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87932907"/>
    <w:bookmarkEnd w:id="0"/>
    <w:p w:rsidR="006D65B1" w:rsidRDefault="00AD241B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lang w:val="ru-RU"/>
        </w:rPr>
      </w:pPr>
      <w:r w:rsidRPr="005A1AB8">
        <w:rPr>
          <w:rFonts w:ascii="Times New Roman" w:eastAsia="宋体" w:hAnsi="Times New Roman" w:cs="Times New Roman"/>
          <w:noProof/>
          <w:kern w:val="0"/>
          <w:sz w:val="24"/>
          <w:lang w:val="ru-RU" w:eastAsia="en-US"/>
        </w:rPr>
        <w:object w:dxaOrig="9639" w:dyaOrig="14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1pt;height:726pt" o:ole="">
            <v:imagedata r:id="rId10" o:title=""/>
          </v:shape>
          <o:OLEObject Type="Embed" ProgID="Word.Document.8" ShapeID="_x0000_i1025" DrawAspect="Content" ObjectID="_1588435400" r:id="rId11"/>
        </w:object>
      </w:r>
      <w:bookmarkStart w:id="1" w:name="_GoBack"/>
      <w:bookmarkEnd w:id="1"/>
      <w:r w:rsidR="00FC0FF3">
        <w:rPr>
          <w:rFonts w:ascii="Times New Roman" w:eastAsia="宋体" w:hAnsi="Times New Roman" w:cs="Times New Roman" w:hint="eastAsia"/>
          <w:kern w:val="0"/>
          <w:sz w:val="24"/>
          <w:lang w:val="ru-RU"/>
        </w:rPr>
        <w:t xml:space="preserve">                           </w:t>
      </w:r>
      <w:r w:rsidR="00FC0FF3"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>Содержание</w:t>
      </w:r>
    </w:p>
    <w:p w:rsidR="006D65B1" w:rsidRDefault="00FC0FF3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>Введение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………………………………………………………………………...</w:t>
      </w:r>
      <w:r w:rsidR="001807D9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...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2 </w:t>
      </w:r>
    </w:p>
    <w:p w:rsidR="006D65B1" w:rsidRDefault="00FC0FF3">
      <w:pPr>
        <w:widowControl/>
        <w:spacing w:line="360" w:lineRule="auto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>Глава</w:t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sah-RU" w:eastAsia="en-US"/>
        </w:rPr>
        <w:t>I.</w:t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 xml:space="preserve"> Структура </w:t>
      </w:r>
      <w:r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 xml:space="preserve">лексико-тематической группы </w:t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и её отражение в современной периодике </w:t>
      </w:r>
    </w:p>
    <w:p w:rsidR="006D65B1" w:rsidRPr="00A061C3" w:rsidRDefault="00A061C3" w:rsidP="00A061C3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1.1. </w:t>
      </w:r>
      <w:r w:rsidR="00B5655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труктура лексико-тематической группы как вида парадигматической группировки слов.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en-US"/>
        </w:rPr>
        <w:t>......................................................................................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en-US"/>
        </w:rPr>
        <w:t>..........</w:t>
      </w:r>
      <w:r w:rsidR="001807D9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en-US"/>
        </w:rPr>
        <w:t>..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en-US"/>
        </w:rPr>
        <w:t>8</w:t>
      </w:r>
    </w:p>
    <w:p w:rsidR="006D65B1" w:rsidRDefault="00CD7A17" w:rsidP="00CD7A17">
      <w:pPr>
        <w:widowControl/>
        <w:spacing w:line="360" w:lineRule="auto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en-US"/>
        </w:rPr>
      </w:pPr>
      <w:bookmarkStart w:id="2" w:name="_Hlk498771884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en-US"/>
        </w:rPr>
        <w:t xml:space="preserve">1.2. 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en-US"/>
        </w:rPr>
        <w:t>Лексическое значение слова</w:t>
      </w:r>
      <w:bookmarkEnd w:id="2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en-US"/>
        </w:rPr>
        <w:t>...........................................</w:t>
      </w:r>
      <w:r w:rsidR="001807D9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en-US"/>
        </w:rPr>
        <w:t>..............................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en-US"/>
        </w:rPr>
        <w:t>12</w:t>
      </w:r>
    </w:p>
    <w:p w:rsidR="006D65B1" w:rsidRDefault="00CD7A17" w:rsidP="00CD7A17">
      <w:pPr>
        <w:widowControl/>
        <w:spacing w:line="360" w:lineRule="auto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en-US"/>
        </w:rPr>
        <w:t>1.3</w:t>
      </w:r>
      <w:r w:rsidR="00B5655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en-US"/>
        </w:rPr>
        <w:t>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en-US"/>
        </w:rPr>
        <w:t xml:space="preserve"> 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en-US"/>
        </w:rPr>
        <w:t>Языковая картина мира...................................................</w:t>
      </w:r>
      <w:r w:rsidR="001807D9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en-US"/>
        </w:rPr>
        <w:t>..............................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en-US"/>
        </w:rPr>
        <w:t>15</w:t>
      </w:r>
    </w:p>
    <w:p w:rsidR="006D65B1" w:rsidRPr="00CD7A17" w:rsidRDefault="00CD7A17" w:rsidP="00CD7A17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1.4. </w:t>
      </w:r>
      <w:r w:rsidR="00FC0FF3" w:rsidRPr="00CD7A17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Стилистические особенности текстов русской периодики……………</w:t>
      </w:r>
      <w:r w:rsidR="002B49B8" w:rsidRPr="00CD7A17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en-US"/>
        </w:rPr>
        <w:t>...</w:t>
      </w:r>
      <w:r w:rsidR="00FC0FF3" w:rsidRPr="00CD7A17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en-US"/>
        </w:rPr>
        <w:t>19</w:t>
      </w:r>
    </w:p>
    <w:p w:rsidR="006D65B1" w:rsidRDefault="00FC0FF3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Выводы …………. ……………………………………………………………...</w:t>
      </w:r>
      <w:r w:rsidR="001807D9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23</w:t>
      </w:r>
    </w:p>
    <w:p w:rsidR="006D65B1" w:rsidRDefault="00FC0FF3">
      <w:pPr>
        <w:widowControl/>
        <w:spacing w:line="360" w:lineRule="auto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 xml:space="preserve">Глава </w:t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sah-RU" w:eastAsia="en-US"/>
        </w:rPr>
        <w:t>II</w:t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 xml:space="preserve">.  Структура и специфика </w:t>
      </w:r>
      <w:r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 xml:space="preserve">лексико-тематической группы </w:t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>«Автомобиль» в современном русском языке</w:t>
      </w:r>
    </w:p>
    <w:p w:rsidR="006D65B1" w:rsidRDefault="00E6566A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2.1 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Методология анализа единиц и </w:t>
      </w:r>
      <w:r w:rsidR="002B49B8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принципы отбора материала…………</w:t>
      </w:r>
      <w:r w:rsidR="00CD7A17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..</w:t>
      </w:r>
      <w:r w:rsidR="001807D9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.</w:t>
      </w:r>
      <w:r w:rsidR="00CD7A17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.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24</w:t>
      </w:r>
    </w:p>
    <w:p w:rsidR="006D65B1" w:rsidRDefault="00E6566A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2.2 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Структура 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лексико-тематической группы в русском языке </w:t>
      </w:r>
      <w:r w:rsidR="002B49B8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……………</w:t>
      </w:r>
      <w:r w:rsidR="00CD7A17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..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26</w:t>
      </w:r>
    </w:p>
    <w:p w:rsidR="006D65B1" w:rsidRDefault="00E6566A">
      <w:pPr>
        <w:widowControl/>
        <w:spacing w:line="360" w:lineRule="auto"/>
        <w:ind w:firstLine="42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2.2.1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ЛСГ сущест</w:t>
      </w:r>
      <w:r w:rsidR="002B49B8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вительных……………………………………</w:t>
      </w:r>
      <w:r w:rsidR="001807D9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…………...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26</w:t>
      </w:r>
    </w:p>
    <w:p w:rsidR="006D65B1" w:rsidRDefault="00FC0FF3">
      <w:pPr>
        <w:widowControl/>
        <w:spacing w:line="360" w:lineRule="auto"/>
        <w:ind w:firstLine="42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2.2.2 ЛСГ гла</w:t>
      </w:r>
      <w:r w:rsidR="002B49B8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голов……………………………………………………….....</w:t>
      </w:r>
      <w:r w:rsidR="001807D9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.</w:t>
      </w:r>
      <w:r w:rsidR="00CD7A17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34</w:t>
      </w:r>
    </w:p>
    <w:p w:rsidR="006D65B1" w:rsidRDefault="00FC0FF3">
      <w:pPr>
        <w:widowControl/>
        <w:spacing w:line="360" w:lineRule="auto"/>
        <w:ind w:firstLine="42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2.2.3 ЛСГ пр</w:t>
      </w:r>
      <w:r w:rsidR="002B49B8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илагательных………………………………………………....</w:t>
      </w:r>
      <w:r w:rsidR="00C95A0B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.</w:t>
      </w:r>
      <w:r w:rsidR="00CD7A17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47</w:t>
      </w:r>
    </w:p>
    <w:p w:rsidR="006D65B1" w:rsidRDefault="00E6566A">
      <w:pPr>
        <w:widowControl/>
        <w:spacing w:line="360" w:lineRule="auto"/>
        <w:ind w:firstLine="42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2.2.4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ЛС</w:t>
      </w:r>
      <w:r w:rsidR="002B49B8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Г наречий……………………………….………………………...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.</w:t>
      </w:r>
      <w:r w:rsidR="00C95A0B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.</w:t>
      </w:r>
      <w:r w:rsidR="001807D9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.</w:t>
      </w:r>
      <w:r w:rsidR="00CD7A17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59</w:t>
      </w:r>
    </w:p>
    <w:p w:rsidR="006D65B1" w:rsidRDefault="00E6566A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2.3 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Национальная специфика состава ЛТГ «Автомобиль» в русской периодике на фон</w:t>
      </w:r>
      <w:r w:rsidR="002B49B8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е китайской…………………..……………………………..</w:t>
      </w:r>
      <w:r w:rsidR="001807D9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.</w:t>
      </w:r>
      <w:r w:rsidR="00C95A0B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.</w:t>
      </w:r>
      <w:r w:rsidR="00CD7A17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63</w:t>
      </w:r>
    </w:p>
    <w:p w:rsidR="006D65B1" w:rsidRDefault="00FC0FF3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Выводы ……………</w:t>
      </w:r>
      <w:r w:rsidR="002B49B8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………………………………………………………….....</w:t>
      </w:r>
      <w:r w:rsidR="001807D9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.</w:t>
      </w:r>
      <w:r w:rsidR="00CD7A17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68</w:t>
      </w:r>
    </w:p>
    <w:p w:rsidR="006D65B1" w:rsidRDefault="00FC0FF3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 xml:space="preserve">Заключение. </w:t>
      </w:r>
      <w:r w:rsidR="002B49B8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……………………………………………………………………</w:t>
      </w:r>
      <w:r w:rsidR="001807D9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.</w:t>
      </w:r>
      <w:r w:rsidR="00CD7A17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70</w:t>
      </w:r>
    </w:p>
    <w:p w:rsidR="006D65B1" w:rsidRDefault="00FC0FF3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>Список литературы</w:t>
      </w:r>
      <w:r w:rsidR="002B49B8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……………………………………………….…………..</w:t>
      </w:r>
      <w:r w:rsidR="001807D9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..</w:t>
      </w:r>
      <w:r w:rsidR="00CD7A17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74</w:t>
      </w:r>
    </w:p>
    <w:p w:rsidR="006D65B1" w:rsidRDefault="00FC0FF3" w:rsidP="00C542C4">
      <w:pPr>
        <w:spacing w:line="360" w:lineRule="auto"/>
        <w:ind w:firstLineChars="1300" w:firstLine="3654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Введение</w:t>
      </w:r>
    </w:p>
    <w:p w:rsidR="006D65B1" w:rsidRDefault="00FC0FF3" w:rsidP="00A0248A">
      <w:pPr>
        <w:widowControl/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языке отражаются все процессы, которые происходят в обществе. Любые социальные, технические, политические, климатические изменения находят свое отражение в изменении лексического состава языка.  Лексика характеризует все сферы общественной жизни. Данная работа посвящена исследованию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л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en-US"/>
        </w:rPr>
        <w:t>ексико-тематической групп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ы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en-US"/>
        </w:rPr>
        <w:t>“Автомобиль” современной периодике с точки зрения выявления не только системных связей единиц, но и функциональных особенностей их использования в современных публицистических статьях.</w:t>
      </w:r>
    </w:p>
    <w:p w:rsidR="006D65B1" w:rsidRDefault="00FC0FF3" w:rsidP="00A0248A">
      <w:pPr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>ексико-тематическая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 – это группа слов, которые объединены одной темой или общей ситуацией. В нее входят лексические единицы разных частей речи.  Исследованию лексики посвящено много работ: в разные годы изучением лексики занимались такие ученые, как Л.П. Крысин, Т.В. Ларина, В.М. Мокиенко,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 xml:space="preserve">Е.И.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sah-RU" w:eastAsia="en-US"/>
        </w:rPr>
        <w:t xml:space="preserve">Зиновьева,  </w:t>
      </w:r>
      <w:r>
        <w:rPr>
          <w:rFonts w:ascii="Times New Roman" w:eastAsia="宋体" w:hAnsi="Times New Roman" w:cs="Times New Roman"/>
          <w:color w:val="000000" w:themeColor="text1"/>
          <w:sz w:val="28"/>
          <w:szCs w:val="28"/>
          <w:lang w:val="ru-RU"/>
        </w:rPr>
        <w:t xml:space="preserve">А. А. Уфимцева, М. Л. </w:t>
      </w:r>
      <w:proofErr w:type="spellStart"/>
      <w:r>
        <w:rPr>
          <w:rFonts w:ascii="Times New Roman" w:eastAsia="宋体" w:hAnsi="Times New Roman" w:cs="Times New Roman"/>
          <w:color w:val="000000" w:themeColor="text1"/>
          <w:sz w:val="28"/>
          <w:szCs w:val="28"/>
          <w:lang w:val="ru-RU"/>
        </w:rPr>
        <w:t>Апажев</w:t>
      </w:r>
      <w:proofErr w:type="spellEnd"/>
      <w:r>
        <w:rPr>
          <w:rFonts w:ascii="Times New Roman" w:eastAsia="宋体" w:hAnsi="Times New Roman" w:cs="Times New Roman"/>
          <w:color w:val="000000" w:themeColor="text1"/>
          <w:sz w:val="28"/>
          <w:szCs w:val="28"/>
          <w:lang w:val="ru-RU"/>
        </w:rPr>
        <w:t>, Дж. Н. Коков и другие. Существует множество дипломных и диссертационных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например: «Лексико-семантическое поле "Страх" в современном русском языке»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[Мун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Чун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Ок: 2004],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«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Системность малых групп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лексики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на материале английского семантического поля "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Deception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" [Аникеева 2002],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Лексико-семантическое поле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соматизмов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в английском и русском языках»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Ермоленко 2011],</w:t>
      </w:r>
      <w:r>
        <w:rPr>
          <w:rFonts w:ascii="Times New Roman" w:eastAsia="宋体" w:hAnsi="Times New Roman" w:cs="Times New Roman"/>
          <w:b/>
          <w:bCs/>
          <w:color w:val="000000" w:themeColor="text1"/>
          <w:kern w:val="36"/>
          <w:sz w:val="28"/>
          <w:szCs w:val="28"/>
          <w:lang w:val="ru-RU"/>
        </w:rPr>
        <w:t xml:space="preserve"> «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Лексико-семантическая группа </w:t>
      </w:r>
      <w:proofErr w:type="spellStart"/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доброр</w:t>
      </w:r>
      <w:proofErr w:type="spellEnd"/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-зло в русском языке»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Шибанов 2006],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sah-RU"/>
        </w:rPr>
        <w:t xml:space="preserve">«Лексико-семантическое поле усталости в русском языке»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Герасёва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2010] и другие.</w:t>
      </w:r>
    </w:p>
    <w:p w:rsidR="0063695A" w:rsidRDefault="00FC0FF3" w:rsidP="00A0248A">
      <w:pPr>
        <w:spacing w:line="360" w:lineRule="auto"/>
        <w:ind w:firstLineChars="300" w:firstLine="84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Лексическое значение слов, находящихся в контексте, может меняться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в зависимости от окружения, однако верно и обратное: сами слова во многом предопределяют авторский стиль и влияют на форму изложения информации в тех жанрах, где нет жесткой структуры, обусловленной культурно и исторически. В связи с этим представляется важным исследовать так же особенности функционирования слов лексико-тематической группы в публицистических текстах, поскольку для группы «автомобиль», с ее постоянно меняющимся составом единиц, именно публицистические статьи дают наиболее показательные примеры.  Согласно исследованиям, основные функции публицистического текста – это информирование, воздействие и убеждение. В связи с этим происходит размывание границы между книжной и разговорно-бытовой речью: авторы стремятся использовать весь возможный арсенал средств, чтобы повлиять на читателя. В этой сфере исследования важными являются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В.Г.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Костомарова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Т.Г. Винокур, Н. Ю. Шведовой, О.Б.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Сиротининой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В.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Солганика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Д.Н. Шмелева и др.</w:t>
      </w:r>
      <w:r w:rsidR="006369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A0248A"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Несмотря большое количество исследований, до настоящего момента не было работ, которые были бы посвящены исследованию  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>ексико-тематической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 xml:space="preserve">“Автомобиль” в современной периодике.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Все сказанное выше обуславливает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актуальность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данной работы.</w:t>
      </w:r>
    </w:p>
    <w:p w:rsidR="0063695A" w:rsidRDefault="00FC0FF3" w:rsidP="00A0248A">
      <w:pPr>
        <w:spacing w:line="360" w:lineRule="auto"/>
        <w:ind w:firstLineChars="300" w:firstLine="843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Объектом 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является лексико-те</w:t>
      </w:r>
      <w:r w:rsidR="0063695A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матическая группа «Автомобиль».</w:t>
      </w:r>
    </w:p>
    <w:p w:rsidR="006D65B1" w:rsidRPr="0063695A" w:rsidRDefault="00FC0FF3" w:rsidP="00A0248A">
      <w:pPr>
        <w:spacing w:line="360" w:lineRule="auto"/>
        <w:ind w:firstLineChars="300" w:firstLine="843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ru-RU"/>
        </w:rPr>
        <w:t>Предмет исследования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– семантика и функционирование русских единиц лексико-тематической группы «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ru-RU"/>
        </w:rPr>
        <w:t>Автомобиль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» в современной периодике</w:t>
      </w:r>
    </w:p>
    <w:p w:rsidR="006D65B1" w:rsidRDefault="00FC0FF3" w:rsidP="00A0248A">
      <w:pPr>
        <w:spacing w:line="360" w:lineRule="auto"/>
        <w:ind w:firstLineChars="300" w:firstLine="843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 xml:space="preserve">Гипотеза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функционально-семантический анализ единиц лексик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тематической группы «Автомобиль» позволит выявить лексические стилистические и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национально-специфические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особенности их употребления в современной периодике.</w:t>
      </w:r>
    </w:p>
    <w:p w:rsidR="006D65B1" w:rsidRDefault="00FC0FF3" w:rsidP="00A0248A">
      <w:pPr>
        <w:spacing w:line="360" w:lineRule="auto"/>
        <w:ind w:firstLineChars="300" w:firstLine="843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Цель 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заключается в определении особенностей структуры лексико-тематической группы «автомобиль» и выявлении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функционально-семантических особенностей, использования данных лексических единиц в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en-US"/>
        </w:rPr>
        <w:t>современной периодике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. </w:t>
      </w:r>
    </w:p>
    <w:p w:rsidR="006D65B1" w:rsidRDefault="00FC0FF3" w:rsidP="00A0248A">
      <w:pPr>
        <w:spacing w:line="360" w:lineRule="auto"/>
        <w:ind w:firstLineChars="300" w:firstLine="84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достижения этой цели необходимо решить следующие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задачи: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6D65B1" w:rsidRDefault="00FC0FF3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проанализировать существующие научные исследования по теме, сформировать терминологический аппарат исследования;</w:t>
      </w:r>
    </w:p>
    <w:p w:rsidR="006D65B1" w:rsidRDefault="00FC0FF3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 изучить основные подходы, точки зрения ученых относительно лексико-тематической группы с позиции функционально-семантического анализа;</w:t>
      </w:r>
    </w:p>
    <w:p w:rsidR="006D65B1" w:rsidRPr="005B68CA" w:rsidRDefault="005B68CA" w:rsidP="005B68CA">
      <w:pPr>
        <w:widowControl/>
        <w:spacing w:line="360" w:lineRule="auto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3. </w:t>
      </w:r>
      <w:r w:rsidR="00FC0FF3" w:rsidRPr="005B68CA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изучить особенности взаимосвязи единиц (антонимические, синонимические, деривационные отношения, а также синтагматическая связь единиц) лексико-тематической группы «Автомобиль»;</w:t>
      </w:r>
    </w:p>
    <w:p w:rsidR="006D65B1" w:rsidRPr="005B68CA" w:rsidRDefault="005B68CA" w:rsidP="005B68CA">
      <w:pPr>
        <w:widowControl/>
        <w:spacing w:line="360" w:lineRule="auto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4. </w:t>
      </w:r>
      <w:r w:rsidR="00FC0FF3" w:rsidRPr="005B68CA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описать структуру данной группы, выявить ее специфику;</w:t>
      </w:r>
    </w:p>
    <w:p w:rsidR="006D65B1" w:rsidRPr="005B68CA" w:rsidRDefault="005B68CA" w:rsidP="005B68CA">
      <w:pPr>
        <w:widowControl/>
        <w:spacing w:line="360" w:lineRule="auto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5. </w:t>
      </w:r>
      <w:r w:rsidR="00FC0FF3" w:rsidRPr="005B68CA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определить специфику жанровых особенностей публицистической статьи как потенциального контекста, который влияет на помещенные в него лексические единицы данной группы;</w:t>
      </w:r>
    </w:p>
    <w:p w:rsidR="006D65B1" w:rsidRPr="005B68CA" w:rsidRDefault="005B68CA" w:rsidP="005B68CA">
      <w:pPr>
        <w:spacing w:line="360" w:lineRule="auto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6. </w:t>
      </w:r>
      <w:r w:rsidR="00FC0FF3" w:rsidRPr="005B68CA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собрать картотеку примеров;</w:t>
      </w:r>
    </w:p>
    <w:p w:rsidR="006D65B1" w:rsidRDefault="00FC0FF3">
      <w:pPr>
        <w:widowControl/>
        <w:spacing w:line="360" w:lineRule="auto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lastRenderedPageBreak/>
        <w:t>7. систематизировать полученную в ходе исследования информацию, ранжировать группы единиц по типам связи, происхождению и частотности использования;</w:t>
      </w:r>
    </w:p>
    <w:p w:rsidR="006D65B1" w:rsidRDefault="00FC0FF3">
      <w:pPr>
        <w:widowControl/>
        <w:spacing w:line="360" w:lineRule="auto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8. определить национальную специфику лексико-тематической группы на фоне соответствующей группы китайского языка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ru-RU" w:eastAsia="ru-RU"/>
        </w:rPr>
        <w:t>.</w:t>
      </w:r>
    </w:p>
    <w:p w:rsidR="006D65B1" w:rsidRDefault="00FC0FF3" w:rsidP="00A0248A">
      <w:pPr>
        <w:spacing w:line="360" w:lineRule="auto"/>
        <w:ind w:firstLineChars="300" w:firstLine="84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Положения к защите:</w:t>
      </w:r>
    </w:p>
    <w:p w:rsidR="006D65B1" w:rsidRDefault="00FC0FF3" w:rsidP="00310404">
      <w:pPr>
        <w:widowControl/>
        <w:spacing w:line="360" w:lineRule="auto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1</w:t>
      </w:r>
      <w:r w:rsidR="0031040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В результате статистического анализа в ядро ЛТГ «Автомобиль» вошли: 24 существительных, 28 прилагательных, 36 глаголов, 19 наречий. Преобладание глаголов свидетельствует о том, что в русской публицистике, посвященной описанию автомобиля, главное внимание уделяется показателям работоспособности машины.</w:t>
      </w:r>
    </w:p>
    <w:p w:rsidR="006D65B1" w:rsidRPr="00310404" w:rsidRDefault="00310404" w:rsidP="00310404">
      <w:pPr>
        <w:widowControl/>
        <w:spacing w:line="360" w:lineRule="auto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2. </w:t>
      </w:r>
      <w:proofErr w:type="gramStart"/>
      <w:r w:rsidR="00FC0FF3" w:rsidRPr="0031040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Исследование показало, что, несмотря на современные тенденции,  с этимологической точки корни подавляющего большинства глаголов относятся к древнерусским и славянским языкам (57 слов из славянского языка, 5 слов из латинского языка, 1 слово из турецкого языка, 3 слова из немецкого языка, 4 слова из французского языка, 2 слова из греческого языка, 1 слово из голландского языка).</w:t>
      </w:r>
      <w:proofErr w:type="gramEnd"/>
    </w:p>
    <w:p w:rsidR="006D65B1" w:rsidRPr="00310404" w:rsidRDefault="00310404" w:rsidP="00310404">
      <w:pPr>
        <w:widowControl/>
        <w:spacing w:line="360" w:lineRule="auto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 </w:t>
      </w:r>
      <w:r w:rsidR="00FC0FF3" w:rsidRPr="003104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Деривационные связи слов зависят от происхождения единицы: анализ позволяет говорить о том, что </w:t>
      </w:r>
      <w:r w:rsidR="00FC0FF3" w:rsidRPr="0031040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в ЛСГ глаголов деривационных связей больше, чем в остальных (30), так как глаголы по своему происхождению исконные, не заимствованные.</w:t>
      </w:r>
    </w:p>
    <w:p w:rsidR="006D65B1" w:rsidRPr="00310404" w:rsidRDefault="00310404" w:rsidP="00310404">
      <w:pPr>
        <w:widowControl/>
        <w:spacing w:line="360" w:lineRule="auto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 w:eastAsia="ru-RU"/>
        </w:rPr>
        <w:t xml:space="preserve">4. </w:t>
      </w:r>
      <w:r w:rsidR="00FC0FF3" w:rsidRPr="00310404"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 w:eastAsia="ru-RU"/>
        </w:rPr>
        <w:t xml:space="preserve">В современной китайской прессе при описании характеристик автомобиля преобладают прилагательные (30 прилагательных, 23 существительных, </w:t>
      </w:r>
      <w:r w:rsidR="00FC0FF3" w:rsidRPr="00310404"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 w:eastAsia="ru-RU"/>
        </w:rPr>
        <w:lastRenderedPageBreak/>
        <w:t xml:space="preserve">23глаголов,11наречий), так как </w:t>
      </w:r>
      <w:r w:rsidR="00FC0FF3" w:rsidRPr="00310404">
        <w:rPr>
          <w:rFonts w:ascii="Times New Roman" w:eastAsia="宋体" w:hAnsi="Times New Roman" w:cs="Times New Roman"/>
          <w:iCs/>
          <w:kern w:val="0"/>
          <w:sz w:val="28"/>
          <w:szCs w:val="28"/>
          <w:lang w:val="ru-RU" w:eastAsia="ru-RU"/>
        </w:rPr>
        <w:t xml:space="preserve">в китайских журналах внешний вид автомобиля является гарантией его качественной сборки; </w:t>
      </w:r>
      <w:r w:rsidR="00FC0FF3" w:rsidRPr="00310404"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 w:eastAsia="ru-RU"/>
        </w:rPr>
        <w:t>субъективная оценка в рекламных целях в китайской культуре важнее объективных показателей.</w:t>
      </w:r>
    </w:p>
    <w:p w:rsidR="006D65B1" w:rsidRDefault="00FC0FF3" w:rsidP="00A0248A">
      <w:pPr>
        <w:spacing w:line="360" w:lineRule="auto"/>
        <w:ind w:firstLineChars="300" w:firstLine="843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Материал 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 xml:space="preserve"> журналы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>TOPGEAR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«ЗАРУЛЕМ»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>АВТО МИР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>а  2016-2017  годы.</w:t>
      </w:r>
    </w:p>
    <w:p w:rsidR="006D65B1" w:rsidRDefault="00FC0FF3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A0248A"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Методы и приемы исследования: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приёмы сплошной выборки материала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метод описательного, семантического, компонентного, стилистического, этимологического и частотно-статистического анализа</w:t>
      </w:r>
    </w:p>
    <w:p w:rsidR="006D65B1" w:rsidRDefault="00FC0FF3" w:rsidP="00A0248A">
      <w:pPr>
        <w:widowControl/>
        <w:spacing w:line="360" w:lineRule="auto"/>
        <w:ind w:firstLineChars="300" w:firstLine="843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ru-RU"/>
        </w:rPr>
        <w:t>Методологическую основу исследования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составили работы таких авторов, как: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О.С. Ахманова, Н. Д. Арутюнова, Н.Ю. Бабенко, А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.А. Брагина,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А.Вежбицкая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Е.М.Верещагин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В.В.Виноградов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Т.Г. Винокур,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В.Г.Гак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Е.А.Земская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В.Г.Костомаров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Е.С.Кубрякова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О.Б.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Сиротинина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В.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Солганик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В.Н.Телия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А.И.Тихонов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И.С.Улуханов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Д.Н.Шмелев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Н. Ю. Шведова,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и др.</w:t>
      </w:r>
      <w:proofErr w:type="gramEnd"/>
    </w:p>
    <w:p w:rsidR="006D65B1" w:rsidRDefault="00FC0FF3" w:rsidP="00A0248A">
      <w:pPr>
        <w:spacing w:line="360" w:lineRule="auto"/>
        <w:ind w:firstLineChars="300" w:firstLine="843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Теоретическая значимость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работы обусловлена тем, что проведенное исследование вносит вклад в изучение национальных особенностей  структуры лексико-тематической группы, ее состава, количества заимствованной и исконной лексики, а также анализ изменений лексического значения данных слов в контексте публицистической статьи. </w:t>
      </w:r>
    </w:p>
    <w:p w:rsidR="006D65B1" w:rsidRDefault="00FC0FF3" w:rsidP="00A0248A">
      <w:pPr>
        <w:spacing w:line="360" w:lineRule="auto"/>
        <w:ind w:firstLineChars="300" w:firstLine="843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Практическая значимость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исследования заключается в возможности использования полученных результатов в лекциях и на семинарах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лингвокультурологии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а также в практике преподавания русского языка.</w:t>
      </w:r>
    </w:p>
    <w:p w:rsidR="006D65B1" w:rsidRDefault="00FC0FF3" w:rsidP="00A0248A">
      <w:pPr>
        <w:spacing w:line="360" w:lineRule="auto"/>
        <w:ind w:firstLineChars="300" w:firstLine="84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Предполагаемая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научная новизна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заключается в определении национальной специфики функционирования единиц лексико-тематической группы в публицистическом тексте статьи на русском языке на фоне китайского языка.</w:t>
      </w:r>
    </w:p>
    <w:p w:rsidR="006D65B1" w:rsidRDefault="00FC0FF3" w:rsidP="00A0248A">
      <w:pPr>
        <w:spacing w:line="360" w:lineRule="auto"/>
        <w:ind w:firstLineChars="300" w:firstLine="84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Апробация работы: работа обсуждалась на семинаре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>''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Семинар по выпускной квалификационный работе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>''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</w:p>
    <w:p w:rsidR="006D65B1" w:rsidRDefault="00FC0FF3" w:rsidP="00A0248A">
      <w:pPr>
        <w:spacing w:line="360" w:lineRule="auto"/>
        <w:ind w:firstLineChars="300" w:firstLine="843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Структура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работа состоит из введения, двух глав, заключения, списка литературы.</w:t>
      </w:r>
      <w:r w:rsidR="003E3F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(40 источников и 9 словарей)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 введении сформулированы актуальность, объект и предмет исследования, и его гипотеза, новизна, цель и задачи, методы и приёмы их решения. Описывается материал, теоретическая значимость, практическая значимость и структура исследования. В рамках первой главы выражена теоретическая база исследования. Во второй главе исследования функционально-семантический лексических единиц, входящих в лексико-тематическую группу «Автомобиль».</w:t>
      </w:r>
    </w:p>
    <w:p w:rsidR="006D65B1" w:rsidRDefault="006D65B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D65B1" w:rsidRDefault="006D65B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D65B1" w:rsidRDefault="006D65B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D65B1" w:rsidRDefault="00FC0FF3">
      <w:pPr>
        <w:widowControl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 w:type="page"/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lastRenderedPageBreak/>
        <w:t>Глава</w:t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sah-RU" w:eastAsia="en-US"/>
        </w:rPr>
        <w:t>I.</w:t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 xml:space="preserve"> Структура </w:t>
      </w:r>
      <w:r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>лексико-тематической группы</w:t>
      </w:r>
    </w:p>
    <w:p w:rsidR="006D65B1" w:rsidRDefault="00FC0FF3">
      <w:pPr>
        <w:widowControl/>
        <w:spacing w:line="360" w:lineRule="auto"/>
        <w:contextualSpacing/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и её отражение современной периодике</w:t>
      </w:r>
    </w:p>
    <w:p w:rsidR="006D65B1" w:rsidRDefault="00FC0FF3">
      <w:pPr>
        <w:widowControl/>
        <w:spacing w:line="360" w:lineRule="auto"/>
        <w:ind w:firstLineChars="200" w:firstLine="562"/>
        <w:contextualSpacing/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sah-RU"/>
        </w:rPr>
        <w:t>1.1.Структура лексико-тематической группы как вида парадигматической группировки слов</w:t>
      </w:r>
    </w:p>
    <w:p w:rsidR="006D65B1" w:rsidRDefault="00FC0FF3" w:rsidP="00A0248A">
      <w:pPr>
        <w:widowControl/>
        <w:spacing w:line="360" w:lineRule="auto"/>
        <w:ind w:firstLineChars="300" w:firstLine="84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eastAsia="微软雅黑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Согласно определению О. С. Ахмановой, лексика – это совокупность слов, входящая в состав какого-либо языка или диалекта, это совокупность слов, характерная для данного варианта речи, связанного со сферой применения; это один из стилистических пластов в словарном составе языка (лексика абстрактная, нейтральная, общеупотребительная, национальная др.) [Ахманова 2007: 214]. В то же время,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язык – сложная система единиц, связанных между собой и другими устойчивыми отношениями: 1) парадигматическими, 2) синтагматическими и 3) деривационными.</w:t>
      </w:r>
    </w:p>
    <w:p w:rsidR="006D65B1" w:rsidRDefault="00FC0FF3" w:rsidP="00A0248A">
      <w:pPr>
        <w:widowControl/>
        <w:spacing w:line="360" w:lineRule="auto"/>
        <w:ind w:firstLineChars="300" w:firstLine="84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Парадигматические связи слов -  классы слов, связанные общностью или противоположностью значения. Так, например, для ЛСГ существительных по теме «автомобиль» таковыми являются следующие связи: </w:t>
      </w:r>
    </w:p>
    <w:p w:rsidR="006D65B1" w:rsidRDefault="00FC0FF3">
      <w:pPr>
        <w:widowControl/>
        <w:spacing w:line="360" w:lineRule="auto"/>
        <w:ind w:firstLineChars="200" w:firstLine="56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1) по равнозначности (ср. синонимы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 xml:space="preserve">двигатель </w:t>
      </w:r>
      <w:proofErr w:type="gram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>-м</w:t>
      </w:r>
      <w:proofErr w:type="gram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>отор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；</w:t>
      </w:r>
    </w:p>
    <w:p w:rsidR="006D65B1" w:rsidRDefault="00FC0FF3">
      <w:pPr>
        <w:widowControl/>
        <w:spacing w:line="360" w:lineRule="auto"/>
        <w:ind w:firstLineChars="200" w:firstLine="560"/>
        <w:contextualSpacing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2) по противоположности (ср. антонимы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>въехать-выехать)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>；</w:t>
      </w:r>
    </w:p>
    <w:p w:rsidR="006D65B1" w:rsidRDefault="00FC0FF3">
      <w:pPr>
        <w:widowControl/>
        <w:spacing w:line="360" w:lineRule="auto"/>
        <w:ind w:firstLineChars="200" w:firstLine="560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3) по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соположенности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(ср. семантический ряд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 xml:space="preserve">двигатель - шасси </w:t>
      </w:r>
      <w:proofErr w:type="gram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>–к</w:t>
      </w:r>
      <w:proofErr w:type="gram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>узов)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>；</w:t>
      </w:r>
    </w:p>
    <w:p w:rsidR="006D65B1" w:rsidRDefault="00FC0FF3">
      <w:pPr>
        <w:widowControl/>
        <w:spacing w:line="360" w:lineRule="auto"/>
        <w:ind w:firstLineChars="200" w:firstLine="56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4)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включения (ср. родовой термин - видовой термин: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>двигатель – сцепление –привод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6D65B1" w:rsidRDefault="00FC0FF3" w:rsidP="00A0248A">
      <w:pPr>
        <w:widowControl/>
        <w:spacing w:line="360" w:lineRule="auto"/>
        <w:ind w:firstLineChars="300" w:firstLine="84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 xml:space="preserve">Синтагматические отношения – это линейные отношения, возникающие между </w:t>
      </w:r>
      <w:r w:rsidR="007F6AB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членами внутри синтагм [</w:t>
      </w:r>
      <w:proofErr w:type="spellStart"/>
      <w:r w:rsidR="007F6AB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Вендина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2001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：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148]; они проявляются в закономерностях сочетания слов дру</w:t>
      </w:r>
      <w:r w:rsidR="007F6AB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г с другом [Зиновьева</w:t>
      </w:r>
      <w:r w:rsidR="0058560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2005: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32]. Деривационные (словообразовательные) отношения между единицами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–с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мысловая мотивация одних сл</w:t>
      </w:r>
      <w:r w:rsidR="007F6AB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ов другими [Зиновьева 2015: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80], сопровождаемая изменением структуры слова 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его </w:t>
      </w:r>
      <w:hyperlink r:id="rId12" w:history="1">
        <w:r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ru-RU"/>
          </w:rPr>
          <w:t>семантики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 Вследствие деривационных процессов в системе возникают деривационные цепочки однокоренных слов, в которых есть мотивирующее слово и мотивированные (производные). Например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：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автомобиль –– автомобильный – автомобилестроение.</w:t>
      </w:r>
    </w:p>
    <w:p w:rsidR="006D65B1" w:rsidRDefault="00FC0FF3" w:rsidP="00A0248A">
      <w:pPr>
        <w:widowControl/>
        <w:spacing w:line="360" w:lineRule="auto"/>
        <w:ind w:firstLineChars="300" w:firstLine="84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Как отмечает Г.В. Степанов, Системность языка является общепризнанным положением в лингвистике. Однако само понятие «система» не имеет однозначного толкования. В общем смысле под системной понимается «совокупность элементов, связанных внутренними отношениями» [Степанов 1975: 42]. </w:t>
      </w:r>
    </w:p>
    <w:p w:rsidR="006D65B1" w:rsidRDefault="00FC0FF3" w:rsidP="00A0248A">
      <w:pPr>
        <w:widowControl/>
        <w:spacing w:line="360" w:lineRule="auto"/>
        <w:ind w:firstLineChars="300" w:firstLine="84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sah-RU"/>
        </w:rPr>
        <w:t xml:space="preserve">Для обозначения совокупностей лексических единиц внутри лексической системы языка используется множество группировок –семантических полей, тематических групп, лексических семантических групп и различных парадигм.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Лексико-семантическая группа (далее – ЛСГ) — это класс слов одной части речи, имеющих в своих значениях достаточно общий интегральный семантический компонент и типовые уточняющие дифференциальные компоненты, а также характеризующиеся высоким схематизмом сочетаемости и широким развитием функциональной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эквивалентности и регулярной многозначности [Кузнецова 1989: 167].  В структуре ЛСГ выделяются ядро, центр и периферию. Ядро ЛСГ – это семантически наиболее простые и наиболее частотные стилистически нейтральные лексические единицы. На периферии расположены  синонимы слов ядра, имеющие коннотативно окрашенные компоненты значения [Шайкевич 2008:  165–166</w:t>
      </w:r>
      <w:r w:rsidR="00A8044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 Гак 1997, Филин 1967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].</w:t>
      </w:r>
    </w:p>
    <w:p w:rsidR="006D65B1" w:rsidRDefault="00FC0FF3" w:rsidP="00A0248A">
      <w:pPr>
        <w:widowControl/>
        <w:spacing w:line="360" w:lineRule="auto"/>
        <w:ind w:firstLineChars="300" w:firstLine="84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Другим, более крупным объединением слов является лексико-тематическая группа, в которой лексика объединена по денотативному признаку, т. е. по обозна</w:t>
      </w:r>
      <w:r w:rsidR="004237C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чению реалий действительности.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Для того чтобы можно было отнести слова к данной тематической группе, необходимо выяснить общее лексическое значение, объединяющее их в одну тему.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Например, к тематической группе «Автомобиль» относятся существительные: автомобилист, двигатель, седан, Мерседес и д.; глаголы: ехать, водить, мчаться; а также прилагательные: легковой, грузовой, автомобильный и др.;  ЛТГ содержит синонимы  (двигатель, мотор), антонимы (тормоз — газ), гипонимы (колесо—автозапчасти),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конверсивы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(купля — продажа) и т.п.</w:t>
      </w:r>
      <w:proofErr w:type="gramEnd"/>
    </w:p>
    <w:p w:rsidR="006D65B1" w:rsidRDefault="00FC0FF3" w:rsidP="00A0248A">
      <w:pPr>
        <w:spacing w:line="360" w:lineRule="auto"/>
        <w:ind w:firstLineChars="300" w:firstLine="84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Также есть и другой тип группировки лексических единиц – лексико-семантическое поле.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структуре лексико-семантического поля выделяется лексико-семантические группы, в этом смысле семантическое поле выражает как родовое понятие по отношению к лексико-семантической группе. Слова различных частей речи могут входить в состав поля, при этом допускаются фразеологизмы, жаргонизмы, диалектизмы, и пр., то есть все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разнообразные формы существования национального языка. «Каждое лексико-семантическое поле оказывается исторически стимулом для разрастания целого набора словообразовательных гнезд, а гнезда - базой для реализации потребностей в формировании поля» [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Варбот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2</w:t>
      </w:r>
      <w:r w:rsidR="004237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008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45].</w:t>
      </w:r>
    </w:p>
    <w:p w:rsidR="006D65B1" w:rsidRDefault="00FC0FF3" w:rsidP="00A0248A">
      <w:pPr>
        <w:widowControl/>
        <w:spacing w:line="360" w:lineRule="auto"/>
        <w:ind w:firstLineChars="300" w:firstLine="84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 xml:space="preserve"> структуре лексико-семантического поля традиционно выделяются ядро и периферия. Ядро выражает более общее значение или имеет большее количество значений. Периферия – это зона взаимного наложения и взаимодействия полей; она “включает языковые единицы, которые объединены в микрополя на основании наличия наиболее конкретной архисемы, чем архисема всего лексико-семантического поля. На уровне периферии находятся микрополя, которые могут одновременно входить в другое семантическое поле” [Якимов, 2011].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периферии поля находятся лексические единицы более редкие слова, производные названия с наибольшим числом дифференциальных сем. По первичным значениям эти единицы являются компонентами смежных полей. Поэтому элементы одного поля могут входить в другое.  Например: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конь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(в переносном значении для обозначения машины в словосочетаниях: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 стальной конь, быстрый конь, </w:t>
      </w:r>
      <w:proofErr w:type="gramStart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кляча</w:t>
      </w:r>
      <w:proofErr w:type="gramEnd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 и т.п.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может входить в поле «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технические средства передвижения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может быть отнесено к полю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«домашние животные»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6D65B1" w:rsidRDefault="00FC0FF3" w:rsidP="00A0248A">
      <w:pPr>
        <w:spacing w:line="360" w:lineRule="auto"/>
        <w:ind w:firstLineChars="300" w:firstLine="84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настоящее время термины «семантическое поле» и «лексико-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семантчическое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поле» в большинстве работ употребляются как синонимы, что, согласно мнению Е. И. Зиновьевой, не правомерно, так как понятие семантического поля гораздо шире, изучение семантических полей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проходит с привлечением данных различных научных дисциплин, а не то</w:t>
      </w:r>
      <w:r w:rsidR="00C95A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лько лингвистики [Зиновьева 2005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109].</w:t>
      </w:r>
    </w:p>
    <w:p w:rsidR="006D65B1" w:rsidRDefault="00FC0FF3" w:rsidP="00A0248A">
      <w:pPr>
        <w:spacing w:line="360" w:lineRule="auto"/>
        <w:ind w:firstLineChars="300" w:firstLine="840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Проанализировав наиболее используемые лексические группы, представляется целесообразным для решения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поставленный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задачи цели остановиться на ЛТГ, поскольку изучение именно ее структуры и особенностей функционирования единиц позволяет сделать выводы относительно изменений значения лексем в контексте публицистических статей.</w:t>
      </w:r>
    </w:p>
    <w:p w:rsidR="006D65B1" w:rsidRDefault="006D65B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43714" w:rsidRDefault="00043714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D65B1" w:rsidRDefault="00FC0FF3" w:rsidP="00043714">
      <w:pPr>
        <w:spacing w:line="360" w:lineRule="auto"/>
        <w:ind w:firstLineChars="800" w:firstLine="224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sah-RU" w:eastAsia="en-US"/>
        </w:rPr>
        <w:t>1.2. Лексическое значение слова</w:t>
      </w:r>
    </w:p>
    <w:p w:rsidR="006D65B1" w:rsidRDefault="00FC0FF3" w:rsidP="00A0248A">
      <w:pPr>
        <w:widowControl/>
        <w:spacing w:line="360" w:lineRule="auto"/>
        <w:ind w:firstLineChars="300" w:firstLine="84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Лексическое значение слова – это содержание слова, отражающее в сознании представление об объекте через краткую характеристику предмета и набор характерных признаков [Зиновьева 2015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：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25], это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содержание слова, отображающее в сознании и закрепляющее в нём представление о предмете, свойстве, процессе, явлении и т.д.» [ЛЭС 1990: 261], это «известное отображение предмета, явления или отношения в сознании», входящее в структуру слова в качестве его внутренней стороны, «по отношению к которой звучание слова выступает как материальная оболочка» [Новиков 1982: 101]. В.В. Виноградов предложил наиболее общее определение лексического значения: «предметно- вещественное содержание, оформленное по законам грамматики данного языка, являющееся элементом общей семантической системы словаря этого языка» [Виноградов 1977: 168].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Например, лексическое значение слова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автомобиль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определено в словаре так: «Самоходная машина с двигателем внутреннего сгорания для перевозки пассажиров и грузов по безрельсовым дорогам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.»,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 есть перечисляются те признаки, которые отличают автомобиль от других машин [Кузнецов  2000: 27].</w:t>
      </w:r>
    </w:p>
    <w:p w:rsidR="006D65B1" w:rsidRDefault="00FC0FF3" w:rsidP="00A0248A">
      <w:pPr>
        <w:widowControl/>
        <w:spacing w:line="360" w:lineRule="auto"/>
        <w:ind w:firstLineChars="300" w:firstLine="84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Лексическое значение слова неоднородно и состоит из нескольких компонентов. В связи с этим для анализа эмоционально-оценочной лексики традиционно используется компонентный анализ значения слова, который как раз строится на том, что «все значения, кроме тех, что совпадают с элементарными понятиями, состоят из компонентов, а именно содержат более простые понятия, связанные зависимостями в целую структуру значения» [Никитин 2007:110]. Такое простейшее понятие принято называть семой. Сема является простым, неразложимым семантических признаком, мельчайшие смысловые единицы языка. Набор сем составляет значение слова. Важно, что сема и значение – это не только часть и целое, но и свидетельство статуса существования языковых единиц. Одно и то же понятие может иметь и статус понятия, и семы.</w:t>
      </w:r>
    </w:p>
    <w:p w:rsidR="006D65B1" w:rsidRDefault="00FC0FF3" w:rsidP="00A0248A">
      <w:pPr>
        <w:widowControl/>
        <w:spacing w:line="360" w:lineRule="auto"/>
        <w:ind w:firstLineChars="300" w:firstLine="84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лингвистике выделяются следующие аспекты лексического значения: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сигнификативное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денотативное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структурное (синтагматическое и парадигматическое), эмотивное.</w:t>
      </w:r>
    </w:p>
    <w:p w:rsidR="006D65B1" w:rsidRDefault="00FC0FF3" w:rsidP="00A0248A">
      <w:pPr>
        <w:widowControl/>
        <w:spacing w:line="360" w:lineRule="auto"/>
        <w:ind w:firstLineChars="300" w:firstLine="84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 w:rsidR="00A0248A"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Сигнификативное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значение – это языковое  отражение объективной действительности и языковое содержание лексическое единицы.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Например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, мат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‘женщина по отношению к своим детям’.</w:t>
      </w:r>
      <w:r w:rsidR="004F11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[Новиков 1982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：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16-17].</w:t>
      </w:r>
    </w:p>
    <w:p w:rsidR="006D65B1" w:rsidRDefault="00FC0FF3" w:rsidP="00A0248A">
      <w:pPr>
        <w:widowControl/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2.</w:t>
      </w:r>
      <w:r w:rsidR="00A0248A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''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Денотативное значение – это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предметное значение лексической единицы. В семантике оно определяется через отношение языковой единицы к конкретному предмету действительности, данной ситуации'' [Зиновьева 2005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：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15]. </w:t>
      </w:r>
      <w: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 w:eastAsia="en-US"/>
        </w:rPr>
        <w:t xml:space="preserve">Например, коммунальная квартира, прописка, вареники.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Эти слова связаны с 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отношении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Россией и к родному языку.</w:t>
      </w:r>
    </w:p>
    <w:p w:rsidR="006D65B1" w:rsidRDefault="00A0248A" w:rsidP="00A0248A">
      <w:pPr>
        <w:widowControl/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3.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Структурное значение – это «формальная характеристика свойств лексической единицы, определяющая её место в системе языка». Оно «раскрывается через отношение знаков (единиц) друг к другу», в связи с чем выделяется два подвида структурного значения: синтагматическое и парадигматическое. Синтагматическое структурное значение – это характеристика линейных отношений лексических единиц, образующих определённую последовательность в их одновременном соотнесении друг с другом в тексте. Его называют валентностью (потенциальной сочетаемостью в языке) или сочетаемостью (в речи)</w:t>
      </w:r>
      <w:r w:rsidR="00FC0FF3">
        <w:rPr>
          <w:rFonts w:ascii="Times New Roman" w:eastAsia="宋体" w:hAnsi="Times New Roman" w:cs="Times New Roman"/>
          <w:color w:val="000000" w:themeColor="text1"/>
          <w:sz w:val="28"/>
          <w:szCs w:val="28"/>
          <w:lang w:val="ru-RU"/>
        </w:rPr>
        <w:t xml:space="preserve"> , например</w:t>
      </w:r>
      <w:r w:rsidR="00FC0FF3">
        <w:rPr>
          <w:rFonts w:ascii="Times New Roman" w:eastAsia="宋体" w:hAnsi="Times New Roman" w:cs="Times New Roman"/>
          <w:color w:val="000000" w:themeColor="text1"/>
          <w:sz w:val="28"/>
          <w:szCs w:val="28"/>
          <w:lang w:val="ru-RU"/>
        </w:rPr>
        <w:t>：</w:t>
      </w:r>
      <w:r w:rsidR="00FC0FF3">
        <w:rPr>
          <w:rFonts w:ascii="Times New Roman" w:eastAsia="宋体" w:hAnsi="Times New Roman" w:cs="Times New Roman"/>
          <w:color w:val="000000" w:themeColor="text1"/>
          <w:sz w:val="28"/>
          <w:szCs w:val="28"/>
          <w:lang w:val="ru-RU"/>
        </w:rPr>
        <w:t>худощавый(женщина), сухопарый(мужчина);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Парадигматическое структурное значение – это характеристика нелинейных отношений лексических единиц, семантически взаимосвязанных между собой и противопоставленных друг другу в пределах класса (парадигмы). Его называют значимостью или дифференциальным значением [Современный русский язык 2001: 180-181]. Например, подняться </w:t>
      </w:r>
      <w:r w:rsidR="00FC0FF3"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—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‘переместился вверх’ или ‘принять более высокое положение’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；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взойти— ‘подняться наверх’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；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взобраться—‘с усилием, 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lastRenderedPageBreak/>
        <w:t>преодолевая трудности, подняться наверх’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；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вскарабкаться —‘цепляясь руками и ногами, подняться наверх’ </w:t>
      </w:r>
    </w:p>
    <w:p w:rsidR="006D65B1" w:rsidRDefault="00FC0FF3" w:rsidP="00A0248A">
      <w:pPr>
        <w:widowControl/>
        <w:spacing w:line="360" w:lineRule="auto"/>
        <w:ind w:firstLineChars="300" w:firstLine="84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4. Эмотивное значение – это языковое выражение с оценкой при помощи стилистически характеризующий компонент.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Например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：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лицо- лик- рожа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；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глава – башка.</w:t>
      </w:r>
    </w:p>
    <w:p w:rsidR="006D65B1" w:rsidRDefault="00FC0FF3" w:rsidP="00A0248A">
      <w:pPr>
        <w:widowControl/>
        <w:spacing w:line="360" w:lineRule="auto"/>
        <w:ind w:firstLineChars="300" w:firstLine="84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Денотативный компонент передает общее логическое понятие, заключенное в слове, а коннотативное значение — его дополнительные оттенки. По мнению И.А.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Стернина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 денотативный компонент является основным для большинства слов и представляет собой предметн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понятийную или чисто понятийную информацию, связанную с отражением  внеязыковой действительности, объективной или субъективной. Коннотативный же компонент выражает отношение говорящего к предмету номинации в форме эмоции и оценки денотата [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Стернин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1985: 33-34].</w:t>
      </w:r>
    </w:p>
    <w:p w:rsidR="006D65B1" w:rsidRDefault="00FC0FF3" w:rsidP="00A0248A">
      <w:pPr>
        <w:widowControl/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Таким образом, можно сказать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лексическое значение слова —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это содержание слова,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которые определяются общие свойства для ряда предметов, действий, явлений. </w:t>
      </w:r>
    </w:p>
    <w:p w:rsidR="006D65B1" w:rsidRDefault="006D65B1">
      <w:pPr>
        <w:widowControl/>
        <w:spacing w:line="360" w:lineRule="auto"/>
        <w:ind w:firstLineChars="200" w:firstLine="560"/>
        <w:contextualSpacing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</w:p>
    <w:p w:rsidR="006D65B1" w:rsidRDefault="006D65B1">
      <w:pPr>
        <w:widowControl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D65B1" w:rsidRDefault="00FC0FF3">
      <w:pPr>
        <w:spacing w:line="360" w:lineRule="auto"/>
        <w:ind w:firstLineChars="650" w:firstLine="1827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1.3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  <w:t>Языковая картина мира</w:t>
      </w:r>
    </w:p>
    <w:p w:rsidR="006D65B1" w:rsidRDefault="00FC0FF3" w:rsidP="00A0248A">
      <w:pPr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 xml:space="preserve">Каждый народ или этнос имеет свое представление о таких ключевых категориях культуры.  Эти представления различаются между собой, имеют национальную специфичность, отражающуюся в языке.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Известно, что ''носитель разных языков могут видеть мир немного по-разному, через призму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своих языков'' [Апресян 1995:39].</w:t>
      </w:r>
    </w:p>
    <w:p w:rsidR="006D65B1" w:rsidRDefault="00FC0FF3" w:rsidP="00A0248A">
      <w:pPr>
        <w:spacing w:line="360" w:lineRule="auto"/>
        <w:ind w:firstLineChars="300" w:firstLine="84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Так, например, для китайских студентов составляет определенную трудность употребление русских глаголов идти и ехать, поскольку в их родном языке идея транспортного средства никак не выражается, а в русском языке есть различие между движением человека пешком и с помощью транспорта. С другой стороны в русском языке употребляют один и тот же глагол в словах сочетаниях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водить машину, водить туристов, водить дружбу с вами,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хотя сами по себе эти действия различны и в китайском языке обозначаются разными глаголами: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开汽车，给游客做向导，和您交朋友。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Семантические расхождения такого рода вызваны тем, что люди, пользуясь разными языками, по-разному членят объективный мир: каждый язык имеет свою "картину мира''. 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Витгенштейн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утверждал, что мир представляет собой не сумму вещей, а сумму фактов, и определяется, соответственно, только ими. Это могут быть события или реальная действительность. В сознании формируются образы фактов, и они есть определенная модель действительности или «картина фактов», которая, в свою очередь, отражает структуру действительности и ее отдельных компонентов [Маслова 2007:252].</w:t>
      </w:r>
    </w:p>
    <w:p w:rsidR="006D65B1" w:rsidRDefault="00FC0FF3" w:rsidP="00A0248A">
      <w:pPr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Понятие «картина мира»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начало употребляться в философских трудах 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в начале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XVII в., но только ХХ в. исследование картины мира становится принятым затем в социально-гуманитарных науках [Лыткина 2010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：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64], в частности, в 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психологии, лингвистики, культурологии, </w:t>
      </w:r>
      <w:proofErr w:type="spellStart"/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лингвокультурологии</w:t>
      </w:r>
      <w:proofErr w:type="spellEnd"/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6D65B1" w:rsidRDefault="00FC0FF3" w:rsidP="00A0248A">
      <w:pPr>
        <w:widowControl/>
        <w:adjustRightInd w:val="0"/>
        <w:spacing w:line="360" w:lineRule="auto"/>
        <w:ind w:firstLineChars="300" w:firstLine="840"/>
        <w:contextualSpacing/>
        <w:rPr>
          <w:rFonts w:ascii="Times New Roman" w:eastAsia="PMingLiU" w:hAnsi="Times New Roman" w:cs="Times New Roman"/>
          <w:color w:val="000000" w:themeColor="text1"/>
          <w:kern w:val="0"/>
          <w:sz w:val="28"/>
          <w:szCs w:val="28"/>
          <w:lang w:val="ru-RU" w:eastAsia="zh-TW"/>
        </w:rPr>
      </w:pPr>
      <w:r>
        <w:rPr>
          <w:rFonts w:ascii="Times New Roman" w:eastAsia="PMingLiU" w:hAnsi="Times New Roman" w:cs="Times New Roman"/>
          <w:color w:val="000000" w:themeColor="text1"/>
          <w:kern w:val="0"/>
          <w:sz w:val="28"/>
          <w:szCs w:val="28"/>
          <w:lang w:val="ru-RU" w:eastAsia="zh-TW"/>
        </w:rPr>
        <w:lastRenderedPageBreak/>
        <w:t xml:space="preserve">Е. В. Петрухина определяет </w:t>
      </w:r>
      <w:proofErr w:type="gramStart"/>
      <w:r>
        <w:rPr>
          <w:rFonts w:ascii="Times New Roman" w:eastAsia="PMingLiU" w:hAnsi="Times New Roman" w:cs="Times New Roman"/>
          <w:color w:val="000000" w:themeColor="text1"/>
          <w:kern w:val="0"/>
          <w:sz w:val="28"/>
          <w:szCs w:val="28"/>
          <w:lang w:val="ru-RU" w:eastAsia="zh-TW"/>
        </w:rPr>
        <w:t>КМ</w:t>
      </w:r>
      <w:proofErr w:type="gramEnd"/>
      <w:r>
        <w:rPr>
          <w:rFonts w:ascii="Times New Roman" w:eastAsia="PMingLiU" w:hAnsi="Times New Roman" w:cs="Times New Roman"/>
          <w:color w:val="000000" w:themeColor="text1"/>
          <w:kern w:val="0"/>
          <w:sz w:val="28"/>
          <w:szCs w:val="28"/>
          <w:lang w:val="ru-RU" w:eastAsia="zh-TW"/>
        </w:rPr>
        <w:t xml:space="preserve"> как «совокупность знаний человека о мире, система жизненных ориентиров, культурных установок и стереотипов, этических ценностей, систематизированных и интегрированных в некое целое. Национальная картина мира проявляется в общих представлениях людей, принадлежащих к одному этносу, о действительности; в их однотипных реакциях на типичные ситуации, в сходных оценках и суждениях, в пословицах, афоризмах, поговорках» [Петрухина 2007: 19].</w:t>
      </w:r>
    </w:p>
    <w:p w:rsidR="006D65B1" w:rsidRDefault="00FC0FF3" w:rsidP="00A0248A">
      <w:pPr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BatangChe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Согласно Е. И. Зиновьевой и Е. Е. </w:t>
      </w:r>
      <w:proofErr w:type="spellStart"/>
      <w:r>
        <w:rPr>
          <w:rFonts w:ascii="Times New Roman" w:eastAsia="BatangChe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Юркову</w:t>
      </w:r>
      <w:proofErr w:type="spellEnd"/>
      <w:r>
        <w:rPr>
          <w:rFonts w:ascii="Times New Roman" w:eastAsia="BatangChe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 различают научную и наивную</w:t>
      </w:r>
      <w:r>
        <w:rPr>
          <w:rFonts w:ascii="Times New Roman" w:hAnsi="Times New Roman" w:cs="Times New Roman"/>
          <w:iCs/>
          <w:strike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BatangChe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картины мира. </w:t>
      </w:r>
      <w:r>
        <w:rPr>
          <w:rFonts w:ascii="Times New Roman" w:eastAsia="PMingLiU" w:hAnsi="Times New Roman" w:cs="Times New Roman"/>
          <w:color w:val="000000" w:themeColor="text1"/>
          <w:kern w:val="0"/>
          <w:sz w:val="28"/>
          <w:szCs w:val="28"/>
          <w:lang w:val="ru-RU" w:eastAsia="zh-TW"/>
        </w:rPr>
        <w:t>Наивная картина мира - отражение общих представлений о мире, она свойственна обыденному сознанию. Образ мира, во многих чертах отличается от научного представления. В целом, в наивной картине мира отражены культурные, традиционные, донаучные взгляды человека на мир.</w:t>
      </w:r>
      <w:r>
        <w:rPr>
          <w:rFonts w:ascii="Times New Roman" w:eastAsia="等线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BatangChe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«Наивная картина мира свойственна обыденному сознанию. Известно, что образ мира, запечатленный в языке, во многих существенных деталях отличается от научной карт</w:t>
      </w:r>
      <w:r w:rsidR="00FE0ADD">
        <w:rPr>
          <w:rFonts w:ascii="Times New Roman" w:eastAsia="BatangChe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ины мира» [Зиновьева, Юрков 2009</w:t>
      </w:r>
      <w:r>
        <w:rPr>
          <w:rFonts w:ascii="Times New Roman" w:eastAsia="BatangChe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:55].</w:t>
      </w:r>
    </w:p>
    <w:p w:rsidR="006D65B1" w:rsidRDefault="00FC0FF3" w:rsidP="00A0248A">
      <w:pPr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iCs/>
          <w:strike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Следует почеркнуть, что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современной науке еще принято различать концептуальную и языковую картины мира. 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Существуют разные точки зрения на содержание значения понятия. Такой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Представления о языковой концептуализации мир являются спецификой для каждого отдельного языка и находящей отражение в особенностях, который употребляет этим языком культуры. [</w:t>
      </w:r>
      <w:r w:rsidR="00C95A0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Зализняк, </w:t>
      </w:r>
      <w:proofErr w:type="spellStart"/>
      <w:r w:rsidR="00C95A0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Левонтина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 Шмелев 2005:18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]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Под концептуальной картиной мира подразумевается не только знание, которое получается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результате мыслительного процесса, но и итог чувственного познания. «Языковая картина мира — это информация о внешнем и внутреннем мире, закрепленная средствами живых, разговорных языков. Ядром концептуальной картины мира является информация, данная в понятиях, в концептах, главное же в языковой картине мира — знание, для передачи которого используются слова и словосочетания конкретных разговорных языков» [Зиновьева 2010: 13]. </w:t>
      </w:r>
    </w:p>
    <w:p w:rsidR="006D65B1" w:rsidRDefault="00FC0FF3" w:rsidP="00A0248A">
      <w:pPr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Согласно Л.А Поповой, языковая картина мир не тождественна концептуальной мира: ''они соотносятся как ментальное явление и его вербальное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овнешнение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как содержание сознания и средство доступа исследование к этому содержанию '' [Попова, 2007:39-40].</w:t>
      </w:r>
    </w:p>
    <w:p w:rsidR="006D65B1" w:rsidRDefault="00FC0FF3" w:rsidP="00A0248A">
      <w:pPr>
        <w:spacing w:line="360" w:lineRule="auto"/>
        <w:ind w:firstLineChars="300" w:firstLine="84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Язык формирует область вокруг каждого человека, которую необходимо покинуть, чтобы войти в соответствующую область другого человека, в этом кроется причина формирования национально-специфического компонента значения лексических единиц.</w:t>
      </w:r>
    </w:p>
    <w:p w:rsidR="006D65B1" w:rsidRDefault="00FC0FF3" w:rsidP="00A0248A">
      <w:pPr>
        <w:spacing w:line="360" w:lineRule="auto"/>
        <w:ind w:firstLineChars="300" w:firstLine="84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Например,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Mercedes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Rolls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Royce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точки зрения Китая - символ богатства, а для немцев - обычные машины. Автомобили «Лада»  в Китае были памятью о Советском Союзе в 1980-х годах, а в русском языке – «лада» - это имя славянской богини (теперь, когда машин с таким названием становится все меньше, слово снова возвращается к своим корням). Понимание национального менталитета происходит через выявление основных ценностных ориентаций определенной страны.</w:t>
      </w:r>
    </w:p>
    <w:p w:rsidR="006D65B1" w:rsidRDefault="00FC0FF3" w:rsidP="00A0248A">
      <w:pPr>
        <w:widowControl/>
        <w:adjustRightInd w:val="0"/>
        <w:spacing w:line="360" w:lineRule="auto"/>
        <w:ind w:firstLineChars="300" w:firstLine="840"/>
        <w:contextualSpacing/>
        <w:rPr>
          <w:rFonts w:ascii="Times New Roman" w:eastAsia="等线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等线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lastRenderedPageBreak/>
        <w:t>Таким образом, Картина мира рассматривается как совокупность отражения мира в человеческом знании и деятельности. С моей точки зрения, знание картина мира лежит в основе успешной межкультурной коммуникации: носители разных картина мира по-иному видят окружающий мир. Следует учитывать разделение языковой картины мира на универсальный компонент и национальный: наивная языковая картина мира аккумулирует то общее, что присущее данному языку и культуре.</w:t>
      </w:r>
    </w:p>
    <w:p w:rsidR="006D65B1" w:rsidRDefault="006D65B1">
      <w:pPr>
        <w:spacing w:line="360" w:lineRule="auto"/>
        <w:ind w:firstLineChars="100" w:firstLine="28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D65B1" w:rsidRDefault="006D65B1">
      <w:pPr>
        <w:spacing w:line="360" w:lineRule="auto"/>
        <w:ind w:firstLineChars="100" w:firstLine="28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D65B1" w:rsidRDefault="00FC0FF3">
      <w:pPr>
        <w:spacing w:line="360" w:lineRule="auto"/>
        <w:ind w:firstLineChars="100" w:firstLine="28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  <w:t>1.4.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  <w:tab/>
        <w:t>Стилистические особенности текстов русской периодики</w:t>
      </w:r>
    </w:p>
    <w:p w:rsidR="006D65B1" w:rsidRDefault="00FC0FF3" w:rsidP="00A0248A">
      <w:pPr>
        <w:spacing w:line="360" w:lineRule="auto"/>
        <w:ind w:firstLineChars="300" w:firstLine="84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Средства массовой информации – «система органов публичной передачи информации с помощью технических средств; до сих пор более употребительное в русском языке (по сравнению с термином «средства массовой коммуникации») обозначение средств повседневной практики сбора, обработки и распространения сообщений массовым аудиториям»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[Геннадий, 2006: 453].</w:t>
      </w:r>
    </w:p>
    <w:p w:rsidR="006D65B1" w:rsidRDefault="00FC0FF3" w:rsidP="00A0248A">
      <w:pPr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Публицистический стиль это один из функциональных стилей, обслуживающий сферу общественных отношений: политических, экономических, культурных, спортивных и др.</w:t>
      </w:r>
      <w:r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 w:eastAsia="en-US"/>
        </w:rPr>
        <w:t xml:space="preserve"> 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 w:eastAsia="en-US"/>
        </w:rPr>
        <w:t>[</w:t>
      </w:r>
      <w:proofErr w:type="spellStart"/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 w:eastAsia="en-US"/>
        </w:rPr>
        <w:t>Жеребило</w:t>
      </w:r>
      <w:proofErr w:type="spellEnd"/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 w:eastAsia="en-US"/>
        </w:rPr>
        <w:t xml:space="preserve"> 2010: 293].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Публицистический стиль 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 w:eastAsia="en-US"/>
        </w:rPr>
        <w:t xml:space="preserve">используется в политической литературе, его представляют средства массовой информации (СМИ) — газеты, журналы, радио, телевидение, документальное кино.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Публицистический стиль широко применяется в различных сферах общественной жизни: сочетание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lastRenderedPageBreak/>
        <w:t>информативного и оценочного планов в публицистическом стиле речи приводит к использованию как нейтральных, так и крайне экспрессивных языковых средств, помогающих лучше усвоить информацию.</w:t>
      </w:r>
      <w:r w:rsidR="00A8044B" w:rsidRPr="00A8044B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[</w:t>
      </w:r>
      <w:r w:rsidR="00A8044B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Винокур 1968, Володина 2003, Денисов 1993</w:t>
      </w:r>
      <w:r w:rsidR="00A8044B" w:rsidRPr="00A8044B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]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Поэтому в публицистическом стиле реализуются две основные функции языка: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функции информативная и экспрессивная (воздействующая).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По мнению  Костомарова, специфика информационной функции в публицистическом стиле заключается в характере информации, ее источниках и адресатах. Воздействующая функция обусловливает наличие и формирование оценочной лексики – прежде всего концептуальной, т.е. идеологической, общественно-политической (концептуальные слова, как правило, оценочны). [Костомаров 1971: 56].</w:t>
      </w:r>
    </w:p>
    <w:p w:rsidR="006D65B1" w:rsidRDefault="00FC0FF3" w:rsidP="00A0248A">
      <w:pPr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 xml:space="preserve">Е. Л.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Кройчик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. выделил следующие жанры публицистического стиля: 1) оперативно-новостные тексты (сюда входят заметки во всех своих</w:t>
      </w:r>
      <w:r w:rsidR="00B83619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разновидностях);</w:t>
      </w:r>
      <w:r w:rsidR="00B83619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2) оперативно-исследовательские тексты (интервью, репортажи, отчёты);</w:t>
      </w:r>
      <w:r w:rsidR="00B83619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 xml:space="preserve">3)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исследовательско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-новостные тексты (корреспонденция, комментарий</w:t>
      </w:r>
      <w:r w:rsidR="00B83619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(колонка), рецензия);</w:t>
      </w:r>
      <w:r w:rsidR="00B83619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4)исследовательские тексты (статья, письмо, обозрение);</w:t>
      </w:r>
      <w:r w:rsidR="00B83619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5)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исследовательско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-образные  тексты (художественн</w:t>
      </w:r>
      <w:proofErr w:type="gram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о-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 xml:space="preserve"> публицистические) (очерк, эссе, фельетон, памфлет) [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Кройчик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 xml:space="preserve"> 2000: 138-139].</w:t>
      </w:r>
    </w:p>
    <w:p w:rsidR="006D65B1" w:rsidRDefault="00FC0FF3" w:rsidP="00A0248A">
      <w:pPr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Согласно В.Д.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Бондалетову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 xml:space="preserve"> тексты, относящиеся к этому стилю, отличаются разнообразием тем и языкового оформления. Один и тот же жанр, например жанр репортажа, будет существенно различным в газете, на радио и на телевидении. Но газетный репортаж, в свою очередь, по реализации в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lastRenderedPageBreak/>
        <w:t>нем языковых средство существенно отличается от других газетных жанров информации очерка, фельетона и др. [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Бондалетов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 xml:space="preserve"> 1982: 262].</w:t>
      </w:r>
    </w:p>
    <w:p w:rsidR="006D65B1" w:rsidRDefault="00FC0FF3" w:rsidP="00A0248A">
      <w:pPr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Исследователи выделяют три группы характеристик публицистического стиля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 :</w:t>
      </w:r>
      <w:proofErr w:type="gramEnd"/>
      <w:r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 w:eastAsia="en-US"/>
        </w:rPr>
        <w:t xml:space="preserve"> 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 w:eastAsia="en-US"/>
        </w:rPr>
        <w:t>лексические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, 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 w:eastAsia="en-US"/>
        </w:rPr>
        <w:t>морфологические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 и 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 w:eastAsia="en-US"/>
        </w:rPr>
        <w:t>синтаксические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 особенности.</w:t>
      </w:r>
    </w:p>
    <w:p w:rsidR="006D65B1" w:rsidRDefault="00FC0FF3" w:rsidP="00D80DBA">
      <w:pPr>
        <w:widowControl/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1. Лексический уровень. Г.Я.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Солганик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отмечает, что в публицистическом стиле широко используется общественно-политическая лексика, а так же «строевая лексика», связанная с реализацией информативной функции, например: </w:t>
      </w:r>
      <w: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 w:eastAsia="en-US"/>
        </w:rPr>
        <w:t>раунд переговоров, акция мира, старт избирательной кампании, курс реформ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и др. [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Солганик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1997]. Другие исследователи пишут о том, что в публицистическом стиле применяется также фразеология и устойчивые 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обороты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и штампы: </w:t>
      </w:r>
      <w: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 w:eastAsia="en-US"/>
        </w:rPr>
        <w:t xml:space="preserve">политический капитал; теневой капитал; утечка мозгов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и др.</w:t>
      </w:r>
      <w: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 w:eastAsia="en-US"/>
        </w:rPr>
        <w:t xml:space="preserve"> </w:t>
      </w:r>
      <w:r w:rsidR="002D43FF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[Кожина</w:t>
      </w:r>
      <w:r w:rsidR="00611302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, </w:t>
      </w:r>
      <w:proofErr w:type="spellStart"/>
      <w:r w:rsidR="00611302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Дускаева</w:t>
      </w:r>
      <w:proofErr w:type="spellEnd"/>
      <w:r w:rsidR="00611302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, </w:t>
      </w:r>
      <w:proofErr w:type="spellStart"/>
      <w:r w:rsidR="00611302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Салимовский</w:t>
      </w:r>
      <w:proofErr w:type="spellEnd"/>
      <w:r w:rsidR="00611302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2008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: 351-352].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6D65B1" w:rsidRDefault="0063695A" w:rsidP="00D80DBA">
      <w:pPr>
        <w:widowControl/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2.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К морфологическим признакам публицистического стиля мы относим частотное употребление тех или иных грамматических форм частей речи</w:t>
      </w:r>
      <w:proofErr w:type="gram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.</w:t>
      </w:r>
      <w:proofErr w:type="gram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</w:t>
      </w:r>
      <w:proofErr w:type="gram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м</w:t>
      </w:r>
      <w:proofErr w:type="gram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орфология публицистического стиля не дает ярких образцов стилевой закрепленности. Некоторые особенности публицистического стиля связаны с словообразованием. Исследователи отмечают активность суффиксов иноязычного происхождения </w:t>
      </w:r>
      <w:proofErr w:type="gram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-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и</w:t>
      </w:r>
      <w:proofErr w:type="gram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я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, -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ция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,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ация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, -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иза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-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ция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(</w:t>
      </w:r>
      <w:r w:rsidR="00FC0FF3"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 w:eastAsia="en-US"/>
        </w:rPr>
        <w:t xml:space="preserve">индустрия, продукция, </w:t>
      </w:r>
      <w:proofErr w:type="spellStart"/>
      <w:r w:rsidR="00FC0FF3"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 w:eastAsia="en-US"/>
        </w:rPr>
        <w:t>орeанизация</w:t>
      </w:r>
      <w:proofErr w:type="spellEnd"/>
      <w:r w:rsidR="00FC0FF3"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 w:eastAsia="en-US"/>
        </w:rPr>
        <w:t>, механизация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), суффиксов -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изм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(</w:t>
      </w:r>
      <w:r w:rsidR="00FC0FF3"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 w:eastAsia="en-US"/>
        </w:rPr>
        <w:t>коллективизм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),-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щика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(</w:t>
      </w:r>
      <w:r w:rsidR="00FC0FF3"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 w:eastAsia="en-US"/>
        </w:rPr>
        <w:t>штурмовщина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), -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ничать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(</w:t>
      </w:r>
      <w:r w:rsidR="00FC0FF3"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 w:eastAsia="en-US"/>
        </w:rPr>
        <w:t>хозяйничать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) и др. 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[</w:t>
      </w:r>
      <w:proofErr w:type="spellStart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Шанский</w:t>
      </w:r>
      <w:proofErr w:type="spellEnd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 xml:space="preserve"> 2003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：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 xml:space="preserve">241]. </w:t>
      </w:r>
    </w:p>
    <w:p w:rsidR="006D65B1" w:rsidRDefault="0063695A" w:rsidP="00D80DBA">
      <w:pPr>
        <w:widowControl/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lastRenderedPageBreak/>
        <w:t>3.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К синтаксическим признакам публицистического стиля следует отнести использование средств экспрессивного синтаксиса, сложных предложений, обособленных членов 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[</w:t>
      </w:r>
      <w:proofErr w:type="spellStart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Шанский</w:t>
      </w:r>
      <w:proofErr w:type="spellEnd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2003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：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242].</w:t>
      </w:r>
    </w:p>
    <w:p w:rsidR="006D65B1" w:rsidRDefault="00FC0FF3" w:rsidP="00D80DBA">
      <w:pPr>
        <w:widowControl/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Для целей нашего исследования главный интерес буду представлять такие жанры как статья, репортаж и интервью. </w:t>
      </w:r>
    </w:p>
    <w:p w:rsidR="007F2C25" w:rsidRPr="0063695A" w:rsidRDefault="007F2C25" w:rsidP="00B83619">
      <w:pPr>
        <w:widowControl/>
        <w:spacing w:line="360" w:lineRule="auto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</w:p>
    <w:p w:rsidR="005B68CA" w:rsidRDefault="005B68CA" w:rsidP="007F2C25">
      <w:pPr>
        <w:widowControl/>
        <w:spacing w:line="360" w:lineRule="auto"/>
        <w:ind w:firstLineChars="1200" w:firstLine="3373"/>
        <w:contextualSpacing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</w:p>
    <w:p w:rsidR="00CD7A17" w:rsidRDefault="00CD7A17" w:rsidP="007F2C25">
      <w:pPr>
        <w:widowControl/>
        <w:spacing w:line="360" w:lineRule="auto"/>
        <w:ind w:firstLineChars="1200" w:firstLine="3373"/>
        <w:contextualSpacing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</w:p>
    <w:p w:rsidR="00CD7A17" w:rsidRDefault="00CD7A17" w:rsidP="007F2C25">
      <w:pPr>
        <w:widowControl/>
        <w:spacing w:line="360" w:lineRule="auto"/>
        <w:ind w:firstLineChars="1200" w:firstLine="3373"/>
        <w:contextualSpacing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</w:p>
    <w:p w:rsidR="00CD7A17" w:rsidRDefault="00CD7A17" w:rsidP="007F2C25">
      <w:pPr>
        <w:widowControl/>
        <w:spacing w:line="360" w:lineRule="auto"/>
        <w:ind w:firstLineChars="1200" w:firstLine="3373"/>
        <w:contextualSpacing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</w:p>
    <w:p w:rsidR="00CD7A17" w:rsidRDefault="00CD7A17" w:rsidP="007F2C25">
      <w:pPr>
        <w:widowControl/>
        <w:spacing w:line="360" w:lineRule="auto"/>
        <w:ind w:firstLineChars="1200" w:firstLine="3373"/>
        <w:contextualSpacing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</w:p>
    <w:p w:rsidR="00CD7A17" w:rsidRDefault="00CD7A17" w:rsidP="007F2C25">
      <w:pPr>
        <w:widowControl/>
        <w:spacing w:line="360" w:lineRule="auto"/>
        <w:ind w:firstLineChars="1200" w:firstLine="3373"/>
        <w:contextualSpacing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</w:p>
    <w:p w:rsidR="00CD7A17" w:rsidRDefault="00CD7A17" w:rsidP="007F2C25">
      <w:pPr>
        <w:widowControl/>
        <w:spacing w:line="360" w:lineRule="auto"/>
        <w:ind w:firstLineChars="1200" w:firstLine="3373"/>
        <w:contextualSpacing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</w:p>
    <w:p w:rsidR="00CD7A17" w:rsidRDefault="00CD7A17" w:rsidP="007F2C25">
      <w:pPr>
        <w:widowControl/>
        <w:spacing w:line="360" w:lineRule="auto"/>
        <w:ind w:firstLineChars="1200" w:firstLine="3373"/>
        <w:contextualSpacing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</w:p>
    <w:p w:rsidR="00CD7A17" w:rsidRDefault="00CD7A17" w:rsidP="007F2C25">
      <w:pPr>
        <w:widowControl/>
        <w:spacing w:line="360" w:lineRule="auto"/>
        <w:ind w:firstLineChars="1200" w:firstLine="3373"/>
        <w:contextualSpacing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</w:p>
    <w:p w:rsidR="00CD7A17" w:rsidRDefault="00CD7A17" w:rsidP="007F2C25">
      <w:pPr>
        <w:widowControl/>
        <w:spacing w:line="360" w:lineRule="auto"/>
        <w:ind w:firstLineChars="1200" w:firstLine="3373"/>
        <w:contextualSpacing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</w:p>
    <w:p w:rsidR="00CD7A17" w:rsidRDefault="00CD7A17" w:rsidP="007F2C25">
      <w:pPr>
        <w:widowControl/>
        <w:spacing w:line="360" w:lineRule="auto"/>
        <w:ind w:firstLineChars="1200" w:firstLine="3373"/>
        <w:contextualSpacing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</w:p>
    <w:p w:rsidR="00CD7A17" w:rsidRDefault="00CD7A17" w:rsidP="007F2C25">
      <w:pPr>
        <w:widowControl/>
        <w:spacing w:line="360" w:lineRule="auto"/>
        <w:ind w:firstLineChars="1200" w:firstLine="3373"/>
        <w:contextualSpacing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</w:p>
    <w:p w:rsidR="00CD7A17" w:rsidRDefault="00CD7A17" w:rsidP="007F2C25">
      <w:pPr>
        <w:widowControl/>
        <w:spacing w:line="360" w:lineRule="auto"/>
        <w:ind w:firstLineChars="1200" w:firstLine="3373"/>
        <w:contextualSpacing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</w:p>
    <w:p w:rsidR="00CD7A17" w:rsidRDefault="00CD7A17" w:rsidP="007F2C25">
      <w:pPr>
        <w:widowControl/>
        <w:spacing w:line="360" w:lineRule="auto"/>
        <w:ind w:firstLineChars="1200" w:firstLine="3373"/>
        <w:contextualSpacing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</w:p>
    <w:p w:rsidR="00CD7A17" w:rsidRDefault="00CD7A17" w:rsidP="007F2C25">
      <w:pPr>
        <w:widowControl/>
        <w:spacing w:line="360" w:lineRule="auto"/>
        <w:ind w:firstLineChars="1200" w:firstLine="3373"/>
        <w:contextualSpacing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</w:p>
    <w:p w:rsidR="00CD7A17" w:rsidRDefault="00CD7A17" w:rsidP="007F2C25">
      <w:pPr>
        <w:widowControl/>
        <w:spacing w:line="360" w:lineRule="auto"/>
        <w:ind w:firstLineChars="1200" w:firstLine="3373"/>
        <w:contextualSpacing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</w:p>
    <w:p w:rsidR="00CD7A17" w:rsidRDefault="00CD7A17" w:rsidP="007F2C25">
      <w:pPr>
        <w:widowControl/>
        <w:spacing w:line="360" w:lineRule="auto"/>
        <w:ind w:firstLineChars="1200" w:firstLine="3373"/>
        <w:contextualSpacing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</w:p>
    <w:p w:rsidR="006D65B1" w:rsidRPr="00FE0ADD" w:rsidRDefault="00FE0ADD" w:rsidP="007F2C25">
      <w:pPr>
        <w:widowControl/>
        <w:spacing w:line="360" w:lineRule="auto"/>
        <w:ind w:firstLineChars="1200" w:firstLine="3373"/>
        <w:contextualSpacing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  <w:r w:rsidRPr="00FE0ADD"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lastRenderedPageBreak/>
        <w:t xml:space="preserve"> </w:t>
      </w:r>
      <w:r w:rsidR="00FC0FF3" w:rsidRPr="00FE0ADD"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>Вывод</w:t>
      </w:r>
      <w:r w:rsidR="00B83619"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>ы</w:t>
      </w:r>
    </w:p>
    <w:p w:rsidR="006D65B1" w:rsidRDefault="00FC0FF3" w:rsidP="00D80DBA">
      <w:pPr>
        <w:widowControl/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sah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В первой главе исследования были рассмотрены понятия лексической системы и ее структуры. На основании описания и анализа лексическо-тематической группы «Автомобиль» как части лексической системы можно сделать вывод в том, что при ее описании из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sah-RU" w:eastAsia="en-US"/>
        </w:rPr>
        <w:t xml:space="preserve"> множества группировок (семантических полей, тематических групп, лексических семантических групп и различных парадигм) необходимо остановиться на  л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ексико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-семантической группе (далее – ЛСГ), понимаемой как класс слов одной части речи, который имеет общий интегральный семантический компонент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и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sah-RU" w:eastAsia="en-US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лексико-тематической, формируемой из ЛСГ разных частей речи, которые объединены тематически.</w:t>
      </w:r>
    </w:p>
    <w:p w:rsidR="006D65B1" w:rsidRDefault="00FC0FF3" w:rsidP="00D80DBA">
      <w:pPr>
        <w:widowControl/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Для данного исследования ЛТГ «Автомобиль» включает в себя следующие подгруппы:</w:t>
      </w: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 w:eastAsia="en-US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t>1.Автозапчасти; 2.Тип машины; 3. Марка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. По всем трем подгруппам будет проведено деление единиц по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частиречной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принадлежности, так как именно эти подгруппы являются знаковыми в публицистических текстах и содержат информацию о картине мира. </w:t>
      </w:r>
    </w:p>
    <w:p w:rsidR="006D65B1" w:rsidRDefault="00FC0FF3" w:rsidP="00D80DBA">
      <w:pPr>
        <w:widowControl/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В качестве материала был выбран жанр статьи, так как основными его характеристиками являются: информативность, насыщенность необходимой лексикой, принадлежность к публицистическому стилю речи, обеспечение функции воздействия на адресата.</w:t>
      </w:r>
    </w:p>
    <w:p w:rsidR="006D65B1" w:rsidRDefault="006D65B1">
      <w:pPr>
        <w:spacing w:line="360" w:lineRule="auto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</w:p>
    <w:p w:rsidR="006D65B1" w:rsidRDefault="00FC0FF3">
      <w:pPr>
        <w:widowControl/>
        <w:spacing w:line="360" w:lineRule="auto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br w:type="page"/>
      </w:r>
    </w:p>
    <w:p w:rsidR="006D65B1" w:rsidRDefault="00FC0FF3">
      <w:pPr>
        <w:spacing w:line="360" w:lineRule="auto"/>
        <w:ind w:firstLineChars="200" w:firstLine="562"/>
        <w:contextualSpacing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lastRenderedPageBreak/>
        <w:t xml:space="preserve">Глава </w:t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sah-RU"/>
        </w:rPr>
        <w:t>II</w:t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.  Структура и специфика лексико-тематической группы «Автомобиль» в современном русском языке</w:t>
      </w:r>
    </w:p>
    <w:p w:rsidR="006D65B1" w:rsidRDefault="00FC0FF3">
      <w:pPr>
        <w:spacing w:line="360" w:lineRule="auto"/>
        <w:ind w:firstLineChars="200" w:firstLine="562"/>
        <w:contextualSpacing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2.1. Методология анализа единиц и принципы отбора материала</w:t>
      </w:r>
    </w:p>
    <w:p w:rsidR="006D65B1" w:rsidRDefault="00FC0FF3" w:rsidP="00D80DBA">
      <w:pPr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Выбор методов и приёмов исследования играет очень важную роль для данной работы исследования, как и 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принципы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отборы материала. В исследовании будут использованы методы описательного, семантического, компонентного, этимологического, стилистического, и частотно-статистического анализа. Рассмотрим их подробнее, что представляет собой методология нашего исследования и что она в себя включает.</w:t>
      </w:r>
    </w:p>
    <w:p w:rsidR="006D65B1" w:rsidRDefault="00FC0FF3" w:rsidP="00D80DBA">
      <w:pPr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Выборка текстов осуществляется по следующим критериям: материалом исследования послужили журналы «TOPGEAR», «За рулем», «АВТО МИР».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/>
        </w:rPr>
        <w:t>За 2016-2017 годы.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Автомир, №41, октябрь 2016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;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Автомир №5, 26 января 2017; TOPGEAR, 25 март №14,2017;  За рулем, №23, 25 апреле 2017.</w:t>
      </w:r>
    </w:p>
    <w:p w:rsidR="006D65B1" w:rsidRDefault="00FC0FF3" w:rsidP="00D80DBA">
      <w:pPr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Тексты принадлежат к публицистическому стилю речи, по форме являются статьями в журналах. Лексические единицы, составляющие эти тексты, относятся к теме Автомобили и запчасти.</w:t>
      </w:r>
    </w:p>
    <w:p w:rsidR="006D65B1" w:rsidRDefault="00FC0FF3" w:rsidP="00D80DBA">
      <w:pPr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1.</w:t>
      </w:r>
      <w:r w:rsidR="0063695A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Описательный метода один из актуальных методов лингвистического анализа. Применяется для изучения анализа и изложения данных и их характеристик функционировании языки, для описания и анализа элементов и частей с точными характеристиками фонемами, морфемами, словами, грамматическими категориями, форм и т. д.</w:t>
      </w:r>
    </w:p>
    <w:p w:rsidR="006D65B1" w:rsidRDefault="0063695A" w:rsidP="00D80DBA">
      <w:pPr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lastRenderedPageBreak/>
        <w:t>2.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Метод семантического анализа – установление смысла и значения лексической единицы или класса лексических единиц в определенном контексте с помощью обращения к толковым словарям.</w:t>
      </w:r>
    </w:p>
    <w:p w:rsidR="006D65B1" w:rsidRDefault="00FC0FF3" w:rsidP="00D80DBA">
      <w:pPr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3.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ab/>
        <w:t xml:space="preserve"> Этимологический – это метод анализа происхождения слов (обращение и словарю М. Фасмера).</w:t>
      </w:r>
    </w:p>
    <w:p w:rsidR="006D65B1" w:rsidRDefault="00FC0FF3" w:rsidP="00D80DBA">
      <w:pPr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4.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ab/>
        <w:t xml:space="preserve">Стилистический анализ – этот метод необходим при определении стиля (относятся ли единицы к разговорному или нейтральному стилю).  </w:t>
      </w:r>
    </w:p>
    <w:p w:rsidR="006D65B1" w:rsidRDefault="00FC0FF3" w:rsidP="00D80DBA">
      <w:pPr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5. Частотно - статистический анализ – подсчёт количественного выражения единиц и их формализация в таблице.</w:t>
      </w:r>
    </w:p>
    <w:p w:rsidR="006D65B1" w:rsidRDefault="00FC0FF3" w:rsidP="00D80DBA">
      <w:pPr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Анализ ЛСГ “Автомобиль” был проведен примере российских периодических изданий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/>
        </w:rPr>
        <w:t>З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/>
        </w:rPr>
        <w:t xml:space="preserve">а 2016-2017 годы.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/>
        </w:rPr>
        <w:t>《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/>
        </w:rPr>
        <w:t>Автомир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/>
        </w:rPr>
        <w:t>》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/>
        </w:rPr>
        <w:t xml:space="preserve"> №41, 2016;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/>
        </w:rPr>
        <w:t>《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/>
        </w:rPr>
        <w:t>Автомир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/>
        </w:rPr>
        <w:t>》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/>
        </w:rPr>
        <w:t xml:space="preserve"> №5, 2017;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/>
        </w:rPr>
        <w:t>《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/>
        </w:rPr>
        <w:t>TOPGEAR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/>
        </w:rPr>
        <w:t>》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/>
        </w:rPr>
        <w:t xml:space="preserve"> №14, 2017; 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/>
        </w:rPr>
        <w:t>《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/>
        </w:rPr>
        <w:t>За рулем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/>
        </w:rPr>
        <w:t>》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/>
        </w:rPr>
        <w:t xml:space="preserve"> №23, 2017. Анализируются не все термины, связанные с темой, амотомобиля, а только единицы, которые частотно встречаются в публицистической статье.</w:t>
      </w:r>
    </w:p>
    <w:p w:rsidR="006D65B1" w:rsidRDefault="00FC0FF3" w:rsidP="00D80DBA">
      <w:pPr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/>
        </w:rPr>
        <w:t>И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зучение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ЛТГ «Путешествие» был следующим: отобранные приёмом сплошной выборки примеры были классифицированы, выделены ЛСГ существительных, глаголов, прилагательных, наречий, и имеющих отношение ко соединяющие все ситуации в ЛТГ. В ходе 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анализа лексических единиц с помощью вышеуказанных методов,  выявлены  семантические, этимологические, стилистические характеристики единиц,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указывается частотность их употребления в статьях.</w:t>
      </w:r>
      <w:r>
        <w:rPr>
          <w:rFonts w:ascii="Times New Roman" w:eastAsia="宋体" w:hAnsi="Times New Roman" w:cs="Times New Roman"/>
          <w:strike/>
          <w:color w:val="000000" w:themeColor="text1"/>
          <w:kern w:val="0"/>
          <w:sz w:val="28"/>
          <w:szCs w:val="28"/>
          <w:lang w:val="ru-RU"/>
        </w:rPr>
        <w:t xml:space="preserve"> 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Классификация единиц проводится путем деления единиц внутри ЛСГ на подгруппы: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автозапчасти, тип машины, марка автомобилей,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характеристика автомобилей, принцип действий. В итоге 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lastRenderedPageBreak/>
        <w:t>проводится сопоставление специфики ЛТГ на фоне китайского языка.</w:t>
      </w:r>
    </w:p>
    <w:p w:rsidR="007365F2" w:rsidRDefault="007365F2" w:rsidP="00D80DBA">
      <w:pPr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</w:p>
    <w:p w:rsidR="006D65B1" w:rsidRDefault="00FC0FF3" w:rsidP="00B83619">
      <w:pPr>
        <w:widowControl/>
        <w:spacing w:line="360" w:lineRule="auto"/>
        <w:contextualSpacing/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 xml:space="preserve">2.2. Структура </w:t>
      </w: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лексико-тематической группы в русском языке</w:t>
      </w:r>
    </w:p>
    <w:p w:rsidR="006D65B1" w:rsidRDefault="00FC0FF3" w:rsidP="00B83619">
      <w:pPr>
        <w:widowControl/>
        <w:spacing w:line="360" w:lineRule="auto"/>
        <w:ind w:firstLineChars="900" w:firstLine="2530"/>
        <w:contextualSpacing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>2.2.1. ЛСГ существительных</w:t>
      </w:r>
    </w:p>
    <w:p w:rsidR="006D65B1" w:rsidRDefault="00FC0FF3" w:rsidP="00D80DBA">
      <w:pPr>
        <w:widowControl/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ЛСГ существительных – самая большая группа единиц внутри ЛТГ, представляется целесообразным начать с выявления ее характеристик.</w:t>
      </w:r>
      <w:r w:rsidR="00B83619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Так как в работе рассматриваются лексические единицы 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из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статьей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журналов об автомобилях, можно построить следующую тематическую классификацию единиц (табл. 1). </w:t>
      </w:r>
    </w:p>
    <w:p w:rsidR="006D65B1" w:rsidRDefault="00FC0FF3">
      <w:pPr>
        <w:widowControl/>
        <w:spacing w:line="360" w:lineRule="auto"/>
        <w:ind w:firstLineChars="100" w:firstLine="280"/>
        <w:contextualSpacing/>
        <w:jc w:val="right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/>
        </w:rPr>
        <w:t>Табл.1</w:t>
      </w:r>
    </w:p>
    <w:p w:rsidR="007F2C25" w:rsidRDefault="007F2C25" w:rsidP="0063695A">
      <w:pPr>
        <w:widowControl/>
        <w:spacing w:line="360" w:lineRule="auto"/>
        <w:ind w:firstLineChars="100" w:firstLine="281"/>
        <w:contextualSpacing/>
        <w:jc w:val="center"/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</w:pPr>
      <w:r w:rsidRPr="007F2C25"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  <w:t>Описание автомобиля, ЛСГ существительных</w:t>
      </w:r>
    </w:p>
    <w:tbl>
      <w:tblPr>
        <w:tblStyle w:val="ac"/>
        <w:tblpPr w:leftFromText="180" w:rightFromText="180" w:vertAnchor="text" w:horzAnchor="margin" w:tblpX="250" w:tblpY="250"/>
        <w:tblOverlap w:val="never"/>
        <w:tblW w:w="9222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560"/>
        <w:gridCol w:w="1417"/>
        <w:gridCol w:w="1034"/>
      </w:tblGrid>
      <w:tr w:rsidR="00D80DBA" w:rsidTr="00D80DBA">
        <w:trPr>
          <w:trHeight w:val="42"/>
        </w:trPr>
        <w:tc>
          <w:tcPr>
            <w:tcW w:w="5211" w:type="dxa"/>
            <w:gridSpan w:val="3"/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  <w:t>Автозапчасти</w:t>
            </w:r>
          </w:p>
        </w:tc>
        <w:tc>
          <w:tcPr>
            <w:tcW w:w="1560" w:type="dxa"/>
            <w:vMerge w:val="restart"/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  <w:t>Тип машины</w:t>
            </w:r>
          </w:p>
        </w:tc>
        <w:tc>
          <w:tcPr>
            <w:tcW w:w="2451" w:type="dxa"/>
            <w:gridSpan w:val="2"/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  <w:t>Марка</w:t>
            </w:r>
          </w:p>
        </w:tc>
      </w:tr>
      <w:tr w:rsidR="00D80DBA" w:rsidTr="00D80DBA">
        <w:trPr>
          <w:trHeight w:val="42"/>
        </w:trPr>
        <w:tc>
          <w:tcPr>
            <w:tcW w:w="2093" w:type="dxa"/>
            <w:vMerge w:val="restart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  <w:t>Внешние</w:t>
            </w:r>
          </w:p>
        </w:tc>
        <w:tc>
          <w:tcPr>
            <w:tcW w:w="3118" w:type="dxa"/>
            <w:gridSpan w:val="2"/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  <w:t>Внутренние</w:t>
            </w:r>
          </w:p>
        </w:tc>
        <w:tc>
          <w:tcPr>
            <w:tcW w:w="1560" w:type="dxa"/>
            <w:vMerge/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  <w:t>Русская</w:t>
            </w:r>
          </w:p>
        </w:tc>
        <w:tc>
          <w:tcPr>
            <w:tcW w:w="1034" w:type="dxa"/>
            <w:vMerge w:val="restart"/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  <w:t>Иностр</w:t>
            </w:r>
            <w:proofErr w:type="spellEnd"/>
            <w:r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  <w:t>.</w:t>
            </w:r>
          </w:p>
        </w:tc>
      </w:tr>
      <w:tr w:rsidR="00D80DBA" w:rsidTr="00D80DBA">
        <w:trPr>
          <w:trHeight w:val="42"/>
        </w:trPr>
        <w:tc>
          <w:tcPr>
            <w:tcW w:w="2093" w:type="dxa"/>
            <w:vMerge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  <w:t>Механизмы и детали</w:t>
            </w:r>
          </w:p>
        </w:tc>
        <w:tc>
          <w:tcPr>
            <w:tcW w:w="1560" w:type="dxa"/>
            <w:vMerge/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034" w:type="dxa"/>
            <w:vMerge/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</w:pPr>
          </w:p>
        </w:tc>
      </w:tr>
      <w:tr w:rsidR="00D80DBA" w:rsidTr="00D80DBA">
        <w:trPr>
          <w:trHeight w:val="993"/>
        </w:trPr>
        <w:tc>
          <w:tcPr>
            <w:tcW w:w="2093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 w:rsidRPr="00BB1C11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Стеклоочиститель 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53</w:t>
            </w:r>
          </w:p>
        </w:tc>
        <w:tc>
          <w:tcPr>
            <w:tcW w:w="1559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Двигатель 286</w:t>
            </w:r>
          </w:p>
        </w:tc>
        <w:tc>
          <w:tcPr>
            <w:tcW w:w="1559" w:type="dxa"/>
          </w:tcPr>
          <w:p w:rsidR="00BB1C11" w:rsidRDefault="00D80DBA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Тормоз</w:t>
            </w:r>
            <w:r w:rsidR="00BB1C11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198</w:t>
            </w:r>
          </w:p>
        </w:tc>
        <w:tc>
          <w:tcPr>
            <w:tcW w:w="1560" w:type="dxa"/>
          </w:tcPr>
          <w:p w:rsidR="00BB1C11" w:rsidRDefault="00D80DBA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Грузовик</w:t>
            </w:r>
            <w:r w:rsidR="00BB1C11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37</w:t>
            </w:r>
          </w:p>
        </w:tc>
        <w:tc>
          <w:tcPr>
            <w:tcW w:w="1417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Лада 64</w:t>
            </w:r>
          </w:p>
        </w:tc>
        <w:tc>
          <w:tcPr>
            <w:tcW w:w="1034" w:type="dxa"/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Ауди 32</w:t>
            </w:r>
          </w:p>
        </w:tc>
      </w:tr>
      <w:tr w:rsidR="00D80DBA" w:rsidTr="00D80DBA">
        <w:trPr>
          <w:trHeight w:val="42"/>
        </w:trPr>
        <w:tc>
          <w:tcPr>
            <w:tcW w:w="2093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Капот 67</w:t>
            </w:r>
          </w:p>
        </w:tc>
        <w:tc>
          <w:tcPr>
            <w:tcW w:w="1559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Коробка передач 135</w:t>
            </w:r>
          </w:p>
        </w:tc>
        <w:tc>
          <w:tcPr>
            <w:tcW w:w="1559" w:type="dxa"/>
          </w:tcPr>
          <w:p w:rsidR="00BB1C11" w:rsidRDefault="00D80DBA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Шасси</w:t>
            </w:r>
            <w:r w:rsidR="00BB1C11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69</w:t>
            </w:r>
          </w:p>
        </w:tc>
        <w:tc>
          <w:tcPr>
            <w:tcW w:w="1560" w:type="dxa"/>
          </w:tcPr>
          <w:p w:rsidR="00BB1C11" w:rsidRDefault="00D80DBA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Легковая</w:t>
            </w:r>
            <w:r w:rsidR="00BB1C11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56</w:t>
            </w:r>
          </w:p>
        </w:tc>
        <w:tc>
          <w:tcPr>
            <w:tcW w:w="1417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Волга 17</w:t>
            </w:r>
          </w:p>
        </w:tc>
        <w:tc>
          <w:tcPr>
            <w:tcW w:w="1034" w:type="dxa"/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Лексус 18</w:t>
            </w:r>
          </w:p>
        </w:tc>
      </w:tr>
      <w:tr w:rsidR="00D80DBA" w:rsidTr="00D80DBA">
        <w:trPr>
          <w:trHeight w:val="583"/>
        </w:trPr>
        <w:tc>
          <w:tcPr>
            <w:tcW w:w="2093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Фара 89</w:t>
            </w:r>
          </w:p>
        </w:tc>
        <w:tc>
          <w:tcPr>
            <w:tcW w:w="1559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Кондиционер54</w:t>
            </w:r>
          </w:p>
        </w:tc>
        <w:tc>
          <w:tcPr>
            <w:tcW w:w="1559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Карбюратор17</w:t>
            </w:r>
          </w:p>
        </w:tc>
        <w:tc>
          <w:tcPr>
            <w:tcW w:w="1560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Седан 43</w:t>
            </w:r>
          </w:p>
        </w:tc>
        <w:tc>
          <w:tcPr>
            <w:tcW w:w="1417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Москвич</w:t>
            </w:r>
          </w:p>
        </w:tc>
        <w:tc>
          <w:tcPr>
            <w:tcW w:w="1034" w:type="dxa"/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Опель 15</w:t>
            </w:r>
          </w:p>
        </w:tc>
      </w:tr>
      <w:tr w:rsidR="00D80DBA" w:rsidTr="00D80DBA">
        <w:trPr>
          <w:trHeight w:val="354"/>
        </w:trPr>
        <w:tc>
          <w:tcPr>
            <w:tcW w:w="2093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Багажник 156</w:t>
            </w:r>
          </w:p>
        </w:tc>
        <w:tc>
          <w:tcPr>
            <w:tcW w:w="1559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Передача 78</w:t>
            </w:r>
          </w:p>
        </w:tc>
        <w:tc>
          <w:tcPr>
            <w:tcW w:w="1559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Радиатор</w:t>
            </w:r>
            <w:r w:rsidR="00D80DB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23</w:t>
            </w:r>
          </w:p>
        </w:tc>
        <w:tc>
          <w:tcPr>
            <w:tcW w:w="1560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proofErr w:type="spellStart"/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Хэтчбэк</w:t>
            </w:r>
            <w:proofErr w:type="spellEnd"/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36</w:t>
            </w:r>
          </w:p>
        </w:tc>
        <w:tc>
          <w:tcPr>
            <w:tcW w:w="1417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ЗИЛ</w:t>
            </w:r>
          </w:p>
        </w:tc>
        <w:tc>
          <w:tcPr>
            <w:tcW w:w="1034" w:type="dxa"/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Кадиллак 7</w:t>
            </w:r>
          </w:p>
        </w:tc>
      </w:tr>
      <w:tr w:rsidR="00D80DBA" w:rsidTr="00D80DBA">
        <w:trPr>
          <w:trHeight w:val="359"/>
        </w:trPr>
        <w:tc>
          <w:tcPr>
            <w:tcW w:w="2093" w:type="dxa"/>
          </w:tcPr>
          <w:p w:rsidR="00D80DBA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Выхлопная </w:t>
            </w:r>
          </w:p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труба 47</w:t>
            </w:r>
          </w:p>
        </w:tc>
        <w:tc>
          <w:tcPr>
            <w:tcW w:w="1559" w:type="dxa"/>
          </w:tcPr>
          <w:p w:rsidR="00BB1C11" w:rsidRDefault="00D80DBA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Б</w:t>
            </w:r>
            <w:r w:rsidR="00BB1C11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ардачок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35</w:t>
            </w:r>
          </w:p>
        </w:tc>
        <w:tc>
          <w:tcPr>
            <w:tcW w:w="1559" w:type="dxa"/>
          </w:tcPr>
          <w:p w:rsidR="00D80DBA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Акселератор</w:t>
            </w:r>
          </w:p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7</w:t>
            </w:r>
          </w:p>
        </w:tc>
        <w:tc>
          <w:tcPr>
            <w:tcW w:w="1560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Джип 22</w:t>
            </w:r>
          </w:p>
        </w:tc>
        <w:tc>
          <w:tcPr>
            <w:tcW w:w="1417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ГАЗ25</w:t>
            </w:r>
          </w:p>
        </w:tc>
        <w:tc>
          <w:tcPr>
            <w:tcW w:w="1034" w:type="dxa"/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Мазда 13</w:t>
            </w:r>
          </w:p>
        </w:tc>
      </w:tr>
      <w:tr w:rsidR="00D80DBA" w:rsidTr="00D80DBA">
        <w:trPr>
          <w:trHeight w:val="545"/>
        </w:trPr>
        <w:tc>
          <w:tcPr>
            <w:tcW w:w="2093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Бензобак 26</w:t>
            </w:r>
          </w:p>
        </w:tc>
        <w:tc>
          <w:tcPr>
            <w:tcW w:w="1559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Спидометр15</w:t>
            </w:r>
          </w:p>
        </w:tc>
        <w:tc>
          <w:tcPr>
            <w:tcW w:w="1559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Педаль 157</w:t>
            </w:r>
          </w:p>
        </w:tc>
        <w:tc>
          <w:tcPr>
            <w:tcW w:w="1560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proofErr w:type="spellStart"/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Кроссовер</w:t>
            </w:r>
            <w:proofErr w:type="spellEnd"/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88</w:t>
            </w:r>
          </w:p>
        </w:tc>
        <w:tc>
          <w:tcPr>
            <w:tcW w:w="1417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УАЗ</w:t>
            </w:r>
          </w:p>
        </w:tc>
        <w:tc>
          <w:tcPr>
            <w:tcW w:w="1034" w:type="dxa"/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Киа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 xml:space="preserve"> 25</w:t>
            </w:r>
          </w:p>
        </w:tc>
      </w:tr>
      <w:tr w:rsidR="00D80DBA" w:rsidTr="00D80DBA">
        <w:trPr>
          <w:trHeight w:val="626"/>
        </w:trPr>
        <w:tc>
          <w:tcPr>
            <w:tcW w:w="2093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Колесо 234</w:t>
            </w:r>
          </w:p>
        </w:tc>
        <w:tc>
          <w:tcPr>
            <w:tcW w:w="1559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Аккумулятор</w:t>
            </w:r>
            <w:r>
              <w:rPr>
                <w:rFonts w:ascii="Times New Roman" w:eastAsia="宋体" w:hAnsi="Times New Roman" w:cs="Times New Roman" w:hint="eastAsia"/>
                <w:iCs/>
                <w:color w:val="000000" w:themeColor="text1"/>
                <w:sz w:val="24"/>
                <w:lang w:val="ru-RU"/>
              </w:rPr>
              <w:t xml:space="preserve"> 25</w:t>
            </w:r>
          </w:p>
        </w:tc>
        <w:tc>
          <w:tcPr>
            <w:tcW w:w="1559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Кресло 85</w:t>
            </w:r>
          </w:p>
        </w:tc>
        <w:tc>
          <w:tcPr>
            <w:tcW w:w="1560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Купе 67</w:t>
            </w:r>
          </w:p>
        </w:tc>
        <w:tc>
          <w:tcPr>
            <w:tcW w:w="1417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КАМАЗ</w:t>
            </w:r>
          </w:p>
        </w:tc>
        <w:tc>
          <w:tcPr>
            <w:tcW w:w="1034" w:type="dxa"/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Ниссан 23</w:t>
            </w:r>
          </w:p>
        </w:tc>
      </w:tr>
      <w:tr w:rsidR="00D80DBA" w:rsidTr="00D80DBA">
        <w:trPr>
          <w:trHeight w:val="359"/>
        </w:trPr>
        <w:tc>
          <w:tcPr>
            <w:tcW w:w="2093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Бампер65</w:t>
            </w:r>
          </w:p>
        </w:tc>
        <w:tc>
          <w:tcPr>
            <w:tcW w:w="1559" w:type="dxa"/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Трансмиссия 76</w:t>
            </w:r>
          </w:p>
        </w:tc>
        <w:tc>
          <w:tcPr>
            <w:tcW w:w="1559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Руль 135</w:t>
            </w:r>
          </w:p>
        </w:tc>
        <w:tc>
          <w:tcPr>
            <w:tcW w:w="1560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Универсал</w:t>
            </w:r>
            <w:r>
              <w:rPr>
                <w:rFonts w:ascii="Times New Roman" w:eastAsia="宋体" w:hAnsi="Times New Roman" w:cs="Times New Roman" w:hint="eastAsia"/>
                <w:iCs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53</w:t>
            </w:r>
          </w:p>
        </w:tc>
        <w:tc>
          <w:tcPr>
            <w:tcW w:w="1417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Жигули</w:t>
            </w:r>
          </w:p>
        </w:tc>
        <w:tc>
          <w:tcPr>
            <w:tcW w:w="1034" w:type="dxa"/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Инфинити36</w:t>
            </w:r>
          </w:p>
        </w:tc>
      </w:tr>
      <w:tr w:rsidR="00D80DBA" w:rsidTr="00D80DBA">
        <w:trPr>
          <w:trHeight w:val="659"/>
        </w:trPr>
        <w:tc>
          <w:tcPr>
            <w:tcW w:w="2093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Подвеска</w:t>
            </w:r>
            <w:r>
              <w:rPr>
                <w:rFonts w:ascii="Times New Roman" w:eastAsia="宋体" w:hAnsi="Times New Roman" w:cs="Times New Roman" w:hint="eastAsia"/>
                <w:iCs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53</w:t>
            </w:r>
          </w:p>
        </w:tc>
        <w:tc>
          <w:tcPr>
            <w:tcW w:w="1559" w:type="dxa"/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Ремень безопасност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lastRenderedPageBreak/>
              <w:t>и</w:t>
            </w:r>
            <w:r w:rsidR="00F633C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10</w:t>
            </w:r>
          </w:p>
        </w:tc>
        <w:tc>
          <w:tcPr>
            <w:tcW w:w="1560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proofErr w:type="spellStart"/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lastRenderedPageBreak/>
              <w:t>Минивэн</w:t>
            </w:r>
            <w:proofErr w:type="spellEnd"/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8</w:t>
            </w:r>
          </w:p>
        </w:tc>
        <w:tc>
          <w:tcPr>
            <w:tcW w:w="1417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Запорожец</w:t>
            </w:r>
          </w:p>
        </w:tc>
        <w:tc>
          <w:tcPr>
            <w:tcW w:w="1034" w:type="dxa"/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Тойота 32</w:t>
            </w:r>
          </w:p>
        </w:tc>
      </w:tr>
      <w:tr w:rsidR="00D80DBA" w:rsidTr="00D80DBA">
        <w:trPr>
          <w:trHeight w:val="623"/>
        </w:trPr>
        <w:tc>
          <w:tcPr>
            <w:tcW w:w="5211" w:type="dxa"/>
            <w:gridSpan w:val="3"/>
            <w:vMerge w:val="restart"/>
            <w:tcBorders>
              <w:left w:val="nil"/>
            </w:tcBorders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Пикап 5</w:t>
            </w:r>
          </w:p>
        </w:tc>
        <w:tc>
          <w:tcPr>
            <w:tcW w:w="1417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ТАГАЗ</w:t>
            </w:r>
          </w:p>
        </w:tc>
        <w:tc>
          <w:tcPr>
            <w:tcW w:w="1034" w:type="dxa"/>
          </w:tcPr>
          <w:p w:rsidR="00BB1C11" w:rsidRDefault="00BB1C11" w:rsidP="00D80DBA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БМВ 42</w:t>
            </w:r>
          </w:p>
        </w:tc>
      </w:tr>
      <w:tr w:rsidR="00D80DBA" w:rsidTr="00D80DBA">
        <w:trPr>
          <w:trHeight w:val="543"/>
        </w:trPr>
        <w:tc>
          <w:tcPr>
            <w:tcW w:w="5211" w:type="dxa"/>
            <w:gridSpan w:val="3"/>
            <w:vMerge/>
            <w:tcBorders>
              <w:left w:val="nil"/>
              <w:bottom w:val="nil"/>
            </w:tcBorders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Внедорошник45</w:t>
            </w:r>
          </w:p>
        </w:tc>
        <w:tc>
          <w:tcPr>
            <w:tcW w:w="1417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Нива</w:t>
            </w:r>
          </w:p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И др.</w:t>
            </w:r>
          </w:p>
        </w:tc>
        <w:tc>
          <w:tcPr>
            <w:tcW w:w="1034" w:type="dxa"/>
          </w:tcPr>
          <w:p w:rsidR="00BB1C11" w:rsidRDefault="00BB1C11" w:rsidP="00D80DBA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Мерседес 56</w:t>
            </w:r>
          </w:p>
          <w:p w:rsidR="00BB1C11" w:rsidRDefault="00BB1C11" w:rsidP="00D80DBA">
            <w:pPr>
              <w:widowControl/>
              <w:tabs>
                <w:tab w:val="left" w:pos="1215"/>
              </w:tabs>
              <w:contextualSpacing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4"/>
                <w:lang w:val="ru-RU"/>
              </w:rPr>
              <w:tab/>
            </w:r>
          </w:p>
        </w:tc>
      </w:tr>
    </w:tbl>
    <w:p w:rsidR="006D65B1" w:rsidRDefault="00FC0FF3" w:rsidP="009C00A8">
      <w:pPr>
        <w:widowControl/>
        <w:ind w:firstLineChars="300" w:firstLine="840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Русские названия этимологически связаны с названиями мест, где производятся автомобили: Москвич, Запорожец, Жигули (Жигулевские горы около Волги), Волга и пр. В некоторых случаях используется аббревиация (ГАЗ, УАЗ, КАМАЗ и пр.) по названию завода – производителя, например: КАМАЗ - Камский </w:t>
      </w:r>
      <w:proofErr w:type="spellStart"/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АвтоЗавод</w:t>
      </w:r>
      <w:proofErr w:type="spellEnd"/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. В некоторых случаях использованы имена из мифологии: Лада (богиня женской красоты). Интересна история наименования Нива: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автомобиль назван в честь детей создателя автомобиля П.М.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Прусова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(Наталья, Ирина) и детей главного конструктора ВАЗа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В.С.Соловьева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(Вадим, Андрей). Первые буквы 4 имен и составили слово "Нива". (Табл. 2)</w:t>
      </w:r>
    </w:p>
    <w:p w:rsidR="006D65B1" w:rsidRDefault="00FC0FF3">
      <w:pPr>
        <w:widowControl/>
        <w:ind w:firstLineChars="2700" w:firstLine="7560"/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/>
        </w:rPr>
        <w:t>Табл.2</w:t>
      </w:r>
    </w:p>
    <w:p w:rsidR="006D65B1" w:rsidRDefault="00FC0FF3">
      <w:pPr>
        <w:widowControl/>
        <w:spacing w:line="840" w:lineRule="auto"/>
        <w:ind w:firstLineChars="850" w:firstLine="2389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Названия автомобилей</w:t>
      </w:r>
    </w:p>
    <w:tbl>
      <w:tblPr>
        <w:tblStyle w:val="ac"/>
        <w:tblW w:w="86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97"/>
        <w:gridCol w:w="3187"/>
        <w:gridCol w:w="3040"/>
      </w:tblGrid>
      <w:tr w:rsidR="006D65B1" w:rsidTr="00A646A7">
        <w:trPr>
          <w:trHeight w:val="480"/>
        </w:trPr>
        <w:tc>
          <w:tcPr>
            <w:tcW w:w="2397" w:type="dxa"/>
          </w:tcPr>
          <w:p w:rsidR="006D65B1" w:rsidRDefault="00FC0FF3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lang w:val="ru-RU"/>
              </w:rPr>
              <w:t>Прямое название</w:t>
            </w:r>
          </w:p>
        </w:tc>
        <w:tc>
          <w:tcPr>
            <w:tcW w:w="3187" w:type="dxa"/>
          </w:tcPr>
          <w:p w:rsidR="006D65B1" w:rsidRDefault="00FC0FF3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lang w:val="ru-RU"/>
              </w:rPr>
              <w:t xml:space="preserve">Переносное название </w:t>
            </w:r>
          </w:p>
        </w:tc>
        <w:tc>
          <w:tcPr>
            <w:tcW w:w="3040" w:type="dxa"/>
          </w:tcPr>
          <w:p w:rsidR="006D65B1" w:rsidRDefault="00FC0FF3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lang w:val="ru-RU"/>
              </w:rPr>
              <w:t>Устойчивое выражение</w:t>
            </w:r>
          </w:p>
        </w:tc>
      </w:tr>
      <w:tr w:rsidR="006D65B1" w:rsidTr="00A646A7">
        <w:trPr>
          <w:trHeight w:val="1440"/>
        </w:trPr>
        <w:tc>
          <w:tcPr>
            <w:tcW w:w="2397" w:type="dxa"/>
          </w:tcPr>
          <w:p w:rsidR="006D65B1" w:rsidRDefault="00FC0FF3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Любой легковой автомобиль, если что-то сломалось</w:t>
            </w:r>
          </w:p>
        </w:tc>
        <w:tc>
          <w:tcPr>
            <w:tcW w:w="3187" w:type="dxa"/>
          </w:tcPr>
          <w:p w:rsidR="006D65B1" w:rsidRDefault="00FC0FF3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 xml:space="preserve">Колымага, арба,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тарантайка</w:t>
            </w:r>
            <w:proofErr w:type="spellEnd"/>
          </w:p>
        </w:tc>
        <w:tc>
          <w:tcPr>
            <w:tcW w:w="3040" w:type="dxa"/>
          </w:tcPr>
          <w:p w:rsidR="006D65B1" w:rsidRDefault="00FC0FF3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Ведро на колесах</w:t>
            </w:r>
          </w:p>
        </w:tc>
      </w:tr>
      <w:tr w:rsidR="006D65B1" w:rsidTr="00A646A7">
        <w:trPr>
          <w:trHeight w:val="325"/>
        </w:trPr>
        <w:tc>
          <w:tcPr>
            <w:tcW w:w="2397" w:type="dxa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Чаще иномарки</w:t>
            </w:r>
          </w:p>
        </w:tc>
        <w:tc>
          <w:tcPr>
            <w:tcW w:w="3187" w:type="dxa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Карета, тачка</w:t>
            </w:r>
          </w:p>
        </w:tc>
        <w:tc>
          <w:tcPr>
            <w:tcW w:w="3040" w:type="dxa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Летит, как птица</w:t>
            </w:r>
          </w:p>
        </w:tc>
      </w:tr>
      <w:tr w:rsidR="006D65B1" w:rsidTr="00A646A7">
        <w:trPr>
          <w:trHeight w:val="310"/>
        </w:trPr>
        <w:tc>
          <w:tcPr>
            <w:tcW w:w="2397" w:type="dxa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Чаще иномарки</w:t>
            </w:r>
          </w:p>
        </w:tc>
        <w:tc>
          <w:tcPr>
            <w:tcW w:w="3187" w:type="dxa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Ласточка</w:t>
            </w:r>
          </w:p>
        </w:tc>
        <w:tc>
          <w:tcPr>
            <w:tcW w:w="3040" w:type="dxa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Железный конь</w:t>
            </w:r>
          </w:p>
        </w:tc>
      </w:tr>
      <w:tr w:rsidR="006D65B1" w:rsidTr="00A646A7">
        <w:trPr>
          <w:trHeight w:val="635"/>
        </w:trPr>
        <w:tc>
          <w:tcPr>
            <w:tcW w:w="2397" w:type="dxa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Любой старый легковой автомобиль</w:t>
            </w:r>
          </w:p>
        </w:tc>
        <w:tc>
          <w:tcPr>
            <w:tcW w:w="3187" w:type="dxa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Старушка</w:t>
            </w:r>
          </w:p>
        </w:tc>
        <w:tc>
          <w:tcPr>
            <w:tcW w:w="3040" w:type="dxa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Ржавое ведро</w:t>
            </w:r>
          </w:p>
        </w:tc>
      </w:tr>
      <w:tr w:rsidR="006D65B1" w:rsidTr="00A646A7">
        <w:trPr>
          <w:trHeight w:val="650"/>
        </w:trPr>
        <w:tc>
          <w:tcPr>
            <w:tcW w:w="2397" w:type="dxa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Лада модель №1, №6, №3</w:t>
            </w:r>
          </w:p>
        </w:tc>
        <w:tc>
          <w:tcPr>
            <w:tcW w:w="3187" w:type="dxa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Копейка, шестерка, трешка, тройка</w:t>
            </w:r>
          </w:p>
        </w:tc>
        <w:tc>
          <w:tcPr>
            <w:tcW w:w="3040" w:type="dxa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Ведро с шестеренками</w:t>
            </w:r>
          </w:p>
        </w:tc>
      </w:tr>
      <w:tr w:rsidR="006D65B1" w:rsidRPr="00AD241B" w:rsidTr="00A646A7">
        <w:trPr>
          <w:trHeight w:val="635"/>
        </w:trPr>
        <w:tc>
          <w:tcPr>
            <w:tcW w:w="2397" w:type="dxa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lastRenderedPageBreak/>
              <w:t>Лада</w:t>
            </w:r>
          </w:p>
        </w:tc>
        <w:tc>
          <w:tcPr>
            <w:tcW w:w="3187" w:type="dxa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 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 xml:space="preserve">ладушка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сладушка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Радушка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, ландыш, ласточка</w:t>
            </w:r>
          </w:p>
        </w:tc>
        <w:tc>
          <w:tcPr>
            <w:tcW w:w="3040" w:type="dxa"/>
          </w:tcPr>
          <w:p w:rsidR="006D65B1" w:rsidRDefault="006D65B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</w:p>
        </w:tc>
      </w:tr>
      <w:tr w:rsidR="006D65B1" w:rsidTr="00A646A7">
        <w:trPr>
          <w:trHeight w:val="310"/>
        </w:trPr>
        <w:tc>
          <w:tcPr>
            <w:tcW w:w="2397" w:type="dxa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Жигули</w:t>
            </w:r>
          </w:p>
        </w:tc>
        <w:tc>
          <w:tcPr>
            <w:tcW w:w="3187" w:type="dxa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Жуль, Жига, Боливар</w:t>
            </w:r>
          </w:p>
        </w:tc>
        <w:tc>
          <w:tcPr>
            <w:tcW w:w="3040" w:type="dxa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Ломовая лошадь</w:t>
            </w:r>
          </w:p>
        </w:tc>
      </w:tr>
      <w:tr w:rsidR="006D65B1" w:rsidTr="00A646A7">
        <w:trPr>
          <w:trHeight w:val="325"/>
        </w:trPr>
        <w:tc>
          <w:tcPr>
            <w:tcW w:w="2397" w:type="dxa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 xml:space="preserve">Любой легковой </w:t>
            </w:r>
          </w:p>
        </w:tc>
        <w:tc>
          <w:tcPr>
            <w:tcW w:w="3187" w:type="dxa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Кочерга</w:t>
            </w:r>
          </w:p>
        </w:tc>
        <w:tc>
          <w:tcPr>
            <w:tcW w:w="3040" w:type="dxa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Летающая табуретка</w:t>
            </w:r>
          </w:p>
        </w:tc>
      </w:tr>
      <w:tr w:rsidR="006D65B1" w:rsidTr="00A646A7">
        <w:trPr>
          <w:trHeight w:val="976"/>
        </w:trPr>
        <w:tc>
          <w:tcPr>
            <w:tcW w:w="2397" w:type="dxa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Любой легковой автомобиль в особом характере</w:t>
            </w:r>
          </w:p>
        </w:tc>
        <w:tc>
          <w:tcPr>
            <w:tcW w:w="3187" w:type="dxa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Бульдог</w:t>
            </w:r>
            <w:proofErr w:type="spellEnd"/>
          </w:p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Крокодил.</w:t>
            </w:r>
            <w:r w:rsidR="007F2C25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конфетка</w:t>
            </w:r>
          </w:p>
          <w:p w:rsidR="006D65B1" w:rsidRDefault="006D65B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3040" w:type="dxa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бешеный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табурет</w:t>
            </w:r>
            <w:proofErr w:type="spellEnd"/>
          </w:p>
          <w:p w:rsidR="006D65B1" w:rsidRDefault="006D65B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</w:p>
        </w:tc>
      </w:tr>
    </w:tbl>
    <w:p w:rsidR="006D65B1" w:rsidRDefault="00FC0FF3" w:rsidP="009C00A8">
      <w:pPr>
        <w:widowControl/>
        <w:ind w:firstLineChars="300" w:firstLine="84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некоторых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случаях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автомобилисты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дают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своим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машиным</w:t>
      </w:r>
      <w:proofErr w:type="spellEnd"/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имена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связанные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звучанием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марки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машины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например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Toyota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Corolla</w:t>
      </w:r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 -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корова</w:t>
      </w:r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 ,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Nissan</w:t>
      </w:r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Almera</w:t>
      </w:r>
      <w:proofErr w:type="spellEnd"/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Аля</w:t>
      </w:r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,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Vitz</w:t>
      </w:r>
      <w:proofErr w:type="spellEnd"/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Витек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Elantra</w:t>
      </w:r>
      <w:proofErr w:type="spellEnd"/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Элка</w:t>
      </w:r>
      <w:proofErr w:type="spellEnd"/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Mitsubishi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Масяня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MAN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Маня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Teana</w:t>
      </w:r>
      <w:proofErr w:type="spellEnd"/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Татьяна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Mercedes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Benz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ML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Емеля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Тойот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Камри</w:t>
      </w:r>
      <w:proofErr w:type="spellEnd"/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имени</w:t>
      </w:r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Камря</w:t>
      </w:r>
      <w:proofErr w:type="spellEnd"/>
      <w:r w:rsidRPr="00C54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Ласковое обращение к машине: "ласточка '', "мальчик", "малыш/малышка", "красавица", "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голубушка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"и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т.д..</w:t>
      </w:r>
    </w:p>
    <w:p w:rsidR="006D65B1" w:rsidRDefault="00FC0FF3" w:rsidP="009C00A8">
      <w:pPr>
        <w:widowControl/>
        <w:ind w:firstLineChars="300" w:firstLine="84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Однако в данных журналах такие лексемы крайне редки (единичные случаи).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В рассмотренных примерах контекстов слова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чаше имеют прямое значение чем переносное (табл.2). </w:t>
      </w:r>
    </w:p>
    <w:p w:rsidR="006D65B1" w:rsidRDefault="00FC0FF3" w:rsidP="009C00A8">
      <w:pPr>
        <w:widowControl/>
        <w:spacing w:line="360" w:lineRule="auto"/>
        <w:ind w:firstLineChars="300" w:firstLine="840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 точки зрения этимологии, слова этой группы чаще всего заимствованные, однако есть и исконно русские</w:t>
      </w:r>
    </w:p>
    <w:p w:rsidR="006D65B1" w:rsidRDefault="009C00A8" w:rsidP="009C00A8">
      <w:pPr>
        <w:widowControl/>
        <w:spacing w:line="360" w:lineRule="auto"/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К</w:t>
      </w:r>
      <w:r w:rsidR="00FC0FF3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олесо́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расширение основы на </w:t>
      </w:r>
      <w:proofErr w:type="gramStart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-е</w:t>
      </w:r>
      <w:proofErr w:type="gramEnd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s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др.-русск. коло, им. п. мн. ч. колеса, </w:t>
      </w:r>
      <w:proofErr w:type="spellStart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ко́ло</w:t>
      </w:r>
      <w:proofErr w:type="spellEnd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ст.-слав. коло, род. п. колесе </w:t>
      </w:r>
      <w:proofErr w:type="spellStart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τροχός</w:t>
      </w:r>
      <w:proofErr w:type="spellEnd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ἅμ</w:t>
      </w:r>
      <w:proofErr w:type="spellEnd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αξα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1986: 289]</w:t>
      </w:r>
    </w:p>
    <w:p w:rsidR="006D65B1" w:rsidRDefault="009C00A8" w:rsidP="009C00A8">
      <w:pPr>
        <w:widowControl/>
        <w:spacing w:line="360" w:lineRule="auto"/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proofErr w:type="spellStart"/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М</w:t>
      </w:r>
      <w:r w:rsidR="00FC0FF3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ото́</w:t>
      </w:r>
      <w:proofErr w:type="gramStart"/>
      <w:r w:rsidR="00FC0FF3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р</w:t>
      </w:r>
      <w:proofErr w:type="spellEnd"/>
      <w:proofErr w:type="gramEnd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I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«рычаг, дубина; коромысло; проворный, расторопный человек», </w:t>
      </w:r>
      <w:proofErr w:type="spellStart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мото́ра</w:t>
      </w:r>
      <w:proofErr w:type="spellEnd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«мот», </w:t>
      </w:r>
      <w:proofErr w:type="spellStart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мото́рный</w:t>
      </w:r>
      <w:proofErr w:type="spellEnd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«ловкий», </w:t>
      </w:r>
      <w:proofErr w:type="spellStart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мото́рний</w:t>
      </w:r>
      <w:proofErr w:type="spellEnd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— то же, </w:t>
      </w:r>
      <w:proofErr w:type="spellStart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блр</w:t>
      </w:r>
      <w:proofErr w:type="spellEnd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мото́рны</w:t>
      </w:r>
      <w:proofErr w:type="spellEnd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«тяжелый», мотор «веревка», </w:t>
      </w:r>
      <w:proofErr w:type="spellStart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чеш</w:t>
      </w:r>
      <w:proofErr w:type="spellEnd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motorn</w:t>
      </w:r>
      <w:proofErr w:type="spellEnd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ý «быстрый, проворный».[Фасмер 1986:365]</w:t>
      </w:r>
    </w:p>
    <w:p w:rsidR="006D65B1" w:rsidRDefault="009C00A8" w:rsidP="009C00A8">
      <w:pPr>
        <w:widowControl/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Р</w:t>
      </w:r>
      <w:r w:rsidR="00FC0FF3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уль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м., род. п. </w:t>
      </w:r>
      <w:proofErr w:type="gramStart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-я</w:t>
      </w:r>
      <w:proofErr w:type="gramEnd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́, стар. Рур</w:t>
      </w:r>
      <w:r w:rsidR="00FC0FF3">
        <w:rPr>
          <w:rFonts w:ascii="Times New Roman" w:eastAsia="宋体" w:hAnsi="Times New Roman" w:cs="Times New Roman"/>
          <w:bCs/>
          <w:strike/>
          <w:color w:val="000000" w:themeColor="text1"/>
          <w:kern w:val="0"/>
          <w:sz w:val="28"/>
          <w:szCs w:val="28"/>
          <w:lang w:val="ru-RU"/>
        </w:rPr>
        <w:t>.</w:t>
      </w:r>
    </w:p>
    <w:p w:rsidR="006D65B1" w:rsidRDefault="00FC0FF3">
      <w:pPr>
        <w:ind w:firstLineChars="100" w:firstLine="280"/>
        <w:rPr>
          <w:rFonts w:ascii="Times New Roman" w:eastAsia="宋体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Между единицами ЛСГ можно обнаружить </w:t>
      </w:r>
      <w:r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>следующие цепочки деривационных отношений</w:t>
      </w:r>
      <w:r>
        <w:rPr>
          <w:rFonts w:ascii="Times New Roman" w:eastAsia="宋体" w:hAnsi="Times New Roman" w:cs="Times New Roman"/>
          <w:color w:val="000000" w:themeColor="text1"/>
          <w:sz w:val="28"/>
          <w:szCs w:val="28"/>
          <w:lang w:val="ru-RU"/>
        </w:rPr>
        <w:t xml:space="preserve">. Автобус – автобусный; машина – машинист; автомобиль – автомобилист – автомобилизм – автомобилестроение – </w:t>
      </w:r>
      <w:proofErr w:type="spellStart"/>
      <w:r>
        <w:rPr>
          <w:rFonts w:ascii="Times New Roman" w:eastAsia="宋体" w:hAnsi="Times New Roman" w:cs="Times New Roman"/>
          <w:color w:val="000000" w:themeColor="text1"/>
          <w:sz w:val="28"/>
          <w:szCs w:val="28"/>
          <w:lang w:val="ru-RU"/>
        </w:rPr>
        <w:t>автопутешествия</w:t>
      </w:r>
      <w:proofErr w:type="spellEnd"/>
      <w:r>
        <w:rPr>
          <w:rFonts w:ascii="Times New Roman" w:eastAsia="宋体" w:hAnsi="Times New Roman" w:cs="Times New Roman"/>
          <w:color w:val="000000" w:themeColor="text1"/>
          <w:sz w:val="28"/>
          <w:szCs w:val="28"/>
          <w:lang w:val="ru-RU"/>
        </w:rPr>
        <w:t>; машина – машиновладелец; машина – машинально—машинальный</w:t>
      </w:r>
      <w:r>
        <w:rPr>
          <w:rFonts w:ascii="Times New Roman" w:eastAsia="宋体" w:hAnsi="Times New Roman" w:cs="Times New Roman"/>
          <w:color w:val="000000" w:themeColor="text1"/>
          <w:sz w:val="28"/>
          <w:szCs w:val="28"/>
          <w:lang w:val="ru-RU"/>
        </w:rPr>
        <w:t>；</w:t>
      </w:r>
      <w:r>
        <w:rPr>
          <w:rFonts w:ascii="Times New Roman" w:eastAsia="宋体" w:hAnsi="Times New Roman" w:cs="Times New Roman"/>
          <w:color w:val="000000" w:themeColor="text1"/>
          <w:sz w:val="28"/>
          <w:szCs w:val="28"/>
          <w:lang w:val="ru-RU"/>
        </w:rPr>
        <w:t>тормоз – тормозить; тормоз – тормозной</w:t>
      </w:r>
      <w:r>
        <w:rPr>
          <w:rFonts w:ascii="Times New Roman" w:eastAsia="宋体" w:hAnsi="Times New Roman" w:cs="Times New Roman"/>
          <w:color w:val="000000" w:themeColor="text1"/>
          <w:sz w:val="28"/>
          <w:szCs w:val="28"/>
          <w:lang w:val="ru-RU"/>
        </w:rPr>
        <w:t>；</w:t>
      </w:r>
      <w:r>
        <w:rPr>
          <w:rFonts w:ascii="Times New Roman" w:eastAsia="宋体" w:hAnsi="Times New Roman" w:cs="Times New Roman"/>
          <w:color w:val="000000" w:themeColor="text1"/>
          <w:sz w:val="28"/>
          <w:szCs w:val="28"/>
          <w:lang w:val="ru-RU"/>
        </w:rPr>
        <w:t>тормоз – затормозить</w:t>
      </w:r>
      <w:r>
        <w:rPr>
          <w:rFonts w:ascii="Times New Roman" w:eastAsia="宋体" w:hAnsi="Times New Roman" w:cs="Times New Roman"/>
          <w:color w:val="000000" w:themeColor="text1"/>
          <w:sz w:val="28"/>
          <w:szCs w:val="28"/>
          <w:lang w:val="ru-RU"/>
        </w:rPr>
        <w:t>；</w:t>
      </w:r>
      <w:r>
        <w:rPr>
          <w:rFonts w:ascii="Times New Roman" w:eastAsia="宋体" w:hAnsi="Times New Roman" w:cs="Times New Roman"/>
          <w:color w:val="000000" w:themeColor="text1"/>
          <w:sz w:val="28"/>
          <w:szCs w:val="28"/>
          <w:lang w:val="ru-RU"/>
        </w:rPr>
        <w:t>колёса – колёсные</w:t>
      </w:r>
      <w:r>
        <w:rPr>
          <w:rFonts w:ascii="Times New Roman" w:eastAsia="宋体" w:hAnsi="Times New Roman" w:cs="Times New Roman"/>
          <w:color w:val="000000" w:themeColor="text1"/>
          <w:sz w:val="28"/>
          <w:szCs w:val="28"/>
          <w:lang w:val="ru-RU"/>
        </w:rPr>
        <w:t>；</w:t>
      </w:r>
      <w:r>
        <w:rPr>
          <w:rFonts w:ascii="Times New Roman" w:eastAsia="宋体" w:hAnsi="Times New Roman" w:cs="Times New Roman"/>
          <w:color w:val="000000" w:themeColor="text1"/>
          <w:sz w:val="28"/>
          <w:szCs w:val="28"/>
          <w:lang w:val="ru-RU"/>
        </w:rPr>
        <w:t xml:space="preserve">передать – передача – передающий; багаж – багажник; багаж – багажный. Рассмотрим типы словообразовательных моделей подробнее. </w:t>
      </w:r>
    </w:p>
    <w:p w:rsidR="006D65B1" w:rsidRDefault="00FC0FF3" w:rsidP="009C00A8">
      <w:pPr>
        <w:ind w:firstLineChars="300" w:firstLine="840"/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 xml:space="preserve">Автобус – автобусный, колёса – колёсный, внедорожник – внедорожная, багаж – багажный, тормоз – тормозной, суффикс </w:t>
      </w:r>
      <w:proofErr w:type="gramStart"/>
      <w:r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–н</w:t>
      </w:r>
      <w:proofErr w:type="gramEnd"/>
      <w:r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>образует</w:t>
      </w:r>
      <w:r>
        <w:rPr>
          <w:rFonts w:ascii="Times New Roman" w:eastAsia="宋体" w:hAnsi="Times New Roman" w:cs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 xml:space="preserve"> прилагательные</w:t>
      </w:r>
      <w:r>
        <w:rPr>
          <w:rFonts w:ascii="Times New Roman" w:eastAsia="宋体" w:hAnsi="Times New Roman" w:cs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 xml:space="preserve"> со значением;</w:t>
      </w:r>
    </w:p>
    <w:p w:rsidR="006D65B1" w:rsidRDefault="009C00A8" w:rsidP="009C00A8">
      <w:pPr>
        <w:ind w:firstLineChars="300" w:firstLine="840"/>
        <w:rPr>
          <w:rFonts w:ascii="Times New Roman" w:eastAsia="宋体" w:hAnsi="Times New Roman" w:cs="Times New Roman"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>А</w:t>
      </w:r>
      <w:r w:rsidR="00FC0FF3"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>втомобиль - автомобилестроение, автомобиль + суффик</w:t>
      </w:r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с</w:t>
      </w:r>
      <w:r w:rsidR="00FC0F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/>
        </w:rPr>
        <w:t xml:space="preserve"> </w:t>
      </w:r>
      <w:proofErr w:type="gramStart"/>
      <w:r w:rsidR="00FC0FF3">
        <w:rPr>
          <w:rFonts w:ascii="Times New Roman" w:eastAsia="宋体" w:hAnsi="Times New Roman" w:cs="Times New Roman"/>
          <w:i/>
          <w:color w:val="000000" w:themeColor="text1"/>
          <w:sz w:val="28"/>
          <w:szCs w:val="28"/>
          <w:lang w:val="ru-RU"/>
        </w:rPr>
        <w:t>–</w:t>
      </w:r>
      <w:proofErr w:type="spellStart"/>
      <w:r w:rsidR="00FC0FF3">
        <w:rPr>
          <w:rFonts w:ascii="Times New Roman" w:eastAsia="宋体" w:hAnsi="Times New Roman" w:cs="Times New Roman"/>
          <w:i/>
          <w:color w:val="000000" w:themeColor="text1"/>
          <w:sz w:val="28"/>
          <w:szCs w:val="28"/>
          <w:lang w:val="ru-RU"/>
        </w:rPr>
        <w:t>е</w:t>
      </w:r>
      <w:proofErr w:type="gramEnd"/>
      <w:r w:rsidR="00FC0FF3">
        <w:rPr>
          <w:rFonts w:ascii="Times New Roman" w:eastAsia="宋体" w:hAnsi="Times New Roman" w:cs="Times New Roman"/>
          <w:i/>
          <w:color w:val="000000" w:themeColor="text1"/>
          <w:sz w:val="28"/>
          <w:szCs w:val="28"/>
          <w:lang w:val="ru-RU"/>
        </w:rPr>
        <w:t>ниj</w:t>
      </w:r>
      <w:proofErr w:type="spellEnd"/>
      <w:r w:rsidR="00FC0FF3">
        <w:rPr>
          <w:rFonts w:ascii="Times New Roman" w:eastAsia="宋体" w:hAnsi="Times New Roman" w:cs="Times New Roman"/>
          <w:i/>
          <w:color w:val="000000" w:themeColor="text1"/>
          <w:sz w:val="28"/>
          <w:szCs w:val="28"/>
          <w:lang w:val="ru-RU"/>
        </w:rPr>
        <w:t xml:space="preserve"> =</w:t>
      </w:r>
      <w:r w:rsidR="00FC0FF3"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автомобилестроение , 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  <w:lang w:val="ru-RU"/>
        </w:rPr>
        <w:t>при добавлении к основе глагола образует существительное среднего рода со значением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  <w:t> </w:t>
      </w:r>
      <w:hyperlink r:id="rId13" w:tooltip="процессуальность" w:history="1">
        <w:r w:rsidR="00FC0FF3">
          <w:rPr>
            <w:rStyle w:val="ab"/>
            <w:rFonts w:ascii="Times New Roman" w:eastAsia="宋体" w:hAnsi="Times New Roman" w:cs="Times New Roman"/>
            <w:bCs/>
            <w:iCs/>
            <w:color w:val="000000" w:themeColor="text1"/>
            <w:sz w:val="28"/>
            <w:szCs w:val="28"/>
            <w:u w:val="none"/>
            <w:lang w:val="ru-RU"/>
          </w:rPr>
          <w:t>процессуальности</w:t>
        </w:r>
      </w:hyperlink>
      <w:r w:rsidR="00FC0FF3"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  <w:lang w:val="ru-RU"/>
        </w:rPr>
        <w:t>или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  <w:t> </w:t>
      </w:r>
      <w:hyperlink r:id="rId14" w:tooltip="результат" w:history="1">
        <w:r w:rsidR="00FC0FF3">
          <w:rPr>
            <w:rStyle w:val="ab"/>
            <w:rFonts w:ascii="Times New Roman" w:eastAsia="宋体" w:hAnsi="Times New Roman" w:cs="Times New Roman"/>
            <w:bCs/>
            <w:iCs/>
            <w:color w:val="000000" w:themeColor="text1"/>
            <w:sz w:val="28"/>
            <w:szCs w:val="28"/>
            <w:u w:val="none"/>
            <w:lang w:val="ru-RU"/>
          </w:rPr>
          <w:t>результата</w:t>
        </w:r>
      </w:hyperlink>
      <w:r w:rsidR="00FC0FF3"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  <w:t> </w:t>
      </w:r>
      <w:hyperlink r:id="rId15" w:tooltip="действие" w:history="1">
        <w:r w:rsidR="00FC0FF3">
          <w:rPr>
            <w:rStyle w:val="ab"/>
            <w:rFonts w:ascii="Times New Roman" w:eastAsia="宋体" w:hAnsi="Times New Roman" w:cs="Times New Roman"/>
            <w:bCs/>
            <w:iCs/>
            <w:color w:val="000000" w:themeColor="text1"/>
            <w:sz w:val="28"/>
            <w:szCs w:val="28"/>
            <w:u w:val="none"/>
            <w:lang w:val="ru-RU"/>
          </w:rPr>
          <w:t>действия</w:t>
        </w:r>
      </w:hyperlink>
      <w:r w:rsidR="00FC0FF3"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  <w:lang w:val="ru-RU"/>
        </w:rPr>
        <w:t>, описываемого мотивирующим словом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  <w:t> </w:t>
      </w:r>
    </w:p>
    <w:p w:rsidR="006D65B1" w:rsidRDefault="009C00A8" w:rsidP="009C00A8">
      <w:pPr>
        <w:ind w:firstLineChars="300" w:firstLine="840"/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>М</w:t>
      </w:r>
      <w:r w:rsidR="00FC0FF3"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 xml:space="preserve">ашина – машинально—машинальный, машина + суффикс </w:t>
      </w:r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–</w:t>
      </w:r>
      <w:proofErr w:type="spellStart"/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ально</w:t>
      </w:r>
      <w:proofErr w:type="spellEnd"/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 образует наречий и прилагательное со значением обладания свойством или связанности с предметом</w:t>
      </w:r>
      <w:r w:rsidR="00FC0FF3"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>；</w:t>
      </w:r>
    </w:p>
    <w:p w:rsidR="006D65B1" w:rsidRDefault="009C00A8" w:rsidP="009C00A8">
      <w:pPr>
        <w:ind w:firstLineChars="300" w:firstLine="840"/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>М</w:t>
      </w:r>
      <w:r w:rsidR="00FC0FF3"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 xml:space="preserve">ашина – машинист, машина + суффикс </w:t>
      </w:r>
      <w:proofErr w:type="gramStart"/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–</w:t>
      </w:r>
      <w:proofErr w:type="spellStart"/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и</w:t>
      </w:r>
      <w:proofErr w:type="gramEnd"/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ст</w:t>
      </w:r>
      <w:proofErr w:type="spellEnd"/>
      <w:r w:rsidR="00FC0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обозначает существительное со значением «тот, кто связан с указанной в основе деятельностью, профессией, орудием или материалом труда. При добавлении суффикс </w:t>
      </w:r>
      <w:proofErr w:type="gramStart"/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-</w:t>
      </w:r>
      <w:proofErr w:type="spellStart"/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и</w:t>
      </w:r>
      <w:proofErr w:type="gramEnd"/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ст</w:t>
      </w:r>
      <w:proofErr w:type="spellEnd"/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 к основе существительного образует </w:t>
      </w:r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lastRenderedPageBreak/>
        <w:t>прилагательное со значением обладания признаком в значительной степени</w:t>
      </w:r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</w:rPr>
        <w:t> </w:t>
      </w:r>
      <w:r w:rsidR="00FC0FF3">
        <w:rPr>
          <w:rFonts w:ascii="Times New Roman" w:eastAsia="MS Mincho" w:hAnsi="Times New Roman" w:cs="Times New Roman"/>
          <w:bCs/>
          <w:i/>
          <w:color w:val="000000" w:themeColor="text1"/>
          <w:sz w:val="28"/>
          <w:szCs w:val="28"/>
          <w:lang w:val="ru-RU"/>
        </w:rPr>
        <w:t>например:</w:t>
      </w:r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</w:rPr>
        <w:t> </w:t>
      </w:r>
      <w:hyperlink r:id="rId16" w:tooltip="кожа" w:history="1">
        <w:r w:rsidR="00FC0FF3" w:rsidRPr="00BB1C11">
          <w:rPr>
            <w:rStyle w:val="ab"/>
            <w:rFonts w:ascii="Times New Roman" w:eastAsia="宋体" w:hAnsi="Times New Roman" w:cs="Times New Roman"/>
            <w:bCs/>
            <w:i/>
            <w:color w:val="000000" w:themeColor="text1"/>
            <w:sz w:val="28"/>
            <w:szCs w:val="28"/>
            <w:u w:val="none"/>
            <w:lang w:val="ru-RU"/>
          </w:rPr>
          <w:t>кожа</w:t>
        </w:r>
      </w:hyperlink>
      <w:r w:rsidR="00FC0FF3" w:rsidRPr="00BB1C11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</w:rPr>
        <w:t> </w:t>
      </w:r>
      <w:r w:rsidR="00FC0FF3" w:rsidRPr="00BB1C11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→</w:t>
      </w:r>
      <w:r w:rsidR="00FC0FF3" w:rsidRPr="00BB1C11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</w:rPr>
        <w:t> </w:t>
      </w:r>
      <w:hyperlink r:id="rId17" w:tooltip="кожистый" w:history="1">
        <w:r w:rsidR="00FC0FF3" w:rsidRPr="00BB1C11">
          <w:rPr>
            <w:rStyle w:val="ab"/>
            <w:rFonts w:ascii="Times New Roman" w:eastAsia="宋体" w:hAnsi="Times New Roman" w:cs="Times New Roman"/>
            <w:bCs/>
            <w:i/>
            <w:color w:val="000000" w:themeColor="text1"/>
            <w:sz w:val="28"/>
            <w:szCs w:val="28"/>
            <w:u w:val="none"/>
            <w:lang w:val="ru-RU"/>
          </w:rPr>
          <w:t>кожистый</w:t>
        </w:r>
      </w:hyperlink>
      <w:r w:rsidR="00FC0FF3" w:rsidRPr="00BB1C11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, машина – машиновладелец</w:t>
      </w:r>
      <w:r w:rsidR="00FC0FF3"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 xml:space="preserve">, </w:t>
      </w:r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машина + суффикс –</w:t>
      </w:r>
      <w:proofErr w:type="spellStart"/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ец</w:t>
      </w:r>
      <w:proofErr w:type="spellEnd"/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i/>
          <w:color w:val="000000" w:themeColor="text1"/>
          <w:sz w:val="28"/>
          <w:szCs w:val="28"/>
          <w:lang w:val="ru-RU"/>
        </w:rPr>
        <w:t>суффикс</w:t>
      </w:r>
      <w:r w:rsidR="00FC0FF3">
        <w:rPr>
          <w:rFonts w:ascii="Times New Roman" w:eastAsia="宋体" w:hAnsi="Times New Roman" w:cs="Times New Roman"/>
          <w:i/>
          <w:color w:val="000000" w:themeColor="text1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i/>
          <w:color w:val="000000" w:themeColor="text1"/>
          <w:sz w:val="28"/>
          <w:szCs w:val="28"/>
          <w:lang w:val="ru-RU"/>
        </w:rPr>
        <w:t>-</w:t>
      </w:r>
      <w:bookmarkStart w:id="3" w:name="ец"/>
      <w:proofErr w:type="spellStart"/>
      <w:r w:rsidR="00FC0FF3">
        <w:rPr>
          <w:rFonts w:ascii="Times New Roman" w:eastAsia="宋体" w:hAnsi="Times New Roman" w:cs="Times New Roman"/>
          <w:i/>
          <w:color w:val="000000" w:themeColor="text1"/>
          <w:sz w:val="28"/>
          <w:szCs w:val="28"/>
          <w:lang w:val="ru-RU"/>
        </w:rPr>
        <w:t>ец</w:t>
      </w:r>
      <w:bookmarkEnd w:id="3"/>
      <w:proofErr w:type="spellEnd"/>
      <w:r w:rsidR="00FC0FF3">
        <w:rPr>
          <w:rFonts w:ascii="Times New Roman" w:eastAsia="宋体" w:hAnsi="Times New Roman" w:cs="Times New Roman"/>
          <w:i/>
          <w:color w:val="000000" w:themeColor="text1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образует существительные со значением: 2) лица, характеризующегося каким-либо свойством.</w:t>
      </w:r>
    </w:p>
    <w:p w:rsidR="006D65B1" w:rsidRDefault="009C00A8" w:rsidP="009C00A8">
      <w:pPr>
        <w:ind w:firstLineChars="300" w:firstLine="840"/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>Б</w:t>
      </w:r>
      <w:r w:rsidR="00FC0FF3"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 xml:space="preserve">агаж – багажник, </w:t>
      </w:r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багаж+</w:t>
      </w:r>
      <w:r w:rsidR="00FC0FF3"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суффикс </w:t>
      </w:r>
      <w:proofErr w:type="gramStart"/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–н</w:t>
      </w:r>
      <w:proofErr w:type="gramEnd"/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ик = багажник образует существительное муж. р. со значением </w:t>
      </w:r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предмет, предназначенный для чего-либо</w:t>
      </w:r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. </w:t>
      </w:r>
      <w:r w:rsidR="00FC0FF3"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 xml:space="preserve">автомобиль-автомобилизм, автомобиль + суффикс </w:t>
      </w:r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–</w:t>
      </w:r>
      <w:proofErr w:type="spellStart"/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изм</w:t>
      </w:r>
      <w:proofErr w:type="spellEnd"/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 = автомобилизм , образует  </w:t>
      </w:r>
      <w:r w:rsidR="00FC0FF3"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>существительное мужского рода со значением</w:t>
      </w:r>
      <w:r w:rsidR="00FC0FF3">
        <w:rPr>
          <w:rFonts w:ascii="Times New Roman" w:eastAsia="宋体" w:hAnsi="Times New Roman" w:cs="Times New Roman"/>
          <w:bCs/>
          <w:color w:val="000000" w:themeColor="text1"/>
          <w:sz w:val="28"/>
          <w:szCs w:val="28"/>
        </w:rPr>
        <w:t> </w:t>
      </w:r>
      <w:hyperlink r:id="rId18" w:tooltip="идейное течение (страница не существует)" w:history="1">
        <w:r w:rsidR="00FC0FF3">
          <w:rPr>
            <w:rStyle w:val="ab"/>
            <w:rFonts w:ascii="Times New Roman" w:eastAsia="宋体" w:hAnsi="Times New Roman" w:cs="Times New Roman"/>
            <w:bCs/>
            <w:color w:val="000000" w:themeColor="text1"/>
            <w:sz w:val="28"/>
            <w:szCs w:val="28"/>
            <w:u w:val="none"/>
            <w:lang w:val="ru-RU"/>
          </w:rPr>
          <w:t>идейного течения</w:t>
        </w:r>
      </w:hyperlink>
      <w:r w:rsidR="00FC0FF3"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>, направления</w:t>
      </w:r>
      <w:r w:rsidR="00FC0FF3">
        <w:rPr>
          <w:rFonts w:ascii="Times New Roman" w:eastAsia="宋体" w:hAnsi="Times New Roman" w:cs="Times New Roman"/>
          <w:bCs/>
          <w:color w:val="000000" w:themeColor="text1"/>
          <w:sz w:val="28"/>
          <w:szCs w:val="28"/>
        </w:rPr>
        <w:t> </w:t>
      </w:r>
      <w:hyperlink r:id="rId19" w:tooltip="мысль" w:history="1">
        <w:r w:rsidR="00FC0FF3">
          <w:rPr>
            <w:rStyle w:val="ab"/>
            <w:rFonts w:ascii="Times New Roman" w:eastAsia="宋体" w:hAnsi="Times New Roman" w:cs="Times New Roman"/>
            <w:bCs/>
            <w:color w:val="000000" w:themeColor="text1"/>
            <w:sz w:val="28"/>
            <w:szCs w:val="28"/>
            <w:u w:val="none"/>
            <w:lang w:val="ru-RU"/>
          </w:rPr>
          <w:t>мысли</w:t>
        </w:r>
      </w:hyperlink>
      <w:r w:rsidR="00FC0FF3"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>, стиля, характера действия и т. п</w:t>
      </w:r>
      <w:r w:rsidR="00FC0FF3"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>；</w:t>
      </w:r>
    </w:p>
    <w:p w:rsidR="006D65B1" w:rsidRDefault="009C00A8" w:rsidP="009C00A8">
      <w:pPr>
        <w:ind w:firstLineChars="300" w:firstLine="840"/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>Т</w:t>
      </w:r>
      <w:r w:rsidR="00FC0FF3"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 xml:space="preserve">ормоз – тормозить, используется суффиксальный способ, </w:t>
      </w:r>
    </w:p>
    <w:p w:rsidR="006D65B1" w:rsidRDefault="009C00A8" w:rsidP="009C00A8">
      <w:pPr>
        <w:ind w:firstLineChars="300" w:firstLine="840"/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>Т</w:t>
      </w:r>
      <w:r w:rsidR="00FC0FF3"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>ормоз – затормозить, используется приставочно-суффиксальный способ, суффикс</w:t>
      </w:r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-</w:t>
      </w:r>
      <w:proofErr w:type="spellStart"/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т</w:t>
      </w:r>
      <w:proofErr w:type="gramEnd"/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ь</w:t>
      </w:r>
      <w:proofErr w:type="spellEnd"/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bCs/>
          <w:color w:val="000000" w:themeColor="text1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>выражают глагол инфинитив.</w:t>
      </w:r>
    </w:p>
    <w:p w:rsidR="006D65B1" w:rsidRDefault="0063695A">
      <w:pPr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28"/>
          <w:szCs w:val="28"/>
          <w:lang w:val="ru-RU"/>
        </w:rPr>
        <w:t xml:space="preserve">  </w:t>
      </w:r>
      <w:r w:rsidR="009C00A8"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 xml:space="preserve">   </w:t>
      </w:r>
      <w:r w:rsidR="00FC0FF3"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 xml:space="preserve">В цепи менялось лексическое значение это </w:t>
      </w:r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передать – передача</w:t>
      </w:r>
      <w:r w:rsidR="00FC0FF3"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 xml:space="preserve"> и </w:t>
      </w:r>
      <w:r w:rsidR="00FC0FF3">
        <w:rPr>
          <w:rFonts w:ascii="Times New Roman" w:eastAsia="宋体" w:hAnsi="Times New Roman" w:cs="Times New Roman"/>
          <w:bCs/>
          <w:i/>
          <w:color w:val="000000" w:themeColor="text1"/>
          <w:sz w:val="28"/>
          <w:szCs w:val="28"/>
          <w:lang w:val="ru-RU"/>
        </w:rPr>
        <w:t>внедорожник – внедорожная</w:t>
      </w:r>
    </w:p>
    <w:p w:rsidR="006D65B1" w:rsidRDefault="00FC0FF3" w:rsidP="009C00A8">
      <w:pPr>
        <w:widowControl/>
        <w:ind w:firstLineChars="300" w:firstLine="840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Таким образом, мы отметили </w:t>
      </w:r>
      <w:proofErr w:type="gram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происхождении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единиц, многие из  назывании автозапчасти происходит из заимствованных слов. Например: мотор из латинского языка, двигатель из латинского языка, капот из французского языка,  руль из голландского языка, тормоз из греческого языка. В ЛСГ заимствованные слова редко обнаруживают деривационные словообразовательные отношении, например</w:t>
      </w:r>
      <w:proofErr w:type="gram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тормоз – тормозить, тормоз-тормозной; мотор моторной; двигать-двигатель-двигательный. а русские слова чаще составляют деривационные словообразовательные связи.</w:t>
      </w:r>
    </w:p>
    <w:p w:rsidR="006D65B1" w:rsidRPr="00344908" w:rsidRDefault="00FC0FF3" w:rsidP="009C00A8">
      <w:pPr>
        <w:widowControl/>
        <w:ind w:firstLineChars="300" w:firstLine="840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ru-RU"/>
        </w:rPr>
      </w:pPr>
      <w:r w:rsidRPr="00344908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lastRenderedPageBreak/>
        <w:t xml:space="preserve">Внутри ЛСГ существительных, как и в каждой группе, есть синонимические, антонимические и деривационные отношения. </w:t>
      </w:r>
    </w:p>
    <w:p w:rsidR="006D65B1" w:rsidRDefault="00FC0FF3" w:rsidP="009C00A8">
      <w:pPr>
        <w:widowControl/>
        <w:ind w:firstLineChars="300" w:firstLine="840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Синонимические пары: автомобилист – шофе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р–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водитель– гонщик</w:t>
      </w:r>
    </w:p>
    <w:p w:rsidR="006D65B1" w:rsidRDefault="009C00A8" w:rsidP="009C00A8">
      <w:pPr>
        <w:widowControl/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Автомобилист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: специалист по автомобильному делу [Кузнецов 2000:27]. Шофер: (разг.) от французского языка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chauffeur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. Водитель автомобиля [Кузнецов 2000:1503]. Водитель: Тот, кто водит автомобиль или др. транспортное средство. В такси, автобуса, трамвая.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eastAsia="en-US"/>
        </w:rPr>
        <w:t> 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[Кузнецов 2000:139]. Гонщик: Спортсмен, участвующий в гонках. [Кузнецов 2000:218]. Между четырьмя словами имеет общее значение: общее название для управляющих передвигающимися машинами, автомобиля.</w:t>
      </w:r>
    </w:p>
    <w:p w:rsidR="006D65B1" w:rsidRDefault="00FC0FF3" w:rsidP="009C00A8">
      <w:pPr>
        <w:widowControl/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Автомобиль – машина. Автомобиль: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[франц.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eastAsia="en-US"/>
        </w:rPr>
        <w:t>automobile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от греч.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eastAsia="en-US"/>
        </w:rPr>
        <w:t>autos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- сам и лат.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eastAsia="en-US"/>
        </w:rPr>
        <w:t>mobilis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- подвижный, легко двигающийся]. Самоходная машина с двигателем внутреннего сгорания для перевозки пассажиров и грузов по безрельсовым дорогам.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eastAsia="en-US"/>
        </w:rPr>
        <w:t> 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[Кузнецов 2000:27].Машина: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[франц.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eastAsia="en-US"/>
        </w:rPr>
        <w:t>machine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от лат.] 1. Механизм или совокупность механизмов, совершающие какую-л. полезную работу путем преобразования одного вида энергии в другой.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eastAsia="en-US"/>
        </w:rPr>
        <w:t> 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[Кузнецов 2000:526]. У них общее значение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: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конкретное средство передвижение на 4-х колёсах и с мотором.</w:t>
      </w:r>
    </w:p>
    <w:p w:rsidR="006D65B1" w:rsidRDefault="00FC0FF3">
      <w:pPr>
        <w:widowControl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Двигатель – мотор.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Двигатель: машина, превращающая какой-л. вид энергии в механическую энергию. Паровой д. Д. внутреннего сгорания. Реактивный д.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[Кузнецов 2000:241].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Мотор: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1. Машина, преобразующая любой вид энергии в механический; двигатель. М. самолёта, трактора. Дизельный, электрический м. Включить м. Мощный м. Шум мотора. Двигатель русское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lastRenderedPageBreak/>
        <w:t xml:space="preserve">слово, 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мотор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заимствованный слова.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2. Разг. Такси. // Легковой автомобиль вообще. [Кузнецов 2000:559].</w:t>
      </w:r>
    </w:p>
    <w:p w:rsidR="006D65B1" w:rsidRDefault="00FC0FF3" w:rsidP="009C00A8">
      <w:pPr>
        <w:widowControl/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Стеклоочиститель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– дворник. Стеклоочиститель: приспособление для очистки смотрового стекла от снега, влаги и т.п. в виде небольшой планки с резиновым уплотнителем, автоматически движущаяся по внешней стороне стекла на уровне глаз водителя. [Кузнецов 2000:1265]. Дворник: Разг. Стрелка, устройство для механического вытирания смотрового стекла автомашины от снега, влаги, пыли. [Кузнецов 2000:242]. Разница этими двумя лексем</w:t>
      </w:r>
      <w:r w:rsidR="0063695A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ами  – только стилистическая.</w:t>
      </w:r>
      <w:r w:rsidR="0063695A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br/>
      </w:r>
      <w:r w:rsidR="00344908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 </w:t>
      </w:r>
      <w:r w:rsidR="009C00A8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Антонимия: помимо пар </w:t>
      </w:r>
      <w: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 w:eastAsia="en-US"/>
        </w:rPr>
        <w:t>легковая машина – грузовик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и </w:t>
      </w:r>
      <w: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 w:eastAsia="en-US"/>
        </w:rPr>
        <w:t>отечественная марка – иномарка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, такие отношения встретились в примерах названия автомобилей (табл. 3). Пары антонимов в данном случае следующие</w:t>
      </w:r>
      <w:r w:rsidR="0020759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</w:t>
      </w:r>
    </w:p>
    <w:p w:rsidR="006D65B1" w:rsidRDefault="006D65B1">
      <w:pPr>
        <w:widowControl/>
        <w:ind w:firstLine="420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</w:p>
    <w:p w:rsidR="006D65B1" w:rsidRDefault="00FC0FF3">
      <w:pPr>
        <w:widowControl/>
        <w:spacing w:line="360" w:lineRule="auto"/>
        <w:ind w:firstLine="420"/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>«Автомобильная» синонимия и антонимия.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  </w:t>
      </w:r>
      <w:r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 w:eastAsia="en-US"/>
        </w:rPr>
        <w:t>Табл.3</w:t>
      </w:r>
    </w:p>
    <w:tbl>
      <w:tblPr>
        <w:tblStyle w:val="ac"/>
        <w:tblpPr w:leftFromText="180" w:rightFromText="180" w:vertAnchor="text" w:horzAnchor="page" w:tblpX="2052" w:tblpY="296"/>
        <w:tblOverlap w:val="never"/>
        <w:tblW w:w="9376" w:type="dxa"/>
        <w:tblLayout w:type="fixed"/>
        <w:tblLook w:val="04A0" w:firstRow="1" w:lastRow="0" w:firstColumn="1" w:lastColumn="0" w:noHBand="0" w:noVBand="1"/>
      </w:tblPr>
      <w:tblGrid>
        <w:gridCol w:w="2343"/>
        <w:gridCol w:w="2344"/>
        <w:gridCol w:w="2344"/>
        <w:gridCol w:w="2345"/>
      </w:tblGrid>
      <w:tr w:rsidR="006D65B1" w:rsidTr="00A646A7">
        <w:trPr>
          <w:trHeight w:val="335"/>
        </w:trPr>
        <w:tc>
          <w:tcPr>
            <w:tcW w:w="4686" w:type="dxa"/>
            <w:gridSpan w:val="2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lang w:val="ru-RU" w:eastAsia="en-US"/>
              </w:rPr>
              <w:t>Синонимия</w:t>
            </w:r>
          </w:p>
        </w:tc>
        <w:tc>
          <w:tcPr>
            <w:tcW w:w="4688" w:type="dxa"/>
            <w:gridSpan w:val="2"/>
          </w:tcPr>
          <w:p w:rsidR="006D65B1" w:rsidRDefault="00FC0FF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lang w:val="ru-RU" w:eastAsia="en-US"/>
              </w:rPr>
              <w:t>Антонимия</w:t>
            </w:r>
          </w:p>
        </w:tc>
      </w:tr>
      <w:tr w:rsidR="006D65B1" w:rsidTr="00A646A7">
        <w:trPr>
          <w:trHeight w:val="351"/>
        </w:trPr>
        <w:tc>
          <w:tcPr>
            <w:tcW w:w="2343" w:type="dxa"/>
          </w:tcPr>
          <w:p w:rsidR="006D65B1" w:rsidRDefault="00FC0FF3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  <w:t>Автомобиль</w:t>
            </w:r>
          </w:p>
        </w:tc>
        <w:tc>
          <w:tcPr>
            <w:tcW w:w="2344" w:type="dxa"/>
            <w:tcBorders>
              <w:top w:val="nil"/>
            </w:tcBorders>
          </w:tcPr>
          <w:p w:rsidR="006D65B1" w:rsidRDefault="00FC0FF3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  <w:t>Машина</w:t>
            </w:r>
          </w:p>
        </w:tc>
        <w:tc>
          <w:tcPr>
            <w:tcW w:w="2344" w:type="dxa"/>
          </w:tcPr>
          <w:p w:rsidR="006D65B1" w:rsidRDefault="00FC0FF3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  <w:t>Легковая машина</w:t>
            </w:r>
          </w:p>
        </w:tc>
        <w:tc>
          <w:tcPr>
            <w:tcW w:w="2345" w:type="dxa"/>
          </w:tcPr>
          <w:p w:rsidR="006D65B1" w:rsidRDefault="00FC0FF3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  <w:t>Грузовик</w:t>
            </w:r>
          </w:p>
        </w:tc>
      </w:tr>
      <w:tr w:rsidR="006D65B1" w:rsidTr="00A646A7">
        <w:trPr>
          <w:trHeight w:val="335"/>
        </w:trPr>
        <w:tc>
          <w:tcPr>
            <w:tcW w:w="2343" w:type="dxa"/>
          </w:tcPr>
          <w:p w:rsidR="006D65B1" w:rsidRDefault="00FC0FF3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  <w:t>Водитель</w:t>
            </w:r>
          </w:p>
        </w:tc>
        <w:tc>
          <w:tcPr>
            <w:tcW w:w="2344" w:type="dxa"/>
          </w:tcPr>
          <w:p w:rsidR="006D65B1" w:rsidRDefault="00FC0FF3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  <w:t>Шофер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  <w:t>/Гонщик</w:t>
            </w:r>
          </w:p>
        </w:tc>
        <w:tc>
          <w:tcPr>
            <w:tcW w:w="2344" w:type="dxa"/>
          </w:tcPr>
          <w:p w:rsidR="006D65B1" w:rsidRDefault="00FC0FF3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  <w:t xml:space="preserve">Отечественная марка </w:t>
            </w:r>
          </w:p>
        </w:tc>
        <w:tc>
          <w:tcPr>
            <w:tcW w:w="2345" w:type="dxa"/>
          </w:tcPr>
          <w:p w:rsidR="006D65B1" w:rsidRDefault="00FC0FF3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  <w:t>Иномарка</w:t>
            </w:r>
          </w:p>
        </w:tc>
      </w:tr>
      <w:tr w:rsidR="006D65B1" w:rsidTr="00A646A7">
        <w:trPr>
          <w:trHeight w:val="351"/>
        </w:trPr>
        <w:tc>
          <w:tcPr>
            <w:tcW w:w="2343" w:type="dxa"/>
          </w:tcPr>
          <w:p w:rsidR="006D65B1" w:rsidRDefault="00FC0FF3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  <w:t>Двигатель</w:t>
            </w:r>
          </w:p>
        </w:tc>
        <w:tc>
          <w:tcPr>
            <w:tcW w:w="2344" w:type="dxa"/>
          </w:tcPr>
          <w:p w:rsidR="006D65B1" w:rsidRDefault="00FC0FF3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  <w:t>Мотор</w:t>
            </w:r>
          </w:p>
        </w:tc>
        <w:tc>
          <w:tcPr>
            <w:tcW w:w="2344" w:type="dxa"/>
          </w:tcPr>
          <w:p w:rsidR="006D65B1" w:rsidRDefault="00FC0FF3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  <w:t>Передняя фара</w:t>
            </w:r>
          </w:p>
        </w:tc>
        <w:tc>
          <w:tcPr>
            <w:tcW w:w="2345" w:type="dxa"/>
          </w:tcPr>
          <w:p w:rsidR="006D65B1" w:rsidRDefault="00FC0FF3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  <w:t>Задняя фара</w:t>
            </w:r>
          </w:p>
        </w:tc>
      </w:tr>
      <w:tr w:rsidR="006D65B1" w:rsidTr="00A646A7">
        <w:trPr>
          <w:trHeight w:val="335"/>
        </w:trPr>
        <w:tc>
          <w:tcPr>
            <w:tcW w:w="2343" w:type="dxa"/>
          </w:tcPr>
          <w:p w:rsidR="006D65B1" w:rsidRDefault="00FC0FF3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  <w:t>Стеклоочиститель</w:t>
            </w:r>
          </w:p>
        </w:tc>
        <w:tc>
          <w:tcPr>
            <w:tcW w:w="2344" w:type="dxa"/>
          </w:tcPr>
          <w:p w:rsidR="006D65B1" w:rsidRDefault="00FC0FF3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  <w:t>Дворник</w:t>
            </w:r>
          </w:p>
        </w:tc>
        <w:tc>
          <w:tcPr>
            <w:tcW w:w="2344" w:type="dxa"/>
          </w:tcPr>
          <w:p w:rsidR="006D65B1" w:rsidRDefault="00FC0FF3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  <w:t>Газ</w:t>
            </w:r>
          </w:p>
        </w:tc>
        <w:tc>
          <w:tcPr>
            <w:tcW w:w="2345" w:type="dxa"/>
          </w:tcPr>
          <w:p w:rsidR="006D65B1" w:rsidRDefault="00FC0FF3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  <w:t>Тормоз</w:t>
            </w:r>
          </w:p>
        </w:tc>
      </w:tr>
      <w:tr w:rsidR="006D65B1" w:rsidTr="00A646A7">
        <w:trPr>
          <w:trHeight w:val="351"/>
        </w:trPr>
        <w:tc>
          <w:tcPr>
            <w:tcW w:w="2343" w:type="dxa"/>
          </w:tcPr>
          <w:p w:rsidR="006D65B1" w:rsidRDefault="00FC0FF3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  <w:t>Педаль</w:t>
            </w:r>
          </w:p>
        </w:tc>
        <w:tc>
          <w:tcPr>
            <w:tcW w:w="2344" w:type="dxa"/>
          </w:tcPr>
          <w:p w:rsidR="006D65B1" w:rsidRDefault="00FC0FF3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  <w:t>Акселератор</w:t>
            </w:r>
          </w:p>
        </w:tc>
        <w:tc>
          <w:tcPr>
            <w:tcW w:w="2344" w:type="dxa"/>
          </w:tcPr>
          <w:p w:rsidR="006D65B1" w:rsidRDefault="00FC0FF3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  <w:t>Передняя колёса</w:t>
            </w:r>
          </w:p>
        </w:tc>
        <w:tc>
          <w:tcPr>
            <w:tcW w:w="2345" w:type="dxa"/>
          </w:tcPr>
          <w:p w:rsidR="006D65B1" w:rsidRDefault="00FC0FF3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  <w:t>Задние колёса</w:t>
            </w:r>
          </w:p>
        </w:tc>
      </w:tr>
      <w:tr w:rsidR="006D65B1" w:rsidTr="00A646A7">
        <w:trPr>
          <w:trHeight w:val="351"/>
        </w:trPr>
        <w:tc>
          <w:tcPr>
            <w:tcW w:w="2343" w:type="dxa"/>
            <w:tcBorders>
              <w:left w:val="nil"/>
              <w:bottom w:val="nil"/>
            </w:tcBorders>
          </w:tcPr>
          <w:p w:rsidR="006D65B1" w:rsidRDefault="006D65B1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6D65B1" w:rsidRDefault="006D65B1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</w:pPr>
          </w:p>
        </w:tc>
        <w:tc>
          <w:tcPr>
            <w:tcW w:w="2344" w:type="dxa"/>
          </w:tcPr>
          <w:p w:rsidR="006D65B1" w:rsidRDefault="00FC0FF3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  <w:t>Переднее кресло</w:t>
            </w:r>
          </w:p>
        </w:tc>
        <w:tc>
          <w:tcPr>
            <w:tcW w:w="2345" w:type="dxa"/>
          </w:tcPr>
          <w:p w:rsidR="006D65B1" w:rsidRDefault="00FC0FF3">
            <w:pPr>
              <w:widowControl/>
              <w:contextualSpacing/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val="ru-RU" w:eastAsia="en-US"/>
              </w:rPr>
              <w:t>Заднее кресло</w:t>
            </w:r>
          </w:p>
        </w:tc>
      </w:tr>
    </w:tbl>
    <w:p w:rsidR="00B83619" w:rsidRDefault="00B83619">
      <w:pPr>
        <w:widowControl/>
        <w:ind w:firstLineChars="100" w:firstLine="28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</w:p>
    <w:p w:rsidR="006D65B1" w:rsidRDefault="00FC0FF3" w:rsidP="009C00A8">
      <w:pPr>
        <w:widowControl/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Как видно из таблицы, существуют синонимические отношение: автомобиль (конкретное средство передвижение на 4-х колёсах и с мотором)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– машина (это более широкое понятие, то что имеет механизм не обязательно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lastRenderedPageBreak/>
        <w:t>автомобиль); двигатель – мотор (от латинского языка) ; стеклоочиститель – дворни</w:t>
      </w:r>
      <w:proofErr w:type="gram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к(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между ними отличают стиль, дворник принадлежит к разговорному стилю). А антонимия указывает на разное положение, например: передняя фара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– задняя фара.</w:t>
      </w:r>
    </w:p>
    <w:p w:rsidR="006D65B1" w:rsidRDefault="00FC0FF3" w:rsidP="009C00A8">
      <w:pPr>
        <w:pStyle w:val="11"/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Анализируя примеры, подсчитывая число единиц, можно сделать следующую схему (рис. 1). </w:t>
      </w:r>
    </w:p>
    <w:p w:rsidR="006D65B1" w:rsidRDefault="007365F2">
      <w:pPr>
        <w:pStyle w:val="11"/>
        <w:ind w:firstLine="562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5754D" wp14:editId="73F1D958">
                <wp:simplePos x="0" y="0"/>
                <wp:positionH relativeFrom="column">
                  <wp:posOffset>-268605</wp:posOffset>
                </wp:positionH>
                <wp:positionV relativeFrom="paragraph">
                  <wp:posOffset>359410</wp:posOffset>
                </wp:positionV>
                <wp:extent cx="2011680" cy="1626235"/>
                <wp:effectExtent l="0" t="0" r="26670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62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C4" w:rsidRDefault="00C542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Автозапчасти: двигатель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(286), 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лесо(234), педаль(157), багажник(156), тормоз(198), руль(135),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капот(107),</w:t>
                            </w:r>
                            <w:proofErr w:type="gramEnd"/>
                          </w:p>
                          <w:p w:rsidR="00C542C4" w:rsidRDefault="00C542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 xml:space="preserve">кресло(123),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Кроссовер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(88), передача (78)</w:t>
                            </w:r>
                          </w:p>
                          <w:p w:rsidR="00C542C4" w:rsidRDefault="00C542C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21.15pt;margin-top:28.3pt;width:158.4pt;height:1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" fillcolor="white [3201]" strokeweight=".5pt">
                <v:textbox>
                  <w:txbxContent>
                    <w:p w:rsidR="00C542C4" w:rsidRDefault="00C542C4">
                      <w:pP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Автозапчасти: двигатель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(286), 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ru-RU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лесо(234), педаль(157), багажник(156), тормоз(198), руль(135),</w:t>
                      </w:r>
                      <w:r>
                        <w:rPr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капот(107),</w:t>
                      </w:r>
                      <w:proofErr w:type="gramEnd"/>
                    </w:p>
                    <w:p w:rsidR="00C542C4" w:rsidRDefault="00C542C4">
                      <w:pP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кресло(123), Кроссовер(88), передача (78)</w:t>
                      </w:r>
                    </w:p>
                    <w:p w:rsidR="00C542C4" w:rsidRDefault="00C542C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C0506" wp14:editId="53C97AFD">
                <wp:simplePos x="0" y="0"/>
                <wp:positionH relativeFrom="column">
                  <wp:posOffset>1917700</wp:posOffset>
                </wp:positionH>
                <wp:positionV relativeFrom="paragraph">
                  <wp:posOffset>246380</wp:posOffset>
                </wp:positionV>
                <wp:extent cx="1828800" cy="1739900"/>
                <wp:effectExtent l="0" t="0" r="19050" b="1270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3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4" o:spid="_x0000_s1026" style="position:absolute;left:0;text-align:left;margin-left:151pt;margin-top:19.4pt;width:2in;height:13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" fillcolor="white [3201]" strokecolor="black [3200]" strokeweight="1pt">
                <v:stroke joinstyle="miter"/>
              </v:oval>
            </w:pict>
          </mc:Fallback>
        </mc:AlternateContent>
      </w:r>
    </w:p>
    <w:p w:rsidR="006D65B1" w:rsidRDefault="007365F2">
      <w:pPr>
        <w:pStyle w:val="11"/>
        <w:ind w:firstLine="562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D42E1" wp14:editId="52DB9F48">
                <wp:simplePos x="0" y="0"/>
                <wp:positionH relativeFrom="column">
                  <wp:posOffset>2225675</wp:posOffset>
                </wp:positionH>
                <wp:positionV relativeFrom="paragraph">
                  <wp:posOffset>176530</wp:posOffset>
                </wp:positionV>
                <wp:extent cx="1193800" cy="1158875"/>
                <wp:effectExtent l="0" t="0" r="25400" b="2222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158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C4" w:rsidRDefault="00C542C4">
                            <w:pPr>
                              <w:jc w:val="center"/>
                              <w:rPr>
                                <w:color w:val="000000" w:themeColor="text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5" o:spid="_x0000_s1027" style="position:absolute;left:0;text-align:left;margin-left:175.25pt;margin-top:13.9pt;width:94pt;height:9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" fillcolor="white [3201]" strokecolor="black [3200]" strokeweight="1pt">
                <v:stroke joinstyle="miter"/>
                <v:textbox>
                  <w:txbxContent>
                    <w:p w:rsidR="00C542C4" w:rsidRDefault="00C542C4">
                      <w:pPr>
                        <w:jc w:val="center"/>
                        <w:rPr>
                          <w:color w:val="000000" w:themeColor="text1"/>
                          <w:lang w:val="ru-RU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宋体" w:hAnsi="Times New Roman" w:cs="Times New Roman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3C40E9" wp14:editId="23931EB6">
                <wp:simplePos x="0" y="0"/>
                <wp:positionH relativeFrom="column">
                  <wp:posOffset>1863725</wp:posOffset>
                </wp:positionH>
                <wp:positionV relativeFrom="paragraph">
                  <wp:posOffset>78105</wp:posOffset>
                </wp:positionV>
                <wp:extent cx="819150" cy="571500"/>
                <wp:effectExtent l="38100" t="38100" r="19050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left:0;text-align:left;margin-left:146.75pt;margin-top:6.15pt;width:64.5pt;height:4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宋体" w:hAnsi="Times New Roman" w:cs="Times New Roman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DED87" wp14:editId="575E43D6">
                <wp:simplePos x="0" y="0"/>
                <wp:positionH relativeFrom="column">
                  <wp:posOffset>3958590</wp:posOffset>
                </wp:positionH>
                <wp:positionV relativeFrom="paragraph">
                  <wp:posOffset>1905</wp:posOffset>
                </wp:positionV>
                <wp:extent cx="1609725" cy="1419225"/>
                <wp:effectExtent l="0" t="0" r="28575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C4" w:rsidRDefault="00C542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Периферия</w:t>
                            </w:r>
                          </w:p>
                          <w:p w:rsidR="00C542C4" w:rsidRDefault="00C542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Колымага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,а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рба,тарантайка,карета,тачка,ласточка,старушка,копйка,жуль,жига,боливар,кочерга.</w:t>
                            </w:r>
                          </w:p>
                          <w:p w:rsidR="00C542C4" w:rsidRDefault="00C542C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311.7pt;margin-top:.15pt;width:126.7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" fillcolor="white [3201]" strokeweight=".5pt">
                <v:textbox>
                  <w:txbxContent>
                    <w:p w:rsidR="00C542C4" w:rsidRDefault="00C542C4">
                      <w:pP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Периферия</w:t>
                      </w:r>
                    </w:p>
                    <w:p w:rsidR="00C542C4" w:rsidRDefault="00C542C4">
                      <w:pP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Колымага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,а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рба,тарантайка,карета,тачка,ласточка,старушка,копйка,жуль,жига,боливар,кочерга.</w:t>
                      </w:r>
                    </w:p>
                    <w:p w:rsidR="00C542C4" w:rsidRDefault="00C542C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8DD42" wp14:editId="540D06D1">
                <wp:simplePos x="0" y="0"/>
                <wp:positionH relativeFrom="column">
                  <wp:posOffset>2404745</wp:posOffset>
                </wp:positionH>
                <wp:positionV relativeFrom="paragraph">
                  <wp:posOffset>341630</wp:posOffset>
                </wp:positionV>
                <wp:extent cx="807085" cy="771525"/>
                <wp:effectExtent l="0" t="0" r="12065" b="2857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C4" w:rsidRDefault="00C54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7" o:spid="_x0000_s1029" style="position:absolute;left:0;text-align:left;margin-left:189.35pt;margin-top:26.9pt;width:63.55pt;height:6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" fillcolor="white [3201]" strokecolor="black [3200]" strokeweight="1pt">
                <v:stroke joinstyle="miter"/>
                <v:textbox>
                  <w:txbxContent>
                    <w:p w:rsidR="00C542C4" w:rsidRDefault="00C542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D65B1" w:rsidRDefault="007365F2" w:rsidP="007365F2">
      <w:pPr>
        <w:pStyle w:val="11"/>
        <w:ind w:firstLine="562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8AA31" wp14:editId="0905F9CA">
                <wp:simplePos x="0" y="0"/>
                <wp:positionH relativeFrom="column">
                  <wp:posOffset>3460750</wp:posOffset>
                </wp:positionH>
                <wp:positionV relativeFrom="paragraph">
                  <wp:posOffset>57150</wp:posOffset>
                </wp:positionV>
                <wp:extent cx="457200" cy="62230"/>
                <wp:effectExtent l="0" t="76200" r="0" b="5207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62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left:0;text-align:left;margin-left:272.5pt;margin-top:4.5pt;width:36pt;height:4.9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" strokecolor="#5b9bd5 [3204]" strokeweight=".5pt">
                <v:stroke endarrow="open" joinstyle="miter"/>
              </v:shape>
            </w:pict>
          </mc:Fallback>
        </mc:AlternateContent>
      </w:r>
      <w:r w:rsidR="00FC0FF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160655</wp:posOffset>
                </wp:positionV>
                <wp:extent cx="605155" cy="346710"/>
                <wp:effectExtent l="0" t="0" r="4445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C4" w:rsidRDefault="00C542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Ядро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30" type="#_x0000_t202" style="position:absolute;left:0;text-align:left;margin-left:199.15pt;margin-top:12.65pt;width:47.65pt;height:27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" fillcolor="white [3201]" stroked="f" strokeweight=".5pt">
                <v:textbox>
                  <w:txbxContent>
                    <w:p w:rsidR="00C542C4" w:rsidRDefault="00C542C4">
                      <w:pP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Ядро</w:t>
                      </w:r>
                    </w:p>
                  </w:txbxContent>
                </v:textbox>
              </v:shape>
            </w:pict>
          </mc:Fallback>
        </mc:AlternateContent>
      </w:r>
    </w:p>
    <w:p w:rsidR="006D65B1" w:rsidRDefault="00FC0FF3">
      <w:pPr>
        <w:pStyle w:val="11"/>
        <w:ind w:firstLine="562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381000</wp:posOffset>
                </wp:positionV>
                <wp:extent cx="371475" cy="800100"/>
                <wp:effectExtent l="0" t="0" r="666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left:0;text-align:left;margin-left:227.55pt;margin-top:30pt;width:29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" strokecolor="#5b9bd5 [3204]" strokeweight=".5pt">
                <v:stroke endarrow="open" joinstyle="miter"/>
              </v:shape>
            </w:pict>
          </mc:Fallback>
        </mc:AlternateContent>
      </w:r>
    </w:p>
    <w:p w:rsidR="006D65B1" w:rsidRDefault="006D65B1">
      <w:pPr>
        <w:pStyle w:val="11"/>
        <w:ind w:firstLine="562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</w:p>
    <w:p w:rsidR="006D65B1" w:rsidRDefault="00FC0FF3">
      <w:pPr>
        <w:pStyle w:val="11"/>
        <w:ind w:firstLine="562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388621</wp:posOffset>
                </wp:positionV>
                <wp:extent cx="5600700" cy="184785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C4" w:rsidRDefault="00C542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Полупериферия</w:t>
                            </w:r>
                            <w:proofErr w:type="spellEnd"/>
                          </w:p>
                          <w:p w:rsidR="00C542C4" w:rsidRDefault="00C542C4">
                            <w:pPr>
                              <w:rPr>
                                <w:rFonts w:ascii="Times New Roman" w:hAnsi="Times New Roman" w:cs="Times New Roman"/>
                                <w:szCs w:val="21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фара(89), выхлопная трупа(47),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трансмиссия(76),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 xml:space="preserve">дворник(53), подвеска(53), бензобак(26), шасси(69),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lang w:val="ru-RU"/>
                              </w:rPr>
                              <w:t>бампер(65),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 xml:space="preserve"> карбюратор(17), Грузовик (37), Легковая (56), Седан (43),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Хэтчбэк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 xml:space="preserve"> (36),  Джип(22), Купе(67), Универсал(53),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Минивэн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 xml:space="preserve">(8), Пикап(5),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Внедорошник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 xml:space="preserve">(45), Джип(22), Лада(64), Волга(17), ГАЗ(25), Ауди(32), Лексус(18), Опель(15), Кадиллак(7), Мазда(13),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Киа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(25), Ниссан(23), Инфинити(36),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 xml:space="preserve">Тойота(32), БМВ(42), Мерседес(56),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Спидомер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(15).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 xml:space="preserve"> Акселератор(7), Ремень безопасности(10), купе(67),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 xml:space="preserve">Пикап(5),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Киа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 xml:space="preserve">(25),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1"/>
                                <w:lang w:val="ru-RU"/>
                              </w:rPr>
                              <w:t>Ниссан (23),БМВ(42) .</w:t>
                            </w:r>
                          </w:p>
                          <w:p w:rsidR="00C542C4" w:rsidRDefault="00C542C4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left:0;text-align:left;margin-left:-11.5pt;margin-top:30.6pt;width:441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" fillcolor="white [3201]" strokeweight=".5pt">
                <v:textbox>
                  <w:txbxContent>
                    <w:p w:rsidR="00C542C4" w:rsidRDefault="00C542C4">
                      <w:pP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Полупериферия</w:t>
                      </w:r>
                    </w:p>
                    <w:p w:rsidR="00C542C4" w:rsidRDefault="00C542C4">
                      <w:pPr>
                        <w:rPr>
                          <w:rFonts w:ascii="Times New Roman" w:hAnsi="Times New Roman" w:cs="Times New Roman"/>
                          <w:szCs w:val="21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фара(89), выхлопная трупа(47),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трансмиссия(76),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 xml:space="preserve">дворник(53), подвеска(53), бензобак(26), шасси(69), 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lang w:val="ru-RU"/>
                        </w:rPr>
                        <w:t>бампер(65),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 xml:space="preserve"> карбюратор(17), Грузовик (37), Легковая (56), Седан (43), Хэтчбэк (36),  Джип(22), Купе(67), Универсал(53),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Минивэн(8), Пикап(5), Внедорошник(45), Джип(22), Лада(64), Волга(17), ГАЗ(25), Ауди(32), Лексус(18), Опель(15), Кадиллак(7), Мазда(13), Киа(25), Ниссан(23), Инфинити(36),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Тойота(32), БМВ(42), Мерседес(56), Спидомер(15).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 xml:space="preserve"> Акселератор(7), Ремень безопасности(10), купе(67),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 xml:space="preserve">Пикап(5), Киа(25), </w:t>
                      </w:r>
                      <w:r>
                        <w:rPr>
                          <w:rFonts w:ascii="Times New Roman" w:hAnsi="Times New Roman" w:cs="Times New Roman"/>
                          <w:szCs w:val="21"/>
                          <w:lang w:val="ru-RU"/>
                        </w:rPr>
                        <w:t>Ниссан (23),БМВ(42) .</w:t>
                      </w:r>
                    </w:p>
                    <w:p w:rsidR="00C542C4" w:rsidRDefault="00C542C4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31750</wp:posOffset>
                </wp:positionV>
                <wp:extent cx="1108710" cy="300355"/>
                <wp:effectExtent l="0" t="0" r="0" b="4445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542C4" w:rsidRDefault="00C54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32" type="#_x0000_t202" style="position:absolute;left:0;text-align:left;margin-left:188.95pt;margin-top:2.5pt;width:87.3pt;height:2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" stroked="f">
                <v:textbox>
                  <w:txbxContent>
                    <w:p w:rsidR="00C542C4" w:rsidRDefault="00C542C4"/>
                  </w:txbxContent>
                </v:textbox>
              </v:shape>
            </w:pict>
          </mc:Fallback>
        </mc:AlternateContent>
      </w:r>
    </w:p>
    <w:p w:rsidR="006D65B1" w:rsidRDefault="006D65B1">
      <w:pPr>
        <w:pStyle w:val="11"/>
        <w:ind w:firstLine="562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</w:p>
    <w:p w:rsidR="006D65B1" w:rsidRDefault="006D65B1">
      <w:pPr>
        <w:pStyle w:val="11"/>
        <w:ind w:firstLine="562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</w:p>
    <w:p w:rsidR="006D65B1" w:rsidRDefault="006D65B1">
      <w:pPr>
        <w:pStyle w:val="11"/>
        <w:ind w:firstLineChars="0" w:firstLine="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</w:p>
    <w:p w:rsidR="00344908" w:rsidRDefault="00344908">
      <w:pPr>
        <w:pStyle w:val="11"/>
        <w:ind w:firstLineChars="700" w:firstLine="1968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</w:p>
    <w:p w:rsidR="00344908" w:rsidRDefault="00344908">
      <w:pPr>
        <w:pStyle w:val="11"/>
        <w:ind w:firstLineChars="700" w:firstLine="1968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</w:p>
    <w:p w:rsidR="006D65B1" w:rsidRDefault="00FC0FF3" w:rsidP="00A8044B">
      <w:pPr>
        <w:pStyle w:val="11"/>
        <w:ind w:firstLineChars="0" w:firstLine="0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 xml:space="preserve">Рис. 1 Структура </w:t>
      </w: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 w:eastAsia="en-US"/>
        </w:rPr>
        <w:t>ЛСГ</w:t>
      </w:r>
      <w:r w:rsidR="00A8044B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 w:eastAsia="en-US"/>
        </w:rPr>
        <w:t xml:space="preserve"> существительных </w:t>
      </w: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 w:eastAsia="en-US"/>
        </w:rPr>
        <w:t xml:space="preserve"> </w:t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>«Автомобили и запчасти»</w:t>
      </w:r>
    </w:p>
    <w:p w:rsidR="006D65B1" w:rsidRDefault="00FC0FF3" w:rsidP="009C00A8">
      <w:pPr>
        <w:spacing w:line="360" w:lineRule="auto"/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Ядро содержит наиболее частотные слова: двигатель(286), колесо(234), педаль(157), багажник(156), тормоз (198), руль(135), капот(107), Эти слова все принадлежат к группе «автозапчасти». В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полупериферию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входят слова которые иногда появляются и не очень высокое частотны. Например: фара(89), Выхлопная трупа(47), трансмиссия(76), дворник(53), подвеска(53),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lastRenderedPageBreak/>
        <w:t xml:space="preserve">бензобак(26), передача(78),шасси(69), бампер(65), карбюратор(17), Грузовик (37), Легковая(56), Седан(43),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Хэтчбэк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(36), Джип(22),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Кроссовер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(88), Купе (67), Универсал (53),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Минивэн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(8), Пикап (5), Внедорожник(45), Джип (22), Лада(64), Волга(17), ГАЗ(25), Ауди(32), Лексус(18), Опель(15), Кадиллак(7), Мазда(13),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Киа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(25), Ниссан(23), Инфинити(36), Тойота(32), БМВ(42), Мерседес(56),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Спидомер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(15), Акселератор(7), Ремень безопасности(10), купе(67), Пикап(5),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Киа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(25), Ниссан(23), БМВ(42). В периферию входят слова, которые наиболее редко встречаются.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Например: колымага, арба,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тарантайка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, карета, тачка, ласточка, старушка,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копйка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, жуль, жига, боливар, кочерга.</w:t>
      </w:r>
    </w:p>
    <w:p w:rsidR="006D65B1" w:rsidRDefault="00FC0FF3" w:rsidP="009C00A8">
      <w:pPr>
        <w:widowControl/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По результатам анализа можно сказать, что слова группы автозапчасти и марки автомобилей были самыми частотными словами в журнале, так как большинство автомобильных аварий происходит из-за комплектующих деталей, и различных 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 w:eastAsia="ru-RU"/>
        </w:rPr>
        <w:t>механизмов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. Слова группы марки автомобилей тоже были высокими  частотными словами в журнале. Потому что когда люди выбирают какую машину им купить, то они должны обдумать разные варианты стоимости брендовых автомобилей.</w:t>
      </w:r>
    </w:p>
    <w:p w:rsidR="00207594" w:rsidRDefault="00207594">
      <w:pPr>
        <w:widowControl/>
        <w:spacing w:line="360" w:lineRule="auto"/>
        <w:ind w:firstLine="567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</w:p>
    <w:p w:rsidR="006D65B1" w:rsidRDefault="00FC0FF3">
      <w:pPr>
        <w:widowControl/>
        <w:spacing w:line="360" w:lineRule="auto"/>
        <w:ind w:firstLine="420"/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>2.2.2 ЛСГ глаголов</w:t>
      </w:r>
    </w:p>
    <w:p w:rsidR="006D65B1" w:rsidRDefault="00FC0FF3">
      <w:pPr>
        <w:ind w:firstLineChars="200" w:firstLine="562"/>
        <w:jc w:val="center"/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>Этимологические особенности и деривационные связи</w:t>
      </w:r>
    </w:p>
    <w:p w:rsidR="006D65B1" w:rsidRDefault="00FC0FF3" w:rsidP="009C00A8">
      <w:pPr>
        <w:widowControl/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proofErr w:type="gram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С точки зрения этимологии глаголы ЛСГ «автомобиль» имеют разное происхождение, установить которое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небходимо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так как от этого зависит процесс деривации: как известно, от исконно-русских слов деривационные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lastRenderedPageBreak/>
        <w:t>цепочки образовываются чаще, чем от заимствованных.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Рассмотрим несколько выдержек из словарей.</w:t>
      </w:r>
    </w:p>
    <w:p w:rsidR="006D65B1" w:rsidRDefault="00FC0FF3" w:rsidP="009C00A8">
      <w:pPr>
        <w:ind w:firstLineChars="300" w:firstLine="843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Ездить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: </w:t>
      </w:r>
      <w:proofErr w:type="spellStart"/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е́зжу</w:t>
      </w:r>
      <w:proofErr w:type="spellEnd"/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Связано с езда́ (см.), др.-русск.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ѣздъ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"путь, поездка, поход".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[Фасмер1996 том1:11].</w:t>
      </w:r>
    </w:p>
    <w:p w:rsidR="006D65B1" w:rsidRDefault="00FC0FF3" w:rsidP="009C00A8">
      <w:pPr>
        <w:ind w:firstLineChars="300" w:firstLine="843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Мчаться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: Образовано добавлением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 w:rsidR="00E6566A">
        <w:fldChar w:fldCharType="begin"/>
      </w:r>
      <w:r w:rsidR="00E6566A" w:rsidRPr="00E6566A">
        <w:rPr>
          <w:lang w:val="ru-RU"/>
        </w:rPr>
        <w:instrText xml:space="preserve"> </w:instrText>
      </w:r>
      <w:r w:rsidR="00E6566A">
        <w:instrText>HYPERLINK</w:instrText>
      </w:r>
      <w:r w:rsidR="00E6566A" w:rsidRPr="00E6566A">
        <w:rPr>
          <w:lang w:val="ru-RU"/>
        </w:rPr>
        <w:instrText xml:space="preserve"> "</w:instrText>
      </w:r>
      <w:r w:rsidR="00E6566A">
        <w:instrText>https</w:instrText>
      </w:r>
      <w:r w:rsidR="00E6566A" w:rsidRPr="00E6566A">
        <w:rPr>
          <w:lang w:val="ru-RU"/>
        </w:rPr>
        <w:instrText>://</w:instrText>
      </w:r>
      <w:r w:rsidR="00E6566A">
        <w:instrText>ru</w:instrText>
      </w:r>
      <w:r w:rsidR="00E6566A" w:rsidRPr="00E6566A">
        <w:rPr>
          <w:lang w:val="ru-RU"/>
        </w:rPr>
        <w:instrText>.</w:instrText>
      </w:r>
      <w:r w:rsidR="00E6566A">
        <w:instrText>wiktionary</w:instrText>
      </w:r>
      <w:r w:rsidR="00E6566A" w:rsidRPr="00E6566A">
        <w:rPr>
          <w:lang w:val="ru-RU"/>
        </w:rPr>
        <w:instrText>.</w:instrText>
      </w:r>
      <w:r w:rsidR="00E6566A">
        <w:instrText>org</w:instrText>
      </w:r>
      <w:r w:rsidR="00E6566A" w:rsidRPr="00E6566A">
        <w:rPr>
          <w:lang w:val="ru-RU"/>
        </w:rPr>
        <w:instrText>/</w:instrText>
      </w:r>
      <w:r w:rsidR="00E6566A">
        <w:instrText>wiki</w:instrText>
      </w:r>
      <w:r w:rsidR="00E6566A" w:rsidRPr="00E6566A">
        <w:rPr>
          <w:lang w:val="ru-RU"/>
        </w:rPr>
        <w:instrText>/-%</w:instrText>
      </w:r>
      <w:r w:rsidR="00E6566A">
        <w:instrText>D</w:instrText>
      </w:r>
      <w:r w:rsidR="00E6566A" w:rsidRPr="00E6566A">
        <w:rPr>
          <w:lang w:val="ru-RU"/>
        </w:rPr>
        <w:instrText>1%81%</w:instrText>
      </w:r>
      <w:r w:rsidR="00E6566A">
        <w:instrText>D</w:instrText>
      </w:r>
      <w:r w:rsidR="00E6566A" w:rsidRPr="00E6566A">
        <w:rPr>
          <w:lang w:val="ru-RU"/>
        </w:rPr>
        <w:instrText>1%8</w:instrText>
      </w:r>
      <w:r w:rsidR="00E6566A">
        <w:instrText>F</w:instrText>
      </w:r>
      <w:r w:rsidR="00E6566A" w:rsidRPr="00E6566A">
        <w:rPr>
          <w:lang w:val="ru-RU"/>
        </w:rPr>
        <w:instrText>" \</w:instrText>
      </w:r>
      <w:r w:rsidR="00E6566A">
        <w:instrText>o</w:instrText>
      </w:r>
      <w:r w:rsidR="00E6566A" w:rsidRPr="00E6566A">
        <w:rPr>
          <w:lang w:val="ru-RU"/>
        </w:rPr>
        <w:instrText xml:space="preserve"> "-ся" </w:instrText>
      </w:r>
      <w:proofErr w:type="gramStart"/>
      <w:r w:rsidR="00E6566A">
        <w:fldChar w:fldCharType="separate"/>
      </w:r>
      <w:r>
        <w:rPr>
          <w:rStyle w:val="ab"/>
          <w:rFonts w:ascii="Times New Roman" w:eastAsia="宋体" w:hAnsi="Times New Roman" w:cs="Times New Roman"/>
          <w:color w:val="000000" w:themeColor="text1"/>
          <w:kern w:val="0"/>
          <w:sz w:val="28"/>
          <w:szCs w:val="28"/>
          <w:u w:val="none"/>
          <w:lang w:val="ru-RU"/>
        </w:rPr>
        <w:t>-</w:t>
      </w:r>
      <w:proofErr w:type="gramEnd"/>
      <w:r>
        <w:rPr>
          <w:rStyle w:val="ab"/>
          <w:rFonts w:ascii="Times New Roman" w:eastAsia="宋体" w:hAnsi="Times New Roman" w:cs="Times New Roman"/>
          <w:color w:val="000000" w:themeColor="text1"/>
          <w:kern w:val="0"/>
          <w:sz w:val="28"/>
          <w:szCs w:val="28"/>
          <w:u w:val="none"/>
          <w:lang w:val="ru-RU"/>
        </w:rPr>
        <w:t>ся</w:t>
      </w:r>
      <w:r w:rsidR="00E6566A">
        <w:rPr>
          <w:rStyle w:val="ab"/>
          <w:rFonts w:ascii="Times New Roman" w:eastAsia="宋体" w:hAnsi="Times New Roman" w:cs="Times New Roman"/>
          <w:color w:val="000000" w:themeColor="text1"/>
          <w:kern w:val="0"/>
          <w:sz w:val="28"/>
          <w:szCs w:val="28"/>
          <w:u w:val="none"/>
          <w:lang w:val="ru-RU"/>
        </w:rPr>
        <w:fldChar w:fldCharType="end"/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к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hyperlink r:id="rId20" w:tooltip="мчать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мчать</w:t>
        </w:r>
      </w:hyperlink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далее от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праслав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, от кот. в числе прочего произошли: ст.-слав.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proofErr w:type="spellStart"/>
      <w:r w:rsidR="00EE7AEC">
        <w:fldChar w:fldCharType="begin"/>
      </w:r>
      <w:r w:rsidR="00EE7AEC" w:rsidRPr="00AD241B">
        <w:rPr>
          <w:lang w:val="ru-RU"/>
        </w:rPr>
        <w:instrText xml:space="preserve"> </w:instrText>
      </w:r>
      <w:r w:rsidR="00EE7AEC">
        <w:instrText>HYPERLINK</w:instrText>
      </w:r>
      <w:r w:rsidR="00EE7AEC" w:rsidRPr="00AD241B">
        <w:rPr>
          <w:lang w:val="ru-RU"/>
        </w:rPr>
        <w:instrText xml:space="preserve"> "</w:instrText>
      </w:r>
      <w:r w:rsidR="00EE7AEC">
        <w:instrText>https</w:instrText>
      </w:r>
      <w:r w:rsidR="00EE7AEC" w:rsidRPr="00AD241B">
        <w:rPr>
          <w:lang w:val="ru-RU"/>
        </w:rPr>
        <w:instrText>://</w:instrText>
      </w:r>
      <w:r w:rsidR="00EE7AEC">
        <w:instrText>ru</w:instrText>
      </w:r>
      <w:r w:rsidR="00EE7AEC" w:rsidRPr="00AD241B">
        <w:rPr>
          <w:lang w:val="ru-RU"/>
        </w:rPr>
        <w:instrText>.</w:instrText>
      </w:r>
      <w:r w:rsidR="00EE7AEC">
        <w:instrText>wiktionary</w:instrText>
      </w:r>
      <w:r w:rsidR="00EE7AEC" w:rsidRPr="00AD241B">
        <w:rPr>
          <w:lang w:val="ru-RU"/>
        </w:rPr>
        <w:instrText>.</w:instrText>
      </w:r>
      <w:r w:rsidR="00EE7AEC">
        <w:instrText>org</w:instrText>
      </w:r>
      <w:r w:rsidR="00EE7AEC" w:rsidRPr="00AD241B">
        <w:rPr>
          <w:lang w:val="ru-RU"/>
        </w:rPr>
        <w:instrText>/</w:instrText>
      </w:r>
      <w:r w:rsidR="00EE7AEC">
        <w:instrText>w</w:instrText>
      </w:r>
      <w:r w:rsidR="00EE7AEC" w:rsidRPr="00AD241B">
        <w:rPr>
          <w:lang w:val="ru-RU"/>
        </w:rPr>
        <w:instrText>/</w:instrText>
      </w:r>
      <w:r w:rsidR="00EE7AEC">
        <w:instrText>index</w:instrText>
      </w:r>
      <w:r w:rsidR="00EE7AEC" w:rsidRPr="00AD241B">
        <w:rPr>
          <w:lang w:val="ru-RU"/>
        </w:rPr>
        <w:instrText>.</w:instrText>
      </w:r>
      <w:r w:rsidR="00EE7AEC">
        <w:instrText>php</w:instrText>
      </w:r>
      <w:r w:rsidR="00EE7AEC" w:rsidRPr="00AD241B">
        <w:rPr>
          <w:lang w:val="ru-RU"/>
        </w:rPr>
        <w:instrText>?</w:instrText>
      </w:r>
      <w:r w:rsidR="00EE7AEC">
        <w:instrText>title</w:instrText>
      </w:r>
      <w:r w:rsidR="00EE7AEC" w:rsidRPr="00AD241B">
        <w:rPr>
          <w:lang w:val="ru-RU"/>
        </w:rPr>
        <w:instrText>=%</w:instrText>
      </w:r>
      <w:r w:rsidR="00EE7AEC">
        <w:instrText>D</w:instrText>
      </w:r>
      <w:r w:rsidR="00EE7AEC" w:rsidRPr="00AD241B">
        <w:rPr>
          <w:lang w:val="ru-RU"/>
        </w:rPr>
        <w:instrText>0%</w:instrText>
      </w:r>
      <w:r w:rsidR="00EE7AEC">
        <w:instrText>BC</w:instrText>
      </w:r>
      <w:r w:rsidR="00EE7AEC" w:rsidRPr="00AD241B">
        <w:rPr>
          <w:lang w:val="ru-RU"/>
        </w:rPr>
        <w:instrText>%</w:instrText>
      </w:r>
      <w:r w:rsidR="00EE7AEC">
        <w:instrText>D</w:instrText>
      </w:r>
      <w:r w:rsidR="00EE7AEC" w:rsidRPr="00AD241B">
        <w:rPr>
          <w:lang w:val="ru-RU"/>
        </w:rPr>
        <w:instrText>1%8</w:instrText>
      </w:r>
      <w:r w:rsidR="00EE7AEC">
        <w:instrText>A</w:instrText>
      </w:r>
      <w:r w:rsidR="00EE7AEC" w:rsidRPr="00AD241B">
        <w:rPr>
          <w:lang w:val="ru-RU"/>
        </w:rPr>
        <w:instrText>%</w:instrText>
      </w:r>
      <w:r w:rsidR="00EE7AEC">
        <w:instrText>D</w:instrText>
      </w:r>
      <w:r w:rsidR="00EE7AEC" w:rsidRPr="00AD241B">
        <w:rPr>
          <w:lang w:val="ru-RU"/>
        </w:rPr>
        <w:instrText>1%87%</w:instrText>
      </w:r>
      <w:r w:rsidR="00EE7AEC">
        <w:instrText>D</w:instrText>
      </w:r>
      <w:r w:rsidR="00EE7AEC" w:rsidRPr="00AD241B">
        <w:rPr>
          <w:lang w:val="ru-RU"/>
        </w:rPr>
        <w:instrText>0%</w:instrText>
      </w:r>
      <w:r w:rsidR="00EE7AEC">
        <w:instrText>B</w:instrText>
      </w:r>
      <w:r w:rsidR="00EE7AEC" w:rsidRPr="00AD241B">
        <w:rPr>
          <w:lang w:val="ru-RU"/>
        </w:rPr>
        <w:instrText>0%</w:instrText>
      </w:r>
      <w:r w:rsidR="00EE7AEC">
        <w:instrText>D</w:instrText>
      </w:r>
      <w:r w:rsidR="00EE7AEC" w:rsidRPr="00AD241B">
        <w:rPr>
          <w:lang w:val="ru-RU"/>
        </w:rPr>
        <w:instrText>1%82%</w:instrText>
      </w:r>
      <w:r w:rsidR="00EE7AEC">
        <w:instrText>D</w:instrText>
      </w:r>
      <w:r w:rsidR="00EE7AEC" w:rsidRPr="00AD241B">
        <w:rPr>
          <w:lang w:val="ru-RU"/>
        </w:rPr>
        <w:instrText>0%</w:instrText>
      </w:r>
      <w:r w:rsidR="00EE7AEC">
        <w:instrText>B</w:instrText>
      </w:r>
      <w:r w:rsidR="00EE7AEC" w:rsidRPr="00AD241B">
        <w:rPr>
          <w:lang w:val="ru-RU"/>
        </w:rPr>
        <w:instrText>8&amp;</w:instrText>
      </w:r>
      <w:r w:rsidR="00EE7AEC">
        <w:instrText>ac</w:instrText>
      </w:r>
      <w:r w:rsidR="00EE7AEC">
        <w:instrText>tion</w:instrText>
      </w:r>
      <w:r w:rsidR="00EE7AEC" w:rsidRPr="00AD241B">
        <w:rPr>
          <w:lang w:val="ru-RU"/>
        </w:rPr>
        <w:instrText>=</w:instrText>
      </w:r>
      <w:r w:rsidR="00EE7AEC">
        <w:instrText>edit</w:instrText>
      </w:r>
      <w:r w:rsidR="00EE7AEC" w:rsidRPr="00AD241B">
        <w:rPr>
          <w:lang w:val="ru-RU"/>
        </w:rPr>
        <w:instrText>&amp;</w:instrText>
      </w:r>
      <w:r w:rsidR="00EE7AEC">
        <w:instrText>redlink</w:instrText>
      </w:r>
      <w:r w:rsidR="00EE7AEC" w:rsidRPr="00AD241B">
        <w:rPr>
          <w:lang w:val="ru-RU"/>
        </w:rPr>
        <w:instrText>=1" \</w:instrText>
      </w:r>
      <w:r w:rsidR="00EE7AEC">
        <w:instrText>o</w:instrText>
      </w:r>
      <w:r w:rsidR="00EE7AEC" w:rsidRPr="00AD241B">
        <w:rPr>
          <w:lang w:val="ru-RU"/>
        </w:rPr>
        <w:instrText xml:space="preserve"> "мъчати (страница не существует)" </w:instrText>
      </w:r>
      <w:r w:rsidR="00EE7AEC">
        <w:fldChar w:fldCharType="separate"/>
      </w:r>
      <w:r>
        <w:rPr>
          <w:rStyle w:val="ab"/>
          <w:rFonts w:ascii="Times New Roman" w:eastAsia="宋体" w:hAnsi="Times New Roman" w:cs="Times New Roman"/>
          <w:color w:val="000000" w:themeColor="text1"/>
          <w:kern w:val="0"/>
          <w:sz w:val="28"/>
          <w:szCs w:val="28"/>
          <w:u w:val="none"/>
        </w:rPr>
        <w:t>мъчати</w:t>
      </w:r>
      <w:proofErr w:type="spellEnd"/>
      <w:r w:rsidR="00EE7AEC">
        <w:rPr>
          <w:rStyle w:val="ab"/>
          <w:rFonts w:ascii="Times New Roman" w:eastAsia="宋体" w:hAnsi="Times New Roman" w:cs="Times New Roman"/>
          <w:color w:val="000000" w:themeColor="text1"/>
          <w:kern w:val="0"/>
          <w:sz w:val="28"/>
          <w:szCs w:val="28"/>
          <w:u w:val="none"/>
        </w:rPr>
        <w:fldChar w:fldCharType="end"/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др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.-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русск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. </w:t>
      </w:r>
      <w:proofErr w:type="spellStart"/>
      <w:r w:rsidR="00EE7AEC">
        <w:fldChar w:fldCharType="begin"/>
      </w:r>
      <w:r w:rsidR="00EE7AEC">
        <w:instrText xml:space="preserve"> HYPERLINK "https://ru.wiktionary.org/w/index.php?title=%D1%83%D0%BC%D1%8A%D1%87%D0%B0%D1%82%D0%B8&amp;action=edit&amp;redlink=1" \o "умъчати (страница не существует)" </w:instrText>
      </w:r>
      <w:r w:rsidR="00EE7AEC">
        <w:fldChar w:fldCharType="separate"/>
      </w:r>
      <w:r>
        <w:rPr>
          <w:rStyle w:val="ab"/>
          <w:rFonts w:ascii="Times New Roman" w:eastAsia="宋体" w:hAnsi="Times New Roman" w:cs="Times New Roman"/>
          <w:color w:val="000000" w:themeColor="text1"/>
          <w:kern w:val="0"/>
          <w:sz w:val="28"/>
          <w:szCs w:val="28"/>
          <w:u w:val="none"/>
        </w:rPr>
        <w:t>умъчати</w:t>
      </w:r>
      <w:proofErr w:type="spellEnd"/>
      <w:r w:rsidR="00EE7AEC">
        <w:rPr>
          <w:rStyle w:val="ab"/>
          <w:rFonts w:ascii="Times New Roman" w:eastAsia="宋体" w:hAnsi="Times New Roman" w:cs="Times New Roman"/>
          <w:color w:val="000000" w:themeColor="text1"/>
          <w:kern w:val="0"/>
          <w:sz w:val="28"/>
          <w:szCs w:val="28"/>
          <w:u w:val="none"/>
        </w:rPr>
        <w:fldChar w:fldCharType="end"/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, </w:t>
      </w:r>
      <w:proofErr w:type="spellStart"/>
      <w:r w:rsidR="00EE7AEC">
        <w:fldChar w:fldCharType="begin"/>
      </w:r>
      <w:r w:rsidR="00EE7AEC">
        <w:instrText xml:space="preserve"> HYP</w:instrText>
      </w:r>
      <w:r w:rsidR="00EE7AEC">
        <w:instrText xml:space="preserve">ERLINK "https://ru.wiktionary.org/w/index.php?title=%D0%BF%D0%BE%D0%BC%D1%8A%D1%87%D0%B0%D1%82%D0%B8&amp;action=edit&amp;redlink=1" \o "помъчати (страница не существует)" </w:instrText>
      </w:r>
      <w:r w:rsidR="00EE7AEC">
        <w:fldChar w:fldCharType="separate"/>
      </w:r>
      <w:r>
        <w:rPr>
          <w:rStyle w:val="ab"/>
          <w:rFonts w:ascii="Times New Roman" w:eastAsia="宋体" w:hAnsi="Times New Roman" w:cs="Times New Roman"/>
          <w:color w:val="000000" w:themeColor="text1"/>
          <w:kern w:val="0"/>
          <w:sz w:val="28"/>
          <w:szCs w:val="28"/>
          <w:u w:val="none"/>
        </w:rPr>
        <w:t>помъчати</w:t>
      </w:r>
      <w:proofErr w:type="spellEnd"/>
      <w:r w:rsidR="00EE7AEC">
        <w:rPr>
          <w:rStyle w:val="ab"/>
          <w:rFonts w:ascii="Times New Roman" w:eastAsia="宋体" w:hAnsi="Times New Roman" w:cs="Times New Roman"/>
          <w:color w:val="000000" w:themeColor="text1"/>
          <w:kern w:val="0"/>
          <w:sz w:val="28"/>
          <w:szCs w:val="28"/>
          <w:u w:val="none"/>
        </w:rPr>
        <w:fldChar w:fldCharType="end"/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«</w:t>
      </w:r>
      <w:proofErr w:type="spellStart"/>
      <w:r w:rsidR="00EE7AEC">
        <w:fldChar w:fldCharType="begin"/>
      </w:r>
      <w:r w:rsidR="00EE7AEC">
        <w:instrText xml:space="preserve"> HYPERLINK "https://ru.wiktionary.org/wiki/%D1%83%D0%B2%D0%B5%D0%B7%D1%82%D0%B8"</w:instrText>
      </w:r>
      <w:r w:rsidR="00EE7AEC">
        <w:instrText xml:space="preserve"> \o "увезти" </w:instrText>
      </w:r>
      <w:r w:rsidR="00EE7AEC">
        <w:fldChar w:fldCharType="separate"/>
      </w:r>
      <w:r>
        <w:rPr>
          <w:rStyle w:val="ab"/>
          <w:rFonts w:ascii="Times New Roman" w:eastAsia="宋体" w:hAnsi="Times New Roman" w:cs="Times New Roman"/>
          <w:color w:val="000000" w:themeColor="text1"/>
          <w:kern w:val="0"/>
          <w:sz w:val="28"/>
          <w:szCs w:val="28"/>
          <w:u w:val="none"/>
        </w:rPr>
        <w:t>увезти</w:t>
      </w:r>
      <w:proofErr w:type="spellEnd"/>
      <w:r w:rsidR="00EE7AEC">
        <w:rPr>
          <w:rStyle w:val="ab"/>
          <w:rFonts w:ascii="Times New Roman" w:eastAsia="宋体" w:hAnsi="Times New Roman" w:cs="Times New Roman"/>
          <w:color w:val="000000" w:themeColor="text1"/>
          <w:kern w:val="0"/>
          <w:sz w:val="28"/>
          <w:szCs w:val="28"/>
          <w:u w:val="none"/>
        </w:rPr>
        <w:fldChar w:fldCharType="end"/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, </w:t>
      </w:r>
      <w:proofErr w:type="spellStart"/>
      <w:r w:rsidR="00EE7AEC">
        <w:fldChar w:fldCharType="begin"/>
      </w:r>
      <w:r w:rsidR="00EE7AEC">
        <w:instrText xml:space="preserve"> HYPERLINK "https://ru.wiktionary.org/wiki/%D0%BF%D0%BE%D1%85%D0%B8%D1%82%D0%B8%D1%82%D1%8C" \o "похитить" </w:instrText>
      </w:r>
      <w:r w:rsidR="00EE7AEC">
        <w:fldChar w:fldCharType="separate"/>
      </w:r>
      <w:r>
        <w:rPr>
          <w:rStyle w:val="ab"/>
          <w:rFonts w:ascii="Times New Roman" w:eastAsia="宋体" w:hAnsi="Times New Roman" w:cs="Times New Roman"/>
          <w:color w:val="000000" w:themeColor="text1"/>
          <w:kern w:val="0"/>
          <w:sz w:val="28"/>
          <w:szCs w:val="28"/>
          <w:u w:val="none"/>
        </w:rPr>
        <w:t>похитить</w:t>
      </w:r>
      <w:proofErr w:type="spellEnd"/>
      <w:r w:rsidR="00EE7AEC">
        <w:rPr>
          <w:rStyle w:val="ab"/>
          <w:rFonts w:ascii="Times New Roman" w:eastAsia="宋体" w:hAnsi="Times New Roman" w:cs="Times New Roman"/>
          <w:color w:val="000000" w:themeColor="text1"/>
          <w:kern w:val="0"/>
          <w:sz w:val="28"/>
          <w:szCs w:val="28"/>
          <w:u w:val="none"/>
        </w:rPr>
        <w:fldChar w:fldCharType="end"/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»,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укр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мча́ти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сербохорв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до̀мчати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се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до̀мча̑м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се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 «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ухватить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»,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др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.-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чешск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mčieti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 «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нести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тащить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»,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сюда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же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hyperlink r:id="rId21" w:tooltip="-мкнуть (страница не существует)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</w:rPr>
          <w:t>-мкнуть</w:t>
        </w:r>
      </w:hyperlink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Фасмер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1996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 22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].</w:t>
      </w:r>
    </w:p>
    <w:p w:rsidR="006D65B1" w:rsidRDefault="00FC0FF3" w:rsidP="009C00A8">
      <w:pPr>
        <w:ind w:firstLineChars="300" w:firstLine="843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Водить</w:t>
      </w:r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: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вожу</w:t>
      </w:r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́,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.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води</w:t>
      </w:r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́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ти</w:t>
      </w:r>
      <w:proofErr w:type="spellEnd"/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др</w:t>
      </w:r>
      <w:proofErr w:type="spellEnd"/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.-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русск</w:t>
      </w:r>
      <w:proofErr w:type="spellEnd"/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.,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ст</w:t>
      </w:r>
      <w:proofErr w:type="spellEnd"/>
      <w:proofErr w:type="gramStart"/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.-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слав</w:t>
      </w:r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водити</w:t>
      </w:r>
      <w:proofErr w:type="spellEnd"/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ἄγειν</w:t>
      </w:r>
      <w:proofErr w:type="spellEnd"/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 (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Супр</w:t>
      </w:r>
      <w:proofErr w:type="spellEnd"/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.),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болг</w:t>
      </w:r>
      <w:proofErr w:type="spellEnd"/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.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во</w:t>
      </w:r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́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дя</w:t>
      </w:r>
      <w:proofErr w:type="spellEnd"/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 "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вожу</w:t>
      </w:r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",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сербохорв</w:t>
      </w:r>
      <w:proofErr w:type="spellEnd"/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.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во</w:t>
      </w:r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̀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дити</w:t>
      </w:r>
      <w:proofErr w:type="spellEnd"/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словен</w:t>
      </w:r>
      <w:proofErr w:type="spellEnd"/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vo</w:t>
      </w:r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́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diti</w:t>
      </w:r>
      <w:proofErr w:type="spellEnd"/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чеш</w:t>
      </w:r>
      <w:proofErr w:type="spellEnd"/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voditi</w:t>
      </w:r>
      <w:proofErr w:type="spellEnd"/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слвц</w:t>
      </w:r>
      <w:proofErr w:type="spellEnd"/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voditi</w:t>
      </w:r>
      <w:proofErr w:type="spellEnd"/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польск</w:t>
      </w:r>
      <w:proofErr w:type="spellEnd"/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wodzic</w:t>
      </w:r>
      <w:proofErr w:type="spellEnd"/>
      <w:r w:rsidRPr="00C542C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́.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Связано чередованием с веду́, вести́.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[Фасмер 1996 том 1:330].</w:t>
      </w:r>
    </w:p>
    <w:p w:rsidR="006D65B1" w:rsidRDefault="00FC0FF3" w:rsidP="009C00A8">
      <w:pPr>
        <w:ind w:firstLineChars="300" w:firstLine="843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Тормозить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то́рмаз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диал. "железная полоса на санном полозе",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арханг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 (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Подв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.),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тормози́ть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Обычно объясняют как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заимств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 из греч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τόρμος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ам же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]</w:t>
      </w:r>
    </w:p>
    <w:p w:rsidR="006D65B1" w:rsidRDefault="00FC0FF3" w:rsidP="009C00A8">
      <w:pPr>
        <w:ind w:firstLineChars="300" w:firstLine="843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proofErr w:type="spellStart"/>
      <w:r w:rsidRPr="007F2C25"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Вородить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: ворочу́, др.-русск.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воротити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[Фасмер 1996 том 1: 355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].</w:t>
      </w:r>
    </w:p>
    <w:p w:rsidR="006D65B1" w:rsidRDefault="00FC0FF3" w:rsidP="009C00A8">
      <w:pPr>
        <w:ind w:firstLineChars="300" w:firstLine="843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Глушить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: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Происходит от прил.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hyperlink r:id="rId22" w:tooltip="глухой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глухой</w:t>
        </w:r>
      </w:hyperlink>
      <w:proofErr w:type="gram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глух, глуха́,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глу́хо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глухи́й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болг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глух,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сербохорв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глу̑х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[Фасмер 1996  том 1: 417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]</w:t>
      </w:r>
    </w:p>
    <w:p w:rsidR="006D65B1" w:rsidRDefault="00FC0FF3" w:rsidP="009C00A8">
      <w:pPr>
        <w:ind w:firstLineChars="300" w:firstLine="843"/>
        <w:rPr>
          <w:rFonts w:ascii="Times New Roman" w:eastAsia="宋体" w:hAnsi="Times New Roman" w:cs="Times New Roman"/>
          <w:strike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Кидать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кида́ю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сврш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ки́нуть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ки́нути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кида́ти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, ст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слав.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искыдати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"выбрасывать".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[Фасмер 1996 том 2: 230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].</w:t>
      </w:r>
    </w:p>
    <w:p w:rsidR="006D65B1" w:rsidRDefault="00FC0FF3" w:rsidP="009C00A8">
      <w:pPr>
        <w:ind w:firstLineChars="300" w:firstLine="843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Двигать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дви́гаю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буд.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дви́ну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сюда же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подвиза́ться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дви́гати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, ст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слав.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двигнѫ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двигнѫти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движѫ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двиѕати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болг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[Фасмер 1996 том. 1: 487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]</w:t>
      </w:r>
    </w:p>
    <w:p w:rsidR="006D65B1" w:rsidRDefault="00FC0FF3" w:rsidP="009C00A8">
      <w:pPr>
        <w:ind w:firstLineChars="300" w:firstLine="843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lastRenderedPageBreak/>
        <w:t>Держать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:</w:t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держу́,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де́ржишь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держа́ти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, ст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слав.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дръжѫ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κα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τέχω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κρ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ατέω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болг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държа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́,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сербохорв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Сравнивается с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авест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dra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ž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ait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ē, инф.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dr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ā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j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̌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a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ŋ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he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"держать, иметь при себе, вести".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ФЗ, 1986,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вып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 1, стр. 420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</w:t>
      </w:r>
    </w:p>
    <w:p w:rsidR="006D65B1" w:rsidRDefault="00FC0FF3" w:rsidP="009C00A8">
      <w:pPr>
        <w:ind w:firstLineChars="300" w:firstLine="84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Пускать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а́ю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пуща́ть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– то же,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пуска́ти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блр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пуска́ць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др.-русск.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пускати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болг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пу́скам</w:t>
      </w:r>
      <w:proofErr w:type="spellEnd"/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(Младенов 536), сюда же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пусти́ть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пусто́й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[Фасмер 1996 том. 3: 410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]</w:t>
      </w:r>
    </w:p>
    <w:p w:rsidR="006D65B1" w:rsidRDefault="00FC0FF3" w:rsidP="009C00A8">
      <w:pPr>
        <w:ind w:firstLineChars="300" w:firstLine="843"/>
        <w:rPr>
          <w:rFonts w:ascii="Times New Roman" w:eastAsia="宋体" w:hAnsi="Times New Roman" w:cs="Times New Roman"/>
          <w:strike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Катать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ката́ю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ката́ти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словен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kota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́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ti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"катать",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чеш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ka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́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ceti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"опрокидывать, рубить (деревья)".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[Фасмер 1996 том. 2: 209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]</w:t>
      </w:r>
    </w:p>
    <w:p w:rsidR="006D65B1" w:rsidRDefault="00FC0FF3" w:rsidP="009C00A8">
      <w:pPr>
        <w:ind w:firstLineChars="300" w:firstLine="843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Давить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: давлю́,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дави́ти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, ст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слав.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давити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π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νίγειν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ἄγχειν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Супр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.),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болг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Да́вя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[Фасмер 1996 том. 1: 481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]</w:t>
      </w:r>
    </w:p>
    <w:p w:rsidR="006D65B1" w:rsidRDefault="00FC0FF3" w:rsidP="009C00A8">
      <w:pPr>
        <w:ind w:firstLineChars="300" w:firstLine="84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Бить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: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бью́,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би́ти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др.-русск., ст</w:t>
      </w:r>
      <w:proofErr w:type="gram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слав.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бити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Родственно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дгреч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φιτρός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"ствол дерева, кол, колода"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[Фасмер 1996 том. 1: 169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]</w:t>
      </w:r>
    </w:p>
    <w:p w:rsidR="006D65B1" w:rsidRDefault="00FC0FF3" w:rsidP="009C00A8">
      <w:pPr>
        <w:ind w:firstLineChars="300" w:firstLine="84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Крыть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:</w:t>
      </w: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кро́ю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скрыть,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откры́ть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кри́ти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кри́ю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блр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крыць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кры́ю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ст</w:t>
      </w:r>
      <w:proofErr w:type="gram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слав.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крыти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крыѭ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κρύ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πτω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ἀπ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οκρύ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πτω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болг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кри́я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"скрываю".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[Фасмер 1996 том. 2: 390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]</w:t>
      </w:r>
    </w:p>
    <w:p w:rsidR="006D65B1" w:rsidRDefault="00FC0FF3" w:rsidP="009C00A8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Завести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:</w:t>
      </w: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происходит от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праслав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*</w:t>
      </w:r>
      <w:hyperlink r:id="rId23" w:tooltip="vedti (страница не существует)" w:history="1"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</w:rPr>
          <w:t>vedti</w:t>
        </w:r>
      </w:hyperlink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от кот. в числе прочего произошли: ст</w:t>
      </w:r>
      <w:proofErr w:type="gram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слав.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hyperlink r:id="rId24" w:tooltip="ведѫ (страница не существует)" w:history="1"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ведѫ</w:t>
        </w:r>
      </w:hyperlink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вести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(греч.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proofErr w:type="spellStart"/>
      <w:r w:rsidR="00EE7AEC">
        <w:fldChar w:fldCharType="begin"/>
      </w:r>
      <w:r w:rsidR="00EE7AEC" w:rsidRPr="00AD241B">
        <w:rPr>
          <w:lang w:val="ru-RU"/>
        </w:rPr>
        <w:instrText xml:space="preserve"> </w:instrText>
      </w:r>
      <w:r w:rsidR="00EE7AEC">
        <w:instrText>HYPERLINK</w:instrText>
      </w:r>
      <w:r w:rsidR="00EE7AEC" w:rsidRPr="00AD241B">
        <w:rPr>
          <w:lang w:val="ru-RU"/>
        </w:rPr>
        <w:instrText xml:space="preserve"> "</w:instrText>
      </w:r>
      <w:r w:rsidR="00EE7AEC">
        <w:instrText>https</w:instrText>
      </w:r>
      <w:r w:rsidR="00EE7AEC" w:rsidRPr="00AD241B">
        <w:rPr>
          <w:lang w:val="ru-RU"/>
        </w:rPr>
        <w:instrText>://</w:instrText>
      </w:r>
      <w:r w:rsidR="00EE7AEC">
        <w:instrText>ru</w:instrText>
      </w:r>
      <w:r w:rsidR="00EE7AEC" w:rsidRPr="00AD241B">
        <w:rPr>
          <w:lang w:val="ru-RU"/>
        </w:rPr>
        <w:instrText>.</w:instrText>
      </w:r>
      <w:r w:rsidR="00EE7AEC">
        <w:instrText>wiktionary</w:instrText>
      </w:r>
      <w:r w:rsidR="00EE7AEC" w:rsidRPr="00AD241B">
        <w:rPr>
          <w:lang w:val="ru-RU"/>
        </w:rPr>
        <w:instrText>.</w:instrText>
      </w:r>
      <w:r w:rsidR="00EE7AEC">
        <w:instrText>org</w:instrText>
      </w:r>
      <w:r w:rsidR="00EE7AEC" w:rsidRPr="00AD241B">
        <w:rPr>
          <w:lang w:val="ru-RU"/>
        </w:rPr>
        <w:instrText>/</w:instrText>
      </w:r>
      <w:r w:rsidR="00EE7AEC">
        <w:instrText>wiki</w:instrText>
      </w:r>
      <w:r w:rsidR="00EE7AEC" w:rsidRPr="00AD241B">
        <w:rPr>
          <w:lang w:val="ru-RU"/>
        </w:rPr>
        <w:instrText>/%</w:instrText>
      </w:r>
      <w:r w:rsidR="00EE7AEC">
        <w:instrText>E</w:instrText>
      </w:r>
      <w:r w:rsidR="00EE7AEC" w:rsidRPr="00AD241B">
        <w:rPr>
          <w:lang w:val="ru-RU"/>
        </w:rPr>
        <w:instrText>1%</w:instrText>
      </w:r>
      <w:r w:rsidR="00EE7AEC">
        <w:instrText>BC</w:instrText>
      </w:r>
      <w:r w:rsidR="00EE7AEC" w:rsidRPr="00AD241B">
        <w:rPr>
          <w:lang w:val="ru-RU"/>
        </w:rPr>
        <w:instrText>%84%</w:instrText>
      </w:r>
      <w:r w:rsidR="00EE7AEC">
        <w:instrText>CE</w:instrText>
      </w:r>
      <w:r w:rsidR="00EE7AEC" w:rsidRPr="00AD241B">
        <w:rPr>
          <w:lang w:val="ru-RU"/>
        </w:rPr>
        <w:instrText>%</w:instrText>
      </w:r>
      <w:r w:rsidR="00EE7AEC">
        <w:instrText>B</w:instrText>
      </w:r>
      <w:r w:rsidR="00EE7AEC" w:rsidRPr="00AD241B">
        <w:rPr>
          <w:lang w:val="ru-RU"/>
        </w:rPr>
        <w:instrText>3%</w:instrText>
      </w:r>
      <w:r w:rsidR="00EE7AEC">
        <w:instrText>CF</w:instrText>
      </w:r>
      <w:r w:rsidR="00EE7AEC" w:rsidRPr="00AD241B">
        <w:rPr>
          <w:lang w:val="ru-RU"/>
        </w:rPr>
        <w:instrText>%89" \</w:instrText>
      </w:r>
      <w:r w:rsidR="00EE7AEC">
        <w:instrText>o</w:instrText>
      </w:r>
      <w:r w:rsidR="00EE7AEC" w:rsidRPr="00AD241B">
        <w:rPr>
          <w:lang w:val="ru-RU"/>
        </w:rPr>
        <w:instrText xml:space="preserve"> "</w:instrText>
      </w:r>
      <w:r w:rsidR="00EE7AEC">
        <w:instrText>ἄ</w:instrText>
      </w:r>
      <w:r w:rsidR="00EE7AEC">
        <w:instrText>γω</w:instrText>
      </w:r>
      <w:r w:rsidR="00EE7AEC" w:rsidRPr="00AD241B">
        <w:rPr>
          <w:lang w:val="ru-RU"/>
        </w:rPr>
        <w:instrText xml:space="preserve">" </w:instrText>
      </w:r>
      <w:r w:rsidR="00EE7AEC">
        <w:fldChar w:fldCharType="separate"/>
      </w:r>
      <w:r>
        <w:rPr>
          <w:rStyle w:val="ab"/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u w:val="none"/>
        </w:rPr>
        <w:t>ἄγω</w:t>
      </w:r>
      <w:proofErr w:type="spellEnd"/>
      <w:r w:rsidR="00EE7AEC">
        <w:rPr>
          <w:rStyle w:val="ab"/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u w:val="none"/>
        </w:rPr>
        <w:fldChar w:fldCharType="end"/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hyperlink r:id="rId25" w:tooltip="ὑπάγω" w:history="1"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</w:rPr>
          <w:t>ὑπάγω</w:t>
        </w:r>
      </w:hyperlink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[Фасмер 1996 том. 1: 304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]</w:t>
      </w:r>
    </w:p>
    <w:p w:rsidR="006D65B1" w:rsidRDefault="00FC0FF3" w:rsidP="009C00A8">
      <w:pPr>
        <w:ind w:firstLineChars="300" w:firstLine="843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Включить-выключить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:</w:t>
      </w:r>
      <w:r w:rsidR="007F2C25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от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hyperlink r:id="rId26" w:tooltip="древнерусский язык" w:history="1"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др.-русск.</w:t>
        </w:r>
      </w:hyperlink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hyperlink r:id="rId27" w:anchor="Древнерусский" w:tooltip="включити" w:history="1">
        <w:r>
          <w:rPr>
            <w:rStyle w:val="ab"/>
            <w:rFonts w:ascii="Times New Roman" w:eastAsia="宋体" w:hAnsi="Times New Roman" w:cs="Times New Roman"/>
            <w:bCs/>
            <w:i/>
            <w:color w:val="000000" w:themeColor="text1"/>
            <w:kern w:val="0"/>
            <w:sz w:val="28"/>
            <w:szCs w:val="28"/>
            <w:u w:val="none"/>
            <w:lang w:val="ru-RU"/>
          </w:rPr>
          <w:t>включити</w:t>
        </w:r>
      </w:hyperlink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приставочного производного от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праслав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*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kl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'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u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č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iti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от кот. в числе прочего произошли: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hyperlink r:id="rId28" w:tooltip="старославянский язык" w:history="1"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ст</w:t>
        </w:r>
        <w:proofErr w:type="gramStart"/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.-</w:t>
        </w:r>
        <w:proofErr w:type="gramEnd"/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слав.</w:t>
        </w:r>
      </w:hyperlink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hyperlink r:id="rId29" w:tooltip="ключити (страница не существует)" w:history="1"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ключити</w:t>
        </w:r>
      </w:hyperlink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«заключить» глагола на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-</w:t>
      </w:r>
      <w:proofErr w:type="spellStart"/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</w:rPr>
        <w:t>iti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производного от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праслав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Ключ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[Фасмер 1996 том. 2: 258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]</w:t>
      </w:r>
    </w:p>
    <w:p w:rsidR="006D65B1" w:rsidRDefault="00FC0FF3" w:rsidP="009C00A8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Дать: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даю́, буд. дам (см.)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да́ти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блр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даць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ст</w:t>
      </w:r>
      <w:proofErr w:type="gram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слав.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дати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διδόν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αι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lastRenderedPageBreak/>
        <w:t>(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Супр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.),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сербохорв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да̏ти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словен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da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́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ti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чеш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da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́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ti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польск., в.-луж.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dac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́, н.-луж.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das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́.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[Фасмер 1996 том. 1: 485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]</w:t>
      </w:r>
    </w:p>
    <w:p w:rsidR="006D65B1" w:rsidRDefault="00FC0FF3" w:rsidP="009C00A8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Разрядить</w:t>
      </w:r>
      <w:r w:rsidR="007F2C25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:</w:t>
      </w: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образовано из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hyperlink r:id="rId30" w:tooltip="раз-" w:history="1"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раз-</w:t>
        </w:r>
      </w:hyperlink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+ -рядить (</w:t>
      </w:r>
      <w:proofErr w:type="spellStart"/>
      <w:r w:rsidR="00EE7AEC">
        <w:fldChar w:fldCharType="begin"/>
      </w:r>
      <w:r w:rsidR="00EE7AEC" w:rsidRPr="00AD241B">
        <w:rPr>
          <w:lang w:val="ru-RU"/>
        </w:rPr>
        <w:instrText xml:space="preserve"> </w:instrText>
      </w:r>
      <w:r w:rsidR="00EE7AEC">
        <w:instrText>HYPERLINK</w:instrText>
      </w:r>
      <w:r w:rsidR="00EE7AEC" w:rsidRPr="00AD241B">
        <w:rPr>
          <w:lang w:val="ru-RU"/>
        </w:rPr>
        <w:instrText xml:space="preserve"> "</w:instrText>
      </w:r>
      <w:r w:rsidR="00EE7AEC">
        <w:instrText>https</w:instrText>
      </w:r>
      <w:r w:rsidR="00EE7AEC" w:rsidRPr="00AD241B">
        <w:rPr>
          <w:lang w:val="ru-RU"/>
        </w:rPr>
        <w:instrText>://</w:instrText>
      </w:r>
      <w:r w:rsidR="00EE7AEC">
        <w:instrText>ru</w:instrText>
      </w:r>
      <w:r w:rsidR="00EE7AEC" w:rsidRPr="00AD241B">
        <w:rPr>
          <w:lang w:val="ru-RU"/>
        </w:rPr>
        <w:instrText>.</w:instrText>
      </w:r>
      <w:r w:rsidR="00EE7AEC">
        <w:instrText>wiktionary</w:instrText>
      </w:r>
      <w:r w:rsidR="00EE7AEC" w:rsidRPr="00AD241B">
        <w:rPr>
          <w:lang w:val="ru-RU"/>
        </w:rPr>
        <w:instrText>.</w:instrText>
      </w:r>
      <w:r w:rsidR="00EE7AEC">
        <w:instrText>org</w:instrText>
      </w:r>
      <w:r w:rsidR="00EE7AEC" w:rsidRPr="00AD241B">
        <w:rPr>
          <w:lang w:val="ru-RU"/>
        </w:rPr>
        <w:instrText>/</w:instrText>
      </w:r>
      <w:r w:rsidR="00EE7AEC">
        <w:instrText>w</w:instrText>
      </w:r>
      <w:r w:rsidR="00EE7AEC" w:rsidRPr="00AD241B">
        <w:rPr>
          <w:lang w:val="ru-RU"/>
        </w:rPr>
        <w:instrText>/</w:instrText>
      </w:r>
      <w:r w:rsidR="00EE7AEC">
        <w:instrText>index</w:instrText>
      </w:r>
      <w:r w:rsidR="00EE7AEC" w:rsidRPr="00AD241B">
        <w:rPr>
          <w:lang w:val="ru-RU"/>
        </w:rPr>
        <w:instrText>.</w:instrText>
      </w:r>
      <w:r w:rsidR="00EE7AEC">
        <w:instrText>php</w:instrText>
      </w:r>
      <w:r w:rsidR="00EE7AEC" w:rsidRPr="00AD241B">
        <w:rPr>
          <w:lang w:val="ru-RU"/>
        </w:rPr>
        <w:instrText>?</w:instrText>
      </w:r>
      <w:r w:rsidR="00EE7AEC">
        <w:instrText>title</w:instrText>
      </w:r>
      <w:r w:rsidR="00EE7AEC" w:rsidRPr="00AD241B">
        <w:rPr>
          <w:lang w:val="ru-RU"/>
        </w:rPr>
        <w:instrText>=%</w:instrText>
      </w:r>
      <w:r w:rsidR="00EE7AEC">
        <w:instrText>D</w:instrText>
      </w:r>
      <w:r w:rsidR="00EE7AEC" w:rsidRPr="00AD241B">
        <w:rPr>
          <w:lang w:val="ru-RU"/>
        </w:rPr>
        <w:instrText>1%80%</w:instrText>
      </w:r>
      <w:r w:rsidR="00EE7AEC">
        <w:instrText>D</w:instrText>
      </w:r>
      <w:r w:rsidR="00EE7AEC" w:rsidRPr="00AD241B">
        <w:rPr>
          <w:lang w:val="ru-RU"/>
        </w:rPr>
        <w:instrText>1%8</w:instrText>
      </w:r>
      <w:r w:rsidR="00EE7AEC">
        <w:instrText>F</w:instrText>
      </w:r>
      <w:r w:rsidR="00EE7AEC" w:rsidRPr="00AD241B">
        <w:rPr>
          <w:lang w:val="ru-RU"/>
        </w:rPr>
        <w:instrText>%</w:instrText>
      </w:r>
      <w:r w:rsidR="00EE7AEC">
        <w:instrText>D</w:instrText>
      </w:r>
      <w:r w:rsidR="00EE7AEC" w:rsidRPr="00AD241B">
        <w:rPr>
          <w:lang w:val="ru-RU"/>
        </w:rPr>
        <w:instrText>0%</w:instrText>
      </w:r>
      <w:r w:rsidR="00EE7AEC">
        <w:instrText>B</w:instrText>
      </w:r>
      <w:r w:rsidR="00EE7AEC" w:rsidRPr="00AD241B">
        <w:rPr>
          <w:lang w:val="ru-RU"/>
        </w:rPr>
        <w:instrText>6%</w:instrText>
      </w:r>
      <w:r w:rsidR="00EE7AEC">
        <w:instrText>D</w:instrText>
      </w:r>
      <w:r w:rsidR="00EE7AEC" w:rsidRPr="00AD241B">
        <w:rPr>
          <w:lang w:val="ru-RU"/>
        </w:rPr>
        <w:instrText>0%</w:instrText>
      </w:r>
      <w:r w:rsidR="00EE7AEC">
        <w:instrText>B</w:instrText>
      </w:r>
      <w:r w:rsidR="00EE7AEC" w:rsidRPr="00AD241B">
        <w:rPr>
          <w:lang w:val="ru-RU"/>
        </w:rPr>
        <w:instrText>0%</w:instrText>
      </w:r>
      <w:r w:rsidR="00EE7AEC">
        <w:instrText>D</w:instrText>
      </w:r>
      <w:r w:rsidR="00EE7AEC" w:rsidRPr="00AD241B">
        <w:rPr>
          <w:lang w:val="ru-RU"/>
        </w:rPr>
        <w:instrText>1%82%</w:instrText>
      </w:r>
      <w:r w:rsidR="00EE7AEC">
        <w:instrText>D</w:instrText>
      </w:r>
      <w:r w:rsidR="00EE7AEC" w:rsidRPr="00AD241B">
        <w:rPr>
          <w:lang w:val="ru-RU"/>
        </w:rPr>
        <w:instrText>1%8</w:instrText>
      </w:r>
      <w:r w:rsidR="00EE7AEC">
        <w:instrText>C</w:instrText>
      </w:r>
      <w:r w:rsidR="00EE7AEC" w:rsidRPr="00AD241B">
        <w:rPr>
          <w:lang w:val="ru-RU"/>
        </w:rPr>
        <w:instrText>&amp;</w:instrText>
      </w:r>
      <w:r w:rsidR="00EE7AEC">
        <w:instrText>action</w:instrText>
      </w:r>
      <w:r w:rsidR="00EE7AEC" w:rsidRPr="00AD241B">
        <w:rPr>
          <w:lang w:val="ru-RU"/>
        </w:rPr>
        <w:instrText>=</w:instrText>
      </w:r>
      <w:r w:rsidR="00EE7AEC">
        <w:instrText>edit</w:instrText>
      </w:r>
      <w:r w:rsidR="00EE7AEC" w:rsidRPr="00AD241B">
        <w:rPr>
          <w:lang w:val="ru-RU"/>
        </w:rPr>
        <w:instrText>&amp;</w:instrText>
      </w:r>
      <w:r w:rsidR="00EE7AEC">
        <w:instrText>redlink</w:instrText>
      </w:r>
      <w:r w:rsidR="00EE7AEC" w:rsidRPr="00AD241B">
        <w:rPr>
          <w:lang w:val="ru-RU"/>
        </w:rPr>
        <w:instrText>=1" \</w:instrText>
      </w:r>
      <w:r w:rsidR="00EE7AEC">
        <w:instrText>o</w:instrText>
      </w:r>
      <w:r w:rsidR="00EE7AEC" w:rsidRPr="00AD241B">
        <w:rPr>
          <w:lang w:val="ru-RU"/>
        </w:rPr>
        <w:instrText xml:space="preserve"> "ряжать (страница не существует)" </w:instrText>
      </w:r>
      <w:r w:rsidR="00EE7AEC">
        <w:fldChar w:fldCharType="separate"/>
      </w:r>
      <w:r>
        <w:rPr>
          <w:rStyle w:val="ab"/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u w:val="none"/>
          <w:lang w:val="ru-RU"/>
        </w:rPr>
        <w:t>ряжать</w:t>
      </w:r>
      <w:proofErr w:type="spellEnd"/>
      <w:r w:rsidR="00EE7AEC">
        <w:rPr>
          <w:rStyle w:val="ab"/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u w:val="none"/>
          <w:lang w:val="ru-RU"/>
        </w:rPr>
        <w:fldChar w:fldCharType="end"/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), от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hyperlink r:id="rId31" w:tooltip="ряд" w:history="1"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ряд</w:t>
        </w:r>
      </w:hyperlink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праслав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от кот. в числе прочего произошли: др.-русск.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hyperlink r:id="rId32" w:tooltip="рядъ (страница не существует)" w:history="1"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рядъ</w:t>
        </w:r>
      </w:hyperlink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ст</w:t>
      </w:r>
      <w:proofErr w:type="gram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слав.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hyperlink r:id="rId33" w:tooltip="рѩдъ (страница не существует)" w:history="1"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рѩдъ</w:t>
        </w:r>
      </w:hyperlink>
      <w:r>
        <w:rPr>
          <w:rStyle w:val="ab"/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[Фасмер 1996 том. 3: 536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].</w:t>
      </w:r>
    </w:p>
    <w:p w:rsidR="006D65B1" w:rsidRDefault="00FC0FF3" w:rsidP="009C00A8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Заменять</w:t>
      </w:r>
      <w:r w:rsidR="007F2C25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:</w:t>
      </w: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Происходит от глагола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hyperlink r:id="rId34" w:tooltip="менять" w:history="1"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менять</w:t>
        </w:r>
      </w:hyperlink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и существительного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hyperlink r:id="rId35" w:tooltip="мена" w:history="1"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мена</w:t>
        </w:r>
      </w:hyperlink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далее от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праслав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hyperlink r:id="rId36" w:tooltip="*měna (страница не существует)" w:history="1"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*</w:t>
        </w:r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</w:rPr>
          <w:t>m</w:t>
        </w:r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ě</w:t>
        </w:r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</w:rPr>
          <w:t>na</w:t>
        </w:r>
      </w:hyperlink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от кот. в числе прочего произошли: др.-русск., ст</w:t>
      </w:r>
      <w:proofErr w:type="gram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слав.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hyperlink r:id="rId37" w:tooltip="мѣна" w:history="1"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мѣна</w:t>
        </w:r>
      </w:hyperlink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(греч.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proofErr w:type="spellStart"/>
      <w:r w:rsidR="00EE7AEC">
        <w:fldChar w:fldCharType="begin"/>
      </w:r>
      <w:r w:rsidR="00EE7AEC" w:rsidRPr="00AD241B">
        <w:rPr>
          <w:lang w:val="ru-RU"/>
        </w:rPr>
        <w:instrText xml:space="preserve"> </w:instrText>
      </w:r>
      <w:r w:rsidR="00EE7AEC">
        <w:instrText>HYPERLINK</w:instrText>
      </w:r>
      <w:r w:rsidR="00EE7AEC" w:rsidRPr="00AD241B">
        <w:rPr>
          <w:lang w:val="ru-RU"/>
        </w:rPr>
        <w:instrText xml:space="preserve"> "</w:instrText>
      </w:r>
      <w:r w:rsidR="00EE7AEC">
        <w:instrText>https</w:instrText>
      </w:r>
      <w:r w:rsidR="00EE7AEC" w:rsidRPr="00AD241B">
        <w:rPr>
          <w:lang w:val="ru-RU"/>
        </w:rPr>
        <w:instrText>://</w:instrText>
      </w:r>
      <w:r w:rsidR="00EE7AEC">
        <w:instrText>ru</w:instrText>
      </w:r>
      <w:r w:rsidR="00EE7AEC" w:rsidRPr="00AD241B">
        <w:rPr>
          <w:lang w:val="ru-RU"/>
        </w:rPr>
        <w:instrText>.</w:instrText>
      </w:r>
      <w:r w:rsidR="00EE7AEC">
        <w:instrText>wiktionary</w:instrText>
      </w:r>
      <w:r w:rsidR="00EE7AEC" w:rsidRPr="00AD241B">
        <w:rPr>
          <w:lang w:val="ru-RU"/>
        </w:rPr>
        <w:instrText>.</w:instrText>
      </w:r>
      <w:r w:rsidR="00EE7AEC">
        <w:instrText>org</w:instrText>
      </w:r>
      <w:r w:rsidR="00EE7AEC" w:rsidRPr="00AD241B">
        <w:rPr>
          <w:lang w:val="ru-RU"/>
        </w:rPr>
        <w:instrText>/</w:instrText>
      </w:r>
      <w:r w:rsidR="00EE7AEC">
        <w:instrText>wiki</w:instrText>
      </w:r>
      <w:r w:rsidR="00EE7AEC" w:rsidRPr="00AD241B">
        <w:rPr>
          <w:lang w:val="ru-RU"/>
        </w:rPr>
        <w:instrText>/%</w:instrText>
      </w:r>
      <w:r w:rsidR="00EE7AEC">
        <w:instrText>CF</w:instrText>
      </w:r>
      <w:r w:rsidR="00EE7AEC" w:rsidRPr="00AD241B">
        <w:rPr>
          <w:lang w:val="ru-RU"/>
        </w:rPr>
        <w:instrText>%83%</w:instrText>
      </w:r>
      <w:r w:rsidR="00EE7AEC">
        <w:instrText>CF</w:instrText>
      </w:r>
      <w:r w:rsidR="00EE7AEC" w:rsidRPr="00AD241B">
        <w:rPr>
          <w:lang w:val="ru-RU"/>
        </w:rPr>
        <w:instrText>%85%</w:instrText>
      </w:r>
      <w:r w:rsidR="00EE7AEC">
        <w:instrText>CE</w:instrText>
      </w:r>
      <w:r w:rsidR="00EE7AEC" w:rsidRPr="00AD241B">
        <w:rPr>
          <w:lang w:val="ru-RU"/>
        </w:rPr>
        <w:instrText>%</w:instrText>
      </w:r>
      <w:r w:rsidR="00EE7AEC">
        <w:instrText>BD</w:instrText>
      </w:r>
      <w:r w:rsidR="00EE7AEC" w:rsidRPr="00AD241B">
        <w:rPr>
          <w:lang w:val="ru-RU"/>
        </w:rPr>
        <w:instrText>%</w:instrText>
      </w:r>
      <w:r w:rsidR="00EE7AEC">
        <w:instrText>CE</w:instrText>
      </w:r>
      <w:r w:rsidR="00EE7AEC" w:rsidRPr="00AD241B">
        <w:rPr>
          <w:lang w:val="ru-RU"/>
        </w:rPr>
        <w:instrText>%</w:instrText>
      </w:r>
      <w:r w:rsidR="00EE7AEC">
        <w:instrText>AC</w:instrText>
      </w:r>
      <w:r w:rsidR="00EE7AEC" w:rsidRPr="00AD241B">
        <w:rPr>
          <w:lang w:val="ru-RU"/>
        </w:rPr>
        <w:instrText>%</w:instrText>
      </w:r>
      <w:r w:rsidR="00EE7AEC">
        <w:instrText>CE</w:instrText>
      </w:r>
      <w:r w:rsidR="00EE7AEC" w:rsidRPr="00AD241B">
        <w:rPr>
          <w:lang w:val="ru-RU"/>
        </w:rPr>
        <w:instrText>%</w:instrText>
      </w:r>
      <w:r w:rsidR="00EE7AEC">
        <w:instrText>BB</w:instrText>
      </w:r>
      <w:r w:rsidR="00EE7AEC" w:rsidRPr="00AD241B">
        <w:rPr>
          <w:lang w:val="ru-RU"/>
        </w:rPr>
        <w:instrText>%</w:instrText>
      </w:r>
      <w:r w:rsidR="00EE7AEC">
        <w:instrText>CE</w:instrText>
      </w:r>
      <w:r w:rsidR="00EE7AEC" w:rsidRPr="00AD241B">
        <w:rPr>
          <w:lang w:val="ru-RU"/>
        </w:rPr>
        <w:instrText>%</w:instrText>
      </w:r>
      <w:r w:rsidR="00EE7AEC">
        <w:instrText>BB</w:instrText>
      </w:r>
      <w:r w:rsidR="00EE7AEC" w:rsidRPr="00AD241B">
        <w:rPr>
          <w:lang w:val="ru-RU"/>
        </w:rPr>
        <w:instrText>%</w:instrText>
      </w:r>
      <w:r w:rsidR="00EE7AEC">
        <w:instrText>CE</w:instrText>
      </w:r>
      <w:r w:rsidR="00EE7AEC" w:rsidRPr="00AD241B">
        <w:rPr>
          <w:lang w:val="ru-RU"/>
        </w:rPr>
        <w:instrText>%</w:instrText>
      </w:r>
      <w:r w:rsidR="00EE7AEC">
        <w:instrText>B</w:instrText>
      </w:r>
      <w:r w:rsidR="00EE7AEC" w:rsidRPr="00AD241B">
        <w:rPr>
          <w:lang w:val="ru-RU"/>
        </w:rPr>
        <w:instrText>1%</w:instrText>
      </w:r>
      <w:r w:rsidR="00EE7AEC">
        <w:instrText>CE</w:instrText>
      </w:r>
      <w:r w:rsidR="00EE7AEC" w:rsidRPr="00AD241B">
        <w:rPr>
          <w:lang w:val="ru-RU"/>
        </w:rPr>
        <w:instrText>%</w:instrText>
      </w:r>
      <w:r w:rsidR="00EE7AEC">
        <w:instrText>B</w:instrText>
      </w:r>
      <w:r w:rsidR="00EE7AEC" w:rsidRPr="00AD241B">
        <w:rPr>
          <w:lang w:val="ru-RU"/>
        </w:rPr>
        <w:instrText>3%</w:instrText>
      </w:r>
      <w:r w:rsidR="00EE7AEC">
        <w:instrText>CE</w:instrText>
      </w:r>
      <w:r w:rsidR="00EE7AEC" w:rsidRPr="00AD241B">
        <w:rPr>
          <w:lang w:val="ru-RU"/>
        </w:rPr>
        <w:instrText>%</w:instrText>
      </w:r>
      <w:r w:rsidR="00EE7AEC">
        <w:instrText>BC</w:instrText>
      </w:r>
      <w:r w:rsidR="00EE7AEC" w:rsidRPr="00AD241B">
        <w:rPr>
          <w:lang w:val="ru-RU"/>
        </w:rPr>
        <w:instrText>%</w:instrText>
      </w:r>
      <w:r w:rsidR="00EE7AEC">
        <w:instrText>CE</w:instrText>
      </w:r>
      <w:r w:rsidR="00EE7AEC" w:rsidRPr="00AD241B">
        <w:rPr>
          <w:lang w:val="ru-RU"/>
        </w:rPr>
        <w:instrText>%</w:instrText>
      </w:r>
      <w:r w:rsidR="00EE7AEC">
        <w:instrText>B</w:instrText>
      </w:r>
      <w:r w:rsidR="00EE7AEC" w:rsidRPr="00AD241B">
        <w:rPr>
          <w:lang w:val="ru-RU"/>
        </w:rPr>
        <w:instrText>1" \</w:instrText>
      </w:r>
      <w:r w:rsidR="00EE7AEC">
        <w:instrText>o</w:instrText>
      </w:r>
      <w:r w:rsidR="00EE7AEC" w:rsidRPr="00AD241B">
        <w:rPr>
          <w:lang w:val="ru-RU"/>
        </w:rPr>
        <w:instrText xml:space="preserve"> "</w:instrText>
      </w:r>
      <w:r w:rsidR="00EE7AEC">
        <w:instrText>συνάλλαγμα</w:instrText>
      </w:r>
      <w:r w:rsidR="00EE7AEC" w:rsidRPr="00AD241B">
        <w:rPr>
          <w:lang w:val="ru-RU"/>
        </w:rPr>
        <w:instrText xml:space="preserve">" </w:instrText>
      </w:r>
      <w:r w:rsidR="00EE7AEC">
        <w:fldChar w:fldCharType="separate"/>
      </w:r>
      <w:r>
        <w:rPr>
          <w:rStyle w:val="ab"/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u w:val="none"/>
        </w:rPr>
        <w:t>συνάλλ</w:t>
      </w:r>
      <w:proofErr w:type="spellEnd"/>
      <w:r>
        <w:rPr>
          <w:rStyle w:val="ab"/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u w:val="none"/>
        </w:rPr>
        <w:t>αγμα</w:t>
      </w:r>
      <w:r w:rsidR="00EE7AEC">
        <w:rPr>
          <w:rStyle w:val="ab"/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u w:val="none"/>
        </w:rPr>
        <w:fldChar w:fldCharType="end"/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), «</w:t>
      </w:r>
      <w:hyperlink r:id="rId38" w:tooltip="изменение" w:history="1"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изменение</w:t>
        </w:r>
      </w:hyperlink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».</w:t>
      </w:r>
      <w:r w:rsidR="00134C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[Фасмер</w:t>
      </w:r>
      <w:r w:rsidR="00134C9A"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1996 том. 2: 600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].</w:t>
      </w:r>
    </w:p>
    <w:p w:rsidR="006D65B1" w:rsidRDefault="00FC0FF3" w:rsidP="009C00A8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Регулировать</w:t>
      </w:r>
      <w:r w:rsidR="007F2C25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:</w:t>
      </w: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происходит от лат.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regulare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«направлять, упорядочивать», из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regula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«линейка, мерка; правило», из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regere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«управлять, направлять; исправлять» (восходит к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праиндоевр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 *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reg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- «выпрямлять»)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[Фасмер 1996 том. 3: 457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].</w:t>
      </w:r>
      <w:proofErr w:type="gramEnd"/>
      <w:r w:rsidR="00344908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Полученные данные можно представить в виде таблицы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4:</w:t>
      </w:r>
    </w:p>
    <w:p w:rsidR="006D65B1" w:rsidRDefault="00FC0FF3" w:rsidP="00207594">
      <w:pPr>
        <w:ind w:firstLineChars="1000" w:firstLine="2811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Происхождение глаголов</w:t>
      </w:r>
    </w:p>
    <w:p w:rsidR="006D65B1" w:rsidRDefault="00FC0FF3" w:rsidP="00A646A7">
      <w:pPr>
        <w:spacing w:line="360" w:lineRule="auto"/>
        <w:ind w:firstLineChars="200" w:firstLine="560"/>
        <w:rPr>
          <w:rFonts w:ascii="Times New Roman" w:eastAsia="宋体" w:hAnsi="Times New Roman" w:cs="Times New Roman"/>
          <w:bCs/>
          <w:i/>
          <w:color w:val="FF0000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ab/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Табл</w:t>
      </w:r>
      <w:proofErr w:type="spellEnd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№</w:t>
      </w:r>
      <w:r>
        <w:rPr>
          <w:rFonts w:ascii="Times New Roman" w:eastAsia="宋体" w:hAnsi="Times New Roman" w:cs="Times New Roman" w:hint="eastAsia"/>
          <w:bCs/>
          <w:i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4</w:t>
      </w:r>
    </w:p>
    <w:tbl>
      <w:tblPr>
        <w:tblStyle w:val="ac"/>
        <w:tblW w:w="9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0"/>
        <w:gridCol w:w="6755"/>
      </w:tblGrid>
      <w:tr w:rsidR="006D65B1" w:rsidTr="00A646A7">
        <w:trPr>
          <w:trHeight w:val="584"/>
        </w:trPr>
        <w:tc>
          <w:tcPr>
            <w:tcW w:w="2380" w:type="dxa"/>
          </w:tcPr>
          <w:p w:rsidR="006D65B1" w:rsidRPr="00207594" w:rsidRDefault="00B83619" w:rsidP="00B8361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lang w:val="ru-RU"/>
              </w:rPr>
              <w:t>Я</w:t>
            </w:r>
            <w:r w:rsidR="00FC0FF3" w:rsidRPr="0020759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lang w:val="ru-RU"/>
              </w:rPr>
              <w:t>зык</w:t>
            </w:r>
          </w:p>
        </w:tc>
        <w:tc>
          <w:tcPr>
            <w:tcW w:w="6755" w:type="dxa"/>
          </w:tcPr>
          <w:p w:rsidR="006D65B1" w:rsidRPr="00207594" w:rsidRDefault="00B83619" w:rsidP="00B8361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lang w:val="ru-RU"/>
              </w:rPr>
              <w:t>Г</w:t>
            </w:r>
            <w:r w:rsidR="00FC0FF3" w:rsidRPr="0020759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lang w:val="ru-RU"/>
              </w:rPr>
              <w:t>лагол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lang w:val="ru-RU"/>
              </w:rPr>
              <w:t>ы</w:t>
            </w:r>
          </w:p>
        </w:tc>
      </w:tr>
      <w:tr w:rsidR="006D65B1" w:rsidRPr="00AD241B" w:rsidTr="00A646A7">
        <w:trPr>
          <w:trHeight w:val="1371"/>
        </w:trPr>
        <w:tc>
          <w:tcPr>
            <w:tcW w:w="2380" w:type="dxa"/>
          </w:tcPr>
          <w:p w:rsidR="006D65B1" w:rsidRPr="00207594" w:rsidRDefault="00FC0FF3">
            <w:pP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</w:pPr>
            <w:r w:rsidRPr="00207594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>славянские 23</w:t>
            </w:r>
          </w:p>
        </w:tc>
        <w:tc>
          <w:tcPr>
            <w:tcW w:w="6755" w:type="dxa"/>
          </w:tcPr>
          <w:p w:rsidR="006D65B1" w:rsidRPr="00207594" w:rsidRDefault="00FC0FF3">
            <w:pP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</w:pPr>
            <w:r w:rsidRPr="00207594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 xml:space="preserve">Ездить, мучать, водить, воротить, пускать, греть, кидать, давить, двигать, катать, бить, </w:t>
            </w:r>
          </w:p>
          <w:p w:rsidR="006D65B1" w:rsidRPr="00207594" w:rsidRDefault="00FC0FF3">
            <w:pP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</w:pPr>
            <w:r w:rsidRPr="00207594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>(от за при</w:t>
            </w:r>
            <w:proofErr w:type="gramStart"/>
            <w:r w:rsidRPr="00207594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>)к</w:t>
            </w:r>
            <w:proofErr w:type="gramEnd"/>
            <w:r w:rsidRPr="00207594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>рыть, вести, казать, давить, включить-выключить, дать, разрядить, заменять, жать, (у)строить.</w:t>
            </w:r>
          </w:p>
        </w:tc>
      </w:tr>
      <w:tr w:rsidR="006D65B1" w:rsidTr="00A646A7">
        <w:trPr>
          <w:trHeight w:val="584"/>
        </w:trPr>
        <w:tc>
          <w:tcPr>
            <w:tcW w:w="2380" w:type="dxa"/>
          </w:tcPr>
          <w:p w:rsidR="006D65B1" w:rsidRPr="00207594" w:rsidRDefault="00FC0FF3">
            <w:pP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</w:pPr>
            <w:r w:rsidRPr="00207594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>Греческий 1</w:t>
            </w:r>
          </w:p>
        </w:tc>
        <w:tc>
          <w:tcPr>
            <w:tcW w:w="6755" w:type="dxa"/>
          </w:tcPr>
          <w:p w:rsidR="006D65B1" w:rsidRPr="00207594" w:rsidRDefault="00FC0FF3">
            <w:pP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</w:pPr>
            <w:r w:rsidRPr="00207594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>тормозить</w:t>
            </w:r>
          </w:p>
        </w:tc>
      </w:tr>
      <w:tr w:rsidR="006D65B1" w:rsidTr="00A646A7">
        <w:trPr>
          <w:trHeight w:val="573"/>
        </w:trPr>
        <w:tc>
          <w:tcPr>
            <w:tcW w:w="2380" w:type="dxa"/>
          </w:tcPr>
          <w:p w:rsidR="006D65B1" w:rsidRPr="00207594" w:rsidRDefault="00FC0FF3">
            <w:pP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</w:pPr>
            <w:r w:rsidRPr="00207594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>Латинский 1</w:t>
            </w:r>
          </w:p>
        </w:tc>
        <w:tc>
          <w:tcPr>
            <w:tcW w:w="6755" w:type="dxa"/>
          </w:tcPr>
          <w:p w:rsidR="006D65B1" w:rsidRPr="00207594" w:rsidRDefault="00FC0FF3">
            <w:pP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</w:pPr>
            <w:r w:rsidRPr="00207594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 xml:space="preserve">Регулировать </w:t>
            </w:r>
          </w:p>
        </w:tc>
      </w:tr>
    </w:tbl>
    <w:p w:rsidR="00A646A7" w:rsidRDefault="00A646A7" w:rsidP="00C1456C">
      <w:pPr>
        <w:ind w:firstLineChars="100" w:firstLine="28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</w:p>
    <w:p w:rsidR="006D65B1" w:rsidRPr="00C1456C" w:rsidRDefault="00FC0FF3" w:rsidP="009C00A8">
      <w:pPr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highlight w:val="red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Между единицами ЛСГ можно обнаружить </w:t>
      </w:r>
      <w:r w:rsidRPr="00344908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следующие ц</w:t>
      </w:r>
      <w:r w:rsidR="00C1456C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епочки деривационных отношений. Т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ормоз – тормозить,</w:t>
      </w:r>
      <w:r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-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ть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; тормоз –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lastRenderedPageBreak/>
        <w:t xml:space="preserve">притормозить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приставка </w:t>
      </w:r>
      <w: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/>
        </w:rPr>
        <w:t>при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-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ть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；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тормоз-затормозить,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приставка </w:t>
      </w:r>
      <w: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/>
        </w:rPr>
        <w:t>при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–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ть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; тормоз- подтормозить,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приставка </w:t>
      </w:r>
      <w: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/>
        </w:rPr>
        <w:t>под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–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ть</w:t>
      </w:r>
      <w:proofErr w:type="spellEnd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; двигать-задвигать,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приставка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за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–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ть</w:t>
      </w:r>
      <w:proofErr w:type="spellEnd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; двигать-выдвигать,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приставка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вы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–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;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Пускать-запускать приставка </w:t>
      </w:r>
      <w: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/>
        </w:rPr>
        <w:t>за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-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; пускать-отпускать приставка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от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-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; пускать-пускатель,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–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тель</w:t>
      </w:r>
      <w:proofErr w:type="spellEnd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,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образует существительные со значением; пускать-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пускач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–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ач</w:t>
      </w:r>
      <w:proofErr w:type="spellEnd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образует существительные со значением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; открыть-открытие,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–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тиj</w:t>
      </w:r>
      <w:proofErr w:type="spellEnd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образует именах существительные  со значением предмета или явления, которые характеризуются действие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; открыть-открытый,</w:t>
      </w:r>
      <w:r>
        <w:rPr>
          <w:rFonts w:ascii="Times New Roman" w:eastAsia="宋体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суффикс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–н ,,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выражаются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прилагательный,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изпользуется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суффиксальный способ;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кладывать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-закладывать, приставка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за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; держать-удержать приставка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у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–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ть</w:t>
      </w:r>
      <w:proofErr w:type="spellEnd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; держать-задержать, приставка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за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–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; держать-держатель,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–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тель</w:t>
      </w:r>
      <w:proofErr w:type="spellEnd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,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образует существительные со значением;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ворачивать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поворчивать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приставка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по-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–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; мучать-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мучаться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потфикс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ся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образует непереходные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галолы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со значением возвратности; водить-водитель,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–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тель</w:t>
      </w:r>
      <w:proofErr w:type="spellEnd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,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образует существительные со значением; водить-проводить приставка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по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–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; водить-выводить приставка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вы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–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; водить-заводить приставка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за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–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; ход-расходовать приставка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рас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–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ова</w:t>
      </w:r>
      <w:proofErr w:type="spellEnd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(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ть</w:t>
      </w:r>
      <w:proofErr w:type="spellEnd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)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; глухой-глушить-заглушит,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–и(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ть</w:t>
      </w:r>
      <w:proofErr w:type="spellEnd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)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приставка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за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; давить-вдавить, приставка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в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–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; давить-задавить, приставка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за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–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; греть-обогревать-обогрев приставка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обо-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суффиксы в,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образует имена существительные со значением названия животных по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lastRenderedPageBreak/>
        <w:t>характерному для них действию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; обогревать-обогреватель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–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тель</w:t>
      </w:r>
      <w:proofErr w:type="spellEnd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,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образует существительные со значением; стегнуть-пристегнуть приставка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при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–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; стегать-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растегнуть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приставка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рас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–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большинство единиц используются приставочно-суффиксальный способ, у них суффиксы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-</w:t>
      </w:r>
      <w:proofErr w:type="spell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</w:t>
      </w:r>
      <w:proofErr w:type="gramEnd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ь</w:t>
      </w:r>
      <w:proofErr w:type="spellEnd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выражают глагол инфинитив. </w:t>
      </w:r>
    </w:p>
    <w:p w:rsidR="006D65B1" w:rsidRDefault="00FC0FF3" w:rsidP="009C00A8">
      <w:pPr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В ЛСГ заимствованные слова редко обнаруживают деривационные словообразовательные отношении, а русские слова больше составляют деривационные словообразовательные связи.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hyperlink r:id="rId39" w:tooltip="регулировать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Р</w:t>
        </w:r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егулировать</w:t>
        </w:r>
      </w:hyperlink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(из латинского языка) регулировать - регулирование; регулировать – регулировка;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регулировать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– зарегулировать; регулировать – отрегулировать; тормозит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ь(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из греческого язык) тормозить – затормозить; тормозить – притормозить. Результаты анализа этих и других примеров можно обобщенно представить в виде таблицы (табл. 5)</w:t>
      </w:r>
    </w:p>
    <w:p w:rsidR="006D65B1" w:rsidRDefault="00FC0FF3" w:rsidP="00CE138B">
      <w:pPr>
        <w:spacing w:line="360" w:lineRule="auto"/>
        <w:contextualSpacing/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/>
        </w:rPr>
        <w:t>Табл. 5</w:t>
      </w:r>
    </w:p>
    <w:p w:rsidR="006D65B1" w:rsidRDefault="00CE138B" w:rsidP="00CE138B">
      <w:pPr>
        <w:spacing w:line="360" w:lineRule="auto"/>
        <w:contextualSpacing/>
        <w:jc w:val="center"/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  <w:t>Описание автомобиля:</w:t>
      </w:r>
      <w:r w:rsidR="00FC0FF3"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  <w:t xml:space="preserve"> ЛСГ глаголов</w:t>
      </w:r>
    </w:p>
    <w:tbl>
      <w:tblPr>
        <w:tblStyle w:val="ac"/>
        <w:tblpPr w:leftFromText="180" w:rightFromText="180" w:vertAnchor="text" w:horzAnchor="page" w:tblpX="2148" w:tblpY="690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3280"/>
        <w:gridCol w:w="3207"/>
        <w:gridCol w:w="2693"/>
      </w:tblGrid>
      <w:tr w:rsidR="00207594" w:rsidTr="009C00A8">
        <w:trPr>
          <w:trHeight w:val="540"/>
        </w:trPr>
        <w:tc>
          <w:tcPr>
            <w:tcW w:w="9180" w:type="dxa"/>
            <w:gridSpan w:val="3"/>
          </w:tcPr>
          <w:p w:rsidR="00207594" w:rsidRDefault="00207594" w:rsidP="00A646A7">
            <w:pPr>
              <w:widowControl/>
              <w:spacing w:line="360" w:lineRule="auto"/>
              <w:contextualSpacing/>
              <w:jc w:val="center"/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  <w:t>Автозапчасти</w:t>
            </w:r>
          </w:p>
        </w:tc>
      </w:tr>
      <w:tr w:rsidR="00207594" w:rsidTr="009C00A8">
        <w:trPr>
          <w:trHeight w:val="307"/>
        </w:trPr>
        <w:tc>
          <w:tcPr>
            <w:tcW w:w="3280" w:type="dxa"/>
            <w:vMerge w:val="restart"/>
          </w:tcPr>
          <w:p w:rsidR="00207594" w:rsidRDefault="00207594" w:rsidP="00A646A7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  <w:t>Внешние</w:t>
            </w:r>
          </w:p>
        </w:tc>
        <w:tc>
          <w:tcPr>
            <w:tcW w:w="5900" w:type="dxa"/>
            <w:gridSpan w:val="2"/>
          </w:tcPr>
          <w:p w:rsidR="00207594" w:rsidRDefault="00207594" w:rsidP="00A646A7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  <w:t>Внутренние</w:t>
            </w:r>
          </w:p>
        </w:tc>
      </w:tr>
      <w:tr w:rsidR="00207594" w:rsidTr="009C00A8">
        <w:trPr>
          <w:trHeight w:val="633"/>
        </w:trPr>
        <w:tc>
          <w:tcPr>
            <w:tcW w:w="3280" w:type="dxa"/>
            <w:vMerge/>
          </w:tcPr>
          <w:p w:rsidR="00207594" w:rsidRDefault="00207594" w:rsidP="00A646A7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5900" w:type="dxa"/>
            <w:gridSpan w:val="2"/>
          </w:tcPr>
          <w:p w:rsidR="00207594" w:rsidRDefault="00207594" w:rsidP="00A646A7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  <w:t>Механизмы и детали</w:t>
            </w:r>
          </w:p>
        </w:tc>
      </w:tr>
      <w:tr w:rsidR="00207594" w:rsidRPr="00AD241B" w:rsidTr="00311242">
        <w:trPr>
          <w:trHeight w:val="1198"/>
        </w:trPr>
        <w:tc>
          <w:tcPr>
            <w:tcW w:w="3280" w:type="dxa"/>
          </w:tcPr>
          <w:p w:rsidR="00207594" w:rsidRDefault="00321572" w:rsidP="00A646A7">
            <w:pPr>
              <w:widowControl/>
              <w:ind w:left="120" w:hangingChars="50" w:hanging="120"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Стеклоочиститель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0D3971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чистить 25</w:t>
            </w:r>
          </w:p>
          <w:p w:rsidR="00207594" w:rsidRDefault="00207594" w:rsidP="00A646A7">
            <w:pPr>
              <w:widowControl/>
              <w:ind w:left="120" w:hangingChars="50" w:hanging="120"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</w:p>
          <w:p w:rsidR="00207594" w:rsidRDefault="00207594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207" w:type="dxa"/>
          </w:tcPr>
          <w:p w:rsidR="00207594" w:rsidRDefault="00321572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Двигатель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проводить,</w:t>
            </w:r>
            <w:r w:rsidR="00917AB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35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завести двигатель,</w:t>
            </w:r>
            <w:r w:rsidR="00917AB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33</w:t>
            </w:r>
          </w:p>
          <w:p w:rsidR="00207594" w:rsidRDefault="00917ABA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Р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асходовать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18</w:t>
            </w:r>
          </w:p>
          <w:p w:rsidR="00207594" w:rsidRDefault="00207594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запускать мотор,</w:t>
            </w:r>
            <w:r w:rsidR="00917AB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17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мотор отказать</w:t>
            </w:r>
            <w:proofErr w:type="gramStart"/>
            <w:r w:rsidR="00917AB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7</w:t>
            </w:r>
            <w:proofErr w:type="gramEnd"/>
          </w:p>
        </w:tc>
        <w:tc>
          <w:tcPr>
            <w:tcW w:w="2693" w:type="dxa"/>
          </w:tcPr>
          <w:p w:rsidR="00207594" w:rsidRDefault="00CE138B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Тормоз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proofErr w:type="gramStart"/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тормозить</w:t>
            </w:r>
            <w:r w:rsidR="0031124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3</w:t>
            </w:r>
            <w:r w:rsidR="00917AB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6 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/ударить</w:t>
            </w:r>
            <w:proofErr w:type="gramEnd"/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по тормозам</w:t>
            </w:r>
            <w:r w:rsidR="00917AB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32</w:t>
            </w:r>
          </w:p>
          <w:p w:rsidR="00207594" w:rsidRDefault="00207594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</w:p>
        </w:tc>
      </w:tr>
      <w:tr w:rsidR="00207594" w:rsidTr="00311242">
        <w:trPr>
          <w:trHeight w:val="821"/>
        </w:trPr>
        <w:tc>
          <w:tcPr>
            <w:tcW w:w="3280" w:type="dxa"/>
          </w:tcPr>
          <w:p w:rsidR="00207594" w:rsidRDefault="00321572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Капот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</w:p>
          <w:p w:rsidR="00207594" w:rsidRDefault="004F787F" w:rsidP="000A27D2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о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ткидывать</w:t>
            </w:r>
            <w:r w:rsidR="00917AB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54</w:t>
            </w:r>
            <w:r w:rsidR="000A27D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/открыть 63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3207" w:type="dxa"/>
          </w:tcPr>
          <w:p w:rsidR="00207594" w:rsidRDefault="00207594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Передать</w:t>
            </w:r>
            <w:r w:rsidR="008C359C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56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/ регулировать </w:t>
            </w:r>
            <w:r w:rsidR="0032157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Коробка передач</w:t>
            </w:r>
            <w:r w:rsidR="0032157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135 </w:t>
            </w:r>
          </w:p>
        </w:tc>
        <w:tc>
          <w:tcPr>
            <w:tcW w:w="2693" w:type="dxa"/>
          </w:tcPr>
          <w:p w:rsidR="00207594" w:rsidRDefault="00207594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Устанавливать </w:t>
            </w:r>
            <w:r w:rsidR="00917AB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87 </w:t>
            </w:r>
            <w:r w:rsidR="00CE138B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Шасси</w:t>
            </w:r>
            <w:proofErr w:type="gramStart"/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="00CE138B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proofErr w:type="gramEnd"/>
          </w:p>
        </w:tc>
      </w:tr>
      <w:tr w:rsidR="00207594" w:rsidTr="00311242">
        <w:trPr>
          <w:trHeight w:val="604"/>
        </w:trPr>
        <w:tc>
          <w:tcPr>
            <w:tcW w:w="3280" w:type="dxa"/>
          </w:tcPr>
          <w:p w:rsidR="00207594" w:rsidRDefault="00321572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lastRenderedPageBreak/>
              <w:t>(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Фара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гореть</w:t>
            </w:r>
            <w:r w:rsidR="0031124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="005848F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3</w:t>
            </w:r>
            <w:r w:rsidR="00917AB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6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разбить</w:t>
            </w:r>
            <w:r w:rsidR="005848F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13</w:t>
            </w:r>
          </w:p>
        </w:tc>
        <w:tc>
          <w:tcPr>
            <w:tcW w:w="3207" w:type="dxa"/>
          </w:tcPr>
          <w:p w:rsidR="00207594" w:rsidRDefault="004F787F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в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ключить</w:t>
            </w:r>
            <w:r w:rsidR="000A27D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2</w:t>
            </w:r>
            <w:r w:rsidR="0031124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5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/выключить</w:t>
            </w:r>
            <w:r w:rsidR="00CE138B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="0032157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Кондиционер</w:t>
            </w:r>
            <w:r w:rsidR="0032157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) </w:t>
            </w:r>
            <w:r w:rsidR="0031124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8</w:t>
            </w:r>
          </w:p>
        </w:tc>
        <w:tc>
          <w:tcPr>
            <w:tcW w:w="2693" w:type="dxa"/>
          </w:tcPr>
          <w:p w:rsidR="00207594" w:rsidRDefault="004F787F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з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аменять </w:t>
            </w:r>
            <w:r w:rsidR="00CE138B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карбюратор</w:t>
            </w:r>
            <w:r w:rsidR="00CE138B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31124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37</w:t>
            </w:r>
          </w:p>
        </w:tc>
      </w:tr>
      <w:tr w:rsidR="00207594" w:rsidRPr="00321572" w:rsidTr="00311242">
        <w:trPr>
          <w:trHeight w:val="604"/>
        </w:trPr>
        <w:tc>
          <w:tcPr>
            <w:tcW w:w="3280" w:type="dxa"/>
          </w:tcPr>
          <w:p w:rsidR="00207594" w:rsidRDefault="004F787F" w:rsidP="00A646A7">
            <w:pPr>
              <w:widowControl/>
              <w:ind w:left="120" w:hangingChars="50" w:hanging="120"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(Б</w:t>
            </w:r>
            <w:r w:rsidR="0032157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агажник) 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закрывать</w:t>
            </w:r>
            <w:r w:rsidR="005848F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24</w:t>
            </w:r>
            <w:r w:rsidR="0032157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открывать</w:t>
            </w:r>
            <w:r w:rsidR="0031124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="005848F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36</w:t>
            </w:r>
          </w:p>
        </w:tc>
        <w:tc>
          <w:tcPr>
            <w:tcW w:w="3207" w:type="dxa"/>
          </w:tcPr>
          <w:p w:rsidR="00207594" w:rsidRDefault="004F787F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п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ереключить </w:t>
            </w:r>
            <w:r w:rsidR="00CE138B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Передача</w:t>
            </w:r>
            <w:r w:rsidR="00CE138B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78</w:t>
            </w:r>
          </w:p>
        </w:tc>
        <w:tc>
          <w:tcPr>
            <w:tcW w:w="2693" w:type="dxa"/>
          </w:tcPr>
          <w:p w:rsidR="00207594" w:rsidRDefault="00207594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Включить</w:t>
            </w:r>
            <w:proofErr w:type="gramStart"/>
            <w:r w:rsidR="0031124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9</w:t>
            </w:r>
            <w:proofErr w:type="gramEnd"/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/выключить </w:t>
            </w:r>
            <w:r w:rsidR="0031124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7</w:t>
            </w:r>
            <w:r w:rsidR="00CE138B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радиатор</w:t>
            </w:r>
            <w:r w:rsidR="00CE138B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31124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</w:p>
        </w:tc>
      </w:tr>
      <w:tr w:rsidR="00207594" w:rsidTr="00311242">
        <w:trPr>
          <w:trHeight w:val="604"/>
        </w:trPr>
        <w:tc>
          <w:tcPr>
            <w:tcW w:w="3280" w:type="dxa"/>
          </w:tcPr>
          <w:p w:rsidR="00207594" w:rsidRDefault="00207594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выхлопная труба </w:t>
            </w:r>
            <w:r w:rsidR="0032157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дымить</w:t>
            </w:r>
            <w:r w:rsidR="00917AB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15</w:t>
            </w:r>
            <w:r w:rsidR="0032157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трещать</w:t>
            </w:r>
            <w:r w:rsidR="00917AB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8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3207" w:type="dxa"/>
          </w:tcPr>
          <w:p w:rsidR="00207594" w:rsidRDefault="004F787F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о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ткидывать </w:t>
            </w:r>
            <w:r w:rsidR="00CE138B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бардачок</w:t>
            </w:r>
            <w:r w:rsidR="00CE138B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31124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9</w:t>
            </w:r>
          </w:p>
          <w:p w:rsidR="00207594" w:rsidRDefault="00207594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07594" w:rsidRDefault="00207594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Нажать</w:t>
            </w:r>
            <w:r w:rsidR="000A27D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3</w:t>
            </w:r>
            <w:r w:rsidR="0031124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7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отпускать</w:t>
            </w:r>
            <w:r w:rsidR="000A27D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1</w:t>
            </w:r>
            <w:r w:rsidR="0031124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2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="00CE138B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акселератор</w:t>
            </w:r>
            <w:r w:rsidR="00CE138B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</w:p>
        </w:tc>
      </w:tr>
      <w:tr w:rsidR="00207594" w:rsidRPr="00AD241B" w:rsidTr="00311242">
        <w:trPr>
          <w:trHeight w:val="604"/>
        </w:trPr>
        <w:tc>
          <w:tcPr>
            <w:tcW w:w="3280" w:type="dxa"/>
          </w:tcPr>
          <w:p w:rsidR="00207594" w:rsidRDefault="00CE138B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Бензобак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заполнить газом</w:t>
            </w:r>
            <w:r w:rsidR="00917AB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15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заправлять бензин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1</w:t>
            </w:r>
            <w:r w:rsidR="00917AB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7</w:t>
            </w:r>
          </w:p>
        </w:tc>
        <w:tc>
          <w:tcPr>
            <w:tcW w:w="3207" w:type="dxa"/>
          </w:tcPr>
          <w:p w:rsidR="00207594" w:rsidRDefault="00207594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="00CE138B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Спидометр</w:t>
            </w:r>
            <w:r w:rsidR="00CE138B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указать</w:t>
            </w:r>
            <w:r w:rsidR="0031124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5</w:t>
            </w:r>
          </w:p>
        </w:tc>
        <w:tc>
          <w:tcPr>
            <w:tcW w:w="2693" w:type="dxa"/>
          </w:tcPr>
          <w:p w:rsidR="00207594" w:rsidRDefault="004F787F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Н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ажать,</w:t>
            </w:r>
            <w:r w:rsidR="000A27D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3</w:t>
            </w:r>
            <w:r w:rsidR="0031124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7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отпускать </w:t>
            </w:r>
            <w:r w:rsidR="00CE138B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Педаль</w:t>
            </w:r>
            <w:r w:rsidR="00CE138B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="000A27D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12</w:t>
            </w:r>
          </w:p>
          <w:p w:rsidR="00207594" w:rsidRDefault="00207594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Давить </w:t>
            </w:r>
            <w:r w:rsidR="00CE138B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на педаль газа</w:t>
            </w:r>
            <w:r w:rsidR="00CE138B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31124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17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</w:p>
        </w:tc>
      </w:tr>
      <w:tr w:rsidR="00207594" w:rsidTr="00311242">
        <w:trPr>
          <w:trHeight w:val="1495"/>
        </w:trPr>
        <w:tc>
          <w:tcPr>
            <w:tcW w:w="3280" w:type="dxa"/>
          </w:tcPr>
          <w:p w:rsidR="00207594" w:rsidRDefault="00CE138B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Колесо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у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держаться</w:t>
            </w:r>
            <w:r w:rsidR="00917AB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54</w:t>
            </w:r>
          </w:p>
          <w:p w:rsidR="00207594" w:rsidRDefault="004F787F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п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оворачиваться</w:t>
            </w:r>
            <w:r w:rsidR="00917AB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64</w:t>
            </w:r>
          </w:p>
        </w:tc>
        <w:tc>
          <w:tcPr>
            <w:tcW w:w="3207" w:type="dxa"/>
          </w:tcPr>
          <w:p w:rsidR="00207594" w:rsidRDefault="00CE138B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Аккумулятор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разрядиться</w:t>
            </w:r>
            <w:r w:rsidR="00A646A7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25</w:t>
            </w:r>
          </w:p>
        </w:tc>
        <w:tc>
          <w:tcPr>
            <w:tcW w:w="2693" w:type="dxa"/>
          </w:tcPr>
          <w:p w:rsidR="00207594" w:rsidRDefault="00207594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Настраивать </w:t>
            </w:r>
            <w:r w:rsidR="00CE138B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Кресло</w:t>
            </w:r>
            <w:r w:rsidR="00CE138B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31124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6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5</w:t>
            </w:r>
          </w:p>
        </w:tc>
      </w:tr>
      <w:tr w:rsidR="00207594" w:rsidTr="00311242">
        <w:trPr>
          <w:trHeight w:val="1198"/>
        </w:trPr>
        <w:tc>
          <w:tcPr>
            <w:tcW w:w="3280" w:type="dxa"/>
          </w:tcPr>
          <w:p w:rsidR="00207594" w:rsidRDefault="00CE138B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Бампер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proofErr w:type="gramStart"/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применять</w:t>
            </w:r>
            <w:r w:rsidR="00917AB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="0031124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36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/ установить</w:t>
            </w:r>
            <w:proofErr w:type="gramEnd"/>
            <w:r w:rsidR="008C359C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23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выдержать удар на скорости</w:t>
            </w:r>
            <w:r w:rsidR="0031124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35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/обеспечивать защиту 65</w:t>
            </w:r>
          </w:p>
        </w:tc>
        <w:tc>
          <w:tcPr>
            <w:tcW w:w="3207" w:type="dxa"/>
          </w:tcPr>
          <w:p w:rsidR="00207594" w:rsidRDefault="00CE138B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Т</w:t>
            </w:r>
            <w:r w:rsidR="0034490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рансмиссия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34490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обеспечивает скорость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машины 76</w:t>
            </w:r>
          </w:p>
        </w:tc>
        <w:tc>
          <w:tcPr>
            <w:tcW w:w="2693" w:type="dxa"/>
          </w:tcPr>
          <w:p w:rsidR="00207594" w:rsidRDefault="00CE138B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Руль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31124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обогреваться 87</w:t>
            </w:r>
            <w:r w:rsidR="009C00A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, 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повернуть 23</w:t>
            </w:r>
          </w:p>
          <w:p w:rsidR="00207594" w:rsidRDefault="00207594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</w:p>
        </w:tc>
      </w:tr>
      <w:tr w:rsidR="00207594" w:rsidTr="00311242">
        <w:trPr>
          <w:trHeight w:val="901"/>
        </w:trPr>
        <w:tc>
          <w:tcPr>
            <w:tcW w:w="3280" w:type="dxa"/>
          </w:tcPr>
          <w:p w:rsidR="00207594" w:rsidRDefault="00CE138B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Подвеска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подвесить 13</w:t>
            </w:r>
          </w:p>
        </w:tc>
        <w:tc>
          <w:tcPr>
            <w:tcW w:w="3207" w:type="dxa"/>
          </w:tcPr>
          <w:p w:rsidR="00207594" w:rsidRDefault="00CE138B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="0034490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Топливо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207594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глушить</w:t>
            </w:r>
            <w:r w:rsidR="0031124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20</w:t>
            </w:r>
          </w:p>
        </w:tc>
        <w:tc>
          <w:tcPr>
            <w:tcW w:w="2693" w:type="dxa"/>
          </w:tcPr>
          <w:p w:rsidR="00207594" w:rsidRDefault="00207594" w:rsidP="00A646A7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proofErr w:type="gramStart"/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Закрепить</w:t>
            </w:r>
            <w:r w:rsidR="0031124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4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/ пристегнуть</w:t>
            </w:r>
            <w:proofErr w:type="gramEnd"/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="00CE138B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Ремень безопасности</w:t>
            </w:r>
            <w:r w:rsidR="00CE138B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) 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10</w:t>
            </w:r>
          </w:p>
        </w:tc>
      </w:tr>
    </w:tbl>
    <w:p w:rsidR="00A646A7" w:rsidRDefault="00A646A7" w:rsidP="00A646A7">
      <w:pPr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</w:p>
    <w:p w:rsidR="006D65B1" w:rsidRDefault="00FC0FF3" w:rsidP="000D3971">
      <w:pPr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В ходе анализа помимо вышеуказанных глаголов есть словосочетании, связанные с  процессами движения автомобиля, например: развивать скорость, дать задний ход,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парковать машину, остановить машину, сбить на автомобиле, выезжать на дорогу, проезжать светофор, съезжать с дороги, подбирать пассажира, уехать, отъехать на машине, ехать медленнее, ехать быстрее, садиться в машину,</w:t>
      </w: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снизить скорость</w:t>
      </w: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,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останавливать машину,</w:t>
      </w: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разгонять (машину), увеличивать скорость,</w:t>
      </w: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парковаться, ставить на стоянку, свернуть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с пути, свернуть налево/ направо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пускать шины, застрять в пробке, сдвигаться с места, также разговорные стиль: погонять, устроить гонки, кататься на машине, разгонять автомобиль, нанести на кузов.</w:t>
      </w:r>
    </w:p>
    <w:p w:rsidR="006D65B1" w:rsidRPr="00A8044B" w:rsidRDefault="00FC0FF3" w:rsidP="009C00A8">
      <w:pPr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Эти глаголы и глагольные словосочетании были самыми частотными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lastRenderedPageBreak/>
        <w:t xml:space="preserve">словами в журнале, так как они связаны с движением </w:t>
      </w:r>
      <w:r w:rsidR="00A8044B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автомобилей, а также действиями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людей, поэтому их частота появления и применения высока, вследствие этого они были вынесены за пределы таблицы, так как мо</w:t>
      </w:r>
      <w:r w:rsidR="00CE138B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г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ли 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относится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не к одному, а к многим словам ЛСГ существительных одновременно.</w:t>
      </w:r>
      <w:r w:rsidR="00A8044B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Внутри ЛСГ глаголов, как и в каждой группе, есть синонимические, антонимические и деривационные отношения. </w:t>
      </w:r>
    </w:p>
    <w:p w:rsidR="006D65B1" w:rsidRDefault="00FC0FF3" w:rsidP="009C00A8">
      <w:pPr>
        <w:ind w:firstLineChars="300" w:firstLine="840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Синонимические пары: тормозить –- останавливаться откидыват</w:t>
      </w:r>
      <w:proofErr w:type="gram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ь-</w:t>
      </w:r>
      <w:proofErr w:type="gram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открывать, гореть-светить, разбиться- сломаться, , починить-ремонтировать, сдвинуться- тронуться, ускорять - убыстрять, настраивать-регулировать, Антонимический пары: Ускорят</w:t>
      </w:r>
      <w:proofErr w:type="gram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ь(</w:t>
      </w:r>
      <w:proofErr w:type="spellStart"/>
      <w:proofErr w:type="gram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ся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)- тормозить(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ся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) / останавливать(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ся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), ускорять(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ся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)-замедлять(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ся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), открывать – закрыть, расходовать - экономить</w:t>
      </w:r>
    </w:p>
    <w:p w:rsidR="006D65B1" w:rsidRDefault="00FC0FF3" w:rsidP="00A646A7">
      <w:pP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включит</w:t>
      </w:r>
      <w:proofErr w:type="gram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ь(</w:t>
      </w:r>
      <w:proofErr w:type="spellStart"/>
      <w:proofErr w:type="gram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ся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) - выключить(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ся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), Спускать шины -Поднимать шины</w:t>
      </w:r>
    </w:p>
    <w:p w:rsidR="006D65B1" w:rsidRPr="00637B63" w:rsidRDefault="007F2C25" w:rsidP="009C00A8">
      <w:pPr>
        <w:ind w:firstLineChars="300" w:firstLine="840"/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1.Тормозить –- О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станавливаться</w:t>
      </w:r>
      <w:r w:rsidR="00261659">
        <w:rPr>
          <w:rFonts w:ascii="Times New Roman" w:eastAsia="宋体" w:hAnsi="Times New Roman" w:cs="Times New Roman" w:hint="eastAsia"/>
          <w:bCs/>
          <w:i/>
          <w:iCs/>
          <w:color w:val="000000" w:themeColor="text1"/>
          <w:kern w:val="0"/>
          <w:sz w:val="28"/>
          <w:szCs w:val="28"/>
          <w:lang w:val="ru-RU"/>
        </w:rPr>
        <w:t>,</w:t>
      </w:r>
      <w:r w:rsidR="00637B6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Тормозить: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gram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-</w:t>
      </w:r>
      <w:proofErr w:type="spell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м</w:t>
      </w:r>
      <w:proofErr w:type="gram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ожу</w:t>
      </w:r>
      <w:proofErr w:type="spell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, -</w:t>
      </w:r>
      <w:proofErr w:type="spell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мозишь</w:t>
      </w:r>
      <w:proofErr w:type="spell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; торможённый; -жён, -жена, -</w:t>
      </w:r>
      <w:proofErr w:type="spell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жено</w:t>
      </w:r>
      <w:proofErr w:type="spell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;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proofErr w:type="spellStart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нсв</w:t>
      </w:r>
      <w:proofErr w:type="spellEnd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(св.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затормозить) (что). Замедлять или останавливать движение чего-л. (обычно с помощью тормоза).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 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Уменьшать скорость передвижения в пространстве.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207594" w:rsidRPr="00207594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1334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 w:rsidR="00207594" w:rsidRPr="00207594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</w:t>
      </w:r>
      <w:r w:rsidR="00637B6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О</w:t>
      </w: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 xml:space="preserve">становить: 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proofErr w:type="gram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-</w:t>
      </w:r>
      <w:proofErr w:type="spell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н</w:t>
      </w:r>
      <w:proofErr w:type="gram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овлюсь</w:t>
      </w:r>
      <w:proofErr w:type="spell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, -</w:t>
      </w:r>
      <w:proofErr w:type="spell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новишься</w:t>
      </w:r>
      <w:proofErr w:type="spell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; св. 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Перестать двигаться, действовать, работать.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732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</w:t>
      </w:r>
      <w:r w:rsidR="00637B6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Таким образом, глагол 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остановиться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обозначает перестать двигаться, </w:t>
      </w:r>
      <w:proofErr w:type="gram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тогда</w:t>
      </w:r>
      <w:proofErr w:type="gram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как 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тормозить 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передает не окончательный результат, а процесс </w:t>
      </w:r>
    </w:p>
    <w:p w:rsidR="006D65B1" w:rsidRPr="00637B63" w:rsidRDefault="00FC0FF3" w:rsidP="009C00A8">
      <w:pPr>
        <w:ind w:firstLineChars="300" w:firstLine="840"/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2.</w:t>
      </w:r>
      <w:r w:rsidR="007F2C2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Сдвинуться </w:t>
      </w:r>
      <w:r w:rsidR="00637B6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–</w:t>
      </w:r>
      <w:r w:rsidR="007F2C2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Т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ронуться</w:t>
      </w:r>
      <w:r w:rsidR="00261659">
        <w:rPr>
          <w:rFonts w:ascii="Times New Roman" w:eastAsia="宋体" w:hAnsi="Times New Roman" w:cs="Times New Roman" w:hint="eastAsia"/>
          <w:bCs/>
          <w:i/>
          <w:iCs/>
          <w:color w:val="000000" w:themeColor="text1"/>
          <w:kern w:val="0"/>
          <w:sz w:val="28"/>
          <w:szCs w:val="28"/>
          <w:lang w:val="ru-RU"/>
        </w:rPr>
        <w:t>,</w:t>
      </w:r>
      <w:r w:rsidR="00637B6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Т</w:t>
      </w:r>
      <w:r w:rsidR="007F2C25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 xml:space="preserve">ронуться: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proofErr w:type="gram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-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н</w:t>
      </w:r>
      <w:proofErr w:type="gram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усь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, -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нёшься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; св. Сдвинуться с места, начать движение.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(также: о начале каких-то давно ожидаемых действий).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1356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</w:t>
      </w:r>
      <w:r w:rsidR="00637B6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С</w:t>
      </w:r>
      <w:r w:rsidR="007F2C25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двинуться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: тро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нуться с места, 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lastRenderedPageBreak/>
        <w:t xml:space="preserve">переместиться. 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1167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</w:t>
      </w:r>
      <w:r w:rsidR="00134C9A">
        <w:rPr>
          <w:rFonts w:ascii="Times New Roman" w:eastAsia="宋体" w:hAnsi="Times New Roman" w:cs="Times New Roman" w:hint="eastAsia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Таким образом, разница заключается в том, что тронуться – начать движение и потом двигаться дальше, а сдвинуться не предполагает обязательности дальнейшего движения</w:t>
      </w:r>
    </w:p>
    <w:p w:rsidR="006D65B1" w:rsidRPr="00637B63" w:rsidRDefault="00FC0FF3" w:rsidP="009C00A8">
      <w:pPr>
        <w:ind w:firstLineChars="300" w:firstLine="840"/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3.</w:t>
      </w:r>
      <w:r w:rsidR="007F2C2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Ускорять – У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быстрять</w:t>
      </w:r>
      <w:r w:rsidR="00261659">
        <w:rPr>
          <w:rFonts w:ascii="Times New Roman" w:eastAsia="宋体" w:hAnsi="Times New Roman" w:cs="Times New Roman" w:hint="eastAsia"/>
          <w:bCs/>
          <w:i/>
          <w:iCs/>
          <w:color w:val="000000" w:themeColor="text1"/>
          <w:kern w:val="0"/>
          <w:sz w:val="28"/>
          <w:szCs w:val="28"/>
          <w:lang w:val="ru-RU"/>
        </w:rPr>
        <w:t>,</w:t>
      </w:r>
      <w:r w:rsidR="00637B6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7F2C25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Ускорять: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proofErr w:type="gram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-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р</w:t>
      </w:r>
      <w:proofErr w:type="gram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ю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, -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ришь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; ускоренный; -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рен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, -а, -о;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св.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что.</w:t>
      </w:r>
      <w:r w:rsidR="00637B6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Сделать более скорым, быстрым, увеличив скорость. ход</w:t>
      </w:r>
      <w:proofErr w:type="gram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//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В</w:t>
      </w:r>
      <w:proofErr w:type="gram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ызвать более быстрое протекание каких-л. процессов, активное развитие чего-л.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1398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</w:t>
      </w:r>
      <w:r w:rsidR="00637B6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У</w:t>
      </w:r>
      <w:r w:rsidR="007F2C25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 xml:space="preserve">быстрить: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proofErr w:type="gram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-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р</w:t>
      </w:r>
      <w:proofErr w:type="gram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ю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, -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ришь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; убыстрённый; -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рен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, -а, -о;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св.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что.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Разг.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Сделать более быстрым; ускорить.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1364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</w:t>
      </w:r>
      <w:r w:rsidR="00637B6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Разница между этими единицами заключена в стилистической принадлежности (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убыстрить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помечено как разговорный вариант)</w:t>
      </w:r>
    </w:p>
    <w:p w:rsidR="006D65B1" w:rsidRPr="00637B63" w:rsidRDefault="007F2C25" w:rsidP="009C00A8">
      <w:pPr>
        <w:ind w:firstLineChars="300" w:firstLine="840"/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4. Н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астраивать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637B6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–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Р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егулировать</w:t>
      </w:r>
      <w:r w:rsidR="00261659">
        <w:rPr>
          <w:rFonts w:ascii="Times New Roman" w:eastAsia="宋体" w:hAnsi="Times New Roman" w:cs="Times New Roman" w:hint="eastAsia"/>
          <w:bCs/>
          <w:i/>
          <w:iCs/>
          <w:color w:val="000000" w:themeColor="text1"/>
          <w:kern w:val="0"/>
          <w:sz w:val="28"/>
          <w:szCs w:val="28"/>
          <w:lang w:val="ru-RU"/>
        </w:rPr>
        <w:t>,</w:t>
      </w:r>
      <w:r w:rsidR="00637B6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Настроить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: 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-строю, -строишь; настроенный; -строен, -а, -о; </w:t>
      </w:r>
      <w:proofErr w:type="spell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св</w:t>
      </w:r>
      <w:proofErr w:type="gram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.П</w:t>
      </w:r>
      <w:proofErr w:type="gram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ривести</w:t>
      </w:r>
      <w:proofErr w:type="spell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в состояние, нужное для работы; наладить, отрегулировать.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//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Приспособить, установить для приёма каких-л. сигналов (радио, акустических и т.п.).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602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</w:t>
      </w:r>
      <w:r w:rsidR="00637B6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 xml:space="preserve">Регулировать: 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proofErr w:type="gram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-</w:t>
      </w:r>
      <w:proofErr w:type="spell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р</w:t>
      </w:r>
      <w:proofErr w:type="gram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ую</w:t>
      </w:r>
      <w:proofErr w:type="spell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, -</w:t>
      </w:r>
      <w:proofErr w:type="spell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руешь</w:t>
      </w:r>
      <w:proofErr w:type="spell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;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proofErr w:type="spellStart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нсв</w:t>
      </w:r>
      <w:proofErr w:type="spellEnd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[от лат. </w:t>
      </w:r>
      <w:proofErr w:type="spell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regulare</w:t>
      </w:r>
      <w:proofErr w:type="spell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— приводить в порядок] что. 1.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Подчинять определённому порядку, правилам; упорядочивать.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</w:t>
      </w:r>
      <w:r w:rsidR="00FC0FF3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(св.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отрегулировать). Воздействовать на работу механизма и его частей, добиваясь нужного протекания какого-л. процесса.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111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</w:t>
      </w:r>
      <w:r w:rsidR="00637B6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Разница между этими глаголами заключена в том, что то, что настроено, является инструментом, а то, что отрегулировано – механизмом, автономно совершающим работу по алгоритму.</w:t>
      </w:r>
    </w:p>
    <w:p w:rsidR="006D65B1" w:rsidRPr="00637B63" w:rsidRDefault="00FC0FF3" w:rsidP="009C00A8">
      <w:pPr>
        <w:ind w:firstLineChars="300" w:firstLine="840"/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</w:pPr>
      <w:r w:rsidRPr="007F2C2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5.</w:t>
      </w:r>
      <w:r w:rsidR="007F2C25" w:rsidRPr="007F2C2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О</w:t>
      </w:r>
      <w:r w:rsidRPr="007F2C2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ткидывать</w:t>
      </w:r>
      <w:r w:rsidR="007F2C25" w:rsidRPr="007F2C2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637B6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–</w:t>
      </w:r>
      <w:r w:rsidR="007F2C25" w:rsidRPr="007F2C2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Открывать</w:t>
      </w:r>
      <w:r w:rsidR="00261659">
        <w:rPr>
          <w:rFonts w:ascii="Times New Roman" w:eastAsia="宋体" w:hAnsi="Times New Roman" w:cs="Times New Roman" w:hint="eastAsia"/>
          <w:bCs/>
          <w:i/>
          <w:iCs/>
          <w:color w:val="000000" w:themeColor="text1"/>
          <w:kern w:val="0"/>
          <w:sz w:val="28"/>
          <w:szCs w:val="28"/>
          <w:lang w:val="ru-RU"/>
        </w:rPr>
        <w:t>,</w:t>
      </w:r>
      <w:r w:rsidR="00637B6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7F2C25" w:rsidRPr="007F2C25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О</w:t>
      </w:r>
      <w:r w:rsidRPr="007F2C25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ткидывать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: что (чем). Поднять,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lastRenderedPageBreak/>
        <w:t>опустить или отвести в сторону (то, что з</w:t>
      </w:r>
      <w:r w:rsid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акреплено на шарнирах, петлях) </w:t>
      </w:r>
      <w:r w:rsidR="00637B63" w:rsidRP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 2001: 74]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Pr="007F2C25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Открывать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Раскрывая, распахивая двери, дверцы, крышку и т.п. какого-либо помещения, вместилища, сделать доступным их внутреннюю часть, содержимое; сделать в</w:t>
      </w:r>
      <w:r w:rsid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озможным доступ внутрь чего-л. </w:t>
      </w:r>
      <w:r w:rsidR="00637B63" w:rsidRPr="00E6566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 2001: 219</w:t>
      </w:r>
      <w:r w:rsidR="00637B63" w:rsidRPr="00E6566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</w:t>
      </w:r>
      <w:r w:rsid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Разница между значениями в том, что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открыть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указывает на то, что имеется какое-то пространство (куда можно войти, влезть, посмотреть, что-то положить), а 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откинуть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относится только к самому предмету и тому, что с ним делают. </w:t>
      </w:r>
    </w:p>
    <w:p w:rsidR="006D65B1" w:rsidRDefault="007F2C25" w:rsidP="009C00A8">
      <w:pPr>
        <w:ind w:firstLineChars="300" w:firstLine="840"/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</w:pPr>
      <w:r w:rsidRPr="007F2C2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6. Г</w:t>
      </w:r>
      <w:r w:rsidR="00FC0FF3" w:rsidRPr="007F2C2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ореть</w:t>
      </w:r>
      <w:r w:rsidRPr="007F2C2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637B6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–</w:t>
      </w:r>
      <w:r w:rsidRPr="007F2C2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С</w:t>
      </w:r>
      <w:r w:rsidR="00FC0FF3" w:rsidRPr="007F2C2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ветить</w:t>
      </w:r>
      <w:r w:rsidR="00637B6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Г</w:t>
      </w: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 xml:space="preserve">ореть: 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proofErr w:type="gram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-</w:t>
      </w:r>
      <w:proofErr w:type="spell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р</w:t>
      </w:r>
      <w:proofErr w:type="gram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ю</w:t>
      </w:r>
      <w:proofErr w:type="spell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, -</w:t>
      </w:r>
      <w:proofErr w:type="spell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ришь</w:t>
      </w:r>
      <w:proofErr w:type="spell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; горящий; </w:t>
      </w:r>
      <w:proofErr w:type="spell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нсв</w:t>
      </w:r>
      <w:proofErr w:type="spell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 Излучать свет, светиться.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Горит огонь.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Горит лампочка, свеча.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Горит фонарь, люстра, ночник.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Уже два дня не горит свет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(электричество). </w:t>
      </w:r>
      <w:r w:rsidR="00637B63" w:rsidRPr="00E6566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2001: 219</w:t>
      </w:r>
      <w:r w:rsidR="00637B63" w:rsidRPr="00E6566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</w:t>
      </w:r>
      <w:r w:rsidR="00637B6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 xml:space="preserve">Светить: 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свечу, светишь; </w:t>
      </w:r>
      <w:proofErr w:type="gram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светящий</w:t>
      </w:r>
      <w:proofErr w:type="gram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; </w:t>
      </w:r>
      <w:proofErr w:type="spell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нсв</w:t>
      </w:r>
      <w:proofErr w:type="spell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Излучать свет.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Солнце, Луна светит.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637B63" w:rsidRP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Кузнецов, 2001:1158</w:t>
      </w:r>
      <w:r w:rsidR="00637B63" w:rsidRP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 w:rsidR="003A6015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</w:t>
      </w:r>
      <w:r w:rsidR="00637B6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Р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азница между синонимами в том, что то, горит обычно топливо (конечная субстанция, которая прогорает и заканчивается), а светит электричество, солнце – источник неиссякаемой энергии. </w:t>
      </w:r>
    </w:p>
    <w:p w:rsidR="006D65B1" w:rsidRPr="00637B63" w:rsidRDefault="003A6015" w:rsidP="009C00A8">
      <w:pPr>
        <w:ind w:firstLineChars="300" w:firstLine="840"/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7. </w:t>
      </w:r>
      <w:r w:rsidR="00FC0FF3" w:rsidRPr="003A601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Разбиться</w:t>
      </w:r>
      <w:r w:rsidR="007F2C25" w:rsidRPr="003A601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637B6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–</w:t>
      </w:r>
      <w:r w:rsidR="007F2C25" w:rsidRPr="003A601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С</w:t>
      </w:r>
      <w:r w:rsidR="00FC0FF3" w:rsidRPr="003A601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ломаться</w:t>
      </w:r>
      <w:r w:rsidR="00261659">
        <w:rPr>
          <w:rFonts w:ascii="Times New Roman" w:eastAsia="宋体" w:hAnsi="Times New Roman" w:cs="Times New Roman" w:hint="eastAsia"/>
          <w:bCs/>
          <w:i/>
          <w:iCs/>
          <w:color w:val="000000" w:themeColor="text1"/>
          <w:kern w:val="0"/>
          <w:sz w:val="28"/>
          <w:szCs w:val="28"/>
          <w:lang w:val="ru-RU"/>
        </w:rPr>
        <w:t>,</w:t>
      </w:r>
      <w:r w:rsidR="00637B6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7F2C25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 xml:space="preserve">Разбиться: 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разобьюсь, разобьёшься; разбейся;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св.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(</w:t>
      </w:r>
      <w:proofErr w:type="spellStart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нсв</w:t>
      </w:r>
      <w:proofErr w:type="spellEnd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разбиваться).</w:t>
      </w:r>
      <w:r w:rsidR="007F2C25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Расколоться, разломаться, распасться на куски от удара (ударов).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Тарелка упала и разбилась.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Самолёт разбился при посадке.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Лодка разбилась о камни.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Р. на куски, в щепки, вдребезги.</w:t>
      </w:r>
      <w:r w:rsid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637B63" w:rsidRP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Кузнецов, 2001:1060</w:t>
      </w:r>
      <w:r w:rsidR="00637B63" w:rsidRP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</w:t>
      </w:r>
      <w:r w:rsidR="00637B63" w:rsidRP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7F2C25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 xml:space="preserve">Ломаться 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-</w:t>
      </w:r>
      <w:proofErr w:type="spell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аюсь</w:t>
      </w:r>
      <w:proofErr w:type="spell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, -</w:t>
      </w:r>
      <w:proofErr w:type="spell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аешься</w:t>
      </w:r>
      <w:proofErr w:type="spell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; </w:t>
      </w:r>
      <w:proofErr w:type="spell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нсв</w:t>
      </w:r>
      <w:proofErr w:type="spell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</w:t>
      </w:r>
      <w:r w:rsidR="007F2C25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(св.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сломаться). Сгибаясь, перегибаясь или ударяясь с силой, разделяться, распадаться на части, куски.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504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</w:t>
      </w:r>
      <w:r w:rsidR="00637B63" w:rsidRP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gram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Разница между глаголами в указании на 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lastRenderedPageBreak/>
        <w:t>материал: разбиться – обычно говорят о чем-то хрупком, о распадающемся на много частей (отсюда – разбить машину – изначально значило, что все ее стекла разбиты, а детали лежат отдельно), а сломаться – о материалах, которые разъединены только в месте, куда приложено определенное усилие.</w:t>
      </w:r>
      <w:proofErr w:type="gramEnd"/>
    </w:p>
    <w:p w:rsidR="006D65B1" w:rsidRPr="00A646A7" w:rsidRDefault="003A6015" w:rsidP="009C00A8">
      <w:pPr>
        <w:ind w:firstLineChars="300" w:firstLine="840"/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8. </w:t>
      </w:r>
      <w:r w:rsidR="007F2C25" w:rsidRPr="003A601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Ремонтировать </w:t>
      </w:r>
      <w:r w:rsidR="00A646A7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–</w:t>
      </w:r>
      <w:r w:rsidR="007F2C25" w:rsidRPr="003A601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Чинить</w:t>
      </w:r>
      <w:r w:rsidR="00261659">
        <w:rPr>
          <w:rFonts w:ascii="Times New Roman" w:eastAsia="宋体" w:hAnsi="Times New Roman" w:cs="Times New Roman" w:hint="eastAsia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, </w:t>
      </w:r>
      <w:r w:rsidR="007F2C25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Ремонтировать:</w:t>
      </w:r>
      <w:r w:rsidR="007F2C25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gram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-</w:t>
      </w:r>
      <w:proofErr w:type="spell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р</w:t>
      </w:r>
      <w:proofErr w:type="gram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ую</w:t>
      </w:r>
      <w:proofErr w:type="spell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, -</w:t>
      </w:r>
      <w:proofErr w:type="spell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руешь</w:t>
      </w:r>
      <w:proofErr w:type="spell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; ремонтированный; -</w:t>
      </w:r>
      <w:proofErr w:type="spell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ван</w:t>
      </w:r>
      <w:proofErr w:type="spell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, -а, -о;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proofErr w:type="spellStart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нсв</w:t>
      </w:r>
      <w:proofErr w:type="spellEnd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(св.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отремонтировать). что. Производить ремонт, поправлять, чинить.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1117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</w:t>
      </w:r>
      <w:r w:rsidR="00637B63" w:rsidRP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7F2C25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 xml:space="preserve">Чинить: 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чиню, чинишь; чиненный; </w:t>
      </w:r>
      <w:proofErr w:type="gram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-</w:t>
      </w:r>
      <w:proofErr w:type="spell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н</w:t>
      </w:r>
      <w:proofErr w:type="gram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ен</w:t>
      </w:r>
      <w:proofErr w:type="spell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, -а, -о;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proofErr w:type="spellStart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нсв</w:t>
      </w:r>
      <w:proofErr w:type="spellEnd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что.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(св.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починить;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разг.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зачинить). Исправлять, делать годным для дальнейшего употребления, действия.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Ч. парус.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Ч. мост.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Ч. часы.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Ч. кадку.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Столяры чинили старую мебель.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1480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</w:t>
      </w:r>
      <w:r w:rsidR="00637B63" w:rsidRP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Ремонтировать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, таким образом, значит менять части, которые вышли из употребления в результате непредвиденных обстоятельств, а 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чинить 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– добавлять недостающие, сносившиеся от времени.</w:t>
      </w:r>
    </w:p>
    <w:p w:rsidR="006D65B1" w:rsidRDefault="00FC0FF3" w:rsidP="009C00A8">
      <w:pPr>
        <w:ind w:firstLineChars="300" w:firstLine="840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Антонимический</w:t>
      </w:r>
      <w:proofErr w:type="gram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пары: Ускорят</w:t>
      </w:r>
      <w:proofErr w:type="gram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ь(</w:t>
      </w:r>
      <w:proofErr w:type="spellStart"/>
      <w:proofErr w:type="gram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ся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)- тормозить(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ся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) / останавливать(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ся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), ускорять(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ся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)-замедлять(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ся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), открывать-закрывать, нажать-отпускать, расходовать-экономить, пристегнуть – снять.</w:t>
      </w:r>
      <w:r w:rsid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В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ключит</w:t>
      </w:r>
      <w:proofErr w:type="gram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ь(</w:t>
      </w:r>
      <w:proofErr w:type="spellStart"/>
      <w:proofErr w:type="gram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ся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) - выключить(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ся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), Ускорять(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ся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)- тормозить(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ся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) / останавливать(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ся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), </w:t>
      </w:r>
    </w:p>
    <w:p w:rsidR="006D65B1" w:rsidRDefault="00FC0FF3" w:rsidP="009C00A8">
      <w:pPr>
        <w:ind w:firstLineChars="300" w:firstLine="840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1.</w:t>
      </w:r>
      <w:r w:rsidR="009C00A8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У</w:t>
      </w:r>
      <w:r w:rsidRP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скорят</w:t>
      </w:r>
      <w:proofErr w:type="gramStart"/>
      <w:r w:rsidRP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ь(</w:t>
      </w:r>
      <w:proofErr w:type="spellStart"/>
      <w:proofErr w:type="gramEnd"/>
      <w:r w:rsidRP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ся</w:t>
      </w:r>
      <w:proofErr w:type="spellEnd"/>
      <w:r w:rsidRP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)</w:t>
      </w:r>
      <w:r w:rsidR="00381BFA" w:rsidRP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P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-</w:t>
      </w:r>
      <w:r w:rsidR="00381BFA" w:rsidRP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З</w:t>
      </w:r>
      <w:r w:rsidRP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амедлять(</w:t>
      </w:r>
      <w:proofErr w:type="spellStart"/>
      <w:r w:rsidRP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ся</w:t>
      </w:r>
      <w:proofErr w:type="spellEnd"/>
      <w:r w:rsidRP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)</w:t>
      </w:r>
      <w:r w:rsidR="00261659">
        <w:rPr>
          <w:rFonts w:ascii="Times New Roman" w:eastAsia="宋体" w:hAnsi="Times New Roman" w:cs="Times New Roman" w:hint="eastAsia"/>
          <w:bCs/>
          <w:i/>
          <w:iCs/>
          <w:color w:val="000000" w:themeColor="text1"/>
          <w:kern w:val="0"/>
          <w:sz w:val="28"/>
          <w:szCs w:val="28"/>
          <w:lang w:val="ru-RU"/>
        </w:rPr>
        <w:t>,</w:t>
      </w:r>
      <w:r w:rsidR="00B8361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381BFA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Ускорять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: Сделать более скорым, быстрым, увеличив скорость.</w:t>
      </w:r>
      <w:r w:rsidR="00B8361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З</w:t>
      </w:r>
      <w:r w:rsidR="00381BFA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амедлять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proofErr w:type="gram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-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л</w:t>
      </w:r>
      <w:proofErr w:type="gram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ю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, -лишь; замедленный; -лен, -а, -о;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св.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что. Сделать более медленным, уменьшить скорость чего-л.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З. ход.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З. шаг.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//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Задержать, </w:t>
      </w:r>
    </w:p>
    <w:p w:rsidR="006D65B1" w:rsidRDefault="00FC0FF3" w:rsidP="009C00A8">
      <w:pPr>
        <w:ind w:firstLineChars="300" w:firstLine="840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2. </w:t>
      </w:r>
      <w:r w:rsid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Т</w:t>
      </w:r>
      <w:r w:rsidRP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ормозить</w:t>
      </w:r>
      <w:r w:rsidR="00381BFA" w:rsidRP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B83619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–</w:t>
      </w:r>
      <w:r w:rsidR="00381BFA" w:rsidRP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О</w:t>
      </w:r>
      <w:r w:rsidRP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станавливать</w:t>
      </w:r>
      <w:r w:rsidR="00261659">
        <w:rPr>
          <w:rFonts w:ascii="Times New Roman" w:eastAsia="宋体" w:hAnsi="Times New Roman" w:cs="Times New Roman" w:hint="eastAsia"/>
          <w:bCs/>
          <w:i/>
          <w:iCs/>
          <w:color w:val="000000" w:themeColor="text1"/>
          <w:kern w:val="0"/>
          <w:sz w:val="28"/>
          <w:szCs w:val="28"/>
          <w:lang w:val="ru-RU"/>
        </w:rPr>
        <w:t>,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381BFA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Тормозить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: замедлять или останавливать движение чего-л.</w:t>
      </w:r>
      <w:r w:rsidR="00B8361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381BFA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О</w:t>
      </w: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станавливать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: Перестать двигаться,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lastRenderedPageBreak/>
        <w:t>действовать</w:t>
      </w:r>
    </w:p>
    <w:p w:rsidR="006D65B1" w:rsidRDefault="00FC0FF3" w:rsidP="009C00A8">
      <w:pPr>
        <w:ind w:firstLineChars="300" w:firstLine="840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3.</w:t>
      </w:r>
      <w:r w:rsidR="00A646A7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О</w:t>
      </w:r>
      <w:r w:rsidRP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пустить</w:t>
      </w:r>
      <w:r w:rsid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P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-</w:t>
      </w:r>
      <w:r w:rsid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Н</w:t>
      </w:r>
      <w:r w:rsidRP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ажать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(педаль)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,</w:t>
      </w:r>
      <w:r w:rsidR="00B8361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381BFA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 xml:space="preserve">Опустить: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что. Сделать </w:t>
      </w:r>
      <w:proofErr w:type="spellStart"/>
      <w:r w:rsid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менее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натянутым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или коротким (обыч</w:t>
      </w:r>
      <w:r w:rsid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но высвободив какую-л. часть). [Кузнецов, 2001: 722</w:t>
      </w:r>
      <w:r w:rsidR="00637B63" w:rsidRPr="00E6566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</w:t>
      </w:r>
      <w:r w:rsidR="00B8361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381BFA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Нажать:</w:t>
      </w: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что или на что. Произвест</w:t>
      </w:r>
      <w:r w:rsid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и давление, надавить на что-л. </w:t>
      </w:r>
      <w:r w:rsidR="00637B63" w:rsidRP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Кузнецов, 2001:  580</w:t>
      </w:r>
      <w:r w:rsidR="00637B63" w:rsidRP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</w:t>
      </w:r>
    </w:p>
    <w:p w:rsidR="006D65B1" w:rsidRPr="00637B63" w:rsidRDefault="00FC0FF3" w:rsidP="009C00A8">
      <w:pPr>
        <w:ind w:firstLineChars="300" w:firstLine="840"/>
        <w:rPr>
          <w:rFonts w:ascii="Times New Roman" w:eastAsia="宋体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4.</w:t>
      </w:r>
      <w:r w:rsidR="009C00A8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Р</w:t>
      </w:r>
      <w:r w:rsidRP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асходовать</w:t>
      </w:r>
      <w:r w:rsidR="00381BFA" w:rsidRP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637B6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–</w:t>
      </w:r>
      <w:r w:rsidR="00381BFA" w:rsidRP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Э</w:t>
      </w:r>
      <w:r w:rsidRPr="00381BFA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кономить</w:t>
      </w:r>
      <w:r w:rsidR="00261659">
        <w:rPr>
          <w:rFonts w:ascii="Times New Roman" w:eastAsia="宋体" w:hAnsi="Times New Roman" w:cs="Times New Roman" w:hint="eastAsia"/>
          <w:bCs/>
          <w:i/>
          <w:iCs/>
          <w:color w:val="000000" w:themeColor="text1"/>
          <w:kern w:val="0"/>
          <w:sz w:val="28"/>
          <w:szCs w:val="28"/>
          <w:lang w:val="ru-RU"/>
        </w:rPr>
        <w:t>,</w:t>
      </w:r>
      <w:r w:rsidR="00637B63">
        <w:rPr>
          <w:rFonts w:ascii="Times New Roman" w:eastAsia="宋体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Р</w:t>
      </w:r>
      <w:r w:rsidR="00381BFA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 xml:space="preserve">асходовать: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proofErr w:type="gram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-д</w:t>
      </w:r>
      <w:proofErr w:type="gram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ую, -дуешь;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proofErr w:type="spellStart"/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нсв</w:t>
      </w:r>
      <w:proofErr w:type="spellEnd"/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что.</w:t>
      </w:r>
      <w:r w:rsidR="00381BF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1.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(св.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израсходовать). Тратить, употреблять.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2.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только 3 л.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Разг.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Потреблять для функционирования, действия.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Двигатель расходует много бензина.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Машина расходует солнечную энергию.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1103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381BFA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 xml:space="preserve">Экономить: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proofErr w:type="gram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-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м</w:t>
      </w:r>
      <w:proofErr w:type="gram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лю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, -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мишь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нсв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</w:t>
      </w:r>
      <w:r w:rsidR="00B8361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1.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(св.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сэкономить). что. Расходовать экономно; использовать наиболее целесообразно; беречь.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637B6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2.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Сокращать свои расходы, стараться тратить как можно меньше.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1515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</w:t>
      </w:r>
    </w:p>
    <w:p w:rsidR="006D65B1" w:rsidRDefault="00FC0FF3" w:rsidP="009C00A8">
      <w:pPr>
        <w:ind w:firstLineChars="300" w:firstLine="840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5.</w:t>
      </w:r>
      <w:r w:rsidR="009C00A8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7F2C2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Включит</w:t>
      </w:r>
      <w:proofErr w:type="gramStart"/>
      <w:r w:rsidR="007F2C2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ь(</w:t>
      </w:r>
      <w:proofErr w:type="spellStart"/>
      <w:proofErr w:type="gramEnd"/>
      <w:r w:rsidR="007F2C2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ся</w:t>
      </w:r>
      <w:proofErr w:type="spellEnd"/>
      <w:r w:rsidR="007F2C2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) - В</w:t>
      </w:r>
      <w:r w:rsidRPr="007F2C2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ыключить(</w:t>
      </w:r>
      <w:proofErr w:type="spellStart"/>
      <w:r w:rsidRPr="007F2C2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ся</w:t>
      </w:r>
      <w:proofErr w:type="spellEnd"/>
      <w:r w:rsidRPr="007F2C25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)</w:t>
      </w:r>
      <w:r w:rsidR="00261659">
        <w:rPr>
          <w:rFonts w:ascii="Times New Roman" w:eastAsia="宋体" w:hAnsi="Times New Roman" w:cs="Times New Roman" w:hint="eastAsia"/>
          <w:bCs/>
          <w:i/>
          <w:iCs/>
          <w:color w:val="000000" w:themeColor="text1"/>
          <w:kern w:val="0"/>
          <w:sz w:val="28"/>
          <w:szCs w:val="28"/>
          <w:lang w:val="ru-RU"/>
        </w:rPr>
        <w:t>,</w:t>
      </w:r>
      <w:r w:rsidR="00B8361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7F2C25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Включить: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-чу, -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чишь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; включённый; -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чён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чена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, -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чено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; св.</w:t>
      </w:r>
      <w:r w:rsidR="00381BF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что (во что). Подсоединить к чему-л.; привести в действие.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135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  <w:r w:rsidR="007F2C25"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Выключить: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proofErr w:type="gram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-ч</w:t>
      </w:r>
      <w:proofErr w:type="gram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у, -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чишь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;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св.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proofErr w:type="spell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что.</w:t>
      </w:r>
      <w:r w:rsidR="00B8361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п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рекратить</w:t>
      </w:r>
      <w:proofErr w:type="spell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, прервать действие чего-л., отсоединив от общей системы, цепи; отключить.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</w:rPr>
        <w:t> 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узнецов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261659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173</w:t>
      </w:r>
      <w:r w:rsidR="00261659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.</w:t>
      </w:r>
    </w:p>
    <w:p w:rsidR="006D65B1" w:rsidRDefault="007F2C25" w:rsidP="009C00A8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sz w:val="28"/>
          <w:szCs w:val="28"/>
          <w:lang w:val="ru" w:bidi="ar"/>
        </w:rPr>
        <w:t xml:space="preserve">Притормозить: </w:t>
      </w:r>
      <w:r w:rsidR="00FC0FF3">
        <w:rPr>
          <w:rFonts w:ascii="Times New Roman" w:eastAsia="宋体" w:hAnsi="Times New Roman" w:cs="Times New Roman"/>
          <w:color w:val="000000" w:themeColor="text1"/>
          <w:sz w:val="28"/>
          <w:szCs w:val="28"/>
          <w:lang w:bidi="ar"/>
        </w:rPr>
        <w:t> </w:t>
      </w:r>
      <w:proofErr w:type="gramStart"/>
      <w:r w:rsidR="00FC0FF3">
        <w:rPr>
          <w:rFonts w:ascii="Times New Roman" w:eastAsia="宋体" w:hAnsi="Times New Roman" w:cs="Times New Roman"/>
          <w:color w:val="000000" w:themeColor="text1"/>
          <w:sz w:val="28"/>
          <w:szCs w:val="28"/>
          <w:lang w:val="ru" w:bidi="ar"/>
        </w:rPr>
        <w:t>-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sz w:val="28"/>
          <w:szCs w:val="28"/>
          <w:lang w:val="ru" w:bidi="ar"/>
        </w:rPr>
        <w:t>м</w:t>
      </w:r>
      <w:proofErr w:type="gramEnd"/>
      <w:r w:rsidR="00FC0FF3">
        <w:rPr>
          <w:rFonts w:ascii="Times New Roman" w:eastAsia="宋体" w:hAnsi="Times New Roman" w:cs="Times New Roman"/>
          <w:color w:val="000000" w:themeColor="text1"/>
          <w:sz w:val="28"/>
          <w:szCs w:val="28"/>
          <w:lang w:val="ru" w:bidi="ar"/>
        </w:rPr>
        <w:t>ожу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sz w:val="28"/>
          <w:szCs w:val="28"/>
          <w:lang w:val="ru" w:bidi="ar"/>
        </w:rPr>
        <w:t>, -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sz w:val="28"/>
          <w:szCs w:val="28"/>
          <w:lang w:val="ru" w:bidi="ar"/>
        </w:rPr>
        <w:t>мозишь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sz w:val="28"/>
          <w:szCs w:val="28"/>
          <w:lang w:val="ru" w:bidi="ar"/>
        </w:rPr>
        <w:t>; приторможённый; -жён, -жена, -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sz w:val="28"/>
          <w:szCs w:val="28"/>
          <w:lang w:val="ru" w:bidi="ar"/>
        </w:rPr>
        <w:t>жено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sz w:val="28"/>
          <w:szCs w:val="28"/>
          <w:lang w:val="ru" w:bidi="ar"/>
        </w:rPr>
        <w:t>;</w:t>
      </w:r>
      <w:r w:rsidR="00FC0FF3">
        <w:rPr>
          <w:rFonts w:ascii="Times New Roman" w:eastAsia="宋体" w:hAnsi="Times New Roman" w:cs="Times New Roman"/>
          <w:color w:val="000000" w:themeColor="text1"/>
          <w:sz w:val="28"/>
          <w:szCs w:val="28"/>
          <w:lang w:bidi="ar"/>
        </w:rPr>
        <w:t> </w:t>
      </w:r>
      <w:r w:rsidR="00FC0FF3">
        <w:rPr>
          <w:rFonts w:ascii="Times New Roman" w:eastAsia="宋体" w:hAnsi="Times New Roman" w:cs="Times New Roman"/>
          <w:i/>
          <w:color w:val="000000" w:themeColor="text1"/>
          <w:sz w:val="28"/>
          <w:szCs w:val="28"/>
          <w:lang w:val="ru" w:bidi="ar"/>
        </w:rPr>
        <w:t>св.</w:t>
      </w:r>
      <w:r w:rsidR="00FC0FF3">
        <w:rPr>
          <w:rFonts w:ascii="Times New Roman" w:eastAsia="宋体" w:hAnsi="Times New Roman" w:cs="Times New Roman"/>
          <w:color w:val="000000" w:themeColor="text1"/>
          <w:sz w:val="28"/>
          <w:szCs w:val="28"/>
          <w:lang w:bidi="ar"/>
        </w:rPr>
        <w:t> </w:t>
      </w:r>
      <w:r w:rsidR="00FC0FF3">
        <w:rPr>
          <w:rFonts w:ascii="Times New Roman" w:eastAsia="宋体" w:hAnsi="Times New Roman" w:cs="Times New Roman"/>
          <w:color w:val="000000" w:themeColor="text1"/>
          <w:sz w:val="28"/>
          <w:szCs w:val="28"/>
          <w:lang w:val="ru" w:bidi="ar"/>
        </w:rPr>
        <w:t>(что). Замедлить движение какого-л. транспортного средства с помощью тормоза.</w:t>
      </w:r>
      <w:r w:rsidR="00FC0FF3">
        <w:rPr>
          <w:rFonts w:ascii="Times New Roman" w:eastAsia="宋体" w:hAnsi="Times New Roman" w:cs="Times New Roman"/>
          <w:color w:val="000000" w:themeColor="text1"/>
          <w:sz w:val="28"/>
          <w:szCs w:val="28"/>
          <w:lang w:bidi="ar"/>
        </w:rPr>
        <w:t>  </w:t>
      </w:r>
      <w:r w:rsidR="00FC0FF3">
        <w:rPr>
          <w:rFonts w:ascii="Times New Roman" w:eastAsia="宋体" w:hAnsi="Times New Roman" w:cs="Times New Roman"/>
          <w:i/>
          <w:color w:val="000000" w:themeColor="text1"/>
          <w:sz w:val="28"/>
          <w:szCs w:val="28"/>
          <w:lang w:val="ru" w:bidi="ar"/>
        </w:rPr>
        <w:t>//</w:t>
      </w:r>
      <w:r w:rsidR="00FC0FF3">
        <w:rPr>
          <w:rFonts w:ascii="Times New Roman" w:eastAsia="宋体" w:hAnsi="Times New Roman" w:cs="Times New Roman"/>
          <w:color w:val="000000" w:themeColor="text1"/>
          <w:sz w:val="28"/>
          <w:szCs w:val="28"/>
          <w:lang w:bidi="ar"/>
        </w:rPr>
        <w:t> </w:t>
      </w:r>
      <w:r w:rsidR="00FC0FF3">
        <w:rPr>
          <w:rFonts w:ascii="Times New Roman" w:eastAsia="宋体" w:hAnsi="Times New Roman" w:cs="Times New Roman"/>
          <w:color w:val="000000" w:themeColor="text1"/>
          <w:sz w:val="28"/>
          <w:szCs w:val="28"/>
          <w:lang w:val="ru" w:bidi="ar"/>
        </w:rPr>
        <w:t>Замедлить ход, движение (о транспортном средстве)</w:t>
      </w:r>
    </w:p>
    <w:p w:rsidR="006D65B1" w:rsidRDefault="00B83619" w:rsidP="009C00A8">
      <w:pPr>
        <w:ind w:firstLineChars="300" w:firstLine="840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Таким образом, в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ышеупомянутые глаголы отражают разные способ движения и противоположн</w:t>
      </w:r>
      <w:r w:rsidR="00344908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ы, например; ускорять: с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делать более скорым; замедлять: </w:t>
      </w:r>
      <w:proofErr w:type="gramStart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сделать более медленны</w:t>
      </w:r>
      <w:proofErr w:type="gramEnd"/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Поэтому они являются антонимами. 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lastRenderedPageBreak/>
        <w:t>(табл.6)</w:t>
      </w:r>
    </w:p>
    <w:p w:rsidR="006D65B1" w:rsidRDefault="00FC0FF3">
      <w:pPr>
        <w:ind w:firstLineChars="200" w:firstLine="562"/>
        <w:rPr>
          <w:rFonts w:ascii="Times New Roman" w:eastAsia="宋体" w:hAnsi="Times New Roman" w:cs="Times New Roman"/>
          <w:i/>
          <w:iCs/>
          <w:color w:val="FF0000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 «Автомобильная» синонимия и антонимия глаголов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ab/>
      </w:r>
      <w:r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/>
        </w:rPr>
        <w:t>Т</w:t>
      </w:r>
      <w:proofErr w:type="gramEnd"/>
      <w:r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/>
        </w:rPr>
        <w:t>абл.6</w:t>
      </w:r>
    </w:p>
    <w:tbl>
      <w:tblPr>
        <w:tblStyle w:val="ac"/>
        <w:tblpPr w:leftFromText="180" w:rightFromText="180" w:vertAnchor="text" w:horzAnchor="page" w:tblpX="2200" w:tblpY="240"/>
        <w:tblOverlap w:val="never"/>
        <w:tblW w:w="747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</w:tblGrid>
      <w:tr w:rsidR="006D65B1" w:rsidTr="00BA26D0">
        <w:trPr>
          <w:trHeight w:val="367"/>
        </w:trPr>
        <w:tc>
          <w:tcPr>
            <w:tcW w:w="3652" w:type="dxa"/>
            <w:gridSpan w:val="2"/>
          </w:tcPr>
          <w:p w:rsidR="006D65B1" w:rsidRDefault="00FC0FF3" w:rsidP="00A646A7">
            <w:pPr>
              <w:ind w:firstLineChars="450" w:firstLine="1084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val="ru-RU"/>
              </w:rPr>
              <w:t>Синонимия</w:t>
            </w:r>
          </w:p>
        </w:tc>
        <w:tc>
          <w:tcPr>
            <w:tcW w:w="3827" w:type="dxa"/>
            <w:gridSpan w:val="2"/>
          </w:tcPr>
          <w:p w:rsidR="006D65B1" w:rsidRDefault="00FC0FF3" w:rsidP="00BA26D0">
            <w:pPr>
              <w:ind w:firstLineChars="450" w:firstLine="1084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val="ru-RU"/>
              </w:rPr>
              <w:t>Антонимия</w:t>
            </w:r>
          </w:p>
        </w:tc>
      </w:tr>
      <w:tr w:rsidR="006D65B1" w:rsidTr="00BA26D0">
        <w:trPr>
          <w:trHeight w:val="611"/>
        </w:trPr>
        <w:tc>
          <w:tcPr>
            <w:tcW w:w="1809" w:type="dxa"/>
          </w:tcPr>
          <w:p w:rsidR="006D65B1" w:rsidRDefault="00FC0FF3" w:rsidP="00A646A7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Сдвигаться с места</w:t>
            </w:r>
            <w:r w:rsidR="0031124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 xml:space="preserve"> 17</w:t>
            </w:r>
          </w:p>
        </w:tc>
        <w:tc>
          <w:tcPr>
            <w:tcW w:w="1843" w:type="dxa"/>
          </w:tcPr>
          <w:p w:rsidR="006D65B1" w:rsidRDefault="00BA26D0" w:rsidP="00A646A7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Т</w:t>
            </w:r>
            <w:r w:rsidR="00FC0FF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рогаться с места</w:t>
            </w:r>
            <w:r w:rsidR="0031124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 xml:space="preserve"> 8</w:t>
            </w:r>
          </w:p>
        </w:tc>
        <w:tc>
          <w:tcPr>
            <w:tcW w:w="1843" w:type="dxa"/>
          </w:tcPr>
          <w:p w:rsidR="006D65B1" w:rsidRDefault="00FC0FF3" w:rsidP="00A646A7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Ускорят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)</w:t>
            </w:r>
          </w:p>
        </w:tc>
        <w:tc>
          <w:tcPr>
            <w:tcW w:w="1984" w:type="dxa"/>
          </w:tcPr>
          <w:p w:rsidR="006D65B1" w:rsidRDefault="00FC0FF3" w:rsidP="00BA26D0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Замедлят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)</w:t>
            </w:r>
          </w:p>
        </w:tc>
      </w:tr>
      <w:tr w:rsidR="006D65B1" w:rsidTr="00BA26D0">
        <w:trPr>
          <w:trHeight w:val="564"/>
        </w:trPr>
        <w:tc>
          <w:tcPr>
            <w:tcW w:w="1809" w:type="dxa"/>
          </w:tcPr>
          <w:p w:rsidR="006D65B1" w:rsidRDefault="00BA26D0" w:rsidP="00A646A7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Н</w:t>
            </w:r>
            <w:r w:rsidR="00FC0FF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астраивать</w:t>
            </w:r>
          </w:p>
          <w:p w:rsidR="00311242" w:rsidRDefault="00311242" w:rsidP="00A646A7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53</w:t>
            </w:r>
          </w:p>
        </w:tc>
        <w:tc>
          <w:tcPr>
            <w:tcW w:w="1843" w:type="dxa"/>
          </w:tcPr>
          <w:p w:rsidR="006D65B1" w:rsidRDefault="00BA26D0" w:rsidP="00A646A7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Р</w:t>
            </w:r>
            <w:r w:rsidR="00FC0FF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егулировать</w:t>
            </w:r>
          </w:p>
          <w:p w:rsidR="00311242" w:rsidRDefault="00311242" w:rsidP="00A646A7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23</w:t>
            </w:r>
          </w:p>
        </w:tc>
        <w:tc>
          <w:tcPr>
            <w:tcW w:w="1843" w:type="dxa"/>
          </w:tcPr>
          <w:p w:rsidR="006D65B1" w:rsidRDefault="00BA26D0" w:rsidP="00A646A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kern w:val="0"/>
                <w:sz w:val="24"/>
                <w:lang w:val="ru-RU"/>
              </w:rPr>
              <w:t>О</w:t>
            </w:r>
            <w:r w:rsidR="00FC0FF3">
              <w:rPr>
                <w:rFonts w:ascii="Times New Roman" w:hAnsi="Times New Roman" w:cs="Times New Roman"/>
                <w:bCs/>
                <w:iCs/>
                <w:color w:val="000000" w:themeColor="text1"/>
                <w:kern w:val="0"/>
                <w:sz w:val="24"/>
                <w:lang w:val="ru-RU"/>
              </w:rPr>
              <w:t>ткрывать</w:t>
            </w:r>
            <w:r w:rsidR="000A27D2">
              <w:rPr>
                <w:rFonts w:ascii="Times New Roman" w:hAnsi="Times New Roman" w:cs="Times New Roman"/>
                <w:bCs/>
                <w:iCs/>
                <w:color w:val="000000" w:themeColor="text1"/>
                <w:kern w:val="0"/>
                <w:sz w:val="24"/>
                <w:lang w:val="ru-RU"/>
              </w:rPr>
              <w:t xml:space="preserve"> 76</w:t>
            </w:r>
          </w:p>
          <w:p w:rsidR="006D65B1" w:rsidRDefault="006D65B1" w:rsidP="00A646A7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6D65B1" w:rsidRDefault="00BA26D0" w:rsidP="00BA26D0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kern w:val="0"/>
                <w:sz w:val="24"/>
                <w:lang w:val="ru-RU"/>
              </w:rPr>
              <w:t>З</w:t>
            </w:r>
            <w:r w:rsidR="00FC0FF3">
              <w:rPr>
                <w:rFonts w:ascii="Times New Roman" w:hAnsi="Times New Roman" w:cs="Times New Roman"/>
                <w:bCs/>
                <w:iCs/>
                <w:color w:val="000000" w:themeColor="text1"/>
                <w:kern w:val="0"/>
                <w:sz w:val="24"/>
                <w:lang w:val="ru-RU"/>
              </w:rPr>
              <w:t>акрывать,</w:t>
            </w:r>
            <w:r w:rsidR="000A27D2">
              <w:rPr>
                <w:rFonts w:ascii="Times New Roman" w:hAnsi="Times New Roman" w:cs="Times New Roman"/>
                <w:bCs/>
                <w:iCs/>
                <w:color w:val="000000" w:themeColor="text1"/>
                <w:kern w:val="0"/>
                <w:sz w:val="24"/>
                <w:lang w:val="ru-RU"/>
              </w:rPr>
              <w:t xml:space="preserve"> 24</w:t>
            </w:r>
          </w:p>
        </w:tc>
      </w:tr>
      <w:tr w:rsidR="006D65B1" w:rsidTr="00BA26D0">
        <w:trPr>
          <w:trHeight w:val="705"/>
        </w:trPr>
        <w:tc>
          <w:tcPr>
            <w:tcW w:w="1809" w:type="dxa"/>
          </w:tcPr>
          <w:p w:rsidR="006D65B1" w:rsidRDefault="00BA26D0" w:rsidP="00A646A7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Т</w:t>
            </w:r>
            <w:r w:rsidR="00FC0FF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ормозить</w:t>
            </w:r>
            <w:r w:rsidR="000A27D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 xml:space="preserve"> 36</w:t>
            </w:r>
          </w:p>
          <w:p w:rsidR="00311242" w:rsidRDefault="00311242" w:rsidP="00A646A7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6D65B1" w:rsidRDefault="00BA26D0" w:rsidP="00A646A7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О</w:t>
            </w:r>
            <w:r w:rsidR="00FC0FF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станавливать</w:t>
            </w:r>
            <w:r w:rsidR="000A27D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 xml:space="preserve"> 76</w:t>
            </w:r>
          </w:p>
        </w:tc>
        <w:tc>
          <w:tcPr>
            <w:tcW w:w="1843" w:type="dxa"/>
          </w:tcPr>
          <w:p w:rsidR="006D65B1" w:rsidRDefault="00FC0FF3" w:rsidP="00A646A7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Включит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)</w:t>
            </w:r>
            <w:r w:rsidR="000A27D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 xml:space="preserve"> 34</w:t>
            </w:r>
          </w:p>
        </w:tc>
        <w:tc>
          <w:tcPr>
            <w:tcW w:w="1984" w:type="dxa"/>
          </w:tcPr>
          <w:p w:rsidR="006D65B1" w:rsidRDefault="00FC0FF3" w:rsidP="00BA26D0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Выключит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)</w:t>
            </w:r>
          </w:p>
          <w:p w:rsidR="000A27D2" w:rsidRDefault="000A27D2" w:rsidP="00BA26D0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15</w:t>
            </w:r>
          </w:p>
        </w:tc>
      </w:tr>
      <w:tr w:rsidR="006D65B1" w:rsidTr="00BA26D0">
        <w:trPr>
          <w:trHeight w:val="518"/>
        </w:trPr>
        <w:tc>
          <w:tcPr>
            <w:tcW w:w="1809" w:type="dxa"/>
          </w:tcPr>
          <w:p w:rsidR="006D65B1" w:rsidRDefault="00BA26D0" w:rsidP="00A646A7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У</w:t>
            </w:r>
            <w:r w:rsidR="00FC0FF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скорять</w:t>
            </w:r>
            <w:r w:rsidR="000A27D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 xml:space="preserve"> 23</w:t>
            </w:r>
          </w:p>
        </w:tc>
        <w:tc>
          <w:tcPr>
            <w:tcW w:w="1843" w:type="dxa"/>
          </w:tcPr>
          <w:p w:rsidR="006D65B1" w:rsidRDefault="00BA26D0" w:rsidP="00A646A7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У</w:t>
            </w:r>
            <w:r w:rsidR="00FC0FF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быстрять</w:t>
            </w:r>
            <w:r w:rsidR="000A27D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 xml:space="preserve"> 7</w:t>
            </w:r>
          </w:p>
        </w:tc>
        <w:tc>
          <w:tcPr>
            <w:tcW w:w="1843" w:type="dxa"/>
          </w:tcPr>
          <w:p w:rsidR="006D65B1" w:rsidRDefault="00BA26D0" w:rsidP="00A646A7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Н</w:t>
            </w:r>
            <w:r w:rsidR="00FC0FF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ажать</w:t>
            </w:r>
            <w:r w:rsidR="000A27D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 xml:space="preserve"> 37</w:t>
            </w:r>
          </w:p>
        </w:tc>
        <w:tc>
          <w:tcPr>
            <w:tcW w:w="1984" w:type="dxa"/>
          </w:tcPr>
          <w:p w:rsidR="006D65B1" w:rsidRDefault="00BA26D0" w:rsidP="00BA26D0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О</w:t>
            </w:r>
            <w:r w:rsidR="00FC0FF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тпускать</w:t>
            </w:r>
            <w:r w:rsidR="000A27D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 xml:space="preserve"> 12</w:t>
            </w:r>
          </w:p>
        </w:tc>
      </w:tr>
      <w:tr w:rsidR="006D65B1" w:rsidTr="00BA26D0">
        <w:trPr>
          <w:trHeight w:val="553"/>
        </w:trPr>
        <w:tc>
          <w:tcPr>
            <w:tcW w:w="1809" w:type="dxa"/>
          </w:tcPr>
          <w:p w:rsidR="006D65B1" w:rsidRDefault="00BA26D0" w:rsidP="00A646A7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О</w:t>
            </w:r>
            <w:r w:rsidR="00FC0FF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ткрывать</w:t>
            </w:r>
          </w:p>
        </w:tc>
        <w:tc>
          <w:tcPr>
            <w:tcW w:w="1843" w:type="dxa"/>
          </w:tcPr>
          <w:p w:rsidR="006D65B1" w:rsidRDefault="00BA26D0" w:rsidP="00A646A7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О</w:t>
            </w:r>
            <w:r w:rsidR="00FC0FF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ткидывать</w:t>
            </w:r>
            <w:r w:rsidR="000A27D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 xml:space="preserve"> 54</w:t>
            </w:r>
          </w:p>
        </w:tc>
        <w:tc>
          <w:tcPr>
            <w:tcW w:w="1843" w:type="dxa"/>
          </w:tcPr>
          <w:p w:rsidR="006D65B1" w:rsidRDefault="00BA26D0" w:rsidP="00A646A7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Р</w:t>
            </w:r>
            <w:r w:rsidR="00FC0FF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асходовать</w:t>
            </w:r>
            <w:r w:rsidR="000A27D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18</w:t>
            </w:r>
          </w:p>
        </w:tc>
        <w:tc>
          <w:tcPr>
            <w:tcW w:w="1984" w:type="dxa"/>
          </w:tcPr>
          <w:p w:rsidR="006D65B1" w:rsidRDefault="00BA26D0" w:rsidP="00BA26D0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Э</w:t>
            </w:r>
            <w:r w:rsidR="00FC0FF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кономить</w:t>
            </w:r>
            <w:r w:rsidR="000A27D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 xml:space="preserve"> 35</w:t>
            </w:r>
          </w:p>
        </w:tc>
      </w:tr>
      <w:tr w:rsidR="006D65B1" w:rsidTr="00BA26D0">
        <w:trPr>
          <w:trHeight w:val="649"/>
        </w:trPr>
        <w:tc>
          <w:tcPr>
            <w:tcW w:w="1809" w:type="dxa"/>
          </w:tcPr>
          <w:p w:rsidR="006D65B1" w:rsidRDefault="00BA26D0" w:rsidP="00A646A7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Г</w:t>
            </w:r>
            <w:r w:rsidR="00FC0FF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ореть</w:t>
            </w:r>
            <w:r w:rsidR="000A27D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 xml:space="preserve"> 36</w:t>
            </w:r>
          </w:p>
        </w:tc>
        <w:tc>
          <w:tcPr>
            <w:tcW w:w="1843" w:type="dxa"/>
          </w:tcPr>
          <w:p w:rsidR="006D65B1" w:rsidRDefault="00BA26D0" w:rsidP="00A646A7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С</w:t>
            </w:r>
            <w:r w:rsidR="00FC0FF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ветить</w:t>
            </w:r>
            <w:r w:rsidR="000A27D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 xml:space="preserve"> 5</w:t>
            </w:r>
          </w:p>
        </w:tc>
        <w:tc>
          <w:tcPr>
            <w:tcW w:w="1843" w:type="dxa"/>
          </w:tcPr>
          <w:p w:rsidR="006D65B1" w:rsidRDefault="00BA26D0" w:rsidP="00A646A7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kern w:val="0"/>
                <w:sz w:val="24"/>
                <w:lang w:val="ru-RU"/>
              </w:rPr>
              <w:t>П</w:t>
            </w:r>
            <w:r w:rsidR="00FC0FF3">
              <w:rPr>
                <w:rFonts w:ascii="Times New Roman" w:hAnsi="Times New Roman" w:cs="Times New Roman"/>
                <w:bCs/>
                <w:iCs/>
                <w:color w:val="000000" w:themeColor="text1"/>
                <w:kern w:val="0"/>
                <w:sz w:val="24"/>
                <w:lang w:val="ru-RU"/>
              </w:rPr>
              <w:t>ристегнуть</w:t>
            </w:r>
            <w:r w:rsidR="000A27D2">
              <w:rPr>
                <w:rFonts w:ascii="Times New Roman" w:hAnsi="Times New Roman" w:cs="Times New Roman"/>
                <w:bCs/>
                <w:iCs/>
                <w:color w:val="000000" w:themeColor="text1"/>
                <w:kern w:val="0"/>
                <w:sz w:val="24"/>
                <w:lang w:val="ru-RU"/>
              </w:rPr>
              <w:t xml:space="preserve"> 10</w:t>
            </w:r>
          </w:p>
        </w:tc>
        <w:tc>
          <w:tcPr>
            <w:tcW w:w="1984" w:type="dxa"/>
          </w:tcPr>
          <w:p w:rsidR="006D65B1" w:rsidRDefault="00BA26D0" w:rsidP="00BA26D0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С</w:t>
            </w:r>
            <w:r w:rsidR="00FC0FF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нять</w:t>
            </w:r>
            <w:r w:rsidR="000A27D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 xml:space="preserve"> 3</w:t>
            </w:r>
          </w:p>
        </w:tc>
      </w:tr>
      <w:tr w:rsidR="00344908" w:rsidTr="00BA26D0">
        <w:trPr>
          <w:gridAfter w:val="2"/>
          <w:wAfter w:w="3827" w:type="dxa"/>
          <w:trHeight w:val="602"/>
        </w:trPr>
        <w:tc>
          <w:tcPr>
            <w:tcW w:w="1809" w:type="dxa"/>
          </w:tcPr>
          <w:p w:rsidR="00344908" w:rsidRDefault="00BA26D0" w:rsidP="00A646A7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Р</w:t>
            </w:r>
            <w:r w:rsidR="0034490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азбиться</w:t>
            </w:r>
            <w:r w:rsidR="000A27D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 xml:space="preserve"> 13</w:t>
            </w:r>
          </w:p>
        </w:tc>
        <w:tc>
          <w:tcPr>
            <w:tcW w:w="1843" w:type="dxa"/>
          </w:tcPr>
          <w:p w:rsidR="00344908" w:rsidRDefault="00BA26D0" w:rsidP="00A646A7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С</w:t>
            </w:r>
            <w:r w:rsidR="0034490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ломаться</w:t>
            </w:r>
            <w:r w:rsidR="000A27D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 xml:space="preserve"> 9</w:t>
            </w:r>
          </w:p>
        </w:tc>
      </w:tr>
      <w:tr w:rsidR="00344908" w:rsidTr="00BA26D0">
        <w:trPr>
          <w:gridAfter w:val="2"/>
          <w:wAfter w:w="3827" w:type="dxa"/>
          <w:trHeight w:val="607"/>
        </w:trPr>
        <w:tc>
          <w:tcPr>
            <w:tcW w:w="1809" w:type="dxa"/>
          </w:tcPr>
          <w:p w:rsidR="00344908" w:rsidRDefault="00BA26D0" w:rsidP="00A646A7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Р</w:t>
            </w:r>
            <w:r w:rsidR="0034490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емонтировать</w:t>
            </w:r>
            <w:r w:rsidR="000A27D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36</w:t>
            </w:r>
          </w:p>
        </w:tc>
        <w:tc>
          <w:tcPr>
            <w:tcW w:w="1843" w:type="dxa"/>
          </w:tcPr>
          <w:p w:rsidR="00344908" w:rsidRDefault="00BA26D0" w:rsidP="00A646A7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П</w:t>
            </w:r>
            <w:r w:rsidR="0034490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>очинить</w:t>
            </w:r>
            <w:r w:rsidR="000A27D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val="ru-RU"/>
              </w:rPr>
              <w:t xml:space="preserve"> 13</w:t>
            </w:r>
          </w:p>
        </w:tc>
      </w:tr>
    </w:tbl>
    <w:p w:rsidR="00BA26D0" w:rsidRDefault="00BA26D0">
      <w:pP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</w:p>
    <w:p w:rsidR="00BA26D0" w:rsidRDefault="00BA26D0">
      <w:pP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</w:p>
    <w:p w:rsidR="00BA26D0" w:rsidRDefault="00BA26D0">
      <w:pP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</w:p>
    <w:p w:rsidR="00BA26D0" w:rsidRDefault="00BA26D0">
      <w:pP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</w:p>
    <w:p w:rsidR="00BA26D0" w:rsidRDefault="00BA26D0">
      <w:pP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</w:p>
    <w:p w:rsidR="00BA26D0" w:rsidRDefault="00BA26D0">
      <w:pP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</w:p>
    <w:p w:rsidR="00BA26D0" w:rsidRDefault="00BA26D0" w:rsidP="00BA26D0">
      <w:pPr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</w:p>
    <w:p w:rsidR="009C00A8" w:rsidRDefault="009C00A8" w:rsidP="00BA26D0">
      <w:pPr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</w:p>
    <w:p w:rsidR="009C00A8" w:rsidRDefault="009C00A8" w:rsidP="00BA26D0">
      <w:pPr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</w:p>
    <w:p w:rsidR="00FF71AA" w:rsidRPr="00B83619" w:rsidRDefault="00FC0FF3" w:rsidP="00BA26D0">
      <w:pPr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 w:rsidRPr="00B83619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Анализируя примеры, подсчитывая число единиц, можно сделать следующую схему (рис. 2). </w:t>
      </w:r>
    </w:p>
    <w:p w:rsidR="009C00A8" w:rsidRDefault="009C00A8">
      <w:pP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9C00A8" w:rsidRDefault="009C00A8">
      <w:pP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9C00A8" w:rsidRDefault="009C00A8">
      <w:pP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9C00A8" w:rsidRDefault="009C00A8">
      <w:pP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9C00A8" w:rsidRDefault="009C00A8">
      <w:pP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9C00A8" w:rsidRDefault="009C00A8">
      <w:pP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9C00A8" w:rsidRDefault="009C00A8">
      <w:pP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9C00A8" w:rsidRDefault="009C00A8">
      <w:pP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9C00A8" w:rsidRDefault="009C00A8">
      <w:pP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9C00A8" w:rsidRDefault="009C00A8">
      <w:pP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6D65B1" w:rsidRDefault="00FC0FF3">
      <w:pP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noProof/>
          <w:color w:val="000000" w:themeColor="text1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789075" wp14:editId="3A4AD0FD">
                <wp:simplePos x="0" y="0"/>
                <wp:positionH relativeFrom="column">
                  <wp:posOffset>384175</wp:posOffset>
                </wp:positionH>
                <wp:positionV relativeFrom="paragraph">
                  <wp:posOffset>203835</wp:posOffset>
                </wp:positionV>
                <wp:extent cx="4572000" cy="1582420"/>
                <wp:effectExtent l="0" t="0" r="19050" b="177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58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C4" w:rsidRPr="00381BFA" w:rsidRDefault="00C542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r w:rsidRPr="00381BFA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водить(256), завести(86), ехать(385), развивать скорость(63), дать задний(56) ход,</w:t>
                            </w:r>
                            <w:r w:rsidRPr="00381BF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</w:t>
                            </w:r>
                            <w:r w:rsidRPr="00381BFA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парковаться(56), остановить(65), выезжать(45) проезжать(50), съезжать дороги(37), уехать(98), отъехать(65), садиться(66),</w:t>
                            </w:r>
                            <w:r w:rsidRPr="00381B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81BF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ru-RU"/>
                              </w:rPr>
                              <w:t xml:space="preserve">снизить </w:t>
                            </w:r>
                            <w:r w:rsidRPr="00381BFA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машину(43),</w:t>
                            </w:r>
                            <w:r w:rsidRPr="00381B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81BFA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разгонять (машину)(33), увеличивать(25),</w:t>
                            </w:r>
                            <w:r w:rsidRPr="00381B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81BFA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ставить(75), свернуть с пути(15), спускать шины(13), застрять в пробке(12), сдвигаться с места(33), поверчивать(76)</w:t>
                            </w:r>
                          </w:p>
                          <w:p w:rsidR="00C542C4" w:rsidRDefault="00C542C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3" type="#_x0000_t202" style="position:absolute;left:0;text-align:left;margin-left:30.25pt;margin-top:16.05pt;width:5in;height:12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" fillcolor="white [3201]" strokeweight=".5pt">
                <v:textbox>
                  <w:txbxContent>
                    <w:p w:rsidR="00C542C4" w:rsidRPr="00381BFA" w:rsidRDefault="00C542C4">
                      <w:pP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r w:rsidRPr="00381BFA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водить(256), завести(86), ехать(385), развивать скорость(63), дать задний(56) ход,</w:t>
                      </w:r>
                      <w:r w:rsidRPr="00381BFA">
                        <w:rPr>
                          <w:rFonts w:ascii="Times New Roman" w:hAnsi="Times New Roman" w:cs="Times New Roman"/>
                          <w:sz w:val="24"/>
                        </w:rPr>
                        <w:t> </w:t>
                      </w:r>
                      <w:r w:rsidRPr="00381BFA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парковаться(56), остановить(65), выезжать(45) проезжать(50), съезжать дороги(37), уехать(98), отъехать(65), садиться(66),</w:t>
                      </w:r>
                      <w:r w:rsidRPr="00381BF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ru-RU"/>
                        </w:rPr>
                        <w:t xml:space="preserve"> </w:t>
                      </w:r>
                      <w:r w:rsidRPr="00381BFA">
                        <w:rPr>
                          <w:rFonts w:ascii="Times New Roman" w:hAnsi="Times New Roman" w:cs="Times New Roman"/>
                          <w:bCs/>
                          <w:sz w:val="24"/>
                          <w:lang w:val="ru-RU"/>
                        </w:rPr>
                        <w:t xml:space="preserve">снизить </w:t>
                      </w:r>
                      <w:r w:rsidRPr="00381BFA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машину(43),</w:t>
                      </w:r>
                      <w:r w:rsidRPr="00381BF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ru-RU"/>
                        </w:rPr>
                        <w:t xml:space="preserve"> </w:t>
                      </w:r>
                      <w:r w:rsidRPr="00381BFA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разгонять (машину)(33), увеличивать(25),</w:t>
                      </w:r>
                      <w:r w:rsidRPr="00381BF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ru-RU"/>
                        </w:rPr>
                        <w:t xml:space="preserve"> </w:t>
                      </w:r>
                      <w:r w:rsidRPr="00381BFA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ставить(75), свернуть с пути(15), спускать шины(13), застрять в пробке(12), сдвигаться с места(33), поверчивать(76)</w:t>
                      </w:r>
                    </w:p>
                    <w:p w:rsidR="00C542C4" w:rsidRDefault="00C542C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65B1" w:rsidRDefault="006D65B1">
      <w:pP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6D65B1" w:rsidRDefault="006D65B1">
      <w:pP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6D65B1" w:rsidRDefault="00BA26D0">
      <w:pP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F668F0" wp14:editId="32249A4D">
                <wp:simplePos x="0" y="0"/>
                <wp:positionH relativeFrom="column">
                  <wp:posOffset>2073275</wp:posOffset>
                </wp:positionH>
                <wp:positionV relativeFrom="paragraph">
                  <wp:posOffset>344806</wp:posOffset>
                </wp:positionV>
                <wp:extent cx="0" cy="1028699"/>
                <wp:effectExtent l="95250" t="38100" r="57150" b="1968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6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left:0;text-align:left;margin-left:163.25pt;margin-top:27.15pt;width:0;height:8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" strokecolor="#ed7d31 [3205]" strokeweight="1.5pt">
                <v:stroke endarrow="open" joinstyle="miter"/>
              </v:shape>
            </w:pict>
          </mc:Fallback>
        </mc:AlternateContent>
      </w:r>
    </w:p>
    <w:p w:rsidR="006D65B1" w:rsidRDefault="009C00A8">
      <w:pP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7D746A1" wp14:editId="48BD6C00">
                <wp:simplePos x="0" y="0"/>
                <wp:positionH relativeFrom="column">
                  <wp:posOffset>1581785</wp:posOffset>
                </wp:positionH>
                <wp:positionV relativeFrom="paragraph">
                  <wp:posOffset>356870</wp:posOffset>
                </wp:positionV>
                <wp:extent cx="1894205" cy="1724660"/>
                <wp:effectExtent l="0" t="0" r="10795" b="2794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205" cy="1724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left:0;text-align:left;margin-left:124.55pt;margin-top:28.1pt;width:149.15pt;height:135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</w:p>
    <w:p w:rsidR="006D65B1" w:rsidRDefault="006D65B1">
      <w:pP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6D65B1" w:rsidRDefault="009C00A8">
      <w:pP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BA2B02" wp14:editId="0B1094B7">
                <wp:simplePos x="0" y="0"/>
                <wp:positionH relativeFrom="column">
                  <wp:posOffset>2261870</wp:posOffset>
                </wp:positionH>
                <wp:positionV relativeFrom="paragraph">
                  <wp:posOffset>303530</wp:posOffset>
                </wp:positionV>
                <wp:extent cx="596265" cy="279400"/>
                <wp:effectExtent l="0" t="0" r="0" b="6350"/>
                <wp:wrapNone/>
                <wp:docPr id="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542C4" w:rsidRDefault="00C542C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ядро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8.1pt;margin-top:23.9pt;width:46.95pt;height:2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" stroked="f">
                <v:textbox>
                  <w:txbxContent>
                    <w:p w:rsidR="00C542C4" w:rsidRDefault="00C542C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ядро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A7D7387" wp14:editId="59C5C241">
                <wp:simplePos x="0" y="0"/>
                <wp:positionH relativeFrom="column">
                  <wp:posOffset>2165985</wp:posOffset>
                </wp:positionH>
                <wp:positionV relativeFrom="paragraph">
                  <wp:posOffset>73660</wp:posOffset>
                </wp:positionV>
                <wp:extent cx="772795" cy="687705"/>
                <wp:effectExtent l="0" t="0" r="27305" b="1714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95" cy="6877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left:0;text-align:left;margin-left:170.55pt;margin-top:5.8pt;width:60.85pt;height:54.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6D65B1" w:rsidRDefault="00BA26D0">
      <w:pP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7AC4E1" wp14:editId="39DF9CE4">
                <wp:simplePos x="0" y="0"/>
                <wp:positionH relativeFrom="column">
                  <wp:posOffset>3286760</wp:posOffset>
                </wp:positionH>
                <wp:positionV relativeFrom="paragraph">
                  <wp:posOffset>285750</wp:posOffset>
                </wp:positionV>
                <wp:extent cx="0" cy="834390"/>
                <wp:effectExtent l="95250" t="0" r="57150" b="609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39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left:0;text-align:left;margin-left:258.8pt;margin-top:22.5pt;width:0;height:6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" strokecolor="#ed7d31 [3205]" strokeweight="1.25pt">
                <v:stroke endarrow="open" joinstyle="miter"/>
              </v:shape>
            </w:pict>
          </mc:Fallback>
        </mc:AlternateContent>
      </w:r>
    </w:p>
    <w:p w:rsidR="006D65B1" w:rsidRDefault="009C00A8">
      <w:pP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00AFE6" wp14:editId="0968FD46">
                <wp:simplePos x="0" y="0"/>
                <wp:positionH relativeFrom="column">
                  <wp:posOffset>2012950</wp:posOffset>
                </wp:positionH>
                <wp:positionV relativeFrom="paragraph">
                  <wp:posOffset>26035</wp:posOffset>
                </wp:positionV>
                <wp:extent cx="989330" cy="285115"/>
                <wp:effectExtent l="0" t="0" r="1270" b="635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542C4" w:rsidRDefault="00C542C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периферия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left:0;text-align:left;margin-left:158.5pt;margin-top:2.05pt;width:77.9pt;height:22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" stroked="f">
                <v:textbox>
                  <w:txbxContent>
                    <w:p w:rsidR="00C542C4" w:rsidRDefault="00C542C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периферия</w:t>
                      </w:r>
                    </w:p>
                  </w:txbxContent>
                </v:textbox>
              </v:shape>
            </w:pict>
          </mc:Fallback>
        </mc:AlternateContent>
      </w:r>
    </w:p>
    <w:p w:rsidR="006D65B1" w:rsidRDefault="009C00A8">
      <w:pP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7037F5" wp14:editId="081F9656">
                <wp:simplePos x="0" y="0"/>
                <wp:positionH relativeFrom="column">
                  <wp:posOffset>292100</wp:posOffset>
                </wp:positionH>
                <wp:positionV relativeFrom="paragraph">
                  <wp:posOffset>236855</wp:posOffset>
                </wp:positionV>
                <wp:extent cx="5019675" cy="156210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C4" w:rsidRDefault="008C35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ч</w:t>
                            </w:r>
                            <w:r w:rsidR="000D3971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истить(</w:t>
                            </w:r>
                            <w:r w:rsidR="000D3971"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>25</w:t>
                            </w:r>
                            <w:r w:rsidR="000D3971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), расходовать(1</w:t>
                            </w:r>
                            <w:r w:rsidR="000D3971"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>8</w:t>
                            </w:r>
                            <w:r w:rsidR="000D3971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), передать(</w:t>
                            </w:r>
                            <w:r w:rsidR="000D3971"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>56</w:t>
                            </w:r>
                            <w:r w:rsidR="000D3971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), запускать(</w:t>
                            </w:r>
                            <w:r w:rsidR="000D3971"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>17</w:t>
                            </w:r>
                            <w:r w:rsidR="00C542C4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 xml:space="preserve">), </w:t>
                            </w:r>
                            <w:r w:rsidR="000D3971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откидывать(</w:t>
                            </w:r>
                            <w:r w:rsidR="000D3971"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>54</w:t>
                            </w:r>
                            <w:r w:rsidR="000D3971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), открыть(</w:t>
                            </w:r>
                            <w:r w:rsidR="000D3971"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>63</w:t>
                            </w:r>
                            <w:r w:rsidR="000D3971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), разбить(</w:t>
                            </w:r>
                            <w:r w:rsidR="000D3971"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>13</w:t>
                            </w:r>
                            <w:r w:rsidR="000D3971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), гореть(3</w:t>
                            </w:r>
                            <w:r w:rsidR="000D3971"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>6</w:t>
                            </w:r>
                            <w:r w:rsidR="000D3971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), заправлять(</w:t>
                            </w:r>
                            <w:r w:rsidR="000D3971"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>17</w:t>
                            </w:r>
                            <w:r w:rsidR="000D3971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), удержать(</w:t>
                            </w:r>
                            <w:r w:rsidR="000D3971"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>54</w:t>
                            </w:r>
                            <w:r w:rsidR="000D3971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), установить(</w:t>
                            </w:r>
                            <w:r w:rsidR="000D3971"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>23</w:t>
                            </w:r>
                            <w:r w:rsidR="000D3971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), подвесить(</w:t>
                            </w:r>
                            <w:r w:rsidR="004F787F"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>13</w:t>
                            </w:r>
                            <w:r w:rsidR="000D3971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), разрядиться(</w:t>
                            </w:r>
                            <w:r w:rsidR="000D3971"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>25</w:t>
                            </w:r>
                            <w:r w:rsidR="000D3971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),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 xml:space="preserve"> обеспечивать(1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>41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), глушить(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),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ударить(19),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включать(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>34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), выключать(1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) нажать(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>37</w:t>
                            </w:r>
                            <w:r w:rsidR="00C542C4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 xml:space="preserve">),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давать(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>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), обогреваться(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>87</w:t>
                            </w:r>
                            <w:r w:rsidR="00C542C4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),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 xml:space="preserve"> закрепить(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>4</w:t>
                            </w:r>
                            <w:r w:rsidR="00C542C4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), пристегнуть(15)</w:t>
                            </w:r>
                            <w:proofErr w:type="gramStart"/>
                            <w:r w:rsidR="00C542C4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="004053E8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м</w:t>
                            </w:r>
                            <w:proofErr w:type="gramEnd"/>
                            <w:r w:rsidR="00C542C4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 xml:space="preserve">чаться(13), погонять(16), устроить (15), кататься на машине(13), разгонять автомобиль(6), нанести (2) </w:t>
                            </w:r>
                          </w:p>
                          <w:p w:rsidR="00C542C4" w:rsidRDefault="00C542C4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C542C4" w:rsidRDefault="00C542C4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6" type="#_x0000_t202" style="position:absolute;left:0;text-align:left;margin-left:23pt;margin-top:18.65pt;width:395.25pt;height:1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" fillcolor="white [3201]" strokeweight=".5pt">
                <v:textbox>
                  <w:txbxContent>
                    <w:p w:rsidR="00C542C4" w:rsidRDefault="008C359C">
                      <w:pP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ч</w:t>
                      </w:r>
                      <w:r w:rsidR="000D3971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истить(</w:t>
                      </w:r>
                      <w:r w:rsidR="000D3971"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>25</w:t>
                      </w:r>
                      <w:r w:rsidR="000D3971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), расходовать(1</w:t>
                      </w:r>
                      <w:r w:rsidR="000D3971"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>8</w:t>
                      </w:r>
                      <w:r w:rsidR="000D3971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), передать(</w:t>
                      </w:r>
                      <w:r w:rsidR="000D3971"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>56</w:t>
                      </w:r>
                      <w:r w:rsidR="000D3971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), запускать(</w:t>
                      </w:r>
                      <w:r w:rsidR="000D3971"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>17</w:t>
                      </w:r>
                      <w:r w:rsidR="00C542C4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 xml:space="preserve">), </w:t>
                      </w:r>
                      <w:r w:rsidR="000D3971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откидывать(</w:t>
                      </w:r>
                      <w:r w:rsidR="000D3971"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>54</w:t>
                      </w:r>
                      <w:r w:rsidR="000D3971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), открыть(</w:t>
                      </w:r>
                      <w:r w:rsidR="000D3971"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>63</w:t>
                      </w:r>
                      <w:r w:rsidR="000D3971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), разбить(</w:t>
                      </w:r>
                      <w:r w:rsidR="000D3971"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>13</w:t>
                      </w:r>
                      <w:r w:rsidR="000D3971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), гореть(3</w:t>
                      </w:r>
                      <w:r w:rsidR="000D3971"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>6</w:t>
                      </w:r>
                      <w:r w:rsidR="000D3971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), заправлять(</w:t>
                      </w:r>
                      <w:r w:rsidR="000D3971"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>17</w:t>
                      </w:r>
                      <w:r w:rsidR="000D3971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), удержать(</w:t>
                      </w:r>
                      <w:r w:rsidR="000D3971"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>54</w:t>
                      </w:r>
                      <w:r w:rsidR="000D3971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), установить(</w:t>
                      </w:r>
                      <w:r w:rsidR="000D3971"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>23</w:t>
                      </w:r>
                      <w:r w:rsidR="000D3971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), подвесить(</w:t>
                      </w:r>
                      <w:r w:rsidR="004F787F"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>13</w:t>
                      </w:r>
                      <w:r w:rsidR="000D3971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), разрядиться(</w:t>
                      </w:r>
                      <w:r w:rsidR="000D3971"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>25</w:t>
                      </w:r>
                      <w:r w:rsidR="000D3971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),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 xml:space="preserve"> обеспечивать(1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>41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), глушить(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),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ударить(19),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включать(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>34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), выключать(1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) нажать(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>37</w:t>
                      </w:r>
                      <w:r w:rsidR="00C542C4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 xml:space="preserve">),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давать(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>17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), обогреваться(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>87</w:t>
                      </w:r>
                      <w:r w:rsidR="00C542C4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),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 xml:space="preserve"> закрепить(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>4</w:t>
                      </w:r>
                      <w:r w:rsidR="00C542C4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), пристегнуть(15)</w:t>
                      </w:r>
                      <w:proofErr w:type="gramStart"/>
                      <w:r w:rsidR="00C542C4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 w:hint="eastAsia"/>
                          <w:sz w:val="24"/>
                          <w:lang w:val="ru-RU"/>
                        </w:rPr>
                        <w:t xml:space="preserve"> </w:t>
                      </w:r>
                      <w:proofErr w:type="gramStart"/>
                      <w:r w:rsidR="004053E8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м</w:t>
                      </w:r>
                      <w:proofErr w:type="gramEnd"/>
                      <w:r w:rsidR="00C542C4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 xml:space="preserve">чаться(13), погонять(16), устроить (15), кататься на машине(13), разгонять автомобиль(6), нанести (2) </w:t>
                      </w:r>
                    </w:p>
                    <w:p w:rsidR="00C542C4" w:rsidRDefault="00C542C4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C542C4" w:rsidRDefault="00C542C4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0A8" w:rsidRDefault="009C00A8" w:rsidP="00A8044B">
      <w:pPr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9C00A8" w:rsidRDefault="009C00A8" w:rsidP="00A8044B">
      <w:pPr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9C00A8" w:rsidRDefault="009C00A8" w:rsidP="00A8044B">
      <w:pPr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9C00A8" w:rsidRDefault="009C00A8" w:rsidP="00A8044B">
      <w:pPr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FF71AA" w:rsidRDefault="00A8044B" w:rsidP="00A8044B">
      <w:pPr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Рис. 2 Структура ЛСГ глаголов по теме «Автомобиль» </w:t>
      </w:r>
    </w:p>
    <w:p w:rsidR="007365F2" w:rsidRDefault="007365F2">
      <w:pPr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6D65B1" w:rsidRDefault="00FC0FF3">
      <w:pPr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2.2.3 ЛСГ прилагательных</w:t>
      </w:r>
    </w:p>
    <w:p w:rsidR="006D65B1" w:rsidRPr="00D92B17" w:rsidRDefault="00FC0FF3" w:rsidP="009C00A8">
      <w:pPr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Резул</w:t>
      </w:r>
      <w:r w:rsidR="00A8044B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ьтаты выборки и анализа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прилагательных, </w:t>
      </w:r>
      <w:r w:rsidR="00FF71AA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характеризующих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существительные ЛТГ можно видеть в виде таблицы (табл. 7)</w:t>
      </w:r>
      <w:r w:rsidR="00D92B17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</w:p>
    <w:p w:rsidR="00EE00B4" w:rsidRPr="00EE00B4" w:rsidRDefault="00EE00B4" w:rsidP="00EE00B4">
      <w:pPr>
        <w:spacing w:line="360" w:lineRule="auto"/>
        <w:ind w:firstLineChars="2750" w:firstLine="7700"/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/>
        </w:rPr>
      </w:pPr>
      <w:r w:rsidRPr="00EE00B4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/>
        </w:rPr>
        <w:t>Табл.7</w:t>
      </w:r>
    </w:p>
    <w:p w:rsidR="00FF71AA" w:rsidRDefault="00637B63" w:rsidP="00EE00B4">
      <w:pPr>
        <w:spacing w:line="360" w:lineRule="auto"/>
        <w:ind w:firstLineChars="350" w:firstLine="984"/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  <w:t>Описание автомобиля:</w:t>
      </w:r>
      <w:r w:rsidR="00FC0FF3"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8"/>
          <w:szCs w:val="28"/>
          <w:lang w:val="ru-RU"/>
        </w:rPr>
        <w:t xml:space="preserve"> ЛСГ прилагательных       </w:t>
      </w:r>
    </w:p>
    <w:tbl>
      <w:tblPr>
        <w:tblStyle w:val="13"/>
        <w:tblpPr w:leftFromText="180" w:rightFromText="180" w:vertAnchor="text" w:horzAnchor="page" w:tblpX="2214" w:tblpY="176"/>
        <w:tblOverlap w:val="never"/>
        <w:tblW w:w="9069" w:type="dxa"/>
        <w:tblLayout w:type="fixed"/>
        <w:tblLook w:val="04A0" w:firstRow="1" w:lastRow="0" w:firstColumn="1" w:lastColumn="0" w:noHBand="0" w:noVBand="1"/>
      </w:tblPr>
      <w:tblGrid>
        <w:gridCol w:w="2955"/>
        <w:gridCol w:w="3445"/>
        <w:gridCol w:w="2669"/>
      </w:tblGrid>
      <w:tr w:rsidR="00EE00B4" w:rsidRPr="00381BFA" w:rsidTr="00695E14">
        <w:trPr>
          <w:trHeight w:val="553"/>
        </w:trPr>
        <w:tc>
          <w:tcPr>
            <w:tcW w:w="9069" w:type="dxa"/>
            <w:gridSpan w:val="3"/>
          </w:tcPr>
          <w:p w:rsidR="00EE00B4" w:rsidRPr="00381BFA" w:rsidRDefault="00EE00B4" w:rsidP="00BA26D0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</w:pPr>
            <w:r w:rsidRPr="00381BFA"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  <w:t>Автозапчасти</w:t>
            </w:r>
          </w:p>
        </w:tc>
      </w:tr>
      <w:tr w:rsidR="00EE00B4" w:rsidRPr="00381BFA" w:rsidTr="00695E14">
        <w:trPr>
          <w:trHeight w:val="43"/>
        </w:trPr>
        <w:tc>
          <w:tcPr>
            <w:tcW w:w="2955" w:type="dxa"/>
            <w:vMerge w:val="restart"/>
          </w:tcPr>
          <w:p w:rsidR="00EE00B4" w:rsidRPr="00381BFA" w:rsidRDefault="00EE00B4" w:rsidP="00BA26D0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</w:pPr>
            <w:r w:rsidRPr="00381BFA"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  <w:t>Внешние</w:t>
            </w:r>
          </w:p>
        </w:tc>
        <w:tc>
          <w:tcPr>
            <w:tcW w:w="6114" w:type="dxa"/>
            <w:gridSpan w:val="2"/>
          </w:tcPr>
          <w:p w:rsidR="00EE00B4" w:rsidRPr="00381BFA" w:rsidRDefault="00EE00B4" w:rsidP="00BA26D0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</w:pPr>
            <w:r w:rsidRPr="00381BFA"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  <w:t>Внутренние</w:t>
            </w:r>
          </w:p>
        </w:tc>
      </w:tr>
      <w:tr w:rsidR="00EE00B4" w:rsidRPr="00381BFA" w:rsidTr="00695E14">
        <w:trPr>
          <w:trHeight w:val="378"/>
        </w:trPr>
        <w:tc>
          <w:tcPr>
            <w:tcW w:w="2955" w:type="dxa"/>
            <w:vMerge/>
          </w:tcPr>
          <w:p w:rsidR="00EE00B4" w:rsidRPr="00381BFA" w:rsidRDefault="00EE00B4" w:rsidP="00BA26D0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6114" w:type="dxa"/>
            <w:gridSpan w:val="2"/>
          </w:tcPr>
          <w:p w:rsidR="00EE00B4" w:rsidRPr="00381BFA" w:rsidRDefault="00EE00B4" w:rsidP="00BA26D0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</w:pPr>
            <w:r w:rsidRPr="00381BFA"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  <w:t>Механизм</w:t>
            </w:r>
            <w:r w:rsidR="00321572"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  <w:t>ы</w:t>
            </w:r>
            <w:r w:rsidRPr="00381BFA">
              <w:rPr>
                <w:rFonts w:ascii="Times New Roman" w:eastAsia="宋体" w:hAnsi="Times New Roman" w:cs="Times New Roman"/>
                <w:b/>
                <w:iCs/>
                <w:color w:val="000000" w:themeColor="text1"/>
                <w:sz w:val="24"/>
                <w:lang w:val="ru-RU"/>
              </w:rPr>
              <w:t xml:space="preserve"> и детали</w:t>
            </w:r>
          </w:p>
        </w:tc>
      </w:tr>
      <w:tr w:rsidR="00EE00B4" w:rsidRPr="00381BFA" w:rsidTr="00695E14">
        <w:trPr>
          <w:trHeight w:val="832"/>
        </w:trPr>
        <w:tc>
          <w:tcPr>
            <w:tcW w:w="2955" w:type="dxa"/>
          </w:tcPr>
          <w:p w:rsidR="00EE00B4" w:rsidRPr="00381BFA" w:rsidRDefault="00EE00B4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Бескаркасный</w:t>
            </w:r>
            <w:proofErr w:type="gramStart"/>
            <w:r w:rsidR="004F787F">
              <w:rPr>
                <w:rFonts w:ascii="Times New Roman" w:eastAsia="宋体" w:hAnsi="Times New Roman" w:cs="Times New Roman" w:hint="eastAsia"/>
                <w:iCs/>
                <w:color w:val="000000" w:themeColor="text1"/>
                <w:sz w:val="24"/>
                <w:lang w:val="ru-RU"/>
              </w:rPr>
              <w:t>7</w:t>
            </w:r>
            <w:proofErr w:type="gramEnd"/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классический</w:t>
            </w:r>
            <w:r w:rsidR="004F787F">
              <w:rPr>
                <w:rFonts w:ascii="Times New Roman" w:eastAsia="宋体" w:hAnsi="Times New Roman" w:cs="Times New Roman" w:hint="eastAsia"/>
                <w:iCs/>
                <w:color w:val="000000" w:themeColor="text1"/>
                <w:sz w:val="24"/>
                <w:lang w:val="ru-RU"/>
              </w:rPr>
              <w:t>24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, пластиковый 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26</w:t>
            </w:r>
            <w:r w:rsidR="0091396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="00BA26D0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стеклоочиститель</w:t>
            </w:r>
            <w:r w:rsidR="0091396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</w:p>
        </w:tc>
        <w:tc>
          <w:tcPr>
            <w:tcW w:w="3445" w:type="dxa"/>
          </w:tcPr>
          <w:p w:rsidR="00EE00B4" w:rsidRPr="00381BFA" w:rsidRDefault="00EE00B4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Бензиновый 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76</w:t>
            </w:r>
            <w:r w:rsidR="00D92B17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(д</w:t>
            </w:r>
            <w:r w:rsidR="0091396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вигатель</w:t>
            </w:r>
            <w:r w:rsidR="00D92B17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</w:p>
          <w:p w:rsidR="00EE00B4" w:rsidRPr="00381BFA" w:rsidRDefault="00EE00B4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2669" w:type="dxa"/>
          </w:tcPr>
          <w:p w:rsidR="00EE00B4" w:rsidRPr="00381BFA" w:rsidRDefault="00EE00B4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Дисковый</w:t>
            </w:r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43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="0091396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тормоз</w:t>
            </w:r>
            <w:r w:rsidR="0091396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</w:p>
        </w:tc>
      </w:tr>
      <w:tr w:rsidR="00EE00B4" w:rsidRPr="00381BFA" w:rsidTr="00695E14">
        <w:trPr>
          <w:trHeight w:val="845"/>
        </w:trPr>
        <w:tc>
          <w:tcPr>
            <w:tcW w:w="2955" w:type="dxa"/>
          </w:tcPr>
          <w:p w:rsidR="00EE00B4" w:rsidRPr="00381BFA" w:rsidRDefault="00EE00B4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Короткий </w:t>
            </w:r>
            <w:r w:rsidR="004F787F">
              <w:rPr>
                <w:rFonts w:ascii="Times New Roman" w:eastAsia="宋体" w:hAnsi="Times New Roman" w:cs="Times New Roman" w:hint="eastAsia"/>
                <w:iCs/>
                <w:color w:val="000000" w:themeColor="text1"/>
                <w:sz w:val="24"/>
                <w:lang w:val="ru-RU"/>
              </w:rPr>
              <w:t xml:space="preserve"> 56 </w:t>
            </w:r>
            <w:r w:rsidR="0091396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капот</w:t>
            </w:r>
            <w:r w:rsidR="0091396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</w:p>
          <w:p w:rsidR="00EE00B4" w:rsidRPr="00381BFA" w:rsidRDefault="00EE00B4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445" w:type="dxa"/>
          </w:tcPr>
          <w:p w:rsidR="00EE00B4" w:rsidRPr="00381BFA" w:rsidRDefault="00EE00B4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Механическ</w:t>
            </w:r>
            <w:r w:rsidR="0032157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ая</w:t>
            </w:r>
            <w:r w:rsidR="00677E8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23</w:t>
            </w:r>
            <w:r w:rsidR="0032157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автоматическ</w:t>
            </w:r>
            <w:r w:rsidR="0032157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ая</w:t>
            </w:r>
            <w:r w:rsidR="00677E8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76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быстр</w:t>
            </w:r>
            <w:r w:rsidR="0032157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ая</w:t>
            </w:r>
            <w:r w:rsidR="00677E8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106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экономичная</w:t>
            </w:r>
            <w:r w:rsidR="00677E8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76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="00D92B17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коробка передач</w:t>
            </w:r>
            <w:r w:rsidR="00D92B17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2669" w:type="dxa"/>
          </w:tcPr>
          <w:p w:rsidR="00EE00B4" w:rsidRPr="00381BFA" w:rsidRDefault="00321572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Низкие</w:t>
            </w:r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23</w:t>
            </w:r>
            <w:r w:rsidR="00EE00B4"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="0091396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="00EE00B4"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шасси</w:t>
            </w:r>
            <w:r w:rsidR="0091396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</w:p>
        </w:tc>
      </w:tr>
      <w:tr w:rsidR="00EE00B4" w:rsidRPr="00381BFA" w:rsidTr="00695E14">
        <w:trPr>
          <w:trHeight w:val="548"/>
        </w:trPr>
        <w:tc>
          <w:tcPr>
            <w:tcW w:w="2955" w:type="dxa"/>
          </w:tcPr>
          <w:p w:rsidR="00EE00B4" w:rsidRPr="00381BFA" w:rsidRDefault="004F787F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П</w:t>
            </w:r>
            <w:r w:rsidR="00EE00B4"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ротивотуманные</w:t>
            </w:r>
            <w:r>
              <w:rPr>
                <w:rFonts w:ascii="Times New Roman" w:eastAsia="宋体" w:hAnsi="Times New Roman" w:cs="Times New Roman" w:hint="eastAsia"/>
                <w:iCs/>
                <w:color w:val="000000" w:themeColor="text1"/>
                <w:sz w:val="24"/>
                <w:lang w:val="ru-RU"/>
              </w:rPr>
              <w:t xml:space="preserve"> 5</w:t>
            </w:r>
            <w:r w:rsidR="00EE00B4"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="00D92B17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(ф</w:t>
            </w:r>
            <w:r w:rsidR="00EE00B4"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ары</w:t>
            </w:r>
            <w:r w:rsidR="00D92B17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</w:p>
        </w:tc>
        <w:tc>
          <w:tcPr>
            <w:tcW w:w="3445" w:type="dxa"/>
          </w:tcPr>
          <w:p w:rsidR="00EE00B4" w:rsidRPr="00381BFA" w:rsidRDefault="00913968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Сильный</w:t>
            </w:r>
            <w:r w:rsidR="00677E8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35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мощный</w:t>
            </w:r>
            <w:r w:rsidR="00677E8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85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(к</w:t>
            </w:r>
            <w:r w:rsidR="00EE00B4"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ондиционер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D92B17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2669" w:type="dxa"/>
          </w:tcPr>
          <w:p w:rsidR="00EE00B4" w:rsidRPr="00381BFA" w:rsidRDefault="00913968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Поплавковый</w:t>
            </w:r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5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мембранно-игольчатый</w:t>
            </w:r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12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(к</w:t>
            </w:r>
            <w:r w:rsidR="00EE00B4"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арбюратор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D92B17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</w:p>
        </w:tc>
      </w:tr>
      <w:tr w:rsidR="00EE00B4" w:rsidRPr="00D92B17" w:rsidTr="00695E14">
        <w:trPr>
          <w:trHeight w:val="364"/>
        </w:trPr>
        <w:tc>
          <w:tcPr>
            <w:tcW w:w="2955" w:type="dxa"/>
          </w:tcPr>
          <w:p w:rsidR="00304293" w:rsidRDefault="00EE00B4" w:rsidP="00BA26D0">
            <w:pPr>
              <w:widowControl/>
              <w:ind w:left="120" w:hangingChars="50" w:hanging="120"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Крупный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35</w:t>
            </w:r>
            <w:r w:rsidR="0030429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</w:t>
            </w:r>
          </w:p>
          <w:p w:rsidR="00304293" w:rsidRDefault="00304293" w:rsidP="00BA26D0">
            <w:pPr>
              <w:widowControl/>
              <w:ind w:left="120" w:hangingChars="50" w:hanging="120"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Вместительный25</w:t>
            </w:r>
          </w:p>
          <w:p w:rsidR="00EE00B4" w:rsidRPr="00381BFA" w:rsidRDefault="00EE00B4" w:rsidP="00BA26D0">
            <w:pPr>
              <w:widowControl/>
              <w:ind w:left="120" w:hangingChars="50" w:hanging="120"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погрузочный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16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="00D92B17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багажник</w:t>
            </w:r>
            <w:r w:rsidR="00D92B17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3445" w:type="dxa"/>
          </w:tcPr>
          <w:p w:rsidR="00EE00B4" w:rsidRPr="00381BFA" w:rsidRDefault="00D92B17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Жидкое</w:t>
            </w:r>
            <w:r w:rsidR="00677E8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45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="0091396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топливо</w:t>
            </w:r>
            <w:r w:rsidR="0091396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</w:p>
        </w:tc>
        <w:tc>
          <w:tcPr>
            <w:tcW w:w="2669" w:type="dxa"/>
          </w:tcPr>
          <w:p w:rsidR="00EE00B4" w:rsidRPr="00381BFA" w:rsidRDefault="00913968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Монолитно-алюминиевый</w:t>
            </w:r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13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(р</w:t>
            </w:r>
            <w:r w:rsidR="00EE00B4"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адиатор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D92B17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</w:p>
        </w:tc>
      </w:tr>
      <w:tr w:rsidR="00D92B17" w:rsidRPr="00D92B17" w:rsidTr="00695E14">
        <w:trPr>
          <w:trHeight w:val="369"/>
        </w:trPr>
        <w:tc>
          <w:tcPr>
            <w:tcW w:w="2955" w:type="dxa"/>
          </w:tcPr>
          <w:p w:rsidR="00D92B17" w:rsidRPr="00381BFA" w:rsidRDefault="00D92B17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Жёстк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ая</w:t>
            </w:r>
            <w:proofErr w:type="gramStart"/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7</w:t>
            </w:r>
            <w:proofErr w:type="gramEnd"/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подвеска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</w:p>
        </w:tc>
        <w:tc>
          <w:tcPr>
            <w:tcW w:w="3445" w:type="dxa"/>
          </w:tcPr>
          <w:p w:rsidR="00D92B17" w:rsidRPr="00381BFA" w:rsidRDefault="00913968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Вместительный </w:t>
            </w:r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23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(б</w:t>
            </w:r>
            <w:r w:rsidR="00D92B17"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ардачок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D92B17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</w:p>
          <w:p w:rsidR="00D92B17" w:rsidRPr="00381BFA" w:rsidRDefault="00D92B17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2669" w:type="dxa"/>
          </w:tcPr>
          <w:p w:rsidR="00D92B17" w:rsidRPr="00381BFA" w:rsidRDefault="00913968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Инжекторный</w:t>
            </w:r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10, аналоговый5 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(а</w:t>
            </w:r>
            <w:r w:rsidR="00D92B17"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кселератор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D92B17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</w:p>
        </w:tc>
      </w:tr>
      <w:tr w:rsidR="00D92B17" w:rsidRPr="00D92B17" w:rsidTr="00695E14">
        <w:trPr>
          <w:trHeight w:val="187"/>
        </w:trPr>
        <w:tc>
          <w:tcPr>
            <w:tcW w:w="2955" w:type="dxa"/>
          </w:tcPr>
          <w:p w:rsidR="00D92B17" w:rsidRPr="00381BFA" w:rsidRDefault="00913968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Вместительный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8</w:t>
            </w:r>
            <w:r w:rsidR="004F787F">
              <w:rPr>
                <w:rFonts w:ascii="Times New Roman" w:eastAsia="宋体" w:hAnsi="Times New Roman" w:cs="Times New Roman" w:hint="eastAsia"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полнолитражный</w:t>
            </w:r>
            <w:proofErr w:type="gramStart"/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6</w:t>
            </w:r>
            <w:proofErr w:type="gramEnd"/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="00D92B17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б</w:t>
            </w:r>
            <w:r w:rsidR="00D92B17"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ензобак</w:t>
            </w:r>
            <w:r w:rsidR="00D92B17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D92B17"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3445" w:type="dxa"/>
          </w:tcPr>
          <w:p w:rsidR="00D92B17" w:rsidRPr="00381BFA" w:rsidRDefault="00321572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Правильный</w:t>
            </w:r>
            <w:proofErr w:type="gramStart"/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6</w:t>
            </w:r>
            <w:proofErr w:type="gramEnd"/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(с</w:t>
            </w:r>
            <w:r w:rsidR="00D92B17"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пидометр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D92B17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2669" w:type="dxa"/>
          </w:tcPr>
          <w:p w:rsidR="00D92B17" w:rsidRPr="00381BFA" w:rsidRDefault="00913968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Удобная</w:t>
            </w:r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23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широкая</w:t>
            </w:r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67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(п</w:t>
            </w:r>
            <w:r w:rsidR="00D92B17"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едаль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="00D92B17"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</w:p>
          <w:p w:rsidR="00D92B17" w:rsidRPr="00381BFA" w:rsidRDefault="00D92B17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</w:p>
        </w:tc>
      </w:tr>
      <w:tr w:rsidR="00D92B17" w:rsidRPr="00AD241B" w:rsidTr="00695E14">
        <w:trPr>
          <w:trHeight w:val="182"/>
        </w:trPr>
        <w:tc>
          <w:tcPr>
            <w:tcW w:w="2955" w:type="dxa"/>
          </w:tcPr>
          <w:p w:rsidR="00D92B17" w:rsidRPr="00381BFA" w:rsidRDefault="00D92B17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Запасное</w:t>
            </w:r>
            <w:proofErr w:type="gramStart"/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6</w:t>
            </w:r>
            <w:proofErr w:type="gramEnd"/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зимнее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9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18-дюймовые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36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колесо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</w:p>
          <w:p w:rsidR="00D92B17" w:rsidRPr="00381BFA" w:rsidRDefault="00D92B17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445" w:type="dxa"/>
          </w:tcPr>
          <w:p w:rsidR="00D92B17" w:rsidRPr="00381BFA" w:rsidRDefault="00913968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Большой</w:t>
            </w:r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135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щелочной</w:t>
            </w:r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12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, гибридный </w:t>
            </w:r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7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(а</w:t>
            </w:r>
            <w:r w:rsidR="00D92B17"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ккумулятор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</w:p>
        </w:tc>
        <w:tc>
          <w:tcPr>
            <w:tcW w:w="2669" w:type="dxa"/>
          </w:tcPr>
          <w:p w:rsidR="00D92B17" w:rsidRPr="00381BFA" w:rsidRDefault="00D92B17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Водительское</w:t>
            </w:r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65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</w:p>
          <w:p w:rsidR="00D92B17" w:rsidRPr="00381BFA" w:rsidRDefault="00D92B17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Кожное</w:t>
            </w:r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58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обивочное</w:t>
            </w:r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34,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удобное</w:t>
            </w:r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35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="0030429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кресло</w:t>
            </w:r>
            <w:r w:rsidR="0030429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</w:p>
        </w:tc>
      </w:tr>
      <w:tr w:rsidR="00D92B17" w:rsidRPr="00381BFA" w:rsidTr="00695E14">
        <w:trPr>
          <w:trHeight w:val="1157"/>
        </w:trPr>
        <w:tc>
          <w:tcPr>
            <w:tcW w:w="2955" w:type="dxa"/>
          </w:tcPr>
          <w:p w:rsidR="00D92B17" w:rsidRPr="00381BFA" w:rsidRDefault="00D92B17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Пластиковый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26,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задний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28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передний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35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 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бампер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3445" w:type="dxa"/>
          </w:tcPr>
          <w:p w:rsidR="00D92B17" w:rsidRPr="00381BFA" w:rsidRDefault="00D92B17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Динамичная </w:t>
            </w:r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26</w:t>
            </w:r>
            <w:r w:rsidR="0091396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трансмиссия</w:t>
            </w:r>
            <w:r w:rsidR="0091396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2669" w:type="dxa"/>
          </w:tcPr>
          <w:p w:rsidR="00D92B17" w:rsidRPr="00381BFA" w:rsidRDefault="00D92B17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Обогрева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емый</w:t>
            </w:r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35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многофункциональный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43</w:t>
            </w:r>
            <w:r w:rsidR="0091396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руль</w:t>
            </w:r>
            <w:r w:rsidR="00913968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</w:p>
        </w:tc>
      </w:tr>
      <w:tr w:rsidR="00D92B17" w:rsidRPr="00AD241B" w:rsidTr="00695E14">
        <w:trPr>
          <w:trHeight w:val="2925"/>
        </w:trPr>
        <w:tc>
          <w:tcPr>
            <w:tcW w:w="2955" w:type="dxa"/>
          </w:tcPr>
          <w:p w:rsidR="00D92B17" w:rsidRPr="00381BFA" w:rsidRDefault="00D92B17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Экономичная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78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хорошая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156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крепкая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34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надежная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23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фирменная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34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</w:t>
            </w:r>
            <w:r w:rsidR="0032157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обновленная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12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доступная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30,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качественная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86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олдскульная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12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современная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95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громоздкая</w:t>
            </w:r>
            <w:proofErr w:type="gramStart"/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7</w:t>
            </w:r>
            <w:proofErr w:type="gramEnd"/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отечественная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35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иностранная</w:t>
            </w:r>
            <w:r w:rsidR="004F787F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56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  </w:t>
            </w:r>
            <w:r w:rsidR="0032157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(машина)</w:t>
            </w:r>
          </w:p>
          <w:p w:rsidR="00D92B17" w:rsidRPr="00381BFA" w:rsidRDefault="00D92B17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</w:p>
        </w:tc>
        <w:tc>
          <w:tcPr>
            <w:tcW w:w="3445" w:type="dxa"/>
          </w:tcPr>
          <w:p w:rsidR="00D92B17" w:rsidRPr="00381BFA" w:rsidRDefault="00321572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Атмосферный</w:t>
            </w:r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43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 1.5 литровый</w:t>
            </w:r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37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(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мотор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  <w:r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,</w:t>
            </w:r>
          </w:p>
        </w:tc>
        <w:tc>
          <w:tcPr>
            <w:tcW w:w="2669" w:type="dxa"/>
          </w:tcPr>
          <w:p w:rsidR="00D92B17" w:rsidRPr="00381BFA" w:rsidRDefault="00913968" w:rsidP="00BA26D0">
            <w:pPr>
              <w:widowControl/>
              <w:contextualSpacing/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Толстый</w:t>
            </w:r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5,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прочный</w:t>
            </w:r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14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черный</w:t>
            </w:r>
            <w:r w:rsidR="005B19F3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18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 xml:space="preserve"> (</w:t>
            </w:r>
            <w:r w:rsidR="00321572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р</w:t>
            </w:r>
            <w:r w:rsidR="00D92B17" w:rsidRPr="00381BFA"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емень безопасности</w:t>
            </w:r>
            <w:r>
              <w:rPr>
                <w:rFonts w:ascii="Times New Roman" w:eastAsia="宋体" w:hAnsi="Times New Roman" w:cs="Times New Roman"/>
                <w:iCs/>
                <w:color w:val="000000" w:themeColor="text1"/>
                <w:sz w:val="24"/>
                <w:lang w:val="ru-RU"/>
              </w:rPr>
              <w:t>)</w:t>
            </w:r>
          </w:p>
        </w:tc>
      </w:tr>
    </w:tbl>
    <w:p w:rsidR="003A694C" w:rsidRDefault="00FC0FF3" w:rsidP="00695E14">
      <w:pPr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 w:rsidRPr="00FF71AA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lastRenderedPageBreak/>
        <w:t>Этимологические особенности и деривационные связи</w:t>
      </w:r>
    </w:p>
    <w:p w:rsidR="006D65B1" w:rsidRPr="003A694C" w:rsidRDefault="00FC0FF3" w:rsidP="00695E14">
      <w:pPr>
        <w:ind w:firstLineChars="300" w:firstLine="843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Каркасный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происходит от </w:t>
      </w:r>
      <w:proofErr w:type="spellStart"/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карка́с</w:t>
      </w:r>
      <w:proofErr w:type="spellEnd"/>
      <w:proofErr w:type="gramEnd"/>
      <w:r w:rsidR="00D92B17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-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"остов (металлический); скеле</w:t>
      </w:r>
      <w:r w:rsidR="00D92B17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т". Из франц. </w:t>
      </w:r>
      <w:proofErr w:type="spellStart"/>
      <w:r w:rsidR="00D92B17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саrсаssе</w:t>
      </w:r>
      <w:proofErr w:type="spellEnd"/>
      <w:r w:rsidR="00D92B17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"скелет"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r w:rsidR="00D92B17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1996 том 2</w:t>
      </w:r>
      <w:proofErr w:type="gramStart"/>
      <w:r w:rsidR="00D92B17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:</w:t>
      </w:r>
      <w:proofErr w:type="gramEnd"/>
      <w:r w:rsidR="00D92B17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200]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  <w:t>Классический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происходит от класс </w:t>
      </w:r>
      <w:hyperlink r:id="rId40" w:tgtFrame="_blank" w:tooltip="латинский язык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лат.</w:t>
        </w:r>
      </w:hyperlink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 </w:t>
      </w:r>
      <w:hyperlink r:id="rId41" w:anchor="%D0%9B%D0%B0%D1%82%D0%B8%D0%BD%D1%81%D0%BA%D0%B8%D0%B9" w:tgtFrame="_blank" w:tooltip="classicus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zh-CN"/>
          </w:rPr>
          <w:t>classicus</w:t>
        </w:r>
      </w:hyperlink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 «относящийся к первому классу граждан </w:t>
      </w:r>
      <w:hyperlink r:id="rId42" w:tgtFrame="_blank" w:tooltip="Рим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Рима</w:t>
        </w:r>
      </w:hyperlink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».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1996 том 2</w:t>
      </w:r>
      <w:proofErr w:type="gram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244] .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 xml:space="preserve">Противотуманные 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происходит от сущ.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</w:rPr>
        <w:t> </w:t>
      </w:r>
      <w:hyperlink r:id="rId43" w:tooltip="туман" w:history="1">
        <w:r>
          <w:rPr>
            <w:rStyle w:val="ab"/>
            <w:rFonts w:ascii="Times New Roman" w:eastAsia="宋体" w:hAnsi="Times New Roman" w:cs="Times New Roman"/>
            <w:iCs/>
            <w:color w:val="000000" w:themeColor="text1"/>
            <w:kern w:val="0"/>
            <w:sz w:val="28"/>
            <w:szCs w:val="28"/>
            <w:u w:val="none"/>
            <w:lang w:val="ru-RU"/>
          </w:rPr>
          <w:t>туман</w:t>
        </w:r>
      </w:hyperlink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ru-RU"/>
        </w:rPr>
        <w:t xml:space="preserve"> 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Из тур. </w:t>
      </w:r>
      <w:proofErr w:type="spellStart"/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</w:rPr>
        <w:t>Tuman</w:t>
      </w:r>
      <w:proofErr w:type="spellEnd"/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1996 том 4</w:t>
      </w:r>
      <w:proofErr w:type="gram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119] . 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Коро́ткий</w:t>
      </w:r>
      <w:proofErr w:type="spellEnd"/>
      <w:proofErr w:type="gramEnd"/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коро́ткий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блр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корото́к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цслав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кратъкъ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βρα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χύς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</w:t>
      </w:r>
    </w:p>
    <w:p w:rsidR="006D65B1" w:rsidRDefault="00FC0FF3">
      <w:pP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1986 том 2: 336] .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Длинный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происходит от длина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из *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дьлина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ср. др.-русск. 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д(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ь)ля "длина"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1996 том 2 : 517] .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Экономичный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эконо́м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) из франц.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éсо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n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оmе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или нем.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Ökonom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едва ли через польск.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еkоnоm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вопреки Смирнову. Более древняя форма –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иконо́м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1996 том 4: 516] .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Хороший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происходит от др.-русск. </w:t>
      </w:r>
      <w:proofErr w:type="spellStart"/>
      <w:r w:rsidR="00EE7AEC">
        <w:fldChar w:fldCharType="begin"/>
      </w:r>
      <w:r w:rsidR="00EE7AEC" w:rsidRPr="00AD241B">
        <w:rPr>
          <w:lang w:val="ru-RU"/>
        </w:rPr>
        <w:instrText xml:space="preserve"> </w:instrText>
      </w:r>
      <w:r w:rsidR="00EE7AEC">
        <w:instrText>HYPERLINK</w:instrText>
      </w:r>
      <w:r w:rsidR="00EE7AEC" w:rsidRPr="00AD241B">
        <w:rPr>
          <w:lang w:val="ru-RU"/>
        </w:rPr>
        <w:instrText xml:space="preserve"> "</w:instrText>
      </w:r>
      <w:r w:rsidR="00EE7AEC">
        <w:instrText>https</w:instrText>
      </w:r>
      <w:r w:rsidR="00EE7AEC" w:rsidRPr="00AD241B">
        <w:rPr>
          <w:lang w:val="ru-RU"/>
        </w:rPr>
        <w:instrText>://</w:instrText>
      </w:r>
      <w:r w:rsidR="00EE7AEC">
        <w:instrText>ru</w:instrText>
      </w:r>
      <w:r w:rsidR="00EE7AEC" w:rsidRPr="00AD241B">
        <w:rPr>
          <w:lang w:val="ru-RU"/>
        </w:rPr>
        <w:instrText>.</w:instrText>
      </w:r>
      <w:r w:rsidR="00EE7AEC">
        <w:instrText>wiktionary</w:instrText>
      </w:r>
      <w:r w:rsidR="00EE7AEC" w:rsidRPr="00AD241B">
        <w:rPr>
          <w:lang w:val="ru-RU"/>
        </w:rPr>
        <w:instrText>.</w:instrText>
      </w:r>
      <w:r w:rsidR="00EE7AEC">
        <w:instrText>org</w:instrText>
      </w:r>
      <w:r w:rsidR="00EE7AEC" w:rsidRPr="00AD241B">
        <w:rPr>
          <w:lang w:val="ru-RU"/>
        </w:rPr>
        <w:instrText>/</w:instrText>
      </w:r>
      <w:r w:rsidR="00EE7AEC">
        <w:instrText>w</w:instrText>
      </w:r>
      <w:r w:rsidR="00EE7AEC" w:rsidRPr="00AD241B">
        <w:rPr>
          <w:lang w:val="ru-RU"/>
        </w:rPr>
        <w:instrText>/</w:instrText>
      </w:r>
      <w:r w:rsidR="00EE7AEC">
        <w:instrText>index</w:instrText>
      </w:r>
      <w:r w:rsidR="00EE7AEC" w:rsidRPr="00AD241B">
        <w:rPr>
          <w:lang w:val="ru-RU"/>
        </w:rPr>
        <w:instrText>.</w:instrText>
      </w:r>
      <w:r w:rsidR="00EE7AEC">
        <w:instrText>php</w:instrText>
      </w:r>
      <w:r w:rsidR="00EE7AEC" w:rsidRPr="00AD241B">
        <w:rPr>
          <w:lang w:val="ru-RU"/>
        </w:rPr>
        <w:instrText>?</w:instrText>
      </w:r>
      <w:r w:rsidR="00EE7AEC">
        <w:instrText>title</w:instrText>
      </w:r>
      <w:r w:rsidR="00EE7AEC" w:rsidRPr="00AD241B">
        <w:rPr>
          <w:lang w:val="ru-RU"/>
        </w:rPr>
        <w:instrText>=%</w:instrText>
      </w:r>
      <w:r w:rsidR="00EE7AEC">
        <w:instrText>D</w:instrText>
      </w:r>
      <w:r w:rsidR="00EE7AEC" w:rsidRPr="00AD241B">
        <w:rPr>
          <w:lang w:val="ru-RU"/>
        </w:rPr>
        <w:instrText>1%85%</w:instrText>
      </w:r>
      <w:r w:rsidR="00EE7AEC">
        <w:instrText>D</w:instrText>
      </w:r>
      <w:r w:rsidR="00EE7AEC" w:rsidRPr="00AD241B">
        <w:rPr>
          <w:lang w:val="ru-RU"/>
        </w:rPr>
        <w:instrText>0%</w:instrText>
      </w:r>
      <w:r w:rsidR="00EE7AEC">
        <w:instrText>BE</w:instrText>
      </w:r>
      <w:r w:rsidR="00EE7AEC" w:rsidRPr="00AD241B">
        <w:rPr>
          <w:lang w:val="ru-RU"/>
        </w:rPr>
        <w:instrText>%</w:instrText>
      </w:r>
      <w:r w:rsidR="00EE7AEC">
        <w:instrText>D</w:instrText>
      </w:r>
      <w:r w:rsidR="00EE7AEC" w:rsidRPr="00AD241B">
        <w:rPr>
          <w:lang w:val="ru-RU"/>
        </w:rPr>
        <w:instrText>1%80%</w:instrText>
      </w:r>
      <w:r w:rsidR="00EE7AEC">
        <w:instrText>D</w:instrText>
      </w:r>
      <w:r w:rsidR="00EE7AEC" w:rsidRPr="00AD241B">
        <w:rPr>
          <w:lang w:val="ru-RU"/>
        </w:rPr>
        <w:instrText>0%</w:instrText>
      </w:r>
      <w:r w:rsidR="00EE7AEC">
        <w:instrText>BE</w:instrText>
      </w:r>
      <w:r w:rsidR="00EE7AEC" w:rsidRPr="00AD241B">
        <w:rPr>
          <w:lang w:val="ru-RU"/>
        </w:rPr>
        <w:instrText>%</w:instrText>
      </w:r>
      <w:r w:rsidR="00EE7AEC">
        <w:instrText>D</w:instrText>
      </w:r>
      <w:r w:rsidR="00EE7AEC" w:rsidRPr="00AD241B">
        <w:rPr>
          <w:lang w:val="ru-RU"/>
        </w:rPr>
        <w:instrText>1%88%</w:instrText>
      </w:r>
      <w:r w:rsidR="00EE7AEC">
        <w:instrText>D</w:instrText>
      </w:r>
      <w:r w:rsidR="00EE7AEC" w:rsidRPr="00AD241B">
        <w:rPr>
          <w:lang w:val="ru-RU"/>
        </w:rPr>
        <w:instrText>1%8</w:instrText>
      </w:r>
      <w:r w:rsidR="00EE7AEC">
        <w:instrText>C</w:instrText>
      </w:r>
      <w:r w:rsidR="00EE7AEC" w:rsidRPr="00AD241B">
        <w:rPr>
          <w:lang w:val="ru-RU"/>
        </w:rPr>
        <w:instrText>&amp;</w:instrText>
      </w:r>
      <w:r w:rsidR="00EE7AEC">
        <w:instrText>action</w:instrText>
      </w:r>
      <w:r w:rsidR="00EE7AEC" w:rsidRPr="00AD241B">
        <w:rPr>
          <w:lang w:val="ru-RU"/>
        </w:rPr>
        <w:instrText>=</w:instrText>
      </w:r>
      <w:r w:rsidR="00EE7AEC">
        <w:instrText>edit</w:instrText>
      </w:r>
      <w:r w:rsidR="00EE7AEC" w:rsidRPr="00AD241B">
        <w:rPr>
          <w:lang w:val="ru-RU"/>
        </w:rPr>
        <w:instrText>&amp;</w:instrText>
      </w:r>
      <w:r w:rsidR="00EE7AEC">
        <w:instrText>redlink</w:instrText>
      </w:r>
      <w:r w:rsidR="00EE7AEC" w:rsidRPr="00AD241B">
        <w:rPr>
          <w:lang w:val="ru-RU"/>
        </w:rPr>
        <w:instrText>=1" \</w:instrText>
      </w:r>
      <w:r w:rsidR="00EE7AEC">
        <w:instrText>o</w:instrText>
      </w:r>
      <w:r w:rsidR="00EE7AEC" w:rsidRPr="00AD241B">
        <w:rPr>
          <w:lang w:val="ru-RU"/>
        </w:rPr>
        <w:instrText xml:space="preserve"> "хорошь (страница не существует)" </w:instrText>
      </w:r>
      <w:r w:rsidR="00EE7AEC">
        <w:fldChar w:fldCharType="separate"/>
      </w:r>
      <w:r>
        <w:rPr>
          <w:rStyle w:val="ab"/>
          <w:rFonts w:ascii="Times New Roman" w:eastAsia="宋体" w:hAnsi="Times New Roman" w:cs="Times New Roman"/>
          <w:color w:val="000000" w:themeColor="text1"/>
          <w:kern w:val="0"/>
          <w:sz w:val="28"/>
          <w:szCs w:val="28"/>
          <w:u w:val="none"/>
          <w:lang w:val="ru-RU"/>
        </w:rPr>
        <w:t>хорошь</w:t>
      </w:r>
      <w:proofErr w:type="spellEnd"/>
      <w:r w:rsidR="00EE7AEC">
        <w:rPr>
          <w:rStyle w:val="ab"/>
          <w:rFonts w:ascii="Times New Roman" w:eastAsia="宋体" w:hAnsi="Times New Roman" w:cs="Times New Roman"/>
          <w:color w:val="000000" w:themeColor="text1"/>
          <w:kern w:val="0"/>
          <w:sz w:val="28"/>
          <w:szCs w:val="28"/>
          <w:u w:val="none"/>
          <w:lang w:val="ru-RU"/>
        </w:rPr>
        <w:fldChar w:fldCharType="end"/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1996 том 2: 200].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Крепкий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происходит от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праслав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ст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слав.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крѣпъ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1996 том 2: 372] .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Надёжный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происходит от сущ.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hyperlink r:id="rId44" w:tooltip="надежда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надежда</w:t>
        </w:r>
      </w:hyperlink>
      <w:r w:rsidR="00321572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 w:rsidR="00321572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з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аимств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из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цслав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[Фасмер 1996 том 3: 37] .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Фирменный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фи́рма</w:t>
      </w:r>
      <w:proofErr w:type="spellEnd"/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Через нем.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Firmа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– то же или непосредственно из ит.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firmа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"подпись"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 .</w:t>
      </w:r>
      <w:proofErr w:type="gram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1996 том 4: 516] .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Обновленный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нови́й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, др.-русск., ст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слав.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новъ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νέος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, κα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ινός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1996 том 2: 78] .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lastRenderedPageBreak/>
        <w:t>Доступный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Происходит от </w:t>
      </w:r>
      <w:proofErr w:type="spellStart"/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от</w:t>
      </w:r>
      <w:proofErr w:type="spellEnd"/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праслав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*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st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ǫ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pati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, от кот. в числе прочего произошли: др.-русск.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hyperlink r:id="rId45" w:tooltip="ступити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ступити</w:t>
        </w:r>
      </w:hyperlink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, ст.-слав.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hyperlink r:id="rId46" w:tooltip="стѫпити (страница не существует)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стѫпити</w:t>
        </w:r>
      </w:hyperlink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1996 том 3: 788] .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Качественный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происходит от существительного </w:t>
      </w:r>
      <w:proofErr w:type="spellStart"/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Ка́чество</w:t>
      </w:r>
      <w:proofErr w:type="spellEnd"/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русск.-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цслав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1996 том 2: 214] .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Современный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Из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hyperlink r:id="rId47" w:tooltip="со-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с</w:t>
        </w:r>
        <w:proofErr w:type="gramStart"/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о-</w:t>
        </w:r>
        <w:proofErr w:type="gramEnd"/>
      </w:hyperlink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+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hyperlink r:id="rId48" w:tooltip="время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время</w:t>
        </w:r>
      </w:hyperlink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далее от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праслав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verm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ę̀.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1996 том 1: 361] .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Громоздкий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происходит от громоздя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"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к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уча негодных вещей, хлам",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громозди́ть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громо́здкий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польск.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gromaz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́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dzic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́ "нагромождать". К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грома́да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Ср. лит.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gromo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̃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zdai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старье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,х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лам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".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1996 том 1: 481] .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Отечественный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от др.-русск., ст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слав.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отьць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πα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τήρ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1996 том 4: 170] .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Иностранный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происходит от сущ.</w:t>
      </w:r>
      <w:r w:rsidR="00321572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страна из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цслав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1996 том 3: 771] .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Бензиновый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происходит от </w:t>
      </w:r>
      <w:proofErr w:type="spellStart"/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сущ</w:t>
      </w:r>
      <w:proofErr w:type="spellEnd"/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бензи́н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из франц.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benzine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– то же от ср.-лат.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benzoe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которое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заимств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из араб.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luba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́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n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-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j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̌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a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̂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vi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̂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1996 том 1: 151] .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Механический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r w:rsidR="00321572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и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з лат.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m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ē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chanicus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, греч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μηχ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ανικός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"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у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мелый" от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μηχ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ανή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"орудие".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1996 том 2: 612] .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Автоматический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происходит от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авто, соответствует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auto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- европейских языков во многих новых словах, напр.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авто́граф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автомоби́ль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авто́бус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автома́т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и т. д., которые были заимствованы в основном через польское и немецкое посредство. Ударение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авто́граф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указывает на польск.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lastRenderedPageBreak/>
        <w:t>autograf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авто́бус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– на польск.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autobus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как на ближайший источник. Также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автоно́мия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возм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., из польск.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autonomia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1996 том 1: 60] .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Жи́дкий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сравн. степ.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жи́же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блр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жы́дк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"тонкий",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цслав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жидъкъ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ὑδ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αρός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сербохорв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жи́дак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словен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ž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"жидкий, разжиженный, текучий",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ž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idky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́, 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луж. ž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idki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н.-луж. ž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ydki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Сюда же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жиде́ть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"тончать, разжижаться",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жи́жа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1996 том 2: 53] .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Дисковый</w:t>
      </w:r>
      <w:proofErr w:type="gramEnd"/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вероятно, через франц.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disque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от лат.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discus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греч.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δίσκος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δικεῖν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"метать". Ср.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ди́скос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1996 том 1: 515] .</w:t>
      </w:r>
    </w:p>
    <w:p w:rsidR="006D65B1" w:rsidRDefault="00321572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Низкий</w:t>
      </w:r>
      <w:r w:rsidR="00FC0FF3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ни́зкий</w:t>
      </w:r>
      <w:proofErr w:type="spellEnd"/>
      <w:r w:rsidR="00FC0FF3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ни́зок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низка́,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ни́зко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сравн. степ.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ни́же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низьки́й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др.-русск.,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цслав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низъкъ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болг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ни́зък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сербохорв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ни̏зак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ни̏зка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словен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ni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́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z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ǝ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k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ni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́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zka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чеш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ni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́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zky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́,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слвц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ni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́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zky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, польск., в</w:t>
      </w:r>
      <w:proofErr w:type="gram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луж., н.-луж.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nizki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gram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От</w:t>
      </w:r>
      <w:proofErr w:type="gram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низ.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1996 том 3: 73] .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Водительский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происходит от </w:t>
      </w:r>
      <w:proofErr w:type="spellStart"/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от</w:t>
      </w:r>
      <w:proofErr w:type="spellEnd"/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праслав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*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voditi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,.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 w:rsidR="00321572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1996 том 1: 330]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</w:t>
      </w:r>
    </w:p>
    <w:p w:rsidR="006D65B1" w:rsidRPr="003A694C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Кожный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происходит от </w:t>
      </w:r>
      <w:hyperlink r:id="rId49" w:tooltip="древнерусский язык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др.-русск.</w:t>
        </w:r>
      </w:hyperlink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hyperlink r:id="rId50" w:anchor="Древнерусский" w:tooltip="кожа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кожа</w:t>
        </w:r>
      </w:hyperlink>
      <w:r w:rsidRPr="003A694C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восходящего</w:t>
      </w:r>
      <w:proofErr w:type="gramEnd"/>
      <w:r w:rsidRPr="003A694C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к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hyperlink r:id="rId51" w:tooltip="праславянский язык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праслав</w:t>
        </w:r>
        <w:r w:rsidRPr="003A694C"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.</w:t>
        </w:r>
      </w:hyperlink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hyperlink r:id="rId52" w:anchor="Праславянский" w:tooltip="*koža" w:history="1">
        <w:r w:rsidRPr="003A694C"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*</w:t>
        </w:r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</w:rPr>
          <w:t>ko</w:t>
        </w:r>
        <w:r w:rsidRPr="003A694C"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ž</w:t>
        </w:r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</w:rPr>
          <w:t>a</w:t>
        </w:r>
      </w:hyperlink>
      <w:r w:rsidRPr="003A694C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 </w:t>
      </w:r>
      <w:r w:rsidRPr="003A694C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Фасмер</w:t>
      </w:r>
      <w:r w:rsidRPr="003A694C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1996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том</w:t>
      </w:r>
      <w:r w:rsidRPr="003A694C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2: 276] .</w:t>
      </w:r>
    </w:p>
    <w:p w:rsidR="006D65B1" w:rsidRDefault="003A694C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Удо</w:t>
      </w:r>
      <w:r w:rsidR="00FC0FF3"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бный</w:t>
      </w:r>
      <w:r w:rsidR="00FC0FF3" w:rsidRPr="003A694C"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др</w:t>
      </w:r>
      <w:r w:rsidR="00FC0FF3" w:rsidRPr="003A694C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.-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русск</w:t>
      </w:r>
      <w:r w:rsidR="00FC0FF3" w:rsidRPr="003A694C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., 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ст</w:t>
      </w:r>
      <w:proofErr w:type="gramStart"/>
      <w:r w:rsidR="00FC0FF3" w:rsidRPr="003A694C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слав</w:t>
      </w:r>
      <w:r w:rsidR="00FC0FF3" w:rsidRPr="003A694C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оудобь</w:t>
      </w:r>
      <w:proofErr w:type="spellEnd"/>
      <w:r w:rsidR="00FC0FF3" w:rsidRPr="003A694C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εὔκολος</w:t>
      </w:r>
      <w:proofErr w:type="spellEnd"/>
      <w:r w:rsidR="00FC0FF3" w:rsidRPr="003A694C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ῥᾳδιος</w:t>
      </w:r>
      <w:proofErr w:type="spellEnd"/>
      <w:r w:rsidR="00FC0FF3" w:rsidRPr="003A694C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(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Супр</w:t>
      </w:r>
      <w:proofErr w:type="spellEnd"/>
      <w:r w:rsidR="00FC0FF3" w:rsidRPr="003A694C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.). 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От у 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III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и </w:t>
      </w:r>
      <w:proofErr w:type="spell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до́ба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(см.).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 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1996 том 2: 276] .</w:t>
      </w:r>
    </w:p>
    <w:p w:rsidR="00A8044B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Обогревательный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происходит от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праслав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*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gr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ě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ti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, от кот. в числе прочего произошли: ст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слав.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hyperlink r:id="rId53" w:tooltip="грѣти (страница не существует)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грѣти</w:t>
        </w:r>
      </w:hyperlink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грѣю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, русск.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hyperlink r:id="rId54" w:tooltip="греть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греть</w:t>
        </w:r>
      </w:hyperlink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hyperlink r:id="rId55" w:tooltip="гріти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гріти</w:t>
        </w:r>
      </w:hyperlink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грію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болг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hyperlink r:id="rId56" w:tooltip="грея (страница не существует)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грея</w:t>
        </w:r>
      </w:hyperlink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«грею».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[Фа</w:t>
      </w:r>
      <w:r w:rsidR="00321572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смер 1996 том 1: 134]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</w:p>
    <w:p w:rsidR="006D65B1" w:rsidRDefault="00321572" w:rsidP="00A0248A">
      <w:pPr>
        <w:ind w:firstLineChars="400" w:firstLine="1120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Обобщённо происхождение слов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м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ожно представить в виде таблицы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(табл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8)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</w:t>
      </w:r>
    </w:p>
    <w:p w:rsidR="006D65B1" w:rsidRDefault="00FC0FF3">
      <w:pPr>
        <w:ind w:left="7980" w:firstLine="420"/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lastRenderedPageBreak/>
        <w:t>Табл</w:t>
      </w:r>
      <w:proofErr w:type="spellEnd"/>
      <w:proofErr w:type="gramEnd"/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8</w:t>
      </w:r>
    </w:p>
    <w:p w:rsidR="006D65B1" w:rsidRDefault="00FC0FF3" w:rsidP="00FF71AA">
      <w:pPr>
        <w:spacing w:afterLines="100" w:after="312"/>
        <w:jc w:val="center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Происхождение прилагательных</w:t>
      </w:r>
    </w:p>
    <w:tbl>
      <w:tblPr>
        <w:tblStyle w:val="ac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6D65B1" w:rsidTr="00422AA1">
        <w:trPr>
          <w:trHeight w:val="586"/>
        </w:trPr>
        <w:tc>
          <w:tcPr>
            <w:tcW w:w="1843" w:type="dxa"/>
          </w:tcPr>
          <w:p w:rsidR="006D65B1" w:rsidRPr="00321572" w:rsidRDefault="00321572">
            <w:pPr>
              <w:ind w:firstLineChars="100" w:firstLine="241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lang w:val="ru-RU"/>
              </w:rPr>
            </w:pPr>
            <w:r w:rsidRPr="0032157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lang w:val="ru-RU"/>
              </w:rPr>
              <w:t>Я</w:t>
            </w:r>
            <w:r w:rsidR="00FC0FF3" w:rsidRPr="0032157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lang w:val="ru-RU"/>
              </w:rPr>
              <w:t>зык</w:t>
            </w:r>
          </w:p>
        </w:tc>
        <w:tc>
          <w:tcPr>
            <w:tcW w:w="7229" w:type="dxa"/>
          </w:tcPr>
          <w:p w:rsidR="006D65B1" w:rsidRPr="00321572" w:rsidRDefault="00FC0FF3">
            <w:pPr>
              <w:ind w:firstLineChars="100" w:firstLine="241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lang w:val="ru-RU"/>
              </w:rPr>
            </w:pPr>
            <w:r w:rsidRPr="0032157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lang w:val="ru-RU"/>
              </w:rPr>
              <w:t xml:space="preserve">Прилагательные </w:t>
            </w:r>
          </w:p>
        </w:tc>
      </w:tr>
      <w:tr w:rsidR="006D65B1" w:rsidRPr="00AD241B" w:rsidTr="00422AA1">
        <w:trPr>
          <w:trHeight w:val="1387"/>
        </w:trPr>
        <w:tc>
          <w:tcPr>
            <w:tcW w:w="1843" w:type="dxa"/>
          </w:tcPr>
          <w:p w:rsidR="006D65B1" w:rsidRDefault="00321572">
            <w:pPr>
              <w:ind w:firstLineChars="100" w:firstLine="240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>С</w:t>
            </w:r>
            <w:r w:rsidR="00FC0FF3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>лавянские 17</w:t>
            </w:r>
          </w:p>
        </w:tc>
        <w:tc>
          <w:tcPr>
            <w:tcW w:w="7229" w:type="dxa"/>
          </w:tcPr>
          <w:p w:rsidR="006D65B1" w:rsidRDefault="00FC0FF3">
            <w:pP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>Короткий, хороший, крепкий, длинный, обновл</w:t>
            </w:r>
            <w:r w:rsidR="00321572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>ённый, доступный, качественный,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 xml:space="preserve"> современный, громоздкий, отечественный, иностранный, жидкий, водительский, кожный, удобный, обогревательный, заниженный.</w:t>
            </w:r>
          </w:p>
        </w:tc>
      </w:tr>
      <w:tr w:rsidR="006D65B1" w:rsidRPr="00AD241B" w:rsidTr="00422AA1">
        <w:trPr>
          <w:trHeight w:val="837"/>
        </w:trPr>
        <w:tc>
          <w:tcPr>
            <w:tcW w:w="1843" w:type="dxa"/>
          </w:tcPr>
          <w:p w:rsidR="006D65B1" w:rsidRDefault="00FC0FF3">
            <w:pPr>
              <w:ind w:firstLineChars="100" w:firstLine="240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>Западн</w:t>
            </w:r>
            <w:proofErr w:type="gramStart"/>
            <w: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>о-</w:t>
            </w:r>
            <w:proofErr w:type="gramEnd"/>
            <w: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 xml:space="preserve"> Европейские 5</w:t>
            </w:r>
          </w:p>
        </w:tc>
        <w:tc>
          <w:tcPr>
            <w:tcW w:w="7229" w:type="dxa"/>
          </w:tcPr>
          <w:p w:rsidR="006D65B1" w:rsidRDefault="00FC0FF3">
            <w:pPr>
              <w:ind w:firstLineChars="100" w:firstLine="240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>Каркасн</w:t>
            </w:r>
            <w:r w:rsidR="00321572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>ый (Фр.), экономичный (Фр.), фирменный (Нем.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>), авто</w:t>
            </w:r>
            <w:r w:rsidR="00321572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>матический (Нем), Дисковый (Фр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>.)</w:t>
            </w:r>
          </w:p>
        </w:tc>
      </w:tr>
      <w:tr w:rsidR="006D65B1" w:rsidRPr="00321572" w:rsidTr="00422AA1">
        <w:trPr>
          <w:trHeight w:val="708"/>
        </w:trPr>
        <w:tc>
          <w:tcPr>
            <w:tcW w:w="1843" w:type="dxa"/>
          </w:tcPr>
          <w:p w:rsidR="006D65B1" w:rsidRDefault="00321572">
            <w:pPr>
              <w:ind w:firstLineChars="100" w:firstLine="240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>Турецкий 1</w:t>
            </w:r>
          </w:p>
        </w:tc>
        <w:tc>
          <w:tcPr>
            <w:tcW w:w="7229" w:type="dxa"/>
          </w:tcPr>
          <w:p w:rsidR="006D65B1" w:rsidRDefault="00FC0FF3">
            <w:pPr>
              <w:ind w:firstLineChars="100" w:firstLine="240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 xml:space="preserve">Противотуманный </w:t>
            </w:r>
          </w:p>
        </w:tc>
      </w:tr>
      <w:tr w:rsidR="006D65B1" w:rsidRPr="00321572" w:rsidTr="00422AA1">
        <w:trPr>
          <w:trHeight w:val="561"/>
        </w:trPr>
        <w:tc>
          <w:tcPr>
            <w:tcW w:w="1843" w:type="dxa"/>
          </w:tcPr>
          <w:p w:rsidR="006D65B1" w:rsidRDefault="00FC0FF3">
            <w:pPr>
              <w:ind w:firstLineChars="100" w:firstLine="240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>Латинский 2</w:t>
            </w:r>
          </w:p>
        </w:tc>
        <w:tc>
          <w:tcPr>
            <w:tcW w:w="7229" w:type="dxa"/>
          </w:tcPr>
          <w:p w:rsidR="006D65B1" w:rsidRDefault="00FC0FF3">
            <w:pPr>
              <w:ind w:firstLineChars="100" w:firstLine="240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lang w:val="ru-RU"/>
              </w:rPr>
              <w:t>Механический, классический</w:t>
            </w:r>
          </w:p>
        </w:tc>
      </w:tr>
    </w:tbl>
    <w:p w:rsidR="003A694C" w:rsidRDefault="003A694C" w:rsidP="003A694C">
      <w:pPr>
        <w:ind w:firstLineChars="200" w:firstLine="56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</w:p>
    <w:p w:rsidR="006D65B1" w:rsidRPr="00FF71AA" w:rsidRDefault="00FC0FF3" w:rsidP="00695E14">
      <w:pPr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Между единицами ЛСГ можно обнаружить </w:t>
      </w:r>
      <w:r w:rsidRPr="00FF71AA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следующие цепочки деривационных отношений: </w:t>
      </w:r>
    </w:p>
    <w:p w:rsidR="006D65B1" w:rsidRDefault="00FC0FF3" w:rsidP="00695E14">
      <w:pPr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Качество – качественный – некачественный</w:t>
      </w:r>
      <w:r w:rsidR="003A694C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суффик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с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–</w:t>
      </w: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/>
        </w:rPr>
        <w:t>енн</w:t>
      </w:r>
      <w:proofErr w:type="spellEnd"/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образуют прилагательные со значением признака или свойства.</w:t>
      </w:r>
    </w:p>
    <w:p w:rsidR="006D65B1" w:rsidRDefault="00FC0FF3" w:rsidP="00695E14">
      <w:pPr>
        <w:ind w:firstLineChars="300" w:firstLine="840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Качество – качественный – качественность</w:t>
      </w:r>
      <w:r w:rsidR="003A694C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суффикс – ость образует существительные со значением отвлеченного признака или состояния.</w:t>
      </w:r>
    </w:p>
    <w:p w:rsidR="006D65B1" w:rsidRDefault="00422AA1" w:rsidP="00695E14">
      <w:pPr>
        <w:ind w:firstLineChars="300" w:firstLine="840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В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ремя – временный – современный – современность</w:t>
      </w:r>
      <w:r w:rsidR="003A694C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hyperlink r:id="rId57" w:tooltip="-ен" w:history="1">
        <w:r w:rsidR="00FC0FF3">
          <w:rPr>
            <w:rFonts w:ascii="Times New Roman" w:eastAsia="宋体" w:hAnsi="Times New Roman" w:cs="Times New Roman"/>
            <w:bCs/>
            <w:i/>
            <w:iCs/>
            <w:color w:val="000000" w:themeColor="text1"/>
            <w:kern w:val="0"/>
            <w:sz w:val="28"/>
            <w:szCs w:val="28"/>
            <w:lang w:val="ru-RU"/>
          </w:rPr>
          <w:t xml:space="preserve">– </w:t>
        </w:r>
        <w:r w:rsidR="00FC0FF3">
          <w:rPr>
            <w:rStyle w:val="ab"/>
            <w:rFonts w:ascii="Times New Roman" w:eastAsia="宋体" w:hAnsi="Times New Roman" w:cs="Times New Roman"/>
            <w:bCs/>
            <w:i/>
            <w:iCs/>
            <w:color w:val="000000" w:themeColor="text1"/>
            <w:kern w:val="0"/>
            <w:sz w:val="28"/>
            <w:szCs w:val="28"/>
            <w:u w:val="none"/>
            <w:lang w:val="ru-RU"/>
          </w:rPr>
          <w:t>ен</w:t>
        </w:r>
      </w:hyperlink>
      <w:hyperlink r:id="rId58" w:tooltip="-н" w:history="1">
        <w:r w:rsidR="00FC0FF3">
          <w:rPr>
            <w:rFonts w:ascii="Times New Roman" w:eastAsia="宋体" w:hAnsi="Times New Roman" w:cs="Times New Roman"/>
            <w:bCs/>
            <w:i/>
            <w:iCs/>
            <w:color w:val="000000" w:themeColor="text1"/>
            <w:kern w:val="0"/>
            <w:sz w:val="28"/>
            <w:szCs w:val="28"/>
            <w:lang w:val="ru-RU"/>
          </w:rPr>
          <w:t xml:space="preserve">– </w:t>
        </w:r>
        <w:r w:rsidR="00FC0FF3">
          <w:rPr>
            <w:rStyle w:val="ab"/>
            <w:rFonts w:ascii="Times New Roman" w:eastAsia="宋体" w:hAnsi="Times New Roman" w:cs="Times New Roman"/>
            <w:bCs/>
            <w:i/>
            <w:iCs/>
            <w:color w:val="000000" w:themeColor="text1"/>
            <w:kern w:val="0"/>
            <w:sz w:val="28"/>
            <w:szCs w:val="28"/>
            <w:u w:val="none"/>
            <w:lang w:val="ru-RU"/>
          </w:rPr>
          <w:t>н</w:t>
        </w:r>
      </w:hyperlink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образует прилагательное со значением общей характеристики</w:t>
      </w:r>
      <w:proofErr w:type="gramStart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</w:t>
      </w:r>
      <w:proofErr w:type="gramEnd"/>
      <w:r w:rsidR="003A694C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– </w:t>
      </w:r>
      <w:proofErr w:type="gramStart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о</w:t>
      </w:r>
      <w:proofErr w:type="gramEnd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сть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образует существительные со значением отвлеченного признака или состояния.</w:t>
      </w:r>
    </w:p>
    <w:p w:rsidR="006D65B1" w:rsidRDefault="00FC0FF3">
      <w:pP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Префикс со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- образует</w:t>
      </w:r>
      <w:r>
        <w:rPr>
          <w:rFonts w:ascii="宋体" w:hAnsi="宋体"/>
          <w:b/>
          <w:bCs/>
          <w:color w:val="000000" w:themeColor="text1"/>
          <w:sz w:val="27"/>
          <w:szCs w:val="27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существительных и прилагательных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и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обозначает</w:t>
      </w:r>
      <w:proofErr w:type="gram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:с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овместность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общность, взаимосвязь (думаю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со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это приставка)</w:t>
      </w:r>
    </w:p>
    <w:p w:rsidR="006D65B1" w:rsidRDefault="00422AA1" w:rsidP="00695E14">
      <w:pPr>
        <w:ind w:firstLineChars="300" w:firstLine="840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lastRenderedPageBreak/>
        <w:t>Г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ромозд</w:t>
      </w:r>
      <w:proofErr w:type="spellEnd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– громоздкий – громоздкость</w:t>
      </w:r>
      <w:r w:rsidR="003A694C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громозд</w:t>
      </w:r>
      <w:proofErr w:type="spellEnd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bidi="he-IL"/>
        </w:rPr>
        <w:t xml:space="preserve">+ 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bidi="he-IL"/>
        </w:rPr>
        <w:t xml:space="preserve">суффикс </w:t>
      </w:r>
      <w:proofErr w:type="gram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bidi="he-IL"/>
        </w:rPr>
        <w:t>–к</w:t>
      </w:r>
      <w:proofErr w:type="gram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bidi="he-IL"/>
        </w:rPr>
        <w:t xml:space="preserve"> = громоздкий,  суффикс –к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собразует</w:t>
      </w:r>
      <w:proofErr w:type="spellEnd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прилагательные со значением: склонный к какому-нибудь действию, такой, что часто делает что-нибудь</w:t>
      </w:r>
    </w:p>
    <w:p w:rsidR="006D65B1" w:rsidRDefault="00FC0FF3">
      <w:pP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bidi="he-IL"/>
        </w:rPr>
      </w:pPr>
      <w:proofErr w:type="gram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bidi="he-IL"/>
        </w:rPr>
        <w:t>громоздкий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bidi="he-IL"/>
        </w:rPr>
        <w:t xml:space="preserve"> + ость = громоздкость, ость образует существительные со значением отвлеченного признака или состояния.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bidi="he-IL"/>
        </w:rPr>
        <w:t> </w:t>
      </w:r>
    </w:p>
    <w:p w:rsidR="006D65B1" w:rsidRDefault="00422AA1" w:rsidP="00695E14">
      <w:pPr>
        <w:ind w:firstLineChars="300" w:firstLine="840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О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тец – отечество 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softHyphen/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softHyphen/>
        <w:t>– отечественный</w:t>
      </w:r>
      <w:r w:rsidR="003A694C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отец + суффикс  </w:t>
      </w:r>
      <w:proofErr w:type="gramStart"/>
      <w:r w:rsidR="00FC0FF3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 w:bidi="he-IL"/>
        </w:rPr>
        <w:t>–</w:t>
      </w:r>
      <w:proofErr w:type="spellStart"/>
      <w:r w:rsidR="00FC0FF3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 w:bidi="he-IL"/>
        </w:rPr>
        <w:t>е</w:t>
      </w:r>
      <w:proofErr w:type="gramEnd"/>
      <w:r w:rsidR="00FC0FF3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 w:bidi="he-IL"/>
        </w:rPr>
        <w:t>ств</w:t>
      </w:r>
      <w:proofErr w:type="spell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bidi="he-IL"/>
        </w:rPr>
        <w:t xml:space="preserve"> = отечество</w:t>
      </w:r>
    </w:p>
    <w:p w:rsidR="006D65B1" w:rsidRDefault="00FC0FF3">
      <w:pP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суффикс  </w:t>
      </w:r>
      <w:proofErr w:type="gramStart"/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–</w:t>
      </w:r>
      <w:proofErr w:type="spellStart"/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е</w:t>
      </w:r>
      <w:proofErr w:type="gramEnd"/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ств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образует существительные со значением: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отвлеченного признака.</w:t>
      </w:r>
    </w:p>
    <w:p w:rsidR="006D65B1" w:rsidRDefault="00422AA1" w:rsidP="00695E14">
      <w:pPr>
        <w:ind w:firstLineChars="300" w:firstLine="840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О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течество + </w:t>
      </w:r>
      <w:proofErr w:type="gramStart"/>
      <w:r w:rsidR="00FC0FF3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 w:bidi="he-IL"/>
        </w:rPr>
        <w:t>–</w:t>
      </w:r>
      <w:proofErr w:type="spellStart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е</w:t>
      </w:r>
      <w:proofErr w:type="gramEnd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нн</w:t>
      </w:r>
      <w:proofErr w:type="spellEnd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=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отечественный</w:t>
      </w:r>
      <w:r w:rsidR="003A694C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суффикс</w:t>
      </w:r>
      <w:r w:rsidR="00FC0FF3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 w:bidi="he-IL"/>
        </w:rPr>
        <w:t xml:space="preserve"> –</w:t>
      </w:r>
      <w:proofErr w:type="spellStart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енн</w:t>
      </w:r>
      <w:proofErr w:type="spellEnd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образуют прилагательные со </w:t>
      </w:r>
      <w:proofErr w:type="spellStart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значением:признака</w:t>
      </w:r>
      <w:proofErr w:type="spellEnd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или свойства.</w:t>
      </w:r>
    </w:p>
    <w:p w:rsidR="006D65B1" w:rsidRDefault="00422AA1" w:rsidP="00695E14">
      <w:pPr>
        <w:ind w:firstLineChars="300" w:firstLine="840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трана – странный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softHyphen/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softHyphen/>
        <w:t xml:space="preserve"> – иностранный</w:t>
      </w:r>
      <w:r w:rsidR="003A694C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суффикс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gramStart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–н</w:t>
      </w:r>
      <w:proofErr w:type="gramEnd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образует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прилагательные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со значением признака или свойства, относящегося к предмету, явлению, действию.</w:t>
      </w:r>
    </w:p>
    <w:p w:rsidR="006D65B1" w:rsidRDefault="00422AA1" w:rsidP="00695E14">
      <w:pPr>
        <w:ind w:firstLineChars="300" w:firstLine="840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М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еханика 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– механический</w:t>
      </w:r>
      <w:r w:rsidR="003A694C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суффикс </w:t>
      </w:r>
      <w:proofErr w:type="gramStart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–</w:t>
      </w:r>
      <w:proofErr w:type="spellStart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и</w:t>
      </w:r>
      <w:proofErr w:type="gramEnd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ческ</w:t>
      </w:r>
      <w:proofErr w:type="spellEnd"/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образует имена прилагательные со значением характерности, связанности с тем, что названо образующим словом</w:t>
      </w:r>
      <w:r w:rsidR="003A694C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</w:t>
      </w:r>
    </w:p>
    <w:p w:rsidR="006D65B1" w:rsidRDefault="00422AA1" w:rsidP="00695E14">
      <w:pPr>
        <w:ind w:firstLineChars="300" w:firstLine="840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А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вто – автобус  – автобусный</w:t>
      </w:r>
    </w:p>
    <w:p w:rsidR="006D65B1" w:rsidRDefault="00422AA1" w:rsidP="00695E14">
      <w:pPr>
        <w:ind w:firstLineChars="300" w:firstLine="840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А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вто  – автомобиль  – автомобильный </w:t>
      </w:r>
    </w:p>
    <w:p w:rsidR="006D65B1" w:rsidRDefault="00422AA1" w:rsidP="00695E14">
      <w:pPr>
        <w:ind w:firstLineChars="300" w:firstLine="840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А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вто 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softHyphen/>
        <w:t xml:space="preserve"> – автомобилестроитель  – автомобилестроительный</w:t>
      </w:r>
      <w:r w:rsidR="003A694C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суффикс 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– н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образует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прилагательные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со значением признака или свойства, относящегося к предмету, явлению, действию.</w:t>
      </w:r>
    </w:p>
    <w:p w:rsidR="006D65B1" w:rsidRDefault="00422AA1" w:rsidP="00695E14">
      <w:pPr>
        <w:ind w:firstLineChars="300" w:firstLine="840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А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вто  – автомат  –   автоматический</w:t>
      </w:r>
      <w:r w:rsidR="003A694C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суффикс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gramStart"/>
      <w:r w:rsidR="00FC0FF3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/>
        </w:rPr>
        <w:t>-</w:t>
      </w:r>
      <w:proofErr w:type="spellStart"/>
      <w:r w:rsidR="00FC0FF3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/>
        </w:rPr>
        <w:t>и</w:t>
      </w:r>
      <w:proofErr w:type="gramEnd"/>
      <w:r w:rsidR="00FC0FF3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/>
        </w:rPr>
        <w:t>ческ</w:t>
      </w:r>
      <w:proofErr w:type="spellEnd"/>
      <w:r w:rsidR="00FC0FF3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образует 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lastRenderedPageBreak/>
        <w:t>имена прилагательные со значением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hyperlink r:id="rId59" w:tooltip="свойственность" w:history="1">
        <w:r w:rsidR="00FC0FF3"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свойственности</w:t>
        </w:r>
      </w:hyperlink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тому,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hyperlink r:id="rId60" w:tooltip="характерность" w:history="1">
        <w:r w:rsidR="00FC0FF3"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характерности</w:t>
        </w:r>
      </w:hyperlink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для того или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hyperlink r:id="rId61" w:tooltip="связанность" w:history="1">
        <w:r w:rsidR="00FC0FF3"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связанности</w:t>
        </w:r>
      </w:hyperlink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 тем, что названо мотивирующим словом, в качестве которого выступают нарицательные имена существительные, обозначающие область науки, искусства, литературы, а также отвлеченные понятия</w:t>
      </w:r>
      <w:r w:rsidR="00EE00B4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</w:t>
      </w:r>
    </w:p>
    <w:p w:rsidR="006D65B1" w:rsidRDefault="00422AA1" w:rsidP="00695E14">
      <w:pPr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Г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реть  –  обогревать  – обогреватель  – обогревательный</w:t>
      </w:r>
      <w:r w:rsidR="00134C9A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суффикс – </w:t>
      </w:r>
      <w:proofErr w:type="spellStart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ев</w:t>
      </w:r>
      <w:proofErr w:type="gramStart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а</w:t>
      </w:r>
      <w:proofErr w:type="spellEnd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(</w:t>
      </w:r>
      <w:proofErr w:type="spellStart"/>
      <w:proofErr w:type="gramEnd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ть</w:t>
      </w:r>
      <w:proofErr w:type="spellEnd"/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)</w:t>
      </w:r>
      <w:r w:rsidR="00FC0FF3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образует глаголы со значением: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br/>
        <w:t>осуществлять что-либо, находиться в каком-нибудь состоянии или предаваться какой-нибудь деятельности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</w:p>
    <w:p w:rsidR="006D65B1" w:rsidRDefault="00FC0FF3">
      <w:pP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суффикс </w:t>
      </w:r>
      <w:r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/>
        </w:rPr>
        <w:t>-</w:t>
      </w:r>
      <w:proofErr w:type="spellStart"/>
      <w:r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/>
        </w:rPr>
        <w:t>тель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образует существительные со значением предмета (орудия, приспособления, машины).</w:t>
      </w:r>
    </w:p>
    <w:p w:rsidR="006D65B1" w:rsidRDefault="00FC0FF3">
      <w:pP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суффикс </w:t>
      </w:r>
      <w:proofErr w:type="gramStart"/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–н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образует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прилагательные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со значением признака или свойства, относящегося к предмету, явлению, действию.</w:t>
      </w:r>
    </w:p>
    <w:p w:rsidR="006D65B1" w:rsidRPr="00EE00B4" w:rsidRDefault="00FC0FF3" w:rsidP="00695E14">
      <w:pPr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 w:rsidRPr="00EE00B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Синонимия и антонимия прилагательных.   </w:t>
      </w:r>
    </w:p>
    <w:p w:rsidR="006D65B1" w:rsidRDefault="00FC0FF3" w:rsidP="00695E14">
      <w:pPr>
        <w:ind w:firstLineChars="300" w:firstLine="840"/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Синонимические пары: хороший – качественный – фирменный, громоздкий – большой; современный – новый, </w:t>
      </w:r>
      <w:proofErr w:type="spellStart"/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олдскульный</w:t>
      </w:r>
      <w:proofErr w:type="spellEnd"/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– старый, иностранный – заграничный, доступный – популярный;  экономичный – экономный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softHyphen/>
        <w:t xml:space="preserve"> – выгодный.</w:t>
      </w:r>
      <w:proofErr w:type="gramEnd"/>
    </w:p>
    <w:p w:rsidR="006D65B1" w:rsidRDefault="00FC0FF3" w:rsidP="00695E14">
      <w:pPr>
        <w:ind w:firstLineChars="300" w:firstLine="840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Антонимический пары: отечественный – иностранный; каркасный – некаркасный; классический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softHyphen/>
        <w:t xml:space="preserve"> – современный; короткий – длинный; вместительный –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малогабаритный; механический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softHyphen/>
        <w:t xml:space="preserve"> – автоматический; динамичный – статичный; экономичны</w:t>
      </w:r>
      <w:proofErr w:type="gram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й–</w:t>
      </w:r>
      <w:proofErr w:type="gram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дорогой.</w:t>
      </w:r>
    </w:p>
    <w:p w:rsidR="006D65B1" w:rsidRDefault="00FC0FF3">
      <w:pP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хороший – качественный – фирменный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Хороший</w:t>
      </w:r>
      <w:proofErr w:type="gramStart"/>
      <w: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/>
        </w:rPr>
        <w:t xml:space="preserve">полне положительный; такой, как должен быть, нужен, </w:t>
      </w:r>
      <w: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/>
        </w:rPr>
        <w:lastRenderedPageBreak/>
        <w:t>необходим.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422AA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Кузнецов 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422AA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1452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Качественный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/>
        </w:rPr>
        <w:t>Р</w:t>
      </w:r>
      <w:proofErr w:type="gramEnd"/>
      <w:r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/>
        </w:rPr>
        <w:t>азг.</w:t>
      </w:r>
      <w: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/>
        </w:rPr>
        <w:t>Обладающий хорошим, высоким качеством; доброкачественный.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422AA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Кузнецов 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422AA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423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Фирменный</w:t>
      </w:r>
      <w:proofErr w:type="gramStart"/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/>
        </w:rPr>
        <w:t>Р</w:t>
      </w:r>
      <w:proofErr w:type="gramEnd"/>
      <w:r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/>
        </w:rPr>
        <w:t>азг.</w:t>
      </w:r>
      <w: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/>
        </w:rPr>
        <w:t>Очень хороший, отличного качества.</w:t>
      </w:r>
      <w: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</w:rPr>
        <w:t> 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422AA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 2001: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1424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6D65B1" w:rsidRDefault="00FC0FF3" w:rsidP="00695E14">
      <w:pPr>
        <w:ind w:firstLineChars="300" w:firstLine="840"/>
        <w:rPr>
          <w:rStyle w:val="ab"/>
          <w:rFonts w:ascii="Times New Roman" w:eastAsia="宋体" w:hAnsi="Times New Roman" w:cs="Times New Roman"/>
          <w:color w:val="000000" w:themeColor="text1"/>
          <w:kern w:val="0"/>
          <w:sz w:val="28"/>
          <w:szCs w:val="28"/>
          <w:u w:val="none"/>
          <w:lang w:val="ru-RU"/>
        </w:rPr>
      </w:pPr>
      <w:r>
        <w:rPr>
          <w:rStyle w:val="ab"/>
          <w:rFonts w:ascii="Times New Roman" w:eastAsia="宋体" w:hAnsi="Times New Roman" w:cs="Times New Roman"/>
          <w:color w:val="000000" w:themeColor="text1"/>
          <w:kern w:val="0"/>
          <w:sz w:val="28"/>
          <w:szCs w:val="28"/>
          <w:u w:val="none"/>
          <w:lang w:val="ru-RU"/>
        </w:rPr>
        <w:t>Разница между этими единицами заключена в стилистической принадлежности (</w:t>
      </w:r>
      <w:proofErr w:type="gramStart"/>
      <w:r>
        <w:rPr>
          <w:rStyle w:val="ab"/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u w:val="none"/>
          <w:lang w:val="ru-RU"/>
        </w:rPr>
        <w:t>фирменный</w:t>
      </w:r>
      <w:proofErr w:type="gramEnd"/>
      <w:r>
        <w:rPr>
          <w:rStyle w:val="ab"/>
          <w:rFonts w:ascii="Times New Roman" w:eastAsia="宋体" w:hAnsi="Times New Roman" w:cs="Times New Roman"/>
          <w:color w:val="000000" w:themeColor="text1"/>
          <w:kern w:val="0"/>
          <w:sz w:val="28"/>
          <w:szCs w:val="28"/>
          <w:u w:val="none"/>
          <w:lang w:val="ru-RU"/>
        </w:rPr>
        <w:t xml:space="preserve"> помечено как разговорный), интенсивности и  конкретности оценки: хороший – менее интенсивно, качественный – сделан очень хорошо, фирменный – не просто очень хорошо, но и с гарантией, а также в некоторых случаях – стильно, модно.</w:t>
      </w:r>
    </w:p>
    <w:p w:rsidR="006D65B1" w:rsidRDefault="00FC0FF3">
      <w:pP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/>
        </w:rPr>
      </w:pPr>
      <w:r>
        <w:rPr>
          <w:rStyle w:val="ab"/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u w:val="none"/>
          <w:lang w:val="ru-RU"/>
        </w:rPr>
        <w:t>громоздкий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– большой</w:t>
      </w:r>
    </w:p>
    <w:p w:rsidR="006D65B1" w:rsidRDefault="00EE00B4" w:rsidP="00695E14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Г</w:t>
      </w:r>
      <w:r w:rsidR="00FC0FF3"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ромоздкий</w:t>
      </w:r>
      <w:proofErr w:type="gram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: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слишком большой, занимающий много места.</w:t>
      </w:r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422AA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 2001: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229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Большой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: Значительный по величине, длине, ширине, объёму и т.п.; превосходящий по размерам ряд однородных предметов и явлений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422AA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Кузнецов 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422AA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65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6D65B1" w:rsidRDefault="00FC0FF3" w:rsidP="00695E14">
      <w:pPr>
        <w:ind w:firstLineChars="300" w:firstLine="840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Между единицами разница заключает в том, что хороший 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громоздкий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обычно описать тяжелый веешь, обратить внимание на весь, а 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большой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описывает объём, форма</w:t>
      </w:r>
      <w:proofErr w:type="gram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внешность.</w:t>
      </w:r>
    </w:p>
    <w:p w:rsidR="006D65B1" w:rsidRDefault="00FC0FF3">
      <w:pP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современный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– новый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Современный</w:t>
      </w:r>
      <w:proofErr w:type="gramEnd"/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: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стоящий на уровне своего века, отвечающий требованиям своего времени. 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422AA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 2001: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1227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Новый: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такой, который не существовал раньше, впервые созданный,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lastRenderedPageBreak/>
        <w:t>выведенный, открытый или только что, недавно вышедший, появившийся, выросший и т.п</w:t>
      </w:r>
      <w:r w:rsidR="00134C9A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  <w:lang w:val="ru-RU"/>
        </w:rPr>
        <w:t>.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</w:t>
      </w:r>
      <w:r w:rsidR="00422AA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цов 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422AA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654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6D65B1" w:rsidRDefault="00FC0FF3" w:rsidP="00695E14">
      <w:pPr>
        <w:ind w:firstLineChars="300" w:firstLine="840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Между единицами разница заключает в том, что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современный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– популярный, технически соответствующий требованиям сегодняшнего дня, не обязательно новый, а 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новый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– тот, который недавно сделан.  </w:t>
      </w:r>
    </w:p>
    <w:p w:rsidR="006D65B1" w:rsidRDefault="00FC0FF3">
      <w:pPr>
        <w:rPr>
          <w:rFonts w:ascii="Times New Roman" w:eastAsia="宋体" w:hAnsi="Times New Roman" w:cs="Times New Roman"/>
          <w:b/>
          <w:i/>
          <w:color w:val="000000" w:themeColor="text1"/>
          <w:kern w:val="0"/>
          <w:sz w:val="28"/>
          <w:szCs w:val="28"/>
          <w:lang w:val="ru-RU"/>
        </w:rPr>
      </w:pPr>
      <w:proofErr w:type="spellStart"/>
      <w: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/>
        </w:rPr>
        <w:t>олдскульный</w:t>
      </w:r>
      <w:proofErr w:type="spellEnd"/>
      <w:r>
        <w:rPr>
          <w:rFonts w:ascii="Times New Roman" w:eastAsia="宋体" w:hAnsi="Times New Roman" w:cs="Times New Roman"/>
          <w:b/>
          <w:i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– старый</w:t>
      </w:r>
    </w:p>
    <w:p w:rsidR="006D65B1" w:rsidRDefault="00EE00B4" w:rsidP="00695E14">
      <w:pPr>
        <w:ind w:firstLineChars="300" w:firstLine="843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proofErr w:type="spellStart"/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О</w:t>
      </w:r>
      <w:r w:rsidR="00FC0FF3"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лдскульный</w:t>
      </w:r>
      <w:proofErr w:type="spellEnd"/>
      <w:r w:rsidR="00FC0FF3"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 : </w:t>
      </w:r>
      <w:hyperlink r:id="rId62" w:tooltip="Викисловарь:Условные сокращения" w:history="1">
        <w:r w:rsidR="00FC0FF3">
          <w:rPr>
            <w:rStyle w:val="ab"/>
            <w:rFonts w:ascii="Times New Roman" w:eastAsia="宋体" w:hAnsi="Times New Roman" w:cs="Times New Roman"/>
            <w:i/>
            <w:iCs/>
            <w:color w:val="000000" w:themeColor="text1"/>
            <w:kern w:val="0"/>
            <w:sz w:val="28"/>
            <w:szCs w:val="28"/>
            <w:u w:val="none"/>
            <w:lang w:val="ru-RU"/>
          </w:rPr>
          <w:t>жарг.</w:t>
        </w:r>
      </w:hyperlink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proofErr w:type="gramStart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старый</w:t>
      </w:r>
      <w:proofErr w:type="gramEnd"/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,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hyperlink r:id="rId63" w:tooltip="принадлежащий" w:history="1">
        <w:r w:rsidR="00FC0FF3"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принадлежащий</w:t>
        </w:r>
      </w:hyperlink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прежним временам.</w:t>
      </w:r>
    </w:p>
    <w:p w:rsidR="006D65B1" w:rsidRDefault="00EE00B4" w:rsidP="00695E14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С</w:t>
      </w:r>
      <w:r w:rsidR="00FC0FF3"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тарый</w:t>
      </w:r>
      <w:proofErr w:type="gramEnd"/>
      <w:r w:rsidR="00FC0FF3"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: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давно находящийся в употреблении, давно сделанный (противоп.: новый).</w:t>
      </w:r>
      <w:r w:rsidR="00FC0FF3">
        <w:rPr>
          <w:lang w:val="ru-RU"/>
        </w:rPr>
        <w:t xml:space="preserve"> 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422AA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 2001: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1262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6D65B1" w:rsidRDefault="00FC0FF3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  Таким образом, разница заключает в том, что</w:t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прилагательное</w:t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>олдскульный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связано с моделью, которую теперь уже не используют, а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 xml:space="preserve">старый – значит уже технически непригодный.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К тому же,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>олдскульный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помечено как разговорный вариант. </w:t>
      </w:r>
    </w:p>
    <w:p w:rsidR="006D65B1" w:rsidRDefault="00FC0FF3" w:rsidP="00695E14">
      <w:pPr>
        <w:ind w:firstLineChars="300" w:firstLine="840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 xml:space="preserve">иностранный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– заграничный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Иностранный: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относящийся к иному государству, другой стране; принадлежащий им.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422AA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 2001: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394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Заграни</w:t>
      </w:r>
      <w:r w:rsidR="00695E14"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чный</w:t>
      </w:r>
      <w:proofErr w:type="gramEnd"/>
      <w:r w:rsidR="00695E14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8"/>
          <w:szCs w:val="28"/>
          <w:lang w:val="ru-RU"/>
        </w:rPr>
        <w:t xml:space="preserve">: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привозимый из-за границы; иностранный, иноземный.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[Евгеньева 1957-1960</w:t>
      </w:r>
      <w:proofErr w:type="gram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64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https://gufo.me/dict/mas/заграничный</w:t>
        </w:r>
      </w:hyperlink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]</w:t>
      </w:r>
    </w:p>
    <w:p w:rsidR="006D65B1" w:rsidRDefault="00FC0FF3" w:rsidP="00695E14">
      <w:pPr>
        <w:ind w:firstLineChars="300" w:firstLine="840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Таким образом, разница заключает в стиле: </w:t>
      </w:r>
      <w:proofErr w:type="gramStart"/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иностранный</w:t>
      </w:r>
      <w:proofErr w:type="gram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относится к нейтральному стилю, 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заграничный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относится к разговорному стилю.</w:t>
      </w:r>
    </w:p>
    <w:p w:rsidR="006D65B1" w:rsidRDefault="00FC0FF3">
      <w:pPr>
        <w:rPr>
          <w:rFonts w:ascii="Times New Roman" w:eastAsia="宋体" w:hAnsi="Times New Roman" w:cs="Times New Roman"/>
          <w:b/>
          <w:i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доступный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– популярный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Доступный</w:t>
      </w:r>
      <w:proofErr w:type="gramEnd"/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такой, который подходит для многих, для всех.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422AA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 2001:</w:t>
      </w:r>
      <w:r w:rsidR="00134C9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280</w:t>
      </w:r>
      <w:r w:rsidR="00134C9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br/>
      </w:r>
      <w:r w:rsidR="00EE00B4"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lastRenderedPageBreak/>
        <w:t xml:space="preserve">  </w:t>
      </w:r>
      <w:r w:rsidR="00422AA1"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  </w:t>
      </w:r>
      <w:r w:rsidR="00695E14"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  </w:t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Популярный: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Понятный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, доступный, несложный по содержанию, по изложению.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r w:rsidR="00422AA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422AA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422AA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422AA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422AA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422AA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923</w:t>
      </w:r>
      <w:r w:rsidR="00422AA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6D65B1" w:rsidRDefault="00FC0FF3">
      <w:pPr>
        <w:ind w:firstLineChars="100" w:firstLine="280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695E14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695E14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Между единицами разница заключает в том, что 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доступный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– о стоимости, а 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популярный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значит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широко распространенный.</w:t>
      </w:r>
    </w:p>
    <w:p w:rsidR="00EE00B4" w:rsidRDefault="00FC0FF3" w:rsidP="00695E14">
      <w:pPr>
        <w:ind w:leftChars="100" w:left="210" w:firstLineChars="200" w:firstLine="560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экономичный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– экономный </w:t>
      </w:r>
    </w:p>
    <w:p w:rsidR="006D65B1" w:rsidRPr="00EE00B4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Экономичный</w:t>
      </w:r>
      <w:proofErr w:type="gramEnd"/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: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дающий</w:t>
      </w:r>
      <w:r w:rsidR="00EE00B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возможность что-л. сэкономить,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выгодный.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r w:rsidR="00422AA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422AA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422AA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422AA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422AA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422AA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1515</w:t>
      </w:r>
      <w:r w:rsidR="00422AA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Экономный</w:t>
      </w:r>
      <w:proofErr w:type="gramEnd"/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: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требующий умеренных затрат; экономичный.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 w:rsidR="00422AA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422AA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 2001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422AA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1515</w:t>
      </w:r>
      <w:r w:rsidR="00422AA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6D65B1" w:rsidRDefault="00FC0FF3">
      <w:pPr>
        <w:ind w:leftChars="100" w:left="211" w:hanging="1"/>
        <w:rPr>
          <w:rFonts w:ascii="Times New Roman" w:eastAsia="宋体" w:hAnsi="Times New Roman" w:cs="Times New Roman"/>
          <w:bCs/>
          <w:iCs/>
          <w:color w:val="FF0000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 </w:t>
      </w:r>
      <w:r w:rsidR="00695E14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 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Между единицами разница заключает в том, что 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экономичный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обычно относится к описанию объекта, 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экономный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– субъекта.</w:t>
      </w:r>
    </w:p>
    <w:p w:rsidR="006D65B1" w:rsidRDefault="00FC0FF3" w:rsidP="00634341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 xml:space="preserve">Вместительный: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Способный вместить боль</w:t>
      </w:r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шое количество ког</w:t>
      </w:r>
      <w:proofErr w:type="gramStart"/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о-</w:t>
      </w:r>
      <w:proofErr w:type="gramEnd"/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, чего-л.; 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136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6D65B1" w:rsidRDefault="00FC0FF3" w:rsidP="00A0248A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 xml:space="preserve">Поместительный: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такой, который может вместить большое количество ког</w:t>
      </w:r>
      <w:proofErr w:type="gram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о-</w:t>
      </w:r>
      <w:proofErr w:type="gram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, чего-л.; вместительный. [Евгеньева 1957-1960</w:t>
      </w:r>
      <w:proofErr w:type="gram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hyperlink r:id="rId65" w:anchor="ixzz5BcmP3xuD" w:history="1">
        <w:r>
          <w:rPr>
            <w:rStyle w:val="ab"/>
            <w:rFonts w:ascii="Times New Roman" w:eastAsia="宋体" w:hAnsi="Times New Roman" w:cs="Times New Roman"/>
            <w:bCs/>
            <w:iCs/>
            <w:color w:val="000000" w:themeColor="text1"/>
            <w:kern w:val="0"/>
            <w:sz w:val="28"/>
            <w:szCs w:val="28"/>
            <w:u w:val="none"/>
            <w:lang w:val="ru-RU"/>
          </w:rPr>
          <w:t>https://gufo.me/dict/mas/%D0%BF%D0%BE%D0%BC%D0%B5%D1%81%D1%82%D0%B8%D1%82%D0%B5%D0%BB%D1%8C%D0%BD%D1%8B%D0%B9#ixzz5BcmP3xuD</w:t>
        </w:r>
      </w:hyperlink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]</w:t>
      </w:r>
    </w:p>
    <w:p w:rsidR="006D65B1" w:rsidRDefault="00FC0FF3" w:rsidP="00634341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Крупный</w:t>
      </w:r>
      <w:proofErr w:type="gramEnd"/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большой, больших размеров, большой величины (противоп.: мелкий).  (Кузнецов, 2001, стр. 475). </w:t>
      </w:r>
    </w:p>
    <w:p w:rsidR="006D65B1" w:rsidRDefault="00A0248A">
      <w:pP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   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Разница заключает в том, что 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вместительный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обычно описывает помещение, а 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крупный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– объект; стилистически также существует разница, так как прилагательное 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поместительный 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помечено как разговорный.</w:t>
      </w:r>
    </w:p>
    <w:p w:rsidR="006D65B1" w:rsidRDefault="00FC0FF3" w:rsidP="00A0248A">
      <w:pPr>
        <w:ind w:firstLineChars="300" w:firstLine="843"/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/>
        </w:rPr>
        <w:lastRenderedPageBreak/>
        <w:t xml:space="preserve">Антонимы: </w:t>
      </w:r>
    </w:p>
    <w:p w:rsidR="006D65B1" w:rsidRDefault="00EE00B4" w:rsidP="00A0248A">
      <w:pPr>
        <w:ind w:firstLineChars="300" w:firstLine="840"/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Отечественный - И</w:t>
      </w:r>
      <w:r w:rsidR="00FC0FF3"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ностранный</w:t>
      </w:r>
    </w:p>
    <w:p w:rsidR="006D65B1" w:rsidRDefault="00FC0FF3" w:rsidP="00A0248A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Отечественный</w:t>
      </w:r>
      <w:proofErr w:type="gramEnd"/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: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созданный в пределах своего государства, не иностранный (противоп.: зарубежный,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импортный).</w:t>
      </w:r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745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Иностранный: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 относящийся к иному государству, другой стране; принадлежащий им.</w:t>
      </w:r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 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394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6D65B1" w:rsidRDefault="00EE00B4" w:rsidP="00695E14">
      <w:pPr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/>
        </w:rPr>
        <w:t>К</w:t>
      </w:r>
      <w:r w:rsidR="00FC0FF3"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/>
        </w:rPr>
        <w:t>ороткий</w:t>
      </w:r>
      <w:r w:rsidR="00FC0FF3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– Д</w:t>
      </w:r>
      <w:r w:rsidR="00FC0FF3"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линный 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Короткий</w:t>
      </w:r>
      <w:r w:rsidR="00695E14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8"/>
          <w:szCs w:val="28"/>
          <w:lang w:val="ru-RU"/>
        </w:rPr>
        <w:t>:</w:t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небольшой, малый по длине (противоп.: длинный).</w:t>
      </w:r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459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en-US"/>
        </w:rPr>
        <w:br/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 xml:space="preserve">  </w:t>
      </w:r>
      <w:r w:rsidR="00695E14"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 xml:space="preserve">    </w:t>
      </w:r>
      <w:proofErr w:type="gramStart"/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>Длинный</w:t>
      </w:r>
      <w:proofErr w:type="gramEnd"/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>:</w:t>
      </w:r>
      <w:r w:rsidR="001F53BC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и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меющий большую длину (1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зн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.), протяжение (противоп.: короткий).</w:t>
      </w:r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 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263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6D65B1" w:rsidRDefault="00EE00B4" w:rsidP="00695E14">
      <w:pPr>
        <w:ind w:leftChars="350" w:left="735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 w:eastAsia="en-US"/>
        </w:rPr>
        <w:t>В</w:t>
      </w:r>
      <w:r w:rsidR="00FC0FF3" w:rsidRPr="00EE00B4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 w:eastAsia="en-US"/>
        </w:rPr>
        <w:t>местительный</w:t>
      </w:r>
      <w:proofErr w:type="gramEnd"/>
      <w:r w:rsidR="00FC0FF3" w:rsidRPr="00EE00B4"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 w:eastAsia="en-US"/>
        </w:rPr>
        <w:t xml:space="preserve">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– Поместительный – К</w:t>
      </w:r>
      <w:r w:rsidR="00FC0FF3" w:rsidRPr="00EE00B4"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рупный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br/>
      </w:r>
      <w:r w:rsidR="00FC0FF3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 w:eastAsia="en-US"/>
        </w:rPr>
        <w:t>Вместительный</w:t>
      </w:r>
      <w:r w:rsidR="00695E14"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 xml:space="preserve">: </w:t>
      </w:r>
      <w:r w:rsidR="00695E1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с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пособный вместить большое количество кого-, </w:t>
      </w:r>
      <w:r w:rsidR="00695E1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 </w:t>
      </w:r>
      <w:r w:rsidR="00FC0FF3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чего-либо.; ёмкий.</w:t>
      </w:r>
      <w:r w:rsidR="00FC0FF3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8"/>
          <w:szCs w:val="28"/>
          <w:lang w:val="ru-RU" w:eastAsia="en-US"/>
        </w:rPr>
        <w:t xml:space="preserve">  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634341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136</w:t>
      </w:r>
      <w:r w:rsidR="00634341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 w:rsidR="00FC0FF3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 w:eastAsia="en-US"/>
        </w:rPr>
        <w:t>Малогабари́тный</w:t>
      </w:r>
      <w:proofErr w:type="spellEnd"/>
      <w:proofErr w:type="gramEnd"/>
      <w:r w:rsidR="00695E14">
        <w:rPr>
          <w:rFonts w:ascii="Times New Roman" w:eastAsia="宋体" w:hAnsi="Times New Roman" w:cs="Times New Roman" w:hint="eastAsia"/>
          <w:b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>
        <w:rPr>
          <w:rFonts w:ascii="Times New Roman" w:eastAsia="宋体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:lang w:val="ru-RU" w:eastAsia="en-US"/>
        </w:rPr>
        <w:t xml:space="preserve">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 w:eastAsia="en-US"/>
        </w:rPr>
        <w:t>имеющий малые габариты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 w:eastAsia="en-US"/>
        </w:rPr>
        <w:t>.</w:t>
      </w:r>
      <w:r w:rsidR="005B5EB7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5B5EB7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A0248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A0248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A0248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A0248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A0248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515</w:t>
      </w:r>
      <w:r w:rsidR="00A0248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6D65B1" w:rsidRDefault="00EE00B4" w:rsidP="00695E14">
      <w:pPr>
        <w:ind w:firstLineChars="300" w:firstLine="840"/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 w:eastAsia="en-US"/>
        </w:rPr>
        <w:t>М</w:t>
      </w:r>
      <w:r w:rsidR="00FC0FF3"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 w:eastAsia="en-US"/>
        </w:rPr>
        <w:t xml:space="preserve">еханический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– А</w:t>
      </w:r>
      <w:r w:rsidR="00FC0FF3"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втоматический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>Механический</w:t>
      </w:r>
      <w:proofErr w:type="gramEnd"/>
      <w:r w:rsidR="00695E14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8"/>
          <w:szCs w:val="28"/>
          <w:lang w:val="ru-RU"/>
        </w:rPr>
        <w:t>: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действующий или производимый при посредстве механизмов.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 w:eastAsia="en-US"/>
        </w:rPr>
        <w:t xml:space="preserve"> </w:t>
      </w:r>
      <w:r w:rsidR="00A0248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A0248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A0248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A0248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A0248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A0248A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532</w:t>
      </w:r>
      <w:r w:rsidR="00A0248A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 w:eastAsia="en-US"/>
        </w:rPr>
        <w:t>Автоматический</w:t>
      </w:r>
      <w:proofErr w:type="gramEnd"/>
      <w:r w:rsidR="00695E14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8"/>
          <w:szCs w:val="28"/>
          <w:lang w:val="ru-RU"/>
        </w:rPr>
        <w:t>:</w:t>
      </w:r>
      <w:r w:rsidR="00695E1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д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ействующий без непосредственного участия человека; самодействующий.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eastAsia="en-US"/>
        </w:rPr>
        <w:t> </w:t>
      </w:r>
      <w:r w:rsidR="00695E14" w:rsidRPr="00695E14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695E14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695E14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695E14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695E14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695E14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27</w:t>
      </w:r>
      <w:r w:rsidR="00695E14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6D65B1" w:rsidRPr="00EE00B4" w:rsidRDefault="00EE00B4" w:rsidP="00695E14">
      <w:pPr>
        <w:widowControl/>
        <w:spacing w:line="360" w:lineRule="auto"/>
        <w:ind w:firstLineChars="300" w:firstLine="840"/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 w:eastAsia="en-US"/>
        </w:rPr>
        <w:t>Д</w:t>
      </w:r>
      <w:r w:rsidR="00FC0FF3" w:rsidRPr="00EE00B4"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 w:eastAsia="en-US"/>
        </w:rPr>
        <w:t xml:space="preserve">инамичный 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– С</w:t>
      </w:r>
      <w:r w:rsidR="00FC0FF3" w:rsidRPr="00EE00B4"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татичный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 w:eastAsia="en-US"/>
        </w:rPr>
        <w:t>Динамический</w:t>
      </w:r>
      <w:proofErr w:type="gramEnd"/>
      <w:r w:rsidR="00695E14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8"/>
          <w:szCs w:val="28"/>
          <w:lang w:val="ru-RU"/>
        </w:rPr>
        <w:t>: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 </w:t>
      </w:r>
      <w:r w:rsidR="00695E1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н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аполненный движением; активно действующий или находящийся в процессе постоянного движения, изменения.</w:t>
      </w:r>
      <w:r w:rsidR="001F53BC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1F53BC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1F53BC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1F53BC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1F53BC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1F53BC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1F53BC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1F53BC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lastRenderedPageBreak/>
        <w:t>259]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 w:eastAsia="en-US"/>
        </w:rPr>
        <w:t>Статичный</w:t>
      </w:r>
      <w:proofErr w:type="gramEnd"/>
      <w:r w:rsidR="001F53BC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 w:eastAsia="en-US"/>
        </w:rPr>
        <w:t>: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 такой, в котором нет движения, действия, развития.  </w:t>
      </w:r>
      <w:r w:rsidR="001F53BC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1F53BC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1F53BC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1F53BC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2001</w:t>
      </w:r>
      <w:r w:rsidR="001F53BC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:</w:t>
      </w:r>
      <w:r w:rsidR="001F53BC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1158</w:t>
      </w:r>
      <w:r w:rsidR="001F53BC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6D65B1" w:rsidRDefault="00EE00B4" w:rsidP="00695E14">
      <w:pPr>
        <w:widowControl/>
        <w:spacing w:line="360" w:lineRule="auto"/>
        <w:ind w:firstLineChars="300" w:firstLine="840"/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 w:eastAsia="en-US"/>
        </w:rPr>
        <w:t>Э</w:t>
      </w:r>
      <w:r w:rsidR="00FC0FF3"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 w:eastAsia="en-US"/>
        </w:rPr>
        <w:t xml:space="preserve">кономичный </w:t>
      </w:r>
      <w:r w:rsidR="00FC0FF3"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–</w:t>
      </w: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 xml:space="preserve"> Д</w:t>
      </w:r>
      <w:r w:rsidR="00FC0FF3"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орогой</w:t>
      </w:r>
    </w:p>
    <w:p w:rsidR="006D65B1" w:rsidRDefault="00FC0FF3" w:rsidP="00695E14">
      <w:pPr>
        <w:ind w:firstLineChars="300" w:firstLine="843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 w:eastAsia="en-US"/>
        </w:rPr>
        <w:t>Экономичный</w:t>
      </w:r>
      <w:proofErr w:type="gramEnd"/>
      <w:r w:rsidR="001F53BC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: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дающий возможность что-л. сэкономить, выгодный.</w:t>
      </w:r>
      <w:r w:rsidR="001F53BC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1F53BC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[</w:t>
      </w:r>
      <w:r w:rsidR="001F53BC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Кузнецов</w:t>
      </w:r>
      <w:r w:rsidR="001F53BC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 w:rsidR="001F53BC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200</w:t>
      </w:r>
      <w:r w:rsidR="001F53BC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1:</w:t>
      </w:r>
      <w:r w:rsidR="001F53BC"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1515</w:t>
      </w:r>
      <w:r w:rsidR="001F53BC">
        <w:rPr>
          <w:rFonts w:ascii="Times New Roman" w:eastAsia="宋体" w:hAnsi="Times New Roman" w:cs="Times New Roman" w:hint="eastAsia"/>
          <w:bCs/>
          <w:iCs/>
          <w:color w:val="000000" w:themeColor="text1"/>
          <w:kern w:val="0"/>
          <w:sz w:val="28"/>
          <w:szCs w:val="28"/>
          <w:lang w:val="ru-RU"/>
        </w:rPr>
        <w:t>]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6D65B1" w:rsidRDefault="00FC0FF3" w:rsidP="00695E14">
      <w:pPr>
        <w:widowControl/>
        <w:spacing w:line="360" w:lineRule="auto"/>
        <w:ind w:firstLineChars="300" w:firstLine="843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 w:eastAsia="en-US"/>
        </w:rPr>
        <w:t>Дорогой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: имеющий высокую цену, стоящий больших денег. (</w:t>
      </w:r>
      <w:proofErr w:type="spellStart"/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>табл</w:t>
      </w:r>
      <w:proofErr w:type="spellEnd"/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  <w:t xml:space="preserve"> 9)</w:t>
      </w:r>
    </w:p>
    <w:p w:rsidR="006D65B1" w:rsidRDefault="00FC0FF3">
      <w:pPr>
        <w:widowControl/>
        <w:spacing w:line="360" w:lineRule="auto"/>
        <w:ind w:left="7980" w:firstLine="420"/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 w:eastAsia="en-US"/>
        </w:rPr>
      </w:pPr>
      <w:proofErr w:type="spellStart"/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 w:eastAsia="en-US"/>
        </w:rPr>
        <w:t>Табл</w:t>
      </w:r>
      <w:proofErr w:type="spellEnd"/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 w:eastAsia="en-US"/>
        </w:rPr>
        <w:t xml:space="preserve"> 9</w:t>
      </w:r>
    </w:p>
    <w:p w:rsidR="006D65B1" w:rsidRDefault="00FC0FF3">
      <w:pPr>
        <w:widowControl/>
        <w:spacing w:line="360" w:lineRule="auto"/>
        <w:jc w:val="center"/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 w:eastAsia="en-US"/>
        </w:rPr>
        <w:t>Синонимия и антонимия прилагательных.</w:t>
      </w:r>
    </w:p>
    <w:tbl>
      <w:tblPr>
        <w:tblStyle w:val="ac"/>
        <w:tblpPr w:leftFromText="180" w:rightFromText="180" w:vertAnchor="text" w:horzAnchor="page" w:tblpX="1383" w:tblpY="240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081"/>
        <w:gridCol w:w="2260"/>
        <w:gridCol w:w="2255"/>
        <w:gridCol w:w="2868"/>
      </w:tblGrid>
      <w:tr w:rsidR="006D65B1" w:rsidRPr="001F53BC" w:rsidTr="00A8044B">
        <w:trPr>
          <w:trHeight w:val="367"/>
        </w:trPr>
        <w:tc>
          <w:tcPr>
            <w:tcW w:w="4341" w:type="dxa"/>
            <w:gridSpan w:val="2"/>
          </w:tcPr>
          <w:p w:rsidR="006D65B1" w:rsidRPr="001F53BC" w:rsidRDefault="00FC0FF3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F53BC">
              <w:rPr>
                <w:rFonts w:ascii="Times New Roman" w:hAnsi="Times New Roman" w:cs="Times New Roman"/>
                <w:b/>
                <w:sz w:val="24"/>
                <w:lang w:val="ru-RU"/>
              </w:rPr>
              <w:t>Синонимия</w:t>
            </w:r>
          </w:p>
        </w:tc>
        <w:tc>
          <w:tcPr>
            <w:tcW w:w="5123" w:type="dxa"/>
            <w:gridSpan w:val="2"/>
          </w:tcPr>
          <w:p w:rsidR="006D65B1" w:rsidRPr="001F53BC" w:rsidRDefault="00FC0FF3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F53BC">
              <w:rPr>
                <w:rFonts w:ascii="Times New Roman" w:hAnsi="Times New Roman" w:cs="Times New Roman"/>
                <w:b/>
                <w:sz w:val="24"/>
                <w:lang w:val="ru-RU"/>
              </w:rPr>
              <w:t>Антонимия</w:t>
            </w:r>
          </w:p>
        </w:tc>
      </w:tr>
      <w:tr w:rsidR="006D65B1" w:rsidTr="00A8044B">
        <w:trPr>
          <w:trHeight w:val="742"/>
        </w:trPr>
        <w:tc>
          <w:tcPr>
            <w:tcW w:w="2081" w:type="dxa"/>
          </w:tcPr>
          <w:p w:rsidR="006D65B1" w:rsidRPr="005B19F3" w:rsidRDefault="00695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Х</w:t>
            </w:r>
            <w:proofErr w:type="spellStart"/>
            <w:r w:rsidR="00FC0FF3" w:rsidRPr="00381BFA">
              <w:rPr>
                <w:rFonts w:ascii="Times New Roman" w:hAnsi="Times New Roman" w:cs="Times New Roman"/>
                <w:sz w:val="24"/>
              </w:rPr>
              <w:t>ороший</w:t>
            </w:r>
            <w:proofErr w:type="spellEnd"/>
            <w:r w:rsidR="00FC0FF3" w:rsidRPr="00381B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19F3">
              <w:rPr>
                <w:rFonts w:ascii="Times New Roman" w:hAnsi="Times New Roman" w:cs="Times New Roman"/>
                <w:sz w:val="24"/>
                <w:lang w:val="ru-RU"/>
              </w:rPr>
              <w:t>156</w:t>
            </w:r>
          </w:p>
        </w:tc>
        <w:tc>
          <w:tcPr>
            <w:tcW w:w="2260" w:type="dxa"/>
          </w:tcPr>
          <w:p w:rsidR="005B19F3" w:rsidRDefault="005B19F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Отличный 75</w:t>
            </w:r>
          </w:p>
          <w:p w:rsidR="006D65B1" w:rsidRPr="005B19F3" w:rsidRDefault="00695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Качественный</w:t>
            </w:r>
            <w:proofErr w:type="spellEnd"/>
            <w:r w:rsidR="005B19F3">
              <w:rPr>
                <w:rFonts w:ascii="Times New Roman" w:hAnsi="Times New Roman" w:cs="Times New Roman"/>
                <w:sz w:val="24"/>
                <w:lang w:val="ru-RU"/>
              </w:rPr>
              <w:t xml:space="preserve"> 86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Ф</w:t>
            </w:r>
            <w:proofErr w:type="spellStart"/>
            <w:r w:rsidR="00FC0FF3" w:rsidRPr="00381BFA">
              <w:rPr>
                <w:rFonts w:ascii="Times New Roman" w:hAnsi="Times New Roman" w:cs="Times New Roman"/>
                <w:sz w:val="24"/>
              </w:rPr>
              <w:t>ирменный</w:t>
            </w:r>
            <w:proofErr w:type="spellEnd"/>
            <w:r w:rsidR="005B19F3">
              <w:rPr>
                <w:rFonts w:ascii="Times New Roman" w:hAnsi="Times New Roman" w:cs="Times New Roman"/>
                <w:sz w:val="24"/>
                <w:lang w:val="ru-RU"/>
              </w:rPr>
              <w:t xml:space="preserve"> 34</w:t>
            </w:r>
          </w:p>
        </w:tc>
        <w:tc>
          <w:tcPr>
            <w:tcW w:w="2255" w:type="dxa"/>
          </w:tcPr>
          <w:p w:rsidR="006D65B1" w:rsidRPr="00304293" w:rsidRDefault="00695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proofErr w:type="spellStart"/>
            <w:r w:rsidR="00FC0FF3" w:rsidRPr="00381BFA">
              <w:rPr>
                <w:rFonts w:ascii="Times New Roman" w:hAnsi="Times New Roman" w:cs="Times New Roman"/>
                <w:sz w:val="24"/>
              </w:rPr>
              <w:t>течественный</w:t>
            </w:r>
            <w:proofErr w:type="spellEnd"/>
            <w:r w:rsidR="00304293">
              <w:rPr>
                <w:rFonts w:ascii="Times New Roman" w:hAnsi="Times New Roman" w:cs="Times New Roman"/>
                <w:sz w:val="24"/>
                <w:lang w:val="ru-RU"/>
              </w:rPr>
              <w:t xml:space="preserve"> 35</w:t>
            </w:r>
          </w:p>
        </w:tc>
        <w:tc>
          <w:tcPr>
            <w:tcW w:w="2868" w:type="dxa"/>
          </w:tcPr>
          <w:p w:rsidR="006D65B1" w:rsidRPr="00304293" w:rsidRDefault="00695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proofErr w:type="spellStart"/>
            <w:r w:rsidR="00FC0FF3" w:rsidRPr="00381BFA">
              <w:rPr>
                <w:rFonts w:ascii="Times New Roman" w:hAnsi="Times New Roman" w:cs="Times New Roman"/>
                <w:sz w:val="24"/>
              </w:rPr>
              <w:t>ностранный</w:t>
            </w:r>
            <w:proofErr w:type="spellEnd"/>
            <w:r w:rsidR="00304293">
              <w:rPr>
                <w:rFonts w:ascii="Times New Roman" w:hAnsi="Times New Roman" w:cs="Times New Roman"/>
                <w:sz w:val="24"/>
                <w:lang w:val="ru-RU"/>
              </w:rPr>
              <w:t xml:space="preserve"> 56</w:t>
            </w:r>
          </w:p>
        </w:tc>
      </w:tr>
      <w:tr w:rsidR="006D65B1" w:rsidTr="00A8044B">
        <w:trPr>
          <w:trHeight w:val="742"/>
        </w:trPr>
        <w:tc>
          <w:tcPr>
            <w:tcW w:w="2081" w:type="dxa"/>
          </w:tcPr>
          <w:p w:rsidR="006D65B1" w:rsidRPr="005B19F3" w:rsidRDefault="00695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  <w:proofErr w:type="spellStart"/>
            <w:r w:rsidR="00FC0FF3" w:rsidRPr="00381BFA">
              <w:rPr>
                <w:rFonts w:ascii="Times New Roman" w:hAnsi="Times New Roman" w:cs="Times New Roman"/>
                <w:sz w:val="24"/>
              </w:rPr>
              <w:t>ромоздкий</w:t>
            </w:r>
            <w:proofErr w:type="spellEnd"/>
            <w:r w:rsidR="00FC0FF3" w:rsidRPr="00381B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19F3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2260" w:type="dxa"/>
          </w:tcPr>
          <w:p w:rsidR="006D65B1" w:rsidRPr="005B19F3" w:rsidRDefault="00695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spellStart"/>
            <w:r w:rsidR="00FC0FF3" w:rsidRPr="00381BFA">
              <w:rPr>
                <w:rFonts w:ascii="Times New Roman" w:hAnsi="Times New Roman" w:cs="Times New Roman"/>
                <w:sz w:val="24"/>
              </w:rPr>
              <w:t>ольшой</w:t>
            </w:r>
            <w:proofErr w:type="spellEnd"/>
            <w:r w:rsidR="005B19F3">
              <w:rPr>
                <w:rFonts w:ascii="Times New Roman" w:hAnsi="Times New Roman" w:cs="Times New Roman"/>
                <w:sz w:val="24"/>
                <w:lang w:val="ru-RU"/>
              </w:rPr>
              <w:t xml:space="preserve"> 135</w:t>
            </w:r>
          </w:p>
        </w:tc>
        <w:tc>
          <w:tcPr>
            <w:tcW w:w="2255" w:type="dxa"/>
          </w:tcPr>
          <w:p w:rsidR="006D65B1" w:rsidRPr="00304293" w:rsidRDefault="00695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proofErr w:type="spellStart"/>
            <w:r w:rsidR="00FC0FF3" w:rsidRPr="00381BFA">
              <w:rPr>
                <w:rFonts w:ascii="Times New Roman" w:hAnsi="Times New Roman" w:cs="Times New Roman"/>
                <w:sz w:val="24"/>
              </w:rPr>
              <w:t>аркасный</w:t>
            </w:r>
            <w:proofErr w:type="spellEnd"/>
            <w:r w:rsidR="00304293">
              <w:rPr>
                <w:rFonts w:ascii="Times New Roman" w:hAnsi="Times New Roman" w:cs="Times New Roman"/>
                <w:sz w:val="24"/>
                <w:lang w:val="ru-RU"/>
              </w:rPr>
              <w:t xml:space="preserve"> 24</w:t>
            </w:r>
          </w:p>
        </w:tc>
        <w:tc>
          <w:tcPr>
            <w:tcW w:w="2868" w:type="dxa"/>
          </w:tcPr>
          <w:p w:rsidR="006D65B1" w:rsidRPr="00304293" w:rsidRDefault="00695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proofErr w:type="spellStart"/>
            <w:r w:rsidR="00FC0FF3" w:rsidRPr="00381BFA">
              <w:rPr>
                <w:rFonts w:ascii="Times New Roman" w:hAnsi="Times New Roman" w:cs="Times New Roman"/>
                <w:sz w:val="24"/>
              </w:rPr>
              <w:t>екаркасный</w:t>
            </w:r>
            <w:proofErr w:type="spellEnd"/>
            <w:r w:rsidR="00304293">
              <w:rPr>
                <w:rFonts w:ascii="Times New Roman" w:hAnsi="Times New Roman" w:cs="Times New Roman"/>
                <w:sz w:val="24"/>
                <w:lang w:val="ru-RU"/>
              </w:rPr>
              <w:t xml:space="preserve"> 3</w:t>
            </w:r>
          </w:p>
        </w:tc>
      </w:tr>
      <w:tr w:rsidR="006D65B1" w:rsidTr="00A8044B">
        <w:trPr>
          <w:trHeight w:val="742"/>
        </w:trPr>
        <w:tc>
          <w:tcPr>
            <w:tcW w:w="2081" w:type="dxa"/>
          </w:tcPr>
          <w:p w:rsidR="006D65B1" w:rsidRPr="00381BFA" w:rsidRDefault="00695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proofErr w:type="spellStart"/>
            <w:r w:rsidR="005B19F3">
              <w:rPr>
                <w:rFonts w:ascii="Times New Roman" w:hAnsi="Times New Roman" w:cs="Times New Roman"/>
                <w:sz w:val="24"/>
              </w:rPr>
              <w:t>овременный</w:t>
            </w:r>
            <w:proofErr w:type="spellEnd"/>
            <w:r w:rsidR="005B19F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304293">
              <w:rPr>
                <w:rFonts w:ascii="Times New Roman" w:hAnsi="Times New Roman" w:cs="Times New Roman"/>
                <w:sz w:val="24"/>
                <w:lang w:val="ru-RU"/>
              </w:rPr>
              <w:t>95</w:t>
            </w:r>
            <w:r w:rsidR="00FC0FF3" w:rsidRPr="00381B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0" w:type="dxa"/>
          </w:tcPr>
          <w:p w:rsidR="006D65B1" w:rsidRPr="00304293" w:rsidRDefault="00695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proofErr w:type="spellStart"/>
            <w:r w:rsidR="00FC0FF3" w:rsidRPr="00381BFA">
              <w:rPr>
                <w:rFonts w:ascii="Times New Roman" w:hAnsi="Times New Roman" w:cs="Times New Roman"/>
                <w:sz w:val="24"/>
              </w:rPr>
              <w:t>овый</w:t>
            </w:r>
            <w:proofErr w:type="spellEnd"/>
            <w:r w:rsidR="00304293">
              <w:rPr>
                <w:rFonts w:ascii="Times New Roman" w:hAnsi="Times New Roman" w:cs="Times New Roman"/>
                <w:sz w:val="24"/>
                <w:lang w:val="ru-RU"/>
              </w:rPr>
              <w:t>78</w:t>
            </w:r>
          </w:p>
        </w:tc>
        <w:tc>
          <w:tcPr>
            <w:tcW w:w="2255" w:type="dxa"/>
          </w:tcPr>
          <w:p w:rsidR="006D65B1" w:rsidRPr="00304293" w:rsidRDefault="00695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proofErr w:type="spellStart"/>
            <w:r w:rsidR="00FC0FF3" w:rsidRPr="00381BFA">
              <w:rPr>
                <w:rFonts w:ascii="Times New Roman" w:hAnsi="Times New Roman" w:cs="Times New Roman"/>
                <w:sz w:val="24"/>
              </w:rPr>
              <w:t>лассический</w:t>
            </w:r>
            <w:proofErr w:type="spellEnd"/>
            <w:r w:rsidR="00304293">
              <w:rPr>
                <w:rFonts w:ascii="Times New Roman" w:hAnsi="Times New Roman" w:cs="Times New Roman"/>
                <w:sz w:val="24"/>
                <w:lang w:val="ru-RU"/>
              </w:rPr>
              <w:t xml:space="preserve"> 87</w:t>
            </w:r>
          </w:p>
        </w:tc>
        <w:tc>
          <w:tcPr>
            <w:tcW w:w="2868" w:type="dxa"/>
          </w:tcPr>
          <w:p w:rsidR="006D65B1" w:rsidRPr="00304293" w:rsidRDefault="00695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proofErr w:type="spellStart"/>
            <w:r w:rsidR="00FC0FF3" w:rsidRPr="00381BFA">
              <w:rPr>
                <w:rFonts w:ascii="Times New Roman" w:hAnsi="Times New Roman" w:cs="Times New Roman"/>
                <w:sz w:val="24"/>
              </w:rPr>
              <w:t>овременный</w:t>
            </w:r>
            <w:proofErr w:type="spellEnd"/>
            <w:r w:rsidR="00304293">
              <w:rPr>
                <w:rFonts w:ascii="Times New Roman" w:hAnsi="Times New Roman" w:cs="Times New Roman"/>
                <w:sz w:val="24"/>
                <w:lang w:val="ru-RU"/>
              </w:rPr>
              <w:t xml:space="preserve"> 95</w:t>
            </w:r>
          </w:p>
        </w:tc>
      </w:tr>
      <w:tr w:rsidR="006D65B1" w:rsidTr="00A8044B">
        <w:trPr>
          <w:trHeight w:val="367"/>
        </w:trPr>
        <w:tc>
          <w:tcPr>
            <w:tcW w:w="2081" w:type="dxa"/>
          </w:tcPr>
          <w:p w:rsidR="006D65B1" w:rsidRPr="00381BFA" w:rsidRDefault="00695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proofErr w:type="spellStart"/>
            <w:r w:rsidR="00304293">
              <w:rPr>
                <w:rFonts w:ascii="Times New Roman" w:hAnsi="Times New Roman" w:cs="Times New Roman"/>
                <w:sz w:val="24"/>
              </w:rPr>
              <w:t>лдскульный</w:t>
            </w:r>
            <w:proofErr w:type="spellEnd"/>
            <w:r w:rsidR="00304293">
              <w:rPr>
                <w:rFonts w:ascii="Times New Roman" w:hAnsi="Times New Roman" w:cs="Times New Roman"/>
                <w:sz w:val="24"/>
                <w:lang w:val="ru-RU"/>
              </w:rPr>
              <w:t xml:space="preserve"> 12</w:t>
            </w:r>
            <w:r w:rsidR="00FC0FF3" w:rsidRPr="00381B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0" w:type="dxa"/>
          </w:tcPr>
          <w:p w:rsidR="006D65B1" w:rsidRPr="00304293" w:rsidRDefault="00695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proofErr w:type="spellStart"/>
            <w:r w:rsidR="00FC0FF3" w:rsidRPr="00381BFA">
              <w:rPr>
                <w:rFonts w:ascii="Times New Roman" w:hAnsi="Times New Roman" w:cs="Times New Roman"/>
                <w:sz w:val="24"/>
              </w:rPr>
              <w:t>тарый</w:t>
            </w:r>
            <w:proofErr w:type="spellEnd"/>
            <w:r w:rsidR="00304293">
              <w:rPr>
                <w:rFonts w:ascii="Times New Roman" w:hAnsi="Times New Roman" w:cs="Times New Roman"/>
                <w:sz w:val="24"/>
                <w:lang w:val="ru-RU"/>
              </w:rPr>
              <w:t xml:space="preserve"> 35</w:t>
            </w:r>
          </w:p>
        </w:tc>
        <w:tc>
          <w:tcPr>
            <w:tcW w:w="2255" w:type="dxa"/>
          </w:tcPr>
          <w:p w:rsidR="006D65B1" w:rsidRPr="00304293" w:rsidRDefault="00695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proofErr w:type="spellStart"/>
            <w:r w:rsidR="00FC0FF3" w:rsidRPr="00381BFA">
              <w:rPr>
                <w:rFonts w:ascii="Times New Roman" w:hAnsi="Times New Roman" w:cs="Times New Roman"/>
                <w:sz w:val="24"/>
              </w:rPr>
              <w:t>ороткий</w:t>
            </w:r>
            <w:proofErr w:type="spellEnd"/>
            <w:r w:rsidR="00304293">
              <w:rPr>
                <w:rFonts w:ascii="Times New Roman" w:hAnsi="Times New Roman" w:cs="Times New Roman"/>
                <w:sz w:val="24"/>
                <w:lang w:val="ru-RU"/>
              </w:rPr>
              <w:t>56</w:t>
            </w:r>
          </w:p>
        </w:tc>
        <w:tc>
          <w:tcPr>
            <w:tcW w:w="2868" w:type="dxa"/>
          </w:tcPr>
          <w:p w:rsidR="006D65B1" w:rsidRPr="00304293" w:rsidRDefault="00695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</w:t>
            </w:r>
            <w:proofErr w:type="spellStart"/>
            <w:r w:rsidR="00FC0FF3" w:rsidRPr="00381BFA">
              <w:rPr>
                <w:rFonts w:ascii="Times New Roman" w:hAnsi="Times New Roman" w:cs="Times New Roman"/>
                <w:sz w:val="24"/>
              </w:rPr>
              <w:t>линный</w:t>
            </w:r>
            <w:proofErr w:type="spellEnd"/>
            <w:r w:rsidR="00304293">
              <w:rPr>
                <w:rFonts w:ascii="Times New Roman" w:hAnsi="Times New Roman" w:cs="Times New Roman"/>
                <w:sz w:val="24"/>
                <w:lang w:val="ru-RU"/>
              </w:rPr>
              <w:t>36</w:t>
            </w:r>
          </w:p>
        </w:tc>
      </w:tr>
      <w:tr w:rsidR="006D65B1" w:rsidTr="00A8044B">
        <w:trPr>
          <w:trHeight w:val="751"/>
        </w:trPr>
        <w:tc>
          <w:tcPr>
            <w:tcW w:w="2081" w:type="dxa"/>
          </w:tcPr>
          <w:p w:rsidR="006D65B1" w:rsidRPr="00381BFA" w:rsidRDefault="00695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proofErr w:type="spellStart"/>
            <w:r w:rsidR="00FC0FF3" w:rsidRPr="00381BFA">
              <w:rPr>
                <w:rFonts w:ascii="Times New Roman" w:hAnsi="Times New Roman" w:cs="Times New Roman"/>
                <w:sz w:val="24"/>
              </w:rPr>
              <w:t>ностранный</w:t>
            </w:r>
            <w:proofErr w:type="spellEnd"/>
            <w:r w:rsidR="00FC0FF3" w:rsidRPr="00381B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4293">
              <w:rPr>
                <w:rFonts w:ascii="Times New Roman" w:hAnsi="Times New Roman" w:cs="Times New Roman"/>
                <w:sz w:val="24"/>
                <w:lang w:val="ru-RU"/>
              </w:rPr>
              <w:t>56</w:t>
            </w:r>
            <w:r w:rsidR="00FC0FF3" w:rsidRPr="00381B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0" w:type="dxa"/>
          </w:tcPr>
          <w:p w:rsidR="006D65B1" w:rsidRPr="00304293" w:rsidRDefault="00695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spellStart"/>
            <w:r w:rsidR="00FC0FF3" w:rsidRPr="00381BFA">
              <w:rPr>
                <w:rFonts w:ascii="Times New Roman" w:hAnsi="Times New Roman" w:cs="Times New Roman"/>
                <w:sz w:val="24"/>
              </w:rPr>
              <w:t>аграничный</w:t>
            </w:r>
            <w:proofErr w:type="spellEnd"/>
            <w:r w:rsidR="00304293">
              <w:rPr>
                <w:rFonts w:ascii="Times New Roman" w:hAnsi="Times New Roman" w:cs="Times New Roman"/>
                <w:sz w:val="24"/>
                <w:lang w:val="ru-RU"/>
              </w:rPr>
              <w:t xml:space="preserve"> 4</w:t>
            </w:r>
          </w:p>
        </w:tc>
        <w:tc>
          <w:tcPr>
            <w:tcW w:w="2255" w:type="dxa"/>
          </w:tcPr>
          <w:p w:rsidR="006D65B1" w:rsidRPr="00381BFA" w:rsidRDefault="00695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>М</w:t>
            </w:r>
            <w:r w:rsidR="00FC0FF3" w:rsidRPr="00381BFA"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>еханический</w:t>
            </w:r>
            <w:r w:rsidR="00FC0FF3" w:rsidRPr="00381BFA"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softHyphen/>
              <w:t xml:space="preserve"> </w:t>
            </w:r>
            <w:r w:rsidR="00304293"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>23</w:t>
            </w:r>
          </w:p>
        </w:tc>
        <w:tc>
          <w:tcPr>
            <w:tcW w:w="2868" w:type="dxa"/>
          </w:tcPr>
          <w:p w:rsidR="006D65B1" w:rsidRPr="00381BFA" w:rsidRDefault="00695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>А</w:t>
            </w:r>
            <w:r w:rsidR="00FC0FF3" w:rsidRPr="00381BFA"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>втоматический</w:t>
            </w:r>
            <w:r w:rsidR="00304293"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 xml:space="preserve"> 76</w:t>
            </w:r>
          </w:p>
        </w:tc>
      </w:tr>
      <w:tr w:rsidR="006D65B1" w:rsidTr="00A8044B">
        <w:trPr>
          <w:trHeight w:val="751"/>
        </w:trPr>
        <w:tc>
          <w:tcPr>
            <w:tcW w:w="2081" w:type="dxa"/>
          </w:tcPr>
          <w:p w:rsidR="006D65B1" w:rsidRPr="00304293" w:rsidRDefault="00695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</w:t>
            </w:r>
            <w:proofErr w:type="spellStart"/>
            <w:r w:rsidR="00304293">
              <w:rPr>
                <w:rFonts w:ascii="Times New Roman" w:hAnsi="Times New Roman" w:cs="Times New Roman"/>
                <w:sz w:val="24"/>
              </w:rPr>
              <w:t>оступный</w:t>
            </w:r>
            <w:proofErr w:type="spellEnd"/>
            <w:r w:rsidR="00304293">
              <w:rPr>
                <w:rFonts w:ascii="Times New Roman" w:hAnsi="Times New Roman" w:cs="Times New Roman"/>
                <w:sz w:val="24"/>
                <w:lang w:val="ru-RU"/>
              </w:rPr>
              <w:t xml:space="preserve"> 30</w:t>
            </w:r>
          </w:p>
        </w:tc>
        <w:tc>
          <w:tcPr>
            <w:tcW w:w="2260" w:type="dxa"/>
          </w:tcPr>
          <w:p w:rsidR="006D65B1" w:rsidRPr="00304293" w:rsidRDefault="00695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spellStart"/>
            <w:r w:rsidR="00FC0FF3" w:rsidRPr="00381BFA">
              <w:rPr>
                <w:rFonts w:ascii="Times New Roman" w:hAnsi="Times New Roman" w:cs="Times New Roman"/>
                <w:sz w:val="24"/>
              </w:rPr>
              <w:t>опулярный</w:t>
            </w:r>
            <w:proofErr w:type="spellEnd"/>
            <w:r w:rsidR="00304293">
              <w:rPr>
                <w:rFonts w:ascii="Times New Roman" w:hAnsi="Times New Roman" w:cs="Times New Roman"/>
                <w:sz w:val="24"/>
                <w:lang w:val="ru-RU"/>
              </w:rPr>
              <w:t xml:space="preserve"> 76</w:t>
            </w:r>
          </w:p>
        </w:tc>
        <w:tc>
          <w:tcPr>
            <w:tcW w:w="2255" w:type="dxa"/>
          </w:tcPr>
          <w:p w:rsidR="006D65B1" w:rsidRPr="00381BFA" w:rsidRDefault="00695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>Д</w:t>
            </w:r>
            <w:r w:rsidR="00FC0FF3" w:rsidRPr="00381BFA"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 xml:space="preserve">инамичный </w:t>
            </w:r>
            <w:r w:rsidR="00304293"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>26</w:t>
            </w:r>
          </w:p>
        </w:tc>
        <w:tc>
          <w:tcPr>
            <w:tcW w:w="2868" w:type="dxa"/>
          </w:tcPr>
          <w:p w:rsidR="006D65B1" w:rsidRPr="00381BFA" w:rsidRDefault="00695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>С</w:t>
            </w:r>
            <w:r w:rsidR="00FC0FF3" w:rsidRPr="00381BFA"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>татичный</w:t>
            </w:r>
            <w:r w:rsidR="00304293"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 xml:space="preserve"> 15</w:t>
            </w:r>
          </w:p>
        </w:tc>
      </w:tr>
      <w:tr w:rsidR="006D65B1" w:rsidTr="00A8044B">
        <w:trPr>
          <w:trHeight w:val="751"/>
        </w:trPr>
        <w:tc>
          <w:tcPr>
            <w:tcW w:w="2081" w:type="dxa"/>
          </w:tcPr>
          <w:p w:rsidR="006D65B1" w:rsidRPr="00304293" w:rsidRDefault="00695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Э</w:t>
            </w:r>
            <w:proofErr w:type="spellStart"/>
            <w:r w:rsidR="00304293">
              <w:rPr>
                <w:rFonts w:ascii="Times New Roman" w:hAnsi="Times New Roman" w:cs="Times New Roman"/>
                <w:sz w:val="24"/>
              </w:rPr>
              <w:t>кономичный</w:t>
            </w:r>
            <w:proofErr w:type="spellEnd"/>
            <w:r w:rsidR="00304293">
              <w:rPr>
                <w:rFonts w:ascii="Times New Roman" w:hAnsi="Times New Roman" w:cs="Times New Roman"/>
                <w:sz w:val="24"/>
                <w:lang w:val="ru-RU"/>
              </w:rPr>
              <w:t xml:space="preserve"> 78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Э</w:t>
            </w:r>
            <w:proofErr w:type="spellStart"/>
            <w:r w:rsidR="00304293">
              <w:rPr>
                <w:rFonts w:ascii="Times New Roman" w:hAnsi="Times New Roman" w:cs="Times New Roman"/>
                <w:sz w:val="24"/>
              </w:rPr>
              <w:t>кономный</w:t>
            </w:r>
            <w:proofErr w:type="spellEnd"/>
            <w:r w:rsidR="00304293">
              <w:rPr>
                <w:rFonts w:ascii="Times New Roman" w:hAnsi="Times New Roman" w:cs="Times New Roman"/>
                <w:sz w:val="24"/>
              </w:rPr>
              <w:softHyphen/>
            </w:r>
            <w:r w:rsidR="00304293">
              <w:rPr>
                <w:rFonts w:ascii="Times New Roman" w:hAnsi="Times New Roman" w:cs="Times New Roman"/>
                <w:sz w:val="24"/>
                <w:lang w:val="ru-RU"/>
              </w:rPr>
              <w:t xml:space="preserve"> 23</w:t>
            </w:r>
          </w:p>
        </w:tc>
        <w:tc>
          <w:tcPr>
            <w:tcW w:w="2260" w:type="dxa"/>
          </w:tcPr>
          <w:p w:rsidR="006D65B1" w:rsidRPr="00304293" w:rsidRDefault="00695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spellStart"/>
            <w:r w:rsidR="00FC0FF3" w:rsidRPr="00381BFA">
              <w:rPr>
                <w:rFonts w:ascii="Times New Roman" w:hAnsi="Times New Roman" w:cs="Times New Roman"/>
                <w:sz w:val="24"/>
              </w:rPr>
              <w:t>ыгодный</w:t>
            </w:r>
            <w:proofErr w:type="spellEnd"/>
            <w:r w:rsidR="00304293">
              <w:rPr>
                <w:rFonts w:ascii="Times New Roman" w:hAnsi="Times New Roman" w:cs="Times New Roman"/>
                <w:sz w:val="24"/>
                <w:lang w:val="ru-RU"/>
              </w:rPr>
              <w:t xml:space="preserve"> 45</w:t>
            </w:r>
          </w:p>
        </w:tc>
        <w:tc>
          <w:tcPr>
            <w:tcW w:w="2255" w:type="dxa"/>
          </w:tcPr>
          <w:p w:rsidR="006D65B1" w:rsidRPr="00381BFA" w:rsidRDefault="00695E14">
            <w:pPr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>Э</w:t>
            </w:r>
            <w:r w:rsidR="00FC0FF3" w:rsidRPr="00381BFA"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>кономичный</w:t>
            </w:r>
            <w:r w:rsidR="00304293"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 xml:space="preserve"> 78</w:t>
            </w:r>
          </w:p>
        </w:tc>
        <w:tc>
          <w:tcPr>
            <w:tcW w:w="2868" w:type="dxa"/>
          </w:tcPr>
          <w:p w:rsidR="006D65B1" w:rsidRPr="00381BFA" w:rsidRDefault="00695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>Д</w:t>
            </w:r>
            <w:r w:rsidR="00FC0FF3" w:rsidRPr="00381BFA"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>орогой.</w:t>
            </w:r>
            <w:r w:rsidR="00304293"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>46</w:t>
            </w:r>
          </w:p>
        </w:tc>
      </w:tr>
      <w:tr w:rsidR="006D65B1" w:rsidTr="00A8044B">
        <w:trPr>
          <w:trHeight w:val="751"/>
        </w:trPr>
        <w:tc>
          <w:tcPr>
            <w:tcW w:w="4341" w:type="dxa"/>
            <w:gridSpan w:val="2"/>
            <w:tcBorders>
              <w:left w:val="nil"/>
              <w:bottom w:val="nil"/>
            </w:tcBorders>
          </w:tcPr>
          <w:p w:rsidR="006D65B1" w:rsidRPr="00381BFA" w:rsidRDefault="006D65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5" w:type="dxa"/>
          </w:tcPr>
          <w:p w:rsidR="006D65B1" w:rsidRPr="00381BFA" w:rsidRDefault="00695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FC0FF3" w:rsidRPr="00381BFA">
              <w:rPr>
                <w:rFonts w:ascii="Times New Roman" w:hAnsi="Times New Roman" w:cs="Times New Roman"/>
                <w:sz w:val="24"/>
                <w:lang w:val="ru-RU"/>
              </w:rPr>
              <w:t>местительный</w:t>
            </w:r>
            <w:r w:rsidR="00304293">
              <w:rPr>
                <w:rFonts w:ascii="Times New Roman" w:hAnsi="Times New Roman" w:cs="Times New Roman"/>
                <w:sz w:val="24"/>
                <w:lang w:val="ru-RU"/>
              </w:rPr>
              <w:t xml:space="preserve"> 25</w:t>
            </w:r>
          </w:p>
          <w:p w:rsidR="006D65B1" w:rsidRPr="00381BFA" w:rsidRDefault="006D65B1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68" w:type="dxa"/>
          </w:tcPr>
          <w:p w:rsidR="006D65B1" w:rsidRPr="00381BFA" w:rsidRDefault="0030429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Крупный35 </w:t>
            </w:r>
            <w:r w:rsidR="00695E14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="00FC0FF3" w:rsidRPr="00381BFA">
              <w:rPr>
                <w:rFonts w:ascii="Times New Roman" w:hAnsi="Times New Roman" w:cs="Times New Roman"/>
                <w:sz w:val="24"/>
                <w:lang w:val="ru-RU"/>
              </w:rPr>
              <w:t>оместительный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3</w:t>
            </w:r>
          </w:p>
        </w:tc>
      </w:tr>
    </w:tbl>
    <w:p w:rsidR="00A8044B" w:rsidRDefault="00A8044B" w:rsidP="00A8044B">
      <w:pPr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A8044B" w:rsidRDefault="00A8044B" w:rsidP="00A8044B">
      <w:pPr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A8044B" w:rsidRDefault="00A8044B" w:rsidP="00A8044B">
      <w:pPr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A8044B" w:rsidRDefault="00A8044B" w:rsidP="00A8044B">
      <w:pPr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A8044B" w:rsidRDefault="00A8044B" w:rsidP="00A8044B">
      <w:pPr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A8044B" w:rsidRDefault="00A8044B" w:rsidP="00A8044B">
      <w:pPr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A8044B" w:rsidRDefault="00A8044B" w:rsidP="00A8044B">
      <w:pPr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A8044B" w:rsidRDefault="00A8044B" w:rsidP="00A8044B">
      <w:pPr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A8044B" w:rsidRDefault="00A8044B" w:rsidP="00A8044B">
      <w:pPr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A8044B" w:rsidRDefault="00A8044B" w:rsidP="00A8044B">
      <w:pPr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695E14" w:rsidRDefault="00695E14" w:rsidP="00A8044B">
      <w:pPr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7365F2" w:rsidRDefault="007365F2" w:rsidP="00A8044B">
      <w:pPr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6D65B1" w:rsidRDefault="00FC0FF3" w:rsidP="00A8044B">
      <w:pPr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2.2.4. Лексико-семантическая группа наречий</w:t>
      </w:r>
    </w:p>
    <w:p w:rsidR="006D65B1" w:rsidRDefault="00FC0FF3" w:rsidP="00695E14">
      <w:pPr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В данной группе получается меньшие количество единиц подгруппы: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lastRenderedPageBreak/>
        <w:t>отлично, классно, солидно, шикарно, бодро, быстро, далеко, четко, умело, удобно, прямо, заметно, ровно, высоко, низко, неожиданно, легко.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Эти 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наречии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описывают и характеризуют работа автомобиля, действия автомобиля.</w:t>
      </w:r>
    </w:p>
    <w:p w:rsidR="006D65B1" w:rsidRPr="00EE00B4" w:rsidRDefault="00FC0FF3" w:rsidP="00695E14">
      <w:pPr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 w:rsidRPr="00EE00B4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Этимологические особенности и деривационные связи</w:t>
      </w:r>
    </w:p>
    <w:p w:rsidR="006D65B1" w:rsidRDefault="00FC0FF3" w:rsidP="001F53BC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Далеко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происходит от прил. Далёкий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дале́кий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, ст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слав.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далекъ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[Фасмер 1996 том 1: 483] </w:t>
      </w:r>
    </w:p>
    <w:p w:rsidR="006D65B1" w:rsidRDefault="00FC0FF3" w:rsidP="001F53BC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Четко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происходит от прил. Чёткий, далее от глагола честь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честь,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блр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чесць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др.-русск.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чьсть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ст</w:t>
      </w:r>
      <w:proofErr w:type="gram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слав.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чьсть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τιμή</w:t>
      </w:r>
      <w:proofErr w:type="spellEnd"/>
      <w:r>
        <w:rPr>
          <w:lang w:val="ru-RU"/>
        </w:rPr>
        <w:t xml:space="preserve"> .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[Фасмер 1996 том 4: 352] </w:t>
      </w:r>
    </w:p>
    <w:p w:rsidR="006D65B1" w:rsidRDefault="00FC0FF3" w:rsidP="001F53BC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Умело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происходит от глагол уметь.</w:t>
      </w:r>
      <w:r>
        <w:rPr>
          <w:rFonts w:ascii="Arial" w:hAnsi="Arial" w:cs="Arial"/>
          <w:color w:val="000000"/>
          <w:shd w:val="clear" w:color="auto" w:fill="FBFBFB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уме́ю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 ум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i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́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ти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ум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i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́ю, др.-русск., ст</w:t>
      </w:r>
      <w:proofErr w:type="gram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слав.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оумѣти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εἰδέν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αι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[Фасмер 1996 том 1: 483] </w:t>
      </w:r>
    </w:p>
    <w:p w:rsidR="006D65B1" w:rsidRDefault="00FC0FF3" w:rsidP="001F53BC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Удобно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образовано от прилагательного удобный, др.-русск., ст</w:t>
      </w:r>
      <w:proofErr w:type="gram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слав.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оудобь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εὔκολος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ῥᾳδιος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</w:t>
      </w:r>
      <w:r>
        <w:rPr>
          <w:lang w:val="ru-RU"/>
        </w:rPr>
        <w:t xml:space="preserve"> 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[Фасмер 1996 том 4: 149] </w:t>
      </w:r>
    </w:p>
    <w:p w:rsidR="006D65B1" w:rsidRDefault="00FC0FF3" w:rsidP="001F53BC">
      <w:pPr>
        <w:ind w:firstLineChars="300" w:firstLine="843"/>
        <w:rPr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Прямо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от прил.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прямый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прями́й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пря́мо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др.-русск. прямо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прямъ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"прямой, правильный, честный, простой", ст</w:t>
      </w:r>
      <w:proofErr w:type="gram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слав.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прѣмо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ἐν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αντίον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εἰς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π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ρός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</w:t>
      </w:r>
      <w:r>
        <w:rPr>
          <w:lang w:val="ru-RU"/>
        </w:rPr>
        <w:t xml:space="preserve"> 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[Фасмер 1996 том 3: 394] </w:t>
      </w:r>
    </w:p>
    <w:p w:rsidR="006D65B1" w:rsidRDefault="00FC0FF3" w:rsidP="001F53BC">
      <w:pPr>
        <w:ind w:firstLineChars="250" w:firstLine="70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Заметно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происходит от гл.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hyperlink r:id="rId66" w:tooltip="заметить" w:history="1"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заметить</w:t>
        </w:r>
      </w:hyperlink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из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hyperlink r:id="rId67" w:tooltip="за-" w:history="1"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з</w:t>
        </w:r>
        <w:proofErr w:type="gramStart"/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а-</w:t>
        </w:r>
        <w:proofErr w:type="gramEnd"/>
      </w:hyperlink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+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hyperlink r:id="rId68" w:tooltip="метить" w:history="1"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метить</w:t>
        </w:r>
      </w:hyperlink>
      <w:r>
        <w:rPr>
          <w:rStyle w:val="ab"/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u w:val="none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 м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i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́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тити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"метить",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блр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ме́та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"примета, родинка",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ме́ц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i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ць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болг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смя́там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"считаю, полагаю",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сербохорв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зами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j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ѐтити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"заметить". [Фасмер 1996 том 2: 610]. </w:t>
      </w:r>
    </w:p>
    <w:p w:rsidR="006D65B1" w:rsidRDefault="00FC0FF3" w:rsidP="001F53BC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Ровно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происходит </w:t>
      </w:r>
      <w:proofErr w:type="gram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от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ровный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праслав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 *о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rv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ь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n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ъ. [Фасмер 1996 том 3: 489]. </w:t>
      </w:r>
    </w:p>
    <w:p w:rsidR="006D65B1" w:rsidRDefault="00FC0FF3" w:rsidP="001F53BC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Высоко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происходит от высокий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сравн. ст.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вы́ше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сюда же высь ж.; ср.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висо́кий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, др.-русск., ст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слав.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высокъ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ὑψηλός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[Фасмер 1996 том 1: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lastRenderedPageBreak/>
        <w:t xml:space="preserve">371] </w:t>
      </w:r>
    </w:p>
    <w:p w:rsidR="006D65B1" w:rsidRDefault="00FC0FF3" w:rsidP="001F53BC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Низко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происходит от прилагательного низкий сравн. степ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н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и́же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низьки́й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др.-русск.,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цслав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Низъкъ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  <w:r>
        <w:rPr>
          <w:color w:val="000000" w:themeColor="text1"/>
          <w:lang w:val="ru-RU"/>
        </w:rPr>
        <w:t xml:space="preserve"> 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[Фасмер 1996 том 3: 73]. </w:t>
      </w:r>
    </w:p>
    <w:p w:rsidR="006D65B1" w:rsidRDefault="00FC0FF3" w:rsidP="001F53BC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Неожиданно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происходит от прил.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hyperlink r:id="rId69" w:tooltip="неожиданный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неожиданный</w:t>
        </w:r>
      </w:hyperlink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, далее из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hyperlink r:id="rId70" w:tooltip="не-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н</w:t>
        </w:r>
        <w:proofErr w:type="gramStart"/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е-</w:t>
        </w:r>
        <w:proofErr w:type="gramEnd"/>
      </w:hyperlink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+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hyperlink r:id="rId71" w:tooltip="ожидать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ожидать</w:t>
        </w:r>
      </w:hyperlink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, из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hyperlink r:id="rId72" w:tooltip="о-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о-</w:t>
        </w:r>
      </w:hyperlink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+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hyperlink r:id="rId73" w:tooltip="ждать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ждать</w:t>
        </w:r>
      </w:hyperlink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ст.-слав.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жьдати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[Фасмер 1996 том 2: 39].</w:t>
      </w:r>
    </w:p>
    <w:p w:rsidR="006D65B1" w:rsidRDefault="00FC0FF3" w:rsidP="001F53BC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Легко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от прил.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hyperlink r:id="rId74" w:tooltip="лёгкий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лёгкий</w:t>
        </w:r>
      </w:hyperlink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легки́й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блр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лёгк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i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, др. русск., ст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слав.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льгъкъ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ἐλ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αφρός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  <w:r>
        <w:rPr>
          <w:color w:val="000000" w:themeColor="text1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[Фасмер 1996 том 2: 473] </w:t>
      </w:r>
    </w:p>
    <w:p w:rsidR="006D65B1" w:rsidRDefault="00FC0FF3" w:rsidP="001F53BC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Классно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происходит от сущ. Класс из франц.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classe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от лат.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classis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"разряд, сословие, порядок". 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[Фасмер 1996 том 2: 244] </w:t>
      </w:r>
    </w:p>
    <w:p w:rsidR="006D65B1" w:rsidRDefault="00FC0FF3" w:rsidP="001F53BC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Отлично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Происходит от существительного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hyperlink r:id="rId75" w:tooltip="отличие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отличие</w:t>
        </w:r>
      </w:hyperlink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, далее от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hyperlink r:id="rId76" w:tooltip="лик" w:history="1">
        <w:r>
          <w:rPr>
            <w:rStyle w:val="ab"/>
            <w:rFonts w:ascii="Times New Roman" w:eastAsia="宋体" w:hAnsi="Times New Roman" w:cs="Times New Roman"/>
            <w:color w:val="000000" w:themeColor="text1"/>
            <w:kern w:val="0"/>
            <w:sz w:val="28"/>
            <w:szCs w:val="28"/>
            <w:u w:val="none"/>
            <w:lang w:val="ru-RU"/>
          </w:rPr>
          <w:t>лик</w:t>
        </w:r>
      </w:hyperlink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,</w:t>
      </w:r>
      <w:r>
        <w:rPr>
          <w:rFonts w:ascii="Arial" w:hAnsi="Arial" w:cs="Arial"/>
          <w:color w:val="000000" w:themeColor="text1"/>
          <w:shd w:val="clear" w:color="auto" w:fill="FBFBFB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др.-русск., ст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слав.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ликъ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χορός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[Фасмер 1996 том 1: 719] </w:t>
      </w:r>
    </w:p>
    <w:p w:rsidR="006D65B1" w:rsidRDefault="00FC0FF3" w:rsidP="001F53BC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Шикарно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происходит от сущ.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шик, 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из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нем.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Schick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"то, что удается".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[Фасмер 1996 том 4: 431] </w:t>
      </w:r>
    </w:p>
    <w:p w:rsidR="006D65B1" w:rsidRDefault="00FC0FF3" w:rsidP="001F53BC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Бодро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происходит от прил.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hyperlink r:id="rId77" w:tooltip="бодрый" w:history="1">
        <w:r>
          <w:rPr>
            <w:rStyle w:val="ab"/>
            <w:rFonts w:ascii="Times New Roman" w:eastAsia="宋体" w:hAnsi="Times New Roman" w:cs="Times New Roman"/>
            <w:bCs/>
            <w:color w:val="000000" w:themeColor="text1"/>
            <w:kern w:val="0"/>
            <w:sz w:val="28"/>
            <w:szCs w:val="28"/>
            <w:u w:val="none"/>
            <w:lang w:val="ru-RU"/>
          </w:rPr>
          <w:t>бодрый</w:t>
        </w:r>
      </w:hyperlink>
      <w:r w:rsidRPr="00D92B17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укр</w:t>
      </w:r>
      <w:proofErr w:type="spellEnd"/>
      <w:r w:rsidRPr="00D92B17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бо</w:t>
      </w:r>
      <w:r w:rsidRPr="00D92B17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́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дрий</w:t>
      </w:r>
      <w:proofErr w:type="spellEnd"/>
      <w:r w:rsidRPr="00D92B17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сербохорв</w:t>
      </w:r>
      <w:proofErr w:type="spellEnd"/>
      <w:r w:rsidRPr="00D92B17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ба</w:t>
      </w:r>
      <w:r w:rsidRPr="00D92B17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̏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дар</w:t>
      </w:r>
      <w:proofErr w:type="spellEnd"/>
      <w:r w:rsidRPr="00D92B17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"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бойкий</w:t>
      </w:r>
      <w:r w:rsidRPr="00D92B17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,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живой</w:t>
      </w:r>
      <w:r w:rsidRPr="00D92B17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",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ст</w:t>
      </w:r>
      <w:proofErr w:type="gramStart"/>
      <w:r w:rsidRPr="00D92B17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слав</w:t>
      </w:r>
      <w:r w:rsidRPr="00D92B17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бдъръ</w:t>
      </w:r>
      <w:proofErr w:type="spellEnd"/>
      <w:r w:rsidRPr="00D92B17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π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ρόθυμος</w:t>
      </w:r>
      <w:proofErr w:type="spellEnd"/>
      <w:r w:rsidRPr="00D92B17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[Фасмер 1996 том 1: 184] </w:t>
      </w:r>
    </w:p>
    <w:p w:rsidR="006D65B1" w:rsidRDefault="00FC0FF3" w:rsidP="001F53BC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Быстро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происходит от прилагательного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быстрыйукр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би́стрий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, ст</w:t>
      </w:r>
      <w:proofErr w:type="gram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.-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слав.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быстръ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ἐντρεχής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 [Фасмер 1996 том 1: 259] </w:t>
      </w:r>
    </w:p>
    <w:p w:rsidR="006D65B1" w:rsidRDefault="00FC0FF3">
      <w:pP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Рассмотрим этимологию некоторых приведенных в нашем примере слов,  по происхождении можно представить в виде таблицы (</w:t>
      </w:r>
      <w:proofErr w:type="spellStart"/>
      <w:proofErr w:type="gram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табл</w:t>
      </w:r>
      <w:proofErr w:type="spellEnd"/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10):</w:t>
      </w:r>
    </w:p>
    <w:p w:rsidR="006D65B1" w:rsidRDefault="00FC0FF3">
      <w:pPr>
        <w:ind w:left="6720" w:firstLine="420"/>
        <w:jc w:val="center"/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/>
          <w:color w:val="000000" w:themeColor="text1"/>
          <w:kern w:val="0"/>
          <w:sz w:val="28"/>
          <w:szCs w:val="28"/>
          <w:lang w:val="ru-RU"/>
        </w:rPr>
        <w:t>Табл. 10</w:t>
      </w:r>
    </w:p>
    <w:p w:rsidR="006D65B1" w:rsidRDefault="00FC0FF3">
      <w:pPr>
        <w:jc w:val="center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Происхождение </w:t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наречий</w:t>
      </w:r>
    </w:p>
    <w:tbl>
      <w:tblPr>
        <w:tblStyle w:val="ac"/>
        <w:tblW w:w="89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9"/>
        <w:gridCol w:w="6568"/>
      </w:tblGrid>
      <w:tr w:rsidR="006D65B1" w:rsidTr="001F53BC">
        <w:trPr>
          <w:trHeight w:val="584"/>
        </w:trPr>
        <w:tc>
          <w:tcPr>
            <w:tcW w:w="2419" w:type="dxa"/>
          </w:tcPr>
          <w:p w:rsidR="006D65B1" w:rsidRDefault="00FC0FF3">
            <w:pP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8"/>
                <w:szCs w:val="28"/>
                <w:lang w:val="ru-RU"/>
              </w:rPr>
              <w:t>язык</w:t>
            </w:r>
          </w:p>
        </w:tc>
        <w:tc>
          <w:tcPr>
            <w:tcW w:w="6568" w:type="dxa"/>
          </w:tcPr>
          <w:p w:rsidR="006D65B1" w:rsidRDefault="00FC0FF3">
            <w:pP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8"/>
                <w:szCs w:val="28"/>
                <w:lang w:val="ru-RU"/>
              </w:rPr>
              <w:t>наречие</w:t>
            </w:r>
          </w:p>
        </w:tc>
      </w:tr>
      <w:tr w:rsidR="006D65B1" w:rsidRPr="00AD241B" w:rsidTr="001F53BC">
        <w:trPr>
          <w:trHeight w:val="2327"/>
        </w:trPr>
        <w:tc>
          <w:tcPr>
            <w:tcW w:w="2419" w:type="dxa"/>
          </w:tcPr>
          <w:p w:rsidR="006D65B1" w:rsidRDefault="00FC0FF3">
            <w:pP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8"/>
                <w:szCs w:val="28"/>
                <w:lang w:val="ru-RU"/>
              </w:rPr>
              <w:lastRenderedPageBreak/>
              <w:t>славянские 17</w:t>
            </w:r>
          </w:p>
        </w:tc>
        <w:tc>
          <w:tcPr>
            <w:tcW w:w="6568" w:type="dxa"/>
          </w:tcPr>
          <w:p w:rsidR="006D65B1" w:rsidRDefault="00FC0FF3">
            <w:pP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8"/>
                <w:szCs w:val="28"/>
                <w:lang w:val="ru-RU"/>
              </w:rPr>
              <w:t>солидно, шикарно, бодро, быстро, далеко, четко, умело, удобно, прямо, заметно, ровно, высоко, низко, неожиданно, легко, отлично, быстро.</w:t>
            </w:r>
          </w:p>
          <w:p w:rsidR="006D65B1" w:rsidRDefault="006D65B1">
            <w:pP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8"/>
                <w:szCs w:val="28"/>
                <w:lang w:val="ru-RU"/>
              </w:rPr>
            </w:pPr>
          </w:p>
        </w:tc>
      </w:tr>
      <w:tr w:rsidR="006D65B1" w:rsidTr="001F53BC">
        <w:trPr>
          <w:trHeight w:val="584"/>
        </w:trPr>
        <w:tc>
          <w:tcPr>
            <w:tcW w:w="2419" w:type="dxa"/>
          </w:tcPr>
          <w:p w:rsidR="006D65B1" w:rsidRDefault="00FC0FF3">
            <w:pP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8"/>
                <w:szCs w:val="28"/>
                <w:lang w:val="ru-RU"/>
              </w:rPr>
              <w:t>Лантиский</w:t>
            </w:r>
            <w:proofErr w:type="gramStart"/>
            <w: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8"/>
                <w:szCs w:val="28"/>
                <w:lang w:val="ru-RU"/>
              </w:rPr>
              <w:t>1</w:t>
            </w:r>
            <w:proofErr w:type="gramEnd"/>
          </w:p>
        </w:tc>
        <w:tc>
          <w:tcPr>
            <w:tcW w:w="6568" w:type="dxa"/>
          </w:tcPr>
          <w:p w:rsidR="006D65B1" w:rsidRDefault="00FC0FF3">
            <w:pP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8"/>
                <w:szCs w:val="28"/>
                <w:lang w:val="ru-RU"/>
              </w:rPr>
              <w:t>классно</w:t>
            </w:r>
          </w:p>
        </w:tc>
      </w:tr>
      <w:tr w:rsidR="006D65B1" w:rsidTr="001F53BC">
        <w:trPr>
          <w:trHeight w:val="584"/>
        </w:trPr>
        <w:tc>
          <w:tcPr>
            <w:tcW w:w="2419" w:type="dxa"/>
          </w:tcPr>
          <w:p w:rsidR="006D65B1" w:rsidRDefault="00FC0FF3">
            <w:pP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8"/>
                <w:szCs w:val="28"/>
                <w:lang w:val="ru-RU"/>
              </w:rPr>
              <w:t>Немецкий 1</w:t>
            </w:r>
          </w:p>
        </w:tc>
        <w:tc>
          <w:tcPr>
            <w:tcW w:w="6568" w:type="dxa"/>
          </w:tcPr>
          <w:p w:rsidR="006D65B1" w:rsidRDefault="00FC0FF3">
            <w:pP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8"/>
                <w:szCs w:val="28"/>
                <w:lang w:val="ru-RU"/>
              </w:rPr>
              <w:t>шикарно</w:t>
            </w:r>
          </w:p>
        </w:tc>
      </w:tr>
    </w:tbl>
    <w:p w:rsidR="006D65B1" w:rsidRDefault="006D65B1">
      <w:pP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</w:p>
    <w:p w:rsidR="006D65B1" w:rsidRDefault="00FC0FF3" w:rsidP="001F53BC">
      <w:pPr>
        <w:ind w:firstLineChars="300" w:firstLine="843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Синонимия и антонимия наречий</w:t>
      </w:r>
    </w:p>
    <w:p w:rsidR="006D65B1" w:rsidRDefault="00FC0FF3" w:rsidP="001F53BC">
      <w:pPr>
        <w:ind w:firstLineChars="300" w:firstLine="840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Синонимы: Отлично – шикарно – классно </w:t>
      </w:r>
    </w:p>
    <w:p w:rsidR="006D65B1" w:rsidRDefault="00FC0FF3" w:rsidP="001F53BC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Отлично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: высшая оценка результата по </w:t>
      </w:r>
      <w:proofErr w:type="spell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пятибальной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шкале</w:t>
      </w:r>
    </w:p>
    <w:p w:rsidR="006D65B1" w:rsidRDefault="00FC0FF3" w:rsidP="001F53BC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Шикарно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: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разг</w:t>
      </w:r>
      <w:proofErr w:type="gramStart"/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.-</w:t>
      </w:r>
      <w:proofErr w:type="spellStart"/>
      <w:proofErr w:type="gramEnd"/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сниж</w:t>
      </w:r>
      <w:proofErr w:type="spellEnd"/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прекрасно превосходно.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</w:p>
    <w:p w:rsidR="006D65B1" w:rsidRDefault="00FC0FF3" w:rsidP="001F53BC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Классно: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proofErr w:type="spellStart"/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разг</w:t>
      </w:r>
      <w:proofErr w:type="gramStart"/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.с</w:t>
      </w:r>
      <w:proofErr w:type="gramEnd"/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>ленг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очень нравится.</w:t>
      </w:r>
    </w:p>
    <w:p w:rsidR="006D65B1" w:rsidRDefault="00FC0FF3">
      <w:pP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Cs/>
          <w:color w:val="5B9BD5" w:themeColor="accent1"/>
          <w:kern w:val="0"/>
          <w:sz w:val="28"/>
          <w:szCs w:val="28"/>
          <w:lang w:val="ru-RU"/>
        </w:rPr>
        <w:t xml:space="preserve">  </w:t>
      </w:r>
      <w:r w:rsidR="001F53BC">
        <w:rPr>
          <w:rFonts w:ascii="Times New Roman" w:eastAsia="宋体" w:hAnsi="Times New Roman" w:cs="Times New Roman"/>
          <w:bCs/>
          <w:iCs/>
          <w:color w:val="5B9BD5" w:themeColor="accent1"/>
          <w:kern w:val="0"/>
          <w:sz w:val="28"/>
          <w:szCs w:val="28"/>
          <w:lang w:val="ru-RU"/>
        </w:rPr>
        <w:t xml:space="preserve">    </w:t>
      </w:r>
      <w:proofErr w:type="gramStart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Между ними отличие заключено в стилистической принадлежности (</w:t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/>
        </w:rPr>
        <w:t xml:space="preserve">шикарно и классно </w:t>
      </w:r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>помечено как разговорные).</w:t>
      </w:r>
      <w:proofErr w:type="gramEnd"/>
      <w:r>
        <w:rPr>
          <w:rFonts w:ascii="Times New Roman" w:eastAsia="宋体" w:hAnsi="Times New Roman" w:cs="Times New Roman"/>
          <w:bCs/>
          <w:iCs/>
          <w:color w:val="000000" w:themeColor="text1"/>
          <w:kern w:val="0"/>
          <w:sz w:val="28"/>
          <w:szCs w:val="28"/>
          <w:lang w:val="ru-RU"/>
        </w:rPr>
        <w:t xml:space="preserve"> Помимо этого, шикарно – значит очень дорого, тогда как в двух других наречиях нет семы цены</w:t>
      </w:r>
    </w:p>
    <w:p w:rsidR="006D65B1" w:rsidRDefault="00FC0FF3" w:rsidP="001F53BC">
      <w:pPr>
        <w:ind w:firstLineChars="300" w:firstLine="840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Антонимы: высоко – низко</w:t>
      </w:r>
    </w:p>
    <w:p w:rsidR="001F53BC" w:rsidRDefault="00FC0FF3" w:rsidP="001F53BC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Высоко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: большой по протяжённости снизу вверх; </w:t>
      </w:r>
      <w:proofErr w:type="gramStart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находящийся</w:t>
      </w:r>
      <w:proofErr w:type="gram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далеко вверху; превосходящий обычную, среднюю высоту (противоп.: низкий). 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8"/>
          <w:szCs w:val="28"/>
          <w:lang w:val="ru-RU"/>
        </w:rPr>
        <w:t>[</w:t>
      </w:r>
      <w:r w:rsidR="00270BC4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Кузнецов 2000:183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8"/>
          <w:szCs w:val="28"/>
          <w:lang w:val="ru-RU"/>
        </w:rPr>
        <w:t>]</w:t>
      </w:r>
      <w:r w:rsidR="00D92B17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6D65B1" w:rsidRDefault="00FC0FF3" w:rsidP="001F53BC">
      <w:pPr>
        <w:ind w:firstLineChars="300" w:firstLine="843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Низко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: малый по высоте, росту; небольшого размера от низа до верха (противоп.: высокий). 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8"/>
          <w:szCs w:val="28"/>
          <w:lang w:val="ru-RU"/>
        </w:rPr>
        <w:t>[</w:t>
      </w:r>
      <w:r w:rsidR="00270BC4"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Кузнецов 2000: 650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8"/>
          <w:szCs w:val="28"/>
          <w:lang w:val="ru-RU"/>
        </w:rPr>
        <w:t>]</w:t>
      </w:r>
    </w:p>
    <w:p w:rsidR="006D65B1" w:rsidRDefault="006D65B1">
      <w:pP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</w:pPr>
    </w:p>
    <w:p w:rsidR="007365F2" w:rsidRDefault="007365F2" w:rsidP="00BB1C11">
      <w:pPr>
        <w:ind w:firstLineChars="300" w:firstLine="843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</w:pPr>
    </w:p>
    <w:p w:rsidR="006D65B1" w:rsidRPr="00BB1C11" w:rsidRDefault="00FC0FF3" w:rsidP="00BB1C11">
      <w:pPr>
        <w:ind w:firstLineChars="300" w:firstLine="843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lastRenderedPageBreak/>
        <w:t>2.3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Национальная специфика состава ЛТГ «Автомобиль» в русской периодике на фоне китайской</w:t>
      </w:r>
    </w:p>
    <w:p w:rsidR="006D65B1" w:rsidRDefault="00FC0FF3">
      <w:pPr>
        <w:ind w:firstLineChars="300" w:firstLine="840"/>
        <w:rPr>
          <w:rFonts w:asciiTheme="majorBidi" w:eastAsia="宋体" w:hAnsiTheme="majorBidi" w:cstheme="majorBidi"/>
          <w:color w:val="000000" w:themeColor="text1"/>
          <w:kern w:val="0"/>
          <w:sz w:val="28"/>
          <w:szCs w:val="28"/>
          <w:lang w:val="ru-RU"/>
        </w:rPr>
      </w:pPr>
      <w:r>
        <w:rPr>
          <w:rFonts w:asciiTheme="majorBidi" w:eastAsia="宋体" w:hAnsiTheme="majorBidi" w:cstheme="majorBidi"/>
          <w:color w:val="000000" w:themeColor="text1"/>
          <w:kern w:val="0"/>
          <w:sz w:val="28"/>
          <w:szCs w:val="28"/>
          <w:lang w:val="ru-RU"/>
        </w:rPr>
        <w:t>Все результаты анализа обобщенно можно представить в виде таблицы (табл. 11)</w:t>
      </w:r>
    </w:p>
    <w:p w:rsidR="00BB1C11" w:rsidRPr="00D92B17" w:rsidRDefault="00FC0FF3" w:rsidP="00D92B17">
      <w:pPr>
        <w:ind w:left="7560" w:firstLine="420"/>
        <w:rPr>
          <w:rFonts w:asciiTheme="majorBidi" w:eastAsia="宋体" w:hAnsiTheme="majorBidi" w:cstheme="majorBidi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 w:eastAsia="en-US"/>
        </w:rPr>
        <w:t>Табл. 11</w:t>
      </w: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 xml:space="preserve">   </w:t>
      </w:r>
    </w:p>
    <w:p w:rsidR="00270BC4" w:rsidRDefault="00270BC4">
      <w:pPr>
        <w:widowControl/>
        <w:spacing w:line="360" w:lineRule="auto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</w:pPr>
    </w:p>
    <w:p w:rsidR="006D65B1" w:rsidRDefault="009869B5">
      <w:pPr>
        <w:widowControl/>
        <w:spacing w:line="360" w:lineRule="auto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Частотные е</w:t>
      </w:r>
      <w:r w:rsidR="00FC0FF3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диницы</w:t>
      </w: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, составляющие ЛТГ «Автомобиль</w:t>
      </w:r>
      <w:r w:rsidR="00FC0FF3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  <w:lang w:val="ru-RU"/>
        </w:rPr>
        <w:t>» в русском языке</w:t>
      </w:r>
    </w:p>
    <w:tbl>
      <w:tblPr>
        <w:tblStyle w:val="15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2694"/>
        <w:gridCol w:w="2551"/>
      </w:tblGrid>
      <w:tr w:rsidR="006D65B1" w:rsidTr="00C35E3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B1" w:rsidRPr="009869B5" w:rsidRDefault="00FC0FF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u-RU"/>
              </w:rPr>
            </w:pPr>
            <w:r w:rsidRPr="009869B5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u-RU"/>
              </w:rPr>
              <w:t>Наречие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5B1" w:rsidRPr="009869B5" w:rsidRDefault="00FC0FF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u-RU"/>
              </w:rPr>
            </w:pPr>
            <w:r w:rsidRPr="009869B5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u-RU"/>
              </w:rPr>
              <w:t>Существительное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5B1" w:rsidRPr="009869B5" w:rsidRDefault="00FC0FF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u-RU"/>
              </w:rPr>
            </w:pPr>
            <w:r w:rsidRPr="009869B5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u-RU"/>
              </w:rPr>
              <w:t>Прилагательное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5B1" w:rsidRPr="009869B5" w:rsidRDefault="00FC0FF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u-RU"/>
              </w:rPr>
            </w:pPr>
            <w:r w:rsidRPr="009869B5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u-RU"/>
              </w:rPr>
              <w:t>Глагол</w:t>
            </w:r>
          </w:p>
        </w:tc>
      </w:tr>
      <w:tr w:rsidR="006D65B1" w:rsidTr="00C35E39">
        <w:trPr>
          <w:trHeight w:val="16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B1" w:rsidRPr="00381BFA" w:rsidRDefault="00FC0FF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5B1" w:rsidRPr="00381BFA" w:rsidRDefault="00FC0FF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5B1" w:rsidRPr="00381BFA" w:rsidRDefault="00FC0FF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5B1" w:rsidRPr="00381BFA" w:rsidRDefault="00FC0FF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36</w:t>
            </w:r>
          </w:p>
        </w:tc>
      </w:tr>
      <w:tr w:rsidR="006D65B1" w:rsidRPr="00AD241B" w:rsidTr="00C35E39">
        <w:trPr>
          <w:trHeight w:val="16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39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u-RU"/>
              </w:rPr>
              <w:t>Солидно, Шикарно, Бодро, Б</w:t>
            </w:r>
            <w:r w:rsidR="00FC0FF3" w:rsidRPr="00381BF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u-RU"/>
              </w:rPr>
              <w:t>ыстро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u-RU"/>
              </w:rPr>
              <w:t xml:space="preserve">, Далеко, </w:t>
            </w:r>
          </w:p>
          <w:p w:rsidR="00C35E39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u-RU"/>
              </w:rPr>
              <w:t>Ч</w:t>
            </w:r>
            <w:r w:rsidR="00C35E39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u-RU"/>
              </w:rPr>
              <w:t>етко</w:t>
            </w:r>
          </w:p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u-RU"/>
              </w:rPr>
              <w:t xml:space="preserve">Умело, Удобно, Прямо, Заметно, Ровно, Высоко, Низко, Неожиданно, Легко,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u-RU"/>
              </w:rPr>
              <w:lastRenderedPageBreak/>
              <w:t>Отлично, Б</w:t>
            </w:r>
            <w:r w:rsidR="00FC0FF3" w:rsidRPr="00381BF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u-RU"/>
              </w:rPr>
              <w:t>ыстро.</w:t>
            </w:r>
            <w:proofErr w:type="gramEnd"/>
          </w:p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u-RU"/>
              </w:rPr>
              <w:t>К</w:t>
            </w:r>
            <w:r w:rsidR="00FC0FF3" w:rsidRPr="00381BF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u-RU"/>
              </w:rPr>
              <w:t>лассно</w:t>
            </w:r>
          </w:p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u-RU"/>
              </w:rPr>
              <w:t>Ш</w:t>
            </w:r>
            <w:r w:rsidR="00FC0FF3" w:rsidRPr="00381BF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u-RU"/>
              </w:rPr>
              <w:t>икарно</w:t>
            </w:r>
          </w:p>
          <w:p w:rsidR="006D65B1" w:rsidRPr="00381BFA" w:rsidRDefault="006D65B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lastRenderedPageBreak/>
              <w:t>Д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 xml:space="preserve">ворник </w:t>
            </w:r>
          </w:p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К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апот</w:t>
            </w:r>
          </w:p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Ф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ара</w:t>
            </w:r>
          </w:p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Б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агажник</w:t>
            </w:r>
          </w:p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В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ыхлопная труба</w:t>
            </w:r>
          </w:p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Б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ензобак</w:t>
            </w:r>
          </w:p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К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олесо</w:t>
            </w:r>
          </w:p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Б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ампер</w:t>
            </w:r>
          </w:p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П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одвеска</w:t>
            </w:r>
          </w:p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Д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вигатель</w:t>
            </w:r>
          </w:p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К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оробка передач</w:t>
            </w:r>
          </w:p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С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пидометр</w:t>
            </w:r>
          </w:p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А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ккумулятор</w:t>
            </w:r>
          </w:p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Т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рансмиссия</w:t>
            </w:r>
          </w:p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Т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ормоз</w:t>
            </w:r>
          </w:p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lastRenderedPageBreak/>
              <w:t>Ш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асси</w:t>
            </w:r>
          </w:p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К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арбюратор</w:t>
            </w:r>
          </w:p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Р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адиатор</w:t>
            </w:r>
          </w:p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А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кселератор</w:t>
            </w:r>
          </w:p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П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едаль</w:t>
            </w:r>
          </w:p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К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ресло</w:t>
            </w:r>
          </w:p>
          <w:p w:rsidR="006D65B1" w:rsidRPr="00381BFA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Р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уль</w:t>
            </w:r>
          </w:p>
          <w:p w:rsidR="00C35E39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Р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емне</w:t>
            </w:r>
            <w:proofErr w:type="gramEnd"/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 xml:space="preserve"> </w:t>
            </w:r>
          </w:p>
          <w:p w:rsidR="006D65B1" w:rsidRPr="00381BFA" w:rsidRDefault="00FC0FF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безопасности</w:t>
            </w:r>
          </w:p>
          <w:p w:rsidR="006D65B1" w:rsidRPr="00381BFA" w:rsidRDefault="006D65B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5B1" w:rsidRPr="00381BFA" w:rsidRDefault="00FC0FF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</w:pPr>
            <w:r w:rsidRPr="00381BFA"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lastRenderedPageBreak/>
              <w:t>Запасное</w:t>
            </w:r>
          </w:p>
          <w:p w:rsidR="00C35E39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 xml:space="preserve">Зимнее  </w:t>
            </w:r>
          </w:p>
          <w:p w:rsidR="00C35E39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 xml:space="preserve">Пластиковый 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>З</w:t>
            </w:r>
            <w:r w:rsidR="00FC0FF3" w:rsidRPr="00381BFA"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>адний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>П</w:t>
            </w:r>
            <w:r w:rsidR="00FC0FF3" w:rsidRPr="00381BFA"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 xml:space="preserve">ередний </w:t>
            </w:r>
          </w:p>
          <w:p w:rsidR="00C35E39" w:rsidRDefault="00FC0FF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</w:pPr>
            <w:proofErr w:type="spellStart"/>
            <w:r w:rsidRPr="00381BFA"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>Длинноходная</w:t>
            </w:r>
            <w:proofErr w:type="spellEnd"/>
            <w:r w:rsidRPr="00381BFA"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 xml:space="preserve">   Динамичная Экономичная, 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>Х</w:t>
            </w:r>
            <w:r w:rsidR="00FC0FF3" w:rsidRPr="00381BFA"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>орошая</w:t>
            </w:r>
          </w:p>
          <w:p w:rsidR="00C35E39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 xml:space="preserve">Крепкая, </w:t>
            </w:r>
          </w:p>
          <w:p w:rsidR="00C35E39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 xml:space="preserve">Надежная, </w:t>
            </w:r>
          </w:p>
          <w:p w:rsidR="00C35E39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 xml:space="preserve">Фирменная, Обновленная, Доступная Качественная,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lastRenderedPageBreak/>
              <w:t>О</w:t>
            </w:r>
            <w:r w:rsidR="00FC0FF3" w:rsidRPr="00381BFA"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>лдскуль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>, Современная, Громоздкая, Отечественная, И</w:t>
            </w:r>
            <w:r w:rsidR="00FC0FF3" w:rsidRPr="00381BFA"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 xml:space="preserve">ностранная   </w:t>
            </w:r>
          </w:p>
          <w:p w:rsidR="00C35E39" w:rsidRDefault="00FC0FF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</w:pPr>
            <w:r w:rsidRPr="00381BFA"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 xml:space="preserve">Жидкое  </w:t>
            </w:r>
          </w:p>
          <w:p w:rsidR="006D65B1" w:rsidRPr="00381BFA" w:rsidRDefault="00FC0FF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</w:pPr>
            <w:r w:rsidRPr="00381BFA"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 xml:space="preserve">Водительское  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>Обогревательный, М</w:t>
            </w:r>
            <w:r w:rsidR="00FC0FF3" w:rsidRPr="00381BFA"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>ногофункциональный</w:t>
            </w:r>
          </w:p>
          <w:p w:rsidR="00270BC4" w:rsidRDefault="00FC0FF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</w:pPr>
            <w:r w:rsidRPr="00381BFA"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 xml:space="preserve">Кожное, </w:t>
            </w:r>
          </w:p>
          <w:p w:rsidR="00270BC4" w:rsidRDefault="00270B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</w:pPr>
            <w:r w:rsidRPr="00381BFA"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>О</w:t>
            </w:r>
            <w:r w:rsidR="00FC0FF3" w:rsidRPr="00381BFA"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>бивочное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>У</w:t>
            </w:r>
            <w:r w:rsidR="00FC0FF3" w:rsidRPr="00381BFA">
              <w:rPr>
                <w:rFonts w:ascii="Times New Roman" w:eastAsia="Times New Roman" w:hAnsi="Times New Roman" w:cs="Times New Roman"/>
                <w:iCs/>
                <w:kern w:val="0"/>
                <w:sz w:val="24"/>
                <w:lang w:val="ru-RU"/>
              </w:rPr>
              <w:t>добное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5B1" w:rsidRPr="00381BFA" w:rsidRDefault="00FC0FF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lastRenderedPageBreak/>
              <w:t>Чистить</w:t>
            </w:r>
          </w:p>
          <w:p w:rsidR="006D65B1" w:rsidRPr="00381BFA" w:rsidRDefault="00FC0FF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Откидывать</w:t>
            </w:r>
          </w:p>
          <w:p w:rsidR="006D65B1" w:rsidRPr="00381BFA" w:rsidRDefault="00FC0FF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Открыть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З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акладывать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П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роводить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З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авести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Р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асходовать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З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апускать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П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ередать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В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ключать/выключать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П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ереключить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Т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ормозить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У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дарить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У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станавливать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З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аменять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lastRenderedPageBreak/>
              <w:t>Н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ажать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О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тпускать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Д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авить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Г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ореть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З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аправлять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У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держать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П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оворачиваться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Р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азрядиться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Н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астраивать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У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становить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В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ыдержать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П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одвесить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О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беспечивать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Г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лушить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О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богреваться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М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чаться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О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бкатать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З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акрепить</w:t>
            </w:r>
          </w:p>
          <w:p w:rsidR="006D65B1" w:rsidRPr="00381BFA" w:rsidRDefault="00C35E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П</w:t>
            </w:r>
            <w:r w:rsidR="00FC0FF3" w:rsidRPr="00381BFA">
              <w:rPr>
                <w:rFonts w:ascii="Times New Roman" w:eastAsia="Times New Roman" w:hAnsi="Times New Roman" w:cs="Times New Roman"/>
                <w:kern w:val="0"/>
                <w:sz w:val="24"/>
                <w:lang w:val="ru-RU"/>
              </w:rPr>
              <w:t>ристегнуть</w:t>
            </w:r>
          </w:p>
        </w:tc>
      </w:tr>
    </w:tbl>
    <w:p w:rsidR="006D65B1" w:rsidRDefault="00FC0FF3" w:rsidP="00C35E39">
      <w:pPr>
        <w:tabs>
          <w:tab w:val="left" w:pos="3525"/>
        </w:tabs>
        <w:ind w:firstLineChars="300" w:firstLine="840"/>
        <w:rPr>
          <w:rFonts w:ascii="Times New Roman" w:eastAsia="宋体" w:hAnsi="Times New Roman" w:cs="Times New Roman"/>
          <w:bCs/>
          <w:i/>
          <w:iCs/>
          <w:color w:val="FF0000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lastRenderedPageBreak/>
        <w:t>Для сопоставительного анализа были взяты статьи из китайских автомобильных журналов, которые называются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《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  <w:lang w:val="ru-RU"/>
        </w:rPr>
        <w:t>汽车导报》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(</w:t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«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Автомобильная газета»)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/>
        </w:rPr>
        <w:t>№11, 2017;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и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《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  <w:lang w:val="ru-RU"/>
        </w:rPr>
        <w:t>汽车之友》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(</w:t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«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Друзья автомобиля»)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/>
        </w:rPr>
        <w:t>№24, 2017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kern w:val="0"/>
          <w:sz w:val="28"/>
          <w:szCs w:val="28"/>
          <w:lang w:val="ru-RU" w:eastAsia="ru-RU"/>
        </w:rPr>
        <w:t xml:space="preserve"> так как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эти два журналы – самые популярные и читаемые журналы связанных с автомобилями в Китае (табл. 12).</w:t>
      </w:r>
    </w:p>
    <w:p w:rsidR="006D65B1" w:rsidRDefault="00FC0FF3">
      <w:pPr>
        <w:tabs>
          <w:tab w:val="left" w:pos="3525"/>
        </w:tabs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 w:eastAsia="en-US"/>
        </w:rPr>
        <w:tab/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 w:eastAsia="en-US"/>
        </w:rPr>
        <w:tab/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 w:eastAsia="en-US"/>
        </w:rPr>
        <w:tab/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 w:eastAsia="en-US"/>
        </w:rPr>
        <w:tab/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 w:eastAsia="en-US"/>
        </w:rPr>
        <w:tab/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 w:eastAsia="en-US"/>
        </w:rPr>
        <w:tab/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 w:eastAsia="en-US"/>
        </w:rPr>
        <w:tab/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 w:eastAsia="en-US"/>
        </w:rPr>
        <w:tab/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 w:eastAsia="en-US"/>
        </w:rPr>
        <w:tab/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 w:eastAsia="en-US"/>
        </w:rPr>
        <w:tab/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 w:eastAsia="en-US"/>
        </w:rPr>
        <w:tab/>
      </w:r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 w:eastAsia="en-US"/>
        </w:rPr>
        <w:tab/>
      </w:r>
      <w:proofErr w:type="spellStart"/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 w:eastAsia="en-US"/>
        </w:rPr>
        <w:t>Табл</w:t>
      </w:r>
      <w:proofErr w:type="spellEnd"/>
      <w:r>
        <w:rPr>
          <w:rFonts w:ascii="Times New Roman" w:eastAsia="宋体" w:hAnsi="Times New Roman" w:cs="Times New Roman"/>
          <w:bCs/>
          <w:i/>
          <w:iCs/>
          <w:color w:val="000000" w:themeColor="text1"/>
          <w:kern w:val="0"/>
          <w:sz w:val="28"/>
          <w:szCs w:val="28"/>
          <w:lang w:val="ru-RU" w:eastAsia="en-US"/>
        </w:rPr>
        <w:t xml:space="preserve"> 12</w:t>
      </w:r>
    </w:p>
    <w:p w:rsidR="006D65B1" w:rsidRDefault="00FC0FF3" w:rsidP="00BB1C11">
      <w:pPr>
        <w:tabs>
          <w:tab w:val="left" w:pos="3525"/>
        </w:tabs>
        <w:spacing w:afterLines="100" w:after="312" w:line="360" w:lineRule="auto"/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8"/>
          <w:szCs w:val="28"/>
          <w:lang w:val="ru-RU" w:eastAsia="en-US"/>
        </w:rPr>
        <w:t>Единицы, составляющие ЛТГ «Автомобиль» в китайском языке</w:t>
      </w:r>
    </w:p>
    <w:tbl>
      <w:tblPr>
        <w:tblStyle w:val="15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552"/>
        <w:gridCol w:w="1842"/>
      </w:tblGrid>
      <w:tr w:rsidR="006D65B1" w:rsidTr="00637B6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B1" w:rsidRDefault="00FC0FF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</w:rPr>
              <w:t>Наречие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5B1" w:rsidRDefault="00FC0FF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</w:rPr>
              <w:t>Существительное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5B1" w:rsidRDefault="00FC0FF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Прилагательное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5B1" w:rsidRDefault="00FC0FF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</w:rPr>
              <w:t>Глагол</w:t>
            </w:r>
          </w:p>
        </w:tc>
      </w:tr>
      <w:tr w:rsidR="006D65B1" w:rsidTr="00637B63">
        <w:trPr>
          <w:trHeight w:val="16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5B1" w:rsidRDefault="00FC0FF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</w:rPr>
              <w:t>23</w:t>
            </w:r>
          </w:p>
        </w:tc>
      </w:tr>
      <w:tr w:rsidR="006D65B1" w:rsidTr="00637B63">
        <w:trPr>
          <w:trHeight w:val="16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B1" w:rsidRDefault="00FC0FF3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非常</w:t>
            </w:r>
          </w:p>
          <w:p w:rsidR="006D65B1" w:rsidRDefault="00FC0FF3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极其</w:t>
            </w:r>
          </w:p>
          <w:p w:rsidR="006D65B1" w:rsidRDefault="00FC0FF3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很</w:t>
            </w:r>
          </w:p>
          <w:p w:rsidR="006D65B1" w:rsidRDefault="00FC0FF3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绝对</w:t>
            </w:r>
          </w:p>
          <w:p w:rsidR="006D65B1" w:rsidRDefault="00FC0FF3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十分</w:t>
            </w:r>
          </w:p>
          <w:p w:rsidR="006D65B1" w:rsidRDefault="00FC0FF3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最</w:t>
            </w:r>
          </w:p>
          <w:p w:rsidR="006D65B1" w:rsidRDefault="00FC0FF3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更</w:t>
            </w:r>
          </w:p>
          <w:p w:rsidR="006D65B1" w:rsidRDefault="00FC0FF3">
            <w:pPr>
              <w:spacing w:line="360" w:lineRule="auto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太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t>快速地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t>高效地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t>节能地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5B1" w:rsidRDefault="00FC0FF3">
            <w:pPr>
              <w:spacing w:line="360" w:lineRule="auto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/>
              </w:rPr>
              <w:t>发动机</w:t>
            </w:r>
          </w:p>
          <w:p w:rsidR="006D65B1" w:rsidRDefault="00FC0FF3">
            <w:pPr>
              <w:spacing w:line="360" w:lineRule="auto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/>
              </w:rPr>
              <w:t>方向盘</w:t>
            </w:r>
          </w:p>
          <w:p w:rsidR="006D65B1" w:rsidRDefault="00FC0FF3">
            <w:pPr>
              <w:spacing w:line="360" w:lineRule="auto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/>
              </w:rPr>
              <w:t>变速箱</w:t>
            </w:r>
          </w:p>
          <w:p w:rsidR="006D65B1" w:rsidRDefault="00FC0FF3">
            <w:pPr>
              <w:spacing w:line="360" w:lineRule="auto"/>
              <w:jc w:val="left"/>
              <w:rPr>
                <w:rFonts w:eastAsia="宋体" w:cs="宋体"/>
                <w:kern w:val="0"/>
                <w:sz w:val="28"/>
                <w:szCs w:val="28"/>
                <w:lang w:val="ru-RU"/>
              </w:rPr>
            </w:pPr>
            <w:r>
              <w:rPr>
                <w:rFonts w:eastAsia="宋体" w:cs="宋体"/>
                <w:kern w:val="0"/>
                <w:sz w:val="28"/>
                <w:szCs w:val="28"/>
                <w:lang w:val="ru-RU"/>
              </w:rPr>
              <w:t>轮胎</w:t>
            </w:r>
          </w:p>
          <w:p w:rsidR="006D65B1" w:rsidRDefault="00FC0FF3">
            <w:pPr>
              <w:spacing w:line="360" w:lineRule="auto"/>
              <w:jc w:val="left"/>
              <w:rPr>
                <w:rFonts w:eastAsia="宋体" w:cs="宋体"/>
                <w:kern w:val="0"/>
                <w:sz w:val="28"/>
                <w:szCs w:val="28"/>
                <w:lang w:val="ru-RU"/>
              </w:rPr>
            </w:pPr>
            <w:r>
              <w:rPr>
                <w:rFonts w:eastAsia="宋体" w:cs="宋体"/>
                <w:kern w:val="0"/>
                <w:sz w:val="28"/>
                <w:szCs w:val="28"/>
                <w:lang w:val="ru-RU"/>
              </w:rPr>
              <w:t>保险杠</w:t>
            </w:r>
          </w:p>
          <w:p w:rsidR="006D65B1" w:rsidRDefault="00FC0FF3">
            <w:pPr>
              <w:spacing w:line="360" w:lineRule="auto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/>
              </w:rPr>
              <w:t>中控区域</w:t>
            </w:r>
          </w:p>
          <w:p w:rsidR="006D65B1" w:rsidRDefault="00FC0FF3">
            <w:pPr>
              <w:spacing w:line="360" w:lineRule="auto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cs="Times New Roman" w:hint="eastAsia"/>
                <w:kern w:val="0"/>
                <w:sz w:val="28"/>
                <w:szCs w:val="28"/>
                <w:lang w:val="ru-RU"/>
              </w:rPr>
              <w:t>内饰</w:t>
            </w:r>
          </w:p>
          <w:p w:rsidR="006D65B1" w:rsidRDefault="00FC0FF3">
            <w:pPr>
              <w:spacing w:line="360" w:lineRule="auto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cs="Times New Roman" w:hint="eastAsia"/>
                <w:kern w:val="0"/>
                <w:sz w:val="28"/>
                <w:szCs w:val="28"/>
                <w:lang w:val="ru-RU"/>
              </w:rPr>
              <w:t>仪表盘</w:t>
            </w:r>
          </w:p>
          <w:p w:rsidR="006D65B1" w:rsidRDefault="00FC0FF3">
            <w:pPr>
              <w:spacing w:line="360" w:lineRule="auto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cs="Times New Roman" w:hint="eastAsia"/>
                <w:kern w:val="0"/>
                <w:sz w:val="28"/>
                <w:szCs w:val="28"/>
                <w:lang w:val="ru-RU"/>
              </w:rPr>
              <w:t>刹车</w:t>
            </w:r>
          </w:p>
          <w:p w:rsidR="006D65B1" w:rsidRDefault="00FC0FF3">
            <w:pPr>
              <w:spacing w:line="360" w:lineRule="auto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cs="Times New Roman" w:hint="eastAsia"/>
                <w:kern w:val="0"/>
                <w:sz w:val="28"/>
                <w:szCs w:val="28"/>
                <w:lang w:val="ru-RU"/>
              </w:rPr>
              <w:t>油门</w:t>
            </w:r>
          </w:p>
          <w:p w:rsidR="006D65B1" w:rsidRDefault="00FC0FF3">
            <w:pPr>
              <w:spacing w:line="360" w:lineRule="auto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cs="Times New Roman" w:hint="eastAsia"/>
                <w:kern w:val="0"/>
                <w:sz w:val="28"/>
                <w:szCs w:val="28"/>
                <w:lang w:val="ru-RU"/>
              </w:rPr>
              <w:t>天窗</w:t>
            </w:r>
          </w:p>
          <w:p w:rsidR="006D65B1" w:rsidRDefault="00FC0FF3">
            <w:pPr>
              <w:spacing w:line="360" w:lineRule="auto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cs="Times New Roman" w:hint="eastAsia"/>
                <w:kern w:val="0"/>
                <w:sz w:val="28"/>
                <w:szCs w:val="28"/>
                <w:lang w:val="ru-RU"/>
              </w:rPr>
              <w:t>引擎</w:t>
            </w:r>
          </w:p>
          <w:p w:rsidR="006D65B1" w:rsidRDefault="00FC0FF3">
            <w:pPr>
              <w:spacing w:line="360" w:lineRule="auto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cs="Times New Roman" w:hint="eastAsia"/>
                <w:kern w:val="0"/>
                <w:sz w:val="28"/>
                <w:szCs w:val="28"/>
                <w:lang w:val="ru-RU"/>
              </w:rPr>
              <w:t>巡航驾驶装置</w:t>
            </w:r>
          </w:p>
          <w:p w:rsidR="006D65B1" w:rsidRDefault="00FC0FF3">
            <w:pPr>
              <w:spacing w:line="360" w:lineRule="auto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cs="Times New Roman" w:hint="eastAsia"/>
                <w:kern w:val="0"/>
                <w:sz w:val="28"/>
                <w:szCs w:val="28"/>
                <w:lang w:val="ru-RU"/>
              </w:rPr>
              <w:t>制动器</w:t>
            </w:r>
          </w:p>
          <w:p w:rsidR="006D65B1" w:rsidRDefault="00FC0FF3">
            <w:pPr>
              <w:spacing w:line="360" w:lineRule="auto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cs="Times New Roman" w:hint="eastAsia"/>
                <w:kern w:val="0"/>
                <w:sz w:val="28"/>
                <w:szCs w:val="28"/>
                <w:lang w:val="ru-RU"/>
              </w:rPr>
              <w:t>支架</w:t>
            </w:r>
          </w:p>
          <w:p w:rsidR="006D65B1" w:rsidRDefault="00FC0FF3">
            <w:pPr>
              <w:spacing w:line="360" w:lineRule="auto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cs="Times New Roman" w:hint="eastAsia"/>
                <w:kern w:val="0"/>
                <w:sz w:val="28"/>
                <w:szCs w:val="28"/>
                <w:lang w:val="ru-RU"/>
              </w:rPr>
              <w:t>车身</w:t>
            </w:r>
          </w:p>
          <w:p w:rsidR="006D65B1" w:rsidRDefault="00FC0FF3">
            <w:pPr>
              <w:spacing w:line="360" w:lineRule="auto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cs="Times New Roman" w:hint="eastAsia"/>
                <w:kern w:val="0"/>
                <w:sz w:val="28"/>
                <w:szCs w:val="28"/>
                <w:lang w:val="ru-RU"/>
              </w:rPr>
              <w:t>前灯</w:t>
            </w:r>
          </w:p>
          <w:p w:rsidR="006D65B1" w:rsidRDefault="00FC0FF3">
            <w:pPr>
              <w:spacing w:line="360" w:lineRule="auto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cs="Times New Roman" w:hint="eastAsia"/>
                <w:kern w:val="0"/>
                <w:sz w:val="28"/>
                <w:szCs w:val="28"/>
                <w:lang w:val="ru-RU"/>
              </w:rPr>
              <w:t>尾灯</w:t>
            </w:r>
          </w:p>
          <w:p w:rsidR="006D65B1" w:rsidRDefault="00FC0FF3">
            <w:pPr>
              <w:spacing w:line="360" w:lineRule="auto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cs="Times New Roman" w:hint="eastAsia"/>
                <w:kern w:val="0"/>
                <w:sz w:val="28"/>
                <w:szCs w:val="28"/>
                <w:lang w:val="ru-RU"/>
              </w:rPr>
              <w:t>导航系统</w:t>
            </w:r>
          </w:p>
          <w:p w:rsidR="006D65B1" w:rsidRDefault="00FC0FF3">
            <w:pPr>
              <w:spacing w:line="360" w:lineRule="auto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cs="Times New Roman" w:hint="eastAsia"/>
                <w:kern w:val="0"/>
                <w:sz w:val="28"/>
                <w:szCs w:val="28"/>
                <w:lang w:val="ru-RU"/>
              </w:rPr>
              <w:t>底盘</w:t>
            </w:r>
          </w:p>
          <w:p w:rsidR="006D65B1" w:rsidRDefault="00FC0FF3">
            <w:pPr>
              <w:spacing w:line="360" w:lineRule="auto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cs="Times New Roman" w:hint="eastAsia"/>
                <w:kern w:val="0"/>
                <w:sz w:val="28"/>
                <w:szCs w:val="28"/>
                <w:lang w:val="ru-RU"/>
              </w:rPr>
              <w:lastRenderedPageBreak/>
              <w:t>悬挂</w:t>
            </w:r>
          </w:p>
          <w:p w:rsidR="006D65B1" w:rsidRDefault="00FC0FF3">
            <w:pPr>
              <w:spacing w:line="360" w:lineRule="auto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cs="Times New Roman" w:hint="eastAsia"/>
                <w:kern w:val="0"/>
                <w:sz w:val="28"/>
                <w:szCs w:val="28"/>
                <w:lang w:val="ru-RU"/>
              </w:rPr>
              <w:t>空调</w:t>
            </w:r>
          </w:p>
          <w:p w:rsidR="006D65B1" w:rsidRDefault="00FC0FF3">
            <w:pPr>
              <w:spacing w:line="360" w:lineRule="auto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cs="Times New Roman" w:hint="eastAsia"/>
                <w:kern w:val="0"/>
                <w:sz w:val="28"/>
                <w:szCs w:val="28"/>
                <w:lang w:val="ru-RU"/>
              </w:rPr>
              <w:t>行李舱</w:t>
            </w:r>
          </w:p>
          <w:p w:rsidR="006D65B1" w:rsidRDefault="006D65B1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</w:p>
          <w:p w:rsidR="006D65B1" w:rsidRDefault="006D65B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lastRenderedPageBreak/>
              <w:t>精确的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出众的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安心的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安全的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令人愉悦的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平衡的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高级的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天生的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最棒的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突破性的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新的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顺畅的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安静的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宽阔的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丰富的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豪华的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品质的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适合的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印象深刻的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革命性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lastRenderedPageBreak/>
              <w:t>历史悠久的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及其成熟的</w:t>
            </w:r>
          </w:p>
          <w:p w:rsidR="006D65B1" w:rsidRDefault="00FC0FF3">
            <w:pPr>
              <w:spacing w:line="360" w:lineRule="auto"/>
              <w:jc w:val="left"/>
              <w:rPr>
                <w:rFonts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eastAsia="宋体" w:cs="宋体"/>
                <w:iCs/>
                <w:kern w:val="0"/>
                <w:sz w:val="28"/>
                <w:szCs w:val="28"/>
                <w:lang w:val="ru-RU"/>
              </w:rPr>
              <w:t>运动的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阳光的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活力的</w:t>
            </w:r>
          </w:p>
          <w:p w:rsidR="006D65B1" w:rsidRDefault="00FC0FF3">
            <w:pPr>
              <w:spacing w:line="360" w:lineRule="auto"/>
              <w:jc w:val="left"/>
              <w:rPr>
                <w:rFonts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eastAsia="宋体" w:cs="宋体"/>
                <w:iCs/>
                <w:kern w:val="0"/>
                <w:sz w:val="28"/>
                <w:szCs w:val="28"/>
                <w:lang w:val="ru-RU"/>
              </w:rPr>
              <w:t>舒适的</w:t>
            </w:r>
            <w:r>
              <w:rPr>
                <w:rFonts w:eastAsia="Times New Roman" w:cs="Times New Roman"/>
                <w:iCs/>
                <w:kern w:val="0"/>
                <w:sz w:val="28"/>
                <w:szCs w:val="28"/>
                <w:lang w:val="ru-RU"/>
              </w:rPr>
              <w:t xml:space="preserve"> 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华贵的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优雅的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灵活的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28"/>
                <w:szCs w:val="28"/>
                <w:lang w:val="ru-RU"/>
              </w:rPr>
              <w:t>不可思议的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lastRenderedPageBreak/>
              <w:t>提升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t>照射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t>配置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t>启用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t>开启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t>降低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t>加速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t>制动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t>转向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t>刹车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t>安装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t>形势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t>驾驶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t>合资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t>操控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t>提升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t>燃烧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t>控制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t>输出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t>减少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lastRenderedPageBreak/>
              <w:t>检查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t>乘坐</w:t>
            </w:r>
          </w:p>
          <w:p w:rsidR="006D65B1" w:rsidRDefault="00FC0FF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  <w:lang w:val="ru-RU"/>
              </w:rPr>
              <w:t>踩</w:t>
            </w:r>
          </w:p>
          <w:p w:rsidR="006D65B1" w:rsidRDefault="006D65B1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</w:tr>
    </w:tbl>
    <w:p w:rsidR="006D65B1" w:rsidRDefault="00FC0FF3" w:rsidP="00C35E39">
      <w:pPr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lastRenderedPageBreak/>
        <w:t xml:space="preserve">Количество единиц ЛТГ в русском и китайском языках не совпадают по частотности, так как китайские иероглифы могут быть и существительным и глаголом и прилагательным в зависимости от контекста и следующего за иероглифом дополнительного иероглифа-суффикса. </w:t>
      </w:r>
    </w:p>
    <w:p w:rsidR="006D65B1" w:rsidRDefault="00FC0FF3">
      <w:pP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Например: </w:t>
      </w:r>
    </w:p>
    <w:p w:rsidR="006D65B1" w:rsidRDefault="00FC0FF3" w:rsidP="00C35E39">
      <w:pPr>
        <w:ind w:firstLineChars="300" w:firstLine="840"/>
        <w:rPr>
          <w:rFonts w:ascii="Times New Roman" w:eastAsia="Malgun Gothic" w:hAnsi="Times New Roman" w:cs="Times New Roman"/>
          <w:iCs/>
          <w:color w:val="000000" w:themeColor="text1"/>
          <w:kern w:val="0"/>
          <w:sz w:val="28"/>
          <w:szCs w:val="28"/>
          <w:lang w:val="ru-RU" w:eastAsia="ko-KR" w:bidi="he-IL"/>
        </w:rPr>
      </w:pPr>
      <w:r>
        <w:rPr>
          <w:rFonts w:ascii="宋体" w:eastAsia="宋体" w:hAnsi="宋体" w:cs="宋体"/>
          <w:iCs/>
          <w:color w:val="000000" w:themeColor="text1"/>
          <w:kern w:val="0"/>
          <w:sz w:val="28"/>
          <w:szCs w:val="28"/>
          <w:lang w:val="ru-RU" w:eastAsia="ko-KR" w:bidi="he-IL"/>
        </w:rPr>
        <w:t>钢炮</w:t>
      </w:r>
      <w:r>
        <w:rPr>
          <w:rFonts w:ascii="Times New Roman" w:eastAsia="Malgun Gothic" w:hAnsi="Times New Roman" w:cs="Times New Roman"/>
          <w:iCs/>
          <w:color w:val="000000" w:themeColor="text1"/>
          <w:kern w:val="0"/>
          <w:sz w:val="28"/>
          <w:szCs w:val="28"/>
          <w:lang w:val="ru-RU" w:eastAsia="ko-KR" w:bidi="he-IL"/>
        </w:rPr>
        <w:t>Стальной огонь: описывает купе, которое в особое характере, мощная крепкая и безопасная машина.</w:t>
      </w:r>
    </w:p>
    <w:p w:rsidR="006D65B1" w:rsidRDefault="00FC0FF3" w:rsidP="00C35E39">
      <w:pPr>
        <w:ind w:firstLineChars="300" w:firstLine="840"/>
        <w:rPr>
          <w:rFonts w:ascii="Times New Roman" w:eastAsia="Malgun Gothic" w:hAnsi="Times New Roman" w:cs="Times New Roman"/>
          <w:iCs/>
          <w:color w:val="000000" w:themeColor="text1"/>
          <w:kern w:val="0"/>
          <w:sz w:val="28"/>
          <w:szCs w:val="28"/>
          <w:lang w:val="ru-RU" w:eastAsia="ko-KR" w:bidi="he-IL"/>
        </w:rPr>
      </w:pPr>
      <w:r>
        <w:rPr>
          <w:rFonts w:ascii="Times New Roman" w:hAnsi="Times New Roman" w:cs="Times New Roman" w:hint="eastAsia"/>
          <w:iCs/>
          <w:color w:val="000000" w:themeColor="text1"/>
          <w:kern w:val="0"/>
          <w:sz w:val="28"/>
          <w:szCs w:val="28"/>
          <w:lang w:val="ru-RU" w:bidi="he-IL"/>
        </w:rPr>
        <w:t>零公里</w:t>
      </w:r>
      <w:r>
        <w:rPr>
          <w:rFonts w:ascii="Times New Roman" w:eastAsia="Malgun Gothic" w:hAnsi="Times New Roman" w:cs="Times New Roman"/>
          <w:iCs/>
          <w:color w:val="000000" w:themeColor="text1"/>
          <w:kern w:val="0"/>
          <w:sz w:val="28"/>
          <w:szCs w:val="28"/>
          <w:lang w:val="ru-RU" w:eastAsia="ko-KR" w:bidi="he-IL"/>
        </w:rPr>
        <w:t>Нулевой километр: новая машина</w:t>
      </w:r>
    </w:p>
    <w:p w:rsidR="006D65B1" w:rsidRDefault="00FC0FF3" w:rsidP="00C35E39">
      <w:pPr>
        <w:ind w:firstLineChars="300" w:firstLine="840"/>
        <w:rPr>
          <w:rFonts w:ascii="Times New Roman" w:eastAsia="Malgun Gothic" w:hAnsi="Times New Roman" w:cs="Times New Roman"/>
          <w:iCs/>
          <w:color w:val="000000" w:themeColor="text1"/>
          <w:kern w:val="0"/>
          <w:sz w:val="28"/>
          <w:szCs w:val="28"/>
          <w:lang w:val="ru-RU" w:eastAsia="ko-KR" w:bidi="he-IL"/>
        </w:rPr>
      </w:pPr>
      <w:r>
        <w:rPr>
          <w:rFonts w:ascii="宋体" w:eastAsia="宋体" w:hAnsi="宋体" w:cs="宋体"/>
          <w:iCs/>
          <w:color w:val="000000" w:themeColor="text1"/>
          <w:kern w:val="0"/>
          <w:sz w:val="28"/>
          <w:szCs w:val="28"/>
          <w:lang w:val="ru-RU" w:eastAsia="ko-KR" w:bidi="he-IL"/>
        </w:rPr>
        <w:t>绿色汽车</w:t>
      </w:r>
      <w:r>
        <w:rPr>
          <w:rFonts w:ascii="Times New Roman" w:eastAsia="Malgun Gothic" w:hAnsi="Times New Roman" w:cs="Times New Roman"/>
          <w:iCs/>
          <w:color w:val="000000" w:themeColor="text1"/>
          <w:kern w:val="0"/>
          <w:sz w:val="28"/>
          <w:szCs w:val="28"/>
          <w:lang w:val="ru-RU" w:eastAsia="ko-KR" w:bidi="he-IL"/>
        </w:rPr>
        <w:t>Зелёная машина: автомобиль по охране окружающей среды.</w:t>
      </w:r>
    </w:p>
    <w:p w:rsidR="006D65B1" w:rsidRDefault="00FC0FF3" w:rsidP="00C35E39">
      <w:pPr>
        <w:ind w:firstLineChars="300" w:firstLine="840"/>
        <w:rPr>
          <w:rFonts w:ascii="Times New Roman" w:hAnsi="Times New Roman" w:cs="Times New Roman"/>
          <w:iCs/>
          <w:color w:val="000000" w:themeColor="text1"/>
          <w:kern w:val="0"/>
          <w:sz w:val="28"/>
          <w:szCs w:val="28"/>
          <w:lang w:val="ru-RU" w:bidi="he-IL"/>
        </w:rPr>
      </w:pPr>
      <w:r>
        <w:rPr>
          <w:rFonts w:ascii="Times New Roman" w:hAnsi="Times New Roman" w:cs="Times New Roman" w:hint="eastAsia"/>
          <w:iCs/>
          <w:color w:val="000000" w:themeColor="text1"/>
          <w:kern w:val="0"/>
          <w:sz w:val="28"/>
          <w:szCs w:val="28"/>
          <w:lang w:val="ru-RU" w:bidi="he-IL"/>
        </w:rPr>
        <w:t>节能汽车</w:t>
      </w:r>
      <w:r>
        <w:rPr>
          <w:rFonts w:ascii="Times New Roman" w:hAnsi="Times New Roman" w:cs="Times New Roman"/>
          <w:iCs/>
          <w:color w:val="000000" w:themeColor="text1"/>
          <w:kern w:val="0"/>
          <w:sz w:val="28"/>
          <w:szCs w:val="28"/>
          <w:lang w:val="ru-RU" w:bidi="he-IL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kern w:val="0"/>
          <w:sz w:val="28"/>
          <w:szCs w:val="28"/>
          <w:lang w:val="ru-RU" w:bidi="he-IL"/>
        </w:rPr>
        <w:t>энергосберегательный</w:t>
      </w:r>
      <w:proofErr w:type="spellEnd"/>
      <w:r>
        <w:rPr>
          <w:rFonts w:ascii="Times New Roman" w:hAnsi="Times New Roman" w:cs="Times New Roman"/>
          <w:iCs/>
          <w:color w:val="000000" w:themeColor="text1"/>
          <w:kern w:val="0"/>
          <w:sz w:val="28"/>
          <w:szCs w:val="28"/>
          <w:lang w:val="ru-RU" w:bidi="he-IL"/>
        </w:rPr>
        <w:t xml:space="preserve"> автомобиль. </w:t>
      </w:r>
    </w:p>
    <w:p w:rsidR="006D65B1" w:rsidRDefault="00FC0FF3" w:rsidP="00C35E39">
      <w:pPr>
        <w:ind w:firstLineChars="300" w:firstLine="840"/>
        <w:rPr>
          <w:rFonts w:ascii="Times New Roman" w:hAnsi="Times New Roman" w:cs="Times New Roman"/>
          <w:iCs/>
          <w:color w:val="000000" w:themeColor="text1"/>
          <w:kern w:val="0"/>
          <w:sz w:val="28"/>
          <w:szCs w:val="28"/>
          <w:lang w:val="ru-RU" w:bidi="he-IL"/>
        </w:rPr>
      </w:pPr>
      <w:r>
        <w:rPr>
          <w:rFonts w:ascii="Times New Roman" w:hAnsi="Times New Roman" w:cs="Times New Roman" w:hint="eastAsia"/>
          <w:iCs/>
          <w:color w:val="000000" w:themeColor="text1"/>
          <w:kern w:val="0"/>
          <w:sz w:val="28"/>
          <w:szCs w:val="28"/>
          <w:lang w:val="ru-RU" w:bidi="he-IL"/>
        </w:rPr>
        <w:t>太阳能汽车</w:t>
      </w:r>
      <w:r>
        <w:rPr>
          <w:rFonts w:ascii="Times New Roman" w:hAnsi="Times New Roman" w:cs="Times New Roman"/>
          <w:iCs/>
          <w:color w:val="000000" w:themeColor="text1"/>
          <w:kern w:val="0"/>
          <w:sz w:val="28"/>
          <w:szCs w:val="28"/>
          <w:lang w:val="ru-RU" w:bidi="he-IL"/>
        </w:rPr>
        <w:t>автомобили на солнечных батареях.</w:t>
      </w:r>
    </w:p>
    <w:p w:rsidR="006D65B1" w:rsidRDefault="00FC0FF3" w:rsidP="00C35E39">
      <w:pPr>
        <w:ind w:firstLineChars="300" w:firstLine="840"/>
        <w:rPr>
          <w:rFonts w:ascii="Times New Roman" w:hAnsi="Times New Roman" w:cs="Times New Roman"/>
          <w:iCs/>
          <w:color w:val="000000" w:themeColor="text1"/>
          <w:kern w:val="0"/>
          <w:sz w:val="28"/>
          <w:szCs w:val="28"/>
          <w:lang w:val="ru-RU" w:bidi="he-IL"/>
        </w:rPr>
      </w:pPr>
      <w:r>
        <w:rPr>
          <w:rFonts w:ascii="Times New Roman" w:hAnsi="Times New Roman" w:cs="Times New Roman" w:hint="eastAsia"/>
          <w:iCs/>
          <w:color w:val="000000" w:themeColor="text1"/>
          <w:kern w:val="0"/>
          <w:sz w:val="28"/>
          <w:szCs w:val="28"/>
          <w:lang w:val="ru-RU" w:bidi="he-IL"/>
        </w:rPr>
        <w:t>人工智能汽车</w:t>
      </w:r>
      <w:r>
        <w:rPr>
          <w:rFonts w:ascii="Times New Roman" w:hAnsi="Times New Roman" w:cs="Times New Roman"/>
          <w:iCs/>
          <w:color w:val="000000" w:themeColor="text1"/>
          <w:kern w:val="0"/>
          <w:sz w:val="28"/>
          <w:szCs w:val="28"/>
          <w:lang w:val="ru-RU" w:bidi="he-IL"/>
        </w:rPr>
        <w:t xml:space="preserve">автомобили на искусственном интеллекте </w:t>
      </w:r>
    </w:p>
    <w:p w:rsidR="006D65B1" w:rsidRDefault="00FC0FF3" w:rsidP="00C35E39">
      <w:pPr>
        <w:ind w:firstLineChars="300" w:firstLine="840"/>
        <w:rPr>
          <w:rFonts w:ascii="Times New Roman" w:hAnsi="Times New Roman" w:cs="Times New Roman"/>
          <w:iCs/>
          <w:color w:val="000000" w:themeColor="text1"/>
          <w:kern w:val="0"/>
          <w:sz w:val="28"/>
          <w:szCs w:val="28"/>
          <w:lang w:val="ru-RU" w:bidi="he-IL"/>
        </w:rPr>
      </w:pPr>
      <w:r>
        <w:rPr>
          <w:rFonts w:ascii="Times New Roman" w:hAnsi="Times New Roman" w:cs="Times New Roman" w:hint="eastAsia"/>
          <w:iCs/>
          <w:color w:val="000000" w:themeColor="text1"/>
          <w:kern w:val="0"/>
          <w:sz w:val="28"/>
          <w:szCs w:val="28"/>
          <w:lang w:val="ru-RU" w:bidi="he-IL"/>
        </w:rPr>
        <w:t>无人驾驶</w:t>
      </w:r>
      <w:r>
        <w:rPr>
          <w:rFonts w:ascii="Times New Roman" w:hAnsi="Times New Roman" w:cs="Times New Roman" w:hint="eastAsia"/>
          <w:iCs/>
          <w:color w:val="000000" w:themeColor="text1"/>
          <w:kern w:val="0"/>
          <w:sz w:val="28"/>
          <w:szCs w:val="28"/>
          <w:lang w:val="ru-RU" w:bidi="he-IL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kern w:val="0"/>
          <w:sz w:val="28"/>
          <w:szCs w:val="28"/>
          <w:lang w:val="ru-RU" w:bidi="he-IL"/>
        </w:rPr>
        <w:t xml:space="preserve">беспилотный, </w:t>
      </w:r>
      <w:proofErr w:type="spellStart"/>
      <w:r>
        <w:rPr>
          <w:rFonts w:ascii="Times New Roman" w:hAnsi="Times New Roman" w:cs="Times New Roman"/>
          <w:iCs/>
          <w:color w:val="000000" w:themeColor="text1"/>
          <w:kern w:val="0"/>
          <w:sz w:val="28"/>
          <w:szCs w:val="28"/>
          <w:lang w:val="ru-RU" w:bidi="he-IL"/>
        </w:rPr>
        <w:t>безоператорный</w:t>
      </w:r>
      <w:proofErr w:type="spellEnd"/>
      <w:r>
        <w:rPr>
          <w:rFonts w:ascii="Times New Roman" w:hAnsi="Times New Roman" w:cs="Times New Roman"/>
          <w:iCs/>
          <w:color w:val="000000" w:themeColor="text1"/>
          <w:kern w:val="0"/>
          <w:sz w:val="28"/>
          <w:szCs w:val="28"/>
          <w:lang w:val="ru-RU" w:bidi="he-IL"/>
        </w:rPr>
        <w:t>.</w:t>
      </w:r>
    </w:p>
    <w:p w:rsidR="009869B5" w:rsidRPr="009869B5" w:rsidRDefault="00637B63" w:rsidP="009869B5">
      <w:pPr>
        <w:jc w:val="right"/>
        <w:rPr>
          <w:rFonts w:ascii="Times New Roman" w:hAnsi="Times New Roman" w:cs="Times New Roman"/>
          <w:i/>
          <w:iCs/>
          <w:color w:val="000000" w:themeColor="text1"/>
          <w:kern w:val="0"/>
          <w:sz w:val="28"/>
          <w:szCs w:val="28"/>
          <w:lang w:val="ru-RU" w:bidi="he-IL"/>
        </w:rPr>
      </w:pPr>
      <w:proofErr w:type="spellStart"/>
      <w:r w:rsidRPr="009869B5">
        <w:rPr>
          <w:rFonts w:ascii="Times New Roman" w:hAnsi="Times New Roman" w:cs="Times New Roman"/>
          <w:i/>
          <w:iCs/>
          <w:color w:val="000000" w:themeColor="text1"/>
          <w:kern w:val="0"/>
          <w:sz w:val="28"/>
          <w:szCs w:val="28"/>
          <w:lang w:val="ru-RU" w:bidi="he-IL"/>
        </w:rPr>
        <w:lastRenderedPageBreak/>
        <w:t>Табл</w:t>
      </w:r>
      <w:proofErr w:type="spellEnd"/>
      <w:r w:rsidRPr="009869B5">
        <w:rPr>
          <w:rFonts w:ascii="Times New Roman" w:hAnsi="Times New Roman" w:cs="Times New Roman"/>
          <w:i/>
          <w:iCs/>
          <w:color w:val="000000" w:themeColor="text1"/>
          <w:kern w:val="0"/>
          <w:sz w:val="28"/>
          <w:szCs w:val="28"/>
          <w:lang w:val="ru-RU" w:bidi="he-IL"/>
        </w:rPr>
        <w:t xml:space="preserve"> № 13</w:t>
      </w:r>
      <w:r w:rsidR="009869B5" w:rsidRPr="009869B5">
        <w:rPr>
          <w:rFonts w:ascii="Times New Roman" w:hAnsi="Times New Roman" w:cs="Times New Roman"/>
          <w:i/>
          <w:iCs/>
          <w:color w:val="000000" w:themeColor="text1"/>
          <w:kern w:val="0"/>
          <w:sz w:val="28"/>
          <w:szCs w:val="28"/>
          <w:lang w:val="ru-RU" w:bidi="he-IL"/>
        </w:rPr>
        <w:t xml:space="preserve"> </w:t>
      </w:r>
    </w:p>
    <w:p w:rsidR="00BB1C11" w:rsidRPr="009869B5" w:rsidRDefault="009869B5" w:rsidP="009869B5">
      <w:pPr>
        <w:jc w:val="center"/>
        <w:rPr>
          <w:rFonts w:ascii="Times New Roman" w:hAnsi="Times New Roman" w:cs="Times New Roman"/>
          <w:b/>
          <w:iCs/>
          <w:color w:val="000000" w:themeColor="text1"/>
          <w:kern w:val="0"/>
          <w:sz w:val="28"/>
          <w:szCs w:val="28"/>
          <w:lang w:val="ru-RU" w:bidi="he-IL"/>
        </w:rPr>
      </w:pPr>
      <w:r w:rsidRPr="009869B5">
        <w:rPr>
          <w:rFonts w:ascii="Times New Roman" w:hAnsi="Times New Roman" w:cs="Times New Roman"/>
          <w:b/>
          <w:iCs/>
          <w:color w:val="000000" w:themeColor="text1"/>
          <w:kern w:val="0"/>
          <w:sz w:val="28"/>
          <w:szCs w:val="28"/>
          <w:lang w:val="ru-RU" w:bidi="he-IL"/>
        </w:rPr>
        <w:t>Соотнесение частотности русских и китайских слов ЛТГ</w:t>
      </w:r>
    </w:p>
    <w:tbl>
      <w:tblPr>
        <w:tblStyle w:val="ac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567"/>
        <w:gridCol w:w="2118"/>
        <w:gridCol w:w="1701"/>
      </w:tblGrid>
      <w:tr w:rsidR="006D65B1" w:rsidTr="00C35E39">
        <w:trPr>
          <w:trHeight w:val="1532"/>
        </w:trPr>
        <w:tc>
          <w:tcPr>
            <w:tcW w:w="1418" w:type="dxa"/>
          </w:tcPr>
          <w:p w:rsidR="006D65B1" w:rsidRPr="00381BFA" w:rsidRDefault="00FC0FF3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kern w:val="0"/>
                <w:sz w:val="24"/>
                <w:lang w:val="ru-RU" w:eastAsia="ru-RU"/>
              </w:rPr>
            </w:pPr>
            <w:r w:rsidRPr="00381BFA">
              <w:rPr>
                <w:rFonts w:ascii="Times New Roman" w:eastAsia="宋体" w:hAnsi="Times New Roman" w:cs="Times New Roman"/>
                <w:b/>
                <w:kern w:val="0"/>
                <w:sz w:val="24"/>
                <w:lang w:val="ru-RU" w:eastAsia="ru-RU"/>
              </w:rPr>
              <w:t>Всего</w:t>
            </w:r>
          </w:p>
        </w:tc>
        <w:tc>
          <w:tcPr>
            <w:tcW w:w="2268" w:type="dxa"/>
          </w:tcPr>
          <w:p w:rsidR="006D65B1" w:rsidRPr="00381BFA" w:rsidRDefault="00FC0FF3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kern w:val="0"/>
                <w:sz w:val="24"/>
                <w:lang w:val="ru-RU" w:eastAsia="ru-RU"/>
              </w:rPr>
            </w:pPr>
            <w:r w:rsidRPr="00381BFA">
              <w:rPr>
                <w:rFonts w:ascii="Times New Roman" w:eastAsia="宋体" w:hAnsi="Times New Roman" w:cs="Times New Roman"/>
                <w:b/>
                <w:kern w:val="0"/>
                <w:sz w:val="24"/>
                <w:lang w:val="ru-RU" w:eastAsia="ru-RU"/>
              </w:rPr>
              <w:t>Существительные</w:t>
            </w:r>
          </w:p>
          <w:p w:rsidR="006D65B1" w:rsidRPr="00381BFA" w:rsidRDefault="006D65B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lang w:val="ru-RU" w:eastAsia="ru-RU"/>
              </w:rPr>
            </w:pPr>
          </w:p>
        </w:tc>
        <w:tc>
          <w:tcPr>
            <w:tcW w:w="1567" w:type="dxa"/>
          </w:tcPr>
          <w:p w:rsidR="006D65B1" w:rsidRPr="00381BFA" w:rsidRDefault="00FC0FF3">
            <w:pPr>
              <w:rPr>
                <w:rFonts w:ascii="Times New Roman" w:eastAsia="宋体" w:hAnsi="Times New Roman" w:cs="Times New Roman"/>
                <w:b/>
                <w:kern w:val="0"/>
                <w:sz w:val="24"/>
                <w:lang w:val="ru-RU" w:eastAsia="ru-RU"/>
              </w:rPr>
            </w:pPr>
            <w:r w:rsidRPr="00381BFA">
              <w:rPr>
                <w:rFonts w:ascii="Times New Roman" w:eastAsia="宋体" w:hAnsi="Times New Roman" w:cs="Times New Roman"/>
                <w:b/>
                <w:kern w:val="0"/>
                <w:sz w:val="24"/>
                <w:lang w:val="ru-RU" w:eastAsia="ru-RU"/>
              </w:rPr>
              <w:t>Глаголы</w:t>
            </w:r>
          </w:p>
          <w:p w:rsidR="006D65B1" w:rsidRPr="00381BFA" w:rsidRDefault="006D65B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lang w:val="ru-RU" w:eastAsia="ru-RU"/>
              </w:rPr>
            </w:pPr>
          </w:p>
        </w:tc>
        <w:tc>
          <w:tcPr>
            <w:tcW w:w="2118" w:type="dxa"/>
          </w:tcPr>
          <w:p w:rsidR="006D65B1" w:rsidRPr="00381BFA" w:rsidRDefault="00FC0FF3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lang w:val="ru-RU" w:eastAsia="ru-RU"/>
              </w:rPr>
            </w:pPr>
            <w:r w:rsidRPr="00381BFA">
              <w:rPr>
                <w:rFonts w:ascii="Times New Roman" w:eastAsia="宋体" w:hAnsi="Times New Roman" w:cs="Times New Roman"/>
                <w:b/>
                <w:kern w:val="0"/>
                <w:sz w:val="24"/>
                <w:lang w:val="ru-RU" w:eastAsia="ru-RU"/>
              </w:rPr>
              <w:t>Прилагательные</w:t>
            </w:r>
          </w:p>
        </w:tc>
        <w:tc>
          <w:tcPr>
            <w:tcW w:w="1701" w:type="dxa"/>
          </w:tcPr>
          <w:p w:rsidR="006D65B1" w:rsidRPr="00381BFA" w:rsidRDefault="00FC0FF3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kern w:val="0"/>
                <w:sz w:val="24"/>
                <w:lang w:val="ru-RU" w:eastAsia="ru-RU"/>
              </w:rPr>
            </w:pPr>
            <w:r w:rsidRPr="00381BFA">
              <w:rPr>
                <w:rFonts w:ascii="Times New Roman" w:eastAsia="宋体" w:hAnsi="Times New Roman" w:cs="Times New Roman"/>
                <w:b/>
                <w:kern w:val="0"/>
                <w:sz w:val="24"/>
                <w:lang w:val="ru-RU" w:eastAsia="ru-RU"/>
              </w:rPr>
              <w:t>Наречия</w:t>
            </w:r>
          </w:p>
        </w:tc>
      </w:tr>
      <w:tr w:rsidR="006D65B1" w:rsidTr="00C35E39">
        <w:trPr>
          <w:trHeight w:val="784"/>
        </w:trPr>
        <w:tc>
          <w:tcPr>
            <w:tcW w:w="1418" w:type="dxa"/>
          </w:tcPr>
          <w:p w:rsidR="006D65B1" w:rsidRPr="00381BFA" w:rsidRDefault="00FC0FF3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lang w:val="ru-RU" w:eastAsia="ru-RU"/>
              </w:rPr>
            </w:pPr>
            <w:r w:rsidRPr="00381BFA">
              <w:rPr>
                <w:rFonts w:ascii="Times New Roman" w:eastAsia="宋体" w:hAnsi="Times New Roman" w:cs="Times New Roman"/>
                <w:kern w:val="0"/>
                <w:sz w:val="24"/>
                <w:lang w:val="ru-RU" w:eastAsia="ru-RU"/>
              </w:rPr>
              <w:t>русский</w:t>
            </w:r>
          </w:p>
        </w:tc>
        <w:tc>
          <w:tcPr>
            <w:tcW w:w="2268" w:type="dxa"/>
          </w:tcPr>
          <w:p w:rsidR="006D65B1" w:rsidRPr="00381BFA" w:rsidRDefault="00FC0FF3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lang w:val="ru-RU" w:eastAsia="ru-RU"/>
              </w:rPr>
            </w:pPr>
            <w:r w:rsidRPr="00381BFA">
              <w:rPr>
                <w:rFonts w:ascii="Times New Roman" w:eastAsia="宋体" w:hAnsi="Times New Roman" w:cs="Times New Roman"/>
                <w:kern w:val="0"/>
                <w:sz w:val="24"/>
                <w:lang w:val="ru-RU" w:eastAsia="ru-RU"/>
              </w:rPr>
              <w:t>24</w:t>
            </w:r>
          </w:p>
        </w:tc>
        <w:tc>
          <w:tcPr>
            <w:tcW w:w="1567" w:type="dxa"/>
          </w:tcPr>
          <w:p w:rsidR="006D65B1" w:rsidRPr="00381BFA" w:rsidRDefault="00FC0FF3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lang w:val="ru-RU" w:eastAsia="ru-RU"/>
              </w:rPr>
            </w:pPr>
            <w:r w:rsidRPr="00381BFA">
              <w:rPr>
                <w:rFonts w:ascii="Times New Roman" w:eastAsia="宋体" w:hAnsi="Times New Roman" w:cs="Times New Roman"/>
                <w:kern w:val="0"/>
                <w:sz w:val="24"/>
                <w:lang w:val="ru-RU" w:eastAsia="ru-RU"/>
              </w:rPr>
              <w:t>36</w:t>
            </w:r>
          </w:p>
        </w:tc>
        <w:tc>
          <w:tcPr>
            <w:tcW w:w="2118" w:type="dxa"/>
          </w:tcPr>
          <w:p w:rsidR="006D65B1" w:rsidRPr="00381BFA" w:rsidRDefault="00FC0FF3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lang w:val="ru-RU" w:eastAsia="ru-RU"/>
              </w:rPr>
            </w:pPr>
            <w:r w:rsidRPr="00381BFA">
              <w:rPr>
                <w:rFonts w:ascii="Times New Roman" w:eastAsia="宋体" w:hAnsi="Times New Roman" w:cs="Times New Roman"/>
                <w:kern w:val="0"/>
                <w:sz w:val="24"/>
                <w:lang w:val="ru-RU" w:eastAsia="ru-RU"/>
              </w:rPr>
              <w:t>28</w:t>
            </w:r>
          </w:p>
        </w:tc>
        <w:tc>
          <w:tcPr>
            <w:tcW w:w="1701" w:type="dxa"/>
          </w:tcPr>
          <w:p w:rsidR="006D65B1" w:rsidRPr="00381BFA" w:rsidRDefault="00FC0FF3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lang w:val="ru-RU" w:eastAsia="ru-RU"/>
              </w:rPr>
            </w:pPr>
            <w:r w:rsidRPr="00381BFA">
              <w:rPr>
                <w:rFonts w:ascii="Times New Roman" w:eastAsia="宋体" w:hAnsi="Times New Roman" w:cs="Times New Roman"/>
                <w:kern w:val="0"/>
                <w:sz w:val="24"/>
                <w:lang w:val="ru-RU" w:eastAsia="ru-RU"/>
              </w:rPr>
              <w:t>19</w:t>
            </w:r>
          </w:p>
        </w:tc>
      </w:tr>
      <w:tr w:rsidR="006D65B1" w:rsidTr="00C35E39">
        <w:trPr>
          <w:trHeight w:val="784"/>
        </w:trPr>
        <w:tc>
          <w:tcPr>
            <w:tcW w:w="1418" w:type="dxa"/>
          </w:tcPr>
          <w:p w:rsidR="006D65B1" w:rsidRPr="00381BFA" w:rsidRDefault="00FC0FF3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lang w:val="ru-RU" w:eastAsia="ru-RU"/>
              </w:rPr>
            </w:pPr>
            <w:r w:rsidRPr="00381BFA">
              <w:rPr>
                <w:rFonts w:ascii="Times New Roman" w:eastAsia="宋体" w:hAnsi="Times New Roman" w:cs="Times New Roman"/>
                <w:kern w:val="0"/>
                <w:sz w:val="24"/>
                <w:lang w:val="ru-RU" w:eastAsia="ru-RU"/>
              </w:rPr>
              <w:t>китайский</w:t>
            </w:r>
          </w:p>
        </w:tc>
        <w:tc>
          <w:tcPr>
            <w:tcW w:w="2268" w:type="dxa"/>
          </w:tcPr>
          <w:p w:rsidR="006D65B1" w:rsidRPr="00381BFA" w:rsidRDefault="00FC0FF3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lang w:val="ru-RU" w:eastAsia="ru-RU"/>
              </w:rPr>
            </w:pPr>
            <w:r w:rsidRPr="00381BFA">
              <w:rPr>
                <w:rFonts w:ascii="Times New Roman" w:eastAsia="宋体" w:hAnsi="Times New Roman" w:cs="Times New Roman"/>
                <w:kern w:val="0"/>
                <w:sz w:val="24"/>
                <w:lang w:val="ru-RU" w:eastAsia="ru-RU"/>
              </w:rPr>
              <w:t>23</w:t>
            </w:r>
          </w:p>
        </w:tc>
        <w:tc>
          <w:tcPr>
            <w:tcW w:w="1567" w:type="dxa"/>
          </w:tcPr>
          <w:p w:rsidR="006D65B1" w:rsidRPr="00381BFA" w:rsidRDefault="00FC0FF3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lang w:val="ru-RU" w:eastAsia="ru-RU"/>
              </w:rPr>
            </w:pPr>
            <w:r w:rsidRPr="00381BFA">
              <w:rPr>
                <w:rFonts w:ascii="Times New Roman" w:eastAsia="宋体" w:hAnsi="Times New Roman" w:cs="Times New Roman"/>
                <w:kern w:val="0"/>
                <w:sz w:val="24"/>
                <w:lang w:val="ru-RU" w:eastAsia="ru-RU"/>
              </w:rPr>
              <w:t>23</w:t>
            </w:r>
          </w:p>
        </w:tc>
        <w:tc>
          <w:tcPr>
            <w:tcW w:w="2118" w:type="dxa"/>
          </w:tcPr>
          <w:p w:rsidR="006D65B1" w:rsidRPr="00381BFA" w:rsidRDefault="00FC0FF3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lang w:val="ru-RU" w:eastAsia="ru-RU"/>
              </w:rPr>
            </w:pPr>
            <w:r w:rsidRPr="00381BFA">
              <w:rPr>
                <w:rFonts w:ascii="Times New Roman" w:eastAsia="宋体" w:hAnsi="Times New Roman" w:cs="Times New Roman"/>
                <w:kern w:val="0"/>
                <w:sz w:val="24"/>
                <w:lang w:val="ru-RU" w:eastAsia="ru-RU"/>
              </w:rPr>
              <w:t>30</w:t>
            </w:r>
          </w:p>
        </w:tc>
        <w:tc>
          <w:tcPr>
            <w:tcW w:w="1701" w:type="dxa"/>
          </w:tcPr>
          <w:p w:rsidR="006D65B1" w:rsidRPr="00381BFA" w:rsidRDefault="00FC0FF3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lang w:val="ru-RU" w:eastAsia="ru-RU"/>
              </w:rPr>
            </w:pPr>
            <w:r w:rsidRPr="00381BFA">
              <w:rPr>
                <w:rFonts w:ascii="Times New Roman" w:eastAsia="宋体" w:hAnsi="Times New Roman" w:cs="Times New Roman"/>
                <w:kern w:val="0"/>
                <w:sz w:val="24"/>
                <w:lang w:val="ru-RU" w:eastAsia="ru-RU"/>
              </w:rPr>
              <w:t>11</w:t>
            </w:r>
          </w:p>
        </w:tc>
      </w:tr>
    </w:tbl>
    <w:p w:rsidR="006D65B1" w:rsidRPr="00637B63" w:rsidRDefault="00FC0FF3" w:rsidP="00C35E39">
      <w:pPr>
        <w:widowControl/>
        <w:spacing w:line="360" w:lineRule="auto"/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В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китайской автомобильной прессе преобладают прилагательные,  а в русской  -  глаголы. Так как в китайских журналах, как правило, главное внимание сосредоточено на внешнем облике автомобиля: его цвет, тип, страну, чувство управляемости, показывает свойство автомобиля. В русскоязычных журналах больше внимания уделяется использованию глаголов для отражения работы автомобилей – скорости, мощности, наличия качественно работающих запчастей.</w:t>
      </w:r>
      <w:r w:rsidR="009869B5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宋体" w:hAnsi="Times New Roman" w:cs="Times New Roman"/>
          <w:kern w:val="0"/>
          <w:sz w:val="28"/>
          <w:szCs w:val="28"/>
          <w:lang w:val="ru-RU" w:eastAsia="ru-RU"/>
        </w:rPr>
        <w:t>Остальные части речи распределены в русской ЛТГ более равномерно, чем в китайской</w:t>
      </w:r>
    </w:p>
    <w:p w:rsidR="006D65B1" w:rsidRDefault="00FC0FF3" w:rsidP="00637B63">
      <w:pP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kern w:val="0"/>
          <w:sz w:val="28"/>
          <w:szCs w:val="28"/>
          <w:lang w:val="ru-RU" w:eastAsia="ru-RU"/>
        </w:rPr>
        <w:br w:type="page"/>
      </w:r>
    </w:p>
    <w:p w:rsidR="006D65B1" w:rsidRDefault="00FC0FF3">
      <w:pPr>
        <w:ind w:firstLineChars="850" w:firstLine="2389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  <w:lang w:val="ru-RU" w:eastAsia="en-US"/>
        </w:rPr>
      </w:pPr>
      <w:r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  <w:lang w:val="ru-RU" w:eastAsia="en-US"/>
        </w:rPr>
        <w:lastRenderedPageBreak/>
        <w:t xml:space="preserve">        Выводы </w:t>
      </w:r>
    </w:p>
    <w:p w:rsidR="006D65B1" w:rsidRDefault="00FC0FF3" w:rsidP="00C35E39">
      <w:pPr>
        <w:widowControl/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Во второй главе работы были рассмотрены структура и специфика ЛТГ «Автомобиль» в русском языке. Для этой цели были отобраны приемом выборки примеры из статей российских периодических изданий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ru-RU"/>
        </w:rPr>
        <w:t>за 2016-2017 годы. «Автомир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»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ru-RU"/>
        </w:rPr>
        <w:t xml:space="preserve"> №41, 2016; «Автомир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»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ru-RU"/>
        </w:rPr>
        <w:t xml:space="preserve"> №5, 2017; «TOPGEAR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»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ru-RU"/>
        </w:rPr>
        <w:t xml:space="preserve"> №14, 2017; 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«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ru-RU"/>
        </w:rPr>
        <w:t>За рулем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»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ru-RU"/>
        </w:rPr>
        <w:t xml:space="preserve"> №23, 2017.</w:t>
      </w:r>
    </w:p>
    <w:p w:rsidR="006D65B1" w:rsidRDefault="00FC0FF3" w:rsidP="00C35E39">
      <w:pPr>
        <w:widowControl/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Анализ проводился последовательно по группам: ЛСГ существительных, ЛСГ глаголов, ЛСГ прилагательных, ЛСГ наречий. Было проанализировано 30 статей,  найдено 106 наиболее частотных единиц.</w:t>
      </w:r>
    </w:p>
    <w:p w:rsidR="006D65B1" w:rsidRDefault="00FC0FF3" w:rsidP="00C35E39">
      <w:pPr>
        <w:widowControl/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С этимологической точки зрения состав ЛТГ оказался следующим:  57 слов из славянского языка, 5 слов из латинского языка, 1 слово из турецкого языка, 3 слова из немецкого языка, 4 слова из французского языка, 2 слова из греческого языка, 1 слово из голландского языка.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Исследование показало, что корни подавляющего большинства глаголов относятся к древнерусским и славянским языкам, а некоторые и</w:t>
      </w:r>
      <w:r w:rsidR="009869B5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з более новых существительных образованы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от иностранных слов. Многие из них принадлежат немецкому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>языку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, так как Германия - большая страна автомобильного производства. Таким образом необходимость номинации новых предметов, понятий и явлений в другой стране.</w:t>
      </w:r>
    </w:p>
    <w:p w:rsidR="006D65B1" w:rsidRDefault="00FC0FF3" w:rsidP="00C35E39">
      <w:pPr>
        <w:widowControl/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Деривационный анализ показал, что  в ЛСГ глаголов деривационных связей больше, чем в остальных (30), так как глаголы по своему происхождению исконные, не заимствованные. </w:t>
      </w:r>
    </w:p>
    <w:p w:rsidR="006D65B1" w:rsidRDefault="00FC0FF3" w:rsidP="00C35E39">
      <w:pPr>
        <w:widowControl/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lastRenderedPageBreak/>
        <w:t>Синонимический анализ выявил наличие</w:t>
      </w:r>
      <w:r>
        <w:rPr>
          <w:rFonts w:ascii="Times New Roman" w:eastAsia="宋体" w:hAnsi="Times New Roman" w:cs="Times New Roman"/>
          <w:color w:val="FF0000"/>
          <w:kern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4 пар в ЛТГ существительных, 8 пар в ЛТГ глаголов, 7 пар в ЛТГ прилагательных. Антонимия: 6 пар в ЛТГ существительных, 6 пар в ЛТГ глаголов, 8 пар в ЛТГ прилагательных.</w:t>
      </w:r>
    </w:p>
    <w:p w:rsidR="006D65B1" w:rsidRDefault="00FC0FF3" w:rsidP="00C35E39">
      <w:pPr>
        <w:widowControl/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В результате статистического анализа в ядро ЛТГ «Автомобиль» вошли: 24 существительных, 28 прилагательных, 36 глаголов, 19 наречий.</w:t>
      </w:r>
    </w:p>
    <w:p w:rsidR="006D65B1" w:rsidRDefault="00FC0FF3">
      <w:pPr>
        <w:widowControl/>
        <w:spacing w:line="360" w:lineRule="auto"/>
        <w:contextualSpacing/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 w:eastAsia="ru-RU"/>
        </w:rPr>
        <w:t xml:space="preserve">Сопоставительный анализ показал, что в современной китайской прессе при описании характеристик автомобиля преобладают прилагательные (30 прилагательных, 23 существительных, 23глаголов,11наречий), так как </w:t>
      </w:r>
    </w:p>
    <w:p w:rsidR="006D65B1" w:rsidRDefault="00FC0FF3" w:rsidP="00C35E39">
      <w:pPr>
        <w:widowControl/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iCs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iCs/>
          <w:kern w:val="0"/>
          <w:sz w:val="28"/>
          <w:szCs w:val="28"/>
          <w:lang w:val="ru-RU" w:eastAsia="ru-RU"/>
        </w:rPr>
        <w:t xml:space="preserve">1) в китайских журналах внешний вид автомобиля является гарантией его качественной сборки; </w:t>
      </w:r>
    </w:p>
    <w:p w:rsidR="006D65B1" w:rsidRDefault="00FC0FF3" w:rsidP="00C35E39">
      <w:pPr>
        <w:widowControl/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 w:eastAsia="ru-RU"/>
        </w:rPr>
        <w:t xml:space="preserve">2) субъективная оценка в рекламных целях в китайской культуре важнее объективных показателей.  </w:t>
      </w:r>
    </w:p>
    <w:p w:rsidR="006D65B1" w:rsidRDefault="00FC0FF3" w:rsidP="00C35E39">
      <w:pPr>
        <w:widowControl/>
        <w:spacing w:line="360" w:lineRule="auto"/>
        <w:ind w:firstLineChars="300" w:firstLine="840"/>
        <w:contextualSpacing/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 w:eastAsia="ru-RU"/>
        </w:rPr>
        <w:t>В русских журналах основное внимание обращено на отражение характеристик работы автомобилей – скорости, мощности, наличия качественно работающих запчастей.</w:t>
      </w:r>
    </w:p>
    <w:p w:rsidR="006D65B1" w:rsidRDefault="006D65B1">
      <w:pPr>
        <w:widowControl/>
        <w:spacing w:line="360" w:lineRule="auto"/>
        <w:ind w:firstLine="420"/>
        <w:contextualSpacing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</w:p>
    <w:p w:rsidR="006D65B1" w:rsidRDefault="006D65B1">
      <w:pPr>
        <w:rPr>
          <w:rFonts w:ascii="Times New Roman" w:eastAsia="宋体" w:hAnsi="Times New Roman" w:cs="Times New Roman"/>
          <w:color w:val="E7E6E6" w:themeColor="background2"/>
          <w:kern w:val="0"/>
          <w:sz w:val="28"/>
          <w:szCs w:val="28"/>
          <w:shd w:val="pct10" w:color="auto" w:fill="FFFFFF"/>
          <w:lang w:val="ru-RU"/>
        </w:rPr>
      </w:pPr>
    </w:p>
    <w:p w:rsidR="006D65B1" w:rsidRDefault="00FC0FF3">
      <w:pP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                   </w:t>
      </w:r>
    </w:p>
    <w:p w:rsidR="006D65B1" w:rsidRDefault="006D65B1">
      <w:pP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</w:p>
    <w:p w:rsidR="006D65B1" w:rsidRDefault="00FC0FF3">
      <w:pP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                       </w:t>
      </w:r>
    </w:p>
    <w:p w:rsidR="006D65B1" w:rsidRDefault="006D65B1">
      <w:pPr>
        <w:ind w:firstLineChars="1250" w:firstLine="3514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0D3971" w:rsidRDefault="000D3971" w:rsidP="000D3971">
      <w:pP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</w:p>
    <w:p w:rsidR="006D65B1" w:rsidRDefault="00FC0FF3" w:rsidP="000D3971">
      <w:pPr>
        <w:ind w:firstLineChars="1200" w:firstLine="3373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  <w:lang w:val="ru-RU"/>
        </w:rPr>
        <w:lastRenderedPageBreak/>
        <w:t>Заключение</w:t>
      </w:r>
    </w:p>
    <w:p w:rsidR="006D65B1" w:rsidRDefault="00FC0FF3" w:rsidP="00C35E39">
      <w:pPr>
        <w:spacing w:line="360" w:lineRule="auto"/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kern w:val="0"/>
          <w:sz w:val="28"/>
          <w:szCs w:val="28"/>
          <w:lang w:val="ru-RU" w:eastAsia="ru-RU"/>
        </w:rPr>
        <w:t xml:space="preserve">В первой главе исследования были определены основные терминологические единицы, необходимые для анализа ЛТГ «Автомобиль».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Основными терминами стали:</w:t>
      </w:r>
    </w:p>
    <w:p w:rsidR="006D65B1" w:rsidRDefault="00FC0FF3" w:rsidP="00C35E39">
      <w:pPr>
        <w:spacing w:line="360" w:lineRule="auto"/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1)</w:t>
      </w:r>
      <w:r>
        <w:rPr>
          <w:rFonts w:ascii="Times New Roman" w:eastAsia="微软雅黑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ru-RU"/>
        </w:rPr>
        <w:t>Согласно определению О. С. Ахмановой, лексика – это совокупность слов, входящая в состав какого-либо языка или диалекта, это совокупность слов, характерная для данного варианта речи, связанного со сферой применения; это один из стилистических пластов в словарном составе языка (лексика абстрактная, нейтральная, общеупотребительная, национальная др.) [Ахманова 2007: 214].</w:t>
      </w:r>
    </w:p>
    <w:p w:rsidR="006D65B1" w:rsidRDefault="00FC0FF3" w:rsidP="00C35E39">
      <w:pPr>
        <w:spacing w:line="360" w:lineRule="auto"/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2)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ru-RU"/>
        </w:rPr>
        <w:t>Лексическое значение слова – это содержание слова, отражающее в сознании представление об объекте через краткую характеристику предмета и набор характерных признаков [Зиновьева 2015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ru-RU"/>
        </w:rPr>
        <w:t>：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ru-RU"/>
        </w:rPr>
        <w:t>25].</w:t>
      </w:r>
    </w:p>
    <w:p w:rsidR="006D65B1" w:rsidRDefault="00FC0FF3" w:rsidP="00C35E39">
      <w:pPr>
        <w:spacing w:line="360" w:lineRule="auto"/>
        <w:ind w:firstLineChars="300" w:firstLine="840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3)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ru-RU"/>
        </w:rPr>
        <w:t>Лексико-семантическая группа (далее – ЛСГ) — это класс слов одной части речи, имеющих в своих значениях достаточно общий интегральный семантический компонент и типовые уточняющие дифференциальные компоненты, а также характеризующиеся высоким схематизмом сочетаемости и широким развитием функциональной эквивалентности и регулярной многозначности [Кузнецова 1989: 167]</w:t>
      </w:r>
    </w:p>
    <w:p w:rsidR="006D65B1" w:rsidRDefault="00FC0FF3" w:rsidP="00C35E39">
      <w:pPr>
        <w:spacing w:line="360" w:lineRule="auto"/>
        <w:ind w:firstLineChars="300" w:firstLine="840"/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sah-RU" w:eastAsia="ru-RU"/>
        </w:rPr>
      </w:pPr>
      <w:r>
        <w:rPr>
          <w:rFonts w:ascii="Times New Roman" w:eastAsia="宋体" w:hAnsi="Times New Roman" w:cs="Times New Roman"/>
          <w:bCs/>
          <w:color w:val="000000" w:themeColor="text1"/>
          <w:kern w:val="0"/>
          <w:sz w:val="28"/>
          <w:szCs w:val="28"/>
          <w:lang w:val="ru-RU" w:eastAsia="ru-RU"/>
        </w:rPr>
        <w:t xml:space="preserve">4) лексико-тематическая группа, в которой лексика объединена тематически, формируемой из ЛСГ разных частей речи. </w:t>
      </w:r>
    </w:p>
    <w:p w:rsidR="006D65B1" w:rsidRDefault="00FC0FF3">
      <w:pPr>
        <w:spacing w:line="360" w:lineRule="auto"/>
        <w:ind w:firstLineChars="100" w:firstLine="28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Выявленные связи между данными категориями позволили составить методологию работы, состоящей в том, что мы отбирали самые частотные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lastRenderedPageBreak/>
        <w:t xml:space="preserve">единицы материала из автомобильных статей. В исследовании выборка текстов осуществляется по следующим критериям: материалом исследования послужили журналы «TOPGEAR», «За рулем», «АВТО МИР». 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sah-RU" w:eastAsia="ru-RU"/>
        </w:rPr>
        <w:t>За 2016-2017 годы.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Автомир, №41, октябрь 2016</w:t>
      </w:r>
      <w:proofErr w:type="gramStart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eastAsia="ru-RU"/>
        </w:rPr>
        <w:t> 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;</w:t>
      </w:r>
      <w:proofErr w:type="gramEnd"/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Автомир №5, 26 января 2017; TOPGEAR, 25 март №14,2017;  За рулем, №23, 25 апреле 2017. Тексты принадлежат к публицистическому стилю речи, по форме являются статьями в журналах. Лексические единицы, составляющие эти тексты, относятся к теме Автомобили и запчасти.</w:t>
      </w:r>
    </w:p>
    <w:p w:rsidR="006D65B1" w:rsidRDefault="00FC0FF3" w:rsidP="00C35E39">
      <w:pPr>
        <w:tabs>
          <w:tab w:val="right" w:pos="9355"/>
        </w:tabs>
        <w:spacing w:line="360" w:lineRule="auto"/>
        <w:ind w:firstLineChars="300" w:firstLine="84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Анализ</w:t>
      </w: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ab/>
        <w:t xml:space="preserve"> этимологии, синонимии, антонимии, деривационных отношений, </w:t>
      </w:r>
    </w:p>
    <w:p w:rsidR="006D65B1" w:rsidRDefault="00FC0FF3">
      <w:pPr>
        <w:tabs>
          <w:tab w:val="right" w:pos="9355"/>
        </w:tabs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подсчёт частотности единиц позволяют говорить о наличии ядра и периферии ЛТГ, а также о национальной специфике. Данную информацию представляется возможным представить следующим образом (схема № 5).</w:t>
      </w:r>
    </w:p>
    <w:p w:rsidR="006D65B1" w:rsidRDefault="00FC0FF3">
      <w:pPr>
        <w:ind w:firstLineChars="2800" w:firstLine="7840"/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i/>
          <w:color w:val="000000" w:themeColor="text1"/>
          <w:kern w:val="0"/>
          <w:sz w:val="28"/>
          <w:szCs w:val="28"/>
          <w:lang w:val="ru-RU" w:eastAsia="ru-RU"/>
        </w:rPr>
        <w:t>схема № 5</w:t>
      </w:r>
    </w:p>
    <w:p w:rsidR="006D65B1" w:rsidRDefault="00FC0FF3">
      <w:pP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ascii="Times New Roman" w:eastAsia="宋体" w:hAnsi="Times New Roman" w:cs="Times New Roman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257810</wp:posOffset>
                </wp:positionV>
                <wp:extent cx="891540" cy="488950"/>
                <wp:effectExtent l="0" t="0" r="23495" b="2603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396" cy="4888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C4" w:rsidRDefault="00C542C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Периферия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прилаг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>.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37" type="#_x0000_t202" style="position:absolute;left:0;text-align:left;margin-left:293.05pt;margin-top:20.3pt;width:70.2pt;height:3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" fillcolor="white [3212]" strokecolor="white [3212]" strokeweight=".5pt">
                <v:textbox>
                  <w:txbxContent>
                    <w:p w:rsidR="00C542C4" w:rsidRDefault="00C542C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Периферия прилаг.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321310</wp:posOffset>
                </wp:positionV>
                <wp:extent cx="966470" cy="471805"/>
                <wp:effectExtent l="0" t="0" r="24765" b="2413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158" cy="4715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C4" w:rsidRDefault="00C542C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Периферия наречия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38" type="#_x0000_t202" style="position:absolute;left:0;text-align:left;margin-left:77.95pt;margin-top:25.3pt;width:76.1pt;height:37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" fillcolor="white [3201]" strokecolor="white [3212]" strokeweight="1pt">
                <v:textbox>
                  <w:txbxContent>
                    <w:p w:rsidR="00C542C4" w:rsidRDefault="00C542C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Периферия наречия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91440</wp:posOffset>
                </wp:positionV>
                <wp:extent cx="1699260" cy="1617980"/>
                <wp:effectExtent l="0" t="0" r="15240" b="2032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617980"/>
                        </a:xfrm>
                        <a:prstGeom prst="ellips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Овал 16" o:spid="_x0000_s1026" o:spt="3" type="#_x0000_t3" style="position:absolute;left:0pt;margin-left:259.65pt;margin-top:7.2pt;height:127.4pt;width:133.8pt;z-index:251681792;v-text-anchor:middle;mso-width-relative:page;mso-height-relative:page;" fillcolor="#FFFFFF [3201]" filled="t" stroked="t" coordsize="21600,21600" o:gfxdata="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FlSvK&#10;2wAAAAoBAAAPAAAAAAAAAAEAIAAAACIAAABkcnMvZG93bnJldi54bWxQSwECFAAUAAAACACHTuJA&#10;t0811FcCAACtBAAADgAAAAAAAAABACAAAAAqAQAAZHJzL2Uyb0RvYy54bWxQSwUGAAAAAAYABgBZ&#10;AQAA8wUAAAAA&#10;">
                <v:fill on="t" focussize="0,0"/>
                <v:stroke weight="1pt" color="#000000 [3200]" miterlimit="8" joinstyle="miter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147955</wp:posOffset>
                </wp:positionV>
                <wp:extent cx="1633855" cy="1561465"/>
                <wp:effectExtent l="0" t="0" r="23495" b="1968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130" cy="1561465"/>
                        </a:xfrm>
                        <a:prstGeom prst="ellips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C4" w:rsidRDefault="00C542C4">
                            <w:pPr>
                              <w:tabs>
                                <w:tab w:val="left" w:pos="2410"/>
                              </w:tabs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39" style="position:absolute;left:0;text-align:left;margin-left:52.55pt;margin-top:11.65pt;width:128.65pt;height:122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" fillcolor="white [3201]" strokecolor="black [3200]" strokeweight="1pt">
                <v:stroke dashstyle="dash" joinstyle="miter"/>
                <v:textbox>
                  <w:txbxContent>
                    <w:p w:rsidR="00C542C4" w:rsidRDefault="00C542C4">
                      <w:pPr>
                        <w:tabs>
                          <w:tab w:val="left" w:pos="2410"/>
                        </w:tabs>
                        <w:rPr>
                          <w:lang w:val="ru-RU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D65B1" w:rsidRDefault="006D65B1">
      <w:pPr>
        <w:rPr>
          <w:rFonts w:ascii="Times New Roman" w:eastAsia="宋体" w:hAnsi="Times New Roman" w:cs="Times New Roman"/>
          <w:color w:val="FF0000"/>
          <w:kern w:val="0"/>
          <w:sz w:val="28"/>
          <w:szCs w:val="28"/>
          <w:lang w:val="ru-RU"/>
        </w:rPr>
      </w:pPr>
    </w:p>
    <w:p w:rsidR="006D65B1" w:rsidRDefault="00FC0FF3">
      <w:pPr>
        <w:rPr>
          <w:rFonts w:ascii="Times New Roman" w:eastAsia="宋体" w:hAnsi="Times New Roman" w:cs="Times New Roman"/>
          <w:color w:val="FF0000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155575</wp:posOffset>
                </wp:positionV>
                <wp:extent cx="488950" cy="511175"/>
                <wp:effectExtent l="0" t="0" r="26035" b="22225"/>
                <wp:wrapNone/>
                <wp:docPr id="294" name="Поле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31" cy="511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C4" w:rsidRDefault="00C542C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 xml:space="preserve">Ядро наречия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4" o:spid="_x0000_s1040" type="#_x0000_t202" style="position:absolute;left:0;text-align:left;margin-left:111pt;margin-top:12.25pt;width:38.5pt;height:40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" fillcolor="white [3201]" strokecolor="white [3212]" strokeweight=".5pt">
                <v:textbox>
                  <w:txbxContent>
                    <w:p w:rsidR="00C542C4" w:rsidRDefault="00C542C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 xml:space="preserve">Ядро наречия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69215</wp:posOffset>
                </wp:positionV>
                <wp:extent cx="845185" cy="804545"/>
                <wp:effectExtent l="0" t="0" r="12065" b="1524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8043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C4" w:rsidRDefault="00C54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41" style="position:absolute;left:0;text-align:left;margin-left:98.75pt;margin-top:5.45pt;width:66.55pt;height:63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" fillcolor="white [3201]" strokecolor="black [3200]" strokeweight="1pt">
                <v:stroke joinstyle="miter"/>
                <v:textbox>
                  <w:txbxContent>
                    <w:p w:rsidR="00C542C4" w:rsidRDefault="00C542C4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宋体" w:hAnsi="Times New Roman" w:cs="Times New Roman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154940</wp:posOffset>
                </wp:positionV>
                <wp:extent cx="581025" cy="540385"/>
                <wp:effectExtent l="0" t="0" r="10160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45" cy="5405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C4" w:rsidRDefault="00C542C4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Ядро прил.28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" o:spid="_x0000_s1042" type="#_x0000_t202" style="position:absolute;left:0;text-align:left;margin-left:282.15pt;margin-top:12.2pt;width:45.75pt;height:42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" fillcolor="white [3212]" strokecolor="white [3212]" strokeweight=".5pt">
                <v:textbox>
                  <w:txbxContent>
                    <w:p w:rsidR="00C542C4" w:rsidRDefault="00C542C4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Ядро прил.28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3175</wp:posOffset>
                </wp:positionV>
                <wp:extent cx="841375" cy="816610"/>
                <wp:effectExtent l="0" t="0" r="15875" b="2159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8166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C4" w:rsidRDefault="00C542C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43" style="position:absolute;left:0;text-align:left;margin-left:272.4pt;margin-top:.25pt;width:66.25pt;height:64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" fillcolor="white [3201]" strokecolor="black [3200]" strokeweight="1pt">
                <v:stroke joinstyle="miter"/>
                <v:textbox>
                  <w:txbxContent>
                    <w:p w:rsidR="00C542C4" w:rsidRDefault="00C542C4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D65B1" w:rsidRDefault="00FC0FF3">
      <w:pPr>
        <w:rPr>
          <w:rFonts w:ascii="Times New Roman" w:eastAsia="宋体" w:hAnsi="Times New Roman" w:cs="Times New Roman"/>
          <w:color w:val="FF0000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190500</wp:posOffset>
                </wp:positionV>
                <wp:extent cx="1748155" cy="678180"/>
                <wp:effectExtent l="38100" t="57150" r="80645" b="64770"/>
                <wp:wrapNone/>
                <wp:docPr id="301" name="Прямая со стрелко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8155" cy="67818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301" o:spid="_x0000_s1026" o:spt="32" type="#_x0000_t32" style="position:absolute;left:0pt;margin-left:155.4pt;margin-top:15pt;height:53.4pt;width:137.65pt;z-index:251699200;mso-width-relative:page;mso-height-relative:page;" filled="f" stroked="t" coordsize="21600,21600" o:gfxdata="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hAYtt1gAAAAoBAAAPAAAAAAAAAAEAIAAAACIAAABkcnMv&#10;ZG93bnJldi54bWxQSwECFAAUAAAACACHTuJAbX83ogUCAADBAwAADgAAAAAAAAABACAAAAAlAQAA&#10;ZHJzL2Uyb0RvYy54bWxQSwUGAAAAAAYABgBZAQAAnAUAAAAA&#10;">
                <v:fill on="f" focussize="0,0"/>
                <v:stroke weight="0.5pt" color="#000000 [3200]" miterlimit="8" joinstyle="miter" dashstyle="3 1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224790</wp:posOffset>
                </wp:positionV>
                <wp:extent cx="0" cy="589915"/>
                <wp:effectExtent l="95250" t="38100" r="57150" b="57785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203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299" o:spid="_x0000_s1026" o:spt="32" type="#_x0000_t32" style="position:absolute;left:0pt;margin-left:292.6pt;margin-top:17.7pt;height:46.45pt;width:0pt;z-index:251697152;mso-width-relative:page;mso-height-relative:page;" filled="f" stroked="t" coordsize="21600,21600" o:gfxdata="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6qMZzWAAAACgEAAA8AAAAAAAAAAQAgAAAAIgAAAGRycy9kb3ducmV2&#10;LnhtbFBLAQIUABQAAAAIAIdO4kDONEq0/gEAALsDAAAOAAAAAAAAAAEAIAAAACUBAABkcnMvZTJv&#10;RG9jLnhtbFBLBQYAAAAABgAGAFkBAACVBQAAAAA=&#10;">
                <v:fill on="f" focussize="0,0"/>
                <v:stroke weight="0.5pt" color="#000000 [3200]" miterlimit="8" joinstyle="miter" dashstyle="3 1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223520</wp:posOffset>
                </wp:positionV>
                <wp:extent cx="1779905" cy="647065"/>
                <wp:effectExtent l="0" t="57150" r="0" b="76835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9905" cy="647065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300" o:spid="_x0000_s1026" o:spt="32" type="#_x0000_t32" style="position:absolute;left:0pt;flip:x;margin-left:151.85pt;margin-top:17.6pt;height:50.95pt;width:140.15pt;z-index:251698176;mso-width-relative:page;mso-height-relative:page;" filled="f" stroked="t" coordsize="21600,21600" o:gfxdata="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bvYkbaAAAACgEAAA8AAAAAAAAAAQAg&#10;AAAAIgAAAGRycy9kb3ducmV2LnhtbFBLAQIUABQAAAAIAIdO4kAWCO+4DAIAAMsDAAAOAAAAAAAA&#10;AAEAIAAAACkBAABkcnMvZTJvRG9jLnhtbFBLBQYAAAAABgAGAFkBAACnBQAAAAA=&#10;">
                <v:fill on="f" focussize="0,0"/>
                <v:stroke weight="0.5pt" color="#000000 [3200]" miterlimit="8" joinstyle="miter" dashstyle="3 1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224790</wp:posOffset>
                </wp:positionV>
                <wp:extent cx="0" cy="570230"/>
                <wp:effectExtent l="95250" t="38100" r="57150" b="58420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23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298" o:spid="_x0000_s1026" o:spt="32" type="#_x0000_t32" style="position:absolute;left:0pt;margin-left:153.95pt;margin-top:17.7pt;height:44.9pt;width:0pt;z-index:251696128;mso-width-relative:page;mso-height-relative:page;" filled="f" stroked="t" coordsize="21600,21600" o:gfxdata="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TjqhtUAAAAKAQAADwAAAAAAAAABACAAAAAiAAAAZHJzL2Rvd25yZXYu&#10;eG1sUEsBAhQAFAAAAAgAh07iQMd+VMn+AQAAuwMAAA4AAAAAAAAAAQAgAAAAJAEAAGRycy9lMm9E&#10;b2MueG1sUEsFBgAAAAAGAAYAWQEAAJQFAAAAAA==&#10;">
                <v:fill on="f" focussize="0,0"/>
                <v:stroke weight="0.5pt" color="#000000 [3200]" miterlimit="8" joinstyle="miter" dashstyle="3 1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190500</wp:posOffset>
                </wp:positionV>
                <wp:extent cx="339090" cy="229870"/>
                <wp:effectExtent l="0" t="0" r="22860" b="18415"/>
                <wp:wrapNone/>
                <wp:docPr id="296" name="Поле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05" cy="229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C4" w:rsidRDefault="00C542C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6" o:spid="_x0000_s1044" type="#_x0000_t202" style="position:absolute;left:0;text-align:left;margin-left:118.25pt;margin-top:15pt;width:26.7pt;height:18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" fillcolor="white [3201]" strokecolor="white [3212]" strokeweight=".5pt">
                <v:textbox>
                  <w:txbxContent>
                    <w:p w:rsidR="00C542C4" w:rsidRDefault="00C542C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27305</wp:posOffset>
                </wp:positionV>
                <wp:extent cx="1651000" cy="8255"/>
                <wp:effectExtent l="38100" t="76200" r="6985" b="106680"/>
                <wp:wrapNone/>
                <wp:docPr id="291" name="Скругленная соединительная линия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0910" cy="8092"/>
                        </a:xfrm>
                        <a:prstGeom prst="curvedConnector3">
                          <a:avLst>
                            <a:gd name="adj1" fmla="val 52400"/>
                          </a:avLst>
                        </a:prstGeom>
                        <a:ln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Скругленная соединительная линия 291" o:spid="_x0000_s1026" o:spt="38" type="#_x0000_t38" style="position:absolute;left:0pt;margin-left:159.6pt;margin-top:2.15pt;height:0.65pt;width:130pt;z-index:251694080;mso-width-relative:page;mso-height-relative:page;" filled="f" stroked="t" coordsize="21600,21600" o:gfxdata="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p3rRWdYAAAAHAQAADwAAAAAAAAABACAAAAAiAAAAZHJzL2Rvd25yZXYueG1sUEsBAhQAFAAAAAgA&#10;h07iQFl/u5UnAgAABgQAAA4AAAAAAAAAAQAgAAAAJQEAAGRycy9lMm9Eb2MueG1sUEsFBgAAAAAG&#10;AAYAWQEAAL4FAAAAAA==&#10;" adj="11318">
                <v:fill on="f" focussize="0,0"/>
                <v:stroke weight="0.5pt" color="#000000 [3200]" miterlimit="8" joinstyle="miter" dashstyle="3 1" startarrow="open" endarrow="open"/>
                <v:imagedata o:title=""/>
                <o:lock v:ext="edit" aspectratio="f"/>
              </v:shape>
            </w:pict>
          </mc:Fallback>
        </mc:AlternateContent>
      </w:r>
    </w:p>
    <w:p w:rsidR="006D65B1" w:rsidRDefault="00FC0FF3">
      <w:pPr>
        <w:rPr>
          <w:rFonts w:ascii="Times New Roman" w:eastAsia="宋体" w:hAnsi="Times New Roman" w:cs="Times New Roman"/>
          <w:color w:val="FF0000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242570</wp:posOffset>
                </wp:positionV>
                <wp:extent cx="523240" cy="454025"/>
                <wp:effectExtent l="0" t="0" r="10160" b="22225"/>
                <wp:wrapNone/>
                <wp:docPr id="290" name="Поле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36" cy="4543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C4" w:rsidRDefault="00C542C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 xml:space="preserve">Ядро глаголы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0" o:spid="_x0000_s1045" type="#_x0000_t202" style="position:absolute;left:0;text-align:left;margin-left:113.2pt;margin-top:19.1pt;width:41.2pt;height:3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" fillcolor="white [3212]" strokecolor="white [3212]" strokeweight=".5pt">
                <v:textbox>
                  <w:txbxContent>
                    <w:p w:rsidR="00C542C4" w:rsidRDefault="00C542C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 xml:space="preserve">Ядро глаголы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367665</wp:posOffset>
                </wp:positionV>
                <wp:extent cx="630555" cy="493395"/>
                <wp:effectExtent l="0" t="0" r="17145" b="20955"/>
                <wp:wrapNone/>
                <wp:docPr id="289" name="Поле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" cy="493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C4" w:rsidRDefault="00C542C4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Ядро суще.24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9" o:spid="_x0000_s1046" type="#_x0000_t202" style="position:absolute;left:0;text-align:left;margin-left:285.1pt;margin-top:28.95pt;width:49.65pt;height:38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" fillcolor="white [3212]" strokecolor="white [3212]" strokeweight=".5pt">
                <v:textbox>
                  <w:txbxContent>
                    <w:p w:rsidR="00C542C4" w:rsidRDefault="00C542C4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Ядро суще.24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124460</wp:posOffset>
                </wp:positionV>
                <wp:extent cx="857250" cy="849630"/>
                <wp:effectExtent l="0" t="0" r="19685" b="2667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22" cy="84973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Овал 27" o:spid="_x0000_s1026" o:spt="3" type="#_x0000_t3" style="position:absolute;left:0pt;margin-left:97.8pt;margin-top:9.8pt;height:66.9pt;width:67.5pt;z-index:251685888;v-text-anchor:middle;mso-width-relative:page;mso-height-relative:page;" fillcolor="#FFFFFF [3201]" filled="t" stroked="t" coordsize="21600,21600" o:gfxdata="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cdV7LYAAAACgEA&#10;AA8AAAAAAAAAAQAgAAAAIgAAAGRycy9kb3ducmV2LnhtbFBLAQIUABQAAAAIAIdO4kBQir0lUwIA&#10;AKwEAAAOAAAAAAAAAAEAIAAAACcBAABkcnMvZTJvRG9jLnhtbFBLBQYAAAAABgAGAFkBAADsBQAA&#10;AAA=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130810</wp:posOffset>
                </wp:positionV>
                <wp:extent cx="1715135" cy="1642110"/>
                <wp:effectExtent l="0" t="0" r="18415" b="1524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135" cy="1642110"/>
                        </a:xfrm>
                        <a:prstGeom prst="ellips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Овал 26" o:spid="_x0000_s1026" o:spt="3" type="#_x0000_t3" style="position:absolute;left:0pt;margin-left:55.6pt;margin-top:10.3pt;height:129.3pt;width:135.05pt;z-index:251684864;v-text-anchor:middle;mso-width-relative:page;mso-height-relative:page;" fillcolor="#FFFFFF [3201]" filled="t" stroked="t" coordsize="21600,21600" o:gfxdata="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ZLInd&#10;2gAAAAoBAAAPAAAAAAAAAAEAIAAAACIAAABkcnMvZG93bnJldi54bWxQSwECFAAUAAAACACHTuJA&#10;Yk4w7FgCAACtBAAADgAAAAAAAAABACAAAAApAQAAZHJzL2Uyb0RvYy54bWxQSwUGAAAAAAYABgBZ&#10;AQAA8wUAAAAA&#10;">
                <v:fill on="t" focussize="0,0"/>
                <v:stroke weight="1pt" color="#000000 [3200]" miterlimit="8" joinstyle="miter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205740</wp:posOffset>
                </wp:positionV>
                <wp:extent cx="841375" cy="833120"/>
                <wp:effectExtent l="0" t="0" r="15875" b="2413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833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Овал 25" o:spid="_x0000_s1026" o:spt="3" type="#_x0000_t3" style="position:absolute;left:0pt;margin-left:276.85pt;margin-top:16.2pt;height:65.6pt;width:66.25pt;z-index:251683840;v-text-anchor:middle;mso-width-relative:page;mso-height-relative:page;" fillcolor="#FFFFFF [3201]" filled="t" stroked="t" coordsize="21600,21600" o:gfxdata="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LDE09sA&#10;AAAKAQAADwAAAAAAAAABACAAAAAiAAAAZHJzL2Rvd25yZXYueG1sUEsBAhQAFAAAAAgAh07iQAf7&#10;8p9VAgAArAQAAA4AAAAAAAAAAQAgAAAAKg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140970</wp:posOffset>
                </wp:positionV>
                <wp:extent cx="1666875" cy="1593215"/>
                <wp:effectExtent l="0" t="0" r="28575" b="2603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593215"/>
                        </a:xfrm>
                        <a:prstGeom prst="ellips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Овал 15" o:spid="_x0000_s1026" o:spt="3" type="#_x0000_t3" style="position:absolute;left:0pt;margin-left:259.6pt;margin-top:11.1pt;height:125.45pt;width:131.25pt;z-index:251680768;v-text-anchor:middle;mso-width-relative:page;mso-height-relative:page;" fillcolor="#FFFFFF [3201]" filled="t" stroked="t" coordsize="21600,21600" o:gfxdata="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uldgE&#10;2wAAAAoBAAAPAAAAAAAAAAEAIAAAACIAAABkcnMvZG93bnJldi54bWxQSwECFAAUAAAACACHTuJA&#10;/EC9RlcCAACtBAAADgAAAAAAAAABACAAAAAqAQAAZHJzL2Uyb0RvYy54bWxQSwUGAAAAAAYABgBZ&#10;AQAA8wUAAAAA&#10;">
                <v:fill on="t" focussize="0,0"/>
                <v:stroke weight="1pt" color="#000000 [3200]" miterlimit="8" joinstyle="miter" dashstyle="dash"/>
                <v:imagedata o:title=""/>
                <o:lock v:ext="edit" aspectratio="f"/>
              </v:shape>
            </w:pict>
          </mc:Fallback>
        </mc:AlternateContent>
      </w:r>
    </w:p>
    <w:p w:rsidR="006D65B1" w:rsidRDefault="00FC0FF3">
      <w:pPr>
        <w:rPr>
          <w:rFonts w:ascii="Times New Roman" w:eastAsia="宋体" w:hAnsi="Times New Roman" w:cs="Times New Roman"/>
          <w:color w:val="FF0000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250190</wp:posOffset>
                </wp:positionV>
                <wp:extent cx="1707515" cy="24130"/>
                <wp:effectExtent l="19050" t="76200" r="83185" b="109220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7515" cy="2413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295" o:spid="_x0000_s1026" o:spt="32" type="#_x0000_t32" style="position:absolute;left:0pt;margin-left:151.85pt;margin-top:19.7pt;height:1.9pt;width:134.45pt;z-index:251695104;mso-width-relative:page;mso-height-relative:page;" filled="f" stroked="t" coordsize="21600,21600" o:gfxdata="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04ePdgAAAAJAQAADwAAAAAAAAABACAAAAAiAAAAZHJz&#10;L2Rvd25yZXYueG1sUEsBAhQAFAAAAAgAh07iQOTGwBkEAgAAwAMAAA4AAAAAAAAAAQAgAAAAJwEA&#10;AGRycy9lMm9Eb2MueG1sUEsFBgAAAAAGAAYAWQEAAJ0FAAAAAA==&#10;">
                <v:fill on="f" focussize="0,0"/>
                <v:stroke weight="0.5pt" color="#000000 [3200]" miterlimit="8" joinstyle="miter" dashstyle="3 1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236220</wp:posOffset>
                </wp:positionV>
                <wp:extent cx="304800" cy="241300"/>
                <wp:effectExtent l="0" t="0" r="19050" b="25400"/>
                <wp:wrapNone/>
                <wp:docPr id="297" name="Поле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153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C542C4" w:rsidRDefault="00C542C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7" o:spid="_x0000_s1047" type="#_x0000_t202" style="position:absolute;left:0;text-align:left;margin-left:120.85pt;margin-top:18.6pt;width:24pt;height:1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" filled="f" strokecolor="white [3212]" strokeweight=".5pt">
                <v:textbox>
                  <w:txbxContent>
                    <w:p w:rsidR="00C542C4" w:rsidRDefault="00C542C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p w:rsidR="006D65B1" w:rsidRDefault="00FC0FF3">
      <w:pPr>
        <w:rPr>
          <w:rFonts w:ascii="Times New Roman" w:eastAsia="宋体" w:hAnsi="Times New Roman" w:cs="Times New Roman"/>
          <w:color w:val="FF0000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287020</wp:posOffset>
                </wp:positionV>
                <wp:extent cx="882015" cy="509270"/>
                <wp:effectExtent l="0" t="0" r="13335" b="24130"/>
                <wp:wrapNone/>
                <wp:docPr id="288" name="Поле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50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C4" w:rsidRDefault="00C542C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Периферия</w:t>
                            </w:r>
                          </w:p>
                          <w:p w:rsidR="00C542C4" w:rsidRDefault="00C542C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Сущ.45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8" o:spid="_x0000_s1048" type="#_x0000_t202" style="position:absolute;left:0;text-align:left;margin-left:294.3pt;margin-top:22.6pt;width:69.45pt;height:40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" fillcolor="white [3212]" strokecolor="white [3212]" strokeweight=".5pt">
                <v:textbox>
                  <w:txbxContent>
                    <w:p w:rsidR="00C542C4" w:rsidRDefault="00C542C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Периферия</w:t>
                      </w:r>
                    </w:p>
                    <w:p w:rsidR="00C542C4" w:rsidRDefault="00C542C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Сущ.45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294640</wp:posOffset>
                </wp:positionV>
                <wp:extent cx="1035050" cy="477520"/>
                <wp:effectExtent l="0" t="0" r="12700" b="1841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4774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C4" w:rsidRDefault="00C542C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Периферия глаголы 30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49" type="#_x0000_t202" style="position:absolute;left:0;text-align:left;margin-left:83.75pt;margin-top:23.2pt;width:81.5pt;height:37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" fillcolor="white [3212]" strokecolor="white [3212]" strokeweight=".5pt">
                <v:textbox>
                  <w:txbxContent>
                    <w:p w:rsidR="00C542C4" w:rsidRDefault="00C542C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Периферия глаголы 30 </w:t>
                      </w:r>
                    </w:p>
                  </w:txbxContent>
                </v:textbox>
              </v:shape>
            </w:pict>
          </mc:Fallback>
        </mc:AlternateContent>
      </w:r>
    </w:p>
    <w:p w:rsidR="006D65B1" w:rsidRDefault="006D65B1">
      <w:pPr>
        <w:rPr>
          <w:rFonts w:ascii="Times New Roman" w:eastAsia="宋体" w:hAnsi="Times New Roman" w:cs="Times New Roman"/>
          <w:iCs/>
          <w:color w:val="FF0000"/>
          <w:kern w:val="0"/>
          <w:sz w:val="28"/>
          <w:szCs w:val="28"/>
          <w:lang w:val="ru-RU"/>
        </w:rPr>
      </w:pPr>
    </w:p>
    <w:p w:rsidR="006D65B1" w:rsidRDefault="006D65B1">
      <w:pP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</w:pPr>
    </w:p>
    <w:p w:rsidR="00BB1C11" w:rsidRDefault="00BB1C11">
      <w:pPr>
        <w:contextualSpacing/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4"/>
          <w:lang w:val="ru-RU"/>
        </w:rPr>
      </w:pPr>
    </w:p>
    <w:p w:rsidR="006D65B1" w:rsidRDefault="00FC0FF3" w:rsidP="00C35E39">
      <w:pPr>
        <w:ind w:firstLineChars="350" w:firstLine="843"/>
        <w:contextualSpacing/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4"/>
          <w:lang w:val="ru-RU"/>
        </w:rPr>
      </w:pPr>
      <w:r>
        <w:rPr>
          <w:rFonts w:ascii="Times New Roman" w:eastAsia="宋体" w:hAnsi="Times New Roman" w:cs="Times New Roman"/>
          <w:b/>
          <w:iCs/>
          <w:color w:val="000000" w:themeColor="text1"/>
          <w:kern w:val="0"/>
          <w:sz w:val="24"/>
          <w:lang w:val="ru-RU"/>
        </w:rPr>
        <w:lastRenderedPageBreak/>
        <w:t>Примечание: Сферы со сплошной линией обозначают ядро, Сферы с пунктирной линией обозначают периферию. Стрелками на схеме обозначены деривационные связи и возможность образования словосочетаний. Цифрами в схеме обозначено число наиболее частотных единиц – в области ядра каждой ЛСГ и периферии.</w:t>
      </w:r>
    </w:p>
    <w:p w:rsidR="006D65B1" w:rsidRDefault="00FC0FF3" w:rsidP="00C35E39">
      <w:pPr>
        <w:ind w:firstLineChars="300" w:firstLine="840"/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Между единицами каждой группы существуют валентные возможности формирования словосочетаний, например:  багажник – положить/ класть в багажник – крупный/вместительный багажник.</w:t>
      </w:r>
    </w:p>
    <w:p w:rsidR="006D65B1" w:rsidRDefault="00FC0FF3" w:rsidP="00BB1C11">
      <w:pPr>
        <w:ind w:firstLineChars="100" w:firstLine="280"/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Между группами единиц существуют связывающие их деривационные отношения, например:  время (существительное) – временный (прилагательное) – современный (прилагательное) – современность (существительное). </w:t>
      </w:r>
      <w:proofErr w:type="gramEnd"/>
    </w:p>
    <w:p w:rsidR="006D65B1" w:rsidRDefault="00FC0FF3" w:rsidP="00C35E39">
      <w:pPr>
        <w:ind w:firstLineChars="300" w:firstLine="840"/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Помимо анализа русского языка, также были </w:t>
      </w:r>
      <w:proofErr w:type="gramStart"/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проанализирована</w:t>
      </w:r>
      <w:proofErr w:type="gramEnd"/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 ЛТГ  «Автомобиль» в китайском языке. Результат сопоставления показал, что в китайской автомобильной прессе преобладают прилагательные </w:t>
      </w:r>
      <w:r>
        <w:rPr>
          <w:rFonts w:ascii="Times New Roman" w:eastAsia="宋体" w:hAnsi="Times New Roman" w:cs="Times New Roman"/>
          <w:iCs/>
          <w:kern w:val="0"/>
          <w:sz w:val="28"/>
          <w:szCs w:val="28"/>
          <w:lang w:val="ru-RU" w:eastAsia="ru-RU"/>
        </w:rPr>
        <w:t>(28 прилагательных, 24 существительных, 36 глаголов,19 наречий)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.</w:t>
      </w:r>
      <w:r>
        <w:rPr>
          <w:rFonts w:ascii="Times New Roman" w:eastAsia="宋体" w:hAnsi="Times New Roman" w:cs="Times New Roman"/>
          <w:kern w:val="0"/>
          <w:sz w:val="28"/>
          <w:szCs w:val="28"/>
          <w:lang w:val="ru-RU" w:eastAsia="ru-RU"/>
        </w:rPr>
        <w:t xml:space="preserve"> </w:t>
      </w:r>
    </w:p>
    <w:p w:rsidR="006D65B1" w:rsidRDefault="00FC0FF3" w:rsidP="00C35E39">
      <w:pPr>
        <w:ind w:firstLineChars="300" w:firstLine="840"/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Сопоставление ЛТГ русского языка и китайского выявило отличия на уровне </w:t>
      </w:r>
    </w:p>
    <w:p w:rsidR="006D65B1" w:rsidRDefault="00FC0FF3">
      <w:pPr>
        <w:pStyle w:val="ad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количественного соответствия частей речи: существительных в русском языке –24, в китайском языке –23, прилагательных в русском–28, в китайском языке –30,  глаголов в русском –36, в китайском языке –23, наречий в русском языке –19, в китайском языке –11.</w:t>
      </w:r>
    </w:p>
    <w:p w:rsidR="006D65B1" w:rsidRDefault="00FC0FF3">
      <w:pPr>
        <w:pStyle w:val="ad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ядро русской ЛТГ составляют глагол, Китайской ЛТГ составляют прилагательные.</w:t>
      </w:r>
    </w:p>
    <w:p w:rsidR="006D65B1" w:rsidRDefault="00FC0FF3">
      <w:pPr>
        <w:pStyle w:val="ad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деривация в русском и китайском языках не совпадают, так как 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lastRenderedPageBreak/>
        <w:t xml:space="preserve">китайские иероглифы могут быть и существительным и глаголом и прилагательным в зависимости от контекста и следующего за иероглифом дополнительного иероглифа-суффикса. А в русском </w:t>
      </w:r>
      <w:proofErr w:type="gramStart"/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при</w:t>
      </w:r>
      <w:proofErr w:type="gramEnd"/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помощь</w:t>
      </w:r>
      <w:proofErr w:type="gramEnd"/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 приставка и суффиксе.  </w:t>
      </w:r>
    </w:p>
    <w:p w:rsidR="006D65B1" w:rsidRDefault="00FC0FF3">
      <w:pPr>
        <w:pStyle w:val="ad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Словосочетания: в русском языке, между единицами каждой группы существуют валентные возможности формирования словосочетаний, например:  багажник – положить/ класть в багажник – крупный/вместительный багажник. А в китайском языке тоже существуют возможности формирования словосочетаний, например: 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汽车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(автомобиль) –</w:t>
      </w:r>
      <w:r>
        <w:rPr>
          <w:rFonts w:ascii="Times New Roman" w:eastAsia="宋体" w:hAnsi="Times New Roman" w:cs="Times New Roman" w:hint="eastAsia"/>
          <w:iCs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Times New Roman" w:hint="eastAsia"/>
          <w:iCs/>
          <w:color w:val="000000" w:themeColor="text1"/>
          <w:kern w:val="0"/>
          <w:sz w:val="28"/>
          <w:szCs w:val="28"/>
          <w:lang w:val="ru-RU"/>
        </w:rPr>
        <w:t>驾驶汽车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(управлять автомобилем) – 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运动汽车</w:t>
      </w:r>
      <w:r>
        <w:rPr>
          <w:rFonts w:ascii="Times New Roman" w:eastAsia="宋体" w:hAnsi="Times New Roman" w:cs="Times New Roman" w:hint="eastAsia"/>
          <w:iCs/>
          <w:color w:val="000000" w:themeColor="text1"/>
          <w:kern w:val="0"/>
          <w:sz w:val="28"/>
          <w:szCs w:val="28"/>
          <w:lang w:val="ru-RU"/>
        </w:rPr>
        <w:t>或者运动的汽车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(спортивный автомобиль).  В большинстве случаев после существительного добавить иероглиф 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的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, существительное становится прилагательны но иногда китайское слово-иероглиф может быть и существительным и прилагательным, в примере китайского языка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运动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,</w:t>
      </w:r>
      <w:r>
        <w:rPr>
          <w:rFonts w:ascii="Times New Roman" w:eastAsia="宋体" w:hAnsi="Times New Roman" w:cs="Times New Roman" w:hint="eastAsia"/>
          <w:iCs/>
          <w:color w:val="000000" w:themeColor="text1"/>
          <w:kern w:val="0"/>
          <w:sz w:val="28"/>
          <w:szCs w:val="28"/>
          <w:lang w:val="ru-RU"/>
        </w:rPr>
        <w:t>运动的</w:t>
      </w: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 xml:space="preserve"> оба являются прилагательными.</w:t>
      </w:r>
    </w:p>
    <w:p w:rsidR="006D65B1" w:rsidRDefault="00FC0FF3" w:rsidP="00C35E39">
      <w:pPr>
        <w:ind w:left="280" w:firstLineChars="200" w:firstLine="560"/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iCs/>
          <w:color w:val="000000" w:themeColor="text1"/>
          <w:kern w:val="0"/>
          <w:sz w:val="28"/>
          <w:szCs w:val="28"/>
          <w:lang w:val="ru-RU"/>
        </w:rPr>
        <w:t>В целом по результатам анализа можно сказать, что в китайской публицистике семантически ядро ЛТГ связано с описанием внешних параметров автомобиля в их субъективной оценке, тогда как в русских статьях авторы уделяют больше внимания характеристикам работы запчастей.</w:t>
      </w:r>
    </w:p>
    <w:p w:rsidR="006D65B1" w:rsidRDefault="006D65B1">
      <w:pP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</w:p>
    <w:p w:rsidR="006D65B1" w:rsidRDefault="006D65B1">
      <w:pPr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/>
        </w:rPr>
      </w:pPr>
    </w:p>
    <w:p w:rsidR="006D65B1" w:rsidRDefault="006D65B1">
      <w:pPr>
        <w:ind w:firstLineChars="1000" w:firstLine="280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  <w:lang w:val="ru-RU" w:eastAsia="en-US"/>
        </w:rPr>
      </w:pPr>
    </w:p>
    <w:p w:rsidR="006D65B1" w:rsidRDefault="00FC0FF3">
      <w:pPr>
        <w:ind w:firstLineChars="900" w:firstLine="253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СПИСОК ЛИТЕРАТУРЫ</w:t>
      </w:r>
    </w:p>
    <w:p w:rsidR="006D65B1" w:rsidRDefault="00FC0FF3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Апресян. Ю.Д. Избранные труды. Т.1. Лексическая семантика. Синонимические средства языка. М.: Языки русской культуры, 1995. 464 с.</w:t>
      </w:r>
    </w:p>
    <w:p w:rsidR="006D65B1" w:rsidRDefault="00FC0FF3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Ахманова О.С. Очерки по общей и русской лексикологии. М.: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Учпедгиз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1957. 295 с.</w:t>
      </w:r>
    </w:p>
    <w:p w:rsidR="00053A2A" w:rsidRPr="00053A2A" w:rsidRDefault="00D85D8D" w:rsidP="00053A2A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053A2A" w:rsidRPr="00053A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Бабкин Л. М. Русская фразеология, её развитие и источники</w:t>
      </w:r>
      <w:proofErr w:type="gramStart"/>
      <w:r w:rsidR="00053A2A" w:rsidRPr="00053A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.</w:t>
      </w:r>
      <w:proofErr w:type="gramEnd"/>
      <w:r w:rsidR="00053A2A" w:rsidRPr="00053A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М., 1970.</w:t>
      </w:r>
    </w:p>
    <w:p w:rsidR="00053A2A" w:rsidRDefault="00D85D8D" w:rsidP="00053A2A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053A2A" w:rsidRPr="00053A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Богданова Л. И. Стилистика русского языка и культура речи: лексикология для речевых действий. - М.: Флинта, Наука, 2011. 248 с.</w:t>
      </w:r>
    </w:p>
    <w:p w:rsidR="00053A2A" w:rsidRDefault="00D85D8D" w:rsidP="006C0C84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5. </w:t>
      </w:r>
      <w:proofErr w:type="spellStart"/>
      <w:r w:rsidR="00053A2A" w:rsidRPr="00053A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Бондалетов</w:t>
      </w:r>
      <w:proofErr w:type="spellEnd"/>
      <w:r w:rsidR="00053A2A" w:rsidRPr="00053A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В.Д., </w:t>
      </w:r>
      <w:proofErr w:type="spellStart"/>
      <w:r w:rsidR="00053A2A" w:rsidRPr="00053A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Вартапетова</w:t>
      </w:r>
      <w:proofErr w:type="spellEnd"/>
      <w:r w:rsidR="00053A2A" w:rsidRPr="00053A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С.С., </w:t>
      </w:r>
      <w:proofErr w:type="spellStart"/>
      <w:r w:rsidR="00053A2A" w:rsidRPr="00053A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Кушлина</w:t>
      </w:r>
      <w:proofErr w:type="spellEnd"/>
      <w:r w:rsidR="00053A2A" w:rsidRPr="00053A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Э.Н., Леонова Н.А. Стилистика русского языка. Учеб. пособие. — Л.: Просвещение, 1982. 286 с.</w:t>
      </w:r>
    </w:p>
    <w:p w:rsidR="006C0C84" w:rsidRPr="006C0C84" w:rsidRDefault="00D85D8D" w:rsidP="006C0C84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6C0C84" w:rsidRP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Васильев Л. М. Семантика русского глагола. М., 1981. 184 с.</w:t>
      </w:r>
    </w:p>
    <w:p w:rsidR="006C0C84" w:rsidRDefault="00D85D8D" w:rsidP="006C0C84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6C0C84" w:rsidRP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Васильев, Л.М. Теория семантических полей / Л. М. Васильев // Вопросы языкознания, 1971. – № 5. – С. 105 - 113. </w:t>
      </w:r>
    </w:p>
    <w:p w:rsidR="006C0C84" w:rsidRDefault="006C0C84" w:rsidP="006C0C84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8. </w:t>
      </w:r>
      <w:proofErr w:type="spellStart"/>
      <w:r w:rsidRP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Варбот</w:t>
      </w:r>
      <w:proofErr w:type="spellEnd"/>
      <w:r w:rsidRP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Ж.Ж. Этимологические гнезда и лексико-семантические поля в диахронии и синхронии // Славянское языкознание. </w:t>
      </w:r>
      <w:r w:rsidRPr="006C0C84">
        <w:rPr>
          <w:rFonts w:ascii="Times New Roman" w:hAnsi="Times New Roman" w:cs="Times New Roman"/>
          <w:color w:val="000000" w:themeColor="text1"/>
          <w:sz w:val="28"/>
          <w:szCs w:val="28"/>
        </w:rPr>
        <w:t>XIV</w:t>
      </w:r>
      <w:r w:rsidRP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Международный съезд славистов. </w:t>
      </w:r>
      <w:proofErr w:type="spellStart"/>
      <w:r w:rsidRP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Охрид</w:t>
      </w:r>
      <w:proofErr w:type="spellEnd"/>
      <w:r w:rsidRP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2008. Доклады российской делегации. М., 2008. 84–95 с.</w:t>
      </w:r>
    </w:p>
    <w:p w:rsidR="006C0C84" w:rsidRDefault="00D85D8D" w:rsidP="006C0C84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</w:t>
      </w:r>
      <w:r w:rsidR="006C0C84" w:rsidRP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6C0C84" w:rsidRP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Вендина</w:t>
      </w:r>
      <w:proofErr w:type="spellEnd"/>
      <w:r w:rsidR="006C0C84" w:rsidRP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Т.И. Введение в языкознание. Учебное пособие для педагогических вузов. – М.: «Высшая школа», 2001. 288 с.</w:t>
      </w:r>
    </w:p>
    <w:p w:rsidR="006D65B1" w:rsidRDefault="00D85D8D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</w:t>
      </w:r>
      <w:r w:rsidR="00053A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Виноградов В.В. Лингвистические аспекты обучения языку МГУ., 1972. 62 с.</w:t>
      </w:r>
    </w:p>
    <w:p w:rsidR="004F111C" w:rsidRDefault="00D85D8D" w:rsidP="004F111C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11</w:t>
      </w:r>
      <w:r w:rsidR="00EC7E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2D10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Виноградов В.</w:t>
      </w:r>
      <w:r w:rsidR="004F111C" w:rsidRPr="004F11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 Избранные труды. Лексикология и лексикография. - М., 1977. - С. 140-161</w:t>
      </w:r>
    </w:p>
    <w:p w:rsidR="004F111C" w:rsidRPr="009869B5" w:rsidRDefault="00D85D8D" w:rsidP="004F111C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869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12</w:t>
      </w:r>
      <w:r w:rsidR="004F111C" w:rsidRPr="009869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Винокур Т.Г. Стилистическое развитие современной разговорной речи // Развитие функциональных стилей</w:t>
      </w:r>
      <w:r w:rsidR="00EC7E3C" w:rsidRPr="009869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современного русского языка. </w:t>
      </w:r>
      <w:r w:rsidR="004F111C" w:rsidRPr="009869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М., 1968. 232 с.</w:t>
      </w:r>
    </w:p>
    <w:p w:rsidR="004F111C" w:rsidRPr="009869B5" w:rsidRDefault="00EC7E3C" w:rsidP="00E66735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869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85D8D" w:rsidRPr="009869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13</w:t>
      </w:r>
      <w:r w:rsidR="004F111C" w:rsidRPr="009869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2D108D" w:rsidRPr="009869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Володина Н.</w:t>
      </w:r>
      <w:r w:rsidR="004F111C" w:rsidRPr="009869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Язык СМИ – основное средство воздействия на массовое сознание // Язык СМИ как объект междисциплинарного исследо</w:t>
      </w:r>
      <w:r w:rsidRPr="009869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вания. – М.: Изд-во МГУ, 2003.</w:t>
      </w:r>
      <w:r w:rsidR="00E66735" w:rsidRPr="009869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760 с.</w:t>
      </w:r>
    </w:p>
    <w:p w:rsidR="006C0C84" w:rsidRPr="009869B5" w:rsidRDefault="00D85D8D" w:rsidP="00E66735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869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14</w:t>
      </w:r>
      <w:r w:rsidR="006C0C84" w:rsidRPr="009869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Гак В.Г. Этимолого-семантические поля в лексике // Языковые преобразования М. 1998. </w:t>
      </w:r>
    </w:p>
    <w:p w:rsidR="006C0C84" w:rsidRPr="009869B5" w:rsidRDefault="006C0C84" w:rsidP="006C0C8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869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39. Денисов П. Н. Лексика русского языка и принципы её описания. М. 1993. 248 с.</w:t>
      </w:r>
    </w:p>
    <w:p w:rsidR="006D65B1" w:rsidRDefault="009869B5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15</w:t>
      </w:r>
      <w:r w:rsidR="00E667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053A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Зиновьева Е.И. </w:t>
      </w:r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Основные проблемы описания лексики в аспекте русского языка как иностранного». 2-е издание, доп. СПб., 2005. 88 с. </w:t>
      </w:r>
    </w:p>
    <w:p w:rsidR="007D7BFA" w:rsidRDefault="009869B5" w:rsidP="007D7BFA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16</w:t>
      </w:r>
      <w:r w:rsidR="00E667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7D7BFA" w:rsidRPr="007D7B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Зиновьева Е.И., </w:t>
      </w:r>
      <w:proofErr w:type="spellStart"/>
      <w:r w:rsidR="007D7BFA" w:rsidRPr="007D7B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Хруненкова</w:t>
      </w:r>
      <w:proofErr w:type="spellEnd"/>
      <w:r w:rsidR="007D7BFA" w:rsidRPr="007D7B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А.В.</w:t>
      </w:r>
      <w:r w:rsidR="007D7B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D7BFA" w:rsidRPr="007D7B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Лингвистические основы описания русского языка как ино</w:t>
      </w:r>
      <w:r w:rsidR="00E667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странного. Лексикология. — СПб.</w:t>
      </w:r>
      <w:r w:rsidR="007D7BFA" w:rsidRPr="007D7B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Нестор-История, 2015.</w:t>
      </w:r>
      <w:r w:rsidR="00E667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D7BFA" w:rsidRPr="007D7B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192 c.</w:t>
      </w:r>
    </w:p>
    <w:p w:rsidR="00FE0ADD" w:rsidRDefault="009869B5" w:rsidP="00FE0ADD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17</w:t>
      </w:r>
      <w:r w:rsidR="00E667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FE0ADD" w:rsidRPr="00FE0A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Зиновьева Е.И., Юрков Е.Е. </w:t>
      </w:r>
      <w:proofErr w:type="spellStart"/>
      <w:r w:rsidR="00FE0ADD" w:rsidRPr="00FE0A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Лингвокультурология</w:t>
      </w:r>
      <w:proofErr w:type="spellEnd"/>
      <w:r w:rsidR="00FE0ADD" w:rsidRPr="00FE0A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учебник.</w:t>
      </w:r>
      <w:r w:rsidR="00E667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СПб.: Изд-во «МИРС», 2009. </w:t>
      </w:r>
      <w:r w:rsidR="00FE0ADD" w:rsidRPr="00FE0A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291с.</w:t>
      </w:r>
    </w:p>
    <w:p w:rsidR="009869B5" w:rsidRDefault="009869B5" w:rsidP="009869B5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18. </w:t>
      </w:r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Кобозева И.М. Лингвистическая семантика М.: </w:t>
      </w:r>
      <w:proofErr w:type="spellStart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Эдиториал</w:t>
      </w:r>
      <w:proofErr w:type="spellEnd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УРСС, 2000. 352 с.</w:t>
      </w:r>
    </w:p>
    <w:p w:rsidR="009869B5" w:rsidRDefault="009869B5" w:rsidP="009869B5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19. </w:t>
      </w:r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Кожина М.Н., </w:t>
      </w:r>
      <w:proofErr w:type="spellStart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Дускаева</w:t>
      </w:r>
      <w:proofErr w:type="spellEnd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Л.Р., </w:t>
      </w:r>
      <w:proofErr w:type="spellStart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Салимовский</w:t>
      </w:r>
      <w:proofErr w:type="spellEnd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В.А. Стилистика русского языка М: </w:t>
      </w:r>
      <w:proofErr w:type="spellStart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Флиннта</w:t>
      </w:r>
      <w:proofErr w:type="spellEnd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2008. 234 с.</w:t>
      </w:r>
    </w:p>
    <w:p w:rsidR="006208B8" w:rsidRPr="006208B8" w:rsidRDefault="009869B5" w:rsidP="009869B5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20. </w:t>
      </w:r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Коньков В.И., Неупокоева О.В. Функциональные типы речи: учебное пособие для студентов учреждений </w:t>
      </w:r>
      <w:proofErr w:type="spellStart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высш</w:t>
      </w:r>
      <w:proofErr w:type="spellEnd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проф.  Академия, 2011. 224 с. </w:t>
      </w:r>
    </w:p>
    <w:p w:rsidR="006208B8" w:rsidRDefault="009869B5" w:rsidP="006208B8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21</w:t>
      </w:r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Коньков В.И. Речевая структура газетных жанров СПб.: СПбГУ, 2004</w:t>
      </w:r>
    </w:p>
    <w:p w:rsidR="006208B8" w:rsidRPr="006C0C84" w:rsidRDefault="009869B5" w:rsidP="006208B8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22</w:t>
      </w:r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Костомаров В.Г. Русский язык на газетной полосе. – М., 1971. 267с.</w:t>
      </w:r>
    </w:p>
    <w:p w:rsidR="006C0C84" w:rsidRDefault="009869B5" w:rsidP="006C0C84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23</w:t>
      </w:r>
      <w:r w:rsidR="006C0C84" w:rsidRP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6C0C84" w:rsidRP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Котелова</w:t>
      </w:r>
      <w:proofErr w:type="spellEnd"/>
      <w:r w:rsidR="006C0C84" w:rsidRP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Н. З. Значение слова и его сочетаемость (к формализации в языкознании) / Н. З. </w:t>
      </w:r>
      <w:proofErr w:type="spellStart"/>
      <w:r w:rsidR="006C0C84" w:rsidRP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Котелова</w:t>
      </w:r>
      <w:proofErr w:type="spellEnd"/>
      <w:r w:rsidR="006C0C84" w:rsidRP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– Л., 1975. 164 с. </w:t>
      </w:r>
    </w:p>
    <w:p w:rsidR="006C0C84" w:rsidRPr="006C0C84" w:rsidRDefault="009869B5" w:rsidP="006C0C84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24</w:t>
      </w:r>
      <w:r w:rsidR="006C0C84" w:rsidRP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6C0C84" w:rsidRP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Кройчик</w:t>
      </w:r>
      <w:proofErr w:type="spellEnd"/>
      <w:r w:rsidR="006C0C84" w:rsidRP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Л.Е. Система журналистских жанров / Основы творческой деятельности журналиста /Под ред. С.Г. Корконосенко. - СПб., 2000. С. 125-168.</w:t>
      </w:r>
    </w:p>
    <w:p w:rsidR="006C0C84" w:rsidRPr="00FE0ADD" w:rsidRDefault="009869B5" w:rsidP="006208B8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25</w:t>
      </w:r>
      <w:r w:rsidR="006C0C84" w:rsidRP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Кузнецова Э.В. Лексикология русского языка. 2-е изд., </w:t>
      </w:r>
      <w:proofErr w:type="spellStart"/>
      <w:r w:rsidR="006C0C84" w:rsidRP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испр</w:t>
      </w:r>
      <w:proofErr w:type="spellEnd"/>
      <w:r w:rsidR="006C0C84" w:rsidRP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и доп. — М.: Высшая школа, 1989. 216 с.</w:t>
      </w:r>
    </w:p>
    <w:p w:rsidR="000D3ED2" w:rsidRDefault="00E66735" w:rsidP="00E66735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9869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0D3E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Лыткина О.И. </w:t>
      </w:r>
      <w:r w:rsidR="000D3ED2" w:rsidRPr="000D3E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Типы карти</w:t>
      </w:r>
      <w:r w:rsidR="000D3E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 мира в репрезентации концепта, </w:t>
      </w:r>
      <w:r w:rsidR="000D3ED2" w:rsidRPr="000D3E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журнале Русский язык за рубежом, издательство Отраслевые ведомости (М.), № 4, </w:t>
      </w:r>
      <w:r w:rsidR="000D3E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2010. </w:t>
      </w:r>
      <w:r w:rsidR="000D3ED2" w:rsidRPr="000D3E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64-67</w:t>
      </w:r>
    </w:p>
    <w:p w:rsidR="006208B8" w:rsidRDefault="009869B5" w:rsidP="006208B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27</w:t>
      </w:r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Маслова В.А. Введение в когнитивную лингвистику: учеб. пособие / — 3-е изд., </w:t>
      </w:r>
      <w:proofErr w:type="spellStart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испр</w:t>
      </w:r>
      <w:proofErr w:type="spellEnd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—</w:t>
      </w:r>
      <w:proofErr w:type="gramStart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.</w:t>
      </w:r>
      <w:proofErr w:type="gramEnd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 Флинта: Наука, 2007. 296 с.</w:t>
      </w:r>
    </w:p>
    <w:p w:rsidR="006208B8" w:rsidRPr="006208B8" w:rsidRDefault="009869B5" w:rsidP="006208B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28</w:t>
      </w:r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Маслова, В.А. </w:t>
      </w:r>
      <w:proofErr w:type="spellStart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Лингвокультурология</w:t>
      </w:r>
      <w:proofErr w:type="spellEnd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Учебное пособие. –– М.: </w:t>
      </w:r>
      <w:proofErr w:type="spellStart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Academia</w:t>
      </w:r>
      <w:proofErr w:type="spellEnd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2001. –– 202 с</w:t>
      </w:r>
    </w:p>
    <w:p w:rsidR="006208B8" w:rsidRPr="006208B8" w:rsidRDefault="009869B5" w:rsidP="006208B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29</w:t>
      </w:r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Молотков М.И.. Современный русский язык. Лексикология. М., 1990. 415 с.</w:t>
      </w:r>
    </w:p>
    <w:p w:rsidR="006208B8" w:rsidRDefault="009869B5" w:rsidP="006208B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30</w:t>
      </w:r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Новиков Л. А. Семантика русского языка. М.</w:t>
      </w:r>
      <w:proofErr w:type="gramStart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Изд-во «Высшая школа», 1982. 272 с.</w:t>
      </w:r>
    </w:p>
    <w:p w:rsidR="00D85D8D" w:rsidRPr="006208B8" w:rsidRDefault="009869B5" w:rsidP="006208B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31</w:t>
      </w:r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Петрухина Е.В. Концептуальный анализ языка и семантические доминанты языковой картины мира, в сборнике научных трудов: «Концептуальный анализ языка: современные направления исследования», </w:t>
      </w:r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мест</w:t>
      </w:r>
      <w:r w:rsidR="00C35E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 издания РАН ИЯ М, 2007. 80-94 </w:t>
      </w:r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</w:t>
      </w:r>
    </w:p>
    <w:p w:rsidR="006208B8" w:rsidRPr="006208B8" w:rsidRDefault="009869B5" w:rsidP="006208B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32</w:t>
      </w:r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Попова З.Д., </w:t>
      </w:r>
      <w:proofErr w:type="spellStart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Стернин</w:t>
      </w:r>
      <w:proofErr w:type="spellEnd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И.А. Когнитивная лингвистика / З.Д. Попова, И.А. </w:t>
      </w:r>
      <w:proofErr w:type="spellStart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Стернин</w:t>
      </w:r>
      <w:proofErr w:type="spellEnd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– М.: АСТ: Вос</w:t>
      </w:r>
      <w:r w:rsidR="00C35E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ток – Запад, 2007. </w:t>
      </w:r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314</w:t>
      </w:r>
      <w:r w:rsidR="00C35E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</w:t>
      </w:r>
    </w:p>
    <w:p w:rsidR="006208B8" w:rsidRDefault="009869B5" w:rsidP="006208B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33</w:t>
      </w:r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Попова З.Д., </w:t>
      </w:r>
      <w:proofErr w:type="spellStart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Стернин</w:t>
      </w:r>
      <w:proofErr w:type="spellEnd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И.А. Лексическая система языка: Внутренняя организация, категориальный аппарат. М.: </w:t>
      </w:r>
      <w:proofErr w:type="spellStart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Либрком</w:t>
      </w:r>
      <w:proofErr w:type="spellEnd"/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2009.172 с.</w:t>
      </w:r>
    </w:p>
    <w:p w:rsidR="00D85D8D" w:rsidRPr="006208B8" w:rsidRDefault="009869B5" w:rsidP="006208B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34</w:t>
      </w:r>
      <w:r w:rsidR="00D85D8D" w:rsidRPr="00D85D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Постовалова В.И. Картина мира в жизнедеятельности человека // Роль человеческого фактора в языке. Язык и картина мира. М.: </w:t>
      </w:r>
      <w:proofErr w:type="spellStart"/>
      <w:r w:rsidR="00D85D8D" w:rsidRPr="00D85D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Просещение</w:t>
      </w:r>
      <w:proofErr w:type="spellEnd"/>
      <w:r w:rsidR="00D85D8D" w:rsidRPr="00D85D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1998. 216 с.</w:t>
      </w:r>
    </w:p>
    <w:p w:rsidR="00D92B17" w:rsidRDefault="00270BC4" w:rsidP="00D92B17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3</w:t>
      </w:r>
      <w:r w:rsidR="009869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6208B8" w:rsidRPr="006208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Прохорова В.Н. Лексико-семантические группы как лексические микросистемы русского языка // Системные семантические связи языковых единиц. Изд-во МГУ, 1992. 126 с.</w:t>
      </w:r>
    </w:p>
    <w:p w:rsidR="004F111C" w:rsidRPr="002D108D" w:rsidRDefault="009869B5" w:rsidP="002D108D">
      <w:pPr>
        <w:ind w:firstLineChars="100" w:firstLine="28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36</w:t>
      </w:r>
      <w:r w:rsidR="002D108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. </w:t>
      </w:r>
      <w:r w:rsidR="004F111C" w:rsidRPr="004F111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Фомина М.И.</w:t>
      </w:r>
      <w:r w:rsidR="004F111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4F111C" w:rsidRPr="004F111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Современ</w:t>
      </w:r>
      <w:r w:rsidR="004F111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ный русский язык. Лексикология. </w:t>
      </w:r>
      <w:r w:rsidR="002D10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4-е изд., </w:t>
      </w:r>
      <w:proofErr w:type="spellStart"/>
      <w:r w:rsidR="002D10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испр</w:t>
      </w:r>
      <w:proofErr w:type="spellEnd"/>
      <w:r w:rsidR="002D10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-</w:t>
      </w:r>
      <w:r w:rsidR="004F11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М.: 2001.</w:t>
      </w:r>
      <w:r w:rsidR="004F111C" w:rsidRPr="004F11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415 с.</w:t>
      </w:r>
    </w:p>
    <w:p w:rsidR="006D65B1" w:rsidRDefault="009869B5" w:rsidP="009869B5">
      <w:pPr>
        <w:ind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37. </w:t>
      </w:r>
      <w:proofErr w:type="spellStart"/>
      <w:r w:rsid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Шанский</w:t>
      </w:r>
      <w:proofErr w:type="spellEnd"/>
      <w:r w:rsidR="006C0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Н.М. Стилистика русского языка, М., 1990. 288 с. </w:t>
      </w:r>
    </w:p>
    <w:p w:rsidR="006D65B1" w:rsidRDefault="009869B5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38.</w:t>
      </w:r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Шанский</w:t>
      </w:r>
      <w:proofErr w:type="spellEnd"/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Н.М.. Лексикология современного русского языка.  4-е изд., доп. — М.: Книжный дом «ЛИБРОКОМ», 2009. 312 с.</w:t>
      </w:r>
    </w:p>
    <w:p w:rsidR="00D85D8D" w:rsidRPr="00D85D8D" w:rsidRDefault="009869B5" w:rsidP="00D85D8D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39</w:t>
      </w:r>
      <w:r w:rsidR="00D85D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D85D8D" w:rsidRPr="00D85D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《</w:t>
      </w:r>
      <w:r w:rsidR="00D85D8D" w:rsidRPr="00D85D8D"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>汽车导报》</w:t>
      </w:r>
      <w:r w:rsidR="00D85D8D" w:rsidRPr="00D85D8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</w:t>
      </w:r>
      <w:r w:rsidR="00D85D8D" w:rsidRPr="00D85D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Автомобильная газета», </w:t>
      </w:r>
      <w:r w:rsidR="00D85D8D" w:rsidRPr="00D85D8D"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>№11, 2017.</w:t>
      </w:r>
    </w:p>
    <w:p w:rsidR="00D85D8D" w:rsidRPr="00D85D8D" w:rsidRDefault="006A00C4" w:rsidP="00D85D8D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40</w:t>
      </w:r>
      <w:r w:rsidR="00D85D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D85D8D" w:rsidRPr="00D85D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《</w:t>
      </w:r>
      <w:r w:rsidR="00D85D8D" w:rsidRPr="00D85D8D"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>汽车之友》</w:t>
      </w:r>
      <w:r w:rsidR="00D85D8D" w:rsidRPr="00D85D8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</w:t>
      </w:r>
      <w:r w:rsidR="00D85D8D" w:rsidRPr="00D85D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Друзья автомобиля»,</w:t>
      </w:r>
      <w:r w:rsidR="00D85D8D" w:rsidRPr="00D85D8D"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 xml:space="preserve"> №24,</w:t>
      </w:r>
      <w:r w:rsidR="00D85D8D"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 xml:space="preserve"> </w:t>
      </w:r>
      <w:r w:rsidR="00D85D8D" w:rsidRPr="00D85D8D"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>2017.</w:t>
      </w:r>
    </w:p>
    <w:p w:rsidR="006D65B1" w:rsidRDefault="006D65B1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D65B1" w:rsidRDefault="00FC0FF3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Словари</w:t>
      </w:r>
    </w:p>
    <w:p w:rsidR="00E20159" w:rsidRPr="00E20159" w:rsidRDefault="00A77CBF" w:rsidP="00E20159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E201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20159" w:rsidRPr="00E201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Ахманова О.С. Словарь лингвистических терминов /О.С. Ахманова</w:t>
      </w:r>
      <w:r w:rsidR="00C35E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– М.</w:t>
      </w:r>
      <w:proofErr w:type="gramStart"/>
      <w:r w:rsidR="00C35E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="00C35E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35E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Едиториал</w:t>
      </w:r>
      <w:proofErr w:type="spellEnd"/>
      <w:r w:rsidR="00C35E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УРСС, 2007. </w:t>
      </w:r>
      <w:r w:rsidR="00E20159" w:rsidRPr="00E201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567</w:t>
      </w:r>
      <w:r w:rsidR="00C35E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20159" w:rsidRPr="00E201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</w:t>
      </w:r>
    </w:p>
    <w:p w:rsidR="006D65B1" w:rsidRDefault="00A77CBF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Ахманова О.С. Словарь лингвистических терминов М.: Советская </w:t>
      </w:r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Энциклопедия, 1969. 608 с.</w:t>
      </w:r>
    </w:p>
    <w:p w:rsidR="006D65B1" w:rsidRDefault="00A77CBF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Кузнецова, Э. В. Лексикология русского языка / Э. В. Кузнецова. – М., 1989. 216 с.</w:t>
      </w:r>
    </w:p>
    <w:p w:rsidR="006D65B1" w:rsidRDefault="00A77CBF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Кузнецов С.А. Большой толковый словарь русского языка 2000, 1534с.</w:t>
      </w:r>
    </w:p>
    <w:p w:rsidR="006D65B1" w:rsidRDefault="00A77CBF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Большой толковый словарь русского языка / Гл</w:t>
      </w:r>
      <w:proofErr w:type="gramStart"/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ед.С.А.Б79 Кузнецов. –СПБ.: </w:t>
      </w:r>
      <w:proofErr w:type="spellStart"/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Норинт</w:t>
      </w:r>
      <w:proofErr w:type="spellEnd"/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2011. 1536 с.</w:t>
      </w:r>
    </w:p>
    <w:p w:rsidR="006D65B1" w:rsidRDefault="00A77CBF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Фасмер М. Этимологический словарь русского языка: В 4-х т.: Пер. </w:t>
      </w:r>
      <w:proofErr w:type="gramStart"/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proofErr w:type="gramEnd"/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нем</w:t>
      </w:r>
      <w:proofErr w:type="gramEnd"/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и дополнения О.Н. Трубачева. Под ред. и с предисловием Б.А. Ларина . 2-е изд., стереотип. М.: Прогресс, 1986. 577 с.</w:t>
      </w:r>
    </w:p>
    <w:p w:rsidR="006D65B1" w:rsidRDefault="00A77CBF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Фасмер М. Этимологический словарь русского языка: В 4т./ Пер. с нем. И доп. О.Н. Трубачева; под ред. И с предисл. Б.А. Ларина. – 3-е изд., стер. – СПБ.: Терра – Азбука, 1996. 576 с.</w:t>
      </w:r>
    </w:p>
    <w:p w:rsidR="006D65B1" w:rsidRDefault="00A77CBF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8. </w:t>
      </w:r>
      <w:r w:rsidR="00FC0F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Князев А.А. Энциклопедический словарь СМИ Издательство: КРСУ, 2002. 164 с.</w:t>
      </w:r>
    </w:p>
    <w:p w:rsidR="00FE0ADD" w:rsidRPr="00FE0ADD" w:rsidRDefault="00A77CBF" w:rsidP="00FE0ADD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9. </w:t>
      </w:r>
      <w:proofErr w:type="spellStart"/>
      <w:r w:rsidR="00FE0ADD" w:rsidRPr="00FE0A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Жеребило</w:t>
      </w:r>
      <w:proofErr w:type="spellEnd"/>
      <w:r w:rsidR="00FE0ADD" w:rsidRPr="00FE0A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Т.В. Словарь лингвистических терминов</w:t>
      </w:r>
      <w:r w:rsidR="00FE0A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E0ADD" w:rsidRPr="00FE0A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5-е изд., </w:t>
      </w:r>
      <w:proofErr w:type="spellStart"/>
      <w:r w:rsidR="00FE0ADD" w:rsidRPr="00FE0A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испр</w:t>
      </w:r>
      <w:proofErr w:type="spellEnd"/>
      <w:r w:rsidR="00FE0ADD" w:rsidRPr="00FE0A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и доп. — Назрань: Пилигрим, 2010. 486 с. </w:t>
      </w:r>
    </w:p>
    <w:p w:rsidR="00FE0ADD" w:rsidRDefault="00FE0ADD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FE0ADD" w:rsidSect="00A646A7">
      <w:footerReference w:type="default" r:id="rId78"/>
      <w:pgSz w:w="11906" w:h="16838"/>
      <w:pgMar w:top="1134" w:right="567" w:bottom="1134" w:left="1985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EC" w:rsidRDefault="00EE7AEC">
      <w:r>
        <w:separator/>
      </w:r>
    </w:p>
  </w:endnote>
  <w:endnote w:type="continuationSeparator" w:id="0">
    <w:p w:rsidR="00EE7AEC" w:rsidRDefault="00EE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3344"/>
      <w:docPartObj>
        <w:docPartGallery w:val="AutoText"/>
      </w:docPartObj>
    </w:sdtPr>
    <w:sdtEndPr/>
    <w:sdtContent>
      <w:p w:rsidR="00C542C4" w:rsidRDefault="00C542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41B" w:rsidRPr="00AD241B">
          <w:rPr>
            <w:noProof/>
            <w:lang w:val="ru-RU"/>
          </w:rPr>
          <w:t>6</w:t>
        </w:r>
        <w:r>
          <w:fldChar w:fldCharType="end"/>
        </w:r>
      </w:p>
    </w:sdtContent>
  </w:sdt>
  <w:p w:rsidR="00C542C4" w:rsidRDefault="00C542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EC" w:rsidRDefault="00EE7AEC">
      <w:r>
        <w:separator/>
      </w:r>
    </w:p>
  </w:footnote>
  <w:footnote w:type="continuationSeparator" w:id="0">
    <w:p w:rsidR="00EE7AEC" w:rsidRDefault="00EE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BA6"/>
    <w:multiLevelType w:val="multilevel"/>
    <w:tmpl w:val="EE9EE42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264E487A"/>
    <w:multiLevelType w:val="multilevel"/>
    <w:tmpl w:val="7D6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A6281"/>
    <w:multiLevelType w:val="multilevel"/>
    <w:tmpl w:val="4FFA628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A4763C"/>
    <w:multiLevelType w:val="multilevel"/>
    <w:tmpl w:val="5BA4763C"/>
    <w:lvl w:ilvl="0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7578451D"/>
    <w:multiLevelType w:val="multilevel"/>
    <w:tmpl w:val="7EB8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B4976"/>
    <w:multiLevelType w:val="multilevel"/>
    <w:tmpl w:val="4FFA628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7B"/>
    <w:rsid w:val="00012E21"/>
    <w:rsid w:val="0001599D"/>
    <w:rsid w:val="00015CDD"/>
    <w:rsid w:val="00015D9C"/>
    <w:rsid w:val="00020EF8"/>
    <w:rsid w:val="000225F0"/>
    <w:rsid w:val="00030F82"/>
    <w:rsid w:val="0003127A"/>
    <w:rsid w:val="000375A5"/>
    <w:rsid w:val="0004101E"/>
    <w:rsid w:val="000411AC"/>
    <w:rsid w:val="00043714"/>
    <w:rsid w:val="00044BD2"/>
    <w:rsid w:val="00044C6B"/>
    <w:rsid w:val="00045E14"/>
    <w:rsid w:val="00046CB5"/>
    <w:rsid w:val="00046E69"/>
    <w:rsid w:val="00053A2A"/>
    <w:rsid w:val="00056535"/>
    <w:rsid w:val="00057EBE"/>
    <w:rsid w:val="00065050"/>
    <w:rsid w:val="00066613"/>
    <w:rsid w:val="000759E7"/>
    <w:rsid w:val="0007653C"/>
    <w:rsid w:val="000770E1"/>
    <w:rsid w:val="00083064"/>
    <w:rsid w:val="00085D42"/>
    <w:rsid w:val="0008671B"/>
    <w:rsid w:val="00086FF2"/>
    <w:rsid w:val="00090C10"/>
    <w:rsid w:val="00091DB0"/>
    <w:rsid w:val="000967D0"/>
    <w:rsid w:val="000A27D2"/>
    <w:rsid w:val="000A2A96"/>
    <w:rsid w:val="000A5B5F"/>
    <w:rsid w:val="000B7E00"/>
    <w:rsid w:val="000C0F5E"/>
    <w:rsid w:val="000C1650"/>
    <w:rsid w:val="000C168D"/>
    <w:rsid w:val="000C1A59"/>
    <w:rsid w:val="000C6456"/>
    <w:rsid w:val="000C7E7D"/>
    <w:rsid w:val="000C7E81"/>
    <w:rsid w:val="000D0EE2"/>
    <w:rsid w:val="000D3971"/>
    <w:rsid w:val="000D3ED2"/>
    <w:rsid w:val="000E28CF"/>
    <w:rsid w:val="000E33FC"/>
    <w:rsid w:val="000E4ECB"/>
    <w:rsid w:val="000F0D54"/>
    <w:rsid w:val="0010000E"/>
    <w:rsid w:val="00102095"/>
    <w:rsid w:val="00104D35"/>
    <w:rsid w:val="00111E46"/>
    <w:rsid w:val="0012778F"/>
    <w:rsid w:val="00132837"/>
    <w:rsid w:val="00134C9A"/>
    <w:rsid w:val="00141765"/>
    <w:rsid w:val="00144057"/>
    <w:rsid w:val="001565C1"/>
    <w:rsid w:val="00157F00"/>
    <w:rsid w:val="0016319D"/>
    <w:rsid w:val="00163E39"/>
    <w:rsid w:val="00163E55"/>
    <w:rsid w:val="0016674D"/>
    <w:rsid w:val="0017053B"/>
    <w:rsid w:val="00171890"/>
    <w:rsid w:val="00175F2E"/>
    <w:rsid w:val="00177205"/>
    <w:rsid w:val="001807D9"/>
    <w:rsid w:val="00181666"/>
    <w:rsid w:val="00184B28"/>
    <w:rsid w:val="00184F57"/>
    <w:rsid w:val="00185CBE"/>
    <w:rsid w:val="00186816"/>
    <w:rsid w:val="00192681"/>
    <w:rsid w:val="00194264"/>
    <w:rsid w:val="001975E3"/>
    <w:rsid w:val="001A160B"/>
    <w:rsid w:val="001A2074"/>
    <w:rsid w:val="001A5244"/>
    <w:rsid w:val="001B1730"/>
    <w:rsid w:val="001B232E"/>
    <w:rsid w:val="001B4FAE"/>
    <w:rsid w:val="001B60A1"/>
    <w:rsid w:val="001B74C7"/>
    <w:rsid w:val="001C37DF"/>
    <w:rsid w:val="001D080E"/>
    <w:rsid w:val="001D1D53"/>
    <w:rsid w:val="001D40AE"/>
    <w:rsid w:val="001D5E8D"/>
    <w:rsid w:val="001D61C9"/>
    <w:rsid w:val="001D7264"/>
    <w:rsid w:val="001E21F1"/>
    <w:rsid w:val="001E6165"/>
    <w:rsid w:val="001E7268"/>
    <w:rsid w:val="001F42C9"/>
    <w:rsid w:val="001F4AF3"/>
    <w:rsid w:val="001F53BC"/>
    <w:rsid w:val="001F6680"/>
    <w:rsid w:val="00203F3E"/>
    <w:rsid w:val="0020462E"/>
    <w:rsid w:val="0020478F"/>
    <w:rsid w:val="00205919"/>
    <w:rsid w:val="00207594"/>
    <w:rsid w:val="00213476"/>
    <w:rsid w:val="0021511C"/>
    <w:rsid w:val="0022104C"/>
    <w:rsid w:val="00221BB5"/>
    <w:rsid w:val="00224924"/>
    <w:rsid w:val="002323BB"/>
    <w:rsid w:val="00235307"/>
    <w:rsid w:val="00237A6E"/>
    <w:rsid w:val="002405DD"/>
    <w:rsid w:val="00241208"/>
    <w:rsid w:val="00242D53"/>
    <w:rsid w:val="002447A2"/>
    <w:rsid w:val="00247DBA"/>
    <w:rsid w:val="00250795"/>
    <w:rsid w:val="00251B02"/>
    <w:rsid w:val="00253175"/>
    <w:rsid w:val="00255C44"/>
    <w:rsid w:val="002579AC"/>
    <w:rsid w:val="0026095E"/>
    <w:rsid w:val="00261659"/>
    <w:rsid w:val="00264517"/>
    <w:rsid w:val="002653D2"/>
    <w:rsid w:val="00270BC4"/>
    <w:rsid w:val="0027134C"/>
    <w:rsid w:val="00271407"/>
    <w:rsid w:val="0027493D"/>
    <w:rsid w:val="002772AF"/>
    <w:rsid w:val="00277641"/>
    <w:rsid w:val="00282F15"/>
    <w:rsid w:val="0028477E"/>
    <w:rsid w:val="00295DAE"/>
    <w:rsid w:val="00297C95"/>
    <w:rsid w:val="002A5BF4"/>
    <w:rsid w:val="002B1E59"/>
    <w:rsid w:val="002B492D"/>
    <w:rsid w:val="002B49B8"/>
    <w:rsid w:val="002B5248"/>
    <w:rsid w:val="002B6630"/>
    <w:rsid w:val="002C2772"/>
    <w:rsid w:val="002C7E2C"/>
    <w:rsid w:val="002D08E4"/>
    <w:rsid w:val="002D108D"/>
    <w:rsid w:val="002D3F50"/>
    <w:rsid w:val="002D43FF"/>
    <w:rsid w:val="002D6C27"/>
    <w:rsid w:val="002E1756"/>
    <w:rsid w:val="002E32FB"/>
    <w:rsid w:val="002F1B73"/>
    <w:rsid w:val="002F2DBD"/>
    <w:rsid w:val="002F5440"/>
    <w:rsid w:val="00304293"/>
    <w:rsid w:val="00305489"/>
    <w:rsid w:val="00305E4C"/>
    <w:rsid w:val="00310404"/>
    <w:rsid w:val="00311242"/>
    <w:rsid w:val="00315FAC"/>
    <w:rsid w:val="00316D30"/>
    <w:rsid w:val="00321572"/>
    <w:rsid w:val="0032385D"/>
    <w:rsid w:val="003254C4"/>
    <w:rsid w:val="003269A2"/>
    <w:rsid w:val="00327D01"/>
    <w:rsid w:val="00331AE2"/>
    <w:rsid w:val="00340840"/>
    <w:rsid w:val="00340BA0"/>
    <w:rsid w:val="00343FDD"/>
    <w:rsid w:val="00344908"/>
    <w:rsid w:val="00346940"/>
    <w:rsid w:val="0035119A"/>
    <w:rsid w:val="00354B19"/>
    <w:rsid w:val="0036026C"/>
    <w:rsid w:val="0036331F"/>
    <w:rsid w:val="0036660A"/>
    <w:rsid w:val="00366725"/>
    <w:rsid w:val="00374168"/>
    <w:rsid w:val="003745D6"/>
    <w:rsid w:val="00381844"/>
    <w:rsid w:val="00381921"/>
    <w:rsid w:val="00381BFA"/>
    <w:rsid w:val="00382F72"/>
    <w:rsid w:val="0038486B"/>
    <w:rsid w:val="00386D2D"/>
    <w:rsid w:val="00390505"/>
    <w:rsid w:val="00390AFA"/>
    <w:rsid w:val="003A2D00"/>
    <w:rsid w:val="003A48AA"/>
    <w:rsid w:val="003A508A"/>
    <w:rsid w:val="003A56A0"/>
    <w:rsid w:val="003A6015"/>
    <w:rsid w:val="003A694C"/>
    <w:rsid w:val="003B07D0"/>
    <w:rsid w:val="003B18E5"/>
    <w:rsid w:val="003B1BC7"/>
    <w:rsid w:val="003B68DA"/>
    <w:rsid w:val="003B78B0"/>
    <w:rsid w:val="003C0A55"/>
    <w:rsid w:val="003C0FCD"/>
    <w:rsid w:val="003C7F2C"/>
    <w:rsid w:val="003D0AB9"/>
    <w:rsid w:val="003D4295"/>
    <w:rsid w:val="003D668B"/>
    <w:rsid w:val="003D6E85"/>
    <w:rsid w:val="003E17E7"/>
    <w:rsid w:val="003E3C4F"/>
    <w:rsid w:val="003E3FE9"/>
    <w:rsid w:val="003E476B"/>
    <w:rsid w:val="003F1724"/>
    <w:rsid w:val="003F1B6F"/>
    <w:rsid w:val="003F39E3"/>
    <w:rsid w:val="003F50D0"/>
    <w:rsid w:val="003F5110"/>
    <w:rsid w:val="003F76D0"/>
    <w:rsid w:val="00401186"/>
    <w:rsid w:val="004053E8"/>
    <w:rsid w:val="00406899"/>
    <w:rsid w:val="004100BD"/>
    <w:rsid w:val="00411B50"/>
    <w:rsid w:val="004158DF"/>
    <w:rsid w:val="00415B5B"/>
    <w:rsid w:val="00415F9F"/>
    <w:rsid w:val="00417B9C"/>
    <w:rsid w:val="00420180"/>
    <w:rsid w:val="00421102"/>
    <w:rsid w:val="00422AA1"/>
    <w:rsid w:val="004237C7"/>
    <w:rsid w:val="00423FA0"/>
    <w:rsid w:val="004251A7"/>
    <w:rsid w:val="00425F4E"/>
    <w:rsid w:val="004300CE"/>
    <w:rsid w:val="00430B68"/>
    <w:rsid w:val="00432C16"/>
    <w:rsid w:val="004335DA"/>
    <w:rsid w:val="0043482A"/>
    <w:rsid w:val="0043493B"/>
    <w:rsid w:val="00440662"/>
    <w:rsid w:val="004407D6"/>
    <w:rsid w:val="004461E2"/>
    <w:rsid w:val="00452606"/>
    <w:rsid w:val="00454814"/>
    <w:rsid w:val="00456027"/>
    <w:rsid w:val="00456946"/>
    <w:rsid w:val="00463EF8"/>
    <w:rsid w:val="0046514F"/>
    <w:rsid w:val="00471098"/>
    <w:rsid w:val="0047259C"/>
    <w:rsid w:val="00473FCD"/>
    <w:rsid w:val="00474F2F"/>
    <w:rsid w:val="004757C1"/>
    <w:rsid w:val="00477BFC"/>
    <w:rsid w:val="00477DEE"/>
    <w:rsid w:val="00480D69"/>
    <w:rsid w:val="00481F1F"/>
    <w:rsid w:val="00483777"/>
    <w:rsid w:val="004841FD"/>
    <w:rsid w:val="00490D36"/>
    <w:rsid w:val="00493596"/>
    <w:rsid w:val="00493AF0"/>
    <w:rsid w:val="004971C5"/>
    <w:rsid w:val="00497BCB"/>
    <w:rsid w:val="004A0803"/>
    <w:rsid w:val="004A1D31"/>
    <w:rsid w:val="004A3E38"/>
    <w:rsid w:val="004A3F44"/>
    <w:rsid w:val="004A547B"/>
    <w:rsid w:val="004B0E29"/>
    <w:rsid w:val="004C01EB"/>
    <w:rsid w:val="004C4621"/>
    <w:rsid w:val="004C59AF"/>
    <w:rsid w:val="004D1B46"/>
    <w:rsid w:val="004D47F1"/>
    <w:rsid w:val="004D4B24"/>
    <w:rsid w:val="004D5220"/>
    <w:rsid w:val="004D619E"/>
    <w:rsid w:val="004D7513"/>
    <w:rsid w:val="004E4E63"/>
    <w:rsid w:val="004E662A"/>
    <w:rsid w:val="004E7951"/>
    <w:rsid w:val="004E7F13"/>
    <w:rsid w:val="004F111C"/>
    <w:rsid w:val="004F21CC"/>
    <w:rsid w:val="004F3175"/>
    <w:rsid w:val="004F7301"/>
    <w:rsid w:val="004F787F"/>
    <w:rsid w:val="00502F1D"/>
    <w:rsid w:val="0050465F"/>
    <w:rsid w:val="005116CC"/>
    <w:rsid w:val="00511B68"/>
    <w:rsid w:val="00513E76"/>
    <w:rsid w:val="00514048"/>
    <w:rsid w:val="00516CAF"/>
    <w:rsid w:val="005204C4"/>
    <w:rsid w:val="00521795"/>
    <w:rsid w:val="00522736"/>
    <w:rsid w:val="005269B4"/>
    <w:rsid w:val="0053135B"/>
    <w:rsid w:val="00531E14"/>
    <w:rsid w:val="0053244F"/>
    <w:rsid w:val="00534AC2"/>
    <w:rsid w:val="00534C1B"/>
    <w:rsid w:val="0053680C"/>
    <w:rsid w:val="00540739"/>
    <w:rsid w:val="0054089A"/>
    <w:rsid w:val="00541357"/>
    <w:rsid w:val="005460B3"/>
    <w:rsid w:val="0054647C"/>
    <w:rsid w:val="005511A6"/>
    <w:rsid w:val="005522D3"/>
    <w:rsid w:val="00554AF8"/>
    <w:rsid w:val="00555AAA"/>
    <w:rsid w:val="00556DD7"/>
    <w:rsid w:val="0056108F"/>
    <w:rsid w:val="00565623"/>
    <w:rsid w:val="0056591B"/>
    <w:rsid w:val="005668E6"/>
    <w:rsid w:val="00570F8D"/>
    <w:rsid w:val="005724CF"/>
    <w:rsid w:val="00573893"/>
    <w:rsid w:val="00575D59"/>
    <w:rsid w:val="00580D2C"/>
    <w:rsid w:val="005848F4"/>
    <w:rsid w:val="00585602"/>
    <w:rsid w:val="00586C9F"/>
    <w:rsid w:val="0059471E"/>
    <w:rsid w:val="00597C02"/>
    <w:rsid w:val="005A15D1"/>
    <w:rsid w:val="005A1AB8"/>
    <w:rsid w:val="005A2B2D"/>
    <w:rsid w:val="005A55B6"/>
    <w:rsid w:val="005A60CE"/>
    <w:rsid w:val="005A6B81"/>
    <w:rsid w:val="005B19F3"/>
    <w:rsid w:val="005B5EB7"/>
    <w:rsid w:val="005B68CA"/>
    <w:rsid w:val="005C01BC"/>
    <w:rsid w:val="005C0ACD"/>
    <w:rsid w:val="005C1ABB"/>
    <w:rsid w:val="005D3BAF"/>
    <w:rsid w:val="005D5DE3"/>
    <w:rsid w:val="005D67CA"/>
    <w:rsid w:val="005D7692"/>
    <w:rsid w:val="005E0912"/>
    <w:rsid w:val="005E346D"/>
    <w:rsid w:val="005E3E53"/>
    <w:rsid w:val="005E459A"/>
    <w:rsid w:val="005E4AFC"/>
    <w:rsid w:val="005E59AF"/>
    <w:rsid w:val="005F1C41"/>
    <w:rsid w:val="005F4AF0"/>
    <w:rsid w:val="005F53DB"/>
    <w:rsid w:val="005F72DE"/>
    <w:rsid w:val="00603227"/>
    <w:rsid w:val="00610ED0"/>
    <w:rsid w:val="00611302"/>
    <w:rsid w:val="0061437F"/>
    <w:rsid w:val="006208AD"/>
    <w:rsid w:val="006208B8"/>
    <w:rsid w:val="006237EC"/>
    <w:rsid w:val="006263FE"/>
    <w:rsid w:val="00626A61"/>
    <w:rsid w:val="0063170E"/>
    <w:rsid w:val="00634341"/>
    <w:rsid w:val="0063695A"/>
    <w:rsid w:val="00636D4B"/>
    <w:rsid w:val="00637861"/>
    <w:rsid w:val="00637B63"/>
    <w:rsid w:val="00640040"/>
    <w:rsid w:val="0064489D"/>
    <w:rsid w:val="00645999"/>
    <w:rsid w:val="00650357"/>
    <w:rsid w:val="00650724"/>
    <w:rsid w:val="00651799"/>
    <w:rsid w:val="0065241F"/>
    <w:rsid w:val="006540E4"/>
    <w:rsid w:val="00655357"/>
    <w:rsid w:val="0066141D"/>
    <w:rsid w:val="006622E1"/>
    <w:rsid w:val="006654F6"/>
    <w:rsid w:val="00667899"/>
    <w:rsid w:val="0067132A"/>
    <w:rsid w:val="00677E88"/>
    <w:rsid w:val="0068547F"/>
    <w:rsid w:val="00686F0B"/>
    <w:rsid w:val="00695A9F"/>
    <w:rsid w:val="00695E14"/>
    <w:rsid w:val="0069680F"/>
    <w:rsid w:val="006975AB"/>
    <w:rsid w:val="006A00C4"/>
    <w:rsid w:val="006A12FA"/>
    <w:rsid w:val="006A2338"/>
    <w:rsid w:val="006A23B4"/>
    <w:rsid w:val="006A74F7"/>
    <w:rsid w:val="006B1E7C"/>
    <w:rsid w:val="006B3ADD"/>
    <w:rsid w:val="006C0C84"/>
    <w:rsid w:val="006C10AF"/>
    <w:rsid w:val="006C2D70"/>
    <w:rsid w:val="006C6598"/>
    <w:rsid w:val="006C795A"/>
    <w:rsid w:val="006D41B6"/>
    <w:rsid w:val="006D65B1"/>
    <w:rsid w:val="006E0B32"/>
    <w:rsid w:val="006E5604"/>
    <w:rsid w:val="006F219F"/>
    <w:rsid w:val="006F3108"/>
    <w:rsid w:val="006F4AF7"/>
    <w:rsid w:val="006F56D4"/>
    <w:rsid w:val="00701F34"/>
    <w:rsid w:val="007032C7"/>
    <w:rsid w:val="00703A52"/>
    <w:rsid w:val="00703B56"/>
    <w:rsid w:val="00705A4F"/>
    <w:rsid w:val="007071DE"/>
    <w:rsid w:val="00707BED"/>
    <w:rsid w:val="007120FE"/>
    <w:rsid w:val="0071722A"/>
    <w:rsid w:val="007176AB"/>
    <w:rsid w:val="0071790B"/>
    <w:rsid w:val="007214F5"/>
    <w:rsid w:val="00732C78"/>
    <w:rsid w:val="00735A67"/>
    <w:rsid w:val="007365F2"/>
    <w:rsid w:val="00744080"/>
    <w:rsid w:val="00744587"/>
    <w:rsid w:val="00745349"/>
    <w:rsid w:val="00751088"/>
    <w:rsid w:val="00751C4B"/>
    <w:rsid w:val="00756882"/>
    <w:rsid w:val="007570B4"/>
    <w:rsid w:val="007608CB"/>
    <w:rsid w:val="00761025"/>
    <w:rsid w:val="00762ACA"/>
    <w:rsid w:val="00766BA5"/>
    <w:rsid w:val="00771716"/>
    <w:rsid w:val="007723BB"/>
    <w:rsid w:val="00776A65"/>
    <w:rsid w:val="00780D4B"/>
    <w:rsid w:val="0078306B"/>
    <w:rsid w:val="00784219"/>
    <w:rsid w:val="007842F7"/>
    <w:rsid w:val="00787236"/>
    <w:rsid w:val="0078778A"/>
    <w:rsid w:val="00790E1E"/>
    <w:rsid w:val="00797524"/>
    <w:rsid w:val="007977FD"/>
    <w:rsid w:val="00797DF4"/>
    <w:rsid w:val="007A3F89"/>
    <w:rsid w:val="007A4A69"/>
    <w:rsid w:val="007A4FA1"/>
    <w:rsid w:val="007A78B6"/>
    <w:rsid w:val="007B0DC0"/>
    <w:rsid w:val="007B17E9"/>
    <w:rsid w:val="007B1BAC"/>
    <w:rsid w:val="007B1CB3"/>
    <w:rsid w:val="007B6C46"/>
    <w:rsid w:val="007B7368"/>
    <w:rsid w:val="007B7A6F"/>
    <w:rsid w:val="007C0863"/>
    <w:rsid w:val="007C0FC4"/>
    <w:rsid w:val="007C37DB"/>
    <w:rsid w:val="007C46AA"/>
    <w:rsid w:val="007D07E6"/>
    <w:rsid w:val="007D5B38"/>
    <w:rsid w:val="007D7BFA"/>
    <w:rsid w:val="007F2C25"/>
    <w:rsid w:val="007F2EFE"/>
    <w:rsid w:val="007F4CF4"/>
    <w:rsid w:val="007F6AB2"/>
    <w:rsid w:val="008074CE"/>
    <w:rsid w:val="00810A2C"/>
    <w:rsid w:val="00810E12"/>
    <w:rsid w:val="00811B51"/>
    <w:rsid w:val="00811C8C"/>
    <w:rsid w:val="00815076"/>
    <w:rsid w:val="008167EB"/>
    <w:rsid w:val="00825A6A"/>
    <w:rsid w:val="008271FC"/>
    <w:rsid w:val="008278BF"/>
    <w:rsid w:val="008373DE"/>
    <w:rsid w:val="0084451B"/>
    <w:rsid w:val="008504F6"/>
    <w:rsid w:val="00851B68"/>
    <w:rsid w:val="00853553"/>
    <w:rsid w:val="008540C0"/>
    <w:rsid w:val="00854EE0"/>
    <w:rsid w:val="00855901"/>
    <w:rsid w:val="0085752E"/>
    <w:rsid w:val="0086079E"/>
    <w:rsid w:val="00866D53"/>
    <w:rsid w:val="00871509"/>
    <w:rsid w:val="00875FCB"/>
    <w:rsid w:val="0088043F"/>
    <w:rsid w:val="00886629"/>
    <w:rsid w:val="0089518C"/>
    <w:rsid w:val="0089611D"/>
    <w:rsid w:val="008A2E53"/>
    <w:rsid w:val="008A4872"/>
    <w:rsid w:val="008A51C2"/>
    <w:rsid w:val="008B3904"/>
    <w:rsid w:val="008B3FEB"/>
    <w:rsid w:val="008B59BE"/>
    <w:rsid w:val="008B5FFB"/>
    <w:rsid w:val="008B6032"/>
    <w:rsid w:val="008C2ADF"/>
    <w:rsid w:val="008C359C"/>
    <w:rsid w:val="008C46D4"/>
    <w:rsid w:val="008C5E47"/>
    <w:rsid w:val="008C628E"/>
    <w:rsid w:val="008D392D"/>
    <w:rsid w:val="008D79D1"/>
    <w:rsid w:val="008E0701"/>
    <w:rsid w:val="008E09EB"/>
    <w:rsid w:val="008E1F33"/>
    <w:rsid w:val="008E2516"/>
    <w:rsid w:val="008E5129"/>
    <w:rsid w:val="008E6A8B"/>
    <w:rsid w:val="008E75FC"/>
    <w:rsid w:val="008F398F"/>
    <w:rsid w:val="009038B2"/>
    <w:rsid w:val="00911E5D"/>
    <w:rsid w:val="00912A14"/>
    <w:rsid w:val="00913968"/>
    <w:rsid w:val="00914C1D"/>
    <w:rsid w:val="009159C9"/>
    <w:rsid w:val="00916398"/>
    <w:rsid w:val="009168DD"/>
    <w:rsid w:val="00917ABA"/>
    <w:rsid w:val="00921B10"/>
    <w:rsid w:val="00921C5E"/>
    <w:rsid w:val="00925E01"/>
    <w:rsid w:val="00927732"/>
    <w:rsid w:val="00932EC5"/>
    <w:rsid w:val="00945CF6"/>
    <w:rsid w:val="00947134"/>
    <w:rsid w:val="00955F9E"/>
    <w:rsid w:val="00961B75"/>
    <w:rsid w:val="00961DA8"/>
    <w:rsid w:val="009665AB"/>
    <w:rsid w:val="009715AA"/>
    <w:rsid w:val="00973D8A"/>
    <w:rsid w:val="009741CA"/>
    <w:rsid w:val="00981BFB"/>
    <w:rsid w:val="009841F3"/>
    <w:rsid w:val="00985053"/>
    <w:rsid w:val="009869B5"/>
    <w:rsid w:val="00990E06"/>
    <w:rsid w:val="00992A1B"/>
    <w:rsid w:val="009936FD"/>
    <w:rsid w:val="00994240"/>
    <w:rsid w:val="00995561"/>
    <w:rsid w:val="00995C07"/>
    <w:rsid w:val="00995F5D"/>
    <w:rsid w:val="00997B7E"/>
    <w:rsid w:val="009A2ECF"/>
    <w:rsid w:val="009A3475"/>
    <w:rsid w:val="009B2FF9"/>
    <w:rsid w:val="009B6BE0"/>
    <w:rsid w:val="009C00A8"/>
    <w:rsid w:val="009C4CDF"/>
    <w:rsid w:val="009C7758"/>
    <w:rsid w:val="009D0AB8"/>
    <w:rsid w:val="009D4518"/>
    <w:rsid w:val="009D5AF6"/>
    <w:rsid w:val="009E202F"/>
    <w:rsid w:val="009E3D41"/>
    <w:rsid w:val="009E4DFF"/>
    <w:rsid w:val="009E500A"/>
    <w:rsid w:val="009E6FCE"/>
    <w:rsid w:val="009E76F1"/>
    <w:rsid w:val="009F2B3F"/>
    <w:rsid w:val="009F3D2F"/>
    <w:rsid w:val="00A013F1"/>
    <w:rsid w:val="00A0248A"/>
    <w:rsid w:val="00A03C5A"/>
    <w:rsid w:val="00A04632"/>
    <w:rsid w:val="00A060A2"/>
    <w:rsid w:val="00A061C3"/>
    <w:rsid w:val="00A158A5"/>
    <w:rsid w:val="00A17807"/>
    <w:rsid w:val="00A27BE6"/>
    <w:rsid w:val="00A27F5E"/>
    <w:rsid w:val="00A32723"/>
    <w:rsid w:val="00A367AB"/>
    <w:rsid w:val="00A37459"/>
    <w:rsid w:val="00A37A90"/>
    <w:rsid w:val="00A406F6"/>
    <w:rsid w:val="00A503FD"/>
    <w:rsid w:val="00A523D8"/>
    <w:rsid w:val="00A52FEA"/>
    <w:rsid w:val="00A544D9"/>
    <w:rsid w:val="00A56585"/>
    <w:rsid w:val="00A56C9E"/>
    <w:rsid w:val="00A60F1C"/>
    <w:rsid w:val="00A60F32"/>
    <w:rsid w:val="00A617A1"/>
    <w:rsid w:val="00A63B76"/>
    <w:rsid w:val="00A646A7"/>
    <w:rsid w:val="00A70272"/>
    <w:rsid w:val="00A77ACB"/>
    <w:rsid w:val="00A77C1B"/>
    <w:rsid w:val="00A77CBF"/>
    <w:rsid w:val="00A8044B"/>
    <w:rsid w:val="00A81AF5"/>
    <w:rsid w:val="00A872B3"/>
    <w:rsid w:val="00A93385"/>
    <w:rsid w:val="00AA1A4C"/>
    <w:rsid w:val="00AA36DA"/>
    <w:rsid w:val="00AA6D8B"/>
    <w:rsid w:val="00AB1B78"/>
    <w:rsid w:val="00AB258B"/>
    <w:rsid w:val="00AC083F"/>
    <w:rsid w:val="00AC1FE2"/>
    <w:rsid w:val="00AC5276"/>
    <w:rsid w:val="00AC6CEF"/>
    <w:rsid w:val="00AC6E28"/>
    <w:rsid w:val="00AD02CA"/>
    <w:rsid w:val="00AD241B"/>
    <w:rsid w:val="00AD48B0"/>
    <w:rsid w:val="00AD493A"/>
    <w:rsid w:val="00AE022C"/>
    <w:rsid w:val="00AE0BB1"/>
    <w:rsid w:val="00AE4C1C"/>
    <w:rsid w:val="00AE71C9"/>
    <w:rsid w:val="00AF0228"/>
    <w:rsid w:val="00AF121B"/>
    <w:rsid w:val="00AF25B5"/>
    <w:rsid w:val="00AF3A4A"/>
    <w:rsid w:val="00AF4458"/>
    <w:rsid w:val="00AF63ED"/>
    <w:rsid w:val="00AF6474"/>
    <w:rsid w:val="00AF66CF"/>
    <w:rsid w:val="00B02A17"/>
    <w:rsid w:val="00B059A6"/>
    <w:rsid w:val="00B05E35"/>
    <w:rsid w:val="00B10927"/>
    <w:rsid w:val="00B124FE"/>
    <w:rsid w:val="00B154E7"/>
    <w:rsid w:val="00B256A2"/>
    <w:rsid w:val="00B26207"/>
    <w:rsid w:val="00B26BDF"/>
    <w:rsid w:val="00B27927"/>
    <w:rsid w:val="00B3344D"/>
    <w:rsid w:val="00B40253"/>
    <w:rsid w:val="00B42F7B"/>
    <w:rsid w:val="00B45A8B"/>
    <w:rsid w:val="00B472BC"/>
    <w:rsid w:val="00B5082D"/>
    <w:rsid w:val="00B528C2"/>
    <w:rsid w:val="00B53861"/>
    <w:rsid w:val="00B54C6F"/>
    <w:rsid w:val="00B56554"/>
    <w:rsid w:val="00B605BA"/>
    <w:rsid w:val="00B61247"/>
    <w:rsid w:val="00B6167E"/>
    <w:rsid w:val="00B61CA0"/>
    <w:rsid w:val="00B6437F"/>
    <w:rsid w:val="00B71B7A"/>
    <w:rsid w:val="00B72043"/>
    <w:rsid w:val="00B7542F"/>
    <w:rsid w:val="00B769BB"/>
    <w:rsid w:val="00B82014"/>
    <w:rsid w:val="00B83619"/>
    <w:rsid w:val="00B84869"/>
    <w:rsid w:val="00B84A96"/>
    <w:rsid w:val="00B84B92"/>
    <w:rsid w:val="00B865B3"/>
    <w:rsid w:val="00B90756"/>
    <w:rsid w:val="00B9756A"/>
    <w:rsid w:val="00BA1744"/>
    <w:rsid w:val="00BA26D0"/>
    <w:rsid w:val="00BA5026"/>
    <w:rsid w:val="00BA67AB"/>
    <w:rsid w:val="00BB1C11"/>
    <w:rsid w:val="00BB28C0"/>
    <w:rsid w:val="00BB361B"/>
    <w:rsid w:val="00BB469D"/>
    <w:rsid w:val="00BB46E6"/>
    <w:rsid w:val="00BB76A6"/>
    <w:rsid w:val="00BB76BB"/>
    <w:rsid w:val="00BC189C"/>
    <w:rsid w:val="00BC1AED"/>
    <w:rsid w:val="00BC32CC"/>
    <w:rsid w:val="00BC547E"/>
    <w:rsid w:val="00BC68E8"/>
    <w:rsid w:val="00BD797A"/>
    <w:rsid w:val="00BE52D3"/>
    <w:rsid w:val="00BE674E"/>
    <w:rsid w:val="00BE6CDD"/>
    <w:rsid w:val="00BF2AF2"/>
    <w:rsid w:val="00BF2B59"/>
    <w:rsid w:val="00BF5938"/>
    <w:rsid w:val="00C01DBA"/>
    <w:rsid w:val="00C032A9"/>
    <w:rsid w:val="00C1258B"/>
    <w:rsid w:val="00C1456C"/>
    <w:rsid w:val="00C16D63"/>
    <w:rsid w:val="00C16E65"/>
    <w:rsid w:val="00C1762C"/>
    <w:rsid w:val="00C200C0"/>
    <w:rsid w:val="00C21A47"/>
    <w:rsid w:val="00C21A5E"/>
    <w:rsid w:val="00C26D24"/>
    <w:rsid w:val="00C3413C"/>
    <w:rsid w:val="00C349C4"/>
    <w:rsid w:val="00C35E39"/>
    <w:rsid w:val="00C36D80"/>
    <w:rsid w:val="00C36DA5"/>
    <w:rsid w:val="00C40520"/>
    <w:rsid w:val="00C50853"/>
    <w:rsid w:val="00C542C4"/>
    <w:rsid w:val="00C5613A"/>
    <w:rsid w:val="00C611B4"/>
    <w:rsid w:val="00C61D45"/>
    <w:rsid w:val="00C658C2"/>
    <w:rsid w:val="00C65A41"/>
    <w:rsid w:val="00C67A8E"/>
    <w:rsid w:val="00C72DBF"/>
    <w:rsid w:val="00C736C2"/>
    <w:rsid w:val="00C7402E"/>
    <w:rsid w:val="00C77F6A"/>
    <w:rsid w:val="00C8242D"/>
    <w:rsid w:val="00C83C50"/>
    <w:rsid w:val="00C930F5"/>
    <w:rsid w:val="00C95A0B"/>
    <w:rsid w:val="00C97069"/>
    <w:rsid w:val="00CA506E"/>
    <w:rsid w:val="00CA6905"/>
    <w:rsid w:val="00CB33EC"/>
    <w:rsid w:val="00CB3FBC"/>
    <w:rsid w:val="00CC14C5"/>
    <w:rsid w:val="00CC2426"/>
    <w:rsid w:val="00CC2ECA"/>
    <w:rsid w:val="00CD06B2"/>
    <w:rsid w:val="00CD2E88"/>
    <w:rsid w:val="00CD73ED"/>
    <w:rsid w:val="00CD7A17"/>
    <w:rsid w:val="00CE0CB0"/>
    <w:rsid w:val="00CE138B"/>
    <w:rsid w:val="00CE3E37"/>
    <w:rsid w:val="00CE3F06"/>
    <w:rsid w:val="00CE702B"/>
    <w:rsid w:val="00CE7656"/>
    <w:rsid w:val="00CF0D55"/>
    <w:rsid w:val="00D02600"/>
    <w:rsid w:val="00D05A1B"/>
    <w:rsid w:val="00D10FC3"/>
    <w:rsid w:val="00D12733"/>
    <w:rsid w:val="00D16CB7"/>
    <w:rsid w:val="00D22C0C"/>
    <w:rsid w:val="00D2358C"/>
    <w:rsid w:val="00D23CD7"/>
    <w:rsid w:val="00D43C77"/>
    <w:rsid w:val="00D459BA"/>
    <w:rsid w:val="00D51B42"/>
    <w:rsid w:val="00D52217"/>
    <w:rsid w:val="00D5392B"/>
    <w:rsid w:val="00D57258"/>
    <w:rsid w:val="00D605FA"/>
    <w:rsid w:val="00D655D2"/>
    <w:rsid w:val="00D6758B"/>
    <w:rsid w:val="00D73068"/>
    <w:rsid w:val="00D7496D"/>
    <w:rsid w:val="00D759FC"/>
    <w:rsid w:val="00D80DBA"/>
    <w:rsid w:val="00D80F6B"/>
    <w:rsid w:val="00D814BC"/>
    <w:rsid w:val="00D85D8D"/>
    <w:rsid w:val="00D90839"/>
    <w:rsid w:val="00D90A83"/>
    <w:rsid w:val="00D92B17"/>
    <w:rsid w:val="00D96BD6"/>
    <w:rsid w:val="00D96DAA"/>
    <w:rsid w:val="00D97B9C"/>
    <w:rsid w:val="00DA0516"/>
    <w:rsid w:val="00DA09E2"/>
    <w:rsid w:val="00DB5F73"/>
    <w:rsid w:val="00DB759C"/>
    <w:rsid w:val="00DC0551"/>
    <w:rsid w:val="00DC1B56"/>
    <w:rsid w:val="00DD1AC4"/>
    <w:rsid w:val="00DD3A18"/>
    <w:rsid w:val="00DD4B3A"/>
    <w:rsid w:val="00DE15B2"/>
    <w:rsid w:val="00DE2CE4"/>
    <w:rsid w:val="00DE45A7"/>
    <w:rsid w:val="00DE677B"/>
    <w:rsid w:val="00DF433D"/>
    <w:rsid w:val="00DF515D"/>
    <w:rsid w:val="00DF51BC"/>
    <w:rsid w:val="00DF670C"/>
    <w:rsid w:val="00E02A61"/>
    <w:rsid w:val="00E0542E"/>
    <w:rsid w:val="00E0714F"/>
    <w:rsid w:val="00E13D6D"/>
    <w:rsid w:val="00E141B1"/>
    <w:rsid w:val="00E16E30"/>
    <w:rsid w:val="00E20159"/>
    <w:rsid w:val="00E20E04"/>
    <w:rsid w:val="00E30EF6"/>
    <w:rsid w:val="00E33A8B"/>
    <w:rsid w:val="00E40058"/>
    <w:rsid w:val="00E42896"/>
    <w:rsid w:val="00E438BB"/>
    <w:rsid w:val="00E45F5E"/>
    <w:rsid w:val="00E5218E"/>
    <w:rsid w:val="00E52D6E"/>
    <w:rsid w:val="00E5354F"/>
    <w:rsid w:val="00E54DCD"/>
    <w:rsid w:val="00E556D3"/>
    <w:rsid w:val="00E577CC"/>
    <w:rsid w:val="00E600BA"/>
    <w:rsid w:val="00E6151A"/>
    <w:rsid w:val="00E63198"/>
    <w:rsid w:val="00E63651"/>
    <w:rsid w:val="00E6566A"/>
    <w:rsid w:val="00E66735"/>
    <w:rsid w:val="00E71F3A"/>
    <w:rsid w:val="00E7632A"/>
    <w:rsid w:val="00E82F06"/>
    <w:rsid w:val="00E854C7"/>
    <w:rsid w:val="00E90627"/>
    <w:rsid w:val="00E92CE4"/>
    <w:rsid w:val="00E969B1"/>
    <w:rsid w:val="00EA40CD"/>
    <w:rsid w:val="00EA7DF5"/>
    <w:rsid w:val="00EB0AC5"/>
    <w:rsid w:val="00EB33EA"/>
    <w:rsid w:val="00EB5D26"/>
    <w:rsid w:val="00EB6A03"/>
    <w:rsid w:val="00EC199C"/>
    <w:rsid w:val="00EC51CD"/>
    <w:rsid w:val="00EC7E3C"/>
    <w:rsid w:val="00ED177B"/>
    <w:rsid w:val="00ED2D2B"/>
    <w:rsid w:val="00ED4A93"/>
    <w:rsid w:val="00ED4AC8"/>
    <w:rsid w:val="00EE00B4"/>
    <w:rsid w:val="00EE7AEC"/>
    <w:rsid w:val="00F04918"/>
    <w:rsid w:val="00F06F26"/>
    <w:rsid w:val="00F114D7"/>
    <w:rsid w:val="00F1314B"/>
    <w:rsid w:val="00F147AE"/>
    <w:rsid w:val="00F163CA"/>
    <w:rsid w:val="00F2306E"/>
    <w:rsid w:val="00F2419A"/>
    <w:rsid w:val="00F33D5F"/>
    <w:rsid w:val="00F35C93"/>
    <w:rsid w:val="00F36F9A"/>
    <w:rsid w:val="00F4360C"/>
    <w:rsid w:val="00F51D94"/>
    <w:rsid w:val="00F54145"/>
    <w:rsid w:val="00F5779E"/>
    <w:rsid w:val="00F633C8"/>
    <w:rsid w:val="00F721D7"/>
    <w:rsid w:val="00F73D3A"/>
    <w:rsid w:val="00F751FE"/>
    <w:rsid w:val="00F77516"/>
    <w:rsid w:val="00F8354C"/>
    <w:rsid w:val="00F87D99"/>
    <w:rsid w:val="00F97CDB"/>
    <w:rsid w:val="00FA1396"/>
    <w:rsid w:val="00FA39C8"/>
    <w:rsid w:val="00FA585E"/>
    <w:rsid w:val="00FA619C"/>
    <w:rsid w:val="00FA6BC9"/>
    <w:rsid w:val="00FB2997"/>
    <w:rsid w:val="00FB64FF"/>
    <w:rsid w:val="00FC0FF3"/>
    <w:rsid w:val="00FC1AB0"/>
    <w:rsid w:val="00FC343B"/>
    <w:rsid w:val="00FC497E"/>
    <w:rsid w:val="00FC6670"/>
    <w:rsid w:val="00FD4228"/>
    <w:rsid w:val="00FD5FE5"/>
    <w:rsid w:val="00FE0ADD"/>
    <w:rsid w:val="00FE2366"/>
    <w:rsid w:val="00FE23B9"/>
    <w:rsid w:val="00FE4230"/>
    <w:rsid w:val="00FE4F7C"/>
    <w:rsid w:val="00FE7599"/>
    <w:rsid w:val="00FF71AA"/>
    <w:rsid w:val="04BB2234"/>
    <w:rsid w:val="2B183F47"/>
    <w:rsid w:val="46591E94"/>
    <w:rsid w:val="6D85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semiHidden="0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uiPriority="39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rPr>
      <w:rFonts w:ascii="Times New Roman" w:hAnsi="Times New Roman" w:cs="Times New Roman"/>
      <w:sz w:val="24"/>
    </w:rPr>
  </w:style>
  <w:style w:type="character" w:styleId="aa">
    <w:name w:val="FollowedHyperlink"/>
    <w:basedOn w:val="a0"/>
    <w:semiHidden/>
    <w:unhideWhenUsed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unhideWhenUsed/>
    <w:pPr>
      <w:ind w:firstLineChars="200" w:firstLine="420"/>
    </w:p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10">
    <w:name w:val="Заголовок 1 Знак"/>
    <w:basedOn w:val="a0"/>
    <w:link w:val="1"/>
    <w:rPr>
      <w:b/>
      <w:bCs/>
      <w:kern w:val="44"/>
      <w:sz w:val="44"/>
      <w:szCs w:val="44"/>
    </w:rPr>
  </w:style>
  <w:style w:type="character" w:customStyle="1" w:styleId="a8">
    <w:name w:val="Верхний колонтитул Знак"/>
    <w:basedOn w:val="a0"/>
    <w:link w:val="a7"/>
    <w:rPr>
      <w:kern w:val="2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Текст выноски Знак"/>
    <w:basedOn w:val="a0"/>
    <w:link w:val="a3"/>
    <w:qFormat/>
    <w:rPr>
      <w:kern w:val="2"/>
      <w:sz w:val="16"/>
      <w:szCs w:val="16"/>
    </w:rPr>
  </w:style>
  <w:style w:type="character" w:customStyle="1" w:styleId="12">
    <w:name w:val="Неразрешенное упоминание1"/>
    <w:basedOn w:val="a0"/>
    <w:uiPriority w:val="99"/>
    <w:unhideWhenUsed/>
    <w:rPr>
      <w:color w:val="808080"/>
      <w:shd w:val="clear" w:color="auto" w:fill="E6E6E6"/>
    </w:rPr>
  </w:style>
  <w:style w:type="character" w:customStyle="1" w:styleId="2">
    <w:name w:val="Неразрешенное упоминание2"/>
    <w:basedOn w:val="a0"/>
    <w:uiPriority w:val="99"/>
    <w:unhideWhenUsed/>
    <w:rPr>
      <w:color w:val="808080"/>
      <w:shd w:val="clear" w:color="auto" w:fill="E6E6E6"/>
    </w:rPr>
  </w:style>
  <w:style w:type="character" w:customStyle="1" w:styleId="31">
    <w:name w:val="Неразрешенное упоминание3"/>
    <w:basedOn w:val="a0"/>
    <w:uiPriority w:val="99"/>
    <w:unhideWhenUsed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semiHidden/>
    <w:qFormat/>
    <w:rPr>
      <w:b/>
      <w:bCs/>
      <w:kern w:val="2"/>
      <w:sz w:val="32"/>
      <w:szCs w:val="32"/>
    </w:rPr>
  </w:style>
  <w:style w:type="table" w:customStyle="1" w:styleId="13">
    <w:name w:val="Сетка таблицы1"/>
    <w:basedOn w:val="a1"/>
    <w:uiPriority w:val="3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Обычная таблица1"/>
    <w:basedOn w:val="a1"/>
    <w:semiHidden/>
    <w:rPr>
      <w:rFonts w:cs="Calibri"/>
    </w:rPr>
    <w:tblPr/>
  </w:style>
  <w:style w:type="paragraph" w:customStyle="1" w:styleId="par1">
    <w:name w:val="par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customStyle="1" w:styleId="15">
    <w:name w:val="普通表格1"/>
    <w:semiHidden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正文1"/>
    <w:rPr>
      <w:rFonts w:ascii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Pr>
      <w:rFonts w:asciiTheme="minorHAnsi" w:eastAsiaTheme="minorEastAsia" w:hAnsiTheme="minorHAnsi" w:cstheme="minorBidi"/>
      <w:sz w:val="22"/>
      <w:szCs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semiHidden="0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uiPriority="39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rPr>
      <w:rFonts w:ascii="Times New Roman" w:hAnsi="Times New Roman" w:cs="Times New Roman"/>
      <w:sz w:val="24"/>
    </w:rPr>
  </w:style>
  <w:style w:type="character" w:styleId="aa">
    <w:name w:val="FollowedHyperlink"/>
    <w:basedOn w:val="a0"/>
    <w:semiHidden/>
    <w:unhideWhenUsed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unhideWhenUsed/>
    <w:pPr>
      <w:ind w:firstLineChars="200" w:firstLine="420"/>
    </w:p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10">
    <w:name w:val="Заголовок 1 Знак"/>
    <w:basedOn w:val="a0"/>
    <w:link w:val="1"/>
    <w:rPr>
      <w:b/>
      <w:bCs/>
      <w:kern w:val="44"/>
      <w:sz w:val="44"/>
      <w:szCs w:val="44"/>
    </w:rPr>
  </w:style>
  <w:style w:type="character" w:customStyle="1" w:styleId="a8">
    <w:name w:val="Верхний колонтитул Знак"/>
    <w:basedOn w:val="a0"/>
    <w:link w:val="a7"/>
    <w:rPr>
      <w:kern w:val="2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Текст выноски Знак"/>
    <w:basedOn w:val="a0"/>
    <w:link w:val="a3"/>
    <w:qFormat/>
    <w:rPr>
      <w:kern w:val="2"/>
      <w:sz w:val="16"/>
      <w:szCs w:val="16"/>
    </w:rPr>
  </w:style>
  <w:style w:type="character" w:customStyle="1" w:styleId="12">
    <w:name w:val="Неразрешенное упоминание1"/>
    <w:basedOn w:val="a0"/>
    <w:uiPriority w:val="99"/>
    <w:unhideWhenUsed/>
    <w:rPr>
      <w:color w:val="808080"/>
      <w:shd w:val="clear" w:color="auto" w:fill="E6E6E6"/>
    </w:rPr>
  </w:style>
  <w:style w:type="character" w:customStyle="1" w:styleId="2">
    <w:name w:val="Неразрешенное упоминание2"/>
    <w:basedOn w:val="a0"/>
    <w:uiPriority w:val="99"/>
    <w:unhideWhenUsed/>
    <w:rPr>
      <w:color w:val="808080"/>
      <w:shd w:val="clear" w:color="auto" w:fill="E6E6E6"/>
    </w:rPr>
  </w:style>
  <w:style w:type="character" w:customStyle="1" w:styleId="31">
    <w:name w:val="Неразрешенное упоминание3"/>
    <w:basedOn w:val="a0"/>
    <w:uiPriority w:val="99"/>
    <w:unhideWhenUsed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semiHidden/>
    <w:qFormat/>
    <w:rPr>
      <w:b/>
      <w:bCs/>
      <w:kern w:val="2"/>
      <w:sz w:val="32"/>
      <w:szCs w:val="32"/>
    </w:rPr>
  </w:style>
  <w:style w:type="table" w:customStyle="1" w:styleId="13">
    <w:name w:val="Сетка таблицы1"/>
    <w:basedOn w:val="a1"/>
    <w:uiPriority w:val="3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Обычная таблица1"/>
    <w:basedOn w:val="a1"/>
    <w:semiHidden/>
    <w:rPr>
      <w:rFonts w:cs="Calibri"/>
    </w:rPr>
    <w:tblPr/>
  </w:style>
  <w:style w:type="paragraph" w:customStyle="1" w:styleId="par1">
    <w:name w:val="par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customStyle="1" w:styleId="15">
    <w:name w:val="普通表格1"/>
    <w:semiHidden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正文1"/>
    <w:rPr>
      <w:rFonts w:ascii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Pr>
      <w:rFonts w:asciiTheme="minorHAnsi" w:eastAsiaTheme="minorEastAsia" w:hAnsiTheme="minorHAnsi" w:cstheme="minorBidi"/>
      <w:sz w:val="22"/>
      <w:szCs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037">
              <w:marLeft w:val="3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76223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95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tionary.org/wiki/%D0%BF%D1%80%D0%BE%D1%86%D0%B5%D1%81%D1%81%D1%83%D0%B0%D0%BB%D1%8C%D0%BD%D0%BE%D1%81%D1%82%D1%8C" TargetMode="External"/><Relationship Id="rId18" Type="http://schemas.openxmlformats.org/officeDocument/2006/relationships/hyperlink" Target="https://ru.wiktionary.org/w/index.php?title=%D0%B8%D0%B4%D0%B5%D0%B9%D0%BD%D0%BE%D0%B5_%D1%82%D0%B5%D1%87%D0%B5%D0%BD%D0%B8%D0%B5&amp;action=edit&amp;redlink=1" TargetMode="External"/><Relationship Id="rId26" Type="http://schemas.openxmlformats.org/officeDocument/2006/relationships/hyperlink" Target="https://ru.wiktionary.org/wiki/%D0%B4%D1%80%D0%B5%D0%B2%D0%BD%D0%B5%D1%80%D1%83%D1%81%D1%81%D0%BA%D0%B8%D0%B9_%D1%8F%D0%B7%D1%8B%D0%BA" TargetMode="External"/><Relationship Id="rId39" Type="http://schemas.openxmlformats.org/officeDocument/2006/relationships/hyperlink" Target="https://ru.wiktionary.org/wiki/%D1%80%D0%B5%D0%B3%D1%83%D0%BB%D0%B8%D1%80%D0%BE%D0%B2%D0%B0%D1%82%D1%8C" TargetMode="External"/><Relationship Id="rId21" Type="http://schemas.openxmlformats.org/officeDocument/2006/relationships/hyperlink" Target="https://ru.wiktionary.org/w/index.php?title=-%D0%BC%D0%BA%D0%BD%D1%83%D1%82%D1%8C&amp;action=edit&amp;redlink=1" TargetMode="External"/><Relationship Id="rId34" Type="http://schemas.openxmlformats.org/officeDocument/2006/relationships/hyperlink" Target="https://ru.wiktionary.org/wiki/%D0%BC%D0%B5%D0%BD%D1%8F%D1%82%D1%8C" TargetMode="External"/><Relationship Id="rId42" Type="http://schemas.openxmlformats.org/officeDocument/2006/relationships/hyperlink" Target="https://ru.m.wiktionary.org/wiki/%D0%A0%D0%B8%D0%BC" TargetMode="External"/><Relationship Id="rId47" Type="http://schemas.openxmlformats.org/officeDocument/2006/relationships/hyperlink" Target="https://ru.wiktionary.org/wiki/%D1%81%D0%BE-" TargetMode="External"/><Relationship Id="rId50" Type="http://schemas.openxmlformats.org/officeDocument/2006/relationships/hyperlink" Target="https://ru.wiktionary.org/wiki/%D0%BA%D0%BE%D0%B6%D0%B0" TargetMode="External"/><Relationship Id="rId55" Type="http://schemas.openxmlformats.org/officeDocument/2006/relationships/hyperlink" Target="https://ru.wiktionary.org/wiki/%D0%B3%D1%80%D1%96%D1%82%D0%B8" TargetMode="External"/><Relationship Id="rId63" Type="http://schemas.openxmlformats.org/officeDocument/2006/relationships/hyperlink" Target="https://ru.wiktionary.org/wiki/%D0%BF%D1%80%D0%B8%D0%BD%D0%B0%D0%B4%D0%BB%D0%B5%D0%B6%D0%B0%D1%89%D0%B8%D0%B9" TargetMode="External"/><Relationship Id="rId68" Type="http://schemas.openxmlformats.org/officeDocument/2006/relationships/hyperlink" Target="https://ru.wiktionary.org/wiki/%D0%BC%D0%B5%D1%82%D0%B8%D1%82%D1%8C" TargetMode="External"/><Relationship Id="rId76" Type="http://schemas.openxmlformats.org/officeDocument/2006/relationships/hyperlink" Target="https://ru.wiktionary.org/wiki/%D0%BB%D0%B8%D0%BA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ru.wiktionary.org/wiki/%D0%BE%D0%B6%D0%B8%D0%B4%D0%B0%D1%82%D1%8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u.wiktionary.org/wiki/%D0%BA%D0%BE%D0%B6%D0%B0" TargetMode="External"/><Relationship Id="rId29" Type="http://schemas.openxmlformats.org/officeDocument/2006/relationships/hyperlink" Target="https://ru.wiktionary.org/w/index.php?title=%D0%BA%D0%BB%D1%8E%D1%87%D0%B8%D1%82%D0%B8&amp;action=edit&amp;redlink=1" TargetMode="External"/><Relationship Id="rId11" Type="http://schemas.openxmlformats.org/officeDocument/2006/relationships/oleObject" Target="embeddings/Microsoft_Word_97_-_2003_Document1.doc"/><Relationship Id="rId24" Type="http://schemas.openxmlformats.org/officeDocument/2006/relationships/hyperlink" Target="https://ru.wiktionary.org/w/index.php?title=%D0%B2%D0%B5%D0%B4%D1%AB&amp;action=edit&amp;redlink=1" TargetMode="External"/><Relationship Id="rId32" Type="http://schemas.openxmlformats.org/officeDocument/2006/relationships/hyperlink" Target="https://ru.wiktionary.org/w/index.php?title=%D1%80%D1%8F%D0%B4%D1%8A&amp;action=edit&amp;redlink=1" TargetMode="External"/><Relationship Id="rId37" Type="http://schemas.openxmlformats.org/officeDocument/2006/relationships/hyperlink" Target="https://ru.wiktionary.org/wiki/%D0%BC%D1%A3%D0%BD%D0%B0" TargetMode="External"/><Relationship Id="rId40" Type="http://schemas.openxmlformats.org/officeDocument/2006/relationships/hyperlink" Target="https://ru.m.wiktionary.org/wiki/%D0%BB%D0%B0%D1%82%D0%B8%D0%BD%D1%81%D0%BA%D0%B8%D0%B9_%D1%8F%D0%B7%D1%8B%D0%BA" TargetMode="External"/><Relationship Id="rId45" Type="http://schemas.openxmlformats.org/officeDocument/2006/relationships/hyperlink" Target="https://ru.wiktionary.org/wiki/%D1%81%D1%82%D1%83%D0%BF%D0%B8%D1%82%D0%B8" TargetMode="External"/><Relationship Id="rId53" Type="http://schemas.openxmlformats.org/officeDocument/2006/relationships/hyperlink" Target="https://ru.wiktionary.org/w/index.php?title=%D0%B3%D1%80%D1%A3%D1%82%D0%B8&amp;action=edit&amp;redlink=1" TargetMode="External"/><Relationship Id="rId58" Type="http://schemas.openxmlformats.org/officeDocument/2006/relationships/hyperlink" Target="https://ru.wiktionary.org/wiki/-%D0%BD" TargetMode="External"/><Relationship Id="rId66" Type="http://schemas.openxmlformats.org/officeDocument/2006/relationships/hyperlink" Target="https://ru.wiktionary.org/wiki/%D0%B7%D0%B0%D0%BC%D0%B5%D1%82%D0%B8%D1%82%D1%8C" TargetMode="External"/><Relationship Id="rId74" Type="http://schemas.openxmlformats.org/officeDocument/2006/relationships/hyperlink" Target="https://ru.wiktionary.org/wiki/%D0%BB%D1%91%D0%B3%D0%BA%D0%B8%D0%B9" TargetMode="External"/><Relationship Id="rId79" Type="http://schemas.openxmlformats.org/officeDocument/2006/relationships/fontTable" Target="fontTable.xml"/><Relationship Id="rId5" Type="http://schemas.microsoft.com/office/2007/relationships/stylesWithEffects" Target="stylesWithEffects.xml"/><Relationship Id="rId61" Type="http://schemas.openxmlformats.org/officeDocument/2006/relationships/hyperlink" Target="https://ru.wiktionary.org/wiki/%D1%81%D0%B2%D1%8F%D0%B7%D0%B0%D0%BD%D0%BD%D0%BE%D1%81%D1%82%D1%8C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s://ru.wiktionary.org/wiki/%D0%BC%D1%8B%D1%81%D0%BB%D1%8C" TargetMode="External"/><Relationship Id="rId31" Type="http://schemas.openxmlformats.org/officeDocument/2006/relationships/hyperlink" Target="https://ru.wiktionary.org/wiki/%D1%80%D1%8F%D0%B4" TargetMode="External"/><Relationship Id="rId44" Type="http://schemas.openxmlformats.org/officeDocument/2006/relationships/hyperlink" Target="https://ru.wiktionary.org/wiki/%D0%BD%D0%B0%D0%B4%D0%B5%D0%B6%D0%B4%D0%B0" TargetMode="External"/><Relationship Id="rId52" Type="http://schemas.openxmlformats.org/officeDocument/2006/relationships/hyperlink" Target="https://ru.wiktionary.org/wiki/*ko%C5%BEa" TargetMode="External"/><Relationship Id="rId60" Type="http://schemas.openxmlformats.org/officeDocument/2006/relationships/hyperlink" Target="https://ru.wiktionary.org/wiki/%D1%85%D0%B0%D1%80%D0%B0%D0%BA%D1%82%D0%B5%D1%80%D0%BD%D0%BE%D1%81%D1%82%D1%8C" TargetMode="External"/><Relationship Id="rId65" Type="http://schemas.openxmlformats.org/officeDocument/2006/relationships/hyperlink" Target="https://gufo.me/dict/mas/%D0%BF%D0%BE%D0%BC%D0%B5%D1%81%D1%82%D0%B8%D1%82%D0%B5%D0%BB%D1%8C%D0%BD%D1%8B%D0%B9" TargetMode="External"/><Relationship Id="rId73" Type="http://schemas.openxmlformats.org/officeDocument/2006/relationships/hyperlink" Target="https://ru.wiktionary.org/wiki/%D0%B6%D0%B4%D0%B0%D1%82%D1%8C" TargetMode="External"/><Relationship Id="rId78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ru.wiktionary.org/wiki/%D1%80%D0%B5%D0%B7%D1%83%D0%BB%D1%8C%D1%82%D0%B0%D1%82" TargetMode="External"/><Relationship Id="rId22" Type="http://schemas.openxmlformats.org/officeDocument/2006/relationships/hyperlink" Target="https://ru.wiktionary.org/wiki/%D0%B3%D0%BB%D1%83%D1%85%D0%BE%D0%B9" TargetMode="External"/><Relationship Id="rId27" Type="http://schemas.openxmlformats.org/officeDocument/2006/relationships/hyperlink" Target="https://ru.wiktionary.org/wiki/%D0%B2%D0%BA%D0%BB%D1%8E%D1%87%D0%B8%D1%82%D0%B8" TargetMode="External"/><Relationship Id="rId30" Type="http://schemas.openxmlformats.org/officeDocument/2006/relationships/hyperlink" Target="https://ru.wiktionary.org/wiki/%D1%80%D0%B0%D0%B7-" TargetMode="External"/><Relationship Id="rId35" Type="http://schemas.openxmlformats.org/officeDocument/2006/relationships/hyperlink" Target="https://ru.wiktionary.org/wiki/%D0%BC%D0%B5%D0%BD%D0%B0" TargetMode="External"/><Relationship Id="rId43" Type="http://schemas.openxmlformats.org/officeDocument/2006/relationships/hyperlink" Target="https://ru.wiktionary.org/wiki/%D1%82%D1%83%D0%BC%D0%B0%D0%BD" TargetMode="External"/><Relationship Id="rId48" Type="http://schemas.openxmlformats.org/officeDocument/2006/relationships/hyperlink" Target="https://ru.wiktionary.org/wiki/%D0%B2%D1%80%D0%B5%D0%BC%D1%8F" TargetMode="External"/><Relationship Id="rId56" Type="http://schemas.openxmlformats.org/officeDocument/2006/relationships/hyperlink" Target="https://ru.wiktionary.org/w/index.php?title=%D0%B3%D1%80%D0%B5%D1%8F&amp;action=edit&amp;redlink=1" TargetMode="External"/><Relationship Id="rId64" Type="http://schemas.openxmlformats.org/officeDocument/2006/relationships/hyperlink" Target="https://gufo.me/dict/mas/&#1079;&#1072;&#1075;&#1088;&#1072;&#1085;&#1080;&#1095;&#1085;&#1099;&#1081;" TargetMode="External"/><Relationship Id="rId69" Type="http://schemas.openxmlformats.org/officeDocument/2006/relationships/hyperlink" Target="https://ru.wiktionary.org/wiki/%D0%BD%D0%B5%D0%BE%D0%B6%D0%B8%D0%B4%D0%B0%D0%BD%D0%BD%D1%8B%D0%B9" TargetMode="External"/><Relationship Id="rId77" Type="http://schemas.openxmlformats.org/officeDocument/2006/relationships/hyperlink" Target="https://ru.wiktionary.org/wiki/%D0%B1%D0%BE%D0%B4%D1%80%D1%8B%D0%B9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ru.wiktionary.org/wiki/%D0%BF%D1%80%D0%B0%D1%81%D0%BB%D0%B0%D0%B2%D1%8F%D0%BD%D1%81%D0%BA%D0%B8%D0%B9_%D1%8F%D0%B7%D1%8B%D0%BA" TargetMode="External"/><Relationship Id="rId72" Type="http://schemas.openxmlformats.org/officeDocument/2006/relationships/hyperlink" Target="https://ru.wiktionary.org/wiki/%D0%BE-" TargetMode="External"/><Relationship Id="rId80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hyperlink" Target="http://tapemark.narod.ru/les/438a.html" TargetMode="External"/><Relationship Id="rId17" Type="http://schemas.openxmlformats.org/officeDocument/2006/relationships/hyperlink" Target="https://ru.wiktionary.org/wiki/%D0%BA%D0%BE%D0%B6%D0%B8%D1%81%D1%82%D1%8B%D0%B9" TargetMode="External"/><Relationship Id="rId25" Type="http://schemas.openxmlformats.org/officeDocument/2006/relationships/hyperlink" Target="https://ru.wiktionary.org/wiki/%E1%BD%91%CF%80%CE%AC%CE%B3%CF%89" TargetMode="External"/><Relationship Id="rId33" Type="http://schemas.openxmlformats.org/officeDocument/2006/relationships/hyperlink" Target="https://ru.wiktionary.org/w/index.php?title=%D1%80%D1%A9%D0%B4%D1%8A&amp;action=edit&amp;redlink=1" TargetMode="External"/><Relationship Id="rId38" Type="http://schemas.openxmlformats.org/officeDocument/2006/relationships/hyperlink" Target="https://ru.wiktionary.org/wiki/%D0%B8%D0%B7%D0%BC%D0%B5%D0%BD%D0%B5%D0%BD%D0%B8%D0%B5" TargetMode="External"/><Relationship Id="rId46" Type="http://schemas.openxmlformats.org/officeDocument/2006/relationships/hyperlink" Target="https://ru.wiktionary.org/w/index.php?title=%D1%81%D1%82%D1%AB%D0%BF%D0%B8%D1%82%D0%B8&amp;action=edit&amp;redlink=1" TargetMode="External"/><Relationship Id="rId59" Type="http://schemas.openxmlformats.org/officeDocument/2006/relationships/hyperlink" Target="https://ru.wiktionary.org/wiki/%D1%81%D0%B2%D0%BE%D0%B9%D1%81%D1%82%D0%B2%D0%B5%D0%BD%D0%BD%D0%BE%D1%81%D1%82%D1%8C" TargetMode="External"/><Relationship Id="rId67" Type="http://schemas.openxmlformats.org/officeDocument/2006/relationships/hyperlink" Target="https://ru.wiktionary.org/wiki/%D0%B7%D0%B0-" TargetMode="External"/><Relationship Id="rId20" Type="http://schemas.openxmlformats.org/officeDocument/2006/relationships/hyperlink" Target="https://ru.wiktionary.org/wiki/%D0%BC%D1%87%D0%B0%D1%82%D1%8C" TargetMode="External"/><Relationship Id="rId41" Type="http://schemas.openxmlformats.org/officeDocument/2006/relationships/hyperlink" Target="https://ru.m.wiktionary.org/wiki/classicus" TargetMode="External"/><Relationship Id="rId54" Type="http://schemas.openxmlformats.org/officeDocument/2006/relationships/hyperlink" Target="https://ru.wiktionary.org/wiki/%D0%B3%D1%80%D0%B5%D1%82%D1%8C" TargetMode="External"/><Relationship Id="rId62" Type="http://schemas.openxmlformats.org/officeDocument/2006/relationships/hyperlink" Target="https://ru.wiktionary.org/wiki/%D0%92%D0%B8%D0%BA%D0%B8%D1%81%D0%BB%D0%BE%D0%B2%D0%B0%D1%80%D1%8C:%D0%A3%D1%81%D0%BB%D0%BE%D0%B2%D0%BD%D1%8B%D0%B5_%D1%81%D0%BE%D0%BA%D1%80%D0%B0%D1%89%D0%B5%D0%BD%D0%B8%D1%8F" TargetMode="External"/><Relationship Id="rId70" Type="http://schemas.openxmlformats.org/officeDocument/2006/relationships/hyperlink" Target="https://ru.wiktionary.org/wiki/%D0%BD%D0%B5-" TargetMode="External"/><Relationship Id="rId75" Type="http://schemas.openxmlformats.org/officeDocument/2006/relationships/hyperlink" Target="https://ru.wiktionary.org/wiki/%D0%BE%D1%82%D0%BB%D0%B8%D1%87%D0%B8%D0%B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ru.wiktionary.org/wiki/%D0%B4%D0%B5%D0%B9%D1%81%D1%82%D0%B2%D0%B8%D0%B5" TargetMode="External"/><Relationship Id="rId23" Type="http://schemas.openxmlformats.org/officeDocument/2006/relationships/hyperlink" Target="https://ru.wiktionary.org/w/index.php?title=vedti&amp;action=edit&amp;redlink=1" TargetMode="External"/><Relationship Id="rId28" Type="http://schemas.openxmlformats.org/officeDocument/2006/relationships/hyperlink" Target="https://ru.wiktionary.org/wiki/%D1%81%D1%82%D0%B0%D1%80%D0%BE%D1%81%D0%BB%D0%B0%D0%B2%D1%8F%D0%BD%D1%81%D0%BA%D0%B8%D0%B9_%D1%8F%D0%B7%D1%8B%D0%BA" TargetMode="External"/><Relationship Id="rId36" Type="http://schemas.openxmlformats.org/officeDocument/2006/relationships/hyperlink" Target="https://ru.wiktionary.org/w/index.php?title=*m%C4%9Bna&amp;action=edit&amp;redlink=1" TargetMode="External"/><Relationship Id="rId49" Type="http://schemas.openxmlformats.org/officeDocument/2006/relationships/hyperlink" Target="https://ru.wiktionary.org/wiki/%D0%B4%D1%80%D0%B5%D0%B2%D0%BD%D0%B5%D1%80%D1%83%D1%81%D1%81%D0%BA%D0%B8%D0%B9_%D1%8F%D0%B7%D1%8B%D0%BA" TargetMode="External"/><Relationship Id="rId57" Type="http://schemas.openxmlformats.org/officeDocument/2006/relationships/hyperlink" Target="https://ru.wiktionary.org/wiki/-%D0%B5%D0%B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EF3BCE-4E2C-4F13-AB01-D631265C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79</Pages>
  <Words>15317</Words>
  <Characters>87308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3</cp:revision>
  <cp:lastPrinted>2017-12-12T08:30:00Z</cp:lastPrinted>
  <dcterms:created xsi:type="dcterms:W3CDTF">2018-05-20T16:54:00Z</dcterms:created>
  <dcterms:modified xsi:type="dcterms:W3CDTF">2018-05-21T16:16:00Z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