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57" w:rsidRPr="007A5BD8" w:rsidRDefault="00065257" w:rsidP="003E1D3E">
      <w:pPr>
        <w:widowControl w:val="0"/>
        <w:autoSpaceDE w:val="0"/>
        <w:autoSpaceDN w:val="0"/>
        <w:adjustRightInd w:val="0"/>
        <w:spacing w:after="0" w:line="240" w:lineRule="auto"/>
        <w:jc w:val="center"/>
        <w:rPr>
          <w:rFonts w:ascii="Times New Roman" w:hAnsi="Times New Roman"/>
          <w:sz w:val="28"/>
          <w:szCs w:val="28"/>
        </w:rPr>
      </w:pPr>
      <w:r w:rsidRPr="007A5BD8">
        <w:rPr>
          <w:rFonts w:ascii="Times New Roman" w:hAnsi="Times New Roman"/>
          <w:sz w:val="28"/>
          <w:szCs w:val="28"/>
        </w:rPr>
        <w:t>САНКТ-ПЕТЕРБУРГСКИЙ ГОСУДАРСТВЕННЫЙ УНИВЕРСИТЕТ</w:t>
      </w:r>
    </w:p>
    <w:p w:rsidR="00065257" w:rsidRPr="007A5BD8" w:rsidRDefault="00065257" w:rsidP="003E1D3E">
      <w:pPr>
        <w:widowControl w:val="0"/>
        <w:autoSpaceDE w:val="0"/>
        <w:autoSpaceDN w:val="0"/>
        <w:adjustRightInd w:val="0"/>
        <w:spacing w:after="0" w:line="240" w:lineRule="auto"/>
        <w:ind w:firstLine="284"/>
        <w:jc w:val="center"/>
        <w:rPr>
          <w:rFonts w:ascii="Times New Roman" w:hAnsi="Times New Roman"/>
          <w:sz w:val="28"/>
          <w:szCs w:val="28"/>
        </w:rPr>
      </w:pPr>
      <w:r w:rsidRPr="007A5BD8">
        <w:rPr>
          <w:rFonts w:ascii="Times New Roman" w:hAnsi="Times New Roman"/>
          <w:sz w:val="28"/>
          <w:szCs w:val="28"/>
        </w:rPr>
        <w:t>Институт «Высшая школа журналистики и массовых коммуникаций»</w:t>
      </w:r>
    </w:p>
    <w:p w:rsidR="00065257" w:rsidRPr="007A5BD8" w:rsidRDefault="00065257" w:rsidP="00065257">
      <w:pPr>
        <w:widowControl w:val="0"/>
        <w:autoSpaceDE w:val="0"/>
        <w:autoSpaceDN w:val="0"/>
        <w:adjustRightInd w:val="0"/>
        <w:spacing w:after="0" w:line="240" w:lineRule="auto"/>
        <w:ind w:firstLine="284"/>
        <w:jc w:val="center"/>
        <w:rPr>
          <w:rFonts w:ascii="Times New Roman" w:hAnsi="Times New Roman"/>
          <w:b/>
          <w:sz w:val="28"/>
          <w:szCs w:val="28"/>
        </w:rPr>
      </w:pPr>
    </w:p>
    <w:p w:rsidR="00065257" w:rsidRPr="007A5BD8" w:rsidRDefault="00065257" w:rsidP="00065257">
      <w:pPr>
        <w:widowControl w:val="0"/>
        <w:autoSpaceDE w:val="0"/>
        <w:autoSpaceDN w:val="0"/>
        <w:adjustRightInd w:val="0"/>
        <w:spacing w:after="0" w:line="240" w:lineRule="auto"/>
        <w:ind w:firstLine="284"/>
        <w:jc w:val="center"/>
        <w:rPr>
          <w:rFonts w:ascii="Times New Roman" w:hAnsi="Times New Roman"/>
          <w:b/>
          <w:sz w:val="28"/>
          <w:szCs w:val="28"/>
        </w:rPr>
      </w:pPr>
    </w:p>
    <w:p w:rsidR="00065257" w:rsidRPr="007A5BD8" w:rsidRDefault="00065257" w:rsidP="00065257">
      <w:pPr>
        <w:widowControl w:val="0"/>
        <w:autoSpaceDE w:val="0"/>
        <w:autoSpaceDN w:val="0"/>
        <w:adjustRightInd w:val="0"/>
        <w:spacing w:after="0" w:line="240" w:lineRule="auto"/>
        <w:ind w:firstLine="284"/>
        <w:jc w:val="right"/>
        <w:rPr>
          <w:rFonts w:ascii="Times New Roman" w:hAnsi="Times New Roman"/>
          <w:i/>
          <w:sz w:val="28"/>
          <w:szCs w:val="28"/>
        </w:rPr>
      </w:pPr>
    </w:p>
    <w:p w:rsidR="00065257" w:rsidRPr="007A5BD8" w:rsidRDefault="00065257" w:rsidP="00065257">
      <w:pPr>
        <w:widowControl w:val="0"/>
        <w:autoSpaceDE w:val="0"/>
        <w:autoSpaceDN w:val="0"/>
        <w:adjustRightInd w:val="0"/>
        <w:spacing w:after="0" w:line="240" w:lineRule="auto"/>
        <w:ind w:firstLine="284"/>
        <w:jc w:val="right"/>
        <w:rPr>
          <w:rFonts w:ascii="Times New Roman" w:hAnsi="Times New Roman"/>
          <w:i/>
          <w:sz w:val="28"/>
          <w:szCs w:val="28"/>
        </w:rPr>
      </w:pPr>
    </w:p>
    <w:p w:rsidR="00065257" w:rsidRPr="007A5BD8" w:rsidRDefault="00065257" w:rsidP="00065257">
      <w:pPr>
        <w:widowControl w:val="0"/>
        <w:autoSpaceDE w:val="0"/>
        <w:autoSpaceDN w:val="0"/>
        <w:adjustRightInd w:val="0"/>
        <w:spacing w:after="0" w:line="240" w:lineRule="auto"/>
        <w:ind w:firstLine="284"/>
        <w:jc w:val="right"/>
        <w:rPr>
          <w:rFonts w:ascii="Times New Roman" w:hAnsi="Times New Roman"/>
          <w:i/>
          <w:sz w:val="28"/>
          <w:szCs w:val="28"/>
        </w:rPr>
      </w:pPr>
      <w:r w:rsidRPr="007A5BD8">
        <w:rPr>
          <w:rFonts w:ascii="Times New Roman" w:hAnsi="Times New Roman"/>
          <w:i/>
          <w:sz w:val="28"/>
          <w:szCs w:val="28"/>
        </w:rPr>
        <w:t xml:space="preserve">На правах рукописи </w:t>
      </w:r>
    </w:p>
    <w:p w:rsidR="00065257" w:rsidRPr="007A5BD8" w:rsidRDefault="00065257" w:rsidP="00065257">
      <w:pPr>
        <w:widowControl w:val="0"/>
        <w:autoSpaceDE w:val="0"/>
        <w:autoSpaceDN w:val="0"/>
        <w:adjustRightInd w:val="0"/>
        <w:spacing w:after="0" w:line="240" w:lineRule="auto"/>
        <w:ind w:firstLine="284"/>
        <w:jc w:val="right"/>
        <w:rPr>
          <w:rFonts w:ascii="Times New Roman" w:hAnsi="Times New Roman"/>
          <w:sz w:val="28"/>
          <w:szCs w:val="28"/>
        </w:rPr>
      </w:pPr>
    </w:p>
    <w:p w:rsidR="00065257" w:rsidRPr="007A5BD8" w:rsidRDefault="00065257" w:rsidP="00065257">
      <w:pPr>
        <w:widowControl w:val="0"/>
        <w:autoSpaceDE w:val="0"/>
        <w:autoSpaceDN w:val="0"/>
        <w:adjustRightInd w:val="0"/>
        <w:spacing w:after="0" w:line="240" w:lineRule="auto"/>
        <w:ind w:firstLine="284"/>
        <w:jc w:val="center"/>
        <w:rPr>
          <w:rFonts w:ascii="Times New Roman" w:hAnsi="Times New Roman"/>
          <w:sz w:val="28"/>
          <w:szCs w:val="28"/>
        </w:rPr>
      </w:pPr>
    </w:p>
    <w:p w:rsidR="00065257" w:rsidRPr="007A5BD8" w:rsidRDefault="00065257" w:rsidP="00065257">
      <w:pPr>
        <w:widowControl w:val="0"/>
        <w:autoSpaceDE w:val="0"/>
        <w:autoSpaceDN w:val="0"/>
        <w:adjustRightInd w:val="0"/>
        <w:spacing w:after="0" w:line="240" w:lineRule="auto"/>
        <w:ind w:firstLine="284"/>
        <w:jc w:val="center"/>
        <w:rPr>
          <w:rFonts w:ascii="Times New Roman" w:hAnsi="Times New Roman"/>
          <w:sz w:val="28"/>
          <w:szCs w:val="28"/>
        </w:rPr>
      </w:pPr>
    </w:p>
    <w:p w:rsidR="00065257" w:rsidRPr="007A5BD8" w:rsidRDefault="00065257" w:rsidP="00065257">
      <w:pPr>
        <w:widowControl w:val="0"/>
        <w:autoSpaceDE w:val="0"/>
        <w:autoSpaceDN w:val="0"/>
        <w:adjustRightInd w:val="0"/>
        <w:spacing w:after="0" w:line="240" w:lineRule="auto"/>
        <w:jc w:val="center"/>
        <w:rPr>
          <w:rFonts w:ascii="Times New Roman" w:hAnsi="Times New Roman"/>
          <w:sz w:val="28"/>
          <w:szCs w:val="28"/>
        </w:rPr>
      </w:pPr>
    </w:p>
    <w:p w:rsidR="00065257" w:rsidRPr="007A5BD8" w:rsidRDefault="00065257" w:rsidP="00065257">
      <w:pPr>
        <w:widowControl w:val="0"/>
        <w:autoSpaceDE w:val="0"/>
        <w:autoSpaceDN w:val="0"/>
        <w:adjustRightInd w:val="0"/>
        <w:spacing w:after="0" w:line="240" w:lineRule="auto"/>
        <w:jc w:val="center"/>
        <w:rPr>
          <w:rFonts w:ascii="Times New Roman" w:hAnsi="Times New Roman"/>
          <w:sz w:val="28"/>
          <w:szCs w:val="28"/>
        </w:rPr>
      </w:pPr>
    </w:p>
    <w:p w:rsidR="00065257" w:rsidRPr="007A5BD8" w:rsidRDefault="00065257" w:rsidP="00065257">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СКВАЗНИКОВА Екатерина Михайловна</w:t>
      </w:r>
    </w:p>
    <w:p w:rsidR="00065257" w:rsidRPr="007A5BD8" w:rsidRDefault="00065257" w:rsidP="00065257">
      <w:pPr>
        <w:widowControl w:val="0"/>
        <w:autoSpaceDE w:val="0"/>
        <w:autoSpaceDN w:val="0"/>
        <w:adjustRightInd w:val="0"/>
        <w:spacing w:after="0" w:line="240" w:lineRule="auto"/>
        <w:jc w:val="center"/>
        <w:rPr>
          <w:rFonts w:ascii="Times New Roman" w:hAnsi="Times New Roman"/>
          <w:sz w:val="28"/>
          <w:szCs w:val="28"/>
        </w:rPr>
      </w:pPr>
    </w:p>
    <w:p w:rsidR="00065257" w:rsidRPr="007A5BD8" w:rsidRDefault="00065257" w:rsidP="00065257">
      <w:pPr>
        <w:widowControl w:val="0"/>
        <w:autoSpaceDE w:val="0"/>
        <w:autoSpaceDN w:val="0"/>
        <w:adjustRightInd w:val="0"/>
        <w:spacing w:after="0" w:line="240" w:lineRule="auto"/>
        <w:jc w:val="center"/>
        <w:rPr>
          <w:rFonts w:ascii="Times New Roman" w:hAnsi="Times New Roman"/>
          <w:sz w:val="28"/>
          <w:szCs w:val="28"/>
        </w:rPr>
      </w:pPr>
    </w:p>
    <w:p w:rsidR="00065257" w:rsidRPr="00BF670F" w:rsidRDefault="00065257" w:rsidP="00065257">
      <w:pPr>
        <w:pStyle w:val="a3"/>
        <w:jc w:val="center"/>
        <w:rPr>
          <w:rFonts w:ascii="Times New Roman" w:hAnsi="Times New Roman" w:cs="Times New Roman"/>
          <w:b/>
          <w:sz w:val="28"/>
          <w:szCs w:val="28"/>
        </w:rPr>
      </w:pPr>
      <w:r w:rsidRPr="00BF670F">
        <w:rPr>
          <w:rFonts w:ascii="Times New Roman" w:hAnsi="Times New Roman" w:cs="Times New Roman"/>
          <w:b/>
          <w:sz w:val="28"/>
          <w:szCs w:val="28"/>
        </w:rPr>
        <w:t xml:space="preserve">Вопросы религиозного воспитания в детской прессе: традиции </w:t>
      </w:r>
      <w:r w:rsidRPr="00BF670F">
        <w:rPr>
          <w:rFonts w:ascii="Times New Roman" w:hAnsi="Times New Roman" w:cs="Times New Roman"/>
          <w:b/>
          <w:sz w:val="28"/>
          <w:szCs w:val="28"/>
          <w:lang w:val="en-US"/>
        </w:rPr>
        <w:t>XIX</w:t>
      </w:r>
      <w:r w:rsidRPr="00BF670F">
        <w:rPr>
          <w:rFonts w:ascii="Times New Roman" w:hAnsi="Times New Roman" w:cs="Times New Roman"/>
          <w:b/>
          <w:sz w:val="28"/>
          <w:szCs w:val="28"/>
        </w:rPr>
        <w:t xml:space="preserve"> века и их современное звучание</w:t>
      </w:r>
    </w:p>
    <w:p w:rsidR="00065257" w:rsidRPr="007A5BD8" w:rsidRDefault="00065257" w:rsidP="00065257">
      <w:pPr>
        <w:widowControl w:val="0"/>
        <w:autoSpaceDE w:val="0"/>
        <w:autoSpaceDN w:val="0"/>
        <w:adjustRightInd w:val="0"/>
        <w:spacing w:after="0" w:line="240" w:lineRule="auto"/>
        <w:jc w:val="both"/>
        <w:rPr>
          <w:rFonts w:ascii="Times New Roman" w:hAnsi="Times New Roman"/>
          <w:sz w:val="28"/>
          <w:szCs w:val="28"/>
        </w:rPr>
      </w:pPr>
    </w:p>
    <w:p w:rsidR="00065257" w:rsidRPr="007A5BD8" w:rsidRDefault="00065257" w:rsidP="00065257">
      <w:pPr>
        <w:widowControl w:val="0"/>
        <w:autoSpaceDE w:val="0"/>
        <w:autoSpaceDN w:val="0"/>
        <w:adjustRightInd w:val="0"/>
        <w:spacing w:after="0" w:line="240" w:lineRule="auto"/>
        <w:jc w:val="center"/>
        <w:rPr>
          <w:rFonts w:ascii="Times New Roman" w:hAnsi="Times New Roman"/>
          <w:sz w:val="28"/>
          <w:szCs w:val="28"/>
        </w:rPr>
      </w:pPr>
    </w:p>
    <w:p w:rsidR="00065257" w:rsidRPr="007A5BD8" w:rsidRDefault="00065257" w:rsidP="00065257">
      <w:pPr>
        <w:widowControl w:val="0"/>
        <w:autoSpaceDE w:val="0"/>
        <w:autoSpaceDN w:val="0"/>
        <w:adjustRightInd w:val="0"/>
        <w:spacing w:after="0" w:line="240" w:lineRule="auto"/>
        <w:jc w:val="both"/>
        <w:rPr>
          <w:rFonts w:ascii="Times New Roman" w:hAnsi="Times New Roman"/>
          <w:b/>
          <w:sz w:val="28"/>
          <w:szCs w:val="28"/>
        </w:rPr>
      </w:pPr>
    </w:p>
    <w:p w:rsidR="00065257" w:rsidRPr="007A5BD8" w:rsidRDefault="00065257" w:rsidP="00065257">
      <w:pPr>
        <w:widowControl w:val="0"/>
        <w:autoSpaceDE w:val="0"/>
        <w:autoSpaceDN w:val="0"/>
        <w:adjustRightInd w:val="0"/>
        <w:spacing w:after="0" w:line="240" w:lineRule="auto"/>
        <w:jc w:val="center"/>
        <w:rPr>
          <w:rFonts w:ascii="Times New Roman" w:hAnsi="Times New Roman"/>
          <w:sz w:val="28"/>
          <w:szCs w:val="28"/>
        </w:rPr>
      </w:pPr>
      <w:r w:rsidRPr="007A5BD8">
        <w:rPr>
          <w:rFonts w:ascii="Times New Roman" w:hAnsi="Times New Roman"/>
          <w:sz w:val="28"/>
          <w:szCs w:val="28"/>
        </w:rPr>
        <w:t>ВЫПУСКНАЯ КВАЛИФИКАЦИОННАЯ РАБОТА</w:t>
      </w:r>
    </w:p>
    <w:p w:rsidR="00065257" w:rsidRPr="007A5BD8" w:rsidRDefault="00065257" w:rsidP="00065257">
      <w:pPr>
        <w:widowControl w:val="0"/>
        <w:autoSpaceDE w:val="0"/>
        <w:autoSpaceDN w:val="0"/>
        <w:adjustRightInd w:val="0"/>
        <w:spacing w:after="0" w:line="240" w:lineRule="auto"/>
        <w:jc w:val="center"/>
        <w:rPr>
          <w:rFonts w:ascii="Times New Roman" w:hAnsi="Times New Roman"/>
          <w:sz w:val="28"/>
          <w:szCs w:val="28"/>
        </w:rPr>
      </w:pPr>
      <w:r w:rsidRPr="007A5BD8">
        <w:rPr>
          <w:rFonts w:ascii="Times New Roman" w:hAnsi="Times New Roman"/>
          <w:sz w:val="28"/>
          <w:szCs w:val="28"/>
        </w:rPr>
        <w:t xml:space="preserve">по направлению «Журналистика» </w:t>
      </w:r>
    </w:p>
    <w:p w:rsidR="00065257" w:rsidRPr="007A5BD8" w:rsidRDefault="00065257" w:rsidP="00065257">
      <w:pPr>
        <w:widowControl w:val="0"/>
        <w:autoSpaceDE w:val="0"/>
        <w:autoSpaceDN w:val="0"/>
        <w:adjustRightInd w:val="0"/>
        <w:spacing w:after="0" w:line="240" w:lineRule="auto"/>
        <w:jc w:val="center"/>
        <w:rPr>
          <w:rFonts w:ascii="Times New Roman" w:hAnsi="Times New Roman"/>
          <w:sz w:val="28"/>
          <w:szCs w:val="28"/>
        </w:rPr>
      </w:pPr>
      <w:r w:rsidRPr="007A5BD8">
        <w:rPr>
          <w:rFonts w:ascii="Times New Roman" w:hAnsi="Times New Roman"/>
          <w:sz w:val="28"/>
          <w:szCs w:val="28"/>
        </w:rPr>
        <w:t>(научно-исследовательская работа)</w:t>
      </w:r>
    </w:p>
    <w:p w:rsidR="00065257" w:rsidRPr="007A5BD8" w:rsidRDefault="00065257" w:rsidP="00065257">
      <w:pPr>
        <w:widowControl w:val="0"/>
        <w:autoSpaceDE w:val="0"/>
        <w:autoSpaceDN w:val="0"/>
        <w:adjustRightInd w:val="0"/>
        <w:spacing w:after="0" w:line="240" w:lineRule="auto"/>
        <w:jc w:val="right"/>
        <w:rPr>
          <w:rFonts w:ascii="Times New Roman" w:hAnsi="Times New Roman"/>
          <w:sz w:val="28"/>
          <w:szCs w:val="28"/>
        </w:rPr>
      </w:pPr>
    </w:p>
    <w:p w:rsidR="00065257" w:rsidRPr="007A5BD8" w:rsidRDefault="00065257" w:rsidP="00065257">
      <w:pPr>
        <w:widowControl w:val="0"/>
        <w:autoSpaceDE w:val="0"/>
        <w:autoSpaceDN w:val="0"/>
        <w:adjustRightInd w:val="0"/>
        <w:spacing w:after="0" w:line="240" w:lineRule="auto"/>
        <w:ind w:firstLine="284"/>
        <w:jc w:val="right"/>
        <w:rPr>
          <w:rFonts w:ascii="Times New Roman" w:hAnsi="Times New Roman"/>
          <w:sz w:val="28"/>
          <w:szCs w:val="28"/>
        </w:rPr>
      </w:pPr>
    </w:p>
    <w:p w:rsidR="00065257" w:rsidRPr="007A5BD8" w:rsidRDefault="00065257" w:rsidP="00065257">
      <w:pPr>
        <w:widowControl w:val="0"/>
        <w:autoSpaceDE w:val="0"/>
        <w:autoSpaceDN w:val="0"/>
        <w:adjustRightInd w:val="0"/>
        <w:spacing w:after="0" w:line="240" w:lineRule="auto"/>
        <w:jc w:val="right"/>
        <w:rPr>
          <w:rFonts w:ascii="Times New Roman" w:hAnsi="Times New Roman"/>
          <w:sz w:val="28"/>
          <w:szCs w:val="28"/>
        </w:rPr>
      </w:pPr>
    </w:p>
    <w:p w:rsidR="00065257" w:rsidRPr="007A5BD8" w:rsidRDefault="00065257" w:rsidP="00065257">
      <w:pPr>
        <w:spacing w:after="0" w:line="240" w:lineRule="auto"/>
        <w:jc w:val="right"/>
        <w:rPr>
          <w:rFonts w:ascii="Times New Roman" w:hAnsi="Times New Roman"/>
          <w:sz w:val="28"/>
          <w:szCs w:val="28"/>
        </w:rPr>
      </w:pPr>
    </w:p>
    <w:p w:rsidR="00065257" w:rsidRDefault="00065257" w:rsidP="00065257">
      <w:pPr>
        <w:spacing w:after="0" w:line="240" w:lineRule="auto"/>
        <w:jc w:val="right"/>
        <w:rPr>
          <w:rFonts w:ascii="Times New Roman" w:hAnsi="Times New Roman"/>
          <w:sz w:val="28"/>
          <w:szCs w:val="28"/>
        </w:rPr>
      </w:pPr>
      <w:r w:rsidRPr="007A5BD8">
        <w:rPr>
          <w:rFonts w:ascii="Times New Roman" w:hAnsi="Times New Roman"/>
          <w:sz w:val="28"/>
          <w:szCs w:val="28"/>
        </w:rPr>
        <w:t xml:space="preserve">Научный руководитель – </w:t>
      </w:r>
    </w:p>
    <w:p w:rsidR="00065257" w:rsidRPr="007A5BD8" w:rsidRDefault="00065257" w:rsidP="00065257">
      <w:pPr>
        <w:spacing w:after="0" w:line="240" w:lineRule="auto"/>
        <w:jc w:val="right"/>
        <w:rPr>
          <w:rFonts w:ascii="Times New Roman" w:hAnsi="Times New Roman"/>
          <w:sz w:val="28"/>
          <w:szCs w:val="28"/>
        </w:rPr>
      </w:pPr>
      <w:r>
        <w:rPr>
          <w:rFonts w:ascii="Times New Roman" w:hAnsi="Times New Roman"/>
          <w:sz w:val="28"/>
          <w:szCs w:val="28"/>
        </w:rPr>
        <w:t xml:space="preserve">доцент, кандидат филологических </w:t>
      </w:r>
      <w:r w:rsidRPr="007A5BD8">
        <w:rPr>
          <w:rFonts w:ascii="Times New Roman" w:hAnsi="Times New Roman"/>
          <w:sz w:val="28"/>
          <w:szCs w:val="28"/>
        </w:rPr>
        <w:t xml:space="preserve">наук, </w:t>
      </w:r>
    </w:p>
    <w:p w:rsidR="00065257" w:rsidRPr="007A5BD8" w:rsidRDefault="00065257" w:rsidP="00065257">
      <w:pPr>
        <w:spacing w:after="0" w:line="240" w:lineRule="auto"/>
        <w:jc w:val="right"/>
        <w:rPr>
          <w:rFonts w:ascii="Times New Roman" w:hAnsi="Times New Roman"/>
          <w:sz w:val="28"/>
          <w:szCs w:val="28"/>
        </w:rPr>
      </w:pPr>
      <w:r>
        <w:rPr>
          <w:rFonts w:ascii="Times New Roman" w:hAnsi="Times New Roman"/>
          <w:sz w:val="28"/>
          <w:szCs w:val="28"/>
        </w:rPr>
        <w:t>О.С. Кругликова</w:t>
      </w:r>
    </w:p>
    <w:p w:rsidR="00065257" w:rsidRPr="007A5BD8" w:rsidRDefault="00065257" w:rsidP="00065257">
      <w:pPr>
        <w:spacing w:after="0" w:line="240" w:lineRule="auto"/>
        <w:jc w:val="right"/>
        <w:rPr>
          <w:rFonts w:ascii="Times New Roman" w:hAnsi="Times New Roman"/>
          <w:sz w:val="28"/>
          <w:szCs w:val="28"/>
        </w:rPr>
      </w:pPr>
      <w:r w:rsidRPr="007A5BD8">
        <w:rPr>
          <w:rFonts w:ascii="Times New Roman" w:hAnsi="Times New Roman"/>
          <w:sz w:val="28"/>
          <w:szCs w:val="28"/>
        </w:rPr>
        <w:t xml:space="preserve">Кафедра </w:t>
      </w:r>
      <w:r>
        <w:rPr>
          <w:rFonts w:ascii="Times New Roman" w:hAnsi="Times New Roman"/>
          <w:sz w:val="28"/>
          <w:szCs w:val="28"/>
        </w:rPr>
        <w:t>истории журналистики</w:t>
      </w:r>
    </w:p>
    <w:p w:rsidR="00065257" w:rsidRPr="007A5BD8" w:rsidRDefault="00065257" w:rsidP="00065257">
      <w:pPr>
        <w:spacing w:after="0" w:line="240" w:lineRule="auto"/>
        <w:jc w:val="right"/>
        <w:rPr>
          <w:rFonts w:ascii="Times New Roman" w:hAnsi="Times New Roman"/>
          <w:sz w:val="28"/>
          <w:szCs w:val="28"/>
        </w:rPr>
      </w:pPr>
      <w:r w:rsidRPr="007A5BD8">
        <w:rPr>
          <w:rFonts w:ascii="Times New Roman" w:hAnsi="Times New Roman"/>
          <w:sz w:val="28"/>
          <w:szCs w:val="28"/>
        </w:rPr>
        <w:t>Очная форма обучения</w:t>
      </w:r>
    </w:p>
    <w:p w:rsidR="00065257" w:rsidRPr="007A5BD8" w:rsidRDefault="00065257" w:rsidP="00065257">
      <w:pPr>
        <w:spacing w:after="0" w:line="240" w:lineRule="auto"/>
        <w:jc w:val="right"/>
        <w:rPr>
          <w:rFonts w:ascii="Times New Roman" w:hAnsi="Times New Roman"/>
          <w:sz w:val="28"/>
          <w:szCs w:val="28"/>
        </w:rPr>
      </w:pPr>
    </w:p>
    <w:p w:rsidR="00065257" w:rsidRPr="007A5BD8" w:rsidRDefault="00065257" w:rsidP="00065257">
      <w:pPr>
        <w:widowControl w:val="0"/>
        <w:autoSpaceDE w:val="0"/>
        <w:autoSpaceDN w:val="0"/>
        <w:adjustRightInd w:val="0"/>
        <w:spacing w:after="0" w:line="240" w:lineRule="auto"/>
        <w:ind w:firstLine="284"/>
        <w:jc w:val="right"/>
        <w:rPr>
          <w:rFonts w:ascii="Times New Roman" w:hAnsi="Times New Roman"/>
          <w:sz w:val="28"/>
          <w:szCs w:val="28"/>
        </w:rPr>
      </w:pPr>
    </w:p>
    <w:p w:rsidR="00065257" w:rsidRPr="007A5BD8" w:rsidRDefault="00065257" w:rsidP="00065257">
      <w:pPr>
        <w:widowControl w:val="0"/>
        <w:autoSpaceDE w:val="0"/>
        <w:autoSpaceDN w:val="0"/>
        <w:adjustRightInd w:val="0"/>
        <w:spacing w:after="0" w:line="240" w:lineRule="auto"/>
        <w:ind w:firstLine="284"/>
        <w:jc w:val="right"/>
        <w:rPr>
          <w:rFonts w:ascii="Times New Roman" w:hAnsi="Times New Roman"/>
          <w:sz w:val="28"/>
          <w:szCs w:val="28"/>
        </w:rPr>
      </w:pPr>
    </w:p>
    <w:p w:rsidR="00065257" w:rsidRPr="007A5BD8" w:rsidRDefault="00065257" w:rsidP="00065257">
      <w:pPr>
        <w:widowControl w:val="0"/>
        <w:autoSpaceDE w:val="0"/>
        <w:autoSpaceDN w:val="0"/>
        <w:adjustRightInd w:val="0"/>
        <w:spacing w:after="0" w:line="240" w:lineRule="auto"/>
        <w:ind w:firstLine="284"/>
        <w:jc w:val="right"/>
        <w:rPr>
          <w:rFonts w:ascii="Times New Roman" w:hAnsi="Times New Roman"/>
          <w:sz w:val="28"/>
          <w:szCs w:val="28"/>
        </w:rPr>
      </w:pPr>
      <w:r w:rsidRPr="007A5BD8">
        <w:rPr>
          <w:rFonts w:ascii="Times New Roman" w:hAnsi="Times New Roman"/>
          <w:sz w:val="28"/>
          <w:szCs w:val="28"/>
        </w:rPr>
        <w:t>Вх. №______от__________________</w:t>
      </w:r>
    </w:p>
    <w:p w:rsidR="00065257" w:rsidRPr="007A5BD8" w:rsidRDefault="00065257" w:rsidP="00065257">
      <w:pPr>
        <w:widowControl w:val="0"/>
        <w:autoSpaceDE w:val="0"/>
        <w:autoSpaceDN w:val="0"/>
        <w:adjustRightInd w:val="0"/>
        <w:spacing w:after="0" w:line="240" w:lineRule="auto"/>
        <w:ind w:firstLine="284"/>
        <w:jc w:val="right"/>
        <w:rPr>
          <w:rFonts w:ascii="Times New Roman" w:hAnsi="Times New Roman"/>
          <w:sz w:val="28"/>
          <w:szCs w:val="28"/>
        </w:rPr>
      </w:pPr>
      <w:r w:rsidRPr="007A5BD8">
        <w:rPr>
          <w:rFonts w:ascii="Times New Roman" w:hAnsi="Times New Roman"/>
          <w:sz w:val="28"/>
          <w:szCs w:val="28"/>
        </w:rPr>
        <w:t>Секретарь _____________________</w:t>
      </w:r>
    </w:p>
    <w:p w:rsidR="00065257" w:rsidRPr="007A5BD8" w:rsidRDefault="00065257" w:rsidP="00065257">
      <w:pPr>
        <w:widowControl w:val="0"/>
        <w:autoSpaceDE w:val="0"/>
        <w:autoSpaceDN w:val="0"/>
        <w:adjustRightInd w:val="0"/>
        <w:spacing w:after="0" w:line="240" w:lineRule="auto"/>
        <w:ind w:firstLine="284"/>
        <w:jc w:val="center"/>
        <w:rPr>
          <w:rFonts w:ascii="Times New Roman" w:hAnsi="Times New Roman"/>
          <w:sz w:val="28"/>
          <w:szCs w:val="28"/>
        </w:rPr>
      </w:pPr>
    </w:p>
    <w:p w:rsidR="00065257" w:rsidRPr="007A5BD8" w:rsidRDefault="00065257" w:rsidP="00065257">
      <w:pPr>
        <w:widowControl w:val="0"/>
        <w:autoSpaceDE w:val="0"/>
        <w:autoSpaceDN w:val="0"/>
        <w:adjustRightInd w:val="0"/>
        <w:spacing w:after="0" w:line="240" w:lineRule="auto"/>
        <w:ind w:firstLine="284"/>
        <w:jc w:val="right"/>
        <w:rPr>
          <w:rFonts w:ascii="Times New Roman" w:hAnsi="Times New Roman"/>
          <w:sz w:val="28"/>
          <w:szCs w:val="28"/>
        </w:rPr>
      </w:pPr>
    </w:p>
    <w:p w:rsidR="00065257" w:rsidRPr="007A5BD8" w:rsidRDefault="00065257" w:rsidP="00065257">
      <w:pPr>
        <w:widowControl w:val="0"/>
        <w:autoSpaceDE w:val="0"/>
        <w:autoSpaceDN w:val="0"/>
        <w:adjustRightInd w:val="0"/>
        <w:spacing w:after="0" w:line="240" w:lineRule="auto"/>
        <w:ind w:firstLine="284"/>
        <w:jc w:val="center"/>
        <w:rPr>
          <w:rFonts w:ascii="Times New Roman" w:hAnsi="Times New Roman"/>
          <w:sz w:val="28"/>
          <w:szCs w:val="28"/>
        </w:rPr>
      </w:pPr>
    </w:p>
    <w:p w:rsidR="00065257" w:rsidRPr="007A5BD8" w:rsidRDefault="00065257" w:rsidP="00065257">
      <w:pPr>
        <w:widowControl w:val="0"/>
        <w:autoSpaceDE w:val="0"/>
        <w:autoSpaceDN w:val="0"/>
        <w:adjustRightInd w:val="0"/>
        <w:spacing w:after="0" w:line="240" w:lineRule="auto"/>
        <w:ind w:firstLine="284"/>
        <w:jc w:val="center"/>
        <w:rPr>
          <w:rFonts w:ascii="Times New Roman" w:hAnsi="Times New Roman"/>
          <w:sz w:val="28"/>
          <w:szCs w:val="28"/>
        </w:rPr>
      </w:pPr>
    </w:p>
    <w:p w:rsidR="00065257" w:rsidRPr="007A5BD8" w:rsidRDefault="00065257" w:rsidP="0006525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w:t>
      </w:r>
      <w:r w:rsidRPr="007A5BD8">
        <w:rPr>
          <w:rFonts w:ascii="Times New Roman" w:hAnsi="Times New Roman"/>
          <w:sz w:val="28"/>
          <w:szCs w:val="28"/>
        </w:rPr>
        <w:t>анкт-Петербург</w:t>
      </w:r>
    </w:p>
    <w:p w:rsidR="00065257" w:rsidRPr="00061D94" w:rsidRDefault="00065257" w:rsidP="0006525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2018</w:t>
      </w:r>
    </w:p>
    <w:p w:rsidR="00F273A7" w:rsidRDefault="00F273A7" w:rsidP="004551E8">
      <w:pPr>
        <w:pStyle w:val="a3"/>
        <w:rPr>
          <w:rFonts w:ascii="Times New Roman" w:hAnsi="Times New Roman" w:cs="Times New Roman"/>
          <w:sz w:val="28"/>
          <w:szCs w:val="28"/>
        </w:rPr>
      </w:pPr>
    </w:p>
    <w:p w:rsidR="00F273A7" w:rsidRDefault="00F273A7" w:rsidP="004551E8">
      <w:pPr>
        <w:pStyle w:val="a3"/>
        <w:rPr>
          <w:rFonts w:ascii="Times New Roman" w:hAnsi="Times New Roman" w:cs="Times New Roman"/>
          <w:sz w:val="28"/>
          <w:szCs w:val="28"/>
        </w:rPr>
      </w:pPr>
    </w:p>
    <w:p w:rsidR="00F273A7" w:rsidRDefault="00F273A7" w:rsidP="004551E8">
      <w:pPr>
        <w:pStyle w:val="a3"/>
        <w:rPr>
          <w:rFonts w:ascii="Times New Roman" w:hAnsi="Times New Roman" w:cs="Times New Roman"/>
          <w:sz w:val="28"/>
          <w:szCs w:val="28"/>
        </w:rPr>
      </w:pPr>
    </w:p>
    <w:p w:rsidR="00F273A7" w:rsidRDefault="00F273A7" w:rsidP="004551E8">
      <w:pPr>
        <w:pStyle w:val="a3"/>
        <w:rPr>
          <w:rFonts w:ascii="Times New Roman" w:hAnsi="Times New Roman" w:cs="Times New Roman"/>
          <w:sz w:val="28"/>
          <w:szCs w:val="28"/>
        </w:rPr>
      </w:pPr>
    </w:p>
    <w:sdt>
      <w:sdtPr>
        <w:rPr>
          <w:rFonts w:ascii="Times New Roman" w:eastAsiaTheme="minorHAnsi" w:hAnsi="Times New Roman" w:cs="Times New Roman"/>
          <w:b/>
          <w:color w:val="auto"/>
          <w:sz w:val="28"/>
          <w:szCs w:val="28"/>
          <w:lang w:eastAsia="en-US"/>
        </w:rPr>
        <w:id w:val="-283662254"/>
        <w:docPartObj>
          <w:docPartGallery w:val="Table of Contents"/>
          <w:docPartUnique/>
        </w:docPartObj>
      </w:sdtPr>
      <w:sdtEndPr>
        <w:rPr>
          <w:rFonts w:asciiTheme="minorHAnsi" w:hAnsiTheme="minorHAnsi" w:cstheme="minorBidi"/>
          <w:bCs/>
          <w:sz w:val="24"/>
          <w:szCs w:val="24"/>
        </w:rPr>
      </w:sdtEndPr>
      <w:sdtContent>
        <w:p w:rsidR="001C22FE" w:rsidRPr="001C22FE" w:rsidRDefault="001C22FE" w:rsidP="001C22FE">
          <w:pPr>
            <w:pStyle w:val="af2"/>
            <w:jc w:val="center"/>
            <w:rPr>
              <w:rFonts w:ascii="Times New Roman" w:hAnsi="Times New Roman" w:cs="Times New Roman"/>
              <w:b/>
              <w:color w:val="auto"/>
              <w:sz w:val="28"/>
              <w:szCs w:val="28"/>
            </w:rPr>
          </w:pPr>
          <w:r w:rsidRPr="001C22FE">
            <w:rPr>
              <w:rFonts w:ascii="Times New Roman" w:hAnsi="Times New Roman" w:cs="Times New Roman"/>
              <w:b/>
              <w:color w:val="auto"/>
              <w:sz w:val="28"/>
              <w:szCs w:val="28"/>
            </w:rPr>
            <w:t>Оглавление</w:t>
          </w:r>
        </w:p>
        <w:p w:rsidR="001C22FE" w:rsidRPr="001C22FE" w:rsidRDefault="001C22FE" w:rsidP="001C22FE">
          <w:pPr>
            <w:pStyle w:val="11"/>
            <w:rPr>
              <w:rFonts w:eastAsiaTheme="minorEastAsia"/>
              <w:sz w:val="24"/>
              <w:szCs w:val="24"/>
              <w:lang w:eastAsia="ru-RU"/>
            </w:rPr>
          </w:pPr>
          <w:r w:rsidRPr="001C22FE">
            <w:rPr>
              <w:sz w:val="24"/>
              <w:szCs w:val="24"/>
            </w:rPr>
            <w:fldChar w:fldCharType="begin"/>
          </w:r>
          <w:r w:rsidRPr="001C22FE">
            <w:rPr>
              <w:sz w:val="24"/>
              <w:szCs w:val="24"/>
            </w:rPr>
            <w:instrText xml:space="preserve"> TOC \o "1-3" \h \z \u </w:instrText>
          </w:r>
          <w:r w:rsidRPr="001C22FE">
            <w:rPr>
              <w:sz w:val="24"/>
              <w:szCs w:val="24"/>
            </w:rPr>
            <w:fldChar w:fldCharType="separate"/>
          </w:r>
          <w:hyperlink w:anchor="_Toc514352804" w:history="1">
            <w:r w:rsidRPr="001C22FE">
              <w:rPr>
                <w:rStyle w:val="ae"/>
                <w:sz w:val="24"/>
                <w:szCs w:val="24"/>
              </w:rPr>
              <w:t>Введение</w:t>
            </w:r>
            <w:r w:rsidRPr="001C22FE">
              <w:rPr>
                <w:webHidden/>
                <w:sz w:val="24"/>
                <w:szCs w:val="24"/>
              </w:rPr>
              <w:tab/>
            </w:r>
            <w:r w:rsidRPr="001C22FE">
              <w:rPr>
                <w:webHidden/>
                <w:sz w:val="24"/>
                <w:szCs w:val="24"/>
              </w:rPr>
              <w:fldChar w:fldCharType="begin"/>
            </w:r>
            <w:r w:rsidRPr="001C22FE">
              <w:rPr>
                <w:webHidden/>
                <w:sz w:val="24"/>
                <w:szCs w:val="24"/>
              </w:rPr>
              <w:instrText xml:space="preserve"> PAGEREF _Toc514352804 \h </w:instrText>
            </w:r>
            <w:r w:rsidRPr="001C22FE">
              <w:rPr>
                <w:webHidden/>
                <w:sz w:val="24"/>
                <w:szCs w:val="24"/>
              </w:rPr>
            </w:r>
            <w:r w:rsidRPr="001C22FE">
              <w:rPr>
                <w:webHidden/>
                <w:sz w:val="24"/>
                <w:szCs w:val="24"/>
              </w:rPr>
              <w:fldChar w:fldCharType="separate"/>
            </w:r>
            <w:r w:rsidRPr="001C22FE">
              <w:rPr>
                <w:webHidden/>
                <w:sz w:val="24"/>
                <w:szCs w:val="24"/>
              </w:rPr>
              <w:t>3</w:t>
            </w:r>
            <w:r w:rsidRPr="001C22FE">
              <w:rPr>
                <w:webHidden/>
                <w:sz w:val="24"/>
                <w:szCs w:val="24"/>
              </w:rPr>
              <w:fldChar w:fldCharType="end"/>
            </w:r>
          </w:hyperlink>
        </w:p>
        <w:p w:rsidR="001C22FE" w:rsidRPr="001C22FE" w:rsidRDefault="00B27F3E" w:rsidP="001C22FE">
          <w:pPr>
            <w:pStyle w:val="11"/>
            <w:rPr>
              <w:rFonts w:eastAsiaTheme="minorEastAsia"/>
              <w:sz w:val="24"/>
              <w:szCs w:val="24"/>
              <w:lang w:eastAsia="ru-RU"/>
            </w:rPr>
          </w:pPr>
          <w:hyperlink w:anchor="_Toc514352805" w:history="1">
            <w:r w:rsidR="001C22FE" w:rsidRPr="001C22FE">
              <w:rPr>
                <w:rStyle w:val="ae"/>
                <w:sz w:val="24"/>
                <w:szCs w:val="24"/>
                <w:lang w:val="en-US"/>
              </w:rPr>
              <w:t>I</w:t>
            </w:r>
            <w:r w:rsidR="001C22FE" w:rsidRPr="001C22FE">
              <w:rPr>
                <w:rStyle w:val="ae"/>
                <w:sz w:val="24"/>
                <w:szCs w:val="24"/>
              </w:rPr>
              <w:t xml:space="preserve"> глава. Принципы духовно-нравственного воспитания </w:t>
            </w:r>
            <w:r w:rsidR="001C22FE" w:rsidRPr="001C22FE">
              <w:rPr>
                <w:rStyle w:val="ae"/>
                <w:sz w:val="24"/>
                <w:szCs w:val="24"/>
                <w:lang w:val="en-US"/>
              </w:rPr>
              <w:t>XIX</w:t>
            </w:r>
            <w:r w:rsidR="001C22FE" w:rsidRPr="001C22FE">
              <w:rPr>
                <w:rStyle w:val="ae"/>
                <w:sz w:val="24"/>
                <w:szCs w:val="24"/>
              </w:rPr>
              <w:t xml:space="preserve"> века и их отражение в детской журналистике</w:t>
            </w:r>
            <w:r w:rsidR="001C22FE" w:rsidRPr="001C22FE">
              <w:rPr>
                <w:webHidden/>
                <w:sz w:val="24"/>
                <w:szCs w:val="24"/>
              </w:rPr>
              <w:tab/>
            </w:r>
            <w:r w:rsidR="001C22FE" w:rsidRPr="001C22FE">
              <w:rPr>
                <w:webHidden/>
                <w:sz w:val="24"/>
                <w:szCs w:val="24"/>
              </w:rPr>
              <w:fldChar w:fldCharType="begin"/>
            </w:r>
            <w:r w:rsidR="001C22FE" w:rsidRPr="001C22FE">
              <w:rPr>
                <w:webHidden/>
                <w:sz w:val="24"/>
                <w:szCs w:val="24"/>
              </w:rPr>
              <w:instrText xml:space="preserve"> PAGEREF _Toc514352805 \h </w:instrText>
            </w:r>
            <w:r w:rsidR="001C22FE" w:rsidRPr="001C22FE">
              <w:rPr>
                <w:webHidden/>
                <w:sz w:val="24"/>
                <w:szCs w:val="24"/>
              </w:rPr>
            </w:r>
            <w:r w:rsidR="001C22FE" w:rsidRPr="001C22FE">
              <w:rPr>
                <w:webHidden/>
                <w:sz w:val="24"/>
                <w:szCs w:val="24"/>
              </w:rPr>
              <w:fldChar w:fldCharType="separate"/>
            </w:r>
            <w:r w:rsidR="001C22FE" w:rsidRPr="001C22FE">
              <w:rPr>
                <w:webHidden/>
                <w:sz w:val="24"/>
                <w:szCs w:val="24"/>
              </w:rPr>
              <w:t>8</w:t>
            </w:r>
            <w:r w:rsidR="001C22FE" w:rsidRPr="001C22FE">
              <w:rPr>
                <w:webHidden/>
                <w:sz w:val="24"/>
                <w:szCs w:val="24"/>
              </w:rPr>
              <w:fldChar w:fldCharType="end"/>
            </w:r>
          </w:hyperlink>
        </w:p>
        <w:p w:rsidR="001C22FE" w:rsidRPr="001C22FE" w:rsidRDefault="00B27F3E">
          <w:pPr>
            <w:pStyle w:val="21"/>
            <w:tabs>
              <w:tab w:val="right" w:leader="dot" w:pos="9345"/>
            </w:tabs>
            <w:rPr>
              <w:rFonts w:cstheme="minorBidi"/>
              <w:noProof/>
              <w:sz w:val="24"/>
              <w:szCs w:val="24"/>
            </w:rPr>
          </w:pPr>
          <w:hyperlink w:anchor="_Toc514352806" w:history="1">
            <w:r w:rsidR="001C22FE" w:rsidRPr="001C22FE">
              <w:rPr>
                <w:rStyle w:val="ae"/>
                <w:rFonts w:ascii="Times New Roman" w:hAnsi="Times New Roman"/>
                <w:i/>
                <w:noProof/>
                <w:sz w:val="24"/>
                <w:szCs w:val="24"/>
              </w:rPr>
              <w:t xml:space="preserve">1.1 Факторы, влияющие на формирование принципов духовно-нравственного воспитания </w:t>
            </w:r>
            <w:r w:rsidR="001C22FE" w:rsidRPr="001C22FE">
              <w:rPr>
                <w:rStyle w:val="ae"/>
                <w:rFonts w:ascii="Times New Roman" w:hAnsi="Times New Roman"/>
                <w:i/>
                <w:noProof/>
                <w:sz w:val="24"/>
                <w:szCs w:val="24"/>
                <w:lang w:val="en-US"/>
              </w:rPr>
              <w:t>XIX</w:t>
            </w:r>
            <w:r w:rsidR="001C22FE" w:rsidRPr="001C22FE">
              <w:rPr>
                <w:rStyle w:val="ae"/>
                <w:rFonts w:ascii="Times New Roman" w:hAnsi="Times New Roman"/>
                <w:i/>
                <w:noProof/>
                <w:sz w:val="24"/>
                <w:szCs w:val="24"/>
              </w:rPr>
              <w:t xml:space="preserve"> века</w:t>
            </w:r>
            <w:r w:rsidR="001C22FE" w:rsidRPr="001C22FE">
              <w:rPr>
                <w:noProof/>
                <w:webHidden/>
                <w:sz w:val="24"/>
                <w:szCs w:val="24"/>
              </w:rPr>
              <w:tab/>
            </w:r>
            <w:r w:rsidR="001C22FE" w:rsidRPr="001C22FE">
              <w:rPr>
                <w:noProof/>
                <w:webHidden/>
                <w:sz w:val="24"/>
                <w:szCs w:val="24"/>
              </w:rPr>
              <w:fldChar w:fldCharType="begin"/>
            </w:r>
            <w:r w:rsidR="001C22FE" w:rsidRPr="001C22FE">
              <w:rPr>
                <w:noProof/>
                <w:webHidden/>
                <w:sz w:val="24"/>
                <w:szCs w:val="24"/>
              </w:rPr>
              <w:instrText xml:space="preserve"> PAGEREF _Toc514352806 \h </w:instrText>
            </w:r>
            <w:r w:rsidR="001C22FE" w:rsidRPr="001C22FE">
              <w:rPr>
                <w:noProof/>
                <w:webHidden/>
                <w:sz w:val="24"/>
                <w:szCs w:val="24"/>
              </w:rPr>
            </w:r>
            <w:r w:rsidR="001C22FE" w:rsidRPr="001C22FE">
              <w:rPr>
                <w:noProof/>
                <w:webHidden/>
                <w:sz w:val="24"/>
                <w:szCs w:val="24"/>
              </w:rPr>
              <w:fldChar w:fldCharType="separate"/>
            </w:r>
            <w:r w:rsidR="001C22FE" w:rsidRPr="001C22FE">
              <w:rPr>
                <w:noProof/>
                <w:webHidden/>
                <w:sz w:val="24"/>
                <w:szCs w:val="24"/>
              </w:rPr>
              <w:t>8</w:t>
            </w:r>
            <w:r w:rsidR="001C22FE" w:rsidRPr="001C22FE">
              <w:rPr>
                <w:noProof/>
                <w:webHidden/>
                <w:sz w:val="24"/>
                <w:szCs w:val="24"/>
              </w:rPr>
              <w:fldChar w:fldCharType="end"/>
            </w:r>
          </w:hyperlink>
        </w:p>
        <w:p w:rsidR="001C22FE" w:rsidRPr="001C22FE" w:rsidRDefault="00B27F3E">
          <w:pPr>
            <w:pStyle w:val="21"/>
            <w:tabs>
              <w:tab w:val="right" w:leader="dot" w:pos="9345"/>
            </w:tabs>
            <w:rPr>
              <w:rFonts w:cstheme="minorBidi"/>
              <w:noProof/>
              <w:sz w:val="24"/>
              <w:szCs w:val="24"/>
            </w:rPr>
          </w:pPr>
          <w:hyperlink w:anchor="_Toc514352807" w:history="1">
            <w:r w:rsidR="001C22FE" w:rsidRPr="001C22FE">
              <w:rPr>
                <w:rStyle w:val="ae"/>
                <w:rFonts w:ascii="Times New Roman" w:hAnsi="Times New Roman"/>
                <w:i/>
                <w:noProof/>
                <w:sz w:val="24"/>
                <w:szCs w:val="24"/>
              </w:rPr>
              <w:t>1.2 Основа религиозного воспитания – труды священнослужителей, воспитателей, педагогов, журналистов</w:t>
            </w:r>
            <w:r w:rsidR="001C22FE" w:rsidRPr="001C22FE">
              <w:rPr>
                <w:noProof/>
                <w:webHidden/>
                <w:sz w:val="24"/>
                <w:szCs w:val="24"/>
              </w:rPr>
              <w:tab/>
            </w:r>
            <w:r w:rsidR="001C22FE" w:rsidRPr="001C22FE">
              <w:rPr>
                <w:noProof/>
                <w:webHidden/>
                <w:sz w:val="24"/>
                <w:szCs w:val="24"/>
              </w:rPr>
              <w:fldChar w:fldCharType="begin"/>
            </w:r>
            <w:r w:rsidR="001C22FE" w:rsidRPr="001C22FE">
              <w:rPr>
                <w:noProof/>
                <w:webHidden/>
                <w:sz w:val="24"/>
                <w:szCs w:val="24"/>
              </w:rPr>
              <w:instrText xml:space="preserve"> PAGEREF _Toc514352807 \h </w:instrText>
            </w:r>
            <w:r w:rsidR="001C22FE" w:rsidRPr="001C22FE">
              <w:rPr>
                <w:noProof/>
                <w:webHidden/>
                <w:sz w:val="24"/>
                <w:szCs w:val="24"/>
              </w:rPr>
            </w:r>
            <w:r w:rsidR="001C22FE" w:rsidRPr="001C22FE">
              <w:rPr>
                <w:noProof/>
                <w:webHidden/>
                <w:sz w:val="24"/>
                <w:szCs w:val="24"/>
              </w:rPr>
              <w:fldChar w:fldCharType="separate"/>
            </w:r>
            <w:r w:rsidR="001C22FE" w:rsidRPr="001C22FE">
              <w:rPr>
                <w:noProof/>
                <w:webHidden/>
                <w:sz w:val="24"/>
                <w:szCs w:val="24"/>
              </w:rPr>
              <w:t>15</w:t>
            </w:r>
            <w:r w:rsidR="001C22FE" w:rsidRPr="001C22FE">
              <w:rPr>
                <w:noProof/>
                <w:webHidden/>
                <w:sz w:val="24"/>
                <w:szCs w:val="24"/>
              </w:rPr>
              <w:fldChar w:fldCharType="end"/>
            </w:r>
          </w:hyperlink>
        </w:p>
        <w:p w:rsidR="001C22FE" w:rsidRPr="001C22FE" w:rsidRDefault="00B27F3E">
          <w:pPr>
            <w:pStyle w:val="21"/>
            <w:tabs>
              <w:tab w:val="right" w:leader="dot" w:pos="9345"/>
            </w:tabs>
            <w:rPr>
              <w:rFonts w:cstheme="minorBidi"/>
              <w:noProof/>
              <w:sz w:val="24"/>
              <w:szCs w:val="24"/>
            </w:rPr>
          </w:pPr>
          <w:hyperlink w:anchor="_Toc514352808" w:history="1">
            <w:r w:rsidR="001C22FE" w:rsidRPr="001C22FE">
              <w:rPr>
                <w:rStyle w:val="ae"/>
                <w:rFonts w:ascii="Times New Roman" w:hAnsi="Times New Roman"/>
                <w:i/>
                <w:noProof/>
                <w:sz w:val="24"/>
                <w:szCs w:val="24"/>
              </w:rPr>
              <w:t xml:space="preserve">1.3 Религиозное воспитание на страницах детских духовно-нравственных журналов </w:t>
            </w:r>
            <w:r w:rsidR="001C22FE" w:rsidRPr="001C22FE">
              <w:rPr>
                <w:rStyle w:val="ae"/>
                <w:rFonts w:ascii="Times New Roman" w:hAnsi="Times New Roman"/>
                <w:i/>
                <w:noProof/>
                <w:sz w:val="24"/>
                <w:szCs w:val="24"/>
                <w:lang w:val="en-US"/>
              </w:rPr>
              <w:t>XIX</w:t>
            </w:r>
            <w:r w:rsidR="001C22FE" w:rsidRPr="001C22FE">
              <w:rPr>
                <w:rStyle w:val="ae"/>
                <w:rFonts w:ascii="Times New Roman" w:hAnsi="Times New Roman"/>
                <w:i/>
                <w:noProof/>
                <w:sz w:val="24"/>
                <w:szCs w:val="24"/>
              </w:rPr>
              <w:t xml:space="preserve"> века</w:t>
            </w:r>
            <w:r w:rsidR="001C22FE" w:rsidRPr="001C22FE">
              <w:rPr>
                <w:noProof/>
                <w:webHidden/>
                <w:sz w:val="24"/>
                <w:szCs w:val="24"/>
              </w:rPr>
              <w:tab/>
            </w:r>
            <w:r w:rsidR="001C22FE" w:rsidRPr="001C22FE">
              <w:rPr>
                <w:noProof/>
                <w:webHidden/>
                <w:sz w:val="24"/>
                <w:szCs w:val="24"/>
              </w:rPr>
              <w:fldChar w:fldCharType="begin"/>
            </w:r>
            <w:r w:rsidR="001C22FE" w:rsidRPr="001C22FE">
              <w:rPr>
                <w:noProof/>
                <w:webHidden/>
                <w:sz w:val="24"/>
                <w:szCs w:val="24"/>
              </w:rPr>
              <w:instrText xml:space="preserve"> PAGEREF _Toc514352808 \h </w:instrText>
            </w:r>
            <w:r w:rsidR="001C22FE" w:rsidRPr="001C22FE">
              <w:rPr>
                <w:noProof/>
                <w:webHidden/>
                <w:sz w:val="24"/>
                <w:szCs w:val="24"/>
              </w:rPr>
            </w:r>
            <w:r w:rsidR="001C22FE" w:rsidRPr="001C22FE">
              <w:rPr>
                <w:noProof/>
                <w:webHidden/>
                <w:sz w:val="24"/>
                <w:szCs w:val="24"/>
              </w:rPr>
              <w:fldChar w:fldCharType="separate"/>
            </w:r>
            <w:r w:rsidR="001C22FE" w:rsidRPr="001C22FE">
              <w:rPr>
                <w:noProof/>
                <w:webHidden/>
                <w:sz w:val="24"/>
                <w:szCs w:val="24"/>
              </w:rPr>
              <w:t>22</w:t>
            </w:r>
            <w:r w:rsidR="001C22FE" w:rsidRPr="001C22FE">
              <w:rPr>
                <w:noProof/>
                <w:webHidden/>
                <w:sz w:val="24"/>
                <w:szCs w:val="24"/>
              </w:rPr>
              <w:fldChar w:fldCharType="end"/>
            </w:r>
          </w:hyperlink>
        </w:p>
        <w:p w:rsidR="001C22FE" w:rsidRPr="001C22FE" w:rsidRDefault="00B27F3E" w:rsidP="001C22FE">
          <w:pPr>
            <w:pStyle w:val="11"/>
            <w:rPr>
              <w:rFonts w:eastAsiaTheme="minorEastAsia"/>
              <w:sz w:val="24"/>
              <w:szCs w:val="24"/>
              <w:lang w:eastAsia="ru-RU"/>
            </w:rPr>
          </w:pPr>
          <w:hyperlink w:anchor="_Toc514352809" w:history="1">
            <w:r w:rsidR="001C22FE" w:rsidRPr="001C22FE">
              <w:rPr>
                <w:rStyle w:val="ae"/>
                <w:b w:val="0"/>
                <w:sz w:val="24"/>
                <w:szCs w:val="24"/>
              </w:rPr>
              <w:t xml:space="preserve">Глава </w:t>
            </w:r>
            <w:r w:rsidR="001C22FE" w:rsidRPr="001C22FE">
              <w:rPr>
                <w:rStyle w:val="ae"/>
                <w:b w:val="0"/>
                <w:sz w:val="24"/>
                <w:szCs w:val="24"/>
                <w:lang w:val="en-US"/>
              </w:rPr>
              <w:t>II</w:t>
            </w:r>
            <w:r w:rsidR="001C22FE" w:rsidRPr="001C22FE">
              <w:rPr>
                <w:rStyle w:val="ae"/>
                <w:b w:val="0"/>
                <w:sz w:val="24"/>
                <w:szCs w:val="24"/>
              </w:rPr>
              <w:t>. Современное духовно-нравственное воспитание в детской православной журналистике</w:t>
            </w:r>
            <w:r w:rsidR="001C22FE" w:rsidRPr="001C22FE">
              <w:rPr>
                <w:webHidden/>
                <w:sz w:val="24"/>
                <w:szCs w:val="24"/>
              </w:rPr>
              <w:tab/>
            </w:r>
            <w:r w:rsidR="001C22FE" w:rsidRPr="001C22FE">
              <w:rPr>
                <w:webHidden/>
                <w:sz w:val="24"/>
                <w:szCs w:val="24"/>
              </w:rPr>
              <w:fldChar w:fldCharType="begin"/>
            </w:r>
            <w:r w:rsidR="001C22FE" w:rsidRPr="001C22FE">
              <w:rPr>
                <w:webHidden/>
                <w:sz w:val="24"/>
                <w:szCs w:val="24"/>
              </w:rPr>
              <w:instrText xml:space="preserve"> PAGEREF _Toc514352809 \h </w:instrText>
            </w:r>
            <w:r w:rsidR="001C22FE" w:rsidRPr="001C22FE">
              <w:rPr>
                <w:webHidden/>
                <w:sz w:val="24"/>
                <w:szCs w:val="24"/>
              </w:rPr>
            </w:r>
            <w:r w:rsidR="001C22FE" w:rsidRPr="001C22FE">
              <w:rPr>
                <w:webHidden/>
                <w:sz w:val="24"/>
                <w:szCs w:val="24"/>
              </w:rPr>
              <w:fldChar w:fldCharType="separate"/>
            </w:r>
            <w:r w:rsidR="001C22FE" w:rsidRPr="001C22FE">
              <w:rPr>
                <w:webHidden/>
                <w:sz w:val="24"/>
                <w:szCs w:val="24"/>
              </w:rPr>
              <w:t>39</w:t>
            </w:r>
            <w:r w:rsidR="001C22FE" w:rsidRPr="001C22FE">
              <w:rPr>
                <w:webHidden/>
                <w:sz w:val="24"/>
                <w:szCs w:val="24"/>
              </w:rPr>
              <w:fldChar w:fldCharType="end"/>
            </w:r>
          </w:hyperlink>
        </w:p>
        <w:p w:rsidR="001C22FE" w:rsidRPr="001C22FE" w:rsidRDefault="00B27F3E">
          <w:pPr>
            <w:pStyle w:val="21"/>
            <w:tabs>
              <w:tab w:val="right" w:leader="dot" w:pos="9345"/>
            </w:tabs>
            <w:rPr>
              <w:rFonts w:cstheme="minorBidi"/>
              <w:noProof/>
              <w:sz w:val="24"/>
              <w:szCs w:val="24"/>
            </w:rPr>
          </w:pPr>
          <w:hyperlink w:anchor="_Toc514352810" w:history="1">
            <w:r w:rsidR="001C22FE" w:rsidRPr="001C22FE">
              <w:rPr>
                <w:rStyle w:val="ae"/>
                <w:rFonts w:ascii="Times New Roman" w:hAnsi="Times New Roman"/>
                <w:i/>
                <w:noProof/>
                <w:sz w:val="24"/>
                <w:szCs w:val="24"/>
              </w:rPr>
              <w:t>2.1 Вызовы современного социума для развития системы православного воспитания</w:t>
            </w:r>
            <w:r w:rsidR="001C22FE" w:rsidRPr="001C22FE">
              <w:rPr>
                <w:noProof/>
                <w:webHidden/>
                <w:sz w:val="24"/>
                <w:szCs w:val="24"/>
              </w:rPr>
              <w:tab/>
            </w:r>
            <w:r w:rsidR="001C22FE" w:rsidRPr="001C22FE">
              <w:rPr>
                <w:noProof/>
                <w:webHidden/>
                <w:sz w:val="24"/>
                <w:szCs w:val="24"/>
              </w:rPr>
              <w:fldChar w:fldCharType="begin"/>
            </w:r>
            <w:r w:rsidR="001C22FE" w:rsidRPr="001C22FE">
              <w:rPr>
                <w:noProof/>
                <w:webHidden/>
                <w:sz w:val="24"/>
                <w:szCs w:val="24"/>
              </w:rPr>
              <w:instrText xml:space="preserve"> PAGEREF _Toc514352810 \h </w:instrText>
            </w:r>
            <w:r w:rsidR="001C22FE" w:rsidRPr="001C22FE">
              <w:rPr>
                <w:noProof/>
                <w:webHidden/>
                <w:sz w:val="24"/>
                <w:szCs w:val="24"/>
              </w:rPr>
            </w:r>
            <w:r w:rsidR="001C22FE" w:rsidRPr="001C22FE">
              <w:rPr>
                <w:noProof/>
                <w:webHidden/>
                <w:sz w:val="24"/>
                <w:szCs w:val="24"/>
              </w:rPr>
              <w:fldChar w:fldCharType="separate"/>
            </w:r>
            <w:r w:rsidR="001C22FE" w:rsidRPr="001C22FE">
              <w:rPr>
                <w:noProof/>
                <w:webHidden/>
                <w:sz w:val="24"/>
                <w:szCs w:val="24"/>
              </w:rPr>
              <w:t>39</w:t>
            </w:r>
            <w:r w:rsidR="001C22FE" w:rsidRPr="001C22FE">
              <w:rPr>
                <w:noProof/>
                <w:webHidden/>
                <w:sz w:val="24"/>
                <w:szCs w:val="24"/>
              </w:rPr>
              <w:fldChar w:fldCharType="end"/>
            </w:r>
          </w:hyperlink>
        </w:p>
        <w:p w:rsidR="001C22FE" w:rsidRPr="001C22FE" w:rsidRDefault="00B27F3E">
          <w:pPr>
            <w:pStyle w:val="21"/>
            <w:tabs>
              <w:tab w:val="right" w:leader="dot" w:pos="9345"/>
            </w:tabs>
            <w:rPr>
              <w:rFonts w:cstheme="minorBidi"/>
              <w:noProof/>
              <w:sz w:val="24"/>
              <w:szCs w:val="24"/>
            </w:rPr>
          </w:pPr>
          <w:hyperlink w:anchor="_Toc514352811" w:history="1">
            <w:r w:rsidR="001C22FE" w:rsidRPr="001C22FE">
              <w:rPr>
                <w:rStyle w:val="ae"/>
                <w:rFonts w:ascii="Times New Roman" w:hAnsi="Times New Roman"/>
                <w:i/>
                <w:noProof/>
                <w:sz w:val="24"/>
                <w:szCs w:val="24"/>
              </w:rPr>
              <w:t xml:space="preserve">2.2 Основа духовно-нравственного воспитания в </w:t>
            </w:r>
            <w:r w:rsidR="001C22FE" w:rsidRPr="001C22FE">
              <w:rPr>
                <w:rStyle w:val="ae"/>
                <w:rFonts w:ascii="Times New Roman" w:hAnsi="Times New Roman"/>
                <w:i/>
                <w:noProof/>
                <w:sz w:val="24"/>
                <w:szCs w:val="24"/>
                <w:lang w:val="en-US"/>
              </w:rPr>
              <w:t>XXI</w:t>
            </w:r>
            <w:r w:rsidR="001C22FE" w:rsidRPr="001C22FE">
              <w:rPr>
                <w:rStyle w:val="ae"/>
                <w:rFonts w:ascii="Times New Roman" w:hAnsi="Times New Roman"/>
                <w:i/>
                <w:noProof/>
                <w:sz w:val="24"/>
                <w:szCs w:val="24"/>
              </w:rPr>
              <w:t xml:space="preserve"> веке</w:t>
            </w:r>
            <w:r w:rsidR="001C22FE" w:rsidRPr="001C22FE">
              <w:rPr>
                <w:noProof/>
                <w:webHidden/>
                <w:sz w:val="24"/>
                <w:szCs w:val="24"/>
              </w:rPr>
              <w:tab/>
            </w:r>
            <w:r w:rsidR="001C22FE" w:rsidRPr="001C22FE">
              <w:rPr>
                <w:noProof/>
                <w:webHidden/>
                <w:sz w:val="24"/>
                <w:szCs w:val="24"/>
              </w:rPr>
              <w:fldChar w:fldCharType="begin"/>
            </w:r>
            <w:r w:rsidR="001C22FE" w:rsidRPr="001C22FE">
              <w:rPr>
                <w:noProof/>
                <w:webHidden/>
                <w:sz w:val="24"/>
                <w:szCs w:val="24"/>
              </w:rPr>
              <w:instrText xml:space="preserve"> PAGEREF _Toc514352811 \h </w:instrText>
            </w:r>
            <w:r w:rsidR="001C22FE" w:rsidRPr="001C22FE">
              <w:rPr>
                <w:noProof/>
                <w:webHidden/>
                <w:sz w:val="24"/>
                <w:szCs w:val="24"/>
              </w:rPr>
            </w:r>
            <w:r w:rsidR="001C22FE" w:rsidRPr="001C22FE">
              <w:rPr>
                <w:noProof/>
                <w:webHidden/>
                <w:sz w:val="24"/>
                <w:szCs w:val="24"/>
              </w:rPr>
              <w:fldChar w:fldCharType="separate"/>
            </w:r>
            <w:r w:rsidR="001C22FE" w:rsidRPr="001C22FE">
              <w:rPr>
                <w:noProof/>
                <w:webHidden/>
                <w:sz w:val="24"/>
                <w:szCs w:val="24"/>
              </w:rPr>
              <w:t>45</w:t>
            </w:r>
            <w:r w:rsidR="001C22FE" w:rsidRPr="001C22FE">
              <w:rPr>
                <w:noProof/>
                <w:webHidden/>
                <w:sz w:val="24"/>
                <w:szCs w:val="24"/>
              </w:rPr>
              <w:fldChar w:fldCharType="end"/>
            </w:r>
          </w:hyperlink>
        </w:p>
        <w:p w:rsidR="001C22FE" w:rsidRPr="001C22FE" w:rsidRDefault="00B27F3E">
          <w:pPr>
            <w:pStyle w:val="21"/>
            <w:tabs>
              <w:tab w:val="right" w:leader="dot" w:pos="9345"/>
            </w:tabs>
            <w:rPr>
              <w:rFonts w:cstheme="minorBidi"/>
              <w:noProof/>
              <w:sz w:val="24"/>
              <w:szCs w:val="24"/>
            </w:rPr>
          </w:pPr>
          <w:hyperlink w:anchor="_Toc514352812" w:history="1">
            <w:r w:rsidR="001C22FE" w:rsidRPr="001C22FE">
              <w:rPr>
                <w:rStyle w:val="ae"/>
                <w:rFonts w:ascii="Times New Roman" w:hAnsi="Times New Roman"/>
                <w:i/>
                <w:noProof/>
                <w:sz w:val="24"/>
                <w:szCs w:val="24"/>
              </w:rPr>
              <w:t>2.3 Духовно-нравственное воспитание в современных православных изданиях для детей</w:t>
            </w:r>
            <w:r w:rsidR="001C22FE" w:rsidRPr="001C22FE">
              <w:rPr>
                <w:noProof/>
                <w:webHidden/>
                <w:sz w:val="24"/>
                <w:szCs w:val="24"/>
              </w:rPr>
              <w:tab/>
            </w:r>
            <w:r w:rsidR="001C22FE" w:rsidRPr="001C22FE">
              <w:rPr>
                <w:noProof/>
                <w:webHidden/>
                <w:sz w:val="24"/>
                <w:szCs w:val="24"/>
              </w:rPr>
              <w:fldChar w:fldCharType="begin"/>
            </w:r>
            <w:r w:rsidR="001C22FE" w:rsidRPr="001C22FE">
              <w:rPr>
                <w:noProof/>
                <w:webHidden/>
                <w:sz w:val="24"/>
                <w:szCs w:val="24"/>
              </w:rPr>
              <w:instrText xml:space="preserve"> PAGEREF _Toc514352812 \h </w:instrText>
            </w:r>
            <w:r w:rsidR="001C22FE" w:rsidRPr="001C22FE">
              <w:rPr>
                <w:noProof/>
                <w:webHidden/>
                <w:sz w:val="24"/>
                <w:szCs w:val="24"/>
              </w:rPr>
            </w:r>
            <w:r w:rsidR="001C22FE" w:rsidRPr="001C22FE">
              <w:rPr>
                <w:noProof/>
                <w:webHidden/>
                <w:sz w:val="24"/>
                <w:szCs w:val="24"/>
              </w:rPr>
              <w:fldChar w:fldCharType="separate"/>
            </w:r>
            <w:r w:rsidR="001C22FE" w:rsidRPr="001C22FE">
              <w:rPr>
                <w:noProof/>
                <w:webHidden/>
                <w:sz w:val="24"/>
                <w:szCs w:val="24"/>
              </w:rPr>
              <w:t>53</w:t>
            </w:r>
            <w:r w:rsidR="001C22FE" w:rsidRPr="001C22FE">
              <w:rPr>
                <w:noProof/>
                <w:webHidden/>
                <w:sz w:val="24"/>
                <w:szCs w:val="24"/>
              </w:rPr>
              <w:fldChar w:fldCharType="end"/>
            </w:r>
          </w:hyperlink>
        </w:p>
        <w:p w:rsidR="001C22FE" w:rsidRPr="001C22FE" w:rsidRDefault="00B27F3E">
          <w:pPr>
            <w:pStyle w:val="21"/>
            <w:tabs>
              <w:tab w:val="right" w:leader="dot" w:pos="9345"/>
            </w:tabs>
            <w:rPr>
              <w:rFonts w:cstheme="minorBidi"/>
              <w:noProof/>
              <w:sz w:val="24"/>
              <w:szCs w:val="24"/>
            </w:rPr>
          </w:pPr>
          <w:hyperlink w:anchor="_Toc514352813" w:history="1">
            <w:r w:rsidR="001C22FE" w:rsidRPr="001C22FE">
              <w:rPr>
                <w:rStyle w:val="ae"/>
                <w:rFonts w:ascii="Times New Roman" w:eastAsia="Times New Roman" w:hAnsi="Times New Roman"/>
                <w:i/>
                <w:noProof/>
                <w:sz w:val="24"/>
                <w:szCs w:val="24"/>
              </w:rPr>
              <w:t xml:space="preserve">2.4 Сравнительный анализ воспитательных подходов в детской православной журналистике </w:t>
            </w:r>
            <w:r w:rsidR="001C22FE" w:rsidRPr="001C22FE">
              <w:rPr>
                <w:rStyle w:val="ae"/>
                <w:rFonts w:ascii="Times New Roman" w:eastAsia="Times New Roman" w:hAnsi="Times New Roman"/>
                <w:i/>
                <w:noProof/>
                <w:sz w:val="24"/>
                <w:szCs w:val="24"/>
                <w:lang w:val="en-US"/>
              </w:rPr>
              <w:t>XIX</w:t>
            </w:r>
            <w:r w:rsidR="001C22FE" w:rsidRPr="001C22FE">
              <w:rPr>
                <w:rStyle w:val="ae"/>
                <w:rFonts w:ascii="Times New Roman" w:eastAsia="Times New Roman" w:hAnsi="Times New Roman"/>
                <w:i/>
                <w:noProof/>
                <w:sz w:val="24"/>
                <w:szCs w:val="24"/>
              </w:rPr>
              <w:t xml:space="preserve"> (нач. </w:t>
            </w:r>
            <w:r w:rsidR="001C22FE" w:rsidRPr="001C22FE">
              <w:rPr>
                <w:rStyle w:val="ae"/>
                <w:rFonts w:ascii="Times New Roman" w:eastAsia="Times New Roman" w:hAnsi="Times New Roman"/>
                <w:i/>
                <w:noProof/>
                <w:sz w:val="24"/>
                <w:szCs w:val="24"/>
                <w:lang w:val="en-US"/>
              </w:rPr>
              <w:t>XX</w:t>
            </w:r>
            <w:r w:rsidR="001C22FE" w:rsidRPr="001C22FE">
              <w:rPr>
                <w:rStyle w:val="ae"/>
                <w:rFonts w:ascii="Times New Roman" w:eastAsia="Times New Roman" w:hAnsi="Times New Roman"/>
                <w:i/>
                <w:noProof/>
                <w:sz w:val="24"/>
                <w:szCs w:val="24"/>
              </w:rPr>
              <w:t xml:space="preserve">) и </w:t>
            </w:r>
            <w:r w:rsidR="001C22FE" w:rsidRPr="001C22FE">
              <w:rPr>
                <w:rStyle w:val="ae"/>
                <w:rFonts w:ascii="Times New Roman" w:eastAsia="Times New Roman" w:hAnsi="Times New Roman"/>
                <w:i/>
                <w:noProof/>
                <w:sz w:val="24"/>
                <w:szCs w:val="24"/>
                <w:lang w:val="en-US"/>
              </w:rPr>
              <w:t>XXI</w:t>
            </w:r>
            <w:r w:rsidR="001C22FE" w:rsidRPr="001C22FE">
              <w:rPr>
                <w:rStyle w:val="ae"/>
                <w:rFonts w:ascii="Times New Roman" w:eastAsia="Times New Roman" w:hAnsi="Times New Roman"/>
                <w:i/>
                <w:noProof/>
                <w:sz w:val="24"/>
                <w:szCs w:val="24"/>
              </w:rPr>
              <w:t xml:space="preserve"> века</w:t>
            </w:r>
            <w:r w:rsidR="001C22FE" w:rsidRPr="001C22FE">
              <w:rPr>
                <w:noProof/>
                <w:webHidden/>
                <w:sz w:val="24"/>
                <w:szCs w:val="24"/>
              </w:rPr>
              <w:tab/>
            </w:r>
            <w:r w:rsidR="001C22FE" w:rsidRPr="001C22FE">
              <w:rPr>
                <w:noProof/>
                <w:webHidden/>
                <w:sz w:val="24"/>
                <w:szCs w:val="24"/>
              </w:rPr>
              <w:fldChar w:fldCharType="begin"/>
            </w:r>
            <w:r w:rsidR="001C22FE" w:rsidRPr="001C22FE">
              <w:rPr>
                <w:noProof/>
                <w:webHidden/>
                <w:sz w:val="24"/>
                <w:szCs w:val="24"/>
              </w:rPr>
              <w:instrText xml:space="preserve"> PAGEREF _Toc514352813 \h </w:instrText>
            </w:r>
            <w:r w:rsidR="001C22FE" w:rsidRPr="001C22FE">
              <w:rPr>
                <w:noProof/>
                <w:webHidden/>
                <w:sz w:val="24"/>
                <w:szCs w:val="24"/>
              </w:rPr>
            </w:r>
            <w:r w:rsidR="001C22FE" w:rsidRPr="001C22FE">
              <w:rPr>
                <w:noProof/>
                <w:webHidden/>
                <w:sz w:val="24"/>
                <w:szCs w:val="24"/>
              </w:rPr>
              <w:fldChar w:fldCharType="separate"/>
            </w:r>
            <w:r w:rsidR="001C22FE" w:rsidRPr="001C22FE">
              <w:rPr>
                <w:noProof/>
                <w:webHidden/>
                <w:sz w:val="24"/>
                <w:szCs w:val="24"/>
              </w:rPr>
              <w:t>64</w:t>
            </w:r>
            <w:r w:rsidR="001C22FE" w:rsidRPr="001C22FE">
              <w:rPr>
                <w:noProof/>
                <w:webHidden/>
                <w:sz w:val="24"/>
                <w:szCs w:val="24"/>
              </w:rPr>
              <w:fldChar w:fldCharType="end"/>
            </w:r>
          </w:hyperlink>
        </w:p>
        <w:p w:rsidR="001C22FE" w:rsidRPr="001C22FE" w:rsidRDefault="00B27F3E" w:rsidP="001C22FE">
          <w:pPr>
            <w:pStyle w:val="11"/>
            <w:rPr>
              <w:rFonts w:eastAsiaTheme="minorEastAsia"/>
              <w:sz w:val="24"/>
              <w:szCs w:val="24"/>
              <w:lang w:eastAsia="ru-RU"/>
            </w:rPr>
          </w:pPr>
          <w:hyperlink w:anchor="_Toc514352814" w:history="1">
            <w:r w:rsidR="001C22FE" w:rsidRPr="001C22FE">
              <w:rPr>
                <w:rStyle w:val="ae"/>
                <w:rFonts w:eastAsia="Times New Roman"/>
                <w:sz w:val="24"/>
                <w:szCs w:val="24"/>
              </w:rPr>
              <w:t>Заключение</w:t>
            </w:r>
            <w:r w:rsidR="001C22FE" w:rsidRPr="001C22FE">
              <w:rPr>
                <w:webHidden/>
                <w:sz w:val="24"/>
                <w:szCs w:val="24"/>
              </w:rPr>
              <w:tab/>
            </w:r>
            <w:r w:rsidR="001C22FE" w:rsidRPr="001C22FE">
              <w:rPr>
                <w:webHidden/>
                <w:sz w:val="24"/>
                <w:szCs w:val="24"/>
              </w:rPr>
              <w:fldChar w:fldCharType="begin"/>
            </w:r>
            <w:r w:rsidR="001C22FE" w:rsidRPr="001C22FE">
              <w:rPr>
                <w:webHidden/>
                <w:sz w:val="24"/>
                <w:szCs w:val="24"/>
              </w:rPr>
              <w:instrText xml:space="preserve"> PAGEREF _Toc514352814 \h </w:instrText>
            </w:r>
            <w:r w:rsidR="001C22FE" w:rsidRPr="001C22FE">
              <w:rPr>
                <w:webHidden/>
                <w:sz w:val="24"/>
                <w:szCs w:val="24"/>
              </w:rPr>
            </w:r>
            <w:r w:rsidR="001C22FE" w:rsidRPr="001C22FE">
              <w:rPr>
                <w:webHidden/>
                <w:sz w:val="24"/>
                <w:szCs w:val="24"/>
              </w:rPr>
              <w:fldChar w:fldCharType="separate"/>
            </w:r>
            <w:r w:rsidR="001C22FE" w:rsidRPr="001C22FE">
              <w:rPr>
                <w:webHidden/>
                <w:sz w:val="24"/>
                <w:szCs w:val="24"/>
              </w:rPr>
              <w:t>67</w:t>
            </w:r>
            <w:r w:rsidR="001C22FE" w:rsidRPr="001C22FE">
              <w:rPr>
                <w:webHidden/>
                <w:sz w:val="24"/>
                <w:szCs w:val="24"/>
              </w:rPr>
              <w:fldChar w:fldCharType="end"/>
            </w:r>
          </w:hyperlink>
        </w:p>
        <w:p w:rsidR="001C22FE" w:rsidRPr="001C22FE" w:rsidRDefault="00B27F3E" w:rsidP="001C22FE">
          <w:pPr>
            <w:pStyle w:val="11"/>
            <w:rPr>
              <w:rFonts w:eastAsiaTheme="minorEastAsia"/>
              <w:sz w:val="24"/>
              <w:szCs w:val="24"/>
              <w:lang w:eastAsia="ru-RU"/>
            </w:rPr>
          </w:pPr>
          <w:hyperlink w:anchor="_Toc514352815" w:history="1">
            <w:r w:rsidR="001C22FE" w:rsidRPr="001C22FE">
              <w:rPr>
                <w:rStyle w:val="ae"/>
                <w:rFonts w:eastAsia="Times New Roman"/>
                <w:sz w:val="24"/>
                <w:szCs w:val="24"/>
              </w:rPr>
              <w:t>Список использованных источников и литературы</w:t>
            </w:r>
            <w:r w:rsidR="001C22FE" w:rsidRPr="001C22FE">
              <w:rPr>
                <w:webHidden/>
                <w:sz w:val="24"/>
                <w:szCs w:val="24"/>
              </w:rPr>
              <w:tab/>
            </w:r>
            <w:r w:rsidR="001C22FE" w:rsidRPr="001C22FE">
              <w:rPr>
                <w:webHidden/>
                <w:sz w:val="24"/>
                <w:szCs w:val="24"/>
              </w:rPr>
              <w:fldChar w:fldCharType="begin"/>
            </w:r>
            <w:r w:rsidR="001C22FE" w:rsidRPr="001C22FE">
              <w:rPr>
                <w:webHidden/>
                <w:sz w:val="24"/>
                <w:szCs w:val="24"/>
              </w:rPr>
              <w:instrText xml:space="preserve"> PAGEREF _Toc514352815 \h </w:instrText>
            </w:r>
            <w:r w:rsidR="001C22FE" w:rsidRPr="001C22FE">
              <w:rPr>
                <w:webHidden/>
                <w:sz w:val="24"/>
                <w:szCs w:val="24"/>
              </w:rPr>
            </w:r>
            <w:r w:rsidR="001C22FE" w:rsidRPr="001C22FE">
              <w:rPr>
                <w:webHidden/>
                <w:sz w:val="24"/>
                <w:szCs w:val="24"/>
              </w:rPr>
              <w:fldChar w:fldCharType="separate"/>
            </w:r>
            <w:r w:rsidR="001C22FE" w:rsidRPr="001C22FE">
              <w:rPr>
                <w:webHidden/>
                <w:sz w:val="24"/>
                <w:szCs w:val="24"/>
              </w:rPr>
              <w:t>71</w:t>
            </w:r>
            <w:r w:rsidR="001C22FE" w:rsidRPr="001C22FE">
              <w:rPr>
                <w:webHidden/>
                <w:sz w:val="24"/>
                <w:szCs w:val="24"/>
              </w:rPr>
              <w:fldChar w:fldCharType="end"/>
            </w:r>
          </w:hyperlink>
        </w:p>
        <w:p w:rsidR="001C22FE" w:rsidRPr="001C22FE" w:rsidRDefault="00B27F3E" w:rsidP="001C22FE">
          <w:pPr>
            <w:pStyle w:val="11"/>
            <w:rPr>
              <w:rFonts w:eastAsiaTheme="minorEastAsia"/>
              <w:sz w:val="24"/>
              <w:szCs w:val="24"/>
              <w:lang w:eastAsia="ru-RU"/>
            </w:rPr>
          </w:pPr>
          <w:hyperlink w:anchor="_Toc514352816" w:history="1">
            <w:r w:rsidR="001C22FE" w:rsidRPr="001C22FE">
              <w:rPr>
                <w:rStyle w:val="ae"/>
                <w:rFonts w:eastAsia="Times New Roman"/>
                <w:sz w:val="24"/>
                <w:szCs w:val="24"/>
              </w:rPr>
              <w:t>Приложение 1. Экспертное интервью с редактором журнала «Ступени» И.И. Евсиной</w:t>
            </w:r>
            <w:r w:rsidR="001C22FE" w:rsidRPr="001C22FE">
              <w:rPr>
                <w:webHidden/>
                <w:sz w:val="24"/>
                <w:szCs w:val="24"/>
              </w:rPr>
              <w:tab/>
            </w:r>
            <w:r w:rsidR="001C22FE" w:rsidRPr="001C22FE">
              <w:rPr>
                <w:webHidden/>
                <w:sz w:val="24"/>
                <w:szCs w:val="24"/>
              </w:rPr>
              <w:fldChar w:fldCharType="begin"/>
            </w:r>
            <w:r w:rsidR="001C22FE" w:rsidRPr="001C22FE">
              <w:rPr>
                <w:webHidden/>
                <w:sz w:val="24"/>
                <w:szCs w:val="24"/>
              </w:rPr>
              <w:instrText xml:space="preserve"> PAGEREF _Toc514352816 \h </w:instrText>
            </w:r>
            <w:r w:rsidR="001C22FE" w:rsidRPr="001C22FE">
              <w:rPr>
                <w:webHidden/>
                <w:sz w:val="24"/>
                <w:szCs w:val="24"/>
              </w:rPr>
            </w:r>
            <w:r w:rsidR="001C22FE" w:rsidRPr="001C22FE">
              <w:rPr>
                <w:webHidden/>
                <w:sz w:val="24"/>
                <w:szCs w:val="24"/>
              </w:rPr>
              <w:fldChar w:fldCharType="separate"/>
            </w:r>
            <w:r w:rsidR="001C22FE" w:rsidRPr="001C22FE">
              <w:rPr>
                <w:webHidden/>
                <w:sz w:val="24"/>
                <w:szCs w:val="24"/>
              </w:rPr>
              <w:t>74</w:t>
            </w:r>
            <w:r w:rsidR="001C22FE" w:rsidRPr="001C22FE">
              <w:rPr>
                <w:webHidden/>
                <w:sz w:val="24"/>
                <w:szCs w:val="24"/>
              </w:rPr>
              <w:fldChar w:fldCharType="end"/>
            </w:r>
          </w:hyperlink>
        </w:p>
        <w:p w:rsidR="001C22FE" w:rsidRPr="001C22FE" w:rsidRDefault="001C22FE">
          <w:pPr>
            <w:rPr>
              <w:sz w:val="24"/>
              <w:szCs w:val="24"/>
            </w:rPr>
          </w:pPr>
          <w:r w:rsidRPr="001C22FE">
            <w:rPr>
              <w:b/>
              <w:bCs/>
              <w:sz w:val="24"/>
              <w:szCs w:val="24"/>
            </w:rPr>
            <w:fldChar w:fldCharType="end"/>
          </w:r>
        </w:p>
      </w:sdtContent>
    </w:sdt>
    <w:p w:rsidR="00F273A7" w:rsidRPr="001C22FE" w:rsidRDefault="00F273A7" w:rsidP="004551E8">
      <w:pPr>
        <w:pStyle w:val="a3"/>
        <w:rPr>
          <w:rFonts w:ascii="Times New Roman" w:hAnsi="Times New Roman" w:cs="Times New Roman"/>
          <w:sz w:val="24"/>
          <w:szCs w:val="24"/>
        </w:rPr>
      </w:pPr>
    </w:p>
    <w:p w:rsidR="00F273A7" w:rsidRDefault="00F273A7" w:rsidP="004551E8">
      <w:pPr>
        <w:pStyle w:val="a3"/>
        <w:rPr>
          <w:rFonts w:ascii="Times New Roman" w:hAnsi="Times New Roman" w:cs="Times New Roman"/>
          <w:sz w:val="28"/>
          <w:szCs w:val="28"/>
        </w:rPr>
      </w:pPr>
    </w:p>
    <w:p w:rsidR="00F273A7" w:rsidRDefault="00F273A7" w:rsidP="004551E8">
      <w:pPr>
        <w:pStyle w:val="a3"/>
        <w:rPr>
          <w:rFonts w:ascii="Times New Roman" w:hAnsi="Times New Roman" w:cs="Times New Roman"/>
          <w:sz w:val="28"/>
          <w:szCs w:val="28"/>
        </w:rPr>
      </w:pPr>
    </w:p>
    <w:p w:rsidR="00F273A7" w:rsidRDefault="00F273A7" w:rsidP="004551E8">
      <w:pPr>
        <w:pStyle w:val="a3"/>
        <w:rPr>
          <w:rFonts w:ascii="Times New Roman" w:hAnsi="Times New Roman" w:cs="Times New Roman"/>
          <w:sz w:val="28"/>
          <w:szCs w:val="28"/>
        </w:rPr>
      </w:pPr>
    </w:p>
    <w:p w:rsidR="00F273A7" w:rsidRDefault="00F273A7" w:rsidP="004551E8">
      <w:pPr>
        <w:pStyle w:val="a3"/>
        <w:rPr>
          <w:rFonts w:ascii="Times New Roman" w:hAnsi="Times New Roman" w:cs="Times New Roman"/>
          <w:sz w:val="28"/>
          <w:szCs w:val="28"/>
        </w:rPr>
      </w:pPr>
    </w:p>
    <w:p w:rsidR="00F273A7" w:rsidRDefault="00F273A7" w:rsidP="004551E8">
      <w:pPr>
        <w:pStyle w:val="a3"/>
        <w:rPr>
          <w:rFonts w:ascii="Times New Roman" w:hAnsi="Times New Roman" w:cs="Times New Roman"/>
          <w:sz w:val="28"/>
          <w:szCs w:val="28"/>
        </w:rPr>
      </w:pPr>
    </w:p>
    <w:p w:rsidR="00F273A7" w:rsidRDefault="00F273A7" w:rsidP="004551E8">
      <w:pPr>
        <w:pStyle w:val="a3"/>
        <w:rPr>
          <w:rFonts w:ascii="Times New Roman" w:hAnsi="Times New Roman" w:cs="Times New Roman"/>
          <w:sz w:val="28"/>
          <w:szCs w:val="28"/>
        </w:rPr>
      </w:pPr>
    </w:p>
    <w:p w:rsidR="00F273A7" w:rsidRDefault="00F273A7" w:rsidP="004551E8">
      <w:pPr>
        <w:pStyle w:val="a3"/>
        <w:rPr>
          <w:rFonts w:ascii="Times New Roman" w:hAnsi="Times New Roman" w:cs="Times New Roman"/>
          <w:sz w:val="28"/>
          <w:szCs w:val="28"/>
        </w:rPr>
      </w:pPr>
    </w:p>
    <w:p w:rsidR="00F273A7" w:rsidRDefault="00F273A7" w:rsidP="004551E8">
      <w:pPr>
        <w:pStyle w:val="a3"/>
        <w:rPr>
          <w:rFonts w:ascii="Times New Roman" w:hAnsi="Times New Roman" w:cs="Times New Roman"/>
          <w:sz w:val="28"/>
          <w:szCs w:val="28"/>
        </w:rPr>
      </w:pPr>
    </w:p>
    <w:p w:rsidR="00F273A7" w:rsidRDefault="00F273A7" w:rsidP="004551E8">
      <w:pPr>
        <w:pStyle w:val="a3"/>
        <w:rPr>
          <w:rFonts w:ascii="Times New Roman" w:hAnsi="Times New Roman" w:cs="Times New Roman"/>
          <w:sz w:val="28"/>
          <w:szCs w:val="28"/>
        </w:rPr>
      </w:pPr>
    </w:p>
    <w:p w:rsidR="00F273A7" w:rsidRDefault="00F273A7" w:rsidP="004551E8">
      <w:pPr>
        <w:pStyle w:val="a3"/>
        <w:rPr>
          <w:rFonts w:ascii="Times New Roman" w:hAnsi="Times New Roman" w:cs="Times New Roman"/>
          <w:sz w:val="28"/>
          <w:szCs w:val="28"/>
        </w:rPr>
      </w:pPr>
    </w:p>
    <w:p w:rsidR="003E1D3E" w:rsidRPr="00B35CF3" w:rsidRDefault="003E1D3E" w:rsidP="00B35CF3">
      <w:pPr>
        <w:rPr>
          <w:rFonts w:ascii="Times New Roman" w:hAnsi="Times New Roman" w:cs="Times New Roman"/>
          <w:sz w:val="28"/>
          <w:szCs w:val="28"/>
        </w:rPr>
      </w:pPr>
    </w:p>
    <w:p w:rsidR="00764DE5" w:rsidRDefault="00764DE5" w:rsidP="005F4E61">
      <w:pPr>
        <w:pStyle w:val="1"/>
        <w:jc w:val="center"/>
        <w:rPr>
          <w:rFonts w:ascii="Times New Roman" w:hAnsi="Times New Roman" w:cs="Times New Roman"/>
          <w:b/>
          <w:color w:val="auto"/>
          <w:sz w:val="28"/>
          <w:szCs w:val="28"/>
        </w:rPr>
      </w:pPr>
      <w:bookmarkStart w:id="0" w:name="_Toc514352804"/>
      <w:r w:rsidRPr="005F4E61">
        <w:rPr>
          <w:rFonts w:ascii="Times New Roman" w:hAnsi="Times New Roman" w:cs="Times New Roman"/>
          <w:b/>
          <w:color w:val="auto"/>
          <w:sz w:val="28"/>
          <w:szCs w:val="28"/>
        </w:rPr>
        <w:lastRenderedPageBreak/>
        <w:t>Введение</w:t>
      </w:r>
      <w:bookmarkEnd w:id="0"/>
    </w:p>
    <w:p w:rsidR="00B35CF3" w:rsidRPr="00B35CF3" w:rsidRDefault="00B35CF3" w:rsidP="00B35CF3"/>
    <w:p w:rsidR="0040139D" w:rsidRPr="0040139D" w:rsidRDefault="00C52CCC" w:rsidP="00B0584D">
      <w:pPr>
        <w:spacing w:after="0" w:line="360" w:lineRule="auto"/>
        <w:ind w:firstLine="709"/>
        <w:jc w:val="both"/>
        <w:rPr>
          <w:rFonts w:ascii="Times New Roman" w:hAnsi="Times New Roman" w:cs="Times New Roman"/>
          <w:sz w:val="28"/>
          <w:szCs w:val="28"/>
        </w:rPr>
      </w:pPr>
      <w:r w:rsidRPr="005178FE">
        <w:rPr>
          <w:rFonts w:ascii="Times New Roman" w:hAnsi="Times New Roman" w:cs="Times New Roman"/>
          <w:sz w:val="28"/>
          <w:szCs w:val="28"/>
        </w:rPr>
        <w:t>Сегодня в</w:t>
      </w:r>
      <w:r w:rsidR="00E63C54" w:rsidRPr="005178FE">
        <w:rPr>
          <w:rFonts w:ascii="Times New Roman" w:hAnsi="Times New Roman" w:cs="Times New Roman"/>
          <w:sz w:val="28"/>
          <w:szCs w:val="28"/>
        </w:rPr>
        <w:t xml:space="preserve"> России социологи, философы и политики говорят об отсутствии национальной идеи, которая объединяла бы все поколения государства. Из-за неопределенных общественных ценностей и идеалов российские педагоги становятся перед проблемой формирования общих воспитательных принципов для </w:t>
      </w:r>
      <w:r w:rsidRPr="005178FE">
        <w:rPr>
          <w:rFonts w:ascii="Times New Roman" w:hAnsi="Times New Roman" w:cs="Times New Roman"/>
          <w:sz w:val="28"/>
          <w:szCs w:val="28"/>
        </w:rPr>
        <w:t xml:space="preserve">современного поколения. В </w:t>
      </w:r>
      <w:r w:rsidR="00170DEC">
        <w:rPr>
          <w:rFonts w:ascii="Times New Roman" w:hAnsi="Times New Roman" w:cs="Times New Roman"/>
          <w:sz w:val="28"/>
          <w:szCs w:val="28"/>
        </w:rPr>
        <w:t>сложившейся ситуации православные</w:t>
      </w:r>
      <w:r w:rsidRPr="005178FE">
        <w:rPr>
          <w:rFonts w:ascii="Times New Roman" w:hAnsi="Times New Roman" w:cs="Times New Roman"/>
          <w:sz w:val="28"/>
          <w:szCs w:val="28"/>
        </w:rPr>
        <w:t xml:space="preserve"> педагоги</w:t>
      </w:r>
      <w:r w:rsidR="0040139D">
        <w:rPr>
          <w:rFonts w:ascii="Times New Roman" w:hAnsi="Times New Roman" w:cs="Times New Roman"/>
          <w:sz w:val="28"/>
          <w:szCs w:val="28"/>
        </w:rPr>
        <w:t xml:space="preserve"> и издатели духовно-просветительских</w:t>
      </w:r>
      <w:r w:rsidRPr="005178FE">
        <w:rPr>
          <w:rFonts w:ascii="Times New Roman" w:hAnsi="Times New Roman" w:cs="Times New Roman"/>
          <w:sz w:val="28"/>
          <w:szCs w:val="28"/>
        </w:rPr>
        <w:t xml:space="preserve"> журналов для детей обраща</w:t>
      </w:r>
      <w:r w:rsidR="0040139D">
        <w:rPr>
          <w:rFonts w:ascii="Times New Roman" w:hAnsi="Times New Roman" w:cs="Times New Roman"/>
          <w:sz w:val="28"/>
          <w:szCs w:val="28"/>
        </w:rPr>
        <w:t>ются к дореволюционному опыту</w:t>
      </w:r>
      <w:r w:rsidRPr="005178FE">
        <w:rPr>
          <w:rFonts w:ascii="Times New Roman" w:hAnsi="Times New Roman" w:cs="Times New Roman"/>
          <w:sz w:val="28"/>
          <w:szCs w:val="28"/>
        </w:rPr>
        <w:t xml:space="preserve">. </w:t>
      </w:r>
    </w:p>
    <w:p w:rsidR="00763F04" w:rsidRDefault="0040139D" w:rsidP="00B0584D">
      <w:pPr>
        <w:spacing w:after="0" w:line="360" w:lineRule="auto"/>
        <w:ind w:firstLine="709"/>
        <w:jc w:val="both"/>
        <w:rPr>
          <w:rFonts w:ascii="Times New Roman" w:hAnsi="Times New Roman" w:cs="Times New Roman"/>
          <w:sz w:val="28"/>
          <w:szCs w:val="28"/>
        </w:rPr>
      </w:pPr>
      <w:r w:rsidRPr="005E1C8D">
        <w:rPr>
          <w:rFonts w:ascii="Times New Roman" w:hAnsi="Times New Roman" w:cs="Times New Roman"/>
          <w:b/>
          <w:sz w:val="28"/>
          <w:szCs w:val="28"/>
        </w:rPr>
        <w:t>Актуальность</w:t>
      </w:r>
      <w:r>
        <w:rPr>
          <w:rFonts w:ascii="Times New Roman" w:hAnsi="Times New Roman" w:cs="Times New Roman"/>
          <w:sz w:val="28"/>
          <w:szCs w:val="28"/>
        </w:rPr>
        <w:t xml:space="preserve"> темы исследования обуславливается возра</w:t>
      </w:r>
      <w:r w:rsidR="007730FF">
        <w:rPr>
          <w:rFonts w:ascii="Times New Roman" w:hAnsi="Times New Roman" w:cs="Times New Roman"/>
          <w:sz w:val="28"/>
          <w:szCs w:val="28"/>
        </w:rPr>
        <w:t>стающим вниманием к православному воспитанию в России, связанным</w:t>
      </w:r>
      <w:r>
        <w:rPr>
          <w:rFonts w:ascii="Times New Roman" w:hAnsi="Times New Roman" w:cs="Times New Roman"/>
          <w:sz w:val="28"/>
          <w:szCs w:val="28"/>
        </w:rPr>
        <w:t xml:space="preserve"> с изменением образовательног</w:t>
      </w:r>
      <w:r w:rsidR="00170DEC">
        <w:rPr>
          <w:rFonts w:ascii="Times New Roman" w:hAnsi="Times New Roman" w:cs="Times New Roman"/>
          <w:sz w:val="28"/>
          <w:szCs w:val="28"/>
        </w:rPr>
        <w:t>о стандарта и введением курса «Основы п</w:t>
      </w:r>
      <w:r>
        <w:rPr>
          <w:rFonts w:ascii="Times New Roman" w:hAnsi="Times New Roman" w:cs="Times New Roman"/>
          <w:sz w:val="28"/>
          <w:szCs w:val="28"/>
        </w:rPr>
        <w:t xml:space="preserve">равославной культуры» для учеников начальных классов. Подобные религиозно-воспитательные и образовательные мероприятия вызывают широкий резонанс в обществе светской России. Именно поэтому важно оценить, как современные </w:t>
      </w:r>
      <w:r w:rsidR="007730FF">
        <w:rPr>
          <w:rFonts w:ascii="Times New Roman" w:hAnsi="Times New Roman" w:cs="Times New Roman"/>
          <w:sz w:val="28"/>
          <w:szCs w:val="28"/>
        </w:rPr>
        <w:t xml:space="preserve">православные </w:t>
      </w:r>
      <w:r>
        <w:rPr>
          <w:rFonts w:ascii="Times New Roman" w:hAnsi="Times New Roman" w:cs="Times New Roman"/>
          <w:sz w:val="28"/>
          <w:szCs w:val="28"/>
        </w:rPr>
        <w:t>детские журналы проводят свою воспитательную политику и насколько она схожа с той, что практиковали дореволюционные издания. В свою очередь, о</w:t>
      </w:r>
      <w:r w:rsidR="00763F04" w:rsidRPr="005178FE">
        <w:rPr>
          <w:rFonts w:ascii="Times New Roman" w:hAnsi="Times New Roman" w:cs="Times New Roman"/>
          <w:sz w:val="28"/>
          <w:szCs w:val="28"/>
        </w:rPr>
        <w:t>бщественное мнение складывается не в пользу религиозного образования и воспитания. 64% россиян считают бесполезным распространение религиозных убеждений</w:t>
      </w:r>
      <w:r w:rsidR="00763F04">
        <w:rPr>
          <w:rStyle w:val="a6"/>
          <w:rFonts w:ascii="Times New Roman" w:hAnsi="Times New Roman" w:cs="Times New Roman"/>
          <w:sz w:val="28"/>
          <w:szCs w:val="28"/>
        </w:rPr>
        <w:footnoteReference w:id="1"/>
      </w:r>
      <w:r w:rsidR="00763F04" w:rsidRPr="005178FE">
        <w:rPr>
          <w:rFonts w:ascii="Times New Roman" w:hAnsi="Times New Roman" w:cs="Times New Roman"/>
          <w:sz w:val="28"/>
          <w:szCs w:val="28"/>
        </w:rPr>
        <w:t>, а значит не видят смысла и в духовно-нравственном направлении воспитания. В связи с этим появляется воп</w:t>
      </w:r>
      <w:r w:rsidR="00170DEC">
        <w:rPr>
          <w:rFonts w:ascii="Times New Roman" w:hAnsi="Times New Roman" w:cs="Times New Roman"/>
          <w:sz w:val="28"/>
          <w:szCs w:val="28"/>
        </w:rPr>
        <w:t>рос об эффективности православной детской журналистики</w:t>
      </w:r>
      <w:r w:rsidR="00763F04" w:rsidRPr="005178FE">
        <w:rPr>
          <w:rFonts w:ascii="Times New Roman" w:hAnsi="Times New Roman" w:cs="Times New Roman"/>
          <w:sz w:val="28"/>
          <w:szCs w:val="28"/>
        </w:rPr>
        <w:t xml:space="preserve">, которая, используя принципы духовного воспитания </w:t>
      </w:r>
      <w:r w:rsidR="00763F04" w:rsidRPr="005178FE">
        <w:rPr>
          <w:rFonts w:ascii="Times New Roman" w:hAnsi="Times New Roman" w:cs="Times New Roman"/>
          <w:sz w:val="28"/>
          <w:szCs w:val="28"/>
          <w:lang w:val="en-US"/>
        </w:rPr>
        <w:t>XIX</w:t>
      </w:r>
      <w:r w:rsidR="00763F04" w:rsidRPr="005178FE">
        <w:rPr>
          <w:rFonts w:ascii="Times New Roman" w:hAnsi="Times New Roman" w:cs="Times New Roman"/>
          <w:sz w:val="28"/>
          <w:szCs w:val="28"/>
        </w:rPr>
        <w:t xml:space="preserve"> века, пытается </w:t>
      </w:r>
      <w:r w:rsidR="00630B64" w:rsidRPr="005178FE">
        <w:rPr>
          <w:rFonts w:ascii="Times New Roman" w:hAnsi="Times New Roman" w:cs="Times New Roman"/>
          <w:sz w:val="28"/>
          <w:szCs w:val="28"/>
        </w:rPr>
        <w:t xml:space="preserve">взаимодействовать с современной молодежью. </w:t>
      </w:r>
    </w:p>
    <w:p w:rsidR="0068507B" w:rsidRDefault="0068507B" w:rsidP="00B0584D">
      <w:pPr>
        <w:spacing w:after="0" w:line="360" w:lineRule="auto"/>
        <w:ind w:firstLine="709"/>
        <w:jc w:val="both"/>
        <w:rPr>
          <w:rFonts w:ascii="Times New Roman" w:hAnsi="Times New Roman" w:cs="Times New Roman"/>
          <w:sz w:val="28"/>
          <w:szCs w:val="28"/>
        </w:rPr>
      </w:pPr>
      <w:r>
        <w:rPr>
          <w:rFonts w:ascii="Times New Roman" w:hAnsi="Times New Roman"/>
          <w:sz w:val="28"/>
          <w:szCs w:val="28"/>
        </w:rPr>
        <w:t>В нашем исследовании мы рассматриваем религиозную журналистику</w:t>
      </w:r>
      <w:r>
        <w:rPr>
          <w:rFonts w:ascii="Times New Roman" w:hAnsi="Times New Roman"/>
          <w:sz w:val="28"/>
          <w:szCs w:val="28"/>
        </w:rPr>
        <w:t xml:space="preserve"> в контексте православной</w:t>
      </w:r>
      <w:r>
        <w:rPr>
          <w:rFonts w:ascii="Times New Roman" w:hAnsi="Times New Roman"/>
          <w:sz w:val="28"/>
          <w:szCs w:val="28"/>
        </w:rPr>
        <w:t xml:space="preserve"> конфессии, так как она на сегодняшний день является самой расп</w:t>
      </w:r>
      <w:r>
        <w:rPr>
          <w:rFonts w:ascii="Times New Roman" w:hAnsi="Times New Roman"/>
          <w:sz w:val="28"/>
          <w:szCs w:val="28"/>
        </w:rPr>
        <w:t>ространенной в России</w:t>
      </w:r>
      <w:r>
        <w:rPr>
          <w:rFonts w:ascii="Times New Roman" w:hAnsi="Times New Roman"/>
          <w:sz w:val="28"/>
          <w:szCs w:val="28"/>
        </w:rPr>
        <w:t xml:space="preserve">. По данным на 2016 год, из </w:t>
      </w:r>
      <w:r w:rsidRPr="008422FD">
        <w:rPr>
          <w:rFonts w:ascii="Times New Roman" w:hAnsi="Times New Roman"/>
          <w:sz w:val="28"/>
          <w:szCs w:val="28"/>
        </w:rPr>
        <w:t>28465</w:t>
      </w:r>
      <w:r>
        <w:rPr>
          <w:rFonts w:ascii="Times New Roman" w:hAnsi="Times New Roman"/>
          <w:sz w:val="28"/>
          <w:szCs w:val="28"/>
        </w:rPr>
        <w:t xml:space="preserve"> </w:t>
      </w:r>
      <w:r>
        <w:rPr>
          <w:rFonts w:ascii="Times New Roman" w:hAnsi="Times New Roman"/>
          <w:sz w:val="28"/>
          <w:szCs w:val="28"/>
        </w:rPr>
        <w:lastRenderedPageBreak/>
        <w:t xml:space="preserve">религиозных организаций </w:t>
      </w:r>
      <w:r w:rsidRPr="008422FD">
        <w:rPr>
          <w:rFonts w:ascii="Times New Roman" w:hAnsi="Times New Roman"/>
          <w:sz w:val="28"/>
          <w:szCs w:val="28"/>
        </w:rPr>
        <w:t>16687</w:t>
      </w:r>
      <w:r>
        <w:rPr>
          <w:rFonts w:ascii="Times New Roman" w:hAnsi="Times New Roman"/>
          <w:sz w:val="28"/>
          <w:szCs w:val="28"/>
        </w:rPr>
        <w:t xml:space="preserve"> зарегистрированы за Русской православной церковью</w:t>
      </w:r>
      <w:r>
        <w:rPr>
          <w:rStyle w:val="a6"/>
          <w:rFonts w:ascii="Times New Roman" w:hAnsi="Times New Roman"/>
          <w:sz w:val="28"/>
          <w:szCs w:val="28"/>
        </w:rPr>
        <w:footnoteReference w:id="2"/>
      </w:r>
      <w:r>
        <w:rPr>
          <w:rFonts w:ascii="Times New Roman" w:hAnsi="Times New Roman"/>
          <w:sz w:val="28"/>
          <w:szCs w:val="28"/>
        </w:rPr>
        <w:t>.</w:t>
      </w:r>
    </w:p>
    <w:p w:rsidR="00B0584D" w:rsidRDefault="0040139D" w:rsidP="00B0584D">
      <w:pPr>
        <w:spacing w:after="0" w:line="360" w:lineRule="auto"/>
        <w:ind w:firstLine="709"/>
        <w:jc w:val="both"/>
        <w:rPr>
          <w:rFonts w:ascii="Times New Roman" w:hAnsi="Times New Roman" w:cs="Times New Roman"/>
          <w:sz w:val="28"/>
          <w:szCs w:val="28"/>
        </w:rPr>
      </w:pPr>
      <w:r w:rsidRPr="00F8735C">
        <w:rPr>
          <w:rFonts w:ascii="Times New Roman" w:hAnsi="Times New Roman" w:cs="Times New Roman"/>
          <w:b/>
          <w:sz w:val="28"/>
          <w:szCs w:val="28"/>
        </w:rPr>
        <w:t>Объект исследования</w:t>
      </w:r>
      <w:r w:rsidR="00170DEC">
        <w:rPr>
          <w:rFonts w:ascii="Times New Roman" w:hAnsi="Times New Roman" w:cs="Times New Roman"/>
          <w:sz w:val="28"/>
          <w:szCs w:val="28"/>
        </w:rPr>
        <w:t xml:space="preserve"> – журналы православной</w:t>
      </w:r>
      <w:r>
        <w:rPr>
          <w:rFonts w:ascii="Times New Roman" w:hAnsi="Times New Roman" w:cs="Times New Roman"/>
          <w:sz w:val="28"/>
          <w:szCs w:val="28"/>
        </w:rPr>
        <w:t xml:space="preserve"> направленности для детей: </w:t>
      </w:r>
      <w:r w:rsidRPr="00715F52">
        <w:rPr>
          <w:rFonts w:ascii="Times New Roman" w:hAnsi="Times New Roman" w:cs="Times New Roman"/>
          <w:sz w:val="28"/>
          <w:szCs w:val="28"/>
        </w:rPr>
        <w:t>«Зернышки Божьей Нивы», «Маленький христианин», «Библиотека для воспитания</w:t>
      </w:r>
      <w:r>
        <w:rPr>
          <w:rFonts w:ascii="Times New Roman" w:hAnsi="Times New Roman" w:cs="Times New Roman"/>
          <w:sz w:val="28"/>
          <w:szCs w:val="28"/>
        </w:rPr>
        <w:t xml:space="preserve">», «Лучи», «Звездочка», </w:t>
      </w:r>
      <w:r w:rsidR="00F17E1B">
        <w:rPr>
          <w:rFonts w:ascii="Times New Roman" w:hAnsi="Times New Roman" w:cs="Times New Roman"/>
          <w:sz w:val="28"/>
          <w:szCs w:val="28"/>
        </w:rPr>
        <w:t>«Ступени», «Православная р</w:t>
      </w:r>
      <w:r w:rsidRPr="00715F52">
        <w:rPr>
          <w:rFonts w:ascii="Times New Roman" w:hAnsi="Times New Roman" w:cs="Times New Roman"/>
          <w:sz w:val="28"/>
          <w:szCs w:val="28"/>
        </w:rPr>
        <w:t>адуга»</w:t>
      </w:r>
      <w:r w:rsidR="00F17E1B">
        <w:rPr>
          <w:rFonts w:ascii="Times New Roman" w:hAnsi="Times New Roman" w:cs="Times New Roman"/>
          <w:sz w:val="28"/>
          <w:szCs w:val="28"/>
        </w:rPr>
        <w:t>, «Сундучок»</w:t>
      </w:r>
      <w:r>
        <w:rPr>
          <w:rFonts w:ascii="Times New Roman" w:hAnsi="Times New Roman" w:cs="Times New Roman"/>
          <w:sz w:val="28"/>
          <w:szCs w:val="28"/>
        </w:rPr>
        <w:t>.</w:t>
      </w:r>
    </w:p>
    <w:p w:rsidR="0040139D" w:rsidRPr="005178FE" w:rsidRDefault="0040139D" w:rsidP="00B0584D">
      <w:pPr>
        <w:spacing w:after="0" w:line="360" w:lineRule="auto"/>
        <w:ind w:firstLine="709"/>
        <w:jc w:val="both"/>
        <w:rPr>
          <w:rFonts w:ascii="Times New Roman" w:hAnsi="Times New Roman" w:cs="Times New Roman"/>
          <w:sz w:val="28"/>
          <w:szCs w:val="28"/>
        </w:rPr>
      </w:pPr>
      <w:r w:rsidRPr="00F8735C">
        <w:rPr>
          <w:rFonts w:ascii="Times New Roman" w:hAnsi="Times New Roman" w:cs="Times New Roman"/>
          <w:b/>
          <w:sz w:val="28"/>
          <w:szCs w:val="28"/>
        </w:rPr>
        <w:t>Предмет исследования</w:t>
      </w:r>
      <w:r w:rsidR="00170DEC">
        <w:rPr>
          <w:rFonts w:ascii="Times New Roman" w:hAnsi="Times New Roman" w:cs="Times New Roman"/>
          <w:sz w:val="28"/>
          <w:szCs w:val="28"/>
        </w:rPr>
        <w:t xml:space="preserve"> – специфика подходов к духовно-нравственному воспитанию, реализованных в детских православных журналах</w:t>
      </w:r>
      <w:r w:rsidR="00FD70B6">
        <w:rPr>
          <w:rFonts w:ascii="Times New Roman" w:hAnsi="Times New Roman" w:cs="Times New Roman"/>
          <w:sz w:val="28"/>
          <w:szCs w:val="28"/>
        </w:rPr>
        <w:t>.</w:t>
      </w:r>
    </w:p>
    <w:p w:rsidR="00E63C54" w:rsidRPr="005178FE" w:rsidRDefault="00FD70B6" w:rsidP="00B058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Цели православного</w:t>
      </w:r>
      <w:r w:rsidR="00E63C54" w:rsidRPr="005178FE">
        <w:rPr>
          <w:rFonts w:ascii="Times New Roman" w:hAnsi="Times New Roman" w:cs="Times New Roman"/>
          <w:sz w:val="28"/>
          <w:szCs w:val="28"/>
        </w:rPr>
        <w:t xml:space="preserve"> воспитания и идеи духовного просвещения мало менялись со времен XIX века. Менялась сама социально-историческая среда, в которой требовалось реализовать задачи воспитан</w:t>
      </w:r>
      <w:r w:rsidR="0040139D">
        <w:rPr>
          <w:rFonts w:ascii="Times New Roman" w:hAnsi="Times New Roman" w:cs="Times New Roman"/>
          <w:sz w:val="28"/>
          <w:szCs w:val="28"/>
        </w:rPr>
        <w:t>ия через религиозно-просветительскую</w:t>
      </w:r>
      <w:r w:rsidR="00E63C54" w:rsidRPr="005178FE">
        <w:rPr>
          <w:rFonts w:ascii="Times New Roman" w:hAnsi="Times New Roman" w:cs="Times New Roman"/>
          <w:sz w:val="28"/>
          <w:szCs w:val="28"/>
        </w:rPr>
        <w:t xml:space="preserve"> печать, а значит, менялись и подходы. Именно поэтому </w:t>
      </w:r>
      <w:r w:rsidR="00E63C54" w:rsidRPr="005178FE">
        <w:rPr>
          <w:rFonts w:ascii="Times New Roman" w:hAnsi="Times New Roman" w:cs="Times New Roman"/>
          <w:b/>
          <w:sz w:val="28"/>
          <w:szCs w:val="28"/>
        </w:rPr>
        <w:t>цель работы</w:t>
      </w:r>
      <w:r w:rsidR="00E63C54" w:rsidRPr="005178FE">
        <w:rPr>
          <w:rFonts w:ascii="Times New Roman" w:hAnsi="Times New Roman" w:cs="Times New Roman"/>
          <w:sz w:val="28"/>
          <w:szCs w:val="28"/>
        </w:rPr>
        <w:t xml:space="preserve"> – провести сравнительный анализ подходов к религиозному воспитанию, применявшихся в детской журналистике </w:t>
      </w:r>
      <w:r w:rsidR="00E63C54" w:rsidRPr="005178FE">
        <w:rPr>
          <w:rFonts w:ascii="Times New Roman" w:hAnsi="Times New Roman" w:cs="Times New Roman"/>
          <w:sz w:val="28"/>
          <w:szCs w:val="28"/>
          <w:lang w:val="en-US"/>
        </w:rPr>
        <w:t>XIX</w:t>
      </w:r>
      <w:r w:rsidR="00E63C54" w:rsidRPr="005178FE">
        <w:rPr>
          <w:rFonts w:ascii="Times New Roman" w:hAnsi="Times New Roman" w:cs="Times New Roman"/>
          <w:sz w:val="28"/>
          <w:szCs w:val="28"/>
        </w:rPr>
        <w:t xml:space="preserve"> и </w:t>
      </w:r>
      <w:r w:rsidR="00E63C54" w:rsidRPr="005178FE">
        <w:rPr>
          <w:rFonts w:ascii="Times New Roman" w:hAnsi="Times New Roman" w:cs="Times New Roman"/>
          <w:sz w:val="28"/>
          <w:szCs w:val="28"/>
          <w:lang w:val="en-US"/>
        </w:rPr>
        <w:t>XX</w:t>
      </w:r>
      <w:r>
        <w:rPr>
          <w:rFonts w:ascii="Times New Roman" w:hAnsi="Times New Roman" w:cs="Times New Roman"/>
          <w:sz w:val="28"/>
          <w:szCs w:val="28"/>
          <w:lang w:val="en-US"/>
        </w:rPr>
        <w:t>I</w:t>
      </w:r>
      <w:r w:rsidR="00E63C54" w:rsidRPr="005178FE">
        <w:rPr>
          <w:rFonts w:ascii="Times New Roman" w:hAnsi="Times New Roman" w:cs="Times New Roman"/>
          <w:sz w:val="28"/>
          <w:szCs w:val="28"/>
        </w:rPr>
        <w:t xml:space="preserve"> вв.</w:t>
      </w:r>
    </w:p>
    <w:p w:rsidR="00E63C54" w:rsidRPr="005178FE" w:rsidRDefault="00E63C54" w:rsidP="00B0584D">
      <w:pPr>
        <w:spacing w:after="0" w:line="360" w:lineRule="auto"/>
        <w:ind w:right="709" w:firstLine="709"/>
        <w:jc w:val="both"/>
        <w:rPr>
          <w:rFonts w:ascii="Times New Roman" w:hAnsi="Times New Roman" w:cs="Times New Roman"/>
          <w:sz w:val="28"/>
          <w:szCs w:val="28"/>
        </w:rPr>
      </w:pPr>
      <w:r w:rsidRPr="005178FE">
        <w:rPr>
          <w:rFonts w:ascii="Times New Roman" w:hAnsi="Times New Roman" w:cs="Times New Roman"/>
          <w:sz w:val="28"/>
          <w:szCs w:val="28"/>
        </w:rPr>
        <w:t>Для достижения этой цели были определены основные з</w:t>
      </w:r>
      <w:r w:rsidRPr="005178FE">
        <w:rPr>
          <w:rFonts w:ascii="Times New Roman" w:hAnsi="Times New Roman" w:cs="Times New Roman"/>
          <w:b/>
          <w:sz w:val="28"/>
          <w:szCs w:val="28"/>
        </w:rPr>
        <w:t>адачи исследования</w:t>
      </w:r>
      <w:r w:rsidRPr="005178FE">
        <w:rPr>
          <w:rFonts w:ascii="Times New Roman" w:hAnsi="Times New Roman" w:cs="Times New Roman"/>
          <w:sz w:val="28"/>
          <w:szCs w:val="28"/>
        </w:rPr>
        <w:t>:</w:t>
      </w:r>
    </w:p>
    <w:p w:rsidR="00E63C54" w:rsidRDefault="00AA0ED2" w:rsidP="00B0584D">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w:t>
      </w:r>
      <w:r w:rsidR="00FD70B6">
        <w:rPr>
          <w:rFonts w:ascii="Times New Roman" w:hAnsi="Times New Roman" w:cs="Times New Roman"/>
          <w:sz w:val="28"/>
          <w:szCs w:val="28"/>
        </w:rPr>
        <w:t xml:space="preserve"> главные</w:t>
      </w:r>
      <w:r w:rsidR="00E63C54">
        <w:rPr>
          <w:rFonts w:ascii="Times New Roman" w:hAnsi="Times New Roman" w:cs="Times New Roman"/>
          <w:sz w:val="28"/>
          <w:szCs w:val="28"/>
        </w:rPr>
        <w:t xml:space="preserve"> вызовы социальной среды, с к</w:t>
      </w:r>
      <w:r w:rsidR="0040139D">
        <w:rPr>
          <w:rFonts w:ascii="Times New Roman" w:hAnsi="Times New Roman" w:cs="Times New Roman"/>
          <w:sz w:val="28"/>
          <w:szCs w:val="28"/>
        </w:rPr>
        <w:t>оторыми сталкивалось православное</w:t>
      </w:r>
      <w:r w:rsidR="00E63C54">
        <w:rPr>
          <w:rFonts w:ascii="Times New Roman" w:hAnsi="Times New Roman" w:cs="Times New Roman"/>
          <w:sz w:val="28"/>
          <w:szCs w:val="28"/>
        </w:rPr>
        <w:t xml:space="preserve"> воспитание в </w:t>
      </w:r>
      <w:r w:rsidR="00E63C54">
        <w:rPr>
          <w:rFonts w:ascii="Times New Roman" w:hAnsi="Times New Roman" w:cs="Times New Roman"/>
          <w:sz w:val="28"/>
          <w:szCs w:val="28"/>
          <w:lang w:val="en-US"/>
        </w:rPr>
        <w:t>XIX</w:t>
      </w:r>
      <w:r w:rsidR="00E63C54">
        <w:rPr>
          <w:rFonts w:ascii="Times New Roman" w:hAnsi="Times New Roman" w:cs="Times New Roman"/>
          <w:sz w:val="28"/>
          <w:szCs w:val="28"/>
        </w:rPr>
        <w:t xml:space="preserve"> и </w:t>
      </w:r>
      <w:r w:rsidR="00E63C54">
        <w:rPr>
          <w:rFonts w:ascii="Times New Roman" w:hAnsi="Times New Roman" w:cs="Times New Roman"/>
          <w:sz w:val="28"/>
          <w:szCs w:val="28"/>
          <w:lang w:val="en-US"/>
        </w:rPr>
        <w:t>XXI</w:t>
      </w:r>
      <w:r w:rsidR="00E63C54" w:rsidRPr="00715F52">
        <w:rPr>
          <w:rFonts w:ascii="Times New Roman" w:hAnsi="Times New Roman" w:cs="Times New Roman"/>
          <w:sz w:val="28"/>
          <w:szCs w:val="28"/>
        </w:rPr>
        <w:t xml:space="preserve"> </w:t>
      </w:r>
      <w:r w:rsidR="00E63C54">
        <w:rPr>
          <w:rFonts w:ascii="Times New Roman" w:hAnsi="Times New Roman" w:cs="Times New Roman"/>
          <w:sz w:val="28"/>
          <w:szCs w:val="28"/>
        </w:rPr>
        <w:t>вв.</w:t>
      </w:r>
    </w:p>
    <w:p w:rsidR="00E63C54" w:rsidRDefault="0040139D" w:rsidP="00B0584D">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w:t>
      </w:r>
      <w:r w:rsidR="00E63C54">
        <w:rPr>
          <w:rFonts w:ascii="Times New Roman" w:hAnsi="Times New Roman" w:cs="Times New Roman"/>
          <w:sz w:val="28"/>
          <w:szCs w:val="28"/>
        </w:rPr>
        <w:t xml:space="preserve"> труды священнослужителей, педагогов, воспитателей,</w:t>
      </w:r>
      <w:r w:rsidR="00AA0ED2">
        <w:rPr>
          <w:rFonts w:ascii="Times New Roman" w:hAnsi="Times New Roman" w:cs="Times New Roman"/>
          <w:sz w:val="28"/>
          <w:szCs w:val="28"/>
        </w:rPr>
        <w:t xml:space="preserve"> издателей,</w:t>
      </w:r>
      <w:r w:rsidR="00E63C54">
        <w:rPr>
          <w:rFonts w:ascii="Times New Roman" w:hAnsi="Times New Roman" w:cs="Times New Roman"/>
          <w:sz w:val="28"/>
          <w:szCs w:val="28"/>
        </w:rPr>
        <w:t xml:space="preserve"> являющиес</w:t>
      </w:r>
      <w:r>
        <w:rPr>
          <w:rFonts w:ascii="Times New Roman" w:hAnsi="Times New Roman" w:cs="Times New Roman"/>
          <w:sz w:val="28"/>
          <w:szCs w:val="28"/>
        </w:rPr>
        <w:t>я теоретической основой православ</w:t>
      </w:r>
      <w:r w:rsidR="00E63C54">
        <w:rPr>
          <w:rFonts w:ascii="Times New Roman" w:hAnsi="Times New Roman" w:cs="Times New Roman"/>
          <w:sz w:val="28"/>
          <w:szCs w:val="28"/>
        </w:rPr>
        <w:t xml:space="preserve">ного воспитания детей в </w:t>
      </w:r>
      <w:r w:rsidR="00E63C54">
        <w:rPr>
          <w:rFonts w:ascii="Times New Roman" w:hAnsi="Times New Roman" w:cs="Times New Roman"/>
          <w:sz w:val="28"/>
          <w:szCs w:val="28"/>
          <w:lang w:val="en-US"/>
        </w:rPr>
        <w:t>XIX</w:t>
      </w:r>
      <w:r w:rsidR="00E63C54" w:rsidRPr="00715F52">
        <w:rPr>
          <w:rFonts w:ascii="Times New Roman" w:hAnsi="Times New Roman" w:cs="Times New Roman"/>
          <w:sz w:val="28"/>
          <w:szCs w:val="28"/>
        </w:rPr>
        <w:t xml:space="preserve"> </w:t>
      </w:r>
      <w:r w:rsidR="00E63C54">
        <w:rPr>
          <w:rFonts w:ascii="Times New Roman" w:hAnsi="Times New Roman" w:cs="Times New Roman"/>
          <w:sz w:val="28"/>
          <w:szCs w:val="28"/>
        </w:rPr>
        <w:t xml:space="preserve">и </w:t>
      </w:r>
      <w:r w:rsidR="00E63C54">
        <w:rPr>
          <w:rFonts w:ascii="Times New Roman" w:hAnsi="Times New Roman" w:cs="Times New Roman"/>
          <w:sz w:val="28"/>
          <w:szCs w:val="28"/>
          <w:lang w:val="en-US"/>
        </w:rPr>
        <w:t>XXI</w:t>
      </w:r>
      <w:r w:rsidR="00E63C54" w:rsidRPr="00715F52">
        <w:rPr>
          <w:rFonts w:ascii="Times New Roman" w:hAnsi="Times New Roman" w:cs="Times New Roman"/>
          <w:sz w:val="28"/>
          <w:szCs w:val="28"/>
        </w:rPr>
        <w:t xml:space="preserve"> </w:t>
      </w:r>
      <w:r w:rsidR="00E63C54">
        <w:rPr>
          <w:rFonts w:ascii="Times New Roman" w:hAnsi="Times New Roman" w:cs="Times New Roman"/>
          <w:sz w:val="28"/>
          <w:szCs w:val="28"/>
        </w:rPr>
        <w:t>вв.</w:t>
      </w:r>
    </w:p>
    <w:p w:rsidR="00E63C54" w:rsidRDefault="00AA0ED2" w:rsidP="00B0584D">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использование духовно-воспитательных подходов в православных журналах</w:t>
      </w:r>
      <w:r w:rsidR="00A71625">
        <w:rPr>
          <w:rFonts w:ascii="Times New Roman" w:hAnsi="Times New Roman" w:cs="Times New Roman"/>
          <w:sz w:val="28"/>
          <w:szCs w:val="28"/>
        </w:rPr>
        <w:t xml:space="preserve"> для детей</w:t>
      </w:r>
      <w:r w:rsidR="0040139D">
        <w:rPr>
          <w:rFonts w:ascii="Times New Roman" w:hAnsi="Times New Roman" w:cs="Times New Roman"/>
          <w:sz w:val="28"/>
          <w:szCs w:val="28"/>
        </w:rPr>
        <w:t xml:space="preserve"> </w:t>
      </w:r>
      <w:r w:rsidR="00E63C54">
        <w:rPr>
          <w:rFonts w:ascii="Times New Roman" w:hAnsi="Times New Roman" w:cs="Times New Roman"/>
          <w:sz w:val="28"/>
          <w:szCs w:val="28"/>
        </w:rPr>
        <w:t>(«Зернышки Божьей Нивы», «Маленький христианин», «Библиотека для воспитани</w:t>
      </w:r>
      <w:r w:rsidR="0040139D">
        <w:rPr>
          <w:rFonts w:ascii="Times New Roman" w:hAnsi="Times New Roman" w:cs="Times New Roman"/>
          <w:sz w:val="28"/>
          <w:szCs w:val="28"/>
        </w:rPr>
        <w:t>я», «Лучи», «Звездочка»,</w:t>
      </w:r>
      <w:r w:rsidR="00E63C54">
        <w:rPr>
          <w:rFonts w:ascii="Times New Roman" w:hAnsi="Times New Roman" w:cs="Times New Roman"/>
          <w:sz w:val="28"/>
          <w:szCs w:val="28"/>
        </w:rPr>
        <w:t xml:space="preserve"> «Ступени», «</w:t>
      </w:r>
      <w:r w:rsidR="00F17E1B">
        <w:rPr>
          <w:rFonts w:ascii="Times New Roman" w:hAnsi="Times New Roman" w:cs="Times New Roman"/>
          <w:sz w:val="28"/>
          <w:szCs w:val="28"/>
        </w:rPr>
        <w:t>Православная р</w:t>
      </w:r>
      <w:r w:rsidR="00E63C54">
        <w:rPr>
          <w:rFonts w:ascii="Times New Roman" w:hAnsi="Times New Roman" w:cs="Times New Roman"/>
          <w:sz w:val="28"/>
          <w:szCs w:val="28"/>
        </w:rPr>
        <w:t>адуга»</w:t>
      </w:r>
      <w:r w:rsidR="00F17E1B">
        <w:rPr>
          <w:rFonts w:ascii="Times New Roman" w:hAnsi="Times New Roman" w:cs="Times New Roman"/>
          <w:sz w:val="28"/>
          <w:szCs w:val="28"/>
        </w:rPr>
        <w:t>, «Сундучок»</w:t>
      </w:r>
      <w:r w:rsidR="00E63C54">
        <w:rPr>
          <w:rFonts w:ascii="Times New Roman" w:hAnsi="Times New Roman" w:cs="Times New Roman"/>
          <w:sz w:val="28"/>
          <w:szCs w:val="28"/>
        </w:rPr>
        <w:t>).</w:t>
      </w:r>
    </w:p>
    <w:p w:rsidR="00B0584D" w:rsidRDefault="00E63C54" w:rsidP="00B0584D">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Сравнить подходы и методы детских </w:t>
      </w:r>
      <w:r w:rsidR="00AA0ED2">
        <w:rPr>
          <w:rFonts w:ascii="Times New Roman" w:hAnsi="Times New Roman" w:cs="Times New Roman"/>
          <w:sz w:val="28"/>
          <w:szCs w:val="28"/>
        </w:rPr>
        <w:t xml:space="preserve">православных </w:t>
      </w:r>
      <w:r>
        <w:rPr>
          <w:rFonts w:ascii="Times New Roman" w:hAnsi="Times New Roman" w:cs="Times New Roman"/>
          <w:sz w:val="28"/>
          <w:szCs w:val="28"/>
        </w:rPr>
        <w:t xml:space="preserve">журналов в освещении тем, связанных с религиозным воспитанием, в </w:t>
      </w:r>
      <w:r>
        <w:rPr>
          <w:rFonts w:ascii="Times New Roman" w:hAnsi="Times New Roman" w:cs="Times New Roman"/>
          <w:sz w:val="28"/>
          <w:szCs w:val="28"/>
          <w:lang w:val="en-US"/>
        </w:rPr>
        <w:t>XIX</w:t>
      </w:r>
      <w:r>
        <w:rPr>
          <w:rFonts w:ascii="Times New Roman" w:hAnsi="Times New Roman" w:cs="Times New Roman"/>
          <w:sz w:val="28"/>
          <w:szCs w:val="28"/>
        </w:rPr>
        <w:t xml:space="preserve"> и </w:t>
      </w:r>
      <w:r>
        <w:rPr>
          <w:rFonts w:ascii="Times New Roman" w:hAnsi="Times New Roman" w:cs="Times New Roman"/>
          <w:sz w:val="28"/>
          <w:szCs w:val="28"/>
          <w:lang w:val="en-US"/>
        </w:rPr>
        <w:t>XXI</w:t>
      </w:r>
      <w:r>
        <w:rPr>
          <w:rFonts w:ascii="Times New Roman" w:hAnsi="Times New Roman" w:cs="Times New Roman"/>
          <w:sz w:val="28"/>
          <w:szCs w:val="28"/>
        </w:rPr>
        <w:t xml:space="preserve"> вв. Определить сходства и различия между концепцией православного воспитания через СМИ тогда и сейчас.</w:t>
      </w:r>
    </w:p>
    <w:p w:rsidR="00E63C54" w:rsidRPr="00B0584D" w:rsidRDefault="00E63C54" w:rsidP="00B0584D">
      <w:pPr>
        <w:spacing w:after="0" w:line="360" w:lineRule="auto"/>
        <w:ind w:right="709" w:firstLine="709"/>
        <w:jc w:val="both"/>
        <w:rPr>
          <w:rFonts w:ascii="Times New Roman" w:hAnsi="Times New Roman" w:cs="Times New Roman"/>
          <w:sz w:val="28"/>
          <w:szCs w:val="28"/>
        </w:rPr>
      </w:pPr>
      <w:r w:rsidRPr="00B0584D">
        <w:rPr>
          <w:rFonts w:ascii="Times New Roman" w:hAnsi="Times New Roman" w:cs="Times New Roman"/>
          <w:b/>
          <w:sz w:val="28"/>
          <w:szCs w:val="28"/>
        </w:rPr>
        <w:t>Методы исследования</w:t>
      </w:r>
      <w:r w:rsidR="003F0A54" w:rsidRPr="00B0584D">
        <w:rPr>
          <w:rFonts w:ascii="Times New Roman" w:hAnsi="Times New Roman" w:cs="Times New Roman"/>
          <w:sz w:val="28"/>
          <w:szCs w:val="28"/>
        </w:rPr>
        <w:t>: историко-сравнительный</w:t>
      </w:r>
      <w:r w:rsidR="005268FE" w:rsidRPr="00B0584D">
        <w:rPr>
          <w:rFonts w:ascii="Times New Roman" w:hAnsi="Times New Roman" w:cs="Times New Roman"/>
          <w:sz w:val="28"/>
          <w:szCs w:val="28"/>
        </w:rPr>
        <w:t xml:space="preserve"> метод</w:t>
      </w:r>
    </w:p>
    <w:p w:rsidR="00E63C54" w:rsidRDefault="00E63C54" w:rsidP="00B0584D">
      <w:pPr>
        <w:spacing w:after="0" w:line="360" w:lineRule="auto"/>
        <w:ind w:right="709" w:firstLine="709"/>
        <w:jc w:val="both"/>
        <w:rPr>
          <w:rFonts w:ascii="Times New Roman" w:hAnsi="Times New Roman" w:cs="Times New Roman"/>
          <w:sz w:val="28"/>
          <w:szCs w:val="28"/>
        </w:rPr>
      </w:pPr>
      <w:r w:rsidRPr="005E1C8D">
        <w:rPr>
          <w:rFonts w:ascii="Times New Roman" w:hAnsi="Times New Roman" w:cs="Times New Roman"/>
          <w:b/>
          <w:sz w:val="28"/>
          <w:szCs w:val="28"/>
        </w:rPr>
        <w:t>Новизна</w:t>
      </w:r>
      <w:r>
        <w:rPr>
          <w:rFonts w:ascii="Times New Roman" w:hAnsi="Times New Roman" w:cs="Times New Roman"/>
          <w:sz w:val="28"/>
          <w:szCs w:val="28"/>
        </w:rPr>
        <w:t xml:space="preserve"> исследования состоит в том, что детская журналистика </w:t>
      </w:r>
      <w:r>
        <w:rPr>
          <w:rFonts w:ascii="Times New Roman" w:hAnsi="Times New Roman" w:cs="Times New Roman"/>
          <w:sz w:val="28"/>
          <w:szCs w:val="28"/>
          <w:lang w:val="en-US"/>
        </w:rPr>
        <w:t>XIX</w:t>
      </w:r>
      <w:r>
        <w:rPr>
          <w:rFonts w:ascii="Times New Roman" w:hAnsi="Times New Roman" w:cs="Times New Roman"/>
          <w:sz w:val="28"/>
          <w:szCs w:val="28"/>
        </w:rPr>
        <w:t xml:space="preserve"> века анализируется с точки зрения воплощения ее религиозно-воспитательных функций, а также проводится параллель между дореволюционными </w:t>
      </w:r>
      <w:r w:rsidR="00A71625">
        <w:rPr>
          <w:rFonts w:ascii="Times New Roman" w:hAnsi="Times New Roman" w:cs="Times New Roman"/>
          <w:sz w:val="28"/>
          <w:szCs w:val="28"/>
        </w:rPr>
        <w:t>детскими изданиями православной</w:t>
      </w:r>
      <w:r>
        <w:rPr>
          <w:rFonts w:ascii="Times New Roman" w:hAnsi="Times New Roman" w:cs="Times New Roman"/>
          <w:sz w:val="28"/>
          <w:szCs w:val="28"/>
        </w:rPr>
        <w:t xml:space="preserve"> направленности и современными.</w:t>
      </w:r>
    </w:p>
    <w:p w:rsidR="005268FE" w:rsidRDefault="008910E4" w:rsidP="005F3C65">
      <w:pPr>
        <w:spacing w:after="0" w:line="360" w:lineRule="auto"/>
        <w:ind w:firstLine="709"/>
        <w:jc w:val="both"/>
        <w:rPr>
          <w:rFonts w:ascii="Times New Roman" w:hAnsi="Times New Roman" w:cs="Times New Roman"/>
          <w:sz w:val="28"/>
          <w:szCs w:val="28"/>
        </w:rPr>
      </w:pPr>
      <w:r w:rsidRPr="008910E4">
        <w:rPr>
          <w:rFonts w:ascii="Times New Roman" w:hAnsi="Times New Roman" w:cs="Times New Roman"/>
          <w:b/>
          <w:sz w:val="28"/>
          <w:szCs w:val="28"/>
        </w:rPr>
        <w:t>Степень научной разработанности.</w:t>
      </w:r>
      <w:r>
        <w:rPr>
          <w:rFonts w:ascii="Times New Roman" w:hAnsi="Times New Roman" w:cs="Times New Roman"/>
          <w:sz w:val="28"/>
          <w:szCs w:val="28"/>
        </w:rPr>
        <w:t xml:space="preserve"> </w:t>
      </w:r>
      <w:r w:rsidR="006E57F1">
        <w:rPr>
          <w:rFonts w:ascii="Times New Roman" w:hAnsi="Times New Roman" w:cs="Times New Roman"/>
          <w:sz w:val="28"/>
          <w:szCs w:val="28"/>
        </w:rPr>
        <w:t xml:space="preserve">Большинство исследователей истории детской журналистики изучали издания </w:t>
      </w:r>
      <w:r w:rsidR="006E57F1">
        <w:rPr>
          <w:rFonts w:ascii="Times New Roman" w:hAnsi="Times New Roman" w:cs="Times New Roman"/>
          <w:sz w:val="28"/>
          <w:szCs w:val="28"/>
          <w:lang w:val="en-US"/>
        </w:rPr>
        <w:t>XIX</w:t>
      </w:r>
      <w:r w:rsidR="006E57F1" w:rsidRPr="006E57F1">
        <w:rPr>
          <w:rFonts w:ascii="Times New Roman" w:hAnsi="Times New Roman" w:cs="Times New Roman"/>
          <w:sz w:val="28"/>
          <w:szCs w:val="28"/>
        </w:rPr>
        <w:t xml:space="preserve"> </w:t>
      </w:r>
      <w:r w:rsidR="006E57F1">
        <w:rPr>
          <w:rFonts w:ascii="Times New Roman" w:hAnsi="Times New Roman" w:cs="Times New Roman"/>
          <w:sz w:val="28"/>
          <w:szCs w:val="28"/>
        </w:rPr>
        <w:t xml:space="preserve">и начала </w:t>
      </w:r>
      <w:r w:rsidR="006E57F1">
        <w:rPr>
          <w:rFonts w:ascii="Times New Roman" w:hAnsi="Times New Roman" w:cs="Times New Roman"/>
          <w:sz w:val="28"/>
          <w:szCs w:val="28"/>
          <w:lang w:val="en-US"/>
        </w:rPr>
        <w:t>XX</w:t>
      </w:r>
      <w:r w:rsidR="006E57F1" w:rsidRPr="006E57F1">
        <w:rPr>
          <w:rFonts w:ascii="Times New Roman" w:hAnsi="Times New Roman" w:cs="Times New Roman"/>
          <w:sz w:val="28"/>
          <w:szCs w:val="28"/>
        </w:rPr>
        <w:t xml:space="preserve"> </w:t>
      </w:r>
      <w:r w:rsidR="006E57F1">
        <w:rPr>
          <w:rFonts w:ascii="Times New Roman" w:hAnsi="Times New Roman" w:cs="Times New Roman"/>
          <w:sz w:val="28"/>
          <w:szCs w:val="28"/>
        </w:rPr>
        <w:t>века вне религиозного контекста</w:t>
      </w:r>
      <w:r w:rsidR="00DB5622" w:rsidRPr="00DB5622">
        <w:rPr>
          <w:rFonts w:ascii="Times New Roman" w:hAnsi="Times New Roman" w:cs="Times New Roman"/>
          <w:sz w:val="28"/>
          <w:szCs w:val="28"/>
        </w:rPr>
        <w:t>. А.П. Бабушкина в книге «История русской детской литературы»</w:t>
      </w:r>
      <w:r w:rsidR="00DB5622" w:rsidRPr="00DB5622">
        <w:rPr>
          <w:rFonts w:ascii="Times New Roman" w:hAnsi="Times New Roman" w:cs="Times New Roman"/>
          <w:sz w:val="28"/>
          <w:szCs w:val="28"/>
          <w:vertAlign w:val="superscript"/>
        </w:rPr>
        <w:footnoteReference w:id="3"/>
      </w:r>
      <w:r w:rsidR="00DB5622" w:rsidRPr="00DB5622">
        <w:rPr>
          <w:rFonts w:ascii="Times New Roman" w:hAnsi="Times New Roman" w:cs="Times New Roman"/>
          <w:sz w:val="28"/>
          <w:szCs w:val="28"/>
        </w:rPr>
        <w:t xml:space="preserve"> анализирует становление литературы для детей с царских времен до советских, отмечая особенности каждого периода.</w:t>
      </w:r>
      <w:r w:rsidR="00DB5622">
        <w:rPr>
          <w:rFonts w:ascii="Times New Roman" w:hAnsi="Times New Roman" w:cs="Times New Roman"/>
          <w:sz w:val="28"/>
          <w:szCs w:val="28"/>
        </w:rPr>
        <w:t xml:space="preserve"> В эпохе </w:t>
      </w:r>
      <w:r w:rsidR="0005274F">
        <w:rPr>
          <w:rFonts w:ascii="Times New Roman" w:hAnsi="Times New Roman" w:cs="Times New Roman"/>
          <w:sz w:val="28"/>
          <w:szCs w:val="28"/>
          <w:lang w:val="en-US"/>
        </w:rPr>
        <w:t>XVIII</w:t>
      </w:r>
      <w:r w:rsidR="00DB5622" w:rsidRPr="00DB5622">
        <w:rPr>
          <w:rFonts w:ascii="Times New Roman" w:hAnsi="Times New Roman" w:cs="Times New Roman"/>
          <w:sz w:val="28"/>
          <w:szCs w:val="28"/>
        </w:rPr>
        <w:t xml:space="preserve"> </w:t>
      </w:r>
      <w:r w:rsidR="00DB5622">
        <w:rPr>
          <w:rFonts w:ascii="Times New Roman" w:hAnsi="Times New Roman" w:cs="Times New Roman"/>
          <w:sz w:val="28"/>
          <w:szCs w:val="28"/>
        </w:rPr>
        <w:t>века исследователь пишет о традициях нравоучительной литературы, которые закладывали Н.И. Новиков и Н.М. Карамзин</w:t>
      </w:r>
      <w:r w:rsidR="0005274F">
        <w:rPr>
          <w:rFonts w:ascii="Times New Roman" w:hAnsi="Times New Roman" w:cs="Times New Roman"/>
          <w:sz w:val="28"/>
          <w:szCs w:val="28"/>
        </w:rPr>
        <w:t xml:space="preserve">, однако не упоминает о религиозной направленности их воспитательной системы. В эпохе </w:t>
      </w:r>
      <w:r w:rsidR="0005274F">
        <w:rPr>
          <w:rFonts w:ascii="Times New Roman" w:hAnsi="Times New Roman" w:cs="Times New Roman"/>
          <w:sz w:val="28"/>
          <w:szCs w:val="28"/>
          <w:lang w:val="en-US"/>
        </w:rPr>
        <w:t>XIX</w:t>
      </w:r>
      <w:r w:rsidR="0005274F">
        <w:rPr>
          <w:rFonts w:ascii="Times New Roman" w:hAnsi="Times New Roman" w:cs="Times New Roman"/>
          <w:sz w:val="28"/>
          <w:szCs w:val="28"/>
        </w:rPr>
        <w:t xml:space="preserve"> века рассматривается развитие детской литературы от сказок В.А. Жуковского и А.С. Пушкина до научных произведений Н.Г. Чернышевского, печатные издания для детей не анализируются. </w:t>
      </w:r>
    </w:p>
    <w:p w:rsidR="005F3C65" w:rsidRDefault="0087469F" w:rsidP="00754E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Л.Н. Колесова, кандидат филологических наук и специалист в области детской литературы, в учебно-методическом комплекте «Детские журналы России (1785-1917)»</w:t>
      </w:r>
      <w:r w:rsidR="005F3C65">
        <w:rPr>
          <w:rStyle w:val="a6"/>
          <w:rFonts w:ascii="Times New Roman" w:hAnsi="Times New Roman" w:cs="Times New Roman"/>
          <w:sz w:val="28"/>
          <w:szCs w:val="28"/>
        </w:rPr>
        <w:footnoteReference w:id="4"/>
      </w:r>
      <w:r>
        <w:rPr>
          <w:rFonts w:ascii="Times New Roman" w:hAnsi="Times New Roman" w:cs="Times New Roman"/>
          <w:sz w:val="28"/>
          <w:szCs w:val="28"/>
        </w:rPr>
        <w:t xml:space="preserve"> проводит обзор детских изданий, выходивших в дореволюционное время. Исследование предназначается для студентов, изучающих историю детской журналистики, поэтому носит общенаучный характер и журналы анализируются с точки зрения периодичности выхода, </w:t>
      </w:r>
      <w:r>
        <w:rPr>
          <w:rFonts w:ascii="Times New Roman" w:hAnsi="Times New Roman" w:cs="Times New Roman"/>
          <w:sz w:val="28"/>
          <w:szCs w:val="28"/>
        </w:rPr>
        <w:lastRenderedPageBreak/>
        <w:t xml:space="preserve">тиража, авторского состава, основной тематики. </w:t>
      </w:r>
      <w:r w:rsidR="005F3C65">
        <w:rPr>
          <w:rFonts w:ascii="Times New Roman" w:hAnsi="Times New Roman" w:cs="Times New Roman"/>
          <w:sz w:val="28"/>
          <w:szCs w:val="28"/>
        </w:rPr>
        <w:t>Например, рассматривая журнал «Библиотека для воспитания» (1843, 1845-1848), автор не указывает данных о религиозной напр</w:t>
      </w:r>
      <w:r w:rsidR="00A71625">
        <w:rPr>
          <w:rFonts w:ascii="Times New Roman" w:hAnsi="Times New Roman" w:cs="Times New Roman"/>
          <w:sz w:val="28"/>
          <w:szCs w:val="28"/>
        </w:rPr>
        <w:t>авленности издания, отмечая</w:t>
      </w:r>
      <w:r w:rsidR="005F3C65">
        <w:rPr>
          <w:rFonts w:ascii="Times New Roman" w:hAnsi="Times New Roman" w:cs="Times New Roman"/>
          <w:sz w:val="28"/>
          <w:szCs w:val="28"/>
        </w:rPr>
        <w:t xml:space="preserve"> только славянофильское содержание. </w:t>
      </w:r>
      <w:r w:rsidR="00754E7F">
        <w:rPr>
          <w:rFonts w:ascii="Times New Roman" w:hAnsi="Times New Roman" w:cs="Times New Roman"/>
          <w:sz w:val="28"/>
          <w:szCs w:val="28"/>
        </w:rPr>
        <w:t xml:space="preserve">Анализ светских журналов проводит и Е.В. Гайманова в монографии «Культуросфера отечественной периодики для детей и юношества 50-80-х годов </w:t>
      </w:r>
      <w:r w:rsidR="00754E7F">
        <w:rPr>
          <w:rFonts w:ascii="Times New Roman" w:hAnsi="Times New Roman" w:cs="Times New Roman"/>
          <w:sz w:val="28"/>
          <w:szCs w:val="28"/>
          <w:lang w:val="en-US"/>
        </w:rPr>
        <w:t>XIX</w:t>
      </w:r>
      <w:r w:rsidR="00754E7F">
        <w:rPr>
          <w:rFonts w:ascii="Times New Roman" w:hAnsi="Times New Roman" w:cs="Times New Roman"/>
          <w:sz w:val="28"/>
          <w:szCs w:val="28"/>
        </w:rPr>
        <w:t xml:space="preserve"> века»</w:t>
      </w:r>
      <w:r w:rsidR="007F3DD6">
        <w:rPr>
          <w:rStyle w:val="a6"/>
          <w:rFonts w:ascii="Times New Roman" w:hAnsi="Times New Roman" w:cs="Times New Roman"/>
          <w:sz w:val="28"/>
          <w:szCs w:val="28"/>
        </w:rPr>
        <w:footnoteReference w:id="5"/>
      </w:r>
      <w:r w:rsidR="00754E7F">
        <w:rPr>
          <w:rFonts w:ascii="Times New Roman" w:hAnsi="Times New Roman" w:cs="Times New Roman"/>
          <w:sz w:val="28"/>
          <w:szCs w:val="28"/>
        </w:rPr>
        <w:t xml:space="preserve">. Автор рассматривает религиозную культуру лишь как часть общей культуры воспитания детей в дореволюционной России, поэтому </w:t>
      </w:r>
      <w:r w:rsidR="007F3DD6">
        <w:rPr>
          <w:rFonts w:ascii="Times New Roman" w:hAnsi="Times New Roman" w:cs="Times New Roman"/>
          <w:sz w:val="28"/>
          <w:szCs w:val="28"/>
        </w:rPr>
        <w:t>анализирует издания литературно-художественной направленности, в которых отмечает материалы христианской тематики.</w:t>
      </w:r>
    </w:p>
    <w:p w:rsidR="0005274F" w:rsidRPr="0005274F" w:rsidRDefault="00936BAD" w:rsidP="00CA12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Изучением православной тематики в детских дореволюционных журналах занималась </w:t>
      </w:r>
      <w:r w:rsidR="00CA1297">
        <w:rPr>
          <w:rFonts w:ascii="Times New Roman" w:hAnsi="Times New Roman" w:cs="Times New Roman"/>
          <w:sz w:val="28"/>
          <w:szCs w:val="28"/>
        </w:rPr>
        <w:t>кандидат филологических наук</w:t>
      </w:r>
      <w:r w:rsidR="000148A2" w:rsidRPr="000148A2">
        <w:rPr>
          <w:rFonts w:ascii="Times New Roman" w:hAnsi="Times New Roman" w:cs="Times New Roman"/>
          <w:sz w:val="28"/>
          <w:szCs w:val="28"/>
        </w:rPr>
        <w:t xml:space="preserve"> </w:t>
      </w:r>
      <w:r>
        <w:rPr>
          <w:rFonts w:ascii="Times New Roman" w:hAnsi="Times New Roman" w:cs="Times New Roman"/>
          <w:sz w:val="28"/>
          <w:szCs w:val="28"/>
        </w:rPr>
        <w:t>А.М. Васнева в диссертации «</w:t>
      </w:r>
      <w:r w:rsidRPr="00936BAD">
        <w:rPr>
          <w:rFonts w:ascii="Times New Roman" w:hAnsi="Times New Roman" w:cs="Times New Roman"/>
          <w:sz w:val="28"/>
          <w:szCs w:val="28"/>
        </w:rPr>
        <w:t>Традиции православной культуры в детских литературно-художественных журналах России</w:t>
      </w:r>
      <w:r>
        <w:rPr>
          <w:rFonts w:ascii="Times New Roman" w:hAnsi="Times New Roman" w:cs="Times New Roman"/>
          <w:sz w:val="28"/>
          <w:szCs w:val="28"/>
        </w:rPr>
        <w:t>»</w:t>
      </w:r>
      <w:r w:rsidR="00CA1297">
        <w:rPr>
          <w:rStyle w:val="a6"/>
          <w:rFonts w:ascii="Times New Roman" w:hAnsi="Times New Roman" w:cs="Times New Roman"/>
          <w:sz w:val="28"/>
          <w:szCs w:val="28"/>
        </w:rPr>
        <w:footnoteReference w:id="6"/>
      </w:r>
      <w:r w:rsidR="00A71625">
        <w:rPr>
          <w:rFonts w:ascii="Times New Roman" w:hAnsi="Times New Roman" w:cs="Times New Roman"/>
          <w:sz w:val="28"/>
          <w:szCs w:val="28"/>
        </w:rPr>
        <w:t>. Целью работы является</w:t>
      </w:r>
      <w:r>
        <w:rPr>
          <w:rFonts w:ascii="Times New Roman" w:hAnsi="Times New Roman" w:cs="Times New Roman"/>
          <w:sz w:val="28"/>
          <w:szCs w:val="28"/>
        </w:rPr>
        <w:t xml:space="preserve"> изучение процесса становления, развития и исторического формирования детской православной прессы</w:t>
      </w:r>
      <w:r w:rsidR="00CA1297">
        <w:rPr>
          <w:rFonts w:ascii="Times New Roman" w:hAnsi="Times New Roman" w:cs="Times New Roman"/>
          <w:sz w:val="28"/>
          <w:szCs w:val="28"/>
        </w:rPr>
        <w:t xml:space="preserve"> и её роль в сохранении православной культуры. А.М. Васнева приходит к выводу, что современных православным журналам для детей стоит ориентироваться на дореволюционные образцы, однако не проводит сравнительного анализа между изданиями обоих эпох и не затрагивает тему духовно-нравственного воспитания. </w:t>
      </w:r>
    </w:p>
    <w:p w:rsidR="00E63C54" w:rsidRDefault="00E63C54" w:rsidP="00CA1297">
      <w:pPr>
        <w:spacing w:after="0" w:line="360" w:lineRule="auto"/>
        <w:ind w:firstLine="709"/>
        <w:jc w:val="both"/>
        <w:rPr>
          <w:rFonts w:ascii="Times New Roman" w:hAnsi="Times New Roman" w:cs="Times New Roman"/>
          <w:sz w:val="28"/>
          <w:szCs w:val="28"/>
        </w:rPr>
      </w:pPr>
      <w:r w:rsidRPr="00B87182">
        <w:rPr>
          <w:rFonts w:ascii="Times New Roman" w:hAnsi="Times New Roman" w:cs="Times New Roman"/>
          <w:b/>
          <w:sz w:val="28"/>
          <w:szCs w:val="28"/>
        </w:rPr>
        <w:t>Эмпирическ</w:t>
      </w:r>
      <w:r>
        <w:rPr>
          <w:rFonts w:ascii="Times New Roman" w:hAnsi="Times New Roman" w:cs="Times New Roman"/>
          <w:b/>
          <w:sz w:val="28"/>
          <w:szCs w:val="28"/>
        </w:rPr>
        <w:t xml:space="preserve">ую базу </w:t>
      </w:r>
      <w:r>
        <w:rPr>
          <w:rFonts w:ascii="Times New Roman" w:hAnsi="Times New Roman" w:cs="Times New Roman"/>
          <w:sz w:val="28"/>
          <w:szCs w:val="28"/>
        </w:rPr>
        <w:t>составляют журналы религиозной направленности для детей XIX в. (</w:t>
      </w:r>
      <w:r w:rsidRPr="00715F52">
        <w:rPr>
          <w:rFonts w:ascii="Times New Roman" w:hAnsi="Times New Roman" w:cs="Times New Roman"/>
          <w:sz w:val="28"/>
          <w:szCs w:val="28"/>
        </w:rPr>
        <w:t>«Библиотека для воспитания</w:t>
      </w:r>
      <w:r>
        <w:rPr>
          <w:rFonts w:ascii="Times New Roman" w:hAnsi="Times New Roman" w:cs="Times New Roman"/>
          <w:sz w:val="28"/>
          <w:szCs w:val="28"/>
        </w:rPr>
        <w:t>», «Лучи», «Звездочка»), начала XX века, так как этот период характеризовался самым активным развитием принципов и подходов духовного воспитания в прессе (</w:t>
      </w:r>
      <w:r w:rsidRPr="00715F52">
        <w:rPr>
          <w:rFonts w:ascii="Times New Roman" w:hAnsi="Times New Roman" w:cs="Times New Roman"/>
          <w:sz w:val="28"/>
          <w:szCs w:val="28"/>
        </w:rPr>
        <w:t>«Зернышки Божьей Нивы», «Маленький христианин»</w:t>
      </w:r>
      <w:r>
        <w:rPr>
          <w:rFonts w:ascii="Times New Roman" w:hAnsi="Times New Roman" w:cs="Times New Roman"/>
          <w:sz w:val="28"/>
          <w:szCs w:val="28"/>
        </w:rPr>
        <w:t>), а также современные</w:t>
      </w:r>
      <w:r w:rsidR="00A71625">
        <w:rPr>
          <w:rFonts w:ascii="Times New Roman" w:hAnsi="Times New Roman" w:cs="Times New Roman"/>
          <w:sz w:val="28"/>
          <w:szCs w:val="28"/>
        </w:rPr>
        <w:t xml:space="preserve"> православные</w:t>
      </w:r>
      <w:r>
        <w:rPr>
          <w:rFonts w:ascii="Times New Roman" w:hAnsi="Times New Roman" w:cs="Times New Roman"/>
          <w:sz w:val="28"/>
          <w:szCs w:val="28"/>
        </w:rPr>
        <w:t xml:space="preserve"> издания</w:t>
      </w:r>
      <w:r w:rsidR="00A71625">
        <w:rPr>
          <w:rFonts w:ascii="Times New Roman" w:hAnsi="Times New Roman" w:cs="Times New Roman"/>
          <w:sz w:val="28"/>
          <w:szCs w:val="28"/>
        </w:rPr>
        <w:t xml:space="preserve"> для детей</w:t>
      </w:r>
      <w:r>
        <w:rPr>
          <w:rFonts w:ascii="Times New Roman" w:hAnsi="Times New Roman" w:cs="Times New Roman"/>
          <w:sz w:val="28"/>
          <w:szCs w:val="28"/>
        </w:rPr>
        <w:t xml:space="preserve"> (</w:t>
      </w:r>
      <w:r w:rsidR="00A71625">
        <w:rPr>
          <w:rFonts w:ascii="Times New Roman" w:hAnsi="Times New Roman" w:cs="Times New Roman"/>
          <w:sz w:val="28"/>
          <w:szCs w:val="28"/>
        </w:rPr>
        <w:t>«Ступени», «Православная р</w:t>
      </w:r>
      <w:r w:rsidRPr="00715F52">
        <w:rPr>
          <w:rFonts w:ascii="Times New Roman" w:hAnsi="Times New Roman" w:cs="Times New Roman"/>
          <w:sz w:val="28"/>
          <w:szCs w:val="28"/>
        </w:rPr>
        <w:t>адуга»</w:t>
      </w:r>
      <w:r w:rsidR="00A71625">
        <w:rPr>
          <w:rFonts w:ascii="Times New Roman" w:hAnsi="Times New Roman" w:cs="Times New Roman"/>
          <w:sz w:val="28"/>
          <w:szCs w:val="28"/>
        </w:rPr>
        <w:t>, Сундучок»</w:t>
      </w:r>
      <w:r>
        <w:rPr>
          <w:rFonts w:ascii="Times New Roman" w:hAnsi="Times New Roman" w:cs="Times New Roman"/>
          <w:sz w:val="28"/>
          <w:szCs w:val="28"/>
        </w:rPr>
        <w:t xml:space="preserve">). </w:t>
      </w:r>
    </w:p>
    <w:p w:rsidR="00E63C54" w:rsidRPr="005C3963" w:rsidRDefault="00E63C54" w:rsidP="00CA129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Теоретическую базу </w:t>
      </w:r>
      <w:r>
        <w:rPr>
          <w:rFonts w:ascii="Times New Roman" w:hAnsi="Times New Roman" w:cs="Times New Roman"/>
          <w:sz w:val="28"/>
          <w:szCs w:val="28"/>
        </w:rPr>
        <w:t>исследования составляли материалы по</w:t>
      </w:r>
      <w:r w:rsidR="005268FE">
        <w:rPr>
          <w:rFonts w:ascii="Times New Roman" w:hAnsi="Times New Roman" w:cs="Times New Roman"/>
          <w:sz w:val="28"/>
          <w:szCs w:val="28"/>
        </w:rPr>
        <w:t xml:space="preserve"> истории детской журналистики (</w:t>
      </w:r>
      <w:r>
        <w:rPr>
          <w:rFonts w:ascii="Times New Roman" w:hAnsi="Times New Roman" w:cs="Times New Roman"/>
          <w:sz w:val="28"/>
          <w:szCs w:val="28"/>
        </w:rPr>
        <w:t>Е.В. Гайманова</w:t>
      </w:r>
      <w:r w:rsidR="000148A2" w:rsidRPr="000148A2">
        <w:rPr>
          <w:rFonts w:ascii="Times New Roman" w:hAnsi="Times New Roman" w:cs="Times New Roman"/>
          <w:sz w:val="28"/>
          <w:szCs w:val="28"/>
        </w:rPr>
        <w:t xml:space="preserve"> </w:t>
      </w:r>
      <w:r w:rsidR="000148A2">
        <w:rPr>
          <w:rFonts w:ascii="Times New Roman" w:hAnsi="Times New Roman" w:cs="Times New Roman"/>
          <w:sz w:val="28"/>
          <w:szCs w:val="28"/>
        </w:rPr>
        <w:t xml:space="preserve">«Культуросфера отечественной периодики для детей и юношества 50-80-х годов </w:t>
      </w:r>
      <w:r w:rsidR="000148A2">
        <w:rPr>
          <w:rFonts w:ascii="Times New Roman" w:hAnsi="Times New Roman" w:cs="Times New Roman"/>
          <w:sz w:val="28"/>
          <w:szCs w:val="28"/>
          <w:lang w:val="en-US"/>
        </w:rPr>
        <w:t>XIX</w:t>
      </w:r>
      <w:r w:rsidR="000148A2">
        <w:rPr>
          <w:rFonts w:ascii="Times New Roman" w:hAnsi="Times New Roman" w:cs="Times New Roman"/>
          <w:sz w:val="28"/>
          <w:szCs w:val="28"/>
        </w:rPr>
        <w:t xml:space="preserve"> века»</w:t>
      </w:r>
      <w:r w:rsidR="000148A2">
        <w:rPr>
          <w:rStyle w:val="a6"/>
          <w:rFonts w:ascii="Times New Roman" w:hAnsi="Times New Roman" w:cs="Times New Roman"/>
          <w:sz w:val="28"/>
          <w:szCs w:val="28"/>
        </w:rPr>
        <w:footnoteReference w:id="7"/>
      </w:r>
      <w:r>
        <w:rPr>
          <w:rFonts w:ascii="Times New Roman" w:hAnsi="Times New Roman" w:cs="Times New Roman"/>
          <w:sz w:val="28"/>
          <w:szCs w:val="28"/>
        </w:rPr>
        <w:t>, К.В. Ратников, Л.Н. Колесова</w:t>
      </w:r>
      <w:r w:rsidR="000148A2" w:rsidRPr="000148A2">
        <w:rPr>
          <w:rFonts w:ascii="Times New Roman" w:hAnsi="Times New Roman" w:cs="Times New Roman"/>
          <w:sz w:val="28"/>
          <w:szCs w:val="28"/>
        </w:rPr>
        <w:t xml:space="preserve"> </w:t>
      </w:r>
      <w:r w:rsidR="000148A2">
        <w:rPr>
          <w:rFonts w:ascii="Times New Roman" w:hAnsi="Times New Roman" w:cs="Times New Roman"/>
          <w:sz w:val="28"/>
          <w:szCs w:val="28"/>
        </w:rPr>
        <w:t>«Детские журналы России (1785-1917)»</w:t>
      </w:r>
      <w:r w:rsidR="000148A2">
        <w:rPr>
          <w:rStyle w:val="a6"/>
          <w:rFonts w:ascii="Times New Roman" w:hAnsi="Times New Roman" w:cs="Times New Roman"/>
          <w:sz w:val="28"/>
          <w:szCs w:val="28"/>
        </w:rPr>
        <w:footnoteReference w:id="8"/>
      </w:r>
      <w:r>
        <w:rPr>
          <w:rFonts w:ascii="Times New Roman" w:hAnsi="Times New Roman" w:cs="Times New Roman"/>
          <w:sz w:val="28"/>
          <w:szCs w:val="28"/>
        </w:rPr>
        <w:t>, Я.А. Чернявская, Г.В. Регушевская</w:t>
      </w:r>
      <w:r w:rsidR="000148A2" w:rsidRPr="000148A2">
        <w:rPr>
          <w:rFonts w:ascii="Times New Roman" w:hAnsi="Times New Roman" w:cs="Times New Roman"/>
          <w:sz w:val="28"/>
          <w:szCs w:val="28"/>
        </w:rPr>
        <w:t xml:space="preserve"> «Детская литература»</w:t>
      </w:r>
      <w:r w:rsidR="000148A2">
        <w:rPr>
          <w:rStyle w:val="a6"/>
          <w:rFonts w:ascii="Times New Roman" w:hAnsi="Times New Roman" w:cs="Times New Roman"/>
          <w:sz w:val="28"/>
          <w:szCs w:val="28"/>
        </w:rPr>
        <w:footnoteReference w:id="9"/>
      </w:r>
      <w:r w:rsidR="002C1B60">
        <w:rPr>
          <w:rFonts w:ascii="Times New Roman" w:hAnsi="Times New Roman" w:cs="Times New Roman"/>
          <w:sz w:val="28"/>
          <w:szCs w:val="28"/>
        </w:rPr>
        <w:t>, А.М. Васнева «</w:t>
      </w:r>
      <w:r w:rsidR="002C1B60" w:rsidRPr="00936BAD">
        <w:rPr>
          <w:rFonts w:ascii="Times New Roman" w:hAnsi="Times New Roman" w:cs="Times New Roman"/>
          <w:sz w:val="28"/>
          <w:szCs w:val="28"/>
        </w:rPr>
        <w:t>Традиции православной культуры в детских литературно-художественных журналах России</w:t>
      </w:r>
      <w:r w:rsidR="002C1B60">
        <w:rPr>
          <w:rFonts w:ascii="Times New Roman" w:hAnsi="Times New Roman" w:cs="Times New Roman"/>
          <w:sz w:val="28"/>
          <w:szCs w:val="28"/>
        </w:rPr>
        <w:t>»</w:t>
      </w:r>
      <w:r w:rsidR="002C1B60">
        <w:rPr>
          <w:rStyle w:val="a6"/>
          <w:rFonts w:ascii="Times New Roman" w:hAnsi="Times New Roman" w:cs="Times New Roman"/>
          <w:sz w:val="28"/>
          <w:szCs w:val="28"/>
        </w:rPr>
        <w:footnoteReference w:id="10"/>
      </w:r>
      <w:r>
        <w:rPr>
          <w:rFonts w:ascii="Times New Roman" w:hAnsi="Times New Roman" w:cs="Times New Roman"/>
          <w:sz w:val="28"/>
          <w:szCs w:val="28"/>
        </w:rPr>
        <w:t>), работы по истории религиоз</w:t>
      </w:r>
      <w:r w:rsidR="00942B70">
        <w:rPr>
          <w:rFonts w:ascii="Times New Roman" w:hAnsi="Times New Roman" w:cs="Times New Roman"/>
          <w:sz w:val="28"/>
          <w:szCs w:val="28"/>
        </w:rPr>
        <w:t>ного воспитания и образования (</w:t>
      </w:r>
      <w:r w:rsidR="00124FDB">
        <w:rPr>
          <w:rFonts w:ascii="Times New Roman" w:hAnsi="Times New Roman" w:cs="Times New Roman"/>
          <w:sz w:val="28"/>
          <w:szCs w:val="28"/>
        </w:rPr>
        <w:t xml:space="preserve">А.Л. Михащенко </w:t>
      </w:r>
      <w:r w:rsidR="004C243A">
        <w:rPr>
          <w:rFonts w:ascii="Times New Roman" w:hAnsi="Times New Roman" w:cs="Times New Roman"/>
          <w:sz w:val="28"/>
          <w:szCs w:val="28"/>
        </w:rPr>
        <w:t>«</w:t>
      </w:r>
      <w:r w:rsidR="004C243A" w:rsidRPr="004C243A">
        <w:rPr>
          <w:rFonts w:ascii="Times New Roman" w:hAnsi="Times New Roman" w:cs="Times New Roman"/>
          <w:sz w:val="28"/>
          <w:szCs w:val="28"/>
        </w:rPr>
        <w:t>Православие в истории российского образования</w:t>
      </w:r>
      <w:r w:rsidR="004C243A">
        <w:rPr>
          <w:rFonts w:ascii="Times New Roman" w:hAnsi="Times New Roman" w:cs="Times New Roman"/>
          <w:sz w:val="28"/>
          <w:szCs w:val="28"/>
        </w:rPr>
        <w:t>»</w:t>
      </w:r>
      <w:r w:rsidR="004C243A">
        <w:rPr>
          <w:rStyle w:val="a6"/>
          <w:rFonts w:ascii="Times New Roman" w:hAnsi="Times New Roman" w:cs="Times New Roman"/>
          <w:sz w:val="28"/>
          <w:szCs w:val="28"/>
        </w:rPr>
        <w:footnoteReference w:id="11"/>
      </w:r>
      <w:r w:rsidR="004C243A">
        <w:rPr>
          <w:rFonts w:ascii="Times New Roman" w:hAnsi="Times New Roman" w:cs="Times New Roman"/>
          <w:sz w:val="28"/>
          <w:szCs w:val="28"/>
        </w:rPr>
        <w:t>,</w:t>
      </w:r>
      <w:r w:rsidR="004C243A" w:rsidRPr="004C243A">
        <w:rPr>
          <w:rFonts w:ascii="Times New Roman" w:hAnsi="Times New Roman" w:cs="Times New Roman"/>
          <w:sz w:val="28"/>
          <w:szCs w:val="28"/>
        </w:rPr>
        <w:t xml:space="preserve"> </w:t>
      </w:r>
      <w:r>
        <w:rPr>
          <w:rFonts w:ascii="Times New Roman" w:hAnsi="Times New Roman" w:cs="Times New Roman"/>
          <w:sz w:val="28"/>
          <w:szCs w:val="28"/>
        </w:rPr>
        <w:t>К.Е. Нетужилов</w:t>
      </w:r>
      <w:r w:rsidR="002C1B60">
        <w:rPr>
          <w:rFonts w:ascii="Times New Roman" w:hAnsi="Times New Roman" w:cs="Times New Roman"/>
          <w:sz w:val="28"/>
          <w:szCs w:val="28"/>
        </w:rPr>
        <w:t xml:space="preserve"> «</w:t>
      </w:r>
      <w:r w:rsidR="002C1B60" w:rsidRPr="002C1B60">
        <w:rPr>
          <w:rFonts w:ascii="Times New Roman" w:hAnsi="Times New Roman" w:cs="Times New Roman"/>
          <w:sz w:val="28"/>
          <w:szCs w:val="28"/>
        </w:rPr>
        <w:t>История церковной журналистики в России XIX – XX в</w:t>
      </w:r>
      <w:r w:rsidR="002C1B60" w:rsidRPr="00F45B9F">
        <w:rPr>
          <w:rFonts w:ascii="Times New Roman" w:hAnsi="Times New Roman" w:cs="Times New Roman"/>
          <w:sz w:val="24"/>
          <w:szCs w:val="24"/>
        </w:rPr>
        <w:t>.</w:t>
      </w:r>
      <w:r w:rsidR="002C1B60">
        <w:rPr>
          <w:rFonts w:ascii="Times New Roman" w:hAnsi="Times New Roman" w:cs="Times New Roman"/>
          <w:sz w:val="24"/>
          <w:szCs w:val="24"/>
        </w:rPr>
        <w:t>»</w:t>
      </w:r>
      <w:r w:rsidR="008910E4">
        <w:rPr>
          <w:rStyle w:val="a6"/>
          <w:rFonts w:ascii="Times New Roman" w:hAnsi="Times New Roman" w:cs="Times New Roman"/>
          <w:sz w:val="24"/>
          <w:szCs w:val="24"/>
        </w:rPr>
        <w:footnoteReference w:id="12"/>
      </w:r>
      <w:r w:rsidR="002C1B60">
        <w:rPr>
          <w:rFonts w:ascii="Times New Roman" w:hAnsi="Times New Roman" w:cs="Times New Roman"/>
          <w:sz w:val="28"/>
          <w:szCs w:val="28"/>
        </w:rPr>
        <w:t xml:space="preserve">, </w:t>
      </w:r>
      <w:r>
        <w:rPr>
          <w:rFonts w:ascii="Times New Roman" w:hAnsi="Times New Roman" w:cs="Times New Roman"/>
          <w:sz w:val="28"/>
          <w:szCs w:val="28"/>
        </w:rPr>
        <w:t>Е.Г. Позднякова</w:t>
      </w:r>
      <w:r w:rsidR="002C1B60">
        <w:rPr>
          <w:rFonts w:ascii="Times New Roman" w:hAnsi="Times New Roman" w:cs="Times New Roman"/>
          <w:sz w:val="28"/>
          <w:szCs w:val="28"/>
        </w:rPr>
        <w:t xml:space="preserve"> «</w:t>
      </w:r>
      <w:r w:rsidR="002C1B60" w:rsidRPr="002C1B60">
        <w:rPr>
          <w:rFonts w:ascii="Times New Roman" w:hAnsi="Times New Roman" w:cs="Times New Roman"/>
          <w:sz w:val="28"/>
          <w:szCs w:val="28"/>
        </w:rPr>
        <w:t>Церковная журналистика: история и современность</w:t>
      </w:r>
      <w:r w:rsidR="002C1B60">
        <w:rPr>
          <w:rFonts w:ascii="Times New Roman" w:hAnsi="Times New Roman" w:cs="Times New Roman"/>
          <w:sz w:val="28"/>
          <w:szCs w:val="28"/>
        </w:rPr>
        <w:t>»</w:t>
      </w:r>
      <w:r w:rsidR="008910E4">
        <w:rPr>
          <w:rStyle w:val="a6"/>
          <w:rFonts w:ascii="Times New Roman" w:hAnsi="Times New Roman" w:cs="Times New Roman"/>
          <w:sz w:val="28"/>
          <w:szCs w:val="28"/>
        </w:rPr>
        <w:footnoteReference w:id="13"/>
      </w:r>
      <w:r w:rsidR="002C1B60">
        <w:rPr>
          <w:rFonts w:ascii="Times New Roman" w:hAnsi="Times New Roman" w:cs="Times New Roman"/>
          <w:sz w:val="28"/>
          <w:szCs w:val="28"/>
        </w:rPr>
        <w:t xml:space="preserve">, </w:t>
      </w:r>
      <w:r w:rsidR="002C1B60" w:rsidRPr="002C1B60">
        <w:rPr>
          <w:rFonts w:ascii="Times New Roman" w:hAnsi="Times New Roman" w:cs="Times New Roman"/>
          <w:sz w:val="28"/>
          <w:szCs w:val="28"/>
        </w:rPr>
        <w:t>Е. Лихачева «Материалы для истории женского образования в России (1856 – 1880)»</w:t>
      </w:r>
      <w:r w:rsidR="008910E4">
        <w:rPr>
          <w:rStyle w:val="a6"/>
          <w:rFonts w:ascii="Times New Roman" w:hAnsi="Times New Roman" w:cs="Times New Roman"/>
          <w:sz w:val="28"/>
          <w:szCs w:val="28"/>
        </w:rPr>
        <w:footnoteReference w:id="14"/>
      </w:r>
      <w:r>
        <w:rPr>
          <w:rFonts w:ascii="Times New Roman" w:hAnsi="Times New Roman" w:cs="Times New Roman"/>
          <w:sz w:val="28"/>
          <w:szCs w:val="28"/>
        </w:rPr>
        <w:t xml:space="preserve">), а также труды священнослужителей и педагогов. </w:t>
      </w:r>
    </w:p>
    <w:p w:rsidR="005F3C65" w:rsidRDefault="00E63C54" w:rsidP="00CA12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w:t>
      </w:r>
      <w:r w:rsidR="0040139D">
        <w:rPr>
          <w:rFonts w:ascii="Times New Roman" w:hAnsi="Times New Roman" w:cs="Times New Roman"/>
          <w:sz w:val="28"/>
          <w:szCs w:val="28"/>
        </w:rPr>
        <w:t>ы исследования могут быть полезны</w:t>
      </w:r>
      <w:r>
        <w:rPr>
          <w:rFonts w:ascii="Times New Roman" w:hAnsi="Times New Roman" w:cs="Times New Roman"/>
          <w:sz w:val="28"/>
          <w:szCs w:val="28"/>
        </w:rPr>
        <w:t xml:space="preserve"> для практической деятельности современных издателей детских журналов</w:t>
      </w:r>
      <w:r w:rsidR="008910E4">
        <w:rPr>
          <w:rFonts w:ascii="Times New Roman" w:hAnsi="Times New Roman" w:cs="Times New Roman"/>
          <w:sz w:val="28"/>
          <w:szCs w:val="28"/>
        </w:rPr>
        <w:t xml:space="preserve"> духовно-нравственной тематики, а также для студентов, изучающих историю детской журналистики. </w:t>
      </w:r>
    </w:p>
    <w:p w:rsidR="00E63C54" w:rsidRDefault="00E63C54" w:rsidP="00E63C54">
      <w:pPr>
        <w:rPr>
          <w:rFonts w:ascii="Times New Roman" w:hAnsi="Times New Roman" w:cs="Times New Roman"/>
          <w:sz w:val="28"/>
          <w:szCs w:val="28"/>
        </w:rPr>
      </w:pPr>
    </w:p>
    <w:p w:rsidR="00F7458F" w:rsidRDefault="00F7458F" w:rsidP="00E63C54">
      <w:pPr>
        <w:rPr>
          <w:rFonts w:ascii="Times New Roman" w:hAnsi="Times New Roman" w:cs="Times New Roman"/>
          <w:sz w:val="28"/>
          <w:szCs w:val="28"/>
        </w:rPr>
      </w:pPr>
    </w:p>
    <w:p w:rsidR="00F7458F" w:rsidRDefault="00F7458F" w:rsidP="00E63C54">
      <w:pPr>
        <w:rPr>
          <w:rFonts w:ascii="Times New Roman" w:hAnsi="Times New Roman" w:cs="Times New Roman"/>
          <w:sz w:val="28"/>
          <w:szCs w:val="28"/>
        </w:rPr>
      </w:pPr>
    </w:p>
    <w:p w:rsidR="00F7458F" w:rsidRPr="00E63C54" w:rsidRDefault="00F7458F" w:rsidP="00E63C54">
      <w:pPr>
        <w:rPr>
          <w:rFonts w:ascii="Times New Roman" w:hAnsi="Times New Roman" w:cs="Times New Roman"/>
          <w:sz w:val="28"/>
          <w:szCs w:val="28"/>
        </w:rPr>
      </w:pPr>
    </w:p>
    <w:p w:rsidR="0057061C" w:rsidRPr="005F4E61" w:rsidRDefault="0057061C" w:rsidP="005F4E61">
      <w:pPr>
        <w:pStyle w:val="1"/>
        <w:rPr>
          <w:rFonts w:ascii="Times New Roman" w:hAnsi="Times New Roman" w:cs="Times New Roman"/>
          <w:b/>
          <w:color w:val="auto"/>
          <w:sz w:val="28"/>
          <w:szCs w:val="28"/>
        </w:rPr>
      </w:pPr>
      <w:bookmarkStart w:id="1" w:name="_Toc514352805"/>
      <w:r w:rsidRPr="005F4E61">
        <w:rPr>
          <w:rFonts w:ascii="Times New Roman" w:hAnsi="Times New Roman" w:cs="Times New Roman"/>
          <w:b/>
          <w:color w:val="auto"/>
          <w:sz w:val="28"/>
          <w:szCs w:val="28"/>
          <w:lang w:val="en-US"/>
        </w:rPr>
        <w:lastRenderedPageBreak/>
        <w:t>I</w:t>
      </w:r>
      <w:r w:rsidRPr="005F4E61">
        <w:rPr>
          <w:rFonts w:ascii="Times New Roman" w:hAnsi="Times New Roman" w:cs="Times New Roman"/>
          <w:b/>
          <w:color w:val="auto"/>
          <w:sz w:val="28"/>
          <w:szCs w:val="28"/>
        </w:rPr>
        <w:t xml:space="preserve"> глава. </w:t>
      </w:r>
      <w:r w:rsidR="00B816C9" w:rsidRPr="005F4E61">
        <w:rPr>
          <w:rFonts w:ascii="Times New Roman" w:hAnsi="Times New Roman" w:cs="Times New Roman"/>
          <w:b/>
          <w:color w:val="auto"/>
          <w:sz w:val="28"/>
          <w:szCs w:val="28"/>
        </w:rPr>
        <w:t>Принципы</w:t>
      </w:r>
      <w:r w:rsidR="007D1B4A" w:rsidRPr="005F4E61">
        <w:rPr>
          <w:rFonts w:ascii="Times New Roman" w:hAnsi="Times New Roman" w:cs="Times New Roman"/>
          <w:b/>
          <w:color w:val="auto"/>
          <w:sz w:val="28"/>
          <w:szCs w:val="28"/>
        </w:rPr>
        <w:t xml:space="preserve"> духовно-нравственного</w:t>
      </w:r>
      <w:r w:rsidR="00AF480A" w:rsidRPr="005F4E61">
        <w:rPr>
          <w:rFonts w:ascii="Times New Roman" w:hAnsi="Times New Roman" w:cs="Times New Roman"/>
          <w:b/>
          <w:color w:val="auto"/>
          <w:sz w:val="28"/>
          <w:szCs w:val="28"/>
        </w:rPr>
        <w:t xml:space="preserve"> воспитания </w:t>
      </w:r>
      <w:r w:rsidR="00AF480A" w:rsidRPr="005F4E61">
        <w:rPr>
          <w:rFonts w:ascii="Times New Roman" w:hAnsi="Times New Roman" w:cs="Times New Roman"/>
          <w:b/>
          <w:color w:val="auto"/>
          <w:sz w:val="28"/>
          <w:szCs w:val="28"/>
          <w:lang w:val="en-US"/>
        </w:rPr>
        <w:t>XIX</w:t>
      </w:r>
      <w:r w:rsidR="00AF480A" w:rsidRPr="005F4E61">
        <w:rPr>
          <w:rFonts w:ascii="Times New Roman" w:hAnsi="Times New Roman" w:cs="Times New Roman"/>
          <w:b/>
          <w:color w:val="auto"/>
          <w:sz w:val="28"/>
          <w:szCs w:val="28"/>
        </w:rPr>
        <w:t xml:space="preserve"> века</w:t>
      </w:r>
      <w:r w:rsidR="007D1B4A" w:rsidRPr="005F4E61">
        <w:rPr>
          <w:rFonts w:ascii="Times New Roman" w:hAnsi="Times New Roman" w:cs="Times New Roman"/>
          <w:b/>
          <w:color w:val="auto"/>
          <w:sz w:val="28"/>
          <w:szCs w:val="28"/>
        </w:rPr>
        <w:t xml:space="preserve"> и их отражение в детской журналистике</w:t>
      </w:r>
      <w:bookmarkEnd w:id="1"/>
    </w:p>
    <w:p w:rsidR="005F4E61" w:rsidRPr="005F4E61" w:rsidRDefault="005F4E61" w:rsidP="005F4E61"/>
    <w:p w:rsidR="0057061C" w:rsidRPr="00EB3213" w:rsidRDefault="0057061C" w:rsidP="001C22FE">
      <w:pPr>
        <w:spacing w:line="360" w:lineRule="auto"/>
        <w:ind w:firstLine="709"/>
        <w:jc w:val="both"/>
        <w:rPr>
          <w:rFonts w:ascii="Times New Roman" w:hAnsi="Times New Roman" w:cs="Times New Roman"/>
          <w:sz w:val="28"/>
          <w:szCs w:val="28"/>
        </w:rPr>
      </w:pPr>
      <w:r w:rsidRPr="00EB3213">
        <w:rPr>
          <w:rFonts w:ascii="Times New Roman" w:hAnsi="Times New Roman" w:cs="Times New Roman"/>
          <w:sz w:val="28"/>
          <w:szCs w:val="28"/>
        </w:rPr>
        <w:t>Религиозная журналистика – это один из важнейших инструментов миссионерской деятельности. Во все времена церковь старалась найти оптимальную площадку для диалога между</w:t>
      </w:r>
      <w:r w:rsidR="00F45B9F">
        <w:rPr>
          <w:rFonts w:ascii="Times New Roman" w:hAnsi="Times New Roman" w:cs="Times New Roman"/>
          <w:sz w:val="28"/>
          <w:szCs w:val="28"/>
        </w:rPr>
        <w:t xml:space="preserve"> обществом и церковью</w:t>
      </w:r>
      <w:r w:rsidRPr="00EB3213">
        <w:rPr>
          <w:rFonts w:ascii="Times New Roman" w:hAnsi="Times New Roman" w:cs="Times New Roman"/>
          <w:sz w:val="28"/>
          <w:szCs w:val="28"/>
        </w:rPr>
        <w:t xml:space="preserve">. Развитие журнального дела в России в конце </w:t>
      </w:r>
      <w:r w:rsidRPr="00EB3213">
        <w:rPr>
          <w:rFonts w:ascii="Times New Roman" w:hAnsi="Times New Roman" w:cs="Times New Roman"/>
          <w:sz w:val="28"/>
          <w:szCs w:val="28"/>
          <w:lang w:val="en-US"/>
        </w:rPr>
        <w:t>XVIII</w:t>
      </w:r>
      <w:r w:rsidRPr="00EB3213">
        <w:rPr>
          <w:rFonts w:ascii="Times New Roman" w:hAnsi="Times New Roman" w:cs="Times New Roman"/>
          <w:sz w:val="28"/>
          <w:szCs w:val="28"/>
        </w:rPr>
        <w:t xml:space="preserve"> века позволило Русской Православной Церкви и духовным деятелям взаимодействовать с паствой через новую, эффективную для своего времени платформу – </w:t>
      </w:r>
      <w:r w:rsidR="007D1B4A">
        <w:rPr>
          <w:rFonts w:ascii="Times New Roman" w:hAnsi="Times New Roman" w:cs="Times New Roman"/>
          <w:sz w:val="28"/>
          <w:szCs w:val="28"/>
        </w:rPr>
        <w:t xml:space="preserve">периодическую </w:t>
      </w:r>
      <w:r w:rsidRPr="00EB3213">
        <w:rPr>
          <w:rFonts w:ascii="Times New Roman" w:hAnsi="Times New Roman" w:cs="Times New Roman"/>
          <w:sz w:val="28"/>
          <w:szCs w:val="28"/>
        </w:rPr>
        <w:t>печать.</w:t>
      </w:r>
    </w:p>
    <w:p w:rsidR="00EB3213" w:rsidRDefault="001C267E" w:rsidP="001C2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выполнения миссионерской задачи, религиозные СМИ осущес</w:t>
      </w:r>
      <w:r w:rsidR="00B816C9">
        <w:rPr>
          <w:rFonts w:ascii="Times New Roman" w:hAnsi="Times New Roman" w:cs="Times New Roman"/>
          <w:sz w:val="28"/>
          <w:szCs w:val="28"/>
        </w:rPr>
        <w:t>твляли функцию формирования мировоззрения</w:t>
      </w:r>
      <w:r>
        <w:rPr>
          <w:rFonts w:ascii="Times New Roman" w:hAnsi="Times New Roman" w:cs="Times New Roman"/>
          <w:sz w:val="28"/>
          <w:szCs w:val="28"/>
        </w:rPr>
        <w:t xml:space="preserve">. </w:t>
      </w:r>
      <w:r w:rsidR="0057061C" w:rsidRPr="00EB3213">
        <w:rPr>
          <w:rFonts w:ascii="Times New Roman" w:hAnsi="Times New Roman" w:cs="Times New Roman"/>
          <w:sz w:val="28"/>
          <w:szCs w:val="28"/>
        </w:rPr>
        <w:t xml:space="preserve">В большей степени, это относилось к детской аудитории, воспитание которой в </w:t>
      </w:r>
      <w:r w:rsidR="0057061C" w:rsidRPr="00EB3213">
        <w:rPr>
          <w:rFonts w:ascii="Times New Roman" w:hAnsi="Times New Roman" w:cs="Times New Roman"/>
          <w:sz w:val="28"/>
          <w:szCs w:val="28"/>
          <w:lang w:val="en-US"/>
        </w:rPr>
        <w:t>XVIII</w:t>
      </w:r>
      <w:r w:rsidR="0057061C" w:rsidRPr="00EB3213">
        <w:rPr>
          <w:rFonts w:ascii="Times New Roman" w:hAnsi="Times New Roman" w:cs="Times New Roman"/>
          <w:sz w:val="28"/>
          <w:szCs w:val="28"/>
        </w:rPr>
        <w:t>-</w:t>
      </w:r>
      <w:r w:rsidR="0057061C" w:rsidRPr="00EB3213">
        <w:rPr>
          <w:rFonts w:ascii="Times New Roman" w:hAnsi="Times New Roman" w:cs="Times New Roman"/>
          <w:sz w:val="28"/>
          <w:szCs w:val="28"/>
          <w:lang w:val="en-US"/>
        </w:rPr>
        <w:t>XIX</w:t>
      </w:r>
      <w:r w:rsidR="0057061C" w:rsidRPr="00EB3213">
        <w:rPr>
          <w:rFonts w:ascii="Times New Roman" w:hAnsi="Times New Roman" w:cs="Times New Roman"/>
          <w:sz w:val="28"/>
          <w:szCs w:val="28"/>
        </w:rPr>
        <w:t xml:space="preserve"> веках основывалось на двух столпах – семье и цер</w:t>
      </w:r>
      <w:r>
        <w:rPr>
          <w:rFonts w:ascii="Times New Roman" w:hAnsi="Times New Roman" w:cs="Times New Roman"/>
          <w:sz w:val="28"/>
          <w:szCs w:val="28"/>
        </w:rPr>
        <w:t>кви. Православная церковь взяла на себя</w:t>
      </w:r>
      <w:r w:rsidR="0057061C" w:rsidRPr="00EB3213">
        <w:rPr>
          <w:rFonts w:ascii="Times New Roman" w:hAnsi="Times New Roman" w:cs="Times New Roman"/>
          <w:sz w:val="28"/>
          <w:szCs w:val="28"/>
        </w:rPr>
        <w:t xml:space="preserve"> роль духовного воспитателя детей Российской Империи. </w:t>
      </w:r>
      <w:r w:rsidR="00DA0500">
        <w:rPr>
          <w:rFonts w:ascii="Times New Roman" w:hAnsi="Times New Roman" w:cs="Times New Roman"/>
          <w:sz w:val="28"/>
          <w:szCs w:val="28"/>
        </w:rPr>
        <w:t>С одной стороны, осуществлению этой цели помогало образование</w:t>
      </w:r>
      <w:r w:rsidR="0074089E">
        <w:rPr>
          <w:rFonts w:ascii="Times New Roman" w:hAnsi="Times New Roman" w:cs="Times New Roman"/>
          <w:sz w:val="28"/>
          <w:szCs w:val="28"/>
        </w:rPr>
        <w:t xml:space="preserve">. Его основную задачу определил в своей речи Николай </w:t>
      </w:r>
      <w:r w:rsidR="0074089E">
        <w:rPr>
          <w:rFonts w:ascii="Times New Roman" w:hAnsi="Times New Roman" w:cs="Times New Roman"/>
          <w:sz w:val="28"/>
          <w:szCs w:val="28"/>
          <w:lang w:val="en-US"/>
        </w:rPr>
        <w:t>I</w:t>
      </w:r>
      <w:r w:rsidR="0074089E">
        <w:rPr>
          <w:rFonts w:ascii="Times New Roman" w:hAnsi="Times New Roman" w:cs="Times New Roman"/>
          <w:sz w:val="28"/>
          <w:szCs w:val="28"/>
        </w:rPr>
        <w:t>, наставляя нового</w:t>
      </w:r>
      <w:r w:rsidR="00AF480A">
        <w:rPr>
          <w:rFonts w:ascii="Times New Roman" w:hAnsi="Times New Roman" w:cs="Times New Roman"/>
          <w:sz w:val="28"/>
          <w:szCs w:val="28"/>
        </w:rPr>
        <w:t xml:space="preserve"> министра образования в 1850 г.: </w:t>
      </w:r>
      <w:r w:rsidR="0074089E">
        <w:rPr>
          <w:rFonts w:ascii="Times New Roman" w:hAnsi="Times New Roman" w:cs="Times New Roman"/>
          <w:sz w:val="28"/>
          <w:szCs w:val="28"/>
        </w:rPr>
        <w:t>«Закон Божий есть единственное твердое основание</w:t>
      </w:r>
      <w:r w:rsidR="00262764">
        <w:rPr>
          <w:rFonts w:ascii="Times New Roman" w:hAnsi="Times New Roman" w:cs="Times New Roman"/>
          <w:sz w:val="28"/>
          <w:szCs w:val="28"/>
        </w:rPr>
        <w:t xml:space="preserve"> всякому полезному учению»</w:t>
      </w:r>
      <w:r w:rsidR="00262764">
        <w:rPr>
          <w:rStyle w:val="a6"/>
          <w:rFonts w:ascii="Times New Roman" w:hAnsi="Times New Roman" w:cs="Times New Roman"/>
          <w:sz w:val="28"/>
          <w:szCs w:val="28"/>
        </w:rPr>
        <w:footnoteReference w:id="15"/>
      </w:r>
      <w:r w:rsidR="00262764">
        <w:rPr>
          <w:rFonts w:ascii="Times New Roman" w:hAnsi="Times New Roman" w:cs="Times New Roman"/>
          <w:sz w:val="28"/>
          <w:szCs w:val="28"/>
        </w:rPr>
        <w:t xml:space="preserve">. </w:t>
      </w:r>
      <w:r w:rsidR="0038650E" w:rsidRPr="00EB3213">
        <w:rPr>
          <w:rFonts w:ascii="Times New Roman" w:hAnsi="Times New Roman" w:cs="Times New Roman"/>
          <w:sz w:val="28"/>
          <w:szCs w:val="28"/>
        </w:rPr>
        <w:t>Осуществлению этой задумки во мн</w:t>
      </w:r>
      <w:r w:rsidR="00AF480A">
        <w:rPr>
          <w:rFonts w:ascii="Times New Roman" w:hAnsi="Times New Roman" w:cs="Times New Roman"/>
          <w:sz w:val="28"/>
          <w:szCs w:val="28"/>
        </w:rPr>
        <w:t>огом помогла детская православная</w:t>
      </w:r>
      <w:r w:rsidR="0038650E" w:rsidRPr="00EB3213">
        <w:rPr>
          <w:rFonts w:ascii="Times New Roman" w:hAnsi="Times New Roman" w:cs="Times New Roman"/>
          <w:sz w:val="28"/>
          <w:szCs w:val="28"/>
        </w:rPr>
        <w:t xml:space="preserve"> журналистика.</w:t>
      </w:r>
    </w:p>
    <w:p w:rsidR="007D1B4A" w:rsidRPr="001C22FE" w:rsidRDefault="005F4E61" w:rsidP="001C22FE">
      <w:pPr>
        <w:pStyle w:val="2"/>
        <w:rPr>
          <w:rFonts w:ascii="Times New Roman" w:hAnsi="Times New Roman" w:cs="Times New Roman"/>
          <w:i/>
          <w:color w:val="auto"/>
          <w:sz w:val="28"/>
          <w:szCs w:val="28"/>
        </w:rPr>
      </w:pPr>
      <w:bookmarkStart w:id="2" w:name="_Toc514352806"/>
      <w:r w:rsidRPr="001C22FE">
        <w:rPr>
          <w:rFonts w:ascii="Times New Roman" w:hAnsi="Times New Roman" w:cs="Times New Roman"/>
          <w:i/>
          <w:color w:val="auto"/>
          <w:sz w:val="28"/>
          <w:szCs w:val="28"/>
        </w:rPr>
        <w:t xml:space="preserve">1.1 </w:t>
      </w:r>
      <w:r w:rsidR="007E2AFD" w:rsidRPr="001C22FE">
        <w:rPr>
          <w:rFonts w:ascii="Times New Roman" w:hAnsi="Times New Roman" w:cs="Times New Roman"/>
          <w:i/>
          <w:color w:val="auto"/>
          <w:sz w:val="28"/>
          <w:szCs w:val="28"/>
        </w:rPr>
        <w:t>Факторы, влияющие на формирование принципов духовно-нравственного воспитания</w:t>
      </w:r>
      <w:r w:rsidR="00B816C9" w:rsidRPr="001C22FE">
        <w:rPr>
          <w:rFonts w:ascii="Times New Roman" w:hAnsi="Times New Roman" w:cs="Times New Roman"/>
          <w:i/>
          <w:color w:val="auto"/>
          <w:sz w:val="28"/>
          <w:szCs w:val="28"/>
        </w:rPr>
        <w:t xml:space="preserve"> </w:t>
      </w:r>
      <w:r w:rsidR="00B816C9" w:rsidRPr="001C22FE">
        <w:rPr>
          <w:rFonts w:ascii="Times New Roman" w:hAnsi="Times New Roman" w:cs="Times New Roman"/>
          <w:i/>
          <w:color w:val="auto"/>
          <w:sz w:val="28"/>
          <w:szCs w:val="28"/>
          <w:lang w:val="en-US"/>
        </w:rPr>
        <w:t>XIX</w:t>
      </w:r>
      <w:r w:rsidR="00B816C9" w:rsidRPr="001C22FE">
        <w:rPr>
          <w:rFonts w:ascii="Times New Roman" w:hAnsi="Times New Roman" w:cs="Times New Roman"/>
          <w:i/>
          <w:color w:val="auto"/>
          <w:sz w:val="28"/>
          <w:szCs w:val="28"/>
        </w:rPr>
        <w:t xml:space="preserve"> века</w:t>
      </w:r>
      <w:bookmarkEnd w:id="2"/>
      <w:r w:rsidR="00B816C9" w:rsidRPr="001C22FE">
        <w:rPr>
          <w:rFonts w:ascii="Times New Roman" w:hAnsi="Times New Roman" w:cs="Times New Roman"/>
          <w:i/>
          <w:color w:val="auto"/>
          <w:sz w:val="28"/>
          <w:szCs w:val="28"/>
        </w:rPr>
        <w:t xml:space="preserve"> </w:t>
      </w:r>
    </w:p>
    <w:p w:rsidR="005105A4" w:rsidRPr="005105A4" w:rsidRDefault="003952A2" w:rsidP="001C22FE">
      <w:pPr>
        <w:spacing w:line="360" w:lineRule="auto"/>
        <w:ind w:firstLine="709"/>
        <w:jc w:val="both"/>
        <w:rPr>
          <w:rFonts w:ascii="Times New Roman" w:hAnsi="Times New Roman" w:cs="Times New Roman"/>
          <w:sz w:val="28"/>
          <w:szCs w:val="28"/>
        </w:rPr>
      </w:pPr>
      <w:r w:rsidRPr="00B816C9">
        <w:rPr>
          <w:rFonts w:ascii="Times New Roman" w:hAnsi="Times New Roman" w:cs="Times New Roman"/>
          <w:sz w:val="28"/>
          <w:szCs w:val="28"/>
        </w:rPr>
        <w:t xml:space="preserve">Развитию религиозно-нравственной журналистики для детей способствовало развитие печати в России на рубеже </w:t>
      </w:r>
      <w:r w:rsidRPr="00B816C9">
        <w:rPr>
          <w:rFonts w:ascii="Times New Roman" w:hAnsi="Times New Roman" w:cs="Times New Roman"/>
          <w:sz w:val="28"/>
          <w:szCs w:val="28"/>
          <w:lang w:val="en-US"/>
        </w:rPr>
        <w:t>XIX</w:t>
      </w:r>
      <w:r w:rsidRPr="00B816C9">
        <w:rPr>
          <w:rFonts w:ascii="Times New Roman" w:hAnsi="Times New Roman" w:cs="Times New Roman"/>
          <w:sz w:val="28"/>
          <w:szCs w:val="28"/>
        </w:rPr>
        <w:t xml:space="preserve"> и </w:t>
      </w:r>
      <w:r w:rsidRPr="00B816C9">
        <w:rPr>
          <w:rFonts w:ascii="Times New Roman" w:hAnsi="Times New Roman" w:cs="Times New Roman"/>
          <w:sz w:val="28"/>
          <w:szCs w:val="28"/>
          <w:lang w:val="en-US"/>
        </w:rPr>
        <w:t>XX</w:t>
      </w:r>
      <w:r w:rsidRPr="00B816C9">
        <w:rPr>
          <w:rFonts w:ascii="Times New Roman" w:hAnsi="Times New Roman" w:cs="Times New Roman"/>
          <w:sz w:val="28"/>
          <w:szCs w:val="28"/>
        </w:rPr>
        <w:t xml:space="preserve"> вв. </w:t>
      </w:r>
      <w:r w:rsidR="00F45B9F">
        <w:rPr>
          <w:rFonts w:ascii="Times New Roman" w:hAnsi="Times New Roman" w:cs="Times New Roman"/>
          <w:sz w:val="28"/>
          <w:szCs w:val="28"/>
        </w:rPr>
        <w:t xml:space="preserve">Исследователь церковной журналистики </w:t>
      </w:r>
      <w:r>
        <w:rPr>
          <w:rFonts w:ascii="Times New Roman" w:hAnsi="Times New Roman" w:cs="Times New Roman"/>
          <w:sz w:val="28"/>
          <w:szCs w:val="28"/>
        </w:rPr>
        <w:t>К</w:t>
      </w:r>
      <w:r w:rsidR="00F45B9F">
        <w:rPr>
          <w:rFonts w:ascii="Times New Roman" w:hAnsi="Times New Roman" w:cs="Times New Roman"/>
          <w:sz w:val="28"/>
          <w:szCs w:val="28"/>
        </w:rPr>
        <w:t>.Е. Нетужилов</w:t>
      </w:r>
      <w:r>
        <w:rPr>
          <w:rFonts w:ascii="Times New Roman" w:hAnsi="Times New Roman" w:cs="Times New Roman"/>
          <w:sz w:val="28"/>
          <w:szCs w:val="28"/>
        </w:rPr>
        <w:t xml:space="preserve"> указывает временной отрезок с 1821 по 1855 как период первоначального становления церковной периодической печати</w:t>
      </w:r>
      <w:r w:rsidR="00F45B9F">
        <w:rPr>
          <w:rStyle w:val="a6"/>
          <w:rFonts w:ascii="Times New Roman" w:hAnsi="Times New Roman" w:cs="Times New Roman"/>
          <w:sz w:val="28"/>
          <w:szCs w:val="28"/>
        </w:rPr>
        <w:footnoteReference w:id="16"/>
      </w:r>
      <w:r>
        <w:rPr>
          <w:rFonts w:ascii="Times New Roman" w:hAnsi="Times New Roman" w:cs="Times New Roman"/>
          <w:sz w:val="28"/>
          <w:szCs w:val="28"/>
        </w:rPr>
        <w:t xml:space="preserve">. Однако религиозное воспитание в прессе </w:t>
      </w:r>
      <w:r>
        <w:rPr>
          <w:rFonts w:ascii="Times New Roman" w:hAnsi="Times New Roman" w:cs="Times New Roman"/>
          <w:sz w:val="28"/>
          <w:szCs w:val="28"/>
        </w:rPr>
        <w:lastRenderedPageBreak/>
        <w:t>началось з</w:t>
      </w:r>
      <w:bookmarkStart w:id="3" w:name="_GoBack"/>
      <w:bookmarkEnd w:id="3"/>
      <w:r>
        <w:rPr>
          <w:rFonts w:ascii="Times New Roman" w:hAnsi="Times New Roman" w:cs="Times New Roman"/>
          <w:sz w:val="28"/>
          <w:szCs w:val="28"/>
        </w:rPr>
        <w:t xml:space="preserve">начительно раньше. </w:t>
      </w:r>
      <w:r w:rsidR="009832F9">
        <w:rPr>
          <w:rFonts w:ascii="Times New Roman" w:hAnsi="Times New Roman" w:cs="Times New Roman"/>
          <w:sz w:val="28"/>
          <w:szCs w:val="28"/>
        </w:rPr>
        <w:t xml:space="preserve">Е.Г. </w:t>
      </w:r>
      <w:r>
        <w:rPr>
          <w:rFonts w:ascii="Times New Roman" w:hAnsi="Times New Roman" w:cs="Times New Roman"/>
          <w:sz w:val="28"/>
          <w:szCs w:val="28"/>
        </w:rPr>
        <w:t>Позднякова в работе, посвященной духовной журналистике</w:t>
      </w:r>
      <w:r w:rsidR="009832F9">
        <w:rPr>
          <w:rStyle w:val="a6"/>
          <w:rFonts w:ascii="Times New Roman" w:hAnsi="Times New Roman" w:cs="Times New Roman"/>
          <w:sz w:val="28"/>
          <w:szCs w:val="28"/>
        </w:rPr>
        <w:footnoteReference w:id="17"/>
      </w:r>
      <w:r>
        <w:rPr>
          <w:rFonts w:ascii="Times New Roman" w:hAnsi="Times New Roman" w:cs="Times New Roman"/>
          <w:sz w:val="28"/>
          <w:szCs w:val="28"/>
        </w:rPr>
        <w:t>, указывает в первопроходцах религиозной журналистики имя педагога, издателя и публициста Н.И. Новикова. Он, действительно, издавал ряд журналов религиозной направленности: «Утренний свет»</w:t>
      </w:r>
      <w:r w:rsidR="008E1560" w:rsidRPr="008E1560">
        <w:rPr>
          <w:rFonts w:ascii="Times New Roman" w:hAnsi="Times New Roman" w:cs="Times New Roman"/>
          <w:sz w:val="28"/>
          <w:szCs w:val="28"/>
        </w:rPr>
        <w:t xml:space="preserve"> </w:t>
      </w:r>
      <w:r>
        <w:rPr>
          <w:rFonts w:ascii="Times New Roman" w:hAnsi="Times New Roman" w:cs="Times New Roman"/>
          <w:sz w:val="28"/>
          <w:szCs w:val="28"/>
        </w:rPr>
        <w:t>(1777-1780), «Вечерняя Заря» (1782).</w:t>
      </w:r>
      <w:r w:rsidR="00E608F7">
        <w:rPr>
          <w:rFonts w:ascii="Times New Roman" w:hAnsi="Times New Roman" w:cs="Times New Roman"/>
          <w:sz w:val="28"/>
          <w:szCs w:val="28"/>
        </w:rPr>
        <w:t xml:space="preserve"> Еще важнее для нашего исследования тот факт, что именно Н.И. Новиков в </w:t>
      </w:r>
      <w:r w:rsidR="00E608F7">
        <w:rPr>
          <w:rFonts w:ascii="Times New Roman" w:hAnsi="Times New Roman" w:cs="Times New Roman"/>
          <w:sz w:val="28"/>
          <w:szCs w:val="28"/>
          <w:lang w:val="en-US"/>
        </w:rPr>
        <w:t>XVIII</w:t>
      </w:r>
      <w:r w:rsidR="00E608F7" w:rsidRPr="00E608F7">
        <w:rPr>
          <w:rFonts w:ascii="Times New Roman" w:hAnsi="Times New Roman" w:cs="Times New Roman"/>
          <w:sz w:val="28"/>
          <w:szCs w:val="28"/>
        </w:rPr>
        <w:t xml:space="preserve"> </w:t>
      </w:r>
      <w:r w:rsidR="00E608F7">
        <w:rPr>
          <w:rFonts w:ascii="Times New Roman" w:hAnsi="Times New Roman" w:cs="Times New Roman"/>
          <w:sz w:val="28"/>
          <w:szCs w:val="28"/>
        </w:rPr>
        <w:t xml:space="preserve">веке подготовил идейную почву для развития духовной детской журналистики в </w:t>
      </w:r>
      <w:r w:rsidR="00E608F7">
        <w:rPr>
          <w:rFonts w:ascii="Times New Roman" w:hAnsi="Times New Roman" w:cs="Times New Roman"/>
          <w:sz w:val="28"/>
          <w:szCs w:val="28"/>
          <w:lang w:val="en-US"/>
        </w:rPr>
        <w:t>XIX</w:t>
      </w:r>
      <w:r w:rsidR="00E608F7" w:rsidRPr="00E608F7">
        <w:rPr>
          <w:rFonts w:ascii="Times New Roman" w:hAnsi="Times New Roman" w:cs="Times New Roman"/>
          <w:sz w:val="28"/>
          <w:szCs w:val="28"/>
        </w:rPr>
        <w:t xml:space="preserve"> с</w:t>
      </w:r>
      <w:r w:rsidR="00E608F7">
        <w:rPr>
          <w:rFonts w:ascii="Times New Roman" w:hAnsi="Times New Roman" w:cs="Times New Roman"/>
          <w:sz w:val="28"/>
          <w:szCs w:val="28"/>
        </w:rPr>
        <w:t xml:space="preserve">толетии. В своих работах, посвященных детскому воспитанию, он высказывал мысль, что в реализации общепедагогических задач ключевую роль играют религиозно-нравственные учения. Религиозное воспитание он обозначал как «нравоучение» или называл «образованием сердца», ставя его на один уровень с «образованием разума», то есть обучением наукам. Более того, главной целью всего просвещения он провозглашал постижение религиозных ценностей и познание божественной науки. </w:t>
      </w:r>
      <w:r w:rsidR="005105A4" w:rsidRPr="005105A4">
        <w:rPr>
          <w:rFonts w:ascii="Times New Roman" w:eastAsia="Times New Roman" w:hAnsi="Times New Roman" w:cs="Times New Roman"/>
          <w:sz w:val="28"/>
          <w:szCs w:val="28"/>
          <w:lang w:eastAsia="ru-RU"/>
        </w:rPr>
        <w:t>Вершиной его педагогической деятельности стало создание первого русского журнала для детей «Детское чтение для сердца и разума», который вышел 14 января 1785 года в виде бесплатного приложения к «Московским ведомостям». Всего вышло 20 частей журнала, а в каждой части по 13 номеров.</w:t>
      </w:r>
      <w:r w:rsidR="005105A4" w:rsidRPr="005105A4">
        <w:rPr>
          <w:rFonts w:ascii="Times New Roman" w:eastAsia="Times New Roman" w:hAnsi="Times New Roman" w:cs="Times New Roman"/>
          <w:sz w:val="28"/>
          <w:szCs w:val="28"/>
          <w:vertAlign w:val="superscript"/>
          <w:lang w:eastAsia="ru-RU"/>
        </w:rPr>
        <w:footnoteReference w:id="18"/>
      </w:r>
      <w:r w:rsidR="005105A4" w:rsidRPr="005105A4">
        <w:rPr>
          <w:rFonts w:ascii="Times New Roman" w:eastAsia="Times New Roman" w:hAnsi="Times New Roman" w:cs="Times New Roman"/>
          <w:sz w:val="28"/>
          <w:szCs w:val="28"/>
          <w:lang w:eastAsia="ru-RU"/>
        </w:rPr>
        <w:t xml:space="preserve"> Интересный ход, который предпринял Н.И. Новиков, и который почти никто не уловил из последователей журнала, это внедрение детского образа как главного героя многих повестей, рассказов, поучительных бесед – то есть сам читатель, ребенок, говорил от лица других читателей. Например, в «Разговоре между братом и сестрою»</w:t>
      </w:r>
      <w:r w:rsidR="005105A4" w:rsidRPr="005105A4">
        <w:rPr>
          <w:rFonts w:ascii="Times New Roman" w:eastAsia="Times New Roman" w:hAnsi="Times New Roman" w:cs="Times New Roman"/>
          <w:sz w:val="28"/>
          <w:szCs w:val="28"/>
          <w:vertAlign w:val="superscript"/>
          <w:lang w:eastAsia="ru-RU"/>
        </w:rPr>
        <w:footnoteReference w:id="19"/>
      </w:r>
      <w:r w:rsidR="00F45B9F">
        <w:rPr>
          <w:rFonts w:ascii="Times New Roman" w:eastAsia="Times New Roman" w:hAnsi="Times New Roman" w:cs="Times New Roman"/>
          <w:sz w:val="28"/>
          <w:szCs w:val="28"/>
          <w:lang w:eastAsia="ru-RU"/>
        </w:rPr>
        <w:t xml:space="preserve"> дети </w:t>
      </w:r>
      <w:r w:rsidR="005105A4" w:rsidRPr="005105A4">
        <w:rPr>
          <w:rFonts w:ascii="Times New Roman" w:eastAsia="Times New Roman" w:hAnsi="Times New Roman" w:cs="Times New Roman"/>
          <w:sz w:val="28"/>
          <w:szCs w:val="28"/>
          <w:lang w:eastAsia="ru-RU"/>
        </w:rPr>
        <w:t xml:space="preserve">обсуждают антропологические вопросы об отличии человека от неодушевленных существ, выясняя, что это отличие – «разумная душа», также ведется беседа о Боге и его величии. Те же темы, оказавшись в </w:t>
      </w:r>
      <w:r w:rsidR="005105A4" w:rsidRPr="005105A4">
        <w:rPr>
          <w:rFonts w:ascii="Times New Roman" w:eastAsia="Times New Roman" w:hAnsi="Times New Roman" w:cs="Times New Roman"/>
          <w:sz w:val="28"/>
          <w:szCs w:val="28"/>
          <w:lang w:eastAsia="ru-RU"/>
        </w:rPr>
        <w:lastRenderedPageBreak/>
        <w:t xml:space="preserve">устах взрослого человека, воспринимались бы детьми как наставительный, менторский урок, однако, прозвучавшие от имени сверстника, они становятся более близкими и понятными. </w:t>
      </w:r>
    </w:p>
    <w:p w:rsidR="008C1560" w:rsidRDefault="00272960" w:rsidP="001C2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Преемственность идей Н.И Новикова о религиозно-нравственном приоритете в воспитании отразилась не только в деятельности Н.М. Карамзина, который стал следующим редактором «Детского чтения для сердца и разума», но и в работе А.А. Прокоповича-Антонского. Этот педагог и ученый руководил Благородным пансионом для обучения детей из семейств благ</w:t>
      </w:r>
      <w:r w:rsidR="009832F9">
        <w:rPr>
          <w:rFonts w:ascii="Times New Roman" w:hAnsi="Times New Roman" w:cs="Times New Roman"/>
          <w:sz w:val="28"/>
          <w:szCs w:val="28"/>
        </w:rPr>
        <w:t xml:space="preserve">ородного российского дворянства. Таким образом, можно сделать вывод, что духовно-нравственное воспитание в </w:t>
      </w:r>
      <w:r w:rsidR="009832F9">
        <w:rPr>
          <w:rFonts w:ascii="Times New Roman" w:hAnsi="Times New Roman" w:cs="Times New Roman"/>
          <w:sz w:val="28"/>
          <w:szCs w:val="28"/>
          <w:lang w:val="en-US"/>
        </w:rPr>
        <w:t>XIX</w:t>
      </w:r>
      <w:r w:rsidR="009832F9">
        <w:rPr>
          <w:rFonts w:ascii="Times New Roman" w:hAnsi="Times New Roman" w:cs="Times New Roman"/>
          <w:sz w:val="28"/>
          <w:szCs w:val="28"/>
        </w:rPr>
        <w:t xml:space="preserve"> посредством детской журналистики зародилось в светско</w:t>
      </w:r>
      <w:r w:rsidR="00E32B55">
        <w:rPr>
          <w:rFonts w:ascii="Times New Roman" w:hAnsi="Times New Roman" w:cs="Times New Roman"/>
          <w:sz w:val="28"/>
          <w:szCs w:val="28"/>
        </w:rPr>
        <w:t>й среде раньше, чем в церковной.</w:t>
      </w:r>
    </w:p>
    <w:p w:rsidR="00E32B55" w:rsidRPr="00E32B55" w:rsidRDefault="00E32B55" w:rsidP="001C2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государственная политика также оказала свое влияние на формирование духовного воспитания, что отразилось в сфере развития церковно-приходской системы.</w:t>
      </w:r>
    </w:p>
    <w:p w:rsidR="0006134D" w:rsidRPr="008C1560" w:rsidRDefault="00741707" w:rsidP="001C2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1803 году был опубликован документ «Предварительные правила народного просвещения». В соответствии с ним выделялся новый тип учебного </w:t>
      </w:r>
      <w:r w:rsidR="0006134D">
        <w:rPr>
          <w:rFonts w:ascii="Times New Roman" w:hAnsi="Times New Roman" w:cs="Times New Roman"/>
          <w:sz w:val="28"/>
          <w:szCs w:val="28"/>
        </w:rPr>
        <w:t xml:space="preserve">заведения – приходские училища. Направленность образования была религиозно-нравственной: изучались божественные и церковные книги, осваивалась церковно-славянская грамотность, изучался катехизис и основы церковного пения.  </w:t>
      </w:r>
    </w:p>
    <w:p w:rsidR="008C1560" w:rsidRDefault="00741707" w:rsidP="001C2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 активизировалось распространение церковно-приход</w:t>
      </w:r>
      <w:r w:rsidR="00582765">
        <w:rPr>
          <w:rFonts w:ascii="Times New Roman" w:hAnsi="Times New Roman" w:cs="Times New Roman"/>
          <w:sz w:val="28"/>
          <w:szCs w:val="28"/>
        </w:rPr>
        <w:t>ских школ во время правления</w:t>
      </w:r>
      <w:r>
        <w:rPr>
          <w:rFonts w:ascii="Times New Roman" w:hAnsi="Times New Roman" w:cs="Times New Roman"/>
          <w:sz w:val="28"/>
          <w:szCs w:val="28"/>
        </w:rPr>
        <w:t xml:space="preserve"> Николая </w:t>
      </w:r>
      <w:r>
        <w:rPr>
          <w:rFonts w:ascii="Times New Roman" w:hAnsi="Times New Roman" w:cs="Times New Roman"/>
          <w:sz w:val="28"/>
          <w:szCs w:val="28"/>
          <w:lang w:val="en-US"/>
        </w:rPr>
        <w:t>I</w:t>
      </w:r>
      <w:r>
        <w:rPr>
          <w:rFonts w:ascii="Times New Roman" w:hAnsi="Times New Roman" w:cs="Times New Roman"/>
          <w:sz w:val="28"/>
          <w:szCs w:val="28"/>
        </w:rPr>
        <w:t>, когда духовенство стало официально поощряться за открытие училищ для народа, а Синод выпустил указ об открытии училищ для крестьянских детей при церквях.</w:t>
      </w:r>
      <w:r w:rsidR="007D1B4A" w:rsidRPr="007D1B4A">
        <w:rPr>
          <w:rFonts w:ascii="Times New Roman" w:hAnsi="Times New Roman" w:cs="Times New Roman"/>
          <w:sz w:val="28"/>
          <w:szCs w:val="28"/>
        </w:rPr>
        <w:t xml:space="preserve"> </w:t>
      </w:r>
      <w:r w:rsidR="007D1B4A">
        <w:rPr>
          <w:rFonts w:ascii="Times New Roman" w:hAnsi="Times New Roman" w:cs="Times New Roman"/>
          <w:sz w:val="28"/>
          <w:szCs w:val="28"/>
        </w:rPr>
        <w:t>В соответствии с идеологией «официальной народности» министра народного просвещения С.С. Уварова именно программы религиозного обучения должны были воспитывать преданных подданных своего государства</w:t>
      </w:r>
      <w:r w:rsidR="007D1B4A">
        <w:rPr>
          <w:rStyle w:val="a6"/>
          <w:rFonts w:ascii="Times New Roman" w:hAnsi="Times New Roman" w:cs="Times New Roman"/>
          <w:sz w:val="28"/>
          <w:szCs w:val="28"/>
        </w:rPr>
        <w:footnoteReference w:id="20"/>
      </w:r>
      <w:r w:rsidR="007D1B4A">
        <w:rPr>
          <w:rFonts w:ascii="Times New Roman" w:hAnsi="Times New Roman" w:cs="Times New Roman"/>
          <w:sz w:val="28"/>
          <w:szCs w:val="28"/>
        </w:rPr>
        <w:t>.</w:t>
      </w:r>
      <w:r>
        <w:rPr>
          <w:rFonts w:ascii="Times New Roman" w:hAnsi="Times New Roman" w:cs="Times New Roman"/>
          <w:sz w:val="28"/>
          <w:szCs w:val="28"/>
        </w:rPr>
        <w:t xml:space="preserve"> Благодаря этим </w:t>
      </w:r>
      <w:r>
        <w:rPr>
          <w:rFonts w:ascii="Times New Roman" w:hAnsi="Times New Roman" w:cs="Times New Roman"/>
          <w:sz w:val="28"/>
          <w:szCs w:val="28"/>
        </w:rPr>
        <w:lastRenderedPageBreak/>
        <w:t>факторам, к 1839 году в Российской Империи насчитывалось около 2000 церковно-приходских школ</w:t>
      </w:r>
      <w:r w:rsidR="000C0B65">
        <w:rPr>
          <w:rStyle w:val="a6"/>
          <w:rFonts w:ascii="Times New Roman" w:hAnsi="Times New Roman" w:cs="Times New Roman"/>
          <w:sz w:val="28"/>
          <w:szCs w:val="28"/>
        </w:rPr>
        <w:footnoteReference w:id="21"/>
      </w:r>
      <w:r w:rsidR="000C0B65">
        <w:rPr>
          <w:rFonts w:ascii="Times New Roman" w:hAnsi="Times New Roman" w:cs="Times New Roman"/>
          <w:sz w:val="28"/>
          <w:szCs w:val="28"/>
        </w:rPr>
        <w:t>.</w:t>
      </w:r>
    </w:p>
    <w:p w:rsidR="00A71599" w:rsidRDefault="000C0B65" w:rsidP="001C2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D01CD">
        <w:rPr>
          <w:rFonts w:ascii="Times New Roman" w:hAnsi="Times New Roman" w:cs="Times New Roman"/>
          <w:sz w:val="28"/>
          <w:szCs w:val="28"/>
        </w:rPr>
        <w:t>ледующий толчок развитию церковно-приходской системы</w:t>
      </w:r>
      <w:r w:rsidR="00582765">
        <w:rPr>
          <w:rFonts w:ascii="Times New Roman" w:hAnsi="Times New Roman" w:cs="Times New Roman"/>
          <w:sz w:val="28"/>
          <w:szCs w:val="28"/>
        </w:rPr>
        <w:t xml:space="preserve"> образования</w:t>
      </w:r>
      <w:r w:rsidR="006D01CD">
        <w:rPr>
          <w:rFonts w:ascii="Times New Roman" w:hAnsi="Times New Roman" w:cs="Times New Roman"/>
          <w:sz w:val="28"/>
          <w:szCs w:val="28"/>
        </w:rPr>
        <w:t xml:space="preserve"> обеспечил своей деятельностью К.П. Победоносцев.</w:t>
      </w:r>
      <w:r>
        <w:rPr>
          <w:rFonts w:ascii="Times New Roman" w:hAnsi="Times New Roman" w:cs="Times New Roman"/>
          <w:sz w:val="28"/>
          <w:szCs w:val="28"/>
        </w:rPr>
        <w:t xml:space="preserve"> Е.В. Аничков, русский историк литературы и критик, в своей статье «Победоносцев и православная церковь»</w:t>
      </w:r>
      <w:r w:rsidR="006D01CD">
        <w:rPr>
          <w:rStyle w:val="a6"/>
          <w:rFonts w:ascii="Times New Roman" w:hAnsi="Times New Roman" w:cs="Times New Roman"/>
          <w:sz w:val="28"/>
          <w:szCs w:val="28"/>
        </w:rPr>
        <w:footnoteReference w:id="22"/>
      </w:r>
      <w:r>
        <w:rPr>
          <w:rFonts w:ascii="Times New Roman" w:hAnsi="Times New Roman" w:cs="Times New Roman"/>
          <w:sz w:val="28"/>
          <w:szCs w:val="28"/>
        </w:rPr>
        <w:t xml:space="preserve"> рассуждает о влиянии обер-прокурора на </w:t>
      </w:r>
      <w:r w:rsidR="00A71599">
        <w:rPr>
          <w:rFonts w:ascii="Times New Roman" w:hAnsi="Times New Roman" w:cs="Times New Roman"/>
          <w:sz w:val="28"/>
          <w:szCs w:val="28"/>
        </w:rPr>
        <w:t>развитие духовного образования. Автор</w:t>
      </w:r>
      <w:r>
        <w:rPr>
          <w:rFonts w:ascii="Times New Roman" w:hAnsi="Times New Roman" w:cs="Times New Roman"/>
          <w:sz w:val="28"/>
          <w:szCs w:val="28"/>
        </w:rPr>
        <w:t xml:space="preserve"> указывает на то, что за время его </w:t>
      </w:r>
      <w:r w:rsidR="00A71599">
        <w:rPr>
          <w:rFonts w:ascii="Times New Roman" w:hAnsi="Times New Roman" w:cs="Times New Roman"/>
          <w:sz w:val="28"/>
          <w:szCs w:val="28"/>
        </w:rPr>
        <w:t xml:space="preserve">государственной </w:t>
      </w:r>
      <w:r>
        <w:rPr>
          <w:rFonts w:ascii="Times New Roman" w:hAnsi="Times New Roman" w:cs="Times New Roman"/>
          <w:sz w:val="28"/>
          <w:szCs w:val="28"/>
        </w:rPr>
        <w:t>деятельности число церковных школ возросло</w:t>
      </w:r>
      <w:r w:rsidRPr="00824C8D">
        <w:rPr>
          <w:rFonts w:ascii="Times New Roman" w:hAnsi="Times New Roman" w:cs="Times New Roman"/>
          <w:sz w:val="28"/>
          <w:szCs w:val="28"/>
        </w:rPr>
        <w:t xml:space="preserve"> </w:t>
      </w:r>
      <w:r>
        <w:rPr>
          <w:rFonts w:ascii="Times New Roman" w:hAnsi="Times New Roman" w:cs="Times New Roman"/>
          <w:sz w:val="28"/>
          <w:szCs w:val="28"/>
        </w:rPr>
        <w:t xml:space="preserve">почти в 8 раз: с 1881 до 1894 года от 4064 до 31835. </w:t>
      </w:r>
    </w:p>
    <w:p w:rsidR="00A641EC" w:rsidRDefault="000C0B65" w:rsidP="001C2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Высшей идеей К.П. Победоносцева было полностью заменить земские школы церковно-приходскими, он хотел «убедить…общество передать дело начального обучения церкви». </w:t>
      </w:r>
      <w:r w:rsidR="00A641EC">
        <w:rPr>
          <w:rFonts w:ascii="Times New Roman" w:hAnsi="Times New Roman" w:cs="Times New Roman"/>
          <w:sz w:val="28"/>
          <w:szCs w:val="28"/>
        </w:rPr>
        <w:t>В с</w:t>
      </w:r>
      <w:r w:rsidR="00A71599">
        <w:rPr>
          <w:rFonts w:ascii="Times New Roman" w:hAnsi="Times New Roman" w:cs="Times New Roman"/>
          <w:sz w:val="28"/>
          <w:szCs w:val="28"/>
        </w:rPr>
        <w:t>воем труде «Учение и учитель» государственный деятель</w:t>
      </w:r>
      <w:r w:rsidR="00A641EC">
        <w:rPr>
          <w:rFonts w:ascii="Times New Roman" w:hAnsi="Times New Roman" w:cs="Times New Roman"/>
          <w:sz w:val="28"/>
          <w:szCs w:val="28"/>
        </w:rPr>
        <w:t xml:space="preserve"> аргументировал необходимость этого тем, что «школа, в продолжении целых веков имевшая тесную связь с церковью, сделалась образовательною силою ума, а церковь – нравственности народа»</w:t>
      </w:r>
      <w:r w:rsidR="00A641EC">
        <w:rPr>
          <w:rStyle w:val="a6"/>
          <w:rFonts w:ascii="Times New Roman" w:hAnsi="Times New Roman" w:cs="Times New Roman"/>
          <w:sz w:val="28"/>
          <w:szCs w:val="28"/>
        </w:rPr>
        <w:footnoteReference w:id="23"/>
      </w:r>
      <w:r w:rsidR="00A641EC">
        <w:rPr>
          <w:rFonts w:ascii="Times New Roman" w:hAnsi="Times New Roman" w:cs="Times New Roman"/>
          <w:sz w:val="28"/>
          <w:szCs w:val="28"/>
        </w:rPr>
        <w:t>.</w:t>
      </w:r>
    </w:p>
    <w:p w:rsidR="00A641EC" w:rsidRDefault="000C0B65" w:rsidP="001C2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582765">
        <w:rPr>
          <w:rFonts w:ascii="Times New Roman" w:hAnsi="Times New Roman" w:cs="Times New Roman"/>
          <w:sz w:val="28"/>
          <w:szCs w:val="28"/>
        </w:rPr>
        <w:t>днако, количественный рост школ не обеспечивал качественного образования</w:t>
      </w:r>
      <w:r>
        <w:rPr>
          <w:rFonts w:ascii="Times New Roman" w:hAnsi="Times New Roman" w:cs="Times New Roman"/>
          <w:sz w:val="28"/>
          <w:szCs w:val="28"/>
        </w:rPr>
        <w:t>. Больше всего церковно-приходские школы испытывали недостаток в компетентных учителях, преданных своему делу, ведь жалование в этих учебных заведениях было ниже, чем в тех же земских школах. «Маленькие рассадники</w:t>
      </w:r>
      <w:r w:rsidR="006D01CD">
        <w:rPr>
          <w:rFonts w:ascii="Times New Roman" w:hAnsi="Times New Roman" w:cs="Times New Roman"/>
          <w:sz w:val="28"/>
          <w:szCs w:val="28"/>
        </w:rPr>
        <w:t xml:space="preserve"> кой-каких элементарных знаний» - </w:t>
      </w:r>
      <w:r>
        <w:rPr>
          <w:rFonts w:ascii="Times New Roman" w:hAnsi="Times New Roman" w:cs="Times New Roman"/>
          <w:sz w:val="28"/>
          <w:szCs w:val="28"/>
        </w:rPr>
        <w:t>так отзывается Е.В. Аничков об этом типе школ</w:t>
      </w:r>
      <w:r w:rsidR="00A641EC">
        <w:rPr>
          <w:rFonts w:ascii="Times New Roman" w:hAnsi="Times New Roman" w:cs="Times New Roman"/>
          <w:sz w:val="28"/>
          <w:szCs w:val="28"/>
        </w:rPr>
        <w:t>.</w:t>
      </w:r>
    </w:p>
    <w:p w:rsidR="0006134D" w:rsidRDefault="0006134D" w:rsidP="001C2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По-другому оценивает деятельность церковно-приходских школ педагог</w:t>
      </w:r>
      <w:r w:rsidR="00A71599">
        <w:rPr>
          <w:rFonts w:ascii="Times New Roman" w:hAnsi="Times New Roman" w:cs="Times New Roman"/>
          <w:sz w:val="28"/>
          <w:szCs w:val="28"/>
        </w:rPr>
        <w:t xml:space="preserve"> С. </w:t>
      </w:r>
      <w:r w:rsidR="00582765">
        <w:rPr>
          <w:rFonts w:ascii="Times New Roman" w:hAnsi="Times New Roman" w:cs="Times New Roman"/>
          <w:sz w:val="28"/>
          <w:szCs w:val="28"/>
        </w:rPr>
        <w:t>Миропольский</w:t>
      </w:r>
      <w:r>
        <w:rPr>
          <w:rFonts w:ascii="Times New Roman" w:hAnsi="Times New Roman" w:cs="Times New Roman"/>
          <w:sz w:val="28"/>
          <w:szCs w:val="28"/>
        </w:rPr>
        <w:t>: «Здесь я нашел искреннее, правдивое и живое применение начал истинно русского воспитания в духе православной Церкви»</w:t>
      </w:r>
      <w:r>
        <w:rPr>
          <w:rStyle w:val="a6"/>
          <w:rFonts w:ascii="Times New Roman" w:hAnsi="Times New Roman" w:cs="Times New Roman"/>
          <w:sz w:val="28"/>
          <w:szCs w:val="28"/>
        </w:rPr>
        <w:footnoteReference w:id="24"/>
      </w:r>
      <w:r>
        <w:rPr>
          <w:rFonts w:ascii="Times New Roman" w:hAnsi="Times New Roman" w:cs="Times New Roman"/>
          <w:sz w:val="28"/>
          <w:szCs w:val="28"/>
        </w:rPr>
        <w:t>.</w:t>
      </w:r>
    </w:p>
    <w:p w:rsidR="004551E8" w:rsidRPr="00E32B55" w:rsidRDefault="00E32B55" w:rsidP="001C2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Одним из негативных факторов в </w:t>
      </w:r>
      <w:r>
        <w:rPr>
          <w:rFonts w:ascii="Times New Roman" w:hAnsi="Times New Roman" w:cs="Times New Roman"/>
          <w:sz w:val="28"/>
          <w:szCs w:val="28"/>
          <w:lang w:val="en-US"/>
        </w:rPr>
        <w:t>XIX</w:t>
      </w:r>
      <w:r w:rsidRPr="00E32B55">
        <w:rPr>
          <w:rFonts w:ascii="Times New Roman" w:hAnsi="Times New Roman" w:cs="Times New Roman"/>
          <w:sz w:val="28"/>
          <w:szCs w:val="28"/>
        </w:rPr>
        <w:t xml:space="preserve"> </w:t>
      </w:r>
      <w:r>
        <w:rPr>
          <w:rFonts w:ascii="Times New Roman" w:hAnsi="Times New Roman" w:cs="Times New Roman"/>
          <w:sz w:val="28"/>
          <w:szCs w:val="28"/>
        </w:rPr>
        <w:t>веке являлся п</w:t>
      </w:r>
      <w:r w:rsidR="00824C8D" w:rsidRPr="00E32B55">
        <w:rPr>
          <w:rFonts w:ascii="Times New Roman" w:hAnsi="Times New Roman" w:cs="Times New Roman"/>
          <w:sz w:val="28"/>
          <w:szCs w:val="28"/>
        </w:rPr>
        <w:t xml:space="preserve">ереход официальной системы образования в сфере религии к формализму и, как следствие, потеря доверия к церкви, </w:t>
      </w:r>
      <w:r w:rsidR="003E65CC">
        <w:rPr>
          <w:rFonts w:ascii="Times New Roman" w:hAnsi="Times New Roman" w:cs="Times New Roman"/>
          <w:sz w:val="28"/>
          <w:szCs w:val="28"/>
        </w:rPr>
        <w:t>из-за которой дети воспринимали</w:t>
      </w:r>
      <w:r w:rsidR="00824C8D" w:rsidRPr="00E32B55">
        <w:rPr>
          <w:rFonts w:ascii="Times New Roman" w:hAnsi="Times New Roman" w:cs="Times New Roman"/>
          <w:sz w:val="28"/>
          <w:szCs w:val="28"/>
        </w:rPr>
        <w:t xml:space="preserve"> духовные нравоучения как ложь. </w:t>
      </w:r>
    </w:p>
    <w:p w:rsidR="00824C8D" w:rsidRDefault="00824C8D" w:rsidP="001C2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Период с 1881 по 1905 год считается временем укрепления консервативных принципов государственного управления, которые коснулись и церковной жизни. В многом, на эти процессы оказал влияние обер-прокурор К. П. Победоносцев. </w:t>
      </w:r>
    </w:p>
    <w:p w:rsidR="00824C8D" w:rsidRDefault="00824C8D" w:rsidP="001C2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Известный либеральный публицист </w:t>
      </w:r>
      <w:r>
        <w:rPr>
          <w:rFonts w:ascii="Times New Roman" w:hAnsi="Times New Roman" w:cs="Times New Roman"/>
          <w:sz w:val="28"/>
          <w:szCs w:val="28"/>
          <w:lang w:val="en-US"/>
        </w:rPr>
        <w:t>XIX</w:t>
      </w:r>
      <w:r w:rsidR="0024511A">
        <w:rPr>
          <w:rFonts w:ascii="Times New Roman" w:hAnsi="Times New Roman" w:cs="Times New Roman"/>
          <w:sz w:val="28"/>
          <w:szCs w:val="28"/>
        </w:rPr>
        <w:t xml:space="preserve"> века А. Амфитеатров в </w:t>
      </w:r>
      <w:r>
        <w:rPr>
          <w:rFonts w:ascii="Times New Roman" w:hAnsi="Times New Roman" w:cs="Times New Roman"/>
          <w:sz w:val="28"/>
          <w:szCs w:val="28"/>
        </w:rPr>
        <w:t>статье «Победоносцев»</w:t>
      </w:r>
      <w:r w:rsidR="00A12471">
        <w:rPr>
          <w:rStyle w:val="a6"/>
          <w:rFonts w:ascii="Times New Roman" w:hAnsi="Times New Roman" w:cs="Times New Roman"/>
          <w:sz w:val="28"/>
          <w:szCs w:val="28"/>
        </w:rPr>
        <w:footnoteReference w:id="25"/>
      </w:r>
      <w:r>
        <w:rPr>
          <w:rFonts w:ascii="Times New Roman" w:hAnsi="Times New Roman" w:cs="Times New Roman"/>
          <w:sz w:val="28"/>
          <w:szCs w:val="28"/>
        </w:rPr>
        <w:t xml:space="preserve">, которая посвящена смерти обер-прокурора, рассматривает негативный эффект, </w:t>
      </w:r>
      <w:r w:rsidR="003E65CC">
        <w:rPr>
          <w:rFonts w:ascii="Times New Roman" w:hAnsi="Times New Roman" w:cs="Times New Roman"/>
          <w:sz w:val="28"/>
          <w:szCs w:val="28"/>
        </w:rPr>
        <w:t xml:space="preserve">оказанный </w:t>
      </w:r>
      <w:r>
        <w:rPr>
          <w:rFonts w:ascii="Times New Roman" w:hAnsi="Times New Roman" w:cs="Times New Roman"/>
          <w:sz w:val="28"/>
          <w:szCs w:val="28"/>
        </w:rPr>
        <w:t>политик</w:t>
      </w:r>
      <w:r w:rsidR="003E65CC">
        <w:rPr>
          <w:rFonts w:ascii="Times New Roman" w:hAnsi="Times New Roman" w:cs="Times New Roman"/>
          <w:sz w:val="28"/>
          <w:szCs w:val="28"/>
        </w:rPr>
        <w:t>ом</w:t>
      </w:r>
      <w:r>
        <w:rPr>
          <w:rFonts w:ascii="Times New Roman" w:hAnsi="Times New Roman" w:cs="Times New Roman"/>
          <w:sz w:val="28"/>
          <w:szCs w:val="28"/>
        </w:rPr>
        <w:t xml:space="preserve"> на детское духовное воспитание. </w:t>
      </w:r>
    </w:p>
    <w:p w:rsidR="00824C8D" w:rsidRDefault="00824C8D" w:rsidP="001C2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«Священное Писание, молитвы, богослужение – все это для победоносцевского формализма лишь собрание комментариев «от божественного» к первому тому Свода Законов»</w:t>
      </w:r>
      <w:r w:rsidR="00A12471">
        <w:rPr>
          <w:rStyle w:val="a6"/>
          <w:rFonts w:ascii="Times New Roman" w:hAnsi="Times New Roman" w:cs="Times New Roman"/>
          <w:sz w:val="28"/>
          <w:szCs w:val="28"/>
        </w:rPr>
        <w:footnoteReference w:id="26"/>
      </w:r>
      <w:r>
        <w:rPr>
          <w:rFonts w:ascii="Times New Roman" w:hAnsi="Times New Roman" w:cs="Times New Roman"/>
          <w:sz w:val="28"/>
          <w:szCs w:val="28"/>
        </w:rPr>
        <w:t xml:space="preserve">. Амфитеатров указывает на то, что Победоносцев рассматривал религиозное воспитание как суровое и обязательное. Он даже протестовал против введения в систему школьного образования чтения Евангелия, которому сам предпочитал Ветхий Завет. Именно там Бог предстает как каратель, а не как милостивец. Результатом такой жестокой проповеди в школах </w:t>
      </w:r>
      <w:r w:rsidR="00FE4BAA">
        <w:rPr>
          <w:rFonts w:ascii="Times New Roman" w:hAnsi="Times New Roman" w:cs="Times New Roman"/>
          <w:sz w:val="28"/>
          <w:szCs w:val="28"/>
        </w:rPr>
        <w:t xml:space="preserve">стало отдаление дворянских </w:t>
      </w:r>
      <w:r w:rsidR="007151F1">
        <w:rPr>
          <w:rFonts w:ascii="Times New Roman" w:hAnsi="Times New Roman" w:cs="Times New Roman"/>
          <w:sz w:val="28"/>
          <w:szCs w:val="28"/>
        </w:rPr>
        <w:t>детей</w:t>
      </w:r>
      <w:r>
        <w:rPr>
          <w:rFonts w:ascii="Times New Roman" w:hAnsi="Times New Roman" w:cs="Times New Roman"/>
          <w:sz w:val="28"/>
          <w:szCs w:val="28"/>
        </w:rPr>
        <w:t xml:space="preserve"> от религиозных идей и увлечение новыми философскими учениями, такими как материализм или атеизм. «Никто более Победоносцева не содействовал падению веры в Бога среди школьных русских поколений: никто не пронзил так религиозности русского народа, обратив ее в пустую, сухую, но скучно и </w:t>
      </w:r>
      <w:r w:rsidR="00427A80">
        <w:rPr>
          <w:rFonts w:ascii="Times New Roman" w:hAnsi="Times New Roman" w:cs="Times New Roman"/>
          <w:sz w:val="28"/>
          <w:szCs w:val="28"/>
        </w:rPr>
        <w:t>досадно требовательную государственную повинность,</w:t>
      </w:r>
      <w:r>
        <w:rPr>
          <w:rFonts w:ascii="Times New Roman" w:hAnsi="Times New Roman" w:cs="Times New Roman"/>
          <w:sz w:val="28"/>
          <w:szCs w:val="28"/>
        </w:rPr>
        <w:t xml:space="preserve"> и формальность»</w:t>
      </w:r>
      <w:r w:rsidR="00A12471">
        <w:rPr>
          <w:rStyle w:val="a6"/>
          <w:rFonts w:ascii="Times New Roman" w:hAnsi="Times New Roman" w:cs="Times New Roman"/>
          <w:sz w:val="28"/>
          <w:szCs w:val="28"/>
        </w:rPr>
        <w:footnoteReference w:id="27"/>
      </w:r>
      <w:r>
        <w:rPr>
          <w:rFonts w:ascii="Times New Roman" w:hAnsi="Times New Roman" w:cs="Times New Roman"/>
          <w:sz w:val="28"/>
          <w:szCs w:val="28"/>
        </w:rPr>
        <w:t xml:space="preserve">. </w:t>
      </w:r>
    </w:p>
    <w:p w:rsidR="00A12471" w:rsidRDefault="007151F1" w:rsidP="001C2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Замечая особенности детского восприятия духовного воспитания, богослов и педагог Г.П. Павский говорил</w:t>
      </w:r>
      <w:r w:rsidR="00A12471" w:rsidRPr="00A12471">
        <w:rPr>
          <w:rFonts w:ascii="Times New Roman" w:hAnsi="Times New Roman" w:cs="Times New Roman"/>
          <w:sz w:val="28"/>
          <w:szCs w:val="28"/>
        </w:rPr>
        <w:t xml:space="preserve"> о том, что религиозный воспитатель </w:t>
      </w:r>
      <w:r>
        <w:rPr>
          <w:rFonts w:ascii="Times New Roman" w:hAnsi="Times New Roman" w:cs="Times New Roman"/>
          <w:sz w:val="28"/>
          <w:szCs w:val="28"/>
        </w:rPr>
        <w:lastRenderedPageBreak/>
        <w:t xml:space="preserve">должен вызывать уважение, </w:t>
      </w:r>
      <w:r w:rsidR="00A12471" w:rsidRPr="00A12471">
        <w:rPr>
          <w:rFonts w:ascii="Times New Roman" w:hAnsi="Times New Roman" w:cs="Times New Roman"/>
          <w:sz w:val="28"/>
          <w:szCs w:val="28"/>
        </w:rPr>
        <w:t>должен быть искренен в своем преподавании, только тогда ученики воспримут его нравоучения. «Сердце детей не есть такой сосуд, в который можно положить что угодно; оно есть сосуд живой, свободный, который принимает в себя только сродное себе и принимает свободно»</w:t>
      </w:r>
      <w:r w:rsidR="00A12471">
        <w:rPr>
          <w:rStyle w:val="a6"/>
          <w:rFonts w:ascii="Times New Roman" w:hAnsi="Times New Roman" w:cs="Times New Roman"/>
          <w:sz w:val="28"/>
          <w:szCs w:val="28"/>
        </w:rPr>
        <w:footnoteReference w:id="28"/>
      </w:r>
      <w:r>
        <w:rPr>
          <w:rFonts w:ascii="Times New Roman" w:hAnsi="Times New Roman" w:cs="Times New Roman"/>
          <w:sz w:val="28"/>
          <w:szCs w:val="28"/>
        </w:rPr>
        <w:t xml:space="preserve">. Также, Г.П. Павский отмечал тенденцию негативного влияния компрометирующих </w:t>
      </w:r>
      <w:r w:rsidR="00046242">
        <w:rPr>
          <w:rFonts w:ascii="Times New Roman" w:hAnsi="Times New Roman" w:cs="Times New Roman"/>
          <w:sz w:val="28"/>
          <w:szCs w:val="28"/>
        </w:rPr>
        <w:t>духовников на восприятие религиозных основ в обществе:</w:t>
      </w:r>
      <w:r w:rsidR="00A12471" w:rsidRPr="00A12471">
        <w:rPr>
          <w:rFonts w:ascii="Times New Roman" w:hAnsi="Times New Roman" w:cs="Times New Roman"/>
          <w:sz w:val="28"/>
          <w:szCs w:val="28"/>
        </w:rPr>
        <w:t xml:space="preserve"> «Религия много страдала и страдает оттого, что ложные, незваные учителя ея – именем религии называли то, что менее всего достойно сего имени»</w:t>
      </w:r>
      <w:r w:rsidR="00A12471">
        <w:rPr>
          <w:rStyle w:val="a6"/>
          <w:rFonts w:ascii="Times New Roman" w:hAnsi="Times New Roman" w:cs="Times New Roman"/>
          <w:sz w:val="28"/>
          <w:szCs w:val="28"/>
        </w:rPr>
        <w:footnoteReference w:id="29"/>
      </w:r>
      <w:r w:rsidR="00A12471" w:rsidRPr="00A12471">
        <w:rPr>
          <w:rFonts w:ascii="Times New Roman" w:hAnsi="Times New Roman" w:cs="Times New Roman"/>
          <w:sz w:val="28"/>
          <w:szCs w:val="28"/>
        </w:rPr>
        <w:t>.</w:t>
      </w:r>
    </w:p>
    <w:p w:rsidR="00A12471" w:rsidRPr="00E32B55" w:rsidRDefault="00E32B55" w:rsidP="001C2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на воплощение духовно-нравственного воспитания среди молодежи неблаготворно влияло развитие естественнонаучного знания.</w:t>
      </w:r>
    </w:p>
    <w:p w:rsidR="00A12471" w:rsidRDefault="00A12471" w:rsidP="001C2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60-х годах </w:t>
      </w:r>
      <w:r>
        <w:rPr>
          <w:rFonts w:ascii="Times New Roman" w:hAnsi="Times New Roman" w:cs="Times New Roman"/>
          <w:sz w:val="28"/>
          <w:szCs w:val="28"/>
          <w:lang w:val="en-US"/>
        </w:rPr>
        <w:t>XIX</w:t>
      </w:r>
      <w:r w:rsidRPr="00A12471">
        <w:rPr>
          <w:rFonts w:ascii="Times New Roman" w:hAnsi="Times New Roman" w:cs="Times New Roman"/>
          <w:sz w:val="28"/>
          <w:szCs w:val="28"/>
        </w:rPr>
        <w:t xml:space="preserve"> </w:t>
      </w:r>
      <w:r>
        <w:rPr>
          <w:rFonts w:ascii="Times New Roman" w:hAnsi="Times New Roman" w:cs="Times New Roman"/>
          <w:sz w:val="28"/>
          <w:szCs w:val="28"/>
        </w:rPr>
        <w:t xml:space="preserve">века Российская Империя переживала период активного развития и становления естественнонаучной школы, в том числе университетской. Науки естественные, такие как физика, химия, медицина, влияли и на формирование философии материализма в России. Эти философские течения поддерживали прежде всего революционеры-демократы, такие как М.А. Бакунин, Н.Г. Чернышевский, Д.И. Писарев. Своими публичными выступлениями, статьями, литературными трудами они во многом посодействовали проникновению нигилистических идей в народные массы, а больше всего повлияли на неокрепшее сознание детей и подростков. </w:t>
      </w:r>
      <w:r w:rsidR="007404C4">
        <w:rPr>
          <w:rFonts w:ascii="Times New Roman" w:hAnsi="Times New Roman" w:cs="Times New Roman"/>
          <w:sz w:val="28"/>
          <w:szCs w:val="28"/>
        </w:rPr>
        <w:t xml:space="preserve">Укрепление материалистических взглядов на природу и человека у молодежи расшатывало религиозные устои и подрывало успешную деятельность духовного воспитания. </w:t>
      </w:r>
    </w:p>
    <w:p w:rsidR="007404C4" w:rsidRPr="007404C4" w:rsidRDefault="007404C4" w:rsidP="001C22FE">
      <w:pPr>
        <w:spacing w:line="360" w:lineRule="auto"/>
        <w:ind w:firstLine="709"/>
        <w:jc w:val="both"/>
        <w:rPr>
          <w:rFonts w:ascii="Times New Roman" w:hAnsi="Times New Roman" w:cs="Times New Roman"/>
          <w:sz w:val="28"/>
          <w:szCs w:val="28"/>
        </w:rPr>
      </w:pPr>
      <w:r w:rsidRPr="007404C4">
        <w:rPr>
          <w:rFonts w:ascii="Times New Roman" w:hAnsi="Times New Roman" w:cs="Times New Roman"/>
          <w:sz w:val="28"/>
          <w:szCs w:val="28"/>
        </w:rPr>
        <w:t>Н.А. Вышнеградский, организатор Мариинск</w:t>
      </w:r>
      <w:r w:rsidR="00C54C76">
        <w:rPr>
          <w:rFonts w:ascii="Times New Roman" w:hAnsi="Times New Roman" w:cs="Times New Roman"/>
          <w:sz w:val="28"/>
          <w:szCs w:val="28"/>
        </w:rPr>
        <w:t>ой женской гимназии, в 1863 г. с</w:t>
      </w:r>
      <w:r w:rsidRPr="007404C4">
        <w:rPr>
          <w:rFonts w:ascii="Times New Roman" w:hAnsi="Times New Roman" w:cs="Times New Roman"/>
          <w:sz w:val="28"/>
          <w:szCs w:val="28"/>
        </w:rPr>
        <w:t>оставляет проек</w:t>
      </w:r>
      <w:r w:rsidR="00C54C76">
        <w:rPr>
          <w:rFonts w:ascii="Times New Roman" w:hAnsi="Times New Roman" w:cs="Times New Roman"/>
          <w:sz w:val="28"/>
          <w:szCs w:val="28"/>
        </w:rPr>
        <w:t>т педагогических курсов для девочек-подростков</w:t>
      </w:r>
      <w:r w:rsidRPr="007404C4">
        <w:rPr>
          <w:rFonts w:ascii="Times New Roman" w:hAnsi="Times New Roman" w:cs="Times New Roman"/>
          <w:sz w:val="28"/>
          <w:szCs w:val="28"/>
        </w:rPr>
        <w:t>. Помимо основных гуманитарных наук (словесность, история, ли</w:t>
      </w:r>
      <w:r w:rsidR="00C54C76">
        <w:rPr>
          <w:rFonts w:ascii="Times New Roman" w:hAnsi="Times New Roman" w:cs="Times New Roman"/>
          <w:sz w:val="28"/>
          <w:szCs w:val="28"/>
        </w:rPr>
        <w:t xml:space="preserve">тература, педагогика) </w:t>
      </w:r>
      <w:r w:rsidRPr="007404C4">
        <w:rPr>
          <w:rFonts w:ascii="Times New Roman" w:hAnsi="Times New Roman" w:cs="Times New Roman"/>
          <w:sz w:val="28"/>
          <w:szCs w:val="28"/>
        </w:rPr>
        <w:t xml:space="preserve">девушкам стали преподавать науки естественные (биология, </w:t>
      </w:r>
      <w:r w:rsidRPr="007404C4">
        <w:rPr>
          <w:rFonts w:ascii="Times New Roman" w:hAnsi="Times New Roman" w:cs="Times New Roman"/>
          <w:sz w:val="28"/>
          <w:szCs w:val="28"/>
        </w:rPr>
        <w:lastRenderedPageBreak/>
        <w:t>анатомия, эмбриология).  Общественное недовольство против педагогических курсов и женской гимназии стало нарастать. Руководителям и наставникам утверждалось, чтобы естественные науки преподавали «с всегдашним указанием на Премудрость Божию, как на единственный источник блага»</w:t>
      </w:r>
      <w:r w:rsidR="00C54C76">
        <w:rPr>
          <w:rStyle w:val="a6"/>
          <w:rFonts w:ascii="Times New Roman" w:hAnsi="Times New Roman" w:cs="Times New Roman"/>
          <w:sz w:val="28"/>
          <w:szCs w:val="28"/>
        </w:rPr>
        <w:footnoteReference w:id="30"/>
      </w:r>
      <w:r w:rsidR="00C54C76">
        <w:rPr>
          <w:rFonts w:ascii="Times New Roman" w:hAnsi="Times New Roman" w:cs="Times New Roman"/>
          <w:sz w:val="28"/>
          <w:szCs w:val="28"/>
        </w:rPr>
        <w:t>.</w:t>
      </w:r>
    </w:p>
    <w:p w:rsidR="007404C4" w:rsidRPr="007404C4" w:rsidRDefault="00C54C76" w:rsidP="001C2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это предо</w:t>
      </w:r>
      <w:r w:rsidR="003D6F11">
        <w:rPr>
          <w:rFonts w:ascii="Times New Roman" w:hAnsi="Times New Roman" w:cs="Times New Roman"/>
          <w:sz w:val="28"/>
          <w:szCs w:val="28"/>
        </w:rPr>
        <w:t xml:space="preserve">стережение не умалило повышенный интерес </w:t>
      </w:r>
      <w:r>
        <w:rPr>
          <w:rFonts w:ascii="Times New Roman" w:hAnsi="Times New Roman" w:cs="Times New Roman"/>
          <w:sz w:val="28"/>
          <w:szCs w:val="28"/>
        </w:rPr>
        <w:t>учени</w:t>
      </w:r>
      <w:r w:rsidR="00FE4BAA">
        <w:rPr>
          <w:rFonts w:ascii="Times New Roman" w:hAnsi="Times New Roman" w:cs="Times New Roman"/>
          <w:sz w:val="28"/>
          <w:szCs w:val="28"/>
        </w:rPr>
        <w:t>ц к наукам и равнодушие к изучению Закона Божьего</w:t>
      </w:r>
      <w:r w:rsidR="003D6F11">
        <w:rPr>
          <w:rFonts w:ascii="Times New Roman" w:hAnsi="Times New Roman" w:cs="Times New Roman"/>
          <w:sz w:val="28"/>
          <w:szCs w:val="28"/>
        </w:rPr>
        <w:t>. Такая тенденция охватила как женские учебные заведения, так и мужские.</w:t>
      </w:r>
      <w:r>
        <w:rPr>
          <w:rFonts w:ascii="Times New Roman" w:hAnsi="Times New Roman" w:cs="Times New Roman"/>
          <w:sz w:val="28"/>
          <w:szCs w:val="28"/>
        </w:rPr>
        <w:t xml:space="preserve"> </w:t>
      </w:r>
      <w:r w:rsidR="007404C4" w:rsidRPr="007404C4">
        <w:rPr>
          <w:rFonts w:ascii="Times New Roman" w:hAnsi="Times New Roman" w:cs="Times New Roman"/>
          <w:sz w:val="28"/>
          <w:szCs w:val="28"/>
        </w:rPr>
        <w:t>1 мая 1866 г. Последовал Высочайший рескрипт на имя председателя Комитета министров, князя П.П. Гагарина о «мерах против пагубных учений, развившихся в общественной среде и стремящихся поколебать в ней самые коренные основы веры, нравственности и порядка». Некоторые пункты назначения коснулись вопросов образования и воспитания:</w:t>
      </w:r>
    </w:p>
    <w:p w:rsidR="007404C4" w:rsidRPr="007404C4" w:rsidRDefault="007404C4" w:rsidP="001C22FE">
      <w:pPr>
        <w:spacing w:line="360" w:lineRule="auto"/>
        <w:ind w:firstLine="709"/>
        <w:jc w:val="both"/>
        <w:rPr>
          <w:rFonts w:ascii="Times New Roman" w:hAnsi="Times New Roman" w:cs="Times New Roman"/>
          <w:sz w:val="28"/>
          <w:szCs w:val="28"/>
        </w:rPr>
      </w:pPr>
      <w:r w:rsidRPr="007404C4">
        <w:rPr>
          <w:rFonts w:ascii="Times New Roman" w:hAnsi="Times New Roman" w:cs="Times New Roman"/>
          <w:sz w:val="28"/>
          <w:szCs w:val="28"/>
        </w:rPr>
        <w:t xml:space="preserve">«Пункт 2. Для охранения коренных основ веры, нравственности, общественного порядка…а) чтобы все служащие неуклонно исполняли обязанности, налагаемые религией на каждого христианина. </w:t>
      </w:r>
    </w:p>
    <w:p w:rsidR="007404C4" w:rsidRPr="007404C4" w:rsidRDefault="007404C4" w:rsidP="001C22FE">
      <w:pPr>
        <w:spacing w:line="360" w:lineRule="auto"/>
        <w:ind w:firstLine="709"/>
        <w:jc w:val="both"/>
        <w:rPr>
          <w:rFonts w:ascii="Times New Roman" w:hAnsi="Times New Roman" w:cs="Times New Roman"/>
          <w:sz w:val="28"/>
          <w:szCs w:val="28"/>
        </w:rPr>
      </w:pPr>
      <w:r w:rsidRPr="007404C4">
        <w:rPr>
          <w:rFonts w:ascii="Times New Roman" w:hAnsi="Times New Roman" w:cs="Times New Roman"/>
          <w:sz w:val="28"/>
          <w:szCs w:val="28"/>
        </w:rPr>
        <w:t>Пункт 3. Для воспитания молодого поколения в духе религиозных и верноподданнических обязанностей прежде всего…учителя должны быть верующими.</w:t>
      </w:r>
      <w:r w:rsidR="003D6F11">
        <w:rPr>
          <w:rStyle w:val="a6"/>
          <w:rFonts w:ascii="Times New Roman" w:hAnsi="Times New Roman" w:cs="Times New Roman"/>
          <w:sz w:val="28"/>
          <w:szCs w:val="28"/>
        </w:rPr>
        <w:footnoteReference w:id="31"/>
      </w:r>
    </w:p>
    <w:p w:rsidR="007404C4" w:rsidRPr="007404C4" w:rsidRDefault="007404C4" w:rsidP="001C22FE">
      <w:pPr>
        <w:spacing w:line="360" w:lineRule="auto"/>
        <w:ind w:firstLine="709"/>
        <w:jc w:val="both"/>
        <w:rPr>
          <w:rFonts w:ascii="Times New Roman" w:hAnsi="Times New Roman" w:cs="Times New Roman"/>
          <w:sz w:val="28"/>
          <w:szCs w:val="28"/>
        </w:rPr>
      </w:pPr>
      <w:r w:rsidRPr="007404C4">
        <w:rPr>
          <w:rFonts w:ascii="Times New Roman" w:hAnsi="Times New Roman" w:cs="Times New Roman"/>
          <w:sz w:val="28"/>
          <w:szCs w:val="28"/>
        </w:rPr>
        <w:t>Для проверки Мариинской гимназии</w:t>
      </w:r>
      <w:r w:rsidR="003D6F11">
        <w:rPr>
          <w:rFonts w:ascii="Times New Roman" w:hAnsi="Times New Roman" w:cs="Times New Roman"/>
          <w:sz w:val="28"/>
          <w:szCs w:val="28"/>
        </w:rPr>
        <w:t xml:space="preserve"> на воспитание в девицах материалистических убеждений</w:t>
      </w:r>
      <w:r w:rsidRPr="007404C4">
        <w:rPr>
          <w:rFonts w:ascii="Times New Roman" w:hAnsi="Times New Roman" w:cs="Times New Roman"/>
          <w:sz w:val="28"/>
          <w:szCs w:val="28"/>
        </w:rPr>
        <w:t xml:space="preserve"> назначили религиозную комиссию, куда входил священник Симеонов</w:t>
      </w:r>
      <w:r w:rsidR="003D6F11">
        <w:rPr>
          <w:rFonts w:ascii="Times New Roman" w:hAnsi="Times New Roman" w:cs="Times New Roman"/>
          <w:sz w:val="28"/>
          <w:szCs w:val="28"/>
        </w:rPr>
        <w:t xml:space="preserve">ской церкви Н. </w:t>
      </w:r>
      <w:r w:rsidRPr="007404C4">
        <w:rPr>
          <w:rFonts w:ascii="Times New Roman" w:hAnsi="Times New Roman" w:cs="Times New Roman"/>
          <w:sz w:val="28"/>
          <w:szCs w:val="28"/>
        </w:rPr>
        <w:t xml:space="preserve">Барсов. </w:t>
      </w:r>
      <w:r w:rsidR="00586832">
        <w:rPr>
          <w:rFonts w:ascii="Times New Roman" w:hAnsi="Times New Roman" w:cs="Times New Roman"/>
          <w:sz w:val="28"/>
          <w:szCs w:val="28"/>
        </w:rPr>
        <w:t xml:space="preserve">Н. </w:t>
      </w:r>
      <w:r w:rsidRPr="007404C4">
        <w:rPr>
          <w:rFonts w:ascii="Times New Roman" w:hAnsi="Times New Roman" w:cs="Times New Roman"/>
          <w:sz w:val="28"/>
          <w:szCs w:val="28"/>
        </w:rPr>
        <w:t xml:space="preserve">Барсов был преподавателем Слова Божия в гимназии, однако </w:t>
      </w:r>
      <w:r w:rsidR="00586832">
        <w:rPr>
          <w:rFonts w:ascii="Times New Roman" w:hAnsi="Times New Roman" w:cs="Times New Roman"/>
          <w:sz w:val="28"/>
          <w:szCs w:val="28"/>
        </w:rPr>
        <w:t xml:space="preserve">Н.А. </w:t>
      </w:r>
      <w:r w:rsidRPr="007404C4">
        <w:rPr>
          <w:rFonts w:ascii="Times New Roman" w:hAnsi="Times New Roman" w:cs="Times New Roman"/>
          <w:sz w:val="28"/>
          <w:szCs w:val="28"/>
        </w:rPr>
        <w:t xml:space="preserve">Вышнеградский уволил его за «формализм в деле религии» - священник требовал заучивания молитв наизусть, пространного катехизиса, зубрения церковной истории, а также не читал и не объяснял Евангелия. </w:t>
      </w:r>
    </w:p>
    <w:p w:rsidR="004551E8" w:rsidRPr="00A641EC" w:rsidRDefault="007404C4" w:rsidP="001C22FE">
      <w:pPr>
        <w:spacing w:line="360" w:lineRule="auto"/>
        <w:ind w:firstLine="709"/>
        <w:jc w:val="both"/>
        <w:rPr>
          <w:rFonts w:ascii="Times New Roman" w:hAnsi="Times New Roman" w:cs="Times New Roman"/>
          <w:sz w:val="28"/>
          <w:szCs w:val="28"/>
        </w:rPr>
      </w:pPr>
      <w:r w:rsidRPr="007404C4">
        <w:rPr>
          <w:rFonts w:ascii="Times New Roman" w:hAnsi="Times New Roman" w:cs="Times New Roman"/>
          <w:sz w:val="28"/>
          <w:szCs w:val="28"/>
        </w:rPr>
        <w:lastRenderedPageBreak/>
        <w:t>Барсов в своей ревизионной записке наше</w:t>
      </w:r>
      <w:r w:rsidR="003D6F11">
        <w:rPr>
          <w:rFonts w:ascii="Times New Roman" w:hAnsi="Times New Roman" w:cs="Times New Roman"/>
          <w:sz w:val="28"/>
          <w:szCs w:val="28"/>
        </w:rPr>
        <w:t>л</w:t>
      </w:r>
      <w:r w:rsidRPr="007404C4">
        <w:rPr>
          <w:rFonts w:ascii="Times New Roman" w:hAnsi="Times New Roman" w:cs="Times New Roman"/>
          <w:sz w:val="28"/>
          <w:szCs w:val="28"/>
        </w:rPr>
        <w:t xml:space="preserve"> много нареканий в нравственности учениц: не читают религиозно – нравственных и духовных книг, а читают Пушкина и Тургенева, в которых «не мало эротических картин», в самом преподавании нет характера религиозности, уроки словесности не обнаруживают в ученицах характера христианских воззрений, даже в рисунках учениц нет</w:t>
      </w:r>
      <w:r w:rsidR="003D6F11">
        <w:rPr>
          <w:rFonts w:ascii="Times New Roman" w:hAnsi="Times New Roman" w:cs="Times New Roman"/>
          <w:sz w:val="28"/>
          <w:szCs w:val="28"/>
        </w:rPr>
        <w:t xml:space="preserve"> религиозного направления.</w:t>
      </w:r>
      <w:r w:rsidRPr="007404C4">
        <w:rPr>
          <w:rFonts w:ascii="Times New Roman" w:hAnsi="Times New Roman" w:cs="Times New Roman"/>
          <w:sz w:val="28"/>
          <w:szCs w:val="28"/>
        </w:rPr>
        <w:t xml:space="preserve"> Отзыв </w:t>
      </w:r>
      <w:r w:rsidR="003D6F11">
        <w:rPr>
          <w:rFonts w:ascii="Times New Roman" w:hAnsi="Times New Roman" w:cs="Times New Roman"/>
          <w:sz w:val="28"/>
          <w:szCs w:val="28"/>
        </w:rPr>
        <w:t xml:space="preserve">Н. </w:t>
      </w:r>
      <w:r w:rsidRPr="007404C4">
        <w:rPr>
          <w:rFonts w:ascii="Times New Roman" w:hAnsi="Times New Roman" w:cs="Times New Roman"/>
          <w:sz w:val="28"/>
          <w:szCs w:val="28"/>
        </w:rPr>
        <w:t>Барсова в журнале комиссии был резюмирован так: религиозный элемент в гимназическом образовании проводится весьма слабо; преобладающий характер гимназического воспитания не христианско – православный, а гуманитарный, общечеловеческий</w:t>
      </w:r>
      <w:r w:rsidR="003D6F11">
        <w:rPr>
          <w:rStyle w:val="a6"/>
          <w:rFonts w:ascii="Times New Roman" w:hAnsi="Times New Roman" w:cs="Times New Roman"/>
          <w:sz w:val="28"/>
          <w:szCs w:val="28"/>
        </w:rPr>
        <w:footnoteReference w:id="32"/>
      </w:r>
      <w:r w:rsidRPr="007404C4">
        <w:rPr>
          <w:rFonts w:ascii="Times New Roman" w:hAnsi="Times New Roman" w:cs="Times New Roman"/>
          <w:sz w:val="28"/>
          <w:szCs w:val="28"/>
        </w:rPr>
        <w:t xml:space="preserve">. </w:t>
      </w:r>
      <w:r w:rsidR="003D6F11">
        <w:rPr>
          <w:rFonts w:ascii="Times New Roman" w:hAnsi="Times New Roman" w:cs="Times New Roman"/>
          <w:sz w:val="28"/>
          <w:szCs w:val="28"/>
        </w:rPr>
        <w:t xml:space="preserve">Это резюме можно отнести к образовательной деятельности других гимназий и училищ, где естественнонаучное образование </w:t>
      </w:r>
      <w:r w:rsidR="0016099D">
        <w:rPr>
          <w:rFonts w:ascii="Times New Roman" w:hAnsi="Times New Roman" w:cs="Times New Roman"/>
          <w:sz w:val="28"/>
          <w:szCs w:val="28"/>
        </w:rPr>
        <w:t xml:space="preserve">вытесняло </w:t>
      </w:r>
      <w:r w:rsidR="00FE4BAA">
        <w:rPr>
          <w:rFonts w:ascii="Times New Roman" w:hAnsi="Times New Roman" w:cs="Times New Roman"/>
          <w:sz w:val="28"/>
          <w:szCs w:val="28"/>
        </w:rPr>
        <w:t>религиозное воспитание в ученических</w:t>
      </w:r>
      <w:r w:rsidR="0016099D">
        <w:rPr>
          <w:rFonts w:ascii="Times New Roman" w:hAnsi="Times New Roman" w:cs="Times New Roman"/>
          <w:sz w:val="28"/>
          <w:szCs w:val="28"/>
        </w:rPr>
        <w:t xml:space="preserve"> умах.</w:t>
      </w:r>
    </w:p>
    <w:p w:rsidR="004551E8" w:rsidRPr="001C22FE" w:rsidRDefault="005F4E61" w:rsidP="001C22FE">
      <w:pPr>
        <w:pStyle w:val="2"/>
        <w:rPr>
          <w:rFonts w:ascii="Times New Roman" w:hAnsi="Times New Roman" w:cs="Times New Roman"/>
          <w:i/>
          <w:color w:val="auto"/>
          <w:sz w:val="28"/>
          <w:szCs w:val="28"/>
        </w:rPr>
      </w:pPr>
      <w:bookmarkStart w:id="4" w:name="_Toc514352807"/>
      <w:r w:rsidRPr="001C22FE">
        <w:rPr>
          <w:rFonts w:ascii="Times New Roman" w:hAnsi="Times New Roman" w:cs="Times New Roman"/>
          <w:i/>
          <w:color w:val="auto"/>
          <w:sz w:val="28"/>
          <w:szCs w:val="28"/>
        </w:rPr>
        <w:t xml:space="preserve">1.2 </w:t>
      </w:r>
      <w:r w:rsidR="00D04448" w:rsidRPr="001C22FE">
        <w:rPr>
          <w:rFonts w:ascii="Times New Roman" w:hAnsi="Times New Roman" w:cs="Times New Roman"/>
          <w:i/>
          <w:color w:val="auto"/>
          <w:sz w:val="28"/>
          <w:szCs w:val="28"/>
        </w:rPr>
        <w:t>Основа религиозного воспитания – труды священнослужителей, воспитателей, педагогов, журналистов</w:t>
      </w:r>
      <w:bookmarkEnd w:id="4"/>
    </w:p>
    <w:p w:rsidR="00D04448" w:rsidRPr="005F4E61" w:rsidRDefault="00D04448" w:rsidP="005F4E61">
      <w:pPr>
        <w:pStyle w:val="af0"/>
        <w:rPr>
          <w:rFonts w:ascii="Times New Roman" w:hAnsi="Times New Roman" w:cs="Times New Roman"/>
          <w:b/>
          <w:i/>
          <w:color w:val="auto"/>
          <w:sz w:val="28"/>
          <w:szCs w:val="28"/>
        </w:rPr>
      </w:pPr>
    </w:p>
    <w:p w:rsidR="00D04448" w:rsidRPr="00307C18" w:rsidRDefault="0016099D" w:rsidP="00307C18">
      <w:pPr>
        <w:pStyle w:val="a3"/>
        <w:numPr>
          <w:ilvl w:val="0"/>
          <w:numId w:val="10"/>
        </w:numPr>
        <w:spacing w:line="360" w:lineRule="auto"/>
        <w:ind w:firstLine="357"/>
        <w:jc w:val="both"/>
        <w:rPr>
          <w:rFonts w:ascii="Times New Roman" w:hAnsi="Times New Roman" w:cs="Times New Roman"/>
          <w:sz w:val="28"/>
          <w:szCs w:val="28"/>
        </w:rPr>
      </w:pPr>
      <w:r w:rsidRPr="00307C18">
        <w:rPr>
          <w:rFonts w:ascii="Times New Roman" w:hAnsi="Times New Roman" w:cs="Times New Roman"/>
          <w:sz w:val="28"/>
          <w:szCs w:val="28"/>
        </w:rPr>
        <w:t>Иеромонах Порфирий (Ле</w:t>
      </w:r>
      <w:r w:rsidR="00307C18" w:rsidRPr="00307C18">
        <w:rPr>
          <w:rFonts w:ascii="Times New Roman" w:hAnsi="Times New Roman" w:cs="Times New Roman"/>
          <w:sz w:val="28"/>
          <w:szCs w:val="28"/>
        </w:rPr>
        <w:t xml:space="preserve">вшаков) является представителем педагогического феномена русского старчества </w:t>
      </w:r>
      <w:r w:rsidR="00307C18" w:rsidRPr="00307C18">
        <w:rPr>
          <w:rFonts w:ascii="Times New Roman" w:hAnsi="Times New Roman" w:cs="Times New Roman"/>
          <w:sz w:val="28"/>
          <w:szCs w:val="28"/>
          <w:lang w:val="en-US"/>
        </w:rPr>
        <w:t>XIX</w:t>
      </w:r>
      <w:r w:rsidR="00307C18" w:rsidRPr="00307C18">
        <w:rPr>
          <w:rFonts w:ascii="Times New Roman" w:hAnsi="Times New Roman" w:cs="Times New Roman"/>
          <w:sz w:val="28"/>
          <w:szCs w:val="28"/>
        </w:rPr>
        <w:t xml:space="preserve"> века. В своей статье </w:t>
      </w:r>
      <w:r w:rsidR="00307C18">
        <w:rPr>
          <w:rFonts w:ascii="Times New Roman" w:hAnsi="Times New Roman" w:cs="Times New Roman"/>
          <w:sz w:val="28"/>
          <w:szCs w:val="28"/>
        </w:rPr>
        <w:t>«</w:t>
      </w:r>
      <w:r w:rsidR="00D04448" w:rsidRPr="00307C18">
        <w:rPr>
          <w:rFonts w:ascii="Times New Roman" w:hAnsi="Times New Roman" w:cs="Times New Roman"/>
          <w:sz w:val="28"/>
          <w:szCs w:val="28"/>
        </w:rPr>
        <w:t>О воспитании де</w:t>
      </w:r>
      <w:r w:rsidR="00307C18">
        <w:rPr>
          <w:rFonts w:ascii="Times New Roman" w:hAnsi="Times New Roman" w:cs="Times New Roman"/>
          <w:sz w:val="28"/>
          <w:szCs w:val="28"/>
        </w:rPr>
        <w:t xml:space="preserve">виц в духе истинно христианском» он раскрывает задачи духовного воспитания девочек. </w:t>
      </w:r>
    </w:p>
    <w:p w:rsidR="00190782" w:rsidRDefault="00307C18"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иеромонах отрицает пользу светского воспитания, указывая на то, что оно развращает нравы девочек. </w:t>
      </w:r>
      <w:r w:rsidR="00190782">
        <w:rPr>
          <w:rFonts w:ascii="Times New Roman" w:hAnsi="Times New Roman" w:cs="Times New Roman"/>
          <w:sz w:val="28"/>
          <w:szCs w:val="28"/>
        </w:rPr>
        <w:t xml:space="preserve">Девушки, воспитанные по светским образцам «знали языки, словесность, </w:t>
      </w:r>
      <w:r>
        <w:rPr>
          <w:rFonts w:ascii="Times New Roman" w:hAnsi="Times New Roman" w:cs="Times New Roman"/>
          <w:sz w:val="28"/>
          <w:szCs w:val="28"/>
        </w:rPr>
        <w:t>музыку, пение и танцы», в</w:t>
      </w:r>
      <w:r w:rsidR="00190782">
        <w:rPr>
          <w:rFonts w:ascii="Times New Roman" w:hAnsi="Times New Roman" w:cs="Times New Roman"/>
          <w:sz w:val="28"/>
          <w:szCs w:val="28"/>
        </w:rPr>
        <w:t xml:space="preserve"> то время как «Закон Божий и другие духовные и нравственные предметы изучаются ими поверхностно и лишь настолько, насколько это</w:t>
      </w:r>
      <w:r>
        <w:rPr>
          <w:rFonts w:ascii="Times New Roman" w:hAnsi="Times New Roman" w:cs="Times New Roman"/>
          <w:sz w:val="28"/>
          <w:szCs w:val="28"/>
        </w:rPr>
        <w:t xml:space="preserve"> входит в расчеты светские»</w:t>
      </w:r>
      <w:r>
        <w:rPr>
          <w:rStyle w:val="a6"/>
          <w:rFonts w:ascii="Times New Roman" w:hAnsi="Times New Roman" w:cs="Times New Roman"/>
          <w:sz w:val="28"/>
          <w:szCs w:val="28"/>
        </w:rPr>
        <w:footnoteReference w:id="33"/>
      </w:r>
      <w:r>
        <w:rPr>
          <w:rFonts w:ascii="Times New Roman" w:hAnsi="Times New Roman" w:cs="Times New Roman"/>
          <w:sz w:val="28"/>
          <w:szCs w:val="28"/>
        </w:rPr>
        <w:t xml:space="preserve">. Помимо </w:t>
      </w:r>
      <w:r w:rsidR="00397118">
        <w:rPr>
          <w:rFonts w:ascii="Times New Roman" w:hAnsi="Times New Roman" w:cs="Times New Roman"/>
          <w:sz w:val="28"/>
          <w:szCs w:val="28"/>
        </w:rPr>
        <w:t xml:space="preserve">светскости, духовник советует убрать из воспитания обучение </w:t>
      </w:r>
      <w:r w:rsidR="00397118">
        <w:rPr>
          <w:rFonts w:ascii="Times New Roman" w:hAnsi="Times New Roman" w:cs="Times New Roman"/>
          <w:sz w:val="28"/>
          <w:szCs w:val="28"/>
        </w:rPr>
        <w:lastRenderedPageBreak/>
        <w:t>танцам, музыке и искусству наряжаться. По его мнению, воспитание девочек не должно было соответствовать запросам современности: «положите же для себя правилом – воспитывать их не по духу века, а по указанию слова божия и по примеру благочестивых предков»</w:t>
      </w:r>
      <w:r w:rsidR="00397118">
        <w:rPr>
          <w:rStyle w:val="a6"/>
          <w:rFonts w:ascii="Times New Roman" w:hAnsi="Times New Roman" w:cs="Times New Roman"/>
          <w:sz w:val="28"/>
          <w:szCs w:val="28"/>
        </w:rPr>
        <w:footnoteReference w:id="34"/>
      </w:r>
      <w:r w:rsidR="00397118">
        <w:rPr>
          <w:rFonts w:ascii="Times New Roman" w:hAnsi="Times New Roman" w:cs="Times New Roman"/>
          <w:sz w:val="28"/>
          <w:szCs w:val="28"/>
        </w:rPr>
        <w:t>.</w:t>
      </w:r>
    </w:p>
    <w:p w:rsidR="00190782" w:rsidRDefault="001266AB"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он указывает на необходимость особого подхода к духовному воспитанию девочек с учетом их гендерных особенностей: </w:t>
      </w:r>
      <w:r w:rsidR="00190782">
        <w:rPr>
          <w:rFonts w:ascii="Times New Roman" w:hAnsi="Times New Roman" w:cs="Times New Roman"/>
          <w:sz w:val="28"/>
          <w:szCs w:val="28"/>
        </w:rPr>
        <w:t>«Дайте им воспитание</w:t>
      </w:r>
      <w:r w:rsidR="00E21C85">
        <w:rPr>
          <w:rFonts w:ascii="Times New Roman" w:hAnsi="Times New Roman" w:cs="Times New Roman"/>
          <w:sz w:val="28"/>
          <w:szCs w:val="28"/>
        </w:rPr>
        <w:t xml:space="preserve"> в духе истинно-христианском – воспитание, сообразное с их назначением и домашним бытом; приготовьте из них знающих хозяек, достойных супр</w:t>
      </w:r>
      <w:r>
        <w:rPr>
          <w:rFonts w:ascii="Times New Roman" w:hAnsi="Times New Roman" w:cs="Times New Roman"/>
          <w:sz w:val="28"/>
          <w:szCs w:val="28"/>
        </w:rPr>
        <w:t>уг, благоразумных матерей»</w:t>
      </w:r>
      <w:r>
        <w:rPr>
          <w:rStyle w:val="a6"/>
          <w:rFonts w:ascii="Times New Roman" w:hAnsi="Times New Roman" w:cs="Times New Roman"/>
          <w:sz w:val="28"/>
          <w:szCs w:val="28"/>
        </w:rPr>
        <w:footnoteReference w:id="35"/>
      </w:r>
      <w:r>
        <w:rPr>
          <w:rFonts w:ascii="Times New Roman" w:hAnsi="Times New Roman" w:cs="Times New Roman"/>
          <w:sz w:val="28"/>
          <w:szCs w:val="28"/>
        </w:rPr>
        <w:t>.</w:t>
      </w:r>
    </w:p>
    <w:p w:rsidR="002D37B8" w:rsidRDefault="001266AB"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иеромонах Порфирий определяет ц</w:t>
      </w:r>
      <w:r w:rsidR="008D0882">
        <w:rPr>
          <w:rFonts w:ascii="Times New Roman" w:hAnsi="Times New Roman" w:cs="Times New Roman"/>
          <w:sz w:val="28"/>
          <w:szCs w:val="28"/>
        </w:rPr>
        <w:t>ель православного</w:t>
      </w:r>
      <w:r w:rsidR="00363EF4">
        <w:rPr>
          <w:rFonts w:ascii="Times New Roman" w:hAnsi="Times New Roman" w:cs="Times New Roman"/>
          <w:sz w:val="28"/>
          <w:szCs w:val="28"/>
        </w:rPr>
        <w:t xml:space="preserve"> воспитания – развить в девочках такие качества, как «скромность, целомудрие, кротость, покорность, смирение, несомненную веру в пути Промысла</w:t>
      </w:r>
      <w:r w:rsidR="009679E7">
        <w:rPr>
          <w:rFonts w:ascii="Times New Roman" w:hAnsi="Times New Roman" w:cs="Times New Roman"/>
          <w:sz w:val="28"/>
          <w:szCs w:val="28"/>
        </w:rPr>
        <w:t xml:space="preserve"> и готовность к</w:t>
      </w:r>
      <w:r>
        <w:rPr>
          <w:rFonts w:ascii="Times New Roman" w:hAnsi="Times New Roman" w:cs="Times New Roman"/>
          <w:sz w:val="28"/>
          <w:szCs w:val="28"/>
        </w:rPr>
        <w:t>о всем переворотам в жизни»</w:t>
      </w:r>
      <w:r>
        <w:rPr>
          <w:rStyle w:val="a6"/>
          <w:rFonts w:ascii="Times New Roman" w:hAnsi="Times New Roman" w:cs="Times New Roman"/>
          <w:sz w:val="28"/>
          <w:szCs w:val="28"/>
        </w:rPr>
        <w:footnoteReference w:id="36"/>
      </w:r>
      <w:r>
        <w:rPr>
          <w:rFonts w:ascii="Times New Roman" w:hAnsi="Times New Roman" w:cs="Times New Roman"/>
          <w:sz w:val="28"/>
          <w:szCs w:val="28"/>
        </w:rPr>
        <w:t xml:space="preserve">. </w:t>
      </w:r>
      <w:r w:rsidR="009679E7">
        <w:rPr>
          <w:rFonts w:ascii="Times New Roman" w:hAnsi="Times New Roman" w:cs="Times New Roman"/>
          <w:sz w:val="28"/>
          <w:szCs w:val="28"/>
        </w:rPr>
        <w:t>Для достижения этой цели нужно «подавлять склонность к своеволию», «внушать любовь и повиновение к родителям и предержащей власти», прививать «уважение к старшим», а также «упражнять их в чтении христианских книг: назначать для них уроки их тех мест Священного Писания и истории Церкви, где раскрываются доблести и сильн</w:t>
      </w:r>
      <w:r>
        <w:rPr>
          <w:rFonts w:ascii="Times New Roman" w:hAnsi="Times New Roman" w:cs="Times New Roman"/>
          <w:sz w:val="28"/>
          <w:szCs w:val="28"/>
        </w:rPr>
        <w:t>ые характеры великих жен»</w:t>
      </w:r>
      <w:r>
        <w:rPr>
          <w:rStyle w:val="a6"/>
          <w:rFonts w:ascii="Times New Roman" w:hAnsi="Times New Roman" w:cs="Times New Roman"/>
          <w:sz w:val="28"/>
          <w:szCs w:val="28"/>
        </w:rPr>
        <w:footnoteReference w:id="37"/>
      </w:r>
      <w:r w:rsidR="008A052B">
        <w:rPr>
          <w:rFonts w:ascii="Times New Roman" w:hAnsi="Times New Roman" w:cs="Times New Roman"/>
          <w:sz w:val="28"/>
          <w:szCs w:val="28"/>
        </w:rPr>
        <w:t>.</w:t>
      </w:r>
    </w:p>
    <w:p w:rsidR="005D2F16" w:rsidRPr="005D2F16" w:rsidRDefault="002D37B8" w:rsidP="00683A9E">
      <w:pPr>
        <w:pStyle w:val="a3"/>
        <w:numPr>
          <w:ilvl w:val="0"/>
          <w:numId w:val="10"/>
        </w:numPr>
        <w:spacing w:line="360" w:lineRule="auto"/>
        <w:jc w:val="both"/>
        <w:rPr>
          <w:rFonts w:ascii="Times New Roman" w:hAnsi="Times New Roman" w:cs="Times New Roman"/>
          <w:i/>
          <w:sz w:val="28"/>
          <w:szCs w:val="28"/>
        </w:rPr>
      </w:pPr>
      <w:r w:rsidRPr="00437849">
        <w:rPr>
          <w:rFonts w:ascii="Times New Roman" w:hAnsi="Times New Roman" w:cs="Times New Roman"/>
          <w:sz w:val="28"/>
          <w:szCs w:val="28"/>
        </w:rPr>
        <w:t>Герасим П</w:t>
      </w:r>
      <w:r w:rsidR="00CF624A" w:rsidRPr="00437849">
        <w:rPr>
          <w:rFonts w:ascii="Times New Roman" w:hAnsi="Times New Roman" w:cs="Times New Roman"/>
          <w:sz w:val="28"/>
          <w:szCs w:val="28"/>
        </w:rPr>
        <w:t>етрович</w:t>
      </w:r>
      <w:r w:rsidRPr="00437849">
        <w:rPr>
          <w:rFonts w:ascii="Times New Roman" w:hAnsi="Times New Roman" w:cs="Times New Roman"/>
          <w:sz w:val="28"/>
          <w:szCs w:val="28"/>
        </w:rPr>
        <w:t xml:space="preserve"> Павский (1783 – 1863) – доктор богословия, член Санкт-Петербургского Комитета духовной цензуры, профессор бого</w:t>
      </w:r>
      <w:r w:rsidR="00437849">
        <w:rPr>
          <w:rFonts w:ascii="Times New Roman" w:hAnsi="Times New Roman" w:cs="Times New Roman"/>
          <w:sz w:val="28"/>
          <w:szCs w:val="28"/>
        </w:rPr>
        <w:t xml:space="preserve">словия в Императорском Санкт-Петербургском </w:t>
      </w:r>
      <w:r w:rsidR="00CF624A" w:rsidRPr="00437849">
        <w:rPr>
          <w:rFonts w:ascii="Times New Roman" w:hAnsi="Times New Roman" w:cs="Times New Roman"/>
          <w:sz w:val="28"/>
          <w:szCs w:val="28"/>
        </w:rPr>
        <w:t>У</w:t>
      </w:r>
      <w:r w:rsidRPr="00437849">
        <w:rPr>
          <w:rFonts w:ascii="Times New Roman" w:hAnsi="Times New Roman" w:cs="Times New Roman"/>
          <w:sz w:val="28"/>
          <w:szCs w:val="28"/>
        </w:rPr>
        <w:t>ниверситете</w:t>
      </w:r>
      <w:r w:rsidR="00CF624A" w:rsidRPr="00437849">
        <w:rPr>
          <w:rFonts w:ascii="Times New Roman" w:hAnsi="Times New Roman" w:cs="Times New Roman"/>
          <w:sz w:val="28"/>
          <w:szCs w:val="28"/>
        </w:rPr>
        <w:t>. Составил подробную программу курса закона Божия для гимназии Министерства Народного просвещения</w:t>
      </w:r>
      <w:r w:rsidR="00437849">
        <w:rPr>
          <w:rFonts w:ascii="Times New Roman" w:hAnsi="Times New Roman" w:cs="Times New Roman"/>
          <w:sz w:val="28"/>
          <w:szCs w:val="28"/>
        </w:rPr>
        <w:t>, а также</w:t>
      </w:r>
      <w:r w:rsidR="005D2F16">
        <w:rPr>
          <w:rFonts w:ascii="Times New Roman" w:hAnsi="Times New Roman" w:cs="Times New Roman"/>
          <w:sz w:val="28"/>
          <w:szCs w:val="28"/>
        </w:rPr>
        <w:t xml:space="preserve"> состоял преподавателем Закона Божия у маленького Александра </w:t>
      </w:r>
      <w:r w:rsidR="005D2F16">
        <w:rPr>
          <w:rFonts w:ascii="Times New Roman" w:hAnsi="Times New Roman" w:cs="Times New Roman"/>
          <w:sz w:val="28"/>
          <w:szCs w:val="28"/>
          <w:lang w:val="en-US"/>
        </w:rPr>
        <w:t>II</w:t>
      </w:r>
      <w:r w:rsidR="005D2F16">
        <w:rPr>
          <w:rFonts w:ascii="Times New Roman" w:hAnsi="Times New Roman" w:cs="Times New Roman"/>
          <w:sz w:val="28"/>
          <w:szCs w:val="28"/>
        </w:rPr>
        <w:t xml:space="preserve">. </w:t>
      </w:r>
    </w:p>
    <w:p w:rsidR="00CF624A" w:rsidRPr="005D2F16" w:rsidRDefault="005D2F16" w:rsidP="008A052B">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Г.П. Павский указывал на необходимость начинать духовное воспитание с самых ранних лет, т</w:t>
      </w:r>
      <w:r w:rsidR="00CF624A" w:rsidRPr="005D2F16">
        <w:rPr>
          <w:rFonts w:ascii="Times New Roman" w:hAnsi="Times New Roman" w:cs="Times New Roman"/>
          <w:sz w:val="28"/>
          <w:szCs w:val="28"/>
        </w:rPr>
        <w:t>ак как религия есть чувство</w:t>
      </w:r>
      <w:r>
        <w:rPr>
          <w:rFonts w:ascii="Times New Roman" w:hAnsi="Times New Roman" w:cs="Times New Roman"/>
          <w:sz w:val="28"/>
          <w:szCs w:val="28"/>
        </w:rPr>
        <w:t xml:space="preserve">, связанное со святым духом, а </w:t>
      </w:r>
      <w:r w:rsidR="00CF624A" w:rsidRPr="005D2F16">
        <w:rPr>
          <w:rFonts w:ascii="Times New Roman" w:hAnsi="Times New Roman" w:cs="Times New Roman"/>
          <w:sz w:val="28"/>
          <w:szCs w:val="28"/>
        </w:rPr>
        <w:t xml:space="preserve">обучение религии прежде всего состоит в том, чтобы чаще пробуждать это чувство. Детские годы – годы чувства, поэтому дети более восприимчивы к религиозному воспитанию. </w:t>
      </w:r>
    </w:p>
    <w:p w:rsidR="006C56EC" w:rsidRDefault="009A38FE"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начальный курс</w:t>
      </w:r>
      <w:r w:rsidR="006C56EC">
        <w:rPr>
          <w:rFonts w:ascii="Times New Roman" w:hAnsi="Times New Roman" w:cs="Times New Roman"/>
          <w:sz w:val="28"/>
          <w:szCs w:val="28"/>
        </w:rPr>
        <w:t xml:space="preserve"> Закона Божия Г.П. Павский включает уче</w:t>
      </w:r>
      <w:r>
        <w:rPr>
          <w:rFonts w:ascii="Times New Roman" w:hAnsi="Times New Roman" w:cs="Times New Roman"/>
          <w:sz w:val="28"/>
          <w:szCs w:val="28"/>
        </w:rPr>
        <w:t>ния об основных понятиях христианства</w:t>
      </w:r>
      <w:r w:rsidR="006C56EC">
        <w:rPr>
          <w:rFonts w:ascii="Times New Roman" w:hAnsi="Times New Roman" w:cs="Times New Roman"/>
          <w:sz w:val="28"/>
          <w:szCs w:val="28"/>
        </w:rPr>
        <w:t>, о вере в Бога, об отношении религии к наукам. Основу программы составляет чтение молитв, изучение Псалтыри, чтение Евангелия, особенно тех фрагментов, которые касаются детс</w:t>
      </w:r>
      <w:r w:rsidR="00416433">
        <w:rPr>
          <w:rFonts w:ascii="Times New Roman" w:hAnsi="Times New Roman" w:cs="Times New Roman"/>
          <w:sz w:val="28"/>
          <w:szCs w:val="28"/>
        </w:rPr>
        <w:t>т</w:t>
      </w:r>
      <w:r w:rsidR="006C56EC">
        <w:rPr>
          <w:rFonts w:ascii="Times New Roman" w:hAnsi="Times New Roman" w:cs="Times New Roman"/>
          <w:sz w:val="28"/>
          <w:szCs w:val="28"/>
        </w:rPr>
        <w:t xml:space="preserve">ва Иисуса, например, его 12-летнего возраста. </w:t>
      </w:r>
      <w:r w:rsidR="00A749EF">
        <w:rPr>
          <w:rFonts w:ascii="Times New Roman" w:hAnsi="Times New Roman" w:cs="Times New Roman"/>
          <w:sz w:val="28"/>
          <w:szCs w:val="28"/>
        </w:rPr>
        <w:t>Подобные истории дети должны были проецировать на себя и взять как канон для подражания, ведь Христос «сам был младенцем, возрастал в послушании к родителям, на 12 году мудростью удивил ученых…»</w:t>
      </w:r>
      <w:r w:rsidR="00A749EF">
        <w:rPr>
          <w:rStyle w:val="a6"/>
          <w:rFonts w:ascii="Times New Roman" w:hAnsi="Times New Roman" w:cs="Times New Roman"/>
          <w:sz w:val="28"/>
          <w:szCs w:val="28"/>
        </w:rPr>
        <w:footnoteReference w:id="38"/>
      </w:r>
      <w:r w:rsidR="00A749EF">
        <w:rPr>
          <w:rFonts w:ascii="Times New Roman" w:hAnsi="Times New Roman" w:cs="Times New Roman"/>
          <w:sz w:val="28"/>
          <w:szCs w:val="28"/>
        </w:rPr>
        <w:t>. В результате обучения закону Божию ребенок должен был знать символы веры, молитвы и заповеди, рассказы о благодеяниях Божиих, притчи о Христе, изучить Ветхий и новый Завет, включая жизнь Иисуса со всеми подробностями, а также иметь систематическое представление о церковной истории.</w:t>
      </w:r>
    </w:p>
    <w:p w:rsidR="00416433" w:rsidRDefault="00416433"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Богословский курс Г.П. Павского состоял из двух частей: учение о Боге и учение о человеке. Учение о человеке включало в себя религиозно-нравственные поучения о т</w:t>
      </w:r>
      <w:r w:rsidR="00307C18">
        <w:rPr>
          <w:rFonts w:ascii="Times New Roman" w:hAnsi="Times New Roman" w:cs="Times New Roman"/>
          <w:sz w:val="28"/>
          <w:szCs w:val="28"/>
        </w:rPr>
        <w:t>ом, каким должен быть человек по отношению к Богу,</w:t>
      </w:r>
      <w:r>
        <w:rPr>
          <w:rFonts w:ascii="Times New Roman" w:hAnsi="Times New Roman" w:cs="Times New Roman"/>
          <w:sz w:val="28"/>
          <w:szCs w:val="28"/>
        </w:rPr>
        <w:t xml:space="preserve"> по отношению к се</w:t>
      </w:r>
      <w:r w:rsidR="00307C18">
        <w:rPr>
          <w:rFonts w:ascii="Times New Roman" w:hAnsi="Times New Roman" w:cs="Times New Roman"/>
          <w:sz w:val="28"/>
          <w:szCs w:val="28"/>
        </w:rPr>
        <w:t>бе и</w:t>
      </w:r>
      <w:r>
        <w:rPr>
          <w:rFonts w:ascii="Times New Roman" w:hAnsi="Times New Roman" w:cs="Times New Roman"/>
          <w:sz w:val="28"/>
          <w:szCs w:val="28"/>
        </w:rPr>
        <w:t xml:space="preserve"> в отношении к другим.</w:t>
      </w:r>
    </w:p>
    <w:p w:rsidR="00416433" w:rsidRDefault="00416433"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отношению к Богу человек должен быть смиренным, любить Бога, исполнять волю Его и молиться. По отношению к себе – стараться самосовершенствоваться, беречь данную Богом жизнь, стараться поддерживать здоровье тела. Мудро распределять свое время. Несчастья переносить великодушно и со смирением. В словах и делах держаться истины. </w:t>
      </w:r>
    </w:p>
    <w:p w:rsidR="00416433" w:rsidRDefault="00416433"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Особенное внимание в богословии Павский уделяет отношению человека к людям. Его воспитательная система должна была учить детей любить людей, охранять их жизнь и здоровье, не отнимать прав, чести и собственности. Также, выделяет он специфику обязанностей семейных и гражданских. К первым относится то, что родители обязаны заботиться о воспитании своих детей, а «дети за родительские попечения платят тем, что нежно любят родителей, слушают их, свято верят им»</w:t>
      </w:r>
      <w:r w:rsidR="00EB3213">
        <w:rPr>
          <w:rStyle w:val="a6"/>
          <w:rFonts w:ascii="Times New Roman" w:hAnsi="Times New Roman" w:cs="Times New Roman"/>
          <w:sz w:val="28"/>
          <w:szCs w:val="28"/>
        </w:rPr>
        <w:footnoteReference w:id="39"/>
      </w:r>
      <w:r>
        <w:rPr>
          <w:rFonts w:ascii="Times New Roman" w:hAnsi="Times New Roman" w:cs="Times New Roman"/>
          <w:sz w:val="28"/>
          <w:szCs w:val="28"/>
        </w:rPr>
        <w:t xml:space="preserve">. </w:t>
      </w:r>
      <w:r w:rsidR="00EB3213">
        <w:rPr>
          <w:rFonts w:ascii="Times New Roman" w:hAnsi="Times New Roman" w:cs="Times New Roman"/>
          <w:sz w:val="28"/>
          <w:szCs w:val="28"/>
        </w:rPr>
        <w:t>Сюда же входит и воспитание доброго отношения к людям низшего сословия: «Господа своих слуг содержат в уважении тем, что заботятся о здоровьи души и тела их, не требуют от них непомерных трудов</w:t>
      </w:r>
      <w:r w:rsidR="00A749EF">
        <w:rPr>
          <w:rFonts w:ascii="Times New Roman" w:hAnsi="Times New Roman" w:cs="Times New Roman"/>
          <w:sz w:val="28"/>
          <w:szCs w:val="28"/>
        </w:rPr>
        <w:t>, за труды награждают</w:t>
      </w:r>
      <w:r w:rsidR="00EB3213">
        <w:rPr>
          <w:rFonts w:ascii="Times New Roman" w:hAnsi="Times New Roman" w:cs="Times New Roman"/>
          <w:sz w:val="28"/>
          <w:szCs w:val="28"/>
        </w:rPr>
        <w:t>»</w:t>
      </w:r>
      <w:r w:rsidR="00EB3213">
        <w:rPr>
          <w:rStyle w:val="a6"/>
          <w:rFonts w:ascii="Times New Roman" w:hAnsi="Times New Roman" w:cs="Times New Roman"/>
          <w:sz w:val="28"/>
          <w:szCs w:val="28"/>
        </w:rPr>
        <w:footnoteReference w:id="40"/>
      </w:r>
      <w:r w:rsidR="00EB3213">
        <w:rPr>
          <w:rFonts w:ascii="Times New Roman" w:hAnsi="Times New Roman" w:cs="Times New Roman"/>
          <w:sz w:val="28"/>
          <w:szCs w:val="28"/>
        </w:rPr>
        <w:t>.</w:t>
      </w:r>
    </w:p>
    <w:p w:rsidR="00A749EF" w:rsidRDefault="005B3E27"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изложении обязанностей</w:t>
      </w:r>
      <w:r w:rsidR="00A749EF">
        <w:rPr>
          <w:rFonts w:ascii="Times New Roman" w:hAnsi="Times New Roman" w:cs="Times New Roman"/>
          <w:sz w:val="28"/>
          <w:szCs w:val="28"/>
        </w:rPr>
        <w:t xml:space="preserve"> гражданских </w:t>
      </w:r>
      <w:r>
        <w:rPr>
          <w:rFonts w:ascii="Times New Roman" w:hAnsi="Times New Roman" w:cs="Times New Roman"/>
          <w:sz w:val="28"/>
          <w:szCs w:val="28"/>
        </w:rPr>
        <w:t>Г.П. Павский ориентируется прежде всего на воспитание будущего наследника престола, Александра Николаевича</w:t>
      </w:r>
      <w:r w:rsidR="00A749EF">
        <w:rPr>
          <w:rFonts w:ascii="Times New Roman" w:hAnsi="Times New Roman" w:cs="Times New Roman"/>
          <w:sz w:val="28"/>
          <w:szCs w:val="28"/>
        </w:rPr>
        <w:t xml:space="preserve">: «Государь любит своих подданных, смотрит за порядком в своем </w:t>
      </w:r>
      <w:r>
        <w:rPr>
          <w:rFonts w:ascii="Times New Roman" w:hAnsi="Times New Roman" w:cs="Times New Roman"/>
          <w:sz w:val="28"/>
          <w:szCs w:val="28"/>
        </w:rPr>
        <w:t>государстве</w:t>
      </w:r>
      <w:r w:rsidR="00A749EF">
        <w:rPr>
          <w:rFonts w:ascii="Times New Roman" w:hAnsi="Times New Roman" w:cs="Times New Roman"/>
          <w:sz w:val="28"/>
          <w:szCs w:val="28"/>
        </w:rPr>
        <w:t>, беспорядки устраняет и дает твердость государству и престолу справедливостью и человеколюбием»</w:t>
      </w:r>
      <w:r>
        <w:rPr>
          <w:rStyle w:val="a6"/>
          <w:rFonts w:ascii="Times New Roman" w:hAnsi="Times New Roman" w:cs="Times New Roman"/>
          <w:sz w:val="28"/>
          <w:szCs w:val="28"/>
        </w:rPr>
        <w:footnoteReference w:id="41"/>
      </w:r>
      <w:r>
        <w:rPr>
          <w:rFonts w:ascii="Times New Roman" w:hAnsi="Times New Roman" w:cs="Times New Roman"/>
          <w:sz w:val="28"/>
          <w:szCs w:val="28"/>
        </w:rPr>
        <w:t xml:space="preserve">. </w:t>
      </w:r>
    </w:p>
    <w:p w:rsidR="0006134D" w:rsidRPr="005D2F16" w:rsidRDefault="00133B59" w:rsidP="005D2F16">
      <w:pPr>
        <w:pStyle w:val="a3"/>
        <w:numPr>
          <w:ilvl w:val="0"/>
          <w:numId w:val="10"/>
        </w:numPr>
        <w:spacing w:line="360" w:lineRule="auto"/>
        <w:jc w:val="both"/>
        <w:rPr>
          <w:rFonts w:ascii="Times New Roman" w:hAnsi="Times New Roman" w:cs="Times New Roman"/>
          <w:sz w:val="28"/>
          <w:szCs w:val="28"/>
        </w:rPr>
      </w:pPr>
      <w:r w:rsidRPr="005D2F16">
        <w:rPr>
          <w:rFonts w:ascii="Times New Roman" w:hAnsi="Times New Roman" w:cs="Times New Roman"/>
          <w:sz w:val="28"/>
          <w:szCs w:val="28"/>
        </w:rPr>
        <w:t xml:space="preserve">Принц </w:t>
      </w:r>
      <w:r w:rsidR="009A38FE">
        <w:rPr>
          <w:rFonts w:ascii="Times New Roman" w:hAnsi="Times New Roman" w:cs="Times New Roman"/>
          <w:sz w:val="28"/>
          <w:szCs w:val="28"/>
        </w:rPr>
        <w:t xml:space="preserve">Александр Петрович </w:t>
      </w:r>
      <w:r w:rsidRPr="005D2F16">
        <w:rPr>
          <w:rFonts w:ascii="Times New Roman" w:hAnsi="Times New Roman" w:cs="Times New Roman"/>
          <w:sz w:val="28"/>
          <w:szCs w:val="28"/>
        </w:rPr>
        <w:t>Ольденбургский</w:t>
      </w:r>
      <w:r w:rsidR="009A38FE">
        <w:rPr>
          <w:rFonts w:ascii="Times New Roman" w:hAnsi="Times New Roman" w:cs="Times New Roman"/>
          <w:sz w:val="28"/>
          <w:szCs w:val="28"/>
        </w:rPr>
        <w:t xml:space="preserve">, российский государственный деятельно, </w:t>
      </w:r>
      <w:r w:rsidRPr="005D2F16">
        <w:rPr>
          <w:rFonts w:ascii="Times New Roman" w:hAnsi="Times New Roman" w:cs="Times New Roman"/>
          <w:sz w:val="28"/>
          <w:szCs w:val="28"/>
        </w:rPr>
        <w:t>с 1845 г.</w:t>
      </w:r>
      <w:r w:rsidR="009A38FE">
        <w:rPr>
          <w:rFonts w:ascii="Times New Roman" w:hAnsi="Times New Roman" w:cs="Times New Roman"/>
          <w:sz w:val="28"/>
          <w:szCs w:val="28"/>
        </w:rPr>
        <w:t xml:space="preserve"> был</w:t>
      </w:r>
      <w:r w:rsidRPr="005D2F16">
        <w:rPr>
          <w:rFonts w:ascii="Times New Roman" w:hAnsi="Times New Roman" w:cs="Times New Roman"/>
          <w:sz w:val="28"/>
          <w:szCs w:val="28"/>
        </w:rPr>
        <w:t xml:space="preserve"> Председателем Главного Со</w:t>
      </w:r>
      <w:r w:rsidR="009A38FE">
        <w:rPr>
          <w:rFonts w:ascii="Times New Roman" w:hAnsi="Times New Roman" w:cs="Times New Roman"/>
          <w:sz w:val="28"/>
          <w:szCs w:val="28"/>
        </w:rPr>
        <w:t xml:space="preserve">вета женских учебных заведений и </w:t>
      </w:r>
      <w:r w:rsidRPr="005D2F16">
        <w:rPr>
          <w:rFonts w:ascii="Times New Roman" w:hAnsi="Times New Roman" w:cs="Times New Roman"/>
          <w:sz w:val="28"/>
          <w:szCs w:val="28"/>
        </w:rPr>
        <w:t xml:space="preserve">участвовал в процессе становления и развития женского образования в России. П.Г. Ольденбургский </w:t>
      </w:r>
      <w:r w:rsidR="0006134D" w:rsidRPr="005D2F16">
        <w:rPr>
          <w:rFonts w:ascii="Times New Roman" w:hAnsi="Times New Roman" w:cs="Times New Roman"/>
          <w:sz w:val="28"/>
          <w:szCs w:val="28"/>
        </w:rPr>
        <w:t xml:space="preserve">также являлся попечителем Смольного, Екатерининского институтов и Мариинского училища. </w:t>
      </w:r>
    </w:p>
    <w:p w:rsidR="00221897" w:rsidRDefault="0006134D"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 Ольденбургский считал, что в основе образования, особенно женского, должно находится религиозно-нравственное воспитание. В своей речи на открытие Мариинской гимназии он утверждает свое видение основ образовательной деятельности: «Истинное просвещение основано на </w:t>
      </w:r>
      <w:r>
        <w:rPr>
          <w:rFonts w:ascii="Times New Roman" w:hAnsi="Times New Roman" w:cs="Times New Roman"/>
          <w:sz w:val="28"/>
          <w:szCs w:val="28"/>
        </w:rPr>
        <w:lastRenderedPageBreak/>
        <w:t>Божественных началах веры, без которой ум блуждает и впадает в бездну. Бог даровал человеку разум»</w:t>
      </w:r>
      <w:r>
        <w:rPr>
          <w:rStyle w:val="a6"/>
          <w:rFonts w:ascii="Times New Roman" w:hAnsi="Times New Roman" w:cs="Times New Roman"/>
          <w:sz w:val="28"/>
          <w:szCs w:val="28"/>
        </w:rPr>
        <w:footnoteReference w:id="42"/>
      </w:r>
      <w:r>
        <w:rPr>
          <w:rFonts w:ascii="Times New Roman" w:hAnsi="Times New Roman" w:cs="Times New Roman"/>
          <w:sz w:val="28"/>
          <w:szCs w:val="28"/>
        </w:rPr>
        <w:t>.</w:t>
      </w:r>
    </w:p>
    <w:p w:rsidR="0006134D" w:rsidRDefault="0006134D"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октябре 1864 года на первом выпуске из Мариинской попечитель выступил с такими словами: «Не вдавайтесь в лжеучения материализма и нигилизма! Помните важность сего дела и ответственность, которую вы на себя принимаете пред Богом, родителями, Отечеством и собственной вашею совестью»</w:t>
      </w:r>
      <w:r>
        <w:rPr>
          <w:rStyle w:val="a6"/>
          <w:rFonts w:ascii="Times New Roman" w:hAnsi="Times New Roman" w:cs="Times New Roman"/>
          <w:sz w:val="28"/>
          <w:szCs w:val="28"/>
        </w:rPr>
        <w:footnoteReference w:id="43"/>
      </w:r>
      <w:r>
        <w:rPr>
          <w:rFonts w:ascii="Times New Roman" w:hAnsi="Times New Roman" w:cs="Times New Roman"/>
          <w:sz w:val="28"/>
          <w:szCs w:val="28"/>
        </w:rPr>
        <w:t>.</w:t>
      </w:r>
    </w:p>
    <w:p w:rsidR="00AD689F" w:rsidRPr="00822BDF" w:rsidRDefault="00822BDF" w:rsidP="00822BDF">
      <w:pPr>
        <w:pStyle w:val="a3"/>
        <w:numPr>
          <w:ilvl w:val="0"/>
          <w:numId w:val="10"/>
        </w:numPr>
        <w:spacing w:line="360" w:lineRule="auto"/>
        <w:jc w:val="both"/>
        <w:rPr>
          <w:rFonts w:ascii="Times New Roman" w:hAnsi="Times New Roman" w:cs="Times New Roman"/>
          <w:i/>
          <w:sz w:val="28"/>
          <w:szCs w:val="28"/>
        </w:rPr>
      </w:pPr>
      <w:r w:rsidRPr="00822BDF">
        <w:rPr>
          <w:rFonts w:ascii="Times New Roman" w:hAnsi="Times New Roman" w:cs="Times New Roman"/>
          <w:sz w:val="28"/>
          <w:szCs w:val="28"/>
        </w:rPr>
        <w:t>С.И. Миропольский</w:t>
      </w:r>
      <w:r>
        <w:rPr>
          <w:rFonts w:ascii="Times New Roman" w:hAnsi="Times New Roman" w:cs="Times New Roman"/>
          <w:sz w:val="28"/>
          <w:szCs w:val="28"/>
        </w:rPr>
        <w:t xml:space="preserve">, писатель, педагог и издатель журнала «Народное образования» во многих своих трудах отстаивал идею необходимости духовно-нравственного воспитания ребенка в России. </w:t>
      </w:r>
    </w:p>
    <w:p w:rsidR="00AD689F" w:rsidRDefault="00822BDF"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 высоко оценивал воспитательную и образовательную деятельность Русской Православной Церкви и считал ее примером для родителей, педагогов, издателей, которые хотели бы обучать детей религиозным основам. </w:t>
      </w:r>
      <w:r w:rsidR="00AD689F">
        <w:rPr>
          <w:rFonts w:ascii="Times New Roman" w:hAnsi="Times New Roman" w:cs="Times New Roman"/>
          <w:sz w:val="28"/>
          <w:szCs w:val="28"/>
        </w:rPr>
        <w:t>«Воспитание нашей Церкви свободно от всякой односторонности. Оно полно жизни, радости и свежего, бодрого настроения. Ни лжи, ни фальши, ни ханжества оно не допускает в свою систему воспитания»</w:t>
      </w:r>
      <w:r w:rsidR="00AD689F">
        <w:rPr>
          <w:rStyle w:val="a6"/>
          <w:rFonts w:ascii="Times New Roman" w:hAnsi="Times New Roman" w:cs="Times New Roman"/>
          <w:sz w:val="28"/>
          <w:szCs w:val="28"/>
        </w:rPr>
        <w:footnoteReference w:id="44"/>
      </w:r>
      <w:r>
        <w:rPr>
          <w:rFonts w:ascii="Times New Roman" w:hAnsi="Times New Roman" w:cs="Times New Roman"/>
          <w:sz w:val="28"/>
          <w:szCs w:val="28"/>
        </w:rPr>
        <w:t xml:space="preserve">. </w:t>
      </w:r>
    </w:p>
    <w:p w:rsidR="00822BDF" w:rsidRDefault="00822BDF"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развернутые рекомендации для правильного духовного воспитания С.И. Миропольский дает в своем труде «Учитель народной школы». Он выводит такие необходимые качества самого преподавателя: 1) Религиозная настроенность. В основе всех нравственных качеств воспитателя должна лежать религиозность, так как религиозность в детях может воспитать только такой человек. 2) Чистота и твердость христианских убеждений. </w:t>
      </w:r>
      <w:r>
        <w:rPr>
          <w:rFonts w:ascii="Times New Roman" w:hAnsi="Times New Roman" w:cs="Times New Roman"/>
          <w:sz w:val="28"/>
          <w:szCs w:val="28"/>
        </w:rPr>
        <w:lastRenderedPageBreak/>
        <w:t xml:space="preserve">Учитель должен иметь твердость своих убеждений, уметь отстаивать их в то время, когда авторитет церкви подрывается. </w:t>
      </w:r>
      <w:r w:rsidR="00DE476B">
        <w:rPr>
          <w:rStyle w:val="a6"/>
          <w:rFonts w:ascii="Times New Roman" w:hAnsi="Times New Roman" w:cs="Times New Roman"/>
          <w:sz w:val="28"/>
          <w:szCs w:val="28"/>
        </w:rPr>
        <w:footnoteReference w:id="45"/>
      </w:r>
    </w:p>
    <w:p w:rsidR="00A12471" w:rsidRDefault="00DE476B"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педагог много писал о важном влиянии взаимопроникающих основ</w:t>
      </w:r>
      <w:r w:rsidR="009A38FE">
        <w:rPr>
          <w:rFonts w:ascii="Times New Roman" w:hAnsi="Times New Roman" w:cs="Times New Roman"/>
          <w:sz w:val="28"/>
          <w:szCs w:val="28"/>
        </w:rPr>
        <w:t xml:space="preserve"> воспитания патриотизма и</w:t>
      </w:r>
      <w:r>
        <w:rPr>
          <w:rFonts w:ascii="Times New Roman" w:hAnsi="Times New Roman" w:cs="Times New Roman"/>
          <w:sz w:val="28"/>
          <w:szCs w:val="28"/>
        </w:rPr>
        <w:t xml:space="preserve"> веры в ребенке, указывая на гармоничное их сочетание в российской православной традиции. «Ни одна школа в Западной Европе не поставлена в такие благоприятные условия в отношении воспитания для религии и отечества, как наша школа, где церковь</w:t>
      </w:r>
      <w:r w:rsidR="00FD6707">
        <w:rPr>
          <w:rFonts w:ascii="Times New Roman" w:hAnsi="Times New Roman" w:cs="Times New Roman"/>
          <w:sz w:val="28"/>
          <w:szCs w:val="28"/>
        </w:rPr>
        <w:t xml:space="preserve"> и </w:t>
      </w:r>
      <w:r>
        <w:rPr>
          <w:rFonts w:ascii="Times New Roman" w:hAnsi="Times New Roman" w:cs="Times New Roman"/>
          <w:sz w:val="28"/>
          <w:szCs w:val="28"/>
        </w:rPr>
        <w:t>государство всегда составляли единое целое»</w:t>
      </w:r>
      <w:r>
        <w:rPr>
          <w:rStyle w:val="a6"/>
          <w:rFonts w:ascii="Times New Roman" w:hAnsi="Times New Roman" w:cs="Times New Roman"/>
          <w:sz w:val="28"/>
          <w:szCs w:val="28"/>
        </w:rPr>
        <w:footnoteReference w:id="46"/>
      </w:r>
      <w:r w:rsidR="00FD6707">
        <w:rPr>
          <w:rFonts w:ascii="Times New Roman" w:hAnsi="Times New Roman" w:cs="Times New Roman"/>
          <w:sz w:val="28"/>
          <w:szCs w:val="28"/>
        </w:rPr>
        <w:t xml:space="preserve">. </w:t>
      </w:r>
    </w:p>
    <w:p w:rsidR="00D31FB9" w:rsidRPr="00E66AFB" w:rsidRDefault="00E66AFB" w:rsidP="0006134D">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К.Д. Ушинский, и</w:t>
      </w:r>
      <w:r w:rsidR="007004E5" w:rsidRPr="00E66AFB">
        <w:rPr>
          <w:rFonts w:ascii="Times New Roman" w:hAnsi="Times New Roman" w:cs="Times New Roman"/>
          <w:sz w:val="28"/>
          <w:szCs w:val="28"/>
        </w:rPr>
        <w:t xml:space="preserve">звестный русский педагог и воспитатель </w:t>
      </w:r>
      <w:r w:rsidR="007004E5" w:rsidRPr="00E66AFB">
        <w:rPr>
          <w:rFonts w:ascii="Times New Roman" w:hAnsi="Times New Roman" w:cs="Times New Roman"/>
          <w:sz w:val="28"/>
          <w:szCs w:val="28"/>
          <w:lang w:val="en-US"/>
        </w:rPr>
        <w:t>XIX</w:t>
      </w:r>
      <w:r w:rsidR="007004E5" w:rsidRPr="00E66AFB">
        <w:rPr>
          <w:rFonts w:ascii="Times New Roman" w:hAnsi="Times New Roman" w:cs="Times New Roman"/>
          <w:sz w:val="28"/>
          <w:szCs w:val="28"/>
        </w:rPr>
        <w:t xml:space="preserve"> века во многих своих работах подчеркивал, что светское образование дворян должно базироваться на культуре своих предков, основой которой является православие. </w:t>
      </w:r>
      <w:r w:rsidR="00D31FB9" w:rsidRPr="00E66AFB">
        <w:rPr>
          <w:rFonts w:ascii="Times New Roman" w:hAnsi="Times New Roman" w:cs="Times New Roman"/>
          <w:sz w:val="28"/>
          <w:szCs w:val="28"/>
        </w:rPr>
        <w:t>«Для многих наша народная религия как необходимый элемент воспитания кажется требованием излишним и стеснительным, но тем не менее…уже по одной народности этой религии не только всякий воспитатель юных поколений, но даже всякий, кто не хочет показать, что он не любит и не уважает своего народа, должен…с глубочайшим уважением прикасаться к тем его убеждениям, которые для него так святы и дороги»</w:t>
      </w:r>
      <w:r w:rsidR="00D31FB9">
        <w:rPr>
          <w:rStyle w:val="a6"/>
          <w:rFonts w:ascii="Times New Roman" w:hAnsi="Times New Roman" w:cs="Times New Roman"/>
          <w:sz w:val="28"/>
          <w:szCs w:val="28"/>
        </w:rPr>
        <w:footnoteReference w:id="47"/>
      </w:r>
      <w:r w:rsidR="00D31FB9" w:rsidRPr="00E66AFB">
        <w:rPr>
          <w:rFonts w:ascii="Times New Roman" w:hAnsi="Times New Roman" w:cs="Times New Roman"/>
          <w:sz w:val="28"/>
          <w:szCs w:val="28"/>
        </w:rPr>
        <w:t xml:space="preserve">. </w:t>
      </w:r>
    </w:p>
    <w:p w:rsidR="00052C1A" w:rsidRDefault="007004E5"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К.Д. Ушинский о</w:t>
      </w:r>
      <w:r w:rsidR="00271654">
        <w:rPr>
          <w:rFonts w:ascii="Times New Roman" w:hAnsi="Times New Roman" w:cs="Times New Roman"/>
          <w:sz w:val="28"/>
          <w:szCs w:val="28"/>
        </w:rPr>
        <w:t>бличает пренебрежительное отношение к религии и отрицание необ</w:t>
      </w:r>
      <w:r>
        <w:rPr>
          <w:rFonts w:ascii="Times New Roman" w:hAnsi="Times New Roman" w:cs="Times New Roman"/>
          <w:sz w:val="28"/>
          <w:szCs w:val="28"/>
        </w:rPr>
        <w:t>ходимости духовного воспитания и о</w:t>
      </w:r>
      <w:r w:rsidR="00271654">
        <w:rPr>
          <w:rFonts w:ascii="Times New Roman" w:hAnsi="Times New Roman" w:cs="Times New Roman"/>
          <w:sz w:val="28"/>
          <w:szCs w:val="28"/>
        </w:rPr>
        <w:t>бращается к положительному примеру других государств, у которых религия взята за основу деятельности многих общественных институтов: «В Англии религиозность не только может, но и должна идти рука об руку с самым высоким умственным развитием, образованием и гражданскою свободою; а у нас религия – признак невежества, безнравственности или безумия!»</w:t>
      </w:r>
      <w:r w:rsidR="00B47251">
        <w:rPr>
          <w:rStyle w:val="a6"/>
          <w:rFonts w:ascii="Times New Roman" w:hAnsi="Times New Roman" w:cs="Times New Roman"/>
          <w:sz w:val="28"/>
          <w:szCs w:val="28"/>
        </w:rPr>
        <w:footnoteReference w:id="48"/>
      </w:r>
      <w:r>
        <w:rPr>
          <w:rFonts w:ascii="Times New Roman" w:hAnsi="Times New Roman" w:cs="Times New Roman"/>
          <w:sz w:val="28"/>
          <w:szCs w:val="28"/>
        </w:rPr>
        <w:t>.</w:t>
      </w:r>
    </w:p>
    <w:p w:rsidR="007004E5" w:rsidRDefault="007004E5"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Педагог по-своему видел систему духовного воспитания, в основе которой лежали простота обучения и радость ребенка от образовательного процесса. </w:t>
      </w:r>
    </w:p>
    <w:p w:rsidR="007004E5" w:rsidRPr="007004E5" w:rsidRDefault="007004E5"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в своей книге «Родное слово»</w:t>
      </w:r>
      <w:r w:rsidR="007B62AC">
        <w:rPr>
          <w:rStyle w:val="a6"/>
          <w:rFonts w:ascii="Times New Roman" w:hAnsi="Times New Roman" w:cs="Times New Roman"/>
          <w:sz w:val="28"/>
          <w:szCs w:val="28"/>
        </w:rPr>
        <w:footnoteReference w:id="49"/>
      </w:r>
      <w:r>
        <w:rPr>
          <w:rFonts w:ascii="Times New Roman" w:hAnsi="Times New Roman" w:cs="Times New Roman"/>
          <w:sz w:val="28"/>
          <w:szCs w:val="28"/>
        </w:rPr>
        <w:t xml:space="preserve">, которая должна была обучать младших школьников основам русского языка, К.Д. Ушинский вводит образ Бога через добрые, короткие сказочки и стишки. Например, </w:t>
      </w:r>
      <w:r w:rsidR="0025250E">
        <w:rPr>
          <w:rFonts w:ascii="Times New Roman" w:hAnsi="Times New Roman" w:cs="Times New Roman"/>
          <w:sz w:val="28"/>
          <w:szCs w:val="28"/>
        </w:rPr>
        <w:t>в рассказах</w:t>
      </w:r>
      <w:r>
        <w:rPr>
          <w:rFonts w:ascii="Times New Roman" w:hAnsi="Times New Roman" w:cs="Times New Roman"/>
          <w:sz w:val="28"/>
          <w:szCs w:val="28"/>
        </w:rPr>
        <w:t xml:space="preserve"> «На стриженую овечку Бог теплом пахнул» или «Малые сиротки – Божии детки» категория божественного пре</w:t>
      </w:r>
      <w:r w:rsidR="00E66AFB">
        <w:rPr>
          <w:rFonts w:ascii="Times New Roman" w:hAnsi="Times New Roman" w:cs="Times New Roman"/>
          <w:sz w:val="28"/>
          <w:szCs w:val="28"/>
        </w:rPr>
        <w:t>дстает в сознании ребенка чем-то</w:t>
      </w:r>
      <w:r>
        <w:rPr>
          <w:rFonts w:ascii="Times New Roman" w:hAnsi="Times New Roman" w:cs="Times New Roman"/>
          <w:sz w:val="28"/>
          <w:szCs w:val="28"/>
        </w:rPr>
        <w:t xml:space="preserve"> родным, сострадательным и добродетельным, что пом</w:t>
      </w:r>
      <w:r w:rsidR="007B62AC">
        <w:rPr>
          <w:rFonts w:ascii="Times New Roman" w:hAnsi="Times New Roman" w:cs="Times New Roman"/>
          <w:sz w:val="28"/>
          <w:szCs w:val="28"/>
        </w:rPr>
        <w:t xml:space="preserve">огает укрепиться детской вере. </w:t>
      </w:r>
      <w:r w:rsidR="0025250E">
        <w:rPr>
          <w:rFonts w:ascii="Times New Roman" w:hAnsi="Times New Roman" w:cs="Times New Roman"/>
          <w:sz w:val="28"/>
          <w:szCs w:val="28"/>
        </w:rPr>
        <w:t xml:space="preserve">Также, К.Д. Ушинский старается привлечь школьников к изучению религиозных основ чем-то актуальным для них, например, среди молитв Господу, Ангелу Хранителю и Царю, он помещает молитвы перед учебой и после нее. </w:t>
      </w:r>
    </w:p>
    <w:p w:rsidR="000D4CA0" w:rsidRDefault="000D4CA0" w:rsidP="000D4CA0">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Н.В. Чехов, русский ученый и педагог </w:t>
      </w:r>
      <w:r>
        <w:rPr>
          <w:rFonts w:ascii="Times New Roman" w:hAnsi="Times New Roman" w:cs="Times New Roman"/>
          <w:sz w:val="28"/>
          <w:szCs w:val="28"/>
          <w:lang w:val="en-US"/>
        </w:rPr>
        <w:t>XIX</w:t>
      </w:r>
      <w:r w:rsidRPr="000D4CA0">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вв., в своей книге «Наглядность обучения и наглядные пособия в начальной школе» говорит о важном факторе детского восприятия при обучении – необходимость подкрепления текстовой информации визуальным компонентом.</w:t>
      </w:r>
    </w:p>
    <w:p w:rsidR="00137B33" w:rsidRDefault="000D4CA0"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считает, что наглядность необходима для учеников при преподавании Закона Божьего. «Такая помощь ученикам будет также помощью и законоучителю; интерес его уроков при наглядных пособиях значительно повысится, а труд преподавания облегчится»</w:t>
      </w:r>
      <w:r>
        <w:rPr>
          <w:rStyle w:val="a6"/>
          <w:rFonts w:ascii="Times New Roman" w:hAnsi="Times New Roman" w:cs="Times New Roman"/>
          <w:sz w:val="28"/>
          <w:szCs w:val="28"/>
        </w:rPr>
        <w:footnoteReference w:id="50"/>
      </w:r>
      <w:r>
        <w:rPr>
          <w:rFonts w:ascii="Times New Roman" w:hAnsi="Times New Roman" w:cs="Times New Roman"/>
          <w:sz w:val="28"/>
          <w:szCs w:val="28"/>
        </w:rPr>
        <w:t>. Н.В. Чехов предлагает сопровождать рассказ з</w:t>
      </w:r>
      <w:r w:rsidR="00E66AFB">
        <w:rPr>
          <w:rFonts w:ascii="Times New Roman" w:hAnsi="Times New Roman" w:cs="Times New Roman"/>
          <w:sz w:val="28"/>
          <w:szCs w:val="28"/>
        </w:rPr>
        <w:t>аконоучителя</w:t>
      </w:r>
      <w:r>
        <w:rPr>
          <w:rFonts w:ascii="Times New Roman" w:hAnsi="Times New Roman" w:cs="Times New Roman"/>
          <w:sz w:val="28"/>
          <w:szCs w:val="28"/>
        </w:rPr>
        <w:t xml:space="preserve"> иллюстрациями священной истории, изданными </w:t>
      </w:r>
      <w:r w:rsidR="00E66AFB">
        <w:rPr>
          <w:rFonts w:ascii="Times New Roman" w:hAnsi="Times New Roman" w:cs="Times New Roman"/>
          <w:sz w:val="28"/>
          <w:szCs w:val="28"/>
        </w:rPr>
        <w:t xml:space="preserve">И.Д. </w:t>
      </w:r>
      <w:r>
        <w:rPr>
          <w:rFonts w:ascii="Times New Roman" w:hAnsi="Times New Roman" w:cs="Times New Roman"/>
          <w:sz w:val="28"/>
          <w:szCs w:val="28"/>
        </w:rPr>
        <w:t>Сытиным. «Желательно, чтобы иллюстрирована была каждая отельная история, а более важные из них имели бы и по несколько иллюстраций»</w:t>
      </w:r>
      <w:r>
        <w:rPr>
          <w:rStyle w:val="a6"/>
          <w:rFonts w:ascii="Times New Roman" w:hAnsi="Times New Roman" w:cs="Times New Roman"/>
          <w:sz w:val="28"/>
          <w:szCs w:val="28"/>
        </w:rPr>
        <w:footnoteReference w:id="51"/>
      </w:r>
      <w:r>
        <w:rPr>
          <w:rFonts w:ascii="Times New Roman" w:hAnsi="Times New Roman" w:cs="Times New Roman"/>
          <w:sz w:val="28"/>
          <w:szCs w:val="28"/>
        </w:rPr>
        <w:t xml:space="preserve">. Также, советует он запастись визуальным сопровождением и </w:t>
      </w:r>
      <w:r>
        <w:rPr>
          <w:rFonts w:ascii="Times New Roman" w:hAnsi="Times New Roman" w:cs="Times New Roman"/>
          <w:sz w:val="28"/>
          <w:szCs w:val="28"/>
        </w:rPr>
        <w:lastRenderedPageBreak/>
        <w:t>при прохождении курса богослужений – картины с церковной утварью, внутренним убранством храма, священного облачения и т.д.</w:t>
      </w:r>
    </w:p>
    <w:p w:rsidR="005D05C2" w:rsidRPr="001C22FE" w:rsidRDefault="005F4E61" w:rsidP="001C22FE">
      <w:pPr>
        <w:pStyle w:val="2"/>
        <w:rPr>
          <w:rFonts w:ascii="Times New Roman" w:hAnsi="Times New Roman" w:cs="Times New Roman"/>
          <w:i/>
          <w:color w:val="auto"/>
          <w:sz w:val="28"/>
          <w:szCs w:val="28"/>
        </w:rPr>
      </w:pPr>
      <w:bookmarkStart w:id="5" w:name="_Toc514352808"/>
      <w:r w:rsidRPr="001C22FE">
        <w:rPr>
          <w:rFonts w:ascii="Times New Roman" w:hAnsi="Times New Roman" w:cs="Times New Roman"/>
          <w:i/>
          <w:color w:val="auto"/>
          <w:sz w:val="28"/>
          <w:szCs w:val="28"/>
        </w:rPr>
        <w:t xml:space="preserve">1.3 </w:t>
      </w:r>
      <w:r w:rsidR="005D05C2" w:rsidRPr="001C22FE">
        <w:rPr>
          <w:rFonts w:ascii="Times New Roman" w:hAnsi="Times New Roman" w:cs="Times New Roman"/>
          <w:i/>
          <w:color w:val="auto"/>
          <w:sz w:val="28"/>
          <w:szCs w:val="28"/>
        </w:rPr>
        <w:t xml:space="preserve">Религиозное воспитание на страницах детских духовно-нравственных журналов </w:t>
      </w:r>
      <w:r w:rsidR="005D05C2" w:rsidRPr="001C22FE">
        <w:rPr>
          <w:rFonts w:ascii="Times New Roman" w:hAnsi="Times New Roman" w:cs="Times New Roman"/>
          <w:i/>
          <w:color w:val="auto"/>
          <w:sz w:val="28"/>
          <w:szCs w:val="28"/>
          <w:lang w:val="en-US"/>
        </w:rPr>
        <w:t>XIX</w:t>
      </w:r>
      <w:r w:rsidR="005D05C2" w:rsidRPr="001C22FE">
        <w:rPr>
          <w:rFonts w:ascii="Times New Roman" w:hAnsi="Times New Roman" w:cs="Times New Roman"/>
          <w:i/>
          <w:color w:val="auto"/>
          <w:sz w:val="28"/>
          <w:szCs w:val="28"/>
        </w:rPr>
        <w:t xml:space="preserve"> века</w:t>
      </w:r>
      <w:bookmarkEnd w:id="5"/>
    </w:p>
    <w:p w:rsidR="001C22FE" w:rsidRPr="001C22FE" w:rsidRDefault="001C22FE" w:rsidP="001C22FE"/>
    <w:p w:rsidR="007341C4" w:rsidRDefault="007341C4" w:rsidP="000D4CA0">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Задачей издателей духовно-нравственных журналов было соблюсти условное равновесие между основами светского и р</w:t>
      </w:r>
      <w:r w:rsidR="00E66AFB">
        <w:rPr>
          <w:rFonts w:ascii="Times New Roman" w:hAnsi="Times New Roman" w:cs="Times New Roman"/>
          <w:sz w:val="28"/>
          <w:szCs w:val="28"/>
        </w:rPr>
        <w:t xml:space="preserve">елигиозного воспитания. </w:t>
      </w:r>
      <w:r w:rsidR="001C22FE">
        <w:rPr>
          <w:rFonts w:ascii="Times New Roman" w:hAnsi="Times New Roman" w:cs="Times New Roman"/>
          <w:sz w:val="28"/>
          <w:szCs w:val="28"/>
        </w:rPr>
        <w:t>В условиях</w:t>
      </w:r>
      <w:r>
        <w:rPr>
          <w:rFonts w:ascii="Times New Roman" w:hAnsi="Times New Roman" w:cs="Times New Roman"/>
          <w:sz w:val="28"/>
          <w:szCs w:val="28"/>
        </w:rPr>
        <w:t xml:space="preserve"> </w:t>
      </w:r>
      <w:r w:rsidR="00A72D37">
        <w:rPr>
          <w:rFonts w:ascii="Times New Roman" w:hAnsi="Times New Roman" w:cs="Times New Roman"/>
          <w:sz w:val="28"/>
          <w:szCs w:val="28"/>
        </w:rPr>
        <w:t xml:space="preserve">бурного распространения материалистических и атеистических взглядов, необходимо было противостоять им посредством обличительных публикаций. </w:t>
      </w:r>
      <w:r w:rsidR="00E66AFB">
        <w:rPr>
          <w:rFonts w:ascii="Times New Roman" w:hAnsi="Times New Roman" w:cs="Times New Roman"/>
          <w:sz w:val="28"/>
          <w:szCs w:val="28"/>
        </w:rPr>
        <w:t>Также, основываясь на негативных примерах</w:t>
      </w:r>
      <w:r w:rsidR="00A72D37">
        <w:rPr>
          <w:rFonts w:ascii="Times New Roman" w:hAnsi="Times New Roman" w:cs="Times New Roman"/>
          <w:sz w:val="28"/>
          <w:szCs w:val="28"/>
        </w:rPr>
        <w:t xml:space="preserve"> священнослужителей и чиновников, которые неискренностью проповедей отвернули от себя детей, следовало избегать формализма и ханжества в воспитательной работе. </w:t>
      </w:r>
    </w:p>
    <w:p w:rsidR="00A72D37" w:rsidRDefault="00497571" w:rsidP="000D4C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Какие подходы к </w:t>
      </w:r>
      <w:r w:rsidR="00121F70">
        <w:rPr>
          <w:rFonts w:ascii="Times New Roman" w:hAnsi="Times New Roman" w:cs="Times New Roman"/>
          <w:sz w:val="28"/>
          <w:szCs w:val="28"/>
        </w:rPr>
        <w:t>духовно-нравственного воспитания</w:t>
      </w:r>
      <w:r>
        <w:rPr>
          <w:rFonts w:ascii="Times New Roman" w:hAnsi="Times New Roman" w:cs="Times New Roman"/>
          <w:sz w:val="28"/>
          <w:szCs w:val="28"/>
        </w:rPr>
        <w:t xml:space="preserve"> должны были использоваться</w:t>
      </w:r>
      <w:r w:rsidR="00121F70">
        <w:rPr>
          <w:rFonts w:ascii="Times New Roman" w:hAnsi="Times New Roman" w:cs="Times New Roman"/>
          <w:sz w:val="28"/>
          <w:szCs w:val="28"/>
        </w:rPr>
        <w:t xml:space="preserve"> в детской религиозной журналистике:</w:t>
      </w:r>
    </w:p>
    <w:p w:rsidR="00121F70" w:rsidRDefault="009676E9" w:rsidP="00121F70">
      <w:pPr>
        <w:pStyle w:val="a3"/>
        <w:numPr>
          <w:ilvl w:val="0"/>
          <w:numId w:val="11"/>
        </w:numPr>
        <w:spacing w:line="360" w:lineRule="auto"/>
        <w:jc w:val="both"/>
        <w:rPr>
          <w:rFonts w:ascii="Times New Roman" w:hAnsi="Times New Roman" w:cs="Times New Roman"/>
          <w:sz w:val="28"/>
          <w:szCs w:val="28"/>
        </w:rPr>
      </w:pPr>
      <w:r w:rsidRPr="009676E9">
        <w:rPr>
          <w:rFonts w:ascii="Times New Roman" w:hAnsi="Times New Roman" w:cs="Times New Roman"/>
          <w:sz w:val="28"/>
          <w:szCs w:val="28"/>
        </w:rPr>
        <w:t xml:space="preserve">Воспитание детей сообразно их будущему предназначению, зависящему от гендера: мальчики </w:t>
      </w:r>
      <w:r>
        <w:rPr>
          <w:rFonts w:ascii="Times New Roman" w:hAnsi="Times New Roman" w:cs="Times New Roman"/>
          <w:sz w:val="28"/>
          <w:szCs w:val="28"/>
        </w:rPr>
        <w:t>воспитываются будущими чиновниками или офицерами, девочки – благонравными женами и матерями</w:t>
      </w:r>
    </w:p>
    <w:p w:rsidR="009676E9" w:rsidRDefault="003122B9" w:rsidP="00121F70">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w:t>
      </w:r>
      <w:r w:rsidR="009676E9">
        <w:rPr>
          <w:rFonts w:ascii="Times New Roman" w:hAnsi="Times New Roman" w:cs="Times New Roman"/>
          <w:sz w:val="28"/>
          <w:szCs w:val="28"/>
        </w:rPr>
        <w:t xml:space="preserve"> моральных и нравственных качеств: смирение, послушание, уважение к родителям, любовь к Отечеству, преданность гражданскому долгу, честность, любовь к людям</w:t>
      </w:r>
    </w:p>
    <w:p w:rsidR="009676E9" w:rsidRDefault="009676E9" w:rsidP="00121F70">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Обучение</w:t>
      </w:r>
      <w:r w:rsidR="0024511A">
        <w:rPr>
          <w:rFonts w:ascii="Times New Roman" w:hAnsi="Times New Roman" w:cs="Times New Roman"/>
          <w:sz w:val="28"/>
          <w:szCs w:val="28"/>
        </w:rPr>
        <w:t xml:space="preserve"> наукам, однако с сохранением </w:t>
      </w:r>
      <w:r>
        <w:rPr>
          <w:rFonts w:ascii="Times New Roman" w:hAnsi="Times New Roman" w:cs="Times New Roman"/>
          <w:sz w:val="28"/>
          <w:szCs w:val="28"/>
        </w:rPr>
        <w:t>понятия о божественном происхождении мира и человека</w:t>
      </w:r>
    </w:p>
    <w:p w:rsidR="009676E9" w:rsidRDefault="007B62AC" w:rsidP="00121F70">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Обучение простым, легким языком с использованием ясных и близких сознанию ребенка образов и ситуаций</w:t>
      </w:r>
    </w:p>
    <w:p w:rsidR="00196DE3" w:rsidRDefault="00196DE3" w:rsidP="00121F70">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в обучении священных текстов Нового и Ветхого Завета, Евангелия, </w:t>
      </w:r>
      <w:r w:rsidR="00D67F25">
        <w:rPr>
          <w:rFonts w:ascii="Times New Roman" w:hAnsi="Times New Roman" w:cs="Times New Roman"/>
          <w:sz w:val="28"/>
          <w:szCs w:val="28"/>
        </w:rPr>
        <w:t xml:space="preserve">Псалтири, а также элементов истории церкви </w:t>
      </w:r>
    </w:p>
    <w:p w:rsidR="005D05C2" w:rsidRPr="00815E48" w:rsidRDefault="00D67F25" w:rsidP="005D05C2">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Сопровождение духовно-нравственного воспитания наглядными материалами: иллюстрациями, картинами, фотографиями</w:t>
      </w:r>
    </w:p>
    <w:p w:rsidR="008E3983" w:rsidRPr="006C137D" w:rsidRDefault="008E3983" w:rsidP="008E3983">
      <w:pPr>
        <w:spacing w:line="360" w:lineRule="auto"/>
        <w:ind w:firstLine="426"/>
        <w:jc w:val="both"/>
        <w:rPr>
          <w:sz w:val="28"/>
          <w:szCs w:val="28"/>
        </w:rPr>
      </w:pPr>
      <w:r>
        <w:rPr>
          <w:rFonts w:ascii="Times New Roman" w:hAnsi="Times New Roman" w:cs="Times New Roman"/>
          <w:sz w:val="28"/>
          <w:szCs w:val="28"/>
        </w:rPr>
        <w:lastRenderedPageBreak/>
        <w:t>1)</w:t>
      </w:r>
      <w:r w:rsidRPr="008E3983">
        <w:rPr>
          <w:rFonts w:ascii="Times New Roman" w:hAnsi="Times New Roman" w:cs="Times New Roman"/>
          <w:sz w:val="28"/>
          <w:szCs w:val="28"/>
        </w:rPr>
        <w:t xml:space="preserve"> Журнал</w:t>
      </w:r>
      <w:r w:rsidR="005D05C2" w:rsidRPr="008E3983">
        <w:rPr>
          <w:rFonts w:ascii="Times New Roman" w:hAnsi="Times New Roman" w:cs="Times New Roman"/>
          <w:sz w:val="28"/>
          <w:szCs w:val="28"/>
        </w:rPr>
        <w:t xml:space="preserve"> «Библиотека для воспитания»</w:t>
      </w:r>
      <w:r w:rsidR="00E34869">
        <w:rPr>
          <w:rFonts w:ascii="Times New Roman" w:hAnsi="Times New Roman" w:cs="Times New Roman"/>
          <w:sz w:val="28"/>
          <w:szCs w:val="28"/>
        </w:rPr>
        <w:t xml:space="preserve"> (1843-44</w:t>
      </w:r>
      <w:r w:rsidR="0084523E">
        <w:rPr>
          <w:rFonts w:ascii="Times New Roman" w:hAnsi="Times New Roman" w:cs="Times New Roman"/>
          <w:sz w:val="28"/>
          <w:szCs w:val="28"/>
        </w:rPr>
        <w:t>,</w:t>
      </w:r>
      <w:r w:rsidRPr="008E3983">
        <w:rPr>
          <w:rFonts w:ascii="Times New Roman" w:hAnsi="Times New Roman" w:cs="Times New Roman"/>
          <w:sz w:val="28"/>
          <w:szCs w:val="28"/>
        </w:rPr>
        <w:t xml:space="preserve"> 1845-48) издавался славянофилом Д.А. Валуевым для детей среднего возраста 9-14 лет. Журнал </w:t>
      </w:r>
      <w:r w:rsidR="00D77C63">
        <w:rPr>
          <w:rFonts w:ascii="Times New Roman" w:hAnsi="Times New Roman" w:cs="Times New Roman"/>
          <w:sz w:val="28"/>
          <w:szCs w:val="28"/>
        </w:rPr>
        <w:t xml:space="preserve">придерживался </w:t>
      </w:r>
      <w:r>
        <w:rPr>
          <w:rFonts w:ascii="Times New Roman" w:hAnsi="Times New Roman" w:cs="Times New Roman"/>
          <w:sz w:val="28"/>
          <w:szCs w:val="28"/>
        </w:rPr>
        <w:t xml:space="preserve">православно-патриотического направления, </w:t>
      </w:r>
      <w:r w:rsidR="00D77C63">
        <w:rPr>
          <w:rFonts w:ascii="Times New Roman" w:hAnsi="Times New Roman" w:cs="Times New Roman"/>
          <w:sz w:val="28"/>
          <w:szCs w:val="28"/>
        </w:rPr>
        <w:t xml:space="preserve">а </w:t>
      </w:r>
      <w:r w:rsidRPr="008E3983">
        <w:rPr>
          <w:rFonts w:ascii="Times New Roman" w:hAnsi="Times New Roman" w:cs="Times New Roman"/>
          <w:sz w:val="28"/>
          <w:szCs w:val="28"/>
        </w:rPr>
        <w:t>славянофильская тематика затрагив</w:t>
      </w:r>
      <w:r>
        <w:rPr>
          <w:rFonts w:ascii="Times New Roman" w:hAnsi="Times New Roman" w:cs="Times New Roman"/>
          <w:sz w:val="28"/>
          <w:szCs w:val="28"/>
        </w:rPr>
        <w:t xml:space="preserve">алась в журнале не так часто, при этом </w:t>
      </w:r>
      <w:r w:rsidRPr="008E3983">
        <w:rPr>
          <w:rFonts w:ascii="Times New Roman" w:hAnsi="Times New Roman" w:cs="Times New Roman"/>
          <w:sz w:val="28"/>
          <w:szCs w:val="28"/>
        </w:rPr>
        <w:t xml:space="preserve">статьи об истории славян были написаны компетентными профессорами, что уменьшало возможность субъективизации и манипулирования читателем. Например, в </w:t>
      </w:r>
      <w:r w:rsidRPr="008E3983">
        <w:rPr>
          <w:rFonts w:ascii="Times New Roman" w:hAnsi="Times New Roman" w:cs="Times New Roman"/>
          <w:sz w:val="28"/>
          <w:szCs w:val="28"/>
          <w:lang w:val="en-US"/>
        </w:rPr>
        <w:t>VI</w:t>
      </w:r>
      <w:r w:rsidRPr="008E3983">
        <w:rPr>
          <w:rFonts w:ascii="Times New Roman" w:hAnsi="Times New Roman" w:cs="Times New Roman"/>
          <w:sz w:val="28"/>
          <w:szCs w:val="28"/>
        </w:rPr>
        <w:t xml:space="preserve"> части журнала целая рубрика посвящена русским народным песням, разделенным на подвиды – колядки, подблюдные, игровые.</w:t>
      </w:r>
      <w:r w:rsidRPr="008E3983">
        <w:rPr>
          <w:rStyle w:val="a6"/>
          <w:rFonts w:ascii="Times New Roman" w:hAnsi="Times New Roman" w:cs="Times New Roman"/>
          <w:sz w:val="28"/>
          <w:szCs w:val="28"/>
        </w:rPr>
        <w:footnoteReference w:id="52"/>
      </w:r>
      <w:r w:rsidRPr="008E3983">
        <w:rPr>
          <w:rFonts w:ascii="Times New Roman" w:hAnsi="Times New Roman" w:cs="Times New Roman"/>
          <w:sz w:val="28"/>
          <w:szCs w:val="28"/>
        </w:rPr>
        <w:t xml:space="preserve"> Все они дополнены комментариями, в которых объясняется происхождение той или иной песни, ее фольклорные и филологические особенности. </w:t>
      </w:r>
    </w:p>
    <w:p w:rsidR="005D05C2" w:rsidRDefault="008E3983" w:rsidP="008A052B">
      <w:pPr>
        <w:spacing w:line="360" w:lineRule="auto"/>
        <w:ind w:firstLine="709"/>
        <w:jc w:val="both"/>
        <w:rPr>
          <w:rFonts w:ascii="Times New Roman" w:eastAsia="Times New Roman" w:hAnsi="Times New Roman" w:cs="Times New Roman"/>
          <w:sz w:val="28"/>
          <w:szCs w:val="28"/>
          <w:lang w:eastAsia="ru-RU"/>
        </w:rPr>
      </w:pPr>
      <w:r w:rsidRPr="008E3983">
        <w:rPr>
          <w:rFonts w:ascii="Times New Roman" w:eastAsia="Times New Roman" w:hAnsi="Times New Roman" w:cs="Times New Roman"/>
          <w:sz w:val="28"/>
          <w:szCs w:val="28"/>
          <w:lang w:eastAsia="ru-RU"/>
        </w:rPr>
        <w:t>Советский исследователь детской журналистики М.И. Алексеева замечала, что «дореволюционные русские журналы для детей были по сути дела книгами, альманахами – сборниками стихов, рассказов, повестей, наконец, статей»</w:t>
      </w:r>
      <w:r w:rsidRPr="008E3983">
        <w:rPr>
          <w:rFonts w:ascii="Times New Roman" w:eastAsia="Times New Roman" w:hAnsi="Times New Roman" w:cs="Times New Roman"/>
          <w:sz w:val="28"/>
          <w:szCs w:val="28"/>
          <w:vertAlign w:val="superscript"/>
          <w:lang w:eastAsia="ru-RU"/>
        </w:rPr>
        <w:footnoteReference w:id="53"/>
      </w:r>
      <w:r w:rsidRPr="008E3983">
        <w:rPr>
          <w:rFonts w:ascii="Times New Roman" w:eastAsia="Times New Roman" w:hAnsi="Times New Roman" w:cs="Times New Roman"/>
          <w:sz w:val="28"/>
          <w:szCs w:val="28"/>
          <w:lang w:eastAsia="ru-RU"/>
        </w:rPr>
        <w:t>. Такому описанию наиболее полно отвечал такой тип журнала для детей как «библиотека». Уже по этому названию можно догадаться, что основным предназначением издатели «библиотек» считали предоставить для детского чтения широкий и разнообразный выбор прозы, поэзии, научных материалов.</w:t>
      </w:r>
      <w:r>
        <w:rPr>
          <w:rFonts w:ascii="Times New Roman" w:eastAsia="Times New Roman" w:hAnsi="Times New Roman" w:cs="Times New Roman"/>
          <w:sz w:val="28"/>
          <w:szCs w:val="28"/>
          <w:lang w:eastAsia="ru-RU"/>
        </w:rPr>
        <w:t xml:space="preserve"> «Библиотека для воспитания» также </w:t>
      </w:r>
      <w:r w:rsidR="00FC4AC3">
        <w:rPr>
          <w:rFonts w:ascii="Times New Roman" w:eastAsia="Times New Roman" w:hAnsi="Times New Roman" w:cs="Times New Roman"/>
          <w:sz w:val="28"/>
          <w:szCs w:val="28"/>
          <w:lang w:eastAsia="ru-RU"/>
        </w:rPr>
        <w:t>предлагала разнообраз</w:t>
      </w:r>
      <w:r w:rsidR="00290F1A">
        <w:rPr>
          <w:rFonts w:ascii="Times New Roman" w:eastAsia="Times New Roman" w:hAnsi="Times New Roman" w:cs="Times New Roman"/>
          <w:sz w:val="28"/>
          <w:szCs w:val="28"/>
          <w:lang w:eastAsia="ru-RU"/>
        </w:rPr>
        <w:t xml:space="preserve">ные сказки, истории и рассказы, содержание которых не ограничивалось религиозным или славянофильским направлением – например, </w:t>
      </w:r>
      <w:r w:rsidR="00605E63">
        <w:rPr>
          <w:rFonts w:ascii="Times New Roman" w:eastAsia="Times New Roman" w:hAnsi="Times New Roman" w:cs="Times New Roman"/>
          <w:sz w:val="28"/>
          <w:szCs w:val="28"/>
          <w:lang w:eastAsia="ru-RU"/>
        </w:rPr>
        <w:t>практически весь №1 18</w:t>
      </w:r>
      <w:r w:rsidR="00290F1A">
        <w:rPr>
          <w:rFonts w:ascii="Times New Roman" w:eastAsia="Times New Roman" w:hAnsi="Times New Roman" w:cs="Times New Roman"/>
          <w:sz w:val="28"/>
          <w:szCs w:val="28"/>
          <w:lang w:eastAsia="ru-RU"/>
        </w:rPr>
        <w:t xml:space="preserve">43 года посвящен арабским и греческим преданиям. </w:t>
      </w:r>
    </w:p>
    <w:p w:rsidR="007B62AC" w:rsidRDefault="0024511A" w:rsidP="008A052B">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Первые номера журнала не ограничивались развлекательной функцией, проводили и воспитательную политику, однако она была больше светского направления, чем религиозного. Например, публикуются отрывки из </w:t>
      </w:r>
      <w:r>
        <w:rPr>
          <w:rFonts w:ascii="Times New Roman" w:eastAsia="Times New Roman" w:hAnsi="Times New Roman" w:cs="Times New Roman"/>
          <w:sz w:val="28"/>
          <w:szCs w:val="28"/>
          <w:lang w:eastAsia="ru-RU"/>
        </w:rPr>
        <w:lastRenderedPageBreak/>
        <w:t>«Практического воспитания</w:t>
      </w:r>
      <w:r w:rsidR="00F16FAB">
        <w:rPr>
          <w:rFonts w:ascii="Times New Roman" w:eastAsia="Times New Roman" w:hAnsi="Times New Roman" w:cs="Times New Roman"/>
          <w:sz w:val="28"/>
          <w:szCs w:val="28"/>
          <w:lang w:eastAsia="ru-RU"/>
        </w:rPr>
        <w:t>»</w:t>
      </w:r>
      <w:r>
        <w:rPr>
          <w:rStyle w:val="a6"/>
          <w:rFonts w:ascii="Times New Roman" w:eastAsia="Times New Roman" w:hAnsi="Times New Roman" w:cs="Times New Roman"/>
          <w:sz w:val="28"/>
          <w:szCs w:val="28"/>
          <w:lang w:eastAsia="ru-RU"/>
        </w:rPr>
        <w:footnoteReference w:id="54"/>
      </w:r>
      <w:r w:rsidR="00F16FAB">
        <w:rPr>
          <w:rFonts w:ascii="Times New Roman" w:eastAsia="Times New Roman" w:hAnsi="Times New Roman" w:cs="Times New Roman"/>
          <w:sz w:val="28"/>
          <w:szCs w:val="28"/>
          <w:lang w:eastAsia="ru-RU"/>
        </w:rPr>
        <w:t xml:space="preserve"> Марии Эджуорт, английской писательницы и публицистки. </w:t>
      </w:r>
      <w:r w:rsidR="007C0C28">
        <w:rPr>
          <w:rFonts w:ascii="Times New Roman" w:eastAsia="Times New Roman" w:hAnsi="Times New Roman" w:cs="Times New Roman"/>
          <w:sz w:val="28"/>
          <w:szCs w:val="28"/>
          <w:lang w:eastAsia="ru-RU"/>
        </w:rPr>
        <w:t xml:space="preserve">Ее труд направлен скорее родителям, чем детям и повествует о том, какой способ выбрать, чтобы обучить ребенка наукам и при этом не испортить его здоровья, как </w:t>
      </w:r>
      <w:r w:rsidR="007B62AC">
        <w:rPr>
          <w:rFonts w:ascii="Times New Roman" w:eastAsia="Times New Roman" w:hAnsi="Times New Roman" w:cs="Times New Roman"/>
          <w:sz w:val="28"/>
          <w:szCs w:val="28"/>
          <w:lang w:eastAsia="ru-RU"/>
        </w:rPr>
        <w:t>натренировать память</w:t>
      </w:r>
      <w:r w:rsidR="007C0C28">
        <w:rPr>
          <w:rFonts w:ascii="Times New Roman" w:eastAsia="Times New Roman" w:hAnsi="Times New Roman" w:cs="Times New Roman"/>
          <w:sz w:val="28"/>
          <w:szCs w:val="28"/>
          <w:lang w:eastAsia="ru-RU"/>
        </w:rPr>
        <w:t xml:space="preserve"> ученика и как поставить правильную речь</w:t>
      </w:r>
      <w:r w:rsidR="007B62AC">
        <w:rPr>
          <w:rFonts w:ascii="Times New Roman" w:eastAsia="Times New Roman" w:hAnsi="Times New Roman" w:cs="Times New Roman"/>
          <w:sz w:val="28"/>
          <w:szCs w:val="28"/>
          <w:lang w:eastAsia="ru-RU"/>
        </w:rPr>
        <w:t>. При этом, стоит заметить, что рекомендации по обучению таким наукам как химия, география или хронология даются без какого-либо указание на сопровождение этих уроков элементами религиозных проповедей о сотворении мира и т.д.</w:t>
      </w:r>
      <w:r w:rsidR="00605E63">
        <w:rPr>
          <w:rFonts w:ascii="Times New Roman" w:eastAsia="Times New Roman" w:hAnsi="Times New Roman" w:cs="Times New Roman"/>
          <w:sz w:val="28"/>
          <w:szCs w:val="28"/>
          <w:lang w:eastAsia="ru-RU"/>
        </w:rPr>
        <w:t xml:space="preserve"> В главе «О талантах, нужных девицам», писательница так же критикует занятия танцами и музыкой, как иеромонах Порфирий, однако она более мягка в своем отношении к этому вопросу. «Однако же мы собственно не на таланты нападаем; а только на их злоупотребление, на желание</w:t>
      </w:r>
      <w:r w:rsidR="00605E63" w:rsidRPr="00605E63">
        <w:rPr>
          <w:rFonts w:ascii="Times New Roman" w:eastAsia="Times New Roman" w:hAnsi="Times New Roman" w:cs="Times New Roman"/>
          <w:sz w:val="28"/>
          <w:szCs w:val="28"/>
          <w:lang w:eastAsia="ru-RU"/>
        </w:rPr>
        <w:t xml:space="preserve"> ими блистать, выказываться, на страсть восхищаться суетными</w:t>
      </w:r>
      <w:r w:rsidR="00605E63">
        <w:rPr>
          <w:rFonts w:ascii="Times New Roman" w:eastAsia="Times New Roman" w:hAnsi="Times New Roman" w:cs="Times New Roman"/>
          <w:sz w:val="28"/>
          <w:szCs w:val="28"/>
          <w:lang w:eastAsia="ru-RU"/>
        </w:rPr>
        <w:t xml:space="preserve"> предметами»</w:t>
      </w:r>
      <w:r w:rsidR="00605E63">
        <w:rPr>
          <w:rStyle w:val="a6"/>
          <w:rFonts w:ascii="Times New Roman" w:eastAsia="Times New Roman" w:hAnsi="Times New Roman" w:cs="Times New Roman"/>
          <w:sz w:val="28"/>
          <w:szCs w:val="28"/>
          <w:lang w:eastAsia="ru-RU"/>
        </w:rPr>
        <w:footnoteReference w:id="55"/>
      </w:r>
      <w:r w:rsidR="00605E63">
        <w:rPr>
          <w:rFonts w:ascii="Times New Roman" w:eastAsia="Times New Roman" w:hAnsi="Times New Roman" w:cs="Times New Roman"/>
          <w:sz w:val="28"/>
          <w:szCs w:val="28"/>
          <w:lang w:eastAsia="ru-RU"/>
        </w:rPr>
        <w:t xml:space="preserve">. Также, вопреки </w:t>
      </w:r>
      <w:r w:rsidR="008F1030">
        <w:rPr>
          <w:rFonts w:ascii="Times New Roman" w:eastAsia="Times New Roman" w:hAnsi="Times New Roman" w:cs="Times New Roman"/>
          <w:sz w:val="28"/>
          <w:szCs w:val="28"/>
          <w:lang w:eastAsia="ru-RU"/>
        </w:rPr>
        <w:t>суждениям иеромонаха о бесполезности научного образования для девочек, которое развивает только гордость ума и заставляет забывать об основном предназначении, Мария Эджуорт советует обучать дочерей наравне с сыновьями. «</w:t>
      </w:r>
      <w:r w:rsidR="008F1030" w:rsidRPr="008F1030">
        <w:rPr>
          <w:rFonts w:ascii="Times New Roman" w:hAnsi="Times New Roman" w:cs="Times New Roman"/>
          <w:sz w:val="28"/>
          <w:szCs w:val="28"/>
        </w:rPr>
        <w:t>Украсьте разум её, расширьте взгляды, и сохраните ей скромность и бесценную простоту. Пусть судит здраво обо всем… но пусть ни на минуту не покинет её глубокое чувство приличий и нежная разборчивость и сметливость, украшающая и охраняющая добродетели женщины</w:t>
      </w:r>
      <w:r w:rsidR="008F1030">
        <w:rPr>
          <w:rFonts w:ascii="Times New Roman" w:hAnsi="Times New Roman" w:cs="Times New Roman"/>
          <w:sz w:val="28"/>
          <w:szCs w:val="28"/>
        </w:rPr>
        <w:t>»</w:t>
      </w:r>
      <w:r w:rsidR="008F1030">
        <w:rPr>
          <w:rStyle w:val="a6"/>
          <w:rFonts w:ascii="Times New Roman" w:hAnsi="Times New Roman" w:cs="Times New Roman"/>
          <w:sz w:val="28"/>
          <w:szCs w:val="28"/>
        </w:rPr>
        <w:footnoteReference w:id="56"/>
      </w:r>
      <w:r w:rsidR="008F1030">
        <w:rPr>
          <w:rFonts w:ascii="Times New Roman" w:hAnsi="Times New Roman" w:cs="Times New Roman"/>
          <w:sz w:val="28"/>
          <w:szCs w:val="28"/>
        </w:rPr>
        <w:t>.</w:t>
      </w:r>
    </w:p>
    <w:p w:rsidR="00815E48" w:rsidRDefault="0084523E"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Гораздо четче православное направление журнала «Библиотека для воспитания» вырисовывается после смены редакции в 1845 году. </w:t>
      </w:r>
      <w:r w:rsidR="00815E48">
        <w:rPr>
          <w:rFonts w:ascii="Times New Roman" w:hAnsi="Times New Roman" w:cs="Times New Roman"/>
          <w:sz w:val="28"/>
          <w:szCs w:val="28"/>
        </w:rPr>
        <w:t xml:space="preserve">Первый детский номер открывается стихотворениями М.Ю. Лермонтова, а первым из них публикуется «Казачья колыбельная песня». Во-первых, по основным образам матери и ребенка это стихотворение ближе всего детскому сознанию, маленький читатель не только понимает, но и принимает написанное близко к </w:t>
      </w:r>
      <w:r w:rsidR="00815E48">
        <w:rPr>
          <w:rFonts w:ascii="Times New Roman" w:hAnsi="Times New Roman" w:cs="Times New Roman"/>
          <w:sz w:val="28"/>
          <w:szCs w:val="28"/>
        </w:rPr>
        <w:lastRenderedPageBreak/>
        <w:t>сердцу. Во-вторых, основные высшие ценности, которые показаны в стихотворении и должны быть переняты аудиторией – это Бог, мать (родной дом) и Отчизна.</w:t>
      </w:r>
      <w:r w:rsidR="00EE5945">
        <w:rPr>
          <w:rFonts w:ascii="Times New Roman" w:hAnsi="Times New Roman" w:cs="Times New Roman"/>
          <w:sz w:val="28"/>
          <w:szCs w:val="28"/>
        </w:rPr>
        <w:t xml:space="preserve"> </w:t>
      </w:r>
    </w:p>
    <w:p w:rsidR="00815E48" w:rsidRPr="00815E48" w:rsidRDefault="00815E48" w:rsidP="008A052B">
      <w:pPr>
        <w:spacing w:line="240" w:lineRule="auto"/>
        <w:ind w:firstLine="709"/>
        <w:jc w:val="both"/>
        <w:rPr>
          <w:rFonts w:ascii="Times New Roman" w:hAnsi="Times New Roman" w:cs="Times New Roman"/>
          <w:i/>
          <w:sz w:val="28"/>
          <w:szCs w:val="28"/>
        </w:rPr>
      </w:pPr>
      <w:r w:rsidRPr="00815E48">
        <w:rPr>
          <w:rFonts w:ascii="Times New Roman" w:hAnsi="Times New Roman" w:cs="Times New Roman"/>
          <w:i/>
          <w:sz w:val="28"/>
          <w:szCs w:val="28"/>
        </w:rPr>
        <w:t>«Дам тебе я не дорогу</w:t>
      </w:r>
    </w:p>
    <w:p w:rsidR="00815E48" w:rsidRPr="00815E48" w:rsidRDefault="00815E48" w:rsidP="008A052B">
      <w:pPr>
        <w:spacing w:line="240" w:lineRule="auto"/>
        <w:ind w:firstLine="709"/>
        <w:jc w:val="both"/>
        <w:rPr>
          <w:rFonts w:ascii="Times New Roman" w:hAnsi="Times New Roman" w:cs="Times New Roman"/>
          <w:i/>
          <w:sz w:val="28"/>
          <w:szCs w:val="28"/>
        </w:rPr>
      </w:pPr>
      <w:r w:rsidRPr="00815E48">
        <w:rPr>
          <w:rFonts w:ascii="Times New Roman" w:hAnsi="Times New Roman" w:cs="Times New Roman"/>
          <w:i/>
          <w:sz w:val="28"/>
          <w:szCs w:val="28"/>
        </w:rPr>
        <w:t>Образок святой:</w:t>
      </w:r>
    </w:p>
    <w:p w:rsidR="00815E48" w:rsidRPr="00815E48" w:rsidRDefault="00815E48" w:rsidP="008A052B">
      <w:pPr>
        <w:spacing w:line="240" w:lineRule="auto"/>
        <w:ind w:firstLine="709"/>
        <w:jc w:val="both"/>
        <w:rPr>
          <w:rFonts w:ascii="Times New Roman" w:hAnsi="Times New Roman" w:cs="Times New Roman"/>
          <w:i/>
          <w:sz w:val="28"/>
          <w:szCs w:val="28"/>
        </w:rPr>
      </w:pPr>
      <w:r w:rsidRPr="00815E48">
        <w:rPr>
          <w:rFonts w:ascii="Times New Roman" w:hAnsi="Times New Roman" w:cs="Times New Roman"/>
          <w:i/>
          <w:sz w:val="28"/>
          <w:szCs w:val="28"/>
        </w:rPr>
        <w:t>Ты его, моляся Богу,</w:t>
      </w:r>
    </w:p>
    <w:p w:rsidR="00815E48" w:rsidRPr="00815E48" w:rsidRDefault="00815E48" w:rsidP="008A052B">
      <w:pPr>
        <w:spacing w:line="240" w:lineRule="auto"/>
        <w:ind w:firstLine="709"/>
        <w:jc w:val="both"/>
        <w:rPr>
          <w:rFonts w:ascii="Times New Roman" w:hAnsi="Times New Roman" w:cs="Times New Roman"/>
          <w:i/>
          <w:sz w:val="28"/>
          <w:szCs w:val="28"/>
        </w:rPr>
      </w:pPr>
      <w:r w:rsidRPr="00815E48">
        <w:rPr>
          <w:rFonts w:ascii="Times New Roman" w:hAnsi="Times New Roman" w:cs="Times New Roman"/>
          <w:i/>
          <w:sz w:val="28"/>
          <w:szCs w:val="28"/>
        </w:rPr>
        <w:t>Ставь перед собой;</w:t>
      </w:r>
    </w:p>
    <w:p w:rsidR="00815E48" w:rsidRPr="00815E48" w:rsidRDefault="00815E48" w:rsidP="008A052B">
      <w:pPr>
        <w:spacing w:line="240" w:lineRule="auto"/>
        <w:ind w:firstLine="709"/>
        <w:jc w:val="both"/>
        <w:rPr>
          <w:rFonts w:ascii="Times New Roman" w:hAnsi="Times New Roman" w:cs="Times New Roman"/>
          <w:i/>
          <w:sz w:val="28"/>
          <w:szCs w:val="28"/>
        </w:rPr>
      </w:pPr>
      <w:r w:rsidRPr="00815E48">
        <w:rPr>
          <w:rFonts w:ascii="Times New Roman" w:hAnsi="Times New Roman" w:cs="Times New Roman"/>
          <w:i/>
          <w:sz w:val="28"/>
          <w:szCs w:val="28"/>
        </w:rPr>
        <w:t>Да готовясь в путь опасный,</w:t>
      </w:r>
    </w:p>
    <w:p w:rsidR="00815E48" w:rsidRDefault="00815E48" w:rsidP="008A052B">
      <w:pPr>
        <w:spacing w:line="240" w:lineRule="auto"/>
        <w:ind w:firstLine="709"/>
        <w:jc w:val="both"/>
        <w:rPr>
          <w:rFonts w:ascii="Times New Roman" w:hAnsi="Times New Roman" w:cs="Times New Roman"/>
          <w:i/>
          <w:sz w:val="28"/>
          <w:szCs w:val="28"/>
        </w:rPr>
      </w:pPr>
      <w:r w:rsidRPr="00815E48">
        <w:rPr>
          <w:rFonts w:ascii="Times New Roman" w:hAnsi="Times New Roman" w:cs="Times New Roman"/>
          <w:i/>
          <w:sz w:val="28"/>
          <w:szCs w:val="28"/>
        </w:rPr>
        <w:t>Помни мать свою…»</w:t>
      </w:r>
      <w:r>
        <w:rPr>
          <w:rStyle w:val="a6"/>
          <w:rFonts w:ascii="Times New Roman" w:hAnsi="Times New Roman" w:cs="Times New Roman"/>
          <w:i/>
          <w:sz w:val="28"/>
          <w:szCs w:val="28"/>
        </w:rPr>
        <w:footnoteReference w:id="57"/>
      </w:r>
    </w:p>
    <w:p w:rsidR="00815E48" w:rsidRDefault="00815E48"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через высокохудожественное стихотворение, написанное простым и понятным ребенку слогом, воспитывается уважение и любовь к родителям, преданность Родине и вера в Бога. Также, в реда</w:t>
      </w:r>
      <w:r w:rsidR="006F5F68">
        <w:rPr>
          <w:rFonts w:ascii="Times New Roman" w:hAnsi="Times New Roman" w:cs="Times New Roman"/>
          <w:sz w:val="28"/>
          <w:szCs w:val="28"/>
        </w:rPr>
        <w:t xml:space="preserve">кторском собрании стихотворений М.Ю. </w:t>
      </w:r>
      <w:r>
        <w:rPr>
          <w:rFonts w:ascii="Times New Roman" w:hAnsi="Times New Roman" w:cs="Times New Roman"/>
          <w:sz w:val="28"/>
          <w:szCs w:val="28"/>
        </w:rPr>
        <w:t xml:space="preserve">Лермонтова встречаются «Молитва» и </w:t>
      </w:r>
      <w:r w:rsidR="006F5F68">
        <w:rPr>
          <w:rFonts w:ascii="Times New Roman" w:hAnsi="Times New Roman" w:cs="Times New Roman"/>
          <w:sz w:val="28"/>
          <w:szCs w:val="28"/>
        </w:rPr>
        <w:t xml:space="preserve">«Ангел», стихотворение, которое поэт написал в 16 лет, будучи практически сверстником читателям. </w:t>
      </w:r>
    </w:p>
    <w:p w:rsidR="00EE5945" w:rsidRDefault="00EE5945"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Повесть «Светлое воскресенье» - переложение А.С. Хомякова повести Диккенса «Рождественская песнь в прозе». Произведение было адоптировано для детского восприятия, действие </w:t>
      </w:r>
      <w:r w:rsidR="009B6790">
        <w:rPr>
          <w:rFonts w:ascii="Times New Roman" w:hAnsi="Times New Roman" w:cs="Times New Roman"/>
          <w:sz w:val="28"/>
          <w:szCs w:val="28"/>
        </w:rPr>
        <w:t>перенесено в Россию и англиканский праздник</w:t>
      </w:r>
      <w:r>
        <w:rPr>
          <w:rFonts w:ascii="Times New Roman" w:hAnsi="Times New Roman" w:cs="Times New Roman"/>
          <w:sz w:val="28"/>
          <w:szCs w:val="28"/>
        </w:rPr>
        <w:t xml:space="preserve"> Рождества</w:t>
      </w:r>
      <w:r w:rsidR="009B6790">
        <w:rPr>
          <w:rFonts w:ascii="Times New Roman" w:hAnsi="Times New Roman" w:cs="Times New Roman"/>
          <w:sz w:val="28"/>
          <w:szCs w:val="28"/>
        </w:rPr>
        <w:t>, описанный у Диккенса,</w:t>
      </w:r>
      <w:r>
        <w:rPr>
          <w:rFonts w:ascii="Times New Roman" w:hAnsi="Times New Roman" w:cs="Times New Roman"/>
          <w:sz w:val="28"/>
          <w:szCs w:val="28"/>
        </w:rPr>
        <w:t xml:space="preserve"> заменен </w:t>
      </w:r>
      <w:r w:rsidR="009B6790">
        <w:rPr>
          <w:rFonts w:ascii="Times New Roman" w:hAnsi="Times New Roman" w:cs="Times New Roman"/>
          <w:sz w:val="28"/>
          <w:szCs w:val="28"/>
        </w:rPr>
        <w:t>на православную Пасху</w:t>
      </w:r>
      <w:r>
        <w:rPr>
          <w:rFonts w:ascii="Times New Roman" w:hAnsi="Times New Roman" w:cs="Times New Roman"/>
          <w:sz w:val="28"/>
          <w:szCs w:val="28"/>
        </w:rPr>
        <w:t xml:space="preserve">. Основная тема повести – возмездие, которое ждет каждого грешного человека. Главный герой – жадный конторщик Скруг, которого интересует только обогащение. Он не любит людей, не занимается благотворительностью, не отмечает христианские праздники из-за боязни потратиться. </w:t>
      </w:r>
      <w:r w:rsidR="00797001">
        <w:rPr>
          <w:rFonts w:ascii="Times New Roman" w:hAnsi="Times New Roman" w:cs="Times New Roman"/>
          <w:sz w:val="28"/>
          <w:szCs w:val="28"/>
        </w:rPr>
        <w:t xml:space="preserve">Возмездием для Скруга становятся фантасмагорические призраки его прошлого, настоящего и будущего. Путешествуя вместе с ними, герой осознает, насколько зачерствела его душа в погоне за золотом. По ходу действия широко описываются </w:t>
      </w:r>
      <w:r w:rsidR="00797001">
        <w:rPr>
          <w:rFonts w:ascii="Times New Roman" w:hAnsi="Times New Roman" w:cs="Times New Roman"/>
          <w:sz w:val="28"/>
          <w:szCs w:val="28"/>
        </w:rPr>
        <w:lastRenderedPageBreak/>
        <w:t>традиции празднования Светлого Воскресенья в России: праздничные яства, подарки, песни, а основной акцент делается на участие в празднике детей.</w:t>
      </w:r>
    </w:p>
    <w:p w:rsidR="00797001" w:rsidRPr="002A54A3" w:rsidRDefault="00797001"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««Бог да благословит каждого из нас, большо</w:t>
      </w:r>
      <w:r w:rsidRPr="00797001">
        <w:rPr>
          <w:rFonts w:ascii="Times New Roman" w:hAnsi="Times New Roman" w:cs="Times New Roman"/>
          <w:sz w:val="28"/>
          <w:szCs w:val="28"/>
        </w:rPr>
        <w:t>го и мале</w:t>
      </w:r>
      <w:r>
        <w:rPr>
          <w:rFonts w:ascii="Times New Roman" w:hAnsi="Times New Roman" w:cs="Times New Roman"/>
          <w:sz w:val="28"/>
          <w:szCs w:val="28"/>
        </w:rPr>
        <w:t>нького! . . .» повторил маленький Степа после всех</w:t>
      </w:r>
      <w:r w:rsidRPr="00797001">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rPr>
        <w:footnoteReference w:id="58"/>
      </w:r>
      <w:r>
        <w:rPr>
          <w:rFonts w:ascii="Times New Roman" w:hAnsi="Times New Roman" w:cs="Times New Roman"/>
          <w:sz w:val="28"/>
          <w:szCs w:val="28"/>
        </w:rPr>
        <w:t>. Моралью повести становится духовное очищение героя и его нравственное исправление</w:t>
      </w:r>
      <w:r w:rsidRPr="002A54A3">
        <w:rPr>
          <w:rFonts w:ascii="Times New Roman" w:hAnsi="Times New Roman" w:cs="Times New Roman"/>
          <w:sz w:val="28"/>
          <w:szCs w:val="28"/>
        </w:rPr>
        <w:t xml:space="preserve">: </w:t>
      </w:r>
      <w:r w:rsidR="002A54A3" w:rsidRPr="002A54A3">
        <w:rPr>
          <w:rFonts w:ascii="Times New Roman" w:hAnsi="Times New Roman" w:cs="Times New Roman"/>
          <w:sz w:val="28"/>
          <w:szCs w:val="28"/>
        </w:rPr>
        <w:t>«Я буду, обещаю тебе, строго соблюдать все праздники и от всей души</w:t>
      </w:r>
      <w:r w:rsidRPr="002A54A3">
        <w:rPr>
          <w:rFonts w:ascii="Times New Roman" w:hAnsi="Times New Roman" w:cs="Times New Roman"/>
          <w:sz w:val="28"/>
          <w:szCs w:val="28"/>
        </w:rPr>
        <w:t xml:space="preserve"> возд</w:t>
      </w:r>
      <w:r w:rsidR="002A54A3" w:rsidRPr="002A54A3">
        <w:rPr>
          <w:rFonts w:ascii="Times New Roman" w:hAnsi="Times New Roman" w:cs="Times New Roman"/>
          <w:sz w:val="28"/>
          <w:szCs w:val="28"/>
        </w:rPr>
        <w:t>авать всю должную честь Светло</w:t>
      </w:r>
      <w:r w:rsidRPr="002A54A3">
        <w:rPr>
          <w:rFonts w:ascii="Times New Roman" w:hAnsi="Times New Roman" w:cs="Times New Roman"/>
          <w:sz w:val="28"/>
          <w:szCs w:val="28"/>
        </w:rPr>
        <w:t>му</w:t>
      </w:r>
      <w:r w:rsidR="002A54A3" w:rsidRPr="002A54A3">
        <w:rPr>
          <w:rFonts w:ascii="Times New Roman" w:hAnsi="Times New Roman" w:cs="Times New Roman"/>
          <w:sz w:val="28"/>
          <w:szCs w:val="28"/>
        </w:rPr>
        <w:t xml:space="preserve"> Христову Воскресенью; я отдам </w:t>
      </w:r>
      <w:r w:rsidRPr="002A54A3">
        <w:rPr>
          <w:rFonts w:ascii="Times New Roman" w:hAnsi="Times New Roman" w:cs="Times New Roman"/>
          <w:sz w:val="28"/>
          <w:szCs w:val="28"/>
        </w:rPr>
        <w:t>св</w:t>
      </w:r>
      <w:r w:rsidR="002A54A3" w:rsidRPr="002A54A3">
        <w:rPr>
          <w:rFonts w:ascii="Times New Roman" w:hAnsi="Times New Roman" w:cs="Times New Roman"/>
          <w:sz w:val="28"/>
          <w:szCs w:val="28"/>
        </w:rPr>
        <w:t xml:space="preserve">ою жизнь, чтобы сделать, по мере </w:t>
      </w:r>
      <w:r w:rsidR="002A54A3">
        <w:rPr>
          <w:rFonts w:ascii="Times New Roman" w:hAnsi="Times New Roman" w:cs="Times New Roman"/>
          <w:sz w:val="28"/>
          <w:szCs w:val="28"/>
        </w:rPr>
        <w:t>сил моих</w:t>
      </w:r>
      <w:r w:rsidR="002A54A3" w:rsidRPr="002A54A3">
        <w:rPr>
          <w:rFonts w:ascii="Times New Roman" w:hAnsi="Times New Roman" w:cs="Times New Roman"/>
          <w:sz w:val="28"/>
          <w:szCs w:val="28"/>
        </w:rPr>
        <w:t>, ве</w:t>
      </w:r>
      <w:r w:rsidRPr="002A54A3">
        <w:rPr>
          <w:rFonts w:ascii="Times New Roman" w:hAnsi="Times New Roman" w:cs="Times New Roman"/>
          <w:sz w:val="28"/>
          <w:szCs w:val="28"/>
        </w:rPr>
        <w:t>чное Све</w:t>
      </w:r>
      <w:r w:rsidR="002A54A3" w:rsidRPr="002A54A3">
        <w:rPr>
          <w:rFonts w:ascii="Times New Roman" w:hAnsi="Times New Roman" w:cs="Times New Roman"/>
          <w:sz w:val="28"/>
          <w:szCs w:val="28"/>
        </w:rPr>
        <w:t>тлое Воскресенье для моих страждущих братий!»</w:t>
      </w:r>
      <w:r w:rsidR="002A54A3">
        <w:rPr>
          <w:rStyle w:val="a6"/>
          <w:rFonts w:ascii="Times New Roman" w:hAnsi="Times New Roman" w:cs="Times New Roman"/>
          <w:sz w:val="28"/>
          <w:szCs w:val="28"/>
        </w:rPr>
        <w:footnoteReference w:id="59"/>
      </w:r>
      <w:r w:rsidR="00CD192A">
        <w:rPr>
          <w:rFonts w:ascii="Times New Roman" w:hAnsi="Times New Roman" w:cs="Times New Roman"/>
          <w:sz w:val="28"/>
          <w:szCs w:val="28"/>
        </w:rPr>
        <w:t xml:space="preserve">. </w:t>
      </w:r>
    </w:p>
    <w:p w:rsidR="00182790" w:rsidRDefault="00CD192A"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прозы и поэзии, редакторы прибегали к духовному воспитанию через обучение наукам, например, истории. Борьба черногорцев за независим</w:t>
      </w:r>
      <w:r w:rsidR="00725B8E">
        <w:rPr>
          <w:rFonts w:ascii="Times New Roman" w:hAnsi="Times New Roman" w:cs="Times New Roman"/>
          <w:sz w:val="28"/>
          <w:szCs w:val="28"/>
        </w:rPr>
        <w:t>ость от турецкой власти представлена</w:t>
      </w:r>
      <w:r>
        <w:rPr>
          <w:rFonts w:ascii="Times New Roman" w:hAnsi="Times New Roman" w:cs="Times New Roman"/>
          <w:sz w:val="28"/>
          <w:szCs w:val="28"/>
        </w:rPr>
        <w:t xml:space="preserve"> как справедливое освобождение пра</w:t>
      </w:r>
      <w:r w:rsidR="00725B8E">
        <w:rPr>
          <w:rFonts w:ascii="Times New Roman" w:hAnsi="Times New Roman" w:cs="Times New Roman"/>
          <w:sz w:val="28"/>
          <w:szCs w:val="28"/>
        </w:rPr>
        <w:t>вославной веры от мусульманского ига</w:t>
      </w:r>
      <w:r>
        <w:rPr>
          <w:rFonts w:ascii="Times New Roman" w:hAnsi="Times New Roman" w:cs="Times New Roman"/>
          <w:sz w:val="28"/>
          <w:szCs w:val="28"/>
        </w:rPr>
        <w:t>. При этом, Россия в этом конфликте показана как государство с древней православной историей, которое приходит на помощь братьям по вере. «Все воскликнули единогласно: Слава великому Богу, мы слыхали, что где-то далеко существует православный Царь и великое царство, но никогда не думали, что он знает и помышляет о нас!»</w:t>
      </w:r>
      <w:r>
        <w:rPr>
          <w:rStyle w:val="a6"/>
          <w:rFonts w:ascii="Times New Roman" w:hAnsi="Times New Roman" w:cs="Times New Roman"/>
          <w:sz w:val="28"/>
          <w:szCs w:val="28"/>
        </w:rPr>
        <w:footnoteReference w:id="60"/>
      </w:r>
      <w:r w:rsidR="00B110DA">
        <w:rPr>
          <w:rFonts w:ascii="Times New Roman" w:hAnsi="Times New Roman" w:cs="Times New Roman"/>
          <w:sz w:val="28"/>
          <w:szCs w:val="28"/>
        </w:rPr>
        <w:t>. Также, в исторической справке упоминается митрополит Даниил, нравственный и духовный пример для читателей-мальчиков. Главной целью этого монаха было освободить христианскую веру и свое Отечество. «Даниил был храбр и неустрашим, всегда сам предводительствовал войском»</w:t>
      </w:r>
      <w:r w:rsidR="00B110DA">
        <w:rPr>
          <w:rStyle w:val="a6"/>
          <w:rFonts w:ascii="Times New Roman" w:hAnsi="Times New Roman" w:cs="Times New Roman"/>
          <w:sz w:val="28"/>
          <w:szCs w:val="28"/>
        </w:rPr>
        <w:footnoteReference w:id="61"/>
      </w:r>
      <w:r w:rsidR="00B110DA">
        <w:rPr>
          <w:rFonts w:ascii="Times New Roman" w:hAnsi="Times New Roman" w:cs="Times New Roman"/>
          <w:sz w:val="28"/>
          <w:szCs w:val="28"/>
        </w:rPr>
        <w:t xml:space="preserve">. </w:t>
      </w:r>
      <w:r w:rsidR="00CC5BB5">
        <w:rPr>
          <w:rFonts w:ascii="Times New Roman" w:hAnsi="Times New Roman" w:cs="Times New Roman"/>
          <w:sz w:val="28"/>
          <w:szCs w:val="28"/>
        </w:rPr>
        <w:t xml:space="preserve">В другой исторической статье появляется уже анти-пример для юношества – Иван Грозный, представленный как правитель, виновный в страданиях и мучениях русского народа. «Царь Иван Васильевич не мог любить: чувство любви человеческой, любви Христианской было ему незнакомо; его страсти были злы…он покаялся, но не запросто, не как </w:t>
      </w:r>
      <w:r w:rsidR="00CC5BB5">
        <w:rPr>
          <w:rFonts w:ascii="Times New Roman" w:hAnsi="Times New Roman" w:cs="Times New Roman"/>
          <w:sz w:val="28"/>
          <w:szCs w:val="28"/>
        </w:rPr>
        <w:lastRenderedPageBreak/>
        <w:t>Христианин, не как грешник, убитый своей совестью и плачущий перед Богом…»</w:t>
      </w:r>
      <w:r w:rsidR="00CC5BB5">
        <w:rPr>
          <w:rStyle w:val="a6"/>
          <w:rFonts w:ascii="Times New Roman" w:hAnsi="Times New Roman" w:cs="Times New Roman"/>
          <w:sz w:val="28"/>
          <w:szCs w:val="28"/>
        </w:rPr>
        <w:footnoteReference w:id="62"/>
      </w:r>
      <w:r w:rsidR="00CC5BB5">
        <w:rPr>
          <w:rFonts w:ascii="Times New Roman" w:hAnsi="Times New Roman" w:cs="Times New Roman"/>
          <w:sz w:val="28"/>
          <w:szCs w:val="28"/>
        </w:rPr>
        <w:t>. В этой статье А.С. Хомякова исторический образ царя схож с образом Ивана Грозного в поэме М.Ю. Лермонтова «Песня о купце Калашникова», где Иван Васильевич противопоставлен народу тем, что живет по своим собственным жестоким правилам, а не по законам православной веры и не по традициям народа.</w:t>
      </w:r>
    </w:p>
    <w:p w:rsidR="00CB0CBB" w:rsidRDefault="00182790"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заключить, что журнал стал придерживаться строгой православной направленности в период издания с 1845 по 1848, </w:t>
      </w:r>
      <w:r w:rsidR="00223AD3">
        <w:rPr>
          <w:rFonts w:ascii="Times New Roman" w:hAnsi="Times New Roman" w:cs="Times New Roman"/>
          <w:sz w:val="28"/>
          <w:szCs w:val="28"/>
        </w:rPr>
        <w:t>и именно в это время «Библиотека для вос</w:t>
      </w:r>
      <w:r w:rsidR="00E34869">
        <w:rPr>
          <w:rFonts w:ascii="Times New Roman" w:hAnsi="Times New Roman" w:cs="Times New Roman"/>
          <w:sz w:val="28"/>
          <w:szCs w:val="28"/>
        </w:rPr>
        <w:t>питания» реализовывала основные подходы к православному</w:t>
      </w:r>
      <w:r w:rsidR="00223AD3">
        <w:rPr>
          <w:rFonts w:ascii="Times New Roman" w:hAnsi="Times New Roman" w:cs="Times New Roman"/>
          <w:sz w:val="28"/>
          <w:szCs w:val="28"/>
        </w:rPr>
        <w:t xml:space="preserve"> детскому воспитанию: создание образца для подражания, совмещающего в себе духовность и соблюдение гендерного предназначение, развитие благонравных качеств, основу которых составляют любовь к Богу, Отечеству и уважение к родителям, обучение наукам через призму православных канонов. </w:t>
      </w:r>
      <w:r w:rsidR="00784803">
        <w:rPr>
          <w:rFonts w:ascii="Times New Roman" w:hAnsi="Times New Roman" w:cs="Times New Roman"/>
          <w:sz w:val="28"/>
          <w:szCs w:val="28"/>
        </w:rPr>
        <w:t xml:space="preserve">Также, издатели следовали педагогическим указаниям К.Д. Ушинского и старались проводить религиозное воспитание, используя разговорную стилистику речи и понятные, близкие ребенку образы – например, праздник Пасхи или Рождества. Журнал </w:t>
      </w:r>
      <w:r w:rsidR="00E5500A">
        <w:rPr>
          <w:rFonts w:ascii="Times New Roman" w:hAnsi="Times New Roman" w:cs="Times New Roman"/>
          <w:sz w:val="28"/>
          <w:szCs w:val="28"/>
        </w:rPr>
        <w:t>не иллюстрировался,</w:t>
      </w:r>
      <w:r w:rsidR="00784803">
        <w:rPr>
          <w:rFonts w:ascii="Times New Roman" w:hAnsi="Times New Roman" w:cs="Times New Roman"/>
          <w:sz w:val="28"/>
          <w:szCs w:val="28"/>
        </w:rPr>
        <w:t xml:space="preserve"> и религиозно-воспитательная работа в нем строилась на одном текстовом воздействии. </w:t>
      </w:r>
    </w:p>
    <w:p w:rsidR="00F06E45" w:rsidRDefault="00E5500A" w:rsidP="008A052B">
      <w:pPr>
        <w:spacing w:line="36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2</w:t>
      </w:r>
      <w:r w:rsidR="00F06E45">
        <w:rPr>
          <w:rFonts w:ascii="Times New Roman" w:hAnsi="Times New Roman" w:cs="Times New Roman"/>
          <w:sz w:val="28"/>
          <w:szCs w:val="28"/>
        </w:rPr>
        <w:t xml:space="preserve">) </w:t>
      </w:r>
      <w:r w:rsidR="00A67104" w:rsidRPr="00A67104">
        <w:rPr>
          <w:rFonts w:ascii="Times New Roman" w:eastAsia="Times New Roman" w:hAnsi="Times New Roman" w:cs="Times New Roman"/>
          <w:sz w:val="28"/>
          <w:szCs w:val="28"/>
          <w:lang w:eastAsia="ru-RU"/>
        </w:rPr>
        <w:t>Беспрецедентным явлением в истории детской журналистики стало появление журналов для девочек, которые издав</w:t>
      </w:r>
      <w:r w:rsidR="00A67104">
        <w:rPr>
          <w:rFonts w:ascii="Times New Roman" w:eastAsia="Times New Roman" w:hAnsi="Times New Roman" w:cs="Times New Roman"/>
          <w:sz w:val="28"/>
          <w:szCs w:val="28"/>
          <w:lang w:eastAsia="ru-RU"/>
        </w:rPr>
        <w:t xml:space="preserve">ала известная писательница А.О. </w:t>
      </w:r>
      <w:r w:rsidR="00A67104" w:rsidRPr="00A67104">
        <w:rPr>
          <w:rFonts w:ascii="Times New Roman" w:eastAsia="Times New Roman" w:hAnsi="Times New Roman" w:cs="Times New Roman"/>
          <w:sz w:val="28"/>
          <w:szCs w:val="28"/>
          <w:lang w:eastAsia="ru-RU"/>
        </w:rPr>
        <w:t>Ишимова. Первым таким изданием стала «Звездочка»</w:t>
      </w:r>
      <w:r w:rsidR="00A67104">
        <w:rPr>
          <w:rFonts w:ascii="Times New Roman" w:eastAsia="Times New Roman" w:hAnsi="Times New Roman" w:cs="Times New Roman"/>
          <w:sz w:val="28"/>
          <w:szCs w:val="28"/>
          <w:lang w:eastAsia="ru-RU"/>
        </w:rPr>
        <w:t xml:space="preserve"> </w:t>
      </w:r>
      <w:r w:rsidR="00A67104" w:rsidRPr="00A67104">
        <w:rPr>
          <w:rFonts w:ascii="Times New Roman" w:eastAsia="Times New Roman" w:hAnsi="Times New Roman" w:cs="Times New Roman"/>
          <w:sz w:val="28"/>
          <w:szCs w:val="28"/>
          <w:lang w:eastAsia="ru-RU"/>
        </w:rPr>
        <w:t xml:space="preserve">(1842-1863), предназначавшаяся для благородных институток. Здесь </w:t>
      </w:r>
      <w:r w:rsidR="00725B8E">
        <w:rPr>
          <w:rFonts w:ascii="Times New Roman" w:eastAsia="Times New Roman" w:hAnsi="Times New Roman" w:cs="Times New Roman"/>
          <w:sz w:val="28"/>
          <w:szCs w:val="28"/>
          <w:lang w:eastAsia="ru-RU"/>
        </w:rPr>
        <w:t xml:space="preserve">появились </w:t>
      </w:r>
      <w:r w:rsidR="00DF7C57">
        <w:rPr>
          <w:rFonts w:ascii="Times New Roman" w:eastAsia="Times New Roman" w:hAnsi="Times New Roman" w:cs="Times New Roman"/>
          <w:sz w:val="28"/>
          <w:szCs w:val="28"/>
          <w:lang w:eastAsia="ru-RU"/>
        </w:rPr>
        <w:t>рассказы и повести, главными героями которых были девочки, что, несомненно, усиливало интерес целевой аудитории</w:t>
      </w:r>
      <w:r w:rsidR="00A67104" w:rsidRPr="00A67104">
        <w:rPr>
          <w:rFonts w:ascii="Times New Roman" w:eastAsia="Times New Roman" w:hAnsi="Times New Roman" w:cs="Times New Roman"/>
          <w:sz w:val="28"/>
          <w:szCs w:val="28"/>
          <w:lang w:eastAsia="ru-RU"/>
        </w:rPr>
        <w:t xml:space="preserve">. </w:t>
      </w:r>
      <w:r w:rsidR="00AF223B">
        <w:rPr>
          <w:rFonts w:ascii="Times New Roman" w:eastAsia="Times New Roman" w:hAnsi="Times New Roman" w:cs="Times New Roman"/>
          <w:sz w:val="28"/>
          <w:szCs w:val="28"/>
          <w:lang w:eastAsia="ru-RU"/>
        </w:rPr>
        <w:t xml:space="preserve">Однако, несмотря на эту светскую сторону, издание имело ярко выраженную религиозно-нравственную направленность. Дебютный номер «Звездочки» </w:t>
      </w:r>
      <w:r w:rsidR="00AF223B">
        <w:rPr>
          <w:rFonts w:ascii="Times New Roman" w:eastAsia="Times New Roman" w:hAnsi="Times New Roman" w:cs="Times New Roman"/>
          <w:sz w:val="28"/>
          <w:szCs w:val="28"/>
          <w:lang w:eastAsia="ru-RU"/>
        </w:rPr>
        <w:lastRenderedPageBreak/>
        <w:t>открывается статьей «Праздник Рождества», в котором А.О. Ишимова следует заветам К.Д. Ушинского и проводит линию духовного воспитания, совмещая религиозную основу праздника и его веселую, радостную атмосферу, так любимую детьми. Таким образом, божественная тематика, образ Иисуса Христа ассоциируется у ребенка с ощущением счастья и ожидания праздника.  «Пре</w:t>
      </w:r>
      <w:r w:rsidR="00AF223B" w:rsidRPr="00AF223B">
        <w:rPr>
          <w:rFonts w:ascii="Times New Roman" w:eastAsia="Times New Roman" w:hAnsi="Times New Roman" w:cs="Times New Roman"/>
          <w:sz w:val="28"/>
          <w:szCs w:val="28"/>
          <w:lang w:eastAsia="ru-RU"/>
        </w:rPr>
        <w:t>красная карт</w:t>
      </w:r>
      <w:r w:rsidR="00AF223B">
        <w:rPr>
          <w:rFonts w:ascii="Times New Roman" w:eastAsia="Times New Roman" w:hAnsi="Times New Roman" w:cs="Times New Roman"/>
          <w:sz w:val="28"/>
          <w:szCs w:val="28"/>
          <w:lang w:eastAsia="ru-RU"/>
        </w:rPr>
        <w:t>ина, которую мы видим на празднике ёлки: эта шумная радость детей, это тихое счастье родителей, эти сладкие поцелуи, эти нежные обнимания, и наконец над</w:t>
      </w:r>
      <w:r w:rsidR="00AF223B" w:rsidRPr="00AF223B">
        <w:rPr>
          <w:rFonts w:ascii="Times New Roman" w:eastAsia="Times New Roman" w:hAnsi="Times New Roman" w:cs="Times New Roman"/>
          <w:sz w:val="28"/>
          <w:szCs w:val="28"/>
          <w:lang w:eastAsia="ru-RU"/>
        </w:rPr>
        <w:t xml:space="preserve"> это</w:t>
      </w:r>
      <w:r w:rsidR="00AF223B">
        <w:rPr>
          <w:rFonts w:ascii="Times New Roman" w:eastAsia="Times New Roman" w:hAnsi="Times New Roman" w:cs="Times New Roman"/>
          <w:sz w:val="28"/>
          <w:szCs w:val="28"/>
          <w:lang w:eastAsia="ru-RU"/>
        </w:rPr>
        <w:t>й счастливой картиной, источник всего счастья земного и небесного — Младенец Иисус</w:t>
      </w:r>
      <w:r w:rsidR="00AF223B" w:rsidRPr="00AF223B">
        <w:rPr>
          <w:rFonts w:ascii="Times New Roman" w:eastAsia="Times New Roman" w:hAnsi="Times New Roman" w:cs="Times New Roman"/>
          <w:sz w:val="28"/>
          <w:szCs w:val="28"/>
          <w:lang w:eastAsia="ru-RU"/>
        </w:rPr>
        <w:t>!</w:t>
      </w:r>
      <w:r w:rsidR="00AF223B">
        <w:rPr>
          <w:rFonts w:ascii="Times New Roman" w:eastAsia="Times New Roman" w:hAnsi="Times New Roman" w:cs="Times New Roman"/>
          <w:sz w:val="28"/>
          <w:szCs w:val="28"/>
          <w:lang w:eastAsia="ru-RU"/>
        </w:rPr>
        <w:t>»</w:t>
      </w:r>
      <w:r w:rsidR="00AF223B">
        <w:rPr>
          <w:rStyle w:val="a6"/>
          <w:rFonts w:ascii="Times New Roman" w:eastAsia="Times New Roman" w:hAnsi="Times New Roman" w:cs="Times New Roman"/>
          <w:sz w:val="28"/>
          <w:szCs w:val="28"/>
          <w:lang w:eastAsia="ru-RU"/>
        </w:rPr>
        <w:footnoteReference w:id="63"/>
      </w:r>
      <w:r w:rsidR="00AF223B">
        <w:rPr>
          <w:rFonts w:ascii="Times New Roman" w:eastAsia="Times New Roman" w:hAnsi="Times New Roman" w:cs="Times New Roman"/>
          <w:sz w:val="28"/>
          <w:szCs w:val="28"/>
          <w:lang w:eastAsia="ru-RU"/>
        </w:rPr>
        <w:t xml:space="preserve">. Для повествования О.А. Ишимова выбирает интересную диалектическую форму, в которой </w:t>
      </w:r>
      <w:r w:rsidR="00F06E45">
        <w:rPr>
          <w:rFonts w:ascii="Times New Roman" w:eastAsia="Times New Roman" w:hAnsi="Times New Roman" w:cs="Times New Roman"/>
          <w:sz w:val="28"/>
          <w:szCs w:val="28"/>
          <w:lang w:eastAsia="ru-RU"/>
        </w:rPr>
        <w:t xml:space="preserve">посреди повествования о празднике появляются вопросно-ответные конструкции, направленные к аудитории. Такой способ взаимодействия с читателем позволяет писательнице завуалировать свои нравоучительные сентенции под заботливый, добрый разговор с близким человеком, тем самым, облегчая их восприятие ребенку. </w:t>
      </w:r>
      <w:r w:rsidR="00F06E45">
        <w:rPr>
          <w:rFonts w:ascii="Times New Roman" w:hAnsi="Times New Roman" w:cs="Times New Roman"/>
          <w:sz w:val="28"/>
          <w:szCs w:val="28"/>
        </w:rPr>
        <w:t>«Чем же мы вознаградим Ему за это невыразимое благодеяни</w:t>
      </w:r>
      <w:r w:rsidR="00F06E45" w:rsidRPr="00F06E45">
        <w:rPr>
          <w:rFonts w:ascii="Times New Roman" w:hAnsi="Times New Roman" w:cs="Times New Roman"/>
          <w:sz w:val="28"/>
          <w:szCs w:val="28"/>
        </w:rPr>
        <w:t xml:space="preserve">е Его? </w:t>
      </w:r>
      <w:r w:rsidR="00F06E45">
        <w:rPr>
          <w:rFonts w:ascii="Times New Roman" w:hAnsi="Times New Roman" w:cs="Times New Roman"/>
          <w:sz w:val="28"/>
          <w:szCs w:val="28"/>
        </w:rPr>
        <w:t>Ах! милые друзья мои, для нас очень легко сде</w:t>
      </w:r>
      <w:r w:rsidR="00F06E45" w:rsidRPr="00F06E45">
        <w:rPr>
          <w:rFonts w:ascii="Times New Roman" w:hAnsi="Times New Roman" w:cs="Times New Roman"/>
          <w:sz w:val="28"/>
          <w:szCs w:val="28"/>
        </w:rPr>
        <w:t>лать</w:t>
      </w:r>
      <w:r w:rsidR="00F06E45">
        <w:rPr>
          <w:rFonts w:ascii="Times New Roman" w:hAnsi="Times New Roman" w:cs="Times New Roman"/>
          <w:sz w:val="28"/>
          <w:szCs w:val="28"/>
        </w:rPr>
        <w:t xml:space="preserve"> все это. Бог, ниспосылающей нам так</w:t>
      </w:r>
      <w:r w:rsidR="00F06E45" w:rsidRPr="00F06E45">
        <w:rPr>
          <w:rFonts w:ascii="Times New Roman" w:hAnsi="Times New Roman" w:cs="Times New Roman"/>
          <w:sz w:val="28"/>
          <w:szCs w:val="28"/>
        </w:rPr>
        <w:t xml:space="preserve"> </w:t>
      </w:r>
      <w:r w:rsidR="00F06E45">
        <w:rPr>
          <w:rFonts w:ascii="Times New Roman" w:hAnsi="Times New Roman" w:cs="Times New Roman"/>
          <w:sz w:val="28"/>
          <w:szCs w:val="28"/>
        </w:rPr>
        <w:t>много от Себя, требует от нас</w:t>
      </w:r>
      <w:r w:rsidR="00F06E45" w:rsidRPr="00F06E45">
        <w:rPr>
          <w:rFonts w:ascii="Times New Roman" w:hAnsi="Times New Roman" w:cs="Times New Roman"/>
          <w:sz w:val="28"/>
          <w:szCs w:val="28"/>
        </w:rPr>
        <w:t xml:space="preserve"> очень мало: только одной любви и совершенной покорности свя</w:t>
      </w:r>
      <w:r w:rsidR="00F06E45">
        <w:rPr>
          <w:rFonts w:ascii="Times New Roman" w:hAnsi="Times New Roman" w:cs="Times New Roman"/>
          <w:sz w:val="28"/>
          <w:szCs w:val="28"/>
        </w:rPr>
        <w:t xml:space="preserve">тым законам Его. А эти законы так легки, что и маленькие дети могут без труда исполнить их. Главное </w:t>
      </w:r>
      <w:r w:rsidR="00F06E45" w:rsidRPr="00F06E45">
        <w:rPr>
          <w:rFonts w:ascii="Times New Roman" w:hAnsi="Times New Roman" w:cs="Times New Roman"/>
          <w:sz w:val="28"/>
          <w:szCs w:val="28"/>
        </w:rPr>
        <w:t>&lt;</w:t>
      </w:r>
      <w:r w:rsidR="00F06E45">
        <w:rPr>
          <w:rFonts w:ascii="Times New Roman" w:hAnsi="Times New Roman" w:cs="Times New Roman"/>
          <w:sz w:val="28"/>
          <w:szCs w:val="28"/>
        </w:rPr>
        <w:t>…</w:t>
      </w:r>
      <w:r w:rsidR="00F06E45" w:rsidRPr="00F06E45">
        <w:rPr>
          <w:rFonts w:ascii="Times New Roman" w:hAnsi="Times New Roman" w:cs="Times New Roman"/>
          <w:sz w:val="28"/>
          <w:szCs w:val="28"/>
        </w:rPr>
        <w:t>&gt;</w:t>
      </w:r>
      <w:r w:rsidR="00F06E45">
        <w:rPr>
          <w:rFonts w:ascii="Times New Roman" w:hAnsi="Times New Roman" w:cs="Times New Roman"/>
          <w:sz w:val="28"/>
          <w:szCs w:val="28"/>
        </w:rPr>
        <w:t xml:space="preserve"> чтобы мы любили Бога более всего, а ближне</w:t>
      </w:r>
      <w:r w:rsidR="00F06E45" w:rsidRPr="00F06E45">
        <w:rPr>
          <w:rFonts w:ascii="Times New Roman" w:hAnsi="Times New Roman" w:cs="Times New Roman"/>
          <w:sz w:val="28"/>
          <w:szCs w:val="28"/>
        </w:rPr>
        <w:t>го</w:t>
      </w:r>
      <w:r w:rsidR="00F06E45">
        <w:rPr>
          <w:rFonts w:ascii="Times New Roman" w:hAnsi="Times New Roman" w:cs="Times New Roman"/>
          <w:sz w:val="28"/>
          <w:szCs w:val="28"/>
        </w:rPr>
        <w:t xml:space="preserve"> нашего — как самого</w:t>
      </w:r>
      <w:r w:rsidR="00F06E45" w:rsidRPr="00F06E45">
        <w:rPr>
          <w:rFonts w:ascii="Times New Roman" w:hAnsi="Times New Roman" w:cs="Times New Roman"/>
          <w:sz w:val="28"/>
          <w:szCs w:val="28"/>
        </w:rPr>
        <w:t xml:space="preserve"> себя. Ну, трудно ли исполнить</w:t>
      </w:r>
      <w:r w:rsidR="00F06E45">
        <w:rPr>
          <w:rFonts w:ascii="Times New Roman" w:hAnsi="Times New Roman" w:cs="Times New Roman"/>
          <w:sz w:val="28"/>
          <w:szCs w:val="28"/>
        </w:rPr>
        <w:t xml:space="preserve"> это, друзья мои? </w:t>
      </w:r>
      <w:r w:rsidR="00F06E45" w:rsidRPr="00F06E45">
        <w:rPr>
          <w:rFonts w:ascii="Times New Roman" w:hAnsi="Times New Roman" w:cs="Times New Roman"/>
          <w:sz w:val="28"/>
          <w:szCs w:val="28"/>
        </w:rPr>
        <w:t>&lt;</w:t>
      </w:r>
      <w:r w:rsidR="00F06E45">
        <w:rPr>
          <w:rFonts w:ascii="Times New Roman" w:hAnsi="Times New Roman" w:cs="Times New Roman"/>
          <w:sz w:val="28"/>
          <w:szCs w:val="28"/>
        </w:rPr>
        <w:t>…</w:t>
      </w:r>
      <w:r w:rsidR="00F06E45" w:rsidRPr="00F06E45">
        <w:rPr>
          <w:rFonts w:ascii="Times New Roman" w:hAnsi="Times New Roman" w:cs="Times New Roman"/>
          <w:sz w:val="28"/>
          <w:szCs w:val="28"/>
        </w:rPr>
        <w:t>&gt;</w:t>
      </w:r>
      <w:r w:rsidR="00F06E45">
        <w:rPr>
          <w:rFonts w:ascii="Times New Roman" w:hAnsi="Times New Roman" w:cs="Times New Roman"/>
          <w:sz w:val="28"/>
          <w:szCs w:val="28"/>
        </w:rPr>
        <w:t xml:space="preserve"> Нет, я уверена, что все вы, милые</w:t>
      </w:r>
      <w:r w:rsidR="00F06E45" w:rsidRPr="00F06E45">
        <w:rPr>
          <w:rFonts w:ascii="Times New Roman" w:hAnsi="Times New Roman" w:cs="Times New Roman"/>
          <w:sz w:val="28"/>
          <w:szCs w:val="28"/>
        </w:rPr>
        <w:t xml:space="preserve"> читательницы и чита</w:t>
      </w:r>
      <w:r w:rsidR="00F06E45">
        <w:rPr>
          <w:rFonts w:ascii="Times New Roman" w:hAnsi="Times New Roman" w:cs="Times New Roman"/>
          <w:sz w:val="28"/>
          <w:szCs w:val="28"/>
        </w:rPr>
        <w:t>тели наши, не найдете этого трудным…»</w:t>
      </w:r>
      <w:r w:rsidR="00F06E45">
        <w:rPr>
          <w:rStyle w:val="a6"/>
          <w:rFonts w:ascii="Times New Roman" w:hAnsi="Times New Roman" w:cs="Times New Roman"/>
          <w:sz w:val="28"/>
          <w:szCs w:val="28"/>
        </w:rPr>
        <w:footnoteReference w:id="64"/>
      </w:r>
      <w:r w:rsidR="007670CB">
        <w:rPr>
          <w:rFonts w:ascii="Times New Roman" w:hAnsi="Times New Roman" w:cs="Times New Roman"/>
          <w:sz w:val="28"/>
          <w:szCs w:val="28"/>
        </w:rPr>
        <w:t xml:space="preserve">. Другая форма взаимодействия с аудиторией – письма от детей, которые, возможно, пишутся самой издательницей, однако достигают своего эффекта и воспринимаются детьми более доверчиво. Например, письмо от девочки Кати из Санкт-Петербурга, которая пишет подруге о своем праздновании Рождества и, между тем, высказывает мысли о любви к Богу и об обязанности посещать церковь. </w:t>
      </w:r>
      <w:r w:rsidR="003F186B">
        <w:rPr>
          <w:rFonts w:ascii="Times New Roman" w:hAnsi="Times New Roman" w:cs="Times New Roman"/>
          <w:sz w:val="28"/>
          <w:szCs w:val="28"/>
        </w:rPr>
        <w:t xml:space="preserve">В другом послании Наташа из Гельсингфорса </w:t>
      </w:r>
      <w:r w:rsidR="004F1D24">
        <w:rPr>
          <w:rFonts w:ascii="Times New Roman" w:hAnsi="Times New Roman" w:cs="Times New Roman"/>
          <w:sz w:val="28"/>
          <w:szCs w:val="28"/>
        </w:rPr>
        <w:t xml:space="preserve">анализирует стихотворение В.А. </w:t>
      </w:r>
      <w:r w:rsidR="004F1D24">
        <w:rPr>
          <w:rFonts w:ascii="Times New Roman" w:hAnsi="Times New Roman" w:cs="Times New Roman"/>
          <w:sz w:val="28"/>
          <w:szCs w:val="28"/>
        </w:rPr>
        <w:lastRenderedPageBreak/>
        <w:t xml:space="preserve">Жуковского «Море» и </w:t>
      </w:r>
      <w:r w:rsidR="003F186B">
        <w:rPr>
          <w:rFonts w:ascii="Times New Roman" w:hAnsi="Times New Roman" w:cs="Times New Roman"/>
          <w:sz w:val="28"/>
          <w:szCs w:val="28"/>
        </w:rPr>
        <w:t>видит в нем образы человеческой души и Бога. «Как счастлива, как спокойна бывает душа, когда Бог отражается в</w:t>
      </w:r>
      <w:r w:rsidR="006C0296">
        <w:rPr>
          <w:rFonts w:ascii="Times New Roman" w:hAnsi="Times New Roman" w:cs="Times New Roman"/>
          <w:sz w:val="28"/>
          <w:szCs w:val="28"/>
        </w:rPr>
        <w:t xml:space="preserve"> ней</w:t>
      </w:r>
      <w:r w:rsidR="003F186B" w:rsidRPr="003F186B">
        <w:rPr>
          <w:rFonts w:ascii="Times New Roman" w:hAnsi="Times New Roman" w:cs="Times New Roman"/>
          <w:sz w:val="28"/>
          <w:szCs w:val="28"/>
        </w:rPr>
        <w:t>, т.</w:t>
      </w:r>
      <w:r w:rsidR="003F186B">
        <w:rPr>
          <w:rFonts w:ascii="Times New Roman" w:hAnsi="Times New Roman" w:cs="Times New Roman"/>
          <w:sz w:val="28"/>
          <w:szCs w:val="28"/>
        </w:rPr>
        <w:t xml:space="preserve"> е. когда душа, созданная Богом по образу и подобию Его, бывает</w:t>
      </w:r>
      <w:r w:rsidR="003F186B" w:rsidRPr="003F186B">
        <w:rPr>
          <w:rFonts w:ascii="Times New Roman" w:hAnsi="Times New Roman" w:cs="Times New Roman"/>
          <w:sz w:val="28"/>
          <w:szCs w:val="28"/>
        </w:rPr>
        <w:t xml:space="preserve"> истинно похожа на Него?</w:t>
      </w:r>
      <w:r w:rsidR="003F186B">
        <w:rPr>
          <w:rFonts w:ascii="Times New Roman" w:hAnsi="Times New Roman" w:cs="Times New Roman"/>
          <w:sz w:val="28"/>
          <w:szCs w:val="28"/>
        </w:rPr>
        <w:t>»</w:t>
      </w:r>
      <w:r w:rsidR="003F186B">
        <w:rPr>
          <w:rStyle w:val="a6"/>
          <w:rFonts w:ascii="Times New Roman" w:hAnsi="Times New Roman" w:cs="Times New Roman"/>
          <w:sz w:val="28"/>
          <w:szCs w:val="28"/>
        </w:rPr>
        <w:footnoteReference w:id="65"/>
      </w:r>
    </w:p>
    <w:p w:rsidR="00E91622" w:rsidRPr="00F06E45" w:rsidRDefault="00E91622" w:rsidP="008A052B">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Духовно-нравственное воспитание проявляется в журнале и в научно-популярных материалах. Например, в статье под названием «Рассказ о небе и светилах его» слово «Бог» и его производные повторяются 19 раз. </w:t>
      </w:r>
      <w:r w:rsidR="003617F9">
        <w:rPr>
          <w:rFonts w:ascii="Times New Roman" w:eastAsia="Times New Roman" w:hAnsi="Times New Roman" w:cs="Times New Roman"/>
          <w:sz w:val="28"/>
          <w:szCs w:val="28"/>
          <w:lang w:eastAsia="ru-RU"/>
        </w:rPr>
        <w:t xml:space="preserve">Статья об астрономии предваряется обширным вступлением, в котором объясняется божественное происхождение мира и человека, из чего следует взаимосвязь всех наук с Творцом. «Чтоб узнать как можно ближе Того, Кто так премудро сотворил нас, и все, что мы видим в мире нашем, </w:t>
      </w:r>
      <w:r w:rsidR="003617F9" w:rsidRPr="003617F9">
        <w:rPr>
          <w:rFonts w:ascii="Times New Roman" w:eastAsia="Times New Roman" w:hAnsi="Times New Roman" w:cs="Times New Roman"/>
          <w:sz w:val="28"/>
          <w:szCs w:val="28"/>
          <w:lang w:eastAsia="ru-RU"/>
        </w:rPr>
        <w:t>&lt;</w:t>
      </w:r>
      <w:r w:rsidR="003617F9">
        <w:rPr>
          <w:rFonts w:ascii="Times New Roman" w:eastAsia="Times New Roman" w:hAnsi="Times New Roman" w:cs="Times New Roman"/>
          <w:sz w:val="28"/>
          <w:szCs w:val="28"/>
          <w:lang w:eastAsia="ru-RU"/>
        </w:rPr>
        <w:t>…</w:t>
      </w:r>
      <w:r w:rsidR="003617F9" w:rsidRPr="003617F9">
        <w:rPr>
          <w:rFonts w:ascii="Times New Roman" w:eastAsia="Times New Roman" w:hAnsi="Times New Roman" w:cs="Times New Roman"/>
          <w:sz w:val="28"/>
          <w:szCs w:val="28"/>
          <w:lang w:eastAsia="ru-RU"/>
        </w:rPr>
        <w:t>&gt;</w:t>
      </w:r>
      <w:r w:rsidR="003617F9">
        <w:rPr>
          <w:rFonts w:ascii="Times New Roman" w:eastAsia="Times New Roman" w:hAnsi="Times New Roman" w:cs="Times New Roman"/>
          <w:sz w:val="28"/>
          <w:szCs w:val="28"/>
          <w:lang w:eastAsia="ru-RU"/>
        </w:rPr>
        <w:t>, для этого надобно только рас</w:t>
      </w:r>
      <w:r w:rsidR="003617F9" w:rsidRPr="003617F9">
        <w:rPr>
          <w:rFonts w:ascii="Times New Roman" w:eastAsia="Times New Roman" w:hAnsi="Times New Roman" w:cs="Times New Roman"/>
          <w:sz w:val="28"/>
          <w:szCs w:val="28"/>
          <w:lang w:eastAsia="ru-RU"/>
        </w:rPr>
        <w:t>сматривать</w:t>
      </w:r>
      <w:r w:rsidR="003617F9">
        <w:rPr>
          <w:rFonts w:ascii="Times New Roman" w:eastAsia="Times New Roman" w:hAnsi="Times New Roman" w:cs="Times New Roman"/>
          <w:sz w:val="28"/>
          <w:szCs w:val="28"/>
          <w:lang w:eastAsia="ru-RU"/>
        </w:rPr>
        <w:t xml:space="preserve"> творе</w:t>
      </w:r>
      <w:r w:rsidR="003617F9" w:rsidRPr="003617F9">
        <w:rPr>
          <w:rFonts w:ascii="Times New Roman" w:eastAsia="Times New Roman" w:hAnsi="Times New Roman" w:cs="Times New Roman"/>
          <w:sz w:val="28"/>
          <w:szCs w:val="28"/>
          <w:lang w:eastAsia="ru-RU"/>
        </w:rPr>
        <w:t>ния Его</w:t>
      </w:r>
      <w:r w:rsidR="003617F9">
        <w:rPr>
          <w:rFonts w:ascii="Times New Roman" w:eastAsia="Times New Roman" w:hAnsi="Times New Roman" w:cs="Times New Roman"/>
          <w:sz w:val="28"/>
          <w:szCs w:val="28"/>
          <w:lang w:eastAsia="ru-RU"/>
        </w:rPr>
        <w:t>»</w:t>
      </w:r>
      <w:r w:rsidR="003617F9">
        <w:rPr>
          <w:rStyle w:val="a6"/>
          <w:rFonts w:ascii="Times New Roman" w:eastAsia="Times New Roman" w:hAnsi="Times New Roman" w:cs="Times New Roman"/>
          <w:sz w:val="28"/>
          <w:szCs w:val="28"/>
          <w:lang w:eastAsia="ru-RU"/>
        </w:rPr>
        <w:footnoteReference w:id="66"/>
      </w:r>
      <w:r w:rsidR="003F186B">
        <w:rPr>
          <w:rFonts w:ascii="Times New Roman" w:eastAsia="Times New Roman" w:hAnsi="Times New Roman" w:cs="Times New Roman"/>
          <w:sz w:val="28"/>
          <w:szCs w:val="28"/>
          <w:lang w:eastAsia="ru-RU"/>
        </w:rPr>
        <w:t>. Материал о физике сопровождается пояснением, из которого следует, что любая естественная наука связана прежде всего с Богом: «</w:t>
      </w:r>
      <w:r w:rsidR="003F186B" w:rsidRPr="003F186B">
        <w:rPr>
          <w:rFonts w:ascii="Times New Roman" w:eastAsia="Times New Roman" w:hAnsi="Times New Roman" w:cs="Times New Roman"/>
          <w:sz w:val="28"/>
          <w:szCs w:val="28"/>
          <w:lang w:eastAsia="ru-RU"/>
        </w:rPr>
        <w:t>И</w:t>
      </w:r>
      <w:r w:rsidR="003F186B">
        <w:rPr>
          <w:rFonts w:ascii="Times New Roman" w:eastAsia="Times New Roman" w:hAnsi="Times New Roman" w:cs="Times New Roman"/>
          <w:sz w:val="28"/>
          <w:szCs w:val="28"/>
          <w:lang w:eastAsia="ru-RU"/>
        </w:rPr>
        <w:t>зучая законы природы, мы узнаем множество доказательств Божественных свойств Творца нашего, мы узнаем всю неизмери</w:t>
      </w:r>
      <w:r w:rsidR="003F186B" w:rsidRPr="003F186B">
        <w:rPr>
          <w:rFonts w:ascii="Times New Roman" w:eastAsia="Times New Roman" w:hAnsi="Times New Roman" w:cs="Times New Roman"/>
          <w:sz w:val="28"/>
          <w:szCs w:val="28"/>
          <w:lang w:eastAsia="ru-RU"/>
        </w:rPr>
        <w:t>мость Его премудрости, Его в</w:t>
      </w:r>
      <w:r w:rsidR="003F186B">
        <w:rPr>
          <w:rFonts w:ascii="Times New Roman" w:eastAsia="Times New Roman" w:hAnsi="Times New Roman" w:cs="Times New Roman"/>
          <w:sz w:val="28"/>
          <w:szCs w:val="28"/>
          <w:lang w:eastAsia="ru-RU"/>
        </w:rPr>
        <w:t>семогущества, Его благости к нам</w:t>
      </w:r>
      <w:r w:rsidR="003F186B" w:rsidRPr="003F186B">
        <w:rPr>
          <w:rFonts w:ascii="Times New Roman" w:eastAsia="Times New Roman" w:hAnsi="Times New Roman" w:cs="Times New Roman"/>
          <w:sz w:val="28"/>
          <w:szCs w:val="28"/>
          <w:lang w:eastAsia="ru-RU"/>
        </w:rPr>
        <w:t xml:space="preserve">; </w:t>
      </w:r>
      <w:r w:rsidR="00174F56">
        <w:rPr>
          <w:rFonts w:ascii="Times New Roman" w:eastAsia="Times New Roman" w:hAnsi="Times New Roman" w:cs="Times New Roman"/>
          <w:sz w:val="28"/>
          <w:szCs w:val="28"/>
          <w:lang w:eastAsia="ru-RU"/>
        </w:rPr>
        <w:t>следовательно,</w:t>
      </w:r>
      <w:r w:rsidR="003F186B">
        <w:rPr>
          <w:rFonts w:ascii="Times New Roman" w:eastAsia="Times New Roman" w:hAnsi="Times New Roman" w:cs="Times New Roman"/>
          <w:sz w:val="28"/>
          <w:szCs w:val="28"/>
          <w:lang w:eastAsia="ru-RU"/>
        </w:rPr>
        <w:t xml:space="preserve"> изучение Натуральной Философии может назваться религиозн</w:t>
      </w:r>
      <w:r w:rsidR="003F186B" w:rsidRPr="003F186B">
        <w:rPr>
          <w:rFonts w:ascii="Times New Roman" w:eastAsia="Times New Roman" w:hAnsi="Times New Roman" w:cs="Times New Roman"/>
          <w:sz w:val="28"/>
          <w:szCs w:val="28"/>
          <w:lang w:eastAsia="ru-RU"/>
        </w:rPr>
        <w:t>ой наукой</w:t>
      </w:r>
      <w:r w:rsidR="003F186B">
        <w:rPr>
          <w:rFonts w:ascii="Times New Roman" w:eastAsia="Times New Roman" w:hAnsi="Times New Roman" w:cs="Times New Roman"/>
          <w:sz w:val="28"/>
          <w:szCs w:val="28"/>
          <w:lang w:eastAsia="ru-RU"/>
        </w:rPr>
        <w:t>»</w:t>
      </w:r>
      <w:r w:rsidR="003F186B">
        <w:rPr>
          <w:rStyle w:val="a6"/>
          <w:rFonts w:ascii="Times New Roman" w:eastAsia="Times New Roman" w:hAnsi="Times New Roman" w:cs="Times New Roman"/>
          <w:sz w:val="28"/>
          <w:szCs w:val="28"/>
          <w:lang w:eastAsia="ru-RU"/>
        </w:rPr>
        <w:footnoteReference w:id="67"/>
      </w:r>
      <w:r w:rsidR="003F186B" w:rsidRPr="003F186B">
        <w:rPr>
          <w:rFonts w:ascii="Times New Roman" w:eastAsia="Times New Roman" w:hAnsi="Times New Roman" w:cs="Times New Roman"/>
          <w:sz w:val="28"/>
          <w:szCs w:val="28"/>
          <w:lang w:eastAsia="ru-RU"/>
        </w:rPr>
        <w:t xml:space="preserve">. </w:t>
      </w:r>
      <w:r w:rsidR="003617F9">
        <w:rPr>
          <w:rFonts w:ascii="Times New Roman" w:eastAsia="Times New Roman" w:hAnsi="Times New Roman" w:cs="Times New Roman"/>
          <w:sz w:val="28"/>
          <w:szCs w:val="28"/>
          <w:lang w:eastAsia="ru-RU"/>
        </w:rPr>
        <w:t xml:space="preserve"> Также, в статье о сущности исторической науки утверждается, что «участие Провиденья ясно видно в истории»</w:t>
      </w:r>
      <w:r w:rsidR="003617F9">
        <w:rPr>
          <w:rStyle w:val="a6"/>
          <w:rFonts w:ascii="Times New Roman" w:eastAsia="Times New Roman" w:hAnsi="Times New Roman" w:cs="Times New Roman"/>
          <w:sz w:val="28"/>
          <w:szCs w:val="28"/>
          <w:lang w:eastAsia="ru-RU"/>
        </w:rPr>
        <w:footnoteReference w:id="68"/>
      </w:r>
      <w:r w:rsidR="003617F9">
        <w:rPr>
          <w:rFonts w:ascii="Times New Roman" w:eastAsia="Times New Roman" w:hAnsi="Times New Roman" w:cs="Times New Roman"/>
          <w:sz w:val="28"/>
          <w:szCs w:val="28"/>
          <w:lang w:eastAsia="ru-RU"/>
        </w:rPr>
        <w:t xml:space="preserve"> и доказывается, что человечество стало эволюционировать благодаря явлению Иисуса Христа. </w:t>
      </w:r>
    </w:p>
    <w:p w:rsidR="00F06E45" w:rsidRDefault="00361261" w:rsidP="008A052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разделе библиографических советов встречаются такие книги, как «Священная история» для детей от А.П. Зонтаг, </w:t>
      </w:r>
      <w:r w:rsidR="006B0AF4">
        <w:rPr>
          <w:rFonts w:ascii="Times New Roman" w:eastAsia="Times New Roman" w:hAnsi="Times New Roman" w:cs="Times New Roman"/>
          <w:sz w:val="28"/>
          <w:szCs w:val="28"/>
          <w:lang w:eastAsia="ru-RU"/>
        </w:rPr>
        <w:t xml:space="preserve">«Евангелие, положенное на каждый день Православною Церковью». </w:t>
      </w:r>
    </w:p>
    <w:p w:rsidR="00F06E45" w:rsidRDefault="006B0AF4" w:rsidP="008A052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прозе и поэзии редакторы журнала придерживаются православного направления, несмотря на светскую тематику многих из них. Например, в </w:t>
      </w:r>
      <w:r>
        <w:rPr>
          <w:rFonts w:ascii="Times New Roman" w:eastAsia="Times New Roman" w:hAnsi="Times New Roman" w:cs="Times New Roman"/>
          <w:sz w:val="28"/>
          <w:szCs w:val="28"/>
          <w:lang w:eastAsia="ru-RU"/>
        </w:rPr>
        <w:lastRenderedPageBreak/>
        <w:t>рассказе «Визиты» на примере маленькой дворянки Наденьки показан</w:t>
      </w:r>
      <w:r w:rsidR="00BC4CA8">
        <w:rPr>
          <w:rFonts w:ascii="Times New Roman" w:eastAsia="Times New Roman" w:hAnsi="Times New Roman" w:cs="Times New Roman"/>
          <w:sz w:val="28"/>
          <w:szCs w:val="28"/>
          <w:lang w:eastAsia="ru-RU"/>
        </w:rPr>
        <w:t xml:space="preserve"> практически весь комплекс духовных наставлений по воспитанию девочки в соответствии с ее предназначением: быть скромной, не наряжаться, не стремиться к светским развлечениям, любить и слушаться во всем родителей, а также довольство</w:t>
      </w:r>
      <w:r w:rsidR="000265E9">
        <w:rPr>
          <w:rFonts w:ascii="Times New Roman" w:eastAsia="Times New Roman" w:hAnsi="Times New Roman" w:cs="Times New Roman"/>
          <w:sz w:val="28"/>
          <w:szCs w:val="28"/>
          <w:lang w:eastAsia="ru-RU"/>
        </w:rPr>
        <w:t>ваться тем, что имеешь и</w:t>
      </w:r>
      <w:r w:rsidR="00BC4CA8">
        <w:rPr>
          <w:rFonts w:ascii="Times New Roman" w:eastAsia="Times New Roman" w:hAnsi="Times New Roman" w:cs="Times New Roman"/>
          <w:sz w:val="28"/>
          <w:szCs w:val="28"/>
          <w:lang w:eastAsia="ru-RU"/>
        </w:rPr>
        <w:t xml:space="preserve"> благодарить Бога. </w:t>
      </w:r>
      <w:r w:rsidR="000265E9">
        <w:rPr>
          <w:rFonts w:ascii="Times New Roman" w:eastAsia="Times New Roman" w:hAnsi="Times New Roman" w:cs="Times New Roman"/>
          <w:sz w:val="28"/>
          <w:szCs w:val="28"/>
          <w:lang w:eastAsia="ru-RU"/>
        </w:rPr>
        <w:t>«</w:t>
      </w:r>
      <w:r w:rsidR="00BC4CA8">
        <w:rPr>
          <w:rFonts w:ascii="Times New Roman" w:eastAsia="Times New Roman" w:hAnsi="Times New Roman" w:cs="Times New Roman"/>
          <w:sz w:val="28"/>
          <w:szCs w:val="28"/>
          <w:lang w:eastAsia="ru-RU"/>
        </w:rPr>
        <w:t>Не привыкнув в молодости переносить с покорностью воле Божь</w:t>
      </w:r>
      <w:r w:rsidR="00BC4CA8" w:rsidRPr="00BC4CA8">
        <w:rPr>
          <w:rFonts w:ascii="Times New Roman" w:eastAsia="Times New Roman" w:hAnsi="Times New Roman" w:cs="Times New Roman"/>
          <w:sz w:val="28"/>
          <w:szCs w:val="28"/>
          <w:lang w:eastAsia="ru-RU"/>
        </w:rPr>
        <w:t>ей</w:t>
      </w:r>
      <w:r w:rsidR="00BC4CA8">
        <w:rPr>
          <w:rFonts w:ascii="Times New Roman" w:eastAsia="Times New Roman" w:hAnsi="Times New Roman" w:cs="Times New Roman"/>
          <w:sz w:val="28"/>
          <w:szCs w:val="28"/>
          <w:lang w:eastAsia="ru-RU"/>
        </w:rPr>
        <w:t xml:space="preserve"> все горести жизни</w:t>
      </w:r>
      <w:r w:rsidR="00BC4CA8" w:rsidRPr="00BC4CA8">
        <w:rPr>
          <w:rFonts w:ascii="Times New Roman" w:eastAsia="Times New Roman" w:hAnsi="Times New Roman" w:cs="Times New Roman"/>
          <w:sz w:val="28"/>
          <w:szCs w:val="28"/>
          <w:lang w:eastAsia="ru-RU"/>
        </w:rPr>
        <w:t>,</w:t>
      </w:r>
      <w:r w:rsidR="00BC4CA8">
        <w:rPr>
          <w:rFonts w:ascii="Times New Roman" w:eastAsia="Times New Roman" w:hAnsi="Times New Roman" w:cs="Times New Roman"/>
          <w:sz w:val="28"/>
          <w:szCs w:val="28"/>
          <w:lang w:eastAsia="ru-RU"/>
        </w:rPr>
        <w:t xml:space="preserve"> она сде</w:t>
      </w:r>
      <w:r w:rsidR="00BC4CA8" w:rsidRPr="00BC4CA8">
        <w:rPr>
          <w:rFonts w:ascii="Times New Roman" w:eastAsia="Times New Roman" w:hAnsi="Times New Roman" w:cs="Times New Roman"/>
          <w:sz w:val="28"/>
          <w:szCs w:val="28"/>
          <w:lang w:eastAsia="ru-RU"/>
        </w:rPr>
        <w:t>лалась</w:t>
      </w:r>
      <w:r w:rsidR="00BC4CA8">
        <w:rPr>
          <w:rFonts w:ascii="Times New Roman" w:eastAsia="Times New Roman" w:hAnsi="Times New Roman" w:cs="Times New Roman"/>
          <w:sz w:val="28"/>
          <w:szCs w:val="28"/>
          <w:lang w:eastAsia="ru-RU"/>
        </w:rPr>
        <w:t xml:space="preserve"> недовольною всеми, сердитою на все»</w:t>
      </w:r>
      <w:r w:rsidR="00BC4CA8">
        <w:rPr>
          <w:rStyle w:val="a6"/>
          <w:rFonts w:ascii="Times New Roman" w:eastAsia="Times New Roman" w:hAnsi="Times New Roman" w:cs="Times New Roman"/>
          <w:sz w:val="28"/>
          <w:szCs w:val="28"/>
          <w:lang w:eastAsia="ru-RU"/>
        </w:rPr>
        <w:footnoteReference w:id="69"/>
      </w:r>
      <w:r w:rsidR="00BC4CA8">
        <w:rPr>
          <w:rFonts w:ascii="Times New Roman" w:eastAsia="Times New Roman" w:hAnsi="Times New Roman" w:cs="Times New Roman"/>
          <w:sz w:val="28"/>
          <w:szCs w:val="28"/>
          <w:lang w:eastAsia="ru-RU"/>
        </w:rPr>
        <w:t xml:space="preserve">. </w:t>
      </w:r>
      <w:r w:rsidR="00174F56">
        <w:rPr>
          <w:rFonts w:ascii="Times New Roman" w:eastAsia="Times New Roman" w:hAnsi="Times New Roman" w:cs="Times New Roman"/>
          <w:sz w:val="28"/>
          <w:szCs w:val="28"/>
          <w:lang w:eastAsia="ru-RU"/>
        </w:rPr>
        <w:t>Стихотворения «Хвали творца»</w:t>
      </w:r>
      <w:r w:rsidR="00174F56">
        <w:rPr>
          <w:rStyle w:val="a6"/>
          <w:rFonts w:ascii="Times New Roman" w:eastAsia="Times New Roman" w:hAnsi="Times New Roman" w:cs="Times New Roman"/>
          <w:sz w:val="28"/>
          <w:szCs w:val="28"/>
          <w:lang w:eastAsia="ru-RU"/>
        </w:rPr>
        <w:footnoteReference w:id="70"/>
      </w:r>
      <w:r w:rsidR="00174F56">
        <w:rPr>
          <w:rFonts w:ascii="Times New Roman" w:eastAsia="Times New Roman" w:hAnsi="Times New Roman" w:cs="Times New Roman"/>
          <w:sz w:val="28"/>
          <w:szCs w:val="28"/>
          <w:lang w:eastAsia="ru-RU"/>
        </w:rPr>
        <w:t>, «Могу ли я увидеть Бога»</w:t>
      </w:r>
      <w:r w:rsidR="00174F56">
        <w:rPr>
          <w:rStyle w:val="a6"/>
          <w:rFonts w:ascii="Times New Roman" w:eastAsia="Times New Roman" w:hAnsi="Times New Roman" w:cs="Times New Roman"/>
          <w:sz w:val="28"/>
          <w:szCs w:val="28"/>
          <w:lang w:eastAsia="ru-RU"/>
        </w:rPr>
        <w:footnoteReference w:id="71"/>
      </w:r>
      <w:r w:rsidR="008E614D">
        <w:rPr>
          <w:rFonts w:ascii="Times New Roman" w:eastAsia="Times New Roman" w:hAnsi="Times New Roman" w:cs="Times New Roman"/>
          <w:sz w:val="28"/>
          <w:szCs w:val="28"/>
          <w:lang w:eastAsia="ru-RU"/>
        </w:rPr>
        <w:t>, «</w:t>
      </w:r>
      <w:r w:rsidR="008E614D">
        <w:rPr>
          <w:rFonts w:ascii="Times New Roman" w:eastAsia="Times New Roman" w:hAnsi="Times New Roman" w:cs="Times New Roman"/>
          <w:sz w:val="28"/>
          <w:szCs w:val="28"/>
          <w:lang w:val="en-US" w:eastAsia="ru-RU"/>
        </w:rPr>
        <w:t>About</w:t>
      </w:r>
      <w:r w:rsidR="008E614D" w:rsidRPr="008E614D">
        <w:rPr>
          <w:rFonts w:ascii="Times New Roman" w:eastAsia="Times New Roman" w:hAnsi="Times New Roman" w:cs="Times New Roman"/>
          <w:sz w:val="28"/>
          <w:szCs w:val="28"/>
          <w:lang w:eastAsia="ru-RU"/>
        </w:rPr>
        <w:t xml:space="preserve"> </w:t>
      </w:r>
      <w:r w:rsidR="008E614D">
        <w:rPr>
          <w:rFonts w:ascii="Times New Roman" w:eastAsia="Times New Roman" w:hAnsi="Times New Roman" w:cs="Times New Roman"/>
          <w:sz w:val="28"/>
          <w:szCs w:val="28"/>
          <w:lang w:val="en-US" w:eastAsia="ru-RU"/>
        </w:rPr>
        <w:t>God</w:t>
      </w:r>
      <w:r w:rsidR="008E614D">
        <w:rPr>
          <w:rFonts w:ascii="Times New Roman" w:eastAsia="Times New Roman" w:hAnsi="Times New Roman" w:cs="Times New Roman"/>
          <w:sz w:val="28"/>
          <w:szCs w:val="28"/>
          <w:lang w:eastAsia="ru-RU"/>
        </w:rPr>
        <w:t>, who made the moon and sun»</w:t>
      </w:r>
      <w:r w:rsidR="008E614D">
        <w:rPr>
          <w:rStyle w:val="a6"/>
          <w:rFonts w:ascii="Times New Roman" w:eastAsia="Times New Roman" w:hAnsi="Times New Roman" w:cs="Times New Roman"/>
          <w:sz w:val="28"/>
          <w:szCs w:val="28"/>
          <w:lang w:eastAsia="ru-RU"/>
        </w:rPr>
        <w:footnoteReference w:id="72"/>
      </w:r>
      <w:r w:rsidR="008E614D">
        <w:rPr>
          <w:rFonts w:ascii="Times New Roman" w:eastAsia="Times New Roman" w:hAnsi="Times New Roman" w:cs="Times New Roman"/>
          <w:sz w:val="28"/>
          <w:szCs w:val="28"/>
          <w:lang w:eastAsia="ru-RU"/>
        </w:rPr>
        <w:t xml:space="preserve"> через простую форму повествования, такую как беседа ребенка с матерью, учат любви к Богу, усердной молитве, вере в божественное происхождение мира и другим основам детского духовного воспитания. </w:t>
      </w:r>
    </w:p>
    <w:p w:rsidR="00B56A94" w:rsidRDefault="00A67104" w:rsidP="008A052B">
      <w:pPr>
        <w:spacing w:after="0" w:line="360" w:lineRule="auto"/>
        <w:ind w:firstLine="709"/>
        <w:jc w:val="both"/>
        <w:rPr>
          <w:rFonts w:ascii="Times New Roman" w:eastAsia="Times New Roman" w:hAnsi="Times New Roman" w:cs="Times New Roman"/>
          <w:sz w:val="28"/>
          <w:szCs w:val="28"/>
          <w:lang w:eastAsia="ru-RU"/>
        </w:rPr>
      </w:pPr>
      <w:r w:rsidRPr="00A67104">
        <w:rPr>
          <w:rFonts w:ascii="Times New Roman" w:eastAsia="Times New Roman" w:hAnsi="Times New Roman" w:cs="Times New Roman"/>
          <w:sz w:val="28"/>
          <w:szCs w:val="28"/>
          <w:lang w:eastAsia="ru-RU"/>
        </w:rPr>
        <w:t>Вторым изданием А.О. Ишимовой стал журнал для старших девушек «Лучи»</w:t>
      </w:r>
      <w:r>
        <w:rPr>
          <w:rFonts w:ascii="Times New Roman" w:eastAsia="Times New Roman" w:hAnsi="Times New Roman" w:cs="Times New Roman"/>
          <w:sz w:val="28"/>
          <w:szCs w:val="28"/>
          <w:lang w:eastAsia="ru-RU"/>
        </w:rPr>
        <w:t xml:space="preserve"> (1850 – 1860)</w:t>
      </w:r>
      <w:r w:rsidR="00ED60BC">
        <w:rPr>
          <w:rFonts w:ascii="Times New Roman" w:eastAsia="Times New Roman" w:hAnsi="Times New Roman" w:cs="Times New Roman"/>
          <w:sz w:val="28"/>
          <w:szCs w:val="28"/>
          <w:lang w:eastAsia="ru-RU"/>
        </w:rPr>
        <w:t>, куда также</w:t>
      </w:r>
      <w:r w:rsidRPr="00A67104">
        <w:rPr>
          <w:rFonts w:ascii="Times New Roman" w:eastAsia="Times New Roman" w:hAnsi="Times New Roman" w:cs="Times New Roman"/>
          <w:sz w:val="28"/>
          <w:szCs w:val="28"/>
          <w:lang w:eastAsia="ru-RU"/>
        </w:rPr>
        <w:t xml:space="preserve"> была включена беллетристика, научно-популярные статьи и библиография. Состоял он из четырех разделов: «Словесность», «На</w:t>
      </w:r>
      <w:r w:rsidR="00533939">
        <w:rPr>
          <w:rFonts w:ascii="Times New Roman" w:eastAsia="Times New Roman" w:hAnsi="Times New Roman" w:cs="Times New Roman"/>
          <w:sz w:val="28"/>
          <w:szCs w:val="28"/>
          <w:lang w:eastAsia="ru-RU"/>
        </w:rPr>
        <w:t>уки», «Новые книги» и «Смесь». Особенности возраста аудитории изменили и подход, который использовала издательница для духовно-нравственного воспитания читательниц. Научные статьи и взрослая беллетристика приходят на смену песенкам и стишкам. Первый номер открывается статьей «Черты русского народного воспитания»</w:t>
      </w:r>
      <w:r w:rsidR="00CD62C4">
        <w:rPr>
          <w:rFonts w:ascii="Times New Roman" w:eastAsia="Times New Roman" w:hAnsi="Times New Roman" w:cs="Times New Roman"/>
          <w:sz w:val="28"/>
          <w:szCs w:val="28"/>
          <w:lang w:eastAsia="ru-RU"/>
        </w:rPr>
        <w:t xml:space="preserve">, где определяются основные характерные черты русского народа – «вера, благочестие», а также </w:t>
      </w:r>
      <w:r w:rsidR="0037398B">
        <w:rPr>
          <w:rFonts w:ascii="Times New Roman" w:eastAsia="Times New Roman" w:hAnsi="Times New Roman" w:cs="Times New Roman"/>
          <w:sz w:val="28"/>
          <w:szCs w:val="28"/>
          <w:lang w:eastAsia="ru-RU"/>
        </w:rPr>
        <w:t>«</w:t>
      </w:r>
      <w:r w:rsidR="00CD62C4">
        <w:rPr>
          <w:rFonts w:ascii="Times New Roman" w:eastAsia="Times New Roman" w:hAnsi="Times New Roman" w:cs="Times New Roman"/>
          <w:sz w:val="28"/>
          <w:szCs w:val="28"/>
          <w:lang w:eastAsia="ru-RU"/>
        </w:rPr>
        <w:t>верность Отчизне и государственной власти, так как русский народ в Государе своем вполне чтит помазанника и наместника Божия»</w:t>
      </w:r>
      <w:r w:rsidR="00CD62C4">
        <w:rPr>
          <w:rStyle w:val="a6"/>
          <w:rFonts w:ascii="Times New Roman" w:eastAsia="Times New Roman" w:hAnsi="Times New Roman" w:cs="Times New Roman"/>
          <w:sz w:val="28"/>
          <w:szCs w:val="28"/>
          <w:lang w:eastAsia="ru-RU"/>
        </w:rPr>
        <w:footnoteReference w:id="73"/>
      </w:r>
      <w:r w:rsidR="00CD62C4">
        <w:rPr>
          <w:rFonts w:ascii="Times New Roman" w:eastAsia="Times New Roman" w:hAnsi="Times New Roman" w:cs="Times New Roman"/>
          <w:sz w:val="28"/>
          <w:szCs w:val="28"/>
          <w:lang w:eastAsia="ru-RU"/>
        </w:rPr>
        <w:t>. В конце статьи</w:t>
      </w:r>
      <w:r w:rsidR="00B56A94">
        <w:rPr>
          <w:rFonts w:ascii="Times New Roman" w:eastAsia="Times New Roman" w:hAnsi="Times New Roman" w:cs="Times New Roman"/>
          <w:sz w:val="28"/>
          <w:szCs w:val="28"/>
          <w:lang w:eastAsia="ru-RU"/>
        </w:rPr>
        <w:t xml:space="preserve"> девушка-педагог говорит о высокой цели воспитателей, которые формируют будущее общество государства: «Посейте в младенческих душах спасительные семена веры и любви к Богу, к</w:t>
      </w:r>
      <w:r w:rsidR="00B56A94" w:rsidRPr="00B56A94">
        <w:rPr>
          <w:rFonts w:ascii="Times New Roman" w:eastAsia="Times New Roman" w:hAnsi="Times New Roman" w:cs="Times New Roman"/>
          <w:sz w:val="28"/>
          <w:szCs w:val="28"/>
          <w:lang w:eastAsia="ru-RU"/>
        </w:rPr>
        <w:t xml:space="preserve"> Его Св. Це</w:t>
      </w:r>
      <w:r w:rsidR="00B56A94">
        <w:rPr>
          <w:rFonts w:ascii="Times New Roman" w:eastAsia="Times New Roman" w:hAnsi="Times New Roman" w:cs="Times New Roman"/>
          <w:sz w:val="28"/>
          <w:szCs w:val="28"/>
          <w:lang w:eastAsia="ru-RU"/>
        </w:rPr>
        <w:t xml:space="preserve">ркви и служителями; утверждайте в них любовь и преданность к Царю, к </w:t>
      </w:r>
      <w:r w:rsidR="00B56A94">
        <w:rPr>
          <w:rFonts w:ascii="Times New Roman" w:eastAsia="Times New Roman" w:hAnsi="Times New Roman" w:cs="Times New Roman"/>
          <w:sz w:val="28"/>
          <w:szCs w:val="28"/>
          <w:lang w:eastAsia="ru-RU"/>
        </w:rPr>
        <w:lastRenderedPageBreak/>
        <w:t>родителям»</w:t>
      </w:r>
      <w:r w:rsidR="00B56A94">
        <w:rPr>
          <w:rStyle w:val="a6"/>
          <w:rFonts w:ascii="Times New Roman" w:eastAsia="Times New Roman" w:hAnsi="Times New Roman" w:cs="Times New Roman"/>
          <w:sz w:val="28"/>
          <w:szCs w:val="28"/>
          <w:lang w:eastAsia="ru-RU"/>
        </w:rPr>
        <w:footnoteReference w:id="74"/>
      </w:r>
      <w:r w:rsidR="00B56A94">
        <w:rPr>
          <w:rFonts w:ascii="Times New Roman" w:eastAsia="Times New Roman" w:hAnsi="Times New Roman" w:cs="Times New Roman"/>
          <w:sz w:val="28"/>
          <w:szCs w:val="28"/>
          <w:lang w:eastAsia="ru-RU"/>
        </w:rPr>
        <w:t>. Таким образом, в взрослеющих читательницах воспитывается чувство ответственности за будущих детей, учеников, а тем самым, у</w:t>
      </w:r>
      <w:r w:rsidR="009A16A0">
        <w:rPr>
          <w:rFonts w:ascii="Times New Roman" w:eastAsia="Times New Roman" w:hAnsi="Times New Roman" w:cs="Times New Roman"/>
          <w:sz w:val="28"/>
          <w:szCs w:val="28"/>
          <w:lang w:eastAsia="ru-RU"/>
        </w:rPr>
        <w:t xml:space="preserve">крепляется их собственная вера. </w:t>
      </w:r>
    </w:p>
    <w:p w:rsidR="008D4901" w:rsidRDefault="008D4901" w:rsidP="008A052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Второе отличие состоит в том, что священные тексты не просто даются читательницам для чтения и учения, а объясняются и интерпретируются для пон</w:t>
      </w:r>
      <w:r w:rsidR="00DF7C57">
        <w:rPr>
          <w:rFonts w:ascii="Times New Roman" w:eastAsia="Times New Roman" w:hAnsi="Times New Roman" w:cs="Times New Roman"/>
          <w:sz w:val="28"/>
          <w:szCs w:val="28"/>
          <w:lang w:eastAsia="ru-RU"/>
        </w:rPr>
        <w:t xml:space="preserve">имания девушек </w:t>
      </w:r>
      <w:r w:rsidR="00DF7C57">
        <w:rPr>
          <w:rFonts w:ascii="Times New Roman" w:eastAsia="Times New Roman" w:hAnsi="Times New Roman" w:cs="Times New Roman"/>
          <w:sz w:val="28"/>
          <w:szCs w:val="28"/>
          <w:lang w:val="en-US" w:eastAsia="ru-RU"/>
        </w:rPr>
        <w:t>XIX</w:t>
      </w:r>
      <w:r>
        <w:rPr>
          <w:rFonts w:ascii="Times New Roman" w:eastAsia="Times New Roman" w:hAnsi="Times New Roman" w:cs="Times New Roman"/>
          <w:sz w:val="28"/>
          <w:szCs w:val="28"/>
          <w:lang w:eastAsia="ru-RU"/>
        </w:rPr>
        <w:t xml:space="preserve"> века. Например, евангельская притча о сеятеле и семени, разъясняется с конкретными примерами. Каждый вид почвы, в которую Иисус Христос пытался посадить семя, представляется как особенный тип недоброй души: непостоянная, суетливая, рассеянная. Эти чел</w:t>
      </w:r>
      <w:r w:rsidR="006C0296">
        <w:rPr>
          <w:rFonts w:ascii="Times New Roman" w:eastAsia="Times New Roman" w:hAnsi="Times New Roman" w:cs="Times New Roman"/>
          <w:sz w:val="28"/>
          <w:szCs w:val="28"/>
          <w:lang w:eastAsia="ru-RU"/>
        </w:rPr>
        <w:t>овеческие примеры помогают ближе</w:t>
      </w:r>
      <w:r>
        <w:rPr>
          <w:rFonts w:ascii="Times New Roman" w:eastAsia="Times New Roman" w:hAnsi="Times New Roman" w:cs="Times New Roman"/>
          <w:sz w:val="28"/>
          <w:szCs w:val="28"/>
          <w:lang w:eastAsia="ru-RU"/>
        </w:rPr>
        <w:t xml:space="preserve"> понять суть евангельской истории и </w:t>
      </w:r>
      <w:r w:rsidR="006C0296">
        <w:rPr>
          <w:rFonts w:ascii="Times New Roman" w:eastAsia="Times New Roman" w:hAnsi="Times New Roman" w:cs="Times New Roman"/>
          <w:sz w:val="28"/>
          <w:szCs w:val="28"/>
          <w:lang w:eastAsia="ru-RU"/>
        </w:rPr>
        <w:t>вынести из нее для себя особую мораль: «прини</w:t>
      </w:r>
      <w:r w:rsidR="006C0296" w:rsidRPr="006C0296">
        <w:rPr>
          <w:rFonts w:ascii="Times New Roman" w:eastAsia="Times New Roman" w:hAnsi="Times New Roman" w:cs="Times New Roman"/>
          <w:sz w:val="28"/>
          <w:szCs w:val="28"/>
          <w:lang w:eastAsia="ru-RU"/>
        </w:rPr>
        <w:t>м</w:t>
      </w:r>
      <w:r w:rsidR="006C0296">
        <w:rPr>
          <w:rFonts w:ascii="Times New Roman" w:eastAsia="Times New Roman" w:hAnsi="Times New Roman" w:cs="Times New Roman"/>
          <w:sz w:val="28"/>
          <w:szCs w:val="28"/>
          <w:lang w:eastAsia="ru-RU"/>
        </w:rPr>
        <w:t>ать слово живого Бога, как свойственно принимать доброе семя доброй земле»</w:t>
      </w:r>
      <w:r w:rsidR="006C0296">
        <w:rPr>
          <w:rStyle w:val="a6"/>
          <w:rFonts w:ascii="Times New Roman" w:eastAsia="Times New Roman" w:hAnsi="Times New Roman" w:cs="Times New Roman"/>
          <w:sz w:val="28"/>
          <w:szCs w:val="28"/>
          <w:lang w:eastAsia="ru-RU"/>
        </w:rPr>
        <w:footnoteReference w:id="75"/>
      </w:r>
      <w:r w:rsidR="006C0296">
        <w:rPr>
          <w:rFonts w:ascii="Times New Roman" w:eastAsia="Times New Roman" w:hAnsi="Times New Roman" w:cs="Times New Roman"/>
          <w:sz w:val="28"/>
          <w:szCs w:val="28"/>
          <w:lang w:eastAsia="ru-RU"/>
        </w:rPr>
        <w:t>.</w:t>
      </w:r>
    </w:p>
    <w:p w:rsidR="006C0296" w:rsidRPr="009A16A0" w:rsidRDefault="006C0296" w:rsidP="008A052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w:t>
      </w:r>
      <w:r w:rsidR="00116546">
        <w:rPr>
          <w:rFonts w:ascii="Times New Roman" w:eastAsia="Times New Roman" w:hAnsi="Times New Roman" w:cs="Times New Roman"/>
          <w:sz w:val="28"/>
          <w:szCs w:val="28"/>
          <w:lang w:eastAsia="ru-RU"/>
        </w:rPr>
        <w:t>же, стоит отметить, что в разделе библиографии стали появляться рецензии на духовные журналы. В рецензиях описываются цели и задачи издания, его особенности, анализируется форма и содержание. «Отличительной чертой большей части нравственных статей Воскресного чтения нужно поставить их поучительную форму, которой особенность состоит в необыкновенной простоте и наглядности объяснения нравственных истин»</w:t>
      </w:r>
      <w:r w:rsidR="00116546">
        <w:rPr>
          <w:rStyle w:val="a6"/>
          <w:rFonts w:ascii="Times New Roman" w:eastAsia="Times New Roman" w:hAnsi="Times New Roman" w:cs="Times New Roman"/>
          <w:sz w:val="28"/>
          <w:szCs w:val="28"/>
          <w:lang w:eastAsia="ru-RU"/>
        </w:rPr>
        <w:footnoteReference w:id="76"/>
      </w:r>
      <w:r w:rsidR="00116546">
        <w:rPr>
          <w:rFonts w:ascii="Times New Roman" w:eastAsia="Times New Roman" w:hAnsi="Times New Roman" w:cs="Times New Roman"/>
          <w:sz w:val="28"/>
          <w:szCs w:val="28"/>
          <w:lang w:eastAsia="ru-RU"/>
        </w:rPr>
        <w:t xml:space="preserve">. Некоторые материалы из рецензируемых журналов частично публикуются для наглядности анализа. Таким образом, редакторы «Лучей» вовлекают читательниц в круг чтения духовно-нравственной направленности для взрослой аудитории, подготавливая их к будущей религиозной жизни.  </w:t>
      </w:r>
    </w:p>
    <w:p w:rsidR="00A67104" w:rsidRDefault="00A67104" w:rsidP="008A052B">
      <w:pPr>
        <w:spacing w:after="0" w:line="360" w:lineRule="auto"/>
        <w:ind w:firstLine="709"/>
        <w:jc w:val="both"/>
        <w:rPr>
          <w:rFonts w:ascii="Times New Roman" w:eastAsia="Times New Roman" w:hAnsi="Times New Roman" w:cs="Times New Roman"/>
          <w:sz w:val="28"/>
          <w:szCs w:val="28"/>
          <w:lang w:eastAsia="ru-RU"/>
        </w:rPr>
      </w:pPr>
      <w:r w:rsidRPr="00A67104">
        <w:rPr>
          <w:rFonts w:ascii="Times New Roman" w:eastAsia="Times New Roman" w:hAnsi="Times New Roman" w:cs="Times New Roman"/>
          <w:sz w:val="28"/>
          <w:szCs w:val="28"/>
          <w:lang w:eastAsia="ru-RU"/>
        </w:rPr>
        <w:t>Несмотря на, казалось бы, благие намерения А.О. Ишимовой – создать интересный и полезный</w:t>
      </w:r>
      <w:r w:rsidR="00116546">
        <w:rPr>
          <w:rFonts w:ascii="Times New Roman" w:eastAsia="Times New Roman" w:hAnsi="Times New Roman" w:cs="Times New Roman"/>
          <w:sz w:val="28"/>
          <w:szCs w:val="28"/>
          <w:lang w:eastAsia="ru-RU"/>
        </w:rPr>
        <w:t xml:space="preserve"> духовно-нравственный</w:t>
      </w:r>
      <w:r w:rsidRPr="00A67104">
        <w:rPr>
          <w:rFonts w:ascii="Times New Roman" w:eastAsia="Times New Roman" w:hAnsi="Times New Roman" w:cs="Times New Roman"/>
          <w:sz w:val="28"/>
          <w:szCs w:val="28"/>
          <w:lang w:eastAsia="ru-RU"/>
        </w:rPr>
        <w:t xml:space="preserve"> журнал с учетом психологических </w:t>
      </w:r>
      <w:r w:rsidR="00116546">
        <w:rPr>
          <w:rFonts w:ascii="Times New Roman" w:eastAsia="Times New Roman" w:hAnsi="Times New Roman" w:cs="Times New Roman"/>
          <w:sz w:val="28"/>
          <w:szCs w:val="28"/>
          <w:lang w:eastAsia="ru-RU"/>
        </w:rPr>
        <w:t>особенностей девочек, издание было</w:t>
      </w:r>
      <w:r w:rsidRPr="00A67104">
        <w:rPr>
          <w:rFonts w:ascii="Times New Roman" w:eastAsia="Times New Roman" w:hAnsi="Times New Roman" w:cs="Times New Roman"/>
          <w:sz w:val="28"/>
          <w:szCs w:val="28"/>
          <w:lang w:eastAsia="ru-RU"/>
        </w:rPr>
        <w:t xml:space="preserve"> раскритикован</w:t>
      </w:r>
      <w:r w:rsidR="00116546">
        <w:rPr>
          <w:rFonts w:ascii="Times New Roman" w:eastAsia="Times New Roman" w:hAnsi="Times New Roman" w:cs="Times New Roman"/>
          <w:sz w:val="28"/>
          <w:szCs w:val="28"/>
          <w:lang w:eastAsia="ru-RU"/>
        </w:rPr>
        <w:t>о</w:t>
      </w:r>
      <w:r w:rsidRPr="00A67104">
        <w:rPr>
          <w:rFonts w:ascii="Times New Roman" w:eastAsia="Times New Roman" w:hAnsi="Times New Roman" w:cs="Times New Roman"/>
          <w:sz w:val="28"/>
          <w:szCs w:val="28"/>
          <w:lang w:eastAsia="ru-RU"/>
        </w:rPr>
        <w:t xml:space="preserve"> либеральной интеллигенцией. Например, Н.А. Добролюбов писал, что «редакция &lt;…&gt; очень мало думает о современном движении идей и остается </w:t>
      </w:r>
      <w:r w:rsidRPr="00A67104">
        <w:rPr>
          <w:rFonts w:ascii="Times New Roman" w:eastAsia="Times New Roman" w:hAnsi="Times New Roman" w:cs="Times New Roman"/>
          <w:sz w:val="28"/>
          <w:szCs w:val="28"/>
          <w:lang w:eastAsia="ru-RU"/>
        </w:rPr>
        <w:lastRenderedPageBreak/>
        <w:t>по-прежнему очень преданною высшим отвлеченностям и идеальным стремлениям»</w:t>
      </w:r>
      <w:r w:rsidRPr="00A67104">
        <w:rPr>
          <w:rFonts w:ascii="Times New Roman" w:eastAsia="Times New Roman" w:hAnsi="Times New Roman" w:cs="Times New Roman"/>
          <w:sz w:val="28"/>
          <w:szCs w:val="28"/>
          <w:vertAlign w:val="superscript"/>
          <w:lang w:eastAsia="ru-RU"/>
        </w:rPr>
        <w:footnoteReference w:id="77"/>
      </w:r>
      <w:r w:rsidR="00DF7C57">
        <w:rPr>
          <w:rFonts w:ascii="Times New Roman" w:eastAsia="Times New Roman" w:hAnsi="Times New Roman" w:cs="Times New Roman"/>
          <w:sz w:val="28"/>
          <w:szCs w:val="28"/>
          <w:lang w:eastAsia="ru-RU"/>
        </w:rPr>
        <w:t xml:space="preserve">. Однако, </w:t>
      </w:r>
      <w:r w:rsidRPr="00A67104">
        <w:rPr>
          <w:rFonts w:ascii="Times New Roman" w:eastAsia="Times New Roman" w:hAnsi="Times New Roman" w:cs="Times New Roman"/>
          <w:sz w:val="28"/>
          <w:szCs w:val="28"/>
          <w:lang w:eastAsia="ru-RU"/>
        </w:rPr>
        <w:t>критик также хвалит А.О. Ишимову за неизменное направление охраны нравственности, религии и патриотизма</w:t>
      </w:r>
      <w:r w:rsidR="00C6079F">
        <w:rPr>
          <w:rFonts w:ascii="Times New Roman" w:eastAsia="Times New Roman" w:hAnsi="Times New Roman" w:cs="Times New Roman"/>
          <w:sz w:val="28"/>
          <w:szCs w:val="28"/>
          <w:lang w:eastAsia="ru-RU"/>
        </w:rPr>
        <w:t xml:space="preserve">. </w:t>
      </w:r>
      <w:r w:rsidRPr="00A67104">
        <w:rPr>
          <w:rFonts w:ascii="Times New Roman" w:eastAsia="Times New Roman" w:hAnsi="Times New Roman" w:cs="Times New Roman"/>
          <w:sz w:val="28"/>
          <w:szCs w:val="28"/>
          <w:lang w:eastAsia="ru-RU"/>
        </w:rPr>
        <w:t xml:space="preserve"> </w:t>
      </w:r>
    </w:p>
    <w:p w:rsidR="004531E4" w:rsidRDefault="00784C98" w:rsidP="004531E4">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004531E4">
        <w:rPr>
          <w:rFonts w:ascii="Times New Roman" w:hAnsi="Times New Roman" w:cs="Times New Roman"/>
          <w:sz w:val="28"/>
          <w:szCs w:val="28"/>
        </w:rPr>
        <w:t xml:space="preserve">«Зернышки </w:t>
      </w:r>
      <w:r w:rsidR="004531E4" w:rsidRPr="004531E4">
        <w:rPr>
          <w:rFonts w:ascii="Times New Roman" w:hAnsi="Times New Roman" w:cs="Times New Roman"/>
          <w:sz w:val="28"/>
          <w:szCs w:val="28"/>
        </w:rPr>
        <w:t>‘‘</w:t>
      </w:r>
      <w:r w:rsidR="00137B33">
        <w:rPr>
          <w:rFonts w:ascii="Times New Roman" w:hAnsi="Times New Roman" w:cs="Times New Roman"/>
          <w:sz w:val="28"/>
          <w:szCs w:val="28"/>
        </w:rPr>
        <w:t>Божь</w:t>
      </w:r>
      <w:r w:rsidR="004531E4">
        <w:rPr>
          <w:rFonts w:ascii="Times New Roman" w:hAnsi="Times New Roman" w:cs="Times New Roman"/>
          <w:sz w:val="28"/>
          <w:szCs w:val="28"/>
        </w:rPr>
        <w:t>ей Нивы</w:t>
      </w:r>
      <w:r w:rsidR="004531E4" w:rsidRPr="004531E4">
        <w:rPr>
          <w:rFonts w:ascii="Times New Roman" w:hAnsi="Times New Roman" w:cs="Times New Roman"/>
          <w:sz w:val="28"/>
          <w:szCs w:val="28"/>
        </w:rPr>
        <w:t>’’</w:t>
      </w:r>
      <w:r w:rsidR="004531E4">
        <w:rPr>
          <w:rFonts w:ascii="Times New Roman" w:hAnsi="Times New Roman" w:cs="Times New Roman"/>
          <w:sz w:val="28"/>
          <w:szCs w:val="28"/>
        </w:rPr>
        <w:t>»</w:t>
      </w:r>
      <w:r w:rsidR="004C243A">
        <w:rPr>
          <w:rFonts w:ascii="Times New Roman" w:hAnsi="Times New Roman" w:cs="Times New Roman"/>
          <w:sz w:val="28"/>
          <w:szCs w:val="28"/>
        </w:rPr>
        <w:t xml:space="preserve"> (1903-1917)</w:t>
      </w:r>
    </w:p>
    <w:p w:rsidR="00F04E25" w:rsidRDefault="004531E4"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Журнал «Божья Нива» выходил с 1902 года с целью оказывать нравственную поддержку всем, кто трудится в церковно-приходских школах в «великом деле воспитания детей народа в духе христианского благочестия».   В качестве такой поддержки с 1903 года стало издаваться детское приложение к журналу. Целевой аудиторией «Зернышек» были учащиеся церковно-приходских школ, которых в России на 1902 год насчитывалось 40000</w:t>
      </w:r>
      <w:r>
        <w:rPr>
          <w:rStyle w:val="a6"/>
          <w:rFonts w:ascii="Times New Roman" w:hAnsi="Times New Roman" w:cs="Times New Roman"/>
          <w:sz w:val="28"/>
          <w:szCs w:val="28"/>
        </w:rPr>
        <w:footnoteReference w:id="78"/>
      </w:r>
      <w:r>
        <w:rPr>
          <w:rFonts w:ascii="Times New Roman" w:hAnsi="Times New Roman" w:cs="Times New Roman"/>
          <w:sz w:val="28"/>
          <w:szCs w:val="28"/>
        </w:rPr>
        <w:t xml:space="preserve">. </w:t>
      </w:r>
      <w:r w:rsidR="00DA3011">
        <w:rPr>
          <w:rFonts w:ascii="Times New Roman" w:hAnsi="Times New Roman" w:cs="Times New Roman"/>
          <w:sz w:val="28"/>
          <w:szCs w:val="28"/>
        </w:rPr>
        <w:t xml:space="preserve">Читатели, в основном, принадлежали к низшему сословию, где культура чтения не была сильно развита, поэтому издатели позаботились о простоте восприятия своего журнала. Каждая книжка состояла, в среднем, из 50-60 страниц, которые занимали материалы для религиозного образования и познавательно-развлекательного чтения.  </w:t>
      </w:r>
    </w:p>
    <w:p w:rsidR="003122B9" w:rsidRDefault="003122B9"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духовного воспитания и образования в журнале широко использовались тексты Священного писания, которые адоптировались для детского восприятия и подавались в короткой, сжатой форме. Например, «Поучение из Пролога на Благовещение Пресвятой Богородице»</w:t>
      </w:r>
      <w:r>
        <w:rPr>
          <w:rStyle w:val="a6"/>
          <w:rFonts w:ascii="Times New Roman" w:hAnsi="Times New Roman" w:cs="Times New Roman"/>
          <w:sz w:val="28"/>
          <w:szCs w:val="28"/>
        </w:rPr>
        <w:footnoteReference w:id="79"/>
      </w:r>
      <w:r>
        <w:rPr>
          <w:rFonts w:ascii="Times New Roman" w:hAnsi="Times New Roman" w:cs="Times New Roman"/>
          <w:sz w:val="28"/>
          <w:szCs w:val="28"/>
        </w:rPr>
        <w:t xml:space="preserve"> и «Сказание из Пролога о честном Успении Пресвятой Богородицы»</w:t>
      </w:r>
      <w:r>
        <w:rPr>
          <w:rStyle w:val="a6"/>
          <w:rFonts w:ascii="Times New Roman" w:hAnsi="Times New Roman" w:cs="Times New Roman"/>
          <w:sz w:val="28"/>
          <w:szCs w:val="28"/>
        </w:rPr>
        <w:footnoteReference w:id="80"/>
      </w:r>
      <w:r>
        <w:rPr>
          <w:rFonts w:ascii="Times New Roman" w:hAnsi="Times New Roman" w:cs="Times New Roman"/>
          <w:sz w:val="28"/>
          <w:szCs w:val="28"/>
        </w:rPr>
        <w:t xml:space="preserve"> оформлены в виде проповеди, которая</w:t>
      </w:r>
      <w:r w:rsidR="008906DC">
        <w:rPr>
          <w:rFonts w:ascii="Times New Roman" w:hAnsi="Times New Roman" w:cs="Times New Roman"/>
          <w:sz w:val="28"/>
          <w:szCs w:val="28"/>
        </w:rPr>
        <w:t xml:space="preserve"> повествует о Библейских историях и вместе с тем учит читателя важным религиозным и моральным принципам: «Позабо</w:t>
      </w:r>
      <w:r w:rsidR="008906DC" w:rsidRPr="008906DC">
        <w:rPr>
          <w:rFonts w:ascii="Times New Roman" w:hAnsi="Times New Roman" w:cs="Times New Roman"/>
          <w:sz w:val="28"/>
          <w:szCs w:val="28"/>
        </w:rPr>
        <w:t>тимся</w:t>
      </w:r>
      <w:r w:rsidR="008906DC">
        <w:rPr>
          <w:rFonts w:ascii="Times New Roman" w:hAnsi="Times New Roman" w:cs="Times New Roman"/>
          <w:sz w:val="28"/>
          <w:szCs w:val="28"/>
        </w:rPr>
        <w:t xml:space="preserve"> </w:t>
      </w:r>
      <w:r w:rsidR="008906DC" w:rsidRPr="008906DC">
        <w:rPr>
          <w:rFonts w:ascii="Times New Roman" w:hAnsi="Times New Roman" w:cs="Times New Roman"/>
          <w:sz w:val="28"/>
          <w:szCs w:val="28"/>
        </w:rPr>
        <w:t>же,</w:t>
      </w:r>
      <w:r w:rsidR="008906DC">
        <w:rPr>
          <w:rFonts w:ascii="Times New Roman" w:hAnsi="Times New Roman" w:cs="Times New Roman"/>
          <w:sz w:val="28"/>
          <w:szCs w:val="28"/>
        </w:rPr>
        <w:t xml:space="preserve"> чтоб </w:t>
      </w:r>
      <w:r w:rsidR="008906DC" w:rsidRPr="008906DC">
        <w:rPr>
          <w:rFonts w:ascii="Times New Roman" w:hAnsi="Times New Roman" w:cs="Times New Roman"/>
          <w:sz w:val="28"/>
          <w:szCs w:val="28"/>
        </w:rPr>
        <w:t>день</w:t>
      </w:r>
      <w:r w:rsidR="008906DC">
        <w:rPr>
          <w:rFonts w:ascii="Times New Roman" w:hAnsi="Times New Roman" w:cs="Times New Roman"/>
          <w:sz w:val="28"/>
          <w:szCs w:val="28"/>
        </w:rPr>
        <w:t xml:space="preserve"> </w:t>
      </w:r>
      <w:r w:rsidR="008906DC" w:rsidRPr="008906DC">
        <w:rPr>
          <w:rFonts w:ascii="Times New Roman" w:hAnsi="Times New Roman" w:cs="Times New Roman"/>
          <w:sz w:val="28"/>
          <w:szCs w:val="28"/>
        </w:rPr>
        <w:t>смертный</w:t>
      </w:r>
      <w:r w:rsidR="008906DC">
        <w:rPr>
          <w:rFonts w:ascii="Times New Roman" w:hAnsi="Times New Roman" w:cs="Times New Roman"/>
          <w:sz w:val="28"/>
          <w:szCs w:val="28"/>
        </w:rPr>
        <w:t xml:space="preserve"> застал нас в добрых делах, а </w:t>
      </w:r>
      <w:r w:rsidR="008906DC" w:rsidRPr="008906DC">
        <w:rPr>
          <w:rFonts w:ascii="Times New Roman" w:hAnsi="Times New Roman" w:cs="Times New Roman"/>
          <w:sz w:val="28"/>
          <w:szCs w:val="28"/>
        </w:rPr>
        <w:t>не</w:t>
      </w:r>
      <w:r w:rsidR="008906DC">
        <w:rPr>
          <w:rFonts w:ascii="Times New Roman" w:hAnsi="Times New Roman" w:cs="Times New Roman"/>
          <w:sz w:val="28"/>
          <w:szCs w:val="28"/>
        </w:rPr>
        <w:t xml:space="preserve"> в худых»</w:t>
      </w:r>
      <w:r w:rsidR="008906DC">
        <w:rPr>
          <w:rStyle w:val="a6"/>
          <w:rFonts w:ascii="Times New Roman" w:hAnsi="Times New Roman" w:cs="Times New Roman"/>
          <w:sz w:val="28"/>
          <w:szCs w:val="28"/>
        </w:rPr>
        <w:footnoteReference w:id="81"/>
      </w:r>
      <w:r w:rsidR="008906DC">
        <w:rPr>
          <w:rFonts w:ascii="Times New Roman" w:hAnsi="Times New Roman" w:cs="Times New Roman"/>
          <w:sz w:val="28"/>
          <w:szCs w:val="28"/>
        </w:rPr>
        <w:t xml:space="preserve">, </w:t>
      </w:r>
      <w:r w:rsidR="00296454">
        <w:rPr>
          <w:rFonts w:ascii="Times New Roman" w:hAnsi="Times New Roman" w:cs="Times New Roman"/>
          <w:sz w:val="28"/>
          <w:szCs w:val="28"/>
        </w:rPr>
        <w:t xml:space="preserve">«И уверовали </w:t>
      </w:r>
      <w:r w:rsidR="00296454">
        <w:rPr>
          <w:rFonts w:ascii="Times New Roman" w:hAnsi="Times New Roman" w:cs="Times New Roman"/>
          <w:sz w:val="28"/>
          <w:szCs w:val="28"/>
        </w:rPr>
        <w:lastRenderedPageBreak/>
        <w:t>они в Христа, и получили исцеление»</w:t>
      </w:r>
      <w:r w:rsidR="00296454">
        <w:rPr>
          <w:rStyle w:val="a6"/>
          <w:rFonts w:ascii="Times New Roman" w:hAnsi="Times New Roman" w:cs="Times New Roman"/>
          <w:sz w:val="28"/>
          <w:szCs w:val="28"/>
        </w:rPr>
        <w:footnoteReference w:id="82"/>
      </w:r>
      <w:r w:rsidR="00296454">
        <w:rPr>
          <w:rFonts w:ascii="Times New Roman" w:hAnsi="Times New Roman" w:cs="Times New Roman"/>
          <w:sz w:val="28"/>
          <w:szCs w:val="28"/>
        </w:rPr>
        <w:t>. Сами истории написаны простым, понятным ребенку языком и только цитаты из Библии, отмеченные курсивом, помещены на церковно-славянском и, скорее всего, предназначены для запоминания: «нощь прейде, а день приближися», «вкусите и видите, яко благ Господь»</w:t>
      </w:r>
      <w:r w:rsidR="006A2712">
        <w:rPr>
          <w:rFonts w:ascii="Times New Roman" w:hAnsi="Times New Roman" w:cs="Times New Roman"/>
          <w:sz w:val="28"/>
          <w:szCs w:val="28"/>
        </w:rPr>
        <w:t>. В еще более сжатой форме, чем проповеди, в «Зернышках» регулярно помещались тропари и молитвы, которые должны были воспитать в читателе любовь к основам православной религии и привычку молиться.</w:t>
      </w:r>
      <w:r w:rsidR="00A61A52">
        <w:rPr>
          <w:rFonts w:ascii="Times New Roman" w:hAnsi="Times New Roman" w:cs="Times New Roman"/>
          <w:sz w:val="28"/>
          <w:szCs w:val="28"/>
        </w:rPr>
        <w:t xml:space="preserve"> </w:t>
      </w:r>
    </w:p>
    <w:p w:rsidR="00A61A52" w:rsidRDefault="00A61A52"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своей духовно-воспитательной работе издатели журнала старались избегать строгости и дидактичности, изображая ту сторону религиозной жизни, которая в детском сознании закрепляла бы только светлые и радостные ассоциации. Именно поэтому в «Зернышках» многие рассказы, были и повести посвящены православным праздникам. Например, в тексте под названием «Зеленые святки» рассказывается про Троицын День. Помимо объяснения происхождения этого праздника и отсылки к Новому Завету, автор материала пишет о традициях отмечания в церкви и дома, дает рекомендации читателям: «Дети! </w:t>
      </w:r>
      <w:r w:rsidRPr="00A61A52">
        <w:rPr>
          <w:rFonts w:ascii="Times New Roman" w:hAnsi="Times New Roman" w:cs="Times New Roman"/>
          <w:sz w:val="28"/>
          <w:szCs w:val="28"/>
        </w:rPr>
        <w:t>Когда</w:t>
      </w:r>
      <w:r>
        <w:rPr>
          <w:rFonts w:ascii="Times New Roman" w:hAnsi="Times New Roman" w:cs="Times New Roman"/>
          <w:sz w:val="28"/>
          <w:szCs w:val="28"/>
        </w:rPr>
        <w:t xml:space="preserve"> </w:t>
      </w:r>
      <w:r w:rsidRPr="00A61A52">
        <w:rPr>
          <w:rFonts w:ascii="Times New Roman" w:hAnsi="Times New Roman" w:cs="Times New Roman"/>
          <w:sz w:val="28"/>
          <w:szCs w:val="28"/>
        </w:rPr>
        <w:t>н</w:t>
      </w:r>
      <w:r>
        <w:rPr>
          <w:rFonts w:ascii="Times New Roman" w:hAnsi="Times New Roman" w:cs="Times New Roman"/>
          <w:sz w:val="28"/>
          <w:szCs w:val="28"/>
        </w:rPr>
        <w:t>аступит этот велики</w:t>
      </w:r>
      <w:r w:rsidRPr="00A61A52">
        <w:rPr>
          <w:rFonts w:ascii="Times New Roman" w:hAnsi="Times New Roman" w:cs="Times New Roman"/>
          <w:sz w:val="28"/>
          <w:szCs w:val="28"/>
        </w:rPr>
        <w:t>й</w:t>
      </w:r>
      <w:r>
        <w:rPr>
          <w:rFonts w:ascii="Times New Roman" w:hAnsi="Times New Roman" w:cs="Times New Roman"/>
          <w:sz w:val="28"/>
          <w:szCs w:val="28"/>
        </w:rPr>
        <w:t xml:space="preserve"> праздник</w:t>
      </w:r>
      <w:r w:rsidRPr="00A61A52">
        <w:rPr>
          <w:rFonts w:ascii="Times New Roman" w:hAnsi="Times New Roman" w:cs="Times New Roman"/>
          <w:sz w:val="28"/>
          <w:szCs w:val="28"/>
        </w:rPr>
        <w:t>,</w:t>
      </w:r>
      <w:r>
        <w:rPr>
          <w:rFonts w:ascii="Times New Roman" w:hAnsi="Times New Roman" w:cs="Times New Roman"/>
          <w:sz w:val="28"/>
          <w:szCs w:val="28"/>
        </w:rPr>
        <w:t xml:space="preserve"> </w:t>
      </w:r>
      <w:r w:rsidRPr="00A61A52">
        <w:rPr>
          <w:rFonts w:ascii="Times New Roman" w:hAnsi="Times New Roman" w:cs="Times New Roman"/>
          <w:sz w:val="28"/>
          <w:szCs w:val="28"/>
        </w:rPr>
        <w:t>постарайтесь</w:t>
      </w:r>
      <w:r>
        <w:rPr>
          <w:rFonts w:ascii="Times New Roman" w:hAnsi="Times New Roman" w:cs="Times New Roman"/>
          <w:sz w:val="28"/>
          <w:szCs w:val="28"/>
        </w:rPr>
        <w:t xml:space="preserve"> </w:t>
      </w:r>
      <w:r w:rsidRPr="00A61A52">
        <w:rPr>
          <w:rFonts w:ascii="Times New Roman" w:hAnsi="Times New Roman" w:cs="Times New Roman"/>
          <w:sz w:val="28"/>
          <w:szCs w:val="28"/>
        </w:rPr>
        <w:t>собрать</w:t>
      </w:r>
      <w:r>
        <w:rPr>
          <w:rFonts w:ascii="Times New Roman" w:hAnsi="Times New Roman" w:cs="Times New Roman"/>
          <w:sz w:val="28"/>
          <w:szCs w:val="28"/>
        </w:rPr>
        <w:t xml:space="preserve"> </w:t>
      </w:r>
      <w:r w:rsidRPr="00A61A52">
        <w:rPr>
          <w:rFonts w:ascii="Times New Roman" w:hAnsi="Times New Roman" w:cs="Times New Roman"/>
          <w:sz w:val="28"/>
          <w:szCs w:val="28"/>
        </w:rPr>
        <w:t>побольше</w:t>
      </w:r>
      <w:r>
        <w:rPr>
          <w:rFonts w:ascii="Times New Roman" w:hAnsi="Times New Roman" w:cs="Times New Roman"/>
          <w:sz w:val="28"/>
          <w:szCs w:val="28"/>
        </w:rPr>
        <w:t xml:space="preserve"> хорошеньких полевых цветочков</w:t>
      </w:r>
      <w:r w:rsidRPr="00A61A52">
        <w:rPr>
          <w:rFonts w:ascii="Times New Roman" w:hAnsi="Times New Roman" w:cs="Times New Roman"/>
          <w:sz w:val="28"/>
          <w:szCs w:val="28"/>
        </w:rPr>
        <w:t>,</w:t>
      </w:r>
      <w:r>
        <w:rPr>
          <w:rFonts w:ascii="Times New Roman" w:hAnsi="Times New Roman" w:cs="Times New Roman"/>
          <w:sz w:val="28"/>
          <w:szCs w:val="28"/>
        </w:rPr>
        <w:t xml:space="preserve"> </w:t>
      </w:r>
      <w:r w:rsidRPr="00A61A52">
        <w:rPr>
          <w:rFonts w:ascii="Times New Roman" w:hAnsi="Times New Roman" w:cs="Times New Roman"/>
          <w:sz w:val="28"/>
          <w:szCs w:val="28"/>
        </w:rPr>
        <w:t>сплетите</w:t>
      </w:r>
      <w:r>
        <w:rPr>
          <w:rFonts w:ascii="Times New Roman" w:hAnsi="Times New Roman" w:cs="Times New Roman"/>
          <w:sz w:val="28"/>
          <w:szCs w:val="28"/>
        </w:rPr>
        <w:t xml:space="preserve"> из них </w:t>
      </w:r>
      <w:r w:rsidRPr="00A61A52">
        <w:rPr>
          <w:rFonts w:ascii="Times New Roman" w:hAnsi="Times New Roman" w:cs="Times New Roman"/>
          <w:sz w:val="28"/>
          <w:szCs w:val="28"/>
        </w:rPr>
        <w:t>душистые</w:t>
      </w:r>
      <w:r>
        <w:rPr>
          <w:rFonts w:ascii="Times New Roman" w:hAnsi="Times New Roman" w:cs="Times New Roman"/>
          <w:sz w:val="28"/>
          <w:szCs w:val="28"/>
        </w:rPr>
        <w:t xml:space="preserve"> ве</w:t>
      </w:r>
      <w:r w:rsidRPr="00A61A52">
        <w:rPr>
          <w:rFonts w:ascii="Times New Roman" w:hAnsi="Times New Roman" w:cs="Times New Roman"/>
          <w:sz w:val="28"/>
          <w:szCs w:val="28"/>
        </w:rPr>
        <w:t>ночки</w:t>
      </w:r>
      <w:r>
        <w:rPr>
          <w:rFonts w:ascii="Times New Roman" w:hAnsi="Times New Roman" w:cs="Times New Roman"/>
          <w:sz w:val="28"/>
          <w:szCs w:val="28"/>
        </w:rPr>
        <w:t xml:space="preserve"> </w:t>
      </w:r>
      <w:r w:rsidRPr="00A61A52">
        <w:rPr>
          <w:rFonts w:ascii="Times New Roman" w:hAnsi="Times New Roman" w:cs="Times New Roman"/>
          <w:sz w:val="28"/>
          <w:szCs w:val="28"/>
        </w:rPr>
        <w:t>на</w:t>
      </w:r>
      <w:r>
        <w:rPr>
          <w:rFonts w:ascii="Times New Roman" w:hAnsi="Times New Roman" w:cs="Times New Roman"/>
          <w:sz w:val="28"/>
          <w:szCs w:val="28"/>
        </w:rPr>
        <w:t xml:space="preserve"> святые </w:t>
      </w:r>
      <w:r w:rsidRPr="00A61A52">
        <w:rPr>
          <w:rFonts w:ascii="Times New Roman" w:hAnsi="Times New Roman" w:cs="Times New Roman"/>
          <w:sz w:val="28"/>
          <w:szCs w:val="28"/>
        </w:rPr>
        <w:t>иконы</w:t>
      </w:r>
      <w:r>
        <w:rPr>
          <w:rFonts w:ascii="Times New Roman" w:hAnsi="Times New Roman" w:cs="Times New Roman"/>
          <w:sz w:val="28"/>
          <w:szCs w:val="28"/>
        </w:rPr>
        <w:t xml:space="preserve"> в вашем родном храме</w:t>
      </w:r>
      <w:r w:rsidRPr="00A61A52">
        <w:rPr>
          <w:rFonts w:ascii="Times New Roman" w:hAnsi="Times New Roman" w:cs="Times New Roman"/>
          <w:sz w:val="28"/>
          <w:szCs w:val="28"/>
        </w:rPr>
        <w:t>,</w:t>
      </w:r>
      <w:r>
        <w:rPr>
          <w:rFonts w:ascii="Times New Roman" w:hAnsi="Times New Roman" w:cs="Times New Roman"/>
          <w:sz w:val="28"/>
          <w:szCs w:val="28"/>
        </w:rPr>
        <w:t xml:space="preserve"> </w:t>
      </w:r>
      <w:r w:rsidRPr="00A61A52">
        <w:rPr>
          <w:rFonts w:ascii="Times New Roman" w:hAnsi="Times New Roman" w:cs="Times New Roman"/>
          <w:sz w:val="28"/>
          <w:szCs w:val="28"/>
        </w:rPr>
        <w:t>уберите</w:t>
      </w:r>
      <w:r>
        <w:rPr>
          <w:rFonts w:ascii="Times New Roman" w:hAnsi="Times New Roman" w:cs="Times New Roman"/>
          <w:sz w:val="28"/>
          <w:szCs w:val="28"/>
        </w:rPr>
        <w:t xml:space="preserve"> </w:t>
      </w:r>
      <w:r w:rsidRPr="00A61A52">
        <w:rPr>
          <w:rFonts w:ascii="Times New Roman" w:hAnsi="Times New Roman" w:cs="Times New Roman"/>
          <w:sz w:val="28"/>
          <w:szCs w:val="28"/>
        </w:rPr>
        <w:t>ими</w:t>
      </w:r>
      <w:r>
        <w:rPr>
          <w:rFonts w:ascii="Times New Roman" w:hAnsi="Times New Roman" w:cs="Times New Roman"/>
          <w:sz w:val="28"/>
          <w:szCs w:val="28"/>
        </w:rPr>
        <w:t xml:space="preserve"> </w:t>
      </w:r>
      <w:r w:rsidRPr="00A61A52">
        <w:rPr>
          <w:rFonts w:ascii="Times New Roman" w:hAnsi="Times New Roman" w:cs="Times New Roman"/>
          <w:sz w:val="28"/>
          <w:szCs w:val="28"/>
        </w:rPr>
        <w:t>и</w:t>
      </w:r>
      <w:r>
        <w:rPr>
          <w:rFonts w:ascii="Times New Roman" w:hAnsi="Times New Roman" w:cs="Times New Roman"/>
          <w:sz w:val="28"/>
          <w:szCs w:val="28"/>
        </w:rPr>
        <w:t xml:space="preserve"> те </w:t>
      </w:r>
      <w:r w:rsidRPr="00A61A52">
        <w:rPr>
          <w:rFonts w:ascii="Times New Roman" w:hAnsi="Times New Roman" w:cs="Times New Roman"/>
          <w:sz w:val="28"/>
          <w:szCs w:val="28"/>
        </w:rPr>
        <w:t>иконы,</w:t>
      </w:r>
      <w:r>
        <w:rPr>
          <w:rFonts w:ascii="Times New Roman" w:hAnsi="Times New Roman" w:cs="Times New Roman"/>
          <w:sz w:val="28"/>
          <w:szCs w:val="28"/>
        </w:rPr>
        <w:t xml:space="preserve"> которые </w:t>
      </w:r>
      <w:r w:rsidRPr="00A61A52">
        <w:rPr>
          <w:rFonts w:ascii="Times New Roman" w:hAnsi="Times New Roman" w:cs="Times New Roman"/>
          <w:sz w:val="28"/>
          <w:szCs w:val="28"/>
        </w:rPr>
        <w:t>находятся</w:t>
      </w:r>
      <w:r>
        <w:rPr>
          <w:rFonts w:ascii="Times New Roman" w:hAnsi="Times New Roman" w:cs="Times New Roman"/>
          <w:sz w:val="28"/>
          <w:szCs w:val="28"/>
        </w:rPr>
        <w:t xml:space="preserve"> в ваших домах»</w:t>
      </w:r>
      <w:r>
        <w:rPr>
          <w:rStyle w:val="a6"/>
          <w:rFonts w:ascii="Times New Roman" w:hAnsi="Times New Roman" w:cs="Times New Roman"/>
          <w:sz w:val="28"/>
          <w:szCs w:val="28"/>
        </w:rPr>
        <w:footnoteReference w:id="83"/>
      </w:r>
      <w:r>
        <w:rPr>
          <w:rFonts w:ascii="Times New Roman" w:hAnsi="Times New Roman" w:cs="Times New Roman"/>
          <w:sz w:val="28"/>
          <w:szCs w:val="28"/>
        </w:rPr>
        <w:t>. В другом тексте архимандрит Никон рассказывает о традициях православной Пасхи, используя тот же диалогический прием обращения к читателю, что и А.О. Ишимова в своих журналах: Дети! Что вы будете делать в эти светлые, радостные дни?.. О, конечно, вы будете ходить в храм Божий»</w:t>
      </w:r>
      <w:r>
        <w:rPr>
          <w:rStyle w:val="a6"/>
          <w:rFonts w:ascii="Times New Roman" w:hAnsi="Times New Roman" w:cs="Times New Roman"/>
          <w:sz w:val="28"/>
          <w:szCs w:val="28"/>
        </w:rPr>
        <w:footnoteReference w:id="84"/>
      </w:r>
      <w:r>
        <w:rPr>
          <w:rFonts w:ascii="Times New Roman" w:hAnsi="Times New Roman" w:cs="Times New Roman"/>
          <w:sz w:val="28"/>
          <w:szCs w:val="28"/>
        </w:rPr>
        <w:t xml:space="preserve">. Помимо такого приема взаимодействия с читателем, автор вспоминает историю одного мальчика, который продавал сахар, а на вырученные деньги покупал яйца для бедных друзей и тем самым дарил им праздник. Через этот пример в читателе </w:t>
      </w:r>
      <w:r>
        <w:rPr>
          <w:rFonts w:ascii="Times New Roman" w:hAnsi="Times New Roman" w:cs="Times New Roman"/>
          <w:sz w:val="28"/>
          <w:szCs w:val="28"/>
        </w:rPr>
        <w:lastRenderedPageBreak/>
        <w:t>воспитываются такие качества, как любовь и сострадание к ближнему, стремление к взаимовыручке, способность отдавать. При этом, автор избегает морализаторства и как-бы оставляет возможность нравственного выбора самому ребенку: «Не правда ли: он делал доброе де</w:t>
      </w:r>
      <w:r w:rsidRPr="00A61A52">
        <w:rPr>
          <w:rFonts w:ascii="Times New Roman" w:hAnsi="Times New Roman" w:cs="Times New Roman"/>
          <w:sz w:val="28"/>
          <w:szCs w:val="28"/>
        </w:rPr>
        <w:t>ло?..</w:t>
      </w:r>
      <w:r>
        <w:rPr>
          <w:rFonts w:ascii="Times New Roman" w:hAnsi="Times New Roman" w:cs="Times New Roman"/>
          <w:sz w:val="28"/>
          <w:szCs w:val="28"/>
        </w:rPr>
        <w:t>»</w:t>
      </w:r>
      <w:r>
        <w:rPr>
          <w:rStyle w:val="a6"/>
          <w:rFonts w:ascii="Times New Roman" w:hAnsi="Times New Roman" w:cs="Times New Roman"/>
          <w:sz w:val="28"/>
          <w:szCs w:val="28"/>
        </w:rPr>
        <w:footnoteReference w:id="85"/>
      </w:r>
      <w:r>
        <w:rPr>
          <w:rFonts w:ascii="Times New Roman" w:hAnsi="Times New Roman" w:cs="Times New Roman"/>
          <w:sz w:val="28"/>
          <w:szCs w:val="28"/>
        </w:rPr>
        <w:t>.</w:t>
      </w:r>
    </w:p>
    <w:p w:rsidR="00A61A52" w:rsidRPr="00F63933" w:rsidRDefault="00A61A52"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многих произведениях, публикуемых в журнале, можно отметить создание образа духовно-нравственного примера для юных читателей. Чаще всего, это религиозный деятель, монах или мученик за веру, как например в рассказе «Юный исповедник»</w:t>
      </w:r>
      <w:r>
        <w:rPr>
          <w:rStyle w:val="a6"/>
          <w:rFonts w:ascii="Times New Roman" w:hAnsi="Times New Roman" w:cs="Times New Roman"/>
          <w:sz w:val="28"/>
          <w:szCs w:val="28"/>
        </w:rPr>
        <w:footnoteReference w:id="86"/>
      </w:r>
      <w:r>
        <w:rPr>
          <w:rFonts w:ascii="Times New Roman" w:hAnsi="Times New Roman" w:cs="Times New Roman"/>
          <w:sz w:val="28"/>
          <w:szCs w:val="28"/>
        </w:rPr>
        <w:t xml:space="preserve"> или «Детство преподобного старца Серафима Саровского»</w:t>
      </w:r>
      <w:r>
        <w:rPr>
          <w:rStyle w:val="a6"/>
          <w:rFonts w:ascii="Times New Roman" w:hAnsi="Times New Roman" w:cs="Times New Roman"/>
          <w:sz w:val="28"/>
          <w:szCs w:val="28"/>
        </w:rPr>
        <w:footnoteReference w:id="87"/>
      </w:r>
      <w:r>
        <w:rPr>
          <w:rFonts w:ascii="Times New Roman" w:hAnsi="Times New Roman" w:cs="Times New Roman"/>
          <w:sz w:val="28"/>
          <w:szCs w:val="28"/>
        </w:rPr>
        <w:t xml:space="preserve">, герои которых учат любви к Богу и стойкости веры. В издании есть и более близкие читателю примеры для подражания – двенадцатилетний ученик церковно-приходской школы Мишутка, который прилежно учится, помогает своей бедной семье и во всем уповает на помощь Бога: </w:t>
      </w:r>
      <w:r w:rsidR="00F63933">
        <w:rPr>
          <w:rFonts w:ascii="Times New Roman" w:hAnsi="Times New Roman" w:cs="Times New Roman"/>
          <w:sz w:val="28"/>
          <w:szCs w:val="28"/>
        </w:rPr>
        <w:t xml:space="preserve">В </w:t>
      </w:r>
      <w:r w:rsidRPr="00A61A52">
        <w:rPr>
          <w:rFonts w:ascii="Times New Roman" w:hAnsi="Times New Roman" w:cs="Times New Roman"/>
          <w:sz w:val="28"/>
          <w:szCs w:val="28"/>
        </w:rPr>
        <w:t>„страдную"</w:t>
      </w:r>
      <w:r w:rsidR="00F63933" w:rsidRPr="00F63933">
        <w:rPr>
          <w:rFonts w:ascii="Times New Roman" w:hAnsi="Times New Roman" w:cs="Times New Roman"/>
          <w:sz w:val="28"/>
          <w:szCs w:val="28"/>
        </w:rPr>
        <w:t xml:space="preserve"> </w:t>
      </w:r>
      <w:r w:rsidRPr="00A61A52">
        <w:rPr>
          <w:rFonts w:ascii="Times New Roman" w:hAnsi="Times New Roman" w:cs="Times New Roman"/>
          <w:sz w:val="28"/>
          <w:szCs w:val="28"/>
        </w:rPr>
        <w:t>рабочую</w:t>
      </w:r>
      <w:r w:rsidR="00F63933" w:rsidRPr="00F63933">
        <w:rPr>
          <w:rFonts w:ascii="Times New Roman" w:hAnsi="Times New Roman" w:cs="Times New Roman"/>
          <w:sz w:val="28"/>
          <w:szCs w:val="28"/>
        </w:rPr>
        <w:t xml:space="preserve"> </w:t>
      </w:r>
      <w:r w:rsidRPr="00A61A52">
        <w:rPr>
          <w:rFonts w:ascii="Times New Roman" w:hAnsi="Times New Roman" w:cs="Times New Roman"/>
          <w:sz w:val="28"/>
          <w:szCs w:val="28"/>
        </w:rPr>
        <w:t>пору</w:t>
      </w:r>
      <w:r w:rsidR="00F63933" w:rsidRPr="00F63933">
        <w:rPr>
          <w:rFonts w:ascii="Times New Roman" w:hAnsi="Times New Roman" w:cs="Times New Roman"/>
          <w:sz w:val="28"/>
          <w:szCs w:val="28"/>
        </w:rPr>
        <w:t xml:space="preserve"> </w:t>
      </w:r>
      <w:r w:rsidRPr="00A61A52">
        <w:rPr>
          <w:rFonts w:ascii="Times New Roman" w:hAnsi="Times New Roman" w:cs="Times New Roman"/>
          <w:sz w:val="28"/>
          <w:szCs w:val="28"/>
        </w:rPr>
        <w:t>Мишутка</w:t>
      </w:r>
      <w:r w:rsidR="00F63933" w:rsidRPr="00F63933">
        <w:rPr>
          <w:rFonts w:ascii="Times New Roman" w:hAnsi="Times New Roman" w:cs="Times New Roman"/>
          <w:sz w:val="28"/>
          <w:szCs w:val="28"/>
        </w:rPr>
        <w:t xml:space="preserve"> </w:t>
      </w:r>
      <w:r w:rsidR="00F63933">
        <w:rPr>
          <w:rFonts w:ascii="Times New Roman" w:hAnsi="Times New Roman" w:cs="Times New Roman"/>
          <w:sz w:val="28"/>
          <w:szCs w:val="28"/>
        </w:rPr>
        <w:t xml:space="preserve">работал с отцом </w:t>
      </w:r>
      <w:r w:rsidRPr="00A61A52">
        <w:rPr>
          <w:rFonts w:ascii="Times New Roman" w:hAnsi="Times New Roman" w:cs="Times New Roman"/>
          <w:sz w:val="28"/>
          <w:szCs w:val="28"/>
        </w:rPr>
        <w:t>на</w:t>
      </w:r>
      <w:r w:rsidR="00F63933" w:rsidRPr="00F63933">
        <w:rPr>
          <w:rFonts w:ascii="Times New Roman" w:hAnsi="Times New Roman" w:cs="Times New Roman"/>
          <w:sz w:val="28"/>
          <w:szCs w:val="28"/>
        </w:rPr>
        <w:t xml:space="preserve"> </w:t>
      </w:r>
      <w:r w:rsidR="00F63933">
        <w:rPr>
          <w:rFonts w:ascii="Times New Roman" w:hAnsi="Times New Roman" w:cs="Times New Roman"/>
          <w:sz w:val="28"/>
          <w:szCs w:val="28"/>
        </w:rPr>
        <w:t>поле</w:t>
      </w:r>
      <w:r w:rsidRPr="00A61A52">
        <w:rPr>
          <w:rFonts w:ascii="Times New Roman" w:hAnsi="Times New Roman" w:cs="Times New Roman"/>
          <w:sz w:val="28"/>
          <w:szCs w:val="28"/>
        </w:rPr>
        <w:t>,</w:t>
      </w:r>
      <w:r w:rsidR="00F63933" w:rsidRPr="00F63933">
        <w:rPr>
          <w:rFonts w:ascii="Times New Roman" w:hAnsi="Times New Roman" w:cs="Times New Roman"/>
          <w:sz w:val="28"/>
          <w:szCs w:val="28"/>
        </w:rPr>
        <w:t xml:space="preserve"> </w:t>
      </w:r>
      <w:r w:rsidRPr="00A61A52">
        <w:rPr>
          <w:rFonts w:ascii="Times New Roman" w:hAnsi="Times New Roman" w:cs="Times New Roman"/>
          <w:sz w:val="28"/>
          <w:szCs w:val="28"/>
        </w:rPr>
        <w:t>что</w:t>
      </w:r>
      <w:r w:rsidR="00F63933" w:rsidRPr="00F63933">
        <w:rPr>
          <w:rFonts w:ascii="Times New Roman" w:hAnsi="Times New Roman" w:cs="Times New Roman"/>
          <w:sz w:val="28"/>
          <w:szCs w:val="28"/>
        </w:rPr>
        <w:t xml:space="preserve"> </w:t>
      </w:r>
      <w:r w:rsidRPr="00A61A52">
        <w:rPr>
          <w:rFonts w:ascii="Times New Roman" w:hAnsi="Times New Roman" w:cs="Times New Roman"/>
          <w:sz w:val="28"/>
          <w:szCs w:val="28"/>
        </w:rPr>
        <w:t>взрослый</w:t>
      </w:r>
      <w:r w:rsidR="00F63933" w:rsidRPr="00F63933">
        <w:rPr>
          <w:rFonts w:ascii="Times New Roman" w:hAnsi="Times New Roman" w:cs="Times New Roman"/>
          <w:sz w:val="28"/>
          <w:szCs w:val="28"/>
        </w:rPr>
        <w:t xml:space="preserve"> </w:t>
      </w:r>
      <w:r w:rsidR="00F63933">
        <w:rPr>
          <w:rFonts w:ascii="Times New Roman" w:hAnsi="Times New Roman" w:cs="Times New Roman"/>
          <w:sz w:val="28"/>
          <w:szCs w:val="28"/>
        </w:rPr>
        <w:t>мужик</w:t>
      </w:r>
      <w:r w:rsidRPr="00A61A52">
        <w:rPr>
          <w:rFonts w:ascii="Times New Roman" w:hAnsi="Times New Roman" w:cs="Times New Roman"/>
          <w:sz w:val="28"/>
          <w:szCs w:val="28"/>
        </w:rPr>
        <w:t>.</w:t>
      </w:r>
      <w:r w:rsidR="00F63933" w:rsidRPr="00F63933">
        <w:rPr>
          <w:rFonts w:ascii="Times New Roman" w:hAnsi="Times New Roman" w:cs="Times New Roman"/>
          <w:sz w:val="28"/>
          <w:szCs w:val="28"/>
        </w:rPr>
        <w:t xml:space="preserve"> </w:t>
      </w:r>
      <w:r w:rsidRPr="00A61A52">
        <w:rPr>
          <w:rFonts w:ascii="Times New Roman" w:hAnsi="Times New Roman" w:cs="Times New Roman"/>
          <w:sz w:val="28"/>
          <w:szCs w:val="28"/>
        </w:rPr>
        <w:t>А</w:t>
      </w:r>
      <w:r w:rsidR="00F63933" w:rsidRPr="00F63933">
        <w:rPr>
          <w:rFonts w:ascii="Times New Roman" w:hAnsi="Times New Roman" w:cs="Times New Roman"/>
          <w:sz w:val="28"/>
          <w:szCs w:val="28"/>
        </w:rPr>
        <w:t xml:space="preserve"> </w:t>
      </w:r>
      <w:r w:rsidR="00F63933">
        <w:rPr>
          <w:rFonts w:ascii="Times New Roman" w:hAnsi="Times New Roman" w:cs="Times New Roman"/>
          <w:sz w:val="28"/>
          <w:szCs w:val="28"/>
        </w:rPr>
        <w:t xml:space="preserve">в праздник </w:t>
      </w:r>
      <w:r w:rsidRPr="00A61A52">
        <w:rPr>
          <w:rFonts w:ascii="Times New Roman" w:hAnsi="Times New Roman" w:cs="Times New Roman"/>
          <w:sz w:val="28"/>
          <w:szCs w:val="28"/>
        </w:rPr>
        <w:t>всегда</w:t>
      </w:r>
      <w:r w:rsidR="00F63933" w:rsidRPr="00F63933">
        <w:rPr>
          <w:rFonts w:ascii="Times New Roman" w:hAnsi="Times New Roman" w:cs="Times New Roman"/>
          <w:sz w:val="28"/>
          <w:szCs w:val="28"/>
        </w:rPr>
        <w:t xml:space="preserve"> </w:t>
      </w:r>
      <w:r w:rsidR="00F63933">
        <w:rPr>
          <w:rFonts w:ascii="Times New Roman" w:hAnsi="Times New Roman" w:cs="Times New Roman"/>
          <w:sz w:val="28"/>
          <w:szCs w:val="28"/>
        </w:rPr>
        <w:t>был в храме Божием</w:t>
      </w:r>
      <w:r w:rsidRPr="00A61A52">
        <w:rPr>
          <w:rFonts w:ascii="Times New Roman" w:hAnsi="Times New Roman" w:cs="Times New Roman"/>
          <w:sz w:val="28"/>
          <w:szCs w:val="28"/>
        </w:rPr>
        <w:t>,</w:t>
      </w:r>
      <w:r w:rsidR="00F63933">
        <w:rPr>
          <w:rFonts w:ascii="Times New Roman" w:hAnsi="Times New Roman" w:cs="Times New Roman"/>
          <w:sz w:val="28"/>
          <w:szCs w:val="28"/>
        </w:rPr>
        <w:t xml:space="preserve"> прислуживая в алтаре»</w:t>
      </w:r>
      <w:r w:rsidR="00F63933">
        <w:rPr>
          <w:rStyle w:val="a6"/>
          <w:rFonts w:ascii="Times New Roman" w:hAnsi="Times New Roman" w:cs="Times New Roman"/>
          <w:sz w:val="28"/>
          <w:szCs w:val="28"/>
        </w:rPr>
        <w:footnoteReference w:id="88"/>
      </w:r>
      <w:r w:rsidR="00F63933">
        <w:rPr>
          <w:rFonts w:ascii="Times New Roman" w:hAnsi="Times New Roman" w:cs="Times New Roman"/>
          <w:sz w:val="28"/>
          <w:szCs w:val="28"/>
        </w:rPr>
        <w:t>.</w:t>
      </w:r>
    </w:p>
    <w:p w:rsidR="00A61A52" w:rsidRDefault="00A61A52"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прозы, в «Зернышках» активно печатали поэзию – по 2-3 стихотворения в номере, которые иногда составляли 50% всего содержания книжки. В этом разделе также осуществлялась обратная связь с читателями, так как ученики церковно-приходских и воскресных школ могли посылать свои произведения для публикации. Среди них есть стихотворения как на светскую тематику, например, «Весной в школе»</w:t>
      </w:r>
      <w:r>
        <w:rPr>
          <w:rStyle w:val="a6"/>
          <w:rFonts w:ascii="Times New Roman" w:hAnsi="Times New Roman" w:cs="Times New Roman"/>
          <w:sz w:val="28"/>
          <w:szCs w:val="28"/>
        </w:rPr>
        <w:footnoteReference w:id="89"/>
      </w:r>
      <w:r>
        <w:rPr>
          <w:rFonts w:ascii="Times New Roman" w:hAnsi="Times New Roman" w:cs="Times New Roman"/>
          <w:sz w:val="28"/>
          <w:szCs w:val="28"/>
        </w:rPr>
        <w:t xml:space="preserve"> от второклассника И. Покорского, так и на религиозную, например, «Славьте, славьте Христа»</w:t>
      </w:r>
      <w:r>
        <w:rPr>
          <w:rStyle w:val="a6"/>
          <w:rFonts w:ascii="Times New Roman" w:hAnsi="Times New Roman" w:cs="Times New Roman"/>
          <w:sz w:val="28"/>
          <w:szCs w:val="28"/>
        </w:rPr>
        <w:footnoteReference w:id="90"/>
      </w:r>
      <w:r w:rsidR="00ED1BEE">
        <w:rPr>
          <w:rFonts w:ascii="Times New Roman" w:hAnsi="Times New Roman" w:cs="Times New Roman"/>
          <w:sz w:val="28"/>
          <w:szCs w:val="28"/>
        </w:rPr>
        <w:t xml:space="preserve"> или «Молитва сироты»</w:t>
      </w:r>
      <w:r w:rsidR="00ED1BEE">
        <w:rPr>
          <w:rStyle w:val="a6"/>
          <w:rFonts w:ascii="Times New Roman" w:hAnsi="Times New Roman" w:cs="Times New Roman"/>
          <w:sz w:val="28"/>
          <w:szCs w:val="28"/>
        </w:rPr>
        <w:footnoteReference w:id="91"/>
      </w:r>
      <w:r>
        <w:rPr>
          <w:rFonts w:ascii="Times New Roman" w:hAnsi="Times New Roman" w:cs="Times New Roman"/>
          <w:sz w:val="28"/>
          <w:szCs w:val="28"/>
        </w:rPr>
        <w:t xml:space="preserve">.  </w:t>
      </w:r>
    </w:p>
    <w:p w:rsidR="006A2712" w:rsidRDefault="006A2712"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Стоит отметить, что издатели «Зе</w:t>
      </w:r>
      <w:r w:rsidR="00A61A52">
        <w:rPr>
          <w:rFonts w:ascii="Times New Roman" w:hAnsi="Times New Roman" w:cs="Times New Roman"/>
          <w:sz w:val="28"/>
          <w:szCs w:val="28"/>
        </w:rPr>
        <w:t xml:space="preserve">рнышек» большое внимание уделяли </w:t>
      </w:r>
      <w:r>
        <w:rPr>
          <w:rFonts w:ascii="Times New Roman" w:hAnsi="Times New Roman" w:cs="Times New Roman"/>
          <w:sz w:val="28"/>
          <w:szCs w:val="28"/>
        </w:rPr>
        <w:t xml:space="preserve">иллюстративной составляющей журнала. </w:t>
      </w:r>
      <w:r w:rsidR="00B6264C">
        <w:rPr>
          <w:rFonts w:ascii="Times New Roman" w:hAnsi="Times New Roman" w:cs="Times New Roman"/>
          <w:sz w:val="28"/>
          <w:szCs w:val="28"/>
        </w:rPr>
        <w:t xml:space="preserve">Чаще всего гравюры и рисунки дополняли именно материалы из Священной Истории, визуализируя их – архангел Гавриил приносит Марии весть о рождении Иисуса, Христос появляется в небесах над умирающей Матерью, воскресший Иисус сходит на Землю и т.д. Этот прием использовался для привлечения читательского внимания школьников к образовательной части журнала, которую они могли бы пропустить и перейти сразу к чтению поэзии и прозы, более интересной и простой для детского сознания. </w:t>
      </w:r>
    </w:p>
    <w:p w:rsidR="00137B33" w:rsidRPr="00C52CCC" w:rsidRDefault="00C52CCC" w:rsidP="00C52CCC">
      <w:pPr>
        <w:spacing w:line="360" w:lineRule="auto"/>
        <w:jc w:val="both"/>
        <w:rPr>
          <w:rFonts w:ascii="Times New Roman" w:hAnsi="Times New Roman" w:cs="Times New Roman"/>
          <w:sz w:val="28"/>
          <w:szCs w:val="28"/>
        </w:rPr>
      </w:pPr>
      <w:r w:rsidRPr="00C52CCC">
        <w:rPr>
          <w:rFonts w:ascii="Times New Roman" w:hAnsi="Times New Roman" w:cs="Times New Roman"/>
          <w:sz w:val="28"/>
          <w:szCs w:val="28"/>
        </w:rPr>
        <w:t>4)</w:t>
      </w:r>
      <w:r>
        <w:rPr>
          <w:rFonts w:ascii="Times New Roman" w:hAnsi="Times New Roman" w:cs="Times New Roman"/>
          <w:sz w:val="28"/>
          <w:szCs w:val="28"/>
        </w:rPr>
        <w:t xml:space="preserve"> </w:t>
      </w:r>
      <w:r w:rsidR="00D735DD" w:rsidRPr="00C52CCC">
        <w:rPr>
          <w:rFonts w:ascii="Times New Roman" w:hAnsi="Times New Roman" w:cs="Times New Roman"/>
          <w:sz w:val="28"/>
          <w:szCs w:val="28"/>
        </w:rPr>
        <w:t>Журнал «</w:t>
      </w:r>
      <w:r w:rsidR="00331E80" w:rsidRPr="00C52CCC">
        <w:rPr>
          <w:rFonts w:ascii="Times New Roman" w:hAnsi="Times New Roman" w:cs="Times New Roman"/>
          <w:sz w:val="28"/>
          <w:szCs w:val="28"/>
        </w:rPr>
        <w:t>Маленький христианин</w:t>
      </w:r>
      <w:r w:rsidR="00D735DD" w:rsidRPr="00C52CCC">
        <w:rPr>
          <w:rFonts w:ascii="Times New Roman" w:hAnsi="Times New Roman" w:cs="Times New Roman"/>
          <w:sz w:val="28"/>
          <w:szCs w:val="28"/>
        </w:rPr>
        <w:t>»</w:t>
      </w:r>
      <w:r w:rsidR="004C243A">
        <w:rPr>
          <w:rFonts w:ascii="Times New Roman" w:hAnsi="Times New Roman" w:cs="Times New Roman"/>
          <w:sz w:val="28"/>
          <w:szCs w:val="28"/>
        </w:rPr>
        <w:t xml:space="preserve"> (1909-1916)</w:t>
      </w:r>
      <w:r w:rsidR="00D735DD" w:rsidRPr="00C52CCC">
        <w:rPr>
          <w:rFonts w:ascii="Times New Roman" w:hAnsi="Times New Roman" w:cs="Times New Roman"/>
          <w:sz w:val="28"/>
          <w:szCs w:val="28"/>
        </w:rPr>
        <w:t xml:space="preserve"> выходил как бесплатное приложение к журналу «Христианин». </w:t>
      </w:r>
      <w:r w:rsidR="00E848E7">
        <w:rPr>
          <w:rFonts w:ascii="Times New Roman" w:hAnsi="Times New Roman" w:cs="Times New Roman"/>
          <w:sz w:val="28"/>
          <w:szCs w:val="28"/>
        </w:rPr>
        <w:t>Ректор Московской Духовной Академии епископ Евдоким (Василий Иванович Мещерский) определил программу издания</w:t>
      </w:r>
      <w:r w:rsidR="00D735DD" w:rsidRPr="00C52CCC">
        <w:rPr>
          <w:rFonts w:ascii="Times New Roman" w:hAnsi="Times New Roman" w:cs="Times New Roman"/>
          <w:sz w:val="28"/>
          <w:szCs w:val="28"/>
        </w:rPr>
        <w:t xml:space="preserve">: </w:t>
      </w:r>
      <w:r w:rsidR="003B6DC2" w:rsidRPr="00C52CCC">
        <w:rPr>
          <w:rFonts w:ascii="Times New Roman" w:hAnsi="Times New Roman" w:cs="Times New Roman"/>
          <w:sz w:val="28"/>
          <w:szCs w:val="28"/>
        </w:rPr>
        <w:t>«Ежедневно, ежечасно становиться лучше - вот наше дело на земле. Помогать этому делу рассказами и поучениями, словами и примерами, и будет стремиться наш Маленький христианин»</w:t>
      </w:r>
      <w:r w:rsidR="00653BA8">
        <w:rPr>
          <w:rStyle w:val="a6"/>
          <w:rFonts w:ascii="Times New Roman" w:hAnsi="Times New Roman" w:cs="Times New Roman"/>
          <w:sz w:val="28"/>
          <w:szCs w:val="28"/>
        </w:rPr>
        <w:footnoteReference w:id="92"/>
      </w:r>
      <w:r w:rsidRPr="00C52CCC">
        <w:rPr>
          <w:rFonts w:ascii="Times New Roman" w:hAnsi="Times New Roman" w:cs="Times New Roman"/>
          <w:sz w:val="28"/>
          <w:szCs w:val="28"/>
        </w:rPr>
        <w:t xml:space="preserve">. </w:t>
      </w:r>
    </w:p>
    <w:p w:rsidR="00070AF3" w:rsidRDefault="002142FE"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 содержательного формата журнала состоит в сжатости и краткости публикуемых материалов – в среднем, 2 страницы на один текст. Такой формат позволял издателям в одном номере уместить наибольшее количество рассказов, стихов и поучительных повестей разнообразной тематики, а также упрощал детское восприятие информации.</w:t>
      </w:r>
    </w:p>
    <w:p w:rsidR="00B453A8" w:rsidRPr="002142FE" w:rsidRDefault="002142FE"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Основу духовно-нравственного воспитания в «Маленьком христианине» составляет </w:t>
      </w:r>
      <w:r w:rsidR="00A43833">
        <w:rPr>
          <w:rFonts w:ascii="Times New Roman" w:hAnsi="Times New Roman" w:cs="Times New Roman"/>
          <w:sz w:val="28"/>
          <w:szCs w:val="28"/>
        </w:rPr>
        <w:t>развитие высоких моральных</w:t>
      </w:r>
      <w:r w:rsidR="00B453A8">
        <w:rPr>
          <w:rFonts w:ascii="Times New Roman" w:hAnsi="Times New Roman" w:cs="Times New Roman"/>
          <w:sz w:val="28"/>
          <w:szCs w:val="28"/>
        </w:rPr>
        <w:t xml:space="preserve"> и нравственных качеств ребенка, таких как</w:t>
      </w:r>
      <w:r w:rsidR="00A43833">
        <w:rPr>
          <w:rFonts w:ascii="Times New Roman" w:hAnsi="Times New Roman" w:cs="Times New Roman"/>
          <w:sz w:val="28"/>
          <w:szCs w:val="28"/>
        </w:rPr>
        <w:t xml:space="preserve"> </w:t>
      </w:r>
      <w:r w:rsidR="00B453A8">
        <w:rPr>
          <w:rFonts w:ascii="Times New Roman" w:hAnsi="Times New Roman" w:cs="Times New Roman"/>
          <w:sz w:val="28"/>
          <w:szCs w:val="28"/>
        </w:rPr>
        <w:t>л</w:t>
      </w:r>
      <w:r w:rsidR="00BA716E">
        <w:rPr>
          <w:rFonts w:ascii="Times New Roman" w:hAnsi="Times New Roman" w:cs="Times New Roman"/>
          <w:sz w:val="28"/>
          <w:szCs w:val="28"/>
        </w:rPr>
        <w:t xml:space="preserve">юбовь и уважение к родителям, </w:t>
      </w:r>
      <w:r w:rsidR="00B453A8">
        <w:rPr>
          <w:rFonts w:ascii="Times New Roman" w:hAnsi="Times New Roman" w:cs="Times New Roman"/>
          <w:sz w:val="28"/>
          <w:szCs w:val="28"/>
        </w:rPr>
        <w:t xml:space="preserve">твердость и непреклонность веры, </w:t>
      </w:r>
      <w:r w:rsidR="00BA716E">
        <w:rPr>
          <w:rFonts w:ascii="Times New Roman" w:hAnsi="Times New Roman" w:cs="Times New Roman"/>
          <w:sz w:val="28"/>
          <w:szCs w:val="28"/>
        </w:rPr>
        <w:t xml:space="preserve">сострадание и помощь бедным, </w:t>
      </w:r>
      <w:r w:rsidR="009871ED">
        <w:rPr>
          <w:rFonts w:ascii="Times New Roman" w:hAnsi="Times New Roman" w:cs="Times New Roman"/>
          <w:sz w:val="28"/>
          <w:szCs w:val="28"/>
        </w:rPr>
        <w:t>трудолюбие</w:t>
      </w:r>
      <w:r w:rsidR="00070AF3">
        <w:rPr>
          <w:rFonts w:ascii="Times New Roman" w:hAnsi="Times New Roman" w:cs="Times New Roman"/>
          <w:sz w:val="28"/>
          <w:szCs w:val="28"/>
        </w:rPr>
        <w:t xml:space="preserve">, доброта. </w:t>
      </w:r>
      <w:r w:rsidR="00B453A8">
        <w:rPr>
          <w:rFonts w:ascii="Times New Roman" w:hAnsi="Times New Roman" w:cs="Times New Roman"/>
          <w:sz w:val="28"/>
          <w:szCs w:val="28"/>
        </w:rPr>
        <w:t xml:space="preserve">При этом нравственным </w:t>
      </w:r>
      <w:r w:rsidR="001816CB">
        <w:rPr>
          <w:rFonts w:ascii="Times New Roman" w:hAnsi="Times New Roman" w:cs="Times New Roman"/>
          <w:sz w:val="28"/>
          <w:szCs w:val="28"/>
        </w:rPr>
        <w:t>примером для читателя, в основном,</w:t>
      </w:r>
      <w:r w:rsidR="00B453A8">
        <w:rPr>
          <w:rFonts w:ascii="Times New Roman" w:hAnsi="Times New Roman" w:cs="Times New Roman"/>
          <w:sz w:val="28"/>
          <w:szCs w:val="28"/>
        </w:rPr>
        <w:t xml:space="preserve"> выступает образ ребенка. Трудолюбивый и ответственный мальчик из рассказа «Отец»</w:t>
      </w:r>
      <w:r w:rsidR="00B453A8">
        <w:rPr>
          <w:rStyle w:val="a6"/>
          <w:rFonts w:ascii="Times New Roman" w:hAnsi="Times New Roman" w:cs="Times New Roman"/>
          <w:sz w:val="28"/>
          <w:szCs w:val="28"/>
        </w:rPr>
        <w:footnoteReference w:id="93"/>
      </w:r>
      <w:r w:rsidR="00B453A8">
        <w:rPr>
          <w:rFonts w:ascii="Times New Roman" w:hAnsi="Times New Roman" w:cs="Times New Roman"/>
          <w:sz w:val="28"/>
          <w:szCs w:val="28"/>
        </w:rPr>
        <w:t xml:space="preserve">, </w:t>
      </w:r>
      <w:r w:rsidR="00B453A8">
        <w:rPr>
          <w:rFonts w:ascii="Times New Roman" w:hAnsi="Times New Roman" w:cs="Times New Roman"/>
          <w:sz w:val="28"/>
          <w:szCs w:val="28"/>
        </w:rPr>
        <w:lastRenderedPageBreak/>
        <w:t>маленький Георг Вашингтон, любящий свою мать</w:t>
      </w:r>
      <w:r w:rsidR="00B453A8">
        <w:rPr>
          <w:rStyle w:val="a6"/>
          <w:rFonts w:ascii="Times New Roman" w:hAnsi="Times New Roman" w:cs="Times New Roman"/>
          <w:sz w:val="28"/>
          <w:szCs w:val="28"/>
        </w:rPr>
        <w:footnoteReference w:id="94"/>
      </w:r>
      <w:r w:rsidR="00045730">
        <w:rPr>
          <w:rFonts w:ascii="Times New Roman" w:hAnsi="Times New Roman" w:cs="Times New Roman"/>
          <w:sz w:val="28"/>
          <w:szCs w:val="28"/>
        </w:rPr>
        <w:t>,</w:t>
      </w:r>
      <w:r w:rsidR="00B453A8">
        <w:rPr>
          <w:rFonts w:ascii="Times New Roman" w:hAnsi="Times New Roman" w:cs="Times New Roman"/>
          <w:sz w:val="28"/>
          <w:szCs w:val="28"/>
        </w:rPr>
        <w:t xml:space="preserve"> </w:t>
      </w:r>
      <w:r w:rsidR="00045730">
        <w:rPr>
          <w:rFonts w:ascii="Times New Roman" w:hAnsi="Times New Roman" w:cs="Times New Roman"/>
          <w:sz w:val="28"/>
          <w:szCs w:val="28"/>
        </w:rPr>
        <w:t>святые</w:t>
      </w:r>
      <w:r w:rsidR="00B453A8">
        <w:rPr>
          <w:rFonts w:ascii="Times New Roman" w:hAnsi="Times New Roman" w:cs="Times New Roman"/>
          <w:sz w:val="28"/>
          <w:szCs w:val="28"/>
        </w:rPr>
        <w:t xml:space="preserve"> мученик</w:t>
      </w:r>
      <w:r w:rsidR="00045730">
        <w:rPr>
          <w:rFonts w:ascii="Times New Roman" w:hAnsi="Times New Roman" w:cs="Times New Roman"/>
          <w:sz w:val="28"/>
          <w:szCs w:val="28"/>
        </w:rPr>
        <w:t>и</w:t>
      </w:r>
      <w:r w:rsidR="00B453A8">
        <w:rPr>
          <w:rFonts w:ascii="Times New Roman" w:hAnsi="Times New Roman" w:cs="Times New Roman"/>
          <w:sz w:val="28"/>
          <w:szCs w:val="28"/>
        </w:rPr>
        <w:t xml:space="preserve"> Роман</w:t>
      </w:r>
      <w:r w:rsidR="00045730">
        <w:rPr>
          <w:rStyle w:val="a6"/>
          <w:rFonts w:ascii="Times New Roman" w:hAnsi="Times New Roman" w:cs="Times New Roman"/>
          <w:sz w:val="28"/>
          <w:szCs w:val="28"/>
        </w:rPr>
        <w:footnoteReference w:id="95"/>
      </w:r>
      <w:r w:rsidR="00045730">
        <w:rPr>
          <w:rFonts w:ascii="Times New Roman" w:hAnsi="Times New Roman" w:cs="Times New Roman"/>
          <w:sz w:val="28"/>
          <w:szCs w:val="28"/>
        </w:rPr>
        <w:t xml:space="preserve"> и Вит</w:t>
      </w:r>
      <w:r w:rsidR="00045730">
        <w:rPr>
          <w:rStyle w:val="a6"/>
          <w:rFonts w:ascii="Times New Roman" w:hAnsi="Times New Roman" w:cs="Times New Roman"/>
          <w:sz w:val="28"/>
          <w:szCs w:val="28"/>
        </w:rPr>
        <w:footnoteReference w:id="96"/>
      </w:r>
      <w:r w:rsidR="00045730">
        <w:rPr>
          <w:rFonts w:ascii="Times New Roman" w:hAnsi="Times New Roman" w:cs="Times New Roman"/>
          <w:sz w:val="28"/>
          <w:szCs w:val="28"/>
        </w:rPr>
        <w:t>, погибшие</w:t>
      </w:r>
      <w:r w:rsidR="00B453A8">
        <w:rPr>
          <w:rFonts w:ascii="Times New Roman" w:hAnsi="Times New Roman" w:cs="Times New Roman"/>
          <w:sz w:val="28"/>
          <w:szCs w:val="28"/>
        </w:rPr>
        <w:t xml:space="preserve"> за свою веру, </w:t>
      </w:r>
      <w:r w:rsidR="00070AF3">
        <w:rPr>
          <w:rFonts w:ascii="Times New Roman" w:hAnsi="Times New Roman" w:cs="Times New Roman"/>
          <w:sz w:val="28"/>
          <w:szCs w:val="28"/>
        </w:rPr>
        <w:t>брат и сестра, заботящиеся друг о друге</w:t>
      </w:r>
      <w:r w:rsidR="00070AF3">
        <w:rPr>
          <w:rStyle w:val="a6"/>
          <w:rFonts w:ascii="Times New Roman" w:hAnsi="Times New Roman" w:cs="Times New Roman"/>
          <w:sz w:val="28"/>
          <w:szCs w:val="28"/>
        </w:rPr>
        <w:footnoteReference w:id="97"/>
      </w:r>
      <w:r w:rsidR="00070AF3">
        <w:rPr>
          <w:rFonts w:ascii="Times New Roman" w:hAnsi="Times New Roman" w:cs="Times New Roman"/>
          <w:sz w:val="28"/>
          <w:szCs w:val="28"/>
        </w:rPr>
        <w:t>, юный Сергий Радонежский, дорожащий родительским благословением</w:t>
      </w:r>
      <w:r w:rsidR="00757E73">
        <w:rPr>
          <w:rFonts w:ascii="Times New Roman" w:hAnsi="Times New Roman" w:cs="Times New Roman"/>
          <w:sz w:val="28"/>
          <w:szCs w:val="28"/>
        </w:rPr>
        <w:t xml:space="preserve"> и другие.</w:t>
      </w:r>
      <w:r w:rsidR="001816CB">
        <w:rPr>
          <w:rFonts w:ascii="Times New Roman" w:hAnsi="Times New Roman" w:cs="Times New Roman"/>
          <w:sz w:val="28"/>
          <w:szCs w:val="28"/>
        </w:rPr>
        <w:t xml:space="preserve"> </w:t>
      </w:r>
      <w:r w:rsidR="009871ED">
        <w:rPr>
          <w:rFonts w:ascii="Times New Roman" w:hAnsi="Times New Roman" w:cs="Times New Roman"/>
          <w:sz w:val="28"/>
          <w:szCs w:val="28"/>
        </w:rPr>
        <w:t xml:space="preserve">Также журнал предостерегает читателей от грехов – скупости, воровства, </w:t>
      </w:r>
      <w:r w:rsidR="00045730">
        <w:rPr>
          <w:rFonts w:ascii="Times New Roman" w:hAnsi="Times New Roman" w:cs="Times New Roman"/>
          <w:sz w:val="28"/>
          <w:szCs w:val="28"/>
        </w:rPr>
        <w:t>непослушания, гордыни</w:t>
      </w:r>
      <w:r w:rsidR="001816CB">
        <w:rPr>
          <w:rFonts w:ascii="Times New Roman" w:hAnsi="Times New Roman" w:cs="Times New Roman"/>
          <w:sz w:val="28"/>
          <w:szCs w:val="28"/>
        </w:rPr>
        <w:t xml:space="preserve">. Большинство историй подкрепляются нравоучительными выводами, чаще всего с религиозным подтекстом: </w:t>
      </w:r>
      <w:r w:rsidR="00B453A8">
        <w:rPr>
          <w:rFonts w:ascii="Times New Roman" w:hAnsi="Times New Roman" w:cs="Times New Roman"/>
          <w:sz w:val="28"/>
          <w:szCs w:val="28"/>
        </w:rPr>
        <w:t>«Господь обещал благословить де</w:t>
      </w:r>
      <w:r w:rsidR="00F3358D">
        <w:rPr>
          <w:rFonts w:ascii="Times New Roman" w:hAnsi="Times New Roman" w:cs="Times New Roman"/>
          <w:sz w:val="28"/>
          <w:szCs w:val="28"/>
        </w:rPr>
        <w:t xml:space="preserve">тей, почитающих родителей своих», </w:t>
      </w:r>
      <w:r w:rsidR="001816CB">
        <w:rPr>
          <w:rFonts w:ascii="Times New Roman" w:hAnsi="Times New Roman" w:cs="Times New Roman"/>
          <w:sz w:val="28"/>
          <w:szCs w:val="28"/>
        </w:rPr>
        <w:t>«Кто подает бедным, тот получит та</w:t>
      </w:r>
      <w:r w:rsidR="001816CB" w:rsidRPr="001816CB">
        <w:rPr>
          <w:rFonts w:ascii="Times New Roman" w:hAnsi="Times New Roman" w:cs="Times New Roman"/>
          <w:sz w:val="28"/>
          <w:szCs w:val="28"/>
        </w:rPr>
        <w:t>кую награ</w:t>
      </w:r>
      <w:r w:rsidR="001816CB">
        <w:rPr>
          <w:rFonts w:ascii="Times New Roman" w:hAnsi="Times New Roman" w:cs="Times New Roman"/>
          <w:sz w:val="28"/>
          <w:szCs w:val="28"/>
        </w:rPr>
        <w:t>ду, как если бы он подал Самому Богу»</w:t>
      </w:r>
      <w:r w:rsidR="00F3358D">
        <w:rPr>
          <w:rFonts w:ascii="Times New Roman" w:hAnsi="Times New Roman" w:cs="Times New Roman"/>
          <w:sz w:val="28"/>
          <w:szCs w:val="28"/>
        </w:rPr>
        <w:t xml:space="preserve">, </w:t>
      </w:r>
      <w:r w:rsidR="00757E73">
        <w:rPr>
          <w:rFonts w:ascii="Times New Roman" w:hAnsi="Times New Roman" w:cs="Times New Roman"/>
          <w:sz w:val="28"/>
          <w:szCs w:val="28"/>
        </w:rPr>
        <w:t>«Приближается к девочке Ангел утешения, — это наша святая православная ве</w:t>
      </w:r>
      <w:r w:rsidR="001816CB" w:rsidRPr="001816CB">
        <w:rPr>
          <w:rFonts w:ascii="Times New Roman" w:hAnsi="Times New Roman" w:cs="Times New Roman"/>
          <w:sz w:val="28"/>
          <w:szCs w:val="28"/>
        </w:rPr>
        <w:t>ра!</w:t>
      </w:r>
      <w:r w:rsidR="00757E73">
        <w:rPr>
          <w:rFonts w:ascii="Times New Roman" w:hAnsi="Times New Roman" w:cs="Times New Roman"/>
          <w:sz w:val="28"/>
          <w:szCs w:val="28"/>
        </w:rPr>
        <w:t>»</w:t>
      </w:r>
      <w:r w:rsidR="00BD35EB">
        <w:rPr>
          <w:rFonts w:ascii="Times New Roman" w:hAnsi="Times New Roman" w:cs="Times New Roman"/>
          <w:sz w:val="28"/>
          <w:szCs w:val="28"/>
        </w:rPr>
        <w:t xml:space="preserve">, </w:t>
      </w:r>
      <w:r w:rsidR="00757E73">
        <w:rPr>
          <w:rFonts w:ascii="Times New Roman" w:hAnsi="Times New Roman" w:cs="Times New Roman"/>
          <w:sz w:val="28"/>
          <w:szCs w:val="28"/>
        </w:rPr>
        <w:t>«</w:t>
      </w:r>
      <w:r w:rsidR="00757E73" w:rsidRPr="00757E73">
        <w:rPr>
          <w:rFonts w:ascii="Times New Roman" w:hAnsi="Times New Roman" w:cs="Times New Roman"/>
          <w:sz w:val="28"/>
          <w:szCs w:val="28"/>
        </w:rPr>
        <w:t>Е</w:t>
      </w:r>
      <w:r w:rsidR="00757E73">
        <w:rPr>
          <w:rFonts w:ascii="Times New Roman" w:hAnsi="Times New Roman" w:cs="Times New Roman"/>
          <w:sz w:val="28"/>
          <w:szCs w:val="28"/>
        </w:rPr>
        <w:t>сли будете любить один одного, Бог сохранит вас»</w:t>
      </w:r>
      <w:r w:rsidR="00F3358D">
        <w:rPr>
          <w:rFonts w:ascii="Times New Roman" w:hAnsi="Times New Roman" w:cs="Times New Roman"/>
          <w:sz w:val="28"/>
          <w:szCs w:val="28"/>
        </w:rPr>
        <w:t xml:space="preserve">. </w:t>
      </w:r>
      <w:r w:rsidR="00757E73">
        <w:rPr>
          <w:rFonts w:ascii="Times New Roman" w:hAnsi="Times New Roman" w:cs="Times New Roman"/>
          <w:sz w:val="28"/>
          <w:szCs w:val="28"/>
        </w:rPr>
        <w:t xml:space="preserve"> </w:t>
      </w:r>
    </w:p>
    <w:p w:rsidR="00A61A52" w:rsidRDefault="00757E73"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Поэзия в «Маленьком христианине» также наполнена религиозными мотивами и темами. Милосердие Бога – «Бесприютно</w:t>
      </w:r>
      <w:r w:rsidRPr="00757E73">
        <w:rPr>
          <w:rFonts w:ascii="Times New Roman" w:hAnsi="Times New Roman" w:cs="Times New Roman"/>
          <w:sz w:val="28"/>
          <w:szCs w:val="28"/>
        </w:rPr>
        <w:t>го си</w:t>
      </w:r>
      <w:r>
        <w:rPr>
          <w:rFonts w:ascii="Times New Roman" w:hAnsi="Times New Roman" w:cs="Times New Roman"/>
          <w:sz w:val="28"/>
          <w:szCs w:val="28"/>
        </w:rPr>
        <w:t>ротку; Не оставит также Бог»</w:t>
      </w:r>
      <w:r>
        <w:rPr>
          <w:rStyle w:val="a6"/>
          <w:rFonts w:ascii="Times New Roman" w:hAnsi="Times New Roman" w:cs="Times New Roman"/>
          <w:sz w:val="28"/>
          <w:szCs w:val="28"/>
        </w:rPr>
        <w:footnoteReference w:id="98"/>
      </w:r>
      <w:r>
        <w:rPr>
          <w:rFonts w:ascii="Times New Roman" w:hAnsi="Times New Roman" w:cs="Times New Roman"/>
          <w:sz w:val="28"/>
          <w:szCs w:val="28"/>
        </w:rPr>
        <w:t>, блаженство рая – «В светлом лоне Бога; Радость лишь одна»</w:t>
      </w:r>
      <w:r>
        <w:rPr>
          <w:rStyle w:val="a6"/>
          <w:rFonts w:ascii="Times New Roman" w:hAnsi="Times New Roman" w:cs="Times New Roman"/>
          <w:sz w:val="28"/>
          <w:szCs w:val="28"/>
        </w:rPr>
        <w:footnoteReference w:id="99"/>
      </w:r>
      <w:r>
        <w:rPr>
          <w:rFonts w:ascii="Times New Roman" w:hAnsi="Times New Roman" w:cs="Times New Roman"/>
          <w:sz w:val="28"/>
          <w:szCs w:val="28"/>
        </w:rPr>
        <w:t xml:space="preserve">, </w:t>
      </w:r>
      <w:r w:rsidR="00FA169B">
        <w:rPr>
          <w:rFonts w:ascii="Times New Roman" w:hAnsi="Times New Roman" w:cs="Times New Roman"/>
          <w:sz w:val="28"/>
          <w:szCs w:val="28"/>
        </w:rPr>
        <w:t>православные праздники – «Среди земли, среди небес; Одно теперь: „Христос воскрес</w:t>
      </w:r>
      <w:r w:rsidR="00FA169B" w:rsidRPr="00FA169B">
        <w:rPr>
          <w:rFonts w:ascii="Times New Roman" w:hAnsi="Times New Roman" w:cs="Times New Roman"/>
          <w:sz w:val="28"/>
          <w:szCs w:val="28"/>
        </w:rPr>
        <w:t>!"</w:t>
      </w:r>
      <w:r w:rsidR="00FA169B">
        <w:rPr>
          <w:rFonts w:ascii="Times New Roman" w:hAnsi="Times New Roman" w:cs="Times New Roman"/>
          <w:sz w:val="28"/>
          <w:szCs w:val="28"/>
        </w:rPr>
        <w:t>»</w:t>
      </w:r>
      <w:r w:rsidR="00FA169B">
        <w:rPr>
          <w:rStyle w:val="a6"/>
          <w:rFonts w:ascii="Times New Roman" w:hAnsi="Times New Roman" w:cs="Times New Roman"/>
          <w:sz w:val="28"/>
          <w:szCs w:val="28"/>
        </w:rPr>
        <w:footnoteReference w:id="100"/>
      </w:r>
      <w:r w:rsidR="00FA169B">
        <w:rPr>
          <w:rFonts w:ascii="Times New Roman" w:hAnsi="Times New Roman" w:cs="Times New Roman"/>
          <w:sz w:val="28"/>
          <w:szCs w:val="28"/>
        </w:rPr>
        <w:t>.</w:t>
      </w:r>
    </w:p>
    <w:p w:rsidR="00A61A52" w:rsidRDefault="00FA169B"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Обучению наукам издатели журнала уделяют минимальное внимание, при этом </w:t>
      </w:r>
      <w:r w:rsidR="00FE6929">
        <w:rPr>
          <w:rFonts w:ascii="Times New Roman" w:hAnsi="Times New Roman" w:cs="Times New Roman"/>
          <w:sz w:val="28"/>
          <w:szCs w:val="28"/>
        </w:rPr>
        <w:t xml:space="preserve">не </w:t>
      </w:r>
      <w:r>
        <w:rPr>
          <w:rFonts w:ascii="Times New Roman" w:hAnsi="Times New Roman" w:cs="Times New Roman"/>
          <w:sz w:val="28"/>
          <w:szCs w:val="28"/>
        </w:rPr>
        <w:t xml:space="preserve">все материалы, посвященные </w:t>
      </w:r>
      <w:r w:rsidR="00FE6929">
        <w:rPr>
          <w:rFonts w:ascii="Times New Roman" w:hAnsi="Times New Roman" w:cs="Times New Roman"/>
          <w:sz w:val="28"/>
          <w:szCs w:val="28"/>
        </w:rPr>
        <w:t>естествознанию,</w:t>
      </w:r>
      <w:r>
        <w:rPr>
          <w:rFonts w:ascii="Times New Roman" w:hAnsi="Times New Roman" w:cs="Times New Roman"/>
          <w:sz w:val="28"/>
          <w:szCs w:val="28"/>
        </w:rPr>
        <w:t xml:space="preserve"> подаются исключительно через призму божественного мироустройства. </w:t>
      </w:r>
      <w:r w:rsidR="00FE6929">
        <w:rPr>
          <w:rFonts w:ascii="Times New Roman" w:hAnsi="Times New Roman" w:cs="Times New Roman"/>
          <w:sz w:val="28"/>
          <w:szCs w:val="28"/>
        </w:rPr>
        <w:t>Например, в материале про</w:t>
      </w:r>
      <w:r w:rsidR="00C94BA0">
        <w:rPr>
          <w:rFonts w:ascii="Times New Roman" w:hAnsi="Times New Roman" w:cs="Times New Roman"/>
          <w:sz w:val="28"/>
          <w:szCs w:val="28"/>
        </w:rPr>
        <w:t xml:space="preserve"> планетарное устройство З</w:t>
      </w:r>
      <w:r w:rsidR="0003613F">
        <w:rPr>
          <w:rFonts w:ascii="Times New Roman" w:hAnsi="Times New Roman" w:cs="Times New Roman"/>
          <w:sz w:val="28"/>
          <w:szCs w:val="28"/>
        </w:rPr>
        <w:t>емли</w:t>
      </w:r>
      <w:r w:rsidR="005B2363">
        <w:rPr>
          <w:rStyle w:val="a6"/>
          <w:rFonts w:ascii="Times New Roman" w:hAnsi="Times New Roman" w:cs="Times New Roman"/>
          <w:sz w:val="28"/>
          <w:szCs w:val="28"/>
        </w:rPr>
        <w:footnoteReference w:id="101"/>
      </w:r>
      <w:r w:rsidR="0003613F">
        <w:rPr>
          <w:rFonts w:ascii="Times New Roman" w:hAnsi="Times New Roman" w:cs="Times New Roman"/>
          <w:sz w:val="28"/>
          <w:szCs w:val="28"/>
        </w:rPr>
        <w:t xml:space="preserve"> </w:t>
      </w:r>
      <w:r w:rsidR="00C94BA0">
        <w:rPr>
          <w:rFonts w:ascii="Times New Roman" w:hAnsi="Times New Roman" w:cs="Times New Roman"/>
          <w:sz w:val="28"/>
          <w:szCs w:val="28"/>
        </w:rPr>
        <w:t xml:space="preserve">рассказывается про предрассудки предков, которые читали планету плоской или стоящей на трех китах, а также прославляется деятельность </w:t>
      </w:r>
      <w:r w:rsidR="005B2363">
        <w:rPr>
          <w:rFonts w:ascii="Times New Roman" w:hAnsi="Times New Roman" w:cs="Times New Roman"/>
          <w:sz w:val="28"/>
          <w:szCs w:val="28"/>
        </w:rPr>
        <w:t>мореплавателей. Однако в одном из самых объемных материалов на научную тематику «Величие Божье в природе»</w:t>
      </w:r>
      <w:r w:rsidR="005B2363">
        <w:rPr>
          <w:rStyle w:val="a6"/>
          <w:rFonts w:ascii="Times New Roman" w:hAnsi="Times New Roman" w:cs="Times New Roman"/>
          <w:sz w:val="28"/>
          <w:szCs w:val="28"/>
        </w:rPr>
        <w:footnoteReference w:id="102"/>
      </w:r>
      <w:r w:rsidR="005B2363">
        <w:rPr>
          <w:rFonts w:ascii="Times New Roman" w:hAnsi="Times New Roman" w:cs="Times New Roman"/>
          <w:sz w:val="28"/>
          <w:szCs w:val="28"/>
        </w:rPr>
        <w:t xml:space="preserve"> проводится мысль о зависимости природного мира и </w:t>
      </w:r>
      <w:r w:rsidR="005B2363">
        <w:rPr>
          <w:rFonts w:ascii="Times New Roman" w:hAnsi="Times New Roman" w:cs="Times New Roman"/>
          <w:sz w:val="28"/>
          <w:szCs w:val="28"/>
        </w:rPr>
        <w:lastRenderedPageBreak/>
        <w:t>божественного замысла. Эпиграфом ко всему материалу становится цитата из Ветхого Завета: «</w:t>
      </w:r>
      <w:r w:rsidR="00CE38C9">
        <w:rPr>
          <w:rFonts w:ascii="Times New Roman" w:hAnsi="Times New Roman" w:cs="Times New Roman"/>
          <w:sz w:val="28"/>
          <w:szCs w:val="28"/>
        </w:rPr>
        <w:t xml:space="preserve">Ты, Господи, создал небо </w:t>
      </w:r>
      <w:r w:rsidR="00CE38C9" w:rsidRPr="00CE38C9">
        <w:rPr>
          <w:rFonts w:ascii="Times New Roman" w:hAnsi="Times New Roman" w:cs="Times New Roman"/>
          <w:sz w:val="28"/>
          <w:szCs w:val="28"/>
        </w:rPr>
        <w:t>&lt;</w:t>
      </w:r>
      <w:r w:rsidR="00CE38C9">
        <w:rPr>
          <w:rFonts w:ascii="Times New Roman" w:hAnsi="Times New Roman" w:cs="Times New Roman"/>
          <w:sz w:val="28"/>
          <w:szCs w:val="28"/>
        </w:rPr>
        <w:t>…</w:t>
      </w:r>
      <w:r w:rsidR="00CE38C9" w:rsidRPr="00CE38C9">
        <w:rPr>
          <w:rFonts w:ascii="Times New Roman" w:hAnsi="Times New Roman" w:cs="Times New Roman"/>
          <w:sz w:val="28"/>
          <w:szCs w:val="28"/>
        </w:rPr>
        <w:t>&gt;</w:t>
      </w:r>
      <w:r w:rsidR="00CE38C9">
        <w:rPr>
          <w:rFonts w:ascii="Times New Roman" w:hAnsi="Times New Roman" w:cs="Times New Roman"/>
          <w:sz w:val="28"/>
          <w:szCs w:val="28"/>
        </w:rPr>
        <w:t>, землю и все, что на ней»</w:t>
      </w:r>
      <w:r w:rsidR="00CE38C9">
        <w:rPr>
          <w:rStyle w:val="a6"/>
          <w:rFonts w:ascii="Times New Roman" w:hAnsi="Times New Roman" w:cs="Times New Roman"/>
          <w:sz w:val="28"/>
          <w:szCs w:val="28"/>
        </w:rPr>
        <w:footnoteReference w:id="103"/>
      </w:r>
      <w:r w:rsidR="00CE38C9">
        <w:rPr>
          <w:rFonts w:ascii="Times New Roman" w:hAnsi="Times New Roman" w:cs="Times New Roman"/>
          <w:sz w:val="28"/>
          <w:szCs w:val="28"/>
        </w:rPr>
        <w:t>. При этом, автор статьи не только славит Бога, но и объясняет некоторые научные законы простым языком – о преломлении солнечных лучей на примере алого цвета заката и рассвета, о неподвижности Солнца и вращении Земли на примере быстроходной лодки, которая несется мимо берегов и т.д. Однако завершается текст словами восхищения божественным мироустройством, что должно окончательно закрепить у ребенка-читателя ассоциацию между изучением строения мира и любовью к Богу: „Как</w:t>
      </w:r>
      <w:r w:rsidR="00CE38C9" w:rsidRPr="00CE38C9">
        <w:rPr>
          <w:rFonts w:ascii="Times New Roman" w:hAnsi="Times New Roman" w:cs="Times New Roman"/>
          <w:sz w:val="28"/>
          <w:szCs w:val="28"/>
        </w:rPr>
        <w:t xml:space="preserve"> мн</w:t>
      </w:r>
      <w:r w:rsidR="00CE38C9">
        <w:rPr>
          <w:rFonts w:ascii="Times New Roman" w:hAnsi="Times New Roman" w:cs="Times New Roman"/>
          <w:sz w:val="28"/>
          <w:szCs w:val="28"/>
        </w:rPr>
        <w:t xml:space="preserve">огочисленны дела Твои, Господи! все сделал Ты премудро; земля полна произведена Твоих... благослови душа моя </w:t>
      </w:r>
      <w:r w:rsidR="00CE38C9" w:rsidRPr="00CE38C9">
        <w:rPr>
          <w:rFonts w:ascii="Times New Roman" w:hAnsi="Times New Roman" w:cs="Times New Roman"/>
          <w:sz w:val="28"/>
          <w:szCs w:val="28"/>
        </w:rPr>
        <w:t>Господа!"</w:t>
      </w:r>
      <w:r w:rsidR="00CE38C9">
        <w:rPr>
          <w:rStyle w:val="a6"/>
          <w:rFonts w:ascii="Times New Roman" w:hAnsi="Times New Roman" w:cs="Times New Roman"/>
          <w:sz w:val="28"/>
          <w:szCs w:val="28"/>
        </w:rPr>
        <w:footnoteReference w:id="104"/>
      </w:r>
      <w:r w:rsidR="00CE38C9">
        <w:rPr>
          <w:rFonts w:ascii="Times New Roman" w:hAnsi="Times New Roman" w:cs="Times New Roman"/>
          <w:sz w:val="28"/>
          <w:szCs w:val="28"/>
        </w:rPr>
        <w:t>.</w:t>
      </w:r>
    </w:p>
    <w:p w:rsidR="007709C8" w:rsidRDefault="00CE38C9" w:rsidP="008A052B">
      <w:pPr>
        <w:tabs>
          <w:tab w:val="left" w:pos="270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«Маленьком христианине</w:t>
      </w:r>
      <w:r w:rsidR="0041176E">
        <w:rPr>
          <w:rFonts w:ascii="Times New Roman" w:hAnsi="Times New Roman" w:cs="Times New Roman"/>
          <w:sz w:val="28"/>
          <w:szCs w:val="28"/>
        </w:rPr>
        <w:t>» заботились об обратной связи с читателем и создали рубрику детских отзывов «Отклики». Уже во второй номер было прислано семь писем, что показывает интенсивный интерес детей к такой форме взаимодействия. Читатели писали о понравившихся публикациях, рассказывали о своих интересах и предлагали идеи для печати: «Напишите нам в „Маленьком Христианине" побольше утешения в</w:t>
      </w:r>
      <w:r w:rsidR="0041176E" w:rsidRPr="0041176E">
        <w:rPr>
          <w:rFonts w:ascii="Times New Roman" w:hAnsi="Times New Roman" w:cs="Times New Roman"/>
          <w:sz w:val="28"/>
          <w:szCs w:val="28"/>
        </w:rPr>
        <w:t xml:space="preserve"> наше</w:t>
      </w:r>
      <w:r w:rsidR="0041176E">
        <w:rPr>
          <w:rFonts w:ascii="Times New Roman" w:hAnsi="Times New Roman" w:cs="Times New Roman"/>
          <w:sz w:val="28"/>
          <w:szCs w:val="28"/>
        </w:rPr>
        <w:t xml:space="preserve">м тяжком горе: на Рождество у нас умерла мама», «Долго я </w:t>
      </w:r>
      <w:r w:rsidR="0041176E" w:rsidRPr="0041176E">
        <w:rPr>
          <w:rFonts w:ascii="Times New Roman" w:hAnsi="Times New Roman" w:cs="Times New Roman"/>
          <w:sz w:val="28"/>
          <w:szCs w:val="28"/>
        </w:rPr>
        <w:t>любовал</w:t>
      </w:r>
      <w:r w:rsidR="0041176E">
        <w:rPr>
          <w:rFonts w:ascii="Times New Roman" w:hAnsi="Times New Roman" w:cs="Times New Roman"/>
          <w:sz w:val="28"/>
          <w:szCs w:val="28"/>
        </w:rPr>
        <w:t xml:space="preserve">ась рисунком на обложке; какой </w:t>
      </w:r>
      <w:r w:rsidR="0041176E" w:rsidRPr="0041176E">
        <w:rPr>
          <w:rFonts w:ascii="Times New Roman" w:hAnsi="Times New Roman" w:cs="Times New Roman"/>
          <w:sz w:val="28"/>
          <w:szCs w:val="28"/>
        </w:rPr>
        <w:t>ла</w:t>
      </w:r>
      <w:r w:rsidR="0041176E">
        <w:rPr>
          <w:rFonts w:ascii="Times New Roman" w:hAnsi="Times New Roman" w:cs="Times New Roman"/>
          <w:sz w:val="28"/>
          <w:szCs w:val="28"/>
        </w:rPr>
        <w:t>сковый был Спаситель к детям»</w:t>
      </w:r>
      <w:r w:rsidR="00D83C89">
        <w:rPr>
          <w:rFonts w:ascii="Times New Roman" w:hAnsi="Times New Roman" w:cs="Times New Roman"/>
          <w:sz w:val="28"/>
          <w:szCs w:val="28"/>
        </w:rPr>
        <w:t xml:space="preserve">, </w:t>
      </w:r>
      <w:r w:rsidR="0041176E">
        <w:rPr>
          <w:rFonts w:ascii="Times New Roman" w:hAnsi="Times New Roman" w:cs="Times New Roman"/>
          <w:sz w:val="28"/>
          <w:szCs w:val="28"/>
        </w:rPr>
        <w:t xml:space="preserve"> «Всего больше понравилась мне статья „Благослови Господи"». </w:t>
      </w:r>
      <w:r w:rsidR="003C2AEE">
        <w:rPr>
          <w:rFonts w:ascii="Times New Roman" w:hAnsi="Times New Roman" w:cs="Times New Roman"/>
          <w:sz w:val="28"/>
          <w:szCs w:val="28"/>
        </w:rPr>
        <w:t>По отзывам видно, что дети, читающие журнал, с удовольствие воспринимали уроки духовного воспитания через истории, близкие им, а также через иллюстративный элемент.</w:t>
      </w:r>
    </w:p>
    <w:p w:rsidR="00B82726" w:rsidRDefault="003C2AEE" w:rsidP="008A052B">
      <w:pPr>
        <w:tabs>
          <w:tab w:val="left" w:pos="270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XIX</w:t>
      </w:r>
      <w:r w:rsidRPr="003C2AEE">
        <w:rPr>
          <w:rFonts w:ascii="Times New Roman" w:hAnsi="Times New Roman" w:cs="Times New Roman"/>
          <w:sz w:val="28"/>
          <w:szCs w:val="28"/>
        </w:rPr>
        <w:t xml:space="preserve"> </w:t>
      </w:r>
      <w:r>
        <w:rPr>
          <w:rFonts w:ascii="Times New Roman" w:hAnsi="Times New Roman" w:cs="Times New Roman"/>
          <w:sz w:val="28"/>
          <w:szCs w:val="28"/>
        </w:rPr>
        <w:t>веке педагогическая мысль была направлена на религиозно-нравственное воспитание личности</w:t>
      </w:r>
      <w:r w:rsidR="009B6FDE">
        <w:rPr>
          <w:rFonts w:ascii="Times New Roman" w:hAnsi="Times New Roman" w:cs="Times New Roman"/>
          <w:sz w:val="28"/>
          <w:szCs w:val="28"/>
        </w:rPr>
        <w:t xml:space="preserve">, так как именно духовность будущего поколения обеспечивала его лояльность государственному строю и соответствовала идеологической теории «православия, самодержавия, народности» С.С. Уварова. Духовному воспитанию детей препятствовали </w:t>
      </w:r>
      <w:r w:rsidR="009B6FDE">
        <w:rPr>
          <w:rFonts w:ascii="Times New Roman" w:hAnsi="Times New Roman" w:cs="Times New Roman"/>
          <w:sz w:val="28"/>
          <w:szCs w:val="28"/>
        </w:rPr>
        <w:lastRenderedPageBreak/>
        <w:t>некоторые факторы, такие как популяризация естественнонаучного мировоззрения</w:t>
      </w:r>
      <w:r w:rsidR="00321837">
        <w:rPr>
          <w:rFonts w:ascii="Times New Roman" w:hAnsi="Times New Roman" w:cs="Times New Roman"/>
          <w:sz w:val="28"/>
          <w:szCs w:val="28"/>
        </w:rPr>
        <w:t xml:space="preserve"> или формализация религии, однако эти же опасности </w:t>
      </w:r>
      <w:r w:rsidR="00B82726">
        <w:rPr>
          <w:rFonts w:ascii="Times New Roman" w:hAnsi="Times New Roman" w:cs="Times New Roman"/>
          <w:sz w:val="28"/>
          <w:szCs w:val="28"/>
        </w:rPr>
        <w:t xml:space="preserve">заставляли православных священнослужителей, издателей и публицистов </w:t>
      </w:r>
      <w:r w:rsidR="00321837">
        <w:rPr>
          <w:rFonts w:ascii="Times New Roman" w:hAnsi="Times New Roman" w:cs="Times New Roman"/>
          <w:sz w:val="28"/>
          <w:szCs w:val="28"/>
        </w:rPr>
        <w:t xml:space="preserve">совершенствовать свои подходы к взаимодействию с аудиторией. </w:t>
      </w:r>
    </w:p>
    <w:p w:rsidR="00321837" w:rsidRDefault="00321837" w:rsidP="008A052B">
      <w:pPr>
        <w:tabs>
          <w:tab w:val="left" w:pos="270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Проанализированные журналы </w:t>
      </w:r>
      <w:r>
        <w:rPr>
          <w:rFonts w:ascii="Times New Roman" w:hAnsi="Times New Roman" w:cs="Times New Roman"/>
          <w:sz w:val="28"/>
          <w:szCs w:val="28"/>
          <w:lang w:val="en-US"/>
        </w:rPr>
        <w:t>XIX</w:t>
      </w:r>
      <w:r>
        <w:rPr>
          <w:rFonts w:ascii="Times New Roman" w:hAnsi="Times New Roman" w:cs="Times New Roman"/>
          <w:sz w:val="28"/>
          <w:szCs w:val="28"/>
        </w:rPr>
        <w:t xml:space="preserve"> века и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века позволяют сделать вывод, что детские религиозные издания во многом придерживались тех принципов и подходов к духовно-нравственному воспитанию, которые были сформулированы в трудах </w:t>
      </w:r>
      <w:r w:rsidR="00497571">
        <w:rPr>
          <w:rFonts w:ascii="Times New Roman" w:hAnsi="Times New Roman" w:cs="Times New Roman"/>
          <w:sz w:val="28"/>
          <w:szCs w:val="28"/>
        </w:rPr>
        <w:t xml:space="preserve">дореволюционных педагогов, священнослужителей и государственных деятелей. Издатели духовно-нравственных журналов для мальчиков и девочек старались воспитывать в читателях религиозное чувство через близкие и понятные для них примеры – сверстников, которые показывают моральные и духовные качества православного человека. Библейские тексты, в основном, помещаются в виде цитат, которые только сопровождают художественное произведение, во избежание чрезмерной дидактичности и формалистичности. Также, все журналы стараются публиковать научно-популярные материалы, основываясь на тенденции </w:t>
      </w:r>
      <w:r w:rsidR="00CB16A9">
        <w:rPr>
          <w:rFonts w:ascii="Times New Roman" w:hAnsi="Times New Roman" w:cs="Times New Roman"/>
          <w:sz w:val="28"/>
          <w:szCs w:val="28"/>
        </w:rPr>
        <w:t>повышенного интереса молодежи к изучению естественных наук, однако подкрепляют эти тексты теоретическим обоснованием божественного происхождения мира. Таким образом, издатели не только удовлетворяют потребность детей в познании устройства вселенной, но и укрепляют в их сознании веру в Бога.</w:t>
      </w:r>
    </w:p>
    <w:p w:rsidR="00CB16A9" w:rsidRPr="00CB16A9" w:rsidRDefault="00CB16A9" w:rsidP="008A052B">
      <w:pPr>
        <w:tabs>
          <w:tab w:val="left" w:pos="270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Только один журнал из изученных использовал иллюстративный элемент в религиозном воспитании, что можно объяснить как техническими сложностями оформления в </w:t>
      </w:r>
      <w:r>
        <w:rPr>
          <w:rFonts w:ascii="Times New Roman" w:hAnsi="Times New Roman" w:cs="Times New Roman"/>
          <w:sz w:val="28"/>
          <w:szCs w:val="28"/>
          <w:lang w:val="en-US"/>
        </w:rPr>
        <w:t>XIX</w:t>
      </w:r>
      <w:r>
        <w:rPr>
          <w:rFonts w:ascii="Times New Roman" w:hAnsi="Times New Roman" w:cs="Times New Roman"/>
          <w:sz w:val="28"/>
          <w:szCs w:val="28"/>
        </w:rPr>
        <w:t xml:space="preserve"> веке, так и недостаточной осведомленностью издателей в потребностях детского сознания при восприятии информации.</w:t>
      </w:r>
    </w:p>
    <w:p w:rsidR="00352795" w:rsidRDefault="00352795" w:rsidP="008A052B">
      <w:pPr>
        <w:spacing w:line="360" w:lineRule="auto"/>
        <w:ind w:firstLine="709"/>
        <w:jc w:val="both"/>
        <w:rPr>
          <w:rFonts w:ascii="Times New Roman" w:hAnsi="Times New Roman" w:cs="Times New Roman"/>
          <w:sz w:val="28"/>
          <w:szCs w:val="28"/>
        </w:rPr>
      </w:pPr>
    </w:p>
    <w:p w:rsidR="00B6264C" w:rsidRDefault="00B6264C" w:rsidP="00296454">
      <w:pPr>
        <w:spacing w:line="360" w:lineRule="auto"/>
        <w:jc w:val="both"/>
        <w:rPr>
          <w:rFonts w:ascii="Times New Roman" w:hAnsi="Times New Roman" w:cs="Times New Roman"/>
          <w:sz w:val="28"/>
          <w:szCs w:val="28"/>
        </w:rPr>
      </w:pPr>
    </w:p>
    <w:p w:rsidR="0039751C" w:rsidRDefault="0039751C" w:rsidP="00296454">
      <w:pPr>
        <w:spacing w:line="360" w:lineRule="auto"/>
        <w:jc w:val="both"/>
        <w:rPr>
          <w:rFonts w:ascii="Times New Roman" w:hAnsi="Times New Roman" w:cs="Times New Roman"/>
          <w:sz w:val="28"/>
          <w:szCs w:val="28"/>
        </w:rPr>
      </w:pPr>
    </w:p>
    <w:p w:rsidR="00654E99" w:rsidRPr="00173649" w:rsidRDefault="00FC49A5" w:rsidP="005F4E61">
      <w:pPr>
        <w:pStyle w:val="1"/>
        <w:rPr>
          <w:rFonts w:ascii="Times New Roman" w:hAnsi="Times New Roman" w:cs="Times New Roman"/>
          <w:b/>
          <w:color w:val="auto"/>
          <w:sz w:val="28"/>
          <w:szCs w:val="28"/>
        </w:rPr>
      </w:pPr>
      <w:bookmarkStart w:id="6" w:name="_Toc514352809"/>
      <w:r w:rsidRPr="00173649">
        <w:rPr>
          <w:rFonts w:ascii="Times New Roman" w:hAnsi="Times New Roman" w:cs="Times New Roman"/>
          <w:b/>
          <w:color w:val="auto"/>
          <w:sz w:val="28"/>
          <w:szCs w:val="28"/>
        </w:rPr>
        <w:lastRenderedPageBreak/>
        <w:t xml:space="preserve">Глава </w:t>
      </w:r>
      <w:r w:rsidRPr="00173649">
        <w:rPr>
          <w:rFonts w:ascii="Times New Roman" w:hAnsi="Times New Roman" w:cs="Times New Roman"/>
          <w:b/>
          <w:color w:val="auto"/>
          <w:sz w:val="28"/>
          <w:szCs w:val="28"/>
          <w:lang w:val="en-US"/>
        </w:rPr>
        <w:t>II</w:t>
      </w:r>
      <w:r w:rsidRPr="00173649">
        <w:rPr>
          <w:rFonts w:ascii="Times New Roman" w:hAnsi="Times New Roman" w:cs="Times New Roman"/>
          <w:b/>
          <w:color w:val="auto"/>
          <w:sz w:val="28"/>
          <w:szCs w:val="28"/>
        </w:rPr>
        <w:t xml:space="preserve">. </w:t>
      </w:r>
      <w:r w:rsidR="00315137" w:rsidRPr="00173649">
        <w:rPr>
          <w:rFonts w:ascii="Times New Roman" w:hAnsi="Times New Roman" w:cs="Times New Roman"/>
          <w:b/>
          <w:color w:val="auto"/>
          <w:sz w:val="28"/>
          <w:szCs w:val="28"/>
        </w:rPr>
        <w:t xml:space="preserve">Современное духовно-нравственное </w:t>
      </w:r>
      <w:r w:rsidR="00E32B55" w:rsidRPr="00173649">
        <w:rPr>
          <w:rFonts w:ascii="Times New Roman" w:hAnsi="Times New Roman" w:cs="Times New Roman"/>
          <w:b/>
          <w:color w:val="auto"/>
          <w:sz w:val="28"/>
          <w:szCs w:val="28"/>
        </w:rPr>
        <w:t>воспитание в детской православной</w:t>
      </w:r>
      <w:r w:rsidR="00315137" w:rsidRPr="00173649">
        <w:rPr>
          <w:rFonts w:ascii="Times New Roman" w:hAnsi="Times New Roman" w:cs="Times New Roman"/>
          <w:b/>
          <w:color w:val="auto"/>
          <w:sz w:val="28"/>
          <w:szCs w:val="28"/>
        </w:rPr>
        <w:t xml:space="preserve"> журналистике</w:t>
      </w:r>
      <w:bookmarkEnd w:id="6"/>
    </w:p>
    <w:p w:rsidR="001C22FE" w:rsidRPr="001C22FE" w:rsidRDefault="001C22FE" w:rsidP="001C22FE"/>
    <w:p w:rsidR="00315137" w:rsidRPr="001C22FE" w:rsidRDefault="005F4E61" w:rsidP="001C22FE">
      <w:pPr>
        <w:pStyle w:val="2"/>
        <w:rPr>
          <w:rFonts w:ascii="Times New Roman" w:hAnsi="Times New Roman" w:cs="Times New Roman"/>
          <w:i/>
          <w:color w:val="auto"/>
          <w:sz w:val="28"/>
          <w:szCs w:val="28"/>
        </w:rPr>
      </w:pPr>
      <w:bookmarkStart w:id="7" w:name="_Toc514352810"/>
      <w:r w:rsidRPr="001C22FE">
        <w:rPr>
          <w:rFonts w:ascii="Times New Roman" w:hAnsi="Times New Roman" w:cs="Times New Roman"/>
          <w:i/>
          <w:color w:val="auto"/>
          <w:sz w:val="28"/>
          <w:szCs w:val="28"/>
        </w:rPr>
        <w:t>2.1</w:t>
      </w:r>
      <w:r w:rsidR="00E32B55" w:rsidRPr="001C22FE">
        <w:rPr>
          <w:rFonts w:ascii="Times New Roman" w:hAnsi="Times New Roman" w:cs="Times New Roman"/>
          <w:i/>
          <w:color w:val="auto"/>
          <w:sz w:val="28"/>
          <w:szCs w:val="28"/>
        </w:rPr>
        <w:t xml:space="preserve"> Вызовы современного социума для развития систе</w:t>
      </w:r>
      <w:r w:rsidR="001C22FE" w:rsidRPr="001C22FE">
        <w:rPr>
          <w:rFonts w:ascii="Times New Roman" w:hAnsi="Times New Roman" w:cs="Times New Roman"/>
          <w:i/>
          <w:color w:val="auto"/>
          <w:sz w:val="28"/>
          <w:szCs w:val="28"/>
        </w:rPr>
        <w:t>мы православного воспитания</w:t>
      </w:r>
      <w:bookmarkEnd w:id="7"/>
    </w:p>
    <w:p w:rsidR="001C22FE" w:rsidRPr="001C22FE" w:rsidRDefault="001C22FE" w:rsidP="001C22FE"/>
    <w:p w:rsidR="00315137" w:rsidRDefault="001C4EF7" w:rsidP="008A052B">
      <w:pPr>
        <w:spacing w:line="360" w:lineRule="auto"/>
        <w:ind w:firstLine="709"/>
        <w:jc w:val="both"/>
        <w:rPr>
          <w:rFonts w:ascii="Times New Roman" w:hAnsi="Times New Roman" w:cs="Times New Roman"/>
          <w:sz w:val="28"/>
          <w:szCs w:val="28"/>
        </w:rPr>
      </w:pPr>
      <w:r w:rsidRPr="00E32B55">
        <w:rPr>
          <w:rFonts w:ascii="Times New Roman" w:hAnsi="Times New Roman" w:cs="Times New Roman"/>
          <w:sz w:val="28"/>
          <w:szCs w:val="28"/>
        </w:rPr>
        <w:t>Советская антирелигиозная программа остановила развитие духовно-нравственного воспитания в России на многие годы</w:t>
      </w:r>
      <w:r w:rsidR="00E32B55">
        <w:rPr>
          <w:rFonts w:ascii="Times New Roman" w:hAnsi="Times New Roman" w:cs="Times New Roman"/>
          <w:sz w:val="28"/>
          <w:szCs w:val="28"/>
        </w:rPr>
        <w:t xml:space="preserve">. </w:t>
      </w:r>
      <w:r>
        <w:rPr>
          <w:rFonts w:ascii="Times New Roman" w:hAnsi="Times New Roman" w:cs="Times New Roman"/>
          <w:sz w:val="28"/>
          <w:szCs w:val="28"/>
        </w:rPr>
        <w:t>Одним из основных направлений культурной революционной деятельности большевиков была борьба с религией.</w:t>
      </w:r>
      <w:r w:rsidR="005268FE">
        <w:rPr>
          <w:rFonts w:ascii="Times New Roman" w:hAnsi="Times New Roman" w:cs="Times New Roman"/>
          <w:sz w:val="28"/>
          <w:szCs w:val="28"/>
        </w:rPr>
        <w:t xml:space="preserve"> Январским декретом</w:t>
      </w:r>
      <w:r w:rsidR="00DD1D55">
        <w:rPr>
          <w:rFonts w:ascii="Times New Roman" w:hAnsi="Times New Roman" w:cs="Times New Roman"/>
          <w:sz w:val="28"/>
          <w:szCs w:val="28"/>
        </w:rPr>
        <w:t xml:space="preserve"> 1918 года церковь была отделена от государства.  С 1922 года начинается конфискация</w:t>
      </w:r>
      <w:r>
        <w:rPr>
          <w:rFonts w:ascii="Times New Roman" w:hAnsi="Times New Roman" w:cs="Times New Roman"/>
          <w:sz w:val="28"/>
          <w:szCs w:val="28"/>
        </w:rPr>
        <w:t xml:space="preserve"> </w:t>
      </w:r>
      <w:r w:rsidR="00DD1D55">
        <w:rPr>
          <w:rFonts w:ascii="Times New Roman" w:hAnsi="Times New Roman" w:cs="Times New Roman"/>
          <w:sz w:val="28"/>
          <w:szCs w:val="28"/>
        </w:rPr>
        <w:t>церковного имущества, разрушение храмов и монастырей, заключение</w:t>
      </w:r>
      <w:r>
        <w:rPr>
          <w:rFonts w:ascii="Times New Roman" w:hAnsi="Times New Roman" w:cs="Times New Roman"/>
          <w:sz w:val="28"/>
          <w:szCs w:val="28"/>
        </w:rPr>
        <w:t xml:space="preserve"> под домашний арест</w:t>
      </w:r>
      <w:r w:rsidR="00DD1D55">
        <w:rPr>
          <w:rFonts w:ascii="Times New Roman" w:hAnsi="Times New Roman" w:cs="Times New Roman"/>
          <w:sz w:val="28"/>
          <w:szCs w:val="28"/>
        </w:rPr>
        <w:t xml:space="preserve"> Патриарха Тихона и раздробление</w:t>
      </w:r>
      <w:r>
        <w:rPr>
          <w:rFonts w:ascii="Times New Roman" w:hAnsi="Times New Roman" w:cs="Times New Roman"/>
          <w:sz w:val="28"/>
          <w:szCs w:val="28"/>
        </w:rPr>
        <w:t xml:space="preserve"> единства РПЦ путем создания самозваных религиозных организаций. Под контролем ГПУ была создана церковно-политическая организация «Живая церковь», которая в рамках своей деятельности ме</w:t>
      </w:r>
      <w:r w:rsidR="0039751C">
        <w:rPr>
          <w:rFonts w:ascii="Times New Roman" w:hAnsi="Times New Roman" w:cs="Times New Roman"/>
          <w:sz w:val="28"/>
          <w:szCs w:val="28"/>
        </w:rPr>
        <w:t>няла традиционный строй бого</w:t>
      </w:r>
      <w:r>
        <w:rPr>
          <w:rFonts w:ascii="Times New Roman" w:hAnsi="Times New Roman" w:cs="Times New Roman"/>
          <w:sz w:val="28"/>
          <w:szCs w:val="28"/>
        </w:rPr>
        <w:t>с</w:t>
      </w:r>
      <w:r w:rsidR="0039751C">
        <w:rPr>
          <w:rFonts w:ascii="Times New Roman" w:hAnsi="Times New Roman" w:cs="Times New Roman"/>
          <w:sz w:val="28"/>
          <w:szCs w:val="28"/>
        </w:rPr>
        <w:t>л</w:t>
      </w:r>
      <w:r>
        <w:rPr>
          <w:rFonts w:ascii="Times New Roman" w:hAnsi="Times New Roman" w:cs="Times New Roman"/>
          <w:sz w:val="28"/>
          <w:szCs w:val="28"/>
        </w:rPr>
        <w:t>ужения, нарушала древние обычаи православия. Их основная резолюция постановляла: «Собор объявляет капитализм смертным грехом, а борьбу с ним священной для христианина. В советской власти Собор видит мирового вождя в борьбе за братство, равенство и мир народов»</w:t>
      </w:r>
      <w:r>
        <w:rPr>
          <w:rStyle w:val="a6"/>
          <w:rFonts w:ascii="Times New Roman" w:hAnsi="Times New Roman" w:cs="Times New Roman"/>
          <w:sz w:val="28"/>
          <w:szCs w:val="28"/>
        </w:rPr>
        <w:footnoteReference w:id="105"/>
      </w:r>
      <w:r>
        <w:rPr>
          <w:rFonts w:ascii="Times New Roman" w:hAnsi="Times New Roman" w:cs="Times New Roman"/>
          <w:sz w:val="28"/>
          <w:szCs w:val="28"/>
        </w:rPr>
        <w:t xml:space="preserve">. </w:t>
      </w:r>
    </w:p>
    <w:p w:rsidR="0053261B" w:rsidRDefault="001C4EF7"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большевистская </w:t>
      </w:r>
      <w:r w:rsidR="00002657">
        <w:rPr>
          <w:rFonts w:ascii="Times New Roman" w:hAnsi="Times New Roman" w:cs="Times New Roman"/>
          <w:sz w:val="28"/>
          <w:szCs w:val="28"/>
        </w:rPr>
        <w:t>власть хотела взять РПЦ под</w:t>
      </w:r>
      <w:r>
        <w:rPr>
          <w:rFonts w:ascii="Times New Roman" w:hAnsi="Times New Roman" w:cs="Times New Roman"/>
          <w:sz w:val="28"/>
          <w:szCs w:val="28"/>
        </w:rPr>
        <w:t xml:space="preserve"> контроль и показать ее лояльность своим политическим установкам. </w:t>
      </w:r>
      <w:r w:rsidR="0053261B">
        <w:rPr>
          <w:rFonts w:ascii="Times New Roman" w:hAnsi="Times New Roman" w:cs="Times New Roman"/>
          <w:sz w:val="28"/>
          <w:szCs w:val="28"/>
        </w:rPr>
        <w:t>Особенно усилилось гонение религии властью</w:t>
      </w:r>
      <w:r w:rsidR="00002657">
        <w:rPr>
          <w:rFonts w:ascii="Times New Roman" w:hAnsi="Times New Roman" w:cs="Times New Roman"/>
          <w:sz w:val="28"/>
          <w:szCs w:val="28"/>
        </w:rPr>
        <w:t xml:space="preserve"> в</w:t>
      </w:r>
      <w:r w:rsidR="0053261B">
        <w:rPr>
          <w:rFonts w:ascii="Times New Roman" w:hAnsi="Times New Roman" w:cs="Times New Roman"/>
          <w:sz w:val="28"/>
          <w:szCs w:val="28"/>
        </w:rPr>
        <w:t xml:space="preserve"> годы репрессий. Люди боялись ходить в храмы, венчаться, крестить детей, отпевать родственников под страхом расправы НКВД. «Решающихся совершать священнодействия пастырей становилось все меньше и меньше, как и их духовных чад…»</w:t>
      </w:r>
      <w:r w:rsidR="0053261B">
        <w:rPr>
          <w:rStyle w:val="a6"/>
          <w:rFonts w:ascii="Times New Roman" w:hAnsi="Times New Roman" w:cs="Times New Roman"/>
          <w:sz w:val="28"/>
          <w:szCs w:val="28"/>
        </w:rPr>
        <w:footnoteReference w:id="106"/>
      </w:r>
      <w:r w:rsidR="0053261B">
        <w:rPr>
          <w:rFonts w:ascii="Times New Roman" w:hAnsi="Times New Roman" w:cs="Times New Roman"/>
          <w:sz w:val="28"/>
          <w:szCs w:val="28"/>
        </w:rPr>
        <w:t xml:space="preserve">. К концу 1930-х годов социально-политическая обстановка «большого террора» Советской России так угнетающе влияла на верующих людей, что они массово отрекались от </w:t>
      </w:r>
      <w:r w:rsidR="0053261B">
        <w:rPr>
          <w:rFonts w:ascii="Times New Roman" w:hAnsi="Times New Roman" w:cs="Times New Roman"/>
          <w:sz w:val="28"/>
          <w:szCs w:val="28"/>
        </w:rPr>
        <w:lastRenderedPageBreak/>
        <w:t>своих верований. «Под страхом ежедневной смерти, потеряв родовую и национальную память, забыв Бога, выживал народ России»</w:t>
      </w:r>
      <w:r w:rsidR="0053261B">
        <w:rPr>
          <w:rStyle w:val="a6"/>
          <w:rFonts w:ascii="Times New Roman" w:hAnsi="Times New Roman" w:cs="Times New Roman"/>
          <w:sz w:val="28"/>
          <w:szCs w:val="28"/>
        </w:rPr>
        <w:footnoteReference w:id="107"/>
      </w:r>
      <w:r w:rsidR="0053261B">
        <w:rPr>
          <w:rFonts w:ascii="Times New Roman" w:hAnsi="Times New Roman" w:cs="Times New Roman"/>
          <w:sz w:val="28"/>
          <w:szCs w:val="28"/>
        </w:rPr>
        <w:t xml:space="preserve">. </w:t>
      </w:r>
    </w:p>
    <w:p w:rsidR="00B10E95" w:rsidRDefault="00B10E95"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Повлиял советский период и на религиозную периодику.</w:t>
      </w:r>
      <w:r w:rsidR="00177F55">
        <w:rPr>
          <w:rFonts w:ascii="Times New Roman" w:hAnsi="Times New Roman" w:cs="Times New Roman"/>
          <w:sz w:val="28"/>
          <w:szCs w:val="28"/>
        </w:rPr>
        <w:t xml:space="preserve"> Большинство изданий не выдерживают цензур и закрываются, а оставшиеся оказываются в ситуации конфликта с революционной печатью, пропагандирующей борьбу с религией. </w:t>
      </w:r>
      <w:r>
        <w:rPr>
          <w:rFonts w:ascii="Times New Roman" w:hAnsi="Times New Roman" w:cs="Times New Roman"/>
          <w:sz w:val="28"/>
          <w:szCs w:val="28"/>
        </w:rPr>
        <w:t xml:space="preserve">Появляются такие атеистические издания как </w:t>
      </w:r>
      <w:r w:rsidRPr="00B10E95">
        <w:rPr>
          <w:rFonts w:ascii="Times New Roman" w:hAnsi="Times New Roman" w:cs="Times New Roman"/>
          <w:sz w:val="28"/>
          <w:szCs w:val="28"/>
        </w:rPr>
        <w:t>«Церко</w:t>
      </w:r>
      <w:r>
        <w:rPr>
          <w:rFonts w:ascii="Times New Roman" w:hAnsi="Times New Roman" w:cs="Times New Roman"/>
          <w:sz w:val="28"/>
          <w:szCs w:val="28"/>
        </w:rPr>
        <w:t xml:space="preserve">вь и революция», «Наука и религия», </w:t>
      </w:r>
      <w:r w:rsidRPr="00B10E95">
        <w:rPr>
          <w:rFonts w:ascii="Times New Roman" w:hAnsi="Times New Roman" w:cs="Times New Roman"/>
          <w:sz w:val="28"/>
          <w:szCs w:val="28"/>
        </w:rPr>
        <w:t>«Безбожник»</w:t>
      </w:r>
      <w:r w:rsidR="00355368">
        <w:rPr>
          <w:rFonts w:ascii="Times New Roman" w:hAnsi="Times New Roman" w:cs="Times New Roman"/>
          <w:sz w:val="28"/>
          <w:szCs w:val="28"/>
        </w:rPr>
        <w:t xml:space="preserve">, </w:t>
      </w:r>
      <w:r w:rsidR="00355368" w:rsidRPr="00355368">
        <w:rPr>
          <w:rFonts w:ascii="Times New Roman" w:hAnsi="Times New Roman" w:cs="Times New Roman"/>
          <w:sz w:val="28"/>
          <w:szCs w:val="28"/>
        </w:rPr>
        <w:t>«Антирелигиозник»</w:t>
      </w:r>
      <w:r w:rsidR="00FD17F0">
        <w:rPr>
          <w:rStyle w:val="a6"/>
          <w:rFonts w:ascii="Times New Roman" w:hAnsi="Times New Roman" w:cs="Times New Roman"/>
          <w:sz w:val="28"/>
          <w:szCs w:val="28"/>
        </w:rPr>
        <w:footnoteReference w:id="108"/>
      </w:r>
      <w:r w:rsidR="00FD17F0">
        <w:rPr>
          <w:rFonts w:ascii="Times New Roman" w:hAnsi="Times New Roman" w:cs="Times New Roman"/>
          <w:sz w:val="28"/>
          <w:szCs w:val="28"/>
        </w:rPr>
        <w:t xml:space="preserve">. Кроме того, национализированным типографиям запрещено было печатать что-либо для церкви, и религиозные издания закрывались из-за отсутствия технических и материальных возможностей публикации. </w:t>
      </w:r>
    </w:p>
    <w:p w:rsidR="00140913" w:rsidRDefault="00865B4C"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Уже с первых лет правительства советская власть начала работу по переустройству воспитательной системы, которая в новом виде должна была растить коммунистических борцов и строителей социализма. В формировании новых воспитательных принципов и норм важную роль играли детские СМИ. Например, уже в первом детском советском журнале «Северное сияние» (1</w:t>
      </w:r>
      <w:r w:rsidR="005268FE">
        <w:rPr>
          <w:rFonts w:ascii="Times New Roman" w:hAnsi="Times New Roman" w:cs="Times New Roman"/>
          <w:sz w:val="28"/>
          <w:szCs w:val="28"/>
        </w:rPr>
        <w:t xml:space="preserve">919-1920) </w:t>
      </w:r>
      <w:r>
        <w:rPr>
          <w:rFonts w:ascii="Times New Roman" w:hAnsi="Times New Roman" w:cs="Times New Roman"/>
          <w:sz w:val="28"/>
          <w:szCs w:val="28"/>
        </w:rPr>
        <w:t xml:space="preserve">внушаются идеи атеизма. </w:t>
      </w:r>
      <w:r w:rsidR="00232BFD" w:rsidRPr="00232BFD">
        <w:rPr>
          <w:rFonts w:ascii="Times New Roman" w:eastAsia="Times New Roman" w:hAnsi="Times New Roman" w:cs="Times New Roman"/>
          <w:sz w:val="28"/>
          <w:szCs w:val="28"/>
          <w:lang w:eastAsia="ru-RU"/>
        </w:rPr>
        <w:t>Самым антирелигиозным произведением среди всех материалов журнала можно считать рассказ М. Горького «Яшка»</w:t>
      </w:r>
      <w:r w:rsidR="00232BFD" w:rsidRPr="00232BFD">
        <w:rPr>
          <w:rFonts w:ascii="Times New Roman" w:eastAsia="Times New Roman" w:hAnsi="Times New Roman" w:cs="Times New Roman"/>
          <w:sz w:val="28"/>
          <w:szCs w:val="28"/>
          <w:vertAlign w:val="superscript"/>
          <w:lang w:eastAsia="ru-RU"/>
        </w:rPr>
        <w:footnoteReference w:id="109"/>
      </w:r>
      <w:r w:rsidR="00140913">
        <w:rPr>
          <w:rFonts w:ascii="Times New Roman" w:eastAsia="Times New Roman" w:hAnsi="Times New Roman" w:cs="Times New Roman"/>
          <w:sz w:val="28"/>
          <w:szCs w:val="28"/>
          <w:lang w:eastAsia="ru-RU"/>
        </w:rPr>
        <w:t>, г</w:t>
      </w:r>
      <w:r w:rsidR="00232BFD" w:rsidRPr="00232BFD">
        <w:rPr>
          <w:rFonts w:ascii="Times New Roman" w:eastAsia="Times New Roman" w:hAnsi="Times New Roman" w:cs="Times New Roman"/>
          <w:sz w:val="28"/>
          <w:szCs w:val="28"/>
          <w:lang w:eastAsia="ru-RU"/>
        </w:rPr>
        <w:t xml:space="preserve">лавный герой </w:t>
      </w:r>
      <w:r w:rsidR="00140913">
        <w:rPr>
          <w:rFonts w:ascii="Times New Roman" w:eastAsia="Times New Roman" w:hAnsi="Times New Roman" w:cs="Times New Roman"/>
          <w:sz w:val="28"/>
          <w:szCs w:val="28"/>
          <w:lang w:eastAsia="ru-RU"/>
        </w:rPr>
        <w:t xml:space="preserve">которого </w:t>
      </w:r>
      <w:r w:rsidR="00232BFD" w:rsidRPr="00232BFD">
        <w:rPr>
          <w:rFonts w:ascii="Times New Roman" w:eastAsia="Times New Roman" w:hAnsi="Times New Roman" w:cs="Times New Roman"/>
          <w:sz w:val="28"/>
          <w:szCs w:val="28"/>
          <w:lang w:eastAsia="ru-RU"/>
        </w:rPr>
        <w:t>умирает от побоев и попадает в рай, где ему становится не</w:t>
      </w:r>
      <w:r w:rsidR="00140913">
        <w:rPr>
          <w:rFonts w:ascii="Times New Roman" w:eastAsia="Times New Roman" w:hAnsi="Times New Roman" w:cs="Times New Roman"/>
          <w:sz w:val="28"/>
          <w:szCs w:val="28"/>
          <w:lang w:eastAsia="ru-RU"/>
        </w:rPr>
        <w:t xml:space="preserve">стерпимо скучно. Однако здесь </w:t>
      </w:r>
      <w:r w:rsidR="00232BFD" w:rsidRPr="00232BFD">
        <w:rPr>
          <w:rFonts w:ascii="Times New Roman" w:eastAsia="Times New Roman" w:hAnsi="Times New Roman" w:cs="Times New Roman"/>
          <w:sz w:val="28"/>
          <w:szCs w:val="28"/>
          <w:lang w:eastAsia="ru-RU"/>
        </w:rPr>
        <w:t xml:space="preserve">комичными и антипатичными показаны только святые угодники, раздражающе жалующиеся на свои раны и беды, которые они вынесли ради веры, но не сам Бог. М. Горький рисует его образ справедливым и мудрым. Бог посылает Яшку обратно в мир со словами: «С твоим сердцем в раю нечего делать: иди на землю, в её скорби и радости, служи им верою, как Богу, помогай им в трудах, </w:t>
      </w:r>
      <w:r w:rsidR="00232BFD" w:rsidRPr="00232BFD">
        <w:rPr>
          <w:rFonts w:ascii="Times New Roman" w:eastAsia="Times New Roman" w:hAnsi="Times New Roman" w:cs="Times New Roman"/>
          <w:sz w:val="28"/>
          <w:szCs w:val="28"/>
          <w:lang w:eastAsia="ru-RU"/>
        </w:rPr>
        <w:lastRenderedPageBreak/>
        <w:t>утешай в горе»</w:t>
      </w:r>
      <w:r w:rsidR="00232BFD" w:rsidRPr="00232BFD">
        <w:rPr>
          <w:rFonts w:ascii="Times New Roman" w:eastAsia="Times New Roman" w:hAnsi="Times New Roman" w:cs="Times New Roman"/>
          <w:sz w:val="28"/>
          <w:szCs w:val="28"/>
          <w:vertAlign w:val="superscript"/>
          <w:lang w:eastAsia="ru-RU"/>
        </w:rPr>
        <w:footnoteReference w:id="110"/>
      </w:r>
      <w:r w:rsidR="00232BFD" w:rsidRPr="00232BFD">
        <w:rPr>
          <w:rFonts w:ascii="Times New Roman" w:eastAsia="Times New Roman" w:hAnsi="Times New Roman" w:cs="Times New Roman"/>
          <w:sz w:val="28"/>
          <w:szCs w:val="28"/>
          <w:lang w:eastAsia="ru-RU"/>
        </w:rPr>
        <w:t xml:space="preserve">. </w:t>
      </w:r>
      <w:r w:rsidR="004F1372">
        <w:rPr>
          <w:rFonts w:ascii="Times New Roman" w:eastAsia="Times New Roman" w:hAnsi="Times New Roman" w:cs="Times New Roman"/>
          <w:sz w:val="28"/>
          <w:szCs w:val="28"/>
          <w:lang w:eastAsia="ru-RU"/>
        </w:rPr>
        <w:t xml:space="preserve">Этим </w:t>
      </w:r>
      <w:r w:rsidR="00140913">
        <w:rPr>
          <w:rFonts w:ascii="Times New Roman" w:eastAsia="Times New Roman" w:hAnsi="Times New Roman" w:cs="Times New Roman"/>
          <w:sz w:val="28"/>
          <w:szCs w:val="28"/>
          <w:lang w:eastAsia="ru-RU"/>
        </w:rPr>
        <w:t xml:space="preserve">посылом М. Горький </w:t>
      </w:r>
      <w:r w:rsidR="004F1372">
        <w:rPr>
          <w:rFonts w:ascii="Times New Roman" w:eastAsia="Times New Roman" w:hAnsi="Times New Roman" w:cs="Times New Roman"/>
          <w:sz w:val="28"/>
          <w:szCs w:val="28"/>
          <w:lang w:eastAsia="ru-RU"/>
        </w:rPr>
        <w:t>развивает идеи светского гуманизма, став</w:t>
      </w:r>
      <w:r w:rsidR="00E32B55">
        <w:rPr>
          <w:rFonts w:ascii="Times New Roman" w:eastAsia="Times New Roman" w:hAnsi="Times New Roman" w:cs="Times New Roman"/>
          <w:sz w:val="28"/>
          <w:szCs w:val="28"/>
          <w:lang w:eastAsia="ru-RU"/>
        </w:rPr>
        <w:t>ящего в ц</w:t>
      </w:r>
      <w:r w:rsidR="00E65CED">
        <w:rPr>
          <w:rFonts w:ascii="Times New Roman" w:eastAsia="Times New Roman" w:hAnsi="Times New Roman" w:cs="Times New Roman"/>
          <w:sz w:val="28"/>
          <w:szCs w:val="28"/>
          <w:lang w:eastAsia="ru-RU"/>
        </w:rPr>
        <w:t>ентр мира человека, его желания и потребности.</w:t>
      </w:r>
    </w:p>
    <w:p w:rsidR="00AA2C40" w:rsidRDefault="00D53972"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Официального закона </w:t>
      </w:r>
      <w:r w:rsidR="00AA2C40">
        <w:rPr>
          <w:rFonts w:ascii="Times New Roman" w:hAnsi="Times New Roman" w:cs="Times New Roman"/>
          <w:sz w:val="28"/>
          <w:szCs w:val="28"/>
        </w:rPr>
        <w:t>о запрете вероучений в Советском</w:t>
      </w:r>
      <w:r>
        <w:rPr>
          <w:rFonts w:ascii="Times New Roman" w:hAnsi="Times New Roman" w:cs="Times New Roman"/>
          <w:sz w:val="28"/>
          <w:szCs w:val="28"/>
        </w:rPr>
        <w:t xml:space="preserve"> Союзе не было, поэтому религиозная журналистика продолжала формально функцио</w:t>
      </w:r>
      <w:r w:rsidR="004F1372">
        <w:rPr>
          <w:rFonts w:ascii="Times New Roman" w:hAnsi="Times New Roman" w:cs="Times New Roman"/>
          <w:sz w:val="28"/>
          <w:szCs w:val="28"/>
        </w:rPr>
        <w:t xml:space="preserve">нировать, однако миссионерская деятельность и деятельность направленная на формирование православного мировоззрения </w:t>
      </w:r>
      <w:r>
        <w:rPr>
          <w:rFonts w:ascii="Times New Roman" w:hAnsi="Times New Roman" w:cs="Times New Roman"/>
          <w:sz w:val="28"/>
          <w:szCs w:val="28"/>
        </w:rPr>
        <w:t xml:space="preserve">была надолго приостановлена. </w:t>
      </w:r>
      <w:r w:rsidR="00FD17F0">
        <w:rPr>
          <w:rFonts w:ascii="Times New Roman" w:hAnsi="Times New Roman" w:cs="Times New Roman"/>
          <w:sz w:val="28"/>
          <w:szCs w:val="28"/>
        </w:rPr>
        <w:t>Только в перестроечные годы церковная пресса получила официальное право на массовое издание, и русская религиозная журналистика попробовала возродить традиции дореволюционного периода</w:t>
      </w:r>
      <w:r w:rsidR="00FD17F0">
        <w:rPr>
          <w:rStyle w:val="a6"/>
          <w:rFonts w:ascii="Times New Roman" w:hAnsi="Times New Roman" w:cs="Times New Roman"/>
          <w:sz w:val="28"/>
          <w:szCs w:val="28"/>
        </w:rPr>
        <w:footnoteReference w:id="111"/>
      </w:r>
      <w:r w:rsidR="00FD17F0">
        <w:rPr>
          <w:rFonts w:ascii="Times New Roman" w:hAnsi="Times New Roman" w:cs="Times New Roman"/>
          <w:sz w:val="28"/>
          <w:szCs w:val="28"/>
        </w:rPr>
        <w:t xml:space="preserve">. </w:t>
      </w:r>
    </w:p>
    <w:p w:rsidR="002250A8" w:rsidRDefault="002155B2"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Православная культура утратила свое господствующее влияние на воспитание российской молодежи, в то время как ее место занимае</w:t>
      </w:r>
      <w:r w:rsidR="004F1372">
        <w:rPr>
          <w:rFonts w:ascii="Times New Roman" w:hAnsi="Times New Roman" w:cs="Times New Roman"/>
          <w:sz w:val="28"/>
          <w:szCs w:val="28"/>
        </w:rPr>
        <w:t>т современная культура эпохи глобализации, культура потребления и унификация этого потребления.</w:t>
      </w:r>
      <w:r>
        <w:rPr>
          <w:rFonts w:ascii="Times New Roman" w:hAnsi="Times New Roman" w:cs="Times New Roman"/>
          <w:sz w:val="28"/>
          <w:szCs w:val="28"/>
        </w:rPr>
        <w:t xml:space="preserve"> </w:t>
      </w:r>
      <w:r w:rsidR="00E2715C">
        <w:rPr>
          <w:rFonts w:ascii="Times New Roman" w:hAnsi="Times New Roman" w:cs="Times New Roman"/>
          <w:sz w:val="28"/>
          <w:szCs w:val="28"/>
        </w:rPr>
        <w:t xml:space="preserve">Большую роль в формировании сознания российских детей и подростков играют различные субкультуры. </w:t>
      </w:r>
    </w:p>
    <w:p w:rsidR="00B62274" w:rsidRDefault="00E2715C"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2000-х лидирующие позиции по количеству последователей занимали такие субкультуры как эмо, готы, металлисты, панки и ска. Они пропагандировали культ насилия, самоубийства, протест против системы, девиантное поведение. Современные субкультуры видоизменились и пополнились новыми видами группировок, такими как геймеры, косплееры, оффники, рэперы. В </w:t>
      </w:r>
      <w:r w:rsidR="002250A8">
        <w:rPr>
          <w:rFonts w:ascii="Times New Roman" w:hAnsi="Times New Roman" w:cs="Times New Roman"/>
          <w:sz w:val="28"/>
          <w:szCs w:val="28"/>
        </w:rPr>
        <w:t>поиске самовыражения и новых форм коллективности, в процессе социализации дети и подро</w:t>
      </w:r>
      <w:r w:rsidR="001A1C47">
        <w:rPr>
          <w:rFonts w:ascii="Times New Roman" w:hAnsi="Times New Roman" w:cs="Times New Roman"/>
          <w:sz w:val="28"/>
          <w:szCs w:val="28"/>
        </w:rPr>
        <w:t>стки часто становятся членами этих молодежных сообществ</w:t>
      </w:r>
      <w:r w:rsidR="002250A8">
        <w:rPr>
          <w:rFonts w:ascii="Times New Roman" w:hAnsi="Times New Roman" w:cs="Times New Roman"/>
          <w:sz w:val="28"/>
          <w:szCs w:val="28"/>
        </w:rPr>
        <w:t xml:space="preserve">. </w:t>
      </w:r>
      <w:r w:rsidR="001A1C47">
        <w:rPr>
          <w:rFonts w:ascii="Times New Roman" w:hAnsi="Times New Roman" w:cs="Times New Roman"/>
          <w:sz w:val="28"/>
          <w:szCs w:val="28"/>
        </w:rPr>
        <w:t>В свою очередь субкультуры часто являются платформой для развития негативных тенденций</w:t>
      </w:r>
      <w:r w:rsidR="001A1C47">
        <w:rPr>
          <w:rStyle w:val="a6"/>
          <w:rFonts w:ascii="Times New Roman" w:hAnsi="Times New Roman" w:cs="Times New Roman"/>
          <w:sz w:val="28"/>
          <w:szCs w:val="28"/>
        </w:rPr>
        <w:footnoteReference w:id="112"/>
      </w:r>
      <w:r w:rsidR="001A1C47">
        <w:rPr>
          <w:rFonts w:ascii="Times New Roman" w:hAnsi="Times New Roman" w:cs="Times New Roman"/>
          <w:sz w:val="28"/>
          <w:szCs w:val="28"/>
        </w:rPr>
        <w:t xml:space="preserve">, таких как малолетний алкоголизм, наркотическая и компьютерная зависимость. Кроме того, </w:t>
      </w:r>
      <w:r w:rsidR="001F481E">
        <w:rPr>
          <w:rFonts w:ascii="Times New Roman" w:hAnsi="Times New Roman" w:cs="Times New Roman"/>
          <w:sz w:val="28"/>
          <w:szCs w:val="28"/>
        </w:rPr>
        <w:t>моральный облик пред</w:t>
      </w:r>
      <w:r w:rsidR="0039751C">
        <w:rPr>
          <w:rFonts w:ascii="Times New Roman" w:hAnsi="Times New Roman" w:cs="Times New Roman"/>
          <w:sz w:val="28"/>
          <w:szCs w:val="28"/>
        </w:rPr>
        <w:t>ставителей большинства субкультур</w:t>
      </w:r>
      <w:r w:rsidR="001F481E">
        <w:rPr>
          <w:rFonts w:ascii="Times New Roman" w:hAnsi="Times New Roman" w:cs="Times New Roman"/>
          <w:sz w:val="28"/>
          <w:szCs w:val="28"/>
        </w:rPr>
        <w:t xml:space="preserve"> противоречит </w:t>
      </w:r>
      <w:r w:rsidR="001F481E">
        <w:rPr>
          <w:rFonts w:ascii="Times New Roman" w:hAnsi="Times New Roman" w:cs="Times New Roman"/>
          <w:sz w:val="28"/>
          <w:szCs w:val="28"/>
        </w:rPr>
        <w:lastRenderedPageBreak/>
        <w:t xml:space="preserve">духовно-нравственным принципам православной культуры – это эгоцентричность, отсутствие патриотизма, атеистическое мировоззрение, жестокость или равнодушие к людям, отвержение семейных ценностей. </w:t>
      </w:r>
    </w:p>
    <w:p w:rsidR="000B2B1B" w:rsidRDefault="00F85834"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чаще всего именно средства массовой информации становятся тем каналом, который знакомит детскую аудиторию с различными субкультурами и, в каком-то смысле, вовлекает молодежь в эту систему ценностей (по результатам опроса 2014 года 24.4 % опрошенных определили СМИ источником знаний о субкультурах</w:t>
      </w:r>
      <w:r>
        <w:rPr>
          <w:rStyle w:val="a6"/>
          <w:rFonts w:ascii="Times New Roman" w:hAnsi="Times New Roman" w:cs="Times New Roman"/>
          <w:sz w:val="28"/>
          <w:szCs w:val="28"/>
        </w:rPr>
        <w:footnoteReference w:id="113"/>
      </w:r>
      <w:r>
        <w:rPr>
          <w:rFonts w:ascii="Times New Roman" w:hAnsi="Times New Roman" w:cs="Times New Roman"/>
          <w:sz w:val="28"/>
          <w:szCs w:val="28"/>
        </w:rPr>
        <w:t>).</w:t>
      </w:r>
      <w:r w:rsidR="0039751C">
        <w:rPr>
          <w:rFonts w:ascii="Times New Roman" w:hAnsi="Times New Roman" w:cs="Times New Roman"/>
          <w:sz w:val="28"/>
          <w:szCs w:val="28"/>
        </w:rPr>
        <w:t xml:space="preserve"> Именно поэтому православной</w:t>
      </w:r>
      <w:r w:rsidR="00010B92">
        <w:rPr>
          <w:rFonts w:ascii="Times New Roman" w:hAnsi="Times New Roman" w:cs="Times New Roman"/>
          <w:sz w:val="28"/>
          <w:szCs w:val="28"/>
        </w:rPr>
        <w:t xml:space="preserve"> журналистике необходимо найти эффективный подход к детской и подростковой аудитории, чтобы вместо субкультурных ценностей предложить духовные. </w:t>
      </w:r>
    </w:p>
    <w:p w:rsidR="00763F04" w:rsidRDefault="00763F04"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14 Конституции РФ установлено, что Россия является светским государством и никакая религия не может заявляться как обязательная или государственная. </w:t>
      </w:r>
      <w:r w:rsidR="009C3BD0">
        <w:rPr>
          <w:rFonts w:ascii="Times New Roman" w:hAnsi="Times New Roman" w:cs="Times New Roman"/>
          <w:sz w:val="28"/>
          <w:szCs w:val="28"/>
        </w:rPr>
        <w:t>Однако, церковь остается важным социальным институтом и государство взаимодействует с ним во многих сферах, в том числе в образовательной.</w:t>
      </w:r>
    </w:p>
    <w:p w:rsidR="00B43C1E" w:rsidRDefault="00B43C1E" w:rsidP="008A052B">
      <w:pPr>
        <w:spacing w:line="360" w:lineRule="auto"/>
        <w:ind w:firstLine="709"/>
        <w:jc w:val="both"/>
        <w:rPr>
          <w:rFonts w:ascii="Times New Roman" w:hAnsi="Times New Roman" w:cs="Times New Roman"/>
          <w:sz w:val="28"/>
          <w:szCs w:val="28"/>
        </w:rPr>
      </w:pPr>
      <w:r w:rsidRPr="00B43C1E">
        <w:rPr>
          <w:rFonts w:ascii="Times New Roman" w:hAnsi="Times New Roman" w:cs="Times New Roman"/>
          <w:sz w:val="28"/>
          <w:szCs w:val="28"/>
        </w:rPr>
        <w:t>С 2012/2013 учебного года в соответствии с распоряжением Правительства Российской Федер</w:t>
      </w:r>
      <w:r w:rsidR="009C3BD0">
        <w:rPr>
          <w:rFonts w:ascii="Times New Roman" w:hAnsi="Times New Roman" w:cs="Times New Roman"/>
          <w:sz w:val="28"/>
          <w:szCs w:val="28"/>
        </w:rPr>
        <w:t xml:space="preserve">ации от 28 января 2012 </w:t>
      </w:r>
      <w:r w:rsidR="009C3BD0" w:rsidRPr="00B43C1E">
        <w:rPr>
          <w:rFonts w:ascii="Times New Roman" w:hAnsi="Times New Roman" w:cs="Times New Roman"/>
          <w:sz w:val="28"/>
          <w:szCs w:val="28"/>
        </w:rPr>
        <w:t>во всех 4-х классах государственных и муниципальных общеобразовательных учреждений Российской Федерации</w:t>
      </w:r>
      <w:r w:rsidR="009C3BD0">
        <w:rPr>
          <w:rFonts w:ascii="Times New Roman" w:hAnsi="Times New Roman" w:cs="Times New Roman"/>
          <w:sz w:val="28"/>
          <w:szCs w:val="28"/>
        </w:rPr>
        <w:t xml:space="preserve"> было введено</w:t>
      </w:r>
      <w:r w:rsidRPr="00B43C1E">
        <w:rPr>
          <w:rFonts w:ascii="Times New Roman" w:hAnsi="Times New Roman" w:cs="Times New Roman"/>
          <w:sz w:val="28"/>
          <w:szCs w:val="28"/>
        </w:rPr>
        <w:t xml:space="preserve"> преподавание к</w:t>
      </w:r>
      <w:r w:rsidR="00DF4675">
        <w:rPr>
          <w:rFonts w:ascii="Times New Roman" w:hAnsi="Times New Roman" w:cs="Times New Roman"/>
          <w:sz w:val="28"/>
          <w:szCs w:val="28"/>
        </w:rPr>
        <w:t>омплексного учебного курса «Основы религиозных культур и светской этики»</w:t>
      </w:r>
      <w:r w:rsidRPr="00B43C1E">
        <w:rPr>
          <w:rFonts w:ascii="Times New Roman" w:hAnsi="Times New Roman" w:cs="Times New Roman"/>
          <w:sz w:val="28"/>
          <w:szCs w:val="28"/>
        </w:rPr>
        <w:t>.</w:t>
      </w:r>
      <w:r w:rsidR="00DF4675">
        <w:rPr>
          <w:rFonts w:ascii="Times New Roman" w:hAnsi="Times New Roman" w:cs="Times New Roman"/>
          <w:sz w:val="28"/>
          <w:szCs w:val="28"/>
        </w:rPr>
        <w:t xml:space="preserve"> </w:t>
      </w:r>
      <w:r w:rsidR="009C3BD0">
        <w:rPr>
          <w:rFonts w:ascii="Times New Roman" w:hAnsi="Times New Roman" w:cs="Times New Roman"/>
          <w:sz w:val="28"/>
          <w:szCs w:val="28"/>
        </w:rPr>
        <w:t>До этого религиозное детское образование было возможно только для учеников специализированных духовных школ и училищ.</w:t>
      </w:r>
      <w:r w:rsidR="00DF4675">
        <w:rPr>
          <w:rFonts w:ascii="Times New Roman" w:hAnsi="Times New Roman" w:cs="Times New Roman"/>
          <w:sz w:val="28"/>
          <w:szCs w:val="28"/>
        </w:rPr>
        <w:t xml:space="preserve"> </w:t>
      </w:r>
      <w:r w:rsidR="009C3BD0">
        <w:rPr>
          <w:rFonts w:ascii="Times New Roman" w:hAnsi="Times New Roman" w:cs="Times New Roman"/>
          <w:sz w:val="28"/>
          <w:szCs w:val="28"/>
        </w:rPr>
        <w:t xml:space="preserve"> </w:t>
      </w:r>
    </w:p>
    <w:p w:rsidR="00455E13" w:rsidRDefault="00455E13"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Преподаватели нового учебного курса в специализированном опросе отмечали, что основной задачей их деятельности является именно духовно-нравственное развитие</w:t>
      </w:r>
      <w:r w:rsidR="00EF6674">
        <w:rPr>
          <w:rFonts w:ascii="Times New Roman" w:hAnsi="Times New Roman" w:cs="Times New Roman"/>
          <w:sz w:val="28"/>
          <w:szCs w:val="28"/>
        </w:rPr>
        <w:t xml:space="preserve"> детей</w:t>
      </w:r>
      <w:r w:rsidR="00EF6674">
        <w:rPr>
          <w:rStyle w:val="a6"/>
          <w:rFonts w:ascii="Times New Roman" w:hAnsi="Times New Roman" w:cs="Times New Roman"/>
          <w:sz w:val="28"/>
          <w:szCs w:val="28"/>
        </w:rPr>
        <w:footnoteReference w:id="114"/>
      </w:r>
      <w:r w:rsidR="00EF6674">
        <w:rPr>
          <w:rFonts w:ascii="Times New Roman" w:hAnsi="Times New Roman" w:cs="Times New Roman"/>
          <w:sz w:val="28"/>
          <w:szCs w:val="28"/>
        </w:rPr>
        <w:t xml:space="preserve">. </w:t>
      </w:r>
    </w:p>
    <w:p w:rsidR="00E32B55" w:rsidRDefault="009C3BD0"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курса родители 4-классников могут выбрать один из модулей обучения – «Основы светской этики», «Основ</w:t>
      </w:r>
      <w:r w:rsidR="00455E13">
        <w:rPr>
          <w:rFonts w:ascii="Times New Roman" w:hAnsi="Times New Roman" w:cs="Times New Roman"/>
          <w:sz w:val="28"/>
          <w:szCs w:val="28"/>
        </w:rPr>
        <w:t xml:space="preserve">ы мировых религиозных культур» или </w:t>
      </w:r>
      <w:r>
        <w:rPr>
          <w:rFonts w:ascii="Times New Roman" w:hAnsi="Times New Roman" w:cs="Times New Roman"/>
          <w:sz w:val="28"/>
          <w:szCs w:val="28"/>
        </w:rPr>
        <w:t>«Основы православной культуры</w:t>
      </w:r>
      <w:r w:rsidR="00455E13">
        <w:rPr>
          <w:rFonts w:ascii="Times New Roman" w:hAnsi="Times New Roman" w:cs="Times New Roman"/>
          <w:sz w:val="28"/>
          <w:szCs w:val="28"/>
        </w:rPr>
        <w:t>»</w:t>
      </w:r>
      <w:r>
        <w:rPr>
          <w:rFonts w:ascii="Times New Roman" w:hAnsi="Times New Roman" w:cs="Times New Roman"/>
          <w:sz w:val="28"/>
          <w:szCs w:val="28"/>
        </w:rPr>
        <w:t xml:space="preserve">. Статистические данные за 2014 год показывают, что практически половина школьников (46%) изучали модуль «Основы светской этики», где детей обучают толерантности и нравственности, </w:t>
      </w:r>
      <w:r w:rsidR="005307C1">
        <w:rPr>
          <w:rFonts w:ascii="Times New Roman" w:hAnsi="Times New Roman" w:cs="Times New Roman"/>
          <w:sz w:val="28"/>
          <w:szCs w:val="28"/>
        </w:rPr>
        <w:t>а «Основы православной культуры» оказались на втором месте по популярности – их выбрал 31% учащихся</w:t>
      </w:r>
      <w:r w:rsidR="005307C1">
        <w:rPr>
          <w:rStyle w:val="a6"/>
          <w:rFonts w:ascii="Times New Roman" w:hAnsi="Times New Roman" w:cs="Times New Roman"/>
          <w:sz w:val="28"/>
          <w:szCs w:val="28"/>
        </w:rPr>
        <w:footnoteReference w:id="115"/>
      </w:r>
      <w:r w:rsidR="005307C1">
        <w:rPr>
          <w:rFonts w:ascii="Times New Roman" w:hAnsi="Times New Roman" w:cs="Times New Roman"/>
          <w:sz w:val="28"/>
          <w:szCs w:val="28"/>
        </w:rPr>
        <w:t xml:space="preserve">. </w:t>
      </w:r>
      <w:r>
        <w:rPr>
          <w:rFonts w:ascii="Times New Roman" w:hAnsi="Times New Roman" w:cs="Times New Roman"/>
          <w:sz w:val="28"/>
          <w:szCs w:val="28"/>
        </w:rPr>
        <w:t xml:space="preserve"> </w:t>
      </w:r>
      <w:r w:rsidR="005307C1">
        <w:rPr>
          <w:rFonts w:ascii="Times New Roman" w:hAnsi="Times New Roman" w:cs="Times New Roman"/>
          <w:sz w:val="28"/>
          <w:szCs w:val="28"/>
        </w:rPr>
        <w:t>В сети появляются истории, которые обличают фикцию выбора модулей: «</w:t>
      </w:r>
      <w:r w:rsidR="005307C1" w:rsidRPr="005307C1">
        <w:rPr>
          <w:rFonts w:ascii="Times New Roman" w:hAnsi="Times New Roman" w:cs="Times New Roman"/>
          <w:sz w:val="28"/>
          <w:szCs w:val="28"/>
        </w:rPr>
        <w:t>Раздали листовки с перечнем модулей, сказали, что можно выбрать то, что нравится и тут же объяснили, что кроме "Светской этики" нам ничего преподавать не будут, хотя почти все родители высказались за курс православной культуры</w:t>
      </w:r>
      <w:r w:rsidR="005307C1">
        <w:rPr>
          <w:rFonts w:ascii="Times New Roman" w:hAnsi="Times New Roman" w:cs="Times New Roman"/>
          <w:sz w:val="28"/>
          <w:szCs w:val="28"/>
        </w:rPr>
        <w:t>»</w:t>
      </w:r>
      <w:r w:rsidR="005307C1">
        <w:rPr>
          <w:rStyle w:val="a6"/>
          <w:rFonts w:ascii="Times New Roman" w:hAnsi="Times New Roman" w:cs="Times New Roman"/>
          <w:sz w:val="28"/>
          <w:szCs w:val="28"/>
        </w:rPr>
        <w:footnoteReference w:id="116"/>
      </w:r>
      <w:r w:rsidR="005307C1">
        <w:rPr>
          <w:rFonts w:ascii="Times New Roman" w:hAnsi="Times New Roman" w:cs="Times New Roman"/>
          <w:sz w:val="28"/>
          <w:szCs w:val="28"/>
        </w:rPr>
        <w:t xml:space="preserve">. Однако существуют и прямо противоположные мнения родителей, которые протестуют против религиозного формализма и навязывания православного воспитания и образования: В Городковической средней школе </w:t>
      </w:r>
      <w:r w:rsidR="005307C1" w:rsidRPr="005307C1">
        <w:rPr>
          <w:rFonts w:ascii="Times New Roman" w:hAnsi="Times New Roman" w:cs="Times New Roman"/>
          <w:sz w:val="28"/>
          <w:szCs w:val="28"/>
        </w:rPr>
        <w:t>Рязанской области было проведено родительское собрание,</w:t>
      </w:r>
      <w:r w:rsidR="005307C1">
        <w:rPr>
          <w:rFonts w:ascii="Times New Roman" w:hAnsi="Times New Roman" w:cs="Times New Roman"/>
          <w:sz w:val="28"/>
          <w:szCs w:val="28"/>
        </w:rPr>
        <w:t xml:space="preserve"> </w:t>
      </w:r>
      <w:r w:rsidR="005307C1" w:rsidRPr="005307C1">
        <w:rPr>
          <w:rFonts w:ascii="Times New Roman" w:hAnsi="Times New Roman" w:cs="Times New Roman"/>
          <w:sz w:val="28"/>
          <w:szCs w:val="28"/>
        </w:rPr>
        <w:t xml:space="preserve">где </w:t>
      </w:r>
      <w:r w:rsidR="005307C1">
        <w:rPr>
          <w:rFonts w:ascii="Times New Roman" w:hAnsi="Times New Roman" w:cs="Times New Roman"/>
          <w:sz w:val="28"/>
          <w:szCs w:val="28"/>
        </w:rPr>
        <w:t xml:space="preserve">все родители </w:t>
      </w:r>
      <w:r w:rsidR="005307C1" w:rsidRPr="005307C1">
        <w:rPr>
          <w:rFonts w:ascii="Times New Roman" w:hAnsi="Times New Roman" w:cs="Times New Roman"/>
          <w:sz w:val="28"/>
          <w:szCs w:val="28"/>
        </w:rPr>
        <w:t>выбрали "Основы светской этики".</w:t>
      </w:r>
      <w:r w:rsidR="005307C1">
        <w:rPr>
          <w:rFonts w:ascii="Times New Roman" w:hAnsi="Times New Roman" w:cs="Times New Roman"/>
          <w:sz w:val="28"/>
          <w:szCs w:val="28"/>
        </w:rPr>
        <w:t xml:space="preserve"> </w:t>
      </w:r>
      <w:r w:rsidR="005307C1" w:rsidRPr="005307C1">
        <w:rPr>
          <w:rFonts w:ascii="Times New Roman" w:hAnsi="Times New Roman" w:cs="Times New Roman"/>
          <w:sz w:val="28"/>
          <w:szCs w:val="28"/>
        </w:rPr>
        <w:t>Были написаны заявления. Местный отец Александр</w:t>
      </w:r>
      <w:r w:rsidR="00A87CC9" w:rsidRPr="00A87CC9">
        <w:rPr>
          <w:rFonts w:ascii="Times New Roman" w:hAnsi="Times New Roman" w:cs="Times New Roman"/>
          <w:sz w:val="28"/>
          <w:szCs w:val="28"/>
        </w:rPr>
        <w:t xml:space="preserve"> </w:t>
      </w:r>
      <w:r w:rsidR="005307C1" w:rsidRPr="005307C1">
        <w:rPr>
          <w:rFonts w:ascii="Times New Roman" w:hAnsi="Times New Roman" w:cs="Times New Roman"/>
          <w:sz w:val="28"/>
          <w:szCs w:val="28"/>
        </w:rPr>
        <w:t>(церковнослужитель),</w:t>
      </w:r>
      <w:r w:rsidR="005307C1">
        <w:rPr>
          <w:rFonts w:ascii="Times New Roman" w:hAnsi="Times New Roman" w:cs="Times New Roman"/>
          <w:sz w:val="28"/>
          <w:szCs w:val="28"/>
        </w:rPr>
        <w:t xml:space="preserve"> </w:t>
      </w:r>
      <w:r w:rsidR="005307C1" w:rsidRPr="005307C1">
        <w:rPr>
          <w:rFonts w:ascii="Times New Roman" w:hAnsi="Times New Roman" w:cs="Times New Roman"/>
          <w:sz w:val="28"/>
          <w:szCs w:val="28"/>
        </w:rPr>
        <w:t>который присоединился к собранию,</w:t>
      </w:r>
      <w:r w:rsidR="005307C1">
        <w:rPr>
          <w:rFonts w:ascii="Times New Roman" w:hAnsi="Times New Roman" w:cs="Times New Roman"/>
          <w:sz w:val="28"/>
          <w:szCs w:val="28"/>
        </w:rPr>
        <w:t xml:space="preserve"> </w:t>
      </w:r>
      <w:r w:rsidR="005307C1" w:rsidRPr="005307C1">
        <w:rPr>
          <w:rFonts w:ascii="Times New Roman" w:hAnsi="Times New Roman" w:cs="Times New Roman"/>
          <w:sz w:val="28"/>
          <w:szCs w:val="28"/>
        </w:rPr>
        <w:t>пытался отговорить родителей от их выбора,</w:t>
      </w:r>
      <w:r w:rsidR="005307C1">
        <w:rPr>
          <w:rFonts w:ascii="Times New Roman" w:hAnsi="Times New Roman" w:cs="Times New Roman"/>
          <w:sz w:val="28"/>
          <w:szCs w:val="28"/>
        </w:rPr>
        <w:t xml:space="preserve"> чем вызвал возмущение родителей»</w:t>
      </w:r>
      <w:r w:rsidR="005307C1">
        <w:rPr>
          <w:rStyle w:val="a6"/>
          <w:rFonts w:ascii="Times New Roman" w:hAnsi="Times New Roman" w:cs="Times New Roman"/>
          <w:sz w:val="28"/>
          <w:szCs w:val="28"/>
        </w:rPr>
        <w:footnoteReference w:id="117"/>
      </w:r>
      <w:r w:rsidR="005307C1">
        <w:rPr>
          <w:rFonts w:ascii="Times New Roman" w:hAnsi="Times New Roman" w:cs="Times New Roman"/>
          <w:sz w:val="28"/>
          <w:szCs w:val="28"/>
        </w:rPr>
        <w:t xml:space="preserve">. </w:t>
      </w:r>
      <w:r w:rsidR="009F651D" w:rsidRPr="009F651D">
        <w:rPr>
          <w:rFonts w:ascii="Times New Roman" w:hAnsi="Times New Roman" w:cs="Times New Roman"/>
          <w:sz w:val="28"/>
          <w:szCs w:val="28"/>
        </w:rPr>
        <w:t xml:space="preserve"> </w:t>
      </w:r>
      <w:r w:rsidR="00F50E7B">
        <w:rPr>
          <w:rFonts w:ascii="Times New Roman" w:hAnsi="Times New Roman" w:cs="Times New Roman"/>
          <w:sz w:val="28"/>
          <w:szCs w:val="28"/>
        </w:rPr>
        <w:t xml:space="preserve">Таким образом, изначально положительная инициатива зачастую негативно сказывается на отношении </w:t>
      </w:r>
      <w:r w:rsidR="007D6442">
        <w:rPr>
          <w:rFonts w:ascii="Times New Roman" w:hAnsi="Times New Roman" w:cs="Times New Roman"/>
          <w:sz w:val="28"/>
          <w:szCs w:val="28"/>
        </w:rPr>
        <w:t xml:space="preserve">общества к религиозному </w:t>
      </w:r>
      <w:r w:rsidR="007D6442">
        <w:rPr>
          <w:rFonts w:ascii="Times New Roman" w:hAnsi="Times New Roman" w:cs="Times New Roman"/>
          <w:sz w:val="28"/>
          <w:szCs w:val="28"/>
        </w:rPr>
        <w:lastRenderedPageBreak/>
        <w:t xml:space="preserve">воспитанию. Проблема религиозного формализма, которая мешала воплощению духовного воспитания в России в </w:t>
      </w:r>
      <w:r w:rsidR="007D6442">
        <w:rPr>
          <w:rFonts w:ascii="Times New Roman" w:hAnsi="Times New Roman" w:cs="Times New Roman"/>
          <w:sz w:val="28"/>
          <w:szCs w:val="28"/>
          <w:lang w:val="en-US"/>
        </w:rPr>
        <w:t>XIX</w:t>
      </w:r>
      <w:r w:rsidR="007D6442">
        <w:rPr>
          <w:rFonts w:ascii="Times New Roman" w:hAnsi="Times New Roman" w:cs="Times New Roman"/>
          <w:sz w:val="28"/>
          <w:szCs w:val="28"/>
        </w:rPr>
        <w:t xml:space="preserve"> веке ос</w:t>
      </w:r>
      <w:r w:rsidR="00E32B55">
        <w:rPr>
          <w:rFonts w:ascii="Times New Roman" w:hAnsi="Times New Roman" w:cs="Times New Roman"/>
          <w:sz w:val="28"/>
          <w:szCs w:val="28"/>
        </w:rPr>
        <w:t xml:space="preserve">тается актуальной и по сей день. </w:t>
      </w:r>
    </w:p>
    <w:p w:rsidR="00DD198D" w:rsidRPr="00E32B55" w:rsidRDefault="00DD198D" w:rsidP="008A052B">
      <w:pPr>
        <w:spacing w:line="360" w:lineRule="auto"/>
        <w:ind w:firstLine="709"/>
        <w:jc w:val="both"/>
        <w:rPr>
          <w:rFonts w:ascii="Times New Roman" w:hAnsi="Times New Roman" w:cs="Times New Roman"/>
          <w:sz w:val="28"/>
          <w:szCs w:val="28"/>
        </w:rPr>
      </w:pPr>
      <w:r w:rsidRPr="00D52BE9">
        <w:rPr>
          <w:rFonts w:ascii="Times New Roman" w:eastAsia="Times New Roman" w:hAnsi="Times New Roman" w:cs="Times New Roman"/>
          <w:sz w:val="28"/>
          <w:szCs w:val="28"/>
        </w:rPr>
        <w:t>В современной России религиозные СМИ переживают стадию активного перехода в Интернет-среду. Значение этой деятельности подчеркнул в своем докладе в Архиерейском соборе святейший Патриарх Кирилл:</w:t>
      </w:r>
    </w:p>
    <w:p w:rsidR="00DD198D" w:rsidRPr="00D52BE9" w:rsidRDefault="00DD198D" w:rsidP="008A052B">
      <w:pPr>
        <w:spacing w:line="360" w:lineRule="auto"/>
        <w:ind w:firstLine="709"/>
        <w:jc w:val="both"/>
        <w:rPr>
          <w:rFonts w:ascii="Georgia" w:eastAsia="Times New Roman" w:hAnsi="Georgia" w:cs="Times New Roman"/>
          <w:color w:val="000000"/>
          <w:sz w:val="27"/>
          <w:szCs w:val="27"/>
          <w:shd w:val="clear" w:color="auto" w:fill="FFFFFF"/>
        </w:rPr>
      </w:pPr>
      <w:r w:rsidRPr="00D52BE9">
        <w:rPr>
          <w:rFonts w:ascii="Times New Roman" w:eastAsia="Times New Roman" w:hAnsi="Times New Roman" w:cs="Times New Roman"/>
          <w:sz w:val="28"/>
          <w:szCs w:val="28"/>
        </w:rPr>
        <w:t>«</w:t>
      </w:r>
      <w:r w:rsidRPr="00D52BE9">
        <w:rPr>
          <w:rFonts w:ascii="Georgia" w:eastAsia="Times New Roman" w:hAnsi="Georgia" w:cs="Times New Roman"/>
          <w:color w:val="000000"/>
          <w:sz w:val="27"/>
          <w:szCs w:val="27"/>
          <w:shd w:val="clear" w:color="auto" w:fill="FFFFFF"/>
        </w:rPr>
        <w:t>Миссия Церкви может и должна быть широко распространена в интернет-пространстве. Блоги, социальные сети — всё это дает новые возможности для христианского свидетельства. Не присутствовать там — значит расписаться в собственной беспомощности и нерадении о спасении собратьев. Сейчас, когда к церковной жизни в социальных медиа проявляется огромный интерес, пусть и не всегда здоровый, наш долг — обратить его во благо, создать условия для того, чтобы молодежь знала о Христе, знала правду о жизни людей Церкви»</w:t>
      </w:r>
      <w:r w:rsidRPr="00D52BE9">
        <w:rPr>
          <w:rFonts w:ascii="Georgia" w:eastAsia="Times New Roman" w:hAnsi="Georgia" w:cs="Times New Roman"/>
          <w:color w:val="000000"/>
          <w:sz w:val="27"/>
          <w:szCs w:val="27"/>
          <w:shd w:val="clear" w:color="auto" w:fill="FFFFFF"/>
          <w:vertAlign w:val="superscript"/>
        </w:rPr>
        <w:footnoteReference w:id="118"/>
      </w:r>
      <w:r w:rsidRPr="00D52BE9">
        <w:rPr>
          <w:rFonts w:ascii="Georgia" w:eastAsia="Times New Roman" w:hAnsi="Georgia" w:cs="Times New Roman"/>
          <w:color w:val="000000"/>
          <w:sz w:val="27"/>
          <w:szCs w:val="27"/>
          <w:shd w:val="clear" w:color="auto" w:fill="FFFFFF"/>
        </w:rPr>
        <w:t xml:space="preserve">. </w:t>
      </w:r>
    </w:p>
    <w:p w:rsidR="00DD198D" w:rsidRPr="00D52BE9" w:rsidRDefault="00DD198D" w:rsidP="008A052B">
      <w:pPr>
        <w:spacing w:line="360" w:lineRule="auto"/>
        <w:ind w:firstLine="709"/>
        <w:jc w:val="both"/>
        <w:rPr>
          <w:rFonts w:ascii="Georgia" w:eastAsia="Times New Roman" w:hAnsi="Georgia" w:cs="Times New Roman"/>
          <w:color w:val="000000"/>
          <w:sz w:val="27"/>
          <w:szCs w:val="27"/>
          <w:shd w:val="clear" w:color="auto" w:fill="FFFFFF"/>
        </w:rPr>
      </w:pPr>
      <w:r w:rsidRPr="00D52BE9">
        <w:rPr>
          <w:rFonts w:ascii="Georgia" w:eastAsia="Times New Roman" w:hAnsi="Georgia" w:cs="Times New Roman"/>
          <w:color w:val="000000"/>
          <w:sz w:val="27"/>
          <w:szCs w:val="27"/>
          <w:shd w:val="clear" w:color="auto" w:fill="FFFFFF"/>
        </w:rPr>
        <w:t>Новые медиа во многом помогают этой «миссии» РПЦ. В российских социальных сетях религиозные сообщества получили широкое распространение. Например, самая популярная православная группа в социальной сети «ВКонтакте» «Православие. Верую» имеет аудиторию более 1.3 миллиона подписчиков, которые могут не только просматривать контент, но и воссоздавать его, воспользовавшись опцией «предложить новость». Осуществляют свои традиционные функции и религиозные онлайн-порталы, самые известные из которых, «Православие.</w:t>
      </w:r>
      <w:r w:rsidRPr="00D52BE9">
        <w:rPr>
          <w:rFonts w:ascii="Georgia" w:eastAsia="Times New Roman" w:hAnsi="Georgia" w:cs="Times New Roman"/>
          <w:color w:val="000000"/>
          <w:sz w:val="27"/>
          <w:szCs w:val="27"/>
          <w:shd w:val="clear" w:color="auto" w:fill="FFFFFF"/>
          <w:lang w:val="en-US"/>
        </w:rPr>
        <w:t>ru</w:t>
      </w:r>
      <w:r w:rsidRPr="00D52BE9">
        <w:rPr>
          <w:rFonts w:ascii="Georgia" w:eastAsia="Times New Roman" w:hAnsi="Georgia" w:cs="Times New Roman"/>
          <w:color w:val="000000"/>
          <w:sz w:val="27"/>
          <w:szCs w:val="27"/>
          <w:shd w:val="clear" w:color="auto" w:fill="FFFFFF"/>
        </w:rPr>
        <w:t xml:space="preserve">» и «Православие и мир», набирают около 1 миллиона просмотров веб-сайта в месяц и около 150-200 тысяч посетителей. Также религиозные организации используют все аудиовизуальные возможности </w:t>
      </w:r>
      <w:r w:rsidRPr="00D52BE9">
        <w:rPr>
          <w:rFonts w:ascii="Georgia" w:eastAsia="Times New Roman" w:hAnsi="Georgia" w:cs="Times New Roman"/>
          <w:color w:val="000000"/>
          <w:sz w:val="27"/>
          <w:szCs w:val="27"/>
          <w:shd w:val="clear" w:color="auto" w:fill="FFFFFF"/>
        </w:rPr>
        <w:lastRenderedPageBreak/>
        <w:t xml:space="preserve">таких видеохостингов, как </w:t>
      </w:r>
      <w:r w:rsidRPr="00D52BE9">
        <w:rPr>
          <w:rFonts w:ascii="Georgia" w:eastAsia="Times New Roman" w:hAnsi="Georgia" w:cs="Times New Roman"/>
          <w:color w:val="000000"/>
          <w:sz w:val="27"/>
          <w:szCs w:val="27"/>
          <w:shd w:val="clear" w:color="auto" w:fill="FFFFFF"/>
          <w:lang w:val="en-US"/>
        </w:rPr>
        <w:t>YouTube</w:t>
      </w:r>
      <w:r w:rsidRPr="00D52BE9">
        <w:rPr>
          <w:rFonts w:ascii="Georgia" w:eastAsia="Times New Roman" w:hAnsi="Georgia" w:cs="Times New Roman"/>
          <w:color w:val="000000"/>
          <w:sz w:val="27"/>
          <w:szCs w:val="27"/>
          <w:shd w:val="clear" w:color="auto" w:fill="FFFFFF"/>
        </w:rPr>
        <w:t>.  Например, Московский Патриархат на своем канале «</w:t>
      </w:r>
      <w:r w:rsidRPr="00D52BE9">
        <w:rPr>
          <w:rFonts w:ascii="Georgia" w:eastAsia="Times New Roman" w:hAnsi="Georgia" w:cs="Times New Roman"/>
          <w:color w:val="000000"/>
          <w:sz w:val="27"/>
          <w:szCs w:val="27"/>
          <w:shd w:val="clear" w:color="auto" w:fill="FFFFFF"/>
          <w:lang w:val="en-US"/>
        </w:rPr>
        <w:t>RussianChurch</w:t>
      </w:r>
      <w:r w:rsidRPr="00D52BE9">
        <w:rPr>
          <w:rFonts w:ascii="Georgia" w:eastAsia="Times New Roman" w:hAnsi="Georgia" w:cs="Times New Roman"/>
          <w:color w:val="000000"/>
          <w:sz w:val="27"/>
          <w:szCs w:val="27"/>
          <w:shd w:val="clear" w:color="auto" w:fill="FFFFFF"/>
        </w:rPr>
        <w:t xml:space="preserve">» собрал 26 тысяч подписчиков, которые с помощью этой медийной платформы могут смотреть информационные видеоролики, посвященные деятельности Патриарха Кирилла. </w:t>
      </w:r>
    </w:p>
    <w:p w:rsidR="00DD198D" w:rsidRDefault="00DD198D" w:rsidP="008A052B">
      <w:pPr>
        <w:spacing w:line="360" w:lineRule="auto"/>
        <w:ind w:firstLine="709"/>
        <w:jc w:val="both"/>
        <w:rPr>
          <w:rFonts w:ascii="Times New Roman" w:hAnsi="Times New Roman" w:cs="Times New Roman"/>
          <w:sz w:val="28"/>
          <w:szCs w:val="28"/>
        </w:rPr>
      </w:pPr>
      <w:r w:rsidRPr="00D52BE9">
        <w:rPr>
          <w:rFonts w:ascii="Times New Roman" w:eastAsia="Times New Roman" w:hAnsi="Times New Roman" w:cs="Times New Roman"/>
          <w:sz w:val="28"/>
          <w:szCs w:val="28"/>
        </w:rPr>
        <w:t>С детскими религиозными изданиями, использующими новые медиа, ситуация складывается значительно труднее. Большинство религиозных детских онлайн-журналов направлены на взрослую аудиторию – родителей, воспитателей, преподавателей, которые будут использовать материалы и информацию издания для духовного воспитания ребенка. Религиозных новых медиа для самостоятельного детского просмотра значительно меньше, во многом такая ситуация связана с негативным отношением священнослужителей и религиозных общин к влиянию Интернет-среды на детское сознание</w:t>
      </w:r>
      <w:r w:rsidRPr="00D52BE9">
        <w:rPr>
          <w:rFonts w:ascii="Times New Roman" w:eastAsia="Times New Roman" w:hAnsi="Times New Roman" w:cs="Times New Roman"/>
          <w:sz w:val="28"/>
          <w:szCs w:val="28"/>
          <w:vertAlign w:val="superscript"/>
        </w:rPr>
        <w:footnoteReference w:id="119"/>
      </w:r>
      <w:r w:rsidRPr="00D52BE9">
        <w:rPr>
          <w:rFonts w:ascii="Times New Roman" w:eastAsia="Times New Roman" w:hAnsi="Times New Roman" w:cs="Times New Roman"/>
          <w:sz w:val="28"/>
          <w:szCs w:val="28"/>
        </w:rPr>
        <w:t>.</w:t>
      </w:r>
    </w:p>
    <w:p w:rsidR="00D52BE9" w:rsidRDefault="005F4E61" w:rsidP="001C22FE">
      <w:pPr>
        <w:pStyle w:val="2"/>
        <w:rPr>
          <w:rFonts w:ascii="Times New Roman" w:hAnsi="Times New Roman" w:cs="Times New Roman"/>
          <w:i/>
          <w:color w:val="auto"/>
          <w:sz w:val="28"/>
          <w:szCs w:val="28"/>
        </w:rPr>
      </w:pPr>
      <w:bookmarkStart w:id="8" w:name="_Toc514352811"/>
      <w:r w:rsidRPr="001C22FE">
        <w:rPr>
          <w:rFonts w:ascii="Times New Roman" w:hAnsi="Times New Roman" w:cs="Times New Roman"/>
          <w:i/>
          <w:color w:val="auto"/>
          <w:sz w:val="28"/>
          <w:szCs w:val="28"/>
        </w:rPr>
        <w:t>2.2</w:t>
      </w:r>
      <w:r w:rsidR="00D52BE9" w:rsidRPr="001C22FE">
        <w:rPr>
          <w:rFonts w:ascii="Times New Roman" w:hAnsi="Times New Roman" w:cs="Times New Roman"/>
          <w:i/>
          <w:color w:val="auto"/>
          <w:sz w:val="28"/>
          <w:szCs w:val="28"/>
        </w:rPr>
        <w:t xml:space="preserve"> Основа духовно-нравственного воспитания в </w:t>
      </w:r>
      <w:r w:rsidR="00D52BE9" w:rsidRPr="001C22FE">
        <w:rPr>
          <w:rFonts w:ascii="Times New Roman" w:hAnsi="Times New Roman" w:cs="Times New Roman"/>
          <w:i/>
          <w:color w:val="auto"/>
          <w:sz w:val="28"/>
          <w:szCs w:val="28"/>
          <w:lang w:val="en-US"/>
        </w:rPr>
        <w:t>XXI</w:t>
      </w:r>
      <w:r w:rsidR="00D52BE9" w:rsidRPr="001C22FE">
        <w:rPr>
          <w:rFonts w:ascii="Times New Roman" w:hAnsi="Times New Roman" w:cs="Times New Roman"/>
          <w:i/>
          <w:color w:val="auto"/>
          <w:sz w:val="28"/>
          <w:szCs w:val="28"/>
        </w:rPr>
        <w:t xml:space="preserve"> веке</w:t>
      </w:r>
      <w:bookmarkEnd w:id="8"/>
    </w:p>
    <w:p w:rsidR="001C22FE" w:rsidRPr="001C22FE" w:rsidRDefault="001C22FE" w:rsidP="001C22FE"/>
    <w:p w:rsidR="00D52BE9" w:rsidRDefault="00C80826"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167D">
        <w:rPr>
          <w:rFonts w:ascii="Times New Roman" w:hAnsi="Times New Roman" w:cs="Times New Roman"/>
          <w:sz w:val="28"/>
          <w:szCs w:val="28"/>
        </w:rPr>
        <w:t xml:space="preserve">Современное российское государство старается повышать уровень нравственности современных детей. </w:t>
      </w:r>
      <w:r w:rsidR="00D52BE9">
        <w:rPr>
          <w:rFonts w:ascii="Times New Roman" w:hAnsi="Times New Roman" w:cs="Times New Roman"/>
          <w:sz w:val="28"/>
          <w:szCs w:val="28"/>
        </w:rPr>
        <w:t>Методические рекомендации для преподавателей учебного курса «Основы религиозных культур и светской этики»</w:t>
      </w:r>
      <w:r w:rsidR="0091167D">
        <w:rPr>
          <w:rFonts w:ascii="Times New Roman" w:hAnsi="Times New Roman" w:cs="Times New Roman"/>
          <w:sz w:val="28"/>
          <w:szCs w:val="28"/>
        </w:rPr>
        <w:t xml:space="preserve"> можно назвать официальными принципами духовно-нравственного воспитания современной России.</w:t>
      </w:r>
    </w:p>
    <w:p w:rsidR="007A2E23" w:rsidRPr="004E255C" w:rsidRDefault="007A2E23"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 образования РФ определило основные принципы преподавания новой учебной дисциплины. Главным требованием является со</w:t>
      </w:r>
      <w:r w:rsidR="009A3C8A">
        <w:rPr>
          <w:rFonts w:ascii="Times New Roman" w:hAnsi="Times New Roman" w:cs="Times New Roman"/>
          <w:sz w:val="28"/>
          <w:szCs w:val="28"/>
        </w:rPr>
        <w:t xml:space="preserve">вмещение традиционной основы религиозного обучения и интерактивных методов взаимодействия с учениками. </w:t>
      </w:r>
      <w:r w:rsidR="009A3C8A" w:rsidRPr="009A3C8A">
        <w:rPr>
          <w:rFonts w:ascii="Times New Roman" w:hAnsi="Times New Roman" w:cs="Times New Roman"/>
          <w:sz w:val="28"/>
          <w:szCs w:val="28"/>
        </w:rPr>
        <w:t>Изучение модуля «Основы прав</w:t>
      </w:r>
      <w:r w:rsidR="009A3C8A">
        <w:rPr>
          <w:rFonts w:ascii="Times New Roman" w:hAnsi="Times New Roman" w:cs="Times New Roman"/>
          <w:sz w:val="28"/>
          <w:szCs w:val="28"/>
        </w:rPr>
        <w:t xml:space="preserve">ославной культуры» предполагает </w:t>
      </w:r>
      <w:r w:rsidR="009A3C8A" w:rsidRPr="009A3C8A">
        <w:rPr>
          <w:rFonts w:ascii="Times New Roman" w:hAnsi="Times New Roman" w:cs="Times New Roman"/>
          <w:sz w:val="28"/>
          <w:szCs w:val="28"/>
        </w:rPr>
        <w:t>использование системы современных ме</w:t>
      </w:r>
      <w:r w:rsidR="009A3C8A">
        <w:rPr>
          <w:rFonts w:ascii="Times New Roman" w:hAnsi="Times New Roman" w:cs="Times New Roman"/>
          <w:sz w:val="28"/>
          <w:szCs w:val="28"/>
        </w:rPr>
        <w:t xml:space="preserve">тодов и технологий обучения, не </w:t>
      </w:r>
      <w:r w:rsidR="009A3C8A" w:rsidRPr="009A3C8A">
        <w:rPr>
          <w:rFonts w:ascii="Times New Roman" w:hAnsi="Times New Roman" w:cs="Times New Roman"/>
          <w:sz w:val="28"/>
          <w:szCs w:val="28"/>
        </w:rPr>
        <w:t xml:space="preserve">противоречащих сущности </w:t>
      </w:r>
      <w:r w:rsidR="009A3C8A" w:rsidRPr="009A3C8A">
        <w:rPr>
          <w:rFonts w:ascii="Times New Roman" w:hAnsi="Times New Roman" w:cs="Times New Roman"/>
          <w:sz w:val="28"/>
          <w:szCs w:val="28"/>
        </w:rPr>
        <w:lastRenderedPageBreak/>
        <w:t>ду</w:t>
      </w:r>
      <w:r w:rsidR="009A3C8A">
        <w:rPr>
          <w:rFonts w:ascii="Times New Roman" w:hAnsi="Times New Roman" w:cs="Times New Roman"/>
          <w:sz w:val="28"/>
          <w:szCs w:val="28"/>
        </w:rPr>
        <w:t xml:space="preserve">ховно-нравственного воспитания, </w:t>
      </w:r>
      <w:r w:rsidR="009A3C8A" w:rsidRPr="009A3C8A">
        <w:rPr>
          <w:rFonts w:ascii="Times New Roman" w:hAnsi="Times New Roman" w:cs="Times New Roman"/>
          <w:sz w:val="28"/>
          <w:szCs w:val="28"/>
        </w:rPr>
        <w:t>ориентированного на ценн</w:t>
      </w:r>
      <w:r w:rsidR="009A3C8A">
        <w:rPr>
          <w:rFonts w:ascii="Times New Roman" w:hAnsi="Times New Roman" w:cs="Times New Roman"/>
          <w:sz w:val="28"/>
          <w:szCs w:val="28"/>
        </w:rPr>
        <w:t>ости православного христианства»</w:t>
      </w:r>
      <w:r w:rsidR="009A3C8A">
        <w:rPr>
          <w:rStyle w:val="a6"/>
          <w:rFonts w:ascii="Times New Roman" w:hAnsi="Times New Roman" w:cs="Times New Roman"/>
          <w:sz w:val="28"/>
          <w:szCs w:val="28"/>
        </w:rPr>
        <w:footnoteReference w:id="120"/>
      </w:r>
      <w:r w:rsidR="009A3C8A">
        <w:rPr>
          <w:rFonts w:ascii="Times New Roman" w:hAnsi="Times New Roman" w:cs="Times New Roman"/>
          <w:sz w:val="28"/>
          <w:szCs w:val="28"/>
        </w:rPr>
        <w:t xml:space="preserve">. </w:t>
      </w:r>
    </w:p>
    <w:p w:rsidR="00DA2220" w:rsidRDefault="00DA2220"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остальных подходах к духовно-нравственному воспитанию школьников, которые рекомендуются преподавателям, можно увидеть явную связь с дореволюционными традициями религиозного образования.</w:t>
      </w:r>
    </w:p>
    <w:p w:rsidR="00DA2220" w:rsidRDefault="00DA2220"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это использование простого языка и понятных ребенку образов в обучении, которые не только упростят восприятие информации, но и положительно настроят учеников к преподавателю и самому предмету. «</w:t>
      </w:r>
      <w:r w:rsidR="00D52BE9" w:rsidRPr="00D52BE9">
        <w:rPr>
          <w:rFonts w:ascii="Times New Roman" w:hAnsi="Times New Roman" w:cs="Times New Roman"/>
          <w:sz w:val="28"/>
          <w:szCs w:val="28"/>
        </w:rPr>
        <w:t>На уроках следует избегать излишнего количества сложных терминов, особенно из иностранных и древних языков. Каждое введенное понятие или нов</w:t>
      </w:r>
      <w:r w:rsidR="00B62C1C">
        <w:rPr>
          <w:rFonts w:ascii="Times New Roman" w:hAnsi="Times New Roman" w:cs="Times New Roman"/>
          <w:sz w:val="28"/>
          <w:szCs w:val="28"/>
        </w:rPr>
        <w:t>ый термин должны быть объяснены</w:t>
      </w:r>
      <w:r>
        <w:rPr>
          <w:rFonts w:ascii="Times New Roman" w:hAnsi="Times New Roman" w:cs="Times New Roman"/>
          <w:sz w:val="28"/>
          <w:szCs w:val="28"/>
        </w:rPr>
        <w:t xml:space="preserve">». </w:t>
      </w:r>
    </w:p>
    <w:p w:rsidR="00DA2220" w:rsidRDefault="00DA2220"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важное место в учебном курсе по направлению любого модуля отводится развитию высокой морали и нравственности у детей. Для этого рекомендуется использовать различные методы, выбор которых зависит от содержания и направленности воспитательной деятельности для конкретной аудитории</w:t>
      </w:r>
      <w:r w:rsidRPr="00DA2220">
        <w:rPr>
          <w:rFonts w:ascii="Times New Roman" w:hAnsi="Times New Roman" w:cs="Times New Roman"/>
          <w:sz w:val="28"/>
          <w:szCs w:val="28"/>
        </w:rPr>
        <w:t xml:space="preserve">. </w:t>
      </w:r>
      <w:r>
        <w:rPr>
          <w:rFonts w:ascii="Times New Roman" w:hAnsi="Times New Roman" w:cs="Times New Roman"/>
          <w:sz w:val="28"/>
          <w:szCs w:val="28"/>
        </w:rPr>
        <w:t>«</w:t>
      </w:r>
      <w:r w:rsidRPr="00DA2220">
        <w:rPr>
          <w:rFonts w:ascii="Times New Roman" w:hAnsi="Times New Roman" w:cs="Times New Roman"/>
          <w:sz w:val="28"/>
          <w:szCs w:val="28"/>
        </w:rPr>
        <w:t>В духовно-нравственном образовании учащихся начальных классов весьма актуальными являются формирование гуманных отношений между детьми, воспитание у них действенных нравственных чувств. В этом плане в школе необходимо проводить различные мероприятия с детьми: беседы на этические темы, чтение художественной литературы, обсуждение положительных и отрицательных поступков детей</w:t>
      </w:r>
      <w:r>
        <w:rPr>
          <w:rFonts w:ascii="Times New Roman" w:hAnsi="Times New Roman" w:cs="Times New Roman"/>
          <w:sz w:val="28"/>
          <w:szCs w:val="28"/>
        </w:rPr>
        <w:t xml:space="preserve">». </w:t>
      </w:r>
    </w:p>
    <w:p w:rsidR="00D52BE9" w:rsidRPr="00D52BE9" w:rsidRDefault="00ED140E"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w:t>
      </w:r>
      <w:r w:rsidR="007C2F55">
        <w:rPr>
          <w:rFonts w:ascii="Times New Roman" w:hAnsi="Times New Roman" w:cs="Times New Roman"/>
          <w:sz w:val="28"/>
          <w:szCs w:val="28"/>
        </w:rPr>
        <w:t xml:space="preserve">, подчеркивается необходимость сопровождать рассказ о религии наглядным материалом. В качестве иллюстрирования теории предлагается использовать фотографии, репродукции картин, фрагменты художественного и документального кино, </w:t>
      </w:r>
      <w:r w:rsidR="00A00528">
        <w:rPr>
          <w:rFonts w:ascii="Times New Roman" w:hAnsi="Times New Roman" w:cs="Times New Roman"/>
          <w:sz w:val="28"/>
          <w:szCs w:val="28"/>
        </w:rPr>
        <w:t xml:space="preserve">сами священные тексты – </w:t>
      </w:r>
      <w:r w:rsidR="00A00528">
        <w:rPr>
          <w:rFonts w:ascii="Times New Roman" w:hAnsi="Times New Roman" w:cs="Times New Roman"/>
          <w:sz w:val="28"/>
          <w:szCs w:val="28"/>
        </w:rPr>
        <w:lastRenderedPageBreak/>
        <w:t>Евангелие и Библию. Также, уточняется, что любое наглядное сопровождение урока должно быть адоптировано под современную детскую аудиторию. «</w:t>
      </w:r>
      <w:r w:rsidR="00D52BE9" w:rsidRPr="00D52BE9">
        <w:rPr>
          <w:rFonts w:ascii="Times New Roman" w:hAnsi="Times New Roman" w:cs="Times New Roman"/>
          <w:sz w:val="28"/>
          <w:szCs w:val="28"/>
        </w:rPr>
        <w:t>Качество воспроизведения видео- и аудиоиллюстраций должно быть достаточно современным и технически совершенным, поскольку музыкальный и изобразительный язык тех произведений, которые будут демонстрироваться в курсе ОРКСЭ, может быть непривычен и малопон</w:t>
      </w:r>
      <w:r w:rsidR="00A00528">
        <w:rPr>
          <w:rFonts w:ascii="Times New Roman" w:hAnsi="Times New Roman" w:cs="Times New Roman"/>
          <w:sz w:val="28"/>
          <w:szCs w:val="28"/>
        </w:rPr>
        <w:t xml:space="preserve">ятен для большинства школьников». </w:t>
      </w:r>
      <w:r w:rsidR="00B646B2">
        <w:rPr>
          <w:rFonts w:ascii="Times New Roman" w:hAnsi="Times New Roman" w:cs="Times New Roman"/>
          <w:sz w:val="28"/>
          <w:szCs w:val="28"/>
        </w:rPr>
        <w:t>Помимо традиционных и современных способов иллюстрации, преподавателям предлагается совершать мини-экскурсии в монастыри и храмы, а некоторые уроки проводить среди архитектурных или исторических памятников религии. Это не только поспособствует лучшему усвоению теоретического материала, но и поможет «</w:t>
      </w:r>
      <w:r w:rsidR="00D52BE9" w:rsidRPr="00D52BE9">
        <w:rPr>
          <w:rFonts w:ascii="Times New Roman" w:hAnsi="Times New Roman" w:cs="Times New Roman"/>
          <w:sz w:val="28"/>
          <w:szCs w:val="28"/>
        </w:rPr>
        <w:t>воспитанию уважительного и бережного отношения к отечественному религиозному и культурному наследию своей "малой родины"</w:t>
      </w:r>
      <w:r w:rsidR="00B646B2">
        <w:rPr>
          <w:rFonts w:ascii="Times New Roman" w:hAnsi="Times New Roman" w:cs="Times New Roman"/>
          <w:sz w:val="28"/>
          <w:szCs w:val="28"/>
        </w:rPr>
        <w:t>»</w:t>
      </w:r>
      <w:r w:rsidR="00D52BE9" w:rsidRPr="00D52BE9">
        <w:rPr>
          <w:rFonts w:ascii="Times New Roman" w:hAnsi="Times New Roman" w:cs="Times New Roman"/>
          <w:sz w:val="28"/>
          <w:szCs w:val="28"/>
        </w:rPr>
        <w:t>.</w:t>
      </w:r>
    </w:p>
    <w:p w:rsidR="00D52BE9" w:rsidRDefault="00B646B2"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использовании всех этих принципов и подходов составители методических рекомендаций советуют учитывать психологические особенности сознания и восприятия младших школьников. «</w:t>
      </w:r>
      <w:r w:rsidR="00D52BE9" w:rsidRPr="00D52BE9">
        <w:rPr>
          <w:rFonts w:ascii="Times New Roman" w:hAnsi="Times New Roman" w:cs="Times New Roman"/>
          <w:sz w:val="28"/>
          <w:szCs w:val="28"/>
        </w:rPr>
        <w:t>Дружелюбная, гуманная обстановка, снимающая напряжение и излишние волнения, способствует формированию открытости, взаимной заинтересованности, доверия друг к другу, взаимной поддержке, осознанию участниками образовательного процесса ценности других людей</w:t>
      </w:r>
      <w:r>
        <w:rPr>
          <w:rFonts w:ascii="Times New Roman" w:hAnsi="Times New Roman" w:cs="Times New Roman"/>
          <w:sz w:val="28"/>
          <w:szCs w:val="28"/>
        </w:rPr>
        <w:t>»</w:t>
      </w:r>
      <w:r w:rsidR="00D52BE9" w:rsidRPr="00D52BE9">
        <w:rPr>
          <w:rFonts w:ascii="Times New Roman" w:hAnsi="Times New Roman" w:cs="Times New Roman"/>
          <w:sz w:val="28"/>
          <w:szCs w:val="28"/>
        </w:rPr>
        <w:t>.</w:t>
      </w:r>
      <w:r>
        <w:rPr>
          <w:rFonts w:ascii="Times New Roman" w:hAnsi="Times New Roman" w:cs="Times New Roman"/>
          <w:sz w:val="28"/>
          <w:szCs w:val="28"/>
        </w:rPr>
        <w:t xml:space="preserve"> </w:t>
      </w:r>
    </w:p>
    <w:p w:rsidR="007375F6" w:rsidRDefault="007375F6"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стороной, которая формирует принципы духовно-нравственного воспитания современных детей, являются деятели Русской Православной Церкви. Многие из них придерживаются консервативных взглядов на православное воспитание, ориентируясь на дореволюционные подходы.</w:t>
      </w:r>
    </w:p>
    <w:p w:rsidR="007375F6" w:rsidRDefault="007375F6"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Н.В. Маслов, доктор педагогических наук и магистр богословия, в своих научных трудах рассматривает православные религиозные традиции как основу для русской педагогики. Н.В. Маслов также является президентом благотворительного фонда Александра Невского, в деятельность которого, </w:t>
      </w:r>
      <w:r>
        <w:rPr>
          <w:rFonts w:ascii="Times New Roman" w:hAnsi="Times New Roman" w:cs="Times New Roman"/>
          <w:sz w:val="28"/>
          <w:szCs w:val="28"/>
        </w:rPr>
        <w:lastRenderedPageBreak/>
        <w:t>помимо восстановления храмов и монастырей, входит духовно-патриотическое воспитание детей молодежи.</w:t>
      </w:r>
    </w:p>
    <w:p w:rsidR="007375F6" w:rsidRDefault="007375F6"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Ученый считает, что современная российская педагогика столкнулась с проблемой выбора стратегического направления в воспитании подрастающих поколений. И в то время, когда многие социальные аспекты жизни оказывают неблагоприятное воздействие на умы детей и подростков, воспитание оказывается не в силах противостоять негативным процессам. Н.В. Маслов видит причины неэффективного воспитания и образования именно в том, что они не опираются на национальную традицию, в которой воспитательная деятельность прежде всего связана с развитием духовности. «</w:t>
      </w:r>
      <w:r w:rsidRPr="008E23DA">
        <w:rPr>
          <w:rFonts w:ascii="Times New Roman" w:hAnsi="Times New Roman" w:cs="Times New Roman"/>
          <w:sz w:val="28"/>
          <w:szCs w:val="28"/>
        </w:rPr>
        <w:t>Пустота и хаос в духовной жиз</w:t>
      </w:r>
      <w:r>
        <w:rPr>
          <w:rFonts w:ascii="Times New Roman" w:hAnsi="Times New Roman" w:cs="Times New Roman"/>
          <w:sz w:val="28"/>
          <w:szCs w:val="28"/>
        </w:rPr>
        <w:t xml:space="preserve">ни, появившиеся в обществе как </w:t>
      </w:r>
      <w:r w:rsidRPr="008E23DA">
        <w:rPr>
          <w:rFonts w:ascii="Times New Roman" w:hAnsi="Times New Roman" w:cs="Times New Roman"/>
          <w:sz w:val="28"/>
          <w:szCs w:val="28"/>
        </w:rPr>
        <w:t>результат отклонения от традиционных православных ценностей, привели</w:t>
      </w:r>
      <w:r>
        <w:rPr>
          <w:rFonts w:ascii="Times New Roman" w:hAnsi="Times New Roman" w:cs="Times New Roman"/>
          <w:sz w:val="28"/>
          <w:szCs w:val="28"/>
        </w:rPr>
        <w:t xml:space="preserve"> </w:t>
      </w:r>
      <w:r w:rsidRPr="008E23DA">
        <w:rPr>
          <w:rFonts w:ascii="Times New Roman" w:hAnsi="Times New Roman" w:cs="Times New Roman"/>
          <w:sz w:val="28"/>
          <w:szCs w:val="28"/>
        </w:rPr>
        <w:t>к духовному обнищанию, упадку религиозного духа, падению нравов</w:t>
      </w:r>
      <w:r>
        <w:rPr>
          <w:rFonts w:ascii="Times New Roman" w:hAnsi="Times New Roman" w:cs="Times New Roman"/>
          <w:sz w:val="28"/>
          <w:szCs w:val="28"/>
        </w:rPr>
        <w:t>»</w:t>
      </w:r>
      <w:r>
        <w:rPr>
          <w:rStyle w:val="a6"/>
          <w:rFonts w:ascii="Times New Roman" w:hAnsi="Times New Roman" w:cs="Times New Roman"/>
          <w:sz w:val="28"/>
          <w:szCs w:val="28"/>
        </w:rPr>
        <w:footnoteReference w:id="121"/>
      </w:r>
      <w:r>
        <w:rPr>
          <w:rFonts w:ascii="Times New Roman" w:hAnsi="Times New Roman" w:cs="Times New Roman"/>
          <w:sz w:val="28"/>
          <w:szCs w:val="28"/>
        </w:rPr>
        <w:t xml:space="preserve">. </w:t>
      </w:r>
    </w:p>
    <w:p w:rsidR="007375F6" w:rsidRDefault="007375F6"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своих научных работах Н.В. Маслов обращается к опыту национальных традиций и выводит методы православного воспитания, схожие с подходами дореволюционных педагогов, воспитателей и богословов. </w:t>
      </w:r>
    </w:p>
    <w:p w:rsidR="007375F6" w:rsidRDefault="007375F6"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обучение наукам с опорой на православную трактовку, первостепенность религиозного обучения перед светским. </w:t>
      </w:r>
      <w:r w:rsidRPr="00E52B6E">
        <w:rPr>
          <w:rFonts w:ascii="Times New Roman" w:hAnsi="Times New Roman" w:cs="Times New Roman"/>
          <w:sz w:val="28"/>
          <w:szCs w:val="28"/>
        </w:rPr>
        <w:t>Основной принцип православной пе</w:t>
      </w:r>
      <w:r>
        <w:rPr>
          <w:rFonts w:ascii="Times New Roman" w:hAnsi="Times New Roman" w:cs="Times New Roman"/>
          <w:sz w:val="28"/>
          <w:szCs w:val="28"/>
        </w:rPr>
        <w:t xml:space="preserve">дагогики - прежде всего научить </w:t>
      </w:r>
      <w:r w:rsidRPr="00E52B6E">
        <w:rPr>
          <w:rFonts w:ascii="Times New Roman" w:hAnsi="Times New Roman" w:cs="Times New Roman"/>
          <w:sz w:val="28"/>
          <w:szCs w:val="28"/>
        </w:rPr>
        <w:t>вере</w:t>
      </w:r>
      <w:r>
        <w:rPr>
          <w:rFonts w:ascii="Times New Roman" w:hAnsi="Times New Roman" w:cs="Times New Roman"/>
          <w:sz w:val="28"/>
          <w:szCs w:val="28"/>
        </w:rPr>
        <w:t>, потом другим наукам. «С</w:t>
      </w:r>
      <w:r w:rsidRPr="00E52B6E">
        <w:rPr>
          <w:rFonts w:ascii="Times New Roman" w:hAnsi="Times New Roman" w:cs="Times New Roman"/>
          <w:sz w:val="28"/>
          <w:szCs w:val="28"/>
        </w:rPr>
        <w:t>одержание православного воспитания</w:t>
      </w:r>
      <w:r>
        <w:rPr>
          <w:rFonts w:ascii="Times New Roman" w:hAnsi="Times New Roman" w:cs="Times New Roman"/>
          <w:sz w:val="28"/>
          <w:szCs w:val="28"/>
        </w:rPr>
        <w:t xml:space="preserve"> </w:t>
      </w:r>
      <w:r w:rsidRPr="00E52B6E">
        <w:rPr>
          <w:rFonts w:ascii="Times New Roman" w:hAnsi="Times New Roman" w:cs="Times New Roman"/>
          <w:sz w:val="28"/>
          <w:szCs w:val="28"/>
        </w:rPr>
        <w:t>предполагает не только усвоен</w:t>
      </w:r>
      <w:r>
        <w:rPr>
          <w:rFonts w:ascii="Times New Roman" w:hAnsi="Times New Roman" w:cs="Times New Roman"/>
          <w:sz w:val="28"/>
          <w:szCs w:val="28"/>
        </w:rPr>
        <w:t>ие христианских истин, но и обу</w:t>
      </w:r>
      <w:r w:rsidRPr="00E52B6E">
        <w:rPr>
          <w:rFonts w:ascii="Times New Roman" w:hAnsi="Times New Roman" w:cs="Times New Roman"/>
          <w:sz w:val="28"/>
          <w:szCs w:val="28"/>
        </w:rPr>
        <w:t>чение всем наукам, необходимым для блага г</w:t>
      </w:r>
      <w:r>
        <w:rPr>
          <w:rFonts w:ascii="Times New Roman" w:hAnsi="Times New Roman" w:cs="Times New Roman"/>
          <w:sz w:val="28"/>
          <w:szCs w:val="28"/>
        </w:rPr>
        <w:t>осударства, общества и человека»</w:t>
      </w:r>
      <w:r>
        <w:rPr>
          <w:rStyle w:val="a6"/>
          <w:rFonts w:ascii="Times New Roman" w:hAnsi="Times New Roman" w:cs="Times New Roman"/>
          <w:sz w:val="28"/>
          <w:szCs w:val="28"/>
        </w:rPr>
        <w:footnoteReference w:id="122"/>
      </w:r>
      <w:r>
        <w:rPr>
          <w:rFonts w:ascii="Times New Roman" w:hAnsi="Times New Roman" w:cs="Times New Roman"/>
          <w:sz w:val="28"/>
          <w:szCs w:val="28"/>
        </w:rPr>
        <w:t>. Н.В. Маслов указывает на то, что светское образование нужно именно для дальнейшего служения обществу, поэтому любая наука должна рассматриваться через призму возможного блага для человечества. Также, педагог выводит такие принципы православного воспитания, как простота и понятность изложения – «</w:t>
      </w:r>
      <w:r w:rsidRPr="00E52B6E">
        <w:rPr>
          <w:rFonts w:ascii="Times New Roman" w:hAnsi="Times New Roman" w:cs="Times New Roman"/>
          <w:sz w:val="28"/>
          <w:szCs w:val="28"/>
        </w:rPr>
        <w:t xml:space="preserve">использовать простоту </w:t>
      </w:r>
      <w:r w:rsidRPr="00E52B6E">
        <w:rPr>
          <w:rFonts w:ascii="Times New Roman" w:hAnsi="Times New Roman" w:cs="Times New Roman"/>
          <w:sz w:val="28"/>
          <w:szCs w:val="28"/>
        </w:rPr>
        <w:lastRenderedPageBreak/>
        <w:t>образов, заимствованных чаще всего</w:t>
      </w:r>
      <w:r>
        <w:rPr>
          <w:rFonts w:ascii="Times New Roman" w:hAnsi="Times New Roman" w:cs="Times New Roman"/>
          <w:sz w:val="28"/>
          <w:szCs w:val="28"/>
        </w:rPr>
        <w:t xml:space="preserve"> </w:t>
      </w:r>
      <w:r w:rsidRPr="00E52B6E">
        <w:rPr>
          <w:rFonts w:ascii="Times New Roman" w:hAnsi="Times New Roman" w:cs="Times New Roman"/>
          <w:sz w:val="28"/>
          <w:szCs w:val="28"/>
        </w:rPr>
        <w:t>из находящейся перед глазами слушателей природы (окружающей обстановки)</w:t>
      </w:r>
      <w:r>
        <w:rPr>
          <w:rFonts w:ascii="Times New Roman" w:hAnsi="Times New Roman" w:cs="Times New Roman"/>
          <w:sz w:val="28"/>
          <w:szCs w:val="28"/>
        </w:rPr>
        <w:t>», искренность и объективность учителя – «</w:t>
      </w:r>
      <w:r w:rsidRPr="00E52B6E">
        <w:rPr>
          <w:rFonts w:ascii="Times New Roman" w:hAnsi="Times New Roman" w:cs="Times New Roman"/>
          <w:sz w:val="28"/>
          <w:szCs w:val="28"/>
        </w:rPr>
        <w:t>избегать односторонности, разнообразить изложение; не оставлять</w:t>
      </w:r>
      <w:r>
        <w:rPr>
          <w:rFonts w:ascii="Times New Roman" w:hAnsi="Times New Roman" w:cs="Times New Roman"/>
          <w:sz w:val="28"/>
          <w:szCs w:val="28"/>
        </w:rPr>
        <w:t xml:space="preserve"> </w:t>
      </w:r>
      <w:r w:rsidRPr="00E52B6E">
        <w:rPr>
          <w:rFonts w:ascii="Times New Roman" w:hAnsi="Times New Roman" w:cs="Times New Roman"/>
          <w:sz w:val="28"/>
          <w:szCs w:val="28"/>
        </w:rPr>
        <w:t>ни одного вопроса без ответа</w:t>
      </w:r>
      <w:r>
        <w:rPr>
          <w:rFonts w:ascii="Times New Roman" w:hAnsi="Times New Roman" w:cs="Times New Roman"/>
          <w:sz w:val="28"/>
          <w:szCs w:val="28"/>
        </w:rPr>
        <w:t>», а также адаптивность к современным реалиям – «</w:t>
      </w:r>
      <w:r w:rsidRPr="00E52B6E">
        <w:rPr>
          <w:rFonts w:ascii="Times New Roman" w:hAnsi="Times New Roman" w:cs="Times New Roman"/>
          <w:sz w:val="28"/>
          <w:szCs w:val="28"/>
        </w:rPr>
        <w:t>сообразовывать свою деятельность с обстоятельствами</w:t>
      </w:r>
      <w:r>
        <w:rPr>
          <w:rFonts w:ascii="Times New Roman" w:hAnsi="Times New Roman" w:cs="Times New Roman"/>
          <w:sz w:val="28"/>
          <w:szCs w:val="28"/>
        </w:rPr>
        <w:t xml:space="preserve"> </w:t>
      </w:r>
      <w:r w:rsidRPr="00E52B6E">
        <w:rPr>
          <w:rFonts w:ascii="Times New Roman" w:hAnsi="Times New Roman" w:cs="Times New Roman"/>
          <w:sz w:val="28"/>
          <w:szCs w:val="28"/>
        </w:rPr>
        <w:t>места и времени</w:t>
      </w:r>
      <w:r>
        <w:rPr>
          <w:rFonts w:ascii="Times New Roman" w:hAnsi="Times New Roman" w:cs="Times New Roman"/>
          <w:sz w:val="28"/>
          <w:szCs w:val="28"/>
        </w:rPr>
        <w:t>»</w:t>
      </w:r>
      <w:r>
        <w:rPr>
          <w:rStyle w:val="a6"/>
          <w:rFonts w:ascii="Times New Roman" w:hAnsi="Times New Roman" w:cs="Times New Roman"/>
          <w:sz w:val="28"/>
          <w:szCs w:val="28"/>
        </w:rPr>
        <w:footnoteReference w:id="123"/>
      </w:r>
      <w:r w:rsidRPr="00E52B6E">
        <w:rPr>
          <w:rFonts w:ascii="Times New Roman" w:hAnsi="Times New Roman" w:cs="Times New Roman"/>
          <w:sz w:val="28"/>
          <w:szCs w:val="28"/>
        </w:rPr>
        <w:t>.</w:t>
      </w:r>
    </w:p>
    <w:p w:rsidR="007375F6" w:rsidRDefault="007375F6"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Его позицию подкрепляет и мнение Л.Д. Мальцевой, кандидата психологических наук. Ученая также утверждает необходимость возрождения традиционных духовно-нравственных ценностей в современном воспитательном и образовательном процессе. </w:t>
      </w:r>
    </w:p>
    <w:p w:rsidR="007375F6" w:rsidRDefault="007375F6"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Л.Д. Мальцева определяет главные задачи духовно-нравственного воспитания: формирование моральных ориентиров (долг, совесть, патриотизм, вера, любовь), формирование четкой нравственной позиции и коррекция негативных черт и наклонностей ребенка</w:t>
      </w:r>
      <w:r>
        <w:rPr>
          <w:rStyle w:val="a6"/>
          <w:rFonts w:ascii="Times New Roman" w:hAnsi="Times New Roman" w:cs="Times New Roman"/>
          <w:sz w:val="28"/>
          <w:szCs w:val="28"/>
        </w:rPr>
        <w:footnoteReference w:id="124"/>
      </w:r>
      <w:r>
        <w:rPr>
          <w:rFonts w:ascii="Times New Roman" w:hAnsi="Times New Roman" w:cs="Times New Roman"/>
          <w:sz w:val="28"/>
          <w:szCs w:val="28"/>
        </w:rPr>
        <w:t>. Психолог считает, что в современной России самым эффективным средством духовно-нравственного воспитания детей может быть их приобщение к православным традициям и культуре.  К возможным методам воплощения религиозного воспитания Л.Д. Мальцева относит «детские проповеди» в воскресных школах, а также деятельность православных волонтеров в образовательных учреждениях.</w:t>
      </w:r>
    </w:p>
    <w:p w:rsidR="00EB1393" w:rsidRDefault="007375F6"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среди современных православных российских священников есть и новаторы, которые осознают неэффективность следования старым традициям в духовном воспитании. Например, п</w:t>
      </w:r>
      <w:r w:rsidR="00EB1393">
        <w:rPr>
          <w:rFonts w:ascii="Times New Roman" w:hAnsi="Times New Roman" w:cs="Times New Roman"/>
          <w:sz w:val="28"/>
          <w:szCs w:val="28"/>
        </w:rPr>
        <w:t xml:space="preserve">ротоиерей Кирилл Копейкин является одновременно кандидатом богословских и физико-математических наук. </w:t>
      </w:r>
      <w:r w:rsidR="007274DD">
        <w:rPr>
          <w:rFonts w:ascii="Times New Roman" w:hAnsi="Times New Roman" w:cs="Times New Roman"/>
          <w:sz w:val="28"/>
          <w:szCs w:val="28"/>
        </w:rPr>
        <w:t xml:space="preserve">В Санкт-Петербургской духовной академии он преподает курсы </w:t>
      </w:r>
      <w:r w:rsidR="007274DD">
        <w:rPr>
          <w:rFonts w:ascii="Times New Roman" w:hAnsi="Times New Roman" w:cs="Times New Roman"/>
          <w:sz w:val="28"/>
          <w:szCs w:val="28"/>
        </w:rPr>
        <w:lastRenderedPageBreak/>
        <w:t xml:space="preserve">естествознания и богословия, а в своих научных трудах пытается найти и доказательно вывести точки соприкосновения научного и религиозного мировоззрения. </w:t>
      </w:r>
    </w:p>
    <w:p w:rsidR="00D52BE9" w:rsidRDefault="007274DD"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интервью Информационно-методическому центру Красногвардейского района в Санкт-Петербурге он поделился суждениями о том, как в современной системе образования</w:t>
      </w:r>
      <w:r w:rsidR="00705A5E">
        <w:rPr>
          <w:rFonts w:ascii="Times New Roman" w:hAnsi="Times New Roman" w:cs="Times New Roman"/>
          <w:sz w:val="28"/>
          <w:szCs w:val="28"/>
        </w:rPr>
        <w:t xml:space="preserve"> можно воплотить духовно-нравственное образование и воспитание</w:t>
      </w:r>
      <w:r>
        <w:rPr>
          <w:rFonts w:ascii="Times New Roman" w:hAnsi="Times New Roman" w:cs="Times New Roman"/>
          <w:sz w:val="28"/>
          <w:szCs w:val="28"/>
        </w:rPr>
        <w:t xml:space="preserve">. </w:t>
      </w:r>
      <w:r w:rsidR="00705A5E">
        <w:rPr>
          <w:rFonts w:ascii="Times New Roman" w:hAnsi="Times New Roman" w:cs="Times New Roman"/>
          <w:sz w:val="28"/>
          <w:szCs w:val="28"/>
        </w:rPr>
        <w:t xml:space="preserve"> Главной мыслью протоирея является идея о синтезе </w:t>
      </w:r>
      <w:r w:rsidR="00D52BE9">
        <w:rPr>
          <w:rFonts w:ascii="Times New Roman" w:hAnsi="Times New Roman" w:cs="Times New Roman"/>
          <w:sz w:val="28"/>
          <w:szCs w:val="28"/>
        </w:rPr>
        <w:t>теологического и научного мировоззрения</w:t>
      </w:r>
      <w:r w:rsidR="00705A5E">
        <w:rPr>
          <w:rFonts w:ascii="Times New Roman" w:hAnsi="Times New Roman" w:cs="Times New Roman"/>
          <w:sz w:val="28"/>
          <w:szCs w:val="28"/>
        </w:rPr>
        <w:t>, в котором наука рассматривается не через призму божественного, а наравне с ним. «Согласовать теоретический и библейский взгляд на мир непросто. Считается, что есть два откровения Бога – Библия и сама природа, между ними противоречия нет. Наука возникла именно ка</w:t>
      </w:r>
      <w:r w:rsidR="008470B9">
        <w:rPr>
          <w:rFonts w:ascii="Times New Roman" w:hAnsi="Times New Roman" w:cs="Times New Roman"/>
          <w:sz w:val="28"/>
          <w:szCs w:val="28"/>
        </w:rPr>
        <w:t>к способ познания Творца. И лишь</w:t>
      </w:r>
      <w:r w:rsidR="00705A5E">
        <w:rPr>
          <w:rFonts w:ascii="Times New Roman" w:hAnsi="Times New Roman" w:cs="Times New Roman"/>
          <w:sz w:val="28"/>
          <w:szCs w:val="28"/>
        </w:rPr>
        <w:t xml:space="preserve"> неадекватное понимание либо Библии, либо природы создает конфл</w:t>
      </w:r>
      <w:r w:rsidR="008470B9">
        <w:rPr>
          <w:rFonts w:ascii="Times New Roman" w:hAnsi="Times New Roman" w:cs="Times New Roman"/>
          <w:sz w:val="28"/>
          <w:szCs w:val="28"/>
        </w:rPr>
        <w:t>икты между двумя этими сферами»</w:t>
      </w:r>
      <w:r w:rsidR="008470B9">
        <w:rPr>
          <w:rStyle w:val="a6"/>
          <w:rFonts w:ascii="Times New Roman" w:hAnsi="Times New Roman" w:cs="Times New Roman"/>
          <w:sz w:val="28"/>
          <w:szCs w:val="28"/>
        </w:rPr>
        <w:footnoteReference w:id="125"/>
      </w:r>
      <w:r w:rsidR="008470B9">
        <w:rPr>
          <w:rFonts w:ascii="Times New Roman" w:hAnsi="Times New Roman" w:cs="Times New Roman"/>
          <w:sz w:val="28"/>
          <w:szCs w:val="28"/>
        </w:rPr>
        <w:t>. Таким образом, Кирилл Копейкин обосновывает необходимость компетентности преподавателей как в сфере наук, так и в сфере веры, а также объективности обучения. Это необходимо для того, чтобы дети рассматривали религиозную основу, например</w:t>
      </w:r>
      <w:r w:rsidR="007375F6">
        <w:rPr>
          <w:rFonts w:ascii="Times New Roman" w:hAnsi="Times New Roman" w:cs="Times New Roman"/>
          <w:sz w:val="28"/>
          <w:szCs w:val="28"/>
        </w:rPr>
        <w:t>,</w:t>
      </w:r>
      <w:r w:rsidR="008470B9">
        <w:rPr>
          <w:rFonts w:ascii="Times New Roman" w:hAnsi="Times New Roman" w:cs="Times New Roman"/>
          <w:sz w:val="28"/>
          <w:szCs w:val="28"/>
        </w:rPr>
        <w:t xml:space="preserve"> Библию, как серьезный документ, а не некий сказочный миф. Также, духовно-нравственные законы должны быть переведены на совр</w:t>
      </w:r>
      <w:r w:rsidR="00EA24E7">
        <w:rPr>
          <w:rFonts w:ascii="Times New Roman" w:hAnsi="Times New Roman" w:cs="Times New Roman"/>
          <w:sz w:val="28"/>
          <w:szCs w:val="28"/>
        </w:rPr>
        <w:t xml:space="preserve">еменный язык и переданы ребенку на понятных для него примерах. </w:t>
      </w:r>
    </w:p>
    <w:p w:rsidR="008E4A9C" w:rsidRDefault="008E4A9C"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Поддерживает позицию Кирилла Копейкина по отношению к современному духовному воспитанию д</w:t>
      </w:r>
      <w:r w:rsidRPr="008E4A9C">
        <w:rPr>
          <w:rFonts w:ascii="Times New Roman" w:hAnsi="Times New Roman" w:cs="Times New Roman"/>
          <w:sz w:val="28"/>
          <w:szCs w:val="28"/>
        </w:rPr>
        <w:t>иакон Андрей Кураев – профессо</w:t>
      </w:r>
      <w:r w:rsidR="00754E7F">
        <w:rPr>
          <w:rFonts w:ascii="Times New Roman" w:hAnsi="Times New Roman" w:cs="Times New Roman"/>
          <w:sz w:val="28"/>
          <w:szCs w:val="28"/>
        </w:rPr>
        <w:t>р Московской Духовной Академии</w:t>
      </w:r>
      <w:r w:rsidRPr="008E4A9C">
        <w:rPr>
          <w:rFonts w:ascii="Times New Roman" w:hAnsi="Times New Roman" w:cs="Times New Roman"/>
          <w:sz w:val="28"/>
          <w:szCs w:val="28"/>
        </w:rPr>
        <w:t>, старший научный сотру</w:t>
      </w:r>
      <w:r w:rsidR="00754E7F">
        <w:rPr>
          <w:rFonts w:ascii="Times New Roman" w:hAnsi="Times New Roman" w:cs="Times New Roman"/>
          <w:sz w:val="28"/>
          <w:szCs w:val="28"/>
        </w:rPr>
        <w:t>дник кафедры религиоведения МГУ и создатель учебника для школьного курса «Основы православной культуры».</w:t>
      </w:r>
      <w:r>
        <w:rPr>
          <w:rFonts w:ascii="Times New Roman" w:hAnsi="Times New Roman" w:cs="Times New Roman"/>
          <w:sz w:val="28"/>
          <w:szCs w:val="28"/>
        </w:rPr>
        <w:t xml:space="preserve"> Андрей Кураев так</w:t>
      </w:r>
      <w:r w:rsidR="00754E7F">
        <w:rPr>
          <w:rFonts w:ascii="Times New Roman" w:hAnsi="Times New Roman" w:cs="Times New Roman"/>
          <w:sz w:val="28"/>
          <w:szCs w:val="28"/>
        </w:rPr>
        <w:t xml:space="preserve"> </w:t>
      </w:r>
      <w:r>
        <w:rPr>
          <w:rFonts w:ascii="Times New Roman" w:hAnsi="Times New Roman" w:cs="Times New Roman"/>
          <w:sz w:val="28"/>
          <w:szCs w:val="28"/>
        </w:rPr>
        <w:t xml:space="preserve">же понимает необходимость совмещения теологического и научного взгляда на мир. В статье «Может ли </w:t>
      </w:r>
      <w:r>
        <w:rPr>
          <w:rFonts w:ascii="Times New Roman" w:hAnsi="Times New Roman" w:cs="Times New Roman"/>
          <w:sz w:val="28"/>
          <w:szCs w:val="28"/>
        </w:rPr>
        <w:lastRenderedPageBreak/>
        <w:t>православный быть эволюционистом»</w:t>
      </w:r>
      <w:r>
        <w:rPr>
          <w:rStyle w:val="a6"/>
          <w:rFonts w:ascii="Times New Roman" w:hAnsi="Times New Roman" w:cs="Times New Roman"/>
          <w:sz w:val="28"/>
          <w:szCs w:val="28"/>
        </w:rPr>
        <w:footnoteReference w:id="126"/>
      </w:r>
      <w:r>
        <w:rPr>
          <w:rFonts w:ascii="Times New Roman" w:hAnsi="Times New Roman" w:cs="Times New Roman"/>
          <w:sz w:val="28"/>
          <w:szCs w:val="28"/>
        </w:rPr>
        <w:t xml:space="preserve"> диакон пишет о возможности совмещения божественной, дарвинистской и космической теорий происхождения мира в сознании современного человека. </w:t>
      </w:r>
    </w:p>
    <w:p w:rsidR="00ED202A" w:rsidRDefault="00ED202A"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Андрей Кураев обнажает конфликт в современной РПЦ между консерваторами и новаторами, в своём блоге он часто критикует официальную систему духовного образования и воспитания. Например, в заметке «Из жизни одного абитуриента»</w:t>
      </w:r>
      <w:r>
        <w:rPr>
          <w:rStyle w:val="a6"/>
          <w:rFonts w:ascii="Times New Roman" w:hAnsi="Times New Roman" w:cs="Times New Roman"/>
          <w:sz w:val="28"/>
          <w:szCs w:val="28"/>
        </w:rPr>
        <w:footnoteReference w:id="127"/>
      </w:r>
      <w:r>
        <w:rPr>
          <w:rFonts w:ascii="Times New Roman" w:hAnsi="Times New Roman" w:cs="Times New Roman"/>
          <w:sz w:val="28"/>
          <w:szCs w:val="28"/>
        </w:rPr>
        <w:t xml:space="preserve"> он обличает косность обучения в православных гимназиях, рассказывая об одном воспитаннике таких школ, который при вступительном экзамене по истории объяснил причину победы СССР в Великой Отечественной войне молитвами людей к Богу. </w:t>
      </w:r>
    </w:p>
    <w:p w:rsidR="007363FA" w:rsidRDefault="00E82356"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задачей</w:t>
      </w:r>
      <w:r w:rsidR="007363FA">
        <w:rPr>
          <w:rFonts w:ascii="Times New Roman" w:hAnsi="Times New Roman" w:cs="Times New Roman"/>
          <w:sz w:val="28"/>
          <w:szCs w:val="28"/>
        </w:rPr>
        <w:t xml:space="preserve"> церкви Андрей Кураев видит миссионерство, причем адоптированное к современному обществу, которое скептически относится к православию как к отмершему эле</w:t>
      </w:r>
      <w:r>
        <w:rPr>
          <w:rFonts w:ascii="Times New Roman" w:hAnsi="Times New Roman" w:cs="Times New Roman"/>
          <w:sz w:val="28"/>
          <w:szCs w:val="28"/>
        </w:rPr>
        <w:t>менту русской культуры и в таком</w:t>
      </w:r>
      <w:r w:rsidR="007363FA">
        <w:rPr>
          <w:rFonts w:ascii="Times New Roman" w:hAnsi="Times New Roman" w:cs="Times New Roman"/>
          <w:sz w:val="28"/>
          <w:szCs w:val="28"/>
        </w:rPr>
        <w:t xml:space="preserve"> же восприятии воспитывает детей. Для достижения этой задачи диакон в 2011 году </w:t>
      </w:r>
      <w:r w:rsidR="00B179B9">
        <w:rPr>
          <w:rFonts w:ascii="Times New Roman" w:hAnsi="Times New Roman" w:cs="Times New Roman"/>
          <w:sz w:val="28"/>
          <w:szCs w:val="28"/>
        </w:rPr>
        <w:t>выпустил серию книг «Разговор со своими». «</w:t>
      </w:r>
      <w:r w:rsidR="00B179B9" w:rsidRPr="00B179B9">
        <w:rPr>
          <w:rFonts w:ascii="Times New Roman" w:hAnsi="Times New Roman" w:cs="Times New Roman"/>
          <w:sz w:val="28"/>
          <w:szCs w:val="28"/>
        </w:rPr>
        <w:t>Это была попытка убедить саму Церковь, что мы не можем только в прошлое бесконечно вглядываться и любоваться им, мы должны обратиться к тем людям, среди которых Господь нас сегодня послал жить</w:t>
      </w:r>
      <w:r w:rsidR="00B179B9">
        <w:rPr>
          <w:rFonts w:ascii="Times New Roman" w:hAnsi="Times New Roman" w:cs="Times New Roman"/>
          <w:sz w:val="28"/>
          <w:szCs w:val="28"/>
        </w:rPr>
        <w:t>»</w:t>
      </w:r>
      <w:r w:rsidR="00B179B9">
        <w:rPr>
          <w:rStyle w:val="a6"/>
          <w:rFonts w:ascii="Times New Roman" w:hAnsi="Times New Roman" w:cs="Times New Roman"/>
          <w:sz w:val="28"/>
          <w:szCs w:val="28"/>
        </w:rPr>
        <w:footnoteReference w:id="128"/>
      </w:r>
      <w:r w:rsidR="00B179B9" w:rsidRPr="00B179B9">
        <w:rPr>
          <w:rFonts w:ascii="Times New Roman" w:hAnsi="Times New Roman" w:cs="Times New Roman"/>
          <w:sz w:val="28"/>
          <w:szCs w:val="28"/>
        </w:rPr>
        <w:t>.</w:t>
      </w:r>
      <w:r w:rsidR="00F065F3">
        <w:rPr>
          <w:rFonts w:ascii="Times New Roman" w:hAnsi="Times New Roman" w:cs="Times New Roman"/>
          <w:sz w:val="28"/>
          <w:szCs w:val="28"/>
        </w:rPr>
        <w:t xml:space="preserve"> В главе, которая называется «Агрессивное миссионерство» Андрей Кураев </w:t>
      </w:r>
      <w:r w:rsidR="00D96DEC">
        <w:rPr>
          <w:rFonts w:ascii="Times New Roman" w:hAnsi="Times New Roman" w:cs="Times New Roman"/>
          <w:sz w:val="28"/>
          <w:szCs w:val="28"/>
        </w:rPr>
        <w:t xml:space="preserve">предлагает новые принципы взаимодействия православной церкви с паствой, особенно с детьми: рассказывать о христианском смысле христианской культуры, объясняя истинное значение священных книг, обращать внимание на отсылки к христианской религии в </w:t>
      </w:r>
      <w:r w:rsidR="00D96DEC">
        <w:rPr>
          <w:rFonts w:ascii="Times New Roman" w:hAnsi="Times New Roman" w:cs="Times New Roman"/>
          <w:sz w:val="28"/>
          <w:szCs w:val="28"/>
        </w:rPr>
        <w:lastRenderedPageBreak/>
        <w:t>светских произведениях искусства, например, в детской книге «Хроники Нарнии» Клайва Льюса, а также отмечать общечеловеческие ценности и принципы православной культуры</w:t>
      </w:r>
      <w:r w:rsidR="00D96DEC">
        <w:rPr>
          <w:rStyle w:val="a6"/>
          <w:rFonts w:ascii="Times New Roman" w:hAnsi="Times New Roman" w:cs="Times New Roman"/>
          <w:sz w:val="28"/>
          <w:szCs w:val="28"/>
        </w:rPr>
        <w:footnoteReference w:id="129"/>
      </w:r>
      <w:r w:rsidR="00D96DEC">
        <w:rPr>
          <w:rFonts w:ascii="Times New Roman" w:hAnsi="Times New Roman" w:cs="Times New Roman"/>
          <w:sz w:val="28"/>
          <w:szCs w:val="28"/>
        </w:rPr>
        <w:t xml:space="preserve">. А главное, нужно говорить с современным поколением на их языке, при этом допускается даже использование молодежного </w:t>
      </w:r>
      <w:r w:rsidR="00ED4FFE">
        <w:rPr>
          <w:rFonts w:ascii="Times New Roman" w:hAnsi="Times New Roman" w:cs="Times New Roman"/>
          <w:sz w:val="28"/>
          <w:szCs w:val="28"/>
        </w:rPr>
        <w:t xml:space="preserve">сленга в ироничном ключе. </w:t>
      </w:r>
      <w:r w:rsidR="00D96DEC">
        <w:rPr>
          <w:rFonts w:ascii="Times New Roman" w:hAnsi="Times New Roman" w:cs="Times New Roman"/>
          <w:sz w:val="28"/>
          <w:szCs w:val="28"/>
        </w:rPr>
        <w:t>Именно это</w:t>
      </w:r>
      <w:r w:rsidR="00ED4FFE">
        <w:rPr>
          <w:rFonts w:ascii="Times New Roman" w:hAnsi="Times New Roman" w:cs="Times New Roman"/>
          <w:sz w:val="28"/>
          <w:szCs w:val="28"/>
        </w:rPr>
        <w:t>, по мнению диакона Андрея Кураева,</w:t>
      </w:r>
      <w:r w:rsidR="00D96DEC">
        <w:rPr>
          <w:rFonts w:ascii="Times New Roman" w:hAnsi="Times New Roman" w:cs="Times New Roman"/>
          <w:sz w:val="28"/>
          <w:szCs w:val="28"/>
        </w:rPr>
        <w:t xml:space="preserve"> должно прив</w:t>
      </w:r>
      <w:r w:rsidR="00ED4FFE">
        <w:rPr>
          <w:rFonts w:ascii="Times New Roman" w:hAnsi="Times New Roman" w:cs="Times New Roman"/>
          <w:sz w:val="28"/>
          <w:szCs w:val="28"/>
        </w:rPr>
        <w:t>лечь внимание молодежи</w:t>
      </w:r>
      <w:r w:rsidR="00D96DEC">
        <w:rPr>
          <w:rFonts w:ascii="Times New Roman" w:hAnsi="Times New Roman" w:cs="Times New Roman"/>
          <w:sz w:val="28"/>
          <w:szCs w:val="28"/>
        </w:rPr>
        <w:t xml:space="preserve"> к православию и облегчить деятельность педагогов и священнослужителей в деле духовно-нравственного воспитания.</w:t>
      </w:r>
    </w:p>
    <w:p w:rsidR="002B39A9" w:rsidRDefault="007375F6"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Третьей стороной, создающей современные подходы духовно-нравственного воспитания, являются редакторы детских православных журналов, которые на практике применяют эти принципы. </w:t>
      </w:r>
    </w:p>
    <w:p w:rsidR="00FC083A" w:rsidRDefault="00FC083A"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И.И. Евсина</w:t>
      </w:r>
      <w:r w:rsidR="00FC5E2B">
        <w:rPr>
          <w:rFonts w:ascii="Times New Roman" w:hAnsi="Times New Roman" w:cs="Times New Roman"/>
          <w:sz w:val="28"/>
          <w:szCs w:val="28"/>
        </w:rPr>
        <w:t xml:space="preserve">, </w:t>
      </w:r>
      <w:r w:rsidR="00FC5E2B" w:rsidRPr="00FC5E2B">
        <w:rPr>
          <w:rFonts w:ascii="Times New Roman" w:hAnsi="Times New Roman" w:cs="Times New Roman"/>
          <w:sz w:val="28"/>
          <w:szCs w:val="28"/>
        </w:rPr>
        <w:t>редактор детского православного журнала «Ступени»</w:t>
      </w:r>
      <w:r w:rsidR="00FC5E2B">
        <w:rPr>
          <w:rFonts w:ascii="Times New Roman" w:hAnsi="Times New Roman" w:cs="Times New Roman"/>
          <w:sz w:val="28"/>
          <w:szCs w:val="28"/>
        </w:rPr>
        <w:t>,</w:t>
      </w:r>
      <w:r>
        <w:rPr>
          <w:rFonts w:ascii="Times New Roman" w:hAnsi="Times New Roman" w:cs="Times New Roman"/>
          <w:sz w:val="28"/>
          <w:szCs w:val="28"/>
        </w:rPr>
        <w:t xml:space="preserve"> стала издавать</w:t>
      </w:r>
      <w:r w:rsidR="00FC5E2B">
        <w:rPr>
          <w:rFonts w:ascii="Times New Roman" w:hAnsi="Times New Roman" w:cs="Times New Roman"/>
          <w:sz w:val="28"/>
          <w:szCs w:val="28"/>
        </w:rPr>
        <w:t xml:space="preserve"> его</w:t>
      </w:r>
      <w:r>
        <w:rPr>
          <w:rFonts w:ascii="Times New Roman" w:hAnsi="Times New Roman" w:cs="Times New Roman"/>
          <w:sz w:val="28"/>
          <w:szCs w:val="28"/>
        </w:rPr>
        <w:t xml:space="preserve"> как приложение к взрослому православному журналу «Благовест». Ирина Ивановна считает, что в России крайне маленький выбор качественных журналов для воспитания детей. </w:t>
      </w:r>
    </w:p>
    <w:p w:rsidR="00B71D5C" w:rsidRDefault="00FC083A"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C083A">
        <w:rPr>
          <w:rFonts w:ascii="Times New Roman" w:hAnsi="Times New Roman" w:cs="Times New Roman"/>
          <w:sz w:val="28"/>
          <w:szCs w:val="28"/>
        </w:rPr>
        <w:t>Я сама мать трёх детей и сталкивалась с тем, что в журнальных киосках очень скудный выбор изданий для школьников. Поэтому мы решили сделать обычный детский журнал, который сформи</w:t>
      </w:r>
      <w:r w:rsidR="00AA5E10">
        <w:rPr>
          <w:rFonts w:ascii="Times New Roman" w:hAnsi="Times New Roman" w:cs="Times New Roman"/>
          <w:sz w:val="28"/>
          <w:szCs w:val="28"/>
        </w:rPr>
        <w:t xml:space="preserve">рует хорошего, доброго человека». </w:t>
      </w:r>
    </w:p>
    <w:p w:rsidR="00AA5E10" w:rsidRDefault="00AA5E10"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журнал православный, издатели избегают прямолинейного и морализаторского религиозного воспитания. «</w:t>
      </w:r>
      <w:r w:rsidRPr="00AA5E10">
        <w:rPr>
          <w:rFonts w:ascii="Times New Roman" w:hAnsi="Times New Roman" w:cs="Times New Roman"/>
          <w:sz w:val="28"/>
          <w:szCs w:val="28"/>
        </w:rPr>
        <w:t>Ребенка необходимо сначала сделать просто культурным, а потом уже посвящать его в культуру православной веры. Ведь вся русская настоящая культура зиждется именно на фундаментальных принципах и основах православия</w:t>
      </w:r>
      <w:r>
        <w:rPr>
          <w:rFonts w:ascii="Times New Roman" w:hAnsi="Times New Roman" w:cs="Times New Roman"/>
          <w:sz w:val="28"/>
          <w:szCs w:val="28"/>
        </w:rPr>
        <w:t xml:space="preserve">». </w:t>
      </w:r>
    </w:p>
    <w:p w:rsidR="008C524D" w:rsidRDefault="00AA5E10"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И.И. Е</w:t>
      </w:r>
      <w:r w:rsidR="004B08BB">
        <w:rPr>
          <w:rFonts w:ascii="Times New Roman" w:hAnsi="Times New Roman" w:cs="Times New Roman"/>
          <w:sz w:val="28"/>
          <w:szCs w:val="28"/>
        </w:rPr>
        <w:t>всина определяет основную задачу</w:t>
      </w:r>
      <w:r>
        <w:rPr>
          <w:rFonts w:ascii="Times New Roman" w:hAnsi="Times New Roman" w:cs="Times New Roman"/>
          <w:sz w:val="28"/>
          <w:szCs w:val="28"/>
        </w:rPr>
        <w:t xml:space="preserve"> духовно-нравственного воспитания в «Ступенях»</w:t>
      </w:r>
      <w:r w:rsidR="004B08BB">
        <w:rPr>
          <w:rFonts w:ascii="Times New Roman" w:hAnsi="Times New Roman" w:cs="Times New Roman"/>
          <w:sz w:val="28"/>
          <w:szCs w:val="28"/>
        </w:rPr>
        <w:t xml:space="preserve"> как «различать добро и зло в мире», при этом не отрицает, что основные воспитательные принципы соответствуют дореволюционным канонам, так как Закон Божий и п</w:t>
      </w:r>
      <w:r w:rsidR="008C524D">
        <w:rPr>
          <w:rFonts w:ascii="Times New Roman" w:hAnsi="Times New Roman" w:cs="Times New Roman"/>
          <w:sz w:val="28"/>
          <w:szCs w:val="28"/>
        </w:rPr>
        <w:t xml:space="preserve">равославие с </w:t>
      </w:r>
      <w:r w:rsidR="008C524D">
        <w:rPr>
          <w:rFonts w:ascii="Times New Roman" w:hAnsi="Times New Roman" w:cs="Times New Roman"/>
          <w:sz w:val="28"/>
          <w:szCs w:val="28"/>
          <w:lang w:val="en-US"/>
        </w:rPr>
        <w:t>XIX</w:t>
      </w:r>
      <w:r w:rsidR="008C524D">
        <w:rPr>
          <w:rFonts w:ascii="Times New Roman" w:hAnsi="Times New Roman" w:cs="Times New Roman"/>
          <w:sz w:val="28"/>
          <w:szCs w:val="28"/>
        </w:rPr>
        <w:t xml:space="preserve"> века неизменны. </w:t>
      </w:r>
    </w:p>
    <w:p w:rsidR="008E4A9C" w:rsidRDefault="008C524D"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И.И. Евсина уточняет, что «внешние формы изменились», то есть православное воспитание в России все-таки пытается соответствовать требованиям современности. Например, журнал «Ступени» старается учитывать психологические особенности сознания современных детей и подростков. «Клиповость» их мышления приводит к сложностям со чтением объемных текстов, поэ</w:t>
      </w:r>
      <w:r w:rsidR="00E82356">
        <w:rPr>
          <w:rFonts w:ascii="Times New Roman" w:hAnsi="Times New Roman" w:cs="Times New Roman"/>
          <w:sz w:val="28"/>
          <w:szCs w:val="28"/>
        </w:rPr>
        <w:t>тому издатели помещают</w:t>
      </w:r>
      <w:r>
        <w:rPr>
          <w:rFonts w:ascii="Times New Roman" w:hAnsi="Times New Roman" w:cs="Times New Roman"/>
          <w:sz w:val="28"/>
          <w:szCs w:val="28"/>
        </w:rPr>
        <w:t xml:space="preserve"> в журнал короткие материалы, при этом максимально насыщенные информацией.  Также, И.И. Евсина признает пользу Интернета в процессе духовно-нравственного воспитания, </w:t>
      </w:r>
      <w:r w:rsidR="001B43B7">
        <w:rPr>
          <w:rFonts w:ascii="Times New Roman" w:hAnsi="Times New Roman" w:cs="Times New Roman"/>
          <w:sz w:val="28"/>
          <w:szCs w:val="28"/>
        </w:rPr>
        <w:t>который обеспечивает оперативность взаимодействия, например, дети могут посылать свои материалы в журнал по почте или смотреть онлайн-версию на планшете и смартфоне. Однако, редактор журнала осозна</w:t>
      </w:r>
      <w:r w:rsidR="00AA0D7D">
        <w:rPr>
          <w:rFonts w:ascii="Times New Roman" w:hAnsi="Times New Roman" w:cs="Times New Roman"/>
          <w:sz w:val="28"/>
          <w:szCs w:val="28"/>
        </w:rPr>
        <w:t>ет и опасности онлайн-среды</w:t>
      </w:r>
      <w:r w:rsidR="001B43B7">
        <w:rPr>
          <w:rFonts w:ascii="Times New Roman" w:hAnsi="Times New Roman" w:cs="Times New Roman"/>
          <w:sz w:val="28"/>
          <w:szCs w:val="28"/>
        </w:rPr>
        <w:t xml:space="preserve"> для </w:t>
      </w:r>
      <w:r w:rsidR="00AA0D7D">
        <w:rPr>
          <w:rFonts w:ascii="Times New Roman" w:hAnsi="Times New Roman" w:cs="Times New Roman"/>
          <w:sz w:val="28"/>
          <w:szCs w:val="28"/>
        </w:rPr>
        <w:t>самих школьников и их духовно-нравственного развития, поэтому в «Ступенях» действует рубрика «На крючке», где дети мо</w:t>
      </w:r>
      <w:r w:rsidR="00E82356">
        <w:rPr>
          <w:rFonts w:ascii="Times New Roman" w:hAnsi="Times New Roman" w:cs="Times New Roman"/>
          <w:sz w:val="28"/>
          <w:szCs w:val="28"/>
        </w:rPr>
        <w:t>гут задать актуальные вопросы о</w:t>
      </w:r>
      <w:r w:rsidR="00AA0D7D">
        <w:rPr>
          <w:rFonts w:ascii="Times New Roman" w:hAnsi="Times New Roman" w:cs="Times New Roman"/>
          <w:sz w:val="28"/>
          <w:szCs w:val="28"/>
        </w:rPr>
        <w:t xml:space="preserve"> рисках современного мира, в том числе и виртуального, и получить на них компетентные ответы. </w:t>
      </w:r>
    </w:p>
    <w:p w:rsidR="00D52BE9" w:rsidRDefault="001C22FE" w:rsidP="001C22FE">
      <w:pPr>
        <w:pStyle w:val="2"/>
        <w:rPr>
          <w:rFonts w:ascii="Times New Roman" w:hAnsi="Times New Roman" w:cs="Times New Roman"/>
          <w:i/>
          <w:color w:val="auto"/>
          <w:sz w:val="28"/>
          <w:szCs w:val="28"/>
        </w:rPr>
      </w:pPr>
      <w:bookmarkStart w:id="9" w:name="_Toc514352812"/>
      <w:r w:rsidRPr="001C22FE">
        <w:rPr>
          <w:rFonts w:ascii="Times New Roman" w:hAnsi="Times New Roman" w:cs="Times New Roman"/>
          <w:i/>
          <w:color w:val="auto"/>
          <w:sz w:val="28"/>
          <w:szCs w:val="28"/>
        </w:rPr>
        <w:t>2</w:t>
      </w:r>
      <w:r w:rsidR="005F4E61" w:rsidRPr="001C22FE">
        <w:rPr>
          <w:rFonts w:ascii="Times New Roman" w:hAnsi="Times New Roman" w:cs="Times New Roman"/>
          <w:i/>
          <w:color w:val="auto"/>
          <w:sz w:val="28"/>
          <w:szCs w:val="28"/>
        </w:rPr>
        <w:t xml:space="preserve">.3 </w:t>
      </w:r>
      <w:r w:rsidR="00D52BE9" w:rsidRPr="001C22FE">
        <w:rPr>
          <w:rFonts w:ascii="Times New Roman" w:hAnsi="Times New Roman" w:cs="Times New Roman"/>
          <w:i/>
          <w:color w:val="auto"/>
          <w:sz w:val="28"/>
          <w:szCs w:val="28"/>
        </w:rPr>
        <w:t>Духовно-нравственное восп</w:t>
      </w:r>
      <w:r w:rsidR="000C1886" w:rsidRPr="001C22FE">
        <w:rPr>
          <w:rFonts w:ascii="Times New Roman" w:hAnsi="Times New Roman" w:cs="Times New Roman"/>
          <w:i/>
          <w:color w:val="auto"/>
          <w:sz w:val="28"/>
          <w:szCs w:val="28"/>
        </w:rPr>
        <w:t>итание в современных православных</w:t>
      </w:r>
      <w:r w:rsidR="00D52BE9" w:rsidRPr="001C22FE">
        <w:rPr>
          <w:rFonts w:ascii="Times New Roman" w:hAnsi="Times New Roman" w:cs="Times New Roman"/>
          <w:i/>
          <w:color w:val="auto"/>
          <w:sz w:val="28"/>
          <w:szCs w:val="28"/>
        </w:rPr>
        <w:t xml:space="preserve"> изданиях для детей</w:t>
      </w:r>
      <w:bookmarkEnd w:id="9"/>
    </w:p>
    <w:p w:rsidR="001C22FE" w:rsidRPr="001C22FE" w:rsidRDefault="001C22FE" w:rsidP="001C22FE"/>
    <w:p w:rsidR="000C1886" w:rsidRDefault="000C1886"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Современная православная периодика для детей переживает трудный период своей деятельности. Во-первых, это связано с финансовыми проблемами издательства. Например, редактор православного журнала «Ступени» </w:t>
      </w:r>
      <w:r w:rsidR="00EB5E82">
        <w:rPr>
          <w:rFonts w:ascii="Times New Roman" w:hAnsi="Times New Roman" w:cs="Times New Roman"/>
          <w:sz w:val="28"/>
          <w:szCs w:val="28"/>
        </w:rPr>
        <w:t xml:space="preserve">И.И. Евсина </w:t>
      </w:r>
      <w:r>
        <w:rPr>
          <w:rFonts w:ascii="Times New Roman" w:hAnsi="Times New Roman" w:cs="Times New Roman"/>
          <w:sz w:val="28"/>
          <w:szCs w:val="28"/>
        </w:rPr>
        <w:t xml:space="preserve">отмечает, </w:t>
      </w:r>
      <w:r w:rsidR="00EB5E82">
        <w:rPr>
          <w:rFonts w:ascii="Times New Roman" w:hAnsi="Times New Roman" w:cs="Times New Roman"/>
          <w:sz w:val="28"/>
          <w:szCs w:val="28"/>
        </w:rPr>
        <w:t>что периодичность выхода изданий сокращается именно из-за отсутствия материальных возможностей. «Печатать журнал дорого, поэтому приходится искать спонсоров, благодетелей, которые помогают оплатить счета, бумагу»</w:t>
      </w:r>
      <w:r w:rsidR="00F82987">
        <w:rPr>
          <w:rFonts w:ascii="Times New Roman" w:hAnsi="Times New Roman" w:cs="Times New Roman"/>
          <w:sz w:val="28"/>
          <w:szCs w:val="28"/>
        </w:rPr>
        <w:t xml:space="preserve">. Если же благотворительная поддержка </w:t>
      </w:r>
      <w:r w:rsidR="00F82987">
        <w:rPr>
          <w:rFonts w:ascii="Times New Roman" w:hAnsi="Times New Roman" w:cs="Times New Roman"/>
          <w:sz w:val="28"/>
          <w:szCs w:val="28"/>
        </w:rPr>
        <w:lastRenderedPageBreak/>
        <w:t>исчезнет, редактор «Ступеней» прогнозирует исчезновение журнала через 2-3 года, и эта ситуация характе</w:t>
      </w:r>
      <w:r w:rsidR="00AE4487">
        <w:rPr>
          <w:rFonts w:ascii="Times New Roman" w:hAnsi="Times New Roman" w:cs="Times New Roman"/>
          <w:sz w:val="28"/>
          <w:szCs w:val="28"/>
        </w:rPr>
        <w:t xml:space="preserve">рна для многих православных детских изданий. Во-вторых, </w:t>
      </w:r>
      <w:r w:rsidR="00AC7A6C">
        <w:rPr>
          <w:rFonts w:ascii="Times New Roman" w:hAnsi="Times New Roman" w:cs="Times New Roman"/>
          <w:sz w:val="28"/>
          <w:szCs w:val="28"/>
        </w:rPr>
        <w:t>современная социальная сре</w:t>
      </w:r>
      <w:r w:rsidR="000A0174">
        <w:rPr>
          <w:rFonts w:ascii="Times New Roman" w:hAnsi="Times New Roman" w:cs="Times New Roman"/>
          <w:sz w:val="28"/>
          <w:szCs w:val="28"/>
        </w:rPr>
        <w:t>да во многом негативно влияет на детское восприятие духовно-</w:t>
      </w:r>
      <w:r w:rsidR="00D856A1">
        <w:rPr>
          <w:rFonts w:ascii="Times New Roman" w:hAnsi="Times New Roman" w:cs="Times New Roman"/>
          <w:sz w:val="28"/>
          <w:szCs w:val="28"/>
        </w:rPr>
        <w:t>нравственного воспитания. В отличии от дореволюц</w:t>
      </w:r>
      <w:r w:rsidR="009D35CC">
        <w:rPr>
          <w:rFonts w:ascii="Times New Roman" w:hAnsi="Times New Roman" w:cs="Times New Roman"/>
          <w:sz w:val="28"/>
          <w:szCs w:val="28"/>
        </w:rPr>
        <w:t>ионной, современная</w:t>
      </w:r>
      <w:r w:rsidR="00D856A1">
        <w:rPr>
          <w:rFonts w:ascii="Times New Roman" w:hAnsi="Times New Roman" w:cs="Times New Roman"/>
          <w:sz w:val="28"/>
          <w:szCs w:val="28"/>
        </w:rPr>
        <w:t xml:space="preserve"> семья перестала быть вторым по важности социальным институтом после церкви, который закладывает первоначальные знания о вере. И если семья является неверующей или невоцерко</w:t>
      </w:r>
      <w:r w:rsidR="009D35CC">
        <w:rPr>
          <w:rFonts w:ascii="Times New Roman" w:hAnsi="Times New Roman" w:cs="Times New Roman"/>
          <w:sz w:val="28"/>
          <w:szCs w:val="28"/>
        </w:rPr>
        <w:t>вленной, то вряд ли ребенок</w:t>
      </w:r>
      <w:r w:rsidR="00D856A1">
        <w:rPr>
          <w:rFonts w:ascii="Times New Roman" w:hAnsi="Times New Roman" w:cs="Times New Roman"/>
          <w:sz w:val="28"/>
          <w:szCs w:val="28"/>
        </w:rPr>
        <w:t xml:space="preserve"> станет целевой аудиторией </w:t>
      </w:r>
      <w:r w:rsidR="009D35CC">
        <w:rPr>
          <w:rFonts w:ascii="Times New Roman" w:hAnsi="Times New Roman" w:cs="Times New Roman"/>
          <w:sz w:val="28"/>
          <w:szCs w:val="28"/>
        </w:rPr>
        <w:t xml:space="preserve">православного журнала. </w:t>
      </w:r>
      <w:r w:rsidR="00462EB3">
        <w:rPr>
          <w:rFonts w:ascii="Times New Roman" w:hAnsi="Times New Roman" w:cs="Times New Roman"/>
          <w:sz w:val="28"/>
          <w:szCs w:val="28"/>
        </w:rPr>
        <w:t xml:space="preserve">Кроме того, современные молодежные субкультуры и интернет-культура воспитывают у детей и подростков противоречащие православию ценности, а кроме того, создают у молодого поколения равнодушное или даже презрительное отношение к религии. </w:t>
      </w:r>
    </w:p>
    <w:p w:rsidR="00462EB3" w:rsidRDefault="00462EB3"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такой ситуации детской православной журналистике приходится искать особые пути взаимодействия с современной аудитори</w:t>
      </w:r>
      <w:r w:rsidR="008E4A9C">
        <w:rPr>
          <w:rFonts w:ascii="Times New Roman" w:hAnsi="Times New Roman" w:cs="Times New Roman"/>
          <w:sz w:val="28"/>
          <w:szCs w:val="28"/>
        </w:rPr>
        <w:t>и</w:t>
      </w:r>
      <w:r>
        <w:rPr>
          <w:rFonts w:ascii="Times New Roman" w:hAnsi="Times New Roman" w:cs="Times New Roman"/>
          <w:sz w:val="28"/>
          <w:szCs w:val="28"/>
        </w:rPr>
        <w:t>, а также использование различных подходов духовно-нравственного воспитания:</w:t>
      </w:r>
    </w:p>
    <w:p w:rsidR="00163346" w:rsidRDefault="00163346" w:rsidP="003F0A54">
      <w:p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1. Совмещение традиционных и современных методов взаимодействия с детьми</w:t>
      </w:r>
    </w:p>
    <w:p w:rsidR="00163346" w:rsidRDefault="00B82726" w:rsidP="003F0A54">
      <w:p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Использование современного </w:t>
      </w:r>
      <w:r w:rsidR="00163346">
        <w:rPr>
          <w:rFonts w:ascii="Times New Roman" w:hAnsi="Times New Roman" w:cs="Times New Roman"/>
          <w:sz w:val="28"/>
          <w:szCs w:val="28"/>
        </w:rPr>
        <w:t>языка, отсутствие сложных терминов</w:t>
      </w:r>
    </w:p>
    <w:p w:rsidR="00163346" w:rsidRDefault="00163346" w:rsidP="003F0A54">
      <w:p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3. Учет психологических особенностей школьников</w:t>
      </w:r>
    </w:p>
    <w:p w:rsidR="00163346" w:rsidRDefault="00163346" w:rsidP="003F0A54">
      <w:p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4. Наглядность воспитания и образования</w:t>
      </w:r>
    </w:p>
    <w:p w:rsidR="00163346" w:rsidRDefault="00163346" w:rsidP="003F0A54">
      <w:p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5. Синтез теологического и научного мировоззрения</w:t>
      </w:r>
    </w:p>
    <w:p w:rsidR="00D53F77" w:rsidRDefault="00163346" w:rsidP="003F0A54">
      <w:p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6. Формирование мора</w:t>
      </w:r>
      <w:r w:rsidR="00D53F77">
        <w:rPr>
          <w:rFonts w:ascii="Times New Roman" w:hAnsi="Times New Roman" w:cs="Times New Roman"/>
          <w:sz w:val="28"/>
          <w:szCs w:val="28"/>
        </w:rPr>
        <w:t>льных и нравственных ценностей</w:t>
      </w:r>
    </w:p>
    <w:p w:rsidR="000836FB" w:rsidRPr="000836FB" w:rsidRDefault="00E82356" w:rsidP="00D53F77">
      <w:p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7. Использование</w:t>
      </w:r>
      <w:r w:rsidR="00D53F77">
        <w:rPr>
          <w:rFonts w:ascii="Times New Roman" w:hAnsi="Times New Roman" w:cs="Times New Roman"/>
          <w:sz w:val="28"/>
          <w:szCs w:val="28"/>
        </w:rPr>
        <w:t xml:space="preserve"> новых медиа </w:t>
      </w:r>
      <w:r w:rsidR="003F0A54">
        <w:rPr>
          <w:rFonts w:ascii="Times New Roman" w:hAnsi="Times New Roman" w:cs="Times New Roman"/>
          <w:sz w:val="28"/>
          <w:szCs w:val="28"/>
        </w:rPr>
        <w:tab/>
      </w:r>
    </w:p>
    <w:p w:rsidR="00D52BE9" w:rsidRPr="00D52BE9" w:rsidRDefault="00D52BE9" w:rsidP="00D52BE9">
      <w:pPr>
        <w:spacing w:line="360" w:lineRule="auto"/>
        <w:jc w:val="both"/>
        <w:rPr>
          <w:rFonts w:ascii="Times New Roman" w:eastAsia="Times New Roman" w:hAnsi="Times New Roman" w:cs="Times New Roman"/>
          <w:sz w:val="28"/>
          <w:szCs w:val="28"/>
        </w:rPr>
      </w:pPr>
      <w:r w:rsidRPr="00D52BE9">
        <w:rPr>
          <w:rFonts w:ascii="Times New Roman" w:eastAsia="Times New Roman" w:hAnsi="Times New Roman" w:cs="Times New Roman"/>
          <w:sz w:val="28"/>
          <w:szCs w:val="28"/>
        </w:rPr>
        <w:t>1)</w:t>
      </w:r>
      <w:r w:rsidR="00466CF1">
        <w:rPr>
          <w:rFonts w:ascii="Times New Roman" w:eastAsia="Times New Roman" w:hAnsi="Times New Roman" w:cs="Times New Roman"/>
          <w:sz w:val="28"/>
          <w:szCs w:val="28"/>
        </w:rPr>
        <w:t xml:space="preserve"> </w:t>
      </w:r>
      <w:r w:rsidRPr="00D52BE9">
        <w:rPr>
          <w:rFonts w:ascii="Times New Roman" w:eastAsia="Times New Roman" w:hAnsi="Times New Roman" w:cs="Times New Roman"/>
          <w:sz w:val="28"/>
          <w:szCs w:val="28"/>
        </w:rPr>
        <w:t>Онлайн-журнал православной направленности «Ступени»</w:t>
      </w:r>
      <w:r w:rsidRPr="00D52BE9">
        <w:rPr>
          <w:rFonts w:ascii="Times New Roman" w:eastAsia="Times New Roman" w:hAnsi="Times New Roman" w:cs="Times New Roman"/>
          <w:sz w:val="28"/>
          <w:szCs w:val="28"/>
          <w:vertAlign w:val="superscript"/>
        </w:rPr>
        <w:footnoteReference w:id="130"/>
      </w:r>
      <w:r w:rsidRPr="00D52BE9">
        <w:rPr>
          <w:rFonts w:ascii="Times New Roman" w:eastAsia="Times New Roman" w:hAnsi="Times New Roman" w:cs="Times New Roman"/>
          <w:sz w:val="28"/>
          <w:szCs w:val="28"/>
        </w:rPr>
        <w:t xml:space="preserve"> является виртуальной версией печатного приложения к взрослому журналу </w:t>
      </w:r>
      <w:r w:rsidRPr="00D52BE9">
        <w:rPr>
          <w:rFonts w:ascii="Times New Roman" w:eastAsia="Times New Roman" w:hAnsi="Times New Roman" w:cs="Times New Roman"/>
          <w:sz w:val="28"/>
          <w:szCs w:val="28"/>
        </w:rPr>
        <w:lastRenderedPageBreak/>
        <w:t xml:space="preserve">«Благовест». Это издание – один из редких примеров того, как религиозный журнал для детей использует возможности новых медиа и виртуальных платформ для эффективного взаимодействия со своей аудиторией. </w:t>
      </w:r>
    </w:p>
    <w:p w:rsidR="00D52BE9" w:rsidRPr="00D52BE9" w:rsidRDefault="009003A9" w:rsidP="008A052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D52BE9" w:rsidRPr="00D52BE9">
        <w:rPr>
          <w:rFonts w:ascii="Times New Roman" w:eastAsia="Times New Roman" w:hAnsi="Times New Roman" w:cs="Times New Roman"/>
          <w:sz w:val="28"/>
          <w:szCs w:val="28"/>
        </w:rPr>
        <w:t>здатели ответственно подошли к веб-дизайну сайта, поэтому он адоптирован как для компьютерного устройства, так и для мобильного. Однако, стоит заметить, что компьютерная версия в визуальных характеристиках проигрывает мобильному формату: все новости расположены в удобной для «скролинга» ленте, фотогалерея пяти популярных материалов находится в шапке и слайдер лучше адоптирован для свайп-жестов. В такой ориентации на улучшение мобильной адаптации сайта видно редакторское понимание психологических особенностей восприятия информации у современного поколения.</w:t>
      </w:r>
      <w:r w:rsidR="00ED140E">
        <w:rPr>
          <w:rFonts w:ascii="Times New Roman" w:eastAsia="Times New Roman" w:hAnsi="Times New Roman" w:cs="Times New Roman"/>
          <w:sz w:val="28"/>
          <w:szCs w:val="28"/>
        </w:rPr>
        <w:t xml:space="preserve"> </w:t>
      </w:r>
      <w:r w:rsidR="00D53F77">
        <w:rPr>
          <w:rFonts w:ascii="Times New Roman" w:eastAsia="Times New Roman" w:hAnsi="Times New Roman" w:cs="Times New Roman"/>
          <w:sz w:val="28"/>
          <w:szCs w:val="28"/>
        </w:rPr>
        <w:t>А</w:t>
      </w:r>
      <w:r w:rsidR="00D52BE9" w:rsidRPr="00D52BE9">
        <w:rPr>
          <w:rFonts w:ascii="Times New Roman" w:eastAsia="Times New Roman" w:hAnsi="Times New Roman" w:cs="Times New Roman"/>
          <w:sz w:val="28"/>
          <w:szCs w:val="28"/>
        </w:rPr>
        <w:t>рхитектоника и внутренняя структура веб-сайта организована</w:t>
      </w:r>
      <w:r w:rsidR="00ED140E">
        <w:rPr>
          <w:rFonts w:ascii="Times New Roman" w:eastAsia="Times New Roman" w:hAnsi="Times New Roman" w:cs="Times New Roman"/>
          <w:sz w:val="28"/>
          <w:szCs w:val="28"/>
        </w:rPr>
        <w:t xml:space="preserve"> с помощью гипертекстуальности, что </w:t>
      </w:r>
      <w:r w:rsidR="00D52BE9" w:rsidRPr="00D52BE9">
        <w:rPr>
          <w:rFonts w:ascii="Times New Roman" w:eastAsia="Times New Roman" w:hAnsi="Times New Roman" w:cs="Times New Roman"/>
          <w:sz w:val="28"/>
          <w:szCs w:val="28"/>
        </w:rPr>
        <w:t xml:space="preserve">помогает взаимодействию с читателем и упрощает восприятие информации. </w:t>
      </w:r>
      <w:r w:rsidR="00D53F77">
        <w:rPr>
          <w:rFonts w:ascii="Times New Roman" w:eastAsia="Times New Roman" w:hAnsi="Times New Roman" w:cs="Times New Roman"/>
          <w:sz w:val="28"/>
          <w:szCs w:val="28"/>
        </w:rPr>
        <w:t>Д</w:t>
      </w:r>
      <w:r w:rsidR="00D52BE9" w:rsidRPr="00D52BE9">
        <w:rPr>
          <w:rFonts w:ascii="Times New Roman" w:eastAsia="Times New Roman" w:hAnsi="Times New Roman" w:cs="Times New Roman"/>
          <w:sz w:val="28"/>
          <w:szCs w:val="28"/>
        </w:rPr>
        <w:t>оступность сайта выражена бесплатным доступом ко всем материала</w:t>
      </w:r>
      <w:r w:rsidR="008E01F2">
        <w:rPr>
          <w:rFonts w:ascii="Times New Roman" w:eastAsia="Times New Roman" w:hAnsi="Times New Roman" w:cs="Times New Roman"/>
          <w:sz w:val="28"/>
          <w:szCs w:val="28"/>
        </w:rPr>
        <w:t xml:space="preserve">м, необязательной регистрацией. </w:t>
      </w:r>
      <w:r w:rsidR="00D52BE9" w:rsidRPr="00D52BE9">
        <w:rPr>
          <w:rFonts w:ascii="Times New Roman" w:eastAsia="Times New Roman" w:hAnsi="Times New Roman" w:cs="Times New Roman"/>
          <w:sz w:val="28"/>
          <w:szCs w:val="28"/>
        </w:rPr>
        <w:t>Однако, у издания есть недоработанные стороны, связанные с неиспользованными возможностями новых медиа. Например, на веб-сайте эффективно не используются интерактивные и мультимедийные элементы. Обратную связь читатели могут осуществить только через «отзывы», для составления которых нужно заполнять целую анкетную форму с именем, электронной почтой и самим текстом послания. А из всех аудиовизуальных источников, которые можно было использовать для наполнения материалов, применяются только иллюстрации. Также отсутствуют коммуникативные элементы, то есть возможность ребят общаться друг с другом и обсуждать интересные вопросы на ниве духовного журнала. Такую функцию издатели попробовали воплотить в группе «В</w:t>
      </w:r>
      <w:r w:rsidR="007C2F55">
        <w:rPr>
          <w:rFonts w:ascii="Times New Roman" w:eastAsia="Times New Roman" w:hAnsi="Times New Roman" w:cs="Times New Roman"/>
          <w:sz w:val="28"/>
          <w:szCs w:val="28"/>
        </w:rPr>
        <w:t xml:space="preserve"> </w:t>
      </w:r>
      <w:r w:rsidR="00D52BE9" w:rsidRPr="00D52BE9">
        <w:rPr>
          <w:rFonts w:ascii="Times New Roman" w:eastAsia="Times New Roman" w:hAnsi="Times New Roman" w:cs="Times New Roman"/>
          <w:sz w:val="28"/>
          <w:szCs w:val="28"/>
        </w:rPr>
        <w:t xml:space="preserve">Контакте», посвященной журналу, где периодически создавались опросы, в комментариях под которыми можно было вступить в диалог друг с другом. </w:t>
      </w:r>
    </w:p>
    <w:p w:rsidR="00DA2220" w:rsidRDefault="00D52BE9" w:rsidP="008A052B">
      <w:pPr>
        <w:spacing w:line="360" w:lineRule="auto"/>
        <w:ind w:firstLine="709"/>
        <w:jc w:val="both"/>
        <w:rPr>
          <w:rFonts w:ascii="Times New Roman" w:eastAsia="Times New Roman" w:hAnsi="Times New Roman" w:cs="Times New Roman"/>
          <w:sz w:val="28"/>
          <w:szCs w:val="28"/>
        </w:rPr>
      </w:pPr>
      <w:r w:rsidRPr="00D52BE9">
        <w:rPr>
          <w:rFonts w:ascii="Times New Roman" w:eastAsia="Times New Roman" w:hAnsi="Times New Roman" w:cs="Times New Roman"/>
          <w:sz w:val="28"/>
          <w:szCs w:val="28"/>
        </w:rPr>
        <w:lastRenderedPageBreak/>
        <w:t>Духовное воспитание</w:t>
      </w:r>
      <w:r w:rsidR="008E01F2">
        <w:rPr>
          <w:rFonts w:ascii="Times New Roman" w:eastAsia="Times New Roman" w:hAnsi="Times New Roman" w:cs="Times New Roman"/>
          <w:sz w:val="28"/>
          <w:szCs w:val="28"/>
        </w:rPr>
        <w:t xml:space="preserve"> осуществляется в журнале</w:t>
      </w:r>
      <w:r w:rsidRPr="00D52BE9">
        <w:rPr>
          <w:rFonts w:ascii="Times New Roman" w:eastAsia="Times New Roman" w:hAnsi="Times New Roman" w:cs="Times New Roman"/>
          <w:sz w:val="28"/>
          <w:szCs w:val="28"/>
        </w:rPr>
        <w:t xml:space="preserve"> «Ступени» через определённые рубрики, такие как «Вопрос-ответ», где протоирей разъясняет различные истины христианства или рассказывает о том, как справится с простыми бытовыми ситуациями, например, опозд</w:t>
      </w:r>
      <w:r w:rsidR="008E01F2">
        <w:rPr>
          <w:rFonts w:ascii="Times New Roman" w:eastAsia="Times New Roman" w:hAnsi="Times New Roman" w:cs="Times New Roman"/>
          <w:sz w:val="28"/>
          <w:szCs w:val="28"/>
        </w:rPr>
        <w:t>аниями в школу, но с православной</w:t>
      </w:r>
      <w:r w:rsidRPr="00D52BE9">
        <w:rPr>
          <w:rFonts w:ascii="Times New Roman" w:eastAsia="Times New Roman" w:hAnsi="Times New Roman" w:cs="Times New Roman"/>
          <w:sz w:val="28"/>
          <w:szCs w:val="28"/>
        </w:rPr>
        <w:t xml:space="preserve"> точки зрения. Такая же функция осуществляется в рубрике «Азбука послушания», где на каждую букву алфавита можно найти различные духовные понятия, связанные с православной историей, культурой и моралью. </w:t>
      </w:r>
    </w:p>
    <w:p w:rsidR="000811FF" w:rsidRDefault="003C4848" w:rsidP="008A052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Журнал старается донести </w:t>
      </w:r>
      <w:r w:rsidR="00BE0117">
        <w:rPr>
          <w:rFonts w:ascii="Times New Roman" w:eastAsia="Times New Roman" w:hAnsi="Times New Roman" w:cs="Times New Roman"/>
          <w:sz w:val="28"/>
          <w:szCs w:val="28"/>
        </w:rPr>
        <w:t xml:space="preserve">духовно-нравственные ценности для детей с помощью современных примеров, которые близки пониманию школьников. Антипримерами бесполезной и опасной смелости становятся </w:t>
      </w:r>
      <w:r w:rsidR="008E01F2">
        <w:rPr>
          <w:rFonts w:ascii="Times New Roman" w:eastAsia="Times New Roman" w:hAnsi="Times New Roman" w:cs="Times New Roman"/>
          <w:sz w:val="28"/>
          <w:szCs w:val="28"/>
        </w:rPr>
        <w:t>в тексте «золотая молодежь», экстре</w:t>
      </w:r>
      <w:r w:rsidR="00BE0117">
        <w:rPr>
          <w:rFonts w:ascii="Times New Roman" w:eastAsia="Times New Roman" w:hAnsi="Times New Roman" w:cs="Times New Roman"/>
          <w:sz w:val="28"/>
          <w:szCs w:val="28"/>
        </w:rPr>
        <w:t xml:space="preserve">малы-хулиганы и интернет-обидчики, а после на контрасте объясняется ценность настоящей храбрости. </w:t>
      </w:r>
      <w:r w:rsidR="00F20A40">
        <w:rPr>
          <w:rFonts w:ascii="Times New Roman" w:eastAsia="Times New Roman" w:hAnsi="Times New Roman" w:cs="Times New Roman"/>
          <w:sz w:val="28"/>
          <w:szCs w:val="28"/>
        </w:rPr>
        <w:t>«</w:t>
      </w:r>
      <w:r w:rsidR="00F20A40" w:rsidRPr="00BE0117">
        <w:rPr>
          <w:rFonts w:ascii="Times New Roman" w:eastAsia="Times New Roman" w:hAnsi="Times New Roman" w:cs="Times New Roman"/>
          <w:sz w:val="28"/>
          <w:szCs w:val="28"/>
        </w:rPr>
        <w:t>В христианском со</w:t>
      </w:r>
      <w:r w:rsidR="00F20A40">
        <w:rPr>
          <w:rFonts w:ascii="Times New Roman" w:eastAsia="Times New Roman" w:hAnsi="Times New Roman" w:cs="Times New Roman"/>
          <w:sz w:val="28"/>
          <w:szCs w:val="28"/>
        </w:rPr>
        <w:t>знании мужество как добродетель всегда сопоставимо с благими мотивами»</w:t>
      </w:r>
      <w:r w:rsidR="00F20A40">
        <w:rPr>
          <w:rStyle w:val="a6"/>
          <w:rFonts w:ascii="Times New Roman" w:eastAsia="Times New Roman" w:hAnsi="Times New Roman" w:cs="Times New Roman"/>
          <w:sz w:val="28"/>
          <w:szCs w:val="28"/>
        </w:rPr>
        <w:footnoteReference w:id="131"/>
      </w:r>
      <w:r w:rsidR="00F20A40">
        <w:rPr>
          <w:rFonts w:ascii="Times New Roman" w:eastAsia="Times New Roman" w:hAnsi="Times New Roman" w:cs="Times New Roman"/>
          <w:sz w:val="28"/>
          <w:szCs w:val="28"/>
        </w:rPr>
        <w:t xml:space="preserve">.  Таким достойным примером становится </w:t>
      </w:r>
      <w:r w:rsidR="00BE0117">
        <w:rPr>
          <w:rFonts w:ascii="Times New Roman" w:eastAsia="Times New Roman" w:hAnsi="Times New Roman" w:cs="Times New Roman"/>
          <w:sz w:val="28"/>
          <w:szCs w:val="28"/>
        </w:rPr>
        <w:t>19-летний солдат Евгений Родионов</w:t>
      </w:r>
      <w:r w:rsidR="00F20A40">
        <w:rPr>
          <w:rFonts w:ascii="Times New Roman" w:eastAsia="Times New Roman" w:hAnsi="Times New Roman" w:cs="Times New Roman"/>
          <w:sz w:val="28"/>
          <w:szCs w:val="28"/>
        </w:rPr>
        <w:t>, который</w:t>
      </w:r>
      <w:r w:rsidR="00BE0117">
        <w:rPr>
          <w:rFonts w:ascii="Times New Roman" w:eastAsia="Times New Roman" w:hAnsi="Times New Roman" w:cs="Times New Roman"/>
          <w:sz w:val="28"/>
          <w:szCs w:val="28"/>
        </w:rPr>
        <w:t xml:space="preserve"> не отрекся от веры и Родины, за что был казнен чеченскими боевиками. </w:t>
      </w:r>
      <w:r w:rsidR="00192D55">
        <w:rPr>
          <w:rFonts w:ascii="Times New Roman" w:eastAsia="Times New Roman" w:hAnsi="Times New Roman" w:cs="Times New Roman"/>
          <w:sz w:val="28"/>
          <w:szCs w:val="28"/>
        </w:rPr>
        <w:t>Для формирования морального облика читателя используются и беллетристические произведения. Например, в рассказе «Вечеринка» на примере современной школьницы, которая ради веселого вечера с друзьями не помогла слепому человеку, обличается эгоизм человека и возникает мысль о необходимости помогать людям. Православная мораль, которая перекликается со смыслом названия журнала, возникает в словах героини произведения: «Т</w:t>
      </w:r>
      <w:r w:rsidR="00192D55" w:rsidRPr="00192D55">
        <w:rPr>
          <w:rFonts w:ascii="Times New Roman" w:eastAsia="Times New Roman" w:hAnsi="Times New Roman" w:cs="Times New Roman"/>
          <w:sz w:val="28"/>
          <w:szCs w:val="28"/>
        </w:rPr>
        <w:t>ы для мира так много</w:t>
      </w:r>
      <w:r w:rsidR="00192D55">
        <w:rPr>
          <w:rFonts w:ascii="Times New Roman" w:eastAsia="Times New Roman" w:hAnsi="Times New Roman" w:cs="Times New Roman"/>
          <w:sz w:val="28"/>
          <w:szCs w:val="28"/>
        </w:rPr>
        <w:t xml:space="preserve"> </w:t>
      </w:r>
      <w:r w:rsidR="00192D55" w:rsidRPr="00192D55">
        <w:rPr>
          <w:rFonts w:ascii="Times New Roman" w:eastAsia="Times New Roman" w:hAnsi="Times New Roman" w:cs="Times New Roman"/>
          <w:sz w:val="28"/>
          <w:szCs w:val="28"/>
        </w:rPr>
        <w:t>времени уделила, а на дело</w:t>
      </w:r>
      <w:r w:rsidR="00192D55">
        <w:rPr>
          <w:rFonts w:ascii="Times New Roman" w:eastAsia="Times New Roman" w:hAnsi="Times New Roman" w:cs="Times New Roman"/>
          <w:sz w:val="28"/>
          <w:szCs w:val="28"/>
        </w:rPr>
        <w:t xml:space="preserve"> </w:t>
      </w:r>
      <w:r w:rsidR="00192D55" w:rsidRPr="00192D55">
        <w:rPr>
          <w:rFonts w:ascii="Times New Roman" w:eastAsia="Times New Roman" w:hAnsi="Times New Roman" w:cs="Times New Roman"/>
          <w:sz w:val="28"/>
          <w:szCs w:val="28"/>
        </w:rPr>
        <w:t>богоугодное, что в Царствие</w:t>
      </w:r>
      <w:r w:rsidR="00192D55">
        <w:rPr>
          <w:rFonts w:ascii="Times New Roman" w:eastAsia="Times New Roman" w:hAnsi="Times New Roman" w:cs="Times New Roman"/>
          <w:sz w:val="28"/>
          <w:szCs w:val="28"/>
        </w:rPr>
        <w:t xml:space="preserve"> </w:t>
      </w:r>
      <w:r w:rsidR="00192D55" w:rsidRPr="00192D55">
        <w:rPr>
          <w:rFonts w:ascii="Times New Roman" w:eastAsia="Times New Roman" w:hAnsi="Times New Roman" w:cs="Times New Roman"/>
          <w:sz w:val="28"/>
          <w:szCs w:val="28"/>
        </w:rPr>
        <w:t>Божие ступенечкой будет, и</w:t>
      </w:r>
      <w:r w:rsidR="00192D55">
        <w:rPr>
          <w:rFonts w:ascii="Times New Roman" w:eastAsia="Times New Roman" w:hAnsi="Times New Roman" w:cs="Times New Roman"/>
          <w:sz w:val="28"/>
          <w:szCs w:val="28"/>
        </w:rPr>
        <w:t xml:space="preserve"> минуты не потратила»</w:t>
      </w:r>
      <w:r w:rsidR="00192D55">
        <w:rPr>
          <w:rStyle w:val="a6"/>
          <w:rFonts w:ascii="Times New Roman" w:eastAsia="Times New Roman" w:hAnsi="Times New Roman" w:cs="Times New Roman"/>
          <w:sz w:val="28"/>
          <w:szCs w:val="28"/>
        </w:rPr>
        <w:footnoteReference w:id="132"/>
      </w:r>
      <w:r w:rsidR="00192D55">
        <w:rPr>
          <w:rFonts w:ascii="Times New Roman" w:eastAsia="Times New Roman" w:hAnsi="Times New Roman" w:cs="Times New Roman"/>
          <w:sz w:val="28"/>
          <w:szCs w:val="28"/>
        </w:rPr>
        <w:t xml:space="preserve">. </w:t>
      </w:r>
    </w:p>
    <w:p w:rsidR="009003A9" w:rsidRDefault="009003A9" w:rsidP="008A052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духовно-нравственного воспитания авторы журнала используют современный язык и обр</w:t>
      </w:r>
      <w:r w:rsidR="00C35EC3">
        <w:rPr>
          <w:rFonts w:ascii="Times New Roman" w:eastAsia="Times New Roman" w:hAnsi="Times New Roman" w:cs="Times New Roman"/>
          <w:sz w:val="28"/>
          <w:szCs w:val="28"/>
        </w:rPr>
        <w:t>ащаются к актуальным явлениям жизни школьников. «</w:t>
      </w:r>
      <w:r w:rsidR="00C35EC3" w:rsidRPr="00C35EC3">
        <w:rPr>
          <w:rFonts w:ascii="Times New Roman" w:eastAsia="Times New Roman" w:hAnsi="Times New Roman" w:cs="Times New Roman"/>
          <w:sz w:val="28"/>
          <w:szCs w:val="28"/>
        </w:rPr>
        <w:t xml:space="preserve">У нас есть рубрика «На крючке», где мы пытаемся ответить на </w:t>
      </w:r>
      <w:r w:rsidR="00C35EC3" w:rsidRPr="00C35EC3">
        <w:rPr>
          <w:rFonts w:ascii="Times New Roman" w:eastAsia="Times New Roman" w:hAnsi="Times New Roman" w:cs="Times New Roman"/>
          <w:sz w:val="28"/>
          <w:szCs w:val="28"/>
        </w:rPr>
        <w:lastRenderedPageBreak/>
        <w:t>актуальные детские вопросы об опасностях современного мира, которые родителям задать сложно или неудобно</w:t>
      </w:r>
      <w:r w:rsidR="00C35EC3">
        <w:rPr>
          <w:rFonts w:ascii="Times New Roman" w:eastAsia="Times New Roman" w:hAnsi="Times New Roman" w:cs="Times New Roman"/>
          <w:sz w:val="28"/>
          <w:szCs w:val="28"/>
        </w:rPr>
        <w:t>»</w:t>
      </w:r>
      <w:r w:rsidR="00C35EC3">
        <w:rPr>
          <w:rStyle w:val="a6"/>
          <w:rFonts w:ascii="Times New Roman" w:eastAsia="Times New Roman" w:hAnsi="Times New Roman" w:cs="Times New Roman"/>
          <w:sz w:val="28"/>
          <w:szCs w:val="28"/>
        </w:rPr>
        <w:footnoteReference w:id="133"/>
      </w:r>
      <w:r w:rsidR="00C35EC3">
        <w:rPr>
          <w:rFonts w:ascii="Times New Roman" w:eastAsia="Times New Roman" w:hAnsi="Times New Roman" w:cs="Times New Roman"/>
          <w:sz w:val="28"/>
          <w:szCs w:val="28"/>
        </w:rPr>
        <w:t>. Например, в статье «Искушение гаджетом» психолог Наталья Ларина рассказывает об опасностях постоянного использования современных технологий: гаджетов, ноутбуков, смартфонов и планшетов. На примере исследований и статистики, автор доказывает читателям, что чрезмерное погружение в виртуальный мир не только вызывает зависимость и создает проблемы в отношениях с родителями, друзьями, но и вызывает «цифровое слабоумие». В контекст современной проблемы вводится цитата из Библии «</w:t>
      </w:r>
      <w:r w:rsidR="00C35EC3" w:rsidRPr="00C35EC3">
        <w:rPr>
          <w:rFonts w:ascii="Times New Roman" w:eastAsia="Times New Roman" w:hAnsi="Times New Roman" w:cs="Times New Roman"/>
          <w:sz w:val="28"/>
          <w:szCs w:val="28"/>
        </w:rPr>
        <w:t>Все мне позволительно, но не все полезно; все мне позволительно, но ничто не должно обладать мною</w:t>
      </w:r>
      <w:r w:rsidR="00EE67F2">
        <w:rPr>
          <w:rFonts w:ascii="Times New Roman" w:eastAsia="Times New Roman" w:hAnsi="Times New Roman" w:cs="Times New Roman"/>
          <w:sz w:val="28"/>
          <w:szCs w:val="28"/>
        </w:rPr>
        <w:t>», а также нравоучительное предложение психолога на время Поста отказаться не только от животных продуктов, но и от использования интернета: «Тоньше начинаешь чувс</w:t>
      </w:r>
      <w:r w:rsidR="00EE67F2" w:rsidRPr="00EE67F2">
        <w:rPr>
          <w:rFonts w:ascii="Times New Roman" w:eastAsia="Times New Roman" w:hAnsi="Times New Roman" w:cs="Times New Roman"/>
          <w:sz w:val="28"/>
          <w:szCs w:val="28"/>
        </w:rPr>
        <w:t>твовать грань</w:t>
      </w:r>
      <w:r w:rsidR="00EE67F2">
        <w:rPr>
          <w:rFonts w:ascii="Times New Roman" w:eastAsia="Times New Roman" w:hAnsi="Times New Roman" w:cs="Times New Roman"/>
          <w:sz w:val="28"/>
          <w:szCs w:val="28"/>
        </w:rPr>
        <w:t xml:space="preserve"> </w:t>
      </w:r>
      <w:r w:rsidR="00EE67F2" w:rsidRPr="00EE67F2">
        <w:rPr>
          <w:rFonts w:ascii="Times New Roman" w:eastAsia="Times New Roman" w:hAnsi="Times New Roman" w:cs="Times New Roman"/>
          <w:sz w:val="28"/>
          <w:szCs w:val="28"/>
        </w:rPr>
        <w:t>между добром и злом,</w:t>
      </w:r>
      <w:r w:rsidR="00EE67F2">
        <w:rPr>
          <w:rFonts w:ascii="Times New Roman" w:eastAsia="Times New Roman" w:hAnsi="Times New Roman" w:cs="Times New Roman"/>
          <w:sz w:val="28"/>
          <w:szCs w:val="28"/>
        </w:rPr>
        <w:t xml:space="preserve"> </w:t>
      </w:r>
      <w:r w:rsidR="00EE67F2" w:rsidRPr="00EE67F2">
        <w:rPr>
          <w:rFonts w:ascii="Times New Roman" w:eastAsia="Times New Roman" w:hAnsi="Times New Roman" w:cs="Times New Roman"/>
          <w:sz w:val="28"/>
          <w:szCs w:val="28"/>
        </w:rPr>
        <w:t>стараясь не впускать в</w:t>
      </w:r>
      <w:r w:rsidR="00EE67F2">
        <w:rPr>
          <w:rFonts w:ascii="Times New Roman" w:eastAsia="Times New Roman" w:hAnsi="Times New Roman" w:cs="Times New Roman"/>
          <w:sz w:val="28"/>
          <w:szCs w:val="28"/>
        </w:rPr>
        <w:t xml:space="preserve"> </w:t>
      </w:r>
      <w:r w:rsidR="00EE67F2" w:rsidRPr="00EE67F2">
        <w:rPr>
          <w:rFonts w:ascii="Times New Roman" w:eastAsia="Times New Roman" w:hAnsi="Times New Roman" w:cs="Times New Roman"/>
          <w:sz w:val="28"/>
          <w:szCs w:val="28"/>
        </w:rPr>
        <w:t>свою жизнь соблазн</w:t>
      </w:r>
      <w:r w:rsidR="00EE67F2">
        <w:rPr>
          <w:rFonts w:ascii="Times New Roman" w:eastAsia="Times New Roman" w:hAnsi="Times New Roman" w:cs="Times New Roman"/>
          <w:sz w:val="28"/>
          <w:szCs w:val="28"/>
        </w:rPr>
        <w:t>»</w:t>
      </w:r>
      <w:r w:rsidR="00EE67F2">
        <w:rPr>
          <w:rStyle w:val="a6"/>
          <w:rFonts w:ascii="Times New Roman" w:eastAsia="Times New Roman" w:hAnsi="Times New Roman" w:cs="Times New Roman"/>
          <w:sz w:val="28"/>
          <w:szCs w:val="28"/>
        </w:rPr>
        <w:footnoteReference w:id="134"/>
      </w:r>
      <w:r w:rsidR="00EE67F2" w:rsidRPr="00EE67F2">
        <w:rPr>
          <w:rFonts w:ascii="Times New Roman" w:eastAsia="Times New Roman" w:hAnsi="Times New Roman" w:cs="Times New Roman"/>
          <w:sz w:val="28"/>
          <w:szCs w:val="28"/>
        </w:rPr>
        <w:t>.</w:t>
      </w:r>
    </w:p>
    <w:p w:rsidR="00EE67F2" w:rsidRPr="00EE67F2" w:rsidRDefault="00EE67F2" w:rsidP="008A052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отличительным особенностям «Ступеней» относится также их стремление использовать современные методы взаимодействия с читателями. Детей </w:t>
      </w:r>
      <w:r>
        <w:rPr>
          <w:rFonts w:ascii="Times New Roman" w:eastAsia="Times New Roman" w:hAnsi="Times New Roman" w:cs="Times New Roman"/>
          <w:sz w:val="28"/>
          <w:szCs w:val="28"/>
          <w:lang w:val="en-US"/>
        </w:rPr>
        <w:t>XXI</w:t>
      </w:r>
      <w:r w:rsidRPr="00EE67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века называют «</w:t>
      </w:r>
      <w:r>
        <w:rPr>
          <w:rFonts w:ascii="Times New Roman" w:eastAsia="Times New Roman" w:hAnsi="Times New Roman" w:cs="Times New Roman"/>
          <w:sz w:val="28"/>
          <w:szCs w:val="28"/>
          <w:lang w:val="en-US"/>
        </w:rPr>
        <w:t>digital</w:t>
      </w:r>
      <w:r>
        <w:rPr>
          <w:rFonts w:ascii="Times New Roman" w:eastAsia="Times New Roman" w:hAnsi="Times New Roman" w:cs="Times New Roman"/>
          <w:sz w:val="28"/>
          <w:szCs w:val="28"/>
        </w:rPr>
        <w:t>-поколением» и одной из характеристик этого поколения является их желание кооперироваться и создавать что-то новое и полезное. В журнале эта потребность удовлетворяется возможностью публикаций на страницах своих историй, идей и даже советов, которые не обязательно относятся к православной тематике. Например, Александра Романова опубликовала лайф-хак для сверстников «Как попасть в Артек совершенно бесплатно»</w:t>
      </w:r>
      <w:r>
        <w:rPr>
          <w:rStyle w:val="a6"/>
          <w:rFonts w:ascii="Times New Roman" w:eastAsia="Times New Roman" w:hAnsi="Times New Roman" w:cs="Times New Roman"/>
          <w:sz w:val="28"/>
          <w:szCs w:val="28"/>
        </w:rPr>
        <w:footnoteReference w:id="135"/>
      </w:r>
      <w:r>
        <w:rPr>
          <w:rFonts w:ascii="Times New Roman" w:eastAsia="Times New Roman" w:hAnsi="Times New Roman" w:cs="Times New Roman"/>
          <w:sz w:val="28"/>
          <w:szCs w:val="28"/>
        </w:rPr>
        <w:t>.</w:t>
      </w:r>
    </w:p>
    <w:p w:rsidR="009003A9" w:rsidRDefault="00B55DBC" w:rsidP="008A052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Применяются в ж</w:t>
      </w:r>
      <w:r w:rsidR="00B82726">
        <w:rPr>
          <w:rFonts w:ascii="Times New Roman" w:eastAsia="Times New Roman" w:hAnsi="Times New Roman" w:cs="Times New Roman"/>
          <w:sz w:val="28"/>
          <w:szCs w:val="28"/>
        </w:rPr>
        <w:t>урнале и дореволюционные подходы</w:t>
      </w:r>
      <w:r>
        <w:rPr>
          <w:rFonts w:ascii="Times New Roman" w:eastAsia="Times New Roman" w:hAnsi="Times New Roman" w:cs="Times New Roman"/>
          <w:sz w:val="28"/>
          <w:szCs w:val="28"/>
        </w:rPr>
        <w:t xml:space="preserve"> к духовно-нравственному воспитанию. Например, научно-популярные статья о Русской Америке сопровождается историей святого преподобного Германа Аляскинского: «В составе первой русской духовной миссии он отправился </w:t>
      </w:r>
      <w:r w:rsidRPr="00B55DBC">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lastRenderedPageBreak/>
        <w:t xml:space="preserve">Аляску, на остров Кадьяк, где до самой своей смерти совершал </w:t>
      </w:r>
      <w:r w:rsidRPr="00B55DBC">
        <w:rPr>
          <w:rFonts w:ascii="Times New Roman" w:eastAsia="Times New Roman" w:hAnsi="Times New Roman" w:cs="Times New Roman"/>
          <w:sz w:val="28"/>
          <w:szCs w:val="28"/>
        </w:rPr>
        <w:t>ап</w:t>
      </w:r>
      <w:r>
        <w:rPr>
          <w:rFonts w:ascii="Times New Roman" w:eastAsia="Times New Roman" w:hAnsi="Times New Roman" w:cs="Times New Roman"/>
          <w:sz w:val="28"/>
          <w:szCs w:val="28"/>
        </w:rPr>
        <w:t>остольский подвиг, крестя в православную веру и вен</w:t>
      </w:r>
      <w:r w:rsidRPr="00B55DBC">
        <w:rPr>
          <w:rFonts w:ascii="Times New Roman" w:eastAsia="Times New Roman" w:hAnsi="Times New Roman" w:cs="Times New Roman"/>
          <w:sz w:val="28"/>
          <w:szCs w:val="28"/>
        </w:rPr>
        <w:t>чая коренных жителей</w:t>
      </w:r>
      <w:r>
        <w:rPr>
          <w:rFonts w:ascii="Times New Roman" w:eastAsia="Times New Roman" w:hAnsi="Times New Roman" w:cs="Times New Roman"/>
          <w:sz w:val="28"/>
          <w:szCs w:val="28"/>
        </w:rPr>
        <w:t xml:space="preserve"> Аляски – алеутов»</w:t>
      </w:r>
      <w:r>
        <w:rPr>
          <w:rStyle w:val="a6"/>
          <w:rFonts w:ascii="Times New Roman" w:eastAsia="Times New Roman" w:hAnsi="Times New Roman" w:cs="Times New Roman"/>
          <w:sz w:val="28"/>
          <w:szCs w:val="28"/>
        </w:rPr>
        <w:footnoteReference w:id="136"/>
      </w:r>
      <w:r>
        <w:rPr>
          <w:rFonts w:ascii="Times New Roman" w:eastAsia="Times New Roman" w:hAnsi="Times New Roman" w:cs="Times New Roman"/>
          <w:sz w:val="28"/>
          <w:szCs w:val="28"/>
        </w:rPr>
        <w:t xml:space="preserve">. Также, большое внимание уделяется русским православным праздникам, например, Благовещенью, рассказы о которых сопровождаются рецептами для праздничных блюд и инструкциями поделок.  </w:t>
      </w:r>
    </w:p>
    <w:p w:rsidR="00D834AB" w:rsidRDefault="00D42445" w:rsidP="00BE011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Журнал «Сундучок»</w:t>
      </w:r>
      <w:r w:rsidR="00D4616A">
        <w:rPr>
          <w:rFonts w:ascii="Times New Roman" w:eastAsia="Times New Roman" w:hAnsi="Times New Roman" w:cs="Times New Roman"/>
          <w:sz w:val="28"/>
          <w:szCs w:val="28"/>
        </w:rPr>
        <w:t xml:space="preserve"> и</w:t>
      </w:r>
      <w:r w:rsidR="006F5D75">
        <w:rPr>
          <w:rFonts w:ascii="Times New Roman" w:eastAsia="Times New Roman" w:hAnsi="Times New Roman" w:cs="Times New Roman"/>
          <w:sz w:val="28"/>
          <w:szCs w:val="28"/>
        </w:rPr>
        <w:t>здается при отделе религиозного образования и катехизации</w:t>
      </w:r>
      <w:r w:rsidR="00AE68BC">
        <w:rPr>
          <w:rFonts w:ascii="Times New Roman" w:eastAsia="Times New Roman" w:hAnsi="Times New Roman" w:cs="Times New Roman"/>
          <w:sz w:val="28"/>
          <w:szCs w:val="28"/>
        </w:rPr>
        <w:t xml:space="preserve"> </w:t>
      </w:r>
      <w:r w:rsidR="00AE68BC" w:rsidRPr="00AE68BC">
        <w:rPr>
          <w:rFonts w:ascii="Times New Roman" w:eastAsia="Times New Roman" w:hAnsi="Times New Roman" w:cs="Times New Roman"/>
          <w:sz w:val="28"/>
          <w:szCs w:val="28"/>
        </w:rPr>
        <w:t>Санкт-Петербургской епарх</w:t>
      </w:r>
      <w:r w:rsidR="00AE68BC">
        <w:rPr>
          <w:rFonts w:ascii="Times New Roman" w:eastAsia="Times New Roman" w:hAnsi="Times New Roman" w:cs="Times New Roman"/>
          <w:sz w:val="28"/>
          <w:szCs w:val="28"/>
        </w:rPr>
        <w:t>ии Русской Православной Церкви.</w:t>
      </w:r>
      <w:r w:rsidR="00D4616A">
        <w:rPr>
          <w:rFonts w:ascii="Times New Roman" w:eastAsia="Times New Roman" w:hAnsi="Times New Roman" w:cs="Times New Roman"/>
          <w:sz w:val="28"/>
          <w:szCs w:val="28"/>
        </w:rPr>
        <w:t xml:space="preserve"> Познавательно-развлекательный православный журнал предназначен для семейного чтения, а целевой аудиторией являются младшие школьники 6-11 лет. Ответственный редактор, иерей</w:t>
      </w:r>
      <w:r>
        <w:rPr>
          <w:rFonts w:ascii="Times New Roman" w:eastAsia="Times New Roman" w:hAnsi="Times New Roman" w:cs="Times New Roman"/>
          <w:sz w:val="28"/>
          <w:szCs w:val="28"/>
        </w:rPr>
        <w:t xml:space="preserve"> Константин</w:t>
      </w:r>
      <w:r w:rsidR="00D4616A">
        <w:rPr>
          <w:rFonts w:ascii="Times New Roman" w:eastAsia="Times New Roman" w:hAnsi="Times New Roman" w:cs="Times New Roman"/>
          <w:sz w:val="28"/>
          <w:szCs w:val="28"/>
        </w:rPr>
        <w:t xml:space="preserve"> Мальцев, определяет основные задачи издания так</w:t>
      </w:r>
      <w:r>
        <w:rPr>
          <w:rFonts w:ascii="Times New Roman" w:eastAsia="Times New Roman" w:hAnsi="Times New Roman" w:cs="Times New Roman"/>
          <w:sz w:val="28"/>
          <w:szCs w:val="28"/>
        </w:rPr>
        <w:t xml:space="preserve">: </w:t>
      </w:r>
      <w:r w:rsidR="0015662E">
        <w:rPr>
          <w:rFonts w:ascii="Times New Roman" w:eastAsia="Times New Roman" w:hAnsi="Times New Roman" w:cs="Times New Roman"/>
          <w:sz w:val="28"/>
          <w:szCs w:val="28"/>
        </w:rPr>
        <w:t>«С самого раннего возраста приобщать детей к православной вере, передавать им во всех формах предание Церкви. Помочь роди</w:t>
      </w:r>
      <w:r w:rsidR="00AE68BC">
        <w:rPr>
          <w:rFonts w:ascii="Times New Roman" w:eastAsia="Times New Roman" w:hAnsi="Times New Roman" w:cs="Times New Roman"/>
          <w:sz w:val="28"/>
          <w:szCs w:val="28"/>
        </w:rPr>
        <w:t>телям и педагогам найти пути общения о вере с детьми</w:t>
      </w:r>
      <w:r w:rsidR="006F5D75">
        <w:rPr>
          <w:rFonts w:ascii="Times New Roman" w:eastAsia="Times New Roman" w:hAnsi="Times New Roman" w:cs="Times New Roman"/>
          <w:sz w:val="28"/>
          <w:szCs w:val="28"/>
        </w:rPr>
        <w:t>.</w:t>
      </w:r>
      <w:r w:rsidR="00D4616A">
        <w:rPr>
          <w:rFonts w:ascii="Times New Roman" w:eastAsia="Times New Roman" w:hAnsi="Times New Roman" w:cs="Times New Roman"/>
          <w:sz w:val="28"/>
          <w:szCs w:val="28"/>
        </w:rPr>
        <w:t xml:space="preserve"> С</w:t>
      </w:r>
      <w:r w:rsidR="006F5D75">
        <w:rPr>
          <w:rFonts w:ascii="Times New Roman" w:eastAsia="Times New Roman" w:hAnsi="Times New Roman" w:cs="Times New Roman"/>
          <w:sz w:val="28"/>
          <w:szCs w:val="28"/>
        </w:rPr>
        <w:t>пособствовать формированию православного мировоззрения ребенка</w:t>
      </w:r>
      <w:r w:rsidR="00AE68BC">
        <w:rPr>
          <w:rFonts w:ascii="Times New Roman" w:eastAsia="Times New Roman" w:hAnsi="Times New Roman" w:cs="Times New Roman"/>
          <w:sz w:val="28"/>
          <w:szCs w:val="28"/>
        </w:rPr>
        <w:t>»</w:t>
      </w:r>
      <w:r w:rsidR="00F70CC2">
        <w:rPr>
          <w:rStyle w:val="a6"/>
          <w:rFonts w:ascii="Times New Roman" w:eastAsia="Times New Roman" w:hAnsi="Times New Roman" w:cs="Times New Roman"/>
          <w:sz w:val="28"/>
          <w:szCs w:val="28"/>
        </w:rPr>
        <w:footnoteReference w:id="137"/>
      </w:r>
      <w:r w:rsidR="001A325B">
        <w:rPr>
          <w:rFonts w:ascii="Times New Roman" w:eastAsia="Times New Roman" w:hAnsi="Times New Roman" w:cs="Times New Roman"/>
          <w:sz w:val="28"/>
          <w:szCs w:val="28"/>
        </w:rPr>
        <w:t xml:space="preserve">.  </w:t>
      </w:r>
    </w:p>
    <w:p w:rsidR="0031642A" w:rsidRDefault="001A325B" w:rsidP="008A052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Издатели считают, что нет смысла переводить журнал в электронный вид, так как именно через бумажную форму можно взаимодействовать с ним на всех уровнях восприятия: не только читать и рассматривать иллюстрации, но и вырезать формы для подело</w:t>
      </w:r>
      <w:r w:rsidR="00D834AB">
        <w:rPr>
          <w:rFonts w:ascii="Times New Roman" w:eastAsia="Times New Roman" w:hAnsi="Times New Roman" w:cs="Times New Roman"/>
          <w:sz w:val="28"/>
          <w:szCs w:val="28"/>
        </w:rPr>
        <w:t xml:space="preserve">к, раскрашивать картинки и т.д. Онлайн-пространство используется журналом только для ведения группы «В Контакте», которая предоставляет различные аудио-визуальные материалы родителям для воспитание, а также анонсирует содержание новых выпусков журнала и привлекает новую аудиторию читателей. </w:t>
      </w:r>
    </w:p>
    <w:p w:rsidR="00AE68BC" w:rsidRDefault="00D834AB" w:rsidP="008A052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Психологические особенности восприятия младших школьников учитываются издателями при оформлении журнала. Е. П. </w:t>
      </w:r>
      <w:r w:rsidR="00454838">
        <w:rPr>
          <w:rFonts w:ascii="Times New Roman" w:eastAsia="Times New Roman" w:hAnsi="Times New Roman" w:cs="Times New Roman"/>
          <w:sz w:val="28"/>
          <w:szCs w:val="28"/>
        </w:rPr>
        <w:t>Шарапова</w:t>
      </w:r>
      <w:r>
        <w:rPr>
          <w:rFonts w:ascii="Times New Roman" w:eastAsia="Times New Roman" w:hAnsi="Times New Roman" w:cs="Times New Roman"/>
          <w:sz w:val="28"/>
          <w:szCs w:val="28"/>
        </w:rPr>
        <w:t>, член редколлегии</w:t>
      </w:r>
      <w:r w:rsidR="000A539D">
        <w:rPr>
          <w:rFonts w:ascii="Times New Roman" w:eastAsia="Times New Roman" w:hAnsi="Times New Roman" w:cs="Times New Roman"/>
          <w:sz w:val="28"/>
          <w:szCs w:val="28"/>
        </w:rPr>
        <w:t xml:space="preserve"> считает, что журнал первым делом должен быть </w:t>
      </w:r>
      <w:r w:rsidR="000A539D">
        <w:rPr>
          <w:rFonts w:ascii="Times New Roman" w:eastAsia="Times New Roman" w:hAnsi="Times New Roman" w:cs="Times New Roman"/>
          <w:sz w:val="28"/>
          <w:szCs w:val="28"/>
        </w:rPr>
        <w:lastRenderedPageBreak/>
        <w:t xml:space="preserve">привлекательным внешне и интересным внутри, для того чтобы истины православия дошли не только до мозга, но и воспринимались на уровне эмоций, ощущений. </w:t>
      </w:r>
      <w:r>
        <w:rPr>
          <w:rFonts w:ascii="Times New Roman" w:eastAsia="Times New Roman" w:hAnsi="Times New Roman" w:cs="Times New Roman"/>
          <w:sz w:val="28"/>
          <w:szCs w:val="28"/>
        </w:rPr>
        <w:t>Издание иллюстрируется профессионалами, в коллектив которых входят члены Союза художников. Помимо картин и фотографий, наглядность журналу добавляют прикладные материалы: книжки-малышки, которые дети долж</w:t>
      </w:r>
      <w:r w:rsidR="00026182">
        <w:rPr>
          <w:rFonts w:ascii="Times New Roman" w:eastAsia="Times New Roman" w:hAnsi="Times New Roman" w:cs="Times New Roman"/>
          <w:sz w:val="28"/>
          <w:szCs w:val="28"/>
        </w:rPr>
        <w:t>ны сами раскрасить и собрать, настольные игры-бродилки, бумажные куклы и наряды для них, основы для поделок.</w:t>
      </w:r>
      <w:r w:rsidR="00F91A68">
        <w:rPr>
          <w:rFonts w:ascii="Times New Roman" w:eastAsia="Times New Roman" w:hAnsi="Times New Roman" w:cs="Times New Roman"/>
          <w:sz w:val="28"/>
          <w:szCs w:val="28"/>
        </w:rPr>
        <w:t xml:space="preserve"> Также, учитываются особенности восприятия информации у современных детей, поэтому часто для материалов используется форма «диафильмов» с большим количеством иллюстраций и коро</w:t>
      </w:r>
      <w:r w:rsidR="002109C3">
        <w:rPr>
          <w:rFonts w:ascii="Times New Roman" w:eastAsia="Times New Roman" w:hAnsi="Times New Roman" w:cs="Times New Roman"/>
          <w:sz w:val="28"/>
          <w:szCs w:val="28"/>
        </w:rPr>
        <w:t>ткими подписями, а также комиксы</w:t>
      </w:r>
      <w:r w:rsidR="00F91A68">
        <w:rPr>
          <w:rFonts w:ascii="Times New Roman" w:eastAsia="Times New Roman" w:hAnsi="Times New Roman" w:cs="Times New Roman"/>
          <w:sz w:val="28"/>
          <w:szCs w:val="28"/>
        </w:rPr>
        <w:t xml:space="preserve">. </w:t>
      </w:r>
    </w:p>
    <w:p w:rsidR="006F5D75" w:rsidRDefault="006F5D75" w:rsidP="008A052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F91A68">
        <w:rPr>
          <w:rFonts w:ascii="Times New Roman" w:eastAsia="Times New Roman" w:hAnsi="Times New Roman" w:cs="Times New Roman"/>
          <w:sz w:val="28"/>
          <w:szCs w:val="28"/>
        </w:rPr>
        <w:t>одержательное наполнение «Сундучка»</w:t>
      </w:r>
      <w:r>
        <w:rPr>
          <w:rFonts w:ascii="Times New Roman" w:eastAsia="Times New Roman" w:hAnsi="Times New Roman" w:cs="Times New Roman"/>
          <w:sz w:val="28"/>
          <w:szCs w:val="28"/>
        </w:rPr>
        <w:t xml:space="preserve"> создают начинающие авторы, профессионалы </w:t>
      </w:r>
      <w:r w:rsidR="00F91A68">
        <w:rPr>
          <w:rFonts w:ascii="Times New Roman" w:eastAsia="Times New Roman" w:hAnsi="Times New Roman" w:cs="Times New Roman"/>
          <w:sz w:val="28"/>
          <w:szCs w:val="28"/>
        </w:rPr>
        <w:t>из Союза Писателей, а также талантливые дети</w:t>
      </w:r>
      <w:r>
        <w:rPr>
          <w:rFonts w:ascii="Times New Roman" w:eastAsia="Times New Roman" w:hAnsi="Times New Roman" w:cs="Times New Roman"/>
          <w:sz w:val="28"/>
          <w:szCs w:val="28"/>
        </w:rPr>
        <w:t xml:space="preserve">. </w:t>
      </w:r>
      <w:r w:rsidR="000A539D">
        <w:rPr>
          <w:rFonts w:ascii="Times New Roman" w:eastAsia="Times New Roman" w:hAnsi="Times New Roman" w:cs="Times New Roman"/>
          <w:sz w:val="28"/>
          <w:szCs w:val="28"/>
        </w:rPr>
        <w:t>Основное условие – всё пишется только для самого журнала, тем са</w:t>
      </w:r>
      <w:r w:rsidR="0031642A">
        <w:rPr>
          <w:rFonts w:ascii="Times New Roman" w:eastAsia="Times New Roman" w:hAnsi="Times New Roman" w:cs="Times New Roman"/>
          <w:sz w:val="28"/>
          <w:szCs w:val="28"/>
        </w:rPr>
        <w:t xml:space="preserve">мым контент </w:t>
      </w:r>
      <w:r w:rsidR="00F91A68">
        <w:rPr>
          <w:rFonts w:ascii="Times New Roman" w:eastAsia="Times New Roman" w:hAnsi="Times New Roman" w:cs="Times New Roman"/>
          <w:sz w:val="28"/>
          <w:szCs w:val="28"/>
        </w:rPr>
        <w:t xml:space="preserve">в издании авторский. </w:t>
      </w:r>
    </w:p>
    <w:p w:rsidR="002109C3" w:rsidRDefault="00F91A68" w:rsidP="008A052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Моральные и нравственные ориентиры формир</w:t>
      </w:r>
      <w:r w:rsidR="002109C3">
        <w:rPr>
          <w:rFonts w:ascii="Times New Roman" w:eastAsia="Times New Roman" w:hAnsi="Times New Roman" w:cs="Times New Roman"/>
          <w:sz w:val="28"/>
          <w:szCs w:val="28"/>
        </w:rPr>
        <w:t>уются через простые и короткие</w:t>
      </w:r>
      <w:r>
        <w:rPr>
          <w:rFonts w:ascii="Times New Roman" w:eastAsia="Times New Roman" w:hAnsi="Times New Roman" w:cs="Times New Roman"/>
          <w:sz w:val="28"/>
          <w:szCs w:val="28"/>
        </w:rPr>
        <w:t xml:space="preserve"> истории для детей</w:t>
      </w:r>
      <w:r w:rsidR="00F70CC2">
        <w:rPr>
          <w:rFonts w:ascii="Times New Roman" w:eastAsia="Times New Roman" w:hAnsi="Times New Roman" w:cs="Times New Roman"/>
          <w:sz w:val="28"/>
          <w:szCs w:val="28"/>
        </w:rPr>
        <w:t xml:space="preserve"> в рубрике «О главном»</w:t>
      </w:r>
      <w:r w:rsidR="002109C3">
        <w:rPr>
          <w:rFonts w:ascii="Times New Roman" w:eastAsia="Times New Roman" w:hAnsi="Times New Roman" w:cs="Times New Roman"/>
          <w:sz w:val="28"/>
          <w:szCs w:val="28"/>
        </w:rPr>
        <w:t>. Например, духовная беседа о совести иллюстрируется рассказом «Браслетик», в котором девочка Даша крадет у подруги красивое украшение, но это приносит ей только душевные терзания и стыд. При этом сам материал начина</w:t>
      </w:r>
      <w:r w:rsidR="00F70CC2">
        <w:rPr>
          <w:rFonts w:ascii="Times New Roman" w:eastAsia="Times New Roman" w:hAnsi="Times New Roman" w:cs="Times New Roman"/>
          <w:sz w:val="28"/>
          <w:szCs w:val="28"/>
        </w:rPr>
        <w:t>ется нравоучительными словами о божественном предназначении совести: «Господь…вложил в человека особую способность – как бы тайно слышать Божий голос через голос нашей совести»</w:t>
      </w:r>
      <w:r w:rsidR="00F70CC2">
        <w:rPr>
          <w:rStyle w:val="a6"/>
          <w:rFonts w:ascii="Times New Roman" w:eastAsia="Times New Roman" w:hAnsi="Times New Roman" w:cs="Times New Roman"/>
          <w:sz w:val="28"/>
          <w:szCs w:val="28"/>
        </w:rPr>
        <w:footnoteReference w:id="138"/>
      </w:r>
      <w:r w:rsidR="00F70CC2">
        <w:rPr>
          <w:rFonts w:ascii="Times New Roman" w:eastAsia="Times New Roman" w:hAnsi="Times New Roman" w:cs="Times New Roman"/>
          <w:sz w:val="28"/>
          <w:szCs w:val="28"/>
        </w:rPr>
        <w:t xml:space="preserve">. Однако жизненный пример уравновешивает материал и делает его более близким для понимания ребенка. Такой же прием используется в беседе </w:t>
      </w:r>
      <w:r w:rsidR="00FC3515">
        <w:rPr>
          <w:rFonts w:ascii="Times New Roman" w:eastAsia="Times New Roman" w:hAnsi="Times New Roman" w:cs="Times New Roman"/>
          <w:sz w:val="28"/>
          <w:szCs w:val="28"/>
        </w:rPr>
        <w:t>«О</w:t>
      </w:r>
      <w:r w:rsidR="00F70CC2">
        <w:rPr>
          <w:rFonts w:ascii="Times New Roman" w:eastAsia="Times New Roman" w:hAnsi="Times New Roman" w:cs="Times New Roman"/>
          <w:sz w:val="28"/>
          <w:szCs w:val="28"/>
        </w:rPr>
        <w:t xml:space="preserve"> благодарности</w:t>
      </w:r>
      <w:r w:rsidR="00FC3515">
        <w:rPr>
          <w:rFonts w:ascii="Times New Roman" w:eastAsia="Times New Roman" w:hAnsi="Times New Roman" w:cs="Times New Roman"/>
          <w:sz w:val="28"/>
          <w:szCs w:val="28"/>
        </w:rPr>
        <w:t>»</w:t>
      </w:r>
      <w:r w:rsidR="00FC3515">
        <w:rPr>
          <w:rStyle w:val="a6"/>
          <w:rFonts w:ascii="Times New Roman" w:eastAsia="Times New Roman" w:hAnsi="Times New Roman" w:cs="Times New Roman"/>
          <w:sz w:val="28"/>
          <w:szCs w:val="28"/>
        </w:rPr>
        <w:footnoteReference w:id="139"/>
      </w:r>
      <w:r w:rsidR="00F70CC2">
        <w:rPr>
          <w:rFonts w:ascii="Times New Roman" w:eastAsia="Times New Roman" w:hAnsi="Times New Roman" w:cs="Times New Roman"/>
          <w:sz w:val="28"/>
          <w:szCs w:val="28"/>
        </w:rPr>
        <w:t xml:space="preserve">, где это духовное качество отображается не только в сказке о животных, но и на примере </w:t>
      </w:r>
      <w:r w:rsidR="00FC3515">
        <w:rPr>
          <w:rFonts w:ascii="Times New Roman" w:eastAsia="Times New Roman" w:hAnsi="Times New Roman" w:cs="Times New Roman"/>
          <w:sz w:val="28"/>
          <w:szCs w:val="28"/>
        </w:rPr>
        <w:t xml:space="preserve">мальчика Шурика, который научился благодарить Бога у дедушки. </w:t>
      </w:r>
    </w:p>
    <w:p w:rsidR="00BE0117" w:rsidRDefault="00FC3515" w:rsidP="008A052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Еще одним приемом привития моральных ценностей является сопровождение историй </w:t>
      </w:r>
      <w:r w:rsidR="00F91A68">
        <w:rPr>
          <w:rFonts w:ascii="Times New Roman" w:eastAsia="Times New Roman" w:hAnsi="Times New Roman" w:cs="Times New Roman"/>
          <w:sz w:val="28"/>
          <w:szCs w:val="28"/>
        </w:rPr>
        <w:t>заданиями – найти отличия на картинке, разгадать кроссворд по теме</w:t>
      </w:r>
      <w:r>
        <w:rPr>
          <w:rFonts w:ascii="Times New Roman" w:eastAsia="Times New Roman" w:hAnsi="Times New Roman" w:cs="Times New Roman"/>
          <w:sz w:val="28"/>
          <w:szCs w:val="28"/>
        </w:rPr>
        <w:t>. Например, рассказ «Найди время»</w:t>
      </w:r>
      <w:r>
        <w:rPr>
          <w:rStyle w:val="a6"/>
          <w:rFonts w:ascii="Times New Roman" w:eastAsia="Times New Roman" w:hAnsi="Times New Roman" w:cs="Times New Roman"/>
          <w:sz w:val="28"/>
          <w:szCs w:val="28"/>
        </w:rPr>
        <w:footnoteReference w:id="140"/>
      </w:r>
      <w:r>
        <w:rPr>
          <w:rFonts w:ascii="Times New Roman" w:eastAsia="Times New Roman" w:hAnsi="Times New Roman" w:cs="Times New Roman"/>
          <w:sz w:val="28"/>
          <w:szCs w:val="28"/>
        </w:rPr>
        <w:t xml:space="preserve">, который учит дорожить временем как драгоценным даром, подкрепляется не только нравственным примером Иисуса Христа, но и интересным заданием на поиск скрытых цитат в рисунках часов. </w:t>
      </w:r>
    </w:p>
    <w:p w:rsidR="00FC3515" w:rsidRPr="001B2050" w:rsidRDefault="001B2050" w:rsidP="008A052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журнале «Сундучок» можно наблюдать попытку синтеза теологического и научного мировоззрения в материалах. Для этого подхода к духовному воспитанию современного ребенка отведена рубрика, где Словарь общается с Библией. Сами герои, которые воплощают религиозное и научное знание, уже позволяют читателю взглянуть на любое жизненное явление с двух точек зрения. Например, в материале «Единорог» происхождение этого мифического существа рассматривается с помощью информации из Библии. Оказывается, единорог упоминается в священной книге семь раз, однако читатель узнает не очередной миф или сказку о волшебном существе, а вполне научное обоснование его происхождения. «Древнееврейское слово «единорог» - это «ре</w:t>
      </w:r>
      <w:r w:rsidRPr="00BD098F">
        <w:rPr>
          <w:rFonts w:ascii="Times New Roman" w:eastAsia="Times New Roman" w:hAnsi="Times New Roman" w:cs="Times New Roman"/>
          <w:sz w:val="28"/>
          <w:szCs w:val="28"/>
        </w:rPr>
        <w:t>`</w:t>
      </w:r>
      <w:r>
        <w:rPr>
          <w:rFonts w:ascii="Times New Roman" w:eastAsia="Times New Roman" w:hAnsi="Times New Roman" w:cs="Times New Roman"/>
          <w:sz w:val="28"/>
          <w:szCs w:val="28"/>
        </w:rPr>
        <w:t>ем»</w:t>
      </w:r>
      <w:r w:rsidR="00BD098F">
        <w:rPr>
          <w:rFonts w:ascii="Times New Roman" w:eastAsia="Times New Roman" w:hAnsi="Times New Roman" w:cs="Times New Roman"/>
          <w:sz w:val="28"/>
          <w:szCs w:val="28"/>
        </w:rPr>
        <w:t xml:space="preserve"> </w:t>
      </w:r>
      <w:r w:rsidR="00BD098F" w:rsidRPr="00BD098F">
        <w:rPr>
          <w:rFonts w:ascii="Times New Roman" w:eastAsia="Times New Roman" w:hAnsi="Times New Roman" w:cs="Times New Roman"/>
          <w:sz w:val="28"/>
          <w:szCs w:val="28"/>
        </w:rPr>
        <w:t>&lt;</w:t>
      </w:r>
      <w:r>
        <w:rPr>
          <w:rFonts w:ascii="Times New Roman" w:eastAsia="Times New Roman" w:hAnsi="Times New Roman" w:cs="Times New Roman"/>
          <w:sz w:val="28"/>
          <w:szCs w:val="28"/>
        </w:rPr>
        <w:t>…</w:t>
      </w:r>
      <w:r w:rsidR="00BD098F" w:rsidRPr="00BD098F">
        <w:rPr>
          <w:rFonts w:ascii="Times New Roman" w:eastAsia="Times New Roman" w:hAnsi="Times New Roman" w:cs="Times New Roman"/>
          <w:sz w:val="28"/>
          <w:szCs w:val="28"/>
        </w:rPr>
        <w:t>&gt;</w:t>
      </w:r>
      <w:r w:rsidR="00BD098F">
        <w:rPr>
          <w:rFonts w:ascii="Times New Roman" w:eastAsia="Times New Roman" w:hAnsi="Times New Roman" w:cs="Times New Roman"/>
          <w:sz w:val="28"/>
          <w:szCs w:val="28"/>
        </w:rPr>
        <w:t xml:space="preserve"> был биологическим видом гигантского дикого быка. Теперь ты знаешь, что речь идёт не о вымышленном, мифическом персонаже, а о реальном животном, вымершем много веков назад»</w:t>
      </w:r>
      <w:r w:rsidR="00BD098F">
        <w:rPr>
          <w:rStyle w:val="a6"/>
          <w:rFonts w:ascii="Times New Roman" w:eastAsia="Times New Roman" w:hAnsi="Times New Roman" w:cs="Times New Roman"/>
          <w:sz w:val="28"/>
          <w:szCs w:val="28"/>
        </w:rPr>
        <w:footnoteReference w:id="141"/>
      </w:r>
      <w:r w:rsidR="00BD098F">
        <w:rPr>
          <w:rFonts w:ascii="Times New Roman" w:eastAsia="Times New Roman" w:hAnsi="Times New Roman" w:cs="Times New Roman"/>
          <w:sz w:val="28"/>
          <w:szCs w:val="28"/>
        </w:rPr>
        <w:t>. Таким образом, Библия в сознании ребенка становится не только источником духовных истин, но и научных знаний о мире.</w:t>
      </w:r>
    </w:p>
    <w:p w:rsidR="00B87465" w:rsidRDefault="00BD098F" w:rsidP="008A052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Совмещать традиционные и современные подходы к воспитанию издатели журнала пыта</w:t>
      </w:r>
      <w:r w:rsidR="006D4822">
        <w:rPr>
          <w:rFonts w:ascii="Times New Roman" w:eastAsia="Times New Roman" w:hAnsi="Times New Roman" w:cs="Times New Roman"/>
          <w:sz w:val="28"/>
          <w:szCs w:val="28"/>
        </w:rPr>
        <w:t>ются через обращение к различным эпохам</w:t>
      </w:r>
      <w:r>
        <w:rPr>
          <w:rFonts w:ascii="Times New Roman" w:eastAsia="Times New Roman" w:hAnsi="Times New Roman" w:cs="Times New Roman"/>
          <w:sz w:val="28"/>
          <w:szCs w:val="28"/>
        </w:rPr>
        <w:t xml:space="preserve"> в материалах. Например, в статье «Поздравление на картонке», посвященной истории открытки, автор обращается к современности, делая материал актуальным: «Сейчас личную переписку вытеснили электронная почта и мобильная связь. Но открытка нужны людям и в настоящее время, несмотря </w:t>
      </w:r>
      <w:r>
        <w:rPr>
          <w:rFonts w:ascii="Times New Roman" w:eastAsia="Times New Roman" w:hAnsi="Times New Roman" w:cs="Times New Roman"/>
          <w:sz w:val="28"/>
          <w:szCs w:val="28"/>
        </w:rPr>
        <w:lastRenderedPageBreak/>
        <w:t>на развитие технологий и интернета»</w:t>
      </w:r>
      <w:r>
        <w:rPr>
          <w:rStyle w:val="a6"/>
          <w:rFonts w:ascii="Times New Roman" w:eastAsia="Times New Roman" w:hAnsi="Times New Roman" w:cs="Times New Roman"/>
          <w:sz w:val="28"/>
          <w:szCs w:val="28"/>
        </w:rPr>
        <w:footnoteReference w:id="142"/>
      </w:r>
      <w:r>
        <w:rPr>
          <w:rFonts w:ascii="Times New Roman" w:eastAsia="Times New Roman" w:hAnsi="Times New Roman" w:cs="Times New Roman"/>
          <w:sz w:val="28"/>
          <w:szCs w:val="28"/>
        </w:rPr>
        <w:t xml:space="preserve">. Однако в журнале много материалов, которые рассказывают о дореволюционных традициях без </w:t>
      </w:r>
      <w:r w:rsidR="00D62750">
        <w:rPr>
          <w:rFonts w:ascii="Times New Roman" w:eastAsia="Times New Roman" w:hAnsi="Times New Roman" w:cs="Times New Roman"/>
          <w:sz w:val="28"/>
          <w:szCs w:val="28"/>
        </w:rPr>
        <w:t xml:space="preserve">сравнения с современностью, что доказывает направленность редакции на </w:t>
      </w:r>
      <w:r w:rsidR="006D4822">
        <w:rPr>
          <w:rFonts w:ascii="Times New Roman" w:eastAsia="Times New Roman" w:hAnsi="Times New Roman" w:cs="Times New Roman"/>
          <w:sz w:val="28"/>
          <w:szCs w:val="28"/>
        </w:rPr>
        <w:t>прежние идеалы</w:t>
      </w:r>
      <w:r w:rsidR="00D62750">
        <w:rPr>
          <w:rFonts w:ascii="Times New Roman" w:eastAsia="Times New Roman" w:hAnsi="Times New Roman" w:cs="Times New Roman"/>
          <w:sz w:val="28"/>
          <w:szCs w:val="28"/>
        </w:rPr>
        <w:t xml:space="preserve">: это </w:t>
      </w:r>
      <w:r w:rsidR="00B87465">
        <w:rPr>
          <w:rFonts w:ascii="Times New Roman" w:eastAsia="Times New Roman" w:hAnsi="Times New Roman" w:cs="Times New Roman"/>
          <w:sz w:val="28"/>
          <w:szCs w:val="28"/>
        </w:rPr>
        <w:t>истории о</w:t>
      </w:r>
      <w:r w:rsidR="00D62750">
        <w:rPr>
          <w:rFonts w:ascii="Times New Roman" w:eastAsia="Times New Roman" w:hAnsi="Times New Roman" w:cs="Times New Roman"/>
          <w:sz w:val="28"/>
          <w:szCs w:val="28"/>
        </w:rPr>
        <w:t xml:space="preserve"> православной жизни в</w:t>
      </w:r>
      <w:r w:rsidR="00B87465">
        <w:rPr>
          <w:rFonts w:ascii="Times New Roman" w:eastAsia="Times New Roman" w:hAnsi="Times New Roman" w:cs="Times New Roman"/>
          <w:sz w:val="28"/>
          <w:szCs w:val="28"/>
        </w:rPr>
        <w:t xml:space="preserve"> царских семьях</w:t>
      </w:r>
      <w:r w:rsidR="00D62750">
        <w:rPr>
          <w:rFonts w:ascii="Times New Roman" w:eastAsia="Times New Roman" w:hAnsi="Times New Roman" w:cs="Times New Roman"/>
          <w:sz w:val="28"/>
          <w:szCs w:val="28"/>
        </w:rPr>
        <w:t xml:space="preserve"> «Рождество у Великой княгини», «Пасха в Аничковом дворце»</w:t>
      </w:r>
      <w:r w:rsidR="00B87465">
        <w:rPr>
          <w:rFonts w:ascii="Times New Roman" w:eastAsia="Times New Roman" w:hAnsi="Times New Roman" w:cs="Times New Roman"/>
          <w:sz w:val="28"/>
          <w:szCs w:val="28"/>
        </w:rPr>
        <w:t>,</w:t>
      </w:r>
      <w:r w:rsidR="00D62750">
        <w:rPr>
          <w:rFonts w:ascii="Times New Roman" w:eastAsia="Times New Roman" w:hAnsi="Times New Roman" w:cs="Times New Roman"/>
          <w:sz w:val="28"/>
          <w:szCs w:val="28"/>
        </w:rPr>
        <w:t xml:space="preserve"> рассказ об исторических обычаях «П</w:t>
      </w:r>
      <w:r w:rsidR="00B87465">
        <w:rPr>
          <w:rFonts w:ascii="Times New Roman" w:eastAsia="Times New Roman" w:hAnsi="Times New Roman" w:cs="Times New Roman"/>
          <w:sz w:val="28"/>
          <w:szCs w:val="28"/>
        </w:rPr>
        <w:t>асхальное яйцо</w:t>
      </w:r>
      <w:r w:rsidR="00D62750">
        <w:rPr>
          <w:rFonts w:ascii="Times New Roman" w:eastAsia="Times New Roman" w:hAnsi="Times New Roman" w:cs="Times New Roman"/>
          <w:sz w:val="28"/>
          <w:szCs w:val="28"/>
        </w:rPr>
        <w:t>».</w:t>
      </w:r>
    </w:p>
    <w:p w:rsidR="000075D2" w:rsidRDefault="006D4822" w:rsidP="008A052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Ориентация журнала на традиции дореволюционной жизни отображается и в обращении</w:t>
      </w:r>
      <w:r w:rsidR="00B87465">
        <w:rPr>
          <w:rFonts w:ascii="Times New Roman" w:eastAsia="Times New Roman" w:hAnsi="Times New Roman" w:cs="Times New Roman"/>
          <w:sz w:val="28"/>
          <w:szCs w:val="28"/>
        </w:rPr>
        <w:t xml:space="preserve"> к подходам духовно-нравственного воспитания </w:t>
      </w:r>
      <w:r w:rsidR="00B87465">
        <w:rPr>
          <w:rFonts w:ascii="Times New Roman" w:eastAsia="Times New Roman" w:hAnsi="Times New Roman" w:cs="Times New Roman"/>
          <w:sz w:val="28"/>
          <w:szCs w:val="28"/>
          <w:lang w:val="en-US"/>
        </w:rPr>
        <w:t>XIX</w:t>
      </w:r>
      <w:r w:rsidR="00B87465" w:rsidRPr="00B87465">
        <w:rPr>
          <w:rFonts w:ascii="Times New Roman" w:eastAsia="Times New Roman" w:hAnsi="Times New Roman" w:cs="Times New Roman"/>
          <w:sz w:val="28"/>
          <w:szCs w:val="28"/>
        </w:rPr>
        <w:t xml:space="preserve"> </w:t>
      </w:r>
      <w:r w:rsidR="000075D2">
        <w:rPr>
          <w:rFonts w:ascii="Times New Roman" w:eastAsia="Times New Roman" w:hAnsi="Times New Roman" w:cs="Times New Roman"/>
          <w:sz w:val="28"/>
          <w:szCs w:val="28"/>
        </w:rPr>
        <w:t xml:space="preserve">века. </w:t>
      </w:r>
      <w:r>
        <w:rPr>
          <w:rFonts w:ascii="Times New Roman" w:eastAsia="Times New Roman" w:hAnsi="Times New Roman" w:cs="Times New Roman"/>
          <w:sz w:val="28"/>
          <w:szCs w:val="28"/>
        </w:rPr>
        <w:t>Например, в «Сундучке»</w:t>
      </w:r>
      <w:r w:rsidR="000075D2">
        <w:rPr>
          <w:rFonts w:ascii="Times New Roman" w:eastAsia="Times New Roman" w:hAnsi="Times New Roman" w:cs="Times New Roman"/>
          <w:sz w:val="28"/>
          <w:szCs w:val="28"/>
        </w:rPr>
        <w:t xml:space="preserve"> осуществляется различное воспитание в зависимости от пола ребенка и его будущего предназначения. </w:t>
      </w:r>
      <w:r w:rsidR="00062871">
        <w:rPr>
          <w:rFonts w:ascii="Times New Roman" w:eastAsia="Times New Roman" w:hAnsi="Times New Roman" w:cs="Times New Roman"/>
          <w:sz w:val="28"/>
          <w:szCs w:val="28"/>
        </w:rPr>
        <w:t xml:space="preserve">Это выражается в рубрикации – отдельная рубрика для девочек «Маленькая хозяйка» и для мальчиков «Хозяин в доме», где для одного и того же материала предлагают разное применение. Также гендерное разделение можно увидеть в содержательном наполнении. </w:t>
      </w:r>
      <w:r w:rsidR="000075D2">
        <w:rPr>
          <w:rFonts w:ascii="Times New Roman" w:eastAsia="Times New Roman" w:hAnsi="Times New Roman" w:cs="Times New Roman"/>
          <w:sz w:val="28"/>
          <w:szCs w:val="28"/>
        </w:rPr>
        <w:t>Полоса с рассказом о русских героях и богатырях, посвященная Дню защитника Отечества, разделена на две части с заголовками «Для мальчиков» и «Для девочек». Духовным и нравственным примером для мальчиков становится Илья Муромец Печерский, который после богатырской службы стал монахом, «сменив меч железный на меч духовный». Для аудитории девочек примером становится княгиня Анна Новгородская. Однако, стоит заметить, что героиня выбрана с максимальной адаптацией для современных девочек, которые отличаются знанием прав и свобод. «Анна участвовала в общественной жизни, путешествовала, принимала гостей, хорошо владела оружием. Настолько хорошо, что была готова сразиться с мужчинами»</w:t>
      </w:r>
      <w:r w:rsidR="000075D2">
        <w:rPr>
          <w:rStyle w:val="a6"/>
          <w:rFonts w:ascii="Times New Roman" w:eastAsia="Times New Roman" w:hAnsi="Times New Roman" w:cs="Times New Roman"/>
          <w:sz w:val="28"/>
          <w:szCs w:val="28"/>
        </w:rPr>
        <w:footnoteReference w:id="143"/>
      </w:r>
      <w:r w:rsidR="000075D2">
        <w:rPr>
          <w:rFonts w:ascii="Times New Roman" w:eastAsia="Times New Roman" w:hAnsi="Times New Roman" w:cs="Times New Roman"/>
          <w:sz w:val="28"/>
          <w:szCs w:val="28"/>
        </w:rPr>
        <w:t xml:space="preserve">. </w:t>
      </w:r>
    </w:p>
    <w:p w:rsidR="006A2EAC" w:rsidRDefault="00F86FF8" w:rsidP="00BE011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06185">
        <w:rPr>
          <w:rFonts w:ascii="Times New Roman" w:eastAsia="Times New Roman" w:hAnsi="Times New Roman" w:cs="Times New Roman"/>
          <w:sz w:val="28"/>
          <w:szCs w:val="28"/>
        </w:rPr>
        <w:t xml:space="preserve">Журнал </w:t>
      </w:r>
      <w:r>
        <w:rPr>
          <w:rFonts w:ascii="Times New Roman" w:eastAsia="Times New Roman" w:hAnsi="Times New Roman" w:cs="Times New Roman"/>
          <w:sz w:val="28"/>
          <w:szCs w:val="28"/>
        </w:rPr>
        <w:t>«Православная радуга»</w:t>
      </w:r>
      <w:r w:rsidR="00906185">
        <w:rPr>
          <w:rFonts w:ascii="Times New Roman" w:eastAsia="Times New Roman" w:hAnsi="Times New Roman" w:cs="Times New Roman"/>
          <w:sz w:val="28"/>
          <w:szCs w:val="28"/>
        </w:rPr>
        <w:t xml:space="preserve"> издается с 2002 года для детской аудитории 6-14 лет. </w:t>
      </w:r>
      <w:r w:rsidR="006A2EAC">
        <w:rPr>
          <w:rFonts w:ascii="Times New Roman" w:eastAsia="Times New Roman" w:hAnsi="Times New Roman" w:cs="Times New Roman"/>
          <w:sz w:val="28"/>
          <w:szCs w:val="28"/>
        </w:rPr>
        <w:t xml:space="preserve">Изначально журнал был создан специально для родителей и </w:t>
      </w:r>
      <w:r w:rsidR="006A2EAC">
        <w:rPr>
          <w:rFonts w:ascii="Times New Roman" w:eastAsia="Times New Roman" w:hAnsi="Times New Roman" w:cs="Times New Roman"/>
          <w:sz w:val="28"/>
          <w:szCs w:val="28"/>
        </w:rPr>
        <w:lastRenderedPageBreak/>
        <w:t>педагогов, которые занимаются духовным просвещение и воспитанием. Юлия Кузнецова, главный редактор журнала объясняет основную идею издания. «У нас у всех есть дети, и мы хотели внести небольшую лепту в воспитании детей в помощь родителям. Мы попытались переключить детское внимание с той низкокачественной культуры, которая лилась с телеэкранов на культуру высокую, православную»</w:t>
      </w:r>
      <w:r w:rsidR="006A2EAC">
        <w:rPr>
          <w:rStyle w:val="a6"/>
          <w:rFonts w:ascii="Times New Roman" w:eastAsia="Times New Roman" w:hAnsi="Times New Roman" w:cs="Times New Roman"/>
          <w:sz w:val="28"/>
          <w:szCs w:val="28"/>
        </w:rPr>
        <w:footnoteReference w:id="144"/>
      </w:r>
      <w:r w:rsidR="006A2EAC">
        <w:rPr>
          <w:rFonts w:ascii="Times New Roman" w:eastAsia="Times New Roman" w:hAnsi="Times New Roman" w:cs="Times New Roman"/>
          <w:sz w:val="28"/>
          <w:szCs w:val="28"/>
        </w:rPr>
        <w:t xml:space="preserve">. </w:t>
      </w:r>
    </w:p>
    <w:p w:rsidR="0088330B" w:rsidRPr="001531CE" w:rsidRDefault="00835739" w:rsidP="008A052B">
      <w:pPr>
        <w:tabs>
          <w:tab w:val="center" w:pos="4677"/>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«Православная радуга» использует новые медиа только для ведения группы «В Контакте», подписчики которой могут участвовать в конкурсах на бесплатную подписку журнала, оставлять свои отзывы и читать контент группы, предназн</w:t>
      </w:r>
      <w:r w:rsidR="001531CE">
        <w:rPr>
          <w:rFonts w:ascii="Times New Roman" w:eastAsia="Times New Roman" w:hAnsi="Times New Roman" w:cs="Times New Roman"/>
          <w:sz w:val="28"/>
          <w:szCs w:val="28"/>
        </w:rPr>
        <w:t>аченный для взрослой аудитории.</w:t>
      </w:r>
    </w:p>
    <w:p w:rsidR="001531CE" w:rsidRDefault="00872C53" w:rsidP="008A052B">
      <w:pPr>
        <w:tabs>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Иллюстрации для журнала создаются командой из четырёх художников, которые оформляют издание вручную. Все рисунки и даже обложка «Православной радуги» выполнены обычными красками, цветными карандашами и ручками, создавая впечатление простых детских рисунков. Такой прием визуально воздействует на ребенка и пробуждает в нём интерес к изданию, а значит и заинтересованное, а не принужденное познание основ православной культуры. Также, учет психологических особенностей ребёнка проявляется в большом количестве развлекательного контента и прикладных материалов: рубрика «Игротека» с ребусами и кроссвордами, православные календари,</w:t>
      </w:r>
      <w:r w:rsidR="001531CE">
        <w:rPr>
          <w:rFonts w:ascii="Times New Roman" w:hAnsi="Times New Roman" w:cs="Times New Roman"/>
          <w:sz w:val="28"/>
          <w:szCs w:val="28"/>
        </w:rPr>
        <w:t xml:space="preserve"> раскраски, формы для поделок. </w:t>
      </w:r>
    </w:p>
    <w:p w:rsidR="00872C53" w:rsidRPr="00872C53" w:rsidRDefault="00CD1D5C" w:rsidP="008A052B">
      <w:pPr>
        <w:tabs>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основном, в журнале используется разговорная лексика и сложные православные истины объясняются простым языком. В некоторых статьях слова из религиозной лексики, такие как миссионер, отдельно объясняются читателям. Однако, встречаются материалы, которые не отвечают особенностям информационного восприятия современного р</w:t>
      </w:r>
      <w:r w:rsidR="004B201D">
        <w:rPr>
          <w:rFonts w:ascii="Times New Roman" w:hAnsi="Times New Roman" w:cs="Times New Roman"/>
          <w:sz w:val="28"/>
          <w:szCs w:val="28"/>
        </w:rPr>
        <w:t xml:space="preserve">ебенка, который понимает современный литературный язык. Например, в статье «Там, где </w:t>
      </w:r>
      <w:r w:rsidR="004B201D">
        <w:rPr>
          <w:rFonts w:ascii="Times New Roman" w:hAnsi="Times New Roman" w:cs="Times New Roman"/>
          <w:sz w:val="28"/>
          <w:szCs w:val="28"/>
        </w:rPr>
        <w:lastRenderedPageBreak/>
        <w:t>поселился праведник»</w:t>
      </w:r>
      <w:r w:rsidR="004B201D">
        <w:rPr>
          <w:rStyle w:val="a6"/>
          <w:rFonts w:ascii="Times New Roman" w:hAnsi="Times New Roman" w:cs="Times New Roman"/>
          <w:sz w:val="28"/>
          <w:szCs w:val="28"/>
        </w:rPr>
        <w:footnoteReference w:id="145"/>
      </w:r>
      <w:r w:rsidR="004B201D">
        <w:rPr>
          <w:rFonts w:ascii="Times New Roman" w:hAnsi="Times New Roman" w:cs="Times New Roman"/>
          <w:sz w:val="28"/>
          <w:szCs w:val="28"/>
        </w:rPr>
        <w:t xml:space="preserve">, которая рассказывает о святом подвижнике Феодосии, встречаются такие выражения: «духовное усердие», «на многие лета», «власяница и вериги», «нетленные мощи», «иноческого пения». Многие из этих понятий из православной жизни требуют отдельных пояснений и могут вызвать непонимание и отторжение со стороны читателя, а цель материала так и не будет достигнута. </w:t>
      </w:r>
    </w:p>
    <w:p w:rsidR="00BB46AE" w:rsidRDefault="00762112" w:rsidP="008A052B">
      <w:pPr>
        <w:tabs>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Духовно-нравственное воспитание в журнале осуществляется прежде всего через формирование у детей православной морали. Нравственные и моральные принципы прививаются именно через понятия грешности и праведности. Например, в цикле стихотворений «Берегись греха» такие негативные качества человеческого характера как сквернословие, жадность, обида и осуж</w:t>
      </w:r>
      <w:r w:rsidR="00EF79E0">
        <w:rPr>
          <w:rFonts w:ascii="Times New Roman" w:hAnsi="Times New Roman" w:cs="Times New Roman"/>
          <w:sz w:val="28"/>
          <w:szCs w:val="28"/>
        </w:rPr>
        <w:t xml:space="preserve">дения раскрываются через истории детских проступков, однако все они подкреплены моральным наставлением: </w:t>
      </w:r>
    </w:p>
    <w:p w:rsidR="00BB46AE" w:rsidRDefault="00EF79E0" w:rsidP="008A052B">
      <w:pPr>
        <w:tabs>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«Смотрят Ангелы и тужат, </w:t>
      </w:r>
    </w:p>
    <w:p w:rsidR="0088330B" w:rsidRPr="00762112" w:rsidRDefault="00EF79E0" w:rsidP="008A052B">
      <w:pPr>
        <w:tabs>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с грехами дети дружат»</w:t>
      </w:r>
      <w:r>
        <w:rPr>
          <w:rStyle w:val="a6"/>
          <w:rFonts w:ascii="Times New Roman" w:hAnsi="Times New Roman" w:cs="Times New Roman"/>
          <w:sz w:val="28"/>
          <w:szCs w:val="28"/>
        </w:rPr>
        <w:footnoteReference w:id="146"/>
      </w:r>
      <w:r>
        <w:rPr>
          <w:rFonts w:ascii="Times New Roman" w:hAnsi="Times New Roman" w:cs="Times New Roman"/>
          <w:sz w:val="28"/>
          <w:szCs w:val="28"/>
        </w:rPr>
        <w:t xml:space="preserve">. </w:t>
      </w:r>
    </w:p>
    <w:p w:rsidR="00A3604C" w:rsidRDefault="007C2F92"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нравственным качеством, которое воспитывает «Православная радуга» в детях является патриотизм. При этом любовь к Отечеству и память об исторических подвигах неразрывно связана с православием, в чем можно наблюдать параллель с духовно-нравственным воспитанием в журналах </w:t>
      </w:r>
      <w:r>
        <w:rPr>
          <w:rFonts w:ascii="Times New Roman" w:hAnsi="Times New Roman" w:cs="Times New Roman"/>
          <w:sz w:val="28"/>
          <w:szCs w:val="28"/>
          <w:lang w:val="en-US"/>
        </w:rPr>
        <w:t>XIX</w:t>
      </w:r>
      <w:r>
        <w:rPr>
          <w:rFonts w:ascii="Times New Roman" w:hAnsi="Times New Roman" w:cs="Times New Roman"/>
          <w:sz w:val="28"/>
          <w:szCs w:val="28"/>
        </w:rPr>
        <w:t xml:space="preserve"> века. </w:t>
      </w:r>
      <w:r w:rsidR="00BB46AE">
        <w:rPr>
          <w:rFonts w:ascii="Times New Roman" w:hAnsi="Times New Roman" w:cs="Times New Roman"/>
          <w:sz w:val="28"/>
          <w:szCs w:val="28"/>
        </w:rPr>
        <w:t>Например, в рубрике «Наша почта» школьники присылали свои истории, посвященные семейной памяти. Труханова Полина пишет о новом историческом снимке, который появился в школьном музее и изображает молебен на проводах солдат и офицеров на Первую мировую войну. А Алексей Панин</w:t>
      </w:r>
      <w:r w:rsidR="00953E2A">
        <w:rPr>
          <w:rFonts w:ascii="Times New Roman" w:hAnsi="Times New Roman" w:cs="Times New Roman"/>
          <w:sz w:val="28"/>
          <w:szCs w:val="28"/>
        </w:rPr>
        <w:t xml:space="preserve"> из 3 класса</w:t>
      </w:r>
      <w:r w:rsidR="00BB46AE">
        <w:rPr>
          <w:rFonts w:ascii="Times New Roman" w:hAnsi="Times New Roman" w:cs="Times New Roman"/>
          <w:sz w:val="28"/>
          <w:szCs w:val="28"/>
        </w:rPr>
        <w:t xml:space="preserve"> рассказывает о подвигах прабабушки во время Великой </w:t>
      </w:r>
      <w:r w:rsidR="00BB46AE">
        <w:rPr>
          <w:rFonts w:ascii="Times New Roman" w:hAnsi="Times New Roman" w:cs="Times New Roman"/>
          <w:sz w:val="28"/>
          <w:szCs w:val="28"/>
        </w:rPr>
        <w:lastRenderedPageBreak/>
        <w:t>Отечественной войны и при этом упоминает о том, что именно православная вера давала ей силы: «Анастасия Николаевна молилась Богу и Богородице»</w:t>
      </w:r>
      <w:r w:rsidR="00BB46AE">
        <w:rPr>
          <w:rStyle w:val="a6"/>
          <w:rFonts w:ascii="Times New Roman" w:hAnsi="Times New Roman" w:cs="Times New Roman"/>
          <w:sz w:val="28"/>
          <w:szCs w:val="28"/>
        </w:rPr>
        <w:footnoteReference w:id="147"/>
      </w:r>
      <w:r w:rsidR="00BB46AE">
        <w:rPr>
          <w:rFonts w:ascii="Times New Roman" w:hAnsi="Times New Roman" w:cs="Times New Roman"/>
          <w:sz w:val="28"/>
          <w:szCs w:val="28"/>
        </w:rPr>
        <w:t xml:space="preserve">. </w:t>
      </w:r>
    </w:p>
    <w:p w:rsidR="003A4D4A" w:rsidRPr="00A3604C" w:rsidRDefault="00A3604C"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Современность подходов к воспитанию в «Православной радуге» проявляется в том, что редакторы стараются воспитать в детях любовь к русской культуре, а потом уже к православной. На эту задачу нацелена научно-популярная рубрика «Хочу всё знать», которая повествует как о биографиях святых, так и о жизни русских ученых, артистов, людей искусства. Например, биография художника В.И. Сурикова</w:t>
      </w:r>
      <w:r w:rsidR="00953E2A">
        <w:rPr>
          <w:rStyle w:val="a6"/>
          <w:rFonts w:ascii="Times New Roman" w:hAnsi="Times New Roman" w:cs="Times New Roman"/>
          <w:sz w:val="28"/>
          <w:szCs w:val="28"/>
        </w:rPr>
        <w:footnoteReference w:id="148"/>
      </w:r>
      <w:r>
        <w:rPr>
          <w:rFonts w:ascii="Times New Roman" w:hAnsi="Times New Roman" w:cs="Times New Roman"/>
          <w:sz w:val="28"/>
          <w:szCs w:val="28"/>
        </w:rPr>
        <w:t xml:space="preserve"> </w:t>
      </w:r>
      <w:r w:rsidR="00953E2A">
        <w:rPr>
          <w:rFonts w:ascii="Times New Roman" w:hAnsi="Times New Roman" w:cs="Times New Roman"/>
          <w:sz w:val="28"/>
          <w:szCs w:val="28"/>
        </w:rPr>
        <w:t xml:space="preserve">передана простым, светским языком, а в пример приведены картины не религиозной, а исторической тематики, такие как «Покорение Сибири Ермаком Тимофеевичем» и «Переход Суворова через Альпы». </w:t>
      </w:r>
    </w:p>
    <w:p w:rsidR="0042181B" w:rsidRDefault="001C22FE" w:rsidP="001C22FE">
      <w:pPr>
        <w:pStyle w:val="2"/>
        <w:rPr>
          <w:rFonts w:ascii="Times New Roman" w:eastAsia="Times New Roman" w:hAnsi="Times New Roman" w:cs="Times New Roman"/>
          <w:i/>
          <w:color w:val="auto"/>
          <w:sz w:val="28"/>
          <w:szCs w:val="28"/>
        </w:rPr>
      </w:pPr>
      <w:bookmarkStart w:id="10" w:name="_Toc514352813"/>
      <w:r>
        <w:rPr>
          <w:rFonts w:ascii="Times New Roman" w:eastAsia="Times New Roman" w:hAnsi="Times New Roman" w:cs="Times New Roman"/>
          <w:i/>
          <w:color w:val="auto"/>
          <w:sz w:val="28"/>
          <w:szCs w:val="28"/>
        </w:rPr>
        <w:t>2.4</w:t>
      </w:r>
      <w:r w:rsidR="001531CE" w:rsidRPr="001C22FE">
        <w:rPr>
          <w:rFonts w:ascii="Times New Roman" w:eastAsia="Times New Roman" w:hAnsi="Times New Roman" w:cs="Times New Roman"/>
          <w:i/>
          <w:color w:val="auto"/>
          <w:sz w:val="28"/>
          <w:szCs w:val="28"/>
        </w:rPr>
        <w:t xml:space="preserve"> Сравнительный анализ воспитательных подходов в детской православной журналистике </w:t>
      </w:r>
      <w:r w:rsidR="001531CE" w:rsidRPr="001C22FE">
        <w:rPr>
          <w:rFonts w:ascii="Times New Roman" w:eastAsia="Times New Roman" w:hAnsi="Times New Roman" w:cs="Times New Roman"/>
          <w:i/>
          <w:color w:val="auto"/>
          <w:sz w:val="28"/>
          <w:szCs w:val="28"/>
          <w:lang w:val="en-US"/>
        </w:rPr>
        <w:t>XIX</w:t>
      </w:r>
      <w:r w:rsidR="001531CE" w:rsidRPr="001C22FE">
        <w:rPr>
          <w:rFonts w:ascii="Times New Roman" w:eastAsia="Times New Roman" w:hAnsi="Times New Roman" w:cs="Times New Roman"/>
          <w:i/>
          <w:color w:val="auto"/>
          <w:sz w:val="28"/>
          <w:szCs w:val="28"/>
        </w:rPr>
        <w:t xml:space="preserve"> (нач. </w:t>
      </w:r>
      <w:r w:rsidR="001531CE" w:rsidRPr="001C22FE">
        <w:rPr>
          <w:rFonts w:ascii="Times New Roman" w:eastAsia="Times New Roman" w:hAnsi="Times New Roman" w:cs="Times New Roman"/>
          <w:i/>
          <w:color w:val="auto"/>
          <w:sz w:val="28"/>
          <w:szCs w:val="28"/>
          <w:lang w:val="en-US"/>
        </w:rPr>
        <w:t>XX</w:t>
      </w:r>
      <w:r w:rsidR="001531CE" w:rsidRPr="001C22FE">
        <w:rPr>
          <w:rFonts w:ascii="Times New Roman" w:eastAsia="Times New Roman" w:hAnsi="Times New Roman" w:cs="Times New Roman"/>
          <w:i/>
          <w:color w:val="auto"/>
          <w:sz w:val="28"/>
          <w:szCs w:val="28"/>
        </w:rPr>
        <w:t xml:space="preserve">) и </w:t>
      </w:r>
      <w:r w:rsidR="001531CE" w:rsidRPr="001C22FE">
        <w:rPr>
          <w:rFonts w:ascii="Times New Roman" w:eastAsia="Times New Roman" w:hAnsi="Times New Roman" w:cs="Times New Roman"/>
          <w:i/>
          <w:color w:val="auto"/>
          <w:sz w:val="28"/>
          <w:szCs w:val="28"/>
          <w:lang w:val="en-US"/>
        </w:rPr>
        <w:t>XXI</w:t>
      </w:r>
      <w:r w:rsidR="001531CE" w:rsidRPr="001C22FE">
        <w:rPr>
          <w:rFonts w:ascii="Times New Roman" w:eastAsia="Times New Roman" w:hAnsi="Times New Roman" w:cs="Times New Roman"/>
          <w:i/>
          <w:color w:val="auto"/>
          <w:sz w:val="28"/>
          <w:szCs w:val="28"/>
        </w:rPr>
        <w:t xml:space="preserve"> века</w:t>
      </w:r>
      <w:bookmarkEnd w:id="10"/>
    </w:p>
    <w:p w:rsidR="001C22FE" w:rsidRPr="001C22FE" w:rsidRDefault="001C22FE" w:rsidP="001C22FE"/>
    <w:p w:rsidR="00B82726" w:rsidRDefault="0042181B" w:rsidP="008A052B">
      <w:pPr>
        <w:tabs>
          <w:tab w:val="left" w:pos="270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Детская православная журналистика использовала принципы духовно-нравственного воспитания своей эпохи для того, чтобы преобразовать их в собственные сформировавшиеся подходы. В </w:t>
      </w:r>
      <w:r>
        <w:rPr>
          <w:rFonts w:ascii="Times New Roman" w:hAnsi="Times New Roman" w:cs="Times New Roman"/>
          <w:sz w:val="28"/>
          <w:szCs w:val="28"/>
          <w:lang w:val="en-US"/>
        </w:rPr>
        <w:t>XIX</w:t>
      </w:r>
      <w:r>
        <w:rPr>
          <w:rFonts w:ascii="Times New Roman" w:hAnsi="Times New Roman" w:cs="Times New Roman"/>
          <w:sz w:val="28"/>
          <w:szCs w:val="28"/>
        </w:rPr>
        <w:t xml:space="preserve"> и начале </w:t>
      </w:r>
      <w:r>
        <w:rPr>
          <w:rFonts w:ascii="Times New Roman" w:hAnsi="Times New Roman" w:cs="Times New Roman"/>
          <w:sz w:val="28"/>
          <w:szCs w:val="28"/>
          <w:lang w:val="en-US"/>
        </w:rPr>
        <w:t>XX</w:t>
      </w:r>
      <w:r w:rsidRPr="0042181B">
        <w:rPr>
          <w:rFonts w:ascii="Times New Roman" w:hAnsi="Times New Roman" w:cs="Times New Roman"/>
          <w:sz w:val="28"/>
          <w:szCs w:val="28"/>
        </w:rPr>
        <w:t xml:space="preserve"> </w:t>
      </w:r>
      <w:r>
        <w:rPr>
          <w:rFonts w:ascii="Times New Roman" w:hAnsi="Times New Roman" w:cs="Times New Roman"/>
          <w:sz w:val="28"/>
          <w:szCs w:val="28"/>
        </w:rPr>
        <w:t xml:space="preserve">века самым распространенным подходом к воспитанию в журналах было привитие моральных и нравственных качеств </w:t>
      </w:r>
      <w:r w:rsidR="00607676">
        <w:rPr>
          <w:rFonts w:ascii="Times New Roman" w:hAnsi="Times New Roman" w:cs="Times New Roman"/>
          <w:sz w:val="28"/>
          <w:szCs w:val="28"/>
        </w:rPr>
        <w:t xml:space="preserve">через пример благонравных сверстников: «Библиотека для воспитания», «Звездочка», «Лучи» и «Маленький христианин» использовали его. Следующими по популярности подходами к духовно-нравственному воспитанию были обучение наукам через теорию божественного происхождения мира («Библиотека для воспитания», «Звездочка», «Маленький христианин»), использование текстов священного писания («Звездочка», «Лучи», «Зернышки Божьей Нивы») и обучение простым языком и понятными, интересными образами («Библиотека для чтения», «Звездочка», «Зернышки Божьей Нивы»). </w:t>
      </w:r>
      <w:r w:rsidR="00B82726">
        <w:rPr>
          <w:rFonts w:ascii="Times New Roman" w:hAnsi="Times New Roman" w:cs="Times New Roman"/>
          <w:sz w:val="28"/>
          <w:szCs w:val="28"/>
        </w:rPr>
        <w:t>Библейски</w:t>
      </w:r>
      <w:r w:rsidR="00607676">
        <w:rPr>
          <w:rFonts w:ascii="Times New Roman" w:hAnsi="Times New Roman" w:cs="Times New Roman"/>
          <w:sz w:val="28"/>
          <w:szCs w:val="28"/>
        </w:rPr>
        <w:t xml:space="preserve">е тексты </w:t>
      </w:r>
      <w:r w:rsidR="00607676">
        <w:rPr>
          <w:rFonts w:ascii="Times New Roman" w:hAnsi="Times New Roman" w:cs="Times New Roman"/>
          <w:sz w:val="28"/>
          <w:szCs w:val="28"/>
        </w:rPr>
        <w:lastRenderedPageBreak/>
        <w:t>помещались</w:t>
      </w:r>
      <w:r w:rsidR="00B82726">
        <w:rPr>
          <w:rFonts w:ascii="Times New Roman" w:hAnsi="Times New Roman" w:cs="Times New Roman"/>
          <w:sz w:val="28"/>
          <w:szCs w:val="28"/>
        </w:rPr>
        <w:t xml:space="preserve"> в виде цитат</w:t>
      </w:r>
      <w:r w:rsidR="00607676">
        <w:rPr>
          <w:rFonts w:ascii="Times New Roman" w:hAnsi="Times New Roman" w:cs="Times New Roman"/>
          <w:sz w:val="28"/>
          <w:szCs w:val="28"/>
        </w:rPr>
        <w:t xml:space="preserve"> </w:t>
      </w:r>
      <w:r w:rsidR="00B82726">
        <w:rPr>
          <w:rFonts w:ascii="Times New Roman" w:hAnsi="Times New Roman" w:cs="Times New Roman"/>
          <w:sz w:val="28"/>
          <w:szCs w:val="28"/>
        </w:rPr>
        <w:t xml:space="preserve">во избежание чрезмерной дидактичности и формалистичности. </w:t>
      </w:r>
      <w:r w:rsidR="00607676">
        <w:rPr>
          <w:rFonts w:ascii="Times New Roman" w:hAnsi="Times New Roman" w:cs="Times New Roman"/>
          <w:sz w:val="28"/>
          <w:szCs w:val="28"/>
        </w:rPr>
        <w:t xml:space="preserve">Научно-популярные материалы содержали в себе минимальный процент научных фактов и теоретических данных, в то время как большая часть материала отводилась обоснованию божественного происхождения мира. </w:t>
      </w:r>
    </w:p>
    <w:p w:rsidR="003A4D4A" w:rsidRDefault="003A4D4A" w:rsidP="008A052B">
      <w:pPr>
        <w:tabs>
          <w:tab w:val="left" w:pos="270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Самыми нераспространенными подходами оказались разделение воспитательных принципов по детскому гендеру и наглядное сопровождение материалов. Первый подход использовали только журналы «Звездочка» и «Лучи», так как изначально были созданы для девочек и руководствовались задачей воспитать их по образцам морали христианских жен. Второй подход применяется в журнале «Зернышки Божьей Нивы», в остальных журналах иллюстративных элемент заключался только в украшении обложки, в то время как детям необходим был именно этот прием духовного воспитания, что видно по их письмам в издание «Маленький христианин». </w:t>
      </w:r>
    </w:p>
    <w:p w:rsidR="005D0164" w:rsidRDefault="003A4D4A" w:rsidP="008A052B">
      <w:pPr>
        <w:tabs>
          <w:tab w:val="left" w:pos="2700"/>
        </w:tabs>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детской православной журналистике </w:t>
      </w:r>
      <w:r>
        <w:rPr>
          <w:rFonts w:ascii="Times New Roman" w:hAnsi="Times New Roman" w:cs="Times New Roman"/>
          <w:sz w:val="28"/>
          <w:szCs w:val="28"/>
          <w:lang w:val="en-US"/>
        </w:rPr>
        <w:t>XXI</w:t>
      </w:r>
      <w:r>
        <w:rPr>
          <w:rFonts w:ascii="Times New Roman" w:hAnsi="Times New Roman" w:cs="Times New Roman"/>
          <w:sz w:val="28"/>
          <w:szCs w:val="28"/>
        </w:rPr>
        <w:t xml:space="preserve"> века на первом месте также оказывается подход формирования моральных и нравственных ценностей («Ступени», «Сундучок», «Православная радуга»), что уже говорит о прямой параллели, которая проходит между дореволюционными принципами духовно-нравственного воспитания и современными. </w:t>
      </w:r>
      <w:r w:rsidR="005D0164">
        <w:rPr>
          <w:rFonts w:ascii="Times New Roman" w:hAnsi="Times New Roman" w:cs="Times New Roman"/>
          <w:sz w:val="28"/>
          <w:szCs w:val="28"/>
        </w:rPr>
        <w:t xml:space="preserve">Только если в </w:t>
      </w:r>
      <w:r w:rsidR="005D0164">
        <w:rPr>
          <w:rFonts w:ascii="Times New Roman" w:hAnsi="Times New Roman" w:cs="Times New Roman"/>
          <w:sz w:val="28"/>
          <w:szCs w:val="28"/>
          <w:lang w:val="en-US"/>
        </w:rPr>
        <w:t>XIX</w:t>
      </w:r>
      <w:r w:rsidR="005D0164">
        <w:rPr>
          <w:rFonts w:ascii="Times New Roman" w:hAnsi="Times New Roman" w:cs="Times New Roman"/>
          <w:sz w:val="28"/>
          <w:szCs w:val="28"/>
        </w:rPr>
        <w:t xml:space="preserve"> веке нравственными примерами в журналах становились мальчики-крестьяне или девочки-дворянки, то сегодня это простые дети с актуальными им проблемами. Подход использования современного языка применяется в двух журналах «Ступени» и «Сундучок». Его также можно сравнить с дореволюционным: в</w:t>
      </w:r>
      <w:r w:rsidR="005D0164">
        <w:rPr>
          <w:rFonts w:ascii="Times New Roman" w:eastAsia="Times New Roman" w:hAnsi="Times New Roman" w:cs="Times New Roman"/>
          <w:sz w:val="28"/>
          <w:szCs w:val="28"/>
        </w:rPr>
        <w:t xml:space="preserve"> </w:t>
      </w:r>
      <w:r w:rsidR="005D0164">
        <w:rPr>
          <w:rFonts w:ascii="Times New Roman" w:eastAsia="Times New Roman" w:hAnsi="Times New Roman" w:cs="Times New Roman"/>
          <w:sz w:val="28"/>
          <w:szCs w:val="28"/>
          <w:lang w:val="en-US"/>
        </w:rPr>
        <w:t>XIX</w:t>
      </w:r>
      <w:r w:rsidR="001531CE">
        <w:rPr>
          <w:rFonts w:ascii="Times New Roman" w:eastAsia="Times New Roman" w:hAnsi="Times New Roman" w:cs="Times New Roman"/>
          <w:sz w:val="28"/>
          <w:szCs w:val="28"/>
        </w:rPr>
        <w:t xml:space="preserve"> веке простым и понятным языком был язык высокохудожественный, так как предн</w:t>
      </w:r>
      <w:r w:rsidR="005D0164">
        <w:rPr>
          <w:rFonts w:ascii="Times New Roman" w:eastAsia="Times New Roman" w:hAnsi="Times New Roman" w:cs="Times New Roman"/>
          <w:sz w:val="28"/>
          <w:szCs w:val="28"/>
        </w:rPr>
        <w:t xml:space="preserve">азначалось для детей дворян, а </w:t>
      </w:r>
      <w:r w:rsidR="001531CE">
        <w:rPr>
          <w:rFonts w:ascii="Times New Roman" w:eastAsia="Times New Roman" w:hAnsi="Times New Roman" w:cs="Times New Roman"/>
          <w:sz w:val="28"/>
          <w:szCs w:val="28"/>
        </w:rPr>
        <w:t>сегодня требуется язык современный, с использованием молодежного лексикона.</w:t>
      </w:r>
    </w:p>
    <w:p w:rsidR="005D0164" w:rsidRDefault="005D0164" w:rsidP="008A052B">
      <w:pPr>
        <w:tabs>
          <w:tab w:val="left" w:pos="270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«Ступени» и «Сундучок» пытаются использовать совмещать традиционные и современные формы вза</w:t>
      </w:r>
      <w:r w:rsidR="00D1511A">
        <w:rPr>
          <w:rFonts w:ascii="Times New Roman" w:eastAsia="Times New Roman" w:hAnsi="Times New Roman" w:cs="Times New Roman"/>
          <w:sz w:val="28"/>
          <w:szCs w:val="28"/>
        </w:rPr>
        <w:t xml:space="preserve">имодействия с читателем. Если в детских православных </w:t>
      </w:r>
      <w:r>
        <w:rPr>
          <w:rFonts w:ascii="Times New Roman" w:eastAsia="Times New Roman" w:hAnsi="Times New Roman" w:cs="Times New Roman"/>
          <w:sz w:val="28"/>
          <w:szCs w:val="28"/>
        </w:rPr>
        <w:t xml:space="preserve">журналах </w:t>
      </w:r>
      <w:r>
        <w:rPr>
          <w:rFonts w:ascii="Times New Roman" w:eastAsia="Times New Roman" w:hAnsi="Times New Roman" w:cs="Times New Roman"/>
          <w:sz w:val="28"/>
          <w:szCs w:val="28"/>
          <w:lang w:val="en-US"/>
        </w:rPr>
        <w:t>XIX</w:t>
      </w:r>
      <w:r>
        <w:rPr>
          <w:rFonts w:ascii="Times New Roman" w:eastAsia="Times New Roman" w:hAnsi="Times New Roman" w:cs="Times New Roman"/>
          <w:sz w:val="28"/>
          <w:szCs w:val="28"/>
        </w:rPr>
        <w:t xml:space="preserve"> века основной формой взаимодействия </w:t>
      </w:r>
      <w:r>
        <w:rPr>
          <w:rFonts w:ascii="Times New Roman" w:eastAsia="Times New Roman" w:hAnsi="Times New Roman" w:cs="Times New Roman"/>
          <w:sz w:val="28"/>
          <w:szCs w:val="28"/>
        </w:rPr>
        <w:lastRenderedPageBreak/>
        <w:t xml:space="preserve">была диалогичность в тексте, то </w:t>
      </w:r>
      <w:r w:rsidR="00D1511A">
        <w:rPr>
          <w:rFonts w:ascii="Times New Roman" w:eastAsia="Times New Roman" w:hAnsi="Times New Roman" w:cs="Times New Roman"/>
          <w:sz w:val="28"/>
          <w:szCs w:val="28"/>
        </w:rPr>
        <w:t>сегодня она применяется крайне редко, и то в виде морали: «Давайте и мы хорошо запомним любимые слова Иоанна Златоуста: «Слава Богу за все»</w:t>
      </w:r>
      <w:r w:rsidR="00D1511A">
        <w:rPr>
          <w:rStyle w:val="a6"/>
          <w:rFonts w:ascii="Times New Roman" w:eastAsia="Times New Roman" w:hAnsi="Times New Roman" w:cs="Times New Roman"/>
          <w:sz w:val="28"/>
          <w:szCs w:val="28"/>
        </w:rPr>
        <w:footnoteReference w:id="149"/>
      </w:r>
      <w:r w:rsidR="00D1511A">
        <w:rPr>
          <w:rFonts w:ascii="Times New Roman" w:eastAsia="Times New Roman" w:hAnsi="Times New Roman" w:cs="Times New Roman"/>
          <w:sz w:val="28"/>
          <w:szCs w:val="28"/>
        </w:rPr>
        <w:t xml:space="preserve">. Пример современного способа взаимодействия – интересные задания после рассказа с нравоучением или использование прикладных материалов православной тематики, например, основа для создания книжки о Рождестве. </w:t>
      </w:r>
    </w:p>
    <w:p w:rsidR="00D1511A" w:rsidRDefault="00D1511A" w:rsidP="008A052B">
      <w:pPr>
        <w:tabs>
          <w:tab w:val="left" w:pos="270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православные издания также используют подход учета психологических особенностей своей аудитории, который возможен благодаря достаточной изученности феномена детской психологии на сегод</w:t>
      </w:r>
      <w:r w:rsidR="00B1099A">
        <w:rPr>
          <w:rFonts w:ascii="Times New Roman" w:eastAsia="Times New Roman" w:hAnsi="Times New Roman" w:cs="Times New Roman"/>
          <w:sz w:val="28"/>
          <w:szCs w:val="28"/>
        </w:rPr>
        <w:t>ня. Журналы «Ступени»</w:t>
      </w:r>
      <w:r w:rsidR="00D45D06">
        <w:rPr>
          <w:rFonts w:ascii="Times New Roman" w:eastAsia="Times New Roman" w:hAnsi="Times New Roman" w:cs="Times New Roman"/>
          <w:sz w:val="28"/>
          <w:szCs w:val="28"/>
        </w:rPr>
        <w:t xml:space="preserve">, </w:t>
      </w:r>
      <w:r w:rsidR="00B1099A">
        <w:rPr>
          <w:rFonts w:ascii="Times New Roman" w:eastAsia="Times New Roman" w:hAnsi="Times New Roman" w:cs="Times New Roman"/>
          <w:sz w:val="28"/>
          <w:szCs w:val="28"/>
        </w:rPr>
        <w:t>«Сундучок»</w:t>
      </w:r>
      <w:r w:rsidR="00D45D06">
        <w:rPr>
          <w:rFonts w:ascii="Times New Roman" w:eastAsia="Times New Roman" w:hAnsi="Times New Roman" w:cs="Times New Roman"/>
          <w:sz w:val="28"/>
          <w:szCs w:val="28"/>
        </w:rPr>
        <w:t xml:space="preserve"> и «Православная радуга» с</w:t>
      </w:r>
      <w:r w:rsidR="00B1099A">
        <w:rPr>
          <w:rFonts w:ascii="Times New Roman" w:eastAsia="Times New Roman" w:hAnsi="Times New Roman" w:cs="Times New Roman"/>
          <w:sz w:val="28"/>
          <w:szCs w:val="28"/>
        </w:rPr>
        <w:t>тараются исп</w:t>
      </w:r>
      <w:r w:rsidR="00D45D06">
        <w:rPr>
          <w:rFonts w:ascii="Times New Roman" w:eastAsia="Times New Roman" w:hAnsi="Times New Roman" w:cs="Times New Roman"/>
          <w:sz w:val="28"/>
          <w:szCs w:val="28"/>
        </w:rPr>
        <w:t xml:space="preserve">ользовать короткую форму материалов, большое количество иллюстраций, удовлетворяют потребность школьников к коммуникации со сверстниками через возможность писем в редакцию и опубликования собственных произведений. По этим критериям самым близким к современным православным детским изданиям является «Маленький христианин», который так же практиковал сжатый формат материалов и ввёл рубрику «Отклики». </w:t>
      </w:r>
    </w:p>
    <w:p w:rsidR="00D45D06" w:rsidRDefault="00D230E8" w:rsidP="008A052B">
      <w:pPr>
        <w:tabs>
          <w:tab w:val="left" w:pos="270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Конкретные отсылки к дореволюционным подходам духовно-нравственного воспитания можно увидеть в каждом из анализируемых журналов </w:t>
      </w:r>
      <w:r>
        <w:rPr>
          <w:rFonts w:ascii="Times New Roman" w:eastAsia="Times New Roman" w:hAnsi="Times New Roman" w:cs="Times New Roman"/>
          <w:sz w:val="28"/>
          <w:szCs w:val="28"/>
          <w:lang w:val="en-US"/>
        </w:rPr>
        <w:t>XXI</w:t>
      </w:r>
      <w:r>
        <w:rPr>
          <w:rFonts w:ascii="Times New Roman" w:eastAsia="Times New Roman" w:hAnsi="Times New Roman" w:cs="Times New Roman"/>
          <w:sz w:val="28"/>
          <w:szCs w:val="28"/>
        </w:rPr>
        <w:t xml:space="preserve"> века: «Ступени» в качестве духовного примера приводят истории святых старцев, «Сундучок» применяет разделение воспитательных принципов для мальчиков и девочек, правда делает это обновленном формате, ориентируясь на роль современной женщины в мире,</w:t>
      </w:r>
      <w:r w:rsidR="00237446">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 «Православная радуга» </w:t>
      </w:r>
      <w:r w:rsidR="00237446">
        <w:rPr>
          <w:rFonts w:ascii="Times New Roman" w:eastAsia="Times New Roman" w:hAnsi="Times New Roman" w:cs="Times New Roman"/>
          <w:sz w:val="28"/>
          <w:szCs w:val="28"/>
        </w:rPr>
        <w:t xml:space="preserve">формирует образ настоящего гражданина – патриотичного и православного. </w:t>
      </w:r>
    </w:p>
    <w:p w:rsidR="00237446" w:rsidRDefault="00237446" w:rsidP="008A052B">
      <w:pPr>
        <w:tabs>
          <w:tab w:val="left" w:pos="270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Главным отличием современной концепции духовно-нравственного воспитания от дореволюционной состоит в том, что издатели, следуя настояниям таких</w:t>
      </w:r>
      <w:r w:rsidR="00EB66BD">
        <w:rPr>
          <w:rFonts w:ascii="Times New Roman" w:eastAsia="Times New Roman" w:hAnsi="Times New Roman" w:cs="Times New Roman"/>
          <w:sz w:val="28"/>
          <w:szCs w:val="28"/>
        </w:rPr>
        <w:t xml:space="preserve"> прогрессивных</w:t>
      </w:r>
      <w:r>
        <w:rPr>
          <w:rFonts w:ascii="Times New Roman" w:eastAsia="Times New Roman" w:hAnsi="Times New Roman" w:cs="Times New Roman"/>
          <w:sz w:val="28"/>
          <w:szCs w:val="28"/>
        </w:rPr>
        <w:t xml:space="preserve"> священнослужителей как Кирилл Копейкин и Андрей Кураев, </w:t>
      </w:r>
      <w:r w:rsidR="00EB66BD">
        <w:rPr>
          <w:rFonts w:ascii="Times New Roman" w:eastAsia="Times New Roman" w:hAnsi="Times New Roman" w:cs="Times New Roman"/>
          <w:sz w:val="28"/>
          <w:szCs w:val="28"/>
        </w:rPr>
        <w:t xml:space="preserve">делают шаги к совмещению теологического и научного </w:t>
      </w:r>
      <w:r w:rsidR="00EB66BD">
        <w:rPr>
          <w:rFonts w:ascii="Times New Roman" w:eastAsia="Times New Roman" w:hAnsi="Times New Roman" w:cs="Times New Roman"/>
          <w:sz w:val="28"/>
          <w:szCs w:val="28"/>
        </w:rPr>
        <w:lastRenderedPageBreak/>
        <w:t>мировоззрения у детей. Этот подход применяется только в журнале «Сундучок», где дается научная трактовка библейских текстов, что создает совершенно иное восприятие религии у детей.</w:t>
      </w:r>
    </w:p>
    <w:p w:rsidR="004307C0" w:rsidRDefault="00EB66BD" w:rsidP="008A052B">
      <w:pPr>
        <w:tabs>
          <w:tab w:val="left" w:pos="270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передовым подходом духовно-нравственного воспитания </w:t>
      </w:r>
      <w:r>
        <w:rPr>
          <w:rFonts w:ascii="Times New Roman" w:eastAsia="Times New Roman" w:hAnsi="Times New Roman" w:cs="Times New Roman"/>
          <w:sz w:val="28"/>
          <w:szCs w:val="28"/>
          <w:lang w:val="en-US"/>
        </w:rPr>
        <w:t>XXI</w:t>
      </w:r>
      <w:r w:rsidRPr="00EB66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века можно назвать использование новых платформ распространения, таких как новые медиа в интернете, что может изменить весь процесс взаимодействия между читателем и </w:t>
      </w:r>
      <w:r w:rsidR="00D774A2">
        <w:rPr>
          <w:rFonts w:ascii="Times New Roman" w:eastAsia="Times New Roman" w:hAnsi="Times New Roman" w:cs="Times New Roman"/>
          <w:sz w:val="28"/>
          <w:szCs w:val="28"/>
        </w:rPr>
        <w:t xml:space="preserve">журналом в корне. Однако, эту современную возможность использует только журнал «Ступени». Православный детский журнал создал веб-сайт для читателей издания, который также адоптирован для просмотра со смартфонов и планшетов. Журналы «Сундучок» и «Православная радуга» используют группы в социальных сетях только для распространения издания, а также для обратной связи с родителями читателей. </w:t>
      </w:r>
    </w:p>
    <w:p w:rsidR="008A052B" w:rsidRDefault="008A052B" w:rsidP="008A052B">
      <w:pPr>
        <w:tabs>
          <w:tab w:val="left" w:pos="2700"/>
        </w:tabs>
        <w:spacing w:line="360" w:lineRule="auto"/>
        <w:ind w:firstLine="709"/>
        <w:jc w:val="both"/>
        <w:rPr>
          <w:rFonts w:ascii="Times New Roman" w:eastAsia="Times New Roman" w:hAnsi="Times New Roman" w:cs="Times New Roman"/>
          <w:sz w:val="28"/>
          <w:szCs w:val="28"/>
        </w:rPr>
      </w:pPr>
    </w:p>
    <w:p w:rsidR="008A052B" w:rsidRDefault="008A052B" w:rsidP="008A052B">
      <w:pPr>
        <w:tabs>
          <w:tab w:val="left" w:pos="2700"/>
        </w:tabs>
        <w:spacing w:line="360" w:lineRule="auto"/>
        <w:ind w:firstLine="709"/>
        <w:jc w:val="both"/>
        <w:rPr>
          <w:rFonts w:ascii="Times New Roman" w:eastAsia="Times New Roman" w:hAnsi="Times New Roman" w:cs="Times New Roman"/>
          <w:sz w:val="28"/>
          <w:szCs w:val="28"/>
        </w:rPr>
      </w:pPr>
    </w:p>
    <w:p w:rsidR="008A052B" w:rsidRDefault="008A052B" w:rsidP="008A052B">
      <w:pPr>
        <w:tabs>
          <w:tab w:val="left" w:pos="2700"/>
        </w:tabs>
        <w:spacing w:line="360" w:lineRule="auto"/>
        <w:ind w:firstLine="709"/>
        <w:jc w:val="both"/>
        <w:rPr>
          <w:rFonts w:ascii="Times New Roman" w:eastAsia="Times New Roman" w:hAnsi="Times New Roman" w:cs="Times New Roman"/>
          <w:sz w:val="28"/>
          <w:szCs w:val="28"/>
        </w:rPr>
      </w:pPr>
    </w:p>
    <w:p w:rsidR="008A052B" w:rsidRDefault="008A052B" w:rsidP="008A052B">
      <w:pPr>
        <w:tabs>
          <w:tab w:val="left" w:pos="2700"/>
        </w:tabs>
        <w:spacing w:line="360" w:lineRule="auto"/>
        <w:ind w:firstLine="709"/>
        <w:jc w:val="both"/>
        <w:rPr>
          <w:rFonts w:ascii="Times New Roman" w:eastAsia="Times New Roman" w:hAnsi="Times New Roman" w:cs="Times New Roman"/>
          <w:sz w:val="28"/>
          <w:szCs w:val="28"/>
        </w:rPr>
      </w:pPr>
    </w:p>
    <w:p w:rsidR="008A052B" w:rsidRDefault="008A052B" w:rsidP="008A052B">
      <w:pPr>
        <w:tabs>
          <w:tab w:val="left" w:pos="2700"/>
        </w:tabs>
        <w:spacing w:line="360" w:lineRule="auto"/>
        <w:ind w:firstLine="709"/>
        <w:jc w:val="both"/>
        <w:rPr>
          <w:rFonts w:ascii="Times New Roman" w:eastAsia="Times New Roman" w:hAnsi="Times New Roman" w:cs="Times New Roman"/>
          <w:sz w:val="28"/>
          <w:szCs w:val="28"/>
        </w:rPr>
      </w:pPr>
    </w:p>
    <w:p w:rsidR="008A052B" w:rsidRDefault="008A052B" w:rsidP="008A052B">
      <w:pPr>
        <w:tabs>
          <w:tab w:val="left" w:pos="2700"/>
        </w:tabs>
        <w:spacing w:line="360" w:lineRule="auto"/>
        <w:ind w:firstLine="709"/>
        <w:jc w:val="both"/>
        <w:rPr>
          <w:rFonts w:ascii="Times New Roman" w:eastAsia="Times New Roman" w:hAnsi="Times New Roman" w:cs="Times New Roman"/>
          <w:sz w:val="28"/>
          <w:szCs w:val="28"/>
        </w:rPr>
      </w:pPr>
    </w:p>
    <w:p w:rsidR="008A052B" w:rsidRDefault="008A052B" w:rsidP="008A052B">
      <w:pPr>
        <w:tabs>
          <w:tab w:val="left" w:pos="2700"/>
        </w:tabs>
        <w:spacing w:line="360" w:lineRule="auto"/>
        <w:ind w:firstLine="709"/>
        <w:jc w:val="both"/>
        <w:rPr>
          <w:rFonts w:ascii="Times New Roman" w:eastAsia="Times New Roman" w:hAnsi="Times New Roman" w:cs="Times New Roman"/>
          <w:sz w:val="28"/>
          <w:szCs w:val="28"/>
        </w:rPr>
      </w:pPr>
    </w:p>
    <w:p w:rsidR="008A052B" w:rsidRDefault="008A052B" w:rsidP="008A052B">
      <w:pPr>
        <w:tabs>
          <w:tab w:val="left" w:pos="2700"/>
        </w:tabs>
        <w:spacing w:line="360" w:lineRule="auto"/>
        <w:ind w:firstLine="709"/>
        <w:jc w:val="both"/>
        <w:rPr>
          <w:rFonts w:ascii="Times New Roman" w:eastAsia="Times New Roman" w:hAnsi="Times New Roman" w:cs="Times New Roman"/>
          <w:sz w:val="28"/>
          <w:szCs w:val="28"/>
        </w:rPr>
      </w:pPr>
    </w:p>
    <w:p w:rsidR="008A052B" w:rsidRDefault="008A052B" w:rsidP="008A052B">
      <w:pPr>
        <w:tabs>
          <w:tab w:val="left" w:pos="2700"/>
        </w:tabs>
        <w:spacing w:line="360" w:lineRule="auto"/>
        <w:ind w:firstLine="709"/>
        <w:jc w:val="both"/>
        <w:rPr>
          <w:rFonts w:ascii="Times New Roman" w:eastAsia="Times New Roman" w:hAnsi="Times New Roman" w:cs="Times New Roman"/>
          <w:sz w:val="28"/>
          <w:szCs w:val="28"/>
        </w:rPr>
      </w:pPr>
    </w:p>
    <w:p w:rsidR="008A052B" w:rsidRDefault="008A052B" w:rsidP="008A052B">
      <w:pPr>
        <w:tabs>
          <w:tab w:val="left" w:pos="2700"/>
        </w:tabs>
        <w:spacing w:line="360" w:lineRule="auto"/>
        <w:ind w:firstLine="709"/>
        <w:jc w:val="both"/>
        <w:rPr>
          <w:rFonts w:ascii="Times New Roman" w:eastAsia="Times New Roman" w:hAnsi="Times New Roman" w:cs="Times New Roman"/>
          <w:sz w:val="28"/>
          <w:szCs w:val="28"/>
        </w:rPr>
      </w:pPr>
    </w:p>
    <w:p w:rsidR="008A052B" w:rsidRDefault="008A052B" w:rsidP="008A052B">
      <w:pPr>
        <w:tabs>
          <w:tab w:val="left" w:pos="2700"/>
        </w:tabs>
        <w:spacing w:line="360" w:lineRule="auto"/>
        <w:ind w:firstLine="709"/>
        <w:jc w:val="both"/>
        <w:rPr>
          <w:rFonts w:ascii="Times New Roman" w:eastAsia="Times New Roman" w:hAnsi="Times New Roman" w:cs="Times New Roman"/>
          <w:sz w:val="28"/>
          <w:szCs w:val="28"/>
        </w:rPr>
      </w:pPr>
    </w:p>
    <w:p w:rsidR="008A052B" w:rsidRDefault="008A052B" w:rsidP="008A052B">
      <w:pPr>
        <w:tabs>
          <w:tab w:val="left" w:pos="2700"/>
        </w:tabs>
        <w:spacing w:line="360" w:lineRule="auto"/>
        <w:ind w:firstLine="709"/>
        <w:jc w:val="both"/>
        <w:rPr>
          <w:rFonts w:ascii="Times New Roman" w:eastAsia="Times New Roman" w:hAnsi="Times New Roman" w:cs="Times New Roman"/>
          <w:sz w:val="28"/>
          <w:szCs w:val="28"/>
        </w:rPr>
      </w:pPr>
    </w:p>
    <w:p w:rsidR="00D774A2" w:rsidRDefault="008714E9" w:rsidP="005F4E61">
      <w:pPr>
        <w:pStyle w:val="1"/>
        <w:jc w:val="center"/>
        <w:rPr>
          <w:rFonts w:ascii="Times New Roman" w:eastAsia="Times New Roman" w:hAnsi="Times New Roman" w:cs="Times New Roman"/>
          <w:b/>
          <w:color w:val="auto"/>
          <w:sz w:val="28"/>
          <w:szCs w:val="28"/>
        </w:rPr>
      </w:pPr>
      <w:bookmarkStart w:id="11" w:name="_Toc514352814"/>
      <w:r w:rsidRPr="005F4E61">
        <w:rPr>
          <w:rFonts w:ascii="Times New Roman" w:eastAsia="Times New Roman" w:hAnsi="Times New Roman" w:cs="Times New Roman"/>
          <w:b/>
          <w:color w:val="auto"/>
          <w:sz w:val="28"/>
          <w:szCs w:val="28"/>
        </w:rPr>
        <w:lastRenderedPageBreak/>
        <w:t>Заключение</w:t>
      </w:r>
      <w:bookmarkEnd w:id="11"/>
    </w:p>
    <w:p w:rsidR="005F4E61" w:rsidRPr="005F4E61" w:rsidRDefault="005F4E61" w:rsidP="005F4E61"/>
    <w:p w:rsidR="005900CB" w:rsidRDefault="005900CB" w:rsidP="008A052B">
      <w:pPr>
        <w:tabs>
          <w:tab w:val="left" w:pos="270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феномену современной детской православной печати в России обращаются достаточно редко, при этом большинство исследований сделаны «изнутри», например, в рубрике «Обзоры православной литературы» на православной радиостанции «Мария» или в передаче «У книжной полке» на православном телеканале «Союз». При этом сами детские православные журналы остаются непопулярными, не вызывают интереса у современного поколения школьников, а сами издания терпят материальные и технические проблемы из-за узкой востребованности, особенно в маленьких городах. </w:t>
      </w:r>
      <w:r w:rsidR="00F062FC">
        <w:rPr>
          <w:rFonts w:ascii="Times New Roman" w:eastAsia="Times New Roman" w:hAnsi="Times New Roman" w:cs="Times New Roman"/>
          <w:sz w:val="28"/>
          <w:szCs w:val="28"/>
        </w:rPr>
        <w:t xml:space="preserve">Такая неэффективность духовно-нравственного воспитания в современных детских православных журналах заставляет обратиться к дореволюционному опыту, именно поэтому основной целью исследования стал сравнительный анализ подходов к православному воспитанию двух эпох. </w:t>
      </w:r>
    </w:p>
    <w:p w:rsidR="00F062FC" w:rsidRDefault="00F062FC" w:rsidP="008A052B">
      <w:pPr>
        <w:tabs>
          <w:tab w:val="left" w:pos="270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достижения основной цели были выполнены четыре задачи.</w:t>
      </w:r>
    </w:p>
    <w:p w:rsidR="00C758C9" w:rsidRDefault="00F062FC" w:rsidP="008A052B">
      <w:pPr>
        <w:tabs>
          <w:tab w:val="left" w:pos="270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Во-первых, были определены основные вызовы социальной среды, с которыми сталкивалось православное воспитание в </w:t>
      </w:r>
      <w:r>
        <w:rPr>
          <w:rFonts w:ascii="Times New Roman" w:eastAsia="Times New Roman" w:hAnsi="Times New Roman" w:cs="Times New Roman"/>
          <w:sz w:val="28"/>
          <w:szCs w:val="28"/>
          <w:lang w:val="en-US"/>
        </w:rPr>
        <w:t>XIX</w:t>
      </w:r>
      <w:r w:rsidRPr="00F062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lang w:val="en-US"/>
        </w:rPr>
        <w:t>XXI</w:t>
      </w:r>
      <w:r>
        <w:rPr>
          <w:rFonts w:ascii="Times New Roman" w:eastAsia="Times New Roman" w:hAnsi="Times New Roman" w:cs="Times New Roman"/>
          <w:sz w:val="28"/>
          <w:szCs w:val="28"/>
        </w:rPr>
        <w:t xml:space="preserve"> веке, и между ними была выявлена взаимосвязь. Процесс формализации духовного образования и воспитания, который развивался в дореволюционную эпоху посредством обязательных уроков Закона Божия и создания системы духовно-приходских школ, возник и в современности</w:t>
      </w:r>
      <w:r w:rsidR="00C758C9">
        <w:rPr>
          <w:rFonts w:ascii="Times New Roman" w:eastAsia="Times New Roman" w:hAnsi="Times New Roman" w:cs="Times New Roman"/>
          <w:sz w:val="28"/>
          <w:szCs w:val="28"/>
        </w:rPr>
        <w:t xml:space="preserve"> в виде введения школьного курса «Основы религиозных культур и светской этики». В обоих эпохах эти процессы вызывали психологическое отторжение детей от православной культуры, а в современное время является и причиной недовольства родителей. Также, еще в </w:t>
      </w:r>
      <w:r w:rsidR="00C758C9">
        <w:rPr>
          <w:rFonts w:ascii="Times New Roman" w:eastAsia="Times New Roman" w:hAnsi="Times New Roman" w:cs="Times New Roman"/>
          <w:sz w:val="28"/>
          <w:szCs w:val="28"/>
          <w:lang w:val="en-US"/>
        </w:rPr>
        <w:t>XIX</w:t>
      </w:r>
      <w:r w:rsidR="00C758C9" w:rsidRPr="00C758C9">
        <w:rPr>
          <w:rFonts w:ascii="Times New Roman" w:eastAsia="Times New Roman" w:hAnsi="Times New Roman" w:cs="Times New Roman"/>
          <w:sz w:val="28"/>
          <w:szCs w:val="28"/>
        </w:rPr>
        <w:t xml:space="preserve"> </w:t>
      </w:r>
      <w:r w:rsidR="00C758C9">
        <w:rPr>
          <w:rFonts w:ascii="Times New Roman" w:eastAsia="Times New Roman" w:hAnsi="Times New Roman" w:cs="Times New Roman"/>
          <w:sz w:val="28"/>
          <w:szCs w:val="28"/>
        </w:rPr>
        <w:t xml:space="preserve">веке наметился конфликт между новаторами и консерваторами в Российской Православной Церкви, конфликт между традиционными, закостенелыми устоями духовного воспитания и прогрессивными идеями священнослужителей, таких как Г.П. Павский, который ратовал за искренность воспитательного процесса.  В </w:t>
      </w:r>
      <w:r w:rsidR="00C758C9">
        <w:rPr>
          <w:rFonts w:ascii="Times New Roman" w:eastAsia="Times New Roman" w:hAnsi="Times New Roman" w:cs="Times New Roman"/>
          <w:sz w:val="28"/>
          <w:szCs w:val="28"/>
          <w:lang w:val="en-US"/>
        </w:rPr>
        <w:t>XXI</w:t>
      </w:r>
      <w:r w:rsidR="00C758C9" w:rsidRPr="00C758C9">
        <w:rPr>
          <w:rFonts w:ascii="Times New Roman" w:eastAsia="Times New Roman" w:hAnsi="Times New Roman" w:cs="Times New Roman"/>
          <w:sz w:val="28"/>
          <w:szCs w:val="28"/>
        </w:rPr>
        <w:t xml:space="preserve"> </w:t>
      </w:r>
      <w:r w:rsidR="00C758C9">
        <w:rPr>
          <w:rFonts w:ascii="Times New Roman" w:eastAsia="Times New Roman" w:hAnsi="Times New Roman" w:cs="Times New Roman"/>
          <w:sz w:val="28"/>
          <w:szCs w:val="28"/>
        </w:rPr>
        <w:t xml:space="preserve">веке эта </w:t>
      </w:r>
      <w:r w:rsidR="00C758C9">
        <w:rPr>
          <w:rFonts w:ascii="Times New Roman" w:eastAsia="Times New Roman" w:hAnsi="Times New Roman" w:cs="Times New Roman"/>
          <w:sz w:val="28"/>
          <w:szCs w:val="28"/>
        </w:rPr>
        <w:lastRenderedPageBreak/>
        <w:t xml:space="preserve">проблема стала еще более актуальной для РПЦ, и такие прогрессивные священнослужители как диакон Андрей Кураев в своих интернет-блогах обличают конкретных деятелей церкви, которые компрометируют православие перед российской молодежью, как это делал А. Амфитеатров в своей статье про Победоносцева. </w:t>
      </w:r>
    </w:p>
    <w:p w:rsidR="006C44FE" w:rsidRPr="006C44FE" w:rsidRDefault="006C44FE" w:rsidP="008A052B">
      <w:pPr>
        <w:tabs>
          <w:tab w:val="left" w:pos="270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 </w:t>
      </w:r>
      <w:r>
        <w:rPr>
          <w:rFonts w:ascii="Times New Roman" w:eastAsia="Times New Roman" w:hAnsi="Times New Roman" w:cs="Times New Roman"/>
          <w:sz w:val="28"/>
          <w:szCs w:val="28"/>
          <w:lang w:val="en-US"/>
        </w:rPr>
        <w:t>XIX</w:t>
      </w:r>
      <w:r w:rsidRPr="006C4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веке существовала такая проблема для духовно-нравственного воспитания как развитие естественных наук, а в связи с этим распространение атеистических взглядов среди молодежи. Схожей проблемой современности является активное формирование подростковых субкультур, многие из которых пропагандируют атеистические взгляды и ценности, противоположные православным.</w:t>
      </w:r>
    </w:p>
    <w:p w:rsidR="00F062FC" w:rsidRPr="00C758C9" w:rsidRDefault="00F062FC" w:rsidP="008A052B">
      <w:pPr>
        <w:spacing w:line="360" w:lineRule="auto"/>
        <w:ind w:firstLine="709"/>
        <w:jc w:val="both"/>
        <w:rPr>
          <w:rFonts w:ascii="Times New Roman" w:hAnsi="Times New Roman" w:cs="Times New Roman"/>
          <w:sz w:val="28"/>
          <w:szCs w:val="24"/>
        </w:rPr>
      </w:pPr>
      <w:r w:rsidRPr="00C758C9">
        <w:rPr>
          <w:rFonts w:ascii="Times New Roman" w:hAnsi="Times New Roman" w:cs="Times New Roman"/>
          <w:sz w:val="28"/>
          <w:szCs w:val="24"/>
        </w:rPr>
        <w:t>Для достижения этой задачи была изучена теоретическая база, состоящая из материалов по</w:t>
      </w:r>
      <w:r w:rsidR="006C44FE">
        <w:rPr>
          <w:rFonts w:ascii="Times New Roman" w:hAnsi="Times New Roman" w:cs="Times New Roman"/>
          <w:sz w:val="28"/>
          <w:szCs w:val="24"/>
        </w:rPr>
        <w:t xml:space="preserve"> истории детской журналистики (</w:t>
      </w:r>
      <w:r w:rsidRPr="00C758C9">
        <w:rPr>
          <w:rFonts w:ascii="Times New Roman" w:hAnsi="Times New Roman" w:cs="Times New Roman"/>
          <w:sz w:val="28"/>
          <w:szCs w:val="24"/>
        </w:rPr>
        <w:t>Е.В. Гайманова, К.В. Ратников, Л.Н. Колесова, А.А. Максимов, Я.А. Чернявская, Г.В. Регушевская) и работ по истории, теории и практике религиоз</w:t>
      </w:r>
      <w:r w:rsidR="006C44FE">
        <w:rPr>
          <w:rFonts w:ascii="Times New Roman" w:hAnsi="Times New Roman" w:cs="Times New Roman"/>
          <w:sz w:val="28"/>
          <w:szCs w:val="24"/>
        </w:rPr>
        <w:t>ного воспитания и образования (</w:t>
      </w:r>
      <w:r w:rsidRPr="00C758C9">
        <w:rPr>
          <w:rFonts w:ascii="Times New Roman" w:hAnsi="Times New Roman" w:cs="Times New Roman"/>
          <w:sz w:val="28"/>
          <w:szCs w:val="24"/>
        </w:rPr>
        <w:t>К.Е. Нетужилов, А.Л Михащенко, Е.Г. Позднякова, О.В. Бакина, Н.В. Маслов, Л.Д. Мальцева).</w:t>
      </w:r>
    </w:p>
    <w:p w:rsidR="00F062FC" w:rsidRPr="006C44FE" w:rsidRDefault="006C44FE"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необходимо было </w:t>
      </w:r>
      <w:r w:rsidR="00F062FC" w:rsidRPr="006C44FE">
        <w:rPr>
          <w:rFonts w:ascii="Times New Roman" w:hAnsi="Times New Roman" w:cs="Times New Roman"/>
          <w:sz w:val="28"/>
          <w:szCs w:val="28"/>
        </w:rPr>
        <w:t>проанализировать труды священнослужителей, педагогов, воспитателей, являющиеся теоретической основой религиозного воспитания детей в XIX и XXI вв.</w:t>
      </w:r>
      <w:r>
        <w:rPr>
          <w:rFonts w:ascii="Times New Roman" w:hAnsi="Times New Roman" w:cs="Times New Roman"/>
          <w:sz w:val="28"/>
          <w:szCs w:val="28"/>
        </w:rPr>
        <w:t xml:space="preserve"> </w:t>
      </w:r>
      <w:r w:rsidR="00F062FC" w:rsidRPr="006C44FE">
        <w:rPr>
          <w:rFonts w:ascii="Times New Roman" w:hAnsi="Times New Roman" w:cs="Times New Roman"/>
          <w:sz w:val="28"/>
          <w:szCs w:val="28"/>
        </w:rPr>
        <w:t xml:space="preserve">Для изучения основы духовно-нравственного воспитания </w:t>
      </w:r>
      <w:r w:rsidR="00F062FC" w:rsidRPr="006C44FE">
        <w:rPr>
          <w:rFonts w:ascii="Times New Roman" w:hAnsi="Times New Roman" w:cs="Times New Roman"/>
          <w:sz w:val="28"/>
          <w:szCs w:val="28"/>
          <w:lang w:val="en-US"/>
        </w:rPr>
        <w:t>XIX</w:t>
      </w:r>
      <w:r w:rsidR="00F062FC" w:rsidRPr="006C44FE">
        <w:rPr>
          <w:rFonts w:ascii="Times New Roman" w:hAnsi="Times New Roman" w:cs="Times New Roman"/>
          <w:sz w:val="28"/>
          <w:szCs w:val="28"/>
        </w:rPr>
        <w:t xml:space="preserve"> века изучены труды священнослужителей Иеромонаха Порфирия (Левшакова), Герасима Петровича Павского, педагогов – С.И. Миропольского, Н.В. Чехова и К.Д. Ушинского, а также общественного деятеля принца П.Г. Ольденбургского. </w:t>
      </w:r>
    </w:p>
    <w:p w:rsidR="00F062FC" w:rsidRPr="006C44FE" w:rsidRDefault="00F062FC" w:rsidP="008A052B">
      <w:pPr>
        <w:spacing w:line="360" w:lineRule="auto"/>
        <w:ind w:firstLine="709"/>
        <w:jc w:val="both"/>
        <w:rPr>
          <w:rFonts w:ascii="Times New Roman" w:hAnsi="Times New Roman" w:cs="Times New Roman"/>
          <w:sz w:val="28"/>
          <w:szCs w:val="28"/>
        </w:rPr>
      </w:pPr>
      <w:r w:rsidRPr="006C44FE">
        <w:rPr>
          <w:rFonts w:ascii="Times New Roman" w:hAnsi="Times New Roman" w:cs="Times New Roman"/>
          <w:sz w:val="28"/>
          <w:szCs w:val="28"/>
        </w:rPr>
        <w:t xml:space="preserve">Благодаря изучению выявлены основные подходы к духовно-нравственному воспитанию: Развитие моральных и нравственных качеств; Обучение наукам, однако с сохранением понятия о божественном происхождении мира и человека; Обучение простым, легким языком с </w:t>
      </w:r>
      <w:r w:rsidRPr="006C44FE">
        <w:rPr>
          <w:rFonts w:ascii="Times New Roman" w:hAnsi="Times New Roman" w:cs="Times New Roman"/>
          <w:sz w:val="28"/>
          <w:szCs w:val="28"/>
        </w:rPr>
        <w:lastRenderedPageBreak/>
        <w:t>использованием ясных и близких сознанию ребенка образов и ситуаций; Использование в обучении священных текстов Нового и Ветхого Завета, Евангелия, Псалтири, а также элементов истории церкви; Сопровождение духовно-нравственного воспитания наглядными материалами: иллюстрациями, картинами, фотографиями</w:t>
      </w:r>
      <w:r w:rsidR="006C44FE">
        <w:rPr>
          <w:rFonts w:ascii="Times New Roman" w:hAnsi="Times New Roman" w:cs="Times New Roman"/>
          <w:sz w:val="28"/>
          <w:szCs w:val="28"/>
        </w:rPr>
        <w:t>.</w:t>
      </w:r>
    </w:p>
    <w:p w:rsidR="00F062FC" w:rsidRDefault="008E24C3" w:rsidP="008A052B">
      <w:pPr>
        <w:tabs>
          <w:tab w:val="center" w:pos="467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выявления</w:t>
      </w:r>
      <w:r w:rsidR="00F062FC" w:rsidRPr="006C44FE">
        <w:rPr>
          <w:rFonts w:ascii="Times New Roman" w:hAnsi="Times New Roman" w:cs="Times New Roman"/>
          <w:sz w:val="28"/>
          <w:szCs w:val="28"/>
        </w:rPr>
        <w:t xml:space="preserve"> основы духовно-нравственного воспитания </w:t>
      </w:r>
      <w:r w:rsidR="00F062FC" w:rsidRPr="006C44FE">
        <w:rPr>
          <w:rFonts w:ascii="Times New Roman" w:hAnsi="Times New Roman" w:cs="Times New Roman"/>
          <w:sz w:val="28"/>
          <w:szCs w:val="28"/>
          <w:lang w:val="en-US"/>
        </w:rPr>
        <w:t>XXI</w:t>
      </w:r>
      <w:r w:rsidR="00F062FC" w:rsidRPr="006C44FE">
        <w:rPr>
          <w:rFonts w:ascii="Times New Roman" w:hAnsi="Times New Roman" w:cs="Times New Roman"/>
          <w:sz w:val="28"/>
          <w:szCs w:val="28"/>
        </w:rPr>
        <w:t xml:space="preserve"> века изучены методические материалы для преподавателей учебного курса «Основы религиозных культур и светской этики», труды исследователей православной педагогики Н.В. Ма</w:t>
      </w:r>
      <w:r w:rsidR="006C44FE">
        <w:rPr>
          <w:rFonts w:ascii="Times New Roman" w:hAnsi="Times New Roman" w:cs="Times New Roman"/>
          <w:sz w:val="28"/>
          <w:szCs w:val="28"/>
        </w:rPr>
        <w:t xml:space="preserve">слова и Л.Д. Мальцевой, </w:t>
      </w:r>
      <w:r w:rsidR="00F062FC" w:rsidRPr="006C44FE">
        <w:rPr>
          <w:rFonts w:ascii="Times New Roman" w:hAnsi="Times New Roman" w:cs="Times New Roman"/>
          <w:sz w:val="28"/>
          <w:szCs w:val="28"/>
        </w:rPr>
        <w:t>беседы протоирея Кирилла Копейкина</w:t>
      </w:r>
      <w:r w:rsidR="006C44FE">
        <w:rPr>
          <w:rFonts w:ascii="Times New Roman" w:hAnsi="Times New Roman" w:cs="Times New Roman"/>
          <w:sz w:val="28"/>
          <w:szCs w:val="28"/>
        </w:rPr>
        <w:t>, труды диакона А</w:t>
      </w:r>
      <w:r>
        <w:rPr>
          <w:rFonts w:ascii="Times New Roman" w:hAnsi="Times New Roman" w:cs="Times New Roman"/>
          <w:sz w:val="28"/>
          <w:szCs w:val="28"/>
        </w:rPr>
        <w:t>ндрея Кураева, а также проведено экспертное</w:t>
      </w:r>
      <w:r w:rsidR="006C44FE">
        <w:rPr>
          <w:rFonts w:ascii="Times New Roman" w:hAnsi="Times New Roman" w:cs="Times New Roman"/>
          <w:sz w:val="28"/>
          <w:szCs w:val="28"/>
        </w:rPr>
        <w:t xml:space="preserve"> интервью с редакто</w:t>
      </w:r>
      <w:r w:rsidR="006A1C0F">
        <w:rPr>
          <w:rFonts w:ascii="Times New Roman" w:hAnsi="Times New Roman" w:cs="Times New Roman"/>
          <w:sz w:val="28"/>
          <w:szCs w:val="28"/>
        </w:rPr>
        <w:t>ром</w:t>
      </w:r>
      <w:r>
        <w:rPr>
          <w:rFonts w:ascii="Times New Roman" w:hAnsi="Times New Roman" w:cs="Times New Roman"/>
          <w:sz w:val="28"/>
          <w:szCs w:val="28"/>
        </w:rPr>
        <w:t xml:space="preserve"> православного детского журнала «Ступени»</w:t>
      </w:r>
      <w:r w:rsidR="006C44FE">
        <w:rPr>
          <w:rFonts w:ascii="Times New Roman" w:hAnsi="Times New Roman" w:cs="Times New Roman"/>
          <w:sz w:val="28"/>
          <w:szCs w:val="28"/>
        </w:rPr>
        <w:t xml:space="preserve"> И.И. Евсиной</w:t>
      </w:r>
      <w:r>
        <w:rPr>
          <w:rFonts w:ascii="Times New Roman" w:hAnsi="Times New Roman" w:cs="Times New Roman"/>
          <w:sz w:val="28"/>
          <w:szCs w:val="28"/>
        </w:rPr>
        <w:t xml:space="preserve">. </w:t>
      </w:r>
      <w:r w:rsidR="00A54F54">
        <w:rPr>
          <w:rFonts w:ascii="Times New Roman" w:hAnsi="Times New Roman" w:cs="Times New Roman"/>
          <w:sz w:val="28"/>
          <w:szCs w:val="28"/>
        </w:rPr>
        <w:t>Выявлены современные подходы к православному воспитанию: Совмещение традиционных и современных методов взаимодействия с детьми; Использование современного языка, отсутствие сложных терминов; Учет психологических особенностей школьников; Наглядность воспитания и образования; Синтез теологического и научного мировоззрения; Формирование моральных и нравственных ценностей; Использование интернета и новых медиа.</w:t>
      </w:r>
    </w:p>
    <w:p w:rsidR="006A1C0F" w:rsidRDefault="006A1C0F"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показало, что мнения теоретиков православного воспитания делятся на</w:t>
      </w:r>
      <w:r w:rsidR="004E470D">
        <w:rPr>
          <w:rFonts w:ascii="Times New Roman" w:hAnsi="Times New Roman" w:cs="Times New Roman"/>
          <w:sz w:val="28"/>
          <w:szCs w:val="28"/>
        </w:rPr>
        <w:t xml:space="preserve"> консерваторские и новаторские. К первым относятся рекомендации </w:t>
      </w:r>
      <w:r>
        <w:rPr>
          <w:rFonts w:ascii="Times New Roman" w:hAnsi="Times New Roman" w:cs="Times New Roman"/>
          <w:sz w:val="28"/>
          <w:szCs w:val="28"/>
        </w:rPr>
        <w:t>ме</w:t>
      </w:r>
      <w:r w:rsidR="004E470D">
        <w:rPr>
          <w:rFonts w:ascii="Times New Roman" w:hAnsi="Times New Roman" w:cs="Times New Roman"/>
          <w:sz w:val="28"/>
          <w:szCs w:val="28"/>
        </w:rPr>
        <w:t>тодистов</w:t>
      </w:r>
      <w:r>
        <w:rPr>
          <w:rFonts w:ascii="Times New Roman" w:hAnsi="Times New Roman" w:cs="Times New Roman"/>
          <w:sz w:val="28"/>
          <w:szCs w:val="28"/>
        </w:rPr>
        <w:t xml:space="preserve"> курса «Основы православного воспитания»</w:t>
      </w:r>
      <w:r w:rsidR="004E470D">
        <w:rPr>
          <w:rFonts w:ascii="Times New Roman" w:hAnsi="Times New Roman" w:cs="Times New Roman"/>
          <w:sz w:val="28"/>
          <w:szCs w:val="28"/>
        </w:rPr>
        <w:t xml:space="preserve"> и труды богослова Н.В. Маслова и психолога Л.Д. Мальцевой, которые показывают необходимость обращения к дореволюционным традициям православного воспитания и в них видят единственный эффективный способ взаимодействия с детьми. Новаторы, такие как Кирилл Копейкин и Андрей Кураев, пишут о необходимость обновления всей концепции православного воспитания, которая должна быть адоптирована к потребностям современных детей, а в постоянной оглядке на традицию видят застой и закостенелость РПЦ. </w:t>
      </w:r>
    </w:p>
    <w:p w:rsidR="004E470D" w:rsidRDefault="004E470D"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В-третьих, были проанализированы детские православные журналы </w:t>
      </w:r>
      <w:r>
        <w:rPr>
          <w:rFonts w:ascii="Times New Roman" w:hAnsi="Times New Roman" w:cs="Times New Roman"/>
          <w:sz w:val="28"/>
          <w:szCs w:val="28"/>
          <w:lang w:val="en-US"/>
        </w:rPr>
        <w:t>XIX</w:t>
      </w:r>
      <w:r w:rsidRPr="004E470D">
        <w:rPr>
          <w:rFonts w:ascii="Times New Roman" w:hAnsi="Times New Roman" w:cs="Times New Roman"/>
          <w:sz w:val="28"/>
          <w:szCs w:val="28"/>
        </w:rPr>
        <w:t xml:space="preserve"> </w:t>
      </w:r>
      <w:r>
        <w:rPr>
          <w:rFonts w:ascii="Times New Roman" w:hAnsi="Times New Roman" w:cs="Times New Roman"/>
          <w:sz w:val="28"/>
          <w:szCs w:val="28"/>
        </w:rPr>
        <w:t>века (</w:t>
      </w:r>
      <w:r w:rsidRPr="004E470D">
        <w:rPr>
          <w:rFonts w:ascii="Times New Roman" w:hAnsi="Times New Roman" w:cs="Times New Roman"/>
          <w:sz w:val="28"/>
          <w:szCs w:val="28"/>
        </w:rPr>
        <w:t>«Библиотека для воспитания», «Лучи», «Звездочка»</w:t>
      </w:r>
      <w:r>
        <w:rPr>
          <w:rFonts w:ascii="Times New Roman" w:hAnsi="Times New Roman" w:cs="Times New Roman"/>
          <w:sz w:val="28"/>
          <w:szCs w:val="28"/>
        </w:rPr>
        <w:t xml:space="preserve">), начала </w:t>
      </w:r>
      <w:r>
        <w:rPr>
          <w:rFonts w:ascii="Times New Roman" w:hAnsi="Times New Roman" w:cs="Times New Roman"/>
          <w:sz w:val="28"/>
          <w:szCs w:val="28"/>
          <w:lang w:val="en-US"/>
        </w:rPr>
        <w:t>XX</w:t>
      </w:r>
      <w:r w:rsidRPr="004E470D">
        <w:rPr>
          <w:rFonts w:ascii="Times New Roman" w:hAnsi="Times New Roman" w:cs="Times New Roman"/>
          <w:sz w:val="28"/>
          <w:szCs w:val="28"/>
        </w:rPr>
        <w:t xml:space="preserve"> </w:t>
      </w:r>
      <w:r>
        <w:rPr>
          <w:rFonts w:ascii="Times New Roman" w:hAnsi="Times New Roman" w:cs="Times New Roman"/>
          <w:sz w:val="28"/>
          <w:szCs w:val="28"/>
        </w:rPr>
        <w:t>века (</w:t>
      </w:r>
      <w:r w:rsidRPr="004E470D">
        <w:rPr>
          <w:rFonts w:ascii="Times New Roman" w:hAnsi="Times New Roman" w:cs="Times New Roman"/>
          <w:sz w:val="28"/>
          <w:szCs w:val="28"/>
        </w:rPr>
        <w:t>«Зернышки Божьей Нивы», «Маленький христианин»</w:t>
      </w:r>
      <w:r>
        <w:rPr>
          <w:rFonts w:ascii="Times New Roman" w:hAnsi="Times New Roman" w:cs="Times New Roman"/>
          <w:sz w:val="28"/>
          <w:szCs w:val="28"/>
        </w:rPr>
        <w:t xml:space="preserve">) и </w:t>
      </w:r>
      <w:r>
        <w:rPr>
          <w:rFonts w:ascii="Times New Roman" w:hAnsi="Times New Roman" w:cs="Times New Roman"/>
          <w:sz w:val="28"/>
          <w:szCs w:val="28"/>
          <w:lang w:val="en-US"/>
        </w:rPr>
        <w:t>XXI</w:t>
      </w:r>
      <w:r w:rsidRPr="004E470D">
        <w:rPr>
          <w:rFonts w:ascii="Times New Roman" w:hAnsi="Times New Roman" w:cs="Times New Roman"/>
          <w:sz w:val="28"/>
          <w:szCs w:val="28"/>
        </w:rPr>
        <w:t xml:space="preserve"> </w:t>
      </w:r>
      <w:r>
        <w:rPr>
          <w:rFonts w:ascii="Times New Roman" w:hAnsi="Times New Roman" w:cs="Times New Roman"/>
          <w:sz w:val="28"/>
          <w:szCs w:val="28"/>
        </w:rPr>
        <w:t xml:space="preserve">века («Ступени», «Сундучок», «Православная радуга»). </w:t>
      </w:r>
      <w:r w:rsidR="00A54F54">
        <w:rPr>
          <w:rFonts w:ascii="Times New Roman" w:hAnsi="Times New Roman" w:cs="Times New Roman"/>
          <w:sz w:val="28"/>
          <w:szCs w:val="28"/>
        </w:rPr>
        <w:t xml:space="preserve">Исследования показали, как детские православные издания использовали и трансформировали подходы духовно-нравственного воспитания на своих страницах. Данные этого анализа использовались для сравнительного анализа современных и дореволюционных подходов православного воспитания в детской православной печати. </w:t>
      </w:r>
    </w:p>
    <w:p w:rsidR="00EB0C68" w:rsidRDefault="00A54F54"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Пять из семи анализируемых подходов к православному современному воспитанию </w:t>
      </w:r>
      <w:r w:rsidR="00EB0C68">
        <w:rPr>
          <w:rFonts w:ascii="Times New Roman" w:hAnsi="Times New Roman" w:cs="Times New Roman"/>
          <w:sz w:val="28"/>
          <w:szCs w:val="28"/>
        </w:rPr>
        <w:t xml:space="preserve">структурно соответствуют дореволюционным воспитательным принципам и видоизменяются только содержательно, а некоторые подходы полностью повторяются (духовное воспитание на примере святых старцев, связь патриотичности и православия). Прогрессивные подходы, такие как «Синтез теологического и научного мировоззрения» и «Использование новых медиа» используются лишь двумя журналами «Ступени» и «Сундучок». Информационное и наглядное содержание анализируемых современных журналов соответствует воспитательным принципам </w:t>
      </w:r>
      <w:r w:rsidR="00EB0C68">
        <w:rPr>
          <w:rFonts w:ascii="Times New Roman" w:hAnsi="Times New Roman" w:cs="Times New Roman"/>
          <w:sz w:val="28"/>
          <w:szCs w:val="28"/>
          <w:lang w:val="en-US"/>
        </w:rPr>
        <w:t>XIX</w:t>
      </w:r>
      <w:r w:rsidR="00EB0C68">
        <w:rPr>
          <w:rFonts w:ascii="Times New Roman" w:hAnsi="Times New Roman" w:cs="Times New Roman"/>
          <w:sz w:val="28"/>
          <w:szCs w:val="28"/>
        </w:rPr>
        <w:t xml:space="preserve"> века настолько, что можно было бы представить издания в руках дореволюционного ребенка. </w:t>
      </w:r>
    </w:p>
    <w:p w:rsidR="00EB0C68" w:rsidRPr="00EB0C68" w:rsidRDefault="00EB0C68" w:rsidP="008A05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сравнительных анализ подходов духовно-нравственного воспитания в детских православных журналах </w:t>
      </w:r>
      <w:r>
        <w:rPr>
          <w:rFonts w:ascii="Times New Roman" w:hAnsi="Times New Roman" w:cs="Times New Roman"/>
          <w:sz w:val="28"/>
          <w:szCs w:val="28"/>
          <w:lang w:val="en-US"/>
        </w:rPr>
        <w:t>XIX</w:t>
      </w:r>
      <w:r w:rsidRPr="00EB0C68">
        <w:rPr>
          <w:rFonts w:ascii="Times New Roman" w:hAnsi="Times New Roman" w:cs="Times New Roman"/>
          <w:sz w:val="28"/>
          <w:szCs w:val="28"/>
        </w:rPr>
        <w:t xml:space="preserve"> и </w:t>
      </w:r>
      <w:r>
        <w:rPr>
          <w:rFonts w:ascii="Times New Roman" w:hAnsi="Times New Roman" w:cs="Times New Roman"/>
          <w:sz w:val="28"/>
          <w:szCs w:val="28"/>
          <w:lang w:val="en-US"/>
        </w:rPr>
        <w:t>XXI</w:t>
      </w:r>
      <w:r w:rsidRPr="00EB0C68">
        <w:rPr>
          <w:rFonts w:ascii="Times New Roman" w:hAnsi="Times New Roman" w:cs="Times New Roman"/>
          <w:sz w:val="28"/>
          <w:szCs w:val="28"/>
        </w:rPr>
        <w:t xml:space="preserve"> </w:t>
      </w:r>
      <w:r>
        <w:rPr>
          <w:rFonts w:ascii="Times New Roman" w:hAnsi="Times New Roman" w:cs="Times New Roman"/>
          <w:sz w:val="28"/>
          <w:szCs w:val="28"/>
        </w:rPr>
        <w:t>века показал, что современная духовная печать всё еще зависима от старых воспитательных традиций и старается придерживаться их в своей редакционной политике, а современными подходами, при всех возможностях электронных технологий, пользуется крайне редко. Возможно, в этом и заключается неэффективность современной детской православной прессы, и эта актуальная проблема могла бы стать темой для другого исследования.</w:t>
      </w:r>
    </w:p>
    <w:p w:rsidR="006A1C0F" w:rsidRPr="006C44FE" w:rsidRDefault="006A1C0F" w:rsidP="008A052B">
      <w:pPr>
        <w:ind w:firstLine="709"/>
        <w:rPr>
          <w:rFonts w:ascii="Times New Roman" w:hAnsi="Times New Roman" w:cs="Times New Roman"/>
          <w:sz w:val="28"/>
          <w:szCs w:val="28"/>
        </w:rPr>
      </w:pPr>
    </w:p>
    <w:p w:rsidR="008E24C3" w:rsidRDefault="008E24C3" w:rsidP="00BE0117">
      <w:pPr>
        <w:spacing w:line="360" w:lineRule="auto"/>
        <w:jc w:val="both"/>
        <w:rPr>
          <w:rFonts w:ascii="Times New Roman" w:eastAsia="Times New Roman" w:hAnsi="Times New Roman" w:cs="Times New Roman"/>
          <w:sz w:val="28"/>
          <w:szCs w:val="28"/>
        </w:rPr>
      </w:pPr>
    </w:p>
    <w:p w:rsidR="008E24C3" w:rsidRDefault="008E24C3" w:rsidP="00276448">
      <w:pPr>
        <w:pStyle w:val="1"/>
        <w:jc w:val="center"/>
        <w:rPr>
          <w:rFonts w:ascii="Times New Roman" w:eastAsia="Times New Roman" w:hAnsi="Times New Roman" w:cs="Times New Roman"/>
          <w:b/>
          <w:color w:val="auto"/>
          <w:sz w:val="28"/>
          <w:szCs w:val="28"/>
        </w:rPr>
      </w:pPr>
      <w:bookmarkStart w:id="12" w:name="_Toc514352815"/>
      <w:r w:rsidRPr="00276448">
        <w:rPr>
          <w:rFonts w:ascii="Times New Roman" w:eastAsia="Times New Roman" w:hAnsi="Times New Roman" w:cs="Times New Roman"/>
          <w:b/>
          <w:color w:val="auto"/>
          <w:sz w:val="28"/>
          <w:szCs w:val="28"/>
        </w:rPr>
        <w:lastRenderedPageBreak/>
        <w:t>Список использованных источников и литературы</w:t>
      </w:r>
      <w:bookmarkEnd w:id="12"/>
    </w:p>
    <w:p w:rsidR="00276448" w:rsidRPr="00276448" w:rsidRDefault="00276448" w:rsidP="00276448"/>
    <w:p w:rsidR="00603DC3" w:rsidRDefault="00603DC3" w:rsidP="002D310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Периодическая печать:</w:t>
      </w:r>
    </w:p>
    <w:p w:rsidR="00173649" w:rsidRPr="00BD35EB" w:rsidRDefault="00853F7D" w:rsidP="00173649">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173649">
        <w:rPr>
          <w:rFonts w:ascii="Times New Roman" w:hAnsi="Times New Roman" w:cs="Times New Roman"/>
          <w:sz w:val="24"/>
          <w:szCs w:val="24"/>
        </w:rPr>
        <w:t xml:space="preserve">Библиотека для воспитания. 1844. Ч </w:t>
      </w:r>
      <w:r w:rsidR="00173649">
        <w:rPr>
          <w:rFonts w:ascii="Times New Roman" w:hAnsi="Times New Roman" w:cs="Times New Roman"/>
          <w:sz w:val="24"/>
          <w:szCs w:val="24"/>
          <w:lang w:val="en-US"/>
        </w:rPr>
        <w:t>II</w:t>
      </w:r>
      <w:r w:rsidR="00173649">
        <w:rPr>
          <w:rFonts w:ascii="Times New Roman" w:hAnsi="Times New Roman" w:cs="Times New Roman"/>
          <w:sz w:val="24"/>
          <w:szCs w:val="24"/>
        </w:rPr>
        <w:t xml:space="preserve">. 1845. Ч </w:t>
      </w:r>
      <w:r w:rsidR="00173649">
        <w:rPr>
          <w:rFonts w:ascii="Times New Roman" w:hAnsi="Times New Roman" w:cs="Times New Roman"/>
          <w:sz w:val="24"/>
          <w:szCs w:val="24"/>
          <w:lang w:val="en-US"/>
        </w:rPr>
        <w:t>II</w:t>
      </w:r>
      <w:r w:rsidR="00173649">
        <w:rPr>
          <w:rFonts w:ascii="Times New Roman" w:hAnsi="Times New Roman" w:cs="Times New Roman"/>
          <w:sz w:val="24"/>
          <w:szCs w:val="24"/>
        </w:rPr>
        <w:t xml:space="preserve">. 1846. Ч. </w:t>
      </w:r>
      <w:r w:rsidR="00173649">
        <w:rPr>
          <w:rFonts w:ascii="Times New Roman" w:hAnsi="Times New Roman" w:cs="Times New Roman"/>
          <w:sz w:val="24"/>
          <w:szCs w:val="24"/>
          <w:lang w:val="en-US"/>
        </w:rPr>
        <w:t>III</w:t>
      </w:r>
      <w:r w:rsidR="00173649">
        <w:rPr>
          <w:rFonts w:ascii="Times New Roman" w:hAnsi="Times New Roman" w:cs="Times New Roman"/>
          <w:sz w:val="24"/>
          <w:szCs w:val="24"/>
        </w:rPr>
        <w:t xml:space="preserve">, </w:t>
      </w:r>
      <w:r w:rsidR="00173649">
        <w:rPr>
          <w:rFonts w:ascii="Times New Roman" w:hAnsi="Times New Roman" w:cs="Times New Roman"/>
          <w:sz w:val="24"/>
          <w:szCs w:val="24"/>
          <w:lang w:val="en-US"/>
        </w:rPr>
        <w:t>VI</w:t>
      </w:r>
    </w:p>
    <w:p w:rsidR="00BD35EB" w:rsidRPr="00BD35EB" w:rsidRDefault="00853F7D" w:rsidP="002D3106">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173649" w:rsidRPr="00A71599">
        <w:rPr>
          <w:rFonts w:ascii="Times New Roman" w:hAnsi="Times New Roman" w:cs="Times New Roman"/>
          <w:sz w:val="24"/>
          <w:szCs w:val="24"/>
        </w:rPr>
        <w:t>Детское чт</w:t>
      </w:r>
      <w:r w:rsidR="00173649">
        <w:rPr>
          <w:rFonts w:ascii="Times New Roman" w:hAnsi="Times New Roman" w:cs="Times New Roman"/>
          <w:sz w:val="24"/>
          <w:szCs w:val="24"/>
        </w:rPr>
        <w:t>ение для сердца и разума. 1785. №1</w:t>
      </w:r>
    </w:p>
    <w:p w:rsidR="00BD35EB" w:rsidRDefault="00853F7D" w:rsidP="002D3106">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BD35EB">
        <w:rPr>
          <w:rFonts w:ascii="Times New Roman" w:hAnsi="Times New Roman" w:cs="Times New Roman"/>
          <w:sz w:val="24"/>
          <w:szCs w:val="24"/>
        </w:rPr>
        <w:t>Звездочка. 1842. №1, 2, 7, 10, 12</w:t>
      </w:r>
    </w:p>
    <w:p w:rsidR="00173649" w:rsidRDefault="00853F7D" w:rsidP="002D3106">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173649">
        <w:rPr>
          <w:rFonts w:ascii="Times New Roman" w:hAnsi="Times New Roman" w:cs="Times New Roman"/>
          <w:sz w:val="24"/>
          <w:szCs w:val="24"/>
        </w:rPr>
        <w:t>Зернышки Божьей Нивы. 1903. № 3,4, 5, 8</w:t>
      </w:r>
    </w:p>
    <w:p w:rsidR="00BD35EB" w:rsidRDefault="00853F7D" w:rsidP="002D3106">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173649">
        <w:rPr>
          <w:rFonts w:ascii="Times New Roman" w:hAnsi="Times New Roman" w:cs="Times New Roman"/>
          <w:sz w:val="24"/>
          <w:szCs w:val="24"/>
        </w:rPr>
        <w:t>Лучи. 1852. № 1, 3, 9</w:t>
      </w:r>
    </w:p>
    <w:p w:rsidR="00BD35EB" w:rsidRDefault="00853F7D" w:rsidP="002D3106">
      <w:pPr>
        <w:spacing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173649">
        <w:rPr>
          <w:rFonts w:ascii="Times New Roman" w:hAnsi="Times New Roman" w:cs="Times New Roman"/>
          <w:sz w:val="24"/>
          <w:szCs w:val="24"/>
        </w:rPr>
        <w:t>Маленький христианин. 1909. № 1, 2, 4, 6-7</w:t>
      </w:r>
    </w:p>
    <w:p w:rsidR="00173649" w:rsidRDefault="00173649" w:rsidP="002D3106">
      <w:pPr>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2155B2">
        <w:rPr>
          <w:rFonts w:ascii="Times New Roman" w:hAnsi="Times New Roman" w:cs="Times New Roman"/>
          <w:sz w:val="24"/>
          <w:szCs w:val="24"/>
        </w:rPr>
        <w:t>Северное</w:t>
      </w:r>
      <w:r>
        <w:rPr>
          <w:rFonts w:ascii="Times New Roman" w:hAnsi="Times New Roman" w:cs="Times New Roman"/>
          <w:sz w:val="24"/>
          <w:szCs w:val="24"/>
        </w:rPr>
        <w:t xml:space="preserve"> сияние: Журнал для детей. 1919. №1-2</w:t>
      </w:r>
    </w:p>
    <w:p w:rsidR="002D3106" w:rsidRDefault="00173649" w:rsidP="002D3106">
      <w:pPr>
        <w:spacing w:line="240" w:lineRule="auto"/>
        <w:rPr>
          <w:rFonts w:ascii="Times New Roman" w:hAnsi="Times New Roman" w:cs="Times New Roman"/>
          <w:sz w:val="24"/>
          <w:szCs w:val="24"/>
        </w:rPr>
      </w:pPr>
      <w:r>
        <w:rPr>
          <w:rFonts w:ascii="Times New Roman" w:hAnsi="Times New Roman" w:cs="Times New Roman"/>
          <w:sz w:val="24"/>
          <w:szCs w:val="24"/>
        </w:rPr>
        <w:t>8</w:t>
      </w:r>
      <w:r w:rsidR="00853F7D">
        <w:rPr>
          <w:rFonts w:ascii="Times New Roman" w:hAnsi="Times New Roman" w:cs="Times New Roman"/>
          <w:sz w:val="24"/>
          <w:szCs w:val="24"/>
        </w:rPr>
        <w:t xml:space="preserve">. </w:t>
      </w:r>
      <w:r w:rsidR="002D3106">
        <w:rPr>
          <w:rFonts w:ascii="Times New Roman" w:hAnsi="Times New Roman" w:cs="Times New Roman"/>
          <w:sz w:val="24"/>
          <w:szCs w:val="24"/>
        </w:rPr>
        <w:t>Ступени. 2018. №1(62)</w:t>
      </w:r>
    </w:p>
    <w:p w:rsidR="00173649" w:rsidRDefault="00173649" w:rsidP="002D3106">
      <w:pPr>
        <w:spacing w:line="240" w:lineRule="auto"/>
        <w:rPr>
          <w:rFonts w:ascii="Times New Roman" w:hAnsi="Times New Roman" w:cs="Times New Roman"/>
          <w:sz w:val="24"/>
          <w:szCs w:val="24"/>
        </w:rPr>
      </w:pPr>
      <w:r>
        <w:rPr>
          <w:rFonts w:ascii="Times New Roman" w:hAnsi="Times New Roman" w:cs="Times New Roman"/>
          <w:sz w:val="24"/>
          <w:szCs w:val="24"/>
        </w:rPr>
        <w:t>9</w:t>
      </w:r>
      <w:r w:rsidR="00853F7D">
        <w:rPr>
          <w:rFonts w:ascii="Times New Roman" w:hAnsi="Times New Roman" w:cs="Times New Roman"/>
          <w:sz w:val="24"/>
          <w:szCs w:val="24"/>
        </w:rPr>
        <w:t xml:space="preserve">. </w:t>
      </w:r>
      <w:r>
        <w:rPr>
          <w:rFonts w:ascii="Times New Roman" w:hAnsi="Times New Roman" w:cs="Times New Roman"/>
          <w:sz w:val="24"/>
          <w:szCs w:val="24"/>
        </w:rPr>
        <w:t>Сундучок. 2018. №8, 9, 10</w:t>
      </w:r>
    </w:p>
    <w:p w:rsidR="00173649" w:rsidRDefault="00173649" w:rsidP="002D3106">
      <w:pPr>
        <w:spacing w:line="240" w:lineRule="auto"/>
        <w:rPr>
          <w:rFonts w:ascii="Times New Roman" w:hAnsi="Times New Roman" w:cs="Times New Roman"/>
          <w:sz w:val="24"/>
          <w:szCs w:val="24"/>
        </w:rPr>
      </w:pPr>
      <w:r>
        <w:rPr>
          <w:rFonts w:ascii="Times New Roman" w:hAnsi="Times New Roman" w:cs="Times New Roman"/>
          <w:sz w:val="24"/>
          <w:szCs w:val="24"/>
        </w:rPr>
        <w:t>10</w:t>
      </w:r>
      <w:r w:rsidR="00853F7D">
        <w:rPr>
          <w:rFonts w:ascii="Times New Roman" w:hAnsi="Times New Roman" w:cs="Times New Roman"/>
          <w:sz w:val="24"/>
          <w:szCs w:val="24"/>
        </w:rPr>
        <w:t xml:space="preserve">. </w:t>
      </w:r>
      <w:r>
        <w:rPr>
          <w:rFonts w:ascii="Times New Roman" w:hAnsi="Times New Roman" w:cs="Times New Roman"/>
          <w:sz w:val="24"/>
          <w:szCs w:val="24"/>
        </w:rPr>
        <w:t>Православная радуга. 2018. №1(143), №2(144)</w:t>
      </w:r>
    </w:p>
    <w:p w:rsidR="008E24C3" w:rsidRDefault="008E24C3" w:rsidP="002D310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Книги, монографии, сборники, учебные пособия:</w:t>
      </w:r>
    </w:p>
    <w:p w:rsidR="00173649" w:rsidRDefault="00173649" w:rsidP="002D3106">
      <w:pPr>
        <w:spacing w:line="240" w:lineRule="auto"/>
        <w:rPr>
          <w:rFonts w:ascii="Times New Roman" w:hAnsi="Times New Roman" w:cs="Times New Roman"/>
          <w:sz w:val="24"/>
          <w:szCs w:val="24"/>
        </w:rPr>
      </w:pPr>
      <w:r>
        <w:rPr>
          <w:rFonts w:ascii="Times New Roman" w:hAnsi="Times New Roman" w:cs="Times New Roman"/>
          <w:sz w:val="24"/>
          <w:szCs w:val="24"/>
        </w:rPr>
        <w:t>11</w:t>
      </w:r>
      <w:r w:rsidR="00853F7D">
        <w:rPr>
          <w:rFonts w:ascii="Times New Roman" w:hAnsi="Times New Roman" w:cs="Times New Roman"/>
          <w:sz w:val="24"/>
          <w:szCs w:val="24"/>
        </w:rPr>
        <w:t xml:space="preserve">. </w:t>
      </w:r>
      <w:r w:rsidRPr="003E65CC">
        <w:rPr>
          <w:rFonts w:ascii="Times New Roman" w:hAnsi="Times New Roman" w:cs="Times New Roman"/>
          <w:sz w:val="24"/>
          <w:szCs w:val="24"/>
        </w:rPr>
        <w:t>Аничков Е.В., Амфитеатров А.В. Победоносцев. СПб, Шиповник, 1907</w:t>
      </w:r>
    </w:p>
    <w:p w:rsidR="00173649" w:rsidRDefault="00173649" w:rsidP="00173649">
      <w:pPr>
        <w:spacing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ED2B82" w:rsidRPr="004307C0">
        <w:rPr>
          <w:rFonts w:ascii="Times New Roman" w:hAnsi="Times New Roman" w:cs="Times New Roman"/>
          <w:sz w:val="24"/>
          <w:szCs w:val="24"/>
        </w:rPr>
        <w:t>Бабушкина А.П. История детской литературы. М., Государственное учебно-педагоги</w:t>
      </w:r>
      <w:r w:rsidR="00853F7D">
        <w:rPr>
          <w:rFonts w:ascii="Times New Roman" w:hAnsi="Times New Roman" w:cs="Times New Roman"/>
          <w:sz w:val="24"/>
          <w:szCs w:val="24"/>
        </w:rPr>
        <w:t>ческое издательство,1948</w:t>
      </w:r>
    </w:p>
    <w:p w:rsidR="00173649" w:rsidRDefault="00173649" w:rsidP="00173649">
      <w:pPr>
        <w:spacing w:line="240" w:lineRule="auto"/>
        <w:rPr>
          <w:rFonts w:ascii="Times New Roman" w:hAnsi="Times New Roman" w:cs="Times New Roman"/>
          <w:sz w:val="24"/>
          <w:szCs w:val="24"/>
        </w:rPr>
      </w:pPr>
      <w:r>
        <w:rPr>
          <w:rFonts w:ascii="Times New Roman" w:hAnsi="Times New Roman" w:cs="Times New Roman"/>
          <w:sz w:val="24"/>
          <w:szCs w:val="24"/>
        </w:rPr>
        <w:t>13</w:t>
      </w:r>
      <w:r w:rsidR="00853F7D">
        <w:rPr>
          <w:rFonts w:ascii="Times New Roman" w:hAnsi="Times New Roman" w:cs="Times New Roman"/>
          <w:sz w:val="24"/>
          <w:szCs w:val="24"/>
        </w:rPr>
        <w:t xml:space="preserve">. </w:t>
      </w:r>
      <w:r w:rsidRPr="007670CB">
        <w:rPr>
          <w:rFonts w:ascii="Times New Roman" w:hAnsi="Times New Roman" w:cs="Times New Roman"/>
          <w:sz w:val="24"/>
          <w:szCs w:val="24"/>
        </w:rPr>
        <w:t xml:space="preserve">Добролюбов Н.А. Обзор детских журналов. В.Г. Белинский, Н.Г. Чернышевский, Н.А. Добролюбов. О </w:t>
      </w:r>
      <w:r>
        <w:rPr>
          <w:rFonts w:ascii="Times New Roman" w:hAnsi="Times New Roman" w:cs="Times New Roman"/>
          <w:sz w:val="24"/>
          <w:szCs w:val="24"/>
        </w:rPr>
        <w:t>детской литературе. Сборник. М.,</w:t>
      </w:r>
      <w:r w:rsidRPr="007670CB">
        <w:rPr>
          <w:rFonts w:ascii="Times New Roman" w:hAnsi="Times New Roman" w:cs="Times New Roman"/>
          <w:sz w:val="24"/>
          <w:szCs w:val="24"/>
        </w:rPr>
        <w:t xml:space="preserve"> Детская литература, 1983</w:t>
      </w:r>
    </w:p>
    <w:p w:rsidR="00173649" w:rsidRDefault="00173649" w:rsidP="00173649">
      <w:pPr>
        <w:spacing w:line="240" w:lineRule="auto"/>
        <w:rPr>
          <w:rFonts w:ascii="Times New Roman" w:hAnsi="Times New Roman" w:cs="Times New Roman"/>
          <w:sz w:val="24"/>
          <w:szCs w:val="24"/>
        </w:rPr>
      </w:pPr>
      <w:r>
        <w:rPr>
          <w:rFonts w:ascii="Times New Roman" w:hAnsi="Times New Roman" w:cs="Times New Roman"/>
          <w:sz w:val="24"/>
          <w:szCs w:val="24"/>
        </w:rPr>
        <w:t xml:space="preserve">14. </w:t>
      </w:r>
      <w:r w:rsidRPr="00F5144B">
        <w:rPr>
          <w:rFonts w:ascii="Times New Roman" w:hAnsi="Times New Roman" w:cs="Times New Roman"/>
          <w:sz w:val="24"/>
          <w:szCs w:val="24"/>
        </w:rPr>
        <w:t xml:space="preserve">Зубов А.Б. История России. </w:t>
      </w:r>
      <w:r w:rsidRPr="00F5144B">
        <w:rPr>
          <w:rFonts w:ascii="Times New Roman" w:hAnsi="Times New Roman" w:cs="Times New Roman"/>
          <w:sz w:val="24"/>
          <w:szCs w:val="24"/>
          <w:lang w:val="en-US"/>
        </w:rPr>
        <w:t>XX</w:t>
      </w:r>
      <w:r>
        <w:rPr>
          <w:rFonts w:ascii="Times New Roman" w:hAnsi="Times New Roman" w:cs="Times New Roman"/>
          <w:sz w:val="24"/>
          <w:szCs w:val="24"/>
        </w:rPr>
        <w:t xml:space="preserve"> век: 1894 – 1939. М.,</w:t>
      </w:r>
      <w:r w:rsidRPr="00F5144B">
        <w:rPr>
          <w:rFonts w:ascii="Times New Roman" w:hAnsi="Times New Roman" w:cs="Times New Roman"/>
          <w:sz w:val="24"/>
          <w:szCs w:val="24"/>
        </w:rPr>
        <w:t xml:space="preserve"> Астрель. 2009</w:t>
      </w:r>
    </w:p>
    <w:p w:rsidR="00853F7D" w:rsidRPr="00853F7D" w:rsidRDefault="00465E29" w:rsidP="00173649">
      <w:pPr>
        <w:spacing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ED2B82" w:rsidRPr="005F3C65">
        <w:rPr>
          <w:rFonts w:ascii="Times New Roman" w:hAnsi="Times New Roman" w:cs="Times New Roman"/>
          <w:sz w:val="24"/>
          <w:szCs w:val="24"/>
        </w:rPr>
        <w:t>Колесова Л.Н. Детские журналы России (1785-1917). Петрозаводск, И</w:t>
      </w:r>
      <w:r w:rsidR="00853F7D">
        <w:rPr>
          <w:rFonts w:ascii="Times New Roman" w:hAnsi="Times New Roman" w:cs="Times New Roman"/>
          <w:sz w:val="24"/>
          <w:szCs w:val="24"/>
        </w:rPr>
        <w:t>здательство ПетрГУ, 2014</w:t>
      </w:r>
    </w:p>
    <w:p w:rsidR="00465E29" w:rsidRDefault="00853F7D" w:rsidP="002D3106">
      <w:pPr>
        <w:spacing w:line="240" w:lineRule="auto"/>
        <w:rPr>
          <w:rFonts w:ascii="Times New Roman" w:hAnsi="Times New Roman" w:cs="Times New Roman"/>
          <w:sz w:val="24"/>
          <w:szCs w:val="24"/>
        </w:rPr>
      </w:pPr>
      <w:r>
        <w:rPr>
          <w:rFonts w:ascii="Times New Roman" w:hAnsi="Times New Roman" w:cs="Times New Roman"/>
          <w:sz w:val="24"/>
          <w:szCs w:val="24"/>
        </w:rPr>
        <w:t>1</w:t>
      </w:r>
      <w:r w:rsidR="00465E29">
        <w:rPr>
          <w:rFonts w:ascii="Times New Roman" w:hAnsi="Times New Roman" w:cs="Times New Roman"/>
          <w:sz w:val="24"/>
          <w:szCs w:val="24"/>
        </w:rPr>
        <w:t>6</w:t>
      </w:r>
      <w:r>
        <w:rPr>
          <w:rFonts w:ascii="Times New Roman" w:hAnsi="Times New Roman" w:cs="Times New Roman"/>
          <w:sz w:val="24"/>
          <w:szCs w:val="24"/>
        </w:rPr>
        <w:t>.</w:t>
      </w:r>
      <w:r w:rsidR="00465E29">
        <w:rPr>
          <w:rFonts w:ascii="Times New Roman" w:hAnsi="Times New Roman" w:cs="Times New Roman"/>
          <w:sz w:val="24"/>
          <w:szCs w:val="24"/>
        </w:rPr>
        <w:t xml:space="preserve"> </w:t>
      </w:r>
      <w:r w:rsidR="00465E29" w:rsidRPr="001C4EF7">
        <w:rPr>
          <w:rFonts w:ascii="Times New Roman" w:hAnsi="Times New Roman" w:cs="Times New Roman"/>
          <w:sz w:val="24"/>
          <w:szCs w:val="24"/>
        </w:rPr>
        <w:t>Левитин А., Шавров В. Очерки по истории</w:t>
      </w:r>
      <w:r w:rsidR="00465E29">
        <w:rPr>
          <w:rFonts w:ascii="Times New Roman" w:hAnsi="Times New Roman" w:cs="Times New Roman"/>
          <w:sz w:val="24"/>
          <w:szCs w:val="24"/>
        </w:rPr>
        <w:t xml:space="preserve"> русской церковной смуты. В 3 т.</w:t>
      </w:r>
      <w:r w:rsidR="00465E29" w:rsidRPr="001C4EF7">
        <w:rPr>
          <w:rFonts w:ascii="Times New Roman" w:hAnsi="Times New Roman" w:cs="Times New Roman"/>
          <w:sz w:val="24"/>
          <w:szCs w:val="24"/>
        </w:rPr>
        <w:t xml:space="preserve"> 1978</w:t>
      </w:r>
      <w:r>
        <w:rPr>
          <w:rFonts w:ascii="Times New Roman" w:hAnsi="Times New Roman" w:cs="Times New Roman"/>
          <w:sz w:val="24"/>
          <w:szCs w:val="24"/>
        </w:rPr>
        <w:t xml:space="preserve"> </w:t>
      </w:r>
    </w:p>
    <w:p w:rsidR="00465E29" w:rsidRDefault="00465E29" w:rsidP="00465E29">
      <w:pPr>
        <w:spacing w:line="240" w:lineRule="auto"/>
        <w:rPr>
          <w:rFonts w:ascii="Times New Roman" w:hAnsi="Times New Roman" w:cs="Times New Roman"/>
          <w:sz w:val="24"/>
          <w:szCs w:val="24"/>
        </w:rPr>
      </w:pPr>
      <w:r>
        <w:rPr>
          <w:rFonts w:ascii="Times New Roman" w:hAnsi="Times New Roman" w:cs="Times New Roman"/>
          <w:sz w:val="24"/>
          <w:szCs w:val="24"/>
        </w:rPr>
        <w:t>17</w:t>
      </w:r>
      <w:r w:rsidR="00853F7D">
        <w:rPr>
          <w:rFonts w:ascii="Times New Roman" w:hAnsi="Times New Roman" w:cs="Times New Roman"/>
          <w:sz w:val="24"/>
          <w:szCs w:val="24"/>
        </w:rPr>
        <w:t xml:space="preserve">. </w:t>
      </w:r>
      <w:r>
        <w:rPr>
          <w:rFonts w:ascii="Times New Roman" w:hAnsi="Times New Roman" w:cs="Times New Roman"/>
          <w:sz w:val="24"/>
          <w:szCs w:val="24"/>
        </w:rPr>
        <w:t>Левшаков П</w:t>
      </w:r>
      <w:r w:rsidRPr="00307C18">
        <w:rPr>
          <w:rFonts w:ascii="Times New Roman" w:hAnsi="Times New Roman" w:cs="Times New Roman"/>
          <w:sz w:val="24"/>
          <w:szCs w:val="24"/>
        </w:rPr>
        <w:t xml:space="preserve">. О воспитании девиц </w:t>
      </w:r>
      <w:r>
        <w:rPr>
          <w:rFonts w:ascii="Times New Roman" w:hAnsi="Times New Roman" w:cs="Times New Roman"/>
          <w:sz w:val="24"/>
          <w:szCs w:val="24"/>
        </w:rPr>
        <w:t>в духе истинно христианском. М., Благовест, 1996</w:t>
      </w:r>
    </w:p>
    <w:p w:rsidR="00465E29" w:rsidRDefault="00465E29" w:rsidP="002D3106">
      <w:pPr>
        <w:pStyle w:val="a4"/>
        <w:rPr>
          <w:rFonts w:ascii="Times New Roman" w:hAnsi="Times New Roman" w:cs="Times New Roman"/>
          <w:sz w:val="24"/>
          <w:szCs w:val="24"/>
        </w:rPr>
      </w:pPr>
      <w:r>
        <w:rPr>
          <w:rFonts w:ascii="Times New Roman" w:hAnsi="Times New Roman" w:cs="Times New Roman"/>
          <w:sz w:val="24"/>
          <w:szCs w:val="24"/>
        </w:rPr>
        <w:t xml:space="preserve">18. </w:t>
      </w:r>
      <w:r w:rsidRPr="00AF480A">
        <w:rPr>
          <w:rFonts w:ascii="Times New Roman" w:hAnsi="Times New Roman" w:cs="Times New Roman"/>
          <w:sz w:val="24"/>
          <w:szCs w:val="24"/>
        </w:rPr>
        <w:t>Лихачева</w:t>
      </w:r>
      <w:r>
        <w:rPr>
          <w:rFonts w:ascii="Times New Roman" w:hAnsi="Times New Roman" w:cs="Times New Roman"/>
          <w:sz w:val="24"/>
          <w:szCs w:val="24"/>
        </w:rPr>
        <w:t xml:space="preserve"> Е</w:t>
      </w:r>
      <w:r w:rsidRPr="00AF480A">
        <w:rPr>
          <w:rFonts w:ascii="Times New Roman" w:hAnsi="Times New Roman" w:cs="Times New Roman"/>
          <w:sz w:val="24"/>
          <w:szCs w:val="24"/>
        </w:rPr>
        <w:t>. Материалы для истории женского образования в России (1856 – 1880) СПб, типография М.М. Стасюлевича, 1901</w:t>
      </w:r>
    </w:p>
    <w:p w:rsidR="00465E29" w:rsidRDefault="00465E29" w:rsidP="002D3106">
      <w:pPr>
        <w:pStyle w:val="a4"/>
        <w:rPr>
          <w:rFonts w:ascii="Times New Roman" w:hAnsi="Times New Roman" w:cs="Times New Roman"/>
          <w:sz w:val="24"/>
          <w:szCs w:val="24"/>
        </w:rPr>
      </w:pPr>
      <w:r>
        <w:rPr>
          <w:rFonts w:ascii="Times New Roman" w:hAnsi="Times New Roman" w:cs="Times New Roman"/>
          <w:sz w:val="24"/>
          <w:szCs w:val="24"/>
        </w:rPr>
        <w:t>19. Миропольский С. Школа и церковь. СПб, 1896</w:t>
      </w:r>
    </w:p>
    <w:p w:rsidR="00465E29" w:rsidRDefault="00465E29" w:rsidP="002D3106">
      <w:pPr>
        <w:pStyle w:val="a4"/>
        <w:rPr>
          <w:rFonts w:ascii="Times New Roman" w:hAnsi="Times New Roman" w:cs="Times New Roman"/>
          <w:sz w:val="24"/>
          <w:szCs w:val="24"/>
        </w:rPr>
      </w:pPr>
      <w:r>
        <w:rPr>
          <w:rFonts w:ascii="Times New Roman" w:hAnsi="Times New Roman" w:cs="Times New Roman"/>
          <w:sz w:val="24"/>
          <w:szCs w:val="24"/>
        </w:rPr>
        <w:t xml:space="preserve">20. </w:t>
      </w:r>
      <w:r w:rsidRPr="00E66AFB">
        <w:rPr>
          <w:rFonts w:ascii="Times New Roman" w:hAnsi="Times New Roman" w:cs="Times New Roman"/>
          <w:sz w:val="24"/>
          <w:szCs w:val="24"/>
        </w:rPr>
        <w:t>Миропольский С.И. Учитель народной школы. СПб, 1909</w:t>
      </w:r>
    </w:p>
    <w:p w:rsidR="00ED2B82" w:rsidRPr="00AF480A" w:rsidRDefault="00465E29" w:rsidP="002D3106">
      <w:pPr>
        <w:pStyle w:val="a4"/>
        <w:rPr>
          <w:rFonts w:ascii="Times New Roman" w:hAnsi="Times New Roman" w:cs="Times New Roman"/>
          <w:sz w:val="24"/>
          <w:szCs w:val="24"/>
        </w:rPr>
      </w:pPr>
      <w:r>
        <w:rPr>
          <w:rFonts w:ascii="Times New Roman" w:hAnsi="Times New Roman" w:cs="Times New Roman"/>
          <w:sz w:val="24"/>
          <w:szCs w:val="24"/>
        </w:rPr>
        <w:t xml:space="preserve">21. </w:t>
      </w:r>
      <w:r w:rsidR="00ED2B82" w:rsidRPr="00AF480A">
        <w:rPr>
          <w:rFonts w:ascii="Times New Roman" w:hAnsi="Times New Roman" w:cs="Times New Roman"/>
          <w:sz w:val="24"/>
          <w:szCs w:val="24"/>
        </w:rPr>
        <w:t>Михащенко А.Л. Православие в истории российского образования. Курган: Изд-</w:t>
      </w:r>
      <w:r w:rsidR="00853F7D">
        <w:rPr>
          <w:rFonts w:ascii="Times New Roman" w:hAnsi="Times New Roman" w:cs="Times New Roman"/>
          <w:sz w:val="24"/>
          <w:szCs w:val="24"/>
        </w:rPr>
        <w:t>во Курганского гос. Ун-та, 2012</w:t>
      </w:r>
    </w:p>
    <w:p w:rsidR="00ED2B82" w:rsidRDefault="00671221" w:rsidP="002D3106">
      <w:pPr>
        <w:pStyle w:val="a4"/>
        <w:rPr>
          <w:rFonts w:ascii="Times New Roman" w:hAnsi="Times New Roman" w:cs="Times New Roman"/>
          <w:sz w:val="24"/>
          <w:szCs w:val="24"/>
        </w:rPr>
      </w:pPr>
      <w:r>
        <w:rPr>
          <w:rFonts w:ascii="Times New Roman" w:hAnsi="Times New Roman" w:cs="Times New Roman"/>
          <w:sz w:val="24"/>
          <w:szCs w:val="24"/>
        </w:rPr>
        <w:t>22</w:t>
      </w:r>
      <w:r w:rsidR="00853F7D">
        <w:rPr>
          <w:rFonts w:ascii="Times New Roman" w:hAnsi="Times New Roman" w:cs="Times New Roman"/>
          <w:sz w:val="24"/>
          <w:szCs w:val="24"/>
        </w:rPr>
        <w:t xml:space="preserve">. </w:t>
      </w:r>
      <w:r w:rsidR="00ED2B82" w:rsidRPr="00AF480A">
        <w:rPr>
          <w:rFonts w:ascii="Times New Roman" w:hAnsi="Times New Roman" w:cs="Times New Roman"/>
          <w:sz w:val="24"/>
          <w:szCs w:val="24"/>
        </w:rPr>
        <w:t xml:space="preserve">Нетужилов К.Е. История церковной журналистики в России XIX </w:t>
      </w:r>
      <w:r w:rsidR="00853F7D">
        <w:rPr>
          <w:rFonts w:ascii="Times New Roman" w:hAnsi="Times New Roman" w:cs="Times New Roman"/>
          <w:sz w:val="24"/>
          <w:szCs w:val="24"/>
        </w:rPr>
        <w:t>– XX в. СПб., РХГА, 2009</w:t>
      </w:r>
    </w:p>
    <w:p w:rsidR="00671221" w:rsidRDefault="00671221" w:rsidP="002D3106">
      <w:pPr>
        <w:pStyle w:val="a4"/>
        <w:rPr>
          <w:rFonts w:ascii="Times New Roman" w:hAnsi="Times New Roman" w:cs="Times New Roman"/>
          <w:sz w:val="24"/>
          <w:szCs w:val="24"/>
        </w:rPr>
      </w:pPr>
      <w:r>
        <w:rPr>
          <w:rFonts w:ascii="Times New Roman" w:hAnsi="Times New Roman" w:cs="Times New Roman"/>
          <w:sz w:val="24"/>
          <w:szCs w:val="24"/>
        </w:rPr>
        <w:t xml:space="preserve">23. </w:t>
      </w:r>
      <w:r w:rsidRPr="00F17E1B">
        <w:rPr>
          <w:rFonts w:ascii="Times New Roman" w:hAnsi="Times New Roman" w:cs="Times New Roman"/>
          <w:sz w:val="24"/>
          <w:szCs w:val="24"/>
        </w:rPr>
        <w:t xml:space="preserve">Овсепян Р.П., Ахмадулин Е.В. История отечественной журналистики </w:t>
      </w:r>
      <w:r w:rsidRPr="00F17E1B">
        <w:rPr>
          <w:rFonts w:ascii="Times New Roman" w:hAnsi="Times New Roman" w:cs="Times New Roman"/>
          <w:sz w:val="24"/>
          <w:szCs w:val="24"/>
          <w:lang w:val="en-US"/>
        </w:rPr>
        <w:t>XX</w:t>
      </w:r>
      <w:r>
        <w:rPr>
          <w:rFonts w:ascii="Times New Roman" w:hAnsi="Times New Roman" w:cs="Times New Roman"/>
          <w:sz w:val="24"/>
          <w:szCs w:val="24"/>
        </w:rPr>
        <w:t xml:space="preserve"> века. Ростов-на-Дону, </w:t>
      </w:r>
      <w:r w:rsidRPr="00F17E1B">
        <w:rPr>
          <w:rFonts w:ascii="Times New Roman" w:hAnsi="Times New Roman" w:cs="Times New Roman"/>
          <w:sz w:val="24"/>
          <w:szCs w:val="24"/>
        </w:rPr>
        <w:t>Издательство Южного федерального университета, 2008</w:t>
      </w:r>
    </w:p>
    <w:p w:rsidR="00671221" w:rsidRDefault="00671221" w:rsidP="00671221">
      <w:pPr>
        <w:spacing w:line="240" w:lineRule="auto"/>
        <w:rPr>
          <w:rFonts w:ascii="Times New Roman" w:hAnsi="Times New Roman" w:cs="Times New Roman"/>
          <w:sz w:val="24"/>
          <w:szCs w:val="24"/>
        </w:rPr>
      </w:pPr>
      <w:r>
        <w:rPr>
          <w:rFonts w:ascii="Times New Roman" w:hAnsi="Times New Roman" w:cs="Times New Roman"/>
          <w:sz w:val="24"/>
          <w:szCs w:val="24"/>
        </w:rPr>
        <w:t>24. Павский Г.П.</w:t>
      </w:r>
      <w:r w:rsidRPr="00046242">
        <w:rPr>
          <w:rFonts w:ascii="Times New Roman" w:hAnsi="Times New Roman" w:cs="Times New Roman"/>
          <w:sz w:val="24"/>
          <w:szCs w:val="24"/>
        </w:rPr>
        <w:t xml:space="preserve"> Письмо о постепенности в уроках религии</w:t>
      </w:r>
      <w:r>
        <w:rPr>
          <w:rFonts w:ascii="Times New Roman" w:hAnsi="Times New Roman" w:cs="Times New Roman"/>
          <w:sz w:val="24"/>
          <w:szCs w:val="24"/>
        </w:rPr>
        <w:t>. СПб, 1875</w:t>
      </w:r>
    </w:p>
    <w:p w:rsidR="00671221" w:rsidRDefault="00671221" w:rsidP="00671221">
      <w:pPr>
        <w:pStyle w:val="a4"/>
        <w:rPr>
          <w:rFonts w:ascii="Times New Roman" w:hAnsi="Times New Roman" w:cs="Times New Roman"/>
          <w:sz w:val="24"/>
          <w:szCs w:val="24"/>
        </w:rPr>
      </w:pPr>
      <w:r>
        <w:rPr>
          <w:rFonts w:ascii="Times New Roman" w:hAnsi="Times New Roman" w:cs="Times New Roman"/>
          <w:sz w:val="24"/>
          <w:szCs w:val="24"/>
        </w:rPr>
        <w:t xml:space="preserve">25. </w:t>
      </w:r>
      <w:r w:rsidRPr="00A749EF">
        <w:rPr>
          <w:rFonts w:ascii="Times New Roman" w:hAnsi="Times New Roman" w:cs="Times New Roman"/>
          <w:sz w:val="24"/>
          <w:szCs w:val="24"/>
        </w:rPr>
        <w:t xml:space="preserve">Павский Г.П. Из уроков по закону Божию наследнику Цесаревичу Александру Николаевичу (императору Александру </w:t>
      </w:r>
      <w:r w:rsidRPr="00A749EF">
        <w:rPr>
          <w:rFonts w:ascii="Times New Roman" w:hAnsi="Times New Roman" w:cs="Times New Roman"/>
          <w:sz w:val="24"/>
          <w:szCs w:val="24"/>
          <w:lang w:val="en-US"/>
        </w:rPr>
        <w:t>II</w:t>
      </w:r>
      <w:r w:rsidRPr="00A749EF">
        <w:rPr>
          <w:rFonts w:ascii="Times New Roman" w:hAnsi="Times New Roman" w:cs="Times New Roman"/>
          <w:sz w:val="24"/>
          <w:szCs w:val="24"/>
        </w:rPr>
        <w:t>) протоиере</w:t>
      </w:r>
      <w:r>
        <w:rPr>
          <w:rFonts w:ascii="Times New Roman" w:hAnsi="Times New Roman" w:cs="Times New Roman"/>
          <w:sz w:val="24"/>
          <w:szCs w:val="24"/>
        </w:rPr>
        <w:t>я Г.П. Павского. СПб,</w:t>
      </w:r>
      <w:r w:rsidRPr="00A749EF">
        <w:rPr>
          <w:rFonts w:ascii="Times New Roman" w:hAnsi="Times New Roman" w:cs="Times New Roman"/>
          <w:sz w:val="24"/>
          <w:szCs w:val="24"/>
        </w:rPr>
        <w:t xml:space="preserve"> типография Главного Управления Уделов, 1897</w:t>
      </w:r>
    </w:p>
    <w:p w:rsidR="00671221" w:rsidRDefault="00671221" w:rsidP="0067122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26</w:t>
      </w:r>
      <w:r w:rsidR="00853F7D">
        <w:rPr>
          <w:rFonts w:ascii="Times New Roman" w:hAnsi="Times New Roman" w:cs="Times New Roman"/>
          <w:sz w:val="24"/>
          <w:szCs w:val="24"/>
        </w:rPr>
        <w:t xml:space="preserve">. </w:t>
      </w:r>
      <w:r w:rsidRPr="0006134D">
        <w:rPr>
          <w:rFonts w:ascii="Times New Roman" w:hAnsi="Times New Roman" w:cs="Times New Roman"/>
          <w:sz w:val="24"/>
          <w:szCs w:val="24"/>
        </w:rPr>
        <w:t xml:space="preserve">Педагогические деятели дореволюционного Петербурга. Монография под </w:t>
      </w:r>
      <w:r>
        <w:rPr>
          <w:rFonts w:ascii="Times New Roman" w:hAnsi="Times New Roman" w:cs="Times New Roman"/>
          <w:sz w:val="24"/>
          <w:szCs w:val="24"/>
        </w:rPr>
        <w:t>редакцией А.Н. Шевелева. СПб, СпбАППО,2008</w:t>
      </w:r>
    </w:p>
    <w:p w:rsidR="00671221" w:rsidRDefault="00671221" w:rsidP="00671221">
      <w:pPr>
        <w:spacing w:line="240" w:lineRule="auto"/>
        <w:rPr>
          <w:rFonts w:ascii="Times New Roman" w:hAnsi="Times New Roman" w:cs="Times New Roman"/>
          <w:sz w:val="24"/>
          <w:szCs w:val="24"/>
        </w:rPr>
      </w:pPr>
      <w:r>
        <w:rPr>
          <w:rFonts w:ascii="Times New Roman" w:hAnsi="Times New Roman" w:cs="Times New Roman"/>
          <w:sz w:val="24"/>
          <w:szCs w:val="24"/>
        </w:rPr>
        <w:t xml:space="preserve">27. </w:t>
      </w:r>
      <w:r w:rsidRPr="003E65CC">
        <w:rPr>
          <w:rFonts w:ascii="Times New Roman" w:hAnsi="Times New Roman" w:cs="Times New Roman"/>
          <w:sz w:val="24"/>
          <w:szCs w:val="24"/>
        </w:rPr>
        <w:t>Победоносцев К.П. Учение и учитель</w:t>
      </w:r>
      <w:r>
        <w:rPr>
          <w:rFonts w:ascii="Times New Roman" w:hAnsi="Times New Roman" w:cs="Times New Roman"/>
          <w:sz w:val="24"/>
          <w:szCs w:val="24"/>
        </w:rPr>
        <w:t>. Одесса, тип. Хрисогелос, 1903</w:t>
      </w:r>
    </w:p>
    <w:p w:rsidR="00ED2B82" w:rsidRPr="00AF480A" w:rsidRDefault="00671221" w:rsidP="002D3106">
      <w:pPr>
        <w:pStyle w:val="a4"/>
        <w:rPr>
          <w:rFonts w:ascii="Times New Roman" w:hAnsi="Times New Roman" w:cs="Times New Roman"/>
          <w:sz w:val="24"/>
          <w:szCs w:val="24"/>
        </w:rPr>
      </w:pPr>
      <w:r>
        <w:rPr>
          <w:rFonts w:ascii="Times New Roman" w:hAnsi="Times New Roman" w:cs="Times New Roman"/>
          <w:sz w:val="24"/>
          <w:szCs w:val="24"/>
        </w:rPr>
        <w:t xml:space="preserve">28. </w:t>
      </w:r>
      <w:r w:rsidR="00ED2B82" w:rsidRPr="00AF480A">
        <w:rPr>
          <w:rFonts w:ascii="Times New Roman" w:hAnsi="Times New Roman" w:cs="Times New Roman"/>
          <w:sz w:val="24"/>
          <w:szCs w:val="24"/>
        </w:rPr>
        <w:t>Позднякова Е. Г. Церковная журналистика: история и современность</w:t>
      </w:r>
      <w:r w:rsidR="00853F7D">
        <w:rPr>
          <w:rFonts w:ascii="Times New Roman" w:hAnsi="Times New Roman" w:cs="Times New Roman"/>
          <w:sz w:val="24"/>
          <w:szCs w:val="24"/>
        </w:rPr>
        <w:t>. Курган, Изд-во КургГУ, 2010</w:t>
      </w:r>
    </w:p>
    <w:p w:rsidR="00671221" w:rsidRDefault="00671221" w:rsidP="002D3106">
      <w:pPr>
        <w:pStyle w:val="a4"/>
        <w:rPr>
          <w:rFonts w:ascii="Times New Roman" w:hAnsi="Times New Roman" w:cs="Times New Roman"/>
          <w:sz w:val="24"/>
          <w:szCs w:val="24"/>
        </w:rPr>
      </w:pPr>
      <w:r>
        <w:rPr>
          <w:rFonts w:ascii="Times New Roman" w:hAnsi="Times New Roman" w:cs="Times New Roman"/>
          <w:sz w:val="24"/>
          <w:szCs w:val="24"/>
        </w:rPr>
        <w:t>29</w:t>
      </w:r>
      <w:r w:rsidR="00853F7D">
        <w:rPr>
          <w:rFonts w:ascii="Times New Roman" w:hAnsi="Times New Roman" w:cs="Times New Roman"/>
          <w:sz w:val="24"/>
          <w:szCs w:val="24"/>
        </w:rPr>
        <w:t xml:space="preserve">. </w:t>
      </w:r>
      <w:r w:rsidRPr="00262764">
        <w:rPr>
          <w:rFonts w:ascii="Times New Roman" w:hAnsi="Times New Roman" w:cs="Times New Roman"/>
          <w:sz w:val="24"/>
          <w:szCs w:val="24"/>
        </w:rPr>
        <w:t>Рождественский С.В. Исторический обзор деятельности Министерства народного про</w:t>
      </w:r>
      <w:r>
        <w:rPr>
          <w:rFonts w:ascii="Times New Roman" w:hAnsi="Times New Roman" w:cs="Times New Roman"/>
          <w:sz w:val="24"/>
          <w:szCs w:val="24"/>
        </w:rPr>
        <w:t>свещения (1802-1902). СПб, 1902</w:t>
      </w:r>
    </w:p>
    <w:p w:rsidR="00671221" w:rsidRDefault="00671221" w:rsidP="00671221">
      <w:pPr>
        <w:pStyle w:val="a4"/>
        <w:rPr>
          <w:rFonts w:ascii="Times New Roman" w:hAnsi="Times New Roman" w:cs="Times New Roman"/>
          <w:sz w:val="24"/>
          <w:szCs w:val="24"/>
        </w:rPr>
      </w:pPr>
      <w:r>
        <w:rPr>
          <w:rFonts w:ascii="Times New Roman" w:hAnsi="Times New Roman" w:cs="Times New Roman"/>
          <w:sz w:val="24"/>
          <w:szCs w:val="24"/>
        </w:rPr>
        <w:t xml:space="preserve">30. </w:t>
      </w:r>
      <w:r w:rsidR="009D1A98" w:rsidRPr="007D1B4A">
        <w:rPr>
          <w:rFonts w:ascii="Times New Roman" w:hAnsi="Times New Roman" w:cs="Times New Roman"/>
          <w:sz w:val="24"/>
          <w:szCs w:val="24"/>
        </w:rPr>
        <w:t>Смолич И.К. История русс</w:t>
      </w:r>
      <w:r w:rsidR="00853F7D">
        <w:rPr>
          <w:rFonts w:ascii="Times New Roman" w:hAnsi="Times New Roman" w:cs="Times New Roman"/>
          <w:sz w:val="24"/>
          <w:szCs w:val="24"/>
        </w:rPr>
        <w:t>кой церкви. 1700-1917. М., 1997</w:t>
      </w:r>
    </w:p>
    <w:p w:rsidR="00671221" w:rsidRDefault="00671221" w:rsidP="00671221">
      <w:pPr>
        <w:pStyle w:val="a4"/>
      </w:pPr>
      <w:r>
        <w:rPr>
          <w:rFonts w:ascii="Times New Roman" w:hAnsi="Times New Roman" w:cs="Times New Roman"/>
          <w:sz w:val="24"/>
          <w:szCs w:val="24"/>
        </w:rPr>
        <w:t xml:space="preserve">31. </w:t>
      </w:r>
      <w:r w:rsidRPr="00B47251">
        <w:rPr>
          <w:rFonts w:ascii="Times New Roman" w:hAnsi="Times New Roman" w:cs="Times New Roman"/>
          <w:sz w:val="24"/>
          <w:szCs w:val="24"/>
        </w:rPr>
        <w:t>Уш</w:t>
      </w:r>
      <w:r>
        <w:rPr>
          <w:rFonts w:ascii="Times New Roman" w:hAnsi="Times New Roman" w:cs="Times New Roman"/>
          <w:sz w:val="24"/>
          <w:szCs w:val="24"/>
        </w:rPr>
        <w:t>и</w:t>
      </w:r>
      <w:r w:rsidRPr="00B47251">
        <w:rPr>
          <w:rFonts w:ascii="Times New Roman" w:hAnsi="Times New Roman" w:cs="Times New Roman"/>
          <w:sz w:val="24"/>
          <w:szCs w:val="24"/>
        </w:rPr>
        <w:t>нский К.Д. Избранные труды.</w:t>
      </w:r>
      <w:r>
        <w:rPr>
          <w:rFonts w:ascii="Times New Roman" w:hAnsi="Times New Roman" w:cs="Times New Roman"/>
          <w:sz w:val="24"/>
          <w:szCs w:val="24"/>
        </w:rPr>
        <w:t xml:space="preserve"> В 4 кн. Кн. 1. М., Дрофа, 2005</w:t>
      </w:r>
    </w:p>
    <w:p w:rsidR="00671221" w:rsidRDefault="00671221" w:rsidP="00671221">
      <w:pPr>
        <w:spacing w:line="240" w:lineRule="auto"/>
        <w:rPr>
          <w:rFonts w:ascii="Times New Roman" w:hAnsi="Times New Roman" w:cs="Times New Roman"/>
          <w:sz w:val="24"/>
          <w:szCs w:val="24"/>
        </w:rPr>
      </w:pPr>
      <w:r>
        <w:rPr>
          <w:rFonts w:ascii="Times New Roman" w:hAnsi="Times New Roman" w:cs="Times New Roman"/>
          <w:sz w:val="24"/>
          <w:szCs w:val="24"/>
        </w:rPr>
        <w:t xml:space="preserve">32. </w:t>
      </w:r>
      <w:r w:rsidRPr="007B62AC">
        <w:rPr>
          <w:rFonts w:ascii="Times New Roman" w:hAnsi="Times New Roman" w:cs="Times New Roman"/>
          <w:sz w:val="24"/>
          <w:szCs w:val="24"/>
        </w:rPr>
        <w:t>У</w:t>
      </w:r>
      <w:r>
        <w:rPr>
          <w:rFonts w:ascii="Times New Roman" w:hAnsi="Times New Roman" w:cs="Times New Roman"/>
          <w:sz w:val="24"/>
          <w:szCs w:val="24"/>
        </w:rPr>
        <w:t>шинский К.Д. Родное слово. СПб,</w:t>
      </w:r>
      <w:r w:rsidRPr="007B62AC">
        <w:rPr>
          <w:rFonts w:ascii="Times New Roman" w:hAnsi="Times New Roman" w:cs="Times New Roman"/>
          <w:sz w:val="24"/>
          <w:szCs w:val="24"/>
        </w:rPr>
        <w:t xml:space="preserve"> Петрогран, 1915</w:t>
      </w:r>
    </w:p>
    <w:p w:rsidR="00671221" w:rsidRDefault="00671221" w:rsidP="00671221">
      <w:pPr>
        <w:spacing w:line="240" w:lineRule="auto"/>
        <w:rPr>
          <w:rFonts w:ascii="Times New Roman" w:hAnsi="Times New Roman" w:cs="Times New Roman"/>
          <w:sz w:val="24"/>
          <w:szCs w:val="24"/>
        </w:rPr>
      </w:pPr>
      <w:r>
        <w:rPr>
          <w:rFonts w:ascii="Times New Roman" w:hAnsi="Times New Roman" w:cs="Times New Roman"/>
          <w:sz w:val="24"/>
          <w:szCs w:val="24"/>
        </w:rPr>
        <w:t xml:space="preserve">33. </w:t>
      </w:r>
      <w:r w:rsidRPr="009832F9">
        <w:rPr>
          <w:rFonts w:ascii="Times New Roman" w:hAnsi="Times New Roman" w:cs="Times New Roman"/>
          <w:sz w:val="24"/>
          <w:szCs w:val="24"/>
        </w:rPr>
        <w:t>Чернявская Я.А., Регушевская Г.В. Хрестоматия «Детская литература». 2-е издание. М.</w:t>
      </w:r>
      <w:r>
        <w:rPr>
          <w:rFonts w:ascii="Times New Roman" w:hAnsi="Times New Roman" w:cs="Times New Roman"/>
          <w:sz w:val="24"/>
          <w:szCs w:val="24"/>
        </w:rPr>
        <w:t>, Просвещение, 1987</w:t>
      </w:r>
    </w:p>
    <w:p w:rsidR="009D1A98" w:rsidRDefault="00671221" w:rsidP="002D3106">
      <w:pPr>
        <w:spacing w:line="240" w:lineRule="auto"/>
        <w:rPr>
          <w:rFonts w:ascii="Times New Roman" w:hAnsi="Times New Roman" w:cs="Times New Roman"/>
          <w:sz w:val="24"/>
          <w:szCs w:val="24"/>
        </w:rPr>
      </w:pPr>
      <w:r>
        <w:rPr>
          <w:rFonts w:ascii="Times New Roman" w:hAnsi="Times New Roman" w:cs="Times New Roman"/>
          <w:sz w:val="24"/>
          <w:szCs w:val="24"/>
        </w:rPr>
        <w:t>34</w:t>
      </w:r>
      <w:r w:rsidR="00853F7D">
        <w:rPr>
          <w:rFonts w:ascii="Times New Roman" w:hAnsi="Times New Roman" w:cs="Times New Roman"/>
          <w:sz w:val="24"/>
          <w:szCs w:val="24"/>
        </w:rPr>
        <w:t xml:space="preserve">. </w:t>
      </w:r>
      <w:r w:rsidR="009D1A98" w:rsidRPr="000D4CA0">
        <w:rPr>
          <w:rFonts w:ascii="Times New Roman" w:hAnsi="Times New Roman" w:cs="Times New Roman"/>
          <w:sz w:val="24"/>
          <w:szCs w:val="24"/>
        </w:rPr>
        <w:t>Чехов Н.В. Наглядность обучения и наглядные пособия в нача</w:t>
      </w:r>
      <w:r w:rsidR="009D1A98">
        <w:rPr>
          <w:rFonts w:ascii="Times New Roman" w:hAnsi="Times New Roman" w:cs="Times New Roman"/>
          <w:sz w:val="24"/>
          <w:szCs w:val="24"/>
        </w:rPr>
        <w:t xml:space="preserve">льной школе. М., </w:t>
      </w:r>
      <w:r w:rsidR="00853F7D">
        <w:rPr>
          <w:rFonts w:ascii="Times New Roman" w:hAnsi="Times New Roman" w:cs="Times New Roman"/>
          <w:sz w:val="24"/>
          <w:szCs w:val="24"/>
        </w:rPr>
        <w:t xml:space="preserve">30. </w:t>
      </w:r>
      <w:r w:rsidR="009D1A98" w:rsidRPr="000D4CA0">
        <w:rPr>
          <w:rFonts w:ascii="Times New Roman" w:hAnsi="Times New Roman" w:cs="Times New Roman"/>
          <w:sz w:val="24"/>
          <w:szCs w:val="24"/>
        </w:rPr>
        <w:t>Ти</w:t>
      </w:r>
      <w:r w:rsidR="009D1A98">
        <w:rPr>
          <w:rFonts w:ascii="Times New Roman" w:hAnsi="Times New Roman" w:cs="Times New Roman"/>
          <w:sz w:val="24"/>
          <w:szCs w:val="24"/>
        </w:rPr>
        <w:t>пография Т-ва И.Д. Сытина, 1904</w:t>
      </w:r>
    </w:p>
    <w:p w:rsidR="009D1A98" w:rsidRPr="002D3106" w:rsidRDefault="00853F7D" w:rsidP="002D3106">
      <w:pPr>
        <w:spacing w:line="240" w:lineRule="auto"/>
        <w:rPr>
          <w:rFonts w:ascii="Times New Roman" w:hAnsi="Times New Roman" w:cs="Times New Roman"/>
          <w:b/>
          <w:sz w:val="24"/>
          <w:szCs w:val="24"/>
        </w:rPr>
      </w:pPr>
      <w:r>
        <w:rPr>
          <w:rFonts w:ascii="Times New Roman" w:hAnsi="Times New Roman" w:cs="Times New Roman"/>
          <w:sz w:val="24"/>
          <w:szCs w:val="24"/>
        </w:rPr>
        <w:t>3</w:t>
      </w:r>
      <w:r w:rsidR="00671221">
        <w:rPr>
          <w:rFonts w:ascii="Times New Roman" w:hAnsi="Times New Roman" w:cs="Times New Roman"/>
          <w:sz w:val="24"/>
          <w:szCs w:val="24"/>
        </w:rPr>
        <w:t>5</w:t>
      </w:r>
      <w:r>
        <w:rPr>
          <w:rFonts w:ascii="Times New Roman" w:hAnsi="Times New Roman" w:cs="Times New Roman"/>
          <w:sz w:val="24"/>
          <w:szCs w:val="24"/>
        </w:rPr>
        <w:t xml:space="preserve">. </w:t>
      </w:r>
      <w:r w:rsidR="002D3106" w:rsidRPr="00B62C1C">
        <w:rPr>
          <w:rFonts w:ascii="Times New Roman" w:hAnsi="Times New Roman" w:cs="Times New Roman"/>
          <w:sz w:val="24"/>
          <w:szCs w:val="24"/>
        </w:rPr>
        <w:t xml:space="preserve">Шешерина Г.А., Клемешова И.В., Кирсанова И.Н., Лубянкина Р.Р., иерей Груданов И. Методические рекомендации по модулю «Основы православной культуры»: в рамках </w:t>
      </w:r>
      <w:r w:rsidR="002D3106" w:rsidRPr="00ED140E">
        <w:rPr>
          <w:rFonts w:ascii="Times New Roman" w:hAnsi="Times New Roman" w:cs="Times New Roman"/>
          <w:sz w:val="24"/>
          <w:szCs w:val="24"/>
        </w:rPr>
        <w:t>комплексного учебного курс</w:t>
      </w:r>
      <w:r w:rsidR="002D3106">
        <w:rPr>
          <w:rFonts w:ascii="Times New Roman" w:hAnsi="Times New Roman" w:cs="Times New Roman"/>
          <w:sz w:val="24"/>
          <w:szCs w:val="24"/>
        </w:rPr>
        <w:t xml:space="preserve">а «Основы религиозных культур и </w:t>
      </w:r>
      <w:r w:rsidR="002D3106" w:rsidRPr="00ED140E">
        <w:rPr>
          <w:rFonts w:ascii="Times New Roman" w:hAnsi="Times New Roman" w:cs="Times New Roman"/>
          <w:sz w:val="24"/>
          <w:szCs w:val="24"/>
        </w:rPr>
        <w:t xml:space="preserve">светской этики» </w:t>
      </w:r>
      <w:r w:rsidR="002D3106">
        <w:rPr>
          <w:rFonts w:ascii="Times New Roman" w:hAnsi="Times New Roman" w:cs="Times New Roman"/>
          <w:sz w:val="24"/>
          <w:szCs w:val="24"/>
        </w:rPr>
        <w:t xml:space="preserve">Тамбов: ТОГОАУ ДПО «Институт </w:t>
      </w:r>
      <w:r w:rsidR="002D3106" w:rsidRPr="00ED140E">
        <w:rPr>
          <w:rFonts w:ascii="Times New Roman" w:hAnsi="Times New Roman" w:cs="Times New Roman"/>
          <w:sz w:val="24"/>
          <w:szCs w:val="24"/>
        </w:rPr>
        <w:t>повышения квалификации работников образования», 2010.</w:t>
      </w:r>
    </w:p>
    <w:p w:rsidR="008E24C3" w:rsidRDefault="008E24C3" w:rsidP="002D310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Научные статьи:</w:t>
      </w:r>
    </w:p>
    <w:p w:rsidR="005910D7" w:rsidRDefault="005910D7" w:rsidP="002D3106">
      <w:pPr>
        <w:pStyle w:val="a4"/>
        <w:rPr>
          <w:rFonts w:ascii="Times New Roman" w:hAnsi="Times New Roman" w:cs="Times New Roman"/>
          <w:sz w:val="24"/>
          <w:szCs w:val="24"/>
        </w:rPr>
      </w:pPr>
      <w:r>
        <w:rPr>
          <w:rFonts w:ascii="Times New Roman" w:hAnsi="Times New Roman" w:cs="Times New Roman"/>
          <w:sz w:val="24"/>
          <w:szCs w:val="24"/>
        </w:rPr>
        <w:t>36</w:t>
      </w:r>
      <w:r w:rsidR="00853F7D">
        <w:rPr>
          <w:rFonts w:ascii="Times New Roman" w:hAnsi="Times New Roman" w:cs="Times New Roman"/>
          <w:sz w:val="24"/>
          <w:szCs w:val="24"/>
        </w:rPr>
        <w:t xml:space="preserve">. </w:t>
      </w:r>
      <w:r w:rsidRPr="00EB1393">
        <w:rPr>
          <w:rFonts w:ascii="Times New Roman" w:hAnsi="Times New Roman" w:cs="Times New Roman"/>
          <w:sz w:val="24"/>
          <w:szCs w:val="24"/>
        </w:rPr>
        <w:t>Мальцева Л.Д. Духовно-нравственное воспитание детей через приобщение к пр</w:t>
      </w:r>
      <w:r>
        <w:rPr>
          <w:rFonts w:ascii="Times New Roman" w:hAnsi="Times New Roman" w:cs="Times New Roman"/>
          <w:sz w:val="24"/>
          <w:szCs w:val="24"/>
        </w:rPr>
        <w:t xml:space="preserve">авославным традициям и культуре // </w:t>
      </w:r>
      <w:r>
        <w:rPr>
          <w:rFonts w:ascii="Times New Roman" w:hAnsi="Times New Roman" w:cs="Times New Roman"/>
          <w:sz w:val="24"/>
          <w:szCs w:val="24"/>
          <w:lang w:val="en-US"/>
        </w:rPr>
        <w:t>URL</w:t>
      </w:r>
      <w:r w:rsidRPr="00E82356">
        <w:rPr>
          <w:rFonts w:ascii="Times New Roman" w:hAnsi="Times New Roman" w:cs="Times New Roman"/>
          <w:sz w:val="24"/>
          <w:szCs w:val="24"/>
        </w:rPr>
        <w:t xml:space="preserve"> </w:t>
      </w:r>
      <w:r w:rsidRPr="00EB1393">
        <w:rPr>
          <w:rFonts w:ascii="Times New Roman" w:hAnsi="Times New Roman" w:cs="Times New Roman"/>
          <w:sz w:val="24"/>
          <w:szCs w:val="24"/>
        </w:rPr>
        <w:t>https://cyberleninka.ru/article/n/duhovno-nravstvennoe-vospitanie-detey-cherez-priobschenie-k-pravoslavnym-traditsiyam-i-kulture</w:t>
      </w:r>
    </w:p>
    <w:p w:rsidR="005910D7" w:rsidRPr="0039751C" w:rsidRDefault="005910D7" w:rsidP="005910D7">
      <w:pPr>
        <w:pStyle w:val="a4"/>
        <w:rPr>
          <w:rFonts w:ascii="Times New Roman" w:hAnsi="Times New Roman" w:cs="Times New Roman"/>
          <w:sz w:val="24"/>
          <w:szCs w:val="24"/>
        </w:rPr>
      </w:pPr>
      <w:r>
        <w:rPr>
          <w:rFonts w:ascii="Times New Roman" w:hAnsi="Times New Roman" w:cs="Times New Roman"/>
          <w:sz w:val="24"/>
          <w:szCs w:val="24"/>
        </w:rPr>
        <w:t>37</w:t>
      </w:r>
      <w:r w:rsidR="00853F7D">
        <w:rPr>
          <w:rFonts w:ascii="Times New Roman" w:hAnsi="Times New Roman" w:cs="Times New Roman"/>
          <w:sz w:val="24"/>
          <w:szCs w:val="24"/>
        </w:rPr>
        <w:t xml:space="preserve">. </w:t>
      </w:r>
      <w:r w:rsidRPr="00C60C79">
        <w:rPr>
          <w:rFonts w:ascii="Times New Roman" w:hAnsi="Times New Roman" w:cs="Times New Roman"/>
          <w:sz w:val="24"/>
          <w:szCs w:val="24"/>
        </w:rPr>
        <w:t xml:space="preserve">Тимохович А.Н., Филенко С.С. Включенность молодых людей в субкультуры. </w:t>
      </w:r>
      <w:r>
        <w:rPr>
          <w:rFonts w:ascii="Times New Roman" w:hAnsi="Times New Roman" w:cs="Times New Roman"/>
          <w:sz w:val="24"/>
          <w:szCs w:val="24"/>
        </w:rPr>
        <w:t xml:space="preserve">// </w:t>
      </w:r>
      <w:r>
        <w:rPr>
          <w:rFonts w:ascii="Times New Roman" w:hAnsi="Times New Roman" w:cs="Times New Roman"/>
          <w:sz w:val="24"/>
          <w:szCs w:val="24"/>
          <w:lang w:val="en-US"/>
        </w:rPr>
        <w:t>URL</w:t>
      </w:r>
    </w:p>
    <w:p w:rsidR="002D3106" w:rsidRPr="005910D7" w:rsidRDefault="00B27F3E" w:rsidP="005910D7">
      <w:pPr>
        <w:spacing w:line="240" w:lineRule="auto"/>
        <w:rPr>
          <w:rFonts w:ascii="Times New Roman" w:hAnsi="Times New Roman" w:cs="Times New Roman"/>
          <w:color w:val="0563C1" w:themeColor="hyperlink"/>
          <w:sz w:val="24"/>
          <w:szCs w:val="24"/>
          <w:u w:val="single"/>
        </w:rPr>
      </w:pPr>
      <w:hyperlink r:id="rId8" w:history="1">
        <w:r w:rsidR="005910D7" w:rsidRPr="00C60C79">
          <w:rPr>
            <w:rStyle w:val="ae"/>
            <w:rFonts w:ascii="Times New Roman" w:hAnsi="Times New Roman" w:cs="Times New Roman"/>
            <w:sz w:val="24"/>
            <w:szCs w:val="24"/>
          </w:rPr>
          <w:t>https://cyberleninka.ru/article/v/vklyuchennost-molodyh-lyudey-v-subkultury-rezultaty-empiricheskogo-issledovaniya</w:t>
        </w:r>
      </w:hyperlink>
    </w:p>
    <w:p w:rsidR="008E24C3" w:rsidRDefault="00603DC3" w:rsidP="002D310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Авторефераты:</w:t>
      </w:r>
    </w:p>
    <w:p w:rsidR="005910D7" w:rsidRDefault="005910D7" w:rsidP="005910D7">
      <w:pPr>
        <w:spacing w:line="240" w:lineRule="auto"/>
        <w:rPr>
          <w:rFonts w:ascii="Times New Roman" w:hAnsi="Times New Roman" w:cs="Times New Roman"/>
          <w:sz w:val="24"/>
          <w:szCs w:val="24"/>
        </w:rPr>
      </w:pPr>
      <w:r>
        <w:rPr>
          <w:rFonts w:ascii="Times New Roman" w:hAnsi="Times New Roman" w:cs="Times New Roman"/>
          <w:sz w:val="24"/>
          <w:szCs w:val="24"/>
        </w:rPr>
        <w:t>38</w:t>
      </w:r>
      <w:r w:rsidR="00853F7D">
        <w:rPr>
          <w:rFonts w:ascii="Times New Roman" w:hAnsi="Times New Roman" w:cs="Times New Roman"/>
          <w:sz w:val="24"/>
          <w:szCs w:val="24"/>
        </w:rPr>
        <w:t xml:space="preserve">. </w:t>
      </w:r>
      <w:r w:rsidRPr="000148A2">
        <w:rPr>
          <w:rFonts w:ascii="Times New Roman" w:hAnsi="Times New Roman" w:cs="Times New Roman"/>
          <w:sz w:val="24"/>
          <w:szCs w:val="24"/>
        </w:rPr>
        <w:t xml:space="preserve">Алексеева М.И. Детские журналы Советской России </w:t>
      </w:r>
      <w:r>
        <w:rPr>
          <w:rFonts w:ascii="Times New Roman" w:hAnsi="Times New Roman" w:cs="Times New Roman"/>
          <w:sz w:val="24"/>
          <w:szCs w:val="24"/>
        </w:rPr>
        <w:t xml:space="preserve">1920-х гг. как тип издания. М., </w:t>
      </w:r>
      <w:r w:rsidRPr="000148A2">
        <w:rPr>
          <w:rFonts w:ascii="Times New Roman" w:hAnsi="Times New Roman" w:cs="Times New Roman"/>
          <w:sz w:val="24"/>
          <w:szCs w:val="24"/>
        </w:rPr>
        <w:t>Изд-во МГУ, 1968</w:t>
      </w:r>
    </w:p>
    <w:p w:rsidR="00ED2B82" w:rsidRDefault="005910D7" w:rsidP="002D3106">
      <w:pPr>
        <w:pStyle w:val="a4"/>
      </w:pPr>
      <w:r w:rsidRPr="005910D7">
        <w:rPr>
          <w:rFonts w:ascii="Times New Roman" w:hAnsi="Times New Roman" w:cs="Times New Roman"/>
          <w:sz w:val="24"/>
          <w:szCs w:val="24"/>
        </w:rPr>
        <w:t>39</w:t>
      </w:r>
      <w:r>
        <w:rPr>
          <w:rFonts w:ascii="Times New Roman" w:hAnsi="Times New Roman" w:cs="Times New Roman"/>
          <w:sz w:val="24"/>
          <w:szCs w:val="24"/>
        </w:rPr>
        <w:t xml:space="preserve">. </w:t>
      </w:r>
      <w:r w:rsidR="00ED2B82" w:rsidRPr="00CA1297">
        <w:rPr>
          <w:rFonts w:ascii="Times New Roman" w:hAnsi="Times New Roman" w:cs="Times New Roman"/>
          <w:sz w:val="24"/>
          <w:szCs w:val="24"/>
        </w:rPr>
        <w:t>Васнева А.М. Традиции православной культуры в детских литературно-художественных журналах России</w:t>
      </w:r>
      <w:r w:rsidR="00ED2B82">
        <w:rPr>
          <w:rFonts w:ascii="Times New Roman" w:hAnsi="Times New Roman" w:cs="Times New Roman"/>
          <w:sz w:val="24"/>
          <w:szCs w:val="24"/>
        </w:rPr>
        <w:t xml:space="preserve">. М., 2006. 292 С. </w:t>
      </w:r>
    </w:p>
    <w:p w:rsidR="00ED2B82" w:rsidRPr="007F3DD6" w:rsidRDefault="005910D7" w:rsidP="002D3106">
      <w:pPr>
        <w:pStyle w:val="a4"/>
        <w:rPr>
          <w:rFonts w:ascii="Times New Roman" w:hAnsi="Times New Roman" w:cs="Times New Roman"/>
          <w:sz w:val="24"/>
          <w:szCs w:val="24"/>
        </w:rPr>
      </w:pPr>
      <w:r>
        <w:rPr>
          <w:rFonts w:ascii="Times New Roman" w:hAnsi="Times New Roman" w:cs="Times New Roman"/>
          <w:sz w:val="24"/>
          <w:szCs w:val="24"/>
        </w:rPr>
        <w:t>40</w:t>
      </w:r>
      <w:r w:rsidR="00853F7D">
        <w:rPr>
          <w:rFonts w:ascii="Times New Roman" w:hAnsi="Times New Roman" w:cs="Times New Roman"/>
          <w:sz w:val="24"/>
          <w:szCs w:val="24"/>
        </w:rPr>
        <w:t xml:space="preserve">. </w:t>
      </w:r>
      <w:r w:rsidR="00ED2B82" w:rsidRPr="007F3DD6">
        <w:rPr>
          <w:rFonts w:ascii="Times New Roman" w:hAnsi="Times New Roman" w:cs="Times New Roman"/>
          <w:sz w:val="24"/>
          <w:szCs w:val="24"/>
        </w:rPr>
        <w:t xml:space="preserve">Гайманова Е.В. Культуросфера отечественной периодики для детей и юношества 50-80-х гг. </w:t>
      </w:r>
      <w:r w:rsidR="00ED2B82" w:rsidRPr="007F3DD6">
        <w:rPr>
          <w:rFonts w:ascii="Times New Roman" w:hAnsi="Times New Roman" w:cs="Times New Roman"/>
          <w:sz w:val="24"/>
          <w:szCs w:val="24"/>
          <w:lang w:val="en-US"/>
        </w:rPr>
        <w:t>XIX</w:t>
      </w:r>
      <w:r w:rsidR="00ED2B82">
        <w:rPr>
          <w:rFonts w:ascii="Times New Roman" w:hAnsi="Times New Roman" w:cs="Times New Roman"/>
          <w:sz w:val="24"/>
          <w:szCs w:val="24"/>
        </w:rPr>
        <w:t xml:space="preserve"> века. М., 2014.</w:t>
      </w:r>
      <w:r w:rsidR="00ED2B82" w:rsidRPr="007F3DD6">
        <w:rPr>
          <w:rFonts w:ascii="Times New Roman" w:hAnsi="Times New Roman" w:cs="Times New Roman"/>
          <w:sz w:val="24"/>
          <w:szCs w:val="24"/>
        </w:rPr>
        <w:t xml:space="preserve"> 264 С. </w:t>
      </w:r>
    </w:p>
    <w:p w:rsidR="002D3106" w:rsidRDefault="005910D7" w:rsidP="002D3106">
      <w:pPr>
        <w:spacing w:line="240" w:lineRule="auto"/>
        <w:rPr>
          <w:rFonts w:ascii="Times New Roman" w:eastAsia="Times New Roman" w:hAnsi="Times New Roman" w:cs="Times New Roman"/>
          <w:b/>
          <w:sz w:val="28"/>
          <w:szCs w:val="28"/>
        </w:rPr>
      </w:pPr>
      <w:r>
        <w:rPr>
          <w:rFonts w:ascii="Times New Roman" w:hAnsi="Times New Roman" w:cs="Times New Roman"/>
          <w:sz w:val="24"/>
          <w:szCs w:val="24"/>
        </w:rPr>
        <w:t>41</w:t>
      </w:r>
      <w:r w:rsidR="00853F7D">
        <w:rPr>
          <w:rFonts w:ascii="Times New Roman" w:hAnsi="Times New Roman" w:cs="Times New Roman"/>
          <w:sz w:val="24"/>
          <w:szCs w:val="24"/>
        </w:rPr>
        <w:t xml:space="preserve">. </w:t>
      </w:r>
      <w:r w:rsidR="002D3106" w:rsidRPr="00E82356">
        <w:rPr>
          <w:rFonts w:ascii="Times New Roman" w:hAnsi="Times New Roman" w:cs="Times New Roman"/>
          <w:sz w:val="24"/>
          <w:szCs w:val="24"/>
        </w:rPr>
        <w:t>Маслов Н.В. Православное воспитание как явление русской педагогической культуры. Автореферат диссертации. Курск, 2004</w:t>
      </w:r>
    </w:p>
    <w:p w:rsidR="00603DC3" w:rsidRDefault="00603DC3" w:rsidP="002D310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Электронные ресурсы:</w:t>
      </w:r>
    </w:p>
    <w:p w:rsidR="005910D7" w:rsidRDefault="00853F7D" w:rsidP="002D3106">
      <w:pPr>
        <w:spacing w:line="240" w:lineRule="auto"/>
        <w:rPr>
          <w:rFonts w:ascii="Times New Roman" w:hAnsi="Times New Roman" w:cs="Times New Roman"/>
          <w:sz w:val="24"/>
          <w:szCs w:val="24"/>
        </w:rPr>
      </w:pPr>
      <w:r>
        <w:rPr>
          <w:rFonts w:ascii="Times New Roman" w:hAnsi="Times New Roman" w:cs="Times New Roman"/>
          <w:sz w:val="24"/>
          <w:szCs w:val="24"/>
        </w:rPr>
        <w:t xml:space="preserve">41. </w:t>
      </w:r>
      <w:r w:rsidR="005910D7" w:rsidRPr="005D5554">
        <w:rPr>
          <w:rFonts w:ascii="Times New Roman" w:hAnsi="Times New Roman" w:cs="Times New Roman"/>
          <w:bCs/>
          <w:sz w:val="24"/>
          <w:szCs w:val="24"/>
        </w:rPr>
        <w:t xml:space="preserve">Анализ результатов опроса петербургских учителей, преподающих курс ОРКСЭ // </w:t>
      </w:r>
      <w:r w:rsidR="005910D7" w:rsidRPr="005D5554">
        <w:rPr>
          <w:rFonts w:ascii="Times New Roman" w:hAnsi="Times New Roman" w:cs="Times New Roman"/>
          <w:bCs/>
          <w:sz w:val="24"/>
          <w:szCs w:val="24"/>
          <w:lang w:val="en-US"/>
        </w:rPr>
        <w:t>URL</w:t>
      </w:r>
      <w:r w:rsidR="005910D7" w:rsidRPr="005D5554">
        <w:rPr>
          <w:rFonts w:ascii="Times New Roman" w:hAnsi="Times New Roman" w:cs="Times New Roman"/>
          <w:bCs/>
          <w:sz w:val="24"/>
          <w:szCs w:val="24"/>
        </w:rPr>
        <w:t xml:space="preserve"> </w:t>
      </w:r>
      <w:hyperlink r:id="rId9" w:history="1">
        <w:r w:rsidR="005910D7" w:rsidRPr="005D5554">
          <w:rPr>
            <w:rStyle w:val="ae"/>
            <w:rFonts w:ascii="Times New Roman" w:hAnsi="Times New Roman" w:cs="Times New Roman"/>
            <w:sz w:val="24"/>
            <w:szCs w:val="24"/>
          </w:rPr>
          <w:t>https://sites.google.com/site/orkseappo2012/spravocnye-materialy</w:t>
        </w:r>
      </w:hyperlink>
    </w:p>
    <w:p w:rsidR="005910D7" w:rsidRDefault="005910D7" w:rsidP="005910D7">
      <w:pPr>
        <w:pStyle w:val="a4"/>
        <w:rPr>
          <w:rFonts w:ascii="Times New Roman" w:hAnsi="Times New Roman" w:cs="Times New Roman"/>
          <w:sz w:val="24"/>
          <w:szCs w:val="24"/>
        </w:rPr>
      </w:pPr>
      <w:r>
        <w:rPr>
          <w:rFonts w:ascii="Times New Roman" w:hAnsi="Times New Roman" w:cs="Times New Roman"/>
          <w:sz w:val="24"/>
          <w:szCs w:val="24"/>
        </w:rPr>
        <w:t xml:space="preserve">42. Большинство школьников в РФ выбирают для изучения светскую этику // </w:t>
      </w:r>
      <w:r>
        <w:rPr>
          <w:rFonts w:ascii="Times New Roman" w:hAnsi="Times New Roman" w:cs="Times New Roman"/>
          <w:sz w:val="24"/>
          <w:szCs w:val="24"/>
          <w:lang w:val="en-US"/>
        </w:rPr>
        <w:t>URL</w:t>
      </w:r>
      <w:r w:rsidRPr="005D5554">
        <w:rPr>
          <w:rFonts w:ascii="Times New Roman" w:hAnsi="Times New Roman" w:cs="Times New Roman"/>
          <w:sz w:val="24"/>
          <w:szCs w:val="24"/>
        </w:rPr>
        <w:t xml:space="preserve"> </w:t>
      </w:r>
      <w:hyperlink r:id="rId10" w:history="1">
        <w:r w:rsidRPr="00EF6674">
          <w:rPr>
            <w:rStyle w:val="ae"/>
            <w:rFonts w:ascii="Times New Roman" w:hAnsi="Times New Roman" w:cs="Times New Roman"/>
            <w:sz w:val="24"/>
            <w:szCs w:val="24"/>
          </w:rPr>
          <w:t>http://www.interfax-religion.ru/?act=news&amp;div=56506</w:t>
        </w:r>
      </w:hyperlink>
      <w:r>
        <w:rPr>
          <w:rStyle w:val="ae"/>
          <w:rFonts w:ascii="Times New Roman" w:hAnsi="Times New Roman" w:cs="Times New Roman"/>
          <w:sz w:val="24"/>
          <w:szCs w:val="24"/>
        </w:rPr>
        <w:t xml:space="preserve"> </w:t>
      </w:r>
    </w:p>
    <w:p w:rsidR="005910D7" w:rsidRDefault="005910D7" w:rsidP="005910D7">
      <w:pPr>
        <w:spacing w:line="240" w:lineRule="auto"/>
        <w:rPr>
          <w:rStyle w:val="ae"/>
          <w:rFonts w:ascii="Times New Roman" w:hAnsi="Times New Roman" w:cs="Times New Roman"/>
          <w:sz w:val="24"/>
          <w:szCs w:val="24"/>
        </w:rPr>
      </w:pPr>
      <w:r>
        <w:rPr>
          <w:rFonts w:ascii="Times New Roman" w:hAnsi="Times New Roman" w:cs="Times New Roman"/>
          <w:sz w:val="24"/>
          <w:szCs w:val="24"/>
        </w:rPr>
        <w:t xml:space="preserve">43. </w:t>
      </w:r>
      <w:r w:rsidR="00ED2B82" w:rsidRPr="00DC348B">
        <w:rPr>
          <w:rFonts w:ascii="Times New Roman" w:hAnsi="Times New Roman" w:cs="Times New Roman"/>
          <w:sz w:val="24"/>
          <w:szCs w:val="24"/>
        </w:rPr>
        <w:t xml:space="preserve">Данные опроса «Религия: за и против» от 27.07.15 // </w:t>
      </w:r>
      <w:r w:rsidR="00ED2B82" w:rsidRPr="00DC348B">
        <w:rPr>
          <w:rFonts w:ascii="Times New Roman" w:hAnsi="Times New Roman" w:cs="Times New Roman"/>
          <w:sz w:val="24"/>
          <w:szCs w:val="24"/>
          <w:lang w:val="en-US"/>
        </w:rPr>
        <w:t>URL</w:t>
      </w:r>
      <w:r w:rsidR="00ED2B82">
        <w:rPr>
          <w:rFonts w:ascii="Times New Roman" w:hAnsi="Times New Roman" w:cs="Times New Roman"/>
          <w:sz w:val="24"/>
          <w:szCs w:val="24"/>
        </w:rPr>
        <w:t xml:space="preserve"> </w:t>
      </w:r>
      <w:hyperlink r:id="rId11" w:history="1">
        <w:r w:rsidR="00ED2B82" w:rsidRPr="00DC348B">
          <w:rPr>
            <w:rStyle w:val="ae"/>
            <w:rFonts w:ascii="Times New Roman" w:hAnsi="Times New Roman" w:cs="Times New Roman"/>
            <w:sz w:val="24"/>
            <w:szCs w:val="24"/>
          </w:rPr>
          <w:t>https://wciom.ru/index.php?id=236&amp;uid=115329</w:t>
        </w:r>
      </w:hyperlink>
    </w:p>
    <w:p w:rsidR="005910D7" w:rsidRDefault="005910D7" w:rsidP="002D3106">
      <w:pPr>
        <w:spacing w:line="240" w:lineRule="auto"/>
        <w:rPr>
          <w:rStyle w:val="ae"/>
          <w:rFonts w:ascii="Times New Roman" w:hAnsi="Times New Roman" w:cs="Times New Roman"/>
          <w:sz w:val="24"/>
          <w:szCs w:val="24"/>
        </w:rPr>
      </w:pPr>
      <w:r>
        <w:rPr>
          <w:rFonts w:ascii="Times New Roman" w:hAnsi="Times New Roman" w:cs="Times New Roman"/>
          <w:sz w:val="24"/>
          <w:szCs w:val="24"/>
        </w:rPr>
        <w:lastRenderedPageBreak/>
        <w:t xml:space="preserve">44. </w:t>
      </w:r>
      <w:r w:rsidRPr="007375F6">
        <w:rPr>
          <w:rFonts w:ascii="Times New Roman" w:hAnsi="Times New Roman" w:cs="Times New Roman"/>
          <w:sz w:val="24"/>
          <w:szCs w:val="24"/>
        </w:rPr>
        <w:t>Интервью протоиерея Кирилла Копейкина Информационно-методическому центру Красногвардей</w:t>
      </w:r>
      <w:r>
        <w:rPr>
          <w:rFonts w:ascii="Times New Roman" w:hAnsi="Times New Roman" w:cs="Times New Roman"/>
          <w:sz w:val="24"/>
          <w:szCs w:val="24"/>
        </w:rPr>
        <w:t xml:space="preserve">ского района в Санкт-Петербурге // </w:t>
      </w:r>
      <w:r>
        <w:rPr>
          <w:rFonts w:ascii="Times New Roman" w:hAnsi="Times New Roman" w:cs="Times New Roman"/>
          <w:sz w:val="24"/>
          <w:szCs w:val="24"/>
          <w:lang w:val="en-US"/>
        </w:rPr>
        <w:t>URL</w:t>
      </w:r>
      <w:r w:rsidRPr="00E82356">
        <w:rPr>
          <w:rFonts w:ascii="Times New Roman" w:hAnsi="Times New Roman" w:cs="Times New Roman"/>
          <w:sz w:val="24"/>
          <w:szCs w:val="24"/>
        </w:rPr>
        <w:t xml:space="preserve"> </w:t>
      </w:r>
      <w:hyperlink r:id="rId12" w:history="1">
        <w:r w:rsidRPr="007375F6">
          <w:rPr>
            <w:rStyle w:val="ae"/>
            <w:rFonts w:ascii="Times New Roman" w:hAnsi="Times New Roman" w:cs="Times New Roman"/>
            <w:sz w:val="24"/>
            <w:szCs w:val="24"/>
          </w:rPr>
          <w:t>https://www.youtube.com/watch?v=g1j7WDSM-xQ</w:t>
        </w:r>
      </w:hyperlink>
    </w:p>
    <w:p w:rsidR="005910D7" w:rsidRDefault="005910D7" w:rsidP="005910D7">
      <w:pPr>
        <w:spacing w:line="240" w:lineRule="auto"/>
        <w:rPr>
          <w:rStyle w:val="ae"/>
          <w:rFonts w:ascii="Times New Roman" w:hAnsi="Times New Roman" w:cs="Times New Roman"/>
          <w:sz w:val="24"/>
          <w:szCs w:val="24"/>
        </w:rPr>
      </w:pPr>
      <w:r>
        <w:rPr>
          <w:rFonts w:ascii="Times New Roman" w:hAnsi="Times New Roman" w:cs="Times New Roman"/>
          <w:sz w:val="24"/>
          <w:szCs w:val="24"/>
        </w:rPr>
        <w:t xml:space="preserve">45. </w:t>
      </w:r>
      <w:r w:rsidRPr="00B62C1C">
        <w:rPr>
          <w:rFonts w:ascii="Times New Roman" w:hAnsi="Times New Roman" w:cs="Times New Roman"/>
          <w:sz w:val="24"/>
          <w:szCs w:val="24"/>
        </w:rPr>
        <w:t>Каплан В. Искушение виртуальной реальность</w:t>
      </w:r>
      <w:r>
        <w:rPr>
          <w:rFonts w:ascii="Times New Roman" w:hAnsi="Times New Roman" w:cs="Times New Roman"/>
          <w:sz w:val="24"/>
          <w:szCs w:val="24"/>
        </w:rPr>
        <w:t>ю</w:t>
      </w:r>
      <w:r w:rsidRPr="00B62C1C">
        <w:rPr>
          <w:rFonts w:ascii="Times New Roman" w:hAnsi="Times New Roman" w:cs="Times New Roman"/>
          <w:sz w:val="24"/>
          <w:szCs w:val="24"/>
        </w:rPr>
        <w:t xml:space="preserve"> // </w:t>
      </w:r>
      <w:r w:rsidRPr="00B62C1C">
        <w:rPr>
          <w:rFonts w:ascii="Times New Roman" w:hAnsi="Times New Roman" w:cs="Times New Roman"/>
          <w:sz w:val="24"/>
          <w:szCs w:val="24"/>
          <w:lang w:val="en-US"/>
        </w:rPr>
        <w:t>URL</w:t>
      </w:r>
      <w:r w:rsidRPr="00B62C1C">
        <w:rPr>
          <w:rFonts w:ascii="Times New Roman" w:hAnsi="Times New Roman" w:cs="Times New Roman"/>
          <w:sz w:val="24"/>
          <w:szCs w:val="24"/>
        </w:rPr>
        <w:t xml:space="preserve"> </w:t>
      </w:r>
      <w:hyperlink r:id="rId13" w:history="1">
        <w:r w:rsidRPr="00B62C1C">
          <w:rPr>
            <w:rStyle w:val="ae"/>
            <w:rFonts w:ascii="Times New Roman" w:hAnsi="Times New Roman" w:cs="Times New Roman"/>
            <w:sz w:val="24"/>
            <w:szCs w:val="24"/>
          </w:rPr>
          <w:t>http://foma.ru/iskushenie-virtualnoj-realnostyu.html</w:t>
        </w:r>
      </w:hyperlink>
    </w:p>
    <w:p w:rsidR="005910D7" w:rsidRPr="00E82356" w:rsidRDefault="005910D7" w:rsidP="005910D7">
      <w:pPr>
        <w:pStyle w:val="a4"/>
        <w:rPr>
          <w:rFonts w:ascii="Times New Roman" w:hAnsi="Times New Roman" w:cs="Times New Roman"/>
          <w:sz w:val="24"/>
          <w:szCs w:val="24"/>
        </w:rPr>
      </w:pPr>
      <w:r>
        <w:rPr>
          <w:rFonts w:ascii="Times New Roman" w:hAnsi="Times New Roman" w:cs="Times New Roman"/>
          <w:sz w:val="24"/>
          <w:szCs w:val="24"/>
        </w:rPr>
        <w:t xml:space="preserve">49. </w:t>
      </w:r>
      <w:r w:rsidRPr="00E82356">
        <w:rPr>
          <w:rFonts w:ascii="Times New Roman" w:hAnsi="Times New Roman" w:cs="Times New Roman"/>
          <w:sz w:val="24"/>
          <w:szCs w:val="24"/>
        </w:rPr>
        <w:t xml:space="preserve">Кураев А. Может ли православный быть эволюционистом // </w:t>
      </w:r>
      <w:r w:rsidRPr="00E82356">
        <w:rPr>
          <w:rFonts w:ascii="Times New Roman" w:hAnsi="Times New Roman" w:cs="Times New Roman"/>
          <w:sz w:val="24"/>
          <w:szCs w:val="24"/>
          <w:lang w:val="en-US"/>
        </w:rPr>
        <w:t>URL</w:t>
      </w:r>
    </w:p>
    <w:p w:rsidR="005910D7" w:rsidRPr="00E82356" w:rsidRDefault="00B27F3E" w:rsidP="005910D7">
      <w:pPr>
        <w:pStyle w:val="a4"/>
        <w:rPr>
          <w:rFonts w:ascii="Times New Roman" w:hAnsi="Times New Roman" w:cs="Times New Roman"/>
          <w:sz w:val="24"/>
          <w:szCs w:val="24"/>
        </w:rPr>
      </w:pPr>
      <w:hyperlink r:id="rId14" w:history="1">
        <w:r w:rsidR="005910D7" w:rsidRPr="00E82356">
          <w:rPr>
            <w:rStyle w:val="ae"/>
            <w:rFonts w:ascii="Times New Roman" w:hAnsi="Times New Roman" w:cs="Times New Roman"/>
            <w:sz w:val="24"/>
            <w:szCs w:val="24"/>
          </w:rPr>
          <w:t>https://predanie.ru/kuraev-andrey-protodiakon/book/71839-chelovek-prihodit-v-mir-mozhet-li-pravoslavnyy-byt-evolyucionistom/</w:t>
        </w:r>
      </w:hyperlink>
    </w:p>
    <w:p w:rsidR="005910D7" w:rsidRDefault="005910D7" w:rsidP="005910D7">
      <w:pPr>
        <w:pStyle w:val="a4"/>
        <w:rPr>
          <w:rStyle w:val="ae"/>
          <w:rFonts w:ascii="Times New Roman" w:hAnsi="Times New Roman" w:cs="Times New Roman"/>
          <w:sz w:val="24"/>
          <w:szCs w:val="24"/>
        </w:rPr>
      </w:pPr>
      <w:r>
        <w:rPr>
          <w:rFonts w:ascii="Times New Roman" w:hAnsi="Times New Roman" w:cs="Times New Roman"/>
          <w:sz w:val="24"/>
          <w:szCs w:val="24"/>
        </w:rPr>
        <w:t xml:space="preserve">50. </w:t>
      </w:r>
      <w:r w:rsidRPr="007363FA">
        <w:rPr>
          <w:rFonts w:ascii="Times New Roman" w:hAnsi="Times New Roman" w:cs="Times New Roman"/>
          <w:sz w:val="24"/>
          <w:szCs w:val="24"/>
        </w:rPr>
        <w:t>Кураев К. Из жизни одного абитуриента //</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7363FA">
        <w:rPr>
          <w:rFonts w:ascii="Times New Roman" w:hAnsi="Times New Roman" w:cs="Times New Roman"/>
          <w:sz w:val="24"/>
          <w:szCs w:val="24"/>
        </w:rPr>
        <w:t xml:space="preserve"> </w:t>
      </w:r>
      <w:hyperlink r:id="rId15" w:history="1">
        <w:r w:rsidRPr="007363FA">
          <w:rPr>
            <w:rStyle w:val="ae"/>
            <w:rFonts w:ascii="Times New Roman" w:hAnsi="Times New Roman" w:cs="Times New Roman"/>
            <w:sz w:val="24"/>
            <w:szCs w:val="24"/>
          </w:rPr>
          <w:t>https://diak-kuraev.livejournal.com/2029575.html</w:t>
        </w:r>
      </w:hyperlink>
      <w:r w:rsidRPr="00E82356">
        <w:rPr>
          <w:rStyle w:val="ae"/>
          <w:rFonts w:ascii="Times New Roman" w:hAnsi="Times New Roman" w:cs="Times New Roman"/>
          <w:sz w:val="24"/>
          <w:szCs w:val="24"/>
        </w:rPr>
        <w:t xml:space="preserve"> </w:t>
      </w:r>
    </w:p>
    <w:p w:rsidR="005910D7" w:rsidRPr="005910D7" w:rsidRDefault="005910D7" w:rsidP="005910D7">
      <w:pPr>
        <w:pStyle w:val="a4"/>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51. </w:t>
      </w:r>
      <w:r w:rsidRPr="00ED4FFE">
        <w:rPr>
          <w:rFonts w:ascii="Times New Roman" w:hAnsi="Times New Roman" w:cs="Times New Roman"/>
          <w:sz w:val="24"/>
          <w:szCs w:val="24"/>
        </w:rPr>
        <w:t>Кураев К. Перестройка в церковь. Разговор со своими //</w:t>
      </w:r>
      <w:r w:rsidRPr="00E82356">
        <w:rPr>
          <w:rFonts w:ascii="Times New Roman" w:hAnsi="Times New Roman" w:cs="Times New Roman"/>
          <w:sz w:val="24"/>
          <w:szCs w:val="24"/>
        </w:rPr>
        <w:t xml:space="preserve"> </w:t>
      </w:r>
      <w:r>
        <w:rPr>
          <w:rFonts w:ascii="Times New Roman" w:hAnsi="Times New Roman" w:cs="Times New Roman"/>
          <w:sz w:val="24"/>
          <w:szCs w:val="24"/>
          <w:lang w:val="en-US"/>
        </w:rPr>
        <w:t>URL</w:t>
      </w:r>
      <w:r w:rsidRPr="00ED4FFE">
        <w:rPr>
          <w:rFonts w:ascii="Times New Roman" w:hAnsi="Times New Roman" w:cs="Times New Roman"/>
          <w:sz w:val="24"/>
          <w:szCs w:val="24"/>
        </w:rPr>
        <w:t xml:space="preserve"> </w:t>
      </w:r>
      <w:hyperlink r:id="rId16" w:anchor="toc20" w:history="1">
        <w:r w:rsidRPr="00ED4FFE">
          <w:rPr>
            <w:rStyle w:val="ae"/>
            <w:rFonts w:ascii="Times New Roman" w:hAnsi="Times New Roman" w:cs="Times New Roman"/>
            <w:sz w:val="24"/>
            <w:szCs w:val="24"/>
          </w:rPr>
          <w:t>https://predanie.ru/kuraev-andrey-protodiakon/book/80093-perestroyka-v-cerkov/#toc20</w:t>
        </w:r>
      </w:hyperlink>
    </w:p>
    <w:p w:rsidR="002D3106" w:rsidRPr="0039751C" w:rsidRDefault="005910D7" w:rsidP="002D3106">
      <w:pPr>
        <w:pStyle w:val="a4"/>
        <w:rPr>
          <w:rFonts w:ascii="Times New Roman" w:hAnsi="Times New Roman" w:cs="Times New Roman"/>
          <w:sz w:val="24"/>
          <w:szCs w:val="24"/>
        </w:rPr>
      </w:pPr>
      <w:r>
        <w:rPr>
          <w:rFonts w:ascii="Times New Roman" w:hAnsi="Times New Roman" w:cs="Times New Roman"/>
          <w:sz w:val="24"/>
          <w:szCs w:val="24"/>
        </w:rPr>
        <w:t>52</w:t>
      </w:r>
      <w:r w:rsidR="00853F7D">
        <w:rPr>
          <w:rFonts w:ascii="Times New Roman" w:hAnsi="Times New Roman" w:cs="Times New Roman"/>
          <w:sz w:val="24"/>
          <w:szCs w:val="24"/>
        </w:rPr>
        <w:t xml:space="preserve">. </w:t>
      </w:r>
      <w:r w:rsidR="002D3106" w:rsidRPr="001A1C47">
        <w:rPr>
          <w:rFonts w:ascii="Times New Roman" w:hAnsi="Times New Roman" w:cs="Times New Roman"/>
          <w:sz w:val="24"/>
          <w:szCs w:val="24"/>
        </w:rPr>
        <w:t>Луков В.А. Молодежные субкультуры в современной России</w:t>
      </w:r>
      <w:r w:rsidR="002D3106">
        <w:rPr>
          <w:rFonts w:ascii="Times New Roman" w:hAnsi="Times New Roman" w:cs="Times New Roman"/>
          <w:sz w:val="24"/>
          <w:szCs w:val="24"/>
        </w:rPr>
        <w:t xml:space="preserve"> // </w:t>
      </w:r>
      <w:r w:rsidR="002D3106">
        <w:rPr>
          <w:rFonts w:ascii="Times New Roman" w:hAnsi="Times New Roman" w:cs="Times New Roman"/>
          <w:sz w:val="24"/>
          <w:szCs w:val="24"/>
          <w:lang w:val="en-US"/>
        </w:rPr>
        <w:t>URL</w:t>
      </w:r>
      <w:r w:rsidR="002D3106">
        <w:rPr>
          <w:rFonts w:ascii="Times New Roman" w:hAnsi="Times New Roman" w:cs="Times New Roman"/>
          <w:sz w:val="24"/>
          <w:szCs w:val="24"/>
        </w:rPr>
        <w:t xml:space="preserve"> </w:t>
      </w:r>
      <w:hyperlink r:id="rId17" w:anchor="_ftn6" w:history="1">
        <w:r w:rsidR="002D3106" w:rsidRPr="001A1C47">
          <w:rPr>
            <w:rStyle w:val="ae"/>
            <w:rFonts w:ascii="Times New Roman" w:hAnsi="Times New Roman" w:cs="Times New Roman"/>
            <w:sz w:val="24"/>
            <w:szCs w:val="24"/>
          </w:rPr>
          <w:t>http://psyfactor.org/lib/subkult.htm#_ftn6</w:t>
        </w:r>
      </w:hyperlink>
      <w:r w:rsidR="002D3106" w:rsidRPr="001A1C47">
        <w:rPr>
          <w:rFonts w:ascii="Times New Roman" w:hAnsi="Times New Roman" w:cs="Times New Roman"/>
          <w:sz w:val="24"/>
          <w:szCs w:val="24"/>
        </w:rPr>
        <w:t xml:space="preserve"> </w:t>
      </w:r>
    </w:p>
    <w:p w:rsidR="002D3106" w:rsidRDefault="005910D7" w:rsidP="002D3106">
      <w:pPr>
        <w:pStyle w:val="a4"/>
        <w:rPr>
          <w:rStyle w:val="ae"/>
          <w:rFonts w:ascii="Times New Roman" w:hAnsi="Times New Roman" w:cs="Times New Roman"/>
          <w:sz w:val="24"/>
          <w:szCs w:val="24"/>
        </w:rPr>
      </w:pPr>
      <w:r>
        <w:rPr>
          <w:rFonts w:ascii="Times New Roman" w:hAnsi="Times New Roman" w:cs="Times New Roman"/>
          <w:sz w:val="24"/>
          <w:szCs w:val="24"/>
        </w:rPr>
        <w:t>53</w:t>
      </w:r>
      <w:r w:rsidR="00853F7D">
        <w:rPr>
          <w:rFonts w:ascii="Times New Roman" w:hAnsi="Times New Roman" w:cs="Times New Roman"/>
          <w:sz w:val="24"/>
          <w:szCs w:val="24"/>
        </w:rPr>
        <w:t xml:space="preserve">. </w:t>
      </w:r>
      <w:r w:rsidR="002D3106">
        <w:rPr>
          <w:rFonts w:ascii="Times New Roman" w:hAnsi="Times New Roman" w:cs="Times New Roman"/>
          <w:sz w:val="24"/>
          <w:szCs w:val="24"/>
        </w:rPr>
        <w:t xml:space="preserve">Пивоваров Б. Нужна ли школе «светская этика»? // </w:t>
      </w:r>
      <w:r w:rsidR="002D3106">
        <w:rPr>
          <w:rFonts w:ascii="Times New Roman" w:hAnsi="Times New Roman" w:cs="Times New Roman"/>
          <w:sz w:val="24"/>
          <w:szCs w:val="24"/>
          <w:lang w:val="en-US"/>
        </w:rPr>
        <w:t>URL</w:t>
      </w:r>
      <w:r w:rsidR="002D3106" w:rsidRPr="005D5554">
        <w:rPr>
          <w:rFonts w:ascii="Times New Roman" w:hAnsi="Times New Roman" w:cs="Times New Roman"/>
          <w:sz w:val="24"/>
          <w:szCs w:val="24"/>
        </w:rPr>
        <w:t xml:space="preserve"> </w:t>
      </w:r>
      <w:hyperlink r:id="rId18" w:history="1">
        <w:r w:rsidR="002D3106" w:rsidRPr="00EF6674">
          <w:rPr>
            <w:rStyle w:val="ae"/>
            <w:rFonts w:ascii="Times New Roman" w:hAnsi="Times New Roman" w:cs="Times New Roman"/>
            <w:sz w:val="24"/>
            <w:szCs w:val="24"/>
          </w:rPr>
          <w:t>http://pravoslavie.ru/51477.html#</w:t>
        </w:r>
      </w:hyperlink>
    </w:p>
    <w:p w:rsidR="005910D7" w:rsidRDefault="005910D7" w:rsidP="002D3106">
      <w:pPr>
        <w:pStyle w:val="a4"/>
        <w:rPr>
          <w:rStyle w:val="ae"/>
          <w:rFonts w:ascii="Times New Roman" w:hAnsi="Times New Roman" w:cs="Times New Roman"/>
          <w:sz w:val="24"/>
          <w:szCs w:val="24"/>
        </w:rPr>
      </w:pPr>
      <w:r>
        <w:rPr>
          <w:rFonts w:ascii="Times New Roman" w:hAnsi="Times New Roman" w:cs="Times New Roman"/>
          <w:sz w:val="24"/>
          <w:szCs w:val="24"/>
        </w:rPr>
        <w:t xml:space="preserve">54. </w:t>
      </w:r>
      <w:r w:rsidRPr="008714E9">
        <w:rPr>
          <w:rFonts w:ascii="Times New Roman" w:hAnsi="Times New Roman" w:cs="Times New Roman"/>
          <w:sz w:val="24"/>
          <w:szCs w:val="24"/>
        </w:rPr>
        <w:t xml:space="preserve">Радио Мария. Обзор православной литературы № 4 от 08.12.17 // </w:t>
      </w:r>
      <w:r w:rsidRPr="008714E9">
        <w:rPr>
          <w:rFonts w:ascii="Times New Roman" w:hAnsi="Times New Roman" w:cs="Times New Roman"/>
          <w:sz w:val="24"/>
          <w:szCs w:val="24"/>
          <w:lang w:val="en-US"/>
        </w:rPr>
        <w:t>URL</w:t>
      </w:r>
      <w:r w:rsidRPr="008714E9">
        <w:rPr>
          <w:rFonts w:ascii="Times New Roman" w:hAnsi="Times New Roman" w:cs="Times New Roman"/>
          <w:sz w:val="24"/>
          <w:szCs w:val="24"/>
        </w:rPr>
        <w:t xml:space="preserve"> </w:t>
      </w:r>
      <w:hyperlink r:id="rId19" w:history="1">
        <w:r w:rsidRPr="008714E9">
          <w:rPr>
            <w:rStyle w:val="ae"/>
            <w:rFonts w:ascii="Times New Roman" w:hAnsi="Times New Roman" w:cs="Times New Roman"/>
            <w:sz w:val="24"/>
            <w:szCs w:val="24"/>
            <w:lang w:val="en-US"/>
          </w:rPr>
          <w:t>https</w:t>
        </w:r>
        <w:r w:rsidRPr="008714E9">
          <w:rPr>
            <w:rStyle w:val="ae"/>
            <w:rFonts w:ascii="Times New Roman" w:hAnsi="Times New Roman" w:cs="Times New Roman"/>
            <w:sz w:val="24"/>
            <w:szCs w:val="24"/>
          </w:rPr>
          <w:t>://</w:t>
        </w:r>
        <w:r w:rsidRPr="008714E9">
          <w:rPr>
            <w:rStyle w:val="ae"/>
            <w:rFonts w:ascii="Times New Roman" w:hAnsi="Times New Roman" w:cs="Times New Roman"/>
            <w:sz w:val="24"/>
            <w:szCs w:val="24"/>
            <w:lang w:val="en-US"/>
          </w:rPr>
          <w:t>vk</w:t>
        </w:r>
        <w:r w:rsidRPr="008714E9">
          <w:rPr>
            <w:rStyle w:val="ae"/>
            <w:rFonts w:ascii="Times New Roman" w:hAnsi="Times New Roman" w:cs="Times New Roman"/>
            <w:sz w:val="24"/>
            <w:szCs w:val="24"/>
          </w:rPr>
          <w:t>.</w:t>
        </w:r>
        <w:r w:rsidRPr="008714E9">
          <w:rPr>
            <w:rStyle w:val="ae"/>
            <w:rFonts w:ascii="Times New Roman" w:hAnsi="Times New Roman" w:cs="Times New Roman"/>
            <w:sz w:val="24"/>
            <w:szCs w:val="24"/>
            <w:lang w:val="en-US"/>
          </w:rPr>
          <w:t>com</w:t>
        </w:r>
        <w:r w:rsidRPr="008714E9">
          <w:rPr>
            <w:rStyle w:val="ae"/>
            <w:rFonts w:ascii="Times New Roman" w:hAnsi="Times New Roman" w:cs="Times New Roman"/>
            <w:sz w:val="24"/>
            <w:szCs w:val="24"/>
          </w:rPr>
          <w:t>/</w:t>
        </w:r>
        <w:r w:rsidRPr="008714E9">
          <w:rPr>
            <w:rStyle w:val="ae"/>
            <w:rFonts w:ascii="Times New Roman" w:hAnsi="Times New Roman" w:cs="Times New Roman"/>
            <w:sz w:val="24"/>
            <w:szCs w:val="24"/>
            <w:lang w:val="en-US"/>
          </w:rPr>
          <w:t>audios</w:t>
        </w:r>
        <w:r w:rsidRPr="008714E9">
          <w:rPr>
            <w:rStyle w:val="ae"/>
            <w:rFonts w:ascii="Times New Roman" w:hAnsi="Times New Roman" w:cs="Times New Roman"/>
            <w:sz w:val="24"/>
            <w:szCs w:val="24"/>
          </w:rPr>
          <w:t>-95058823</w:t>
        </w:r>
      </w:hyperlink>
    </w:p>
    <w:p w:rsidR="005910D7" w:rsidRPr="005D5554" w:rsidRDefault="005910D7" w:rsidP="002D3106">
      <w:pPr>
        <w:pStyle w:val="a4"/>
        <w:rPr>
          <w:rFonts w:ascii="Times New Roman" w:hAnsi="Times New Roman" w:cs="Times New Roman"/>
          <w:sz w:val="24"/>
          <w:szCs w:val="24"/>
        </w:rPr>
      </w:pPr>
    </w:p>
    <w:p w:rsidR="005910D7" w:rsidRPr="005910D7" w:rsidRDefault="005910D7" w:rsidP="005910D7">
      <w:pPr>
        <w:pStyle w:val="a4"/>
        <w:rPr>
          <w:rFonts w:ascii="Times New Roman" w:hAnsi="Times New Roman"/>
          <w:sz w:val="24"/>
          <w:szCs w:val="24"/>
        </w:rPr>
      </w:pPr>
      <w:r>
        <w:rPr>
          <w:rFonts w:ascii="Times New Roman" w:hAnsi="Times New Roman"/>
          <w:sz w:val="24"/>
          <w:szCs w:val="24"/>
        </w:rPr>
        <w:t>55</w:t>
      </w:r>
      <w:r w:rsidR="00853F7D">
        <w:rPr>
          <w:rFonts w:ascii="Times New Roman" w:hAnsi="Times New Roman"/>
          <w:sz w:val="24"/>
          <w:szCs w:val="24"/>
        </w:rPr>
        <w:t xml:space="preserve">. </w:t>
      </w:r>
      <w:r w:rsidR="002D3106">
        <w:rPr>
          <w:rFonts w:ascii="Times New Roman" w:hAnsi="Times New Roman"/>
          <w:sz w:val="24"/>
          <w:szCs w:val="24"/>
        </w:rPr>
        <w:t>Святейший Патриарх К</w:t>
      </w:r>
      <w:r w:rsidR="002D3106" w:rsidRPr="002D032A">
        <w:rPr>
          <w:rFonts w:ascii="Times New Roman" w:hAnsi="Times New Roman"/>
          <w:sz w:val="24"/>
          <w:szCs w:val="24"/>
        </w:rPr>
        <w:t>ирилл: миссия в интернете важна, но не заменяет реальной приходской работы</w:t>
      </w:r>
      <w:r>
        <w:rPr>
          <w:rFonts w:ascii="Times New Roman" w:hAnsi="Times New Roman"/>
          <w:sz w:val="24"/>
          <w:szCs w:val="24"/>
        </w:rPr>
        <w:t xml:space="preserve"> // </w:t>
      </w:r>
      <w:r>
        <w:rPr>
          <w:rFonts w:ascii="Times New Roman" w:hAnsi="Times New Roman"/>
          <w:sz w:val="24"/>
          <w:szCs w:val="24"/>
          <w:lang w:val="en-US"/>
        </w:rPr>
        <w:t>URL</w:t>
      </w:r>
      <w:r w:rsidRPr="005910D7">
        <w:rPr>
          <w:rFonts w:ascii="Times New Roman" w:hAnsi="Times New Roman"/>
          <w:sz w:val="24"/>
          <w:szCs w:val="24"/>
        </w:rPr>
        <w:t xml:space="preserve"> </w:t>
      </w:r>
      <w:hyperlink r:id="rId20" w:history="1">
        <w:r w:rsidR="002D3106" w:rsidRPr="00A35F99">
          <w:rPr>
            <w:rStyle w:val="ae"/>
            <w:rFonts w:ascii="Times New Roman" w:hAnsi="Times New Roman"/>
            <w:sz w:val="24"/>
            <w:szCs w:val="24"/>
          </w:rPr>
          <w:t>http://pravoslavie.ru/59208.html</w:t>
        </w:r>
      </w:hyperlink>
    </w:p>
    <w:p w:rsidR="002D3106" w:rsidRPr="008714E9" w:rsidRDefault="00853F7D" w:rsidP="002D3106">
      <w:pPr>
        <w:pStyle w:val="a4"/>
        <w:rPr>
          <w:rFonts w:ascii="Times New Roman" w:hAnsi="Times New Roman" w:cs="Times New Roman"/>
          <w:sz w:val="24"/>
          <w:szCs w:val="24"/>
        </w:rPr>
      </w:pPr>
      <w:r>
        <w:rPr>
          <w:rFonts w:ascii="Times New Roman" w:hAnsi="Times New Roman" w:cs="Times New Roman"/>
          <w:sz w:val="24"/>
          <w:szCs w:val="24"/>
        </w:rPr>
        <w:t>5</w:t>
      </w:r>
      <w:r w:rsidR="005910D7">
        <w:rPr>
          <w:rFonts w:ascii="Times New Roman" w:hAnsi="Times New Roman" w:cs="Times New Roman"/>
          <w:sz w:val="24"/>
          <w:szCs w:val="24"/>
        </w:rPr>
        <w:t>6</w:t>
      </w:r>
      <w:r>
        <w:rPr>
          <w:rFonts w:ascii="Times New Roman" w:hAnsi="Times New Roman" w:cs="Times New Roman"/>
          <w:sz w:val="24"/>
          <w:szCs w:val="24"/>
        </w:rPr>
        <w:t xml:space="preserve">. </w:t>
      </w:r>
      <w:r w:rsidR="002D3106" w:rsidRPr="008714E9">
        <w:rPr>
          <w:rFonts w:ascii="Times New Roman" w:hAnsi="Times New Roman" w:cs="Times New Roman"/>
          <w:sz w:val="24"/>
          <w:szCs w:val="24"/>
        </w:rPr>
        <w:t xml:space="preserve">Сюжет телеканала «Союз» о журнале «Православная радуга» от 2008 года // </w:t>
      </w:r>
      <w:r w:rsidR="002D3106" w:rsidRPr="008714E9">
        <w:rPr>
          <w:rFonts w:ascii="Times New Roman" w:hAnsi="Times New Roman" w:cs="Times New Roman"/>
          <w:sz w:val="24"/>
          <w:szCs w:val="24"/>
          <w:lang w:val="en-US"/>
        </w:rPr>
        <w:t>URL</w:t>
      </w:r>
      <w:r w:rsidR="002D3106" w:rsidRPr="008714E9">
        <w:rPr>
          <w:rFonts w:ascii="Times New Roman" w:hAnsi="Times New Roman" w:cs="Times New Roman"/>
          <w:sz w:val="24"/>
          <w:szCs w:val="24"/>
        </w:rPr>
        <w:t xml:space="preserve"> </w:t>
      </w:r>
      <w:hyperlink r:id="rId21" w:history="1">
        <w:r w:rsidR="002D3106" w:rsidRPr="008714E9">
          <w:rPr>
            <w:rStyle w:val="ae"/>
            <w:rFonts w:ascii="Times New Roman" w:hAnsi="Times New Roman" w:cs="Times New Roman"/>
            <w:sz w:val="24"/>
            <w:szCs w:val="24"/>
          </w:rPr>
          <w:t>https://vk.com/videos-14976638?z=video-14976638_456239017%2Fclub14976638%2Fpl_-14976638_-2</w:t>
        </w:r>
      </w:hyperlink>
    </w:p>
    <w:p w:rsidR="0068507B" w:rsidRPr="008422FD" w:rsidRDefault="0068507B" w:rsidP="0068507B">
      <w:pPr>
        <w:pStyle w:val="a4"/>
        <w:rPr>
          <w:rFonts w:ascii="Times New Roman" w:hAnsi="Times New Roman"/>
          <w:sz w:val="24"/>
          <w:szCs w:val="24"/>
        </w:rPr>
      </w:pPr>
      <w:r>
        <w:rPr>
          <w:rFonts w:ascii="Times New Roman" w:eastAsia="Times New Roman" w:hAnsi="Times New Roman" w:cs="Times New Roman"/>
          <w:sz w:val="24"/>
          <w:szCs w:val="24"/>
        </w:rPr>
        <w:t xml:space="preserve">57. </w:t>
      </w:r>
      <w:r w:rsidRPr="008422FD">
        <w:rPr>
          <w:rFonts w:ascii="Times New Roman" w:hAnsi="Times New Roman"/>
          <w:sz w:val="24"/>
          <w:szCs w:val="24"/>
        </w:rPr>
        <w:t>Федеральная служба государственной статистики</w:t>
      </w:r>
    </w:p>
    <w:p w:rsidR="0068507B" w:rsidRDefault="0068507B" w:rsidP="0068507B">
      <w:pPr>
        <w:pStyle w:val="a4"/>
        <w:rPr>
          <w:rFonts w:ascii="Times New Roman" w:hAnsi="Times New Roman"/>
          <w:sz w:val="24"/>
          <w:szCs w:val="24"/>
        </w:rPr>
      </w:pPr>
      <w:r w:rsidRPr="008422FD">
        <w:rPr>
          <w:rFonts w:ascii="Times New Roman" w:hAnsi="Times New Roman"/>
          <w:sz w:val="24"/>
          <w:szCs w:val="24"/>
        </w:rPr>
        <w:t xml:space="preserve"> </w:t>
      </w:r>
      <w:hyperlink r:id="rId22" w:history="1">
        <w:r w:rsidRPr="002B6384">
          <w:rPr>
            <w:rStyle w:val="ae"/>
            <w:rFonts w:ascii="Times New Roman" w:hAnsi="Times New Roman"/>
            <w:sz w:val="24"/>
            <w:szCs w:val="24"/>
          </w:rPr>
          <w:t>http://www.gks.ru/free_doc/doc_2016/rusfig/rus16.pdf</w:t>
        </w:r>
      </w:hyperlink>
    </w:p>
    <w:p w:rsidR="0068507B" w:rsidRPr="008422FD" w:rsidRDefault="0068507B" w:rsidP="0068507B">
      <w:pPr>
        <w:pStyle w:val="a4"/>
      </w:pPr>
    </w:p>
    <w:p w:rsidR="00603DC3" w:rsidRPr="0068507B" w:rsidRDefault="00603DC3" w:rsidP="002D3106">
      <w:pPr>
        <w:spacing w:line="240" w:lineRule="auto"/>
        <w:rPr>
          <w:rFonts w:ascii="Times New Roman" w:eastAsia="Times New Roman" w:hAnsi="Times New Roman" w:cs="Times New Roman"/>
          <w:sz w:val="24"/>
          <w:szCs w:val="24"/>
        </w:rPr>
      </w:pPr>
    </w:p>
    <w:p w:rsidR="008E24C3" w:rsidRPr="008E24C3" w:rsidRDefault="008E24C3" w:rsidP="002D3106">
      <w:pPr>
        <w:spacing w:line="240" w:lineRule="auto"/>
        <w:jc w:val="both"/>
        <w:rPr>
          <w:rFonts w:ascii="Times New Roman" w:eastAsia="Times New Roman" w:hAnsi="Times New Roman" w:cs="Times New Roman"/>
          <w:b/>
          <w:sz w:val="28"/>
          <w:szCs w:val="28"/>
        </w:rPr>
      </w:pPr>
    </w:p>
    <w:p w:rsidR="008E24C3" w:rsidRDefault="008E24C3" w:rsidP="002D3106">
      <w:pPr>
        <w:spacing w:line="240" w:lineRule="auto"/>
        <w:jc w:val="both"/>
        <w:rPr>
          <w:rFonts w:ascii="Times New Roman" w:eastAsia="Times New Roman" w:hAnsi="Times New Roman" w:cs="Times New Roman"/>
          <w:sz w:val="28"/>
          <w:szCs w:val="28"/>
        </w:rPr>
      </w:pPr>
    </w:p>
    <w:p w:rsidR="00276448" w:rsidRDefault="00276448" w:rsidP="002D3106">
      <w:pPr>
        <w:spacing w:line="240" w:lineRule="auto"/>
        <w:jc w:val="both"/>
        <w:rPr>
          <w:rFonts w:ascii="Times New Roman" w:eastAsia="Times New Roman" w:hAnsi="Times New Roman" w:cs="Times New Roman"/>
          <w:sz w:val="28"/>
          <w:szCs w:val="28"/>
        </w:rPr>
      </w:pPr>
    </w:p>
    <w:p w:rsidR="00276448" w:rsidRDefault="00276448" w:rsidP="002D3106">
      <w:pPr>
        <w:spacing w:line="240" w:lineRule="auto"/>
        <w:jc w:val="both"/>
        <w:rPr>
          <w:rFonts w:ascii="Times New Roman" w:eastAsia="Times New Roman" w:hAnsi="Times New Roman" w:cs="Times New Roman"/>
          <w:sz w:val="28"/>
          <w:szCs w:val="28"/>
        </w:rPr>
      </w:pPr>
    </w:p>
    <w:p w:rsidR="00276448" w:rsidRDefault="00276448" w:rsidP="002D3106">
      <w:pPr>
        <w:spacing w:line="240" w:lineRule="auto"/>
        <w:jc w:val="both"/>
        <w:rPr>
          <w:rFonts w:ascii="Times New Roman" w:eastAsia="Times New Roman" w:hAnsi="Times New Roman" w:cs="Times New Roman"/>
          <w:sz w:val="28"/>
          <w:szCs w:val="28"/>
        </w:rPr>
      </w:pPr>
    </w:p>
    <w:p w:rsidR="00276448" w:rsidRDefault="00276448" w:rsidP="002D3106">
      <w:pPr>
        <w:spacing w:line="240" w:lineRule="auto"/>
        <w:jc w:val="both"/>
        <w:rPr>
          <w:rFonts w:ascii="Times New Roman" w:eastAsia="Times New Roman" w:hAnsi="Times New Roman" w:cs="Times New Roman"/>
          <w:sz w:val="28"/>
          <w:szCs w:val="28"/>
        </w:rPr>
      </w:pPr>
    </w:p>
    <w:p w:rsidR="00276448" w:rsidRDefault="00276448" w:rsidP="002D3106">
      <w:pPr>
        <w:spacing w:line="240" w:lineRule="auto"/>
        <w:jc w:val="both"/>
        <w:rPr>
          <w:rFonts w:ascii="Times New Roman" w:eastAsia="Times New Roman" w:hAnsi="Times New Roman" w:cs="Times New Roman"/>
          <w:sz w:val="28"/>
          <w:szCs w:val="28"/>
        </w:rPr>
      </w:pPr>
    </w:p>
    <w:p w:rsidR="00276448" w:rsidRDefault="00276448" w:rsidP="002D3106">
      <w:pPr>
        <w:spacing w:line="240" w:lineRule="auto"/>
        <w:jc w:val="both"/>
        <w:rPr>
          <w:rFonts w:ascii="Times New Roman" w:eastAsia="Times New Roman" w:hAnsi="Times New Roman" w:cs="Times New Roman"/>
          <w:sz w:val="28"/>
          <w:szCs w:val="28"/>
        </w:rPr>
      </w:pPr>
    </w:p>
    <w:p w:rsidR="00276448" w:rsidRDefault="00276448" w:rsidP="002D3106">
      <w:pPr>
        <w:spacing w:line="240" w:lineRule="auto"/>
        <w:jc w:val="both"/>
        <w:rPr>
          <w:rFonts w:ascii="Times New Roman" w:eastAsia="Times New Roman" w:hAnsi="Times New Roman" w:cs="Times New Roman"/>
          <w:sz w:val="28"/>
          <w:szCs w:val="28"/>
        </w:rPr>
      </w:pPr>
    </w:p>
    <w:p w:rsidR="00276448" w:rsidRDefault="00276448" w:rsidP="002D3106">
      <w:pPr>
        <w:spacing w:line="240" w:lineRule="auto"/>
        <w:jc w:val="both"/>
        <w:rPr>
          <w:rFonts w:ascii="Times New Roman" w:eastAsia="Times New Roman" w:hAnsi="Times New Roman" w:cs="Times New Roman"/>
          <w:sz w:val="28"/>
          <w:szCs w:val="28"/>
        </w:rPr>
      </w:pPr>
    </w:p>
    <w:p w:rsidR="00276448" w:rsidRDefault="00276448" w:rsidP="002D3106">
      <w:pPr>
        <w:spacing w:line="240" w:lineRule="auto"/>
        <w:jc w:val="both"/>
        <w:rPr>
          <w:rFonts w:ascii="Times New Roman" w:eastAsia="Times New Roman" w:hAnsi="Times New Roman" w:cs="Times New Roman"/>
          <w:sz w:val="28"/>
          <w:szCs w:val="28"/>
        </w:rPr>
      </w:pPr>
    </w:p>
    <w:p w:rsidR="00276448" w:rsidRDefault="00276448" w:rsidP="002D3106">
      <w:pPr>
        <w:spacing w:line="240" w:lineRule="auto"/>
        <w:jc w:val="both"/>
        <w:rPr>
          <w:rFonts w:ascii="Times New Roman" w:eastAsia="Times New Roman" w:hAnsi="Times New Roman" w:cs="Times New Roman"/>
          <w:sz w:val="28"/>
          <w:szCs w:val="28"/>
        </w:rPr>
      </w:pPr>
    </w:p>
    <w:p w:rsidR="00276448" w:rsidRDefault="00276448" w:rsidP="002D3106">
      <w:pPr>
        <w:spacing w:line="240" w:lineRule="auto"/>
        <w:jc w:val="both"/>
        <w:rPr>
          <w:rFonts w:ascii="Times New Roman" w:eastAsia="Times New Roman" w:hAnsi="Times New Roman" w:cs="Times New Roman"/>
          <w:sz w:val="28"/>
          <w:szCs w:val="28"/>
        </w:rPr>
      </w:pPr>
    </w:p>
    <w:p w:rsidR="00276448" w:rsidRPr="00276448" w:rsidRDefault="00276448" w:rsidP="00276448">
      <w:pPr>
        <w:pStyle w:val="1"/>
        <w:rPr>
          <w:rFonts w:ascii="Times New Roman" w:eastAsia="Times New Roman" w:hAnsi="Times New Roman" w:cs="Times New Roman"/>
          <w:color w:val="auto"/>
          <w:sz w:val="28"/>
          <w:szCs w:val="28"/>
        </w:rPr>
      </w:pPr>
      <w:bookmarkStart w:id="13" w:name="_Toc514352816"/>
      <w:r w:rsidRPr="00276448">
        <w:rPr>
          <w:rFonts w:ascii="Times New Roman" w:eastAsia="Times New Roman" w:hAnsi="Times New Roman" w:cs="Times New Roman"/>
          <w:color w:val="auto"/>
          <w:sz w:val="28"/>
          <w:szCs w:val="28"/>
        </w:rPr>
        <w:lastRenderedPageBreak/>
        <w:t>Приложение 1. Экспертное интервью с редактором журнала «Ступени» И.И. Евсиной</w:t>
      </w:r>
      <w:bookmarkEnd w:id="13"/>
    </w:p>
    <w:p w:rsidR="00276448" w:rsidRPr="00443141" w:rsidRDefault="00276448" w:rsidP="00276448">
      <w:pPr>
        <w:pStyle w:val="a3"/>
        <w:numPr>
          <w:ilvl w:val="0"/>
          <w:numId w:val="13"/>
        </w:numPr>
        <w:spacing w:line="360" w:lineRule="auto"/>
        <w:jc w:val="both"/>
        <w:rPr>
          <w:rFonts w:ascii="Times New Roman" w:hAnsi="Times New Roman" w:cs="Times New Roman"/>
          <w:i/>
          <w:sz w:val="28"/>
          <w:szCs w:val="28"/>
        </w:rPr>
      </w:pPr>
      <w:r w:rsidRPr="00443141">
        <w:rPr>
          <w:rFonts w:ascii="Times New Roman" w:hAnsi="Times New Roman" w:cs="Times New Roman"/>
          <w:i/>
          <w:sz w:val="28"/>
          <w:szCs w:val="28"/>
        </w:rPr>
        <w:t>Какие задачи духовно-нравственного воспитания ставит перед собой журнал «Ступени»?</w:t>
      </w:r>
    </w:p>
    <w:p w:rsidR="00276448" w:rsidRPr="00586832" w:rsidRDefault="00276448" w:rsidP="00276448">
      <w:pPr>
        <w:spacing w:line="360" w:lineRule="auto"/>
        <w:jc w:val="both"/>
        <w:rPr>
          <w:rFonts w:ascii="Times New Roman" w:hAnsi="Times New Roman" w:cs="Times New Roman"/>
          <w:sz w:val="28"/>
          <w:szCs w:val="28"/>
        </w:rPr>
      </w:pPr>
      <w:r>
        <w:rPr>
          <w:rFonts w:ascii="Times New Roman" w:hAnsi="Times New Roman" w:cs="Times New Roman"/>
          <w:sz w:val="28"/>
          <w:szCs w:val="28"/>
        </w:rPr>
        <w:t>Детский журнал «Ступени» выходит уже 11 год как приложение к взрослому православному журналу «Благовест». До этого в журнале «Благовест» была только одна страничка, посвященная детям, на которую они очень активно откликались. Со временем мы поняли, что черно-белое издание для детей неинтересно и решили адоптировать оформление и содержание для детей. Главная задача – сделать свой вклад в воспитание духовно и физически здорового ребенка, подростка. Я сама мать трёх детей и сталкивалась с тем, что в журнальных киосках очень скудный выбор изданий для школьников, которые направлены на развитие, а не деградацию. Поэтому мы решили сделать обычный детский журнал, который сформирует хорошего, доброго человека. У нас очень мало рассказов или статей, где «в лоб» ребенку посылаются нравоучения и морализаторство. В первую очередь мы учим читателей различать добро и зло в мире.</w:t>
      </w:r>
    </w:p>
    <w:p w:rsidR="00276448" w:rsidRDefault="00276448" w:rsidP="00276448">
      <w:pPr>
        <w:pStyle w:val="a3"/>
        <w:numPr>
          <w:ilvl w:val="0"/>
          <w:numId w:val="13"/>
        </w:numPr>
        <w:spacing w:line="360" w:lineRule="auto"/>
        <w:jc w:val="both"/>
        <w:rPr>
          <w:rFonts w:ascii="Times New Roman" w:hAnsi="Times New Roman" w:cs="Times New Roman"/>
          <w:i/>
          <w:sz w:val="28"/>
          <w:szCs w:val="28"/>
        </w:rPr>
      </w:pPr>
      <w:r w:rsidRPr="00443141">
        <w:rPr>
          <w:rFonts w:ascii="Times New Roman" w:hAnsi="Times New Roman" w:cs="Times New Roman"/>
          <w:i/>
          <w:sz w:val="28"/>
          <w:szCs w:val="28"/>
        </w:rPr>
        <w:t xml:space="preserve"> Следуете ли вы традициям дореволюционного православного воспитания?</w:t>
      </w:r>
    </w:p>
    <w:p w:rsidR="00276448" w:rsidRPr="00586832" w:rsidRDefault="00276448" w:rsidP="00276448">
      <w:pPr>
        <w:spacing w:line="360" w:lineRule="auto"/>
        <w:jc w:val="both"/>
        <w:rPr>
          <w:rFonts w:ascii="Times New Roman" w:hAnsi="Times New Roman" w:cs="Times New Roman"/>
          <w:sz w:val="28"/>
          <w:szCs w:val="28"/>
        </w:rPr>
      </w:pPr>
      <w:r>
        <w:rPr>
          <w:rFonts w:ascii="Times New Roman" w:hAnsi="Times New Roman" w:cs="Times New Roman"/>
          <w:sz w:val="28"/>
          <w:szCs w:val="28"/>
        </w:rPr>
        <w:t>Догматы православной веры остались неизменными с дореволюционного времени, Закон Божий остался прежним. Как согласно Закону Божию детей воспитывали до революции, тому же следуем и мы. Некоторые внешние формы изменились, а суть остается традиционной, ведь традиции православной веры незыблемы.</w:t>
      </w:r>
    </w:p>
    <w:p w:rsidR="00276448" w:rsidRDefault="00276448" w:rsidP="00276448">
      <w:pPr>
        <w:pStyle w:val="a3"/>
        <w:numPr>
          <w:ilvl w:val="0"/>
          <w:numId w:val="13"/>
        </w:numPr>
        <w:spacing w:line="360" w:lineRule="auto"/>
        <w:jc w:val="both"/>
        <w:rPr>
          <w:rFonts w:ascii="Times New Roman" w:hAnsi="Times New Roman" w:cs="Times New Roman"/>
          <w:i/>
          <w:sz w:val="28"/>
          <w:szCs w:val="28"/>
        </w:rPr>
      </w:pPr>
      <w:r w:rsidRPr="00443141">
        <w:rPr>
          <w:rFonts w:ascii="Times New Roman" w:hAnsi="Times New Roman" w:cs="Times New Roman"/>
          <w:i/>
          <w:sz w:val="28"/>
          <w:szCs w:val="28"/>
        </w:rPr>
        <w:t>Какие способы религиозного воспитания вы используете в издании?</w:t>
      </w:r>
    </w:p>
    <w:p w:rsidR="00276448" w:rsidRPr="00586832" w:rsidRDefault="00276448" w:rsidP="002764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Мы используем различные рубрики, например, «Вопрос-Ответ», где на различные вопросы детей отвечает священник. Другая рубрика посвящена православному словарю, где каждая буква ассоциируется с понятиями христианства, в связи с эти они лучше запоминаются ребенку. Благодаря </w:t>
      </w:r>
      <w:r>
        <w:rPr>
          <w:rFonts w:ascii="Times New Roman" w:hAnsi="Times New Roman" w:cs="Times New Roman"/>
          <w:sz w:val="28"/>
          <w:szCs w:val="28"/>
        </w:rPr>
        <w:lastRenderedPageBreak/>
        <w:t>короткой форме, теоретическая основа православной веры хорошо воспринимается и усваивается. Также, стараемся адоптировать содержание к потребностям современных школьников. Нынешних детей трудно заставить читать, так как они обладают клиповым мышлением, поэтому наши материалы небольшие по объему.</w:t>
      </w:r>
    </w:p>
    <w:p w:rsidR="00276448" w:rsidRDefault="00276448" w:rsidP="00276448">
      <w:pPr>
        <w:pStyle w:val="a3"/>
        <w:numPr>
          <w:ilvl w:val="0"/>
          <w:numId w:val="13"/>
        </w:numPr>
        <w:spacing w:line="360" w:lineRule="auto"/>
        <w:jc w:val="both"/>
        <w:rPr>
          <w:rFonts w:ascii="Times New Roman" w:hAnsi="Times New Roman" w:cs="Times New Roman"/>
          <w:i/>
          <w:sz w:val="28"/>
          <w:szCs w:val="28"/>
        </w:rPr>
      </w:pPr>
      <w:r w:rsidRPr="00443141">
        <w:rPr>
          <w:rFonts w:ascii="Times New Roman" w:hAnsi="Times New Roman" w:cs="Times New Roman"/>
          <w:i/>
          <w:sz w:val="28"/>
          <w:szCs w:val="28"/>
        </w:rPr>
        <w:t>Какие способы обратной связи есть у читателей вашего журнала?</w:t>
      </w:r>
      <w:r>
        <w:rPr>
          <w:rFonts w:ascii="Times New Roman" w:hAnsi="Times New Roman" w:cs="Times New Roman"/>
          <w:i/>
          <w:sz w:val="28"/>
          <w:szCs w:val="28"/>
        </w:rPr>
        <w:t xml:space="preserve"> Как вы понимаете предпочтения детей?</w:t>
      </w:r>
    </w:p>
    <w:p w:rsidR="00276448" w:rsidRPr="00586832" w:rsidRDefault="00276448" w:rsidP="002764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Рубрика «Смайлик», в которой корреспонденты посещают школы и задают детям различные вопросы, на которые они быстро пишут ответы на листочках. И все дети очень активно принимают в этом участие и наших полос, отведенных под рубрику, часто не хватает. Среди наших авторов очень много молодых людей – студентов, педагогов, журналистов, которые буквально несколько лет назад сами были школьниками и понимают их предпочтения. Многие в нашей редакции общаются со своими детьми и узнают их насущные интересы. Также, мы участвуем в различных молодежных мероприятиях, где напрямую можно взаимодействовать с нашими возможными читателями.  Многие дети присылают к нам свою материалы, и я замечаю, что современные дети достаточно талантливые. И чем младше дети, тем непосредственнее их рисунки, сказки, статьи. А с взрослением у них появляются кумиры, на которых они равняются, и уникальность теряется. </w:t>
      </w:r>
    </w:p>
    <w:p w:rsidR="00276448" w:rsidRDefault="00276448" w:rsidP="00276448">
      <w:pPr>
        <w:pStyle w:val="a3"/>
        <w:numPr>
          <w:ilvl w:val="0"/>
          <w:numId w:val="13"/>
        </w:numPr>
        <w:spacing w:line="360" w:lineRule="auto"/>
        <w:jc w:val="both"/>
        <w:rPr>
          <w:rFonts w:ascii="Times New Roman" w:hAnsi="Times New Roman" w:cs="Times New Roman"/>
          <w:i/>
          <w:sz w:val="28"/>
          <w:szCs w:val="28"/>
        </w:rPr>
      </w:pPr>
      <w:r w:rsidRPr="00443141">
        <w:rPr>
          <w:rFonts w:ascii="Times New Roman" w:hAnsi="Times New Roman" w:cs="Times New Roman"/>
          <w:i/>
          <w:sz w:val="28"/>
          <w:szCs w:val="28"/>
        </w:rPr>
        <w:t>С какими сложностями в работе с современными детьми вам приходилось сталкиваться? Насколько хорошо они воспринимают православную культуру?</w:t>
      </w:r>
    </w:p>
    <w:p w:rsidR="00276448" w:rsidRDefault="00276448" w:rsidP="002764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детям напрямую прививать православную культуру, делать то из-под палки, они могут этому даже противиться. Ребенка необходимо сначала сделать просто культурным, а потом уже посвящать его в культуру православной веры. Ведь вся русская настоящая культура зиждется именно на фундаментальных принципах и основах православия. </w:t>
      </w:r>
    </w:p>
    <w:p w:rsidR="00276448" w:rsidRDefault="00276448" w:rsidP="00276448">
      <w:pPr>
        <w:pStyle w:val="a3"/>
        <w:numPr>
          <w:ilvl w:val="0"/>
          <w:numId w:val="13"/>
        </w:numPr>
        <w:spacing w:line="360" w:lineRule="auto"/>
        <w:jc w:val="both"/>
        <w:rPr>
          <w:rFonts w:ascii="Times New Roman" w:hAnsi="Times New Roman" w:cs="Times New Roman"/>
          <w:i/>
          <w:sz w:val="28"/>
          <w:szCs w:val="28"/>
        </w:rPr>
      </w:pPr>
      <w:r w:rsidRPr="00443141">
        <w:rPr>
          <w:rFonts w:ascii="Times New Roman" w:hAnsi="Times New Roman" w:cs="Times New Roman"/>
          <w:i/>
          <w:sz w:val="28"/>
          <w:szCs w:val="28"/>
        </w:rPr>
        <w:lastRenderedPageBreak/>
        <w:t xml:space="preserve">Сегодня большинство детей пользуются Интернетом и новыми медиа (социальные сети, веб-сайты, </w:t>
      </w:r>
      <w:r w:rsidRPr="00443141">
        <w:rPr>
          <w:rFonts w:ascii="Times New Roman" w:hAnsi="Times New Roman" w:cs="Times New Roman"/>
          <w:i/>
          <w:sz w:val="28"/>
          <w:szCs w:val="28"/>
          <w:lang w:val="en-US"/>
        </w:rPr>
        <w:t>YouTube</w:t>
      </w:r>
      <w:r w:rsidRPr="00443141">
        <w:rPr>
          <w:rFonts w:ascii="Times New Roman" w:hAnsi="Times New Roman" w:cs="Times New Roman"/>
          <w:i/>
          <w:sz w:val="28"/>
          <w:szCs w:val="28"/>
        </w:rPr>
        <w:t>). Как вы рассматриваете роль новых технологий в работе детских религиозных журналов?</w:t>
      </w:r>
    </w:p>
    <w:p w:rsidR="00276448" w:rsidRPr="00BF69CD" w:rsidRDefault="00276448" w:rsidP="002764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 Интернета есть как польза, так и вред. Польза в том, что читатели могут взаимодействовать с журналом, присылать свои материалы по почте. Также, в том, что можно не только читать наш журнал в бумажном виде, но и на сайте в электронном формате. Вред в том, что дети втягиваются в социальные сети, доверяют незнакомым людям и их мнению на многие вещи, а не родителям или учителям. У нас есть рубрика «На крючке», где мы пытаемся ответить на актуальные детские вопросы об опасностях современного мира, которые родителям задать сложно или неудобно. </w:t>
      </w:r>
    </w:p>
    <w:p w:rsidR="00276448" w:rsidRDefault="00276448" w:rsidP="00276448">
      <w:pPr>
        <w:pStyle w:val="a3"/>
        <w:numPr>
          <w:ilvl w:val="0"/>
          <w:numId w:val="13"/>
        </w:numPr>
        <w:spacing w:line="360" w:lineRule="auto"/>
        <w:jc w:val="both"/>
        <w:rPr>
          <w:rFonts w:ascii="Times New Roman" w:hAnsi="Times New Roman" w:cs="Times New Roman"/>
          <w:i/>
          <w:sz w:val="28"/>
          <w:szCs w:val="28"/>
        </w:rPr>
      </w:pPr>
      <w:r w:rsidRPr="00443141">
        <w:rPr>
          <w:rFonts w:ascii="Times New Roman" w:hAnsi="Times New Roman" w:cs="Times New Roman"/>
          <w:i/>
          <w:sz w:val="28"/>
          <w:szCs w:val="28"/>
        </w:rPr>
        <w:t>Как редактор детского православного журнала, как вы оцениваете современное состояние детской православной журналистики в России и каким видите ее будущее?</w:t>
      </w:r>
    </w:p>
    <w:p w:rsidR="00276448" w:rsidRPr="00BF69CD" w:rsidRDefault="00276448" w:rsidP="002764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Сегодня я наблюдаю тяжелое состояние современной детской православной прессы. Таких изданий у нас практически нет – для малышей еще выпускают что-то, например, «Божья коровка», а для младших школьников, а тем более подростков выбора абсолютно нет. К сожалению, тираж нашего журнала уменьшается, периодичность выхода тоже – последние два года мы издаемся раз в 3 месяца. Печатать журнал дорого, поэтому приходится искать спонсоров, благодетелей, которые помогают оплатить счета, бумагу. Подписка также сокращается, распространение сложное – в основном, это продажа в храмах за цену, вдвое меньше себестоимости, а иногда просто раздаем бесплатно на детских мероприятиях. Пытаемся находить каналы распространения. Например, находим покупателей в виде школ, которые закупают журнал в школьные библиотеки. Насчет будущего загадывать не хочется, если поддержки не будет, то журнал сможет жить 2-3 года. </w:t>
      </w:r>
    </w:p>
    <w:p w:rsidR="00276448" w:rsidRPr="003C4848" w:rsidRDefault="00276448" w:rsidP="002D3106">
      <w:pPr>
        <w:spacing w:line="240" w:lineRule="auto"/>
        <w:jc w:val="both"/>
        <w:rPr>
          <w:rFonts w:ascii="Times New Roman" w:eastAsia="Times New Roman" w:hAnsi="Times New Roman" w:cs="Times New Roman"/>
          <w:sz w:val="28"/>
          <w:szCs w:val="28"/>
        </w:rPr>
      </w:pPr>
    </w:p>
    <w:sectPr w:rsidR="00276448" w:rsidRPr="003C4848" w:rsidSect="00170DEC">
      <w:headerReference w:type="default" r:id="rId23"/>
      <w:headerReference w:type="first" r:id="rId2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F3E" w:rsidRDefault="00B27F3E" w:rsidP="003952A2">
      <w:pPr>
        <w:spacing w:after="0" w:line="240" w:lineRule="auto"/>
      </w:pPr>
      <w:r>
        <w:separator/>
      </w:r>
    </w:p>
  </w:endnote>
  <w:endnote w:type="continuationSeparator" w:id="0">
    <w:p w:rsidR="00B27F3E" w:rsidRDefault="00B27F3E" w:rsidP="0039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F3E" w:rsidRDefault="00B27F3E" w:rsidP="003952A2">
      <w:pPr>
        <w:spacing w:after="0" w:line="240" w:lineRule="auto"/>
      </w:pPr>
      <w:r>
        <w:separator/>
      </w:r>
    </w:p>
  </w:footnote>
  <w:footnote w:type="continuationSeparator" w:id="0">
    <w:p w:rsidR="00B27F3E" w:rsidRDefault="00B27F3E" w:rsidP="003952A2">
      <w:pPr>
        <w:spacing w:after="0" w:line="240" w:lineRule="auto"/>
      </w:pPr>
      <w:r>
        <w:continuationSeparator/>
      </w:r>
    </w:p>
  </w:footnote>
  <w:footnote w:id="1">
    <w:p w:rsidR="00ED2B82" w:rsidRPr="00FD70B6" w:rsidRDefault="00ED2B82">
      <w:pPr>
        <w:pStyle w:val="a4"/>
        <w:rPr>
          <w:rFonts w:ascii="Times New Roman" w:hAnsi="Times New Roman" w:cs="Times New Roman"/>
          <w:color w:val="0563C1" w:themeColor="hyperlink"/>
          <w:sz w:val="24"/>
          <w:szCs w:val="24"/>
          <w:u w:val="single"/>
        </w:rPr>
      </w:pPr>
      <w:r>
        <w:rPr>
          <w:rStyle w:val="a6"/>
        </w:rPr>
        <w:footnoteRef/>
      </w:r>
      <w:r>
        <w:t xml:space="preserve"> </w:t>
      </w:r>
      <w:r w:rsidRPr="00DC348B">
        <w:rPr>
          <w:rFonts w:ascii="Times New Roman" w:hAnsi="Times New Roman" w:cs="Times New Roman"/>
          <w:sz w:val="24"/>
          <w:szCs w:val="24"/>
        </w:rPr>
        <w:t xml:space="preserve">Данные опроса «Религия: за и против» от 27.07.15 // </w:t>
      </w:r>
      <w:r w:rsidRPr="00DC348B">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 w:history="1">
        <w:r w:rsidRPr="00DC348B">
          <w:rPr>
            <w:rStyle w:val="ae"/>
            <w:rFonts w:ascii="Times New Roman" w:hAnsi="Times New Roman" w:cs="Times New Roman"/>
            <w:sz w:val="24"/>
            <w:szCs w:val="24"/>
          </w:rPr>
          <w:t>https://wciom.ru/index.php?id=236&amp;uid=115329</w:t>
        </w:r>
      </w:hyperlink>
      <w:r>
        <w:rPr>
          <w:rStyle w:val="ae"/>
          <w:rFonts w:ascii="Times New Roman" w:hAnsi="Times New Roman" w:cs="Times New Roman"/>
          <w:sz w:val="24"/>
          <w:szCs w:val="24"/>
        </w:rPr>
        <w:t xml:space="preserve"> </w:t>
      </w:r>
      <w:r w:rsidRPr="00FD70B6">
        <w:rPr>
          <w:rFonts w:ascii="Times New Roman" w:hAnsi="Times New Roman" w:cs="Times New Roman"/>
          <w:sz w:val="24"/>
          <w:szCs w:val="24"/>
        </w:rPr>
        <w:t>(дата обращения 10.04.2018)</w:t>
      </w:r>
    </w:p>
    <w:p w:rsidR="00ED2B82" w:rsidRDefault="00ED2B82">
      <w:pPr>
        <w:pStyle w:val="a4"/>
      </w:pPr>
    </w:p>
  </w:footnote>
  <w:footnote w:id="2">
    <w:p w:rsidR="0068507B" w:rsidRPr="008422FD" w:rsidRDefault="0068507B" w:rsidP="0068507B">
      <w:pPr>
        <w:pStyle w:val="a4"/>
        <w:rPr>
          <w:rFonts w:ascii="Times New Roman" w:hAnsi="Times New Roman"/>
          <w:sz w:val="24"/>
          <w:szCs w:val="24"/>
        </w:rPr>
      </w:pPr>
      <w:r>
        <w:rPr>
          <w:rStyle w:val="a6"/>
        </w:rPr>
        <w:footnoteRef/>
      </w:r>
      <w:r w:rsidRPr="008422FD">
        <w:t xml:space="preserve"> </w:t>
      </w:r>
      <w:r w:rsidRPr="008422FD">
        <w:rPr>
          <w:rFonts w:ascii="Times New Roman" w:hAnsi="Times New Roman"/>
          <w:sz w:val="24"/>
          <w:szCs w:val="24"/>
        </w:rPr>
        <w:t>Федеральная служба государственной статистики</w:t>
      </w:r>
    </w:p>
    <w:p w:rsidR="0068507B" w:rsidRDefault="0068507B" w:rsidP="0068507B">
      <w:pPr>
        <w:pStyle w:val="a4"/>
        <w:rPr>
          <w:rFonts w:ascii="Times New Roman" w:hAnsi="Times New Roman"/>
          <w:sz w:val="24"/>
          <w:szCs w:val="24"/>
        </w:rPr>
      </w:pPr>
      <w:r w:rsidRPr="008422FD">
        <w:rPr>
          <w:rFonts w:ascii="Times New Roman" w:hAnsi="Times New Roman"/>
          <w:sz w:val="24"/>
          <w:szCs w:val="24"/>
        </w:rPr>
        <w:t xml:space="preserve"> </w:t>
      </w:r>
      <w:hyperlink r:id="rId2" w:history="1">
        <w:r w:rsidRPr="002B6384">
          <w:rPr>
            <w:rStyle w:val="ae"/>
            <w:rFonts w:ascii="Times New Roman" w:hAnsi="Times New Roman"/>
            <w:sz w:val="24"/>
            <w:szCs w:val="24"/>
          </w:rPr>
          <w:t>http://www.gks.ru/free_doc/doc_2016/rusfig/rus16.pdf</w:t>
        </w:r>
      </w:hyperlink>
    </w:p>
    <w:p w:rsidR="0068507B" w:rsidRPr="008422FD" w:rsidRDefault="0068507B" w:rsidP="0068507B">
      <w:pPr>
        <w:pStyle w:val="a4"/>
      </w:pPr>
    </w:p>
  </w:footnote>
  <w:footnote w:id="3">
    <w:p w:rsidR="00ED2B82" w:rsidRDefault="00ED2B82" w:rsidP="00DB5622">
      <w:pPr>
        <w:pStyle w:val="a4"/>
      </w:pPr>
      <w:r w:rsidRPr="00AF29D1">
        <w:rPr>
          <w:rStyle w:val="a6"/>
          <w:sz w:val="24"/>
          <w:szCs w:val="24"/>
        </w:rPr>
        <w:footnoteRef/>
      </w:r>
      <w:r w:rsidRPr="00AF29D1">
        <w:rPr>
          <w:sz w:val="24"/>
          <w:szCs w:val="24"/>
        </w:rPr>
        <w:t xml:space="preserve"> </w:t>
      </w:r>
      <w:r w:rsidRPr="004307C0">
        <w:rPr>
          <w:rFonts w:ascii="Times New Roman" w:hAnsi="Times New Roman" w:cs="Times New Roman"/>
          <w:sz w:val="24"/>
          <w:szCs w:val="24"/>
        </w:rPr>
        <w:t>Бабушкина А.П. История детской литературы. М., Государственное учебно-педагогическое издательство,1948. 479 С.</w:t>
      </w:r>
    </w:p>
  </w:footnote>
  <w:footnote w:id="4">
    <w:p w:rsidR="00ED2B82" w:rsidRDefault="00ED2B82">
      <w:pPr>
        <w:pStyle w:val="a4"/>
      </w:pPr>
      <w:r>
        <w:rPr>
          <w:rStyle w:val="a6"/>
        </w:rPr>
        <w:footnoteRef/>
      </w:r>
      <w:r>
        <w:t xml:space="preserve"> </w:t>
      </w:r>
      <w:r w:rsidRPr="005F3C65">
        <w:rPr>
          <w:rFonts w:ascii="Times New Roman" w:hAnsi="Times New Roman" w:cs="Times New Roman"/>
          <w:sz w:val="24"/>
          <w:szCs w:val="24"/>
        </w:rPr>
        <w:t>Колесова Л.Н. Детские журналы России (1785-1917). Петрозаводск, Издательство ПетрГУ, 2014. 260 С.</w:t>
      </w:r>
    </w:p>
  </w:footnote>
  <w:footnote w:id="5">
    <w:p w:rsidR="00ED2B82" w:rsidRPr="007F3DD6" w:rsidRDefault="00ED2B82">
      <w:pPr>
        <w:pStyle w:val="a4"/>
        <w:rPr>
          <w:rFonts w:ascii="Times New Roman" w:hAnsi="Times New Roman" w:cs="Times New Roman"/>
          <w:sz w:val="24"/>
          <w:szCs w:val="24"/>
        </w:rPr>
      </w:pPr>
      <w:r w:rsidRPr="007F3DD6">
        <w:rPr>
          <w:rStyle w:val="a6"/>
          <w:rFonts w:ascii="Times New Roman" w:hAnsi="Times New Roman" w:cs="Times New Roman"/>
          <w:sz w:val="24"/>
          <w:szCs w:val="24"/>
        </w:rPr>
        <w:footnoteRef/>
      </w:r>
      <w:r w:rsidRPr="007F3DD6">
        <w:rPr>
          <w:rFonts w:ascii="Times New Roman" w:hAnsi="Times New Roman" w:cs="Times New Roman"/>
          <w:sz w:val="24"/>
          <w:szCs w:val="24"/>
        </w:rPr>
        <w:t xml:space="preserve"> Гайманова Е.В. Культуросфера отечественной периодики для детей и юношества 50-80-х гг. </w:t>
      </w:r>
      <w:r w:rsidRPr="007F3DD6">
        <w:rPr>
          <w:rFonts w:ascii="Times New Roman" w:hAnsi="Times New Roman" w:cs="Times New Roman"/>
          <w:sz w:val="24"/>
          <w:szCs w:val="24"/>
          <w:lang w:val="en-US"/>
        </w:rPr>
        <w:t>XIX</w:t>
      </w:r>
      <w:r>
        <w:rPr>
          <w:rFonts w:ascii="Times New Roman" w:hAnsi="Times New Roman" w:cs="Times New Roman"/>
          <w:sz w:val="24"/>
          <w:szCs w:val="24"/>
        </w:rPr>
        <w:t xml:space="preserve"> века. М., 2014.</w:t>
      </w:r>
      <w:r w:rsidRPr="007F3DD6">
        <w:rPr>
          <w:rFonts w:ascii="Times New Roman" w:hAnsi="Times New Roman" w:cs="Times New Roman"/>
          <w:sz w:val="24"/>
          <w:szCs w:val="24"/>
        </w:rPr>
        <w:t xml:space="preserve"> 264 С. </w:t>
      </w:r>
    </w:p>
  </w:footnote>
  <w:footnote w:id="6">
    <w:p w:rsidR="00ED2B82" w:rsidRDefault="00ED2B82">
      <w:pPr>
        <w:pStyle w:val="a4"/>
      </w:pPr>
      <w:r>
        <w:rPr>
          <w:rStyle w:val="a6"/>
        </w:rPr>
        <w:footnoteRef/>
      </w:r>
      <w:r>
        <w:t xml:space="preserve"> </w:t>
      </w:r>
      <w:r w:rsidRPr="00CA1297">
        <w:rPr>
          <w:rFonts w:ascii="Times New Roman" w:hAnsi="Times New Roman" w:cs="Times New Roman"/>
          <w:sz w:val="24"/>
          <w:szCs w:val="24"/>
        </w:rPr>
        <w:t>Васнева А.М. Традиции православной культуры в детских литературно-художественных журналах России</w:t>
      </w:r>
      <w:r>
        <w:rPr>
          <w:rFonts w:ascii="Times New Roman" w:hAnsi="Times New Roman" w:cs="Times New Roman"/>
          <w:sz w:val="24"/>
          <w:szCs w:val="24"/>
        </w:rPr>
        <w:t xml:space="preserve">. М., 2006. 292 С. </w:t>
      </w:r>
    </w:p>
  </w:footnote>
  <w:footnote w:id="7">
    <w:p w:rsidR="00ED2B82" w:rsidRPr="007F3DD6" w:rsidRDefault="00ED2B82" w:rsidP="000148A2">
      <w:pPr>
        <w:pStyle w:val="a4"/>
        <w:rPr>
          <w:rFonts w:ascii="Times New Roman" w:hAnsi="Times New Roman" w:cs="Times New Roman"/>
          <w:sz w:val="24"/>
          <w:szCs w:val="24"/>
        </w:rPr>
      </w:pPr>
      <w:r w:rsidRPr="007F3DD6">
        <w:rPr>
          <w:rStyle w:val="a6"/>
          <w:rFonts w:ascii="Times New Roman" w:hAnsi="Times New Roman" w:cs="Times New Roman"/>
          <w:sz w:val="24"/>
          <w:szCs w:val="24"/>
        </w:rPr>
        <w:footnoteRef/>
      </w:r>
      <w:r w:rsidRPr="007F3DD6">
        <w:rPr>
          <w:rFonts w:ascii="Times New Roman" w:hAnsi="Times New Roman" w:cs="Times New Roman"/>
          <w:sz w:val="24"/>
          <w:szCs w:val="24"/>
        </w:rPr>
        <w:t xml:space="preserve"> Гайманова Е.В. Культуросфера отечественной периодики для детей и юношества 50-80-х гг. </w:t>
      </w:r>
      <w:r w:rsidRPr="007F3DD6">
        <w:rPr>
          <w:rFonts w:ascii="Times New Roman" w:hAnsi="Times New Roman" w:cs="Times New Roman"/>
          <w:sz w:val="24"/>
          <w:szCs w:val="24"/>
          <w:lang w:val="en-US"/>
        </w:rPr>
        <w:t>XIX</w:t>
      </w:r>
      <w:r>
        <w:rPr>
          <w:rFonts w:ascii="Times New Roman" w:hAnsi="Times New Roman" w:cs="Times New Roman"/>
          <w:sz w:val="24"/>
          <w:szCs w:val="24"/>
        </w:rPr>
        <w:t xml:space="preserve"> века. М., 2014.</w:t>
      </w:r>
      <w:r w:rsidRPr="007F3DD6">
        <w:rPr>
          <w:rFonts w:ascii="Times New Roman" w:hAnsi="Times New Roman" w:cs="Times New Roman"/>
          <w:sz w:val="24"/>
          <w:szCs w:val="24"/>
        </w:rPr>
        <w:t xml:space="preserve"> 264 С. </w:t>
      </w:r>
    </w:p>
  </w:footnote>
  <w:footnote w:id="8">
    <w:p w:rsidR="00ED2B82" w:rsidRDefault="00ED2B82" w:rsidP="000148A2">
      <w:pPr>
        <w:pStyle w:val="a4"/>
      </w:pPr>
      <w:r>
        <w:rPr>
          <w:rStyle w:val="a6"/>
        </w:rPr>
        <w:footnoteRef/>
      </w:r>
      <w:r>
        <w:t xml:space="preserve"> </w:t>
      </w:r>
      <w:r w:rsidRPr="005F3C65">
        <w:rPr>
          <w:rFonts w:ascii="Times New Roman" w:hAnsi="Times New Roman" w:cs="Times New Roman"/>
          <w:sz w:val="24"/>
          <w:szCs w:val="24"/>
        </w:rPr>
        <w:t>Колесова Л.Н. Детские журналы России (1785-1917). Петрозаводск, Издательство ПетрГУ, 2014. 260 С.</w:t>
      </w:r>
    </w:p>
  </w:footnote>
  <w:footnote w:id="9">
    <w:p w:rsidR="00ED2B82" w:rsidRPr="002C1B60" w:rsidRDefault="00ED2B82">
      <w:pPr>
        <w:pStyle w:val="a4"/>
      </w:pPr>
      <w:r>
        <w:rPr>
          <w:rStyle w:val="a6"/>
        </w:rPr>
        <w:footnoteRef/>
      </w:r>
      <w:r>
        <w:t xml:space="preserve"> </w:t>
      </w:r>
      <w:r w:rsidRPr="009832F9">
        <w:rPr>
          <w:rFonts w:ascii="Times New Roman" w:hAnsi="Times New Roman" w:cs="Times New Roman"/>
          <w:sz w:val="24"/>
          <w:szCs w:val="24"/>
        </w:rPr>
        <w:t>Чернявская Я.А., Регушевская Г.В. Хрестоматия «Детская литература». 2-е издание. М.</w:t>
      </w:r>
      <w:r>
        <w:rPr>
          <w:rFonts w:ascii="Times New Roman" w:hAnsi="Times New Roman" w:cs="Times New Roman"/>
          <w:sz w:val="24"/>
          <w:szCs w:val="24"/>
        </w:rPr>
        <w:t xml:space="preserve">, Просвещение, 1987. 447 С. </w:t>
      </w:r>
    </w:p>
  </w:footnote>
  <w:footnote w:id="10">
    <w:p w:rsidR="00ED2B82" w:rsidRPr="00AF480A" w:rsidRDefault="00ED2B82" w:rsidP="002C1B60">
      <w:pPr>
        <w:pStyle w:val="a4"/>
        <w:rPr>
          <w:rFonts w:ascii="Times New Roman" w:hAnsi="Times New Roman" w:cs="Times New Roman"/>
          <w:sz w:val="24"/>
          <w:szCs w:val="24"/>
        </w:rPr>
      </w:pPr>
      <w:r w:rsidRPr="00AF480A">
        <w:rPr>
          <w:rStyle w:val="a6"/>
          <w:rFonts w:ascii="Times New Roman" w:hAnsi="Times New Roman" w:cs="Times New Roman"/>
          <w:sz w:val="24"/>
          <w:szCs w:val="24"/>
        </w:rPr>
        <w:footnoteRef/>
      </w:r>
      <w:r w:rsidRPr="00AF480A">
        <w:rPr>
          <w:rFonts w:ascii="Times New Roman" w:hAnsi="Times New Roman" w:cs="Times New Roman"/>
          <w:sz w:val="24"/>
          <w:szCs w:val="24"/>
        </w:rPr>
        <w:t xml:space="preserve"> Васнева А.М. Традиции православной культуры в детских литературно-художественных журналах России</w:t>
      </w:r>
      <w:r>
        <w:rPr>
          <w:rFonts w:ascii="Times New Roman" w:hAnsi="Times New Roman" w:cs="Times New Roman"/>
          <w:sz w:val="24"/>
          <w:szCs w:val="24"/>
        </w:rPr>
        <w:t>. М., 2006.</w:t>
      </w:r>
      <w:r w:rsidRPr="00AF480A">
        <w:rPr>
          <w:rFonts w:ascii="Times New Roman" w:hAnsi="Times New Roman" w:cs="Times New Roman"/>
          <w:sz w:val="24"/>
          <w:szCs w:val="24"/>
        </w:rPr>
        <w:t xml:space="preserve"> 292 С. </w:t>
      </w:r>
    </w:p>
  </w:footnote>
  <w:footnote w:id="11">
    <w:p w:rsidR="00ED2B82" w:rsidRPr="00AF480A" w:rsidRDefault="00ED2B82">
      <w:pPr>
        <w:pStyle w:val="a4"/>
        <w:rPr>
          <w:rFonts w:ascii="Times New Roman" w:hAnsi="Times New Roman" w:cs="Times New Roman"/>
          <w:sz w:val="24"/>
          <w:szCs w:val="24"/>
        </w:rPr>
      </w:pPr>
      <w:r w:rsidRPr="00AF480A">
        <w:rPr>
          <w:rStyle w:val="a6"/>
          <w:rFonts w:ascii="Times New Roman" w:hAnsi="Times New Roman" w:cs="Times New Roman"/>
          <w:sz w:val="24"/>
          <w:szCs w:val="24"/>
        </w:rPr>
        <w:footnoteRef/>
      </w:r>
      <w:r w:rsidRPr="00AF480A">
        <w:rPr>
          <w:rFonts w:ascii="Times New Roman" w:hAnsi="Times New Roman" w:cs="Times New Roman"/>
          <w:sz w:val="24"/>
          <w:szCs w:val="24"/>
        </w:rPr>
        <w:t xml:space="preserve"> Михащенко А.Л. Православие в истории российского образования. Курган: Изд-</w:t>
      </w:r>
      <w:r>
        <w:rPr>
          <w:rFonts w:ascii="Times New Roman" w:hAnsi="Times New Roman" w:cs="Times New Roman"/>
          <w:sz w:val="24"/>
          <w:szCs w:val="24"/>
        </w:rPr>
        <w:t>во Курганского гос. Ун-та, 2012.</w:t>
      </w:r>
      <w:r w:rsidRPr="00AF480A">
        <w:rPr>
          <w:rFonts w:ascii="Times New Roman" w:hAnsi="Times New Roman" w:cs="Times New Roman"/>
          <w:sz w:val="24"/>
          <w:szCs w:val="24"/>
        </w:rPr>
        <w:t xml:space="preserve"> 276 С.</w:t>
      </w:r>
    </w:p>
  </w:footnote>
  <w:footnote w:id="12">
    <w:p w:rsidR="00ED2B82" w:rsidRPr="00AF480A" w:rsidRDefault="00ED2B82">
      <w:pPr>
        <w:pStyle w:val="a4"/>
        <w:rPr>
          <w:rFonts w:ascii="Times New Roman" w:hAnsi="Times New Roman" w:cs="Times New Roman"/>
          <w:sz w:val="24"/>
          <w:szCs w:val="24"/>
        </w:rPr>
      </w:pPr>
      <w:r w:rsidRPr="00AF480A">
        <w:rPr>
          <w:rStyle w:val="a6"/>
          <w:rFonts w:ascii="Times New Roman" w:hAnsi="Times New Roman" w:cs="Times New Roman"/>
          <w:sz w:val="24"/>
          <w:szCs w:val="24"/>
        </w:rPr>
        <w:footnoteRef/>
      </w:r>
      <w:r w:rsidRPr="00AF480A">
        <w:rPr>
          <w:rFonts w:ascii="Times New Roman" w:hAnsi="Times New Roman" w:cs="Times New Roman"/>
          <w:sz w:val="24"/>
          <w:szCs w:val="24"/>
        </w:rPr>
        <w:t xml:space="preserve"> Нетужилов К.Е. История церковной журналистики в России XIX – XX в. СПб., РХГА, 2009. 352 С.</w:t>
      </w:r>
    </w:p>
  </w:footnote>
  <w:footnote w:id="13">
    <w:p w:rsidR="00ED2B82" w:rsidRPr="00AF480A" w:rsidRDefault="00ED2B82">
      <w:pPr>
        <w:pStyle w:val="a4"/>
        <w:rPr>
          <w:rFonts w:ascii="Times New Roman" w:hAnsi="Times New Roman" w:cs="Times New Roman"/>
          <w:sz w:val="24"/>
          <w:szCs w:val="24"/>
        </w:rPr>
      </w:pPr>
      <w:r w:rsidRPr="00AF480A">
        <w:rPr>
          <w:rStyle w:val="a6"/>
          <w:rFonts w:ascii="Times New Roman" w:hAnsi="Times New Roman" w:cs="Times New Roman"/>
          <w:sz w:val="24"/>
          <w:szCs w:val="24"/>
        </w:rPr>
        <w:footnoteRef/>
      </w:r>
      <w:r w:rsidRPr="00AF480A">
        <w:rPr>
          <w:rFonts w:ascii="Times New Roman" w:hAnsi="Times New Roman" w:cs="Times New Roman"/>
          <w:sz w:val="24"/>
          <w:szCs w:val="24"/>
        </w:rPr>
        <w:t xml:space="preserve"> Позднякова Е. Г. Церковная журналистика: история и современность. Курган, Изд-во КургГУ, 2010. 76 С.</w:t>
      </w:r>
    </w:p>
  </w:footnote>
  <w:footnote w:id="14">
    <w:p w:rsidR="00ED2B82" w:rsidRDefault="00ED2B82">
      <w:pPr>
        <w:pStyle w:val="a4"/>
      </w:pPr>
      <w:r w:rsidRPr="00AF480A">
        <w:rPr>
          <w:rStyle w:val="a6"/>
          <w:rFonts w:ascii="Times New Roman" w:hAnsi="Times New Roman" w:cs="Times New Roman"/>
          <w:sz w:val="24"/>
          <w:szCs w:val="24"/>
        </w:rPr>
        <w:footnoteRef/>
      </w:r>
      <w:r w:rsidR="00C53CDE">
        <w:rPr>
          <w:rFonts w:ascii="Times New Roman" w:hAnsi="Times New Roman" w:cs="Times New Roman"/>
          <w:sz w:val="24"/>
          <w:szCs w:val="24"/>
        </w:rPr>
        <w:t xml:space="preserve"> </w:t>
      </w:r>
      <w:r w:rsidRPr="00AF480A">
        <w:rPr>
          <w:rFonts w:ascii="Times New Roman" w:hAnsi="Times New Roman" w:cs="Times New Roman"/>
          <w:sz w:val="24"/>
          <w:szCs w:val="24"/>
        </w:rPr>
        <w:t>Лихачева</w:t>
      </w:r>
      <w:r w:rsidR="00C53CDE" w:rsidRPr="00C53CDE">
        <w:rPr>
          <w:rFonts w:ascii="Times New Roman" w:hAnsi="Times New Roman" w:cs="Times New Roman"/>
          <w:sz w:val="24"/>
          <w:szCs w:val="24"/>
        </w:rPr>
        <w:t xml:space="preserve"> </w:t>
      </w:r>
      <w:r w:rsidR="00C53CDE">
        <w:rPr>
          <w:rFonts w:ascii="Times New Roman" w:hAnsi="Times New Roman" w:cs="Times New Roman"/>
          <w:sz w:val="24"/>
          <w:szCs w:val="24"/>
        </w:rPr>
        <w:t>Е</w:t>
      </w:r>
      <w:r w:rsidRPr="00AF480A">
        <w:rPr>
          <w:rFonts w:ascii="Times New Roman" w:hAnsi="Times New Roman" w:cs="Times New Roman"/>
          <w:sz w:val="24"/>
          <w:szCs w:val="24"/>
        </w:rPr>
        <w:t>. Материалы для истории женского образования в России (1856 – 1880) СПб, типография М.М. Стасюлевича, 1901</w:t>
      </w:r>
      <w:r>
        <w:rPr>
          <w:rFonts w:ascii="Times New Roman" w:hAnsi="Times New Roman" w:cs="Times New Roman"/>
          <w:sz w:val="24"/>
          <w:szCs w:val="24"/>
        </w:rPr>
        <w:t>.</w:t>
      </w:r>
      <w:r w:rsidRPr="00AF480A">
        <w:rPr>
          <w:rFonts w:ascii="Times New Roman" w:hAnsi="Times New Roman" w:cs="Times New Roman"/>
          <w:sz w:val="24"/>
          <w:szCs w:val="24"/>
        </w:rPr>
        <w:t xml:space="preserve"> 648 С.</w:t>
      </w:r>
    </w:p>
  </w:footnote>
  <w:footnote w:id="15">
    <w:p w:rsidR="00ED2B82" w:rsidRPr="00262764" w:rsidRDefault="00ED2B82">
      <w:pPr>
        <w:pStyle w:val="a4"/>
        <w:rPr>
          <w:rFonts w:ascii="Times New Roman" w:hAnsi="Times New Roman" w:cs="Times New Roman"/>
          <w:sz w:val="24"/>
          <w:szCs w:val="24"/>
        </w:rPr>
      </w:pPr>
      <w:r>
        <w:rPr>
          <w:rStyle w:val="a6"/>
        </w:rPr>
        <w:footnoteRef/>
      </w:r>
      <w:r>
        <w:t xml:space="preserve"> </w:t>
      </w:r>
      <w:r w:rsidRPr="00262764">
        <w:rPr>
          <w:rFonts w:ascii="Times New Roman" w:hAnsi="Times New Roman" w:cs="Times New Roman"/>
          <w:sz w:val="24"/>
          <w:szCs w:val="24"/>
        </w:rPr>
        <w:t>Рождественский С.В. Исторический обзор деятельности Министерства народного про</w:t>
      </w:r>
      <w:r>
        <w:rPr>
          <w:rFonts w:ascii="Times New Roman" w:hAnsi="Times New Roman" w:cs="Times New Roman"/>
          <w:sz w:val="24"/>
          <w:szCs w:val="24"/>
        </w:rPr>
        <w:t>свещения (1802-1902). СПб, 1902.</w:t>
      </w:r>
      <w:r w:rsidRPr="00262764">
        <w:rPr>
          <w:rFonts w:ascii="Times New Roman" w:hAnsi="Times New Roman" w:cs="Times New Roman"/>
          <w:sz w:val="24"/>
          <w:szCs w:val="24"/>
        </w:rPr>
        <w:t xml:space="preserve"> С. 226</w:t>
      </w:r>
    </w:p>
  </w:footnote>
  <w:footnote w:id="16">
    <w:p w:rsidR="00ED2B82" w:rsidRDefault="00ED2B82">
      <w:pPr>
        <w:pStyle w:val="a4"/>
      </w:pPr>
      <w:r>
        <w:rPr>
          <w:rStyle w:val="a6"/>
        </w:rPr>
        <w:footnoteRef/>
      </w:r>
      <w:r>
        <w:t xml:space="preserve"> </w:t>
      </w:r>
      <w:r w:rsidRPr="00F45B9F">
        <w:rPr>
          <w:rFonts w:ascii="Times New Roman" w:hAnsi="Times New Roman" w:cs="Times New Roman"/>
          <w:sz w:val="24"/>
          <w:szCs w:val="24"/>
        </w:rPr>
        <w:t>Нетужилов К.Е. История церковной журналистики в России XIX – XX в.</w:t>
      </w:r>
      <w:r>
        <w:rPr>
          <w:rFonts w:ascii="Times New Roman" w:hAnsi="Times New Roman" w:cs="Times New Roman"/>
          <w:sz w:val="24"/>
          <w:szCs w:val="24"/>
        </w:rPr>
        <w:t xml:space="preserve"> СПб., РХГА, 2009. 352 С.</w:t>
      </w:r>
    </w:p>
  </w:footnote>
  <w:footnote w:id="17">
    <w:p w:rsidR="00ED2B82" w:rsidRPr="00A71599" w:rsidRDefault="00ED2B82">
      <w:pPr>
        <w:pStyle w:val="a4"/>
        <w:rPr>
          <w:rFonts w:ascii="Times New Roman" w:hAnsi="Times New Roman" w:cs="Times New Roman"/>
          <w:sz w:val="24"/>
          <w:szCs w:val="24"/>
        </w:rPr>
      </w:pPr>
      <w:r w:rsidRPr="00A71599">
        <w:rPr>
          <w:rStyle w:val="a6"/>
          <w:rFonts w:ascii="Times New Roman" w:hAnsi="Times New Roman" w:cs="Times New Roman"/>
          <w:sz w:val="24"/>
          <w:szCs w:val="24"/>
        </w:rPr>
        <w:footnoteRef/>
      </w:r>
      <w:r w:rsidRPr="00A71599">
        <w:rPr>
          <w:rFonts w:ascii="Times New Roman" w:hAnsi="Times New Roman" w:cs="Times New Roman"/>
          <w:sz w:val="24"/>
          <w:szCs w:val="24"/>
        </w:rPr>
        <w:t xml:space="preserve"> Позднякова Е. Г. Церковная журналистика: история и современность. Курган, Изд-во КургГУ, 2010. 76 С.</w:t>
      </w:r>
    </w:p>
  </w:footnote>
  <w:footnote w:id="18">
    <w:p w:rsidR="00ED2B82" w:rsidRPr="00A71599" w:rsidRDefault="00ED2B82" w:rsidP="005105A4">
      <w:pPr>
        <w:pStyle w:val="a4"/>
        <w:rPr>
          <w:rFonts w:ascii="Times New Roman" w:hAnsi="Times New Roman" w:cs="Times New Roman"/>
          <w:sz w:val="24"/>
          <w:szCs w:val="24"/>
        </w:rPr>
      </w:pPr>
      <w:r w:rsidRPr="00A71599">
        <w:rPr>
          <w:rStyle w:val="a6"/>
          <w:rFonts w:ascii="Times New Roman" w:hAnsi="Times New Roman" w:cs="Times New Roman"/>
          <w:sz w:val="24"/>
          <w:szCs w:val="24"/>
        </w:rPr>
        <w:footnoteRef/>
      </w:r>
      <w:r w:rsidRPr="00A71599">
        <w:rPr>
          <w:rFonts w:ascii="Times New Roman" w:hAnsi="Times New Roman" w:cs="Times New Roman"/>
          <w:sz w:val="24"/>
          <w:szCs w:val="24"/>
        </w:rPr>
        <w:t xml:space="preserve"> Чернявская Я.А., Регушевская Г.В. Хрестоматия «Детская литература». 2-е издание. М., Просвещение, 1987. 447 С.</w:t>
      </w:r>
    </w:p>
  </w:footnote>
  <w:footnote w:id="19">
    <w:p w:rsidR="00ED2B82" w:rsidRDefault="00ED2B82" w:rsidP="005105A4">
      <w:pPr>
        <w:pStyle w:val="a4"/>
      </w:pPr>
      <w:r w:rsidRPr="00A71599">
        <w:rPr>
          <w:rStyle w:val="a6"/>
          <w:rFonts w:ascii="Times New Roman" w:hAnsi="Times New Roman" w:cs="Times New Roman"/>
          <w:sz w:val="24"/>
          <w:szCs w:val="24"/>
        </w:rPr>
        <w:footnoteRef/>
      </w:r>
      <w:r w:rsidRPr="00A71599">
        <w:rPr>
          <w:rFonts w:ascii="Times New Roman" w:hAnsi="Times New Roman" w:cs="Times New Roman"/>
          <w:sz w:val="24"/>
          <w:szCs w:val="24"/>
        </w:rPr>
        <w:t xml:space="preserve"> Разговор между братом и сестрою // Детское чтение для сердца и разума, 1785. №1. С. 70-74.</w:t>
      </w:r>
    </w:p>
  </w:footnote>
  <w:footnote w:id="20">
    <w:p w:rsidR="00ED2B82" w:rsidRDefault="00ED2B82">
      <w:pPr>
        <w:pStyle w:val="a4"/>
      </w:pPr>
      <w:r>
        <w:rPr>
          <w:rStyle w:val="a6"/>
        </w:rPr>
        <w:footnoteRef/>
      </w:r>
      <w:r>
        <w:t xml:space="preserve"> </w:t>
      </w:r>
      <w:r w:rsidRPr="007D1B4A">
        <w:rPr>
          <w:rFonts w:ascii="Times New Roman" w:hAnsi="Times New Roman" w:cs="Times New Roman"/>
          <w:sz w:val="24"/>
          <w:szCs w:val="24"/>
        </w:rPr>
        <w:t>Смолич И.К. История русс</w:t>
      </w:r>
      <w:r>
        <w:rPr>
          <w:rFonts w:ascii="Times New Roman" w:hAnsi="Times New Roman" w:cs="Times New Roman"/>
          <w:sz w:val="24"/>
          <w:szCs w:val="24"/>
        </w:rPr>
        <w:t>кой церкви. 1700-1917. М., 1997.</w:t>
      </w:r>
      <w:r w:rsidRPr="007D1B4A">
        <w:rPr>
          <w:rFonts w:ascii="Times New Roman" w:hAnsi="Times New Roman" w:cs="Times New Roman"/>
          <w:sz w:val="24"/>
          <w:szCs w:val="24"/>
        </w:rPr>
        <w:t xml:space="preserve"> С. 93-94</w:t>
      </w:r>
    </w:p>
  </w:footnote>
  <w:footnote w:id="21">
    <w:p w:rsidR="00ED2B82" w:rsidRPr="003E65CC" w:rsidRDefault="00ED2B82">
      <w:pPr>
        <w:pStyle w:val="a4"/>
        <w:rPr>
          <w:rFonts w:ascii="Times New Roman" w:hAnsi="Times New Roman" w:cs="Times New Roman"/>
          <w:sz w:val="24"/>
          <w:szCs w:val="24"/>
        </w:rPr>
      </w:pPr>
      <w:r w:rsidRPr="003E65CC">
        <w:rPr>
          <w:rStyle w:val="a6"/>
          <w:rFonts w:ascii="Times New Roman" w:hAnsi="Times New Roman" w:cs="Times New Roman"/>
          <w:sz w:val="24"/>
          <w:szCs w:val="24"/>
        </w:rPr>
        <w:footnoteRef/>
      </w:r>
      <w:r w:rsidRPr="003E65CC">
        <w:rPr>
          <w:rFonts w:ascii="Times New Roman" w:hAnsi="Times New Roman" w:cs="Times New Roman"/>
          <w:sz w:val="24"/>
          <w:szCs w:val="24"/>
        </w:rPr>
        <w:t xml:space="preserve"> Михащенко А.Л. Православие в истории российского образования. Курган: Изд-во Курганского гос. Ун-та, 2012. С. 136</w:t>
      </w:r>
    </w:p>
  </w:footnote>
  <w:footnote w:id="22">
    <w:p w:rsidR="00ED2B82" w:rsidRPr="003E65CC" w:rsidRDefault="00ED2B82">
      <w:pPr>
        <w:pStyle w:val="a4"/>
        <w:rPr>
          <w:rFonts w:ascii="Times New Roman" w:hAnsi="Times New Roman" w:cs="Times New Roman"/>
          <w:sz w:val="24"/>
          <w:szCs w:val="24"/>
        </w:rPr>
      </w:pPr>
      <w:r w:rsidRPr="003E65CC">
        <w:rPr>
          <w:rStyle w:val="a6"/>
          <w:rFonts w:ascii="Times New Roman" w:hAnsi="Times New Roman" w:cs="Times New Roman"/>
          <w:sz w:val="24"/>
          <w:szCs w:val="24"/>
        </w:rPr>
        <w:footnoteRef/>
      </w:r>
      <w:r w:rsidRPr="003E65CC">
        <w:rPr>
          <w:rFonts w:ascii="Times New Roman" w:hAnsi="Times New Roman" w:cs="Times New Roman"/>
          <w:sz w:val="24"/>
          <w:szCs w:val="24"/>
        </w:rPr>
        <w:t xml:space="preserve"> Аничков Е.В., Амфитеатров А.В. Победоносцев. СПб, Шиповник, 1907. 162 С.</w:t>
      </w:r>
    </w:p>
  </w:footnote>
  <w:footnote w:id="23">
    <w:p w:rsidR="00ED2B82" w:rsidRPr="003E65CC" w:rsidRDefault="00ED2B82">
      <w:pPr>
        <w:pStyle w:val="a4"/>
        <w:rPr>
          <w:rFonts w:ascii="Times New Roman" w:hAnsi="Times New Roman" w:cs="Times New Roman"/>
          <w:sz w:val="24"/>
          <w:szCs w:val="24"/>
        </w:rPr>
      </w:pPr>
      <w:r w:rsidRPr="003E65CC">
        <w:rPr>
          <w:rStyle w:val="a6"/>
          <w:rFonts w:ascii="Times New Roman" w:hAnsi="Times New Roman" w:cs="Times New Roman"/>
          <w:sz w:val="24"/>
          <w:szCs w:val="24"/>
        </w:rPr>
        <w:footnoteRef/>
      </w:r>
      <w:r w:rsidRPr="003E65CC">
        <w:rPr>
          <w:rFonts w:ascii="Times New Roman" w:hAnsi="Times New Roman" w:cs="Times New Roman"/>
          <w:sz w:val="24"/>
          <w:szCs w:val="24"/>
        </w:rPr>
        <w:t xml:space="preserve"> Победоносцев К.П. Учение и учитель. Одесса, тип. Хрисогелос, 1903. С. 5</w:t>
      </w:r>
    </w:p>
  </w:footnote>
  <w:footnote w:id="24">
    <w:p w:rsidR="00ED2B82" w:rsidRDefault="00ED2B82">
      <w:pPr>
        <w:pStyle w:val="a4"/>
      </w:pPr>
      <w:r w:rsidRPr="003E65CC">
        <w:rPr>
          <w:rStyle w:val="a6"/>
          <w:rFonts w:ascii="Times New Roman" w:hAnsi="Times New Roman" w:cs="Times New Roman"/>
          <w:sz w:val="24"/>
          <w:szCs w:val="24"/>
        </w:rPr>
        <w:footnoteRef/>
      </w:r>
      <w:r w:rsidR="009D1A98">
        <w:rPr>
          <w:rFonts w:ascii="Times New Roman" w:hAnsi="Times New Roman" w:cs="Times New Roman"/>
          <w:sz w:val="24"/>
          <w:szCs w:val="24"/>
        </w:rPr>
        <w:t xml:space="preserve"> Миропольский С. Школа и церковь.</w:t>
      </w:r>
      <w:r>
        <w:rPr>
          <w:rFonts w:ascii="Times New Roman" w:hAnsi="Times New Roman" w:cs="Times New Roman"/>
          <w:sz w:val="24"/>
          <w:szCs w:val="24"/>
        </w:rPr>
        <w:t xml:space="preserve"> СПб, 1896.</w:t>
      </w:r>
      <w:r w:rsidRPr="003E65CC">
        <w:rPr>
          <w:rFonts w:ascii="Times New Roman" w:hAnsi="Times New Roman" w:cs="Times New Roman"/>
          <w:sz w:val="24"/>
          <w:szCs w:val="24"/>
        </w:rPr>
        <w:t xml:space="preserve"> С. 4</w:t>
      </w:r>
    </w:p>
  </w:footnote>
  <w:footnote w:id="25">
    <w:p w:rsidR="00ED2B82" w:rsidRDefault="00ED2B82">
      <w:pPr>
        <w:pStyle w:val="a4"/>
      </w:pPr>
      <w:r>
        <w:rPr>
          <w:rStyle w:val="a6"/>
        </w:rPr>
        <w:footnoteRef/>
      </w:r>
      <w:r>
        <w:t xml:space="preserve">  </w:t>
      </w:r>
      <w:r w:rsidRPr="003E65CC">
        <w:rPr>
          <w:rFonts w:ascii="Times New Roman" w:hAnsi="Times New Roman" w:cs="Times New Roman"/>
          <w:sz w:val="24"/>
          <w:szCs w:val="24"/>
        </w:rPr>
        <w:t>Аничков Е.В., Амфитеатров А.В. Победоносцев. СПб, Шиповник, 1907.</w:t>
      </w:r>
      <w:r>
        <w:rPr>
          <w:rFonts w:ascii="Times New Roman" w:hAnsi="Times New Roman" w:cs="Times New Roman"/>
          <w:sz w:val="24"/>
          <w:szCs w:val="24"/>
        </w:rPr>
        <w:t xml:space="preserve"> 162 С.</w:t>
      </w:r>
    </w:p>
  </w:footnote>
  <w:footnote w:id="26">
    <w:p w:rsidR="00ED2B82" w:rsidRDefault="00ED2B82">
      <w:pPr>
        <w:pStyle w:val="a4"/>
      </w:pPr>
      <w:r>
        <w:rPr>
          <w:rStyle w:val="a6"/>
        </w:rPr>
        <w:footnoteRef/>
      </w:r>
      <w:r>
        <w:t xml:space="preserve"> </w:t>
      </w:r>
      <w:r w:rsidRPr="003E65CC">
        <w:rPr>
          <w:rFonts w:ascii="Times New Roman" w:hAnsi="Times New Roman" w:cs="Times New Roman"/>
          <w:sz w:val="24"/>
          <w:szCs w:val="24"/>
        </w:rPr>
        <w:t>Аничков Е.В., Амфитеатров А.В. Победоносцев. СПб, Шиповник, 1907.</w:t>
      </w:r>
      <w:r>
        <w:rPr>
          <w:rFonts w:ascii="Times New Roman" w:hAnsi="Times New Roman" w:cs="Times New Roman"/>
          <w:sz w:val="24"/>
          <w:szCs w:val="24"/>
        </w:rPr>
        <w:t xml:space="preserve"> С. 24</w:t>
      </w:r>
    </w:p>
  </w:footnote>
  <w:footnote w:id="27">
    <w:p w:rsidR="00ED2B82" w:rsidRDefault="00ED2B82">
      <w:pPr>
        <w:pStyle w:val="a4"/>
      </w:pPr>
      <w:r>
        <w:rPr>
          <w:rStyle w:val="a6"/>
        </w:rPr>
        <w:footnoteRef/>
      </w:r>
      <w:r>
        <w:t xml:space="preserve"> </w:t>
      </w:r>
      <w:r w:rsidRPr="003E65CC">
        <w:rPr>
          <w:rFonts w:ascii="Times New Roman" w:hAnsi="Times New Roman" w:cs="Times New Roman"/>
          <w:sz w:val="24"/>
          <w:szCs w:val="24"/>
        </w:rPr>
        <w:t>Аничков Е.В., Амфитеатров А.В. Победоносцев. СПб, Шиповник, 1907.</w:t>
      </w:r>
      <w:r>
        <w:rPr>
          <w:rFonts w:ascii="Times New Roman" w:hAnsi="Times New Roman" w:cs="Times New Roman"/>
          <w:sz w:val="24"/>
          <w:szCs w:val="24"/>
        </w:rPr>
        <w:t xml:space="preserve"> С. 56</w:t>
      </w:r>
    </w:p>
  </w:footnote>
  <w:footnote w:id="28">
    <w:p w:rsidR="00ED2B82" w:rsidRDefault="00ED2B82">
      <w:pPr>
        <w:pStyle w:val="a4"/>
      </w:pPr>
      <w:r>
        <w:rPr>
          <w:rStyle w:val="a6"/>
        </w:rPr>
        <w:footnoteRef/>
      </w:r>
      <w:r>
        <w:t xml:space="preserve"> </w:t>
      </w:r>
      <w:r>
        <w:rPr>
          <w:rFonts w:ascii="Times New Roman" w:hAnsi="Times New Roman" w:cs="Times New Roman"/>
          <w:sz w:val="24"/>
          <w:szCs w:val="24"/>
        </w:rPr>
        <w:t>Павский Г.П.</w:t>
      </w:r>
      <w:r w:rsidRPr="00046242">
        <w:rPr>
          <w:rFonts w:ascii="Times New Roman" w:hAnsi="Times New Roman" w:cs="Times New Roman"/>
          <w:sz w:val="24"/>
          <w:szCs w:val="24"/>
        </w:rPr>
        <w:t xml:space="preserve"> Письмо о постепенности в уроках религии</w:t>
      </w:r>
      <w:r>
        <w:rPr>
          <w:rFonts w:ascii="Times New Roman" w:hAnsi="Times New Roman" w:cs="Times New Roman"/>
          <w:sz w:val="24"/>
          <w:szCs w:val="24"/>
        </w:rPr>
        <w:t>. СПб, 1875. С. 6</w:t>
      </w:r>
    </w:p>
  </w:footnote>
  <w:footnote w:id="29">
    <w:p w:rsidR="00ED2B82" w:rsidRDefault="00ED2B82">
      <w:pPr>
        <w:pStyle w:val="a4"/>
      </w:pPr>
      <w:r>
        <w:rPr>
          <w:rStyle w:val="a6"/>
        </w:rPr>
        <w:footnoteRef/>
      </w:r>
      <w:r>
        <w:t xml:space="preserve"> </w:t>
      </w:r>
      <w:r>
        <w:rPr>
          <w:rFonts w:ascii="Times New Roman" w:hAnsi="Times New Roman" w:cs="Times New Roman"/>
          <w:sz w:val="24"/>
          <w:szCs w:val="24"/>
        </w:rPr>
        <w:t>Там же</w:t>
      </w:r>
    </w:p>
  </w:footnote>
  <w:footnote w:id="30">
    <w:p w:rsidR="00ED2B82" w:rsidRPr="00FE4BAA" w:rsidRDefault="00ED2B82">
      <w:pPr>
        <w:pStyle w:val="a4"/>
        <w:rPr>
          <w:rFonts w:ascii="Times New Roman" w:hAnsi="Times New Roman" w:cs="Times New Roman"/>
          <w:sz w:val="24"/>
          <w:szCs w:val="24"/>
        </w:rPr>
      </w:pPr>
      <w:r w:rsidRPr="00FE4BAA">
        <w:rPr>
          <w:rStyle w:val="a6"/>
          <w:rFonts w:ascii="Times New Roman" w:hAnsi="Times New Roman" w:cs="Times New Roman"/>
          <w:sz w:val="24"/>
          <w:szCs w:val="24"/>
        </w:rPr>
        <w:footnoteRef/>
      </w:r>
      <w:r w:rsidRPr="00FE4BAA">
        <w:rPr>
          <w:rFonts w:ascii="Times New Roman" w:hAnsi="Times New Roman" w:cs="Times New Roman"/>
          <w:sz w:val="24"/>
          <w:szCs w:val="24"/>
        </w:rPr>
        <w:t xml:space="preserve"> Е. Лихачева. Материалы для истории женского образования в России (1856 – 1880) СПб, типография М.М. Стасюлевича, 1901</w:t>
      </w:r>
      <w:r>
        <w:rPr>
          <w:rFonts w:ascii="Times New Roman" w:hAnsi="Times New Roman" w:cs="Times New Roman"/>
          <w:sz w:val="24"/>
          <w:szCs w:val="24"/>
        </w:rPr>
        <w:t>.</w:t>
      </w:r>
      <w:r w:rsidRPr="00FE4BAA">
        <w:rPr>
          <w:rFonts w:ascii="Times New Roman" w:hAnsi="Times New Roman" w:cs="Times New Roman"/>
          <w:sz w:val="24"/>
          <w:szCs w:val="24"/>
        </w:rPr>
        <w:t xml:space="preserve"> С. 184</w:t>
      </w:r>
    </w:p>
  </w:footnote>
  <w:footnote w:id="31">
    <w:p w:rsidR="00ED2B82" w:rsidRDefault="00ED2B82">
      <w:pPr>
        <w:pStyle w:val="a4"/>
      </w:pPr>
      <w:r w:rsidRPr="00FE4BAA">
        <w:rPr>
          <w:rStyle w:val="a6"/>
          <w:rFonts w:ascii="Times New Roman" w:hAnsi="Times New Roman" w:cs="Times New Roman"/>
          <w:sz w:val="24"/>
          <w:szCs w:val="24"/>
        </w:rPr>
        <w:footnoteRef/>
      </w:r>
      <w:r w:rsidRPr="00FE4BAA">
        <w:rPr>
          <w:rFonts w:ascii="Times New Roman" w:hAnsi="Times New Roman" w:cs="Times New Roman"/>
          <w:sz w:val="24"/>
          <w:szCs w:val="24"/>
        </w:rPr>
        <w:t xml:space="preserve"> Там же, С. 187-188</w:t>
      </w:r>
    </w:p>
  </w:footnote>
  <w:footnote w:id="32">
    <w:p w:rsidR="00ED2B82" w:rsidRDefault="00ED2B82">
      <w:pPr>
        <w:pStyle w:val="a4"/>
      </w:pPr>
      <w:r>
        <w:rPr>
          <w:rStyle w:val="a6"/>
        </w:rPr>
        <w:footnoteRef/>
      </w:r>
      <w:r>
        <w:t xml:space="preserve"> </w:t>
      </w:r>
      <w:r w:rsidRPr="003D6F11">
        <w:rPr>
          <w:rFonts w:ascii="Times New Roman" w:hAnsi="Times New Roman" w:cs="Times New Roman"/>
          <w:sz w:val="24"/>
          <w:szCs w:val="24"/>
        </w:rPr>
        <w:t>Е. Лихачева. Материалы для истории женского образования в России (1856 – 1880) СПб, типография М.М. Ст</w:t>
      </w:r>
      <w:r>
        <w:rPr>
          <w:rFonts w:ascii="Times New Roman" w:hAnsi="Times New Roman" w:cs="Times New Roman"/>
          <w:sz w:val="24"/>
          <w:szCs w:val="24"/>
        </w:rPr>
        <w:t>асюлевича, 1901.</w:t>
      </w:r>
      <w:r w:rsidRPr="003D6F11">
        <w:rPr>
          <w:rFonts w:ascii="Times New Roman" w:hAnsi="Times New Roman" w:cs="Times New Roman"/>
          <w:sz w:val="24"/>
          <w:szCs w:val="24"/>
        </w:rPr>
        <w:t xml:space="preserve"> С. 199</w:t>
      </w:r>
    </w:p>
  </w:footnote>
  <w:footnote w:id="33">
    <w:p w:rsidR="00ED2B82" w:rsidRDefault="00ED2B82">
      <w:pPr>
        <w:pStyle w:val="a4"/>
      </w:pPr>
      <w:r>
        <w:rPr>
          <w:rStyle w:val="a6"/>
        </w:rPr>
        <w:footnoteRef/>
      </w:r>
      <w:r>
        <w:t xml:space="preserve"> </w:t>
      </w:r>
      <w:r>
        <w:rPr>
          <w:rFonts w:ascii="Times New Roman" w:hAnsi="Times New Roman" w:cs="Times New Roman"/>
          <w:sz w:val="24"/>
          <w:szCs w:val="24"/>
        </w:rPr>
        <w:t>Левшаков П</w:t>
      </w:r>
      <w:r w:rsidRPr="00307C18">
        <w:rPr>
          <w:rFonts w:ascii="Times New Roman" w:hAnsi="Times New Roman" w:cs="Times New Roman"/>
          <w:sz w:val="24"/>
          <w:szCs w:val="24"/>
        </w:rPr>
        <w:t xml:space="preserve">. О воспитании девиц </w:t>
      </w:r>
      <w:r>
        <w:rPr>
          <w:rFonts w:ascii="Times New Roman" w:hAnsi="Times New Roman" w:cs="Times New Roman"/>
          <w:sz w:val="24"/>
          <w:szCs w:val="24"/>
        </w:rPr>
        <w:t>в духе истинно христианском. М., Благовест, 1996.</w:t>
      </w:r>
      <w:r w:rsidRPr="00307C18">
        <w:rPr>
          <w:rFonts w:ascii="Times New Roman" w:hAnsi="Times New Roman" w:cs="Times New Roman"/>
          <w:sz w:val="24"/>
          <w:szCs w:val="24"/>
        </w:rPr>
        <w:t xml:space="preserve"> С. 12-13</w:t>
      </w:r>
    </w:p>
  </w:footnote>
  <w:footnote w:id="34">
    <w:p w:rsidR="00ED2B82" w:rsidRPr="008D0882" w:rsidRDefault="00ED2B82">
      <w:pPr>
        <w:pStyle w:val="a4"/>
        <w:rPr>
          <w:rFonts w:ascii="Times New Roman" w:hAnsi="Times New Roman" w:cs="Times New Roman"/>
          <w:sz w:val="24"/>
          <w:szCs w:val="24"/>
        </w:rPr>
      </w:pPr>
      <w:r w:rsidRPr="008D0882">
        <w:rPr>
          <w:rStyle w:val="a6"/>
          <w:rFonts w:ascii="Times New Roman" w:hAnsi="Times New Roman" w:cs="Times New Roman"/>
          <w:sz w:val="24"/>
          <w:szCs w:val="24"/>
        </w:rPr>
        <w:footnoteRef/>
      </w:r>
      <w:r w:rsidRPr="008D0882">
        <w:rPr>
          <w:rFonts w:ascii="Times New Roman" w:hAnsi="Times New Roman" w:cs="Times New Roman"/>
          <w:sz w:val="24"/>
          <w:szCs w:val="24"/>
        </w:rPr>
        <w:t xml:space="preserve"> </w:t>
      </w:r>
      <w:r>
        <w:rPr>
          <w:rFonts w:ascii="Times New Roman" w:hAnsi="Times New Roman" w:cs="Times New Roman"/>
          <w:sz w:val="24"/>
          <w:szCs w:val="24"/>
        </w:rPr>
        <w:t>Левшаков П</w:t>
      </w:r>
      <w:r w:rsidRPr="008D0882">
        <w:rPr>
          <w:rFonts w:ascii="Times New Roman" w:hAnsi="Times New Roman" w:cs="Times New Roman"/>
          <w:sz w:val="24"/>
          <w:szCs w:val="24"/>
        </w:rPr>
        <w:t xml:space="preserve">. О воспитании девиц </w:t>
      </w:r>
      <w:r>
        <w:rPr>
          <w:rFonts w:ascii="Times New Roman" w:hAnsi="Times New Roman" w:cs="Times New Roman"/>
          <w:sz w:val="24"/>
          <w:szCs w:val="24"/>
        </w:rPr>
        <w:t>в духе истинно христианском. М., Благовест, 1996.</w:t>
      </w:r>
      <w:r w:rsidRPr="008D0882">
        <w:rPr>
          <w:rFonts w:ascii="Times New Roman" w:hAnsi="Times New Roman" w:cs="Times New Roman"/>
          <w:sz w:val="24"/>
          <w:szCs w:val="24"/>
        </w:rPr>
        <w:t xml:space="preserve"> С. 64</w:t>
      </w:r>
    </w:p>
  </w:footnote>
  <w:footnote w:id="35">
    <w:p w:rsidR="00ED2B82" w:rsidRPr="008D0882" w:rsidRDefault="00ED2B82">
      <w:pPr>
        <w:pStyle w:val="a4"/>
        <w:rPr>
          <w:rFonts w:ascii="Times New Roman" w:hAnsi="Times New Roman" w:cs="Times New Roman"/>
          <w:sz w:val="24"/>
          <w:szCs w:val="24"/>
        </w:rPr>
      </w:pPr>
      <w:r w:rsidRPr="008D0882">
        <w:rPr>
          <w:rStyle w:val="a6"/>
          <w:rFonts w:ascii="Times New Roman" w:hAnsi="Times New Roman" w:cs="Times New Roman"/>
          <w:sz w:val="24"/>
          <w:szCs w:val="24"/>
        </w:rPr>
        <w:footnoteRef/>
      </w:r>
      <w:r w:rsidRPr="008D0882">
        <w:rPr>
          <w:rFonts w:ascii="Times New Roman" w:hAnsi="Times New Roman" w:cs="Times New Roman"/>
          <w:sz w:val="24"/>
          <w:szCs w:val="24"/>
        </w:rPr>
        <w:t xml:space="preserve"> Там же, С. 15</w:t>
      </w:r>
    </w:p>
  </w:footnote>
  <w:footnote w:id="36">
    <w:p w:rsidR="00ED2B82" w:rsidRPr="008D0882" w:rsidRDefault="00ED2B82">
      <w:pPr>
        <w:pStyle w:val="a4"/>
        <w:rPr>
          <w:rFonts w:ascii="Times New Roman" w:hAnsi="Times New Roman" w:cs="Times New Roman"/>
          <w:sz w:val="24"/>
          <w:szCs w:val="24"/>
        </w:rPr>
      </w:pPr>
      <w:r w:rsidRPr="008D0882">
        <w:rPr>
          <w:rStyle w:val="a6"/>
          <w:rFonts w:ascii="Times New Roman" w:hAnsi="Times New Roman" w:cs="Times New Roman"/>
          <w:sz w:val="24"/>
          <w:szCs w:val="24"/>
        </w:rPr>
        <w:footnoteRef/>
      </w:r>
      <w:r w:rsidRPr="008D0882">
        <w:rPr>
          <w:rFonts w:ascii="Times New Roman" w:hAnsi="Times New Roman" w:cs="Times New Roman"/>
          <w:sz w:val="24"/>
          <w:szCs w:val="24"/>
        </w:rPr>
        <w:t xml:space="preserve"> Там же, С. 16</w:t>
      </w:r>
    </w:p>
  </w:footnote>
  <w:footnote w:id="37">
    <w:p w:rsidR="00ED2B82" w:rsidRDefault="00ED2B82">
      <w:pPr>
        <w:pStyle w:val="a4"/>
      </w:pPr>
      <w:r w:rsidRPr="008D0882">
        <w:rPr>
          <w:rStyle w:val="a6"/>
          <w:rFonts w:ascii="Times New Roman" w:hAnsi="Times New Roman" w:cs="Times New Roman"/>
          <w:sz w:val="24"/>
          <w:szCs w:val="24"/>
        </w:rPr>
        <w:footnoteRef/>
      </w:r>
      <w:r w:rsidRPr="008D0882">
        <w:rPr>
          <w:rFonts w:ascii="Times New Roman" w:hAnsi="Times New Roman" w:cs="Times New Roman"/>
          <w:sz w:val="24"/>
          <w:szCs w:val="24"/>
        </w:rPr>
        <w:t xml:space="preserve"> Там же, С. 22</w:t>
      </w:r>
    </w:p>
  </w:footnote>
  <w:footnote w:id="38">
    <w:p w:rsidR="00ED2B82" w:rsidRDefault="00ED2B82">
      <w:pPr>
        <w:pStyle w:val="a4"/>
      </w:pPr>
      <w:r>
        <w:rPr>
          <w:rStyle w:val="a6"/>
        </w:rPr>
        <w:footnoteRef/>
      </w:r>
      <w:r>
        <w:t xml:space="preserve"> </w:t>
      </w:r>
      <w:r w:rsidRPr="00A749EF">
        <w:rPr>
          <w:rFonts w:ascii="Times New Roman" w:hAnsi="Times New Roman" w:cs="Times New Roman"/>
          <w:sz w:val="24"/>
          <w:szCs w:val="24"/>
        </w:rPr>
        <w:t xml:space="preserve">Павский Г.П. Из уроков по закону Божию наследнику Цесаревичу Александру Николаевичу (императору Александру </w:t>
      </w:r>
      <w:r w:rsidRPr="00A749EF">
        <w:rPr>
          <w:rFonts w:ascii="Times New Roman" w:hAnsi="Times New Roman" w:cs="Times New Roman"/>
          <w:sz w:val="24"/>
          <w:szCs w:val="24"/>
          <w:lang w:val="en-US"/>
        </w:rPr>
        <w:t>II</w:t>
      </w:r>
      <w:r w:rsidRPr="00A749EF">
        <w:rPr>
          <w:rFonts w:ascii="Times New Roman" w:hAnsi="Times New Roman" w:cs="Times New Roman"/>
          <w:sz w:val="24"/>
          <w:szCs w:val="24"/>
        </w:rPr>
        <w:t>) протоиере</w:t>
      </w:r>
      <w:r>
        <w:rPr>
          <w:rFonts w:ascii="Times New Roman" w:hAnsi="Times New Roman" w:cs="Times New Roman"/>
          <w:sz w:val="24"/>
          <w:szCs w:val="24"/>
        </w:rPr>
        <w:t>я Г.П. Павского. СПб,</w:t>
      </w:r>
      <w:r w:rsidRPr="00A749EF">
        <w:rPr>
          <w:rFonts w:ascii="Times New Roman" w:hAnsi="Times New Roman" w:cs="Times New Roman"/>
          <w:sz w:val="24"/>
          <w:szCs w:val="24"/>
        </w:rPr>
        <w:t xml:space="preserve"> типография Главного Управления Уделов, 1897</w:t>
      </w:r>
      <w:r>
        <w:rPr>
          <w:rFonts w:ascii="Times New Roman" w:hAnsi="Times New Roman" w:cs="Times New Roman"/>
          <w:sz w:val="24"/>
          <w:szCs w:val="24"/>
        </w:rPr>
        <w:t>. 41 С.</w:t>
      </w:r>
    </w:p>
  </w:footnote>
  <w:footnote w:id="39">
    <w:p w:rsidR="00ED2B82" w:rsidRPr="00EB3213" w:rsidRDefault="00ED2B82">
      <w:pPr>
        <w:pStyle w:val="a4"/>
      </w:pPr>
      <w:r>
        <w:rPr>
          <w:rStyle w:val="a6"/>
        </w:rPr>
        <w:footnoteRef/>
      </w:r>
      <w:r>
        <w:t xml:space="preserve"> </w:t>
      </w:r>
      <w:r w:rsidRPr="00A749EF">
        <w:rPr>
          <w:rFonts w:ascii="Times New Roman" w:hAnsi="Times New Roman" w:cs="Times New Roman"/>
          <w:sz w:val="24"/>
          <w:szCs w:val="24"/>
        </w:rPr>
        <w:t xml:space="preserve">Павский Г.П. Из уроков по закону Божию наследнику Цесаревичу Александру Николаевичу (императору Александру </w:t>
      </w:r>
      <w:r w:rsidRPr="00A749EF">
        <w:rPr>
          <w:rFonts w:ascii="Times New Roman" w:hAnsi="Times New Roman" w:cs="Times New Roman"/>
          <w:sz w:val="24"/>
          <w:szCs w:val="24"/>
          <w:lang w:val="en-US"/>
        </w:rPr>
        <w:t>II</w:t>
      </w:r>
      <w:r w:rsidRPr="00A749EF">
        <w:rPr>
          <w:rFonts w:ascii="Times New Roman" w:hAnsi="Times New Roman" w:cs="Times New Roman"/>
          <w:sz w:val="24"/>
          <w:szCs w:val="24"/>
        </w:rPr>
        <w:t>) протоиерея</w:t>
      </w:r>
      <w:r>
        <w:rPr>
          <w:rFonts w:ascii="Times New Roman" w:hAnsi="Times New Roman" w:cs="Times New Roman"/>
          <w:sz w:val="24"/>
          <w:szCs w:val="24"/>
        </w:rPr>
        <w:t xml:space="preserve"> Г.П. Павского. СПб,</w:t>
      </w:r>
      <w:r w:rsidRPr="00A749EF">
        <w:rPr>
          <w:rFonts w:ascii="Times New Roman" w:hAnsi="Times New Roman" w:cs="Times New Roman"/>
          <w:sz w:val="24"/>
          <w:szCs w:val="24"/>
        </w:rPr>
        <w:t xml:space="preserve"> типография Гл</w:t>
      </w:r>
      <w:r>
        <w:rPr>
          <w:rFonts w:ascii="Times New Roman" w:hAnsi="Times New Roman" w:cs="Times New Roman"/>
          <w:sz w:val="24"/>
          <w:szCs w:val="24"/>
        </w:rPr>
        <w:t xml:space="preserve">авного Управления Уделов, 1897. </w:t>
      </w:r>
      <w:r w:rsidRPr="00A749EF">
        <w:rPr>
          <w:rFonts w:ascii="Times New Roman" w:hAnsi="Times New Roman" w:cs="Times New Roman"/>
          <w:sz w:val="24"/>
          <w:szCs w:val="24"/>
        </w:rPr>
        <w:t>32 С.</w:t>
      </w:r>
    </w:p>
  </w:footnote>
  <w:footnote w:id="40">
    <w:p w:rsidR="00ED2B82" w:rsidRDefault="00ED2B82">
      <w:pPr>
        <w:pStyle w:val="a4"/>
      </w:pPr>
      <w:r>
        <w:rPr>
          <w:rStyle w:val="a6"/>
        </w:rPr>
        <w:footnoteRef/>
      </w:r>
      <w:r>
        <w:rPr>
          <w:rFonts w:ascii="Times New Roman" w:hAnsi="Times New Roman" w:cs="Times New Roman"/>
          <w:sz w:val="24"/>
          <w:szCs w:val="24"/>
        </w:rPr>
        <w:t xml:space="preserve"> Там же, 33 С.</w:t>
      </w:r>
    </w:p>
  </w:footnote>
  <w:footnote w:id="41">
    <w:p w:rsidR="00ED2B82" w:rsidRPr="00307C18" w:rsidRDefault="00ED2B82">
      <w:pPr>
        <w:pStyle w:val="a4"/>
      </w:pPr>
      <w:r>
        <w:rPr>
          <w:rStyle w:val="a6"/>
        </w:rPr>
        <w:footnoteRef/>
      </w:r>
      <w:r>
        <w:rPr>
          <w:rFonts w:ascii="Times New Roman" w:hAnsi="Times New Roman" w:cs="Times New Roman"/>
          <w:sz w:val="24"/>
          <w:szCs w:val="24"/>
        </w:rPr>
        <w:t xml:space="preserve"> Там же</w:t>
      </w:r>
    </w:p>
  </w:footnote>
  <w:footnote w:id="42">
    <w:p w:rsidR="00ED2B82" w:rsidRDefault="00ED2B82">
      <w:pPr>
        <w:pStyle w:val="a4"/>
      </w:pPr>
      <w:r>
        <w:rPr>
          <w:rStyle w:val="a6"/>
        </w:rPr>
        <w:footnoteRef/>
      </w:r>
      <w:r>
        <w:t xml:space="preserve"> </w:t>
      </w:r>
      <w:r w:rsidRPr="0006134D">
        <w:rPr>
          <w:rFonts w:ascii="Times New Roman" w:hAnsi="Times New Roman" w:cs="Times New Roman"/>
          <w:sz w:val="24"/>
          <w:szCs w:val="24"/>
        </w:rPr>
        <w:t xml:space="preserve">Педагогические деятели дореволюционного Петербурга. Монография под </w:t>
      </w:r>
      <w:r>
        <w:rPr>
          <w:rFonts w:ascii="Times New Roman" w:hAnsi="Times New Roman" w:cs="Times New Roman"/>
          <w:sz w:val="24"/>
          <w:szCs w:val="24"/>
        </w:rPr>
        <w:t>редакцией А.Н. Шевелева. СПб, СпбАППО,2008.</w:t>
      </w:r>
      <w:r w:rsidRPr="0006134D">
        <w:rPr>
          <w:rFonts w:ascii="Times New Roman" w:hAnsi="Times New Roman" w:cs="Times New Roman"/>
          <w:sz w:val="24"/>
          <w:szCs w:val="24"/>
        </w:rPr>
        <w:t xml:space="preserve"> 36 С.</w:t>
      </w:r>
    </w:p>
  </w:footnote>
  <w:footnote w:id="43">
    <w:p w:rsidR="00ED2B82" w:rsidRPr="00E66AFB" w:rsidRDefault="00ED2B82">
      <w:pPr>
        <w:pStyle w:val="a4"/>
        <w:rPr>
          <w:rFonts w:ascii="Times New Roman" w:hAnsi="Times New Roman" w:cs="Times New Roman"/>
          <w:sz w:val="24"/>
          <w:szCs w:val="24"/>
        </w:rPr>
      </w:pPr>
      <w:r w:rsidRPr="00E66AFB">
        <w:rPr>
          <w:rStyle w:val="a6"/>
          <w:rFonts w:ascii="Times New Roman" w:hAnsi="Times New Roman" w:cs="Times New Roman"/>
          <w:sz w:val="24"/>
          <w:szCs w:val="24"/>
        </w:rPr>
        <w:footnoteRef/>
      </w:r>
      <w:r w:rsidRPr="00E66AFB">
        <w:rPr>
          <w:rFonts w:ascii="Times New Roman" w:hAnsi="Times New Roman" w:cs="Times New Roman"/>
          <w:sz w:val="24"/>
          <w:szCs w:val="24"/>
        </w:rPr>
        <w:t xml:space="preserve"> Е. Лихачева. Материалы для истории женского образования в России (1856 – 1880) СПб, типография М.М. Стасюлевича, 1901. 184 С.</w:t>
      </w:r>
    </w:p>
  </w:footnote>
  <w:footnote w:id="44">
    <w:p w:rsidR="00ED2B82" w:rsidRPr="00E66AFB" w:rsidRDefault="00ED2B82" w:rsidP="002C1B60">
      <w:pPr>
        <w:spacing w:line="360" w:lineRule="auto"/>
        <w:jc w:val="both"/>
        <w:rPr>
          <w:rFonts w:ascii="Times New Roman" w:hAnsi="Times New Roman" w:cs="Times New Roman"/>
          <w:i/>
          <w:sz w:val="24"/>
          <w:szCs w:val="24"/>
        </w:rPr>
      </w:pPr>
      <w:r w:rsidRPr="00E66AFB">
        <w:rPr>
          <w:rStyle w:val="a6"/>
          <w:rFonts w:ascii="Times New Roman" w:hAnsi="Times New Roman" w:cs="Times New Roman"/>
          <w:sz w:val="24"/>
          <w:szCs w:val="24"/>
        </w:rPr>
        <w:footnoteRef/>
      </w:r>
      <w:r w:rsidRPr="00E66AFB">
        <w:rPr>
          <w:rFonts w:ascii="Times New Roman" w:hAnsi="Times New Roman" w:cs="Times New Roman"/>
          <w:sz w:val="24"/>
          <w:szCs w:val="24"/>
        </w:rPr>
        <w:t xml:space="preserve"> Миропольский С.И. Школа и церковь. СПб, 1896. С. 5</w:t>
      </w:r>
    </w:p>
  </w:footnote>
  <w:footnote w:id="45">
    <w:p w:rsidR="00ED2B82" w:rsidRPr="00FD6707" w:rsidRDefault="00ED2B82">
      <w:pPr>
        <w:pStyle w:val="a4"/>
        <w:rPr>
          <w:sz w:val="24"/>
          <w:szCs w:val="24"/>
        </w:rPr>
      </w:pPr>
      <w:r w:rsidRPr="00E66AFB">
        <w:rPr>
          <w:rStyle w:val="a6"/>
          <w:rFonts w:ascii="Times New Roman" w:hAnsi="Times New Roman" w:cs="Times New Roman"/>
          <w:sz w:val="24"/>
          <w:szCs w:val="24"/>
        </w:rPr>
        <w:footnoteRef/>
      </w:r>
      <w:r w:rsidRPr="00E66AFB">
        <w:rPr>
          <w:rFonts w:ascii="Times New Roman" w:hAnsi="Times New Roman" w:cs="Times New Roman"/>
          <w:sz w:val="24"/>
          <w:szCs w:val="24"/>
        </w:rPr>
        <w:t xml:space="preserve"> Миропольский С.И. Учитель народной школы. СПб, 1909. С. 11</w:t>
      </w:r>
    </w:p>
  </w:footnote>
  <w:footnote w:id="46">
    <w:p w:rsidR="00ED2B82" w:rsidRDefault="00ED2B82">
      <w:pPr>
        <w:pStyle w:val="a4"/>
      </w:pPr>
      <w:r w:rsidRPr="00FD6707">
        <w:rPr>
          <w:rStyle w:val="a6"/>
          <w:sz w:val="24"/>
          <w:szCs w:val="24"/>
        </w:rPr>
        <w:footnoteRef/>
      </w:r>
      <w:r w:rsidRPr="00FD6707">
        <w:rPr>
          <w:sz w:val="24"/>
          <w:szCs w:val="24"/>
        </w:rPr>
        <w:t xml:space="preserve"> </w:t>
      </w:r>
      <w:r w:rsidRPr="00E66AFB">
        <w:rPr>
          <w:rFonts w:ascii="Times New Roman" w:hAnsi="Times New Roman" w:cs="Times New Roman"/>
          <w:sz w:val="24"/>
          <w:szCs w:val="24"/>
        </w:rPr>
        <w:t>Миропольский С.И. Учитель народной школы. СПб, 1909.</w:t>
      </w:r>
      <w:r w:rsidRPr="00FD6707">
        <w:rPr>
          <w:rFonts w:ascii="Times New Roman" w:hAnsi="Times New Roman" w:cs="Times New Roman"/>
          <w:sz w:val="24"/>
          <w:szCs w:val="24"/>
        </w:rPr>
        <w:t>С. 14</w:t>
      </w:r>
    </w:p>
  </w:footnote>
  <w:footnote w:id="47">
    <w:p w:rsidR="00ED2B82" w:rsidRDefault="00ED2B82">
      <w:pPr>
        <w:pStyle w:val="a4"/>
      </w:pPr>
      <w:r>
        <w:rPr>
          <w:rStyle w:val="a6"/>
        </w:rPr>
        <w:footnoteRef/>
      </w:r>
      <w:r>
        <w:rPr>
          <w:rFonts w:ascii="Times New Roman" w:hAnsi="Times New Roman" w:cs="Times New Roman"/>
          <w:sz w:val="24"/>
          <w:szCs w:val="24"/>
        </w:rPr>
        <w:t xml:space="preserve"> </w:t>
      </w:r>
      <w:r w:rsidRPr="00B47251">
        <w:rPr>
          <w:rFonts w:ascii="Times New Roman" w:hAnsi="Times New Roman" w:cs="Times New Roman"/>
          <w:sz w:val="24"/>
          <w:szCs w:val="24"/>
        </w:rPr>
        <w:t>Уш</w:t>
      </w:r>
      <w:r>
        <w:rPr>
          <w:rFonts w:ascii="Times New Roman" w:hAnsi="Times New Roman" w:cs="Times New Roman"/>
          <w:sz w:val="24"/>
          <w:szCs w:val="24"/>
        </w:rPr>
        <w:t>и</w:t>
      </w:r>
      <w:r w:rsidRPr="00B47251">
        <w:rPr>
          <w:rFonts w:ascii="Times New Roman" w:hAnsi="Times New Roman" w:cs="Times New Roman"/>
          <w:sz w:val="24"/>
          <w:szCs w:val="24"/>
        </w:rPr>
        <w:t>нский К.Д. Избр</w:t>
      </w:r>
      <w:r>
        <w:rPr>
          <w:rFonts w:ascii="Times New Roman" w:hAnsi="Times New Roman" w:cs="Times New Roman"/>
          <w:sz w:val="24"/>
          <w:szCs w:val="24"/>
        </w:rPr>
        <w:t xml:space="preserve">анные труды. В 4 кн. Кн. 1. М., </w:t>
      </w:r>
      <w:r w:rsidRPr="00B47251">
        <w:rPr>
          <w:rFonts w:ascii="Times New Roman" w:hAnsi="Times New Roman" w:cs="Times New Roman"/>
          <w:sz w:val="24"/>
          <w:szCs w:val="24"/>
        </w:rPr>
        <w:t>Дрофа, 2005</w:t>
      </w:r>
      <w:r>
        <w:rPr>
          <w:rFonts w:ascii="Times New Roman" w:hAnsi="Times New Roman" w:cs="Times New Roman"/>
          <w:sz w:val="24"/>
          <w:szCs w:val="24"/>
        </w:rPr>
        <w:t xml:space="preserve">. </w:t>
      </w:r>
      <w:r w:rsidRPr="00D31FB9">
        <w:rPr>
          <w:rFonts w:ascii="Times New Roman" w:hAnsi="Times New Roman" w:cs="Times New Roman"/>
          <w:sz w:val="24"/>
          <w:szCs w:val="24"/>
        </w:rPr>
        <w:t>С. 56</w:t>
      </w:r>
    </w:p>
  </w:footnote>
  <w:footnote w:id="48">
    <w:p w:rsidR="00ED2B82" w:rsidRDefault="00ED2B82">
      <w:pPr>
        <w:pStyle w:val="a4"/>
      </w:pPr>
      <w:r>
        <w:rPr>
          <w:rStyle w:val="a6"/>
        </w:rPr>
        <w:footnoteRef/>
      </w:r>
      <w:r>
        <w:t xml:space="preserve"> </w:t>
      </w:r>
      <w:r w:rsidRPr="00B47251">
        <w:rPr>
          <w:rFonts w:ascii="Times New Roman" w:hAnsi="Times New Roman" w:cs="Times New Roman"/>
          <w:sz w:val="24"/>
          <w:szCs w:val="24"/>
        </w:rPr>
        <w:t>Уш</w:t>
      </w:r>
      <w:r>
        <w:rPr>
          <w:rFonts w:ascii="Times New Roman" w:hAnsi="Times New Roman" w:cs="Times New Roman"/>
          <w:sz w:val="24"/>
          <w:szCs w:val="24"/>
        </w:rPr>
        <w:t>и</w:t>
      </w:r>
      <w:r w:rsidRPr="00B47251">
        <w:rPr>
          <w:rFonts w:ascii="Times New Roman" w:hAnsi="Times New Roman" w:cs="Times New Roman"/>
          <w:sz w:val="24"/>
          <w:szCs w:val="24"/>
        </w:rPr>
        <w:t>нский К.Д. Избранные труды.</w:t>
      </w:r>
      <w:r>
        <w:rPr>
          <w:rFonts w:ascii="Times New Roman" w:hAnsi="Times New Roman" w:cs="Times New Roman"/>
          <w:sz w:val="24"/>
          <w:szCs w:val="24"/>
        </w:rPr>
        <w:t xml:space="preserve"> В 4 кн. Кн. 1. М., Дрофа, 2005.</w:t>
      </w:r>
      <w:r w:rsidRPr="00B47251">
        <w:rPr>
          <w:rFonts w:ascii="Times New Roman" w:hAnsi="Times New Roman" w:cs="Times New Roman"/>
          <w:sz w:val="24"/>
          <w:szCs w:val="24"/>
        </w:rPr>
        <w:t xml:space="preserve"> С.</w:t>
      </w:r>
      <w:r>
        <w:rPr>
          <w:rFonts w:ascii="Times New Roman" w:hAnsi="Times New Roman" w:cs="Times New Roman"/>
          <w:sz w:val="24"/>
          <w:szCs w:val="24"/>
        </w:rPr>
        <w:t xml:space="preserve"> 144</w:t>
      </w:r>
    </w:p>
  </w:footnote>
  <w:footnote w:id="49">
    <w:p w:rsidR="00ED2B82" w:rsidRDefault="00ED2B82">
      <w:pPr>
        <w:pStyle w:val="a4"/>
      </w:pPr>
      <w:r>
        <w:rPr>
          <w:rStyle w:val="a6"/>
        </w:rPr>
        <w:footnoteRef/>
      </w:r>
      <w:r>
        <w:t xml:space="preserve"> </w:t>
      </w:r>
      <w:r w:rsidRPr="007B62AC">
        <w:rPr>
          <w:rFonts w:ascii="Times New Roman" w:hAnsi="Times New Roman" w:cs="Times New Roman"/>
          <w:sz w:val="24"/>
          <w:szCs w:val="24"/>
        </w:rPr>
        <w:t>У</w:t>
      </w:r>
      <w:r>
        <w:rPr>
          <w:rFonts w:ascii="Times New Roman" w:hAnsi="Times New Roman" w:cs="Times New Roman"/>
          <w:sz w:val="24"/>
          <w:szCs w:val="24"/>
        </w:rPr>
        <w:t>шинский К.Д. Родное слово. СПб,</w:t>
      </w:r>
      <w:r w:rsidRPr="007B62AC">
        <w:rPr>
          <w:rFonts w:ascii="Times New Roman" w:hAnsi="Times New Roman" w:cs="Times New Roman"/>
          <w:sz w:val="24"/>
          <w:szCs w:val="24"/>
        </w:rPr>
        <w:t xml:space="preserve"> Петрогран, 1915. 110 С.</w:t>
      </w:r>
    </w:p>
  </w:footnote>
  <w:footnote w:id="50">
    <w:p w:rsidR="00ED2B82" w:rsidRPr="000D4CA0" w:rsidRDefault="00ED2B82">
      <w:pPr>
        <w:pStyle w:val="a4"/>
        <w:rPr>
          <w:rFonts w:ascii="Times New Roman" w:hAnsi="Times New Roman" w:cs="Times New Roman"/>
          <w:sz w:val="24"/>
          <w:szCs w:val="24"/>
        </w:rPr>
      </w:pPr>
      <w:r w:rsidRPr="000D4CA0">
        <w:rPr>
          <w:rStyle w:val="a6"/>
          <w:rFonts w:ascii="Times New Roman" w:hAnsi="Times New Roman" w:cs="Times New Roman"/>
          <w:sz w:val="24"/>
          <w:szCs w:val="24"/>
        </w:rPr>
        <w:footnoteRef/>
      </w:r>
      <w:r w:rsidRPr="000D4CA0">
        <w:rPr>
          <w:rFonts w:ascii="Times New Roman" w:hAnsi="Times New Roman" w:cs="Times New Roman"/>
          <w:sz w:val="24"/>
          <w:szCs w:val="24"/>
        </w:rPr>
        <w:t xml:space="preserve"> Чехов Н.В. Наглядность обучения и наглядные пособия в нача</w:t>
      </w:r>
      <w:r>
        <w:rPr>
          <w:rFonts w:ascii="Times New Roman" w:hAnsi="Times New Roman" w:cs="Times New Roman"/>
          <w:sz w:val="24"/>
          <w:szCs w:val="24"/>
        </w:rPr>
        <w:t xml:space="preserve">льной школе. М., </w:t>
      </w:r>
      <w:r w:rsidRPr="000D4CA0">
        <w:rPr>
          <w:rFonts w:ascii="Times New Roman" w:hAnsi="Times New Roman" w:cs="Times New Roman"/>
          <w:sz w:val="24"/>
          <w:szCs w:val="24"/>
        </w:rPr>
        <w:t>Ти</w:t>
      </w:r>
      <w:r>
        <w:rPr>
          <w:rFonts w:ascii="Times New Roman" w:hAnsi="Times New Roman" w:cs="Times New Roman"/>
          <w:sz w:val="24"/>
          <w:szCs w:val="24"/>
        </w:rPr>
        <w:t>пография Т-ва И.Д. Сытина, 1904.</w:t>
      </w:r>
      <w:r w:rsidRPr="000D4CA0">
        <w:rPr>
          <w:rFonts w:ascii="Times New Roman" w:hAnsi="Times New Roman" w:cs="Times New Roman"/>
          <w:sz w:val="24"/>
          <w:szCs w:val="24"/>
        </w:rPr>
        <w:t xml:space="preserve"> С. 25</w:t>
      </w:r>
    </w:p>
  </w:footnote>
  <w:footnote w:id="51">
    <w:p w:rsidR="00ED2B82" w:rsidRDefault="00ED2B82">
      <w:pPr>
        <w:pStyle w:val="a4"/>
      </w:pPr>
      <w:r w:rsidRPr="000D4CA0">
        <w:rPr>
          <w:rStyle w:val="a6"/>
          <w:rFonts w:ascii="Times New Roman" w:hAnsi="Times New Roman" w:cs="Times New Roman"/>
          <w:sz w:val="24"/>
          <w:szCs w:val="24"/>
        </w:rPr>
        <w:footnoteRef/>
      </w:r>
      <w:r w:rsidRPr="000D4CA0">
        <w:rPr>
          <w:rFonts w:ascii="Times New Roman" w:hAnsi="Times New Roman" w:cs="Times New Roman"/>
          <w:sz w:val="24"/>
          <w:szCs w:val="24"/>
        </w:rPr>
        <w:t xml:space="preserve"> Там же, С. 26</w:t>
      </w:r>
    </w:p>
  </w:footnote>
  <w:footnote w:id="52">
    <w:p w:rsidR="00ED2B82" w:rsidRPr="000148A2" w:rsidRDefault="00ED2B82" w:rsidP="008E3983">
      <w:pPr>
        <w:pStyle w:val="a4"/>
        <w:rPr>
          <w:rFonts w:ascii="Times New Roman" w:hAnsi="Times New Roman" w:cs="Times New Roman"/>
          <w:sz w:val="24"/>
          <w:szCs w:val="24"/>
        </w:rPr>
      </w:pPr>
      <w:r w:rsidRPr="006C137D">
        <w:rPr>
          <w:rStyle w:val="a6"/>
          <w:sz w:val="24"/>
          <w:szCs w:val="24"/>
        </w:rPr>
        <w:footnoteRef/>
      </w:r>
      <w:r>
        <w:rPr>
          <w:sz w:val="24"/>
          <w:szCs w:val="24"/>
        </w:rPr>
        <w:t xml:space="preserve"> </w:t>
      </w:r>
      <w:r w:rsidRPr="000148A2">
        <w:rPr>
          <w:rFonts w:ascii="Times New Roman" w:hAnsi="Times New Roman" w:cs="Times New Roman"/>
          <w:sz w:val="24"/>
          <w:szCs w:val="24"/>
        </w:rPr>
        <w:t>Русские песни</w:t>
      </w:r>
      <w:r>
        <w:rPr>
          <w:rFonts w:ascii="Times New Roman" w:hAnsi="Times New Roman" w:cs="Times New Roman"/>
          <w:sz w:val="24"/>
          <w:szCs w:val="24"/>
        </w:rPr>
        <w:t xml:space="preserve"> </w:t>
      </w:r>
      <w:r w:rsidRPr="000148A2">
        <w:rPr>
          <w:rFonts w:ascii="Times New Roman" w:hAnsi="Times New Roman" w:cs="Times New Roman"/>
          <w:sz w:val="24"/>
          <w:szCs w:val="24"/>
        </w:rPr>
        <w:t>//</w:t>
      </w:r>
      <w:r>
        <w:rPr>
          <w:rFonts w:ascii="Times New Roman" w:hAnsi="Times New Roman" w:cs="Times New Roman"/>
          <w:sz w:val="24"/>
          <w:szCs w:val="24"/>
        </w:rPr>
        <w:t xml:space="preserve"> </w:t>
      </w:r>
      <w:r w:rsidRPr="000148A2">
        <w:rPr>
          <w:rFonts w:ascii="Times New Roman" w:hAnsi="Times New Roman" w:cs="Times New Roman"/>
          <w:sz w:val="24"/>
          <w:szCs w:val="24"/>
        </w:rPr>
        <w:t xml:space="preserve">Библиотека для воспитания. 1846. Ч. </w:t>
      </w:r>
      <w:r w:rsidRPr="000148A2">
        <w:rPr>
          <w:rFonts w:ascii="Times New Roman" w:hAnsi="Times New Roman" w:cs="Times New Roman"/>
          <w:sz w:val="24"/>
          <w:szCs w:val="24"/>
          <w:lang w:val="en-US"/>
        </w:rPr>
        <w:t>VI</w:t>
      </w:r>
      <w:r w:rsidRPr="000148A2">
        <w:rPr>
          <w:rFonts w:ascii="Times New Roman" w:hAnsi="Times New Roman" w:cs="Times New Roman"/>
          <w:sz w:val="24"/>
          <w:szCs w:val="24"/>
        </w:rPr>
        <w:t>. С.1-36.</w:t>
      </w:r>
    </w:p>
  </w:footnote>
  <w:footnote w:id="53">
    <w:p w:rsidR="00ED2B82" w:rsidRPr="00C76F5A" w:rsidRDefault="00ED2B82" w:rsidP="008E3983">
      <w:pPr>
        <w:pStyle w:val="a4"/>
        <w:rPr>
          <w:sz w:val="24"/>
          <w:szCs w:val="24"/>
        </w:rPr>
      </w:pPr>
      <w:r w:rsidRPr="000148A2">
        <w:rPr>
          <w:rStyle w:val="a6"/>
          <w:rFonts w:ascii="Times New Roman" w:hAnsi="Times New Roman" w:cs="Times New Roman"/>
          <w:sz w:val="24"/>
          <w:szCs w:val="24"/>
        </w:rPr>
        <w:footnoteRef/>
      </w:r>
      <w:r w:rsidRPr="000148A2">
        <w:rPr>
          <w:rFonts w:ascii="Times New Roman" w:hAnsi="Times New Roman" w:cs="Times New Roman"/>
          <w:sz w:val="24"/>
          <w:szCs w:val="24"/>
        </w:rPr>
        <w:t xml:space="preserve"> Алексеева М.И. Детские журналы Советской России </w:t>
      </w:r>
      <w:r>
        <w:rPr>
          <w:rFonts w:ascii="Times New Roman" w:hAnsi="Times New Roman" w:cs="Times New Roman"/>
          <w:sz w:val="24"/>
          <w:szCs w:val="24"/>
        </w:rPr>
        <w:t xml:space="preserve">1920-х гг. как тип издания. М., </w:t>
      </w:r>
      <w:r w:rsidRPr="000148A2">
        <w:rPr>
          <w:rFonts w:ascii="Times New Roman" w:hAnsi="Times New Roman" w:cs="Times New Roman"/>
          <w:sz w:val="24"/>
          <w:szCs w:val="24"/>
        </w:rPr>
        <w:t>Изд-во МГУ, 1968. С. 4.</w:t>
      </w:r>
    </w:p>
  </w:footnote>
  <w:footnote w:id="54">
    <w:p w:rsidR="00ED2B82" w:rsidRPr="007C5E32" w:rsidRDefault="00ED2B82">
      <w:pPr>
        <w:pStyle w:val="a4"/>
      </w:pPr>
      <w:r>
        <w:rPr>
          <w:rStyle w:val="a6"/>
        </w:rPr>
        <w:footnoteRef/>
      </w:r>
      <w:r>
        <w:t xml:space="preserve">  </w:t>
      </w:r>
      <w:r w:rsidRPr="00E34869">
        <w:rPr>
          <w:rFonts w:ascii="Times New Roman" w:hAnsi="Times New Roman" w:cs="Times New Roman"/>
          <w:sz w:val="24"/>
          <w:szCs w:val="24"/>
        </w:rPr>
        <w:t>Эджуорт М. Практическое воспитание // Библиотека для воспитания. 1844 .</w:t>
      </w:r>
      <w:r>
        <w:rPr>
          <w:rFonts w:ascii="Times New Roman" w:hAnsi="Times New Roman" w:cs="Times New Roman"/>
          <w:sz w:val="24"/>
          <w:szCs w:val="24"/>
        </w:rPr>
        <w:t xml:space="preserve"> </w:t>
      </w:r>
      <w:r w:rsidRPr="00E34869">
        <w:rPr>
          <w:rFonts w:ascii="Times New Roman" w:hAnsi="Times New Roman" w:cs="Times New Roman"/>
          <w:sz w:val="24"/>
          <w:szCs w:val="24"/>
        </w:rPr>
        <w:t xml:space="preserve">Ч </w:t>
      </w:r>
      <w:r w:rsidRPr="00E34869">
        <w:rPr>
          <w:rFonts w:ascii="Times New Roman" w:hAnsi="Times New Roman" w:cs="Times New Roman"/>
          <w:sz w:val="24"/>
          <w:szCs w:val="24"/>
          <w:lang w:val="en-US"/>
        </w:rPr>
        <w:t>II</w:t>
      </w:r>
      <w:r w:rsidRPr="00E34869">
        <w:rPr>
          <w:rFonts w:ascii="Times New Roman" w:hAnsi="Times New Roman" w:cs="Times New Roman"/>
          <w:sz w:val="24"/>
          <w:szCs w:val="24"/>
        </w:rPr>
        <w:t>. С. 3-199</w:t>
      </w:r>
    </w:p>
  </w:footnote>
  <w:footnote w:id="55">
    <w:p w:rsidR="00ED2B82" w:rsidRPr="00E34869" w:rsidRDefault="00ED2B82">
      <w:pPr>
        <w:pStyle w:val="a4"/>
        <w:rPr>
          <w:rFonts w:ascii="Times New Roman" w:hAnsi="Times New Roman" w:cs="Times New Roman"/>
          <w:sz w:val="24"/>
          <w:szCs w:val="24"/>
        </w:rPr>
      </w:pPr>
      <w:r w:rsidRPr="00E34869">
        <w:rPr>
          <w:rStyle w:val="a6"/>
          <w:rFonts w:ascii="Times New Roman" w:hAnsi="Times New Roman" w:cs="Times New Roman"/>
          <w:sz w:val="24"/>
          <w:szCs w:val="24"/>
        </w:rPr>
        <w:footnoteRef/>
      </w:r>
      <w:r w:rsidRPr="00E34869">
        <w:rPr>
          <w:rFonts w:ascii="Times New Roman" w:hAnsi="Times New Roman" w:cs="Times New Roman"/>
          <w:sz w:val="24"/>
          <w:szCs w:val="24"/>
        </w:rPr>
        <w:t xml:space="preserve"> Эджуорт М. Практическое воспитание// Библиотека для воспитания. 1844. Ч. </w:t>
      </w:r>
      <w:r w:rsidRPr="00E34869">
        <w:rPr>
          <w:rFonts w:ascii="Times New Roman" w:hAnsi="Times New Roman" w:cs="Times New Roman"/>
          <w:sz w:val="24"/>
          <w:szCs w:val="24"/>
          <w:lang w:val="en-US"/>
        </w:rPr>
        <w:t>II</w:t>
      </w:r>
      <w:r w:rsidRPr="00E34869">
        <w:rPr>
          <w:rFonts w:ascii="Times New Roman" w:hAnsi="Times New Roman" w:cs="Times New Roman"/>
          <w:sz w:val="24"/>
          <w:szCs w:val="24"/>
        </w:rPr>
        <w:t>. С. 98-99</w:t>
      </w:r>
    </w:p>
  </w:footnote>
  <w:footnote w:id="56">
    <w:p w:rsidR="00ED2B82" w:rsidRPr="00E34869" w:rsidRDefault="00ED2B82">
      <w:pPr>
        <w:pStyle w:val="a4"/>
        <w:rPr>
          <w:rFonts w:ascii="Times New Roman" w:hAnsi="Times New Roman" w:cs="Times New Roman"/>
          <w:sz w:val="24"/>
          <w:szCs w:val="24"/>
        </w:rPr>
      </w:pPr>
      <w:r w:rsidRPr="00E34869">
        <w:rPr>
          <w:rStyle w:val="a6"/>
          <w:rFonts w:ascii="Times New Roman" w:hAnsi="Times New Roman" w:cs="Times New Roman"/>
          <w:sz w:val="24"/>
          <w:szCs w:val="24"/>
        </w:rPr>
        <w:footnoteRef/>
      </w:r>
      <w:r w:rsidRPr="00E34869">
        <w:rPr>
          <w:rFonts w:ascii="Times New Roman" w:hAnsi="Times New Roman" w:cs="Times New Roman"/>
          <w:sz w:val="24"/>
          <w:szCs w:val="24"/>
        </w:rPr>
        <w:t xml:space="preserve"> Там же, С. 114</w:t>
      </w:r>
    </w:p>
  </w:footnote>
  <w:footnote w:id="57">
    <w:p w:rsidR="00ED2B82" w:rsidRPr="00815E48" w:rsidRDefault="00ED2B82">
      <w:pPr>
        <w:pStyle w:val="a4"/>
      </w:pPr>
      <w:r w:rsidRPr="00E34869">
        <w:rPr>
          <w:rStyle w:val="a6"/>
          <w:rFonts w:ascii="Times New Roman" w:hAnsi="Times New Roman" w:cs="Times New Roman"/>
          <w:sz w:val="24"/>
          <w:szCs w:val="24"/>
        </w:rPr>
        <w:footnoteRef/>
      </w:r>
      <w:r w:rsidRPr="00E34869">
        <w:rPr>
          <w:rFonts w:ascii="Times New Roman" w:hAnsi="Times New Roman" w:cs="Times New Roman"/>
          <w:sz w:val="24"/>
          <w:szCs w:val="24"/>
        </w:rPr>
        <w:t xml:space="preserve"> Лермонтов М.Ю. Казачья//Библиотека для воспитания. Ч. </w:t>
      </w:r>
      <w:r w:rsidRPr="00E34869">
        <w:rPr>
          <w:rFonts w:ascii="Times New Roman" w:hAnsi="Times New Roman" w:cs="Times New Roman"/>
          <w:sz w:val="24"/>
          <w:szCs w:val="24"/>
          <w:lang w:val="en-US"/>
        </w:rPr>
        <w:t>II</w:t>
      </w:r>
      <w:r w:rsidRPr="00E34869">
        <w:rPr>
          <w:rFonts w:ascii="Times New Roman" w:hAnsi="Times New Roman" w:cs="Times New Roman"/>
          <w:sz w:val="24"/>
          <w:szCs w:val="24"/>
        </w:rPr>
        <w:t>. 1845. С. 3</w:t>
      </w:r>
    </w:p>
  </w:footnote>
  <w:footnote w:id="58">
    <w:p w:rsidR="00ED2B82" w:rsidRPr="002A54A3" w:rsidRDefault="00ED2B82">
      <w:pPr>
        <w:pStyle w:val="a4"/>
      </w:pPr>
      <w:r>
        <w:rPr>
          <w:rStyle w:val="a6"/>
        </w:rPr>
        <w:footnoteRef/>
      </w:r>
      <w:r>
        <w:t xml:space="preserve"> </w:t>
      </w:r>
      <w:r w:rsidRPr="002A54A3">
        <w:rPr>
          <w:rFonts w:ascii="Times New Roman" w:hAnsi="Times New Roman" w:cs="Times New Roman"/>
          <w:sz w:val="24"/>
          <w:szCs w:val="24"/>
        </w:rPr>
        <w:t>Хомяков А.С. Светлое Воскресенье</w:t>
      </w:r>
      <w:r>
        <w:rPr>
          <w:rFonts w:ascii="Times New Roman" w:hAnsi="Times New Roman" w:cs="Times New Roman"/>
          <w:sz w:val="24"/>
          <w:szCs w:val="24"/>
        </w:rPr>
        <w:t xml:space="preserve"> </w:t>
      </w:r>
      <w:r w:rsidRPr="002A54A3">
        <w:rPr>
          <w:rFonts w:ascii="Times New Roman" w:hAnsi="Times New Roman" w:cs="Times New Roman"/>
          <w:sz w:val="24"/>
          <w:szCs w:val="24"/>
        </w:rPr>
        <w:t>//</w:t>
      </w:r>
      <w:r>
        <w:rPr>
          <w:rFonts w:ascii="Times New Roman" w:hAnsi="Times New Roman" w:cs="Times New Roman"/>
          <w:sz w:val="24"/>
          <w:szCs w:val="24"/>
        </w:rPr>
        <w:t xml:space="preserve"> </w:t>
      </w:r>
      <w:r w:rsidRPr="002A54A3">
        <w:rPr>
          <w:rFonts w:ascii="Times New Roman" w:hAnsi="Times New Roman" w:cs="Times New Roman"/>
          <w:sz w:val="24"/>
          <w:szCs w:val="24"/>
        </w:rPr>
        <w:t xml:space="preserve">Библиотека для воспитания. Ч. </w:t>
      </w:r>
      <w:r w:rsidRPr="002A54A3">
        <w:rPr>
          <w:rFonts w:ascii="Times New Roman" w:hAnsi="Times New Roman" w:cs="Times New Roman"/>
          <w:sz w:val="24"/>
          <w:szCs w:val="24"/>
          <w:lang w:val="en-US"/>
        </w:rPr>
        <w:t>II</w:t>
      </w:r>
      <w:r w:rsidRPr="002A54A3">
        <w:rPr>
          <w:rFonts w:ascii="Times New Roman" w:hAnsi="Times New Roman" w:cs="Times New Roman"/>
          <w:sz w:val="24"/>
          <w:szCs w:val="24"/>
        </w:rPr>
        <w:t>. 1845. С. 56</w:t>
      </w:r>
    </w:p>
  </w:footnote>
  <w:footnote w:id="59">
    <w:p w:rsidR="00ED2B82" w:rsidRPr="00CB0CBB" w:rsidRDefault="00ED2B82">
      <w:pPr>
        <w:pStyle w:val="a4"/>
        <w:rPr>
          <w:rFonts w:ascii="Times New Roman" w:hAnsi="Times New Roman" w:cs="Times New Roman"/>
          <w:sz w:val="24"/>
          <w:szCs w:val="24"/>
        </w:rPr>
      </w:pPr>
      <w:r>
        <w:rPr>
          <w:rStyle w:val="a6"/>
        </w:rPr>
        <w:footnoteRef/>
      </w:r>
      <w:r>
        <w:t xml:space="preserve"> </w:t>
      </w:r>
      <w:r>
        <w:rPr>
          <w:rFonts w:ascii="Times New Roman" w:hAnsi="Times New Roman" w:cs="Times New Roman"/>
          <w:sz w:val="24"/>
          <w:szCs w:val="24"/>
        </w:rPr>
        <w:t xml:space="preserve">Там же, </w:t>
      </w:r>
      <w:r w:rsidRPr="00CB0CBB">
        <w:rPr>
          <w:rFonts w:ascii="Times New Roman" w:hAnsi="Times New Roman" w:cs="Times New Roman"/>
          <w:sz w:val="24"/>
          <w:szCs w:val="24"/>
        </w:rPr>
        <w:t>С. 136</w:t>
      </w:r>
    </w:p>
  </w:footnote>
  <w:footnote w:id="60">
    <w:p w:rsidR="00ED2B82" w:rsidRPr="00CB0CBB" w:rsidRDefault="00ED2B82">
      <w:pPr>
        <w:pStyle w:val="a4"/>
        <w:rPr>
          <w:rFonts w:ascii="Times New Roman" w:hAnsi="Times New Roman" w:cs="Times New Roman"/>
          <w:sz w:val="24"/>
          <w:szCs w:val="24"/>
        </w:rPr>
      </w:pPr>
      <w:r w:rsidRPr="00CB0CBB">
        <w:rPr>
          <w:rStyle w:val="a6"/>
          <w:rFonts w:ascii="Times New Roman" w:hAnsi="Times New Roman" w:cs="Times New Roman"/>
          <w:sz w:val="24"/>
          <w:szCs w:val="24"/>
        </w:rPr>
        <w:footnoteRef/>
      </w:r>
      <w:r w:rsidRPr="00CB0CBB">
        <w:rPr>
          <w:rFonts w:ascii="Times New Roman" w:hAnsi="Times New Roman" w:cs="Times New Roman"/>
          <w:sz w:val="24"/>
          <w:szCs w:val="24"/>
        </w:rPr>
        <w:t xml:space="preserve"> Очерк Черногорской истории</w:t>
      </w:r>
      <w:r>
        <w:rPr>
          <w:rFonts w:ascii="Times New Roman" w:hAnsi="Times New Roman" w:cs="Times New Roman"/>
          <w:sz w:val="24"/>
          <w:szCs w:val="24"/>
        </w:rPr>
        <w:t xml:space="preserve"> </w:t>
      </w:r>
      <w:r w:rsidRPr="00CB0CBB">
        <w:rPr>
          <w:rFonts w:ascii="Times New Roman" w:hAnsi="Times New Roman" w:cs="Times New Roman"/>
          <w:sz w:val="24"/>
          <w:szCs w:val="24"/>
        </w:rPr>
        <w:t>// Библиотека для воспитания.</w:t>
      </w:r>
      <w:r>
        <w:rPr>
          <w:rFonts w:ascii="Times New Roman" w:hAnsi="Times New Roman" w:cs="Times New Roman"/>
          <w:sz w:val="24"/>
          <w:szCs w:val="24"/>
        </w:rPr>
        <w:t xml:space="preserve"> 1846.</w:t>
      </w:r>
      <w:r w:rsidRPr="00CB0CBB">
        <w:rPr>
          <w:rFonts w:ascii="Times New Roman" w:hAnsi="Times New Roman" w:cs="Times New Roman"/>
          <w:sz w:val="24"/>
          <w:szCs w:val="24"/>
        </w:rPr>
        <w:t xml:space="preserve"> Ч. </w:t>
      </w:r>
      <w:r w:rsidRPr="00CB0CBB">
        <w:rPr>
          <w:rFonts w:ascii="Times New Roman" w:hAnsi="Times New Roman" w:cs="Times New Roman"/>
          <w:sz w:val="24"/>
          <w:szCs w:val="24"/>
          <w:lang w:val="en-US"/>
        </w:rPr>
        <w:t>III</w:t>
      </w:r>
      <w:r w:rsidRPr="00CB0CBB">
        <w:rPr>
          <w:rFonts w:ascii="Times New Roman" w:hAnsi="Times New Roman" w:cs="Times New Roman"/>
          <w:sz w:val="24"/>
          <w:szCs w:val="24"/>
        </w:rPr>
        <w:t>. С. 16</w:t>
      </w:r>
    </w:p>
  </w:footnote>
  <w:footnote w:id="61">
    <w:p w:rsidR="00ED2B82" w:rsidRPr="00CB0CBB" w:rsidRDefault="00ED2B82">
      <w:pPr>
        <w:pStyle w:val="a4"/>
        <w:rPr>
          <w:rFonts w:ascii="Times New Roman" w:hAnsi="Times New Roman" w:cs="Times New Roman"/>
          <w:sz w:val="24"/>
          <w:szCs w:val="24"/>
        </w:rPr>
      </w:pPr>
      <w:r w:rsidRPr="00CB0CBB">
        <w:rPr>
          <w:rStyle w:val="a6"/>
          <w:rFonts w:ascii="Times New Roman" w:hAnsi="Times New Roman" w:cs="Times New Roman"/>
          <w:sz w:val="24"/>
          <w:szCs w:val="24"/>
        </w:rPr>
        <w:footnoteRef/>
      </w:r>
      <w:r>
        <w:rPr>
          <w:rFonts w:ascii="Times New Roman" w:hAnsi="Times New Roman" w:cs="Times New Roman"/>
          <w:sz w:val="24"/>
          <w:szCs w:val="24"/>
        </w:rPr>
        <w:t xml:space="preserve"> Там же, </w:t>
      </w:r>
      <w:r w:rsidRPr="00CB0CBB">
        <w:rPr>
          <w:rFonts w:ascii="Times New Roman" w:hAnsi="Times New Roman" w:cs="Times New Roman"/>
          <w:sz w:val="24"/>
          <w:szCs w:val="24"/>
        </w:rPr>
        <w:t>С. 20</w:t>
      </w:r>
    </w:p>
  </w:footnote>
  <w:footnote w:id="62">
    <w:p w:rsidR="00ED2B82" w:rsidRPr="00E34869" w:rsidRDefault="00ED2B82">
      <w:pPr>
        <w:pStyle w:val="a4"/>
        <w:rPr>
          <w:rFonts w:ascii="Times New Roman" w:hAnsi="Times New Roman" w:cs="Times New Roman"/>
          <w:sz w:val="24"/>
          <w:szCs w:val="24"/>
        </w:rPr>
      </w:pPr>
      <w:r w:rsidRPr="00E34869">
        <w:rPr>
          <w:rStyle w:val="a6"/>
          <w:rFonts w:ascii="Times New Roman" w:hAnsi="Times New Roman" w:cs="Times New Roman"/>
          <w:sz w:val="24"/>
          <w:szCs w:val="24"/>
        </w:rPr>
        <w:footnoteRef/>
      </w:r>
      <w:r w:rsidRPr="00E34869">
        <w:rPr>
          <w:rFonts w:ascii="Times New Roman" w:hAnsi="Times New Roman" w:cs="Times New Roman"/>
          <w:sz w:val="24"/>
          <w:szCs w:val="24"/>
        </w:rPr>
        <w:t xml:space="preserve"> Хомяков А.С. Тринадцать лет царствования Ивана Васильевича</w:t>
      </w:r>
      <w:r>
        <w:rPr>
          <w:rFonts w:ascii="Times New Roman" w:hAnsi="Times New Roman" w:cs="Times New Roman"/>
          <w:sz w:val="24"/>
          <w:szCs w:val="24"/>
        </w:rPr>
        <w:t xml:space="preserve"> </w:t>
      </w:r>
      <w:r w:rsidRPr="00E34869">
        <w:rPr>
          <w:rFonts w:ascii="Times New Roman" w:hAnsi="Times New Roman" w:cs="Times New Roman"/>
          <w:sz w:val="24"/>
          <w:szCs w:val="24"/>
        </w:rPr>
        <w:t>//</w:t>
      </w:r>
      <w:r>
        <w:rPr>
          <w:rFonts w:ascii="Times New Roman" w:hAnsi="Times New Roman" w:cs="Times New Roman"/>
          <w:sz w:val="24"/>
          <w:szCs w:val="24"/>
        </w:rPr>
        <w:t xml:space="preserve"> </w:t>
      </w:r>
      <w:r w:rsidRPr="00E34869">
        <w:rPr>
          <w:rFonts w:ascii="Times New Roman" w:hAnsi="Times New Roman" w:cs="Times New Roman"/>
          <w:sz w:val="24"/>
          <w:szCs w:val="24"/>
        </w:rPr>
        <w:t>Библиотека для воспитания. 1846</w:t>
      </w:r>
      <w:r>
        <w:rPr>
          <w:rFonts w:ascii="Times New Roman" w:hAnsi="Times New Roman" w:cs="Times New Roman"/>
          <w:sz w:val="24"/>
          <w:szCs w:val="24"/>
        </w:rPr>
        <w:t>.</w:t>
      </w:r>
      <w:r w:rsidRPr="00E34869">
        <w:rPr>
          <w:rFonts w:ascii="Times New Roman" w:hAnsi="Times New Roman" w:cs="Times New Roman"/>
          <w:sz w:val="24"/>
          <w:szCs w:val="24"/>
        </w:rPr>
        <w:t xml:space="preserve"> Ч. </w:t>
      </w:r>
      <w:r w:rsidRPr="00E34869">
        <w:rPr>
          <w:rFonts w:ascii="Times New Roman" w:hAnsi="Times New Roman" w:cs="Times New Roman"/>
          <w:sz w:val="24"/>
          <w:szCs w:val="24"/>
          <w:lang w:val="en-US"/>
        </w:rPr>
        <w:t>III</w:t>
      </w:r>
      <w:r w:rsidRPr="00E34869">
        <w:rPr>
          <w:rFonts w:ascii="Times New Roman" w:hAnsi="Times New Roman" w:cs="Times New Roman"/>
          <w:sz w:val="24"/>
          <w:szCs w:val="24"/>
        </w:rPr>
        <w:t>. С. 78</w:t>
      </w:r>
    </w:p>
  </w:footnote>
  <w:footnote w:id="63">
    <w:p w:rsidR="00ED2B82" w:rsidRDefault="00ED2B82">
      <w:pPr>
        <w:pStyle w:val="a4"/>
      </w:pPr>
      <w:r>
        <w:rPr>
          <w:rStyle w:val="a6"/>
        </w:rPr>
        <w:footnoteRef/>
      </w:r>
      <w:r>
        <w:t xml:space="preserve"> </w:t>
      </w:r>
      <w:r w:rsidRPr="007670CB">
        <w:rPr>
          <w:rFonts w:ascii="Times New Roman" w:hAnsi="Times New Roman" w:cs="Times New Roman"/>
          <w:sz w:val="24"/>
          <w:szCs w:val="24"/>
        </w:rPr>
        <w:t>Ишимова О.А. Праздник Рождества</w:t>
      </w:r>
      <w:r>
        <w:rPr>
          <w:rFonts w:ascii="Times New Roman" w:hAnsi="Times New Roman" w:cs="Times New Roman"/>
          <w:sz w:val="24"/>
          <w:szCs w:val="24"/>
        </w:rPr>
        <w:t xml:space="preserve"> </w:t>
      </w:r>
      <w:r w:rsidRPr="007670CB">
        <w:rPr>
          <w:rFonts w:ascii="Times New Roman" w:hAnsi="Times New Roman" w:cs="Times New Roman"/>
          <w:sz w:val="24"/>
          <w:szCs w:val="24"/>
        </w:rPr>
        <w:t>//</w:t>
      </w:r>
      <w:r>
        <w:rPr>
          <w:rFonts w:ascii="Times New Roman" w:hAnsi="Times New Roman" w:cs="Times New Roman"/>
          <w:sz w:val="24"/>
          <w:szCs w:val="24"/>
        </w:rPr>
        <w:t xml:space="preserve"> Звездочка. 1842. №1.</w:t>
      </w:r>
      <w:r w:rsidRPr="007670CB">
        <w:rPr>
          <w:rFonts w:ascii="Times New Roman" w:hAnsi="Times New Roman" w:cs="Times New Roman"/>
          <w:sz w:val="24"/>
          <w:szCs w:val="24"/>
        </w:rPr>
        <w:t xml:space="preserve"> С. 6</w:t>
      </w:r>
    </w:p>
  </w:footnote>
  <w:footnote w:id="64">
    <w:p w:rsidR="00ED2B82" w:rsidRPr="003F186B" w:rsidRDefault="00ED2B82">
      <w:pPr>
        <w:pStyle w:val="a4"/>
        <w:rPr>
          <w:rFonts w:ascii="Times New Roman" w:hAnsi="Times New Roman" w:cs="Times New Roman"/>
          <w:sz w:val="24"/>
          <w:szCs w:val="24"/>
        </w:rPr>
      </w:pPr>
      <w:r w:rsidRPr="003F186B">
        <w:rPr>
          <w:rStyle w:val="a6"/>
          <w:rFonts w:ascii="Times New Roman" w:hAnsi="Times New Roman" w:cs="Times New Roman"/>
          <w:sz w:val="24"/>
          <w:szCs w:val="24"/>
        </w:rPr>
        <w:footnoteRef/>
      </w:r>
      <w:r w:rsidRPr="003F186B">
        <w:rPr>
          <w:rFonts w:ascii="Times New Roman" w:hAnsi="Times New Roman" w:cs="Times New Roman"/>
          <w:sz w:val="24"/>
          <w:szCs w:val="24"/>
        </w:rPr>
        <w:t xml:space="preserve"> Ишимова О.А. Праздник Рождества</w:t>
      </w:r>
      <w:r>
        <w:rPr>
          <w:rFonts w:ascii="Times New Roman" w:hAnsi="Times New Roman" w:cs="Times New Roman"/>
          <w:sz w:val="24"/>
          <w:szCs w:val="24"/>
        </w:rPr>
        <w:t xml:space="preserve"> </w:t>
      </w:r>
      <w:r w:rsidRPr="003F186B">
        <w:rPr>
          <w:rFonts w:ascii="Times New Roman" w:hAnsi="Times New Roman" w:cs="Times New Roman"/>
          <w:sz w:val="24"/>
          <w:szCs w:val="24"/>
        </w:rPr>
        <w:t>//</w:t>
      </w:r>
      <w:r>
        <w:rPr>
          <w:rFonts w:ascii="Times New Roman" w:hAnsi="Times New Roman" w:cs="Times New Roman"/>
          <w:sz w:val="24"/>
          <w:szCs w:val="24"/>
        </w:rPr>
        <w:t xml:space="preserve"> Звездочка. 1842. №1. </w:t>
      </w:r>
      <w:r w:rsidRPr="003F186B">
        <w:rPr>
          <w:rFonts w:ascii="Times New Roman" w:hAnsi="Times New Roman" w:cs="Times New Roman"/>
          <w:sz w:val="24"/>
          <w:szCs w:val="24"/>
        </w:rPr>
        <w:t>С. 2-3</w:t>
      </w:r>
    </w:p>
  </w:footnote>
  <w:footnote w:id="65">
    <w:p w:rsidR="00ED2B82" w:rsidRDefault="00ED2B82">
      <w:pPr>
        <w:pStyle w:val="a4"/>
      </w:pPr>
      <w:r w:rsidRPr="003F186B">
        <w:rPr>
          <w:rStyle w:val="a6"/>
          <w:rFonts w:ascii="Times New Roman" w:hAnsi="Times New Roman" w:cs="Times New Roman"/>
          <w:sz w:val="24"/>
          <w:szCs w:val="24"/>
        </w:rPr>
        <w:footnoteRef/>
      </w:r>
      <w:r w:rsidRPr="003F186B">
        <w:rPr>
          <w:rFonts w:ascii="Times New Roman" w:hAnsi="Times New Roman" w:cs="Times New Roman"/>
          <w:sz w:val="24"/>
          <w:szCs w:val="24"/>
        </w:rPr>
        <w:t xml:space="preserve"> Письмо </w:t>
      </w:r>
      <w:r>
        <w:rPr>
          <w:rFonts w:ascii="Times New Roman" w:hAnsi="Times New Roman" w:cs="Times New Roman"/>
          <w:sz w:val="24"/>
          <w:szCs w:val="24"/>
        </w:rPr>
        <w:t xml:space="preserve">Наташи к Кате // Звездочка. 1842. №10. </w:t>
      </w:r>
      <w:r w:rsidRPr="003F186B">
        <w:rPr>
          <w:rFonts w:ascii="Times New Roman" w:hAnsi="Times New Roman" w:cs="Times New Roman"/>
          <w:sz w:val="24"/>
          <w:szCs w:val="24"/>
        </w:rPr>
        <w:t>С. 22</w:t>
      </w:r>
    </w:p>
  </w:footnote>
  <w:footnote w:id="66">
    <w:p w:rsidR="00ED2B82" w:rsidRPr="003617F9" w:rsidRDefault="00ED2B82">
      <w:pPr>
        <w:pStyle w:val="a4"/>
      </w:pPr>
      <w:r w:rsidRPr="003617F9">
        <w:rPr>
          <w:rStyle w:val="a6"/>
          <w:rFonts w:ascii="Times New Roman" w:hAnsi="Times New Roman" w:cs="Times New Roman"/>
          <w:sz w:val="24"/>
          <w:szCs w:val="24"/>
        </w:rPr>
        <w:footnoteRef/>
      </w:r>
      <w:r w:rsidRPr="003617F9">
        <w:rPr>
          <w:rFonts w:ascii="Times New Roman" w:hAnsi="Times New Roman" w:cs="Times New Roman"/>
          <w:sz w:val="24"/>
          <w:szCs w:val="24"/>
        </w:rPr>
        <w:t xml:space="preserve"> Рассказ о небе и небесных светилах</w:t>
      </w:r>
      <w:r>
        <w:rPr>
          <w:rFonts w:ascii="Times New Roman" w:hAnsi="Times New Roman" w:cs="Times New Roman"/>
          <w:sz w:val="24"/>
          <w:szCs w:val="24"/>
        </w:rPr>
        <w:t xml:space="preserve"> // Звездочка. 1842. №1.</w:t>
      </w:r>
      <w:r w:rsidRPr="003617F9">
        <w:rPr>
          <w:rFonts w:ascii="Times New Roman" w:hAnsi="Times New Roman" w:cs="Times New Roman"/>
          <w:sz w:val="24"/>
          <w:szCs w:val="24"/>
        </w:rPr>
        <w:t xml:space="preserve"> С. 34-35</w:t>
      </w:r>
    </w:p>
  </w:footnote>
  <w:footnote w:id="67">
    <w:p w:rsidR="00ED2B82" w:rsidRPr="00E34869" w:rsidRDefault="00ED2B82">
      <w:pPr>
        <w:pStyle w:val="a4"/>
        <w:rPr>
          <w:rFonts w:ascii="Times New Roman" w:hAnsi="Times New Roman" w:cs="Times New Roman"/>
          <w:sz w:val="24"/>
          <w:szCs w:val="24"/>
        </w:rPr>
      </w:pPr>
      <w:r w:rsidRPr="00E34869">
        <w:rPr>
          <w:rStyle w:val="a6"/>
          <w:rFonts w:ascii="Times New Roman" w:hAnsi="Times New Roman" w:cs="Times New Roman"/>
          <w:sz w:val="24"/>
          <w:szCs w:val="24"/>
        </w:rPr>
        <w:footnoteRef/>
      </w:r>
      <w:r w:rsidRPr="00E34869">
        <w:rPr>
          <w:rFonts w:ascii="Times New Roman" w:hAnsi="Times New Roman" w:cs="Times New Roman"/>
          <w:sz w:val="24"/>
          <w:szCs w:val="24"/>
        </w:rPr>
        <w:t xml:space="preserve"> О природе и её явлениях // Звездочка. 1842. №10. С. 29</w:t>
      </w:r>
    </w:p>
  </w:footnote>
  <w:footnote w:id="68">
    <w:p w:rsidR="00ED2B82" w:rsidRPr="00E34869" w:rsidRDefault="00ED2B82">
      <w:pPr>
        <w:pStyle w:val="a4"/>
        <w:rPr>
          <w:rFonts w:ascii="Times New Roman" w:hAnsi="Times New Roman" w:cs="Times New Roman"/>
          <w:sz w:val="24"/>
          <w:szCs w:val="24"/>
        </w:rPr>
      </w:pPr>
      <w:r w:rsidRPr="00E34869">
        <w:rPr>
          <w:rStyle w:val="a6"/>
          <w:rFonts w:ascii="Times New Roman" w:hAnsi="Times New Roman" w:cs="Times New Roman"/>
          <w:sz w:val="24"/>
          <w:szCs w:val="24"/>
        </w:rPr>
        <w:footnoteRef/>
      </w:r>
      <w:r w:rsidRPr="00E34869">
        <w:rPr>
          <w:rFonts w:ascii="Times New Roman" w:hAnsi="Times New Roman" w:cs="Times New Roman"/>
          <w:sz w:val="24"/>
          <w:szCs w:val="24"/>
        </w:rPr>
        <w:t xml:space="preserve"> Грот Я. Что такое история? // Звездочка. 1842. №2. С. 18</w:t>
      </w:r>
    </w:p>
  </w:footnote>
  <w:footnote w:id="69">
    <w:p w:rsidR="00ED2B82" w:rsidRPr="00E34869" w:rsidRDefault="00ED2B82">
      <w:pPr>
        <w:pStyle w:val="a4"/>
        <w:rPr>
          <w:rFonts w:ascii="Times New Roman" w:hAnsi="Times New Roman" w:cs="Times New Roman"/>
          <w:sz w:val="24"/>
          <w:szCs w:val="24"/>
        </w:rPr>
      </w:pPr>
      <w:r w:rsidRPr="00E34869">
        <w:rPr>
          <w:rStyle w:val="a6"/>
          <w:rFonts w:ascii="Times New Roman" w:hAnsi="Times New Roman" w:cs="Times New Roman"/>
          <w:sz w:val="24"/>
          <w:szCs w:val="24"/>
        </w:rPr>
        <w:footnoteRef/>
      </w:r>
      <w:r w:rsidRPr="00E34869">
        <w:rPr>
          <w:rFonts w:ascii="Times New Roman" w:hAnsi="Times New Roman" w:cs="Times New Roman"/>
          <w:sz w:val="24"/>
          <w:szCs w:val="24"/>
        </w:rPr>
        <w:t xml:space="preserve"> Визиты // Звездочка. 1842. №1. С. 50</w:t>
      </w:r>
    </w:p>
  </w:footnote>
  <w:footnote w:id="70">
    <w:p w:rsidR="00ED2B82" w:rsidRPr="00E34869" w:rsidRDefault="00ED2B82">
      <w:pPr>
        <w:pStyle w:val="a4"/>
        <w:rPr>
          <w:rFonts w:ascii="Times New Roman" w:hAnsi="Times New Roman" w:cs="Times New Roman"/>
          <w:sz w:val="24"/>
          <w:szCs w:val="24"/>
        </w:rPr>
      </w:pPr>
      <w:r w:rsidRPr="00E34869">
        <w:rPr>
          <w:rStyle w:val="a6"/>
          <w:rFonts w:ascii="Times New Roman" w:hAnsi="Times New Roman" w:cs="Times New Roman"/>
          <w:sz w:val="24"/>
          <w:szCs w:val="24"/>
        </w:rPr>
        <w:footnoteRef/>
      </w:r>
      <w:r w:rsidRPr="00E34869">
        <w:rPr>
          <w:rFonts w:ascii="Times New Roman" w:hAnsi="Times New Roman" w:cs="Times New Roman"/>
          <w:sz w:val="24"/>
          <w:szCs w:val="24"/>
        </w:rPr>
        <w:t xml:space="preserve"> Хвали творца // Звездочка. 1842. №10. С. 94</w:t>
      </w:r>
    </w:p>
  </w:footnote>
  <w:footnote w:id="71">
    <w:p w:rsidR="00ED2B82" w:rsidRPr="00E34869" w:rsidRDefault="00ED2B82">
      <w:pPr>
        <w:pStyle w:val="a4"/>
        <w:rPr>
          <w:rFonts w:ascii="Times New Roman" w:hAnsi="Times New Roman" w:cs="Times New Roman"/>
          <w:sz w:val="24"/>
          <w:szCs w:val="24"/>
          <w:lang w:val="en-US"/>
        </w:rPr>
      </w:pPr>
      <w:r w:rsidRPr="00E34869">
        <w:rPr>
          <w:rStyle w:val="a6"/>
          <w:rFonts w:ascii="Times New Roman" w:hAnsi="Times New Roman" w:cs="Times New Roman"/>
          <w:sz w:val="24"/>
          <w:szCs w:val="24"/>
        </w:rPr>
        <w:footnoteRef/>
      </w:r>
      <w:r w:rsidRPr="00E34869">
        <w:rPr>
          <w:rFonts w:ascii="Times New Roman" w:hAnsi="Times New Roman" w:cs="Times New Roman"/>
          <w:sz w:val="24"/>
          <w:szCs w:val="24"/>
        </w:rPr>
        <w:t xml:space="preserve"> Я.Г. Могу ли я увидеть Бога? // Звездочка. </w:t>
      </w:r>
      <w:r w:rsidRPr="00E34869">
        <w:rPr>
          <w:rFonts w:ascii="Times New Roman" w:hAnsi="Times New Roman" w:cs="Times New Roman"/>
          <w:sz w:val="24"/>
          <w:szCs w:val="24"/>
          <w:lang w:val="en-US"/>
        </w:rPr>
        <w:t xml:space="preserve">1842. № 12. </w:t>
      </w:r>
      <w:r w:rsidRPr="00E34869">
        <w:rPr>
          <w:rFonts w:ascii="Times New Roman" w:hAnsi="Times New Roman" w:cs="Times New Roman"/>
          <w:sz w:val="24"/>
          <w:szCs w:val="24"/>
        </w:rPr>
        <w:t>С</w:t>
      </w:r>
      <w:r w:rsidRPr="00E34869">
        <w:rPr>
          <w:rFonts w:ascii="Times New Roman" w:hAnsi="Times New Roman" w:cs="Times New Roman"/>
          <w:sz w:val="24"/>
          <w:szCs w:val="24"/>
          <w:lang w:val="en-US"/>
        </w:rPr>
        <w:t>. 173.</w:t>
      </w:r>
    </w:p>
  </w:footnote>
  <w:footnote w:id="72">
    <w:p w:rsidR="00ED2B82" w:rsidRDefault="00ED2B82">
      <w:pPr>
        <w:pStyle w:val="a4"/>
      </w:pPr>
      <w:r w:rsidRPr="00E34869">
        <w:rPr>
          <w:rStyle w:val="a6"/>
          <w:rFonts w:ascii="Times New Roman" w:hAnsi="Times New Roman" w:cs="Times New Roman"/>
          <w:sz w:val="24"/>
          <w:szCs w:val="24"/>
        </w:rPr>
        <w:footnoteRef/>
      </w:r>
      <w:r w:rsidRPr="00E34869">
        <w:rPr>
          <w:rFonts w:ascii="Times New Roman" w:hAnsi="Times New Roman" w:cs="Times New Roman"/>
          <w:sz w:val="24"/>
          <w:szCs w:val="24"/>
          <w:lang w:val="en-US"/>
        </w:rPr>
        <w:t xml:space="preserve"> </w:t>
      </w:r>
      <w:r w:rsidRPr="00E34869">
        <w:rPr>
          <w:rFonts w:ascii="Times New Roman" w:eastAsia="Times New Roman" w:hAnsi="Times New Roman" w:cs="Times New Roman"/>
          <w:sz w:val="24"/>
          <w:szCs w:val="24"/>
          <w:lang w:val="en-US" w:eastAsia="ru-RU"/>
        </w:rPr>
        <w:t>About God, who made the moon and sun</w:t>
      </w:r>
      <w:r w:rsidRPr="00E34869">
        <w:rPr>
          <w:rFonts w:ascii="Times New Roman" w:hAnsi="Times New Roman" w:cs="Times New Roman"/>
          <w:sz w:val="24"/>
          <w:szCs w:val="24"/>
          <w:lang w:val="en-US"/>
        </w:rPr>
        <w:t xml:space="preserve"> //</w:t>
      </w:r>
      <w:r w:rsidRPr="00E34869">
        <w:rPr>
          <w:rFonts w:ascii="Times New Roman" w:hAnsi="Times New Roman" w:cs="Times New Roman"/>
          <w:sz w:val="24"/>
          <w:szCs w:val="24"/>
        </w:rPr>
        <w:t>Звездочка</w:t>
      </w:r>
      <w:r w:rsidRPr="00E34869">
        <w:rPr>
          <w:rFonts w:ascii="Times New Roman" w:hAnsi="Times New Roman" w:cs="Times New Roman"/>
          <w:sz w:val="24"/>
          <w:szCs w:val="24"/>
          <w:lang w:val="en-US"/>
        </w:rPr>
        <w:t xml:space="preserve">. </w:t>
      </w:r>
      <w:r w:rsidRPr="00E34869">
        <w:rPr>
          <w:rFonts w:ascii="Times New Roman" w:hAnsi="Times New Roman" w:cs="Times New Roman"/>
          <w:sz w:val="24"/>
          <w:szCs w:val="24"/>
        </w:rPr>
        <w:t>1842. №7. С. 56-57</w:t>
      </w:r>
    </w:p>
  </w:footnote>
  <w:footnote w:id="73">
    <w:p w:rsidR="00ED2B82" w:rsidRPr="0037398B" w:rsidRDefault="00ED2B82">
      <w:pPr>
        <w:pStyle w:val="a4"/>
        <w:rPr>
          <w:rFonts w:ascii="Times New Roman" w:hAnsi="Times New Roman" w:cs="Times New Roman"/>
          <w:sz w:val="24"/>
          <w:szCs w:val="24"/>
        </w:rPr>
      </w:pPr>
      <w:r w:rsidRPr="0037398B">
        <w:rPr>
          <w:rStyle w:val="a6"/>
          <w:rFonts w:ascii="Times New Roman" w:hAnsi="Times New Roman" w:cs="Times New Roman"/>
          <w:sz w:val="24"/>
          <w:szCs w:val="24"/>
        </w:rPr>
        <w:footnoteRef/>
      </w:r>
      <w:r w:rsidRPr="0037398B">
        <w:rPr>
          <w:rFonts w:ascii="Times New Roman" w:hAnsi="Times New Roman" w:cs="Times New Roman"/>
          <w:sz w:val="24"/>
          <w:szCs w:val="24"/>
        </w:rPr>
        <w:t xml:space="preserve"> Черты русского народного воспитания // Лучи. 1852. №1. С. 20-21</w:t>
      </w:r>
    </w:p>
  </w:footnote>
  <w:footnote w:id="74">
    <w:p w:rsidR="00ED2B82" w:rsidRPr="0037398B" w:rsidRDefault="00ED2B82">
      <w:pPr>
        <w:pStyle w:val="a4"/>
        <w:rPr>
          <w:rFonts w:ascii="Times New Roman" w:hAnsi="Times New Roman" w:cs="Times New Roman"/>
          <w:sz w:val="24"/>
          <w:szCs w:val="24"/>
        </w:rPr>
      </w:pPr>
      <w:r w:rsidRPr="0037398B">
        <w:rPr>
          <w:rStyle w:val="a6"/>
          <w:rFonts w:ascii="Times New Roman" w:hAnsi="Times New Roman" w:cs="Times New Roman"/>
          <w:sz w:val="24"/>
          <w:szCs w:val="24"/>
        </w:rPr>
        <w:footnoteRef/>
      </w:r>
      <w:r w:rsidRPr="0037398B">
        <w:rPr>
          <w:rFonts w:ascii="Times New Roman" w:hAnsi="Times New Roman" w:cs="Times New Roman"/>
          <w:sz w:val="24"/>
          <w:szCs w:val="24"/>
        </w:rPr>
        <w:t xml:space="preserve"> Там же, С. 24</w:t>
      </w:r>
    </w:p>
  </w:footnote>
  <w:footnote w:id="75">
    <w:p w:rsidR="00ED2B82" w:rsidRDefault="00ED2B82">
      <w:pPr>
        <w:pStyle w:val="a4"/>
      </w:pPr>
      <w:r w:rsidRPr="0037398B">
        <w:rPr>
          <w:rStyle w:val="a6"/>
          <w:rFonts w:ascii="Times New Roman" w:hAnsi="Times New Roman" w:cs="Times New Roman"/>
          <w:sz w:val="24"/>
          <w:szCs w:val="24"/>
        </w:rPr>
        <w:footnoteRef/>
      </w:r>
      <w:r w:rsidRPr="0037398B">
        <w:rPr>
          <w:rFonts w:ascii="Times New Roman" w:hAnsi="Times New Roman" w:cs="Times New Roman"/>
          <w:sz w:val="24"/>
          <w:szCs w:val="24"/>
        </w:rPr>
        <w:t xml:space="preserve">  Изъяснение евангельской притчи о сеятеле и семени // Лучи. 1852. №3. С. 164</w:t>
      </w:r>
    </w:p>
  </w:footnote>
  <w:footnote w:id="76">
    <w:p w:rsidR="00ED2B82" w:rsidRDefault="00ED2B82">
      <w:pPr>
        <w:pStyle w:val="a4"/>
      </w:pPr>
      <w:r>
        <w:rPr>
          <w:rStyle w:val="a6"/>
        </w:rPr>
        <w:footnoteRef/>
      </w:r>
      <w:r>
        <w:t xml:space="preserve"> </w:t>
      </w:r>
      <w:r w:rsidRPr="00DE1405">
        <w:rPr>
          <w:rFonts w:ascii="Times New Roman" w:hAnsi="Times New Roman" w:cs="Times New Roman"/>
          <w:sz w:val="24"/>
          <w:szCs w:val="24"/>
        </w:rPr>
        <w:t>Воскресное чтение 1853 года</w:t>
      </w:r>
      <w:r>
        <w:rPr>
          <w:rFonts w:ascii="Times New Roman" w:hAnsi="Times New Roman" w:cs="Times New Roman"/>
          <w:sz w:val="24"/>
          <w:szCs w:val="24"/>
        </w:rPr>
        <w:t xml:space="preserve"> // Лучи. 1854. №9.</w:t>
      </w:r>
      <w:r w:rsidRPr="00DE1405">
        <w:rPr>
          <w:rFonts w:ascii="Times New Roman" w:hAnsi="Times New Roman" w:cs="Times New Roman"/>
          <w:sz w:val="24"/>
          <w:szCs w:val="24"/>
        </w:rPr>
        <w:t xml:space="preserve"> С. 39</w:t>
      </w:r>
    </w:p>
  </w:footnote>
  <w:footnote w:id="77">
    <w:p w:rsidR="00ED2B82" w:rsidRPr="00DC5004" w:rsidRDefault="00ED2B82" w:rsidP="00A67104">
      <w:pPr>
        <w:pStyle w:val="a4"/>
        <w:rPr>
          <w:sz w:val="24"/>
          <w:szCs w:val="24"/>
        </w:rPr>
      </w:pPr>
      <w:r>
        <w:rPr>
          <w:rStyle w:val="a6"/>
        </w:rPr>
        <w:footnoteRef/>
      </w:r>
      <w:r>
        <w:t xml:space="preserve"> </w:t>
      </w:r>
      <w:r w:rsidRPr="007670CB">
        <w:rPr>
          <w:rFonts w:ascii="Times New Roman" w:hAnsi="Times New Roman" w:cs="Times New Roman"/>
          <w:sz w:val="24"/>
          <w:szCs w:val="24"/>
        </w:rPr>
        <w:t xml:space="preserve">Добролюбов Н.А. Обзор детских журналов. В.Г. Белинский, Н.Г. Чернышевский, Н.А. Добролюбов. О </w:t>
      </w:r>
      <w:r>
        <w:rPr>
          <w:rFonts w:ascii="Times New Roman" w:hAnsi="Times New Roman" w:cs="Times New Roman"/>
          <w:sz w:val="24"/>
          <w:szCs w:val="24"/>
        </w:rPr>
        <w:t>детской литературе. Сборник. М.,</w:t>
      </w:r>
      <w:r w:rsidRPr="007670CB">
        <w:rPr>
          <w:rFonts w:ascii="Times New Roman" w:hAnsi="Times New Roman" w:cs="Times New Roman"/>
          <w:sz w:val="24"/>
          <w:szCs w:val="24"/>
        </w:rPr>
        <w:t xml:space="preserve"> Детская литература, 1983. С. 335.</w:t>
      </w:r>
    </w:p>
  </w:footnote>
  <w:footnote w:id="78">
    <w:p w:rsidR="00ED2B82" w:rsidRDefault="00ED2B82" w:rsidP="004531E4">
      <w:pPr>
        <w:pStyle w:val="a4"/>
      </w:pPr>
      <w:r>
        <w:rPr>
          <w:rStyle w:val="a6"/>
        </w:rPr>
        <w:footnoteRef/>
      </w:r>
      <w:r>
        <w:rPr>
          <w:rFonts w:ascii="Times New Roman" w:hAnsi="Times New Roman" w:cs="Times New Roman"/>
          <w:sz w:val="24"/>
          <w:szCs w:val="24"/>
        </w:rPr>
        <w:t xml:space="preserve"> Господи Благослови! // Божья Нива. 1902. № 1. С. 3-7</w:t>
      </w:r>
    </w:p>
  </w:footnote>
  <w:footnote w:id="79">
    <w:p w:rsidR="00ED2B82" w:rsidRPr="00137B33" w:rsidRDefault="00ED2B82">
      <w:pPr>
        <w:pStyle w:val="a4"/>
        <w:rPr>
          <w:rFonts w:ascii="Times New Roman" w:hAnsi="Times New Roman" w:cs="Times New Roman"/>
          <w:sz w:val="24"/>
          <w:szCs w:val="24"/>
        </w:rPr>
      </w:pPr>
      <w:r>
        <w:rPr>
          <w:rStyle w:val="a6"/>
        </w:rPr>
        <w:footnoteRef/>
      </w:r>
      <w:r>
        <w:t xml:space="preserve"> </w:t>
      </w:r>
      <w:r w:rsidRPr="00137B33">
        <w:rPr>
          <w:rFonts w:ascii="Times New Roman" w:hAnsi="Times New Roman" w:cs="Times New Roman"/>
          <w:sz w:val="24"/>
          <w:szCs w:val="24"/>
        </w:rPr>
        <w:t>Поучение из Пролога на Благовещение Пресвятой Богородице // Зернышки Божьей Нивы. 1903. №3. С. 5-11</w:t>
      </w:r>
    </w:p>
  </w:footnote>
  <w:footnote w:id="80">
    <w:p w:rsidR="00ED2B82" w:rsidRPr="00137B33" w:rsidRDefault="00ED2B82">
      <w:pPr>
        <w:pStyle w:val="a4"/>
        <w:rPr>
          <w:rFonts w:ascii="Times New Roman" w:hAnsi="Times New Roman" w:cs="Times New Roman"/>
          <w:sz w:val="24"/>
          <w:szCs w:val="24"/>
        </w:rPr>
      </w:pPr>
      <w:r w:rsidRPr="00137B33">
        <w:rPr>
          <w:rStyle w:val="a6"/>
          <w:rFonts w:ascii="Times New Roman" w:hAnsi="Times New Roman" w:cs="Times New Roman"/>
          <w:sz w:val="24"/>
          <w:szCs w:val="24"/>
        </w:rPr>
        <w:footnoteRef/>
      </w:r>
      <w:r w:rsidRPr="00137B33">
        <w:rPr>
          <w:rFonts w:ascii="Times New Roman" w:hAnsi="Times New Roman" w:cs="Times New Roman"/>
          <w:sz w:val="24"/>
          <w:szCs w:val="24"/>
        </w:rPr>
        <w:t>Сказание из Пролога о честном Успении Пресвятой Богородицы</w:t>
      </w:r>
      <w:r>
        <w:rPr>
          <w:rFonts w:ascii="Times New Roman" w:hAnsi="Times New Roman" w:cs="Times New Roman"/>
          <w:sz w:val="24"/>
          <w:szCs w:val="24"/>
        </w:rPr>
        <w:t xml:space="preserve"> </w:t>
      </w:r>
      <w:r w:rsidRPr="00137B33">
        <w:rPr>
          <w:rFonts w:ascii="Times New Roman" w:hAnsi="Times New Roman" w:cs="Times New Roman"/>
          <w:sz w:val="24"/>
          <w:szCs w:val="24"/>
        </w:rPr>
        <w:t>// Зернышки Божьей Нивы. 1903. №8. 3-12</w:t>
      </w:r>
    </w:p>
  </w:footnote>
  <w:footnote w:id="81">
    <w:p w:rsidR="00ED2B82" w:rsidRPr="00137B33" w:rsidRDefault="00ED2B82">
      <w:pPr>
        <w:pStyle w:val="a4"/>
        <w:rPr>
          <w:rFonts w:ascii="Times New Roman" w:hAnsi="Times New Roman" w:cs="Times New Roman"/>
          <w:sz w:val="24"/>
          <w:szCs w:val="24"/>
        </w:rPr>
      </w:pPr>
      <w:r w:rsidRPr="00137B33">
        <w:rPr>
          <w:rStyle w:val="a6"/>
          <w:rFonts w:ascii="Times New Roman" w:hAnsi="Times New Roman" w:cs="Times New Roman"/>
          <w:sz w:val="24"/>
          <w:szCs w:val="24"/>
        </w:rPr>
        <w:footnoteRef/>
      </w:r>
      <w:r w:rsidRPr="00137B33">
        <w:rPr>
          <w:rFonts w:ascii="Times New Roman" w:hAnsi="Times New Roman" w:cs="Times New Roman"/>
          <w:sz w:val="24"/>
          <w:szCs w:val="24"/>
        </w:rPr>
        <w:t xml:space="preserve"> Поучение из Пролога на Благовещение Пресвятой Богородице // Зернышки Божьей Нивы.</w:t>
      </w:r>
      <w:r>
        <w:rPr>
          <w:rFonts w:ascii="Times New Roman" w:hAnsi="Times New Roman" w:cs="Times New Roman"/>
          <w:sz w:val="24"/>
          <w:szCs w:val="24"/>
        </w:rPr>
        <w:t xml:space="preserve"> 1903.</w:t>
      </w:r>
      <w:r w:rsidRPr="00137B33">
        <w:rPr>
          <w:rFonts w:ascii="Times New Roman" w:hAnsi="Times New Roman" w:cs="Times New Roman"/>
          <w:sz w:val="24"/>
          <w:szCs w:val="24"/>
        </w:rPr>
        <w:t xml:space="preserve"> №3. С. 9</w:t>
      </w:r>
    </w:p>
  </w:footnote>
  <w:footnote w:id="82">
    <w:p w:rsidR="00ED2B82" w:rsidRDefault="00ED2B82">
      <w:pPr>
        <w:pStyle w:val="a4"/>
      </w:pPr>
      <w:r w:rsidRPr="00137B33">
        <w:rPr>
          <w:rStyle w:val="a6"/>
          <w:rFonts w:ascii="Times New Roman" w:hAnsi="Times New Roman" w:cs="Times New Roman"/>
          <w:sz w:val="24"/>
          <w:szCs w:val="24"/>
        </w:rPr>
        <w:footnoteRef/>
      </w:r>
      <w:r w:rsidRPr="00137B33">
        <w:rPr>
          <w:rFonts w:ascii="Times New Roman" w:hAnsi="Times New Roman" w:cs="Times New Roman"/>
          <w:sz w:val="24"/>
          <w:szCs w:val="24"/>
        </w:rPr>
        <w:t xml:space="preserve"> Сказание из Пролога о честном Успении Пресвятой Богородицы// Зернышки Божьей Нивы. 1903. №8. С. 9</w:t>
      </w:r>
    </w:p>
  </w:footnote>
  <w:footnote w:id="83">
    <w:p w:rsidR="00ED2B82" w:rsidRPr="002575FD" w:rsidRDefault="00ED2B82">
      <w:pPr>
        <w:pStyle w:val="a4"/>
        <w:rPr>
          <w:rFonts w:ascii="Times New Roman" w:hAnsi="Times New Roman" w:cs="Times New Roman"/>
          <w:sz w:val="24"/>
          <w:szCs w:val="24"/>
        </w:rPr>
      </w:pPr>
      <w:r w:rsidRPr="002575FD">
        <w:rPr>
          <w:rStyle w:val="a6"/>
          <w:rFonts w:ascii="Times New Roman" w:hAnsi="Times New Roman" w:cs="Times New Roman"/>
          <w:sz w:val="24"/>
          <w:szCs w:val="24"/>
        </w:rPr>
        <w:footnoteRef/>
      </w:r>
      <w:r w:rsidRPr="002575FD">
        <w:rPr>
          <w:rFonts w:ascii="Times New Roman" w:hAnsi="Times New Roman" w:cs="Times New Roman"/>
          <w:sz w:val="24"/>
          <w:szCs w:val="24"/>
        </w:rPr>
        <w:t xml:space="preserve"> Зеленые святки // Зернышки Божьей Нивы. 1903. № 5. С. 8</w:t>
      </w:r>
    </w:p>
  </w:footnote>
  <w:footnote w:id="84">
    <w:p w:rsidR="00ED2B82" w:rsidRPr="002575FD" w:rsidRDefault="00ED2B82">
      <w:pPr>
        <w:pStyle w:val="a4"/>
        <w:rPr>
          <w:rFonts w:ascii="Times New Roman" w:hAnsi="Times New Roman" w:cs="Times New Roman"/>
          <w:sz w:val="24"/>
          <w:szCs w:val="24"/>
        </w:rPr>
      </w:pPr>
      <w:r w:rsidRPr="002575FD">
        <w:rPr>
          <w:rStyle w:val="a6"/>
          <w:rFonts w:ascii="Times New Roman" w:hAnsi="Times New Roman" w:cs="Times New Roman"/>
          <w:sz w:val="24"/>
          <w:szCs w:val="24"/>
        </w:rPr>
        <w:footnoteRef/>
      </w:r>
      <w:r w:rsidRPr="002575FD">
        <w:rPr>
          <w:rFonts w:ascii="Times New Roman" w:hAnsi="Times New Roman" w:cs="Times New Roman"/>
          <w:sz w:val="24"/>
          <w:szCs w:val="24"/>
        </w:rPr>
        <w:t xml:space="preserve"> А. Никон. Христос Воскресе, дорогие дети! // Зернышки Божьей Нивы. 1903. № 4. С. 6-7</w:t>
      </w:r>
    </w:p>
  </w:footnote>
  <w:footnote w:id="85">
    <w:p w:rsidR="00ED2B82" w:rsidRPr="002575FD" w:rsidRDefault="00ED2B82">
      <w:pPr>
        <w:pStyle w:val="a4"/>
        <w:rPr>
          <w:rFonts w:ascii="Times New Roman" w:hAnsi="Times New Roman" w:cs="Times New Roman"/>
          <w:sz w:val="24"/>
          <w:szCs w:val="24"/>
        </w:rPr>
      </w:pPr>
      <w:r w:rsidRPr="002575FD">
        <w:rPr>
          <w:rStyle w:val="a6"/>
          <w:rFonts w:ascii="Times New Roman" w:hAnsi="Times New Roman" w:cs="Times New Roman"/>
          <w:sz w:val="24"/>
          <w:szCs w:val="24"/>
        </w:rPr>
        <w:footnoteRef/>
      </w:r>
      <w:r w:rsidRPr="002575FD">
        <w:rPr>
          <w:rFonts w:ascii="Times New Roman" w:hAnsi="Times New Roman" w:cs="Times New Roman"/>
          <w:sz w:val="24"/>
          <w:szCs w:val="24"/>
        </w:rPr>
        <w:t xml:space="preserve"> Там же, С. 9</w:t>
      </w:r>
    </w:p>
  </w:footnote>
  <w:footnote w:id="86">
    <w:p w:rsidR="00ED2B82" w:rsidRPr="002575FD" w:rsidRDefault="00ED2B82">
      <w:pPr>
        <w:pStyle w:val="a4"/>
        <w:rPr>
          <w:rFonts w:ascii="Times New Roman" w:hAnsi="Times New Roman" w:cs="Times New Roman"/>
          <w:sz w:val="24"/>
          <w:szCs w:val="24"/>
        </w:rPr>
      </w:pPr>
      <w:r w:rsidRPr="002575FD">
        <w:rPr>
          <w:rStyle w:val="a6"/>
          <w:rFonts w:ascii="Times New Roman" w:hAnsi="Times New Roman" w:cs="Times New Roman"/>
          <w:sz w:val="24"/>
          <w:szCs w:val="24"/>
        </w:rPr>
        <w:footnoteRef/>
      </w:r>
      <w:r w:rsidRPr="002575FD">
        <w:rPr>
          <w:rFonts w:ascii="Times New Roman" w:hAnsi="Times New Roman" w:cs="Times New Roman"/>
          <w:sz w:val="24"/>
          <w:szCs w:val="24"/>
        </w:rPr>
        <w:t xml:space="preserve"> Введенский Д. Юный исповедник // Зернышки Божьей Нивы. 1903. №8. С. 13-39</w:t>
      </w:r>
    </w:p>
  </w:footnote>
  <w:footnote w:id="87">
    <w:p w:rsidR="00ED2B82" w:rsidRPr="00ED1BEE" w:rsidRDefault="00ED2B82">
      <w:pPr>
        <w:pStyle w:val="a4"/>
      </w:pPr>
      <w:r w:rsidRPr="002575FD">
        <w:rPr>
          <w:rStyle w:val="a6"/>
          <w:rFonts w:ascii="Times New Roman" w:hAnsi="Times New Roman" w:cs="Times New Roman"/>
          <w:sz w:val="24"/>
          <w:szCs w:val="24"/>
        </w:rPr>
        <w:footnoteRef/>
      </w:r>
      <w:r w:rsidRPr="002575FD">
        <w:rPr>
          <w:rFonts w:ascii="Times New Roman" w:hAnsi="Times New Roman" w:cs="Times New Roman"/>
          <w:sz w:val="24"/>
          <w:szCs w:val="24"/>
        </w:rPr>
        <w:t xml:space="preserve"> Поселянин Е. Детство преподобного старца Серафима Саровского // Зернышки Божьей Нивы. 1903. № 3. С 27-37</w:t>
      </w:r>
    </w:p>
  </w:footnote>
  <w:footnote w:id="88">
    <w:p w:rsidR="00ED2B82" w:rsidRPr="002575FD" w:rsidRDefault="00ED2B82">
      <w:pPr>
        <w:pStyle w:val="a4"/>
        <w:rPr>
          <w:rFonts w:ascii="Times New Roman" w:hAnsi="Times New Roman" w:cs="Times New Roman"/>
          <w:sz w:val="24"/>
          <w:szCs w:val="24"/>
        </w:rPr>
      </w:pPr>
      <w:r w:rsidRPr="002575FD">
        <w:rPr>
          <w:rStyle w:val="a6"/>
          <w:rFonts w:ascii="Times New Roman" w:hAnsi="Times New Roman" w:cs="Times New Roman"/>
          <w:sz w:val="24"/>
          <w:szCs w:val="24"/>
        </w:rPr>
        <w:footnoteRef/>
      </w:r>
      <w:r w:rsidRPr="002575FD">
        <w:rPr>
          <w:rFonts w:ascii="Times New Roman" w:hAnsi="Times New Roman" w:cs="Times New Roman"/>
          <w:sz w:val="24"/>
          <w:szCs w:val="24"/>
        </w:rPr>
        <w:t xml:space="preserve"> Дмитриев Д. Бог послал // Зернышки Божьей Нивы. 1903. № 4 . С. 22</w:t>
      </w:r>
    </w:p>
  </w:footnote>
  <w:footnote w:id="89">
    <w:p w:rsidR="00ED2B82" w:rsidRPr="002575FD" w:rsidRDefault="00ED2B82">
      <w:pPr>
        <w:pStyle w:val="a4"/>
        <w:rPr>
          <w:rFonts w:ascii="Times New Roman" w:hAnsi="Times New Roman" w:cs="Times New Roman"/>
          <w:sz w:val="24"/>
          <w:szCs w:val="24"/>
        </w:rPr>
      </w:pPr>
      <w:r w:rsidRPr="002575FD">
        <w:rPr>
          <w:rStyle w:val="a6"/>
          <w:rFonts w:ascii="Times New Roman" w:hAnsi="Times New Roman" w:cs="Times New Roman"/>
          <w:sz w:val="24"/>
          <w:szCs w:val="24"/>
        </w:rPr>
        <w:footnoteRef/>
      </w:r>
      <w:r w:rsidRPr="002575FD">
        <w:rPr>
          <w:rFonts w:ascii="Times New Roman" w:hAnsi="Times New Roman" w:cs="Times New Roman"/>
          <w:sz w:val="24"/>
          <w:szCs w:val="24"/>
        </w:rPr>
        <w:t xml:space="preserve"> Покорский И. Весной в школе // Зернышки Божьей Нива. 1903. № 5. С. 47- 48</w:t>
      </w:r>
    </w:p>
  </w:footnote>
  <w:footnote w:id="90">
    <w:p w:rsidR="00ED2B82" w:rsidRPr="002575FD" w:rsidRDefault="00ED2B82">
      <w:pPr>
        <w:pStyle w:val="a4"/>
        <w:rPr>
          <w:rFonts w:ascii="Times New Roman" w:hAnsi="Times New Roman" w:cs="Times New Roman"/>
          <w:sz w:val="24"/>
          <w:szCs w:val="24"/>
        </w:rPr>
      </w:pPr>
      <w:r w:rsidRPr="002575FD">
        <w:rPr>
          <w:rStyle w:val="a6"/>
          <w:rFonts w:ascii="Times New Roman" w:hAnsi="Times New Roman" w:cs="Times New Roman"/>
          <w:sz w:val="24"/>
          <w:szCs w:val="24"/>
        </w:rPr>
        <w:footnoteRef/>
      </w:r>
      <w:r w:rsidRPr="002575FD">
        <w:rPr>
          <w:rFonts w:ascii="Times New Roman" w:hAnsi="Times New Roman" w:cs="Times New Roman"/>
          <w:sz w:val="24"/>
          <w:szCs w:val="24"/>
        </w:rPr>
        <w:t xml:space="preserve"> Ершов М. Славьте, славьте Христа // Зернышки Божьей Нивы. 1903. № 4. С. 12-13</w:t>
      </w:r>
    </w:p>
  </w:footnote>
  <w:footnote w:id="91">
    <w:p w:rsidR="00ED2B82" w:rsidRDefault="00ED2B82">
      <w:pPr>
        <w:pStyle w:val="a4"/>
      </w:pPr>
      <w:r w:rsidRPr="002575FD">
        <w:rPr>
          <w:rStyle w:val="a6"/>
          <w:rFonts w:ascii="Times New Roman" w:hAnsi="Times New Roman" w:cs="Times New Roman"/>
          <w:sz w:val="24"/>
          <w:szCs w:val="24"/>
        </w:rPr>
        <w:footnoteRef/>
      </w:r>
      <w:r w:rsidRPr="002575FD">
        <w:rPr>
          <w:rFonts w:ascii="Times New Roman" w:hAnsi="Times New Roman" w:cs="Times New Roman"/>
          <w:sz w:val="24"/>
          <w:szCs w:val="24"/>
        </w:rPr>
        <w:t xml:space="preserve"> Ершов М. Молитва сироты // Зернышки Божьей Нивы. 1903. № 3. С. 38-41</w:t>
      </w:r>
    </w:p>
  </w:footnote>
  <w:footnote w:id="92">
    <w:p w:rsidR="00ED2B82" w:rsidRPr="00BD35EB" w:rsidRDefault="00ED2B82">
      <w:pPr>
        <w:pStyle w:val="a4"/>
        <w:rPr>
          <w:rFonts w:ascii="Times New Roman" w:hAnsi="Times New Roman" w:cs="Times New Roman"/>
          <w:sz w:val="24"/>
          <w:szCs w:val="24"/>
        </w:rPr>
      </w:pPr>
      <w:r w:rsidRPr="00BD35EB">
        <w:rPr>
          <w:rStyle w:val="a6"/>
          <w:rFonts w:ascii="Times New Roman" w:hAnsi="Times New Roman" w:cs="Times New Roman"/>
          <w:sz w:val="24"/>
          <w:szCs w:val="24"/>
        </w:rPr>
        <w:footnoteRef/>
      </w:r>
      <w:r w:rsidRPr="00BD35EB">
        <w:rPr>
          <w:rFonts w:ascii="Times New Roman" w:hAnsi="Times New Roman" w:cs="Times New Roman"/>
          <w:sz w:val="24"/>
          <w:szCs w:val="24"/>
        </w:rPr>
        <w:t xml:space="preserve"> Епископ Евдоким. Благослови Господи! // Маленький христианин. 1909. №1. С. 4</w:t>
      </w:r>
    </w:p>
  </w:footnote>
  <w:footnote w:id="93">
    <w:p w:rsidR="00ED2B82" w:rsidRPr="00BD35EB" w:rsidRDefault="00ED2B82">
      <w:pPr>
        <w:pStyle w:val="a4"/>
        <w:rPr>
          <w:rFonts w:ascii="Times New Roman" w:hAnsi="Times New Roman" w:cs="Times New Roman"/>
          <w:sz w:val="24"/>
          <w:szCs w:val="24"/>
        </w:rPr>
      </w:pPr>
      <w:r w:rsidRPr="00BD35EB">
        <w:rPr>
          <w:rStyle w:val="a6"/>
          <w:rFonts w:ascii="Times New Roman" w:hAnsi="Times New Roman" w:cs="Times New Roman"/>
          <w:sz w:val="24"/>
          <w:szCs w:val="24"/>
        </w:rPr>
        <w:footnoteRef/>
      </w:r>
      <w:r w:rsidRPr="00BD35EB">
        <w:rPr>
          <w:rFonts w:ascii="Times New Roman" w:hAnsi="Times New Roman" w:cs="Times New Roman"/>
          <w:sz w:val="24"/>
          <w:szCs w:val="24"/>
        </w:rPr>
        <w:t xml:space="preserve"> Отец // Маленький христианин. 1909. №1. С. 9</w:t>
      </w:r>
    </w:p>
  </w:footnote>
  <w:footnote w:id="94">
    <w:p w:rsidR="00ED2B82" w:rsidRPr="00BD35EB" w:rsidRDefault="00ED2B82">
      <w:pPr>
        <w:pStyle w:val="a4"/>
        <w:rPr>
          <w:rFonts w:ascii="Times New Roman" w:hAnsi="Times New Roman" w:cs="Times New Roman"/>
          <w:sz w:val="24"/>
          <w:szCs w:val="24"/>
        </w:rPr>
      </w:pPr>
      <w:r w:rsidRPr="00BD35EB">
        <w:rPr>
          <w:rStyle w:val="a6"/>
          <w:rFonts w:ascii="Times New Roman" w:hAnsi="Times New Roman" w:cs="Times New Roman"/>
          <w:sz w:val="24"/>
          <w:szCs w:val="24"/>
        </w:rPr>
        <w:footnoteRef/>
      </w:r>
      <w:r w:rsidRPr="00BD35EB">
        <w:rPr>
          <w:rFonts w:ascii="Times New Roman" w:hAnsi="Times New Roman" w:cs="Times New Roman"/>
          <w:sz w:val="24"/>
          <w:szCs w:val="24"/>
        </w:rPr>
        <w:t xml:space="preserve"> Козлова А. Из юности Вашингтона // Маленький христианин. 1909. № 1. С.10-11</w:t>
      </w:r>
    </w:p>
  </w:footnote>
  <w:footnote w:id="95">
    <w:p w:rsidR="00ED2B82" w:rsidRPr="00BD35EB" w:rsidRDefault="00ED2B82">
      <w:pPr>
        <w:pStyle w:val="a4"/>
        <w:rPr>
          <w:rFonts w:ascii="Times New Roman" w:hAnsi="Times New Roman" w:cs="Times New Roman"/>
          <w:sz w:val="24"/>
          <w:szCs w:val="24"/>
        </w:rPr>
      </w:pPr>
      <w:r w:rsidRPr="00BD35EB">
        <w:rPr>
          <w:rStyle w:val="a6"/>
          <w:rFonts w:ascii="Times New Roman" w:hAnsi="Times New Roman" w:cs="Times New Roman"/>
          <w:sz w:val="24"/>
          <w:szCs w:val="24"/>
        </w:rPr>
        <w:footnoteRef/>
      </w:r>
      <w:r w:rsidRPr="00BD35EB">
        <w:rPr>
          <w:rFonts w:ascii="Times New Roman" w:hAnsi="Times New Roman" w:cs="Times New Roman"/>
          <w:sz w:val="24"/>
          <w:szCs w:val="24"/>
        </w:rPr>
        <w:t xml:space="preserve"> Мученик-младенец // Маленький христианин. 1909. № 2. С. 5-7</w:t>
      </w:r>
    </w:p>
  </w:footnote>
  <w:footnote w:id="96">
    <w:p w:rsidR="00ED2B82" w:rsidRPr="00BD35EB" w:rsidRDefault="00ED2B82">
      <w:pPr>
        <w:pStyle w:val="a4"/>
        <w:rPr>
          <w:rFonts w:ascii="Times New Roman" w:hAnsi="Times New Roman" w:cs="Times New Roman"/>
          <w:sz w:val="24"/>
          <w:szCs w:val="24"/>
        </w:rPr>
      </w:pPr>
      <w:r w:rsidRPr="00BD35EB">
        <w:rPr>
          <w:rStyle w:val="a6"/>
          <w:rFonts w:ascii="Times New Roman" w:hAnsi="Times New Roman" w:cs="Times New Roman"/>
          <w:sz w:val="24"/>
          <w:szCs w:val="24"/>
        </w:rPr>
        <w:footnoteRef/>
      </w:r>
      <w:r w:rsidRPr="00BD35EB">
        <w:rPr>
          <w:rFonts w:ascii="Times New Roman" w:hAnsi="Times New Roman" w:cs="Times New Roman"/>
          <w:sz w:val="24"/>
          <w:szCs w:val="24"/>
        </w:rPr>
        <w:t xml:space="preserve"> Святой Вит, любимец Бога // Маленький христианин. 1909. № 6-7. С. 13-17</w:t>
      </w:r>
    </w:p>
  </w:footnote>
  <w:footnote w:id="97">
    <w:p w:rsidR="00ED2B82" w:rsidRPr="00BD35EB" w:rsidRDefault="00ED2B82">
      <w:pPr>
        <w:pStyle w:val="a4"/>
        <w:rPr>
          <w:rFonts w:ascii="Times New Roman" w:hAnsi="Times New Roman" w:cs="Times New Roman"/>
          <w:sz w:val="24"/>
          <w:szCs w:val="24"/>
        </w:rPr>
      </w:pPr>
      <w:r w:rsidRPr="00BD35EB">
        <w:rPr>
          <w:rStyle w:val="a6"/>
          <w:rFonts w:ascii="Times New Roman" w:hAnsi="Times New Roman" w:cs="Times New Roman"/>
          <w:sz w:val="24"/>
          <w:szCs w:val="24"/>
        </w:rPr>
        <w:footnoteRef/>
      </w:r>
      <w:r w:rsidRPr="00BD35EB">
        <w:rPr>
          <w:rFonts w:ascii="Times New Roman" w:hAnsi="Times New Roman" w:cs="Times New Roman"/>
          <w:sz w:val="24"/>
          <w:szCs w:val="24"/>
        </w:rPr>
        <w:t xml:space="preserve"> Эльманович Г. Дети, любите друг друга! // Маленький христианин. 1909. № 6-7. С. 25-28</w:t>
      </w:r>
    </w:p>
  </w:footnote>
  <w:footnote w:id="98">
    <w:p w:rsidR="00ED2B82" w:rsidRPr="00BD35EB" w:rsidRDefault="00ED2B82">
      <w:pPr>
        <w:pStyle w:val="a4"/>
        <w:rPr>
          <w:rFonts w:ascii="Times New Roman" w:hAnsi="Times New Roman" w:cs="Times New Roman"/>
          <w:sz w:val="24"/>
          <w:szCs w:val="24"/>
        </w:rPr>
      </w:pPr>
      <w:r w:rsidRPr="00BD35EB">
        <w:rPr>
          <w:rStyle w:val="a6"/>
          <w:rFonts w:ascii="Times New Roman" w:hAnsi="Times New Roman" w:cs="Times New Roman"/>
          <w:sz w:val="24"/>
          <w:szCs w:val="24"/>
        </w:rPr>
        <w:footnoteRef/>
      </w:r>
      <w:r w:rsidRPr="00BD35EB">
        <w:rPr>
          <w:rFonts w:ascii="Times New Roman" w:hAnsi="Times New Roman" w:cs="Times New Roman"/>
          <w:sz w:val="24"/>
          <w:szCs w:val="24"/>
        </w:rPr>
        <w:t xml:space="preserve"> Сиротка // Маленький христианин. 1909. №1. С. 21</w:t>
      </w:r>
    </w:p>
  </w:footnote>
  <w:footnote w:id="99">
    <w:p w:rsidR="00ED2B82" w:rsidRPr="00BD35EB" w:rsidRDefault="00ED2B82">
      <w:pPr>
        <w:pStyle w:val="a4"/>
        <w:rPr>
          <w:rFonts w:ascii="Times New Roman" w:hAnsi="Times New Roman" w:cs="Times New Roman"/>
          <w:sz w:val="24"/>
          <w:szCs w:val="24"/>
        </w:rPr>
      </w:pPr>
      <w:r w:rsidRPr="00BD35EB">
        <w:rPr>
          <w:rStyle w:val="a6"/>
          <w:rFonts w:ascii="Times New Roman" w:hAnsi="Times New Roman" w:cs="Times New Roman"/>
          <w:sz w:val="24"/>
          <w:szCs w:val="24"/>
        </w:rPr>
        <w:footnoteRef/>
      </w:r>
      <w:r w:rsidRPr="00BD35EB">
        <w:rPr>
          <w:rFonts w:ascii="Times New Roman" w:hAnsi="Times New Roman" w:cs="Times New Roman"/>
          <w:sz w:val="24"/>
          <w:szCs w:val="24"/>
        </w:rPr>
        <w:t xml:space="preserve"> Письма с того света // Маленький христианин. 1909. № 2. С. 23</w:t>
      </w:r>
    </w:p>
  </w:footnote>
  <w:footnote w:id="100">
    <w:p w:rsidR="00ED2B82" w:rsidRPr="00BD35EB" w:rsidRDefault="00ED2B82">
      <w:pPr>
        <w:pStyle w:val="a4"/>
        <w:rPr>
          <w:rFonts w:ascii="Times New Roman" w:hAnsi="Times New Roman" w:cs="Times New Roman"/>
          <w:sz w:val="24"/>
          <w:szCs w:val="24"/>
        </w:rPr>
      </w:pPr>
      <w:r w:rsidRPr="00BD35EB">
        <w:rPr>
          <w:rStyle w:val="a6"/>
          <w:rFonts w:ascii="Times New Roman" w:hAnsi="Times New Roman" w:cs="Times New Roman"/>
          <w:sz w:val="24"/>
          <w:szCs w:val="24"/>
        </w:rPr>
        <w:footnoteRef/>
      </w:r>
      <w:r w:rsidRPr="00BD35EB">
        <w:rPr>
          <w:rFonts w:ascii="Times New Roman" w:hAnsi="Times New Roman" w:cs="Times New Roman"/>
          <w:sz w:val="24"/>
          <w:szCs w:val="24"/>
        </w:rPr>
        <w:t xml:space="preserve"> Письма с того света. Продолжение // Маленький христианин. 1909. № 4. С. 11</w:t>
      </w:r>
    </w:p>
  </w:footnote>
  <w:footnote w:id="101">
    <w:p w:rsidR="00ED2B82" w:rsidRPr="00BD35EB" w:rsidRDefault="00ED2B82">
      <w:pPr>
        <w:pStyle w:val="a4"/>
        <w:rPr>
          <w:rFonts w:ascii="Times New Roman" w:hAnsi="Times New Roman" w:cs="Times New Roman"/>
          <w:sz w:val="24"/>
          <w:szCs w:val="24"/>
        </w:rPr>
      </w:pPr>
      <w:r w:rsidRPr="00BD35EB">
        <w:rPr>
          <w:rStyle w:val="a6"/>
          <w:rFonts w:ascii="Times New Roman" w:hAnsi="Times New Roman" w:cs="Times New Roman"/>
          <w:sz w:val="24"/>
          <w:szCs w:val="24"/>
        </w:rPr>
        <w:footnoteRef/>
      </w:r>
      <w:r w:rsidRPr="00BD35EB">
        <w:rPr>
          <w:rFonts w:ascii="Times New Roman" w:hAnsi="Times New Roman" w:cs="Times New Roman"/>
          <w:sz w:val="24"/>
          <w:szCs w:val="24"/>
        </w:rPr>
        <w:t xml:space="preserve"> Мудрец. Земля // Маленький христианин. 1909. № 1. С. 24-26</w:t>
      </w:r>
    </w:p>
  </w:footnote>
  <w:footnote w:id="102">
    <w:p w:rsidR="00ED2B82" w:rsidRPr="00BD35EB" w:rsidRDefault="00ED2B82">
      <w:pPr>
        <w:pStyle w:val="a4"/>
        <w:rPr>
          <w:rFonts w:ascii="Times New Roman" w:hAnsi="Times New Roman" w:cs="Times New Roman"/>
          <w:sz w:val="24"/>
          <w:szCs w:val="24"/>
        </w:rPr>
      </w:pPr>
      <w:r w:rsidRPr="00BD35EB">
        <w:rPr>
          <w:rStyle w:val="a6"/>
          <w:rFonts w:ascii="Times New Roman" w:hAnsi="Times New Roman" w:cs="Times New Roman"/>
          <w:sz w:val="24"/>
          <w:szCs w:val="24"/>
        </w:rPr>
        <w:footnoteRef/>
      </w:r>
      <w:r w:rsidRPr="00BD35EB">
        <w:rPr>
          <w:rFonts w:ascii="Times New Roman" w:hAnsi="Times New Roman" w:cs="Times New Roman"/>
          <w:sz w:val="24"/>
          <w:szCs w:val="24"/>
        </w:rPr>
        <w:t xml:space="preserve"> Величие Божье в природе // Маленький христианин. 1909. № 4. С. 20-32</w:t>
      </w:r>
    </w:p>
  </w:footnote>
  <w:footnote w:id="103">
    <w:p w:rsidR="00ED2B82" w:rsidRPr="00BD35EB" w:rsidRDefault="00ED2B82">
      <w:pPr>
        <w:pStyle w:val="a4"/>
        <w:rPr>
          <w:rFonts w:ascii="Times New Roman" w:hAnsi="Times New Roman" w:cs="Times New Roman"/>
          <w:sz w:val="24"/>
          <w:szCs w:val="24"/>
        </w:rPr>
      </w:pPr>
      <w:r w:rsidRPr="00BD35EB">
        <w:rPr>
          <w:rStyle w:val="a6"/>
          <w:rFonts w:ascii="Times New Roman" w:hAnsi="Times New Roman" w:cs="Times New Roman"/>
          <w:sz w:val="24"/>
          <w:szCs w:val="24"/>
        </w:rPr>
        <w:footnoteRef/>
      </w:r>
      <w:r w:rsidRPr="00BD35EB">
        <w:rPr>
          <w:rFonts w:ascii="Times New Roman" w:hAnsi="Times New Roman" w:cs="Times New Roman"/>
          <w:sz w:val="24"/>
          <w:szCs w:val="24"/>
        </w:rPr>
        <w:t xml:space="preserve"> Там же, С. 20</w:t>
      </w:r>
    </w:p>
  </w:footnote>
  <w:footnote w:id="104">
    <w:p w:rsidR="00ED2B82" w:rsidRDefault="00ED2B82">
      <w:pPr>
        <w:pStyle w:val="a4"/>
      </w:pPr>
      <w:r w:rsidRPr="00BD35EB">
        <w:rPr>
          <w:rStyle w:val="a6"/>
          <w:rFonts w:ascii="Times New Roman" w:hAnsi="Times New Roman" w:cs="Times New Roman"/>
          <w:sz w:val="24"/>
          <w:szCs w:val="24"/>
        </w:rPr>
        <w:footnoteRef/>
      </w:r>
      <w:r w:rsidRPr="00BD35EB">
        <w:rPr>
          <w:rFonts w:ascii="Times New Roman" w:hAnsi="Times New Roman" w:cs="Times New Roman"/>
          <w:sz w:val="24"/>
          <w:szCs w:val="24"/>
        </w:rPr>
        <w:t xml:space="preserve"> Там же, С. 32</w:t>
      </w:r>
    </w:p>
  </w:footnote>
  <w:footnote w:id="105">
    <w:p w:rsidR="00ED2B82" w:rsidRPr="001C4EF7" w:rsidRDefault="00ED2B82">
      <w:pPr>
        <w:pStyle w:val="a4"/>
        <w:rPr>
          <w:rFonts w:ascii="Times New Roman" w:hAnsi="Times New Roman" w:cs="Times New Roman"/>
          <w:sz w:val="24"/>
          <w:szCs w:val="24"/>
        </w:rPr>
      </w:pPr>
      <w:r w:rsidRPr="001C4EF7">
        <w:rPr>
          <w:rStyle w:val="a6"/>
          <w:rFonts w:ascii="Times New Roman" w:hAnsi="Times New Roman" w:cs="Times New Roman"/>
          <w:sz w:val="24"/>
          <w:szCs w:val="24"/>
        </w:rPr>
        <w:footnoteRef/>
      </w:r>
      <w:r w:rsidRPr="001C4EF7">
        <w:rPr>
          <w:rFonts w:ascii="Times New Roman" w:hAnsi="Times New Roman" w:cs="Times New Roman"/>
          <w:sz w:val="24"/>
          <w:szCs w:val="24"/>
        </w:rPr>
        <w:t xml:space="preserve"> Левитин А., Шавров В. Очерки по истории</w:t>
      </w:r>
      <w:r>
        <w:rPr>
          <w:rFonts w:ascii="Times New Roman" w:hAnsi="Times New Roman" w:cs="Times New Roman"/>
          <w:sz w:val="24"/>
          <w:szCs w:val="24"/>
        </w:rPr>
        <w:t xml:space="preserve"> русской церковной смуты. В 3 т.</w:t>
      </w:r>
      <w:r w:rsidRPr="001C4EF7">
        <w:rPr>
          <w:rFonts w:ascii="Times New Roman" w:hAnsi="Times New Roman" w:cs="Times New Roman"/>
          <w:sz w:val="24"/>
          <w:szCs w:val="24"/>
        </w:rPr>
        <w:t xml:space="preserve"> 1978. С. 113</w:t>
      </w:r>
    </w:p>
  </w:footnote>
  <w:footnote w:id="106">
    <w:p w:rsidR="00ED2B82" w:rsidRPr="00F5144B" w:rsidRDefault="00ED2B82">
      <w:pPr>
        <w:pStyle w:val="a4"/>
        <w:rPr>
          <w:rFonts w:ascii="Times New Roman" w:hAnsi="Times New Roman" w:cs="Times New Roman"/>
          <w:sz w:val="24"/>
          <w:szCs w:val="24"/>
        </w:rPr>
      </w:pPr>
      <w:r w:rsidRPr="00F5144B">
        <w:rPr>
          <w:rStyle w:val="a6"/>
          <w:rFonts w:ascii="Times New Roman" w:hAnsi="Times New Roman" w:cs="Times New Roman"/>
          <w:sz w:val="24"/>
          <w:szCs w:val="24"/>
        </w:rPr>
        <w:footnoteRef/>
      </w:r>
      <w:r w:rsidRPr="00F5144B">
        <w:rPr>
          <w:rFonts w:ascii="Times New Roman" w:hAnsi="Times New Roman" w:cs="Times New Roman"/>
          <w:sz w:val="24"/>
          <w:szCs w:val="24"/>
        </w:rPr>
        <w:t xml:space="preserve"> Зубов А.Б. История России. </w:t>
      </w:r>
      <w:r w:rsidRPr="00F5144B">
        <w:rPr>
          <w:rFonts w:ascii="Times New Roman" w:hAnsi="Times New Roman" w:cs="Times New Roman"/>
          <w:sz w:val="24"/>
          <w:szCs w:val="24"/>
          <w:lang w:val="en-US"/>
        </w:rPr>
        <w:t>XX</w:t>
      </w:r>
      <w:r>
        <w:rPr>
          <w:rFonts w:ascii="Times New Roman" w:hAnsi="Times New Roman" w:cs="Times New Roman"/>
          <w:sz w:val="24"/>
          <w:szCs w:val="24"/>
        </w:rPr>
        <w:t xml:space="preserve"> век: 1894 – 1939. М.,</w:t>
      </w:r>
      <w:r w:rsidRPr="00F5144B">
        <w:rPr>
          <w:rFonts w:ascii="Times New Roman" w:hAnsi="Times New Roman" w:cs="Times New Roman"/>
          <w:sz w:val="24"/>
          <w:szCs w:val="24"/>
        </w:rPr>
        <w:t xml:space="preserve"> Астрель. 2009, С. 1008</w:t>
      </w:r>
    </w:p>
  </w:footnote>
  <w:footnote w:id="107">
    <w:p w:rsidR="00ED2B82" w:rsidRPr="002155B2" w:rsidRDefault="00ED2B82">
      <w:pPr>
        <w:pStyle w:val="a4"/>
        <w:rPr>
          <w:rFonts w:ascii="Times New Roman" w:hAnsi="Times New Roman" w:cs="Times New Roman"/>
          <w:sz w:val="24"/>
          <w:szCs w:val="24"/>
        </w:rPr>
      </w:pPr>
      <w:r w:rsidRPr="00FD17F0">
        <w:rPr>
          <w:rStyle w:val="a6"/>
          <w:rFonts w:ascii="Times New Roman" w:hAnsi="Times New Roman" w:cs="Times New Roman"/>
          <w:sz w:val="24"/>
          <w:szCs w:val="24"/>
        </w:rPr>
        <w:footnoteRef/>
      </w:r>
      <w:r w:rsidRPr="00FD17F0">
        <w:rPr>
          <w:rFonts w:ascii="Times New Roman" w:hAnsi="Times New Roman" w:cs="Times New Roman"/>
          <w:sz w:val="24"/>
          <w:szCs w:val="24"/>
        </w:rPr>
        <w:t xml:space="preserve"> </w:t>
      </w:r>
      <w:r w:rsidRPr="00F5144B">
        <w:rPr>
          <w:rFonts w:ascii="Times New Roman" w:hAnsi="Times New Roman" w:cs="Times New Roman"/>
          <w:sz w:val="24"/>
          <w:szCs w:val="24"/>
        </w:rPr>
        <w:t xml:space="preserve">Зубов А.Б. История России. </w:t>
      </w:r>
      <w:r w:rsidRPr="00F5144B">
        <w:rPr>
          <w:rFonts w:ascii="Times New Roman" w:hAnsi="Times New Roman" w:cs="Times New Roman"/>
          <w:sz w:val="24"/>
          <w:szCs w:val="24"/>
          <w:lang w:val="en-US"/>
        </w:rPr>
        <w:t>XX</w:t>
      </w:r>
      <w:r>
        <w:rPr>
          <w:rFonts w:ascii="Times New Roman" w:hAnsi="Times New Roman" w:cs="Times New Roman"/>
          <w:sz w:val="24"/>
          <w:szCs w:val="24"/>
        </w:rPr>
        <w:t xml:space="preserve"> век: 1894 – 1939. М., </w:t>
      </w:r>
      <w:r w:rsidRPr="00F5144B">
        <w:rPr>
          <w:rFonts w:ascii="Times New Roman" w:hAnsi="Times New Roman" w:cs="Times New Roman"/>
          <w:sz w:val="24"/>
          <w:szCs w:val="24"/>
        </w:rPr>
        <w:t xml:space="preserve">Астрель. 2009, </w:t>
      </w:r>
      <w:r w:rsidRPr="002155B2">
        <w:rPr>
          <w:rFonts w:ascii="Times New Roman" w:hAnsi="Times New Roman" w:cs="Times New Roman"/>
          <w:sz w:val="24"/>
          <w:szCs w:val="24"/>
        </w:rPr>
        <w:t xml:space="preserve"> С. 1009</w:t>
      </w:r>
    </w:p>
  </w:footnote>
  <w:footnote w:id="108">
    <w:p w:rsidR="00ED2B82" w:rsidRPr="002155B2" w:rsidRDefault="00ED2B82">
      <w:pPr>
        <w:pStyle w:val="a4"/>
        <w:rPr>
          <w:rFonts w:ascii="Times New Roman" w:hAnsi="Times New Roman" w:cs="Times New Roman"/>
          <w:sz w:val="24"/>
          <w:szCs w:val="24"/>
        </w:rPr>
      </w:pPr>
      <w:r w:rsidRPr="002155B2">
        <w:rPr>
          <w:rStyle w:val="a6"/>
          <w:rFonts w:ascii="Times New Roman" w:hAnsi="Times New Roman" w:cs="Times New Roman"/>
          <w:sz w:val="24"/>
          <w:szCs w:val="24"/>
        </w:rPr>
        <w:footnoteRef/>
      </w:r>
      <w:r w:rsidRPr="002155B2">
        <w:rPr>
          <w:rFonts w:ascii="Times New Roman" w:hAnsi="Times New Roman" w:cs="Times New Roman"/>
          <w:sz w:val="24"/>
          <w:szCs w:val="24"/>
        </w:rPr>
        <w:t xml:space="preserve"> Позднякова Е. Г. Церковная журнал</w:t>
      </w:r>
      <w:r>
        <w:rPr>
          <w:rFonts w:ascii="Times New Roman" w:hAnsi="Times New Roman" w:cs="Times New Roman"/>
          <w:sz w:val="24"/>
          <w:szCs w:val="24"/>
        </w:rPr>
        <w:t>истика: история и современность.</w:t>
      </w:r>
      <w:r w:rsidRPr="002155B2">
        <w:rPr>
          <w:rFonts w:ascii="Times New Roman" w:hAnsi="Times New Roman" w:cs="Times New Roman"/>
          <w:sz w:val="24"/>
          <w:szCs w:val="24"/>
        </w:rPr>
        <w:t xml:space="preserve"> </w:t>
      </w:r>
      <w:r>
        <w:rPr>
          <w:rFonts w:ascii="Times New Roman" w:hAnsi="Times New Roman" w:cs="Times New Roman"/>
          <w:sz w:val="24"/>
          <w:szCs w:val="24"/>
        </w:rPr>
        <w:t xml:space="preserve">Курган, Изд-во КургГУ, </w:t>
      </w:r>
      <w:r w:rsidRPr="002155B2">
        <w:rPr>
          <w:rFonts w:ascii="Times New Roman" w:hAnsi="Times New Roman" w:cs="Times New Roman"/>
          <w:sz w:val="24"/>
          <w:szCs w:val="24"/>
        </w:rPr>
        <w:t>2010. С. 38</w:t>
      </w:r>
    </w:p>
  </w:footnote>
  <w:footnote w:id="109">
    <w:p w:rsidR="00ED2B82" w:rsidRPr="002155B2" w:rsidRDefault="00ED2B82" w:rsidP="00232BFD">
      <w:pPr>
        <w:pStyle w:val="a4"/>
        <w:rPr>
          <w:rFonts w:ascii="Times New Roman" w:hAnsi="Times New Roman" w:cs="Times New Roman"/>
          <w:sz w:val="24"/>
          <w:szCs w:val="24"/>
        </w:rPr>
      </w:pPr>
      <w:r w:rsidRPr="002155B2">
        <w:rPr>
          <w:rStyle w:val="a6"/>
          <w:rFonts w:ascii="Times New Roman" w:hAnsi="Times New Roman" w:cs="Times New Roman"/>
          <w:sz w:val="24"/>
          <w:szCs w:val="24"/>
        </w:rPr>
        <w:footnoteRef/>
      </w:r>
      <w:r>
        <w:rPr>
          <w:rFonts w:ascii="Times New Roman" w:hAnsi="Times New Roman" w:cs="Times New Roman"/>
          <w:sz w:val="24"/>
          <w:szCs w:val="24"/>
        </w:rPr>
        <w:t xml:space="preserve"> Горький М. Яшка //</w:t>
      </w:r>
      <w:r w:rsidRPr="002155B2">
        <w:rPr>
          <w:rFonts w:ascii="Times New Roman" w:hAnsi="Times New Roman" w:cs="Times New Roman"/>
          <w:sz w:val="24"/>
          <w:szCs w:val="24"/>
        </w:rPr>
        <w:t xml:space="preserve"> Северное</w:t>
      </w:r>
      <w:r>
        <w:rPr>
          <w:rFonts w:ascii="Times New Roman" w:hAnsi="Times New Roman" w:cs="Times New Roman"/>
          <w:sz w:val="24"/>
          <w:szCs w:val="24"/>
        </w:rPr>
        <w:t xml:space="preserve"> сияние: Журнал для детей. 1919. №1-2. С. 10-15</w:t>
      </w:r>
    </w:p>
  </w:footnote>
  <w:footnote w:id="110">
    <w:p w:rsidR="00ED2B82" w:rsidRDefault="00ED2B82" w:rsidP="00232BFD">
      <w:pPr>
        <w:pStyle w:val="a4"/>
      </w:pPr>
      <w:r w:rsidRPr="002155B2">
        <w:rPr>
          <w:rStyle w:val="a6"/>
          <w:rFonts w:ascii="Times New Roman" w:hAnsi="Times New Roman" w:cs="Times New Roman"/>
          <w:sz w:val="24"/>
          <w:szCs w:val="24"/>
        </w:rPr>
        <w:footnoteRef/>
      </w:r>
      <w:r>
        <w:rPr>
          <w:rFonts w:ascii="Times New Roman" w:hAnsi="Times New Roman" w:cs="Times New Roman"/>
          <w:sz w:val="24"/>
          <w:szCs w:val="24"/>
        </w:rPr>
        <w:t xml:space="preserve"> Горький М. Яшка //</w:t>
      </w:r>
      <w:r w:rsidRPr="002155B2">
        <w:rPr>
          <w:rFonts w:ascii="Times New Roman" w:hAnsi="Times New Roman" w:cs="Times New Roman"/>
          <w:sz w:val="24"/>
          <w:szCs w:val="24"/>
        </w:rPr>
        <w:t xml:space="preserve"> Северное</w:t>
      </w:r>
      <w:r>
        <w:rPr>
          <w:rFonts w:ascii="Times New Roman" w:hAnsi="Times New Roman" w:cs="Times New Roman"/>
          <w:sz w:val="24"/>
          <w:szCs w:val="24"/>
        </w:rPr>
        <w:t xml:space="preserve"> сияние: Журнал для детей. 1919. №1-2. </w:t>
      </w:r>
      <w:r w:rsidRPr="002155B2">
        <w:rPr>
          <w:rFonts w:ascii="Times New Roman" w:hAnsi="Times New Roman" w:cs="Times New Roman"/>
          <w:sz w:val="24"/>
          <w:szCs w:val="24"/>
        </w:rPr>
        <w:t>С. 15.</w:t>
      </w:r>
    </w:p>
  </w:footnote>
  <w:footnote w:id="111">
    <w:p w:rsidR="00ED2B82" w:rsidRPr="00FD17F0" w:rsidRDefault="00ED2B82">
      <w:pPr>
        <w:pStyle w:val="a4"/>
      </w:pPr>
      <w:r>
        <w:rPr>
          <w:rStyle w:val="a6"/>
        </w:rPr>
        <w:footnoteRef/>
      </w:r>
      <w:r>
        <w:t xml:space="preserve"> </w:t>
      </w:r>
      <w:r w:rsidRPr="00F17E1B">
        <w:rPr>
          <w:rFonts w:ascii="Times New Roman" w:hAnsi="Times New Roman" w:cs="Times New Roman"/>
          <w:sz w:val="24"/>
          <w:szCs w:val="24"/>
        </w:rPr>
        <w:t xml:space="preserve">Овсепян Р.П., Ахмадулин Е.В. История отечественной журналистики </w:t>
      </w:r>
      <w:r w:rsidRPr="00F17E1B">
        <w:rPr>
          <w:rFonts w:ascii="Times New Roman" w:hAnsi="Times New Roman" w:cs="Times New Roman"/>
          <w:sz w:val="24"/>
          <w:szCs w:val="24"/>
          <w:lang w:val="en-US"/>
        </w:rPr>
        <w:t>XX</w:t>
      </w:r>
      <w:r>
        <w:rPr>
          <w:rFonts w:ascii="Times New Roman" w:hAnsi="Times New Roman" w:cs="Times New Roman"/>
          <w:sz w:val="24"/>
          <w:szCs w:val="24"/>
        </w:rPr>
        <w:t xml:space="preserve"> века. Ростов-на-Дону, </w:t>
      </w:r>
      <w:r w:rsidRPr="00F17E1B">
        <w:rPr>
          <w:rFonts w:ascii="Times New Roman" w:hAnsi="Times New Roman" w:cs="Times New Roman"/>
          <w:sz w:val="24"/>
          <w:szCs w:val="24"/>
        </w:rPr>
        <w:t>Издательство Южного федерального университета, 2008. С. 343</w:t>
      </w:r>
    </w:p>
  </w:footnote>
  <w:footnote w:id="112">
    <w:p w:rsidR="00ED2B82" w:rsidRPr="0039751C" w:rsidRDefault="00ED2B82">
      <w:pPr>
        <w:pStyle w:val="a4"/>
        <w:rPr>
          <w:rFonts w:ascii="Times New Roman" w:hAnsi="Times New Roman" w:cs="Times New Roman"/>
          <w:sz w:val="24"/>
          <w:szCs w:val="24"/>
        </w:rPr>
      </w:pPr>
      <w:r>
        <w:rPr>
          <w:rStyle w:val="a6"/>
        </w:rPr>
        <w:footnoteRef/>
      </w:r>
      <w:r>
        <w:t xml:space="preserve"> </w:t>
      </w:r>
      <w:r w:rsidRPr="001A1C47">
        <w:rPr>
          <w:rFonts w:ascii="Times New Roman" w:hAnsi="Times New Roman" w:cs="Times New Roman"/>
          <w:sz w:val="24"/>
          <w:szCs w:val="24"/>
        </w:rPr>
        <w:t>Луков В.А. Молодежные субкультуры в современной России</w:t>
      </w:r>
      <w:r>
        <w:rPr>
          <w:rFonts w:ascii="Times New Roman" w:hAnsi="Times New Roman" w:cs="Times New Roman"/>
          <w:sz w:val="24"/>
          <w:szCs w:val="24"/>
        </w:rPr>
        <w:t xml:space="preserve"> //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3" w:anchor="_ftn6" w:history="1">
        <w:r w:rsidRPr="001A1C47">
          <w:rPr>
            <w:rStyle w:val="ae"/>
            <w:rFonts w:ascii="Times New Roman" w:hAnsi="Times New Roman" w:cs="Times New Roman"/>
            <w:sz w:val="24"/>
            <w:szCs w:val="24"/>
          </w:rPr>
          <w:t>http://psyfactor.org/lib/subkult.htm#_ftn6</w:t>
        </w:r>
      </w:hyperlink>
      <w:r w:rsidRPr="001A1C47">
        <w:rPr>
          <w:rFonts w:ascii="Times New Roman" w:hAnsi="Times New Roman" w:cs="Times New Roman"/>
          <w:sz w:val="24"/>
          <w:szCs w:val="24"/>
        </w:rPr>
        <w:t xml:space="preserve"> (дата обращения 24</w:t>
      </w:r>
      <w:r>
        <w:rPr>
          <w:rFonts w:ascii="Times New Roman" w:hAnsi="Times New Roman" w:cs="Times New Roman"/>
          <w:sz w:val="24"/>
          <w:szCs w:val="24"/>
        </w:rPr>
        <w:t>.04.2018</w:t>
      </w:r>
      <w:r w:rsidRPr="001A1C47">
        <w:rPr>
          <w:rFonts w:ascii="Times New Roman" w:hAnsi="Times New Roman" w:cs="Times New Roman"/>
          <w:sz w:val="24"/>
          <w:szCs w:val="24"/>
        </w:rPr>
        <w:t>)</w:t>
      </w:r>
    </w:p>
    <w:p w:rsidR="00ED2B82" w:rsidRDefault="00ED2B82">
      <w:pPr>
        <w:pStyle w:val="a4"/>
      </w:pPr>
    </w:p>
  </w:footnote>
  <w:footnote w:id="113">
    <w:p w:rsidR="00ED2B82" w:rsidRPr="0039751C" w:rsidRDefault="00ED2B82">
      <w:pPr>
        <w:pStyle w:val="a4"/>
        <w:rPr>
          <w:rFonts w:ascii="Times New Roman" w:hAnsi="Times New Roman" w:cs="Times New Roman"/>
          <w:sz w:val="24"/>
          <w:szCs w:val="24"/>
        </w:rPr>
      </w:pPr>
      <w:r>
        <w:rPr>
          <w:rStyle w:val="a6"/>
        </w:rPr>
        <w:footnoteRef/>
      </w:r>
      <w:r>
        <w:t xml:space="preserve"> </w:t>
      </w:r>
      <w:r w:rsidRPr="00C60C79">
        <w:rPr>
          <w:rFonts w:ascii="Times New Roman" w:hAnsi="Times New Roman" w:cs="Times New Roman"/>
          <w:sz w:val="24"/>
          <w:szCs w:val="24"/>
        </w:rPr>
        <w:t xml:space="preserve">Тимохович А.Н., Филенко С.С. Включенность молодых людей в субкультуры. </w:t>
      </w:r>
      <w:r>
        <w:rPr>
          <w:rFonts w:ascii="Times New Roman" w:hAnsi="Times New Roman" w:cs="Times New Roman"/>
          <w:sz w:val="24"/>
          <w:szCs w:val="24"/>
        </w:rPr>
        <w:t xml:space="preserve">// </w:t>
      </w:r>
      <w:r>
        <w:rPr>
          <w:rFonts w:ascii="Times New Roman" w:hAnsi="Times New Roman" w:cs="Times New Roman"/>
          <w:sz w:val="24"/>
          <w:szCs w:val="24"/>
          <w:lang w:val="en-US"/>
        </w:rPr>
        <w:t>URL</w:t>
      </w:r>
    </w:p>
    <w:p w:rsidR="00ED2B82" w:rsidRPr="00C60C79" w:rsidRDefault="00B27F3E">
      <w:pPr>
        <w:pStyle w:val="a4"/>
        <w:rPr>
          <w:rFonts w:ascii="Times New Roman" w:hAnsi="Times New Roman" w:cs="Times New Roman"/>
          <w:sz w:val="24"/>
          <w:szCs w:val="24"/>
        </w:rPr>
      </w:pPr>
      <w:hyperlink r:id="rId4" w:history="1">
        <w:r w:rsidR="00ED2B82" w:rsidRPr="00C60C79">
          <w:rPr>
            <w:rStyle w:val="ae"/>
            <w:rFonts w:ascii="Times New Roman" w:hAnsi="Times New Roman" w:cs="Times New Roman"/>
            <w:sz w:val="24"/>
            <w:szCs w:val="24"/>
          </w:rPr>
          <w:t>https://cyberleninka.ru/article/v/vklyuchennost-molodyh-lyudey-v-subkultury-rezultaty-empiricheskogo-issledovaniya</w:t>
        </w:r>
      </w:hyperlink>
      <w:r w:rsidR="00ED2B82" w:rsidRPr="00C60C79">
        <w:rPr>
          <w:rFonts w:ascii="Times New Roman" w:hAnsi="Times New Roman" w:cs="Times New Roman"/>
          <w:sz w:val="24"/>
          <w:szCs w:val="24"/>
        </w:rPr>
        <w:t xml:space="preserve"> (дата обращения 24.04.2018)</w:t>
      </w:r>
    </w:p>
  </w:footnote>
  <w:footnote w:id="114">
    <w:p w:rsidR="00ED2B82" w:rsidRPr="005D5554" w:rsidRDefault="00ED2B82">
      <w:pPr>
        <w:pStyle w:val="a4"/>
        <w:rPr>
          <w:rFonts w:ascii="Times New Roman" w:hAnsi="Times New Roman" w:cs="Times New Roman"/>
          <w:sz w:val="24"/>
          <w:szCs w:val="24"/>
        </w:rPr>
      </w:pPr>
      <w:r w:rsidRPr="005D5554">
        <w:rPr>
          <w:rStyle w:val="a6"/>
          <w:rFonts w:ascii="Times New Roman" w:hAnsi="Times New Roman" w:cs="Times New Roman"/>
          <w:sz w:val="24"/>
          <w:szCs w:val="24"/>
        </w:rPr>
        <w:footnoteRef/>
      </w:r>
      <w:r w:rsidRPr="005D5554">
        <w:rPr>
          <w:rFonts w:ascii="Times New Roman" w:hAnsi="Times New Roman" w:cs="Times New Roman"/>
          <w:sz w:val="24"/>
          <w:szCs w:val="24"/>
        </w:rPr>
        <w:t xml:space="preserve"> </w:t>
      </w:r>
      <w:r w:rsidRPr="005D5554">
        <w:rPr>
          <w:rFonts w:ascii="Times New Roman" w:hAnsi="Times New Roman" w:cs="Times New Roman"/>
          <w:bCs/>
          <w:sz w:val="24"/>
          <w:szCs w:val="24"/>
        </w:rPr>
        <w:t xml:space="preserve">Анализ результатов опроса петербургских учителей, преподающих курс ОРКСЭ // </w:t>
      </w:r>
      <w:r w:rsidRPr="005D5554">
        <w:rPr>
          <w:rFonts w:ascii="Times New Roman" w:hAnsi="Times New Roman" w:cs="Times New Roman"/>
          <w:bCs/>
          <w:sz w:val="24"/>
          <w:szCs w:val="24"/>
          <w:lang w:val="en-US"/>
        </w:rPr>
        <w:t>URL</w:t>
      </w:r>
      <w:r w:rsidRPr="005D5554">
        <w:rPr>
          <w:rFonts w:ascii="Times New Roman" w:hAnsi="Times New Roman" w:cs="Times New Roman"/>
          <w:bCs/>
          <w:sz w:val="24"/>
          <w:szCs w:val="24"/>
        </w:rPr>
        <w:t xml:space="preserve"> </w:t>
      </w:r>
      <w:hyperlink r:id="rId5" w:history="1">
        <w:r w:rsidRPr="005D5554">
          <w:rPr>
            <w:rStyle w:val="ae"/>
            <w:rFonts w:ascii="Times New Roman" w:hAnsi="Times New Roman" w:cs="Times New Roman"/>
            <w:sz w:val="24"/>
            <w:szCs w:val="24"/>
          </w:rPr>
          <w:t>https://sites.google.com/site/orkseappo2012/spravocnye-materialy</w:t>
        </w:r>
      </w:hyperlink>
    </w:p>
    <w:p w:rsidR="00ED2B82" w:rsidRPr="00EF6674" w:rsidRDefault="00ED2B82">
      <w:pPr>
        <w:pStyle w:val="a4"/>
        <w:rPr>
          <w:rFonts w:ascii="Times New Roman" w:hAnsi="Times New Roman" w:cs="Times New Roman"/>
          <w:sz w:val="24"/>
          <w:szCs w:val="24"/>
        </w:rPr>
      </w:pPr>
      <w:r w:rsidRPr="005D5554">
        <w:rPr>
          <w:rFonts w:ascii="Times New Roman" w:hAnsi="Times New Roman" w:cs="Times New Roman"/>
          <w:sz w:val="24"/>
          <w:szCs w:val="24"/>
        </w:rPr>
        <w:t>(дата обращения 24.04.18)</w:t>
      </w:r>
    </w:p>
  </w:footnote>
  <w:footnote w:id="115">
    <w:p w:rsidR="00ED2B82" w:rsidRPr="00EF6674" w:rsidRDefault="00ED2B82">
      <w:pPr>
        <w:pStyle w:val="a4"/>
        <w:rPr>
          <w:rFonts w:ascii="Times New Roman" w:hAnsi="Times New Roman" w:cs="Times New Roman"/>
          <w:sz w:val="24"/>
          <w:szCs w:val="24"/>
        </w:rPr>
      </w:pPr>
      <w:r w:rsidRPr="00EF6674">
        <w:rPr>
          <w:rStyle w:val="a6"/>
          <w:rFonts w:ascii="Times New Roman" w:hAnsi="Times New Roman" w:cs="Times New Roman"/>
          <w:sz w:val="24"/>
          <w:szCs w:val="24"/>
        </w:rPr>
        <w:footnoteRef/>
      </w:r>
      <w:r w:rsidRPr="00EF6674">
        <w:rPr>
          <w:rFonts w:ascii="Times New Roman" w:hAnsi="Times New Roman" w:cs="Times New Roman"/>
          <w:sz w:val="24"/>
          <w:szCs w:val="24"/>
        </w:rPr>
        <w:t xml:space="preserve"> </w:t>
      </w:r>
      <w:r>
        <w:rPr>
          <w:rFonts w:ascii="Times New Roman" w:hAnsi="Times New Roman" w:cs="Times New Roman"/>
          <w:sz w:val="24"/>
          <w:szCs w:val="24"/>
        </w:rPr>
        <w:t xml:space="preserve">Большинство школьников в РФ выбирают для изучения светскую этику // </w:t>
      </w:r>
      <w:r>
        <w:rPr>
          <w:rFonts w:ascii="Times New Roman" w:hAnsi="Times New Roman" w:cs="Times New Roman"/>
          <w:sz w:val="24"/>
          <w:szCs w:val="24"/>
          <w:lang w:val="en-US"/>
        </w:rPr>
        <w:t>URL</w:t>
      </w:r>
      <w:r w:rsidRPr="005D5554">
        <w:rPr>
          <w:rFonts w:ascii="Times New Roman" w:hAnsi="Times New Roman" w:cs="Times New Roman"/>
          <w:sz w:val="24"/>
          <w:szCs w:val="24"/>
        </w:rPr>
        <w:t xml:space="preserve"> </w:t>
      </w:r>
      <w:hyperlink r:id="rId6" w:history="1">
        <w:r w:rsidRPr="00EF6674">
          <w:rPr>
            <w:rStyle w:val="ae"/>
            <w:rFonts w:ascii="Times New Roman" w:hAnsi="Times New Roman" w:cs="Times New Roman"/>
            <w:sz w:val="24"/>
            <w:szCs w:val="24"/>
          </w:rPr>
          <w:t>http://www.interfax-religion.ru/?act=news&amp;div=56506</w:t>
        </w:r>
      </w:hyperlink>
      <w:r>
        <w:rPr>
          <w:rStyle w:val="ae"/>
          <w:rFonts w:ascii="Times New Roman" w:hAnsi="Times New Roman" w:cs="Times New Roman"/>
          <w:sz w:val="24"/>
          <w:szCs w:val="24"/>
        </w:rPr>
        <w:t xml:space="preserve"> </w:t>
      </w:r>
      <w:r w:rsidRPr="005D5554">
        <w:rPr>
          <w:rFonts w:ascii="Times New Roman" w:hAnsi="Times New Roman" w:cs="Times New Roman"/>
          <w:sz w:val="24"/>
          <w:szCs w:val="24"/>
        </w:rPr>
        <w:t>(дата обращения 24.04.18)</w:t>
      </w:r>
    </w:p>
  </w:footnote>
  <w:footnote w:id="116">
    <w:p w:rsidR="00ED2B82" w:rsidRPr="005D5554" w:rsidRDefault="00ED2B82">
      <w:pPr>
        <w:pStyle w:val="a4"/>
        <w:rPr>
          <w:rFonts w:ascii="Times New Roman" w:hAnsi="Times New Roman" w:cs="Times New Roman"/>
          <w:sz w:val="24"/>
          <w:szCs w:val="24"/>
        </w:rPr>
      </w:pPr>
      <w:r w:rsidRPr="00EF6674">
        <w:rPr>
          <w:rStyle w:val="a6"/>
          <w:rFonts w:ascii="Times New Roman" w:hAnsi="Times New Roman" w:cs="Times New Roman"/>
          <w:sz w:val="24"/>
          <w:szCs w:val="24"/>
        </w:rPr>
        <w:footnoteRef/>
      </w:r>
      <w:r w:rsidRPr="00EF6674">
        <w:rPr>
          <w:rFonts w:ascii="Times New Roman" w:hAnsi="Times New Roman" w:cs="Times New Roman"/>
          <w:sz w:val="24"/>
          <w:szCs w:val="24"/>
        </w:rPr>
        <w:t xml:space="preserve"> </w:t>
      </w:r>
      <w:r>
        <w:rPr>
          <w:rFonts w:ascii="Times New Roman" w:hAnsi="Times New Roman" w:cs="Times New Roman"/>
          <w:sz w:val="24"/>
          <w:szCs w:val="24"/>
        </w:rPr>
        <w:t xml:space="preserve">Пивоваров Б. Нужна ли школе «светская этика»? // </w:t>
      </w:r>
      <w:r>
        <w:rPr>
          <w:rFonts w:ascii="Times New Roman" w:hAnsi="Times New Roman" w:cs="Times New Roman"/>
          <w:sz w:val="24"/>
          <w:szCs w:val="24"/>
          <w:lang w:val="en-US"/>
        </w:rPr>
        <w:t>URL</w:t>
      </w:r>
      <w:r w:rsidRPr="005D5554">
        <w:rPr>
          <w:rFonts w:ascii="Times New Roman" w:hAnsi="Times New Roman" w:cs="Times New Roman"/>
          <w:sz w:val="24"/>
          <w:szCs w:val="24"/>
        </w:rPr>
        <w:t xml:space="preserve"> </w:t>
      </w:r>
      <w:hyperlink r:id="rId7" w:history="1">
        <w:r w:rsidRPr="00EF6674">
          <w:rPr>
            <w:rStyle w:val="ae"/>
            <w:rFonts w:ascii="Times New Roman" w:hAnsi="Times New Roman" w:cs="Times New Roman"/>
            <w:sz w:val="24"/>
            <w:szCs w:val="24"/>
          </w:rPr>
          <w:t>http://pravoslavie.ru/51477.html#</w:t>
        </w:r>
      </w:hyperlink>
    </w:p>
    <w:p w:rsidR="00ED2B82" w:rsidRPr="00EF6674" w:rsidRDefault="00ED2B82">
      <w:pPr>
        <w:pStyle w:val="a4"/>
        <w:rPr>
          <w:rFonts w:ascii="Times New Roman" w:hAnsi="Times New Roman" w:cs="Times New Roman"/>
          <w:sz w:val="24"/>
          <w:szCs w:val="24"/>
        </w:rPr>
      </w:pPr>
      <w:r w:rsidRPr="005D5554">
        <w:rPr>
          <w:rFonts w:ascii="Times New Roman" w:hAnsi="Times New Roman" w:cs="Times New Roman"/>
          <w:sz w:val="24"/>
          <w:szCs w:val="24"/>
        </w:rPr>
        <w:t>(дата обращения 24.04.18)</w:t>
      </w:r>
    </w:p>
  </w:footnote>
  <w:footnote w:id="117">
    <w:p w:rsidR="00ED2B82" w:rsidRPr="00EF6674" w:rsidRDefault="00ED2B82">
      <w:pPr>
        <w:pStyle w:val="a4"/>
        <w:rPr>
          <w:rFonts w:ascii="Times New Roman" w:hAnsi="Times New Roman" w:cs="Times New Roman"/>
          <w:sz w:val="24"/>
          <w:szCs w:val="24"/>
        </w:rPr>
      </w:pPr>
      <w:r w:rsidRPr="00EF6674">
        <w:rPr>
          <w:rStyle w:val="a6"/>
          <w:rFonts w:ascii="Times New Roman" w:hAnsi="Times New Roman" w:cs="Times New Roman"/>
          <w:sz w:val="24"/>
          <w:szCs w:val="24"/>
        </w:rPr>
        <w:footnoteRef/>
      </w:r>
      <w:r w:rsidRPr="00EF6674">
        <w:rPr>
          <w:rFonts w:ascii="Times New Roman" w:hAnsi="Times New Roman" w:cs="Times New Roman"/>
          <w:sz w:val="24"/>
          <w:szCs w:val="24"/>
        </w:rPr>
        <w:t xml:space="preserve"> </w:t>
      </w:r>
      <w:r>
        <w:rPr>
          <w:rFonts w:ascii="Times New Roman" w:hAnsi="Times New Roman" w:cs="Times New Roman"/>
          <w:sz w:val="24"/>
          <w:szCs w:val="24"/>
        </w:rPr>
        <w:t>Там же</w:t>
      </w:r>
    </w:p>
    <w:p w:rsidR="00ED2B82" w:rsidRPr="00EF6674" w:rsidRDefault="00ED2B82">
      <w:pPr>
        <w:pStyle w:val="a4"/>
        <w:rPr>
          <w:rFonts w:ascii="Times New Roman" w:hAnsi="Times New Roman" w:cs="Times New Roman"/>
          <w:sz w:val="24"/>
          <w:szCs w:val="24"/>
        </w:rPr>
      </w:pPr>
    </w:p>
  </w:footnote>
  <w:footnote w:id="118">
    <w:p w:rsidR="00ED2B82" w:rsidRDefault="00ED2B82" w:rsidP="00DD198D">
      <w:pPr>
        <w:pStyle w:val="a4"/>
        <w:rPr>
          <w:rFonts w:ascii="Times New Roman" w:hAnsi="Times New Roman"/>
          <w:sz w:val="24"/>
          <w:szCs w:val="24"/>
        </w:rPr>
      </w:pPr>
      <w:r w:rsidRPr="002D032A">
        <w:rPr>
          <w:rStyle w:val="a6"/>
          <w:rFonts w:ascii="Times New Roman" w:hAnsi="Times New Roman"/>
          <w:sz w:val="24"/>
          <w:szCs w:val="24"/>
        </w:rPr>
        <w:footnoteRef/>
      </w:r>
      <w:r w:rsidRPr="002D032A">
        <w:rPr>
          <w:rFonts w:ascii="Times New Roman" w:hAnsi="Times New Roman"/>
          <w:sz w:val="24"/>
          <w:szCs w:val="24"/>
        </w:rPr>
        <w:t xml:space="preserve"> </w:t>
      </w:r>
      <w:r>
        <w:rPr>
          <w:rFonts w:ascii="Times New Roman" w:hAnsi="Times New Roman"/>
          <w:sz w:val="24"/>
          <w:szCs w:val="24"/>
        </w:rPr>
        <w:t>Святейший Патриарх К</w:t>
      </w:r>
      <w:r w:rsidRPr="002D032A">
        <w:rPr>
          <w:rFonts w:ascii="Times New Roman" w:hAnsi="Times New Roman"/>
          <w:sz w:val="24"/>
          <w:szCs w:val="24"/>
        </w:rPr>
        <w:t>ирилл: миссия в интернете важна, но не заменяет реальной приходской работы</w:t>
      </w:r>
    </w:p>
    <w:p w:rsidR="00ED2B82" w:rsidRDefault="00B27F3E" w:rsidP="00DD198D">
      <w:pPr>
        <w:pStyle w:val="a4"/>
        <w:rPr>
          <w:rFonts w:ascii="Times New Roman" w:hAnsi="Times New Roman"/>
          <w:sz w:val="24"/>
          <w:szCs w:val="24"/>
        </w:rPr>
      </w:pPr>
      <w:hyperlink r:id="rId8" w:history="1">
        <w:r w:rsidR="00ED2B82" w:rsidRPr="00A35F99">
          <w:rPr>
            <w:rStyle w:val="ae"/>
            <w:rFonts w:ascii="Times New Roman" w:hAnsi="Times New Roman"/>
            <w:sz w:val="24"/>
            <w:szCs w:val="24"/>
          </w:rPr>
          <w:t>http://pravoslavie.ru/59208.html</w:t>
        </w:r>
      </w:hyperlink>
    </w:p>
    <w:p w:rsidR="00ED2B82" w:rsidRPr="002D032A" w:rsidRDefault="00ED2B82" w:rsidP="00DD198D">
      <w:pPr>
        <w:pStyle w:val="a4"/>
        <w:rPr>
          <w:rFonts w:ascii="Times New Roman" w:hAnsi="Times New Roman"/>
          <w:sz w:val="24"/>
          <w:szCs w:val="24"/>
        </w:rPr>
      </w:pPr>
      <w:r>
        <w:rPr>
          <w:rFonts w:ascii="Times New Roman" w:hAnsi="Times New Roman"/>
          <w:sz w:val="24"/>
          <w:szCs w:val="24"/>
        </w:rPr>
        <w:t>(дата обращения 11.12.17)</w:t>
      </w:r>
    </w:p>
  </w:footnote>
  <w:footnote w:id="119">
    <w:p w:rsidR="00ED2B82" w:rsidRPr="00B62C1C" w:rsidRDefault="00ED2B82" w:rsidP="00DD198D">
      <w:pPr>
        <w:pStyle w:val="a4"/>
        <w:rPr>
          <w:rStyle w:val="ae"/>
          <w:rFonts w:ascii="Times New Roman" w:hAnsi="Times New Roman" w:cs="Times New Roman"/>
          <w:sz w:val="24"/>
          <w:szCs w:val="24"/>
        </w:rPr>
      </w:pPr>
      <w:r w:rsidRPr="00B62C1C">
        <w:rPr>
          <w:rStyle w:val="a6"/>
          <w:rFonts w:ascii="Times New Roman" w:hAnsi="Times New Roman" w:cs="Times New Roman"/>
          <w:sz w:val="24"/>
          <w:szCs w:val="24"/>
        </w:rPr>
        <w:footnoteRef/>
      </w:r>
      <w:r w:rsidRPr="00B62C1C">
        <w:rPr>
          <w:rFonts w:ascii="Times New Roman" w:hAnsi="Times New Roman" w:cs="Times New Roman"/>
          <w:sz w:val="24"/>
          <w:szCs w:val="24"/>
        </w:rPr>
        <w:t xml:space="preserve"> Каплан В. Искушение виртуальной реальность</w:t>
      </w:r>
      <w:r>
        <w:rPr>
          <w:rFonts w:ascii="Times New Roman" w:hAnsi="Times New Roman" w:cs="Times New Roman"/>
          <w:sz w:val="24"/>
          <w:szCs w:val="24"/>
        </w:rPr>
        <w:t>ю</w:t>
      </w:r>
      <w:r w:rsidRPr="00B62C1C">
        <w:rPr>
          <w:rFonts w:ascii="Times New Roman" w:hAnsi="Times New Roman" w:cs="Times New Roman"/>
          <w:sz w:val="24"/>
          <w:szCs w:val="24"/>
        </w:rPr>
        <w:t xml:space="preserve"> // </w:t>
      </w:r>
      <w:r w:rsidRPr="00B62C1C">
        <w:rPr>
          <w:rFonts w:ascii="Times New Roman" w:hAnsi="Times New Roman" w:cs="Times New Roman"/>
          <w:sz w:val="24"/>
          <w:szCs w:val="24"/>
          <w:lang w:val="en-US"/>
        </w:rPr>
        <w:t>URL</w:t>
      </w:r>
      <w:r w:rsidRPr="00B62C1C">
        <w:rPr>
          <w:rFonts w:ascii="Times New Roman" w:hAnsi="Times New Roman" w:cs="Times New Roman"/>
          <w:sz w:val="24"/>
          <w:szCs w:val="24"/>
        </w:rPr>
        <w:t xml:space="preserve"> </w:t>
      </w:r>
      <w:hyperlink r:id="rId9" w:history="1">
        <w:r w:rsidRPr="00B62C1C">
          <w:rPr>
            <w:rStyle w:val="ae"/>
            <w:rFonts w:ascii="Times New Roman" w:hAnsi="Times New Roman" w:cs="Times New Roman"/>
            <w:sz w:val="24"/>
            <w:szCs w:val="24"/>
          </w:rPr>
          <w:t>http://foma.ru/iskushenie-virtualnoj-realnostyu.html</w:t>
        </w:r>
      </w:hyperlink>
    </w:p>
    <w:p w:rsidR="00ED2B82" w:rsidRPr="00B62C1C" w:rsidRDefault="00ED2B82" w:rsidP="00DD198D">
      <w:pPr>
        <w:pStyle w:val="a4"/>
        <w:rPr>
          <w:rFonts w:ascii="Times New Roman" w:hAnsi="Times New Roman" w:cs="Times New Roman"/>
          <w:sz w:val="24"/>
          <w:szCs w:val="24"/>
        </w:rPr>
      </w:pPr>
      <w:r w:rsidRPr="00B62C1C">
        <w:rPr>
          <w:rStyle w:val="ae"/>
          <w:rFonts w:ascii="Times New Roman" w:hAnsi="Times New Roman" w:cs="Times New Roman"/>
          <w:color w:val="auto"/>
          <w:sz w:val="24"/>
          <w:szCs w:val="24"/>
          <w:u w:val="none"/>
        </w:rPr>
        <w:t>(дата обращения 11.12.17)</w:t>
      </w:r>
    </w:p>
  </w:footnote>
  <w:footnote w:id="120">
    <w:p w:rsidR="00ED2B82" w:rsidRPr="00ED140E" w:rsidRDefault="00ED2B82" w:rsidP="009A3C8A">
      <w:pPr>
        <w:pStyle w:val="a4"/>
        <w:rPr>
          <w:rFonts w:ascii="Times New Roman" w:hAnsi="Times New Roman" w:cs="Times New Roman"/>
          <w:sz w:val="24"/>
          <w:szCs w:val="24"/>
        </w:rPr>
      </w:pPr>
      <w:r w:rsidRPr="00B62C1C">
        <w:rPr>
          <w:rStyle w:val="a6"/>
          <w:rFonts w:ascii="Times New Roman" w:hAnsi="Times New Roman" w:cs="Times New Roman"/>
          <w:sz w:val="24"/>
          <w:szCs w:val="24"/>
        </w:rPr>
        <w:footnoteRef/>
      </w:r>
      <w:r w:rsidRPr="00B62C1C">
        <w:rPr>
          <w:rFonts w:ascii="Times New Roman" w:hAnsi="Times New Roman" w:cs="Times New Roman"/>
          <w:sz w:val="24"/>
          <w:szCs w:val="24"/>
        </w:rPr>
        <w:t xml:space="preserve"> Шешерина Г.А., Клемешова И.В., Кирсанова И.Н., Лубянкина Р.Р., иерей Груданов И. Методические рекомендации по модулю «Основы православной культуры»: в рамках </w:t>
      </w:r>
      <w:r w:rsidRPr="00ED140E">
        <w:rPr>
          <w:rFonts w:ascii="Times New Roman" w:hAnsi="Times New Roman" w:cs="Times New Roman"/>
          <w:sz w:val="24"/>
          <w:szCs w:val="24"/>
        </w:rPr>
        <w:t>комплексного учебного курс</w:t>
      </w:r>
      <w:r>
        <w:rPr>
          <w:rFonts w:ascii="Times New Roman" w:hAnsi="Times New Roman" w:cs="Times New Roman"/>
          <w:sz w:val="24"/>
          <w:szCs w:val="24"/>
        </w:rPr>
        <w:t xml:space="preserve">а «Основы религиозных культур и </w:t>
      </w:r>
      <w:r w:rsidRPr="00ED140E">
        <w:rPr>
          <w:rFonts w:ascii="Times New Roman" w:hAnsi="Times New Roman" w:cs="Times New Roman"/>
          <w:sz w:val="24"/>
          <w:szCs w:val="24"/>
        </w:rPr>
        <w:t xml:space="preserve">светской этики» </w:t>
      </w:r>
      <w:r>
        <w:rPr>
          <w:rFonts w:ascii="Times New Roman" w:hAnsi="Times New Roman" w:cs="Times New Roman"/>
          <w:sz w:val="24"/>
          <w:szCs w:val="24"/>
        </w:rPr>
        <w:t xml:space="preserve">Тамбов: ТОГОАУ ДПО «Институт </w:t>
      </w:r>
      <w:r w:rsidRPr="00ED140E">
        <w:rPr>
          <w:rFonts w:ascii="Times New Roman" w:hAnsi="Times New Roman" w:cs="Times New Roman"/>
          <w:sz w:val="24"/>
          <w:szCs w:val="24"/>
        </w:rPr>
        <w:t>повышения квалификации работников образования», 2010.</w:t>
      </w:r>
    </w:p>
  </w:footnote>
  <w:footnote w:id="121">
    <w:p w:rsidR="00ED2B82" w:rsidRPr="00E82356" w:rsidRDefault="00ED2B82" w:rsidP="007375F6">
      <w:pPr>
        <w:pStyle w:val="a4"/>
        <w:rPr>
          <w:rFonts w:ascii="Times New Roman" w:hAnsi="Times New Roman" w:cs="Times New Roman"/>
          <w:sz w:val="24"/>
          <w:szCs w:val="24"/>
        </w:rPr>
      </w:pPr>
      <w:r w:rsidRPr="00E82356">
        <w:rPr>
          <w:rStyle w:val="a6"/>
          <w:rFonts w:ascii="Times New Roman" w:hAnsi="Times New Roman" w:cs="Times New Roman"/>
          <w:sz w:val="24"/>
          <w:szCs w:val="24"/>
        </w:rPr>
        <w:footnoteRef/>
      </w:r>
      <w:r w:rsidRPr="00E82356">
        <w:rPr>
          <w:rFonts w:ascii="Times New Roman" w:hAnsi="Times New Roman" w:cs="Times New Roman"/>
          <w:sz w:val="24"/>
          <w:szCs w:val="24"/>
        </w:rPr>
        <w:t xml:space="preserve"> Маслов Н.В. Православное воспитание как явление русской педагогической культуры. Автореферат диссертации. Курск, 2004. С. 3</w:t>
      </w:r>
    </w:p>
  </w:footnote>
  <w:footnote w:id="122">
    <w:p w:rsidR="00ED2B82" w:rsidRDefault="00ED2B82" w:rsidP="007375F6">
      <w:pPr>
        <w:pStyle w:val="a4"/>
      </w:pPr>
      <w:r w:rsidRPr="00E82356">
        <w:rPr>
          <w:rStyle w:val="a6"/>
          <w:rFonts w:ascii="Times New Roman" w:hAnsi="Times New Roman" w:cs="Times New Roman"/>
          <w:sz w:val="24"/>
          <w:szCs w:val="24"/>
        </w:rPr>
        <w:footnoteRef/>
      </w:r>
      <w:r w:rsidRPr="00E82356">
        <w:rPr>
          <w:rFonts w:ascii="Times New Roman" w:hAnsi="Times New Roman" w:cs="Times New Roman"/>
          <w:sz w:val="24"/>
          <w:szCs w:val="24"/>
        </w:rPr>
        <w:t xml:space="preserve"> Там же, С. 6</w:t>
      </w:r>
    </w:p>
  </w:footnote>
  <w:footnote w:id="123">
    <w:p w:rsidR="00ED2B82" w:rsidRPr="00C71CE9" w:rsidRDefault="00ED2B82" w:rsidP="007375F6">
      <w:pPr>
        <w:pStyle w:val="a4"/>
        <w:rPr>
          <w:rFonts w:ascii="Times New Roman" w:hAnsi="Times New Roman" w:cs="Times New Roman"/>
          <w:sz w:val="24"/>
          <w:szCs w:val="24"/>
        </w:rPr>
      </w:pPr>
      <w:r>
        <w:rPr>
          <w:rStyle w:val="a6"/>
        </w:rPr>
        <w:footnoteRef/>
      </w:r>
      <w:r>
        <w:t xml:space="preserve"> </w:t>
      </w:r>
      <w:r w:rsidRPr="00C71CE9">
        <w:rPr>
          <w:rFonts w:ascii="Times New Roman" w:hAnsi="Times New Roman" w:cs="Times New Roman"/>
          <w:sz w:val="24"/>
          <w:szCs w:val="24"/>
        </w:rPr>
        <w:t>Маслов Н.В. Православное воспитание как явление русской педагогической культуры. Автор</w:t>
      </w:r>
      <w:r>
        <w:rPr>
          <w:rFonts w:ascii="Times New Roman" w:hAnsi="Times New Roman" w:cs="Times New Roman"/>
          <w:sz w:val="24"/>
          <w:szCs w:val="24"/>
        </w:rPr>
        <w:t>еферат диссертации. Курск, 2004.</w:t>
      </w:r>
      <w:r w:rsidRPr="00C71CE9">
        <w:rPr>
          <w:rFonts w:ascii="Times New Roman" w:hAnsi="Times New Roman" w:cs="Times New Roman"/>
          <w:sz w:val="24"/>
          <w:szCs w:val="24"/>
        </w:rPr>
        <w:t xml:space="preserve"> С. 10</w:t>
      </w:r>
    </w:p>
  </w:footnote>
  <w:footnote w:id="124">
    <w:p w:rsidR="00ED2B82" w:rsidRDefault="00ED2B82" w:rsidP="007375F6">
      <w:pPr>
        <w:pStyle w:val="a4"/>
        <w:rPr>
          <w:rFonts w:ascii="Times New Roman" w:hAnsi="Times New Roman" w:cs="Times New Roman"/>
          <w:sz w:val="24"/>
          <w:szCs w:val="24"/>
        </w:rPr>
      </w:pPr>
      <w:r>
        <w:rPr>
          <w:rStyle w:val="a6"/>
        </w:rPr>
        <w:footnoteRef/>
      </w:r>
      <w:r>
        <w:t xml:space="preserve"> </w:t>
      </w:r>
      <w:r w:rsidRPr="00EB1393">
        <w:rPr>
          <w:rFonts w:ascii="Times New Roman" w:hAnsi="Times New Roman" w:cs="Times New Roman"/>
          <w:sz w:val="24"/>
          <w:szCs w:val="24"/>
        </w:rPr>
        <w:t>Мальцева Л.Д. Духовно-нравственное воспитание детей через приобщение к пр</w:t>
      </w:r>
      <w:r>
        <w:rPr>
          <w:rFonts w:ascii="Times New Roman" w:hAnsi="Times New Roman" w:cs="Times New Roman"/>
          <w:sz w:val="24"/>
          <w:szCs w:val="24"/>
        </w:rPr>
        <w:t xml:space="preserve">авославным традициям и культуре // </w:t>
      </w:r>
      <w:r>
        <w:rPr>
          <w:rFonts w:ascii="Times New Roman" w:hAnsi="Times New Roman" w:cs="Times New Roman"/>
          <w:sz w:val="24"/>
          <w:szCs w:val="24"/>
          <w:lang w:val="en-US"/>
        </w:rPr>
        <w:t>URL</w:t>
      </w:r>
      <w:r w:rsidRPr="00E82356">
        <w:rPr>
          <w:rFonts w:ascii="Times New Roman" w:hAnsi="Times New Roman" w:cs="Times New Roman"/>
          <w:sz w:val="24"/>
          <w:szCs w:val="24"/>
        </w:rPr>
        <w:t xml:space="preserve"> </w:t>
      </w:r>
      <w:r w:rsidRPr="00EB1393">
        <w:rPr>
          <w:rFonts w:ascii="Times New Roman" w:hAnsi="Times New Roman" w:cs="Times New Roman"/>
          <w:sz w:val="24"/>
          <w:szCs w:val="24"/>
        </w:rPr>
        <w:t>https://cyberleninka.ru/article/n/duhovno-nravstvennoe-vospitanie-detey-cherez-priobschenie-k-pravoslavnym-traditsiyam-i-kulture</w:t>
      </w:r>
    </w:p>
    <w:p w:rsidR="00ED2B82" w:rsidRDefault="00ED2B82" w:rsidP="007375F6">
      <w:pPr>
        <w:pStyle w:val="a4"/>
      </w:pPr>
      <w:r>
        <w:rPr>
          <w:rFonts w:ascii="Times New Roman" w:hAnsi="Times New Roman" w:cs="Times New Roman"/>
          <w:sz w:val="24"/>
          <w:szCs w:val="24"/>
        </w:rPr>
        <w:t>(дата обращения 22.04.2018)</w:t>
      </w:r>
    </w:p>
  </w:footnote>
  <w:footnote w:id="125">
    <w:p w:rsidR="00ED2B82" w:rsidRPr="007375F6" w:rsidRDefault="00ED2B82">
      <w:pPr>
        <w:pStyle w:val="a4"/>
        <w:rPr>
          <w:rFonts w:ascii="Times New Roman" w:hAnsi="Times New Roman" w:cs="Times New Roman"/>
          <w:sz w:val="24"/>
          <w:szCs w:val="24"/>
        </w:rPr>
      </w:pPr>
      <w:r w:rsidRPr="007375F6">
        <w:rPr>
          <w:rStyle w:val="a6"/>
          <w:rFonts w:ascii="Times New Roman" w:hAnsi="Times New Roman" w:cs="Times New Roman"/>
          <w:sz w:val="24"/>
          <w:szCs w:val="24"/>
        </w:rPr>
        <w:footnoteRef/>
      </w:r>
      <w:r w:rsidRPr="007375F6">
        <w:rPr>
          <w:rFonts w:ascii="Times New Roman" w:hAnsi="Times New Roman" w:cs="Times New Roman"/>
          <w:sz w:val="24"/>
          <w:szCs w:val="24"/>
        </w:rPr>
        <w:t xml:space="preserve"> Интервью протоиерея Кирилла Копейкина Информационно-методическому центру Красногвардей</w:t>
      </w:r>
      <w:r>
        <w:rPr>
          <w:rFonts w:ascii="Times New Roman" w:hAnsi="Times New Roman" w:cs="Times New Roman"/>
          <w:sz w:val="24"/>
          <w:szCs w:val="24"/>
        </w:rPr>
        <w:t xml:space="preserve">ского района в Санкт-Петербурге // </w:t>
      </w:r>
      <w:r>
        <w:rPr>
          <w:rFonts w:ascii="Times New Roman" w:hAnsi="Times New Roman" w:cs="Times New Roman"/>
          <w:sz w:val="24"/>
          <w:szCs w:val="24"/>
          <w:lang w:val="en-US"/>
        </w:rPr>
        <w:t>URL</w:t>
      </w:r>
      <w:r w:rsidRPr="00E82356">
        <w:rPr>
          <w:rFonts w:ascii="Times New Roman" w:hAnsi="Times New Roman" w:cs="Times New Roman"/>
          <w:sz w:val="24"/>
          <w:szCs w:val="24"/>
        </w:rPr>
        <w:t xml:space="preserve"> </w:t>
      </w:r>
      <w:hyperlink r:id="rId10" w:history="1">
        <w:r w:rsidRPr="007375F6">
          <w:rPr>
            <w:rStyle w:val="ae"/>
            <w:rFonts w:ascii="Times New Roman" w:hAnsi="Times New Roman" w:cs="Times New Roman"/>
            <w:sz w:val="24"/>
            <w:szCs w:val="24"/>
          </w:rPr>
          <w:t>https://www.youtube.com/watch?v=g1j7WDSM-xQ</w:t>
        </w:r>
      </w:hyperlink>
    </w:p>
    <w:p w:rsidR="00ED2B82" w:rsidRPr="002A5D25" w:rsidRDefault="00ED2B82">
      <w:pPr>
        <w:pStyle w:val="a4"/>
        <w:rPr>
          <w:rFonts w:ascii="Times New Roman" w:hAnsi="Times New Roman" w:cs="Times New Roman"/>
          <w:sz w:val="24"/>
          <w:szCs w:val="24"/>
        </w:rPr>
      </w:pPr>
      <w:r w:rsidRPr="007375F6">
        <w:rPr>
          <w:rFonts w:ascii="Times New Roman" w:hAnsi="Times New Roman" w:cs="Times New Roman"/>
          <w:sz w:val="24"/>
          <w:szCs w:val="24"/>
        </w:rPr>
        <w:t>(дата обращения 22.04. 2018)</w:t>
      </w:r>
    </w:p>
  </w:footnote>
  <w:footnote w:id="126">
    <w:p w:rsidR="00ED2B82" w:rsidRPr="00E82356" w:rsidRDefault="00ED2B82">
      <w:pPr>
        <w:pStyle w:val="a4"/>
        <w:rPr>
          <w:rFonts w:ascii="Times New Roman" w:hAnsi="Times New Roman" w:cs="Times New Roman"/>
          <w:sz w:val="24"/>
          <w:szCs w:val="24"/>
        </w:rPr>
      </w:pPr>
      <w:r>
        <w:rPr>
          <w:rStyle w:val="a6"/>
        </w:rPr>
        <w:footnoteRef/>
      </w:r>
      <w:r>
        <w:t xml:space="preserve"> </w:t>
      </w:r>
      <w:r w:rsidRPr="00E82356">
        <w:rPr>
          <w:rFonts w:ascii="Times New Roman" w:hAnsi="Times New Roman" w:cs="Times New Roman"/>
          <w:sz w:val="24"/>
          <w:szCs w:val="24"/>
        </w:rPr>
        <w:t xml:space="preserve">Кураев А. Может ли православный быть эволюционистом // </w:t>
      </w:r>
      <w:r w:rsidRPr="00E82356">
        <w:rPr>
          <w:rFonts w:ascii="Times New Roman" w:hAnsi="Times New Roman" w:cs="Times New Roman"/>
          <w:sz w:val="24"/>
          <w:szCs w:val="24"/>
          <w:lang w:val="en-US"/>
        </w:rPr>
        <w:t>URL</w:t>
      </w:r>
    </w:p>
    <w:p w:rsidR="00ED2B82" w:rsidRPr="00E82356" w:rsidRDefault="00B27F3E">
      <w:pPr>
        <w:pStyle w:val="a4"/>
        <w:rPr>
          <w:rFonts w:ascii="Times New Roman" w:hAnsi="Times New Roman" w:cs="Times New Roman"/>
          <w:sz w:val="24"/>
          <w:szCs w:val="24"/>
        </w:rPr>
      </w:pPr>
      <w:hyperlink r:id="rId11" w:history="1">
        <w:r w:rsidR="00ED2B82" w:rsidRPr="00E82356">
          <w:rPr>
            <w:rStyle w:val="ae"/>
            <w:rFonts w:ascii="Times New Roman" w:hAnsi="Times New Roman" w:cs="Times New Roman"/>
            <w:sz w:val="24"/>
            <w:szCs w:val="24"/>
          </w:rPr>
          <w:t>https://predanie.ru/kuraev-andrey-protodiakon/book/71839-chelovek-prihodit-v-mir-mozhet-li-pravoslavnyy-byt-evolyucionistom/</w:t>
        </w:r>
      </w:hyperlink>
    </w:p>
    <w:p w:rsidR="00ED2B82" w:rsidRPr="00E82356" w:rsidRDefault="00ED2B82">
      <w:pPr>
        <w:pStyle w:val="a4"/>
      </w:pPr>
      <w:r w:rsidRPr="00E82356">
        <w:rPr>
          <w:rFonts w:ascii="Times New Roman" w:hAnsi="Times New Roman" w:cs="Times New Roman"/>
          <w:sz w:val="24"/>
          <w:szCs w:val="24"/>
        </w:rPr>
        <w:t>(дата обращения 5.05. 2018)</w:t>
      </w:r>
    </w:p>
  </w:footnote>
  <w:footnote w:id="127">
    <w:p w:rsidR="00ED2B82" w:rsidRDefault="00ED2B82">
      <w:pPr>
        <w:pStyle w:val="a4"/>
        <w:rPr>
          <w:rStyle w:val="ae"/>
          <w:rFonts w:ascii="Times New Roman" w:hAnsi="Times New Roman" w:cs="Times New Roman"/>
          <w:sz w:val="24"/>
          <w:szCs w:val="24"/>
        </w:rPr>
      </w:pPr>
      <w:r>
        <w:rPr>
          <w:rStyle w:val="a6"/>
        </w:rPr>
        <w:footnoteRef/>
      </w:r>
      <w:r>
        <w:t xml:space="preserve"> </w:t>
      </w:r>
      <w:r w:rsidRPr="007363FA">
        <w:rPr>
          <w:rFonts w:ascii="Times New Roman" w:hAnsi="Times New Roman" w:cs="Times New Roman"/>
          <w:sz w:val="24"/>
          <w:szCs w:val="24"/>
        </w:rPr>
        <w:t>Кураев К. Из жизни одного абитуриента //</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7363FA">
        <w:rPr>
          <w:rFonts w:ascii="Times New Roman" w:hAnsi="Times New Roman" w:cs="Times New Roman"/>
          <w:sz w:val="24"/>
          <w:szCs w:val="24"/>
        </w:rPr>
        <w:t xml:space="preserve"> </w:t>
      </w:r>
      <w:hyperlink r:id="rId12" w:history="1">
        <w:r w:rsidRPr="007363FA">
          <w:rPr>
            <w:rStyle w:val="ae"/>
            <w:rFonts w:ascii="Times New Roman" w:hAnsi="Times New Roman" w:cs="Times New Roman"/>
            <w:sz w:val="24"/>
            <w:szCs w:val="24"/>
          </w:rPr>
          <w:t>https://diak-kuraev.livejournal.com/2029575.html</w:t>
        </w:r>
      </w:hyperlink>
      <w:r w:rsidRPr="00E82356">
        <w:rPr>
          <w:rStyle w:val="ae"/>
          <w:rFonts w:ascii="Times New Roman" w:hAnsi="Times New Roman" w:cs="Times New Roman"/>
          <w:sz w:val="24"/>
          <w:szCs w:val="24"/>
        </w:rPr>
        <w:t xml:space="preserve"> </w:t>
      </w:r>
    </w:p>
    <w:p w:rsidR="00ED2B82" w:rsidRPr="00E82356" w:rsidRDefault="00ED2B82">
      <w:pPr>
        <w:pStyle w:val="a4"/>
      </w:pPr>
      <w:r w:rsidRPr="00E82356">
        <w:rPr>
          <w:rFonts w:ascii="Times New Roman" w:hAnsi="Times New Roman" w:cs="Times New Roman"/>
          <w:sz w:val="24"/>
          <w:szCs w:val="24"/>
        </w:rPr>
        <w:t>(дата обращения 5.05. 2018)</w:t>
      </w:r>
    </w:p>
  </w:footnote>
  <w:footnote w:id="128">
    <w:p w:rsidR="00ED2B82" w:rsidRPr="0068507B" w:rsidRDefault="00ED2B82">
      <w:pPr>
        <w:pStyle w:val="a4"/>
        <w:rPr>
          <w:rFonts w:ascii="Times New Roman" w:hAnsi="Times New Roman" w:cs="Times New Roman"/>
          <w:sz w:val="24"/>
          <w:szCs w:val="24"/>
        </w:rPr>
      </w:pPr>
      <w:r>
        <w:rPr>
          <w:rStyle w:val="a6"/>
        </w:rPr>
        <w:footnoteRef/>
      </w:r>
      <w:r>
        <w:t xml:space="preserve"> </w:t>
      </w:r>
      <w:r w:rsidRPr="00F065F3">
        <w:rPr>
          <w:rFonts w:ascii="Times New Roman" w:hAnsi="Times New Roman" w:cs="Times New Roman"/>
          <w:sz w:val="24"/>
          <w:szCs w:val="24"/>
        </w:rPr>
        <w:t>Интервью «Протодиакон Андрей Кураев. Разговор со своими»</w:t>
      </w:r>
      <w:r>
        <w:rPr>
          <w:rFonts w:ascii="Times New Roman" w:hAnsi="Times New Roman" w:cs="Times New Roman"/>
          <w:sz w:val="24"/>
          <w:szCs w:val="24"/>
        </w:rPr>
        <w:t xml:space="preserve"> // </w:t>
      </w:r>
      <w:r>
        <w:rPr>
          <w:rFonts w:ascii="Times New Roman" w:hAnsi="Times New Roman" w:cs="Times New Roman"/>
          <w:sz w:val="24"/>
          <w:szCs w:val="24"/>
          <w:lang w:val="en-US"/>
        </w:rPr>
        <w:t>URL</w:t>
      </w:r>
    </w:p>
    <w:p w:rsidR="00ED2B82" w:rsidRDefault="00B27F3E">
      <w:pPr>
        <w:pStyle w:val="a4"/>
        <w:rPr>
          <w:rStyle w:val="ae"/>
          <w:rFonts w:ascii="Times New Roman" w:hAnsi="Times New Roman" w:cs="Times New Roman"/>
          <w:sz w:val="24"/>
          <w:szCs w:val="24"/>
        </w:rPr>
      </w:pPr>
      <w:hyperlink r:id="rId13" w:history="1">
        <w:r w:rsidR="00ED2B82" w:rsidRPr="00F065F3">
          <w:rPr>
            <w:rStyle w:val="ae"/>
            <w:rFonts w:ascii="Times New Roman" w:hAnsi="Times New Roman" w:cs="Times New Roman"/>
            <w:sz w:val="24"/>
            <w:szCs w:val="24"/>
          </w:rPr>
          <w:t>http://www.pravmir.ru/protodiakon-andrej-kuraev-razgovor-so-svoimi/</w:t>
        </w:r>
      </w:hyperlink>
    </w:p>
    <w:p w:rsidR="00ED2B82" w:rsidRPr="00E82356" w:rsidRDefault="00ED2B82">
      <w:pPr>
        <w:pStyle w:val="a4"/>
      </w:pPr>
      <w:r w:rsidRPr="00E82356">
        <w:rPr>
          <w:rFonts w:ascii="Times New Roman" w:hAnsi="Times New Roman" w:cs="Times New Roman"/>
          <w:sz w:val="24"/>
          <w:szCs w:val="24"/>
        </w:rPr>
        <w:t>(дата обращения 5.05. 2018)</w:t>
      </w:r>
    </w:p>
  </w:footnote>
  <w:footnote w:id="129">
    <w:p w:rsidR="00ED2B82" w:rsidRDefault="00ED2B82">
      <w:pPr>
        <w:pStyle w:val="a4"/>
        <w:rPr>
          <w:rStyle w:val="ae"/>
          <w:rFonts w:ascii="Times New Roman" w:hAnsi="Times New Roman" w:cs="Times New Roman"/>
          <w:sz w:val="24"/>
          <w:szCs w:val="24"/>
        </w:rPr>
      </w:pPr>
      <w:r>
        <w:rPr>
          <w:rStyle w:val="a6"/>
        </w:rPr>
        <w:footnoteRef/>
      </w:r>
      <w:r>
        <w:t xml:space="preserve"> </w:t>
      </w:r>
      <w:r w:rsidRPr="00ED4FFE">
        <w:rPr>
          <w:rFonts w:ascii="Times New Roman" w:hAnsi="Times New Roman" w:cs="Times New Roman"/>
          <w:sz w:val="24"/>
          <w:szCs w:val="24"/>
        </w:rPr>
        <w:t>Кураев К. Перестройка в церковь. Разговор со своими //</w:t>
      </w:r>
      <w:r w:rsidRPr="00E82356">
        <w:rPr>
          <w:rFonts w:ascii="Times New Roman" w:hAnsi="Times New Roman" w:cs="Times New Roman"/>
          <w:sz w:val="24"/>
          <w:szCs w:val="24"/>
        </w:rPr>
        <w:t xml:space="preserve"> </w:t>
      </w:r>
      <w:r>
        <w:rPr>
          <w:rFonts w:ascii="Times New Roman" w:hAnsi="Times New Roman" w:cs="Times New Roman"/>
          <w:sz w:val="24"/>
          <w:szCs w:val="24"/>
          <w:lang w:val="en-US"/>
        </w:rPr>
        <w:t>URL</w:t>
      </w:r>
      <w:r w:rsidRPr="00ED4FFE">
        <w:rPr>
          <w:rFonts w:ascii="Times New Roman" w:hAnsi="Times New Roman" w:cs="Times New Roman"/>
          <w:sz w:val="24"/>
          <w:szCs w:val="24"/>
        </w:rPr>
        <w:t xml:space="preserve"> </w:t>
      </w:r>
      <w:hyperlink r:id="rId14" w:anchor="toc20" w:history="1">
        <w:r w:rsidRPr="00ED4FFE">
          <w:rPr>
            <w:rStyle w:val="ae"/>
            <w:rFonts w:ascii="Times New Roman" w:hAnsi="Times New Roman" w:cs="Times New Roman"/>
            <w:sz w:val="24"/>
            <w:szCs w:val="24"/>
          </w:rPr>
          <w:t>https://predanie.ru/kuraev-andrey-protodiakon/book/80093-perestroyka-v-cerkov/#toc20</w:t>
        </w:r>
      </w:hyperlink>
    </w:p>
    <w:p w:rsidR="00ED2B82" w:rsidRPr="00E82356" w:rsidRDefault="00ED2B82" w:rsidP="00E82356">
      <w:pPr>
        <w:pStyle w:val="a4"/>
      </w:pPr>
      <w:r w:rsidRPr="00E82356">
        <w:rPr>
          <w:rFonts w:ascii="Times New Roman" w:hAnsi="Times New Roman" w:cs="Times New Roman"/>
          <w:sz w:val="24"/>
          <w:szCs w:val="24"/>
        </w:rPr>
        <w:t>(дата обращения 5.05. 2018)</w:t>
      </w:r>
    </w:p>
    <w:p w:rsidR="00ED2B82" w:rsidRDefault="00ED2B82">
      <w:pPr>
        <w:pStyle w:val="a4"/>
      </w:pPr>
    </w:p>
    <w:p w:rsidR="00ED2B82" w:rsidRDefault="00ED2B82">
      <w:pPr>
        <w:pStyle w:val="a4"/>
      </w:pPr>
    </w:p>
  </w:footnote>
  <w:footnote w:id="130">
    <w:p w:rsidR="00ED2B82" w:rsidRDefault="00ED2B82" w:rsidP="00D52BE9">
      <w:pPr>
        <w:pStyle w:val="a4"/>
      </w:pPr>
      <w:r>
        <w:rPr>
          <w:rStyle w:val="a6"/>
        </w:rPr>
        <w:footnoteRef/>
      </w:r>
      <w:r w:rsidRPr="000811FF">
        <w:rPr>
          <w:rFonts w:ascii="Times New Roman" w:hAnsi="Times New Roman" w:cs="Times New Roman"/>
          <w:sz w:val="24"/>
          <w:szCs w:val="24"/>
        </w:rPr>
        <w:t xml:space="preserve"> </w:t>
      </w:r>
      <w:r>
        <w:rPr>
          <w:rFonts w:ascii="Times New Roman" w:hAnsi="Times New Roman" w:cs="Times New Roman"/>
          <w:sz w:val="24"/>
          <w:szCs w:val="24"/>
        </w:rPr>
        <w:t xml:space="preserve">Онлайн-журнал «Ступени» // </w:t>
      </w:r>
      <w:r>
        <w:rPr>
          <w:rFonts w:ascii="Times New Roman" w:hAnsi="Times New Roman" w:cs="Times New Roman"/>
          <w:sz w:val="24"/>
          <w:szCs w:val="24"/>
          <w:lang w:val="en-US"/>
        </w:rPr>
        <w:t>URL</w:t>
      </w:r>
      <w:r w:rsidRPr="00E82356">
        <w:rPr>
          <w:rFonts w:ascii="Times New Roman" w:hAnsi="Times New Roman" w:cs="Times New Roman"/>
          <w:sz w:val="24"/>
          <w:szCs w:val="24"/>
        </w:rPr>
        <w:t xml:space="preserve"> </w:t>
      </w:r>
      <w:hyperlink r:id="rId15" w:history="1">
        <w:r w:rsidRPr="000811FF">
          <w:rPr>
            <w:rStyle w:val="ae"/>
            <w:rFonts w:ascii="Times New Roman" w:hAnsi="Times New Roman" w:cs="Times New Roman"/>
            <w:sz w:val="24"/>
            <w:szCs w:val="24"/>
          </w:rPr>
          <w:t>http://www.stupeny.com/</w:t>
        </w:r>
      </w:hyperlink>
    </w:p>
  </w:footnote>
  <w:footnote w:id="131">
    <w:p w:rsidR="00ED2B82" w:rsidRDefault="00ED2B82" w:rsidP="00F20A40">
      <w:pPr>
        <w:pStyle w:val="a4"/>
      </w:pPr>
      <w:r>
        <w:rPr>
          <w:rStyle w:val="a6"/>
        </w:rPr>
        <w:footnoteRef/>
      </w:r>
      <w:r>
        <w:t xml:space="preserve"> </w:t>
      </w:r>
      <w:r w:rsidRPr="00F20A40">
        <w:rPr>
          <w:rFonts w:ascii="Times New Roman" w:hAnsi="Times New Roman" w:cs="Times New Roman"/>
          <w:sz w:val="24"/>
          <w:szCs w:val="24"/>
        </w:rPr>
        <w:t>Никулина С. Настоящее му</w:t>
      </w:r>
      <w:r>
        <w:rPr>
          <w:rFonts w:ascii="Times New Roman" w:hAnsi="Times New Roman" w:cs="Times New Roman"/>
          <w:sz w:val="24"/>
          <w:szCs w:val="24"/>
        </w:rPr>
        <w:t>жество // Ступени. 2018. №1(62).</w:t>
      </w:r>
      <w:r w:rsidRPr="00F20A40">
        <w:rPr>
          <w:rFonts w:ascii="Times New Roman" w:hAnsi="Times New Roman" w:cs="Times New Roman"/>
          <w:sz w:val="24"/>
          <w:szCs w:val="24"/>
        </w:rPr>
        <w:t xml:space="preserve"> С. 2</w:t>
      </w:r>
    </w:p>
  </w:footnote>
  <w:footnote w:id="132">
    <w:p w:rsidR="00ED2B82" w:rsidRDefault="00ED2B82">
      <w:pPr>
        <w:pStyle w:val="a4"/>
      </w:pPr>
      <w:r>
        <w:rPr>
          <w:rStyle w:val="a6"/>
        </w:rPr>
        <w:footnoteRef/>
      </w:r>
      <w:r>
        <w:t xml:space="preserve"> </w:t>
      </w:r>
      <w:r w:rsidRPr="00192D55">
        <w:rPr>
          <w:rFonts w:ascii="Times New Roman" w:hAnsi="Times New Roman" w:cs="Times New Roman"/>
          <w:sz w:val="24"/>
          <w:szCs w:val="24"/>
        </w:rPr>
        <w:t>Иванова М. Веч</w:t>
      </w:r>
      <w:r>
        <w:rPr>
          <w:rFonts w:ascii="Times New Roman" w:hAnsi="Times New Roman" w:cs="Times New Roman"/>
          <w:sz w:val="24"/>
          <w:szCs w:val="24"/>
        </w:rPr>
        <w:t>еринка // Ступени. 2018. №1(62).</w:t>
      </w:r>
      <w:r w:rsidRPr="00192D55">
        <w:rPr>
          <w:rFonts w:ascii="Times New Roman" w:hAnsi="Times New Roman" w:cs="Times New Roman"/>
          <w:sz w:val="24"/>
          <w:szCs w:val="24"/>
        </w:rPr>
        <w:t xml:space="preserve"> С. 10</w:t>
      </w:r>
    </w:p>
  </w:footnote>
  <w:footnote w:id="133">
    <w:p w:rsidR="00ED2B82" w:rsidRPr="0028192A" w:rsidRDefault="00ED2B82">
      <w:pPr>
        <w:pStyle w:val="a4"/>
        <w:rPr>
          <w:rFonts w:ascii="Times New Roman" w:hAnsi="Times New Roman" w:cs="Times New Roman"/>
          <w:sz w:val="24"/>
          <w:szCs w:val="24"/>
        </w:rPr>
      </w:pPr>
      <w:r w:rsidRPr="0028192A">
        <w:rPr>
          <w:rStyle w:val="a6"/>
          <w:rFonts w:ascii="Times New Roman" w:hAnsi="Times New Roman" w:cs="Times New Roman"/>
          <w:sz w:val="24"/>
          <w:szCs w:val="24"/>
        </w:rPr>
        <w:footnoteRef/>
      </w:r>
      <w:r w:rsidRPr="0028192A">
        <w:rPr>
          <w:rFonts w:ascii="Times New Roman" w:hAnsi="Times New Roman" w:cs="Times New Roman"/>
          <w:sz w:val="24"/>
          <w:szCs w:val="24"/>
        </w:rPr>
        <w:t xml:space="preserve"> См. Приложение 1</w:t>
      </w:r>
    </w:p>
  </w:footnote>
  <w:footnote w:id="134">
    <w:p w:rsidR="00ED2B82" w:rsidRPr="008714E9" w:rsidRDefault="00ED2B82">
      <w:pPr>
        <w:pStyle w:val="a4"/>
        <w:rPr>
          <w:rFonts w:ascii="Times New Roman" w:hAnsi="Times New Roman" w:cs="Times New Roman"/>
          <w:sz w:val="24"/>
          <w:szCs w:val="24"/>
        </w:rPr>
      </w:pPr>
      <w:r w:rsidRPr="008714E9">
        <w:rPr>
          <w:rStyle w:val="a6"/>
          <w:rFonts w:ascii="Times New Roman" w:hAnsi="Times New Roman" w:cs="Times New Roman"/>
          <w:sz w:val="24"/>
          <w:szCs w:val="24"/>
        </w:rPr>
        <w:footnoteRef/>
      </w:r>
      <w:r w:rsidRPr="008714E9">
        <w:rPr>
          <w:rFonts w:ascii="Times New Roman" w:hAnsi="Times New Roman" w:cs="Times New Roman"/>
          <w:sz w:val="24"/>
          <w:szCs w:val="24"/>
        </w:rPr>
        <w:t>Ларина Н. Искушение гаджетом // Ступени. 2</w:t>
      </w:r>
      <w:r>
        <w:rPr>
          <w:rFonts w:ascii="Times New Roman" w:hAnsi="Times New Roman" w:cs="Times New Roman"/>
          <w:sz w:val="24"/>
          <w:szCs w:val="24"/>
        </w:rPr>
        <w:t xml:space="preserve">018. №1(62). </w:t>
      </w:r>
      <w:r w:rsidRPr="008714E9">
        <w:rPr>
          <w:rFonts w:ascii="Times New Roman" w:hAnsi="Times New Roman" w:cs="Times New Roman"/>
          <w:sz w:val="24"/>
          <w:szCs w:val="24"/>
        </w:rPr>
        <w:t>С. 13</w:t>
      </w:r>
    </w:p>
  </w:footnote>
  <w:footnote w:id="135">
    <w:p w:rsidR="00ED2B82" w:rsidRPr="008714E9" w:rsidRDefault="00ED2B82">
      <w:pPr>
        <w:pStyle w:val="a4"/>
        <w:rPr>
          <w:rFonts w:ascii="Times New Roman" w:hAnsi="Times New Roman" w:cs="Times New Roman"/>
          <w:sz w:val="24"/>
          <w:szCs w:val="24"/>
        </w:rPr>
      </w:pPr>
      <w:r w:rsidRPr="008714E9">
        <w:rPr>
          <w:rStyle w:val="a6"/>
          <w:rFonts w:ascii="Times New Roman" w:hAnsi="Times New Roman" w:cs="Times New Roman"/>
          <w:sz w:val="24"/>
          <w:szCs w:val="24"/>
        </w:rPr>
        <w:footnoteRef/>
      </w:r>
      <w:r w:rsidRPr="008714E9">
        <w:rPr>
          <w:rFonts w:ascii="Times New Roman" w:hAnsi="Times New Roman" w:cs="Times New Roman"/>
          <w:sz w:val="24"/>
          <w:szCs w:val="24"/>
        </w:rPr>
        <w:t xml:space="preserve"> Романова А. Немного тепла или Как попасть в Артек совершенно бесп</w:t>
      </w:r>
      <w:r>
        <w:rPr>
          <w:rFonts w:ascii="Times New Roman" w:hAnsi="Times New Roman" w:cs="Times New Roman"/>
          <w:sz w:val="24"/>
          <w:szCs w:val="24"/>
        </w:rPr>
        <w:t>латно? // Ступени. 2018. №1(62).</w:t>
      </w:r>
      <w:r w:rsidRPr="008714E9">
        <w:rPr>
          <w:rFonts w:ascii="Times New Roman" w:hAnsi="Times New Roman" w:cs="Times New Roman"/>
          <w:sz w:val="24"/>
          <w:szCs w:val="24"/>
        </w:rPr>
        <w:t xml:space="preserve"> С. 12</w:t>
      </w:r>
    </w:p>
  </w:footnote>
  <w:footnote w:id="136">
    <w:p w:rsidR="00ED2B82" w:rsidRPr="0028192A" w:rsidRDefault="00ED2B82">
      <w:pPr>
        <w:pStyle w:val="a4"/>
        <w:rPr>
          <w:rFonts w:ascii="Times New Roman" w:hAnsi="Times New Roman" w:cs="Times New Roman"/>
          <w:sz w:val="24"/>
          <w:szCs w:val="24"/>
        </w:rPr>
      </w:pPr>
      <w:r w:rsidRPr="008714E9">
        <w:rPr>
          <w:rStyle w:val="a6"/>
          <w:rFonts w:ascii="Times New Roman" w:hAnsi="Times New Roman" w:cs="Times New Roman"/>
          <w:sz w:val="24"/>
          <w:szCs w:val="24"/>
        </w:rPr>
        <w:footnoteRef/>
      </w:r>
      <w:r w:rsidRPr="008714E9">
        <w:rPr>
          <w:rFonts w:ascii="Times New Roman" w:hAnsi="Times New Roman" w:cs="Times New Roman"/>
          <w:sz w:val="24"/>
          <w:szCs w:val="24"/>
        </w:rPr>
        <w:t xml:space="preserve"> Саликова С. Путешествие – лучшее, что может случиться с челов</w:t>
      </w:r>
      <w:r>
        <w:rPr>
          <w:rFonts w:ascii="Times New Roman" w:hAnsi="Times New Roman" w:cs="Times New Roman"/>
          <w:sz w:val="24"/>
          <w:szCs w:val="24"/>
        </w:rPr>
        <w:t xml:space="preserve">еком //  Ступени. 2018. №1(62). </w:t>
      </w:r>
      <w:r w:rsidRPr="008714E9">
        <w:rPr>
          <w:rFonts w:ascii="Times New Roman" w:hAnsi="Times New Roman" w:cs="Times New Roman"/>
          <w:sz w:val="24"/>
          <w:szCs w:val="24"/>
        </w:rPr>
        <w:t>С. 11</w:t>
      </w:r>
    </w:p>
  </w:footnote>
  <w:footnote w:id="137">
    <w:p w:rsidR="00ED2B82" w:rsidRPr="008714E9" w:rsidRDefault="00ED2B82">
      <w:pPr>
        <w:pStyle w:val="a4"/>
        <w:rPr>
          <w:rFonts w:ascii="Times New Roman" w:hAnsi="Times New Roman" w:cs="Times New Roman"/>
          <w:sz w:val="24"/>
          <w:szCs w:val="24"/>
        </w:rPr>
      </w:pPr>
      <w:r w:rsidRPr="008714E9">
        <w:rPr>
          <w:rStyle w:val="a6"/>
          <w:rFonts w:ascii="Times New Roman" w:hAnsi="Times New Roman" w:cs="Times New Roman"/>
          <w:sz w:val="24"/>
          <w:szCs w:val="24"/>
        </w:rPr>
        <w:footnoteRef/>
      </w:r>
      <w:r w:rsidRPr="008714E9">
        <w:rPr>
          <w:rFonts w:ascii="Times New Roman" w:hAnsi="Times New Roman" w:cs="Times New Roman"/>
          <w:sz w:val="24"/>
          <w:szCs w:val="24"/>
        </w:rPr>
        <w:t xml:space="preserve"> Радио Мария. Обзор православной литературы № 4 от 08.12.17 // </w:t>
      </w:r>
      <w:r w:rsidRPr="008714E9">
        <w:rPr>
          <w:rFonts w:ascii="Times New Roman" w:hAnsi="Times New Roman" w:cs="Times New Roman"/>
          <w:sz w:val="24"/>
          <w:szCs w:val="24"/>
          <w:lang w:val="en-US"/>
        </w:rPr>
        <w:t>URL</w:t>
      </w:r>
      <w:r w:rsidRPr="008714E9">
        <w:rPr>
          <w:rFonts w:ascii="Times New Roman" w:hAnsi="Times New Roman" w:cs="Times New Roman"/>
          <w:sz w:val="24"/>
          <w:szCs w:val="24"/>
        </w:rPr>
        <w:t xml:space="preserve"> </w:t>
      </w:r>
      <w:hyperlink r:id="rId16" w:history="1">
        <w:r w:rsidRPr="008714E9">
          <w:rPr>
            <w:rStyle w:val="ae"/>
            <w:rFonts w:ascii="Times New Roman" w:hAnsi="Times New Roman" w:cs="Times New Roman"/>
            <w:sz w:val="24"/>
            <w:szCs w:val="24"/>
            <w:lang w:val="en-US"/>
          </w:rPr>
          <w:t>https</w:t>
        </w:r>
        <w:r w:rsidRPr="008714E9">
          <w:rPr>
            <w:rStyle w:val="ae"/>
            <w:rFonts w:ascii="Times New Roman" w:hAnsi="Times New Roman" w:cs="Times New Roman"/>
            <w:sz w:val="24"/>
            <w:szCs w:val="24"/>
          </w:rPr>
          <w:t>://</w:t>
        </w:r>
        <w:r w:rsidRPr="008714E9">
          <w:rPr>
            <w:rStyle w:val="ae"/>
            <w:rFonts w:ascii="Times New Roman" w:hAnsi="Times New Roman" w:cs="Times New Roman"/>
            <w:sz w:val="24"/>
            <w:szCs w:val="24"/>
            <w:lang w:val="en-US"/>
          </w:rPr>
          <w:t>vk</w:t>
        </w:r>
        <w:r w:rsidRPr="008714E9">
          <w:rPr>
            <w:rStyle w:val="ae"/>
            <w:rFonts w:ascii="Times New Roman" w:hAnsi="Times New Roman" w:cs="Times New Roman"/>
            <w:sz w:val="24"/>
            <w:szCs w:val="24"/>
          </w:rPr>
          <w:t>.</w:t>
        </w:r>
        <w:r w:rsidRPr="008714E9">
          <w:rPr>
            <w:rStyle w:val="ae"/>
            <w:rFonts w:ascii="Times New Roman" w:hAnsi="Times New Roman" w:cs="Times New Roman"/>
            <w:sz w:val="24"/>
            <w:szCs w:val="24"/>
            <w:lang w:val="en-US"/>
          </w:rPr>
          <w:t>com</w:t>
        </w:r>
        <w:r w:rsidRPr="008714E9">
          <w:rPr>
            <w:rStyle w:val="ae"/>
            <w:rFonts w:ascii="Times New Roman" w:hAnsi="Times New Roman" w:cs="Times New Roman"/>
            <w:sz w:val="24"/>
            <w:szCs w:val="24"/>
          </w:rPr>
          <w:t>/</w:t>
        </w:r>
        <w:r w:rsidRPr="008714E9">
          <w:rPr>
            <w:rStyle w:val="ae"/>
            <w:rFonts w:ascii="Times New Roman" w:hAnsi="Times New Roman" w:cs="Times New Roman"/>
            <w:sz w:val="24"/>
            <w:szCs w:val="24"/>
            <w:lang w:val="en-US"/>
          </w:rPr>
          <w:t>audios</w:t>
        </w:r>
        <w:r w:rsidRPr="008714E9">
          <w:rPr>
            <w:rStyle w:val="ae"/>
            <w:rFonts w:ascii="Times New Roman" w:hAnsi="Times New Roman" w:cs="Times New Roman"/>
            <w:sz w:val="24"/>
            <w:szCs w:val="24"/>
          </w:rPr>
          <w:t>-95058823</w:t>
        </w:r>
      </w:hyperlink>
    </w:p>
    <w:p w:rsidR="00ED2B82" w:rsidRPr="008714E9" w:rsidRDefault="00ED2B82">
      <w:pPr>
        <w:pStyle w:val="a4"/>
      </w:pPr>
      <w:r w:rsidRPr="0068507B">
        <w:rPr>
          <w:rFonts w:ascii="Times New Roman" w:hAnsi="Times New Roman" w:cs="Times New Roman"/>
          <w:sz w:val="24"/>
          <w:szCs w:val="24"/>
        </w:rPr>
        <w:t>(</w:t>
      </w:r>
      <w:r w:rsidRPr="008714E9">
        <w:rPr>
          <w:rFonts w:ascii="Times New Roman" w:hAnsi="Times New Roman" w:cs="Times New Roman"/>
          <w:sz w:val="24"/>
          <w:szCs w:val="24"/>
        </w:rPr>
        <w:t>дата обращения 29.04.18)</w:t>
      </w:r>
    </w:p>
  </w:footnote>
  <w:footnote w:id="138">
    <w:p w:rsidR="00ED2B82" w:rsidRPr="00FC3515" w:rsidRDefault="00ED2B82">
      <w:pPr>
        <w:pStyle w:val="a4"/>
        <w:rPr>
          <w:rFonts w:ascii="Times New Roman" w:hAnsi="Times New Roman" w:cs="Times New Roman"/>
          <w:sz w:val="24"/>
          <w:szCs w:val="24"/>
        </w:rPr>
      </w:pPr>
      <w:r>
        <w:rPr>
          <w:rStyle w:val="a6"/>
        </w:rPr>
        <w:footnoteRef/>
      </w:r>
      <w:r>
        <w:t xml:space="preserve"> </w:t>
      </w:r>
      <w:r w:rsidRPr="00FC3515">
        <w:rPr>
          <w:rFonts w:ascii="Times New Roman" w:hAnsi="Times New Roman" w:cs="Times New Roman"/>
          <w:sz w:val="24"/>
          <w:szCs w:val="24"/>
        </w:rPr>
        <w:t>Иванова М. Браслетик // С</w:t>
      </w:r>
      <w:r>
        <w:rPr>
          <w:rFonts w:ascii="Times New Roman" w:hAnsi="Times New Roman" w:cs="Times New Roman"/>
          <w:sz w:val="24"/>
          <w:szCs w:val="24"/>
        </w:rPr>
        <w:t>ундучок. 2018. №9.</w:t>
      </w:r>
      <w:r w:rsidRPr="00FC3515">
        <w:rPr>
          <w:rFonts w:ascii="Times New Roman" w:hAnsi="Times New Roman" w:cs="Times New Roman"/>
          <w:sz w:val="24"/>
          <w:szCs w:val="24"/>
        </w:rPr>
        <w:t xml:space="preserve"> С. 8-9</w:t>
      </w:r>
    </w:p>
  </w:footnote>
  <w:footnote w:id="139">
    <w:p w:rsidR="00ED2B82" w:rsidRPr="00FC3515" w:rsidRDefault="00ED2B82">
      <w:pPr>
        <w:pStyle w:val="a4"/>
        <w:rPr>
          <w:rFonts w:ascii="Times New Roman" w:hAnsi="Times New Roman" w:cs="Times New Roman"/>
          <w:sz w:val="24"/>
          <w:szCs w:val="24"/>
        </w:rPr>
      </w:pPr>
      <w:r w:rsidRPr="00FC3515">
        <w:rPr>
          <w:rStyle w:val="a6"/>
          <w:rFonts w:ascii="Times New Roman" w:hAnsi="Times New Roman" w:cs="Times New Roman"/>
          <w:sz w:val="24"/>
          <w:szCs w:val="24"/>
        </w:rPr>
        <w:footnoteRef/>
      </w:r>
      <w:r w:rsidRPr="00FC3515">
        <w:rPr>
          <w:rFonts w:ascii="Times New Roman" w:hAnsi="Times New Roman" w:cs="Times New Roman"/>
          <w:sz w:val="24"/>
          <w:szCs w:val="24"/>
        </w:rPr>
        <w:t xml:space="preserve"> Плетнёва Н. О благод</w:t>
      </w:r>
      <w:r>
        <w:rPr>
          <w:rFonts w:ascii="Times New Roman" w:hAnsi="Times New Roman" w:cs="Times New Roman"/>
          <w:sz w:val="24"/>
          <w:szCs w:val="24"/>
        </w:rPr>
        <w:t>арности // Сундучок. 2018. № 10.</w:t>
      </w:r>
      <w:r w:rsidRPr="00FC3515">
        <w:rPr>
          <w:rFonts w:ascii="Times New Roman" w:hAnsi="Times New Roman" w:cs="Times New Roman"/>
          <w:sz w:val="24"/>
          <w:szCs w:val="24"/>
        </w:rPr>
        <w:t xml:space="preserve"> С. 22-23</w:t>
      </w:r>
    </w:p>
  </w:footnote>
  <w:footnote w:id="140">
    <w:p w:rsidR="00ED2B82" w:rsidRDefault="00ED2B82">
      <w:pPr>
        <w:pStyle w:val="a4"/>
      </w:pPr>
      <w:r w:rsidRPr="00FC3515">
        <w:rPr>
          <w:rStyle w:val="a6"/>
          <w:rFonts w:ascii="Times New Roman" w:hAnsi="Times New Roman" w:cs="Times New Roman"/>
          <w:sz w:val="24"/>
          <w:szCs w:val="24"/>
        </w:rPr>
        <w:footnoteRef/>
      </w:r>
      <w:r w:rsidRPr="00FC3515">
        <w:rPr>
          <w:rFonts w:ascii="Times New Roman" w:hAnsi="Times New Roman" w:cs="Times New Roman"/>
          <w:sz w:val="24"/>
          <w:szCs w:val="24"/>
        </w:rPr>
        <w:t xml:space="preserve"> Иванова М. Най</w:t>
      </w:r>
      <w:r>
        <w:rPr>
          <w:rFonts w:ascii="Times New Roman" w:hAnsi="Times New Roman" w:cs="Times New Roman"/>
          <w:sz w:val="24"/>
          <w:szCs w:val="24"/>
        </w:rPr>
        <w:t>ди время // Сундучок. 2018. № 8.</w:t>
      </w:r>
      <w:r w:rsidRPr="00FC3515">
        <w:rPr>
          <w:rFonts w:ascii="Times New Roman" w:hAnsi="Times New Roman" w:cs="Times New Roman"/>
          <w:sz w:val="24"/>
          <w:szCs w:val="24"/>
        </w:rPr>
        <w:t xml:space="preserve"> С. 8</w:t>
      </w:r>
    </w:p>
  </w:footnote>
  <w:footnote w:id="141">
    <w:p w:rsidR="00ED2B82" w:rsidRPr="00BD098F" w:rsidRDefault="00ED2B82">
      <w:pPr>
        <w:pStyle w:val="a4"/>
        <w:rPr>
          <w:rFonts w:ascii="Times New Roman" w:hAnsi="Times New Roman" w:cs="Times New Roman"/>
          <w:sz w:val="24"/>
          <w:szCs w:val="24"/>
        </w:rPr>
      </w:pPr>
      <w:r w:rsidRPr="00BD098F">
        <w:rPr>
          <w:rStyle w:val="a6"/>
          <w:rFonts w:ascii="Times New Roman" w:hAnsi="Times New Roman" w:cs="Times New Roman"/>
          <w:sz w:val="24"/>
          <w:szCs w:val="24"/>
        </w:rPr>
        <w:footnoteRef/>
      </w:r>
      <w:r w:rsidRPr="00BD098F">
        <w:rPr>
          <w:rFonts w:ascii="Times New Roman" w:hAnsi="Times New Roman" w:cs="Times New Roman"/>
          <w:sz w:val="24"/>
          <w:szCs w:val="24"/>
        </w:rPr>
        <w:t xml:space="preserve"> Кожевникова О.</w:t>
      </w:r>
      <w:r>
        <w:rPr>
          <w:rFonts w:ascii="Times New Roman" w:hAnsi="Times New Roman" w:cs="Times New Roman"/>
          <w:sz w:val="24"/>
          <w:szCs w:val="24"/>
        </w:rPr>
        <w:t xml:space="preserve"> Единорог // Сундучок. 2018 № 9.</w:t>
      </w:r>
      <w:r w:rsidRPr="00BD098F">
        <w:rPr>
          <w:rFonts w:ascii="Times New Roman" w:hAnsi="Times New Roman" w:cs="Times New Roman"/>
          <w:sz w:val="24"/>
          <w:szCs w:val="24"/>
        </w:rPr>
        <w:t xml:space="preserve"> С. 16-17</w:t>
      </w:r>
    </w:p>
  </w:footnote>
  <w:footnote w:id="142">
    <w:p w:rsidR="00ED2B82" w:rsidRDefault="00ED2B82">
      <w:pPr>
        <w:pStyle w:val="a4"/>
      </w:pPr>
      <w:r w:rsidRPr="00BD098F">
        <w:rPr>
          <w:rStyle w:val="a6"/>
          <w:rFonts w:ascii="Times New Roman" w:hAnsi="Times New Roman" w:cs="Times New Roman"/>
          <w:sz w:val="24"/>
          <w:szCs w:val="24"/>
        </w:rPr>
        <w:footnoteRef/>
      </w:r>
      <w:r w:rsidRPr="00BD098F">
        <w:rPr>
          <w:rFonts w:ascii="Times New Roman" w:hAnsi="Times New Roman" w:cs="Times New Roman"/>
          <w:sz w:val="24"/>
          <w:szCs w:val="24"/>
        </w:rPr>
        <w:t xml:space="preserve"> Иванова М. Поздравления на картонке // Сундучок. 201</w:t>
      </w:r>
      <w:r>
        <w:rPr>
          <w:rFonts w:ascii="Times New Roman" w:hAnsi="Times New Roman" w:cs="Times New Roman"/>
          <w:sz w:val="24"/>
          <w:szCs w:val="24"/>
        </w:rPr>
        <w:t>8. № 8.</w:t>
      </w:r>
      <w:r w:rsidRPr="00BD098F">
        <w:rPr>
          <w:rFonts w:ascii="Times New Roman" w:hAnsi="Times New Roman" w:cs="Times New Roman"/>
          <w:sz w:val="24"/>
          <w:szCs w:val="24"/>
        </w:rPr>
        <w:t xml:space="preserve"> С. 7</w:t>
      </w:r>
    </w:p>
  </w:footnote>
  <w:footnote w:id="143">
    <w:p w:rsidR="00ED2B82" w:rsidRPr="008714E9" w:rsidRDefault="00ED2B82">
      <w:pPr>
        <w:pStyle w:val="a4"/>
        <w:rPr>
          <w:sz w:val="24"/>
          <w:szCs w:val="24"/>
        </w:rPr>
      </w:pPr>
      <w:r w:rsidRPr="008714E9">
        <w:rPr>
          <w:rStyle w:val="a6"/>
          <w:sz w:val="24"/>
          <w:szCs w:val="24"/>
        </w:rPr>
        <w:footnoteRef/>
      </w:r>
      <w:r w:rsidRPr="008714E9">
        <w:rPr>
          <w:sz w:val="24"/>
          <w:szCs w:val="24"/>
        </w:rPr>
        <w:t xml:space="preserve"> </w:t>
      </w:r>
      <w:r w:rsidRPr="008714E9">
        <w:rPr>
          <w:rFonts w:ascii="Times New Roman" w:hAnsi="Times New Roman" w:cs="Times New Roman"/>
          <w:sz w:val="24"/>
          <w:szCs w:val="24"/>
        </w:rPr>
        <w:t>Иванова М. Для девочек. Святая благоверная княгиня преподобная Анна Новг</w:t>
      </w:r>
      <w:r>
        <w:rPr>
          <w:rFonts w:ascii="Times New Roman" w:hAnsi="Times New Roman" w:cs="Times New Roman"/>
          <w:sz w:val="24"/>
          <w:szCs w:val="24"/>
        </w:rPr>
        <w:t>ородская // Сундучок. 2018. № 9.</w:t>
      </w:r>
      <w:r w:rsidRPr="008714E9">
        <w:rPr>
          <w:rFonts w:ascii="Times New Roman" w:hAnsi="Times New Roman" w:cs="Times New Roman"/>
          <w:sz w:val="24"/>
          <w:szCs w:val="24"/>
        </w:rPr>
        <w:t xml:space="preserve"> С. 3</w:t>
      </w:r>
    </w:p>
  </w:footnote>
  <w:footnote w:id="144">
    <w:p w:rsidR="00ED2B82" w:rsidRPr="008714E9" w:rsidRDefault="00ED2B82">
      <w:pPr>
        <w:pStyle w:val="a4"/>
        <w:rPr>
          <w:rFonts w:ascii="Times New Roman" w:hAnsi="Times New Roman" w:cs="Times New Roman"/>
          <w:sz w:val="24"/>
          <w:szCs w:val="24"/>
        </w:rPr>
      </w:pPr>
      <w:r w:rsidRPr="008714E9">
        <w:rPr>
          <w:rStyle w:val="a6"/>
          <w:rFonts w:ascii="Times New Roman" w:hAnsi="Times New Roman" w:cs="Times New Roman"/>
          <w:sz w:val="24"/>
          <w:szCs w:val="24"/>
        </w:rPr>
        <w:footnoteRef/>
      </w:r>
      <w:r w:rsidRPr="008714E9">
        <w:rPr>
          <w:rFonts w:ascii="Times New Roman" w:hAnsi="Times New Roman" w:cs="Times New Roman"/>
          <w:sz w:val="24"/>
          <w:szCs w:val="24"/>
        </w:rPr>
        <w:t xml:space="preserve"> Сюжет телеканала «Союз» о журнале «Православная радуга» от 2008 года // </w:t>
      </w:r>
      <w:r w:rsidRPr="008714E9">
        <w:rPr>
          <w:rFonts w:ascii="Times New Roman" w:hAnsi="Times New Roman" w:cs="Times New Roman"/>
          <w:sz w:val="24"/>
          <w:szCs w:val="24"/>
          <w:lang w:val="en-US"/>
        </w:rPr>
        <w:t>URL</w:t>
      </w:r>
      <w:r w:rsidRPr="008714E9">
        <w:rPr>
          <w:rFonts w:ascii="Times New Roman" w:hAnsi="Times New Roman" w:cs="Times New Roman"/>
          <w:sz w:val="24"/>
          <w:szCs w:val="24"/>
        </w:rPr>
        <w:t xml:space="preserve"> </w:t>
      </w:r>
      <w:hyperlink r:id="rId17" w:history="1">
        <w:r w:rsidRPr="008714E9">
          <w:rPr>
            <w:rStyle w:val="ae"/>
            <w:rFonts w:ascii="Times New Roman" w:hAnsi="Times New Roman" w:cs="Times New Roman"/>
            <w:sz w:val="24"/>
            <w:szCs w:val="24"/>
          </w:rPr>
          <w:t>https://vk.com/videos-14976638?z=video-14976638_456239017%2Fclub14976638%2Fpl_-14976638_-2</w:t>
        </w:r>
      </w:hyperlink>
    </w:p>
    <w:p w:rsidR="00ED2B82" w:rsidRPr="008714E9" w:rsidRDefault="00ED2B82">
      <w:pPr>
        <w:pStyle w:val="a4"/>
      </w:pPr>
      <w:r w:rsidRPr="008714E9">
        <w:rPr>
          <w:rFonts w:ascii="Times New Roman" w:hAnsi="Times New Roman" w:cs="Times New Roman"/>
          <w:sz w:val="24"/>
          <w:szCs w:val="24"/>
        </w:rPr>
        <w:t>(дата обращения 30.04.18)</w:t>
      </w:r>
    </w:p>
  </w:footnote>
  <w:footnote w:id="145">
    <w:p w:rsidR="00ED2B82" w:rsidRDefault="00ED2B82">
      <w:pPr>
        <w:pStyle w:val="a4"/>
      </w:pPr>
      <w:r>
        <w:rPr>
          <w:rStyle w:val="a6"/>
        </w:rPr>
        <w:footnoteRef/>
      </w:r>
      <w:r>
        <w:t xml:space="preserve"> </w:t>
      </w:r>
      <w:r w:rsidRPr="004B201D">
        <w:rPr>
          <w:rFonts w:ascii="Times New Roman" w:hAnsi="Times New Roman" w:cs="Times New Roman"/>
          <w:sz w:val="24"/>
          <w:szCs w:val="24"/>
        </w:rPr>
        <w:t>Оленина М. Там, где поселился праведник // Прав</w:t>
      </w:r>
      <w:r>
        <w:rPr>
          <w:rFonts w:ascii="Times New Roman" w:hAnsi="Times New Roman" w:cs="Times New Roman"/>
          <w:sz w:val="24"/>
          <w:szCs w:val="24"/>
        </w:rPr>
        <w:t>ославная радуга. 2018. № 1(143).</w:t>
      </w:r>
      <w:r w:rsidRPr="004B201D">
        <w:rPr>
          <w:rFonts w:ascii="Times New Roman" w:hAnsi="Times New Roman" w:cs="Times New Roman"/>
          <w:sz w:val="24"/>
          <w:szCs w:val="24"/>
        </w:rPr>
        <w:t xml:space="preserve"> С. 3-6</w:t>
      </w:r>
    </w:p>
  </w:footnote>
  <w:footnote w:id="146">
    <w:p w:rsidR="00ED2B82" w:rsidRPr="00953E2A" w:rsidRDefault="00ED2B82">
      <w:pPr>
        <w:pStyle w:val="a4"/>
        <w:rPr>
          <w:rFonts w:ascii="Times New Roman" w:hAnsi="Times New Roman" w:cs="Times New Roman"/>
          <w:sz w:val="24"/>
          <w:szCs w:val="24"/>
        </w:rPr>
      </w:pPr>
      <w:r w:rsidRPr="00953E2A">
        <w:rPr>
          <w:rStyle w:val="a6"/>
          <w:rFonts w:ascii="Times New Roman" w:hAnsi="Times New Roman" w:cs="Times New Roman"/>
          <w:sz w:val="24"/>
          <w:szCs w:val="24"/>
        </w:rPr>
        <w:footnoteRef/>
      </w:r>
      <w:r w:rsidRPr="00953E2A">
        <w:rPr>
          <w:rFonts w:ascii="Times New Roman" w:hAnsi="Times New Roman" w:cs="Times New Roman"/>
          <w:sz w:val="24"/>
          <w:szCs w:val="24"/>
        </w:rPr>
        <w:t xml:space="preserve"> Шорохова Т. Бойся греха // Православн</w:t>
      </w:r>
      <w:r>
        <w:rPr>
          <w:rFonts w:ascii="Times New Roman" w:hAnsi="Times New Roman" w:cs="Times New Roman"/>
          <w:sz w:val="24"/>
          <w:szCs w:val="24"/>
        </w:rPr>
        <w:t>ая радуга. 2018. № 2(144).</w:t>
      </w:r>
      <w:r w:rsidRPr="00953E2A">
        <w:rPr>
          <w:rFonts w:ascii="Times New Roman" w:hAnsi="Times New Roman" w:cs="Times New Roman"/>
          <w:sz w:val="24"/>
          <w:szCs w:val="24"/>
        </w:rPr>
        <w:t xml:space="preserve"> С. 3</w:t>
      </w:r>
    </w:p>
  </w:footnote>
  <w:footnote w:id="147">
    <w:p w:rsidR="00ED2B82" w:rsidRDefault="00ED2B82">
      <w:pPr>
        <w:pStyle w:val="a4"/>
      </w:pPr>
      <w:r w:rsidRPr="00953E2A">
        <w:rPr>
          <w:rStyle w:val="a6"/>
          <w:rFonts w:ascii="Times New Roman" w:hAnsi="Times New Roman" w:cs="Times New Roman"/>
          <w:sz w:val="24"/>
          <w:szCs w:val="24"/>
        </w:rPr>
        <w:footnoteRef/>
      </w:r>
      <w:r w:rsidRPr="00953E2A">
        <w:rPr>
          <w:rFonts w:ascii="Times New Roman" w:hAnsi="Times New Roman" w:cs="Times New Roman"/>
          <w:sz w:val="24"/>
          <w:szCs w:val="24"/>
        </w:rPr>
        <w:t xml:space="preserve"> Панин А. Рассказы семейных реликвий // Прав</w:t>
      </w:r>
      <w:r>
        <w:rPr>
          <w:rFonts w:ascii="Times New Roman" w:hAnsi="Times New Roman" w:cs="Times New Roman"/>
          <w:sz w:val="24"/>
          <w:szCs w:val="24"/>
        </w:rPr>
        <w:t>ославная радуга. 2018. № 2(144).</w:t>
      </w:r>
      <w:r w:rsidRPr="00953E2A">
        <w:rPr>
          <w:rFonts w:ascii="Times New Roman" w:hAnsi="Times New Roman" w:cs="Times New Roman"/>
          <w:sz w:val="24"/>
          <w:szCs w:val="24"/>
        </w:rPr>
        <w:t xml:space="preserve"> С. 9</w:t>
      </w:r>
    </w:p>
  </w:footnote>
  <w:footnote w:id="148">
    <w:p w:rsidR="00ED2B82" w:rsidRDefault="00ED2B82">
      <w:pPr>
        <w:pStyle w:val="a4"/>
      </w:pPr>
      <w:r>
        <w:rPr>
          <w:rStyle w:val="a6"/>
        </w:rPr>
        <w:footnoteRef/>
      </w:r>
      <w:r>
        <w:t xml:space="preserve"> </w:t>
      </w:r>
      <w:r w:rsidRPr="0042181B">
        <w:rPr>
          <w:rFonts w:ascii="Times New Roman" w:hAnsi="Times New Roman" w:cs="Times New Roman"/>
          <w:sz w:val="24"/>
          <w:szCs w:val="24"/>
        </w:rPr>
        <w:t>Оленина М. В.И. Суриков // Оленина М. Там, где поселился праведник // Прав</w:t>
      </w:r>
      <w:r>
        <w:rPr>
          <w:rFonts w:ascii="Times New Roman" w:hAnsi="Times New Roman" w:cs="Times New Roman"/>
          <w:sz w:val="24"/>
          <w:szCs w:val="24"/>
        </w:rPr>
        <w:t>ославная радуга. 2018. № 1(143).</w:t>
      </w:r>
      <w:r w:rsidRPr="0042181B">
        <w:rPr>
          <w:rFonts w:ascii="Times New Roman" w:hAnsi="Times New Roman" w:cs="Times New Roman"/>
          <w:sz w:val="24"/>
          <w:szCs w:val="24"/>
        </w:rPr>
        <w:t xml:space="preserve"> С. 7-9</w:t>
      </w:r>
    </w:p>
  </w:footnote>
  <w:footnote w:id="149">
    <w:p w:rsidR="00ED2B82" w:rsidRDefault="00ED2B82">
      <w:pPr>
        <w:pStyle w:val="a4"/>
      </w:pPr>
      <w:r>
        <w:rPr>
          <w:rStyle w:val="a6"/>
        </w:rPr>
        <w:footnoteRef/>
      </w:r>
      <w:r>
        <w:t xml:space="preserve"> </w:t>
      </w:r>
      <w:r w:rsidRPr="00D1511A">
        <w:rPr>
          <w:rFonts w:ascii="Times New Roman" w:hAnsi="Times New Roman" w:cs="Times New Roman"/>
          <w:sz w:val="24"/>
          <w:szCs w:val="24"/>
        </w:rPr>
        <w:t>Иванова М. Слава Богу з</w:t>
      </w:r>
      <w:r>
        <w:rPr>
          <w:rFonts w:ascii="Times New Roman" w:hAnsi="Times New Roman" w:cs="Times New Roman"/>
          <w:sz w:val="24"/>
          <w:szCs w:val="24"/>
        </w:rPr>
        <w:t>а всё // Сундучок. 2018. № 10.</w:t>
      </w:r>
      <w:r w:rsidRPr="00D1511A">
        <w:rPr>
          <w:rFonts w:ascii="Times New Roman" w:hAnsi="Times New Roman" w:cs="Times New Roman"/>
          <w:sz w:val="24"/>
          <w:szCs w:val="24"/>
        </w:rPr>
        <w:t xml:space="preserve"> С.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927164"/>
      <w:docPartObj>
        <w:docPartGallery w:val="Page Numbers (Top of Page)"/>
        <w:docPartUnique/>
      </w:docPartObj>
    </w:sdtPr>
    <w:sdtEndPr/>
    <w:sdtContent>
      <w:p w:rsidR="00ED2B82" w:rsidRDefault="00ED2B82">
        <w:pPr>
          <w:pStyle w:val="a7"/>
          <w:jc w:val="center"/>
        </w:pPr>
        <w:r>
          <w:fldChar w:fldCharType="begin"/>
        </w:r>
        <w:r>
          <w:instrText>PAGE   \* MERGEFORMAT</w:instrText>
        </w:r>
        <w:r>
          <w:fldChar w:fldCharType="separate"/>
        </w:r>
        <w:r w:rsidR="00C53CDE">
          <w:rPr>
            <w:noProof/>
          </w:rPr>
          <w:t>9</w:t>
        </w:r>
        <w:r>
          <w:fldChar w:fldCharType="end"/>
        </w:r>
      </w:p>
    </w:sdtContent>
  </w:sdt>
  <w:p w:rsidR="00ED2B82" w:rsidRDefault="00ED2B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B82" w:rsidRDefault="00ED2B82">
    <w:pPr>
      <w:pStyle w:val="a7"/>
      <w:jc w:val="center"/>
    </w:pPr>
  </w:p>
  <w:p w:rsidR="00ED2B82" w:rsidRDefault="00ED2B8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749B"/>
    <w:multiLevelType w:val="hybridMultilevel"/>
    <w:tmpl w:val="C4347334"/>
    <w:lvl w:ilvl="0" w:tplc="F95E45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687865"/>
    <w:multiLevelType w:val="hybridMultilevel"/>
    <w:tmpl w:val="10C4AE7A"/>
    <w:lvl w:ilvl="0" w:tplc="8A149AF2">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B8703FC"/>
    <w:multiLevelType w:val="hybridMultilevel"/>
    <w:tmpl w:val="929E6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5556C1"/>
    <w:multiLevelType w:val="multilevel"/>
    <w:tmpl w:val="2892BC1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9A532F"/>
    <w:multiLevelType w:val="hybridMultilevel"/>
    <w:tmpl w:val="C2F0E4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5F5E62"/>
    <w:multiLevelType w:val="multilevel"/>
    <w:tmpl w:val="D264D344"/>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43F54105"/>
    <w:multiLevelType w:val="hybridMultilevel"/>
    <w:tmpl w:val="E748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3E358B"/>
    <w:multiLevelType w:val="hybridMultilevel"/>
    <w:tmpl w:val="84D42C88"/>
    <w:lvl w:ilvl="0" w:tplc="7DC0B1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1055E2"/>
    <w:multiLevelType w:val="multilevel"/>
    <w:tmpl w:val="65B075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8527AF1"/>
    <w:multiLevelType w:val="hybridMultilevel"/>
    <w:tmpl w:val="CA0C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7F307C"/>
    <w:multiLevelType w:val="hybridMultilevel"/>
    <w:tmpl w:val="CA0C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902021"/>
    <w:multiLevelType w:val="hybridMultilevel"/>
    <w:tmpl w:val="A612A5AC"/>
    <w:lvl w:ilvl="0" w:tplc="8A149A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47A425C"/>
    <w:multiLevelType w:val="hybridMultilevel"/>
    <w:tmpl w:val="3F4CA9E6"/>
    <w:lvl w:ilvl="0" w:tplc="99583EA8">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DE1448"/>
    <w:multiLevelType w:val="hybridMultilevel"/>
    <w:tmpl w:val="A49444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1"/>
  </w:num>
  <w:num w:numId="4">
    <w:abstractNumId w:val="1"/>
  </w:num>
  <w:num w:numId="5">
    <w:abstractNumId w:val="8"/>
  </w:num>
  <w:num w:numId="6">
    <w:abstractNumId w:val="9"/>
  </w:num>
  <w:num w:numId="7">
    <w:abstractNumId w:val="5"/>
  </w:num>
  <w:num w:numId="8">
    <w:abstractNumId w:val="2"/>
  </w:num>
  <w:num w:numId="9">
    <w:abstractNumId w:val="3"/>
  </w:num>
  <w:num w:numId="10">
    <w:abstractNumId w:val="12"/>
  </w:num>
  <w:num w:numId="11">
    <w:abstractNumId w:val="7"/>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DB"/>
    <w:rsid w:val="00002657"/>
    <w:rsid w:val="000075D2"/>
    <w:rsid w:val="00010B92"/>
    <w:rsid w:val="000148A2"/>
    <w:rsid w:val="00026182"/>
    <w:rsid w:val="000265E9"/>
    <w:rsid w:val="00035CDA"/>
    <w:rsid w:val="0003613F"/>
    <w:rsid w:val="00042CF2"/>
    <w:rsid w:val="00045730"/>
    <w:rsid w:val="00046242"/>
    <w:rsid w:val="00050FD4"/>
    <w:rsid w:val="0005274F"/>
    <w:rsid w:val="00052C1A"/>
    <w:rsid w:val="0006134D"/>
    <w:rsid w:val="00062871"/>
    <w:rsid w:val="0006433E"/>
    <w:rsid w:val="00065257"/>
    <w:rsid w:val="00070AF3"/>
    <w:rsid w:val="000811FF"/>
    <w:rsid w:val="000836FB"/>
    <w:rsid w:val="000A0174"/>
    <w:rsid w:val="000A2FF7"/>
    <w:rsid w:val="000A3EF5"/>
    <w:rsid w:val="000A539D"/>
    <w:rsid w:val="000B2B1B"/>
    <w:rsid w:val="000B316A"/>
    <w:rsid w:val="000C0B65"/>
    <w:rsid w:val="000C1886"/>
    <w:rsid w:val="000D4CA0"/>
    <w:rsid w:val="001135C9"/>
    <w:rsid w:val="00116546"/>
    <w:rsid w:val="00121F70"/>
    <w:rsid w:val="00124FDB"/>
    <w:rsid w:val="001266AB"/>
    <w:rsid w:val="00133B59"/>
    <w:rsid w:val="00137B33"/>
    <w:rsid w:val="00140913"/>
    <w:rsid w:val="00150957"/>
    <w:rsid w:val="001531CE"/>
    <w:rsid w:val="0015662E"/>
    <w:rsid w:val="0016099D"/>
    <w:rsid w:val="00163346"/>
    <w:rsid w:val="00170DEC"/>
    <w:rsid w:val="00173649"/>
    <w:rsid w:val="00173DFE"/>
    <w:rsid w:val="00174F56"/>
    <w:rsid w:val="00177F55"/>
    <w:rsid w:val="001816CB"/>
    <w:rsid w:val="00182790"/>
    <w:rsid w:val="00190782"/>
    <w:rsid w:val="00192D55"/>
    <w:rsid w:val="00196DE3"/>
    <w:rsid w:val="001A1C47"/>
    <w:rsid w:val="001A325B"/>
    <w:rsid w:val="001A5FF7"/>
    <w:rsid w:val="001B1361"/>
    <w:rsid w:val="001B2050"/>
    <w:rsid w:val="001B43B7"/>
    <w:rsid w:val="001C22FE"/>
    <w:rsid w:val="001C267E"/>
    <w:rsid w:val="001C4EF7"/>
    <w:rsid w:val="001F0477"/>
    <w:rsid w:val="001F1F5B"/>
    <w:rsid w:val="001F481E"/>
    <w:rsid w:val="00201D2F"/>
    <w:rsid w:val="002109C3"/>
    <w:rsid w:val="002142FE"/>
    <w:rsid w:val="002155B2"/>
    <w:rsid w:val="00221897"/>
    <w:rsid w:val="00223AD3"/>
    <w:rsid w:val="002250A8"/>
    <w:rsid w:val="00232BFD"/>
    <w:rsid w:val="00237446"/>
    <w:rsid w:val="00242DA1"/>
    <w:rsid w:val="0024511A"/>
    <w:rsid w:val="0025250E"/>
    <w:rsid w:val="002575FD"/>
    <w:rsid w:val="00262764"/>
    <w:rsid w:val="00271654"/>
    <w:rsid w:val="00272960"/>
    <w:rsid w:val="002735AF"/>
    <w:rsid w:val="00274BB0"/>
    <w:rsid w:val="00276448"/>
    <w:rsid w:val="00277858"/>
    <w:rsid w:val="0028192A"/>
    <w:rsid w:val="002848DC"/>
    <w:rsid w:val="00290F1A"/>
    <w:rsid w:val="00296454"/>
    <w:rsid w:val="002A54A3"/>
    <w:rsid w:val="002A5D25"/>
    <w:rsid w:val="002B39A9"/>
    <w:rsid w:val="002B531A"/>
    <w:rsid w:val="002C0E77"/>
    <w:rsid w:val="002C1B60"/>
    <w:rsid w:val="002C3C9B"/>
    <w:rsid w:val="002D3106"/>
    <w:rsid w:val="002D37B8"/>
    <w:rsid w:val="002E2CB9"/>
    <w:rsid w:val="00302B7D"/>
    <w:rsid w:val="00307C18"/>
    <w:rsid w:val="003122B9"/>
    <w:rsid w:val="00315137"/>
    <w:rsid w:val="0031642A"/>
    <w:rsid w:val="00321837"/>
    <w:rsid w:val="00321CCA"/>
    <w:rsid w:val="00331E80"/>
    <w:rsid w:val="0033233B"/>
    <w:rsid w:val="003379CE"/>
    <w:rsid w:val="00352795"/>
    <w:rsid w:val="00355368"/>
    <w:rsid w:val="00361261"/>
    <w:rsid w:val="00361719"/>
    <w:rsid w:val="003617F9"/>
    <w:rsid w:val="00363EF4"/>
    <w:rsid w:val="0037398B"/>
    <w:rsid w:val="003854CC"/>
    <w:rsid w:val="0038650E"/>
    <w:rsid w:val="003952A2"/>
    <w:rsid w:val="00397118"/>
    <w:rsid w:val="0039751C"/>
    <w:rsid w:val="003A4D4A"/>
    <w:rsid w:val="003B2EF4"/>
    <w:rsid w:val="003B6DC2"/>
    <w:rsid w:val="003C2AEE"/>
    <w:rsid w:val="003C4848"/>
    <w:rsid w:val="003D3541"/>
    <w:rsid w:val="003D6F11"/>
    <w:rsid w:val="003E1D3E"/>
    <w:rsid w:val="003E42AD"/>
    <w:rsid w:val="003E65CC"/>
    <w:rsid w:val="003F0A54"/>
    <w:rsid w:val="003F186B"/>
    <w:rsid w:val="0040139D"/>
    <w:rsid w:val="0041176E"/>
    <w:rsid w:val="00414AB6"/>
    <w:rsid w:val="00416433"/>
    <w:rsid w:val="0042181B"/>
    <w:rsid w:val="00427A80"/>
    <w:rsid w:val="004307C0"/>
    <w:rsid w:val="00437849"/>
    <w:rsid w:val="0044094A"/>
    <w:rsid w:val="00443141"/>
    <w:rsid w:val="004517F1"/>
    <w:rsid w:val="004531E4"/>
    <w:rsid w:val="00454838"/>
    <w:rsid w:val="004551E8"/>
    <w:rsid w:val="00455E13"/>
    <w:rsid w:val="00462EB3"/>
    <w:rsid w:val="00465E29"/>
    <w:rsid w:val="0046612B"/>
    <w:rsid w:val="00466CF1"/>
    <w:rsid w:val="00470884"/>
    <w:rsid w:val="00492A44"/>
    <w:rsid w:val="00497571"/>
    <w:rsid w:val="004B08BB"/>
    <w:rsid w:val="004B201D"/>
    <w:rsid w:val="004B7E3A"/>
    <w:rsid w:val="004C243A"/>
    <w:rsid w:val="004E255C"/>
    <w:rsid w:val="004E470D"/>
    <w:rsid w:val="004F1372"/>
    <w:rsid w:val="004F1D24"/>
    <w:rsid w:val="004F4CAB"/>
    <w:rsid w:val="005105A4"/>
    <w:rsid w:val="0051784D"/>
    <w:rsid w:val="005178FE"/>
    <w:rsid w:val="00520172"/>
    <w:rsid w:val="005268FE"/>
    <w:rsid w:val="005307C1"/>
    <w:rsid w:val="0053261B"/>
    <w:rsid w:val="00533939"/>
    <w:rsid w:val="0057061C"/>
    <w:rsid w:val="005809FC"/>
    <w:rsid w:val="00582765"/>
    <w:rsid w:val="00585A63"/>
    <w:rsid w:val="00586832"/>
    <w:rsid w:val="005900CB"/>
    <w:rsid w:val="005910D7"/>
    <w:rsid w:val="00591876"/>
    <w:rsid w:val="005B2363"/>
    <w:rsid w:val="005B3E27"/>
    <w:rsid w:val="005C7691"/>
    <w:rsid w:val="005D0164"/>
    <w:rsid w:val="005D05C2"/>
    <w:rsid w:val="005D2F16"/>
    <w:rsid w:val="005D5554"/>
    <w:rsid w:val="005E7046"/>
    <w:rsid w:val="005F1A61"/>
    <w:rsid w:val="005F3C65"/>
    <w:rsid w:val="005F4E61"/>
    <w:rsid w:val="00603DC3"/>
    <w:rsid w:val="00605E63"/>
    <w:rsid w:val="00607676"/>
    <w:rsid w:val="006163E5"/>
    <w:rsid w:val="00630B64"/>
    <w:rsid w:val="00653BA8"/>
    <w:rsid w:val="00654E99"/>
    <w:rsid w:val="00671221"/>
    <w:rsid w:val="00683A9E"/>
    <w:rsid w:val="0068507B"/>
    <w:rsid w:val="006A1C0F"/>
    <w:rsid w:val="006A2712"/>
    <w:rsid w:val="006A2EAC"/>
    <w:rsid w:val="006B0AF4"/>
    <w:rsid w:val="006C0296"/>
    <w:rsid w:val="006C266F"/>
    <w:rsid w:val="006C2923"/>
    <w:rsid w:val="006C44FE"/>
    <w:rsid w:val="006C4A27"/>
    <w:rsid w:val="006C56EC"/>
    <w:rsid w:val="006D01CD"/>
    <w:rsid w:val="006D4822"/>
    <w:rsid w:val="006E57F1"/>
    <w:rsid w:val="006F3E85"/>
    <w:rsid w:val="006F5D75"/>
    <w:rsid w:val="006F5F68"/>
    <w:rsid w:val="007004E5"/>
    <w:rsid w:val="00703A67"/>
    <w:rsid w:val="00705A5E"/>
    <w:rsid w:val="007151F1"/>
    <w:rsid w:val="00725B8E"/>
    <w:rsid w:val="007274DD"/>
    <w:rsid w:val="00730A2D"/>
    <w:rsid w:val="007312D1"/>
    <w:rsid w:val="007341C4"/>
    <w:rsid w:val="007363FA"/>
    <w:rsid w:val="007375F6"/>
    <w:rsid w:val="007404C4"/>
    <w:rsid w:val="0074089E"/>
    <w:rsid w:val="00741707"/>
    <w:rsid w:val="00752369"/>
    <w:rsid w:val="00754E7F"/>
    <w:rsid w:val="00755A61"/>
    <w:rsid w:val="0075706C"/>
    <w:rsid w:val="00757E73"/>
    <w:rsid w:val="00762112"/>
    <w:rsid w:val="00763F04"/>
    <w:rsid w:val="00764DE5"/>
    <w:rsid w:val="007670CB"/>
    <w:rsid w:val="007709C8"/>
    <w:rsid w:val="007728FA"/>
    <w:rsid w:val="007730FF"/>
    <w:rsid w:val="00782BBE"/>
    <w:rsid w:val="00782E34"/>
    <w:rsid w:val="00784803"/>
    <w:rsid w:val="00784C98"/>
    <w:rsid w:val="007908DC"/>
    <w:rsid w:val="00797001"/>
    <w:rsid w:val="007A2361"/>
    <w:rsid w:val="007A2E23"/>
    <w:rsid w:val="007A5E51"/>
    <w:rsid w:val="007B62AC"/>
    <w:rsid w:val="007C0C28"/>
    <w:rsid w:val="007C2F55"/>
    <w:rsid w:val="007C2F92"/>
    <w:rsid w:val="007C5E32"/>
    <w:rsid w:val="007D1B4A"/>
    <w:rsid w:val="007D45F8"/>
    <w:rsid w:val="007D6442"/>
    <w:rsid w:val="007E2AFD"/>
    <w:rsid w:val="007E3AC5"/>
    <w:rsid w:val="007F3DD6"/>
    <w:rsid w:val="00804FA3"/>
    <w:rsid w:val="00815E48"/>
    <w:rsid w:val="00822BDF"/>
    <w:rsid w:val="00824C8D"/>
    <w:rsid w:val="00832624"/>
    <w:rsid w:val="00835739"/>
    <w:rsid w:val="008433E5"/>
    <w:rsid w:val="0084523E"/>
    <w:rsid w:val="008470B9"/>
    <w:rsid w:val="00853F7D"/>
    <w:rsid w:val="00865B4C"/>
    <w:rsid w:val="00867DD9"/>
    <w:rsid w:val="008714E9"/>
    <w:rsid w:val="00872C53"/>
    <w:rsid w:val="0087469F"/>
    <w:rsid w:val="00876E04"/>
    <w:rsid w:val="0088330B"/>
    <w:rsid w:val="008906DC"/>
    <w:rsid w:val="008910E4"/>
    <w:rsid w:val="008A052B"/>
    <w:rsid w:val="008C1560"/>
    <w:rsid w:val="008C347A"/>
    <w:rsid w:val="008C524D"/>
    <w:rsid w:val="008D0882"/>
    <w:rsid w:val="008D4901"/>
    <w:rsid w:val="008E01F2"/>
    <w:rsid w:val="008E1560"/>
    <w:rsid w:val="008E23DA"/>
    <w:rsid w:val="008E24C3"/>
    <w:rsid w:val="008E3983"/>
    <w:rsid w:val="008E4A9C"/>
    <w:rsid w:val="008E614D"/>
    <w:rsid w:val="008E7406"/>
    <w:rsid w:val="008F1030"/>
    <w:rsid w:val="008F15E8"/>
    <w:rsid w:val="008F52D0"/>
    <w:rsid w:val="009003A9"/>
    <w:rsid w:val="00906185"/>
    <w:rsid w:val="0091167D"/>
    <w:rsid w:val="009139A8"/>
    <w:rsid w:val="00921F97"/>
    <w:rsid w:val="0092396A"/>
    <w:rsid w:val="009318B2"/>
    <w:rsid w:val="0093248D"/>
    <w:rsid w:val="00936BAD"/>
    <w:rsid w:val="00942B70"/>
    <w:rsid w:val="00953E2A"/>
    <w:rsid w:val="009676E9"/>
    <w:rsid w:val="009679E7"/>
    <w:rsid w:val="009818EC"/>
    <w:rsid w:val="009832F9"/>
    <w:rsid w:val="0098584D"/>
    <w:rsid w:val="009871ED"/>
    <w:rsid w:val="009A16A0"/>
    <w:rsid w:val="009A38FE"/>
    <w:rsid w:val="009A3C8A"/>
    <w:rsid w:val="009A45EF"/>
    <w:rsid w:val="009B6790"/>
    <w:rsid w:val="009B6FDE"/>
    <w:rsid w:val="009C297B"/>
    <w:rsid w:val="009C3BD0"/>
    <w:rsid w:val="009D0AED"/>
    <w:rsid w:val="009D1A98"/>
    <w:rsid w:val="009D35CC"/>
    <w:rsid w:val="009D6317"/>
    <w:rsid w:val="009E4547"/>
    <w:rsid w:val="009F651D"/>
    <w:rsid w:val="00A00528"/>
    <w:rsid w:val="00A12471"/>
    <w:rsid w:val="00A3604C"/>
    <w:rsid w:val="00A43643"/>
    <w:rsid w:val="00A43833"/>
    <w:rsid w:val="00A45619"/>
    <w:rsid w:val="00A54F54"/>
    <w:rsid w:val="00A61A52"/>
    <w:rsid w:val="00A641EC"/>
    <w:rsid w:val="00A67104"/>
    <w:rsid w:val="00A71599"/>
    <w:rsid w:val="00A71625"/>
    <w:rsid w:val="00A72D37"/>
    <w:rsid w:val="00A749EF"/>
    <w:rsid w:val="00A7697E"/>
    <w:rsid w:val="00A8628C"/>
    <w:rsid w:val="00A87CC9"/>
    <w:rsid w:val="00A91A8C"/>
    <w:rsid w:val="00AA00FC"/>
    <w:rsid w:val="00AA0D7D"/>
    <w:rsid w:val="00AA0ED2"/>
    <w:rsid w:val="00AA2C40"/>
    <w:rsid w:val="00AA310B"/>
    <w:rsid w:val="00AA3C15"/>
    <w:rsid w:val="00AA5E10"/>
    <w:rsid w:val="00AC7A6C"/>
    <w:rsid w:val="00AD689F"/>
    <w:rsid w:val="00AE4487"/>
    <w:rsid w:val="00AE4E47"/>
    <w:rsid w:val="00AE68BC"/>
    <w:rsid w:val="00AF223B"/>
    <w:rsid w:val="00AF2658"/>
    <w:rsid w:val="00AF480A"/>
    <w:rsid w:val="00B0584D"/>
    <w:rsid w:val="00B1099A"/>
    <w:rsid w:val="00B10E95"/>
    <w:rsid w:val="00B110DA"/>
    <w:rsid w:val="00B179B9"/>
    <w:rsid w:val="00B237F8"/>
    <w:rsid w:val="00B242AF"/>
    <w:rsid w:val="00B26499"/>
    <w:rsid w:val="00B27F3E"/>
    <w:rsid w:val="00B35CF3"/>
    <w:rsid w:val="00B43C1E"/>
    <w:rsid w:val="00B453A8"/>
    <w:rsid w:val="00B47251"/>
    <w:rsid w:val="00B55DBC"/>
    <w:rsid w:val="00B56A94"/>
    <w:rsid w:val="00B62274"/>
    <w:rsid w:val="00B6264C"/>
    <w:rsid w:val="00B62C1C"/>
    <w:rsid w:val="00B646B2"/>
    <w:rsid w:val="00B65889"/>
    <w:rsid w:val="00B71D5C"/>
    <w:rsid w:val="00B816C9"/>
    <w:rsid w:val="00B82726"/>
    <w:rsid w:val="00B829C7"/>
    <w:rsid w:val="00B87465"/>
    <w:rsid w:val="00B9207B"/>
    <w:rsid w:val="00B973C2"/>
    <w:rsid w:val="00BA07DB"/>
    <w:rsid w:val="00BA716E"/>
    <w:rsid w:val="00BA751C"/>
    <w:rsid w:val="00BB46AE"/>
    <w:rsid w:val="00BC4CA8"/>
    <w:rsid w:val="00BD098F"/>
    <w:rsid w:val="00BD14B0"/>
    <w:rsid w:val="00BD35EB"/>
    <w:rsid w:val="00BE0117"/>
    <w:rsid w:val="00BF670F"/>
    <w:rsid w:val="00BF69CD"/>
    <w:rsid w:val="00C21BD0"/>
    <w:rsid w:val="00C27635"/>
    <w:rsid w:val="00C35EC3"/>
    <w:rsid w:val="00C43C5C"/>
    <w:rsid w:val="00C442F6"/>
    <w:rsid w:val="00C52CCC"/>
    <w:rsid w:val="00C53CDE"/>
    <w:rsid w:val="00C54C76"/>
    <w:rsid w:val="00C6079F"/>
    <w:rsid w:val="00C60C79"/>
    <w:rsid w:val="00C71CE9"/>
    <w:rsid w:val="00C7305F"/>
    <w:rsid w:val="00C73083"/>
    <w:rsid w:val="00C758C9"/>
    <w:rsid w:val="00C80826"/>
    <w:rsid w:val="00C908BD"/>
    <w:rsid w:val="00C94BA0"/>
    <w:rsid w:val="00CA1297"/>
    <w:rsid w:val="00CA53E9"/>
    <w:rsid w:val="00CB0C98"/>
    <w:rsid w:val="00CB0CBB"/>
    <w:rsid w:val="00CB16A9"/>
    <w:rsid w:val="00CC47F4"/>
    <w:rsid w:val="00CC5BB5"/>
    <w:rsid w:val="00CD192A"/>
    <w:rsid w:val="00CD1D5C"/>
    <w:rsid w:val="00CD62C4"/>
    <w:rsid w:val="00CE38C9"/>
    <w:rsid w:val="00CF624A"/>
    <w:rsid w:val="00D01B3F"/>
    <w:rsid w:val="00D04448"/>
    <w:rsid w:val="00D109D3"/>
    <w:rsid w:val="00D1511A"/>
    <w:rsid w:val="00D230E8"/>
    <w:rsid w:val="00D31FB9"/>
    <w:rsid w:val="00D42445"/>
    <w:rsid w:val="00D45D06"/>
    <w:rsid w:val="00D4616A"/>
    <w:rsid w:val="00D52BE9"/>
    <w:rsid w:val="00D53972"/>
    <w:rsid w:val="00D53F77"/>
    <w:rsid w:val="00D61712"/>
    <w:rsid w:val="00D62750"/>
    <w:rsid w:val="00D63512"/>
    <w:rsid w:val="00D67F25"/>
    <w:rsid w:val="00D735DD"/>
    <w:rsid w:val="00D73CD0"/>
    <w:rsid w:val="00D774A2"/>
    <w:rsid w:val="00D77C63"/>
    <w:rsid w:val="00D834AB"/>
    <w:rsid w:val="00D83C89"/>
    <w:rsid w:val="00D856A1"/>
    <w:rsid w:val="00D85FCE"/>
    <w:rsid w:val="00D96DEC"/>
    <w:rsid w:val="00DA0500"/>
    <w:rsid w:val="00DA2220"/>
    <w:rsid w:val="00DA3011"/>
    <w:rsid w:val="00DB334A"/>
    <w:rsid w:val="00DB5622"/>
    <w:rsid w:val="00DC1C87"/>
    <w:rsid w:val="00DC3346"/>
    <w:rsid w:val="00DC348B"/>
    <w:rsid w:val="00DD198D"/>
    <w:rsid w:val="00DD1D55"/>
    <w:rsid w:val="00DE1405"/>
    <w:rsid w:val="00DE476B"/>
    <w:rsid w:val="00DF4675"/>
    <w:rsid w:val="00DF7C57"/>
    <w:rsid w:val="00E03EFA"/>
    <w:rsid w:val="00E04E4E"/>
    <w:rsid w:val="00E05B52"/>
    <w:rsid w:val="00E21C85"/>
    <w:rsid w:val="00E24599"/>
    <w:rsid w:val="00E2715C"/>
    <w:rsid w:val="00E32B55"/>
    <w:rsid w:val="00E34869"/>
    <w:rsid w:val="00E370D3"/>
    <w:rsid w:val="00E52B6E"/>
    <w:rsid w:val="00E5500A"/>
    <w:rsid w:val="00E608F7"/>
    <w:rsid w:val="00E63C54"/>
    <w:rsid w:val="00E65CED"/>
    <w:rsid w:val="00E66AFB"/>
    <w:rsid w:val="00E82356"/>
    <w:rsid w:val="00E848E7"/>
    <w:rsid w:val="00E91622"/>
    <w:rsid w:val="00EA24E7"/>
    <w:rsid w:val="00EB0C68"/>
    <w:rsid w:val="00EB1393"/>
    <w:rsid w:val="00EB3213"/>
    <w:rsid w:val="00EB5E82"/>
    <w:rsid w:val="00EB66BD"/>
    <w:rsid w:val="00ED140E"/>
    <w:rsid w:val="00ED1BEE"/>
    <w:rsid w:val="00ED1F32"/>
    <w:rsid w:val="00ED202A"/>
    <w:rsid w:val="00ED2B82"/>
    <w:rsid w:val="00ED4FFE"/>
    <w:rsid w:val="00ED60BC"/>
    <w:rsid w:val="00EE5945"/>
    <w:rsid w:val="00EE67F2"/>
    <w:rsid w:val="00EF6674"/>
    <w:rsid w:val="00EF6D45"/>
    <w:rsid w:val="00EF79E0"/>
    <w:rsid w:val="00F04E25"/>
    <w:rsid w:val="00F062FC"/>
    <w:rsid w:val="00F065F3"/>
    <w:rsid w:val="00F06E45"/>
    <w:rsid w:val="00F16FAB"/>
    <w:rsid w:val="00F1724F"/>
    <w:rsid w:val="00F17E1B"/>
    <w:rsid w:val="00F20A40"/>
    <w:rsid w:val="00F273A7"/>
    <w:rsid w:val="00F308F9"/>
    <w:rsid w:val="00F3358D"/>
    <w:rsid w:val="00F45B9F"/>
    <w:rsid w:val="00F50E7B"/>
    <w:rsid w:val="00F5144B"/>
    <w:rsid w:val="00F53EC3"/>
    <w:rsid w:val="00F55D52"/>
    <w:rsid w:val="00F63933"/>
    <w:rsid w:val="00F63B06"/>
    <w:rsid w:val="00F70CC2"/>
    <w:rsid w:val="00F7458F"/>
    <w:rsid w:val="00F75D1C"/>
    <w:rsid w:val="00F82987"/>
    <w:rsid w:val="00F85834"/>
    <w:rsid w:val="00F86FF8"/>
    <w:rsid w:val="00F8735C"/>
    <w:rsid w:val="00F91A68"/>
    <w:rsid w:val="00FA169B"/>
    <w:rsid w:val="00FA3019"/>
    <w:rsid w:val="00FA5586"/>
    <w:rsid w:val="00FB324B"/>
    <w:rsid w:val="00FC083A"/>
    <w:rsid w:val="00FC3515"/>
    <w:rsid w:val="00FC49A5"/>
    <w:rsid w:val="00FC4AC3"/>
    <w:rsid w:val="00FC5E2B"/>
    <w:rsid w:val="00FD17F0"/>
    <w:rsid w:val="00FD6707"/>
    <w:rsid w:val="00FD70B6"/>
    <w:rsid w:val="00FE4BAA"/>
    <w:rsid w:val="00FE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C2E7A-45AE-4EBC-8676-CAE4B3B3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F4E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C22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7DB"/>
    <w:pPr>
      <w:ind w:left="720"/>
      <w:contextualSpacing/>
    </w:pPr>
  </w:style>
  <w:style w:type="paragraph" w:styleId="a4">
    <w:name w:val="footnote text"/>
    <w:basedOn w:val="a"/>
    <w:link w:val="a5"/>
    <w:uiPriority w:val="99"/>
    <w:unhideWhenUsed/>
    <w:rsid w:val="003952A2"/>
    <w:pPr>
      <w:spacing w:after="0" w:line="240" w:lineRule="auto"/>
    </w:pPr>
    <w:rPr>
      <w:sz w:val="20"/>
      <w:szCs w:val="20"/>
    </w:rPr>
  </w:style>
  <w:style w:type="character" w:customStyle="1" w:styleId="a5">
    <w:name w:val="Текст сноски Знак"/>
    <w:basedOn w:val="a0"/>
    <w:link w:val="a4"/>
    <w:uiPriority w:val="99"/>
    <w:rsid w:val="003952A2"/>
    <w:rPr>
      <w:sz w:val="20"/>
      <w:szCs w:val="20"/>
    </w:rPr>
  </w:style>
  <w:style w:type="character" w:styleId="a6">
    <w:name w:val="footnote reference"/>
    <w:basedOn w:val="a0"/>
    <w:uiPriority w:val="99"/>
    <w:semiHidden/>
    <w:unhideWhenUsed/>
    <w:rsid w:val="003952A2"/>
    <w:rPr>
      <w:vertAlign w:val="superscript"/>
    </w:rPr>
  </w:style>
  <w:style w:type="paragraph" w:styleId="a7">
    <w:name w:val="header"/>
    <w:basedOn w:val="a"/>
    <w:link w:val="a8"/>
    <w:uiPriority w:val="99"/>
    <w:unhideWhenUsed/>
    <w:rsid w:val="00050F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0FD4"/>
  </w:style>
  <w:style w:type="paragraph" w:styleId="a9">
    <w:name w:val="footer"/>
    <w:basedOn w:val="a"/>
    <w:link w:val="aa"/>
    <w:uiPriority w:val="99"/>
    <w:unhideWhenUsed/>
    <w:rsid w:val="00050F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0FD4"/>
  </w:style>
  <w:style w:type="paragraph" w:styleId="ab">
    <w:name w:val="endnote text"/>
    <w:basedOn w:val="a"/>
    <w:link w:val="ac"/>
    <w:uiPriority w:val="99"/>
    <w:semiHidden/>
    <w:unhideWhenUsed/>
    <w:rsid w:val="003B6DC2"/>
    <w:pPr>
      <w:spacing w:after="0" w:line="240" w:lineRule="auto"/>
    </w:pPr>
    <w:rPr>
      <w:sz w:val="20"/>
      <w:szCs w:val="20"/>
    </w:rPr>
  </w:style>
  <w:style w:type="character" w:customStyle="1" w:styleId="ac">
    <w:name w:val="Текст концевой сноски Знак"/>
    <w:basedOn w:val="a0"/>
    <w:link w:val="ab"/>
    <w:uiPriority w:val="99"/>
    <w:semiHidden/>
    <w:rsid w:val="003B6DC2"/>
    <w:rPr>
      <w:sz w:val="20"/>
      <w:szCs w:val="20"/>
    </w:rPr>
  </w:style>
  <w:style w:type="character" w:styleId="ad">
    <w:name w:val="endnote reference"/>
    <w:basedOn w:val="a0"/>
    <w:uiPriority w:val="99"/>
    <w:semiHidden/>
    <w:unhideWhenUsed/>
    <w:rsid w:val="003B6DC2"/>
    <w:rPr>
      <w:vertAlign w:val="superscript"/>
    </w:rPr>
  </w:style>
  <w:style w:type="character" w:styleId="ae">
    <w:name w:val="Hyperlink"/>
    <w:basedOn w:val="a0"/>
    <w:uiPriority w:val="99"/>
    <w:unhideWhenUsed/>
    <w:rsid w:val="00DF4675"/>
    <w:rPr>
      <w:color w:val="0563C1" w:themeColor="hyperlink"/>
      <w:u w:val="single"/>
    </w:rPr>
  </w:style>
  <w:style w:type="character" w:styleId="af">
    <w:name w:val="FollowedHyperlink"/>
    <w:basedOn w:val="a0"/>
    <w:uiPriority w:val="99"/>
    <w:semiHidden/>
    <w:unhideWhenUsed/>
    <w:rsid w:val="000811FF"/>
    <w:rPr>
      <w:color w:val="954F72" w:themeColor="followedHyperlink"/>
      <w:u w:val="single"/>
    </w:rPr>
  </w:style>
  <w:style w:type="character" w:customStyle="1" w:styleId="10">
    <w:name w:val="Заголовок 1 Знак"/>
    <w:basedOn w:val="a0"/>
    <w:link w:val="1"/>
    <w:uiPriority w:val="9"/>
    <w:rsid w:val="005F4E61"/>
    <w:rPr>
      <w:rFonts w:asciiTheme="majorHAnsi" w:eastAsiaTheme="majorEastAsia" w:hAnsiTheme="majorHAnsi" w:cstheme="majorBidi"/>
      <w:color w:val="2E74B5" w:themeColor="accent1" w:themeShade="BF"/>
      <w:sz w:val="32"/>
      <w:szCs w:val="32"/>
    </w:rPr>
  </w:style>
  <w:style w:type="paragraph" w:styleId="af0">
    <w:name w:val="Subtitle"/>
    <w:basedOn w:val="a"/>
    <w:next w:val="a"/>
    <w:link w:val="af1"/>
    <w:uiPriority w:val="11"/>
    <w:qFormat/>
    <w:rsid w:val="005F4E61"/>
    <w:pPr>
      <w:numPr>
        <w:ilvl w:val="1"/>
      </w:numPr>
    </w:pPr>
    <w:rPr>
      <w:rFonts w:eastAsiaTheme="minorEastAsia"/>
      <w:color w:val="5A5A5A" w:themeColor="text1" w:themeTint="A5"/>
      <w:spacing w:val="15"/>
    </w:rPr>
  </w:style>
  <w:style w:type="character" w:customStyle="1" w:styleId="af1">
    <w:name w:val="Подзаголовок Знак"/>
    <w:basedOn w:val="a0"/>
    <w:link w:val="af0"/>
    <w:uiPriority w:val="11"/>
    <w:rsid w:val="005F4E61"/>
    <w:rPr>
      <w:rFonts w:eastAsiaTheme="minorEastAsia"/>
      <w:color w:val="5A5A5A" w:themeColor="text1" w:themeTint="A5"/>
      <w:spacing w:val="15"/>
    </w:rPr>
  </w:style>
  <w:style w:type="paragraph" w:styleId="af2">
    <w:name w:val="TOC Heading"/>
    <w:basedOn w:val="1"/>
    <w:next w:val="a"/>
    <w:uiPriority w:val="39"/>
    <w:unhideWhenUsed/>
    <w:qFormat/>
    <w:rsid w:val="00276448"/>
    <w:pPr>
      <w:outlineLvl w:val="9"/>
    </w:pPr>
    <w:rPr>
      <w:lang w:eastAsia="ru-RU"/>
    </w:rPr>
  </w:style>
  <w:style w:type="paragraph" w:styleId="11">
    <w:name w:val="toc 1"/>
    <w:basedOn w:val="a"/>
    <w:next w:val="a"/>
    <w:autoRedefine/>
    <w:uiPriority w:val="39"/>
    <w:unhideWhenUsed/>
    <w:rsid w:val="001C22FE"/>
    <w:pPr>
      <w:tabs>
        <w:tab w:val="right" w:leader="dot" w:pos="9345"/>
      </w:tabs>
      <w:spacing w:after="100"/>
    </w:pPr>
    <w:rPr>
      <w:rFonts w:ascii="Times New Roman" w:hAnsi="Times New Roman" w:cs="Times New Roman"/>
      <w:b/>
      <w:noProof/>
    </w:rPr>
  </w:style>
  <w:style w:type="paragraph" w:styleId="21">
    <w:name w:val="toc 2"/>
    <w:basedOn w:val="a"/>
    <w:next w:val="a"/>
    <w:autoRedefine/>
    <w:uiPriority w:val="39"/>
    <w:unhideWhenUsed/>
    <w:rsid w:val="00276448"/>
    <w:pPr>
      <w:spacing w:after="100"/>
      <w:ind w:left="220"/>
    </w:pPr>
    <w:rPr>
      <w:rFonts w:eastAsiaTheme="minorEastAsia" w:cs="Times New Roman"/>
      <w:lang w:eastAsia="ru-RU"/>
    </w:rPr>
  </w:style>
  <w:style w:type="paragraph" w:styleId="3">
    <w:name w:val="toc 3"/>
    <w:basedOn w:val="a"/>
    <w:next w:val="a"/>
    <w:autoRedefine/>
    <w:uiPriority w:val="39"/>
    <w:unhideWhenUsed/>
    <w:rsid w:val="00276448"/>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1C22F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6239">
      <w:bodyDiv w:val="1"/>
      <w:marLeft w:val="0"/>
      <w:marRight w:val="0"/>
      <w:marTop w:val="0"/>
      <w:marBottom w:val="0"/>
      <w:divBdr>
        <w:top w:val="none" w:sz="0" w:space="0" w:color="auto"/>
        <w:left w:val="none" w:sz="0" w:space="0" w:color="auto"/>
        <w:bottom w:val="none" w:sz="0" w:space="0" w:color="auto"/>
        <w:right w:val="none" w:sz="0" w:space="0" w:color="auto"/>
      </w:divBdr>
    </w:div>
    <w:div w:id="10097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v/vklyuchennost-molodyh-lyudey-v-subkultury-rezultaty-empiricheskogo-issledovaniya" TargetMode="External"/><Relationship Id="rId13" Type="http://schemas.openxmlformats.org/officeDocument/2006/relationships/hyperlink" Target="http://foma.ru/iskushenie-virtualnoj-realnostyu.html" TargetMode="External"/><Relationship Id="rId18" Type="http://schemas.openxmlformats.org/officeDocument/2006/relationships/hyperlink" Target="http://pravoslavie.ru/51477.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k.com/videos-14976638?z=video-14976638_456239017%2Fclub14976638%2Fpl_-14976638_-2" TargetMode="External"/><Relationship Id="rId7" Type="http://schemas.openxmlformats.org/officeDocument/2006/relationships/endnotes" Target="endnotes.xml"/><Relationship Id="rId12" Type="http://schemas.openxmlformats.org/officeDocument/2006/relationships/hyperlink" Target="https://www.youtube.com/watch?v=g1j7WDSM-xQ" TargetMode="External"/><Relationship Id="rId17" Type="http://schemas.openxmlformats.org/officeDocument/2006/relationships/hyperlink" Target="http://psyfactor.org/lib/subkul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edanie.ru/kuraev-andrey-protodiakon/book/80093-perestroyka-v-cerkov/" TargetMode="External"/><Relationship Id="rId20" Type="http://schemas.openxmlformats.org/officeDocument/2006/relationships/hyperlink" Target="http://pravoslavie.ru/5920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iom.ru/index.php?id=236&amp;uid=11532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iak-kuraev.livejournal.com/2029575.html" TargetMode="External"/><Relationship Id="rId23" Type="http://schemas.openxmlformats.org/officeDocument/2006/relationships/header" Target="header1.xml"/><Relationship Id="rId10" Type="http://schemas.openxmlformats.org/officeDocument/2006/relationships/hyperlink" Target="http://www.interfax-religion.ru/?act=news&amp;div=56506" TargetMode="External"/><Relationship Id="rId19" Type="http://schemas.openxmlformats.org/officeDocument/2006/relationships/hyperlink" Target="https://vk.com/audios-95058823" TargetMode="External"/><Relationship Id="rId4" Type="http://schemas.openxmlformats.org/officeDocument/2006/relationships/settings" Target="settings.xml"/><Relationship Id="rId9" Type="http://schemas.openxmlformats.org/officeDocument/2006/relationships/hyperlink" Target="https://sites.google.com/site/orkseappo2012/spravocnye-materialy" TargetMode="External"/><Relationship Id="rId14" Type="http://schemas.openxmlformats.org/officeDocument/2006/relationships/hyperlink" Target="https://predanie.ru/kuraev-andrey-protodiakon/book/71839-chelovek-prihodit-v-mir-mozhet-li-pravoslavnyy-byt-evolyucionistom/" TargetMode="External"/><Relationship Id="rId22" Type="http://schemas.openxmlformats.org/officeDocument/2006/relationships/hyperlink" Target="http://www.gks.ru/free_doc/doc_2016/rusfig/rus16.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ravoslavie.ru/59208.html" TargetMode="External"/><Relationship Id="rId13" Type="http://schemas.openxmlformats.org/officeDocument/2006/relationships/hyperlink" Target="http://www.pravmir.ru/protodiakon-andrej-kuraev-razgovor-so-svoimi/" TargetMode="External"/><Relationship Id="rId3" Type="http://schemas.openxmlformats.org/officeDocument/2006/relationships/hyperlink" Target="http://psyfactor.org/lib/subkult.htm" TargetMode="External"/><Relationship Id="rId7" Type="http://schemas.openxmlformats.org/officeDocument/2006/relationships/hyperlink" Target="http://pravoslavie.ru/51477.html" TargetMode="External"/><Relationship Id="rId12" Type="http://schemas.openxmlformats.org/officeDocument/2006/relationships/hyperlink" Target="https://diak-kuraev.livejournal.com/2029575.html" TargetMode="External"/><Relationship Id="rId17" Type="http://schemas.openxmlformats.org/officeDocument/2006/relationships/hyperlink" Target="https://vk.com/videos-14976638?z=video-14976638_456239017%2Fclub14976638%2Fpl_-14976638_-2" TargetMode="External"/><Relationship Id="rId2" Type="http://schemas.openxmlformats.org/officeDocument/2006/relationships/hyperlink" Target="http://www.gks.ru/free_doc/doc_2016/rusfig/rus16.pdf" TargetMode="External"/><Relationship Id="rId16" Type="http://schemas.openxmlformats.org/officeDocument/2006/relationships/hyperlink" Target="https://vk.com/audios-95058823" TargetMode="External"/><Relationship Id="rId1" Type="http://schemas.openxmlformats.org/officeDocument/2006/relationships/hyperlink" Target="https://wciom.ru/index.php?id=236&amp;uid=115329" TargetMode="External"/><Relationship Id="rId6" Type="http://schemas.openxmlformats.org/officeDocument/2006/relationships/hyperlink" Target="http://www.interfax-religion.ru/?act=news&amp;div=56506" TargetMode="External"/><Relationship Id="rId11" Type="http://schemas.openxmlformats.org/officeDocument/2006/relationships/hyperlink" Target="https://predanie.ru/kuraev-andrey-protodiakon/book/71839-chelovek-prihodit-v-mir-mozhet-li-pravoslavnyy-byt-evolyucionistom/" TargetMode="External"/><Relationship Id="rId5" Type="http://schemas.openxmlformats.org/officeDocument/2006/relationships/hyperlink" Target="https://sites.google.com/site/orkseappo2012/spravocnye-materialy" TargetMode="External"/><Relationship Id="rId15" Type="http://schemas.openxmlformats.org/officeDocument/2006/relationships/hyperlink" Target="http://www.stupeny.com/" TargetMode="External"/><Relationship Id="rId10" Type="http://schemas.openxmlformats.org/officeDocument/2006/relationships/hyperlink" Target="https://www.youtube.com/watch?v=g1j7WDSM-xQ" TargetMode="External"/><Relationship Id="rId4" Type="http://schemas.openxmlformats.org/officeDocument/2006/relationships/hyperlink" Target="https://cyberleninka.ru/article/v/vklyuchennost-molodyh-lyudey-v-subkultury-rezultaty-empiricheskogo-issledovaniya" TargetMode="External"/><Relationship Id="rId9" Type="http://schemas.openxmlformats.org/officeDocument/2006/relationships/hyperlink" Target="http://foma.ru/iskushenie-virtualnoj-realnostyu.html" TargetMode="External"/><Relationship Id="rId14" Type="http://schemas.openxmlformats.org/officeDocument/2006/relationships/hyperlink" Target="https://predanie.ru/kuraev-andrey-protodiakon/book/80093-perestroyka-v-cer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1BEE-76A1-42F8-83AF-EC4E4B7C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77</Pages>
  <Words>19056</Words>
  <Characters>108625</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сквазникова</dc:creator>
  <cp:keywords/>
  <dc:description/>
  <cp:lastModifiedBy>екатерина сквазникова</cp:lastModifiedBy>
  <cp:revision>13</cp:revision>
  <dcterms:created xsi:type="dcterms:W3CDTF">2018-05-17T14:20:00Z</dcterms:created>
  <dcterms:modified xsi:type="dcterms:W3CDTF">2018-05-17T23:03:00Z</dcterms:modified>
</cp:coreProperties>
</file>