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68C" w:rsidRPr="006D4455" w:rsidRDefault="00F6368C" w:rsidP="00F6368C">
      <w:pPr>
        <w:pStyle w:val="a3"/>
        <w:spacing w:line="360" w:lineRule="auto"/>
        <w:contextualSpacing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ОТЗЫВ</w:t>
      </w:r>
      <w:r w:rsidRPr="006D4455">
        <w:rPr>
          <w:b/>
          <w:i/>
          <w:sz w:val="28"/>
          <w:szCs w:val="28"/>
        </w:rPr>
        <w:br/>
      </w:r>
      <w:r>
        <w:rPr>
          <w:b/>
          <w:i/>
          <w:sz w:val="28"/>
          <w:szCs w:val="28"/>
        </w:rPr>
        <w:t xml:space="preserve">научного  руководителя о  </w:t>
      </w:r>
      <w:r w:rsidRPr="006D4455">
        <w:rPr>
          <w:b/>
          <w:i/>
          <w:sz w:val="28"/>
          <w:szCs w:val="28"/>
        </w:rPr>
        <w:t>в</w:t>
      </w:r>
      <w:r>
        <w:rPr>
          <w:b/>
          <w:i/>
          <w:sz w:val="28"/>
          <w:szCs w:val="28"/>
        </w:rPr>
        <w:t>ыпускной квалификационной работе</w:t>
      </w:r>
      <w:r w:rsidRPr="006D4455">
        <w:rPr>
          <w:b/>
          <w:i/>
          <w:sz w:val="28"/>
          <w:szCs w:val="28"/>
        </w:rPr>
        <w:t xml:space="preserve"> студентки Поповой Е. Д. «Современная модель санкт-петербургской муниципальной прессы»</w:t>
      </w:r>
    </w:p>
    <w:p w:rsidR="00F6368C" w:rsidRPr="006D4455" w:rsidRDefault="00F6368C" w:rsidP="00F6368C">
      <w:pPr>
        <w:pStyle w:val="a3"/>
        <w:spacing w:line="360" w:lineRule="auto"/>
        <w:contextualSpacing/>
        <w:jc w:val="center"/>
        <w:rPr>
          <w:b/>
          <w:i/>
          <w:sz w:val="28"/>
          <w:szCs w:val="28"/>
        </w:rPr>
      </w:pPr>
      <w:r w:rsidRPr="006D4455">
        <w:rPr>
          <w:b/>
          <w:i/>
          <w:sz w:val="28"/>
          <w:szCs w:val="28"/>
        </w:rPr>
        <w:t xml:space="preserve">Кафедра </w:t>
      </w:r>
      <w:proofErr w:type="gramStart"/>
      <w:r w:rsidRPr="006D4455">
        <w:rPr>
          <w:b/>
          <w:i/>
          <w:sz w:val="28"/>
          <w:szCs w:val="28"/>
        </w:rPr>
        <w:t>цифровых</w:t>
      </w:r>
      <w:proofErr w:type="gramEnd"/>
      <w:r w:rsidRPr="006D4455">
        <w:rPr>
          <w:b/>
          <w:i/>
          <w:sz w:val="28"/>
          <w:szCs w:val="28"/>
        </w:rPr>
        <w:t xml:space="preserve"> </w:t>
      </w:r>
      <w:proofErr w:type="spellStart"/>
      <w:r w:rsidRPr="006D4455">
        <w:rPr>
          <w:b/>
          <w:i/>
          <w:sz w:val="28"/>
          <w:szCs w:val="28"/>
        </w:rPr>
        <w:t>медиакоммуникаций</w:t>
      </w:r>
      <w:proofErr w:type="spellEnd"/>
    </w:p>
    <w:p w:rsidR="00F6368C" w:rsidRPr="006D4455" w:rsidRDefault="00F6368C" w:rsidP="00F6368C">
      <w:pPr>
        <w:pStyle w:val="a3"/>
        <w:spacing w:line="360" w:lineRule="auto"/>
        <w:contextualSpacing/>
        <w:jc w:val="center"/>
        <w:rPr>
          <w:b/>
          <w:i/>
          <w:sz w:val="28"/>
          <w:szCs w:val="28"/>
        </w:rPr>
      </w:pPr>
      <w:r w:rsidRPr="006D4455">
        <w:rPr>
          <w:b/>
          <w:i/>
          <w:sz w:val="28"/>
          <w:szCs w:val="28"/>
        </w:rPr>
        <w:t>Очная форма обучения</w:t>
      </w:r>
    </w:p>
    <w:p w:rsidR="00F6368C" w:rsidRDefault="00F6368C" w:rsidP="00F6368C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Прежде всего, хотелось бы особо подчеркнуть а</w:t>
      </w:r>
      <w:r w:rsidRPr="00F6368C">
        <w:rPr>
          <w:rFonts w:ascii="Times New Roman" w:eastAsia="Times New Roman" w:hAnsi="Times New Roman" w:cs="Times New Roman"/>
          <w:sz w:val="28"/>
          <w:szCs w:val="28"/>
          <w:lang w:eastAsia="ru-RU"/>
        </w:rPr>
        <w:t>ктуальность работы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дело в то</w:t>
      </w:r>
      <w:r w:rsidRPr="006D4455">
        <w:rPr>
          <w:rFonts w:ascii="Times New Roman" w:eastAsia="Times New Roman" w:hAnsi="Times New Roman" w:cs="Times New Roman"/>
          <w:sz w:val="28"/>
          <w:szCs w:val="28"/>
          <w:lang w:eastAsia="ru-RU"/>
        </w:rPr>
        <w:t>м, что муниципальная пресса Санкт-Петербурга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и других регионов страны, играет исключительно важную роль не только в политико-социальном, но и в духовном, воспитательном и культурологическом плане, причем этот сегмент журналистики до сих пор не получил достойного научного внимания. Елизавета Попова взялась за сложную, недостаточно разработанную тему и в целом справилась с поставленной задачей. Она не без оснований замечает, что муниципальная пресса</w:t>
      </w:r>
      <w:r w:rsidRPr="006D4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</w:t>
      </w:r>
      <w:r w:rsidR="005E1ACA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серьезным и очень действенным компонентом местной прессы и г</w:t>
      </w:r>
      <w:r w:rsidRPr="006D4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осударственное финансирование позволяет изданиям муниципалитетов быть конкурентоспособными на информационном рынке, </w:t>
      </w:r>
      <w:r w:rsidR="005E1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чем свидетельствует </w:t>
      </w:r>
      <w:r w:rsidRPr="006D4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стабильный рост количества подобных изданий и их тиражей. </w:t>
      </w:r>
    </w:p>
    <w:p w:rsidR="00BF0AE9" w:rsidRDefault="005E1ACA" w:rsidP="00F6368C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Выпускная квалификационная работа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Елизаветы Поповой содержит очень интересный и разнообразный эмпирический материал, в достаточном объеме студенткой привлечен и изучен теоретический материал по данной теме. Высокой оценки заслуживает умение найти и творчески интерпретировать теоретический материал, который становится достойным фундаментом для проведения исследования. Заслуживает внимания и то, что</w:t>
      </w:r>
      <w:r w:rsidR="00BF0AE9" w:rsidRPr="00BF0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0AE9">
        <w:rPr>
          <w:rFonts w:ascii="Times New Roman" w:eastAsia="Times New Roman" w:hAnsi="Times New Roman" w:cs="Times New Roman"/>
          <w:sz w:val="28"/>
          <w:szCs w:val="28"/>
          <w:lang w:eastAsia="ru-RU"/>
        </w:rPr>
        <w:t>Елизавета Попова стремится выделить особенности формирования и развития муниципальной прессы именно петербургского региона. И в самом деле, у нашей муниципальной прессы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0AE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большие традиции, она занимает достойное место в общей системе средств массовой информации.</w:t>
      </w:r>
    </w:p>
    <w:p w:rsidR="00BF0AE9" w:rsidRDefault="00BF0AE9" w:rsidP="00F6368C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Несмотря на то, что это сочинение уровня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бакалавриата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нем ставятся очень важные вопросы и даются, что примечательно, ответы. </w:t>
      </w:r>
      <w:r>
        <w:rPr>
          <w:rFonts w:ascii="Times New Roman" w:hAnsi="Times New Roman" w:cs="Times New Roman"/>
          <w:sz w:val="28"/>
          <w:szCs w:val="28"/>
        </w:rPr>
        <w:t xml:space="preserve">Выпускная квалификационная работа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Елизаветы Поповой хорошо структурирована, написана достаточно ясным и точным языком, материал излагается и анализируется с должной глубиной.</w:t>
      </w:r>
    </w:p>
    <w:p w:rsidR="00F6368C" w:rsidRDefault="00BF0AE9" w:rsidP="006E25E7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все основания утверждать, что работа состоялась, представляет собой законченный оригинальный труд</w:t>
      </w:r>
      <w:r w:rsidR="006E2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важного профессионального направления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достойна положительной оценки.</w:t>
      </w:r>
      <w:r w:rsidR="005E1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6E25E7" w:rsidRPr="006E25E7" w:rsidRDefault="006E25E7" w:rsidP="006E25E7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E25E7" w:rsidRDefault="006E25E7" w:rsidP="006E25E7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5E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Научный руководитель</w:t>
      </w:r>
    </w:p>
    <w:p w:rsidR="006E25E7" w:rsidRDefault="006E25E7" w:rsidP="006E25E7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проф. Б. Я.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Мисонжников</w:t>
      </w:r>
      <w:proofErr w:type="spellEnd"/>
    </w:p>
    <w:p w:rsidR="006E25E7" w:rsidRDefault="006E25E7" w:rsidP="006E25E7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25E7" w:rsidRPr="006E25E7" w:rsidRDefault="006E25E7" w:rsidP="006E25E7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 мая 2018 г.</w:t>
      </w:r>
    </w:p>
    <w:p w:rsidR="007362AB" w:rsidRDefault="007362AB"/>
    <w:sectPr w:rsidR="007362AB" w:rsidSect="007362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368C"/>
    <w:rsid w:val="003D20F7"/>
    <w:rsid w:val="005E1ACA"/>
    <w:rsid w:val="006E25E7"/>
    <w:rsid w:val="007362AB"/>
    <w:rsid w:val="00BF0AE9"/>
    <w:rsid w:val="00C465EC"/>
    <w:rsid w:val="00F63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68C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6368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Misonzhnikov Yaroslav</dc:creator>
  <cp:keywords/>
  <dc:description/>
  <cp:lastModifiedBy>Misonzhnikov Yaroslav</cp:lastModifiedBy>
  <cp:revision>2</cp:revision>
  <dcterms:created xsi:type="dcterms:W3CDTF">2018-05-22T02:09:00Z</dcterms:created>
  <dcterms:modified xsi:type="dcterms:W3CDTF">2018-05-22T02:44:00Z</dcterms:modified>
</cp:coreProperties>
</file>