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72" w:rsidRDefault="00B504D5" w:rsidP="00AC2E72">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r w:rsidR="00AC2E72">
        <w:rPr>
          <w:rFonts w:ascii="Times New Roman" w:hAnsi="Times New Roman" w:cs="Times New Roman"/>
          <w:sz w:val="28"/>
          <w:szCs w:val="28"/>
        </w:rPr>
        <w:t xml:space="preserve">                высшего образования                                                                                                                Санкт-Петербургский государственный университет</w:t>
      </w:r>
    </w:p>
    <w:p w:rsidR="00AC2E72" w:rsidRDefault="00AC2E72" w:rsidP="00AC2E72">
      <w:pPr>
        <w:jc w:val="center"/>
        <w:rPr>
          <w:rFonts w:ascii="Times New Roman" w:hAnsi="Times New Roman" w:cs="Times New Roman"/>
          <w:sz w:val="28"/>
          <w:szCs w:val="28"/>
        </w:rPr>
      </w:pPr>
    </w:p>
    <w:p w:rsidR="0084472B" w:rsidRDefault="0084472B" w:rsidP="00AC2E72">
      <w:pPr>
        <w:jc w:val="center"/>
        <w:rPr>
          <w:rFonts w:ascii="Times New Roman" w:hAnsi="Times New Roman" w:cs="Times New Roman"/>
          <w:sz w:val="28"/>
          <w:szCs w:val="28"/>
        </w:rPr>
      </w:pPr>
    </w:p>
    <w:p w:rsidR="0084472B" w:rsidRDefault="0084472B" w:rsidP="00122270">
      <w:pPr>
        <w:jc w:val="center"/>
        <w:rPr>
          <w:rFonts w:ascii="Times New Roman" w:hAnsi="Times New Roman" w:cs="Times New Roman"/>
          <w:sz w:val="28"/>
          <w:szCs w:val="28"/>
        </w:rPr>
      </w:pPr>
    </w:p>
    <w:p w:rsidR="0084472B" w:rsidRPr="0001125D" w:rsidRDefault="0001125D" w:rsidP="0001125D">
      <w:pPr>
        <w:rPr>
          <w:rFonts w:ascii="Times New Roman" w:hAnsi="Times New Roman" w:cs="Times New Roman"/>
          <w:sz w:val="28"/>
          <w:szCs w:val="28"/>
        </w:rPr>
      </w:pPr>
      <w:r>
        <w:rPr>
          <w:rFonts w:ascii="Times New Roman" w:hAnsi="Times New Roman" w:cs="Times New Roman"/>
          <w:sz w:val="28"/>
          <w:szCs w:val="28"/>
        </w:rPr>
        <w:t xml:space="preserve">                                         </w:t>
      </w:r>
      <w:r w:rsidR="00110B3E">
        <w:rPr>
          <w:rFonts w:ascii="Times New Roman" w:hAnsi="Times New Roman" w:cs="Times New Roman"/>
          <w:sz w:val="28"/>
          <w:szCs w:val="28"/>
        </w:rPr>
        <w:t xml:space="preserve">    </w:t>
      </w:r>
      <w:r>
        <w:rPr>
          <w:rFonts w:ascii="Times New Roman" w:hAnsi="Times New Roman" w:cs="Times New Roman"/>
          <w:sz w:val="28"/>
          <w:szCs w:val="28"/>
        </w:rPr>
        <w:t xml:space="preserve"> </w:t>
      </w:r>
      <w:r w:rsidR="0084472B" w:rsidRPr="0001125D">
        <w:rPr>
          <w:rFonts w:ascii="Times New Roman" w:hAnsi="Times New Roman" w:cs="Times New Roman"/>
          <w:sz w:val="28"/>
          <w:szCs w:val="28"/>
        </w:rPr>
        <w:t>У</w:t>
      </w:r>
      <w:r w:rsidRPr="0001125D">
        <w:rPr>
          <w:rFonts w:ascii="Times New Roman" w:hAnsi="Times New Roman" w:cs="Times New Roman"/>
          <w:sz w:val="28"/>
          <w:szCs w:val="28"/>
        </w:rPr>
        <w:t>мнов</w:t>
      </w:r>
      <w:r w:rsidR="0084472B" w:rsidRPr="0001125D">
        <w:rPr>
          <w:rFonts w:ascii="Times New Roman" w:hAnsi="Times New Roman" w:cs="Times New Roman"/>
          <w:sz w:val="28"/>
          <w:szCs w:val="28"/>
        </w:rPr>
        <w:t xml:space="preserve"> Иван Викторович</w:t>
      </w:r>
    </w:p>
    <w:p w:rsidR="00122270" w:rsidRDefault="00122270" w:rsidP="00122270">
      <w:pPr>
        <w:jc w:val="center"/>
        <w:rPr>
          <w:rFonts w:ascii="Times New Roman" w:hAnsi="Times New Roman" w:cs="Times New Roman"/>
          <w:sz w:val="28"/>
          <w:szCs w:val="28"/>
        </w:rPr>
      </w:pPr>
    </w:p>
    <w:p w:rsidR="00122270" w:rsidRPr="00AC2E72" w:rsidRDefault="00AC2E72" w:rsidP="00122270">
      <w:pPr>
        <w:jc w:val="center"/>
        <w:rPr>
          <w:rFonts w:ascii="Times New Roman" w:hAnsi="Times New Roman" w:cs="Times New Roman"/>
          <w:b/>
          <w:sz w:val="40"/>
          <w:szCs w:val="40"/>
        </w:rPr>
      </w:pPr>
      <w:r w:rsidRPr="00466D8F">
        <w:rPr>
          <w:rFonts w:ascii="Times New Roman" w:hAnsi="Times New Roman" w:cs="Times New Roman"/>
          <w:b/>
          <w:sz w:val="32"/>
          <w:szCs w:val="32"/>
        </w:rPr>
        <w:t xml:space="preserve">Выпускная квалификационная работа на тему: </w:t>
      </w:r>
      <w:r w:rsidRPr="00566C03">
        <w:rPr>
          <w:rFonts w:ascii="Times New Roman" w:hAnsi="Times New Roman" w:cs="Times New Roman"/>
          <w:b/>
          <w:sz w:val="28"/>
          <w:szCs w:val="28"/>
        </w:rPr>
        <w:t>Сравнительные характеристики «гармонии гласных» в современном литературном турецком языке и современном литературном татарском языке</w:t>
      </w:r>
      <w:r w:rsidR="00257367" w:rsidRPr="00AC2E72">
        <w:rPr>
          <w:rFonts w:ascii="Times New Roman" w:hAnsi="Times New Roman" w:cs="Times New Roman"/>
          <w:b/>
          <w:sz w:val="36"/>
          <w:szCs w:val="40"/>
        </w:rPr>
        <w:t xml:space="preserve">                                                           </w:t>
      </w:r>
    </w:p>
    <w:p w:rsidR="00122270" w:rsidRDefault="00122270" w:rsidP="00122270">
      <w:pPr>
        <w:spacing w:line="240" w:lineRule="auto"/>
        <w:jc w:val="center"/>
        <w:rPr>
          <w:rFonts w:ascii="Times New Roman" w:hAnsi="Times New Roman" w:cs="Times New Roman"/>
          <w:b/>
          <w:sz w:val="28"/>
          <w:szCs w:val="28"/>
        </w:rPr>
      </w:pPr>
    </w:p>
    <w:p w:rsidR="00AC2E72" w:rsidRDefault="00AC2E72" w:rsidP="00122270">
      <w:pPr>
        <w:spacing w:line="240" w:lineRule="auto"/>
        <w:jc w:val="center"/>
        <w:rPr>
          <w:rFonts w:ascii="Times New Roman" w:hAnsi="Times New Roman" w:cs="Times New Roman"/>
          <w:b/>
          <w:sz w:val="28"/>
          <w:szCs w:val="28"/>
        </w:rPr>
      </w:pPr>
    </w:p>
    <w:p w:rsidR="00566C03" w:rsidRDefault="00566C03" w:rsidP="00122270">
      <w:pPr>
        <w:spacing w:line="240" w:lineRule="auto"/>
        <w:jc w:val="center"/>
        <w:rPr>
          <w:rFonts w:ascii="Times New Roman" w:hAnsi="Times New Roman" w:cs="Times New Roman"/>
          <w:b/>
          <w:sz w:val="28"/>
          <w:szCs w:val="28"/>
        </w:rPr>
      </w:pPr>
    </w:p>
    <w:p w:rsidR="00AC2E72" w:rsidRDefault="00AC2E72" w:rsidP="00AC2E72">
      <w:pPr>
        <w:spacing w:line="240" w:lineRule="auto"/>
        <w:rPr>
          <w:rFonts w:ascii="Times New Roman" w:hAnsi="Times New Roman" w:cs="Times New Roman"/>
          <w:sz w:val="28"/>
          <w:szCs w:val="28"/>
        </w:rPr>
      </w:pPr>
      <w:r w:rsidRPr="00566C03">
        <w:rPr>
          <w:rFonts w:ascii="Times New Roman" w:hAnsi="Times New Roman" w:cs="Times New Roman"/>
          <w:sz w:val="28"/>
          <w:szCs w:val="28"/>
        </w:rPr>
        <w:t>Образовательная программа «Востоковедение и африканистика»</w:t>
      </w:r>
    </w:p>
    <w:p w:rsidR="00566C03" w:rsidRPr="00566C03" w:rsidRDefault="00566C03" w:rsidP="00AC2E72">
      <w:pPr>
        <w:spacing w:line="240" w:lineRule="auto"/>
        <w:rPr>
          <w:rFonts w:ascii="Times New Roman" w:hAnsi="Times New Roman" w:cs="Times New Roman"/>
          <w:sz w:val="28"/>
          <w:szCs w:val="28"/>
        </w:rPr>
      </w:pPr>
    </w:p>
    <w:p w:rsidR="00AC2E72" w:rsidRPr="00566C03" w:rsidRDefault="00AC2E72" w:rsidP="00AC2E72">
      <w:pPr>
        <w:spacing w:line="240" w:lineRule="auto"/>
        <w:rPr>
          <w:rFonts w:ascii="Times New Roman" w:hAnsi="Times New Roman" w:cs="Times New Roman"/>
          <w:sz w:val="28"/>
          <w:szCs w:val="28"/>
        </w:rPr>
      </w:pPr>
    </w:p>
    <w:p w:rsidR="00AC2E72" w:rsidRDefault="00AC2E72" w:rsidP="00AC2E72">
      <w:pPr>
        <w:spacing w:line="240" w:lineRule="auto"/>
        <w:rPr>
          <w:rFonts w:ascii="Times New Roman" w:hAnsi="Times New Roman" w:cs="Times New Roman"/>
          <w:sz w:val="28"/>
          <w:szCs w:val="28"/>
        </w:rPr>
      </w:pPr>
      <w:r w:rsidRPr="00566C03">
        <w:rPr>
          <w:rFonts w:ascii="Times New Roman" w:hAnsi="Times New Roman" w:cs="Times New Roman"/>
          <w:sz w:val="28"/>
          <w:szCs w:val="28"/>
        </w:rPr>
        <w:t>Направление «Востоковедение и африканистика»</w:t>
      </w:r>
    </w:p>
    <w:p w:rsidR="0001125D" w:rsidRPr="00566C03" w:rsidRDefault="0001125D" w:rsidP="00AC2E72">
      <w:pPr>
        <w:spacing w:line="240" w:lineRule="auto"/>
        <w:rPr>
          <w:rFonts w:ascii="Times New Roman" w:hAnsi="Times New Roman" w:cs="Times New Roman"/>
          <w:sz w:val="28"/>
          <w:szCs w:val="28"/>
        </w:rPr>
      </w:pPr>
    </w:p>
    <w:p w:rsidR="00566C03" w:rsidRPr="00566C03" w:rsidRDefault="00566C03" w:rsidP="00AC2E72">
      <w:pPr>
        <w:spacing w:line="240" w:lineRule="auto"/>
        <w:rPr>
          <w:rFonts w:ascii="Times New Roman" w:hAnsi="Times New Roman" w:cs="Times New Roman"/>
          <w:sz w:val="28"/>
          <w:szCs w:val="28"/>
        </w:rPr>
      </w:pPr>
    </w:p>
    <w:p w:rsidR="00566C03" w:rsidRDefault="00566C03" w:rsidP="00AC2E72">
      <w:pPr>
        <w:spacing w:line="240" w:lineRule="auto"/>
        <w:rPr>
          <w:rFonts w:ascii="Times New Roman" w:hAnsi="Times New Roman" w:cs="Times New Roman"/>
          <w:sz w:val="28"/>
          <w:szCs w:val="28"/>
        </w:rPr>
      </w:pPr>
      <w:r w:rsidRPr="00566C03">
        <w:rPr>
          <w:rFonts w:ascii="Times New Roman" w:hAnsi="Times New Roman" w:cs="Times New Roman"/>
          <w:sz w:val="28"/>
          <w:szCs w:val="28"/>
        </w:rPr>
        <w:t>Профиль «Тюркская филология»</w:t>
      </w:r>
    </w:p>
    <w:p w:rsidR="00566C03" w:rsidRPr="00566C03" w:rsidRDefault="00566C03" w:rsidP="00AC2E72">
      <w:pPr>
        <w:spacing w:line="240" w:lineRule="auto"/>
        <w:rPr>
          <w:rFonts w:ascii="Times New Roman" w:hAnsi="Times New Roman" w:cs="Times New Roman"/>
          <w:sz w:val="28"/>
          <w:szCs w:val="28"/>
        </w:rPr>
      </w:pPr>
    </w:p>
    <w:p w:rsidR="0084472B" w:rsidRDefault="0084472B" w:rsidP="0084472B">
      <w:pPr>
        <w:spacing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p>
    <w:p w:rsidR="0084472B" w:rsidRDefault="00566C03" w:rsidP="00566C03">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Телицин</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к</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ил.н</w:t>
      </w:r>
      <w:proofErr w:type="spellEnd"/>
      <w:r>
        <w:rPr>
          <w:rFonts w:ascii="Times New Roman" w:hAnsi="Times New Roman" w:cs="Times New Roman"/>
          <w:sz w:val="28"/>
          <w:szCs w:val="28"/>
        </w:rPr>
        <w:t>., доцент</w:t>
      </w:r>
    </w:p>
    <w:p w:rsidR="000F18D0" w:rsidRDefault="000F18D0" w:rsidP="00122270">
      <w:pPr>
        <w:spacing w:before="240" w:line="240" w:lineRule="auto"/>
        <w:rPr>
          <w:rFonts w:ascii="Times New Roman" w:hAnsi="Times New Roman" w:cs="Times New Roman"/>
          <w:sz w:val="28"/>
          <w:szCs w:val="28"/>
        </w:rPr>
      </w:pPr>
    </w:p>
    <w:p w:rsidR="00122270" w:rsidRDefault="00122270" w:rsidP="0084472B">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84472B" w:rsidRDefault="00122270" w:rsidP="0084472B">
      <w:pPr>
        <w:spacing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84472B" w:rsidRDefault="0084472B">
      <w:pPr>
        <w:rPr>
          <w:rFonts w:ascii="Times New Roman" w:hAnsi="Times New Roman" w:cs="Times New Roman"/>
          <w:sz w:val="28"/>
          <w:szCs w:val="28"/>
        </w:rPr>
      </w:pPr>
      <w:r>
        <w:rPr>
          <w:rFonts w:ascii="Times New Roman" w:hAnsi="Times New Roman" w:cs="Times New Roman"/>
          <w:sz w:val="28"/>
          <w:szCs w:val="28"/>
        </w:rPr>
        <w:br w:type="page"/>
      </w:r>
    </w:p>
    <w:p w:rsidR="00122270" w:rsidRDefault="00122270" w:rsidP="0084472B">
      <w:pPr>
        <w:spacing w:line="240" w:lineRule="auto"/>
        <w:jc w:val="center"/>
        <w:rPr>
          <w:rFonts w:ascii="Times New Roman" w:hAnsi="Times New Roman" w:cs="Times New Roman"/>
          <w:sz w:val="28"/>
          <w:szCs w:val="28"/>
        </w:rPr>
      </w:pPr>
    </w:p>
    <w:p w:rsidR="00A80DF9" w:rsidRPr="00D8353E" w:rsidRDefault="00A80DF9" w:rsidP="00A80DF9">
      <w:pPr>
        <w:jc w:val="both"/>
        <w:rPr>
          <w:rFonts w:ascii="Times New Roman" w:hAnsi="Times New Roman" w:cs="Times New Roman"/>
          <w:b/>
          <w:sz w:val="28"/>
          <w:szCs w:val="28"/>
        </w:rPr>
      </w:pPr>
      <w:r w:rsidRPr="00D8353E">
        <w:rPr>
          <w:rFonts w:ascii="Times New Roman" w:hAnsi="Times New Roman" w:cs="Times New Roman"/>
          <w:b/>
          <w:sz w:val="28"/>
          <w:szCs w:val="28"/>
        </w:rPr>
        <w:t xml:space="preserve">                                                  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2"/>
        <w:gridCol w:w="625"/>
      </w:tblGrid>
      <w:tr w:rsidR="00A80DF9" w:rsidTr="000F18D0">
        <w:tc>
          <w:tcPr>
            <w:tcW w:w="9464" w:type="dxa"/>
          </w:tcPr>
          <w:p w:rsidR="00A80DF9" w:rsidRDefault="00A80DF9" w:rsidP="00A80DF9">
            <w:pPr>
              <w:spacing w:line="360" w:lineRule="auto"/>
              <w:jc w:val="both"/>
              <w:rPr>
                <w:rFonts w:ascii="Times New Roman" w:hAnsi="Times New Roman" w:cs="Times New Roman"/>
                <w:sz w:val="28"/>
                <w:szCs w:val="28"/>
              </w:rPr>
            </w:pPr>
            <w:r w:rsidRPr="00D06970">
              <w:rPr>
                <w:rFonts w:ascii="Times New Roman" w:hAnsi="Times New Roman" w:cs="Times New Roman"/>
                <w:b/>
                <w:sz w:val="28"/>
                <w:szCs w:val="28"/>
              </w:rPr>
              <w:t>Введение…</w:t>
            </w:r>
            <w:r>
              <w:rPr>
                <w:rFonts w:ascii="Times New Roman" w:hAnsi="Times New Roman" w:cs="Times New Roman"/>
                <w:sz w:val="28"/>
                <w:szCs w:val="28"/>
              </w:rPr>
              <w:t>…………………………………………………………………</w:t>
            </w:r>
            <w:r w:rsidR="008C339D">
              <w:rPr>
                <w:rFonts w:ascii="Times New Roman" w:hAnsi="Times New Roman" w:cs="Times New Roman"/>
                <w:sz w:val="28"/>
                <w:szCs w:val="28"/>
              </w:rPr>
              <w:t>………</w:t>
            </w:r>
            <w:r>
              <w:rPr>
                <w:rFonts w:ascii="Times New Roman" w:hAnsi="Times New Roman" w:cs="Times New Roman"/>
                <w:sz w:val="28"/>
                <w:szCs w:val="28"/>
              </w:rPr>
              <w:t xml:space="preserve"> </w:t>
            </w:r>
          </w:p>
          <w:p w:rsidR="00A80DF9" w:rsidRPr="00D06970" w:rsidRDefault="00A80DF9" w:rsidP="00A80DF9">
            <w:pPr>
              <w:spacing w:line="360" w:lineRule="auto"/>
              <w:jc w:val="both"/>
              <w:rPr>
                <w:rFonts w:ascii="Times New Roman" w:hAnsi="Times New Roman" w:cs="Times New Roman"/>
                <w:sz w:val="28"/>
                <w:szCs w:val="28"/>
              </w:rPr>
            </w:pPr>
            <w:r w:rsidRPr="00D06970">
              <w:rPr>
                <w:rFonts w:ascii="Times New Roman" w:hAnsi="Times New Roman" w:cs="Times New Roman"/>
                <w:b/>
                <w:sz w:val="28"/>
                <w:szCs w:val="28"/>
              </w:rPr>
              <w:t xml:space="preserve">Глава </w:t>
            </w:r>
            <w:r w:rsidRPr="00D06970">
              <w:rPr>
                <w:rFonts w:ascii="Times New Roman" w:hAnsi="Times New Roman" w:cs="Times New Roman"/>
                <w:b/>
                <w:sz w:val="28"/>
                <w:szCs w:val="28"/>
                <w:lang w:val="en-US"/>
              </w:rPr>
              <w:t>I</w:t>
            </w:r>
            <w:r w:rsidRPr="00D06970">
              <w:rPr>
                <w:rFonts w:ascii="Times New Roman" w:hAnsi="Times New Roman" w:cs="Times New Roman"/>
                <w:b/>
                <w:sz w:val="28"/>
                <w:szCs w:val="28"/>
              </w:rPr>
              <w:t xml:space="preserve">    </w:t>
            </w:r>
            <w:r w:rsidRPr="00D8353E">
              <w:rPr>
                <w:rFonts w:ascii="Times New Roman" w:hAnsi="Times New Roman" w:cs="Times New Roman"/>
                <w:b/>
                <w:sz w:val="28"/>
                <w:szCs w:val="28"/>
              </w:rPr>
              <w:t>Сингармонизм: обзор научных представлений</w:t>
            </w:r>
            <w:r>
              <w:rPr>
                <w:rFonts w:ascii="Times New Roman" w:hAnsi="Times New Roman" w:cs="Times New Roman"/>
                <w:b/>
                <w:sz w:val="28"/>
                <w:szCs w:val="28"/>
              </w:rPr>
              <w:t xml:space="preserve"> ……………</w:t>
            </w:r>
            <w:r w:rsidR="008C339D">
              <w:rPr>
                <w:rFonts w:ascii="Times New Roman" w:hAnsi="Times New Roman" w:cs="Times New Roman"/>
                <w:b/>
                <w:sz w:val="28"/>
                <w:szCs w:val="28"/>
              </w:rPr>
              <w:t>……</w:t>
            </w:r>
          </w:p>
          <w:p w:rsidR="00A80DF9" w:rsidRDefault="00A80DF9" w:rsidP="00A80DF9">
            <w:pPr>
              <w:spacing w:line="360" w:lineRule="auto"/>
              <w:jc w:val="both"/>
              <w:rPr>
                <w:rFonts w:ascii="Times New Roman" w:hAnsi="Times New Roman" w:cs="Times New Roman"/>
                <w:sz w:val="28"/>
                <w:szCs w:val="28"/>
              </w:rPr>
            </w:pPr>
            <w:r w:rsidRPr="00D06970">
              <w:rPr>
                <w:rFonts w:ascii="Times New Roman" w:hAnsi="Times New Roman" w:cs="Times New Roman"/>
                <w:b/>
                <w:sz w:val="28"/>
                <w:szCs w:val="28"/>
              </w:rPr>
              <w:t xml:space="preserve">Глава </w:t>
            </w:r>
            <w:r w:rsidRPr="00D06970">
              <w:rPr>
                <w:rFonts w:ascii="Times New Roman" w:hAnsi="Times New Roman" w:cs="Times New Roman"/>
                <w:b/>
                <w:sz w:val="28"/>
                <w:szCs w:val="28"/>
                <w:lang w:val="en-US"/>
              </w:rPr>
              <w:t>II</w:t>
            </w:r>
            <w:proofErr w:type="gramStart"/>
            <w:r w:rsidRPr="00E167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353E">
              <w:rPr>
                <w:rFonts w:ascii="Times New Roman" w:hAnsi="Times New Roman" w:cs="Times New Roman"/>
                <w:b/>
                <w:sz w:val="28"/>
                <w:szCs w:val="28"/>
              </w:rPr>
              <w:t>К</w:t>
            </w:r>
            <w:proofErr w:type="gramEnd"/>
            <w:r w:rsidRPr="00D8353E">
              <w:rPr>
                <w:rFonts w:ascii="Times New Roman" w:hAnsi="Times New Roman" w:cs="Times New Roman"/>
                <w:b/>
                <w:sz w:val="28"/>
                <w:szCs w:val="28"/>
              </w:rPr>
              <w:t xml:space="preserve"> истории изучения татарского языка</w:t>
            </w:r>
            <w:r w:rsidR="0084264F">
              <w:rPr>
                <w:rFonts w:ascii="Times New Roman" w:hAnsi="Times New Roman" w:cs="Times New Roman"/>
                <w:b/>
                <w:sz w:val="28"/>
                <w:szCs w:val="28"/>
              </w:rPr>
              <w:t xml:space="preserve"> </w:t>
            </w:r>
            <w:r w:rsidR="0084264F">
              <w:rPr>
                <w:rFonts w:ascii="Times New Roman" w:hAnsi="Times New Roman" w:cs="Times New Roman"/>
                <w:sz w:val="28"/>
                <w:szCs w:val="28"/>
              </w:rPr>
              <w:t>…………………..…</w:t>
            </w:r>
            <w:r w:rsidR="008C339D">
              <w:rPr>
                <w:rFonts w:ascii="Times New Roman" w:hAnsi="Times New Roman" w:cs="Times New Roman"/>
                <w:sz w:val="28"/>
                <w:szCs w:val="28"/>
              </w:rPr>
              <w:t>……</w:t>
            </w:r>
          </w:p>
          <w:p w:rsidR="00A80DF9" w:rsidRDefault="00A80DF9" w:rsidP="00A80DF9">
            <w:pPr>
              <w:spacing w:line="360" w:lineRule="auto"/>
              <w:jc w:val="both"/>
              <w:rPr>
                <w:rFonts w:ascii="Times New Roman" w:hAnsi="Times New Roman" w:cs="Times New Roman"/>
                <w:sz w:val="28"/>
                <w:szCs w:val="28"/>
              </w:rPr>
            </w:pPr>
            <w:r w:rsidRPr="00D8353E">
              <w:rPr>
                <w:rFonts w:ascii="Times New Roman" w:hAnsi="Times New Roman" w:cs="Times New Roman"/>
                <w:sz w:val="28"/>
                <w:szCs w:val="28"/>
              </w:rPr>
              <w:t xml:space="preserve">            2.1</w:t>
            </w:r>
            <w:r w:rsidRPr="00D06970">
              <w:rPr>
                <w:rFonts w:ascii="Times New Roman" w:hAnsi="Times New Roman" w:cs="Times New Roman"/>
                <w:sz w:val="28"/>
                <w:szCs w:val="28"/>
              </w:rPr>
              <w:t>Богородицкий и его роль в изучении татарского</w:t>
            </w:r>
            <w:r>
              <w:rPr>
                <w:rFonts w:ascii="Times New Roman" w:hAnsi="Times New Roman" w:cs="Times New Roman"/>
                <w:sz w:val="28"/>
                <w:szCs w:val="28"/>
              </w:rPr>
              <w:t xml:space="preserve"> языка</w:t>
            </w:r>
            <w:r w:rsidR="00B3535A">
              <w:rPr>
                <w:rFonts w:ascii="Times New Roman" w:hAnsi="Times New Roman" w:cs="Times New Roman"/>
                <w:sz w:val="28"/>
                <w:szCs w:val="28"/>
              </w:rPr>
              <w:t>……………..</w:t>
            </w:r>
            <w:r>
              <w:rPr>
                <w:rFonts w:ascii="Times New Roman" w:hAnsi="Times New Roman" w:cs="Times New Roman"/>
                <w:sz w:val="28"/>
                <w:szCs w:val="28"/>
              </w:rPr>
              <w:t xml:space="preserve">            </w:t>
            </w:r>
          </w:p>
          <w:p w:rsidR="00A80DF9" w:rsidRDefault="00A80DF9" w:rsidP="00A80DF9">
            <w:pPr>
              <w:spacing w:line="360" w:lineRule="auto"/>
              <w:jc w:val="both"/>
              <w:rPr>
                <w:rFonts w:ascii="Times New Roman" w:hAnsi="Times New Roman" w:cs="Times New Roman"/>
                <w:sz w:val="28"/>
                <w:szCs w:val="28"/>
              </w:rPr>
            </w:pPr>
            <w:r w:rsidRPr="00D06970">
              <w:rPr>
                <w:rFonts w:ascii="Times New Roman" w:hAnsi="Times New Roman" w:cs="Times New Roman"/>
                <w:b/>
                <w:sz w:val="28"/>
                <w:szCs w:val="28"/>
              </w:rPr>
              <w:t xml:space="preserve">Глава </w:t>
            </w:r>
            <w:r w:rsidRPr="00D06970">
              <w:rPr>
                <w:rFonts w:ascii="Times New Roman" w:hAnsi="Times New Roman" w:cs="Times New Roman"/>
                <w:b/>
                <w:sz w:val="28"/>
                <w:szCs w:val="28"/>
                <w:lang w:val="en-US"/>
              </w:rPr>
              <w:t>III</w:t>
            </w:r>
            <w:r>
              <w:rPr>
                <w:rFonts w:ascii="Times New Roman" w:hAnsi="Times New Roman" w:cs="Times New Roman"/>
                <w:sz w:val="28"/>
                <w:szCs w:val="28"/>
              </w:rPr>
              <w:t xml:space="preserve">   </w:t>
            </w:r>
            <w:r w:rsidRPr="00D8353E">
              <w:rPr>
                <w:rFonts w:ascii="Times New Roman" w:hAnsi="Times New Roman" w:cs="Times New Roman"/>
                <w:b/>
                <w:sz w:val="28"/>
                <w:szCs w:val="28"/>
              </w:rPr>
              <w:t>Фонологическая характеристика гласных татарского языка</w:t>
            </w:r>
          </w:p>
          <w:p w:rsidR="00A80DF9" w:rsidRDefault="00A80DF9" w:rsidP="00A80D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353E">
              <w:rPr>
                <w:rFonts w:ascii="Times New Roman" w:hAnsi="Times New Roman" w:cs="Times New Roman"/>
                <w:sz w:val="28"/>
                <w:szCs w:val="28"/>
              </w:rPr>
              <w:t>3.1</w:t>
            </w:r>
            <w:r>
              <w:rPr>
                <w:rFonts w:ascii="Times New Roman" w:hAnsi="Times New Roman" w:cs="Times New Roman"/>
                <w:b/>
                <w:sz w:val="28"/>
                <w:szCs w:val="28"/>
              </w:rPr>
              <w:t xml:space="preserve">. </w:t>
            </w:r>
            <w:r w:rsidRPr="002638E4">
              <w:rPr>
                <w:rFonts w:ascii="Times New Roman" w:hAnsi="Times New Roman" w:cs="Times New Roman"/>
                <w:sz w:val="28"/>
                <w:szCs w:val="28"/>
              </w:rPr>
              <w:t>Гласные фонемы татарского языка</w:t>
            </w:r>
            <w:r w:rsidR="00B3535A">
              <w:rPr>
                <w:rFonts w:ascii="Times New Roman" w:hAnsi="Times New Roman" w:cs="Times New Roman"/>
                <w:sz w:val="28"/>
                <w:szCs w:val="28"/>
              </w:rPr>
              <w:t xml:space="preserve">………………………………...     </w:t>
            </w:r>
          </w:p>
          <w:p w:rsidR="00A80DF9" w:rsidRDefault="00A80DF9" w:rsidP="00A80DF9">
            <w:pPr>
              <w:spacing w:line="360" w:lineRule="auto"/>
              <w:jc w:val="both"/>
              <w:rPr>
                <w:rFonts w:ascii="Times New Roman" w:hAnsi="Times New Roman" w:cs="Times New Roman"/>
                <w:sz w:val="28"/>
                <w:szCs w:val="28"/>
              </w:rPr>
            </w:pPr>
            <w:r w:rsidRPr="00D835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353E">
              <w:rPr>
                <w:rFonts w:ascii="Times New Roman" w:hAnsi="Times New Roman" w:cs="Times New Roman"/>
                <w:sz w:val="28"/>
                <w:szCs w:val="28"/>
              </w:rPr>
              <w:t xml:space="preserve">  3.2</w:t>
            </w:r>
            <w:r>
              <w:rPr>
                <w:rFonts w:ascii="Times New Roman" w:hAnsi="Times New Roman" w:cs="Times New Roman"/>
                <w:sz w:val="28"/>
                <w:szCs w:val="28"/>
              </w:rPr>
              <w:t>. Качественная ха</w:t>
            </w:r>
            <w:r w:rsidR="00B3535A">
              <w:rPr>
                <w:rFonts w:ascii="Times New Roman" w:hAnsi="Times New Roman" w:cs="Times New Roman"/>
                <w:sz w:val="28"/>
                <w:szCs w:val="28"/>
              </w:rPr>
              <w:t xml:space="preserve">рактеристика гласных фонем……………………  </w:t>
            </w:r>
          </w:p>
          <w:p w:rsidR="000F18D0" w:rsidRDefault="000F18D0" w:rsidP="000F18D0">
            <w:pPr>
              <w:spacing w:line="36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Pr="000F18D0">
              <w:rPr>
                <w:rFonts w:ascii="Times New Roman" w:hAnsi="Times New Roman" w:cs="Times New Roman"/>
                <w:iCs/>
                <w:sz w:val="28"/>
                <w:szCs w:val="28"/>
              </w:rPr>
              <w:t>3.</w:t>
            </w:r>
            <w:r w:rsidR="00B3535A">
              <w:rPr>
                <w:rFonts w:ascii="Times New Roman" w:hAnsi="Times New Roman" w:cs="Times New Roman"/>
                <w:iCs/>
                <w:sz w:val="28"/>
                <w:szCs w:val="28"/>
              </w:rPr>
              <w:t xml:space="preserve">2.1. Относительно </w:t>
            </w:r>
            <w:proofErr w:type="gramStart"/>
            <w:r w:rsidR="00B3535A">
              <w:rPr>
                <w:rFonts w:ascii="Times New Roman" w:hAnsi="Times New Roman" w:cs="Times New Roman"/>
                <w:iCs/>
                <w:sz w:val="28"/>
                <w:szCs w:val="28"/>
              </w:rPr>
              <w:t>долгие</w:t>
            </w:r>
            <w:proofErr w:type="gramEnd"/>
            <w:r w:rsidR="00B3535A">
              <w:rPr>
                <w:rFonts w:ascii="Times New Roman" w:hAnsi="Times New Roman" w:cs="Times New Roman"/>
                <w:iCs/>
                <w:sz w:val="28"/>
                <w:szCs w:val="28"/>
              </w:rPr>
              <w:t xml:space="preserve"> гласных……………………………………</w:t>
            </w:r>
          </w:p>
          <w:p w:rsidR="000F18D0" w:rsidRDefault="000F18D0" w:rsidP="00A80D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3.2.2. Относительно краткие гласные</w:t>
            </w:r>
            <w:r w:rsidR="00B3535A">
              <w:rPr>
                <w:rFonts w:ascii="Times New Roman" w:hAnsi="Times New Roman" w:cs="Times New Roman"/>
                <w:sz w:val="28"/>
                <w:szCs w:val="28"/>
              </w:rPr>
              <w:t xml:space="preserve"> ………………………………….</w:t>
            </w:r>
          </w:p>
          <w:p w:rsidR="00A80DF9" w:rsidRDefault="00A80DF9" w:rsidP="00A80DF9">
            <w:pPr>
              <w:spacing w:line="360" w:lineRule="auto"/>
              <w:jc w:val="both"/>
              <w:rPr>
                <w:rFonts w:ascii="Times New Roman" w:hAnsi="Times New Roman" w:cs="Times New Roman"/>
                <w:b/>
                <w:sz w:val="28"/>
                <w:szCs w:val="28"/>
              </w:rPr>
            </w:pPr>
            <w:r w:rsidRPr="00D8353E">
              <w:rPr>
                <w:rFonts w:ascii="Times New Roman" w:hAnsi="Times New Roman" w:cs="Times New Roman"/>
                <w:b/>
                <w:sz w:val="28"/>
                <w:szCs w:val="28"/>
              </w:rPr>
              <w:t xml:space="preserve">Глава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proofErr w:type="spellStart"/>
            <w:r w:rsidRPr="00D8353E">
              <w:rPr>
                <w:rFonts w:ascii="Times New Roman" w:hAnsi="Times New Roman" w:cs="Times New Roman"/>
                <w:b/>
                <w:sz w:val="28"/>
                <w:szCs w:val="28"/>
              </w:rPr>
              <w:t>Снгармонизм</w:t>
            </w:r>
            <w:proofErr w:type="spellEnd"/>
            <w:r w:rsidRPr="00D8353E">
              <w:rPr>
                <w:rFonts w:ascii="Times New Roman" w:hAnsi="Times New Roman" w:cs="Times New Roman"/>
                <w:b/>
                <w:sz w:val="28"/>
                <w:szCs w:val="28"/>
              </w:rPr>
              <w:t xml:space="preserve"> гласных в татарском языке</w:t>
            </w:r>
            <w:r w:rsidR="00B3535A">
              <w:rPr>
                <w:rFonts w:ascii="Times New Roman" w:hAnsi="Times New Roman" w:cs="Times New Roman"/>
                <w:b/>
                <w:sz w:val="28"/>
                <w:szCs w:val="28"/>
              </w:rPr>
              <w:t xml:space="preserve"> ………………………</w:t>
            </w:r>
          </w:p>
          <w:p w:rsidR="00A80DF9" w:rsidRDefault="00A80DF9" w:rsidP="00A80DF9">
            <w:pPr>
              <w:spacing w:line="360" w:lineRule="auto"/>
              <w:jc w:val="both"/>
              <w:rPr>
                <w:rFonts w:ascii="Times New Roman" w:hAnsi="Times New Roman" w:cs="Times New Roman"/>
                <w:sz w:val="28"/>
                <w:szCs w:val="28"/>
              </w:rPr>
            </w:pPr>
            <w:r w:rsidRPr="00D8353E">
              <w:rPr>
                <w:rFonts w:ascii="Times New Roman" w:hAnsi="Times New Roman" w:cs="Times New Roman"/>
                <w:sz w:val="28"/>
                <w:szCs w:val="28"/>
              </w:rPr>
              <w:t xml:space="preserve">              4.1</w:t>
            </w:r>
            <w:r>
              <w:rPr>
                <w:rFonts w:ascii="Times New Roman" w:hAnsi="Times New Roman" w:cs="Times New Roman"/>
                <w:sz w:val="28"/>
                <w:szCs w:val="28"/>
              </w:rPr>
              <w:t>. Небная (палатальная) гармония гласных</w:t>
            </w:r>
            <w:r w:rsidR="00B3535A">
              <w:rPr>
                <w:rFonts w:ascii="Times New Roman" w:hAnsi="Times New Roman" w:cs="Times New Roman"/>
                <w:sz w:val="28"/>
                <w:szCs w:val="28"/>
              </w:rPr>
              <w:t xml:space="preserve"> …………………………</w:t>
            </w:r>
          </w:p>
          <w:p w:rsidR="00A80DF9" w:rsidRDefault="00A80DF9" w:rsidP="00A80D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4.2. Губная гармония гласных</w:t>
            </w:r>
            <w:r w:rsidR="00B3535A">
              <w:rPr>
                <w:rFonts w:ascii="Times New Roman" w:hAnsi="Times New Roman" w:cs="Times New Roman"/>
                <w:sz w:val="28"/>
                <w:szCs w:val="28"/>
              </w:rPr>
              <w:t xml:space="preserve"> ………………………………………….</w:t>
            </w:r>
          </w:p>
          <w:p w:rsidR="00A80DF9" w:rsidRDefault="00A80DF9" w:rsidP="00A80D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4.3 Нарушение закона сингармонизма </w:t>
            </w:r>
            <w:r w:rsidR="00B3535A">
              <w:rPr>
                <w:rFonts w:ascii="Times New Roman" w:hAnsi="Times New Roman" w:cs="Times New Roman"/>
                <w:sz w:val="28"/>
                <w:szCs w:val="28"/>
              </w:rPr>
              <w:t>…………………………………</w:t>
            </w:r>
          </w:p>
          <w:p w:rsidR="00A80DF9" w:rsidRDefault="00A80DF9" w:rsidP="00A80D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4.4. Сравнительно-сопоставительный </w:t>
            </w:r>
            <w:r w:rsidR="000F18D0">
              <w:rPr>
                <w:rFonts w:ascii="Times New Roman" w:hAnsi="Times New Roman" w:cs="Times New Roman"/>
                <w:sz w:val="28"/>
                <w:szCs w:val="28"/>
              </w:rPr>
              <w:t>анализ</w:t>
            </w:r>
            <w:r w:rsidR="00B3535A">
              <w:rPr>
                <w:rFonts w:ascii="Times New Roman" w:hAnsi="Times New Roman" w:cs="Times New Roman"/>
                <w:sz w:val="28"/>
                <w:szCs w:val="28"/>
              </w:rPr>
              <w:t xml:space="preserve"> …………………………</w:t>
            </w:r>
          </w:p>
          <w:p w:rsidR="00A80DF9" w:rsidRPr="00D8353E" w:rsidRDefault="00A80DF9" w:rsidP="00A80D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татарского и турецкого сингармонизма</w:t>
            </w:r>
            <w:r w:rsidR="00B3535A">
              <w:rPr>
                <w:rFonts w:ascii="Times New Roman" w:hAnsi="Times New Roman" w:cs="Times New Roman"/>
                <w:sz w:val="28"/>
                <w:szCs w:val="28"/>
              </w:rPr>
              <w:t xml:space="preserve"> ………………………….</w:t>
            </w:r>
          </w:p>
          <w:p w:rsidR="00A80DF9" w:rsidRPr="00D8353E" w:rsidRDefault="00A80DF9" w:rsidP="00A80DF9">
            <w:pPr>
              <w:spacing w:line="360" w:lineRule="auto"/>
              <w:jc w:val="both"/>
              <w:rPr>
                <w:rFonts w:ascii="Times New Roman" w:hAnsi="Times New Roman" w:cs="Times New Roman"/>
                <w:b/>
                <w:sz w:val="28"/>
                <w:szCs w:val="28"/>
              </w:rPr>
            </w:pPr>
            <w:r w:rsidRPr="00D8353E">
              <w:rPr>
                <w:rFonts w:ascii="Times New Roman" w:hAnsi="Times New Roman" w:cs="Times New Roman"/>
                <w:b/>
                <w:sz w:val="28"/>
                <w:szCs w:val="28"/>
              </w:rPr>
              <w:t>Заключение…………………………………………………………………</w:t>
            </w:r>
            <w:r w:rsidR="008C339D">
              <w:rPr>
                <w:rFonts w:ascii="Times New Roman" w:hAnsi="Times New Roman" w:cs="Times New Roman"/>
                <w:b/>
                <w:sz w:val="28"/>
                <w:szCs w:val="28"/>
              </w:rPr>
              <w:t>…….</w:t>
            </w:r>
          </w:p>
          <w:p w:rsidR="00A80DF9" w:rsidRDefault="00A80DF9" w:rsidP="00A80DF9">
            <w:pPr>
              <w:spacing w:line="360" w:lineRule="auto"/>
              <w:jc w:val="both"/>
              <w:rPr>
                <w:rFonts w:ascii="Times New Roman" w:hAnsi="Times New Roman" w:cs="Times New Roman"/>
                <w:sz w:val="28"/>
                <w:szCs w:val="28"/>
              </w:rPr>
            </w:pPr>
            <w:r w:rsidRPr="00D8353E">
              <w:rPr>
                <w:rFonts w:ascii="Times New Roman" w:hAnsi="Times New Roman" w:cs="Times New Roman"/>
                <w:b/>
                <w:sz w:val="28"/>
                <w:szCs w:val="28"/>
              </w:rPr>
              <w:t>Список литературы</w:t>
            </w:r>
            <w:r>
              <w:rPr>
                <w:rFonts w:ascii="Times New Roman" w:hAnsi="Times New Roman" w:cs="Times New Roman"/>
                <w:sz w:val="28"/>
                <w:szCs w:val="28"/>
              </w:rPr>
              <w:t>………………………………………………………</w:t>
            </w:r>
            <w:r w:rsidR="008C339D">
              <w:rPr>
                <w:rFonts w:ascii="Times New Roman" w:hAnsi="Times New Roman" w:cs="Times New Roman"/>
                <w:sz w:val="28"/>
                <w:szCs w:val="28"/>
              </w:rPr>
              <w:t>……..</w:t>
            </w:r>
          </w:p>
          <w:p w:rsidR="00A80DF9" w:rsidRDefault="00A80DF9" w:rsidP="00122270">
            <w:pPr>
              <w:spacing w:line="360" w:lineRule="auto"/>
              <w:jc w:val="both"/>
              <w:rPr>
                <w:rFonts w:ascii="Times New Roman" w:hAnsi="Times New Roman" w:cs="Times New Roman"/>
                <w:b/>
                <w:sz w:val="28"/>
                <w:szCs w:val="28"/>
              </w:rPr>
            </w:pPr>
          </w:p>
        </w:tc>
        <w:tc>
          <w:tcPr>
            <w:tcW w:w="673" w:type="dxa"/>
          </w:tcPr>
          <w:p w:rsidR="00A80DF9" w:rsidRDefault="0084264F"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80DF9">
              <w:rPr>
                <w:rFonts w:ascii="Times New Roman" w:hAnsi="Times New Roman" w:cs="Times New Roman"/>
                <w:b/>
                <w:sz w:val="28"/>
                <w:szCs w:val="28"/>
              </w:rPr>
              <w:t>3</w:t>
            </w:r>
          </w:p>
          <w:p w:rsidR="00A80DF9" w:rsidRDefault="0084264F"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22270">
              <w:rPr>
                <w:rFonts w:ascii="Times New Roman" w:hAnsi="Times New Roman" w:cs="Times New Roman"/>
                <w:b/>
                <w:sz w:val="28"/>
                <w:szCs w:val="28"/>
              </w:rPr>
              <w:t>7</w:t>
            </w:r>
          </w:p>
          <w:p w:rsidR="0084264F" w:rsidRDefault="0084264F"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122270">
              <w:rPr>
                <w:rFonts w:ascii="Times New Roman" w:hAnsi="Times New Roman" w:cs="Times New Roman"/>
                <w:b/>
                <w:sz w:val="28"/>
                <w:szCs w:val="28"/>
              </w:rPr>
              <w:t>1</w:t>
            </w:r>
          </w:p>
          <w:p w:rsidR="0084264F"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15</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15</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17</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17</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18</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20</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20</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23</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25</w:t>
            </w:r>
          </w:p>
          <w:p w:rsidR="000F18D0" w:rsidRDefault="000F18D0" w:rsidP="0084264F">
            <w:pPr>
              <w:spacing w:line="360" w:lineRule="auto"/>
              <w:jc w:val="both"/>
              <w:rPr>
                <w:rFonts w:ascii="Times New Roman" w:hAnsi="Times New Roman" w:cs="Times New Roman"/>
                <w:b/>
                <w:sz w:val="28"/>
                <w:szCs w:val="28"/>
              </w:rPr>
            </w:pPr>
            <w:r>
              <w:rPr>
                <w:rFonts w:ascii="Times New Roman" w:hAnsi="Times New Roman" w:cs="Times New Roman"/>
                <w:b/>
                <w:sz w:val="28"/>
                <w:szCs w:val="28"/>
              </w:rPr>
              <w:t>27</w:t>
            </w:r>
          </w:p>
          <w:p w:rsidR="0084264F" w:rsidRDefault="0084264F" w:rsidP="00A80DF9">
            <w:pPr>
              <w:jc w:val="both"/>
              <w:rPr>
                <w:rFonts w:ascii="Times New Roman" w:hAnsi="Times New Roman" w:cs="Times New Roman"/>
                <w:b/>
                <w:sz w:val="28"/>
                <w:szCs w:val="28"/>
              </w:rPr>
            </w:pPr>
          </w:p>
          <w:p w:rsidR="000F18D0" w:rsidRDefault="000F18D0" w:rsidP="00A80DF9">
            <w:pPr>
              <w:jc w:val="both"/>
              <w:rPr>
                <w:rFonts w:ascii="Times New Roman" w:hAnsi="Times New Roman" w:cs="Times New Roman"/>
                <w:b/>
                <w:sz w:val="28"/>
                <w:szCs w:val="28"/>
              </w:rPr>
            </w:pPr>
          </w:p>
          <w:p w:rsidR="000F18D0" w:rsidRDefault="000F18D0" w:rsidP="00A80DF9">
            <w:pPr>
              <w:jc w:val="both"/>
              <w:rPr>
                <w:rFonts w:ascii="Times New Roman" w:hAnsi="Times New Roman" w:cs="Times New Roman"/>
                <w:b/>
                <w:sz w:val="28"/>
                <w:szCs w:val="28"/>
              </w:rPr>
            </w:pPr>
            <w:r>
              <w:rPr>
                <w:rFonts w:ascii="Times New Roman" w:hAnsi="Times New Roman" w:cs="Times New Roman"/>
                <w:b/>
                <w:sz w:val="28"/>
                <w:szCs w:val="28"/>
              </w:rPr>
              <w:t>31</w:t>
            </w:r>
          </w:p>
          <w:p w:rsidR="000F18D0" w:rsidRDefault="000F18D0" w:rsidP="00A80DF9">
            <w:pPr>
              <w:jc w:val="both"/>
              <w:rPr>
                <w:rFonts w:ascii="Times New Roman" w:hAnsi="Times New Roman" w:cs="Times New Roman"/>
                <w:b/>
                <w:sz w:val="28"/>
                <w:szCs w:val="28"/>
              </w:rPr>
            </w:pPr>
            <w:r>
              <w:rPr>
                <w:rFonts w:ascii="Times New Roman" w:hAnsi="Times New Roman" w:cs="Times New Roman"/>
                <w:b/>
                <w:sz w:val="28"/>
                <w:szCs w:val="28"/>
              </w:rPr>
              <w:t>33</w:t>
            </w:r>
          </w:p>
        </w:tc>
      </w:tr>
    </w:tbl>
    <w:p w:rsidR="00A80DF9" w:rsidRDefault="00A80DF9" w:rsidP="00A80DF9">
      <w:pPr>
        <w:jc w:val="both"/>
        <w:rPr>
          <w:rFonts w:ascii="Times New Roman" w:hAnsi="Times New Roman" w:cs="Times New Roman"/>
          <w:b/>
          <w:sz w:val="28"/>
          <w:szCs w:val="28"/>
        </w:rPr>
      </w:pPr>
    </w:p>
    <w:p w:rsidR="00A80DF9" w:rsidRDefault="00A80DF9">
      <w:r>
        <w:br w:type="page"/>
      </w:r>
    </w:p>
    <w:p w:rsidR="00A80DF9" w:rsidRDefault="00A80DF9" w:rsidP="00A80DF9"/>
    <w:p w:rsidR="005F3C5A" w:rsidRDefault="000F3035" w:rsidP="005F3C5A">
      <w:pPr>
        <w:spacing w:line="360" w:lineRule="auto"/>
        <w:rPr>
          <w:rFonts w:ascii="Arial" w:hAnsi="Arial" w:cs="Arial"/>
          <w:b/>
          <w:sz w:val="32"/>
          <w:szCs w:val="32"/>
        </w:rPr>
      </w:pPr>
      <w:r>
        <w:rPr>
          <w:rFonts w:ascii="Arial" w:hAnsi="Arial" w:cs="Arial"/>
          <w:b/>
          <w:sz w:val="32"/>
          <w:szCs w:val="32"/>
        </w:rPr>
        <w:t xml:space="preserve">        </w:t>
      </w:r>
      <w:r w:rsidR="005F3C5A" w:rsidRPr="000F3035">
        <w:rPr>
          <w:rFonts w:ascii="Arial" w:hAnsi="Arial" w:cs="Arial"/>
          <w:b/>
          <w:sz w:val="32"/>
          <w:szCs w:val="32"/>
        </w:rPr>
        <w:t xml:space="preserve">                            Введение</w:t>
      </w:r>
    </w:p>
    <w:p w:rsidR="000F3035" w:rsidRPr="00A80DF9" w:rsidRDefault="00A80DF9" w:rsidP="005F3C5A">
      <w:pPr>
        <w:spacing w:line="360" w:lineRule="auto"/>
        <w:rPr>
          <w:rFonts w:ascii="Arial" w:hAnsi="Arial" w:cs="Arial"/>
          <w:b/>
          <w:sz w:val="32"/>
          <w:szCs w:val="32"/>
          <w:lang w:val="en-US"/>
        </w:rPr>
      </w:pPr>
      <w:r w:rsidRPr="00A80DF9">
        <w:rPr>
          <w:rFonts w:ascii="Arial" w:hAnsi="Arial" w:cs="Arial"/>
          <w:b/>
          <w:sz w:val="32"/>
          <w:szCs w:val="32"/>
        </w:rPr>
        <w:tab/>
      </w:r>
      <w:r>
        <w:rPr>
          <w:rFonts w:ascii="Arial" w:hAnsi="Arial" w:cs="Arial"/>
          <w:b/>
          <w:sz w:val="32"/>
          <w:szCs w:val="32"/>
          <w:lang w:val="en-US"/>
        </w:rPr>
        <w:tab/>
      </w:r>
      <w:r>
        <w:rPr>
          <w:rFonts w:ascii="Arial" w:hAnsi="Arial" w:cs="Arial"/>
          <w:b/>
          <w:sz w:val="32"/>
          <w:szCs w:val="32"/>
          <w:lang w:val="en-US"/>
        </w:rPr>
        <w:tab/>
      </w:r>
      <w:r>
        <w:rPr>
          <w:rFonts w:ascii="Arial" w:hAnsi="Arial" w:cs="Arial"/>
          <w:b/>
          <w:sz w:val="32"/>
          <w:szCs w:val="32"/>
          <w:lang w:val="en-US"/>
        </w:rPr>
        <w:tab/>
      </w:r>
      <w:r>
        <w:rPr>
          <w:rFonts w:ascii="Arial" w:hAnsi="Arial" w:cs="Arial"/>
          <w:b/>
          <w:sz w:val="32"/>
          <w:szCs w:val="32"/>
          <w:lang w:val="en-US"/>
        </w:rPr>
        <w:tab/>
      </w:r>
      <w:r>
        <w:rPr>
          <w:rFonts w:ascii="Arial" w:hAnsi="Arial" w:cs="Arial"/>
          <w:b/>
          <w:sz w:val="32"/>
          <w:szCs w:val="32"/>
          <w:lang w:val="en-US"/>
        </w:rPr>
        <w:tab/>
      </w:r>
      <w:r>
        <w:rPr>
          <w:rFonts w:ascii="Arial" w:hAnsi="Arial" w:cs="Arial"/>
          <w:b/>
          <w:sz w:val="32"/>
          <w:szCs w:val="32"/>
          <w:lang w:val="en-US"/>
        </w:rPr>
        <w:tab/>
      </w:r>
      <w:r>
        <w:rPr>
          <w:rFonts w:ascii="Arial" w:hAnsi="Arial" w:cs="Arial"/>
          <w:b/>
          <w:sz w:val="32"/>
          <w:szCs w:val="32"/>
          <w:lang w:val="en-US"/>
        </w:rPr>
        <w:tab/>
      </w:r>
    </w:p>
    <w:p w:rsidR="005F3C5A" w:rsidRPr="006C2F47" w:rsidRDefault="0084762E" w:rsidP="005F3C5A">
      <w:pPr>
        <w:autoSpaceDE w:val="0"/>
        <w:autoSpaceDN w:val="0"/>
        <w:adjustRightInd w:val="0"/>
        <w:spacing w:after="0" w:line="360" w:lineRule="auto"/>
        <w:ind w:left="-57"/>
        <w:jc w:val="both"/>
        <w:rPr>
          <w:rFonts w:ascii="Times New Roman" w:hAnsi="Times New Roman" w:cs="Times New Roman"/>
          <w:sz w:val="28"/>
          <w:szCs w:val="28"/>
        </w:rPr>
      </w:pPr>
      <w:r>
        <w:rPr>
          <w:rFonts w:ascii="Times New Roman" w:hAnsi="Times New Roman" w:cs="Times New Roman"/>
          <w:color w:val="404040" w:themeColor="text1" w:themeTint="BF"/>
          <w:sz w:val="28"/>
          <w:szCs w:val="28"/>
        </w:rPr>
        <w:t xml:space="preserve">     </w:t>
      </w:r>
      <w:r w:rsidR="005F3C5A" w:rsidRPr="006C2F47">
        <w:rPr>
          <w:rFonts w:ascii="Times New Roman" w:hAnsi="Times New Roman" w:cs="Times New Roman"/>
          <w:color w:val="404040" w:themeColor="text1" w:themeTint="BF"/>
          <w:sz w:val="28"/>
          <w:szCs w:val="28"/>
        </w:rPr>
        <w:t>Сингармонизм определяется как основа фонологического описания звуковой системы языка.</w:t>
      </w:r>
      <w:r w:rsidR="005F3C5A" w:rsidRPr="003D485C">
        <w:rPr>
          <w:rFonts w:ascii="Times New Roman" w:hAnsi="Times New Roman" w:cs="Times New Roman"/>
          <w:sz w:val="28"/>
          <w:szCs w:val="28"/>
        </w:rPr>
        <w:t xml:space="preserve"> </w:t>
      </w:r>
      <w:r w:rsidR="005F3C5A">
        <w:rPr>
          <w:rFonts w:ascii="Times New Roman" w:hAnsi="Times New Roman" w:cs="Times New Roman"/>
          <w:sz w:val="28"/>
          <w:szCs w:val="28"/>
        </w:rPr>
        <w:t>Явление сингармонизма в тюркских языках всегда привлекало</w:t>
      </w:r>
      <w:r w:rsidR="005F3C5A" w:rsidRPr="004372EB">
        <w:rPr>
          <w:rFonts w:ascii="Times New Roman" w:hAnsi="Times New Roman" w:cs="Times New Roman"/>
          <w:sz w:val="28"/>
          <w:szCs w:val="28"/>
        </w:rPr>
        <w:t xml:space="preserve"> внимание многих </w:t>
      </w:r>
      <w:r w:rsidR="005F3C5A">
        <w:rPr>
          <w:rFonts w:ascii="Times New Roman" w:hAnsi="Times New Roman" w:cs="Times New Roman"/>
          <w:sz w:val="28"/>
          <w:szCs w:val="28"/>
        </w:rPr>
        <w:t>исследователей-тюркологов</w:t>
      </w:r>
      <w:r w:rsidR="005F3C5A" w:rsidRPr="004372EB">
        <w:rPr>
          <w:rFonts w:ascii="Times New Roman" w:hAnsi="Times New Roman" w:cs="Times New Roman"/>
          <w:sz w:val="28"/>
          <w:szCs w:val="28"/>
        </w:rPr>
        <w:t xml:space="preserve"> и теоретиков общего языкознания.</w:t>
      </w:r>
      <w:r w:rsidR="005F3C5A">
        <w:rPr>
          <w:rFonts w:ascii="Times New Roman" w:hAnsi="Times New Roman" w:cs="Times New Roman"/>
          <w:sz w:val="28"/>
          <w:szCs w:val="28"/>
        </w:rPr>
        <w:t xml:space="preserve"> </w:t>
      </w:r>
      <w:r w:rsidR="005F3C5A" w:rsidRPr="006C2F47">
        <w:rPr>
          <w:rFonts w:ascii="Times New Roman" w:hAnsi="Times New Roman" w:cs="Times New Roman"/>
          <w:color w:val="404040" w:themeColor="text1" w:themeTint="BF"/>
          <w:sz w:val="28"/>
          <w:szCs w:val="28"/>
        </w:rPr>
        <w:t>Как пишет М.</w:t>
      </w:r>
      <w:r w:rsidR="00616186">
        <w:rPr>
          <w:rFonts w:ascii="Times New Roman" w:hAnsi="Times New Roman" w:cs="Times New Roman"/>
          <w:color w:val="404040" w:themeColor="text1" w:themeTint="BF"/>
          <w:sz w:val="28"/>
          <w:szCs w:val="28"/>
        </w:rPr>
        <w:t xml:space="preserve"> </w:t>
      </w:r>
      <w:r w:rsidR="005F3C5A" w:rsidRPr="006C2F47">
        <w:rPr>
          <w:rFonts w:ascii="Times New Roman" w:hAnsi="Times New Roman" w:cs="Times New Roman"/>
          <w:color w:val="404040" w:themeColor="text1" w:themeTint="BF"/>
          <w:sz w:val="28"/>
          <w:szCs w:val="28"/>
        </w:rPr>
        <w:t>А. Черкасский «сингармонизм – это достаточно сложное явление, определяющее собой</w:t>
      </w:r>
      <w:r w:rsidR="005F3C5A">
        <w:rPr>
          <w:rFonts w:ascii="Times New Roman" w:hAnsi="Times New Roman" w:cs="Times New Roman"/>
          <w:color w:val="404040" w:themeColor="text1" w:themeTint="BF"/>
          <w:sz w:val="28"/>
          <w:szCs w:val="28"/>
        </w:rPr>
        <w:t xml:space="preserve"> </w:t>
      </w:r>
      <w:r w:rsidR="005F3C5A" w:rsidRPr="006C2F47">
        <w:rPr>
          <w:rFonts w:ascii="Times New Roman" w:hAnsi="Times New Roman" w:cs="Times New Roman"/>
          <w:color w:val="404040" w:themeColor="text1" w:themeTint="BF"/>
          <w:sz w:val="28"/>
          <w:szCs w:val="28"/>
        </w:rPr>
        <w:t>фонетический облик языка – его вокализм, консонантизм и особенности слогового</w:t>
      </w:r>
      <w:r w:rsidR="005F3C5A">
        <w:rPr>
          <w:rFonts w:ascii="Times New Roman" w:hAnsi="Times New Roman" w:cs="Times New Roman"/>
          <w:color w:val="404040" w:themeColor="text1" w:themeTint="BF"/>
          <w:sz w:val="28"/>
          <w:szCs w:val="28"/>
        </w:rPr>
        <w:t xml:space="preserve"> </w:t>
      </w:r>
      <w:r w:rsidR="005F3C5A" w:rsidRPr="006C2F47">
        <w:rPr>
          <w:rFonts w:ascii="Times New Roman" w:hAnsi="Times New Roman" w:cs="Times New Roman"/>
          <w:color w:val="404040" w:themeColor="text1" w:themeTint="BF"/>
          <w:sz w:val="28"/>
          <w:szCs w:val="28"/>
        </w:rPr>
        <w:t>строения». [Черкасский, 1965. 6]</w:t>
      </w:r>
      <w:r w:rsidR="005F3C5A">
        <w:rPr>
          <w:rFonts w:ascii="Times New Roman" w:hAnsi="Times New Roman" w:cs="Times New Roman"/>
          <w:color w:val="404040" w:themeColor="text1" w:themeTint="BF"/>
          <w:sz w:val="28"/>
          <w:szCs w:val="28"/>
        </w:rPr>
        <w:t xml:space="preserve"> </w:t>
      </w:r>
      <w:r w:rsidR="005F3C5A" w:rsidRPr="006C2F47">
        <w:rPr>
          <w:rFonts w:ascii="Times New Roman" w:hAnsi="Times New Roman" w:cs="Times New Roman"/>
          <w:color w:val="404040" w:themeColor="text1" w:themeTint="BF"/>
          <w:sz w:val="28"/>
          <w:szCs w:val="28"/>
        </w:rPr>
        <w:t>«</w:t>
      </w:r>
      <w:r w:rsidR="005F3C5A" w:rsidRPr="006C2F47">
        <w:rPr>
          <w:rFonts w:ascii="Times New Roman" w:eastAsia="Times New Roman" w:hAnsi="Times New Roman" w:cs="Times New Roman"/>
          <w:color w:val="404040" w:themeColor="text1" w:themeTint="BF"/>
          <w:sz w:val="28"/>
          <w:szCs w:val="28"/>
        </w:rPr>
        <w:t>К сфере сингармонизма можно отнести комплекс явлений, наблюдаемых в самых разных языках – тюркских, монгольских, финно-угорских, тунгусо-манчжурских, а также некоторых африканских, индейских,</w:t>
      </w:r>
      <w:r w:rsidR="005F3C5A">
        <w:rPr>
          <w:rFonts w:ascii="Times New Roman" w:eastAsia="Times New Roman" w:hAnsi="Times New Roman" w:cs="Times New Roman"/>
          <w:color w:val="404040" w:themeColor="text1" w:themeTint="BF"/>
          <w:sz w:val="28"/>
          <w:szCs w:val="28"/>
        </w:rPr>
        <w:t xml:space="preserve"> </w:t>
      </w:r>
      <w:r w:rsidR="005F3C5A" w:rsidRPr="006C2F47">
        <w:rPr>
          <w:rFonts w:ascii="Times New Roman" w:eastAsia="Times New Roman" w:hAnsi="Times New Roman" w:cs="Times New Roman"/>
          <w:color w:val="404040" w:themeColor="text1" w:themeTint="BF"/>
          <w:sz w:val="28"/>
          <w:szCs w:val="28"/>
        </w:rPr>
        <w:t>палеоазиатских и австроне</w:t>
      </w:r>
      <w:r w:rsidR="005F3C5A">
        <w:rPr>
          <w:rFonts w:ascii="Times New Roman" w:eastAsia="Times New Roman" w:hAnsi="Times New Roman" w:cs="Times New Roman"/>
          <w:color w:val="404040" w:themeColor="text1" w:themeTint="BF"/>
          <w:sz w:val="28"/>
          <w:szCs w:val="28"/>
        </w:rPr>
        <w:t>зийских» [</w:t>
      </w:r>
      <w:proofErr w:type="spellStart"/>
      <w:r w:rsidR="005F3C5A">
        <w:rPr>
          <w:rFonts w:ascii="Times New Roman" w:eastAsia="Times New Roman" w:hAnsi="Times New Roman" w:cs="Times New Roman"/>
          <w:color w:val="404040" w:themeColor="text1" w:themeTint="BF"/>
          <w:sz w:val="28"/>
          <w:szCs w:val="28"/>
        </w:rPr>
        <w:t>Касевич</w:t>
      </w:r>
      <w:proofErr w:type="spellEnd"/>
      <w:r w:rsidR="005F3C5A">
        <w:rPr>
          <w:rFonts w:ascii="Times New Roman" w:eastAsia="Times New Roman" w:hAnsi="Times New Roman" w:cs="Times New Roman"/>
          <w:color w:val="404040" w:themeColor="text1" w:themeTint="BF"/>
          <w:sz w:val="28"/>
          <w:szCs w:val="28"/>
        </w:rPr>
        <w:t>, 1986. 119] .</w:t>
      </w:r>
      <w:r w:rsidR="005F3C5A" w:rsidRPr="006C2F47">
        <w:rPr>
          <w:rFonts w:ascii="Times New Roman" w:hAnsi="Times New Roman" w:cs="Times New Roman"/>
          <w:color w:val="404040" w:themeColor="text1" w:themeTint="BF"/>
          <w:sz w:val="28"/>
          <w:szCs w:val="28"/>
        </w:rPr>
        <w:t>«Для этногенеза всех тюркских народностей было характерно</w:t>
      </w:r>
      <w:r w:rsidR="005F3C5A">
        <w:rPr>
          <w:rFonts w:ascii="Times New Roman" w:hAnsi="Times New Roman" w:cs="Times New Roman"/>
          <w:sz w:val="28"/>
          <w:szCs w:val="28"/>
        </w:rPr>
        <w:t xml:space="preserve"> интенсивное </w:t>
      </w:r>
      <w:r w:rsidR="005F3C5A" w:rsidRPr="006C2F47">
        <w:rPr>
          <w:rFonts w:ascii="Times New Roman" w:hAnsi="Times New Roman" w:cs="Times New Roman"/>
          <w:sz w:val="28"/>
          <w:szCs w:val="28"/>
        </w:rPr>
        <w:t>смешение племен,</w:t>
      </w:r>
      <w:r w:rsidR="005F3C5A">
        <w:rPr>
          <w:rFonts w:ascii="Times New Roman" w:hAnsi="Times New Roman" w:cs="Times New Roman"/>
          <w:sz w:val="28"/>
          <w:szCs w:val="28"/>
        </w:rPr>
        <w:t xml:space="preserve"> </w:t>
      </w:r>
      <w:r w:rsidR="005F3C5A" w:rsidRPr="006C2F47">
        <w:rPr>
          <w:rFonts w:ascii="Times New Roman" w:hAnsi="Times New Roman" w:cs="Times New Roman"/>
          <w:sz w:val="28"/>
          <w:szCs w:val="28"/>
        </w:rPr>
        <w:t>представителей разных диалектных групп. Смешение племен</w:t>
      </w:r>
      <w:r w:rsidR="005F3C5A">
        <w:rPr>
          <w:rFonts w:ascii="Times New Roman" w:hAnsi="Times New Roman" w:cs="Times New Roman"/>
          <w:sz w:val="28"/>
          <w:szCs w:val="28"/>
        </w:rPr>
        <w:t xml:space="preserve"> </w:t>
      </w:r>
      <w:r w:rsidR="005F3C5A" w:rsidRPr="006C2F47">
        <w:rPr>
          <w:rFonts w:ascii="Times New Roman" w:hAnsi="Times New Roman" w:cs="Times New Roman"/>
          <w:sz w:val="28"/>
          <w:szCs w:val="28"/>
        </w:rPr>
        <w:t>стало причиной большой диалектной раздробленности, а взаимное влияние племенных диалектов привело к образованию смешанных языков. Образовавшиеся языки в свою очередь влияли друг на друга, и это влияние способствовало возникновению различных аномалий!» [Щербак, 1970. 17]. На протяжении длительного исторического процесса взаимодействия с другими языками, тюркские языки подвергались</w:t>
      </w:r>
      <w:r w:rsidR="005F3C5A">
        <w:rPr>
          <w:rFonts w:ascii="Times New Roman" w:hAnsi="Times New Roman" w:cs="Times New Roman"/>
          <w:sz w:val="28"/>
          <w:szCs w:val="28"/>
        </w:rPr>
        <w:t xml:space="preserve"> </w:t>
      </w:r>
      <w:r w:rsidR="005F3C5A" w:rsidRPr="006C2F47">
        <w:rPr>
          <w:rFonts w:ascii="Times New Roman" w:hAnsi="Times New Roman" w:cs="Times New Roman"/>
          <w:sz w:val="28"/>
          <w:szCs w:val="28"/>
        </w:rPr>
        <w:t>определенным изменениям. В первую очередь</w:t>
      </w:r>
      <w:r w:rsidR="005F3C5A">
        <w:rPr>
          <w:rFonts w:ascii="Times New Roman" w:hAnsi="Times New Roman" w:cs="Times New Roman"/>
          <w:sz w:val="28"/>
          <w:szCs w:val="28"/>
        </w:rPr>
        <w:t xml:space="preserve"> </w:t>
      </w:r>
      <w:r w:rsidR="005F3C5A" w:rsidRPr="006C2F47">
        <w:rPr>
          <w:rFonts w:ascii="Times New Roman" w:hAnsi="Times New Roman" w:cs="Times New Roman"/>
          <w:sz w:val="28"/>
          <w:szCs w:val="28"/>
        </w:rPr>
        <w:t xml:space="preserve">претерпел изменения и приобрел свои характерные и специфические особенности фонетический строй тюркских языков. </w:t>
      </w:r>
      <w:r w:rsidR="005F3C5A" w:rsidRPr="006C2F47">
        <w:rPr>
          <w:rFonts w:ascii="Times New Roman" w:eastAsia="Times New Roman" w:hAnsi="Times New Roman" w:cs="Times New Roman"/>
          <w:sz w:val="28"/>
          <w:szCs w:val="28"/>
        </w:rPr>
        <w:t>В работах исследователей, изучающих</w:t>
      </w:r>
      <w:r w:rsidR="005F3C5A">
        <w:rPr>
          <w:rFonts w:ascii="Times New Roman" w:eastAsia="Times New Roman" w:hAnsi="Times New Roman" w:cs="Times New Roman"/>
          <w:sz w:val="28"/>
          <w:szCs w:val="28"/>
        </w:rPr>
        <w:t xml:space="preserve"> </w:t>
      </w:r>
      <w:r w:rsidR="005F3C5A" w:rsidRPr="006C2F47">
        <w:rPr>
          <w:rFonts w:ascii="Times New Roman" w:eastAsia="Times New Roman" w:hAnsi="Times New Roman" w:cs="Times New Roman"/>
          <w:sz w:val="28"/>
          <w:szCs w:val="28"/>
        </w:rPr>
        <w:t xml:space="preserve">явление сингармонизма, как отмечает В. Б. </w:t>
      </w:r>
      <w:proofErr w:type="spellStart"/>
      <w:r w:rsidR="005F3C5A" w:rsidRPr="006C2F47">
        <w:rPr>
          <w:rFonts w:ascii="Times New Roman" w:eastAsia="Times New Roman" w:hAnsi="Times New Roman" w:cs="Times New Roman"/>
          <w:sz w:val="28"/>
          <w:szCs w:val="28"/>
        </w:rPr>
        <w:t>Касевич</w:t>
      </w:r>
      <w:proofErr w:type="spellEnd"/>
      <w:r w:rsidR="005F3C5A" w:rsidRPr="006C2F47">
        <w:rPr>
          <w:rFonts w:ascii="Times New Roman" w:eastAsia="Times New Roman" w:hAnsi="Times New Roman" w:cs="Times New Roman"/>
          <w:sz w:val="28"/>
          <w:szCs w:val="28"/>
        </w:rPr>
        <w:t xml:space="preserve">, </w:t>
      </w:r>
      <w:r w:rsidR="005F3C5A" w:rsidRPr="006C2F47">
        <w:rPr>
          <w:rFonts w:ascii="Times New Roman" w:hAnsi="Times New Roman" w:cs="Times New Roman"/>
          <w:sz w:val="28"/>
          <w:szCs w:val="28"/>
        </w:rPr>
        <w:t xml:space="preserve">остается вне поля зрения, «быть может, самый важный вопрос: вопрос о функциях сингармонизма как особого явления, поскольку, только понимая, </w:t>
      </w:r>
      <w:r w:rsidR="005F3C5A" w:rsidRPr="00995514">
        <w:rPr>
          <w:rFonts w:ascii="Times New Roman" w:hAnsi="Times New Roman" w:cs="Times New Roman"/>
          <w:sz w:val="28"/>
          <w:szCs w:val="28"/>
        </w:rPr>
        <w:t>«зачем» существует</w:t>
      </w:r>
      <w:r w:rsidR="005F3C5A" w:rsidRPr="006C2F47">
        <w:rPr>
          <w:rFonts w:ascii="Times New Roman" w:hAnsi="Times New Roman" w:cs="Times New Roman"/>
          <w:sz w:val="28"/>
          <w:szCs w:val="28"/>
        </w:rPr>
        <w:t xml:space="preserve"> сингармонизм, мы сможем объяснить, почему в одних языках это явление присутствует, а в других -</w:t>
      </w:r>
      <w:r w:rsidR="005F3C5A">
        <w:rPr>
          <w:rFonts w:ascii="Times New Roman" w:hAnsi="Times New Roman" w:cs="Times New Roman"/>
          <w:sz w:val="28"/>
          <w:szCs w:val="28"/>
        </w:rPr>
        <w:t xml:space="preserve"> </w:t>
      </w:r>
      <w:r w:rsidR="005F3C5A" w:rsidRPr="006C2F47">
        <w:rPr>
          <w:rFonts w:ascii="Times New Roman" w:hAnsi="Times New Roman" w:cs="Times New Roman"/>
          <w:sz w:val="28"/>
          <w:szCs w:val="28"/>
        </w:rPr>
        <w:t>нет» [</w:t>
      </w:r>
      <w:r w:rsidR="005F3C5A">
        <w:rPr>
          <w:rFonts w:ascii="Times New Roman" w:hAnsi="Times New Roman" w:cs="Times New Roman"/>
          <w:sz w:val="28"/>
          <w:szCs w:val="28"/>
        </w:rPr>
        <w:t>Там же</w:t>
      </w:r>
      <w:r w:rsidR="005F3C5A" w:rsidRPr="006C2F47">
        <w:rPr>
          <w:rFonts w:ascii="Times New Roman" w:hAnsi="Times New Roman" w:cs="Times New Roman"/>
          <w:sz w:val="28"/>
          <w:szCs w:val="28"/>
        </w:rPr>
        <w:t xml:space="preserve">, </w:t>
      </w:r>
      <w:r w:rsidR="005F3C5A" w:rsidRPr="008344D4">
        <w:rPr>
          <w:rFonts w:ascii="Times New Roman" w:hAnsi="Times New Roman" w:cs="Times New Roman"/>
          <w:sz w:val="28"/>
          <w:szCs w:val="28"/>
        </w:rPr>
        <w:t>124</w:t>
      </w:r>
      <w:r w:rsidR="005F3C5A" w:rsidRPr="006C2F47">
        <w:rPr>
          <w:rFonts w:ascii="Times New Roman" w:hAnsi="Times New Roman" w:cs="Times New Roman"/>
          <w:sz w:val="28"/>
          <w:szCs w:val="28"/>
        </w:rPr>
        <w:t>].</w:t>
      </w:r>
    </w:p>
    <w:p w:rsidR="00324D25" w:rsidRDefault="005F3C5A" w:rsidP="005F3C5A">
      <w:pPr>
        <w:spacing w:line="360" w:lineRule="auto"/>
        <w:jc w:val="both"/>
        <w:rPr>
          <w:rFonts w:ascii="Times New Roman" w:hAnsi="Times New Roman" w:cs="Times New Roman"/>
          <w:color w:val="262626" w:themeColor="text1" w:themeTint="D9"/>
          <w:sz w:val="28"/>
          <w:szCs w:val="28"/>
        </w:rPr>
      </w:pPr>
      <w:r w:rsidRPr="006C2F47">
        <w:rPr>
          <w:rFonts w:ascii="Times New Roman" w:hAnsi="Times New Roman" w:cs="Times New Roman"/>
          <w:color w:val="262626" w:themeColor="text1" w:themeTint="D9"/>
          <w:sz w:val="28"/>
          <w:szCs w:val="28"/>
        </w:rPr>
        <w:t xml:space="preserve">В </w:t>
      </w:r>
      <w:r>
        <w:rPr>
          <w:rFonts w:ascii="Times New Roman" w:hAnsi="Times New Roman" w:cs="Times New Roman"/>
          <w:color w:val="262626" w:themeColor="text1" w:themeTint="D9"/>
          <w:sz w:val="28"/>
          <w:szCs w:val="28"/>
          <w:lang w:val="tt-RU"/>
        </w:rPr>
        <w:t>выпускной квалификационной</w:t>
      </w:r>
      <w:r>
        <w:rPr>
          <w:rFonts w:ascii="Times New Roman" w:hAnsi="Times New Roman" w:cs="Times New Roman"/>
          <w:color w:val="262626" w:themeColor="text1" w:themeTint="D9"/>
          <w:sz w:val="28"/>
          <w:szCs w:val="28"/>
        </w:rPr>
        <w:t xml:space="preserve"> </w:t>
      </w:r>
      <w:r w:rsidRPr="006C2F47">
        <w:rPr>
          <w:rFonts w:ascii="Times New Roman" w:hAnsi="Times New Roman" w:cs="Times New Roman"/>
          <w:color w:val="262626" w:themeColor="text1" w:themeTint="D9"/>
          <w:sz w:val="28"/>
          <w:szCs w:val="28"/>
        </w:rPr>
        <w:t>работе ставится задача провести сравнительную характеристику гармонии гласных (сингармонизма)</w:t>
      </w:r>
      <w:r>
        <w:rPr>
          <w:rFonts w:ascii="Times New Roman" w:hAnsi="Times New Roman" w:cs="Times New Roman"/>
          <w:color w:val="262626" w:themeColor="text1" w:themeTint="D9"/>
          <w:sz w:val="28"/>
          <w:szCs w:val="28"/>
        </w:rPr>
        <w:t xml:space="preserve"> </w:t>
      </w:r>
      <w:r w:rsidRPr="006C2F47">
        <w:rPr>
          <w:rFonts w:ascii="Times New Roman" w:hAnsi="Times New Roman" w:cs="Times New Roman"/>
          <w:color w:val="262626" w:themeColor="text1" w:themeTint="D9"/>
          <w:sz w:val="28"/>
          <w:szCs w:val="28"/>
        </w:rPr>
        <w:t xml:space="preserve">двух тюркских </w:t>
      </w:r>
      <w:r w:rsidRPr="00995514">
        <w:rPr>
          <w:rFonts w:ascii="Times New Roman" w:hAnsi="Times New Roman" w:cs="Times New Roman"/>
          <w:color w:val="262626" w:themeColor="text1" w:themeTint="D9"/>
          <w:sz w:val="28"/>
          <w:szCs w:val="28"/>
        </w:rPr>
        <w:t xml:space="preserve">языков разных </w:t>
      </w:r>
      <w:r w:rsidRPr="00995514">
        <w:rPr>
          <w:rFonts w:ascii="Times New Roman" w:hAnsi="Times New Roman" w:cs="Times New Roman"/>
          <w:color w:val="262626" w:themeColor="text1" w:themeTint="D9"/>
          <w:sz w:val="28"/>
          <w:szCs w:val="28"/>
        </w:rPr>
        <w:lastRenderedPageBreak/>
        <w:t>групп</w:t>
      </w:r>
      <w:r>
        <w:rPr>
          <w:rFonts w:ascii="Times New Roman" w:hAnsi="Times New Roman" w:cs="Times New Roman"/>
          <w:color w:val="262626" w:themeColor="text1" w:themeTint="D9"/>
          <w:sz w:val="28"/>
          <w:szCs w:val="28"/>
        </w:rPr>
        <w:t xml:space="preserve"> ― </w:t>
      </w:r>
      <w:r w:rsidRPr="00995514">
        <w:rPr>
          <w:rFonts w:ascii="Times New Roman" w:hAnsi="Times New Roman" w:cs="Times New Roman"/>
          <w:color w:val="262626" w:themeColor="text1" w:themeTint="D9"/>
          <w:sz w:val="28"/>
          <w:szCs w:val="28"/>
        </w:rPr>
        <w:t xml:space="preserve">турецкого языка, относящегося к </w:t>
      </w:r>
      <w:proofErr w:type="spellStart"/>
      <w:r w:rsidRPr="00995514">
        <w:rPr>
          <w:rFonts w:ascii="Times New Roman" w:hAnsi="Times New Roman" w:cs="Times New Roman"/>
          <w:color w:val="262626" w:themeColor="text1" w:themeTint="D9"/>
          <w:sz w:val="28"/>
          <w:szCs w:val="28"/>
        </w:rPr>
        <w:t>огузо-сельджукской</w:t>
      </w:r>
      <w:proofErr w:type="spellEnd"/>
      <w:r w:rsidRPr="00995514">
        <w:rPr>
          <w:rFonts w:ascii="Times New Roman" w:hAnsi="Times New Roman" w:cs="Times New Roman"/>
          <w:color w:val="262626" w:themeColor="text1" w:themeTint="D9"/>
          <w:sz w:val="28"/>
          <w:szCs w:val="28"/>
        </w:rPr>
        <w:t xml:space="preserve"> или </w:t>
      </w:r>
      <w:proofErr w:type="spellStart"/>
      <w:r w:rsidRPr="00995514">
        <w:rPr>
          <w:rFonts w:ascii="Times New Roman" w:hAnsi="Times New Roman" w:cs="Times New Roman"/>
          <w:color w:val="262626" w:themeColor="text1" w:themeTint="D9"/>
          <w:sz w:val="28"/>
          <w:szCs w:val="28"/>
        </w:rPr>
        <w:t>западно-огузской</w:t>
      </w:r>
      <w:proofErr w:type="spellEnd"/>
      <w:r w:rsidRPr="00995514">
        <w:rPr>
          <w:rFonts w:ascii="Times New Roman" w:hAnsi="Times New Roman" w:cs="Times New Roman"/>
          <w:color w:val="262626" w:themeColor="text1" w:themeTint="D9"/>
          <w:sz w:val="28"/>
          <w:szCs w:val="28"/>
        </w:rPr>
        <w:t xml:space="preserve"> подгруппе огузской группы тюркских языков, и татарского языка, относящегося к </w:t>
      </w:r>
      <w:proofErr w:type="spellStart"/>
      <w:r w:rsidRPr="00995514">
        <w:rPr>
          <w:rFonts w:ascii="Times New Roman" w:hAnsi="Times New Roman" w:cs="Times New Roman"/>
          <w:color w:val="262626" w:themeColor="text1" w:themeTint="D9"/>
          <w:sz w:val="28"/>
          <w:szCs w:val="28"/>
        </w:rPr>
        <w:t>поволжско-кыпчакской</w:t>
      </w:r>
      <w:proofErr w:type="spellEnd"/>
      <w:r w:rsidRPr="00995514">
        <w:rPr>
          <w:rFonts w:ascii="Times New Roman" w:hAnsi="Times New Roman" w:cs="Times New Roman"/>
          <w:color w:val="262626" w:themeColor="text1" w:themeTint="D9"/>
          <w:sz w:val="28"/>
          <w:szCs w:val="28"/>
        </w:rPr>
        <w:t xml:space="preserve"> подгруппе кыпчакской группы тюркских языков</w:t>
      </w:r>
      <w:r>
        <w:rPr>
          <w:rFonts w:ascii="Times New Roman" w:hAnsi="Times New Roman" w:cs="Times New Roman"/>
          <w:color w:val="262626" w:themeColor="text1" w:themeTint="D9"/>
          <w:sz w:val="28"/>
          <w:szCs w:val="28"/>
        </w:rPr>
        <w:t xml:space="preserve">. </w:t>
      </w:r>
      <w:r w:rsidRPr="00995514">
        <w:rPr>
          <w:rFonts w:ascii="Times New Roman" w:hAnsi="Times New Roman" w:cs="Times New Roman"/>
          <w:color w:val="262626" w:themeColor="text1" w:themeTint="D9"/>
          <w:sz w:val="28"/>
          <w:szCs w:val="28"/>
        </w:rPr>
        <w:t>В обоих случаях мы рассматриваем, прежде всего, современный литератур</w:t>
      </w:r>
      <w:r>
        <w:rPr>
          <w:rFonts w:ascii="Times New Roman" w:hAnsi="Times New Roman" w:cs="Times New Roman"/>
          <w:color w:val="262626" w:themeColor="text1" w:themeTint="D9"/>
          <w:sz w:val="28"/>
          <w:szCs w:val="28"/>
        </w:rPr>
        <w:t>ный язык.</w:t>
      </w:r>
    </w:p>
    <w:p w:rsidR="00457355" w:rsidRDefault="00457355" w:rsidP="00457355">
      <w:pPr>
        <w:spacing w:line="360" w:lineRule="auto"/>
        <w:jc w:val="both"/>
        <w:rPr>
          <w:rFonts w:ascii="Times New Roman" w:hAnsi="Times New Roman" w:cs="Times New Roman"/>
          <w:sz w:val="28"/>
          <w:szCs w:val="28"/>
        </w:rPr>
      </w:pPr>
      <w:r w:rsidRPr="00457355">
        <w:rPr>
          <w:rFonts w:ascii="Times New Roman" w:hAnsi="Times New Roman" w:cs="Times New Roman"/>
          <w:b/>
          <w:sz w:val="28"/>
          <w:szCs w:val="28"/>
        </w:rPr>
        <w:t>Объект исследовани</w:t>
      </w:r>
      <w:r w:rsidR="00A80DF9">
        <w:rPr>
          <w:rFonts w:ascii="Times New Roman" w:hAnsi="Times New Roman" w:cs="Times New Roman"/>
          <w:b/>
          <w:sz w:val="28"/>
          <w:szCs w:val="28"/>
        </w:rPr>
        <w:t>я</w:t>
      </w:r>
      <w:r>
        <w:rPr>
          <w:rFonts w:ascii="Times New Roman" w:hAnsi="Times New Roman" w:cs="Times New Roman"/>
          <w:sz w:val="28"/>
          <w:szCs w:val="28"/>
        </w:rPr>
        <w:t xml:space="preserve"> в данной работе </w:t>
      </w:r>
      <w:r w:rsidR="00A80DF9">
        <w:rPr>
          <w:rFonts w:ascii="Times New Roman" w:hAnsi="Times New Roman" w:cs="Times New Roman"/>
          <w:sz w:val="28"/>
          <w:szCs w:val="28"/>
        </w:rPr>
        <w:t xml:space="preserve">— </w:t>
      </w:r>
      <w:r>
        <w:rPr>
          <w:rFonts w:ascii="Times New Roman" w:hAnsi="Times New Roman" w:cs="Times New Roman"/>
          <w:sz w:val="28"/>
          <w:szCs w:val="28"/>
        </w:rPr>
        <w:t>татарский литературный язык.</w:t>
      </w:r>
    </w:p>
    <w:p w:rsidR="00457355" w:rsidRPr="00457355" w:rsidRDefault="00457355" w:rsidP="00457355">
      <w:pPr>
        <w:spacing w:line="360" w:lineRule="auto"/>
        <w:jc w:val="both"/>
        <w:rPr>
          <w:rFonts w:ascii="Times New Roman" w:hAnsi="Times New Roman" w:cs="Times New Roman"/>
          <w:b/>
          <w:sz w:val="28"/>
          <w:szCs w:val="28"/>
        </w:rPr>
      </w:pPr>
      <w:r w:rsidRPr="00457355">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sidR="00A80DF9">
        <w:rPr>
          <w:rFonts w:ascii="Times New Roman" w:hAnsi="Times New Roman" w:cs="Times New Roman"/>
          <w:b/>
          <w:sz w:val="28"/>
          <w:szCs w:val="28"/>
        </w:rPr>
        <w:t xml:space="preserve">— </w:t>
      </w:r>
      <w:r w:rsidRPr="00457355">
        <w:rPr>
          <w:rFonts w:ascii="Times New Roman" w:hAnsi="Times New Roman" w:cs="Times New Roman"/>
          <w:sz w:val="28"/>
          <w:szCs w:val="28"/>
        </w:rPr>
        <w:t>сингармонизм гласных в</w:t>
      </w:r>
      <w:r>
        <w:rPr>
          <w:rFonts w:ascii="Times New Roman" w:hAnsi="Times New Roman" w:cs="Times New Roman"/>
          <w:sz w:val="28"/>
          <w:szCs w:val="28"/>
        </w:rPr>
        <w:t xml:space="preserve"> </w:t>
      </w:r>
      <w:r w:rsidRPr="00457355">
        <w:rPr>
          <w:rFonts w:ascii="Times New Roman" w:hAnsi="Times New Roman" w:cs="Times New Roman"/>
          <w:sz w:val="28"/>
          <w:szCs w:val="28"/>
        </w:rPr>
        <w:t>данном</w:t>
      </w:r>
      <w:r>
        <w:rPr>
          <w:rFonts w:ascii="Times New Roman" w:hAnsi="Times New Roman" w:cs="Times New Roman"/>
          <w:sz w:val="28"/>
          <w:szCs w:val="28"/>
        </w:rPr>
        <w:t xml:space="preserve"> </w:t>
      </w:r>
      <w:r w:rsidRPr="00457355">
        <w:rPr>
          <w:rFonts w:ascii="Times New Roman" w:hAnsi="Times New Roman" w:cs="Times New Roman"/>
          <w:sz w:val="28"/>
          <w:szCs w:val="28"/>
        </w:rPr>
        <w:t>языке</w:t>
      </w:r>
      <w:r w:rsidR="00A80DF9">
        <w:rPr>
          <w:rFonts w:ascii="Times New Roman" w:hAnsi="Times New Roman" w:cs="Times New Roman"/>
          <w:sz w:val="28"/>
          <w:szCs w:val="28"/>
        </w:rPr>
        <w:t>.</w:t>
      </w:r>
    </w:p>
    <w:p w:rsidR="005F3C5A" w:rsidRPr="006C2F47" w:rsidRDefault="005F3C5A" w:rsidP="005F3C5A">
      <w:pPr>
        <w:autoSpaceDE w:val="0"/>
        <w:autoSpaceDN w:val="0"/>
        <w:adjustRightInd w:val="0"/>
        <w:spacing w:after="0" w:line="360" w:lineRule="auto"/>
        <w:jc w:val="both"/>
        <w:rPr>
          <w:rFonts w:ascii="Times New Roman" w:hAnsi="Times New Roman" w:cs="Times New Roman"/>
          <w:sz w:val="28"/>
          <w:szCs w:val="28"/>
        </w:rPr>
      </w:pPr>
      <w:r w:rsidRPr="006C2F47">
        <w:rPr>
          <w:rFonts w:ascii="Times New Roman" w:hAnsi="Times New Roman" w:cs="Times New Roman"/>
          <w:b/>
          <w:color w:val="262626" w:themeColor="text1" w:themeTint="D9"/>
          <w:sz w:val="28"/>
          <w:szCs w:val="28"/>
        </w:rPr>
        <w:t>Цель</w:t>
      </w:r>
      <w:r>
        <w:rPr>
          <w:rFonts w:ascii="Times New Roman" w:hAnsi="Times New Roman" w:cs="Times New Roman"/>
          <w:b/>
          <w:color w:val="262626" w:themeColor="text1" w:themeTint="D9"/>
          <w:sz w:val="28"/>
          <w:szCs w:val="28"/>
        </w:rPr>
        <w:t>ю</w:t>
      </w:r>
      <w:r w:rsidRPr="006C2F47">
        <w:rPr>
          <w:rFonts w:ascii="Times New Roman" w:hAnsi="Times New Roman" w:cs="Times New Roman"/>
          <w:b/>
          <w:sz w:val="28"/>
          <w:szCs w:val="28"/>
        </w:rPr>
        <w:t xml:space="preserve"> </w:t>
      </w:r>
      <w:r w:rsidRPr="006C2F47">
        <w:rPr>
          <w:rFonts w:ascii="Times New Roman" w:hAnsi="Times New Roman" w:cs="Times New Roman"/>
          <w:sz w:val="28"/>
          <w:szCs w:val="28"/>
        </w:rPr>
        <w:t xml:space="preserve">данной </w:t>
      </w:r>
      <w:r w:rsidRPr="00C40246">
        <w:rPr>
          <w:rFonts w:ascii="Times New Roman" w:hAnsi="Times New Roman" w:cs="Times New Roman"/>
          <w:sz w:val="28"/>
          <w:szCs w:val="28"/>
        </w:rPr>
        <w:t>работы</w:t>
      </w:r>
      <w:r w:rsidRPr="006C2F47">
        <w:rPr>
          <w:rFonts w:ascii="Times New Roman" w:hAnsi="Times New Roman" w:cs="Times New Roman"/>
          <w:sz w:val="28"/>
          <w:szCs w:val="28"/>
        </w:rPr>
        <w:t xml:space="preserve"> является определение как общих </w:t>
      </w:r>
      <w:r>
        <w:rPr>
          <w:rFonts w:ascii="Times New Roman" w:hAnsi="Times New Roman" w:cs="Times New Roman"/>
          <w:sz w:val="28"/>
          <w:szCs w:val="28"/>
        </w:rPr>
        <w:t>ч</w:t>
      </w:r>
      <w:r w:rsidRPr="006C2F47">
        <w:rPr>
          <w:rFonts w:ascii="Times New Roman" w:hAnsi="Times New Roman" w:cs="Times New Roman"/>
          <w:sz w:val="28"/>
          <w:szCs w:val="28"/>
        </w:rPr>
        <w:t>ерт, так и (выделение) отличительных особенностей сингармонизма в современных тюркских языках: турецком и татарском.</w:t>
      </w:r>
    </w:p>
    <w:p w:rsidR="005F3C5A" w:rsidRDefault="005F3C5A" w:rsidP="005F3C5A">
      <w:pPr>
        <w:autoSpaceDE w:val="0"/>
        <w:autoSpaceDN w:val="0"/>
        <w:adjustRightInd w:val="0"/>
        <w:spacing w:after="0" w:line="360" w:lineRule="auto"/>
        <w:jc w:val="both"/>
        <w:rPr>
          <w:rFonts w:ascii="Times New Roman" w:hAnsi="Times New Roman" w:cs="Times New Roman"/>
          <w:color w:val="262626" w:themeColor="text1" w:themeTint="D9"/>
          <w:sz w:val="28"/>
          <w:szCs w:val="28"/>
        </w:rPr>
      </w:pPr>
      <w:r w:rsidRPr="006C2F47">
        <w:rPr>
          <w:rFonts w:ascii="Times New Roman" w:hAnsi="Times New Roman" w:cs="Times New Roman"/>
          <w:color w:val="262626" w:themeColor="text1" w:themeTint="D9"/>
          <w:sz w:val="28"/>
          <w:szCs w:val="28"/>
        </w:rPr>
        <w:t xml:space="preserve">Для достижения цели необходимо выполнить следующие </w:t>
      </w:r>
      <w:r w:rsidRPr="00C40246">
        <w:rPr>
          <w:rFonts w:ascii="Times New Roman" w:hAnsi="Times New Roman" w:cs="Times New Roman"/>
          <w:b/>
          <w:color w:val="262626" w:themeColor="text1" w:themeTint="D9"/>
          <w:sz w:val="28"/>
          <w:szCs w:val="28"/>
        </w:rPr>
        <w:t>задачи</w:t>
      </w:r>
      <w:r w:rsidRPr="006C2F47">
        <w:rPr>
          <w:rFonts w:ascii="Times New Roman" w:hAnsi="Times New Roman" w:cs="Times New Roman"/>
          <w:color w:val="262626" w:themeColor="text1" w:themeTint="D9"/>
          <w:sz w:val="28"/>
          <w:szCs w:val="28"/>
        </w:rPr>
        <w:t xml:space="preserve">: </w:t>
      </w:r>
    </w:p>
    <w:p w:rsidR="005F3C5A" w:rsidRDefault="005F3C5A" w:rsidP="005F3C5A">
      <w:pPr>
        <w:autoSpaceDE w:val="0"/>
        <w:autoSpaceDN w:val="0"/>
        <w:adjustRightInd w:val="0"/>
        <w:spacing w:after="0" w:line="360" w:lineRule="auto"/>
        <w:jc w:val="both"/>
        <w:rPr>
          <w:rFonts w:ascii="Times New Roman" w:hAnsi="Times New Roman" w:cs="Times New Roman"/>
          <w:color w:val="262626" w:themeColor="text1" w:themeTint="D9"/>
          <w:sz w:val="28"/>
          <w:szCs w:val="28"/>
        </w:rPr>
      </w:pPr>
      <w:r w:rsidRPr="006C2F47">
        <w:rPr>
          <w:rFonts w:ascii="Times New Roman" w:hAnsi="Times New Roman" w:cs="Times New Roman"/>
          <w:color w:val="262626" w:themeColor="text1" w:themeTint="D9"/>
          <w:sz w:val="28"/>
          <w:szCs w:val="28"/>
        </w:rPr>
        <w:t xml:space="preserve">1) определить основные характерные особенности, сходные или отличительные черты сингармонизма, </w:t>
      </w:r>
      <w:r w:rsidRPr="006C2F47">
        <w:rPr>
          <w:rFonts w:ascii="Times New Roman" w:hAnsi="Times New Roman" w:cs="Times New Roman"/>
          <w:sz w:val="28"/>
          <w:szCs w:val="28"/>
        </w:rPr>
        <w:t>описать случаи нарушения закона гармонии</w:t>
      </w:r>
      <w:r w:rsidRPr="006C2F47">
        <w:rPr>
          <w:rFonts w:ascii="Times New Roman" w:hAnsi="Times New Roman" w:cs="Times New Roman"/>
          <w:color w:val="262626" w:themeColor="text1" w:themeTint="D9"/>
          <w:sz w:val="28"/>
          <w:szCs w:val="28"/>
        </w:rPr>
        <w:t xml:space="preserve"> </w:t>
      </w:r>
      <w:r w:rsidRPr="0073369E">
        <w:rPr>
          <w:rFonts w:ascii="Times New Roman" w:hAnsi="Times New Roman" w:cs="Times New Roman"/>
          <w:color w:val="262626" w:themeColor="text1" w:themeTint="D9"/>
          <w:sz w:val="28"/>
          <w:szCs w:val="28"/>
        </w:rPr>
        <w:t>в литературном татарском языке</w:t>
      </w:r>
      <w:r w:rsidRPr="006C2F47">
        <w:rPr>
          <w:rFonts w:ascii="Times New Roman" w:hAnsi="Times New Roman" w:cs="Times New Roman"/>
          <w:color w:val="262626" w:themeColor="text1" w:themeTint="D9"/>
          <w:sz w:val="28"/>
          <w:szCs w:val="28"/>
        </w:rPr>
        <w:t xml:space="preserve">; </w:t>
      </w:r>
    </w:p>
    <w:p w:rsidR="005F3C5A" w:rsidRDefault="005F3C5A" w:rsidP="005F3C5A">
      <w:pPr>
        <w:autoSpaceDE w:val="0"/>
        <w:autoSpaceDN w:val="0"/>
        <w:adjustRightInd w:val="0"/>
        <w:spacing w:after="0" w:line="360" w:lineRule="auto"/>
        <w:jc w:val="both"/>
        <w:rPr>
          <w:rFonts w:ascii="Times New Roman" w:hAnsi="Times New Roman" w:cs="Times New Roman"/>
          <w:color w:val="262626" w:themeColor="text1" w:themeTint="D9"/>
          <w:sz w:val="28"/>
          <w:szCs w:val="28"/>
        </w:rPr>
      </w:pPr>
      <w:r w:rsidRPr="006C2F47">
        <w:rPr>
          <w:rFonts w:ascii="Times New Roman" w:hAnsi="Times New Roman" w:cs="Times New Roman"/>
          <w:color w:val="262626" w:themeColor="text1" w:themeTint="D9"/>
          <w:sz w:val="28"/>
          <w:szCs w:val="28"/>
        </w:rPr>
        <w:t xml:space="preserve">2) </w:t>
      </w:r>
      <w:r w:rsidRPr="006C2F47">
        <w:rPr>
          <w:rFonts w:ascii="Times New Roman" w:hAnsi="Times New Roman" w:cs="Times New Roman"/>
          <w:sz w:val="28"/>
          <w:szCs w:val="28"/>
        </w:rPr>
        <w:t>выявить тенденции развития закона гармонии в современном татарском литературном языке.</w:t>
      </w:r>
      <w:r w:rsidRPr="006C2F47">
        <w:rPr>
          <w:rFonts w:ascii="Times New Roman" w:hAnsi="Times New Roman" w:cs="Times New Roman"/>
          <w:color w:val="262626" w:themeColor="text1" w:themeTint="D9"/>
          <w:sz w:val="28"/>
          <w:szCs w:val="28"/>
        </w:rPr>
        <w:t xml:space="preserve"> </w:t>
      </w:r>
    </w:p>
    <w:p w:rsidR="00457355" w:rsidRPr="00457355" w:rsidRDefault="00457355" w:rsidP="00457355">
      <w:pPr>
        <w:jc w:val="both"/>
        <w:rPr>
          <w:rFonts w:ascii="Times New Roman" w:hAnsi="Times New Roman" w:cs="Times New Roman"/>
          <w:b/>
          <w:sz w:val="28"/>
          <w:szCs w:val="28"/>
        </w:rPr>
      </w:pPr>
      <w:r w:rsidRPr="00457355">
        <w:rPr>
          <w:rFonts w:ascii="Times New Roman" w:hAnsi="Times New Roman" w:cs="Times New Roman"/>
          <w:b/>
          <w:sz w:val="28"/>
          <w:szCs w:val="28"/>
        </w:rPr>
        <w:t>Описание литературы</w:t>
      </w:r>
    </w:p>
    <w:p w:rsidR="00457355" w:rsidRDefault="00457355" w:rsidP="00457355">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80860">
        <w:rPr>
          <w:rFonts w:ascii="Times New Roman" w:hAnsi="Times New Roman" w:cs="Times New Roman"/>
          <w:color w:val="000000"/>
          <w:sz w:val="28"/>
          <w:szCs w:val="28"/>
        </w:rPr>
        <w:t>Теоретической основой</w:t>
      </w:r>
      <w:r w:rsidRPr="006C2F47">
        <w:rPr>
          <w:rFonts w:ascii="Times New Roman" w:hAnsi="Times New Roman" w:cs="Times New Roman"/>
          <w:color w:val="000000"/>
          <w:sz w:val="28"/>
          <w:szCs w:val="28"/>
        </w:rPr>
        <w:t xml:space="preserve"> исследования послужили труды отечественных и зарубежных лингвистов по общей, функциональной, сопоставительной, типологической, сравнительно-исторической фонетике: И.</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 xml:space="preserve">А. Бодуэна де </w:t>
      </w:r>
      <w:proofErr w:type="spellStart"/>
      <w:r w:rsidRPr="006C2F47">
        <w:rPr>
          <w:rFonts w:ascii="Times New Roman" w:hAnsi="Times New Roman" w:cs="Times New Roman"/>
          <w:color w:val="000000"/>
          <w:sz w:val="28"/>
          <w:szCs w:val="28"/>
        </w:rPr>
        <w:t>Куртене</w:t>
      </w:r>
      <w:proofErr w:type="spellEnd"/>
      <w:r w:rsidRPr="006C2F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 xml:space="preserve">Б. </w:t>
      </w:r>
      <w:proofErr w:type="spellStart"/>
      <w:r w:rsidRPr="006C2F47">
        <w:rPr>
          <w:rFonts w:ascii="Times New Roman" w:hAnsi="Times New Roman" w:cs="Times New Roman"/>
          <w:color w:val="000000"/>
          <w:sz w:val="28"/>
          <w:szCs w:val="28"/>
        </w:rPr>
        <w:t>Касевича</w:t>
      </w:r>
      <w:proofErr w:type="spellEnd"/>
      <w:r w:rsidRPr="006C2F4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А. Реформатского, Н.</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С. Трубецкого, Л.</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Щербы, Л.</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 xml:space="preserve">Р. </w:t>
      </w:r>
      <w:proofErr w:type="spellStart"/>
      <w:r w:rsidRPr="006C2F47">
        <w:rPr>
          <w:rFonts w:ascii="Times New Roman" w:hAnsi="Times New Roman" w:cs="Times New Roman"/>
          <w:color w:val="000000"/>
          <w:sz w:val="28"/>
          <w:szCs w:val="28"/>
        </w:rPr>
        <w:t>Зиндера</w:t>
      </w:r>
      <w:proofErr w:type="spellEnd"/>
      <w:r w:rsidRPr="006C2F47">
        <w:rPr>
          <w:rFonts w:ascii="Times New Roman" w:hAnsi="Times New Roman" w:cs="Times New Roman"/>
          <w:color w:val="000000"/>
          <w:sz w:val="28"/>
          <w:szCs w:val="28"/>
        </w:rPr>
        <w:t>, А.</w:t>
      </w:r>
      <w:r>
        <w:rPr>
          <w:rFonts w:ascii="Times New Roman" w:hAnsi="Times New Roman" w:cs="Times New Roman"/>
          <w:color w:val="000000"/>
          <w:sz w:val="28"/>
          <w:szCs w:val="28"/>
        </w:rPr>
        <w:t xml:space="preserve"> </w:t>
      </w:r>
      <w:r w:rsidRPr="006C2F47">
        <w:rPr>
          <w:rFonts w:ascii="Times New Roman" w:hAnsi="Times New Roman" w:cs="Times New Roman"/>
          <w:color w:val="000000"/>
          <w:sz w:val="28"/>
          <w:szCs w:val="28"/>
        </w:rPr>
        <w:t xml:space="preserve">М. Щербака и других исследователей, рассматривающих сингармонизм как явление морфонологическое. В процессе исследования </w:t>
      </w:r>
      <w:r w:rsidRPr="006C2F47">
        <w:rPr>
          <w:rFonts w:ascii="Times New Roman" w:hAnsi="Times New Roman" w:cs="Times New Roman"/>
          <w:sz w:val="28"/>
          <w:szCs w:val="28"/>
        </w:rPr>
        <w:t>мы опирались на труды</w:t>
      </w:r>
      <w:r>
        <w:rPr>
          <w:rFonts w:ascii="Times New Roman" w:hAnsi="Times New Roman" w:cs="Times New Roman"/>
          <w:sz w:val="28"/>
          <w:szCs w:val="28"/>
        </w:rPr>
        <w:t xml:space="preserve">             </w:t>
      </w:r>
      <w:r w:rsidRPr="006C2F47">
        <w:rPr>
          <w:rFonts w:ascii="Times New Roman" w:hAnsi="Times New Roman" w:cs="Times New Roman"/>
          <w:sz w:val="28"/>
          <w:szCs w:val="28"/>
        </w:rPr>
        <w:t xml:space="preserve"> В</w:t>
      </w:r>
      <w:proofErr w:type="gramStart"/>
      <w:r>
        <w:rPr>
          <w:rFonts w:ascii="Times New Roman" w:hAnsi="Times New Roman" w:cs="Times New Roman"/>
          <w:sz w:val="28"/>
          <w:szCs w:val="28"/>
        </w:rPr>
        <w:t xml:space="preserve"> </w:t>
      </w:r>
      <w:r w:rsidRPr="006C2F47">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C2F47">
        <w:rPr>
          <w:rFonts w:ascii="Times New Roman" w:hAnsi="Times New Roman" w:cs="Times New Roman"/>
          <w:sz w:val="28"/>
          <w:szCs w:val="28"/>
        </w:rPr>
        <w:t>А. Богородицкого «</w:t>
      </w:r>
      <w:r w:rsidRPr="006C2F47">
        <w:rPr>
          <w:rStyle w:val="exldetailsdisplayval"/>
          <w:rFonts w:ascii="Times New Roman" w:hAnsi="Times New Roman" w:cs="Times New Roman"/>
          <w:color w:val="404040" w:themeColor="text1" w:themeTint="BF"/>
          <w:sz w:val="28"/>
          <w:szCs w:val="28"/>
          <w:bdr w:val="none" w:sz="0" w:space="0" w:color="auto" w:frame="1"/>
        </w:rPr>
        <w:t>Законы сингармонизма в тюркских языках»</w:t>
      </w:r>
      <w:r w:rsidRPr="006C2F47">
        <w:rPr>
          <w:rFonts w:ascii="Times New Roman" w:hAnsi="Times New Roman" w:cs="Times New Roman"/>
          <w:sz w:val="28"/>
          <w:szCs w:val="28"/>
        </w:rPr>
        <w:t xml:space="preserve"> и</w:t>
      </w:r>
      <w:r w:rsidRPr="006C2F47">
        <w:rPr>
          <w:rFonts w:ascii="Times New Roman" w:eastAsia="Times New Roman" w:hAnsi="Times New Roman" w:cs="Times New Roman"/>
          <w:color w:val="404040" w:themeColor="text1" w:themeTint="BF"/>
          <w:sz w:val="28"/>
          <w:szCs w:val="28"/>
          <w:bdr w:val="none" w:sz="0" w:space="0" w:color="auto" w:frame="1"/>
        </w:rPr>
        <w:t xml:space="preserve"> «Введение в татарское языкознание в связи с другими тюркскими языками»,</w:t>
      </w:r>
      <w:r w:rsidRPr="006C2F47">
        <w:rPr>
          <w:rFonts w:ascii="Times New Roman" w:hAnsi="Times New Roman" w:cs="Times New Roman"/>
          <w:sz w:val="28"/>
          <w:szCs w:val="28"/>
        </w:rPr>
        <w:t xml:space="preserve"> М. А. Черкасского «</w:t>
      </w:r>
      <w:r w:rsidRPr="006C2F47">
        <w:rPr>
          <w:rFonts w:ascii="Times New Roman" w:eastAsia="Times New Roman" w:hAnsi="Times New Roman" w:cs="Times New Roman"/>
          <w:color w:val="404040" w:themeColor="text1" w:themeTint="BF"/>
          <w:sz w:val="28"/>
          <w:szCs w:val="28"/>
          <w:bdr w:val="none" w:sz="0" w:space="0" w:color="auto" w:frame="1"/>
        </w:rPr>
        <w:t>Тюркский вокализм и сингармонизм»</w:t>
      </w:r>
      <w:r w:rsidRPr="006C2F47">
        <w:rPr>
          <w:rFonts w:ascii="Times New Roman" w:hAnsi="Times New Roman" w:cs="Times New Roman"/>
          <w:sz w:val="28"/>
          <w:szCs w:val="28"/>
        </w:rPr>
        <w:t>, на работы В.</w:t>
      </w:r>
      <w:r>
        <w:rPr>
          <w:rFonts w:ascii="Times New Roman" w:hAnsi="Times New Roman" w:cs="Times New Roman"/>
          <w:sz w:val="28"/>
          <w:szCs w:val="28"/>
        </w:rPr>
        <w:t xml:space="preserve"> </w:t>
      </w:r>
      <w:r w:rsidRPr="006C2F47">
        <w:rPr>
          <w:rFonts w:ascii="Times New Roman" w:hAnsi="Times New Roman" w:cs="Times New Roman"/>
          <w:sz w:val="28"/>
          <w:szCs w:val="28"/>
        </w:rPr>
        <w:t xml:space="preserve">Б. </w:t>
      </w:r>
      <w:proofErr w:type="spellStart"/>
      <w:r w:rsidRPr="006C2F47">
        <w:rPr>
          <w:rFonts w:ascii="Times New Roman" w:hAnsi="Times New Roman" w:cs="Times New Roman"/>
          <w:sz w:val="28"/>
          <w:szCs w:val="28"/>
        </w:rPr>
        <w:t>Касевича</w:t>
      </w:r>
      <w:proofErr w:type="spellEnd"/>
      <w:r w:rsidRPr="006C2F47">
        <w:rPr>
          <w:rFonts w:ascii="Times New Roman" w:hAnsi="Times New Roman" w:cs="Times New Roman"/>
          <w:sz w:val="28"/>
          <w:szCs w:val="28"/>
        </w:rPr>
        <w:t xml:space="preserve"> «Фонологические проблемы общего и восточного языкознания» и «Морфонология», труд</w:t>
      </w:r>
      <w:r w:rsidR="005A170B">
        <w:rPr>
          <w:rFonts w:ascii="Times New Roman" w:hAnsi="Times New Roman" w:cs="Times New Roman"/>
          <w:sz w:val="28"/>
          <w:szCs w:val="28"/>
        </w:rPr>
        <w:t xml:space="preserve">ы Н. А. Баскакова и др. </w:t>
      </w:r>
      <w:r w:rsidRPr="006C2F47">
        <w:rPr>
          <w:rFonts w:ascii="Times New Roman" w:hAnsi="Times New Roman" w:cs="Times New Roman"/>
          <w:sz w:val="28"/>
          <w:szCs w:val="28"/>
        </w:rPr>
        <w:t xml:space="preserve">Чрезвычайно </w:t>
      </w:r>
      <w:r w:rsidRPr="006C2F47">
        <w:rPr>
          <w:rFonts w:ascii="Times New Roman" w:hAnsi="Times New Roman" w:cs="Times New Roman"/>
          <w:sz w:val="28"/>
          <w:szCs w:val="28"/>
        </w:rPr>
        <w:lastRenderedPageBreak/>
        <w:t>полезны оказались статьи В.</w:t>
      </w:r>
      <w:r>
        <w:rPr>
          <w:rFonts w:ascii="Times New Roman" w:hAnsi="Times New Roman" w:cs="Times New Roman"/>
          <w:sz w:val="28"/>
          <w:szCs w:val="28"/>
        </w:rPr>
        <w:t xml:space="preserve"> </w:t>
      </w:r>
      <w:r w:rsidR="00A80DF9">
        <w:rPr>
          <w:rFonts w:ascii="Times New Roman" w:hAnsi="Times New Roman" w:cs="Times New Roman"/>
          <w:sz w:val="28"/>
          <w:szCs w:val="28"/>
        </w:rPr>
        <w:t>Г</w:t>
      </w:r>
      <w:r w:rsidRPr="006C2F47">
        <w:rPr>
          <w:rFonts w:ascii="Times New Roman" w:hAnsi="Times New Roman" w:cs="Times New Roman"/>
          <w:sz w:val="28"/>
          <w:szCs w:val="28"/>
        </w:rPr>
        <w:t xml:space="preserve">. </w:t>
      </w:r>
      <w:proofErr w:type="spellStart"/>
      <w:r w:rsidRPr="006C2F47">
        <w:rPr>
          <w:rFonts w:ascii="Times New Roman" w:hAnsi="Times New Roman" w:cs="Times New Roman"/>
          <w:sz w:val="28"/>
          <w:szCs w:val="28"/>
        </w:rPr>
        <w:t>Гузева</w:t>
      </w:r>
      <w:proofErr w:type="spellEnd"/>
      <w:r w:rsidRPr="006C2F47">
        <w:rPr>
          <w:rFonts w:ascii="Times New Roman" w:hAnsi="Times New Roman" w:cs="Times New Roman"/>
          <w:sz w:val="28"/>
          <w:szCs w:val="28"/>
        </w:rPr>
        <w:t xml:space="preserve">, А.С. </w:t>
      </w:r>
      <w:proofErr w:type="spellStart"/>
      <w:r w:rsidRPr="006C2F47">
        <w:rPr>
          <w:rFonts w:ascii="Times New Roman" w:hAnsi="Times New Roman" w:cs="Times New Roman"/>
          <w:sz w:val="28"/>
          <w:szCs w:val="28"/>
        </w:rPr>
        <w:t>Аврутиной</w:t>
      </w:r>
      <w:proofErr w:type="spellEnd"/>
      <w:proofErr w:type="gramStart"/>
      <w:r w:rsidRPr="006C2F47">
        <w:rPr>
          <w:rFonts w:ascii="Times New Roman" w:hAnsi="Times New Roman" w:cs="Times New Roman"/>
          <w:sz w:val="28"/>
          <w:szCs w:val="28"/>
        </w:rPr>
        <w:t xml:space="preserve"> ,</w:t>
      </w:r>
      <w:proofErr w:type="gramEnd"/>
      <w:r w:rsidRPr="006C2F47">
        <w:rPr>
          <w:rFonts w:ascii="Times New Roman" w:hAnsi="Times New Roman" w:cs="Times New Roman"/>
          <w:sz w:val="28"/>
          <w:szCs w:val="28"/>
        </w:rPr>
        <w:t xml:space="preserve"> М. </w:t>
      </w:r>
      <w:proofErr w:type="spellStart"/>
      <w:r w:rsidRPr="006C2F47">
        <w:rPr>
          <w:rFonts w:ascii="Times New Roman" w:hAnsi="Times New Roman" w:cs="Times New Roman"/>
          <w:sz w:val="28"/>
          <w:szCs w:val="28"/>
        </w:rPr>
        <w:t>Моловой</w:t>
      </w:r>
      <w:proofErr w:type="spellEnd"/>
      <w:r w:rsidRPr="006C2F47">
        <w:rPr>
          <w:rFonts w:ascii="Times New Roman" w:hAnsi="Times New Roman" w:cs="Times New Roman"/>
          <w:sz w:val="28"/>
          <w:szCs w:val="28"/>
        </w:rPr>
        <w:t>,</w:t>
      </w:r>
      <w:r>
        <w:rPr>
          <w:rFonts w:ascii="Times New Roman" w:hAnsi="Times New Roman" w:cs="Times New Roman"/>
          <w:sz w:val="28"/>
          <w:szCs w:val="28"/>
        </w:rPr>
        <w:t xml:space="preserve"> </w:t>
      </w:r>
      <w:r w:rsidRPr="006C2F47">
        <w:rPr>
          <w:rFonts w:ascii="Times New Roman" w:hAnsi="Times New Roman" w:cs="Times New Roman"/>
          <w:sz w:val="28"/>
          <w:szCs w:val="28"/>
        </w:rPr>
        <w:t xml:space="preserve">Ф. Г. </w:t>
      </w:r>
      <w:proofErr w:type="spellStart"/>
      <w:r w:rsidRPr="006C2F47">
        <w:rPr>
          <w:rFonts w:ascii="Times New Roman" w:hAnsi="Times New Roman" w:cs="Times New Roman"/>
          <w:sz w:val="28"/>
          <w:szCs w:val="28"/>
        </w:rPr>
        <w:t>Исхакова</w:t>
      </w:r>
      <w:proofErr w:type="spellEnd"/>
      <w:r>
        <w:rPr>
          <w:rFonts w:ascii="Times New Roman" w:hAnsi="Times New Roman" w:cs="Times New Roman"/>
          <w:sz w:val="28"/>
          <w:szCs w:val="28"/>
        </w:rPr>
        <w:t xml:space="preserve">, </w:t>
      </w:r>
      <w:r w:rsidRPr="006C2F47">
        <w:rPr>
          <w:rFonts w:ascii="Times New Roman" w:hAnsi="Times New Roman" w:cs="Times New Roman"/>
          <w:sz w:val="28"/>
          <w:szCs w:val="28"/>
        </w:rPr>
        <w:t>касающи</w:t>
      </w:r>
      <w:r>
        <w:rPr>
          <w:rFonts w:ascii="Times New Roman" w:hAnsi="Times New Roman" w:cs="Times New Roman"/>
          <w:sz w:val="28"/>
          <w:szCs w:val="28"/>
        </w:rPr>
        <w:t>е</w:t>
      </w:r>
      <w:r w:rsidRPr="006C2F47">
        <w:rPr>
          <w:rFonts w:ascii="Times New Roman" w:hAnsi="Times New Roman" w:cs="Times New Roman"/>
          <w:sz w:val="28"/>
          <w:szCs w:val="28"/>
        </w:rPr>
        <w:t xml:space="preserve">ся вопросов </w:t>
      </w:r>
      <w:proofErr w:type="spellStart"/>
      <w:r w:rsidRPr="006C2F47">
        <w:rPr>
          <w:rFonts w:ascii="Times New Roman" w:hAnsi="Times New Roman" w:cs="Times New Roman"/>
          <w:sz w:val="28"/>
          <w:szCs w:val="28"/>
        </w:rPr>
        <w:t>морфофонологии</w:t>
      </w:r>
      <w:proofErr w:type="spellEnd"/>
      <w:r w:rsidRPr="006C2F47">
        <w:rPr>
          <w:rFonts w:ascii="Times New Roman" w:hAnsi="Times New Roman" w:cs="Times New Roman"/>
          <w:sz w:val="28"/>
          <w:szCs w:val="28"/>
        </w:rPr>
        <w:t xml:space="preserve"> и сингармонизма.</w:t>
      </w:r>
      <w:r>
        <w:rPr>
          <w:rFonts w:ascii="Times New Roman" w:hAnsi="Times New Roman" w:cs="Times New Roman"/>
          <w:sz w:val="28"/>
          <w:szCs w:val="28"/>
        </w:rPr>
        <w:t xml:space="preserve"> </w:t>
      </w:r>
    </w:p>
    <w:p w:rsidR="005F3C5A" w:rsidRDefault="005F3C5A" w:rsidP="005F3C5A">
      <w:pPr>
        <w:spacing w:line="360" w:lineRule="auto"/>
        <w:jc w:val="both"/>
        <w:rPr>
          <w:rFonts w:ascii="Times New Roman" w:hAnsi="Times New Roman" w:cs="Times New Roman"/>
          <w:sz w:val="28"/>
          <w:szCs w:val="28"/>
        </w:rPr>
      </w:pPr>
      <w:r w:rsidRPr="006C2F47">
        <w:rPr>
          <w:rFonts w:ascii="Times New Roman" w:hAnsi="Times New Roman" w:cs="Times New Roman"/>
          <w:b/>
          <w:sz w:val="28"/>
          <w:szCs w:val="28"/>
        </w:rPr>
        <w:t>Работа состоит из</w:t>
      </w:r>
      <w:r w:rsidRPr="006C2F47">
        <w:rPr>
          <w:rFonts w:ascii="Times New Roman" w:hAnsi="Times New Roman" w:cs="Times New Roman"/>
          <w:sz w:val="28"/>
          <w:szCs w:val="28"/>
        </w:rPr>
        <w:t xml:space="preserve"> введения, трех глав, заключения и списка использованной литературы</w:t>
      </w:r>
      <w:r>
        <w:rPr>
          <w:rFonts w:ascii="Times New Roman" w:hAnsi="Times New Roman" w:cs="Times New Roman"/>
          <w:sz w:val="28"/>
          <w:szCs w:val="28"/>
        </w:rPr>
        <w:t>.</w:t>
      </w:r>
    </w:p>
    <w:p w:rsidR="005F3C5A" w:rsidRPr="006C2F47" w:rsidRDefault="005F3C5A" w:rsidP="005F3C5A">
      <w:pPr>
        <w:spacing w:line="360" w:lineRule="auto"/>
        <w:jc w:val="both"/>
        <w:rPr>
          <w:rFonts w:ascii="Times New Roman" w:hAnsi="Times New Roman" w:cs="Times New Roman"/>
          <w:sz w:val="28"/>
          <w:szCs w:val="28"/>
        </w:rPr>
      </w:pPr>
      <w:r w:rsidRPr="006C2F47">
        <w:rPr>
          <w:rFonts w:ascii="Times New Roman" w:hAnsi="Times New Roman" w:cs="Times New Roman"/>
          <w:b/>
          <w:sz w:val="28"/>
          <w:szCs w:val="28"/>
        </w:rPr>
        <w:t>Во введении</w:t>
      </w:r>
      <w:r w:rsidRPr="006C2F47">
        <w:rPr>
          <w:rFonts w:ascii="Times New Roman" w:hAnsi="Times New Roman" w:cs="Times New Roman"/>
          <w:sz w:val="28"/>
          <w:szCs w:val="28"/>
        </w:rPr>
        <w:t xml:space="preserve"> обосновывается актуальность темы, определяются цель и задачи и методы исследования</w:t>
      </w:r>
      <w:r>
        <w:rPr>
          <w:rFonts w:ascii="Times New Roman" w:hAnsi="Times New Roman" w:cs="Times New Roman"/>
          <w:sz w:val="28"/>
          <w:szCs w:val="28"/>
        </w:rPr>
        <w:t xml:space="preserve">. </w:t>
      </w:r>
    </w:p>
    <w:p w:rsidR="005F3C5A" w:rsidRPr="006C2F47" w:rsidRDefault="005F3C5A" w:rsidP="005F3C5A">
      <w:pPr>
        <w:spacing w:line="360" w:lineRule="auto"/>
        <w:jc w:val="both"/>
        <w:rPr>
          <w:rFonts w:ascii="Times New Roman" w:hAnsi="Times New Roman" w:cs="Times New Roman"/>
          <w:sz w:val="28"/>
          <w:szCs w:val="28"/>
        </w:rPr>
      </w:pPr>
      <w:r w:rsidRPr="006C2F47">
        <w:rPr>
          <w:rFonts w:ascii="Times New Roman" w:hAnsi="Times New Roman" w:cs="Times New Roman"/>
          <w:b/>
          <w:sz w:val="28"/>
          <w:szCs w:val="28"/>
        </w:rPr>
        <w:t>В первой главе</w:t>
      </w:r>
      <w:r w:rsidRPr="006C2F47">
        <w:rPr>
          <w:rFonts w:ascii="Times New Roman" w:hAnsi="Times New Roman" w:cs="Times New Roman"/>
          <w:sz w:val="28"/>
          <w:szCs w:val="28"/>
        </w:rPr>
        <w:t xml:space="preserve"> содержится обзор основных работ по тюркской морфонологии и сингармонизму</w:t>
      </w:r>
      <w:r>
        <w:rPr>
          <w:rFonts w:ascii="Times New Roman" w:hAnsi="Times New Roman" w:cs="Times New Roman"/>
          <w:sz w:val="28"/>
          <w:szCs w:val="28"/>
        </w:rPr>
        <w:t>.</w:t>
      </w:r>
    </w:p>
    <w:p w:rsidR="005F3C5A" w:rsidRPr="006C2F47" w:rsidRDefault="005F3C5A" w:rsidP="005F3C5A">
      <w:pPr>
        <w:spacing w:line="360" w:lineRule="auto"/>
        <w:jc w:val="both"/>
        <w:rPr>
          <w:rFonts w:ascii="Times New Roman" w:hAnsi="Times New Roman" w:cs="Times New Roman"/>
          <w:sz w:val="28"/>
          <w:szCs w:val="28"/>
        </w:rPr>
      </w:pPr>
      <w:r w:rsidRPr="006C2F47">
        <w:rPr>
          <w:rFonts w:ascii="Times New Roman" w:hAnsi="Times New Roman" w:cs="Times New Roman"/>
          <w:b/>
          <w:sz w:val="28"/>
          <w:szCs w:val="28"/>
        </w:rPr>
        <w:t>Во второй главе</w:t>
      </w:r>
      <w:r w:rsidRPr="006C2F47">
        <w:rPr>
          <w:rFonts w:ascii="Times New Roman" w:hAnsi="Times New Roman" w:cs="Times New Roman"/>
          <w:sz w:val="28"/>
          <w:szCs w:val="28"/>
        </w:rPr>
        <w:t xml:space="preserve"> рассматривается особенн</w:t>
      </w:r>
      <w:r>
        <w:rPr>
          <w:rFonts w:ascii="Times New Roman" w:hAnsi="Times New Roman" w:cs="Times New Roman"/>
          <w:sz w:val="28"/>
          <w:szCs w:val="28"/>
        </w:rPr>
        <w:t>ости фонологии современного татарского</w:t>
      </w:r>
      <w:r w:rsidRPr="006C2F47">
        <w:rPr>
          <w:rFonts w:ascii="Times New Roman" w:hAnsi="Times New Roman" w:cs="Times New Roman"/>
          <w:sz w:val="28"/>
          <w:szCs w:val="28"/>
        </w:rPr>
        <w:t xml:space="preserve"> языка (вокализм и сингармонизм)</w:t>
      </w:r>
      <w:r>
        <w:rPr>
          <w:rFonts w:ascii="Times New Roman" w:hAnsi="Times New Roman" w:cs="Times New Roman"/>
          <w:sz w:val="28"/>
          <w:szCs w:val="28"/>
        </w:rPr>
        <w:t>.</w:t>
      </w:r>
    </w:p>
    <w:p w:rsidR="00AA0CE4" w:rsidRDefault="005F3C5A" w:rsidP="005F3C5A">
      <w:pPr>
        <w:spacing w:line="360" w:lineRule="auto"/>
        <w:jc w:val="both"/>
        <w:rPr>
          <w:rFonts w:ascii="Times New Roman" w:hAnsi="Times New Roman" w:cs="Times New Roman"/>
          <w:sz w:val="28"/>
          <w:szCs w:val="28"/>
        </w:rPr>
      </w:pPr>
      <w:r w:rsidRPr="006C2F47">
        <w:rPr>
          <w:rFonts w:ascii="Times New Roman" w:hAnsi="Times New Roman" w:cs="Times New Roman"/>
          <w:b/>
          <w:sz w:val="28"/>
          <w:szCs w:val="28"/>
        </w:rPr>
        <w:t>В третьей главе</w:t>
      </w:r>
      <w:r w:rsidRPr="006C2F47">
        <w:rPr>
          <w:rFonts w:ascii="Times New Roman" w:hAnsi="Times New Roman" w:cs="Times New Roman"/>
          <w:sz w:val="28"/>
          <w:szCs w:val="28"/>
        </w:rPr>
        <w:t xml:space="preserve"> рассматривается </w:t>
      </w:r>
      <w:r w:rsidR="00AA0CE4">
        <w:rPr>
          <w:rFonts w:ascii="Times New Roman" w:hAnsi="Times New Roman" w:cs="Times New Roman"/>
          <w:sz w:val="28"/>
          <w:szCs w:val="28"/>
        </w:rPr>
        <w:t xml:space="preserve">фонологическая характеристика татарских гласных. </w:t>
      </w:r>
    </w:p>
    <w:p w:rsidR="00AA0CE4" w:rsidRDefault="00AA0CE4" w:rsidP="00AA0CE4">
      <w:pPr>
        <w:spacing w:line="360" w:lineRule="auto"/>
        <w:jc w:val="both"/>
        <w:rPr>
          <w:rFonts w:ascii="Times New Roman" w:hAnsi="Times New Roman" w:cs="Times New Roman"/>
          <w:sz w:val="28"/>
          <w:szCs w:val="28"/>
        </w:rPr>
      </w:pPr>
      <w:r w:rsidRPr="00AA0CE4">
        <w:rPr>
          <w:rFonts w:ascii="Times New Roman" w:hAnsi="Times New Roman" w:cs="Times New Roman"/>
          <w:b/>
          <w:sz w:val="28"/>
          <w:szCs w:val="28"/>
        </w:rPr>
        <w:t>В четвертой главе</w:t>
      </w:r>
      <w:r>
        <w:rPr>
          <w:rFonts w:ascii="Times New Roman" w:hAnsi="Times New Roman" w:cs="Times New Roman"/>
          <w:b/>
          <w:sz w:val="28"/>
          <w:szCs w:val="28"/>
        </w:rPr>
        <w:t xml:space="preserve"> </w:t>
      </w:r>
      <w:r w:rsidR="009A29AD" w:rsidRPr="009A29AD">
        <w:rPr>
          <w:rFonts w:ascii="Times New Roman" w:hAnsi="Times New Roman" w:cs="Times New Roman"/>
          <w:sz w:val="28"/>
          <w:szCs w:val="28"/>
        </w:rPr>
        <w:t>рассматриваются</w:t>
      </w:r>
      <w:r w:rsidR="009A29AD">
        <w:rPr>
          <w:rFonts w:ascii="Times New Roman" w:hAnsi="Times New Roman" w:cs="Times New Roman"/>
          <w:b/>
          <w:sz w:val="28"/>
          <w:szCs w:val="28"/>
        </w:rPr>
        <w:t xml:space="preserve"> </w:t>
      </w:r>
      <w:r w:rsidRPr="006C2F47">
        <w:rPr>
          <w:rFonts w:ascii="Times New Roman" w:hAnsi="Times New Roman" w:cs="Times New Roman"/>
          <w:sz w:val="28"/>
          <w:szCs w:val="28"/>
        </w:rPr>
        <w:t xml:space="preserve">особенности </w:t>
      </w:r>
      <w:r>
        <w:rPr>
          <w:rFonts w:ascii="Times New Roman" w:hAnsi="Times New Roman" w:cs="Times New Roman"/>
          <w:sz w:val="28"/>
          <w:szCs w:val="28"/>
        </w:rPr>
        <w:t xml:space="preserve">явления сингармонизма (гармонии гласных) в </w:t>
      </w:r>
      <w:r w:rsidR="009A29AD">
        <w:rPr>
          <w:rFonts w:ascii="Times New Roman" w:hAnsi="Times New Roman" w:cs="Times New Roman"/>
          <w:sz w:val="28"/>
          <w:szCs w:val="28"/>
        </w:rPr>
        <w:t>современном</w:t>
      </w:r>
      <w:r w:rsidRPr="006C2F47">
        <w:rPr>
          <w:rFonts w:ascii="Times New Roman" w:hAnsi="Times New Roman" w:cs="Times New Roman"/>
          <w:sz w:val="28"/>
          <w:szCs w:val="28"/>
        </w:rPr>
        <w:t xml:space="preserve"> татар</w:t>
      </w:r>
      <w:r>
        <w:rPr>
          <w:rFonts w:ascii="Times New Roman" w:hAnsi="Times New Roman" w:cs="Times New Roman"/>
          <w:sz w:val="28"/>
          <w:szCs w:val="28"/>
        </w:rPr>
        <w:t>ском литературном языке</w:t>
      </w:r>
      <w:r w:rsidRPr="006C2F47">
        <w:rPr>
          <w:rFonts w:ascii="Times New Roman" w:hAnsi="Times New Roman" w:cs="Times New Roman"/>
          <w:sz w:val="28"/>
          <w:szCs w:val="28"/>
        </w:rPr>
        <w:t xml:space="preserve"> (</w:t>
      </w:r>
      <w:r>
        <w:rPr>
          <w:rFonts w:ascii="Times New Roman" w:hAnsi="Times New Roman" w:cs="Times New Roman"/>
          <w:sz w:val="28"/>
          <w:szCs w:val="28"/>
        </w:rPr>
        <w:t>в</w:t>
      </w:r>
      <w:r w:rsidRPr="006C2F47">
        <w:rPr>
          <w:rFonts w:ascii="Times New Roman" w:hAnsi="Times New Roman" w:cs="Times New Roman"/>
          <w:sz w:val="28"/>
          <w:szCs w:val="28"/>
        </w:rPr>
        <w:t>окализм и сингармонизм)</w:t>
      </w:r>
      <w:r>
        <w:rPr>
          <w:rFonts w:ascii="Times New Roman" w:hAnsi="Times New Roman" w:cs="Times New Roman"/>
          <w:sz w:val="28"/>
          <w:szCs w:val="28"/>
        </w:rPr>
        <w:t>.</w:t>
      </w:r>
    </w:p>
    <w:p w:rsidR="005F3C5A" w:rsidRPr="006C2F47" w:rsidRDefault="005F3C5A" w:rsidP="005F3C5A">
      <w:pPr>
        <w:spacing w:line="360" w:lineRule="auto"/>
        <w:jc w:val="both"/>
        <w:rPr>
          <w:rFonts w:ascii="Times New Roman" w:hAnsi="Times New Roman" w:cs="Times New Roman"/>
          <w:sz w:val="28"/>
          <w:szCs w:val="28"/>
        </w:rPr>
      </w:pPr>
      <w:r w:rsidRPr="006C2F47">
        <w:rPr>
          <w:rFonts w:ascii="Times New Roman" w:hAnsi="Times New Roman" w:cs="Times New Roman"/>
          <w:b/>
          <w:sz w:val="28"/>
          <w:szCs w:val="28"/>
        </w:rPr>
        <w:t>В заключении</w:t>
      </w:r>
      <w:r w:rsidRPr="006C2F47">
        <w:rPr>
          <w:rFonts w:ascii="Times New Roman" w:hAnsi="Times New Roman" w:cs="Times New Roman"/>
          <w:sz w:val="28"/>
          <w:szCs w:val="28"/>
        </w:rPr>
        <w:t xml:space="preserve"> приводятся выводы по работе</w:t>
      </w:r>
      <w:r>
        <w:rPr>
          <w:rFonts w:ascii="Times New Roman" w:hAnsi="Times New Roman" w:cs="Times New Roman"/>
          <w:sz w:val="28"/>
          <w:szCs w:val="28"/>
        </w:rPr>
        <w:t>.</w:t>
      </w:r>
    </w:p>
    <w:p w:rsidR="005F3C5A" w:rsidRPr="006C2F47" w:rsidRDefault="005F3C5A" w:rsidP="005F3C5A">
      <w:pPr>
        <w:spacing w:line="360" w:lineRule="auto"/>
        <w:jc w:val="both"/>
        <w:rPr>
          <w:rFonts w:ascii="Times New Roman" w:hAnsi="Times New Roman" w:cs="Times New Roman"/>
          <w:color w:val="000000" w:themeColor="text1"/>
          <w:sz w:val="28"/>
          <w:szCs w:val="28"/>
        </w:rPr>
      </w:pPr>
      <w:r w:rsidRPr="006C2F47">
        <w:rPr>
          <w:rFonts w:ascii="Times New Roman" w:hAnsi="Times New Roman" w:cs="Times New Roman"/>
          <w:b/>
          <w:sz w:val="28"/>
          <w:szCs w:val="28"/>
        </w:rPr>
        <w:t>Новизна исследования</w:t>
      </w:r>
      <w:r w:rsidRPr="006C2F47">
        <w:rPr>
          <w:rFonts w:ascii="Times New Roman" w:hAnsi="Times New Roman" w:cs="Times New Roman"/>
          <w:sz w:val="28"/>
          <w:szCs w:val="28"/>
        </w:rPr>
        <w:t xml:space="preserve"> состоит в том, что предпринята попытка проведения сравнительной характеристики </w:t>
      </w:r>
      <w:r w:rsidR="00AA0CE4">
        <w:rPr>
          <w:rFonts w:ascii="Times New Roman" w:hAnsi="Times New Roman" w:cs="Times New Roman"/>
          <w:sz w:val="28"/>
          <w:szCs w:val="28"/>
        </w:rPr>
        <w:t xml:space="preserve">особенностей </w:t>
      </w:r>
      <w:r w:rsidRPr="006C2F47">
        <w:rPr>
          <w:rFonts w:ascii="Times New Roman" w:hAnsi="Times New Roman" w:cs="Times New Roman"/>
          <w:sz w:val="28"/>
          <w:szCs w:val="28"/>
        </w:rPr>
        <w:t xml:space="preserve">сингармонизма двух </w:t>
      </w:r>
      <w:r w:rsidR="00B46423">
        <w:rPr>
          <w:rFonts w:ascii="Times New Roman" w:hAnsi="Times New Roman" w:cs="Times New Roman"/>
          <w:sz w:val="28"/>
          <w:szCs w:val="28"/>
        </w:rPr>
        <w:t xml:space="preserve">разных </w:t>
      </w:r>
      <w:r>
        <w:rPr>
          <w:rFonts w:ascii="Times New Roman" w:hAnsi="Times New Roman" w:cs="Times New Roman"/>
          <w:sz w:val="28"/>
          <w:szCs w:val="28"/>
        </w:rPr>
        <w:t>языко</w:t>
      </w:r>
      <w:r w:rsidR="00A80DF9">
        <w:rPr>
          <w:rFonts w:ascii="Times New Roman" w:hAnsi="Times New Roman" w:cs="Times New Roman"/>
          <w:sz w:val="28"/>
          <w:szCs w:val="28"/>
        </w:rPr>
        <w:t>в</w:t>
      </w:r>
      <w:r w:rsidR="00B46423">
        <w:rPr>
          <w:rFonts w:ascii="Times New Roman" w:hAnsi="Times New Roman" w:cs="Times New Roman"/>
          <w:sz w:val="28"/>
          <w:szCs w:val="28"/>
        </w:rPr>
        <w:t xml:space="preserve">ых </w:t>
      </w:r>
      <w:r>
        <w:rPr>
          <w:rFonts w:ascii="Times New Roman" w:hAnsi="Times New Roman" w:cs="Times New Roman"/>
          <w:sz w:val="28"/>
          <w:szCs w:val="28"/>
        </w:rPr>
        <w:t xml:space="preserve"> групп – </w:t>
      </w:r>
      <w:r w:rsidRPr="00A80DF9">
        <w:rPr>
          <w:rFonts w:ascii="Times New Roman" w:hAnsi="Times New Roman" w:cs="Times New Roman"/>
          <w:sz w:val="28"/>
          <w:szCs w:val="28"/>
        </w:rPr>
        <w:t>татарского языка, относящегося к огузско</w:t>
      </w:r>
      <w:r w:rsidR="00A80DF9" w:rsidRPr="00A80DF9">
        <w:rPr>
          <w:rFonts w:ascii="Times New Roman" w:hAnsi="Times New Roman" w:cs="Times New Roman"/>
          <w:sz w:val="28"/>
          <w:szCs w:val="28"/>
        </w:rPr>
        <w:t>й</w:t>
      </w:r>
      <w:r w:rsidRPr="00A80DF9">
        <w:rPr>
          <w:rFonts w:ascii="Times New Roman" w:hAnsi="Times New Roman" w:cs="Times New Roman"/>
          <w:sz w:val="28"/>
          <w:szCs w:val="28"/>
        </w:rPr>
        <w:t xml:space="preserve"> группе, и татарского языка, относящегося к </w:t>
      </w:r>
      <w:r w:rsidRPr="00A80DF9">
        <w:rPr>
          <w:rFonts w:ascii="Times New Roman" w:hAnsi="Times New Roman" w:cs="Times New Roman"/>
          <w:color w:val="000000" w:themeColor="text1"/>
          <w:sz w:val="28"/>
          <w:szCs w:val="28"/>
        </w:rPr>
        <w:t>кипчакской группе.</w:t>
      </w:r>
      <w:r w:rsidRPr="006C2F47">
        <w:rPr>
          <w:rFonts w:ascii="Times New Roman" w:hAnsi="Times New Roman" w:cs="Times New Roman"/>
          <w:color w:val="000000" w:themeColor="text1"/>
          <w:sz w:val="28"/>
          <w:szCs w:val="28"/>
        </w:rPr>
        <w:t xml:space="preserve"> </w:t>
      </w:r>
    </w:p>
    <w:p w:rsidR="00B46423"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Следует оговорить проблему, касающуюся транскрипции.</w:t>
      </w:r>
      <w:r w:rsidRPr="006C2F47">
        <w:rPr>
          <w:rFonts w:ascii="Times New Roman" w:hAnsi="Times New Roman" w:cs="Times New Roman"/>
          <w:sz w:val="28"/>
          <w:szCs w:val="28"/>
        </w:rPr>
        <w:t xml:space="preserve"> Эта проблема актуальна в современной тюркологии. На сегодняшний день не существует единой общепринятой системы. </w:t>
      </w:r>
      <w:r>
        <w:rPr>
          <w:rFonts w:ascii="Times New Roman" w:hAnsi="Times New Roman" w:cs="Times New Roman"/>
          <w:sz w:val="28"/>
          <w:szCs w:val="28"/>
        </w:rPr>
        <w:t xml:space="preserve">В связи этим в данной работе приводимые примеры из турецкого и татарского языков даны в современной графике этих языков без попытки перевести их в какую-либо систему транскрипции. </w:t>
      </w:r>
    </w:p>
    <w:p w:rsidR="005A170B" w:rsidRDefault="005A170B" w:rsidP="005F3C5A">
      <w:pPr>
        <w:spacing w:line="360" w:lineRule="auto"/>
        <w:jc w:val="both"/>
        <w:rPr>
          <w:rFonts w:ascii="Times New Roman" w:hAnsi="Times New Roman" w:cs="Times New Roman"/>
          <w:sz w:val="28"/>
          <w:szCs w:val="28"/>
        </w:rPr>
      </w:pPr>
    </w:p>
    <w:p w:rsidR="005A170B" w:rsidRDefault="005A170B" w:rsidP="005F3C5A">
      <w:pPr>
        <w:spacing w:line="360" w:lineRule="auto"/>
        <w:jc w:val="both"/>
        <w:rPr>
          <w:rFonts w:ascii="Times New Roman" w:hAnsi="Times New Roman" w:cs="Times New Roman"/>
          <w:sz w:val="28"/>
          <w:szCs w:val="28"/>
        </w:rPr>
      </w:pPr>
    </w:p>
    <w:p w:rsidR="00BB682A" w:rsidRPr="000F3035" w:rsidRDefault="00BB682A" w:rsidP="00BB682A">
      <w:pPr>
        <w:rPr>
          <w:rFonts w:ascii="Arial" w:hAnsi="Arial" w:cs="Arial"/>
          <w:b/>
          <w:sz w:val="32"/>
          <w:szCs w:val="32"/>
        </w:rPr>
      </w:pPr>
      <w:r w:rsidRPr="000F3035">
        <w:rPr>
          <w:rFonts w:ascii="Arial" w:hAnsi="Arial" w:cs="Arial"/>
          <w:b/>
          <w:sz w:val="32"/>
          <w:szCs w:val="32"/>
        </w:rPr>
        <w:t xml:space="preserve">Глава </w:t>
      </w:r>
      <w:r w:rsidRPr="000F3035">
        <w:rPr>
          <w:rFonts w:ascii="Arial" w:hAnsi="Arial" w:cs="Arial"/>
          <w:b/>
          <w:sz w:val="32"/>
          <w:szCs w:val="32"/>
          <w:lang w:val="en-US"/>
        </w:rPr>
        <w:t>I</w:t>
      </w:r>
      <w:r w:rsidRPr="000F3035">
        <w:rPr>
          <w:rFonts w:ascii="Arial" w:hAnsi="Arial" w:cs="Arial"/>
          <w:b/>
          <w:sz w:val="32"/>
          <w:szCs w:val="32"/>
        </w:rPr>
        <w:t>. Сингармонизм: обзор научных представлений</w:t>
      </w:r>
    </w:p>
    <w:p w:rsidR="00BB682A" w:rsidRPr="001E1BA8" w:rsidRDefault="00BB682A" w:rsidP="00BB682A">
      <w:pPr>
        <w:rPr>
          <w:rFonts w:ascii="Times New Roman" w:hAnsi="Times New Roman" w:cs="Times New Roman"/>
          <w:b/>
          <w:sz w:val="28"/>
          <w:szCs w:val="28"/>
        </w:rPr>
      </w:pPr>
    </w:p>
    <w:p w:rsidR="00BB682A" w:rsidRPr="00F03ACA" w:rsidRDefault="00BB682A" w:rsidP="00BB682A">
      <w:pPr>
        <w:spacing w:line="360" w:lineRule="auto"/>
        <w:jc w:val="both"/>
        <w:rPr>
          <w:rFonts w:ascii="Times New Roman" w:hAnsi="Times New Roman" w:cs="Times New Roman"/>
          <w:sz w:val="28"/>
          <w:szCs w:val="28"/>
        </w:rPr>
      </w:pPr>
      <w:r w:rsidRPr="006F476B">
        <w:rPr>
          <w:rFonts w:ascii="Times New Roman" w:hAnsi="Times New Roman" w:cs="Times New Roman"/>
          <w:sz w:val="28"/>
          <w:szCs w:val="28"/>
        </w:rPr>
        <w:t>Существуют различные подходы к рассмотрению проблемы тюркского вокализма и сингармонизма.</w:t>
      </w:r>
      <w:r w:rsidRPr="00F03ACA">
        <w:rPr>
          <w:rFonts w:ascii="Times New Roman" w:hAnsi="Times New Roman" w:cs="Times New Roman"/>
          <w:sz w:val="28"/>
          <w:szCs w:val="28"/>
        </w:rPr>
        <w:t xml:space="preserve"> </w:t>
      </w:r>
      <w:r>
        <w:rPr>
          <w:rFonts w:ascii="Times New Roman" w:hAnsi="Times New Roman" w:cs="Times New Roman"/>
          <w:sz w:val="28"/>
          <w:szCs w:val="28"/>
        </w:rPr>
        <w:t>Принцип сингармонизма и его значение для языка в общей лингвистике рассматривались и определялись по-разному.</w:t>
      </w:r>
    </w:p>
    <w:p w:rsidR="00BB682A" w:rsidRDefault="00BB682A" w:rsidP="00BB682A">
      <w:pPr>
        <w:pStyle w:val="a6"/>
        <w:tabs>
          <w:tab w:val="left" w:pos="567"/>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w:t>
      </w:r>
      <w:r w:rsidRPr="00CA419D">
        <w:rPr>
          <w:rFonts w:ascii="Times New Roman" w:hAnsi="Times New Roman" w:cs="Times New Roman"/>
          <w:sz w:val="28"/>
          <w:szCs w:val="28"/>
        </w:rPr>
        <w:t>равнительным исследованием звуковых ос</w:t>
      </w:r>
      <w:r>
        <w:rPr>
          <w:rFonts w:ascii="Times New Roman" w:hAnsi="Times New Roman" w:cs="Times New Roman"/>
          <w:sz w:val="28"/>
          <w:szCs w:val="28"/>
        </w:rPr>
        <w:t xml:space="preserve">обенностей </w:t>
      </w:r>
      <w:r w:rsidRPr="00CA419D">
        <w:rPr>
          <w:rFonts w:ascii="Times New Roman" w:hAnsi="Times New Roman" w:cs="Times New Roman"/>
          <w:sz w:val="28"/>
          <w:szCs w:val="28"/>
        </w:rPr>
        <w:t>тюркских языков</w:t>
      </w:r>
      <w:r>
        <w:rPr>
          <w:rFonts w:ascii="Times New Roman" w:hAnsi="Times New Roman" w:cs="Times New Roman"/>
          <w:sz w:val="28"/>
          <w:szCs w:val="28"/>
        </w:rPr>
        <w:t>,</w:t>
      </w:r>
      <w:r w:rsidRPr="00CA419D">
        <w:rPr>
          <w:rFonts w:ascii="Times New Roman" w:hAnsi="Times New Roman" w:cs="Times New Roman"/>
          <w:sz w:val="28"/>
          <w:szCs w:val="28"/>
        </w:rPr>
        <w:t xml:space="preserve"> </w:t>
      </w:r>
      <w:r>
        <w:rPr>
          <w:rFonts w:ascii="Times New Roman" w:hAnsi="Times New Roman" w:cs="Times New Roman"/>
          <w:sz w:val="28"/>
          <w:szCs w:val="28"/>
        </w:rPr>
        <w:t>вопросам позиционного размещением</w:t>
      </w:r>
      <w:r w:rsidRPr="00CA419D">
        <w:rPr>
          <w:rFonts w:ascii="Times New Roman" w:hAnsi="Times New Roman" w:cs="Times New Roman"/>
          <w:sz w:val="28"/>
          <w:szCs w:val="28"/>
        </w:rPr>
        <w:t xml:space="preserve"> гласных в </w:t>
      </w:r>
      <w:r>
        <w:rPr>
          <w:rFonts w:ascii="Times New Roman" w:hAnsi="Times New Roman" w:cs="Times New Roman"/>
          <w:sz w:val="28"/>
          <w:szCs w:val="28"/>
        </w:rPr>
        <w:t>слогах,</w:t>
      </w:r>
      <w:r w:rsidRPr="00CA419D">
        <w:rPr>
          <w:rFonts w:ascii="Times New Roman" w:hAnsi="Times New Roman" w:cs="Times New Roman"/>
          <w:sz w:val="28"/>
          <w:szCs w:val="28"/>
        </w:rPr>
        <w:t xml:space="preserve"> явлениям сингармонизма </w:t>
      </w:r>
      <w:r>
        <w:rPr>
          <w:rFonts w:ascii="Times New Roman" w:hAnsi="Times New Roman" w:cs="Times New Roman"/>
          <w:sz w:val="28"/>
          <w:szCs w:val="28"/>
        </w:rPr>
        <w:t>и других фонетических явлений о</w:t>
      </w:r>
      <w:r w:rsidRPr="00CA419D">
        <w:rPr>
          <w:rFonts w:ascii="Times New Roman" w:hAnsi="Times New Roman" w:cs="Times New Roman"/>
          <w:sz w:val="28"/>
          <w:szCs w:val="28"/>
        </w:rPr>
        <w:t xml:space="preserve">дним из первых </w:t>
      </w:r>
      <w:r>
        <w:rPr>
          <w:rFonts w:ascii="Times New Roman" w:hAnsi="Times New Roman" w:cs="Times New Roman"/>
          <w:sz w:val="28"/>
          <w:szCs w:val="28"/>
        </w:rPr>
        <w:t>стал заниматься</w:t>
      </w:r>
      <w:r w:rsidRPr="00CA419D">
        <w:rPr>
          <w:rFonts w:ascii="Times New Roman" w:hAnsi="Times New Roman" w:cs="Times New Roman"/>
          <w:sz w:val="28"/>
          <w:szCs w:val="28"/>
        </w:rPr>
        <w:t xml:space="preserve"> академик</w:t>
      </w:r>
      <w:r>
        <w:rPr>
          <w:rFonts w:ascii="Times New Roman" w:hAnsi="Times New Roman" w:cs="Times New Roman"/>
          <w:sz w:val="28"/>
          <w:szCs w:val="28"/>
        </w:rPr>
        <w:t xml:space="preserve"> </w:t>
      </w:r>
      <w:r w:rsidRPr="00CA419D">
        <w:rPr>
          <w:rFonts w:ascii="Times New Roman" w:hAnsi="Times New Roman" w:cs="Times New Roman"/>
          <w:sz w:val="28"/>
          <w:szCs w:val="28"/>
        </w:rPr>
        <w:t>В.В. Радлов (1837-1918)</w:t>
      </w:r>
      <w:r>
        <w:rPr>
          <w:rStyle w:val="a9"/>
          <w:rFonts w:ascii="Times New Roman" w:hAnsi="Times New Roman" w:cs="Times New Roman"/>
          <w:sz w:val="28"/>
          <w:szCs w:val="28"/>
        </w:rPr>
        <w:footnoteReference w:id="1"/>
      </w:r>
      <w:r>
        <w:rPr>
          <w:rFonts w:ascii="Times New Roman" w:hAnsi="Times New Roman" w:cs="Times New Roman"/>
          <w:sz w:val="28"/>
          <w:szCs w:val="28"/>
        </w:rPr>
        <w:t>. В.В. Радлов и в дальнейшем своими трудами определил развитие этой отрасли языкознания. В истории российского языкознания на</w:t>
      </w:r>
      <w:r w:rsidRPr="00945CCA">
        <w:rPr>
          <w:rFonts w:ascii="Times New Roman" w:hAnsi="Times New Roman" w:cs="Times New Roman"/>
          <w:sz w:val="28"/>
          <w:szCs w:val="28"/>
        </w:rPr>
        <w:t xml:space="preserve"> </w:t>
      </w:r>
      <w:r>
        <w:rPr>
          <w:rFonts w:ascii="Times New Roman" w:hAnsi="Times New Roman" w:cs="Times New Roman"/>
          <w:sz w:val="28"/>
          <w:szCs w:val="28"/>
        </w:rPr>
        <w:t xml:space="preserve">рубеже </w:t>
      </w:r>
      <w:r>
        <w:rPr>
          <w:rFonts w:ascii="Times New Roman" w:hAnsi="Times New Roman" w:cs="Times New Roman"/>
          <w:sz w:val="28"/>
          <w:szCs w:val="28"/>
          <w:lang w:val="en-US"/>
        </w:rPr>
        <w:t>XIX</w:t>
      </w:r>
      <w:r w:rsidRPr="00945CCA">
        <w:rPr>
          <w:rFonts w:ascii="Times New Roman" w:hAnsi="Times New Roman" w:cs="Times New Roman"/>
          <w:sz w:val="28"/>
          <w:szCs w:val="28"/>
        </w:rPr>
        <w:t xml:space="preserve"> </w:t>
      </w:r>
      <w:r>
        <w:rPr>
          <w:rFonts w:ascii="Times New Roman" w:hAnsi="Times New Roman" w:cs="Times New Roman"/>
          <w:sz w:val="28"/>
          <w:szCs w:val="28"/>
        </w:rPr>
        <w:t>и</w:t>
      </w:r>
      <w:r w:rsidRPr="00945CCA">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вв., «научное содружество теоретика И. А. Бодуэна де Куртенэ и аналитика </w:t>
      </w:r>
      <w:r w:rsidRPr="00CA419D">
        <w:rPr>
          <w:rFonts w:ascii="Times New Roman" w:hAnsi="Times New Roman" w:cs="Times New Roman"/>
          <w:sz w:val="28"/>
          <w:szCs w:val="28"/>
        </w:rPr>
        <w:t>В.В. Радлов</w:t>
      </w:r>
      <w:r>
        <w:rPr>
          <w:rFonts w:ascii="Times New Roman" w:hAnsi="Times New Roman" w:cs="Times New Roman"/>
          <w:sz w:val="28"/>
          <w:szCs w:val="28"/>
        </w:rPr>
        <w:t xml:space="preserve">а», как пишет Э.Р. </w:t>
      </w:r>
      <w:proofErr w:type="spellStart"/>
      <w:r>
        <w:rPr>
          <w:rFonts w:ascii="Times New Roman" w:hAnsi="Times New Roman" w:cs="Times New Roman"/>
          <w:sz w:val="28"/>
          <w:szCs w:val="28"/>
        </w:rPr>
        <w:t>Тенишев</w:t>
      </w:r>
      <w:proofErr w:type="spellEnd"/>
      <w:r>
        <w:rPr>
          <w:rFonts w:ascii="Times New Roman" w:hAnsi="Times New Roman" w:cs="Times New Roman"/>
          <w:sz w:val="28"/>
          <w:szCs w:val="28"/>
        </w:rPr>
        <w:t>, оказало влияние на развитие лингвистики как науки</w:t>
      </w:r>
      <w:r>
        <w:rPr>
          <w:rStyle w:val="a9"/>
          <w:rFonts w:ascii="Times New Roman" w:hAnsi="Times New Roman" w:cs="Times New Roman"/>
          <w:sz w:val="28"/>
          <w:szCs w:val="28"/>
        </w:rPr>
        <w:footnoteReference w:id="2"/>
      </w:r>
      <w:r>
        <w:rPr>
          <w:rFonts w:ascii="Times New Roman" w:hAnsi="Times New Roman" w:cs="Times New Roman"/>
          <w:sz w:val="28"/>
          <w:szCs w:val="28"/>
        </w:rPr>
        <w:t xml:space="preserve">. </w:t>
      </w:r>
    </w:p>
    <w:p w:rsidR="00BB682A" w:rsidRDefault="00BB682A" w:rsidP="00BB68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Наибольшее распространение получила точка зрения И. А. Бодуэна де Куртенэ, который определяет сингармонизм как зависимость качества гласных подчиненных слогов от качества гласных господствующего слога или же уподобление гласных подчиненных слогов гласным господствующего слога. Он писал: «Гармония (созвучие) гласных основывается на противоположности, с одной стороны, темных и ясных гласных, с другой же стороны - на противоположности гласных широких и узких». [Бодуэн де Куртенэ 1876, 320]. </w:t>
      </w:r>
    </w:p>
    <w:p w:rsidR="005F3C5A" w:rsidRDefault="00BB682A" w:rsidP="00BB682A">
      <w:pPr>
        <w:spacing w:line="360" w:lineRule="auto"/>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rPr>
        <w:t>Близкой к</w:t>
      </w:r>
      <w:r w:rsidRPr="003B3824">
        <w:rPr>
          <w:rFonts w:ascii="Times New Roman" w:hAnsi="Times New Roman" w:cs="Times New Roman"/>
          <w:color w:val="000000" w:themeColor="text1"/>
          <w:sz w:val="28"/>
          <w:szCs w:val="28"/>
        </w:rPr>
        <w:t xml:space="preserve"> </w:t>
      </w:r>
      <w:r w:rsidRPr="00D04E1C">
        <w:rPr>
          <w:rFonts w:ascii="Times New Roman" w:hAnsi="Times New Roman" w:cs="Times New Roman"/>
          <w:color w:val="000000" w:themeColor="text1"/>
          <w:sz w:val="28"/>
          <w:szCs w:val="28"/>
        </w:rPr>
        <w:t>В.</w:t>
      </w:r>
      <w:r w:rsidR="00E91268">
        <w:rPr>
          <w:rFonts w:ascii="Times New Roman" w:hAnsi="Times New Roman" w:cs="Times New Roman"/>
          <w:color w:val="000000" w:themeColor="text1"/>
          <w:sz w:val="28"/>
          <w:szCs w:val="28"/>
        </w:rPr>
        <w:t xml:space="preserve"> </w:t>
      </w:r>
      <w:r w:rsidRPr="00D04E1C">
        <w:rPr>
          <w:rFonts w:ascii="Times New Roman" w:hAnsi="Times New Roman" w:cs="Times New Roman"/>
          <w:color w:val="000000" w:themeColor="text1"/>
          <w:sz w:val="28"/>
          <w:szCs w:val="28"/>
        </w:rPr>
        <w:t>В. Р</w:t>
      </w:r>
      <w:r>
        <w:rPr>
          <w:rFonts w:ascii="Times New Roman" w:hAnsi="Times New Roman" w:cs="Times New Roman"/>
          <w:color w:val="000000" w:themeColor="text1"/>
          <w:sz w:val="28"/>
          <w:szCs w:val="28"/>
        </w:rPr>
        <w:t>адлову</w:t>
      </w:r>
      <w:r w:rsidRPr="00D04E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точки</w:t>
      </w:r>
      <w:r w:rsidRPr="00D04E1C">
        <w:rPr>
          <w:rFonts w:ascii="Times New Roman" w:hAnsi="Times New Roman" w:cs="Times New Roman"/>
          <w:color w:val="000000" w:themeColor="text1"/>
          <w:sz w:val="28"/>
          <w:szCs w:val="28"/>
        </w:rPr>
        <w:t xml:space="preserve"> зрения</w:t>
      </w:r>
      <w:r>
        <w:rPr>
          <w:rFonts w:ascii="Times New Roman" w:hAnsi="Times New Roman" w:cs="Times New Roman"/>
          <w:color w:val="000000" w:themeColor="text1"/>
          <w:sz w:val="28"/>
          <w:szCs w:val="28"/>
        </w:rPr>
        <w:t xml:space="preserve"> придерживается</w:t>
      </w:r>
      <w:r w:rsidRPr="00D04E1C">
        <w:rPr>
          <w:rFonts w:ascii="Times New Roman" w:hAnsi="Times New Roman" w:cs="Times New Roman"/>
          <w:color w:val="000000" w:themeColor="text1"/>
          <w:sz w:val="28"/>
          <w:szCs w:val="28"/>
        </w:rPr>
        <w:t xml:space="preserve"> Б.</w:t>
      </w:r>
      <w:r w:rsidR="00E912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 Владимирцов</w:t>
      </w:r>
      <w:r w:rsidRPr="003B3824">
        <w:rPr>
          <w:rFonts w:ascii="Times New Roman" w:hAnsi="Times New Roman" w:cs="Times New Roman"/>
          <w:color w:val="000000" w:themeColor="text1"/>
          <w:sz w:val="28"/>
          <w:szCs w:val="28"/>
        </w:rPr>
        <w:t xml:space="preserve"> (1884-1931)</w:t>
      </w:r>
      <w:r>
        <w:rPr>
          <w:rFonts w:ascii="Times New Roman" w:hAnsi="Times New Roman" w:cs="Times New Roman"/>
          <w:color w:val="000000" w:themeColor="text1"/>
          <w:sz w:val="28"/>
          <w:szCs w:val="28"/>
        </w:rPr>
        <w:t>:</w:t>
      </w:r>
      <w:r w:rsidRPr="00031CDC">
        <w:rPr>
          <w:rFonts w:ascii="Times New Roman" w:hAnsi="Times New Roman" w:cs="Times New Roman"/>
          <w:sz w:val="28"/>
          <w:szCs w:val="28"/>
        </w:rPr>
        <w:t xml:space="preserve"> «син</w:t>
      </w:r>
      <w:r>
        <w:rPr>
          <w:rFonts w:ascii="Times New Roman" w:hAnsi="Times New Roman" w:cs="Times New Roman"/>
          <w:sz w:val="28"/>
          <w:szCs w:val="28"/>
        </w:rPr>
        <w:t>гармонизм, или гармония гласных,</w:t>
      </w:r>
      <w:r w:rsidRPr="00031CDC">
        <w:rPr>
          <w:rFonts w:ascii="Times New Roman" w:hAnsi="Times New Roman" w:cs="Times New Roman"/>
          <w:sz w:val="28"/>
          <w:szCs w:val="28"/>
        </w:rPr>
        <w:t xml:space="preserve"> выражается в том, что все гласные слова по качеству своему определяются </w:t>
      </w:r>
      <w:r>
        <w:rPr>
          <w:rFonts w:ascii="Times New Roman" w:hAnsi="Times New Roman" w:cs="Times New Roman"/>
          <w:sz w:val="28"/>
          <w:szCs w:val="28"/>
        </w:rPr>
        <w:t xml:space="preserve">ударным гласным первого слога» </w:t>
      </w:r>
      <w:r w:rsidRPr="004226B8">
        <w:rPr>
          <w:rFonts w:ascii="Times New Roman" w:hAnsi="Times New Roman" w:cs="Times New Roman"/>
          <w:sz w:val="28"/>
          <w:szCs w:val="28"/>
        </w:rPr>
        <w:t>[</w:t>
      </w:r>
      <w:r>
        <w:rPr>
          <w:rFonts w:ascii="Times New Roman" w:hAnsi="Times New Roman" w:cs="Times New Roman"/>
          <w:sz w:val="28"/>
          <w:szCs w:val="28"/>
        </w:rPr>
        <w:t>Владимирцов, 1929.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С.115</w:t>
      </w:r>
      <w:r w:rsidRPr="004226B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F3C5A">
        <w:rPr>
          <w:rFonts w:ascii="Times New Roman" w:hAnsi="Times New Roman" w:cs="Times New Roman"/>
          <w:sz w:val="28"/>
          <w:szCs w:val="28"/>
        </w:rPr>
        <w:t>По мнению Б.</w:t>
      </w:r>
      <w:r w:rsidR="00E91268">
        <w:rPr>
          <w:rFonts w:ascii="Times New Roman" w:hAnsi="Times New Roman" w:cs="Times New Roman"/>
          <w:sz w:val="28"/>
          <w:szCs w:val="28"/>
        </w:rPr>
        <w:t xml:space="preserve"> </w:t>
      </w:r>
      <w:r w:rsidR="005F3C5A">
        <w:rPr>
          <w:rFonts w:ascii="Times New Roman" w:hAnsi="Times New Roman" w:cs="Times New Roman"/>
          <w:sz w:val="28"/>
          <w:szCs w:val="28"/>
        </w:rPr>
        <w:t>Я. Владимирцова,</w:t>
      </w:r>
      <w:r w:rsidR="005F3C5A" w:rsidRPr="00C903F1">
        <w:rPr>
          <w:rFonts w:ascii="Times New Roman" w:hAnsi="Times New Roman" w:cs="Times New Roman"/>
          <w:sz w:val="28"/>
          <w:szCs w:val="28"/>
        </w:rPr>
        <w:t xml:space="preserve"> ударные гла</w:t>
      </w:r>
      <w:r w:rsidR="005F3C5A">
        <w:rPr>
          <w:rFonts w:ascii="Times New Roman" w:hAnsi="Times New Roman" w:cs="Times New Roman"/>
          <w:sz w:val="28"/>
          <w:szCs w:val="28"/>
        </w:rPr>
        <w:t xml:space="preserve">сные </w:t>
      </w:r>
      <w:r w:rsidR="005F3C5A">
        <w:rPr>
          <w:rFonts w:ascii="Times New Roman" w:hAnsi="Times New Roman" w:cs="Times New Roman"/>
          <w:sz w:val="28"/>
          <w:szCs w:val="28"/>
        </w:rPr>
        <w:lastRenderedPageBreak/>
        <w:t>распадаются на два ряда: задние или гуттуральные и</w:t>
      </w:r>
      <w:r w:rsidR="005F3C5A" w:rsidRPr="00C903F1">
        <w:rPr>
          <w:rFonts w:ascii="Times New Roman" w:hAnsi="Times New Roman" w:cs="Times New Roman"/>
          <w:sz w:val="28"/>
          <w:szCs w:val="28"/>
        </w:rPr>
        <w:t xml:space="preserve"> передние или палатальные. Соответственно на эти же два ряда распадаются все неударные гласные.</w:t>
      </w:r>
      <w:r w:rsidR="005F3C5A">
        <w:rPr>
          <w:rFonts w:ascii="Times New Roman" w:hAnsi="Times New Roman" w:cs="Times New Roman"/>
          <w:sz w:val="28"/>
          <w:szCs w:val="28"/>
        </w:rPr>
        <w:t xml:space="preserve"> </w:t>
      </w:r>
      <w:r w:rsidR="005F3C5A" w:rsidRPr="00C903F1">
        <w:rPr>
          <w:rFonts w:ascii="Times New Roman" w:hAnsi="Times New Roman" w:cs="Times New Roman"/>
          <w:color w:val="000000" w:themeColor="text1"/>
          <w:sz w:val="28"/>
          <w:szCs w:val="28"/>
          <w:shd w:val="clear" w:color="auto" w:fill="FFFFFF"/>
        </w:rPr>
        <w:t>«Сингармонизм характеризует и определяет слова наравне с ударением»</w:t>
      </w:r>
      <w:r w:rsidR="005F3C5A">
        <w:rPr>
          <w:rFonts w:ascii="Times New Roman" w:hAnsi="Times New Roman" w:cs="Times New Roman"/>
          <w:color w:val="000000" w:themeColor="text1"/>
          <w:sz w:val="28"/>
          <w:szCs w:val="28"/>
          <w:shd w:val="clear" w:color="auto" w:fill="FFFFFF"/>
        </w:rPr>
        <w:t xml:space="preserve"> ─ пишет Владимирцов. </w:t>
      </w:r>
      <w:r w:rsidR="005F3C5A" w:rsidRPr="003B3824">
        <w:rPr>
          <w:rFonts w:ascii="Times New Roman" w:hAnsi="Times New Roman" w:cs="Times New Roman"/>
          <w:color w:val="000000" w:themeColor="text1"/>
          <w:sz w:val="28"/>
          <w:szCs w:val="28"/>
          <w:shd w:val="clear" w:color="auto" w:fill="FFFFFF"/>
        </w:rPr>
        <w:t>[</w:t>
      </w:r>
      <w:r w:rsidR="005F3C5A" w:rsidRPr="00C40246">
        <w:rPr>
          <w:rFonts w:ascii="Times New Roman" w:hAnsi="Times New Roman" w:cs="Times New Roman"/>
          <w:color w:val="000000" w:themeColor="text1"/>
          <w:sz w:val="28"/>
          <w:szCs w:val="28"/>
          <w:shd w:val="clear" w:color="auto" w:fill="FFFFFF"/>
        </w:rPr>
        <w:t>Там же</w:t>
      </w:r>
      <w:r w:rsidR="005F3C5A" w:rsidRPr="003B3824">
        <w:rPr>
          <w:rFonts w:ascii="Times New Roman" w:hAnsi="Times New Roman" w:cs="Times New Roman"/>
          <w:color w:val="000000" w:themeColor="text1"/>
          <w:sz w:val="28"/>
          <w:szCs w:val="28"/>
          <w:shd w:val="clear" w:color="auto" w:fill="FFFFFF"/>
        </w:rPr>
        <w:t>, 118]</w:t>
      </w:r>
      <w:r w:rsidR="005F3C5A">
        <w:rPr>
          <w:rFonts w:ascii="Times New Roman" w:hAnsi="Times New Roman" w:cs="Times New Roman"/>
          <w:color w:val="000000" w:themeColor="text1"/>
          <w:sz w:val="28"/>
          <w:szCs w:val="28"/>
          <w:shd w:val="clear" w:color="auto" w:fill="FFFFFF"/>
        </w:rPr>
        <w:t>.</w:t>
      </w:r>
      <w:r w:rsidR="005F3C5A" w:rsidRPr="003B3824">
        <w:rPr>
          <w:rFonts w:ascii="Times New Roman" w:hAnsi="Times New Roman" w:cs="Times New Roman"/>
          <w:color w:val="000000" w:themeColor="text1"/>
          <w:sz w:val="28"/>
          <w:szCs w:val="28"/>
          <w:shd w:val="clear" w:color="auto" w:fill="FFFFFF"/>
        </w:rPr>
        <w:t xml:space="preserve"> </w:t>
      </w:r>
    </w:p>
    <w:p w:rsidR="005F3C5A" w:rsidRPr="003B3824" w:rsidRDefault="005F3C5A" w:rsidP="005F3C5A">
      <w:pPr>
        <w:pStyle w:val="a5"/>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Таким образом, В.</w:t>
      </w:r>
      <w:r w:rsidR="0061618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 </w:t>
      </w:r>
      <w:r>
        <w:rPr>
          <w:rFonts w:ascii="Times New Roman" w:hAnsi="Times New Roman" w:cs="Times New Roman"/>
          <w:sz w:val="28"/>
          <w:szCs w:val="28"/>
          <w:shd w:val="clear" w:color="auto" w:fill="FFFFFF"/>
        </w:rPr>
        <w:t>Радлов, И.</w:t>
      </w:r>
      <w:r w:rsidR="0061618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w:t>
      </w:r>
      <w:r w:rsidRPr="003B382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shd w:val="clear" w:color="auto" w:fill="FFFFFF"/>
        </w:rPr>
        <w:t>Бодуэн де Куртенэ и  Б.</w:t>
      </w:r>
      <w:r w:rsidR="0061618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Я. Владимирцов относят сингармонизм к сверхсегментным явлениям языка, сравнивая его значение со значением ударения в индоевропейских языках.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 сингармонизме в тюркских языках М. </w:t>
      </w:r>
      <w:proofErr w:type="spellStart"/>
      <w:r>
        <w:rPr>
          <w:rFonts w:ascii="Times New Roman" w:hAnsi="Times New Roman" w:cs="Times New Roman"/>
          <w:sz w:val="28"/>
          <w:szCs w:val="28"/>
        </w:rPr>
        <w:t>Рясянен</w:t>
      </w:r>
      <w:proofErr w:type="spellEnd"/>
      <w:r>
        <w:rPr>
          <w:rFonts w:ascii="Times New Roman" w:hAnsi="Times New Roman" w:cs="Times New Roman"/>
          <w:sz w:val="28"/>
          <w:szCs w:val="28"/>
        </w:rPr>
        <w:t xml:space="preserve"> (1893-1976) говорит как о древнейшем явлении, относящемся к пратюркскому или даже общеалтайскому периоду. [</w:t>
      </w:r>
      <w:proofErr w:type="spellStart"/>
      <w:r>
        <w:rPr>
          <w:rFonts w:ascii="Times New Roman" w:hAnsi="Times New Roman" w:cs="Times New Roman"/>
          <w:sz w:val="28"/>
          <w:szCs w:val="28"/>
        </w:rPr>
        <w:t>Рясянен</w:t>
      </w:r>
      <w:proofErr w:type="spellEnd"/>
      <w:r>
        <w:rPr>
          <w:rFonts w:ascii="Times New Roman" w:hAnsi="Times New Roman" w:cs="Times New Roman"/>
          <w:sz w:val="28"/>
          <w:szCs w:val="28"/>
        </w:rPr>
        <w:t xml:space="preserve">, 1955, 8]. Как пишет М. </w:t>
      </w:r>
      <w:proofErr w:type="spellStart"/>
      <w:r>
        <w:rPr>
          <w:rFonts w:ascii="Times New Roman" w:hAnsi="Times New Roman" w:cs="Times New Roman"/>
          <w:sz w:val="28"/>
          <w:szCs w:val="28"/>
        </w:rPr>
        <w:t>Рясянен</w:t>
      </w:r>
      <w:proofErr w:type="spellEnd"/>
      <w:r>
        <w:rPr>
          <w:rFonts w:ascii="Times New Roman" w:hAnsi="Times New Roman" w:cs="Times New Roman"/>
          <w:sz w:val="28"/>
          <w:szCs w:val="28"/>
        </w:rPr>
        <w:t xml:space="preserve">, «гармония гласных </w:t>
      </w:r>
      <w:r w:rsidRPr="00D77D1A">
        <w:rPr>
          <w:rFonts w:ascii="Times New Roman" w:hAnsi="Times New Roman" w:cs="Times New Roman"/>
          <w:sz w:val="28"/>
          <w:szCs w:val="28"/>
        </w:rPr>
        <w:t>&lt;</w:t>
      </w:r>
      <w:r>
        <w:rPr>
          <w:rFonts w:ascii="Times New Roman" w:hAnsi="Times New Roman" w:cs="Times New Roman"/>
          <w:sz w:val="28"/>
          <w:szCs w:val="28"/>
        </w:rPr>
        <w:t>…</w:t>
      </w:r>
      <w:r w:rsidRPr="00D77D1A">
        <w:rPr>
          <w:rFonts w:ascii="Times New Roman" w:hAnsi="Times New Roman" w:cs="Times New Roman"/>
          <w:sz w:val="28"/>
          <w:szCs w:val="28"/>
        </w:rPr>
        <w:t>&gt;</w:t>
      </w:r>
      <w:r>
        <w:rPr>
          <w:rFonts w:ascii="Times New Roman" w:hAnsi="Times New Roman" w:cs="Times New Roman"/>
          <w:sz w:val="28"/>
          <w:szCs w:val="28"/>
        </w:rPr>
        <w:t xml:space="preserve"> основывается на влиянии первого слога на последующие слоги, обусловленном, в известной мере, первоначальным ударением; соответственно с этим она представляет собой прогрессивную ассимиляцию» [</w:t>
      </w:r>
      <w:r w:rsidRPr="00C40246">
        <w:rPr>
          <w:rFonts w:ascii="Times New Roman" w:hAnsi="Times New Roman" w:cs="Times New Roman"/>
          <w:sz w:val="28"/>
          <w:szCs w:val="28"/>
        </w:rPr>
        <w:t>Там же</w:t>
      </w:r>
      <w:r>
        <w:rPr>
          <w:rFonts w:ascii="Times New Roman" w:hAnsi="Times New Roman" w:cs="Times New Roman"/>
          <w:sz w:val="28"/>
          <w:szCs w:val="28"/>
        </w:rPr>
        <w:t>, 86].</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 же время А.</w:t>
      </w:r>
      <w:r w:rsidR="00616186">
        <w:rPr>
          <w:rFonts w:ascii="Times New Roman" w:hAnsi="Times New Roman" w:cs="Times New Roman"/>
          <w:sz w:val="28"/>
          <w:szCs w:val="28"/>
        </w:rPr>
        <w:t xml:space="preserve"> </w:t>
      </w:r>
      <w:r>
        <w:rPr>
          <w:rFonts w:ascii="Times New Roman" w:hAnsi="Times New Roman" w:cs="Times New Roman"/>
          <w:sz w:val="28"/>
          <w:szCs w:val="28"/>
        </w:rPr>
        <w:t>М. Щербак (1926-2008) отрицает генетическое единство алтайских языков и считает, что «палатальная гармония относится к числу праязыковых явлений и возникла задолго до распада тюркской языковой общности» [Щербак, 1970, 121]. А.</w:t>
      </w:r>
      <w:r w:rsidR="00616186">
        <w:rPr>
          <w:rFonts w:ascii="Times New Roman" w:hAnsi="Times New Roman" w:cs="Times New Roman"/>
          <w:sz w:val="28"/>
          <w:szCs w:val="28"/>
        </w:rPr>
        <w:t xml:space="preserve"> </w:t>
      </w:r>
      <w:r>
        <w:rPr>
          <w:rFonts w:ascii="Times New Roman" w:hAnsi="Times New Roman" w:cs="Times New Roman"/>
          <w:sz w:val="28"/>
          <w:szCs w:val="28"/>
        </w:rPr>
        <w:t xml:space="preserve">М. Щербак </w:t>
      </w:r>
      <w:r>
        <w:rPr>
          <w:rFonts w:ascii="Times New Roman" w:hAnsi="Times New Roman" w:cs="Times New Roman"/>
          <w:sz w:val="28"/>
          <w:szCs w:val="28"/>
          <w:shd w:val="clear" w:color="auto" w:fill="FFFFFF"/>
        </w:rPr>
        <w:t xml:space="preserve">рассматривает сингармонизм на фонологическом уровне языка. Он </w:t>
      </w:r>
      <w:r>
        <w:rPr>
          <w:rFonts w:ascii="Times New Roman" w:hAnsi="Times New Roman" w:cs="Times New Roman"/>
          <w:sz w:val="28"/>
          <w:szCs w:val="28"/>
        </w:rPr>
        <w:t xml:space="preserve">видит в развитии сингармонизма (палатального) переход от внутрислоговой гармонии к гармонии </w:t>
      </w:r>
      <w:proofErr w:type="spellStart"/>
      <w:r>
        <w:rPr>
          <w:rFonts w:ascii="Times New Roman" w:hAnsi="Times New Roman" w:cs="Times New Roman"/>
          <w:sz w:val="28"/>
          <w:szCs w:val="28"/>
        </w:rPr>
        <w:t>межслоговой</w:t>
      </w:r>
      <w:proofErr w:type="spellEnd"/>
      <w:r>
        <w:rPr>
          <w:rFonts w:ascii="Times New Roman" w:hAnsi="Times New Roman" w:cs="Times New Roman"/>
          <w:sz w:val="28"/>
          <w:szCs w:val="28"/>
        </w:rPr>
        <w:t>. Когда в языке преобладают односложные слова, гармония звуков способствует выделению слога как фонологической единицы с различительной и разграничительной функцией. «При морфологическом усложнении языка гармония звуков преобразуется в гармонию слогов, различительная роль гармонии утрачивается, а разграничительная роль</w:t>
      </w:r>
      <w:r>
        <w:rPr>
          <w:sz w:val="28"/>
          <w:szCs w:val="28"/>
        </w:rPr>
        <w:t xml:space="preserve"> </w:t>
      </w:r>
      <w:r>
        <w:rPr>
          <w:rFonts w:ascii="Times New Roman" w:hAnsi="Times New Roman" w:cs="Times New Roman"/>
          <w:sz w:val="28"/>
          <w:szCs w:val="28"/>
        </w:rPr>
        <w:t>приобретает «основополагающую» значимость. В гармонии слогов, охватывающих, таким образом, все звуки слова «средоточием гармонического соответствия становятся гласные…» [Щербак, 1970, 122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5F3C5A" w:rsidRDefault="005F3C5A" w:rsidP="005F3C5A">
      <w:pPr>
        <w:pStyle w:val="a5"/>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w:t>
      </w:r>
      <w:r w:rsidR="0089121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Трубецкой (1890-1938), х</w:t>
      </w:r>
      <w:r w:rsidRPr="00792B31">
        <w:rPr>
          <w:rFonts w:ascii="Times New Roman" w:hAnsi="Times New Roman" w:cs="Times New Roman"/>
          <w:sz w:val="28"/>
          <w:szCs w:val="28"/>
          <w:shd w:val="clear" w:color="auto" w:fill="FFFFFF"/>
        </w:rPr>
        <w:t>арактеризуя явление сингармонизма,</w:t>
      </w:r>
      <w:r>
        <w:rPr>
          <w:rFonts w:ascii="Times New Roman" w:hAnsi="Times New Roman" w:cs="Times New Roman"/>
          <w:sz w:val="28"/>
          <w:szCs w:val="28"/>
          <w:shd w:val="clear" w:color="auto" w:fill="FFFFFF"/>
        </w:rPr>
        <w:t xml:space="preserve"> пишет, что в тюркских, финно-угорских, монгольских и маньчжурских языках </w:t>
      </w:r>
      <w:r>
        <w:rPr>
          <w:rFonts w:ascii="Times New Roman" w:hAnsi="Times New Roman" w:cs="Times New Roman"/>
          <w:sz w:val="28"/>
          <w:szCs w:val="28"/>
          <w:shd w:val="clear" w:color="auto" w:fill="FFFFFF"/>
        </w:rPr>
        <w:lastRenderedPageBreak/>
        <w:t xml:space="preserve">противоположения гласных являются «в полной мере </w:t>
      </w:r>
      <w:proofErr w:type="spellStart"/>
      <w:r>
        <w:rPr>
          <w:rFonts w:ascii="Times New Roman" w:hAnsi="Times New Roman" w:cs="Times New Roman"/>
          <w:sz w:val="28"/>
          <w:szCs w:val="28"/>
          <w:shd w:val="clear" w:color="auto" w:fill="FFFFFF"/>
        </w:rPr>
        <w:t>фонологически</w:t>
      </w:r>
      <w:proofErr w:type="spellEnd"/>
      <w:r>
        <w:rPr>
          <w:rFonts w:ascii="Times New Roman" w:hAnsi="Times New Roman" w:cs="Times New Roman"/>
          <w:sz w:val="28"/>
          <w:szCs w:val="28"/>
          <w:shd w:val="clear" w:color="auto" w:fill="FFFFFF"/>
        </w:rPr>
        <w:t xml:space="preserve"> значимыми» только в первых слогах слов, «в прочих слогах эти противоположения нейтрализуются, причем выбор представителя </w:t>
      </w:r>
      <w:proofErr w:type="spellStart"/>
      <w:r>
        <w:rPr>
          <w:rFonts w:ascii="Times New Roman" w:hAnsi="Times New Roman" w:cs="Times New Roman"/>
          <w:sz w:val="28"/>
          <w:szCs w:val="28"/>
          <w:shd w:val="clear" w:color="auto" w:fill="FFFFFF"/>
        </w:rPr>
        <w:t>архифонемы</w:t>
      </w:r>
      <w:proofErr w:type="spellEnd"/>
      <w:r>
        <w:rPr>
          <w:rFonts w:ascii="Times New Roman" w:hAnsi="Times New Roman" w:cs="Times New Roman"/>
          <w:sz w:val="28"/>
          <w:szCs w:val="28"/>
          <w:shd w:val="clear" w:color="auto" w:fill="FFFFFF"/>
        </w:rPr>
        <w:t xml:space="preserve"> обусловлен внешне» </w:t>
      </w:r>
      <w:r w:rsidRPr="009E355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Трубецкой, 1960,266-266</w:t>
      </w:r>
      <w:r w:rsidRPr="009E355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 теории </w:t>
      </w:r>
      <w:r w:rsidR="0089121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w:t>
      </w:r>
      <w:r w:rsidR="0089121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Трубецкого, закон гармонии гласных непосредственно связан с положением о непостоянстве границ между фонемами, в позициях не первых слогов противоположения гласных нейтрализуются. Н.</w:t>
      </w:r>
      <w:r w:rsidR="006B022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 Трубецкой гармонию гласных в </w:t>
      </w:r>
      <w:proofErr w:type="spellStart"/>
      <w:r>
        <w:rPr>
          <w:rFonts w:ascii="Times New Roman" w:hAnsi="Times New Roman" w:cs="Times New Roman"/>
          <w:sz w:val="28"/>
          <w:szCs w:val="28"/>
          <w:shd w:val="clear" w:color="auto" w:fill="FFFFFF"/>
        </w:rPr>
        <w:t>сингармоничных</w:t>
      </w:r>
      <w:proofErr w:type="spellEnd"/>
      <w:r>
        <w:rPr>
          <w:rFonts w:ascii="Times New Roman" w:hAnsi="Times New Roman" w:cs="Times New Roman"/>
          <w:sz w:val="28"/>
          <w:szCs w:val="28"/>
          <w:shd w:val="clear" w:color="auto" w:fill="FFFFFF"/>
        </w:rPr>
        <w:t xml:space="preserve"> языках относит к явлениям звукового строя языка и рассматривает проблему на фонетико-фонологическом уровне. </w:t>
      </w:r>
    </w:p>
    <w:p w:rsidR="005F3C5A" w:rsidRPr="00C21C22" w:rsidRDefault="005F3C5A" w:rsidP="005F3C5A">
      <w:pPr>
        <w:pStyle w:val="a5"/>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w:t>
      </w:r>
      <w:r w:rsidR="006B022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А. Реформатский говорит о синтетическом подходе к исследованиям проблемы сингармонизма и считает, что «это не просто фонетическое явление, а фундаментальное, структурно-типологическое явление, затрагивающее не только все уровни фонетического яруса структуры языка, но и ярус морфологический». Он считает, что сингармонизм, в первую очередь, «явление суперсегментное, накладывающееся на слово в целом», подобно ударению в индоевропейских языках. </w:t>
      </w:r>
      <w:proofErr w:type="gramStart"/>
      <w:r>
        <w:rPr>
          <w:rFonts w:ascii="Times New Roman" w:hAnsi="Times New Roman" w:cs="Times New Roman"/>
          <w:sz w:val="28"/>
          <w:szCs w:val="28"/>
          <w:shd w:val="clear" w:color="auto" w:fill="FFFFFF"/>
        </w:rPr>
        <w:t>В связи с тем, что «остается неясным, почему в корнях один и тот же состав фонем при разном действии сингармонизма образует две разные морфемы</w:t>
      </w:r>
      <w:r w:rsidRPr="00B2539B">
        <w:rPr>
          <w:rFonts w:ascii="Times New Roman" w:hAnsi="Times New Roman" w:cs="Times New Roman"/>
          <w:sz w:val="28"/>
          <w:szCs w:val="28"/>
          <w:shd w:val="clear" w:color="auto" w:fill="FFFFFF"/>
        </w:rPr>
        <w:t>, а при</w:t>
      </w:r>
      <w:r>
        <w:rPr>
          <w:rFonts w:ascii="Times New Roman" w:hAnsi="Times New Roman" w:cs="Times New Roman"/>
          <w:sz w:val="28"/>
          <w:szCs w:val="28"/>
          <w:shd w:val="clear" w:color="auto" w:fill="FFFFFF"/>
        </w:rPr>
        <w:t xml:space="preserve"> тех же условиях в аффиксе получаются не две разные морфемы, а варианты одной </w:t>
      </w:r>
      <w:r w:rsidRPr="00C21C22">
        <w:rPr>
          <w:rFonts w:ascii="Times New Roman" w:hAnsi="Times New Roman" w:cs="Times New Roman"/>
          <w:sz w:val="28"/>
          <w:szCs w:val="28"/>
          <w:shd w:val="clear" w:color="auto" w:fill="FFFFFF"/>
        </w:rPr>
        <w:t xml:space="preserve">морфемы», то, «разрешение этих противоречий надо искать в типологии языка» </w:t>
      </w:r>
      <w:r w:rsidRPr="00457355">
        <w:rPr>
          <w:rFonts w:ascii="Times New Roman" w:hAnsi="Times New Roman" w:cs="Times New Roman"/>
          <w:sz w:val="28"/>
          <w:szCs w:val="28"/>
          <w:shd w:val="clear" w:color="auto" w:fill="FFFFFF"/>
        </w:rPr>
        <w:t>[Реформатский, 1966. 197].</w:t>
      </w:r>
      <w:proofErr w:type="gramEnd"/>
      <w:r w:rsidRPr="00C21C22">
        <w:rPr>
          <w:rFonts w:ascii="Times New Roman" w:hAnsi="Times New Roman" w:cs="Times New Roman"/>
          <w:sz w:val="28"/>
          <w:szCs w:val="28"/>
          <w:shd w:val="clear" w:color="auto" w:fill="FFFFFF"/>
        </w:rPr>
        <w:t xml:space="preserve"> Если же рассматривать сингармонизм в пределах только одного фонологического яруса, то, по </w:t>
      </w:r>
      <w:proofErr w:type="gramStart"/>
      <w:r w:rsidRPr="00C21C22">
        <w:rPr>
          <w:rFonts w:ascii="Times New Roman" w:hAnsi="Times New Roman" w:cs="Times New Roman"/>
          <w:sz w:val="28"/>
          <w:szCs w:val="28"/>
          <w:shd w:val="clear" w:color="auto" w:fill="FFFFFF"/>
        </w:rPr>
        <w:t>Реформатскому</w:t>
      </w:r>
      <w:proofErr w:type="gramEnd"/>
      <w:r w:rsidRPr="00C21C22">
        <w:rPr>
          <w:rFonts w:ascii="Times New Roman" w:hAnsi="Times New Roman" w:cs="Times New Roman"/>
          <w:sz w:val="28"/>
          <w:szCs w:val="28"/>
          <w:shd w:val="clear" w:color="auto" w:fill="FFFFFF"/>
        </w:rPr>
        <w:t>, обязательно должно соблюдаться тождество морфем и их фонемного состава [Там же].</w:t>
      </w:r>
    </w:p>
    <w:p w:rsidR="005F3C5A" w:rsidRPr="00636765" w:rsidRDefault="005F3C5A" w:rsidP="005F3C5A">
      <w:pPr>
        <w:spacing w:line="360" w:lineRule="auto"/>
        <w:jc w:val="both"/>
        <w:rPr>
          <w:rFonts w:ascii="Times New Roman" w:hAnsi="Times New Roman" w:cs="Times New Roman"/>
          <w:sz w:val="28"/>
          <w:szCs w:val="28"/>
          <w:shd w:val="clear" w:color="auto" w:fill="FFFFFF"/>
        </w:rPr>
      </w:pPr>
      <w:r w:rsidRPr="00C21C22">
        <w:rPr>
          <w:rFonts w:ascii="Times New Roman" w:hAnsi="Times New Roman" w:cs="Times New Roman"/>
          <w:sz w:val="28"/>
          <w:szCs w:val="28"/>
          <w:shd w:val="clear" w:color="auto" w:fill="FFFFFF"/>
        </w:rPr>
        <w:t>Если Трубецкой считает, что гармония гласных в сингармонических языках относится к явлениям звукового строя языка и, соответственно, рассматривал ее на фонетико-морфологическом уровне, то Реформатский предлагает синтетический подход к явлению сингармонизма. Он считает, что это явление выходит за рамки фонетического яруса и должно рассматриваться одновременно</w:t>
      </w:r>
      <w:r>
        <w:rPr>
          <w:rFonts w:ascii="Times New Roman" w:hAnsi="Times New Roman" w:cs="Times New Roman"/>
          <w:sz w:val="28"/>
          <w:szCs w:val="28"/>
          <w:shd w:val="clear" w:color="auto" w:fill="FFFFFF"/>
        </w:rPr>
        <w:t xml:space="preserve"> на фонетическом и морфологическом ярусах. Таким образом, сингармонизм рассматривается им как «явление суперсегментное, накладывающееся на слово в </w:t>
      </w:r>
      <w:r>
        <w:rPr>
          <w:rFonts w:ascii="Times New Roman" w:hAnsi="Times New Roman" w:cs="Times New Roman"/>
          <w:sz w:val="28"/>
          <w:szCs w:val="28"/>
          <w:shd w:val="clear" w:color="auto" w:fill="FFFFFF"/>
        </w:rPr>
        <w:lastRenderedPageBreak/>
        <w:t>целом</w:t>
      </w:r>
      <w:r w:rsidRPr="00682BFF">
        <w:rPr>
          <w:rFonts w:ascii="Times New Roman" w:hAnsi="Times New Roman" w:cs="Times New Roman"/>
          <w:sz w:val="28"/>
          <w:szCs w:val="28"/>
          <w:shd w:val="clear" w:color="auto" w:fill="FFFFFF"/>
        </w:rPr>
        <w:t>»</w:t>
      </w:r>
      <w:proofErr w:type="gramStart"/>
      <w:r w:rsidRPr="00682BFF">
        <w:rPr>
          <w:rFonts w:ascii="Times New Roman" w:hAnsi="Times New Roman" w:cs="Times New Roman"/>
          <w:sz w:val="28"/>
          <w:szCs w:val="28"/>
          <w:shd w:val="clear" w:color="auto" w:fill="FFFFFF"/>
        </w:rPr>
        <w:t>.</w:t>
      </w:r>
      <w:proofErr w:type="gramEnd"/>
      <w:r w:rsidRPr="00682BFF">
        <w:rPr>
          <w:rFonts w:ascii="Times New Roman" w:hAnsi="Times New Roman" w:cs="Times New Roman"/>
          <w:sz w:val="28"/>
          <w:szCs w:val="28"/>
          <w:shd w:val="clear" w:color="auto" w:fill="FFFFFF"/>
        </w:rPr>
        <w:t xml:space="preserve"> </w:t>
      </w:r>
      <w:proofErr w:type="gramStart"/>
      <w:r w:rsidRPr="00682BFF">
        <w:rPr>
          <w:rFonts w:ascii="Times New Roman" w:hAnsi="Times New Roman" w:cs="Times New Roman"/>
          <w:sz w:val="28"/>
          <w:szCs w:val="28"/>
          <w:shd w:val="clear" w:color="auto" w:fill="FFFFFF"/>
        </w:rPr>
        <w:t>р</w:t>
      </w:r>
      <w:proofErr w:type="gramEnd"/>
      <w:r w:rsidRPr="00682BFF">
        <w:rPr>
          <w:rFonts w:ascii="Times New Roman" w:hAnsi="Times New Roman" w:cs="Times New Roman"/>
          <w:sz w:val="28"/>
          <w:szCs w:val="28"/>
          <w:shd w:val="clear" w:color="auto" w:fill="FFFFFF"/>
        </w:rPr>
        <w:t>авно как и ударения в индоевропейских языках»</w:t>
      </w:r>
      <w:r>
        <w:rPr>
          <w:rFonts w:ascii="Times New Roman" w:hAnsi="Times New Roman" w:cs="Times New Roman"/>
          <w:sz w:val="28"/>
          <w:szCs w:val="28"/>
          <w:shd w:val="clear" w:color="auto" w:fill="FFFFFF"/>
        </w:rPr>
        <w:t xml:space="preserve"> </w:t>
      </w:r>
      <w:r w:rsidRPr="0063676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Реформатский, 1966. 197</w:t>
      </w:r>
      <w:r w:rsidRPr="00636765">
        <w:rPr>
          <w:rFonts w:ascii="Times New Roman" w:hAnsi="Times New Roman" w:cs="Times New Roman"/>
          <w:sz w:val="28"/>
          <w:szCs w:val="28"/>
          <w:shd w:val="clear" w:color="auto" w:fill="FFFFFF"/>
        </w:rPr>
        <w:t>]</w:t>
      </w:r>
      <w:r w:rsidR="00E91268">
        <w:rPr>
          <w:rFonts w:ascii="Times New Roman" w:hAnsi="Times New Roman" w:cs="Times New Roman"/>
          <w:sz w:val="28"/>
          <w:szCs w:val="28"/>
          <w:shd w:val="clear" w:color="auto" w:fill="FFFFFF"/>
        </w:rPr>
        <w:t>.</w:t>
      </w:r>
    </w:p>
    <w:p w:rsidR="005F3C5A" w:rsidRPr="00D83915" w:rsidRDefault="005F3C5A" w:rsidP="005F3C5A">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Т.</w:t>
      </w:r>
      <w:r w:rsidR="006B022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А. Бертагаев, напротив, не считает </w:t>
      </w:r>
      <w:r>
        <w:rPr>
          <w:rFonts w:ascii="Times New Roman" w:hAnsi="Times New Roman" w:cs="Times New Roman"/>
          <w:sz w:val="28"/>
          <w:szCs w:val="28"/>
        </w:rPr>
        <w:t>сингармонизм</w:t>
      </w:r>
      <w:r w:rsidRPr="00060754">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E91268">
        <w:rPr>
          <w:rFonts w:ascii="Times New Roman" w:hAnsi="Times New Roman" w:cs="Times New Roman"/>
          <w:sz w:val="28"/>
          <w:szCs w:val="28"/>
        </w:rPr>
        <w:t>уперсегментом</w:t>
      </w:r>
      <w:proofErr w:type="spellEnd"/>
      <w:r w:rsidR="00E91268">
        <w:rPr>
          <w:rFonts w:ascii="Times New Roman" w:hAnsi="Times New Roman" w:cs="Times New Roman"/>
          <w:sz w:val="28"/>
          <w:szCs w:val="28"/>
        </w:rPr>
        <w:t xml:space="preserve"> ни по его </w:t>
      </w:r>
      <w:r w:rsidRPr="00060754">
        <w:rPr>
          <w:rFonts w:ascii="Times New Roman" w:hAnsi="Times New Roman" w:cs="Times New Roman"/>
          <w:sz w:val="28"/>
          <w:szCs w:val="28"/>
        </w:rPr>
        <w:t xml:space="preserve"> акустико-физи</w:t>
      </w:r>
      <w:r>
        <w:rPr>
          <w:rFonts w:ascii="Times New Roman" w:hAnsi="Times New Roman" w:cs="Times New Roman"/>
          <w:sz w:val="28"/>
          <w:szCs w:val="28"/>
        </w:rPr>
        <w:t>ческой природе, ни функциональ</w:t>
      </w:r>
      <w:r w:rsidRPr="00060754">
        <w:rPr>
          <w:rFonts w:ascii="Times New Roman" w:hAnsi="Times New Roman" w:cs="Times New Roman"/>
          <w:sz w:val="28"/>
          <w:szCs w:val="28"/>
        </w:rPr>
        <w:t>но</w:t>
      </w:r>
      <w:r>
        <w:rPr>
          <w:rFonts w:ascii="Times New Roman" w:hAnsi="Times New Roman" w:cs="Times New Roman"/>
          <w:sz w:val="28"/>
          <w:szCs w:val="28"/>
        </w:rPr>
        <w:t xml:space="preserve">» </w:t>
      </w:r>
      <w:r w:rsidRPr="00D25ED5">
        <w:rPr>
          <w:rFonts w:ascii="Times New Roman" w:hAnsi="Times New Roman" w:cs="Times New Roman"/>
          <w:sz w:val="28"/>
          <w:szCs w:val="28"/>
        </w:rPr>
        <w:t>[</w:t>
      </w:r>
      <w:r>
        <w:rPr>
          <w:rFonts w:ascii="Times New Roman" w:hAnsi="Times New Roman" w:cs="Times New Roman"/>
          <w:sz w:val="28"/>
          <w:szCs w:val="28"/>
        </w:rPr>
        <w:t>Бертагаев, 1968, 105</w:t>
      </w:r>
      <w:r w:rsidRPr="00D25ED5">
        <w:rPr>
          <w:rFonts w:ascii="Times New Roman" w:hAnsi="Times New Roman" w:cs="Times New Roman"/>
          <w:sz w:val="28"/>
          <w:szCs w:val="28"/>
        </w:rPr>
        <w:t>]</w:t>
      </w:r>
      <w:r>
        <w:rPr>
          <w:rFonts w:ascii="Times New Roman" w:hAnsi="Times New Roman" w:cs="Times New Roman"/>
          <w:sz w:val="28"/>
          <w:szCs w:val="28"/>
        </w:rPr>
        <w:t>.</w:t>
      </w:r>
      <w:r w:rsidRPr="00060754">
        <w:rPr>
          <w:rFonts w:ascii="Times New Roman" w:hAnsi="Times New Roman" w:cs="Times New Roman"/>
          <w:sz w:val="28"/>
          <w:szCs w:val="28"/>
        </w:rPr>
        <w:t xml:space="preserve"> </w:t>
      </w:r>
      <w:r>
        <w:rPr>
          <w:rFonts w:ascii="Times New Roman" w:hAnsi="Times New Roman" w:cs="Times New Roman"/>
          <w:sz w:val="28"/>
          <w:szCs w:val="28"/>
        </w:rPr>
        <w:t xml:space="preserve">К тому же он  считает это явление «заурядным, не способным действовать </w:t>
      </w:r>
      <w:r w:rsidRPr="00060754">
        <w:rPr>
          <w:rFonts w:ascii="Times New Roman" w:hAnsi="Times New Roman" w:cs="Times New Roman"/>
          <w:sz w:val="28"/>
          <w:szCs w:val="28"/>
        </w:rPr>
        <w:t xml:space="preserve">в </w:t>
      </w:r>
      <w:proofErr w:type="spellStart"/>
      <w:r w:rsidRPr="00060754">
        <w:rPr>
          <w:rFonts w:ascii="Times New Roman" w:hAnsi="Times New Roman" w:cs="Times New Roman"/>
          <w:sz w:val="28"/>
          <w:szCs w:val="28"/>
        </w:rPr>
        <w:t>надфонемном</w:t>
      </w:r>
      <w:proofErr w:type="spellEnd"/>
      <w:r w:rsidRPr="00060754">
        <w:rPr>
          <w:rFonts w:ascii="Times New Roman" w:hAnsi="Times New Roman" w:cs="Times New Roman"/>
          <w:sz w:val="28"/>
          <w:szCs w:val="28"/>
        </w:rPr>
        <w:t xml:space="preserve"> уров</w:t>
      </w:r>
      <w:r>
        <w:rPr>
          <w:rFonts w:ascii="Times New Roman" w:hAnsi="Times New Roman" w:cs="Times New Roman"/>
          <w:sz w:val="28"/>
          <w:szCs w:val="28"/>
        </w:rPr>
        <w:t xml:space="preserve">не» </w:t>
      </w:r>
      <w:r w:rsidRPr="00D83915">
        <w:rPr>
          <w:rFonts w:ascii="Times New Roman" w:hAnsi="Times New Roman" w:cs="Times New Roman"/>
          <w:sz w:val="28"/>
          <w:szCs w:val="28"/>
        </w:rPr>
        <w:t>[</w:t>
      </w:r>
      <w:r>
        <w:rPr>
          <w:rFonts w:ascii="Times New Roman" w:hAnsi="Times New Roman" w:cs="Times New Roman"/>
          <w:sz w:val="28"/>
          <w:szCs w:val="28"/>
        </w:rPr>
        <w:t>Там же, 107</w:t>
      </w:r>
      <w:r w:rsidRPr="00D83915">
        <w:rPr>
          <w:rFonts w:ascii="Times New Roman" w:hAnsi="Times New Roman" w:cs="Times New Roman"/>
          <w:sz w:val="28"/>
          <w:szCs w:val="28"/>
        </w:rPr>
        <w:t>]</w:t>
      </w:r>
      <w:r>
        <w:rPr>
          <w:rFonts w:ascii="Times New Roman" w:hAnsi="Times New Roman" w:cs="Times New Roman"/>
          <w:sz w:val="28"/>
          <w:szCs w:val="28"/>
        </w:rPr>
        <w:t>.</w:t>
      </w:r>
    </w:p>
    <w:p w:rsidR="005F3C5A" w:rsidRDefault="005F3C5A" w:rsidP="005F3C5A">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Именно в силу относительной автономности звуковой системы языка каждая фонема, в какой бы позиции она не использовалась и в каких бы комбинаторных условиях она ни находилась, остается той же самой фонемой или чередуется с другой фонемой. Т.е. одна и та же аффиксальная морфема может быть оформлена разными фонемами, так как в языке «фонемы служат не для дифференциации значения, а только для различения слов, поскольку образуют их звуковой облик» [</w:t>
      </w:r>
      <w:proofErr w:type="spellStart"/>
      <w:r>
        <w:rPr>
          <w:rFonts w:ascii="Times New Roman" w:hAnsi="Times New Roman" w:cs="Times New Roman"/>
          <w:sz w:val="28"/>
          <w:szCs w:val="28"/>
          <w:shd w:val="clear" w:color="auto" w:fill="FFFFFF"/>
        </w:rPr>
        <w:t>Зиндер</w:t>
      </w:r>
      <w:proofErr w:type="spellEnd"/>
      <w:r>
        <w:rPr>
          <w:rFonts w:ascii="Times New Roman" w:hAnsi="Times New Roman" w:cs="Times New Roman"/>
          <w:sz w:val="28"/>
          <w:szCs w:val="28"/>
          <w:shd w:val="clear" w:color="auto" w:fill="FFFFFF"/>
        </w:rPr>
        <w:t xml:space="preserve">, 1979.  </w:t>
      </w:r>
      <w:r w:rsidRPr="00FD5BC6">
        <w:rPr>
          <w:rFonts w:ascii="Times New Roman" w:hAnsi="Times New Roman" w:cs="Times New Roman"/>
          <w:sz w:val="28"/>
          <w:szCs w:val="28"/>
          <w:shd w:val="clear" w:color="auto" w:fill="FFFFFF"/>
        </w:rPr>
        <w:t>41</w:t>
      </w:r>
      <w:r>
        <w:rPr>
          <w:rFonts w:ascii="Times New Roman" w:hAnsi="Times New Roman" w:cs="Times New Roman"/>
          <w:sz w:val="28"/>
          <w:szCs w:val="28"/>
          <w:shd w:val="clear" w:color="auto" w:fill="FFFFFF"/>
        </w:rPr>
        <w:t xml:space="preserve">]. </w:t>
      </w:r>
    </w:p>
    <w:p w:rsidR="005F3C5A" w:rsidRDefault="005F3C5A" w:rsidP="005F3C5A">
      <w:pPr>
        <w:spacing w:line="360" w:lineRule="auto"/>
        <w:jc w:val="both"/>
        <w:rPr>
          <w:rFonts w:ascii="Times New Roman" w:hAnsi="Times New Roman" w:cs="Times New Roman"/>
          <w:sz w:val="28"/>
          <w:szCs w:val="28"/>
        </w:rPr>
      </w:pPr>
      <w:proofErr w:type="gramStart"/>
      <w:r w:rsidRPr="00C70EE9">
        <w:rPr>
          <w:rFonts w:ascii="Times New Roman" w:eastAsia="Times New Roman" w:hAnsi="Times New Roman" w:cs="Times New Roman"/>
          <w:color w:val="32322F"/>
          <w:sz w:val="28"/>
          <w:szCs w:val="28"/>
        </w:rPr>
        <w:t>В.</w:t>
      </w:r>
      <w:r w:rsidR="006B0228">
        <w:rPr>
          <w:rFonts w:ascii="Times New Roman" w:eastAsia="Times New Roman" w:hAnsi="Times New Roman" w:cs="Times New Roman"/>
          <w:color w:val="32322F"/>
          <w:sz w:val="28"/>
          <w:szCs w:val="28"/>
        </w:rPr>
        <w:t xml:space="preserve"> </w:t>
      </w:r>
      <w:r w:rsidRPr="00C70EE9">
        <w:rPr>
          <w:rFonts w:ascii="Times New Roman" w:eastAsia="Times New Roman" w:hAnsi="Times New Roman" w:cs="Times New Roman"/>
          <w:color w:val="32322F"/>
          <w:sz w:val="28"/>
          <w:szCs w:val="28"/>
        </w:rPr>
        <w:t>Б.</w:t>
      </w:r>
      <w:r w:rsidR="006B0228">
        <w:rPr>
          <w:rFonts w:ascii="Times New Roman" w:eastAsia="Times New Roman" w:hAnsi="Times New Roman" w:cs="Times New Roman"/>
          <w:color w:val="32322F"/>
          <w:sz w:val="28"/>
          <w:szCs w:val="28"/>
        </w:rPr>
        <w:t xml:space="preserve"> </w:t>
      </w:r>
      <w:proofErr w:type="spellStart"/>
      <w:r w:rsidRPr="00C70EE9">
        <w:rPr>
          <w:rFonts w:ascii="Times New Roman" w:eastAsia="Times New Roman" w:hAnsi="Times New Roman" w:cs="Times New Roman"/>
          <w:color w:val="32322F"/>
          <w:sz w:val="28"/>
          <w:szCs w:val="28"/>
        </w:rPr>
        <w:t>Касевич</w:t>
      </w:r>
      <w:proofErr w:type="spellEnd"/>
      <w:r w:rsidRPr="00C70EE9">
        <w:rPr>
          <w:rFonts w:ascii="Times New Roman" w:eastAsia="Times New Roman" w:hAnsi="Times New Roman" w:cs="Times New Roman"/>
          <w:color w:val="32322F"/>
          <w:sz w:val="28"/>
          <w:szCs w:val="28"/>
        </w:rPr>
        <w:t xml:space="preserve"> видит непосредственную связь сингармонизма с</w:t>
      </w:r>
      <w:r>
        <w:rPr>
          <w:rFonts w:ascii="Times New Roman" w:eastAsia="Times New Roman" w:hAnsi="Times New Roman" w:cs="Times New Roman"/>
          <w:color w:val="32322F"/>
          <w:sz w:val="28"/>
          <w:szCs w:val="28"/>
        </w:rPr>
        <w:t xml:space="preserve"> </w:t>
      </w:r>
      <w:r w:rsidRPr="00C70EE9">
        <w:rPr>
          <w:rFonts w:ascii="Times New Roman" w:eastAsia="Times New Roman" w:hAnsi="Times New Roman" w:cs="Times New Roman"/>
          <w:color w:val="32322F"/>
          <w:sz w:val="28"/>
          <w:szCs w:val="28"/>
        </w:rPr>
        <w:t>тремя разделами морфонологии, которые считает универсальными для самых разных языков:</w:t>
      </w:r>
      <w:r>
        <w:rPr>
          <w:rFonts w:ascii="Times New Roman" w:eastAsia="Times New Roman" w:hAnsi="Times New Roman" w:cs="Times New Roman"/>
          <w:color w:val="32322F"/>
          <w:sz w:val="28"/>
          <w:szCs w:val="28"/>
        </w:rPr>
        <w:t xml:space="preserve"> </w:t>
      </w:r>
      <w:r w:rsidRPr="00C70EE9">
        <w:rPr>
          <w:rFonts w:ascii="Times New Roman" w:eastAsia="Times New Roman" w:hAnsi="Times New Roman" w:cs="Times New Roman"/>
          <w:color w:val="32322F"/>
          <w:sz w:val="28"/>
          <w:szCs w:val="28"/>
        </w:rPr>
        <w:t>1) законы</w:t>
      </w:r>
      <w:r w:rsidRPr="00C70EE9">
        <w:rPr>
          <w:rFonts w:ascii="Times New Roman" w:hAnsi="Times New Roman" w:cs="Times New Roman"/>
          <w:sz w:val="28"/>
          <w:szCs w:val="28"/>
        </w:rPr>
        <w:t xml:space="preserve"> сингармонизма определяют фонологический облик морфем;</w:t>
      </w:r>
      <w:r w:rsidR="006B0228">
        <w:rPr>
          <w:rFonts w:ascii="Times New Roman" w:hAnsi="Times New Roman" w:cs="Times New Roman"/>
          <w:sz w:val="28"/>
          <w:szCs w:val="28"/>
        </w:rPr>
        <w:t xml:space="preserve"> </w:t>
      </w:r>
      <w:r w:rsidRPr="00C70EE9">
        <w:rPr>
          <w:rFonts w:ascii="Times New Roman" w:hAnsi="Times New Roman" w:cs="Times New Roman"/>
          <w:sz w:val="28"/>
          <w:szCs w:val="28"/>
        </w:rPr>
        <w:t xml:space="preserve">2) фонемы аффиксов в </w:t>
      </w:r>
      <w:proofErr w:type="spellStart"/>
      <w:r w:rsidRPr="00C70EE9">
        <w:rPr>
          <w:rFonts w:ascii="Times New Roman" w:hAnsi="Times New Roman" w:cs="Times New Roman"/>
          <w:sz w:val="28"/>
          <w:szCs w:val="28"/>
        </w:rPr>
        <w:t>сингармонистических</w:t>
      </w:r>
      <w:proofErr w:type="spellEnd"/>
      <w:r w:rsidRPr="00C70EE9">
        <w:rPr>
          <w:rFonts w:ascii="Times New Roman" w:hAnsi="Times New Roman" w:cs="Times New Roman"/>
          <w:sz w:val="28"/>
          <w:szCs w:val="28"/>
        </w:rPr>
        <w:t xml:space="preserve"> языках видоизменяются  в зависимости от фонологических характеристик корня; 3) </w:t>
      </w:r>
      <w:r>
        <w:rPr>
          <w:rFonts w:ascii="Times New Roman" w:hAnsi="Times New Roman" w:cs="Times New Roman"/>
          <w:sz w:val="28"/>
          <w:szCs w:val="28"/>
        </w:rPr>
        <w:t>з</w:t>
      </w:r>
      <w:r w:rsidRPr="00C70EE9">
        <w:rPr>
          <w:rFonts w:ascii="Times New Roman" w:hAnsi="Times New Roman" w:cs="Times New Roman"/>
          <w:sz w:val="28"/>
          <w:szCs w:val="28"/>
        </w:rPr>
        <w:t>аконы сингармонизма определяют фонологический облик слова (словоформы) в целом [</w:t>
      </w:r>
      <w:proofErr w:type="spellStart"/>
      <w:r w:rsidRPr="00C70EE9">
        <w:rPr>
          <w:rFonts w:ascii="Times New Roman" w:eastAsia="Times New Roman" w:hAnsi="Times New Roman" w:cs="Times New Roman"/>
          <w:color w:val="32322F"/>
          <w:sz w:val="28"/>
          <w:szCs w:val="28"/>
        </w:rPr>
        <w:t>Касевич</w:t>
      </w:r>
      <w:proofErr w:type="spellEnd"/>
      <w:r w:rsidRPr="00C70EE9">
        <w:rPr>
          <w:rFonts w:ascii="Times New Roman" w:eastAsia="Times New Roman" w:hAnsi="Times New Roman" w:cs="Times New Roman"/>
          <w:color w:val="32322F"/>
          <w:sz w:val="28"/>
          <w:szCs w:val="28"/>
        </w:rPr>
        <w:t xml:space="preserve">, 1986, </w:t>
      </w:r>
      <w:r w:rsidRPr="0076101E">
        <w:rPr>
          <w:rFonts w:ascii="Times New Roman" w:eastAsia="Times New Roman" w:hAnsi="Times New Roman" w:cs="Times New Roman"/>
          <w:color w:val="32322F"/>
          <w:sz w:val="28"/>
          <w:szCs w:val="28"/>
        </w:rPr>
        <w:t>119-</w:t>
      </w:r>
      <w:r w:rsidRPr="00C70EE9">
        <w:rPr>
          <w:rFonts w:ascii="Times New Roman" w:eastAsia="Times New Roman" w:hAnsi="Times New Roman" w:cs="Times New Roman"/>
          <w:color w:val="32322F"/>
          <w:sz w:val="28"/>
          <w:szCs w:val="28"/>
        </w:rPr>
        <w:t>120</w:t>
      </w:r>
      <w:r w:rsidRPr="00C70EE9">
        <w:rPr>
          <w:rFonts w:ascii="Times New Roman" w:hAnsi="Times New Roman" w:cs="Times New Roman"/>
          <w:sz w:val="28"/>
          <w:szCs w:val="28"/>
        </w:rPr>
        <w:t>].</w:t>
      </w:r>
      <w:proofErr w:type="gramEnd"/>
      <w:r w:rsidRPr="00C70EE9">
        <w:rPr>
          <w:rFonts w:ascii="Times New Roman" w:hAnsi="Times New Roman" w:cs="Times New Roman"/>
          <w:sz w:val="28"/>
          <w:szCs w:val="28"/>
        </w:rPr>
        <w:t xml:space="preserve"> Наиболее простое описание «сингармоничес</w:t>
      </w:r>
      <w:r w:rsidR="00A80DF9">
        <w:rPr>
          <w:rFonts w:ascii="Times New Roman" w:hAnsi="Times New Roman" w:cs="Times New Roman"/>
          <w:sz w:val="28"/>
          <w:szCs w:val="28"/>
        </w:rPr>
        <w:t>к</w:t>
      </w:r>
      <w:r w:rsidRPr="00C70EE9">
        <w:rPr>
          <w:rFonts w:ascii="Times New Roman" w:hAnsi="Times New Roman" w:cs="Times New Roman"/>
          <w:sz w:val="28"/>
          <w:szCs w:val="28"/>
        </w:rPr>
        <w:t xml:space="preserve">ой ситуации», по </w:t>
      </w:r>
      <w:proofErr w:type="spellStart"/>
      <w:r w:rsidRPr="00C70EE9">
        <w:rPr>
          <w:rFonts w:ascii="Times New Roman" w:hAnsi="Times New Roman" w:cs="Times New Roman"/>
          <w:sz w:val="28"/>
          <w:szCs w:val="28"/>
        </w:rPr>
        <w:t>Касевичу</w:t>
      </w:r>
      <w:proofErr w:type="spellEnd"/>
      <w:r w:rsidRPr="00C70EE9">
        <w:rPr>
          <w:rFonts w:ascii="Times New Roman" w:hAnsi="Times New Roman" w:cs="Times New Roman"/>
          <w:sz w:val="28"/>
          <w:szCs w:val="28"/>
        </w:rPr>
        <w:t xml:space="preserve">, заключается в том, что в </w:t>
      </w:r>
      <w:r>
        <w:rPr>
          <w:rFonts w:ascii="Times New Roman" w:hAnsi="Times New Roman" w:cs="Times New Roman"/>
          <w:sz w:val="28"/>
          <w:szCs w:val="28"/>
        </w:rPr>
        <w:t xml:space="preserve">языке выделяются классы фонем, </w:t>
      </w:r>
      <w:r w:rsidRPr="00C70EE9">
        <w:rPr>
          <w:rFonts w:ascii="Times New Roman" w:hAnsi="Times New Roman" w:cs="Times New Roman"/>
          <w:sz w:val="28"/>
          <w:szCs w:val="28"/>
        </w:rPr>
        <w:t>прежде всего гласных, которые способны сочетаться в пределах морфемы и слово</w:t>
      </w:r>
      <w:r>
        <w:rPr>
          <w:rFonts w:ascii="Times New Roman" w:hAnsi="Times New Roman" w:cs="Times New Roman"/>
          <w:sz w:val="28"/>
          <w:szCs w:val="28"/>
        </w:rPr>
        <w:t>формы [Там же</w:t>
      </w:r>
      <w:r w:rsidRPr="00777C7E">
        <w:rPr>
          <w:rFonts w:ascii="Times New Roman" w:hAnsi="Times New Roman" w:cs="Times New Roman"/>
          <w:sz w:val="28"/>
          <w:szCs w:val="28"/>
        </w:rPr>
        <w:t>]</w:t>
      </w:r>
      <w:r>
        <w:rPr>
          <w:rFonts w:ascii="Times New Roman" w:hAnsi="Times New Roman" w:cs="Times New Roman"/>
          <w:sz w:val="28"/>
          <w:szCs w:val="28"/>
        </w:rPr>
        <w:t xml:space="preserve">. </w:t>
      </w:r>
    </w:p>
    <w:p w:rsidR="005F3C5A" w:rsidRDefault="005F3C5A" w:rsidP="005F3C5A">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Молова</w:t>
      </w:r>
      <w:proofErr w:type="spellEnd"/>
      <w:r>
        <w:rPr>
          <w:rFonts w:ascii="Times New Roman" w:hAnsi="Times New Roman" w:cs="Times New Roman"/>
          <w:sz w:val="28"/>
          <w:szCs w:val="28"/>
        </w:rPr>
        <w:t xml:space="preserve"> не допускает приоритета гласных над согласными. Для нее сингармонизм не тождественен гармонии гласных. Признавая существование сингармонизма во всех тюркских языках, она считает, что говорить о гармонии гласных можно лишь при наличии «палатального, </w:t>
      </w:r>
      <w:proofErr w:type="spellStart"/>
      <w:r>
        <w:rPr>
          <w:rFonts w:ascii="Times New Roman" w:hAnsi="Times New Roman" w:cs="Times New Roman"/>
          <w:sz w:val="28"/>
          <w:szCs w:val="28"/>
        </w:rPr>
        <w:t>велярно-палатального</w:t>
      </w:r>
      <w:proofErr w:type="spellEnd"/>
      <w:r>
        <w:rPr>
          <w:rFonts w:ascii="Times New Roman" w:hAnsi="Times New Roman" w:cs="Times New Roman"/>
          <w:sz w:val="28"/>
          <w:szCs w:val="28"/>
        </w:rPr>
        <w:t xml:space="preserve"> или велярного тембра, который в равной степени характеризует как гласные, так и согласные. «Сингармонизм ― это единство тембра, которое касается в равной </w:t>
      </w:r>
      <w:r>
        <w:rPr>
          <w:rFonts w:ascii="Times New Roman" w:hAnsi="Times New Roman" w:cs="Times New Roman"/>
          <w:sz w:val="28"/>
          <w:szCs w:val="28"/>
        </w:rPr>
        <w:lastRenderedPageBreak/>
        <w:t>степени гласных и согласных в слове»</w:t>
      </w:r>
      <w:r w:rsidRPr="000660A6">
        <w:rPr>
          <w:rFonts w:ascii="Times New Roman" w:hAnsi="Times New Roman" w:cs="Times New Roman"/>
          <w:sz w:val="28"/>
          <w:szCs w:val="28"/>
        </w:rPr>
        <w:t xml:space="preserve"> [</w:t>
      </w:r>
      <w:proofErr w:type="spellStart"/>
      <w:r>
        <w:rPr>
          <w:rFonts w:ascii="Times New Roman" w:hAnsi="Times New Roman" w:cs="Times New Roman"/>
          <w:sz w:val="28"/>
          <w:szCs w:val="28"/>
        </w:rPr>
        <w:t>Молова</w:t>
      </w:r>
      <w:proofErr w:type="spellEnd"/>
      <w:r w:rsidRPr="000660A6">
        <w:rPr>
          <w:rFonts w:ascii="Times New Roman" w:hAnsi="Times New Roman" w:cs="Times New Roman"/>
          <w:sz w:val="28"/>
          <w:szCs w:val="28"/>
        </w:rPr>
        <w:t>, 1966, 61].</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Молова</w:t>
      </w:r>
      <w:proofErr w:type="spellEnd"/>
      <w:r>
        <w:rPr>
          <w:rFonts w:ascii="Times New Roman" w:hAnsi="Times New Roman" w:cs="Times New Roman"/>
          <w:sz w:val="28"/>
          <w:szCs w:val="28"/>
        </w:rPr>
        <w:t xml:space="preserve"> не </w:t>
      </w:r>
      <w:proofErr w:type="gramStart"/>
      <w:r>
        <w:rPr>
          <w:rFonts w:ascii="Times New Roman" w:hAnsi="Times New Roman" w:cs="Times New Roman"/>
          <w:sz w:val="28"/>
          <w:szCs w:val="28"/>
        </w:rPr>
        <w:t>согласна</w:t>
      </w:r>
      <w:proofErr w:type="gramEnd"/>
      <w:r>
        <w:rPr>
          <w:rFonts w:ascii="Times New Roman" w:hAnsi="Times New Roman" w:cs="Times New Roman"/>
          <w:sz w:val="28"/>
          <w:szCs w:val="28"/>
        </w:rPr>
        <w:t xml:space="preserve"> с </w:t>
      </w:r>
      <w:r w:rsidRPr="00106FF1">
        <w:rPr>
          <w:rFonts w:ascii="Times New Roman" w:hAnsi="Times New Roman" w:cs="Times New Roman"/>
          <w:sz w:val="28"/>
          <w:szCs w:val="28"/>
        </w:rPr>
        <w:t>Т.</w:t>
      </w:r>
      <w:r w:rsidR="006B0228">
        <w:rPr>
          <w:rFonts w:ascii="Times New Roman" w:hAnsi="Times New Roman" w:cs="Times New Roman"/>
          <w:sz w:val="28"/>
          <w:szCs w:val="28"/>
        </w:rPr>
        <w:t xml:space="preserve"> </w:t>
      </w:r>
      <w:r w:rsidRPr="00106FF1">
        <w:rPr>
          <w:rFonts w:ascii="Times New Roman" w:hAnsi="Times New Roman" w:cs="Times New Roman"/>
          <w:sz w:val="28"/>
          <w:szCs w:val="28"/>
        </w:rPr>
        <w:t xml:space="preserve">А. </w:t>
      </w:r>
      <w:proofErr w:type="spellStart"/>
      <w:r w:rsidRPr="00106FF1">
        <w:rPr>
          <w:rFonts w:ascii="Times New Roman" w:hAnsi="Times New Roman" w:cs="Times New Roman"/>
          <w:sz w:val="28"/>
          <w:szCs w:val="28"/>
        </w:rPr>
        <w:t>Бертагаевым</w:t>
      </w:r>
      <w:proofErr w:type="spellEnd"/>
      <w:r w:rsidRPr="00106FF1">
        <w:rPr>
          <w:rFonts w:ascii="Times New Roman" w:hAnsi="Times New Roman" w:cs="Times New Roman"/>
          <w:sz w:val="28"/>
          <w:szCs w:val="28"/>
        </w:rPr>
        <w:t xml:space="preserve"> относительно его взгляда на возникновение</w:t>
      </w:r>
      <w:r>
        <w:rPr>
          <w:rFonts w:ascii="Times New Roman" w:hAnsi="Times New Roman" w:cs="Times New Roman"/>
          <w:sz w:val="28"/>
          <w:szCs w:val="28"/>
        </w:rPr>
        <w:t xml:space="preserve"> сингармонизма как на явление вызванное «ассимиляцией гласных звуков аффиксальных морфем, </w:t>
      </w:r>
      <w:proofErr w:type="spellStart"/>
      <w:r>
        <w:rPr>
          <w:rFonts w:ascii="Times New Roman" w:hAnsi="Times New Roman" w:cs="Times New Roman"/>
          <w:sz w:val="28"/>
          <w:szCs w:val="28"/>
        </w:rPr>
        <w:t>агглютинирующихся</w:t>
      </w:r>
      <w:proofErr w:type="spellEnd"/>
      <w:r>
        <w:rPr>
          <w:rFonts w:ascii="Times New Roman" w:hAnsi="Times New Roman" w:cs="Times New Roman"/>
          <w:sz w:val="28"/>
          <w:szCs w:val="28"/>
        </w:rPr>
        <w:t xml:space="preserve"> односложным корнем» </w:t>
      </w:r>
      <w:r w:rsidRPr="00365FEF">
        <w:rPr>
          <w:rFonts w:ascii="Times New Roman" w:hAnsi="Times New Roman" w:cs="Times New Roman"/>
          <w:sz w:val="28"/>
          <w:szCs w:val="28"/>
        </w:rPr>
        <w:t>[</w:t>
      </w:r>
      <w:r>
        <w:rPr>
          <w:rFonts w:ascii="Times New Roman" w:hAnsi="Times New Roman" w:cs="Times New Roman"/>
          <w:sz w:val="28"/>
          <w:szCs w:val="28"/>
        </w:rPr>
        <w:t>Там же, 62</w:t>
      </w:r>
      <w:r w:rsidRPr="00365FEF">
        <w:rPr>
          <w:rFonts w:ascii="Times New Roman" w:hAnsi="Times New Roman" w:cs="Times New Roman"/>
          <w:sz w:val="28"/>
          <w:szCs w:val="28"/>
        </w:rPr>
        <w:t>]</w:t>
      </w:r>
      <w:r>
        <w:rPr>
          <w:rFonts w:ascii="Times New Roman" w:hAnsi="Times New Roman" w:cs="Times New Roman"/>
          <w:sz w:val="28"/>
          <w:szCs w:val="28"/>
        </w:rPr>
        <w:t>.</w:t>
      </w:r>
      <w:r w:rsidR="00A80DF9">
        <w:rPr>
          <w:rFonts w:ascii="Times New Roman" w:hAnsi="Times New Roman" w:cs="Times New Roman"/>
          <w:sz w:val="28"/>
          <w:szCs w:val="28"/>
        </w:rPr>
        <w:t xml:space="preserve"> </w:t>
      </w:r>
      <w:proofErr w:type="gramStart"/>
      <w:r w:rsidRPr="004C5949">
        <w:rPr>
          <w:rFonts w:ascii="Times New Roman" w:hAnsi="Times New Roman" w:cs="Times New Roman"/>
          <w:sz w:val="28"/>
          <w:szCs w:val="28"/>
        </w:rPr>
        <w:t xml:space="preserve">Существование гармонии гласных в тюркских языках </w:t>
      </w:r>
      <w:r>
        <w:rPr>
          <w:rFonts w:ascii="Times New Roman" w:hAnsi="Times New Roman" w:cs="Times New Roman"/>
          <w:sz w:val="28"/>
          <w:szCs w:val="28"/>
        </w:rPr>
        <w:t xml:space="preserve">многие </w:t>
      </w:r>
      <w:r w:rsidRPr="004C5949">
        <w:rPr>
          <w:rFonts w:ascii="Times New Roman" w:hAnsi="Times New Roman" w:cs="Times New Roman"/>
          <w:sz w:val="28"/>
          <w:szCs w:val="28"/>
        </w:rPr>
        <w:t>исследовате</w:t>
      </w:r>
      <w:r>
        <w:rPr>
          <w:rFonts w:ascii="Times New Roman" w:hAnsi="Times New Roman" w:cs="Times New Roman"/>
          <w:sz w:val="28"/>
          <w:szCs w:val="28"/>
        </w:rPr>
        <w:t xml:space="preserve">ли </w:t>
      </w:r>
      <w:r w:rsidRPr="004C5949">
        <w:rPr>
          <w:rFonts w:ascii="Times New Roman" w:hAnsi="Times New Roman" w:cs="Times New Roman"/>
          <w:sz w:val="28"/>
          <w:szCs w:val="28"/>
        </w:rPr>
        <w:t>связывают с особой морфологической</w:t>
      </w:r>
      <w:r w:rsidR="006B0228">
        <w:rPr>
          <w:rFonts w:ascii="Times New Roman" w:hAnsi="Times New Roman" w:cs="Times New Roman"/>
          <w:sz w:val="28"/>
          <w:szCs w:val="28"/>
        </w:rPr>
        <w:t xml:space="preserve"> </w:t>
      </w:r>
      <w:r w:rsidRPr="004C5949">
        <w:rPr>
          <w:rFonts w:ascii="Times New Roman" w:hAnsi="Times New Roman" w:cs="Times New Roman"/>
          <w:sz w:val="28"/>
          <w:szCs w:val="28"/>
        </w:rPr>
        <w:t>структурой тюркского слова: с агглютинацией суффиксального типа, когда «словообразование и словоизменение осуществляется путем последовательного присоединения к, как правило, неизменяемому корню ряда постпозитивных аф</w:t>
      </w:r>
      <w:r w:rsidR="00E91268">
        <w:rPr>
          <w:rFonts w:ascii="Times New Roman" w:hAnsi="Times New Roman" w:cs="Times New Roman"/>
          <w:sz w:val="28"/>
          <w:szCs w:val="28"/>
        </w:rPr>
        <w:t xml:space="preserve">фиксов» </w:t>
      </w:r>
      <w:r w:rsidRPr="004C5949">
        <w:rPr>
          <w:rFonts w:ascii="Times New Roman" w:hAnsi="Times New Roman" w:cs="Times New Roman"/>
          <w:sz w:val="28"/>
          <w:szCs w:val="28"/>
        </w:rPr>
        <w:t>[Черкас</w:t>
      </w:r>
      <w:r>
        <w:rPr>
          <w:rFonts w:ascii="Times New Roman" w:hAnsi="Times New Roman" w:cs="Times New Roman"/>
          <w:sz w:val="28"/>
          <w:szCs w:val="28"/>
        </w:rPr>
        <w:t>ский, 1965.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9.].</w:t>
      </w:r>
      <w:r w:rsidRPr="004C5949">
        <w:rPr>
          <w:rFonts w:ascii="Times New Roman" w:hAnsi="Times New Roman" w:cs="Times New Roman"/>
          <w:sz w:val="28"/>
          <w:szCs w:val="28"/>
          <w:highlight w:val="yellow"/>
          <w:shd w:val="clear" w:color="auto" w:fill="FFFFFF"/>
        </w:rPr>
        <w:t xml:space="preserve"> </w:t>
      </w:r>
      <w:proofErr w:type="gramEnd"/>
    </w:p>
    <w:p w:rsidR="005F3C5A" w:rsidRPr="00106FF1" w:rsidRDefault="005F3C5A" w:rsidP="005F3C5A">
      <w:pPr>
        <w:spacing w:before="100" w:beforeAutospacing="1" w:after="100" w:afterAutospacing="1" w:line="360" w:lineRule="auto"/>
        <w:jc w:val="both"/>
        <w:rPr>
          <w:rFonts w:ascii="Times New Roman" w:eastAsia="Times New Roman" w:hAnsi="Times New Roman" w:cs="Times New Roman"/>
          <w:color w:val="000000"/>
          <w:sz w:val="28"/>
          <w:szCs w:val="28"/>
        </w:rPr>
      </w:pPr>
      <w:r w:rsidRPr="00106FF1">
        <w:rPr>
          <w:rFonts w:ascii="Times New Roman" w:hAnsi="Times New Roman" w:cs="Times New Roman"/>
          <w:sz w:val="28"/>
          <w:szCs w:val="28"/>
          <w:shd w:val="clear" w:color="auto" w:fill="FFFFFF"/>
        </w:rPr>
        <w:t>Термины «сингармонизм и «гармония гласных» широко распространены в тюркологии, однако в отношении самих терминов среди исследовател</w:t>
      </w:r>
      <w:r>
        <w:rPr>
          <w:rFonts w:ascii="Times New Roman" w:hAnsi="Times New Roman" w:cs="Times New Roman"/>
          <w:sz w:val="28"/>
          <w:szCs w:val="28"/>
          <w:shd w:val="clear" w:color="auto" w:fill="FFFFFF"/>
        </w:rPr>
        <w:t xml:space="preserve">ей нет единого мнения. </w:t>
      </w:r>
      <w:r w:rsidRPr="00106FF1">
        <w:rPr>
          <w:rFonts w:ascii="Times New Roman" w:hAnsi="Times New Roman" w:cs="Times New Roman"/>
          <w:sz w:val="28"/>
          <w:szCs w:val="28"/>
          <w:shd w:val="clear" w:color="auto" w:fill="FFFFFF"/>
        </w:rPr>
        <w:t xml:space="preserve">М. </w:t>
      </w:r>
      <w:proofErr w:type="spellStart"/>
      <w:r w:rsidRPr="00106FF1">
        <w:rPr>
          <w:rFonts w:ascii="Times New Roman" w:hAnsi="Times New Roman" w:cs="Times New Roman"/>
          <w:sz w:val="28"/>
          <w:szCs w:val="28"/>
          <w:shd w:val="clear" w:color="auto" w:fill="FFFFFF"/>
        </w:rPr>
        <w:t>Молова</w:t>
      </w:r>
      <w:proofErr w:type="spellEnd"/>
      <w:r w:rsidRPr="00106FF1">
        <w:rPr>
          <w:rFonts w:ascii="Times New Roman" w:hAnsi="Times New Roman" w:cs="Times New Roman"/>
          <w:sz w:val="28"/>
          <w:szCs w:val="28"/>
          <w:shd w:val="clear" w:color="auto" w:fill="FFFFFF"/>
        </w:rPr>
        <w:t xml:space="preserve"> приводит </w:t>
      </w:r>
      <w:r w:rsidR="006B0228">
        <w:rPr>
          <w:rFonts w:ascii="Times New Roman" w:hAnsi="Times New Roman" w:cs="Times New Roman"/>
          <w:sz w:val="28"/>
          <w:szCs w:val="28"/>
          <w:shd w:val="clear" w:color="auto" w:fill="FFFFFF"/>
        </w:rPr>
        <w:t xml:space="preserve">в качестве примера мнение Ж. </w:t>
      </w:r>
      <w:proofErr w:type="spellStart"/>
      <w:r w:rsidR="006B0228">
        <w:rPr>
          <w:rFonts w:ascii="Times New Roman" w:hAnsi="Times New Roman" w:cs="Times New Roman"/>
          <w:sz w:val="28"/>
          <w:szCs w:val="28"/>
          <w:shd w:val="clear" w:color="auto" w:fill="FFFFFF"/>
        </w:rPr>
        <w:t>Ден</w:t>
      </w:r>
      <w:r w:rsidRPr="00106FF1">
        <w:rPr>
          <w:rFonts w:ascii="Times New Roman" w:hAnsi="Times New Roman" w:cs="Times New Roman"/>
          <w:sz w:val="28"/>
          <w:szCs w:val="28"/>
          <w:shd w:val="clear" w:color="auto" w:fill="FFFFFF"/>
        </w:rPr>
        <w:t>и</w:t>
      </w:r>
      <w:proofErr w:type="spellEnd"/>
      <w:r w:rsidRPr="00106FF1">
        <w:rPr>
          <w:rFonts w:ascii="Times New Roman" w:hAnsi="Times New Roman" w:cs="Times New Roman"/>
          <w:sz w:val="28"/>
          <w:szCs w:val="28"/>
          <w:shd w:val="clear" w:color="auto" w:fill="FFFFFF"/>
        </w:rPr>
        <w:t xml:space="preserve">, который  «не делает различия между понятиями «сингармонизм» и «гармония гласных» полагая, что это явление состоит в ассимиляции между гласными одного и того же слова». К тому же Ж. </w:t>
      </w:r>
      <w:proofErr w:type="spellStart"/>
      <w:r w:rsidRPr="00106FF1">
        <w:rPr>
          <w:rFonts w:ascii="Times New Roman" w:hAnsi="Times New Roman" w:cs="Times New Roman"/>
          <w:sz w:val="28"/>
          <w:szCs w:val="28"/>
          <w:shd w:val="clear" w:color="auto" w:fill="FFFFFF"/>
        </w:rPr>
        <w:t>Дени</w:t>
      </w:r>
      <w:proofErr w:type="spellEnd"/>
      <w:r w:rsidRPr="00106FF1">
        <w:rPr>
          <w:rFonts w:ascii="Times New Roman" w:hAnsi="Times New Roman" w:cs="Times New Roman"/>
          <w:sz w:val="28"/>
          <w:szCs w:val="28"/>
          <w:shd w:val="clear" w:color="auto" w:fill="FFFFFF"/>
        </w:rPr>
        <w:t xml:space="preserve"> не делает  различия и  </w:t>
      </w:r>
      <w:r w:rsidRPr="00106FF1">
        <w:rPr>
          <w:rFonts w:ascii="Times New Roman" w:hAnsi="Times New Roman" w:cs="Times New Roman"/>
          <w:sz w:val="28"/>
          <w:szCs w:val="28"/>
        </w:rPr>
        <w:t>между терминами «гармония гласных и сингармонизм»</w:t>
      </w:r>
      <w:r>
        <w:rPr>
          <w:rFonts w:ascii="Times New Roman" w:hAnsi="Times New Roman" w:cs="Times New Roman"/>
          <w:sz w:val="28"/>
          <w:szCs w:val="28"/>
        </w:rPr>
        <w:t xml:space="preserve"> считая</w:t>
      </w:r>
      <w:r w:rsidRPr="00106FF1">
        <w:rPr>
          <w:rFonts w:ascii="Times New Roman" w:hAnsi="Times New Roman" w:cs="Times New Roman"/>
          <w:sz w:val="28"/>
          <w:szCs w:val="28"/>
        </w:rPr>
        <w:t xml:space="preserve"> последний специфичным «для русской лингвистики» [</w:t>
      </w:r>
      <w:proofErr w:type="spellStart"/>
      <w:r w:rsidRPr="00106FF1">
        <w:rPr>
          <w:rFonts w:ascii="Times New Roman" w:hAnsi="Times New Roman" w:cs="Times New Roman"/>
          <w:sz w:val="28"/>
          <w:szCs w:val="28"/>
        </w:rPr>
        <w:t>Молова</w:t>
      </w:r>
      <w:proofErr w:type="spellEnd"/>
      <w:r w:rsidRPr="00106FF1">
        <w:rPr>
          <w:rFonts w:ascii="Times New Roman" w:hAnsi="Times New Roman" w:cs="Times New Roman"/>
          <w:sz w:val="28"/>
          <w:szCs w:val="28"/>
        </w:rPr>
        <w:t>, 1966,  61]. С ним согласен и Е.</w:t>
      </w:r>
      <w:r w:rsidR="006B0228">
        <w:rPr>
          <w:rFonts w:ascii="Times New Roman" w:hAnsi="Times New Roman" w:cs="Times New Roman"/>
          <w:sz w:val="28"/>
          <w:szCs w:val="28"/>
        </w:rPr>
        <w:t xml:space="preserve"> </w:t>
      </w:r>
      <w:r w:rsidRPr="00106FF1">
        <w:rPr>
          <w:rFonts w:ascii="Times New Roman" w:hAnsi="Times New Roman" w:cs="Times New Roman"/>
          <w:sz w:val="28"/>
          <w:szCs w:val="28"/>
        </w:rPr>
        <w:t xml:space="preserve">Д. Поливанов, он пишет ― «сингармонизм </w:t>
      </w:r>
      <w:r w:rsidR="00A80DF9">
        <w:rPr>
          <w:rFonts w:ascii="Times New Roman" w:hAnsi="Times New Roman" w:cs="Times New Roman"/>
          <w:sz w:val="28"/>
          <w:szCs w:val="28"/>
        </w:rPr>
        <w:t xml:space="preserve">— </w:t>
      </w:r>
      <w:r w:rsidRPr="00106FF1">
        <w:rPr>
          <w:rFonts w:ascii="Times New Roman" w:hAnsi="Times New Roman" w:cs="Times New Roman"/>
          <w:sz w:val="28"/>
          <w:szCs w:val="28"/>
        </w:rPr>
        <w:t xml:space="preserve">искусственно составленный греческий термин, предпочитаемый в современной русской лингвистической литературе традиционному термину «гармония гласных» </w:t>
      </w:r>
      <w:r w:rsidR="006B0228">
        <w:rPr>
          <w:rFonts w:ascii="Times New Roman" w:hAnsi="Times New Roman" w:cs="Times New Roman"/>
          <w:sz w:val="28"/>
          <w:szCs w:val="28"/>
        </w:rPr>
        <w:t xml:space="preserve">   [</w:t>
      </w:r>
      <w:proofErr w:type="spellStart"/>
      <w:r w:rsidRPr="00106FF1">
        <w:rPr>
          <w:rFonts w:ascii="Times New Roman" w:hAnsi="Times New Roman" w:cs="Times New Roman"/>
          <w:sz w:val="28"/>
          <w:szCs w:val="28"/>
        </w:rPr>
        <w:t>Цит</w:t>
      </w:r>
      <w:proofErr w:type="spellEnd"/>
      <w:r w:rsidRPr="00106FF1">
        <w:rPr>
          <w:rFonts w:ascii="Times New Roman" w:hAnsi="Times New Roman" w:cs="Times New Roman"/>
          <w:sz w:val="28"/>
          <w:szCs w:val="28"/>
        </w:rPr>
        <w:t xml:space="preserve">. по </w:t>
      </w:r>
      <w:proofErr w:type="spellStart"/>
      <w:r w:rsidRPr="00106FF1">
        <w:rPr>
          <w:rFonts w:ascii="Times New Roman" w:hAnsi="Times New Roman" w:cs="Times New Roman"/>
          <w:sz w:val="28"/>
          <w:szCs w:val="28"/>
        </w:rPr>
        <w:t>Аврутина</w:t>
      </w:r>
      <w:proofErr w:type="spellEnd"/>
      <w:r w:rsidRPr="00106FF1">
        <w:rPr>
          <w:rFonts w:ascii="Times New Roman" w:hAnsi="Times New Roman" w:cs="Times New Roman"/>
          <w:sz w:val="28"/>
          <w:szCs w:val="28"/>
        </w:rPr>
        <w:t xml:space="preserve">, </w:t>
      </w:r>
      <w:proofErr w:type="spellStart"/>
      <w:r w:rsidRPr="00106FF1">
        <w:rPr>
          <w:rFonts w:ascii="Times New Roman" w:hAnsi="Times New Roman" w:cs="Times New Roman"/>
          <w:sz w:val="28"/>
          <w:szCs w:val="28"/>
        </w:rPr>
        <w:t>Гузев</w:t>
      </w:r>
      <w:proofErr w:type="spellEnd"/>
      <w:r w:rsidRPr="00106FF1">
        <w:rPr>
          <w:rFonts w:ascii="Times New Roman" w:hAnsi="Times New Roman" w:cs="Times New Roman"/>
          <w:sz w:val="28"/>
          <w:szCs w:val="28"/>
        </w:rPr>
        <w:t>, 62].</w:t>
      </w:r>
      <w:r w:rsidRPr="00106FF1">
        <w:rPr>
          <w:rFonts w:ascii="Times New Roman" w:eastAsia="Times New Roman" w:hAnsi="Times New Roman" w:cs="Times New Roman"/>
          <w:color w:val="000000"/>
          <w:sz w:val="28"/>
          <w:szCs w:val="28"/>
        </w:rPr>
        <w:t xml:space="preserve"> «Спор о терминах «аффиксы» и «суффиксы», имевший место в </w:t>
      </w:r>
      <w:proofErr w:type="spellStart"/>
      <w:r w:rsidRPr="00106FF1">
        <w:rPr>
          <w:rFonts w:ascii="Times New Roman" w:eastAsia="Times New Roman" w:hAnsi="Times New Roman" w:cs="Times New Roman"/>
          <w:color w:val="000000"/>
          <w:sz w:val="28"/>
          <w:szCs w:val="28"/>
        </w:rPr>
        <w:t>алтаистике</w:t>
      </w:r>
      <w:proofErr w:type="spellEnd"/>
      <w:r w:rsidRPr="00106FF1">
        <w:rPr>
          <w:rFonts w:ascii="Times New Roman" w:eastAsia="Times New Roman" w:hAnsi="Times New Roman" w:cs="Times New Roman"/>
          <w:color w:val="000000"/>
          <w:sz w:val="28"/>
          <w:szCs w:val="28"/>
        </w:rPr>
        <w:t xml:space="preserve"> в 60-е годы прошлого столетия, мы считаем схоластическим» [</w:t>
      </w:r>
      <w:proofErr w:type="spellStart"/>
      <w:r>
        <w:rPr>
          <w:rFonts w:ascii="Times New Roman" w:eastAsia="Times New Roman" w:hAnsi="Times New Roman" w:cs="Times New Roman"/>
          <w:color w:val="000000"/>
          <w:sz w:val="28"/>
          <w:szCs w:val="28"/>
        </w:rPr>
        <w:t>Гузев</w:t>
      </w:r>
      <w:proofErr w:type="spellEnd"/>
      <w:r>
        <w:rPr>
          <w:rFonts w:ascii="Times New Roman" w:eastAsia="Times New Roman" w:hAnsi="Times New Roman" w:cs="Times New Roman"/>
          <w:color w:val="000000"/>
          <w:sz w:val="28"/>
          <w:szCs w:val="28"/>
        </w:rPr>
        <w:t>,</w:t>
      </w:r>
      <w:r w:rsidRPr="00106FF1">
        <w:rPr>
          <w:rFonts w:ascii="Times New Roman" w:eastAsia="Times New Roman" w:hAnsi="Times New Roman" w:cs="Times New Roman"/>
          <w:color w:val="000000"/>
          <w:sz w:val="28"/>
          <w:szCs w:val="28"/>
        </w:rPr>
        <w:t xml:space="preserve"> </w:t>
      </w:r>
      <w:proofErr w:type="spellStart"/>
      <w:r w:rsidRPr="00106FF1">
        <w:rPr>
          <w:rFonts w:ascii="Times New Roman" w:eastAsia="Times New Roman" w:hAnsi="Times New Roman" w:cs="Times New Roman"/>
          <w:color w:val="000000"/>
          <w:sz w:val="28"/>
          <w:szCs w:val="28"/>
        </w:rPr>
        <w:t>Бурыкин</w:t>
      </w:r>
      <w:proofErr w:type="spellEnd"/>
      <w:r>
        <w:rPr>
          <w:rFonts w:ascii="Times New Roman" w:eastAsia="Times New Roman" w:hAnsi="Times New Roman" w:cs="Times New Roman"/>
          <w:color w:val="000000"/>
          <w:sz w:val="28"/>
          <w:szCs w:val="28"/>
        </w:rPr>
        <w:t>. 2007</w:t>
      </w:r>
      <w:r w:rsidRPr="00106FF1">
        <w:rPr>
          <w:rFonts w:ascii="Times New Roman" w:eastAsia="Times New Roman" w:hAnsi="Times New Roman" w:cs="Times New Roman"/>
          <w:color w:val="000000"/>
          <w:sz w:val="28"/>
          <w:szCs w:val="28"/>
        </w:rPr>
        <w:t>].</w:t>
      </w:r>
      <w:r w:rsidR="006B0228" w:rsidRPr="006B0228">
        <w:rPr>
          <w:rFonts w:ascii="Times New Roman" w:hAnsi="Times New Roman" w:cs="Times New Roman"/>
          <w:sz w:val="28"/>
          <w:szCs w:val="28"/>
          <w:highlight w:val="yellow"/>
          <w:shd w:val="clear" w:color="auto" w:fill="FFFFFF"/>
        </w:rPr>
        <w:t xml:space="preserve">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Таким образом, </w:t>
      </w:r>
      <w:r>
        <w:rPr>
          <w:rFonts w:ascii="Times New Roman" w:hAnsi="Times New Roman" w:cs="Times New Roman"/>
          <w:sz w:val="28"/>
          <w:szCs w:val="28"/>
        </w:rPr>
        <w:t>н</w:t>
      </w:r>
      <w:r w:rsidRPr="00D77D1A">
        <w:rPr>
          <w:rFonts w:ascii="Times New Roman" w:hAnsi="Times New Roman" w:cs="Times New Roman"/>
          <w:sz w:val="28"/>
          <w:szCs w:val="28"/>
        </w:rPr>
        <w:t>е</w:t>
      </w:r>
      <w:r>
        <w:rPr>
          <w:rFonts w:ascii="Times New Roman" w:hAnsi="Times New Roman" w:cs="Times New Roman"/>
          <w:sz w:val="28"/>
          <w:szCs w:val="28"/>
        </w:rPr>
        <w:t xml:space="preserve"> </w:t>
      </w:r>
      <w:r w:rsidRPr="00D77D1A">
        <w:rPr>
          <w:rFonts w:ascii="Times New Roman" w:hAnsi="Times New Roman" w:cs="Times New Roman"/>
          <w:sz w:val="28"/>
          <w:szCs w:val="28"/>
        </w:rPr>
        <w:t>смотря на достаточную изученность явления сингармонизма</w:t>
      </w:r>
      <w:r>
        <w:rPr>
          <w:rFonts w:ascii="Times New Roman" w:hAnsi="Times New Roman" w:cs="Times New Roman"/>
          <w:sz w:val="28"/>
          <w:szCs w:val="28"/>
        </w:rPr>
        <w:t>,</w:t>
      </w:r>
      <w:r w:rsidRPr="00D77D1A">
        <w:rPr>
          <w:rFonts w:ascii="Times New Roman" w:hAnsi="Times New Roman" w:cs="Times New Roman"/>
          <w:sz w:val="28"/>
          <w:szCs w:val="28"/>
        </w:rPr>
        <w:t xml:space="preserve"> очевидно, что во взглядах на проблему</w:t>
      </w:r>
      <w:r>
        <w:rPr>
          <w:rFonts w:ascii="Times New Roman" w:hAnsi="Times New Roman" w:cs="Times New Roman"/>
          <w:sz w:val="28"/>
          <w:szCs w:val="28"/>
        </w:rPr>
        <w:t xml:space="preserve"> </w:t>
      </w:r>
      <w:r w:rsidRPr="00D77D1A">
        <w:rPr>
          <w:rFonts w:ascii="Times New Roman" w:hAnsi="Times New Roman" w:cs="Times New Roman"/>
          <w:sz w:val="28"/>
          <w:szCs w:val="28"/>
        </w:rPr>
        <w:t>нет единства. Обзор источников свидетельствует о наличии различных мнений.</w:t>
      </w:r>
    </w:p>
    <w:p w:rsidR="00A80DF9" w:rsidRDefault="00A80DF9">
      <w:pPr>
        <w:rPr>
          <w:rFonts w:ascii="Arial" w:hAnsi="Arial" w:cs="Arial"/>
          <w:b/>
          <w:sz w:val="32"/>
          <w:szCs w:val="32"/>
        </w:rPr>
      </w:pPr>
      <w:r>
        <w:rPr>
          <w:rFonts w:ascii="Arial" w:hAnsi="Arial" w:cs="Arial"/>
          <w:b/>
          <w:sz w:val="32"/>
          <w:szCs w:val="32"/>
        </w:rPr>
        <w:br w:type="page"/>
      </w:r>
    </w:p>
    <w:p w:rsidR="005F3C5A" w:rsidRPr="000F3035" w:rsidRDefault="00B46423" w:rsidP="009F19D9">
      <w:pPr>
        <w:spacing w:line="360" w:lineRule="auto"/>
        <w:jc w:val="both"/>
        <w:rPr>
          <w:rFonts w:ascii="Arial" w:hAnsi="Arial" w:cs="Arial"/>
          <w:b/>
          <w:sz w:val="32"/>
          <w:szCs w:val="32"/>
        </w:rPr>
      </w:pPr>
      <w:r>
        <w:rPr>
          <w:rFonts w:ascii="Arial" w:hAnsi="Arial" w:cs="Arial"/>
          <w:b/>
          <w:sz w:val="32"/>
          <w:szCs w:val="32"/>
        </w:rPr>
        <w:lastRenderedPageBreak/>
        <w:t>Г</w:t>
      </w:r>
      <w:r w:rsidR="00264287" w:rsidRPr="000F3035">
        <w:rPr>
          <w:rFonts w:ascii="Arial" w:hAnsi="Arial" w:cs="Arial"/>
          <w:b/>
          <w:sz w:val="32"/>
          <w:szCs w:val="32"/>
        </w:rPr>
        <w:t>лава</w:t>
      </w:r>
      <w:r w:rsidR="009F19D9" w:rsidRPr="000F3035">
        <w:rPr>
          <w:rFonts w:ascii="Arial" w:hAnsi="Arial" w:cs="Arial"/>
          <w:b/>
          <w:sz w:val="32"/>
          <w:szCs w:val="32"/>
        </w:rPr>
        <w:t xml:space="preserve"> </w:t>
      </w:r>
      <w:r w:rsidR="00264287" w:rsidRPr="000F3035">
        <w:rPr>
          <w:rFonts w:ascii="Arial" w:hAnsi="Arial" w:cs="Arial"/>
          <w:b/>
          <w:sz w:val="32"/>
          <w:szCs w:val="32"/>
          <w:lang w:val="en-US"/>
        </w:rPr>
        <w:t>II</w:t>
      </w:r>
      <w:proofErr w:type="gramStart"/>
      <w:r w:rsidR="00264287" w:rsidRPr="000F3035">
        <w:rPr>
          <w:rFonts w:ascii="Arial" w:hAnsi="Arial" w:cs="Arial"/>
          <w:b/>
          <w:sz w:val="32"/>
          <w:szCs w:val="32"/>
        </w:rPr>
        <w:t xml:space="preserve">     </w:t>
      </w:r>
      <w:r w:rsidR="009F19D9" w:rsidRPr="000F3035">
        <w:rPr>
          <w:rFonts w:ascii="Arial" w:hAnsi="Arial" w:cs="Arial"/>
          <w:b/>
          <w:sz w:val="32"/>
          <w:szCs w:val="32"/>
        </w:rPr>
        <w:t xml:space="preserve"> </w:t>
      </w:r>
      <w:r w:rsidR="00E91268" w:rsidRPr="000F3035">
        <w:rPr>
          <w:rFonts w:ascii="Arial" w:hAnsi="Arial" w:cs="Arial"/>
          <w:b/>
          <w:sz w:val="32"/>
          <w:szCs w:val="32"/>
        </w:rPr>
        <w:t xml:space="preserve">      </w:t>
      </w:r>
      <w:r w:rsidR="005F3C5A" w:rsidRPr="000F3035">
        <w:rPr>
          <w:rFonts w:ascii="Arial" w:hAnsi="Arial" w:cs="Arial"/>
          <w:b/>
          <w:sz w:val="32"/>
          <w:szCs w:val="32"/>
        </w:rPr>
        <w:t>К</w:t>
      </w:r>
      <w:proofErr w:type="gramEnd"/>
      <w:r w:rsidR="005F3C5A" w:rsidRPr="000F3035">
        <w:rPr>
          <w:rFonts w:ascii="Arial" w:hAnsi="Arial" w:cs="Arial"/>
          <w:b/>
          <w:sz w:val="32"/>
          <w:szCs w:val="32"/>
        </w:rPr>
        <w:t xml:space="preserve"> истории изучения татарского языка </w:t>
      </w:r>
    </w:p>
    <w:p w:rsidR="005F3C5A" w:rsidRDefault="005F3C5A" w:rsidP="009F19D9">
      <w:pPr>
        <w:pStyle w:val="aa"/>
        <w:spacing w:before="0" w:beforeAutospacing="0" w:after="0" w:afterAutospacing="0" w:line="360" w:lineRule="auto"/>
        <w:ind w:left="75" w:right="75" w:firstLine="300"/>
        <w:jc w:val="both"/>
        <w:textAlignment w:val="baseline"/>
        <w:rPr>
          <w:sz w:val="28"/>
          <w:szCs w:val="28"/>
        </w:rPr>
      </w:pPr>
      <w:r w:rsidRPr="00C32E4C">
        <w:rPr>
          <w:sz w:val="28"/>
          <w:szCs w:val="28"/>
        </w:rPr>
        <w:t xml:space="preserve">История изучения татарского языка </w:t>
      </w:r>
      <w:r>
        <w:rPr>
          <w:sz w:val="28"/>
          <w:szCs w:val="28"/>
        </w:rPr>
        <w:t xml:space="preserve">начинается </w:t>
      </w:r>
      <w:r w:rsidRPr="00C32E4C">
        <w:rPr>
          <w:sz w:val="28"/>
          <w:szCs w:val="28"/>
        </w:rPr>
        <w:t>в первой половине XIX в</w:t>
      </w:r>
      <w:r>
        <w:rPr>
          <w:sz w:val="28"/>
          <w:szCs w:val="28"/>
        </w:rPr>
        <w:t>ека</w:t>
      </w:r>
      <w:r w:rsidRPr="00C32E4C">
        <w:rPr>
          <w:sz w:val="28"/>
          <w:szCs w:val="28"/>
        </w:rPr>
        <w:t>.</w:t>
      </w:r>
      <w:r>
        <w:rPr>
          <w:sz w:val="28"/>
          <w:szCs w:val="28"/>
        </w:rPr>
        <w:t xml:space="preserve"> </w:t>
      </w:r>
      <w:r w:rsidRPr="00C32E4C">
        <w:rPr>
          <w:sz w:val="28"/>
          <w:szCs w:val="28"/>
        </w:rPr>
        <w:t xml:space="preserve">В многочисленных пособиях и словарях </w:t>
      </w:r>
      <w:r>
        <w:rPr>
          <w:sz w:val="28"/>
          <w:szCs w:val="28"/>
        </w:rPr>
        <w:t>выдающихся филологов, этнографов и фольклористов И.</w:t>
      </w:r>
      <w:r w:rsidR="009F19D9">
        <w:rPr>
          <w:sz w:val="28"/>
          <w:szCs w:val="28"/>
        </w:rPr>
        <w:t xml:space="preserve"> </w:t>
      </w:r>
      <w:r w:rsidRPr="00C32E4C">
        <w:rPr>
          <w:sz w:val="28"/>
          <w:szCs w:val="28"/>
        </w:rPr>
        <w:t>С.</w:t>
      </w:r>
      <w:r>
        <w:rPr>
          <w:sz w:val="28"/>
          <w:szCs w:val="28"/>
        </w:rPr>
        <w:t xml:space="preserve"> </w:t>
      </w:r>
      <w:proofErr w:type="spellStart"/>
      <w:r w:rsidRPr="00C32E4C">
        <w:rPr>
          <w:sz w:val="28"/>
          <w:szCs w:val="28"/>
        </w:rPr>
        <w:t>Хальфина</w:t>
      </w:r>
      <w:proofErr w:type="spellEnd"/>
      <w:r>
        <w:rPr>
          <w:sz w:val="28"/>
          <w:szCs w:val="28"/>
        </w:rPr>
        <w:t xml:space="preserve"> (1732-1785)</w:t>
      </w:r>
      <w:r w:rsidRPr="00C32E4C">
        <w:rPr>
          <w:sz w:val="28"/>
          <w:szCs w:val="28"/>
        </w:rPr>
        <w:t>,</w:t>
      </w:r>
      <w:r>
        <w:rPr>
          <w:sz w:val="28"/>
          <w:szCs w:val="28"/>
        </w:rPr>
        <w:t xml:space="preserve"> </w:t>
      </w:r>
      <w:r w:rsidRPr="00C32E4C">
        <w:rPr>
          <w:sz w:val="28"/>
          <w:szCs w:val="28"/>
        </w:rPr>
        <w:t xml:space="preserve">И. И. </w:t>
      </w:r>
      <w:proofErr w:type="spellStart"/>
      <w:r w:rsidRPr="00C32E4C">
        <w:rPr>
          <w:sz w:val="28"/>
          <w:szCs w:val="28"/>
        </w:rPr>
        <w:t>Гиганова</w:t>
      </w:r>
      <w:proofErr w:type="spellEnd"/>
      <w:r>
        <w:rPr>
          <w:sz w:val="28"/>
          <w:szCs w:val="28"/>
        </w:rPr>
        <w:t xml:space="preserve"> (0к.1764- 1800)</w:t>
      </w:r>
      <w:r w:rsidRPr="00C32E4C">
        <w:rPr>
          <w:sz w:val="28"/>
          <w:szCs w:val="28"/>
        </w:rPr>
        <w:t>,</w:t>
      </w:r>
      <w:r>
        <w:rPr>
          <w:sz w:val="28"/>
          <w:szCs w:val="28"/>
        </w:rPr>
        <w:t xml:space="preserve"> </w:t>
      </w:r>
      <w:r w:rsidRPr="00C32E4C">
        <w:rPr>
          <w:sz w:val="28"/>
          <w:szCs w:val="28"/>
        </w:rPr>
        <w:t>Н</w:t>
      </w:r>
      <w:r w:rsidR="009F19D9">
        <w:rPr>
          <w:sz w:val="28"/>
          <w:szCs w:val="28"/>
        </w:rPr>
        <w:t xml:space="preserve"> </w:t>
      </w:r>
      <w:r w:rsidRPr="00C32E4C">
        <w:rPr>
          <w:sz w:val="28"/>
          <w:szCs w:val="28"/>
        </w:rPr>
        <w:t>П. Остроумова</w:t>
      </w:r>
      <w:r>
        <w:rPr>
          <w:sz w:val="28"/>
          <w:szCs w:val="28"/>
        </w:rPr>
        <w:t xml:space="preserve"> (1846 -1930)</w:t>
      </w:r>
      <w:r w:rsidRPr="00C32E4C">
        <w:rPr>
          <w:sz w:val="28"/>
          <w:szCs w:val="28"/>
        </w:rPr>
        <w:t xml:space="preserve">, </w:t>
      </w:r>
      <w:r w:rsidRPr="00783F65">
        <w:rPr>
          <w:color w:val="000000"/>
          <w:sz w:val="28"/>
          <w:szCs w:val="28"/>
          <w:bdr w:val="none" w:sz="0" w:space="0" w:color="auto" w:frame="1"/>
        </w:rPr>
        <w:t>А</w:t>
      </w:r>
      <w:r w:rsidR="009F19D9">
        <w:rPr>
          <w:color w:val="000000"/>
          <w:sz w:val="28"/>
          <w:szCs w:val="28"/>
          <w:bdr w:val="none" w:sz="0" w:space="0" w:color="auto" w:frame="1"/>
        </w:rPr>
        <w:t xml:space="preserve"> </w:t>
      </w:r>
      <w:r w:rsidRPr="00783F65">
        <w:rPr>
          <w:color w:val="000000"/>
          <w:sz w:val="28"/>
          <w:szCs w:val="28"/>
          <w:bdr w:val="none" w:sz="0" w:space="0" w:color="auto" w:frame="1"/>
        </w:rPr>
        <w:t>Г. Бессонова</w:t>
      </w:r>
      <w:r>
        <w:rPr>
          <w:color w:val="000000"/>
          <w:sz w:val="28"/>
          <w:szCs w:val="28"/>
          <w:bdr w:val="none" w:sz="0" w:space="0" w:color="auto" w:frame="1"/>
        </w:rPr>
        <w:t xml:space="preserve"> (1848-1917</w:t>
      </w:r>
      <w:r w:rsidRPr="00783F65">
        <w:rPr>
          <w:color w:val="000000"/>
          <w:sz w:val="28"/>
          <w:szCs w:val="28"/>
          <w:bdr w:val="none" w:sz="0" w:space="0" w:color="auto" w:frame="1"/>
        </w:rPr>
        <w:t>),</w:t>
      </w:r>
      <w:r w:rsidRPr="00783F65">
        <w:rPr>
          <w:sz w:val="28"/>
          <w:szCs w:val="28"/>
        </w:rPr>
        <w:t xml:space="preserve"> Н.</w:t>
      </w:r>
      <w:r w:rsidR="009F19D9">
        <w:rPr>
          <w:sz w:val="28"/>
          <w:szCs w:val="28"/>
        </w:rPr>
        <w:t xml:space="preserve"> </w:t>
      </w:r>
      <w:r w:rsidRPr="00783F65">
        <w:rPr>
          <w:sz w:val="28"/>
          <w:szCs w:val="28"/>
        </w:rPr>
        <w:t>Ф Катанова</w:t>
      </w:r>
      <w:r>
        <w:rPr>
          <w:sz w:val="28"/>
          <w:szCs w:val="28"/>
        </w:rPr>
        <w:t xml:space="preserve"> (1862- 1922) </w:t>
      </w:r>
      <w:r w:rsidRPr="00783F65">
        <w:rPr>
          <w:sz w:val="28"/>
          <w:szCs w:val="28"/>
        </w:rPr>
        <w:t>был собран и зафик</w:t>
      </w:r>
      <w:r>
        <w:rPr>
          <w:sz w:val="28"/>
          <w:szCs w:val="28"/>
        </w:rPr>
        <w:t xml:space="preserve">сирован </w:t>
      </w:r>
      <w:r w:rsidRPr="00783F65">
        <w:rPr>
          <w:sz w:val="28"/>
          <w:szCs w:val="28"/>
        </w:rPr>
        <w:t>богатей</w:t>
      </w:r>
      <w:r>
        <w:rPr>
          <w:sz w:val="28"/>
          <w:szCs w:val="28"/>
        </w:rPr>
        <w:t xml:space="preserve">ший </w:t>
      </w:r>
      <w:r w:rsidRPr="00783F65">
        <w:rPr>
          <w:sz w:val="28"/>
          <w:szCs w:val="28"/>
        </w:rPr>
        <w:t xml:space="preserve">материал по диалектам и говорам различных групп населения. </w:t>
      </w:r>
    </w:p>
    <w:p w:rsidR="005F3C5A" w:rsidRDefault="005F3C5A" w:rsidP="009F19D9">
      <w:pPr>
        <w:pStyle w:val="aa"/>
        <w:spacing w:before="0" w:beforeAutospacing="0" w:after="0" w:afterAutospacing="0" w:line="360" w:lineRule="auto"/>
        <w:ind w:left="75" w:right="75" w:firstLine="300"/>
        <w:jc w:val="both"/>
        <w:textAlignment w:val="baseline"/>
        <w:rPr>
          <w:sz w:val="28"/>
          <w:szCs w:val="28"/>
        </w:rPr>
      </w:pPr>
      <w:r>
        <w:rPr>
          <w:sz w:val="28"/>
          <w:szCs w:val="28"/>
        </w:rPr>
        <w:t xml:space="preserve"> </w:t>
      </w:r>
      <w:r w:rsidRPr="00783F65">
        <w:rPr>
          <w:sz w:val="28"/>
          <w:szCs w:val="28"/>
        </w:rPr>
        <w:t xml:space="preserve">Значительным вкладом </w:t>
      </w:r>
      <w:r w:rsidRPr="00783F65">
        <w:rPr>
          <w:color w:val="000000"/>
          <w:sz w:val="28"/>
          <w:szCs w:val="28"/>
          <w:bdr w:val="none" w:sz="0" w:space="0" w:color="auto" w:frame="1"/>
        </w:rPr>
        <w:t>в</w:t>
      </w:r>
      <w:r w:rsidR="009F19D9">
        <w:rPr>
          <w:color w:val="000000"/>
          <w:sz w:val="28"/>
          <w:szCs w:val="28"/>
          <w:bdr w:val="none" w:sz="0" w:space="0" w:color="auto" w:frame="1"/>
        </w:rPr>
        <w:t xml:space="preserve"> </w:t>
      </w:r>
      <w:r w:rsidRPr="00783F65">
        <w:rPr>
          <w:color w:val="000000"/>
          <w:sz w:val="28"/>
          <w:szCs w:val="28"/>
          <w:bdr w:val="none" w:sz="0" w:space="0" w:color="auto" w:frame="1"/>
        </w:rPr>
        <w:t xml:space="preserve">историю татарской диалектологии стали труды Н. Ф. Катанова (1898; 1990) и Г. </w:t>
      </w:r>
      <w:proofErr w:type="spellStart"/>
      <w:r w:rsidRPr="00783F65">
        <w:rPr>
          <w:color w:val="000000"/>
          <w:sz w:val="28"/>
          <w:szCs w:val="28"/>
          <w:bdr w:val="none" w:sz="0" w:space="0" w:color="auto" w:frame="1"/>
        </w:rPr>
        <w:t>Ахмарова</w:t>
      </w:r>
      <w:proofErr w:type="spellEnd"/>
      <w:r w:rsidRPr="00783F65">
        <w:rPr>
          <w:color w:val="000000"/>
          <w:sz w:val="28"/>
          <w:szCs w:val="28"/>
          <w:bdr w:val="none" w:sz="0" w:space="0" w:color="auto" w:frame="1"/>
        </w:rPr>
        <w:t xml:space="preserve"> (1907), рассматривающие</w:t>
      </w:r>
      <w:r>
        <w:rPr>
          <w:color w:val="000000"/>
          <w:sz w:val="28"/>
          <w:szCs w:val="28"/>
          <w:bdr w:val="none" w:sz="0" w:space="0" w:color="auto" w:frame="1"/>
        </w:rPr>
        <w:t xml:space="preserve"> </w:t>
      </w:r>
      <w:r w:rsidRPr="00783F65">
        <w:rPr>
          <w:color w:val="000000"/>
          <w:sz w:val="28"/>
          <w:szCs w:val="28"/>
          <w:bdr w:val="none" w:sz="0" w:space="0" w:color="auto" w:frame="1"/>
        </w:rPr>
        <w:t xml:space="preserve">в сравнительном аспекте особенности </w:t>
      </w:r>
      <w:r>
        <w:rPr>
          <w:color w:val="000000"/>
          <w:sz w:val="28"/>
          <w:szCs w:val="28"/>
          <w:bdr w:val="none" w:sz="0" w:space="0" w:color="auto" w:frame="1"/>
        </w:rPr>
        <w:t xml:space="preserve">фонетики и лексики </w:t>
      </w:r>
      <w:r w:rsidRPr="00783F65">
        <w:rPr>
          <w:color w:val="000000"/>
          <w:sz w:val="28"/>
          <w:szCs w:val="28"/>
          <w:bdr w:val="none" w:sz="0" w:space="0" w:color="auto" w:frame="1"/>
        </w:rPr>
        <w:t>татарских и башкирских наречий.</w:t>
      </w:r>
      <w:r>
        <w:rPr>
          <w:color w:val="000000"/>
          <w:sz w:val="28"/>
          <w:szCs w:val="28"/>
          <w:bdr w:val="none" w:sz="0" w:space="0" w:color="auto" w:frame="1"/>
        </w:rPr>
        <w:t xml:space="preserve"> В трудах </w:t>
      </w:r>
      <w:r w:rsidRPr="00372609">
        <w:rPr>
          <w:sz w:val="28"/>
          <w:szCs w:val="28"/>
          <w:bdr w:val="none" w:sz="0" w:space="0" w:color="auto" w:frame="1"/>
        </w:rPr>
        <w:t xml:space="preserve">Г. </w:t>
      </w:r>
      <w:proofErr w:type="spellStart"/>
      <w:r w:rsidRPr="00372609">
        <w:rPr>
          <w:sz w:val="28"/>
          <w:szCs w:val="28"/>
          <w:bdr w:val="none" w:sz="0" w:space="0" w:color="auto" w:frame="1"/>
        </w:rPr>
        <w:t>Ахмаров</w:t>
      </w:r>
      <w:r>
        <w:rPr>
          <w:sz w:val="28"/>
          <w:szCs w:val="28"/>
          <w:bdr w:val="none" w:sz="0" w:space="0" w:color="auto" w:frame="1"/>
        </w:rPr>
        <w:t>а</w:t>
      </w:r>
      <w:proofErr w:type="spellEnd"/>
      <w:r w:rsidRPr="00372609">
        <w:rPr>
          <w:sz w:val="28"/>
          <w:szCs w:val="28"/>
          <w:bdr w:val="none" w:sz="0" w:space="0" w:color="auto" w:frame="1"/>
        </w:rPr>
        <w:t xml:space="preserve"> (1903)</w:t>
      </w:r>
      <w:r>
        <w:rPr>
          <w:sz w:val="28"/>
          <w:szCs w:val="28"/>
          <w:bdr w:val="none" w:sz="0" w:space="0" w:color="auto" w:frame="1"/>
        </w:rPr>
        <w:t xml:space="preserve"> и </w:t>
      </w:r>
      <w:r w:rsidRPr="00372609">
        <w:rPr>
          <w:color w:val="000000"/>
          <w:sz w:val="28"/>
          <w:szCs w:val="28"/>
          <w:bdr w:val="none" w:sz="0" w:space="0" w:color="auto" w:frame="1"/>
        </w:rPr>
        <w:t>С. Е. Малова</w:t>
      </w:r>
      <w:r>
        <w:rPr>
          <w:color w:val="000000"/>
          <w:sz w:val="28"/>
          <w:szCs w:val="28"/>
          <w:bdr w:val="none" w:sz="0" w:space="0" w:color="auto" w:frame="1"/>
        </w:rPr>
        <w:t xml:space="preserve"> </w:t>
      </w:r>
      <w:r w:rsidRPr="00372609">
        <w:rPr>
          <w:color w:val="000000"/>
          <w:sz w:val="28"/>
          <w:szCs w:val="28"/>
          <w:bdr w:val="none" w:sz="0" w:space="0" w:color="auto" w:frame="1"/>
        </w:rPr>
        <w:t>(1904)</w:t>
      </w:r>
      <w:r>
        <w:rPr>
          <w:color w:val="000000"/>
          <w:sz w:val="28"/>
          <w:szCs w:val="28"/>
          <w:bdr w:val="none" w:sz="0" w:space="0" w:color="auto" w:frame="1"/>
        </w:rPr>
        <w:t xml:space="preserve"> представлены материалы сравнительного анализа </w:t>
      </w:r>
      <w:r w:rsidRPr="00372609">
        <w:rPr>
          <w:sz w:val="28"/>
          <w:szCs w:val="28"/>
          <w:bdr w:val="none" w:sz="0" w:space="0" w:color="auto" w:frame="1"/>
        </w:rPr>
        <w:t>фонетики и</w:t>
      </w:r>
      <w:r>
        <w:rPr>
          <w:sz w:val="28"/>
          <w:szCs w:val="28"/>
          <w:bdr w:val="none" w:sz="0" w:space="0" w:color="auto" w:frame="1"/>
        </w:rPr>
        <w:t xml:space="preserve"> </w:t>
      </w:r>
      <w:r w:rsidRPr="00372609">
        <w:rPr>
          <w:sz w:val="28"/>
          <w:szCs w:val="28"/>
          <w:bdr w:val="none" w:sz="0" w:space="0" w:color="auto" w:frame="1"/>
        </w:rPr>
        <w:t xml:space="preserve">лексики </w:t>
      </w:r>
      <w:proofErr w:type="spellStart"/>
      <w:r w:rsidRPr="00372609">
        <w:rPr>
          <w:sz w:val="28"/>
          <w:szCs w:val="28"/>
          <w:bdr w:val="none" w:sz="0" w:space="0" w:color="auto" w:frame="1"/>
        </w:rPr>
        <w:t>мишарского</w:t>
      </w:r>
      <w:proofErr w:type="spellEnd"/>
      <w:r w:rsidRPr="00372609">
        <w:rPr>
          <w:sz w:val="28"/>
          <w:szCs w:val="28"/>
          <w:bdr w:val="none" w:sz="0" w:space="0" w:color="auto" w:frame="1"/>
        </w:rPr>
        <w:t xml:space="preserve"> «наречия» (</w:t>
      </w:r>
      <w:r w:rsidRPr="00D77D1A">
        <w:rPr>
          <w:iCs/>
          <w:sz w:val="28"/>
          <w:szCs w:val="28"/>
          <w:bdr w:val="none" w:sz="0" w:space="0" w:color="auto" w:frame="1"/>
        </w:rPr>
        <w:t>ц</w:t>
      </w:r>
      <w:r w:rsidRPr="00372609">
        <w:rPr>
          <w:sz w:val="28"/>
          <w:szCs w:val="28"/>
          <w:bdr w:val="none" w:sz="0" w:space="0" w:color="auto" w:frame="1"/>
        </w:rPr>
        <w:t>окающих говоров Ка</w:t>
      </w:r>
      <w:r>
        <w:rPr>
          <w:sz w:val="28"/>
          <w:szCs w:val="28"/>
          <w:bdr w:val="none" w:sz="0" w:space="0" w:color="auto" w:frame="1"/>
        </w:rPr>
        <w:t>занской губернии</w:t>
      </w:r>
      <w:r w:rsidRPr="00372609">
        <w:rPr>
          <w:sz w:val="28"/>
          <w:szCs w:val="28"/>
          <w:bdr w:val="none" w:sz="0" w:space="0" w:color="auto" w:frame="1"/>
        </w:rPr>
        <w:t>)</w:t>
      </w:r>
      <w:r>
        <w:rPr>
          <w:sz w:val="28"/>
          <w:szCs w:val="28"/>
          <w:bdr w:val="none" w:sz="0" w:space="0" w:color="auto" w:frame="1"/>
        </w:rPr>
        <w:t xml:space="preserve">. Указание на «нарушения» </w:t>
      </w:r>
      <w:r>
        <w:rPr>
          <w:color w:val="000000"/>
          <w:sz w:val="28"/>
          <w:szCs w:val="28"/>
          <w:bdr w:val="none" w:sz="0" w:space="0" w:color="auto" w:frame="1"/>
        </w:rPr>
        <w:t>в речи казанских татар,</w:t>
      </w:r>
      <w:r w:rsidRPr="00372609">
        <w:rPr>
          <w:color w:val="000000"/>
          <w:sz w:val="28"/>
          <w:szCs w:val="28"/>
          <w:bdr w:val="none" w:sz="0" w:space="0" w:color="auto" w:frame="1"/>
        </w:rPr>
        <w:t xml:space="preserve"> осо</w:t>
      </w:r>
      <w:r>
        <w:rPr>
          <w:color w:val="000000"/>
          <w:sz w:val="28"/>
          <w:szCs w:val="28"/>
          <w:bdr w:val="none" w:sz="0" w:space="0" w:color="auto" w:frame="1"/>
        </w:rPr>
        <w:t>бенно мишарей, можно видеть в трудах В. В. Радлова (1882; 1884; 1893-</w:t>
      </w:r>
      <w:r w:rsidRPr="00372609">
        <w:rPr>
          <w:color w:val="000000"/>
          <w:sz w:val="28"/>
          <w:szCs w:val="28"/>
          <w:bdr w:val="none" w:sz="0" w:space="0" w:color="auto" w:frame="1"/>
        </w:rPr>
        <w:t>1911).</w:t>
      </w:r>
      <w:r>
        <w:rPr>
          <w:color w:val="000000"/>
          <w:sz w:val="28"/>
          <w:szCs w:val="28"/>
          <w:bdr w:val="none" w:sz="0" w:space="0" w:color="auto" w:frame="1"/>
        </w:rPr>
        <w:t xml:space="preserve"> </w:t>
      </w:r>
      <w:r w:rsidRPr="00372609">
        <w:rPr>
          <w:sz w:val="28"/>
          <w:szCs w:val="28"/>
        </w:rPr>
        <w:t>Татарская диалектная лекси</w:t>
      </w:r>
      <w:r>
        <w:rPr>
          <w:sz w:val="28"/>
          <w:szCs w:val="28"/>
        </w:rPr>
        <w:t>ка хорошо представлена в</w:t>
      </w:r>
      <w:r w:rsidRPr="00372609">
        <w:rPr>
          <w:sz w:val="28"/>
          <w:szCs w:val="28"/>
        </w:rPr>
        <w:t xml:space="preserve"> сравнительных словарях Л.</w:t>
      </w:r>
      <w:r w:rsidR="009F19D9">
        <w:rPr>
          <w:sz w:val="28"/>
          <w:szCs w:val="28"/>
        </w:rPr>
        <w:t xml:space="preserve"> </w:t>
      </w:r>
      <w:r>
        <w:rPr>
          <w:sz w:val="28"/>
          <w:szCs w:val="28"/>
        </w:rPr>
        <w:t xml:space="preserve">З. </w:t>
      </w:r>
      <w:r w:rsidRPr="00372609">
        <w:rPr>
          <w:sz w:val="28"/>
          <w:szCs w:val="28"/>
        </w:rPr>
        <w:t>Будагова (1869–1871), В. В. Радлова (1893–1911)</w:t>
      </w:r>
      <w:r>
        <w:rPr>
          <w:sz w:val="28"/>
          <w:szCs w:val="28"/>
        </w:rPr>
        <w:t>.</w:t>
      </w:r>
    </w:p>
    <w:p w:rsidR="005F3C5A" w:rsidRDefault="005F3C5A" w:rsidP="009F19D9">
      <w:pPr>
        <w:spacing w:line="360" w:lineRule="auto"/>
        <w:jc w:val="both"/>
        <w:rPr>
          <w:rFonts w:ascii="Times New Roman" w:hAnsi="Times New Roman" w:cs="Times New Roman"/>
          <w:color w:val="262626" w:themeColor="text1" w:themeTint="D9"/>
          <w:sz w:val="28"/>
          <w:szCs w:val="28"/>
        </w:rPr>
      </w:pPr>
      <w:r w:rsidRPr="000B61CF">
        <w:rPr>
          <w:rFonts w:ascii="Times New Roman" w:hAnsi="Times New Roman" w:cs="Times New Roman"/>
          <w:color w:val="262626" w:themeColor="text1" w:themeTint="D9"/>
          <w:sz w:val="28"/>
          <w:szCs w:val="28"/>
        </w:rPr>
        <w:t>В период с 1907 по 1917 в России</w:t>
      </w:r>
      <w:r>
        <w:rPr>
          <w:rFonts w:ascii="Times New Roman" w:hAnsi="Times New Roman" w:cs="Times New Roman"/>
          <w:color w:val="262626" w:themeColor="text1" w:themeTint="D9"/>
          <w:sz w:val="28"/>
          <w:szCs w:val="28"/>
        </w:rPr>
        <w:t xml:space="preserve"> </w:t>
      </w:r>
      <w:r w:rsidRPr="000B61CF">
        <w:rPr>
          <w:rFonts w:ascii="Times New Roman" w:hAnsi="Times New Roman" w:cs="Times New Roman"/>
          <w:color w:val="262626" w:themeColor="text1" w:themeTint="D9"/>
          <w:sz w:val="28"/>
          <w:szCs w:val="28"/>
        </w:rPr>
        <w:t>началось</w:t>
      </w:r>
      <w:r>
        <w:rPr>
          <w:rFonts w:ascii="Times New Roman" w:hAnsi="Times New Roman" w:cs="Times New Roman"/>
          <w:color w:val="262626" w:themeColor="text1" w:themeTint="D9"/>
          <w:sz w:val="28"/>
          <w:szCs w:val="28"/>
        </w:rPr>
        <w:t xml:space="preserve"> </w:t>
      </w:r>
      <w:r w:rsidRPr="000B61CF">
        <w:rPr>
          <w:rFonts w:ascii="Times New Roman" w:hAnsi="Times New Roman" w:cs="Times New Roman"/>
          <w:color w:val="262626" w:themeColor="text1" w:themeTint="D9"/>
          <w:sz w:val="28"/>
          <w:szCs w:val="28"/>
        </w:rPr>
        <w:t>активное изучение татарского языка,</w:t>
      </w:r>
      <w:r>
        <w:rPr>
          <w:rFonts w:ascii="Times New Roman" w:hAnsi="Times New Roman" w:cs="Times New Roman"/>
          <w:color w:val="262626" w:themeColor="text1" w:themeTint="D9"/>
          <w:sz w:val="28"/>
          <w:szCs w:val="28"/>
        </w:rPr>
        <w:t xml:space="preserve"> </w:t>
      </w:r>
      <w:r w:rsidRPr="000B61CF">
        <w:rPr>
          <w:rFonts w:ascii="Times New Roman" w:hAnsi="Times New Roman" w:cs="Times New Roman"/>
          <w:color w:val="262626" w:themeColor="text1" w:themeTint="D9"/>
          <w:sz w:val="28"/>
          <w:szCs w:val="28"/>
        </w:rPr>
        <w:t>в большом количестве издавались</w:t>
      </w:r>
      <w:r>
        <w:rPr>
          <w:rFonts w:ascii="Times New Roman" w:hAnsi="Times New Roman" w:cs="Times New Roman"/>
          <w:color w:val="262626" w:themeColor="text1" w:themeTint="D9"/>
          <w:sz w:val="28"/>
          <w:szCs w:val="28"/>
        </w:rPr>
        <w:t xml:space="preserve"> </w:t>
      </w:r>
      <w:r w:rsidRPr="000B61CF">
        <w:rPr>
          <w:rFonts w:ascii="Times New Roman" w:hAnsi="Times New Roman" w:cs="Times New Roman"/>
          <w:color w:val="262626" w:themeColor="text1" w:themeTint="D9"/>
          <w:sz w:val="28"/>
          <w:szCs w:val="28"/>
        </w:rPr>
        <w:t>школьные учебники, газеты и журналы на татарском языке. После революции его научное изучение</w:t>
      </w:r>
      <w:r>
        <w:rPr>
          <w:rFonts w:ascii="Times New Roman" w:hAnsi="Times New Roman" w:cs="Times New Roman"/>
          <w:color w:val="262626" w:themeColor="text1" w:themeTint="D9"/>
          <w:sz w:val="28"/>
          <w:szCs w:val="28"/>
        </w:rPr>
        <w:t xml:space="preserve"> </w:t>
      </w:r>
      <w:r w:rsidRPr="000B61CF">
        <w:rPr>
          <w:rFonts w:ascii="Times New Roman" w:hAnsi="Times New Roman" w:cs="Times New Roman"/>
          <w:color w:val="262626" w:themeColor="text1" w:themeTint="D9"/>
          <w:sz w:val="28"/>
          <w:szCs w:val="28"/>
        </w:rPr>
        <w:t>поучило дальнейшее развитие и стало задачей государственной важности. Окончательно устанавливаются нормы литературного языка, исчезают заимствованные слова и архаизмы. Выходят в свет труды ученых-тюркологов,</w:t>
      </w:r>
      <w:r>
        <w:rPr>
          <w:rFonts w:ascii="Times New Roman" w:hAnsi="Times New Roman" w:cs="Times New Roman"/>
          <w:color w:val="262626" w:themeColor="text1" w:themeTint="D9"/>
          <w:sz w:val="28"/>
          <w:szCs w:val="28"/>
        </w:rPr>
        <w:t xml:space="preserve"> </w:t>
      </w:r>
      <w:r w:rsidRPr="000B61CF">
        <w:rPr>
          <w:rFonts w:ascii="Times New Roman" w:hAnsi="Times New Roman" w:cs="Times New Roman"/>
          <w:color w:val="262626" w:themeColor="text1" w:themeTint="D9"/>
          <w:sz w:val="28"/>
          <w:szCs w:val="28"/>
        </w:rPr>
        <w:t>посвященные истории татарского языка и его диалектам.</w:t>
      </w:r>
      <w:r>
        <w:rPr>
          <w:rFonts w:ascii="Times New Roman" w:hAnsi="Times New Roman" w:cs="Times New Roman"/>
          <w:color w:val="262626" w:themeColor="text1" w:themeTint="D9"/>
          <w:sz w:val="28"/>
          <w:szCs w:val="28"/>
        </w:rPr>
        <w:t xml:space="preserve"> </w:t>
      </w:r>
    </w:p>
    <w:p w:rsidR="005F3C5A" w:rsidRDefault="005A170B" w:rsidP="009F19D9">
      <w:pPr>
        <w:spacing w:line="360" w:lineRule="auto"/>
        <w:jc w:val="both"/>
        <w:rPr>
          <w:rFonts w:ascii="Times New Roman" w:hAnsi="Times New Roman" w:cs="Times New Roman"/>
          <w:color w:val="000000"/>
          <w:sz w:val="28"/>
          <w:szCs w:val="28"/>
          <w:bdr w:val="none" w:sz="0" w:space="0" w:color="auto" w:frame="1"/>
        </w:rPr>
      </w:pPr>
      <w:r>
        <w:rPr>
          <w:rFonts w:ascii="Times New Roman" w:hAnsi="Times New Roman" w:cs="Times New Roman"/>
          <w:color w:val="262626" w:themeColor="text1" w:themeTint="D9"/>
          <w:sz w:val="28"/>
          <w:szCs w:val="28"/>
        </w:rPr>
        <w:t xml:space="preserve">  </w:t>
      </w:r>
      <w:r w:rsidR="005F3C5A">
        <w:rPr>
          <w:rFonts w:ascii="Times New Roman" w:hAnsi="Times New Roman" w:cs="Times New Roman"/>
          <w:color w:val="262626" w:themeColor="text1" w:themeTint="D9"/>
          <w:sz w:val="28"/>
          <w:szCs w:val="28"/>
        </w:rPr>
        <w:t>Я</w:t>
      </w:r>
      <w:r w:rsidR="005F3C5A" w:rsidRPr="000B61CF">
        <w:rPr>
          <w:rFonts w:ascii="Times New Roman" w:hAnsi="Times New Roman" w:cs="Times New Roman"/>
          <w:color w:val="262626" w:themeColor="text1" w:themeTint="D9"/>
          <w:sz w:val="28"/>
          <w:szCs w:val="28"/>
        </w:rPr>
        <w:t>зыковед и тюрколог</w:t>
      </w:r>
      <w:r w:rsidR="005F3C5A">
        <w:rPr>
          <w:rFonts w:ascii="Times New Roman" w:hAnsi="Times New Roman" w:cs="Times New Roman"/>
          <w:color w:val="262626" w:themeColor="text1" w:themeTint="D9"/>
          <w:sz w:val="28"/>
          <w:szCs w:val="28"/>
        </w:rPr>
        <w:t xml:space="preserve"> </w:t>
      </w:r>
      <w:proofErr w:type="spellStart"/>
      <w:r w:rsidR="005F3C5A" w:rsidRPr="000B61CF">
        <w:rPr>
          <w:rFonts w:ascii="Times New Roman" w:hAnsi="Times New Roman" w:cs="Times New Roman"/>
          <w:color w:val="262626" w:themeColor="text1" w:themeTint="D9"/>
          <w:sz w:val="28"/>
          <w:szCs w:val="28"/>
        </w:rPr>
        <w:t>Джамал</w:t>
      </w:r>
      <w:proofErr w:type="spellEnd"/>
      <w:r w:rsidR="005F3C5A" w:rsidRPr="000B61CF">
        <w:rPr>
          <w:rFonts w:ascii="Times New Roman" w:hAnsi="Times New Roman" w:cs="Times New Roman"/>
          <w:color w:val="262626" w:themeColor="text1" w:themeTint="D9"/>
          <w:sz w:val="28"/>
          <w:szCs w:val="28"/>
        </w:rPr>
        <w:t xml:space="preserve"> </w:t>
      </w:r>
      <w:proofErr w:type="spellStart"/>
      <w:r w:rsidR="005F3C5A" w:rsidRPr="000B61CF">
        <w:rPr>
          <w:rFonts w:ascii="Times New Roman" w:hAnsi="Times New Roman" w:cs="Times New Roman"/>
          <w:color w:val="262626" w:themeColor="text1" w:themeTint="D9"/>
          <w:sz w:val="28"/>
          <w:szCs w:val="28"/>
        </w:rPr>
        <w:t>Валиди</w:t>
      </w:r>
      <w:proofErr w:type="spellEnd"/>
      <w:r w:rsidR="005F3C5A" w:rsidRPr="000B61CF">
        <w:rPr>
          <w:rFonts w:ascii="Times New Roman" w:hAnsi="Times New Roman" w:cs="Times New Roman"/>
          <w:color w:val="262626" w:themeColor="text1" w:themeTint="D9"/>
          <w:sz w:val="28"/>
          <w:szCs w:val="28"/>
        </w:rPr>
        <w:t xml:space="preserve"> (1887-1932)</w:t>
      </w:r>
      <w:r w:rsidR="005F3C5A">
        <w:rPr>
          <w:rFonts w:ascii="Times New Roman" w:hAnsi="Times New Roman" w:cs="Times New Roman"/>
          <w:color w:val="262626" w:themeColor="text1" w:themeTint="D9"/>
          <w:sz w:val="28"/>
          <w:szCs w:val="28"/>
        </w:rPr>
        <w:t xml:space="preserve">, </w:t>
      </w:r>
      <w:r w:rsidR="005F3C5A" w:rsidRPr="000B61CF">
        <w:rPr>
          <w:rFonts w:ascii="Times New Roman" w:hAnsi="Times New Roman" w:cs="Times New Roman"/>
          <w:color w:val="262626" w:themeColor="text1" w:themeTint="D9"/>
          <w:sz w:val="28"/>
          <w:szCs w:val="28"/>
        </w:rPr>
        <w:t>на основании материалов, полученных в результате комплексной диалектологической экспедиции (1927) создал свою классификацию диалектов татарского языка, которую затем</w:t>
      </w:r>
      <w:r w:rsidR="005F3C5A">
        <w:rPr>
          <w:rFonts w:ascii="Times New Roman" w:hAnsi="Times New Roman" w:cs="Times New Roman"/>
          <w:color w:val="262626" w:themeColor="text1" w:themeTint="D9"/>
          <w:sz w:val="28"/>
          <w:szCs w:val="28"/>
        </w:rPr>
        <w:t xml:space="preserve"> </w:t>
      </w:r>
      <w:r w:rsidR="005F3C5A" w:rsidRPr="000B61CF">
        <w:rPr>
          <w:rFonts w:ascii="Times New Roman" w:hAnsi="Times New Roman" w:cs="Times New Roman"/>
          <w:color w:val="262626" w:themeColor="text1" w:themeTint="D9"/>
          <w:sz w:val="28"/>
          <w:szCs w:val="28"/>
        </w:rPr>
        <w:t>дополнил Л.</w:t>
      </w:r>
      <w:r w:rsidR="009F19D9">
        <w:rPr>
          <w:rFonts w:ascii="Times New Roman" w:hAnsi="Times New Roman" w:cs="Times New Roman"/>
          <w:color w:val="262626" w:themeColor="text1" w:themeTint="D9"/>
          <w:sz w:val="28"/>
          <w:szCs w:val="28"/>
        </w:rPr>
        <w:t xml:space="preserve"> </w:t>
      </w:r>
      <w:r w:rsidR="005F3C5A" w:rsidRPr="000B61CF">
        <w:rPr>
          <w:rFonts w:ascii="Times New Roman" w:hAnsi="Times New Roman" w:cs="Times New Roman"/>
          <w:color w:val="262626" w:themeColor="text1" w:themeTint="D9"/>
          <w:sz w:val="28"/>
          <w:szCs w:val="28"/>
        </w:rPr>
        <w:t xml:space="preserve">3. </w:t>
      </w:r>
      <w:proofErr w:type="spellStart"/>
      <w:r w:rsidR="005F3C5A" w:rsidRPr="000B61CF">
        <w:rPr>
          <w:rFonts w:ascii="Times New Roman" w:hAnsi="Times New Roman" w:cs="Times New Roman"/>
          <w:color w:val="262626" w:themeColor="text1" w:themeTint="D9"/>
          <w:sz w:val="28"/>
          <w:szCs w:val="28"/>
        </w:rPr>
        <w:t>Заляй</w:t>
      </w:r>
      <w:proofErr w:type="spellEnd"/>
      <w:r w:rsidR="005F3C5A" w:rsidRPr="000B61CF">
        <w:rPr>
          <w:rFonts w:ascii="Times New Roman" w:hAnsi="Times New Roman" w:cs="Times New Roman"/>
          <w:color w:val="262626" w:themeColor="text1" w:themeTint="D9"/>
          <w:sz w:val="28"/>
          <w:szCs w:val="28"/>
        </w:rPr>
        <w:t xml:space="preserve"> (1894-1966) результатами,</w:t>
      </w:r>
      <w:r w:rsidR="005F3C5A">
        <w:rPr>
          <w:rFonts w:ascii="Times New Roman" w:hAnsi="Times New Roman" w:cs="Times New Roman"/>
          <w:color w:val="262626" w:themeColor="text1" w:themeTint="D9"/>
          <w:sz w:val="28"/>
          <w:szCs w:val="28"/>
        </w:rPr>
        <w:t xml:space="preserve"> </w:t>
      </w:r>
      <w:r w:rsidR="005F3C5A" w:rsidRPr="000B61CF">
        <w:rPr>
          <w:rFonts w:ascii="Times New Roman" w:hAnsi="Times New Roman" w:cs="Times New Roman"/>
          <w:color w:val="262626" w:themeColor="text1" w:themeTint="D9"/>
          <w:sz w:val="28"/>
          <w:szCs w:val="28"/>
        </w:rPr>
        <w:t xml:space="preserve">полученными в экспедиции 1938 года. </w:t>
      </w:r>
      <w:r w:rsidR="005F3C5A" w:rsidRPr="000B61CF">
        <w:rPr>
          <w:rFonts w:ascii="Times New Roman" w:hAnsi="Times New Roman" w:cs="Times New Roman"/>
          <w:color w:val="262626" w:themeColor="text1" w:themeTint="D9"/>
          <w:sz w:val="28"/>
          <w:szCs w:val="28"/>
          <w:bdr w:val="none" w:sz="0" w:space="0" w:color="auto" w:frame="1"/>
        </w:rPr>
        <w:t xml:space="preserve">При сборе лексического материала ими широко применялся анкетный метод </w:t>
      </w:r>
      <w:r w:rsidR="005F3C5A" w:rsidRPr="000B61CF">
        <w:rPr>
          <w:rFonts w:ascii="Times New Roman" w:hAnsi="Times New Roman" w:cs="Times New Roman"/>
          <w:color w:val="262626" w:themeColor="text1" w:themeTint="D9"/>
          <w:sz w:val="28"/>
          <w:szCs w:val="28"/>
          <w:bdr w:val="none" w:sz="0" w:space="0" w:color="auto" w:frame="1"/>
        </w:rPr>
        <w:lastRenderedPageBreak/>
        <w:t xml:space="preserve">исследования диалектов в сочетании с экспедиционными выездами. Анкетный метод позволил </w:t>
      </w:r>
      <w:proofErr w:type="spellStart"/>
      <w:r w:rsidR="005F3C5A" w:rsidRPr="000B61CF">
        <w:rPr>
          <w:rFonts w:ascii="Times New Roman" w:hAnsi="Times New Roman" w:cs="Times New Roman"/>
          <w:color w:val="262626" w:themeColor="text1" w:themeTint="D9"/>
          <w:sz w:val="28"/>
          <w:szCs w:val="28"/>
          <w:bdr w:val="none" w:sz="0" w:space="0" w:color="auto" w:frame="1"/>
        </w:rPr>
        <w:t>Джамалу</w:t>
      </w:r>
      <w:proofErr w:type="spellEnd"/>
      <w:r w:rsidR="005F3C5A" w:rsidRPr="000B61CF">
        <w:rPr>
          <w:rFonts w:ascii="Times New Roman" w:hAnsi="Times New Roman" w:cs="Times New Roman"/>
          <w:color w:val="262626" w:themeColor="text1" w:themeTint="D9"/>
          <w:sz w:val="28"/>
          <w:szCs w:val="28"/>
          <w:bdr w:val="none" w:sz="0" w:space="0" w:color="auto" w:frame="1"/>
        </w:rPr>
        <w:t xml:space="preserve"> </w:t>
      </w:r>
      <w:proofErr w:type="spellStart"/>
      <w:r w:rsidR="005F3C5A" w:rsidRPr="000B61CF">
        <w:rPr>
          <w:rFonts w:ascii="Times New Roman" w:hAnsi="Times New Roman" w:cs="Times New Roman"/>
          <w:color w:val="262626" w:themeColor="text1" w:themeTint="D9"/>
          <w:sz w:val="28"/>
          <w:szCs w:val="28"/>
          <w:bdr w:val="none" w:sz="0" w:space="0" w:color="auto" w:frame="1"/>
        </w:rPr>
        <w:t>Валиди</w:t>
      </w:r>
      <w:proofErr w:type="spellEnd"/>
      <w:r w:rsidR="005F3C5A" w:rsidRPr="000B61CF">
        <w:rPr>
          <w:rFonts w:ascii="Times New Roman" w:hAnsi="Times New Roman" w:cs="Times New Roman"/>
          <w:color w:val="262626" w:themeColor="text1" w:themeTint="D9"/>
          <w:sz w:val="28"/>
          <w:szCs w:val="28"/>
          <w:bdr w:val="none" w:sz="0" w:space="0" w:color="auto" w:frame="1"/>
        </w:rPr>
        <w:t xml:space="preserve"> (1927) и</w:t>
      </w:r>
      <w:r w:rsidR="005F3C5A">
        <w:rPr>
          <w:rFonts w:ascii="Times New Roman" w:hAnsi="Times New Roman" w:cs="Times New Roman"/>
          <w:color w:val="262626" w:themeColor="text1" w:themeTint="D9"/>
          <w:sz w:val="28"/>
          <w:szCs w:val="28"/>
          <w:bdr w:val="none" w:sz="0" w:space="0" w:color="auto" w:frame="1"/>
        </w:rPr>
        <w:t xml:space="preserve"> </w:t>
      </w:r>
      <w:r w:rsidR="005F3C5A" w:rsidRPr="000B61CF">
        <w:rPr>
          <w:rFonts w:ascii="Times New Roman" w:hAnsi="Times New Roman" w:cs="Times New Roman"/>
          <w:color w:val="262626" w:themeColor="text1" w:themeTint="D9"/>
          <w:sz w:val="28"/>
          <w:szCs w:val="28"/>
          <w:bdr w:val="none" w:sz="0" w:space="0" w:color="auto" w:frame="1"/>
        </w:rPr>
        <w:t>Л.</w:t>
      </w:r>
      <w:r w:rsidR="009F19D9">
        <w:rPr>
          <w:rFonts w:ascii="Times New Roman" w:hAnsi="Times New Roman" w:cs="Times New Roman"/>
          <w:color w:val="262626" w:themeColor="text1" w:themeTint="D9"/>
          <w:sz w:val="28"/>
          <w:szCs w:val="28"/>
          <w:bdr w:val="none" w:sz="0" w:space="0" w:color="auto" w:frame="1"/>
        </w:rPr>
        <w:t xml:space="preserve"> </w:t>
      </w:r>
      <w:r w:rsidR="005F3C5A" w:rsidRPr="000B61CF">
        <w:rPr>
          <w:rFonts w:ascii="Times New Roman" w:hAnsi="Times New Roman" w:cs="Times New Roman"/>
          <w:color w:val="262626" w:themeColor="text1" w:themeTint="D9"/>
          <w:sz w:val="28"/>
          <w:szCs w:val="28"/>
          <w:bdr w:val="none" w:sz="0" w:space="0" w:color="auto" w:frame="1"/>
        </w:rPr>
        <w:t xml:space="preserve">З. </w:t>
      </w:r>
      <w:proofErr w:type="spellStart"/>
      <w:r w:rsidR="005F3C5A" w:rsidRPr="000B61CF">
        <w:rPr>
          <w:rFonts w:ascii="Times New Roman" w:hAnsi="Times New Roman" w:cs="Times New Roman"/>
          <w:color w:val="262626" w:themeColor="text1" w:themeTint="D9"/>
          <w:sz w:val="28"/>
          <w:szCs w:val="28"/>
          <w:bdr w:val="none" w:sz="0" w:space="0" w:color="auto" w:frame="1"/>
        </w:rPr>
        <w:t>Заляю</w:t>
      </w:r>
      <w:proofErr w:type="spellEnd"/>
      <w:r w:rsidR="005F3C5A" w:rsidRPr="000B61CF">
        <w:rPr>
          <w:rFonts w:ascii="Times New Roman" w:hAnsi="Times New Roman" w:cs="Times New Roman"/>
          <w:color w:val="262626" w:themeColor="text1" w:themeTint="D9"/>
          <w:sz w:val="28"/>
          <w:szCs w:val="28"/>
          <w:bdr w:val="none" w:sz="0" w:space="0" w:color="auto" w:frame="1"/>
        </w:rPr>
        <w:t xml:space="preserve"> (1938) разработать</w:t>
      </w:r>
      <w:r w:rsidR="005F3C5A" w:rsidRPr="000B61CF">
        <w:rPr>
          <w:rFonts w:ascii="Times New Roman" w:hAnsi="Times New Roman" w:cs="Times New Roman"/>
          <w:color w:val="000000"/>
          <w:sz w:val="28"/>
          <w:szCs w:val="28"/>
          <w:bdr w:val="none" w:sz="0" w:space="0" w:color="auto" w:frame="1"/>
        </w:rPr>
        <w:t xml:space="preserve"> классификацию татарских диалектов (средний, </w:t>
      </w:r>
      <w:proofErr w:type="spellStart"/>
      <w:r w:rsidR="005F3C5A" w:rsidRPr="000B61CF">
        <w:rPr>
          <w:rFonts w:ascii="Times New Roman" w:hAnsi="Times New Roman" w:cs="Times New Roman"/>
          <w:color w:val="000000"/>
          <w:sz w:val="28"/>
          <w:szCs w:val="28"/>
          <w:bdr w:val="none" w:sz="0" w:space="0" w:color="auto" w:frame="1"/>
        </w:rPr>
        <w:t>мишарский</w:t>
      </w:r>
      <w:proofErr w:type="spellEnd"/>
      <w:r w:rsidR="005F3C5A" w:rsidRPr="000B61CF">
        <w:rPr>
          <w:rFonts w:ascii="Times New Roman" w:hAnsi="Times New Roman" w:cs="Times New Roman"/>
          <w:color w:val="000000"/>
          <w:sz w:val="28"/>
          <w:szCs w:val="28"/>
          <w:bdr w:val="none" w:sz="0" w:space="0" w:color="auto" w:frame="1"/>
        </w:rPr>
        <w:t>, восточный диалекты), которая в основном сохранилась на сегодняшний день</w:t>
      </w:r>
      <w:r w:rsidR="005F3C5A" w:rsidRPr="0030294C">
        <w:rPr>
          <w:rFonts w:ascii="Times New Roman" w:hAnsi="Times New Roman" w:cs="Times New Roman"/>
          <w:color w:val="000000"/>
          <w:sz w:val="28"/>
          <w:szCs w:val="28"/>
          <w:bdr w:val="none" w:sz="0" w:space="0" w:color="auto" w:frame="1"/>
        </w:rPr>
        <w:t>.</w:t>
      </w:r>
      <w:r w:rsidR="005F3C5A">
        <w:rPr>
          <w:rFonts w:ascii="Times New Roman" w:hAnsi="Times New Roman" w:cs="Times New Roman"/>
          <w:color w:val="000000"/>
          <w:sz w:val="28"/>
          <w:szCs w:val="28"/>
          <w:bdr w:val="none" w:sz="0" w:space="0" w:color="auto" w:frame="1"/>
        </w:rPr>
        <w:t xml:space="preserve"> </w:t>
      </w:r>
    </w:p>
    <w:p w:rsidR="005F3C5A" w:rsidRPr="00CD08D3" w:rsidRDefault="005F3C5A" w:rsidP="009F19D9">
      <w:pPr>
        <w:spacing w:line="360" w:lineRule="auto"/>
        <w:jc w:val="both"/>
        <w:rPr>
          <w:rFonts w:ascii="Times New Roman" w:hAnsi="Times New Roman" w:cs="Times New Roman"/>
          <w:color w:val="262626" w:themeColor="text1" w:themeTint="D9"/>
          <w:sz w:val="28"/>
          <w:szCs w:val="28"/>
        </w:rPr>
      </w:pPr>
      <w:r>
        <w:rPr>
          <w:rFonts w:ascii="Times New Roman" w:hAnsi="Times New Roman" w:cs="Times New Roman"/>
          <w:color w:val="000000"/>
          <w:sz w:val="28"/>
          <w:szCs w:val="28"/>
          <w:bdr w:val="none" w:sz="0" w:space="0" w:color="auto" w:frame="1"/>
        </w:rPr>
        <w:t>П</w:t>
      </w:r>
      <w:r w:rsidRPr="0030294C">
        <w:rPr>
          <w:rFonts w:ascii="Times New Roman" w:hAnsi="Times New Roman" w:cs="Times New Roman"/>
          <w:color w:val="000000"/>
          <w:sz w:val="28"/>
          <w:szCs w:val="28"/>
          <w:bdr w:val="none" w:sz="0" w:space="0" w:color="auto" w:frame="1"/>
        </w:rPr>
        <w:t>осле многолетних научных наблюдений</w:t>
      </w:r>
      <w:r>
        <w:rPr>
          <w:rFonts w:ascii="Times New Roman" w:hAnsi="Times New Roman" w:cs="Times New Roman"/>
          <w:color w:val="000000"/>
          <w:sz w:val="28"/>
          <w:szCs w:val="28"/>
          <w:bdr w:val="none" w:sz="0" w:space="0" w:color="auto" w:frame="1"/>
        </w:rPr>
        <w:t xml:space="preserve"> </w:t>
      </w:r>
      <w:r w:rsidRPr="0030294C">
        <w:rPr>
          <w:rFonts w:ascii="Times New Roman" w:hAnsi="Times New Roman" w:cs="Times New Roman"/>
          <w:color w:val="000000"/>
          <w:sz w:val="28"/>
          <w:szCs w:val="28"/>
          <w:bdr w:val="none" w:sz="0" w:space="0" w:color="auto" w:frame="1"/>
        </w:rPr>
        <w:t xml:space="preserve">Д. Г. </w:t>
      </w:r>
      <w:proofErr w:type="spellStart"/>
      <w:r w:rsidRPr="0030294C">
        <w:rPr>
          <w:rFonts w:ascii="Times New Roman" w:hAnsi="Times New Roman" w:cs="Times New Roman"/>
          <w:color w:val="000000"/>
          <w:sz w:val="28"/>
          <w:szCs w:val="28"/>
          <w:bdr w:val="none" w:sz="0" w:space="0" w:color="auto" w:frame="1"/>
        </w:rPr>
        <w:t>Тумашева</w:t>
      </w:r>
      <w:proofErr w:type="spellEnd"/>
      <w:r w:rsidRPr="0030294C">
        <w:rPr>
          <w:rFonts w:ascii="Times New Roman" w:hAnsi="Times New Roman" w:cs="Times New Roman"/>
          <w:color w:val="000000"/>
          <w:sz w:val="28"/>
          <w:szCs w:val="28"/>
          <w:bdr w:val="none" w:sz="0" w:space="0" w:color="auto" w:frame="1"/>
        </w:rPr>
        <w:t xml:space="preserve"> (1926-2006),</w:t>
      </w:r>
      <w:r>
        <w:rPr>
          <w:rFonts w:ascii="Times New Roman" w:hAnsi="Times New Roman" w:cs="Times New Roman"/>
          <w:color w:val="000000"/>
          <w:sz w:val="28"/>
          <w:szCs w:val="28"/>
          <w:bdr w:val="none" w:sz="0" w:space="0" w:color="auto" w:frame="1"/>
        </w:rPr>
        <w:t xml:space="preserve"> занимаясь</w:t>
      </w:r>
      <w:r w:rsidRPr="0030294C">
        <w:rPr>
          <w:rFonts w:ascii="Times New Roman" w:hAnsi="Times New Roman" w:cs="Times New Roman"/>
          <w:color w:val="000000"/>
          <w:sz w:val="28"/>
          <w:szCs w:val="28"/>
          <w:bdr w:val="none" w:sz="0" w:space="0" w:color="auto" w:frame="1"/>
        </w:rPr>
        <w:t xml:space="preserve"> исследованием сибирско-татарских диалектов, пришла к заключению, что в результате взаимодействия с та</w:t>
      </w:r>
      <w:r>
        <w:rPr>
          <w:rFonts w:ascii="Times New Roman" w:hAnsi="Times New Roman" w:cs="Times New Roman"/>
          <w:color w:val="000000"/>
          <w:sz w:val="28"/>
          <w:szCs w:val="28"/>
          <w:bdr w:val="none" w:sz="0" w:space="0" w:color="auto" w:frame="1"/>
        </w:rPr>
        <w:t>тарским языком</w:t>
      </w:r>
      <w:r w:rsidRPr="0030294C">
        <w:rPr>
          <w:rFonts w:ascii="Times New Roman" w:hAnsi="Times New Roman" w:cs="Times New Roman"/>
          <w:color w:val="000000"/>
          <w:sz w:val="28"/>
          <w:szCs w:val="28"/>
          <w:bdr w:val="none" w:sz="0" w:space="0" w:color="auto" w:frame="1"/>
        </w:rPr>
        <w:t xml:space="preserve"> в систематизации диалектов произошло сближение сибирских диалектов с татарским литературным</w:t>
      </w:r>
      <w:r>
        <w:rPr>
          <w:rFonts w:ascii="Times New Roman" w:hAnsi="Times New Roman" w:cs="Times New Roman"/>
          <w:color w:val="000000"/>
          <w:sz w:val="28"/>
          <w:szCs w:val="28"/>
          <w:bdr w:val="none" w:sz="0" w:space="0" w:color="auto" w:frame="1"/>
        </w:rPr>
        <w:t xml:space="preserve"> </w:t>
      </w:r>
      <w:r w:rsidRPr="0030294C">
        <w:rPr>
          <w:rFonts w:ascii="Times New Roman" w:hAnsi="Times New Roman" w:cs="Times New Roman"/>
          <w:color w:val="000000"/>
          <w:sz w:val="28"/>
          <w:szCs w:val="28"/>
          <w:bdr w:val="none" w:sz="0" w:space="0" w:color="auto" w:frame="1"/>
        </w:rPr>
        <w:t xml:space="preserve">и </w:t>
      </w:r>
      <w:r w:rsidRPr="0030294C">
        <w:rPr>
          <w:rFonts w:ascii="Times New Roman" w:hAnsi="Times New Roman" w:cs="Times New Roman"/>
          <w:color w:val="262626" w:themeColor="text1" w:themeTint="D9"/>
          <w:sz w:val="28"/>
          <w:szCs w:val="28"/>
          <w:bdr w:val="none" w:sz="0" w:space="0" w:color="auto" w:frame="1"/>
        </w:rPr>
        <w:t>разговорным языком (</w:t>
      </w:r>
      <w:proofErr w:type="spellStart"/>
      <w:r w:rsidRPr="0030294C">
        <w:rPr>
          <w:rFonts w:ascii="Times New Roman" w:hAnsi="Times New Roman" w:cs="Times New Roman"/>
          <w:color w:val="262626" w:themeColor="text1" w:themeTint="D9"/>
          <w:sz w:val="28"/>
          <w:szCs w:val="28"/>
          <w:bdr w:val="none" w:sz="0" w:space="0" w:color="auto" w:frame="1"/>
        </w:rPr>
        <w:t>Тумашева</w:t>
      </w:r>
      <w:proofErr w:type="spellEnd"/>
      <w:r w:rsidRPr="0030294C">
        <w:rPr>
          <w:rFonts w:ascii="Times New Roman" w:hAnsi="Times New Roman" w:cs="Times New Roman"/>
          <w:color w:val="262626" w:themeColor="text1" w:themeTint="D9"/>
          <w:sz w:val="28"/>
          <w:szCs w:val="28"/>
          <w:bdr w:val="none" w:sz="0" w:space="0" w:color="auto" w:frame="1"/>
        </w:rPr>
        <w:t xml:space="preserve">, 1977: 274–275). </w:t>
      </w:r>
      <w:r w:rsidRPr="0030294C">
        <w:rPr>
          <w:rFonts w:ascii="Times New Roman" w:hAnsi="Times New Roman" w:cs="Times New Roman"/>
          <w:color w:val="262626" w:themeColor="text1" w:themeTint="D9"/>
          <w:sz w:val="28"/>
          <w:szCs w:val="28"/>
        </w:rPr>
        <w:t>Большой вклад в изучение татарских говоров внесла Л.</w:t>
      </w:r>
      <w:r w:rsidR="009F19D9">
        <w:rPr>
          <w:rFonts w:ascii="Times New Roman" w:hAnsi="Times New Roman" w:cs="Times New Roman"/>
          <w:color w:val="262626" w:themeColor="text1" w:themeTint="D9"/>
          <w:sz w:val="28"/>
          <w:szCs w:val="28"/>
        </w:rPr>
        <w:t xml:space="preserve"> </w:t>
      </w:r>
      <w:r w:rsidRPr="0030294C">
        <w:rPr>
          <w:rFonts w:ascii="Times New Roman" w:hAnsi="Times New Roman" w:cs="Times New Roman"/>
          <w:color w:val="262626" w:themeColor="text1" w:themeTint="D9"/>
          <w:sz w:val="28"/>
          <w:szCs w:val="28"/>
        </w:rPr>
        <w:t xml:space="preserve">Т. </w:t>
      </w:r>
      <w:proofErr w:type="spellStart"/>
      <w:r w:rsidRPr="0030294C">
        <w:rPr>
          <w:rFonts w:ascii="Times New Roman" w:hAnsi="Times New Roman" w:cs="Times New Roman"/>
          <w:color w:val="262626" w:themeColor="text1" w:themeTint="D9"/>
          <w:sz w:val="28"/>
          <w:szCs w:val="28"/>
        </w:rPr>
        <w:t>Махму</w:t>
      </w:r>
      <w:r>
        <w:rPr>
          <w:rFonts w:ascii="Times New Roman" w:hAnsi="Times New Roman" w:cs="Times New Roman"/>
          <w:color w:val="262626" w:themeColor="text1" w:themeTint="D9"/>
          <w:sz w:val="28"/>
          <w:szCs w:val="28"/>
        </w:rPr>
        <w:t>това</w:t>
      </w:r>
      <w:proofErr w:type="spellEnd"/>
      <w:r>
        <w:rPr>
          <w:rFonts w:ascii="Times New Roman" w:hAnsi="Times New Roman" w:cs="Times New Roman"/>
          <w:color w:val="262626" w:themeColor="text1" w:themeTint="D9"/>
          <w:sz w:val="28"/>
          <w:szCs w:val="28"/>
        </w:rPr>
        <w:t xml:space="preserve"> </w:t>
      </w:r>
      <w:r w:rsidRPr="0030294C">
        <w:rPr>
          <w:rFonts w:ascii="Times New Roman" w:hAnsi="Times New Roman" w:cs="Times New Roman"/>
          <w:color w:val="262626" w:themeColor="text1" w:themeTint="D9"/>
          <w:sz w:val="28"/>
          <w:szCs w:val="28"/>
        </w:rPr>
        <w:t>трудами по диалектологии, лексикологии и лексикографии.</w:t>
      </w:r>
      <w:r>
        <w:rPr>
          <w:rFonts w:ascii="Times New Roman" w:hAnsi="Times New Roman" w:cs="Times New Roman"/>
          <w:color w:val="262626" w:themeColor="text1" w:themeTint="D9"/>
          <w:sz w:val="28"/>
          <w:szCs w:val="28"/>
        </w:rPr>
        <w:t xml:space="preserve"> В связи с тем, что «</w:t>
      </w:r>
      <w:r w:rsidRPr="00182C39">
        <w:rPr>
          <w:rFonts w:ascii="Times New Roman" w:hAnsi="Times New Roman" w:cs="Times New Roman"/>
          <w:sz w:val="28"/>
          <w:szCs w:val="28"/>
        </w:rPr>
        <w:t>исторические процессы расселения и перемещения тюркских наро</w:t>
      </w:r>
      <w:r>
        <w:rPr>
          <w:rFonts w:ascii="Times New Roman" w:hAnsi="Times New Roman" w:cs="Times New Roman"/>
          <w:sz w:val="28"/>
          <w:szCs w:val="28"/>
        </w:rPr>
        <w:t>дов,</w:t>
      </w:r>
      <w:r w:rsidRPr="00182C39">
        <w:rPr>
          <w:rFonts w:ascii="Times New Roman" w:hAnsi="Times New Roman" w:cs="Times New Roman"/>
          <w:sz w:val="28"/>
          <w:szCs w:val="28"/>
        </w:rPr>
        <w:t xml:space="preserve"> их взаимо</w:t>
      </w:r>
      <w:r>
        <w:rPr>
          <w:rFonts w:ascii="Times New Roman" w:hAnsi="Times New Roman" w:cs="Times New Roman"/>
          <w:sz w:val="28"/>
          <w:szCs w:val="28"/>
        </w:rPr>
        <w:t>действия и связей неизбежно отражаются в языке</w:t>
      </w:r>
      <w:r w:rsidR="009F19D9">
        <w:rPr>
          <w:rFonts w:ascii="Times New Roman" w:hAnsi="Times New Roman" w:cs="Times New Roman"/>
          <w:sz w:val="28"/>
          <w:szCs w:val="28"/>
        </w:rPr>
        <w:t>,</w:t>
      </w:r>
      <w:r w:rsidRPr="00182C39">
        <w:rPr>
          <w:rFonts w:ascii="Times New Roman" w:hAnsi="Times New Roman" w:cs="Times New Roman"/>
          <w:sz w:val="28"/>
          <w:szCs w:val="28"/>
        </w:rPr>
        <w:t xml:space="preserve"> образуя границы диалектных явлений, составление диалектологического атласа тюркских языков открывает также</w:t>
      </w:r>
      <w:r>
        <w:rPr>
          <w:rFonts w:ascii="Times New Roman" w:hAnsi="Times New Roman" w:cs="Times New Roman"/>
          <w:sz w:val="28"/>
          <w:szCs w:val="28"/>
        </w:rPr>
        <w:t xml:space="preserve"> </w:t>
      </w:r>
      <w:r w:rsidRPr="00182C39">
        <w:rPr>
          <w:rFonts w:ascii="Times New Roman" w:hAnsi="Times New Roman" w:cs="Times New Roman"/>
          <w:sz w:val="28"/>
          <w:szCs w:val="28"/>
        </w:rPr>
        <w:t xml:space="preserve">широкие перспективы для изучения истории </w:t>
      </w:r>
      <w:proofErr w:type="spellStart"/>
      <w:r w:rsidRPr="00182C39">
        <w:rPr>
          <w:rFonts w:ascii="Times New Roman" w:hAnsi="Times New Roman" w:cs="Times New Roman"/>
          <w:sz w:val="28"/>
          <w:szCs w:val="28"/>
        </w:rPr>
        <w:t>тюркоязычных</w:t>
      </w:r>
      <w:proofErr w:type="spellEnd"/>
      <w:r w:rsidRPr="00182C39">
        <w:rPr>
          <w:rFonts w:ascii="Times New Roman" w:hAnsi="Times New Roman" w:cs="Times New Roman"/>
          <w:sz w:val="28"/>
          <w:szCs w:val="28"/>
        </w:rPr>
        <w:t xml:space="preserve"> народов</w:t>
      </w:r>
      <w:r>
        <w:rPr>
          <w:rFonts w:ascii="Times New Roman" w:hAnsi="Times New Roman" w:cs="Times New Roman"/>
          <w:sz w:val="28"/>
          <w:szCs w:val="28"/>
        </w:rPr>
        <w:t xml:space="preserve">» </w:t>
      </w:r>
      <w:r w:rsidRPr="001908D5">
        <w:rPr>
          <w:rFonts w:ascii="Times New Roman" w:hAnsi="Times New Roman" w:cs="Times New Roman"/>
          <w:sz w:val="28"/>
          <w:szCs w:val="28"/>
        </w:rPr>
        <w:t>[</w:t>
      </w:r>
      <w:r>
        <w:rPr>
          <w:rFonts w:ascii="Times New Roman" w:hAnsi="Times New Roman" w:cs="Times New Roman"/>
          <w:sz w:val="28"/>
          <w:szCs w:val="28"/>
        </w:rPr>
        <w:t>Баскаков, Гаджиева и др., 1966</w:t>
      </w:r>
      <w:r w:rsidRPr="001908D5">
        <w:rPr>
          <w:rFonts w:ascii="Times New Roman" w:hAnsi="Times New Roman" w:cs="Times New Roman"/>
          <w:sz w:val="28"/>
          <w:szCs w:val="28"/>
        </w:rPr>
        <w:t>, 3</w:t>
      </w:r>
      <w:r w:rsidRPr="00CD08D3">
        <w:rPr>
          <w:rFonts w:ascii="Times New Roman" w:hAnsi="Times New Roman" w:cs="Times New Roman"/>
          <w:sz w:val="28"/>
          <w:szCs w:val="28"/>
        </w:rPr>
        <w:t>].</w:t>
      </w:r>
    </w:p>
    <w:p w:rsidR="005F3C5A" w:rsidRDefault="005F3C5A" w:rsidP="009F19D9">
      <w:pPr>
        <w:pStyle w:val="aa"/>
        <w:spacing w:before="0" w:beforeAutospacing="0" w:after="0" w:afterAutospacing="0" w:line="360" w:lineRule="auto"/>
        <w:ind w:left="75" w:right="75"/>
        <w:jc w:val="both"/>
        <w:textAlignment w:val="baseline"/>
        <w:rPr>
          <w:sz w:val="28"/>
          <w:szCs w:val="28"/>
        </w:rPr>
      </w:pPr>
      <w:r>
        <w:rPr>
          <w:sz w:val="28"/>
          <w:szCs w:val="28"/>
        </w:rPr>
        <w:t xml:space="preserve">В результате, созданный </w:t>
      </w:r>
      <w:r w:rsidRPr="000A5276">
        <w:rPr>
          <w:sz w:val="28"/>
          <w:szCs w:val="28"/>
        </w:rPr>
        <w:t>методом лингвистической гео</w:t>
      </w:r>
      <w:r>
        <w:rPr>
          <w:sz w:val="28"/>
          <w:szCs w:val="28"/>
        </w:rPr>
        <w:t xml:space="preserve">графии </w:t>
      </w:r>
      <w:r>
        <w:rPr>
          <w:color w:val="000000"/>
          <w:sz w:val="28"/>
          <w:szCs w:val="28"/>
          <w:bdr w:val="none" w:sz="0" w:space="0" w:color="auto" w:frame="1"/>
        </w:rPr>
        <w:t>двухтомный</w:t>
      </w:r>
      <w:r w:rsidRPr="000A5276">
        <w:rPr>
          <w:color w:val="000000"/>
          <w:sz w:val="28"/>
          <w:szCs w:val="28"/>
          <w:bdr w:val="none" w:sz="0" w:space="0" w:color="auto" w:frame="1"/>
        </w:rPr>
        <w:t xml:space="preserve"> </w:t>
      </w:r>
      <w:r>
        <w:rPr>
          <w:color w:val="000000"/>
          <w:sz w:val="28"/>
          <w:szCs w:val="28"/>
          <w:bdr w:val="none" w:sz="0" w:space="0" w:color="auto" w:frame="1"/>
        </w:rPr>
        <w:t>Атлас</w:t>
      </w:r>
      <w:r w:rsidRPr="000A5276">
        <w:rPr>
          <w:color w:val="000000"/>
          <w:sz w:val="28"/>
          <w:szCs w:val="28"/>
          <w:bdr w:val="none" w:sz="0" w:space="0" w:color="auto" w:frame="1"/>
        </w:rPr>
        <w:t xml:space="preserve"> татарских народных говоров </w:t>
      </w:r>
      <w:proofErr w:type="spellStart"/>
      <w:r w:rsidRPr="000A5276">
        <w:rPr>
          <w:color w:val="000000"/>
          <w:sz w:val="28"/>
          <w:szCs w:val="28"/>
          <w:bdr w:val="none" w:sz="0" w:space="0" w:color="auto" w:frame="1"/>
        </w:rPr>
        <w:t>Поволжско-Приуральского</w:t>
      </w:r>
      <w:proofErr w:type="spellEnd"/>
      <w:r w:rsidRPr="000A5276">
        <w:rPr>
          <w:color w:val="000000"/>
          <w:sz w:val="28"/>
          <w:szCs w:val="28"/>
          <w:bdr w:val="none" w:sz="0" w:space="0" w:color="auto" w:frame="1"/>
        </w:rPr>
        <w:t xml:space="preserve"> региона (1989)</w:t>
      </w:r>
      <w:r w:rsidRPr="000A5276">
        <w:rPr>
          <w:sz w:val="28"/>
          <w:szCs w:val="28"/>
        </w:rPr>
        <w:t xml:space="preserve"> </w:t>
      </w:r>
      <w:r>
        <w:rPr>
          <w:sz w:val="28"/>
          <w:szCs w:val="28"/>
        </w:rPr>
        <w:t>явился</w:t>
      </w:r>
      <w:r>
        <w:rPr>
          <w:color w:val="000000"/>
          <w:sz w:val="28"/>
          <w:szCs w:val="28"/>
          <w:bdr w:val="none" w:sz="0" w:space="0" w:color="auto" w:frame="1"/>
        </w:rPr>
        <w:t xml:space="preserve"> большим</w:t>
      </w:r>
      <w:r w:rsidRPr="000A5276">
        <w:rPr>
          <w:color w:val="000000"/>
          <w:sz w:val="28"/>
          <w:szCs w:val="28"/>
          <w:bdr w:val="none" w:sz="0" w:space="0" w:color="auto" w:frame="1"/>
        </w:rPr>
        <w:t xml:space="preserve"> достижением татарской </w:t>
      </w:r>
      <w:r>
        <w:rPr>
          <w:color w:val="000000"/>
          <w:sz w:val="28"/>
          <w:szCs w:val="28"/>
          <w:bdr w:val="none" w:sz="0" w:space="0" w:color="auto" w:frame="1"/>
        </w:rPr>
        <w:t>ди</w:t>
      </w:r>
      <w:r w:rsidRPr="000A5276">
        <w:rPr>
          <w:color w:val="000000"/>
          <w:sz w:val="28"/>
          <w:szCs w:val="28"/>
          <w:bdr w:val="none" w:sz="0" w:space="0" w:color="auto" w:frame="1"/>
        </w:rPr>
        <w:t>алектологической науки</w:t>
      </w:r>
      <w:r>
        <w:rPr>
          <w:color w:val="000000"/>
          <w:sz w:val="28"/>
          <w:szCs w:val="28"/>
          <w:bdr w:val="none" w:sz="0" w:space="0" w:color="auto" w:frame="1"/>
        </w:rPr>
        <w:t xml:space="preserve"> и</w:t>
      </w:r>
      <w:r w:rsidRPr="000A5276">
        <w:rPr>
          <w:sz w:val="28"/>
          <w:szCs w:val="28"/>
        </w:rPr>
        <w:t xml:space="preserve"> завершени</w:t>
      </w:r>
      <w:r>
        <w:rPr>
          <w:sz w:val="28"/>
          <w:szCs w:val="28"/>
        </w:rPr>
        <w:t>ем многолетнего</w:t>
      </w:r>
      <w:r w:rsidRPr="000A5276">
        <w:rPr>
          <w:sz w:val="28"/>
          <w:szCs w:val="28"/>
        </w:rPr>
        <w:t xml:space="preserve"> труда диалектологов Института языка, литературы и истории им. Г. Ибрагимова</w:t>
      </w:r>
      <w:r>
        <w:rPr>
          <w:sz w:val="28"/>
          <w:szCs w:val="28"/>
        </w:rPr>
        <w:t xml:space="preserve"> </w:t>
      </w:r>
      <w:r w:rsidRPr="000A5276">
        <w:rPr>
          <w:sz w:val="28"/>
          <w:szCs w:val="28"/>
        </w:rPr>
        <w:t>АН РТ</w:t>
      </w:r>
      <w:r>
        <w:rPr>
          <w:sz w:val="28"/>
          <w:szCs w:val="28"/>
        </w:rPr>
        <w:t xml:space="preserve">. </w:t>
      </w:r>
      <w:r w:rsidRPr="000A5276">
        <w:rPr>
          <w:sz w:val="28"/>
          <w:szCs w:val="28"/>
        </w:rPr>
        <w:t>Материалы для первых двух томов Атласа соби</w:t>
      </w:r>
      <w:r>
        <w:rPr>
          <w:sz w:val="28"/>
          <w:szCs w:val="28"/>
        </w:rPr>
        <w:t>рались в течение 1958-1980 гг.,</w:t>
      </w:r>
      <w:r w:rsidRPr="000A5276">
        <w:rPr>
          <w:sz w:val="28"/>
          <w:szCs w:val="28"/>
        </w:rPr>
        <w:t xml:space="preserve"> для третьего т</w:t>
      </w:r>
      <w:r>
        <w:rPr>
          <w:sz w:val="28"/>
          <w:szCs w:val="28"/>
        </w:rPr>
        <w:t xml:space="preserve">ома ― в </w:t>
      </w:r>
      <w:r w:rsidRPr="000A5276">
        <w:rPr>
          <w:sz w:val="28"/>
          <w:szCs w:val="28"/>
        </w:rPr>
        <w:t>1997-2008 гг.</w:t>
      </w:r>
      <w:r>
        <w:rPr>
          <w:sz w:val="28"/>
          <w:szCs w:val="28"/>
        </w:rPr>
        <w:t xml:space="preserve">  </w:t>
      </w:r>
    </w:p>
    <w:p w:rsidR="005F3C5A" w:rsidRDefault="005F3C5A" w:rsidP="009F19D9">
      <w:pPr>
        <w:pStyle w:val="aa"/>
        <w:spacing w:before="0" w:beforeAutospacing="0" w:after="0" w:afterAutospacing="0" w:line="360" w:lineRule="auto"/>
        <w:ind w:left="75" w:right="75" w:firstLine="300"/>
        <w:jc w:val="both"/>
        <w:textAlignment w:val="baseline"/>
        <w:rPr>
          <w:color w:val="000000"/>
          <w:sz w:val="28"/>
          <w:szCs w:val="28"/>
          <w:bdr w:val="none" w:sz="0" w:space="0" w:color="auto" w:frame="1"/>
        </w:rPr>
      </w:pPr>
      <w:r w:rsidRPr="000A5276">
        <w:rPr>
          <w:sz w:val="28"/>
          <w:szCs w:val="28"/>
        </w:rPr>
        <w:t xml:space="preserve">Изучение </w:t>
      </w:r>
      <w:r>
        <w:rPr>
          <w:sz w:val="28"/>
          <w:szCs w:val="28"/>
        </w:rPr>
        <w:t xml:space="preserve">различных </w:t>
      </w:r>
      <w:r w:rsidRPr="000A5276">
        <w:rPr>
          <w:sz w:val="28"/>
          <w:szCs w:val="28"/>
        </w:rPr>
        <w:t>говоров методом лингвистической географии позволило уточнить классификацию говоров татарского языка, установить грани</w:t>
      </w:r>
      <w:r>
        <w:rPr>
          <w:sz w:val="28"/>
          <w:szCs w:val="28"/>
        </w:rPr>
        <w:t>цы и пределы их распространения и</w:t>
      </w:r>
      <w:r w:rsidRPr="000A5276">
        <w:rPr>
          <w:sz w:val="28"/>
          <w:szCs w:val="28"/>
        </w:rPr>
        <w:t xml:space="preserve"> историю формирования большинства говоров. Таким образом,</w:t>
      </w:r>
      <w:r>
        <w:rPr>
          <w:sz w:val="28"/>
          <w:szCs w:val="28"/>
        </w:rPr>
        <w:t xml:space="preserve"> </w:t>
      </w:r>
      <w:r w:rsidRPr="000A5276">
        <w:rPr>
          <w:color w:val="000000"/>
          <w:sz w:val="28"/>
          <w:szCs w:val="28"/>
          <w:bdr w:val="none" w:sz="0" w:space="0" w:color="auto" w:frame="1"/>
        </w:rPr>
        <w:t>проблема классификации татарских диалектов и</w:t>
      </w:r>
      <w:r>
        <w:rPr>
          <w:color w:val="000000"/>
          <w:sz w:val="28"/>
          <w:szCs w:val="28"/>
          <w:bdr w:val="none" w:sz="0" w:space="0" w:color="auto" w:frame="1"/>
        </w:rPr>
        <w:t xml:space="preserve"> </w:t>
      </w:r>
      <w:r w:rsidRPr="000A5276">
        <w:rPr>
          <w:color w:val="000000"/>
          <w:sz w:val="28"/>
          <w:szCs w:val="28"/>
          <w:bdr w:val="none" w:sz="0" w:space="0" w:color="auto" w:frame="1"/>
        </w:rPr>
        <w:t>говоров в основном была решена.</w:t>
      </w:r>
    </w:p>
    <w:p w:rsidR="0084264F" w:rsidRDefault="0084264F">
      <w:pPr>
        <w:rPr>
          <w:rFonts w:ascii="Times New Roman" w:eastAsia="Times New Roman" w:hAnsi="Times New Roman" w:cs="Times New Roman"/>
          <w:color w:val="000000"/>
          <w:sz w:val="28"/>
          <w:szCs w:val="28"/>
          <w:bdr w:val="none" w:sz="0" w:space="0" w:color="auto" w:frame="1"/>
        </w:rPr>
      </w:pPr>
      <w:r>
        <w:rPr>
          <w:color w:val="000000"/>
          <w:sz w:val="28"/>
          <w:szCs w:val="28"/>
          <w:bdr w:val="none" w:sz="0" w:space="0" w:color="auto" w:frame="1"/>
        </w:rPr>
        <w:br w:type="page"/>
      </w:r>
    </w:p>
    <w:p w:rsidR="0084264F" w:rsidRDefault="00264287" w:rsidP="0084264F">
      <w:pPr>
        <w:pStyle w:val="aa"/>
        <w:spacing w:before="0" w:beforeAutospacing="0" w:after="0" w:afterAutospacing="0" w:line="360" w:lineRule="auto"/>
        <w:ind w:left="75" w:right="75"/>
        <w:jc w:val="center"/>
        <w:textAlignment w:val="baseline"/>
        <w:rPr>
          <w:b/>
          <w:color w:val="000000"/>
          <w:sz w:val="32"/>
          <w:szCs w:val="32"/>
          <w:bdr w:val="none" w:sz="0" w:space="0" w:color="auto" w:frame="1"/>
        </w:rPr>
      </w:pPr>
      <w:r w:rsidRPr="000F3035">
        <w:rPr>
          <w:b/>
          <w:color w:val="000000"/>
          <w:sz w:val="32"/>
          <w:szCs w:val="32"/>
          <w:bdr w:val="none" w:sz="0" w:space="0" w:color="auto" w:frame="1"/>
        </w:rPr>
        <w:lastRenderedPageBreak/>
        <w:t xml:space="preserve">Раздел </w:t>
      </w:r>
      <w:r w:rsidR="0084264F">
        <w:rPr>
          <w:b/>
          <w:color w:val="000000"/>
          <w:sz w:val="32"/>
          <w:szCs w:val="32"/>
          <w:bdr w:val="none" w:sz="0" w:space="0" w:color="auto" w:frame="1"/>
        </w:rPr>
        <w:t>2.1.</w:t>
      </w:r>
      <w:r w:rsidRPr="000F3035">
        <w:rPr>
          <w:b/>
          <w:color w:val="000000"/>
          <w:sz w:val="32"/>
          <w:szCs w:val="32"/>
          <w:bdr w:val="none" w:sz="0" w:space="0" w:color="auto" w:frame="1"/>
        </w:rPr>
        <w:t xml:space="preserve"> </w:t>
      </w:r>
      <w:r w:rsidR="005F3C5A" w:rsidRPr="000F3035">
        <w:rPr>
          <w:b/>
          <w:color w:val="000000"/>
          <w:sz w:val="32"/>
          <w:szCs w:val="32"/>
          <w:bdr w:val="none" w:sz="0" w:space="0" w:color="auto" w:frame="1"/>
        </w:rPr>
        <w:t xml:space="preserve"> </w:t>
      </w:r>
    </w:p>
    <w:p w:rsidR="005F3C5A" w:rsidRPr="000F3035" w:rsidRDefault="005F3C5A" w:rsidP="0084264F">
      <w:pPr>
        <w:pStyle w:val="aa"/>
        <w:spacing w:before="0" w:beforeAutospacing="0" w:after="0" w:afterAutospacing="0" w:line="360" w:lineRule="auto"/>
        <w:ind w:left="75" w:right="75"/>
        <w:jc w:val="center"/>
        <w:textAlignment w:val="baseline"/>
        <w:rPr>
          <w:b/>
          <w:color w:val="000000"/>
          <w:sz w:val="32"/>
          <w:szCs w:val="32"/>
          <w:bdr w:val="none" w:sz="0" w:space="0" w:color="auto" w:frame="1"/>
        </w:rPr>
      </w:pPr>
      <w:r w:rsidRPr="000F3035">
        <w:rPr>
          <w:b/>
          <w:color w:val="000000"/>
          <w:sz w:val="32"/>
          <w:szCs w:val="32"/>
          <w:bdr w:val="none" w:sz="0" w:space="0" w:color="auto" w:frame="1"/>
        </w:rPr>
        <w:t>В.</w:t>
      </w:r>
      <w:r w:rsidR="00264287" w:rsidRPr="000F3035">
        <w:rPr>
          <w:b/>
          <w:color w:val="000000"/>
          <w:sz w:val="32"/>
          <w:szCs w:val="32"/>
          <w:bdr w:val="none" w:sz="0" w:space="0" w:color="auto" w:frame="1"/>
        </w:rPr>
        <w:t xml:space="preserve"> </w:t>
      </w:r>
      <w:r w:rsidRPr="000F3035">
        <w:rPr>
          <w:b/>
          <w:color w:val="000000"/>
          <w:sz w:val="32"/>
          <w:szCs w:val="32"/>
          <w:bdr w:val="none" w:sz="0" w:space="0" w:color="auto" w:frame="1"/>
        </w:rPr>
        <w:t>А. Богородицкий и его р</w:t>
      </w:r>
      <w:r w:rsidR="0084264F">
        <w:rPr>
          <w:b/>
          <w:color w:val="000000"/>
          <w:sz w:val="32"/>
          <w:szCs w:val="32"/>
          <w:bdr w:val="none" w:sz="0" w:space="0" w:color="auto" w:frame="1"/>
        </w:rPr>
        <w:t>оль в изучении татарского языка</w:t>
      </w:r>
    </w:p>
    <w:p w:rsidR="005F3C5A" w:rsidRDefault="005A170B" w:rsidP="006161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C5A">
        <w:rPr>
          <w:rFonts w:ascii="Times New Roman" w:hAnsi="Times New Roman" w:cs="Times New Roman"/>
          <w:sz w:val="28"/>
          <w:szCs w:val="28"/>
        </w:rPr>
        <w:t>Говоря об изучении татарского языка, необходимо, прежде всего, отметить заслуги в данной области таких ученых как И.</w:t>
      </w:r>
      <w:r w:rsidR="009F19D9">
        <w:rPr>
          <w:rFonts w:ascii="Times New Roman" w:hAnsi="Times New Roman" w:cs="Times New Roman"/>
          <w:sz w:val="28"/>
          <w:szCs w:val="28"/>
        </w:rPr>
        <w:t xml:space="preserve"> </w:t>
      </w:r>
      <w:r w:rsidR="005F3C5A">
        <w:rPr>
          <w:rFonts w:ascii="Times New Roman" w:hAnsi="Times New Roman" w:cs="Times New Roman"/>
          <w:sz w:val="28"/>
          <w:szCs w:val="28"/>
        </w:rPr>
        <w:t xml:space="preserve">А. Бодуэн де </w:t>
      </w:r>
      <w:proofErr w:type="spellStart"/>
      <w:r w:rsidR="005F3C5A">
        <w:rPr>
          <w:rFonts w:ascii="Times New Roman" w:hAnsi="Times New Roman" w:cs="Times New Roman"/>
          <w:sz w:val="28"/>
          <w:szCs w:val="28"/>
        </w:rPr>
        <w:t>Куртене</w:t>
      </w:r>
      <w:proofErr w:type="spellEnd"/>
      <w:r w:rsidR="005F3C5A">
        <w:rPr>
          <w:rFonts w:ascii="Times New Roman" w:hAnsi="Times New Roman" w:cs="Times New Roman"/>
          <w:sz w:val="28"/>
          <w:szCs w:val="28"/>
        </w:rPr>
        <w:t xml:space="preserve"> (1845-1929), .В.</w:t>
      </w:r>
      <w:r w:rsidR="009F19D9">
        <w:rPr>
          <w:rFonts w:ascii="Times New Roman" w:hAnsi="Times New Roman" w:cs="Times New Roman"/>
          <w:sz w:val="28"/>
          <w:szCs w:val="28"/>
        </w:rPr>
        <w:t xml:space="preserve"> </w:t>
      </w:r>
      <w:r w:rsidR="005F3C5A">
        <w:rPr>
          <w:rFonts w:ascii="Times New Roman" w:hAnsi="Times New Roman" w:cs="Times New Roman"/>
          <w:sz w:val="28"/>
          <w:szCs w:val="28"/>
        </w:rPr>
        <w:t xml:space="preserve">Радлов (1837-1918), В.А. Богородицкий (1857-1941). Казанский университет в 30-40 гг. </w:t>
      </w:r>
      <w:r w:rsidR="005F3C5A">
        <w:rPr>
          <w:rFonts w:ascii="Times New Roman" w:hAnsi="Times New Roman" w:cs="Times New Roman"/>
          <w:sz w:val="28"/>
          <w:szCs w:val="28"/>
          <w:lang w:val="en-US"/>
        </w:rPr>
        <w:t>XIX</w:t>
      </w:r>
      <w:r w:rsidR="005F3C5A" w:rsidRPr="000D0388">
        <w:rPr>
          <w:rFonts w:ascii="Times New Roman" w:hAnsi="Times New Roman" w:cs="Times New Roman"/>
          <w:sz w:val="28"/>
          <w:szCs w:val="28"/>
        </w:rPr>
        <w:t xml:space="preserve"> в</w:t>
      </w:r>
      <w:r w:rsidR="005F3C5A">
        <w:rPr>
          <w:rFonts w:ascii="Times New Roman" w:hAnsi="Times New Roman" w:cs="Times New Roman"/>
          <w:sz w:val="28"/>
          <w:szCs w:val="28"/>
        </w:rPr>
        <w:t>ека</w:t>
      </w:r>
      <w:r w:rsidR="005F3C5A" w:rsidRPr="000D0388">
        <w:rPr>
          <w:rFonts w:ascii="Times New Roman" w:hAnsi="Times New Roman" w:cs="Times New Roman"/>
          <w:sz w:val="28"/>
          <w:szCs w:val="28"/>
        </w:rPr>
        <w:t xml:space="preserve"> был</w:t>
      </w:r>
      <w:r w:rsidR="005F3C5A" w:rsidRPr="009034F9">
        <w:rPr>
          <w:rFonts w:ascii="Times New Roman" w:hAnsi="Times New Roman" w:cs="Times New Roman"/>
          <w:sz w:val="28"/>
          <w:szCs w:val="28"/>
        </w:rPr>
        <w:t xml:space="preserve"> </w:t>
      </w:r>
      <w:r w:rsidR="005F3C5A">
        <w:rPr>
          <w:rFonts w:ascii="Times New Roman" w:hAnsi="Times New Roman" w:cs="Times New Roman"/>
          <w:sz w:val="28"/>
          <w:szCs w:val="28"/>
        </w:rPr>
        <w:t>известен как один</w:t>
      </w:r>
      <w:r w:rsidR="005F3C5A" w:rsidRPr="000D0388">
        <w:rPr>
          <w:rFonts w:ascii="Times New Roman" w:hAnsi="Times New Roman" w:cs="Times New Roman"/>
          <w:sz w:val="28"/>
          <w:szCs w:val="28"/>
        </w:rPr>
        <w:t xml:space="preserve"> из крупней</w:t>
      </w:r>
      <w:r w:rsidR="005F3C5A">
        <w:rPr>
          <w:rFonts w:ascii="Times New Roman" w:hAnsi="Times New Roman" w:cs="Times New Roman"/>
          <w:sz w:val="28"/>
          <w:szCs w:val="28"/>
        </w:rPr>
        <w:t xml:space="preserve">ших центров востоковедения. </w:t>
      </w:r>
      <w:r w:rsidR="005F3C5A" w:rsidRPr="000D0388">
        <w:rPr>
          <w:rFonts w:ascii="Times New Roman" w:hAnsi="Times New Roman" w:cs="Times New Roman"/>
          <w:sz w:val="28"/>
          <w:szCs w:val="28"/>
        </w:rPr>
        <w:t>Мировую известность казанская лингвистическая школа</w:t>
      </w:r>
      <w:r w:rsidR="005F3C5A">
        <w:rPr>
          <w:rFonts w:ascii="Times New Roman" w:hAnsi="Times New Roman" w:cs="Times New Roman"/>
          <w:sz w:val="28"/>
          <w:szCs w:val="28"/>
        </w:rPr>
        <w:t xml:space="preserve"> приобрела </w:t>
      </w:r>
      <w:r w:rsidR="005F3C5A" w:rsidRPr="000D0388">
        <w:rPr>
          <w:rFonts w:ascii="Times New Roman" w:hAnsi="Times New Roman" w:cs="Times New Roman"/>
          <w:sz w:val="28"/>
          <w:szCs w:val="28"/>
        </w:rPr>
        <w:t>благодаря</w:t>
      </w:r>
      <w:r w:rsidR="005F3C5A">
        <w:rPr>
          <w:rFonts w:ascii="Times New Roman" w:hAnsi="Times New Roman" w:cs="Times New Roman"/>
          <w:sz w:val="28"/>
          <w:szCs w:val="28"/>
        </w:rPr>
        <w:t xml:space="preserve"> этим выдающимся ученым, исследователям-тюркологам, труды которых стали выдающимся вкладом в развитие</w:t>
      </w:r>
      <w:r w:rsidR="005F3C5A" w:rsidRPr="000D0388">
        <w:rPr>
          <w:rFonts w:ascii="Times New Roman" w:hAnsi="Times New Roman" w:cs="Times New Roman"/>
          <w:sz w:val="28"/>
          <w:szCs w:val="28"/>
        </w:rPr>
        <w:t xml:space="preserve"> общего, сравнительного и исторического языкознания.</w:t>
      </w:r>
      <w:r w:rsidR="005F3C5A">
        <w:rPr>
          <w:rFonts w:ascii="Times New Roman" w:hAnsi="Times New Roman" w:cs="Times New Roman"/>
          <w:sz w:val="28"/>
          <w:szCs w:val="28"/>
        </w:rPr>
        <w:t xml:space="preserve"> А. С. </w:t>
      </w:r>
      <w:proofErr w:type="spellStart"/>
      <w:r w:rsidR="005F3C5A">
        <w:rPr>
          <w:rFonts w:ascii="Times New Roman" w:hAnsi="Times New Roman" w:cs="Times New Roman"/>
          <w:sz w:val="28"/>
          <w:szCs w:val="28"/>
        </w:rPr>
        <w:t>Аврутина</w:t>
      </w:r>
      <w:proofErr w:type="spellEnd"/>
      <w:r w:rsidR="005F3C5A">
        <w:rPr>
          <w:rFonts w:ascii="Times New Roman" w:hAnsi="Times New Roman" w:cs="Times New Roman"/>
          <w:sz w:val="28"/>
          <w:szCs w:val="28"/>
        </w:rPr>
        <w:t xml:space="preserve"> в статье, посвященной обзору сравнительно-исторических работ в европейском тюркском языкознании, упоминает о возникновении фонологии в Казанской лингвистической школе «в рамках курса лекций, которые читал студентам Казанского университета И. А. Бодуэн де </w:t>
      </w:r>
      <w:proofErr w:type="spellStart"/>
      <w:r w:rsidR="005F3C5A">
        <w:rPr>
          <w:rFonts w:ascii="Times New Roman" w:hAnsi="Times New Roman" w:cs="Times New Roman"/>
          <w:sz w:val="28"/>
          <w:szCs w:val="28"/>
        </w:rPr>
        <w:t>Куртене</w:t>
      </w:r>
      <w:proofErr w:type="spellEnd"/>
      <w:r w:rsidR="005F3C5A">
        <w:rPr>
          <w:rFonts w:ascii="Times New Roman" w:hAnsi="Times New Roman" w:cs="Times New Roman"/>
          <w:sz w:val="28"/>
          <w:szCs w:val="28"/>
        </w:rPr>
        <w:t xml:space="preserve"> в период 1874-1883 гг. и появление первых работ по фонологической тематике, в которых сам И.А. Бодуэн де </w:t>
      </w:r>
      <w:proofErr w:type="spellStart"/>
      <w:r w:rsidR="005F3C5A">
        <w:rPr>
          <w:rFonts w:ascii="Times New Roman" w:hAnsi="Times New Roman" w:cs="Times New Roman"/>
          <w:sz w:val="28"/>
          <w:szCs w:val="28"/>
        </w:rPr>
        <w:t>Куртене</w:t>
      </w:r>
      <w:proofErr w:type="spellEnd"/>
      <w:r w:rsidR="005F3C5A">
        <w:rPr>
          <w:rFonts w:ascii="Times New Roman" w:hAnsi="Times New Roman" w:cs="Times New Roman"/>
          <w:sz w:val="28"/>
          <w:szCs w:val="28"/>
        </w:rPr>
        <w:t xml:space="preserve"> и его последователи </w:t>
      </w:r>
      <w:proofErr w:type="gramStart"/>
      <w:r w:rsidR="005F3C5A">
        <w:rPr>
          <w:rFonts w:ascii="Times New Roman" w:hAnsi="Times New Roman" w:cs="Times New Roman"/>
          <w:sz w:val="28"/>
          <w:szCs w:val="28"/>
        </w:rPr>
        <w:t>рассматривали</w:t>
      </w:r>
      <w:proofErr w:type="gramEnd"/>
      <w:r w:rsidR="005F3C5A">
        <w:rPr>
          <w:rFonts w:ascii="Times New Roman" w:hAnsi="Times New Roman" w:cs="Times New Roman"/>
          <w:sz w:val="28"/>
          <w:szCs w:val="28"/>
        </w:rPr>
        <w:t xml:space="preserve"> прежде всего тюркский (татарский) материал».</w:t>
      </w:r>
      <w:r w:rsidR="005F3C5A" w:rsidRPr="00E70F2A">
        <w:rPr>
          <w:rFonts w:ascii="Times New Roman" w:hAnsi="Times New Roman" w:cs="Times New Roman"/>
          <w:sz w:val="28"/>
          <w:szCs w:val="28"/>
        </w:rPr>
        <w:t xml:space="preserve"> [</w:t>
      </w:r>
      <w:proofErr w:type="spellStart"/>
      <w:r w:rsidR="005F3C5A">
        <w:rPr>
          <w:rFonts w:ascii="Times New Roman" w:hAnsi="Times New Roman" w:cs="Times New Roman"/>
          <w:sz w:val="28"/>
          <w:szCs w:val="28"/>
        </w:rPr>
        <w:t>Аврутина</w:t>
      </w:r>
      <w:proofErr w:type="spellEnd"/>
      <w:r w:rsidR="005F3C5A">
        <w:rPr>
          <w:rFonts w:ascii="Times New Roman" w:hAnsi="Times New Roman" w:cs="Times New Roman"/>
          <w:sz w:val="28"/>
          <w:szCs w:val="28"/>
        </w:rPr>
        <w:t>, 2016, 41</w:t>
      </w:r>
      <w:r w:rsidR="005F3C5A" w:rsidRPr="00E70F2A">
        <w:rPr>
          <w:rFonts w:ascii="Times New Roman" w:hAnsi="Times New Roman" w:cs="Times New Roman"/>
          <w:sz w:val="28"/>
          <w:szCs w:val="28"/>
        </w:rPr>
        <w:t>]</w:t>
      </w:r>
    </w:p>
    <w:p w:rsidR="005F3C5A" w:rsidRPr="000D0388" w:rsidRDefault="005A170B" w:rsidP="006161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C5A">
        <w:rPr>
          <w:rFonts w:ascii="Times New Roman" w:hAnsi="Times New Roman" w:cs="Times New Roman"/>
          <w:sz w:val="28"/>
          <w:szCs w:val="28"/>
        </w:rPr>
        <w:t>.</w:t>
      </w:r>
      <w:r w:rsidR="009F19D9">
        <w:rPr>
          <w:rFonts w:ascii="Times New Roman" w:hAnsi="Times New Roman" w:cs="Times New Roman"/>
          <w:sz w:val="28"/>
          <w:szCs w:val="28"/>
        </w:rPr>
        <w:t xml:space="preserve"> </w:t>
      </w:r>
      <w:r w:rsidR="005F3C5A">
        <w:rPr>
          <w:rFonts w:ascii="Times New Roman" w:hAnsi="Times New Roman" w:cs="Times New Roman"/>
          <w:sz w:val="28"/>
          <w:szCs w:val="28"/>
        </w:rPr>
        <w:t xml:space="preserve">А. </w:t>
      </w:r>
      <w:r w:rsidR="005F3C5A" w:rsidRPr="00BB7834">
        <w:rPr>
          <w:rFonts w:ascii="Times New Roman" w:hAnsi="Times New Roman" w:cs="Times New Roman"/>
          <w:sz w:val="28"/>
          <w:szCs w:val="28"/>
        </w:rPr>
        <w:t>Богородицкий</w:t>
      </w:r>
      <w:r w:rsidR="005F3C5A">
        <w:rPr>
          <w:rFonts w:ascii="Times New Roman" w:hAnsi="Times New Roman" w:cs="Times New Roman"/>
          <w:sz w:val="28"/>
          <w:szCs w:val="28"/>
        </w:rPr>
        <w:t xml:space="preserve"> был </w:t>
      </w:r>
      <w:r w:rsidR="005F3C5A" w:rsidRPr="00BB7834">
        <w:rPr>
          <w:rFonts w:ascii="Times New Roman" w:hAnsi="Times New Roman" w:cs="Times New Roman"/>
          <w:sz w:val="28"/>
          <w:szCs w:val="28"/>
        </w:rPr>
        <w:t>языковед</w:t>
      </w:r>
      <w:r w:rsidR="005F3C5A">
        <w:rPr>
          <w:rFonts w:ascii="Times New Roman" w:hAnsi="Times New Roman" w:cs="Times New Roman"/>
          <w:sz w:val="28"/>
          <w:szCs w:val="28"/>
        </w:rPr>
        <w:t>ом</w:t>
      </w:r>
      <w:r w:rsidR="005F3C5A" w:rsidRPr="00BB7834">
        <w:rPr>
          <w:rFonts w:ascii="Times New Roman" w:hAnsi="Times New Roman" w:cs="Times New Roman"/>
          <w:sz w:val="28"/>
          <w:szCs w:val="28"/>
        </w:rPr>
        <w:t>-полиглот</w:t>
      </w:r>
      <w:r w:rsidR="005F3C5A">
        <w:rPr>
          <w:rFonts w:ascii="Times New Roman" w:hAnsi="Times New Roman" w:cs="Times New Roman"/>
          <w:sz w:val="28"/>
          <w:szCs w:val="28"/>
        </w:rPr>
        <w:t>ом</w:t>
      </w:r>
      <w:r w:rsidR="005F3C5A" w:rsidRPr="00BB7834">
        <w:rPr>
          <w:rFonts w:ascii="Times New Roman" w:hAnsi="Times New Roman" w:cs="Times New Roman"/>
          <w:sz w:val="28"/>
          <w:szCs w:val="28"/>
        </w:rPr>
        <w:t>, крупней</w:t>
      </w:r>
      <w:r w:rsidR="005F3C5A">
        <w:rPr>
          <w:rFonts w:ascii="Times New Roman" w:hAnsi="Times New Roman" w:cs="Times New Roman"/>
          <w:sz w:val="28"/>
          <w:szCs w:val="28"/>
        </w:rPr>
        <w:t>шим</w:t>
      </w:r>
      <w:r w:rsidR="005F3C5A" w:rsidRPr="00BB7834">
        <w:rPr>
          <w:rFonts w:ascii="Times New Roman" w:hAnsi="Times New Roman" w:cs="Times New Roman"/>
          <w:sz w:val="28"/>
          <w:szCs w:val="28"/>
        </w:rPr>
        <w:t xml:space="preserve"> специалист</w:t>
      </w:r>
      <w:r w:rsidR="005F3C5A">
        <w:rPr>
          <w:rFonts w:ascii="Times New Roman" w:hAnsi="Times New Roman" w:cs="Times New Roman"/>
          <w:sz w:val="28"/>
          <w:szCs w:val="28"/>
        </w:rPr>
        <w:t>ом</w:t>
      </w:r>
      <w:r w:rsidR="005F3C5A" w:rsidRPr="00BB7834">
        <w:rPr>
          <w:rFonts w:ascii="Times New Roman" w:hAnsi="Times New Roman" w:cs="Times New Roman"/>
          <w:sz w:val="28"/>
          <w:szCs w:val="28"/>
        </w:rPr>
        <w:t xml:space="preserve"> </w:t>
      </w:r>
      <w:r w:rsidR="005F3C5A">
        <w:rPr>
          <w:rFonts w:ascii="Times New Roman" w:hAnsi="Times New Roman" w:cs="Times New Roman"/>
          <w:sz w:val="28"/>
          <w:szCs w:val="28"/>
        </w:rPr>
        <w:t>в области тюркского языкознания.</w:t>
      </w:r>
      <w:r w:rsidR="005F3C5A" w:rsidRPr="00BB7834">
        <w:rPr>
          <w:rFonts w:ascii="Times New Roman" w:hAnsi="Times New Roman" w:cs="Times New Roman"/>
          <w:sz w:val="28"/>
          <w:szCs w:val="28"/>
        </w:rPr>
        <w:t xml:space="preserve"> </w:t>
      </w:r>
      <w:r w:rsidR="005F3C5A">
        <w:rPr>
          <w:rFonts w:ascii="Times New Roman" w:hAnsi="Times New Roman" w:cs="Times New Roman"/>
          <w:sz w:val="28"/>
          <w:szCs w:val="28"/>
        </w:rPr>
        <w:t>У</w:t>
      </w:r>
      <w:r w:rsidR="005F3C5A" w:rsidRPr="00BB7834">
        <w:rPr>
          <w:rFonts w:ascii="Times New Roman" w:hAnsi="Times New Roman" w:cs="Times New Roman"/>
          <w:sz w:val="28"/>
          <w:szCs w:val="28"/>
        </w:rPr>
        <w:t xml:space="preserve">же в студенческие годы </w:t>
      </w:r>
      <w:r w:rsidR="005F3C5A">
        <w:rPr>
          <w:rFonts w:ascii="Times New Roman" w:hAnsi="Times New Roman" w:cs="Times New Roman"/>
          <w:sz w:val="28"/>
          <w:szCs w:val="28"/>
        </w:rPr>
        <w:t xml:space="preserve">он </w:t>
      </w:r>
      <w:r w:rsidR="005F3C5A" w:rsidRPr="00BB7834">
        <w:rPr>
          <w:rFonts w:ascii="Times New Roman" w:hAnsi="Times New Roman" w:cs="Times New Roman"/>
          <w:sz w:val="28"/>
          <w:szCs w:val="28"/>
        </w:rPr>
        <w:t>заинтере</w:t>
      </w:r>
      <w:r w:rsidR="005F3C5A">
        <w:rPr>
          <w:rFonts w:ascii="Times New Roman" w:hAnsi="Times New Roman" w:cs="Times New Roman"/>
          <w:sz w:val="28"/>
          <w:szCs w:val="28"/>
        </w:rPr>
        <w:t>совался татарским языком и</w:t>
      </w:r>
      <w:r w:rsidR="005F3C5A" w:rsidRPr="00BB7834">
        <w:rPr>
          <w:rFonts w:ascii="Times New Roman" w:hAnsi="Times New Roman" w:cs="Times New Roman"/>
          <w:sz w:val="28"/>
          <w:szCs w:val="28"/>
        </w:rPr>
        <w:t xml:space="preserve"> посещал занятия</w:t>
      </w:r>
      <w:r w:rsidR="005F3C5A">
        <w:rPr>
          <w:rFonts w:ascii="Times New Roman" w:hAnsi="Times New Roman" w:cs="Times New Roman"/>
          <w:sz w:val="28"/>
          <w:szCs w:val="28"/>
        </w:rPr>
        <w:t>,</w:t>
      </w:r>
      <w:r w:rsidR="005F3C5A" w:rsidRPr="00BB7834">
        <w:rPr>
          <w:rFonts w:ascii="Times New Roman" w:hAnsi="Times New Roman" w:cs="Times New Roman"/>
          <w:sz w:val="28"/>
          <w:szCs w:val="28"/>
        </w:rPr>
        <w:t xml:space="preserve"> проводимые </w:t>
      </w:r>
      <w:r w:rsidR="005F3C5A">
        <w:rPr>
          <w:rFonts w:ascii="Times New Roman" w:hAnsi="Times New Roman" w:cs="Times New Roman"/>
          <w:sz w:val="28"/>
          <w:szCs w:val="28"/>
        </w:rPr>
        <w:t>И.</w:t>
      </w:r>
      <w:r w:rsidR="009F19D9">
        <w:rPr>
          <w:rFonts w:ascii="Times New Roman" w:hAnsi="Times New Roman" w:cs="Times New Roman"/>
          <w:sz w:val="28"/>
          <w:szCs w:val="28"/>
        </w:rPr>
        <w:t xml:space="preserve"> </w:t>
      </w:r>
      <w:r w:rsidR="005F3C5A">
        <w:rPr>
          <w:rFonts w:ascii="Times New Roman" w:hAnsi="Times New Roman" w:cs="Times New Roman"/>
          <w:sz w:val="28"/>
          <w:szCs w:val="28"/>
        </w:rPr>
        <w:t xml:space="preserve">А. </w:t>
      </w:r>
      <w:proofErr w:type="spellStart"/>
      <w:r w:rsidR="005F3C5A" w:rsidRPr="00BB7834">
        <w:rPr>
          <w:rFonts w:ascii="Times New Roman" w:hAnsi="Times New Roman" w:cs="Times New Roman"/>
          <w:sz w:val="28"/>
          <w:szCs w:val="28"/>
        </w:rPr>
        <w:t>Бодуэном</w:t>
      </w:r>
      <w:proofErr w:type="spellEnd"/>
      <w:r w:rsidR="005F3C5A" w:rsidRPr="00BB7834">
        <w:rPr>
          <w:rFonts w:ascii="Times New Roman" w:hAnsi="Times New Roman" w:cs="Times New Roman"/>
          <w:sz w:val="28"/>
          <w:szCs w:val="28"/>
        </w:rPr>
        <w:t xml:space="preserve"> де </w:t>
      </w:r>
      <w:proofErr w:type="spellStart"/>
      <w:r w:rsidR="005F3C5A" w:rsidRPr="00BB7834">
        <w:rPr>
          <w:rFonts w:ascii="Times New Roman" w:hAnsi="Times New Roman" w:cs="Times New Roman"/>
          <w:sz w:val="28"/>
          <w:szCs w:val="28"/>
        </w:rPr>
        <w:t>Кур</w:t>
      </w:r>
      <w:r w:rsidR="005F3C5A">
        <w:rPr>
          <w:rFonts w:ascii="Times New Roman" w:hAnsi="Times New Roman" w:cs="Times New Roman"/>
          <w:sz w:val="28"/>
          <w:szCs w:val="28"/>
        </w:rPr>
        <w:t>тене</w:t>
      </w:r>
      <w:proofErr w:type="spellEnd"/>
      <w:r w:rsidR="005F3C5A">
        <w:rPr>
          <w:rFonts w:ascii="Times New Roman" w:hAnsi="Times New Roman" w:cs="Times New Roman"/>
          <w:sz w:val="28"/>
          <w:szCs w:val="28"/>
        </w:rPr>
        <w:t xml:space="preserve"> </w:t>
      </w:r>
      <w:r w:rsidR="005F3C5A" w:rsidRPr="00BB7834">
        <w:rPr>
          <w:rFonts w:ascii="Times New Roman" w:hAnsi="Times New Roman" w:cs="Times New Roman"/>
          <w:sz w:val="28"/>
          <w:szCs w:val="28"/>
        </w:rPr>
        <w:t>и лекции В.</w:t>
      </w:r>
      <w:r w:rsidR="009F19D9">
        <w:rPr>
          <w:rFonts w:ascii="Times New Roman" w:hAnsi="Times New Roman" w:cs="Times New Roman"/>
          <w:sz w:val="28"/>
          <w:szCs w:val="28"/>
        </w:rPr>
        <w:t xml:space="preserve"> </w:t>
      </w:r>
      <w:r w:rsidR="005F3C5A" w:rsidRPr="00BB7834">
        <w:rPr>
          <w:rFonts w:ascii="Times New Roman" w:hAnsi="Times New Roman" w:cs="Times New Roman"/>
          <w:sz w:val="28"/>
          <w:szCs w:val="28"/>
        </w:rPr>
        <w:t>В. Радлова</w:t>
      </w:r>
      <w:r w:rsidR="005F3C5A">
        <w:rPr>
          <w:rFonts w:ascii="Times New Roman" w:hAnsi="Times New Roman" w:cs="Times New Roman"/>
          <w:sz w:val="28"/>
          <w:szCs w:val="28"/>
        </w:rPr>
        <w:t xml:space="preserve">. С 1881 г. В.А.Богородицкий (одним из первых специалистов в области тюркского языкознания) начал проводить экспериментально-фонетическую работу. Потребность в такой работе была обусловлена тем, что в 1876 г. в Казани была открыта учительская школа подготовки преподавателей русского языка для татарских учебных заведений. </w:t>
      </w:r>
      <w:r w:rsidR="005F3C5A" w:rsidRPr="00A643B4">
        <w:rPr>
          <w:rFonts w:ascii="Times New Roman" w:hAnsi="Times New Roman" w:cs="Times New Roman"/>
          <w:sz w:val="28"/>
          <w:szCs w:val="28"/>
        </w:rPr>
        <w:t>Как ученый</w:t>
      </w:r>
      <w:r w:rsidR="005F3C5A">
        <w:rPr>
          <w:rFonts w:ascii="Times New Roman" w:hAnsi="Times New Roman" w:cs="Times New Roman"/>
          <w:sz w:val="28"/>
          <w:szCs w:val="28"/>
        </w:rPr>
        <w:t xml:space="preserve"> в своей работе </w:t>
      </w:r>
      <w:r w:rsidR="005F3C5A" w:rsidRPr="00A643B4">
        <w:rPr>
          <w:rFonts w:ascii="Times New Roman" w:hAnsi="Times New Roman" w:cs="Times New Roman"/>
          <w:sz w:val="28"/>
          <w:szCs w:val="28"/>
        </w:rPr>
        <w:t>он опирался на факты и эксперимент. Стремился систематизиро</w:t>
      </w:r>
      <w:r w:rsidR="005F3C5A">
        <w:rPr>
          <w:rFonts w:ascii="Times New Roman" w:hAnsi="Times New Roman" w:cs="Times New Roman"/>
          <w:sz w:val="28"/>
          <w:szCs w:val="28"/>
        </w:rPr>
        <w:t>вать и объяснить строение,</w:t>
      </w:r>
      <w:r w:rsidR="005F3C5A" w:rsidRPr="00A643B4">
        <w:rPr>
          <w:rFonts w:ascii="Times New Roman" w:hAnsi="Times New Roman" w:cs="Times New Roman"/>
          <w:sz w:val="28"/>
          <w:szCs w:val="28"/>
        </w:rPr>
        <w:t xml:space="preserve"> функционирова</w:t>
      </w:r>
      <w:r w:rsidR="005F3C5A">
        <w:rPr>
          <w:rFonts w:ascii="Times New Roman" w:hAnsi="Times New Roman" w:cs="Times New Roman"/>
          <w:sz w:val="28"/>
          <w:szCs w:val="28"/>
        </w:rPr>
        <w:t xml:space="preserve">ние, </w:t>
      </w:r>
      <w:r w:rsidR="005F3C5A" w:rsidRPr="00A643B4">
        <w:rPr>
          <w:rFonts w:ascii="Times New Roman" w:hAnsi="Times New Roman" w:cs="Times New Roman"/>
          <w:sz w:val="28"/>
          <w:szCs w:val="28"/>
        </w:rPr>
        <w:t>происхожде</w:t>
      </w:r>
      <w:r w:rsidR="005F3C5A">
        <w:rPr>
          <w:rFonts w:ascii="Times New Roman" w:hAnsi="Times New Roman" w:cs="Times New Roman"/>
          <w:sz w:val="28"/>
          <w:szCs w:val="28"/>
        </w:rPr>
        <w:t>ние и развитие языковых единиц.</w:t>
      </w:r>
      <w:r w:rsidR="005F3C5A" w:rsidRPr="00A643B4">
        <w:rPr>
          <w:rFonts w:ascii="Times New Roman" w:hAnsi="Times New Roman" w:cs="Times New Roman"/>
          <w:sz w:val="28"/>
          <w:szCs w:val="28"/>
        </w:rPr>
        <w:t xml:space="preserve">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Pr="000D0388">
        <w:rPr>
          <w:rFonts w:ascii="Times New Roman" w:hAnsi="Times New Roman" w:cs="Times New Roman"/>
          <w:sz w:val="28"/>
          <w:szCs w:val="28"/>
        </w:rPr>
        <w:t>абот</w:t>
      </w:r>
      <w:r>
        <w:rPr>
          <w:rFonts w:ascii="Times New Roman" w:hAnsi="Times New Roman" w:cs="Times New Roman"/>
          <w:sz w:val="28"/>
          <w:szCs w:val="28"/>
        </w:rPr>
        <w:t xml:space="preserve">а В.А. Богородицкого </w:t>
      </w:r>
      <w:r w:rsidRPr="000D0388">
        <w:rPr>
          <w:rFonts w:ascii="Times New Roman" w:hAnsi="Times New Roman" w:cs="Times New Roman"/>
          <w:sz w:val="28"/>
          <w:szCs w:val="28"/>
        </w:rPr>
        <w:t>в области экспериментальной фонетики</w:t>
      </w:r>
      <w:r>
        <w:rPr>
          <w:rFonts w:ascii="Times New Roman" w:hAnsi="Times New Roman" w:cs="Times New Roman"/>
          <w:sz w:val="28"/>
          <w:szCs w:val="28"/>
        </w:rPr>
        <w:t xml:space="preserve"> имела большое значение, так как положила начало экспериментальной фонетике собственно татарского языка,</w:t>
      </w:r>
      <w:r w:rsidRPr="00F32C80">
        <w:rPr>
          <w:rFonts w:ascii="Times New Roman" w:hAnsi="Times New Roman" w:cs="Times New Roman"/>
          <w:sz w:val="28"/>
          <w:szCs w:val="28"/>
        </w:rPr>
        <w:t xml:space="preserve"> </w:t>
      </w:r>
      <w:r>
        <w:rPr>
          <w:rFonts w:ascii="Times New Roman" w:hAnsi="Times New Roman" w:cs="Times New Roman"/>
          <w:sz w:val="28"/>
          <w:szCs w:val="28"/>
        </w:rPr>
        <w:t>Э</w:t>
      </w:r>
      <w:r w:rsidRPr="000D0388">
        <w:rPr>
          <w:rFonts w:ascii="Times New Roman" w:hAnsi="Times New Roman" w:cs="Times New Roman"/>
          <w:sz w:val="28"/>
          <w:szCs w:val="28"/>
        </w:rPr>
        <w:t xml:space="preserve">кспериментальная фонетика была введена в число учебных дисциплин Казанского университета </w:t>
      </w:r>
      <w:r w:rsidRPr="00770301">
        <w:rPr>
          <w:rFonts w:ascii="Times New Roman" w:hAnsi="Times New Roman" w:cs="Times New Roman"/>
          <w:sz w:val="28"/>
          <w:szCs w:val="28"/>
        </w:rPr>
        <w:t>[</w:t>
      </w:r>
      <w:proofErr w:type="spellStart"/>
      <w:r>
        <w:rPr>
          <w:rFonts w:ascii="Times New Roman" w:hAnsi="Times New Roman" w:cs="Times New Roman"/>
          <w:sz w:val="28"/>
          <w:szCs w:val="28"/>
        </w:rPr>
        <w:t>Андрамонова</w:t>
      </w:r>
      <w:proofErr w:type="spellEnd"/>
      <w:r>
        <w:rPr>
          <w:rFonts w:ascii="Times New Roman" w:hAnsi="Times New Roman" w:cs="Times New Roman"/>
          <w:sz w:val="28"/>
          <w:szCs w:val="28"/>
        </w:rPr>
        <w:t>, 1981. 14-15, 18</w:t>
      </w:r>
      <w:r w:rsidRPr="00770301">
        <w:rPr>
          <w:rFonts w:ascii="Times New Roman" w:hAnsi="Times New Roman" w:cs="Times New Roman"/>
          <w:sz w:val="28"/>
          <w:szCs w:val="28"/>
        </w:rPr>
        <w:t>]</w:t>
      </w:r>
      <w:r>
        <w:rPr>
          <w:rFonts w:ascii="Times New Roman" w:hAnsi="Times New Roman" w:cs="Times New Roman"/>
          <w:sz w:val="28"/>
          <w:szCs w:val="28"/>
        </w:rPr>
        <w:t xml:space="preserve">. Богородицкий подготовил специалистов в этой области (Г.Ш. </w:t>
      </w:r>
      <w:proofErr w:type="spellStart"/>
      <w:r>
        <w:rPr>
          <w:rFonts w:ascii="Times New Roman" w:hAnsi="Times New Roman" w:cs="Times New Roman"/>
          <w:sz w:val="28"/>
          <w:szCs w:val="28"/>
        </w:rPr>
        <w:t>Шараф</w:t>
      </w:r>
      <w:proofErr w:type="spellEnd"/>
      <w:r>
        <w:rPr>
          <w:rFonts w:ascii="Times New Roman" w:hAnsi="Times New Roman" w:cs="Times New Roman"/>
          <w:sz w:val="28"/>
          <w:szCs w:val="28"/>
        </w:rPr>
        <w:t xml:space="preserve">, 1896-1950). </w:t>
      </w:r>
      <w:r w:rsidRPr="00842A44">
        <w:rPr>
          <w:rFonts w:ascii="Times New Roman" w:hAnsi="Times New Roman" w:cs="Times New Roman"/>
          <w:sz w:val="28"/>
          <w:szCs w:val="28"/>
          <w:shd w:val="clear" w:color="auto" w:fill="FFFFFF"/>
        </w:rPr>
        <w:t>Учеником и последователем В.А. Богородицкого считал себя выдающийся татарский ученый-тюрколог</w:t>
      </w:r>
      <w:r>
        <w:rPr>
          <w:rFonts w:ascii="Times New Roman" w:hAnsi="Times New Roman" w:cs="Times New Roman"/>
          <w:sz w:val="28"/>
          <w:szCs w:val="28"/>
          <w:shd w:val="clear" w:color="auto" w:fill="FFFFFF"/>
        </w:rPr>
        <w:t xml:space="preserve"> Г.Х</w:t>
      </w:r>
      <w:r w:rsidRPr="00842A4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Ахатов</w:t>
      </w:r>
      <w:proofErr w:type="spellEnd"/>
      <w:r>
        <w:rPr>
          <w:rFonts w:ascii="Times New Roman" w:hAnsi="Times New Roman" w:cs="Times New Roman"/>
          <w:sz w:val="28"/>
          <w:szCs w:val="28"/>
          <w:shd w:val="clear" w:color="auto" w:fill="FFFFFF"/>
        </w:rPr>
        <w:t xml:space="preserve"> </w:t>
      </w:r>
      <w:r w:rsidRPr="00842A44">
        <w:rPr>
          <w:rFonts w:ascii="Times New Roman" w:hAnsi="Times New Roman" w:cs="Times New Roman"/>
          <w:sz w:val="28"/>
          <w:szCs w:val="28"/>
          <w:shd w:val="clear" w:color="auto" w:fill="FFFFFF"/>
        </w:rPr>
        <w:t>(1927-1986)</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p>
    <w:p w:rsidR="005F3C5A" w:rsidRPr="007845D4" w:rsidRDefault="005A170B"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C5A">
        <w:rPr>
          <w:rFonts w:ascii="Times New Roman" w:hAnsi="Times New Roman" w:cs="Times New Roman"/>
          <w:sz w:val="28"/>
          <w:szCs w:val="28"/>
        </w:rPr>
        <w:t>Итоговыми обобщающими работами В.А. Богородицкого стали «Этюды по татарскому и тюркскому языкознанию (1933), «О научных задачах татарского языкознания» (1935). Богородицкому принадлежат такие работы, как «Фонетика татарского языка», «Законы сингармонизма в тюркских языках» (1927), «Из фонетики татарских наречий». В 1934 г. вышла</w:t>
      </w:r>
      <w:r w:rsidR="005F3C5A" w:rsidRPr="00E61854">
        <w:rPr>
          <w:rFonts w:ascii="Times New Roman" w:hAnsi="Times New Roman" w:cs="Times New Roman"/>
          <w:sz w:val="28"/>
          <w:szCs w:val="28"/>
        </w:rPr>
        <w:t xml:space="preserve"> книга «Введение в татарское языкознание в связи с другими тюркскими языками», которая, по характеристике самого </w:t>
      </w:r>
      <w:r w:rsidR="009F19D9">
        <w:rPr>
          <w:rFonts w:ascii="Times New Roman" w:hAnsi="Times New Roman" w:cs="Times New Roman"/>
          <w:sz w:val="28"/>
          <w:szCs w:val="28"/>
        </w:rPr>
        <w:t xml:space="preserve">В.А. </w:t>
      </w:r>
      <w:r w:rsidR="005F3C5A" w:rsidRPr="00E61854">
        <w:rPr>
          <w:rFonts w:ascii="Times New Roman" w:hAnsi="Times New Roman" w:cs="Times New Roman"/>
          <w:sz w:val="28"/>
          <w:szCs w:val="28"/>
        </w:rPr>
        <w:t>Богородицкого,</w:t>
      </w:r>
      <w:r w:rsidR="005F3C5A">
        <w:rPr>
          <w:rFonts w:ascii="Times New Roman" w:hAnsi="Times New Roman" w:cs="Times New Roman"/>
          <w:sz w:val="28"/>
          <w:szCs w:val="28"/>
        </w:rPr>
        <w:t xml:space="preserve"> </w:t>
      </w:r>
      <w:r w:rsidR="005F3C5A" w:rsidRPr="00E61854">
        <w:rPr>
          <w:rFonts w:ascii="Times New Roman" w:hAnsi="Times New Roman" w:cs="Times New Roman"/>
          <w:sz w:val="28"/>
          <w:szCs w:val="28"/>
        </w:rPr>
        <w:t>явилась «заключител</w:t>
      </w:r>
      <w:r w:rsidR="005F3C5A">
        <w:rPr>
          <w:rFonts w:ascii="Times New Roman" w:hAnsi="Times New Roman" w:cs="Times New Roman"/>
          <w:sz w:val="28"/>
          <w:szCs w:val="28"/>
        </w:rPr>
        <w:t xml:space="preserve">ьным даром Татарской республике». </w:t>
      </w:r>
      <w:r w:rsidR="005F3C5A" w:rsidRPr="00770301">
        <w:rPr>
          <w:rFonts w:ascii="Times New Roman" w:hAnsi="Times New Roman" w:cs="Times New Roman"/>
          <w:sz w:val="28"/>
          <w:szCs w:val="28"/>
        </w:rPr>
        <w:t>[</w:t>
      </w:r>
      <w:proofErr w:type="spellStart"/>
      <w:r w:rsidR="005F3C5A">
        <w:rPr>
          <w:rFonts w:ascii="Times New Roman" w:hAnsi="Times New Roman" w:cs="Times New Roman"/>
          <w:sz w:val="28"/>
          <w:szCs w:val="28"/>
        </w:rPr>
        <w:t>Андрамонова</w:t>
      </w:r>
      <w:proofErr w:type="spellEnd"/>
      <w:r w:rsidR="005F3C5A">
        <w:rPr>
          <w:rFonts w:ascii="Times New Roman" w:hAnsi="Times New Roman" w:cs="Times New Roman"/>
          <w:sz w:val="28"/>
          <w:szCs w:val="28"/>
        </w:rPr>
        <w:t>, 1981. 14-15, 18</w:t>
      </w:r>
      <w:r w:rsidR="005F3C5A" w:rsidRPr="00770301">
        <w:rPr>
          <w:rFonts w:ascii="Times New Roman" w:hAnsi="Times New Roman" w:cs="Times New Roman"/>
          <w:sz w:val="28"/>
          <w:szCs w:val="28"/>
        </w:rPr>
        <w:t>]</w:t>
      </w:r>
      <w:r w:rsidR="005F3C5A">
        <w:rPr>
          <w:rFonts w:ascii="Times New Roman" w:hAnsi="Times New Roman" w:cs="Times New Roman"/>
          <w:sz w:val="28"/>
          <w:szCs w:val="28"/>
        </w:rPr>
        <w:t xml:space="preserve">. В книге дается классификация тюркских языков (выделяет семь групп языков) приводит фонологические и этимологические данные по этим языкам. Основная часть работы посвящена характеристике звукового строя татарского зыка. Он анализирует вокализм и консонантизм татарского языка, длительность и краткость гласных, движение тона в словах и законы сингармонизма в татарском языке.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Я</w:t>
      </w:r>
      <w:r w:rsidRPr="00E61854">
        <w:rPr>
          <w:rFonts w:ascii="Times New Roman" w:hAnsi="Times New Roman" w:cs="Times New Roman"/>
          <w:sz w:val="28"/>
          <w:szCs w:val="28"/>
        </w:rPr>
        <w:t>вление сингармонизма</w:t>
      </w:r>
      <w:r>
        <w:rPr>
          <w:rFonts w:ascii="Times New Roman" w:hAnsi="Times New Roman" w:cs="Times New Roman"/>
          <w:sz w:val="28"/>
          <w:szCs w:val="28"/>
        </w:rPr>
        <w:t xml:space="preserve"> всегда входило в круг</w:t>
      </w:r>
      <w:r w:rsidRPr="00E61854">
        <w:rPr>
          <w:rFonts w:ascii="Times New Roman" w:hAnsi="Times New Roman" w:cs="Times New Roman"/>
          <w:sz w:val="28"/>
          <w:szCs w:val="28"/>
        </w:rPr>
        <w:t xml:space="preserve"> научных интересов </w:t>
      </w:r>
      <w:r w:rsidRPr="007A7400">
        <w:rPr>
          <w:rFonts w:ascii="Times New Roman" w:hAnsi="Times New Roman" w:cs="Times New Roman"/>
          <w:sz w:val="28"/>
          <w:szCs w:val="28"/>
        </w:rPr>
        <w:t>представителей Казанской лингвистической школы</w:t>
      </w:r>
      <w:r>
        <w:rPr>
          <w:rFonts w:ascii="Times New Roman" w:hAnsi="Times New Roman" w:cs="Times New Roman"/>
          <w:sz w:val="28"/>
          <w:szCs w:val="28"/>
        </w:rPr>
        <w:t>. Так В.</w:t>
      </w:r>
      <w:r w:rsidR="009F19D9">
        <w:rPr>
          <w:rFonts w:ascii="Times New Roman" w:hAnsi="Times New Roman" w:cs="Times New Roman"/>
          <w:sz w:val="28"/>
          <w:szCs w:val="28"/>
        </w:rPr>
        <w:t xml:space="preserve"> </w:t>
      </w:r>
      <w:r>
        <w:rPr>
          <w:rFonts w:ascii="Times New Roman" w:hAnsi="Times New Roman" w:cs="Times New Roman"/>
          <w:sz w:val="28"/>
          <w:szCs w:val="28"/>
        </w:rPr>
        <w:t xml:space="preserve">А. Богородицким было предложено следующее рабочее определение сингармонизма: «Гармония гласных или </w:t>
      </w:r>
      <w:proofErr w:type="spellStart"/>
      <w:r>
        <w:rPr>
          <w:rFonts w:ascii="Times New Roman" w:hAnsi="Times New Roman" w:cs="Times New Roman"/>
          <w:sz w:val="28"/>
          <w:szCs w:val="28"/>
        </w:rPr>
        <w:t>сингармония</w:t>
      </w:r>
      <w:proofErr w:type="spellEnd"/>
      <w:r>
        <w:rPr>
          <w:rFonts w:ascii="Times New Roman" w:hAnsi="Times New Roman" w:cs="Times New Roman"/>
          <w:sz w:val="28"/>
          <w:szCs w:val="28"/>
        </w:rPr>
        <w:t xml:space="preserve"> является одною из характерных особенностей тюркских языков и состоит в том, что гласные корня видоизменяют определенным образом вид вокализма суффиксов и </w:t>
      </w:r>
      <w:proofErr w:type="spellStart"/>
      <w:r>
        <w:rPr>
          <w:rFonts w:ascii="Times New Roman" w:hAnsi="Times New Roman" w:cs="Times New Roman"/>
          <w:sz w:val="28"/>
          <w:szCs w:val="28"/>
        </w:rPr>
        <w:t>флексийных</w:t>
      </w:r>
      <w:proofErr w:type="spellEnd"/>
      <w:r>
        <w:rPr>
          <w:rFonts w:ascii="Times New Roman" w:hAnsi="Times New Roman" w:cs="Times New Roman"/>
          <w:sz w:val="28"/>
          <w:szCs w:val="28"/>
        </w:rPr>
        <w:t xml:space="preserve"> окончаний». </w:t>
      </w:r>
      <w:proofErr w:type="gramStart"/>
      <w:r>
        <w:rPr>
          <w:rFonts w:ascii="Times New Roman" w:hAnsi="Times New Roman" w:cs="Times New Roman"/>
          <w:sz w:val="28"/>
          <w:szCs w:val="28"/>
        </w:rPr>
        <w:t>(Законы сингармонизма в тюркских языках</w:t>
      </w:r>
      <w:r w:rsidRPr="00DB60DE">
        <w:rPr>
          <w:rFonts w:ascii="Times New Roman" w:hAnsi="Times New Roman" w:cs="Times New Roman"/>
          <w:sz w:val="28"/>
          <w:szCs w:val="28"/>
        </w:rPr>
        <w:t>» [Богороди</w:t>
      </w:r>
      <w:r w:rsidR="00E91268">
        <w:rPr>
          <w:rFonts w:ascii="Times New Roman" w:hAnsi="Times New Roman" w:cs="Times New Roman"/>
          <w:sz w:val="28"/>
          <w:szCs w:val="28"/>
        </w:rPr>
        <w:t>цкий, 1927, 6</w:t>
      </w:r>
      <w:r w:rsidR="00E91268" w:rsidRPr="009A29AD">
        <w:rPr>
          <w:rFonts w:ascii="Times New Roman" w:hAnsi="Times New Roman" w:cs="Times New Roman"/>
          <w:sz w:val="28"/>
          <w:szCs w:val="28"/>
        </w:rPr>
        <w:t>].</w:t>
      </w:r>
      <w:proofErr w:type="gramEnd"/>
    </w:p>
    <w:p w:rsidR="00A80DF9" w:rsidRDefault="00A80DF9">
      <w:pPr>
        <w:rPr>
          <w:rFonts w:ascii="Times New Roman" w:hAnsi="Times New Roman" w:cs="Times New Roman"/>
          <w:sz w:val="28"/>
          <w:szCs w:val="28"/>
        </w:rPr>
      </w:pPr>
      <w:r>
        <w:rPr>
          <w:rFonts w:ascii="Times New Roman" w:hAnsi="Times New Roman" w:cs="Times New Roman"/>
          <w:sz w:val="28"/>
          <w:szCs w:val="28"/>
        </w:rPr>
        <w:br w:type="page"/>
      </w:r>
    </w:p>
    <w:p w:rsidR="0084264F" w:rsidRDefault="00264287" w:rsidP="0084264F">
      <w:pPr>
        <w:shd w:val="clear" w:color="auto" w:fill="FFFFFF"/>
        <w:spacing w:after="0" w:line="240" w:lineRule="atLeast"/>
        <w:jc w:val="center"/>
        <w:textAlignment w:val="center"/>
        <w:rPr>
          <w:rFonts w:ascii="Arial" w:hAnsi="Arial" w:cs="Arial"/>
          <w:b/>
          <w:sz w:val="32"/>
          <w:szCs w:val="32"/>
        </w:rPr>
      </w:pPr>
      <w:r w:rsidRPr="000F3035">
        <w:rPr>
          <w:rFonts w:ascii="Arial" w:hAnsi="Arial" w:cs="Arial"/>
          <w:b/>
          <w:sz w:val="32"/>
          <w:szCs w:val="32"/>
        </w:rPr>
        <w:lastRenderedPageBreak/>
        <w:t xml:space="preserve">Глава </w:t>
      </w:r>
      <w:r w:rsidRPr="000F3035">
        <w:rPr>
          <w:rFonts w:ascii="Arial" w:hAnsi="Arial" w:cs="Arial"/>
          <w:b/>
          <w:sz w:val="32"/>
          <w:szCs w:val="32"/>
          <w:lang w:val="en-US"/>
        </w:rPr>
        <w:t>III</w:t>
      </w:r>
      <w:r w:rsidRPr="000F3035">
        <w:rPr>
          <w:rFonts w:ascii="Arial" w:hAnsi="Arial" w:cs="Arial"/>
          <w:b/>
          <w:sz w:val="32"/>
          <w:szCs w:val="32"/>
        </w:rPr>
        <w:t xml:space="preserve"> </w:t>
      </w:r>
    </w:p>
    <w:p w:rsidR="005F3C5A" w:rsidRPr="000F3035" w:rsidRDefault="00332BCF" w:rsidP="0084264F">
      <w:pPr>
        <w:shd w:val="clear" w:color="auto" w:fill="FFFFFF"/>
        <w:spacing w:after="0" w:line="240" w:lineRule="atLeast"/>
        <w:jc w:val="center"/>
        <w:textAlignment w:val="center"/>
        <w:rPr>
          <w:rFonts w:ascii="Arial" w:hAnsi="Arial" w:cs="Arial"/>
          <w:b/>
          <w:sz w:val="32"/>
          <w:szCs w:val="32"/>
        </w:rPr>
      </w:pPr>
      <w:r w:rsidRPr="000F3035">
        <w:rPr>
          <w:rFonts w:ascii="Arial" w:hAnsi="Arial" w:cs="Arial"/>
          <w:b/>
          <w:sz w:val="32"/>
          <w:szCs w:val="32"/>
        </w:rPr>
        <w:t>Фонологическая характеристика гласных татарского языка</w:t>
      </w:r>
    </w:p>
    <w:p w:rsidR="00902ADE" w:rsidRPr="00902ADE" w:rsidRDefault="00902ADE" w:rsidP="005F3C5A">
      <w:pPr>
        <w:shd w:val="clear" w:color="auto" w:fill="FFFFFF"/>
        <w:spacing w:after="0" w:line="240" w:lineRule="atLeast"/>
        <w:textAlignment w:val="center"/>
        <w:rPr>
          <w:rFonts w:ascii="Times New Roman" w:hAnsi="Times New Roman" w:cs="Times New Roman"/>
          <w:b/>
          <w:sz w:val="28"/>
          <w:szCs w:val="28"/>
        </w:rPr>
      </w:pPr>
    </w:p>
    <w:p w:rsidR="005F3C5A" w:rsidRDefault="005A170B" w:rsidP="005F3C5A">
      <w:pPr>
        <w:shd w:val="clear" w:color="auto" w:fill="FFFFFF"/>
        <w:spacing w:after="0" w:line="360" w:lineRule="auto"/>
        <w:jc w:val="both"/>
        <w:textAlignment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3C5A" w:rsidRPr="0099542E">
        <w:rPr>
          <w:rFonts w:ascii="Times New Roman" w:hAnsi="Times New Roman" w:cs="Times New Roman"/>
          <w:sz w:val="28"/>
          <w:szCs w:val="28"/>
        </w:rPr>
        <w:t xml:space="preserve">Об особенностях </w:t>
      </w:r>
      <w:r w:rsidR="005F3C5A" w:rsidRPr="0099542E">
        <w:rPr>
          <w:rFonts w:ascii="Times New Roman" w:hAnsi="Times New Roman" w:cs="Times New Roman"/>
          <w:color w:val="000000"/>
          <w:sz w:val="28"/>
          <w:szCs w:val="28"/>
        </w:rPr>
        <w:t xml:space="preserve">фонологической структуры тюркской корневой морфемы Н.А. </w:t>
      </w:r>
      <w:r w:rsidR="005F3C5A">
        <w:rPr>
          <w:rFonts w:ascii="Times New Roman" w:hAnsi="Times New Roman" w:cs="Times New Roman"/>
          <w:color w:val="000000"/>
          <w:sz w:val="28"/>
          <w:szCs w:val="28"/>
        </w:rPr>
        <w:t>Баскаков писал, что</w:t>
      </w:r>
      <w:r w:rsidR="005F3C5A" w:rsidRPr="0099542E">
        <w:rPr>
          <w:rFonts w:ascii="Times New Roman" w:hAnsi="Times New Roman" w:cs="Times New Roman"/>
          <w:color w:val="000000"/>
          <w:sz w:val="28"/>
          <w:szCs w:val="28"/>
        </w:rPr>
        <w:t xml:space="preserve"> </w:t>
      </w:r>
      <w:r w:rsidR="005F3C5A">
        <w:rPr>
          <w:rFonts w:ascii="Times New Roman" w:hAnsi="Times New Roman" w:cs="Times New Roman"/>
          <w:color w:val="000000"/>
          <w:sz w:val="28"/>
          <w:szCs w:val="28"/>
        </w:rPr>
        <w:t xml:space="preserve"> «</w:t>
      </w:r>
      <w:r w:rsidR="005F3C5A" w:rsidRPr="0099542E">
        <w:rPr>
          <w:rFonts w:ascii="Times New Roman" w:hAnsi="Times New Roman" w:cs="Times New Roman"/>
          <w:color w:val="000000"/>
          <w:sz w:val="28"/>
          <w:szCs w:val="28"/>
        </w:rPr>
        <w:t>во всех существующих тюркских языках основа</w:t>
      </w:r>
      <w:r w:rsidR="005F3C5A">
        <w:rPr>
          <w:rFonts w:ascii="Times New Roman" w:hAnsi="Times New Roman" w:cs="Times New Roman"/>
          <w:color w:val="000000"/>
          <w:sz w:val="28"/>
          <w:szCs w:val="28"/>
        </w:rPr>
        <w:t xml:space="preserve"> </w:t>
      </w:r>
      <w:proofErr w:type="spellStart"/>
      <w:r w:rsidR="005F3C5A">
        <w:rPr>
          <w:rFonts w:ascii="Times New Roman" w:hAnsi="Times New Roman" w:cs="Times New Roman"/>
          <w:color w:val="000000"/>
          <w:sz w:val="28"/>
          <w:szCs w:val="28"/>
        </w:rPr>
        <w:t>сингармонисти</w:t>
      </w:r>
      <w:r w:rsidR="002E2FD3">
        <w:rPr>
          <w:rFonts w:ascii="Times New Roman" w:hAnsi="Times New Roman" w:cs="Times New Roman"/>
          <w:color w:val="000000"/>
          <w:sz w:val="28"/>
          <w:szCs w:val="28"/>
        </w:rPr>
        <w:t>ч</w:t>
      </w:r>
      <w:r w:rsidR="005F3C5A" w:rsidRPr="0099542E">
        <w:rPr>
          <w:rFonts w:ascii="Times New Roman" w:hAnsi="Times New Roman" w:cs="Times New Roman"/>
          <w:color w:val="000000"/>
          <w:sz w:val="28"/>
          <w:szCs w:val="28"/>
        </w:rPr>
        <w:t>на</w:t>
      </w:r>
      <w:proofErr w:type="spellEnd"/>
      <w:r w:rsidR="005F3C5A" w:rsidRPr="0099542E">
        <w:rPr>
          <w:rFonts w:ascii="Times New Roman" w:hAnsi="Times New Roman" w:cs="Times New Roman"/>
          <w:color w:val="000000"/>
          <w:sz w:val="28"/>
          <w:szCs w:val="28"/>
        </w:rPr>
        <w:t xml:space="preserve"> не только по палатальной и лабиальной аттракции, но и по подъему, т.е. каждая первичная корневая морфема, состоящая из СГС, представлена сочетанием либо верхнего, либо нижнего подъема гласных и согласных, которые в свою очередь характеризуются либо палатальной, либо лабиальной аттракцией, либо</w:t>
      </w:r>
      <w:proofErr w:type="gramEnd"/>
      <w:r w:rsidR="005F3C5A" w:rsidRPr="0099542E">
        <w:rPr>
          <w:rFonts w:ascii="Times New Roman" w:hAnsi="Times New Roman" w:cs="Times New Roman"/>
          <w:color w:val="000000"/>
          <w:sz w:val="28"/>
          <w:szCs w:val="28"/>
        </w:rPr>
        <w:t xml:space="preserve"> той и другой одновременно»  [Баскаков, 1988,18</w:t>
      </w:r>
      <w:proofErr w:type="gramStart"/>
      <w:r w:rsidR="005F3C5A" w:rsidRPr="0099542E">
        <w:rPr>
          <w:rFonts w:ascii="Times New Roman" w:hAnsi="Times New Roman" w:cs="Times New Roman"/>
          <w:color w:val="000000"/>
          <w:sz w:val="28"/>
          <w:szCs w:val="28"/>
        </w:rPr>
        <w:t xml:space="preserve"> ]</w:t>
      </w:r>
      <w:proofErr w:type="gramEnd"/>
      <w:r w:rsidR="005F3C5A" w:rsidRPr="0099542E">
        <w:rPr>
          <w:rFonts w:ascii="Times New Roman" w:hAnsi="Times New Roman" w:cs="Times New Roman"/>
          <w:color w:val="000000"/>
          <w:sz w:val="28"/>
          <w:szCs w:val="28"/>
        </w:rPr>
        <w:t xml:space="preserve">. </w:t>
      </w:r>
      <w:r w:rsidR="005F3C5A" w:rsidRPr="0099542E">
        <w:rPr>
          <w:rFonts w:ascii="Times New Roman" w:hAnsi="Times New Roman" w:cs="Times New Roman"/>
          <w:sz w:val="28"/>
          <w:szCs w:val="28"/>
        </w:rPr>
        <w:t>Очевидно, что сингармонизм слова в татарском языке зависит от того, какой фонологический признак положен в его основу.</w:t>
      </w:r>
    </w:p>
    <w:p w:rsidR="00332BCF" w:rsidRPr="00332BCF" w:rsidRDefault="00332BCF" w:rsidP="005F3C5A">
      <w:pPr>
        <w:shd w:val="clear" w:color="auto" w:fill="FFFFFF"/>
        <w:spacing w:after="0" w:line="360" w:lineRule="auto"/>
        <w:textAlignment w:val="center"/>
        <w:rPr>
          <w:rFonts w:ascii="Times New Roman" w:hAnsi="Times New Roman" w:cs="Times New Roman"/>
          <w:sz w:val="28"/>
          <w:szCs w:val="28"/>
        </w:rPr>
      </w:pPr>
      <w:r>
        <w:rPr>
          <w:rFonts w:ascii="Times New Roman" w:hAnsi="Times New Roman" w:cs="Times New Roman"/>
          <w:b/>
          <w:sz w:val="28"/>
          <w:szCs w:val="28"/>
        </w:rPr>
        <w:t xml:space="preserve">  </w:t>
      </w:r>
      <w:r w:rsidR="001A31C6" w:rsidRPr="00332BCF">
        <w:rPr>
          <w:rFonts w:ascii="Times New Roman" w:hAnsi="Times New Roman" w:cs="Times New Roman"/>
          <w:b/>
          <w:sz w:val="28"/>
          <w:szCs w:val="28"/>
        </w:rPr>
        <w:t xml:space="preserve"> </w:t>
      </w:r>
    </w:p>
    <w:p w:rsidR="005F3C5A" w:rsidRPr="000F3035" w:rsidRDefault="00D21B9A" w:rsidP="0084264F">
      <w:pPr>
        <w:jc w:val="center"/>
        <w:rPr>
          <w:rFonts w:ascii="Times New Roman" w:hAnsi="Times New Roman" w:cs="Times New Roman"/>
          <w:b/>
          <w:sz w:val="32"/>
          <w:szCs w:val="32"/>
        </w:rPr>
      </w:pPr>
      <w:r w:rsidRPr="000F3035">
        <w:rPr>
          <w:rFonts w:ascii="Times New Roman" w:hAnsi="Times New Roman" w:cs="Times New Roman"/>
          <w:b/>
          <w:sz w:val="32"/>
          <w:szCs w:val="32"/>
        </w:rPr>
        <w:t xml:space="preserve">Раздел </w:t>
      </w:r>
      <w:r w:rsidR="0084264F">
        <w:rPr>
          <w:rFonts w:ascii="Times New Roman" w:hAnsi="Times New Roman" w:cs="Times New Roman"/>
          <w:b/>
          <w:sz w:val="32"/>
          <w:szCs w:val="32"/>
        </w:rPr>
        <w:t>3.1.</w:t>
      </w:r>
      <w:r w:rsidRPr="000F3035">
        <w:rPr>
          <w:rFonts w:ascii="Times New Roman" w:hAnsi="Times New Roman" w:cs="Times New Roman"/>
          <w:b/>
          <w:sz w:val="32"/>
          <w:szCs w:val="32"/>
        </w:rPr>
        <w:t xml:space="preserve"> </w:t>
      </w:r>
      <w:r w:rsidR="005F3C5A" w:rsidRPr="000F3035">
        <w:rPr>
          <w:rFonts w:ascii="Times New Roman" w:hAnsi="Times New Roman" w:cs="Times New Roman"/>
          <w:b/>
          <w:sz w:val="32"/>
          <w:szCs w:val="32"/>
        </w:rPr>
        <w:t xml:space="preserve"> Гласные фонемы татарского языка</w:t>
      </w:r>
    </w:p>
    <w:p w:rsidR="005F3C5A" w:rsidRPr="00F21167" w:rsidRDefault="005F3C5A" w:rsidP="005F3C5A">
      <w:pPr>
        <w:shd w:val="clear" w:color="auto" w:fill="FFFFFF"/>
        <w:spacing w:line="240" w:lineRule="atLeast"/>
        <w:rPr>
          <w:rStyle w:val="HTML"/>
          <w:rFonts w:ascii="Times New Roman" w:hAnsi="Times New Roman" w:cs="Times New Roman"/>
          <w:color w:val="006621"/>
          <w:sz w:val="21"/>
          <w:szCs w:val="21"/>
        </w:rPr>
      </w:pPr>
    </w:p>
    <w:p w:rsidR="005F3C5A" w:rsidRPr="00F21167" w:rsidRDefault="005F3C5A" w:rsidP="005F3C5A">
      <w:pPr>
        <w:shd w:val="clear" w:color="auto" w:fill="FFFFFF"/>
        <w:spacing w:line="360" w:lineRule="auto"/>
        <w:rPr>
          <w:rFonts w:ascii="Times New Roman" w:hAnsi="Times New Roman" w:cs="Times New Roman"/>
          <w:i/>
          <w:sz w:val="28"/>
          <w:szCs w:val="28"/>
        </w:rPr>
      </w:pPr>
      <w:r w:rsidRPr="00F21167">
        <w:rPr>
          <w:rStyle w:val="HTML"/>
          <w:rFonts w:ascii="Times New Roman" w:hAnsi="Times New Roman" w:cs="Times New Roman"/>
          <w:i w:val="0"/>
          <w:sz w:val="28"/>
          <w:szCs w:val="28"/>
        </w:rPr>
        <w:t>В фонетической системе татарского литературного языка имеется</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десять исконно татарских гласных фонем: </w:t>
      </w:r>
      <w:proofErr w:type="spellStart"/>
      <w:r w:rsidRPr="00F21167">
        <w:rPr>
          <w:rFonts w:ascii="Times New Roman" w:hAnsi="Times New Roman" w:cs="Times New Roman"/>
          <w:sz w:val="28"/>
          <w:szCs w:val="28"/>
        </w:rPr>
        <w:t>|а|</w:t>
      </w:r>
      <w:proofErr w:type="spellEnd"/>
      <w:r w:rsidRPr="00F21167">
        <w:rPr>
          <w:rFonts w:ascii="Times New Roman" w:hAnsi="Times New Roman" w:cs="Times New Roman"/>
          <w:sz w:val="28"/>
          <w:szCs w:val="28"/>
        </w:rPr>
        <w:t xml:space="preserve">, |ə|, </w:t>
      </w:r>
      <w:proofErr w:type="spellStart"/>
      <w:r w:rsidRPr="00F21167">
        <w:rPr>
          <w:rFonts w:ascii="Times New Roman" w:hAnsi="Times New Roman" w:cs="Times New Roman"/>
          <w:sz w:val="28"/>
          <w:szCs w:val="28"/>
        </w:rPr>
        <w:t>|e|</w:t>
      </w:r>
      <w:proofErr w:type="spellEnd"/>
      <w:r w:rsidRPr="00F21167">
        <w:rPr>
          <w:rFonts w:ascii="Times New Roman" w:hAnsi="Times New Roman" w:cs="Times New Roman"/>
          <w:sz w:val="28"/>
          <w:szCs w:val="28"/>
        </w:rPr>
        <w:t xml:space="preserve">, </w:t>
      </w:r>
      <w:proofErr w:type="spellStart"/>
      <w:r w:rsidRPr="00F21167">
        <w:rPr>
          <w:rFonts w:ascii="Times New Roman" w:hAnsi="Times New Roman" w:cs="Times New Roman"/>
          <w:sz w:val="28"/>
          <w:szCs w:val="28"/>
        </w:rPr>
        <w:t>|и|,|ы|,|ый|</w:t>
      </w:r>
      <w:proofErr w:type="spellEnd"/>
      <w:r w:rsidRPr="00F21167">
        <w:rPr>
          <w:rFonts w:ascii="Times New Roman" w:hAnsi="Times New Roman" w:cs="Times New Roman"/>
          <w:sz w:val="28"/>
          <w:szCs w:val="28"/>
        </w:rPr>
        <w:t xml:space="preserve">, </w:t>
      </w:r>
      <w:proofErr w:type="spellStart"/>
      <w:r w:rsidRPr="00F21167">
        <w:rPr>
          <w:rFonts w:ascii="Times New Roman" w:hAnsi="Times New Roman" w:cs="Times New Roman"/>
          <w:sz w:val="28"/>
          <w:szCs w:val="28"/>
        </w:rPr>
        <w:t>|o|</w:t>
      </w:r>
      <w:proofErr w:type="spellEnd"/>
      <w:r w:rsidRPr="00F21167">
        <w:rPr>
          <w:rFonts w:ascii="Times New Roman" w:hAnsi="Times New Roman" w:cs="Times New Roman"/>
          <w:sz w:val="28"/>
          <w:szCs w:val="28"/>
        </w:rPr>
        <w:t>, |</w:t>
      </w:r>
      <w:r w:rsidRPr="003A7255">
        <w:rPr>
          <w:rStyle w:val="HTML"/>
          <w:rFonts w:ascii="Times New Roman" w:hAnsi="Times New Roman" w:cs="Times New Roman"/>
          <w:sz w:val="28"/>
          <w:szCs w:val="28"/>
        </w:rPr>
        <w:t xml:space="preserve"> </w:t>
      </w:r>
      <w:r w:rsidRPr="003A7255">
        <w:rPr>
          <w:rStyle w:val="HTML"/>
          <w:rFonts w:ascii="Times New Roman" w:hAnsi="Times New Roman" w:cs="Times New Roman"/>
          <w:i w:val="0"/>
          <w:sz w:val="28"/>
          <w:szCs w:val="28"/>
        </w:rPr>
        <w:t>ѳ</w:t>
      </w:r>
      <w:r w:rsidRPr="00F21167">
        <w:rPr>
          <w:rFonts w:ascii="Times New Roman" w:hAnsi="Times New Roman" w:cs="Times New Roman"/>
          <w:sz w:val="28"/>
          <w:szCs w:val="28"/>
        </w:rPr>
        <w:t xml:space="preserve"> |, </w:t>
      </w:r>
      <w:proofErr w:type="spellStart"/>
      <w:r w:rsidRPr="00F21167">
        <w:rPr>
          <w:rFonts w:ascii="Times New Roman" w:hAnsi="Times New Roman" w:cs="Times New Roman"/>
          <w:sz w:val="28"/>
          <w:szCs w:val="28"/>
        </w:rPr>
        <w:t>|у</w:t>
      </w:r>
      <w:proofErr w:type="spellEnd"/>
      <w:r w:rsidRPr="00F21167">
        <w:rPr>
          <w:rFonts w:ascii="Times New Roman" w:hAnsi="Times New Roman" w:cs="Times New Roman"/>
          <w:sz w:val="28"/>
          <w:szCs w:val="28"/>
        </w:rPr>
        <w:t xml:space="preserve"> |, |</w:t>
      </w:r>
      <w:r w:rsidRPr="00F21167">
        <w:rPr>
          <w:rFonts w:ascii="Times New Roman" w:hAnsi="Times New Roman" w:cs="Times New Roman"/>
          <w:sz w:val="28"/>
          <w:szCs w:val="28"/>
          <w:lang w:val="en-US"/>
        </w:rPr>
        <w:t>Y</w:t>
      </w:r>
      <w:r w:rsidRPr="00F21167">
        <w:rPr>
          <w:rFonts w:ascii="Times New Roman" w:hAnsi="Times New Roman" w:cs="Times New Roman"/>
          <w:sz w:val="28"/>
          <w:szCs w:val="28"/>
        </w:rPr>
        <w:t>|</w:t>
      </w:r>
      <w:r w:rsidRPr="00F21167">
        <w:rPr>
          <w:rFonts w:ascii="Times New Roman" w:hAnsi="Times New Roman" w:cs="Times New Roman"/>
          <w:i/>
          <w:sz w:val="28"/>
          <w:szCs w:val="28"/>
        </w:rPr>
        <w:t xml:space="preserve"> .</w:t>
      </w:r>
    </w:p>
    <w:p w:rsidR="005F3C5A" w:rsidRPr="00F21167" w:rsidRDefault="005F3C5A" w:rsidP="005F3C5A">
      <w:pPr>
        <w:shd w:val="clear" w:color="auto" w:fill="FFFFFF"/>
        <w:spacing w:line="360" w:lineRule="auto"/>
        <w:rPr>
          <w:rStyle w:val="HTML"/>
          <w:rFonts w:ascii="Times New Roman" w:hAnsi="Times New Roman" w:cs="Times New Roman"/>
          <w:i w:val="0"/>
          <w:sz w:val="28"/>
          <w:szCs w:val="28"/>
        </w:rPr>
      </w:pPr>
      <w:r w:rsidRPr="00F21167">
        <w:rPr>
          <w:rStyle w:val="HTML"/>
          <w:rFonts w:ascii="Times New Roman" w:hAnsi="Times New Roman" w:cs="Times New Roman"/>
          <w:i w:val="0"/>
          <w:sz w:val="28"/>
          <w:szCs w:val="28"/>
        </w:rPr>
        <w:t>Таблица гласных фонем</w:t>
      </w:r>
    </w:p>
    <w:tbl>
      <w:tblPr>
        <w:tblStyle w:val="ab"/>
        <w:tblW w:w="0" w:type="auto"/>
        <w:tblInd w:w="108" w:type="dxa"/>
        <w:tblLayout w:type="fixed"/>
        <w:tblLook w:val="0000"/>
      </w:tblPr>
      <w:tblGrid>
        <w:gridCol w:w="1316"/>
        <w:gridCol w:w="501"/>
        <w:gridCol w:w="1268"/>
        <w:gridCol w:w="673"/>
        <w:gridCol w:w="1409"/>
        <w:gridCol w:w="657"/>
        <w:gridCol w:w="1122"/>
        <w:gridCol w:w="897"/>
        <w:gridCol w:w="946"/>
      </w:tblGrid>
      <w:tr w:rsidR="005F3C5A" w:rsidRPr="00F21167" w:rsidTr="007404EB">
        <w:trPr>
          <w:trHeight w:val="563"/>
        </w:trPr>
        <w:tc>
          <w:tcPr>
            <w:tcW w:w="1316" w:type="dxa"/>
            <w:vMerge w:val="restart"/>
            <w:tcBorders>
              <w:tl2br w:val="single" w:sz="4" w:space="0" w:color="auto"/>
            </w:tcBorders>
          </w:tcPr>
          <w:p w:rsidR="005F3C5A" w:rsidRPr="008335AE" w:rsidRDefault="005F3C5A" w:rsidP="007404EB">
            <w:pPr>
              <w:ind w:left="108"/>
              <w:rPr>
                <w:rFonts w:ascii="Times New Roman" w:hAnsi="Times New Roman" w:cs="Times New Roman"/>
                <w:sz w:val="24"/>
                <w:szCs w:val="24"/>
              </w:rPr>
            </w:pPr>
            <w:r w:rsidRPr="008335AE">
              <w:rPr>
                <w:rStyle w:val="HTML"/>
                <w:rFonts w:ascii="Times New Roman" w:hAnsi="Times New Roman" w:cs="Times New Roman"/>
                <w:i w:val="0"/>
                <w:sz w:val="24"/>
                <w:szCs w:val="24"/>
              </w:rPr>
              <w:t xml:space="preserve"> </w:t>
            </w:r>
          </w:p>
          <w:p w:rsidR="005F3C5A" w:rsidRPr="008335AE" w:rsidRDefault="005F3C5A" w:rsidP="007404EB">
            <w:pPr>
              <w:ind w:left="108"/>
              <w:rPr>
                <w:rFonts w:ascii="Times New Roman" w:hAnsi="Times New Roman" w:cs="Times New Roman"/>
                <w:sz w:val="24"/>
                <w:szCs w:val="24"/>
              </w:rPr>
            </w:pPr>
            <w:r w:rsidRPr="008335A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5AE">
              <w:rPr>
                <w:rFonts w:ascii="Times New Roman" w:hAnsi="Times New Roman" w:cs="Times New Roman"/>
                <w:sz w:val="24"/>
                <w:szCs w:val="24"/>
              </w:rPr>
              <w:t xml:space="preserve">Ряд </w:t>
            </w:r>
          </w:p>
          <w:p w:rsidR="005F3C5A" w:rsidRPr="008335AE" w:rsidRDefault="005F3C5A" w:rsidP="007404EB">
            <w:pPr>
              <w:ind w:left="108"/>
              <w:rPr>
                <w:rFonts w:ascii="Times New Roman" w:hAnsi="Times New Roman" w:cs="Times New Roman"/>
                <w:sz w:val="24"/>
                <w:szCs w:val="24"/>
              </w:rPr>
            </w:pPr>
          </w:p>
          <w:p w:rsidR="005F3C5A" w:rsidRPr="008335AE" w:rsidRDefault="005F3C5A" w:rsidP="007404EB">
            <w:pPr>
              <w:ind w:left="108"/>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lang w:val="en-US"/>
              </w:rPr>
            </w:pPr>
            <w:r w:rsidRPr="008335AE">
              <w:rPr>
                <w:rFonts w:ascii="Times New Roman" w:hAnsi="Times New Roman" w:cs="Times New Roman"/>
                <w:sz w:val="24"/>
                <w:szCs w:val="24"/>
              </w:rPr>
              <w:t>Подъем</w:t>
            </w:r>
            <w:r w:rsidRPr="008335AE">
              <w:rPr>
                <w:rFonts w:ascii="Times New Roman" w:hAnsi="Times New Roman" w:cs="Times New Roman"/>
                <w:sz w:val="24"/>
                <w:szCs w:val="24"/>
                <w:lang w:val="en-US"/>
              </w:rPr>
              <w:t xml:space="preserve"> </w:t>
            </w:r>
          </w:p>
        </w:tc>
        <w:tc>
          <w:tcPr>
            <w:tcW w:w="1769" w:type="dxa"/>
            <w:gridSpan w:val="2"/>
          </w:tcPr>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r>
              <w:rPr>
                <w:rFonts w:ascii="Times New Roman" w:hAnsi="Times New Roman" w:cs="Times New Roman"/>
                <w:sz w:val="24"/>
                <w:szCs w:val="24"/>
                <w:lang w:val="en-US"/>
              </w:rPr>
              <w:t xml:space="preserve">   </w:t>
            </w:r>
            <w:r w:rsidRPr="008335AE">
              <w:rPr>
                <w:rFonts w:ascii="Times New Roman" w:hAnsi="Times New Roman" w:cs="Times New Roman"/>
                <w:sz w:val="24"/>
                <w:szCs w:val="24"/>
              </w:rPr>
              <w:t xml:space="preserve"> Передний</w:t>
            </w:r>
          </w:p>
          <w:p w:rsidR="005F3C5A" w:rsidRPr="008335AE" w:rsidRDefault="005F3C5A" w:rsidP="007404EB">
            <w:pPr>
              <w:rPr>
                <w:rFonts w:ascii="Times New Roman" w:hAnsi="Times New Roman" w:cs="Times New Roman"/>
                <w:sz w:val="24"/>
                <w:szCs w:val="24"/>
                <w:lang w:val="en-US"/>
              </w:rPr>
            </w:pPr>
          </w:p>
        </w:tc>
        <w:tc>
          <w:tcPr>
            <w:tcW w:w="3861" w:type="dxa"/>
            <w:gridSpan w:val="4"/>
          </w:tcPr>
          <w:p w:rsidR="005F3C5A" w:rsidRPr="008335AE" w:rsidRDefault="005F3C5A" w:rsidP="007404EB">
            <w:pPr>
              <w:rPr>
                <w:rFonts w:ascii="Times New Roman" w:hAnsi="Times New Roman" w:cs="Times New Roman"/>
                <w:sz w:val="24"/>
                <w:szCs w:val="24"/>
                <w:lang w:val="en-US"/>
              </w:rPr>
            </w:pPr>
          </w:p>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5AE">
              <w:rPr>
                <w:rFonts w:ascii="Times New Roman" w:hAnsi="Times New Roman" w:cs="Times New Roman"/>
                <w:sz w:val="24"/>
                <w:szCs w:val="24"/>
              </w:rPr>
              <w:t xml:space="preserve"> Смешанный</w:t>
            </w:r>
          </w:p>
        </w:tc>
        <w:tc>
          <w:tcPr>
            <w:tcW w:w="1843" w:type="dxa"/>
            <w:gridSpan w:val="2"/>
          </w:tcPr>
          <w:p w:rsidR="005F3C5A" w:rsidRPr="008335AE" w:rsidRDefault="005F3C5A" w:rsidP="007404EB">
            <w:pPr>
              <w:rPr>
                <w:rFonts w:ascii="Times New Roman" w:hAnsi="Times New Roman" w:cs="Times New Roman"/>
                <w:sz w:val="24"/>
                <w:szCs w:val="24"/>
                <w:lang w:val="en-US"/>
              </w:rPr>
            </w:pPr>
          </w:p>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5AE">
              <w:rPr>
                <w:rFonts w:ascii="Times New Roman" w:hAnsi="Times New Roman" w:cs="Times New Roman"/>
                <w:sz w:val="24"/>
                <w:szCs w:val="24"/>
              </w:rPr>
              <w:t>Задний</w:t>
            </w:r>
          </w:p>
        </w:tc>
      </w:tr>
      <w:tr w:rsidR="005F3C5A" w:rsidRPr="00F21167" w:rsidTr="007404EB">
        <w:trPr>
          <w:trHeight w:val="407"/>
        </w:trPr>
        <w:tc>
          <w:tcPr>
            <w:tcW w:w="1316" w:type="dxa"/>
            <w:vMerge/>
            <w:tcBorders>
              <w:tl2br w:val="single" w:sz="4" w:space="0" w:color="auto"/>
            </w:tcBorders>
          </w:tcPr>
          <w:p w:rsidR="005F3C5A" w:rsidRPr="008335AE" w:rsidRDefault="005F3C5A" w:rsidP="007404EB">
            <w:pPr>
              <w:ind w:left="108"/>
              <w:rPr>
                <w:rFonts w:ascii="Times New Roman" w:hAnsi="Times New Roman" w:cs="Times New Roman"/>
                <w:sz w:val="24"/>
                <w:szCs w:val="24"/>
                <w:lang w:val="en-US"/>
              </w:rPr>
            </w:pPr>
          </w:p>
        </w:tc>
        <w:tc>
          <w:tcPr>
            <w:tcW w:w="501" w:type="dxa"/>
            <w:vMerge w:val="restart"/>
            <w:textDirection w:val="btLr"/>
          </w:tcPr>
          <w:p w:rsidR="005F3C5A" w:rsidRPr="008335AE" w:rsidRDefault="005F3C5A" w:rsidP="007404EB">
            <w:pPr>
              <w:ind w:left="113" w:right="113"/>
              <w:rPr>
                <w:rFonts w:ascii="Times New Roman" w:hAnsi="Times New Roman" w:cs="Times New Roman"/>
                <w:sz w:val="24"/>
                <w:szCs w:val="24"/>
              </w:rPr>
            </w:pPr>
            <w:r w:rsidRPr="008335AE">
              <w:rPr>
                <w:rFonts w:ascii="Times New Roman" w:hAnsi="Times New Roman" w:cs="Times New Roman"/>
                <w:sz w:val="24"/>
                <w:szCs w:val="24"/>
              </w:rPr>
              <w:t>Губные</w:t>
            </w:r>
          </w:p>
        </w:tc>
        <w:tc>
          <w:tcPr>
            <w:tcW w:w="1268" w:type="dxa"/>
            <w:vMerge w:val="restart"/>
          </w:tcPr>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Негубные</w:t>
            </w:r>
          </w:p>
        </w:tc>
        <w:tc>
          <w:tcPr>
            <w:tcW w:w="2082" w:type="dxa"/>
            <w:gridSpan w:val="2"/>
          </w:tcPr>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 xml:space="preserve">Отодвинутые </w:t>
            </w:r>
            <w:r>
              <w:rPr>
                <w:rFonts w:ascii="Times New Roman" w:hAnsi="Times New Roman" w:cs="Times New Roman"/>
                <w:sz w:val="24"/>
                <w:szCs w:val="24"/>
                <w:lang w:val="en-US"/>
              </w:rPr>
              <w:t xml:space="preserve">     </w:t>
            </w:r>
            <w:r w:rsidRPr="008335AE">
              <w:rPr>
                <w:rFonts w:ascii="Times New Roman" w:hAnsi="Times New Roman" w:cs="Times New Roman"/>
                <w:sz w:val="24"/>
                <w:szCs w:val="24"/>
              </w:rPr>
              <w:t>назад</w:t>
            </w:r>
          </w:p>
        </w:tc>
        <w:tc>
          <w:tcPr>
            <w:tcW w:w="1779" w:type="dxa"/>
            <w:gridSpan w:val="2"/>
          </w:tcPr>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 xml:space="preserve"> Продвинутые вперед </w:t>
            </w:r>
          </w:p>
        </w:tc>
        <w:tc>
          <w:tcPr>
            <w:tcW w:w="897" w:type="dxa"/>
            <w:vMerge w:val="restart"/>
            <w:textDirection w:val="btLr"/>
          </w:tcPr>
          <w:p w:rsidR="005F3C5A" w:rsidRPr="008335AE" w:rsidRDefault="005F3C5A" w:rsidP="007404EB">
            <w:pPr>
              <w:ind w:left="113" w:right="113"/>
              <w:rPr>
                <w:rFonts w:ascii="Times New Roman" w:hAnsi="Times New Roman" w:cs="Times New Roman"/>
                <w:sz w:val="24"/>
                <w:szCs w:val="24"/>
              </w:rPr>
            </w:pPr>
            <w:r w:rsidRPr="008335AE">
              <w:rPr>
                <w:rFonts w:ascii="Times New Roman" w:hAnsi="Times New Roman" w:cs="Times New Roman"/>
                <w:sz w:val="24"/>
                <w:szCs w:val="24"/>
              </w:rPr>
              <w:t>Губные</w:t>
            </w:r>
          </w:p>
        </w:tc>
        <w:tc>
          <w:tcPr>
            <w:tcW w:w="946" w:type="dxa"/>
            <w:vMerge w:val="restart"/>
          </w:tcPr>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Негубные</w:t>
            </w:r>
          </w:p>
        </w:tc>
      </w:tr>
      <w:tr w:rsidR="005F3C5A" w:rsidRPr="00F21167" w:rsidTr="007404EB">
        <w:trPr>
          <w:trHeight w:val="470"/>
        </w:trPr>
        <w:tc>
          <w:tcPr>
            <w:tcW w:w="1316" w:type="dxa"/>
            <w:vMerge/>
            <w:tcBorders>
              <w:tl2br w:val="single" w:sz="4" w:space="0" w:color="auto"/>
            </w:tcBorders>
          </w:tcPr>
          <w:p w:rsidR="005F3C5A" w:rsidRPr="008335AE" w:rsidRDefault="005F3C5A" w:rsidP="007404EB">
            <w:pPr>
              <w:ind w:left="108"/>
              <w:rPr>
                <w:rFonts w:ascii="Times New Roman" w:hAnsi="Times New Roman" w:cs="Times New Roman"/>
                <w:sz w:val="24"/>
                <w:szCs w:val="24"/>
                <w:lang w:val="en-US"/>
              </w:rPr>
            </w:pPr>
          </w:p>
        </w:tc>
        <w:tc>
          <w:tcPr>
            <w:tcW w:w="501" w:type="dxa"/>
            <w:vMerge/>
          </w:tcPr>
          <w:p w:rsidR="005F3C5A" w:rsidRPr="008335AE" w:rsidRDefault="005F3C5A" w:rsidP="007404EB">
            <w:pPr>
              <w:rPr>
                <w:rFonts w:ascii="Times New Roman" w:hAnsi="Times New Roman" w:cs="Times New Roman"/>
                <w:sz w:val="24"/>
                <w:szCs w:val="24"/>
                <w:lang w:val="en-US"/>
              </w:rPr>
            </w:pPr>
          </w:p>
        </w:tc>
        <w:tc>
          <w:tcPr>
            <w:tcW w:w="1268" w:type="dxa"/>
            <w:vMerge/>
          </w:tcPr>
          <w:p w:rsidR="005F3C5A" w:rsidRPr="008335AE" w:rsidRDefault="005F3C5A" w:rsidP="007404EB">
            <w:pPr>
              <w:rPr>
                <w:rFonts w:ascii="Times New Roman" w:hAnsi="Times New Roman" w:cs="Times New Roman"/>
                <w:sz w:val="24"/>
                <w:szCs w:val="24"/>
                <w:lang w:val="en-US"/>
              </w:rPr>
            </w:pPr>
          </w:p>
        </w:tc>
        <w:tc>
          <w:tcPr>
            <w:tcW w:w="673" w:type="dxa"/>
          </w:tcPr>
          <w:p w:rsidR="005F3C5A" w:rsidRPr="0024705B" w:rsidRDefault="005F3C5A" w:rsidP="007404EB">
            <w:pPr>
              <w:rPr>
                <w:rFonts w:ascii="Times New Roman" w:hAnsi="Times New Roman" w:cs="Times New Roman"/>
                <w:sz w:val="24"/>
                <w:szCs w:val="24"/>
                <w:lang w:val="en-US"/>
              </w:rPr>
            </w:pPr>
            <w:r>
              <w:rPr>
                <w:rFonts w:ascii="Times New Roman" w:hAnsi="Times New Roman" w:cs="Times New Roman"/>
                <w:sz w:val="24"/>
                <w:szCs w:val="24"/>
              </w:rPr>
              <w:t>Губ</w:t>
            </w:r>
          </w:p>
          <w:p w:rsidR="005F3C5A" w:rsidRPr="008335AE" w:rsidRDefault="005F3C5A" w:rsidP="007404EB">
            <w:pPr>
              <w:rPr>
                <w:rFonts w:ascii="Times New Roman" w:hAnsi="Times New Roman" w:cs="Times New Roman"/>
                <w:sz w:val="24"/>
                <w:szCs w:val="24"/>
              </w:rPr>
            </w:pPr>
            <w:proofErr w:type="spellStart"/>
            <w:r w:rsidRPr="008335AE">
              <w:rPr>
                <w:rFonts w:ascii="Times New Roman" w:hAnsi="Times New Roman" w:cs="Times New Roman"/>
                <w:sz w:val="24"/>
                <w:szCs w:val="24"/>
              </w:rPr>
              <w:t>ные</w:t>
            </w:r>
            <w:proofErr w:type="spellEnd"/>
          </w:p>
          <w:p w:rsidR="005F3C5A" w:rsidRPr="008335AE" w:rsidRDefault="005F3C5A" w:rsidP="007404EB">
            <w:pPr>
              <w:rPr>
                <w:rFonts w:ascii="Times New Roman" w:hAnsi="Times New Roman" w:cs="Times New Roman"/>
                <w:sz w:val="24"/>
                <w:szCs w:val="24"/>
              </w:rPr>
            </w:pPr>
          </w:p>
        </w:tc>
        <w:tc>
          <w:tcPr>
            <w:tcW w:w="1409" w:type="dxa"/>
          </w:tcPr>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r>
              <w:rPr>
                <w:rFonts w:ascii="Times New Roman" w:hAnsi="Times New Roman" w:cs="Times New Roman"/>
                <w:sz w:val="24"/>
                <w:szCs w:val="24"/>
                <w:lang w:val="en-US"/>
              </w:rPr>
              <w:t xml:space="preserve"> </w:t>
            </w:r>
            <w:r w:rsidRPr="008335AE">
              <w:rPr>
                <w:rFonts w:ascii="Times New Roman" w:hAnsi="Times New Roman" w:cs="Times New Roman"/>
                <w:sz w:val="24"/>
                <w:szCs w:val="24"/>
              </w:rPr>
              <w:t>Негубные</w:t>
            </w:r>
          </w:p>
        </w:tc>
        <w:tc>
          <w:tcPr>
            <w:tcW w:w="657" w:type="dxa"/>
          </w:tcPr>
          <w:p w:rsidR="005F3C5A" w:rsidRPr="0024705B" w:rsidRDefault="005F3C5A" w:rsidP="007404EB">
            <w:pPr>
              <w:rPr>
                <w:rFonts w:ascii="Times New Roman" w:hAnsi="Times New Roman" w:cs="Times New Roman"/>
                <w:sz w:val="24"/>
                <w:szCs w:val="24"/>
                <w:lang w:val="en-US"/>
              </w:rPr>
            </w:pPr>
            <w:r>
              <w:rPr>
                <w:rFonts w:ascii="Times New Roman" w:hAnsi="Times New Roman" w:cs="Times New Roman"/>
                <w:sz w:val="24"/>
                <w:szCs w:val="24"/>
              </w:rPr>
              <w:t>Губ</w:t>
            </w:r>
          </w:p>
          <w:p w:rsidR="005F3C5A" w:rsidRPr="008335AE" w:rsidRDefault="005F3C5A" w:rsidP="007404EB">
            <w:pPr>
              <w:rPr>
                <w:rFonts w:ascii="Times New Roman" w:hAnsi="Times New Roman" w:cs="Times New Roman"/>
                <w:sz w:val="24"/>
                <w:szCs w:val="24"/>
              </w:rPr>
            </w:pPr>
            <w:proofErr w:type="spellStart"/>
            <w:r w:rsidRPr="008335AE">
              <w:rPr>
                <w:rFonts w:ascii="Times New Roman" w:hAnsi="Times New Roman" w:cs="Times New Roman"/>
                <w:sz w:val="24"/>
                <w:szCs w:val="24"/>
              </w:rPr>
              <w:t>ные</w:t>
            </w:r>
            <w:proofErr w:type="spellEnd"/>
          </w:p>
          <w:p w:rsidR="005F3C5A" w:rsidRPr="008335AE" w:rsidRDefault="005F3C5A" w:rsidP="007404EB">
            <w:pPr>
              <w:rPr>
                <w:rFonts w:ascii="Times New Roman" w:hAnsi="Times New Roman" w:cs="Times New Roman"/>
                <w:sz w:val="24"/>
                <w:szCs w:val="24"/>
              </w:rPr>
            </w:pPr>
          </w:p>
        </w:tc>
        <w:tc>
          <w:tcPr>
            <w:tcW w:w="1122" w:type="dxa"/>
          </w:tcPr>
          <w:p w:rsidR="005F3C5A" w:rsidRPr="008335AE" w:rsidRDefault="005F3C5A" w:rsidP="007404EB">
            <w:pPr>
              <w:rPr>
                <w:rFonts w:ascii="Times New Roman" w:hAnsi="Times New Roman" w:cs="Times New Roman"/>
                <w:sz w:val="24"/>
                <w:szCs w:val="24"/>
              </w:rPr>
            </w:pPr>
          </w:p>
          <w:p w:rsidR="005F3C5A" w:rsidRPr="008335AE" w:rsidRDefault="005F3C5A" w:rsidP="007404EB">
            <w:pPr>
              <w:rPr>
                <w:rFonts w:ascii="Times New Roman" w:hAnsi="Times New Roman" w:cs="Times New Roman"/>
                <w:sz w:val="24"/>
                <w:szCs w:val="24"/>
              </w:rPr>
            </w:pPr>
            <w:proofErr w:type="spellStart"/>
            <w:r w:rsidRPr="008335AE">
              <w:rPr>
                <w:rFonts w:ascii="Times New Roman" w:hAnsi="Times New Roman" w:cs="Times New Roman"/>
                <w:sz w:val="24"/>
                <w:szCs w:val="24"/>
              </w:rPr>
              <w:t>Негу</w:t>
            </w:r>
            <w:proofErr w:type="gramStart"/>
            <w:r w:rsidRPr="008335AE">
              <w:rPr>
                <w:rFonts w:ascii="Times New Roman" w:hAnsi="Times New Roman" w:cs="Times New Roman"/>
                <w:sz w:val="24"/>
                <w:szCs w:val="24"/>
              </w:rPr>
              <w:t>б</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Pr="008335AE">
              <w:rPr>
                <w:rFonts w:ascii="Times New Roman" w:hAnsi="Times New Roman" w:cs="Times New Roman"/>
                <w:sz w:val="24"/>
                <w:szCs w:val="24"/>
              </w:rPr>
              <w:t>ные</w:t>
            </w:r>
            <w:proofErr w:type="spellEnd"/>
          </w:p>
        </w:tc>
        <w:tc>
          <w:tcPr>
            <w:tcW w:w="897" w:type="dxa"/>
            <w:vMerge/>
          </w:tcPr>
          <w:p w:rsidR="005F3C5A" w:rsidRPr="008335AE" w:rsidRDefault="005F3C5A" w:rsidP="007404EB">
            <w:pPr>
              <w:rPr>
                <w:rFonts w:ascii="Times New Roman" w:hAnsi="Times New Roman" w:cs="Times New Roman"/>
                <w:sz w:val="24"/>
                <w:szCs w:val="24"/>
                <w:lang w:val="en-US"/>
              </w:rPr>
            </w:pPr>
          </w:p>
        </w:tc>
        <w:tc>
          <w:tcPr>
            <w:tcW w:w="946" w:type="dxa"/>
            <w:vMerge/>
          </w:tcPr>
          <w:p w:rsidR="005F3C5A" w:rsidRPr="008335AE" w:rsidRDefault="005F3C5A" w:rsidP="007404EB">
            <w:pPr>
              <w:rPr>
                <w:rFonts w:ascii="Times New Roman" w:hAnsi="Times New Roman" w:cs="Times New Roman"/>
                <w:sz w:val="24"/>
                <w:szCs w:val="24"/>
                <w:lang w:val="en-US"/>
              </w:rPr>
            </w:pPr>
          </w:p>
        </w:tc>
      </w:tr>
      <w:tr w:rsidR="005F3C5A" w:rsidRPr="00F21167" w:rsidTr="007404EB">
        <w:tblPrEx>
          <w:tblLook w:val="04A0"/>
        </w:tblPrEx>
        <w:trPr>
          <w:trHeight w:val="489"/>
        </w:trPr>
        <w:tc>
          <w:tcPr>
            <w:tcW w:w="1316" w:type="dxa"/>
          </w:tcPr>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lang w:val="en-US"/>
              </w:rPr>
              <w:t xml:space="preserve"> </w:t>
            </w:r>
            <w:r w:rsidRPr="008335AE">
              <w:rPr>
                <w:rFonts w:ascii="Times New Roman" w:hAnsi="Times New Roman" w:cs="Times New Roman"/>
                <w:sz w:val="24"/>
                <w:szCs w:val="24"/>
              </w:rPr>
              <w:t>Верхний</w:t>
            </w:r>
          </w:p>
        </w:tc>
        <w:tc>
          <w:tcPr>
            <w:tcW w:w="501" w:type="dxa"/>
          </w:tcPr>
          <w:p w:rsidR="005F3C5A" w:rsidRPr="008335AE" w:rsidRDefault="005F3C5A" w:rsidP="007404EB">
            <w:pPr>
              <w:rPr>
                <w:rFonts w:ascii="Times New Roman" w:hAnsi="Times New Roman" w:cs="Times New Roman"/>
                <w:b/>
                <w:sz w:val="24"/>
                <w:szCs w:val="24"/>
                <w:lang w:val="en-US"/>
              </w:rPr>
            </w:pPr>
            <w:r w:rsidRPr="008335AE">
              <w:rPr>
                <w:rStyle w:val="HTML"/>
                <w:rFonts w:ascii="Times New Roman" w:hAnsi="Times New Roman" w:cs="Times New Roman"/>
                <w:b/>
                <w:sz w:val="24"/>
                <w:szCs w:val="24"/>
                <w:lang w:val="en-US"/>
              </w:rPr>
              <w:t>Y</w:t>
            </w:r>
          </w:p>
        </w:tc>
        <w:tc>
          <w:tcPr>
            <w:tcW w:w="1268" w:type="dxa"/>
          </w:tcPr>
          <w:p w:rsidR="005F3C5A" w:rsidRPr="008335AE" w:rsidRDefault="005F3C5A" w:rsidP="007404EB">
            <w:pPr>
              <w:rPr>
                <w:rFonts w:ascii="Times New Roman" w:hAnsi="Times New Roman" w:cs="Times New Roman"/>
                <w:b/>
                <w:i/>
                <w:sz w:val="24"/>
                <w:szCs w:val="24"/>
              </w:rPr>
            </w:pPr>
            <w:r w:rsidRPr="008335AE">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r w:rsidRPr="008335AE">
              <w:rPr>
                <w:rFonts w:ascii="Times New Roman" w:hAnsi="Times New Roman" w:cs="Times New Roman"/>
                <w:b/>
                <w:i/>
                <w:sz w:val="24"/>
                <w:szCs w:val="24"/>
              </w:rPr>
              <w:t>и</w:t>
            </w:r>
          </w:p>
        </w:tc>
        <w:tc>
          <w:tcPr>
            <w:tcW w:w="673" w:type="dxa"/>
          </w:tcPr>
          <w:p w:rsidR="005F3C5A" w:rsidRPr="008335AE" w:rsidRDefault="005F3C5A" w:rsidP="007404EB">
            <w:pPr>
              <w:rPr>
                <w:rFonts w:ascii="Times New Roman" w:hAnsi="Times New Roman" w:cs="Times New Roman"/>
                <w:sz w:val="24"/>
                <w:szCs w:val="24"/>
                <w:lang w:val="en-US"/>
              </w:rPr>
            </w:pPr>
          </w:p>
        </w:tc>
        <w:tc>
          <w:tcPr>
            <w:tcW w:w="1409" w:type="dxa"/>
          </w:tcPr>
          <w:p w:rsidR="005F3C5A" w:rsidRPr="008335AE" w:rsidRDefault="005F3C5A" w:rsidP="007404EB">
            <w:pPr>
              <w:rPr>
                <w:rFonts w:ascii="Times New Roman" w:hAnsi="Times New Roman" w:cs="Times New Roman"/>
                <w:sz w:val="24"/>
                <w:szCs w:val="24"/>
                <w:lang w:val="en-US"/>
              </w:rPr>
            </w:pPr>
          </w:p>
        </w:tc>
        <w:tc>
          <w:tcPr>
            <w:tcW w:w="657" w:type="dxa"/>
          </w:tcPr>
          <w:p w:rsidR="005F3C5A" w:rsidRPr="008335AE" w:rsidRDefault="005F3C5A" w:rsidP="007404EB">
            <w:pPr>
              <w:rPr>
                <w:rFonts w:ascii="Times New Roman" w:hAnsi="Times New Roman" w:cs="Times New Roman"/>
                <w:sz w:val="24"/>
                <w:szCs w:val="24"/>
                <w:lang w:val="en-US"/>
              </w:rPr>
            </w:pPr>
          </w:p>
        </w:tc>
        <w:tc>
          <w:tcPr>
            <w:tcW w:w="1122" w:type="dxa"/>
          </w:tcPr>
          <w:p w:rsidR="005F3C5A" w:rsidRPr="008335AE" w:rsidRDefault="005F3C5A" w:rsidP="007404EB">
            <w:pPr>
              <w:rPr>
                <w:rFonts w:ascii="Times New Roman" w:hAnsi="Times New Roman" w:cs="Times New Roman"/>
                <w:sz w:val="24"/>
                <w:szCs w:val="24"/>
                <w:lang w:val="en-US"/>
              </w:rPr>
            </w:pPr>
          </w:p>
        </w:tc>
        <w:tc>
          <w:tcPr>
            <w:tcW w:w="897" w:type="dxa"/>
          </w:tcPr>
          <w:p w:rsidR="005F3C5A" w:rsidRPr="008335AE" w:rsidRDefault="005F3C5A" w:rsidP="007404EB">
            <w:pPr>
              <w:rPr>
                <w:rFonts w:ascii="Times New Roman" w:hAnsi="Times New Roman" w:cs="Times New Roman"/>
                <w:b/>
                <w:i/>
                <w:sz w:val="24"/>
                <w:szCs w:val="24"/>
              </w:rPr>
            </w:pPr>
            <w:r w:rsidRPr="008335AE">
              <w:rPr>
                <w:rFonts w:ascii="Times New Roman" w:hAnsi="Times New Roman" w:cs="Times New Roman"/>
                <w:b/>
                <w:i/>
                <w:sz w:val="24"/>
                <w:szCs w:val="24"/>
              </w:rPr>
              <w:t xml:space="preserve">  </w:t>
            </w:r>
            <w:r>
              <w:rPr>
                <w:rFonts w:ascii="Times New Roman" w:hAnsi="Times New Roman" w:cs="Times New Roman"/>
                <w:b/>
                <w:i/>
                <w:sz w:val="24"/>
                <w:szCs w:val="24"/>
                <w:lang w:val="en-US"/>
              </w:rPr>
              <w:t xml:space="preserve">  </w:t>
            </w:r>
            <w:r w:rsidRPr="008335AE">
              <w:rPr>
                <w:rFonts w:ascii="Times New Roman" w:hAnsi="Times New Roman" w:cs="Times New Roman"/>
                <w:b/>
                <w:i/>
                <w:sz w:val="24"/>
                <w:szCs w:val="24"/>
              </w:rPr>
              <w:t>у</w:t>
            </w:r>
          </w:p>
        </w:tc>
        <w:tc>
          <w:tcPr>
            <w:tcW w:w="946" w:type="dxa"/>
          </w:tcPr>
          <w:p w:rsidR="005F3C5A" w:rsidRPr="008335AE" w:rsidRDefault="005F3C5A" w:rsidP="007404EB">
            <w:pPr>
              <w:rPr>
                <w:rFonts w:ascii="Times New Roman" w:hAnsi="Times New Roman" w:cs="Times New Roman"/>
                <w:i/>
                <w:sz w:val="24"/>
                <w:szCs w:val="24"/>
              </w:rPr>
            </w:pPr>
            <w:r>
              <w:rPr>
                <w:rFonts w:ascii="Times New Roman" w:hAnsi="Times New Roman" w:cs="Times New Roman"/>
                <w:i/>
                <w:sz w:val="24"/>
                <w:szCs w:val="24"/>
                <w:lang w:val="en-US"/>
              </w:rPr>
              <w:t xml:space="preserve">  Ə</w:t>
            </w:r>
            <w:proofErr w:type="spellStart"/>
            <w:r w:rsidRPr="008335AE">
              <w:rPr>
                <w:rFonts w:ascii="Times New Roman" w:hAnsi="Times New Roman" w:cs="Times New Roman"/>
                <w:i/>
                <w:sz w:val="24"/>
                <w:szCs w:val="24"/>
              </w:rPr>
              <w:t>ый</w:t>
            </w:r>
            <w:proofErr w:type="spellEnd"/>
          </w:p>
        </w:tc>
      </w:tr>
      <w:tr w:rsidR="005F3C5A" w:rsidRPr="00F21167" w:rsidTr="007404EB">
        <w:tblPrEx>
          <w:tblLook w:val="04A0"/>
        </w:tblPrEx>
        <w:trPr>
          <w:trHeight w:val="479"/>
        </w:trPr>
        <w:tc>
          <w:tcPr>
            <w:tcW w:w="1316" w:type="dxa"/>
          </w:tcPr>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Средний</w:t>
            </w:r>
          </w:p>
        </w:tc>
        <w:tc>
          <w:tcPr>
            <w:tcW w:w="501" w:type="dxa"/>
          </w:tcPr>
          <w:p w:rsidR="005F3C5A" w:rsidRPr="008335AE" w:rsidRDefault="005F3C5A" w:rsidP="007404EB">
            <w:pPr>
              <w:rPr>
                <w:rFonts w:ascii="Times New Roman" w:hAnsi="Times New Roman" w:cs="Times New Roman"/>
                <w:sz w:val="24"/>
                <w:szCs w:val="24"/>
                <w:lang w:val="en-US"/>
              </w:rPr>
            </w:pPr>
          </w:p>
        </w:tc>
        <w:tc>
          <w:tcPr>
            <w:tcW w:w="1268" w:type="dxa"/>
          </w:tcPr>
          <w:p w:rsidR="005F3C5A" w:rsidRPr="008335AE" w:rsidRDefault="005F3C5A" w:rsidP="007404EB">
            <w:pPr>
              <w:rPr>
                <w:rFonts w:ascii="Times New Roman" w:hAnsi="Times New Roman" w:cs="Times New Roman"/>
                <w:sz w:val="24"/>
                <w:szCs w:val="24"/>
                <w:lang w:val="en-US"/>
              </w:rPr>
            </w:pPr>
          </w:p>
        </w:tc>
        <w:tc>
          <w:tcPr>
            <w:tcW w:w="673" w:type="dxa"/>
          </w:tcPr>
          <w:p w:rsidR="005F3C5A" w:rsidRPr="008335AE" w:rsidRDefault="005F3C5A" w:rsidP="007404EB">
            <w:pPr>
              <w:rPr>
                <w:rFonts w:ascii="Times New Roman" w:hAnsi="Times New Roman" w:cs="Times New Roman"/>
                <w:b/>
                <w:i/>
                <w:sz w:val="24"/>
                <w:szCs w:val="24"/>
              </w:rPr>
            </w:pPr>
            <w:r w:rsidRPr="008335AE">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r w:rsidRPr="008335AE">
              <w:rPr>
                <w:rFonts w:ascii="Times New Roman" w:hAnsi="Times New Roman" w:cs="Times New Roman"/>
                <w:b/>
                <w:i/>
                <w:sz w:val="24"/>
                <w:szCs w:val="24"/>
              </w:rPr>
              <w:t>о</w:t>
            </w:r>
          </w:p>
        </w:tc>
        <w:tc>
          <w:tcPr>
            <w:tcW w:w="1409" w:type="dxa"/>
          </w:tcPr>
          <w:p w:rsidR="005F3C5A" w:rsidRPr="008335AE" w:rsidRDefault="005F3C5A" w:rsidP="007404EB">
            <w:pPr>
              <w:rPr>
                <w:rFonts w:ascii="Times New Roman" w:hAnsi="Times New Roman" w:cs="Times New Roman"/>
                <w:i/>
                <w:sz w:val="24"/>
                <w:szCs w:val="24"/>
              </w:rPr>
            </w:pPr>
            <w:r w:rsidRPr="008335AE">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proofErr w:type="spellStart"/>
            <w:r w:rsidRPr="008335AE">
              <w:rPr>
                <w:rFonts w:ascii="Times New Roman" w:hAnsi="Times New Roman" w:cs="Times New Roman"/>
                <w:i/>
                <w:sz w:val="24"/>
                <w:szCs w:val="24"/>
              </w:rPr>
              <w:t>ы</w:t>
            </w:r>
            <w:proofErr w:type="spellEnd"/>
          </w:p>
        </w:tc>
        <w:tc>
          <w:tcPr>
            <w:tcW w:w="657" w:type="dxa"/>
          </w:tcPr>
          <w:p w:rsidR="005F3C5A" w:rsidRPr="008335AE" w:rsidRDefault="005F3C5A" w:rsidP="007404EB">
            <w:pPr>
              <w:rPr>
                <w:rFonts w:ascii="Times New Roman" w:hAnsi="Times New Roman" w:cs="Times New Roman"/>
                <w:sz w:val="24"/>
                <w:szCs w:val="24"/>
              </w:rPr>
            </w:pPr>
            <w:r>
              <w:rPr>
                <w:rFonts w:ascii="Times New Roman" w:hAnsi="Times New Roman" w:cs="Times New Roman"/>
                <w:sz w:val="24"/>
                <w:szCs w:val="24"/>
                <w:lang w:val="en-US"/>
              </w:rPr>
              <w:t xml:space="preserve">  </w:t>
            </w:r>
            <w:r w:rsidRPr="008335AE">
              <w:rPr>
                <w:rFonts w:ascii="Times New Roman" w:hAnsi="Times New Roman" w:cs="Times New Roman"/>
                <w:sz w:val="24"/>
                <w:szCs w:val="24"/>
              </w:rPr>
              <w:t xml:space="preserve"> </w:t>
            </w:r>
            <w:r w:rsidRPr="008335AE">
              <w:rPr>
                <w:rFonts w:ascii="Times New Roman" w:hAnsi="Times New Roman" w:cs="Times New Roman"/>
                <w:i/>
                <w:sz w:val="24"/>
                <w:szCs w:val="24"/>
              </w:rPr>
              <w:t>ѳ</w:t>
            </w:r>
          </w:p>
        </w:tc>
        <w:tc>
          <w:tcPr>
            <w:tcW w:w="1122" w:type="dxa"/>
          </w:tcPr>
          <w:p w:rsidR="005F3C5A" w:rsidRPr="008335AE" w:rsidRDefault="005F3C5A" w:rsidP="007404EB">
            <w:pPr>
              <w:rPr>
                <w:rFonts w:ascii="Times New Roman" w:hAnsi="Times New Roman" w:cs="Times New Roman"/>
                <w:b/>
                <w:sz w:val="24"/>
                <w:szCs w:val="24"/>
                <w:lang w:val="en-US"/>
              </w:rPr>
            </w:pPr>
            <w:r w:rsidRPr="008335AE">
              <w:rPr>
                <w:rStyle w:val="HTML"/>
                <w:rFonts w:ascii="Times New Roman" w:hAnsi="Times New Roman" w:cs="Times New Roman"/>
                <w:b/>
                <w:sz w:val="24"/>
                <w:szCs w:val="24"/>
              </w:rPr>
              <w:t xml:space="preserve">  е</w:t>
            </w:r>
            <w:proofErr w:type="gramStart"/>
            <w:r w:rsidRPr="008335AE">
              <w:rPr>
                <w:rStyle w:val="HTML"/>
                <w:rFonts w:ascii="Times New Roman" w:hAnsi="Times New Roman" w:cs="Times New Roman"/>
                <w:b/>
                <w:sz w:val="24"/>
                <w:szCs w:val="24"/>
              </w:rPr>
              <w:t xml:space="preserve"> ( ə</w:t>
            </w:r>
            <w:r w:rsidRPr="008335AE">
              <w:rPr>
                <w:rStyle w:val="HTML"/>
                <w:rFonts w:ascii="Times New Roman" w:hAnsi="Times New Roman" w:cs="Times New Roman"/>
                <w:b/>
                <w:i w:val="0"/>
                <w:sz w:val="24"/>
                <w:szCs w:val="24"/>
              </w:rPr>
              <w:t>)</w:t>
            </w:r>
            <w:proofErr w:type="gramEnd"/>
          </w:p>
        </w:tc>
        <w:tc>
          <w:tcPr>
            <w:tcW w:w="897" w:type="dxa"/>
          </w:tcPr>
          <w:p w:rsidR="005F3C5A" w:rsidRPr="008335AE" w:rsidRDefault="005F3C5A" w:rsidP="007404EB">
            <w:pPr>
              <w:rPr>
                <w:rFonts w:ascii="Times New Roman" w:hAnsi="Times New Roman" w:cs="Times New Roman"/>
                <w:sz w:val="24"/>
                <w:szCs w:val="24"/>
                <w:lang w:val="en-US"/>
              </w:rPr>
            </w:pPr>
          </w:p>
        </w:tc>
        <w:tc>
          <w:tcPr>
            <w:tcW w:w="946" w:type="dxa"/>
          </w:tcPr>
          <w:p w:rsidR="005F3C5A" w:rsidRPr="008335AE" w:rsidRDefault="005F3C5A" w:rsidP="007404EB">
            <w:pPr>
              <w:rPr>
                <w:rFonts w:ascii="Times New Roman" w:hAnsi="Times New Roman" w:cs="Times New Roman"/>
                <w:sz w:val="24"/>
                <w:szCs w:val="24"/>
                <w:lang w:val="en-US"/>
              </w:rPr>
            </w:pPr>
          </w:p>
        </w:tc>
      </w:tr>
      <w:tr w:rsidR="005F3C5A" w:rsidRPr="00F21167" w:rsidTr="007404EB">
        <w:tblPrEx>
          <w:tblLook w:val="04A0"/>
        </w:tblPrEx>
        <w:trPr>
          <w:trHeight w:val="557"/>
        </w:trPr>
        <w:tc>
          <w:tcPr>
            <w:tcW w:w="1316" w:type="dxa"/>
          </w:tcPr>
          <w:p w:rsidR="005F3C5A" w:rsidRPr="008335AE" w:rsidRDefault="005F3C5A" w:rsidP="007404EB">
            <w:pPr>
              <w:rPr>
                <w:rFonts w:ascii="Times New Roman" w:hAnsi="Times New Roman" w:cs="Times New Roman"/>
                <w:sz w:val="24"/>
                <w:szCs w:val="24"/>
              </w:rPr>
            </w:pPr>
            <w:r w:rsidRPr="008335AE">
              <w:rPr>
                <w:rFonts w:ascii="Times New Roman" w:hAnsi="Times New Roman" w:cs="Times New Roman"/>
                <w:sz w:val="24"/>
                <w:szCs w:val="24"/>
              </w:rPr>
              <w:t>Нижний</w:t>
            </w:r>
          </w:p>
        </w:tc>
        <w:tc>
          <w:tcPr>
            <w:tcW w:w="501" w:type="dxa"/>
          </w:tcPr>
          <w:p w:rsidR="005F3C5A" w:rsidRPr="008335AE" w:rsidRDefault="005F3C5A" w:rsidP="007404EB">
            <w:pPr>
              <w:rPr>
                <w:rFonts w:ascii="Times New Roman" w:hAnsi="Times New Roman" w:cs="Times New Roman"/>
                <w:sz w:val="24"/>
                <w:szCs w:val="24"/>
                <w:lang w:val="en-US"/>
              </w:rPr>
            </w:pPr>
          </w:p>
        </w:tc>
        <w:tc>
          <w:tcPr>
            <w:tcW w:w="1268" w:type="dxa"/>
          </w:tcPr>
          <w:p w:rsidR="005F3C5A" w:rsidRPr="008335AE" w:rsidRDefault="005F3C5A" w:rsidP="007404EB">
            <w:pPr>
              <w:rPr>
                <w:rFonts w:ascii="Times New Roman" w:hAnsi="Times New Roman" w:cs="Times New Roman"/>
                <w:b/>
                <w:sz w:val="24"/>
                <w:szCs w:val="24"/>
              </w:rPr>
            </w:pPr>
            <w:r>
              <w:rPr>
                <w:rFonts w:ascii="Times New Roman" w:hAnsi="Times New Roman" w:cs="Times New Roman"/>
                <w:b/>
                <w:sz w:val="24"/>
                <w:szCs w:val="24"/>
                <w:lang w:val="en-US"/>
              </w:rPr>
              <w:t xml:space="preserve">    </w:t>
            </w:r>
            <w:r w:rsidRPr="008335AE">
              <w:rPr>
                <w:rFonts w:ascii="Times New Roman" w:hAnsi="Times New Roman" w:cs="Times New Roman"/>
                <w:b/>
                <w:sz w:val="24"/>
                <w:szCs w:val="24"/>
              </w:rPr>
              <w:t xml:space="preserve"> </w:t>
            </w:r>
            <w:r w:rsidRPr="008335AE">
              <w:rPr>
                <w:rStyle w:val="HTML"/>
                <w:rFonts w:ascii="Times New Roman" w:hAnsi="Times New Roman" w:cs="Times New Roman"/>
                <w:b/>
                <w:sz w:val="24"/>
                <w:szCs w:val="24"/>
              </w:rPr>
              <w:t>ə</w:t>
            </w:r>
          </w:p>
        </w:tc>
        <w:tc>
          <w:tcPr>
            <w:tcW w:w="673" w:type="dxa"/>
          </w:tcPr>
          <w:p w:rsidR="005F3C5A" w:rsidRPr="008335AE" w:rsidRDefault="005F3C5A" w:rsidP="007404EB">
            <w:pPr>
              <w:rPr>
                <w:rFonts w:ascii="Times New Roman" w:hAnsi="Times New Roman" w:cs="Times New Roman"/>
                <w:sz w:val="24"/>
                <w:szCs w:val="24"/>
                <w:lang w:val="en-US"/>
              </w:rPr>
            </w:pPr>
          </w:p>
        </w:tc>
        <w:tc>
          <w:tcPr>
            <w:tcW w:w="1409" w:type="dxa"/>
          </w:tcPr>
          <w:p w:rsidR="005F3C5A" w:rsidRPr="008335AE" w:rsidRDefault="005F3C5A" w:rsidP="007404EB">
            <w:pPr>
              <w:rPr>
                <w:rFonts w:ascii="Times New Roman" w:hAnsi="Times New Roman" w:cs="Times New Roman"/>
                <w:sz w:val="24"/>
                <w:szCs w:val="24"/>
                <w:lang w:val="en-US"/>
              </w:rPr>
            </w:pPr>
          </w:p>
        </w:tc>
        <w:tc>
          <w:tcPr>
            <w:tcW w:w="657" w:type="dxa"/>
          </w:tcPr>
          <w:p w:rsidR="005F3C5A" w:rsidRPr="008335AE" w:rsidRDefault="005F3C5A" w:rsidP="007404EB">
            <w:pPr>
              <w:rPr>
                <w:rFonts w:ascii="Times New Roman" w:hAnsi="Times New Roman" w:cs="Times New Roman"/>
                <w:sz w:val="24"/>
                <w:szCs w:val="24"/>
                <w:lang w:val="en-US"/>
              </w:rPr>
            </w:pPr>
          </w:p>
        </w:tc>
        <w:tc>
          <w:tcPr>
            <w:tcW w:w="1122" w:type="dxa"/>
          </w:tcPr>
          <w:p w:rsidR="005F3C5A" w:rsidRPr="008335AE" w:rsidRDefault="005F3C5A" w:rsidP="007404EB">
            <w:pPr>
              <w:rPr>
                <w:rFonts w:ascii="Times New Roman" w:hAnsi="Times New Roman" w:cs="Times New Roman"/>
                <w:sz w:val="24"/>
                <w:szCs w:val="24"/>
                <w:lang w:val="en-US"/>
              </w:rPr>
            </w:pPr>
          </w:p>
        </w:tc>
        <w:tc>
          <w:tcPr>
            <w:tcW w:w="897" w:type="dxa"/>
          </w:tcPr>
          <w:p w:rsidR="005F3C5A" w:rsidRPr="008335AE" w:rsidRDefault="005F3C5A" w:rsidP="007404EB">
            <w:pPr>
              <w:rPr>
                <w:rFonts w:ascii="Times New Roman" w:hAnsi="Times New Roman" w:cs="Times New Roman"/>
                <w:sz w:val="24"/>
                <w:szCs w:val="24"/>
                <w:lang w:val="en-US"/>
              </w:rPr>
            </w:pPr>
          </w:p>
        </w:tc>
        <w:tc>
          <w:tcPr>
            <w:tcW w:w="946" w:type="dxa"/>
          </w:tcPr>
          <w:p w:rsidR="005F3C5A" w:rsidRPr="008335AE" w:rsidRDefault="005F3C5A" w:rsidP="007404EB">
            <w:pPr>
              <w:rPr>
                <w:rFonts w:ascii="Times New Roman" w:hAnsi="Times New Roman" w:cs="Times New Roman"/>
                <w:b/>
                <w:i/>
                <w:sz w:val="24"/>
                <w:szCs w:val="24"/>
              </w:rPr>
            </w:pPr>
            <w:r>
              <w:rPr>
                <w:rFonts w:ascii="Times New Roman" w:hAnsi="Times New Roman" w:cs="Times New Roman"/>
                <w:i/>
                <w:sz w:val="24"/>
                <w:szCs w:val="24"/>
                <w:lang w:val="en-US"/>
              </w:rPr>
              <w:t xml:space="preserve">   </w:t>
            </w:r>
            <w:r w:rsidRPr="008335AE">
              <w:rPr>
                <w:rFonts w:ascii="Times New Roman" w:hAnsi="Times New Roman" w:cs="Times New Roman"/>
                <w:i/>
                <w:sz w:val="24"/>
                <w:szCs w:val="24"/>
              </w:rPr>
              <w:t xml:space="preserve"> </w:t>
            </w:r>
            <w:r w:rsidRPr="008335AE">
              <w:rPr>
                <w:rFonts w:ascii="Times New Roman" w:hAnsi="Times New Roman" w:cs="Times New Roman"/>
                <w:b/>
                <w:i/>
                <w:sz w:val="24"/>
                <w:szCs w:val="24"/>
              </w:rPr>
              <w:t>а</w:t>
            </w:r>
          </w:p>
        </w:tc>
      </w:tr>
    </w:tbl>
    <w:p w:rsidR="005F3C5A" w:rsidRPr="00F21167" w:rsidRDefault="005F3C5A" w:rsidP="005F3C5A">
      <w:pPr>
        <w:rPr>
          <w:rFonts w:ascii="Times New Roman" w:hAnsi="Times New Roman" w:cs="Times New Roman"/>
          <w:sz w:val="20"/>
          <w:szCs w:val="20"/>
          <w:lang w:val="en-US"/>
        </w:rPr>
      </w:pPr>
    </w:p>
    <w:p w:rsidR="005F3C5A" w:rsidRPr="00F21167" w:rsidRDefault="005F3C5A" w:rsidP="005F3C5A">
      <w:pPr>
        <w:shd w:val="clear" w:color="auto" w:fill="FFFFFF"/>
        <w:spacing w:line="360" w:lineRule="auto"/>
        <w:rPr>
          <w:rStyle w:val="HTML"/>
          <w:rFonts w:ascii="Times New Roman" w:hAnsi="Times New Roman" w:cs="Times New Roman"/>
          <w:i w:val="0"/>
          <w:iCs w:val="0"/>
          <w:color w:val="76923C" w:themeColor="accent3" w:themeShade="BF"/>
          <w:sz w:val="28"/>
          <w:szCs w:val="28"/>
        </w:rPr>
      </w:pPr>
      <w:r w:rsidRPr="00F21167">
        <w:rPr>
          <w:rStyle w:val="HTML"/>
          <w:rFonts w:ascii="Times New Roman" w:hAnsi="Times New Roman" w:cs="Times New Roman"/>
          <w:i w:val="0"/>
          <w:sz w:val="28"/>
          <w:szCs w:val="28"/>
        </w:rPr>
        <w:t>Кроме представленных в таблице собственно татарских гласных звуков,</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употребляются, заимствованные из русского языка гласные </w:t>
      </w:r>
      <w:proofErr w:type="spellStart"/>
      <w:r w:rsidRPr="00F21167">
        <w:rPr>
          <w:rStyle w:val="HTML"/>
          <w:rFonts w:ascii="Times New Roman" w:hAnsi="Times New Roman" w:cs="Times New Roman"/>
          <w:i w:val="0"/>
          <w:sz w:val="28"/>
          <w:szCs w:val="28"/>
        </w:rPr>
        <w:t>|о|,|</w:t>
      </w:r>
      <w:proofErr w:type="spellEnd"/>
      <w:r w:rsidRPr="00F21167">
        <w:rPr>
          <w:rStyle w:val="HTML"/>
          <w:rFonts w:ascii="Times New Roman" w:hAnsi="Times New Roman" w:cs="Times New Roman"/>
          <w:i w:val="0"/>
          <w:sz w:val="28"/>
          <w:szCs w:val="28"/>
        </w:rPr>
        <w:t xml:space="preserve"> </w:t>
      </w:r>
      <w:proofErr w:type="spellStart"/>
      <w:r w:rsidRPr="00F21167">
        <w:rPr>
          <w:rStyle w:val="HTML"/>
          <w:rFonts w:ascii="Times New Roman" w:hAnsi="Times New Roman" w:cs="Times New Roman"/>
          <w:i w:val="0"/>
          <w:sz w:val="28"/>
          <w:szCs w:val="28"/>
        </w:rPr>
        <w:t>ы|,|э|</w:t>
      </w:r>
      <w:proofErr w:type="spellEnd"/>
      <w:r w:rsidRPr="00F21167">
        <w:rPr>
          <w:rStyle w:val="HTML"/>
          <w:rFonts w:ascii="Times New Roman" w:hAnsi="Times New Roman" w:cs="Times New Roman"/>
          <w:i w:val="0"/>
          <w:sz w:val="28"/>
          <w:szCs w:val="28"/>
        </w:rPr>
        <w:t>, по своему качеству отличающиеся</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от татарских звуков, обозначаемых теми же знаками: </w:t>
      </w:r>
      <w:r w:rsidRPr="00F21167">
        <w:rPr>
          <w:rStyle w:val="HTML"/>
          <w:rFonts w:ascii="Times New Roman" w:hAnsi="Times New Roman" w:cs="Times New Roman"/>
          <w:i w:val="0"/>
          <w:sz w:val="28"/>
          <w:szCs w:val="28"/>
        </w:rPr>
        <w:lastRenderedPageBreak/>
        <w:t>кино, сыр, энергия. Значительное количество фонем</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в татарском языке свидетельствует о том, что татарский язык можно отнести к одному из тюркских языков с развитым вокализмом, что является характерной особенностью тюркских языков</w:t>
      </w:r>
      <w:r>
        <w:rPr>
          <w:rStyle w:val="HTML"/>
          <w:rFonts w:ascii="Times New Roman" w:hAnsi="Times New Roman" w:cs="Times New Roman"/>
          <w:i w:val="0"/>
          <w:sz w:val="28"/>
          <w:szCs w:val="28"/>
        </w:rPr>
        <w:t xml:space="preserve"> в целом</w:t>
      </w:r>
      <w:r w:rsidRPr="00F21167">
        <w:rPr>
          <w:rStyle w:val="HTML"/>
          <w:rFonts w:ascii="Times New Roman" w:hAnsi="Times New Roman" w:cs="Times New Roman"/>
          <w:i w:val="0"/>
          <w:sz w:val="28"/>
          <w:szCs w:val="28"/>
        </w:rPr>
        <w:t xml:space="preserve">. </w:t>
      </w:r>
    </w:p>
    <w:p w:rsidR="005F3C5A" w:rsidRPr="008335AE" w:rsidRDefault="005F3C5A" w:rsidP="005F3C5A">
      <w:pPr>
        <w:shd w:val="clear" w:color="auto" w:fill="FFFFFF"/>
        <w:spacing w:line="360" w:lineRule="auto"/>
        <w:jc w:val="both"/>
        <w:rPr>
          <w:rFonts w:ascii="Times New Roman" w:hAnsi="Times New Roman" w:cs="Times New Roman"/>
          <w:sz w:val="28"/>
          <w:szCs w:val="28"/>
        </w:rPr>
      </w:pPr>
      <w:r w:rsidRPr="00F21167">
        <w:rPr>
          <w:rStyle w:val="HTML"/>
          <w:rFonts w:ascii="Times New Roman" w:hAnsi="Times New Roman" w:cs="Times New Roman"/>
          <w:i w:val="0"/>
          <w:sz w:val="28"/>
          <w:szCs w:val="28"/>
        </w:rPr>
        <w:t xml:space="preserve">Гласные татарского </w:t>
      </w:r>
      <w:r>
        <w:rPr>
          <w:rStyle w:val="HTML"/>
          <w:rFonts w:ascii="Times New Roman" w:hAnsi="Times New Roman" w:cs="Times New Roman"/>
          <w:i w:val="0"/>
          <w:sz w:val="28"/>
          <w:szCs w:val="28"/>
        </w:rPr>
        <w:t>я</w:t>
      </w:r>
      <w:r w:rsidRPr="00F21167">
        <w:rPr>
          <w:rStyle w:val="HTML"/>
          <w:rFonts w:ascii="Times New Roman" w:hAnsi="Times New Roman" w:cs="Times New Roman"/>
          <w:i w:val="0"/>
          <w:sz w:val="28"/>
          <w:szCs w:val="28"/>
        </w:rPr>
        <w:t>зыка можно разделить</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на две группы: гласные относительно более длительные (более протяжные) ─</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sz w:val="28"/>
          <w:szCs w:val="28"/>
        </w:rPr>
        <w:t xml:space="preserve">а, ə, </w:t>
      </w:r>
      <w:proofErr w:type="spellStart"/>
      <w:r w:rsidRPr="00F21167">
        <w:rPr>
          <w:rStyle w:val="HTML"/>
          <w:rFonts w:ascii="Times New Roman" w:hAnsi="Times New Roman" w:cs="Times New Roman"/>
          <w:sz w:val="28"/>
          <w:szCs w:val="28"/>
        </w:rPr>
        <w:t>ый</w:t>
      </w:r>
      <w:proofErr w:type="spellEnd"/>
      <w:r w:rsidRPr="00F21167">
        <w:rPr>
          <w:rStyle w:val="HTML"/>
          <w:rFonts w:ascii="Times New Roman" w:hAnsi="Times New Roman" w:cs="Times New Roman"/>
          <w:i w:val="0"/>
          <w:sz w:val="28"/>
          <w:szCs w:val="28"/>
        </w:rPr>
        <w:t xml:space="preserve">, </w:t>
      </w:r>
      <w:r w:rsidRPr="00F21167">
        <w:rPr>
          <w:rStyle w:val="HTML"/>
          <w:rFonts w:ascii="Times New Roman" w:hAnsi="Times New Roman" w:cs="Times New Roman"/>
          <w:sz w:val="28"/>
          <w:szCs w:val="28"/>
        </w:rPr>
        <w:t xml:space="preserve">и, у, </w:t>
      </w:r>
      <w:r w:rsidRPr="00F21167">
        <w:rPr>
          <w:rStyle w:val="HTML"/>
          <w:rFonts w:ascii="Times New Roman" w:hAnsi="Times New Roman" w:cs="Times New Roman"/>
          <w:sz w:val="28"/>
          <w:szCs w:val="28"/>
          <w:lang w:val="en-US"/>
        </w:rPr>
        <w:t>Y</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и гласные более краткие</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 </w:t>
      </w:r>
      <w:r w:rsidRPr="00F21167">
        <w:rPr>
          <w:rStyle w:val="HTML"/>
          <w:rFonts w:ascii="Times New Roman" w:hAnsi="Times New Roman" w:cs="Times New Roman"/>
          <w:sz w:val="28"/>
          <w:szCs w:val="28"/>
        </w:rPr>
        <w:t xml:space="preserve">о, ѳ, </w:t>
      </w:r>
      <w:proofErr w:type="spellStart"/>
      <w:r w:rsidRPr="00F21167">
        <w:rPr>
          <w:rStyle w:val="HTML"/>
          <w:rFonts w:ascii="Times New Roman" w:hAnsi="Times New Roman" w:cs="Times New Roman"/>
          <w:sz w:val="28"/>
          <w:szCs w:val="28"/>
        </w:rPr>
        <w:t>ы</w:t>
      </w:r>
      <w:proofErr w:type="spellEnd"/>
      <w:r w:rsidRPr="00F21167">
        <w:rPr>
          <w:rStyle w:val="HTML"/>
          <w:rFonts w:ascii="Times New Roman" w:hAnsi="Times New Roman" w:cs="Times New Roman"/>
          <w:sz w:val="28"/>
          <w:szCs w:val="28"/>
        </w:rPr>
        <w:t xml:space="preserve">, е, (э). </w:t>
      </w:r>
      <w:r w:rsidRPr="00F21167">
        <w:rPr>
          <w:rStyle w:val="HTML"/>
          <w:rFonts w:ascii="Times New Roman" w:hAnsi="Times New Roman" w:cs="Times New Roman"/>
          <w:i w:val="0"/>
          <w:sz w:val="28"/>
          <w:szCs w:val="28"/>
        </w:rPr>
        <w:t>Долгие гласные,</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гласные первичной долготы, в современном татарском литературном</w:t>
      </w:r>
      <w:r>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языке отсутствуют. В определенных фонетических условиях могут появиться гласные вторичной долготы: </w:t>
      </w:r>
      <w:r>
        <w:rPr>
          <w:rStyle w:val="HTML"/>
          <w:rFonts w:ascii="Times New Roman" w:hAnsi="Times New Roman" w:cs="Times New Roman"/>
          <w:i w:val="0"/>
          <w:sz w:val="28"/>
          <w:szCs w:val="28"/>
        </w:rPr>
        <w:t xml:space="preserve">такое происходит </w:t>
      </w:r>
      <w:r w:rsidRPr="008335AE">
        <w:rPr>
          <w:rFonts w:ascii="Times New Roman" w:hAnsi="Times New Roman" w:cs="Times New Roman"/>
          <w:sz w:val="28"/>
          <w:szCs w:val="28"/>
        </w:rPr>
        <w:t xml:space="preserve">в результате выпадения интервокальных согласных с </w:t>
      </w:r>
      <w:proofErr w:type="gramStart"/>
      <w:r w:rsidRPr="008335AE">
        <w:rPr>
          <w:rFonts w:ascii="Times New Roman" w:hAnsi="Times New Roman" w:cs="Times New Roman"/>
          <w:sz w:val="28"/>
          <w:szCs w:val="28"/>
        </w:rPr>
        <w:t>последую</w:t>
      </w:r>
      <w:r>
        <w:rPr>
          <w:rFonts w:ascii="Times New Roman" w:hAnsi="Times New Roman" w:cs="Times New Roman"/>
          <w:sz w:val="28"/>
          <w:szCs w:val="28"/>
        </w:rPr>
        <w:t>ү</w:t>
      </w:r>
      <w:r w:rsidRPr="008335AE">
        <w:rPr>
          <w:rFonts w:ascii="Times New Roman" w:hAnsi="Times New Roman" w:cs="Times New Roman"/>
          <w:sz w:val="28"/>
          <w:szCs w:val="28"/>
        </w:rPr>
        <w:t>щим</w:t>
      </w:r>
      <w:proofErr w:type="gramEnd"/>
      <w:r w:rsidRPr="008335AE">
        <w:rPr>
          <w:rFonts w:ascii="Times New Roman" w:hAnsi="Times New Roman" w:cs="Times New Roman"/>
          <w:sz w:val="28"/>
          <w:szCs w:val="28"/>
        </w:rPr>
        <w:t xml:space="preserve"> стяжением гласных в один долгий звук.</w:t>
      </w:r>
    </w:p>
    <w:p w:rsidR="005F3C5A" w:rsidRDefault="005F3C5A" w:rsidP="005F3C5A">
      <w:pPr>
        <w:shd w:val="clear" w:color="auto" w:fill="FFFFFF"/>
        <w:spacing w:line="360" w:lineRule="auto"/>
        <w:jc w:val="both"/>
        <w:rPr>
          <w:rStyle w:val="HTML"/>
          <w:rFonts w:ascii="Times New Roman" w:hAnsi="Times New Roman" w:cs="Times New Roman"/>
          <w:i w:val="0"/>
          <w:sz w:val="28"/>
          <w:szCs w:val="28"/>
        </w:rPr>
      </w:pPr>
      <w:r w:rsidRPr="00F21167">
        <w:rPr>
          <w:rStyle w:val="HTML"/>
          <w:rFonts w:ascii="Times New Roman" w:hAnsi="Times New Roman" w:cs="Times New Roman"/>
          <w:i w:val="0"/>
          <w:sz w:val="28"/>
          <w:szCs w:val="28"/>
        </w:rPr>
        <w:t xml:space="preserve">Для татарских начальных гласных характерно </w:t>
      </w:r>
      <w:proofErr w:type="spellStart"/>
      <w:r w:rsidRPr="00F21167">
        <w:rPr>
          <w:rStyle w:val="HTML"/>
          <w:rFonts w:ascii="Times New Roman" w:hAnsi="Times New Roman" w:cs="Times New Roman"/>
          <w:i w:val="0"/>
          <w:sz w:val="28"/>
          <w:szCs w:val="28"/>
        </w:rPr>
        <w:t>аттакированное</w:t>
      </w:r>
      <w:proofErr w:type="spellEnd"/>
      <w:r w:rsidRPr="00F21167">
        <w:rPr>
          <w:rStyle w:val="HTML"/>
          <w:rFonts w:ascii="Times New Roman" w:hAnsi="Times New Roman" w:cs="Times New Roman"/>
          <w:i w:val="0"/>
          <w:sz w:val="28"/>
          <w:szCs w:val="28"/>
        </w:rPr>
        <w:t xml:space="preserve"> начало. Эта особенность татарских гласных была замечена еще В.А. Богородицким и</w:t>
      </w:r>
      <w:r>
        <w:rPr>
          <w:rStyle w:val="HTML"/>
          <w:i w:val="0"/>
          <w:sz w:val="28"/>
          <w:szCs w:val="28"/>
        </w:rPr>
        <w:t xml:space="preserve"> </w:t>
      </w:r>
      <w:r w:rsidRPr="00F21167">
        <w:rPr>
          <w:rStyle w:val="HTML"/>
          <w:rFonts w:ascii="Times New Roman" w:hAnsi="Times New Roman" w:cs="Times New Roman"/>
          <w:i w:val="0"/>
          <w:sz w:val="28"/>
          <w:szCs w:val="28"/>
        </w:rPr>
        <w:t xml:space="preserve">Г. </w:t>
      </w:r>
      <w:proofErr w:type="spellStart"/>
      <w:r w:rsidRPr="00F21167">
        <w:rPr>
          <w:rStyle w:val="HTML"/>
          <w:rFonts w:ascii="Times New Roman" w:hAnsi="Times New Roman" w:cs="Times New Roman"/>
          <w:i w:val="0"/>
          <w:sz w:val="28"/>
          <w:szCs w:val="28"/>
        </w:rPr>
        <w:t>Шара</w:t>
      </w:r>
      <w:r w:rsidR="008F7A97">
        <w:rPr>
          <w:rStyle w:val="HTML"/>
          <w:rFonts w:ascii="Times New Roman" w:hAnsi="Times New Roman" w:cs="Times New Roman"/>
          <w:i w:val="0"/>
          <w:sz w:val="28"/>
          <w:szCs w:val="28"/>
        </w:rPr>
        <w:t>фом</w:t>
      </w:r>
      <w:proofErr w:type="spellEnd"/>
      <w:r w:rsidR="008F7A97">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«Весьма характерною для произношения татарских гласных является та черта, что они, начиная слово, имеют </w:t>
      </w:r>
      <w:proofErr w:type="spellStart"/>
      <w:r w:rsidRPr="00F21167">
        <w:rPr>
          <w:rStyle w:val="HTML"/>
          <w:rFonts w:ascii="Times New Roman" w:hAnsi="Times New Roman" w:cs="Times New Roman"/>
          <w:i w:val="0"/>
          <w:sz w:val="28"/>
          <w:szCs w:val="28"/>
        </w:rPr>
        <w:t>аттакированное</w:t>
      </w:r>
      <w:proofErr w:type="spellEnd"/>
      <w:r w:rsidRPr="00F21167">
        <w:rPr>
          <w:rStyle w:val="HTML"/>
          <w:rFonts w:ascii="Times New Roman" w:hAnsi="Times New Roman" w:cs="Times New Roman"/>
          <w:i w:val="0"/>
          <w:sz w:val="28"/>
          <w:szCs w:val="28"/>
        </w:rPr>
        <w:t xml:space="preserve"> произношение (</w:t>
      </w:r>
      <w:proofErr w:type="spellStart"/>
      <w:r w:rsidRPr="00F21167">
        <w:rPr>
          <w:rStyle w:val="HTML"/>
          <w:rFonts w:ascii="Times New Roman" w:hAnsi="Times New Roman" w:cs="Times New Roman"/>
          <w:i w:val="0"/>
          <w:sz w:val="28"/>
          <w:szCs w:val="28"/>
          <w:lang w:val="en-US"/>
        </w:rPr>
        <w:t>hamza</w:t>
      </w:r>
      <w:proofErr w:type="spellEnd"/>
      <w:r w:rsidRPr="00F21167">
        <w:rPr>
          <w:rStyle w:val="HTML"/>
          <w:rFonts w:ascii="Times New Roman" w:hAnsi="Times New Roman" w:cs="Times New Roman"/>
          <w:i w:val="0"/>
          <w:sz w:val="28"/>
          <w:szCs w:val="28"/>
        </w:rPr>
        <w:t>): это последнее состоит в том, что звучанию гласного предшествует взрыв предварительно сомкнутых голосовых связок.</w:t>
      </w:r>
      <w:r w:rsidR="008F7A97" w:rsidRPr="008F7A97">
        <w:rPr>
          <w:rStyle w:val="HTML"/>
          <w:rFonts w:ascii="Times New Roman" w:hAnsi="Times New Roman" w:cs="Times New Roman"/>
          <w:i w:val="0"/>
          <w:sz w:val="28"/>
          <w:szCs w:val="28"/>
        </w:rPr>
        <w:t xml:space="preserve"> [</w:t>
      </w:r>
      <w:r w:rsidR="008F7A97">
        <w:rPr>
          <w:rStyle w:val="HTML"/>
          <w:rFonts w:ascii="Times New Roman" w:hAnsi="Times New Roman" w:cs="Times New Roman"/>
          <w:i w:val="0"/>
          <w:sz w:val="28"/>
          <w:szCs w:val="28"/>
        </w:rPr>
        <w:t>Богородицкий,1922. 47</w:t>
      </w:r>
      <w:r w:rsidR="008F7A97" w:rsidRPr="008F7A97">
        <w:rPr>
          <w:rStyle w:val="HTML"/>
          <w:rFonts w:ascii="Times New Roman" w:hAnsi="Times New Roman" w:cs="Times New Roman"/>
          <w:i w:val="0"/>
          <w:sz w:val="28"/>
          <w:szCs w:val="28"/>
        </w:rPr>
        <w:t>]</w:t>
      </w:r>
      <w:r w:rsidR="008F7A97">
        <w:rPr>
          <w:rStyle w:val="HTML"/>
          <w:rFonts w:ascii="Times New Roman" w:hAnsi="Times New Roman" w:cs="Times New Roman"/>
          <w:i w:val="0"/>
          <w:sz w:val="28"/>
          <w:szCs w:val="28"/>
        </w:rPr>
        <w:t xml:space="preserve"> </w:t>
      </w:r>
      <w:r w:rsidRPr="00F21167">
        <w:rPr>
          <w:rStyle w:val="HTML"/>
          <w:rFonts w:ascii="Times New Roman" w:hAnsi="Times New Roman" w:cs="Times New Roman"/>
          <w:i w:val="0"/>
          <w:sz w:val="28"/>
          <w:szCs w:val="28"/>
        </w:rPr>
        <w:t xml:space="preserve"> Являясь необходимым элементом национального произношения, «</w:t>
      </w:r>
      <w:proofErr w:type="spellStart"/>
      <w:r w:rsidRPr="00F21167">
        <w:rPr>
          <w:rStyle w:val="HTML"/>
          <w:rFonts w:ascii="Times New Roman" w:hAnsi="Times New Roman" w:cs="Times New Roman"/>
          <w:i w:val="0"/>
          <w:sz w:val="28"/>
          <w:szCs w:val="28"/>
          <w:lang w:val="en-US"/>
        </w:rPr>
        <w:t>hamza</w:t>
      </w:r>
      <w:proofErr w:type="spellEnd"/>
      <w:r w:rsidRPr="00F21167">
        <w:rPr>
          <w:rStyle w:val="HTML"/>
          <w:rFonts w:ascii="Times New Roman" w:hAnsi="Times New Roman" w:cs="Times New Roman"/>
          <w:i w:val="0"/>
          <w:sz w:val="28"/>
          <w:szCs w:val="28"/>
        </w:rPr>
        <w:t xml:space="preserve"> </w:t>
      </w:r>
      <w:proofErr w:type="gramStart"/>
      <w:r w:rsidRPr="00F21167">
        <w:rPr>
          <w:rStyle w:val="HTML"/>
          <w:rFonts w:ascii="Times New Roman" w:hAnsi="Times New Roman" w:cs="Times New Roman"/>
          <w:i w:val="0"/>
          <w:sz w:val="28"/>
          <w:szCs w:val="28"/>
        </w:rPr>
        <w:t>встречается внутри гласного производя</w:t>
      </w:r>
      <w:proofErr w:type="gramEnd"/>
      <w:r w:rsidRPr="00F21167">
        <w:rPr>
          <w:rStyle w:val="HTML"/>
          <w:rFonts w:ascii="Times New Roman" w:hAnsi="Times New Roman" w:cs="Times New Roman"/>
          <w:i w:val="0"/>
          <w:sz w:val="28"/>
          <w:szCs w:val="28"/>
        </w:rPr>
        <w:t xml:space="preserve"> в нем перерыв звучания, а иногда в конце гласного </w:t>
      </w:r>
      <w:proofErr w:type="spellStart"/>
      <w:r w:rsidR="008F7A97">
        <w:rPr>
          <w:rStyle w:val="HTML"/>
          <w:rFonts w:ascii="Times New Roman" w:hAnsi="Times New Roman" w:cs="Times New Roman"/>
          <w:i w:val="0"/>
          <w:sz w:val="28"/>
          <w:szCs w:val="28"/>
        </w:rPr>
        <w:t>в</w:t>
      </w:r>
      <w:r w:rsidRPr="00F21167">
        <w:rPr>
          <w:rStyle w:val="HTML"/>
          <w:rFonts w:ascii="Times New Roman" w:hAnsi="Times New Roman" w:cs="Times New Roman"/>
          <w:i w:val="0"/>
          <w:sz w:val="28"/>
          <w:szCs w:val="28"/>
        </w:rPr>
        <w:t>виде</w:t>
      </w:r>
      <w:proofErr w:type="spellEnd"/>
      <w:r w:rsidRPr="00F21167">
        <w:rPr>
          <w:rStyle w:val="HTML"/>
          <w:rFonts w:ascii="Times New Roman" w:hAnsi="Times New Roman" w:cs="Times New Roman"/>
          <w:i w:val="0"/>
          <w:sz w:val="28"/>
          <w:szCs w:val="28"/>
        </w:rPr>
        <w:t xml:space="preserve"> моментальной смычки и происходящей отсюда моментальной остановки звучания голосовой щели, например в детском слове </w:t>
      </w:r>
      <w:proofErr w:type="spellStart"/>
      <w:r w:rsidRPr="00F21167">
        <w:rPr>
          <w:rStyle w:val="HTML"/>
          <w:rFonts w:ascii="Times New Roman" w:hAnsi="Times New Roman" w:cs="Times New Roman"/>
          <w:sz w:val="28"/>
          <w:szCs w:val="28"/>
        </w:rPr>
        <w:t>ма</w:t>
      </w:r>
      <w:proofErr w:type="spellEnd"/>
      <w:r w:rsidRPr="00F21167">
        <w:rPr>
          <w:rStyle w:val="HTML"/>
          <w:rFonts w:ascii="Times New Roman" w:hAnsi="Times New Roman" w:cs="Times New Roman"/>
          <w:sz w:val="28"/>
          <w:szCs w:val="28"/>
        </w:rPr>
        <w:t>҆ май</w:t>
      </w:r>
      <w:r w:rsidRPr="00F21167">
        <w:rPr>
          <w:rStyle w:val="HTML"/>
          <w:rFonts w:ascii="Times New Roman" w:hAnsi="Times New Roman" w:cs="Times New Roman"/>
          <w:i w:val="0"/>
          <w:sz w:val="28"/>
          <w:szCs w:val="28"/>
        </w:rPr>
        <w:t xml:space="preserve">». Звук </w:t>
      </w:r>
      <w:proofErr w:type="spellStart"/>
      <w:r w:rsidRPr="00F21167">
        <w:rPr>
          <w:rStyle w:val="HTML"/>
          <w:rFonts w:ascii="Times New Roman" w:hAnsi="Times New Roman" w:cs="Times New Roman"/>
          <w:i w:val="0"/>
          <w:sz w:val="28"/>
          <w:szCs w:val="28"/>
        </w:rPr>
        <w:t>аттакирования</w:t>
      </w:r>
      <w:proofErr w:type="spellEnd"/>
      <w:r w:rsidRPr="00F21167">
        <w:rPr>
          <w:rStyle w:val="HTML"/>
          <w:rFonts w:ascii="Times New Roman" w:hAnsi="Times New Roman" w:cs="Times New Roman"/>
          <w:i w:val="0"/>
          <w:sz w:val="28"/>
          <w:szCs w:val="28"/>
        </w:rPr>
        <w:t xml:space="preserve"> (</w:t>
      </w:r>
      <w:proofErr w:type="spellStart"/>
      <w:r w:rsidRPr="00F21167">
        <w:rPr>
          <w:rStyle w:val="HTML"/>
          <w:rFonts w:ascii="Times New Roman" w:hAnsi="Times New Roman" w:cs="Times New Roman"/>
          <w:i w:val="0"/>
          <w:sz w:val="28"/>
          <w:szCs w:val="28"/>
          <w:lang w:val="en-US"/>
        </w:rPr>
        <w:t>hamza</w:t>
      </w:r>
      <w:proofErr w:type="spellEnd"/>
      <w:r w:rsidRPr="00F21167">
        <w:rPr>
          <w:rStyle w:val="HTML"/>
          <w:rFonts w:ascii="Times New Roman" w:hAnsi="Times New Roman" w:cs="Times New Roman"/>
          <w:i w:val="0"/>
          <w:sz w:val="28"/>
          <w:szCs w:val="28"/>
        </w:rPr>
        <w:t xml:space="preserve">) обычно ничем не отмечается в орфографии. </w:t>
      </w:r>
      <w:r w:rsidRPr="000D2D87">
        <w:rPr>
          <w:rStyle w:val="HTML"/>
          <w:rFonts w:ascii="Times New Roman" w:hAnsi="Times New Roman" w:cs="Times New Roman"/>
          <w:i w:val="0"/>
          <w:sz w:val="28"/>
          <w:szCs w:val="28"/>
        </w:rPr>
        <w:t xml:space="preserve">Г. </w:t>
      </w:r>
      <w:proofErr w:type="spellStart"/>
      <w:r w:rsidRPr="000D2D87">
        <w:rPr>
          <w:rStyle w:val="HTML"/>
          <w:rFonts w:ascii="Times New Roman" w:hAnsi="Times New Roman" w:cs="Times New Roman"/>
          <w:i w:val="0"/>
          <w:sz w:val="28"/>
          <w:szCs w:val="28"/>
        </w:rPr>
        <w:t>Алпаров</w:t>
      </w:r>
      <w:proofErr w:type="spellEnd"/>
      <w:r w:rsidRPr="000D2D87">
        <w:rPr>
          <w:rStyle w:val="HTML"/>
          <w:rFonts w:ascii="Times New Roman" w:hAnsi="Times New Roman" w:cs="Times New Roman"/>
          <w:i w:val="0"/>
          <w:sz w:val="28"/>
          <w:szCs w:val="28"/>
        </w:rPr>
        <w:t xml:space="preserve">, считал </w:t>
      </w:r>
      <w:proofErr w:type="spellStart"/>
      <w:r w:rsidRPr="000D2D87">
        <w:rPr>
          <w:rStyle w:val="HTML"/>
          <w:rFonts w:ascii="Times New Roman" w:hAnsi="Times New Roman" w:cs="Times New Roman"/>
          <w:i w:val="0"/>
          <w:sz w:val="28"/>
          <w:szCs w:val="28"/>
        </w:rPr>
        <w:t>хамзу</w:t>
      </w:r>
      <w:proofErr w:type="spellEnd"/>
      <w:r w:rsidRPr="000D2D87">
        <w:rPr>
          <w:rStyle w:val="HTML"/>
          <w:rFonts w:ascii="Times New Roman" w:hAnsi="Times New Roman" w:cs="Times New Roman"/>
          <w:i w:val="0"/>
          <w:sz w:val="28"/>
          <w:szCs w:val="28"/>
        </w:rPr>
        <w:t xml:space="preserve"> за</w:t>
      </w:r>
      <w:r w:rsidR="0084264F">
        <w:rPr>
          <w:rStyle w:val="HTML"/>
          <w:rFonts w:ascii="Times New Roman" w:hAnsi="Times New Roman" w:cs="Times New Roman"/>
          <w:i w:val="0"/>
          <w:sz w:val="28"/>
          <w:szCs w:val="28"/>
        </w:rPr>
        <w:t xml:space="preserve">имствованной из арабского языка </w:t>
      </w:r>
      <w:r w:rsidRPr="000D2D87">
        <w:rPr>
          <w:rStyle w:val="HTML"/>
          <w:rFonts w:ascii="Times New Roman" w:hAnsi="Times New Roman" w:cs="Times New Roman"/>
          <w:i w:val="0"/>
          <w:sz w:val="28"/>
          <w:szCs w:val="28"/>
        </w:rPr>
        <w:t>[СТЛЯ, 1969. 83</w:t>
      </w:r>
      <w:proofErr w:type="gramStart"/>
      <w:r w:rsidRPr="000D2D87">
        <w:rPr>
          <w:rStyle w:val="HTML"/>
          <w:rFonts w:ascii="Times New Roman" w:hAnsi="Times New Roman" w:cs="Times New Roman"/>
          <w:i w:val="0"/>
          <w:sz w:val="28"/>
          <w:szCs w:val="28"/>
        </w:rPr>
        <w:t xml:space="preserve"> ]</w:t>
      </w:r>
      <w:proofErr w:type="gramEnd"/>
      <w:r w:rsidRPr="000D2D87">
        <w:rPr>
          <w:rStyle w:val="HTML"/>
          <w:rFonts w:ascii="Times New Roman" w:hAnsi="Times New Roman" w:cs="Times New Roman"/>
          <w:i w:val="0"/>
          <w:sz w:val="28"/>
          <w:szCs w:val="28"/>
        </w:rPr>
        <w:t xml:space="preserve"> </w:t>
      </w:r>
    </w:p>
    <w:p w:rsidR="00B46423" w:rsidRDefault="00B46423" w:rsidP="005F3C5A">
      <w:pPr>
        <w:shd w:val="clear" w:color="auto" w:fill="FFFFFF"/>
        <w:spacing w:line="360" w:lineRule="auto"/>
        <w:jc w:val="both"/>
        <w:rPr>
          <w:rStyle w:val="HTML"/>
          <w:rFonts w:ascii="Times New Roman" w:hAnsi="Times New Roman" w:cs="Times New Roman"/>
          <w:i w:val="0"/>
          <w:sz w:val="28"/>
          <w:szCs w:val="28"/>
        </w:rPr>
      </w:pPr>
    </w:p>
    <w:p w:rsidR="00B46423" w:rsidRDefault="00B46423" w:rsidP="005F3C5A">
      <w:pPr>
        <w:shd w:val="clear" w:color="auto" w:fill="FFFFFF"/>
        <w:spacing w:line="360" w:lineRule="auto"/>
        <w:jc w:val="both"/>
        <w:rPr>
          <w:rStyle w:val="HTML"/>
          <w:rFonts w:ascii="Times New Roman" w:hAnsi="Times New Roman" w:cs="Times New Roman"/>
          <w:i w:val="0"/>
          <w:sz w:val="28"/>
          <w:szCs w:val="28"/>
        </w:rPr>
      </w:pPr>
    </w:p>
    <w:p w:rsidR="00B46423" w:rsidRPr="009A29AD" w:rsidRDefault="00B46423" w:rsidP="005F3C5A">
      <w:pPr>
        <w:shd w:val="clear" w:color="auto" w:fill="FFFFFF"/>
        <w:spacing w:line="360" w:lineRule="auto"/>
        <w:jc w:val="both"/>
        <w:rPr>
          <w:rStyle w:val="HTML"/>
          <w:rFonts w:ascii="Times New Roman" w:hAnsi="Times New Roman" w:cs="Times New Roman"/>
          <w:i w:val="0"/>
          <w:sz w:val="28"/>
          <w:szCs w:val="28"/>
        </w:rPr>
      </w:pPr>
    </w:p>
    <w:p w:rsidR="005A170B" w:rsidRDefault="005A170B" w:rsidP="005F3C5A">
      <w:pPr>
        <w:shd w:val="clear" w:color="auto" w:fill="FFFFFF"/>
        <w:spacing w:line="360" w:lineRule="auto"/>
        <w:rPr>
          <w:rFonts w:ascii="Times New Roman" w:hAnsi="Times New Roman" w:cs="Times New Roman"/>
          <w:b/>
          <w:sz w:val="32"/>
          <w:szCs w:val="32"/>
        </w:rPr>
      </w:pPr>
    </w:p>
    <w:p w:rsidR="005A170B" w:rsidRDefault="005A170B" w:rsidP="005F3C5A">
      <w:pPr>
        <w:shd w:val="clear" w:color="auto" w:fill="FFFFFF"/>
        <w:spacing w:line="360" w:lineRule="auto"/>
        <w:rPr>
          <w:rFonts w:ascii="Times New Roman" w:hAnsi="Times New Roman" w:cs="Times New Roman"/>
          <w:b/>
          <w:sz w:val="32"/>
          <w:szCs w:val="32"/>
        </w:rPr>
      </w:pPr>
    </w:p>
    <w:p w:rsidR="0084264F" w:rsidRDefault="00332BCF" w:rsidP="0084264F">
      <w:pPr>
        <w:shd w:val="clear" w:color="auto" w:fill="FFFFFF"/>
        <w:spacing w:line="360" w:lineRule="auto"/>
        <w:jc w:val="center"/>
        <w:rPr>
          <w:rFonts w:ascii="Times New Roman" w:hAnsi="Times New Roman" w:cs="Times New Roman"/>
          <w:b/>
          <w:sz w:val="32"/>
          <w:szCs w:val="32"/>
        </w:rPr>
      </w:pPr>
      <w:r w:rsidRPr="000F3035">
        <w:rPr>
          <w:rFonts w:ascii="Times New Roman" w:hAnsi="Times New Roman" w:cs="Times New Roman"/>
          <w:b/>
          <w:sz w:val="32"/>
          <w:szCs w:val="32"/>
        </w:rPr>
        <w:t xml:space="preserve">Раздел </w:t>
      </w:r>
      <w:r w:rsidR="0084264F">
        <w:rPr>
          <w:rFonts w:ascii="Times New Roman" w:hAnsi="Times New Roman" w:cs="Times New Roman"/>
          <w:b/>
          <w:sz w:val="32"/>
          <w:szCs w:val="32"/>
        </w:rPr>
        <w:t>3.2.</w:t>
      </w:r>
    </w:p>
    <w:p w:rsidR="005F3C5A" w:rsidRPr="000F3035" w:rsidRDefault="005F3C5A" w:rsidP="0084264F">
      <w:pPr>
        <w:shd w:val="clear" w:color="auto" w:fill="FFFFFF"/>
        <w:spacing w:line="360" w:lineRule="auto"/>
        <w:jc w:val="center"/>
        <w:rPr>
          <w:rFonts w:ascii="Times New Roman" w:hAnsi="Times New Roman" w:cs="Times New Roman"/>
          <w:b/>
          <w:sz w:val="32"/>
          <w:szCs w:val="32"/>
        </w:rPr>
      </w:pPr>
      <w:r w:rsidRPr="000F3035">
        <w:rPr>
          <w:rFonts w:ascii="Times New Roman" w:hAnsi="Times New Roman" w:cs="Times New Roman"/>
          <w:b/>
          <w:sz w:val="32"/>
          <w:szCs w:val="32"/>
        </w:rPr>
        <w:t>Качественная характеристика гласных фонем татарского языка</w:t>
      </w:r>
    </w:p>
    <w:p w:rsidR="005F3C5A" w:rsidRPr="00D334C9" w:rsidRDefault="000F18D0" w:rsidP="0084264F">
      <w:pPr>
        <w:shd w:val="clear" w:color="auto" w:fill="FFFFFF"/>
        <w:spacing w:line="360" w:lineRule="auto"/>
        <w:jc w:val="center"/>
        <w:rPr>
          <w:rStyle w:val="HTML"/>
          <w:rFonts w:ascii="Times New Roman" w:hAnsi="Times New Roman" w:cs="Times New Roman"/>
          <w:b/>
          <w:i w:val="0"/>
          <w:sz w:val="28"/>
          <w:szCs w:val="28"/>
        </w:rPr>
      </w:pPr>
      <w:r>
        <w:rPr>
          <w:rStyle w:val="HTML"/>
          <w:rFonts w:ascii="Times New Roman" w:hAnsi="Times New Roman" w:cs="Times New Roman"/>
          <w:b/>
          <w:i w:val="0"/>
          <w:sz w:val="28"/>
          <w:szCs w:val="28"/>
        </w:rPr>
        <w:t>3.2.</w:t>
      </w:r>
      <w:r w:rsidR="005F3C5A" w:rsidRPr="00D334C9">
        <w:rPr>
          <w:rStyle w:val="HTML"/>
          <w:rFonts w:ascii="Times New Roman" w:hAnsi="Times New Roman" w:cs="Times New Roman"/>
          <w:b/>
          <w:i w:val="0"/>
          <w:sz w:val="28"/>
          <w:szCs w:val="28"/>
        </w:rPr>
        <w:t>1.</w:t>
      </w:r>
      <w:r w:rsidR="005F3C5A">
        <w:rPr>
          <w:rStyle w:val="HTML"/>
          <w:rFonts w:ascii="Times New Roman" w:hAnsi="Times New Roman" w:cs="Times New Roman"/>
          <w:b/>
          <w:i w:val="0"/>
          <w:sz w:val="28"/>
          <w:szCs w:val="28"/>
        </w:rPr>
        <w:t xml:space="preserve"> </w:t>
      </w:r>
      <w:r w:rsidR="005F3C5A" w:rsidRPr="00D334C9">
        <w:rPr>
          <w:rStyle w:val="HTML"/>
          <w:rFonts w:ascii="Times New Roman" w:hAnsi="Times New Roman" w:cs="Times New Roman"/>
          <w:b/>
          <w:i w:val="0"/>
          <w:sz w:val="28"/>
          <w:szCs w:val="28"/>
        </w:rPr>
        <w:t>Относительно долгие гла</w:t>
      </w:r>
      <w:r w:rsidR="0084264F">
        <w:rPr>
          <w:rStyle w:val="HTML"/>
          <w:rFonts w:ascii="Times New Roman" w:hAnsi="Times New Roman" w:cs="Times New Roman"/>
          <w:b/>
          <w:i w:val="0"/>
          <w:sz w:val="28"/>
          <w:szCs w:val="28"/>
        </w:rPr>
        <w:t>сные</w:t>
      </w:r>
    </w:p>
    <w:p w:rsidR="005F3C5A" w:rsidRPr="00D334C9" w:rsidRDefault="005F3C5A" w:rsidP="005F3C5A">
      <w:pPr>
        <w:shd w:val="clear" w:color="auto" w:fill="FFFFFF"/>
        <w:spacing w:line="360" w:lineRule="auto"/>
        <w:jc w:val="both"/>
        <w:rPr>
          <w:rStyle w:val="HTML"/>
          <w:rFonts w:ascii="Times New Roman" w:hAnsi="Times New Roman" w:cs="Times New Roman"/>
          <w:sz w:val="28"/>
          <w:szCs w:val="28"/>
        </w:rPr>
      </w:pPr>
      <w:r w:rsidRPr="000F7AB1">
        <w:rPr>
          <w:rStyle w:val="HTML"/>
          <w:rFonts w:ascii="Times New Roman" w:hAnsi="Times New Roman" w:cs="Times New Roman"/>
          <w:sz w:val="28"/>
          <w:szCs w:val="28"/>
        </w:rPr>
        <w:t>а</w:t>
      </w:r>
      <w:r w:rsidRPr="00D334C9">
        <w:rPr>
          <w:rStyle w:val="HTML"/>
          <w:rFonts w:ascii="Times New Roman" w:hAnsi="Times New Roman" w:cs="Times New Roman"/>
          <w:b/>
          <w:i w:val="0"/>
          <w:sz w:val="28"/>
          <w:szCs w:val="28"/>
        </w:rPr>
        <w:t xml:space="preserve"> – </w:t>
      </w:r>
      <w:r w:rsidRPr="00D334C9">
        <w:rPr>
          <w:rStyle w:val="HTML"/>
          <w:rFonts w:ascii="Times New Roman" w:hAnsi="Times New Roman" w:cs="Times New Roman"/>
          <w:i w:val="0"/>
          <w:sz w:val="28"/>
          <w:szCs w:val="28"/>
        </w:rPr>
        <w:t xml:space="preserve">гласный заднего ряда, широкий, </w:t>
      </w:r>
      <w:proofErr w:type="spellStart"/>
      <w:r w:rsidRPr="00D334C9">
        <w:rPr>
          <w:rStyle w:val="HTML"/>
          <w:rFonts w:ascii="Times New Roman" w:hAnsi="Times New Roman" w:cs="Times New Roman"/>
          <w:i w:val="0"/>
          <w:sz w:val="28"/>
          <w:szCs w:val="28"/>
        </w:rPr>
        <w:t>негубный</w:t>
      </w:r>
      <w:proofErr w:type="spellEnd"/>
      <w:r w:rsidRPr="00D334C9">
        <w:rPr>
          <w:rStyle w:val="HTML"/>
          <w:rFonts w:ascii="Times New Roman" w:hAnsi="Times New Roman" w:cs="Times New Roman"/>
          <w:i w:val="0"/>
          <w:sz w:val="28"/>
          <w:szCs w:val="28"/>
        </w:rPr>
        <w:t>, но имеет слегка лабиализованный характер. Встречается во всех</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позициях в слове (в корнях и аффиксах). Степень </w:t>
      </w:r>
      <w:proofErr w:type="spellStart"/>
      <w:r w:rsidRPr="00D334C9">
        <w:rPr>
          <w:rStyle w:val="HTML"/>
          <w:rFonts w:ascii="Times New Roman" w:hAnsi="Times New Roman" w:cs="Times New Roman"/>
          <w:i w:val="0"/>
          <w:sz w:val="28"/>
          <w:szCs w:val="28"/>
        </w:rPr>
        <w:t>огубленности</w:t>
      </w:r>
      <w:proofErr w:type="spellEnd"/>
      <w:r w:rsidRPr="00D334C9">
        <w:rPr>
          <w:rStyle w:val="HTML"/>
          <w:rFonts w:ascii="Times New Roman" w:hAnsi="Times New Roman" w:cs="Times New Roman"/>
          <w:i w:val="0"/>
          <w:sz w:val="28"/>
          <w:szCs w:val="28"/>
        </w:rPr>
        <w:t xml:space="preserve"> зависит от положения в слове: чем дальше от начала слова, тем </w:t>
      </w:r>
      <w:proofErr w:type="spellStart"/>
      <w:r w:rsidRPr="00D334C9">
        <w:rPr>
          <w:rStyle w:val="HTML"/>
          <w:rFonts w:ascii="Times New Roman" w:hAnsi="Times New Roman" w:cs="Times New Roman"/>
          <w:i w:val="0"/>
          <w:sz w:val="28"/>
          <w:szCs w:val="28"/>
        </w:rPr>
        <w:t>огубленность</w:t>
      </w:r>
      <w:proofErr w:type="spellEnd"/>
      <w:r w:rsidRPr="00D334C9">
        <w:rPr>
          <w:rStyle w:val="HTML"/>
          <w:rFonts w:ascii="Times New Roman" w:hAnsi="Times New Roman" w:cs="Times New Roman"/>
          <w:i w:val="0"/>
          <w:sz w:val="28"/>
          <w:szCs w:val="28"/>
        </w:rPr>
        <w:t xml:space="preserve"> этого гласного выражена слабее. На степень </w:t>
      </w:r>
      <w:proofErr w:type="spellStart"/>
      <w:r w:rsidRPr="00D334C9">
        <w:rPr>
          <w:rStyle w:val="HTML"/>
          <w:rFonts w:ascii="Times New Roman" w:hAnsi="Times New Roman" w:cs="Times New Roman"/>
          <w:i w:val="0"/>
          <w:sz w:val="28"/>
          <w:szCs w:val="28"/>
        </w:rPr>
        <w:t>огубленности</w:t>
      </w:r>
      <w:proofErr w:type="spellEnd"/>
      <w:r w:rsidRPr="00D334C9">
        <w:rPr>
          <w:rStyle w:val="HTML"/>
          <w:rFonts w:ascii="Times New Roman" w:hAnsi="Times New Roman" w:cs="Times New Roman"/>
          <w:i w:val="0"/>
          <w:sz w:val="28"/>
          <w:szCs w:val="28"/>
        </w:rPr>
        <w:t xml:space="preserve"> звука </w:t>
      </w:r>
      <w:r w:rsidRPr="000F7AB1">
        <w:rPr>
          <w:rStyle w:val="HTML"/>
          <w:rFonts w:ascii="Times New Roman" w:hAnsi="Times New Roman" w:cs="Times New Roman"/>
          <w:sz w:val="28"/>
          <w:szCs w:val="28"/>
        </w:rPr>
        <w:t>а</w:t>
      </w:r>
      <w:r w:rsidRPr="00D334C9">
        <w:rPr>
          <w:rStyle w:val="HTML"/>
          <w:rFonts w:ascii="Times New Roman" w:hAnsi="Times New Roman" w:cs="Times New Roman"/>
          <w:b/>
          <w:sz w:val="28"/>
          <w:szCs w:val="28"/>
        </w:rPr>
        <w:t xml:space="preserve"> </w:t>
      </w:r>
      <w:r w:rsidRPr="00D334C9">
        <w:rPr>
          <w:rStyle w:val="HTML"/>
          <w:rFonts w:ascii="Times New Roman" w:hAnsi="Times New Roman" w:cs="Times New Roman"/>
          <w:i w:val="0"/>
          <w:sz w:val="28"/>
          <w:szCs w:val="28"/>
        </w:rPr>
        <w:t>оказывают</w:t>
      </w:r>
      <w:r w:rsidRPr="00D334C9">
        <w:rPr>
          <w:rStyle w:val="HTML"/>
          <w:rFonts w:ascii="Times New Roman" w:hAnsi="Times New Roman" w:cs="Times New Roman"/>
          <w:b/>
          <w:sz w:val="28"/>
          <w:szCs w:val="28"/>
        </w:rPr>
        <w:t xml:space="preserve"> </w:t>
      </w:r>
      <w:r w:rsidRPr="00D334C9">
        <w:rPr>
          <w:rStyle w:val="HTML"/>
          <w:rFonts w:ascii="Times New Roman" w:hAnsi="Times New Roman" w:cs="Times New Roman"/>
          <w:i w:val="0"/>
          <w:sz w:val="28"/>
          <w:szCs w:val="28"/>
        </w:rPr>
        <w:t xml:space="preserve">влияние предшествующие глубокозаднеязычные и губно-губные согласные: </w:t>
      </w:r>
      <w:proofErr w:type="spellStart"/>
      <w:r w:rsidRPr="00D334C9">
        <w:rPr>
          <w:rStyle w:val="HTML"/>
          <w:rFonts w:ascii="Times New Roman" w:hAnsi="Times New Roman" w:cs="Times New Roman"/>
          <w:sz w:val="28"/>
          <w:szCs w:val="28"/>
        </w:rPr>
        <w:t>а°лма°га°ч</w:t>
      </w:r>
      <w:proofErr w:type="spellEnd"/>
      <w:r w:rsidRPr="00D334C9">
        <w:rPr>
          <w:rStyle w:val="HTML"/>
          <w:rFonts w:ascii="Times New Roman" w:hAnsi="Times New Roman" w:cs="Times New Roman"/>
          <w:i w:val="0"/>
          <w:sz w:val="28"/>
          <w:szCs w:val="28"/>
        </w:rPr>
        <w:t xml:space="preserve"> ‘яблоня’, ‘</w:t>
      </w:r>
      <w:proofErr w:type="spellStart"/>
      <w:r w:rsidRPr="00D334C9">
        <w:rPr>
          <w:rStyle w:val="HTML"/>
          <w:rFonts w:ascii="Times New Roman" w:hAnsi="Times New Roman" w:cs="Times New Roman"/>
          <w:sz w:val="28"/>
          <w:szCs w:val="28"/>
        </w:rPr>
        <w:t>ба°ла°ла°</w:t>
      </w:r>
      <w:proofErr w:type="gramStart"/>
      <w:r w:rsidRPr="00D334C9">
        <w:rPr>
          <w:rStyle w:val="HTML"/>
          <w:rFonts w:ascii="Times New Roman" w:hAnsi="Times New Roman" w:cs="Times New Roman"/>
          <w:sz w:val="28"/>
          <w:szCs w:val="28"/>
        </w:rPr>
        <w:t>р</w:t>
      </w:r>
      <w:proofErr w:type="spellEnd"/>
      <w:proofErr w:type="gram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‘дети’, </w:t>
      </w:r>
      <w:proofErr w:type="spellStart"/>
      <w:r w:rsidRPr="00D334C9">
        <w:rPr>
          <w:rStyle w:val="HTML"/>
          <w:rFonts w:ascii="Times New Roman" w:hAnsi="Times New Roman" w:cs="Times New Roman"/>
          <w:sz w:val="28"/>
          <w:szCs w:val="28"/>
        </w:rPr>
        <w:t>ка°ла°ла°р</w:t>
      </w:r>
      <w:proofErr w:type="spellEnd"/>
      <w:r w:rsidRPr="00D334C9">
        <w:rPr>
          <w:rStyle w:val="HTML"/>
          <w:rFonts w:ascii="Times New Roman" w:hAnsi="Times New Roman" w:cs="Times New Roman"/>
          <w:i w:val="0"/>
          <w:sz w:val="28"/>
          <w:szCs w:val="28"/>
        </w:rPr>
        <w:t xml:space="preserve"> ‘остаются’. </w:t>
      </w:r>
      <w:proofErr w:type="gramStart"/>
      <w:r w:rsidRPr="00D334C9">
        <w:rPr>
          <w:rStyle w:val="HTML"/>
          <w:rFonts w:ascii="Times New Roman" w:hAnsi="Times New Roman" w:cs="Times New Roman"/>
          <w:i w:val="0"/>
          <w:sz w:val="28"/>
          <w:szCs w:val="28"/>
        </w:rPr>
        <w:t>После</w:t>
      </w:r>
      <w:proofErr w:type="gramEnd"/>
      <w:r w:rsidRPr="00D334C9">
        <w:rPr>
          <w:rStyle w:val="HTML"/>
          <w:rFonts w:ascii="Times New Roman" w:hAnsi="Times New Roman" w:cs="Times New Roman"/>
          <w:i w:val="0"/>
          <w:sz w:val="28"/>
          <w:szCs w:val="28"/>
        </w:rPr>
        <w:t xml:space="preserve"> </w:t>
      </w:r>
      <w:r w:rsidRPr="000F7AB1">
        <w:rPr>
          <w:rStyle w:val="HTML"/>
          <w:rFonts w:ascii="Times New Roman" w:hAnsi="Times New Roman" w:cs="Times New Roman"/>
          <w:sz w:val="28"/>
          <w:szCs w:val="28"/>
        </w:rPr>
        <w:t>а</w:t>
      </w:r>
      <w:r w:rsidRPr="00D334C9">
        <w:rPr>
          <w:rStyle w:val="HTML"/>
          <w:rFonts w:ascii="Times New Roman" w:hAnsi="Times New Roman" w:cs="Times New Roman"/>
          <w:i w:val="0"/>
          <w:sz w:val="28"/>
          <w:szCs w:val="28"/>
        </w:rPr>
        <w:t xml:space="preserve"> в слове следуют </w:t>
      </w:r>
      <w:r w:rsidRPr="000F7AB1">
        <w:rPr>
          <w:rStyle w:val="HTML"/>
          <w:rFonts w:ascii="Times New Roman" w:hAnsi="Times New Roman" w:cs="Times New Roman"/>
          <w:sz w:val="28"/>
          <w:szCs w:val="28"/>
        </w:rPr>
        <w:t>а,</w:t>
      </w:r>
      <w:r w:rsidRPr="000F7AB1">
        <w:rPr>
          <w:rStyle w:val="HTML"/>
          <w:rFonts w:ascii="Times New Roman" w:hAnsi="Times New Roman" w:cs="Times New Roman"/>
          <w:i w:val="0"/>
          <w:sz w:val="28"/>
          <w:szCs w:val="28"/>
        </w:rPr>
        <w:t xml:space="preserve"> </w:t>
      </w:r>
      <w:proofErr w:type="spellStart"/>
      <w:r w:rsidRPr="000F7AB1">
        <w:rPr>
          <w:rStyle w:val="HTML"/>
          <w:rFonts w:ascii="Times New Roman" w:hAnsi="Times New Roman" w:cs="Times New Roman"/>
          <w:sz w:val="28"/>
          <w:szCs w:val="28"/>
        </w:rPr>
        <w:t>ы</w:t>
      </w:r>
      <w:proofErr w:type="spellEnd"/>
      <w:r w:rsidRPr="000F7AB1">
        <w:rPr>
          <w:rStyle w:val="HTML"/>
          <w:rFonts w:ascii="Times New Roman" w:hAnsi="Times New Roman" w:cs="Times New Roman"/>
          <w:sz w:val="28"/>
          <w:szCs w:val="28"/>
        </w:rPr>
        <w:t xml:space="preserve">, </w:t>
      </w:r>
      <w:proofErr w:type="spellStart"/>
      <w:r w:rsidRPr="000F7AB1">
        <w:rPr>
          <w:rStyle w:val="HTML"/>
          <w:rFonts w:ascii="Times New Roman" w:hAnsi="Times New Roman" w:cs="Times New Roman"/>
          <w:sz w:val="28"/>
          <w:szCs w:val="28"/>
        </w:rPr>
        <w:t>ый</w:t>
      </w:r>
      <w:proofErr w:type="spellEnd"/>
      <w:r w:rsidRPr="000F7AB1">
        <w:rPr>
          <w:rStyle w:val="HTML"/>
          <w:rFonts w:ascii="Times New Roman" w:hAnsi="Times New Roman" w:cs="Times New Roman"/>
          <w:sz w:val="28"/>
          <w:szCs w:val="28"/>
        </w:rPr>
        <w:t xml:space="preserve"> </w:t>
      </w:r>
      <w:r w:rsidRPr="000F7AB1">
        <w:rPr>
          <w:rStyle w:val="HTML"/>
          <w:rFonts w:ascii="Times New Roman" w:hAnsi="Times New Roman" w:cs="Times New Roman"/>
          <w:i w:val="0"/>
          <w:sz w:val="28"/>
          <w:szCs w:val="28"/>
        </w:rPr>
        <w:t>(</w:t>
      </w:r>
      <w:proofErr w:type="spellStart"/>
      <w:r w:rsidRPr="000F7AB1">
        <w:rPr>
          <w:rStyle w:val="HTML"/>
          <w:rFonts w:ascii="Times New Roman" w:hAnsi="Times New Roman" w:cs="Times New Roman"/>
          <w:sz w:val="28"/>
          <w:szCs w:val="28"/>
        </w:rPr>
        <w:t>ый</w:t>
      </w:r>
      <w:proofErr w:type="spellEnd"/>
      <w:r w:rsidRPr="00D334C9">
        <w:rPr>
          <w:rStyle w:val="HTML"/>
          <w:rFonts w:ascii="Times New Roman" w:hAnsi="Times New Roman" w:cs="Times New Roman"/>
          <w:i w:val="0"/>
          <w:sz w:val="28"/>
          <w:szCs w:val="28"/>
        </w:rPr>
        <w:t xml:space="preserve"> в основном в аффиксах):</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кадак</w:t>
      </w:r>
      <w:proofErr w:type="spellEnd"/>
      <w:r w:rsidRPr="00D334C9">
        <w:rPr>
          <w:rStyle w:val="HTML"/>
          <w:rFonts w:ascii="Times New Roman" w:hAnsi="Times New Roman" w:cs="Times New Roman"/>
          <w:i w:val="0"/>
          <w:sz w:val="28"/>
          <w:szCs w:val="28"/>
        </w:rPr>
        <w:t xml:space="preserve"> ‘гвоздь’, </w:t>
      </w:r>
      <w:r w:rsidRPr="00D334C9">
        <w:rPr>
          <w:rStyle w:val="HTML"/>
          <w:rFonts w:ascii="Times New Roman" w:hAnsi="Times New Roman" w:cs="Times New Roman"/>
          <w:sz w:val="28"/>
          <w:szCs w:val="28"/>
        </w:rPr>
        <w:t>ара</w:t>
      </w:r>
      <w:r w:rsidRPr="00D334C9">
        <w:rPr>
          <w:rStyle w:val="HTML"/>
          <w:rFonts w:ascii="Times New Roman" w:hAnsi="Times New Roman" w:cs="Times New Roman"/>
          <w:i w:val="0"/>
          <w:sz w:val="28"/>
          <w:szCs w:val="28"/>
        </w:rPr>
        <w:t xml:space="preserve"> ‘промежуток’, </w:t>
      </w:r>
      <w:proofErr w:type="spellStart"/>
      <w:r w:rsidRPr="00D334C9">
        <w:rPr>
          <w:rStyle w:val="HTML"/>
          <w:rFonts w:ascii="Times New Roman" w:hAnsi="Times New Roman" w:cs="Times New Roman"/>
          <w:sz w:val="28"/>
          <w:szCs w:val="28"/>
        </w:rPr>
        <w:t>кабырга</w:t>
      </w:r>
      <w:proofErr w:type="spellEnd"/>
      <w:r w:rsidRPr="00D334C9">
        <w:rPr>
          <w:rStyle w:val="HTML"/>
          <w:rFonts w:ascii="Times New Roman" w:hAnsi="Times New Roman" w:cs="Times New Roman"/>
          <w:i w:val="0"/>
          <w:sz w:val="28"/>
          <w:szCs w:val="28"/>
        </w:rPr>
        <w:t xml:space="preserve"> ‘ребро’, </w:t>
      </w:r>
      <w:r w:rsidRPr="00D334C9">
        <w:rPr>
          <w:rStyle w:val="HTML"/>
          <w:rFonts w:ascii="Times New Roman" w:hAnsi="Times New Roman" w:cs="Times New Roman"/>
          <w:sz w:val="28"/>
          <w:szCs w:val="28"/>
        </w:rPr>
        <w:t xml:space="preserve">балык </w:t>
      </w:r>
      <w:r w:rsidRPr="00D334C9">
        <w:rPr>
          <w:rStyle w:val="HTML"/>
          <w:rFonts w:ascii="Times New Roman" w:hAnsi="Times New Roman" w:cs="Times New Roman"/>
          <w:i w:val="0"/>
          <w:sz w:val="28"/>
          <w:szCs w:val="28"/>
        </w:rPr>
        <w:t>‘рыба’ и т.д. В словах заимствованных из русского языка</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произносится русский неогубленный </w:t>
      </w:r>
      <w:r w:rsidRPr="000E113E">
        <w:rPr>
          <w:rStyle w:val="HTML"/>
          <w:rFonts w:ascii="Times New Roman" w:hAnsi="Times New Roman" w:cs="Times New Roman"/>
          <w:sz w:val="28"/>
          <w:szCs w:val="28"/>
        </w:rPr>
        <w:t>а</w:t>
      </w:r>
      <w:r w:rsidRPr="00D334C9">
        <w:rPr>
          <w:rStyle w:val="HTML"/>
          <w:rFonts w:ascii="Times New Roman" w:hAnsi="Times New Roman" w:cs="Times New Roman"/>
          <w:b/>
          <w:sz w:val="28"/>
          <w:szCs w:val="28"/>
        </w:rPr>
        <w:t xml:space="preserve">: </w:t>
      </w:r>
      <w:r w:rsidRPr="00D334C9">
        <w:rPr>
          <w:rStyle w:val="HTML"/>
          <w:rFonts w:ascii="Times New Roman" w:hAnsi="Times New Roman" w:cs="Times New Roman"/>
          <w:sz w:val="28"/>
          <w:szCs w:val="28"/>
        </w:rPr>
        <w:t xml:space="preserve">парторг, пароход, пальма и др. </w:t>
      </w:r>
    </w:p>
    <w:p w:rsidR="005F3C5A" w:rsidRPr="00D334C9" w:rsidRDefault="005F3C5A" w:rsidP="005F3C5A">
      <w:pPr>
        <w:shd w:val="clear" w:color="auto" w:fill="FFFFFF"/>
        <w:spacing w:line="360" w:lineRule="auto"/>
        <w:jc w:val="both"/>
        <w:rPr>
          <w:rStyle w:val="HTML"/>
          <w:rFonts w:ascii="Times New Roman" w:hAnsi="Times New Roman" w:cs="Times New Roman"/>
          <w:sz w:val="28"/>
          <w:szCs w:val="28"/>
        </w:rPr>
      </w:pPr>
      <w:r w:rsidRPr="00D334C9">
        <w:rPr>
          <w:rStyle w:val="HTML"/>
          <w:rFonts w:ascii="Times New Roman" w:hAnsi="Times New Roman" w:cs="Times New Roman"/>
          <w:sz w:val="28"/>
          <w:szCs w:val="28"/>
        </w:rPr>
        <w:t>ə</w:t>
      </w:r>
      <w:r w:rsidRPr="00D334C9">
        <w:rPr>
          <w:rStyle w:val="HTML"/>
          <w:rFonts w:ascii="Times New Roman" w:hAnsi="Times New Roman" w:cs="Times New Roman"/>
          <w:i w:val="0"/>
          <w:sz w:val="28"/>
          <w:szCs w:val="28"/>
        </w:rPr>
        <w:t xml:space="preserve"> ─ гласный переднего ряда, широкий, </w:t>
      </w:r>
      <w:proofErr w:type="spellStart"/>
      <w:r w:rsidRPr="00D334C9">
        <w:rPr>
          <w:rStyle w:val="HTML"/>
          <w:rFonts w:ascii="Times New Roman" w:hAnsi="Times New Roman" w:cs="Times New Roman"/>
          <w:i w:val="0"/>
          <w:sz w:val="28"/>
          <w:szCs w:val="28"/>
        </w:rPr>
        <w:t>негубный</w:t>
      </w:r>
      <w:proofErr w:type="spellEnd"/>
      <w:r w:rsidRPr="00D334C9">
        <w:rPr>
          <w:rStyle w:val="HTML"/>
          <w:rFonts w:ascii="Times New Roman" w:hAnsi="Times New Roman" w:cs="Times New Roman"/>
          <w:i w:val="0"/>
          <w:sz w:val="28"/>
          <w:szCs w:val="28"/>
        </w:rPr>
        <w:t>. Это</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 специфический звук татарского языка, встречающийся во всех позициях в слове (в корнях и аффиксах): </w:t>
      </w:r>
      <w:r w:rsidRPr="00D334C9">
        <w:rPr>
          <w:rStyle w:val="HTML"/>
          <w:rFonts w:ascii="Times New Roman" w:hAnsi="Times New Roman" w:cs="Times New Roman"/>
          <w:sz w:val="28"/>
          <w:szCs w:val="28"/>
        </w:rPr>
        <w:t>əйбер</w:t>
      </w:r>
      <w:r w:rsidRPr="00D334C9">
        <w:rPr>
          <w:rStyle w:val="HTML"/>
          <w:rFonts w:ascii="Times New Roman" w:hAnsi="Times New Roman" w:cs="Times New Roman"/>
          <w:i w:val="0"/>
          <w:sz w:val="28"/>
          <w:szCs w:val="28"/>
        </w:rPr>
        <w:t xml:space="preserve"> ‘вещь’,</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 xml:space="preserve">печəн </w:t>
      </w:r>
      <w:r w:rsidRPr="00D334C9">
        <w:rPr>
          <w:rStyle w:val="HTML"/>
          <w:rFonts w:ascii="Times New Roman" w:hAnsi="Times New Roman" w:cs="Times New Roman"/>
          <w:i w:val="0"/>
          <w:sz w:val="28"/>
          <w:szCs w:val="28"/>
        </w:rPr>
        <w:t xml:space="preserve">‘ сено’, </w:t>
      </w:r>
      <w:r w:rsidRPr="00D334C9">
        <w:rPr>
          <w:rStyle w:val="HTML"/>
          <w:rFonts w:ascii="Times New Roman" w:hAnsi="Times New Roman" w:cs="Times New Roman"/>
          <w:sz w:val="28"/>
          <w:szCs w:val="28"/>
        </w:rPr>
        <w:t xml:space="preserve">кичə </w:t>
      </w:r>
      <w:r w:rsidRPr="00D334C9">
        <w:rPr>
          <w:rStyle w:val="HTML"/>
          <w:rFonts w:ascii="Times New Roman" w:hAnsi="Times New Roman" w:cs="Times New Roman"/>
          <w:i w:val="0"/>
          <w:sz w:val="28"/>
          <w:szCs w:val="28"/>
        </w:rPr>
        <w:t xml:space="preserve">‘вечер’, </w:t>
      </w:r>
      <w:r w:rsidRPr="00D334C9">
        <w:rPr>
          <w:rStyle w:val="HTML"/>
          <w:rFonts w:ascii="Times New Roman" w:hAnsi="Times New Roman" w:cs="Times New Roman"/>
          <w:sz w:val="28"/>
          <w:szCs w:val="28"/>
        </w:rPr>
        <w:t>тѳ</w:t>
      </w:r>
      <w:proofErr w:type="gramStart"/>
      <w:r w:rsidRPr="00D334C9">
        <w:rPr>
          <w:rStyle w:val="HTML"/>
          <w:rFonts w:ascii="Times New Roman" w:hAnsi="Times New Roman" w:cs="Times New Roman"/>
          <w:sz w:val="28"/>
          <w:szCs w:val="28"/>
        </w:rPr>
        <w:t>р</w:t>
      </w:r>
      <w:proofErr w:type="gramEnd"/>
      <w:r w:rsidRPr="00D334C9">
        <w:rPr>
          <w:rStyle w:val="HTML"/>
          <w:rFonts w:ascii="Times New Roman" w:hAnsi="Times New Roman" w:cs="Times New Roman"/>
          <w:sz w:val="28"/>
          <w:szCs w:val="28"/>
        </w:rPr>
        <w:t xml:space="preserve">əн </w:t>
      </w:r>
      <w:r w:rsidRPr="00D334C9">
        <w:rPr>
          <w:rStyle w:val="HTML"/>
          <w:rFonts w:ascii="Times New Roman" w:hAnsi="Times New Roman" w:cs="Times New Roman"/>
          <w:i w:val="0"/>
          <w:sz w:val="28"/>
          <w:szCs w:val="28"/>
        </w:rPr>
        <w:t>‘лемех’.</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После</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ə</w:t>
      </w:r>
      <w:r w:rsidRPr="00D334C9">
        <w:rPr>
          <w:rStyle w:val="HTML"/>
          <w:rFonts w:ascii="Times New Roman" w:hAnsi="Times New Roman" w:cs="Times New Roman"/>
          <w:i w:val="0"/>
          <w:sz w:val="28"/>
          <w:szCs w:val="28"/>
        </w:rPr>
        <w:t xml:space="preserve"> в слове следуют</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ə, е, и</w:t>
      </w:r>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 xml:space="preserve">тəлгəш </w:t>
      </w:r>
      <w:r w:rsidRPr="00D334C9">
        <w:rPr>
          <w:rStyle w:val="HTML"/>
          <w:rFonts w:ascii="Times New Roman" w:hAnsi="Times New Roman" w:cs="Times New Roman"/>
          <w:i w:val="0"/>
          <w:sz w:val="28"/>
          <w:szCs w:val="28"/>
        </w:rPr>
        <w:t xml:space="preserve">‘гроздь’, </w:t>
      </w:r>
      <w:r w:rsidRPr="00D334C9">
        <w:rPr>
          <w:rStyle w:val="HTML"/>
          <w:rFonts w:ascii="Times New Roman" w:hAnsi="Times New Roman" w:cs="Times New Roman"/>
          <w:sz w:val="28"/>
          <w:szCs w:val="28"/>
        </w:rPr>
        <w:t>кəкре</w:t>
      </w:r>
      <w:r w:rsidRPr="00D334C9">
        <w:rPr>
          <w:rStyle w:val="HTML"/>
          <w:rFonts w:ascii="Times New Roman" w:hAnsi="Times New Roman" w:cs="Times New Roman"/>
          <w:i w:val="0"/>
          <w:sz w:val="28"/>
          <w:szCs w:val="28"/>
        </w:rPr>
        <w:t xml:space="preserve"> ‘кривой’, </w:t>
      </w:r>
      <w:r w:rsidRPr="00D334C9">
        <w:rPr>
          <w:rStyle w:val="HTML"/>
          <w:rFonts w:ascii="Times New Roman" w:hAnsi="Times New Roman" w:cs="Times New Roman"/>
          <w:sz w:val="28"/>
          <w:szCs w:val="28"/>
        </w:rPr>
        <w:t>əби</w:t>
      </w:r>
      <w:r w:rsidRPr="00D334C9">
        <w:rPr>
          <w:rStyle w:val="HTML"/>
          <w:rFonts w:ascii="Times New Roman" w:hAnsi="Times New Roman" w:cs="Times New Roman"/>
          <w:i w:val="0"/>
          <w:sz w:val="28"/>
          <w:szCs w:val="28"/>
        </w:rPr>
        <w:t xml:space="preserve"> ‘бабушка’,</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əти</w:t>
      </w:r>
      <w:r w:rsidRPr="00D334C9">
        <w:rPr>
          <w:rStyle w:val="HTML"/>
          <w:rFonts w:ascii="Times New Roman" w:hAnsi="Times New Roman" w:cs="Times New Roman"/>
          <w:i w:val="0"/>
          <w:sz w:val="28"/>
          <w:szCs w:val="28"/>
        </w:rPr>
        <w:t xml:space="preserve"> ‘папа, </w:t>
      </w:r>
      <w:r w:rsidRPr="00D334C9">
        <w:rPr>
          <w:rStyle w:val="HTML"/>
          <w:rFonts w:ascii="Times New Roman" w:hAnsi="Times New Roman" w:cs="Times New Roman"/>
          <w:sz w:val="28"/>
          <w:szCs w:val="28"/>
        </w:rPr>
        <w:t>əйтем</w:t>
      </w:r>
      <w:r w:rsidRPr="00D334C9">
        <w:rPr>
          <w:rStyle w:val="HTML"/>
          <w:rFonts w:ascii="Times New Roman" w:hAnsi="Times New Roman" w:cs="Times New Roman"/>
          <w:i w:val="0"/>
          <w:sz w:val="28"/>
          <w:szCs w:val="28"/>
        </w:rPr>
        <w:t xml:space="preserve"> ‘поговорка’</w:t>
      </w:r>
    </w:p>
    <w:p w:rsidR="005F3C5A" w:rsidRPr="00D334C9" w:rsidRDefault="005F3C5A" w:rsidP="005F3C5A">
      <w:pPr>
        <w:shd w:val="clear" w:color="auto" w:fill="FFFFFF"/>
        <w:spacing w:line="360" w:lineRule="auto"/>
        <w:rPr>
          <w:rStyle w:val="HTML"/>
          <w:rFonts w:ascii="Times New Roman" w:hAnsi="Times New Roman" w:cs="Times New Roman"/>
          <w:i w:val="0"/>
          <w:sz w:val="28"/>
          <w:szCs w:val="28"/>
        </w:rPr>
      </w:pPr>
      <w:proofErr w:type="gramStart"/>
      <w:r w:rsidRPr="00D334C9">
        <w:rPr>
          <w:rStyle w:val="HTML"/>
          <w:rFonts w:ascii="Times New Roman" w:hAnsi="Times New Roman" w:cs="Times New Roman"/>
          <w:b/>
          <w:sz w:val="28"/>
          <w:szCs w:val="28"/>
        </w:rPr>
        <w:t>у</w:t>
      </w:r>
      <w:proofErr w:type="gramEnd"/>
      <w:r>
        <w:rPr>
          <w:rStyle w:val="HTML"/>
          <w:rFonts w:ascii="Times New Roman" w:hAnsi="Times New Roman" w:cs="Times New Roman"/>
          <w:b/>
          <w:sz w:val="28"/>
          <w:szCs w:val="28"/>
        </w:rPr>
        <w:t xml:space="preserve"> </w:t>
      </w:r>
      <w:r w:rsidRPr="00D334C9">
        <w:rPr>
          <w:rStyle w:val="HTML"/>
          <w:rFonts w:ascii="Times New Roman" w:hAnsi="Times New Roman" w:cs="Times New Roman"/>
          <w:i w:val="0"/>
          <w:sz w:val="28"/>
          <w:szCs w:val="28"/>
        </w:rPr>
        <w:t>─</w:t>
      </w:r>
      <w:r>
        <w:rPr>
          <w:rStyle w:val="HTML"/>
          <w:rFonts w:ascii="Times New Roman" w:hAnsi="Times New Roman" w:cs="Times New Roman"/>
          <w:sz w:val="28"/>
          <w:szCs w:val="28"/>
        </w:rPr>
        <w:t xml:space="preserve"> </w:t>
      </w:r>
      <w:proofErr w:type="gramStart"/>
      <w:r w:rsidRPr="00D334C9">
        <w:rPr>
          <w:rStyle w:val="HTML"/>
          <w:rFonts w:ascii="Times New Roman" w:hAnsi="Times New Roman" w:cs="Times New Roman"/>
          <w:i w:val="0"/>
          <w:sz w:val="28"/>
          <w:szCs w:val="28"/>
        </w:rPr>
        <w:t>гласный</w:t>
      </w:r>
      <w:proofErr w:type="gramEnd"/>
      <w:r w:rsidRPr="00D334C9">
        <w:rPr>
          <w:rStyle w:val="HTML"/>
          <w:rFonts w:ascii="Times New Roman" w:hAnsi="Times New Roman" w:cs="Times New Roman"/>
          <w:i w:val="0"/>
          <w:sz w:val="28"/>
          <w:szCs w:val="28"/>
        </w:rPr>
        <w:t xml:space="preserve"> заднего ряда, узкий, губной. Этот гласный встречается в первом слоге слова;</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в</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конце слова</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только в именах действия:</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утын</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‘дрова’,</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урам</w:t>
      </w:r>
      <w:proofErr w:type="spellEnd"/>
      <w:r w:rsidRPr="00D334C9">
        <w:rPr>
          <w:rStyle w:val="HTML"/>
          <w:rFonts w:ascii="Times New Roman" w:hAnsi="Times New Roman" w:cs="Times New Roman"/>
          <w:i w:val="0"/>
          <w:sz w:val="28"/>
          <w:szCs w:val="28"/>
        </w:rPr>
        <w:t xml:space="preserve"> ‘улица’,</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кул</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‘рука’, </w:t>
      </w:r>
      <w:r w:rsidRPr="00D334C9">
        <w:rPr>
          <w:rStyle w:val="HTML"/>
          <w:rFonts w:ascii="Times New Roman" w:hAnsi="Times New Roman" w:cs="Times New Roman"/>
          <w:sz w:val="28"/>
          <w:szCs w:val="28"/>
        </w:rPr>
        <w:t>бару</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‘идти’, </w:t>
      </w:r>
      <w:r w:rsidRPr="00D334C9">
        <w:rPr>
          <w:rStyle w:val="HTML"/>
          <w:rFonts w:ascii="Times New Roman" w:hAnsi="Times New Roman" w:cs="Times New Roman"/>
          <w:sz w:val="28"/>
          <w:szCs w:val="28"/>
        </w:rPr>
        <w:t>бору</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‘повернуть’. После</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b/>
          <w:sz w:val="28"/>
          <w:szCs w:val="28"/>
        </w:rPr>
        <w:t>у</w:t>
      </w:r>
      <w:r>
        <w:rPr>
          <w:rStyle w:val="HTML"/>
          <w:rFonts w:ascii="Times New Roman" w:hAnsi="Times New Roman" w:cs="Times New Roman"/>
          <w:b/>
          <w:sz w:val="28"/>
          <w:szCs w:val="28"/>
        </w:rPr>
        <w:t xml:space="preserve"> </w:t>
      </w:r>
      <w:r w:rsidRPr="00D334C9">
        <w:rPr>
          <w:rStyle w:val="HTML"/>
          <w:rFonts w:ascii="Times New Roman" w:hAnsi="Times New Roman" w:cs="Times New Roman"/>
          <w:i w:val="0"/>
          <w:sz w:val="28"/>
          <w:szCs w:val="28"/>
        </w:rPr>
        <w:t xml:space="preserve">в слове следуют гласные </w:t>
      </w:r>
      <w:r w:rsidRPr="00D334C9">
        <w:rPr>
          <w:rStyle w:val="HTML"/>
          <w:rFonts w:ascii="Times New Roman" w:hAnsi="Times New Roman" w:cs="Times New Roman"/>
          <w:sz w:val="28"/>
          <w:szCs w:val="28"/>
        </w:rPr>
        <w:t xml:space="preserve">а, </w:t>
      </w:r>
      <w:proofErr w:type="spellStart"/>
      <w:r w:rsidRPr="00D334C9">
        <w:rPr>
          <w:rStyle w:val="HTML"/>
          <w:rFonts w:ascii="Times New Roman" w:hAnsi="Times New Roman" w:cs="Times New Roman"/>
          <w:sz w:val="28"/>
          <w:szCs w:val="28"/>
        </w:rPr>
        <w:t>ы</w:t>
      </w:r>
      <w:proofErr w:type="spellEnd"/>
      <w:proofErr w:type="gramStart"/>
      <w:r w:rsidRPr="00D334C9">
        <w:rPr>
          <w:rStyle w:val="HTML"/>
          <w:rFonts w:ascii="Times New Roman" w:hAnsi="Times New Roman" w:cs="Times New Roman"/>
          <w:i w:val="0"/>
          <w:sz w:val="28"/>
          <w:szCs w:val="28"/>
        </w:rPr>
        <w:t xml:space="preserve"> :</w:t>
      </w:r>
      <w:proofErr w:type="gramEnd"/>
      <w:r w:rsidRPr="00D334C9">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кузак</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‘стручок’, </w:t>
      </w:r>
      <w:proofErr w:type="spellStart"/>
      <w:r w:rsidRPr="00D334C9">
        <w:rPr>
          <w:rStyle w:val="HTML"/>
          <w:rFonts w:ascii="Times New Roman" w:hAnsi="Times New Roman" w:cs="Times New Roman"/>
          <w:sz w:val="28"/>
          <w:szCs w:val="28"/>
        </w:rPr>
        <w:t>тулы</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‘полный’, но </w:t>
      </w:r>
      <w:proofErr w:type="spellStart"/>
      <w:r w:rsidRPr="00D334C9">
        <w:rPr>
          <w:rStyle w:val="HTML"/>
          <w:rFonts w:ascii="Times New Roman" w:hAnsi="Times New Roman" w:cs="Times New Roman"/>
          <w:sz w:val="28"/>
          <w:szCs w:val="28"/>
        </w:rPr>
        <w:t>бул-у</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‘быть’, </w:t>
      </w:r>
      <w:proofErr w:type="spellStart"/>
      <w:r w:rsidRPr="00D334C9">
        <w:rPr>
          <w:rStyle w:val="HTML"/>
          <w:rFonts w:ascii="Times New Roman" w:hAnsi="Times New Roman" w:cs="Times New Roman"/>
          <w:sz w:val="28"/>
          <w:szCs w:val="28"/>
        </w:rPr>
        <w:t>ал-у</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‘брать’. Татарский гласный</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b/>
          <w:sz w:val="28"/>
          <w:szCs w:val="28"/>
        </w:rPr>
        <w:t xml:space="preserve">у </w:t>
      </w:r>
      <w:r w:rsidRPr="00D334C9">
        <w:rPr>
          <w:rStyle w:val="HTML"/>
          <w:rFonts w:ascii="Times New Roman" w:hAnsi="Times New Roman" w:cs="Times New Roman"/>
          <w:i w:val="0"/>
          <w:sz w:val="28"/>
          <w:szCs w:val="28"/>
        </w:rPr>
        <w:t xml:space="preserve">соответствует </w:t>
      </w:r>
      <w:proofErr w:type="gramStart"/>
      <w:r w:rsidRPr="00D334C9">
        <w:rPr>
          <w:rStyle w:val="HTML"/>
          <w:rFonts w:ascii="Times New Roman" w:hAnsi="Times New Roman" w:cs="Times New Roman"/>
          <w:i w:val="0"/>
          <w:sz w:val="28"/>
          <w:szCs w:val="28"/>
        </w:rPr>
        <w:t>общетюркскому</w:t>
      </w:r>
      <w:proofErr w:type="gramEnd"/>
      <w:r>
        <w:rPr>
          <w:rStyle w:val="HTML"/>
          <w:rFonts w:ascii="Times New Roman" w:hAnsi="Times New Roman" w:cs="Times New Roman"/>
          <w:i w:val="0"/>
          <w:sz w:val="28"/>
          <w:szCs w:val="28"/>
        </w:rPr>
        <w:t xml:space="preserve"> </w:t>
      </w:r>
      <w:r w:rsidRPr="000E113E">
        <w:rPr>
          <w:rStyle w:val="HTML"/>
          <w:rFonts w:ascii="Times New Roman" w:hAnsi="Times New Roman" w:cs="Times New Roman"/>
          <w:sz w:val="28"/>
          <w:szCs w:val="28"/>
        </w:rPr>
        <w:t>о</w:t>
      </w:r>
      <w:r w:rsidRPr="00D334C9">
        <w:rPr>
          <w:rStyle w:val="HTML"/>
          <w:rFonts w:ascii="Times New Roman" w:hAnsi="Times New Roman" w:cs="Times New Roman"/>
          <w:i w:val="0"/>
          <w:sz w:val="28"/>
          <w:szCs w:val="28"/>
        </w:rPr>
        <w:t xml:space="preserve"> (в транскрипции</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ѳ</w:t>
      </w:r>
      <w:r w:rsidRPr="00D334C9">
        <w:rPr>
          <w:rStyle w:val="HTML"/>
          <w:rFonts w:ascii="Times New Roman" w:hAnsi="Times New Roman" w:cs="Times New Roman"/>
          <w:i w:val="0"/>
          <w:sz w:val="28"/>
          <w:szCs w:val="28"/>
        </w:rPr>
        <w:t>). Например:</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тат</w:t>
      </w:r>
      <w:proofErr w:type="gramStart"/>
      <w:r w:rsidRPr="00D334C9">
        <w:rPr>
          <w:rStyle w:val="HTML"/>
          <w:rFonts w:ascii="Times New Roman" w:hAnsi="Times New Roman" w:cs="Times New Roman"/>
          <w:i w:val="0"/>
          <w:sz w:val="28"/>
          <w:szCs w:val="28"/>
        </w:rPr>
        <w:t>.</w:t>
      </w:r>
      <w:proofErr w:type="gramEnd"/>
      <w:r w:rsidRPr="00D334C9">
        <w:rPr>
          <w:rStyle w:val="HTML"/>
          <w:rFonts w:ascii="Times New Roman" w:hAnsi="Times New Roman" w:cs="Times New Roman"/>
          <w:i w:val="0"/>
          <w:sz w:val="28"/>
          <w:szCs w:val="28"/>
        </w:rPr>
        <w:t xml:space="preserve"> </w:t>
      </w:r>
      <w:proofErr w:type="gramStart"/>
      <w:r w:rsidRPr="00D334C9">
        <w:rPr>
          <w:rStyle w:val="HTML"/>
          <w:rFonts w:ascii="Times New Roman" w:hAnsi="Times New Roman" w:cs="Times New Roman"/>
          <w:sz w:val="28"/>
          <w:szCs w:val="28"/>
        </w:rPr>
        <w:t>т</w:t>
      </w:r>
      <w:proofErr w:type="gramEnd"/>
      <w:r w:rsidRPr="00D334C9">
        <w:rPr>
          <w:rStyle w:val="HTML"/>
          <w:rFonts w:ascii="Times New Roman" w:hAnsi="Times New Roman" w:cs="Times New Roman"/>
          <w:sz w:val="28"/>
          <w:szCs w:val="28"/>
        </w:rPr>
        <w:t>уй</w:t>
      </w:r>
      <w:r>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‘пир’, ‘свадьба’ и </w:t>
      </w:r>
      <w:r w:rsidRPr="00D334C9">
        <w:rPr>
          <w:rStyle w:val="HTML"/>
          <w:rFonts w:ascii="Times New Roman" w:hAnsi="Times New Roman" w:cs="Times New Roman"/>
          <w:sz w:val="28"/>
          <w:szCs w:val="28"/>
        </w:rPr>
        <w:t xml:space="preserve">той </w:t>
      </w:r>
      <w:r w:rsidRPr="00D334C9">
        <w:rPr>
          <w:rStyle w:val="HTML"/>
          <w:rFonts w:ascii="Times New Roman" w:hAnsi="Times New Roman" w:cs="Times New Roman"/>
          <w:i w:val="0"/>
          <w:sz w:val="28"/>
          <w:szCs w:val="28"/>
        </w:rPr>
        <w:t>[</w:t>
      </w:r>
      <w:r w:rsidRPr="00D334C9">
        <w:rPr>
          <w:rStyle w:val="HTML"/>
          <w:rFonts w:ascii="Times New Roman" w:hAnsi="Times New Roman" w:cs="Times New Roman"/>
          <w:i w:val="0"/>
          <w:sz w:val="28"/>
          <w:szCs w:val="28"/>
          <w:lang w:val="en-US"/>
        </w:rPr>
        <w:t>t</w:t>
      </w:r>
      <w:r w:rsidRPr="00D334C9">
        <w:rPr>
          <w:rStyle w:val="HTML"/>
          <w:rFonts w:ascii="Times New Roman" w:hAnsi="Times New Roman" w:cs="Times New Roman"/>
          <w:i w:val="0"/>
          <w:sz w:val="28"/>
          <w:szCs w:val="28"/>
        </w:rPr>
        <w:t>ѳ</w:t>
      </w:r>
      <w:r w:rsidRPr="00D334C9">
        <w:rPr>
          <w:rStyle w:val="HTML"/>
          <w:rFonts w:ascii="Times New Roman" w:hAnsi="Times New Roman" w:cs="Times New Roman"/>
          <w:i w:val="0"/>
          <w:sz w:val="28"/>
          <w:szCs w:val="28"/>
          <w:lang w:val="en-US"/>
        </w:rPr>
        <w:t>j</w:t>
      </w:r>
      <w:r w:rsidRPr="00D334C9">
        <w:rPr>
          <w:rStyle w:val="HTML"/>
          <w:rFonts w:ascii="Times New Roman" w:hAnsi="Times New Roman" w:cs="Times New Roman"/>
          <w:i w:val="0"/>
          <w:sz w:val="28"/>
          <w:szCs w:val="28"/>
        </w:rPr>
        <w:t xml:space="preserve">] в других тюркских языках. </w:t>
      </w:r>
    </w:p>
    <w:p w:rsidR="005F3C5A" w:rsidRDefault="005F3C5A" w:rsidP="005F3C5A">
      <w:pPr>
        <w:spacing w:line="360" w:lineRule="auto"/>
        <w:rPr>
          <w:rStyle w:val="HTML"/>
          <w:rFonts w:ascii="Times New Roman" w:hAnsi="Times New Roman" w:cs="Times New Roman"/>
          <w:sz w:val="28"/>
          <w:szCs w:val="28"/>
          <w:lang w:val="tt-RU"/>
        </w:rPr>
      </w:pPr>
      <w:r>
        <w:rPr>
          <w:rStyle w:val="HTML"/>
          <w:rFonts w:ascii="Times New Roman" w:hAnsi="Times New Roman" w:cs="Times New Roman"/>
          <w:i w:val="0"/>
          <w:sz w:val="28"/>
          <w:szCs w:val="28"/>
        </w:rPr>
        <w:lastRenderedPageBreak/>
        <w:t>ү</w:t>
      </w:r>
      <w:r w:rsidRPr="00D334C9">
        <w:rPr>
          <w:rStyle w:val="HTML"/>
          <w:rFonts w:ascii="Times New Roman" w:hAnsi="Times New Roman" w:cs="Times New Roman"/>
          <w:i w:val="0"/>
          <w:sz w:val="28"/>
          <w:szCs w:val="28"/>
        </w:rPr>
        <w:t>―</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гласный переднего ряда, широкий</w:t>
      </w:r>
      <w:proofErr w:type="gramStart"/>
      <w:r w:rsidRPr="00D334C9">
        <w:rPr>
          <w:rStyle w:val="HTML"/>
          <w:rFonts w:ascii="Times New Roman" w:hAnsi="Times New Roman" w:cs="Times New Roman"/>
          <w:i w:val="0"/>
          <w:sz w:val="28"/>
          <w:szCs w:val="28"/>
        </w:rPr>
        <w:t xml:space="preserve"> ,</w:t>
      </w:r>
      <w:proofErr w:type="gramEnd"/>
      <w:r w:rsidRPr="00D334C9">
        <w:rPr>
          <w:rStyle w:val="HTML"/>
          <w:rFonts w:ascii="Times New Roman" w:hAnsi="Times New Roman" w:cs="Times New Roman"/>
          <w:i w:val="0"/>
          <w:sz w:val="28"/>
          <w:szCs w:val="28"/>
        </w:rPr>
        <w:t xml:space="preserve"> губный. Встречается в первом слоге слова;</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в конце слова встречается в именах действия:</w:t>
      </w:r>
      <w:r>
        <w:rPr>
          <w:rStyle w:val="HTML"/>
          <w:rFonts w:ascii="Times New Roman" w:hAnsi="Times New Roman" w:cs="Times New Roman"/>
          <w:sz w:val="28"/>
          <w:szCs w:val="28"/>
        </w:rPr>
        <w:t xml:space="preserve"> </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 xml:space="preserve">лəн </w:t>
      </w:r>
      <w:r w:rsidRPr="00D334C9">
        <w:rPr>
          <w:rStyle w:val="HTML"/>
          <w:rFonts w:ascii="Times New Roman" w:hAnsi="Times New Roman" w:cs="Times New Roman"/>
          <w:i w:val="0"/>
          <w:sz w:val="28"/>
          <w:szCs w:val="28"/>
        </w:rPr>
        <w:t>‘трава’,</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к</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лəм</w:t>
      </w:r>
      <w:r>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‘объем’, </w:t>
      </w:r>
      <w:r w:rsidRPr="00D334C9">
        <w:rPr>
          <w:rStyle w:val="HTML"/>
          <w:rFonts w:ascii="Times New Roman" w:hAnsi="Times New Roman" w:cs="Times New Roman"/>
          <w:sz w:val="28"/>
          <w:szCs w:val="28"/>
        </w:rPr>
        <w:t>б</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 xml:space="preserve">ре </w:t>
      </w:r>
      <w:r w:rsidRPr="00D334C9">
        <w:rPr>
          <w:rStyle w:val="HTML"/>
          <w:rFonts w:ascii="Times New Roman" w:hAnsi="Times New Roman" w:cs="Times New Roman"/>
          <w:i w:val="0"/>
          <w:sz w:val="28"/>
          <w:szCs w:val="28"/>
        </w:rPr>
        <w:t xml:space="preserve">‘волк’, </w:t>
      </w:r>
      <w:r w:rsidRPr="00D334C9">
        <w:rPr>
          <w:rStyle w:val="HTML"/>
          <w:rFonts w:ascii="Times New Roman" w:hAnsi="Times New Roman" w:cs="Times New Roman"/>
          <w:sz w:val="28"/>
          <w:szCs w:val="28"/>
        </w:rPr>
        <w:t>к</w:t>
      </w:r>
      <w:r w:rsidRPr="003B7C99">
        <w:rPr>
          <w:rStyle w:val="HTML"/>
          <w:rFonts w:ascii="Times New Roman" w:hAnsi="Times New Roman" w:cs="Times New Roman"/>
          <w:sz w:val="28"/>
          <w:szCs w:val="28"/>
        </w:rPr>
        <w:t>ү</w:t>
      </w:r>
      <w:proofErr w:type="gramStart"/>
      <w:r w:rsidRPr="00D334C9">
        <w:rPr>
          <w:rStyle w:val="HTML"/>
          <w:rFonts w:ascii="Times New Roman" w:hAnsi="Times New Roman" w:cs="Times New Roman"/>
          <w:sz w:val="28"/>
          <w:szCs w:val="28"/>
        </w:rPr>
        <w:t>р</w:t>
      </w:r>
      <w:proofErr w:type="gramEnd"/>
      <w:r w:rsidRPr="003B7C99">
        <w:rPr>
          <w:rStyle w:val="HTML"/>
          <w:rFonts w:ascii="Times New Roman" w:hAnsi="Times New Roman" w:cs="Times New Roman"/>
          <w:sz w:val="28"/>
          <w:szCs w:val="28"/>
        </w:rPr>
        <w:t>ү</w:t>
      </w:r>
      <w:r>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‘видеть’, </w:t>
      </w:r>
      <w:r w:rsidRPr="00D334C9">
        <w:rPr>
          <w:rStyle w:val="HTML"/>
          <w:rFonts w:ascii="Times New Roman" w:hAnsi="Times New Roman" w:cs="Times New Roman"/>
          <w:sz w:val="28"/>
          <w:szCs w:val="28"/>
        </w:rPr>
        <w:t>сиб</w:t>
      </w:r>
      <w:r w:rsidRPr="003B7C99">
        <w:rPr>
          <w:rStyle w:val="HTML"/>
          <w:rFonts w:ascii="Times New Roman" w:hAnsi="Times New Roman" w:cs="Times New Roman"/>
          <w:sz w:val="28"/>
          <w:szCs w:val="28"/>
        </w:rPr>
        <w:t>ү</w:t>
      </w:r>
      <w:r>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‘рассыпать’, ‘рассеивать’, </w:t>
      </w:r>
      <w:r w:rsidRPr="00D334C9">
        <w:rPr>
          <w:rStyle w:val="HTML"/>
          <w:rFonts w:ascii="Times New Roman" w:hAnsi="Times New Roman" w:cs="Times New Roman"/>
          <w:sz w:val="28"/>
          <w:szCs w:val="28"/>
        </w:rPr>
        <w:t>терел</w:t>
      </w:r>
      <w:r w:rsidRPr="003B7C99">
        <w:rPr>
          <w:rStyle w:val="HTML"/>
          <w:rFonts w:ascii="Times New Roman" w:hAnsi="Times New Roman" w:cs="Times New Roman"/>
          <w:sz w:val="28"/>
          <w:szCs w:val="28"/>
        </w:rPr>
        <w:t>ү</w:t>
      </w:r>
      <w:r>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‘ожить’, ‘выздороветь’. После </w:t>
      </w:r>
      <w:r w:rsidRPr="003B7C99">
        <w:rPr>
          <w:rStyle w:val="HTML"/>
          <w:rFonts w:ascii="Times New Roman" w:hAnsi="Times New Roman" w:cs="Times New Roman"/>
          <w:sz w:val="28"/>
          <w:szCs w:val="28"/>
        </w:rPr>
        <w:t>ү</w:t>
      </w:r>
      <w:r>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в слове могут следовать гласные</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 xml:space="preserve">ə, е </w:t>
      </w:r>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к</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бек</w:t>
      </w:r>
      <w:r w:rsidRPr="00D334C9">
        <w:rPr>
          <w:rStyle w:val="HTML"/>
          <w:rFonts w:ascii="Times New Roman" w:hAnsi="Times New Roman" w:cs="Times New Roman"/>
          <w:i w:val="0"/>
          <w:sz w:val="28"/>
          <w:szCs w:val="28"/>
        </w:rPr>
        <w:t xml:space="preserve"> ‘пена’, </w:t>
      </w:r>
      <w:r w:rsidRPr="00D334C9">
        <w:rPr>
          <w:rStyle w:val="HTML"/>
          <w:rFonts w:ascii="Times New Roman" w:hAnsi="Times New Roman" w:cs="Times New Roman"/>
          <w:sz w:val="28"/>
          <w:szCs w:val="28"/>
        </w:rPr>
        <w:t>б</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рек</w:t>
      </w:r>
      <w:r w:rsidRPr="00D334C9">
        <w:rPr>
          <w:rStyle w:val="HTML"/>
          <w:rFonts w:ascii="Times New Roman" w:hAnsi="Times New Roman" w:cs="Times New Roman"/>
          <w:i w:val="0"/>
          <w:sz w:val="28"/>
          <w:szCs w:val="28"/>
        </w:rPr>
        <w:t xml:space="preserve"> ‘шапка’, </w:t>
      </w:r>
      <w:r w:rsidRPr="00D334C9">
        <w:rPr>
          <w:rStyle w:val="HTML"/>
          <w:rFonts w:ascii="Times New Roman" w:hAnsi="Times New Roman" w:cs="Times New Roman"/>
          <w:sz w:val="28"/>
          <w:szCs w:val="28"/>
        </w:rPr>
        <w:t>к</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лəгə</w:t>
      </w:r>
      <w:r w:rsidRPr="00D334C9">
        <w:rPr>
          <w:rStyle w:val="HTML"/>
          <w:rFonts w:ascii="Times New Roman" w:hAnsi="Times New Roman" w:cs="Times New Roman"/>
          <w:i w:val="0"/>
          <w:sz w:val="28"/>
          <w:szCs w:val="28"/>
        </w:rPr>
        <w:t xml:space="preserve"> ‘тень’, </w:t>
      </w:r>
      <w:r w:rsidRPr="00D334C9">
        <w:rPr>
          <w:rStyle w:val="HTML"/>
          <w:rFonts w:ascii="Times New Roman" w:hAnsi="Times New Roman" w:cs="Times New Roman"/>
          <w:sz w:val="28"/>
          <w:szCs w:val="28"/>
        </w:rPr>
        <w:t>б</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лəк</w:t>
      </w:r>
      <w:r w:rsidRPr="00D334C9">
        <w:rPr>
          <w:rStyle w:val="HTML"/>
          <w:rFonts w:ascii="Times New Roman" w:hAnsi="Times New Roman" w:cs="Times New Roman"/>
          <w:i w:val="0"/>
          <w:sz w:val="28"/>
          <w:szCs w:val="28"/>
        </w:rPr>
        <w:t xml:space="preserve"> ‘подарок’, но</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б</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л</w:t>
      </w:r>
      <w:r>
        <w:rPr>
          <w:rStyle w:val="HTML"/>
          <w:rFonts w:ascii="Times New Roman" w:hAnsi="Times New Roman" w:cs="Times New Roman"/>
          <w:sz w:val="28"/>
          <w:szCs w:val="28"/>
        </w:rPr>
        <w:t>ү</w:t>
      </w:r>
      <w:r w:rsidRPr="00D334C9">
        <w:rPr>
          <w:rStyle w:val="HTML"/>
          <w:rFonts w:ascii="Times New Roman" w:hAnsi="Times New Roman" w:cs="Times New Roman"/>
          <w:i w:val="0"/>
          <w:sz w:val="28"/>
          <w:szCs w:val="28"/>
        </w:rPr>
        <w:t>‘делать’</w:t>
      </w:r>
      <w:proofErr w:type="gramStart"/>
      <w:r w:rsidRPr="00D334C9">
        <w:rPr>
          <w:rStyle w:val="HTML"/>
          <w:rFonts w:ascii="Times New Roman" w:hAnsi="Times New Roman" w:cs="Times New Roman"/>
          <w:i w:val="0"/>
          <w:sz w:val="28"/>
          <w:szCs w:val="28"/>
        </w:rPr>
        <w:t>,</w:t>
      </w:r>
      <w:r w:rsidRPr="00D334C9">
        <w:rPr>
          <w:rStyle w:val="HTML"/>
          <w:rFonts w:ascii="Times New Roman" w:hAnsi="Times New Roman" w:cs="Times New Roman"/>
          <w:sz w:val="28"/>
          <w:szCs w:val="28"/>
        </w:rPr>
        <w:t>к</w:t>
      </w:r>
      <w:proofErr w:type="gramEnd"/>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м-</w:t>
      </w:r>
      <w:r>
        <w:rPr>
          <w:rStyle w:val="HTML"/>
          <w:rFonts w:ascii="Times New Roman" w:hAnsi="Times New Roman" w:cs="Times New Roman"/>
          <w:i w:val="0"/>
          <w:sz w:val="28"/>
          <w:szCs w:val="28"/>
        </w:rPr>
        <w:t>ү</w:t>
      </w:r>
      <w:r w:rsidRPr="00D334C9">
        <w:rPr>
          <w:rStyle w:val="HTML"/>
          <w:rFonts w:ascii="Times New Roman" w:hAnsi="Times New Roman" w:cs="Times New Roman"/>
          <w:i w:val="0"/>
          <w:sz w:val="28"/>
          <w:szCs w:val="28"/>
        </w:rPr>
        <w:t xml:space="preserve">'закапывать’. Гласный </w:t>
      </w:r>
      <w:r w:rsidRPr="003B7C99">
        <w:rPr>
          <w:rStyle w:val="HTML"/>
          <w:rFonts w:ascii="Times New Roman" w:hAnsi="Times New Roman" w:cs="Times New Roman"/>
          <w:sz w:val="28"/>
          <w:szCs w:val="28"/>
        </w:rPr>
        <w:t>ү</w:t>
      </w:r>
      <w:r w:rsidRPr="00D334C9">
        <w:rPr>
          <w:rStyle w:val="HTML"/>
          <w:rFonts w:ascii="Times New Roman" w:hAnsi="Times New Roman" w:cs="Times New Roman"/>
          <w:i w:val="0"/>
          <w:sz w:val="28"/>
          <w:szCs w:val="28"/>
        </w:rPr>
        <w:t xml:space="preserve"> соответствует </w:t>
      </w:r>
      <w:proofErr w:type="spellStart"/>
      <w:r w:rsidRPr="00D334C9">
        <w:rPr>
          <w:rStyle w:val="HTML"/>
          <w:rFonts w:ascii="Times New Roman" w:hAnsi="Times New Roman" w:cs="Times New Roman"/>
          <w:sz w:val="28"/>
          <w:szCs w:val="28"/>
        </w:rPr>
        <w:t>ö</w:t>
      </w:r>
      <w:proofErr w:type="spellEnd"/>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других тюркских языков</w:t>
      </w:r>
      <w:proofErr w:type="gramStart"/>
      <w:r w:rsidRPr="00D334C9">
        <w:rPr>
          <w:rStyle w:val="HTML"/>
          <w:rFonts w:ascii="Times New Roman" w:hAnsi="Times New Roman" w:cs="Times New Roman"/>
          <w:i w:val="0"/>
          <w:sz w:val="28"/>
          <w:szCs w:val="28"/>
        </w:rPr>
        <w:t xml:space="preserve"> :</w:t>
      </w:r>
      <w:proofErr w:type="gramEnd"/>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к</w:t>
      </w:r>
      <w:r w:rsidRPr="003B7C99">
        <w:rPr>
          <w:rStyle w:val="HTML"/>
          <w:rFonts w:ascii="Times New Roman" w:hAnsi="Times New Roman" w:cs="Times New Roman"/>
          <w:sz w:val="28"/>
          <w:szCs w:val="28"/>
        </w:rPr>
        <w:t>ү</w:t>
      </w:r>
      <w:r w:rsidRPr="00D334C9">
        <w:rPr>
          <w:rStyle w:val="HTML"/>
          <w:rFonts w:ascii="Times New Roman" w:hAnsi="Times New Roman" w:cs="Times New Roman"/>
          <w:sz w:val="28"/>
          <w:szCs w:val="28"/>
        </w:rPr>
        <w:t>з</w:t>
      </w:r>
      <w:r w:rsidRPr="00D334C9">
        <w:rPr>
          <w:rStyle w:val="HTML"/>
          <w:rFonts w:ascii="Times New Roman" w:hAnsi="Times New Roman" w:cs="Times New Roman"/>
          <w:i w:val="0"/>
          <w:sz w:val="28"/>
          <w:szCs w:val="28"/>
        </w:rPr>
        <w:t xml:space="preserve"> ‘ глаз’ и</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lang w:val="en-US"/>
        </w:rPr>
        <w:t>k</w:t>
      </w:r>
      <w:proofErr w:type="spellStart"/>
      <w:r w:rsidRPr="00D334C9">
        <w:rPr>
          <w:rStyle w:val="HTML"/>
          <w:rFonts w:ascii="Times New Roman" w:hAnsi="Times New Roman" w:cs="Times New Roman"/>
          <w:sz w:val="28"/>
          <w:szCs w:val="28"/>
        </w:rPr>
        <w:t>ö</w:t>
      </w:r>
      <w:proofErr w:type="spellEnd"/>
      <w:r w:rsidRPr="00D334C9">
        <w:rPr>
          <w:rStyle w:val="HTML"/>
          <w:rFonts w:ascii="Times New Roman" w:hAnsi="Times New Roman" w:cs="Times New Roman"/>
          <w:sz w:val="28"/>
          <w:szCs w:val="28"/>
          <w:lang w:val="en-US"/>
        </w:rPr>
        <w:t>z</w:t>
      </w:r>
      <w:r w:rsidRPr="00D334C9">
        <w:rPr>
          <w:rStyle w:val="HTML"/>
          <w:rFonts w:ascii="Times New Roman" w:hAnsi="Times New Roman" w:cs="Times New Roman"/>
          <w:sz w:val="28"/>
          <w:szCs w:val="28"/>
        </w:rPr>
        <w:t>,</w:t>
      </w:r>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lang w:val="en-US"/>
        </w:rPr>
        <w:t>g</w:t>
      </w:r>
      <w:proofErr w:type="spellStart"/>
      <w:r w:rsidRPr="00D334C9">
        <w:rPr>
          <w:rStyle w:val="HTML"/>
          <w:rFonts w:ascii="Times New Roman" w:hAnsi="Times New Roman" w:cs="Times New Roman"/>
          <w:sz w:val="28"/>
          <w:szCs w:val="28"/>
        </w:rPr>
        <w:t>ö</w:t>
      </w:r>
      <w:proofErr w:type="spellEnd"/>
      <w:r w:rsidRPr="00D334C9">
        <w:rPr>
          <w:rStyle w:val="HTML"/>
          <w:rFonts w:ascii="Times New Roman" w:hAnsi="Times New Roman" w:cs="Times New Roman"/>
          <w:sz w:val="28"/>
          <w:szCs w:val="28"/>
          <w:lang w:val="en-US"/>
        </w:rPr>
        <w:t>z</w:t>
      </w:r>
      <w:r w:rsidRPr="00D334C9">
        <w:rPr>
          <w:rStyle w:val="HTML"/>
          <w:rFonts w:ascii="Times New Roman" w:hAnsi="Times New Roman" w:cs="Times New Roman"/>
          <w:sz w:val="28"/>
          <w:szCs w:val="28"/>
        </w:rPr>
        <w:t>.</w:t>
      </w:r>
    </w:p>
    <w:p w:rsidR="005F3C5A" w:rsidRPr="00D334C9" w:rsidRDefault="005F3C5A" w:rsidP="005F3C5A">
      <w:pPr>
        <w:shd w:val="clear" w:color="auto" w:fill="FFFFFF"/>
        <w:spacing w:line="360" w:lineRule="auto"/>
        <w:rPr>
          <w:rStyle w:val="HTML"/>
          <w:rFonts w:ascii="Times New Roman" w:hAnsi="Times New Roman" w:cs="Times New Roman"/>
          <w:i w:val="0"/>
          <w:color w:val="000000" w:themeColor="text1"/>
          <w:sz w:val="28"/>
          <w:szCs w:val="28"/>
        </w:rPr>
      </w:pPr>
      <w:proofErr w:type="spellStart"/>
      <w:r w:rsidRPr="000E113E">
        <w:rPr>
          <w:rStyle w:val="HTML"/>
          <w:rFonts w:ascii="Times New Roman" w:hAnsi="Times New Roman" w:cs="Times New Roman"/>
          <w:sz w:val="28"/>
          <w:szCs w:val="28"/>
        </w:rPr>
        <w:t>ый</w:t>
      </w:r>
      <w:proofErr w:type="spellEnd"/>
      <w:r w:rsidRPr="00D334C9">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 гласный заднего ряда, узкий, </w:t>
      </w:r>
      <w:proofErr w:type="spellStart"/>
      <w:r w:rsidRPr="00D334C9">
        <w:rPr>
          <w:rStyle w:val="HTML"/>
          <w:rFonts w:ascii="Times New Roman" w:hAnsi="Times New Roman" w:cs="Times New Roman"/>
          <w:i w:val="0"/>
          <w:sz w:val="28"/>
          <w:szCs w:val="28"/>
        </w:rPr>
        <w:t>негубный</w:t>
      </w:r>
      <w:proofErr w:type="spellEnd"/>
      <w:r w:rsidRPr="00D334C9">
        <w:rPr>
          <w:rStyle w:val="HTML"/>
          <w:rFonts w:ascii="Times New Roman" w:hAnsi="Times New Roman" w:cs="Times New Roman"/>
          <w:i w:val="0"/>
          <w:sz w:val="28"/>
          <w:szCs w:val="28"/>
        </w:rPr>
        <w:t>. В конце слов (иногда слогов) ─</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i w:val="0"/>
          <w:sz w:val="28"/>
          <w:szCs w:val="28"/>
        </w:rPr>
        <w:t>дифтонгоидный</w:t>
      </w:r>
      <w:proofErr w:type="spellEnd"/>
      <w:r w:rsidRPr="00D334C9">
        <w:rPr>
          <w:rStyle w:val="HTML"/>
          <w:rFonts w:ascii="Times New Roman" w:hAnsi="Times New Roman" w:cs="Times New Roman"/>
          <w:i w:val="0"/>
          <w:sz w:val="28"/>
          <w:szCs w:val="28"/>
        </w:rPr>
        <w:t>.</w:t>
      </w:r>
      <w:r w:rsidRPr="00D334C9">
        <w:rPr>
          <w:rStyle w:val="HTML"/>
          <w:rFonts w:ascii="Times New Roman" w:hAnsi="Times New Roman" w:cs="Times New Roman"/>
          <w:i w:val="0"/>
          <w:color w:val="FF0000"/>
          <w:sz w:val="28"/>
          <w:szCs w:val="28"/>
        </w:rPr>
        <w:t xml:space="preserve"> </w:t>
      </w:r>
      <w:r w:rsidRPr="00D334C9">
        <w:rPr>
          <w:rStyle w:val="HTML"/>
          <w:rFonts w:ascii="Times New Roman" w:hAnsi="Times New Roman" w:cs="Times New Roman"/>
          <w:i w:val="0"/>
          <w:color w:val="000000" w:themeColor="text1"/>
          <w:sz w:val="28"/>
          <w:szCs w:val="28"/>
        </w:rPr>
        <w:t xml:space="preserve">Встречается в корнях слов и аффиксах. Не может быть началом слова или слога: </w:t>
      </w:r>
      <w:proofErr w:type="spellStart"/>
      <w:r w:rsidRPr="00D334C9">
        <w:rPr>
          <w:rStyle w:val="HTML"/>
          <w:rFonts w:ascii="Times New Roman" w:hAnsi="Times New Roman" w:cs="Times New Roman"/>
          <w:color w:val="000000" w:themeColor="text1"/>
          <w:sz w:val="28"/>
          <w:szCs w:val="28"/>
        </w:rPr>
        <w:t>бармый</w:t>
      </w:r>
      <w:proofErr w:type="spellEnd"/>
      <w:r>
        <w:rPr>
          <w:rStyle w:val="HTML"/>
          <w:rFonts w:ascii="Times New Roman" w:hAnsi="Times New Roman" w:cs="Times New Roman"/>
          <w:i w:val="0"/>
          <w:color w:val="000000" w:themeColor="text1"/>
          <w:sz w:val="28"/>
          <w:szCs w:val="28"/>
        </w:rPr>
        <w:t xml:space="preserve"> </w:t>
      </w:r>
      <w:r w:rsidRPr="00D334C9">
        <w:rPr>
          <w:rStyle w:val="HTML"/>
          <w:rFonts w:ascii="Times New Roman" w:hAnsi="Times New Roman" w:cs="Times New Roman"/>
          <w:i w:val="0"/>
          <w:color w:val="000000" w:themeColor="text1"/>
          <w:sz w:val="28"/>
          <w:szCs w:val="28"/>
        </w:rPr>
        <w:t xml:space="preserve">‘не идет’, </w:t>
      </w:r>
      <w:proofErr w:type="spellStart"/>
      <w:r w:rsidRPr="00D334C9">
        <w:rPr>
          <w:rStyle w:val="HTML"/>
          <w:rFonts w:ascii="Times New Roman" w:hAnsi="Times New Roman" w:cs="Times New Roman"/>
          <w:color w:val="000000" w:themeColor="text1"/>
          <w:sz w:val="28"/>
          <w:szCs w:val="28"/>
        </w:rPr>
        <w:t>карый</w:t>
      </w:r>
      <w:proofErr w:type="spellEnd"/>
      <w:r>
        <w:rPr>
          <w:rStyle w:val="HTML"/>
          <w:rFonts w:ascii="Times New Roman" w:hAnsi="Times New Roman" w:cs="Times New Roman"/>
          <w:i w:val="0"/>
          <w:color w:val="000000" w:themeColor="text1"/>
          <w:sz w:val="28"/>
          <w:szCs w:val="28"/>
        </w:rPr>
        <w:t xml:space="preserve"> </w:t>
      </w:r>
      <w:r w:rsidRPr="00D334C9">
        <w:rPr>
          <w:rStyle w:val="HTML"/>
          <w:rFonts w:ascii="Times New Roman" w:hAnsi="Times New Roman" w:cs="Times New Roman"/>
          <w:i w:val="0"/>
          <w:color w:val="000000" w:themeColor="text1"/>
          <w:sz w:val="28"/>
          <w:szCs w:val="28"/>
        </w:rPr>
        <w:t xml:space="preserve">‘смотрит’. После </w:t>
      </w:r>
      <w:proofErr w:type="spellStart"/>
      <w:r w:rsidRPr="00D334C9">
        <w:rPr>
          <w:rStyle w:val="HTML"/>
          <w:rFonts w:ascii="Times New Roman" w:hAnsi="Times New Roman" w:cs="Times New Roman"/>
          <w:color w:val="000000" w:themeColor="text1"/>
          <w:sz w:val="28"/>
          <w:szCs w:val="28"/>
        </w:rPr>
        <w:t>ый</w:t>
      </w:r>
      <w:proofErr w:type="spellEnd"/>
      <w:r w:rsidRPr="00D334C9">
        <w:rPr>
          <w:rStyle w:val="HTML"/>
          <w:rFonts w:ascii="Times New Roman" w:hAnsi="Times New Roman" w:cs="Times New Roman"/>
          <w:i w:val="0"/>
          <w:color w:val="000000" w:themeColor="text1"/>
          <w:sz w:val="28"/>
          <w:szCs w:val="28"/>
        </w:rPr>
        <w:t xml:space="preserve"> в слове следуют гласные </w:t>
      </w:r>
      <w:proofErr w:type="spellStart"/>
      <w:r w:rsidRPr="00D334C9">
        <w:rPr>
          <w:rStyle w:val="HTML"/>
          <w:rFonts w:ascii="Times New Roman" w:hAnsi="Times New Roman" w:cs="Times New Roman"/>
          <w:color w:val="000000" w:themeColor="text1"/>
          <w:sz w:val="28"/>
          <w:szCs w:val="28"/>
        </w:rPr>
        <w:t>ы</w:t>
      </w:r>
      <w:proofErr w:type="spellEnd"/>
      <w:r w:rsidRPr="00D334C9">
        <w:rPr>
          <w:rStyle w:val="HTML"/>
          <w:rFonts w:ascii="Times New Roman" w:hAnsi="Times New Roman" w:cs="Times New Roman"/>
          <w:i w:val="0"/>
          <w:color w:val="000000" w:themeColor="text1"/>
          <w:sz w:val="28"/>
          <w:szCs w:val="28"/>
        </w:rPr>
        <w:t xml:space="preserve"> и </w:t>
      </w:r>
      <w:r w:rsidRPr="00D334C9">
        <w:rPr>
          <w:rStyle w:val="HTML"/>
          <w:rFonts w:ascii="Times New Roman" w:hAnsi="Times New Roman" w:cs="Times New Roman"/>
          <w:color w:val="000000" w:themeColor="text1"/>
          <w:sz w:val="28"/>
          <w:szCs w:val="28"/>
        </w:rPr>
        <w:t>а</w:t>
      </w:r>
      <w:r w:rsidRPr="00D334C9">
        <w:rPr>
          <w:rStyle w:val="HTML"/>
          <w:rFonts w:ascii="Times New Roman" w:hAnsi="Times New Roman" w:cs="Times New Roman"/>
          <w:i w:val="0"/>
          <w:color w:val="000000" w:themeColor="text1"/>
          <w:sz w:val="28"/>
          <w:szCs w:val="28"/>
        </w:rPr>
        <w:t xml:space="preserve">: </w:t>
      </w:r>
      <w:proofErr w:type="spellStart"/>
      <w:r w:rsidRPr="00D334C9">
        <w:rPr>
          <w:rStyle w:val="HTML"/>
          <w:rFonts w:ascii="Times New Roman" w:hAnsi="Times New Roman" w:cs="Times New Roman"/>
          <w:color w:val="000000" w:themeColor="text1"/>
          <w:sz w:val="28"/>
          <w:szCs w:val="28"/>
        </w:rPr>
        <w:t>кыйшик</w:t>
      </w:r>
      <w:proofErr w:type="spellEnd"/>
      <w:r w:rsidRPr="00D334C9">
        <w:rPr>
          <w:rStyle w:val="HTML"/>
          <w:rFonts w:ascii="Times New Roman" w:hAnsi="Times New Roman" w:cs="Times New Roman"/>
          <w:i w:val="0"/>
          <w:color w:val="000000" w:themeColor="text1"/>
          <w:sz w:val="28"/>
          <w:szCs w:val="28"/>
        </w:rPr>
        <w:t xml:space="preserve"> ‘кривой’, </w:t>
      </w:r>
      <w:proofErr w:type="spellStart"/>
      <w:r w:rsidRPr="00D334C9">
        <w:rPr>
          <w:rStyle w:val="HTML"/>
          <w:rFonts w:ascii="Times New Roman" w:hAnsi="Times New Roman" w:cs="Times New Roman"/>
          <w:color w:val="000000" w:themeColor="text1"/>
          <w:sz w:val="28"/>
          <w:szCs w:val="28"/>
        </w:rPr>
        <w:t>тыйнак</w:t>
      </w:r>
      <w:proofErr w:type="spellEnd"/>
      <w:r>
        <w:rPr>
          <w:rStyle w:val="HTML"/>
          <w:rFonts w:ascii="Times New Roman" w:hAnsi="Times New Roman" w:cs="Times New Roman"/>
          <w:i w:val="0"/>
          <w:color w:val="000000" w:themeColor="text1"/>
          <w:sz w:val="28"/>
          <w:szCs w:val="28"/>
        </w:rPr>
        <w:t xml:space="preserve"> </w:t>
      </w:r>
      <w:r w:rsidRPr="00D334C9">
        <w:rPr>
          <w:rStyle w:val="HTML"/>
          <w:rFonts w:ascii="Times New Roman" w:hAnsi="Times New Roman" w:cs="Times New Roman"/>
          <w:i w:val="0"/>
          <w:color w:val="000000" w:themeColor="text1"/>
          <w:sz w:val="28"/>
          <w:szCs w:val="28"/>
        </w:rPr>
        <w:t xml:space="preserve">‘скромный’. </w:t>
      </w:r>
    </w:p>
    <w:p w:rsidR="005F3C5A" w:rsidRDefault="005F3C5A" w:rsidP="005F3C5A">
      <w:pPr>
        <w:shd w:val="clear" w:color="auto" w:fill="FFFFFF"/>
        <w:spacing w:line="360" w:lineRule="auto"/>
        <w:rPr>
          <w:rStyle w:val="HTML"/>
          <w:rFonts w:ascii="Times New Roman" w:hAnsi="Times New Roman" w:cs="Times New Roman"/>
          <w:i w:val="0"/>
          <w:sz w:val="28"/>
          <w:szCs w:val="28"/>
        </w:rPr>
      </w:pPr>
      <w:r w:rsidRPr="000E113E">
        <w:rPr>
          <w:rStyle w:val="HTML"/>
          <w:rFonts w:ascii="Times New Roman" w:hAnsi="Times New Roman" w:cs="Times New Roman"/>
          <w:sz w:val="28"/>
          <w:szCs w:val="28"/>
        </w:rPr>
        <w:t>и</w:t>
      </w:r>
      <w:r>
        <w:rPr>
          <w:rStyle w:val="HTML"/>
          <w:rFonts w:ascii="Times New Roman" w:hAnsi="Times New Roman" w:cs="Times New Roman"/>
          <w:b/>
          <w:sz w:val="28"/>
          <w:szCs w:val="28"/>
        </w:rPr>
        <w:t xml:space="preserve"> </w:t>
      </w:r>
      <w:r w:rsidRPr="00D334C9">
        <w:rPr>
          <w:rStyle w:val="HTML"/>
          <w:rFonts w:ascii="Times New Roman" w:hAnsi="Times New Roman" w:cs="Times New Roman"/>
          <w:i w:val="0"/>
          <w:sz w:val="28"/>
          <w:szCs w:val="28"/>
        </w:rPr>
        <w:t>― гласный переднего ряда, узкий,</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i w:val="0"/>
          <w:sz w:val="28"/>
          <w:szCs w:val="28"/>
        </w:rPr>
        <w:t>негубный</w:t>
      </w:r>
      <w:proofErr w:type="spellEnd"/>
      <w:r w:rsidRPr="00D334C9">
        <w:rPr>
          <w:rStyle w:val="HTML"/>
          <w:rFonts w:ascii="Times New Roman" w:hAnsi="Times New Roman" w:cs="Times New Roman"/>
          <w:i w:val="0"/>
          <w:sz w:val="28"/>
          <w:szCs w:val="28"/>
        </w:rPr>
        <w:t>, в конце слов</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и нередко слогов ―</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i w:val="0"/>
          <w:sz w:val="28"/>
          <w:szCs w:val="28"/>
        </w:rPr>
        <w:t>дифтонгоидный</w:t>
      </w:r>
      <w:proofErr w:type="spellEnd"/>
      <w:r w:rsidRPr="00D334C9">
        <w:rPr>
          <w:rStyle w:val="HTML"/>
          <w:rFonts w:ascii="Times New Roman" w:hAnsi="Times New Roman" w:cs="Times New Roman"/>
          <w:i w:val="0"/>
          <w:sz w:val="28"/>
          <w:szCs w:val="28"/>
        </w:rPr>
        <w:t xml:space="preserve">. </w:t>
      </w:r>
      <w:proofErr w:type="gramStart"/>
      <w:r w:rsidRPr="00D334C9">
        <w:rPr>
          <w:rStyle w:val="HTML"/>
          <w:rFonts w:ascii="Times New Roman" w:hAnsi="Times New Roman" w:cs="Times New Roman"/>
          <w:i w:val="0"/>
          <w:sz w:val="28"/>
          <w:szCs w:val="28"/>
        </w:rPr>
        <w:t>Встречается в любой позиции в слове:</w:t>
      </w:r>
      <w:r>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ис</w:t>
      </w:r>
      <w:proofErr w:type="spellEnd"/>
      <w:r w:rsidRPr="00D334C9">
        <w:rPr>
          <w:rStyle w:val="HTML"/>
          <w:rFonts w:ascii="Times New Roman" w:hAnsi="Times New Roman" w:cs="Times New Roman"/>
          <w:i w:val="0"/>
          <w:sz w:val="28"/>
          <w:szCs w:val="28"/>
        </w:rPr>
        <w:t xml:space="preserve"> ‘запах’, </w:t>
      </w:r>
      <w:proofErr w:type="spellStart"/>
      <w:r w:rsidRPr="00D334C9">
        <w:rPr>
          <w:rStyle w:val="HTML"/>
          <w:rFonts w:ascii="Times New Roman" w:hAnsi="Times New Roman" w:cs="Times New Roman"/>
          <w:sz w:val="28"/>
          <w:szCs w:val="28"/>
        </w:rPr>
        <w:t>ирек</w:t>
      </w:r>
      <w:proofErr w:type="spellEnd"/>
      <w:r w:rsidRPr="00D334C9">
        <w:rPr>
          <w:rStyle w:val="HTML"/>
          <w:rFonts w:ascii="Times New Roman" w:hAnsi="Times New Roman" w:cs="Times New Roman"/>
          <w:i w:val="0"/>
          <w:sz w:val="28"/>
          <w:szCs w:val="28"/>
        </w:rPr>
        <w:t xml:space="preserve"> ‘свобода’, </w:t>
      </w:r>
      <w:r w:rsidRPr="00D334C9">
        <w:rPr>
          <w:rStyle w:val="HTML"/>
          <w:rFonts w:ascii="Times New Roman" w:hAnsi="Times New Roman" w:cs="Times New Roman"/>
          <w:sz w:val="28"/>
          <w:szCs w:val="28"/>
        </w:rPr>
        <w:t xml:space="preserve">кис </w:t>
      </w:r>
      <w:r w:rsidRPr="00D334C9">
        <w:rPr>
          <w:rStyle w:val="HTML"/>
          <w:rFonts w:ascii="Times New Roman" w:hAnsi="Times New Roman" w:cs="Times New Roman"/>
          <w:i w:val="0"/>
          <w:sz w:val="28"/>
          <w:szCs w:val="28"/>
        </w:rPr>
        <w:t>‘</w:t>
      </w:r>
      <w:proofErr w:type="spellStart"/>
      <w:r w:rsidRPr="00D334C9">
        <w:rPr>
          <w:rStyle w:val="HTML"/>
          <w:rFonts w:ascii="Times New Roman" w:hAnsi="Times New Roman" w:cs="Times New Roman"/>
          <w:i w:val="0"/>
          <w:sz w:val="28"/>
          <w:szCs w:val="28"/>
        </w:rPr>
        <w:t>режъ</w:t>
      </w:r>
      <w:proofErr w:type="spellEnd"/>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тирəн</w:t>
      </w:r>
      <w:r w:rsidRPr="00D334C9">
        <w:rPr>
          <w:rStyle w:val="HTML"/>
          <w:rFonts w:ascii="Times New Roman" w:hAnsi="Times New Roman" w:cs="Times New Roman"/>
          <w:i w:val="0"/>
          <w:sz w:val="28"/>
          <w:szCs w:val="28"/>
        </w:rPr>
        <w:t xml:space="preserve"> ‘глубокий’, </w:t>
      </w:r>
      <w:proofErr w:type="spellStart"/>
      <w:r w:rsidRPr="00D334C9">
        <w:rPr>
          <w:rStyle w:val="HTML"/>
          <w:rFonts w:ascii="Times New Roman" w:hAnsi="Times New Roman" w:cs="Times New Roman"/>
          <w:sz w:val="28"/>
          <w:szCs w:val="28"/>
        </w:rPr>
        <w:t>бина</w:t>
      </w:r>
      <w:proofErr w:type="spellEnd"/>
      <w:r w:rsidRPr="00D334C9">
        <w:rPr>
          <w:rStyle w:val="HTML"/>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 xml:space="preserve">‘здание’, </w:t>
      </w:r>
      <w:r w:rsidRPr="00D334C9">
        <w:rPr>
          <w:rStyle w:val="HTML"/>
          <w:rFonts w:ascii="Times New Roman" w:hAnsi="Times New Roman" w:cs="Times New Roman"/>
          <w:sz w:val="28"/>
          <w:szCs w:val="28"/>
        </w:rPr>
        <w:t>сирəк</w:t>
      </w:r>
      <w:r>
        <w:rPr>
          <w:rStyle w:val="HTML"/>
          <w:rFonts w:ascii="Times New Roman" w:hAnsi="Times New Roman" w:cs="Times New Roman"/>
          <w:i w:val="0"/>
          <w:sz w:val="28"/>
          <w:szCs w:val="28"/>
        </w:rPr>
        <w:t xml:space="preserve"> </w:t>
      </w:r>
      <w:r w:rsidRPr="00D334C9">
        <w:rPr>
          <w:rStyle w:val="HTML"/>
          <w:rFonts w:ascii="Times New Roman" w:hAnsi="Times New Roman" w:cs="Times New Roman"/>
          <w:i w:val="0"/>
          <w:sz w:val="28"/>
          <w:szCs w:val="28"/>
        </w:rPr>
        <w:t xml:space="preserve">‘редкий’, </w:t>
      </w:r>
      <w:r w:rsidRPr="00D334C9">
        <w:rPr>
          <w:rStyle w:val="HTML"/>
          <w:rFonts w:ascii="Times New Roman" w:hAnsi="Times New Roman" w:cs="Times New Roman"/>
          <w:sz w:val="28"/>
          <w:szCs w:val="28"/>
        </w:rPr>
        <w:t>əбий</w:t>
      </w:r>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əби</w:t>
      </w:r>
      <w:r w:rsidRPr="00D334C9">
        <w:rPr>
          <w:rStyle w:val="HTML"/>
          <w:rFonts w:ascii="Times New Roman" w:hAnsi="Times New Roman" w:cs="Times New Roman"/>
          <w:i w:val="0"/>
          <w:sz w:val="28"/>
          <w:szCs w:val="28"/>
        </w:rPr>
        <w:t xml:space="preserve">) ‘бабушка’, </w:t>
      </w:r>
      <w:r w:rsidRPr="00D334C9">
        <w:rPr>
          <w:rStyle w:val="HTML"/>
          <w:rFonts w:ascii="Times New Roman" w:hAnsi="Times New Roman" w:cs="Times New Roman"/>
          <w:sz w:val="28"/>
          <w:szCs w:val="28"/>
        </w:rPr>
        <w:t>бəбий</w:t>
      </w:r>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sz w:val="28"/>
          <w:szCs w:val="28"/>
        </w:rPr>
        <w:t>бəби</w:t>
      </w:r>
      <w:r w:rsidRPr="00D334C9">
        <w:rPr>
          <w:rStyle w:val="HTML"/>
          <w:rFonts w:ascii="Times New Roman" w:hAnsi="Times New Roman" w:cs="Times New Roman"/>
          <w:i w:val="0"/>
          <w:sz w:val="28"/>
          <w:szCs w:val="28"/>
        </w:rPr>
        <w:t>) ‘ребенок’.</w:t>
      </w:r>
      <w:proofErr w:type="gramEnd"/>
      <w:r w:rsidRPr="00D334C9">
        <w:rPr>
          <w:rStyle w:val="HTML"/>
          <w:rFonts w:ascii="Times New Roman" w:hAnsi="Times New Roman" w:cs="Times New Roman"/>
          <w:i w:val="0"/>
          <w:sz w:val="28"/>
          <w:szCs w:val="28"/>
        </w:rPr>
        <w:t xml:space="preserve"> После </w:t>
      </w:r>
      <w:r w:rsidRPr="00D334C9">
        <w:rPr>
          <w:rStyle w:val="HTML"/>
          <w:rFonts w:ascii="Times New Roman" w:hAnsi="Times New Roman" w:cs="Times New Roman"/>
          <w:b/>
          <w:sz w:val="28"/>
          <w:szCs w:val="28"/>
        </w:rPr>
        <w:t>и</w:t>
      </w:r>
      <w:r w:rsidRPr="00D334C9">
        <w:rPr>
          <w:rStyle w:val="HTML"/>
          <w:rFonts w:ascii="Times New Roman" w:hAnsi="Times New Roman" w:cs="Times New Roman"/>
          <w:i w:val="0"/>
          <w:sz w:val="28"/>
          <w:szCs w:val="28"/>
        </w:rPr>
        <w:t xml:space="preserve"> следуют гла</w:t>
      </w:r>
      <w:proofErr w:type="gramStart"/>
      <w:r w:rsidRPr="00D334C9">
        <w:rPr>
          <w:rStyle w:val="HTML"/>
          <w:rFonts w:ascii="Times New Roman" w:hAnsi="Times New Roman" w:cs="Times New Roman"/>
          <w:i w:val="0"/>
          <w:sz w:val="28"/>
          <w:szCs w:val="28"/>
        </w:rPr>
        <w:t>с-</w:t>
      </w:r>
      <w:proofErr w:type="gramEnd"/>
      <w:r w:rsidRPr="00D334C9">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i w:val="0"/>
          <w:sz w:val="28"/>
          <w:szCs w:val="28"/>
        </w:rPr>
        <w:t>ные</w:t>
      </w:r>
      <w:proofErr w:type="spellEnd"/>
      <w:r w:rsidRPr="00D334C9">
        <w:rPr>
          <w:rStyle w:val="HTML"/>
          <w:rFonts w:ascii="Times New Roman" w:hAnsi="Times New Roman" w:cs="Times New Roman"/>
          <w:i w:val="0"/>
          <w:sz w:val="28"/>
          <w:szCs w:val="28"/>
        </w:rPr>
        <w:t xml:space="preserve"> </w:t>
      </w:r>
      <w:r w:rsidRPr="00D334C9">
        <w:rPr>
          <w:rStyle w:val="HTML"/>
          <w:rFonts w:ascii="Times New Roman" w:hAnsi="Times New Roman" w:cs="Times New Roman"/>
          <w:b/>
          <w:sz w:val="28"/>
          <w:szCs w:val="28"/>
        </w:rPr>
        <w:t>и, е, ə</w:t>
      </w:r>
      <w:r w:rsidRPr="00D334C9">
        <w:rPr>
          <w:rStyle w:val="HTML"/>
          <w:rFonts w:ascii="Times New Roman" w:hAnsi="Times New Roman" w:cs="Times New Roman"/>
          <w:i w:val="0"/>
          <w:sz w:val="28"/>
          <w:szCs w:val="28"/>
        </w:rPr>
        <w:t xml:space="preserve">: </w:t>
      </w:r>
      <w:proofErr w:type="spellStart"/>
      <w:r w:rsidRPr="00D334C9">
        <w:rPr>
          <w:rStyle w:val="HTML"/>
          <w:rFonts w:ascii="Times New Roman" w:hAnsi="Times New Roman" w:cs="Times New Roman"/>
          <w:sz w:val="28"/>
          <w:szCs w:val="28"/>
        </w:rPr>
        <w:t>нинди</w:t>
      </w:r>
      <w:proofErr w:type="spellEnd"/>
      <w:r w:rsidRPr="00D334C9">
        <w:rPr>
          <w:rStyle w:val="HTML"/>
          <w:rFonts w:ascii="Times New Roman" w:hAnsi="Times New Roman" w:cs="Times New Roman"/>
          <w:i w:val="0"/>
          <w:sz w:val="28"/>
          <w:szCs w:val="28"/>
        </w:rPr>
        <w:t xml:space="preserve"> ‘какой’, </w:t>
      </w:r>
      <w:r w:rsidRPr="00D334C9">
        <w:rPr>
          <w:rStyle w:val="HTML"/>
          <w:rFonts w:ascii="Times New Roman" w:hAnsi="Times New Roman" w:cs="Times New Roman"/>
          <w:sz w:val="28"/>
          <w:szCs w:val="28"/>
        </w:rPr>
        <w:t>бизəк</w:t>
      </w:r>
      <w:r w:rsidRPr="00D334C9">
        <w:rPr>
          <w:rStyle w:val="HTML"/>
          <w:rFonts w:ascii="Times New Roman" w:hAnsi="Times New Roman" w:cs="Times New Roman"/>
          <w:i w:val="0"/>
          <w:sz w:val="28"/>
          <w:szCs w:val="28"/>
        </w:rPr>
        <w:t xml:space="preserve"> ‘узор’, </w:t>
      </w:r>
      <w:proofErr w:type="spellStart"/>
      <w:r w:rsidRPr="00D334C9">
        <w:rPr>
          <w:rStyle w:val="HTML"/>
          <w:rFonts w:ascii="Times New Roman" w:hAnsi="Times New Roman" w:cs="Times New Roman"/>
          <w:sz w:val="28"/>
          <w:szCs w:val="28"/>
        </w:rPr>
        <w:t>кибет</w:t>
      </w:r>
      <w:proofErr w:type="spellEnd"/>
      <w:r w:rsidRPr="00D334C9">
        <w:rPr>
          <w:rStyle w:val="HTML"/>
          <w:rFonts w:ascii="Times New Roman" w:hAnsi="Times New Roman" w:cs="Times New Roman"/>
          <w:i w:val="0"/>
          <w:sz w:val="28"/>
          <w:szCs w:val="28"/>
        </w:rPr>
        <w:t xml:space="preserve"> ‘магазин’, </w:t>
      </w:r>
      <w:proofErr w:type="spellStart"/>
      <w:r w:rsidRPr="00D334C9">
        <w:rPr>
          <w:rStyle w:val="HTML"/>
          <w:rFonts w:ascii="Times New Roman" w:hAnsi="Times New Roman" w:cs="Times New Roman"/>
          <w:sz w:val="28"/>
          <w:szCs w:val="28"/>
        </w:rPr>
        <w:t>дингез</w:t>
      </w:r>
      <w:proofErr w:type="spellEnd"/>
      <w:r w:rsidRPr="00D334C9">
        <w:rPr>
          <w:rStyle w:val="HTML"/>
          <w:rFonts w:ascii="Times New Roman" w:hAnsi="Times New Roman" w:cs="Times New Roman"/>
          <w:i w:val="0"/>
          <w:sz w:val="28"/>
          <w:szCs w:val="28"/>
        </w:rPr>
        <w:t xml:space="preserve"> ‘море’, </w:t>
      </w:r>
      <w:r w:rsidRPr="00D334C9">
        <w:rPr>
          <w:rStyle w:val="HTML"/>
          <w:rFonts w:ascii="Times New Roman" w:hAnsi="Times New Roman" w:cs="Times New Roman"/>
          <w:sz w:val="28"/>
          <w:szCs w:val="28"/>
        </w:rPr>
        <w:t>тире</w:t>
      </w:r>
      <w:r w:rsidRPr="00D334C9">
        <w:rPr>
          <w:rStyle w:val="HTML"/>
          <w:rFonts w:ascii="Times New Roman" w:hAnsi="Times New Roman" w:cs="Times New Roman"/>
          <w:i w:val="0"/>
          <w:sz w:val="28"/>
          <w:szCs w:val="28"/>
        </w:rPr>
        <w:t xml:space="preserve"> ‘кожа’.</w:t>
      </w:r>
    </w:p>
    <w:p w:rsidR="005F3C5A" w:rsidRPr="00D334C9" w:rsidRDefault="005F3C5A" w:rsidP="005F3C5A">
      <w:pPr>
        <w:shd w:val="clear" w:color="auto" w:fill="FFFFFF"/>
        <w:spacing w:line="360" w:lineRule="auto"/>
        <w:rPr>
          <w:rStyle w:val="HTML"/>
          <w:rFonts w:ascii="Times New Roman" w:hAnsi="Times New Roman" w:cs="Times New Roman"/>
          <w:i w:val="0"/>
          <w:sz w:val="28"/>
          <w:szCs w:val="28"/>
        </w:rPr>
      </w:pPr>
    </w:p>
    <w:p w:rsidR="005F3C5A" w:rsidRPr="00D334C9" w:rsidRDefault="000F18D0" w:rsidP="0084264F">
      <w:pPr>
        <w:spacing w:line="360" w:lineRule="auto"/>
        <w:jc w:val="center"/>
        <w:rPr>
          <w:rFonts w:ascii="Times New Roman" w:eastAsia="Times New Roman" w:hAnsi="Times New Roman" w:cs="Times New Roman"/>
          <w:b/>
          <w:iCs/>
          <w:color w:val="222222"/>
          <w:sz w:val="28"/>
          <w:szCs w:val="28"/>
        </w:rPr>
      </w:pPr>
      <w:r>
        <w:rPr>
          <w:rFonts w:ascii="Times New Roman" w:eastAsia="Times New Roman" w:hAnsi="Times New Roman" w:cs="Times New Roman"/>
          <w:b/>
          <w:iCs/>
          <w:color w:val="222222"/>
          <w:sz w:val="28"/>
          <w:szCs w:val="28"/>
        </w:rPr>
        <w:t>3.2.</w:t>
      </w:r>
      <w:r w:rsidR="005F3C5A" w:rsidRPr="00D334C9">
        <w:rPr>
          <w:rFonts w:ascii="Times New Roman" w:eastAsia="Times New Roman" w:hAnsi="Times New Roman" w:cs="Times New Roman"/>
          <w:b/>
          <w:iCs/>
          <w:color w:val="222222"/>
          <w:sz w:val="28"/>
          <w:szCs w:val="28"/>
        </w:rPr>
        <w:t>2.</w:t>
      </w:r>
      <w:r w:rsidR="005F3C5A">
        <w:rPr>
          <w:rFonts w:ascii="Times New Roman" w:eastAsia="Times New Roman" w:hAnsi="Times New Roman" w:cs="Times New Roman"/>
          <w:b/>
          <w:iCs/>
          <w:color w:val="222222"/>
          <w:sz w:val="28"/>
          <w:szCs w:val="28"/>
        </w:rPr>
        <w:t xml:space="preserve"> </w:t>
      </w:r>
      <w:r w:rsidR="005F3C5A" w:rsidRPr="00D334C9">
        <w:rPr>
          <w:rFonts w:ascii="Times New Roman" w:eastAsia="Times New Roman" w:hAnsi="Times New Roman" w:cs="Times New Roman"/>
          <w:b/>
          <w:iCs/>
          <w:color w:val="222222"/>
          <w:sz w:val="28"/>
          <w:szCs w:val="28"/>
        </w:rPr>
        <w:t>Относительно краткие гласные</w:t>
      </w:r>
    </w:p>
    <w:p w:rsidR="005F3C5A" w:rsidRPr="008F7A97" w:rsidRDefault="005F3C5A" w:rsidP="00902ADE">
      <w:pPr>
        <w:spacing w:line="360" w:lineRule="auto"/>
        <w:jc w:val="both"/>
        <w:rPr>
          <w:rFonts w:ascii="Times New Roman" w:hAnsi="Times New Roman" w:cs="Times New Roman"/>
          <w:sz w:val="28"/>
          <w:szCs w:val="28"/>
        </w:rPr>
      </w:pPr>
      <w:r w:rsidRPr="000E113E">
        <w:rPr>
          <w:rFonts w:ascii="Times New Roman" w:hAnsi="Times New Roman" w:cs="Times New Roman"/>
          <w:i/>
          <w:sz w:val="28"/>
          <w:szCs w:val="28"/>
        </w:rPr>
        <w:t>о</w:t>
      </w:r>
      <w:r>
        <w:rPr>
          <w:rFonts w:ascii="Times New Roman" w:hAnsi="Times New Roman" w:cs="Times New Roman"/>
          <w:sz w:val="28"/>
          <w:szCs w:val="28"/>
        </w:rPr>
        <w:t xml:space="preserve"> </w:t>
      </w:r>
      <w:r w:rsidRPr="00D334C9">
        <w:rPr>
          <w:rStyle w:val="HTML"/>
          <w:rFonts w:ascii="Times New Roman" w:hAnsi="Times New Roman" w:cs="Times New Roman"/>
          <w:i w:val="0"/>
          <w:sz w:val="28"/>
          <w:szCs w:val="28"/>
        </w:rPr>
        <w:t>―</w:t>
      </w:r>
      <w:r>
        <w:rPr>
          <w:rStyle w:val="HTML"/>
          <w:rFonts w:ascii="Times New Roman" w:hAnsi="Times New Roman" w:cs="Times New Roman"/>
          <w:i w:val="0"/>
          <w:sz w:val="28"/>
          <w:szCs w:val="28"/>
        </w:rPr>
        <w:t xml:space="preserve"> </w:t>
      </w:r>
      <w:r w:rsidRPr="00D334C9">
        <w:rPr>
          <w:rFonts w:ascii="Times New Roman" w:hAnsi="Times New Roman" w:cs="Times New Roman"/>
          <w:sz w:val="28"/>
          <w:szCs w:val="28"/>
        </w:rPr>
        <w:t>гласный смешанного</w:t>
      </w:r>
      <w:r>
        <w:rPr>
          <w:rFonts w:ascii="Times New Roman" w:hAnsi="Times New Roman" w:cs="Times New Roman"/>
          <w:sz w:val="28"/>
          <w:szCs w:val="28"/>
        </w:rPr>
        <w:t xml:space="preserve"> ряда, </w:t>
      </w:r>
      <w:proofErr w:type="spellStart"/>
      <w:r>
        <w:rPr>
          <w:rFonts w:ascii="Times New Roman" w:hAnsi="Times New Roman" w:cs="Times New Roman"/>
          <w:sz w:val="28"/>
          <w:szCs w:val="28"/>
        </w:rPr>
        <w:t>заднерядный</w:t>
      </w:r>
      <w:proofErr w:type="spellEnd"/>
      <w:r>
        <w:rPr>
          <w:rFonts w:ascii="Times New Roman" w:hAnsi="Times New Roman" w:cs="Times New Roman"/>
          <w:sz w:val="28"/>
          <w:szCs w:val="28"/>
        </w:rPr>
        <w:t xml:space="preserve">, среднего подъема, губной. </w:t>
      </w:r>
      <w:proofErr w:type="gramStart"/>
      <w:r>
        <w:rPr>
          <w:rFonts w:ascii="Times New Roman" w:hAnsi="Times New Roman" w:cs="Times New Roman"/>
          <w:sz w:val="28"/>
          <w:szCs w:val="28"/>
        </w:rPr>
        <w:t xml:space="preserve">От </w:t>
      </w:r>
      <w:r w:rsidRPr="00F026C2">
        <w:rPr>
          <w:rFonts w:ascii="Times New Roman" w:hAnsi="Times New Roman" w:cs="Times New Roman"/>
          <w:i/>
          <w:sz w:val="28"/>
          <w:szCs w:val="28"/>
        </w:rPr>
        <w:t>у</w:t>
      </w:r>
      <w:r>
        <w:rPr>
          <w:rFonts w:ascii="Times New Roman" w:hAnsi="Times New Roman" w:cs="Times New Roman"/>
          <w:sz w:val="28"/>
          <w:szCs w:val="28"/>
        </w:rPr>
        <w:t xml:space="preserve"> отличается незначительной </w:t>
      </w:r>
      <w:proofErr w:type="spellStart"/>
      <w:r>
        <w:rPr>
          <w:rFonts w:ascii="Times New Roman" w:hAnsi="Times New Roman" w:cs="Times New Roman"/>
          <w:sz w:val="28"/>
          <w:szCs w:val="28"/>
        </w:rPr>
        <w:t>продвинутостью</w:t>
      </w:r>
      <w:proofErr w:type="spellEnd"/>
      <w:r>
        <w:rPr>
          <w:rFonts w:ascii="Times New Roman" w:hAnsi="Times New Roman" w:cs="Times New Roman"/>
          <w:sz w:val="28"/>
          <w:szCs w:val="28"/>
        </w:rPr>
        <w:t xml:space="preserve"> вперед, более нижним подъемом языка, меньшей </w:t>
      </w:r>
      <w:proofErr w:type="spellStart"/>
      <w:r>
        <w:rPr>
          <w:rFonts w:ascii="Times New Roman" w:hAnsi="Times New Roman" w:cs="Times New Roman"/>
          <w:sz w:val="28"/>
          <w:szCs w:val="28"/>
        </w:rPr>
        <w:t>огубленностью</w:t>
      </w:r>
      <w:proofErr w:type="spellEnd"/>
      <w:r>
        <w:rPr>
          <w:rFonts w:ascii="Times New Roman" w:hAnsi="Times New Roman" w:cs="Times New Roman"/>
          <w:sz w:val="28"/>
          <w:szCs w:val="28"/>
        </w:rPr>
        <w:t xml:space="preserve">, по положению губ ближе к русскому </w:t>
      </w:r>
      <w:r w:rsidRPr="00F026C2">
        <w:rPr>
          <w:rFonts w:ascii="Times New Roman" w:hAnsi="Times New Roman" w:cs="Times New Roman"/>
          <w:i/>
          <w:sz w:val="28"/>
          <w:szCs w:val="28"/>
        </w:rPr>
        <w:t>у,</w:t>
      </w:r>
      <w:r>
        <w:rPr>
          <w:rFonts w:ascii="Times New Roman" w:hAnsi="Times New Roman" w:cs="Times New Roman"/>
          <w:sz w:val="28"/>
          <w:szCs w:val="28"/>
        </w:rPr>
        <w:t xml:space="preserve"> чем к русскому </w:t>
      </w:r>
      <w:r w:rsidRPr="00F026C2">
        <w:rPr>
          <w:rFonts w:ascii="Times New Roman" w:hAnsi="Times New Roman" w:cs="Times New Roman"/>
          <w:i/>
          <w:sz w:val="28"/>
          <w:szCs w:val="28"/>
        </w:rPr>
        <w:t>о</w:t>
      </w:r>
      <w:r>
        <w:rPr>
          <w:rFonts w:ascii="Times New Roman" w:hAnsi="Times New Roman" w:cs="Times New Roman"/>
          <w:sz w:val="28"/>
          <w:szCs w:val="28"/>
        </w:rPr>
        <w:t xml:space="preserve">. </w:t>
      </w:r>
      <w:r w:rsidRPr="000E113E">
        <w:rPr>
          <w:rFonts w:ascii="Times New Roman" w:hAnsi="Times New Roman" w:cs="Times New Roman"/>
          <w:sz w:val="28"/>
          <w:szCs w:val="28"/>
        </w:rPr>
        <w:t xml:space="preserve">В татарских диалектах и в старых заимствованиях в литературном языке русский звук </w:t>
      </w:r>
      <w:r w:rsidRPr="000E113E">
        <w:rPr>
          <w:rFonts w:ascii="Times New Roman" w:hAnsi="Times New Roman" w:cs="Times New Roman"/>
          <w:i/>
          <w:sz w:val="28"/>
          <w:szCs w:val="28"/>
        </w:rPr>
        <w:t>о</w:t>
      </w:r>
      <w:r w:rsidRPr="000E113E">
        <w:rPr>
          <w:rFonts w:ascii="Times New Roman" w:hAnsi="Times New Roman" w:cs="Times New Roman"/>
          <w:sz w:val="28"/>
          <w:szCs w:val="28"/>
        </w:rPr>
        <w:t xml:space="preserve"> передается через татарский </w:t>
      </w:r>
      <w:r w:rsidRPr="000E113E">
        <w:rPr>
          <w:rFonts w:ascii="Times New Roman" w:hAnsi="Times New Roman" w:cs="Times New Roman"/>
          <w:i/>
          <w:sz w:val="28"/>
          <w:szCs w:val="28"/>
        </w:rPr>
        <w:t>у</w:t>
      </w:r>
      <w:r w:rsidRPr="000E113E">
        <w:rPr>
          <w:rFonts w:ascii="Times New Roman" w:hAnsi="Times New Roman" w:cs="Times New Roman"/>
          <w:sz w:val="28"/>
          <w:szCs w:val="28"/>
        </w:rPr>
        <w:t>.</w:t>
      </w:r>
      <w:r>
        <w:rPr>
          <w:rFonts w:ascii="Times New Roman" w:hAnsi="Times New Roman" w:cs="Times New Roman"/>
          <w:sz w:val="28"/>
          <w:szCs w:val="28"/>
        </w:rPr>
        <w:t xml:space="preserve"> Гласный </w:t>
      </w:r>
      <w:r w:rsidRPr="000E113E">
        <w:rPr>
          <w:rFonts w:ascii="Times New Roman" w:hAnsi="Times New Roman" w:cs="Times New Roman"/>
          <w:i/>
          <w:sz w:val="28"/>
          <w:szCs w:val="28"/>
        </w:rPr>
        <w:t>о</w:t>
      </w:r>
      <w:r>
        <w:rPr>
          <w:rFonts w:ascii="Times New Roman" w:hAnsi="Times New Roman" w:cs="Times New Roman"/>
          <w:sz w:val="28"/>
          <w:szCs w:val="28"/>
        </w:rPr>
        <w:t xml:space="preserve"> встречается во всех слогах слова.</w:t>
      </w:r>
      <w:proofErr w:type="gramEnd"/>
      <w:r>
        <w:rPr>
          <w:rFonts w:ascii="Times New Roman" w:hAnsi="Times New Roman" w:cs="Times New Roman"/>
          <w:sz w:val="28"/>
          <w:szCs w:val="28"/>
        </w:rPr>
        <w:t xml:space="preserve"> Если в первом слоге есть </w:t>
      </w:r>
      <w:r w:rsidRPr="00F026C2">
        <w:rPr>
          <w:rFonts w:ascii="Times New Roman" w:hAnsi="Times New Roman" w:cs="Times New Roman"/>
          <w:b/>
          <w:i/>
          <w:sz w:val="28"/>
          <w:szCs w:val="28"/>
        </w:rPr>
        <w:t>о</w:t>
      </w:r>
      <w:r>
        <w:rPr>
          <w:rFonts w:ascii="Times New Roman" w:hAnsi="Times New Roman" w:cs="Times New Roman"/>
          <w:sz w:val="28"/>
          <w:szCs w:val="28"/>
        </w:rPr>
        <w:t xml:space="preserve">, то и в последующих слогах гласный произносится как </w:t>
      </w:r>
      <w:r w:rsidRPr="00F026C2">
        <w:rPr>
          <w:rFonts w:ascii="Times New Roman" w:hAnsi="Times New Roman" w:cs="Times New Roman"/>
          <w:b/>
          <w:i/>
          <w:sz w:val="28"/>
          <w:szCs w:val="28"/>
        </w:rPr>
        <w:t>о</w:t>
      </w:r>
      <w:r>
        <w:rPr>
          <w:rFonts w:ascii="Times New Roman" w:hAnsi="Times New Roman" w:cs="Times New Roman"/>
          <w:sz w:val="28"/>
          <w:szCs w:val="28"/>
        </w:rPr>
        <w:t xml:space="preserve">. Чем ближе к концу слова, тем меньше степень его </w:t>
      </w:r>
      <w:proofErr w:type="spellStart"/>
      <w:r>
        <w:rPr>
          <w:rFonts w:ascii="Times New Roman" w:hAnsi="Times New Roman" w:cs="Times New Roman"/>
          <w:sz w:val="28"/>
          <w:szCs w:val="28"/>
        </w:rPr>
        <w:t>огубленности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После </w:t>
      </w:r>
      <w:r w:rsidRPr="00FD5962">
        <w:rPr>
          <w:rFonts w:ascii="Times New Roman" w:hAnsi="Times New Roman" w:cs="Times New Roman"/>
          <w:b/>
          <w:i/>
          <w:sz w:val="28"/>
          <w:szCs w:val="28"/>
        </w:rPr>
        <w:t>о</w:t>
      </w:r>
      <w:r>
        <w:rPr>
          <w:rFonts w:ascii="Times New Roman" w:hAnsi="Times New Roman" w:cs="Times New Roman"/>
          <w:sz w:val="28"/>
          <w:szCs w:val="28"/>
        </w:rPr>
        <w:t xml:space="preserve"> могут следовать в слове гласные </w:t>
      </w:r>
      <w:r w:rsidRPr="000E113E">
        <w:rPr>
          <w:rFonts w:ascii="Times New Roman" w:hAnsi="Times New Roman" w:cs="Times New Roman"/>
          <w:i/>
          <w:sz w:val="28"/>
          <w:szCs w:val="28"/>
        </w:rPr>
        <w:t>о</w:t>
      </w:r>
      <w:r>
        <w:rPr>
          <w:rFonts w:ascii="Times New Roman" w:hAnsi="Times New Roman" w:cs="Times New Roman"/>
          <w:sz w:val="28"/>
          <w:szCs w:val="28"/>
        </w:rPr>
        <w:t xml:space="preserve"> (граф</w:t>
      </w:r>
      <w:r w:rsidRPr="00FD5962">
        <w:rPr>
          <w:rFonts w:ascii="Times New Roman" w:hAnsi="Times New Roman" w:cs="Times New Roman"/>
          <w:b/>
          <w:i/>
          <w:sz w:val="28"/>
          <w:szCs w:val="28"/>
        </w:rPr>
        <w:t xml:space="preserve">. </w:t>
      </w:r>
      <w:proofErr w:type="spellStart"/>
      <w:r w:rsidRPr="00FD5962">
        <w:rPr>
          <w:rFonts w:ascii="Times New Roman" w:hAnsi="Times New Roman" w:cs="Times New Roman"/>
          <w:b/>
          <w:i/>
          <w:sz w:val="28"/>
          <w:szCs w:val="28"/>
        </w:rPr>
        <w:t>ы</w:t>
      </w:r>
      <w:proofErr w:type="spellEnd"/>
      <w:r>
        <w:rPr>
          <w:rFonts w:ascii="Times New Roman" w:hAnsi="Times New Roman" w:cs="Times New Roman"/>
          <w:sz w:val="28"/>
          <w:szCs w:val="28"/>
        </w:rPr>
        <w:t xml:space="preserve">), </w:t>
      </w:r>
      <w:r w:rsidRPr="000E113E">
        <w:rPr>
          <w:rFonts w:ascii="Times New Roman" w:hAnsi="Times New Roman" w:cs="Times New Roman"/>
          <w:i/>
          <w:sz w:val="28"/>
          <w:szCs w:val="28"/>
        </w:rPr>
        <w:t>а</w:t>
      </w:r>
      <w:r>
        <w:rPr>
          <w:rFonts w:ascii="Times New Roman" w:hAnsi="Times New Roman" w:cs="Times New Roman"/>
          <w:sz w:val="28"/>
          <w:szCs w:val="28"/>
        </w:rPr>
        <w:t xml:space="preserve">: </w:t>
      </w:r>
      <w:proofErr w:type="spellStart"/>
      <w:r w:rsidRPr="00FD5962">
        <w:rPr>
          <w:rFonts w:ascii="Times New Roman" w:hAnsi="Times New Roman" w:cs="Times New Roman"/>
          <w:i/>
          <w:sz w:val="28"/>
          <w:szCs w:val="28"/>
        </w:rPr>
        <w:t>колак</w:t>
      </w:r>
      <w:proofErr w:type="spellEnd"/>
      <w:r>
        <w:rPr>
          <w:rFonts w:ascii="Times New Roman" w:hAnsi="Times New Roman" w:cs="Times New Roman"/>
          <w:sz w:val="28"/>
          <w:szCs w:val="28"/>
        </w:rPr>
        <w:t xml:space="preserve"> </w:t>
      </w:r>
      <w:r w:rsidRPr="00FD5962">
        <w:rPr>
          <w:rFonts w:ascii="Times New Roman" w:hAnsi="Times New Roman" w:cs="Times New Roman"/>
          <w:sz w:val="28"/>
          <w:szCs w:val="28"/>
        </w:rPr>
        <w:t>‘</w:t>
      </w:r>
      <w:r>
        <w:rPr>
          <w:rFonts w:ascii="Times New Roman" w:hAnsi="Times New Roman" w:cs="Times New Roman"/>
          <w:sz w:val="28"/>
          <w:szCs w:val="28"/>
        </w:rPr>
        <w:t>ухо</w:t>
      </w:r>
      <w:r w:rsidRPr="00FD596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D5962">
        <w:rPr>
          <w:rFonts w:ascii="Times New Roman" w:hAnsi="Times New Roman" w:cs="Times New Roman"/>
          <w:i/>
          <w:sz w:val="28"/>
          <w:szCs w:val="28"/>
        </w:rPr>
        <w:t>колач</w:t>
      </w:r>
      <w:proofErr w:type="spellEnd"/>
      <w:r>
        <w:rPr>
          <w:rFonts w:ascii="Times New Roman" w:hAnsi="Times New Roman" w:cs="Times New Roman"/>
          <w:sz w:val="28"/>
          <w:szCs w:val="28"/>
        </w:rPr>
        <w:t xml:space="preserve"> </w:t>
      </w:r>
      <w:r w:rsidRPr="00FD5962">
        <w:rPr>
          <w:rFonts w:ascii="Times New Roman" w:hAnsi="Times New Roman" w:cs="Times New Roman"/>
          <w:sz w:val="28"/>
          <w:szCs w:val="28"/>
        </w:rPr>
        <w:t>‘</w:t>
      </w:r>
      <w:r>
        <w:rPr>
          <w:rFonts w:ascii="Times New Roman" w:hAnsi="Times New Roman" w:cs="Times New Roman"/>
          <w:sz w:val="28"/>
          <w:szCs w:val="28"/>
        </w:rPr>
        <w:t>размах</w:t>
      </w:r>
      <w:r w:rsidRPr="00FD596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D5962">
        <w:rPr>
          <w:rFonts w:ascii="Times New Roman" w:hAnsi="Times New Roman" w:cs="Times New Roman"/>
          <w:i/>
          <w:sz w:val="28"/>
          <w:szCs w:val="28"/>
        </w:rPr>
        <w:t>колга</w:t>
      </w:r>
      <w:proofErr w:type="spellEnd"/>
      <w:r>
        <w:rPr>
          <w:rFonts w:ascii="Times New Roman" w:hAnsi="Times New Roman" w:cs="Times New Roman"/>
          <w:sz w:val="28"/>
          <w:szCs w:val="28"/>
        </w:rPr>
        <w:t xml:space="preserve"> </w:t>
      </w:r>
      <w:r w:rsidRPr="00FD5962">
        <w:rPr>
          <w:rFonts w:ascii="Times New Roman" w:hAnsi="Times New Roman" w:cs="Times New Roman"/>
          <w:sz w:val="28"/>
          <w:szCs w:val="28"/>
        </w:rPr>
        <w:t>‘</w:t>
      </w:r>
      <w:r>
        <w:rPr>
          <w:rFonts w:ascii="Times New Roman" w:hAnsi="Times New Roman" w:cs="Times New Roman"/>
          <w:sz w:val="28"/>
          <w:szCs w:val="28"/>
        </w:rPr>
        <w:t>шест</w:t>
      </w:r>
      <w:r w:rsidRPr="00FD5962">
        <w:rPr>
          <w:rFonts w:ascii="Times New Roman" w:hAnsi="Times New Roman" w:cs="Times New Roman"/>
          <w:sz w:val="28"/>
          <w:szCs w:val="28"/>
        </w:rPr>
        <w:t>’</w:t>
      </w:r>
      <w:r>
        <w:rPr>
          <w:rFonts w:ascii="Times New Roman" w:hAnsi="Times New Roman" w:cs="Times New Roman"/>
          <w:sz w:val="28"/>
          <w:szCs w:val="28"/>
        </w:rPr>
        <w:t xml:space="preserve">, </w:t>
      </w:r>
      <w:r w:rsidRPr="00FD5962">
        <w:rPr>
          <w:rFonts w:ascii="Times New Roman" w:hAnsi="Times New Roman" w:cs="Times New Roman"/>
          <w:i/>
          <w:sz w:val="28"/>
          <w:szCs w:val="28"/>
        </w:rPr>
        <w:t>колон (</w:t>
      </w:r>
      <w:proofErr w:type="spellStart"/>
      <w:r w:rsidRPr="00FD5962">
        <w:rPr>
          <w:rFonts w:ascii="Times New Roman" w:hAnsi="Times New Roman" w:cs="Times New Roman"/>
          <w:i/>
          <w:sz w:val="28"/>
          <w:szCs w:val="28"/>
        </w:rPr>
        <w:t>колын</w:t>
      </w:r>
      <w:proofErr w:type="spellEnd"/>
      <w:r w:rsidRPr="00FD5962">
        <w:rPr>
          <w:rFonts w:ascii="Times New Roman" w:hAnsi="Times New Roman" w:cs="Times New Roman"/>
          <w:i/>
          <w:sz w:val="28"/>
          <w:szCs w:val="28"/>
        </w:rPr>
        <w:t>)</w:t>
      </w:r>
      <w:r>
        <w:rPr>
          <w:rFonts w:ascii="Times New Roman" w:hAnsi="Times New Roman" w:cs="Times New Roman"/>
          <w:sz w:val="28"/>
          <w:szCs w:val="28"/>
        </w:rPr>
        <w:t xml:space="preserve"> </w:t>
      </w:r>
      <w:r w:rsidRPr="00FD5962">
        <w:rPr>
          <w:rFonts w:ascii="Times New Roman" w:hAnsi="Times New Roman" w:cs="Times New Roman"/>
          <w:sz w:val="28"/>
          <w:szCs w:val="28"/>
        </w:rPr>
        <w:t>‘</w:t>
      </w:r>
      <w:r>
        <w:rPr>
          <w:rFonts w:ascii="Times New Roman" w:hAnsi="Times New Roman" w:cs="Times New Roman"/>
          <w:sz w:val="28"/>
          <w:szCs w:val="28"/>
        </w:rPr>
        <w:t>жеребенок</w:t>
      </w:r>
      <w:r w:rsidRPr="00FD5962">
        <w:rPr>
          <w:rFonts w:ascii="Times New Roman" w:hAnsi="Times New Roman" w:cs="Times New Roman"/>
          <w:sz w:val="28"/>
          <w:szCs w:val="28"/>
        </w:rPr>
        <w:t>’</w:t>
      </w:r>
      <w:r>
        <w:rPr>
          <w:rFonts w:ascii="Times New Roman" w:hAnsi="Times New Roman" w:cs="Times New Roman"/>
          <w:sz w:val="28"/>
          <w:szCs w:val="28"/>
        </w:rPr>
        <w:t xml:space="preserve">, </w:t>
      </w:r>
      <w:r w:rsidRPr="00FD5962">
        <w:rPr>
          <w:rFonts w:ascii="Times New Roman" w:hAnsi="Times New Roman" w:cs="Times New Roman"/>
          <w:i/>
          <w:sz w:val="28"/>
          <w:szCs w:val="28"/>
        </w:rPr>
        <w:t>болон (</w:t>
      </w:r>
      <w:proofErr w:type="spellStart"/>
      <w:r w:rsidRPr="00FD5962">
        <w:rPr>
          <w:rFonts w:ascii="Times New Roman" w:hAnsi="Times New Roman" w:cs="Times New Roman"/>
          <w:i/>
          <w:sz w:val="28"/>
          <w:szCs w:val="28"/>
        </w:rPr>
        <w:t>болын</w:t>
      </w:r>
      <w:proofErr w:type="spellEnd"/>
      <w:r w:rsidRPr="00FD5962">
        <w:rPr>
          <w:rFonts w:ascii="Times New Roman" w:hAnsi="Times New Roman" w:cs="Times New Roman"/>
          <w:i/>
          <w:sz w:val="28"/>
          <w:szCs w:val="28"/>
        </w:rPr>
        <w:t>)</w:t>
      </w:r>
      <w:r>
        <w:rPr>
          <w:rFonts w:ascii="Times New Roman" w:hAnsi="Times New Roman" w:cs="Times New Roman"/>
          <w:sz w:val="28"/>
          <w:szCs w:val="28"/>
        </w:rPr>
        <w:t xml:space="preserve"> </w:t>
      </w:r>
      <w:r w:rsidRPr="00FD5962">
        <w:rPr>
          <w:rFonts w:ascii="Times New Roman" w:hAnsi="Times New Roman" w:cs="Times New Roman"/>
          <w:sz w:val="28"/>
          <w:szCs w:val="28"/>
        </w:rPr>
        <w:t>‘</w:t>
      </w:r>
      <w:r>
        <w:rPr>
          <w:rFonts w:ascii="Times New Roman" w:hAnsi="Times New Roman" w:cs="Times New Roman"/>
          <w:sz w:val="28"/>
          <w:szCs w:val="28"/>
        </w:rPr>
        <w:t>луг</w:t>
      </w:r>
      <w:r w:rsidRPr="00FD596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D5962">
        <w:rPr>
          <w:rFonts w:ascii="Times New Roman" w:hAnsi="Times New Roman" w:cs="Times New Roman"/>
          <w:i/>
          <w:sz w:val="28"/>
          <w:szCs w:val="28"/>
        </w:rPr>
        <w:t>тормош</w:t>
      </w:r>
      <w:proofErr w:type="spellEnd"/>
      <w:r w:rsidRPr="00FD5962">
        <w:rPr>
          <w:rFonts w:ascii="Times New Roman" w:hAnsi="Times New Roman" w:cs="Times New Roman"/>
          <w:i/>
          <w:sz w:val="28"/>
          <w:szCs w:val="28"/>
        </w:rPr>
        <w:t xml:space="preserve"> (</w:t>
      </w:r>
      <w:proofErr w:type="spellStart"/>
      <w:r w:rsidRPr="00FD5962">
        <w:rPr>
          <w:rFonts w:ascii="Times New Roman" w:hAnsi="Times New Roman" w:cs="Times New Roman"/>
          <w:i/>
          <w:sz w:val="28"/>
          <w:szCs w:val="28"/>
        </w:rPr>
        <w:t>тормыш</w:t>
      </w:r>
      <w:proofErr w:type="spellEnd"/>
      <w:r w:rsidRPr="00FD5962">
        <w:rPr>
          <w:rFonts w:ascii="Times New Roman" w:hAnsi="Times New Roman" w:cs="Times New Roman"/>
          <w:i/>
          <w:sz w:val="28"/>
          <w:szCs w:val="28"/>
        </w:rPr>
        <w:t>)</w:t>
      </w:r>
      <w:r>
        <w:rPr>
          <w:rFonts w:ascii="Times New Roman" w:hAnsi="Times New Roman" w:cs="Times New Roman"/>
          <w:sz w:val="28"/>
          <w:szCs w:val="28"/>
        </w:rPr>
        <w:t xml:space="preserve"> </w:t>
      </w:r>
      <w:r w:rsidRPr="00FD5962">
        <w:rPr>
          <w:rFonts w:ascii="Times New Roman" w:hAnsi="Times New Roman" w:cs="Times New Roman"/>
          <w:sz w:val="28"/>
          <w:szCs w:val="28"/>
        </w:rPr>
        <w:t>‘</w:t>
      </w:r>
      <w:r>
        <w:rPr>
          <w:rFonts w:ascii="Times New Roman" w:hAnsi="Times New Roman" w:cs="Times New Roman"/>
          <w:sz w:val="28"/>
          <w:szCs w:val="28"/>
        </w:rPr>
        <w:t>жизнь</w:t>
      </w:r>
      <w:r w:rsidRPr="00FD596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F7A97">
        <w:rPr>
          <w:rFonts w:ascii="Times New Roman" w:hAnsi="Times New Roman" w:cs="Times New Roman"/>
          <w:sz w:val="28"/>
          <w:szCs w:val="28"/>
        </w:rPr>
        <w:t xml:space="preserve">Гласный о соответствует </w:t>
      </w:r>
      <w:proofErr w:type="gramStart"/>
      <w:r w:rsidRPr="008F7A97">
        <w:rPr>
          <w:rFonts w:ascii="Times New Roman" w:hAnsi="Times New Roman" w:cs="Times New Roman"/>
          <w:sz w:val="28"/>
          <w:szCs w:val="28"/>
        </w:rPr>
        <w:t>общетюркскому</w:t>
      </w:r>
      <w:proofErr w:type="gramEnd"/>
      <w:r w:rsidRPr="008F7A97">
        <w:rPr>
          <w:rFonts w:ascii="Times New Roman" w:hAnsi="Times New Roman" w:cs="Times New Roman"/>
          <w:sz w:val="28"/>
          <w:szCs w:val="28"/>
        </w:rPr>
        <w:t xml:space="preserve"> </w:t>
      </w:r>
      <w:r w:rsidRPr="008F7A97">
        <w:rPr>
          <w:rFonts w:ascii="Times New Roman" w:hAnsi="Times New Roman" w:cs="Times New Roman"/>
          <w:b/>
          <w:i/>
          <w:sz w:val="28"/>
          <w:szCs w:val="28"/>
        </w:rPr>
        <w:t>у (и</w:t>
      </w:r>
      <w:r w:rsidRPr="008F7A97">
        <w:rPr>
          <w:rFonts w:ascii="Times New Roman" w:hAnsi="Times New Roman" w:cs="Times New Roman"/>
          <w:i/>
          <w:sz w:val="28"/>
          <w:szCs w:val="28"/>
        </w:rPr>
        <w:t>)</w:t>
      </w:r>
      <w:r w:rsidRPr="008F7A97">
        <w:rPr>
          <w:rFonts w:ascii="Times New Roman" w:hAnsi="Times New Roman" w:cs="Times New Roman"/>
          <w:sz w:val="28"/>
          <w:szCs w:val="28"/>
        </w:rPr>
        <w:t>.</w:t>
      </w:r>
    </w:p>
    <w:p w:rsidR="005F3C5A" w:rsidRPr="008F7A97" w:rsidRDefault="005F3C5A" w:rsidP="008F7A97">
      <w:pPr>
        <w:spacing w:line="360" w:lineRule="auto"/>
        <w:jc w:val="both"/>
        <w:rPr>
          <w:rFonts w:ascii="Times New Roman" w:hAnsi="Times New Roman" w:cs="Times New Roman"/>
          <w:sz w:val="28"/>
          <w:szCs w:val="28"/>
        </w:rPr>
      </w:pPr>
      <w:r w:rsidRPr="000E113E">
        <w:rPr>
          <w:rFonts w:ascii="Times New Roman" w:hAnsi="Times New Roman" w:cs="Times New Roman"/>
          <w:i/>
          <w:sz w:val="24"/>
          <w:szCs w:val="24"/>
        </w:rPr>
        <w:lastRenderedPageBreak/>
        <w:t>Ѳ</w:t>
      </w:r>
      <w:r>
        <w:rPr>
          <w:rFonts w:ascii="Times New Roman" w:hAnsi="Times New Roman" w:cs="Times New Roman"/>
          <w:b/>
          <w:i/>
          <w:sz w:val="28"/>
          <w:szCs w:val="28"/>
        </w:rPr>
        <w:t xml:space="preserve"> </w:t>
      </w:r>
      <w:r w:rsidRPr="003A6BB2">
        <w:rPr>
          <w:rStyle w:val="HTML"/>
          <w:i w:val="0"/>
          <w:sz w:val="28"/>
          <w:szCs w:val="28"/>
        </w:rPr>
        <w:t>―</w:t>
      </w:r>
      <w:r>
        <w:rPr>
          <w:rFonts w:ascii="Times New Roman" w:hAnsi="Times New Roman" w:cs="Times New Roman"/>
          <w:sz w:val="28"/>
          <w:szCs w:val="28"/>
        </w:rPr>
        <w:t xml:space="preserve"> гласный смешанного ряда, продвинутый вперед, среднего подъема, губной. От </w:t>
      </w:r>
      <w:r w:rsidRPr="000E113E">
        <w:rPr>
          <w:rFonts w:ascii="Times New Roman" w:hAnsi="Times New Roman" w:cs="Times New Roman"/>
          <w:i/>
          <w:sz w:val="24"/>
          <w:szCs w:val="24"/>
          <w:lang w:val="en-US"/>
        </w:rPr>
        <w:t>Y</w:t>
      </w:r>
      <w:r w:rsidRPr="000E113E">
        <w:rPr>
          <w:rFonts w:ascii="Times New Roman" w:hAnsi="Times New Roman" w:cs="Times New Roman"/>
          <w:sz w:val="28"/>
          <w:szCs w:val="28"/>
        </w:rPr>
        <w:t xml:space="preserve"> </w:t>
      </w:r>
      <w:r>
        <w:rPr>
          <w:rFonts w:ascii="Times New Roman" w:hAnsi="Times New Roman" w:cs="Times New Roman"/>
          <w:sz w:val="28"/>
          <w:szCs w:val="28"/>
        </w:rPr>
        <w:t xml:space="preserve">отличается </w:t>
      </w:r>
      <w:proofErr w:type="spellStart"/>
      <w:r>
        <w:rPr>
          <w:rFonts w:ascii="Times New Roman" w:hAnsi="Times New Roman" w:cs="Times New Roman"/>
          <w:sz w:val="28"/>
          <w:szCs w:val="28"/>
        </w:rPr>
        <w:t>продвинутостью</w:t>
      </w:r>
      <w:proofErr w:type="spellEnd"/>
      <w:r>
        <w:rPr>
          <w:rFonts w:ascii="Times New Roman" w:hAnsi="Times New Roman" w:cs="Times New Roman"/>
          <w:sz w:val="28"/>
          <w:szCs w:val="28"/>
        </w:rPr>
        <w:t xml:space="preserve"> вперед, несколько более нижним подъемом языка и </w:t>
      </w:r>
      <w:proofErr w:type="gramStart"/>
      <w:r>
        <w:rPr>
          <w:rFonts w:ascii="Times New Roman" w:hAnsi="Times New Roman" w:cs="Times New Roman"/>
          <w:sz w:val="28"/>
          <w:szCs w:val="28"/>
        </w:rPr>
        <w:t>меньшей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огубленностью</w:t>
      </w:r>
      <w:proofErr w:type="spellEnd"/>
      <w:r>
        <w:rPr>
          <w:rFonts w:ascii="Times New Roman" w:hAnsi="Times New Roman" w:cs="Times New Roman"/>
          <w:sz w:val="28"/>
          <w:szCs w:val="28"/>
        </w:rPr>
        <w:t xml:space="preserve">. Встречается во всех слогах слова. Если в первом слоге есть </w:t>
      </w:r>
      <w:r w:rsidRPr="000E113E">
        <w:rPr>
          <w:rFonts w:ascii="Times New Roman" w:hAnsi="Times New Roman" w:cs="Times New Roman"/>
          <w:i/>
          <w:sz w:val="28"/>
          <w:szCs w:val="28"/>
        </w:rPr>
        <w:t>ѳ</w:t>
      </w:r>
      <w:r>
        <w:rPr>
          <w:rFonts w:ascii="Times New Roman" w:hAnsi="Times New Roman" w:cs="Times New Roman"/>
          <w:sz w:val="28"/>
          <w:szCs w:val="28"/>
        </w:rPr>
        <w:t xml:space="preserve">, то и в следующих слогах гласный произносится как </w:t>
      </w:r>
      <w:r w:rsidRPr="000E113E">
        <w:rPr>
          <w:rFonts w:ascii="Times New Roman" w:hAnsi="Times New Roman" w:cs="Times New Roman"/>
          <w:i/>
          <w:sz w:val="28"/>
          <w:szCs w:val="28"/>
        </w:rPr>
        <w:t>ѳ</w:t>
      </w:r>
      <w:r>
        <w:rPr>
          <w:rFonts w:ascii="Times New Roman" w:hAnsi="Times New Roman" w:cs="Times New Roman"/>
          <w:b/>
          <w:i/>
          <w:sz w:val="28"/>
          <w:szCs w:val="28"/>
        </w:rPr>
        <w:t>.</w:t>
      </w:r>
      <w:r>
        <w:rPr>
          <w:rFonts w:ascii="Times New Roman" w:hAnsi="Times New Roman" w:cs="Times New Roman"/>
          <w:sz w:val="28"/>
          <w:szCs w:val="28"/>
        </w:rPr>
        <w:t xml:space="preserve"> Чем ближе к концу слова, тем меньше проявляется его </w:t>
      </w:r>
      <w:proofErr w:type="spellStart"/>
      <w:r>
        <w:rPr>
          <w:rFonts w:ascii="Times New Roman" w:hAnsi="Times New Roman" w:cs="Times New Roman"/>
          <w:sz w:val="28"/>
          <w:szCs w:val="28"/>
        </w:rPr>
        <w:t>огубленность</w:t>
      </w:r>
      <w:proofErr w:type="spellEnd"/>
      <w:r>
        <w:rPr>
          <w:rFonts w:ascii="Times New Roman" w:hAnsi="Times New Roman" w:cs="Times New Roman"/>
          <w:sz w:val="28"/>
          <w:szCs w:val="28"/>
        </w:rPr>
        <w:t xml:space="preserve">. Примеры: </w:t>
      </w:r>
      <w:r w:rsidRPr="000E113E">
        <w:rPr>
          <w:rFonts w:ascii="Times New Roman" w:hAnsi="Times New Roman" w:cs="Times New Roman"/>
          <w:i/>
          <w:sz w:val="28"/>
          <w:szCs w:val="28"/>
        </w:rPr>
        <w:t>ѳй</w:t>
      </w:r>
      <w:r>
        <w:rPr>
          <w:rFonts w:ascii="Times New Roman" w:hAnsi="Times New Roman" w:cs="Times New Roman"/>
          <w:sz w:val="28"/>
          <w:szCs w:val="28"/>
        </w:rPr>
        <w:t xml:space="preserve"> </w:t>
      </w:r>
      <w:r w:rsidRPr="005A2C96">
        <w:rPr>
          <w:rFonts w:ascii="Times New Roman" w:hAnsi="Times New Roman" w:cs="Times New Roman"/>
          <w:sz w:val="28"/>
          <w:szCs w:val="28"/>
        </w:rPr>
        <w:t>‘</w:t>
      </w:r>
      <w:r>
        <w:rPr>
          <w:rFonts w:ascii="Times New Roman" w:hAnsi="Times New Roman" w:cs="Times New Roman"/>
          <w:sz w:val="28"/>
          <w:szCs w:val="28"/>
        </w:rPr>
        <w:t>дом</w:t>
      </w:r>
      <w:r w:rsidRPr="005A2C96">
        <w:rPr>
          <w:rFonts w:ascii="Times New Roman" w:hAnsi="Times New Roman" w:cs="Times New Roman"/>
          <w:sz w:val="28"/>
          <w:szCs w:val="28"/>
        </w:rPr>
        <w:t xml:space="preserve">’, </w:t>
      </w:r>
      <w:r w:rsidRPr="005A2C96">
        <w:rPr>
          <w:rFonts w:ascii="Times New Roman" w:hAnsi="Times New Roman" w:cs="Times New Roman"/>
          <w:i/>
          <w:sz w:val="28"/>
          <w:szCs w:val="28"/>
        </w:rPr>
        <w:t>ѳтѳргѳ (</w:t>
      </w:r>
      <w:proofErr w:type="spellStart"/>
      <w:r w:rsidRPr="005A2C96">
        <w:rPr>
          <w:rFonts w:ascii="Times New Roman" w:hAnsi="Times New Roman" w:cs="Times New Roman"/>
          <w:sz w:val="28"/>
          <w:szCs w:val="28"/>
        </w:rPr>
        <w:t>графич</w:t>
      </w:r>
      <w:proofErr w:type="spellEnd"/>
      <w:r w:rsidRPr="005A2C96">
        <w:rPr>
          <w:rFonts w:ascii="Times New Roman" w:hAnsi="Times New Roman" w:cs="Times New Roman"/>
          <w:i/>
          <w:sz w:val="28"/>
          <w:szCs w:val="28"/>
        </w:rPr>
        <w:t>. ѳтерге)</w:t>
      </w:r>
      <w:r>
        <w:rPr>
          <w:rFonts w:ascii="Times New Roman" w:hAnsi="Times New Roman" w:cs="Times New Roman"/>
          <w:sz w:val="28"/>
          <w:szCs w:val="28"/>
        </w:rPr>
        <w:t xml:space="preserve"> </w:t>
      </w:r>
      <w:r w:rsidRPr="005A2C96">
        <w:rPr>
          <w:rFonts w:ascii="Times New Roman" w:hAnsi="Times New Roman" w:cs="Times New Roman"/>
          <w:sz w:val="28"/>
          <w:szCs w:val="28"/>
        </w:rPr>
        <w:t>‘</w:t>
      </w:r>
      <w:r>
        <w:rPr>
          <w:rFonts w:ascii="Times New Roman" w:hAnsi="Times New Roman" w:cs="Times New Roman"/>
          <w:sz w:val="28"/>
          <w:szCs w:val="28"/>
        </w:rPr>
        <w:t>долото</w:t>
      </w:r>
      <w:r w:rsidRPr="005A2C96">
        <w:rPr>
          <w:rFonts w:ascii="Times New Roman" w:hAnsi="Times New Roman" w:cs="Times New Roman"/>
          <w:sz w:val="28"/>
          <w:szCs w:val="28"/>
        </w:rPr>
        <w:t>’</w:t>
      </w:r>
      <w:r>
        <w:rPr>
          <w:rFonts w:ascii="Times New Roman" w:hAnsi="Times New Roman" w:cs="Times New Roman"/>
          <w:sz w:val="28"/>
          <w:szCs w:val="28"/>
        </w:rPr>
        <w:t xml:space="preserve">, </w:t>
      </w:r>
      <w:r w:rsidRPr="005A2C96">
        <w:rPr>
          <w:rFonts w:ascii="Times New Roman" w:hAnsi="Times New Roman" w:cs="Times New Roman"/>
          <w:i/>
          <w:sz w:val="28"/>
          <w:szCs w:val="28"/>
        </w:rPr>
        <w:t>сѳлгѳ (</w:t>
      </w:r>
      <w:proofErr w:type="spellStart"/>
      <w:r w:rsidRPr="005A2C96">
        <w:rPr>
          <w:rFonts w:ascii="Times New Roman" w:hAnsi="Times New Roman" w:cs="Times New Roman"/>
          <w:i/>
          <w:sz w:val="28"/>
          <w:szCs w:val="28"/>
        </w:rPr>
        <w:t>солге</w:t>
      </w:r>
      <w:proofErr w:type="spellEnd"/>
      <w:r w:rsidRPr="005A2C96">
        <w:rPr>
          <w:rFonts w:ascii="Times New Roman" w:hAnsi="Times New Roman" w:cs="Times New Roman"/>
          <w:i/>
          <w:sz w:val="28"/>
          <w:szCs w:val="28"/>
        </w:rPr>
        <w:t>)</w:t>
      </w:r>
      <w:r>
        <w:rPr>
          <w:rFonts w:ascii="Times New Roman" w:hAnsi="Times New Roman" w:cs="Times New Roman"/>
          <w:sz w:val="28"/>
          <w:szCs w:val="28"/>
        </w:rPr>
        <w:t xml:space="preserve"> </w:t>
      </w:r>
      <w:r w:rsidRPr="005A2C96">
        <w:rPr>
          <w:rFonts w:ascii="Times New Roman" w:hAnsi="Times New Roman" w:cs="Times New Roman"/>
          <w:sz w:val="28"/>
          <w:szCs w:val="28"/>
        </w:rPr>
        <w:t>‘</w:t>
      </w:r>
      <w:r>
        <w:rPr>
          <w:rFonts w:ascii="Times New Roman" w:hAnsi="Times New Roman" w:cs="Times New Roman"/>
          <w:sz w:val="28"/>
          <w:szCs w:val="28"/>
        </w:rPr>
        <w:t>полотенце</w:t>
      </w:r>
      <w:r w:rsidRPr="005A2C96">
        <w:rPr>
          <w:rFonts w:ascii="Times New Roman" w:hAnsi="Times New Roman" w:cs="Times New Roman"/>
          <w:sz w:val="28"/>
          <w:szCs w:val="28"/>
        </w:rPr>
        <w:t>’</w:t>
      </w:r>
      <w:r>
        <w:rPr>
          <w:rFonts w:ascii="Times New Roman" w:hAnsi="Times New Roman" w:cs="Times New Roman"/>
          <w:sz w:val="28"/>
          <w:szCs w:val="28"/>
        </w:rPr>
        <w:t xml:space="preserve">. После </w:t>
      </w:r>
      <w:r w:rsidRPr="000E113E">
        <w:rPr>
          <w:rFonts w:ascii="Times New Roman" w:hAnsi="Times New Roman" w:cs="Times New Roman"/>
          <w:i/>
          <w:sz w:val="28"/>
          <w:szCs w:val="28"/>
        </w:rPr>
        <w:t>ѳ</w:t>
      </w:r>
      <w:r>
        <w:rPr>
          <w:rFonts w:ascii="Times New Roman" w:hAnsi="Times New Roman" w:cs="Times New Roman"/>
          <w:sz w:val="28"/>
          <w:szCs w:val="28"/>
        </w:rPr>
        <w:t xml:space="preserve"> в слове следует </w:t>
      </w:r>
      <w:r w:rsidRPr="000E113E">
        <w:rPr>
          <w:rFonts w:ascii="Times New Roman" w:hAnsi="Times New Roman" w:cs="Times New Roman"/>
          <w:i/>
          <w:sz w:val="28"/>
          <w:szCs w:val="28"/>
        </w:rPr>
        <w:t>ѳ</w:t>
      </w:r>
      <w:r>
        <w:rPr>
          <w:rFonts w:ascii="Times New Roman" w:hAnsi="Times New Roman" w:cs="Times New Roman"/>
          <w:sz w:val="28"/>
          <w:szCs w:val="28"/>
        </w:rPr>
        <w:t xml:space="preserve"> </w:t>
      </w:r>
      <w:r w:rsidRPr="005A2C96">
        <w:rPr>
          <w:rFonts w:ascii="Times New Roman" w:hAnsi="Times New Roman" w:cs="Times New Roman"/>
          <w:i/>
          <w:sz w:val="28"/>
          <w:szCs w:val="28"/>
        </w:rPr>
        <w:t>(</w:t>
      </w:r>
      <w:proofErr w:type="spellStart"/>
      <w:r w:rsidRPr="005A2C96">
        <w:rPr>
          <w:rFonts w:ascii="Times New Roman" w:hAnsi="Times New Roman" w:cs="Times New Roman"/>
          <w:sz w:val="28"/>
          <w:szCs w:val="28"/>
        </w:rPr>
        <w:t>графич</w:t>
      </w:r>
      <w:proofErr w:type="spellEnd"/>
      <w:r w:rsidRPr="005A2C96">
        <w:rPr>
          <w:rFonts w:ascii="Times New Roman" w:hAnsi="Times New Roman" w:cs="Times New Roman"/>
          <w:i/>
          <w:sz w:val="28"/>
          <w:szCs w:val="28"/>
        </w:rPr>
        <w:t>. е) ə</w:t>
      </w:r>
      <w:r>
        <w:rPr>
          <w:rFonts w:ascii="Times New Roman" w:hAnsi="Times New Roman" w:cs="Times New Roman"/>
          <w:sz w:val="28"/>
          <w:szCs w:val="28"/>
        </w:rPr>
        <w:t xml:space="preserve">: </w:t>
      </w:r>
      <w:r w:rsidRPr="005A2C96">
        <w:rPr>
          <w:rFonts w:ascii="Times New Roman" w:hAnsi="Times New Roman" w:cs="Times New Roman"/>
          <w:i/>
          <w:sz w:val="28"/>
          <w:szCs w:val="28"/>
        </w:rPr>
        <w:t>йѳзѳк (йѳзек)</w:t>
      </w:r>
      <w:r>
        <w:rPr>
          <w:rFonts w:ascii="Times New Roman" w:hAnsi="Times New Roman" w:cs="Times New Roman"/>
          <w:sz w:val="28"/>
          <w:szCs w:val="28"/>
        </w:rPr>
        <w:t xml:space="preserve"> кольцо, </w:t>
      </w:r>
      <w:r w:rsidRPr="005A2C96">
        <w:rPr>
          <w:rFonts w:ascii="Times New Roman" w:hAnsi="Times New Roman" w:cs="Times New Roman"/>
          <w:i/>
          <w:sz w:val="28"/>
          <w:szCs w:val="28"/>
        </w:rPr>
        <w:t>йѳ</w:t>
      </w:r>
      <w:proofErr w:type="gramStart"/>
      <w:r w:rsidRPr="005A2C96">
        <w:rPr>
          <w:rFonts w:ascii="Times New Roman" w:hAnsi="Times New Roman" w:cs="Times New Roman"/>
          <w:i/>
          <w:sz w:val="28"/>
          <w:szCs w:val="28"/>
        </w:rPr>
        <w:t>р</w:t>
      </w:r>
      <w:proofErr w:type="gramEnd"/>
      <w:r w:rsidRPr="005A2C96">
        <w:rPr>
          <w:rFonts w:ascii="Times New Roman" w:hAnsi="Times New Roman" w:cs="Times New Roman"/>
          <w:i/>
          <w:sz w:val="28"/>
          <w:szCs w:val="28"/>
        </w:rPr>
        <w:t>əк</w:t>
      </w:r>
      <w:r>
        <w:rPr>
          <w:rFonts w:ascii="Times New Roman" w:hAnsi="Times New Roman" w:cs="Times New Roman"/>
          <w:sz w:val="28"/>
          <w:szCs w:val="28"/>
        </w:rPr>
        <w:t xml:space="preserve"> </w:t>
      </w:r>
      <w:r w:rsidRPr="005A2C96">
        <w:rPr>
          <w:rFonts w:ascii="Times New Roman" w:hAnsi="Times New Roman" w:cs="Times New Roman"/>
          <w:sz w:val="28"/>
          <w:szCs w:val="28"/>
        </w:rPr>
        <w:t>‘</w:t>
      </w:r>
      <w:r>
        <w:rPr>
          <w:rFonts w:ascii="Times New Roman" w:hAnsi="Times New Roman" w:cs="Times New Roman"/>
          <w:sz w:val="28"/>
          <w:szCs w:val="28"/>
        </w:rPr>
        <w:t xml:space="preserve"> сердце</w:t>
      </w:r>
      <w:r w:rsidRPr="005A2C96">
        <w:rPr>
          <w:rFonts w:ascii="Times New Roman" w:hAnsi="Times New Roman" w:cs="Times New Roman"/>
          <w:sz w:val="28"/>
          <w:szCs w:val="28"/>
        </w:rPr>
        <w:t xml:space="preserve">’, </w:t>
      </w:r>
      <w:r w:rsidRPr="005A2C96">
        <w:rPr>
          <w:rFonts w:ascii="Times New Roman" w:hAnsi="Times New Roman" w:cs="Times New Roman"/>
          <w:i/>
          <w:sz w:val="28"/>
          <w:szCs w:val="28"/>
        </w:rPr>
        <w:t>кѳлтə</w:t>
      </w:r>
      <w:r>
        <w:rPr>
          <w:rFonts w:ascii="Times New Roman" w:hAnsi="Times New Roman" w:cs="Times New Roman"/>
          <w:sz w:val="28"/>
          <w:szCs w:val="28"/>
        </w:rPr>
        <w:t xml:space="preserve"> </w:t>
      </w:r>
      <w:r w:rsidRPr="005A2C96">
        <w:rPr>
          <w:rFonts w:ascii="Times New Roman" w:hAnsi="Times New Roman" w:cs="Times New Roman"/>
          <w:sz w:val="28"/>
          <w:szCs w:val="28"/>
        </w:rPr>
        <w:t>‘</w:t>
      </w:r>
      <w:r>
        <w:rPr>
          <w:rFonts w:ascii="Times New Roman" w:hAnsi="Times New Roman" w:cs="Times New Roman"/>
          <w:sz w:val="28"/>
          <w:szCs w:val="28"/>
        </w:rPr>
        <w:t>сноп</w:t>
      </w:r>
      <w:r w:rsidRPr="005A2C96">
        <w:rPr>
          <w:rFonts w:ascii="Times New Roman" w:hAnsi="Times New Roman" w:cs="Times New Roman"/>
          <w:sz w:val="28"/>
          <w:szCs w:val="28"/>
        </w:rPr>
        <w:t>’</w:t>
      </w:r>
      <w:r>
        <w:rPr>
          <w:rFonts w:ascii="Times New Roman" w:hAnsi="Times New Roman" w:cs="Times New Roman"/>
          <w:sz w:val="28"/>
          <w:szCs w:val="28"/>
        </w:rPr>
        <w:t xml:space="preserve">, </w:t>
      </w:r>
      <w:r w:rsidRPr="005A2C96">
        <w:rPr>
          <w:rFonts w:ascii="Times New Roman" w:hAnsi="Times New Roman" w:cs="Times New Roman"/>
          <w:i/>
          <w:sz w:val="28"/>
          <w:szCs w:val="28"/>
        </w:rPr>
        <w:t>сѳзəк</w:t>
      </w:r>
      <w:r>
        <w:rPr>
          <w:rFonts w:ascii="Times New Roman" w:hAnsi="Times New Roman" w:cs="Times New Roman"/>
          <w:sz w:val="28"/>
          <w:szCs w:val="28"/>
        </w:rPr>
        <w:t xml:space="preserve"> </w:t>
      </w:r>
      <w:r w:rsidRPr="005A2C96">
        <w:rPr>
          <w:rFonts w:ascii="Times New Roman" w:hAnsi="Times New Roman" w:cs="Times New Roman"/>
          <w:sz w:val="28"/>
          <w:szCs w:val="28"/>
        </w:rPr>
        <w:t>‘</w:t>
      </w:r>
      <w:r>
        <w:rPr>
          <w:rFonts w:ascii="Times New Roman" w:hAnsi="Times New Roman" w:cs="Times New Roman"/>
          <w:sz w:val="28"/>
          <w:szCs w:val="28"/>
        </w:rPr>
        <w:t>пологий</w:t>
      </w:r>
      <w:r w:rsidRPr="005A2C96">
        <w:rPr>
          <w:rFonts w:ascii="Times New Roman" w:hAnsi="Times New Roman" w:cs="Times New Roman"/>
          <w:sz w:val="28"/>
          <w:szCs w:val="28"/>
        </w:rPr>
        <w:t>’.</w:t>
      </w:r>
      <w:r w:rsidR="008F7A97">
        <w:rPr>
          <w:rFonts w:ascii="Times New Roman" w:hAnsi="Times New Roman" w:cs="Times New Roman"/>
          <w:sz w:val="28"/>
          <w:szCs w:val="28"/>
        </w:rPr>
        <w:t xml:space="preserve"> </w:t>
      </w:r>
      <w:r w:rsidRPr="008F7A97">
        <w:rPr>
          <w:rFonts w:ascii="Times New Roman" w:hAnsi="Times New Roman" w:cs="Times New Roman"/>
          <w:sz w:val="28"/>
          <w:szCs w:val="28"/>
        </w:rPr>
        <w:t xml:space="preserve"> Гласный </w:t>
      </w:r>
      <w:r w:rsidRPr="008F7A97">
        <w:rPr>
          <w:rFonts w:ascii="Times New Roman" w:hAnsi="Times New Roman" w:cs="Times New Roman"/>
          <w:i/>
          <w:sz w:val="28"/>
          <w:szCs w:val="28"/>
        </w:rPr>
        <w:t>ѳ</w:t>
      </w:r>
      <w:r w:rsidRPr="008F7A97">
        <w:rPr>
          <w:rFonts w:ascii="Times New Roman" w:hAnsi="Times New Roman" w:cs="Times New Roman"/>
          <w:sz w:val="28"/>
          <w:szCs w:val="28"/>
        </w:rPr>
        <w:t xml:space="preserve"> соответствует </w:t>
      </w:r>
      <w:proofErr w:type="gramStart"/>
      <w:r w:rsidRPr="008F7A97">
        <w:rPr>
          <w:rFonts w:ascii="Times New Roman" w:hAnsi="Times New Roman" w:cs="Times New Roman"/>
          <w:sz w:val="28"/>
          <w:szCs w:val="28"/>
        </w:rPr>
        <w:t>общетюркскому</w:t>
      </w:r>
      <w:proofErr w:type="gramEnd"/>
      <w:r w:rsidRPr="008F7A97">
        <w:rPr>
          <w:rFonts w:ascii="Times New Roman" w:hAnsi="Times New Roman" w:cs="Times New Roman"/>
          <w:sz w:val="28"/>
          <w:szCs w:val="28"/>
        </w:rPr>
        <w:t xml:space="preserve"> </w:t>
      </w:r>
      <w:r w:rsidRPr="008F7A97">
        <w:rPr>
          <w:rFonts w:ascii="Times New Roman" w:hAnsi="Times New Roman" w:cs="Times New Roman"/>
          <w:i/>
          <w:sz w:val="28"/>
          <w:szCs w:val="28"/>
          <w:lang w:val="en-US"/>
        </w:rPr>
        <w:t>Y</w:t>
      </w:r>
      <w:r w:rsidRPr="008F7A97">
        <w:rPr>
          <w:rFonts w:ascii="Times New Roman" w:hAnsi="Times New Roman" w:cs="Times New Roman"/>
          <w:i/>
          <w:sz w:val="28"/>
          <w:szCs w:val="28"/>
        </w:rPr>
        <w:t xml:space="preserve"> </w:t>
      </w:r>
      <w:r w:rsidRPr="008F7A97">
        <w:rPr>
          <w:rFonts w:ascii="Times New Roman" w:hAnsi="Times New Roman" w:cs="Times New Roman"/>
          <w:sz w:val="28"/>
          <w:szCs w:val="28"/>
        </w:rPr>
        <w:t>(</w:t>
      </w:r>
      <w:proofErr w:type="spellStart"/>
      <w:r w:rsidRPr="008F7A97">
        <w:rPr>
          <w:rFonts w:ascii="Times New Roman" w:hAnsi="Times New Roman" w:cs="Times New Roman"/>
          <w:i/>
          <w:sz w:val="28"/>
          <w:szCs w:val="28"/>
        </w:rPr>
        <w:t>ü</w:t>
      </w:r>
      <w:proofErr w:type="spellEnd"/>
      <w:r w:rsidRPr="008F7A97">
        <w:rPr>
          <w:rFonts w:ascii="Times New Roman" w:hAnsi="Times New Roman" w:cs="Times New Roman"/>
          <w:sz w:val="28"/>
          <w:szCs w:val="28"/>
        </w:rPr>
        <w:t>).</w:t>
      </w:r>
    </w:p>
    <w:p w:rsidR="005F3C5A" w:rsidRPr="00264287" w:rsidRDefault="005F3C5A" w:rsidP="00264287">
      <w:pPr>
        <w:spacing w:line="360" w:lineRule="auto"/>
        <w:jc w:val="both"/>
        <w:rPr>
          <w:rFonts w:ascii="Times New Roman" w:hAnsi="Times New Roman" w:cs="Times New Roman"/>
          <w:sz w:val="28"/>
          <w:szCs w:val="28"/>
        </w:rPr>
      </w:pPr>
      <w:proofErr w:type="spellStart"/>
      <w:r w:rsidRPr="00264287">
        <w:rPr>
          <w:rFonts w:ascii="Times New Roman" w:hAnsi="Times New Roman" w:cs="Times New Roman"/>
          <w:i/>
          <w:sz w:val="28"/>
          <w:szCs w:val="28"/>
        </w:rPr>
        <w:t>ы</w:t>
      </w:r>
      <w:proofErr w:type="spellEnd"/>
      <w:r w:rsidRPr="00264287">
        <w:rPr>
          <w:rFonts w:ascii="Times New Roman" w:hAnsi="Times New Roman" w:cs="Times New Roman"/>
          <w:sz w:val="28"/>
          <w:szCs w:val="28"/>
        </w:rPr>
        <w:t xml:space="preserve"> </w:t>
      </w:r>
      <w:r w:rsidRPr="00264287">
        <w:rPr>
          <w:rStyle w:val="HTML"/>
          <w:rFonts w:ascii="Times New Roman" w:hAnsi="Times New Roman" w:cs="Times New Roman"/>
          <w:i w:val="0"/>
          <w:sz w:val="28"/>
          <w:szCs w:val="28"/>
        </w:rPr>
        <w:t>―</w:t>
      </w:r>
      <w:r w:rsidRPr="00264287">
        <w:rPr>
          <w:rFonts w:ascii="Times New Roman" w:hAnsi="Times New Roman" w:cs="Times New Roman"/>
          <w:sz w:val="28"/>
          <w:szCs w:val="28"/>
        </w:rPr>
        <w:t xml:space="preserve"> гласный смешанного ряда, отодвинутый назад, среднего подъема, негубной. Является специфическим для татарского зыка. Употребление гласного </w:t>
      </w:r>
      <w:proofErr w:type="spellStart"/>
      <w:r w:rsidRPr="00264287">
        <w:rPr>
          <w:rFonts w:ascii="Times New Roman" w:hAnsi="Times New Roman" w:cs="Times New Roman"/>
          <w:i/>
          <w:sz w:val="28"/>
          <w:szCs w:val="28"/>
        </w:rPr>
        <w:t>ы</w:t>
      </w:r>
      <w:proofErr w:type="spellEnd"/>
      <w:r w:rsidRPr="00264287">
        <w:rPr>
          <w:rFonts w:ascii="Times New Roman" w:hAnsi="Times New Roman" w:cs="Times New Roman"/>
          <w:sz w:val="28"/>
          <w:szCs w:val="28"/>
        </w:rPr>
        <w:t xml:space="preserve"> позиционно не ограничено. Примеры: </w:t>
      </w:r>
      <w:proofErr w:type="spellStart"/>
      <w:r w:rsidRPr="00264287">
        <w:rPr>
          <w:rFonts w:ascii="Times New Roman" w:hAnsi="Times New Roman" w:cs="Times New Roman"/>
          <w:sz w:val="28"/>
          <w:szCs w:val="28"/>
        </w:rPr>
        <w:t>ышык</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тень</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ындыр</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гумно</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ычкын</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вырвись</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кырын</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боком</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быргы</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рожок</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карангы</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темно</w:t>
      </w:r>
      <w:r w:rsidRPr="00264287">
        <w:rPr>
          <w:rFonts w:ascii="Times New Roman" w:hAnsi="Times New Roman" w:cs="Times New Roman"/>
          <w:sz w:val="28"/>
          <w:szCs w:val="28"/>
        </w:rPr>
        <w:t xml:space="preserve">’. После </w:t>
      </w:r>
      <w:proofErr w:type="spellStart"/>
      <w:r w:rsidRPr="00264287">
        <w:rPr>
          <w:rFonts w:ascii="Times New Roman" w:hAnsi="Times New Roman" w:cs="Times New Roman"/>
          <w:b/>
          <w:i/>
          <w:sz w:val="28"/>
          <w:szCs w:val="28"/>
        </w:rPr>
        <w:t>ы</w:t>
      </w:r>
      <w:proofErr w:type="spellEnd"/>
      <w:r w:rsidRPr="00264287">
        <w:rPr>
          <w:rFonts w:ascii="Times New Roman" w:hAnsi="Times New Roman" w:cs="Times New Roman"/>
          <w:sz w:val="28"/>
          <w:szCs w:val="28"/>
        </w:rPr>
        <w:t xml:space="preserve"> могут следовать в слове гласные </w:t>
      </w:r>
      <w:proofErr w:type="spellStart"/>
      <w:r w:rsidRPr="00264287">
        <w:rPr>
          <w:rFonts w:ascii="Times New Roman" w:hAnsi="Times New Roman" w:cs="Times New Roman"/>
          <w:i/>
          <w:sz w:val="28"/>
          <w:szCs w:val="28"/>
        </w:rPr>
        <w:t>ы</w:t>
      </w:r>
      <w:proofErr w:type="spellEnd"/>
      <w:r w:rsidRPr="00264287">
        <w:rPr>
          <w:rFonts w:ascii="Times New Roman" w:hAnsi="Times New Roman" w:cs="Times New Roman"/>
          <w:i/>
          <w:sz w:val="28"/>
          <w:szCs w:val="28"/>
        </w:rPr>
        <w:t xml:space="preserve">, а, </w:t>
      </w:r>
      <w:proofErr w:type="spellStart"/>
      <w:r w:rsidRPr="00264287">
        <w:rPr>
          <w:rFonts w:ascii="Times New Roman" w:hAnsi="Times New Roman" w:cs="Times New Roman"/>
          <w:i/>
          <w:sz w:val="28"/>
          <w:szCs w:val="28"/>
        </w:rPr>
        <w:t>ый</w:t>
      </w:r>
      <w:proofErr w:type="spellEnd"/>
      <w:proofErr w:type="gramStart"/>
      <w:r w:rsidRPr="00264287">
        <w:rPr>
          <w:rFonts w:ascii="Times New Roman" w:hAnsi="Times New Roman" w:cs="Times New Roman"/>
          <w:i/>
          <w:sz w:val="28"/>
          <w:szCs w:val="28"/>
        </w:rPr>
        <w:t>,</w:t>
      </w:r>
      <w:r w:rsidRPr="00264287">
        <w:rPr>
          <w:rFonts w:ascii="Times New Roman" w:hAnsi="Times New Roman" w:cs="Times New Roman"/>
          <w:sz w:val="28"/>
          <w:szCs w:val="28"/>
        </w:rPr>
        <w:t xml:space="preserve">: </w:t>
      </w:r>
      <w:proofErr w:type="spellStart"/>
      <w:proofErr w:type="gramEnd"/>
      <w:r w:rsidRPr="00264287">
        <w:rPr>
          <w:rFonts w:ascii="Times New Roman" w:hAnsi="Times New Roman" w:cs="Times New Roman"/>
          <w:sz w:val="28"/>
          <w:szCs w:val="28"/>
        </w:rPr>
        <w:t>ышан</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верь</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ыслау</w:t>
      </w:r>
      <w:proofErr w:type="spellEnd"/>
      <w:r w:rsidRPr="00264287">
        <w:rPr>
          <w:rFonts w:ascii="Times New Roman" w:hAnsi="Times New Roman" w:cs="Times New Roman"/>
          <w:sz w:val="28"/>
          <w:szCs w:val="28"/>
        </w:rPr>
        <w:t xml:space="preserve"> ‘коптить’, </w:t>
      </w:r>
      <w:proofErr w:type="spellStart"/>
      <w:r w:rsidRPr="00264287">
        <w:rPr>
          <w:rFonts w:ascii="Times New Roman" w:hAnsi="Times New Roman" w:cs="Times New Roman"/>
          <w:sz w:val="28"/>
          <w:szCs w:val="28"/>
        </w:rPr>
        <w:t>ынгырчак</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селедка</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кылый</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косой</w:t>
      </w:r>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тышау</w:t>
      </w:r>
      <w:proofErr w:type="spell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путы</w:t>
      </w:r>
      <w:r w:rsidRPr="00264287">
        <w:rPr>
          <w:rFonts w:ascii="Times New Roman" w:hAnsi="Times New Roman" w:cs="Times New Roman"/>
          <w:sz w:val="28"/>
          <w:szCs w:val="28"/>
        </w:rPr>
        <w:t xml:space="preserve">’. </w:t>
      </w:r>
    </w:p>
    <w:p w:rsidR="005F3C5A" w:rsidRPr="00264287" w:rsidRDefault="005F3C5A" w:rsidP="00264287">
      <w:pPr>
        <w:spacing w:line="360" w:lineRule="auto"/>
        <w:jc w:val="both"/>
        <w:rPr>
          <w:rFonts w:ascii="Times New Roman" w:hAnsi="Times New Roman" w:cs="Times New Roman"/>
          <w:sz w:val="28"/>
          <w:szCs w:val="28"/>
        </w:rPr>
      </w:pPr>
      <w:r w:rsidRPr="00264287">
        <w:rPr>
          <w:rFonts w:ascii="Times New Roman" w:hAnsi="Times New Roman" w:cs="Times New Roman"/>
          <w:i/>
          <w:sz w:val="28"/>
          <w:szCs w:val="28"/>
        </w:rPr>
        <w:t xml:space="preserve">е </w:t>
      </w:r>
      <w:r w:rsidRPr="00264287">
        <w:rPr>
          <w:rFonts w:ascii="Times New Roman" w:hAnsi="Times New Roman" w:cs="Times New Roman"/>
          <w:sz w:val="28"/>
          <w:szCs w:val="28"/>
        </w:rPr>
        <w:t>(</w:t>
      </w:r>
      <w:r w:rsidRPr="00264287">
        <w:rPr>
          <w:rFonts w:ascii="Times New Roman" w:hAnsi="Times New Roman" w:cs="Times New Roman"/>
          <w:i/>
          <w:sz w:val="28"/>
          <w:szCs w:val="28"/>
        </w:rPr>
        <w:t>э</w:t>
      </w:r>
      <w:r w:rsidRPr="00264287">
        <w:rPr>
          <w:rFonts w:ascii="Times New Roman" w:hAnsi="Times New Roman" w:cs="Times New Roman"/>
          <w:sz w:val="28"/>
          <w:szCs w:val="28"/>
        </w:rPr>
        <w:t>)</w:t>
      </w:r>
      <w:r w:rsidRPr="00264287">
        <w:rPr>
          <w:rFonts w:ascii="Times New Roman" w:hAnsi="Times New Roman" w:cs="Times New Roman"/>
          <w:b/>
          <w:sz w:val="28"/>
          <w:szCs w:val="28"/>
        </w:rPr>
        <w:t xml:space="preserve"> ― </w:t>
      </w:r>
      <w:r w:rsidRPr="00264287">
        <w:rPr>
          <w:rFonts w:ascii="Times New Roman" w:hAnsi="Times New Roman" w:cs="Times New Roman"/>
          <w:sz w:val="28"/>
          <w:szCs w:val="28"/>
        </w:rPr>
        <w:t xml:space="preserve">гласный смешанного ряда, продвинутый вперед, среднего подъема, </w:t>
      </w:r>
      <w:proofErr w:type="spellStart"/>
      <w:r w:rsidRPr="00264287">
        <w:rPr>
          <w:rFonts w:ascii="Times New Roman" w:hAnsi="Times New Roman" w:cs="Times New Roman"/>
          <w:sz w:val="28"/>
          <w:szCs w:val="28"/>
        </w:rPr>
        <w:t>негубный</w:t>
      </w:r>
      <w:proofErr w:type="spellEnd"/>
      <w:r w:rsidRPr="00264287">
        <w:rPr>
          <w:rFonts w:ascii="Times New Roman" w:hAnsi="Times New Roman" w:cs="Times New Roman"/>
          <w:sz w:val="28"/>
          <w:szCs w:val="28"/>
        </w:rPr>
        <w:t xml:space="preserve">. </w:t>
      </w:r>
      <w:proofErr w:type="gramStart"/>
      <w:r w:rsidRPr="00264287">
        <w:rPr>
          <w:rFonts w:ascii="Times New Roman" w:hAnsi="Times New Roman" w:cs="Times New Roman"/>
          <w:sz w:val="28"/>
          <w:szCs w:val="28"/>
        </w:rPr>
        <w:t xml:space="preserve">Употребление его позиционно не ограничено: </w:t>
      </w:r>
      <w:r w:rsidRPr="00264287">
        <w:rPr>
          <w:rFonts w:ascii="Times New Roman" w:hAnsi="Times New Roman" w:cs="Times New Roman"/>
          <w:i/>
          <w:sz w:val="28"/>
          <w:szCs w:val="28"/>
        </w:rPr>
        <w:t>кем</w:t>
      </w:r>
      <w:r w:rsidRPr="00264287">
        <w:rPr>
          <w:rFonts w:ascii="Times New Roman" w:hAnsi="Times New Roman" w:cs="Times New Roman"/>
          <w:sz w:val="28"/>
          <w:szCs w:val="28"/>
        </w:rPr>
        <w:t xml:space="preserve"> ‘кто’, </w:t>
      </w:r>
      <w:proofErr w:type="spellStart"/>
      <w:r w:rsidRPr="00264287">
        <w:rPr>
          <w:rFonts w:ascii="Times New Roman" w:hAnsi="Times New Roman" w:cs="Times New Roman"/>
          <w:i/>
          <w:sz w:val="28"/>
          <w:szCs w:val="28"/>
        </w:rPr>
        <w:t>эл</w:t>
      </w:r>
      <w:proofErr w:type="spellEnd"/>
      <w:r w:rsidRPr="00264287">
        <w:rPr>
          <w:rFonts w:ascii="Times New Roman" w:hAnsi="Times New Roman" w:cs="Times New Roman"/>
          <w:sz w:val="28"/>
          <w:szCs w:val="28"/>
        </w:rPr>
        <w:t xml:space="preserve"> ‘вешай’, </w:t>
      </w:r>
      <w:r w:rsidRPr="00264287">
        <w:rPr>
          <w:rFonts w:ascii="Times New Roman" w:hAnsi="Times New Roman" w:cs="Times New Roman"/>
          <w:i/>
          <w:sz w:val="28"/>
          <w:szCs w:val="28"/>
        </w:rPr>
        <w:t>сер</w:t>
      </w:r>
      <w:r w:rsidRPr="00264287">
        <w:rPr>
          <w:rFonts w:ascii="Times New Roman" w:hAnsi="Times New Roman" w:cs="Times New Roman"/>
          <w:sz w:val="28"/>
          <w:szCs w:val="28"/>
        </w:rPr>
        <w:t xml:space="preserve"> ‘тайна’, </w:t>
      </w:r>
      <w:proofErr w:type="spellStart"/>
      <w:r w:rsidRPr="00264287">
        <w:rPr>
          <w:rFonts w:ascii="Times New Roman" w:hAnsi="Times New Roman" w:cs="Times New Roman"/>
          <w:i/>
          <w:sz w:val="28"/>
          <w:szCs w:val="28"/>
        </w:rPr>
        <w:t>сенел</w:t>
      </w:r>
      <w:proofErr w:type="spellEnd"/>
      <w:r w:rsidRPr="00264287">
        <w:rPr>
          <w:rFonts w:ascii="Times New Roman" w:hAnsi="Times New Roman" w:cs="Times New Roman"/>
          <w:sz w:val="28"/>
          <w:szCs w:val="28"/>
        </w:rPr>
        <w:t xml:space="preserve"> ‘младшая сестра’, </w:t>
      </w:r>
      <w:proofErr w:type="spellStart"/>
      <w:r w:rsidRPr="00264287">
        <w:rPr>
          <w:rFonts w:ascii="Times New Roman" w:hAnsi="Times New Roman" w:cs="Times New Roman"/>
          <w:i/>
          <w:sz w:val="28"/>
          <w:szCs w:val="28"/>
        </w:rPr>
        <w:t>керпе</w:t>
      </w:r>
      <w:proofErr w:type="spellEnd"/>
      <w:r w:rsidRPr="00264287">
        <w:rPr>
          <w:rFonts w:ascii="Times New Roman" w:hAnsi="Times New Roman" w:cs="Times New Roman"/>
          <w:sz w:val="28"/>
          <w:szCs w:val="28"/>
        </w:rPr>
        <w:t xml:space="preserve"> ‘еж’, </w:t>
      </w:r>
      <w:proofErr w:type="spellStart"/>
      <w:r w:rsidRPr="00264287">
        <w:rPr>
          <w:rFonts w:ascii="Times New Roman" w:hAnsi="Times New Roman" w:cs="Times New Roman"/>
          <w:i/>
          <w:sz w:val="28"/>
          <w:szCs w:val="28"/>
        </w:rPr>
        <w:t>тере</w:t>
      </w:r>
      <w:proofErr w:type="spellEnd"/>
      <w:r w:rsidRPr="00264287">
        <w:rPr>
          <w:rFonts w:ascii="Times New Roman" w:hAnsi="Times New Roman" w:cs="Times New Roman"/>
          <w:sz w:val="28"/>
          <w:szCs w:val="28"/>
        </w:rPr>
        <w:t xml:space="preserve"> ‘живой’.</w:t>
      </w:r>
      <w:proofErr w:type="gramEnd"/>
      <w:r w:rsidRPr="00264287">
        <w:rPr>
          <w:rFonts w:ascii="Times New Roman" w:hAnsi="Times New Roman" w:cs="Times New Roman"/>
          <w:sz w:val="28"/>
          <w:szCs w:val="28"/>
        </w:rPr>
        <w:t xml:space="preserve"> После </w:t>
      </w:r>
      <w:r w:rsidRPr="00264287">
        <w:rPr>
          <w:rFonts w:ascii="Times New Roman" w:hAnsi="Times New Roman" w:cs="Times New Roman"/>
          <w:b/>
          <w:i/>
          <w:sz w:val="28"/>
          <w:szCs w:val="28"/>
        </w:rPr>
        <w:t xml:space="preserve">е </w:t>
      </w:r>
      <w:r w:rsidRPr="00264287">
        <w:rPr>
          <w:rFonts w:ascii="Times New Roman" w:hAnsi="Times New Roman" w:cs="Times New Roman"/>
          <w:b/>
          <w:sz w:val="28"/>
          <w:szCs w:val="28"/>
        </w:rPr>
        <w:t>(</w:t>
      </w:r>
      <w:r w:rsidRPr="00264287">
        <w:rPr>
          <w:rFonts w:ascii="Times New Roman" w:hAnsi="Times New Roman" w:cs="Times New Roman"/>
          <w:b/>
          <w:i/>
          <w:sz w:val="28"/>
          <w:szCs w:val="28"/>
        </w:rPr>
        <w:t>э</w:t>
      </w:r>
      <w:r w:rsidRPr="00264287">
        <w:rPr>
          <w:rFonts w:ascii="Times New Roman" w:hAnsi="Times New Roman" w:cs="Times New Roman"/>
          <w:b/>
          <w:sz w:val="28"/>
          <w:szCs w:val="28"/>
        </w:rPr>
        <w:t>)</w:t>
      </w:r>
      <w:r w:rsidRPr="00264287">
        <w:rPr>
          <w:rFonts w:ascii="Times New Roman" w:hAnsi="Times New Roman" w:cs="Times New Roman"/>
          <w:sz w:val="28"/>
          <w:szCs w:val="28"/>
        </w:rPr>
        <w:t xml:space="preserve"> в последующих слогах слова следует </w:t>
      </w:r>
      <w:r w:rsidRPr="00264287">
        <w:rPr>
          <w:rFonts w:ascii="Times New Roman" w:hAnsi="Times New Roman" w:cs="Times New Roman"/>
          <w:i/>
          <w:sz w:val="28"/>
          <w:szCs w:val="28"/>
        </w:rPr>
        <w:t xml:space="preserve">е </w:t>
      </w:r>
      <w:r w:rsidRPr="00264287">
        <w:rPr>
          <w:rFonts w:ascii="Times New Roman" w:hAnsi="Times New Roman" w:cs="Times New Roman"/>
          <w:sz w:val="28"/>
          <w:szCs w:val="28"/>
        </w:rPr>
        <w:t>(</w:t>
      </w:r>
      <w:r w:rsidRPr="00264287">
        <w:rPr>
          <w:rFonts w:ascii="Times New Roman" w:hAnsi="Times New Roman" w:cs="Times New Roman"/>
          <w:i/>
          <w:sz w:val="28"/>
          <w:szCs w:val="28"/>
        </w:rPr>
        <w:t>э</w:t>
      </w:r>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 xml:space="preserve">ə, </w:t>
      </w:r>
      <w:proofErr w:type="spellStart"/>
      <w:r w:rsidRPr="00264287">
        <w:rPr>
          <w:rFonts w:ascii="Times New Roman" w:hAnsi="Times New Roman" w:cs="Times New Roman"/>
          <w:i/>
          <w:sz w:val="28"/>
          <w:szCs w:val="28"/>
        </w:rPr>
        <w:t>ы</w:t>
      </w:r>
      <w:proofErr w:type="spellEnd"/>
      <w:proofErr w:type="gramStart"/>
      <w:r w:rsidRPr="00264287">
        <w:rPr>
          <w:rFonts w:ascii="Times New Roman" w:hAnsi="Times New Roman" w:cs="Times New Roman"/>
          <w:b/>
          <w:i/>
          <w:sz w:val="28"/>
          <w:szCs w:val="28"/>
        </w:rPr>
        <w:t xml:space="preserve"> </w:t>
      </w:r>
      <w:r w:rsidRPr="00264287">
        <w:rPr>
          <w:rFonts w:ascii="Times New Roman" w:hAnsi="Times New Roman" w:cs="Times New Roman"/>
          <w:sz w:val="28"/>
          <w:szCs w:val="28"/>
        </w:rPr>
        <w:t>:</w:t>
      </w:r>
      <w:proofErr w:type="gramEnd"/>
      <w:r w:rsidRPr="00264287">
        <w:rPr>
          <w:rFonts w:ascii="Times New Roman" w:hAnsi="Times New Roman" w:cs="Times New Roman"/>
          <w:sz w:val="28"/>
          <w:szCs w:val="28"/>
        </w:rPr>
        <w:t xml:space="preserve"> </w:t>
      </w:r>
      <w:r w:rsidRPr="00264287">
        <w:rPr>
          <w:rFonts w:ascii="Times New Roman" w:hAnsi="Times New Roman" w:cs="Times New Roman"/>
          <w:i/>
          <w:sz w:val="28"/>
          <w:szCs w:val="28"/>
        </w:rPr>
        <w:t>нечкə</w:t>
      </w:r>
      <w:r w:rsidRPr="00264287">
        <w:rPr>
          <w:rFonts w:ascii="Times New Roman" w:hAnsi="Times New Roman" w:cs="Times New Roman"/>
          <w:sz w:val="28"/>
          <w:szCs w:val="28"/>
        </w:rPr>
        <w:t xml:space="preserve"> ‘тонкий’, </w:t>
      </w:r>
      <w:r w:rsidRPr="00264287">
        <w:rPr>
          <w:rFonts w:ascii="Times New Roman" w:hAnsi="Times New Roman" w:cs="Times New Roman"/>
          <w:i/>
          <w:sz w:val="28"/>
          <w:szCs w:val="28"/>
        </w:rPr>
        <w:t>кесə</w:t>
      </w:r>
      <w:r w:rsidRPr="00264287">
        <w:rPr>
          <w:rFonts w:ascii="Times New Roman" w:hAnsi="Times New Roman" w:cs="Times New Roman"/>
          <w:sz w:val="28"/>
          <w:szCs w:val="28"/>
        </w:rPr>
        <w:t xml:space="preserve"> ‘карман’, </w:t>
      </w:r>
      <w:proofErr w:type="spellStart"/>
      <w:r w:rsidRPr="00264287">
        <w:rPr>
          <w:rFonts w:ascii="Times New Roman" w:hAnsi="Times New Roman" w:cs="Times New Roman"/>
          <w:i/>
          <w:sz w:val="28"/>
          <w:szCs w:val="28"/>
        </w:rPr>
        <w:t>кеше</w:t>
      </w:r>
      <w:proofErr w:type="spellEnd"/>
      <w:r w:rsidRPr="00264287">
        <w:rPr>
          <w:rFonts w:ascii="Times New Roman" w:hAnsi="Times New Roman" w:cs="Times New Roman"/>
          <w:sz w:val="28"/>
          <w:szCs w:val="28"/>
        </w:rPr>
        <w:t xml:space="preserve"> ‘человек’, </w:t>
      </w:r>
      <w:proofErr w:type="spellStart"/>
      <w:r w:rsidRPr="00264287">
        <w:rPr>
          <w:rFonts w:ascii="Times New Roman" w:hAnsi="Times New Roman" w:cs="Times New Roman"/>
          <w:i/>
          <w:sz w:val="28"/>
          <w:szCs w:val="28"/>
        </w:rPr>
        <w:t>чеби</w:t>
      </w:r>
      <w:proofErr w:type="spellEnd"/>
      <w:r w:rsidRPr="00264287">
        <w:rPr>
          <w:rFonts w:ascii="Times New Roman" w:hAnsi="Times New Roman" w:cs="Times New Roman"/>
          <w:sz w:val="28"/>
          <w:szCs w:val="28"/>
        </w:rPr>
        <w:t xml:space="preserve"> ‘</w:t>
      </w:r>
      <w:proofErr w:type="spellStart"/>
      <w:r w:rsidRPr="00264287">
        <w:rPr>
          <w:rFonts w:ascii="Times New Roman" w:hAnsi="Times New Roman" w:cs="Times New Roman"/>
          <w:sz w:val="28"/>
          <w:szCs w:val="28"/>
        </w:rPr>
        <w:t>ципленок</w:t>
      </w:r>
      <w:proofErr w:type="spellEnd"/>
      <w:r w:rsidRPr="00264287">
        <w:rPr>
          <w:rFonts w:ascii="Times New Roman" w:hAnsi="Times New Roman" w:cs="Times New Roman"/>
          <w:sz w:val="28"/>
          <w:szCs w:val="28"/>
        </w:rPr>
        <w:t xml:space="preserve">’, </w:t>
      </w:r>
      <w:proofErr w:type="spellStart"/>
      <w:r w:rsidRPr="00264287">
        <w:rPr>
          <w:rFonts w:ascii="Times New Roman" w:hAnsi="Times New Roman" w:cs="Times New Roman"/>
          <w:i/>
          <w:sz w:val="28"/>
          <w:szCs w:val="28"/>
        </w:rPr>
        <w:t>черки</w:t>
      </w:r>
      <w:proofErr w:type="spellEnd"/>
      <w:r w:rsidRPr="00264287">
        <w:rPr>
          <w:rFonts w:ascii="Times New Roman" w:hAnsi="Times New Roman" w:cs="Times New Roman"/>
          <w:sz w:val="28"/>
          <w:szCs w:val="28"/>
        </w:rPr>
        <w:t xml:space="preserve"> ‘мошка’.</w:t>
      </w:r>
    </w:p>
    <w:p w:rsidR="005F3C5A" w:rsidRDefault="005F3C5A" w:rsidP="00264287">
      <w:pPr>
        <w:spacing w:line="360" w:lineRule="auto"/>
        <w:jc w:val="both"/>
        <w:rPr>
          <w:rFonts w:ascii="Times New Roman" w:hAnsi="Times New Roman" w:cs="Times New Roman"/>
          <w:sz w:val="28"/>
          <w:szCs w:val="28"/>
        </w:rPr>
      </w:pPr>
      <w:proofErr w:type="gramStart"/>
      <w:r w:rsidRPr="00264287">
        <w:rPr>
          <w:rFonts w:ascii="Times New Roman" w:hAnsi="Times New Roman" w:cs="Times New Roman"/>
          <w:sz w:val="28"/>
          <w:szCs w:val="28"/>
        </w:rPr>
        <w:t xml:space="preserve">В заимствованных словах указанная последовательность гласных звуков, как и закон сингармонизма, нарушается: </w:t>
      </w:r>
      <w:r w:rsidRPr="00264287">
        <w:rPr>
          <w:rFonts w:ascii="Times New Roman" w:hAnsi="Times New Roman" w:cs="Times New Roman"/>
          <w:i/>
          <w:sz w:val="28"/>
          <w:szCs w:val="28"/>
        </w:rPr>
        <w:t>партия, парторг, совет, бригада, ферма, председатель, ни</w:t>
      </w:r>
      <w:r w:rsidRPr="00264287">
        <w:rPr>
          <w:rFonts w:ascii="Times New Roman" w:hAnsi="Times New Roman" w:cs="Times New Roman"/>
          <w:i/>
          <w:sz w:val="28"/>
          <w:szCs w:val="28"/>
          <w:lang w:val="en-US"/>
        </w:rPr>
        <w:t>h</w:t>
      </w:r>
      <w:proofErr w:type="spellStart"/>
      <w:r w:rsidRPr="00264287">
        <w:rPr>
          <w:rFonts w:ascii="Times New Roman" w:hAnsi="Times New Roman" w:cs="Times New Roman"/>
          <w:i/>
          <w:sz w:val="28"/>
          <w:szCs w:val="28"/>
        </w:rPr>
        <w:t>аять</w:t>
      </w:r>
      <w:proofErr w:type="spellEnd"/>
      <w:r w:rsidRPr="00264287">
        <w:rPr>
          <w:rFonts w:ascii="Times New Roman" w:hAnsi="Times New Roman" w:cs="Times New Roman"/>
          <w:i/>
          <w:sz w:val="28"/>
          <w:szCs w:val="28"/>
        </w:rPr>
        <w:t xml:space="preserve"> </w:t>
      </w:r>
      <w:r w:rsidRPr="00264287">
        <w:rPr>
          <w:rFonts w:ascii="Times New Roman" w:hAnsi="Times New Roman" w:cs="Times New Roman"/>
          <w:sz w:val="28"/>
          <w:szCs w:val="28"/>
        </w:rPr>
        <w:t xml:space="preserve">‘наконец’, </w:t>
      </w:r>
      <w:proofErr w:type="spellStart"/>
      <w:r w:rsidRPr="00264287">
        <w:rPr>
          <w:rFonts w:ascii="Times New Roman" w:hAnsi="Times New Roman" w:cs="Times New Roman"/>
          <w:i/>
          <w:sz w:val="28"/>
          <w:szCs w:val="28"/>
        </w:rPr>
        <w:t>могжиза</w:t>
      </w:r>
      <w:proofErr w:type="spellEnd"/>
      <w:r w:rsidRPr="00264287">
        <w:rPr>
          <w:rFonts w:ascii="Times New Roman" w:hAnsi="Times New Roman" w:cs="Times New Roman"/>
          <w:sz w:val="28"/>
          <w:szCs w:val="28"/>
        </w:rPr>
        <w:t xml:space="preserve"> ‘чудо’, </w:t>
      </w:r>
      <w:proofErr w:type="spellStart"/>
      <w:r w:rsidRPr="00264287">
        <w:rPr>
          <w:rFonts w:ascii="Times New Roman" w:hAnsi="Times New Roman" w:cs="Times New Roman"/>
          <w:i/>
          <w:sz w:val="28"/>
          <w:szCs w:val="28"/>
        </w:rPr>
        <w:t>зин</w:t>
      </w:r>
      <w:proofErr w:type="spellEnd"/>
      <w:r w:rsidRPr="00264287">
        <w:rPr>
          <w:rFonts w:ascii="Times New Roman" w:hAnsi="Times New Roman" w:cs="Times New Roman"/>
          <w:i/>
          <w:sz w:val="28"/>
          <w:szCs w:val="28"/>
          <w:lang w:val="en-US"/>
        </w:rPr>
        <w:t>h</w:t>
      </w:r>
      <w:r w:rsidRPr="00264287">
        <w:rPr>
          <w:rFonts w:ascii="Times New Roman" w:hAnsi="Times New Roman" w:cs="Times New Roman"/>
          <w:i/>
          <w:sz w:val="28"/>
          <w:szCs w:val="28"/>
        </w:rPr>
        <w:t>ар</w:t>
      </w:r>
      <w:r w:rsidRPr="00264287">
        <w:rPr>
          <w:rFonts w:ascii="Times New Roman" w:hAnsi="Times New Roman" w:cs="Times New Roman"/>
          <w:sz w:val="28"/>
          <w:szCs w:val="28"/>
        </w:rPr>
        <w:t xml:space="preserve"> ‘пожалуйста’, </w:t>
      </w:r>
      <w:r w:rsidRPr="00264287">
        <w:rPr>
          <w:rFonts w:ascii="Times New Roman" w:hAnsi="Times New Roman" w:cs="Times New Roman"/>
          <w:i/>
          <w:sz w:val="28"/>
          <w:szCs w:val="28"/>
        </w:rPr>
        <w:t>əскорма</w:t>
      </w:r>
      <w:r w:rsidRPr="00264287">
        <w:rPr>
          <w:rFonts w:ascii="Times New Roman" w:hAnsi="Times New Roman" w:cs="Times New Roman"/>
          <w:sz w:val="28"/>
          <w:szCs w:val="28"/>
        </w:rPr>
        <w:t xml:space="preserve"> ‘надстройка’.</w:t>
      </w:r>
      <w:proofErr w:type="gramEnd"/>
    </w:p>
    <w:p w:rsidR="0084264F" w:rsidRDefault="0084264F">
      <w:pPr>
        <w:rPr>
          <w:rFonts w:ascii="Times New Roman" w:hAnsi="Times New Roman" w:cs="Times New Roman"/>
          <w:sz w:val="28"/>
          <w:szCs w:val="28"/>
        </w:rPr>
      </w:pPr>
      <w:r>
        <w:rPr>
          <w:rFonts w:ascii="Times New Roman" w:hAnsi="Times New Roman" w:cs="Times New Roman"/>
          <w:sz w:val="28"/>
          <w:szCs w:val="28"/>
        </w:rPr>
        <w:br w:type="page"/>
      </w:r>
    </w:p>
    <w:p w:rsidR="005F3C5A" w:rsidRPr="000F3035" w:rsidRDefault="00264287" w:rsidP="0084264F">
      <w:pPr>
        <w:shd w:val="clear" w:color="auto" w:fill="FFFFFF"/>
        <w:spacing w:after="0" w:line="240" w:lineRule="atLeast"/>
        <w:jc w:val="center"/>
        <w:textAlignment w:val="center"/>
        <w:rPr>
          <w:rFonts w:ascii="Arial" w:hAnsi="Arial" w:cs="Arial"/>
          <w:b/>
          <w:sz w:val="32"/>
          <w:szCs w:val="32"/>
        </w:rPr>
      </w:pPr>
      <w:r w:rsidRPr="000F3035">
        <w:rPr>
          <w:rFonts w:ascii="Arial" w:hAnsi="Arial" w:cs="Arial"/>
          <w:b/>
          <w:sz w:val="32"/>
          <w:szCs w:val="32"/>
        </w:rPr>
        <w:lastRenderedPageBreak/>
        <w:t xml:space="preserve">Глава </w:t>
      </w:r>
      <w:r w:rsidR="00D21B9A" w:rsidRPr="000F3035">
        <w:rPr>
          <w:rFonts w:ascii="Arial" w:hAnsi="Arial" w:cs="Arial"/>
          <w:b/>
          <w:sz w:val="32"/>
          <w:szCs w:val="32"/>
          <w:lang w:val="en-US"/>
        </w:rPr>
        <w:t>IV</w:t>
      </w:r>
      <w:r w:rsidRPr="000F3035">
        <w:rPr>
          <w:rFonts w:ascii="Arial" w:hAnsi="Arial" w:cs="Arial"/>
          <w:b/>
          <w:sz w:val="32"/>
          <w:szCs w:val="32"/>
        </w:rPr>
        <w:t xml:space="preserve">   </w:t>
      </w:r>
      <w:r w:rsidR="005F3C5A" w:rsidRPr="000F3035">
        <w:rPr>
          <w:rFonts w:ascii="Arial" w:hAnsi="Arial" w:cs="Arial"/>
          <w:b/>
          <w:sz w:val="32"/>
          <w:szCs w:val="32"/>
        </w:rPr>
        <w:t>Сингармонизм гласных в татарском языке</w:t>
      </w:r>
    </w:p>
    <w:p w:rsidR="005F3C5A" w:rsidRPr="000F3035" w:rsidRDefault="005F3C5A" w:rsidP="005F3C5A">
      <w:pPr>
        <w:shd w:val="clear" w:color="auto" w:fill="FFFFFF"/>
        <w:spacing w:after="0" w:line="240" w:lineRule="atLeast"/>
        <w:textAlignment w:val="center"/>
        <w:rPr>
          <w:rFonts w:ascii="Arial" w:hAnsi="Arial" w:cs="Arial"/>
          <w:b/>
          <w:sz w:val="32"/>
          <w:szCs w:val="32"/>
        </w:rPr>
      </w:pPr>
    </w:p>
    <w:p w:rsidR="005F3C5A" w:rsidRDefault="005F3C5A" w:rsidP="005F3C5A">
      <w:pPr>
        <w:shd w:val="clear" w:color="auto" w:fill="FFFFFF"/>
        <w:spacing w:after="0" w:line="240" w:lineRule="atLeast"/>
        <w:jc w:val="both"/>
        <w:textAlignment w:val="center"/>
        <w:rPr>
          <w:rFonts w:ascii="Times New Roman" w:hAnsi="Times New Roman" w:cs="Times New Roman"/>
          <w:b/>
          <w:sz w:val="28"/>
          <w:szCs w:val="28"/>
        </w:rPr>
      </w:pPr>
    </w:p>
    <w:p w:rsidR="005F3C5A" w:rsidRPr="009A29AD" w:rsidRDefault="005F3C5A" w:rsidP="005F3C5A">
      <w:pPr>
        <w:shd w:val="clear" w:color="auto" w:fill="FFFFFF"/>
        <w:spacing w:after="0" w:line="360" w:lineRule="auto"/>
        <w:jc w:val="both"/>
        <w:textAlignment w:val="center"/>
        <w:rPr>
          <w:rFonts w:ascii="Times New Roman" w:hAnsi="Times New Roman" w:cs="Times New Roman"/>
          <w:sz w:val="28"/>
          <w:szCs w:val="28"/>
        </w:rPr>
      </w:pPr>
      <w:r>
        <w:rPr>
          <w:rFonts w:ascii="Times New Roman" w:hAnsi="Times New Roman" w:cs="Times New Roman"/>
          <w:color w:val="262626" w:themeColor="text1" w:themeTint="D9"/>
          <w:sz w:val="28"/>
          <w:szCs w:val="28"/>
          <w:lang w:val="kk-KZ"/>
        </w:rPr>
        <w:t xml:space="preserve"> </w:t>
      </w:r>
      <w:r w:rsidRPr="00041956">
        <w:rPr>
          <w:rFonts w:ascii="Times New Roman" w:hAnsi="Times New Roman" w:cs="Times New Roman"/>
          <w:color w:val="262626" w:themeColor="text1" w:themeTint="D9"/>
          <w:sz w:val="28"/>
          <w:szCs w:val="28"/>
          <w:lang w:val="kk-KZ"/>
        </w:rPr>
        <w:t>Сингармонизм является сновным фонетическим явлением тюркских языков</w:t>
      </w:r>
      <w:r>
        <w:rPr>
          <w:rFonts w:ascii="Times New Roman" w:hAnsi="Times New Roman" w:cs="Times New Roman"/>
          <w:color w:val="262626" w:themeColor="text1" w:themeTint="D9"/>
          <w:sz w:val="28"/>
          <w:szCs w:val="28"/>
          <w:lang w:val="kk-KZ"/>
        </w:rPr>
        <w:t>.</w:t>
      </w:r>
      <w:r>
        <w:rPr>
          <w:rFonts w:ascii="Times New Roman" w:hAnsi="Times New Roman" w:cs="Times New Roman"/>
          <w:sz w:val="28"/>
          <w:szCs w:val="28"/>
        </w:rPr>
        <w:t xml:space="preserve"> </w:t>
      </w:r>
      <w:proofErr w:type="gramStart"/>
      <w:r w:rsidRPr="0099542E">
        <w:rPr>
          <w:rFonts w:ascii="Times New Roman" w:hAnsi="Times New Roman" w:cs="Times New Roman"/>
          <w:sz w:val="28"/>
          <w:szCs w:val="28"/>
        </w:rPr>
        <w:t>Об особенностях</w:t>
      </w:r>
      <w:r>
        <w:rPr>
          <w:rFonts w:ascii="Times New Roman" w:hAnsi="Times New Roman" w:cs="Times New Roman"/>
          <w:sz w:val="28"/>
          <w:szCs w:val="28"/>
        </w:rPr>
        <w:t xml:space="preserve"> </w:t>
      </w:r>
      <w:r w:rsidRPr="0099542E">
        <w:rPr>
          <w:rFonts w:ascii="Times New Roman" w:hAnsi="Times New Roman" w:cs="Times New Roman"/>
          <w:color w:val="000000"/>
          <w:sz w:val="28"/>
          <w:szCs w:val="28"/>
        </w:rPr>
        <w:t xml:space="preserve">фонологической структуры тюркской корневой морфемы Н.А. </w:t>
      </w:r>
      <w:r>
        <w:rPr>
          <w:rFonts w:ascii="Times New Roman" w:hAnsi="Times New Roman" w:cs="Times New Roman"/>
          <w:color w:val="000000"/>
          <w:sz w:val="28"/>
          <w:szCs w:val="28"/>
        </w:rPr>
        <w:t>Баскаков писал, что</w:t>
      </w:r>
      <w:r w:rsidRPr="009954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9542E">
        <w:rPr>
          <w:rFonts w:ascii="Times New Roman" w:hAnsi="Times New Roman" w:cs="Times New Roman"/>
          <w:color w:val="000000"/>
          <w:sz w:val="28"/>
          <w:szCs w:val="28"/>
        </w:rPr>
        <w:t>во всех существующих тюркских языках основа</w:t>
      </w:r>
      <w:r>
        <w:rPr>
          <w:rFonts w:ascii="Times New Roman" w:hAnsi="Times New Roman" w:cs="Times New Roman"/>
          <w:color w:val="000000"/>
          <w:sz w:val="28"/>
          <w:szCs w:val="28"/>
        </w:rPr>
        <w:t xml:space="preserve"> </w:t>
      </w:r>
      <w:proofErr w:type="spellStart"/>
      <w:r w:rsidRPr="0099542E">
        <w:rPr>
          <w:rFonts w:ascii="Times New Roman" w:hAnsi="Times New Roman" w:cs="Times New Roman"/>
          <w:color w:val="000000"/>
          <w:sz w:val="28"/>
          <w:szCs w:val="28"/>
        </w:rPr>
        <w:t>сингармонистична</w:t>
      </w:r>
      <w:proofErr w:type="spellEnd"/>
      <w:r w:rsidRPr="0099542E">
        <w:rPr>
          <w:rFonts w:ascii="Times New Roman" w:hAnsi="Times New Roman" w:cs="Times New Roman"/>
          <w:color w:val="000000"/>
          <w:sz w:val="28"/>
          <w:szCs w:val="28"/>
        </w:rPr>
        <w:t xml:space="preserve"> не только по палатальной и лабиальной аттракции, но и по подъему, т.е. каждая первичная корневая морфема, состоящая из </w:t>
      </w:r>
      <w:r w:rsidRPr="00B46423">
        <w:rPr>
          <w:rFonts w:ascii="Times New Roman" w:hAnsi="Times New Roman" w:cs="Times New Roman"/>
          <w:color w:val="000000"/>
          <w:sz w:val="28"/>
          <w:szCs w:val="28"/>
        </w:rPr>
        <w:t>СГС,</w:t>
      </w:r>
      <w:r w:rsidRPr="0099542E">
        <w:rPr>
          <w:rFonts w:ascii="Times New Roman" w:hAnsi="Times New Roman" w:cs="Times New Roman"/>
          <w:color w:val="000000"/>
          <w:sz w:val="28"/>
          <w:szCs w:val="28"/>
        </w:rPr>
        <w:t xml:space="preserve"> представлена сочетанием либо верхнего, либо нижнего подъема гласных и согласных, которые в свою очередь характеризуются либо палатальной, либо лабиальной аттракцией, либо</w:t>
      </w:r>
      <w:proofErr w:type="gramEnd"/>
      <w:r w:rsidRPr="0099542E">
        <w:rPr>
          <w:rFonts w:ascii="Times New Roman" w:hAnsi="Times New Roman" w:cs="Times New Roman"/>
          <w:color w:val="000000"/>
          <w:sz w:val="28"/>
          <w:szCs w:val="28"/>
        </w:rPr>
        <w:t xml:space="preserve"> той и другой одновременно»</w:t>
      </w:r>
      <w:r>
        <w:rPr>
          <w:rFonts w:ascii="Times New Roman" w:hAnsi="Times New Roman" w:cs="Times New Roman"/>
          <w:color w:val="000000"/>
          <w:sz w:val="28"/>
          <w:szCs w:val="28"/>
        </w:rPr>
        <w:t xml:space="preserve"> [Баскаков</w:t>
      </w:r>
      <w:r w:rsidRPr="000D50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1988,</w:t>
      </w:r>
      <w:r w:rsidRPr="000D50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18</w:t>
      </w:r>
      <w:r w:rsidRPr="000D50B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9542E">
        <w:rPr>
          <w:rFonts w:ascii="Times New Roman" w:hAnsi="Times New Roman" w:cs="Times New Roman"/>
          <w:sz w:val="28"/>
          <w:szCs w:val="28"/>
        </w:rPr>
        <w:t>Очевидно, что сингармонизм слова в татарском языке</w:t>
      </w:r>
      <w:r>
        <w:rPr>
          <w:rFonts w:ascii="Times New Roman" w:hAnsi="Times New Roman" w:cs="Times New Roman"/>
          <w:sz w:val="28"/>
          <w:szCs w:val="28"/>
        </w:rPr>
        <w:t xml:space="preserve">, </w:t>
      </w:r>
      <w:r w:rsidRPr="0099542E">
        <w:rPr>
          <w:rFonts w:ascii="Times New Roman" w:hAnsi="Times New Roman" w:cs="Times New Roman"/>
          <w:sz w:val="28"/>
          <w:szCs w:val="28"/>
        </w:rPr>
        <w:t>зависит от того, какой фонологический признак положен в его основу.</w:t>
      </w:r>
    </w:p>
    <w:p w:rsidR="000F3035" w:rsidRDefault="000F3035" w:rsidP="008E062F">
      <w:pPr>
        <w:spacing w:line="360" w:lineRule="auto"/>
        <w:jc w:val="both"/>
        <w:rPr>
          <w:rFonts w:ascii="Times New Roman" w:hAnsi="Times New Roman" w:cs="Times New Roman"/>
          <w:sz w:val="28"/>
          <w:szCs w:val="28"/>
        </w:rPr>
      </w:pPr>
    </w:p>
    <w:p w:rsidR="005F3C5A" w:rsidRPr="000F3035" w:rsidRDefault="00D21B9A" w:rsidP="008E062F">
      <w:pPr>
        <w:spacing w:line="360" w:lineRule="auto"/>
        <w:jc w:val="both"/>
        <w:rPr>
          <w:rFonts w:ascii="Times New Roman" w:hAnsi="Times New Roman" w:cs="Times New Roman"/>
          <w:b/>
          <w:sz w:val="32"/>
          <w:szCs w:val="32"/>
        </w:rPr>
      </w:pPr>
      <w:r w:rsidRPr="000F3035">
        <w:rPr>
          <w:rFonts w:ascii="Times New Roman" w:hAnsi="Times New Roman" w:cs="Times New Roman"/>
          <w:b/>
          <w:sz w:val="32"/>
          <w:szCs w:val="32"/>
        </w:rPr>
        <w:t xml:space="preserve">Раздел </w:t>
      </w:r>
      <w:r w:rsidR="0084264F">
        <w:rPr>
          <w:rFonts w:ascii="Times New Roman" w:hAnsi="Times New Roman" w:cs="Times New Roman"/>
          <w:b/>
          <w:sz w:val="32"/>
          <w:szCs w:val="32"/>
        </w:rPr>
        <w:t>4.1.</w:t>
      </w:r>
      <w:r w:rsidRPr="000F3035">
        <w:rPr>
          <w:rFonts w:ascii="Times New Roman" w:hAnsi="Times New Roman" w:cs="Times New Roman"/>
          <w:b/>
          <w:sz w:val="32"/>
          <w:szCs w:val="32"/>
        </w:rPr>
        <w:t xml:space="preserve"> </w:t>
      </w:r>
      <w:r w:rsidR="005F3C5A" w:rsidRPr="000F3035">
        <w:rPr>
          <w:rFonts w:ascii="Times New Roman" w:hAnsi="Times New Roman" w:cs="Times New Roman"/>
          <w:b/>
          <w:sz w:val="32"/>
          <w:szCs w:val="32"/>
        </w:rPr>
        <w:t xml:space="preserve"> Небная (палатальная) гармония татарских гласных</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язык</w:t>
      </w:r>
      <w:r w:rsidRPr="007748E2">
        <w:rPr>
          <w:rFonts w:ascii="Times New Roman" w:hAnsi="Times New Roman" w:cs="Times New Roman"/>
          <w:sz w:val="28"/>
          <w:szCs w:val="28"/>
        </w:rPr>
        <w:t xml:space="preserve"> в </w:t>
      </w:r>
      <w:r>
        <w:rPr>
          <w:rFonts w:ascii="Times New Roman" w:hAnsi="Times New Roman" w:cs="Times New Roman"/>
          <w:sz w:val="28"/>
          <w:szCs w:val="28"/>
        </w:rPr>
        <w:t>соответствии с особенностями</w:t>
      </w:r>
      <w:r w:rsidRPr="007748E2">
        <w:rPr>
          <w:rFonts w:ascii="Times New Roman" w:hAnsi="Times New Roman" w:cs="Times New Roman"/>
          <w:sz w:val="28"/>
          <w:szCs w:val="28"/>
        </w:rPr>
        <w:t xml:space="preserve"> артикуляционно-аку</w:t>
      </w:r>
      <w:r>
        <w:rPr>
          <w:rFonts w:ascii="Times New Roman" w:hAnsi="Times New Roman" w:cs="Times New Roman"/>
          <w:sz w:val="28"/>
          <w:szCs w:val="28"/>
        </w:rPr>
        <w:t>стической базы (ААБ) формирует собственную систему</w:t>
      </w:r>
      <w:r w:rsidRPr="007748E2">
        <w:rPr>
          <w:rFonts w:ascii="Times New Roman" w:hAnsi="Times New Roman" w:cs="Times New Roman"/>
          <w:sz w:val="28"/>
          <w:szCs w:val="28"/>
        </w:rPr>
        <w:t xml:space="preserve"> артикуляторных рядов </w:t>
      </w:r>
      <w:r>
        <w:rPr>
          <w:rFonts w:ascii="Times New Roman" w:hAnsi="Times New Roman" w:cs="Times New Roman"/>
          <w:sz w:val="28"/>
          <w:szCs w:val="28"/>
        </w:rPr>
        <w:t>гласных и свою модель распределения этих гласных</w:t>
      </w:r>
      <w:r w:rsidRPr="007748E2">
        <w:rPr>
          <w:rFonts w:ascii="Times New Roman" w:hAnsi="Times New Roman" w:cs="Times New Roman"/>
          <w:sz w:val="28"/>
          <w:szCs w:val="28"/>
        </w:rPr>
        <w:t xml:space="preserve"> по </w:t>
      </w:r>
      <w:r>
        <w:rPr>
          <w:rFonts w:ascii="Times New Roman" w:hAnsi="Times New Roman" w:cs="Times New Roman"/>
          <w:sz w:val="28"/>
          <w:szCs w:val="28"/>
        </w:rPr>
        <w:t>небным (</w:t>
      </w:r>
      <w:r w:rsidRPr="007748E2">
        <w:rPr>
          <w:rFonts w:ascii="Times New Roman" w:hAnsi="Times New Roman" w:cs="Times New Roman"/>
          <w:sz w:val="28"/>
          <w:szCs w:val="28"/>
        </w:rPr>
        <w:t>палатальным</w:t>
      </w:r>
      <w:r>
        <w:rPr>
          <w:rFonts w:ascii="Times New Roman" w:hAnsi="Times New Roman" w:cs="Times New Roman"/>
          <w:sz w:val="28"/>
          <w:szCs w:val="28"/>
        </w:rPr>
        <w:t xml:space="preserve">) </w:t>
      </w:r>
      <w:r w:rsidRPr="007748E2">
        <w:rPr>
          <w:rFonts w:ascii="Times New Roman" w:hAnsi="Times New Roman" w:cs="Times New Roman"/>
          <w:sz w:val="28"/>
          <w:szCs w:val="28"/>
        </w:rPr>
        <w:t>си</w:t>
      </w:r>
      <w:r>
        <w:rPr>
          <w:rFonts w:ascii="Times New Roman" w:hAnsi="Times New Roman" w:cs="Times New Roman"/>
          <w:sz w:val="28"/>
          <w:szCs w:val="28"/>
        </w:rPr>
        <w:t>нгармоническим рядам [</w:t>
      </w:r>
      <w:proofErr w:type="spellStart"/>
      <w:r>
        <w:rPr>
          <w:rFonts w:ascii="Times New Roman" w:hAnsi="Times New Roman" w:cs="Times New Roman"/>
          <w:sz w:val="28"/>
          <w:szCs w:val="28"/>
        </w:rPr>
        <w:t>Наделяев</w:t>
      </w:r>
      <w:proofErr w:type="spellEnd"/>
      <w:r>
        <w:rPr>
          <w:rFonts w:ascii="Times New Roman" w:hAnsi="Times New Roman" w:cs="Times New Roman"/>
          <w:sz w:val="28"/>
          <w:szCs w:val="28"/>
        </w:rPr>
        <w:t xml:space="preserve">, </w:t>
      </w:r>
      <w:r w:rsidRPr="007748E2">
        <w:rPr>
          <w:rFonts w:ascii="Times New Roman" w:hAnsi="Times New Roman" w:cs="Times New Roman"/>
          <w:sz w:val="28"/>
          <w:szCs w:val="28"/>
        </w:rPr>
        <w:t>1986</w:t>
      </w:r>
      <w:r>
        <w:rPr>
          <w:rFonts w:ascii="Times New Roman" w:hAnsi="Times New Roman" w:cs="Times New Roman"/>
          <w:sz w:val="28"/>
          <w:szCs w:val="28"/>
        </w:rPr>
        <w:t>, 3-15</w:t>
      </w:r>
      <w:r w:rsidRPr="007748E2">
        <w:rPr>
          <w:rFonts w:ascii="Times New Roman" w:hAnsi="Times New Roman" w:cs="Times New Roman"/>
          <w:sz w:val="28"/>
          <w:szCs w:val="28"/>
        </w:rPr>
        <w:t>].</w:t>
      </w:r>
      <w:r>
        <w:rPr>
          <w:rFonts w:ascii="Times New Roman" w:hAnsi="Times New Roman" w:cs="Times New Roman"/>
          <w:sz w:val="28"/>
          <w:szCs w:val="28"/>
        </w:rPr>
        <w:t xml:space="preserve"> Небная гармония гласных заключается в уподоблении гласных звуков по небному притяжению, т.е. в слове могут употребляться гласные либо только переднего, либо только заднего ряда. </w:t>
      </w:r>
      <w:r w:rsidRPr="007B1A76">
        <w:rPr>
          <w:rFonts w:ascii="Times New Roman" w:hAnsi="Times New Roman" w:cs="Times New Roman"/>
          <w:sz w:val="28"/>
          <w:szCs w:val="28"/>
        </w:rPr>
        <w:t>[</w:t>
      </w:r>
      <w:r w:rsidRPr="004F7C73">
        <w:rPr>
          <w:rFonts w:ascii="Times New Roman" w:hAnsi="Times New Roman" w:cs="Times New Roman"/>
          <w:sz w:val="28"/>
          <w:szCs w:val="28"/>
        </w:rPr>
        <w:t>ТЛЯ</w:t>
      </w:r>
      <w:r>
        <w:rPr>
          <w:rFonts w:ascii="Times New Roman" w:hAnsi="Times New Roman" w:cs="Times New Roman"/>
          <w:sz w:val="28"/>
          <w:szCs w:val="28"/>
        </w:rPr>
        <w:t>, 1969, 96-97</w:t>
      </w:r>
      <w:r w:rsidRPr="007B1A76">
        <w:rPr>
          <w:rFonts w:ascii="Times New Roman" w:hAnsi="Times New Roman" w:cs="Times New Roman"/>
          <w:sz w:val="28"/>
          <w:szCs w:val="28"/>
        </w:rPr>
        <w:t>]</w:t>
      </w:r>
      <w:r>
        <w:rPr>
          <w:rFonts w:ascii="Times New Roman" w:hAnsi="Times New Roman" w:cs="Times New Roman"/>
          <w:sz w:val="28"/>
          <w:szCs w:val="28"/>
        </w:rPr>
        <w:t xml:space="preserve">. Таким образом, если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xml:space="preserve"> стоит</w:t>
      </w:r>
      <w:r w:rsidRPr="0004526E">
        <w:rPr>
          <w:rFonts w:ascii="Times New Roman" w:hAnsi="Times New Roman" w:cs="Times New Roman"/>
          <w:sz w:val="28"/>
          <w:szCs w:val="28"/>
        </w:rPr>
        <w:t xml:space="preserve"> гласный переднего ряда, то и в</w:t>
      </w:r>
      <w:r>
        <w:rPr>
          <w:rFonts w:ascii="Times New Roman" w:hAnsi="Times New Roman" w:cs="Times New Roman"/>
          <w:sz w:val="28"/>
          <w:szCs w:val="28"/>
        </w:rPr>
        <w:t xml:space="preserve"> следующих за ним аффиксах мы видим</w:t>
      </w:r>
      <w:r w:rsidRPr="0004526E">
        <w:rPr>
          <w:rFonts w:ascii="Times New Roman" w:hAnsi="Times New Roman" w:cs="Times New Roman"/>
          <w:sz w:val="28"/>
          <w:szCs w:val="28"/>
        </w:rPr>
        <w:t xml:space="preserve"> </w:t>
      </w:r>
      <w:r>
        <w:rPr>
          <w:rFonts w:ascii="Times New Roman" w:hAnsi="Times New Roman" w:cs="Times New Roman"/>
          <w:sz w:val="28"/>
          <w:szCs w:val="28"/>
        </w:rPr>
        <w:t xml:space="preserve">гласный переднего ряда. Если же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xml:space="preserve"> стоит</w:t>
      </w:r>
      <w:r w:rsidRPr="0004526E">
        <w:rPr>
          <w:rFonts w:ascii="Times New Roman" w:hAnsi="Times New Roman" w:cs="Times New Roman"/>
          <w:sz w:val="28"/>
          <w:szCs w:val="28"/>
        </w:rPr>
        <w:t xml:space="preserve"> гласный заднего ряда, то и в следующих за ним аффиксах будет </w:t>
      </w:r>
      <w:r>
        <w:rPr>
          <w:rFonts w:ascii="Times New Roman" w:hAnsi="Times New Roman" w:cs="Times New Roman"/>
          <w:sz w:val="28"/>
          <w:szCs w:val="28"/>
        </w:rPr>
        <w:t xml:space="preserve">стоять </w:t>
      </w:r>
      <w:r w:rsidRPr="0004526E">
        <w:rPr>
          <w:rFonts w:ascii="Times New Roman" w:hAnsi="Times New Roman" w:cs="Times New Roman"/>
          <w:sz w:val="28"/>
          <w:szCs w:val="28"/>
        </w:rPr>
        <w:t xml:space="preserve">гласный заднего ряда. </w:t>
      </w:r>
      <w:r w:rsidRPr="00175FC4">
        <w:rPr>
          <w:rFonts w:ascii="Times New Roman" w:hAnsi="Times New Roman" w:cs="Times New Roman"/>
          <w:sz w:val="28"/>
          <w:szCs w:val="28"/>
        </w:rPr>
        <w:t>[</w:t>
      </w:r>
      <w:r w:rsidRPr="0069303E">
        <w:rPr>
          <w:rFonts w:ascii="Times New Roman" w:hAnsi="Times New Roman" w:cs="Times New Roman"/>
          <w:sz w:val="28"/>
          <w:szCs w:val="28"/>
        </w:rPr>
        <w:t>Там же</w:t>
      </w:r>
      <w:r w:rsidRPr="00175FC4">
        <w:rPr>
          <w:rFonts w:ascii="Times New Roman" w:hAnsi="Times New Roman" w:cs="Times New Roman"/>
          <w:sz w:val="28"/>
          <w:szCs w:val="28"/>
        </w:rPr>
        <w:t>]</w:t>
      </w:r>
      <w:r>
        <w:rPr>
          <w:rFonts w:ascii="Times New Roman" w:hAnsi="Times New Roman" w:cs="Times New Roman"/>
          <w:sz w:val="28"/>
          <w:szCs w:val="28"/>
        </w:rPr>
        <w:t xml:space="preserve"> Например: </w:t>
      </w:r>
      <w:r w:rsidRPr="00A36E30">
        <w:rPr>
          <w:rFonts w:ascii="Times New Roman" w:hAnsi="Times New Roman" w:cs="Times New Roman"/>
          <w:i/>
          <w:sz w:val="28"/>
          <w:szCs w:val="28"/>
        </w:rPr>
        <w:t>мəслə</w:t>
      </w:r>
      <w:proofErr w:type="gramStart"/>
      <w:r w:rsidRPr="00A36E30">
        <w:rPr>
          <w:rFonts w:ascii="Times New Roman" w:hAnsi="Times New Roman" w:cs="Times New Roman"/>
          <w:i/>
          <w:sz w:val="28"/>
          <w:szCs w:val="28"/>
        </w:rPr>
        <w:t>к</w:t>
      </w:r>
      <w:proofErr w:type="gramEnd"/>
      <w:r>
        <w:rPr>
          <w:rFonts w:ascii="Times New Roman" w:hAnsi="Times New Roman" w:cs="Times New Roman"/>
          <w:sz w:val="28"/>
          <w:szCs w:val="28"/>
        </w:rPr>
        <w:t xml:space="preserve"> ―</w:t>
      </w:r>
      <w:r w:rsidRPr="00175FC4">
        <w:rPr>
          <w:rFonts w:ascii="Times New Roman" w:hAnsi="Times New Roman" w:cs="Times New Roman"/>
          <w:sz w:val="28"/>
          <w:szCs w:val="28"/>
        </w:rPr>
        <w:t xml:space="preserve"> </w:t>
      </w:r>
      <w:proofErr w:type="gramStart"/>
      <w:r>
        <w:rPr>
          <w:rFonts w:ascii="Times New Roman" w:hAnsi="Times New Roman" w:cs="Times New Roman"/>
          <w:sz w:val="28"/>
          <w:szCs w:val="28"/>
        </w:rPr>
        <w:t>убеждение</w:t>
      </w:r>
      <w:proofErr w:type="gramEnd"/>
      <w:r>
        <w:rPr>
          <w:rFonts w:ascii="Times New Roman" w:hAnsi="Times New Roman" w:cs="Times New Roman"/>
          <w:sz w:val="28"/>
          <w:szCs w:val="28"/>
        </w:rPr>
        <w:t xml:space="preserve">, принцип, </w:t>
      </w:r>
      <w:proofErr w:type="spellStart"/>
      <w:r w:rsidRPr="00A36E30">
        <w:rPr>
          <w:rFonts w:ascii="Times New Roman" w:hAnsi="Times New Roman" w:cs="Times New Roman"/>
          <w:i/>
          <w:sz w:val="28"/>
          <w:szCs w:val="28"/>
        </w:rPr>
        <w:t>лыгыр</w:t>
      </w:r>
      <w:proofErr w:type="spellEnd"/>
      <w:r w:rsidRPr="00A36E30">
        <w:rPr>
          <w:rFonts w:ascii="Times New Roman" w:hAnsi="Times New Roman" w:cs="Times New Roman"/>
          <w:i/>
          <w:sz w:val="28"/>
          <w:szCs w:val="28"/>
        </w:rPr>
        <w:t xml:space="preserve"> </w:t>
      </w:r>
      <w:r>
        <w:rPr>
          <w:rFonts w:ascii="Times New Roman" w:hAnsi="Times New Roman" w:cs="Times New Roman"/>
          <w:sz w:val="28"/>
          <w:szCs w:val="28"/>
        </w:rPr>
        <w:t xml:space="preserve">– болтун, </w:t>
      </w:r>
      <w:proofErr w:type="spellStart"/>
      <w:r w:rsidRPr="00A36E30">
        <w:rPr>
          <w:rFonts w:ascii="Times New Roman" w:hAnsi="Times New Roman" w:cs="Times New Roman"/>
          <w:i/>
          <w:sz w:val="28"/>
          <w:szCs w:val="28"/>
        </w:rPr>
        <w:t>атлыларга</w:t>
      </w:r>
      <w:proofErr w:type="spellEnd"/>
      <w:r w:rsidRPr="0004526E">
        <w:rPr>
          <w:rFonts w:ascii="Times New Roman" w:hAnsi="Times New Roman" w:cs="Times New Roman"/>
          <w:sz w:val="28"/>
          <w:szCs w:val="28"/>
        </w:rPr>
        <w:t xml:space="preserve"> </w:t>
      </w:r>
      <w:r>
        <w:rPr>
          <w:rFonts w:ascii="Times New Roman" w:hAnsi="Times New Roman" w:cs="Times New Roman"/>
          <w:sz w:val="28"/>
          <w:szCs w:val="28"/>
        </w:rPr>
        <w:t>―</w:t>
      </w:r>
      <w:r w:rsidRPr="0004526E">
        <w:rPr>
          <w:rFonts w:ascii="Times New Roman" w:hAnsi="Times New Roman" w:cs="Times New Roman"/>
          <w:sz w:val="28"/>
          <w:szCs w:val="28"/>
        </w:rPr>
        <w:t xml:space="preserve"> конным, </w:t>
      </w:r>
      <w:r w:rsidRPr="00A36E30">
        <w:rPr>
          <w:rFonts w:ascii="Times New Roman" w:hAnsi="Times New Roman" w:cs="Times New Roman"/>
          <w:i/>
          <w:sz w:val="28"/>
          <w:szCs w:val="28"/>
        </w:rPr>
        <w:t>кешелəрепə</w:t>
      </w:r>
      <w:r w:rsidRPr="0004526E">
        <w:rPr>
          <w:rFonts w:ascii="Times New Roman" w:hAnsi="Times New Roman" w:cs="Times New Roman"/>
          <w:sz w:val="28"/>
          <w:szCs w:val="28"/>
        </w:rPr>
        <w:t xml:space="preserve"> </w:t>
      </w:r>
      <w:r>
        <w:rPr>
          <w:rFonts w:ascii="Times New Roman" w:hAnsi="Times New Roman" w:cs="Times New Roman"/>
          <w:sz w:val="28"/>
          <w:szCs w:val="28"/>
        </w:rPr>
        <w:t>―</w:t>
      </w:r>
      <w:r w:rsidRPr="0004526E">
        <w:rPr>
          <w:rFonts w:ascii="Times New Roman" w:hAnsi="Times New Roman" w:cs="Times New Roman"/>
          <w:sz w:val="28"/>
          <w:szCs w:val="28"/>
        </w:rPr>
        <w:t xml:space="preserve"> его людям</w:t>
      </w:r>
      <w:r>
        <w:rPr>
          <w:rFonts w:ascii="Times New Roman" w:hAnsi="Times New Roman" w:cs="Times New Roman"/>
          <w:sz w:val="28"/>
          <w:szCs w:val="28"/>
        </w:rPr>
        <w:t xml:space="preserve">. Т. А. Бертагаев по этому поводу делает следующее </w:t>
      </w:r>
      <w:proofErr w:type="spellStart"/>
      <w:r>
        <w:rPr>
          <w:rFonts w:ascii="Times New Roman" w:hAnsi="Times New Roman" w:cs="Times New Roman"/>
          <w:sz w:val="28"/>
          <w:szCs w:val="28"/>
        </w:rPr>
        <w:t>замечанте</w:t>
      </w:r>
      <w:proofErr w:type="spellEnd"/>
      <w:r>
        <w:rPr>
          <w:rFonts w:ascii="Times New Roman" w:hAnsi="Times New Roman" w:cs="Times New Roman"/>
          <w:sz w:val="28"/>
          <w:szCs w:val="28"/>
        </w:rPr>
        <w:t xml:space="preserve">: «В языках сингармонического типа начальная гласная или гласная некогда односложного корня, будучи фонетически сильной и являясь тем самым </w:t>
      </w:r>
      <w:proofErr w:type="spellStart"/>
      <w:r>
        <w:rPr>
          <w:rFonts w:ascii="Times New Roman" w:hAnsi="Times New Roman" w:cs="Times New Roman"/>
          <w:sz w:val="28"/>
          <w:szCs w:val="28"/>
        </w:rPr>
        <w:t>фонологичной</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словоразличительной</w:t>
      </w:r>
      <w:proofErr w:type="spellEnd"/>
      <w:r>
        <w:rPr>
          <w:rFonts w:ascii="Times New Roman" w:hAnsi="Times New Roman" w:cs="Times New Roman"/>
          <w:sz w:val="28"/>
          <w:szCs w:val="28"/>
        </w:rPr>
        <w:t xml:space="preserve"> единицей, подавляла и уподобляла себе свойственные этим </w:t>
      </w:r>
      <w:r>
        <w:rPr>
          <w:rFonts w:ascii="Times New Roman" w:hAnsi="Times New Roman" w:cs="Times New Roman"/>
          <w:sz w:val="28"/>
          <w:szCs w:val="28"/>
        </w:rPr>
        <w:lastRenderedPageBreak/>
        <w:t>языкам слабые гласные последующих слогов и постпозиционных формантов, произошедших от слов с ограниченной самостоятельностью» [Бертагаев, 1968, 102].</w:t>
      </w:r>
    </w:p>
    <w:p w:rsidR="005F3C5A" w:rsidRPr="008E062F"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62F">
        <w:rPr>
          <w:rFonts w:ascii="Times New Roman" w:hAnsi="Times New Roman" w:cs="Times New Roman"/>
          <w:sz w:val="28"/>
          <w:szCs w:val="28"/>
        </w:rPr>
        <w:t xml:space="preserve">В соответствии с законами небной гармонии гласных в пределах тюркского слова могут сочетаться гласные только одного сингармонического  ряда: твердого или мягкого. Небной гармонии подчиняются собственно татарские слова </w:t>
      </w:r>
      <w:proofErr w:type="gramStart"/>
      <w:r w:rsidRPr="008E062F">
        <w:rPr>
          <w:rFonts w:ascii="Times New Roman" w:hAnsi="Times New Roman" w:cs="Times New Roman"/>
          <w:sz w:val="28"/>
          <w:szCs w:val="28"/>
        </w:rPr>
        <w:t>и</w:t>
      </w:r>
      <w:proofErr w:type="gramEnd"/>
      <w:r w:rsidRPr="008E062F">
        <w:rPr>
          <w:rFonts w:ascii="Times New Roman" w:hAnsi="Times New Roman" w:cs="Times New Roman"/>
          <w:sz w:val="28"/>
          <w:szCs w:val="28"/>
        </w:rPr>
        <w:t xml:space="preserve"> как правил</w:t>
      </w:r>
      <w:r w:rsidR="008E062F">
        <w:rPr>
          <w:rFonts w:ascii="Times New Roman" w:hAnsi="Times New Roman" w:cs="Times New Roman"/>
          <w:sz w:val="28"/>
          <w:szCs w:val="28"/>
        </w:rPr>
        <w:t>о старые русские заимствования.</w:t>
      </w:r>
    </w:p>
    <w:p w:rsidR="005F3C5A" w:rsidRDefault="005F3C5A" w:rsidP="00846B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6802">
        <w:rPr>
          <w:rFonts w:ascii="Times New Roman" w:hAnsi="Times New Roman" w:cs="Times New Roman"/>
          <w:sz w:val="28"/>
          <w:szCs w:val="28"/>
        </w:rPr>
        <w:t>Существование гармонии гласных</w:t>
      </w:r>
      <w:r>
        <w:rPr>
          <w:rFonts w:ascii="Times New Roman" w:hAnsi="Times New Roman" w:cs="Times New Roman"/>
          <w:sz w:val="28"/>
          <w:szCs w:val="28"/>
        </w:rPr>
        <w:t xml:space="preserve"> в тюркских языках М.</w:t>
      </w:r>
      <w:r w:rsidR="008E062F">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gramStart"/>
      <w:r>
        <w:rPr>
          <w:rFonts w:ascii="Times New Roman" w:hAnsi="Times New Roman" w:cs="Times New Roman"/>
          <w:sz w:val="28"/>
          <w:szCs w:val="28"/>
        </w:rPr>
        <w:t>Черкасский</w:t>
      </w:r>
      <w:proofErr w:type="gramEnd"/>
      <w:r>
        <w:rPr>
          <w:rFonts w:ascii="Times New Roman" w:hAnsi="Times New Roman" w:cs="Times New Roman"/>
          <w:sz w:val="28"/>
          <w:szCs w:val="28"/>
        </w:rPr>
        <w:t xml:space="preserve"> связывает</w:t>
      </w:r>
      <w:r w:rsidRPr="00926802">
        <w:rPr>
          <w:rFonts w:ascii="Times New Roman" w:hAnsi="Times New Roman" w:cs="Times New Roman"/>
          <w:sz w:val="28"/>
          <w:szCs w:val="28"/>
        </w:rPr>
        <w:t xml:space="preserve"> с </w:t>
      </w:r>
      <w:r>
        <w:rPr>
          <w:rFonts w:ascii="Times New Roman" w:hAnsi="Times New Roman" w:cs="Times New Roman"/>
          <w:sz w:val="28"/>
          <w:szCs w:val="28"/>
        </w:rPr>
        <w:t>«</w:t>
      </w:r>
      <w:r w:rsidRPr="00926802">
        <w:rPr>
          <w:rFonts w:ascii="Times New Roman" w:hAnsi="Times New Roman" w:cs="Times New Roman"/>
          <w:sz w:val="28"/>
          <w:szCs w:val="28"/>
        </w:rPr>
        <w:t>особой морфологической структурой тюркского слова: с агглютинацией суффиксального типа, когда «словообразование и словоизменение осуществляется путем последовательного присоединения к, как правило, неизменяемому корню ряда постпозитивных аффиксо</w:t>
      </w:r>
      <w:r>
        <w:rPr>
          <w:rFonts w:ascii="Times New Roman" w:hAnsi="Times New Roman" w:cs="Times New Roman"/>
          <w:sz w:val="28"/>
          <w:szCs w:val="28"/>
        </w:rPr>
        <w:t>в». [Черкасский, 1965. 9.]</w:t>
      </w:r>
      <w:r w:rsidR="00B46423">
        <w:rPr>
          <w:rFonts w:ascii="Times New Roman" w:hAnsi="Times New Roman" w:cs="Times New Roman"/>
          <w:sz w:val="28"/>
          <w:szCs w:val="28"/>
        </w:rPr>
        <w:t xml:space="preserve"> </w:t>
      </w:r>
      <w:r w:rsidRPr="00926802">
        <w:rPr>
          <w:rFonts w:ascii="Times New Roman" w:hAnsi="Times New Roman" w:cs="Times New Roman"/>
          <w:sz w:val="28"/>
          <w:szCs w:val="28"/>
        </w:rPr>
        <w:t>Каждый аффикс имеет одно опред</w:t>
      </w:r>
      <w:r>
        <w:rPr>
          <w:rFonts w:ascii="Times New Roman" w:hAnsi="Times New Roman" w:cs="Times New Roman"/>
          <w:sz w:val="28"/>
          <w:szCs w:val="28"/>
        </w:rPr>
        <w:t>еленное грамматическое значение,</w:t>
      </w:r>
      <w:r w:rsidRPr="00926802">
        <w:rPr>
          <w:rFonts w:ascii="Times New Roman" w:hAnsi="Times New Roman" w:cs="Times New Roman"/>
          <w:sz w:val="28"/>
          <w:szCs w:val="28"/>
        </w:rPr>
        <w:t xml:space="preserve"> отграничен от смежных с ним морфем и обладает в составе слова «семантической и конструктивной автономностью» </w:t>
      </w:r>
      <w:r w:rsidRPr="00B35D23">
        <w:rPr>
          <w:rFonts w:ascii="Times New Roman" w:hAnsi="Times New Roman" w:cs="Times New Roman"/>
          <w:sz w:val="28"/>
          <w:szCs w:val="28"/>
        </w:rPr>
        <w:t>[</w:t>
      </w:r>
      <w:r w:rsidRPr="008E062F">
        <w:rPr>
          <w:rFonts w:ascii="Times New Roman" w:hAnsi="Times New Roman" w:cs="Times New Roman"/>
          <w:sz w:val="28"/>
          <w:szCs w:val="28"/>
        </w:rPr>
        <w:t>Там же].</w:t>
      </w:r>
    </w:p>
    <w:p w:rsidR="005F3C5A" w:rsidRPr="0076101E" w:rsidRDefault="005F3C5A" w:rsidP="00846B21">
      <w:pPr>
        <w:spacing w:line="360" w:lineRule="auto"/>
        <w:jc w:val="both"/>
        <w:rPr>
          <w:rFonts w:ascii="Times New Roman" w:hAnsi="Times New Roman" w:cs="Times New Roman"/>
          <w:sz w:val="28"/>
          <w:szCs w:val="28"/>
        </w:rPr>
      </w:pPr>
      <w:r>
        <w:rPr>
          <w:rFonts w:ascii="Times New Roman" w:hAnsi="Times New Roman" w:cs="Times New Roman"/>
          <w:sz w:val="28"/>
          <w:szCs w:val="28"/>
        </w:rPr>
        <w:t>Татарский язык агглютинативный, следовательно, словоизменение и словооб</w:t>
      </w:r>
      <w:r w:rsidRPr="00DA78D2">
        <w:rPr>
          <w:rFonts w:ascii="Times New Roman" w:hAnsi="Times New Roman" w:cs="Times New Roman"/>
          <w:sz w:val="28"/>
          <w:szCs w:val="28"/>
        </w:rPr>
        <w:t xml:space="preserve">разование </w:t>
      </w:r>
      <w:r>
        <w:rPr>
          <w:rFonts w:ascii="Times New Roman" w:hAnsi="Times New Roman" w:cs="Times New Roman"/>
          <w:sz w:val="28"/>
          <w:szCs w:val="28"/>
        </w:rPr>
        <w:t>в нем осуществляются путем наращи</w:t>
      </w:r>
      <w:r w:rsidRPr="00DA78D2">
        <w:rPr>
          <w:rFonts w:ascii="Times New Roman" w:hAnsi="Times New Roman" w:cs="Times New Roman"/>
          <w:sz w:val="28"/>
          <w:szCs w:val="28"/>
        </w:rPr>
        <w:t xml:space="preserve">вания к корню ряда </w:t>
      </w:r>
      <w:r>
        <w:rPr>
          <w:rFonts w:ascii="Times New Roman" w:hAnsi="Times New Roman" w:cs="Times New Roman"/>
          <w:sz w:val="28"/>
          <w:szCs w:val="28"/>
        </w:rPr>
        <w:t>постпозитивных аффиксов, пишет Н.</w:t>
      </w:r>
      <w:r w:rsidR="00846B21">
        <w:rPr>
          <w:rFonts w:ascii="Times New Roman" w:hAnsi="Times New Roman" w:cs="Times New Roman"/>
          <w:sz w:val="28"/>
          <w:szCs w:val="28"/>
        </w:rPr>
        <w:t xml:space="preserve"> </w:t>
      </w:r>
      <w:r>
        <w:rPr>
          <w:rFonts w:ascii="Times New Roman" w:hAnsi="Times New Roman" w:cs="Times New Roman"/>
          <w:sz w:val="28"/>
          <w:szCs w:val="28"/>
        </w:rPr>
        <w:t>А. Баскаков [Баскаков, 1988, С.</w:t>
      </w:r>
      <w:r w:rsidRPr="00DA78D2">
        <w:rPr>
          <w:rFonts w:ascii="Times New Roman" w:hAnsi="Times New Roman" w:cs="Times New Roman"/>
          <w:sz w:val="28"/>
          <w:szCs w:val="28"/>
        </w:rPr>
        <w:t xml:space="preserve"> 27-30].</w:t>
      </w:r>
      <w:r>
        <w:rPr>
          <w:rFonts w:ascii="Times New Roman" w:hAnsi="Times New Roman" w:cs="Times New Roman"/>
          <w:sz w:val="28"/>
          <w:szCs w:val="28"/>
        </w:rPr>
        <w:t xml:space="preserve"> С таким морфологиче</w:t>
      </w:r>
      <w:r w:rsidRPr="008761CC">
        <w:rPr>
          <w:rFonts w:ascii="Times New Roman" w:hAnsi="Times New Roman" w:cs="Times New Roman"/>
          <w:sz w:val="28"/>
          <w:szCs w:val="28"/>
        </w:rPr>
        <w:t>ским стро</w:t>
      </w:r>
      <w:r>
        <w:rPr>
          <w:rFonts w:ascii="Times New Roman" w:hAnsi="Times New Roman" w:cs="Times New Roman"/>
          <w:sz w:val="28"/>
          <w:szCs w:val="28"/>
        </w:rPr>
        <w:t>ем слова тесно связан закон син</w:t>
      </w:r>
      <w:r w:rsidRPr="008761CC">
        <w:rPr>
          <w:rFonts w:ascii="Times New Roman" w:hAnsi="Times New Roman" w:cs="Times New Roman"/>
          <w:sz w:val="28"/>
          <w:szCs w:val="28"/>
        </w:rPr>
        <w:t xml:space="preserve">гармонизма, </w:t>
      </w:r>
      <w:r>
        <w:rPr>
          <w:rFonts w:ascii="Times New Roman" w:hAnsi="Times New Roman" w:cs="Times New Roman"/>
          <w:sz w:val="28"/>
          <w:szCs w:val="28"/>
        </w:rPr>
        <w:t>который в тюркологии объясня</w:t>
      </w:r>
      <w:r w:rsidRPr="008761CC">
        <w:rPr>
          <w:rFonts w:ascii="Times New Roman" w:hAnsi="Times New Roman" w:cs="Times New Roman"/>
          <w:sz w:val="28"/>
          <w:szCs w:val="28"/>
        </w:rPr>
        <w:t xml:space="preserve">ется </w:t>
      </w:r>
      <w:r>
        <w:rPr>
          <w:rFonts w:ascii="Times New Roman" w:hAnsi="Times New Roman" w:cs="Times New Roman"/>
          <w:sz w:val="28"/>
          <w:szCs w:val="28"/>
        </w:rPr>
        <w:t>«как фонетическое явление, при кото</w:t>
      </w:r>
      <w:r w:rsidRPr="008761CC">
        <w:rPr>
          <w:rFonts w:ascii="Times New Roman" w:hAnsi="Times New Roman" w:cs="Times New Roman"/>
          <w:sz w:val="28"/>
          <w:szCs w:val="28"/>
        </w:rPr>
        <w:t>ро</w:t>
      </w:r>
      <w:r>
        <w:rPr>
          <w:rFonts w:ascii="Times New Roman" w:hAnsi="Times New Roman" w:cs="Times New Roman"/>
          <w:sz w:val="28"/>
          <w:szCs w:val="28"/>
        </w:rPr>
        <w:t>м гласные звуки аффиксов должны со</w:t>
      </w:r>
      <w:r w:rsidRPr="008761CC">
        <w:rPr>
          <w:rFonts w:ascii="Times New Roman" w:hAnsi="Times New Roman" w:cs="Times New Roman"/>
          <w:sz w:val="28"/>
          <w:szCs w:val="28"/>
        </w:rPr>
        <w:t>гласовы</w:t>
      </w:r>
      <w:r>
        <w:rPr>
          <w:rFonts w:ascii="Times New Roman" w:hAnsi="Times New Roman" w:cs="Times New Roman"/>
          <w:sz w:val="28"/>
          <w:szCs w:val="28"/>
        </w:rPr>
        <w:t>ваться с основными гласными зву</w:t>
      </w:r>
      <w:r w:rsidRPr="008761CC">
        <w:rPr>
          <w:rFonts w:ascii="Times New Roman" w:hAnsi="Times New Roman" w:cs="Times New Roman"/>
          <w:sz w:val="28"/>
          <w:szCs w:val="28"/>
        </w:rPr>
        <w:t>ками корня</w:t>
      </w:r>
      <w:r>
        <w:rPr>
          <w:rFonts w:ascii="Times New Roman" w:hAnsi="Times New Roman" w:cs="Times New Roman"/>
          <w:sz w:val="28"/>
          <w:szCs w:val="28"/>
        </w:rPr>
        <w:t>» [</w:t>
      </w:r>
      <w:r w:rsidRPr="0069303E">
        <w:rPr>
          <w:rFonts w:ascii="Times New Roman" w:hAnsi="Times New Roman" w:cs="Times New Roman"/>
          <w:sz w:val="28"/>
          <w:szCs w:val="28"/>
        </w:rPr>
        <w:t>Там же</w:t>
      </w:r>
      <w:r w:rsidRPr="00272691">
        <w:rPr>
          <w:rFonts w:ascii="Times New Roman" w:hAnsi="Times New Roman" w:cs="Times New Roman"/>
          <w:sz w:val="28"/>
          <w:szCs w:val="28"/>
        </w:rPr>
        <w:t xml:space="preserve">, </w:t>
      </w:r>
      <w:r>
        <w:rPr>
          <w:rFonts w:ascii="Times New Roman" w:hAnsi="Times New Roman" w:cs="Times New Roman"/>
          <w:sz w:val="28"/>
          <w:szCs w:val="28"/>
        </w:rPr>
        <w:t>1988,</w:t>
      </w:r>
      <w:r w:rsidRPr="00272691">
        <w:rPr>
          <w:rFonts w:ascii="Times New Roman" w:hAnsi="Times New Roman" w:cs="Times New Roman"/>
          <w:sz w:val="28"/>
          <w:szCs w:val="28"/>
        </w:rPr>
        <w:t xml:space="preserve"> </w:t>
      </w:r>
      <w:r w:rsidRPr="008761CC">
        <w:rPr>
          <w:rFonts w:ascii="Times New Roman" w:hAnsi="Times New Roman" w:cs="Times New Roman"/>
          <w:sz w:val="28"/>
          <w:szCs w:val="28"/>
        </w:rPr>
        <w:t>18-23].</w:t>
      </w:r>
      <w:r>
        <w:rPr>
          <w:rFonts w:ascii="Times New Roman" w:hAnsi="Times New Roman" w:cs="Times New Roman"/>
          <w:sz w:val="28"/>
          <w:szCs w:val="28"/>
        </w:rPr>
        <w:t xml:space="preserve"> О характерном для сингармонических языков видоизменении фонемы аффиксов в зависимости от фонологических характеристик корня пишет и В.</w:t>
      </w:r>
      <w:r w:rsidR="00846B21">
        <w:rPr>
          <w:rFonts w:ascii="Times New Roman" w:hAnsi="Times New Roman" w:cs="Times New Roman"/>
          <w:sz w:val="28"/>
          <w:szCs w:val="28"/>
        </w:rPr>
        <w:t xml:space="preserve"> </w:t>
      </w:r>
      <w:r>
        <w:rPr>
          <w:rFonts w:ascii="Times New Roman" w:hAnsi="Times New Roman" w:cs="Times New Roman"/>
          <w:sz w:val="28"/>
          <w:szCs w:val="28"/>
        </w:rPr>
        <w:t xml:space="preserve">Б. </w:t>
      </w:r>
      <w:proofErr w:type="spellStart"/>
      <w:r>
        <w:rPr>
          <w:rFonts w:ascii="Times New Roman" w:hAnsi="Times New Roman" w:cs="Times New Roman"/>
          <w:sz w:val="28"/>
          <w:szCs w:val="28"/>
        </w:rPr>
        <w:t>Касевич</w:t>
      </w:r>
      <w:proofErr w:type="spellEnd"/>
      <w:r>
        <w:rPr>
          <w:rFonts w:ascii="Times New Roman" w:hAnsi="Times New Roman" w:cs="Times New Roman"/>
          <w:sz w:val="28"/>
          <w:szCs w:val="28"/>
        </w:rPr>
        <w:t xml:space="preserve"> </w:t>
      </w:r>
      <w:r w:rsidRPr="00343790">
        <w:rPr>
          <w:rFonts w:ascii="Times New Roman" w:hAnsi="Times New Roman" w:cs="Times New Roman"/>
          <w:sz w:val="28"/>
          <w:szCs w:val="28"/>
        </w:rPr>
        <w:t>[</w:t>
      </w:r>
      <w:proofErr w:type="spellStart"/>
      <w:r>
        <w:rPr>
          <w:rFonts w:ascii="Times New Roman" w:hAnsi="Times New Roman" w:cs="Times New Roman"/>
          <w:sz w:val="28"/>
          <w:szCs w:val="28"/>
        </w:rPr>
        <w:t>Касевич</w:t>
      </w:r>
      <w:proofErr w:type="spellEnd"/>
      <w:r>
        <w:rPr>
          <w:rFonts w:ascii="Times New Roman" w:hAnsi="Times New Roman" w:cs="Times New Roman"/>
          <w:sz w:val="28"/>
          <w:szCs w:val="28"/>
        </w:rPr>
        <w:t>, 1986, 120</w:t>
      </w:r>
      <w:r w:rsidRPr="00343790">
        <w:rPr>
          <w:rFonts w:ascii="Times New Roman" w:hAnsi="Times New Roman" w:cs="Times New Roman"/>
          <w:sz w:val="28"/>
          <w:szCs w:val="28"/>
        </w:rPr>
        <w:t>]</w:t>
      </w:r>
      <w:r>
        <w:rPr>
          <w:rFonts w:ascii="Times New Roman" w:hAnsi="Times New Roman" w:cs="Times New Roman"/>
          <w:sz w:val="28"/>
          <w:szCs w:val="28"/>
        </w:rPr>
        <w:t>.</w:t>
      </w:r>
      <w:r w:rsidRPr="00A36E30">
        <w:rPr>
          <w:rFonts w:ascii="Times New Roman" w:hAnsi="Times New Roman" w:cs="Times New Roman"/>
          <w:sz w:val="28"/>
          <w:szCs w:val="28"/>
        </w:rPr>
        <w:t xml:space="preserve"> </w:t>
      </w:r>
      <w:r w:rsidRPr="007D3855">
        <w:rPr>
          <w:rFonts w:ascii="Times New Roman" w:hAnsi="Times New Roman" w:cs="Times New Roman"/>
          <w:sz w:val="28"/>
          <w:szCs w:val="28"/>
        </w:rPr>
        <w:t xml:space="preserve">Типичная словоформа в агглютинативном языке - это цепочка, состоящая из корня и одного или нескольких аффиксов. В таком случае </w:t>
      </w:r>
      <w:r>
        <w:rPr>
          <w:rFonts w:ascii="Times New Roman" w:hAnsi="Times New Roman" w:cs="Times New Roman"/>
          <w:sz w:val="28"/>
          <w:szCs w:val="28"/>
        </w:rPr>
        <w:t>«</w:t>
      </w:r>
      <w:r w:rsidRPr="007D3855">
        <w:rPr>
          <w:rFonts w:ascii="Times New Roman" w:hAnsi="Times New Roman" w:cs="Times New Roman"/>
          <w:sz w:val="28"/>
          <w:szCs w:val="28"/>
        </w:rPr>
        <w:t>правила сочетаемости/</w:t>
      </w:r>
      <w:proofErr w:type="spellStart"/>
      <w:r w:rsidRPr="007D3855">
        <w:rPr>
          <w:rFonts w:ascii="Times New Roman" w:hAnsi="Times New Roman" w:cs="Times New Roman"/>
          <w:sz w:val="28"/>
          <w:szCs w:val="28"/>
        </w:rPr>
        <w:t>несочетаемости</w:t>
      </w:r>
      <w:proofErr w:type="spellEnd"/>
      <w:r w:rsidRPr="007D3855">
        <w:rPr>
          <w:rFonts w:ascii="Times New Roman" w:hAnsi="Times New Roman" w:cs="Times New Roman"/>
          <w:sz w:val="28"/>
          <w:szCs w:val="28"/>
        </w:rPr>
        <w:t xml:space="preserve"> фо</w:t>
      </w:r>
      <w:r>
        <w:rPr>
          <w:rFonts w:ascii="Times New Roman" w:hAnsi="Times New Roman" w:cs="Times New Roman"/>
          <w:sz w:val="28"/>
          <w:szCs w:val="28"/>
        </w:rPr>
        <w:t xml:space="preserve">нем вызывают изменения аффиксов </w:t>
      </w:r>
      <w:r w:rsidRPr="0076101E">
        <w:rPr>
          <w:rFonts w:ascii="Times New Roman" w:hAnsi="Times New Roman" w:cs="Times New Roman"/>
          <w:sz w:val="28"/>
          <w:szCs w:val="28"/>
        </w:rPr>
        <w:t>[</w:t>
      </w:r>
      <w:r w:rsidRPr="007404EB">
        <w:rPr>
          <w:rFonts w:ascii="Times New Roman" w:hAnsi="Times New Roman" w:cs="Times New Roman"/>
          <w:sz w:val="28"/>
          <w:szCs w:val="28"/>
        </w:rPr>
        <w:t>Там же].</w:t>
      </w:r>
      <w:r w:rsidRPr="0076101E">
        <w:rPr>
          <w:rFonts w:ascii="Times New Roman" w:hAnsi="Times New Roman" w:cs="Times New Roman"/>
          <w:sz w:val="28"/>
          <w:szCs w:val="28"/>
        </w:rPr>
        <w:t xml:space="preserve"> </w:t>
      </w:r>
      <w:r w:rsidRPr="007D3855">
        <w:rPr>
          <w:rFonts w:ascii="Times New Roman" w:hAnsi="Times New Roman" w:cs="Times New Roman"/>
          <w:sz w:val="28"/>
          <w:szCs w:val="28"/>
        </w:rPr>
        <w:t xml:space="preserve">Число вариантов может увеличиваться за счет одновременного варьирования согласных и уменьшаться в </w:t>
      </w:r>
      <w:r w:rsidRPr="007D3855">
        <w:rPr>
          <w:rFonts w:ascii="Times New Roman" w:hAnsi="Times New Roman" w:cs="Times New Roman"/>
          <w:sz w:val="28"/>
          <w:szCs w:val="28"/>
        </w:rPr>
        <w:lastRenderedPageBreak/>
        <w:t xml:space="preserve">силу ограничений разного рода – вплоть до </w:t>
      </w:r>
      <w:proofErr w:type="spellStart"/>
      <w:r w:rsidRPr="007D3855">
        <w:rPr>
          <w:rFonts w:ascii="Times New Roman" w:hAnsi="Times New Roman" w:cs="Times New Roman"/>
          <w:sz w:val="28"/>
          <w:szCs w:val="28"/>
        </w:rPr>
        <w:t>неварьируемости</w:t>
      </w:r>
      <w:proofErr w:type="spellEnd"/>
      <w:r w:rsidRPr="007D3855">
        <w:rPr>
          <w:rFonts w:ascii="Times New Roman" w:hAnsi="Times New Roman" w:cs="Times New Roman"/>
          <w:sz w:val="28"/>
          <w:szCs w:val="28"/>
        </w:rPr>
        <w:t xml:space="preserve"> аффикса</w:t>
      </w:r>
      <w:r w:rsidR="007404EB">
        <w:rPr>
          <w:rFonts w:ascii="Times New Roman" w:hAnsi="Times New Roman" w:cs="Times New Roman"/>
          <w:sz w:val="28"/>
          <w:szCs w:val="28"/>
        </w:rPr>
        <w:t xml:space="preserve"> </w:t>
      </w:r>
      <w:r w:rsidRPr="007D3855">
        <w:rPr>
          <w:rFonts w:ascii="Times New Roman" w:hAnsi="Times New Roman" w:cs="Times New Roman"/>
          <w:sz w:val="28"/>
          <w:szCs w:val="28"/>
        </w:rPr>
        <w:t>в</w:t>
      </w:r>
      <w:r w:rsidR="007404EB">
        <w:rPr>
          <w:rFonts w:ascii="Times New Roman" w:hAnsi="Times New Roman" w:cs="Times New Roman"/>
          <w:sz w:val="28"/>
          <w:szCs w:val="28"/>
        </w:rPr>
        <w:t xml:space="preserve"> </w:t>
      </w:r>
      <w:r w:rsidRPr="007D3855">
        <w:rPr>
          <w:rFonts w:ascii="Times New Roman" w:hAnsi="Times New Roman" w:cs="Times New Roman"/>
          <w:sz w:val="28"/>
          <w:szCs w:val="28"/>
        </w:rPr>
        <w:t>виде исключения</w:t>
      </w:r>
      <w:r w:rsidRPr="0076101E">
        <w:rPr>
          <w:rFonts w:ascii="Times New Roman" w:hAnsi="Times New Roman" w:cs="Times New Roman"/>
          <w:sz w:val="28"/>
          <w:szCs w:val="28"/>
        </w:rPr>
        <w:t xml:space="preserve"> </w:t>
      </w:r>
      <w:r w:rsidRPr="00343790">
        <w:rPr>
          <w:rFonts w:ascii="Times New Roman" w:hAnsi="Times New Roman" w:cs="Times New Roman"/>
          <w:sz w:val="28"/>
          <w:szCs w:val="28"/>
        </w:rPr>
        <w:t>[</w:t>
      </w:r>
      <w:proofErr w:type="spellStart"/>
      <w:r>
        <w:rPr>
          <w:rFonts w:ascii="Times New Roman" w:hAnsi="Times New Roman" w:cs="Times New Roman"/>
          <w:sz w:val="28"/>
          <w:szCs w:val="28"/>
        </w:rPr>
        <w:t>Касевич</w:t>
      </w:r>
      <w:proofErr w:type="spellEnd"/>
      <w:r>
        <w:rPr>
          <w:rFonts w:ascii="Times New Roman" w:hAnsi="Times New Roman" w:cs="Times New Roman"/>
          <w:sz w:val="28"/>
          <w:szCs w:val="28"/>
        </w:rPr>
        <w:t>, 1986, 120</w:t>
      </w:r>
      <w:r w:rsidRPr="00343790">
        <w:rPr>
          <w:rFonts w:ascii="Times New Roman" w:hAnsi="Times New Roman" w:cs="Times New Roman"/>
          <w:sz w:val="28"/>
          <w:szCs w:val="28"/>
        </w:rPr>
        <w:t>]</w:t>
      </w:r>
      <w:r>
        <w:rPr>
          <w:rFonts w:ascii="Times New Roman" w:hAnsi="Times New Roman" w:cs="Times New Roman"/>
          <w:sz w:val="28"/>
          <w:szCs w:val="28"/>
        </w:rPr>
        <w:t>.</w:t>
      </w:r>
    </w:p>
    <w:p w:rsidR="005F3C5A" w:rsidRDefault="005F3C5A" w:rsidP="007404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50066D">
        <w:rPr>
          <w:rFonts w:ascii="Times New Roman" w:hAnsi="Times New Roman" w:cs="Times New Roman"/>
          <w:sz w:val="28"/>
          <w:szCs w:val="28"/>
        </w:rPr>
        <w:t xml:space="preserve"> словах, где по орфоэпическим нормам губные </w:t>
      </w:r>
      <w:r w:rsidRPr="000E113E">
        <w:rPr>
          <w:rFonts w:ascii="Times New Roman" w:hAnsi="Times New Roman" w:cs="Times New Roman"/>
          <w:i/>
          <w:sz w:val="28"/>
          <w:szCs w:val="28"/>
        </w:rPr>
        <w:t>о</w:t>
      </w:r>
      <w:r w:rsidRPr="0050066D">
        <w:rPr>
          <w:rFonts w:ascii="Times New Roman" w:hAnsi="Times New Roman" w:cs="Times New Roman"/>
          <w:sz w:val="28"/>
          <w:szCs w:val="28"/>
        </w:rPr>
        <w:t xml:space="preserve"> и </w:t>
      </w:r>
      <w:r w:rsidRPr="000E113E">
        <w:rPr>
          <w:rFonts w:ascii="Times New Roman" w:hAnsi="Times New Roman" w:cs="Times New Roman"/>
          <w:i/>
          <w:sz w:val="28"/>
          <w:szCs w:val="28"/>
        </w:rPr>
        <w:t>ѳ</w:t>
      </w:r>
      <w:r w:rsidRPr="0050066D">
        <w:rPr>
          <w:rFonts w:ascii="Times New Roman" w:hAnsi="Times New Roman" w:cs="Times New Roman"/>
          <w:i/>
          <w:sz w:val="28"/>
          <w:szCs w:val="28"/>
        </w:rPr>
        <w:t xml:space="preserve"> </w:t>
      </w:r>
      <w:r w:rsidRPr="0050066D">
        <w:rPr>
          <w:rFonts w:ascii="Times New Roman" w:hAnsi="Times New Roman" w:cs="Times New Roman"/>
          <w:sz w:val="28"/>
          <w:szCs w:val="28"/>
        </w:rPr>
        <w:t>распространяются</w:t>
      </w:r>
      <w:r>
        <w:rPr>
          <w:rFonts w:ascii="Times New Roman" w:hAnsi="Times New Roman" w:cs="Times New Roman"/>
          <w:sz w:val="28"/>
          <w:szCs w:val="28"/>
        </w:rPr>
        <w:t xml:space="preserve"> дальше первого слога, они</w:t>
      </w:r>
      <w:r w:rsidRPr="0050066D">
        <w:rPr>
          <w:rFonts w:ascii="Times New Roman" w:hAnsi="Times New Roman" w:cs="Times New Roman"/>
          <w:sz w:val="28"/>
          <w:szCs w:val="28"/>
        </w:rPr>
        <w:t xml:space="preserve"> могут произноситься и в некоторых аффиксах</w:t>
      </w:r>
      <w:r w:rsidRPr="000A11E7">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DF5321">
        <w:rPr>
          <w:rFonts w:ascii="Times New Roman" w:hAnsi="Times New Roman" w:cs="Times New Roman"/>
          <w:sz w:val="28"/>
          <w:szCs w:val="28"/>
        </w:rPr>
        <w:t>Пример</w:t>
      </w:r>
      <w:r w:rsidRPr="0050066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0066D">
        <w:rPr>
          <w:rFonts w:ascii="Times New Roman" w:hAnsi="Times New Roman" w:cs="Times New Roman"/>
          <w:i/>
          <w:sz w:val="28"/>
          <w:szCs w:val="28"/>
        </w:rPr>
        <w:t>тоссоз</w:t>
      </w:r>
      <w:proofErr w:type="spellEnd"/>
      <w:r w:rsidRPr="0050066D">
        <w:rPr>
          <w:rFonts w:ascii="Times New Roman" w:hAnsi="Times New Roman" w:cs="Times New Roman"/>
          <w:sz w:val="28"/>
          <w:szCs w:val="28"/>
        </w:rPr>
        <w:t xml:space="preserve"> (</w:t>
      </w:r>
      <w:proofErr w:type="spellStart"/>
      <w:r w:rsidRPr="0050066D">
        <w:rPr>
          <w:rFonts w:ascii="Times New Roman" w:hAnsi="Times New Roman" w:cs="Times New Roman"/>
          <w:sz w:val="28"/>
          <w:szCs w:val="28"/>
        </w:rPr>
        <w:t>графич</w:t>
      </w:r>
      <w:proofErr w:type="spellEnd"/>
      <w:r w:rsidRPr="0050066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0066D">
        <w:rPr>
          <w:rFonts w:ascii="Times New Roman" w:hAnsi="Times New Roman" w:cs="Times New Roman"/>
          <w:i/>
          <w:sz w:val="28"/>
          <w:szCs w:val="28"/>
        </w:rPr>
        <w:t>тозсыз</w:t>
      </w:r>
      <w:proofErr w:type="spellEnd"/>
      <w:r w:rsidRPr="0050066D">
        <w:rPr>
          <w:rFonts w:ascii="Times New Roman" w:hAnsi="Times New Roman" w:cs="Times New Roman"/>
          <w:i/>
          <w:sz w:val="28"/>
          <w:szCs w:val="28"/>
        </w:rPr>
        <w:t xml:space="preserve">) </w:t>
      </w:r>
      <w:r>
        <w:rPr>
          <w:rFonts w:ascii="Times New Roman" w:hAnsi="Times New Roman" w:cs="Times New Roman"/>
          <w:sz w:val="28"/>
          <w:szCs w:val="28"/>
        </w:rPr>
        <w:t>ʽнесоленыйʼ</w:t>
      </w:r>
      <w:r w:rsidRPr="0050066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бѳлг</w:t>
      </w:r>
      <w:r w:rsidRPr="0050066D">
        <w:rPr>
          <w:rFonts w:ascii="Times New Roman" w:hAnsi="Times New Roman" w:cs="Times New Roman"/>
          <w:i/>
          <w:sz w:val="28"/>
          <w:szCs w:val="28"/>
        </w:rPr>
        <w:t>ѳнлѳ</w:t>
      </w:r>
      <w:proofErr w:type="gramStart"/>
      <w:r w:rsidRPr="0050066D">
        <w:rPr>
          <w:rFonts w:ascii="Times New Roman" w:hAnsi="Times New Roman" w:cs="Times New Roman"/>
          <w:i/>
          <w:sz w:val="28"/>
          <w:szCs w:val="28"/>
        </w:rPr>
        <w:t>к</w:t>
      </w:r>
      <w:proofErr w:type="gramEnd"/>
      <w:r>
        <w:rPr>
          <w:rFonts w:ascii="Times New Roman" w:hAnsi="Times New Roman" w:cs="Times New Roman"/>
          <w:i/>
          <w:sz w:val="28"/>
          <w:szCs w:val="28"/>
        </w:rPr>
        <w:t xml:space="preserve"> </w:t>
      </w:r>
      <w:r w:rsidRPr="0050066D">
        <w:rPr>
          <w:rFonts w:ascii="Times New Roman" w:hAnsi="Times New Roman" w:cs="Times New Roman"/>
          <w:i/>
          <w:sz w:val="28"/>
          <w:szCs w:val="28"/>
        </w:rPr>
        <w:t xml:space="preserve">(бѳлгенлек) </w:t>
      </w:r>
      <w:r>
        <w:rPr>
          <w:rFonts w:ascii="Times New Roman" w:hAnsi="Times New Roman" w:cs="Times New Roman"/>
          <w:sz w:val="28"/>
          <w:szCs w:val="28"/>
        </w:rPr>
        <w:t>ʽ</w:t>
      </w:r>
      <w:r w:rsidRPr="0050066D">
        <w:rPr>
          <w:rFonts w:ascii="Times New Roman" w:hAnsi="Times New Roman" w:cs="Times New Roman"/>
          <w:sz w:val="28"/>
          <w:szCs w:val="28"/>
        </w:rPr>
        <w:t>банкротство</w:t>
      </w:r>
      <w:r>
        <w:rPr>
          <w:rFonts w:ascii="Times New Roman" w:hAnsi="Times New Roman" w:cs="Times New Roman"/>
          <w:sz w:val="28"/>
          <w:szCs w:val="28"/>
        </w:rPr>
        <w:t>ʼ</w:t>
      </w:r>
      <w:r w:rsidRPr="0050066D">
        <w:rPr>
          <w:rFonts w:ascii="Times New Roman" w:hAnsi="Times New Roman" w:cs="Times New Roman"/>
          <w:sz w:val="28"/>
          <w:szCs w:val="28"/>
        </w:rPr>
        <w:t xml:space="preserve">, </w:t>
      </w:r>
      <w:r>
        <w:rPr>
          <w:rFonts w:ascii="Times New Roman" w:hAnsi="Times New Roman" w:cs="Times New Roman"/>
          <w:sz w:val="28"/>
          <w:szCs w:val="28"/>
        </w:rPr>
        <w:t>ʽ</w:t>
      </w:r>
      <w:r w:rsidRPr="0050066D">
        <w:rPr>
          <w:rFonts w:ascii="Times New Roman" w:hAnsi="Times New Roman" w:cs="Times New Roman"/>
          <w:sz w:val="28"/>
          <w:szCs w:val="28"/>
        </w:rPr>
        <w:t>разорение</w:t>
      </w:r>
      <w:r>
        <w:rPr>
          <w:rFonts w:ascii="Times New Roman" w:hAnsi="Times New Roman" w:cs="Times New Roman"/>
          <w:sz w:val="28"/>
          <w:szCs w:val="28"/>
        </w:rPr>
        <w:t>ʼ</w:t>
      </w:r>
      <w:r w:rsidRPr="0050066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0A11E7">
        <w:rPr>
          <w:rFonts w:ascii="Times New Roman" w:hAnsi="Times New Roman" w:cs="Times New Roman"/>
          <w:i/>
          <w:sz w:val="28"/>
          <w:szCs w:val="28"/>
        </w:rPr>
        <w:t>болотно</w:t>
      </w:r>
      <w:proofErr w:type="spellEnd"/>
      <w:r>
        <w:rPr>
          <w:rFonts w:ascii="Times New Roman" w:hAnsi="Times New Roman" w:cs="Times New Roman"/>
          <w:sz w:val="28"/>
          <w:szCs w:val="28"/>
        </w:rPr>
        <w:t xml:space="preserve"> (</w:t>
      </w:r>
      <w:proofErr w:type="spellStart"/>
      <w:r w:rsidRPr="000A11E7">
        <w:rPr>
          <w:rFonts w:ascii="Times New Roman" w:hAnsi="Times New Roman" w:cs="Times New Roman"/>
          <w:i/>
          <w:sz w:val="28"/>
          <w:szCs w:val="28"/>
        </w:rPr>
        <w:t>болытны</w:t>
      </w:r>
      <w:proofErr w:type="spellEnd"/>
      <w:r>
        <w:rPr>
          <w:rFonts w:ascii="Times New Roman" w:hAnsi="Times New Roman" w:cs="Times New Roman"/>
          <w:sz w:val="28"/>
          <w:szCs w:val="28"/>
        </w:rPr>
        <w:t>) ʽтучуʼ,</w:t>
      </w:r>
      <w:r w:rsidRPr="0050066D">
        <w:rPr>
          <w:rFonts w:ascii="Times New Roman" w:hAnsi="Times New Roman" w:cs="Times New Roman"/>
          <w:sz w:val="28"/>
          <w:szCs w:val="28"/>
        </w:rPr>
        <w:t xml:space="preserve"> </w:t>
      </w:r>
      <w:proofErr w:type="spellStart"/>
      <w:r w:rsidRPr="0050066D">
        <w:rPr>
          <w:rFonts w:ascii="Times New Roman" w:hAnsi="Times New Roman" w:cs="Times New Roman"/>
          <w:i/>
          <w:sz w:val="28"/>
          <w:szCs w:val="28"/>
        </w:rPr>
        <w:t>боролош</w:t>
      </w:r>
      <w:proofErr w:type="spellEnd"/>
      <w:r w:rsidRPr="0050066D">
        <w:rPr>
          <w:rFonts w:ascii="Times New Roman" w:hAnsi="Times New Roman" w:cs="Times New Roman"/>
          <w:i/>
          <w:sz w:val="28"/>
          <w:szCs w:val="28"/>
        </w:rPr>
        <w:t xml:space="preserve"> (</w:t>
      </w:r>
      <w:proofErr w:type="spellStart"/>
      <w:r w:rsidRPr="0050066D">
        <w:rPr>
          <w:rFonts w:ascii="Times New Roman" w:hAnsi="Times New Roman" w:cs="Times New Roman"/>
          <w:i/>
          <w:sz w:val="28"/>
          <w:szCs w:val="28"/>
        </w:rPr>
        <w:t>борылыш</w:t>
      </w:r>
      <w:proofErr w:type="spellEnd"/>
      <w:r w:rsidRPr="0050066D">
        <w:rPr>
          <w:rFonts w:ascii="Times New Roman" w:hAnsi="Times New Roman" w:cs="Times New Roman"/>
          <w:i/>
          <w:sz w:val="28"/>
          <w:szCs w:val="28"/>
        </w:rPr>
        <w:t xml:space="preserve">) </w:t>
      </w:r>
      <w:r>
        <w:rPr>
          <w:rFonts w:ascii="Times New Roman" w:hAnsi="Times New Roman" w:cs="Times New Roman"/>
          <w:sz w:val="28"/>
          <w:szCs w:val="28"/>
        </w:rPr>
        <w:t>ʽ</w:t>
      </w:r>
      <w:r w:rsidRPr="0050066D">
        <w:rPr>
          <w:rFonts w:ascii="Times New Roman" w:hAnsi="Times New Roman" w:cs="Times New Roman"/>
          <w:sz w:val="28"/>
          <w:szCs w:val="28"/>
        </w:rPr>
        <w:t>изгиб</w:t>
      </w:r>
      <w:r>
        <w:rPr>
          <w:rFonts w:ascii="Times New Roman" w:hAnsi="Times New Roman" w:cs="Times New Roman"/>
          <w:sz w:val="28"/>
          <w:szCs w:val="28"/>
        </w:rPr>
        <w:t xml:space="preserve">ʼ и т.д. Фонемы аффиксов в сингармонических языках «варьируют в зависимости от фонологических характеристик корня, «при котором» они находятся» </w:t>
      </w:r>
      <w:r w:rsidRPr="00874BEC">
        <w:rPr>
          <w:rFonts w:ascii="Times New Roman" w:hAnsi="Times New Roman" w:cs="Times New Roman"/>
          <w:sz w:val="28"/>
          <w:szCs w:val="28"/>
        </w:rPr>
        <w:t>[</w:t>
      </w:r>
      <w:proofErr w:type="spellStart"/>
      <w:r>
        <w:rPr>
          <w:rFonts w:ascii="Times New Roman" w:hAnsi="Times New Roman" w:cs="Times New Roman"/>
          <w:sz w:val="28"/>
          <w:szCs w:val="28"/>
        </w:rPr>
        <w:t>Касевич</w:t>
      </w:r>
      <w:proofErr w:type="spellEnd"/>
      <w:r>
        <w:rPr>
          <w:rFonts w:ascii="Times New Roman" w:hAnsi="Times New Roman" w:cs="Times New Roman"/>
          <w:sz w:val="28"/>
          <w:szCs w:val="28"/>
        </w:rPr>
        <w:t>, 1986, С. 120</w:t>
      </w:r>
      <w:r w:rsidRPr="00874BEC">
        <w:rPr>
          <w:rFonts w:ascii="Times New Roman" w:hAnsi="Times New Roman" w:cs="Times New Roman"/>
          <w:sz w:val="28"/>
          <w:szCs w:val="28"/>
        </w:rPr>
        <w:t>]</w:t>
      </w:r>
      <w:r>
        <w:rPr>
          <w:rFonts w:ascii="Times New Roman" w:hAnsi="Times New Roman" w:cs="Times New Roman"/>
          <w:sz w:val="28"/>
          <w:szCs w:val="28"/>
        </w:rPr>
        <w:t>. К</w:t>
      </w:r>
      <w:r w:rsidRPr="007D3855">
        <w:rPr>
          <w:rFonts w:ascii="Times New Roman" w:hAnsi="Times New Roman" w:cs="Times New Roman"/>
          <w:sz w:val="28"/>
          <w:szCs w:val="28"/>
        </w:rPr>
        <w:t xml:space="preserve">аждый содержащий гласных аффикс </w:t>
      </w:r>
      <w:r>
        <w:rPr>
          <w:rFonts w:ascii="Times New Roman" w:hAnsi="Times New Roman" w:cs="Times New Roman"/>
          <w:sz w:val="28"/>
          <w:szCs w:val="28"/>
        </w:rPr>
        <w:t>«</w:t>
      </w:r>
      <w:r w:rsidRPr="007D3855">
        <w:rPr>
          <w:rFonts w:ascii="Times New Roman" w:hAnsi="Times New Roman" w:cs="Times New Roman"/>
          <w:sz w:val="28"/>
          <w:szCs w:val="28"/>
        </w:rPr>
        <w:t xml:space="preserve">приобретает столько фонологических вариантов, сколько существует возможных </w:t>
      </w:r>
      <w:proofErr w:type="spellStart"/>
      <w:r w:rsidRPr="007D3855">
        <w:rPr>
          <w:rFonts w:ascii="Times New Roman" w:hAnsi="Times New Roman" w:cs="Times New Roman"/>
          <w:sz w:val="28"/>
          <w:szCs w:val="28"/>
        </w:rPr>
        <w:t>попарных</w:t>
      </w:r>
      <w:proofErr w:type="spellEnd"/>
      <w:r w:rsidRPr="007D3855">
        <w:rPr>
          <w:rFonts w:ascii="Times New Roman" w:hAnsi="Times New Roman" w:cs="Times New Roman"/>
          <w:sz w:val="28"/>
          <w:szCs w:val="28"/>
        </w:rPr>
        <w:t xml:space="preserve"> соотношений между гласными корня (или предшествующего аффикса) и другими гласными, принадлеж</w:t>
      </w:r>
      <w:r>
        <w:rPr>
          <w:rFonts w:ascii="Times New Roman" w:hAnsi="Times New Roman" w:cs="Times New Roman"/>
          <w:sz w:val="28"/>
          <w:szCs w:val="28"/>
        </w:rPr>
        <w:t xml:space="preserve">ащими к соответствующему классу» </w:t>
      </w:r>
      <w:r w:rsidRPr="00874BEC">
        <w:rPr>
          <w:rFonts w:ascii="Times New Roman" w:hAnsi="Times New Roman" w:cs="Times New Roman"/>
          <w:sz w:val="28"/>
          <w:szCs w:val="28"/>
        </w:rPr>
        <w:t>[</w:t>
      </w:r>
      <w:proofErr w:type="spellStart"/>
      <w:r>
        <w:rPr>
          <w:rFonts w:ascii="Times New Roman" w:hAnsi="Times New Roman" w:cs="Times New Roman"/>
          <w:sz w:val="28"/>
          <w:szCs w:val="28"/>
        </w:rPr>
        <w:t>Касевич</w:t>
      </w:r>
      <w:proofErr w:type="spellEnd"/>
      <w:r>
        <w:rPr>
          <w:rFonts w:ascii="Times New Roman" w:hAnsi="Times New Roman" w:cs="Times New Roman"/>
          <w:sz w:val="28"/>
          <w:szCs w:val="28"/>
        </w:rPr>
        <w:t>, 1986, С. 120</w:t>
      </w:r>
      <w:r w:rsidRPr="00874BEC">
        <w:rPr>
          <w:rFonts w:ascii="Times New Roman" w:hAnsi="Times New Roman" w:cs="Times New Roman"/>
          <w:sz w:val="28"/>
          <w:szCs w:val="28"/>
        </w:rPr>
        <w:t>]</w:t>
      </w:r>
    </w:p>
    <w:p w:rsidR="005F3C5A" w:rsidRDefault="005F3C5A" w:rsidP="007404EB">
      <w:pPr>
        <w:spacing w:line="360" w:lineRule="auto"/>
        <w:jc w:val="both"/>
        <w:rPr>
          <w:rFonts w:ascii="Times New Roman" w:hAnsi="Times New Roman" w:cs="Times New Roman"/>
          <w:color w:val="262626" w:themeColor="text1" w:themeTint="D9"/>
          <w:sz w:val="28"/>
          <w:szCs w:val="28"/>
        </w:rPr>
      </w:pPr>
      <w:r>
        <w:rPr>
          <w:rFonts w:ascii="Times New Roman" w:hAnsi="Times New Roman" w:cs="Times New Roman"/>
          <w:sz w:val="28"/>
          <w:szCs w:val="28"/>
        </w:rPr>
        <w:t xml:space="preserve">В татарском языке при </w:t>
      </w:r>
      <w:r w:rsidRPr="00195D67">
        <w:rPr>
          <w:rFonts w:ascii="Times New Roman" w:hAnsi="Times New Roman" w:cs="Times New Roman"/>
          <w:sz w:val="28"/>
          <w:szCs w:val="28"/>
        </w:rPr>
        <w:t>присоединении аффиксов</w:t>
      </w:r>
      <w:r>
        <w:rPr>
          <w:rFonts w:ascii="Times New Roman" w:hAnsi="Times New Roman" w:cs="Times New Roman"/>
          <w:sz w:val="28"/>
          <w:szCs w:val="28"/>
        </w:rPr>
        <w:t xml:space="preserve"> к корню слова соблюдается в основном </w:t>
      </w:r>
      <w:r w:rsidRPr="00195D67">
        <w:rPr>
          <w:rFonts w:ascii="Times New Roman" w:hAnsi="Times New Roman" w:cs="Times New Roman"/>
          <w:sz w:val="28"/>
          <w:szCs w:val="28"/>
        </w:rPr>
        <w:t>небная гармония</w:t>
      </w:r>
      <w:r>
        <w:rPr>
          <w:rFonts w:ascii="Times New Roman" w:hAnsi="Times New Roman" w:cs="Times New Roman"/>
          <w:sz w:val="28"/>
          <w:szCs w:val="28"/>
        </w:rPr>
        <w:t xml:space="preserve"> гласных. Г</w:t>
      </w:r>
      <w:r w:rsidRPr="00E40CCF">
        <w:rPr>
          <w:rFonts w:ascii="Times New Roman" w:hAnsi="Times New Roman" w:cs="Times New Roman"/>
          <w:sz w:val="28"/>
          <w:szCs w:val="28"/>
        </w:rPr>
        <w:t>убно</w:t>
      </w:r>
      <w:r>
        <w:rPr>
          <w:rFonts w:ascii="Times New Roman" w:hAnsi="Times New Roman" w:cs="Times New Roman"/>
          <w:sz w:val="28"/>
          <w:szCs w:val="28"/>
        </w:rPr>
        <w:t>е</w:t>
      </w:r>
      <w:r w:rsidRPr="00E40CCF">
        <w:rPr>
          <w:rFonts w:ascii="Times New Roman" w:hAnsi="Times New Roman" w:cs="Times New Roman"/>
          <w:sz w:val="28"/>
          <w:szCs w:val="28"/>
        </w:rPr>
        <w:t xml:space="preserve"> уподоблени</w:t>
      </w:r>
      <w:r>
        <w:rPr>
          <w:rFonts w:ascii="Times New Roman" w:hAnsi="Times New Roman" w:cs="Times New Roman"/>
          <w:sz w:val="28"/>
          <w:szCs w:val="28"/>
        </w:rPr>
        <w:t>е</w:t>
      </w:r>
      <w:r w:rsidRPr="00E40CCF">
        <w:rPr>
          <w:rFonts w:ascii="Times New Roman" w:hAnsi="Times New Roman" w:cs="Times New Roman"/>
          <w:sz w:val="28"/>
          <w:szCs w:val="28"/>
        </w:rPr>
        <w:t xml:space="preserve"> гласны</w:t>
      </w:r>
      <w:r>
        <w:rPr>
          <w:rFonts w:ascii="Times New Roman" w:hAnsi="Times New Roman" w:cs="Times New Roman"/>
          <w:sz w:val="28"/>
          <w:szCs w:val="28"/>
        </w:rPr>
        <w:t>х</w:t>
      </w:r>
      <w:r w:rsidRPr="00E40CCF">
        <w:rPr>
          <w:rFonts w:ascii="Times New Roman" w:hAnsi="Times New Roman" w:cs="Times New Roman"/>
          <w:sz w:val="28"/>
          <w:szCs w:val="28"/>
        </w:rPr>
        <w:t xml:space="preserve"> </w:t>
      </w:r>
      <w:r>
        <w:rPr>
          <w:rFonts w:ascii="Times New Roman" w:hAnsi="Times New Roman" w:cs="Times New Roman"/>
          <w:sz w:val="28"/>
          <w:szCs w:val="28"/>
        </w:rPr>
        <w:t>по орфоэп</w:t>
      </w:r>
      <w:r w:rsidRPr="00E40CCF">
        <w:rPr>
          <w:rFonts w:ascii="Times New Roman" w:hAnsi="Times New Roman" w:cs="Times New Roman"/>
          <w:sz w:val="28"/>
          <w:szCs w:val="28"/>
        </w:rPr>
        <w:t>ическ</w:t>
      </w:r>
      <w:r>
        <w:rPr>
          <w:rFonts w:ascii="Times New Roman" w:hAnsi="Times New Roman" w:cs="Times New Roman"/>
          <w:sz w:val="28"/>
          <w:szCs w:val="28"/>
        </w:rPr>
        <w:t xml:space="preserve">им нормам в татарском языке </w:t>
      </w:r>
      <w:r w:rsidRPr="00E40CCF">
        <w:rPr>
          <w:rFonts w:ascii="Times New Roman" w:hAnsi="Times New Roman" w:cs="Times New Roman"/>
          <w:sz w:val="28"/>
          <w:szCs w:val="28"/>
        </w:rPr>
        <w:t>н</w:t>
      </w:r>
      <w:r>
        <w:rPr>
          <w:rFonts w:ascii="Times New Roman" w:hAnsi="Times New Roman" w:cs="Times New Roman"/>
          <w:sz w:val="28"/>
          <w:szCs w:val="28"/>
        </w:rPr>
        <w:t>е</w:t>
      </w:r>
      <w:r w:rsidRPr="00E40CCF">
        <w:rPr>
          <w:rFonts w:ascii="Times New Roman" w:hAnsi="Times New Roman" w:cs="Times New Roman"/>
          <w:sz w:val="28"/>
          <w:szCs w:val="28"/>
        </w:rPr>
        <w:t xml:space="preserve"> распространяетс</w:t>
      </w:r>
      <w:r>
        <w:rPr>
          <w:rFonts w:ascii="Times New Roman" w:hAnsi="Times New Roman" w:cs="Times New Roman"/>
          <w:sz w:val="28"/>
          <w:szCs w:val="28"/>
        </w:rPr>
        <w:t>я</w:t>
      </w:r>
      <w:r w:rsidRPr="00E40CCF">
        <w:rPr>
          <w:rFonts w:ascii="Times New Roman" w:hAnsi="Times New Roman" w:cs="Times New Roman"/>
          <w:sz w:val="28"/>
          <w:szCs w:val="28"/>
        </w:rPr>
        <w:t xml:space="preserve"> н</w:t>
      </w:r>
      <w:r>
        <w:rPr>
          <w:rFonts w:ascii="Times New Roman" w:hAnsi="Times New Roman" w:cs="Times New Roman"/>
          <w:sz w:val="28"/>
          <w:szCs w:val="28"/>
        </w:rPr>
        <w:t xml:space="preserve">а аффиксы и потому </w:t>
      </w:r>
      <w:r w:rsidRPr="007A6F81">
        <w:rPr>
          <w:rFonts w:ascii="Times New Roman" w:hAnsi="Times New Roman" w:cs="Times New Roman"/>
          <w:sz w:val="28"/>
          <w:szCs w:val="28"/>
        </w:rPr>
        <w:t>гласные корня предопределяют присоедин</w:t>
      </w:r>
      <w:r>
        <w:rPr>
          <w:rFonts w:ascii="Times New Roman" w:hAnsi="Times New Roman" w:cs="Times New Roman"/>
          <w:sz w:val="28"/>
          <w:szCs w:val="28"/>
        </w:rPr>
        <w:t>ение мягких или твердых аффиксов.</w:t>
      </w:r>
      <w:r w:rsidRPr="007A6F81">
        <w:rPr>
          <w:rFonts w:ascii="Times New Roman" w:hAnsi="Times New Roman" w:cs="Times New Roman"/>
          <w:sz w:val="28"/>
          <w:szCs w:val="28"/>
        </w:rPr>
        <w:t xml:space="preserve"> </w:t>
      </w:r>
      <w:r>
        <w:rPr>
          <w:rFonts w:ascii="Times New Roman" w:hAnsi="Times New Roman" w:cs="Times New Roman"/>
          <w:sz w:val="28"/>
          <w:szCs w:val="28"/>
        </w:rPr>
        <w:t>В связи с этим и широкие</w:t>
      </w:r>
      <w:r w:rsidRPr="00E40CCF">
        <w:rPr>
          <w:rFonts w:ascii="Times New Roman" w:hAnsi="Times New Roman" w:cs="Times New Roman"/>
          <w:sz w:val="28"/>
          <w:szCs w:val="28"/>
        </w:rPr>
        <w:t xml:space="preserve"> и узки</w:t>
      </w:r>
      <w:r>
        <w:rPr>
          <w:rFonts w:ascii="Times New Roman" w:hAnsi="Times New Roman" w:cs="Times New Roman"/>
          <w:sz w:val="28"/>
          <w:szCs w:val="28"/>
        </w:rPr>
        <w:t>е</w:t>
      </w:r>
      <w:r w:rsidRPr="00E40CCF">
        <w:rPr>
          <w:rFonts w:ascii="Times New Roman" w:hAnsi="Times New Roman" w:cs="Times New Roman"/>
          <w:sz w:val="28"/>
          <w:szCs w:val="28"/>
        </w:rPr>
        <w:t xml:space="preserve"> аффикс</w:t>
      </w:r>
      <w:r>
        <w:rPr>
          <w:rFonts w:ascii="Times New Roman" w:hAnsi="Times New Roman" w:cs="Times New Roman"/>
          <w:sz w:val="28"/>
          <w:szCs w:val="28"/>
        </w:rPr>
        <w:t>ы в татарском языке</w:t>
      </w:r>
      <w:r w:rsidRPr="00E40CCF">
        <w:rPr>
          <w:rFonts w:ascii="Times New Roman" w:hAnsi="Times New Roman" w:cs="Times New Roman"/>
          <w:sz w:val="28"/>
          <w:szCs w:val="28"/>
        </w:rPr>
        <w:t xml:space="preserve"> выступаю</w:t>
      </w:r>
      <w:r>
        <w:rPr>
          <w:rFonts w:ascii="Times New Roman" w:hAnsi="Times New Roman" w:cs="Times New Roman"/>
          <w:sz w:val="28"/>
          <w:szCs w:val="28"/>
        </w:rPr>
        <w:t>т только</w:t>
      </w:r>
      <w:r w:rsidRPr="00E40CCF">
        <w:rPr>
          <w:rFonts w:ascii="Times New Roman" w:hAnsi="Times New Roman" w:cs="Times New Roman"/>
          <w:sz w:val="28"/>
          <w:szCs w:val="28"/>
        </w:rPr>
        <w:t xml:space="preserve"> в дву</w:t>
      </w:r>
      <w:r>
        <w:rPr>
          <w:rFonts w:ascii="Times New Roman" w:hAnsi="Times New Roman" w:cs="Times New Roman"/>
          <w:sz w:val="28"/>
          <w:szCs w:val="28"/>
        </w:rPr>
        <w:t>х</w:t>
      </w:r>
      <w:r w:rsidRPr="00E40CCF">
        <w:rPr>
          <w:rFonts w:ascii="Times New Roman" w:hAnsi="Times New Roman" w:cs="Times New Roman"/>
          <w:sz w:val="28"/>
          <w:szCs w:val="28"/>
        </w:rPr>
        <w:t xml:space="preserve"> варианта</w:t>
      </w:r>
      <w:r>
        <w:rPr>
          <w:rFonts w:ascii="Times New Roman" w:hAnsi="Times New Roman" w:cs="Times New Roman"/>
          <w:sz w:val="28"/>
          <w:szCs w:val="28"/>
        </w:rPr>
        <w:t>х</w:t>
      </w:r>
      <w:r w:rsidRPr="00E40CCF">
        <w:rPr>
          <w:rFonts w:ascii="Times New Roman" w:hAnsi="Times New Roman" w:cs="Times New Roman"/>
          <w:sz w:val="28"/>
          <w:szCs w:val="28"/>
        </w:rPr>
        <w:t xml:space="preserve"> — твердо</w:t>
      </w:r>
      <w:r>
        <w:rPr>
          <w:rFonts w:ascii="Times New Roman" w:hAnsi="Times New Roman" w:cs="Times New Roman"/>
          <w:sz w:val="28"/>
          <w:szCs w:val="28"/>
        </w:rPr>
        <w:t>м</w:t>
      </w:r>
      <w:r w:rsidRPr="00E40CCF">
        <w:rPr>
          <w:rFonts w:ascii="Times New Roman" w:hAnsi="Times New Roman" w:cs="Times New Roman"/>
          <w:sz w:val="28"/>
          <w:szCs w:val="28"/>
        </w:rPr>
        <w:t xml:space="preserve"> и мягком</w:t>
      </w:r>
      <w:r>
        <w:rPr>
          <w:rFonts w:ascii="Times New Roman" w:hAnsi="Times New Roman" w:cs="Times New Roman"/>
          <w:sz w:val="28"/>
          <w:szCs w:val="28"/>
        </w:rPr>
        <w:t>: а</w:t>
      </w:r>
      <w:r w:rsidRPr="00AE1778">
        <w:rPr>
          <w:rFonts w:ascii="Times New Roman" w:hAnsi="Times New Roman" w:cs="Times New Roman"/>
          <w:sz w:val="28"/>
          <w:szCs w:val="28"/>
        </w:rPr>
        <w:t>ффикс множест</w:t>
      </w:r>
      <w:r>
        <w:rPr>
          <w:rFonts w:ascii="Times New Roman" w:hAnsi="Times New Roman" w:cs="Times New Roman"/>
          <w:sz w:val="28"/>
          <w:szCs w:val="28"/>
        </w:rPr>
        <w:t xml:space="preserve">венного числа </w:t>
      </w:r>
      <w:proofErr w:type="gramStart"/>
      <w:r>
        <w:rPr>
          <w:rFonts w:ascii="Times New Roman" w:hAnsi="Times New Roman" w:cs="Times New Roman"/>
          <w:sz w:val="28"/>
          <w:szCs w:val="28"/>
        </w:rPr>
        <w:t>-</w:t>
      </w:r>
      <w:r w:rsidRPr="0050066D">
        <w:rPr>
          <w:rFonts w:ascii="Times New Roman" w:hAnsi="Times New Roman" w:cs="Times New Roman"/>
          <w:i/>
          <w:sz w:val="28"/>
          <w:szCs w:val="28"/>
        </w:rPr>
        <w:t>л</w:t>
      </w:r>
      <w:proofErr w:type="gramEnd"/>
      <w:r w:rsidRPr="0050066D">
        <w:rPr>
          <w:rFonts w:ascii="Times New Roman" w:hAnsi="Times New Roman" w:cs="Times New Roman"/>
          <w:i/>
          <w:sz w:val="28"/>
          <w:szCs w:val="28"/>
        </w:rPr>
        <w:t>ар/-л</w:t>
      </w:r>
      <w:r w:rsidRPr="0050066D">
        <w:rPr>
          <w:rFonts w:ascii="Verdana" w:hAnsi="Verdana"/>
          <w:i/>
          <w:color w:val="000000"/>
          <w:sz w:val="25"/>
          <w:szCs w:val="25"/>
        </w:rPr>
        <w:t>ə</w:t>
      </w:r>
      <w:r w:rsidRPr="0050066D">
        <w:rPr>
          <w:rFonts w:ascii="Times New Roman" w:hAnsi="Times New Roman" w:cs="Times New Roman"/>
          <w:i/>
          <w:sz w:val="28"/>
          <w:szCs w:val="28"/>
        </w:rPr>
        <w:t>р</w:t>
      </w:r>
      <w:r w:rsidRPr="00AE1778">
        <w:rPr>
          <w:rFonts w:ascii="Times New Roman" w:hAnsi="Times New Roman" w:cs="Times New Roman"/>
          <w:sz w:val="28"/>
          <w:szCs w:val="28"/>
        </w:rPr>
        <w:t>, а также такие, как</w:t>
      </w:r>
      <w:r>
        <w:rPr>
          <w:rFonts w:ascii="Times New Roman" w:hAnsi="Times New Roman" w:cs="Times New Roman"/>
          <w:sz w:val="28"/>
          <w:szCs w:val="28"/>
        </w:rPr>
        <w:t xml:space="preserve"> </w:t>
      </w:r>
      <w:r w:rsidRPr="00AE1778">
        <w:rPr>
          <w:rFonts w:ascii="Times New Roman" w:hAnsi="Times New Roman" w:cs="Times New Roman"/>
          <w:sz w:val="28"/>
          <w:szCs w:val="28"/>
        </w:rPr>
        <w:t>-</w:t>
      </w:r>
      <w:proofErr w:type="spellStart"/>
      <w:r w:rsidRPr="0050066D">
        <w:rPr>
          <w:rFonts w:ascii="Times New Roman" w:hAnsi="Times New Roman" w:cs="Times New Roman"/>
          <w:i/>
          <w:sz w:val="28"/>
          <w:szCs w:val="28"/>
        </w:rPr>
        <w:t>сыз</w:t>
      </w:r>
      <w:proofErr w:type="spellEnd"/>
      <w:r w:rsidRPr="0050066D">
        <w:rPr>
          <w:rFonts w:ascii="Times New Roman" w:hAnsi="Times New Roman" w:cs="Times New Roman"/>
          <w:i/>
          <w:sz w:val="28"/>
          <w:szCs w:val="28"/>
        </w:rPr>
        <w:t>/-</w:t>
      </w:r>
      <w:proofErr w:type="spellStart"/>
      <w:r w:rsidRPr="0050066D">
        <w:rPr>
          <w:rFonts w:ascii="Times New Roman" w:hAnsi="Times New Roman" w:cs="Times New Roman"/>
          <w:i/>
          <w:sz w:val="28"/>
          <w:szCs w:val="28"/>
        </w:rPr>
        <w:t>сез</w:t>
      </w:r>
      <w:proofErr w:type="spellEnd"/>
      <w:r w:rsidRPr="00AE1778">
        <w:rPr>
          <w:rFonts w:ascii="Times New Roman" w:hAnsi="Times New Roman" w:cs="Times New Roman"/>
          <w:sz w:val="28"/>
          <w:szCs w:val="28"/>
        </w:rPr>
        <w:t>,</w:t>
      </w:r>
      <w:r>
        <w:rPr>
          <w:rFonts w:ascii="Times New Roman" w:hAnsi="Times New Roman" w:cs="Times New Roman"/>
          <w:sz w:val="28"/>
          <w:szCs w:val="28"/>
        </w:rPr>
        <w:t xml:space="preserve"> </w:t>
      </w:r>
      <w:r w:rsidRPr="00AE1778">
        <w:rPr>
          <w:rFonts w:ascii="Times New Roman" w:hAnsi="Times New Roman" w:cs="Times New Roman"/>
          <w:sz w:val="28"/>
          <w:szCs w:val="28"/>
        </w:rPr>
        <w:t>-</w:t>
      </w:r>
      <w:r w:rsidRPr="0050066D">
        <w:rPr>
          <w:rFonts w:ascii="Times New Roman" w:hAnsi="Times New Roman" w:cs="Times New Roman"/>
          <w:i/>
          <w:sz w:val="28"/>
          <w:szCs w:val="28"/>
        </w:rPr>
        <w:t>лык</w:t>
      </w:r>
      <w:r>
        <w:rPr>
          <w:rFonts w:ascii="Times New Roman" w:hAnsi="Times New Roman" w:cs="Times New Roman"/>
          <w:i/>
          <w:sz w:val="28"/>
          <w:szCs w:val="28"/>
        </w:rPr>
        <w:t>/-лек, -</w:t>
      </w:r>
      <w:proofErr w:type="spellStart"/>
      <w:r>
        <w:rPr>
          <w:rFonts w:ascii="Times New Roman" w:hAnsi="Times New Roman" w:cs="Times New Roman"/>
          <w:i/>
          <w:sz w:val="28"/>
          <w:szCs w:val="28"/>
        </w:rPr>
        <w:t>лы</w:t>
      </w:r>
      <w:proofErr w:type="spellEnd"/>
      <w:r>
        <w:rPr>
          <w:rFonts w:ascii="Times New Roman" w:hAnsi="Times New Roman" w:cs="Times New Roman"/>
          <w:i/>
          <w:sz w:val="28"/>
          <w:szCs w:val="28"/>
        </w:rPr>
        <w:t>/-</w:t>
      </w:r>
      <w:proofErr w:type="spellStart"/>
      <w:r>
        <w:rPr>
          <w:rFonts w:ascii="Times New Roman" w:hAnsi="Times New Roman" w:cs="Times New Roman"/>
          <w:i/>
          <w:sz w:val="28"/>
          <w:szCs w:val="28"/>
        </w:rPr>
        <w:t>ле</w:t>
      </w:r>
      <w:proofErr w:type="spellEnd"/>
      <w:r>
        <w:rPr>
          <w:rFonts w:ascii="Times New Roman" w:hAnsi="Times New Roman" w:cs="Times New Roman"/>
          <w:i/>
          <w:sz w:val="28"/>
          <w:szCs w:val="28"/>
        </w:rPr>
        <w:t>,</w:t>
      </w:r>
      <w:r w:rsidRPr="0050066D">
        <w:rPr>
          <w:rFonts w:ascii="Times New Roman" w:hAnsi="Times New Roman" w:cs="Times New Roman"/>
          <w:i/>
          <w:sz w:val="28"/>
          <w:szCs w:val="28"/>
        </w:rPr>
        <w:t xml:space="preserve"> -</w:t>
      </w:r>
      <w:proofErr w:type="spellStart"/>
      <w:r w:rsidRPr="0050066D">
        <w:rPr>
          <w:rFonts w:ascii="Times New Roman" w:hAnsi="Times New Roman" w:cs="Times New Roman"/>
          <w:i/>
          <w:sz w:val="28"/>
          <w:szCs w:val="28"/>
        </w:rPr>
        <w:t>чы</w:t>
      </w:r>
      <w:proofErr w:type="spellEnd"/>
      <w:r w:rsidRPr="0050066D">
        <w:rPr>
          <w:rFonts w:ascii="Times New Roman" w:hAnsi="Times New Roman" w:cs="Times New Roman"/>
          <w:i/>
          <w:sz w:val="28"/>
          <w:szCs w:val="28"/>
        </w:rPr>
        <w:t>/-</w:t>
      </w:r>
      <w:proofErr w:type="spellStart"/>
      <w:r w:rsidRPr="0050066D">
        <w:rPr>
          <w:rFonts w:ascii="Times New Roman" w:hAnsi="Times New Roman" w:cs="Times New Roman"/>
          <w:i/>
          <w:sz w:val="28"/>
          <w:szCs w:val="28"/>
        </w:rPr>
        <w:t>че</w:t>
      </w:r>
      <w:proofErr w:type="spellEnd"/>
      <w:r w:rsidRPr="00AE1778">
        <w:rPr>
          <w:rFonts w:ascii="Times New Roman" w:hAnsi="Times New Roman" w:cs="Times New Roman"/>
          <w:sz w:val="28"/>
          <w:szCs w:val="28"/>
        </w:rPr>
        <w:t>, и др.</w:t>
      </w:r>
      <w:r>
        <w:rPr>
          <w:rFonts w:ascii="Times New Roman" w:hAnsi="Times New Roman" w:cs="Times New Roman"/>
          <w:sz w:val="28"/>
          <w:szCs w:val="28"/>
        </w:rPr>
        <w:t xml:space="preserve"> В</w:t>
      </w:r>
      <w:r w:rsidRPr="00FE42E6">
        <w:rPr>
          <w:rFonts w:ascii="Times New Roman" w:hAnsi="Times New Roman" w:cs="Times New Roman"/>
          <w:sz w:val="28"/>
          <w:szCs w:val="28"/>
        </w:rPr>
        <w:t xml:space="preserve"> т</w:t>
      </w:r>
      <w:r>
        <w:rPr>
          <w:rFonts w:ascii="Times New Roman" w:hAnsi="Times New Roman" w:cs="Times New Roman"/>
          <w:sz w:val="28"/>
          <w:szCs w:val="28"/>
        </w:rPr>
        <w:t>атарском языке есть и независимый</w:t>
      </w:r>
      <w:r w:rsidRPr="00FE42E6">
        <w:rPr>
          <w:rFonts w:ascii="Times New Roman" w:hAnsi="Times New Roman" w:cs="Times New Roman"/>
          <w:sz w:val="28"/>
          <w:szCs w:val="28"/>
        </w:rPr>
        <w:t xml:space="preserve"> губной аффикс имени действия.</w:t>
      </w:r>
      <w:r>
        <w:rPr>
          <w:rFonts w:ascii="Times New Roman" w:hAnsi="Times New Roman" w:cs="Times New Roman"/>
          <w:sz w:val="28"/>
          <w:szCs w:val="28"/>
        </w:rPr>
        <w:t xml:space="preserve"> </w:t>
      </w:r>
      <w:r>
        <w:rPr>
          <w:rFonts w:ascii="Times New Roman" w:hAnsi="Times New Roman" w:cs="Times New Roman"/>
          <w:color w:val="262626" w:themeColor="text1" w:themeTint="D9"/>
          <w:sz w:val="28"/>
          <w:szCs w:val="28"/>
        </w:rPr>
        <w:t xml:space="preserve">Аффикс </w:t>
      </w:r>
      <w:proofErr w:type="spellStart"/>
      <w:r w:rsidRPr="009D237E">
        <w:rPr>
          <w:rFonts w:ascii="Times New Roman" w:hAnsi="Times New Roman" w:cs="Times New Roman"/>
          <w:i/>
          <w:color w:val="262626" w:themeColor="text1" w:themeTint="D9"/>
          <w:sz w:val="28"/>
          <w:szCs w:val="28"/>
        </w:rPr>
        <w:t>сат</w:t>
      </w:r>
      <w:proofErr w:type="spellEnd"/>
      <w:r w:rsidRPr="009D237E">
        <w:rPr>
          <w:rFonts w:ascii="Times New Roman" w:hAnsi="Times New Roman" w:cs="Times New Roman"/>
          <w:i/>
          <w:color w:val="262626" w:themeColor="text1" w:themeTint="D9"/>
          <w:sz w:val="28"/>
          <w:szCs w:val="28"/>
        </w:rPr>
        <w:t>/- сәт</w:t>
      </w:r>
      <w:r>
        <w:rPr>
          <w:rFonts w:ascii="Times New Roman" w:hAnsi="Times New Roman" w:cs="Times New Roman"/>
          <w:color w:val="262626" w:themeColor="text1" w:themeTint="D9"/>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262626" w:themeColor="text1" w:themeTint="D9"/>
          <w:sz w:val="28"/>
          <w:szCs w:val="28"/>
        </w:rPr>
        <w:t>уникальный аффикс</w:t>
      </w:r>
      <w:r w:rsidRPr="009D237E">
        <w:rPr>
          <w:rFonts w:ascii="Times New Roman" w:hAnsi="Times New Roman" w:cs="Times New Roman"/>
          <w:color w:val="262626" w:themeColor="text1" w:themeTint="D9"/>
          <w:sz w:val="28"/>
          <w:szCs w:val="28"/>
        </w:rPr>
        <w:t xml:space="preserve"> в татарском языке</w:t>
      </w:r>
      <w:r>
        <w:rPr>
          <w:rFonts w:ascii="Times New Roman" w:hAnsi="Times New Roman" w:cs="Times New Roman"/>
          <w:color w:val="262626" w:themeColor="text1" w:themeTint="D9"/>
          <w:sz w:val="28"/>
          <w:szCs w:val="28"/>
        </w:rPr>
        <w:t>,</w:t>
      </w:r>
      <w:r w:rsidRPr="009D237E">
        <w:rPr>
          <w:rFonts w:ascii="Times New Roman" w:hAnsi="Times New Roman" w:cs="Times New Roman"/>
          <w:color w:val="262626" w:themeColor="text1" w:themeTint="D9"/>
          <w:sz w:val="28"/>
          <w:szCs w:val="28"/>
        </w:rPr>
        <w:t xml:space="preserve"> встречается лишь в одном слове: күрсә</w:t>
      </w:r>
      <w:proofErr w:type="gramStart"/>
      <w:r w:rsidRPr="009D237E">
        <w:rPr>
          <w:rFonts w:ascii="Times New Roman" w:hAnsi="Times New Roman" w:cs="Times New Roman"/>
          <w:color w:val="262626" w:themeColor="text1" w:themeTint="D9"/>
          <w:sz w:val="28"/>
          <w:szCs w:val="28"/>
        </w:rPr>
        <w:t>т-</w:t>
      </w:r>
      <w:proofErr w:type="gramEnd"/>
      <w:r w:rsidRPr="009D237E">
        <w:rPr>
          <w:rFonts w:ascii="Times New Roman" w:hAnsi="Times New Roman" w:cs="Times New Roman"/>
          <w:color w:val="262626" w:themeColor="text1" w:themeTint="D9"/>
          <w:sz w:val="28"/>
          <w:szCs w:val="28"/>
        </w:rPr>
        <w:t xml:space="preserve"> 'показать'</w:t>
      </w:r>
      <w:r>
        <w:rPr>
          <w:rFonts w:ascii="Times New Roman" w:hAnsi="Times New Roman" w:cs="Times New Roman"/>
          <w:color w:val="262626" w:themeColor="text1" w:themeTint="D9"/>
          <w:sz w:val="28"/>
          <w:szCs w:val="28"/>
        </w:rPr>
        <w:t xml:space="preserve"> [</w:t>
      </w:r>
      <w:proofErr w:type="spellStart"/>
      <w:r>
        <w:rPr>
          <w:rFonts w:ascii="Times New Roman" w:hAnsi="Times New Roman" w:cs="Times New Roman"/>
          <w:color w:val="262626" w:themeColor="text1" w:themeTint="D9"/>
          <w:sz w:val="28"/>
          <w:szCs w:val="28"/>
        </w:rPr>
        <w:t>Касевич</w:t>
      </w:r>
      <w:proofErr w:type="spellEnd"/>
      <w:r w:rsidRPr="009D237E">
        <w:rPr>
          <w:rFonts w:ascii="Times New Roman" w:hAnsi="Times New Roman" w:cs="Times New Roman"/>
          <w:color w:val="262626" w:themeColor="text1" w:themeTint="D9"/>
          <w:sz w:val="28"/>
          <w:szCs w:val="28"/>
        </w:rPr>
        <w:t>, 1962, 34].</w:t>
      </w:r>
      <w:r>
        <w:rPr>
          <w:rFonts w:ascii="Times New Roman" w:hAnsi="Times New Roman" w:cs="Times New Roman"/>
          <w:color w:val="262626" w:themeColor="text1" w:themeTint="D9"/>
          <w:sz w:val="28"/>
          <w:szCs w:val="28"/>
        </w:rPr>
        <w:t xml:space="preserve">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До момента присоединения тюркского аффикса к конкретному слову, как пишет Г.</w:t>
      </w:r>
      <w:r w:rsidR="00846B21">
        <w:rPr>
          <w:rFonts w:ascii="Times New Roman" w:hAnsi="Times New Roman" w:cs="Times New Roman"/>
          <w:sz w:val="28"/>
          <w:szCs w:val="28"/>
        </w:rPr>
        <w:t xml:space="preserve"> </w:t>
      </w:r>
      <w:r>
        <w:rPr>
          <w:rFonts w:ascii="Times New Roman" w:hAnsi="Times New Roman" w:cs="Times New Roman"/>
          <w:sz w:val="28"/>
          <w:szCs w:val="28"/>
        </w:rPr>
        <w:t xml:space="preserve">П. Мельников, «аффиксальный гласный имеет неполный набор отличительных признаков». При присоединении аффикса к слову «недостающие различительные признаки аффиксального гласного отождествляются с соответствующими различительными признаками гласного предшествующего слога». </w:t>
      </w:r>
      <w:r w:rsidRPr="0052297F">
        <w:rPr>
          <w:rFonts w:ascii="Times New Roman" w:hAnsi="Times New Roman" w:cs="Times New Roman"/>
          <w:color w:val="262626" w:themeColor="text1" w:themeTint="D9"/>
          <w:sz w:val="28"/>
          <w:szCs w:val="28"/>
        </w:rPr>
        <w:t xml:space="preserve">Таким образом, </w:t>
      </w:r>
      <w:r>
        <w:rPr>
          <w:rFonts w:ascii="Times New Roman" w:hAnsi="Times New Roman" w:cs="Times New Roman"/>
          <w:color w:val="262626" w:themeColor="text1" w:themeTint="D9"/>
          <w:sz w:val="28"/>
          <w:szCs w:val="28"/>
        </w:rPr>
        <w:t>«</w:t>
      </w:r>
      <w:r w:rsidRPr="0052297F">
        <w:rPr>
          <w:rFonts w:ascii="Times New Roman" w:hAnsi="Times New Roman" w:cs="Times New Roman"/>
          <w:color w:val="262626" w:themeColor="text1" w:themeTint="D9"/>
          <w:sz w:val="28"/>
          <w:szCs w:val="28"/>
        </w:rPr>
        <w:t>гласные цепочки аффиксов, присоединяемых к слову, оказываются по некоторым</w:t>
      </w:r>
      <w:r>
        <w:rPr>
          <w:rFonts w:ascii="Times New Roman" w:hAnsi="Times New Roman" w:cs="Times New Roman"/>
          <w:color w:val="262626" w:themeColor="text1" w:themeTint="D9"/>
          <w:sz w:val="28"/>
          <w:szCs w:val="28"/>
        </w:rPr>
        <w:t xml:space="preserve"> </w:t>
      </w:r>
      <w:proofErr w:type="spellStart"/>
      <w:proofErr w:type="gramStart"/>
      <w:r w:rsidRPr="0052297F">
        <w:rPr>
          <w:rFonts w:ascii="Times New Roman" w:hAnsi="Times New Roman" w:cs="Times New Roman"/>
          <w:color w:val="262626" w:themeColor="text1" w:themeTint="D9"/>
          <w:sz w:val="28"/>
          <w:szCs w:val="28"/>
        </w:rPr>
        <w:t>некоторым</w:t>
      </w:r>
      <w:proofErr w:type="spellEnd"/>
      <w:proofErr w:type="gramEnd"/>
      <w:r w:rsidRPr="0052297F">
        <w:rPr>
          <w:rFonts w:ascii="Times New Roman" w:hAnsi="Times New Roman" w:cs="Times New Roman"/>
          <w:color w:val="262626" w:themeColor="text1" w:themeTint="D9"/>
          <w:sz w:val="28"/>
          <w:szCs w:val="28"/>
        </w:rPr>
        <w:t xml:space="preserve"> из различительных признаков тождественными гласному </w:t>
      </w:r>
      <w:r w:rsidRPr="0052297F">
        <w:rPr>
          <w:rFonts w:ascii="Times New Roman" w:hAnsi="Times New Roman" w:cs="Times New Roman"/>
          <w:color w:val="262626" w:themeColor="text1" w:themeTint="D9"/>
          <w:sz w:val="28"/>
          <w:szCs w:val="28"/>
        </w:rPr>
        <w:lastRenderedPageBreak/>
        <w:t>последнего слога корня</w:t>
      </w:r>
      <w:r>
        <w:rPr>
          <w:rFonts w:ascii="Times New Roman" w:hAnsi="Times New Roman" w:cs="Times New Roman"/>
          <w:color w:val="262626" w:themeColor="text1" w:themeTint="D9"/>
          <w:sz w:val="28"/>
          <w:szCs w:val="28"/>
        </w:rPr>
        <w:t>»</w:t>
      </w:r>
      <w:r w:rsidRPr="0052297F">
        <w:rPr>
          <w:rFonts w:ascii="Times New Roman" w:hAnsi="Times New Roman" w:cs="Times New Roman"/>
          <w:color w:val="262626" w:themeColor="text1" w:themeTint="D9"/>
          <w:sz w:val="28"/>
          <w:szCs w:val="28"/>
        </w:rPr>
        <w:t xml:space="preserve"> [Мельников, 1962, 34]. </w:t>
      </w:r>
      <w:r w:rsidRPr="007404EB">
        <w:rPr>
          <w:rFonts w:ascii="Times New Roman" w:hAnsi="Times New Roman" w:cs="Times New Roman"/>
          <w:color w:val="262626" w:themeColor="text1" w:themeTint="D9"/>
          <w:sz w:val="28"/>
          <w:szCs w:val="28"/>
        </w:rPr>
        <w:t>Примеры:</w:t>
      </w:r>
      <w:r>
        <w:rPr>
          <w:rFonts w:ascii="Times New Roman" w:hAnsi="Times New Roman" w:cs="Times New Roman"/>
          <w:color w:val="262626" w:themeColor="text1" w:themeTint="D9"/>
          <w:sz w:val="28"/>
          <w:szCs w:val="28"/>
        </w:rPr>
        <w:t xml:space="preserve"> </w:t>
      </w:r>
      <w:proofErr w:type="gramStart"/>
      <w:r>
        <w:rPr>
          <w:rFonts w:ascii="Times New Roman" w:hAnsi="Times New Roman" w:cs="Times New Roman"/>
          <w:i/>
          <w:sz w:val="28"/>
          <w:szCs w:val="28"/>
        </w:rPr>
        <w:t>м</w:t>
      </w:r>
      <w:proofErr w:type="gramEnd"/>
      <w:r>
        <w:rPr>
          <w:rFonts w:ascii="Times New Roman" w:hAnsi="Times New Roman" w:cs="Times New Roman"/>
          <w:i/>
          <w:sz w:val="28"/>
          <w:szCs w:val="28"/>
        </w:rPr>
        <w:t>әктәп</w:t>
      </w:r>
      <w:r w:rsidRPr="007A6F81">
        <w:rPr>
          <w:rFonts w:ascii="Times New Roman" w:hAnsi="Times New Roman" w:cs="Times New Roman"/>
          <w:i/>
          <w:sz w:val="28"/>
          <w:szCs w:val="28"/>
        </w:rPr>
        <w:t>кә</w:t>
      </w:r>
      <w:r>
        <w:rPr>
          <w:rFonts w:ascii="Times New Roman" w:hAnsi="Times New Roman" w:cs="Times New Roman"/>
          <w:sz w:val="28"/>
          <w:szCs w:val="28"/>
        </w:rPr>
        <w:t xml:space="preserve"> ʽв школуʼ</w:t>
      </w:r>
      <w:r w:rsidRPr="007A6F81">
        <w:rPr>
          <w:rFonts w:ascii="Times New Roman" w:hAnsi="Times New Roman" w:cs="Times New Roman"/>
          <w:sz w:val="28"/>
          <w:szCs w:val="28"/>
        </w:rPr>
        <w:t xml:space="preserve">, </w:t>
      </w:r>
      <w:proofErr w:type="spellStart"/>
      <w:r>
        <w:rPr>
          <w:rFonts w:ascii="Times New Roman" w:hAnsi="Times New Roman" w:cs="Times New Roman"/>
          <w:i/>
          <w:sz w:val="28"/>
          <w:szCs w:val="28"/>
        </w:rPr>
        <w:t>бала</w:t>
      </w:r>
      <w:r w:rsidRPr="007A6F81">
        <w:rPr>
          <w:rFonts w:ascii="Times New Roman" w:hAnsi="Times New Roman" w:cs="Times New Roman"/>
          <w:i/>
          <w:sz w:val="28"/>
          <w:szCs w:val="28"/>
        </w:rPr>
        <w:t>лар</w:t>
      </w:r>
      <w:proofErr w:type="spellEnd"/>
      <w:r>
        <w:rPr>
          <w:rFonts w:ascii="Times New Roman" w:hAnsi="Times New Roman" w:cs="Times New Roman"/>
          <w:sz w:val="28"/>
          <w:szCs w:val="28"/>
        </w:rPr>
        <w:t xml:space="preserve"> ʽ</w:t>
      </w:r>
      <w:r w:rsidRPr="007A6F81">
        <w:rPr>
          <w:rFonts w:ascii="Times New Roman" w:hAnsi="Times New Roman" w:cs="Times New Roman"/>
          <w:sz w:val="28"/>
          <w:szCs w:val="28"/>
        </w:rPr>
        <w:t>дети</w:t>
      </w:r>
      <w:r>
        <w:rPr>
          <w:rFonts w:ascii="Times New Roman" w:hAnsi="Times New Roman" w:cs="Times New Roman"/>
          <w:sz w:val="28"/>
          <w:szCs w:val="28"/>
        </w:rPr>
        <w:t xml:space="preserve">ʼ и др. </w:t>
      </w:r>
    </w:p>
    <w:p w:rsidR="005D4201" w:rsidRDefault="00D21B9A" w:rsidP="009A29AD">
      <w:pPr>
        <w:spacing w:line="360" w:lineRule="auto"/>
        <w:rPr>
          <w:rFonts w:ascii="Times New Roman" w:hAnsi="Times New Roman" w:cs="Times New Roman"/>
          <w:b/>
          <w:sz w:val="32"/>
          <w:szCs w:val="32"/>
        </w:rPr>
      </w:pPr>
      <w:r w:rsidRPr="000F3035">
        <w:rPr>
          <w:rFonts w:ascii="Times New Roman" w:hAnsi="Times New Roman" w:cs="Times New Roman"/>
          <w:b/>
          <w:sz w:val="32"/>
          <w:szCs w:val="32"/>
        </w:rPr>
        <w:t xml:space="preserve">Раздел </w:t>
      </w:r>
      <w:r w:rsidR="0084264F">
        <w:rPr>
          <w:rFonts w:ascii="Times New Roman" w:hAnsi="Times New Roman" w:cs="Times New Roman"/>
          <w:b/>
          <w:sz w:val="32"/>
          <w:szCs w:val="32"/>
        </w:rPr>
        <w:t>4.2.</w:t>
      </w:r>
      <w:r w:rsidRPr="000F3035">
        <w:rPr>
          <w:rFonts w:ascii="Times New Roman" w:hAnsi="Times New Roman" w:cs="Times New Roman"/>
          <w:b/>
          <w:sz w:val="32"/>
          <w:szCs w:val="32"/>
        </w:rPr>
        <w:t xml:space="preserve">    </w:t>
      </w:r>
      <w:r w:rsidR="005D4201">
        <w:rPr>
          <w:rFonts w:ascii="Times New Roman" w:hAnsi="Times New Roman" w:cs="Times New Roman"/>
          <w:b/>
          <w:sz w:val="32"/>
          <w:szCs w:val="32"/>
        </w:rPr>
        <w:t xml:space="preserve">Губной </w:t>
      </w:r>
      <w:r w:rsidR="005F3C5A" w:rsidRPr="000F3035">
        <w:rPr>
          <w:rFonts w:ascii="Times New Roman" w:hAnsi="Times New Roman" w:cs="Times New Roman"/>
          <w:b/>
          <w:sz w:val="32"/>
          <w:szCs w:val="32"/>
        </w:rPr>
        <w:t>сингармонизм</w:t>
      </w:r>
    </w:p>
    <w:p w:rsidR="005F3C5A" w:rsidRPr="005D7CA4" w:rsidRDefault="005F3C5A" w:rsidP="009A29AD">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5D7CA4">
        <w:rPr>
          <w:rFonts w:ascii="Times New Roman" w:hAnsi="Times New Roman" w:cs="Times New Roman"/>
          <w:sz w:val="28"/>
          <w:szCs w:val="28"/>
        </w:rPr>
        <w:t>По мнению Л.</w:t>
      </w:r>
      <w:r w:rsidR="00846B21">
        <w:rPr>
          <w:rFonts w:ascii="Times New Roman" w:hAnsi="Times New Roman" w:cs="Times New Roman"/>
          <w:sz w:val="28"/>
          <w:szCs w:val="28"/>
        </w:rPr>
        <w:t xml:space="preserve"> </w:t>
      </w:r>
      <w:r w:rsidRPr="005D7CA4">
        <w:rPr>
          <w:rFonts w:ascii="Times New Roman" w:hAnsi="Times New Roman" w:cs="Times New Roman"/>
          <w:sz w:val="28"/>
          <w:szCs w:val="28"/>
        </w:rPr>
        <w:t xml:space="preserve">Р. </w:t>
      </w:r>
      <w:proofErr w:type="spellStart"/>
      <w:r w:rsidRPr="005D7CA4">
        <w:rPr>
          <w:rFonts w:ascii="Times New Roman" w:hAnsi="Times New Roman" w:cs="Times New Roman"/>
          <w:sz w:val="28"/>
          <w:szCs w:val="28"/>
        </w:rPr>
        <w:t>Зиндера</w:t>
      </w:r>
      <w:proofErr w:type="spellEnd"/>
      <w:r w:rsidR="0084264F">
        <w:rPr>
          <w:rFonts w:ascii="Times New Roman" w:hAnsi="Times New Roman" w:cs="Times New Roman"/>
          <w:sz w:val="28"/>
          <w:szCs w:val="28"/>
        </w:rPr>
        <w:t>,</w:t>
      </w:r>
      <w:r w:rsidRPr="005D7CA4">
        <w:rPr>
          <w:rFonts w:ascii="Times New Roman" w:hAnsi="Times New Roman" w:cs="Times New Roman"/>
          <w:sz w:val="28"/>
          <w:szCs w:val="28"/>
        </w:rPr>
        <w:t xml:space="preserve"> артикуляционная база языка «есть совокупность привычных для данного языка движений и положений произносительных органов. [</w:t>
      </w:r>
      <w:proofErr w:type="spellStart"/>
      <w:r w:rsidRPr="005D7CA4">
        <w:rPr>
          <w:rFonts w:ascii="Times New Roman" w:hAnsi="Times New Roman" w:cs="Times New Roman"/>
          <w:sz w:val="28"/>
          <w:szCs w:val="28"/>
        </w:rPr>
        <w:t>Зиндер</w:t>
      </w:r>
      <w:proofErr w:type="spellEnd"/>
      <w:r w:rsidRPr="005D7CA4">
        <w:rPr>
          <w:rFonts w:ascii="Times New Roman" w:hAnsi="Times New Roman" w:cs="Times New Roman"/>
          <w:sz w:val="28"/>
          <w:szCs w:val="28"/>
        </w:rPr>
        <w:t>, 1979, 80].</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Однако возможностей </w:t>
      </w:r>
      <w:r w:rsidRPr="00203068">
        <w:rPr>
          <w:rFonts w:ascii="Times New Roman" w:hAnsi="Times New Roman" w:cs="Times New Roman"/>
          <w:sz w:val="28"/>
          <w:szCs w:val="28"/>
        </w:rPr>
        <w:t>реализации губной гармонии гласных в большинстве</w:t>
      </w:r>
      <w:r>
        <w:rPr>
          <w:rFonts w:ascii="Times New Roman" w:hAnsi="Times New Roman" w:cs="Times New Roman"/>
          <w:sz w:val="28"/>
          <w:szCs w:val="28"/>
        </w:rPr>
        <w:t xml:space="preserve"> тюркских языков значительно меньше, </w:t>
      </w:r>
      <w:r w:rsidRPr="00203068">
        <w:rPr>
          <w:rFonts w:ascii="Times New Roman" w:hAnsi="Times New Roman" w:cs="Times New Roman"/>
          <w:sz w:val="28"/>
          <w:szCs w:val="28"/>
        </w:rPr>
        <w:t xml:space="preserve">чем палатальной, ее законы </w:t>
      </w:r>
      <w:r>
        <w:rPr>
          <w:rFonts w:ascii="Times New Roman" w:hAnsi="Times New Roman" w:cs="Times New Roman"/>
          <w:sz w:val="28"/>
          <w:szCs w:val="28"/>
        </w:rPr>
        <w:t xml:space="preserve">в действии </w:t>
      </w:r>
      <w:r w:rsidRPr="00203068">
        <w:rPr>
          <w:rFonts w:ascii="Times New Roman" w:hAnsi="Times New Roman" w:cs="Times New Roman"/>
          <w:sz w:val="28"/>
          <w:szCs w:val="28"/>
        </w:rPr>
        <w:t xml:space="preserve">не </w:t>
      </w:r>
      <w:r>
        <w:rPr>
          <w:rFonts w:ascii="Times New Roman" w:hAnsi="Times New Roman" w:cs="Times New Roman"/>
          <w:sz w:val="28"/>
          <w:szCs w:val="28"/>
        </w:rPr>
        <w:t xml:space="preserve">так </w:t>
      </w:r>
      <w:r w:rsidRPr="00203068">
        <w:rPr>
          <w:rFonts w:ascii="Times New Roman" w:hAnsi="Times New Roman" w:cs="Times New Roman"/>
          <w:sz w:val="28"/>
          <w:szCs w:val="28"/>
        </w:rPr>
        <w:t>универсальны</w:t>
      </w:r>
      <w:r w:rsidRPr="004E1278">
        <w:rPr>
          <w:rFonts w:ascii="Times New Roman" w:hAnsi="Times New Roman" w:cs="Times New Roman"/>
          <w:sz w:val="28"/>
          <w:szCs w:val="28"/>
        </w:rPr>
        <w:t>.</w:t>
      </w:r>
      <w:r>
        <w:rPr>
          <w:rFonts w:ascii="Times New Roman" w:hAnsi="Times New Roman" w:cs="Times New Roman"/>
          <w:sz w:val="28"/>
          <w:szCs w:val="28"/>
        </w:rPr>
        <w:t xml:space="preserve"> </w:t>
      </w:r>
      <w:r w:rsidRPr="004E1278">
        <w:rPr>
          <w:rFonts w:ascii="Times New Roman" w:hAnsi="Times New Roman" w:cs="Times New Roman"/>
          <w:sz w:val="28"/>
          <w:szCs w:val="28"/>
        </w:rPr>
        <w:t>В связи с тем, что устойчивость губного сингармонизма менее сильна, чем палатального, проявляется или сохраняе</w:t>
      </w:r>
      <w:r w:rsidRPr="008C77E6">
        <w:rPr>
          <w:rFonts w:ascii="Times New Roman" w:hAnsi="Times New Roman" w:cs="Times New Roman"/>
          <w:sz w:val="28"/>
          <w:szCs w:val="28"/>
        </w:rPr>
        <w:t>тс</w:t>
      </w:r>
      <w:r>
        <w:rPr>
          <w:rFonts w:ascii="Times New Roman" w:hAnsi="Times New Roman" w:cs="Times New Roman"/>
          <w:sz w:val="28"/>
          <w:szCs w:val="28"/>
        </w:rPr>
        <w:t>я</w:t>
      </w:r>
      <w:r w:rsidRPr="008C77E6">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Pr="008C77E6">
        <w:rPr>
          <w:rFonts w:ascii="Times New Roman" w:hAnsi="Times New Roman" w:cs="Times New Roman"/>
          <w:sz w:val="28"/>
          <w:szCs w:val="28"/>
        </w:rPr>
        <w:t>лиш</w:t>
      </w:r>
      <w:r>
        <w:rPr>
          <w:rFonts w:ascii="Times New Roman" w:hAnsi="Times New Roman" w:cs="Times New Roman"/>
          <w:sz w:val="28"/>
          <w:szCs w:val="28"/>
        </w:rPr>
        <w:t>ь</w:t>
      </w:r>
      <w:r w:rsidRPr="008C77E6">
        <w:rPr>
          <w:rFonts w:ascii="Times New Roman" w:hAnsi="Times New Roman" w:cs="Times New Roman"/>
          <w:sz w:val="28"/>
          <w:szCs w:val="28"/>
        </w:rPr>
        <w:t xml:space="preserve"> в наибол</w:t>
      </w:r>
      <w:r>
        <w:rPr>
          <w:rFonts w:ascii="Times New Roman" w:hAnsi="Times New Roman" w:cs="Times New Roman"/>
          <w:sz w:val="28"/>
          <w:szCs w:val="28"/>
        </w:rPr>
        <w:t>е</w:t>
      </w:r>
      <w:r w:rsidRPr="008C77E6">
        <w:rPr>
          <w:rFonts w:ascii="Times New Roman" w:hAnsi="Times New Roman" w:cs="Times New Roman"/>
          <w:sz w:val="28"/>
          <w:szCs w:val="28"/>
        </w:rPr>
        <w:t>е благоприятны</w:t>
      </w:r>
      <w:r>
        <w:rPr>
          <w:rFonts w:ascii="Times New Roman" w:hAnsi="Times New Roman" w:cs="Times New Roman"/>
          <w:sz w:val="28"/>
          <w:szCs w:val="28"/>
        </w:rPr>
        <w:t>х фонети</w:t>
      </w:r>
      <w:r w:rsidRPr="008C77E6">
        <w:rPr>
          <w:rFonts w:ascii="Times New Roman" w:hAnsi="Times New Roman" w:cs="Times New Roman"/>
          <w:sz w:val="28"/>
          <w:szCs w:val="28"/>
        </w:rPr>
        <w:t>чески</w:t>
      </w:r>
      <w:r>
        <w:rPr>
          <w:rFonts w:ascii="Times New Roman" w:hAnsi="Times New Roman" w:cs="Times New Roman"/>
          <w:sz w:val="28"/>
          <w:szCs w:val="28"/>
        </w:rPr>
        <w:t>х условиях. Г.</w:t>
      </w:r>
      <w:r w:rsidR="00846B21">
        <w:rPr>
          <w:rFonts w:ascii="Times New Roman" w:hAnsi="Times New Roman" w:cs="Times New Roman"/>
          <w:sz w:val="28"/>
          <w:szCs w:val="28"/>
        </w:rPr>
        <w:t xml:space="preserve"> </w:t>
      </w:r>
      <w:r>
        <w:rPr>
          <w:rFonts w:ascii="Times New Roman" w:hAnsi="Times New Roman" w:cs="Times New Roman"/>
          <w:sz w:val="28"/>
          <w:szCs w:val="28"/>
        </w:rPr>
        <w:t>П.</w:t>
      </w:r>
      <w:r w:rsidRPr="005B0538">
        <w:rPr>
          <w:rFonts w:ascii="Times New Roman" w:hAnsi="Times New Roman" w:cs="Times New Roman"/>
          <w:sz w:val="28"/>
          <w:szCs w:val="28"/>
        </w:rPr>
        <w:t xml:space="preserve"> </w:t>
      </w:r>
      <w:r>
        <w:rPr>
          <w:rFonts w:ascii="Times New Roman" w:hAnsi="Times New Roman" w:cs="Times New Roman"/>
          <w:sz w:val="28"/>
          <w:szCs w:val="28"/>
        </w:rPr>
        <w:t>Мельников считает, что «</w:t>
      </w:r>
      <w:r w:rsidRPr="008C77E6">
        <w:rPr>
          <w:rFonts w:ascii="Times New Roman" w:hAnsi="Times New Roman" w:cs="Times New Roman"/>
          <w:sz w:val="28"/>
          <w:szCs w:val="28"/>
        </w:rPr>
        <w:t>анали</w:t>
      </w:r>
      <w:r>
        <w:rPr>
          <w:rFonts w:ascii="Times New Roman" w:hAnsi="Times New Roman" w:cs="Times New Roman"/>
          <w:sz w:val="28"/>
          <w:szCs w:val="28"/>
        </w:rPr>
        <w:t>з</w:t>
      </w:r>
      <w:r w:rsidRPr="008C77E6">
        <w:rPr>
          <w:rFonts w:ascii="Times New Roman" w:hAnsi="Times New Roman" w:cs="Times New Roman"/>
          <w:sz w:val="28"/>
          <w:szCs w:val="28"/>
        </w:rPr>
        <w:t xml:space="preserve"> фонетически</w:t>
      </w:r>
      <w:r>
        <w:rPr>
          <w:rFonts w:ascii="Times New Roman" w:hAnsi="Times New Roman" w:cs="Times New Roman"/>
          <w:sz w:val="28"/>
          <w:szCs w:val="28"/>
        </w:rPr>
        <w:t>х</w:t>
      </w:r>
      <w:r w:rsidRPr="008C77E6">
        <w:rPr>
          <w:rFonts w:ascii="Times New Roman" w:hAnsi="Times New Roman" w:cs="Times New Roman"/>
          <w:sz w:val="28"/>
          <w:szCs w:val="28"/>
        </w:rPr>
        <w:t xml:space="preserve"> условий, способствующи</w:t>
      </w:r>
      <w:r>
        <w:rPr>
          <w:rFonts w:ascii="Times New Roman" w:hAnsi="Times New Roman" w:cs="Times New Roman"/>
          <w:sz w:val="28"/>
          <w:szCs w:val="28"/>
        </w:rPr>
        <w:t>х</w:t>
      </w:r>
      <w:r w:rsidRPr="008C77E6">
        <w:rPr>
          <w:rFonts w:ascii="Times New Roman" w:hAnsi="Times New Roman" w:cs="Times New Roman"/>
          <w:sz w:val="28"/>
          <w:szCs w:val="28"/>
        </w:rPr>
        <w:t xml:space="preserve"> прогрессивно</w:t>
      </w:r>
      <w:r>
        <w:rPr>
          <w:rFonts w:ascii="Times New Roman" w:hAnsi="Times New Roman" w:cs="Times New Roman"/>
          <w:sz w:val="28"/>
          <w:szCs w:val="28"/>
        </w:rPr>
        <w:t>й</w:t>
      </w:r>
      <w:r w:rsidRPr="008C77E6">
        <w:rPr>
          <w:rFonts w:ascii="Times New Roman" w:hAnsi="Times New Roman" w:cs="Times New Roman"/>
          <w:sz w:val="28"/>
          <w:szCs w:val="28"/>
        </w:rPr>
        <w:t xml:space="preserve"> губно</w:t>
      </w:r>
      <w:r>
        <w:rPr>
          <w:rFonts w:ascii="Times New Roman" w:hAnsi="Times New Roman" w:cs="Times New Roman"/>
          <w:sz w:val="28"/>
          <w:szCs w:val="28"/>
        </w:rPr>
        <w:t>й</w:t>
      </w:r>
      <w:r w:rsidRPr="008C77E6">
        <w:rPr>
          <w:rFonts w:ascii="Times New Roman" w:hAnsi="Times New Roman" w:cs="Times New Roman"/>
          <w:sz w:val="28"/>
          <w:szCs w:val="28"/>
        </w:rPr>
        <w:t xml:space="preserve"> ассимиляци</w:t>
      </w:r>
      <w:r>
        <w:rPr>
          <w:rFonts w:ascii="Times New Roman" w:hAnsi="Times New Roman" w:cs="Times New Roman"/>
          <w:sz w:val="28"/>
          <w:szCs w:val="28"/>
        </w:rPr>
        <w:t>и</w:t>
      </w:r>
      <w:r w:rsidRPr="008C77E6">
        <w:rPr>
          <w:rFonts w:ascii="Times New Roman" w:hAnsi="Times New Roman" w:cs="Times New Roman"/>
          <w:sz w:val="28"/>
          <w:szCs w:val="28"/>
        </w:rPr>
        <w:t xml:space="preserve"> гласных, може</w:t>
      </w:r>
      <w:r>
        <w:rPr>
          <w:rFonts w:ascii="Times New Roman" w:hAnsi="Times New Roman" w:cs="Times New Roman"/>
          <w:sz w:val="28"/>
          <w:szCs w:val="28"/>
        </w:rPr>
        <w:t>т</w:t>
      </w:r>
      <w:r w:rsidRPr="008C77E6">
        <w:rPr>
          <w:rFonts w:ascii="Times New Roman" w:hAnsi="Times New Roman" w:cs="Times New Roman"/>
          <w:sz w:val="28"/>
          <w:szCs w:val="28"/>
        </w:rPr>
        <w:t xml:space="preserve"> дат</w:t>
      </w:r>
      <w:r>
        <w:rPr>
          <w:rFonts w:ascii="Times New Roman" w:hAnsi="Times New Roman" w:cs="Times New Roman"/>
          <w:sz w:val="28"/>
          <w:szCs w:val="28"/>
        </w:rPr>
        <w:t>ь</w:t>
      </w:r>
      <w:r w:rsidRPr="008C77E6">
        <w:rPr>
          <w:rFonts w:ascii="Times New Roman" w:hAnsi="Times New Roman" w:cs="Times New Roman"/>
          <w:sz w:val="28"/>
          <w:szCs w:val="28"/>
        </w:rPr>
        <w:t xml:space="preserve"> клю</w:t>
      </w:r>
      <w:r>
        <w:rPr>
          <w:rFonts w:ascii="Times New Roman" w:hAnsi="Times New Roman" w:cs="Times New Roman"/>
          <w:sz w:val="28"/>
          <w:szCs w:val="28"/>
        </w:rPr>
        <w:t>ч к объяс</w:t>
      </w:r>
      <w:r w:rsidRPr="008C77E6">
        <w:rPr>
          <w:rFonts w:ascii="Times New Roman" w:hAnsi="Times New Roman" w:cs="Times New Roman"/>
          <w:sz w:val="28"/>
          <w:szCs w:val="28"/>
        </w:rPr>
        <w:t>нени</w:t>
      </w:r>
      <w:r>
        <w:rPr>
          <w:rFonts w:ascii="Times New Roman" w:hAnsi="Times New Roman" w:cs="Times New Roman"/>
          <w:sz w:val="28"/>
          <w:szCs w:val="28"/>
        </w:rPr>
        <w:t>ю</w:t>
      </w:r>
      <w:r w:rsidRPr="008C77E6">
        <w:rPr>
          <w:rFonts w:ascii="Times New Roman" w:hAnsi="Times New Roman" w:cs="Times New Roman"/>
          <w:sz w:val="28"/>
          <w:szCs w:val="28"/>
        </w:rPr>
        <w:t xml:space="preserve"> особенносте</w:t>
      </w:r>
      <w:r>
        <w:rPr>
          <w:rFonts w:ascii="Times New Roman" w:hAnsi="Times New Roman" w:cs="Times New Roman"/>
          <w:sz w:val="28"/>
          <w:szCs w:val="28"/>
        </w:rPr>
        <w:t>й</w:t>
      </w:r>
      <w:r w:rsidRPr="008C77E6">
        <w:rPr>
          <w:rFonts w:ascii="Times New Roman" w:hAnsi="Times New Roman" w:cs="Times New Roman"/>
          <w:sz w:val="28"/>
          <w:szCs w:val="28"/>
        </w:rPr>
        <w:t xml:space="preserve"> губног</w:t>
      </w:r>
      <w:r>
        <w:rPr>
          <w:rFonts w:ascii="Times New Roman" w:hAnsi="Times New Roman" w:cs="Times New Roman"/>
          <w:sz w:val="28"/>
          <w:szCs w:val="28"/>
        </w:rPr>
        <w:t>о</w:t>
      </w:r>
      <w:r w:rsidRPr="008C77E6">
        <w:rPr>
          <w:rFonts w:ascii="Times New Roman" w:hAnsi="Times New Roman" w:cs="Times New Roman"/>
          <w:sz w:val="28"/>
          <w:szCs w:val="28"/>
        </w:rPr>
        <w:t xml:space="preserve"> сингармонизм</w:t>
      </w:r>
      <w:r>
        <w:rPr>
          <w:rFonts w:ascii="Times New Roman" w:hAnsi="Times New Roman" w:cs="Times New Roman"/>
          <w:sz w:val="28"/>
          <w:szCs w:val="28"/>
        </w:rPr>
        <w:t>а</w:t>
      </w:r>
      <w:r w:rsidRPr="008C77E6">
        <w:rPr>
          <w:rFonts w:ascii="Times New Roman" w:hAnsi="Times New Roman" w:cs="Times New Roman"/>
          <w:sz w:val="28"/>
          <w:szCs w:val="28"/>
        </w:rPr>
        <w:t xml:space="preserve"> в различны</w:t>
      </w:r>
      <w:r>
        <w:rPr>
          <w:rFonts w:ascii="Times New Roman" w:hAnsi="Times New Roman" w:cs="Times New Roman"/>
          <w:sz w:val="28"/>
          <w:szCs w:val="28"/>
        </w:rPr>
        <w:t>х</w:t>
      </w:r>
      <w:r w:rsidRPr="008C77E6">
        <w:rPr>
          <w:rFonts w:ascii="Times New Roman" w:hAnsi="Times New Roman" w:cs="Times New Roman"/>
          <w:sz w:val="28"/>
          <w:szCs w:val="28"/>
        </w:rPr>
        <w:t xml:space="preserve"> тюркски</w:t>
      </w:r>
      <w:r>
        <w:rPr>
          <w:rFonts w:ascii="Times New Roman" w:hAnsi="Times New Roman" w:cs="Times New Roman"/>
          <w:sz w:val="28"/>
          <w:szCs w:val="28"/>
        </w:rPr>
        <w:t>х язык</w:t>
      </w:r>
      <w:r w:rsidRPr="008C77E6">
        <w:rPr>
          <w:rFonts w:ascii="Times New Roman" w:hAnsi="Times New Roman" w:cs="Times New Roman"/>
          <w:sz w:val="28"/>
          <w:szCs w:val="28"/>
        </w:rPr>
        <w:t xml:space="preserve">ах, </w:t>
      </w:r>
      <w:proofErr w:type="gramStart"/>
      <w:r w:rsidRPr="008C77E6">
        <w:rPr>
          <w:rFonts w:ascii="Times New Roman" w:hAnsi="Times New Roman" w:cs="Times New Roman"/>
          <w:sz w:val="28"/>
          <w:szCs w:val="28"/>
        </w:rPr>
        <w:t>а</w:t>
      </w:r>
      <w:proofErr w:type="gramEnd"/>
      <w:r w:rsidRPr="008C77E6">
        <w:rPr>
          <w:rFonts w:ascii="Times New Roman" w:hAnsi="Times New Roman" w:cs="Times New Roman"/>
          <w:sz w:val="28"/>
          <w:szCs w:val="28"/>
        </w:rPr>
        <w:t xml:space="preserve"> следовательно,</w:t>
      </w:r>
      <w:r>
        <w:rPr>
          <w:rFonts w:ascii="Times New Roman" w:hAnsi="Times New Roman" w:cs="Times New Roman"/>
          <w:sz w:val="28"/>
          <w:szCs w:val="28"/>
        </w:rPr>
        <w:t xml:space="preserve"> </w:t>
      </w:r>
      <w:r w:rsidRPr="008C77E6">
        <w:rPr>
          <w:rFonts w:ascii="Times New Roman" w:hAnsi="Times New Roman" w:cs="Times New Roman"/>
          <w:sz w:val="28"/>
          <w:szCs w:val="28"/>
        </w:rPr>
        <w:t>— и сингармонизм</w:t>
      </w:r>
      <w:r>
        <w:rPr>
          <w:rFonts w:ascii="Times New Roman" w:hAnsi="Times New Roman" w:cs="Times New Roman"/>
          <w:sz w:val="28"/>
          <w:szCs w:val="28"/>
        </w:rPr>
        <w:t>у</w:t>
      </w:r>
      <w:r w:rsidRPr="008C77E6">
        <w:rPr>
          <w:rFonts w:ascii="Times New Roman" w:hAnsi="Times New Roman" w:cs="Times New Roman"/>
          <w:sz w:val="28"/>
          <w:szCs w:val="28"/>
        </w:rPr>
        <w:t xml:space="preserve"> вообще</w:t>
      </w:r>
      <w:r>
        <w:rPr>
          <w:rFonts w:ascii="Times New Roman" w:hAnsi="Times New Roman" w:cs="Times New Roman"/>
          <w:sz w:val="28"/>
          <w:szCs w:val="28"/>
        </w:rPr>
        <w:t xml:space="preserve">». </w:t>
      </w:r>
      <w:r w:rsidRPr="007E12B3">
        <w:rPr>
          <w:rFonts w:ascii="Times New Roman" w:hAnsi="Times New Roman" w:cs="Times New Roman"/>
          <w:sz w:val="28"/>
          <w:szCs w:val="28"/>
        </w:rPr>
        <w:t>[</w:t>
      </w:r>
      <w:r>
        <w:rPr>
          <w:rFonts w:ascii="Times New Roman" w:hAnsi="Times New Roman" w:cs="Times New Roman"/>
          <w:sz w:val="28"/>
          <w:szCs w:val="28"/>
        </w:rPr>
        <w:t>Мельников, 1962, 44</w:t>
      </w:r>
      <w:r w:rsidRPr="007E12B3">
        <w:rPr>
          <w:rFonts w:ascii="Times New Roman" w:hAnsi="Times New Roman" w:cs="Times New Roman"/>
          <w:sz w:val="28"/>
          <w:szCs w:val="28"/>
        </w:rPr>
        <w:t>]</w:t>
      </w:r>
      <w:r>
        <w:rPr>
          <w:rFonts w:ascii="Times New Roman" w:hAnsi="Times New Roman" w:cs="Times New Roman"/>
          <w:sz w:val="28"/>
          <w:szCs w:val="28"/>
        </w:rPr>
        <w:t>.</w:t>
      </w:r>
    </w:p>
    <w:p w:rsidR="005F3C5A" w:rsidRDefault="005F3C5A" w:rsidP="005F3C5A">
      <w:pPr>
        <w:spacing w:line="360" w:lineRule="auto"/>
        <w:jc w:val="both"/>
        <w:rPr>
          <w:rFonts w:ascii="Times New Roman" w:hAnsi="Times New Roman" w:cs="Times New Roman"/>
          <w:sz w:val="28"/>
          <w:szCs w:val="28"/>
        </w:rPr>
      </w:pPr>
      <w:r w:rsidRPr="00203068">
        <w:rPr>
          <w:rFonts w:ascii="Times New Roman" w:eastAsia="Times New Roman" w:hAnsi="Times New Roman" w:cs="Times New Roman"/>
          <w:color w:val="000000"/>
          <w:sz w:val="28"/>
          <w:szCs w:val="28"/>
        </w:rPr>
        <w:t>В татарском языке губной сингармонизм сохраняется только в устной речи</w:t>
      </w:r>
      <w:r>
        <w:rPr>
          <w:rFonts w:ascii="Times New Roman" w:eastAsia="Times New Roman" w:hAnsi="Times New Roman" w:cs="Times New Roman"/>
          <w:color w:val="000000"/>
          <w:sz w:val="28"/>
          <w:szCs w:val="28"/>
        </w:rPr>
        <w:t xml:space="preserve"> и д</w:t>
      </w:r>
      <w:r w:rsidRPr="0069707B">
        <w:rPr>
          <w:rFonts w:ascii="Times New Roman" w:hAnsi="Times New Roman" w:cs="Times New Roman"/>
          <w:sz w:val="28"/>
          <w:szCs w:val="28"/>
        </w:rPr>
        <w:t xml:space="preserve">ействие закона сингармонизма, характерного для </w:t>
      </w:r>
      <w:r>
        <w:rPr>
          <w:rFonts w:ascii="Times New Roman" w:hAnsi="Times New Roman" w:cs="Times New Roman"/>
          <w:sz w:val="28"/>
          <w:szCs w:val="28"/>
        </w:rPr>
        <w:t>многих тюркских языков, позволяет</w:t>
      </w:r>
      <w:r w:rsidRPr="0069707B">
        <w:rPr>
          <w:rFonts w:ascii="Times New Roman" w:hAnsi="Times New Roman" w:cs="Times New Roman"/>
          <w:sz w:val="28"/>
          <w:szCs w:val="28"/>
        </w:rPr>
        <w:t xml:space="preserve"> облегчить артикуляцию</w:t>
      </w:r>
      <w:r>
        <w:rPr>
          <w:rFonts w:ascii="Times New Roman" w:hAnsi="Times New Roman" w:cs="Times New Roman"/>
          <w:sz w:val="28"/>
          <w:szCs w:val="28"/>
        </w:rPr>
        <w:t xml:space="preserve"> звуков. Гласные в татарском языке встречаются всегда в начале словоформы. Они тяготеют к упрощению (облегчению) артикуляции звуков и краткому их произношению. Это очевидно проявляется в действии гласных </w:t>
      </w:r>
      <w:r w:rsidRPr="00F451AC">
        <w:rPr>
          <w:rFonts w:ascii="Times New Roman" w:hAnsi="Times New Roman" w:cs="Times New Roman"/>
          <w:i/>
          <w:sz w:val="28"/>
          <w:szCs w:val="28"/>
        </w:rPr>
        <w:t>о</w:t>
      </w:r>
      <w:r>
        <w:rPr>
          <w:rFonts w:ascii="Times New Roman" w:hAnsi="Times New Roman" w:cs="Times New Roman"/>
          <w:sz w:val="28"/>
          <w:szCs w:val="28"/>
        </w:rPr>
        <w:t xml:space="preserve"> и </w:t>
      </w:r>
      <w:r w:rsidRPr="00F451AC">
        <w:rPr>
          <w:rFonts w:ascii="Times New Roman" w:hAnsi="Times New Roman" w:cs="Times New Roman"/>
          <w:i/>
          <w:sz w:val="28"/>
          <w:szCs w:val="28"/>
        </w:rPr>
        <w:t>ө.</w:t>
      </w:r>
      <w:r>
        <w:rPr>
          <w:rFonts w:ascii="Times New Roman" w:hAnsi="Times New Roman" w:cs="Times New Roman"/>
          <w:sz w:val="28"/>
          <w:szCs w:val="28"/>
        </w:rPr>
        <w:t xml:space="preserve"> </w:t>
      </w:r>
      <w:r w:rsidRPr="00035F7E">
        <w:rPr>
          <w:rFonts w:ascii="Times New Roman" w:hAnsi="Times New Roman" w:cs="Times New Roman"/>
          <w:sz w:val="28"/>
          <w:szCs w:val="28"/>
        </w:rPr>
        <w:t>Ф.</w:t>
      </w:r>
      <w:r w:rsidR="00846B21">
        <w:rPr>
          <w:rFonts w:ascii="Times New Roman" w:hAnsi="Times New Roman" w:cs="Times New Roman"/>
          <w:sz w:val="28"/>
          <w:szCs w:val="28"/>
        </w:rPr>
        <w:t xml:space="preserve"> </w:t>
      </w:r>
      <w:proofErr w:type="spellStart"/>
      <w:r w:rsidRPr="00035F7E">
        <w:rPr>
          <w:rFonts w:ascii="Times New Roman" w:hAnsi="Times New Roman" w:cs="Times New Roman"/>
          <w:sz w:val="28"/>
          <w:szCs w:val="28"/>
        </w:rPr>
        <w:t>Г.И</w:t>
      </w:r>
      <w:r>
        <w:rPr>
          <w:rFonts w:ascii="Times New Roman" w:hAnsi="Times New Roman" w:cs="Times New Roman"/>
          <w:sz w:val="28"/>
          <w:szCs w:val="28"/>
        </w:rPr>
        <w:t>схаков</w:t>
      </w:r>
      <w:proofErr w:type="spellEnd"/>
      <w:r>
        <w:rPr>
          <w:rFonts w:ascii="Times New Roman" w:hAnsi="Times New Roman" w:cs="Times New Roman"/>
          <w:sz w:val="28"/>
          <w:szCs w:val="28"/>
        </w:rPr>
        <w:t xml:space="preserve"> обращает внимание на то, что: «согласно действую</w:t>
      </w:r>
      <w:r w:rsidRPr="00035F7E">
        <w:rPr>
          <w:rFonts w:ascii="Times New Roman" w:hAnsi="Times New Roman" w:cs="Times New Roman"/>
          <w:sz w:val="28"/>
          <w:szCs w:val="28"/>
        </w:rPr>
        <w:t xml:space="preserve">щей татарской орфографии, </w:t>
      </w:r>
      <w:r>
        <w:rPr>
          <w:rFonts w:ascii="Times New Roman" w:hAnsi="Times New Roman" w:cs="Times New Roman"/>
          <w:i/>
          <w:sz w:val="28"/>
          <w:szCs w:val="28"/>
        </w:rPr>
        <w:t>о, ɵ</w:t>
      </w:r>
      <w:r w:rsidRPr="00035F7E">
        <w:rPr>
          <w:rFonts w:ascii="Times New Roman" w:hAnsi="Times New Roman" w:cs="Times New Roman"/>
          <w:sz w:val="28"/>
          <w:szCs w:val="28"/>
        </w:rPr>
        <w:t xml:space="preserve"> п</w:t>
      </w:r>
      <w:r>
        <w:rPr>
          <w:rFonts w:ascii="Times New Roman" w:hAnsi="Times New Roman" w:cs="Times New Roman"/>
          <w:sz w:val="28"/>
          <w:szCs w:val="28"/>
        </w:rPr>
        <w:t>ишутся только в первом слоге»</w:t>
      </w:r>
      <w:r w:rsidRPr="00035F7E">
        <w:rPr>
          <w:rFonts w:ascii="Times New Roman" w:hAnsi="Times New Roman" w:cs="Times New Roman"/>
          <w:sz w:val="28"/>
          <w:szCs w:val="28"/>
        </w:rPr>
        <w:t xml:space="preserve"> [</w:t>
      </w:r>
      <w:proofErr w:type="spellStart"/>
      <w:r>
        <w:rPr>
          <w:rFonts w:ascii="Times New Roman" w:hAnsi="Times New Roman" w:cs="Times New Roman"/>
          <w:sz w:val="28"/>
          <w:szCs w:val="28"/>
        </w:rPr>
        <w:t>Исхаков</w:t>
      </w:r>
      <w:proofErr w:type="spellEnd"/>
      <w:r>
        <w:rPr>
          <w:rFonts w:ascii="Times New Roman" w:hAnsi="Times New Roman" w:cs="Times New Roman"/>
          <w:sz w:val="28"/>
          <w:szCs w:val="28"/>
        </w:rPr>
        <w:t>, 1955, 89</w:t>
      </w:r>
      <w:r w:rsidRPr="00035F7E">
        <w:rPr>
          <w:rFonts w:ascii="Times New Roman" w:hAnsi="Times New Roman" w:cs="Times New Roman"/>
          <w:sz w:val="28"/>
          <w:szCs w:val="28"/>
        </w:rPr>
        <w:t>]</w:t>
      </w:r>
      <w:r>
        <w:rPr>
          <w:rFonts w:ascii="Times New Roman" w:hAnsi="Times New Roman" w:cs="Times New Roman"/>
          <w:sz w:val="28"/>
          <w:szCs w:val="28"/>
        </w:rPr>
        <w:t xml:space="preserve">.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примеру, </w:t>
      </w:r>
      <w:r>
        <w:rPr>
          <w:rFonts w:ascii="Times New Roman" w:eastAsia="Times New Roman" w:hAnsi="Times New Roman" w:cs="Times New Roman"/>
          <w:color w:val="000000"/>
          <w:sz w:val="28"/>
          <w:szCs w:val="28"/>
        </w:rPr>
        <w:t>с</w:t>
      </w:r>
      <w:r w:rsidRPr="00203068">
        <w:rPr>
          <w:rFonts w:ascii="Times New Roman" w:eastAsia="Times New Roman" w:hAnsi="Times New Roman" w:cs="Times New Roman"/>
          <w:color w:val="000000"/>
          <w:sz w:val="28"/>
          <w:szCs w:val="28"/>
        </w:rPr>
        <w:t xml:space="preserve">тоящие в </w:t>
      </w:r>
      <w:r>
        <w:rPr>
          <w:rFonts w:ascii="Times New Roman" w:eastAsia="Times New Roman" w:hAnsi="Times New Roman" w:cs="Times New Roman"/>
          <w:color w:val="000000"/>
          <w:sz w:val="28"/>
          <w:szCs w:val="28"/>
        </w:rPr>
        <w:t>начале словоформы</w:t>
      </w:r>
      <w:r w:rsidRPr="00203068">
        <w:rPr>
          <w:rFonts w:ascii="Times New Roman" w:eastAsia="Times New Roman" w:hAnsi="Times New Roman" w:cs="Times New Roman"/>
          <w:color w:val="000000"/>
          <w:sz w:val="28"/>
          <w:szCs w:val="28"/>
        </w:rPr>
        <w:t xml:space="preserve"> губные гласные</w:t>
      </w:r>
      <w:r>
        <w:rPr>
          <w:rFonts w:ascii="Times New Roman" w:eastAsia="Times New Roman" w:hAnsi="Times New Roman" w:cs="Times New Roman"/>
          <w:color w:val="000000"/>
          <w:sz w:val="28"/>
          <w:szCs w:val="28"/>
        </w:rPr>
        <w:t xml:space="preserve"> </w:t>
      </w:r>
      <w:r w:rsidRPr="000E113E">
        <w:rPr>
          <w:rFonts w:ascii="Times New Roman" w:eastAsia="Times New Roman" w:hAnsi="Times New Roman" w:cs="Times New Roman"/>
          <w:bCs/>
          <w:i/>
          <w:color w:val="000000"/>
          <w:sz w:val="28"/>
          <w:szCs w:val="28"/>
        </w:rPr>
        <w:t>о, ө</w:t>
      </w:r>
      <w:r>
        <w:rPr>
          <w:rFonts w:ascii="Times New Roman" w:eastAsia="Times New Roman" w:hAnsi="Times New Roman" w:cs="Times New Roman"/>
          <w:color w:val="000000"/>
          <w:sz w:val="28"/>
          <w:szCs w:val="28"/>
        </w:rPr>
        <w:t xml:space="preserve"> по орфоэпическим нормам литературного языка, </w:t>
      </w:r>
      <w:proofErr w:type="spellStart"/>
      <w:r w:rsidRPr="00203068">
        <w:rPr>
          <w:rFonts w:ascii="Times New Roman" w:eastAsia="Times New Roman" w:hAnsi="Times New Roman" w:cs="Times New Roman"/>
          <w:color w:val="000000"/>
          <w:sz w:val="28"/>
          <w:szCs w:val="28"/>
        </w:rPr>
        <w:t>огубляют</w:t>
      </w:r>
      <w:proofErr w:type="spellEnd"/>
      <w:r w:rsidRPr="00203068">
        <w:rPr>
          <w:rFonts w:ascii="Times New Roman" w:eastAsia="Times New Roman" w:hAnsi="Times New Roman" w:cs="Times New Roman"/>
          <w:color w:val="000000"/>
          <w:sz w:val="28"/>
          <w:szCs w:val="28"/>
        </w:rPr>
        <w:t xml:space="preserve"> стоящие во втором (и частично в третьем) слоге </w:t>
      </w:r>
      <w:r>
        <w:rPr>
          <w:rFonts w:ascii="Times New Roman" w:eastAsia="Times New Roman" w:hAnsi="Times New Roman" w:cs="Times New Roman"/>
          <w:color w:val="000000"/>
          <w:sz w:val="28"/>
          <w:szCs w:val="28"/>
        </w:rPr>
        <w:t xml:space="preserve">гласные </w:t>
      </w:r>
      <w:proofErr w:type="spellStart"/>
      <w:r w:rsidRPr="00BA74BD">
        <w:rPr>
          <w:rFonts w:ascii="Times New Roman" w:eastAsia="Times New Roman" w:hAnsi="Times New Roman" w:cs="Times New Roman"/>
          <w:bCs/>
          <w:i/>
          <w:color w:val="000000"/>
          <w:sz w:val="28"/>
          <w:szCs w:val="28"/>
        </w:rPr>
        <w:t>ы,е</w:t>
      </w:r>
      <w:proofErr w:type="spellEnd"/>
      <w:r w:rsidRPr="00BA74BD">
        <w:rPr>
          <w:rFonts w:ascii="Times New Roman" w:eastAsia="Times New Roman" w:hAnsi="Times New Roman" w:cs="Times New Roman"/>
          <w:bCs/>
          <w:color w:val="000000"/>
          <w:sz w:val="28"/>
          <w:szCs w:val="28"/>
        </w:rPr>
        <w:t xml:space="preserve">, которые будут произноситься как </w:t>
      </w:r>
      <w:r w:rsidRPr="00BA74BD">
        <w:rPr>
          <w:rFonts w:ascii="Times New Roman" w:hAnsi="Times New Roman" w:cs="Times New Roman"/>
          <w:i/>
          <w:sz w:val="28"/>
          <w:szCs w:val="28"/>
        </w:rPr>
        <w:t>о</w:t>
      </w:r>
      <w:r w:rsidRPr="00BA74BD">
        <w:rPr>
          <w:rFonts w:ascii="Times New Roman" w:hAnsi="Times New Roman" w:cs="Times New Roman"/>
          <w:sz w:val="28"/>
          <w:szCs w:val="28"/>
        </w:rPr>
        <w:t xml:space="preserve"> или </w:t>
      </w:r>
      <w:r w:rsidRPr="00BA74BD">
        <w:rPr>
          <w:rFonts w:ascii="Times New Roman" w:eastAsia="Times New Roman" w:hAnsi="Times New Roman" w:cs="Times New Roman"/>
          <w:bCs/>
          <w:i/>
          <w:color w:val="000000"/>
          <w:sz w:val="28"/>
          <w:szCs w:val="28"/>
        </w:rPr>
        <w:t>ө</w:t>
      </w:r>
      <w:r w:rsidRPr="00BA74BD">
        <w:rPr>
          <w:rFonts w:ascii="Times New Roman" w:eastAsia="Times New Roman" w:hAnsi="Times New Roman" w:cs="Times New Roman"/>
          <w:color w:val="000000"/>
          <w:sz w:val="28"/>
          <w:szCs w:val="28"/>
        </w:rPr>
        <w:t>:</w:t>
      </w:r>
      <w:r w:rsidRPr="00BA74BD">
        <w:rPr>
          <w:rFonts w:ascii="Times New Roman" w:hAnsi="Times New Roman" w:cs="Times New Roman"/>
          <w:i/>
          <w:sz w:val="28"/>
          <w:szCs w:val="28"/>
        </w:rPr>
        <w:t xml:space="preserve"> </w:t>
      </w:r>
      <w:proofErr w:type="spellStart"/>
      <w:r w:rsidRPr="00BA74BD">
        <w:rPr>
          <w:rFonts w:ascii="Times New Roman" w:eastAsia="Times New Roman" w:hAnsi="Times New Roman" w:cs="Times New Roman"/>
          <w:iCs/>
          <w:color w:val="000000"/>
          <w:sz w:val="28"/>
          <w:szCs w:val="28"/>
        </w:rPr>
        <w:t>сол</w:t>
      </w:r>
      <w:r w:rsidRPr="00BA74BD">
        <w:rPr>
          <w:rFonts w:ascii="Times New Roman" w:eastAsia="Times New Roman" w:hAnsi="Times New Roman" w:cs="Times New Roman"/>
          <w:bCs/>
          <w:iCs/>
          <w:color w:val="000000"/>
          <w:sz w:val="28"/>
          <w:szCs w:val="28"/>
        </w:rPr>
        <w:t>ы</w:t>
      </w:r>
      <w:proofErr w:type="spellEnd"/>
      <w:r w:rsidRPr="00BA74BD">
        <w:rPr>
          <w:rFonts w:ascii="Times New Roman" w:eastAsia="Times New Roman" w:hAnsi="Times New Roman" w:cs="Times New Roman"/>
          <w:color w:val="000000"/>
          <w:sz w:val="28"/>
          <w:szCs w:val="28"/>
        </w:rPr>
        <w:t xml:space="preserve"> </w:t>
      </w:r>
      <w:r w:rsidRPr="00BA74BD">
        <w:rPr>
          <w:rFonts w:ascii="Times New Roman" w:eastAsia="Times New Roman" w:hAnsi="Times New Roman" w:cs="Times New Roman"/>
          <w:i/>
          <w:iCs/>
          <w:color w:val="000000"/>
          <w:sz w:val="28"/>
          <w:szCs w:val="28"/>
        </w:rPr>
        <w:t>сол</w:t>
      </w:r>
      <w:r w:rsidRPr="00BA74BD">
        <w:rPr>
          <w:rFonts w:ascii="Times New Roman" w:eastAsia="Times New Roman" w:hAnsi="Times New Roman" w:cs="Times New Roman"/>
          <w:bCs/>
          <w:i/>
          <w:iCs/>
          <w:color w:val="000000"/>
          <w:sz w:val="28"/>
          <w:szCs w:val="28"/>
        </w:rPr>
        <w:t>о</w:t>
      </w:r>
      <w:r w:rsidRPr="00BA74BD">
        <w:rPr>
          <w:rFonts w:ascii="Times New Roman" w:eastAsia="Times New Roman" w:hAnsi="Times New Roman" w:cs="Times New Roman"/>
          <w:i/>
          <w:iCs/>
          <w:color w:val="000000"/>
          <w:sz w:val="28"/>
          <w:szCs w:val="28"/>
        </w:rPr>
        <w:t xml:space="preserve"> </w:t>
      </w:r>
      <w:r w:rsidRPr="00BA74BD">
        <w:rPr>
          <w:rFonts w:ascii="Times New Roman" w:eastAsia="Times New Roman" w:hAnsi="Times New Roman" w:cs="Times New Roman"/>
          <w:iCs/>
          <w:color w:val="000000"/>
          <w:sz w:val="28"/>
          <w:szCs w:val="28"/>
        </w:rPr>
        <w:t>ʽовесʼ;</w:t>
      </w:r>
      <w:r w:rsidRPr="00BA74BD">
        <w:rPr>
          <w:rFonts w:ascii="Times New Roman" w:eastAsia="Times New Roman" w:hAnsi="Times New Roman" w:cs="Times New Roman"/>
          <w:i/>
          <w:iCs/>
          <w:color w:val="000000"/>
          <w:sz w:val="28"/>
          <w:szCs w:val="28"/>
        </w:rPr>
        <w:t xml:space="preserve"> </w:t>
      </w:r>
      <w:r w:rsidRPr="00BA74BD">
        <w:rPr>
          <w:rFonts w:ascii="Times New Roman" w:eastAsia="Times New Roman" w:hAnsi="Times New Roman" w:cs="Times New Roman"/>
          <w:iCs/>
          <w:color w:val="000000"/>
          <w:sz w:val="28"/>
          <w:szCs w:val="28"/>
        </w:rPr>
        <w:t>кор</w:t>
      </w:r>
      <w:r w:rsidRPr="00BA74BD">
        <w:rPr>
          <w:rFonts w:ascii="Times New Roman" w:eastAsia="Times New Roman" w:hAnsi="Times New Roman" w:cs="Times New Roman"/>
          <w:bCs/>
          <w:iCs/>
          <w:color w:val="000000"/>
          <w:sz w:val="28"/>
          <w:szCs w:val="28"/>
        </w:rPr>
        <w:t>ы</w:t>
      </w:r>
      <w:r>
        <w:rPr>
          <w:rFonts w:ascii="Times New Roman" w:eastAsia="Times New Roman" w:hAnsi="Times New Roman" w:cs="Times New Roman"/>
          <w:bCs/>
          <w:iCs/>
          <w:color w:val="000000"/>
          <w:sz w:val="28"/>
          <w:szCs w:val="28"/>
        </w:rPr>
        <w:t xml:space="preserve"> </w:t>
      </w:r>
      <w:proofErr w:type="spellStart"/>
      <w:proofErr w:type="gramStart"/>
      <w:r w:rsidRPr="00BA74BD">
        <w:rPr>
          <w:rFonts w:ascii="Times New Roman" w:eastAsia="Times New Roman" w:hAnsi="Times New Roman" w:cs="Times New Roman"/>
          <w:iCs/>
          <w:color w:val="000000"/>
          <w:sz w:val="28"/>
          <w:szCs w:val="28"/>
        </w:rPr>
        <w:t>кор</w:t>
      </w:r>
      <w:r w:rsidRPr="00BA74BD">
        <w:rPr>
          <w:rFonts w:ascii="Times New Roman" w:eastAsia="Times New Roman" w:hAnsi="Times New Roman" w:cs="Times New Roman"/>
          <w:bCs/>
          <w:iCs/>
          <w:color w:val="000000"/>
          <w:sz w:val="28"/>
          <w:szCs w:val="28"/>
        </w:rPr>
        <w:t>ы</w:t>
      </w:r>
      <w:proofErr w:type="spellEnd"/>
      <w:proofErr w:type="gramEnd"/>
      <w:r w:rsidRPr="00BA74BD">
        <w:rPr>
          <w:rFonts w:ascii="Times New Roman" w:eastAsia="Times New Roman" w:hAnsi="Times New Roman" w:cs="Times New Roman"/>
          <w:color w:val="000000"/>
          <w:sz w:val="28"/>
          <w:szCs w:val="28"/>
        </w:rPr>
        <w:t xml:space="preserve"> </w:t>
      </w:r>
      <w:proofErr w:type="spellStart"/>
      <w:r w:rsidRPr="00BA74BD">
        <w:rPr>
          <w:rFonts w:ascii="Times New Roman" w:eastAsia="Times New Roman" w:hAnsi="Times New Roman" w:cs="Times New Roman"/>
          <w:i/>
          <w:iCs/>
          <w:color w:val="000000"/>
          <w:sz w:val="28"/>
          <w:szCs w:val="28"/>
        </w:rPr>
        <w:t>къ</w:t>
      </w:r>
      <w:r w:rsidRPr="005D7CA4">
        <w:rPr>
          <w:rFonts w:ascii="Times New Roman" w:eastAsia="Times New Roman" w:hAnsi="Times New Roman" w:cs="Times New Roman"/>
          <w:i/>
          <w:iCs/>
          <w:color w:val="000000"/>
          <w:sz w:val="28"/>
          <w:szCs w:val="28"/>
        </w:rPr>
        <w:t>ор</w:t>
      </w:r>
      <w:r w:rsidRPr="000E113E">
        <w:rPr>
          <w:rFonts w:ascii="Times New Roman" w:eastAsia="Times New Roman" w:hAnsi="Times New Roman" w:cs="Times New Roman"/>
          <w:bCs/>
          <w:i/>
          <w:iCs/>
          <w:color w:val="000000"/>
          <w:sz w:val="28"/>
          <w:szCs w:val="28"/>
        </w:rPr>
        <w:t>о</w:t>
      </w:r>
      <w:proofErr w:type="spellEnd"/>
      <w:r>
        <w:rPr>
          <w:rFonts w:ascii="Times New Roman" w:eastAsia="Times New Roman" w:hAnsi="Times New Roman" w:cs="Times New Roman"/>
          <w:i/>
          <w:iCs/>
          <w:color w:val="000000"/>
          <w:sz w:val="28"/>
          <w:szCs w:val="28"/>
        </w:rPr>
        <w:t xml:space="preserve"> </w:t>
      </w:r>
      <w:r w:rsidRPr="005D7CA4">
        <w:rPr>
          <w:rFonts w:ascii="Times New Roman" w:eastAsia="Times New Roman" w:hAnsi="Times New Roman" w:cs="Times New Roman"/>
          <w:iCs/>
          <w:color w:val="000000"/>
          <w:sz w:val="28"/>
          <w:szCs w:val="28"/>
        </w:rPr>
        <w:t>ʽсухоʼ, ʽсухойʼ;</w:t>
      </w:r>
      <w:r w:rsidRPr="00203068">
        <w:rPr>
          <w:rFonts w:ascii="Times New Roman" w:eastAsia="Times New Roman" w:hAnsi="Times New Roman" w:cs="Times New Roman"/>
          <w:i/>
          <w:iCs/>
          <w:color w:val="000000"/>
          <w:sz w:val="28"/>
          <w:szCs w:val="28"/>
        </w:rPr>
        <w:t xml:space="preserve"> </w:t>
      </w:r>
      <w:r w:rsidRPr="00F810AB">
        <w:rPr>
          <w:rFonts w:ascii="Times New Roman" w:eastAsia="Times New Roman" w:hAnsi="Times New Roman" w:cs="Times New Roman"/>
          <w:iCs/>
          <w:color w:val="000000"/>
          <w:sz w:val="28"/>
          <w:szCs w:val="28"/>
        </w:rPr>
        <w:t>сөлг</w:t>
      </w:r>
      <w:r w:rsidRPr="00F810AB">
        <w:rPr>
          <w:rFonts w:ascii="Times New Roman" w:eastAsia="Times New Roman" w:hAnsi="Times New Roman" w:cs="Times New Roman"/>
          <w:b/>
          <w:bCs/>
          <w:iCs/>
          <w:color w:val="000000"/>
          <w:sz w:val="28"/>
          <w:szCs w:val="28"/>
        </w:rPr>
        <w:t>е</w:t>
      </w:r>
      <w:r>
        <w:rPr>
          <w:rFonts w:ascii="Times New Roman" w:eastAsia="Times New Roman" w:hAnsi="Times New Roman" w:cs="Times New Roman"/>
          <w:color w:val="000000"/>
          <w:sz w:val="28"/>
          <w:szCs w:val="28"/>
        </w:rPr>
        <w:t xml:space="preserve"> </w:t>
      </w:r>
      <w:r w:rsidRPr="00203068">
        <w:rPr>
          <w:rFonts w:ascii="Times New Roman" w:eastAsia="Times New Roman" w:hAnsi="Times New Roman" w:cs="Times New Roman"/>
          <w:i/>
          <w:iCs/>
          <w:color w:val="000000"/>
          <w:sz w:val="28"/>
          <w:szCs w:val="28"/>
        </w:rPr>
        <w:t>с</w:t>
      </w:r>
      <w:r w:rsidRPr="000E113E">
        <w:rPr>
          <w:rFonts w:ascii="Times New Roman" w:eastAsia="Times New Roman" w:hAnsi="Times New Roman" w:cs="Times New Roman"/>
          <w:bCs/>
          <w:i/>
          <w:iCs/>
          <w:color w:val="000000"/>
          <w:sz w:val="28"/>
          <w:szCs w:val="28"/>
        </w:rPr>
        <w:t>ө</w:t>
      </w:r>
      <w:r w:rsidRPr="00203068">
        <w:rPr>
          <w:rFonts w:ascii="Times New Roman" w:eastAsia="Times New Roman" w:hAnsi="Times New Roman" w:cs="Times New Roman"/>
          <w:i/>
          <w:iCs/>
          <w:color w:val="000000"/>
          <w:sz w:val="28"/>
          <w:szCs w:val="28"/>
        </w:rPr>
        <w:t>лг</w:t>
      </w:r>
      <w:r w:rsidRPr="000E113E">
        <w:rPr>
          <w:rFonts w:ascii="Times New Roman" w:eastAsia="Times New Roman" w:hAnsi="Times New Roman" w:cs="Times New Roman"/>
          <w:bCs/>
          <w:i/>
          <w:iCs/>
          <w:color w:val="000000"/>
          <w:sz w:val="28"/>
          <w:szCs w:val="28"/>
        </w:rPr>
        <w:t>ө</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Cs/>
          <w:color w:val="000000"/>
          <w:sz w:val="28"/>
          <w:szCs w:val="28"/>
        </w:rPr>
        <w:t>ʽ</w:t>
      </w:r>
      <w:r w:rsidRPr="007B58C8">
        <w:rPr>
          <w:rFonts w:ascii="Times New Roman" w:eastAsia="Times New Roman" w:hAnsi="Times New Roman" w:cs="Times New Roman"/>
          <w:iCs/>
          <w:color w:val="000000"/>
          <w:sz w:val="28"/>
          <w:szCs w:val="28"/>
        </w:rPr>
        <w:t>полотенце</w:t>
      </w:r>
      <w:r>
        <w:rPr>
          <w:rFonts w:ascii="Times New Roman" w:eastAsia="Times New Roman" w:hAnsi="Times New Roman" w:cs="Times New Roman"/>
          <w:iCs/>
          <w:color w:val="000000"/>
          <w:sz w:val="28"/>
          <w:szCs w:val="28"/>
        </w:rPr>
        <w:t xml:space="preserve">ʼ. </w:t>
      </w:r>
      <w:r>
        <w:rPr>
          <w:rFonts w:ascii="Times New Roman" w:hAnsi="Times New Roman" w:cs="Times New Roman"/>
          <w:sz w:val="28"/>
          <w:szCs w:val="28"/>
        </w:rPr>
        <w:t xml:space="preserve">В последующих слогах слова (втором и третьем) сложно сохранять одновременно </w:t>
      </w:r>
      <w:proofErr w:type="spellStart"/>
      <w:r>
        <w:rPr>
          <w:rFonts w:ascii="Times New Roman" w:hAnsi="Times New Roman" w:cs="Times New Roman"/>
          <w:sz w:val="28"/>
          <w:szCs w:val="28"/>
        </w:rPr>
        <w:t>огубленност</w:t>
      </w:r>
      <w:r w:rsidRPr="0021144B">
        <w:rPr>
          <w:rFonts w:ascii="Times New Roman" w:hAnsi="Times New Roman" w:cs="Times New Roman"/>
          <w:sz w:val="28"/>
          <w:szCs w:val="28"/>
        </w:rPr>
        <w:t>ь</w:t>
      </w:r>
      <w:proofErr w:type="spellEnd"/>
      <w:r w:rsidRPr="0021144B">
        <w:rPr>
          <w:rFonts w:ascii="Times New Roman" w:hAnsi="Times New Roman" w:cs="Times New Roman"/>
          <w:sz w:val="28"/>
          <w:szCs w:val="28"/>
        </w:rPr>
        <w:t>,</w:t>
      </w:r>
      <w:r>
        <w:rPr>
          <w:rFonts w:ascii="Times New Roman" w:hAnsi="Times New Roman" w:cs="Times New Roman"/>
          <w:sz w:val="28"/>
          <w:szCs w:val="28"/>
        </w:rPr>
        <w:t xml:space="preserve"> которая </w:t>
      </w:r>
      <w:r w:rsidRPr="0069707B">
        <w:rPr>
          <w:rFonts w:ascii="Times New Roman" w:hAnsi="Times New Roman" w:cs="Times New Roman"/>
          <w:sz w:val="28"/>
          <w:szCs w:val="28"/>
        </w:rPr>
        <w:lastRenderedPageBreak/>
        <w:t>постепенно уменьшается</w:t>
      </w:r>
      <w:r>
        <w:rPr>
          <w:rFonts w:ascii="Times New Roman" w:hAnsi="Times New Roman" w:cs="Times New Roman"/>
          <w:sz w:val="28"/>
          <w:szCs w:val="28"/>
        </w:rPr>
        <w:t xml:space="preserve"> к концу слова: </w:t>
      </w:r>
      <w:proofErr w:type="spellStart"/>
      <w:r w:rsidRPr="0021144B">
        <w:rPr>
          <w:rFonts w:ascii="Times New Roman" w:hAnsi="Times New Roman" w:cs="Times New Roman"/>
          <w:i/>
          <w:sz w:val="28"/>
          <w:szCs w:val="28"/>
        </w:rPr>
        <w:t>боролыш</w:t>
      </w:r>
      <w:proofErr w:type="spellEnd"/>
      <w:r w:rsidRPr="0021144B">
        <w:rPr>
          <w:rFonts w:ascii="Times New Roman" w:hAnsi="Times New Roman" w:cs="Times New Roman"/>
          <w:i/>
          <w:sz w:val="28"/>
          <w:szCs w:val="28"/>
        </w:rPr>
        <w:t>, бө</w:t>
      </w:r>
      <w:proofErr w:type="gramStart"/>
      <w:r w:rsidRPr="0021144B">
        <w:rPr>
          <w:rFonts w:ascii="Times New Roman" w:hAnsi="Times New Roman" w:cs="Times New Roman"/>
          <w:i/>
          <w:sz w:val="28"/>
          <w:szCs w:val="28"/>
        </w:rPr>
        <w:t>р</w:t>
      </w:r>
      <w:proofErr w:type="gramEnd"/>
      <w:r w:rsidRPr="0021144B">
        <w:rPr>
          <w:rFonts w:ascii="Times New Roman" w:hAnsi="Times New Roman" w:cs="Times New Roman"/>
          <w:i/>
          <w:sz w:val="28"/>
          <w:szCs w:val="28"/>
        </w:rPr>
        <w:t>өле</w:t>
      </w:r>
      <w:r w:rsidRPr="0069707B">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очевидно, что гласные </w:t>
      </w:r>
      <w:proofErr w:type="gramStart"/>
      <w:r w:rsidRPr="00F451AC">
        <w:rPr>
          <w:rFonts w:ascii="Times New Roman" w:hAnsi="Times New Roman" w:cs="Times New Roman"/>
          <w:i/>
          <w:sz w:val="28"/>
          <w:szCs w:val="28"/>
        </w:rPr>
        <w:t>о</w:t>
      </w:r>
      <w:proofErr w:type="gramEnd"/>
      <w:r>
        <w:rPr>
          <w:rFonts w:ascii="Times New Roman" w:hAnsi="Times New Roman" w:cs="Times New Roman"/>
          <w:sz w:val="28"/>
          <w:szCs w:val="28"/>
        </w:rPr>
        <w:t xml:space="preserve"> и </w:t>
      </w:r>
      <w:r w:rsidRPr="00F451AC">
        <w:rPr>
          <w:rFonts w:ascii="Times New Roman" w:hAnsi="Times New Roman" w:cs="Times New Roman"/>
          <w:i/>
          <w:sz w:val="28"/>
          <w:szCs w:val="28"/>
        </w:rPr>
        <w:t>ө</w:t>
      </w:r>
      <w:r w:rsidRPr="0069707B">
        <w:rPr>
          <w:rFonts w:ascii="Times New Roman" w:hAnsi="Times New Roman" w:cs="Times New Roman"/>
          <w:sz w:val="28"/>
          <w:szCs w:val="28"/>
        </w:rPr>
        <w:t xml:space="preserve"> не участв</w:t>
      </w:r>
      <w:r>
        <w:rPr>
          <w:rFonts w:ascii="Times New Roman" w:hAnsi="Times New Roman" w:cs="Times New Roman"/>
          <w:sz w:val="28"/>
          <w:szCs w:val="28"/>
        </w:rPr>
        <w:t>уют в образовании</w:t>
      </w:r>
      <w:r w:rsidRPr="0069707B">
        <w:rPr>
          <w:rFonts w:ascii="Times New Roman" w:hAnsi="Times New Roman" w:cs="Times New Roman"/>
          <w:sz w:val="28"/>
          <w:szCs w:val="28"/>
        </w:rPr>
        <w:t xml:space="preserve"> морфем.</w:t>
      </w:r>
      <w:r>
        <w:rPr>
          <w:rFonts w:ascii="Times New Roman" w:hAnsi="Times New Roman" w:cs="Times New Roman"/>
          <w:sz w:val="28"/>
          <w:szCs w:val="28"/>
        </w:rPr>
        <w:t xml:space="preserve"> </w:t>
      </w:r>
      <w:r w:rsidRPr="005D4B25">
        <w:rPr>
          <w:rFonts w:ascii="Times New Roman" w:hAnsi="Times New Roman" w:cs="Times New Roman"/>
          <w:sz w:val="28"/>
          <w:szCs w:val="28"/>
        </w:rPr>
        <w:t xml:space="preserve">[Ганиева, </w:t>
      </w:r>
      <w:proofErr w:type="spellStart"/>
      <w:r w:rsidRPr="005D4B25">
        <w:rPr>
          <w:rFonts w:ascii="Times New Roman" w:hAnsi="Times New Roman" w:cs="Times New Roman"/>
          <w:sz w:val="28"/>
          <w:szCs w:val="28"/>
        </w:rPr>
        <w:t>Закиев</w:t>
      </w:r>
      <w:proofErr w:type="spellEnd"/>
      <w:r w:rsidRPr="005D4B25">
        <w:rPr>
          <w:rFonts w:ascii="Times New Roman" w:hAnsi="Times New Roman" w:cs="Times New Roman"/>
          <w:sz w:val="28"/>
          <w:szCs w:val="28"/>
        </w:rPr>
        <w:t>, 1993</w:t>
      </w:r>
      <w:r>
        <w:rPr>
          <w:rFonts w:ascii="Times New Roman" w:hAnsi="Times New Roman" w:cs="Times New Roman"/>
          <w:sz w:val="28"/>
          <w:szCs w:val="28"/>
        </w:rPr>
        <w:t xml:space="preserve">, </w:t>
      </w:r>
      <w:r w:rsidRPr="005D4B25">
        <w:rPr>
          <w:rFonts w:ascii="Times New Roman" w:hAnsi="Times New Roman" w:cs="Times New Roman"/>
          <w:sz w:val="28"/>
          <w:szCs w:val="28"/>
        </w:rPr>
        <w:t>76].</w:t>
      </w:r>
      <w:r>
        <w:rPr>
          <w:rFonts w:ascii="Times New Roman" w:hAnsi="Times New Roman" w:cs="Times New Roman"/>
          <w:sz w:val="28"/>
          <w:szCs w:val="28"/>
        </w:rPr>
        <w:t xml:space="preserve"> Н</w:t>
      </w:r>
      <w:r w:rsidRPr="00035F7E">
        <w:rPr>
          <w:rFonts w:ascii="Times New Roman" w:hAnsi="Times New Roman" w:cs="Times New Roman"/>
          <w:sz w:val="28"/>
          <w:szCs w:val="28"/>
        </w:rPr>
        <w:t xml:space="preserve">а письме </w:t>
      </w:r>
      <w:r>
        <w:rPr>
          <w:rFonts w:ascii="Times New Roman" w:hAnsi="Times New Roman" w:cs="Times New Roman"/>
          <w:sz w:val="28"/>
          <w:szCs w:val="28"/>
        </w:rPr>
        <w:t>это явление не отражается. А.</w:t>
      </w:r>
      <w:r w:rsidR="00846B21">
        <w:rPr>
          <w:rFonts w:ascii="Times New Roman" w:hAnsi="Times New Roman" w:cs="Times New Roman"/>
          <w:sz w:val="28"/>
          <w:szCs w:val="28"/>
        </w:rPr>
        <w:t xml:space="preserve"> </w:t>
      </w:r>
      <w:r>
        <w:rPr>
          <w:rFonts w:ascii="Times New Roman" w:hAnsi="Times New Roman" w:cs="Times New Roman"/>
          <w:sz w:val="28"/>
          <w:szCs w:val="28"/>
        </w:rPr>
        <w:t>М. Щербак пишет об этом явлении следующее: «Сила ассимилятивного воздействия</w:t>
      </w:r>
      <w:r w:rsidRPr="00A52841">
        <w:rPr>
          <w:rFonts w:ascii="Times New Roman" w:hAnsi="Times New Roman" w:cs="Times New Roman"/>
          <w:sz w:val="28"/>
          <w:szCs w:val="28"/>
        </w:rPr>
        <w:t xml:space="preserve"> </w:t>
      </w:r>
      <w:r w:rsidRPr="00035F7E">
        <w:rPr>
          <w:rFonts w:ascii="Times New Roman" w:hAnsi="Times New Roman" w:cs="Times New Roman"/>
          <w:sz w:val="28"/>
          <w:szCs w:val="28"/>
        </w:rPr>
        <w:t>лабиализованны</w:t>
      </w:r>
      <w:r>
        <w:rPr>
          <w:rFonts w:ascii="Times New Roman" w:hAnsi="Times New Roman" w:cs="Times New Roman"/>
          <w:sz w:val="28"/>
          <w:szCs w:val="28"/>
        </w:rPr>
        <w:t>х гласных в татарском языке да</w:t>
      </w:r>
      <w:r w:rsidRPr="00035F7E">
        <w:rPr>
          <w:rFonts w:ascii="Times New Roman" w:hAnsi="Times New Roman" w:cs="Times New Roman"/>
          <w:sz w:val="28"/>
          <w:szCs w:val="28"/>
        </w:rPr>
        <w:t>лее второго слога заме</w:t>
      </w:r>
      <w:r>
        <w:rPr>
          <w:rFonts w:ascii="Times New Roman" w:hAnsi="Times New Roman" w:cs="Times New Roman"/>
          <w:sz w:val="28"/>
          <w:szCs w:val="28"/>
        </w:rPr>
        <w:t xml:space="preserve">тно ослабевает» </w:t>
      </w:r>
      <w:r w:rsidRPr="00035F7E">
        <w:rPr>
          <w:rFonts w:ascii="Times New Roman" w:hAnsi="Times New Roman" w:cs="Times New Roman"/>
          <w:sz w:val="28"/>
          <w:szCs w:val="28"/>
        </w:rPr>
        <w:t>[</w:t>
      </w:r>
      <w:r>
        <w:rPr>
          <w:rFonts w:ascii="Times New Roman" w:hAnsi="Times New Roman" w:cs="Times New Roman"/>
          <w:sz w:val="28"/>
          <w:szCs w:val="28"/>
        </w:rPr>
        <w:t>Щербак, 1970, 74</w:t>
      </w:r>
      <w:r w:rsidRPr="00F451AC">
        <w:rPr>
          <w:rFonts w:ascii="Times New Roman" w:hAnsi="Times New Roman" w:cs="Times New Roman"/>
          <w:sz w:val="28"/>
          <w:szCs w:val="28"/>
        </w:rPr>
        <w:t>]</w:t>
      </w:r>
      <w:r>
        <w:rPr>
          <w:rFonts w:ascii="Times New Roman" w:hAnsi="Times New Roman" w:cs="Times New Roman"/>
          <w:sz w:val="28"/>
          <w:szCs w:val="28"/>
        </w:rPr>
        <w:t xml:space="preserve">. </w:t>
      </w:r>
    </w:p>
    <w:p w:rsidR="005F3C5A"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Для губной гармонии гласных в</w:t>
      </w:r>
      <w:r w:rsidRPr="00543BDE">
        <w:rPr>
          <w:rFonts w:ascii="Times New Roman" w:hAnsi="Times New Roman" w:cs="Times New Roman"/>
          <w:sz w:val="28"/>
          <w:szCs w:val="28"/>
        </w:rPr>
        <w:t xml:space="preserve"> татарском языке </w:t>
      </w:r>
      <w:r>
        <w:rPr>
          <w:rFonts w:ascii="Times New Roman" w:hAnsi="Times New Roman" w:cs="Times New Roman"/>
          <w:sz w:val="28"/>
          <w:szCs w:val="28"/>
        </w:rPr>
        <w:t>характерно</w:t>
      </w:r>
      <w:r w:rsidRPr="00696567">
        <w:rPr>
          <w:rFonts w:ascii="Times New Roman" w:hAnsi="Times New Roman" w:cs="Times New Roman"/>
          <w:sz w:val="28"/>
          <w:szCs w:val="28"/>
        </w:rPr>
        <w:t>, что вслед за губной гласной первого слога должны следовать губные гл</w:t>
      </w:r>
      <w:r>
        <w:rPr>
          <w:rFonts w:ascii="Times New Roman" w:hAnsi="Times New Roman" w:cs="Times New Roman"/>
          <w:sz w:val="28"/>
          <w:szCs w:val="28"/>
        </w:rPr>
        <w:t xml:space="preserve">асные других слогов, а за негубными гласными ― </w:t>
      </w:r>
      <w:r w:rsidRPr="00696567">
        <w:rPr>
          <w:rFonts w:ascii="Times New Roman" w:hAnsi="Times New Roman" w:cs="Times New Roman"/>
          <w:sz w:val="28"/>
          <w:szCs w:val="28"/>
        </w:rPr>
        <w:t>не</w:t>
      </w:r>
      <w:r>
        <w:rPr>
          <w:rFonts w:ascii="Times New Roman" w:hAnsi="Times New Roman" w:cs="Times New Roman"/>
          <w:sz w:val="28"/>
          <w:szCs w:val="28"/>
        </w:rPr>
        <w:t>губные</w:t>
      </w:r>
      <w:r w:rsidRPr="00696567">
        <w:rPr>
          <w:rFonts w:ascii="Times New Roman" w:hAnsi="Times New Roman" w:cs="Times New Roman"/>
          <w:sz w:val="28"/>
          <w:szCs w:val="28"/>
        </w:rPr>
        <w:t>.</w:t>
      </w:r>
      <w:r>
        <w:rPr>
          <w:rFonts w:ascii="Times New Roman" w:hAnsi="Times New Roman" w:cs="Times New Roman"/>
          <w:sz w:val="28"/>
          <w:szCs w:val="28"/>
        </w:rPr>
        <w:t xml:space="preserve"> Г.</w:t>
      </w:r>
      <w:r w:rsidR="002A12C9">
        <w:rPr>
          <w:rFonts w:ascii="Times New Roman" w:hAnsi="Times New Roman" w:cs="Times New Roman"/>
          <w:sz w:val="28"/>
          <w:szCs w:val="28"/>
        </w:rPr>
        <w:t xml:space="preserve"> </w:t>
      </w:r>
      <w:r>
        <w:rPr>
          <w:rFonts w:ascii="Times New Roman" w:hAnsi="Times New Roman" w:cs="Times New Roman"/>
          <w:sz w:val="28"/>
          <w:szCs w:val="28"/>
        </w:rPr>
        <w:t xml:space="preserve">П. Мельников отмечает, что «губное уподобление гласных в татарском языке </w:t>
      </w:r>
      <w:proofErr w:type="spellStart"/>
      <w:r w:rsidRPr="00035F7E">
        <w:rPr>
          <w:rFonts w:ascii="Times New Roman" w:hAnsi="Times New Roman" w:cs="Times New Roman"/>
          <w:sz w:val="28"/>
          <w:szCs w:val="28"/>
        </w:rPr>
        <w:t>орфографически</w:t>
      </w:r>
      <w:proofErr w:type="spellEnd"/>
      <w:r w:rsidRPr="00035F7E">
        <w:rPr>
          <w:rFonts w:ascii="Times New Roman" w:hAnsi="Times New Roman" w:cs="Times New Roman"/>
          <w:sz w:val="28"/>
          <w:szCs w:val="28"/>
        </w:rPr>
        <w:t xml:space="preserve"> не распространяется на аффиксы</w:t>
      </w:r>
      <w:r w:rsidR="002A12C9">
        <w:rPr>
          <w:rFonts w:ascii="Times New Roman" w:hAnsi="Times New Roman" w:cs="Times New Roman"/>
          <w:sz w:val="28"/>
          <w:szCs w:val="28"/>
        </w:rPr>
        <w:t xml:space="preserve">» </w:t>
      </w:r>
      <w:r w:rsidRPr="00DC2F62">
        <w:rPr>
          <w:rFonts w:ascii="Times New Roman" w:hAnsi="Times New Roman" w:cs="Times New Roman"/>
          <w:sz w:val="28"/>
          <w:szCs w:val="28"/>
        </w:rPr>
        <w:t>[</w:t>
      </w:r>
      <w:r>
        <w:rPr>
          <w:rFonts w:ascii="Times New Roman" w:hAnsi="Times New Roman" w:cs="Times New Roman"/>
          <w:sz w:val="28"/>
          <w:szCs w:val="28"/>
        </w:rPr>
        <w:t>Мельников, 1962, 40</w:t>
      </w:r>
      <w:r w:rsidRPr="00DC2F62">
        <w:rPr>
          <w:rFonts w:ascii="Times New Roman" w:hAnsi="Times New Roman" w:cs="Times New Roman"/>
          <w:sz w:val="28"/>
          <w:szCs w:val="28"/>
        </w:rPr>
        <w:t>]</w:t>
      </w:r>
      <w:r>
        <w:rPr>
          <w:rFonts w:ascii="Times New Roman" w:hAnsi="Times New Roman" w:cs="Times New Roman"/>
          <w:sz w:val="28"/>
          <w:szCs w:val="28"/>
        </w:rPr>
        <w:t xml:space="preserve">  поэтому широкие и узкие аффиксы выступают только в двух вариантах ― твердом и мягком.</w:t>
      </w:r>
    </w:p>
    <w:p w:rsidR="005F3C5A" w:rsidRDefault="005F3C5A" w:rsidP="005F3C5A">
      <w:pPr>
        <w:spacing w:line="360" w:lineRule="auto"/>
        <w:jc w:val="both"/>
        <w:rPr>
          <w:b/>
        </w:rPr>
      </w:pPr>
      <w:r>
        <w:rPr>
          <w:rFonts w:ascii="Times New Roman" w:hAnsi="Times New Roman" w:cs="Times New Roman"/>
          <w:sz w:val="28"/>
          <w:szCs w:val="28"/>
        </w:rPr>
        <w:t>Тем не менее,</w:t>
      </w:r>
      <w:r w:rsidRPr="00696567">
        <w:rPr>
          <w:rFonts w:ascii="Times New Roman" w:hAnsi="Times New Roman" w:cs="Times New Roman"/>
          <w:sz w:val="28"/>
          <w:szCs w:val="28"/>
        </w:rPr>
        <w:t xml:space="preserve"> в татарском языке губная гармония в</w:t>
      </w:r>
      <w:r>
        <w:rPr>
          <w:rFonts w:ascii="Times New Roman" w:hAnsi="Times New Roman" w:cs="Times New Roman"/>
          <w:sz w:val="28"/>
          <w:szCs w:val="28"/>
        </w:rPr>
        <w:t xml:space="preserve"> некоторых случаях в значительной степени нарушается. В случае если губные </w:t>
      </w:r>
      <w:r w:rsidRPr="00302849">
        <w:rPr>
          <w:rFonts w:ascii="Times New Roman" w:hAnsi="Times New Roman" w:cs="Times New Roman"/>
          <w:i/>
          <w:sz w:val="28"/>
          <w:szCs w:val="28"/>
        </w:rPr>
        <w:t xml:space="preserve">о, </w:t>
      </w:r>
      <w:r>
        <w:rPr>
          <w:rFonts w:ascii="Times New Roman" w:hAnsi="Times New Roman" w:cs="Times New Roman"/>
          <w:i/>
          <w:sz w:val="28"/>
          <w:szCs w:val="28"/>
        </w:rPr>
        <w:t>ɵ</w:t>
      </w:r>
      <w:r>
        <w:rPr>
          <w:rFonts w:ascii="Times New Roman" w:hAnsi="Times New Roman" w:cs="Times New Roman"/>
          <w:sz w:val="28"/>
          <w:szCs w:val="28"/>
        </w:rPr>
        <w:t xml:space="preserve"> </w:t>
      </w:r>
      <w:r w:rsidRPr="00035F7E">
        <w:rPr>
          <w:rFonts w:ascii="Times New Roman" w:hAnsi="Times New Roman" w:cs="Times New Roman"/>
          <w:sz w:val="28"/>
          <w:szCs w:val="28"/>
        </w:rPr>
        <w:t>распр</w:t>
      </w:r>
      <w:r>
        <w:rPr>
          <w:rFonts w:ascii="Times New Roman" w:hAnsi="Times New Roman" w:cs="Times New Roman"/>
          <w:sz w:val="28"/>
          <w:szCs w:val="28"/>
        </w:rPr>
        <w:t>остраняются дальше первого сло</w:t>
      </w:r>
      <w:r>
        <w:rPr>
          <w:rFonts w:ascii="Times New Roman" w:hAnsi="Times New Roman" w:cs="Times New Roman"/>
          <w:sz w:val="28"/>
          <w:szCs w:val="28"/>
        </w:rPr>
        <w:softHyphen/>
        <w:t xml:space="preserve">га, то они </w:t>
      </w:r>
      <w:r w:rsidRPr="00035F7E">
        <w:rPr>
          <w:rFonts w:ascii="Times New Roman" w:hAnsi="Times New Roman" w:cs="Times New Roman"/>
          <w:sz w:val="28"/>
          <w:szCs w:val="28"/>
        </w:rPr>
        <w:t>могут произносит</w:t>
      </w:r>
      <w:r>
        <w:rPr>
          <w:rFonts w:ascii="Times New Roman" w:hAnsi="Times New Roman" w:cs="Times New Roman"/>
          <w:sz w:val="28"/>
          <w:szCs w:val="28"/>
        </w:rPr>
        <w:t>ь</w:t>
      </w:r>
      <w:r w:rsidRPr="00035F7E">
        <w:rPr>
          <w:rFonts w:ascii="Times New Roman" w:hAnsi="Times New Roman" w:cs="Times New Roman"/>
          <w:sz w:val="28"/>
          <w:szCs w:val="28"/>
        </w:rPr>
        <w:t>ся и в некоторых афф</w:t>
      </w:r>
      <w:r>
        <w:rPr>
          <w:rFonts w:ascii="Times New Roman" w:hAnsi="Times New Roman" w:cs="Times New Roman"/>
          <w:sz w:val="28"/>
          <w:szCs w:val="28"/>
        </w:rPr>
        <w:t xml:space="preserve">иксах: </w:t>
      </w:r>
      <w:proofErr w:type="spellStart"/>
      <w:r>
        <w:rPr>
          <w:rFonts w:ascii="Times New Roman" w:hAnsi="Times New Roman" w:cs="Times New Roman"/>
          <w:sz w:val="28"/>
          <w:szCs w:val="28"/>
        </w:rPr>
        <w:t>тоссоз</w:t>
      </w:r>
      <w:proofErr w:type="spellEnd"/>
      <w:r>
        <w:rPr>
          <w:rFonts w:ascii="Times New Roman" w:hAnsi="Times New Roman" w:cs="Times New Roman"/>
          <w:sz w:val="28"/>
          <w:szCs w:val="28"/>
        </w:rPr>
        <w:t xml:space="preserve"> (</w:t>
      </w:r>
      <w:proofErr w:type="spellStart"/>
      <w:r w:rsidRPr="00035F7E">
        <w:rPr>
          <w:rFonts w:ascii="Times New Roman" w:hAnsi="Times New Roman" w:cs="Times New Roman"/>
          <w:sz w:val="28"/>
          <w:szCs w:val="28"/>
        </w:rPr>
        <w:t>тозсыз</w:t>
      </w:r>
      <w:proofErr w:type="spellEnd"/>
      <w:r w:rsidRPr="00035F7E">
        <w:rPr>
          <w:rFonts w:ascii="Times New Roman" w:hAnsi="Times New Roman" w:cs="Times New Roman"/>
          <w:sz w:val="28"/>
          <w:szCs w:val="28"/>
        </w:rPr>
        <w:t xml:space="preserve">) - несоленый, </w:t>
      </w:r>
      <w:proofErr w:type="spellStart"/>
      <w:r w:rsidRPr="00035F7E">
        <w:rPr>
          <w:rFonts w:ascii="Times New Roman" w:hAnsi="Times New Roman" w:cs="Times New Roman"/>
          <w:sz w:val="28"/>
          <w:szCs w:val="28"/>
        </w:rPr>
        <w:t>белгенлек</w:t>
      </w:r>
      <w:proofErr w:type="spellEnd"/>
      <w:r w:rsidRPr="00035F7E">
        <w:rPr>
          <w:rFonts w:ascii="Times New Roman" w:hAnsi="Times New Roman" w:cs="Times New Roman"/>
          <w:sz w:val="28"/>
          <w:szCs w:val="28"/>
        </w:rPr>
        <w:t xml:space="preserve"> (</w:t>
      </w:r>
      <w:proofErr w:type="spellStart"/>
      <w:r w:rsidRPr="00035F7E">
        <w:rPr>
          <w:rFonts w:ascii="Times New Roman" w:hAnsi="Times New Roman" w:cs="Times New Roman"/>
          <w:sz w:val="28"/>
          <w:szCs w:val="28"/>
        </w:rPr>
        <w:t>белгенлек</w:t>
      </w:r>
      <w:proofErr w:type="spellEnd"/>
      <w:r w:rsidRPr="00035F7E">
        <w:rPr>
          <w:rFonts w:ascii="Times New Roman" w:hAnsi="Times New Roman" w:cs="Times New Roman"/>
          <w:sz w:val="28"/>
          <w:szCs w:val="28"/>
        </w:rPr>
        <w:t xml:space="preserve">) - банкротство, разорение, </w:t>
      </w:r>
      <w:proofErr w:type="spellStart"/>
      <w:r w:rsidRPr="00035F7E">
        <w:rPr>
          <w:rFonts w:ascii="Times New Roman" w:hAnsi="Times New Roman" w:cs="Times New Roman"/>
          <w:sz w:val="28"/>
          <w:szCs w:val="28"/>
        </w:rPr>
        <w:t>болотно</w:t>
      </w:r>
      <w:proofErr w:type="spellEnd"/>
      <w:r w:rsidRPr="00035F7E">
        <w:rPr>
          <w:rFonts w:ascii="Times New Roman" w:hAnsi="Times New Roman" w:cs="Times New Roman"/>
          <w:sz w:val="28"/>
          <w:szCs w:val="28"/>
        </w:rPr>
        <w:t xml:space="preserve"> (</w:t>
      </w:r>
      <w:proofErr w:type="spellStart"/>
      <w:r w:rsidRPr="00035F7E">
        <w:rPr>
          <w:rFonts w:ascii="Times New Roman" w:hAnsi="Times New Roman" w:cs="Times New Roman"/>
          <w:sz w:val="28"/>
          <w:szCs w:val="28"/>
        </w:rPr>
        <w:t>болытны</w:t>
      </w:r>
      <w:proofErr w:type="spellEnd"/>
      <w:r w:rsidRPr="00035F7E">
        <w:rPr>
          <w:rFonts w:ascii="Times New Roman" w:hAnsi="Times New Roman" w:cs="Times New Roman"/>
          <w:sz w:val="28"/>
          <w:szCs w:val="28"/>
        </w:rPr>
        <w:t xml:space="preserve">) - тучу, </w:t>
      </w:r>
      <w:proofErr w:type="spellStart"/>
      <w:r w:rsidRPr="00035F7E">
        <w:rPr>
          <w:rFonts w:ascii="Times New Roman" w:hAnsi="Times New Roman" w:cs="Times New Roman"/>
          <w:sz w:val="28"/>
          <w:szCs w:val="28"/>
        </w:rPr>
        <w:t>боролош</w:t>
      </w:r>
      <w:proofErr w:type="spellEnd"/>
      <w:r w:rsidRPr="00035F7E">
        <w:rPr>
          <w:rFonts w:ascii="Times New Roman" w:hAnsi="Times New Roman" w:cs="Times New Roman"/>
          <w:sz w:val="28"/>
          <w:szCs w:val="28"/>
        </w:rPr>
        <w:t xml:space="preserve"> (</w:t>
      </w:r>
      <w:proofErr w:type="spellStart"/>
      <w:r w:rsidRPr="00035F7E">
        <w:rPr>
          <w:rFonts w:ascii="Times New Roman" w:hAnsi="Times New Roman" w:cs="Times New Roman"/>
          <w:sz w:val="28"/>
          <w:szCs w:val="28"/>
        </w:rPr>
        <w:t>борылыш</w:t>
      </w:r>
      <w:proofErr w:type="spellEnd"/>
      <w:r w:rsidRPr="00035F7E">
        <w:rPr>
          <w:rFonts w:ascii="Times New Roman" w:hAnsi="Times New Roman" w:cs="Times New Roman"/>
          <w:sz w:val="28"/>
          <w:szCs w:val="28"/>
        </w:rPr>
        <w:t>) - изгиб и т.д. [</w:t>
      </w:r>
      <w:proofErr w:type="spellStart"/>
      <w:r>
        <w:rPr>
          <w:rFonts w:ascii="Times New Roman" w:hAnsi="Times New Roman" w:cs="Times New Roman"/>
          <w:sz w:val="28"/>
          <w:szCs w:val="28"/>
        </w:rPr>
        <w:t>Махмутова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Тенишев</w:t>
      </w:r>
      <w:proofErr w:type="spellEnd"/>
      <w:r>
        <w:rPr>
          <w:rFonts w:ascii="Times New Roman" w:hAnsi="Times New Roman" w:cs="Times New Roman"/>
          <w:sz w:val="28"/>
          <w:szCs w:val="28"/>
        </w:rPr>
        <w:t>, 1969,</w:t>
      </w:r>
      <w:r w:rsidRPr="00035F7E">
        <w:rPr>
          <w:rFonts w:ascii="Times New Roman" w:hAnsi="Times New Roman" w:cs="Times New Roman"/>
          <w:sz w:val="28"/>
          <w:szCs w:val="28"/>
        </w:rPr>
        <w:t xml:space="preserve"> 97]. </w:t>
      </w:r>
    </w:p>
    <w:p w:rsidR="005F3C5A" w:rsidRPr="00CC0F6E" w:rsidRDefault="005F3C5A" w:rsidP="005F3C5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начале словоформы </w:t>
      </w:r>
      <w:r w:rsidRPr="00073EA0">
        <w:rPr>
          <w:rFonts w:ascii="Times New Roman" w:hAnsi="Times New Roman" w:cs="Times New Roman"/>
          <w:sz w:val="28"/>
          <w:szCs w:val="28"/>
        </w:rPr>
        <w:t>имеются губные</w:t>
      </w:r>
      <w:r>
        <w:rPr>
          <w:rFonts w:ascii="Times New Roman" w:hAnsi="Times New Roman" w:cs="Times New Roman"/>
          <w:b/>
          <w:i/>
          <w:sz w:val="28"/>
          <w:szCs w:val="28"/>
        </w:rPr>
        <w:t xml:space="preserve"> </w:t>
      </w:r>
      <w:r w:rsidRPr="00073EA0">
        <w:rPr>
          <w:rFonts w:ascii="Times New Roman" w:hAnsi="Times New Roman" w:cs="Times New Roman"/>
          <w:i/>
          <w:sz w:val="28"/>
          <w:szCs w:val="28"/>
        </w:rPr>
        <w:t>у, ү</w:t>
      </w:r>
      <w:r w:rsidRPr="00073EA0">
        <w:rPr>
          <w:rFonts w:ascii="Times New Roman" w:hAnsi="Times New Roman" w:cs="Times New Roman"/>
          <w:sz w:val="28"/>
          <w:szCs w:val="28"/>
        </w:rPr>
        <w:t>,</w:t>
      </w:r>
      <w:r>
        <w:rPr>
          <w:rFonts w:ascii="Times New Roman" w:hAnsi="Times New Roman" w:cs="Times New Roman"/>
          <w:sz w:val="28"/>
          <w:szCs w:val="28"/>
        </w:rPr>
        <w:t xml:space="preserve"> то в после</w:t>
      </w:r>
      <w:r>
        <w:rPr>
          <w:rFonts w:ascii="Times New Roman" w:hAnsi="Times New Roman" w:cs="Times New Roman"/>
          <w:sz w:val="28"/>
          <w:szCs w:val="28"/>
        </w:rPr>
        <w:softHyphen/>
      </w:r>
      <w:r w:rsidRPr="00035F7E">
        <w:rPr>
          <w:rFonts w:ascii="Times New Roman" w:hAnsi="Times New Roman" w:cs="Times New Roman"/>
          <w:sz w:val="28"/>
          <w:szCs w:val="28"/>
        </w:rPr>
        <w:t>дующих слогах слова соот</w:t>
      </w:r>
      <w:r>
        <w:rPr>
          <w:rFonts w:ascii="Times New Roman" w:hAnsi="Times New Roman" w:cs="Times New Roman"/>
          <w:sz w:val="28"/>
          <w:szCs w:val="28"/>
        </w:rPr>
        <w:t xml:space="preserve">ветственно будут негубные </w:t>
      </w:r>
      <w:r w:rsidRPr="00073EA0">
        <w:rPr>
          <w:rFonts w:ascii="Times New Roman" w:hAnsi="Times New Roman" w:cs="Times New Roman"/>
          <w:i/>
          <w:sz w:val="28"/>
          <w:szCs w:val="28"/>
        </w:rPr>
        <w:t xml:space="preserve">а, </w:t>
      </w:r>
      <w:proofErr w:type="spellStart"/>
      <w:r w:rsidRPr="00073EA0">
        <w:rPr>
          <w:rFonts w:ascii="Times New Roman" w:hAnsi="Times New Roman" w:cs="Times New Roman"/>
          <w:i/>
          <w:sz w:val="28"/>
          <w:szCs w:val="28"/>
        </w:rPr>
        <w:t>ы</w:t>
      </w:r>
      <w:proofErr w:type="spellEnd"/>
      <w:r w:rsidRPr="00073EA0">
        <w:rPr>
          <w:rFonts w:ascii="Times New Roman" w:hAnsi="Times New Roman" w:cs="Times New Roman"/>
          <w:i/>
          <w:sz w:val="28"/>
          <w:szCs w:val="28"/>
        </w:rPr>
        <w:t>, ə, е</w:t>
      </w:r>
      <w:r>
        <w:rPr>
          <w:rFonts w:ascii="Times New Roman" w:hAnsi="Times New Roman" w:cs="Times New Roman"/>
          <w:sz w:val="28"/>
          <w:szCs w:val="28"/>
        </w:rPr>
        <w:t xml:space="preserve">: </w:t>
      </w:r>
      <w:proofErr w:type="spellStart"/>
      <w:r w:rsidRPr="00035F7E">
        <w:rPr>
          <w:rFonts w:ascii="Times New Roman" w:hAnsi="Times New Roman" w:cs="Times New Roman"/>
          <w:sz w:val="28"/>
          <w:szCs w:val="28"/>
        </w:rPr>
        <w:t>урам</w:t>
      </w:r>
      <w:proofErr w:type="spellEnd"/>
      <w:r w:rsidRPr="00035F7E">
        <w:rPr>
          <w:rFonts w:ascii="Times New Roman" w:hAnsi="Times New Roman" w:cs="Times New Roman"/>
          <w:sz w:val="28"/>
          <w:szCs w:val="28"/>
        </w:rPr>
        <w:t xml:space="preserve"> - улица, </w:t>
      </w:r>
      <w:proofErr w:type="spellStart"/>
      <w:r w:rsidRPr="00035F7E">
        <w:rPr>
          <w:rFonts w:ascii="Times New Roman" w:hAnsi="Times New Roman" w:cs="Times New Roman"/>
          <w:sz w:val="28"/>
          <w:szCs w:val="28"/>
        </w:rPr>
        <w:t>сула</w:t>
      </w:r>
      <w:proofErr w:type="spellEnd"/>
      <w:r w:rsidRPr="00035F7E">
        <w:rPr>
          <w:rFonts w:ascii="Times New Roman" w:hAnsi="Times New Roman" w:cs="Times New Roman"/>
          <w:sz w:val="28"/>
          <w:szCs w:val="28"/>
        </w:rPr>
        <w:t xml:space="preserve"> - дыши, </w:t>
      </w:r>
      <w:proofErr w:type="spellStart"/>
      <w:r w:rsidRPr="00035F7E">
        <w:rPr>
          <w:rFonts w:ascii="Times New Roman" w:hAnsi="Times New Roman" w:cs="Times New Roman"/>
          <w:sz w:val="28"/>
          <w:szCs w:val="28"/>
        </w:rPr>
        <w:t>кузак</w:t>
      </w:r>
      <w:proofErr w:type="spellEnd"/>
      <w:r w:rsidRPr="00035F7E">
        <w:rPr>
          <w:rFonts w:ascii="Times New Roman" w:hAnsi="Times New Roman" w:cs="Times New Roman"/>
          <w:sz w:val="28"/>
          <w:szCs w:val="28"/>
        </w:rPr>
        <w:t xml:space="preserve"> - стручок, </w:t>
      </w:r>
      <w:proofErr w:type="spellStart"/>
      <w:r w:rsidRPr="00035F7E">
        <w:rPr>
          <w:rFonts w:ascii="Times New Roman" w:hAnsi="Times New Roman" w:cs="Times New Roman"/>
          <w:sz w:val="28"/>
          <w:szCs w:val="28"/>
        </w:rPr>
        <w:t>кубыз</w:t>
      </w:r>
      <w:proofErr w:type="spellEnd"/>
      <w:r w:rsidRPr="00035F7E">
        <w:rPr>
          <w:rFonts w:ascii="Times New Roman" w:hAnsi="Times New Roman" w:cs="Times New Roman"/>
          <w:sz w:val="28"/>
          <w:szCs w:val="28"/>
        </w:rPr>
        <w:t xml:space="preserve"> - название музыка</w:t>
      </w:r>
      <w:r>
        <w:rPr>
          <w:rFonts w:ascii="Times New Roman" w:hAnsi="Times New Roman" w:cs="Times New Roman"/>
          <w:sz w:val="28"/>
          <w:szCs w:val="28"/>
        </w:rPr>
        <w:t>льного инструмента, туры - пря</w:t>
      </w:r>
      <w:r w:rsidRPr="00035F7E">
        <w:rPr>
          <w:rFonts w:ascii="Times New Roman" w:hAnsi="Times New Roman" w:cs="Times New Roman"/>
          <w:sz w:val="28"/>
          <w:szCs w:val="28"/>
        </w:rPr>
        <w:t xml:space="preserve">мой, прямо, </w:t>
      </w:r>
      <w:r>
        <w:rPr>
          <w:rFonts w:ascii="Times New Roman" w:hAnsi="Times New Roman" w:cs="Times New Roman"/>
          <w:sz w:val="28"/>
          <w:szCs w:val="28"/>
        </w:rPr>
        <w:t>к</w:t>
      </w:r>
      <w:r w:rsidRPr="009D237E">
        <w:rPr>
          <w:rFonts w:ascii="Times New Roman" w:hAnsi="Times New Roman" w:cs="Times New Roman"/>
          <w:color w:val="262626" w:themeColor="text1" w:themeTint="D9"/>
          <w:sz w:val="28"/>
          <w:szCs w:val="28"/>
        </w:rPr>
        <w:t>ү</w:t>
      </w:r>
      <w:r w:rsidRPr="007D75F0">
        <w:rPr>
          <w:rFonts w:ascii="Times New Roman" w:hAnsi="Times New Roman" w:cs="Times New Roman"/>
          <w:sz w:val="28"/>
          <w:szCs w:val="28"/>
        </w:rPr>
        <w:t>лм</w:t>
      </w:r>
      <w:r>
        <w:rPr>
          <w:rFonts w:ascii="Times New Roman" w:hAnsi="Times New Roman" w:cs="Times New Roman"/>
          <w:sz w:val="28"/>
          <w:szCs w:val="28"/>
        </w:rPr>
        <w:t>ек (</w:t>
      </w:r>
      <w:r w:rsidRPr="007D75F0">
        <w:rPr>
          <w:rFonts w:ascii="Times New Roman" w:hAnsi="Times New Roman" w:cs="Times New Roman"/>
          <w:sz w:val="28"/>
          <w:szCs w:val="28"/>
        </w:rPr>
        <w:t>платье</w:t>
      </w:r>
      <w:r>
        <w:rPr>
          <w:rFonts w:ascii="Times New Roman" w:hAnsi="Times New Roman" w:cs="Times New Roman"/>
          <w:sz w:val="28"/>
          <w:szCs w:val="28"/>
        </w:rPr>
        <w:t xml:space="preserve">), </w:t>
      </w:r>
      <w:r w:rsidRPr="007D75F0">
        <w:rPr>
          <w:rFonts w:ascii="Times New Roman" w:hAnsi="Times New Roman" w:cs="Times New Roman"/>
          <w:sz w:val="28"/>
          <w:szCs w:val="28"/>
        </w:rPr>
        <w:t>б</w:t>
      </w:r>
      <w:r w:rsidRPr="009D237E">
        <w:rPr>
          <w:rFonts w:ascii="Times New Roman" w:hAnsi="Times New Roman" w:cs="Times New Roman"/>
          <w:color w:val="262626" w:themeColor="text1" w:themeTint="D9"/>
          <w:sz w:val="28"/>
          <w:szCs w:val="28"/>
        </w:rPr>
        <w:t>ү</w:t>
      </w:r>
      <w:r w:rsidRPr="007D75F0">
        <w:rPr>
          <w:rFonts w:ascii="Times New Roman" w:hAnsi="Times New Roman" w:cs="Times New Roman"/>
          <w:sz w:val="28"/>
          <w:szCs w:val="28"/>
        </w:rPr>
        <w:t xml:space="preserve">рек </w:t>
      </w:r>
      <w:r>
        <w:rPr>
          <w:rFonts w:ascii="Times New Roman" w:hAnsi="Times New Roman" w:cs="Times New Roman"/>
          <w:sz w:val="28"/>
          <w:szCs w:val="28"/>
        </w:rPr>
        <w:t>(</w:t>
      </w:r>
      <w:r w:rsidRPr="007D75F0">
        <w:rPr>
          <w:rFonts w:ascii="Times New Roman" w:hAnsi="Times New Roman" w:cs="Times New Roman"/>
          <w:sz w:val="28"/>
          <w:szCs w:val="28"/>
        </w:rPr>
        <w:t>шапка</w:t>
      </w:r>
      <w:r>
        <w:rPr>
          <w:rFonts w:ascii="Times New Roman" w:hAnsi="Times New Roman" w:cs="Times New Roman"/>
          <w:sz w:val="28"/>
          <w:szCs w:val="28"/>
        </w:rPr>
        <w:t xml:space="preserve">), </w:t>
      </w:r>
      <w:r w:rsidRPr="007D75F0">
        <w:rPr>
          <w:rFonts w:ascii="Times New Roman" w:hAnsi="Times New Roman" w:cs="Times New Roman"/>
          <w:sz w:val="28"/>
          <w:szCs w:val="28"/>
        </w:rPr>
        <w:t>к</w:t>
      </w:r>
      <w:r w:rsidRPr="009D237E">
        <w:rPr>
          <w:rFonts w:ascii="Times New Roman" w:hAnsi="Times New Roman" w:cs="Times New Roman"/>
          <w:color w:val="262626" w:themeColor="text1" w:themeTint="D9"/>
          <w:sz w:val="28"/>
          <w:szCs w:val="28"/>
        </w:rPr>
        <w:t>ү</w:t>
      </w:r>
      <w:r>
        <w:rPr>
          <w:rFonts w:ascii="Times New Roman" w:hAnsi="Times New Roman" w:cs="Times New Roman"/>
          <w:sz w:val="28"/>
          <w:szCs w:val="28"/>
        </w:rPr>
        <w:t>рше (</w:t>
      </w:r>
      <w:r w:rsidRPr="007D75F0">
        <w:rPr>
          <w:rFonts w:ascii="Times New Roman" w:hAnsi="Times New Roman" w:cs="Times New Roman"/>
          <w:sz w:val="28"/>
          <w:szCs w:val="28"/>
        </w:rPr>
        <w:t>сосед</w:t>
      </w:r>
      <w:r>
        <w:rPr>
          <w:rFonts w:ascii="Times New Roman" w:hAnsi="Times New Roman" w:cs="Times New Roman"/>
          <w:sz w:val="28"/>
          <w:szCs w:val="28"/>
        </w:rPr>
        <w:t>)</w:t>
      </w:r>
      <w:r w:rsidRPr="00035F7E">
        <w:rPr>
          <w:rFonts w:ascii="Times New Roman" w:hAnsi="Times New Roman" w:cs="Times New Roman"/>
          <w:sz w:val="28"/>
          <w:szCs w:val="28"/>
        </w:rPr>
        <w:t xml:space="preserve"> и т.д.</w:t>
      </w:r>
      <w:proofErr w:type="gramEnd"/>
      <w:r w:rsidRPr="00035F7E">
        <w:rPr>
          <w:rFonts w:ascii="Times New Roman" w:hAnsi="Times New Roman" w:cs="Times New Roman"/>
          <w:sz w:val="28"/>
          <w:szCs w:val="28"/>
        </w:rPr>
        <w:t xml:space="preserve"> [</w:t>
      </w:r>
      <w:proofErr w:type="spellStart"/>
      <w:r>
        <w:rPr>
          <w:rFonts w:ascii="Times New Roman" w:hAnsi="Times New Roman" w:cs="Times New Roman"/>
          <w:sz w:val="28"/>
          <w:szCs w:val="28"/>
        </w:rPr>
        <w:t>Махмутова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Тенишев</w:t>
      </w:r>
      <w:proofErr w:type="spellEnd"/>
      <w:r>
        <w:rPr>
          <w:rFonts w:ascii="Times New Roman" w:hAnsi="Times New Roman" w:cs="Times New Roman"/>
          <w:sz w:val="28"/>
          <w:szCs w:val="28"/>
        </w:rPr>
        <w:t xml:space="preserve">, </w:t>
      </w:r>
      <w:r w:rsidRPr="00035F7E">
        <w:rPr>
          <w:rFonts w:ascii="Times New Roman" w:hAnsi="Times New Roman" w:cs="Times New Roman"/>
          <w:sz w:val="28"/>
          <w:szCs w:val="28"/>
        </w:rPr>
        <w:t>1</w:t>
      </w:r>
      <w:r>
        <w:rPr>
          <w:rFonts w:ascii="Times New Roman" w:hAnsi="Times New Roman" w:cs="Times New Roman"/>
          <w:sz w:val="28"/>
          <w:szCs w:val="28"/>
        </w:rPr>
        <w:t>9</w:t>
      </w:r>
      <w:r w:rsidRPr="00035F7E">
        <w:rPr>
          <w:rFonts w:ascii="Times New Roman" w:hAnsi="Times New Roman" w:cs="Times New Roman"/>
          <w:sz w:val="28"/>
          <w:szCs w:val="28"/>
        </w:rPr>
        <w:t>69, с. 97].</w:t>
      </w:r>
      <w:r>
        <w:rPr>
          <w:rFonts w:ascii="Times New Roman" w:hAnsi="Times New Roman" w:cs="Times New Roman"/>
          <w:sz w:val="28"/>
          <w:szCs w:val="28"/>
        </w:rPr>
        <w:t xml:space="preserve"> О случаях нарушения губной гармонии гласных в татарском языке пишет и Р.</w:t>
      </w:r>
      <w:r w:rsidR="002A12C9">
        <w:rPr>
          <w:rFonts w:ascii="Times New Roman" w:hAnsi="Times New Roman" w:cs="Times New Roman"/>
          <w:sz w:val="28"/>
          <w:szCs w:val="28"/>
        </w:rPr>
        <w:t xml:space="preserve"> </w:t>
      </w:r>
      <w:proofErr w:type="spellStart"/>
      <w:r>
        <w:rPr>
          <w:rFonts w:ascii="Times New Roman" w:hAnsi="Times New Roman" w:cs="Times New Roman"/>
          <w:sz w:val="28"/>
          <w:szCs w:val="28"/>
        </w:rPr>
        <w:t>Г.Ахметьянов</w:t>
      </w:r>
      <w:proofErr w:type="spellEnd"/>
      <w:r>
        <w:rPr>
          <w:rFonts w:ascii="Times New Roman" w:hAnsi="Times New Roman" w:cs="Times New Roman"/>
          <w:sz w:val="28"/>
          <w:szCs w:val="28"/>
        </w:rPr>
        <w:t>: «В треть</w:t>
      </w:r>
      <w:r w:rsidRPr="00035F7E">
        <w:rPr>
          <w:rFonts w:ascii="Times New Roman" w:hAnsi="Times New Roman" w:cs="Times New Roman"/>
          <w:sz w:val="28"/>
          <w:szCs w:val="28"/>
        </w:rPr>
        <w:t xml:space="preserve">ем слоге татарских слов следы всякого </w:t>
      </w:r>
      <w:proofErr w:type="spellStart"/>
      <w:r w:rsidRPr="00035F7E">
        <w:rPr>
          <w:rFonts w:ascii="Times New Roman" w:hAnsi="Times New Roman" w:cs="Times New Roman"/>
          <w:sz w:val="28"/>
          <w:szCs w:val="28"/>
        </w:rPr>
        <w:t>огубления</w:t>
      </w:r>
      <w:proofErr w:type="spellEnd"/>
      <w:r w:rsidRPr="00035F7E">
        <w:rPr>
          <w:rFonts w:ascii="Times New Roman" w:hAnsi="Times New Roman" w:cs="Times New Roman"/>
          <w:sz w:val="28"/>
          <w:szCs w:val="28"/>
        </w:rPr>
        <w:t xml:space="preserve"> исчезают</w:t>
      </w:r>
      <w:r>
        <w:rPr>
          <w:rFonts w:ascii="Times New Roman" w:hAnsi="Times New Roman" w:cs="Times New Roman"/>
          <w:sz w:val="28"/>
          <w:szCs w:val="28"/>
        </w:rPr>
        <w:t>,</w:t>
      </w:r>
      <w:r w:rsidRPr="00035F7E">
        <w:rPr>
          <w:rFonts w:ascii="Times New Roman" w:hAnsi="Times New Roman" w:cs="Times New Roman"/>
          <w:sz w:val="28"/>
          <w:szCs w:val="28"/>
        </w:rPr>
        <w:t xml:space="preserve"> хотя в некоторых говорах </w:t>
      </w:r>
      <w:r>
        <w:rPr>
          <w:rFonts w:ascii="Times New Roman" w:hAnsi="Times New Roman" w:cs="Times New Roman"/>
          <w:sz w:val="28"/>
          <w:szCs w:val="28"/>
        </w:rPr>
        <w:t>они сохраняются, остаются толь</w:t>
      </w:r>
      <w:r w:rsidRPr="00035F7E">
        <w:rPr>
          <w:rFonts w:ascii="Times New Roman" w:hAnsi="Times New Roman" w:cs="Times New Roman"/>
          <w:sz w:val="28"/>
          <w:szCs w:val="28"/>
        </w:rPr>
        <w:t>ко</w:t>
      </w:r>
      <w:r>
        <w:rPr>
          <w:rFonts w:ascii="Times New Roman" w:hAnsi="Times New Roman" w:cs="Times New Roman"/>
          <w:sz w:val="28"/>
          <w:szCs w:val="28"/>
        </w:rPr>
        <w:t xml:space="preserve"> </w:t>
      </w:r>
      <w:proofErr w:type="spellStart"/>
      <w:r w:rsidRPr="00B86E94">
        <w:rPr>
          <w:rFonts w:ascii="Times New Roman" w:hAnsi="Times New Roman" w:cs="Times New Roman"/>
          <w:i/>
          <w:sz w:val="28"/>
          <w:szCs w:val="28"/>
        </w:rPr>
        <w:t>ы</w:t>
      </w:r>
      <w:proofErr w:type="spellEnd"/>
      <w:r w:rsidRPr="00B86E94">
        <w:rPr>
          <w:rFonts w:ascii="Times New Roman" w:hAnsi="Times New Roman" w:cs="Times New Roman"/>
          <w:i/>
          <w:sz w:val="28"/>
          <w:szCs w:val="28"/>
        </w:rPr>
        <w:t>, е, э</w:t>
      </w:r>
      <w:r>
        <w:rPr>
          <w:rFonts w:ascii="Times New Roman" w:hAnsi="Times New Roman" w:cs="Times New Roman"/>
          <w:sz w:val="28"/>
          <w:szCs w:val="28"/>
        </w:rPr>
        <w:t xml:space="preserve"> и </w:t>
      </w:r>
      <w:proofErr w:type="gramStart"/>
      <w:r>
        <w:rPr>
          <w:rFonts w:ascii="Times New Roman" w:hAnsi="Times New Roman" w:cs="Times New Roman"/>
          <w:sz w:val="28"/>
          <w:szCs w:val="28"/>
        </w:rPr>
        <w:t>открытый</w:t>
      </w:r>
      <w:proofErr w:type="gramEnd"/>
      <w:r>
        <w:rPr>
          <w:rFonts w:ascii="Times New Roman" w:hAnsi="Times New Roman" w:cs="Times New Roman"/>
          <w:sz w:val="28"/>
          <w:szCs w:val="28"/>
        </w:rPr>
        <w:t xml:space="preserve"> </w:t>
      </w:r>
      <w:r w:rsidRPr="00B86E94">
        <w:rPr>
          <w:rFonts w:ascii="Times New Roman" w:hAnsi="Times New Roman" w:cs="Times New Roman"/>
          <w:i/>
          <w:sz w:val="28"/>
          <w:szCs w:val="28"/>
        </w:rPr>
        <w:t>а</w:t>
      </w:r>
      <w:r w:rsidRPr="00E05F6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Ахметьянов</w:t>
      </w:r>
      <w:proofErr w:type="spellEnd"/>
      <w:r w:rsidRPr="00035F7E">
        <w:rPr>
          <w:rFonts w:ascii="Times New Roman" w:hAnsi="Times New Roman" w:cs="Times New Roman"/>
          <w:sz w:val="28"/>
          <w:szCs w:val="28"/>
        </w:rPr>
        <w:t xml:space="preserve">, </w:t>
      </w:r>
      <w:r>
        <w:rPr>
          <w:rFonts w:ascii="Times New Roman" w:hAnsi="Times New Roman" w:cs="Times New Roman"/>
          <w:sz w:val="28"/>
          <w:szCs w:val="28"/>
        </w:rPr>
        <w:t>1978, 39</w:t>
      </w:r>
      <w:r w:rsidRPr="00035F7E">
        <w:rPr>
          <w:rFonts w:ascii="Times New Roman" w:hAnsi="Times New Roman" w:cs="Times New Roman"/>
          <w:sz w:val="28"/>
          <w:szCs w:val="28"/>
        </w:rPr>
        <w:t>].</w:t>
      </w:r>
      <w:r>
        <w:rPr>
          <w:rFonts w:ascii="Times New Roman" w:hAnsi="Times New Roman" w:cs="Times New Roman"/>
          <w:sz w:val="28"/>
          <w:szCs w:val="28"/>
        </w:rPr>
        <w:t xml:space="preserve"> Г. </w:t>
      </w:r>
      <w:proofErr w:type="spellStart"/>
      <w:r>
        <w:rPr>
          <w:rFonts w:ascii="Times New Roman" w:hAnsi="Times New Roman" w:cs="Times New Roman"/>
          <w:sz w:val="28"/>
          <w:szCs w:val="28"/>
        </w:rPr>
        <w:t>Шараф</w:t>
      </w:r>
      <w:proofErr w:type="spellEnd"/>
      <w:r>
        <w:rPr>
          <w:rFonts w:ascii="Times New Roman" w:hAnsi="Times New Roman" w:cs="Times New Roman"/>
          <w:sz w:val="28"/>
          <w:szCs w:val="28"/>
        </w:rPr>
        <w:t xml:space="preserve">, который проводил опыты с искусственным </w:t>
      </w:r>
      <w:r w:rsidRPr="00D9717A">
        <w:rPr>
          <w:rFonts w:ascii="Times New Roman" w:hAnsi="Times New Roman" w:cs="Times New Roman"/>
          <w:sz w:val="28"/>
          <w:szCs w:val="28"/>
        </w:rPr>
        <w:t>не</w:t>
      </w:r>
      <w:r>
        <w:rPr>
          <w:rFonts w:ascii="Times New Roman" w:hAnsi="Times New Roman" w:cs="Times New Roman"/>
          <w:sz w:val="28"/>
          <w:szCs w:val="28"/>
        </w:rPr>
        <w:t xml:space="preserve">бом под руководством В.А. Богородицкого (Казань, 1922), писал, что «татарское литературное произношение в несколько большей степени допускает вариации произношения, но эти вариации за исключением некоторых общефонетических </w:t>
      </w:r>
      <w:proofErr w:type="spellStart"/>
      <w:proofErr w:type="gramStart"/>
      <w:r>
        <w:rPr>
          <w:rFonts w:ascii="Times New Roman" w:hAnsi="Times New Roman" w:cs="Times New Roman"/>
          <w:sz w:val="28"/>
          <w:szCs w:val="28"/>
        </w:rPr>
        <w:t>общефонетических</w:t>
      </w:r>
      <w:proofErr w:type="spellEnd"/>
      <w:proofErr w:type="gramEnd"/>
      <w:r>
        <w:rPr>
          <w:rFonts w:ascii="Times New Roman" w:hAnsi="Times New Roman" w:cs="Times New Roman"/>
          <w:sz w:val="28"/>
          <w:szCs w:val="28"/>
        </w:rPr>
        <w:t xml:space="preserve"> моментов все же постепенно </w:t>
      </w:r>
      <w:r>
        <w:rPr>
          <w:rFonts w:ascii="Times New Roman" w:hAnsi="Times New Roman" w:cs="Times New Roman"/>
          <w:sz w:val="28"/>
          <w:szCs w:val="28"/>
        </w:rPr>
        <w:lastRenderedPageBreak/>
        <w:t xml:space="preserve">нивелирующихся, касаются, главным образом, произношения отдельных слов» </w:t>
      </w:r>
      <w:r w:rsidRPr="00E97BD9">
        <w:rPr>
          <w:rFonts w:ascii="Times New Roman" w:hAnsi="Times New Roman" w:cs="Times New Roman"/>
          <w:sz w:val="28"/>
          <w:szCs w:val="28"/>
        </w:rPr>
        <w:t>[</w:t>
      </w:r>
      <w:proofErr w:type="spellStart"/>
      <w:r>
        <w:rPr>
          <w:rFonts w:ascii="Times New Roman" w:hAnsi="Times New Roman" w:cs="Times New Roman"/>
          <w:sz w:val="28"/>
          <w:szCs w:val="28"/>
        </w:rPr>
        <w:t>Шараф</w:t>
      </w:r>
      <w:proofErr w:type="spellEnd"/>
      <w:r>
        <w:rPr>
          <w:rFonts w:ascii="Times New Roman" w:hAnsi="Times New Roman" w:cs="Times New Roman"/>
          <w:sz w:val="28"/>
          <w:szCs w:val="28"/>
        </w:rPr>
        <w:t>, 1927, 12</w:t>
      </w:r>
      <w:r w:rsidRPr="00E97BD9">
        <w:rPr>
          <w:rFonts w:ascii="Times New Roman" w:hAnsi="Times New Roman" w:cs="Times New Roman"/>
          <w:sz w:val="28"/>
          <w:szCs w:val="28"/>
        </w:rPr>
        <w:t>]</w:t>
      </w:r>
      <w:r>
        <w:rPr>
          <w:rFonts w:ascii="Times New Roman" w:hAnsi="Times New Roman" w:cs="Times New Roman"/>
          <w:sz w:val="28"/>
          <w:szCs w:val="28"/>
        </w:rPr>
        <w:t>.</w:t>
      </w:r>
    </w:p>
    <w:p w:rsidR="005F3C5A" w:rsidRPr="00CC0F6E"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В связи с уже</w:t>
      </w:r>
      <w:r w:rsidRPr="00A52841">
        <w:rPr>
          <w:rFonts w:ascii="Times New Roman" w:hAnsi="Times New Roman" w:cs="Times New Roman"/>
          <w:sz w:val="28"/>
          <w:szCs w:val="28"/>
        </w:rPr>
        <w:t xml:space="preserve"> сказанным, можно говорить о том, что устойчивость губного сингармонизма менее сильна, чем у палатального, и поэтому она появляется или сохраняется лишь в наиболее благоприятных фонетических условиях. </w:t>
      </w:r>
      <w:r w:rsidRPr="00A52841">
        <w:rPr>
          <w:rFonts w:ascii="Times New Roman" w:eastAsia="Times New Roman" w:hAnsi="Times New Roman" w:cs="Times New Roman"/>
          <w:color w:val="000000"/>
          <w:sz w:val="28"/>
          <w:szCs w:val="28"/>
        </w:rPr>
        <w:t>В татарском языке губной сингармонизм сохраняется только в устной речи и д</w:t>
      </w:r>
      <w:r w:rsidRPr="00A52841">
        <w:rPr>
          <w:rFonts w:ascii="Times New Roman" w:hAnsi="Times New Roman" w:cs="Times New Roman"/>
          <w:sz w:val="28"/>
          <w:szCs w:val="28"/>
        </w:rPr>
        <w:t>ействие закона сингармонизма, как известно, характерного для многих тюркских языков, позволяет облегчить артикуляцию звуков. С таким выводом принципиально не согласен</w:t>
      </w:r>
      <w:r>
        <w:rPr>
          <w:rFonts w:ascii="Times New Roman" w:hAnsi="Times New Roman" w:cs="Times New Roman"/>
          <w:sz w:val="28"/>
          <w:szCs w:val="28"/>
        </w:rPr>
        <w:t xml:space="preserve"> </w:t>
      </w:r>
      <w:r w:rsidRPr="00A52841">
        <w:rPr>
          <w:rFonts w:ascii="Times New Roman" w:hAnsi="Times New Roman" w:cs="Times New Roman"/>
          <w:sz w:val="28"/>
          <w:szCs w:val="28"/>
        </w:rPr>
        <w:t>Н.</w:t>
      </w:r>
      <w:r w:rsidR="002A12C9">
        <w:rPr>
          <w:rFonts w:ascii="Times New Roman" w:hAnsi="Times New Roman" w:cs="Times New Roman"/>
          <w:sz w:val="28"/>
          <w:szCs w:val="28"/>
        </w:rPr>
        <w:t xml:space="preserve"> </w:t>
      </w:r>
      <w:r w:rsidRPr="00A52841">
        <w:rPr>
          <w:rFonts w:ascii="Times New Roman" w:hAnsi="Times New Roman" w:cs="Times New Roman"/>
          <w:sz w:val="28"/>
          <w:szCs w:val="28"/>
        </w:rPr>
        <w:t xml:space="preserve">К. Дмитриев. В «Грамматике башкирского языка» (1948) он пишет: «принцип губной гармонии осуществляется одновременно с принципом нёбной </w:t>
      </w:r>
      <w:proofErr w:type="gramStart"/>
      <w:r w:rsidRPr="00A52841">
        <w:rPr>
          <w:rFonts w:ascii="Times New Roman" w:hAnsi="Times New Roman" w:cs="Times New Roman"/>
          <w:sz w:val="28"/>
          <w:szCs w:val="28"/>
        </w:rPr>
        <w:t>гармонии</w:t>
      </w:r>
      <w:proofErr w:type="gramEnd"/>
      <w:r w:rsidRPr="00A52841">
        <w:rPr>
          <w:rFonts w:ascii="Times New Roman" w:hAnsi="Times New Roman" w:cs="Times New Roman"/>
          <w:sz w:val="28"/>
          <w:szCs w:val="28"/>
        </w:rPr>
        <w:t xml:space="preserve"> и говорить о губной гармонии, как об отдельном процессе, независимом от нёбного, нельзя: следует иметь в виду единую нёбно-губную ассимиляцию» [Дмитриев,1948, 9]</w:t>
      </w:r>
    </w:p>
    <w:p w:rsidR="005F3C5A" w:rsidRPr="00CC0F6E" w:rsidRDefault="005F3C5A" w:rsidP="005F3C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E40CCF">
        <w:rPr>
          <w:rFonts w:ascii="Times New Roman" w:hAnsi="Times New Roman" w:cs="Times New Roman"/>
          <w:sz w:val="28"/>
          <w:szCs w:val="28"/>
        </w:rPr>
        <w:t>ам</w:t>
      </w:r>
      <w:r>
        <w:rPr>
          <w:rFonts w:ascii="Times New Roman" w:hAnsi="Times New Roman" w:cs="Times New Roman"/>
          <w:sz w:val="28"/>
          <w:szCs w:val="28"/>
        </w:rPr>
        <w:t>о</w:t>
      </w:r>
      <w:r w:rsidRPr="00E40CCF">
        <w:rPr>
          <w:rFonts w:ascii="Times New Roman" w:hAnsi="Times New Roman" w:cs="Times New Roman"/>
          <w:sz w:val="28"/>
          <w:szCs w:val="28"/>
        </w:rPr>
        <w:t xml:space="preserve"> разнообрази</w:t>
      </w:r>
      <w:r>
        <w:rPr>
          <w:rFonts w:ascii="Times New Roman" w:hAnsi="Times New Roman" w:cs="Times New Roman"/>
          <w:sz w:val="28"/>
          <w:szCs w:val="28"/>
        </w:rPr>
        <w:t>е</w:t>
      </w:r>
      <w:r w:rsidRPr="00E40CCF">
        <w:rPr>
          <w:rFonts w:ascii="Times New Roman" w:hAnsi="Times New Roman" w:cs="Times New Roman"/>
          <w:sz w:val="28"/>
          <w:szCs w:val="28"/>
        </w:rPr>
        <w:t xml:space="preserve"> систе</w:t>
      </w:r>
      <w:r>
        <w:rPr>
          <w:rFonts w:ascii="Times New Roman" w:hAnsi="Times New Roman" w:cs="Times New Roman"/>
          <w:sz w:val="28"/>
          <w:szCs w:val="28"/>
        </w:rPr>
        <w:t>м</w:t>
      </w:r>
      <w:r w:rsidRPr="00E40CCF">
        <w:rPr>
          <w:rFonts w:ascii="Times New Roman" w:hAnsi="Times New Roman" w:cs="Times New Roman"/>
          <w:sz w:val="28"/>
          <w:szCs w:val="28"/>
        </w:rPr>
        <w:t xml:space="preserve"> губно</w:t>
      </w:r>
      <w:r>
        <w:rPr>
          <w:rFonts w:ascii="Times New Roman" w:hAnsi="Times New Roman" w:cs="Times New Roman"/>
          <w:sz w:val="28"/>
          <w:szCs w:val="28"/>
        </w:rPr>
        <w:t>й гар</w:t>
      </w:r>
      <w:r w:rsidRPr="00E40CCF">
        <w:rPr>
          <w:rFonts w:ascii="Times New Roman" w:hAnsi="Times New Roman" w:cs="Times New Roman"/>
          <w:sz w:val="28"/>
          <w:szCs w:val="28"/>
        </w:rPr>
        <w:t>мони зависи</w:t>
      </w:r>
      <w:r>
        <w:rPr>
          <w:rFonts w:ascii="Times New Roman" w:hAnsi="Times New Roman" w:cs="Times New Roman"/>
          <w:sz w:val="28"/>
          <w:szCs w:val="28"/>
        </w:rPr>
        <w:t>т</w:t>
      </w:r>
      <w:r w:rsidRPr="00E40CCF">
        <w:rPr>
          <w:rFonts w:ascii="Times New Roman" w:hAnsi="Times New Roman" w:cs="Times New Roman"/>
          <w:sz w:val="28"/>
          <w:szCs w:val="28"/>
        </w:rPr>
        <w:t xml:space="preserve"> лиш</w:t>
      </w:r>
      <w:r>
        <w:rPr>
          <w:rFonts w:ascii="Times New Roman" w:hAnsi="Times New Roman" w:cs="Times New Roman"/>
          <w:sz w:val="28"/>
          <w:szCs w:val="28"/>
        </w:rPr>
        <w:t>ь</w:t>
      </w:r>
      <w:r w:rsidRPr="00E40CCF">
        <w:rPr>
          <w:rFonts w:ascii="Times New Roman" w:hAnsi="Times New Roman" w:cs="Times New Roman"/>
          <w:sz w:val="28"/>
          <w:szCs w:val="28"/>
        </w:rPr>
        <w:t xml:space="preserve"> о</w:t>
      </w:r>
      <w:r>
        <w:rPr>
          <w:rFonts w:ascii="Times New Roman" w:hAnsi="Times New Roman" w:cs="Times New Roman"/>
          <w:sz w:val="28"/>
          <w:szCs w:val="28"/>
        </w:rPr>
        <w:t>т</w:t>
      </w:r>
      <w:r w:rsidRPr="00E40CCF">
        <w:rPr>
          <w:rFonts w:ascii="Times New Roman" w:hAnsi="Times New Roman" w:cs="Times New Roman"/>
          <w:sz w:val="28"/>
          <w:szCs w:val="28"/>
        </w:rPr>
        <w:t xml:space="preserve"> одног</w:t>
      </w:r>
      <w:r>
        <w:rPr>
          <w:rFonts w:ascii="Times New Roman" w:hAnsi="Times New Roman" w:cs="Times New Roman"/>
          <w:sz w:val="28"/>
          <w:szCs w:val="28"/>
        </w:rPr>
        <w:t>о</w:t>
      </w:r>
      <w:r w:rsidRPr="00E40CCF">
        <w:rPr>
          <w:rFonts w:ascii="Times New Roman" w:hAnsi="Times New Roman" w:cs="Times New Roman"/>
          <w:sz w:val="28"/>
          <w:szCs w:val="28"/>
        </w:rPr>
        <w:t xml:space="preserve"> параметр</w:t>
      </w:r>
      <w:r>
        <w:rPr>
          <w:rFonts w:ascii="Times New Roman" w:hAnsi="Times New Roman" w:cs="Times New Roman"/>
          <w:sz w:val="28"/>
          <w:szCs w:val="28"/>
        </w:rPr>
        <w:t>а</w:t>
      </w:r>
      <w:r w:rsidRPr="00E40CCF">
        <w:rPr>
          <w:rFonts w:ascii="Times New Roman" w:hAnsi="Times New Roman" w:cs="Times New Roman"/>
          <w:sz w:val="28"/>
          <w:szCs w:val="28"/>
        </w:rPr>
        <w:t xml:space="preserve"> — обще</w:t>
      </w:r>
      <w:r>
        <w:rPr>
          <w:rFonts w:ascii="Times New Roman" w:hAnsi="Times New Roman" w:cs="Times New Roman"/>
          <w:sz w:val="28"/>
          <w:szCs w:val="28"/>
        </w:rPr>
        <w:t>й</w:t>
      </w:r>
      <w:r w:rsidRPr="00E40CCF">
        <w:rPr>
          <w:rFonts w:ascii="Times New Roman" w:hAnsi="Times New Roman" w:cs="Times New Roman"/>
          <w:sz w:val="28"/>
          <w:szCs w:val="28"/>
        </w:rPr>
        <w:t xml:space="preserve"> тенденци</w:t>
      </w:r>
      <w:r>
        <w:rPr>
          <w:rFonts w:ascii="Times New Roman" w:hAnsi="Times New Roman" w:cs="Times New Roman"/>
          <w:sz w:val="28"/>
          <w:szCs w:val="28"/>
        </w:rPr>
        <w:t>и</w:t>
      </w:r>
      <w:r w:rsidRPr="00E40CCF">
        <w:rPr>
          <w:rFonts w:ascii="Times New Roman" w:hAnsi="Times New Roman" w:cs="Times New Roman"/>
          <w:sz w:val="28"/>
          <w:szCs w:val="28"/>
        </w:rPr>
        <w:t xml:space="preserve"> тюркског</w:t>
      </w:r>
      <w:r>
        <w:rPr>
          <w:rFonts w:ascii="Times New Roman" w:hAnsi="Times New Roman" w:cs="Times New Roman"/>
          <w:sz w:val="28"/>
          <w:szCs w:val="28"/>
        </w:rPr>
        <w:t>о</w:t>
      </w:r>
      <w:r w:rsidRPr="00E40CCF">
        <w:rPr>
          <w:rFonts w:ascii="Times New Roman" w:hAnsi="Times New Roman" w:cs="Times New Roman"/>
          <w:sz w:val="28"/>
          <w:szCs w:val="28"/>
        </w:rPr>
        <w:t xml:space="preserve"> язык</w:t>
      </w:r>
      <w:r>
        <w:rPr>
          <w:rFonts w:ascii="Times New Roman" w:hAnsi="Times New Roman" w:cs="Times New Roman"/>
          <w:sz w:val="28"/>
          <w:szCs w:val="28"/>
        </w:rPr>
        <w:t>а</w:t>
      </w:r>
      <w:r w:rsidRPr="00E40CCF">
        <w:rPr>
          <w:rFonts w:ascii="Times New Roman" w:hAnsi="Times New Roman" w:cs="Times New Roman"/>
          <w:sz w:val="28"/>
          <w:szCs w:val="28"/>
        </w:rPr>
        <w:t xml:space="preserve"> к развити</w:t>
      </w:r>
      <w:r>
        <w:rPr>
          <w:rFonts w:ascii="Times New Roman" w:hAnsi="Times New Roman" w:cs="Times New Roman"/>
          <w:sz w:val="28"/>
          <w:szCs w:val="28"/>
        </w:rPr>
        <w:t>ю</w:t>
      </w:r>
      <w:r w:rsidRPr="00E40CCF">
        <w:rPr>
          <w:rFonts w:ascii="Times New Roman" w:hAnsi="Times New Roman" w:cs="Times New Roman"/>
          <w:sz w:val="28"/>
          <w:szCs w:val="28"/>
        </w:rPr>
        <w:t xml:space="preserve"> сингармонизма, т. е. о</w:t>
      </w:r>
      <w:r>
        <w:rPr>
          <w:rFonts w:ascii="Times New Roman" w:hAnsi="Times New Roman" w:cs="Times New Roman"/>
          <w:sz w:val="28"/>
          <w:szCs w:val="28"/>
        </w:rPr>
        <w:t>т</w:t>
      </w:r>
      <w:r w:rsidRPr="00E40CCF">
        <w:rPr>
          <w:rFonts w:ascii="Times New Roman" w:hAnsi="Times New Roman" w:cs="Times New Roman"/>
          <w:sz w:val="28"/>
          <w:szCs w:val="28"/>
        </w:rPr>
        <w:t xml:space="preserve"> того, </w:t>
      </w:r>
      <w:r>
        <w:rPr>
          <w:rFonts w:ascii="Times New Roman" w:hAnsi="Times New Roman" w:cs="Times New Roman"/>
          <w:sz w:val="28"/>
          <w:szCs w:val="28"/>
        </w:rPr>
        <w:t>«</w:t>
      </w:r>
      <w:r w:rsidRPr="00E40CCF">
        <w:rPr>
          <w:rFonts w:ascii="Times New Roman" w:hAnsi="Times New Roman" w:cs="Times New Roman"/>
          <w:sz w:val="28"/>
          <w:szCs w:val="28"/>
        </w:rPr>
        <w:t>наскольк</w:t>
      </w:r>
      <w:r>
        <w:rPr>
          <w:rFonts w:ascii="Times New Roman" w:hAnsi="Times New Roman" w:cs="Times New Roman"/>
          <w:sz w:val="28"/>
          <w:szCs w:val="28"/>
        </w:rPr>
        <w:t>о велика в каж</w:t>
      </w:r>
      <w:r w:rsidRPr="00E40CCF">
        <w:rPr>
          <w:rFonts w:ascii="Times New Roman" w:hAnsi="Times New Roman" w:cs="Times New Roman"/>
          <w:sz w:val="28"/>
          <w:szCs w:val="28"/>
        </w:rPr>
        <w:t>до</w:t>
      </w:r>
      <w:r>
        <w:rPr>
          <w:rFonts w:ascii="Times New Roman" w:hAnsi="Times New Roman" w:cs="Times New Roman"/>
          <w:sz w:val="28"/>
          <w:szCs w:val="28"/>
        </w:rPr>
        <w:t>м</w:t>
      </w:r>
      <w:r w:rsidRPr="00E40CCF">
        <w:rPr>
          <w:rFonts w:ascii="Times New Roman" w:hAnsi="Times New Roman" w:cs="Times New Roman"/>
          <w:sz w:val="28"/>
          <w:szCs w:val="28"/>
        </w:rPr>
        <w:t xml:space="preserve"> конкретно</w:t>
      </w:r>
      <w:r>
        <w:rPr>
          <w:rFonts w:ascii="Times New Roman" w:hAnsi="Times New Roman" w:cs="Times New Roman"/>
          <w:sz w:val="28"/>
          <w:szCs w:val="28"/>
        </w:rPr>
        <w:t>м</w:t>
      </w:r>
      <w:r w:rsidRPr="00E40CCF">
        <w:rPr>
          <w:rFonts w:ascii="Times New Roman" w:hAnsi="Times New Roman" w:cs="Times New Roman"/>
          <w:sz w:val="28"/>
          <w:szCs w:val="28"/>
        </w:rPr>
        <w:t xml:space="preserve"> язык</w:t>
      </w:r>
      <w:r>
        <w:rPr>
          <w:rFonts w:ascii="Times New Roman" w:hAnsi="Times New Roman" w:cs="Times New Roman"/>
          <w:sz w:val="28"/>
          <w:szCs w:val="28"/>
        </w:rPr>
        <w:t>е</w:t>
      </w:r>
      <w:r w:rsidRPr="00E40CCF">
        <w:rPr>
          <w:rFonts w:ascii="Times New Roman" w:hAnsi="Times New Roman" w:cs="Times New Roman"/>
          <w:sz w:val="28"/>
          <w:szCs w:val="28"/>
        </w:rPr>
        <w:t xml:space="preserve"> ег</w:t>
      </w:r>
      <w:r>
        <w:rPr>
          <w:rFonts w:ascii="Times New Roman" w:hAnsi="Times New Roman" w:cs="Times New Roman"/>
          <w:sz w:val="28"/>
          <w:szCs w:val="28"/>
        </w:rPr>
        <w:t>о</w:t>
      </w:r>
      <w:r w:rsidRPr="00E40CCF">
        <w:rPr>
          <w:rFonts w:ascii="Times New Roman" w:hAnsi="Times New Roman" w:cs="Times New Roman"/>
          <w:sz w:val="28"/>
          <w:szCs w:val="28"/>
        </w:rPr>
        <w:t xml:space="preserve"> потребност</w:t>
      </w:r>
      <w:r>
        <w:rPr>
          <w:rFonts w:ascii="Times New Roman" w:hAnsi="Times New Roman" w:cs="Times New Roman"/>
          <w:sz w:val="28"/>
          <w:szCs w:val="28"/>
        </w:rPr>
        <w:t>ь</w:t>
      </w:r>
      <w:r w:rsidRPr="00E40CCF">
        <w:rPr>
          <w:rFonts w:ascii="Times New Roman" w:hAnsi="Times New Roman" w:cs="Times New Roman"/>
          <w:sz w:val="28"/>
          <w:szCs w:val="28"/>
        </w:rPr>
        <w:t xml:space="preserve"> в сингармоническо</w:t>
      </w:r>
      <w:r>
        <w:rPr>
          <w:rFonts w:ascii="Times New Roman" w:hAnsi="Times New Roman" w:cs="Times New Roman"/>
          <w:sz w:val="28"/>
          <w:szCs w:val="28"/>
        </w:rPr>
        <w:t>м</w:t>
      </w:r>
      <w:r w:rsidRPr="00E40CCF">
        <w:rPr>
          <w:rFonts w:ascii="Times New Roman" w:hAnsi="Times New Roman" w:cs="Times New Roman"/>
          <w:sz w:val="28"/>
          <w:szCs w:val="28"/>
        </w:rPr>
        <w:t xml:space="preserve"> способ</w:t>
      </w:r>
      <w:r>
        <w:rPr>
          <w:rFonts w:ascii="Times New Roman" w:hAnsi="Times New Roman" w:cs="Times New Roman"/>
          <w:sz w:val="28"/>
          <w:szCs w:val="28"/>
        </w:rPr>
        <w:t>е</w:t>
      </w:r>
      <w:r w:rsidRPr="00E40CCF">
        <w:rPr>
          <w:rFonts w:ascii="Times New Roman" w:hAnsi="Times New Roman" w:cs="Times New Roman"/>
          <w:sz w:val="28"/>
          <w:szCs w:val="28"/>
        </w:rPr>
        <w:t xml:space="preserve"> разграничени</w:t>
      </w:r>
      <w:r>
        <w:rPr>
          <w:rFonts w:ascii="Times New Roman" w:hAnsi="Times New Roman" w:cs="Times New Roman"/>
          <w:sz w:val="28"/>
          <w:szCs w:val="28"/>
        </w:rPr>
        <w:t>я</w:t>
      </w:r>
      <w:r w:rsidRPr="00E40CCF">
        <w:rPr>
          <w:rFonts w:ascii="Times New Roman" w:hAnsi="Times New Roman" w:cs="Times New Roman"/>
          <w:sz w:val="28"/>
          <w:szCs w:val="28"/>
        </w:rPr>
        <w:t xml:space="preserve"> сло</w:t>
      </w:r>
      <w:r>
        <w:rPr>
          <w:rFonts w:ascii="Times New Roman" w:hAnsi="Times New Roman" w:cs="Times New Roman"/>
          <w:sz w:val="28"/>
          <w:szCs w:val="28"/>
        </w:rPr>
        <w:t>в</w:t>
      </w:r>
      <w:r w:rsidRPr="00E40CCF">
        <w:rPr>
          <w:rFonts w:ascii="Times New Roman" w:hAnsi="Times New Roman" w:cs="Times New Roman"/>
          <w:sz w:val="28"/>
          <w:szCs w:val="28"/>
        </w:rPr>
        <w:t xml:space="preserve"> в поток</w:t>
      </w:r>
      <w:r>
        <w:rPr>
          <w:rFonts w:ascii="Times New Roman" w:hAnsi="Times New Roman" w:cs="Times New Roman"/>
          <w:sz w:val="28"/>
          <w:szCs w:val="28"/>
        </w:rPr>
        <w:t>е</w:t>
      </w:r>
      <w:r w:rsidRPr="00E40CCF">
        <w:rPr>
          <w:rFonts w:ascii="Times New Roman" w:hAnsi="Times New Roman" w:cs="Times New Roman"/>
          <w:sz w:val="28"/>
          <w:szCs w:val="28"/>
        </w:rPr>
        <w:t xml:space="preserve"> речи. А это, в сво</w:t>
      </w:r>
      <w:r>
        <w:rPr>
          <w:rFonts w:ascii="Times New Roman" w:hAnsi="Times New Roman" w:cs="Times New Roman"/>
          <w:sz w:val="28"/>
          <w:szCs w:val="28"/>
        </w:rPr>
        <w:t>ю</w:t>
      </w:r>
      <w:r w:rsidRPr="00E40CCF">
        <w:rPr>
          <w:rFonts w:ascii="Times New Roman" w:hAnsi="Times New Roman" w:cs="Times New Roman"/>
          <w:sz w:val="28"/>
          <w:szCs w:val="28"/>
        </w:rPr>
        <w:t xml:space="preserve"> очередь, зависи</w:t>
      </w:r>
      <w:r>
        <w:rPr>
          <w:rFonts w:ascii="Times New Roman" w:hAnsi="Times New Roman" w:cs="Times New Roman"/>
          <w:sz w:val="28"/>
          <w:szCs w:val="28"/>
        </w:rPr>
        <w:t>т</w:t>
      </w:r>
      <w:r w:rsidRPr="00E40CCF">
        <w:rPr>
          <w:rFonts w:ascii="Times New Roman" w:hAnsi="Times New Roman" w:cs="Times New Roman"/>
          <w:sz w:val="28"/>
          <w:szCs w:val="28"/>
        </w:rPr>
        <w:t xml:space="preserve"> о</w:t>
      </w:r>
      <w:r>
        <w:rPr>
          <w:rFonts w:ascii="Times New Roman" w:hAnsi="Times New Roman" w:cs="Times New Roman"/>
          <w:sz w:val="28"/>
          <w:szCs w:val="28"/>
        </w:rPr>
        <w:t>т</w:t>
      </w:r>
      <w:r w:rsidRPr="00E40CCF">
        <w:rPr>
          <w:rFonts w:ascii="Times New Roman" w:hAnsi="Times New Roman" w:cs="Times New Roman"/>
          <w:sz w:val="28"/>
          <w:szCs w:val="28"/>
        </w:rPr>
        <w:t xml:space="preserve"> того, наскольк</w:t>
      </w:r>
      <w:r>
        <w:rPr>
          <w:rFonts w:ascii="Times New Roman" w:hAnsi="Times New Roman" w:cs="Times New Roman"/>
          <w:sz w:val="28"/>
          <w:szCs w:val="28"/>
        </w:rPr>
        <w:t>о</w:t>
      </w:r>
      <w:r w:rsidRPr="00E40CCF">
        <w:rPr>
          <w:rFonts w:ascii="Times New Roman" w:hAnsi="Times New Roman" w:cs="Times New Roman"/>
          <w:sz w:val="28"/>
          <w:szCs w:val="28"/>
        </w:rPr>
        <w:t xml:space="preserve"> бога</w:t>
      </w:r>
      <w:r>
        <w:rPr>
          <w:rFonts w:ascii="Times New Roman" w:hAnsi="Times New Roman" w:cs="Times New Roman"/>
          <w:sz w:val="28"/>
          <w:szCs w:val="28"/>
        </w:rPr>
        <w:t>т</w:t>
      </w:r>
      <w:r w:rsidRPr="00E40CCF">
        <w:rPr>
          <w:rFonts w:ascii="Times New Roman" w:hAnsi="Times New Roman" w:cs="Times New Roman"/>
          <w:sz w:val="28"/>
          <w:szCs w:val="28"/>
        </w:rPr>
        <w:t xml:space="preserve"> в данно</w:t>
      </w:r>
      <w:r>
        <w:rPr>
          <w:rFonts w:ascii="Times New Roman" w:hAnsi="Times New Roman" w:cs="Times New Roman"/>
          <w:sz w:val="28"/>
          <w:szCs w:val="28"/>
        </w:rPr>
        <w:t>м</w:t>
      </w:r>
      <w:r w:rsidRPr="00E40CCF">
        <w:rPr>
          <w:rFonts w:ascii="Times New Roman" w:hAnsi="Times New Roman" w:cs="Times New Roman"/>
          <w:sz w:val="28"/>
          <w:szCs w:val="28"/>
        </w:rPr>
        <w:t xml:space="preserve"> язык</w:t>
      </w:r>
      <w:r>
        <w:rPr>
          <w:rFonts w:ascii="Times New Roman" w:hAnsi="Times New Roman" w:cs="Times New Roman"/>
          <w:sz w:val="28"/>
          <w:szCs w:val="28"/>
        </w:rPr>
        <w:t>е</w:t>
      </w:r>
      <w:r w:rsidRPr="00E40CCF">
        <w:rPr>
          <w:rFonts w:ascii="Times New Roman" w:hAnsi="Times New Roman" w:cs="Times New Roman"/>
          <w:sz w:val="28"/>
          <w:szCs w:val="28"/>
        </w:rPr>
        <w:t xml:space="preserve"> арсена</w:t>
      </w:r>
      <w:r>
        <w:rPr>
          <w:rFonts w:ascii="Times New Roman" w:hAnsi="Times New Roman" w:cs="Times New Roman"/>
          <w:sz w:val="28"/>
          <w:szCs w:val="28"/>
        </w:rPr>
        <w:t>л</w:t>
      </w:r>
      <w:r w:rsidRPr="00E40CCF">
        <w:rPr>
          <w:rFonts w:ascii="Times New Roman" w:hAnsi="Times New Roman" w:cs="Times New Roman"/>
          <w:sz w:val="28"/>
          <w:szCs w:val="28"/>
        </w:rPr>
        <w:t xml:space="preserve"> други</w:t>
      </w:r>
      <w:r>
        <w:rPr>
          <w:rFonts w:ascii="Times New Roman" w:hAnsi="Times New Roman" w:cs="Times New Roman"/>
          <w:sz w:val="28"/>
          <w:szCs w:val="28"/>
        </w:rPr>
        <w:t>х</w:t>
      </w:r>
      <w:r w:rsidRPr="00E40CCF">
        <w:rPr>
          <w:rFonts w:ascii="Times New Roman" w:hAnsi="Times New Roman" w:cs="Times New Roman"/>
          <w:sz w:val="28"/>
          <w:szCs w:val="28"/>
        </w:rPr>
        <w:t xml:space="preserve"> </w:t>
      </w:r>
      <w:r w:rsidRPr="006A45D6">
        <w:rPr>
          <w:rFonts w:ascii="Times New Roman" w:hAnsi="Times New Roman" w:cs="Times New Roman"/>
          <w:sz w:val="28"/>
          <w:szCs w:val="28"/>
        </w:rPr>
        <w:t xml:space="preserve">средств </w:t>
      </w:r>
      <w:proofErr w:type="spellStart"/>
      <w:r w:rsidRPr="006A45D6">
        <w:rPr>
          <w:rFonts w:ascii="Times New Roman" w:hAnsi="Times New Roman" w:cs="Times New Roman"/>
          <w:sz w:val="28"/>
          <w:szCs w:val="28"/>
        </w:rPr>
        <w:t>словоразграничения</w:t>
      </w:r>
      <w:proofErr w:type="spellEnd"/>
      <w:r>
        <w:rPr>
          <w:rFonts w:ascii="Times New Roman" w:hAnsi="Times New Roman" w:cs="Times New Roman"/>
          <w:sz w:val="28"/>
          <w:szCs w:val="28"/>
        </w:rPr>
        <w:t xml:space="preserve">» </w:t>
      </w:r>
      <w:r w:rsidRPr="006D26F2">
        <w:rPr>
          <w:rFonts w:ascii="Times New Roman" w:hAnsi="Times New Roman" w:cs="Times New Roman"/>
          <w:sz w:val="28"/>
          <w:szCs w:val="28"/>
        </w:rPr>
        <w:t>[</w:t>
      </w:r>
      <w:r>
        <w:rPr>
          <w:rFonts w:ascii="Times New Roman" w:hAnsi="Times New Roman" w:cs="Times New Roman"/>
          <w:sz w:val="28"/>
          <w:szCs w:val="28"/>
        </w:rPr>
        <w:t>Мельников,1962, 37</w:t>
      </w:r>
      <w:r w:rsidRPr="006D26F2">
        <w:rPr>
          <w:rFonts w:ascii="Times New Roman" w:hAnsi="Times New Roman" w:cs="Times New Roman"/>
          <w:sz w:val="28"/>
          <w:szCs w:val="28"/>
        </w:rPr>
        <w:t>]</w:t>
      </w:r>
      <w:r>
        <w:rPr>
          <w:rFonts w:ascii="Times New Roman" w:hAnsi="Times New Roman" w:cs="Times New Roman"/>
          <w:sz w:val="28"/>
          <w:szCs w:val="28"/>
        </w:rPr>
        <w:t>.</w:t>
      </w:r>
    </w:p>
    <w:p w:rsidR="005F3C5A" w:rsidRDefault="005F3C5A" w:rsidP="005F3C5A">
      <w:pPr>
        <w:spacing w:line="360" w:lineRule="auto"/>
        <w:jc w:val="both"/>
        <w:rPr>
          <w:rFonts w:ascii="Times New Roman" w:hAnsi="Times New Roman" w:cs="Times New Roman"/>
          <w:sz w:val="28"/>
          <w:szCs w:val="28"/>
        </w:rPr>
      </w:pPr>
      <w:r w:rsidRPr="006A45D6">
        <w:rPr>
          <w:rFonts w:ascii="Times New Roman" w:hAnsi="Times New Roman" w:cs="Times New Roman"/>
          <w:sz w:val="28"/>
          <w:szCs w:val="28"/>
        </w:rPr>
        <w:t xml:space="preserve">Языков с идеальной губной гармонией, т. е. таких, в которых </w:t>
      </w:r>
      <w:proofErr w:type="spellStart"/>
      <w:r w:rsidRPr="006A45D6">
        <w:rPr>
          <w:rFonts w:ascii="Times New Roman" w:hAnsi="Times New Roman" w:cs="Times New Roman"/>
          <w:sz w:val="28"/>
          <w:szCs w:val="28"/>
        </w:rPr>
        <w:t>огублялись</w:t>
      </w:r>
      <w:proofErr w:type="spellEnd"/>
      <w:r w:rsidRPr="006A45D6">
        <w:rPr>
          <w:rFonts w:ascii="Times New Roman" w:hAnsi="Times New Roman" w:cs="Times New Roman"/>
          <w:sz w:val="28"/>
          <w:szCs w:val="28"/>
        </w:rPr>
        <w:t xml:space="preserve"> бы и узкие, и широкие аффиксы после любых губных гласных, в настоящее время не существует</w:t>
      </w:r>
      <w:r>
        <w:rPr>
          <w:rFonts w:ascii="Times New Roman" w:hAnsi="Times New Roman" w:cs="Times New Roman"/>
          <w:sz w:val="28"/>
          <w:szCs w:val="28"/>
        </w:rPr>
        <w:t xml:space="preserve"> </w:t>
      </w:r>
      <w:r w:rsidRPr="006A45D6">
        <w:rPr>
          <w:rFonts w:ascii="Times New Roman" w:hAnsi="Times New Roman" w:cs="Times New Roman"/>
          <w:sz w:val="28"/>
          <w:szCs w:val="28"/>
        </w:rPr>
        <w:t>[</w:t>
      </w:r>
      <w:r w:rsidRPr="0069303E">
        <w:rPr>
          <w:rFonts w:ascii="Times New Roman" w:hAnsi="Times New Roman" w:cs="Times New Roman"/>
          <w:sz w:val="28"/>
          <w:szCs w:val="28"/>
        </w:rPr>
        <w:t>Там же</w:t>
      </w:r>
      <w:r>
        <w:rPr>
          <w:rFonts w:ascii="Times New Roman" w:hAnsi="Times New Roman" w:cs="Times New Roman"/>
          <w:sz w:val="28"/>
          <w:szCs w:val="28"/>
        </w:rPr>
        <w:t xml:space="preserve">, 48]. Мельников считает, что </w:t>
      </w:r>
      <w:r w:rsidRPr="008C77E6">
        <w:rPr>
          <w:rFonts w:ascii="Times New Roman" w:hAnsi="Times New Roman" w:cs="Times New Roman"/>
          <w:sz w:val="28"/>
          <w:szCs w:val="28"/>
        </w:rPr>
        <w:t>анали</w:t>
      </w:r>
      <w:r>
        <w:rPr>
          <w:rFonts w:ascii="Times New Roman" w:hAnsi="Times New Roman" w:cs="Times New Roman"/>
          <w:sz w:val="28"/>
          <w:szCs w:val="28"/>
        </w:rPr>
        <w:t>з</w:t>
      </w:r>
      <w:r w:rsidRPr="008C77E6">
        <w:rPr>
          <w:rFonts w:ascii="Times New Roman" w:hAnsi="Times New Roman" w:cs="Times New Roman"/>
          <w:sz w:val="28"/>
          <w:szCs w:val="28"/>
        </w:rPr>
        <w:t xml:space="preserve"> фонетически</w:t>
      </w:r>
      <w:r>
        <w:rPr>
          <w:rFonts w:ascii="Times New Roman" w:hAnsi="Times New Roman" w:cs="Times New Roman"/>
          <w:sz w:val="28"/>
          <w:szCs w:val="28"/>
        </w:rPr>
        <w:t>х</w:t>
      </w:r>
      <w:r w:rsidRPr="008C77E6">
        <w:rPr>
          <w:rFonts w:ascii="Times New Roman" w:hAnsi="Times New Roman" w:cs="Times New Roman"/>
          <w:sz w:val="28"/>
          <w:szCs w:val="28"/>
        </w:rPr>
        <w:t xml:space="preserve"> условий, способствующи</w:t>
      </w:r>
      <w:r>
        <w:rPr>
          <w:rFonts w:ascii="Times New Roman" w:hAnsi="Times New Roman" w:cs="Times New Roman"/>
          <w:sz w:val="28"/>
          <w:szCs w:val="28"/>
        </w:rPr>
        <w:t>х</w:t>
      </w:r>
      <w:r w:rsidRPr="008C77E6">
        <w:rPr>
          <w:rFonts w:ascii="Times New Roman" w:hAnsi="Times New Roman" w:cs="Times New Roman"/>
          <w:sz w:val="28"/>
          <w:szCs w:val="28"/>
        </w:rPr>
        <w:t xml:space="preserve"> прогрессивно</w:t>
      </w:r>
      <w:r>
        <w:rPr>
          <w:rFonts w:ascii="Times New Roman" w:hAnsi="Times New Roman" w:cs="Times New Roman"/>
          <w:sz w:val="28"/>
          <w:szCs w:val="28"/>
        </w:rPr>
        <w:t>й</w:t>
      </w:r>
      <w:r w:rsidRPr="008C77E6">
        <w:rPr>
          <w:rFonts w:ascii="Times New Roman" w:hAnsi="Times New Roman" w:cs="Times New Roman"/>
          <w:sz w:val="28"/>
          <w:szCs w:val="28"/>
        </w:rPr>
        <w:t xml:space="preserve"> губно</w:t>
      </w:r>
      <w:r>
        <w:rPr>
          <w:rFonts w:ascii="Times New Roman" w:hAnsi="Times New Roman" w:cs="Times New Roman"/>
          <w:sz w:val="28"/>
          <w:szCs w:val="28"/>
        </w:rPr>
        <w:t>й</w:t>
      </w:r>
      <w:r w:rsidRPr="008C77E6">
        <w:rPr>
          <w:rFonts w:ascii="Times New Roman" w:hAnsi="Times New Roman" w:cs="Times New Roman"/>
          <w:sz w:val="28"/>
          <w:szCs w:val="28"/>
        </w:rPr>
        <w:t xml:space="preserve"> ассимиляци</w:t>
      </w:r>
      <w:r>
        <w:rPr>
          <w:rFonts w:ascii="Times New Roman" w:hAnsi="Times New Roman" w:cs="Times New Roman"/>
          <w:sz w:val="28"/>
          <w:szCs w:val="28"/>
        </w:rPr>
        <w:t>и</w:t>
      </w:r>
      <w:r w:rsidRPr="008C77E6">
        <w:rPr>
          <w:rFonts w:ascii="Times New Roman" w:hAnsi="Times New Roman" w:cs="Times New Roman"/>
          <w:sz w:val="28"/>
          <w:szCs w:val="28"/>
        </w:rPr>
        <w:t xml:space="preserve"> гласных, </w:t>
      </w:r>
      <w:r>
        <w:rPr>
          <w:rFonts w:ascii="Times New Roman" w:hAnsi="Times New Roman" w:cs="Times New Roman"/>
          <w:sz w:val="28"/>
          <w:szCs w:val="28"/>
        </w:rPr>
        <w:t>«</w:t>
      </w:r>
      <w:r w:rsidRPr="008C77E6">
        <w:rPr>
          <w:rFonts w:ascii="Times New Roman" w:hAnsi="Times New Roman" w:cs="Times New Roman"/>
          <w:sz w:val="28"/>
          <w:szCs w:val="28"/>
        </w:rPr>
        <w:t>може</w:t>
      </w:r>
      <w:r>
        <w:rPr>
          <w:rFonts w:ascii="Times New Roman" w:hAnsi="Times New Roman" w:cs="Times New Roman"/>
          <w:sz w:val="28"/>
          <w:szCs w:val="28"/>
        </w:rPr>
        <w:t>т</w:t>
      </w:r>
      <w:r w:rsidRPr="008C77E6">
        <w:rPr>
          <w:rFonts w:ascii="Times New Roman" w:hAnsi="Times New Roman" w:cs="Times New Roman"/>
          <w:sz w:val="28"/>
          <w:szCs w:val="28"/>
        </w:rPr>
        <w:t xml:space="preserve"> дат</w:t>
      </w:r>
      <w:r>
        <w:rPr>
          <w:rFonts w:ascii="Times New Roman" w:hAnsi="Times New Roman" w:cs="Times New Roman"/>
          <w:sz w:val="28"/>
          <w:szCs w:val="28"/>
        </w:rPr>
        <w:t>ь</w:t>
      </w:r>
      <w:r w:rsidRPr="008C77E6">
        <w:rPr>
          <w:rFonts w:ascii="Times New Roman" w:hAnsi="Times New Roman" w:cs="Times New Roman"/>
          <w:sz w:val="28"/>
          <w:szCs w:val="28"/>
        </w:rPr>
        <w:t xml:space="preserve"> клю</w:t>
      </w:r>
      <w:r>
        <w:rPr>
          <w:rFonts w:ascii="Times New Roman" w:hAnsi="Times New Roman" w:cs="Times New Roman"/>
          <w:sz w:val="28"/>
          <w:szCs w:val="28"/>
        </w:rPr>
        <w:t>ч к объяс</w:t>
      </w:r>
      <w:r w:rsidRPr="008C77E6">
        <w:rPr>
          <w:rFonts w:ascii="Times New Roman" w:hAnsi="Times New Roman" w:cs="Times New Roman"/>
          <w:sz w:val="28"/>
          <w:szCs w:val="28"/>
        </w:rPr>
        <w:t>нени</w:t>
      </w:r>
      <w:r>
        <w:rPr>
          <w:rFonts w:ascii="Times New Roman" w:hAnsi="Times New Roman" w:cs="Times New Roman"/>
          <w:sz w:val="28"/>
          <w:szCs w:val="28"/>
        </w:rPr>
        <w:t>ю</w:t>
      </w:r>
      <w:r w:rsidRPr="008C77E6">
        <w:rPr>
          <w:rFonts w:ascii="Times New Roman" w:hAnsi="Times New Roman" w:cs="Times New Roman"/>
          <w:sz w:val="28"/>
          <w:szCs w:val="28"/>
        </w:rPr>
        <w:t xml:space="preserve"> особенносте</w:t>
      </w:r>
      <w:r>
        <w:rPr>
          <w:rFonts w:ascii="Times New Roman" w:hAnsi="Times New Roman" w:cs="Times New Roman"/>
          <w:sz w:val="28"/>
          <w:szCs w:val="28"/>
        </w:rPr>
        <w:t>й</w:t>
      </w:r>
      <w:r w:rsidRPr="008C77E6">
        <w:rPr>
          <w:rFonts w:ascii="Times New Roman" w:hAnsi="Times New Roman" w:cs="Times New Roman"/>
          <w:sz w:val="28"/>
          <w:szCs w:val="28"/>
        </w:rPr>
        <w:t xml:space="preserve"> губног</w:t>
      </w:r>
      <w:r>
        <w:rPr>
          <w:rFonts w:ascii="Times New Roman" w:hAnsi="Times New Roman" w:cs="Times New Roman"/>
          <w:sz w:val="28"/>
          <w:szCs w:val="28"/>
        </w:rPr>
        <w:t>о</w:t>
      </w:r>
      <w:r w:rsidRPr="008C77E6">
        <w:rPr>
          <w:rFonts w:ascii="Times New Roman" w:hAnsi="Times New Roman" w:cs="Times New Roman"/>
          <w:sz w:val="28"/>
          <w:szCs w:val="28"/>
        </w:rPr>
        <w:t xml:space="preserve"> сингармонизм</w:t>
      </w:r>
      <w:r>
        <w:rPr>
          <w:rFonts w:ascii="Times New Roman" w:hAnsi="Times New Roman" w:cs="Times New Roman"/>
          <w:sz w:val="28"/>
          <w:szCs w:val="28"/>
        </w:rPr>
        <w:t>а</w:t>
      </w:r>
      <w:r w:rsidRPr="008C77E6">
        <w:rPr>
          <w:rFonts w:ascii="Times New Roman" w:hAnsi="Times New Roman" w:cs="Times New Roman"/>
          <w:sz w:val="28"/>
          <w:szCs w:val="28"/>
        </w:rPr>
        <w:t xml:space="preserve"> в различны</w:t>
      </w:r>
      <w:r>
        <w:rPr>
          <w:rFonts w:ascii="Times New Roman" w:hAnsi="Times New Roman" w:cs="Times New Roman"/>
          <w:sz w:val="28"/>
          <w:szCs w:val="28"/>
        </w:rPr>
        <w:t>х</w:t>
      </w:r>
      <w:r w:rsidRPr="008C77E6">
        <w:rPr>
          <w:rFonts w:ascii="Times New Roman" w:hAnsi="Times New Roman" w:cs="Times New Roman"/>
          <w:sz w:val="28"/>
          <w:szCs w:val="28"/>
        </w:rPr>
        <w:t xml:space="preserve"> тюркски</w:t>
      </w:r>
      <w:r>
        <w:rPr>
          <w:rFonts w:ascii="Times New Roman" w:hAnsi="Times New Roman" w:cs="Times New Roman"/>
          <w:sz w:val="28"/>
          <w:szCs w:val="28"/>
        </w:rPr>
        <w:t>х язык</w:t>
      </w:r>
      <w:r w:rsidRPr="008C77E6">
        <w:rPr>
          <w:rFonts w:ascii="Times New Roman" w:hAnsi="Times New Roman" w:cs="Times New Roman"/>
          <w:sz w:val="28"/>
          <w:szCs w:val="28"/>
        </w:rPr>
        <w:t>ах, а следовательно,— и сингармонизм вообще</w:t>
      </w:r>
      <w:r>
        <w:rPr>
          <w:rFonts w:ascii="Times New Roman" w:hAnsi="Times New Roman" w:cs="Times New Roman"/>
          <w:sz w:val="28"/>
          <w:szCs w:val="28"/>
        </w:rPr>
        <w:t>»</w:t>
      </w:r>
      <w:r w:rsidRPr="00D40D65">
        <w:rPr>
          <w:rFonts w:ascii="Times New Roman" w:hAnsi="Times New Roman" w:cs="Times New Roman"/>
          <w:sz w:val="28"/>
          <w:szCs w:val="28"/>
        </w:rPr>
        <w:t xml:space="preserve"> [</w:t>
      </w:r>
      <w:r w:rsidRPr="0069303E">
        <w:rPr>
          <w:rFonts w:ascii="Times New Roman" w:hAnsi="Times New Roman" w:cs="Times New Roman"/>
          <w:sz w:val="28"/>
          <w:szCs w:val="28"/>
        </w:rPr>
        <w:t>Там же</w:t>
      </w:r>
      <w:r>
        <w:rPr>
          <w:rFonts w:ascii="Times New Roman" w:hAnsi="Times New Roman" w:cs="Times New Roman"/>
          <w:sz w:val="28"/>
          <w:szCs w:val="28"/>
        </w:rPr>
        <w:t xml:space="preserve">, </w:t>
      </w:r>
      <w:r w:rsidRPr="000D50BC">
        <w:rPr>
          <w:rFonts w:ascii="Times New Roman" w:hAnsi="Times New Roman" w:cs="Times New Roman"/>
          <w:sz w:val="28"/>
          <w:szCs w:val="28"/>
        </w:rPr>
        <w:t>44</w:t>
      </w:r>
      <w:proofErr w:type="gramStart"/>
      <w:r w:rsidRPr="00D40D65">
        <w:rPr>
          <w:rFonts w:ascii="Times New Roman" w:hAnsi="Times New Roman" w:cs="Times New Roman"/>
          <w:sz w:val="28"/>
          <w:szCs w:val="28"/>
        </w:rPr>
        <w:t xml:space="preserve"> ]</w:t>
      </w:r>
      <w:proofErr w:type="gramEnd"/>
    </w:p>
    <w:p w:rsidR="005D4201" w:rsidRDefault="005D4201" w:rsidP="005F3C5A">
      <w:pPr>
        <w:spacing w:line="360" w:lineRule="auto"/>
        <w:jc w:val="both"/>
        <w:rPr>
          <w:rFonts w:ascii="Times New Roman" w:hAnsi="Times New Roman" w:cs="Times New Roman"/>
          <w:sz w:val="28"/>
          <w:szCs w:val="28"/>
        </w:rPr>
      </w:pPr>
    </w:p>
    <w:p w:rsidR="00D21B9A" w:rsidRPr="005D4201" w:rsidRDefault="00D21B9A" w:rsidP="005F3C5A">
      <w:pPr>
        <w:spacing w:line="360" w:lineRule="auto"/>
        <w:jc w:val="both"/>
        <w:rPr>
          <w:rFonts w:ascii="Times New Roman" w:hAnsi="Times New Roman" w:cs="Times New Roman"/>
          <w:b/>
          <w:sz w:val="32"/>
          <w:szCs w:val="32"/>
        </w:rPr>
      </w:pPr>
      <w:r w:rsidRPr="005D4201">
        <w:rPr>
          <w:rFonts w:ascii="Times New Roman" w:hAnsi="Times New Roman" w:cs="Times New Roman"/>
          <w:b/>
          <w:sz w:val="32"/>
          <w:szCs w:val="32"/>
        </w:rPr>
        <w:lastRenderedPageBreak/>
        <w:t xml:space="preserve">Раздел </w:t>
      </w:r>
      <w:r w:rsidR="0084264F">
        <w:rPr>
          <w:rFonts w:ascii="Times New Roman" w:hAnsi="Times New Roman" w:cs="Times New Roman"/>
          <w:b/>
          <w:sz w:val="32"/>
          <w:szCs w:val="32"/>
        </w:rPr>
        <w:t>4.3.</w:t>
      </w:r>
      <w:r w:rsidRPr="005D4201">
        <w:rPr>
          <w:rFonts w:ascii="Times New Roman" w:hAnsi="Times New Roman" w:cs="Times New Roman"/>
          <w:b/>
          <w:sz w:val="32"/>
          <w:szCs w:val="32"/>
        </w:rPr>
        <w:t xml:space="preserve">  Нарушения закона сингармонизма в  татарском литературном языке </w:t>
      </w:r>
    </w:p>
    <w:p w:rsidR="00D21B9A" w:rsidRDefault="00D21B9A" w:rsidP="00BB213D">
      <w:pPr>
        <w:spacing w:line="360" w:lineRule="auto"/>
        <w:rPr>
          <w:rFonts w:ascii="Times New Roman" w:hAnsi="Times New Roman" w:cs="Times New Roman"/>
          <w:sz w:val="28"/>
          <w:szCs w:val="28"/>
          <w:highlight w:val="yellow"/>
        </w:rPr>
      </w:pPr>
      <w:r w:rsidRPr="00447396">
        <w:rPr>
          <w:rFonts w:ascii="Times New Roman" w:hAnsi="Times New Roman" w:cs="Times New Roman"/>
          <w:sz w:val="28"/>
          <w:szCs w:val="28"/>
        </w:rPr>
        <w:t xml:space="preserve">                    </w:t>
      </w:r>
      <w:r>
        <w:rPr>
          <w:rFonts w:ascii="Times New Roman" w:hAnsi="Times New Roman" w:cs="Times New Roman"/>
          <w:sz w:val="28"/>
          <w:szCs w:val="28"/>
        </w:rPr>
        <w:t>Одна из главных</w:t>
      </w:r>
      <w:r w:rsidRPr="009F48B2">
        <w:rPr>
          <w:rFonts w:ascii="Times New Roman" w:hAnsi="Times New Roman" w:cs="Times New Roman"/>
          <w:sz w:val="28"/>
          <w:szCs w:val="28"/>
        </w:rPr>
        <w:t xml:space="preserve"> причин нарушени</w:t>
      </w:r>
      <w:r>
        <w:rPr>
          <w:rFonts w:ascii="Times New Roman" w:hAnsi="Times New Roman" w:cs="Times New Roman"/>
          <w:sz w:val="28"/>
          <w:szCs w:val="28"/>
        </w:rPr>
        <w:t>я сингармонизма в тюркских языках ― влияние неродственных язы</w:t>
      </w:r>
      <w:r w:rsidRPr="009F48B2">
        <w:rPr>
          <w:rFonts w:ascii="Times New Roman" w:hAnsi="Times New Roman" w:cs="Times New Roman"/>
          <w:sz w:val="28"/>
          <w:szCs w:val="28"/>
        </w:rPr>
        <w:t>ков.</w:t>
      </w:r>
      <w:r>
        <w:rPr>
          <w:rFonts w:ascii="Times New Roman" w:hAnsi="Times New Roman" w:cs="Times New Roman"/>
          <w:sz w:val="28"/>
          <w:szCs w:val="28"/>
        </w:rPr>
        <w:t xml:space="preserve"> </w:t>
      </w:r>
      <w:r w:rsidRPr="00EC71B3">
        <w:rPr>
          <w:rFonts w:ascii="Times New Roman" w:hAnsi="Times New Roman" w:cs="Times New Roman"/>
          <w:sz w:val="28"/>
          <w:szCs w:val="28"/>
        </w:rPr>
        <w:t>В лексическом составе каждого языка оп</w:t>
      </w:r>
      <w:r>
        <w:rPr>
          <w:rFonts w:ascii="Times New Roman" w:hAnsi="Times New Roman" w:cs="Times New Roman"/>
          <w:sz w:val="28"/>
          <w:szCs w:val="28"/>
        </w:rPr>
        <w:t>ределенный процент слов состав</w:t>
      </w:r>
      <w:r w:rsidRPr="00EC71B3">
        <w:rPr>
          <w:rFonts w:ascii="Times New Roman" w:hAnsi="Times New Roman" w:cs="Times New Roman"/>
          <w:sz w:val="28"/>
          <w:szCs w:val="28"/>
        </w:rPr>
        <w:t>ляют заимствования.</w:t>
      </w:r>
      <w:r>
        <w:rPr>
          <w:rFonts w:ascii="Times New Roman" w:hAnsi="Times New Roman" w:cs="Times New Roman"/>
          <w:sz w:val="28"/>
          <w:szCs w:val="28"/>
        </w:rPr>
        <w:t xml:space="preserve"> П</w:t>
      </w:r>
      <w:r w:rsidRPr="00EC71B3">
        <w:rPr>
          <w:rFonts w:ascii="Times New Roman" w:hAnsi="Times New Roman" w:cs="Times New Roman"/>
          <w:sz w:val="28"/>
          <w:szCs w:val="28"/>
        </w:rPr>
        <w:t>ласт заимст</w:t>
      </w:r>
      <w:r>
        <w:rPr>
          <w:rFonts w:ascii="Times New Roman" w:hAnsi="Times New Roman" w:cs="Times New Roman"/>
          <w:sz w:val="28"/>
          <w:szCs w:val="28"/>
        </w:rPr>
        <w:t>вованных слов в татарском языке свидетельствует о характере исторических контак</w:t>
      </w:r>
      <w:r w:rsidRPr="00EC71B3">
        <w:rPr>
          <w:rFonts w:ascii="Times New Roman" w:hAnsi="Times New Roman" w:cs="Times New Roman"/>
          <w:sz w:val="28"/>
          <w:szCs w:val="28"/>
        </w:rPr>
        <w:t>тов</w:t>
      </w:r>
      <w:r>
        <w:rPr>
          <w:rFonts w:ascii="Times New Roman" w:hAnsi="Times New Roman" w:cs="Times New Roman"/>
          <w:sz w:val="28"/>
          <w:szCs w:val="28"/>
        </w:rPr>
        <w:t xml:space="preserve"> татар, интенсивности этих контактов</w:t>
      </w:r>
      <w:r w:rsidRPr="00EC71B3">
        <w:rPr>
          <w:rFonts w:ascii="Times New Roman" w:hAnsi="Times New Roman" w:cs="Times New Roman"/>
          <w:sz w:val="28"/>
          <w:szCs w:val="28"/>
        </w:rPr>
        <w:t xml:space="preserve"> с нетюркским</w:t>
      </w:r>
      <w:r>
        <w:rPr>
          <w:rFonts w:ascii="Times New Roman" w:hAnsi="Times New Roman" w:cs="Times New Roman"/>
          <w:sz w:val="28"/>
          <w:szCs w:val="28"/>
        </w:rPr>
        <w:t>и</w:t>
      </w:r>
      <w:r w:rsidRPr="00EC71B3">
        <w:rPr>
          <w:rFonts w:ascii="Times New Roman" w:hAnsi="Times New Roman" w:cs="Times New Roman"/>
          <w:sz w:val="28"/>
          <w:szCs w:val="28"/>
        </w:rPr>
        <w:t xml:space="preserve"> народами.</w:t>
      </w:r>
    </w:p>
    <w:p w:rsidR="00D21B9A" w:rsidRDefault="00D21B9A" w:rsidP="00BB213D">
      <w:pPr>
        <w:spacing w:line="360" w:lineRule="auto"/>
        <w:jc w:val="both"/>
        <w:rPr>
          <w:rFonts w:ascii="Times New Roman" w:hAnsi="Times New Roman" w:cs="Times New Roman"/>
          <w:sz w:val="28"/>
          <w:szCs w:val="28"/>
        </w:rPr>
      </w:pPr>
      <w:r>
        <w:rPr>
          <w:rFonts w:ascii="Times New Roman" w:hAnsi="Times New Roman" w:cs="Times New Roman"/>
          <w:sz w:val="28"/>
          <w:szCs w:val="28"/>
        </w:rPr>
        <w:t>В. Н. Богородицкий  писал, что в современном татарском языке</w:t>
      </w:r>
      <w:r w:rsidRPr="00257E7B">
        <w:rPr>
          <w:rFonts w:ascii="Times New Roman" w:hAnsi="Times New Roman" w:cs="Times New Roman"/>
          <w:sz w:val="28"/>
          <w:szCs w:val="28"/>
        </w:rPr>
        <w:t xml:space="preserve"> </w:t>
      </w:r>
      <w:r>
        <w:rPr>
          <w:rFonts w:ascii="Times New Roman" w:hAnsi="Times New Roman" w:cs="Times New Roman"/>
          <w:sz w:val="28"/>
          <w:szCs w:val="28"/>
        </w:rPr>
        <w:t xml:space="preserve">«иноязычный элемент не может не </w:t>
      </w:r>
      <w:r w:rsidRPr="00257E7B">
        <w:rPr>
          <w:rFonts w:ascii="Times New Roman" w:hAnsi="Times New Roman" w:cs="Times New Roman"/>
          <w:sz w:val="28"/>
          <w:szCs w:val="28"/>
        </w:rPr>
        <w:t>влиять на</w:t>
      </w:r>
      <w:r>
        <w:rPr>
          <w:rFonts w:ascii="Times New Roman" w:hAnsi="Times New Roman" w:cs="Times New Roman"/>
          <w:sz w:val="28"/>
          <w:szCs w:val="28"/>
        </w:rPr>
        <w:t xml:space="preserve"> ослабление чутья сингармонизма»</w:t>
      </w:r>
      <w:r w:rsidRPr="00257E7B">
        <w:rPr>
          <w:rFonts w:ascii="Times New Roman" w:hAnsi="Times New Roman" w:cs="Times New Roman"/>
          <w:sz w:val="28"/>
          <w:szCs w:val="28"/>
        </w:rPr>
        <w:t>, причем нарушение сингармонизма</w:t>
      </w:r>
      <w:r>
        <w:rPr>
          <w:rFonts w:ascii="Times New Roman" w:hAnsi="Times New Roman" w:cs="Times New Roman"/>
          <w:sz w:val="28"/>
          <w:szCs w:val="28"/>
        </w:rPr>
        <w:t xml:space="preserve"> проявляется в произношении лиц х</w:t>
      </w:r>
      <w:r w:rsidRPr="00257E7B">
        <w:rPr>
          <w:rFonts w:ascii="Times New Roman" w:hAnsi="Times New Roman" w:cs="Times New Roman"/>
          <w:sz w:val="28"/>
          <w:szCs w:val="28"/>
        </w:rPr>
        <w:t xml:space="preserve">орошо владеющих русским языком, тогда как </w:t>
      </w:r>
      <w:proofErr w:type="gramStart"/>
      <w:r w:rsidRPr="00257E7B">
        <w:rPr>
          <w:rFonts w:ascii="Times New Roman" w:hAnsi="Times New Roman" w:cs="Times New Roman"/>
          <w:sz w:val="28"/>
          <w:szCs w:val="28"/>
        </w:rPr>
        <w:t>лица</w:t>
      </w:r>
      <w:proofErr w:type="gramEnd"/>
      <w:r w:rsidRPr="00257E7B">
        <w:rPr>
          <w:rFonts w:ascii="Times New Roman" w:hAnsi="Times New Roman" w:cs="Times New Roman"/>
          <w:sz w:val="28"/>
          <w:szCs w:val="28"/>
        </w:rPr>
        <w:t xml:space="preserve"> недост</w:t>
      </w:r>
      <w:r>
        <w:rPr>
          <w:rFonts w:ascii="Times New Roman" w:hAnsi="Times New Roman" w:cs="Times New Roman"/>
          <w:sz w:val="28"/>
          <w:szCs w:val="28"/>
        </w:rPr>
        <w:t xml:space="preserve">аточно владеющие русским языком </w:t>
      </w:r>
      <w:r w:rsidRPr="00257E7B">
        <w:rPr>
          <w:rFonts w:ascii="Times New Roman" w:hAnsi="Times New Roman" w:cs="Times New Roman"/>
          <w:sz w:val="28"/>
          <w:szCs w:val="28"/>
        </w:rPr>
        <w:t>лег</w:t>
      </w:r>
      <w:r>
        <w:rPr>
          <w:rFonts w:ascii="Times New Roman" w:hAnsi="Times New Roman" w:cs="Times New Roman"/>
          <w:sz w:val="28"/>
          <w:szCs w:val="28"/>
        </w:rPr>
        <w:t xml:space="preserve">ко восстанавливают в произношении сингармонизм через </w:t>
      </w:r>
      <w:r w:rsidRPr="00257E7B">
        <w:rPr>
          <w:rFonts w:ascii="Times New Roman" w:hAnsi="Times New Roman" w:cs="Times New Roman"/>
          <w:sz w:val="28"/>
          <w:szCs w:val="28"/>
        </w:rPr>
        <w:t xml:space="preserve">регрессивное </w:t>
      </w:r>
      <w:r>
        <w:rPr>
          <w:rFonts w:ascii="Times New Roman" w:hAnsi="Times New Roman" w:cs="Times New Roman"/>
          <w:sz w:val="28"/>
          <w:szCs w:val="28"/>
        </w:rPr>
        <w:t>у</w:t>
      </w:r>
      <w:r w:rsidRPr="00257E7B">
        <w:rPr>
          <w:rFonts w:ascii="Times New Roman" w:hAnsi="Times New Roman" w:cs="Times New Roman"/>
          <w:sz w:val="28"/>
          <w:szCs w:val="28"/>
        </w:rPr>
        <w:t>подобление».</w:t>
      </w:r>
      <w:r>
        <w:rPr>
          <w:rFonts w:ascii="Times New Roman" w:hAnsi="Times New Roman" w:cs="Times New Roman"/>
          <w:sz w:val="28"/>
          <w:szCs w:val="28"/>
        </w:rPr>
        <w:t xml:space="preserve"> </w:t>
      </w:r>
      <w:r w:rsidRPr="00933C0C">
        <w:rPr>
          <w:rFonts w:ascii="Times New Roman" w:hAnsi="Times New Roman" w:cs="Times New Roman"/>
          <w:sz w:val="28"/>
          <w:szCs w:val="28"/>
        </w:rPr>
        <w:t>[</w:t>
      </w:r>
      <w:r>
        <w:rPr>
          <w:rFonts w:ascii="Times New Roman" w:hAnsi="Times New Roman" w:cs="Times New Roman"/>
          <w:sz w:val="28"/>
          <w:szCs w:val="28"/>
        </w:rPr>
        <w:t>Богородицкий, 1934. 39</w:t>
      </w:r>
      <w:r w:rsidRPr="00933C0C">
        <w:rPr>
          <w:rFonts w:ascii="Times New Roman" w:hAnsi="Times New Roman" w:cs="Times New Roman"/>
          <w:sz w:val="28"/>
          <w:szCs w:val="28"/>
        </w:rPr>
        <w:t>]</w:t>
      </w:r>
      <w:r>
        <w:rPr>
          <w:rFonts w:ascii="Times New Roman" w:hAnsi="Times New Roman" w:cs="Times New Roman"/>
          <w:sz w:val="28"/>
          <w:szCs w:val="28"/>
        </w:rPr>
        <w:t>.</w:t>
      </w:r>
    </w:p>
    <w:p w:rsidR="00D21B9A" w:rsidRDefault="00D21B9A" w:rsidP="00BB213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257E7B">
        <w:rPr>
          <w:rFonts w:ascii="Times New Roman" w:hAnsi="Times New Roman" w:cs="Times New Roman"/>
          <w:sz w:val="28"/>
          <w:szCs w:val="28"/>
        </w:rPr>
        <w:t xml:space="preserve">Еще в начале 80-х годов прошлого столетия при своем преподавании в </w:t>
      </w:r>
      <w:proofErr w:type="spellStart"/>
      <w:r w:rsidRPr="00257E7B">
        <w:rPr>
          <w:rFonts w:ascii="Times New Roman" w:hAnsi="Times New Roman" w:cs="Times New Roman"/>
          <w:sz w:val="28"/>
          <w:szCs w:val="28"/>
        </w:rPr>
        <w:t>Радловской</w:t>
      </w:r>
      <w:proofErr w:type="spellEnd"/>
      <w:r w:rsidRPr="00257E7B">
        <w:rPr>
          <w:rFonts w:ascii="Times New Roman" w:hAnsi="Times New Roman" w:cs="Times New Roman"/>
          <w:sz w:val="28"/>
          <w:szCs w:val="28"/>
        </w:rPr>
        <w:t xml:space="preserve"> татарской учительской школе я наблюдал неустойчивость татарского сингармонизма в одних и тех же словах у отдельных учеников</w:t>
      </w:r>
      <w:r>
        <w:rPr>
          <w:rFonts w:ascii="Times New Roman" w:hAnsi="Times New Roman" w:cs="Times New Roman"/>
          <w:sz w:val="28"/>
          <w:szCs w:val="28"/>
        </w:rPr>
        <w:t xml:space="preserve">»                             </w:t>
      </w:r>
      <w:r w:rsidRPr="00E72721">
        <w:rPr>
          <w:rFonts w:ascii="Times New Roman" w:hAnsi="Times New Roman" w:cs="Times New Roman"/>
          <w:sz w:val="28"/>
          <w:szCs w:val="28"/>
        </w:rPr>
        <w:t>[</w:t>
      </w:r>
      <w:r>
        <w:rPr>
          <w:rFonts w:ascii="Times New Roman" w:hAnsi="Times New Roman" w:cs="Times New Roman"/>
          <w:sz w:val="28"/>
          <w:szCs w:val="28"/>
        </w:rPr>
        <w:t>Там же, 33</w:t>
      </w:r>
      <w:r w:rsidRPr="00E72721">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Г.Шараф</w:t>
      </w:r>
      <w:proofErr w:type="spellEnd"/>
      <w:r>
        <w:rPr>
          <w:rFonts w:ascii="Times New Roman" w:hAnsi="Times New Roman" w:cs="Times New Roman"/>
          <w:sz w:val="28"/>
          <w:szCs w:val="28"/>
        </w:rPr>
        <w:t xml:space="preserve">, проводивший опыты с искусственным небом в кабинете экспериментальной фонетики под руководством В.А. Богородицкого (1922), писал: «татарское литературное произношение, как и русское, в несколько большей степени допускает вариации произношения, но эти вариации, за исключением некоторых общефонетических моментов все же постепенно нивелирующихся, касаются главным образом произношения отдельных слов, как бы имеющих двойное литературное произношение» </w:t>
      </w:r>
      <w:r w:rsidRPr="00E97BD9">
        <w:rPr>
          <w:rFonts w:ascii="Times New Roman" w:hAnsi="Times New Roman" w:cs="Times New Roman"/>
          <w:sz w:val="28"/>
          <w:szCs w:val="28"/>
        </w:rPr>
        <w:t>[</w:t>
      </w:r>
      <w:proofErr w:type="spellStart"/>
      <w:r>
        <w:rPr>
          <w:rFonts w:ascii="Times New Roman" w:hAnsi="Times New Roman" w:cs="Times New Roman"/>
          <w:sz w:val="28"/>
          <w:szCs w:val="28"/>
        </w:rPr>
        <w:t>Шараф</w:t>
      </w:r>
      <w:proofErr w:type="spellEnd"/>
      <w:r>
        <w:rPr>
          <w:rFonts w:ascii="Times New Roman" w:hAnsi="Times New Roman" w:cs="Times New Roman"/>
          <w:sz w:val="28"/>
          <w:szCs w:val="28"/>
        </w:rPr>
        <w:t>, 1927, 12</w:t>
      </w:r>
      <w:r w:rsidRPr="00E97BD9">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D21B9A" w:rsidRPr="003A25F0" w:rsidRDefault="00D21B9A" w:rsidP="00D21B9A">
      <w:pPr>
        <w:spacing w:line="360" w:lineRule="auto"/>
        <w:rPr>
          <w:rFonts w:ascii="Times New Roman" w:hAnsi="Times New Roman" w:cs="Times New Roman"/>
          <w:sz w:val="28"/>
          <w:szCs w:val="28"/>
        </w:rPr>
      </w:pPr>
      <w:r w:rsidRPr="003A25F0">
        <w:rPr>
          <w:rFonts w:ascii="Times New Roman" w:hAnsi="Times New Roman" w:cs="Times New Roman"/>
          <w:sz w:val="28"/>
          <w:szCs w:val="28"/>
        </w:rPr>
        <w:t xml:space="preserve">В результате эксперимента татарские и русские гласные дали на искусственном небе разные отпечатки. На основании полученных экспериментальных данных Г. </w:t>
      </w:r>
      <w:proofErr w:type="spellStart"/>
      <w:r w:rsidRPr="003A25F0">
        <w:rPr>
          <w:rFonts w:ascii="Times New Roman" w:hAnsi="Times New Roman" w:cs="Times New Roman"/>
          <w:sz w:val="28"/>
          <w:szCs w:val="28"/>
        </w:rPr>
        <w:t>Шараф</w:t>
      </w:r>
      <w:proofErr w:type="spellEnd"/>
      <w:r w:rsidRPr="003A25F0">
        <w:rPr>
          <w:rFonts w:ascii="Times New Roman" w:hAnsi="Times New Roman" w:cs="Times New Roman"/>
          <w:sz w:val="28"/>
          <w:szCs w:val="28"/>
        </w:rPr>
        <w:t xml:space="preserve"> расположил татарские гласные в следующем порядке:                 1) относительно более долгие</w:t>
      </w:r>
      <w:proofErr w:type="gramStart"/>
      <w:r w:rsidRPr="003A25F0">
        <w:rPr>
          <w:rFonts w:ascii="Times New Roman" w:hAnsi="Times New Roman" w:cs="Times New Roman"/>
          <w:sz w:val="28"/>
          <w:szCs w:val="28"/>
        </w:rPr>
        <w:t xml:space="preserve"> ― </w:t>
      </w:r>
      <w:proofErr w:type="spellStart"/>
      <w:r w:rsidRPr="003A25F0">
        <w:rPr>
          <w:rFonts w:ascii="Times New Roman" w:hAnsi="Times New Roman" w:cs="Times New Roman"/>
          <w:sz w:val="28"/>
          <w:szCs w:val="28"/>
        </w:rPr>
        <w:t>ÿ</w:t>
      </w:r>
      <w:proofErr w:type="spellEnd"/>
      <w:r>
        <w:rPr>
          <w:rFonts w:ascii="Times New Roman" w:hAnsi="Times New Roman" w:cs="Times New Roman"/>
          <w:sz w:val="28"/>
          <w:szCs w:val="28"/>
        </w:rPr>
        <w:t xml:space="preserve"> </w:t>
      </w:r>
      <w:r w:rsidRPr="00885952">
        <w:rPr>
          <w:rFonts w:ascii="Times New Roman" w:hAnsi="Times New Roman" w:cs="Times New Roman"/>
          <w:sz w:val="28"/>
          <w:szCs w:val="28"/>
        </w:rPr>
        <w:t>(</w:t>
      </w:r>
      <w:r w:rsidRPr="003A25F0">
        <w:rPr>
          <w:rFonts w:ascii="Times New Roman" w:hAnsi="Times New Roman" w:cs="Times New Roman"/>
          <w:sz w:val="28"/>
          <w:szCs w:val="28"/>
        </w:rPr>
        <w:t>ү</w:t>
      </w:r>
      <w:r w:rsidRPr="00885952">
        <w:rPr>
          <w:rFonts w:ascii="Times New Roman" w:hAnsi="Times New Roman" w:cs="Times New Roman"/>
          <w:sz w:val="28"/>
          <w:szCs w:val="28"/>
        </w:rPr>
        <w:t>)</w:t>
      </w:r>
      <w:r w:rsidRPr="003A25F0">
        <w:rPr>
          <w:rFonts w:ascii="Times New Roman" w:hAnsi="Times New Roman" w:cs="Times New Roman"/>
          <w:sz w:val="28"/>
          <w:szCs w:val="28"/>
        </w:rPr>
        <w:t xml:space="preserve">, </w:t>
      </w:r>
      <w:proofErr w:type="gramEnd"/>
      <w:r w:rsidRPr="003A25F0">
        <w:rPr>
          <w:rFonts w:ascii="Times New Roman" w:hAnsi="Times New Roman" w:cs="Times New Roman"/>
          <w:sz w:val="28"/>
          <w:szCs w:val="28"/>
        </w:rPr>
        <w:t xml:space="preserve">у </w:t>
      </w:r>
      <w:r w:rsidRPr="00885952">
        <w:rPr>
          <w:rFonts w:ascii="Times New Roman" w:hAnsi="Times New Roman" w:cs="Times New Roman"/>
          <w:sz w:val="28"/>
          <w:szCs w:val="28"/>
        </w:rPr>
        <w:t>(</w:t>
      </w:r>
      <w:r w:rsidRPr="003A25F0">
        <w:rPr>
          <w:rFonts w:ascii="Times New Roman" w:hAnsi="Times New Roman" w:cs="Times New Roman"/>
          <w:sz w:val="28"/>
          <w:szCs w:val="28"/>
        </w:rPr>
        <w:t>у</w:t>
      </w:r>
      <w:r w:rsidRPr="00885952">
        <w:rPr>
          <w:rFonts w:ascii="Times New Roman" w:hAnsi="Times New Roman" w:cs="Times New Roman"/>
          <w:sz w:val="28"/>
          <w:szCs w:val="28"/>
        </w:rPr>
        <w:t>)</w:t>
      </w:r>
      <w:r w:rsidRPr="003A25F0">
        <w:rPr>
          <w:rFonts w:ascii="Times New Roman" w:hAnsi="Times New Roman" w:cs="Times New Roman"/>
          <w:sz w:val="28"/>
          <w:szCs w:val="28"/>
        </w:rPr>
        <w:t>, а</w:t>
      </w:r>
      <w:r>
        <w:rPr>
          <w:rFonts w:ascii="Times New Roman" w:hAnsi="Times New Roman" w:cs="Times New Roman"/>
          <w:sz w:val="28"/>
          <w:szCs w:val="28"/>
        </w:rPr>
        <w:t xml:space="preserve"> </w:t>
      </w:r>
      <w:r w:rsidRPr="00885952">
        <w:rPr>
          <w:rFonts w:ascii="Times New Roman" w:hAnsi="Times New Roman" w:cs="Times New Roman"/>
          <w:sz w:val="28"/>
          <w:szCs w:val="28"/>
        </w:rPr>
        <w:t>(</w:t>
      </w:r>
      <w:r w:rsidRPr="003A25F0">
        <w:rPr>
          <w:rFonts w:ascii="Times New Roman" w:hAnsi="Times New Roman" w:cs="Times New Roman"/>
          <w:sz w:val="28"/>
          <w:szCs w:val="28"/>
        </w:rPr>
        <w:t>а</w:t>
      </w:r>
      <w:r w:rsidRPr="00885952">
        <w:rPr>
          <w:rFonts w:ascii="Times New Roman" w:hAnsi="Times New Roman" w:cs="Times New Roman"/>
          <w:sz w:val="28"/>
          <w:szCs w:val="28"/>
        </w:rPr>
        <w:t>)</w:t>
      </w:r>
      <w:r w:rsidRPr="003A25F0">
        <w:rPr>
          <w:rFonts w:ascii="Times New Roman" w:hAnsi="Times New Roman" w:cs="Times New Roman"/>
          <w:sz w:val="28"/>
          <w:szCs w:val="28"/>
        </w:rPr>
        <w:t>; 2)</w:t>
      </w:r>
      <w:r>
        <w:rPr>
          <w:rFonts w:ascii="Times New Roman" w:hAnsi="Times New Roman" w:cs="Times New Roman"/>
          <w:sz w:val="28"/>
          <w:szCs w:val="28"/>
        </w:rPr>
        <w:t xml:space="preserve"> средние ― и </w:t>
      </w:r>
      <w:r w:rsidRPr="004536D3">
        <w:rPr>
          <w:rFonts w:ascii="Times New Roman" w:hAnsi="Times New Roman" w:cs="Times New Roman"/>
          <w:sz w:val="28"/>
          <w:szCs w:val="28"/>
        </w:rPr>
        <w:t>(</w:t>
      </w:r>
      <w:r>
        <w:rPr>
          <w:rFonts w:ascii="Times New Roman" w:hAnsi="Times New Roman" w:cs="Times New Roman"/>
          <w:sz w:val="28"/>
          <w:szCs w:val="28"/>
        </w:rPr>
        <w:t>и</w:t>
      </w:r>
      <w:r w:rsidRPr="004536D3">
        <w:rPr>
          <w:rFonts w:ascii="Times New Roman" w:hAnsi="Times New Roman" w:cs="Times New Roman"/>
          <w:sz w:val="28"/>
          <w:szCs w:val="28"/>
        </w:rPr>
        <w:t>)</w:t>
      </w:r>
      <w:r w:rsidRPr="003A25F0">
        <w:rPr>
          <w:rFonts w:ascii="Times New Roman" w:hAnsi="Times New Roman" w:cs="Times New Roman"/>
          <w:sz w:val="28"/>
          <w:szCs w:val="28"/>
        </w:rPr>
        <w:t xml:space="preserve">,   </w:t>
      </w:r>
      <w:proofErr w:type="spellStart"/>
      <w:r w:rsidRPr="003A25F0">
        <w:rPr>
          <w:rFonts w:ascii="Times New Roman" w:hAnsi="Times New Roman" w:cs="Times New Roman"/>
          <w:sz w:val="28"/>
          <w:szCs w:val="28"/>
        </w:rPr>
        <w:t>ä</w:t>
      </w:r>
      <w:proofErr w:type="spellEnd"/>
      <w:r w:rsidRPr="003A25F0">
        <w:rPr>
          <w:rFonts w:ascii="Times New Roman" w:hAnsi="Times New Roman" w:cs="Times New Roman"/>
          <w:sz w:val="28"/>
          <w:szCs w:val="28"/>
        </w:rPr>
        <w:t xml:space="preserve"> (ə),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3) относительно менее долгие ― е (ɵ),  ȋ (е), ɵ (ɵ),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w:t>
      </w:r>
      <w:proofErr w:type="spellStart"/>
      <w:r w:rsidRPr="003A25F0">
        <w:rPr>
          <w:rFonts w:ascii="Times New Roman" w:hAnsi="Times New Roman" w:cs="Times New Roman"/>
          <w:sz w:val="28"/>
          <w:szCs w:val="28"/>
        </w:rPr>
        <w:t>ый</w:t>
      </w:r>
      <w:proofErr w:type="spellEnd"/>
      <w:r w:rsidRPr="003A25F0">
        <w:rPr>
          <w:rFonts w:ascii="Times New Roman" w:hAnsi="Times New Roman" w:cs="Times New Roman"/>
          <w:sz w:val="28"/>
          <w:szCs w:val="28"/>
        </w:rPr>
        <w:t>). Гласные – а (а</w:t>
      </w:r>
      <w:proofErr w:type="gramStart"/>
      <w:r w:rsidRPr="003A25F0">
        <w:rPr>
          <w:rFonts w:ascii="Times New Roman" w:hAnsi="Times New Roman" w:cs="Times New Roman"/>
          <w:sz w:val="28"/>
          <w:szCs w:val="28"/>
        </w:rPr>
        <w:t xml:space="preserve">) – </w:t>
      </w:r>
      <w:proofErr w:type="spellStart"/>
      <w:r w:rsidRPr="003A25F0">
        <w:rPr>
          <w:rFonts w:ascii="Times New Roman" w:hAnsi="Times New Roman" w:cs="Times New Roman"/>
          <w:sz w:val="28"/>
          <w:szCs w:val="28"/>
        </w:rPr>
        <w:t>ä</w:t>
      </w:r>
      <w:proofErr w:type="spellEnd"/>
      <w:r w:rsidRPr="003A25F0">
        <w:rPr>
          <w:rFonts w:ascii="Times New Roman" w:hAnsi="Times New Roman" w:cs="Times New Roman"/>
          <w:sz w:val="28"/>
          <w:szCs w:val="28"/>
        </w:rPr>
        <w:t xml:space="preserve"> (ə), ɵ </w:t>
      </w:r>
      <w:r w:rsidRPr="003A25F0">
        <w:rPr>
          <w:rFonts w:ascii="Times New Roman" w:hAnsi="Times New Roman" w:cs="Times New Roman"/>
          <w:sz w:val="28"/>
          <w:szCs w:val="28"/>
        </w:rPr>
        <w:lastRenderedPageBreak/>
        <w:t>(</w:t>
      </w:r>
      <w:proofErr w:type="gramEnd"/>
      <w:r w:rsidRPr="003A25F0">
        <w:rPr>
          <w:rFonts w:ascii="Times New Roman" w:hAnsi="Times New Roman" w:cs="Times New Roman"/>
          <w:sz w:val="28"/>
          <w:szCs w:val="28"/>
        </w:rPr>
        <w:t xml:space="preserve">о) -  ɵ (ɵ),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w:t>
      </w:r>
      <w:proofErr w:type="spellStart"/>
      <w:r w:rsidRPr="003A25F0">
        <w:rPr>
          <w:rFonts w:ascii="Times New Roman" w:hAnsi="Times New Roman" w:cs="Times New Roman"/>
          <w:sz w:val="28"/>
          <w:szCs w:val="28"/>
        </w:rPr>
        <w:t>ый</w:t>
      </w:r>
      <w:proofErr w:type="spellEnd"/>
      <w:r w:rsidRPr="003A25F0">
        <w:rPr>
          <w:rFonts w:ascii="Times New Roman" w:hAnsi="Times New Roman" w:cs="Times New Roman"/>
          <w:sz w:val="28"/>
          <w:szCs w:val="28"/>
        </w:rPr>
        <w:t xml:space="preserve">) – </w:t>
      </w:r>
      <w:proofErr w:type="spellStart"/>
      <w:r w:rsidRPr="003A25F0">
        <w:rPr>
          <w:rFonts w:ascii="Times New Roman" w:hAnsi="Times New Roman" w:cs="Times New Roman"/>
          <w:sz w:val="28"/>
          <w:szCs w:val="28"/>
          <w:lang w:val="en-US"/>
        </w:rPr>
        <w:t>i</w:t>
      </w:r>
      <w:proofErr w:type="spellEnd"/>
      <w:r w:rsidRPr="003A25F0">
        <w:rPr>
          <w:rFonts w:ascii="Times New Roman" w:hAnsi="Times New Roman" w:cs="Times New Roman"/>
          <w:sz w:val="28"/>
          <w:szCs w:val="28"/>
        </w:rPr>
        <w:t xml:space="preserve"> (е),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(е) он определил собственно татарскими, гласные а, э, о, у, </w:t>
      </w:r>
      <w:proofErr w:type="spellStart"/>
      <w:r w:rsidRPr="003A25F0">
        <w:rPr>
          <w:rFonts w:ascii="Times New Roman" w:hAnsi="Times New Roman" w:cs="Times New Roman"/>
          <w:sz w:val="28"/>
          <w:szCs w:val="28"/>
        </w:rPr>
        <w:t>ы</w:t>
      </w:r>
      <w:proofErr w:type="spellEnd"/>
      <w:r w:rsidRPr="003A25F0">
        <w:rPr>
          <w:rFonts w:ascii="Times New Roman" w:hAnsi="Times New Roman" w:cs="Times New Roman"/>
          <w:sz w:val="28"/>
          <w:szCs w:val="28"/>
        </w:rPr>
        <w:t xml:space="preserve">, и ― русскими. Акустически и </w:t>
      </w:r>
      <w:proofErr w:type="spellStart"/>
      <w:r w:rsidRPr="003A25F0">
        <w:rPr>
          <w:rFonts w:ascii="Times New Roman" w:hAnsi="Times New Roman" w:cs="Times New Roman"/>
          <w:sz w:val="28"/>
          <w:szCs w:val="28"/>
        </w:rPr>
        <w:t>артикуляционно</w:t>
      </w:r>
      <w:proofErr w:type="spellEnd"/>
      <w:r w:rsidRPr="003A25F0">
        <w:rPr>
          <w:rFonts w:ascii="Times New Roman" w:hAnsi="Times New Roman" w:cs="Times New Roman"/>
          <w:sz w:val="28"/>
          <w:szCs w:val="28"/>
        </w:rPr>
        <w:t xml:space="preserve"> </w:t>
      </w:r>
      <w:proofErr w:type="gramStart"/>
      <w:r w:rsidRPr="003A25F0">
        <w:rPr>
          <w:rFonts w:ascii="Times New Roman" w:hAnsi="Times New Roman" w:cs="Times New Roman"/>
          <w:sz w:val="28"/>
          <w:szCs w:val="28"/>
        </w:rPr>
        <w:t>русское</w:t>
      </w:r>
      <w:proofErr w:type="gramEnd"/>
      <w:r w:rsidRPr="003A25F0">
        <w:rPr>
          <w:rFonts w:ascii="Times New Roman" w:hAnsi="Times New Roman" w:cs="Times New Roman"/>
          <w:sz w:val="28"/>
          <w:szCs w:val="28"/>
        </w:rPr>
        <w:t xml:space="preserve"> </w:t>
      </w:r>
      <w:r w:rsidRPr="003A25F0">
        <w:rPr>
          <w:rFonts w:ascii="Times New Roman" w:hAnsi="Times New Roman" w:cs="Times New Roman"/>
          <w:i/>
          <w:sz w:val="28"/>
          <w:szCs w:val="28"/>
        </w:rPr>
        <w:t xml:space="preserve">и </w:t>
      </w:r>
      <w:r w:rsidRPr="00E72721">
        <w:rPr>
          <w:rFonts w:ascii="Times New Roman" w:hAnsi="Times New Roman" w:cs="Times New Roman"/>
          <w:sz w:val="28"/>
          <w:szCs w:val="28"/>
        </w:rPr>
        <w:t>в результате полностью</w:t>
      </w:r>
      <w:r w:rsidRPr="003A25F0">
        <w:rPr>
          <w:rFonts w:ascii="Times New Roman" w:hAnsi="Times New Roman" w:cs="Times New Roman"/>
          <w:sz w:val="28"/>
          <w:szCs w:val="28"/>
        </w:rPr>
        <w:t xml:space="preserve"> совпало с татарским [</w:t>
      </w:r>
      <w:proofErr w:type="spellStart"/>
      <w:r w:rsidRPr="003A25F0">
        <w:rPr>
          <w:rFonts w:ascii="Times New Roman" w:hAnsi="Times New Roman" w:cs="Times New Roman"/>
          <w:sz w:val="28"/>
          <w:szCs w:val="28"/>
        </w:rPr>
        <w:t>Шараф</w:t>
      </w:r>
      <w:proofErr w:type="spellEnd"/>
      <w:r w:rsidRPr="003A25F0">
        <w:rPr>
          <w:rFonts w:ascii="Times New Roman" w:hAnsi="Times New Roman" w:cs="Times New Roman"/>
          <w:sz w:val="28"/>
          <w:szCs w:val="28"/>
        </w:rPr>
        <w:t>, 1927, 13-14].</w:t>
      </w:r>
    </w:p>
    <w:p w:rsidR="00D21B9A" w:rsidRDefault="00D21B9A" w:rsidP="00D21B9A">
      <w:pPr>
        <w:spacing w:line="360" w:lineRule="auto"/>
        <w:jc w:val="both"/>
        <w:rPr>
          <w:rFonts w:ascii="Times New Roman" w:hAnsi="Times New Roman" w:cs="Times New Roman"/>
          <w:sz w:val="28"/>
          <w:szCs w:val="28"/>
        </w:rPr>
      </w:pPr>
      <w:r w:rsidRPr="003A25F0">
        <w:rPr>
          <w:rFonts w:ascii="Times New Roman" w:hAnsi="Times New Roman" w:cs="Times New Roman"/>
          <w:sz w:val="28"/>
          <w:szCs w:val="28"/>
        </w:rPr>
        <w:t>.</w:t>
      </w:r>
      <w:r>
        <w:rPr>
          <w:rFonts w:ascii="Times New Roman" w:hAnsi="Times New Roman" w:cs="Times New Roman"/>
          <w:sz w:val="28"/>
          <w:szCs w:val="28"/>
        </w:rPr>
        <w:t xml:space="preserve">В татарском языке </w:t>
      </w:r>
      <w:r w:rsidRPr="00257E7B">
        <w:rPr>
          <w:rFonts w:ascii="Times New Roman" w:hAnsi="Times New Roman" w:cs="Times New Roman"/>
          <w:sz w:val="28"/>
          <w:szCs w:val="28"/>
        </w:rPr>
        <w:t xml:space="preserve">большинство </w:t>
      </w:r>
      <w:r>
        <w:rPr>
          <w:rFonts w:ascii="Times New Roman" w:hAnsi="Times New Roman" w:cs="Times New Roman"/>
          <w:sz w:val="28"/>
          <w:szCs w:val="28"/>
        </w:rPr>
        <w:t>«</w:t>
      </w:r>
      <w:r w:rsidRPr="00257E7B">
        <w:rPr>
          <w:rFonts w:ascii="Times New Roman" w:hAnsi="Times New Roman" w:cs="Times New Roman"/>
          <w:sz w:val="28"/>
          <w:szCs w:val="28"/>
        </w:rPr>
        <w:t>пратюркских гласных</w:t>
      </w:r>
      <w:r>
        <w:rPr>
          <w:rFonts w:ascii="Times New Roman" w:hAnsi="Times New Roman" w:cs="Times New Roman"/>
          <w:sz w:val="28"/>
          <w:szCs w:val="28"/>
        </w:rPr>
        <w:t>»,</w:t>
      </w:r>
      <w:r w:rsidRPr="00257E7B">
        <w:rPr>
          <w:rFonts w:ascii="Times New Roman" w:hAnsi="Times New Roman" w:cs="Times New Roman"/>
          <w:sz w:val="28"/>
          <w:szCs w:val="28"/>
        </w:rPr>
        <w:t xml:space="preserve"> с</w:t>
      </w:r>
      <w:r>
        <w:rPr>
          <w:rFonts w:ascii="Times New Roman" w:hAnsi="Times New Roman" w:cs="Times New Roman"/>
          <w:sz w:val="28"/>
          <w:szCs w:val="28"/>
        </w:rPr>
        <w:t>охраняющихся в других диалектах, а</w:t>
      </w:r>
      <w:r w:rsidRPr="00257E7B">
        <w:rPr>
          <w:rFonts w:ascii="Times New Roman" w:hAnsi="Times New Roman" w:cs="Times New Roman"/>
          <w:sz w:val="28"/>
          <w:szCs w:val="28"/>
        </w:rPr>
        <w:t xml:space="preserve"> также в древних письменных памятниках п</w:t>
      </w:r>
      <w:r>
        <w:rPr>
          <w:rFonts w:ascii="Times New Roman" w:hAnsi="Times New Roman" w:cs="Times New Roman"/>
          <w:sz w:val="28"/>
          <w:szCs w:val="28"/>
        </w:rPr>
        <w:t>ретерпели значительные изменения в связи с</w:t>
      </w:r>
      <w:r w:rsidRPr="00257E7B">
        <w:rPr>
          <w:rFonts w:ascii="Times New Roman" w:hAnsi="Times New Roman" w:cs="Times New Roman"/>
          <w:sz w:val="28"/>
          <w:szCs w:val="28"/>
        </w:rPr>
        <w:t xml:space="preserve"> сужение</w:t>
      </w:r>
      <w:r>
        <w:rPr>
          <w:rFonts w:ascii="Times New Roman" w:hAnsi="Times New Roman" w:cs="Times New Roman"/>
          <w:sz w:val="28"/>
          <w:szCs w:val="28"/>
        </w:rPr>
        <w:t>м</w:t>
      </w:r>
      <w:r w:rsidRPr="00257E7B">
        <w:rPr>
          <w:rFonts w:ascii="Times New Roman" w:hAnsi="Times New Roman" w:cs="Times New Roman"/>
          <w:sz w:val="28"/>
          <w:szCs w:val="28"/>
        </w:rPr>
        <w:t xml:space="preserve"> средних гласных и расширение</w:t>
      </w:r>
      <w:r>
        <w:rPr>
          <w:rFonts w:ascii="Times New Roman" w:hAnsi="Times New Roman" w:cs="Times New Roman"/>
          <w:sz w:val="28"/>
          <w:szCs w:val="28"/>
        </w:rPr>
        <w:t>м</w:t>
      </w:r>
      <w:r w:rsidRPr="00257E7B">
        <w:rPr>
          <w:rFonts w:ascii="Times New Roman" w:hAnsi="Times New Roman" w:cs="Times New Roman"/>
          <w:sz w:val="28"/>
          <w:szCs w:val="28"/>
        </w:rPr>
        <w:t xml:space="preserve"> узких губных</w:t>
      </w:r>
      <w:r>
        <w:rPr>
          <w:rFonts w:ascii="Times New Roman" w:hAnsi="Times New Roman" w:cs="Times New Roman"/>
          <w:sz w:val="28"/>
          <w:szCs w:val="28"/>
        </w:rPr>
        <w:t xml:space="preserve"> </w:t>
      </w:r>
      <w:r w:rsidRPr="00AB2E84">
        <w:rPr>
          <w:rFonts w:ascii="Times New Roman" w:hAnsi="Times New Roman" w:cs="Times New Roman"/>
          <w:sz w:val="28"/>
          <w:szCs w:val="28"/>
        </w:rPr>
        <w:t xml:space="preserve">1) узкие гласные </w:t>
      </w:r>
      <w:r>
        <w:rPr>
          <w:rFonts w:ascii="Times New Roman" w:hAnsi="Times New Roman" w:cs="Times New Roman"/>
          <w:sz w:val="28"/>
          <w:szCs w:val="28"/>
        </w:rPr>
        <w:t xml:space="preserve">особенно </w:t>
      </w:r>
      <w:r w:rsidRPr="00AB2E84">
        <w:rPr>
          <w:rFonts w:ascii="Times New Roman" w:hAnsi="Times New Roman" w:cs="Times New Roman"/>
          <w:sz w:val="28"/>
          <w:szCs w:val="28"/>
        </w:rPr>
        <w:t>подвержены действию  губной гармонии гласных</w:t>
      </w:r>
      <w:r>
        <w:rPr>
          <w:rFonts w:ascii="Times New Roman" w:hAnsi="Times New Roman" w:cs="Times New Roman"/>
          <w:sz w:val="28"/>
          <w:szCs w:val="28"/>
        </w:rPr>
        <w:t>.</w:t>
      </w:r>
      <w:r w:rsidRPr="00AB2E84">
        <w:rPr>
          <w:rFonts w:ascii="Times New Roman" w:hAnsi="Times New Roman" w:cs="Times New Roman"/>
          <w:sz w:val="28"/>
          <w:szCs w:val="28"/>
        </w:rPr>
        <w:t xml:space="preserve"> </w:t>
      </w:r>
      <w:r>
        <w:rPr>
          <w:rFonts w:ascii="Times New Roman" w:hAnsi="Times New Roman" w:cs="Times New Roman"/>
          <w:sz w:val="28"/>
          <w:szCs w:val="28"/>
        </w:rPr>
        <w:t>Закономерность гармонии гласных нарушается тогда, когда нарушается процесс расширения узких гласных</w:t>
      </w:r>
      <w:r w:rsidRPr="004536D3">
        <w:rPr>
          <w:rFonts w:ascii="Times New Roman" w:hAnsi="Times New Roman" w:cs="Times New Roman"/>
          <w:sz w:val="28"/>
          <w:szCs w:val="28"/>
        </w:rPr>
        <w:t>?</w:t>
      </w:r>
      <w:r>
        <w:rPr>
          <w:rFonts w:ascii="Times New Roman" w:hAnsi="Times New Roman" w:cs="Times New Roman"/>
          <w:sz w:val="28"/>
          <w:szCs w:val="28"/>
        </w:rPr>
        <w:t xml:space="preserve"> происходивший в тюркских  языках Поволжья.</w:t>
      </w:r>
      <w:r w:rsidRPr="004536D3">
        <w:rPr>
          <w:rFonts w:ascii="Times New Roman" w:hAnsi="Times New Roman" w:cs="Times New Roman"/>
          <w:sz w:val="28"/>
          <w:szCs w:val="28"/>
        </w:rPr>
        <w:t xml:space="preserve"> </w:t>
      </w:r>
      <w:r>
        <w:rPr>
          <w:rFonts w:ascii="Times New Roman" w:hAnsi="Times New Roman" w:cs="Times New Roman"/>
          <w:sz w:val="28"/>
          <w:szCs w:val="28"/>
        </w:rPr>
        <w:t xml:space="preserve">Это касается </w:t>
      </w:r>
      <w:r w:rsidRPr="003A25F0">
        <w:rPr>
          <w:rFonts w:ascii="Times New Roman" w:hAnsi="Times New Roman" w:cs="Times New Roman"/>
          <w:sz w:val="28"/>
          <w:szCs w:val="28"/>
        </w:rPr>
        <w:t xml:space="preserve"> </w:t>
      </w:r>
      <w:r w:rsidRPr="003A25F0">
        <w:rPr>
          <w:rFonts w:ascii="Times New Roman" w:hAnsi="Times New Roman" w:cs="Times New Roman"/>
          <w:b/>
          <w:i/>
          <w:sz w:val="28"/>
          <w:szCs w:val="28"/>
        </w:rPr>
        <w:t xml:space="preserve">е </w:t>
      </w:r>
      <w:r w:rsidRPr="003A25F0">
        <w:rPr>
          <w:rFonts w:ascii="Times New Roman" w:hAnsi="Times New Roman" w:cs="Times New Roman"/>
          <w:b/>
          <w:sz w:val="28"/>
          <w:szCs w:val="28"/>
        </w:rPr>
        <w:t>(</w:t>
      </w:r>
      <w:r w:rsidRPr="003A25F0">
        <w:rPr>
          <w:rFonts w:ascii="Times New Roman" w:hAnsi="Times New Roman" w:cs="Times New Roman"/>
          <w:b/>
          <w:i/>
          <w:sz w:val="28"/>
          <w:szCs w:val="28"/>
        </w:rPr>
        <w:t>э</w:t>
      </w:r>
      <w:r w:rsidRPr="003A25F0">
        <w:rPr>
          <w:rFonts w:ascii="Times New Roman" w:hAnsi="Times New Roman" w:cs="Times New Roman"/>
          <w:b/>
          <w:sz w:val="28"/>
          <w:szCs w:val="28"/>
        </w:rPr>
        <w:t xml:space="preserve">) ― </w:t>
      </w:r>
      <w:r>
        <w:rPr>
          <w:rFonts w:ascii="Times New Roman" w:hAnsi="Times New Roman" w:cs="Times New Roman"/>
          <w:sz w:val="28"/>
          <w:szCs w:val="28"/>
        </w:rPr>
        <w:t xml:space="preserve">гласного смешанного ряда, </w:t>
      </w:r>
      <w:r w:rsidRPr="003A25F0">
        <w:rPr>
          <w:rFonts w:ascii="Times New Roman" w:hAnsi="Times New Roman" w:cs="Times New Roman"/>
          <w:sz w:val="28"/>
          <w:szCs w:val="28"/>
        </w:rPr>
        <w:t xml:space="preserve">среднего подъема, </w:t>
      </w:r>
      <w:proofErr w:type="spellStart"/>
      <w:r w:rsidRPr="003A25F0">
        <w:rPr>
          <w:rFonts w:ascii="Times New Roman" w:hAnsi="Times New Roman" w:cs="Times New Roman"/>
          <w:sz w:val="28"/>
          <w:szCs w:val="28"/>
        </w:rPr>
        <w:t>негубный</w:t>
      </w:r>
      <w:proofErr w:type="spellEnd"/>
      <w:r w:rsidRPr="003A25F0">
        <w:rPr>
          <w:rFonts w:ascii="Times New Roman" w:hAnsi="Times New Roman" w:cs="Times New Roman"/>
          <w:sz w:val="28"/>
          <w:szCs w:val="28"/>
        </w:rPr>
        <w:t xml:space="preserve">. После </w:t>
      </w:r>
      <w:r w:rsidRPr="003A25F0">
        <w:rPr>
          <w:rFonts w:ascii="Times New Roman" w:hAnsi="Times New Roman" w:cs="Times New Roman"/>
          <w:b/>
          <w:i/>
          <w:sz w:val="28"/>
          <w:szCs w:val="28"/>
        </w:rPr>
        <w:t xml:space="preserve">е </w:t>
      </w:r>
      <w:r w:rsidRPr="003A25F0">
        <w:rPr>
          <w:rFonts w:ascii="Times New Roman" w:hAnsi="Times New Roman" w:cs="Times New Roman"/>
          <w:b/>
          <w:sz w:val="28"/>
          <w:szCs w:val="28"/>
        </w:rPr>
        <w:t>(</w:t>
      </w:r>
      <w:r w:rsidRPr="003A25F0">
        <w:rPr>
          <w:rFonts w:ascii="Times New Roman" w:hAnsi="Times New Roman" w:cs="Times New Roman"/>
          <w:b/>
          <w:i/>
          <w:sz w:val="28"/>
          <w:szCs w:val="28"/>
        </w:rPr>
        <w:t>э</w:t>
      </w:r>
      <w:r w:rsidRPr="003A25F0">
        <w:rPr>
          <w:rFonts w:ascii="Times New Roman" w:hAnsi="Times New Roman" w:cs="Times New Roman"/>
          <w:b/>
          <w:sz w:val="28"/>
          <w:szCs w:val="28"/>
        </w:rPr>
        <w:t>)</w:t>
      </w:r>
      <w:r w:rsidRPr="003A25F0">
        <w:rPr>
          <w:rFonts w:ascii="Times New Roman" w:hAnsi="Times New Roman" w:cs="Times New Roman"/>
          <w:sz w:val="28"/>
          <w:szCs w:val="28"/>
        </w:rPr>
        <w:t xml:space="preserve"> в последующих слогах слова следует </w:t>
      </w:r>
      <w:r w:rsidRPr="003A25F0">
        <w:rPr>
          <w:rFonts w:ascii="Times New Roman" w:hAnsi="Times New Roman" w:cs="Times New Roman"/>
          <w:i/>
          <w:sz w:val="28"/>
          <w:szCs w:val="28"/>
        </w:rPr>
        <w:t xml:space="preserve">е </w:t>
      </w:r>
      <w:r w:rsidRPr="003A25F0">
        <w:rPr>
          <w:rFonts w:ascii="Times New Roman" w:hAnsi="Times New Roman" w:cs="Times New Roman"/>
          <w:sz w:val="28"/>
          <w:szCs w:val="28"/>
        </w:rPr>
        <w:t>(</w:t>
      </w:r>
      <w:r w:rsidRPr="003A25F0">
        <w:rPr>
          <w:rFonts w:ascii="Times New Roman" w:hAnsi="Times New Roman" w:cs="Times New Roman"/>
          <w:i/>
          <w:sz w:val="28"/>
          <w:szCs w:val="28"/>
        </w:rPr>
        <w:t>э</w:t>
      </w:r>
      <w:r w:rsidRPr="003A25F0">
        <w:rPr>
          <w:rFonts w:ascii="Times New Roman" w:hAnsi="Times New Roman" w:cs="Times New Roman"/>
          <w:sz w:val="28"/>
          <w:szCs w:val="28"/>
        </w:rPr>
        <w:t xml:space="preserve">), </w:t>
      </w:r>
      <w:r w:rsidRPr="003A25F0">
        <w:rPr>
          <w:rFonts w:ascii="Times New Roman" w:hAnsi="Times New Roman" w:cs="Times New Roman"/>
          <w:i/>
          <w:sz w:val="28"/>
          <w:szCs w:val="28"/>
        </w:rPr>
        <w:t xml:space="preserve">ə, </w:t>
      </w:r>
      <w:proofErr w:type="spellStart"/>
      <w:r w:rsidRPr="003A25F0">
        <w:rPr>
          <w:rFonts w:ascii="Times New Roman" w:hAnsi="Times New Roman" w:cs="Times New Roman"/>
          <w:i/>
          <w:sz w:val="28"/>
          <w:szCs w:val="28"/>
        </w:rPr>
        <w:t>ы</w:t>
      </w:r>
      <w:proofErr w:type="spellEnd"/>
      <w:proofErr w:type="gramStart"/>
      <w:r w:rsidRPr="003A25F0">
        <w:rPr>
          <w:rFonts w:ascii="Times New Roman" w:hAnsi="Times New Roman" w:cs="Times New Roman"/>
          <w:i/>
          <w:sz w:val="28"/>
          <w:szCs w:val="28"/>
        </w:rPr>
        <w:t xml:space="preserve"> </w:t>
      </w:r>
      <w:r w:rsidRPr="003A25F0">
        <w:rPr>
          <w:rFonts w:ascii="Times New Roman" w:hAnsi="Times New Roman" w:cs="Times New Roman"/>
          <w:sz w:val="28"/>
          <w:szCs w:val="28"/>
        </w:rPr>
        <w:t>:</w:t>
      </w:r>
      <w:proofErr w:type="gramEnd"/>
      <w:r w:rsidRPr="003A25F0">
        <w:rPr>
          <w:rFonts w:ascii="Times New Roman" w:hAnsi="Times New Roman" w:cs="Times New Roman"/>
          <w:sz w:val="28"/>
          <w:szCs w:val="28"/>
        </w:rPr>
        <w:t xml:space="preserve"> </w:t>
      </w:r>
      <w:r w:rsidRPr="003A25F0">
        <w:rPr>
          <w:rFonts w:ascii="Times New Roman" w:hAnsi="Times New Roman" w:cs="Times New Roman"/>
          <w:i/>
          <w:sz w:val="28"/>
          <w:szCs w:val="28"/>
        </w:rPr>
        <w:t>нечкə</w:t>
      </w:r>
      <w:r w:rsidRPr="003A25F0">
        <w:rPr>
          <w:rFonts w:ascii="Times New Roman" w:hAnsi="Times New Roman" w:cs="Times New Roman"/>
          <w:sz w:val="28"/>
          <w:szCs w:val="28"/>
        </w:rPr>
        <w:t xml:space="preserve"> ‘тонкий’, </w:t>
      </w:r>
      <w:r w:rsidRPr="003A25F0">
        <w:rPr>
          <w:rFonts w:ascii="Times New Roman" w:hAnsi="Times New Roman" w:cs="Times New Roman"/>
          <w:i/>
          <w:sz w:val="28"/>
          <w:szCs w:val="28"/>
        </w:rPr>
        <w:t>кесə</w:t>
      </w:r>
      <w:r w:rsidRPr="003A25F0">
        <w:rPr>
          <w:rFonts w:ascii="Times New Roman" w:hAnsi="Times New Roman" w:cs="Times New Roman"/>
          <w:sz w:val="28"/>
          <w:szCs w:val="28"/>
        </w:rPr>
        <w:t xml:space="preserve">  ‘карман’, </w:t>
      </w:r>
      <w:proofErr w:type="spellStart"/>
      <w:r w:rsidRPr="003A25F0">
        <w:rPr>
          <w:rFonts w:ascii="Times New Roman" w:hAnsi="Times New Roman" w:cs="Times New Roman"/>
          <w:i/>
          <w:sz w:val="28"/>
          <w:szCs w:val="28"/>
        </w:rPr>
        <w:t>кеше</w:t>
      </w:r>
      <w:proofErr w:type="spellEnd"/>
      <w:r w:rsidRPr="003A25F0">
        <w:rPr>
          <w:rFonts w:ascii="Times New Roman" w:hAnsi="Times New Roman" w:cs="Times New Roman"/>
          <w:sz w:val="28"/>
          <w:szCs w:val="28"/>
        </w:rPr>
        <w:t xml:space="preserve"> ‘человек’, </w:t>
      </w:r>
      <w:proofErr w:type="spellStart"/>
      <w:r w:rsidRPr="003A25F0">
        <w:rPr>
          <w:rFonts w:ascii="Times New Roman" w:hAnsi="Times New Roman" w:cs="Times New Roman"/>
          <w:i/>
          <w:sz w:val="28"/>
          <w:szCs w:val="28"/>
        </w:rPr>
        <w:t>чеби</w:t>
      </w:r>
      <w:proofErr w:type="spellEnd"/>
      <w:r w:rsidRPr="003A25F0">
        <w:rPr>
          <w:rFonts w:ascii="Times New Roman" w:hAnsi="Times New Roman" w:cs="Times New Roman"/>
          <w:sz w:val="28"/>
          <w:szCs w:val="28"/>
        </w:rPr>
        <w:t xml:space="preserve"> ‘</w:t>
      </w:r>
      <w:proofErr w:type="spellStart"/>
      <w:r w:rsidRPr="003A25F0">
        <w:rPr>
          <w:rFonts w:ascii="Times New Roman" w:hAnsi="Times New Roman" w:cs="Times New Roman"/>
          <w:sz w:val="28"/>
          <w:szCs w:val="28"/>
        </w:rPr>
        <w:t>ципленок</w:t>
      </w:r>
      <w:proofErr w:type="spellEnd"/>
      <w:r w:rsidRPr="003A25F0">
        <w:rPr>
          <w:rFonts w:ascii="Times New Roman" w:hAnsi="Times New Roman" w:cs="Times New Roman"/>
          <w:sz w:val="28"/>
          <w:szCs w:val="28"/>
        </w:rPr>
        <w:t xml:space="preserve">’, </w:t>
      </w:r>
      <w:proofErr w:type="spellStart"/>
      <w:r w:rsidRPr="003A25F0">
        <w:rPr>
          <w:rFonts w:ascii="Times New Roman" w:hAnsi="Times New Roman" w:cs="Times New Roman"/>
          <w:i/>
          <w:sz w:val="28"/>
          <w:szCs w:val="28"/>
        </w:rPr>
        <w:t>черки</w:t>
      </w:r>
      <w:proofErr w:type="spellEnd"/>
      <w:r w:rsidRPr="003A25F0">
        <w:rPr>
          <w:rFonts w:ascii="Times New Roman" w:hAnsi="Times New Roman" w:cs="Times New Roman"/>
          <w:sz w:val="28"/>
          <w:szCs w:val="28"/>
        </w:rPr>
        <w:t xml:space="preserve"> ‘мошка’. В заимствованных словах  указанная последовательность гласных звуков, как и закон </w:t>
      </w:r>
      <w:proofErr w:type="gramStart"/>
      <w:r w:rsidRPr="003A25F0">
        <w:rPr>
          <w:rFonts w:ascii="Times New Roman" w:hAnsi="Times New Roman" w:cs="Times New Roman"/>
          <w:sz w:val="28"/>
          <w:szCs w:val="28"/>
        </w:rPr>
        <w:t>сингармонизма</w:t>
      </w:r>
      <w:proofErr w:type="gramEnd"/>
      <w:r w:rsidRPr="003A25F0">
        <w:rPr>
          <w:rFonts w:ascii="Times New Roman" w:hAnsi="Times New Roman" w:cs="Times New Roman"/>
          <w:sz w:val="28"/>
          <w:szCs w:val="28"/>
        </w:rPr>
        <w:t xml:space="preserve"> нарушается: </w:t>
      </w:r>
      <w:r>
        <w:rPr>
          <w:rFonts w:ascii="Times New Roman" w:hAnsi="Times New Roman" w:cs="Times New Roman"/>
          <w:i/>
          <w:sz w:val="28"/>
          <w:szCs w:val="28"/>
        </w:rPr>
        <w:t>партия, совет,</w:t>
      </w:r>
      <w:r w:rsidRPr="003A25F0">
        <w:rPr>
          <w:rFonts w:ascii="Times New Roman" w:hAnsi="Times New Roman" w:cs="Times New Roman"/>
          <w:i/>
          <w:sz w:val="28"/>
          <w:szCs w:val="28"/>
        </w:rPr>
        <w:t xml:space="preserve"> бригада, ферма, председатель, ни</w:t>
      </w:r>
      <w:r w:rsidRPr="003A25F0">
        <w:rPr>
          <w:rFonts w:ascii="Times New Roman" w:hAnsi="Times New Roman" w:cs="Times New Roman"/>
          <w:i/>
          <w:sz w:val="28"/>
          <w:szCs w:val="28"/>
          <w:lang w:val="en-US"/>
        </w:rPr>
        <w:t>h</w:t>
      </w:r>
      <w:proofErr w:type="spellStart"/>
      <w:r w:rsidRPr="003A25F0">
        <w:rPr>
          <w:rFonts w:ascii="Times New Roman" w:hAnsi="Times New Roman" w:cs="Times New Roman"/>
          <w:i/>
          <w:sz w:val="28"/>
          <w:szCs w:val="28"/>
        </w:rPr>
        <w:t>аять</w:t>
      </w:r>
      <w:proofErr w:type="spellEnd"/>
      <w:r w:rsidRPr="003A25F0">
        <w:rPr>
          <w:rFonts w:ascii="Times New Roman" w:hAnsi="Times New Roman" w:cs="Times New Roman"/>
          <w:i/>
          <w:sz w:val="28"/>
          <w:szCs w:val="28"/>
        </w:rPr>
        <w:t xml:space="preserve"> </w:t>
      </w:r>
      <w:r w:rsidRPr="003A25F0">
        <w:rPr>
          <w:rFonts w:ascii="Times New Roman" w:hAnsi="Times New Roman" w:cs="Times New Roman"/>
          <w:sz w:val="28"/>
          <w:szCs w:val="28"/>
        </w:rPr>
        <w:t xml:space="preserve">‘наконец’, </w:t>
      </w:r>
      <w:proofErr w:type="spellStart"/>
      <w:r w:rsidRPr="003A25F0">
        <w:rPr>
          <w:rFonts w:ascii="Times New Roman" w:hAnsi="Times New Roman" w:cs="Times New Roman"/>
          <w:i/>
          <w:sz w:val="28"/>
          <w:szCs w:val="28"/>
        </w:rPr>
        <w:t>зин</w:t>
      </w:r>
      <w:proofErr w:type="spellEnd"/>
      <w:r w:rsidRPr="003A25F0">
        <w:rPr>
          <w:rFonts w:ascii="Times New Roman" w:hAnsi="Times New Roman" w:cs="Times New Roman"/>
          <w:i/>
          <w:sz w:val="28"/>
          <w:szCs w:val="28"/>
          <w:lang w:val="en-US"/>
        </w:rPr>
        <w:t>h</w:t>
      </w:r>
      <w:r w:rsidRPr="003A25F0">
        <w:rPr>
          <w:rFonts w:ascii="Times New Roman" w:hAnsi="Times New Roman" w:cs="Times New Roman"/>
          <w:i/>
          <w:sz w:val="28"/>
          <w:szCs w:val="28"/>
        </w:rPr>
        <w:t>ар</w:t>
      </w:r>
      <w:r w:rsidRPr="003A25F0">
        <w:rPr>
          <w:rFonts w:ascii="Times New Roman" w:hAnsi="Times New Roman" w:cs="Times New Roman"/>
          <w:sz w:val="28"/>
          <w:szCs w:val="28"/>
        </w:rPr>
        <w:t xml:space="preserve"> ‘пожалуйста’, </w:t>
      </w:r>
      <w:r w:rsidRPr="003A25F0">
        <w:rPr>
          <w:rFonts w:ascii="Times New Roman" w:hAnsi="Times New Roman" w:cs="Times New Roman"/>
          <w:i/>
          <w:sz w:val="28"/>
          <w:szCs w:val="28"/>
        </w:rPr>
        <w:t>могҗиза</w:t>
      </w:r>
      <w:r w:rsidRPr="003A25F0">
        <w:rPr>
          <w:rFonts w:ascii="Times New Roman" w:hAnsi="Times New Roman" w:cs="Times New Roman"/>
          <w:sz w:val="28"/>
          <w:szCs w:val="28"/>
        </w:rPr>
        <w:t xml:space="preserve"> ‘чудо’, </w:t>
      </w:r>
      <w:r w:rsidRPr="003A25F0">
        <w:rPr>
          <w:rFonts w:ascii="Times New Roman" w:hAnsi="Times New Roman" w:cs="Times New Roman"/>
          <w:i/>
          <w:sz w:val="28"/>
          <w:szCs w:val="28"/>
        </w:rPr>
        <w:t>ɵскорма</w:t>
      </w:r>
      <w:r w:rsidRPr="003A25F0">
        <w:rPr>
          <w:rFonts w:ascii="Times New Roman" w:hAnsi="Times New Roman" w:cs="Times New Roman"/>
          <w:sz w:val="28"/>
          <w:szCs w:val="28"/>
        </w:rPr>
        <w:t xml:space="preserve"> ‘надстройка’ и т.д.</w:t>
      </w:r>
    </w:p>
    <w:p w:rsidR="00D21B9A" w:rsidRPr="00257E7B" w:rsidRDefault="00D21B9A" w:rsidP="00D21B9A">
      <w:pPr>
        <w:spacing w:line="360" w:lineRule="auto"/>
        <w:jc w:val="both"/>
        <w:rPr>
          <w:rFonts w:ascii="Times New Roman" w:hAnsi="Times New Roman" w:cs="Times New Roman"/>
          <w:sz w:val="28"/>
          <w:szCs w:val="28"/>
        </w:rPr>
      </w:pPr>
      <w:r w:rsidRPr="00257E7B">
        <w:rPr>
          <w:rFonts w:ascii="Times New Roman" w:hAnsi="Times New Roman" w:cs="Times New Roman"/>
          <w:sz w:val="28"/>
          <w:szCs w:val="28"/>
        </w:rPr>
        <w:t>Т</w:t>
      </w:r>
      <w:r>
        <w:rPr>
          <w:rFonts w:ascii="Times New Roman" w:hAnsi="Times New Roman" w:cs="Times New Roman"/>
          <w:sz w:val="28"/>
          <w:szCs w:val="28"/>
        </w:rPr>
        <w:t xml:space="preserve">ак как татарская интеллигенция </w:t>
      </w:r>
      <w:r w:rsidRPr="00257E7B">
        <w:rPr>
          <w:rFonts w:ascii="Times New Roman" w:hAnsi="Times New Roman" w:cs="Times New Roman"/>
          <w:sz w:val="28"/>
          <w:szCs w:val="28"/>
        </w:rPr>
        <w:t xml:space="preserve">обычно владеет русским литературным языком в достаточном совершенстве, включая и слова иностранного происхождения, то повседневный разговор на обоих языках -  татарском и русском -  не может  не вызвать в родном татарском языке ослабления и </w:t>
      </w:r>
      <w:proofErr w:type="spellStart"/>
      <w:r w:rsidRPr="00257E7B">
        <w:rPr>
          <w:rFonts w:ascii="Times New Roman" w:hAnsi="Times New Roman" w:cs="Times New Roman"/>
          <w:sz w:val="28"/>
          <w:szCs w:val="28"/>
        </w:rPr>
        <w:t>стушевывания</w:t>
      </w:r>
      <w:proofErr w:type="spellEnd"/>
      <w:r w:rsidRPr="00257E7B">
        <w:rPr>
          <w:rFonts w:ascii="Times New Roman" w:hAnsi="Times New Roman" w:cs="Times New Roman"/>
          <w:sz w:val="28"/>
          <w:szCs w:val="28"/>
        </w:rPr>
        <w:t xml:space="preserve"> сингармонизма гласных </w:t>
      </w:r>
      <w:r w:rsidRPr="00933C0C">
        <w:rPr>
          <w:rFonts w:ascii="Times New Roman" w:hAnsi="Times New Roman" w:cs="Times New Roman"/>
          <w:sz w:val="28"/>
          <w:szCs w:val="28"/>
        </w:rPr>
        <w:t>[</w:t>
      </w:r>
      <w:r>
        <w:rPr>
          <w:rFonts w:ascii="Times New Roman" w:hAnsi="Times New Roman" w:cs="Times New Roman"/>
          <w:sz w:val="28"/>
          <w:szCs w:val="28"/>
        </w:rPr>
        <w:t>Богородицкий, 1934. 32</w:t>
      </w:r>
      <w:r w:rsidRPr="00933C0C">
        <w:rPr>
          <w:rFonts w:ascii="Times New Roman" w:hAnsi="Times New Roman" w:cs="Times New Roman"/>
          <w:sz w:val="28"/>
          <w:szCs w:val="28"/>
        </w:rPr>
        <w:t>]</w:t>
      </w:r>
      <w:r>
        <w:rPr>
          <w:rFonts w:ascii="Times New Roman" w:hAnsi="Times New Roman" w:cs="Times New Roman"/>
          <w:sz w:val="28"/>
          <w:szCs w:val="28"/>
        </w:rPr>
        <w:t xml:space="preserve">. </w:t>
      </w:r>
    </w:p>
    <w:p w:rsidR="00D21B9A" w:rsidRDefault="00D21B9A" w:rsidP="00D21B9A">
      <w:pPr>
        <w:jc w:val="both"/>
        <w:rPr>
          <w:rFonts w:ascii="Times New Roman" w:hAnsi="Times New Roman" w:cs="Times New Roman"/>
          <w:sz w:val="28"/>
          <w:szCs w:val="28"/>
        </w:rPr>
      </w:pPr>
      <w:r w:rsidRPr="00EC71B3">
        <w:rPr>
          <w:rFonts w:ascii="Times New Roman" w:hAnsi="Times New Roman" w:cs="Times New Roman"/>
          <w:sz w:val="28"/>
          <w:szCs w:val="28"/>
        </w:rPr>
        <w:t>В лек</w:t>
      </w:r>
      <w:r>
        <w:rPr>
          <w:rFonts w:ascii="Times New Roman" w:hAnsi="Times New Roman" w:cs="Times New Roman"/>
          <w:sz w:val="28"/>
          <w:szCs w:val="28"/>
        </w:rPr>
        <w:t xml:space="preserve">сике татарского языка наблюдается </w:t>
      </w:r>
      <w:r w:rsidRPr="00EC71B3">
        <w:rPr>
          <w:rFonts w:ascii="Times New Roman" w:hAnsi="Times New Roman" w:cs="Times New Roman"/>
          <w:sz w:val="28"/>
          <w:szCs w:val="28"/>
        </w:rPr>
        <w:t xml:space="preserve"> значительное количество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собс</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венно</w:t>
      </w:r>
      <w:proofErr w:type="spellEnd"/>
      <w:r>
        <w:rPr>
          <w:rFonts w:ascii="Times New Roman" w:hAnsi="Times New Roman" w:cs="Times New Roman"/>
          <w:sz w:val="28"/>
          <w:szCs w:val="28"/>
        </w:rPr>
        <w:t xml:space="preserve"> татарских» слов, связанных со словообразовательной способностью возможностью самого татарского языка</w:t>
      </w:r>
      <w:r w:rsidRPr="00EC71B3">
        <w:rPr>
          <w:rFonts w:ascii="Times New Roman" w:hAnsi="Times New Roman" w:cs="Times New Roman"/>
          <w:sz w:val="28"/>
          <w:szCs w:val="28"/>
        </w:rPr>
        <w:t xml:space="preserve">.. </w:t>
      </w:r>
    </w:p>
    <w:p w:rsidR="00D21B9A" w:rsidRDefault="00D21B9A" w:rsidP="005F3C5A">
      <w:pPr>
        <w:spacing w:line="360" w:lineRule="auto"/>
        <w:jc w:val="both"/>
        <w:rPr>
          <w:rFonts w:ascii="Times New Roman" w:hAnsi="Times New Roman" w:cs="Times New Roman"/>
          <w:b/>
          <w:sz w:val="28"/>
          <w:szCs w:val="28"/>
        </w:rPr>
      </w:pPr>
    </w:p>
    <w:p w:rsidR="00B8584B" w:rsidRPr="005D4201" w:rsidRDefault="005D4201" w:rsidP="00B8584B">
      <w:pPr>
        <w:spacing w:line="360" w:lineRule="auto"/>
        <w:jc w:val="both"/>
        <w:rPr>
          <w:rFonts w:ascii="Times New Roman" w:hAnsi="Times New Roman" w:cs="Times New Roman"/>
          <w:b/>
          <w:sz w:val="32"/>
          <w:szCs w:val="32"/>
        </w:rPr>
      </w:pPr>
      <w:r w:rsidRPr="005D4201">
        <w:rPr>
          <w:rFonts w:ascii="Times New Roman" w:hAnsi="Times New Roman" w:cs="Times New Roman"/>
          <w:b/>
          <w:sz w:val="32"/>
          <w:szCs w:val="32"/>
        </w:rPr>
        <w:t xml:space="preserve">Раздел </w:t>
      </w:r>
      <w:r w:rsidR="0084264F">
        <w:rPr>
          <w:rFonts w:ascii="Times New Roman" w:hAnsi="Times New Roman" w:cs="Times New Roman"/>
          <w:b/>
          <w:sz w:val="32"/>
          <w:szCs w:val="32"/>
        </w:rPr>
        <w:t>4.4.</w:t>
      </w:r>
      <w:r w:rsidRPr="005D4201">
        <w:rPr>
          <w:rFonts w:ascii="Times New Roman" w:hAnsi="Times New Roman" w:cs="Times New Roman"/>
          <w:b/>
          <w:sz w:val="32"/>
          <w:szCs w:val="32"/>
        </w:rPr>
        <w:t xml:space="preserve"> </w:t>
      </w:r>
      <w:r w:rsidR="00B8584B" w:rsidRPr="005D4201">
        <w:rPr>
          <w:rFonts w:ascii="Times New Roman" w:hAnsi="Times New Roman" w:cs="Times New Roman"/>
          <w:b/>
          <w:sz w:val="32"/>
          <w:szCs w:val="32"/>
        </w:rPr>
        <w:t>Сравнител</w:t>
      </w:r>
      <w:r w:rsidR="0084264F">
        <w:rPr>
          <w:rFonts w:ascii="Times New Roman" w:hAnsi="Times New Roman" w:cs="Times New Roman"/>
          <w:b/>
          <w:sz w:val="32"/>
          <w:szCs w:val="32"/>
        </w:rPr>
        <w:t>ь</w:t>
      </w:r>
      <w:r w:rsidR="00B8584B" w:rsidRPr="005D4201">
        <w:rPr>
          <w:rFonts w:ascii="Times New Roman" w:hAnsi="Times New Roman" w:cs="Times New Roman"/>
          <w:b/>
          <w:sz w:val="32"/>
          <w:szCs w:val="32"/>
        </w:rPr>
        <w:t>но-сопоставительный</w:t>
      </w:r>
      <w:r w:rsidRPr="005D4201">
        <w:rPr>
          <w:rFonts w:ascii="Times New Roman" w:hAnsi="Times New Roman" w:cs="Times New Roman"/>
          <w:b/>
          <w:sz w:val="32"/>
          <w:szCs w:val="32"/>
        </w:rPr>
        <w:t xml:space="preserve"> </w:t>
      </w:r>
      <w:r>
        <w:rPr>
          <w:rFonts w:ascii="Times New Roman" w:hAnsi="Times New Roman" w:cs="Times New Roman"/>
          <w:b/>
          <w:sz w:val="32"/>
          <w:szCs w:val="32"/>
        </w:rPr>
        <w:t xml:space="preserve">анализ </w:t>
      </w:r>
      <w:r w:rsidR="00B8584B" w:rsidRPr="005D4201">
        <w:rPr>
          <w:rFonts w:ascii="Times New Roman" w:hAnsi="Times New Roman" w:cs="Times New Roman"/>
          <w:b/>
          <w:sz w:val="32"/>
          <w:szCs w:val="32"/>
        </w:rPr>
        <w:t xml:space="preserve">татарского и турецкого сингармонизма </w:t>
      </w:r>
    </w:p>
    <w:p w:rsidR="00B8584B"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Татарский язык о</w:t>
      </w:r>
      <w:r w:rsidRPr="00D93720">
        <w:rPr>
          <w:rFonts w:ascii="Times New Roman" w:hAnsi="Times New Roman" w:cs="Times New Roman"/>
          <w:sz w:val="28"/>
          <w:szCs w:val="28"/>
        </w:rPr>
        <w:t xml:space="preserve">тносится к </w:t>
      </w:r>
      <w:proofErr w:type="spellStart"/>
      <w:r w:rsidRPr="00D93720">
        <w:rPr>
          <w:rFonts w:ascii="Times New Roman" w:hAnsi="Times New Roman" w:cs="Times New Roman"/>
          <w:sz w:val="28"/>
          <w:szCs w:val="28"/>
        </w:rPr>
        <w:t>поволжско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кыпчаской</w:t>
      </w:r>
      <w:proofErr w:type="spellEnd"/>
      <w:r>
        <w:rPr>
          <w:rFonts w:ascii="Times New Roman" w:hAnsi="Times New Roman" w:cs="Times New Roman"/>
          <w:sz w:val="28"/>
          <w:szCs w:val="28"/>
        </w:rPr>
        <w:t xml:space="preserve"> подгруппе кыпчакской группы тюркских языков. В татарском языке 38 букв, из них 10 гласных </w:t>
      </w:r>
    </w:p>
    <w:p w:rsidR="00B8584B" w:rsidRPr="00D63199"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начальном слоге татарского языка, имеет место классическая восьмерка тюркских гласных </w:t>
      </w:r>
      <w:proofErr w:type="spellStart"/>
      <w:r w:rsidRPr="00A11FAD">
        <w:rPr>
          <w:rFonts w:ascii="Times New Roman" w:hAnsi="Times New Roman" w:cs="Times New Roman"/>
          <w:sz w:val="28"/>
          <w:szCs w:val="28"/>
        </w:rPr>
        <w:t>|</w:t>
      </w:r>
      <w:r w:rsidRPr="00A611C6">
        <w:rPr>
          <w:rFonts w:ascii="Times New Roman" w:hAnsi="Times New Roman" w:cs="Times New Roman"/>
          <w:sz w:val="28"/>
          <w:szCs w:val="28"/>
        </w:rPr>
        <w:t>a</w:t>
      </w:r>
      <w:r w:rsidRPr="00A11FAD">
        <w:rPr>
          <w:rFonts w:ascii="Times New Roman" w:hAnsi="Times New Roman" w:cs="Times New Roman"/>
          <w:sz w:val="28"/>
          <w:szCs w:val="28"/>
        </w:rPr>
        <w:t>|</w:t>
      </w:r>
      <w:proofErr w:type="spellEnd"/>
      <w:r w:rsidRPr="00A11FAD">
        <w:rPr>
          <w:rFonts w:ascii="Times New Roman" w:hAnsi="Times New Roman" w:cs="Times New Roman"/>
          <w:sz w:val="28"/>
          <w:szCs w:val="28"/>
        </w:rPr>
        <w:t xml:space="preserve">, </w:t>
      </w:r>
      <w:proofErr w:type="spellStart"/>
      <w:r w:rsidRPr="00A11FAD">
        <w:rPr>
          <w:rFonts w:ascii="Times New Roman" w:hAnsi="Times New Roman" w:cs="Times New Roman"/>
          <w:sz w:val="28"/>
          <w:szCs w:val="28"/>
        </w:rPr>
        <w:t>|</w:t>
      </w:r>
      <w:r w:rsidRPr="00A611C6">
        <w:rPr>
          <w:rFonts w:ascii="Times New Roman" w:hAnsi="Times New Roman" w:cs="Times New Roman"/>
          <w:sz w:val="28"/>
          <w:szCs w:val="28"/>
        </w:rPr>
        <w:t>e</w:t>
      </w:r>
      <w:r w:rsidRPr="00A11FAD">
        <w:rPr>
          <w:rFonts w:ascii="Times New Roman" w:hAnsi="Times New Roman" w:cs="Times New Roman"/>
          <w:sz w:val="28"/>
          <w:szCs w:val="28"/>
        </w:rPr>
        <w:t>|</w:t>
      </w:r>
      <w:proofErr w:type="spellEnd"/>
      <w:r w:rsidRPr="00A11FAD">
        <w:rPr>
          <w:rFonts w:ascii="Times New Roman" w:hAnsi="Times New Roman" w:cs="Times New Roman"/>
          <w:sz w:val="28"/>
          <w:szCs w:val="28"/>
        </w:rPr>
        <w:t>,</w:t>
      </w:r>
      <w:r>
        <w:rPr>
          <w:rFonts w:ascii="Times New Roman" w:hAnsi="Times New Roman" w:cs="Times New Roman"/>
          <w:sz w:val="28"/>
          <w:szCs w:val="28"/>
        </w:rPr>
        <w:t xml:space="preserve"> </w:t>
      </w:r>
      <w:r w:rsidRPr="00A11FAD">
        <w:rPr>
          <w:rFonts w:ascii="Times New Roman" w:hAnsi="Times New Roman" w:cs="Times New Roman"/>
          <w:sz w:val="28"/>
          <w:szCs w:val="28"/>
        </w:rPr>
        <w:t>|</w:t>
      </w:r>
      <w:r w:rsidRPr="00A611C6">
        <w:rPr>
          <w:rFonts w:ascii="Times New Roman" w:hAnsi="Times New Roman" w:cs="Times New Roman"/>
          <w:sz w:val="28"/>
          <w:szCs w:val="28"/>
        </w:rPr>
        <w:t>ı</w:t>
      </w:r>
      <w:r w:rsidRPr="00A11FAD">
        <w:rPr>
          <w:rFonts w:ascii="Times New Roman" w:hAnsi="Times New Roman" w:cs="Times New Roman"/>
          <w:sz w:val="28"/>
          <w:szCs w:val="28"/>
        </w:rPr>
        <w:t>|,</w:t>
      </w:r>
      <w:r w:rsidRPr="00A611C6">
        <w:rPr>
          <w:rFonts w:ascii="Times New Roman" w:hAnsi="Times New Roman" w:cs="Times New Roman"/>
          <w:sz w:val="28"/>
          <w:szCs w:val="28"/>
        </w:rPr>
        <w:t xml:space="preserve"> </w:t>
      </w:r>
      <w:proofErr w:type="spellStart"/>
      <w:r w:rsidRPr="00A11FAD">
        <w:rPr>
          <w:rFonts w:ascii="Times New Roman" w:hAnsi="Times New Roman" w:cs="Times New Roman"/>
          <w:sz w:val="28"/>
          <w:szCs w:val="28"/>
        </w:rPr>
        <w:t>|</w:t>
      </w:r>
      <w:r w:rsidRPr="00A611C6">
        <w:rPr>
          <w:rFonts w:ascii="Times New Roman" w:hAnsi="Times New Roman" w:cs="Times New Roman"/>
          <w:sz w:val="28"/>
          <w:szCs w:val="28"/>
        </w:rPr>
        <w:t>i</w:t>
      </w:r>
      <w:r w:rsidRPr="00A11FAD">
        <w:rPr>
          <w:rFonts w:ascii="Times New Roman" w:hAnsi="Times New Roman" w:cs="Times New Roman"/>
          <w:sz w:val="28"/>
          <w:szCs w:val="28"/>
        </w:rPr>
        <w:t>|</w:t>
      </w:r>
      <w:proofErr w:type="spellEnd"/>
      <w:r w:rsidRPr="00A611C6">
        <w:rPr>
          <w:rFonts w:ascii="Times New Roman" w:hAnsi="Times New Roman" w:cs="Times New Roman"/>
          <w:sz w:val="28"/>
          <w:szCs w:val="28"/>
        </w:rPr>
        <w:t xml:space="preserve"> </w:t>
      </w:r>
      <w:proofErr w:type="spellStart"/>
      <w:r w:rsidRPr="00A11FAD">
        <w:rPr>
          <w:rFonts w:ascii="Times New Roman" w:hAnsi="Times New Roman" w:cs="Times New Roman"/>
          <w:sz w:val="28"/>
          <w:szCs w:val="28"/>
        </w:rPr>
        <w:t>|</w:t>
      </w:r>
      <w:r w:rsidRPr="00A611C6">
        <w:rPr>
          <w:rFonts w:ascii="Times New Roman" w:hAnsi="Times New Roman" w:cs="Times New Roman"/>
          <w:sz w:val="28"/>
          <w:szCs w:val="28"/>
        </w:rPr>
        <w:t>o</w:t>
      </w:r>
      <w:r w:rsidRPr="00A11FAD">
        <w:rPr>
          <w:rFonts w:ascii="Times New Roman" w:hAnsi="Times New Roman" w:cs="Times New Roman"/>
          <w:sz w:val="28"/>
          <w:szCs w:val="28"/>
        </w:rPr>
        <w:t>|</w:t>
      </w:r>
      <w:proofErr w:type="spellEnd"/>
      <w:r w:rsidRPr="00A611C6">
        <w:rPr>
          <w:rFonts w:ascii="Times New Roman" w:hAnsi="Times New Roman" w:cs="Times New Roman"/>
          <w:sz w:val="28"/>
          <w:szCs w:val="28"/>
        </w:rPr>
        <w:t xml:space="preserve"> </w:t>
      </w:r>
      <w:proofErr w:type="spellStart"/>
      <w:r w:rsidRPr="00040680">
        <w:rPr>
          <w:rFonts w:ascii="Times New Roman" w:hAnsi="Times New Roman" w:cs="Times New Roman"/>
          <w:sz w:val="28"/>
          <w:szCs w:val="28"/>
        </w:rPr>
        <w:t>|</w:t>
      </w:r>
      <w:r w:rsidRPr="00A611C6">
        <w:rPr>
          <w:rFonts w:ascii="Times New Roman" w:hAnsi="Times New Roman" w:cs="Times New Roman"/>
          <w:sz w:val="28"/>
          <w:szCs w:val="28"/>
        </w:rPr>
        <w:t>ö</w:t>
      </w:r>
      <w:r w:rsidRPr="00040680">
        <w:rPr>
          <w:rFonts w:ascii="Times New Roman" w:hAnsi="Times New Roman" w:cs="Times New Roman"/>
          <w:sz w:val="28"/>
          <w:szCs w:val="28"/>
        </w:rPr>
        <w:t>|</w:t>
      </w:r>
      <w:proofErr w:type="spellEnd"/>
      <w:r>
        <w:rPr>
          <w:rFonts w:ascii="Times New Roman" w:hAnsi="Times New Roman" w:cs="Times New Roman"/>
          <w:sz w:val="28"/>
          <w:szCs w:val="28"/>
        </w:rPr>
        <w:t xml:space="preserve"> </w:t>
      </w:r>
      <w:proofErr w:type="spellStart"/>
      <w:r w:rsidRPr="00040680">
        <w:rPr>
          <w:rFonts w:ascii="Times New Roman" w:hAnsi="Times New Roman" w:cs="Times New Roman"/>
          <w:sz w:val="28"/>
          <w:szCs w:val="28"/>
        </w:rPr>
        <w:t>|</w:t>
      </w:r>
      <w:r w:rsidRPr="00A611C6">
        <w:rPr>
          <w:rFonts w:ascii="Times New Roman" w:hAnsi="Times New Roman" w:cs="Times New Roman"/>
          <w:sz w:val="28"/>
          <w:szCs w:val="28"/>
        </w:rPr>
        <w:t>u</w:t>
      </w:r>
      <w:r w:rsidRPr="00040680">
        <w:rPr>
          <w:rFonts w:ascii="Times New Roman" w:hAnsi="Times New Roman" w:cs="Times New Roman"/>
          <w:sz w:val="28"/>
          <w:szCs w:val="28"/>
        </w:rPr>
        <w:t>|</w:t>
      </w:r>
      <w:proofErr w:type="spellEnd"/>
      <w:r w:rsidRPr="00A611C6">
        <w:rPr>
          <w:rFonts w:ascii="Times New Roman" w:hAnsi="Times New Roman" w:cs="Times New Roman"/>
          <w:sz w:val="28"/>
          <w:szCs w:val="28"/>
        </w:rPr>
        <w:t xml:space="preserve"> </w:t>
      </w:r>
      <w:proofErr w:type="spellStart"/>
      <w:r w:rsidRPr="00040680">
        <w:rPr>
          <w:rFonts w:ascii="Times New Roman" w:hAnsi="Times New Roman" w:cs="Times New Roman"/>
          <w:sz w:val="28"/>
          <w:szCs w:val="28"/>
        </w:rPr>
        <w:t>|</w:t>
      </w:r>
      <w:r w:rsidRPr="00A611C6">
        <w:rPr>
          <w:rFonts w:ascii="Times New Roman" w:hAnsi="Times New Roman" w:cs="Times New Roman"/>
          <w:sz w:val="28"/>
          <w:szCs w:val="28"/>
        </w:rPr>
        <w:t>ü</w:t>
      </w:r>
      <w:r w:rsidRPr="00040680">
        <w:rPr>
          <w:rFonts w:ascii="Times New Roman" w:hAnsi="Times New Roman" w:cs="Times New Roman"/>
          <w:sz w:val="28"/>
          <w:szCs w:val="28"/>
        </w:rPr>
        <w:t>|</w:t>
      </w:r>
      <w:proofErr w:type="spellEnd"/>
      <w:r>
        <w:rPr>
          <w:rFonts w:ascii="Times New Roman" w:hAnsi="Times New Roman" w:cs="Times New Roman"/>
          <w:sz w:val="28"/>
          <w:szCs w:val="28"/>
        </w:rPr>
        <w:t>,</w:t>
      </w:r>
    </w:p>
    <w:p w:rsidR="00B8584B"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татарском и турецком языках </w:t>
      </w:r>
      <w:proofErr w:type="spellStart"/>
      <w:r>
        <w:rPr>
          <w:rFonts w:ascii="Times New Roman" w:hAnsi="Times New Roman" w:cs="Times New Roman"/>
          <w:sz w:val="28"/>
          <w:szCs w:val="28"/>
        </w:rPr>
        <w:t>дифференциаци</w:t>
      </w:r>
      <w:proofErr w:type="spellEnd"/>
      <w:r>
        <w:rPr>
          <w:rFonts w:ascii="Times New Roman" w:hAnsi="Times New Roman" w:cs="Times New Roman"/>
          <w:sz w:val="28"/>
          <w:szCs w:val="28"/>
        </w:rPr>
        <w:t xml:space="preserve"> гласных фонов  осуществляется по степени раствора: 1) в турецком языке на широкие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a</w:t>
      </w:r>
      <w:proofErr w:type="spellEnd"/>
      <w:r w:rsidRPr="0029542C">
        <w:rPr>
          <w:rFonts w:ascii="Times New Roman" w:hAnsi="Times New Roman" w:cs="Times New Roman"/>
          <w:sz w:val="28"/>
          <w:szCs w:val="28"/>
        </w:rPr>
        <w:t>]</w:t>
      </w:r>
      <w:r>
        <w:rPr>
          <w:rFonts w:ascii="Times New Roman" w:hAnsi="Times New Roman" w:cs="Times New Roman"/>
          <w:sz w:val="28"/>
          <w:szCs w:val="28"/>
        </w:rPr>
        <w:t>,</w:t>
      </w:r>
      <w:r w:rsidRPr="00A611C6">
        <w:rPr>
          <w:rFonts w:ascii="Times New Roman" w:hAnsi="Times New Roman" w:cs="Times New Roman"/>
          <w:sz w:val="28"/>
          <w:szCs w:val="28"/>
        </w:rPr>
        <w:t xml:space="preserve">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e</w:t>
      </w:r>
      <w:proofErr w:type="spellEnd"/>
      <w:r w:rsidRPr="0029542C">
        <w:rPr>
          <w:rFonts w:ascii="Times New Roman" w:hAnsi="Times New Roman" w:cs="Times New Roman"/>
          <w:sz w:val="28"/>
          <w:szCs w:val="28"/>
        </w:rPr>
        <w:t>]</w:t>
      </w:r>
      <w:r>
        <w:rPr>
          <w:rFonts w:ascii="Times New Roman" w:hAnsi="Times New Roman" w:cs="Times New Roman"/>
          <w:sz w:val="28"/>
          <w:szCs w:val="28"/>
        </w:rPr>
        <w:t>,</w:t>
      </w:r>
      <w:r w:rsidRPr="00A611C6">
        <w:rPr>
          <w:rFonts w:ascii="Times New Roman" w:hAnsi="Times New Roman" w:cs="Times New Roman"/>
          <w:sz w:val="28"/>
          <w:szCs w:val="28"/>
        </w:rPr>
        <w:t xml:space="preserve">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o</w:t>
      </w:r>
      <w:proofErr w:type="spellEnd"/>
      <w:r w:rsidRPr="0029542C">
        <w:rPr>
          <w:rFonts w:ascii="Times New Roman" w:hAnsi="Times New Roman" w:cs="Times New Roman"/>
          <w:sz w:val="28"/>
          <w:szCs w:val="28"/>
        </w:rPr>
        <w:t>]</w:t>
      </w:r>
      <w:r>
        <w:rPr>
          <w:rFonts w:ascii="Times New Roman" w:hAnsi="Times New Roman" w:cs="Times New Roman"/>
          <w:sz w:val="28"/>
          <w:szCs w:val="28"/>
        </w:rPr>
        <w:t>,</w:t>
      </w:r>
      <w:r w:rsidRPr="00A611C6">
        <w:rPr>
          <w:rFonts w:ascii="Times New Roman" w:hAnsi="Times New Roman" w:cs="Times New Roman"/>
          <w:sz w:val="28"/>
          <w:szCs w:val="28"/>
        </w:rPr>
        <w:t xml:space="preserve">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ö</w:t>
      </w:r>
      <w:proofErr w:type="spellEnd"/>
      <w:r w:rsidRPr="0029542C">
        <w:rPr>
          <w:rFonts w:ascii="Times New Roman" w:hAnsi="Times New Roman" w:cs="Times New Roman"/>
          <w:sz w:val="28"/>
          <w:szCs w:val="28"/>
        </w:rPr>
        <w:t>]</w:t>
      </w:r>
      <w:r>
        <w:rPr>
          <w:rFonts w:ascii="Times New Roman" w:hAnsi="Times New Roman" w:cs="Times New Roman"/>
          <w:sz w:val="28"/>
          <w:szCs w:val="28"/>
        </w:rPr>
        <w:t xml:space="preserve"> и узкие</w:t>
      </w:r>
      <w:r w:rsidRPr="0029542C">
        <w:rPr>
          <w:rFonts w:ascii="Times New Roman" w:hAnsi="Times New Roman" w:cs="Times New Roman"/>
          <w:sz w:val="28"/>
          <w:szCs w:val="28"/>
        </w:rPr>
        <w:t xml:space="preserve"> [</w:t>
      </w:r>
      <w:r w:rsidRPr="00A611C6">
        <w:rPr>
          <w:rFonts w:ascii="Times New Roman" w:hAnsi="Times New Roman" w:cs="Times New Roman"/>
          <w:sz w:val="28"/>
          <w:szCs w:val="28"/>
        </w:rPr>
        <w:t>ı</w:t>
      </w:r>
      <w:r w:rsidRPr="0029542C">
        <w:rPr>
          <w:rFonts w:ascii="Times New Roman" w:hAnsi="Times New Roman" w:cs="Times New Roman"/>
          <w:sz w:val="28"/>
          <w:szCs w:val="28"/>
        </w:rPr>
        <w:t>]</w:t>
      </w:r>
      <w:r>
        <w:rPr>
          <w:rFonts w:ascii="Times New Roman" w:hAnsi="Times New Roman" w:cs="Times New Roman"/>
          <w:sz w:val="28"/>
          <w:szCs w:val="28"/>
        </w:rPr>
        <w:t>,</w:t>
      </w:r>
      <w:r w:rsidRPr="00A611C6">
        <w:rPr>
          <w:rFonts w:ascii="Times New Roman" w:hAnsi="Times New Roman" w:cs="Times New Roman"/>
          <w:sz w:val="28"/>
          <w:szCs w:val="28"/>
        </w:rPr>
        <w:t xml:space="preserve">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i</w:t>
      </w:r>
      <w:proofErr w:type="spellEnd"/>
      <w:r w:rsidRPr="0029542C">
        <w:rPr>
          <w:rFonts w:ascii="Times New Roman" w:hAnsi="Times New Roman" w:cs="Times New Roman"/>
          <w:sz w:val="28"/>
          <w:szCs w:val="28"/>
        </w:rPr>
        <w:t>]</w:t>
      </w:r>
      <w:r>
        <w:rPr>
          <w:rFonts w:ascii="Times New Roman" w:hAnsi="Times New Roman" w:cs="Times New Roman"/>
          <w:sz w:val="28"/>
          <w:szCs w:val="28"/>
        </w:rPr>
        <w:t>,</w:t>
      </w:r>
      <w:r w:rsidRPr="00A611C6">
        <w:rPr>
          <w:rFonts w:ascii="Times New Roman" w:hAnsi="Times New Roman" w:cs="Times New Roman"/>
          <w:sz w:val="28"/>
          <w:szCs w:val="28"/>
        </w:rPr>
        <w:t xml:space="preserve">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u</w:t>
      </w:r>
      <w:proofErr w:type="spellEnd"/>
      <w:r w:rsidRPr="0029542C">
        <w:rPr>
          <w:rFonts w:ascii="Times New Roman" w:hAnsi="Times New Roman" w:cs="Times New Roman"/>
          <w:sz w:val="28"/>
          <w:szCs w:val="28"/>
        </w:rPr>
        <w:t>]</w:t>
      </w:r>
      <w:r>
        <w:rPr>
          <w:rFonts w:ascii="Times New Roman" w:hAnsi="Times New Roman" w:cs="Times New Roman"/>
          <w:sz w:val="28"/>
          <w:szCs w:val="28"/>
        </w:rPr>
        <w:t>,</w:t>
      </w:r>
      <w:r w:rsidRPr="00A611C6">
        <w:rPr>
          <w:rFonts w:ascii="Times New Roman" w:hAnsi="Times New Roman" w:cs="Times New Roman"/>
          <w:sz w:val="28"/>
          <w:szCs w:val="28"/>
        </w:rPr>
        <w:t xml:space="preserve"> </w:t>
      </w:r>
      <w:r w:rsidRPr="0029542C">
        <w:rPr>
          <w:rFonts w:ascii="Times New Roman" w:hAnsi="Times New Roman" w:cs="Times New Roman"/>
          <w:sz w:val="28"/>
          <w:szCs w:val="28"/>
        </w:rPr>
        <w:t>[</w:t>
      </w:r>
      <w:proofErr w:type="spellStart"/>
      <w:r w:rsidRPr="00A611C6">
        <w:rPr>
          <w:rFonts w:ascii="Times New Roman" w:hAnsi="Times New Roman" w:cs="Times New Roman"/>
          <w:sz w:val="28"/>
          <w:szCs w:val="28"/>
        </w:rPr>
        <w:t>ü</w:t>
      </w:r>
      <w:proofErr w:type="spellEnd"/>
      <w:r w:rsidRPr="0029542C">
        <w:rPr>
          <w:rFonts w:ascii="Times New Roman" w:hAnsi="Times New Roman" w:cs="Times New Roman"/>
          <w:sz w:val="28"/>
          <w:szCs w:val="28"/>
        </w:rPr>
        <w:t>]</w:t>
      </w:r>
      <w:r>
        <w:rPr>
          <w:rFonts w:ascii="Times New Roman" w:hAnsi="Times New Roman" w:cs="Times New Roman"/>
          <w:sz w:val="28"/>
          <w:szCs w:val="28"/>
        </w:rPr>
        <w:t xml:space="preserve">; в татарском </w:t>
      </w:r>
      <w:proofErr w:type="spellStart"/>
      <w:r>
        <w:rPr>
          <w:rFonts w:ascii="Times New Roman" w:hAnsi="Times New Roman" w:cs="Times New Roman"/>
          <w:sz w:val="28"/>
          <w:szCs w:val="28"/>
        </w:rPr>
        <w:t>языке―на</w:t>
      </w:r>
      <w:proofErr w:type="spellEnd"/>
      <w:r>
        <w:rPr>
          <w:rFonts w:ascii="Times New Roman" w:hAnsi="Times New Roman" w:cs="Times New Roman"/>
          <w:sz w:val="28"/>
          <w:szCs w:val="28"/>
        </w:rPr>
        <w:t xml:space="preserve"> широкие </w:t>
      </w:r>
      <w:r w:rsidRPr="0029542C">
        <w:rPr>
          <w:rFonts w:ascii="Times New Roman" w:hAnsi="Times New Roman" w:cs="Times New Roman"/>
          <w:sz w:val="28"/>
          <w:szCs w:val="28"/>
        </w:rPr>
        <w:t>[</w:t>
      </w:r>
      <w:r>
        <w:rPr>
          <w:rFonts w:ascii="Times New Roman" w:hAnsi="Times New Roman" w:cs="Times New Roman"/>
          <w:sz w:val="28"/>
          <w:szCs w:val="28"/>
        </w:rPr>
        <w:t>ə</w:t>
      </w:r>
      <w:r w:rsidRPr="0029542C">
        <w:rPr>
          <w:rFonts w:ascii="Times New Roman" w:hAnsi="Times New Roman" w:cs="Times New Roman"/>
          <w:sz w:val="28"/>
          <w:szCs w:val="28"/>
        </w:rPr>
        <w:t>]</w:t>
      </w:r>
      <w:r>
        <w:rPr>
          <w:rFonts w:ascii="Times New Roman" w:hAnsi="Times New Roman" w:cs="Times New Roman"/>
          <w:sz w:val="28"/>
          <w:szCs w:val="28"/>
        </w:rPr>
        <w:t xml:space="preserve">, </w:t>
      </w:r>
      <w:r w:rsidRPr="0029542C">
        <w:rPr>
          <w:rFonts w:ascii="Times New Roman" w:hAnsi="Times New Roman" w:cs="Times New Roman"/>
          <w:sz w:val="28"/>
          <w:szCs w:val="28"/>
        </w:rPr>
        <w:t>[</w:t>
      </w:r>
      <w:r>
        <w:rPr>
          <w:rFonts w:ascii="Times New Roman" w:hAnsi="Times New Roman" w:cs="Times New Roman"/>
          <w:sz w:val="28"/>
          <w:szCs w:val="28"/>
        </w:rPr>
        <w:t>а]</w:t>
      </w:r>
      <w:r w:rsidRPr="0029542C">
        <w:rPr>
          <w:rFonts w:ascii="Times New Roman" w:hAnsi="Times New Roman" w:cs="Times New Roman"/>
          <w:sz w:val="28"/>
          <w:szCs w:val="28"/>
        </w:rPr>
        <w:t>,</w:t>
      </w:r>
      <w:r>
        <w:rPr>
          <w:rFonts w:ascii="Times New Roman" w:hAnsi="Times New Roman" w:cs="Times New Roman"/>
          <w:sz w:val="28"/>
          <w:szCs w:val="28"/>
        </w:rPr>
        <w:t xml:space="preserve"> средние </w:t>
      </w:r>
      <w:r w:rsidRPr="0029542C">
        <w:rPr>
          <w:rFonts w:ascii="Times New Roman" w:hAnsi="Times New Roman" w:cs="Times New Roman"/>
          <w:sz w:val="28"/>
          <w:szCs w:val="28"/>
        </w:rPr>
        <w:t>[</w:t>
      </w:r>
      <w:r>
        <w:rPr>
          <w:rFonts w:ascii="Times New Roman" w:hAnsi="Times New Roman" w:cs="Times New Roman"/>
          <w:sz w:val="28"/>
          <w:szCs w:val="28"/>
        </w:rPr>
        <w:t>о</w:t>
      </w:r>
      <w:r w:rsidRPr="0029542C">
        <w:rPr>
          <w:rFonts w:ascii="Times New Roman" w:hAnsi="Times New Roman" w:cs="Times New Roman"/>
          <w:sz w:val="28"/>
          <w:szCs w:val="28"/>
        </w:rPr>
        <w:t>]</w:t>
      </w:r>
      <w:r>
        <w:rPr>
          <w:rFonts w:ascii="Times New Roman" w:hAnsi="Times New Roman" w:cs="Times New Roman"/>
          <w:sz w:val="28"/>
          <w:szCs w:val="28"/>
        </w:rPr>
        <w:t>,</w:t>
      </w:r>
      <w:r w:rsidRPr="0029542C">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sidRPr="00CC52EE">
        <w:rPr>
          <w:rFonts w:ascii="Times New Roman" w:hAnsi="Times New Roman" w:cs="Times New Roman"/>
          <w:sz w:val="28"/>
          <w:szCs w:val="28"/>
        </w:rPr>
        <w:t>]</w:t>
      </w:r>
      <w:r>
        <w:rPr>
          <w:rFonts w:ascii="Times New Roman" w:hAnsi="Times New Roman" w:cs="Times New Roman"/>
          <w:sz w:val="28"/>
          <w:szCs w:val="28"/>
        </w:rPr>
        <w:t xml:space="preserve">, </w:t>
      </w:r>
      <w:r w:rsidRPr="00CC52EE">
        <w:rPr>
          <w:rFonts w:ascii="Times New Roman" w:hAnsi="Times New Roman" w:cs="Times New Roman"/>
          <w:sz w:val="28"/>
          <w:szCs w:val="28"/>
        </w:rPr>
        <w:t>[</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ə</w:t>
      </w:r>
      <w:proofErr w:type="spellEnd"/>
      <w:r>
        <w:rPr>
          <w:rFonts w:ascii="Times New Roman" w:hAnsi="Times New Roman" w:cs="Times New Roman"/>
          <w:sz w:val="28"/>
          <w:szCs w:val="28"/>
        </w:rPr>
        <w:t>)</w:t>
      </w:r>
      <w:r w:rsidRPr="00CC52EE">
        <w:rPr>
          <w:rFonts w:ascii="Times New Roman" w:hAnsi="Times New Roman" w:cs="Times New Roman"/>
          <w:sz w:val="28"/>
          <w:szCs w:val="28"/>
        </w:rPr>
        <w:t>]</w:t>
      </w:r>
      <w:r>
        <w:rPr>
          <w:rFonts w:ascii="Times New Roman" w:hAnsi="Times New Roman" w:cs="Times New Roman"/>
          <w:sz w:val="28"/>
          <w:szCs w:val="28"/>
        </w:rPr>
        <w:t xml:space="preserve"> и узкие </w:t>
      </w:r>
      <w:r w:rsidRPr="00CC52EE">
        <w:rPr>
          <w:rFonts w:ascii="Times New Roman" w:hAnsi="Times New Roman" w:cs="Times New Roman"/>
          <w:sz w:val="28"/>
          <w:szCs w:val="28"/>
        </w:rPr>
        <w:t>[</w:t>
      </w:r>
      <w:r>
        <w:rPr>
          <w:rFonts w:ascii="Times New Roman" w:hAnsi="Times New Roman" w:cs="Times New Roman"/>
          <w:sz w:val="28"/>
          <w:szCs w:val="28"/>
        </w:rPr>
        <w:t>ү</w:t>
      </w:r>
      <w:r w:rsidRPr="00CC52EE">
        <w:rPr>
          <w:rFonts w:ascii="Times New Roman" w:hAnsi="Times New Roman" w:cs="Times New Roman"/>
          <w:sz w:val="28"/>
          <w:szCs w:val="28"/>
        </w:rPr>
        <w:t>]</w:t>
      </w:r>
      <w:r>
        <w:rPr>
          <w:rFonts w:ascii="Times New Roman" w:hAnsi="Times New Roman" w:cs="Times New Roman"/>
          <w:sz w:val="28"/>
          <w:szCs w:val="28"/>
        </w:rPr>
        <w:t xml:space="preserve">, </w:t>
      </w:r>
      <w:r w:rsidRPr="00CC52EE">
        <w:rPr>
          <w:rFonts w:ascii="Times New Roman" w:hAnsi="Times New Roman" w:cs="Times New Roman"/>
          <w:sz w:val="28"/>
          <w:szCs w:val="28"/>
        </w:rPr>
        <w:t>[</w:t>
      </w:r>
      <w:r>
        <w:rPr>
          <w:rFonts w:ascii="Times New Roman" w:hAnsi="Times New Roman" w:cs="Times New Roman"/>
          <w:sz w:val="28"/>
          <w:szCs w:val="28"/>
          <w:lang w:val="en-US"/>
        </w:rPr>
        <w:t>u</w:t>
      </w:r>
      <w:r w:rsidRPr="00CC52EE">
        <w:rPr>
          <w:rFonts w:ascii="Times New Roman" w:hAnsi="Times New Roman" w:cs="Times New Roman"/>
          <w:sz w:val="28"/>
          <w:szCs w:val="28"/>
        </w:rPr>
        <w:t>]</w:t>
      </w:r>
      <w:r w:rsidRPr="00310A57">
        <w:rPr>
          <w:rFonts w:ascii="Times New Roman" w:hAnsi="Times New Roman" w:cs="Times New Roman"/>
          <w:sz w:val="28"/>
          <w:szCs w:val="28"/>
        </w:rPr>
        <w:t xml:space="preserve">, </w:t>
      </w:r>
      <w:r w:rsidRPr="00CC52EE">
        <w:rPr>
          <w:rFonts w:ascii="Times New Roman" w:hAnsi="Times New Roman" w:cs="Times New Roman"/>
          <w:sz w:val="28"/>
          <w:szCs w:val="28"/>
        </w:rPr>
        <w:t>[</w:t>
      </w:r>
      <w:r>
        <w:rPr>
          <w:rFonts w:ascii="Times New Roman" w:hAnsi="Times New Roman" w:cs="Times New Roman"/>
          <w:sz w:val="28"/>
          <w:szCs w:val="28"/>
        </w:rPr>
        <w:t>у</w:t>
      </w:r>
      <w:r w:rsidRPr="00CC52EE">
        <w:rPr>
          <w:rFonts w:ascii="Times New Roman" w:hAnsi="Times New Roman" w:cs="Times New Roman"/>
          <w:sz w:val="28"/>
          <w:szCs w:val="28"/>
        </w:rPr>
        <w:t>]</w:t>
      </w:r>
      <w:r>
        <w:rPr>
          <w:rFonts w:ascii="Times New Roman" w:hAnsi="Times New Roman" w:cs="Times New Roman"/>
          <w:sz w:val="28"/>
          <w:szCs w:val="28"/>
        </w:rPr>
        <w:t xml:space="preserve">, </w:t>
      </w:r>
      <w:r w:rsidRPr="00CC52EE">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sidRPr="00CC52EE">
        <w:rPr>
          <w:rFonts w:ascii="Times New Roman" w:hAnsi="Times New Roman" w:cs="Times New Roman"/>
          <w:sz w:val="28"/>
          <w:szCs w:val="28"/>
        </w:rPr>
        <w:t>]</w:t>
      </w:r>
      <w:r>
        <w:rPr>
          <w:rFonts w:ascii="Times New Roman" w:hAnsi="Times New Roman" w:cs="Times New Roman"/>
          <w:sz w:val="28"/>
          <w:szCs w:val="28"/>
        </w:rPr>
        <w:t xml:space="preserve">. </w:t>
      </w:r>
    </w:p>
    <w:p w:rsidR="00B8584B"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2) дифференциация по признакам, связанным с участием</w:t>
      </w:r>
      <w:r w:rsidRPr="001436E1">
        <w:rPr>
          <w:rFonts w:ascii="Times New Roman" w:hAnsi="Times New Roman" w:cs="Times New Roman"/>
          <w:sz w:val="28"/>
          <w:szCs w:val="28"/>
        </w:rPr>
        <w:t>/</w:t>
      </w:r>
      <w:r>
        <w:rPr>
          <w:rFonts w:ascii="Times New Roman" w:hAnsi="Times New Roman" w:cs="Times New Roman"/>
          <w:sz w:val="28"/>
          <w:szCs w:val="28"/>
        </w:rPr>
        <w:t xml:space="preserve">неучастием в </w:t>
      </w:r>
      <w:proofErr w:type="spellStart"/>
      <w:r>
        <w:rPr>
          <w:rFonts w:ascii="Times New Roman" w:hAnsi="Times New Roman" w:cs="Times New Roman"/>
          <w:sz w:val="28"/>
          <w:szCs w:val="28"/>
        </w:rPr>
        <w:t>звукоизвлечении</w:t>
      </w:r>
      <w:proofErr w:type="spellEnd"/>
      <w:r>
        <w:rPr>
          <w:rFonts w:ascii="Times New Roman" w:hAnsi="Times New Roman" w:cs="Times New Roman"/>
          <w:sz w:val="28"/>
          <w:szCs w:val="28"/>
        </w:rPr>
        <w:t xml:space="preserve"> губ: турецкие губные </w:t>
      </w:r>
      <w:r w:rsidRPr="007505B0">
        <w:rPr>
          <w:rFonts w:ascii="Times New Roman" w:hAnsi="Times New Roman" w:cs="Times New Roman"/>
          <w:sz w:val="28"/>
          <w:szCs w:val="28"/>
        </w:rPr>
        <w:t>[</w:t>
      </w:r>
      <w:proofErr w:type="spellStart"/>
      <w:r w:rsidRPr="004853F9">
        <w:rPr>
          <w:rFonts w:ascii="Times New Roman" w:hAnsi="Times New Roman" w:cs="Times New Roman"/>
          <w:sz w:val="28"/>
          <w:szCs w:val="28"/>
        </w:rPr>
        <w:t>o</w:t>
      </w:r>
      <w:proofErr w:type="spellEnd"/>
      <w:r w:rsidRPr="007505B0">
        <w:rPr>
          <w:rFonts w:ascii="Times New Roman" w:hAnsi="Times New Roman" w:cs="Times New Roman"/>
          <w:sz w:val="28"/>
          <w:szCs w:val="28"/>
        </w:rPr>
        <w:t>],</w:t>
      </w:r>
      <w:r w:rsidRPr="004853F9">
        <w:rPr>
          <w:rFonts w:ascii="Times New Roman" w:hAnsi="Times New Roman" w:cs="Times New Roman"/>
          <w:sz w:val="28"/>
          <w:szCs w:val="28"/>
        </w:rPr>
        <w:t xml:space="preserve"> </w:t>
      </w:r>
      <w:r w:rsidRPr="007505B0">
        <w:rPr>
          <w:rFonts w:ascii="Times New Roman" w:hAnsi="Times New Roman" w:cs="Times New Roman"/>
          <w:sz w:val="28"/>
          <w:szCs w:val="28"/>
        </w:rPr>
        <w:t>[</w:t>
      </w:r>
      <w:proofErr w:type="spellStart"/>
      <w:r w:rsidRPr="004853F9">
        <w:rPr>
          <w:rFonts w:ascii="Times New Roman" w:hAnsi="Times New Roman" w:cs="Times New Roman"/>
          <w:sz w:val="28"/>
          <w:szCs w:val="28"/>
        </w:rPr>
        <w:t>ö</w:t>
      </w:r>
      <w:proofErr w:type="spellEnd"/>
      <w:r>
        <w:rPr>
          <w:rFonts w:ascii="Times New Roman" w:hAnsi="Times New Roman" w:cs="Times New Roman"/>
          <w:sz w:val="28"/>
          <w:szCs w:val="28"/>
        </w:rPr>
        <w:t>]</w:t>
      </w:r>
      <w:r w:rsidRPr="007505B0">
        <w:rPr>
          <w:rFonts w:ascii="Times New Roman" w:hAnsi="Times New Roman" w:cs="Times New Roman"/>
          <w:sz w:val="28"/>
          <w:szCs w:val="28"/>
        </w:rPr>
        <w:t>,</w:t>
      </w:r>
      <w:r w:rsidRPr="004853F9">
        <w:rPr>
          <w:rFonts w:ascii="Times New Roman" w:hAnsi="Times New Roman" w:cs="Times New Roman"/>
          <w:sz w:val="28"/>
          <w:szCs w:val="28"/>
        </w:rPr>
        <w:t xml:space="preserve"> </w:t>
      </w:r>
      <w:r w:rsidRPr="007505B0">
        <w:rPr>
          <w:rFonts w:ascii="Times New Roman" w:hAnsi="Times New Roman" w:cs="Times New Roman"/>
          <w:sz w:val="28"/>
          <w:szCs w:val="28"/>
        </w:rPr>
        <w:t>[</w:t>
      </w:r>
      <w:proofErr w:type="spellStart"/>
      <w:r w:rsidRPr="004853F9">
        <w:rPr>
          <w:rFonts w:ascii="Times New Roman" w:hAnsi="Times New Roman" w:cs="Times New Roman"/>
          <w:sz w:val="28"/>
          <w:szCs w:val="28"/>
        </w:rPr>
        <w:t>u</w:t>
      </w:r>
      <w:proofErr w:type="spellEnd"/>
      <w:r w:rsidRPr="007505B0">
        <w:rPr>
          <w:rFonts w:ascii="Times New Roman" w:hAnsi="Times New Roman" w:cs="Times New Roman"/>
          <w:sz w:val="28"/>
          <w:szCs w:val="28"/>
        </w:rPr>
        <w:t>],</w:t>
      </w:r>
      <w:r w:rsidRPr="004853F9">
        <w:rPr>
          <w:rFonts w:ascii="Times New Roman" w:hAnsi="Times New Roman" w:cs="Times New Roman"/>
          <w:sz w:val="28"/>
          <w:szCs w:val="28"/>
        </w:rPr>
        <w:t xml:space="preserve"> </w:t>
      </w:r>
      <w:r w:rsidRPr="007505B0">
        <w:rPr>
          <w:rFonts w:ascii="Times New Roman" w:hAnsi="Times New Roman" w:cs="Times New Roman"/>
          <w:sz w:val="28"/>
          <w:szCs w:val="28"/>
        </w:rPr>
        <w:t>[</w:t>
      </w:r>
      <w:proofErr w:type="spellStart"/>
      <w:r w:rsidRPr="004853F9">
        <w:rPr>
          <w:rFonts w:ascii="Times New Roman" w:hAnsi="Times New Roman" w:cs="Times New Roman"/>
          <w:sz w:val="28"/>
          <w:szCs w:val="28"/>
        </w:rPr>
        <w:t>ü</w:t>
      </w:r>
      <w:proofErr w:type="spellEnd"/>
      <w:r w:rsidRPr="007505B0">
        <w:rPr>
          <w:rFonts w:ascii="Times New Roman" w:hAnsi="Times New Roman" w:cs="Times New Roman"/>
          <w:sz w:val="28"/>
          <w:szCs w:val="28"/>
        </w:rPr>
        <w:t>]</w:t>
      </w:r>
      <w:r>
        <w:rPr>
          <w:rFonts w:ascii="Times New Roman" w:hAnsi="Times New Roman" w:cs="Times New Roman"/>
          <w:sz w:val="28"/>
          <w:szCs w:val="28"/>
        </w:rPr>
        <w:t>. негубные</w:t>
      </w:r>
      <w:r w:rsidRPr="007505B0">
        <w:rPr>
          <w:rFonts w:ascii="Times New Roman" w:hAnsi="Times New Roman" w:cs="Times New Roman"/>
          <w:sz w:val="28"/>
          <w:szCs w:val="28"/>
        </w:rPr>
        <w:t xml:space="preserve"> [</w:t>
      </w:r>
      <w:r w:rsidRPr="004853F9">
        <w:rPr>
          <w:rFonts w:ascii="Times New Roman" w:hAnsi="Times New Roman" w:cs="Times New Roman"/>
          <w:sz w:val="28"/>
          <w:szCs w:val="28"/>
          <w:lang w:val="en-US"/>
        </w:rPr>
        <w:t>a</w:t>
      </w:r>
      <w:r w:rsidRPr="007505B0">
        <w:rPr>
          <w:rFonts w:ascii="Times New Roman" w:hAnsi="Times New Roman" w:cs="Times New Roman"/>
          <w:sz w:val="28"/>
          <w:szCs w:val="28"/>
        </w:rPr>
        <w:t>],</w:t>
      </w:r>
      <w:r>
        <w:rPr>
          <w:rFonts w:ascii="Times New Roman" w:hAnsi="Times New Roman" w:cs="Times New Roman"/>
          <w:sz w:val="28"/>
          <w:szCs w:val="28"/>
        </w:rPr>
        <w:t xml:space="preserve"> </w:t>
      </w:r>
      <w:r w:rsidRPr="007505B0">
        <w:rPr>
          <w:rFonts w:ascii="Times New Roman" w:hAnsi="Times New Roman" w:cs="Times New Roman"/>
          <w:sz w:val="28"/>
          <w:szCs w:val="28"/>
        </w:rPr>
        <w:t>[</w:t>
      </w:r>
      <w:r w:rsidRPr="004853F9">
        <w:rPr>
          <w:rFonts w:ascii="Times New Roman" w:hAnsi="Times New Roman" w:cs="Times New Roman"/>
          <w:sz w:val="28"/>
          <w:szCs w:val="28"/>
          <w:lang w:val="en-US"/>
        </w:rPr>
        <w:t>e</w:t>
      </w:r>
      <w:r w:rsidRPr="007505B0">
        <w:rPr>
          <w:rFonts w:ascii="Times New Roman" w:hAnsi="Times New Roman" w:cs="Times New Roman"/>
          <w:sz w:val="28"/>
          <w:szCs w:val="28"/>
        </w:rPr>
        <w:t>],</w:t>
      </w:r>
      <w:r w:rsidRPr="001436E1">
        <w:rPr>
          <w:rFonts w:ascii="Times New Roman" w:hAnsi="Times New Roman" w:cs="Times New Roman"/>
          <w:sz w:val="28"/>
          <w:szCs w:val="28"/>
        </w:rPr>
        <w:t xml:space="preserve"> </w:t>
      </w:r>
      <w:proofErr w:type="gramStart"/>
      <w:r w:rsidRPr="007505B0">
        <w:rPr>
          <w:rFonts w:ascii="Times New Roman" w:hAnsi="Times New Roman" w:cs="Times New Roman"/>
          <w:sz w:val="28"/>
          <w:szCs w:val="28"/>
        </w:rPr>
        <w:t>[</w:t>
      </w:r>
      <w:r w:rsidRPr="001436E1">
        <w:rPr>
          <w:rFonts w:ascii="Times New Roman" w:hAnsi="Times New Roman" w:cs="Times New Roman"/>
          <w:sz w:val="28"/>
          <w:szCs w:val="28"/>
        </w:rPr>
        <w:t xml:space="preserve"> </w:t>
      </w:r>
      <w:proofErr w:type="gramEnd"/>
      <w:r w:rsidRPr="001436E1">
        <w:rPr>
          <w:rFonts w:ascii="Times New Roman" w:hAnsi="Times New Roman" w:cs="Times New Roman"/>
          <w:sz w:val="28"/>
          <w:szCs w:val="28"/>
        </w:rPr>
        <w:t>ı</w:t>
      </w:r>
      <w:r w:rsidRPr="007505B0">
        <w:rPr>
          <w:rFonts w:ascii="Times New Roman" w:hAnsi="Times New Roman" w:cs="Times New Roman"/>
          <w:sz w:val="28"/>
          <w:szCs w:val="28"/>
        </w:rPr>
        <w:t>].</w:t>
      </w:r>
      <w:r w:rsidRPr="001436E1">
        <w:rPr>
          <w:rFonts w:ascii="Times New Roman" w:hAnsi="Times New Roman" w:cs="Times New Roman"/>
          <w:sz w:val="28"/>
          <w:szCs w:val="28"/>
        </w:rPr>
        <w:t xml:space="preserve"> </w:t>
      </w:r>
    </w:p>
    <w:p w:rsidR="00B8584B"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Татарские губные узкие [у</w:t>
      </w:r>
      <w:r w:rsidRPr="007505B0">
        <w:rPr>
          <w:rFonts w:ascii="Times New Roman" w:hAnsi="Times New Roman" w:cs="Times New Roman"/>
          <w:sz w:val="28"/>
          <w:szCs w:val="28"/>
        </w:rPr>
        <w:t>], [</w:t>
      </w:r>
      <w:r>
        <w:rPr>
          <w:rFonts w:ascii="Times New Roman" w:hAnsi="Times New Roman" w:cs="Times New Roman"/>
          <w:sz w:val="28"/>
          <w:szCs w:val="28"/>
        </w:rPr>
        <w:t>ү</w:t>
      </w:r>
      <w:r w:rsidRPr="007505B0">
        <w:rPr>
          <w:rFonts w:ascii="Times New Roman" w:hAnsi="Times New Roman" w:cs="Times New Roman"/>
          <w:sz w:val="28"/>
          <w:szCs w:val="28"/>
        </w:rPr>
        <w:t>]</w:t>
      </w:r>
      <w:r>
        <w:rPr>
          <w:rFonts w:ascii="Times New Roman" w:hAnsi="Times New Roman" w:cs="Times New Roman"/>
          <w:sz w:val="28"/>
          <w:szCs w:val="28"/>
        </w:rPr>
        <w:t xml:space="preserve">, средние </w:t>
      </w:r>
      <w:r w:rsidRPr="007505B0">
        <w:rPr>
          <w:rFonts w:ascii="Times New Roman" w:hAnsi="Times New Roman" w:cs="Times New Roman"/>
          <w:sz w:val="28"/>
          <w:szCs w:val="28"/>
        </w:rPr>
        <w:t>[</w:t>
      </w:r>
      <w:r>
        <w:rPr>
          <w:rFonts w:ascii="Times New Roman" w:hAnsi="Times New Roman" w:cs="Times New Roman"/>
          <w:sz w:val="28"/>
          <w:szCs w:val="28"/>
        </w:rPr>
        <w:t>о</w:t>
      </w:r>
      <w:r w:rsidRPr="007505B0">
        <w:rPr>
          <w:rFonts w:ascii="Times New Roman" w:hAnsi="Times New Roman" w:cs="Times New Roman"/>
          <w:sz w:val="28"/>
          <w:szCs w:val="28"/>
        </w:rPr>
        <w:t>]</w:t>
      </w:r>
      <w:proofErr w:type="gramStart"/>
      <w:r w:rsidRPr="007505B0">
        <w:rPr>
          <w:rFonts w:ascii="Times New Roman" w:hAnsi="Times New Roman" w:cs="Times New Roman"/>
          <w:sz w:val="28"/>
          <w:szCs w:val="28"/>
        </w:rPr>
        <w:t>,[</w:t>
      </w:r>
      <w:proofErr w:type="spellStart"/>
      <w:proofErr w:type="gramEnd"/>
      <w:r>
        <w:rPr>
          <w:rFonts w:ascii="Times New Roman" w:hAnsi="Times New Roman" w:cs="Times New Roman"/>
          <w:sz w:val="28"/>
          <w:szCs w:val="28"/>
        </w:rPr>
        <w:t>ɵ</w:t>
      </w:r>
      <w:proofErr w:type="spellEnd"/>
      <w:r w:rsidRPr="007505B0">
        <w:rPr>
          <w:rFonts w:ascii="Times New Roman" w:hAnsi="Times New Roman" w:cs="Times New Roman"/>
          <w:sz w:val="28"/>
          <w:szCs w:val="28"/>
        </w:rPr>
        <w:t>]</w:t>
      </w:r>
      <w:r>
        <w:rPr>
          <w:rFonts w:ascii="Times New Roman" w:hAnsi="Times New Roman" w:cs="Times New Roman"/>
          <w:sz w:val="28"/>
          <w:szCs w:val="28"/>
        </w:rPr>
        <w:t xml:space="preserve">,;  татарские негубные широкие </w:t>
      </w:r>
      <w:r w:rsidRPr="00AC7EC5">
        <w:rPr>
          <w:rFonts w:ascii="Times New Roman" w:hAnsi="Times New Roman" w:cs="Times New Roman"/>
          <w:sz w:val="28"/>
          <w:szCs w:val="28"/>
        </w:rPr>
        <w:t>[</w:t>
      </w:r>
      <w:r>
        <w:rPr>
          <w:rFonts w:ascii="Times New Roman" w:hAnsi="Times New Roman" w:cs="Times New Roman"/>
          <w:sz w:val="28"/>
          <w:szCs w:val="28"/>
        </w:rPr>
        <w:t>ə</w:t>
      </w:r>
      <w:r w:rsidRPr="00AC7EC5">
        <w:rPr>
          <w:rFonts w:ascii="Times New Roman" w:hAnsi="Times New Roman" w:cs="Times New Roman"/>
          <w:sz w:val="28"/>
          <w:szCs w:val="28"/>
        </w:rPr>
        <w:t>]</w:t>
      </w:r>
      <w:r>
        <w:rPr>
          <w:rFonts w:ascii="Times New Roman" w:hAnsi="Times New Roman" w:cs="Times New Roman"/>
          <w:sz w:val="28"/>
          <w:szCs w:val="28"/>
        </w:rPr>
        <w:t xml:space="preserve">, </w:t>
      </w:r>
      <w:r w:rsidRPr="00AC7EC5">
        <w:rPr>
          <w:rFonts w:ascii="Times New Roman" w:hAnsi="Times New Roman" w:cs="Times New Roman"/>
          <w:sz w:val="28"/>
          <w:szCs w:val="28"/>
        </w:rPr>
        <w:t>[</w:t>
      </w:r>
      <w:r>
        <w:rPr>
          <w:rFonts w:ascii="Times New Roman" w:hAnsi="Times New Roman" w:cs="Times New Roman"/>
          <w:sz w:val="28"/>
          <w:szCs w:val="28"/>
        </w:rPr>
        <w:t>а</w:t>
      </w:r>
      <w:r w:rsidRPr="00AC7EC5">
        <w:rPr>
          <w:rFonts w:ascii="Times New Roman" w:hAnsi="Times New Roman" w:cs="Times New Roman"/>
          <w:sz w:val="28"/>
          <w:szCs w:val="28"/>
        </w:rPr>
        <w:t>]</w:t>
      </w:r>
      <w:r>
        <w:rPr>
          <w:rFonts w:ascii="Times New Roman" w:hAnsi="Times New Roman" w:cs="Times New Roman"/>
          <w:sz w:val="28"/>
          <w:szCs w:val="28"/>
        </w:rPr>
        <w:t xml:space="preserve">, средние негубные </w:t>
      </w:r>
      <w:r w:rsidRPr="00AC7EC5">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sidRPr="00AC7EC5">
        <w:rPr>
          <w:rFonts w:ascii="Times New Roman" w:hAnsi="Times New Roman" w:cs="Times New Roman"/>
          <w:sz w:val="28"/>
          <w:szCs w:val="28"/>
        </w:rPr>
        <w:t>]</w:t>
      </w:r>
      <w:r>
        <w:rPr>
          <w:rFonts w:ascii="Times New Roman" w:hAnsi="Times New Roman" w:cs="Times New Roman"/>
          <w:sz w:val="28"/>
          <w:szCs w:val="28"/>
        </w:rPr>
        <w:t xml:space="preserve">, </w:t>
      </w:r>
      <w:r w:rsidRPr="00AC7EC5">
        <w:rPr>
          <w:rFonts w:ascii="Times New Roman" w:hAnsi="Times New Roman" w:cs="Times New Roman"/>
          <w:sz w:val="28"/>
          <w:szCs w:val="28"/>
        </w:rPr>
        <w:t>[</w:t>
      </w:r>
      <w:r>
        <w:rPr>
          <w:rFonts w:ascii="Times New Roman" w:hAnsi="Times New Roman" w:cs="Times New Roman"/>
          <w:sz w:val="28"/>
          <w:szCs w:val="28"/>
        </w:rPr>
        <w:t>е(</w:t>
      </w:r>
      <w:proofErr w:type="spellStart"/>
      <w:r>
        <w:rPr>
          <w:rFonts w:ascii="Times New Roman" w:hAnsi="Times New Roman" w:cs="Times New Roman"/>
          <w:sz w:val="28"/>
          <w:szCs w:val="28"/>
        </w:rPr>
        <w:t>ə</w:t>
      </w:r>
      <w:proofErr w:type="spellEnd"/>
      <w:r>
        <w:rPr>
          <w:rFonts w:ascii="Times New Roman" w:hAnsi="Times New Roman" w:cs="Times New Roman"/>
          <w:sz w:val="28"/>
          <w:szCs w:val="28"/>
        </w:rPr>
        <w:t>)</w:t>
      </w:r>
      <w:r w:rsidRPr="00AC7EC5">
        <w:rPr>
          <w:rFonts w:ascii="Times New Roman" w:hAnsi="Times New Roman" w:cs="Times New Roman"/>
          <w:sz w:val="28"/>
          <w:szCs w:val="28"/>
        </w:rPr>
        <w:t>]</w:t>
      </w:r>
      <w:r>
        <w:rPr>
          <w:rFonts w:ascii="Times New Roman" w:hAnsi="Times New Roman" w:cs="Times New Roman"/>
          <w:sz w:val="28"/>
          <w:szCs w:val="28"/>
        </w:rPr>
        <w:t xml:space="preserve">. Характерные для татарского языка гласные о и ɵ </w:t>
      </w:r>
      <w:proofErr w:type="spellStart"/>
      <w:r>
        <w:rPr>
          <w:rFonts w:ascii="Times New Roman" w:hAnsi="Times New Roman" w:cs="Times New Roman"/>
          <w:sz w:val="28"/>
          <w:szCs w:val="28"/>
        </w:rPr>
        <w:t>сответствуют</w:t>
      </w:r>
      <w:proofErr w:type="spellEnd"/>
      <w:r>
        <w:rPr>
          <w:rFonts w:ascii="Times New Roman" w:hAnsi="Times New Roman" w:cs="Times New Roman"/>
          <w:sz w:val="28"/>
          <w:szCs w:val="28"/>
        </w:rPr>
        <w:t xml:space="preserve"> общетюркскому </w:t>
      </w:r>
      <w:r w:rsidRPr="00D63199">
        <w:rPr>
          <w:rFonts w:ascii="Times New Roman" w:hAnsi="Times New Roman" w:cs="Times New Roman"/>
          <w:sz w:val="28"/>
          <w:szCs w:val="28"/>
        </w:rPr>
        <w:t>[</w:t>
      </w:r>
      <w:r w:rsidRPr="004A4EC1">
        <w:rPr>
          <w:rFonts w:ascii="Times New Roman" w:hAnsi="Times New Roman" w:cs="Times New Roman"/>
          <w:sz w:val="28"/>
          <w:szCs w:val="28"/>
        </w:rPr>
        <w:t>у (и)].</w:t>
      </w:r>
      <w:r w:rsidRPr="00D63199">
        <w:rPr>
          <w:rFonts w:ascii="Times New Roman" w:hAnsi="Times New Roman" w:cs="Times New Roman"/>
          <w:sz w:val="28"/>
          <w:szCs w:val="28"/>
        </w:rPr>
        <w:t xml:space="preserve"> и  [</w:t>
      </w:r>
      <w:r w:rsidRPr="00D63199">
        <w:rPr>
          <w:rFonts w:ascii="Times New Roman" w:hAnsi="Times New Roman" w:cs="Times New Roman"/>
          <w:sz w:val="28"/>
          <w:szCs w:val="28"/>
          <w:lang w:val="en-US"/>
        </w:rPr>
        <w:t>Y</w:t>
      </w:r>
      <w:r w:rsidRPr="00D63199">
        <w:rPr>
          <w:rFonts w:ascii="Times New Roman" w:hAnsi="Times New Roman" w:cs="Times New Roman"/>
          <w:sz w:val="28"/>
          <w:szCs w:val="28"/>
        </w:rPr>
        <w:t xml:space="preserve"> (</w:t>
      </w:r>
      <w:proofErr w:type="spellStart"/>
      <w:r w:rsidRPr="00D63199">
        <w:rPr>
          <w:rFonts w:ascii="Times New Roman" w:hAnsi="Times New Roman" w:cs="Times New Roman"/>
          <w:sz w:val="28"/>
          <w:szCs w:val="28"/>
        </w:rPr>
        <w:t>ü</w:t>
      </w:r>
      <w:proofErr w:type="spellEnd"/>
      <w:r>
        <w:rPr>
          <w:rFonts w:ascii="Times New Roman" w:hAnsi="Times New Roman" w:cs="Times New Roman"/>
          <w:sz w:val="28"/>
          <w:szCs w:val="28"/>
        </w:rPr>
        <w:t xml:space="preserve">]. Характерной особенностью вокализма тюркских  языков является противопоставление долгих и кратких гласных. Т татарском </w:t>
      </w:r>
      <w:proofErr w:type="gramStart"/>
      <w:r>
        <w:rPr>
          <w:rFonts w:ascii="Times New Roman" w:hAnsi="Times New Roman" w:cs="Times New Roman"/>
          <w:sz w:val="28"/>
          <w:szCs w:val="28"/>
        </w:rPr>
        <w:t>языке</w:t>
      </w:r>
      <w:proofErr w:type="gramEnd"/>
      <w:r>
        <w:rPr>
          <w:rFonts w:ascii="Times New Roman" w:hAnsi="Times New Roman" w:cs="Times New Roman"/>
          <w:sz w:val="28"/>
          <w:szCs w:val="28"/>
        </w:rPr>
        <w:t xml:space="preserve"> долгие гласные (гласные первичной долготы отсутствуют).</w:t>
      </w:r>
    </w:p>
    <w:p w:rsidR="00B8584B" w:rsidRPr="00214E02"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тюркских языках и  </w:t>
      </w:r>
      <w:proofErr w:type="gramStart"/>
      <w:r>
        <w:rPr>
          <w:rFonts w:ascii="Times New Roman" w:hAnsi="Times New Roman" w:cs="Times New Roman"/>
          <w:sz w:val="28"/>
          <w:szCs w:val="28"/>
        </w:rPr>
        <w:t>дифтонгоиды</w:t>
      </w:r>
      <w:proofErr w:type="gramEnd"/>
      <w:r>
        <w:rPr>
          <w:rFonts w:ascii="Times New Roman" w:hAnsi="Times New Roman" w:cs="Times New Roman"/>
          <w:sz w:val="28"/>
          <w:szCs w:val="28"/>
        </w:rPr>
        <w:t xml:space="preserve"> и гласные и </w:t>
      </w:r>
      <w:proofErr w:type="spellStart"/>
      <w:r>
        <w:rPr>
          <w:rFonts w:ascii="Times New Roman" w:hAnsi="Times New Roman" w:cs="Times New Roman"/>
          <w:sz w:val="28"/>
          <w:szCs w:val="28"/>
        </w:rPr>
        <w:t>дифтонгоидных</w:t>
      </w:r>
      <w:proofErr w:type="spellEnd"/>
      <w:r>
        <w:rPr>
          <w:rFonts w:ascii="Times New Roman" w:hAnsi="Times New Roman" w:cs="Times New Roman"/>
          <w:sz w:val="28"/>
          <w:szCs w:val="28"/>
        </w:rPr>
        <w:t xml:space="preserve"> гласные встречаются редко. В татарском языке настоящих дифтонгов нет. Имеются лишь ложные дифтонги, образуемые путем сочетания гласных а ə у ү о ɵ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ə</w:t>
      </w:r>
      <w:proofErr w:type="spellEnd"/>
      <w:r>
        <w:rPr>
          <w:rFonts w:ascii="Times New Roman" w:hAnsi="Times New Roman" w:cs="Times New Roman"/>
          <w:sz w:val="28"/>
          <w:szCs w:val="28"/>
        </w:rPr>
        <w:t xml:space="preserve">) с неслоговыми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j</w:t>
      </w:r>
      <w:r w:rsidRPr="00F12610">
        <w:rPr>
          <w:rFonts w:ascii="Times New Roman" w:hAnsi="Times New Roman" w:cs="Times New Roman"/>
          <w:sz w:val="28"/>
          <w:szCs w:val="28"/>
        </w:rPr>
        <w:t xml:space="preserve">) </w:t>
      </w:r>
      <w:r>
        <w:rPr>
          <w:rFonts w:ascii="Times New Roman" w:hAnsi="Times New Roman" w:cs="Times New Roman"/>
          <w:sz w:val="28"/>
          <w:szCs w:val="28"/>
          <w:lang w:val="en-US"/>
        </w:rPr>
        <w:t>b</w:t>
      </w:r>
      <w:r w:rsidRPr="00F12610">
        <w:rPr>
          <w:rFonts w:ascii="Times New Roman" w:hAnsi="Times New Roman" w:cs="Times New Roman"/>
          <w:sz w:val="28"/>
          <w:szCs w:val="28"/>
        </w:rPr>
        <w:t xml:space="preserve"> </w:t>
      </w:r>
      <w:r>
        <w:rPr>
          <w:rFonts w:ascii="Times New Roman" w:hAnsi="Times New Roman" w:cs="Times New Roman"/>
          <w:sz w:val="28"/>
          <w:szCs w:val="28"/>
        </w:rPr>
        <w:t>у,</w:t>
      </w:r>
      <w:r w:rsidRPr="00A26D09">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w:t>
      </w:r>
      <w:r w:rsidRPr="00A26D09">
        <w:rPr>
          <w:rFonts w:ascii="Times New Roman" w:hAnsi="Times New Roman" w:cs="Times New Roman"/>
          <w:sz w:val="28"/>
          <w:szCs w:val="28"/>
        </w:rPr>
        <w:t xml:space="preserve"> </w:t>
      </w:r>
      <w:r>
        <w:rPr>
          <w:rFonts w:ascii="Times New Roman" w:hAnsi="Times New Roman" w:cs="Times New Roman"/>
          <w:sz w:val="28"/>
          <w:szCs w:val="28"/>
        </w:rPr>
        <w:t xml:space="preserve">В зависимости от положения составных элементов татарские дифтонги делятся на нисходящие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й, -эй, - </w:t>
      </w:r>
      <w:proofErr w:type="spellStart"/>
      <w:r>
        <w:rPr>
          <w:rFonts w:ascii="Times New Roman" w:hAnsi="Times New Roman" w:cs="Times New Roman"/>
          <w:sz w:val="28"/>
          <w:szCs w:val="28"/>
        </w:rPr>
        <w:t>ой,-ау</w:t>
      </w:r>
      <w:proofErr w:type="spellEnd"/>
      <w:r>
        <w:rPr>
          <w:rFonts w:ascii="Times New Roman" w:hAnsi="Times New Roman" w:cs="Times New Roman"/>
          <w:sz w:val="28"/>
          <w:szCs w:val="28"/>
        </w:rPr>
        <w:t>(а</w:t>
      </w:r>
      <w:r>
        <w:rPr>
          <w:rFonts w:ascii="Times New Roman" w:hAnsi="Times New Roman" w:cs="Times New Roman"/>
          <w:sz w:val="28"/>
          <w:szCs w:val="28"/>
          <w:lang w:val="en-US"/>
        </w:rPr>
        <w:t>w</w:t>
      </w:r>
      <w:r>
        <w:rPr>
          <w:rFonts w:ascii="Times New Roman" w:hAnsi="Times New Roman" w:cs="Times New Roman"/>
          <w:sz w:val="28"/>
          <w:szCs w:val="28"/>
        </w:rPr>
        <w:t>)</w:t>
      </w:r>
      <w:r w:rsidRPr="008C38CE">
        <w:rPr>
          <w:rFonts w:ascii="Times New Roman" w:hAnsi="Times New Roman" w:cs="Times New Roman"/>
          <w:sz w:val="28"/>
          <w:szCs w:val="28"/>
        </w:rPr>
        <w:t>,</w:t>
      </w:r>
      <w:r>
        <w:rPr>
          <w:rFonts w:ascii="Times New Roman" w:hAnsi="Times New Roman" w:cs="Times New Roman"/>
          <w:sz w:val="28"/>
          <w:szCs w:val="28"/>
        </w:rPr>
        <w:t xml:space="preserve"> -əү</w:t>
      </w:r>
      <w:r w:rsidRPr="008C38CE">
        <w:rPr>
          <w:rFonts w:ascii="Times New Roman" w:hAnsi="Times New Roman" w:cs="Times New Roman"/>
          <w:sz w:val="28"/>
          <w:szCs w:val="28"/>
        </w:rPr>
        <w:t xml:space="preserve"> (</w:t>
      </w:r>
      <w:r>
        <w:rPr>
          <w:rFonts w:ascii="Times New Roman" w:hAnsi="Times New Roman" w:cs="Times New Roman"/>
          <w:sz w:val="28"/>
          <w:szCs w:val="28"/>
        </w:rPr>
        <w:t>ə</w:t>
      </w:r>
      <w:r>
        <w:rPr>
          <w:rFonts w:ascii="Times New Roman" w:hAnsi="Times New Roman" w:cs="Times New Roman"/>
          <w:sz w:val="28"/>
          <w:szCs w:val="28"/>
          <w:lang w:val="en-US"/>
        </w:rPr>
        <w:t>w</w:t>
      </w:r>
      <w:r w:rsidRPr="008C38CE">
        <w:rPr>
          <w:rFonts w:ascii="Times New Roman" w:hAnsi="Times New Roman" w:cs="Times New Roman"/>
          <w:sz w:val="28"/>
          <w:szCs w:val="28"/>
        </w:rPr>
        <w:t xml:space="preserve">) </w:t>
      </w:r>
      <w:r>
        <w:rPr>
          <w:rFonts w:ascii="Times New Roman" w:hAnsi="Times New Roman" w:cs="Times New Roman"/>
          <w:sz w:val="28"/>
          <w:szCs w:val="28"/>
        </w:rPr>
        <w:t>и др. ―</w:t>
      </w:r>
      <w:r w:rsidRPr="008C38CE">
        <w:rPr>
          <w:rFonts w:ascii="Times New Roman" w:hAnsi="Times New Roman" w:cs="Times New Roman"/>
          <w:sz w:val="28"/>
          <w:szCs w:val="28"/>
        </w:rPr>
        <w:t xml:space="preserve"> </w:t>
      </w:r>
      <w:proofErr w:type="spellStart"/>
      <w:r>
        <w:rPr>
          <w:rFonts w:ascii="Times New Roman" w:hAnsi="Times New Roman" w:cs="Times New Roman"/>
          <w:sz w:val="28"/>
          <w:szCs w:val="28"/>
        </w:rPr>
        <w:t>бабай</w:t>
      </w:r>
      <w:proofErr w:type="spellEnd"/>
      <w:r>
        <w:rPr>
          <w:rFonts w:ascii="Times New Roman" w:hAnsi="Times New Roman" w:cs="Times New Roman"/>
          <w:sz w:val="28"/>
          <w:szCs w:val="28"/>
        </w:rPr>
        <w:t xml:space="preserve"> дед, бəйрам праздник, </w:t>
      </w:r>
      <w:proofErr w:type="spellStart"/>
      <w:r>
        <w:rPr>
          <w:rFonts w:ascii="Times New Roman" w:hAnsi="Times New Roman" w:cs="Times New Roman"/>
          <w:sz w:val="28"/>
          <w:szCs w:val="28"/>
        </w:rPr>
        <w:t>бозау</w:t>
      </w:r>
      <w:proofErr w:type="spellEnd"/>
      <w:r>
        <w:rPr>
          <w:rFonts w:ascii="Times New Roman" w:hAnsi="Times New Roman" w:cs="Times New Roman"/>
          <w:sz w:val="28"/>
          <w:szCs w:val="28"/>
        </w:rPr>
        <w:t xml:space="preserve"> теленок. Восходящие дифтонги: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й</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-йə, -уа (-</w:t>
      </w:r>
      <w:proofErr w:type="spellStart"/>
      <w:r>
        <w:rPr>
          <w:rFonts w:ascii="Times New Roman" w:hAnsi="Times New Roman" w:cs="Times New Roman"/>
          <w:sz w:val="28"/>
          <w:szCs w:val="28"/>
          <w:lang w:val="en-US"/>
        </w:rPr>
        <w:t>wa</w:t>
      </w:r>
      <w:proofErr w:type="spellEnd"/>
      <w:r w:rsidRPr="00214E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йар</w:t>
      </w:r>
      <w:proofErr w:type="spellEnd"/>
      <w:r>
        <w:rPr>
          <w:rFonts w:ascii="Times New Roman" w:hAnsi="Times New Roman" w:cs="Times New Roman"/>
          <w:sz w:val="28"/>
          <w:szCs w:val="28"/>
        </w:rPr>
        <w:t xml:space="preserve"> яр, овраг йəш(яшь) молодой, </w:t>
      </w:r>
      <w:proofErr w:type="spellStart"/>
      <w:r>
        <w:rPr>
          <w:rFonts w:ascii="Times New Roman" w:hAnsi="Times New Roman" w:cs="Times New Roman"/>
          <w:sz w:val="28"/>
          <w:szCs w:val="28"/>
        </w:rPr>
        <w:t>йомырка</w:t>
      </w:r>
      <w:proofErr w:type="spellEnd"/>
      <w:r>
        <w:rPr>
          <w:rFonts w:ascii="Times New Roman" w:hAnsi="Times New Roman" w:cs="Times New Roman"/>
          <w:sz w:val="28"/>
          <w:szCs w:val="28"/>
        </w:rPr>
        <w:t xml:space="preserve"> яйцо и др.   </w:t>
      </w:r>
    </w:p>
    <w:p w:rsidR="00B8584B"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Татарские гласные, как и гласные турецкого языка, в соответствии с законами гармонии гласных дифференцируются по нескольким фонетическим признакам подъем, ряд и </w:t>
      </w:r>
      <w:proofErr w:type="spellStart"/>
      <w:r>
        <w:rPr>
          <w:rFonts w:ascii="Times New Roman" w:hAnsi="Times New Roman" w:cs="Times New Roman"/>
          <w:sz w:val="28"/>
          <w:szCs w:val="28"/>
        </w:rPr>
        <w:t>огубленность</w:t>
      </w:r>
      <w:proofErr w:type="spellEnd"/>
      <w:r>
        <w:rPr>
          <w:rFonts w:ascii="Times New Roman" w:hAnsi="Times New Roman" w:cs="Times New Roman"/>
          <w:sz w:val="28"/>
          <w:szCs w:val="28"/>
        </w:rPr>
        <w:t xml:space="preserve">. В татарском языке в отличие от турецкого и других тюркских языков  происходит уподобление  только по признакам ряда и </w:t>
      </w:r>
      <w:proofErr w:type="spellStart"/>
      <w:r>
        <w:rPr>
          <w:rFonts w:ascii="Times New Roman" w:hAnsi="Times New Roman" w:cs="Times New Roman"/>
          <w:sz w:val="28"/>
          <w:szCs w:val="28"/>
        </w:rPr>
        <w:lastRenderedPageBreak/>
        <w:t>огубленности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Характерная</w:t>
      </w:r>
      <w:proofErr w:type="gramEnd"/>
      <w:r>
        <w:rPr>
          <w:rFonts w:ascii="Times New Roman" w:hAnsi="Times New Roman" w:cs="Times New Roman"/>
          <w:sz w:val="28"/>
          <w:szCs w:val="28"/>
        </w:rPr>
        <w:t xml:space="preserve"> особенностью татарского языка в том, что в процессе </w:t>
      </w:r>
      <w:proofErr w:type="spellStart"/>
      <w:r>
        <w:rPr>
          <w:rFonts w:ascii="Times New Roman" w:hAnsi="Times New Roman" w:cs="Times New Roman"/>
          <w:sz w:val="28"/>
          <w:szCs w:val="28"/>
        </w:rPr>
        <w:t>озвучания</w:t>
      </w:r>
      <w:proofErr w:type="spellEnd"/>
      <w:r>
        <w:rPr>
          <w:rFonts w:ascii="Times New Roman" w:hAnsi="Times New Roman" w:cs="Times New Roman"/>
          <w:sz w:val="28"/>
          <w:szCs w:val="28"/>
        </w:rPr>
        <w:t xml:space="preserve"> татарского слова, сохраняется неизменным местоположение корня языка </w:t>
      </w:r>
      <m:oMath>
        <m:r>
          <w:rPr>
            <w:rFonts w:ascii="Cambria Math" w:hAnsi="Cambria Math" w:cs="Times New Roman"/>
            <w:sz w:val="28"/>
            <w:szCs w:val="28"/>
          </w:rPr>
          <m:t>―</m:t>
        </m:r>
      </m:oMath>
      <w:r>
        <w:rPr>
          <w:rFonts w:ascii="Times New Roman" w:hAnsi="Times New Roman" w:cs="Times New Roman"/>
          <w:sz w:val="28"/>
          <w:szCs w:val="28"/>
        </w:rPr>
        <w:t xml:space="preserve"> наиболее массивной части активного артикуляторного органа.</w:t>
      </w:r>
    </w:p>
    <w:p w:rsidR="00B8584B" w:rsidRPr="00FA4D5A" w:rsidRDefault="00B8584B" w:rsidP="00B8584B">
      <w:pPr>
        <w:spacing w:line="360" w:lineRule="auto"/>
        <w:jc w:val="both"/>
        <w:rPr>
          <w:rFonts w:ascii="Times New Roman" w:hAnsi="Times New Roman" w:cs="Times New Roman"/>
          <w:sz w:val="28"/>
          <w:szCs w:val="28"/>
        </w:rPr>
      </w:pPr>
      <w:r w:rsidRPr="00FA4D5A">
        <w:rPr>
          <w:rFonts w:ascii="Times New Roman" w:hAnsi="Times New Roman" w:cs="Times New Roman"/>
          <w:sz w:val="28"/>
          <w:szCs w:val="28"/>
        </w:rPr>
        <w:t xml:space="preserve">М. А. Черкасский пишет: «Существование гармонии гласных в тюркских языках исследователи  связывают с особой морфологической структурой тюркского слова: с агглютинацией суффиксального типа, когда «словообразование и словоизменение осуществляется путем последовательного присоединения к, как правило, неизменяемому корню </w:t>
      </w:r>
      <w:r>
        <w:rPr>
          <w:rFonts w:ascii="Times New Roman" w:hAnsi="Times New Roman" w:cs="Times New Roman"/>
          <w:sz w:val="28"/>
          <w:szCs w:val="28"/>
        </w:rPr>
        <w:t xml:space="preserve">ряда постпозитивных аффиксов». </w:t>
      </w:r>
      <w:proofErr w:type="gramStart"/>
      <w:r w:rsidRPr="00FA4D5A">
        <w:rPr>
          <w:rFonts w:ascii="Times New Roman" w:hAnsi="Times New Roman" w:cs="Times New Roman"/>
          <w:sz w:val="28"/>
          <w:szCs w:val="28"/>
        </w:rPr>
        <w:t>[Черкасский, 1965.</w:t>
      </w:r>
      <w:proofErr w:type="gramEnd"/>
      <w:r w:rsidRPr="00FA4D5A">
        <w:rPr>
          <w:rFonts w:ascii="Times New Roman" w:hAnsi="Times New Roman" w:cs="Times New Roman"/>
          <w:sz w:val="28"/>
          <w:szCs w:val="28"/>
        </w:rPr>
        <w:t xml:space="preserve"> </w:t>
      </w:r>
      <w:proofErr w:type="gramStart"/>
      <w:r w:rsidRPr="00FA4D5A">
        <w:rPr>
          <w:rFonts w:ascii="Times New Roman" w:hAnsi="Times New Roman" w:cs="Times New Roman"/>
          <w:sz w:val="28"/>
          <w:szCs w:val="28"/>
        </w:rPr>
        <w:t xml:space="preserve">С. 9.]  </w:t>
      </w:r>
      <w:proofErr w:type="gramEnd"/>
    </w:p>
    <w:p w:rsidR="00B8584B" w:rsidRPr="00FA4D5A"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турецкого и татарского языков характерны два вида сингармонизма: небный (палатальный) и губной. </w:t>
      </w:r>
      <w:proofErr w:type="gramStart"/>
      <w:r>
        <w:rPr>
          <w:rFonts w:ascii="Times New Roman" w:hAnsi="Times New Roman" w:cs="Times New Roman"/>
          <w:sz w:val="28"/>
          <w:szCs w:val="28"/>
        </w:rPr>
        <w:t xml:space="preserve">В случае сингармонизма палатального в турецком и татарском языках наблюдается соответствие в уподобления гласных звуков </w:t>
      </w:r>
      <w:proofErr w:type="spellStart"/>
      <w:r>
        <w:rPr>
          <w:rFonts w:ascii="Times New Roman" w:hAnsi="Times New Roman" w:cs="Times New Roman"/>
          <w:sz w:val="28"/>
          <w:szCs w:val="28"/>
        </w:rPr>
        <w:t>непервых</w:t>
      </w:r>
      <w:proofErr w:type="spellEnd"/>
      <w:r>
        <w:rPr>
          <w:rFonts w:ascii="Times New Roman" w:hAnsi="Times New Roman" w:cs="Times New Roman"/>
          <w:sz w:val="28"/>
          <w:szCs w:val="28"/>
        </w:rPr>
        <w:t xml:space="preserve"> слогов слова или словоформ гласному первого или предыдущего слова по </w:t>
      </w:r>
      <w:proofErr w:type="spellStart"/>
      <w:r>
        <w:rPr>
          <w:rFonts w:ascii="Times New Roman" w:hAnsi="Times New Roman" w:cs="Times New Roman"/>
          <w:sz w:val="28"/>
          <w:szCs w:val="28"/>
        </w:rPr>
        <w:t>лингвальным</w:t>
      </w:r>
      <w:proofErr w:type="spellEnd"/>
      <w:r>
        <w:rPr>
          <w:rFonts w:ascii="Times New Roman" w:hAnsi="Times New Roman" w:cs="Times New Roman"/>
          <w:sz w:val="28"/>
          <w:szCs w:val="28"/>
        </w:rPr>
        <w:t xml:space="preserve"> признакам. </w:t>
      </w:r>
      <w:proofErr w:type="gramEnd"/>
    </w:p>
    <w:p w:rsidR="00B8584B" w:rsidRDefault="00B8584B" w:rsidP="00B8584B">
      <w:pPr>
        <w:spacing w:line="360" w:lineRule="auto"/>
        <w:jc w:val="both"/>
        <w:rPr>
          <w:rFonts w:ascii="Times New Roman" w:hAnsi="Times New Roman" w:cs="Times New Roman"/>
          <w:sz w:val="28"/>
          <w:szCs w:val="28"/>
        </w:rPr>
      </w:pPr>
      <w:r w:rsidRPr="00A84131">
        <w:rPr>
          <w:rFonts w:ascii="Times New Roman" w:hAnsi="Times New Roman" w:cs="Times New Roman"/>
          <w:sz w:val="28"/>
          <w:szCs w:val="28"/>
        </w:rPr>
        <w:t xml:space="preserve">Гласные начального слога, определяют выбор сингармонической модели слова, а гласные </w:t>
      </w:r>
      <w:proofErr w:type="spellStart"/>
      <w:r w:rsidRPr="00A84131">
        <w:rPr>
          <w:rFonts w:ascii="Times New Roman" w:hAnsi="Times New Roman" w:cs="Times New Roman"/>
          <w:sz w:val="28"/>
          <w:szCs w:val="28"/>
        </w:rPr>
        <w:t>неначальных</w:t>
      </w:r>
      <w:proofErr w:type="spellEnd"/>
      <w:r w:rsidRPr="00A84131">
        <w:rPr>
          <w:rFonts w:ascii="Times New Roman" w:hAnsi="Times New Roman" w:cs="Times New Roman"/>
          <w:sz w:val="28"/>
          <w:szCs w:val="28"/>
        </w:rPr>
        <w:t xml:space="preserve"> слогов, сами обусловленные  действующей в данном случае сингармонической моделью. В</w:t>
      </w:r>
      <w:r>
        <w:rPr>
          <w:rFonts w:ascii="Times New Roman" w:hAnsi="Times New Roman" w:cs="Times New Roman"/>
          <w:sz w:val="28"/>
          <w:szCs w:val="28"/>
        </w:rPr>
        <w:t xml:space="preserve"> </w:t>
      </w:r>
      <w:r w:rsidRPr="00A84131">
        <w:rPr>
          <w:rFonts w:ascii="Times New Roman" w:hAnsi="Times New Roman" w:cs="Times New Roman"/>
          <w:sz w:val="28"/>
          <w:szCs w:val="28"/>
        </w:rPr>
        <w:t xml:space="preserve">пределах тюркского вокализма они образуют две фонологические подсистемы: вокализм начального слога и вокализм </w:t>
      </w:r>
      <w:proofErr w:type="spellStart"/>
      <w:r w:rsidRPr="00A84131">
        <w:rPr>
          <w:rFonts w:ascii="Times New Roman" w:hAnsi="Times New Roman" w:cs="Times New Roman"/>
          <w:sz w:val="28"/>
          <w:szCs w:val="28"/>
        </w:rPr>
        <w:t>неначальнх</w:t>
      </w:r>
      <w:proofErr w:type="spellEnd"/>
      <w:r>
        <w:rPr>
          <w:rFonts w:ascii="Times New Roman" w:hAnsi="Times New Roman" w:cs="Times New Roman"/>
          <w:sz w:val="28"/>
          <w:szCs w:val="28"/>
        </w:rPr>
        <w:t xml:space="preserve">  слогов </w:t>
      </w:r>
      <w:r w:rsidRPr="00A84131">
        <w:rPr>
          <w:rFonts w:ascii="Times New Roman" w:hAnsi="Times New Roman" w:cs="Times New Roman"/>
          <w:sz w:val="28"/>
          <w:szCs w:val="28"/>
        </w:rPr>
        <w:t>[Черкасский, 1965. 10]</w:t>
      </w:r>
      <w:r>
        <w:rPr>
          <w:rFonts w:ascii="Times New Roman" w:hAnsi="Times New Roman" w:cs="Times New Roman"/>
          <w:sz w:val="28"/>
          <w:szCs w:val="28"/>
        </w:rPr>
        <w:t>.</w:t>
      </w:r>
    </w:p>
    <w:p w:rsidR="00B8584B" w:rsidRDefault="00B8584B" w:rsidP="00B8584B">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Нарушение палатальной гармонии гласных  в турецком и татарском литературных языках  в незначительном количестве в собственно тюркских словах и слово</w:t>
      </w:r>
      <w:r w:rsidR="00E954B8">
        <w:rPr>
          <w:rFonts w:ascii="Times New Roman" w:hAnsi="Times New Roman" w:cs="Times New Roman"/>
          <w:sz w:val="28"/>
          <w:szCs w:val="28"/>
        </w:rPr>
        <w:t>формах</w:t>
      </w:r>
      <w:r>
        <w:rPr>
          <w:rFonts w:ascii="Times New Roman" w:hAnsi="Times New Roman" w:cs="Times New Roman"/>
          <w:sz w:val="28"/>
          <w:szCs w:val="28"/>
        </w:rPr>
        <w:t>:</w:t>
      </w:r>
      <w:r w:rsidR="00E954B8" w:rsidRPr="00E954B8">
        <w:rPr>
          <w:rFonts w:ascii="Times New Roman" w:hAnsi="Times New Roman" w:cs="Times New Roman"/>
          <w:sz w:val="28"/>
          <w:szCs w:val="28"/>
        </w:rPr>
        <w:t xml:space="preserve"> </w:t>
      </w:r>
      <w:r>
        <w:rPr>
          <w:rFonts w:ascii="Times New Roman" w:hAnsi="Times New Roman" w:cs="Times New Roman"/>
          <w:sz w:val="28"/>
          <w:szCs w:val="28"/>
        </w:rPr>
        <w:t xml:space="preserve">в турецком </w:t>
      </w:r>
      <w:proofErr w:type="spellStart"/>
      <w:r w:rsidRPr="00F00782">
        <w:rPr>
          <w:rFonts w:ascii="Times New Roman" w:hAnsi="Times New Roman" w:cs="Times New Roman"/>
          <w:sz w:val="28"/>
          <w:szCs w:val="28"/>
        </w:rPr>
        <w:t>elma</w:t>
      </w:r>
      <w:proofErr w:type="spellEnd"/>
      <w:r>
        <w:rPr>
          <w:rFonts w:ascii="Times New Roman" w:hAnsi="Times New Roman" w:cs="Times New Roman"/>
          <w:sz w:val="28"/>
          <w:szCs w:val="28"/>
        </w:rPr>
        <w:t xml:space="preserve"> «яблоко», в тат</w:t>
      </w:r>
      <w:r w:rsidR="00E954B8">
        <w:rPr>
          <w:rFonts w:ascii="Times New Roman" w:hAnsi="Times New Roman" w:cs="Times New Roman"/>
          <w:sz w:val="28"/>
          <w:szCs w:val="28"/>
        </w:rPr>
        <w:t xml:space="preserve">арском </w:t>
      </w:r>
      <w:proofErr w:type="spellStart"/>
      <w:r w:rsidR="00E954B8">
        <w:rPr>
          <w:rFonts w:ascii="Times New Roman" w:hAnsi="Times New Roman" w:cs="Times New Roman"/>
          <w:sz w:val="28"/>
          <w:szCs w:val="28"/>
        </w:rPr>
        <w:t>алма</w:t>
      </w:r>
      <w:proofErr w:type="spellEnd"/>
      <w:r w:rsidR="00E954B8">
        <w:rPr>
          <w:rFonts w:ascii="Times New Roman" w:hAnsi="Times New Roman" w:cs="Times New Roman"/>
          <w:sz w:val="28"/>
          <w:szCs w:val="28"/>
        </w:rPr>
        <w:t xml:space="preserve"> и путем наращивания</w:t>
      </w:r>
      <w:r w:rsidR="00AF224E" w:rsidRPr="00AF224E">
        <w:rPr>
          <w:rFonts w:ascii="Times New Roman" w:hAnsi="Times New Roman" w:cs="Times New Roman"/>
          <w:sz w:val="28"/>
          <w:szCs w:val="28"/>
        </w:rPr>
        <w:t xml:space="preserve"> </w:t>
      </w:r>
      <w:r w:rsidR="00AF224E">
        <w:rPr>
          <w:rFonts w:ascii="Times New Roman" w:hAnsi="Times New Roman" w:cs="Times New Roman"/>
          <w:sz w:val="28"/>
          <w:szCs w:val="28"/>
        </w:rPr>
        <w:t>аффиксов</w:t>
      </w:r>
      <w:r w:rsidR="00E954B8" w:rsidRPr="00E954B8">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B8584B" w:rsidRDefault="00B8584B" w:rsidP="00B8584B">
      <w:pPr>
        <w:pStyle w:val="aa"/>
        <w:spacing w:before="168" w:beforeAutospacing="0" w:after="168" w:afterAutospacing="0" w:line="360" w:lineRule="auto"/>
        <w:jc w:val="both"/>
        <w:rPr>
          <w:color w:val="000000"/>
          <w:sz w:val="28"/>
          <w:szCs w:val="28"/>
        </w:rPr>
      </w:pPr>
      <w:r>
        <w:rPr>
          <w:sz w:val="28"/>
          <w:szCs w:val="28"/>
        </w:rPr>
        <w:t xml:space="preserve">В значительно меньшей степени палатальная гармония затронула заимствованные из других языков слова, которые, </w:t>
      </w:r>
      <w:r>
        <w:rPr>
          <w:color w:val="000000"/>
          <w:sz w:val="28"/>
          <w:szCs w:val="28"/>
        </w:rPr>
        <w:t>как правило, сохраняет свой первоначальный фонетический облик.</w:t>
      </w:r>
    </w:p>
    <w:p w:rsidR="00B8584B" w:rsidRDefault="00B8584B" w:rsidP="00B8584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Нарушение палатальной гармонии заимствованными  из других языков словами  является результатом наращивания  тюркских аффиксов </w:t>
      </w:r>
      <w:r w:rsidRPr="00C979F5">
        <w:rPr>
          <w:rFonts w:ascii="Times New Roman" w:hAnsi="Times New Roman" w:cs="Times New Roman"/>
          <w:sz w:val="28"/>
          <w:szCs w:val="28"/>
        </w:rPr>
        <w:t>к корню</w:t>
      </w:r>
      <w:r>
        <w:rPr>
          <w:rFonts w:ascii="Times New Roman" w:hAnsi="Times New Roman" w:cs="Times New Roman"/>
          <w:sz w:val="28"/>
          <w:szCs w:val="28"/>
        </w:rPr>
        <w:t xml:space="preserve"> </w:t>
      </w:r>
      <w:proofErr w:type="spellStart"/>
      <w:r w:rsidRPr="00F00782">
        <w:rPr>
          <w:rFonts w:ascii="Times New Roman" w:hAnsi="Times New Roman" w:cs="Times New Roman"/>
          <w:sz w:val="28"/>
          <w:szCs w:val="28"/>
        </w:rPr>
        <w:t>akraba</w:t>
      </w:r>
      <w:proofErr w:type="spellEnd"/>
      <w:r w:rsidRPr="00F00782">
        <w:rPr>
          <w:rFonts w:ascii="Times New Roman" w:hAnsi="Times New Roman" w:cs="Times New Roman"/>
          <w:sz w:val="28"/>
          <w:szCs w:val="28"/>
        </w:rPr>
        <w:t xml:space="preserve"> </w:t>
      </w:r>
      <w:r w:rsidRPr="00956111">
        <w:rPr>
          <w:rFonts w:ascii="Times New Roman" w:hAnsi="Times New Roman" w:cs="Times New Roman"/>
          <w:sz w:val="28"/>
          <w:szCs w:val="28"/>
        </w:rPr>
        <w:t>&lt;</w:t>
      </w:r>
      <w:r w:rsidRPr="00F00782">
        <w:rPr>
          <w:rFonts w:ascii="Times New Roman" w:hAnsi="Times New Roman" w:cs="Times New Roman"/>
          <w:sz w:val="28"/>
          <w:szCs w:val="28"/>
        </w:rPr>
        <w:t xml:space="preserve"> </w:t>
      </w:r>
      <w:proofErr w:type="spellStart"/>
      <w:r w:rsidRPr="00F00782">
        <w:rPr>
          <w:rFonts w:ascii="Times New Roman" w:hAnsi="Times New Roman" w:cs="Times New Roman"/>
          <w:sz w:val="28"/>
          <w:szCs w:val="28"/>
        </w:rPr>
        <w:t>akrib</w:t>
      </w:r>
      <w:r>
        <w:rPr>
          <w:rFonts w:ascii="Times New Roman" w:hAnsi="Times New Roman" w:cs="Times New Roman"/>
          <w:sz w:val="28"/>
          <w:szCs w:val="28"/>
        </w:rPr>
        <w:t>â</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adam</w:t>
      </w:r>
      <w:proofErr w:type="spellEnd"/>
      <w:r w:rsidRPr="00956111">
        <w:rPr>
          <w:rFonts w:ascii="Times New Roman" w:hAnsi="Times New Roman" w:cs="Times New Roman"/>
          <w:sz w:val="28"/>
          <w:szCs w:val="28"/>
        </w:rPr>
        <w:t xml:space="preserve"> &lt; </w:t>
      </w:r>
      <w:proofErr w:type="spellStart"/>
      <w:r>
        <w:rPr>
          <w:rFonts w:ascii="Times New Roman" w:hAnsi="Times New Roman" w:cs="Times New Roman"/>
          <w:sz w:val="28"/>
          <w:szCs w:val="28"/>
        </w:rPr>
        <w:t>â</w:t>
      </w:r>
      <w:r>
        <w:rPr>
          <w:rFonts w:ascii="Times New Roman" w:hAnsi="Times New Roman" w:cs="Times New Roman"/>
          <w:sz w:val="28"/>
          <w:szCs w:val="28"/>
          <w:lang w:val="en-US"/>
        </w:rPr>
        <w:t>dem</w:t>
      </w:r>
      <w:proofErr w:type="spellEnd"/>
      <w:r w:rsidRPr="00956111">
        <w:rPr>
          <w:rFonts w:ascii="Times New Roman" w:hAnsi="Times New Roman" w:cs="Times New Roman"/>
          <w:sz w:val="28"/>
          <w:szCs w:val="28"/>
        </w:rPr>
        <w:t>, (</w:t>
      </w:r>
      <w:proofErr w:type="spellStart"/>
      <w:r>
        <w:rPr>
          <w:rFonts w:ascii="Times New Roman" w:hAnsi="Times New Roman" w:cs="Times New Roman"/>
          <w:sz w:val="28"/>
          <w:szCs w:val="28"/>
        </w:rPr>
        <w:t>арабск</w:t>
      </w:r>
      <w:proofErr w:type="spellEnd"/>
      <w:r>
        <w:rPr>
          <w:rFonts w:ascii="Times New Roman" w:hAnsi="Times New Roman" w:cs="Times New Roman"/>
          <w:sz w:val="28"/>
          <w:szCs w:val="28"/>
        </w:rPr>
        <w:t xml:space="preserve">.) </w:t>
      </w:r>
      <w:r w:rsidRPr="00956111">
        <w:rPr>
          <w:rFonts w:ascii="Times New Roman" w:hAnsi="Times New Roman" w:cs="Times New Roman"/>
          <w:sz w:val="28"/>
          <w:szCs w:val="28"/>
        </w:rPr>
        <w:t xml:space="preserve"> </w:t>
      </w:r>
      <w:proofErr w:type="spellStart"/>
      <w:r>
        <w:rPr>
          <w:rFonts w:ascii="Times New Roman" w:hAnsi="Times New Roman" w:cs="Times New Roman"/>
          <w:sz w:val="28"/>
          <w:szCs w:val="28"/>
        </w:rPr>
        <w:t>çene</w:t>
      </w:r>
      <w:proofErr w:type="spellEnd"/>
      <w:r>
        <w:rPr>
          <w:rFonts w:ascii="Times New Roman" w:hAnsi="Times New Roman" w:cs="Times New Roman"/>
          <w:sz w:val="28"/>
          <w:szCs w:val="28"/>
        </w:rPr>
        <w:t xml:space="preserve"> </w:t>
      </w:r>
      <w:r w:rsidRPr="00956111">
        <w:rPr>
          <w:rFonts w:ascii="Times New Roman" w:hAnsi="Times New Roman" w:cs="Times New Roman"/>
          <w:sz w:val="28"/>
          <w:szCs w:val="28"/>
        </w:rPr>
        <w:t xml:space="preserve">&lt; </w:t>
      </w:r>
      <w:proofErr w:type="spellStart"/>
      <w:r>
        <w:rPr>
          <w:rFonts w:ascii="Times New Roman" w:hAnsi="Times New Roman" w:cs="Times New Roman"/>
          <w:sz w:val="28"/>
          <w:szCs w:val="28"/>
        </w:rPr>
        <w:t>çâ</w:t>
      </w:r>
      <w:r w:rsidRPr="00956111">
        <w:rPr>
          <w:rFonts w:ascii="Times New Roman" w:hAnsi="Times New Roman" w:cs="Times New Roman"/>
          <w:sz w:val="28"/>
          <w:szCs w:val="28"/>
        </w:rPr>
        <w:t>ne</w:t>
      </w:r>
      <w:proofErr w:type="spellEnd"/>
      <w:r>
        <w:rPr>
          <w:rFonts w:ascii="Times New Roman" w:hAnsi="Times New Roman" w:cs="Times New Roman"/>
          <w:sz w:val="28"/>
          <w:szCs w:val="28"/>
        </w:rPr>
        <w:t xml:space="preserve"> (перс.)</w:t>
      </w:r>
    </w:p>
    <w:p w:rsidR="005A170B" w:rsidRDefault="00B8584B" w:rsidP="00B8584B">
      <w:pPr>
        <w:spacing w:line="360" w:lineRule="auto"/>
        <w:jc w:val="both"/>
        <w:rPr>
          <w:rFonts w:ascii="Times New Roman" w:hAnsi="Times New Roman" w:cs="Times New Roman"/>
          <w:sz w:val="28"/>
          <w:szCs w:val="28"/>
        </w:rPr>
        <w:sectPr w:rsidR="005A170B" w:rsidSect="005A170B">
          <w:footerReference w:type="default" r:id="rId8"/>
          <w:pgSz w:w="11906" w:h="16838"/>
          <w:pgMar w:top="1134" w:right="567" w:bottom="1134" w:left="1418" w:header="708" w:footer="708" w:gutter="0"/>
          <w:cols w:space="708"/>
          <w:docGrid w:linePitch="360"/>
        </w:sectPr>
      </w:pPr>
      <w:r w:rsidRPr="00A52841">
        <w:rPr>
          <w:rFonts w:ascii="Times New Roman" w:hAnsi="Times New Roman" w:cs="Times New Roman"/>
          <w:sz w:val="28"/>
          <w:szCs w:val="28"/>
        </w:rPr>
        <w:t xml:space="preserve"> </w:t>
      </w:r>
      <w:r>
        <w:rPr>
          <w:rFonts w:ascii="Times New Roman" w:hAnsi="Times New Roman" w:cs="Times New Roman"/>
          <w:sz w:val="28"/>
          <w:szCs w:val="28"/>
        </w:rPr>
        <w:t>Устойчивость</w:t>
      </w:r>
      <w:r w:rsidRPr="00A52841">
        <w:rPr>
          <w:rFonts w:ascii="Times New Roman" w:hAnsi="Times New Roman" w:cs="Times New Roman"/>
          <w:sz w:val="28"/>
          <w:szCs w:val="28"/>
        </w:rPr>
        <w:t xml:space="preserve"> губного сингармонизма </w:t>
      </w:r>
      <w:r>
        <w:rPr>
          <w:rFonts w:ascii="Times New Roman" w:hAnsi="Times New Roman" w:cs="Times New Roman"/>
          <w:sz w:val="28"/>
          <w:szCs w:val="28"/>
        </w:rPr>
        <w:t>и в том и другом языке менее сильна, чем палатального. О</w:t>
      </w:r>
      <w:r w:rsidRPr="00A52841">
        <w:rPr>
          <w:rFonts w:ascii="Times New Roman" w:hAnsi="Times New Roman" w:cs="Times New Roman"/>
          <w:sz w:val="28"/>
          <w:szCs w:val="28"/>
        </w:rPr>
        <w:t>на п</w:t>
      </w:r>
      <w:r>
        <w:rPr>
          <w:rFonts w:ascii="Times New Roman" w:hAnsi="Times New Roman" w:cs="Times New Roman"/>
          <w:sz w:val="28"/>
          <w:szCs w:val="28"/>
        </w:rPr>
        <w:t>р</w:t>
      </w:r>
      <w:r w:rsidRPr="00A52841">
        <w:rPr>
          <w:rFonts w:ascii="Times New Roman" w:hAnsi="Times New Roman" w:cs="Times New Roman"/>
          <w:sz w:val="28"/>
          <w:szCs w:val="28"/>
        </w:rPr>
        <w:t>оявляется</w:t>
      </w:r>
      <w:r>
        <w:rPr>
          <w:rFonts w:ascii="Times New Roman" w:hAnsi="Times New Roman" w:cs="Times New Roman"/>
          <w:sz w:val="28"/>
          <w:szCs w:val="28"/>
        </w:rPr>
        <w:t xml:space="preserve"> или сохраняется</w:t>
      </w:r>
      <w:r w:rsidRPr="00A5284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52841">
        <w:rPr>
          <w:rFonts w:ascii="Times New Roman" w:hAnsi="Times New Roman" w:cs="Times New Roman"/>
          <w:sz w:val="28"/>
          <w:szCs w:val="28"/>
        </w:rPr>
        <w:t xml:space="preserve">благоприятных фонетических условиях. </w:t>
      </w:r>
      <w:r w:rsidRPr="00A52841">
        <w:rPr>
          <w:rFonts w:ascii="Times New Roman" w:eastAsia="Times New Roman" w:hAnsi="Times New Roman" w:cs="Times New Roman"/>
          <w:color w:val="000000"/>
          <w:sz w:val="28"/>
          <w:szCs w:val="28"/>
        </w:rPr>
        <w:t>В татарском языке губной сингармонизм сохраняется только в устной речи и д</w:t>
      </w:r>
      <w:r w:rsidRPr="00A52841">
        <w:rPr>
          <w:rFonts w:ascii="Times New Roman" w:hAnsi="Times New Roman" w:cs="Times New Roman"/>
          <w:sz w:val="28"/>
          <w:szCs w:val="28"/>
        </w:rPr>
        <w:t>ействие закона сингармонизма, характерного для многих тюркских языков, позволяет облегчить артикуляцию звуков.</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М</w:t>
      </w:r>
      <w:r w:rsidRPr="00C979F5">
        <w:rPr>
          <w:rFonts w:ascii="Times New Roman" w:hAnsi="Times New Roman" w:cs="Times New Roman"/>
          <w:sz w:val="28"/>
          <w:szCs w:val="28"/>
        </w:rPr>
        <w:t>олова</w:t>
      </w:r>
      <w:proofErr w:type="spellEnd"/>
      <w:r w:rsidRPr="00C979F5">
        <w:rPr>
          <w:rFonts w:ascii="Times New Roman" w:hAnsi="Times New Roman" w:cs="Times New Roman"/>
          <w:sz w:val="28"/>
          <w:szCs w:val="28"/>
        </w:rPr>
        <w:t xml:space="preserve"> указывает на неравномерность развития тюркского вокализма в различных языковых ареалах и связывает это с неокончательной дифференциацией гласных в первых слогах слов. По ее мнению эта неравномерность особенно бросается в глаза при</w:t>
      </w:r>
      <w:r w:rsidR="005A170B">
        <w:rPr>
          <w:rFonts w:ascii="Times New Roman" w:hAnsi="Times New Roman" w:cs="Times New Roman"/>
          <w:sz w:val="28"/>
          <w:szCs w:val="28"/>
        </w:rPr>
        <w:t xml:space="preserve"> </w:t>
      </w:r>
      <w:r w:rsidRPr="00C979F5">
        <w:rPr>
          <w:rFonts w:ascii="Times New Roman" w:hAnsi="Times New Roman" w:cs="Times New Roman"/>
          <w:sz w:val="28"/>
          <w:szCs w:val="28"/>
        </w:rPr>
        <w:t xml:space="preserve">изучении сингармонизма и гармонии гласных </w:t>
      </w:r>
      <w:r w:rsidRPr="00F5428A">
        <w:rPr>
          <w:rFonts w:ascii="Times New Roman" w:hAnsi="Times New Roman" w:cs="Times New Roman"/>
          <w:sz w:val="28"/>
          <w:szCs w:val="28"/>
        </w:rPr>
        <w:t>[</w:t>
      </w:r>
      <w:proofErr w:type="spellStart"/>
      <w:r w:rsidRPr="00F5428A">
        <w:rPr>
          <w:rFonts w:ascii="Times New Roman" w:hAnsi="Times New Roman" w:cs="Times New Roman"/>
          <w:sz w:val="28"/>
          <w:szCs w:val="28"/>
        </w:rPr>
        <w:t>Молова</w:t>
      </w:r>
      <w:proofErr w:type="spellEnd"/>
      <w:r w:rsidRPr="00F5428A">
        <w:rPr>
          <w:rFonts w:ascii="Times New Roman" w:hAnsi="Times New Roman" w:cs="Times New Roman"/>
          <w:sz w:val="28"/>
          <w:szCs w:val="28"/>
        </w:rPr>
        <w:t>, 1966,</w:t>
      </w:r>
      <w:r w:rsidR="005A170B">
        <w:rPr>
          <w:rFonts w:ascii="Times New Roman" w:hAnsi="Times New Roman" w:cs="Times New Roman"/>
          <w:sz w:val="28"/>
          <w:szCs w:val="28"/>
        </w:rPr>
        <w:t>61-62</w:t>
      </w:r>
      <w:r w:rsidRPr="00F5428A">
        <w:rPr>
          <w:rFonts w:ascii="Times New Roman" w:hAnsi="Times New Roman" w:cs="Times New Roman"/>
          <w:sz w:val="28"/>
          <w:szCs w:val="28"/>
        </w:rPr>
        <w:t>]</w:t>
      </w:r>
      <w:r w:rsidR="005A170B">
        <w:rPr>
          <w:rFonts w:ascii="Times New Roman" w:hAnsi="Times New Roman" w:cs="Times New Roman"/>
          <w:sz w:val="28"/>
          <w:szCs w:val="28"/>
        </w:rPr>
        <w:t>.</w:t>
      </w:r>
    </w:p>
    <w:p w:rsidR="00F2329A" w:rsidRDefault="00F2329A" w:rsidP="00F2329A">
      <w:pPr>
        <w:spacing w:line="360" w:lineRule="auto"/>
        <w:jc w:val="both"/>
        <w:rPr>
          <w:rFonts w:ascii="Times New Roman" w:eastAsia="Times New Roman" w:hAnsi="Times New Roman" w:cs="Times New Roman"/>
          <w:color w:val="000000"/>
          <w:sz w:val="28"/>
          <w:szCs w:val="28"/>
        </w:rPr>
      </w:pPr>
    </w:p>
    <w:p w:rsidR="005D4201" w:rsidRDefault="005D4201" w:rsidP="00F2329A">
      <w:pPr>
        <w:spacing w:line="360" w:lineRule="auto"/>
        <w:jc w:val="both"/>
        <w:rPr>
          <w:rFonts w:ascii="Times New Roman" w:eastAsia="Times New Roman" w:hAnsi="Times New Roman" w:cs="Times New Roman"/>
          <w:color w:val="000000"/>
          <w:sz w:val="28"/>
          <w:szCs w:val="28"/>
        </w:rPr>
      </w:pPr>
    </w:p>
    <w:p w:rsidR="00F2329A" w:rsidRPr="005D4201" w:rsidRDefault="00B46423" w:rsidP="00F2329A">
      <w:pPr>
        <w:spacing w:line="360" w:lineRule="auto"/>
        <w:jc w:val="both"/>
        <w:rPr>
          <w:rFonts w:ascii="Arial" w:eastAsia="Times New Roman" w:hAnsi="Arial" w:cs="Arial"/>
          <w:b/>
          <w:color w:val="000000"/>
          <w:sz w:val="32"/>
          <w:szCs w:val="32"/>
        </w:rPr>
      </w:pPr>
      <w:r>
        <w:rPr>
          <w:rFonts w:ascii="Arial" w:eastAsia="Times New Roman" w:hAnsi="Arial" w:cs="Arial"/>
          <w:b/>
          <w:color w:val="000000"/>
          <w:sz w:val="32"/>
          <w:szCs w:val="32"/>
        </w:rPr>
        <w:t xml:space="preserve">                                 </w:t>
      </w:r>
      <w:r w:rsidR="00F2329A" w:rsidRPr="005D4201">
        <w:rPr>
          <w:rFonts w:ascii="Arial" w:eastAsia="Times New Roman" w:hAnsi="Arial" w:cs="Arial"/>
          <w:b/>
          <w:color w:val="000000"/>
          <w:sz w:val="32"/>
          <w:szCs w:val="32"/>
        </w:rPr>
        <w:t>Заключение</w:t>
      </w:r>
    </w:p>
    <w:p w:rsidR="007824F3" w:rsidRDefault="007824F3" w:rsidP="007824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в качестве объекта исследования был выбран татарский литературный язык как один из суффиксальных агглютинирующих языков, входящих  в состав  тюркской группы. На татарском языке в настоящее время говорит около 6 миллионов человек, территория его распространения огромна. В качестве эталонного примера  для сравнения был выбран турецкий литературный язык. Таким образом, в данной  работе  на материале двух родственных тюркских  языков  был рассмотрен один из важнейших законов в тюркских языках ―  закон гармонии гласных. </w:t>
      </w:r>
    </w:p>
    <w:p w:rsidR="007824F3" w:rsidRDefault="007824F3" w:rsidP="007824F3">
      <w:pPr>
        <w:spacing w:line="360" w:lineRule="auto"/>
        <w:jc w:val="both"/>
        <w:rPr>
          <w:rFonts w:ascii="Times New Roman" w:eastAsia="Times New Roman" w:hAnsi="Times New Roman" w:cs="Times New Roman"/>
          <w:color w:val="000000"/>
          <w:sz w:val="28"/>
          <w:szCs w:val="28"/>
        </w:rPr>
      </w:pPr>
      <w:r w:rsidRPr="00713CD7">
        <w:rPr>
          <w:rFonts w:ascii="Times New Roman" w:hAnsi="Times New Roman" w:cs="Times New Roman"/>
          <w:b/>
          <w:sz w:val="28"/>
          <w:szCs w:val="28"/>
        </w:rPr>
        <w:t>В результате исследования были сделаны следующие наблюдения в области фонологии исследуемых языков</w:t>
      </w:r>
      <w:r>
        <w:rPr>
          <w:rFonts w:ascii="Times New Roman" w:hAnsi="Times New Roman" w:cs="Times New Roman"/>
          <w:sz w:val="28"/>
          <w:szCs w:val="28"/>
        </w:rPr>
        <w:t>: вокализм начального слога богат и в том и другом языках, отмечается сходство вокализма начального и последующих слогов, в начальном слоге каждого из языков  «классическая восьмерка» тюркских гласных. Отмечена так же свойственная этим языкам дифференциация тюркских гласных по следующим признакам: по степени раствора (широкие</w:t>
      </w:r>
      <w:r w:rsidRPr="00713CD7">
        <w:rPr>
          <w:rFonts w:ascii="Times New Roman" w:hAnsi="Times New Roman" w:cs="Times New Roman"/>
          <w:sz w:val="28"/>
          <w:szCs w:val="28"/>
        </w:rPr>
        <w:t>/</w:t>
      </w:r>
      <w:r>
        <w:rPr>
          <w:rFonts w:ascii="Times New Roman" w:hAnsi="Times New Roman" w:cs="Times New Roman"/>
          <w:sz w:val="28"/>
          <w:szCs w:val="28"/>
        </w:rPr>
        <w:t xml:space="preserve">узкие); </w:t>
      </w:r>
      <w:proofErr w:type="spellStart"/>
      <w:r>
        <w:rPr>
          <w:rFonts w:ascii="Times New Roman" w:hAnsi="Times New Roman" w:cs="Times New Roman"/>
          <w:sz w:val="28"/>
          <w:szCs w:val="28"/>
        </w:rPr>
        <w:t>лингвальные</w:t>
      </w:r>
      <w:proofErr w:type="spellEnd"/>
      <w:r>
        <w:rPr>
          <w:rFonts w:ascii="Times New Roman" w:hAnsi="Times New Roman" w:cs="Times New Roman"/>
          <w:sz w:val="28"/>
          <w:szCs w:val="28"/>
        </w:rPr>
        <w:t xml:space="preserve"> различия (</w:t>
      </w:r>
      <w:proofErr w:type="spellStart"/>
      <w:r>
        <w:rPr>
          <w:rFonts w:ascii="Times New Roman" w:hAnsi="Times New Roman" w:cs="Times New Roman"/>
          <w:sz w:val="28"/>
          <w:szCs w:val="28"/>
        </w:rPr>
        <w:t>переднерядные</w:t>
      </w:r>
      <w:proofErr w:type="spellEnd"/>
      <w:r w:rsidRPr="00713CD7">
        <w:rPr>
          <w:rFonts w:ascii="Times New Roman" w:hAnsi="Times New Roman" w:cs="Times New Roman"/>
          <w:sz w:val="28"/>
          <w:szCs w:val="28"/>
        </w:rPr>
        <w:t>/</w:t>
      </w:r>
      <w:proofErr w:type="spellStart"/>
      <w:r>
        <w:rPr>
          <w:rFonts w:ascii="Times New Roman" w:hAnsi="Times New Roman" w:cs="Times New Roman"/>
          <w:sz w:val="28"/>
          <w:szCs w:val="28"/>
        </w:rPr>
        <w:t>заднерядные</w:t>
      </w:r>
      <w:proofErr w:type="spellEnd"/>
      <w:r>
        <w:rPr>
          <w:rFonts w:ascii="Times New Roman" w:hAnsi="Times New Roman" w:cs="Times New Roman"/>
          <w:sz w:val="28"/>
          <w:szCs w:val="28"/>
        </w:rPr>
        <w:t>); по степени участия</w:t>
      </w:r>
      <w:r w:rsidRPr="006E45DF">
        <w:rPr>
          <w:rFonts w:ascii="Times New Roman" w:hAnsi="Times New Roman" w:cs="Times New Roman"/>
          <w:sz w:val="28"/>
          <w:szCs w:val="28"/>
        </w:rPr>
        <w:t>/</w:t>
      </w:r>
      <w:r>
        <w:rPr>
          <w:rFonts w:ascii="Times New Roman" w:hAnsi="Times New Roman" w:cs="Times New Roman"/>
          <w:sz w:val="28"/>
          <w:szCs w:val="28"/>
        </w:rPr>
        <w:t>неучастия губ (губные</w:t>
      </w:r>
      <w:r w:rsidRPr="006E45DF">
        <w:rPr>
          <w:rFonts w:ascii="Times New Roman" w:hAnsi="Times New Roman" w:cs="Times New Roman"/>
          <w:sz w:val="28"/>
          <w:szCs w:val="28"/>
        </w:rPr>
        <w:t>/</w:t>
      </w:r>
      <w:r>
        <w:rPr>
          <w:rFonts w:ascii="Times New Roman" w:hAnsi="Times New Roman" w:cs="Times New Roman"/>
          <w:sz w:val="28"/>
          <w:szCs w:val="28"/>
        </w:rPr>
        <w:t xml:space="preserve">негубные). Подтверждается  действие закона сингармонизма (прогрессивной гармонии гласных): качество гласных </w:t>
      </w:r>
      <w:proofErr w:type="spellStart"/>
      <w:r>
        <w:rPr>
          <w:rFonts w:ascii="Times New Roman" w:hAnsi="Times New Roman" w:cs="Times New Roman"/>
          <w:sz w:val="28"/>
          <w:szCs w:val="28"/>
        </w:rPr>
        <w:t>непервых</w:t>
      </w:r>
      <w:proofErr w:type="spellEnd"/>
      <w:r>
        <w:rPr>
          <w:rFonts w:ascii="Times New Roman" w:hAnsi="Times New Roman" w:cs="Times New Roman"/>
          <w:sz w:val="28"/>
          <w:szCs w:val="28"/>
        </w:rPr>
        <w:t xml:space="preserve"> слогов определяется </w:t>
      </w:r>
      <w:r w:rsidRPr="00985A3C">
        <w:rPr>
          <w:rFonts w:ascii="Times New Roman" w:eastAsia="Times New Roman" w:hAnsi="Times New Roman" w:cs="Times New Roman"/>
          <w:color w:val="000000"/>
          <w:sz w:val="28"/>
          <w:szCs w:val="28"/>
        </w:rPr>
        <w:t>качеством гласного первого или предшествующего слога</w:t>
      </w:r>
      <w:r>
        <w:rPr>
          <w:rFonts w:ascii="Times New Roman" w:eastAsia="Times New Roman" w:hAnsi="Times New Roman" w:cs="Times New Roman"/>
          <w:color w:val="000000"/>
          <w:sz w:val="28"/>
          <w:szCs w:val="28"/>
        </w:rPr>
        <w:t>. Редкость дифтонгов (в татарском языке ложные дифтонги). Наличие полногласия.</w:t>
      </w:r>
    </w:p>
    <w:p w:rsidR="007824F3" w:rsidRDefault="007824F3" w:rsidP="007824F3">
      <w:pPr>
        <w:spacing w:line="360" w:lineRule="auto"/>
        <w:jc w:val="both"/>
        <w:rPr>
          <w:rFonts w:ascii="Times New Roman" w:eastAsia="Times New Roman" w:hAnsi="Times New Roman" w:cs="Times New Roman"/>
          <w:color w:val="000000"/>
          <w:sz w:val="28"/>
          <w:szCs w:val="28"/>
        </w:rPr>
      </w:pPr>
      <w:r w:rsidRPr="00985A3C">
        <w:rPr>
          <w:rFonts w:ascii="Times New Roman" w:eastAsia="Times New Roman" w:hAnsi="Times New Roman" w:cs="Times New Roman"/>
          <w:b/>
          <w:color w:val="000000"/>
          <w:sz w:val="28"/>
          <w:szCs w:val="28"/>
        </w:rPr>
        <w:t>В области морфонологии в проце</w:t>
      </w:r>
      <w:r>
        <w:rPr>
          <w:rFonts w:ascii="Times New Roman" w:eastAsia="Times New Roman" w:hAnsi="Times New Roman" w:cs="Times New Roman"/>
          <w:b/>
          <w:color w:val="000000"/>
          <w:sz w:val="28"/>
          <w:szCs w:val="28"/>
        </w:rPr>
        <w:t>ссе исследования были сделаны след</w:t>
      </w:r>
      <w:r w:rsidRPr="00985A3C">
        <w:rPr>
          <w:rFonts w:ascii="Times New Roman" w:eastAsia="Times New Roman" w:hAnsi="Times New Roman" w:cs="Times New Roman"/>
          <w:b/>
          <w:color w:val="000000"/>
          <w:sz w:val="28"/>
          <w:szCs w:val="28"/>
        </w:rPr>
        <w:t>ующие наблюдения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 отношении обоих языков  можно говорить о развитом сингармонизме, свидетельством тому является небная и губная гармония гласных;  отмечена устойчивость противопоставления долгих и кратких гласных (в татарском языке гласные вторичной долготы). </w:t>
      </w:r>
    </w:p>
    <w:p w:rsidR="00F2329A" w:rsidRPr="00512824" w:rsidRDefault="00F2329A" w:rsidP="00F2329A">
      <w:pPr>
        <w:spacing w:line="360" w:lineRule="auto"/>
        <w:jc w:val="both"/>
        <w:rPr>
          <w:rFonts w:ascii="Times New Roman" w:hAnsi="Times New Roman" w:cs="Times New Roman"/>
          <w:b/>
          <w:sz w:val="28"/>
          <w:szCs w:val="28"/>
        </w:rPr>
      </w:pPr>
      <w:r>
        <w:rPr>
          <w:rFonts w:ascii="Times New Roman" w:hAnsi="Times New Roman" w:cs="Times New Roman"/>
          <w:color w:val="00B050"/>
          <w:sz w:val="32"/>
          <w:szCs w:val="32"/>
        </w:rPr>
        <w:lastRenderedPageBreak/>
        <w:t xml:space="preserve"> </w:t>
      </w:r>
      <w:r w:rsidRPr="00C12122">
        <w:rPr>
          <w:rFonts w:ascii="Times New Roman" w:hAnsi="Times New Roman" w:cs="Times New Roman"/>
          <w:sz w:val="28"/>
          <w:szCs w:val="28"/>
        </w:rPr>
        <w:t>Заметные различия между тюркскими языками, которые могут служить ос</w:t>
      </w:r>
      <w:r>
        <w:rPr>
          <w:rFonts w:ascii="Times New Roman" w:hAnsi="Times New Roman" w:cs="Times New Roman"/>
          <w:sz w:val="28"/>
          <w:szCs w:val="28"/>
        </w:rPr>
        <w:t xml:space="preserve">новой </w:t>
      </w:r>
      <w:r w:rsidRPr="00C12122">
        <w:rPr>
          <w:rFonts w:ascii="Times New Roman" w:hAnsi="Times New Roman" w:cs="Times New Roman"/>
          <w:sz w:val="28"/>
          <w:szCs w:val="28"/>
        </w:rPr>
        <w:t xml:space="preserve"> для их классификации, насчитывают немного языковых признаков, главным образом фонетических и в мень</w:t>
      </w:r>
      <w:r w:rsidR="00BD4B86">
        <w:rPr>
          <w:rFonts w:ascii="Times New Roman" w:hAnsi="Times New Roman" w:cs="Times New Roman"/>
          <w:sz w:val="28"/>
          <w:szCs w:val="28"/>
        </w:rPr>
        <w:t>ш</w:t>
      </w:r>
      <w:r w:rsidRPr="00C12122">
        <w:rPr>
          <w:rFonts w:ascii="Times New Roman" w:hAnsi="Times New Roman" w:cs="Times New Roman"/>
          <w:sz w:val="28"/>
          <w:szCs w:val="28"/>
        </w:rPr>
        <w:t xml:space="preserve">ем числе морфонологических. Под влиянием заимствованной лексики и в соответствии со своими внутренними законами развития вокализм татарского языка развивается по ряду, </w:t>
      </w:r>
      <w:proofErr w:type="spellStart"/>
      <w:r w:rsidRPr="00C12122">
        <w:rPr>
          <w:rFonts w:ascii="Times New Roman" w:hAnsi="Times New Roman" w:cs="Times New Roman"/>
          <w:sz w:val="28"/>
          <w:szCs w:val="28"/>
        </w:rPr>
        <w:t>губности</w:t>
      </w:r>
      <w:proofErr w:type="spellEnd"/>
      <w:r w:rsidRPr="00C12122">
        <w:rPr>
          <w:rFonts w:ascii="Times New Roman" w:hAnsi="Times New Roman" w:cs="Times New Roman"/>
          <w:sz w:val="28"/>
          <w:szCs w:val="28"/>
        </w:rPr>
        <w:t xml:space="preserve"> и подъему. Типологические же изменения, как пишет Н. А.Баскаков</w:t>
      </w:r>
      <w:r>
        <w:rPr>
          <w:rFonts w:ascii="Times New Roman" w:hAnsi="Times New Roman" w:cs="Times New Roman"/>
          <w:sz w:val="28"/>
          <w:szCs w:val="28"/>
        </w:rPr>
        <w:t>,</w:t>
      </w:r>
      <w:r w:rsidRPr="00C12122">
        <w:rPr>
          <w:rFonts w:ascii="Times New Roman" w:hAnsi="Times New Roman" w:cs="Times New Roman"/>
          <w:sz w:val="28"/>
          <w:szCs w:val="28"/>
        </w:rPr>
        <w:t xml:space="preserve"> «проявляются последовательно и относительно единовременно во всех тюркских языках благодаря чрезвычайной структурной близости» [Баскаков,1988,13].</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E72721">
        <w:rPr>
          <w:rFonts w:ascii="Times New Roman" w:hAnsi="Times New Roman" w:cs="Times New Roman"/>
          <w:sz w:val="28"/>
          <w:szCs w:val="28"/>
        </w:rPr>
        <w:t>воеобразие тюркских языков</w:t>
      </w:r>
      <w:r>
        <w:rPr>
          <w:rFonts w:ascii="Times New Roman" w:hAnsi="Times New Roman" w:cs="Times New Roman"/>
          <w:sz w:val="28"/>
          <w:szCs w:val="28"/>
        </w:rPr>
        <w:t xml:space="preserve">, пишет А. М. Щербак, заключается </w:t>
      </w:r>
      <w:r w:rsidRPr="00E72721">
        <w:rPr>
          <w:rFonts w:ascii="Times New Roman" w:hAnsi="Times New Roman" w:cs="Times New Roman"/>
          <w:sz w:val="28"/>
          <w:szCs w:val="28"/>
        </w:rPr>
        <w:t xml:space="preserve">в том, что общие моменты </w:t>
      </w:r>
      <w:r>
        <w:rPr>
          <w:rFonts w:ascii="Times New Roman" w:hAnsi="Times New Roman" w:cs="Times New Roman"/>
          <w:sz w:val="28"/>
          <w:szCs w:val="28"/>
        </w:rPr>
        <w:t>для тех или иных языков, «будучи следствием</w:t>
      </w:r>
      <w:r w:rsidR="000F18D0">
        <w:rPr>
          <w:rFonts w:ascii="Times New Roman" w:hAnsi="Times New Roman" w:cs="Times New Roman"/>
          <w:sz w:val="28"/>
          <w:szCs w:val="28"/>
        </w:rPr>
        <w:t xml:space="preserve">, </w:t>
      </w:r>
      <w:r w:rsidRPr="00E72721">
        <w:rPr>
          <w:rFonts w:ascii="Times New Roman" w:hAnsi="Times New Roman" w:cs="Times New Roman"/>
          <w:sz w:val="28"/>
          <w:szCs w:val="28"/>
        </w:rPr>
        <w:t>имеют в них совершенно иную, чем  в индоевропейских языках природу и что в них все эти общие моменты</w:t>
      </w:r>
      <w:r w:rsidR="000F18D0">
        <w:rPr>
          <w:rFonts w:ascii="Times New Roman" w:hAnsi="Times New Roman" w:cs="Times New Roman"/>
          <w:sz w:val="28"/>
          <w:szCs w:val="28"/>
        </w:rPr>
        <w:t>,</w:t>
      </w:r>
      <w:r w:rsidRPr="00E72721">
        <w:rPr>
          <w:rFonts w:ascii="Times New Roman" w:hAnsi="Times New Roman" w:cs="Times New Roman"/>
          <w:sz w:val="28"/>
          <w:szCs w:val="28"/>
        </w:rPr>
        <w:t xml:space="preserve"> будучи следствием дифференциации одного языка  и вместе с тем результатом многократного влияния  одних тюркских диалектов или языков на другие</w:t>
      </w:r>
      <w:r w:rsidR="000F18D0">
        <w:rPr>
          <w:rFonts w:ascii="Times New Roman" w:hAnsi="Times New Roman" w:cs="Times New Roman"/>
          <w:sz w:val="28"/>
          <w:szCs w:val="28"/>
        </w:rPr>
        <w:t>,</w:t>
      </w:r>
      <w:r w:rsidRPr="00E72721">
        <w:rPr>
          <w:rFonts w:ascii="Times New Roman" w:hAnsi="Times New Roman" w:cs="Times New Roman"/>
          <w:sz w:val="28"/>
          <w:szCs w:val="28"/>
        </w:rPr>
        <w:t xml:space="preserve"> труднее поддаются разграниче</w:t>
      </w:r>
      <w:r>
        <w:rPr>
          <w:rFonts w:ascii="Times New Roman" w:hAnsi="Times New Roman" w:cs="Times New Roman"/>
          <w:sz w:val="28"/>
          <w:szCs w:val="28"/>
        </w:rPr>
        <w:t>нию</w:t>
      </w:r>
      <w:proofErr w:type="gramEnd"/>
      <w:r w:rsidRPr="00512824">
        <w:rPr>
          <w:rFonts w:ascii="Times New Roman" w:hAnsi="Times New Roman" w:cs="Times New Roman"/>
          <w:sz w:val="28"/>
          <w:szCs w:val="28"/>
        </w:rPr>
        <w:t xml:space="preserve"> </w:t>
      </w:r>
      <w:r w:rsidRPr="008A52F8">
        <w:rPr>
          <w:rFonts w:ascii="Times New Roman" w:hAnsi="Times New Roman" w:cs="Times New Roman"/>
          <w:sz w:val="28"/>
          <w:szCs w:val="28"/>
        </w:rPr>
        <w:t>[</w:t>
      </w:r>
      <w:proofErr w:type="gramStart"/>
      <w:r>
        <w:rPr>
          <w:rFonts w:ascii="Times New Roman" w:hAnsi="Times New Roman" w:cs="Times New Roman"/>
          <w:sz w:val="28"/>
          <w:szCs w:val="28"/>
        </w:rPr>
        <w:t xml:space="preserve">Щербак, </w:t>
      </w:r>
      <w:r w:rsidRPr="00512824">
        <w:rPr>
          <w:rFonts w:ascii="Times New Roman" w:hAnsi="Times New Roman" w:cs="Times New Roman"/>
          <w:sz w:val="28"/>
          <w:szCs w:val="28"/>
        </w:rPr>
        <w:t>1970</w:t>
      </w:r>
      <w:r>
        <w:rPr>
          <w:rFonts w:ascii="Times New Roman" w:hAnsi="Times New Roman" w:cs="Times New Roman"/>
          <w:sz w:val="28"/>
          <w:szCs w:val="28"/>
        </w:rPr>
        <w:t>. 17</w:t>
      </w:r>
      <w:r w:rsidRPr="00512824">
        <w:rPr>
          <w:rFonts w:ascii="Times New Roman" w:hAnsi="Times New Roman" w:cs="Times New Roman"/>
          <w:sz w:val="28"/>
          <w:szCs w:val="28"/>
        </w:rPr>
        <w:t>].</w:t>
      </w:r>
      <w:proofErr w:type="gramEnd"/>
    </w:p>
    <w:p w:rsidR="00F2329A" w:rsidRPr="00512824" w:rsidRDefault="00F2329A" w:rsidP="00F2329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Некоторые тюркологи справедливо выступают против злоупотребления тезисом о смешении тюркских языков и диалектов при объяснении затруднительных случаев фонетических изменений и фонетических соответствий. Однако злоупотребление ссылками на смешение столь же неоправданно, как и недооценка роли смешения. </w:t>
      </w:r>
      <w:r w:rsidRPr="00512824">
        <w:rPr>
          <w:rFonts w:ascii="Times New Roman" w:hAnsi="Times New Roman" w:cs="Times New Roman"/>
          <w:sz w:val="28"/>
          <w:szCs w:val="28"/>
        </w:rPr>
        <w:t xml:space="preserve">[ </w:t>
      </w:r>
      <w:r>
        <w:rPr>
          <w:rFonts w:ascii="Times New Roman" w:hAnsi="Times New Roman" w:cs="Times New Roman"/>
          <w:sz w:val="28"/>
          <w:szCs w:val="28"/>
        </w:rPr>
        <w:t>Там же, 17</w:t>
      </w:r>
      <w:r w:rsidRPr="00512824">
        <w:rPr>
          <w:rFonts w:ascii="Times New Roman" w:hAnsi="Times New Roman" w:cs="Times New Roman"/>
          <w:sz w:val="28"/>
          <w:szCs w:val="28"/>
        </w:rPr>
        <w:t>]</w:t>
      </w:r>
      <w:r>
        <w:rPr>
          <w:rFonts w:ascii="Times New Roman" w:hAnsi="Times New Roman" w:cs="Times New Roman"/>
          <w:sz w:val="28"/>
          <w:szCs w:val="28"/>
        </w:rPr>
        <w:t>.</w:t>
      </w:r>
    </w:p>
    <w:p w:rsidR="00F2329A" w:rsidRPr="00B85A7E" w:rsidRDefault="00F2329A" w:rsidP="00F2329A">
      <w:pPr>
        <w:spacing w:line="360" w:lineRule="auto"/>
        <w:jc w:val="both"/>
        <w:rPr>
          <w:rFonts w:ascii="Times New Roman" w:eastAsia="Times New Roman" w:hAnsi="Times New Roman" w:cs="Times New Roman"/>
          <w:color w:val="000000"/>
          <w:sz w:val="28"/>
          <w:szCs w:val="28"/>
        </w:rPr>
      </w:pPr>
    </w:p>
    <w:p w:rsidR="00F2329A" w:rsidRPr="00985A3C" w:rsidRDefault="00F2329A" w:rsidP="00F2329A">
      <w:pPr>
        <w:spacing w:line="360" w:lineRule="auto"/>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p>
    <w:p w:rsidR="009A29AD" w:rsidRPr="009A29AD" w:rsidRDefault="009A29AD" w:rsidP="005F3C5A">
      <w:pPr>
        <w:spacing w:line="360" w:lineRule="auto"/>
        <w:jc w:val="both"/>
        <w:rPr>
          <w:rFonts w:ascii="Times New Roman" w:hAnsi="Times New Roman" w:cs="Times New Roman"/>
          <w:b/>
          <w:sz w:val="28"/>
          <w:szCs w:val="28"/>
        </w:rPr>
      </w:pPr>
    </w:p>
    <w:p w:rsidR="005F3C5A" w:rsidRDefault="005F3C5A" w:rsidP="005F3C5A">
      <w:pPr>
        <w:spacing w:line="360" w:lineRule="auto"/>
        <w:jc w:val="both"/>
        <w:rPr>
          <w:rFonts w:ascii="Times New Roman" w:hAnsi="Times New Roman" w:cs="Times New Roman"/>
          <w:sz w:val="28"/>
          <w:szCs w:val="28"/>
        </w:rPr>
      </w:pPr>
    </w:p>
    <w:p w:rsidR="005F3C5A" w:rsidRDefault="005F3C5A" w:rsidP="005F3C5A">
      <w:pPr>
        <w:spacing w:line="360" w:lineRule="auto"/>
        <w:jc w:val="both"/>
        <w:rPr>
          <w:rFonts w:ascii="Times New Roman" w:hAnsi="Times New Roman" w:cs="Times New Roman"/>
          <w:sz w:val="28"/>
          <w:szCs w:val="28"/>
        </w:rPr>
      </w:pPr>
    </w:p>
    <w:p w:rsidR="005F3C5A" w:rsidRPr="00D21B9A" w:rsidRDefault="005F3C5A" w:rsidP="005F3C5A">
      <w:pPr>
        <w:spacing w:line="360" w:lineRule="auto"/>
        <w:jc w:val="both"/>
        <w:rPr>
          <w:rFonts w:ascii="Times New Roman" w:hAnsi="Times New Roman" w:cs="Times New Roman"/>
          <w:sz w:val="28"/>
          <w:szCs w:val="28"/>
        </w:rPr>
      </w:pPr>
    </w:p>
    <w:p w:rsidR="00D21B9A" w:rsidRPr="00D21B9A" w:rsidRDefault="00D21B9A" w:rsidP="005F3C5A">
      <w:pPr>
        <w:spacing w:line="360" w:lineRule="auto"/>
        <w:jc w:val="both"/>
        <w:rPr>
          <w:rFonts w:ascii="Times New Roman" w:hAnsi="Times New Roman" w:cs="Times New Roman"/>
          <w:sz w:val="28"/>
          <w:szCs w:val="28"/>
        </w:rPr>
      </w:pPr>
    </w:p>
    <w:p w:rsidR="005F3C5A" w:rsidRPr="00BB213D" w:rsidRDefault="005D4201" w:rsidP="005F3C5A">
      <w:pPr>
        <w:shd w:val="clear" w:color="auto" w:fill="FFFFFF"/>
        <w:spacing w:after="0" w:line="240" w:lineRule="auto"/>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w:t>
      </w:r>
      <w:r w:rsidR="00BB213D">
        <w:rPr>
          <w:rFonts w:ascii="Times New Roman" w:eastAsia="Times New Roman" w:hAnsi="Times New Roman" w:cs="Times New Roman"/>
          <w:sz w:val="28"/>
          <w:szCs w:val="28"/>
          <w:bdr w:val="none" w:sz="0" w:space="0" w:color="auto" w:frame="1"/>
        </w:rPr>
        <w:t xml:space="preserve">                 </w:t>
      </w:r>
      <w:r w:rsidR="00BB213D" w:rsidRPr="00BB213D">
        <w:rPr>
          <w:rFonts w:ascii="Times New Roman" w:eastAsia="Times New Roman" w:hAnsi="Times New Roman" w:cs="Times New Roman"/>
          <w:b/>
          <w:sz w:val="28"/>
          <w:szCs w:val="28"/>
          <w:bdr w:val="none" w:sz="0" w:space="0" w:color="auto" w:frame="1"/>
        </w:rPr>
        <w:t>СПИСОК  ИСПОЛЬЗОВАННОЙ ЛИТЕРАТУРЫ</w:t>
      </w:r>
    </w:p>
    <w:p w:rsidR="005F3C5A" w:rsidRPr="00BB213D" w:rsidRDefault="005F3C5A" w:rsidP="005F3C5A">
      <w:pPr>
        <w:shd w:val="clear" w:color="auto" w:fill="FFFFFF"/>
        <w:spacing w:after="0" w:line="240" w:lineRule="auto"/>
        <w:rPr>
          <w:rFonts w:ascii="Times New Roman" w:eastAsia="Times New Roman" w:hAnsi="Times New Roman" w:cs="Times New Roman"/>
          <w:b/>
          <w:sz w:val="28"/>
          <w:szCs w:val="28"/>
          <w:bdr w:val="none" w:sz="0" w:space="0" w:color="auto" w:frame="1"/>
        </w:rPr>
      </w:pPr>
    </w:p>
    <w:p w:rsidR="005F3C5A" w:rsidRDefault="005F3C5A" w:rsidP="005F3C5A">
      <w:pPr>
        <w:shd w:val="clear" w:color="auto" w:fill="FFFFFF"/>
        <w:spacing w:after="0" w:line="240" w:lineRule="auto"/>
        <w:rPr>
          <w:rFonts w:ascii="Times New Roman" w:eastAsia="Times New Roman" w:hAnsi="Times New Roman" w:cs="Times New Roman"/>
          <w:sz w:val="28"/>
          <w:szCs w:val="28"/>
          <w:bdr w:val="none" w:sz="0" w:space="0" w:color="auto" w:frame="1"/>
        </w:rPr>
      </w:pPr>
    </w:p>
    <w:p w:rsidR="005F3C5A" w:rsidRPr="005D4201" w:rsidRDefault="005F3C5A" w:rsidP="005F3C5A">
      <w:pPr>
        <w:pStyle w:val="a6"/>
        <w:numPr>
          <w:ilvl w:val="0"/>
          <w:numId w:val="1"/>
        </w:numPr>
        <w:spacing w:line="360" w:lineRule="auto"/>
        <w:jc w:val="both"/>
        <w:rPr>
          <w:rFonts w:ascii="Times New Roman" w:hAnsi="Times New Roman" w:cs="Times New Roman"/>
          <w:sz w:val="28"/>
          <w:szCs w:val="28"/>
        </w:rPr>
      </w:pPr>
      <w:proofErr w:type="spellStart"/>
      <w:r w:rsidRPr="005D4201">
        <w:rPr>
          <w:rFonts w:ascii="Times New Roman" w:hAnsi="Times New Roman" w:cs="Times New Roman"/>
          <w:i/>
          <w:sz w:val="28"/>
          <w:szCs w:val="28"/>
        </w:rPr>
        <w:t>Аврутина</w:t>
      </w:r>
      <w:proofErr w:type="spellEnd"/>
      <w:r w:rsidRPr="005D4201">
        <w:rPr>
          <w:rFonts w:ascii="Times New Roman" w:hAnsi="Times New Roman" w:cs="Times New Roman"/>
          <w:i/>
          <w:sz w:val="28"/>
          <w:szCs w:val="28"/>
        </w:rPr>
        <w:t xml:space="preserve"> А. С.</w:t>
      </w:r>
      <w:r w:rsidRPr="005D4201">
        <w:rPr>
          <w:rFonts w:ascii="Times New Roman" w:hAnsi="Times New Roman" w:cs="Times New Roman"/>
          <w:sz w:val="28"/>
          <w:szCs w:val="28"/>
        </w:rPr>
        <w:t xml:space="preserve"> Древнетюркские рунические памятники</w:t>
      </w:r>
      <w:proofErr w:type="gramStart"/>
      <w:r w:rsidRPr="005D4201">
        <w:rPr>
          <w:rFonts w:ascii="Times New Roman" w:hAnsi="Times New Roman" w:cs="Times New Roman"/>
          <w:sz w:val="28"/>
          <w:szCs w:val="28"/>
        </w:rPr>
        <w:t xml:space="preserve"> :</w:t>
      </w:r>
      <w:proofErr w:type="gramEnd"/>
      <w:r w:rsidRPr="005D4201">
        <w:rPr>
          <w:rFonts w:ascii="Times New Roman" w:hAnsi="Times New Roman" w:cs="Times New Roman"/>
          <w:sz w:val="28"/>
          <w:szCs w:val="28"/>
        </w:rPr>
        <w:t xml:space="preserve"> система письма и фонологическая реконструкция / А. С. </w:t>
      </w:r>
      <w:proofErr w:type="spellStart"/>
      <w:r w:rsidRPr="005D4201">
        <w:rPr>
          <w:rFonts w:ascii="Times New Roman" w:hAnsi="Times New Roman" w:cs="Times New Roman"/>
          <w:sz w:val="28"/>
          <w:szCs w:val="28"/>
        </w:rPr>
        <w:t>Аврутина</w:t>
      </w:r>
      <w:proofErr w:type="spellEnd"/>
      <w:r w:rsidRPr="005D4201">
        <w:rPr>
          <w:rFonts w:ascii="Times New Roman" w:hAnsi="Times New Roman" w:cs="Times New Roman"/>
          <w:sz w:val="28"/>
          <w:szCs w:val="28"/>
        </w:rPr>
        <w:t>. — Москва</w:t>
      </w:r>
      <w:proofErr w:type="gramStart"/>
      <w:r w:rsidRPr="005D4201">
        <w:rPr>
          <w:rFonts w:ascii="Times New Roman" w:hAnsi="Times New Roman" w:cs="Times New Roman"/>
          <w:sz w:val="28"/>
          <w:szCs w:val="28"/>
        </w:rPr>
        <w:t xml:space="preserve"> :</w:t>
      </w:r>
      <w:proofErr w:type="gramEnd"/>
      <w:r w:rsidRPr="005D4201">
        <w:rPr>
          <w:rFonts w:ascii="Times New Roman" w:hAnsi="Times New Roman" w:cs="Times New Roman"/>
          <w:sz w:val="28"/>
          <w:szCs w:val="28"/>
        </w:rPr>
        <w:t xml:space="preserve"> URSS </w:t>
      </w:r>
      <w:proofErr w:type="spellStart"/>
      <w:r w:rsidRPr="005D4201">
        <w:rPr>
          <w:rFonts w:ascii="Times New Roman" w:hAnsi="Times New Roman" w:cs="Times New Roman"/>
          <w:sz w:val="28"/>
          <w:szCs w:val="28"/>
        </w:rPr>
        <w:t>Едиториал</w:t>
      </w:r>
      <w:proofErr w:type="spellEnd"/>
      <w:r w:rsidRPr="005D4201">
        <w:rPr>
          <w:rFonts w:ascii="Times New Roman" w:hAnsi="Times New Roman" w:cs="Times New Roman"/>
          <w:sz w:val="28"/>
          <w:szCs w:val="28"/>
        </w:rPr>
        <w:t xml:space="preserve"> УРСС. </w:t>
      </w:r>
      <w:r w:rsidR="002C760E">
        <w:rPr>
          <w:rFonts w:ascii="Times New Roman" w:hAnsi="Times New Roman" w:cs="Times New Roman"/>
          <w:sz w:val="28"/>
          <w:szCs w:val="28"/>
        </w:rPr>
        <w:t>2011</w:t>
      </w:r>
      <w:r w:rsidRPr="005D4201">
        <w:rPr>
          <w:rFonts w:ascii="Times New Roman" w:hAnsi="Times New Roman" w:cs="Times New Roman"/>
          <w:sz w:val="28"/>
          <w:szCs w:val="28"/>
        </w:rPr>
        <w:t xml:space="preserve"> — 134 с.</w:t>
      </w:r>
    </w:p>
    <w:p w:rsidR="005F3C5A" w:rsidRDefault="005F3C5A" w:rsidP="005F3C5A">
      <w:pPr>
        <w:pStyle w:val="a6"/>
        <w:numPr>
          <w:ilvl w:val="0"/>
          <w:numId w:val="1"/>
        </w:numPr>
        <w:shd w:val="clear" w:color="auto" w:fill="FFFFFF"/>
        <w:spacing w:after="0" w:line="360" w:lineRule="auto"/>
        <w:jc w:val="both"/>
        <w:rPr>
          <w:rFonts w:ascii="Times New Roman" w:eastAsia="Times New Roman" w:hAnsi="Times New Roman" w:cs="Times New Roman"/>
          <w:sz w:val="28"/>
          <w:szCs w:val="28"/>
        </w:rPr>
      </w:pPr>
      <w:r w:rsidRPr="00BE3CF3">
        <w:rPr>
          <w:rFonts w:ascii="Times New Roman" w:eastAsia="Times New Roman" w:hAnsi="Times New Roman" w:cs="Times New Roman"/>
          <w:sz w:val="28"/>
          <w:szCs w:val="28"/>
          <w:bdr w:val="none" w:sz="0" w:space="0" w:color="auto" w:frame="1"/>
        </w:rPr>
        <w:t xml:space="preserve"> </w:t>
      </w:r>
      <w:r>
        <w:rPr>
          <w:rFonts w:ascii="Times New Roman" w:hAnsi="Times New Roman" w:cs="Times New Roman"/>
          <w:sz w:val="28"/>
          <w:szCs w:val="28"/>
          <w:shd w:val="clear" w:color="auto" w:fill="FFFFFF"/>
        </w:rPr>
        <w:t xml:space="preserve"> </w:t>
      </w:r>
      <w:proofErr w:type="spellStart"/>
      <w:r>
        <w:rPr>
          <w:rStyle w:val="a4"/>
          <w:rFonts w:ascii="Times New Roman" w:hAnsi="Times New Roman" w:cs="Times New Roman"/>
          <w:bCs/>
          <w:sz w:val="28"/>
          <w:szCs w:val="28"/>
          <w:shd w:val="clear" w:color="auto" w:fill="FFFFFF"/>
        </w:rPr>
        <w:t>Аврутина</w:t>
      </w:r>
      <w:proofErr w:type="spellEnd"/>
      <w:r>
        <w:rPr>
          <w:rFonts w:ascii="Times New Roman" w:hAnsi="Times New Roman" w:cs="Times New Roman"/>
          <w:sz w:val="28"/>
          <w:szCs w:val="28"/>
          <w:shd w:val="clear" w:color="auto" w:fill="FFFFFF"/>
        </w:rPr>
        <w:t xml:space="preserve">, </w:t>
      </w:r>
      <w:r>
        <w:rPr>
          <w:rStyle w:val="a4"/>
          <w:rFonts w:ascii="Times New Roman" w:hAnsi="Times New Roman" w:cs="Times New Roman"/>
          <w:bCs/>
          <w:sz w:val="28"/>
          <w:szCs w:val="28"/>
          <w:shd w:val="clear" w:color="auto" w:fill="FFFFFF"/>
        </w:rPr>
        <w:t>А</w:t>
      </w:r>
      <w:r>
        <w:rPr>
          <w:rFonts w:ascii="Times New Roman" w:hAnsi="Times New Roman" w:cs="Times New Roman"/>
          <w:sz w:val="28"/>
          <w:szCs w:val="28"/>
          <w:shd w:val="clear" w:color="auto" w:fill="FFFFFF"/>
        </w:rPr>
        <w:t>.</w:t>
      </w:r>
      <w:r w:rsidRPr="009009E6">
        <w:rPr>
          <w:rFonts w:ascii="Times New Roman" w:hAnsi="Times New Roman" w:cs="Times New Roman"/>
          <w:i/>
          <w:sz w:val="28"/>
          <w:szCs w:val="28"/>
          <w:shd w:val="clear" w:color="auto" w:fill="FFFFFF"/>
        </w:rPr>
        <w:t>С.</w:t>
      </w:r>
      <w:r>
        <w:rPr>
          <w:rFonts w:ascii="Times New Roman" w:hAnsi="Times New Roman" w:cs="Times New Roman"/>
          <w:sz w:val="28"/>
          <w:szCs w:val="28"/>
          <w:shd w:val="clear" w:color="auto" w:fill="FFFFFF"/>
        </w:rPr>
        <w:t xml:space="preserve"> Фонология и морфонология современного турецкого языка [Текст]</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учебное пособие / А. С. </w:t>
      </w:r>
      <w:proofErr w:type="spellStart"/>
      <w:r>
        <w:rPr>
          <w:rFonts w:ascii="Times New Roman" w:hAnsi="Times New Roman" w:cs="Times New Roman"/>
          <w:sz w:val="28"/>
          <w:szCs w:val="28"/>
          <w:shd w:val="clear" w:color="auto" w:fill="FFFFFF"/>
        </w:rPr>
        <w:t>Аврутина</w:t>
      </w:r>
      <w:proofErr w:type="spellEnd"/>
      <w:r>
        <w:rPr>
          <w:rFonts w:ascii="Times New Roman" w:hAnsi="Times New Roman" w:cs="Times New Roman"/>
          <w:sz w:val="28"/>
          <w:szCs w:val="28"/>
          <w:shd w:val="clear" w:color="auto" w:fill="FFFFFF"/>
        </w:rPr>
        <w:t xml:space="preserve">,  В. Г. </w:t>
      </w:r>
      <w:proofErr w:type="spellStart"/>
      <w:r>
        <w:rPr>
          <w:rFonts w:ascii="Times New Roman" w:hAnsi="Times New Roman" w:cs="Times New Roman"/>
          <w:sz w:val="28"/>
          <w:szCs w:val="28"/>
          <w:shd w:val="clear" w:color="auto" w:fill="FFFFFF"/>
        </w:rPr>
        <w:t>Гузев</w:t>
      </w:r>
      <w:proofErr w:type="spellEnd"/>
      <w:r>
        <w:rPr>
          <w:rFonts w:ascii="Times New Roman" w:hAnsi="Times New Roman" w:cs="Times New Roman"/>
          <w:sz w:val="28"/>
          <w:szCs w:val="28"/>
          <w:shd w:val="clear" w:color="auto" w:fill="FFFFFF"/>
        </w:rPr>
        <w:t xml:space="preserve">; Санкт-Петербургский </w:t>
      </w:r>
      <w:proofErr w:type="spellStart"/>
      <w:r>
        <w:rPr>
          <w:rFonts w:ascii="Times New Roman" w:hAnsi="Times New Roman" w:cs="Times New Roman"/>
          <w:sz w:val="28"/>
          <w:szCs w:val="28"/>
          <w:shd w:val="clear" w:color="auto" w:fill="FFFFFF"/>
        </w:rPr>
        <w:t>гос</w:t>
      </w:r>
      <w:proofErr w:type="spellEnd"/>
      <w:r>
        <w:rPr>
          <w:rFonts w:ascii="Times New Roman" w:hAnsi="Times New Roman" w:cs="Times New Roman"/>
          <w:sz w:val="28"/>
          <w:szCs w:val="28"/>
          <w:shd w:val="clear" w:color="auto" w:fill="FFFFFF"/>
        </w:rPr>
        <w:t xml:space="preserve">. ун-т. - Санкт-Петербург: Изд-во Санкт-Петербургского </w:t>
      </w:r>
      <w:proofErr w:type="spellStart"/>
      <w:r>
        <w:rPr>
          <w:rFonts w:ascii="Times New Roman" w:hAnsi="Times New Roman" w:cs="Times New Roman"/>
          <w:sz w:val="28"/>
          <w:szCs w:val="28"/>
          <w:shd w:val="clear" w:color="auto" w:fill="FFFFFF"/>
        </w:rPr>
        <w:t>гос</w:t>
      </w:r>
      <w:proofErr w:type="spellEnd"/>
      <w:r>
        <w:rPr>
          <w:rFonts w:ascii="Times New Roman" w:hAnsi="Times New Roman" w:cs="Times New Roman"/>
          <w:sz w:val="28"/>
          <w:szCs w:val="28"/>
          <w:shd w:val="clear" w:color="auto" w:fill="FFFFFF"/>
        </w:rPr>
        <w:t>. ун-та, cop.</w:t>
      </w:r>
      <w:r w:rsidR="002C760E">
        <w:rPr>
          <w:rFonts w:ascii="Times New Roman" w:hAnsi="Times New Roman" w:cs="Times New Roman"/>
          <w:sz w:val="28"/>
          <w:szCs w:val="28"/>
          <w:shd w:val="clear" w:color="auto" w:fill="FFFFFF"/>
        </w:rPr>
        <w:t>2014</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BE3CF3">
        <w:rPr>
          <w:rFonts w:ascii="Times New Roman" w:eastAsia="Times New Roman" w:hAnsi="Times New Roman" w:cs="Times New Roman"/>
          <w:sz w:val="28"/>
          <w:szCs w:val="28"/>
          <w:bdr w:val="none" w:sz="0" w:space="0" w:color="auto" w:frame="1"/>
        </w:rPr>
        <w:t xml:space="preserve"> </w:t>
      </w:r>
      <w:r>
        <w:rPr>
          <w:rFonts w:ascii="Times New Roman" w:hAnsi="Times New Roman" w:cs="Times New Roman"/>
          <w:sz w:val="28"/>
          <w:szCs w:val="28"/>
          <w:shd w:val="clear" w:color="auto" w:fill="FFFFFF"/>
        </w:rPr>
        <w:t xml:space="preserve">78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w:t>
      </w:r>
    </w:p>
    <w:p w:rsidR="005F3C5A" w:rsidRPr="0085227C" w:rsidRDefault="005F3C5A" w:rsidP="005F3C5A">
      <w:pPr>
        <w:pStyle w:val="a6"/>
        <w:numPr>
          <w:ilvl w:val="0"/>
          <w:numId w:val="1"/>
        </w:numPr>
        <w:shd w:val="clear" w:color="auto" w:fill="FFFFFF"/>
        <w:spacing w:after="0" w:line="360" w:lineRule="auto"/>
        <w:jc w:val="both"/>
        <w:rPr>
          <w:rFonts w:ascii="Times New Roman" w:eastAsia="Times New Roman" w:hAnsi="Times New Roman" w:cs="Times New Roman"/>
          <w:i/>
          <w:sz w:val="28"/>
          <w:szCs w:val="28"/>
        </w:rPr>
      </w:pPr>
      <w:r w:rsidRPr="00BE3CF3">
        <w:rPr>
          <w:rFonts w:ascii="Times New Roman" w:eastAsia="Times New Roman" w:hAnsi="Times New Roman" w:cs="Times New Roman"/>
          <w:sz w:val="28"/>
          <w:szCs w:val="28"/>
          <w:bdr w:val="none" w:sz="0" w:space="0" w:color="auto" w:frame="1"/>
        </w:rPr>
        <w:t xml:space="preserve"> </w:t>
      </w:r>
      <w:r w:rsidRPr="00BE3CF3">
        <w:rPr>
          <w:rStyle w:val="a4"/>
          <w:rFonts w:ascii="Times New Roman" w:hAnsi="Times New Roman" w:cs="Times New Roman"/>
          <w:bCs/>
          <w:sz w:val="28"/>
          <w:szCs w:val="28"/>
          <w:shd w:val="clear" w:color="auto" w:fill="FFFFFF"/>
        </w:rPr>
        <w:t xml:space="preserve"> </w:t>
      </w:r>
      <w:proofErr w:type="spellStart"/>
      <w:r w:rsidRPr="00BE3CF3">
        <w:rPr>
          <w:rStyle w:val="a4"/>
          <w:rFonts w:ascii="Times New Roman" w:hAnsi="Times New Roman" w:cs="Times New Roman"/>
          <w:bCs/>
          <w:sz w:val="28"/>
          <w:szCs w:val="28"/>
          <w:shd w:val="clear" w:color="auto" w:fill="FFFFFF"/>
        </w:rPr>
        <w:t>Аврутина</w:t>
      </w:r>
      <w:proofErr w:type="spellEnd"/>
      <w:r w:rsidRPr="00BE3CF3">
        <w:rPr>
          <w:rStyle w:val="a4"/>
          <w:rFonts w:ascii="Times New Roman" w:hAnsi="Times New Roman" w:cs="Times New Roman"/>
          <w:bCs/>
          <w:sz w:val="28"/>
          <w:szCs w:val="28"/>
          <w:shd w:val="clear" w:color="auto" w:fill="FFFFFF"/>
        </w:rPr>
        <w:t xml:space="preserve"> А.С. </w:t>
      </w:r>
      <w:r w:rsidRPr="0085227C">
        <w:rPr>
          <w:rStyle w:val="a4"/>
          <w:rFonts w:ascii="Times New Roman" w:hAnsi="Times New Roman" w:cs="Times New Roman"/>
          <w:bCs/>
          <w:i w:val="0"/>
          <w:sz w:val="28"/>
          <w:szCs w:val="28"/>
          <w:shd w:val="clear" w:color="auto" w:fill="FFFFFF"/>
        </w:rPr>
        <w:t>Сравнительно-историческая фонология в европейском тюрком языкознании // Вестник Череповецкого государ</w:t>
      </w:r>
      <w:r>
        <w:rPr>
          <w:rStyle w:val="a4"/>
          <w:rFonts w:ascii="Times New Roman" w:hAnsi="Times New Roman" w:cs="Times New Roman"/>
          <w:bCs/>
          <w:i w:val="0"/>
          <w:sz w:val="28"/>
          <w:szCs w:val="28"/>
          <w:shd w:val="clear" w:color="auto" w:fill="FFFFFF"/>
        </w:rPr>
        <w:t xml:space="preserve">ственного университета, </w:t>
      </w:r>
      <w:r w:rsidRPr="00351460">
        <w:rPr>
          <w:rStyle w:val="a4"/>
          <w:rFonts w:ascii="Times New Roman" w:hAnsi="Times New Roman" w:cs="Times New Roman"/>
          <w:bCs/>
          <w:i w:val="0"/>
          <w:sz w:val="28"/>
          <w:szCs w:val="28"/>
          <w:shd w:val="clear" w:color="auto" w:fill="FFFFFF"/>
        </w:rPr>
        <w:t xml:space="preserve">№5. </w:t>
      </w:r>
      <w:r w:rsidRPr="00351460">
        <w:rPr>
          <w:rFonts w:ascii="Times New Roman" w:hAnsi="Times New Roman" w:cs="Times New Roman"/>
          <w:sz w:val="28"/>
          <w:szCs w:val="28"/>
        </w:rPr>
        <w:t>―</w:t>
      </w:r>
      <w:r w:rsidR="002C760E">
        <w:rPr>
          <w:rFonts w:ascii="Times New Roman" w:hAnsi="Times New Roman" w:cs="Times New Roman"/>
          <w:sz w:val="28"/>
          <w:szCs w:val="28"/>
        </w:rPr>
        <w:t>2016.</w:t>
      </w:r>
    </w:p>
    <w:p w:rsidR="005F3C5A" w:rsidRPr="00BE3CF3" w:rsidRDefault="005F3C5A" w:rsidP="005F3C5A">
      <w:pPr>
        <w:pStyle w:val="a6"/>
        <w:numPr>
          <w:ilvl w:val="0"/>
          <w:numId w:val="1"/>
        </w:num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BE3CF3">
        <w:rPr>
          <w:rFonts w:ascii="Times New Roman" w:hAnsi="Times New Roman" w:cs="Times New Roman"/>
          <w:sz w:val="28"/>
          <w:szCs w:val="28"/>
        </w:rPr>
        <w:t xml:space="preserve"> </w:t>
      </w:r>
      <w:proofErr w:type="spellStart"/>
      <w:r w:rsidRPr="00BE3CF3">
        <w:rPr>
          <w:rFonts w:ascii="Times New Roman" w:hAnsi="Times New Roman" w:cs="Times New Roman"/>
          <w:i/>
          <w:sz w:val="28"/>
          <w:szCs w:val="28"/>
        </w:rPr>
        <w:t>А</w:t>
      </w:r>
      <w:r>
        <w:rPr>
          <w:rFonts w:ascii="Times New Roman" w:hAnsi="Times New Roman" w:cs="Times New Roman"/>
          <w:i/>
          <w:sz w:val="28"/>
          <w:szCs w:val="28"/>
        </w:rPr>
        <w:t>ндрамонова</w:t>
      </w:r>
      <w:proofErr w:type="spellEnd"/>
      <w:r>
        <w:rPr>
          <w:rFonts w:ascii="Times New Roman" w:hAnsi="Times New Roman" w:cs="Times New Roman"/>
          <w:i/>
          <w:sz w:val="28"/>
          <w:szCs w:val="28"/>
        </w:rPr>
        <w:t xml:space="preserve"> Н.А., Байрамова Л.К.</w:t>
      </w:r>
      <w:r w:rsidRPr="00BE3CF3">
        <w:rPr>
          <w:rFonts w:ascii="Times New Roman" w:hAnsi="Times New Roman" w:cs="Times New Roman"/>
          <w:i/>
          <w:sz w:val="28"/>
          <w:szCs w:val="28"/>
        </w:rPr>
        <w:t xml:space="preserve"> </w:t>
      </w:r>
      <w:r w:rsidRPr="00BE3CF3">
        <w:rPr>
          <w:rFonts w:ascii="Times New Roman" w:hAnsi="Times New Roman" w:cs="Times New Roman"/>
          <w:sz w:val="28"/>
          <w:szCs w:val="28"/>
        </w:rPr>
        <w:t>Богородицкий В.А. — Ка</w:t>
      </w:r>
      <w:r>
        <w:rPr>
          <w:rFonts w:ascii="Times New Roman" w:hAnsi="Times New Roman" w:cs="Times New Roman"/>
          <w:sz w:val="28"/>
          <w:szCs w:val="28"/>
        </w:rPr>
        <w:t>зань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Казан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н-та,</w:t>
      </w:r>
      <w:r w:rsidR="002C760E">
        <w:rPr>
          <w:rFonts w:ascii="Times New Roman" w:hAnsi="Times New Roman" w:cs="Times New Roman"/>
          <w:sz w:val="28"/>
          <w:szCs w:val="28"/>
        </w:rPr>
        <w:t>1981</w:t>
      </w:r>
      <w:r>
        <w:rPr>
          <w:rFonts w:ascii="Times New Roman" w:hAnsi="Times New Roman" w:cs="Times New Roman"/>
          <w:sz w:val="28"/>
          <w:szCs w:val="28"/>
        </w:rPr>
        <w:t xml:space="preserve"> ―</w:t>
      </w:r>
      <w:r w:rsidRPr="00BE3CF3">
        <w:rPr>
          <w:rFonts w:ascii="Times New Roman" w:hAnsi="Times New Roman" w:cs="Times New Roman"/>
          <w:sz w:val="28"/>
          <w:szCs w:val="28"/>
        </w:rPr>
        <w:t xml:space="preserve"> 88 с. </w:t>
      </w:r>
    </w:p>
    <w:p w:rsidR="005F3C5A" w:rsidRPr="0014652B" w:rsidRDefault="005F3C5A" w:rsidP="005F3C5A">
      <w:pPr>
        <w:pStyle w:val="a6"/>
        <w:numPr>
          <w:ilvl w:val="0"/>
          <w:numId w:val="1"/>
        </w:numPr>
        <w:shd w:val="clear" w:color="auto" w:fill="FFFFFF"/>
        <w:spacing w:after="0" w:line="360" w:lineRule="auto"/>
        <w:jc w:val="both"/>
        <w:rPr>
          <w:rFonts w:ascii="Times New Roman" w:eastAsia="Times New Roman" w:hAnsi="Times New Roman" w:cs="Times New Roman"/>
          <w:sz w:val="28"/>
          <w:szCs w:val="28"/>
        </w:rPr>
      </w:pPr>
      <w:proofErr w:type="spellStart"/>
      <w:r w:rsidRPr="00BE3CF3">
        <w:rPr>
          <w:rFonts w:ascii="Times New Roman" w:eastAsia="Times New Roman" w:hAnsi="Times New Roman" w:cs="Times New Roman"/>
          <w:i/>
          <w:sz w:val="28"/>
          <w:szCs w:val="28"/>
          <w:bdr w:val="none" w:sz="0" w:space="0" w:color="auto" w:frame="1"/>
        </w:rPr>
        <w:t>Айляров</w:t>
      </w:r>
      <w:proofErr w:type="spellEnd"/>
      <w:r w:rsidRPr="00BE3CF3">
        <w:rPr>
          <w:rFonts w:ascii="Times New Roman" w:eastAsia="Times New Roman" w:hAnsi="Times New Roman" w:cs="Times New Roman"/>
          <w:i/>
          <w:sz w:val="28"/>
          <w:szCs w:val="28"/>
          <w:bdr w:val="none" w:sz="0" w:space="0" w:color="auto" w:frame="1"/>
        </w:rPr>
        <w:t xml:space="preserve"> Ш.С</w:t>
      </w:r>
      <w:r w:rsidRPr="00BE3CF3">
        <w:rPr>
          <w:rFonts w:ascii="Times New Roman" w:eastAsia="Times New Roman" w:hAnsi="Times New Roman" w:cs="Times New Roman"/>
          <w:sz w:val="28"/>
          <w:szCs w:val="28"/>
          <w:bdr w:val="none" w:sz="0" w:space="0" w:color="auto" w:frame="1"/>
        </w:rPr>
        <w:t>. Вопросы сингармонизма в современном турецком языке</w:t>
      </w:r>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Автореф</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дис</w:t>
      </w:r>
      <w:proofErr w:type="spellEnd"/>
      <w:r>
        <w:rPr>
          <w:rFonts w:ascii="Times New Roman" w:eastAsia="Times New Roman" w:hAnsi="Times New Roman" w:cs="Times New Roman"/>
          <w:sz w:val="28"/>
          <w:szCs w:val="28"/>
          <w:bdr w:val="none" w:sz="0" w:space="0" w:color="auto" w:frame="1"/>
        </w:rPr>
        <w:t xml:space="preserve">. на </w:t>
      </w:r>
      <w:proofErr w:type="spellStart"/>
      <w:r>
        <w:rPr>
          <w:rFonts w:ascii="Times New Roman" w:eastAsia="Times New Roman" w:hAnsi="Times New Roman" w:cs="Times New Roman"/>
          <w:sz w:val="28"/>
          <w:szCs w:val="28"/>
          <w:bdr w:val="none" w:sz="0" w:space="0" w:color="auto" w:frame="1"/>
        </w:rPr>
        <w:t>соиск</w:t>
      </w:r>
      <w:proofErr w:type="spellEnd"/>
      <w:r>
        <w:rPr>
          <w:rFonts w:ascii="Times New Roman" w:eastAsia="Times New Roman" w:hAnsi="Times New Roman" w:cs="Times New Roman"/>
          <w:sz w:val="28"/>
          <w:szCs w:val="28"/>
          <w:bdr w:val="none" w:sz="0" w:space="0" w:color="auto" w:frame="1"/>
        </w:rPr>
        <w:t>. учен</w:t>
      </w:r>
      <w:proofErr w:type="gramStart"/>
      <w:r>
        <w:rPr>
          <w:rFonts w:ascii="Times New Roman" w:eastAsia="Times New Roman" w:hAnsi="Times New Roman" w:cs="Times New Roman"/>
          <w:sz w:val="28"/>
          <w:szCs w:val="28"/>
          <w:bdr w:val="none" w:sz="0" w:space="0" w:color="auto" w:frame="1"/>
        </w:rPr>
        <w:t>.</w:t>
      </w:r>
      <w:proofErr w:type="gramEnd"/>
      <w:r>
        <w:rPr>
          <w:rFonts w:ascii="Times New Roman" w:eastAsia="Times New Roman" w:hAnsi="Times New Roman" w:cs="Times New Roman"/>
          <w:sz w:val="28"/>
          <w:szCs w:val="28"/>
          <w:bdr w:val="none" w:sz="0" w:space="0" w:color="auto" w:frame="1"/>
        </w:rPr>
        <w:t xml:space="preserve"> </w:t>
      </w:r>
      <w:proofErr w:type="gramStart"/>
      <w:r w:rsidRPr="00BE3CF3">
        <w:rPr>
          <w:rFonts w:ascii="Times New Roman" w:eastAsia="Times New Roman" w:hAnsi="Times New Roman" w:cs="Times New Roman"/>
          <w:sz w:val="28"/>
          <w:szCs w:val="28"/>
          <w:bdr w:val="none" w:sz="0" w:space="0" w:color="auto" w:frame="1"/>
        </w:rPr>
        <w:t>с</w:t>
      </w:r>
      <w:proofErr w:type="gramEnd"/>
      <w:r w:rsidRPr="00BE3CF3">
        <w:rPr>
          <w:rFonts w:ascii="Times New Roman" w:eastAsia="Times New Roman" w:hAnsi="Times New Roman" w:cs="Times New Roman"/>
          <w:sz w:val="28"/>
          <w:szCs w:val="28"/>
          <w:bdr w:val="none" w:sz="0" w:space="0" w:color="auto" w:frame="1"/>
        </w:rPr>
        <w:t xml:space="preserve">тепени канд. </w:t>
      </w:r>
      <w:proofErr w:type="spellStart"/>
      <w:r w:rsidRPr="00BE3CF3">
        <w:rPr>
          <w:rFonts w:ascii="Times New Roman" w:eastAsia="Times New Roman" w:hAnsi="Times New Roman" w:cs="Times New Roman"/>
          <w:sz w:val="28"/>
          <w:szCs w:val="28"/>
          <w:bdr w:val="none" w:sz="0" w:space="0" w:color="auto" w:frame="1"/>
        </w:rPr>
        <w:t>филол</w:t>
      </w:r>
      <w:proofErr w:type="spellEnd"/>
      <w:r w:rsidRPr="00BE3CF3">
        <w:rPr>
          <w:rFonts w:ascii="Times New Roman" w:eastAsia="Times New Roman" w:hAnsi="Times New Roman" w:cs="Times New Roman"/>
          <w:sz w:val="28"/>
          <w:szCs w:val="28"/>
          <w:bdr w:val="none" w:sz="0" w:space="0" w:color="auto" w:frame="1"/>
        </w:rPr>
        <w:t xml:space="preserve">. наук : (10.02.06) / </w:t>
      </w:r>
      <w:proofErr w:type="spellStart"/>
      <w:r w:rsidRPr="00BE3CF3">
        <w:rPr>
          <w:rFonts w:ascii="Times New Roman" w:eastAsia="Times New Roman" w:hAnsi="Times New Roman" w:cs="Times New Roman"/>
          <w:sz w:val="28"/>
          <w:szCs w:val="28"/>
          <w:bdr w:val="none" w:sz="0" w:space="0" w:color="auto" w:frame="1"/>
        </w:rPr>
        <w:t>Ин-т</w:t>
      </w:r>
      <w:proofErr w:type="spellEnd"/>
      <w:r w:rsidRPr="00BE3CF3">
        <w:rPr>
          <w:rFonts w:ascii="Times New Roman" w:eastAsia="Times New Roman" w:hAnsi="Times New Roman" w:cs="Times New Roman"/>
          <w:sz w:val="28"/>
          <w:szCs w:val="28"/>
          <w:bdr w:val="none" w:sz="0" w:space="0" w:color="auto" w:frame="1"/>
        </w:rPr>
        <w:t xml:space="preserve"> Азии и</w:t>
      </w:r>
      <w:r>
        <w:rPr>
          <w:rFonts w:ascii="Times New Roman" w:eastAsia="Times New Roman" w:hAnsi="Times New Roman" w:cs="Times New Roman"/>
          <w:sz w:val="28"/>
          <w:szCs w:val="28"/>
          <w:bdr w:val="none" w:sz="0" w:space="0" w:color="auto" w:frame="1"/>
        </w:rPr>
        <w:t xml:space="preserve"> Африки при МГУ. ― Москва</w:t>
      </w:r>
      <w:proofErr w:type="gramStart"/>
      <w:r>
        <w:rPr>
          <w:rFonts w:ascii="Times New Roman" w:eastAsia="Times New Roman" w:hAnsi="Times New Roman" w:cs="Times New Roman"/>
          <w:sz w:val="28"/>
          <w:szCs w:val="28"/>
          <w:bdr w:val="none" w:sz="0" w:space="0" w:color="auto" w:frame="1"/>
        </w:rPr>
        <w:t xml:space="preserve"> :</w:t>
      </w:r>
      <w:proofErr w:type="gramEnd"/>
      <w:r>
        <w:rPr>
          <w:rFonts w:ascii="Times New Roman" w:eastAsia="Times New Roman" w:hAnsi="Times New Roman" w:cs="Times New Roman"/>
          <w:sz w:val="28"/>
          <w:szCs w:val="28"/>
          <w:bdr w:val="none" w:sz="0" w:space="0" w:color="auto" w:frame="1"/>
        </w:rPr>
        <w:t xml:space="preserve"> </w:t>
      </w:r>
      <w:r w:rsidR="002C760E">
        <w:rPr>
          <w:rFonts w:ascii="Times New Roman" w:eastAsia="Times New Roman" w:hAnsi="Times New Roman" w:cs="Times New Roman"/>
          <w:sz w:val="28"/>
          <w:szCs w:val="28"/>
          <w:bdr w:val="none" w:sz="0" w:space="0" w:color="auto" w:frame="1"/>
        </w:rPr>
        <w:t>1974</w:t>
      </w:r>
      <w:r>
        <w:rPr>
          <w:rFonts w:ascii="Times New Roman" w:hAnsi="Times New Roman" w:cs="Times New Roman"/>
          <w:sz w:val="28"/>
          <w:szCs w:val="28"/>
        </w:rPr>
        <w:t>―</w:t>
      </w:r>
      <w:r w:rsidRPr="00BE3CF3">
        <w:rPr>
          <w:rFonts w:ascii="Times New Roman" w:eastAsia="Times New Roman" w:hAnsi="Times New Roman" w:cs="Times New Roman"/>
          <w:sz w:val="28"/>
          <w:szCs w:val="28"/>
          <w:bdr w:val="none" w:sz="0" w:space="0" w:color="auto" w:frame="1"/>
        </w:rPr>
        <w:t xml:space="preserve"> 26</w:t>
      </w:r>
      <w:r>
        <w:rPr>
          <w:rFonts w:ascii="Times New Roman" w:eastAsia="Times New Roman" w:hAnsi="Times New Roman" w:cs="Times New Roman"/>
          <w:sz w:val="28"/>
          <w:szCs w:val="28"/>
          <w:bdr w:val="none" w:sz="0" w:space="0" w:color="auto" w:frame="1"/>
        </w:rPr>
        <w:t xml:space="preserve"> с.</w:t>
      </w:r>
      <w:r w:rsidRPr="00BE3CF3">
        <w:rPr>
          <w:rFonts w:ascii="Times New Roman" w:eastAsia="Times New Roman" w:hAnsi="Times New Roman" w:cs="Times New Roman"/>
          <w:sz w:val="28"/>
          <w:szCs w:val="28"/>
          <w:bdr w:val="none" w:sz="0" w:space="0" w:color="auto" w:frame="1"/>
        </w:rPr>
        <w:t xml:space="preserve"> </w:t>
      </w:r>
    </w:p>
    <w:p w:rsidR="005F3C5A" w:rsidRPr="0014652B" w:rsidRDefault="005F3C5A" w:rsidP="005F3C5A">
      <w:pPr>
        <w:pStyle w:val="a6"/>
        <w:numPr>
          <w:ilvl w:val="0"/>
          <w:numId w:val="1"/>
        </w:numPr>
        <w:spacing w:line="360" w:lineRule="auto"/>
        <w:jc w:val="both"/>
        <w:rPr>
          <w:b/>
        </w:rPr>
      </w:pPr>
      <w:proofErr w:type="spellStart"/>
      <w:r w:rsidRPr="005934A1">
        <w:rPr>
          <w:rFonts w:ascii="Times New Roman" w:hAnsi="Times New Roman" w:cs="Times New Roman"/>
          <w:i/>
          <w:sz w:val="28"/>
          <w:szCs w:val="28"/>
        </w:rPr>
        <w:t>Ахметьянов</w:t>
      </w:r>
      <w:proofErr w:type="spellEnd"/>
      <w:r w:rsidRPr="005934A1">
        <w:rPr>
          <w:rFonts w:ascii="Times New Roman" w:hAnsi="Times New Roman" w:cs="Times New Roman"/>
          <w:i/>
          <w:sz w:val="28"/>
          <w:szCs w:val="28"/>
        </w:rPr>
        <w:t xml:space="preserve"> Р.Г</w:t>
      </w:r>
      <w:r w:rsidRPr="009009E6">
        <w:rPr>
          <w:rFonts w:ascii="Times New Roman" w:hAnsi="Times New Roman" w:cs="Times New Roman"/>
          <w:sz w:val="28"/>
          <w:szCs w:val="28"/>
        </w:rPr>
        <w:t>.</w:t>
      </w:r>
      <w:r w:rsidRPr="0014652B">
        <w:rPr>
          <w:rFonts w:ascii="Times New Roman" w:hAnsi="Times New Roman" w:cs="Times New Roman"/>
          <w:sz w:val="28"/>
          <w:szCs w:val="28"/>
        </w:rPr>
        <w:t xml:space="preserve"> Сравнительное исследование </w:t>
      </w:r>
      <w:proofErr w:type="spellStart"/>
      <w:r w:rsidRPr="0014652B">
        <w:rPr>
          <w:rFonts w:ascii="Times New Roman" w:hAnsi="Times New Roman" w:cs="Times New Roman"/>
          <w:sz w:val="28"/>
          <w:szCs w:val="28"/>
        </w:rPr>
        <w:t>тарского</w:t>
      </w:r>
      <w:proofErr w:type="spellEnd"/>
      <w:r w:rsidRPr="0014652B">
        <w:rPr>
          <w:rFonts w:ascii="Times New Roman" w:hAnsi="Times New Roman" w:cs="Times New Roman"/>
          <w:sz w:val="28"/>
          <w:szCs w:val="28"/>
        </w:rPr>
        <w:t xml:space="preserve"> и чувашского языков М.</w:t>
      </w:r>
      <w:proofErr w:type="gramStart"/>
      <w:r>
        <w:rPr>
          <w:rFonts w:ascii="Times New Roman" w:hAnsi="Times New Roman" w:cs="Times New Roman"/>
          <w:sz w:val="28"/>
          <w:szCs w:val="28"/>
        </w:rPr>
        <w:t xml:space="preserve"> </w:t>
      </w:r>
      <w:r w:rsidRPr="0014652B">
        <w:rPr>
          <w:rFonts w:ascii="Times New Roman" w:hAnsi="Times New Roman" w:cs="Times New Roman"/>
          <w:sz w:val="28"/>
          <w:szCs w:val="28"/>
        </w:rPr>
        <w:t>:</w:t>
      </w:r>
      <w:proofErr w:type="gramEnd"/>
      <w:r>
        <w:rPr>
          <w:rFonts w:ascii="Times New Roman" w:hAnsi="Times New Roman" w:cs="Times New Roman"/>
          <w:sz w:val="28"/>
          <w:szCs w:val="28"/>
        </w:rPr>
        <w:t xml:space="preserve"> Наука. </w:t>
      </w:r>
      <w:r w:rsidR="002C760E">
        <w:rPr>
          <w:rFonts w:ascii="Times New Roman" w:hAnsi="Times New Roman" w:cs="Times New Roman"/>
          <w:sz w:val="28"/>
          <w:szCs w:val="28"/>
        </w:rPr>
        <w:t>1978</w:t>
      </w:r>
      <w:r>
        <w:rPr>
          <w:rFonts w:ascii="Times New Roman" w:hAnsi="Times New Roman" w:cs="Times New Roman"/>
          <w:sz w:val="28"/>
          <w:szCs w:val="28"/>
        </w:rPr>
        <w:t>―</w:t>
      </w:r>
      <w:r w:rsidRPr="0014652B">
        <w:rPr>
          <w:rFonts w:ascii="Times New Roman" w:hAnsi="Times New Roman" w:cs="Times New Roman"/>
          <w:sz w:val="28"/>
          <w:szCs w:val="28"/>
        </w:rPr>
        <w:t xml:space="preserve"> 248 с.</w:t>
      </w:r>
    </w:p>
    <w:p w:rsidR="005F3C5A" w:rsidRPr="00C704E3" w:rsidRDefault="005F3C5A" w:rsidP="005F3C5A">
      <w:pPr>
        <w:pStyle w:val="a6"/>
        <w:numPr>
          <w:ilvl w:val="0"/>
          <w:numId w:val="1"/>
        </w:numPr>
        <w:shd w:val="clear" w:color="auto" w:fill="FFFFFF"/>
        <w:spacing w:after="0" w:line="360" w:lineRule="auto"/>
        <w:jc w:val="both"/>
        <w:rPr>
          <w:rStyle w:val="exldetailsdisplayval"/>
        </w:rPr>
      </w:pPr>
      <w:proofErr w:type="spellStart"/>
      <w:r w:rsidRPr="002C760E">
        <w:rPr>
          <w:rStyle w:val="exldetailsdisplayval"/>
          <w:rFonts w:ascii="Times New Roman" w:hAnsi="Times New Roman" w:cs="Times New Roman"/>
          <w:i/>
          <w:sz w:val="28"/>
          <w:szCs w:val="28"/>
          <w:bdr w:val="none" w:sz="0" w:space="0" w:color="auto" w:frame="1"/>
        </w:rPr>
        <w:t>Байчура</w:t>
      </w:r>
      <w:proofErr w:type="spellEnd"/>
      <w:r w:rsidRPr="002C760E">
        <w:rPr>
          <w:rStyle w:val="exldetailsdisplayval"/>
          <w:rFonts w:ascii="Times New Roman" w:hAnsi="Times New Roman" w:cs="Times New Roman"/>
          <w:i/>
          <w:sz w:val="28"/>
          <w:szCs w:val="28"/>
          <w:bdr w:val="none" w:sz="0" w:space="0" w:color="auto" w:frame="1"/>
        </w:rPr>
        <w:t xml:space="preserve"> У.Ш.</w:t>
      </w:r>
      <w:r w:rsidR="002C760E">
        <w:rPr>
          <w:rStyle w:val="exldetailsdisplayval"/>
          <w:rFonts w:ascii="Times New Roman" w:hAnsi="Times New Roman" w:cs="Times New Roman"/>
          <w:sz w:val="28"/>
          <w:szCs w:val="28"/>
          <w:bdr w:val="none" w:sz="0" w:space="0" w:color="auto" w:frame="1"/>
        </w:rPr>
        <w:t xml:space="preserve"> </w:t>
      </w:r>
      <w:r>
        <w:rPr>
          <w:rStyle w:val="exldetailsdisplayval"/>
          <w:rFonts w:ascii="Times New Roman" w:hAnsi="Times New Roman" w:cs="Times New Roman"/>
          <w:sz w:val="28"/>
          <w:szCs w:val="28"/>
          <w:bdr w:val="none" w:sz="0" w:space="0" w:color="auto" w:frame="1"/>
        </w:rPr>
        <w:t xml:space="preserve"> Звуковой строй татарского языка</w:t>
      </w:r>
      <w:proofErr w:type="gramStart"/>
      <w:r>
        <w:rPr>
          <w:rStyle w:val="exldetailsdisplayval"/>
          <w:rFonts w:ascii="Times New Roman" w:hAnsi="Times New Roman" w:cs="Times New Roman"/>
          <w:sz w:val="28"/>
          <w:szCs w:val="28"/>
          <w:bdr w:val="none" w:sz="0" w:space="0" w:color="auto" w:frame="1"/>
        </w:rPr>
        <w:t xml:space="preserve"> :</w:t>
      </w:r>
      <w:proofErr w:type="gramEnd"/>
      <w:r>
        <w:rPr>
          <w:rStyle w:val="exldetailsdisplayval"/>
          <w:rFonts w:ascii="Times New Roman" w:hAnsi="Times New Roman" w:cs="Times New Roman"/>
          <w:sz w:val="28"/>
          <w:szCs w:val="28"/>
          <w:bdr w:val="none" w:sz="0" w:space="0" w:color="auto" w:frame="1"/>
        </w:rPr>
        <w:t xml:space="preserve"> </w:t>
      </w:r>
      <w:proofErr w:type="spellStart"/>
      <w:r>
        <w:rPr>
          <w:rStyle w:val="exldetailsdisplayval"/>
          <w:rFonts w:ascii="Times New Roman" w:hAnsi="Times New Roman" w:cs="Times New Roman"/>
          <w:sz w:val="28"/>
          <w:szCs w:val="28"/>
          <w:bdr w:val="none" w:sz="0" w:space="0" w:color="auto" w:frame="1"/>
        </w:rPr>
        <w:t>Эксперим</w:t>
      </w:r>
      <w:proofErr w:type="spellEnd"/>
      <w:r>
        <w:rPr>
          <w:rStyle w:val="exldetailsdisplayval"/>
          <w:rFonts w:ascii="Times New Roman" w:hAnsi="Times New Roman" w:cs="Times New Roman"/>
          <w:sz w:val="28"/>
          <w:szCs w:val="28"/>
          <w:bdr w:val="none" w:sz="0" w:space="0" w:color="auto" w:frame="1"/>
        </w:rPr>
        <w:t xml:space="preserve">.- </w:t>
      </w:r>
      <w:proofErr w:type="spellStart"/>
      <w:r>
        <w:rPr>
          <w:rStyle w:val="exldetailsdisplayval"/>
          <w:rFonts w:ascii="Times New Roman" w:hAnsi="Times New Roman" w:cs="Times New Roman"/>
          <w:sz w:val="28"/>
          <w:szCs w:val="28"/>
          <w:bdr w:val="none" w:sz="0" w:space="0" w:color="auto" w:frame="1"/>
        </w:rPr>
        <w:t>фонет</w:t>
      </w:r>
      <w:proofErr w:type="spellEnd"/>
      <w:r>
        <w:rPr>
          <w:rStyle w:val="exldetailsdisplayval"/>
          <w:rFonts w:ascii="Times New Roman" w:hAnsi="Times New Roman" w:cs="Times New Roman"/>
          <w:sz w:val="28"/>
          <w:szCs w:val="28"/>
          <w:bdr w:val="none" w:sz="0" w:space="0" w:color="auto" w:frame="1"/>
        </w:rPr>
        <w:t>. очерк</w:t>
      </w:r>
      <w:proofErr w:type="gramStart"/>
      <w:r>
        <w:rPr>
          <w:rStyle w:val="exldetailsdisplayval"/>
          <w:rFonts w:ascii="Times New Roman" w:hAnsi="Times New Roman" w:cs="Times New Roman"/>
          <w:sz w:val="28"/>
          <w:szCs w:val="28"/>
          <w:bdr w:val="none" w:sz="0" w:space="0" w:color="auto" w:frame="1"/>
        </w:rPr>
        <w:t xml:space="preserve"> :</w:t>
      </w:r>
      <w:proofErr w:type="gramEnd"/>
      <w:r>
        <w:rPr>
          <w:rStyle w:val="exldetailsdisplayval"/>
          <w:rFonts w:ascii="Times New Roman" w:hAnsi="Times New Roman" w:cs="Times New Roman"/>
          <w:sz w:val="28"/>
          <w:szCs w:val="28"/>
          <w:bdr w:val="none" w:sz="0" w:space="0" w:color="auto" w:frame="1"/>
        </w:rPr>
        <w:t xml:space="preserve"> [Ч. 1] — Казань</w:t>
      </w:r>
      <w:proofErr w:type="gramStart"/>
      <w:r>
        <w:rPr>
          <w:rStyle w:val="exldetailsdisplayval"/>
          <w:rFonts w:ascii="Times New Roman" w:hAnsi="Times New Roman" w:cs="Times New Roman"/>
          <w:sz w:val="28"/>
          <w:szCs w:val="28"/>
          <w:bdr w:val="none" w:sz="0" w:space="0" w:color="auto" w:frame="1"/>
        </w:rPr>
        <w:t xml:space="preserve"> :</w:t>
      </w:r>
      <w:proofErr w:type="gramEnd"/>
      <w:r>
        <w:rPr>
          <w:rStyle w:val="exldetailsdisplayval"/>
          <w:rFonts w:ascii="Times New Roman" w:hAnsi="Times New Roman" w:cs="Times New Roman"/>
          <w:sz w:val="28"/>
          <w:szCs w:val="28"/>
          <w:bdr w:val="none" w:sz="0" w:space="0" w:color="auto" w:frame="1"/>
        </w:rPr>
        <w:t xml:space="preserve"> Изд-во Казан</w:t>
      </w:r>
      <w:proofErr w:type="gramStart"/>
      <w:r>
        <w:rPr>
          <w:rStyle w:val="exldetailsdisplayval"/>
          <w:rFonts w:ascii="Times New Roman" w:hAnsi="Times New Roman" w:cs="Times New Roman"/>
          <w:sz w:val="28"/>
          <w:szCs w:val="28"/>
          <w:bdr w:val="none" w:sz="0" w:space="0" w:color="auto" w:frame="1"/>
        </w:rPr>
        <w:t>.</w:t>
      </w:r>
      <w:proofErr w:type="gramEnd"/>
      <w:r>
        <w:rPr>
          <w:rStyle w:val="exldetailsdisplayval"/>
          <w:rFonts w:ascii="Times New Roman" w:hAnsi="Times New Roman" w:cs="Times New Roman"/>
          <w:sz w:val="28"/>
          <w:szCs w:val="28"/>
          <w:bdr w:val="none" w:sz="0" w:space="0" w:color="auto" w:frame="1"/>
        </w:rPr>
        <w:t xml:space="preserve"> </w:t>
      </w:r>
      <w:proofErr w:type="gramStart"/>
      <w:r>
        <w:rPr>
          <w:rStyle w:val="exldetailsdisplayval"/>
          <w:rFonts w:ascii="Times New Roman" w:hAnsi="Times New Roman" w:cs="Times New Roman"/>
          <w:sz w:val="28"/>
          <w:szCs w:val="28"/>
          <w:bdr w:val="none" w:sz="0" w:space="0" w:color="auto" w:frame="1"/>
        </w:rPr>
        <w:t>у</w:t>
      </w:r>
      <w:proofErr w:type="gramEnd"/>
      <w:r>
        <w:rPr>
          <w:rStyle w:val="exldetailsdisplayval"/>
          <w:rFonts w:ascii="Times New Roman" w:hAnsi="Times New Roman" w:cs="Times New Roman"/>
          <w:sz w:val="28"/>
          <w:szCs w:val="28"/>
          <w:bdr w:val="none" w:sz="0" w:space="0" w:color="auto" w:frame="1"/>
        </w:rPr>
        <w:t>н-та, 1959.</w:t>
      </w:r>
    </w:p>
    <w:p w:rsidR="005F3C5A" w:rsidRPr="00141242" w:rsidRDefault="005F3C5A" w:rsidP="005F3C5A">
      <w:pPr>
        <w:pStyle w:val="aa"/>
        <w:numPr>
          <w:ilvl w:val="0"/>
          <w:numId w:val="1"/>
        </w:numPr>
        <w:spacing w:line="360" w:lineRule="auto"/>
        <w:jc w:val="both"/>
        <w:rPr>
          <w:color w:val="000000"/>
          <w:sz w:val="28"/>
          <w:szCs w:val="28"/>
        </w:rPr>
      </w:pPr>
      <w:r>
        <w:rPr>
          <w:rStyle w:val="exldetailsdisplayval"/>
          <w:sz w:val="28"/>
          <w:szCs w:val="28"/>
          <w:bdr w:val="none" w:sz="0" w:space="0" w:color="auto" w:frame="1"/>
        </w:rPr>
        <w:t xml:space="preserve"> </w:t>
      </w:r>
      <w:r w:rsidRPr="008A1878">
        <w:rPr>
          <w:rStyle w:val="exldetailsdisplayval"/>
          <w:i/>
          <w:sz w:val="28"/>
          <w:szCs w:val="28"/>
          <w:bdr w:val="none" w:sz="0" w:space="0" w:color="auto" w:frame="1"/>
        </w:rPr>
        <w:t>Баскаков Н.А.</w:t>
      </w:r>
      <w:r>
        <w:rPr>
          <w:rStyle w:val="exldetailsdisplayval"/>
          <w:sz w:val="28"/>
          <w:szCs w:val="28"/>
          <w:bdr w:val="none" w:sz="0" w:space="0" w:color="auto" w:frame="1"/>
        </w:rPr>
        <w:t xml:space="preserve"> </w:t>
      </w:r>
      <w:r w:rsidRPr="00467AE9">
        <w:rPr>
          <w:bCs/>
          <w:color w:val="000000"/>
          <w:sz w:val="28"/>
          <w:szCs w:val="28"/>
        </w:rPr>
        <w:t>К вопросу о классификации тюркских языков</w:t>
      </w:r>
      <w:r>
        <w:rPr>
          <w:bCs/>
          <w:color w:val="000000"/>
          <w:sz w:val="28"/>
          <w:szCs w:val="28"/>
        </w:rPr>
        <w:t xml:space="preserve"> </w:t>
      </w:r>
      <w:r w:rsidRPr="00467AE9">
        <w:rPr>
          <w:color w:val="000000"/>
          <w:sz w:val="28"/>
          <w:szCs w:val="28"/>
        </w:rPr>
        <w:t>Известия АН СССР. Отделение литературы и язы</w:t>
      </w:r>
      <w:r>
        <w:rPr>
          <w:color w:val="000000"/>
          <w:sz w:val="28"/>
          <w:szCs w:val="28"/>
        </w:rPr>
        <w:t xml:space="preserve">ка. - Т. XI. </w:t>
      </w:r>
      <w:proofErr w:type="spellStart"/>
      <w:r>
        <w:rPr>
          <w:color w:val="000000"/>
          <w:sz w:val="28"/>
          <w:szCs w:val="28"/>
        </w:rPr>
        <w:t>Вып</w:t>
      </w:r>
      <w:proofErr w:type="spellEnd"/>
      <w:r>
        <w:rPr>
          <w:color w:val="000000"/>
          <w:sz w:val="28"/>
          <w:szCs w:val="28"/>
        </w:rPr>
        <w:t xml:space="preserve">. 2. </w:t>
      </w:r>
      <w:r>
        <w:rPr>
          <w:sz w:val="28"/>
          <w:szCs w:val="28"/>
        </w:rPr>
        <w:t>―</w:t>
      </w:r>
      <w:r>
        <w:rPr>
          <w:color w:val="000000"/>
          <w:sz w:val="28"/>
          <w:szCs w:val="28"/>
        </w:rPr>
        <w:t xml:space="preserve">М.: </w:t>
      </w:r>
      <w:r w:rsidR="002C760E">
        <w:rPr>
          <w:color w:val="000000"/>
          <w:sz w:val="28"/>
          <w:szCs w:val="28"/>
        </w:rPr>
        <w:t>1952</w:t>
      </w:r>
      <w:r w:rsidRPr="00BE3CF3">
        <w:rPr>
          <w:sz w:val="28"/>
          <w:szCs w:val="28"/>
          <w:bdr w:val="none" w:sz="0" w:space="0" w:color="auto" w:frame="1"/>
        </w:rPr>
        <w:t>―</w:t>
      </w:r>
      <w:r>
        <w:rPr>
          <w:color w:val="000000"/>
          <w:sz w:val="28"/>
          <w:szCs w:val="28"/>
        </w:rPr>
        <w:t xml:space="preserve"> 121-134 с.</w:t>
      </w:r>
    </w:p>
    <w:p w:rsidR="005F3C5A" w:rsidRPr="00736E12" w:rsidRDefault="005F3C5A" w:rsidP="005F3C5A">
      <w:pPr>
        <w:pStyle w:val="a6"/>
        <w:numPr>
          <w:ilvl w:val="0"/>
          <w:numId w:val="1"/>
        </w:numPr>
        <w:spacing w:line="360" w:lineRule="auto"/>
        <w:jc w:val="both"/>
        <w:rPr>
          <w:rFonts w:ascii="Times New Roman" w:hAnsi="Times New Roman" w:cs="Times New Roman"/>
          <w:sz w:val="28"/>
          <w:szCs w:val="28"/>
        </w:rPr>
      </w:pPr>
      <w:r w:rsidRPr="00141242">
        <w:rPr>
          <w:rFonts w:ascii="Times New Roman" w:hAnsi="Times New Roman" w:cs="Times New Roman"/>
          <w:sz w:val="28"/>
          <w:szCs w:val="28"/>
        </w:rPr>
        <w:t xml:space="preserve"> </w:t>
      </w:r>
      <w:r w:rsidRPr="00141242">
        <w:rPr>
          <w:rFonts w:ascii="Times New Roman" w:hAnsi="Times New Roman" w:cs="Times New Roman"/>
          <w:i/>
          <w:sz w:val="28"/>
          <w:szCs w:val="28"/>
        </w:rPr>
        <w:t>Баскаков Н.А</w:t>
      </w:r>
      <w:r w:rsidRPr="00141242">
        <w:rPr>
          <w:rFonts w:ascii="Times New Roman" w:hAnsi="Times New Roman" w:cs="Times New Roman"/>
          <w:sz w:val="28"/>
          <w:szCs w:val="28"/>
        </w:rPr>
        <w:t xml:space="preserve"> О подготовке диалектологического атласа тюркских языков советского союза. / Вопросы языкознания № 3 / Н.З. Гаджиева, Л. А. Покровская,</w:t>
      </w:r>
      <w:proofErr w:type="gramStart"/>
      <w:r w:rsidRPr="00141242">
        <w:rPr>
          <w:rFonts w:ascii="Times New Roman" w:hAnsi="Times New Roman" w:cs="Times New Roman"/>
          <w:sz w:val="28"/>
          <w:szCs w:val="28"/>
        </w:rPr>
        <w:t xml:space="preserve"> .</w:t>
      </w:r>
      <w:proofErr w:type="gramEnd"/>
      <w:r w:rsidRPr="00141242">
        <w:rPr>
          <w:rFonts w:ascii="Times New Roman" w:hAnsi="Times New Roman" w:cs="Times New Roman"/>
          <w:sz w:val="28"/>
          <w:szCs w:val="28"/>
        </w:rPr>
        <w:t xml:space="preserve"> Э.В. </w:t>
      </w:r>
      <w:proofErr w:type="spellStart"/>
      <w:r w:rsidRPr="00141242">
        <w:rPr>
          <w:rFonts w:ascii="Times New Roman" w:hAnsi="Times New Roman" w:cs="Times New Roman"/>
          <w:sz w:val="28"/>
          <w:szCs w:val="28"/>
        </w:rPr>
        <w:t>Севортян</w:t>
      </w:r>
      <w:proofErr w:type="spellEnd"/>
      <w:r w:rsidRPr="00141242">
        <w:rPr>
          <w:rFonts w:ascii="Times New Roman" w:hAnsi="Times New Roman" w:cs="Times New Roman"/>
          <w:sz w:val="28"/>
          <w:szCs w:val="28"/>
        </w:rPr>
        <w:t>.: М.: Наука</w:t>
      </w:r>
      <w:r w:rsidR="002C760E">
        <w:rPr>
          <w:rFonts w:ascii="Times New Roman" w:hAnsi="Times New Roman" w:cs="Times New Roman"/>
          <w:sz w:val="28"/>
          <w:szCs w:val="28"/>
        </w:rPr>
        <w:t>, 1966.</w:t>
      </w:r>
      <w:r w:rsidRPr="00141242">
        <w:rPr>
          <w:rFonts w:ascii="Times New Roman" w:hAnsi="Times New Roman" w:cs="Times New Roman"/>
          <w:sz w:val="28"/>
          <w:szCs w:val="28"/>
        </w:rPr>
        <w:t xml:space="preserve"> ― 3-20</w:t>
      </w:r>
      <w:r w:rsidRPr="00736E12">
        <w:rPr>
          <w:rFonts w:ascii="Times New Roman" w:hAnsi="Times New Roman" w:cs="Times New Roman"/>
          <w:sz w:val="28"/>
          <w:szCs w:val="28"/>
        </w:rPr>
        <w:t xml:space="preserve"> </w:t>
      </w:r>
      <w:r w:rsidRPr="00141242">
        <w:rPr>
          <w:rFonts w:ascii="Times New Roman" w:hAnsi="Times New Roman" w:cs="Times New Roman"/>
          <w:sz w:val="28"/>
          <w:szCs w:val="28"/>
          <w:lang w:val="en-US"/>
        </w:rPr>
        <w:t>c</w:t>
      </w:r>
      <w:r w:rsidRPr="00736E12">
        <w:rPr>
          <w:rFonts w:ascii="Times New Roman" w:hAnsi="Times New Roman" w:cs="Times New Roman"/>
          <w:sz w:val="28"/>
          <w:szCs w:val="28"/>
        </w:rPr>
        <w:t>.</w:t>
      </w:r>
    </w:p>
    <w:p w:rsidR="005F3C5A" w:rsidRPr="00AF5412" w:rsidRDefault="005F3C5A" w:rsidP="005F3C5A">
      <w:pPr>
        <w:pStyle w:val="aa"/>
        <w:numPr>
          <w:ilvl w:val="0"/>
          <w:numId w:val="1"/>
        </w:numPr>
        <w:spacing w:line="360" w:lineRule="auto"/>
        <w:jc w:val="both"/>
        <w:rPr>
          <w:rStyle w:val="exldetailsdisplayval"/>
          <w:sz w:val="28"/>
          <w:szCs w:val="28"/>
        </w:rPr>
      </w:pPr>
      <w:r w:rsidRPr="00AF5412">
        <w:rPr>
          <w:sz w:val="28"/>
          <w:szCs w:val="28"/>
        </w:rPr>
        <w:t xml:space="preserve"> Алтайская семья языков и её изучение / отв. ред. Е. А. Поцелуевский; </w:t>
      </w:r>
      <w:proofErr w:type="spellStart"/>
      <w:r w:rsidRPr="00AF5412">
        <w:rPr>
          <w:sz w:val="28"/>
          <w:szCs w:val="28"/>
        </w:rPr>
        <w:t>Ин-т</w:t>
      </w:r>
      <w:proofErr w:type="spellEnd"/>
      <w:r w:rsidRPr="00AF5412">
        <w:rPr>
          <w:sz w:val="28"/>
          <w:szCs w:val="28"/>
        </w:rPr>
        <w:t xml:space="preserve"> языкознания АН СССР. М.: Наука, </w:t>
      </w:r>
      <w:r w:rsidR="002C760E">
        <w:rPr>
          <w:sz w:val="28"/>
          <w:szCs w:val="28"/>
        </w:rPr>
        <w:t>1981</w:t>
      </w:r>
      <w:r w:rsidRPr="00AF5412">
        <w:rPr>
          <w:sz w:val="28"/>
          <w:szCs w:val="28"/>
          <w:bdr w:val="none" w:sz="0" w:space="0" w:color="auto" w:frame="1"/>
        </w:rPr>
        <w:t>―</w:t>
      </w:r>
      <w:r w:rsidRPr="00AF5412">
        <w:rPr>
          <w:sz w:val="28"/>
          <w:szCs w:val="28"/>
        </w:rPr>
        <w:t xml:space="preserve"> 136 </w:t>
      </w:r>
      <w:proofErr w:type="gramStart"/>
      <w:r w:rsidRPr="00AF5412">
        <w:rPr>
          <w:sz w:val="28"/>
          <w:szCs w:val="28"/>
        </w:rPr>
        <w:t>с</w:t>
      </w:r>
      <w:proofErr w:type="gramEnd"/>
      <w:r w:rsidRPr="00AF5412">
        <w:rPr>
          <w:sz w:val="28"/>
          <w:szCs w:val="28"/>
        </w:rPr>
        <w:t>.</w:t>
      </w:r>
      <w:r w:rsidRPr="00AF5412">
        <w:rPr>
          <w:rStyle w:val="exldetailsdisplayval"/>
          <w:b/>
          <w:sz w:val="28"/>
          <w:szCs w:val="28"/>
          <w:bdr w:val="none" w:sz="0" w:space="0" w:color="auto" w:frame="1"/>
        </w:rPr>
        <w:t xml:space="preserve"> </w:t>
      </w:r>
    </w:p>
    <w:p w:rsidR="005F3C5A" w:rsidRPr="00AF5412" w:rsidRDefault="005F3C5A" w:rsidP="005F3C5A">
      <w:pPr>
        <w:pStyle w:val="a6"/>
        <w:numPr>
          <w:ilvl w:val="0"/>
          <w:numId w:val="1"/>
        </w:numPr>
        <w:shd w:val="clear" w:color="auto" w:fill="FFFFFF"/>
        <w:spacing w:after="0" w:line="360" w:lineRule="auto"/>
        <w:jc w:val="both"/>
      </w:pPr>
      <w:r w:rsidRPr="00AF5412">
        <w:rPr>
          <w:sz w:val="28"/>
          <w:szCs w:val="28"/>
        </w:rPr>
        <w:lastRenderedPageBreak/>
        <w:t xml:space="preserve"> </w:t>
      </w:r>
      <w:r w:rsidRPr="00AF5412">
        <w:rPr>
          <w:rStyle w:val="exldetailsdisplayval"/>
          <w:rFonts w:ascii="Times New Roman" w:hAnsi="Times New Roman" w:cs="Times New Roman"/>
          <w:i/>
          <w:sz w:val="28"/>
          <w:szCs w:val="28"/>
          <w:bdr w:val="none" w:sz="0" w:space="0" w:color="auto" w:frame="1"/>
        </w:rPr>
        <w:t>Баскаков Н.А</w:t>
      </w:r>
      <w:r w:rsidRPr="00AF5412">
        <w:rPr>
          <w:rStyle w:val="exldetailsdisplayval"/>
          <w:rFonts w:ascii="Times New Roman" w:hAnsi="Times New Roman" w:cs="Times New Roman"/>
          <w:sz w:val="28"/>
          <w:szCs w:val="28"/>
          <w:bdr w:val="none" w:sz="0" w:space="0" w:color="auto" w:frame="1"/>
        </w:rPr>
        <w:t xml:space="preserve">. </w:t>
      </w:r>
      <w:r w:rsidRPr="00AF5412">
        <w:rPr>
          <w:rFonts w:ascii="Times New Roman" w:hAnsi="Times New Roman" w:cs="Times New Roman"/>
          <w:sz w:val="28"/>
          <w:szCs w:val="28"/>
        </w:rPr>
        <w:t>Историко-типологическая фонология тюркских языков / Отв</w:t>
      </w:r>
      <w:proofErr w:type="gramStart"/>
      <w:r w:rsidRPr="00AF5412">
        <w:rPr>
          <w:rFonts w:ascii="Times New Roman" w:hAnsi="Times New Roman" w:cs="Times New Roman"/>
          <w:sz w:val="28"/>
          <w:szCs w:val="28"/>
        </w:rPr>
        <w:t>.р</w:t>
      </w:r>
      <w:proofErr w:type="gramEnd"/>
      <w:r w:rsidRPr="00AF5412">
        <w:rPr>
          <w:rFonts w:ascii="Times New Roman" w:hAnsi="Times New Roman" w:cs="Times New Roman"/>
          <w:sz w:val="28"/>
          <w:szCs w:val="28"/>
        </w:rPr>
        <w:t>ед</w:t>
      </w:r>
      <w:r>
        <w:rPr>
          <w:rFonts w:ascii="Times New Roman" w:hAnsi="Times New Roman" w:cs="Times New Roman"/>
          <w:sz w:val="28"/>
          <w:szCs w:val="28"/>
        </w:rPr>
        <w:t xml:space="preserve">. Э.Р. </w:t>
      </w:r>
      <w:proofErr w:type="spellStart"/>
      <w:r>
        <w:rPr>
          <w:rFonts w:ascii="Times New Roman" w:hAnsi="Times New Roman" w:cs="Times New Roman"/>
          <w:sz w:val="28"/>
          <w:szCs w:val="28"/>
        </w:rPr>
        <w:t>Тенишев</w:t>
      </w:r>
      <w:proofErr w:type="spellEnd"/>
      <w:r>
        <w:rPr>
          <w:rFonts w:ascii="Times New Roman" w:hAnsi="Times New Roman" w:cs="Times New Roman"/>
          <w:sz w:val="28"/>
          <w:szCs w:val="28"/>
        </w:rPr>
        <w:t>.― М.</w:t>
      </w:r>
      <w:r w:rsidRPr="00AF5412">
        <w:rPr>
          <w:rFonts w:ascii="Times New Roman" w:hAnsi="Times New Roman" w:cs="Times New Roman"/>
          <w:sz w:val="28"/>
          <w:szCs w:val="28"/>
        </w:rPr>
        <w:t>: Наука.</w:t>
      </w:r>
      <w:r w:rsidR="002C760E">
        <w:rPr>
          <w:rFonts w:ascii="Times New Roman" w:hAnsi="Times New Roman" w:cs="Times New Roman"/>
          <w:sz w:val="28"/>
          <w:szCs w:val="28"/>
        </w:rPr>
        <w:t>1988</w:t>
      </w:r>
      <w:r w:rsidRPr="00AF5412">
        <w:rPr>
          <w:rFonts w:ascii="Times New Roman" w:hAnsi="Times New Roman" w:cs="Times New Roman"/>
          <w:sz w:val="28"/>
          <w:szCs w:val="28"/>
        </w:rPr>
        <w:t xml:space="preserve"> ― 208 </w:t>
      </w:r>
      <w:proofErr w:type="gramStart"/>
      <w:r w:rsidRPr="00AF5412">
        <w:rPr>
          <w:rFonts w:ascii="Times New Roman" w:hAnsi="Times New Roman" w:cs="Times New Roman"/>
          <w:sz w:val="28"/>
          <w:szCs w:val="28"/>
        </w:rPr>
        <w:t>с</w:t>
      </w:r>
      <w:proofErr w:type="gramEnd"/>
      <w:r w:rsidRPr="00AF5412">
        <w:rPr>
          <w:rFonts w:ascii="Times New Roman" w:hAnsi="Times New Roman" w:cs="Times New Roman"/>
          <w:sz w:val="28"/>
          <w:szCs w:val="28"/>
        </w:rPr>
        <w:t>.</w:t>
      </w:r>
    </w:p>
    <w:p w:rsidR="005F3C5A" w:rsidRPr="00AF5412" w:rsidRDefault="005F3C5A" w:rsidP="005F3C5A">
      <w:pPr>
        <w:pStyle w:val="a6"/>
        <w:numPr>
          <w:ilvl w:val="0"/>
          <w:numId w:val="1"/>
        </w:numPr>
        <w:spacing w:line="360" w:lineRule="auto"/>
        <w:jc w:val="both"/>
        <w:rPr>
          <w:rFonts w:ascii="Times New Roman" w:hAnsi="Times New Roman" w:cs="Times New Roman"/>
          <w:sz w:val="28"/>
          <w:szCs w:val="28"/>
        </w:rPr>
      </w:pPr>
      <w:r w:rsidRPr="00AF5412">
        <w:rPr>
          <w:rFonts w:ascii="Times New Roman" w:eastAsia="Times New Roman" w:hAnsi="Times New Roman" w:cs="Times New Roman"/>
          <w:sz w:val="28"/>
          <w:szCs w:val="28"/>
          <w:bdr w:val="none" w:sz="0" w:space="0" w:color="auto" w:frame="1"/>
        </w:rPr>
        <w:t xml:space="preserve"> </w:t>
      </w:r>
      <w:r w:rsidRPr="00AF5412">
        <w:rPr>
          <w:rFonts w:ascii="Times New Roman" w:eastAsia="Times New Roman" w:hAnsi="Times New Roman" w:cs="Times New Roman"/>
          <w:i/>
          <w:sz w:val="28"/>
          <w:szCs w:val="28"/>
          <w:bdr w:val="none" w:sz="0" w:space="0" w:color="auto" w:frame="1"/>
        </w:rPr>
        <w:t>Бертагаев Т.А.</w:t>
      </w:r>
      <w:r w:rsidRPr="00AF5412">
        <w:rPr>
          <w:rFonts w:ascii="Times New Roman" w:hAnsi="Times New Roman" w:cs="Times New Roman"/>
          <w:sz w:val="28"/>
          <w:szCs w:val="28"/>
        </w:rPr>
        <w:t xml:space="preserve"> Сингармонизм, ударение и изменение звукового состава слова // Вопросы языкознания,  № 2.</w:t>
      </w:r>
      <w:r w:rsidR="002C760E">
        <w:rPr>
          <w:rFonts w:ascii="Times New Roman" w:hAnsi="Times New Roman" w:cs="Times New Roman"/>
          <w:sz w:val="28"/>
          <w:szCs w:val="28"/>
        </w:rPr>
        <w:t xml:space="preserve"> 1968</w:t>
      </w:r>
      <w:r w:rsidRPr="00AF5412">
        <w:rPr>
          <w:rFonts w:ascii="Times New Roman" w:hAnsi="Times New Roman" w:cs="Times New Roman"/>
          <w:sz w:val="28"/>
          <w:szCs w:val="28"/>
        </w:rPr>
        <w:t xml:space="preserve"> </w:t>
      </w:r>
      <w:r w:rsidRPr="00AF5412">
        <w:rPr>
          <w:rFonts w:ascii="Times New Roman" w:eastAsia="Times New Roman" w:hAnsi="Times New Roman" w:cs="Times New Roman"/>
          <w:sz w:val="28"/>
          <w:szCs w:val="28"/>
          <w:bdr w:val="none" w:sz="0" w:space="0" w:color="auto" w:frame="1"/>
        </w:rPr>
        <w:t>―</w:t>
      </w:r>
      <w:r w:rsidRPr="00AF5412">
        <w:rPr>
          <w:rFonts w:ascii="Times New Roman" w:hAnsi="Times New Roman" w:cs="Times New Roman"/>
          <w:sz w:val="28"/>
          <w:szCs w:val="28"/>
        </w:rPr>
        <w:t xml:space="preserve"> 106-111с.</w:t>
      </w:r>
    </w:p>
    <w:p w:rsidR="005F3C5A" w:rsidRPr="00AF5412" w:rsidRDefault="005F3C5A" w:rsidP="005F3C5A">
      <w:pPr>
        <w:pStyle w:val="a6"/>
        <w:shd w:val="clear" w:color="auto" w:fill="FFFFFF"/>
        <w:spacing w:after="0" w:line="360" w:lineRule="auto"/>
        <w:jc w:val="both"/>
        <w:rPr>
          <w:rStyle w:val="exldetailsdisplayval"/>
        </w:rPr>
      </w:pPr>
    </w:p>
    <w:p w:rsidR="005F3C5A" w:rsidRPr="00AF5412" w:rsidRDefault="005F3C5A" w:rsidP="005F3C5A">
      <w:pPr>
        <w:pStyle w:val="a6"/>
        <w:numPr>
          <w:ilvl w:val="0"/>
          <w:numId w:val="1"/>
        </w:numPr>
        <w:spacing w:line="360" w:lineRule="auto"/>
        <w:jc w:val="both"/>
      </w:pPr>
      <w:r>
        <w:rPr>
          <w:rFonts w:ascii="Times New Roman" w:hAnsi="Times New Roman" w:cs="Times New Roman"/>
          <w:i/>
          <w:sz w:val="28"/>
          <w:szCs w:val="28"/>
        </w:rPr>
        <w:t>Бертагаев</w:t>
      </w:r>
      <w:r w:rsidRPr="00736E12">
        <w:rPr>
          <w:rFonts w:ascii="Times New Roman" w:hAnsi="Times New Roman" w:cs="Times New Roman"/>
          <w:i/>
          <w:sz w:val="28"/>
          <w:szCs w:val="28"/>
        </w:rPr>
        <w:t xml:space="preserve"> </w:t>
      </w:r>
      <w:r w:rsidRPr="00AF5412">
        <w:rPr>
          <w:rFonts w:ascii="Times New Roman" w:hAnsi="Times New Roman" w:cs="Times New Roman"/>
          <w:i/>
          <w:sz w:val="28"/>
          <w:szCs w:val="28"/>
        </w:rPr>
        <w:t>Т.А.</w:t>
      </w:r>
      <w:r w:rsidR="000F18D0">
        <w:rPr>
          <w:rFonts w:ascii="Times New Roman" w:hAnsi="Times New Roman" w:cs="Times New Roman"/>
          <w:i/>
          <w:sz w:val="28"/>
          <w:szCs w:val="28"/>
        </w:rPr>
        <w:t xml:space="preserve"> </w:t>
      </w:r>
      <w:r w:rsidRPr="00AF5412">
        <w:rPr>
          <w:rFonts w:ascii="Times New Roman" w:hAnsi="Times New Roman" w:cs="Times New Roman"/>
          <w:sz w:val="28"/>
          <w:szCs w:val="28"/>
        </w:rPr>
        <w:t>Об унификации и интегрировании родственных литературных языков</w:t>
      </w:r>
      <w:proofErr w:type="gramStart"/>
      <w:r w:rsidRPr="00AF5412">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 xml:space="preserve"> [Доклад] / Советская </w:t>
      </w:r>
      <w:proofErr w:type="spellStart"/>
      <w:r w:rsidRPr="00AF5412">
        <w:rPr>
          <w:rFonts w:ascii="Times New Roman" w:hAnsi="Times New Roman" w:cs="Times New Roman"/>
          <w:sz w:val="28"/>
          <w:szCs w:val="28"/>
        </w:rPr>
        <w:t>социол</w:t>
      </w:r>
      <w:proofErr w:type="spellEnd"/>
      <w:r w:rsidRPr="00AF5412">
        <w:rPr>
          <w:rFonts w:ascii="Times New Roman" w:hAnsi="Times New Roman" w:cs="Times New Roman"/>
          <w:sz w:val="28"/>
          <w:szCs w:val="28"/>
        </w:rPr>
        <w:t xml:space="preserve">. ассоциация. </w:t>
      </w:r>
      <w:proofErr w:type="gramStart"/>
      <w:r w:rsidRPr="00AF5412">
        <w:rPr>
          <w:rFonts w:ascii="Times New Roman" w:hAnsi="Times New Roman" w:cs="Times New Roman"/>
          <w:sz w:val="28"/>
          <w:szCs w:val="28"/>
        </w:rPr>
        <w:t>Советский</w:t>
      </w:r>
      <w:proofErr w:type="gramEnd"/>
      <w:r w:rsidRPr="00AF5412">
        <w:rPr>
          <w:rFonts w:ascii="Times New Roman" w:hAnsi="Times New Roman" w:cs="Times New Roman"/>
          <w:sz w:val="28"/>
          <w:szCs w:val="28"/>
        </w:rPr>
        <w:t xml:space="preserve"> </w:t>
      </w:r>
      <w:proofErr w:type="spellStart"/>
      <w:r w:rsidRPr="00AF5412">
        <w:rPr>
          <w:rFonts w:ascii="Times New Roman" w:hAnsi="Times New Roman" w:cs="Times New Roman"/>
          <w:sz w:val="28"/>
          <w:szCs w:val="28"/>
        </w:rPr>
        <w:t>оргком</w:t>
      </w:r>
      <w:proofErr w:type="spellEnd"/>
      <w:r w:rsidRPr="00AF5412">
        <w:rPr>
          <w:rFonts w:ascii="Times New Roman" w:hAnsi="Times New Roman" w:cs="Times New Roman"/>
          <w:sz w:val="28"/>
          <w:szCs w:val="28"/>
        </w:rPr>
        <w:t xml:space="preserve">. по подготовке VII </w:t>
      </w:r>
      <w:proofErr w:type="spellStart"/>
      <w:r w:rsidRPr="00AF5412">
        <w:rPr>
          <w:rFonts w:ascii="Times New Roman" w:hAnsi="Times New Roman" w:cs="Times New Roman"/>
          <w:sz w:val="28"/>
          <w:szCs w:val="28"/>
        </w:rPr>
        <w:t>Междунар</w:t>
      </w:r>
      <w:proofErr w:type="spellEnd"/>
      <w:r w:rsidRPr="00AF5412">
        <w:rPr>
          <w:rFonts w:ascii="Times New Roman" w:hAnsi="Times New Roman" w:cs="Times New Roman"/>
          <w:sz w:val="28"/>
          <w:szCs w:val="28"/>
        </w:rPr>
        <w:t xml:space="preserve">. </w:t>
      </w:r>
      <w:proofErr w:type="spellStart"/>
      <w:r w:rsidRPr="00AF5412">
        <w:rPr>
          <w:rFonts w:ascii="Times New Roman" w:hAnsi="Times New Roman" w:cs="Times New Roman"/>
          <w:sz w:val="28"/>
          <w:szCs w:val="28"/>
        </w:rPr>
        <w:t>социол</w:t>
      </w:r>
      <w:proofErr w:type="spellEnd"/>
      <w:r w:rsidRPr="00AF5412">
        <w:rPr>
          <w:rFonts w:ascii="Times New Roman" w:hAnsi="Times New Roman" w:cs="Times New Roman"/>
          <w:sz w:val="28"/>
          <w:szCs w:val="28"/>
        </w:rPr>
        <w:t>. конгресса. Варна ― Москва</w:t>
      </w:r>
      <w:proofErr w:type="gramStart"/>
      <w:r w:rsidRPr="00AF5412">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 xml:space="preserve"> </w:t>
      </w:r>
      <w:r w:rsidR="002C760E">
        <w:rPr>
          <w:rFonts w:ascii="Times New Roman" w:hAnsi="Times New Roman" w:cs="Times New Roman"/>
          <w:sz w:val="28"/>
          <w:szCs w:val="28"/>
        </w:rPr>
        <w:t>1970</w:t>
      </w:r>
      <w:r w:rsidRPr="00AF5412">
        <w:rPr>
          <w:rFonts w:ascii="Times New Roman" w:hAnsi="Times New Roman" w:cs="Times New Roman"/>
          <w:sz w:val="28"/>
          <w:szCs w:val="28"/>
        </w:rPr>
        <w:t>―11 с.</w:t>
      </w:r>
    </w:p>
    <w:p w:rsidR="005F3C5A" w:rsidRPr="000F784A" w:rsidRDefault="005F3C5A" w:rsidP="005F3C5A">
      <w:pPr>
        <w:pStyle w:val="a6"/>
        <w:numPr>
          <w:ilvl w:val="0"/>
          <w:numId w:val="1"/>
        </w:numPr>
        <w:spacing w:line="360" w:lineRule="auto"/>
        <w:jc w:val="both"/>
      </w:pPr>
      <w:r w:rsidRPr="00AF5412">
        <w:rPr>
          <w:rFonts w:ascii="Times New Roman" w:hAnsi="Times New Roman" w:cs="Times New Roman"/>
          <w:sz w:val="28"/>
          <w:szCs w:val="28"/>
        </w:rPr>
        <w:t xml:space="preserve"> </w:t>
      </w:r>
      <w:r w:rsidRPr="00AF5412">
        <w:rPr>
          <w:rFonts w:ascii="Times New Roman" w:hAnsi="Times New Roman" w:cs="Times New Roman"/>
          <w:i/>
          <w:sz w:val="28"/>
          <w:szCs w:val="28"/>
        </w:rPr>
        <w:t>Богородицкий В.А.</w:t>
      </w:r>
      <w:r w:rsidRPr="00AF5412">
        <w:rPr>
          <w:rFonts w:ascii="Times New Roman" w:hAnsi="Times New Roman" w:cs="Times New Roman"/>
          <w:sz w:val="28"/>
          <w:szCs w:val="28"/>
        </w:rPr>
        <w:t xml:space="preserve"> Введение в тюрко-татарское языкозна</w:t>
      </w:r>
      <w:r>
        <w:rPr>
          <w:rFonts w:ascii="Times New Roman" w:hAnsi="Times New Roman" w:cs="Times New Roman"/>
          <w:sz w:val="28"/>
          <w:szCs w:val="28"/>
        </w:rPr>
        <w:t xml:space="preserve">ние </w:t>
      </w:r>
      <w:r w:rsidRPr="00AF5412">
        <w:rPr>
          <w:rStyle w:val="exldetailsdisplayval"/>
          <w:rFonts w:ascii="Times New Roman" w:hAnsi="Times New Roman" w:cs="Times New Roman"/>
          <w:sz w:val="28"/>
          <w:szCs w:val="28"/>
          <w:bdr w:val="none" w:sz="0" w:space="0" w:color="auto" w:frame="1"/>
        </w:rPr>
        <w:t>/ Проф. В. Богородицкий</w:t>
      </w:r>
      <w:r>
        <w:rPr>
          <w:rStyle w:val="exldetailsdisplayval"/>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 xml:space="preserve">― </w:t>
      </w:r>
      <w:r w:rsidRPr="00AF5412">
        <w:rPr>
          <w:rFonts w:ascii="Times New Roman" w:hAnsi="Times New Roman" w:cs="Times New Roman"/>
          <w:sz w:val="28"/>
          <w:szCs w:val="28"/>
        </w:rPr>
        <w:t>Ка</w:t>
      </w:r>
      <w:r>
        <w:rPr>
          <w:rFonts w:ascii="Times New Roman" w:hAnsi="Times New Roman" w:cs="Times New Roman"/>
          <w:sz w:val="28"/>
          <w:szCs w:val="28"/>
        </w:rPr>
        <w:t>зань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изд. ТССР</w:t>
      </w:r>
      <w:r w:rsidR="002C760E">
        <w:rPr>
          <w:rFonts w:ascii="Times New Roman" w:hAnsi="Times New Roman" w:cs="Times New Roman"/>
          <w:sz w:val="28"/>
          <w:szCs w:val="28"/>
        </w:rPr>
        <w:t xml:space="preserve"> 1922</w:t>
      </w:r>
      <w:r>
        <w:rPr>
          <w:rFonts w:ascii="Times New Roman" w:hAnsi="Times New Roman" w:cs="Times New Roman"/>
          <w:sz w:val="28"/>
          <w:szCs w:val="28"/>
        </w:rPr>
        <w:t>―</w:t>
      </w:r>
      <w:r w:rsidRPr="00AF5412">
        <w:rPr>
          <w:rFonts w:ascii="Times New Roman" w:hAnsi="Times New Roman" w:cs="Times New Roman"/>
          <w:sz w:val="28"/>
          <w:szCs w:val="28"/>
        </w:rPr>
        <w:t>47</w:t>
      </w:r>
      <w:r>
        <w:rPr>
          <w:rFonts w:ascii="Times New Roman" w:hAnsi="Times New Roman" w:cs="Times New Roman"/>
          <w:sz w:val="28"/>
          <w:szCs w:val="28"/>
        </w:rPr>
        <w:t xml:space="preserve">с </w:t>
      </w:r>
    </w:p>
    <w:p w:rsidR="005F3C5A" w:rsidRPr="00AF5412" w:rsidRDefault="005F3C5A" w:rsidP="005F3C5A">
      <w:pPr>
        <w:numPr>
          <w:ilvl w:val="0"/>
          <w:numId w:val="1"/>
        </w:numPr>
        <w:shd w:val="clear" w:color="auto" w:fill="FFFFFF"/>
        <w:spacing w:after="0"/>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r w:rsidRPr="00AF5412">
        <w:rPr>
          <w:rFonts w:ascii="Times New Roman" w:eastAsia="Times New Roman" w:hAnsi="Times New Roman" w:cs="Times New Roman"/>
          <w:i/>
          <w:sz w:val="28"/>
          <w:szCs w:val="28"/>
          <w:bdr w:val="none" w:sz="0" w:space="0" w:color="auto" w:frame="1"/>
        </w:rPr>
        <w:t>Богородицкий В.А.</w:t>
      </w:r>
      <w:r w:rsidRPr="00AF5412">
        <w:rPr>
          <w:rFonts w:ascii="Times New Roman" w:eastAsia="Times New Roman" w:hAnsi="Times New Roman" w:cs="Times New Roman"/>
          <w:sz w:val="28"/>
          <w:szCs w:val="28"/>
          <w:bdr w:val="none" w:sz="0" w:space="0" w:color="auto" w:frame="1"/>
        </w:rPr>
        <w:t xml:space="preserve"> Движение тона в словах двусложных и трехсложных в татарском языке по экспериментальным данным. — Казань</w:t>
      </w:r>
      <w:proofErr w:type="gramStart"/>
      <w:r w:rsidRPr="00AF5412">
        <w:rPr>
          <w:rFonts w:ascii="Times New Roman" w:eastAsia="Times New Roman" w:hAnsi="Times New Roman" w:cs="Times New Roman"/>
          <w:sz w:val="28"/>
          <w:szCs w:val="28"/>
          <w:bdr w:val="none" w:sz="0" w:space="0" w:color="auto" w:frame="1"/>
        </w:rPr>
        <w:t xml:space="preserve"> :</w:t>
      </w:r>
      <w:proofErr w:type="gramEnd"/>
      <w:r w:rsidRPr="00AF5412">
        <w:rPr>
          <w:rFonts w:ascii="Times New Roman" w:eastAsia="Times New Roman" w:hAnsi="Times New Roman" w:cs="Times New Roman"/>
          <w:sz w:val="28"/>
          <w:szCs w:val="28"/>
          <w:bdr w:val="none" w:sz="0" w:space="0" w:color="auto" w:frame="1"/>
        </w:rPr>
        <w:t xml:space="preserve"> 1</w:t>
      </w:r>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Гостип</w:t>
      </w:r>
      <w:proofErr w:type="spellEnd"/>
      <w:r>
        <w:rPr>
          <w:rFonts w:ascii="Times New Roman" w:eastAsia="Times New Roman" w:hAnsi="Times New Roman" w:cs="Times New Roman"/>
          <w:sz w:val="28"/>
          <w:szCs w:val="28"/>
          <w:bdr w:val="none" w:sz="0" w:space="0" w:color="auto" w:frame="1"/>
        </w:rPr>
        <w:t>. "</w:t>
      </w:r>
      <w:proofErr w:type="spellStart"/>
      <w:r>
        <w:rPr>
          <w:rFonts w:ascii="Times New Roman" w:eastAsia="Times New Roman" w:hAnsi="Times New Roman" w:cs="Times New Roman"/>
          <w:sz w:val="28"/>
          <w:szCs w:val="28"/>
          <w:bdr w:val="none" w:sz="0" w:space="0" w:color="auto" w:frame="1"/>
        </w:rPr>
        <w:t>Крас</w:t>
      </w:r>
      <w:proofErr w:type="spellEnd"/>
      <w:r>
        <w:rPr>
          <w:rFonts w:ascii="Times New Roman" w:eastAsia="Times New Roman" w:hAnsi="Times New Roman" w:cs="Times New Roman"/>
          <w:sz w:val="28"/>
          <w:szCs w:val="28"/>
          <w:bdr w:val="none" w:sz="0" w:space="0" w:color="auto" w:frame="1"/>
        </w:rPr>
        <w:t xml:space="preserve">. печатник", </w:t>
      </w:r>
      <w:r w:rsidRPr="00AF5412">
        <w:rPr>
          <w:rFonts w:ascii="Times New Roman" w:eastAsia="Times New Roman" w:hAnsi="Times New Roman" w:cs="Times New Roman"/>
          <w:sz w:val="28"/>
          <w:szCs w:val="28"/>
          <w:bdr w:val="none" w:sz="0" w:space="0" w:color="auto" w:frame="1"/>
        </w:rPr>
        <w:t xml:space="preserve"> </w:t>
      </w:r>
      <w:r w:rsidR="002C760E">
        <w:rPr>
          <w:rFonts w:ascii="Times New Roman" w:eastAsia="Times New Roman" w:hAnsi="Times New Roman" w:cs="Times New Roman"/>
          <w:sz w:val="28"/>
          <w:szCs w:val="28"/>
          <w:bdr w:val="none" w:sz="0" w:space="0" w:color="auto" w:frame="1"/>
        </w:rPr>
        <w:t xml:space="preserve">1926 </w:t>
      </w:r>
      <w:r w:rsidRPr="00AF5412">
        <w:rPr>
          <w:rFonts w:ascii="Times New Roman" w:eastAsia="Times New Roman" w:hAnsi="Times New Roman" w:cs="Times New Roman"/>
          <w:sz w:val="28"/>
          <w:szCs w:val="28"/>
          <w:bdr w:val="none" w:sz="0" w:space="0" w:color="auto" w:frame="1"/>
        </w:rPr>
        <w:t xml:space="preserve">— 11 </w:t>
      </w:r>
      <w:proofErr w:type="gramStart"/>
      <w:r w:rsidRPr="00AF5412">
        <w:rPr>
          <w:rFonts w:ascii="Times New Roman" w:eastAsia="Times New Roman" w:hAnsi="Times New Roman" w:cs="Times New Roman"/>
          <w:sz w:val="28"/>
          <w:szCs w:val="28"/>
          <w:bdr w:val="none" w:sz="0" w:space="0" w:color="auto" w:frame="1"/>
        </w:rPr>
        <w:t>с</w:t>
      </w:r>
      <w:proofErr w:type="gramEnd"/>
      <w:r w:rsidRPr="00AF5412">
        <w:rPr>
          <w:rFonts w:ascii="Times New Roman" w:eastAsia="Times New Roman" w:hAnsi="Times New Roman" w:cs="Times New Roman"/>
          <w:sz w:val="28"/>
          <w:szCs w:val="28"/>
          <w:bdr w:val="none" w:sz="0" w:space="0" w:color="auto" w:frame="1"/>
        </w:rPr>
        <w:t>.</w:t>
      </w:r>
    </w:p>
    <w:p w:rsidR="005F3C5A" w:rsidRPr="00AF5412" w:rsidRDefault="005F3C5A" w:rsidP="005F3C5A">
      <w:pPr>
        <w:pStyle w:val="a6"/>
        <w:spacing w:line="360" w:lineRule="auto"/>
        <w:jc w:val="both"/>
      </w:pPr>
    </w:p>
    <w:p w:rsidR="005F3C5A" w:rsidRPr="00AF5412" w:rsidRDefault="005F3C5A" w:rsidP="005F3C5A">
      <w:pPr>
        <w:pStyle w:val="a6"/>
        <w:numPr>
          <w:ilvl w:val="0"/>
          <w:numId w:val="1"/>
        </w:numPr>
        <w:shd w:val="clear" w:color="auto" w:fill="FFFFFF"/>
        <w:spacing w:after="0" w:line="360" w:lineRule="auto"/>
        <w:jc w:val="both"/>
        <w:rPr>
          <w:rStyle w:val="exldetailsdisplayval"/>
          <w:rFonts w:eastAsia="Times New Roman"/>
        </w:rPr>
      </w:pPr>
      <w:r w:rsidRPr="00AF5412">
        <w:rPr>
          <w:rStyle w:val="exldetailsdisplayval"/>
          <w:rFonts w:ascii="Times New Roman" w:hAnsi="Times New Roman" w:cs="Times New Roman"/>
          <w:sz w:val="28"/>
          <w:szCs w:val="28"/>
          <w:bdr w:val="none" w:sz="0" w:space="0" w:color="auto" w:frame="1"/>
        </w:rPr>
        <w:t xml:space="preserve"> </w:t>
      </w:r>
      <w:r w:rsidRPr="00AF5412">
        <w:rPr>
          <w:rStyle w:val="exldetailsdisplayval"/>
          <w:rFonts w:ascii="Times New Roman" w:hAnsi="Times New Roman" w:cs="Times New Roman"/>
          <w:i/>
          <w:sz w:val="28"/>
          <w:szCs w:val="28"/>
          <w:bdr w:val="none" w:sz="0" w:space="0" w:color="auto" w:frame="1"/>
        </w:rPr>
        <w:t>Богородицкий В.А</w:t>
      </w:r>
      <w:r w:rsidRPr="00AF5412">
        <w:rPr>
          <w:rStyle w:val="exldetailsdisplayval"/>
          <w:rFonts w:ascii="Times New Roman" w:hAnsi="Times New Roman" w:cs="Times New Roman"/>
          <w:sz w:val="28"/>
          <w:szCs w:val="28"/>
          <w:bdr w:val="none" w:sz="0" w:space="0" w:color="auto" w:frame="1"/>
        </w:rPr>
        <w:t xml:space="preserve">. Законы сингармонизма в тюркских языках / Проф. В. Богородицкий. ― Казань: 1-я </w:t>
      </w:r>
      <w:proofErr w:type="spellStart"/>
      <w:r w:rsidRPr="00AF5412">
        <w:rPr>
          <w:rStyle w:val="exldetailsdisplayval"/>
          <w:rFonts w:ascii="Times New Roman" w:hAnsi="Times New Roman" w:cs="Times New Roman"/>
          <w:sz w:val="28"/>
          <w:szCs w:val="28"/>
          <w:bdr w:val="none" w:sz="0" w:space="0" w:color="auto" w:frame="1"/>
        </w:rPr>
        <w:t>Гос</w:t>
      </w:r>
      <w:proofErr w:type="spellEnd"/>
      <w:r w:rsidRPr="00AF5412">
        <w:rPr>
          <w:rStyle w:val="exldetailsdisplayval"/>
          <w:rFonts w:ascii="Times New Roman" w:hAnsi="Times New Roman" w:cs="Times New Roman"/>
          <w:sz w:val="28"/>
          <w:szCs w:val="28"/>
          <w:bdr w:val="none" w:sz="0" w:space="0" w:color="auto" w:frame="1"/>
        </w:rPr>
        <w:t>. тип. "Красный пе</w:t>
      </w:r>
      <w:r>
        <w:rPr>
          <w:rStyle w:val="exldetailsdisplayval"/>
          <w:rFonts w:ascii="Times New Roman" w:hAnsi="Times New Roman" w:cs="Times New Roman"/>
          <w:sz w:val="28"/>
          <w:szCs w:val="28"/>
          <w:bdr w:val="none" w:sz="0" w:space="0" w:color="auto" w:frame="1"/>
        </w:rPr>
        <w:t xml:space="preserve">чатник", </w:t>
      </w:r>
      <w:r w:rsidR="002C760E">
        <w:rPr>
          <w:rStyle w:val="exldetailsdisplayval"/>
          <w:rFonts w:ascii="Times New Roman" w:hAnsi="Times New Roman" w:cs="Times New Roman"/>
          <w:sz w:val="28"/>
          <w:szCs w:val="28"/>
          <w:bdr w:val="none" w:sz="0" w:space="0" w:color="auto" w:frame="1"/>
        </w:rPr>
        <w:t>1927</w:t>
      </w:r>
      <w:r w:rsidRPr="00AF5412">
        <w:rPr>
          <w:rStyle w:val="exldetailsdisplayval"/>
          <w:rFonts w:ascii="Times New Roman" w:hAnsi="Times New Roman" w:cs="Times New Roman"/>
          <w:sz w:val="28"/>
          <w:szCs w:val="28"/>
          <w:bdr w:val="none" w:sz="0" w:space="0" w:color="auto" w:frame="1"/>
        </w:rPr>
        <w:t>― 18с.</w:t>
      </w:r>
    </w:p>
    <w:p w:rsidR="005F3C5A" w:rsidRPr="00AF5412" w:rsidRDefault="005F3C5A" w:rsidP="005F3C5A">
      <w:pPr>
        <w:pStyle w:val="a6"/>
        <w:numPr>
          <w:ilvl w:val="0"/>
          <w:numId w:val="1"/>
        </w:numPr>
        <w:shd w:val="clear" w:color="auto" w:fill="FFFFFF"/>
        <w:spacing w:after="0" w:line="360" w:lineRule="auto"/>
        <w:jc w:val="both"/>
      </w:pPr>
      <w:r w:rsidRPr="00AF5412">
        <w:rPr>
          <w:rFonts w:ascii="Times New Roman" w:eastAsia="Times New Roman" w:hAnsi="Times New Roman" w:cs="Times New Roman"/>
          <w:sz w:val="28"/>
          <w:szCs w:val="28"/>
          <w:bdr w:val="none" w:sz="0" w:space="0" w:color="auto" w:frame="1"/>
        </w:rPr>
        <w:t xml:space="preserve"> </w:t>
      </w:r>
      <w:r w:rsidRPr="00AF5412">
        <w:rPr>
          <w:rFonts w:ascii="Times New Roman" w:eastAsia="Times New Roman" w:hAnsi="Times New Roman" w:cs="Times New Roman"/>
          <w:i/>
          <w:sz w:val="28"/>
          <w:szCs w:val="28"/>
          <w:bdr w:val="none" w:sz="0" w:space="0" w:color="auto" w:frame="1"/>
        </w:rPr>
        <w:t>Богородицкий В.А</w:t>
      </w:r>
      <w:r w:rsidRPr="00AF5412">
        <w:rPr>
          <w:rFonts w:ascii="Times New Roman" w:eastAsia="Times New Roman" w:hAnsi="Times New Roman" w:cs="Times New Roman"/>
          <w:sz w:val="28"/>
          <w:szCs w:val="28"/>
          <w:bdr w:val="none" w:sz="0" w:space="0" w:color="auto" w:frame="1"/>
        </w:rPr>
        <w:t xml:space="preserve">. О корневом вокализме и его изменениях в </w:t>
      </w:r>
      <w:proofErr w:type="spellStart"/>
      <w:r w:rsidRPr="00AF5412">
        <w:rPr>
          <w:rFonts w:ascii="Times New Roman" w:eastAsia="Times New Roman" w:hAnsi="Times New Roman" w:cs="Times New Roman"/>
          <w:sz w:val="28"/>
          <w:szCs w:val="28"/>
          <w:bdr w:val="none" w:sz="0" w:space="0" w:color="auto" w:frame="1"/>
        </w:rPr>
        <w:t>казанско-татарском</w:t>
      </w:r>
      <w:proofErr w:type="spellEnd"/>
      <w:r w:rsidRPr="00AF5412">
        <w:rPr>
          <w:rFonts w:ascii="Times New Roman" w:eastAsia="Times New Roman" w:hAnsi="Times New Roman" w:cs="Times New Roman"/>
          <w:sz w:val="28"/>
          <w:szCs w:val="28"/>
          <w:bdr w:val="none" w:sz="0" w:space="0" w:color="auto" w:frame="1"/>
        </w:rPr>
        <w:t xml:space="preserve"> диалекте</w:t>
      </w:r>
      <w:proofErr w:type="gramStart"/>
      <w:r w:rsidRPr="00AF5412">
        <w:rPr>
          <w:rFonts w:ascii="Times New Roman" w:eastAsia="Times New Roman" w:hAnsi="Times New Roman" w:cs="Times New Roman"/>
          <w:sz w:val="28"/>
          <w:szCs w:val="28"/>
          <w:bdr w:val="none" w:sz="0" w:space="0" w:color="auto" w:frame="1"/>
        </w:rPr>
        <w:t xml:space="preserve"> :</w:t>
      </w:r>
      <w:proofErr w:type="gram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Докл</w:t>
      </w:r>
      <w:proofErr w:type="spellEnd"/>
      <w:r w:rsidRPr="00AF5412">
        <w:rPr>
          <w:rFonts w:ascii="Times New Roman" w:eastAsia="Times New Roman" w:hAnsi="Times New Roman" w:cs="Times New Roman"/>
          <w:sz w:val="28"/>
          <w:szCs w:val="28"/>
          <w:bdr w:val="none" w:sz="0" w:space="0" w:color="auto" w:frame="1"/>
        </w:rPr>
        <w:t xml:space="preserve">. в О-ве </w:t>
      </w:r>
      <w:proofErr w:type="spellStart"/>
      <w:r w:rsidRPr="00AF5412">
        <w:rPr>
          <w:rFonts w:ascii="Times New Roman" w:eastAsia="Times New Roman" w:hAnsi="Times New Roman" w:cs="Times New Roman"/>
          <w:sz w:val="28"/>
          <w:szCs w:val="28"/>
          <w:bdr w:val="none" w:sz="0" w:space="0" w:color="auto" w:frame="1"/>
        </w:rPr>
        <w:t>татароведения</w:t>
      </w:r>
      <w:proofErr w:type="spellEnd"/>
      <w:r w:rsidRPr="00AF5412">
        <w:rPr>
          <w:rFonts w:ascii="Times New Roman" w:eastAsia="Times New Roman" w:hAnsi="Times New Roman" w:cs="Times New Roman"/>
          <w:sz w:val="28"/>
          <w:szCs w:val="28"/>
          <w:bdr w:val="none" w:sz="0" w:space="0" w:color="auto" w:frame="1"/>
        </w:rPr>
        <w:t xml:space="preserve"> 13/XII 1925 г.]</w:t>
      </w:r>
      <w:r>
        <w:rPr>
          <w:rFonts w:ascii="Times New Roman" w:eastAsia="Times New Roman" w:hAnsi="Times New Roman" w:cs="Times New Roman"/>
          <w:sz w:val="28"/>
          <w:szCs w:val="28"/>
          <w:bdr w:val="none" w:sz="0" w:space="0" w:color="auto" w:frame="1"/>
        </w:rPr>
        <w:t>. ― [Казань]</w:t>
      </w:r>
      <w:proofErr w:type="gramStart"/>
      <w:r>
        <w:rPr>
          <w:rFonts w:ascii="Times New Roman" w:eastAsia="Times New Roman" w:hAnsi="Times New Roman" w:cs="Times New Roman"/>
          <w:sz w:val="28"/>
          <w:szCs w:val="28"/>
          <w:bdr w:val="none" w:sz="0" w:space="0" w:color="auto" w:frame="1"/>
        </w:rPr>
        <w:t xml:space="preserve"> :</w:t>
      </w:r>
      <w:proofErr w:type="gramEnd"/>
      <w:r>
        <w:rPr>
          <w:rFonts w:ascii="Times New Roman" w:eastAsia="Times New Roman" w:hAnsi="Times New Roman" w:cs="Times New Roman"/>
          <w:sz w:val="28"/>
          <w:szCs w:val="28"/>
          <w:bdr w:val="none" w:sz="0" w:space="0" w:color="auto" w:frame="1"/>
        </w:rPr>
        <w:t xml:space="preserve"> Б. и., [1928]. </w:t>
      </w:r>
      <w:r w:rsidRPr="00AF5412">
        <w:rPr>
          <w:rStyle w:val="exldetailsdisplayval"/>
          <w:rFonts w:ascii="Times New Roman" w:hAnsi="Times New Roman" w:cs="Times New Roman"/>
          <w:sz w:val="28"/>
          <w:szCs w:val="28"/>
          <w:bdr w:val="none" w:sz="0" w:space="0" w:color="auto" w:frame="1"/>
        </w:rPr>
        <w:t>―</w:t>
      </w:r>
      <w:r w:rsidRPr="00AF5412">
        <w:rPr>
          <w:rFonts w:ascii="Times New Roman" w:eastAsia="Times New Roman" w:hAnsi="Times New Roman" w:cs="Times New Roman"/>
          <w:sz w:val="28"/>
          <w:szCs w:val="28"/>
          <w:bdr w:val="none" w:sz="0" w:space="0" w:color="auto" w:frame="1"/>
        </w:rPr>
        <w:t xml:space="preserve">112-122 с. </w:t>
      </w:r>
    </w:p>
    <w:p w:rsidR="005F3C5A" w:rsidRPr="00AF5412" w:rsidRDefault="005F3C5A" w:rsidP="005F3C5A">
      <w:pPr>
        <w:pStyle w:val="a6"/>
        <w:numPr>
          <w:ilvl w:val="0"/>
          <w:numId w:val="1"/>
        </w:numPr>
        <w:shd w:val="clear" w:color="auto" w:fill="FFFFFF"/>
        <w:spacing w:after="0" w:line="360" w:lineRule="auto"/>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r w:rsidRPr="00AF5412">
        <w:rPr>
          <w:rFonts w:ascii="Times New Roman" w:eastAsia="Times New Roman" w:hAnsi="Times New Roman" w:cs="Times New Roman"/>
          <w:i/>
          <w:sz w:val="28"/>
          <w:szCs w:val="28"/>
        </w:rPr>
        <w:t>Богородицкий В.А</w:t>
      </w:r>
      <w:r w:rsidRPr="00AF5412">
        <w:rPr>
          <w:rFonts w:ascii="Times New Roman" w:eastAsia="Times New Roman" w:hAnsi="Times New Roman" w:cs="Times New Roman"/>
          <w:sz w:val="28"/>
          <w:szCs w:val="28"/>
        </w:rPr>
        <w:t xml:space="preserve">. Этюды по татарскому и тюркскому языкознанию ― </w:t>
      </w:r>
      <w:r>
        <w:rPr>
          <w:rFonts w:ascii="Times New Roman" w:eastAsia="Times New Roman" w:hAnsi="Times New Roman" w:cs="Times New Roman"/>
          <w:sz w:val="28"/>
          <w:szCs w:val="28"/>
        </w:rPr>
        <w:t>Казань</w:t>
      </w:r>
      <w:proofErr w:type="gramStart"/>
      <w:r>
        <w:rPr>
          <w:rFonts w:ascii="Times New Roman" w:eastAsia="Times New Roman" w:hAnsi="Times New Roman" w:cs="Times New Roman"/>
          <w:sz w:val="28"/>
          <w:szCs w:val="28"/>
        </w:rPr>
        <w:t xml:space="preserve"> :</w:t>
      </w:r>
      <w:proofErr w:type="gramEnd"/>
      <w:r w:rsidR="002C760E">
        <w:rPr>
          <w:rFonts w:ascii="Times New Roman" w:eastAsia="Times New Roman" w:hAnsi="Times New Roman" w:cs="Times New Roman"/>
          <w:sz w:val="28"/>
          <w:szCs w:val="28"/>
        </w:rPr>
        <w:t>1933</w:t>
      </w:r>
      <w:r>
        <w:rPr>
          <w:rFonts w:ascii="Times New Roman" w:eastAsia="Times New Roman" w:hAnsi="Times New Roman" w:cs="Times New Roman"/>
          <w:sz w:val="28"/>
          <w:szCs w:val="28"/>
        </w:rPr>
        <w:t xml:space="preserve"> </w:t>
      </w:r>
      <w:r w:rsidRPr="00AF5412">
        <w:rPr>
          <w:rStyle w:val="exldetailsdisplayval"/>
          <w:rFonts w:ascii="Times New Roman" w:hAnsi="Times New Roman" w:cs="Times New Roman"/>
          <w:sz w:val="28"/>
          <w:szCs w:val="28"/>
          <w:bdr w:val="none" w:sz="0" w:space="0" w:color="auto" w:frame="1"/>
        </w:rPr>
        <w:t>―</w:t>
      </w:r>
      <w:r w:rsidRPr="00AF5412">
        <w:rPr>
          <w:rFonts w:ascii="Times New Roman" w:eastAsia="Times New Roman" w:hAnsi="Times New Roman" w:cs="Times New Roman"/>
          <w:sz w:val="28"/>
          <w:szCs w:val="28"/>
        </w:rPr>
        <w:t xml:space="preserve"> 59</w:t>
      </w:r>
      <w:r>
        <w:rPr>
          <w:rFonts w:ascii="Times New Roman" w:eastAsia="Times New Roman" w:hAnsi="Times New Roman" w:cs="Times New Roman"/>
          <w:sz w:val="28"/>
          <w:szCs w:val="28"/>
        </w:rPr>
        <w:t xml:space="preserve"> с</w:t>
      </w:r>
      <w:r w:rsidRPr="00AF5412">
        <w:rPr>
          <w:rFonts w:ascii="Times New Roman" w:eastAsia="Times New Roman" w:hAnsi="Times New Roman" w:cs="Times New Roman"/>
          <w:sz w:val="28"/>
          <w:szCs w:val="28"/>
        </w:rPr>
        <w:t>.</w:t>
      </w:r>
    </w:p>
    <w:p w:rsidR="005F3C5A" w:rsidRDefault="005F3C5A" w:rsidP="005F3C5A">
      <w:pPr>
        <w:numPr>
          <w:ilvl w:val="0"/>
          <w:numId w:val="1"/>
        </w:numPr>
        <w:shd w:val="clear" w:color="auto" w:fill="FFFFFF"/>
        <w:spacing w:after="0"/>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bdr w:val="none" w:sz="0" w:space="0" w:color="auto" w:frame="1"/>
        </w:rPr>
        <w:t xml:space="preserve"> </w:t>
      </w:r>
      <w:r w:rsidRPr="000F784A">
        <w:rPr>
          <w:rFonts w:ascii="Times New Roman" w:eastAsia="Times New Roman" w:hAnsi="Times New Roman" w:cs="Times New Roman"/>
          <w:i/>
          <w:sz w:val="28"/>
          <w:szCs w:val="28"/>
          <w:bdr w:val="none" w:sz="0" w:space="0" w:color="auto" w:frame="1"/>
        </w:rPr>
        <w:t>Богородицкий В.А</w:t>
      </w:r>
      <w:r>
        <w:rPr>
          <w:rFonts w:ascii="Times New Roman" w:eastAsia="Times New Roman" w:hAnsi="Times New Roman" w:cs="Times New Roman"/>
          <w:sz w:val="28"/>
          <w:szCs w:val="28"/>
          <w:bdr w:val="none" w:sz="0" w:space="0" w:color="auto" w:frame="1"/>
        </w:rPr>
        <w:t xml:space="preserve">. </w:t>
      </w:r>
      <w:r w:rsidRPr="00AF5412">
        <w:rPr>
          <w:rFonts w:ascii="Times New Roman" w:eastAsia="Times New Roman" w:hAnsi="Times New Roman" w:cs="Times New Roman"/>
          <w:sz w:val="28"/>
          <w:szCs w:val="28"/>
          <w:bdr w:val="none" w:sz="0" w:space="0" w:color="auto" w:frame="1"/>
        </w:rPr>
        <w:t xml:space="preserve">Введение в татарское языкознание в связи с другими тюркскими языками / Под ред. </w:t>
      </w:r>
      <w:proofErr w:type="spellStart"/>
      <w:r w:rsidRPr="00AF5412">
        <w:rPr>
          <w:rFonts w:ascii="Times New Roman" w:eastAsia="Times New Roman" w:hAnsi="Times New Roman" w:cs="Times New Roman"/>
          <w:sz w:val="28"/>
          <w:szCs w:val="28"/>
          <w:bdr w:val="none" w:sz="0" w:space="0" w:color="auto" w:frame="1"/>
        </w:rPr>
        <w:t>чл</w:t>
      </w:r>
      <w:proofErr w:type="gramStart"/>
      <w:r w:rsidRPr="00AF5412">
        <w:rPr>
          <w:rFonts w:ascii="Times New Roman" w:eastAsia="Times New Roman" w:hAnsi="Times New Roman" w:cs="Times New Roman"/>
          <w:sz w:val="28"/>
          <w:szCs w:val="28"/>
          <w:bdr w:val="none" w:sz="0" w:space="0" w:color="auto" w:frame="1"/>
        </w:rPr>
        <w:t>.-</w:t>
      </w:r>
      <w:proofErr w:type="gramEnd"/>
      <w:r w:rsidRPr="00AF5412">
        <w:rPr>
          <w:rFonts w:ascii="Times New Roman" w:eastAsia="Times New Roman" w:hAnsi="Times New Roman" w:cs="Times New Roman"/>
          <w:sz w:val="28"/>
          <w:szCs w:val="28"/>
          <w:bdr w:val="none" w:sz="0" w:space="0" w:color="auto" w:frame="1"/>
        </w:rPr>
        <w:t>кор</w:t>
      </w:r>
      <w:proofErr w:type="spellEnd"/>
      <w:r w:rsidRPr="00AF5412">
        <w:rPr>
          <w:rFonts w:ascii="Times New Roman" w:eastAsia="Times New Roman" w:hAnsi="Times New Roman" w:cs="Times New Roman"/>
          <w:sz w:val="28"/>
          <w:szCs w:val="28"/>
          <w:bdr w:val="none" w:sz="0" w:space="0" w:color="auto" w:frame="1"/>
        </w:rPr>
        <w:t>. АН СССР проф. Н.К. Дмитрие</w:t>
      </w:r>
      <w:r>
        <w:rPr>
          <w:rFonts w:ascii="Times New Roman" w:eastAsia="Times New Roman" w:hAnsi="Times New Roman" w:cs="Times New Roman"/>
          <w:sz w:val="28"/>
          <w:szCs w:val="28"/>
          <w:bdr w:val="none" w:sz="0" w:space="0" w:color="auto" w:frame="1"/>
        </w:rPr>
        <w:t xml:space="preserve">ва. </w:t>
      </w:r>
      <w:r w:rsidRPr="00AF5412">
        <w:rPr>
          <w:rStyle w:val="exldetailsdisplayval"/>
          <w:rFonts w:ascii="Times New Roman" w:hAnsi="Times New Roman" w:cs="Times New Roman"/>
          <w:sz w:val="28"/>
          <w:szCs w:val="28"/>
          <w:bdr w:val="none" w:sz="0" w:space="0" w:color="auto" w:frame="1"/>
        </w:rPr>
        <w:t>―</w:t>
      </w:r>
      <w:r w:rsidRPr="00AF5412">
        <w:rPr>
          <w:rFonts w:ascii="Times New Roman" w:eastAsia="Times New Roman" w:hAnsi="Times New Roman" w:cs="Times New Roman"/>
          <w:sz w:val="28"/>
          <w:szCs w:val="28"/>
          <w:bdr w:val="none" w:sz="0" w:space="0" w:color="auto" w:frame="1"/>
        </w:rPr>
        <w:t xml:space="preserve"> 2-е изд., </w:t>
      </w:r>
      <w:proofErr w:type="spellStart"/>
      <w:r w:rsidRPr="00AF5412">
        <w:rPr>
          <w:rFonts w:ascii="Times New Roman" w:eastAsia="Times New Roman" w:hAnsi="Times New Roman" w:cs="Times New Roman"/>
          <w:sz w:val="28"/>
          <w:szCs w:val="28"/>
          <w:bdr w:val="none" w:sz="0" w:space="0" w:color="auto" w:frame="1"/>
        </w:rPr>
        <w:t>исп</w:t>
      </w:r>
      <w:r>
        <w:rPr>
          <w:rFonts w:ascii="Times New Roman" w:eastAsia="Times New Roman" w:hAnsi="Times New Roman" w:cs="Times New Roman"/>
          <w:sz w:val="28"/>
          <w:szCs w:val="28"/>
          <w:bdr w:val="none" w:sz="0" w:space="0" w:color="auto" w:frame="1"/>
        </w:rPr>
        <w:t>р</w:t>
      </w:r>
      <w:proofErr w:type="spellEnd"/>
      <w:r>
        <w:rPr>
          <w:rFonts w:ascii="Times New Roman" w:eastAsia="Times New Roman" w:hAnsi="Times New Roman" w:cs="Times New Roman"/>
          <w:sz w:val="28"/>
          <w:szCs w:val="28"/>
          <w:bdr w:val="none" w:sz="0" w:space="0" w:color="auto" w:frame="1"/>
        </w:rPr>
        <w:t xml:space="preserve">. и доп. </w:t>
      </w:r>
      <w:r w:rsidRPr="00AF5412">
        <w:rPr>
          <w:rStyle w:val="exldetailsdisplayval"/>
          <w:rFonts w:ascii="Times New Roman" w:hAnsi="Times New Roman" w:cs="Times New Roman"/>
          <w:sz w:val="28"/>
          <w:szCs w:val="28"/>
          <w:bdr w:val="none" w:sz="0" w:space="0" w:color="auto" w:frame="1"/>
        </w:rPr>
        <w:t>―</w:t>
      </w:r>
      <w:r>
        <w:rPr>
          <w:rStyle w:val="exldetailsdisplayval"/>
          <w:rFonts w:ascii="Times New Roman" w:hAnsi="Times New Roman" w:cs="Times New Roman"/>
          <w:sz w:val="28"/>
          <w:szCs w:val="28"/>
          <w:bdr w:val="none" w:sz="0" w:space="0" w:color="auto" w:frame="1"/>
        </w:rPr>
        <w:t xml:space="preserve"> </w:t>
      </w:r>
      <w:r w:rsidRPr="00AF5412">
        <w:rPr>
          <w:rFonts w:ascii="Times New Roman" w:eastAsia="Times New Roman" w:hAnsi="Times New Roman" w:cs="Times New Roman"/>
          <w:sz w:val="28"/>
          <w:szCs w:val="28"/>
          <w:bdr w:val="none" w:sz="0" w:space="0" w:color="auto" w:frame="1"/>
        </w:rPr>
        <w:t>Казань</w:t>
      </w:r>
      <w:proofErr w:type="gramStart"/>
      <w:r w:rsidRPr="00AF5412">
        <w:rPr>
          <w:rFonts w:ascii="Times New Roman" w:eastAsia="Times New Roman" w:hAnsi="Times New Roman" w:cs="Times New Roman"/>
          <w:sz w:val="28"/>
          <w:szCs w:val="28"/>
          <w:bdr w:val="none" w:sz="0" w:space="0" w:color="auto" w:frame="1"/>
        </w:rPr>
        <w:t xml:space="preserve"> :</w:t>
      </w:r>
      <w:proofErr w:type="gram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Татгосиз</w:t>
      </w:r>
      <w:r>
        <w:rPr>
          <w:rFonts w:ascii="Times New Roman" w:eastAsia="Times New Roman" w:hAnsi="Times New Roman" w:cs="Times New Roman"/>
          <w:sz w:val="28"/>
          <w:szCs w:val="28"/>
          <w:bdr w:val="none" w:sz="0" w:space="0" w:color="auto" w:frame="1"/>
        </w:rPr>
        <w:t>дат</w:t>
      </w:r>
      <w:proofErr w:type="spellEnd"/>
      <w:r>
        <w:rPr>
          <w:rFonts w:ascii="Times New Roman" w:eastAsia="Times New Roman" w:hAnsi="Times New Roman" w:cs="Times New Roman"/>
          <w:sz w:val="28"/>
          <w:szCs w:val="28"/>
          <w:bdr w:val="none" w:sz="0" w:space="0" w:color="auto" w:frame="1"/>
        </w:rPr>
        <w:t xml:space="preserve">. Ред. </w:t>
      </w:r>
      <w:proofErr w:type="spellStart"/>
      <w:r>
        <w:rPr>
          <w:rFonts w:ascii="Times New Roman" w:eastAsia="Times New Roman" w:hAnsi="Times New Roman" w:cs="Times New Roman"/>
          <w:sz w:val="28"/>
          <w:szCs w:val="28"/>
          <w:bdr w:val="none" w:sz="0" w:space="0" w:color="auto" w:frame="1"/>
        </w:rPr>
        <w:t>науч</w:t>
      </w:r>
      <w:proofErr w:type="gramStart"/>
      <w:r>
        <w:rPr>
          <w:rFonts w:ascii="Times New Roman" w:eastAsia="Times New Roman" w:hAnsi="Times New Roman" w:cs="Times New Roman"/>
          <w:sz w:val="28"/>
          <w:szCs w:val="28"/>
          <w:bdr w:val="none" w:sz="0" w:space="0" w:color="auto" w:frame="1"/>
        </w:rPr>
        <w:t>.-</w:t>
      </w:r>
      <w:proofErr w:type="gramEnd"/>
      <w:r>
        <w:rPr>
          <w:rFonts w:ascii="Times New Roman" w:eastAsia="Times New Roman" w:hAnsi="Times New Roman" w:cs="Times New Roman"/>
          <w:sz w:val="28"/>
          <w:szCs w:val="28"/>
          <w:bdr w:val="none" w:sz="0" w:space="0" w:color="auto" w:frame="1"/>
        </w:rPr>
        <w:t>техн</w:t>
      </w:r>
      <w:proofErr w:type="spellEnd"/>
      <w:r>
        <w:rPr>
          <w:rFonts w:ascii="Times New Roman" w:eastAsia="Times New Roman" w:hAnsi="Times New Roman" w:cs="Times New Roman"/>
          <w:sz w:val="28"/>
          <w:szCs w:val="28"/>
          <w:bdr w:val="none" w:sz="0" w:space="0" w:color="auto" w:frame="1"/>
        </w:rPr>
        <w:t xml:space="preserve">. лит., </w:t>
      </w:r>
      <w:r w:rsidR="002C760E">
        <w:rPr>
          <w:rFonts w:ascii="Times New Roman" w:eastAsia="Times New Roman" w:hAnsi="Times New Roman" w:cs="Times New Roman"/>
          <w:sz w:val="28"/>
          <w:szCs w:val="28"/>
          <w:bdr w:val="none" w:sz="0" w:space="0" w:color="auto" w:frame="1"/>
        </w:rPr>
        <w:t>1953</w:t>
      </w:r>
      <w:r w:rsidRPr="00AF5412">
        <w:rPr>
          <w:rStyle w:val="exldetailsdisplayval"/>
          <w:rFonts w:ascii="Times New Roman" w:hAnsi="Times New Roman" w:cs="Times New Roman"/>
          <w:sz w:val="28"/>
          <w:szCs w:val="28"/>
          <w:bdr w:val="none" w:sz="0" w:space="0" w:color="auto" w:frame="1"/>
        </w:rPr>
        <w:t>―</w:t>
      </w:r>
      <w:r w:rsidRPr="00AF5412">
        <w:rPr>
          <w:rFonts w:ascii="Times New Roman" w:eastAsia="Times New Roman" w:hAnsi="Times New Roman" w:cs="Times New Roman"/>
          <w:sz w:val="28"/>
          <w:szCs w:val="28"/>
          <w:bdr w:val="none" w:sz="0" w:space="0" w:color="auto" w:frame="1"/>
        </w:rPr>
        <w:t xml:space="preserve"> 220 с.</w:t>
      </w:r>
      <w:r w:rsidRPr="00AF5412">
        <w:rPr>
          <w:rFonts w:ascii="Times New Roman" w:eastAsia="Times New Roman" w:hAnsi="Times New Roman" w:cs="Times New Roman"/>
          <w:sz w:val="28"/>
          <w:szCs w:val="28"/>
        </w:rPr>
        <w:t> </w:t>
      </w:r>
    </w:p>
    <w:p w:rsidR="005F3C5A" w:rsidRPr="00AF5412" w:rsidRDefault="005F3C5A" w:rsidP="005F3C5A">
      <w:pPr>
        <w:shd w:val="clear" w:color="auto" w:fill="FFFFFF"/>
        <w:spacing w:after="0"/>
        <w:ind w:left="720"/>
        <w:jc w:val="both"/>
        <w:rPr>
          <w:rFonts w:ascii="Times New Roman" w:eastAsia="Times New Roman" w:hAnsi="Times New Roman" w:cs="Times New Roman"/>
          <w:sz w:val="28"/>
          <w:szCs w:val="28"/>
        </w:rPr>
      </w:pPr>
    </w:p>
    <w:p w:rsidR="005F3C5A" w:rsidRPr="00AF5412" w:rsidRDefault="005F3C5A" w:rsidP="005F3C5A">
      <w:pPr>
        <w:pStyle w:val="a6"/>
        <w:numPr>
          <w:ilvl w:val="0"/>
          <w:numId w:val="1"/>
        </w:numPr>
        <w:spacing w:line="360" w:lineRule="auto"/>
        <w:jc w:val="both"/>
        <w:rPr>
          <w:rFonts w:ascii="Times New Roman" w:hAnsi="Times New Roman" w:cs="Times New Roman"/>
          <w:sz w:val="28"/>
          <w:szCs w:val="28"/>
        </w:rPr>
      </w:pPr>
      <w:r w:rsidRPr="00B7300F">
        <w:rPr>
          <w:rFonts w:ascii="Times New Roman" w:hAnsi="Times New Roman" w:cs="Times New Roman"/>
          <w:i/>
          <w:sz w:val="28"/>
          <w:szCs w:val="28"/>
        </w:rPr>
        <w:t xml:space="preserve">Бодуэн де </w:t>
      </w:r>
      <w:proofErr w:type="spellStart"/>
      <w:r w:rsidRPr="00B7300F">
        <w:rPr>
          <w:rFonts w:ascii="Times New Roman" w:hAnsi="Times New Roman" w:cs="Times New Roman"/>
          <w:i/>
          <w:sz w:val="28"/>
          <w:szCs w:val="28"/>
        </w:rPr>
        <w:t>Куртене</w:t>
      </w:r>
      <w:proofErr w:type="spellEnd"/>
      <w:r>
        <w:rPr>
          <w:rFonts w:ascii="Times New Roman" w:hAnsi="Times New Roman" w:cs="Times New Roman"/>
          <w:sz w:val="28"/>
          <w:szCs w:val="28"/>
        </w:rPr>
        <w:t xml:space="preserve"> </w:t>
      </w:r>
      <w:r w:rsidR="00B7300F">
        <w:rPr>
          <w:rFonts w:ascii="Times New Roman" w:hAnsi="Times New Roman" w:cs="Times New Roman"/>
          <w:sz w:val="28"/>
          <w:szCs w:val="28"/>
        </w:rPr>
        <w:t xml:space="preserve"> И. А. </w:t>
      </w:r>
      <w:proofErr w:type="spellStart"/>
      <w:r>
        <w:rPr>
          <w:rFonts w:ascii="Times New Roman" w:hAnsi="Times New Roman" w:cs="Times New Roman"/>
          <w:sz w:val="28"/>
          <w:szCs w:val="28"/>
        </w:rPr>
        <w:t>Резья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резьяне</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F5412">
        <w:rPr>
          <w:rStyle w:val="exldetailsdisplayval"/>
          <w:rFonts w:ascii="Times New Roman" w:hAnsi="Times New Roman" w:cs="Times New Roman"/>
          <w:sz w:val="28"/>
          <w:szCs w:val="28"/>
          <w:bdr w:val="none" w:sz="0" w:space="0" w:color="auto" w:frame="1"/>
        </w:rPr>
        <w:t>―</w:t>
      </w:r>
      <w:r w:rsidRPr="00AF5412">
        <w:rPr>
          <w:rFonts w:ascii="Times New Roman" w:hAnsi="Times New Roman" w:cs="Times New Roman"/>
          <w:sz w:val="28"/>
          <w:szCs w:val="28"/>
        </w:rPr>
        <w:t xml:space="preserve"> В кн. : Славянский сбор</w:t>
      </w:r>
      <w:r>
        <w:rPr>
          <w:rFonts w:ascii="Times New Roman" w:hAnsi="Times New Roman" w:cs="Times New Roman"/>
          <w:sz w:val="28"/>
          <w:szCs w:val="28"/>
        </w:rPr>
        <w:t xml:space="preserve">ник: Т. 1-3. Т. 3 </w:t>
      </w:r>
      <w:r w:rsidRPr="00AF5412">
        <w:rPr>
          <w:rFonts w:ascii="Times New Roman" w:hAnsi="Times New Roman" w:cs="Times New Roman"/>
          <w:sz w:val="28"/>
          <w:szCs w:val="28"/>
        </w:rPr>
        <w:t>―</w:t>
      </w:r>
      <w:r>
        <w:rPr>
          <w:rFonts w:ascii="Times New Roman" w:hAnsi="Times New Roman" w:cs="Times New Roman"/>
          <w:sz w:val="28"/>
          <w:szCs w:val="28"/>
        </w:rPr>
        <w:t xml:space="preserve"> СПб. </w:t>
      </w:r>
      <w:r w:rsidR="00B7300F">
        <w:rPr>
          <w:rFonts w:ascii="Times New Roman" w:hAnsi="Times New Roman" w:cs="Times New Roman"/>
          <w:sz w:val="28"/>
          <w:szCs w:val="28"/>
        </w:rPr>
        <w:t xml:space="preserve">1876 </w:t>
      </w:r>
      <w:r w:rsidRPr="00AF5412">
        <w:rPr>
          <w:rStyle w:val="exldetailsdisplayval"/>
          <w:rFonts w:ascii="Times New Roman" w:hAnsi="Times New Roman" w:cs="Times New Roman"/>
          <w:sz w:val="28"/>
          <w:szCs w:val="28"/>
          <w:bdr w:val="none" w:sz="0" w:space="0" w:color="auto" w:frame="1"/>
        </w:rPr>
        <w:t>―</w:t>
      </w:r>
      <w:r>
        <w:rPr>
          <w:rStyle w:val="exldetailsdisplayval"/>
          <w:rFonts w:ascii="Times New Roman" w:hAnsi="Times New Roman" w:cs="Times New Roman"/>
          <w:sz w:val="28"/>
          <w:szCs w:val="28"/>
          <w:bdr w:val="none" w:sz="0" w:space="0" w:color="auto" w:frame="1"/>
        </w:rPr>
        <w:t xml:space="preserve"> </w:t>
      </w:r>
      <w:r w:rsidRPr="00AF5412">
        <w:rPr>
          <w:rFonts w:ascii="Times New Roman" w:hAnsi="Times New Roman" w:cs="Times New Roman"/>
          <w:sz w:val="28"/>
          <w:szCs w:val="28"/>
        </w:rPr>
        <w:t xml:space="preserve">642 </w:t>
      </w:r>
      <w:proofErr w:type="gramStart"/>
      <w:r w:rsidRPr="00AF5412">
        <w:rPr>
          <w:rFonts w:ascii="Times New Roman" w:hAnsi="Times New Roman" w:cs="Times New Roman"/>
          <w:sz w:val="28"/>
          <w:szCs w:val="28"/>
        </w:rPr>
        <w:t>с</w:t>
      </w:r>
      <w:proofErr w:type="gramEnd"/>
      <w:r w:rsidRPr="00AF5412">
        <w:rPr>
          <w:rFonts w:ascii="Times New Roman" w:hAnsi="Times New Roman" w:cs="Times New Roman"/>
          <w:sz w:val="28"/>
          <w:szCs w:val="28"/>
        </w:rPr>
        <w:t>.</w:t>
      </w:r>
    </w:p>
    <w:p w:rsidR="005F3C5A" w:rsidRDefault="005F3C5A" w:rsidP="005F3C5A">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r w:rsidR="00B7300F" w:rsidRPr="00B7300F">
        <w:rPr>
          <w:rFonts w:ascii="Times New Roman" w:eastAsia="Times New Roman" w:hAnsi="Times New Roman" w:cs="Times New Roman"/>
          <w:i/>
          <w:sz w:val="28"/>
          <w:szCs w:val="28"/>
        </w:rPr>
        <w:t xml:space="preserve">Бодуэн де </w:t>
      </w:r>
      <w:proofErr w:type="spellStart"/>
      <w:r w:rsidR="00B7300F" w:rsidRPr="00B7300F">
        <w:rPr>
          <w:rFonts w:ascii="Times New Roman" w:eastAsia="Times New Roman" w:hAnsi="Times New Roman" w:cs="Times New Roman"/>
          <w:i/>
          <w:sz w:val="28"/>
          <w:szCs w:val="28"/>
        </w:rPr>
        <w:t>Курте</w:t>
      </w:r>
      <w:r w:rsidR="00B7300F">
        <w:rPr>
          <w:rFonts w:ascii="Times New Roman" w:eastAsia="Times New Roman" w:hAnsi="Times New Roman" w:cs="Times New Roman"/>
          <w:i/>
          <w:sz w:val="28"/>
          <w:szCs w:val="28"/>
        </w:rPr>
        <w:t>не</w:t>
      </w:r>
      <w:proofErr w:type="spellEnd"/>
      <w:r w:rsidR="00B7300F">
        <w:rPr>
          <w:rFonts w:ascii="Times New Roman" w:eastAsia="Times New Roman" w:hAnsi="Times New Roman" w:cs="Times New Roman"/>
          <w:i/>
          <w:sz w:val="28"/>
          <w:szCs w:val="28"/>
        </w:rPr>
        <w:t xml:space="preserve"> И. А.</w:t>
      </w:r>
      <w:r w:rsidR="00B7300F">
        <w:rPr>
          <w:rFonts w:ascii="Times New Roman" w:eastAsia="Times New Roman" w:hAnsi="Times New Roman" w:cs="Times New Roman"/>
          <w:sz w:val="28"/>
          <w:szCs w:val="28"/>
        </w:rPr>
        <w:t xml:space="preserve"> </w:t>
      </w:r>
      <w:r w:rsidRPr="00AF5412">
        <w:rPr>
          <w:rFonts w:ascii="Times New Roman" w:eastAsia="Times New Roman" w:hAnsi="Times New Roman" w:cs="Times New Roman"/>
          <w:sz w:val="28"/>
          <w:szCs w:val="28"/>
        </w:rPr>
        <w:t xml:space="preserve"> Подробная программа лекций в 1876-77 </w:t>
      </w:r>
      <w:proofErr w:type="spellStart"/>
      <w:r w:rsidRPr="00AF5412">
        <w:rPr>
          <w:rFonts w:ascii="Times New Roman" w:eastAsia="Times New Roman" w:hAnsi="Times New Roman" w:cs="Times New Roman"/>
          <w:sz w:val="28"/>
          <w:szCs w:val="28"/>
        </w:rPr>
        <w:t>уч</w:t>
      </w:r>
      <w:proofErr w:type="spellEnd"/>
      <w:r w:rsidRPr="00AF5412">
        <w:rPr>
          <w:rFonts w:ascii="Times New Roman" w:eastAsia="Times New Roman" w:hAnsi="Times New Roman" w:cs="Times New Roman"/>
          <w:sz w:val="28"/>
          <w:szCs w:val="28"/>
        </w:rPr>
        <w:t>. году (1877) // Избранные труды по общему языкознанию: в 2-х т. М.</w:t>
      </w:r>
      <w:proofErr w:type="gramStart"/>
      <w:r>
        <w:rPr>
          <w:rFonts w:ascii="Times New Roman" w:eastAsia="Times New Roman" w:hAnsi="Times New Roman" w:cs="Times New Roman"/>
          <w:sz w:val="28"/>
          <w:szCs w:val="28"/>
        </w:rPr>
        <w:t xml:space="preserve"> :</w:t>
      </w:r>
      <w:proofErr w:type="gramEnd"/>
      <w:r w:rsidRPr="00AF5412">
        <w:rPr>
          <w:rFonts w:ascii="Times New Roman" w:eastAsia="Times New Roman" w:hAnsi="Times New Roman" w:cs="Times New Roman"/>
          <w:sz w:val="28"/>
          <w:szCs w:val="28"/>
        </w:rPr>
        <w:t xml:space="preserve"> Издательств</w:t>
      </w:r>
      <w:r>
        <w:rPr>
          <w:rFonts w:ascii="Times New Roman" w:eastAsia="Times New Roman" w:hAnsi="Times New Roman" w:cs="Times New Roman"/>
          <w:sz w:val="28"/>
          <w:szCs w:val="28"/>
        </w:rPr>
        <w:t xml:space="preserve">о Академии наук СССР, </w:t>
      </w:r>
      <w:r w:rsidRPr="00AF5412">
        <w:rPr>
          <w:rFonts w:ascii="Times New Roman" w:eastAsia="Times New Roman" w:hAnsi="Times New Roman" w:cs="Times New Roman"/>
          <w:sz w:val="28"/>
          <w:szCs w:val="28"/>
        </w:rPr>
        <w:t>Т. 1.</w:t>
      </w:r>
      <w:r>
        <w:rPr>
          <w:rFonts w:ascii="Times New Roman" w:eastAsia="Times New Roman" w:hAnsi="Times New Roman" w:cs="Times New Roman"/>
          <w:sz w:val="28"/>
          <w:szCs w:val="28"/>
        </w:rPr>
        <w:t xml:space="preserve"> </w:t>
      </w:r>
      <w:r w:rsidR="00B7300F">
        <w:rPr>
          <w:rFonts w:ascii="Times New Roman" w:eastAsia="Times New Roman" w:hAnsi="Times New Roman" w:cs="Times New Roman"/>
          <w:sz w:val="28"/>
          <w:szCs w:val="28"/>
        </w:rPr>
        <w:t>1963</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AF5412">
        <w:rPr>
          <w:rFonts w:ascii="Times New Roman" w:eastAsia="Times New Roman" w:hAnsi="Times New Roman" w:cs="Times New Roman"/>
          <w:sz w:val="28"/>
          <w:szCs w:val="28"/>
        </w:rPr>
        <w:t>88-107</w:t>
      </w:r>
      <w:r>
        <w:rPr>
          <w:rFonts w:ascii="Times New Roman" w:eastAsia="Times New Roman" w:hAnsi="Times New Roman" w:cs="Times New Roman"/>
          <w:sz w:val="28"/>
          <w:szCs w:val="28"/>
        </w:rPr>
        <w:t xml:space="preserve"> с</w:t>
      </w:r>
      <w:r w:rsidRPr="00AF5412">
        <w:rPr>
          <w:rFonts w:ascii="Times New Roman" w:eastAsia="Times New Roman" w:hAnsi="Times New Roman" w:cs="Times New Roman"/>
          <w:sz w:val="28"/>
          <w:szCs w:val="28"/>
        </w:rPr>
        <w:t>.</w:t>
      </w:r>
    </w:p>
    <w:p w:rsidR="005F3C5A" w:rsidRPr="001B18C2" w:rsidRDefault="005F3C5A" w:rsidP="005F3C5A">
      <w:pPr>
        <w:pStyle w:val="a6"/>
        <w:rPr>
          <w:rFonts w:ascii="Times New Roman" w:hAnsi="Times New Roman" w:cs="Times New Roman"/>
          <w:sz w:val="28"/>
          <w:szCs w:val="28"/>
        </w:rPr>
      </w:pPr>
    </w:p>
    <w:p w:rsidR="005F3C5A" w:rsidRPr="00AF5412" w:rsidRDefault="005F3C5A" w:rsidP="005F3C5A">
      <w:pPr>
        <w:pStyle w:val="a6"/>
        <w:rPr>
          <w:rFonts w:ascii="Times New Roman" w:hAnsi="Times New Roman" w:cs="Times New Roman"/>
          <w:sz w:val="28"/>
          <w:szCs w:val="28"/>
        </w:rPr>
      </w:pPr>
      <w:proofErr w:type="spellStart"/>
      <w:r w:rsidRPr="00B7300F">
        <w:rPr>
          <w:rFonts w:ascii="Times New Roman" w:hAnsi="Times New Roman" w:cs="Times New Roman"/>
          <w:i/>
          <w:sz w:val="28"/>
          <w:szCs w:val="28"/>
        </w:rPr>
        <w:t>БодуэндеКурте</w:t>
      </w:r>
      <w:r w:rsidR="00B7300F">
        <w:rPr>
          <w:rFonts w:ascii="Times New Roman" w:hAnsi="Times New Roman" w:cs="Times New Roman"/>
          <w:i/>
          <w:sz w:val="28"/>
          <w:szCs w:val="28"/>
        </w:rPr>
        <w:t>нэ</w:t>
      </w:r>
      <w:proofErr w:type="spellEnd"/>
      <w:r w:rsidR="00B7300F">
        <w:rPr>
          <w:rFonts w:ascii="Times New Roman" w:hAnsi="Times New Roman" w:cs="Times New Roman"/>
          <w:i/>
          <w:sz w:val="28"/>
          <w:szCs w:val="28"/>
        </w:rPr>
        <w:t xml:space="preserve"> </w:t>
      </w:r>
      <w:r w:rsidR="00B7300F" w:rsidRPr="00B7300F">
        <w:rPr>
          <w:rFonts w:ascii="Times New Roman" w:hAnsi="Times New Roman" w:cs="Times New Roman"/>
          <w:i/>
          <w:sz w:val="28"/>
          <w:szCs w:val="28"/>
        </w:rPr>
        <w:t>И.</w:t>
      </w:r>
      <w:r w:rsidR="00B7300F">
        <w:rPr>
          <w:rFonts w:ascii="Times New Roman" w:hAnsi="Times New Roman" w:cs="Times New Roman"/>
          <w:i/>
          <w:sz w:val="28"/>
          <w:szCs w:val="28"/>
        </w:rPr>
        <w:t xml:space="preserve"> </w:t>
      </w:r>
      <w:r w:rsidR="00B7300F" w:rsidRPr="00B7300F">
        <w:rPr>
          <w:rFonts w:ascii="Times New Roman" w:hAnsi="Times New Roman" w:cs="Times New Roman"/>
          <w:i/>
          <w:sz w:val="28"/>
          <w:szCs w:val="28"/>
        </w:rPr>
        <w:t>А</w:t>
      </w:r>
      <w:r w:rsidR="00B7300F">
        <w:rPr>
          <w:rFonts w:ascii="Times New Roman" w:hAnsi="Times New Roman" w:cs="Times New Roman"/>
          <w:i/>
          <w:sz w:val="28"/>
          <w:szCs w:val="28"/>
        </w:rPr>
        <w:t>.</w:t>
      </w:r>
      <w:r w:rsidR="00B7300F">
        <w:rPr>
          <w:rFonts w:ascii="Times New Roman" w:hAnsi="Times New Roman" w:cs="Times New Roman"/>
          <w:sz w:val="28"/>
          <w:szCs w:val="28"/>
        </w:rPr>
        <w:t xml:space="preserve"> </w:t>
      </w:r>
      <w:r w:rsidRPr="00AF5412">
        <w:rPr>
          <w:rFonts w:ascii="Times New Roman" w:hAnsi="Times New Roman" w:cs="Times New Roman"/>
          <w:sz w:val="28"/>
          <w:szCs w:val="28"/>
        </w:rPr>
        <w:t>Введение в языковедение : с приложением сборник задач по</w:t>
      </w:r>
      <w:r>
        <w:rPr>
          <w:rFonts w:ascii="Times New Roman" w:hAnsi="Times New Roman" w:cs="Times New Roman"/>
          <w:sz w:val="28"/>
          <w:szCs w:val="28"/>
        </w:rPr>
        <w:t xml:space="preserve"> "Введению в языковедение" / </w:t>
      </w:r>
      <w:proofErr w:type="spellStart"/>
      <w:r>
        <w:rPr>
          <w:rFonts w:ascii="Times New Roman" w:hAnsi="Times New Roman" w:cs="Times New Roman"/>
          <w:sz w:val="28"/>
          <w:szCs w:val="28"/>
        </w:rPr>
        <w:t>И.Бодуэн</w:t>
      </w:r>
      <w:proofErr w:type="spellEnd"/>
      <w:r w:rsidRPr="00A44A78">
        <w:rPr>
          <w:rFonts w:ascii="Times New Roman" w:hAnsi="Times New Roman" w:cs="Times New Roman"/>
          <w:sz w:val="28"/>
          <w:szCs w:val="28"/>
        </w:rPr>
        <w:t xml:space="preserve"> </w:t>
      </w:r>
      <w:r>
        <w:rPr>
          <w:rFonts w:ascii="Times New Roman" w:hAnsi="Times New Roman" w:cs="Times New Roman"/>
          <w:sz w:val="28"/>
          <w:szCs w:val="28"/>
        </w:rPr>
        <w:t>де</w:t>
      </w:r>
      <w:r w:rsidRPr="00D36E76">
        <w:rPr>
          <w:rFonts w:ascii="Times New Roman" w:hAnsi="Times New Roman" w:cs="Times New Roman"/>
          <w:sz w:val="28"/>
          <w:szCs w:val="28"/>
        </w:rPr>
        <w:t xml:space="preserve"> </w:t>
      </w:r>
      <w:r w:rsidRPr="00AF5412">
        <w:rPr>
          <w:rFonts w:ascii="Times New Roman" w:hAnsi="Times New Roman" w:cs="Times New Roman"/>
          <w:sz w:val="28"/>
          <w:szCs w:val="28"/>
        </w:rPr>
        <w:t xml:space="preserve">Куртенэ; вступит. ст. </w:t>
      </w:r>
      <w:proofErr w:type="spellStart"/>
      <w:r w:rsidRPr="00AF5412">
        <w:rPr>
          <w:rFonts w:ascii="Times New Roman" w:hAnsi="Times New Roman" w:cs="Times New Roman"/>
          <w:sz w:val="28"/>
          <w:szCs w:val="28"/>
        </w:rPr>
        <w:t>д</w:t>
      </w:r>
      <w:proofErr w:type="gramStart"/>
      <w:r w:rsidRPr="00AF5412">
        <w:rPr>
          <w:rFonts w:ascii="Times New Roman" w:hAnsi="Times New Roman" w:cs="Times New Roman"/>
          <w:sz w:val="28"/>
          <w:szCs w:val="28"/>
        </w:rPr>
        <w:t>.ф</w:t>
      </w:r>
      <w:proofErr w:type="gramEnd"/>
      <w:r w:rsidRPr="00AF5412">
        <w:rPr>
          <w:rFonts w:ascii="Times New Roman" w:hAnsi="Times New Roman" w:cs="Times New Roman"/>
          <w:sz w:val="28"/>
          <w:szCs w:val="28"/>
        </w:rPr>
        <w:t>илол.н</w:t>
      </w:r>
      <w:proofErr w:type="spellEnd"/>
      <w:r w:rsidRPr="00AF5412">
        <w:rPr>
          <w:rFonts w:ascii="Times New Roman" w:hAnsi="Times New Roman" w:cs="Times New Roman"/>
          <w:sz w:val="28"/>
          <w:szCs w:val="28"/>
        </w:rPr>
        <w:t>., проф</w:t>
      </w:r>
      <w:r>
        <w:rPr>
          <w:rFonts w:ascii="Times New Roman" w:hAnsi="Times New Roman" w:cs="Times New Roman"/>
          <w:sz w:val="28"/>
          <w:szCs w:val="28"/>
        </w:rPr>
        <w:t>. В. М. Алпатова.  Изд. 6-е.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7300F">
        <w:rPr>
          <w:rFonts w:ascii="Times New Roman" w:hAnsi="Times New Roman" w:cs="Times New Roman"/>
          <w:sz w:val="28"/>
          <w:szCs w:val="28"/>
        </w:rPr>
        <w:t xml:space="preserve">2004 </w:t>
      </w:r>
      <w:r>
        <w:rPr>
          <w:rFonts w:ascii="Times New Roman" w:hAnsi="Times New Roman" w:cs="Times New Roman"/>
          <w:sz w:val="28"/>
          <w:szCs w:val="28"/>
        </w:rPr>
        <w:t>―</w:t>
      </w:r>
      <w:r w:rsidRPr="00AF5412">
        <w:rPr>
          <w:rFonts w:ascii="Times New Roman" w:hAnsi="Times New Roman" w:cs="Times New Roman"/>
          <w:sz w:val="28"/>
          <w:szCs w:val="28"/>
        </w:rPr>
        <w:t xml:space="preserve"> 94 с.</w:t>
      </w:r>
    </w:p>
    <w:p w:rsidR="005F3C5A" w:rsidRPr="00AF5412" w:rsidRDefault="005F3C5A" w:rsidP="005F3C5A">
      <w:pPr>
        <w:pStyle w:val="a6"/>
        <w:jc w:val="both"/>
        <w:rPr>
          <w:rFonts w:ascii="Times New Roman" w:hAnsi="Times New Roman" w:cs="Times New Roman"/>
          <w:sz w:val="28"/>
          <w:szCs w:val="28"/>
        </w:rPr>
      </w:pPr>
    </w:p>
    <w:p w:rsidR="005F3C5A" w:rsidRPr="00AF5412" w:rsidRDefault="005F3C5A" w:rsidP="005F3C5A">
      <w:pPr>
        <w:pStyle w:val="a6"/>
        <w:numPr>
          <w:ilvl w:val="0"/>
          <w:numId w:val="1"/>
        </w:numPr>
        <w:jc w:val="both"/>
        <w:rPr>
          <w:rFonts w:ascii="Times New Roman" w:hAnsi="Times New Roman" w:cs="Times New Roman"/>
          <w:sz w:val="28"/>
          <w:szCs w:val="28"/>
        </w:rPr>
      </w:pPr>
      <w:r w:rsidRPr="00C874BB">
        <w:rPr>
          <w:rFonts w:ascii="Times New Roman" w:hAnsi="Times New Roman" w:cs="Times New Roman"/>
          <w:sz w:val="28"/>
          <w:szCs w:val="28"/>
        </w:rPr>
        <w:t xml:space="preserve"> </w:t>
      </w:r>
      <w:proofErr w:type="spellStart"/>
      <w:r w:rsidRPr="00C874BB">
        <w:rPr>
          <w:rFonts w:ascii="Times New Roman" w:hAnsi="Times New Roman" w:cs="Times New Roman"/>
          <w:i/>
          <w:sz w:val="28"/>
          <w:szCs w:val="28"/>
        </w:rPr>
        <w:t>Бураев</w:t>
      </w:r>
      <w:proofErr w:type="spellEnd"/>
      <w:r w:rsidRPr="00C874BB">
        <w:rPr>
          <w:rFonts w:ascii="Times New Roman" w:hAnsi="Times New Roman" w:cs="Times New Roman"/>
          <w:i/>
          <w:sz w:val="28"/>
          <w:szCs w:val="28"/>
        </w:rPr>
        <w:t xml:space="preserve"> И.</w:t>
      </w:r>
      <w:r w:rsidR="00B7300F">
        <w:rPr>
          <w:rFonts w:ascii="Times New Roman" w:hAnsi="Times New Roman" w:cs="Times New Roman"/>
          <w:i/>
          <w:sz w:val="28"/>
          <w:szCs w:val="28"/>
        </w:rPr>
        <w:t xml:space="preserve"> </w:t>
      </w:r>
      <w:r w:rsidRPr="004F02FB">
        <w:rPr>
          <w:rFonts w:ascii="Times New Roman" w:hAnsi="Times New Roman" w:cs="Times New Roman"/>
          <w:i/>
          <w:sz w:val="28"/>
          <w:szCs w:val="28"/>
        </w:rPr>
        <w:t>Д.</w:t>
      </w:r>
      <w:r w:rsidRPr="00AF5412">
        <w:rPr>
          <w:rFonts w:ascii="Times New Roman" w:hAnsi="Times New Roman" w:cs="Times New Roman"/>
          <w:sz w:val="28"/>
          <w:szCs w:val="28"/>
        </w:rPr>
        <w:t xml:space="preserve"> Исследование по фонетике языков и диалектов Сибири. ―</w:t>
      </w:r>
      <w:r>
        <w:rPr>
          <w:rFonts w:ascii="Times New Roman" w:hAnsi="Times New Roman" w:cs="Times New Roman"/>
          <w:sz w:val="28"/>
          <w:szCs w:val="28"/>
        </w:rPr>
        <w:t xml:space="preserve"> Новосибирск. </w:t>
      </w:r>
      <w:r w:rsidR="00B7300F">
        <w:rPr>
          <w:rFonts w:ascii="Times New Roman" w:hAnsi="Times New Roman" w:cs="Times New Roman"/>
          <w:sz w:val="28"/>
          <w:szCs w:val="28"/>
        </w:rPr>
        <w:t xml:space="preserve">1986 </w:t>
      </w:r>
      <w:r w:rsidRPr="00AF5412">
        <w:rPr>
          <w:rFonts w:ascii="Times New Roman" w:hAnsi="Times New Roman" w:cs="Times New Roman"/>
          <w:sz w:val="28"/>
          <w:szCs w:val="28"/>
        </w:rPr>
        <w:t>―</w:t>
      </w:r>
      <w:r>
        <w:rPr>
          <w:rFonts w:ascii="Times New Roman" w:hAnsi="Times New Roman" w:cs="Times New Roman"/>
          <w:sz w:val="28"/>
          <w:szCs w:val="28"/>
        </w:rPr>
        <w:t xml:space="preserve"> </w:t>
      </w:r>
      <w:r w:rsidRPr="00AF5412">
        <w:rPr>
          <w:rFonts w:ascii="Times New Roman" w:hAnsi="Times New Roman" w:cs="Times New Roman"/>
          <w:sz w:val="28"/>
          <w:szCs w:val="28"/>
        </w:rPr>
        <w:t xml:space="preserve">115 </w:t>
      </w:r>
      <w:proofErr w:type="gramStart"/>
      <w:r w:rsidRPr="00AF5412">
        <w:rPr>
          <w:rFonts w:ascii="Times New Roman" w:hAnsi="Times New Roman" w:cs="Times New Roman"/>
          <w:sz w:val="28"/>
          <w:szCs w:val="28"/>
        </w:rPr>
        <w:t>с</w:t>
      </w:r>
      <w:proofErr w:type="gramEnd"/>
    </w:p>
    <w:p w:rsidR="005F3C5A" w:rsidRPr="00AF5412" w:rsidRDefault="005F3C5A" w:rsidP="005F3C5A">
      <w:pPr>
        <w:pStyle w:val="a6"/>
        <w:jc w:val="both"/>
        <w:rPr>
          <w:rFonts w:ascii="Times New Roman" w:hAnsi="Times New Roman" w:cs="Times New Roman"/>
          <w:sz w:val="28"/>
          <w:szCs w:val="28"/>
        </w:rPr>
      </w:pPr>
    </w:p>
    <w:p w:rsidR="005F3C5A" w:rsidRPr="00AF5412" w:rsidRDefault="005F3C5A" w:rsidP="005F3C5A">
      <w:pPr>
        <w:pStyle w:val="a6"/>
        <w:numPr>
          <w:ilvl w:val="0"/>
          <w:numId w:val="1"/>
        </w:numPr>
        <w:jc w:val="both"/>
        <w:rPr>
          <w:rFonts w:ascii="Times New Roman" w:hAnsi="Times New Roman" w:cs="Times New Roman"/>
          <w:sz w:val="28"/>
          <w:szCs w:val="28"/>
        </w:rPr>
      </w:pPr>
      <w:r w:rsidRPr="00AF5412">
        <w:rPr>
          <w:rFonts w:ascii="Times New Roman" w:eastAsia="Times New Roman" w:hAnsi="Times New Roman" w:cs="Times New Roman"/>
          <w:sz w:val="28"/>
          <w:szCs w:val="28"/>
        </w:rPr>
        <w:t xml:space="preserve"> </w:t>
      </w:r>
      <w:r w:rsidRPr="005A6529">
        <w:rPr>
          <w:rFonts w:ascii="Times New Roman" w:hAnsi="Times New Roman" w:cs="Times New Roman"/>
          <w:sz w:val="28"/>
          <w:szCs w:val="28"/>
        </w:rPr>
        <w:t xml:space="preserve"> </w:t>
      </w:r>
      <w:r>
        <w:rPr>
          <w:rFonts w:ascii="Times New Roman" w:hAnsi="Times New Roman" w:cs="Times New Roman"/>
          <w:i/>
          <w:sz w:val="28"/>
          <w:szCs w:val="28"/>
        </w:rPr>
        <w:t>Виноградов</w:t>
      </w:r>
      <w:r w:rsidRPr="005A6529">
        <w:rPr>
          <w:rFonts w:ascii="Times New Roman" w:hAnsi="Times New Roman" w:cs="Times New Roman"/>
          <w:i/>
          <w:sz w:val="28"/>
          <w:szCs w:val="28"/>
        </w:rPr>
        <w:t xml:space="preserve"> </w:t>
      </w:r>
      <w:r w:rsidRPr="00AF5412">
        <w:rPr>
          <w:rFonts w:ascii="Times New Roman" w:hAnsi="Times New Roman" w:cs="Times New Roman"/>
          <w:i/>
          <w:sz w:val="28"/>
          <w:szCs w:val="28"/>
        </w:rPr>
        <w:t>В.</w:t>
      </w:r>
      <w:r w:rsidR="00B7300F">
        <w:rPr>
          <w:rFonts w:ascii="Times New Roman" w:hAnsi="Times New Roman" w:cs="Times New Roman"/>
          <w:i/>
          <w:sz w:val="28"/>
          <w:szCs w:val="28"/>
        </w:rPr>
        <w:t xml:space="preserve"> </w:t>
      </w:r>
      <w:r w:rsidRPr="00AF5412">
        <w:rPr>
          <w:rFonts w:ascii="Times New Roman" w:hAnsi="Times New Roman" w:cs="Times New Roman"/>
          <w:i/>
          <w:sz w:val="28"/>
          <w:szCs w:val="28"/>
        </w:rPr>
        <w:t>А</w:t>
      </w:r>
      <w:r>
        <w:rPr>
          <w:rFonts w:ascii="Times New Roman" w:hAnsi="Times New Roman" w:cs="Times New Roman"/>
          <w:sz w:val="28"/>
          <w:szCs w:val="28"/>
        </w:rPr>
        <w:t>. Сингармонизм</w:t>
      </w:r>
      <w:r w:rsidRPr="005A6529">
        <w:rPr>
          <w:rFonts w:ascii="Times New Roman" w:hAnsi="Times New Roman" w:cs="Times New Roman"/>
          <w:sz w:val="28"/>
          <w:szCs w:val="28"/>
        </w:rPr>
        <w:t xml:space="preserve"> </w:t>
      </w:r>
      <w:r w:rsidRPr="00AF5412">
        <w:rPr>
          <w:rFonts w:ascii="Times New Roman" w:hAnsi="Times New Roman" w:cs="Times New Roman"/>
          <w:sz w:val="28"/>
          <w:szCs w:val="28"/>
        </w:rPr>
        <w:t>и фонология слова</w:t>
      </w:r>
      <w:proofErr w:type="gramStart"/>
      <w:r w:rsidRPr="00AF5412">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 xml:space="preserve"> Автореферат </w:t>
      </w:r>
      <w:proofErr w:type="spellStart"/>
      <w:r w:rsidRPr="00AF5412">
        <w:rPr>
          <w:rFonts w:ascii="Times New Roman" w:hAnsi="Times New Roman" w:cs="Times New Roman"/>
          <w:sz w:val="28"/>
          <w:szCs w:val="28"/>
        </w:rPr>
        <w:t>дис</w:t>
      </w:r>
      <w:proofErr w:type="spellEnd"/>
      <w:r w:rsidRPr="00AF5412">
        <w:rPr>
          <w:rFonts w:ascii="Times New Roman" w:hAnsi="Times New Roman" w:cs="Times New Roman"/>
          <w:sz w:val="28"/>
          <w:szCs w:val="28"/>
        </w:rPr>
        <w:t>. на соискание учен</w:t>
      </w:r>
      <w:proofErr w:type="gramStart"/>
      <w:r w:rsidRPr="00AF5412">
        <w:rPr>
          <w:rFonts w:ascii="Times New Roman" w:hAnsi="Times New Roman" w:cs="Times New Roman"/>
          <w:sz w:val="28"/>
          <w:szCs w:val="28"/>
        </w:rPr>
        <w:t>.</w:t>
      </w:r>
      <w:proofErr w:type="gramEnd"/>
      <w:r w:rsidRPr="00AF5412">
        <w:rPr>
          <w:rFonts w:ascii="Times New Roman" w:hAnsi="Times New Roman" w:cs="Times New Roman"/>
          <w:sz w:val="28"/>
          <w:szCs w:val="28"/>
        </w:rPr>
        <w:t xml:space="preserve"> </w:t>
      </w:r>
      <w:proofErr w:type="gramStart"/>
      <w:r w:rsidRPr="00AF5412">
        <w:rPr>
          <w:rFonts w:ascii="Times New Roman" w:hAnsi="Times New Roman" w:cs="Times New Roman"/>
          <w:sz w:val="28"/>
          <w:szCs w:val="28"/>
        </w:rPr>
        <w:t>с</w:t>
      </w:r>
      <w:proofErr w:type="gramEnd"/>
      <w:r w:rsidRPr="00AF5412">
        <w:rPr>
          <w:rFonts w:ascii="Times New Roman" w:hAnsi="Times New Roman" w:cs="Times New Roman"/>
          <w:sz w:val="28"/>
          <w:szCs w:val="28"/>
        </w:rPr>
        <w:t xml:space="preserve">тепени канд. </w:t>
      </w:r>
      <w:proofErr w:type="spellStart"/>
      <w:r w:rsidRPr="00AF5412">
        <w:rPr>
          <w:rFonts w:ascii="Times New Roman" w:hAnsi="Times New Roman" w:cs="Times New Roman"/>
          <w:sz w:val="28"/>
          <w:szCs w:val="28"/>
        </w:rPr>
        <w:t>филол</w:t>
      </w:r>
      <w:proofErr w:type="spellEnd"/>
      <w:r w:rsidRPr="00AF5412">
        <w:rPr>
          <w:rFonts w:ascii="Times New Roman" w:hAnsi="Times New Roman" w:cs="Times New Roman"/>
          <w:sz w:val="28"/>
          <w:szCs w:val="28"/>
        </w:rPr>
        <w:t>. нау</w:t>
      </w:r>
      <w:r>
        <w:rPr>
          <w:rFonts w:ascii="Times New Roman" w:hAnsi="Times New Roman" w:cs="Times New Roman"/>
          <w:sz w:val="28"/>
          <w:szCs w:val="28"/>
        </w:rPr>
        <w:t xml:space="preserve">к / АН СССР. </w:t>
      </w:r>
      <w:proofErr w:type="spellStart"/>
      <w:r>
        <w:rPr>
          <w:rFonts w:ascii="Times New Roman" w:hAnsi="Times New Roman" w:cs="Times New Roman"/>
          <w:sz w:val="28"/>
          <w:szCs w:val="28"/>
        </w:rPr>
        <w:t>Ин-т</w:t>
      </w:r>
      <w:proofErr w:type="spellEnd"/>
      <w:r>
        <w:rPr>
          <w:rFonts w:ascii="Times New Roman" w:hAnsi="Times New Roman" w:cs="Times New Roman"/>
          <w:sz w:val="28"/>
          <w:szCs w:val="28"/>
        </w:rPr>
        <w:t xml:space="preserve"> языкознания. </w:t>
      </w:r>
      <w:r w:rsidRPr="00AF5412">
        <w:rPr>
          <w:rFonts w:ascii="Times New Roman" w:hAnsi="Times New Roman" w:cs="Times New Roman"/>
          <w:sz w:val="28"/>
          <w:szCs w:val="28"/>
        </w:rPr>
        <w:t>―</w:t>
      </w:r>
      <w:r>
        <w:rPr>
          <w:rFonts w:ascii="Times New Roman" w:hAnsi="Times New Roman" w:cs="Times New Roman"/>
          <w:sz w:val="28"/>
          <w:szCs w:val="28"/>
        </w:rPr>
        <w:t>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7300F">
        <w:rPr>
          <w:rFonts w:ascii="Times New Roman" w:hAnsi="Times New Roman" w:cs="Times New Roman"/>
          <w:sz w:val="28"/>
          <w:szCs w:val="28"/>
        </w:rPr>
        <w:t xml:space="preserve">1966 </w:t>
      </w:r>
      <w:r w:rsidRPr="00AF5412">
        <w:rPr>
          <w:rFonts w:ascii="Times New Roman" w:hAnsi="Times New Roman" w:cs="Times New Roman"/>
          <w:sz w:val="28"/>
          <w:szCs w:val="28"/>
        </w:rPr>
        <w:t>― 20 с. </w:t>
      </w:r>
    </w:p>
    <w:p w:rsidR="005F3C5A" w:rsidRPr="00B7300F" w:rsidRDefault="005F3C5A" w:rsidP="005F3C5A">
      <w:pPr>
        <w:pStyle w:val="a6"/>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r w:rsidRPr="00B7300F">
        <w:rPr>
          <w:rFonts w:ascii="Times New Roman" w:hAnsi="Times New Roman" w:cs="Times New Roman"/>
          <w:i/>
          <w:sz w:val="28"/>
          <w:szCs w:val="28"/>
        </w:rPr>
        <w:t>Виноградов В.А.</w:t>
      </w:r>
      <w:r w:rsidRPr="00B7300F">
        <w:rPr>
          <w:rFonts w:ascii="Times New Roman" w:hAnsi="Times New Roman" w:cs="Times New Roman"/>
          <w:sz w:val="28"/>
          <w:szCs w:val="28"/>
        </w:rPr>
        <w:t xml:space="preserve"> Сингармонизм // Лингвистический энциклопедический словарь. М., 1990.</w:t>
      </w:r>
      <w:r w:rsidR="00B7300F" w:rsidRPr="00B7300F">
        <w:rPr>
          <w:rFonts w:ascii="Times New Roman" w:hAnsi="Times New Roman" w:cs="Times New Roman"/>
          <w:sz w:val="28"/>
          <w:szCs w:val="28"/>
        </w:rPr>
        <w:t xml:space="preserve"> </w:t>
      </w:r>
      <w:r w:rsidR="00B7300F" w:rsidRPr="00AF5412">
        <w:rPr>
          <w:rFonts w:ascii="Times New Roman" w:hAnsi="Times New Roman" w:cs="Times New Roman"/>
          <w:sz w:val="28"/>
          <w:szCs w:val="28"/>
        </w:rPr>
        <w:t xml:space="preserve">― </w:t>
      </w:r>
      <w:r w:rsidRPr="00B7300F">
        <w:rPr>
          <w:rFonts w:ascii="Times New Roman" w:hAnsi="Times New Roman" w:cs="Times New Roman"/>
          <w:sz w:val="28"/>
          <w:szCs w:val="28"/>
        </w:rPr>
        <w:t xml:space="preserve"> 688</w:t>
      </w:r>
      <w:r w:rsidRPr="00B7300F">
        <w:rPr>
          <w:rFonts w:ascii="Times New Roman" w:hAnsi="Times New Roman" w:cs="Times New Roman"/>
          <w:sz w:val="28"/>
          <w:szCs w:val="28"/>
          <w:lang w:val="en-US"/>
        </w:rPr>
        <w:t xml:space="preserve"> c.</w:t>
      </w:r>
    </w:p>
    <w:p w:rsidR="005F3C5A" w:rsidRPr="00AF5412" w:rsidRDefault="005F3C5A" w:rsidP="005F3C5A">
      <w:pPr>
        <w:pStyle w:val="a6"/>
        <w:shd w:val="clear" w:color="auto" w:fill="FFFFFF"/>
        <w:spacing w:after="0" w:line="240" w:lineRule="auto"/>
        <w:jc w:val="both"/>
        <w:rPr>
          <w:rFonts w:ascii="Times New Roman" w:eastAsia="Times New Roman" w:hAnsi="Times New Roman" w:cs="Times New Roman"/>
          <w:sz w:val="28"/>
          <w:szCs w:val="28"/>
        </w:rPr>
      </w:pPr>
    </w:p>
    <w:p w:rsidR="005F3C5A" w:rsidRPr="00AF5412" w:rsidRDefault="005F3C5A" w:rsidP="005F3C5A">
      <w:pPr>
        <w:pStyle w:val="a6"/>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F5412">
        <w:rPr>
          <w:rFonts w:ascii="Times New Roman" w:hAnsi="Times New Roman" w:cs="Times New Roman"/>
          <w:sz w:val="28"/>
          <w:szCs w:val="28"/>
        </w:rPr>
        <w:t xml:space="preserve"> </w:t>
      </w:r>
      <w:r>
        <w:rPr>
          <w:rFonts w:ascii="Times New Roman" w:hAnsi="Times New Roman" w:cs="Times New Roman"/>
          <w:i/>
          <w:sz w:val="28"/>
          <w:szCs w:val="28"/>
        </w:rPr>
        <w:t>Владимирцов</w:t>
      </w:r>
      <w:r w:rsidRPr="005A6529">
        <w:rPr>
          <w:rFonts w:ascii="Times New Roman" w:hAnsi="Times New Roman" w:cs="Times New Roman"/>
          <w:i/>
          <w:sz w:val="28"/>
          <w:szCs w:val="28"/>
        </w:rPr>
        <w:t xml:space="preserve"> </w:t>
      </w:r>
      <w:r w:rsidRPr="00FF41D9">
        <w:rPr>
          <w:rFonts w:ascii="Times New Roman" w:hAnsi="Times New Roman" w:cs="Times New Roman"/>
          <w:i/>
          <w:sz w:val="28"/>
          <w:szCs w:val="28"/>
        </w:rPr>
        <w:t>Б.</w:t>
      </w:r>
      <w:r w:rsidR="00E7543C">
        <w:rPr>
          <w:rFonts w:ascii="Times New Roman" w:hAnsi="Times New Roman" w:cs="Times New Roman"/>
          <w:i/>
          <w:sz w:val="28"/>
          <w:szCs w:val="28"/>
        </w:rPr>
        <w:t xml:space="preserve"> </w:t>
      </w:r>
      <w:r w:rsidRPr="00FF41D9">
        <w:rPr>
          <w:rFonts w:ascii="Times New Roman" w:hAnsi="Times New Roman" w:cs="Times New Roman"/>
          <w:i/>
          <w:sz w:val="28"/>
          <w:szCs w:val="28"/>
        </w:rPr>
        <w:t>Я</w:t>
      </w:r>
      <w:r w:rsidRPr="00AF5412">
        <w:rPr>
          <w:rFonts w:ascii="Times New Roman" w:hAnsi="Times New Roman" w:cs="Times New Roman"/>
          <w:sz w:val="28"/>
          <w:szCs w:val="28"/>
        </w:rPr>
        <w:t xml:space="preserve"> Сравнительная грамматика монгольского письменного языка и </w:t>
      </w:r>
      <w:proofErr w:type="spellStart"/>
      <w:r w:rsidRPr="00AF5412">
        <w:rPr>
          <w:rFonts w:ascii="Times New Roman" w:hAnsi="Times New Roman" w:cs="Times New Roman"/>
          <w:sz w:val="28"/>
          <w:szCs w:val="28"/>
        </w:rPr>
        <w:t>халхаского</w:t>
      </w:r>
      <w:proofErr w:type="spellEnd"/>
      <w:r w:rsidRPr="00AF5412">
        <w:rPr>
          <w:rFonts w:ascii="Times New Roman" w:hAnsi="Times New Roman" w:cs="Times New Roman"/>
          <w:sz w:val="28"/>
          <w:szCs w:val="28"/>
        </w:rPr>
        <w:t xml:space="preserve"> наречия / Б.Я. Владимирцов</w:t>
      </w:r>
      <w:r w:rsidRPr="00C874BB">
        <w:rPr>
          <w:rFonts w:ascii="Times New Roman" w:hAnsi="Times New Roman" w:cs="Times New Roman"/>
          <w:sz w:val="28"/>
          <w:szCs w:val="28"/>
        </w:rPr>
        <w:t>. - 1929.</w:t>
      </w:r>
      <w:r w:rsidRPr="00AF5412">
        <w:rPr>
          <w:rFonts w:ascii="Times New Roman" w:hAnsi="Times New Roman" w:cs="Times New Roman"/>
          <w:sz w:val="28"/>
          <w:szCs w:val="28"/>
        </w:rPr>
        <w:t xml:space="preserve"> </w:t>
      </w:r>
    </w:p>
    <w:p w:rsidR="005F3C5A" w:rsidRPr="00AF5412" w:rsidRDefault="005F3C5A" w:rsidP="005F3C5A">
      <w:pPr>
        <w:pStyle w:val="a6"/>
        <w:shd w:val="clear" w:color="auto" w:fill="FFFFFF"/>
        <w:spacing w:after="0" w:line="240" w:lineRule="auto"/>
        <w:jc w:val="both"/>
        <w:rPr>
          <w:rFonts w:ascii="Times New Roman" w:eastAsia="Times New Roman" w:hAnsi="Times New Roman" w:cs="Times New Roman"/>
          <w:sz w:val="28"/>
          <w:szCs w:val="28"/>
        </w:rPr>
      </w:pPr>
    </w:p>
    <w:p w:rsidR="005F3C5A" w:rsidRPr="00AF5412" w:rsidRDefault="005F3C5A" w:rsidP="005F3C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r w:rsidRPr="00AF5412">
        <w:rPr>
          <w:rFonts w:ascii="Times New Roman" w:eastAsia="Times New Roman" w:hAnsi="Times New Roman" w:cs="Times New Roman"/>
          <w:i/>
          <w:sz w:val="28"/>
          <w:szCs w:val="28"/>
          <w:bdr w:val="none" w:sz="0" w:space="0" w:color="auto" w:frame="1"/>
        </w:rPr>
        <w:t>Ганиев</w:t>
      </w:r>
      <w:r w:rsidR="00E7543C" w:rsidRPr="00E7543C">
        <w:rPr>
          <w:rFonts w:ascii="Times New Roman" w:eastAsia="Times New Roman" w:hAnsi="Times New Roman" w:cs="Times New Roman"/>
          <w:i/>
          <w:sz w:val="28"/>
          <w:szCs w:val="28"/>
          <w:bdr w:val="none" w:sz="0" w:space="0" w:color="auto" w:frame="1"/>
        </w:rPr>
        <w:t xml:space="preserve"> </w:t>
      </w:r>
      <w:r w:rsidR="00E7543C" w:rsidRPr="00AF5412">
        <w:rPr>
          <w:rFonts w:ascii="Times New Roman" w:eastAsia="Times New Roman" w:hAnsi="Times New Roman" w:cs="Times New Roman"/>
          <w:i/>
          <w:sz w:val="28"/>
          <w:szCs w:val="28"/>
          <w:bdr w:val="none" w:sz="0" w:space="0" w:color="auto" w:frame="1"/>
        </w:rPr>
        <w:t>Ф.</w:t>
      </w:r>
      <w:r w:rsidR="00E7543C">
        <w:rPr>
          <w:rFonts w:ascii="Times New Roman" w:eastAsia="Times New Roman" w:hAnsi="Times New Roman" w:cs="Times New Roman"/>
          <w:i/>
          <w:sz w:val="28"/>
          <w:szCs w:val="28"/>
          <w:bdr w:val="none" w:sz="0" w:space="0" w:color="auto" w:frame="1"/>
        </w:rPr>
        <w:t xml:space="preserve"> </w:t>
      </w:r>
      <w:r w:rsidR="00E7543C" w:rsidRPr="00AF5412">
        <w:rPr>
          <w:rFonts w:ascii="Times New Roman" w:eastAsia="Times New Roman" w:hAnsi="Times New Roman" w:cs="Times New Roman"/>
          <w:i/>
          <w:sz w:val="28"/>
          <w:szCs w:val="28"/>
          <w:bdr w:val="none" w:sz="0" w:space="0" w:color="auto" w:frame="1"/>
        </w:rPr>
        <w:t>А</w:t>
      </w:r>
      <w:r w:rsidR="00E7543C" w:rsidRPr="00AF5412">
        <w:rPr>
          <w:rFonts w:ascii="Times New Roman" w:eastAsia="Times New Roman" w:hAnsi="Times New Roman" w:cs="Times New Roman"/>
          <w:sz w:val="28"/>
          <w:szCs w:val="28"/>
          <w:bdr w:val="none" w:sz="0" w:space="0" w:color="auto" w:frame="1"/>
        </w:rPr>
        <w:t xml:space="preserve">. </w:t>
      </w:r>
      <w:r w:rsidRPr="00AF5412">
        <w:rPr>
          <w:rFonts w:ascii="Times New Roman" w:eastAsia="Times New Roman" w:hAnsi="Times New Roman" w:cs="Times New Roman"/>
          <w:i/>
          <w:sz w:val="28"/>
          <w:szCs w:val="28"/>
          <w:bdr w:val="none" w:sz="0" w:space="0" w:color="auto" w:frame="1"/>
        </w:rPr>
        <w:t xml:space="preserve"> </w:t>
      </w:r>
      <w:r w:rsidRPr="00AF5412">
        <w:rPr>
          <w:rFonts w:ascii="Times New Roman" w:eastAsia="Times New Roman" w:hAnsi="Times New Roman" w:cs="Times New Roman"/>
          <w:sz w:val="28"/>
          <w:szCs w:val="28"/>
          <w:bdr w:val="none" w:sz="0" w:space="0" w:color="auto" w:frame="1"/>
        </w:rPr>
        <w:t>Татарский язык: проблемы и исследован</w:t>
      </w:r>
      <w:r>
        <w:rPr>
          <w:rFonts w:ascii="Times New Roman" w:eastAsia="Times New Roman" w:hAnsi="Times New Roman" w:cs="Times New Roman"/>
          <w:sz w:val="28"/>
          <w:szCs w:val="28"/>
          <w:bdr w:val="none" w:sz="0" w:space="0" w:color="auto" w:frame="1"/>
        </w:rPr>
        <w:t>ия</w:t>
      </w:r>
      <w:proofErr w:type="gramStart"/>
      <w:r>
        <w:rPr>
          <w:rFonts w:ascii="Times New Roman" w:eastAsia="Times New Roman" w:hAnsi="Times New Roman" w:cs="Times New Roman"/>
          <w:sz w:val="28"/>
          <w:szCs w:val="28"/>
          <w:bdr w:val="none" w:sz="0" w:space="0" w:color="auto" w:frame="1"/>
        </w:rPr>
        <w:t xml:space="preserve"> :</w:t>
      </w:r>
      <w:proofErr w:type="gramEnd"/>
      <w:r>
        <w:rPr>
          <w:rFonts w:ascii="Times New Roman" w:eastAsia="Times New Roman" w:hAnsi="Times New Roman" w:cs="Times New Roman"/>
          <w:sz w:val="28"/>
          <w:szCs w:val="28"/>
          <w:bdr w:val="none" w:sz="0" w:space="0" w:color="auto" w:frame="1"/>
        </w:rPr>
        <w:t xml:space="preserve"> [Сб. ст.] / Ф. А. Ганиев. </w:t>
      </w:r>
      <w:r w:rsidRPr="00AF5412">
        <w:rPr>
          <w:rFonts w:ascii="Times New Roman" w:eastAsia="Times New Roman" w:hAnsi="Times New Roman" w:cs="Times New Roman"/>
          <w:sz w:val="28"/>
          <w:szCs w:val="28"/>
        </w:rPr>
        <w:t>—</w:t>
      </w:r>
      <w:r w:rsidRPr="00AF5412">
        <w:rPr>
          <w:rFonts w:ascii="Times New Roman" w:eastAsia="Times New Roman" w:hAnsi="Times New Roman" w:cs="Times New Roman"/>
          <w:sz w:val="28"/>
          <w:szCs w:val="28"/>
          <w:bdr w:val="none" w:sz="0" w:space="0" w:color="auto" w:frame="1"/>
        </w:rPr>
        <w:t xml:space="preserve"> Каз</w:t>
      </w:r>
      <w:r>
        <w:rPr>
          <w:rFonts w:ascii="Times New Roman" w:eastAsia="Times New Roman" w:hAnsi="Times New Roman" w:cs="Times New Roman"/>
          <w:sz w:val="28"/>
          <w:szCs w:val="28"/>
          <w:bdr w:val="none" w:sz="0" w:space="0" w:color="auto" w:frame="1"/>
        </w:rPr>
        <w:t>ань</w:t>
      </w:r>
      <w:proofErr w:type="gramStart"/>
      <w:r>
        <w:rPr>
          <w:rFonts w:ascii="Times New Roman" w:eastAsia="Times New Roman" w:hAnsi="Times New Roman" w:cs="Times New Roman"/>
          <w:sz w:val="28"/>
          <w:szCs w:val="28"/>
          <w:bdr w:val="none" w:sz="0" w:space="0" w:color="auto" w:frame="1"/>
        </w:rPr>
        <w:t xml:space="preserve"> :</w:t>
      </w:r>
      <w:proofErr w:type="gramEnd"/>
      <w:r>
        <w:rPr>
          <w:rFonts w:ascii="Times New Roman" w:eastAsia="Times New Roman" w:hAnsi="Times New Roman" w:cs="Times New Roman"/>
          <w:sz w:val="28"/>
          <w:szCs w:val="28"/>
          <w:bdr w:val="none" w:sz="0" w:space="0" w:color="auto" w:frame="1"/>
        </w:rPr>
        <w:t xml:space="preserve"> Тат</w:t>
      </w:r>
      <w:proofErr w:type="gramStart"/>
      <w:r>
        <w:rPr>
          <w:rFonts w:ascii="Times New Roman" w:eastAsia="Times New Roman" w:hAnsi="Times New Roman" w:cs="Times New Roman"/>
          <w:sz w:val="28"/>
          <w:szCs w:val="28"/>
          <w:bdr w:val="none" w:sz="0" w:space="0" w:color="auto" w:frame="1"/>
        </w:rPr>
        <w:t>.</w:t>
      </w:r>
      <w:proofErr w:type="gramEnd"/>
      <w:r>
        <w:rPr>
          <w:rFonts w:ascii="Times New Roman" w:eastAsia="Times New Roman" w:hAnsi="Times New Roman" w:cs="Times New Roman"/>
          <w:sz w:val="28"/>
          <w:szCs w:val="28"/>
          <w:bdr w:val="none" w:sz="0" w:space="0" w:color="auto" w:frame="1"/>
        </w:rPr>
        <w:t xml:space="preserve"> </w:t>
      </w:r>
      <w:proofErr w:type="gramStart"/>
      <w:r>
        <w:rPr>
          <w:rFonts w:ascii="Times New Roman" w:eastAsia="Times New Roman" w:hAnsi="Times New Roman" w:cs="Times New Roman"/>
          <w:sz w:val="28"/>
          <w:szCs w:val="28"/>
          <w:bdr w:val="none" w:sz="0" w:space="0" w:color="auto" w:frame="1"/>
        </w:rPr>
        <w:t>к</w:t>
      </w:r>
      <w:proofErr w:type="gramEnd"/>
      <w:r>
        <w:rPr>
          <w:rFonts w:ascii="Times New Roman" w:eastAsia="Times New Roman" w:hAnsi="Times New Roman" w:cs="Times New Roman"/>
          <w:sz w:val="28"/>
          <w:szCs w:val="28"/>
          <w:bdr w:val="none" w:sz="0" w:space="0" w:color="auto" w:frame="1"/>
        </w:rPr>
        <w:t xml:space="preserve">н. изд-во. </w:t>
      </w:r>
      <w:r w:rsidR="00B7300F">
        <w:rPr>
          <w:rFonts w:ascii="Times New Roman" w:eastAsia="Times New Roman" w:hAnsi="Times New Roman" w:cs="Times New Roman"/>
          <w:sz w:val="28"/>
          <w:szCs w:val="28"/>
          <w:bdr w:val="none" w:sz="0" w:space="0" w:color="auto" w:frame="1"/>
        </w:rPr>
        <w:t xml:space="preserve">2000  </w:t>
      </w:r>
      <w:r w:rsidRPr="00AF5412">
        <w:rPr>
          <w:rFonts w:ascii="Times New Roman" w:eastAsia="Times New Roman" w:hAnsi="Times New Roman" w:cs="Times New Roman"/>
          <w:sz w:val="28"/>
          <w:szCs w:val="28"/>
        </w:rPr>
        <w:t>—</w:t>
      </w:r>
      <w:r>
        <w:rPr>
          <w:rFonts w:ascii="Times New Roman" w:eastAsia="Times New Roman" w:hAnsi="Times New Roman" w:cs="Times New Roman"/>
          <w:sz w:val="28"/>
          <w:szCs w:val="28"/>
          <w:bdr w:val="none" w:sz="0" w:space="0" w:color="auto" w:frame="1"/>
        </w:rPr>
        <w:t xml:space="preserve"> </w:t>
      </w:r>
      <w:r w:rsidRPr="00C874BB">
        <w:rPr>
          <w:rFonts w:ascii="Times New Roman" w:eastAsia="Times New Roman" w:hAnsi="Times New Roman" w:cs="Times New Roman"/>
          <w:sz w:val="28"/>
          <w:szCs w:val="28"/>
          <w:bdr w:val="none" w:sz="0" w:space="0" w:color="auto" w:frame="1"/>
        </w:rPr>
        <w:t>399–430 с</w:t>
      </w:r>
      <w:r>
        <w:rPr>
          <w:rFonts w:ascii="Times New Roman" w:eastAsia="Times New Roman" w:hAnsi="Times New Roman" w:cs="Times New Roman"/>
          <w:sz w:val="28"/>
          <w:szCs w:val="28"/>
          <w:bdr w:val="none" w:sz="0" w:space="0" w:color="auto" w:frame="1"/>
        </w:rPr>
        <w:t>.</w:t>
      </w:r>
    </w:p>
    <w:p w:rsidR="005F3C5A" w:rsidRDefault="005F3C5A" w:rsidP="00E7543C">
      <w:pPr>
        <w:pStyle w:val="a6"/>
        <w:spacing w:before="100" w:beforeAutospacing="1" w:after="100" w:afterAutospacing="1" w:line="240" w:lineRule="auto"/>
        <w:jc w:val="both"/>
        <w:rPr>
          <w:rFonts w:ascii="Times New Roman" w:eastAsia="Times New Roman" w:hAnsi="Times New Roman" w:cs="Times New Roman"/>
          <w:sz w:val="27"/>
          <w:szCs w:val="27"/>
        </w:rPr>
      </w:pPr>
    </w:p>
    <w:p w:rsidR="005F3C5A" w:rsidRDefault="005F3C5A" w:rsidP="005F3C5A">
      <w:pPr>
        <w:pStyle w:val="a6"/>
        <w:numPr>
          <w:ilvl w:val="0"/>
          <w:numId w:val="1"/>
        </w:numPr>
        <w:spacing w:before="100" w:beforeAutospacing="1" w:after="100" w:afterAutospacing="1" w:line="240" w:lineRule="auto"/>
        <w:jc w:val="both"/>
        <w:rPr>
          <w:rFonts w:ascii="Times New Roman" w:eastAsia="Times New Roman" w:hAnsi="Times New Roman" w:cs="Times New Roman"/>
          <w:sz w:val="27"/>
          <w:szCs w:val="27"/>
        </w:rPr>
      </w:pPr>
      <w:r w:rsidRPr="00AF5412">
        <w:rPr>
          <w:rFonts w:ascii="Times New Roman" w:eastAsia="Times New Roman" w:hAnsi="Times New Roman" w:cs="Times New Roman"/>
          <w:sz w:val="27"/>
          <w:szCs w:val="27"/>
        </w:rPr>
        <w:t xml:space="preserve"> </w:t>
      </w:r>
      <w:proofErr w:type="spellStart"/>
      <w:proofErr w:type="gramStart"/>
      <w:r w:rsidR="00E7543C" w:rsidRPr="00E7543C">
        <w:rPr>
          <w:rFonts w:ascii="Times New Roman" w:eastAsia="Times New Roman" w:hAnsi="Times New Roman" w:cs="Times New Roman"/>
          <w:i/>
          <w:sz w:val="27"/>
          <w:szCs w:val="27"/>
        </w:rPr>
        <w:t>Гузев</w:t>
      </w:r>
      <w:proofErr w:type="spellEnd"/>
      <w:r w:rsidR="00E7543C" w:rsidRPr="00E7543C">
        <w:rPr>
          <w:rFonts w:ascii="Times New Roman" w:eastAsia="Times New Roman" w:hAnsi="Times New Roman" w:cs="Times New Roman"/>
          <w:i/>
          <w:sz w:val="27"/>
          <w:szCs w:val="27"/>
        </w:rPr>
        <w:t>, В.</w:t>
      </w:r>
      <w:r w:rsidR="00E7543C">
        <w:rPr>
          <w:rFonts w:ascii="Times New Roman" w:eastAsia="Times New Roman" w:hAnsi="Times New Roman" w:cs="Times New Roman"/>
          <w:i/>
          <w:sz w:val="27"/>
          <w:szCs w:val="27"/>
        </w:rPr>
        <w:t xml:space="preserve"> </w:t>
      </w:r>
      <w:r w:rsidR="00E7543C" w:rsidRPr="00E7543C">
        <w:rPr>
          <w:rFonts w:ascii="Times New Roman" w:eastAsia="Times New Roman" w:hAnsi="Times New Roman" w:cs="Times New Roman"/>
          <w:i/>
          <w:sz w:val="27"/>
          <w:szCs w:val="27"/>
        </w:rPr>
        <w:t>Б</w:t>
      </w:r>
      <w:r w:rsidR="00E7543C">
        <w:rPr>
          <w:rFonts w:ascii="Times New Roman" w:eastAsia="Times New Roman" w:hAnsi="Times New Roman" w:cs="Times New Roman"/>
          <w:sz w:val="27"/>
          <w:szCs w:val="27"/>
        </w:rPr>
        <w:t>.</w:t>
      </w:r>
      <w:r w:rsidRPr="00AF5412">
        <w:rPr>
          <w:rFonts w:ascii="Times New Roman" w:eastAsia="Times New Roman" w:hAnsi="Times New Roman" w:cs="Times New Roman"/>
          <w:sz w:val="27"/>
          <w:szCs w:val="27"/>
        </w:rPr>
        <w:t xml:space="preserve"> </w:t>
      </w:r>
      <w:r w:rsidRPr="00AF5412">
        <w:rPr>
          <w:rFonts w:ascii="Times New Roman" w:eastAsia="Times New Roman" w:hAnsi="Times New Roman" w:cs="Times New Roman"/>
          <w:bCs/>
          <w:sz w:val="28"/>
          <w:szCs w:val="28"/>
        </w:rPr>
        <w:t>Общие строевые особенности агглютинативных языков</w:t>
      </w:r>
      <w:r w:rsidRPr="002C3AB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Гузев</w:t>
      </w:r>
      <w:proofErr w:type="spellEnd"/>
      <w:r>
        <w:rPr>
          <w:rFonts w:ascii="Times New Roman" w:eastAsia="Times New Roman" w:hAnsi="Times New Roman" w:cs="Times New Roman"/>
          <w:bCs/>
          <w:sz w:val="28"/>
          <w:szCs w:val="28"/>
        </w:rPr>
        <w:t xml:space="preserve"> В.Г., </w:t>
      </w:r>
      <w:proofErr w:type="spellStart"/>
      <w:r>
        <w:rPr>
          <w:rFonts w:ascii="Times New Roman" w:eastAsia="Times New Roman" w:hAnsi="Times New Roman" w:cs="Times New Roman"/>
          <w:bCs/>
          <w:sz w:val="28"/>
          <w:szCs w:val="28"/>
        </w:rPr>
        <w:t>Бурыкин</w:t>
      </w:r>
      <w:proofErr w:type="spellEnd"/>
      <w:r>
        <w:rPr>
          <w:rFonts w:ascii="Times New Roman" w:eastAsia="Times New Roman" w:hAnsi="Times New Roman" w:cs="Times New Roman"/>
          <w:bCs/>
          <w:sz w:val="28"/>
          <w:szCs w:val="28"/>
        </w:rPr>
        <w:t xml:space="preserve"> А.А. </w:t>
      </w:r>
      <w:r w:rsidRPr="00AF5412">
        <w:rPr>
          <w:rFonts w:ascii="Times New Roman" w:hAnsi="Times New Roman" w:cs="Times New Roman"/>
          <w:sz w:val="28"/>
          <w:szCs w:val="28"/>
        </w:rPr>
        <w:t>―</w:t>
      </w:r>
      <w:r w:rsidRPr="00AF5412">
        <w:rPr>
          <w:rFonts w:ascii="Times New Roman" w:eastAsia="Times New Roman" w:hAnsi="Times New Roman" w:cs="Times New Roman"/>
          <w:sz w:val="27"/>
          <w:szCs w:val="27"/>
        </w:rPr>
        <w:t xml:space="preserve"> (</w:t>
      </w:r>
      <w:proofErr w:type="spellStart"/>
      <w:r w:rsidRPr="00AF5412">
        <w:rPr>
          <w:rFonts w:ascii="Times New Roman" w:eastAsia="Times New Roman" w:hAnsi="Times New Roman" w:cs="Times New Roman"/>
          <w:sz w:val="27"/>
          <w:szCs w:val="27"/>
          <w:lang w:val="en-US"/>
        </w:rPr>
        <w:t>Acta</w:t>
      </w:r>
      <w:proofErr w:type="spellEnd"/>
      <w:r w:rsidRPr="00AF5412">
        <w:rPr>
          <w:rFonts w:ascii="Times New Roman" w:eastAsia="Times New Roman" w:hAnsi="Times New Roman" w:cs="Times New Roman"/>
          <w:sz w:val="27"/>
          <w:szCs w:val="27"/>
        </w:rPr>
        <w:t xml:space="preserve"> </w:t>
      </w:r>
      <w:proofErr w:type="spellStart"/>
      <w:r w:rsidRPr="00AF5412">
        <w:rPr>
          <w:rFonts w:ascii="Times New Roman" w:eastAsia="Times New Roman" w:hAnsi="Times New Roman" w:cs="Times New Roman"/>
          <w:sz w:val="27"/>
          <w:szCs w:val="27"/>
          <w:lang w:val="en-US"/>
        </w:rPr>
        <w:t>linguistica</w:t>
      </w:r>
      <w:proofErr w:type="spellEnd"/>
      <w:r w:rsidRPr="00AF5412">
        <w:rPr>
          <w:rFonts w:ascii="Times New Roman" w:eastAsia="Times New Roman" w:hAnsi="Times New Roman" w:cs="Times New Roman"/>
          <w:sz w:val="27"/>
          <w:szCs w:val="27"/>
        </w:rPr>
        <w:t xml:space="preserve"> </w:t>
      </w:r>
      <w:proofErr w:type="spellStart"/>
      <w:r w:rsidRPr="00AF5412">
        <w:rPr>
          <w:rFonts w:ascii="Times New Roman" w:eastAsia="Times New Roman" w:hAnsi="Times New Roman" w:cs="Times New Roman"/>
          <w:sz w:val="27"/>
          <w:szCs w:val="27"/>
          <w:lang w:val="en-US"/>
        </w:rPr>
        <w:t>Petropolitana</w:t>
      </w:r>
      <w:proofErr w:type="spellEnd"/>
      <w:r w:rsidRPr="00AF5412">
        <w:rPr>
          <w:rFonts w:ascii="Times New Roman" w:eastAsia="Times New Roman" w:hAnsi="Times New Roman" w:cs="Times New Roman"/>
          <w:sz w:val="27"/>
          <w:szCs w:val="27"/>
        </w:rPr>
        <w:t>.</w:t>
      </w:r>
      <w:proofErr w:type="gramEnd"/>
      <w:r w:rsidRPr="00AF5412">
        <w:rPr>
          <w:rFonts w:ascii="Times New Roman" w:eastAsia="Times New Roman" w:hAnsi="Times New Roman" w:cs="Times New Roman"/>
          <w:sz w:val="27"/>
          <w:szCs w:val="27"/>
        </w:rPr>
        <w:t xml:space="preserve"> Труды ИЛИ РАН. - Т</w:t>
      </w:r>
      <w:r>
        <w:rPr>
          <w:rFonts w:ascii="Times New Roman" w:eastAsia="Times New Roman" w:hAnsi="Times New Roman" w:cs="Times New Roman"/>
          <w:sz w:val="27"/>
          <w:szCs w:val="27"/>
        </w:rPr>
        <w:t xml:space="preserve">. 3. - Ч. 1. </w:t>
      </w:r>
      <w:r w:rsidRPr="00AF5412">
        <w:rPr>
          <w:rFonts w:ascii="Times New Roman" w:hAnsi="Times New Roman" w:cs="Times New Roman"/>
          <w:sz w:val="28"/>
          <w:szCs w:val="28"/>
        </w:rPr>
        <w:t>―</w:t>
      </w:r>
      <w:r>
        <w:rPr>
          <w:rFonts w:ascii="Times New Roman" w:eastAsia="Times New Roman" w:hAnsi="Times New Roman" w:cs="Times New Roman"/>
          <w:sz w:val="27"/>
          <w:szCs w:val="27"/>
        </w:rPr>
        <w:t xml:space="preserve"> СПб. : </w:t>
      </w:r>
      <w:r w:rsidR="00E7543C">
        <w:rPr>
          <w:rFonts w:ascii="Times New Roman" w:eastAsia="Times New Roman" w:hAnsi="Times New Roman" w:cs="Times New Roman"/>
          <w:sz w:val="27"/>
          <w:szCs w:val="27"/>
        </w:rPr>
        <w:t>2007</w:t>
      </w:r>
      <w:r w:rsidRPr="00AF5412">
        <w:rPr>
          <w:rFonts w:ascii="Times New Roman" w:hAnsi="Times New Roman" w:cs="Times New Roman"/>
          <w:sz w:val="28"/>
          <w:szCs w:val="28"/>
        </w:rPr>
        <w:t>―</w:t>
      </w:r>
      <w:r w:rsidR="00C874BB">
        <w:rPr>
          <w:rFonts w:ascii="Times New Roman" w:eastAsia="Times New Roman" w:hAnsi="Times New Roman" w:cs="Times New Roman"/>
          <w:sz w:val="27"/>
          <w:szCs w:val="27"/>
        </w:rPr>
        <w:t xml:space="preserve"> 109</w:t>
      </w:r>
      <w:r>
        <w:rPr>
          <w:rFonts w:ascii="Times New Roman" w:eastAsia="Times New Roman" w:hAnsi="Times New Roman" w:cs="Times New Roman"/>
          <w:sz w:val="27"/>
          <w:szCs w:val="27"/>
        </w:rPr>
        <w:t xml:space="preserve">-117 </w:t>
      </w:r>
      <w:proofErr w:type="gramStart"/>
      <w:r>
        <w:rPr>
          <w:rFonts w:ascii="Times New Roman" w:eastAsia="Times New Roman" w:hAnsi="Times New Roman" w:cs="Times New Roman"/>
          <w:sz w:val="27"/>
          <w:szCs w:val="27"/>
        </w:rPr>
        <w:t>с</w:t>
      </w:r>
      <w:proofErr w:type="gramEnd"/>
      <w:r>
        <w:rPr>
          <w:rFonts w:ascii="Times New Roman" w:eastAsia="Times New Roman" w:hAnsi="Times New Roman" w:cs="Times New Roman"/>
          <w:sz w:val="27"/>
          <w:szCs w:val="27"/>
        </w:rPr>
        <w:t>.</w:t>
      </w:r>
    </w:p>
    <w:p w:rsidR="005F3C5A" w:rsidRPr="00AB5E70" w:rsidRDefault="005F3C5A" w:rsidP="005F3C5A">
      <w:pPr>
        <w:pStyle w:val="a6"/>
        <w:rPr>
          <w:rFonts w:ascii="Times New Roman" w:eastAsia="Times New Roman" w:hAnsi="Times New Roman" w:cs="Times New Roman"/>
          <w:sz w:val="27"/>
          <w:szCs w:val="27"/>
        </w:rPr>
      </w:pPr>
    </w:p>
    <w:p w:rsidR="005F3C5A" w:rsidRPr="00AB5E70" w:rsidRDefault="005F3C5A" w:rsidP="005F3C5A">
      <w:pPr>
        <w:pStyle w:val="a6"/>
        <w:numPr>
          <w:ilvl w:val="0"/>
          <w:numId w:val="1"/>
        </w:numPr>
        <w:spacing w:line="360" w:lineRule="auto"/>
        <w:jc w:val="both"/>
        <w:rPr>
          <w:b/>
        </w:rPr>
      </w:pPr>
      <w:r w:rsidRPr="00E7543C">
        <w:rPr>
          <w:rFonts w:ascii="Times New Roman" w:hAnsi="Times New Roman" w:cs="Times New Roman"/>
          <w:i/>
          <w:sz w:val="28"/>
          <w:szCs w:val="28"/>
        </w:rPr>
        <w:t>Дмитриев Н. К.</w:t>
      </w:r>
      <w:r w:rsidRPr="00AB5E70">
        <w:rPr>
          <w:rFonts w:ascii="Times New Roman" w:hAnsi="Times New Roman" w:cs="Times New Roman"/>
          <w:sz w:val="28"/>
          <w:szCs w:val="28"/>
        </w:rPr>
        <w:t xml:space="preserve"> Г</w:t>
      </w:r>
      <w:r>
        <w:rPr>
          <w:rFonts w:ascii="Times New Roman" w:hAnsi="Times New Roman" w:cs="Times New Roman"/>
          <w:sz w:val="28"/>
          <w:szCs w:val="28"/>
        </w:rPr>
        <w:t xml:space="preserve">рамматика башкирского языка. </w:t>
      </w:r>
      <w:r w:rsidRPr="00E7543C">
        <w:rPr>
          <w:rFonts w:ascii="Times New Roman" w:hAnsi="Times New Roman" w:cs="Times New Roman"/>
          <w:sz w:val="28"/>
          <w:szCs w:val="28"/>
        </w:rPr>
        <w:t>М.: Л</w:t>
      </w:r>
      <w:r w:rsidRPr="00AB5E70">
        <w:rPr>
          <w:rFonts w:ascii="Times New Roman" w:hAnsi="Times New Roman" w:cs="Times New Roman"/>
          <w:sz w:val="28"/>
          <w:szCs w:val="28"/>
        </w:rPr>
        <w:t>.: Изд-во АН СССР, 1948</w:t>
      </w:r>
      <w:r w:rsidRPr="00AB5E70">
        <w:rPr>
          <w:b/>
        </w:rPr>
        <w:t>.</w:t>
      </w:r>
      <w:r w:rsidRPr="00664850">
        <w:rPr>
          <w:rFonts w:ascii="Times New Roman" w:hAnsi="Times New Roman" w:cs="Times New Roman"/>
          <w:sz w:val="28"/>
          <w:szCs w:val="28"/>
        </w:rPr>
        <w:t xml:space="preserve"> </w:t>
      </w:r>
      <w:r w:rsidRPr="00AF5412">
        <w:rPr>
          <w:rFonts w:ascii="Times New Roman" w:hAnsi="Times New Roman" w:cs="Times New Roman"/>
          <w:sz w:val="28"/>
          <w:szCs w:val="28"/>
        </w:rPr>
        <w:t>―</w:t>
      </w:r>
      <w:r>
        <w:rPr>
          <w:rFonts w:ascii="Times New Roman" w:hAnsi="Times New Roman" w:cs="Times New Roman"/>
          <w:sz w:val="28"/>
          <w:szCs w:val="28"/>
        </w:rPr>
        <w:t xml:space="preserve"> 276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F3C5A" w:rsidRPr="002C3AB1" w:rsidRDefault="005F3C5A" w:rsidP="005F3C5A">
      <w:pPr>
        <w:pStyle w:val="a6"/>
        <w:numPr>
          <w:ilvl w:val="0"/>
          <w:numId w:val="1"/>
        </w:numPr>
        <w:spacing w:line="240" w:lineRule="auto"/>
        <w:jc w:val="both"/>
        <w:rPr>
          <w:rFonts w:ascii="Times New Roman" w:hAnsi="Times New Roman" w:cs="Times New Roman"/>
          <w:sz w:val="28"/>
          <w:szCs w:val="28"/>
        </w:rPr>
      </w:pPr>
      <w:r w:rsidRPr="00AF5412">
        <w:rPr>
          <w:rFonts w:ascii="Times New Roman" w:hAnsi="Times New Roman" w:cs="Times New Roman"/>
          <w:sz w:val="28"/>
          <w:szCs w:val="28"/>
        </w:rPr>
        <w:t xml:space="preserve"> </w:t>
      </w:r>
      <w:r w:rsidRPr="002C3AB1">
        <w:rPr>
          <w:rFonts w:ascii="Times New Roman" w:hAnsi="Times New Roman" w:cs="Times New Roman"/>
          <w:i/>
          <w:sz w:val="28"/>
          <w:szCs w:val="28"/>
        </w:rPr>
        <w:t>Дмитриев Н.К</w:t>
      </w:r>
      <w:r w:rsidRPr="002C3AB1">
        <w:rPr>
          <w:rFonts w:ascii="Times New Roman" w:hAnsi="Times New Roman" w:cs="Times New Roman"/>
          <w:sz w:val="28"/>
          <w:szCs w:val="28"/>
        </w:rPr>
        <w:t xml:space="preserve">. Турецкий язык </w:t>
      </w:r>
      <w:r w:rsidRPr="002C3AB1">
        <w:rPr>
          <w:rFonts w:ascii="Times New Roman" w:hAnsi="Times New Roman" w:cs="Times New Roman"/>
          <w:color w:val="32322F"/>
          <w:sz w:val="28"/>
          <w:szCs w:val="28"/>
          <w:shd w:val="clear" w:color="auto" w:fill="FFFFFF"/>
        </w:rPr>
        <w:t xml:space="preserve">/ Акад. наук СССР. </w:t>
      </w:r>
      <w:proofErr w:type="spellStart"/>
      <w:r w:rsidRPr="002C3AB1">
        <w:rPr>
          <w:rFonts w:ascii="Times New Roman" w:hAnsi="Times New Roman" w:cs="Times New Roman"/>
          <w:color w:val="32322F"/>
          <w:sz w:val="28"/>
          <w:szCs w:val="28"/>
          <w:shd w:val="clear" w:color="auto" w:fill="FFFFFF"/>
        </w:rPr>
        <w:t>Ин-т</w:t>
      </w:r>
      <w:proofErr w:type="spellEnd"/>
      <w:r w:rsidRPr="002C3AB1">
        <w:rPr>
          <w:rFonts w:ascii="Times New Roman" w:hAnsi="Times New Roman" w:cs="Times New Roman"/>
          <w:color w:val="32322F"/>
          <w:sz w:val="28"/>
          <w:szCs w:val="28"/>
          <w:shd w:val="clear" w:color="auto" w:fill="FFFFFF"/>
        </w:rPr>
        <w:t xml:space="preserve"> наро</w:t>
      </w:r>
      <w:r>
        <w:rPr>
          <w:rFonts w:ascii="Times New Roman" w:hAnsi="Times New Roman" w:cs="Times New Roman"/>
          <w:color w:val="32322F"/>
          <w:sz w:val="28"/>
          <w:szCs w:val="28"/>
          <w:shd w:val="clear" w:color="auto" w:fill="FFFFFF"/>
        </w:rPr>
        <w:t xml:space="preserve">дов Азии. </w:t>
      </w:r>
      <w:r w:rsidRPr="00AF5412">
        <w:rPr>
          <w:rFonts w:ascii="Times New Roman" w:eastAsia="Times New Roman" w:hAnsi="Times New Roman" w:cs="Times New Roman"/>
          <w:sz w:val="28"/>
          <w:szCs w:val="28"/>
        </w:rPr>
        <w:t>—</w:t>
      </w:r>
      <w:r w:rsidRPr="002C3AB1">
        <w:rPr>
          <w:rFonts w:ascii="Times New Roman" w:hAnsi="Times New Roman" w:cs="Times New Roman"/>
          <w:color w:val="32322F"/>
          <w:sz w:val="28"/>
          <w:szCs w:val="28"/>
          <w:shd w:val="clear" w:color="auto" w:fill="FFFFFF"/>
        </w:rPr>
        <w:t xml:space="preserve"> М</w:t>
      </w:r>
      <w:r>
        <w:rPr>
          <w:rFonts w:ascii="Times New Roman" w:hAnsi="Times New Roman" w:cs="Times New Roman"/>
          <w:color w:val="32322F"/>
          <w:sz w:val="28"/>
          <w:szCs w:val="28"/>
          <w:shd w:val="clear" w:color="auto" w:fill="FFFFFF"/>
        </w:rPr>
        <w:t>осква</w:t>
      </w:r>
      <w:proofErr w:type="gramStart"/>
      <w:r>
        <w:rPr>
          <w:rFonts w:ascii="Times New Roman" w:hAnsi="Times New Roman" w:cs="Times New Roman"/>
          <w:color w:val="32322F"/>
          <w:sz w:val="28"/>
          <w:szCs w:val="28"/>
          <w:shd w:val="clear" w:color="auto" w:fill="FFFFFF"/>
        </w:rPr>
        <w:t xml:space="preserve"> :</w:t>
      </w:r>
      <w:proofErr w:type="gramEnd"/>
      <w:r>
        <w:rPr>
          <w:rFonts w:ascii="Times New Roman" w:hAnsi="Times New Roman" w:cs="Times New Roman"/>
          <w:color w:val="32322F"/>
          <w:sz w:val="28"/>
          <w:szCs w:val="28"/>
          <w:shd w:val="clear" w:color="auto" w:fill="FFFFFF"/>
        </w:rPr>
        <w:t xml:space="preserve"> Изд-во вост. </w:t>
      </w:r>
      <w:proofErr w:type="gramStart"/>
      <w:r>
        <w:rPr>
          <w:rFonts w:ascii="Times New Roman" w:hAnsi="Times New Roman" w:cs="Times New Roman"/>
          <w:color w:val="32322F"/>
          <w:sz w:val="28"/>
          <w:szCs w:val="28"/>
          <w:shd w:val="clear" w:color="auto" w:fill="FFFFFF"/>
        </w:rPr>
        <w:t>лит</w:t>
      </w:r>
      <w:proofErr w:type="gramEnd"/>
      <w:r>
        <w:rPr>
          <w:rFonts w:ascii="Times New Roman" w:hAnsi="Times New Roman" w:cs="Times New Roman"/>
          <w:color w:val="32322F"/>
          <w:sz w:val="28"/>
          <w:szCs w:val="28"/>
          <w:shd w:val="clear" w:color="auto" w:fill="FFFFFF"/>
        </w:rPr>
        <w:t xml:space="preserve">., </w:t>
      </w:r>
      <w:r w:rsidR="00E7543C">
        <w:rPr>
          <w:rFonts w:ascii="Times New Roman" w:hAnsi="Times New Roman" w:cs="Times New Roman"/>
          <w:color w:val="32322F"/>
          <w:sz w:val="28"/>
          <w:szCs w:val="28"/>
          <w:shd w:val="clear" w:color="auto" w:fill="FFFFFF"/>
        </w:rPr>
        <w:t>1960</w:t>
      </w:r>
      <w:r w:rsidRPr="00AF5412">
        <w:rPr>
          <w:rFonts w:ascii="Times New Roman" w:eastAsia="Times New Roman" w:hAnsi="Times New Roman" w:cs="Times New Roman"/>
          <w:sz w:val="28"/>
          <w:szCs w:val="28"/>
        </w:rPr>
        <w:t>—</w:t>
      </w:r>
      <w:r w:rsidRPr="002C3AB1">
        <w:rPr>
          <w:rFonts w:ascii="Times New Roman" w:hAnsi="Times New Roman" w:cs="Times New Roman"/>
          <w:color w:val="32322F"/>
          <w:sz w:val="28"/>
          <w:szCs w:val="28"/>
          <w:shd w:val="clear" w:color="auto" w:fill="FFFFFF"/>
        </w:rPr>
        <w:t xml:space="preserve"> 95 с.</w:t>
      </w:r>
    </w:p>
    <w:p w:rsidR="005F3C5A" w:rsidRPr="00AF5412" w:rsidRDefault="005F3C5A" w:rsidP="005F3C5A">
      <w:pPr>
        <w:pStyle w:val="a6"/>
        <w:rPr>
          <w:rFonts w:ascii="Times New Roman" w:hAnsi="Times New Roman" w:cs="Times New Roman"/>
          <w:sz w:val="28"/>
          <w:szCs w:val="28"/>
        </w:rPr>
      </w:pPr>
    </w:p>
    <w:p w:rsidR="005F3C5A" w:rsidRPr="00AF5412" w:rsidRDefault="005F3C5A" w:rsidP="005F3C5A">
      <w:pPr>
        <w:pStyle w:val="a6"/>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C65BC">
        <w:rPr>
          <w:rFonts w:ascii="Times New Roman" w:hAnsi="Times New Roman" w:cs="Times New Roman"/>
          <w:i/>
          <w:sz w:val="28"/>
          <w:szCs w:val="28"/>
        </w:rPr>
        <w:t>Зиндер</w:t>
      </w:r>
      <w:proofErr w:type="spellEnd"/>
      <w:r w:rsidRPr="007C65BC">
        <w:rPr>
          <w:rFonts w:ascii="Times New Roman" w:hAnsi="Times New Roman" w:cs="Times New Roman"/>
          <w:i/>
          <w:sz w:val="28"/>
          <w:szCs w:val="28"/>
        </w:rPr>
        <w:t xml:space="preserve"> Л.Р.</w:t>
      </w:r>
      <w:r>
        <w:rPr>
          <w:rFonts w:ascii="Times New Roman" w:hAnsi="Times New Roman" w:cs="Times New Roman"/>
          <w:sz w:val="28"/>
          <w:szCs w:val="28"/>
        </w:rPr>
        <w:t xml:space="preserve"> Общая фонетика </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Высшая школа. </w:t>
      </w:r>
      <w:r w:rsidR="00E7543C">
        <w:rPr>
          <w:rFonts w:ascii="Times New Roman" w:hAnsi="Times New Roman" w:cs="Times New Roman"/>
          <w:sz w:val="28"/>
          <w:szCs w:val="28"/>
        </w:rPr>
        <w:t xml:space="preserve">1979 </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312с. </w:t>
      </w:r>
    </w:p>
    <w:p w:rsidR="005F3C5A" w:rsidRPr="00AF5412" w:rsidRDefault="005F3C5A" w:rsidP="005F3C5A">
      <w:pPr>
        <w:pStyle w:val="a6"/>
        <w:spacing w:before="100" w:beforeAutospacing="1" w:after="100" w:afterAutospacing="1" w:line="240" w:lineRule="auto"/>
        <w:jc w:val="both"/>
        <w:rPr>
          <w:rFonts w:ascii="Times New Roman" w:eastAsia="Times New Roman" w:hAnsi="Times New Roman" w:cs="Times New Roman"/>
          <w:sz w:val="27"/>
          <w:szCs w:val="27"/>
        </w:rPr>
      </w:pPr>
    </w:p>
    <w:p w:rsidR="005F3C5A" w:rsidRPr="00AF5412" w:rsidRDefault="005F3C5A" w:rsidP="005F3C5A">
      <w:pPr>
        <w:pStyle w:val="a6"/>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F541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954B8">
        <w:rPr>
          <w:rFonts w:ascii="Times New Roman" w:hAnsi="Times New Roman" w:cs="Times New Roman"/>
          <w:i/>
          <w:sz w:val="28"/>
          <w:szCs w:val="28"/>
        </w:rPr>
        <w:t>Зиндер</w:t>
      </w:r>
      <w:proofErr w:type="spellEnd"/>
      <w:r w:rsidRPr="00E954B8">
        <w:rPr>
          <w:rFonts w:ascii="Times New Roman" w:hAnsi="Times New Roman" w:cs="Times New Roman"/>
          <w:i/>
          <w:sz w:val="28"/>
          <w:szCs w:val="28"/>
        </w:rPr>
        <w:t xml:space="preserve"> Л.</w:t>
      </w:r>
      <w:r w:rsidR="00E7543C" w:rsidRPr="00E954B8">
        <w:rPr>
          <w:rFonts w:ascii="Times New Roman" w:hAnsi="Times New Roman" w:cs="Times New Roman"/>
          <w:i/>
          <w:sz w:val="28"/>
          <w:szCs w:val="28"/>
        </w:rPr>
        <w:t xml:space="preserve"> </w:t>
      </w:r>
      <w:r w:rsidRPr="00E954B8">
        <w:rPr>
          <w:rFonts w:ascii="Times New Roman" w:hAnsi="Times New Roman" w:cs="Times New Roman"/>
          <w:i/>
          <w:sz w:val="28"/>
          <w:szCs w:val="28"/>
        </w:rPr>
        <w:t>Р</w:t>
      </w:r>
      <w:r>
        <w:rPr>
          <w:rFonts w:ascii="Times New Roman" w:hAnsi="Times New Roman" w:cs="Times New Roman"/>
          <w:sz w:val="28"/>
          <w:szCs w:val="28"/>
        </w:rPr>
        <w:t xml:space="preserve">.Общая фонетика </w:t>
      </w:r>
      <w:r w:rsidRPr="00AF5412">
        <w:rPr>
          <w:rFonts w:ascii="Times New Roman" w:hAnsi="Times New Roman" w:cs="Times New Roman"/>
          <w:sz w:val="28"/>
          <w:szCs w:val="28"/>
        </w:rPr>
        <w:t>и избранные статьи</w:t>
      </w:r>
      <w:proofErr w:type="gramStart"/>
      <w:r w:rsidRPr="00AF5412">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 xml:space="preserve"> [учебное пособие для студентов филологических факультетов высших </w:t>
      </w:r>
      <w:r>
        <w:rPr>
          <w:rFonts w:ascii="Times New Roman" w:hAnsi="Times New Roman" w:cs="Times New Roman"/>
          <w:sz w:val="28"/>
          <w:szCs w:val="28"/>
        </w:rPr>
        <w:t xml:space="preserve">учебных заведений] / </w:t>
      </w:r>
      <w:proofErr w:type="spellStart"/>
      <w:r>
        <w:rPr>
          <w:rFonts w:ascii="Times New Roman" w:hAnsi="Times New Roman" w:cs="Times New Roman"/>
          <w:sz w:val="28"/>
          <w:szCs w:val="28"/>
        </w:rPr>
        <w:t>Л.Р.</w:t>
      </w:r>
      <w:r w:rsidRPr="00AF5412">
        <w:rPr>
          <w:rFonts w:ascii="Times New Roman" w:hAnsi="Times New Roman" w:cs="Times New Roman"/>
          <w:sz w:val="28"/>
          <w:szCs w:val="28"/>
        </w:rPr>
        <w:t>Зиндер</w:t>
      </w:r>
      <w:proofErr w:type="spellEnd"/>
      <w:r w:rsidRPr="00AF5412">
        <w:rPr>
          <w:rFonts w:ascii="Times New Roman" w:hAnsi="Times New Roman" w:cs="Times New Roman"/>
          <w:sz w:val="28"/>
          <w:szCs w:val="28"/>
        </w:rPr>
        <w:t>;</w:t>
      </w:r>
      <w:r w:rsidRPr="00AF5412">
        <w:rPr>
          <w:rFonts w:ascii="Times New Roman" w:hAnsi="Times New Roman" w:cs="Times New Roman"/>
          <w:sz w:val="28"/>
          <w:szCs w:val="28"/>
          <w:shd w:val="clear" w:color="auto" w:fill="FFFFFF"/>
        </w:rPr>
        <w:t xml:space="preserve"> [сост., вступ. ст. Л.В. Бондарко] </w:t>
      </w:r>
      <w:proofErr w:type="spellStart"/>
      <w:r w:rsidRPr="00AF5412">
        <w:rPr>
          <w:rFonts w:ascii="Times New Roman" w:hAnsi="Times New Roman" w:cs="Times New Roman"/>
          <w:sz w:val="28"/>
          <w:szCs w:val="28"/>
          <w:shd w:val="clear" w:color="auto" w:fill="FFFFFF"/>
        </w:rPr>
        <w:t>Филол</w:t>
      </w:r>
      <w:proofErr w:type="spellEnd"/>
      <w:r w:rsidRPr="00AF5412">
        <w:rPr>
          <w:rFonts w:ascii="Times New Roman" w:hAnsi="Times New Roman" w:cs="Times New Roman"/>
          <w:sz w:val="28"/>
          <w:szCs w:val="28"/>
          <w:shd w:val="clear" w:color="auto" w:fill="FFFFFF"/>
        </w:rPr>
        <w:t xml:space="preserve">. </w:t>
      </w:r>
      <w:proofErr w:type="spellStart"/>
      <w:r w:rsidRPr="00AF5412">
        <w:rPr>
          <w:rFonts w:ascii="Times New Roman" w:hAnsi="Times New Roman" w:cs="Times New Roman"/>
          <w:sz w:val="28"/>
          <w:szCs w:val="28"/>
          <w:shd w:val="clear" w:color="auto" w:fill="FFFFFF"/>
        </w:rPr>
        <w:t>фак</w:t>
      </w:r>
      <w:proofErr w:type="spellEnd"/>
      <w:r w:rsidRPr="00AF5412">
        <w:rPr>
          <w:rFonts w:ascii="Times New Roman" w:hAnsi="Times New Roman" w:cs="Times New Roman"/>
          <w:sz w:val="28"/>
          <w:szCs w:val="28"/>
          <w:shd w:val="clear" w:color="auto" w:fill="FFFFFF"/>
        </w:rPr>
        <w:t xml:space="preserve">. </w:t>
      </w:r>
      <w:proofErr w:type="spellStart"/>
      <w:r w:rsidRPr="00AF5412">
        <w:rPr>
          <w:rFonts w:ascii="Times New Roman" w:hAnsi="Times New Roman" w:cs="Times New Roman"/>
          <w:sz w:val="28"/>
          <w:szCs w:val="28"/>
          <w:shd w:val="clear" w:color="auto" w:fill="FFFFFF"/>
        </w:rPr>
        <w:t>С.-Петерб</w:t>
      </w:r>
      <w:proofErr w:type="spellEnd"/>
      <w:r w:rsidRPr="00AF5412">
        <w:rPr>
          <w:rFonts w:ascii="Times New Roman" w:hAnsi="Times New Roman" w:cs="Times New Roman"/>
          <w:sz w:val="28"/>
          <w:szCs w:val="28"/>
          <w:shd w:val="clear" w:color="auto" w:fill="FFFFFF"/>
        </w:rPr>
        <w:t xml:space="preserve">. </w:t>
      </w:r>
      <w:proofErr w:type="spellStart"/>
      <w:r w:rsidRPr="00AF5412">
        <w:rPr>
          <w:rFonts w:ascii="Times New Roman" w:hAnsi="Times New Roman" w:cs="Times New Roman"/>
          <w:sz w:val="28"/>
          <w:szCs w:val="28"/>
          <w:shd w:val="clear" w:color="auto" w:fill="FFFFFF"/>
        </w:rPr>
        <w:t>гос</w:t>
      </w:r>
      <w:proofErr w:type="spellEnd"/>
      <w:r w:rsidRPr="00AF5412">
        <w:rPr>
          <w:rFonts w:ascii="Times New Roman" w:hAnsi="Times New Roman" w:cs="Times New Roman"/>
          <w:sz w:val="28"/>
          <w:szCs w:val="28"/>
          <w:shd w:val="clear" w:color="auto" w:fill="FFFFFF"/>
        </w:rPr>
        <w:t>. ун-та. - 2-е издание, исправленное и дополненное. ― Москва</w:t>
      </w:r>
      <w:proofErr w:type="gramStart"/>
      <w:r w:rsidRPr="00AF5412">
        <w:rPr>
          <w:rFonts w:ascii="Times New Roman" w:hAnsi="Times New Roman" w:cs="Times New Roman"/>
          <w:sz w:val="28"/>
          <w:szCs w:val="28"/>
          <w:shd w:val="clear" w:color="auto" w:fill="FFFFFF"/>
        </w:rPr>
        <w:t xml:space="preserve"> ;</w:t>
      </w:r>
      <w:proofErr w:type="gramEnd"/>
      <w:r w:rsidRPr="00AF5412">
        <w:rPr>
          <w:rFonts w:ascii="Times New Roman" w:hAnsi="Times New Roman" w:cs="Times New Roman"/>
          <w:sz w:val="28"/>
          <w:szCs w:val="28"/>
          <w:shd w:val="clear" w:color="auto" w:fill="FFFFFF"/>
        </w:rPr>
        <w:t xml:space="preserve"> Санкт-Петербург : </w:t>
      </w:r>
      <w:proofErr w:type="spellStart"/>
      <w:r w:rsidRPr="00AF5412">
        <w:rPr>
          <w:rFonts w:ascii="Times New Roman" w:hAnsi="Times New Roman" w:cs="Times New Roman"/>
          <w:sz w:val="28"/>
          <w:szCs w:val="28"/>
          <w:shd w:val="clear" w:color="auto" w:fill="FFFFFF"/>
        </w:rPr>
        <w:t>Academia</w:t>
      </w:r>
      <w:proofErr w:type="spellEnd"/>
      <w:r w:rsidRPr="00AF5412">
        <w:rPr>
          <w:rFonts w:ascii="Times New Roman" w:hAnsi="Times New Roman" w:cs="Times New Roman"/>
          <w:sz w:val="28"/>
          <w:szCs w:val="28"/>
          <w:shd w:val="clear" w:color="auto" w:fill="FFFFFF"/>
        </w:rPr>
        <w:t xml:space="preserve"> Филологический фа</w:t>
      </w:r>
      <w:r>
        <w:rPr>
          <w:rFonts w:ascii="Times New Roman" w:hAnsi="Times New Roman" w:cs="Times New Roman"/>
          <w:sz w:val="28"/>
          <w:szCs w:val="28"/>
          <w:shd w:val="clear" w:color="auto" w:fill="FFFFFF"/>
        </w:rPr>
        <w:t xml:space="preserve">культет СПбГУ. </w:t>
      </w:r>
      <w:r w:rsidR="00E7543C">
        <w:rPr>
          <w:rFonts w:ascii="Times New Roman" w:hAnsi="Times New Roman" w:cs="Times New Roman"/>
          <w:sz w:val="28"/>
          <w:szCs w:val="28"/>
          <w:shd w:val="clear" w:color="auto" w:fill="FFFFFF"/>
        </w:rPr>
        <w:t xml:space="preserve">2007 </w:t>
      </w:r>
      <w:r w:rsidRPr="00AF5412">
        <w:rPr>
          <w:rFonts w:ascii="Times New Roman" w:eastAsia="Times New Roman" w:hAnsi="Times New Roman" w:cs="Times New Roman"/>
          <w:sz w:val="28"/>
          <w:szCs w:val="28"/>
        </w:rPr>
        <w:t>—</w:t>
      </w:r>
      <w:r w:rsidR="00E7543C">
        <w:rPr>
          <w:rFonts w:ascii="Times New Roman" w:eastAsia="Times New Roman" w:hAnsi="Times New Roman" w:cs="Times New Roman"/>
          <w:sz w:val="28"/>
          <w:szCs w:val="28"/>
        </w:rPr>
        <w:t xml:space="preserve"> </w:t>
      </w:r>
      <w:r w:rsidRPr="00AF5412">
        <w:rPr>
          <w:rFonts w:ascii="Times New Roman" w:hAnsi="Times New Roman" w:cs="Times New Roman"/>
          <w:sz w:val="28"/>
          <w:szCs w:val="28"/>
          <w:shd w:val="clear" w:color="auto" w:fill="FFFFFF"/>
        </w:rPr>
        <w:t>574</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w:t>
      </w:r>
    </w:p>
    <w:p w:rsidR="005F3C5A" w:rsidRPr="00AF5412" w:rsidRDefault="005F3C5A" w:rsidP="005F3C5A">
      <w:pPr>
        <w:pStyle w:val="a6"/>
        <w:spacing w:line="240" w:lineRule="auto"/>
        <w:jc w:val="both"/>
        <w:rPr>
          <w:rFonts w:ascii="Times New Roman" w:hAnsi="Times New Roman" w:cs="Times New Roman"/>
          <w:sz w:val="28"/>
          <w:szCs w:val="28"/>
        </w:rPr>
      </w:pPr>
    </w:p>
    <w:p w:rsidR="005F3C5A" w:rsidRPr="00AF5412" w:rsidRDefault="005F3C5A" w:rsidP="005F3C5A">
      <w:pPr>
        <w:pStyle w:val="a6"/>
        <w:numPr>
          <w:ilvl w:val="0"/>
          <w:numId w:val="1"/>
        </w:numPr>
        <w:spacing w:line="240" w:lineRule="auto"/>
        <w:jc w:val="both"/>
        <w:rPr>
          <w:rFonts w:ascii="Times New Roman" w:hAnsi="Times New Roman" w:cs="Times New Roman"/>
          <w:sz w:val="28"/>
          <w:szCs w:val="28"/>
        </w:rPr>
      </w:pPr>
      <w:r w:rsidRPr="00AF5412">
        <w:rPr>
          <w:rFonts w:ascii="Times New Roman" w:eastAsia="Times New Roman" w:hAnsi="Times New Roman" w:cs="Times New Roman"/>
          <w:sz w:val="28"/>
          <w:szCs w:val="28"/>
          <w:bdr w:val="none" w:sz="0" w:space="0" w:color="auto" w:frame="1"/>
        </w:rPr>
        <w:t xml:space="preserve"> </w:t>
      </w:r>
      <w:r w:rsidRPr="00AF5412">
        <w:rPr>
          <w:rFonts w:ascii="Times New Roman" w:eastAsia="Times New Roman" w:hAnsi="Times New Roman" w:cs="Times New Roman"/>
          <w:i/>
          <w:sz w:val="28"/>
          <w:szCs w:val="28"/>
          <w:bdr w:val="none" w:sz="0" w:space="0" w:color="auto" w:frame="1"/>
        </w:rPr>
        <w:t>Иванов С.</w:t>
      </w:r>
      <w:r w:rsidR="00E7543C">
        <w:rPr>
          <w:rFonts w:ascii="Times New Roman" w:eastAsia="Times New Roman" w:hAnsi="Times New Roman" w:cs="Times New Roman"/>
          <w:i/>
          <w:sz w:val="28"/>
          <w:szCs w:val="28"/>
          <w:bdr w:val="none" w:sz="0" w:space="0" w:color="auto" w:frame="1"/>
        </w:rPr>
        <w:t xml:space="preserve"> </w:t>
      </w:r>
      <w:r w:rsidRPr="00AF5412">
        <w:rPr>
          <w:rFonts w:ascii="Times New Roman" w:eastAsia="Times New Roman" w:hAnsi="Times New Roman" w:cs="Times New Roman"/>
          <w:i/>
          <w:sz w:val="28"/>
          <w:szCs w:val="28"/>
          <w:bdr w:val="none" w:sz="0" w:space="0" w:color="auto" w:frame="1"/>
        </w:rPr>
        <w:t>Н.</w:t>
      </w:r>
      <w:r w:rsidRPr="00AF5412">
        <w:rPr>
          <w:rFonts w:ascii="Times New Roman" w:eastAsia="Times New Roman" w:hAnsi="Times New Roman" w:cs="Times New Roman"/>
          <w:sz w:val="28"/>
          <w:szCs w:val="28"/>
          <w:bdr w:val="none" w:sz="0" w:space="0" w:color="auto" w:frame="1"/>
        </w:rPr>
        <w:t xml:space="preserve"> Курс турецкой грамматики</w:t>
      </w:r>
      <w:proofErr w:type="gramStart"/>
      <w:r w:rsidRPr="00AF5412">
        <w:rPr>
          <w:rFonts w:ascii="Times New Roman" w:eastAsia="Times New Roman" w:hAnsi="Times New Roman" w:cs="Times New Roman"/>
          <w:sz w:val="28"/>
          <w:szCs w:val="28"/>
          <w:bdr w:val="none" w:sz="0" w:space="0" w:color="auto" w:frame="1"/>
        </w:rPr>
        <w:t xml:space="preserve"> :</w:t>
      </w:r>
      <w:proofErr w:type="gramEnd"/>
      <w:r w:rsidRPr="00AF5412">
        <w:rPr>
          <w:rFonts w:ascii="Times New Roman" w:eastAsia="Times New Roman" w:hAnsi="Times New Roman" w:cs="Times New Roman"/>
          <w:sz w:val="28"/>
          <w:szCs w:val="28"/>
          <w:bdr w:val="none" w:sz="0" w:space="0" w:color="auto" w:frame="1"/>
        </w:rPr>
        <w:t xml:space="preserve"> Учеб</w:t>
      </w:r>
      <w:proofErr w:type="gramStart"/>
      <w:r w:rsidRPr="00AF5412">
        <w:rPr>
          <w:rFonts w:ascii="Times New Roman" w:eastAsia="Times New Roman" w:hAnsi="Times New Roman" w:cs="Times New Roman"/>
          <w:sz w:val="28"/>
          <w:szCs w:val="28"/>
          <w:bdr w:val="none" w:sz="0" w:space="0" w:color="auto" w:frame="1"/>
        </w:rPr>
        <w:t>.</w:t>
      </w:r>
      <w:proofErr w:type="gramEnd"/>
      <w:r w:rsidRPr="00AF5412">
        <w:rPr>
          <w:rFonts w:ascii="Times New Roman" w:eastAsia="Times New Roman" w:hAnsi="Times New Roman" w:cs="Times New Roman"/>
          <w:sz w:val="28"/>
          <w:szCs w:val="28"/>
          <w:bdr w:val="none" w:sz="0" w:space="0" w:color="auto" w:frame="1"/>
        </w:rPr>
        <w:t xml:space="preserve"> </w:t>
      </w:r>
      <w:proofErr w:type="gramStart"/>
      <w:r w:rsidRPr="00AF5412">
        <w:rPr>
          <w:rFonts w:ascii="Times New Roman" w:eastAsia="Times New Roman" w:hAnsi="Times New Roman" w:cs="Times New Roman"/>
          <w:sz w:val="28"/>
          <w:szCs w:val="28"/>
          <w:bdr w:val="none" w:sz="0" w:space="0" w:color="auto" w:frame="1"/>
        </w:rPr>
        <w:t>п</w:t>
      </w:r>
      <w:proofErr w:type="gramEnd"/>
      <w:r w:rsidRPr="00AF5412">
        <w:rPr>
          <w:rFonts w:ascii="Times New Roman" w:eastAsia="Times New Roman" w:hAnsi="Times New Roman" w:cs="Times New Roman"/>
          <w:sz w:val="28"/>
          <w:szCs w:val="28"/>
          <w:bdr w:val="none" w:sz="0" w:space="0" w:color="auto" w:frame="1"/>
        </w:rPr>
        <w:t>особие. ―Ленинград: Изд-во ЛГУ, 1977</w:t>
      </w:r>
      <w:r w:rsidR="00E954B8" w:rsidRPr="00E954B8">
        <w:rPr>
          <w:rFonts w:ascii="Times New Roman" w:eastAsia="Times New Roman" w:hAnsi="Times New Roman" w:cs="Times New Roman"/>
          <w:sz w:val="28"/>
          <w:szCs w:val="28"/>
          <w:bdr w:val="none" w:sz="0" w:space="0" w:color="auto" w:frame="1"/>
        </w:rPr>
        <w:t>.</w:t>
      </w:r>
    </w:p>
    <w:p w:rsidR="005F3C5A" w:rsidRPr="00AF5412" w:rsidRDefault="005F3C5A" w:rsidP="005F3C5A">
      <w:pPr>
        <w:pStyle w:val="a6"/>
        <w:rPr>
          <w:rFonts w:ascii="Times New Roman" w:hAnsi="Times New Roman" w:cs="Times New Roman"/>
          <w:sz w:val="28"/>
          <w:szCs w:val="28"/>
        </w:rPr>
      </w:pPr>
    </w:p>
    <w:p w:rsidR="005F3C5A" w:rsidRPr="00AF5412" w:rsidRDefault="005F3C5A" w:rsidP="005F3C5A">
      <w:pPr>
        <w:pStyle w:val="a6"/>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DB3D82">
        <w:rPr>
          <w:rFonts w:ascii="Times New Roman" w:hAnsi="Times New Roman" w:cs="Times New Roman"/>
          <w:i/>
          <w:sz w:val="28"/>
          <w:szCs w:val="28"/>
        </w:rPr>
        <w:t>Исхаков</w:t>
      </w:r>
      <w:proofErr w:type="spellEnd"/>
      <w:r w:rsidRPr="00DB3D82">
        <w:rPr>
          <w:rFonts w:ascii="Times New Roman" w:hAnsi="Times New Roman" w:cs="Times New Roman"/>
          <w:i/>
          <w:sz w:val="28"/>
          <w:szCs w:val="28"/>
        </w:rPr>
        <w:t xml:space="preserve"> Ф.</w:t>
      </w:r>
      <w:r w:rsidR="00416F61">
        <w:rPr>
          <w:rFonts w:ascii="Times New Roman" w:hAnsi="Times New Roman" w:cs="Times New Roman"/>
          <w:i/>
          <w:sz w:val="28"/>
          <w:szCs w:val="28"/>
        </w:rPr>
        <w:t xml:space="preserve"> </w:t>
      </w:r>
      <w:r w:rsidRPr="00DB3D82">
        <w:rPr>
          <w:rFonts w:ascii="Times New Roman" w:hAnsi="Times New Roman" w:cs="Times New Roman"/>
          <w:i/>
          <w:sz w:val="28"/>
          <w:szCs w:val="28"/>
        </w:rPr>
        <w:t>Г.</w:t>
      </w:r>
      <w:r>
        <w:rPr>
          <w:rFonts w:ascii="Times New Roman" w:hAnsi="Times New Roman" w:cs="Times New Roman"/>
          <w:sz w:val="28"/>
          <w:szCs w:val="28"/>
        </w:rPr>
        <w:t xml:space="preserve"> </w:t>
      </w:r>
      <w:r w:rsidRPr="00AF5412">
        <w:rPr>
          <w:rFonts w:ascii="Times New Roman" w:hAnsi="Times New Roman" w:cs="Times New Roman"/>
          <w:sz w:val="28"/>
          <w:szCs w:val="28"/>
        </w:rPr>
        <w:t>Гармония гласных в тюркских языках // Исследования по сравнительной грамматике тюркских языков. Ч. I. Фон</w:t>
      </w:r>
      <w:r>
        <w:rPr>
          <w:rFonts w:ascii="Times New Roman" w:hAnsi="Times New Roman" w:cs="Times New Roman"/>
          <w:sz w:val="28"/>
          <w:szCs w:val="28"/>
        </w:rPr>
        <w:t>етика.</w:t>
      </w:r>
      <w:r w:rsidRPr="004F0B64">
        <w:rPr>
          <w:rFonts w:ascii="Times New Roman" w:eastAsia="Times New Roman" w:hAnsi="Times New Roman" w:cs="Times New Roman"/>
          <w:sz w:val="28"/>
          <w:szCs w:val="28"/>
        </w:rPr>
        <w:t xml:space="preserve"> </w:t>
      </w:r>
      <w:r w:rsidRPr="00AF5412">
        <w:rPr>
          <w:rFonts w:ascii="Times New Roman" w:eastAsia="Times New Roman" w:hAnsi="Times New Roman" w:cs="Times New Roman"/>
          <w:sz w:val="28"/>
          <w:szCs w:val="28"/>
        </w:rPr>
        <w:t>—</w:t>
      </w:r>
      <w:r>
        <w:rPr>
          <w:rFonts w:ascii="Times New Roman" w:hAnsi="Times New Roman" w:cs="Times New Roman"/>
          <w:sz w:val="28"/>
          <w:szCs w:val="28"/>
        </w:rPr>
        <w:t xml:space="preserve"> М.: Изд-во АН СССР. </w:t>
      </w:r>
      <w:r w:rsidR="00E7543C">
        <w:rPr>
          <w:rFonts w:ascii="Times New Roman" w:hAnsi="Times New Roman" w:cs="Times New Roman"/>
          <w:sz w:val="28"/>
          <w:szCs w:val="28"/>
        </w:rPr>
        <w:t xml:space="preserve">1955 </w:t>
      </w:r>
      <w:r w:rsidRPr="00AF5412">
        <w:rPr>
          <w:rFonts w:ascii="Times New Roman" w:eastAsia="Times New Roman" w:hAnsi="Times New Roman" w:cs="Times New Roman"/>
          <w:sz w:val="28"/>
          <w:szCs w:val="28"/>
        </w:rPr>
        <w:t>—</w:t>
      </w:r>
      <w:r>
        <w:rPr>
          <w:rFonts w:ascii="Times New Roman" w:hAnsi="Times New Roman" w:cs="Times New Roman"/>
          <w:sz w:val="28"/>
          <w:szCs w:val="28"/>
        </w:rPr>
        <w:t xml:space="preserve"> 122-</w:t>
      </w:r>
      <w:r w:rsidRPr="00AF5412">
        <w:rPr>
          <w:rFonts w:ascii="Times New Roman" w:hAnsi="Times New Roman" w:cs="Times New Roman"/>
          <w:sz w:val="28"/>
          <w:szCs w:val="28"/>
        </w:rPr>
        <w:t>159</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Pr="00AF5412">
        <w:rPr>
          <w:rFonts w:ascii="Times New Roman" w:hAnsi="Times New Roman" w:cs="Times New Roman"/>
          <w:sz w:val="28"/>
          <w:szCs w:val="28"/>
        </w:rPr>
        <w:t>.</w:t>
      </w:r>
    </w:p>
    <w:p w:rsidR="005F3C5A" w:rsidRPr="00AF5412" w:rsidRDefault="005F3C5A" w:rsidP="005F3C5A">
      <w:pPr>
        <w:pStyle w:val="a6"/>
        <w:rPr>
          <w:rFonts w:ascii="Times New Roman" w:hAnsi="Times New Roman" w:cs="Times New Roman"/>
          <w:sz w:val="28"/>
          <w:szCs w:val="28"/>
        </w:rPr>
      </w:pPr>
    </w:p>
    <w:p w:rsidR="005F3C5A" w:rsidRPr="00AF5412" w:rsidRDefault="005F3C5A" w:rsidP="005F3C5A">
      <w:pPr>
        <w:numPr>
          <w:ilvl w:val="0"/>
          <w:numId w:val="1"/>
        </w:numPr>
        <w:shd w:val="clear" w:color="auto" w:fill="FFFFFF"/>
        <w:spacing w:after="0" w:line="240" w:lineRule="auto"/>
        <w:jc w:val="both"/>
        <w:rPr>
          <w:rFonts w:ascii="Times New Roman" w:hAnsi="Times New Roman" w:cs="Times New Roman"/>
          <w:sz w:val="28"/>
          <w:szCs w:val="28"/>
        </w:rPr>
      </w:pPr>
      <w:r w:rsidRPr="00AF5412">
        <w:rPr>
          <w:rFonts w:ascii="Times New Roman" w:hAnsi="Times New Roman" w:cs="Times New Roman"/>
          <w:sz w:val="28"/>
          <w:szCs w:val="28"/>
        </w:rPr>
        <w:t xml:space="preserve"> </w:t>
      </w:r>
      <w:proofErr w:type="spellStart"/>
      <w:r w:rsidRPr="004F0B64">
        <w:rPr>
          <w:rFonts w:ascii="Times New Roman" w:hAnsi="Times New Roman" w:cs="Times New Roman"/>
          <w:i/>
          <w:sz w:val="28"/>
          <w:szCs w:val="28"/>
        </w:rPr>
        <w:t>Касевич</w:t>
      </w:r>
      <w:proofErr w:type="spellEnd"/>
      <w:r w:rsidRPr="004F0B64">
        <w:rPr>
          <w:rFonts w:ascii="Times New Roman" w:hAnsi="Times New Roman" w:cs="Times New Roman"/>
          <w:i/>
          <w:sz w:val="28"/>
          <w:szCs w:val="28"/>
        </w:rPr>
        <w:t xml:space="preserve"> В.</w:t>
      </w:r>
      <w:r w:rsidR="00416F61">
        <w:rPr>
          <w:rFonts w:ascii="Times New Roman" w:hAnsi="Times New Roman" w:cs="Times New Roman"/>
          <w:i/>
          <w:sz w:val="28"/>
          <w:szCs w:val="28"/>
        </w:rPr>
        <w:t xml:space="preserve"> </w:t>
      </w:r>
      <w:r w:rsidRPr="004F0B64">
        <w:rPr>
          <w:rFonts w:ascii="Times New Roman" w:hAnsi="Times New Roman" w:cs="Times New Roman"/>
          <w:i/>
          <w:sz w:val="28"/>
          <w:szCs w:val="28"/>
        </w:rPr>
        <w:t>Б.</w:t>
      </w:r>
      <w:r>
        <w:rPr>
          <w:rFonts w:ascii="Times New Roman" w:hAnsi="Times New Roman" w:cs="Times New Roman"/>
          <w:sz w:val="28"/>
          <w:szCs w:val="28"/>
        </w:rPr>
        <w:t xml:space="preserve"> </w:t>
      </w:r>
      <w:r w:rsidRPr="00AF5412">
        <w:rPr>
          <w:rFonts w:ascii="Times New Roman" w:hAnsi="Times New Roman" w:cs="Times New Roman"/>
          <w:sz w:val="28"/>
          <w:szCs w:val="28"/>
        </w:rPr>
        <w:t xml:space="preserve">Фонологические проблемы общего и восточного языкознания. ― </w:t>
      </w:r>
      <w:r>
        <w:rPr>
          <w:rFonts w:ascii="Times New Roman" w:hAnsi="Times New Roman" w:cs="Times New Roman"/>
          <w:sz w:val="28"/>
          <w:szCs w:val="28"/>
        </w:rPr>
        <w:t>М.</w:t>
      </w:r>
      <w:r w:rsidRPr="00AF5412">
        <w:rPr>
          <w:rFonts w:ascii="Times New Roman" w:hAnsi="Times New Roman" w:cs="Times New Roman"/>
          <w:sz w:val="28"/>
          <w:szCs w:val="28"/>
        </w:rPr>
        <w:t>: Н</w:t>
      </w:r>
      <w:r>
        <w:rPr>
          <w:rFonts w:ascii="Times New Roman" w:hAnsi="Times New Roman" w:cs="Times New Roman"/>
          <w:sz w:val="28"/>
          <w:szCs w:val="28"/>
        </w:rPr>
        <w:t>аука.</w:t>
      </w:r>
      <w:bookmarkStart w:id="0" w:name="_GoBack"/>
      <w:bookmarkEnd w:id="0"/>
      <w:r>
        <w:rPr>
          <w:rFonts w:ascii="Times New Roman" w:hAnsi="Times New Roman" w:cs="Times New Roman"/>
          <w:sz w:val="28"/>
          <w:szCs w:val="28"/>
        </w:rPr>
        <w:t xml:space="preserve"> </w:t>
      </w:r>
      <w:r w:rsidR="00416F61">
        <w:rPr>
          <w:rFonts w:ascii="Times New Roman" w:hAnsi="Times New Roman" w:cs="Times New Roman"/>
          <w:sz w:val="28"/>
          <w:szCs w:val="28"/>
        </w:rPr>
        <w:t>1983</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295 </w:t>
      </w:r>
      <w:proofErr w:type="gramStart"/>
      <w:r w:rsidRPr="00AF5412">
        <w:rPr>
          <w:rFonts w:ascii="Times New Roman" w:hAnsi="Times New Roman" w:cs="Times New Roman"/>
          <w:sz w:val="28"/>
          <w:szCs w:val="28"/>
        </w:rPr>
        <w:t>с</w:t>
      </w:r>
      <w:proofErr w:type="gramEnd"/>
      <w:r w:rsidRPr="00AF5412">
        <w:rPr>
          <w:rFonts w:ascii="Times New Roman" w:hAnsi="Times New Roman" w:cs="Times New Roman"/>
          <w:sz w:val="28"/>
          <w:szCs w:val="28"/>
        </w:rPr>
        <w:t xml:space="preserve">. </w:t>
      </w:r>
    </w:p>
    <w:p w:rsidR="005F3C5A" w:rsidRPr="00AF5412" w:rsidRDefault="005F3C5A" w:rsidP="005F3C5A">
      <w:pPr>
        <w:pStyle w:val="a6"/>
        <w:jc w:val="both"/>
        <w:rPr>
          <w:rFonts w:ascii="Times New Roman" w:hAnsi="Times New Roman" w:cs="Times New Roman"/>
          <w:sz w:val="28"/>
          <w:szCs w:val="28"/>
        </w:rPr>
      </w:pPr>
    </w:p>
    <w:p w:rsidR="005F3C5A" w:rsidRPr="00AF5412" w:rsidRDefault="005F3C5A" w:rsidP="005F3C5A">
      <w:pPr>
        <w:pStyle w:val="a6"/>
        <w:numPr>
          <w:ilvl w:val="0"/>
          <w:numId w:val="1"/>
        </w:numPr>
        <w:spacing w:line="240" w:lineRule="auto"/>
        <w:jc w:val="both"/>
        <w:rPr>
          <w:rFonts w:ascii="Times New Roman" w:hAnsi="Times New Roman" w:cs="Times New Roman"/>
          <w:sz w:val="28"/>
          <w:szCs w:val="28"/>
        </w:rPr>
      </w:pPr>
      <w:r w:rsidRPr="00AF5412">
        <w:rPr>
          <w:rFonts w:ascii="Times New Roman" w:eastAsia="Times New Roman" w:hAnsi="Times New Roman" w:cs="Times New Roman"/>
          <w:sz w:val="28"/>
          <w:szCs w:val="28"/>
        </w:rPr>
        <w:t xml:space="preserve"> </w:t>
      </w:r>
      <w:proofErr w:type="spellStart"/>
      <w:r w:rsidRPr="00DB3D82">
        <w:rPr>
          <w:rFonts w:ascii="Times New Roman" w:hAnsi="Times New Roman" w:cs="Times New Roman"/>
          <w:i/>
          <w:sz w:val="28"/>
          <w:szCs w:val="28"/>
        </w:rPr>
        <w:t>Касевич</w:t>
      </w:r>
      <w:proofErr w:type="spellEnd"/>
      <w:r w:rsidRPr="00DB3D82">
        <w:rPr>
          <w:rFonts w:ascii="Times New Roman" w:hAnsi="Times New Roman" w:cs="Times New Roman"/>
          <w:i/>
          <w:sz w:val="28"/>
          <w:szCs w:val="28"/>
        </w:rPr>
        <w:t xml:space="preserve"> В.Б.</w:t>
      </w:r>
      <w:r>
        <w:rPr>
          <w:rFonts w:ascii="Times New Roman" w:hAnsi="Times New Roman" w:cs="Times New Roman"/>
          <w:sz w:val="28"/>
          <w:szCs w:val="28"/>
        </w:rPr>
        <w:t xml:space="preserve"> </w:t>
      </w:r>
      <w:r w:rsidRPr="00AF5412">
        <w:rPr>
          <w:rFonts w:ascii="Times New Roman" w:hAnsi="Times New Roman" w:cs="Times New Roman"/>
          <w:sz w:val="28"/>
          <w:szCs w:val="28"/>
        </w:rPr>
        <w:t>Морфонология / ЛГУ им. А.А. Ждано</w:t>
      </w:r>
      <w:r>
        <w:rPr>
          <w:rFonts w:ascii="Times New Roman" w:hAnsi="Times New Roman" w:cs="Times New Roman"/>
          <w:sz w:val="28"/>
          <w:szCs w:val="28"/>
        </w:rPr>
        <w:t xml:space="preserve">ва. ― Л.: Изд-во ЛГУ. </w:t>
      </w:r>
      <w:r w:rsidR="00416F61">
        <w:rPr>
          <w:rFonts w:ascii="Times New Roman" w:hAnsi="Times New Roman" w:cs="Times New Roman"/>
          <w:sz w:val="28"/>
          <w:szCs w:val="28"/>
        </w:rPr>
        <w:t xml:space="preserve">1986 </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161 </w:t>
      </w:r>
      <w:proofErr w:type="gramStart"/>
      <w:r w:rsidRPr="00AF5412">
        <w:rPr>
          <w:rFonts w:ascii="Times New Roman" w:hAnsi="Times New Roman" w:cs="Times New Roman"/>
          <w:sz w:val="28"/>
          <w:szCs w:val="28"/>
        </w:rPr>
        <w:t>с</w:t>
      </w:r>
      <w:proofErr w:type="gramEnd"/>
      <w:r w:rsidRPr="00AF5412">
        <w:rPr>
          <w:rFonts w:ascii="Times New Roman" w:hAnsi="Times New Roman" w:cs="Times New Roman"/>
          <w:sz w:val="28"/>
          <w:szCs w:val="28"/>
        </w:rPr>
        <w:t>.</w:t>
      </w:r>
    </w:p>
    <w:p w:rsidR="005F3C5A" w:rsidRPr="00AF5412" w:rsidRDefault="005F3C5A" w:rsidP="005F3C5A">
      <w:pPr>
        <w:pStyle w:val="a6"/>
        <w:rPr>
          <w:rFonts w:ascii="Times New Roman" w:hAnsi="Times New Roman" w:cs="Times New Roman"/>
          <w:sz w:val="28"/>
          <w:szCs w:val="28"/>
        </w:rPr>
      </w:pPr>
    </w:p>
    <w:p w:rsidR="005F3C5A" w:rsidRPr="00C874BB" w:rsidRDefault="005F3C5A" w:rsidP="005F3C5A">
      <w:pPr>
        <w:pStyle w:val="a6"/>
        <w:numPr>
          <w:ilvl w:val="0"/>
          <w:numId w:val="1"/>
        </w:numPr>
        <w:spacing w:line="240" w:lineRule="auto"/>
        <w:rPr>
          <w:rFonts w:ascii="Times New Roman" w:hAnsi="Times New Roman" w:cs="Times New Roman"/>
          <w:sz w:val="28"/>
          <w:szCs w:val="28"/>
        </w:rPr>
      </w:pPr>
      <w:r w:rsidRPr="00AF5412">
        <w:rPr>
          <w:rFonts w:ascii="Times New Roman" w:hAnsi="Times New Roman" w:cs="Times New Roman"/>
          <w:sz w:val="28"/>
          <w:szCs w:val="28"/>
        </w:rPr>
        <w:t xml:space="preserve"> </w:t>
      </w:r>
      <w:r w:rsidRPr="00C874BB">
        <w:rPr>
          <w:rFonts w:ascii="Times New Roman" w:hAnsi="Times New Roman" w:cs="Times New Roman"/>
          <w:sz w:val="28"/>
          <w:szCs w:val="28"/>
        </w:rPr>
        <w:t xml:space="preserve">А.Н. Кононов </w:t>
      </w:r>
      <w:r w:rsidRPr="00C874BB">
        <w:rPr>
          <w:rFonts w:ascii="Times New Roman" w:eastAsia="Times New Roman" w:hAnsi="Times New Roman" w:cs="Times New Roman"/>
          <w:sz w:val="28"/>
          <w:szCs w:val="28"/>
          <w:bdr w:val="none" w:sz="0" w:space="0" w:color="auto" w:frame="1"/>
        </w:rPr>
        <w:t xml:space="preserve">― </w:t>
      </w:r>
      <w:r w:rsidRPr="00C874BB">
        <w:rPr>
          <w:rFonts w:ascii="Times New Roman" w:hAnsi="Times New Roman" w:cs="Times New Roman"/>
          <w:sz w:val="28"/>
          <w:szCs w:val="28"/>
        </w:rPr>
        <w:t>Грамматика турецкого языка М-Л.:, 1941.</w:t>
      </w:r>
      <w:r w:rsidR="00C874BB" w:rsidRPr="00C874BB">
        <w:rPr>
          <w:rFonts w:ascii="Times New Roman" w:hAnsi="Times New Roman" w:cs="Times New Roman"/>
          <w:sz w:val="28"/>
          <w:szCs w:val="28"/>
        </w:rPr>
        <w:t xml:space="preserve"> — 312 </w:t>
      </w:r>
      <w:proofErr w:type="gramStart"/>
      <w:r w:rsidR="00C874BB" w:rsidRPr="00C874BB">
        <w:rPr>
          <w:rFonts w:ascii="Times New Roman" w:hAnsi="Times New Roman" w:cs="Times New Roman"/>
          <w:sz w:val="28"/>
          <w:szCs w:val="28"/>
        </w:rPr>
        <w:t>с</w:t>
      </w:r>
      <w:proofErr w:type="gramEnd"/>
      <w:r w:rsidR="00C874BB" w:rsidRPr="00C874BB">
        <w:rPr>
          <w:rFonts w:ascii="Times New Roman" w:hAnsi="Times New Roman" w:cs="Times New Roman"/>
          <w:sz w:val="28"/>
          <w:szCs w:val="28"/>
        </w:rPr>
        <w:t>.</w:t>
      </w:r>
    </w:p>
    <w:p w:rsidR="005F3C5A" w:rsidRPr="00CD08D3" w:rsidRDefault="005F3C5A" w:rsidP="005F3C5A">
      <w:pPr>
        <w:pStyle w:val="a6"/>
        <w:rPr>
          <w:rFonts w:ascii="Times New Roman" w:hAnsi="Times New Roman" w:cs="Times New Roman"/>
          <w:sz w:val="28"/>
          <w:szCs w:val="28"/>
        </w:rPr>
      </w:pPr>
    </w:p>
    <w:p w:rsidR="005F3C5A" w:rsidRPr="00CD08D3" w:rsidRDefault="005F3C5A" w:rsidP="005F3C5A">
      <w:pPr>
        <w:pStyle w:val="a6"/>
        <w:numPr>
          <w:ilvl w:val="0"/>
          <w:numId w:val="1"/>
        </w:numPr>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766E40">
        <w:rPr>
          <w:rFonts w:ascii="Times New Roman" w:hAnsi="Times New Roman" w:cs="Times New Roman"/>
          <w:i/>
          <w:sz w:val="28"/>
          <w:szCs w:val="28"/>
        </w:rPr>
        <w:t>Кононов А.</w:t>
      </w:r>
      <w:r w:rsidR="00416F61">
        <w:rPr>
          <w:rFonts w:ascii="Times New Roman" w:hAnsi="Times New Roman" w:cs="Times New Roman"/>
          <w:i/>
          <w:sz w:val="28"/>
          <w:szCs w:val="28"/>
        </w:rPr>
        <w:t xml:space="preserve"> </w:t>
      </w:r>
      <w:r w:rsidRPr="00766E40">
        <w:rPr>
          <w:rFonts w:ascii="Times New Roman" w:hAnsi="Times New Roman" w:cs="Times New Roman"/>
          <w:i/>
          <w:sz w:val="28"/>
          <w:szCs w:val="28"/>
        </w:rPr>
        <w:t>Н</w:t>
      </w:r>
      <w:r w:rsidRPr="00CD08D3">
        <w:rPr>
          <w:rFonts w:ascii="Times New Roman" w:hAnsi="Times New Roman" w:cs="Times New Roman"/>
          <w:sz w:val="28"/>
          <w:szCs w:val="28"/>
        </w:rPr>
        <w:t>. Г</w:t>
      </w:r>
      <w:r>
        <w:rPr>
          <w:rFonts w:ascii="Times New Roman" w:hAnsi="Times New Roman" w:cs="Times New Roman"/>
          <w:sz w:val="28"/>
          <w:szCs w:val="28"/>
        </w:rPr>
        <w:t>рамматика современного турецко</w:t>
      </w:r>
      <w:r w:rsidRPr="00CD08D3">
        <w:rPr>
          <w:rFonts w:ascii="Times New Roman" w:hAnsi="Times New Roman" w:cs="Times New Roman"/>
          <w:sz w:val="28"/>
          <w:szCs w:val="28"/>
        </w:rPr>
        <w:t xml:space="preserve">го литературного языка, </w:t>
      </w:r>
      <w:r>
        <w:rPr>
          <w:rFonts w:ascii="Times New Roman" w:hAnsi="Times New Roman" w:cs="Times New Roman"/>
          <w:sz w:val="28"/>
          <w:szCs w:val="28"/>
        </w:rPr>
        <w:t xml:space="preserve">М.-JI.: </w:t>
      </w:r>
      <w:r w:rsidRPr="00AF5412">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CD08D3">
        <w:rPr>
          <w:rFonts w:ascii="Times New Roman" w:hAnsi="Times New Roman" w:cs="Times New Roman"/>
          <w:sz w:val="28"/>
          <w:szCs w:val="28"/>
        </w:rPr>
        <w:t>Издате</w:t>
      </w:r>
      <w:r>
        <w:rPr>
          <w:rFonts w:ascii="Times New Roman" w:hAnsi="Times New Roman" w:cs="Times New Roman"/>
          <w:sz w:val="28"/>
          <w:szCs w:val="28"/>
        </w:rPr>
        <w:t xml:space="preserve">льство Академии Наук СССР, </w:t>
      </w:r>
      <w:r w:rsidR="00416F61">
        <w:rPr>
          <w:rFonts w:ascii="Times New Roman" w:hAnsi="Times New Roman" w:cs="Times New Roman"/>
          <w:sz w:val="28"/>
          <w:szCs w:val="28"/>
        </w:rPr>
        <w:t xml:space="preserve">1956 </w:t>
      </w:r>
      <w:r w:rsidRPr="00AF5412">
        <w:rPr>
          <w:rFonts w:ascii="Times New Roman" w:eastAsia="Times New Roman" w:hAnsi="Times New Roman" w:cs="Times New Roman"/>
          <w:sz w:val="28"/>
          <w:szCs w:val="28"/>
          <w:bdr w:val="none" w:sz="0" w:space="0" w:color="auto" w:frame="1"/>
        </w:rPr>
        <w:t>―</w:t>
      </w:r>
      <w:r w:rsidRPr="00CD08D3">
        <w:rPr>
          <w:rFonts w:ascii="Times New Roman" w:hAnsi="Times New Roman" w:cs="Times New Roman"/>
          <w:sz w:val="28"/>
          <w:szCs w:val="28"/>
        </w:rPr>
        <w:t xml:space="preserve">569 </w:t>
      </w:r>
      <w:proofErr w:type="gramStart"/>
      <w:r w:rsidRPr="00CD08D3">
        <w:rPr>
          <w:rFonts w:ascii="Times New Roman" w:hAnsi="Times New Roman" w:cs="Times New Roman"/>
          <w:sz w:val="28"/>
          <w:szCs w:val="28"/>
        </w:rPr>
        <w:t>с</w:t>
      </w:r>
      <w:proofErr w:type="gramEnd"/>
      <w:r w:rsidRPr="00CD08D3">
        <w:rPr>
          <w:rFonts w:ascii="Times New Roman" w:hAnsi="Times New Roman" w:cs="Times New Roman"/>
          <w:sz w:val="28"/>
          <w:szCs w:val="28"/>
        </w:rPr>
        <w:t>.</w:t>
      </w:r>
    </w:p>
    <w:p w:rsidR="005F3C5A" w:rsidRPr="00AF5412" w:rsidRDefault="005F3C5A" w:rsidP="005F3C5A">
      <w:pPr>
        <w:pStyle w:val="a6"/>
        <w:rPr>
          <w:rFonts w:ascii="Times New Roman" w:hAnsi="Times New Roman" w:cs="Times New Roman"/>
          <w:sz w:val="28"/>
          <w:szCs w:val="28"/>
        </w:rPr>
      </w:pPr>
    </w:p>
    <w:p w:rsidR="005F3C5A" w:rsidRPr="00AF5412" w:rsidRDefault="005F3C5A" w:rsidP="005F3C5A">
      <w:pPr>
        <w:pStyle w:val="a6"/>
        <w:numPr>
          <w:ilvl w:val="0"/>
          <w:numId w:val="1"/>
        </w:numPr>
        <w:spacing w:line="240" w:lineRule="auto"/>
        <w:rPr>
          <w:rFonts w:ascii="Times New Roman" w:hAnsi="Times New Roman" w:cs="Times New Roman"/>
          <w:sz w:val="28"/>
          <w:szCs w:val="28"/>
        </w:rPr>
      </w:pPr>
      <w:r w:rsidRPr="00AF5412">
        <w:rPr>
          <w:rFonts w:ascii="Times New Roman" w:hAnsi="Times New Roman" w:cs="Times New Roman"/>
          <w:sz w:val="28"/>
          <w:szCs w:val="28"/>
        </w:rPr>
        <w:t xml:space="preserve"> </w:t>
      </w:r>
      <w:r w:rsidRPr="00C37875">
        <w:rPr>
          <w:rStyle w:val="hl"/>
          <w:rFonts w:ascii="Times New Roman" w:hAnsi="Times New Roman" w:cs="Times New Roman"/>
          <w:i/>
          <w:sz w:val="28"/>
          <w:szCs w:val="28"/>
        </w:rPr>
        <w:t>Мельников</w:t>
      </w:r>
      <w:r>
        <w:rPr>
          <w:rFonts w:ascii="Times New Roman" w:hAnsi="Times New Roman" w:cs="Times New Roman"/>
          <w:i/>
          <w:sz w:val="28"/>
          <w:szCs w:val="28"/>
          <w:shd w:val="clear" w:color="auto" w:fill="FFFFFF"/>
        </w:rPr>
        <w:t xml:space="preserve"> </w:t>
      </w:r>
      <w:r w:rsidRPr="00C37875">
        <w:rPr>
          <w:rFonts w:ascii="Times New Roman" w:hAnsi="Times New Roman" w:cs="Times New Roman"/>
          <w:i/>
          <w:sz w:val="28"/>
          <w:szCs w:val="28"/>
          <w:shd w:val="clear" w:color="auto" w:fill="FFFFFF"/>
        </w:rPr>
        <w:t>Г.</w:t>
      </w:r>
      <w:r w:rsidR="00416F61">
        <w:rPr>
          <w:rFonts w:ascii="Times New Roman" w:hAnsi="Times New Roman" w:cs="Times New Roman"/>
          <w:i/>
          <w:sz w:val="28"/>
          <w:szCs w:val="28"/>
          <w:shd w:val="clear" w:color="auto" w:fill="FFFFFF"/>
        </w:rPr>
        <w:t xml:space="preserve"> </w:t>
      </w:r>
      <w:r w:rsidRPr="00C37875">
        <w:rPr>
          <w:rFonts w:ascii="Times New Roman" w:hAnsi="Times New Roman" w:cs="Times New Roman"/>
          <w:i/>
          <w:sz w:val="28"/>
          <w:szCs w:val="28"/>
          <w:shd w:val="clear" w:color="auto" w:fill="FFFFFF"/>
        </w:rPr>
        <w:t>П</w:t>
      </w:r>
      <w:r w:rsidRPr="00AF5412">
        <w:rPr>
          <w:rFonts w:ascii="Times New Roman" w:hAnsi="Times New Roman" w:cs="Times New Roman"/>
          <w:sz w:val="28"/>
          <w:szCs w:val="28"/>
          <w:shd w:val="clear" w:color="auto" w:fill="FFFFFF"/>
        </w:rPr>
        <w:t>. Некоторые способы описания и анализа гармонии гласных в современ</w:t>
      </w:r>
      <w:r>
        <w:rPr>
          <w:rFonts w:ascii="Times New Roman" w:hAnsi="Times New Roman" w:cs="Times New Roman"/>
          <w:sz w:val="28"/>
          <w:szCs w:val="28"/>
          <w:shd w:val="clear" w:color="auto" w:fill="FFFFFF"/>
        </w:rPr>
        <w:t>ных тюркских языках.</w:t>
      </w:r>
      <w:r w:rsidR="00416F61">
        <w:rPr>
          <w:rFonts w:ascii="Times New Roman" w:hAnsi="Times New Roman" w:cs="Times New Roman"/>
          <w:sz w:val="28"/>
          <w:szCs w:val="28"/>
          <w:shd w:val="clear" w:color="auto" w:fill="FFFFFF"/>
        </w:rPr>
        <w:t xml:space="preserve"> ВЯ №6. 1962</w:t>
      </w:r>
      <w:r>
        <w:rPr>
          <w:rFonts w:ascii="Times New Roman" w:hAnsi="Times New Roman" w:cs="Times New Roman"/>
          <w:sz w:val="28"/>
          <w:szCs w:val="28"/>
          <w:shd w:val="clear" w:color="auto" w:fill="FFFFFF"/>
        </w:rPr>
        <w:t xml:space="preserve"> — </w:t>
      </w:r>
      <w:r w:rsidR="00416F61">
        <w:rPr>
          <w:rFonts w:ascii="Times New Roman" w:hAnsi="Times New Roman" w:cs="Times New Roman"/>
          <w:sz w:val="28"/>
          <w:szCs w:val="28"/>
          <w:shd w:val="clear" w:color="auto" w:fill="FFFFFF"/>
        </w:rPr>
        <w:t>31-53 с.</w:t>
      </w:r>
      <w:r>
        <w:rPr>
          <w:rFonts w:ascii="Times New Roman" w:hAnsi="Times New Roman" w:cs="Times New Roman"/>
          <w:sz w:val="28"/>
          <w:szCs w:val="28"/>
          <w:shd w:val="clear" w:color="auto" w:fill="FFFFFF"/>
        </w:rPr>
        <w:t xml:space="preserve">             </w:t>
      </w:r>
      <w:r w:rsidRPr="00AF5412">
        <w:rPr>
          <w:rFonts w:ascii="Times New Roman" w:hAnsi="Times New Roman" w:cs="Times New Roman"/>
          <w:sz w:val="28"/>
          <w:szCs w:val="28"/>
          <w:shd w:val="clear" w:color="auto" w:fill="FFFFFF"/>
        </w:rPr>
        <w:t xml:space="preserve"> </w:t>
      </w:r>
      <w:r w:rsidRPr="00AF5412">
        <w:rPr>
          <w:rFonts w:ascii="Times New Roman" w:hAnsi="Times New Roman" w:cs="Times New Roman"/>
          <w:sz w:val="28"/>
          <w:szCs w:val="28"/>
        </w:rPr>
        <w:br/>
      </w:r>
    </w:p>
    <w:p w:rsidR="005F3C5A" w:rsidRPr="00AF5412" w:rsidRDefault="00416F61" w:rsidP="005F3C5A">
      <w:pPr>
        <w:pStyle w:val="a6"/>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C5A" w:rsidRPr="00AF5412">
        <w:rPr>
          <w:rFonts w:ascii="Times New Roman" w:hAnsi="Times New Roman" w:cs="Times New Roman"/>
          <w:sz w:val="28"/>
          <w:szCs w:val="28"/>
        </w:rPr>
        <w:t xml:space="preserve"> </w:t>
      </w:r>
      <w:proofErr w:type="spellStart"/>
      <w:r w:rsidR="005F3C5A" w:rsidRPr="00C37875">
        <w:rPr>
          <w:rFonts w:ascii="Times New Roman" w:hAnsi="Times New Roman" w:cs="Times New Roman"/>
          <w:i/>
          <w:sz w:val="28"/>
          <w:szCs w:val="28"/>
        </w:rPr>
        <w:t>Молова</w:t>
      </w:r>
      <w:proofErr w:type="spellEnd"/>
      <w:r w:rsidR="005F3C5A" w:rsidRPr="00C37875">
        <w:rPr>
          <w:rFonts w:ascii="Times New Roman" w:hAnsi="Times New Roman" w:cs="Times New Roman"/>
          <w:i/>
          <w:sz w:val="28"/>
          <w:szCs w:val="28"/>
        </w:rPr>
        <w:t xml:space="preserve"> М. </w:t>
      </w:r>
      <w:r w:rsidR="005F3C5A" w:rsidRPr="00C37875">
        <w:rPr>
          <w:rFonts w:ascii="Times New Roman" w:hAnsi="Times New Roman" w:cs="Times New Roman"/>
          <w:sz w:val="28"/>
          <w:szCs w:val="28"/>
        </w:rPr>
        <w:t>К</w:t>
      </w:r>
      <w:r w:rsidR="005F3C5A" w:rsidRPr="00AF5412">
        <w:rPr>
          <w:rFonts w:ascii="Times New Roman" w:hAnsi="Times New Roman" w:cs="Times New Roman"/>
          <w:sz w:val="28"/>
          <w:szCs w:val="28"/>
        </w:rPr>
        <w:t xml:space="preserve"> истории тюркского вокализма // Вопросы тюркского языкознания. ― </w:t>
      </w:r>
      <w:r w:rsidR="005F3C5A">
        <w:rPr>
          <w:rFonts w:ascii="Times New Roman" w:hAnsi="Times New Roman" w:cs="Times New Roman"/>
          <w:sz w:val="28"/>
          <w:szCs w:val="28"/>
        </w:rPr>
        <w:t xml:space="preserve">М.: Наука. </w:t>
      </w:r>
      <w:proofErr w:type="spellStart"/>
      <w:r w:rsidR="005F3C5A">
        <w:rPr>
          <w:rFonts w:ascii="Times New Roman" w:hAnsi="Times New Roman" w:cs="Times New Roman"/>
          <w:sz w:val="28"/>
          <w:szCs w:val="28"/>
        </w:rPr>
        <w:t>Вып</w:t>
      </w:r>
      <w:proofErr w:type="spellEnd"/>
      <w:r w:rsidR="005F3C5A">
        <w:rPr>
          <w:rFonts w:ascii="Times New Roman" w:hAnsi="Times New Roman" w:cs="Times New Roman"/>
          <w:sz w:val="28"/>
          <w:szCs w:val="28"/>
        </w:rPr>
        <w:t>. 2.</w:t>
      </w:r>
      <w:r w:rsidR="005F3C5A" w:rsidRPr="005D3A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1966 </w:t>
      </w:r>
      <w:r w:rsidR="005F3C5A" w:rsidRPr="00AF5412">
        <w:rPr>
          <w:rFonts w:ascii="Times New Roman" w:eastAsia="Times New Roman" w:hAnsi="Times New Roman" w:cs="Times New Roman"/>
          <w:sz w:val="28"/>
          <w:szCs w:val="28"/>
        </w:rPr>
        <w:t>—</w:t>
      </w:r>
      <w:r w:rsidR="005F3C5A" w:rsidRPr="00AF5412">
        <w:rPr>
          <w:rFonts w:ascii="Times New Roman" w:hAnsi="Times New Roman" w:cs="Times New Roman"/>
          <w:sz w:val="28"/>
          <w:szCs w:val="28"/>
        </w:rPr>
        <w:t xml:space="preserve"> </w:t>
      </w:r>
      <w:r w:rsidR="008F1DEB" w:rsidRPr="008F1DEB">
        <w:rPr>
          <w:rFonts w:ascii="Times New Roman" w:hAnsi="Times New Roman" w:cs="Times New Roman"/>
          <w:sz w:val="28"/>
          <w:szCs w:val="28"/>
        </w:rPr>
        <w:t>56-65</w:t>
      </w:r>
      <w:r w:rsidR="005F3C5A" w:rsidRPr="008F1DEB">
        <w:rPr>
          <w:rFonts w:ascii="Times New Roman" w:hAnsi="Times New Roman" w:cs="Times New Roman"/>
          <w:sz w:val="28"/>
          <w:szCs w:val="28"/>
        </w:rPr>
        <w:t xml:space="preserve"> с.</w:t>
      </w:r>
    </w:p>
    <w:p w:rsidR="005F3C5A" w:rsidRPr="00AF5412" w:rsidRDefault="005F3C5A" w:rsidP="005F3C5A">
      <w:pPr>
        <w:pStyle w:val="a6"/>
        <w:spacing w:line="240" w:lineRule="auto"/>
        <w:jc w:val="both"/>
        <w:rPr>
          <w:rFonts w:ascii="Times New Roman" w:hAnsi="Times New Roman" w:cs="Times New Roman"/>
          <w:sz w:val="28"/>
          <w:szCs w:val="28"/>
        </w:rPr>
      </w:pPr>
    </w:p>
    <w:p w:rsidR="005F3C5A" w:rsidRPr="00AF5412" w:rsidRDefault="005F3C5A" w:rsidP="005F3C5A">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94378">
        <w:rPr>
          <w:rFonts w:ascii="Times New Roman" w:hAnsi="Times New Roman" w:cs="Times New Roman"/>
          <w:i/>
          <w:sz w:val="28"/>
          <w:szCs w:val="28"/>
        </w:rPr>
        <w:t>Наделяев</w:t>
      </w:r>
      <w:proofErr w:type="spellEnd"/>
      <w:r w:rsidRPr="00E94378">
        <w:rPr>
          <w:rFonts w:ascii="Times New Roman" w:hAnsi="Times New Roman" w:cs="Times New Roman"/>
          <w:i/>
          <w:sz w:val="28"/>
          <w:szCs w:val="28"/>
        </w:rPr>
        <w:t xml:space="preserve"> В.</w:t>
      </w:r>
      <w:r w:rsidR="008F1DEB">
        <w:rPr>
          <w:rFonts w:ascii="Times New Roman" w:hAnsi="Times New Roman" w:cs="Times New Roman"/>
          <w:i/>
          <w:sz w:val="28"/>
          <w:szCs w:val="28"/>
        </w:rPr>
        <w:t xml:space="preserve"> </w:t>
      </w:r>
      <w:r w:rsidRPr="00E94378">
        <w:rPr>
          <w:rFonts w:ascii="Times New Roman" w:hAnsi="Times New Roman" w:cs="Times New Roman"/>
          <w:i/>
          <w:sz w:val="28"/>
          <w:szCs w:val="28"/>
        </w:rPr>
        <w:t>М</w:t>
      </w:r>
      <w:r>
        <w:rPr>
          <w:rFonts w:ascii="Times New Roman" w:hAnsi="Times New Roman" w:cs="Times New Roman"/>
          <w:sz w:val="28"/>
          <w:szCs w:val="28"/>
        </w:rPr>
        <w:t>.</w:t>
      </w:r>
      <w:r w:rsidRPr="00AF5412">
        <w:rPr>
          <w:rFonts w:ascii="Times New Roman" w:hAnsi="Times New Roman" w:cs="Times New Roman"/>
          <w:sz w:val="28"/>
          <w:szCs w:val="28"/>
        </w:rPr>
        <w:t xml:space="preserve"> К типологии артикуляционно-акустических баз // Фонетические структуры в сибирс</w:t>
      </w:r>
      <w:r>
        <w:rPr>
          <w:rFonts w:ascii="Times New Roman" w:hAnsi="Times New Roman" w:cs="Times New Roman"/>
          <w:sz w:val="28"/>
          <w:szCs w:val="28"/>
        </w:rPr>
        <w:t>ких языках.― Новосибирск,</w:t>
      </w:r>
      <w:r w:rsidRPr="00AF5412">
        <w:rPr>
          <w:rFonts w:ascii="Times New Roman" w:hAnsi="Times New Roman" w:cs="Times New Roman"/>
          <w:sz w:val="28"/>
          <w:szCs w:val="28"/>
        </w:rPr>
        <w:t xml:space="preserve"> </w:t>
      </w:r>
      <w:r w:rsidR="008F1DEB">
        <w:rPr>
          <w:rFonts w:ascii="Times New Roman" w:hAnsi="Times New Roman" w:cs="Times New Roman"/>
          <w:sz w:val="28"/>
          <w:szCs w:val="28"/>
        </w:rPr>
        <w:t xml:space="preserve">1986. </w:t>
      </w:r>
      <w:r w:rsidRPr="00AF5412">
        <w:rPr>
          <w:rFonts w:ascii="Times New Roman" w:hAnsi="Times New Roman" w:cs="Times New Roman"/>
          <w:sz w:val="28"/>
          <w:szCs w:val="28"/>
        </w:rPr>
        <w:t>―</w:t>
      </w:r>
      <w:r>
        <w:rPr>
          <w:rFonts w:ascii="Times New Roman" w:hAnsi="Times New Roman" w:cs="Times New Roman"/>
          <w:sz w:val="28"/>
          <w:szCs w:val="28"/>
        </w:rPr>
        <w:t xml:space="preserve"> 3-</w:t>
      </w:r>
      <w:r w:rsidRPr="00AF5412">
        <w:rPr>
          <w:rFonts w:ascii="Times New Roman" w:hAnsi="Times New Roman" w:cs="Times New Roman"/>
          <w:sz w:val="28"/>
          <w:szCs w:val="28"/>
        </w:rPr>
        <w:t>15</w:t>
      </w:r>
      <w:r w:rsidR="008F1DEB">
        <w:rPr>
          <w:rFonts w:ascii="Times New Roman" w:hAnsi="Times New Roman" w:cs="Times New Roman"/>
          <w:sz w:val="28"/>
          <w:szCs w:val="28"/>
        </w:rPr>
        <w:t xml:space="preserve"> с</w:t>
      </w:r>
      <w:proofErr w:type="gramStart"/>
      <w:r>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 xml:space="preserve"> </w:t>
      </w:r>
    </w:p>
    <w:p w:rsidR="005F3C5A" w:rsidRPr="00AF5412" w:rsidRDefault="005F3C5A" w:rsidP="005F3C5A">
      <w:pPr>
        <w:pStyle w:val="a6"/>
        <w:spacing w:line="240" w:lineRule="auto"/>
        <w:jc w:val="both"/>
        <w:rPr>
          <w:rFonts w:ascii="Times New Roman" w:hAnsi="Times New Roman" w:cs="Times New Roman"/>
          <w:sz w:val="28"/>
          <w:szCs w:val="28"/>
        </w:rPr>
      </w:pPr>
    </w:p>
    <w:p w:rsidR="005F3C5A" w:rsidRPr="00E954B8" w:rsidRDefault="005F3C5A" w:rsidP="005F3C5A">
      <w:pPr>
        <w:pStyle w:val="a6"/>
        <w:numPr>
          <w:ilvl w:val="0"/>
          <w:numId w:val="1"/>
        </w:numPr>
        <w:spacing w:line="240" w:lineRule="auto"/>
        <w:jc w:val="both"/>
        <w:rPr>
          <w:rFonts w:ascii="Times New Roman" w:hAnsi="Times New Roman" w:cs="Times New Roman"/>
          <w:sz w:val="28"/>
          <w:szCs w:val="28"/>
        </w:rPr>
      </w:pPr>
      <w:r w:rsidRPr="00AF5412">
        <w:rPr>
          <w:rFonts w:ascii="Times New Roman" w:eastAsia="Times New Roman" w:hAnsi="Times New Roman" w:cs="Times New Roman"/>
          <w:sz w:val="28"/>
          <w:szCs w:val="28"/>
          <w:bdr w:val="none" w:sz="0" w:space="0" w:color="auto" w:frame="1"/>
        </w:rPr>
        <w:t xml:space="preserve"> </w:t>
      </w:r>
      <w:r w:rsidRPr="009C428D">
        <w:rPr>
          <w:rFonts w:ascii="Times New Roman" w:eastAsia="Times New Roman" w:hAnsi="Times New Roman" w:cs="Times New Roman"/>
          <w:i/>
          <w:sz w:val="28"/>
          <w:szCs w:val="28"/>
          <w:bdr w:val="none" w:sz="0" w:space="0" w:color="auto" w:frame="1"/>
        </w:rPr>
        <w:t>Рыжикова Т. Р.</w:t>
      </w:r>
      <w:r w:rsidRPr="00AF5412">
        <w:rPr>
          <w:rFonts w:ascii="Times New Roman" w:eastAsia="Times New Roman" w:hAnsi="Times New Roman" w:cs="Times New Roman"/>
          <w:sz w:val="28"/>
          <w:szCs w:val="28"/>
          <w:bdr w:val="none" w:sz="0" w:space="0" w:color="auto" w:frame="1"/>
        </w:rPr>
        <w:t xml:space="preserve"> Консонантизм языка </w:t>
      </w:r>
      <w:proofErr w:type="spellStart"/>
      <w:r w:rsidRPr="00AF5412">
        <w:rPr>
          <w:rFonts w:ascii="Times New Roman" w:eastAsia="Times New Roman" w:hAnsi="Times New Roman" w:cs="Times New Roman"/>
          <w:sz w:val="28"/>
          <w:szCs w:val="28"/>
          <w:bdr w:val="none" w:sz="0" w:space="0" w:color="auto" w:frame="1"/>
        </w:rPr>
        <w:t>барабинских</w:t>
      </w:r>
      <w:proofErr w:type="spellEnd"/>
      <w:r w:rsidRPr="00AF5412">
        <w:rPr>
          <w:rFonts w:ascii="Times New Roman" w:eastAsia="Times New Roman" w:hAnsi="Times New Roman" w:cs="Times New Roman"/>
          <w:sz w:val="28"/>
          <w:szCs w:val="28"/>
          <w:bdr w:val="none" w:sz="0" w:space="0" w:color="auto" w:frame="1"/>
        </w:rPr>
        <w:t xml:space="preserve"> татар: сопоставительно-типологический аспект / Рыжикова Татьяна </w:t>
      </w:r>
      <w:proofErr w:type="spellStart"/>
      <w:r w:rsidRPr="00AF5412">
        <w:rPr>
          <w:rFonts w:ascii="Times New Roman" w:eastAsia="Times New Roman" w:hAnsi="Times New Roman" w:cs="Times New Roman"/>
          <w:sz w:val="28"/>
          <w:szCs w:val="28"/>
          <w:bdr w:val="none" w:sz="0" w:space="0" w:color="auto" w:frame="1"/>
        </w:rPr>
        <w:t>Раисовна</w:t>
      </w:r>
      <w:proofErr w:type="spellEnd"/>
      <w:r w:rsidRPr="00AF5412">
        <w:rPr>
          <w:rFonts w:ascii="Times New Roman" w:eastAsia="Times New Roman" w:hAnsi="Times New Roman" w:cs="Times New Roman"/>
          <w:sz w:val="28"/>
          <w:szCs w:val="28"/>
          <w:bdr w:val="none" w:sz="0" w:space="0" w:color="auto" w:frame="1"/>
        </w:rPr>
        <w:t xml:space="preserve">; отв. ред. д. </w:t>
      </w:r>
      <w:proofErr w:type="spellStart"/>
      <w:r w:rsidRPr="00AF5412">
        <w:rPr>
          <w:rFonts w:ascii="Times New Roman" w:eastAsia="Times New Roman" w:hAnsi="Times New Roman" w:cs="Times New Roman"/>
          <w:sz w:val="28"/>
          <w:szCs w:val="28"/>
          <w:bdr w:val="none" w:sz="0" w:space="0" w:color="auto" w:frame="1"/>
        </w:rPr>
        <w:t>филол</w:t>
      </w:r>
      <w:proofErr w:type="spellEnd"/>
      <w:r w:rsidRPr="00AF5412">
        <w:rPr>
          <w:rFonts w:ascii="Times New Roman" w:eastAsia="Times New Roman" w:hAnsi="Times New Roman" w:cs="Times New Roman"/>
          <w:sz w:val="28"/>
          <w:szCs w:val="28"/>
          <w:bdr w:val="none" w:sz="0" w:space="0" w:color="auto" w:frame="1"/>
        </w:rPr>
        <w:t>. н. И.Я. Селютина Рос</w:t>
      </w:r>
      <w:proofErr w:type="gramStart"/>
      <w:r w:rsidRPr="00AF5412">
        <w:rPr>
          <w:rFonts w:ascii="Times New Roman" w:eastAsia="Times New Roman" w:hAnsi="Times New Roman" w:cs="Times New Roman"/>
          <w:sz w:val="28"/>
          <w:szCs w:val="28"/>
          <w:bdr w:val="none" w:sz="0" w:space="0" w:color="auto" w:frame="1"/>
        </w:rPr>
        <w:t>.</w:t>
      </w:r>
      <w:proofErr w:type="gramEnd"/>
      <w:r w:rsidRPr="00AF5412">
        <w:rPr>
          <w:rFonts w:ascii="Times New Roman" w:eastAsia="Times New Roman" w:hAnsi="Times New Roman" w:cs="Times New Roman"/>
          <w:sz w:val="28"/>
          <w:szCs w:val="28"/>
          <w:bdr w:val="none" w:sz="0" w:space="0" w:color="auto" w:frame="1"/>
        </w:rPr>
        <w:t xml:space="preserve"> </w:t>
      </w:r>
      <w:proofErr w:type="gramStart"/>
      <w:r w:rsidRPr="00AF5412">
        <w:rPr>
          <w:rFonts w:ascii="Times New Roman" w:eastAsia="Times New Roman" w:hAnsi="Times New Roman" w:cs="Times New Roman"/>
          <w:sz w:val="28"/>
          <w:szCs w:val="28"/>
          <w:bdr w:val="none" w:sz="0" w:space="0" w:color="auto" w:frame="1"/>
        </w:rPr>
        <w:t>а</w:t>
      </w:r>
      <w:proofErr w:type="gramEnd"/>
      <w:r w:rsidRPr="00AF5412">
        <w:rPr>
          <w:rFonts w:ascii="Times New Roman" w:eastAsia="Times New Roman" w:hAnsi="Times New Roman" w:cs="Times New Roman"/>
          <w:sz w:val="28"/>
          <w:szCs w:val="28"/>
          <w:bdr w:val="none" w:sz="0" w:space="0" w:color="auto" w:frame="1"/>
        </w:rPr>
        <w:t xml:space="preserve">кад. наук, </w:t>
      </w:r>
      <w:proofErr w:type="spellStart"/>
      <w:r w:rsidRPr="00AF5412">
        <w:rPr>
          <w:rFonts w:ascii="Times New Roman" w:eastAsia="Times New Roman" w:hAnsi="Times New Roman" w:cs="Times New Roman"/>
          <w:sz w:val="28"/>
          <w:szCs w:val="28"/>
          <w:bdr w:val="none" w:sz="0" w:space="0" w:color="auto" w:frame="1"/>
        </w:rPr>
        <w:t>Сиб</w:t>
      </w:r>
      <w:proofErr w:type="spell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отд-ние</w:t>
      </w:r>
      <w:proofErr w:type="spell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Объед</w:t>
      </w:r>
      <w:proofErr w:type="spell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ин-т</w:t>
      </w:r>
      <w:proofErr w:type="spellEnd"/>
      <w:r w:rsidRPr="00AF5412">
        <w:rPr>
          <w:rFonts w:ascii="Times New Roman" w:eastAsia="Times New Roman" w:hAnsi="Times New Roman" w:cs="Times New Roman"/>
          <w:sz w:val="28"/>
          <w:szCs w:val="28"/>
          <w:bdr w:val="none" w:sz="0" w:space="0" w:color="auto" w:frame="1"/>
        </w:rPr>
        <w:t xml:space="preserve"> истории, филологии и философии, </w:t>
      </w:r>
      <w:proofErr w:type="spellStart"/>
      <w:r w:rsidRPr="00AF5412">
        <w:rPr>
          <w:rFonts w:ascii="Times New Roman" w:eastAsia="Times New Roman" w:hAnsi="Times New Roman" w:cs="Times New Roman"/>
          <w:sz w:val="28"/>
          <w:szCs w:val="28"/>
          <w:bdr w:val="none" w:sz="0" w:space="0" w:color="auto" w:frame="1"/>
        </w:rPr>
        <w:t>Ин-т</w:t>
      </w:r>
      <w:proofErr w:type="spellEnd"/>
      <w:r w:rsidRPr="00AF5412">
        <w:rPr>
          <w:rFonts w:ascii="Times New Roman" w:eastAsia="Times New Roman" w:hAnsi="Times New Roman" w:cs="Times New Roman"/>
          <w:sz w:val="28"/>
          <w:szCs w:val="28"/>
          <w:bdr w:val="none" w:sz="0" w:space="0" w:color="auto" w:frame="1"/>
        </w:rPr>
        <w:t xml:space="preserve"> филологии. -― Новосибирск</w:t>
      </w:r>
      <w:proofErr w:type="gramStart"/>
      <w:r w:rsidRPr="00AF5412">
        <w:rPr>
          <w:rFonts w:ascii="Times New Roman" w:eastAsia="Times New Roman" w:hAnsi="Times New Roman" w:cs="Times New Roman"/>
          <w:sz w:val="28"/>
          <w:szCs w:val="28"/>
          <w:bdr w:val="none" w:sz="0" w:space="0" w:color="auto" w:frame="1"/>
        </w:rPr>
        <w:t xml:space="preserve"> :</w:t>
      </w:r>
      <w:proofErr w:type="gramEnd"/>
      <w:r w:rsidRPr="00AF5412">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2005. </w:t>
      </w:r>
      <w:r w:rsidRPr="00AF5412">
        <w:rPr>
          <w:rFonts w:ascii="Times New Roman" w:hAnsi="Times New Roman" w:cs="Times New Roman"/>
          <w:sz w:val="28"/>
          <w:szCs w:val="28"/>
        </w:rPr>
        <w:t>―</w:t>
      </w:r>
      <w:r w:rsidRPr="00AF5412">
        <w:rPr>
          <w:rFonts w:ascii="Times New Roman" w:eastAsia="Times New Roman" w:hAnsi="Times New Roman" w:cs="Times New Roman"/>
          <w:sz w:val="28"/>
          <w:szCs w:val="28"/>
          <w:bdr w:val="none" w:sz="0" w:space="0" w:color="auto" w:frame="1"/>
        </w:rPr>
        <w:t xml:space="preserve"> 266, </w:t>
      </w:r>
    </w:p>
    <w:p w:rsidR="00E954B8" w:rsidRPr="00E954B8" w:rsidRDefault="00E954B8" w:rsidP="00E954B8">
      <w:pPr>
        <w:pStyle w:val="a6"/>
        <w:rPr>
          <w:rFonts w:ascii="Times New Roman" w:hAnsi="Times New Roman" w:cs="Times New Roman"/>
          <w:sz w:val="28"/>
          <w:szCs w:val="28"/>
        </w:rPr>
      </w:pPr>
    </w:p>
    <w:p w:rsidR="00E954B8" w:rsidRDefault="00E954B8" w:rsidP="005F3C5A">
      <w:pPr>
        <w:pStyle w:val="a6"/>
        <w:numPr>
          <w:ilvl w:val="0"/>
          <w:numId w:val="1"/>
        </w:numPr>
        <w:spacing w:line="240" w:lineRule="auto"/>
        <w:jc w:val="both"/>
        <w:rPr>
          <w:rFonts w:ascii="Times New Roman" w:hAnsi="Times New Roman" w:cs="Times New Roman"/>
          <w:sz w:val="28"/>
          <w:szCs w:val="28"/>
        </w:rPr>
      </w:pPr>
      <w:proofErr w:type="gramStart"/>
      <w:r w:rsidRPr="00E954B8">
        <w:rPr>
          <w:rFonts w:ascii="Times New Roman" w:hAnsi="Times New Roman" w:cs="Times New Roman"/>
          <w:i/>
          <w:sz w:val="28"/>
          <w:szCs w:val="28"/>
        </w:rPr>
        <w:t>Реформатский</w:t>
      </w:r>
      <w:proofErr w:type="gramEnd"/>
      <w:r w:rsidRPr="00E954B8">
        <w:rPr>
          <w:rFonts w:ascii="Times New Roman" w:hAnsi="Times New Roman" w:cs="Times New Roman"/>
          <w:i/>
          <w:sz w:val="28"/>
          <w:szCs w:val="28"/>
        </w:rPr>
        <w:t xml:space="preserve"> А.А</w:t>
      </w:r>
      <w:r w:rsidRPr="00C874BB">
        <w:rPr>
          <w:rFonts w:ascii="Times New Roman" w:hAnsi="Times New Roman" w:cs="Times New Roman"/>
          <w:sz w:val="28"/>
          <w:szCs w:val="28"/>
        </w:rPr>
        <w:t>.  Иерархия фонологических единиц и явления сингармонизма // Исследования по фонологии. ― М., 1966.― 122-123</w:t>
      </w:r>
      <w:r>
        <w:rPr>
          <w:rFonts w:ascii="Times New Roman" w:hAnsi="Times New Roman" w:cs="Times New Roman"/>
          <w:sz w:val="28"/>
          <w:szCs w:val="28"/>
        </w:rPr>
        <w:t>.</w:t>
      </w:r>
    </w:p>
    <w:p w:rsidR="00E954B8" w:rsidRPr="00E954B8" w:rsidRDefault="00E954B8" w:rsidP="00E954B8">
      <w:pPr>
        <w:pStyle w:val="a6"/>
        <w:rPr>
          <w:rFonts w:ascii="Times New Roman" w:hAnsi="Times New Roman" w:cs="Times New Roman"/>
          <w:i/>
          <w:sz w:val="28"/>
          <w:szCs w:val="28"/>
        </w:rPr>
      </w:pPr>
    </w:p>
    <w:p w:rsidR="00E954B8" w:rsidRPr="00E954B8" w:rsidRDefault="00E954B8" w:rsidP="00E954B8">
      <w:pPr>
        <w:pStyle w:val="a6"/>
        <w:numPr>
          <w:ilvl w:val="0"/>
          <w:numId w:val="1"/>
        </w:numPr>
        <w:spacing w:line="240" w:lineRule="auto"/>
        <w:jc w:val="both"/>
        <w:rPr>
          <w:rFonts w:ascii="Times New Roman" w:hAnsi="Times New Roman" w:cs="Times New Roman"/>
          <w:sz w:val="28"/>
          <w:szCs w:val="28"/>
        </w:rPr>
      </w:pPr>
      <w:r w:rsidRPr="00E954B8">
        <w:rPr>
          <w:rFonts w:ascii="Times New Roman" w:hAnsi="Times New Roman" w:cs="Times New Roman"/>
          <w:i/>
          <w:sz w:val="28"/>
          <w:szCs w:val="28"/>
        </w:rPr>
        <w:t>Реформатский А.А.</w:t>
      </w:r>
      <w:r w:rsidRPr="00C874BB">
        <w:rPr>
          <w:rFonts w:ascii="Times New Roman" w:hAnsi="Times New Roman" w:cs="Times New Roman"/>
          <w:sz w:val="28"/>
          <w:szCs w:val="28"/>
        </w:rPr>
        <w:t xml:space="preserve"> Из истории отечественной фонологии</w:t>
      </w:r>
      <w:proofErr w:type="gramStart"/>
      <w:r w:rsidRPr="00C874BB">
        <w:rPr>
          <w:rFonts w:ascii="Times New Roman" w:hAnsi="Times New Roman" w:cs="Times New Roman"/>
          <w:sz w:val="28"/>
          <w:szCs w:val="28"/>
        </w:rPr>
        <w:t xml:space="preserve"> :</w:t>
      </w:r>
      <w:proofErr w:type="gramEnd"/>
      <w:r w:rsidRPr="00C874BB">
        <w:rPr>
          <w:rFonts w:ascii="Times New Roman" w:hAnsi="Times New Roman" w:cs="Times New Roman"/>
          <w:sz w:val="28"/>
          <w:szCs w:val="28"/>
        </w:rPr>
        <w:t xml:space="preserve"> очерк : хрестоматия / А.А. Реформатский; АН СССР. </w:t>
      </w:r>
      <w:proofErr w:type="spellStart"/>
      <w:r w:rsidRPr="00C874BB">
        <w:rPr>
          <w:rFonts w:ascii="Times New Roman" w:hAnsi="Times New Roman" w:cs="Times New Roman"/>
          <w:sz w:val="28"/>
          <w:szCs w:val="28"/>
        </w:rPr>
        <w:t>Ин-т</w:t>
      </w:r>
      <w:proofErr w:type="spellEnd"/>
      <w:r w:rsidRPr="00C874BB">
        <w:rPr>
          <w:rFonts w:ascii="Times New Roman" w:hAnsi="Times New Roman" w:cs="Times New Roman"/>
          <w:sz w:val="28"/>
          <w:szCs w:val="28"/>
        </w:rPr>
        <w:t xml:space="preserve"> языкознания. ― Москва</w:t>
      </w:r>
      <w:proofErr w:type="gramStart"/>
      <w:r w:rsidRPr="00C874BB">
        <w:rPr>
          <w:rFonts w:ascii="Times New Roman" w:hAnsi="Times New Roman" w:cs="Times New Roman"/>
          <w:sz w:val="28"/>
          <w:szCs w:val="28"/>
        </w:rPr>
        <w:t xml:space="preserve"> :</w:t>
      </w:r>
      <w:proofErr w:type="gramEnd"/>
      <w:r w:rsidRPr="00C874BB">
        <w:rPr>
          <w:rFonts w:ascii="Times New Roman" w:hAnsi="Times New Roman" w:cs="Times New Roman"/>
          <w:sz w:val="28"/>
          <w:szCs w:val="28"/>
        </w:rPr>
        <w:t xml:space="preserve"> Наука, 1970. ― 527 </w:t>
      </w:r>
      <w:proofErr w:type="gramStart"/>
      <w:r w:rsidRPr="00C874BB">
        <w:rPr>
          <w:rFonts w:ascii="Times New Roman" w:hAnsi="Times New Roman" w:cs="Times New Roman"/>
          <w:sz w:val="28"/>
          <w:szCs w:val="28"/>
        </w:rPr>
        <w:t>с</w:t>
      </w:r>
      <w:proofErr w:type="gramEnd"/>
      <w:r w:rsidRPr="00C874BB">
        <w:rPr>
          <w:rFonts w:ascii="Times New Roman" w:hAnsi="Times New Roman" w:cs="Times New Roman"/>
          <w:sz w:val="28"/>
          <w:szCs w:val="28"/>
        </w:rPr>
        <w:t>.</w:t>
      </w:r>
    </w:p>
    <w:p w:rsidR="005F3C5A" w:rsidRPr="00AF5412" w:rsidRDefault="005F3C5A" w:rsidP="005F3C5A">
      <w:pPr>
        <w:pStyle w:val="a6"/>
        <w:spacing w:line="240" w:lineRule="auto"/>
        <w:jc w:val="both"/>
        <w:rPr>
          <w:rFonts w:ascii="Times New Roman" w:hAnsi="Times New Roman" w:cs="Times New Roman"/>
          <w:sz w:val="28"/>
          <w:szCs w:val="28"/>
        </w:rPr>
      </w:pPr>
    </w:p>
    <w:p w:rsidR="005F3C5A" w:rsidRPr="00AF5412" w:rsidRDefault="005F3C5A" w:rsidP="005F3C5A">
      <w:pPr>
        <w:pStyle w:val="a6"/>
        <w:numPr>
          <w:ilvl w:val="0"/>
          <w:numId w:val="1"/>
        </w:numPr>
        <w:shd w:val="clear" w:color="auto" w:fill="FFFFFF"/>
        <w:spacing w:before="100" w:beforeAutospacing="1" w:after="24" w:line="240" w:lineRule="auto"/>
        <w:jc w:val="both"/>
        <w:rPr>
          <w:rFonts w:ascii="Times New Roman" w:eastAsia="Times New Roman" w:hAnsi="Times New Roman" w:cs="Times New Roman"/>
          <w:sz w:val="28"/>
          <w:szCs w:val="28"/>
        </w:rPr>
      </w:pPr>
      <w:r w:rsidRPr="00AF5412">
        <w:rPr>
          <w:rFonts w:ascii="Times New Roman" w:hAnsi="Times New Roman" w:cs="Times New Roman"/>
          <w:sz w:val="28"/>
          <w:szCs w:val="28"/>
        </w:rPr>
        <w:t xml:space="preserve"> </w:t>
      </w:r>
      <w:r w:rsidRPr="009C428D">
        <w:rPr>
          <w:rFonts w:ascii="Times New Roman" w:eastAsia="Times New Roman" w:hAnsi="Times New Roman" w:cs="Times New Roman"/>
          <w:i/>
          <w:sz w:val="28"/>
          <w:szCs w:val="28"/>
        </w:rPr>
        <w:t>Русско-татарский словарь</w:t>
      </w:r>
      <w:proofErr w:type="gramStart"/>
      <w:r w:rsidRPr="00AF5412">
        <w:rPr>
          <w:rFonts w:ascii="Times New Roman" w:eastAsia="Times New Roman" w:hAnsi="Times New Roman" w:cs="Times New Roman"/>
          <w:sz w:val="28"/>
          <w:szCs w:val="28"/>
        </w:rPr>
        <w:t xml:space="preserve"> / П</w:t>
      </w:r>
      <w:proofErr w:type="gramEnd"/>
      <w:r w:rsidRPr="00AF5412">
        <w:rPr>
          <w:rFonts w:ascii="Times New Roman" w:eastAsia="Times New Roman" w:hAnsi="Times New Roman" w:cs="Times New Roman"/>
          <w:sz w:val="28"/>
          <w:szCs w:val="28"/>
        </w:rPr>
        <w:t>од ред. Ф. А. Гание</w:t>
      </w:r>
      <w:r>
        <w:rPr>
          <w:rFonts w:ascii="Times New Roman" w:eastAsia="Times New Roman" w:hAnsi="Times New Roman" w:cs="Times New Roman"/>
          <w:sz w:val="28"/>
          <w:szCs w:val="28"/>
        </w:rPr>
        <w:t xml:space="preserve">ва.— </w:t>
      </w:r>
      <w:r w:rsidRPr="00AF5412">
        <w:rPr>
          <w:rFonts w:ascii="Times New Roman" w:eastAsia="Times New Roman" w:hAnsi="Times New Roman" w:cs="Times New Roman"/>
          <w:sz w:val="28"/>
          <w:szCs w:val="28"/>
        </w:rPr>
        <w:t>М., 1991.</w:t>
      </w:r>
    </w:p>
    <w:p w:rsidR="005F3C5A" w:rsidRPr="00AF5412" w:rsidRDefault="005F3C5A" w:rsidP="005F3C5A">
      <w:pPr>
        <w:pStyle w:val="a6"/>
        <w:jc w:val="both"/>
        <w:rPr>
          <w:rFonts w:ascii="Times New Roman" w:eastAsia="Times New Roman" w:hAnsi="Times New Roman" w:cs="Times New Roman"/>
          <w:sz w:val="28"/>
          <w:szCs w:val="28"/>
        </w:rPr>
      </w:pPr>
    </w:p>
    <w:p w:rsidR="005F3C5A" w:rsidRPr="005A748D" w:rsidRDefault="005F3C5A" w:rsidP="005F3C5A">
      <w:pPr>
        <w:pStyle w:val="a6"/>
        <w:numPr>
          <w:ilvl w:val="0"/>
          <w:numId w:val="1"/>
        </w:numPr>
        <w:shd w:val="clear" w:color="auto" w:fill="FFFFFF"/>
        <w:spacing w:before="100" w:beforeAutospacing="1" w:after="24" w:line="240" w:lineRule="auto"/>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proofErr w:type="spellStart"/>
      <w:r w:rsidRPr="005D3A7C">
        <w:rPr>
          <w:rFonts w:ascii="Times New Roman" w:hAnsi="Times New Roman" w:cs="Times New Roman"/>
          <w:i/>
          <w:sz w:val="28"/>
          <w:szCs w:val="28"/>
        </w:rPr>
        <w:t>Рясянен</w:t>
      </w:r>
      <w:proofErr w:type="spellEnd"/>
      <w:r w:rsidRPr="005D3A7C">
        <w:rPr>
          <w:rFonts w:ascii="Times New Roman" w:hAnsi="Times New Roman" w:cs="Times New Roman"/>
          <w:i/>
          <w:sz w:val="28"/>
          <w:szCs w:val="28"/>
        </w:rPr>
        <w:t xml:space="preserve"> М.</w:t>
      </w:r>
      <w:r w:rsidRPr="00AF5412">
        <w:rPr>
          <w:rFonts w:ascii="Times New Roman" w:hAnsi="Times New Roman" w:cs="Times New Roman"/>
          <w:sz w:val="28"/>
          <w:szCs w:val="28"/>
        </w:rPr>
        <w:t xml:space="preserve"> Материалы по исторической фонетике тюркских языков / Перевод с </w:t>
      </w:r>
      <w:proofErr w:type="gramStart"/>
      <w:r w:rsidRPr="00AF5412">
        <w:rPr>
          <w:rFonts w:ascii="Times New Roman" w:hAnsi="Times New Roman" w:cs="Times New Roman"/>
          <w:sz w:val="28"/>
          <w:szCs w:val="28"/>
        </w:rPr>
        <w:t>нем</w:t>
      </w:r>
      <w:proofErr w:type="gramEnd"/>
      <w:r w:rsidRPr="00AF5412">
        <w:rPr>
          <w:rFonts w:ascii="Times New Roman" w:hAnsi="Times New Roman" w:cs="Times New Roman"/>
          <w:sz w:val="28"/>
          <w:szCs w:val="28"/>
        </w:rPr>
        <w:t xml:space="preserve">. А.А. Юлдашева; Ред., </w:t>
      </w:r>
      <w:proofErr w:type="spellStart"/>
      <w:r w:rsidRPr="00AF5412">
        <w:rPr>
          <w:rFonts w:ascii="Times New Roman" w:hAnsi="Times New Roman" w:cs="Times New Roman"/>
          <w:sz w:val="28"/>
          <w:szCs w:val="28"/>
        </w:rPr>
        <w:t>предисл</w:t>
      </w:r>
      <w:proofErr w:type="spellEnd"/>
      <w:r w:rsidRPr="00AF5412">
        <w:rPr>
          <w:rFonts w:ascii="Times New Roman" w:hAnsi="Times New Roman" w:cs="Times New Roman"/>
          <w:sz w:val="28"/>
          <w:szCs w:val="28"/>
        </w:rPr>
        <w:t>. и примеч. Н.А. Баскакова. ― Мос</w:t>
      </w:r>
      <w:r>
        <w:rPr>
          <w:rFonts w:ascii="Times New Roman" w:hAnsi="Times New Roman" w:cs="Times New Roman"/>
          <w:sz w:val="28"/>
          <w:szCs w:val="28"/>
        </w:rPr>
        <w:t>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w:t>
      </w:r>
      <w:proofErr w:type="spellStart"/>
      <w:r>
        <w:rPr>
          <w:rFonts w:ascii="Times New Roman" w:hAnsi="Times New Roman" w:cs="Times New Roman"/>
          <w:sz w:val="28"/>
          <w:szCs w:val="28"/>
        </w:rPr>
        <w:t>иностр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лит</w:t>
      </w:r>
      <w:proofErr w:type="gramEnd"/>
      <w:r>
        <w:rPr>
          <w:rFonts w:ascii="Times New Roman" w:hAnsi="Times New Roman" w:cs="Times New Roman"/>
          <w:sz w:val="28"/>
          <w:szCs w:val="28"/>
        </w:rPr>
        <w:t>.</w:t>
      </w:r>
      <w:r w:rsidR="00C874BB">
        <w:rPr>
          <w:rFonts w:ascii="Times New Roman" w:hAnsi="Times New Roman" w:cs="Times New Roman"/>
          <w:sz w:val="28"/>
          <w:szCs w:val="28"/>
        </w:rPr>
        <w:t>, 1955</w:t>
      </w:r>
      <w:r>
        <w:rPr>
          <w:rFonts w:ascii="Times New Roman" w:hAnsi="Times New Roman" w:cs="Times New Roman"/>
          <w:sz w:val="28"/>
          <w:szCs w:val="28"/>
        </w:rPr>
        <w:t xml:space="preserve"> </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222 с.</w:t>
      </w:r>
    </w:p>
    <w:p w:rsidR="00E954B8" w:rsidRPr="00E954B8" w:rsidRDefault="005F3C5A" w:rsidP="00E954B8">
      <w:pPr>
        <w:pStyle w:val="aa"/>
        <w:numPr>
          <w:ilvl w:val="0"/>
          <w:numId w:val="1"/>
        </w:numPr>
        <w:spacing w:before="168" w:beforeAutospacing="0" w:after="168" w:afterAutospacing="0" w:line="364" w:lineRule="atLeast"/>
        <w:jc w:val="both"/>
        <w:rPr>
          <w:color w:val="000000"/>
          <w:sz w:val="28"/>
          <w:szCs w:val="28"/>
        </w:rPr>
      </w:pPr>
      <w:r>
        <w:rPr>
          <w:sz w:val="28"/>
          <w:szCs w:val="28"/>
        </w:rPr>
        <w:lastRenderedPageBreak/>
        <w:t xml:space="preserve"> </w:t>
      </w:r>
      <w:proofErr w:type="spellStart"/>
      <w:r w:rsidRPr="00E94378">
        <w:rPr>
          <w:i/>
          <w:sz w:val="28"/>
          <w:szCs w:val="28"/>
        </w:rPr>
        <w:t>Севортян</w:t>
      </w:r>
      <w:proofErr w:type="spellEnd"/>
      <w:r w:rsidRPr="00E94378">
        <w:rPr>
          <w:i/>
          <w:sz w:val="28"/>
          <w:szCs w:val="28"/>
        </w:rPr>
        <w:t xml:space="preserve"> Э.В</w:t>
      </w:r>
      <w:r w:rsidRPr="00FA7D8F">
        <w:rPr>
          <w:sz w:val="28"/>
          <w:szCs w:val="28"/>
        </w:rPr>
        <w:t xml:space="preserve">. Фонетика турецкого литературного языка / </w:t>
      </w:r>
      <w:r w:rsidRPr="00FA7D8F">
        <w:rPr>
          <w:color w:val="32322F"/>
          <w:sz w:val="28"/>
          <w:szCs w:val="28"/>
          <w:shd w:val="clear" w:color="auto" w:fill="FFFFFF"/>
        </w:rPr>
        <w:t>Акад. на</w:t>
      </w:r>
      <w:r>
        <w:rPr>
          <w:color w:val="32322F"/>
          <w:sz w:val="28"/>
          <w:szCs w:val="28"/>
          <w:shd w:val="clear" w:color="auto" w:fill="FFFFFF"/>
        </w:rPr>
        <w:t xml:space="preserve">ук СССР. </w:t>
      </w:r>
      <w:proofErr w:type="spellStart"/>
      <w:r>
        <w:rPr>
          <w:color w:val="32322F"/>
          <w:sz w:val="28"/>
          <w:szCs w:val="28"/>
          <w:shd w:val="clear" w:color="auto" w:fill="FFFFFF"/>
        </w:rPr>
        <w:t>Ин-т</w:t>
      </w:r>
      <w:proofErr w:type="spellEnd"/>
      <w:r>
        <w:rPr>
          <w:color w:val="32322F"/>
          <w:sz w:val="28"/>
          <w:szCs w:val="28"/>
          <w:shd w:val="clear" w:color="auto" w:fill="FFFFFF"/>
        </w:rPr>
        <w:t xml:space="preserve"> языкознания. </w:t>
      </w:r>
      <w:r w:rsidRPr="00AF5412">
        <w:rPr>
          <w:sz w:val="28"/>
          <w:szCs w:val="28"/>
        </w:rPr>
        <w:t>―</w:t>
      </w:r>
      <w:r w:rsidRPr="00FA7D8F">
        <w:rPr>
          <w:color w:val="32322F"/>
          <w:sz w:val="28"/>
          <w:szCs w:val="28"/>
          <w:shd w:val="clear" w:color="auto" w:fill="FFFFFF"/>
        </w:rPr>
        <w:t xml:space="preserve"> Москва</w:t>
      </w:r>
      <w:proofErr w:type="gramStart"/>
      <w:r w:rsidRPr="00FA7D8F">
        <w:rPr>
          <w:color w:val="32322F"/>
          <w:sz w:val="28"/>
          <w:szCs w:val="28"/>
          <w:shd w:val="clear" w:color="auto" w:fill="FFFFFF"/>
        </w:rPr>
        <w:t xml:space="preserve"> :</w:t>
      </w:r>
      <w:proofErr w:type="gramEnd"/>
      <w:r>
        <w:rPr>
          <w:color w:val="32322F"/>
          <w:sz w:val="28"/>
          <w:szCs w:val="28"/>
          <w:shd w:val="clear" w:color="auto" w:fill="FFFFFF"/>
        </w:rPr>
        <w:t xml:space="preserve"> Изд-во</w:t>
      </w:r>
      <w:proofErr w:type="gramStart"/>
      <w:r>
        <w:rPr>
          <w:color w:val="32322F"/>
          <w:sz w:val="28"/>
          <w:szCs w:val="28"/>
          <w:shd w:val="clear" w:color="auto" w:fill="FFFFFF"/>
        </w:rPr>
        <w:t xml:space="preserve"> А</w:t>
      </w:r>
      <w:proofErr w:type="gramEnd"/>
      <w:r>
        <w:rPr>
          <w:color w:val="32322F"/>
          <w:sz w:val="28"/>
          <w:szCs w:val="28"/>
          <w:shd w:val="clear" w:color="auto" w:fill="FFFFFF"/>
        </w:rPr>
        <w:t xml:space="preserve">кад. наук СССР, . </w:t>
      </w:r>
      <w:r w:rsidR="009C428D" w:rsidRPr="009C428D">
        <w:rPr>
          <w:i/>
          <w:sz w:val="28"/>
          <w:szCs w:val="28"/>
        </w:rPr>
        <w:t>1955</w:t>
      </w:r>
      <w:r w:rsidR="009C428D">
        <w:rPr>
          <w:sz w:val="28"/>
          <w:szCs w:val="28"/>
        </w:rPr>
        <w:t xml:space="preserve"> </w:t>
      </w:r>
      <w:r w:rsidRPr="00AF5412">
        <w:rPr>
          <w:sz w:val="28"/>
          <w:szCs w:val="28"/>
        </w:rPr>
        <w:t>—</w:t>
      </w:r>
      <w:r w:rsidRPr="00FA7D8F">
        <w:rPr>
          <w:color w:val="32322F"/>
          <w:sz w:val="28"/>
          <w:szCs w:val="28"/>
          <w:shd w:val="clear" w:color="auto" w:fill="FFFFFF"/>
        </w:rPr>
        <w:t xml:space="preserve"> 152 с.</w:t>
      </w:r>
    </w:p>
    <w:p w:rsidR="00E954B8" w:rsidRPr="00E954B8" w:rsidRDefault="00E954B8" w:rsidP="005F3C5A">
      <w:pPr>
        <w:pStyle w:val="a6"/>
        <w:numPr>
          <w:ilvl w:val="0"/>
          <w:numId w:val="1"/>
        </w:numPr>
        <w:jc w:val="both"/>
      </w:pPr>
      <w:r>
        <w:rPr>
          <w:rFonts w:ascii="Times New Roman" w:hAnsi="Times New Roman" w:cs="Times New Roman"/>
          <w:sz w:val="28"/>
          <w:szCs w:val="28"/>
        </w:rPr>
        <w:t>Сравнительно-историческая</w:t>
      </w:r>
      <w:r w:rsidRPr="00A52841">
        <w:rPr>
          <w:rFonts w:ascii="Times New Roman" w:hAnsi="Times New Roman" w:cs="Times New Roman"/>
          <w:sz w:val="28"/>
          <w:szCs w:val="28"/>
        </w:rPr>
        <w:t xml:space="preserve"> </w:t>
      </w:r>
      <w:r>
        <w:rPr>
          <w:rFonts w:ascii="Times New Roman" w:hAnsi="Times New Roman" w:cs="Times New Roman"/>
          <w:sz w:val="28"/>
          <w:szCs w:val="28"/>
        </w:rPr>
        <w:t xml:space="preserve">грамматика тюркских языков, </w:t>
      </w:r>
      <w:r w:rsidRPr="00A52841">
        <w:rPr>
          <w:rFonts w:ascii="Times New Roman" w:hAnsi="Times New Roman" w:cs="Times New Roman"/>
          <w:sz w:val="28"/>
          <w:szCs w:val="28"/>
        </w:rPr>
        <w:t xml:space="preserve">/ </w:t>
      </w:r>
      <w:r>
        <w:rPr>
          <w:rFonts w:ascii="Times New Roman" w:hAnsi="Times New Roman" w:cs="Times New Roman"/>
          <w:sz w:val="28"/>
          <w:szCs w:val="28"/>
        </w:rPr>
        <w:t xml:space="preserve">под редакцией </w:t>
      </w:r>
      <w:proofErr w:type="spellStart"/>
      <w:r>
        <w:rPr>
          <w:rFonts w:ascii="Times New Roman" w:hAnsi="Times New Roman" w:cs="Times New Roman"/>
          <w:sz w:val="28"/>
          <w:szCs w:val="28"/>
        </w:rPr>
        <w:t>Э.Р.Тенишева</w:t>
      </w:r>
      <w:proofErr w:type="spellEnd"/>
      <w:r>
        <w:rPr>
          <w:rFonts w:ascii="Times New Roman" w:hAnsi="Times New Roman" w:cs="Times New Roman"/>
          <w:sz w:val="28"/>
          <w:szCs w:val="28"/>
        </w:rPr>
        <w:t>)</w:t>
      </w:r>
      <w:r w:rsidRPr="00A52841">
        <w:rPr>
          <w:rFonts w:ascii="Times New Roman" w:hAnsi="Times New Roman" w:cs="Times New Roman"/>
          <w:sz w:val="28"/>
          <w:szCs w:val="28"/>
        </w:rPr>
        <w:t>.</w:t>
      </w:r>
      <w:r>
        <w:rPr>
          <w:rFonts w:ascii="Times New Roman" w:hAnsi="Times New Roman" w:cs="Times New Roman"/>
          <w:sz w:val="28"/>
          <w:szCs w:val="28"/>
        </w:rPr>
        <w:t xml:space="preserve"> М.:</w:t>
      </w:r>
      <w:r w:rsidRPr="00A52841">
        <w:rPr>
          <w:rFonts w:ascii="Times New Roman" w:hAnsi="Times New Roman" w:cs="Times New Roman"/>
          <w:sz w:val="28"/>
          <w:szCs w:val="28"/>
        </w:rPr>
        <w:t xml:space="preserve"> Из</w:t>
      </w:r>
      <w:r>
        <w:rPr>
          <w:rFonts w:ascii="Times New Roman" w:hAnsi="Times New Roman" w:cs="Times New Roman"/>
          <w:sz w:val="28"/>
          <w:szCs w:val="28"/>
        </w:rPr>
        <w:t xml:space="preserve">дательство “Наука”, 1984 </w:t>
      </w:r>
      <w:r>
        <w:rPr>
          <w:rFonts w:ascii="Times New Roman" w:hAnsi="Times New Roman" w:cs="Times New Roman"/>
          <w:color w:val="632423" w:themeColor="accent2" w:themeShade="80"/>
          <w:sz w:val="28"/>
          <w:szCs w:val="28"/>
        </w:rPr>
        <w:t>, ―</w:t>
      </w:r>
      <w:r w:rsidRPr="00385DD8">
        <w:rPr>
          <w:rFonts w:ascii="Times New Roman" w:hAnsi="Times New Roman" w:cs="Times New Roman"/>
          <w:color w:val="632423" w:themeColor="accent2" w:themeShade="80"/>
          <w:sz w:val="28"/>
          <w:szCs w:val="28"/>
        </w:rPr>
        <w:t xml:space="preserve"> </w:t>
      </w:r>
      <w:r>
        <w:rPr>
          <w:rFonts w:ascii="Times New Roman" w:hAnsi="Times New Roman" w:cs="Times New Roman"/>
          <w:sz w:val="28"/>
          <w:szCs w:val="28"/>
        </w:rPr>
        <w:t xml:space="preserve">434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F3C5A" w:rsidRPr="00AF5412" w:rsidRDefault="005F3C5A" w:rsidP="005F3C5A">
      <w:pPr>
        <w:pStyle w:val="a6"/>
        <w:numPr>
          <w:ilvl w:val="0"/>
          <w:numId w:val="1"/>
        </w:numPr>
        <w:jc w:val="both"/>
        <w:rPr>
          <w:rStyle w:val="exldetailsdisplayval"/>
        </w:rPr>
      </w:pPr>
      <w:r w:rsidRPr="00AF5412">
        <w:rPr>
          <w:rFonts w:ascii="Times New Roman" w:hAnsi="Times New Roman" w:cs="Times New Roman"/>
          <w:sz w:val="28"/>
          <w:szCs w:val="28"/>
        </w:rPr>
        <w:t>СТЛЯ</w:t>
      </w:r>
      <w:r>
        <w:rPr>
          <w:rFonts w:ascii="Times New Roman" w:hAnsi="Times New Roman" w:cs="Times New Roman"/>
          <w:sz w:val="28"/>
          <w:szCs w:val="28"/>
        </w:rPr>
        <w:t>,</w:t>
      </w:r>
      <w:r w:rsidRPr="00AF5412">
        <w:rPr>
          <w:rFonts w:ascii="Times New Roman" w:hAnsi="Times New Roman" w:cs="Times New Roman"/>
          <w:sz w:val="28"/>
          <w:szCs w:val="28"/>
        </w:rPr>
        <w:t xml:space="preserve"> 1969 ― Современный татарский литературный язык</w:t>
      </w:r>
      <w:proofErr w:type="gramStart"/>
      <w:r w:rsidRPr="00AF5412">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 xml:space="preserve"> [Ч. 1] ― / АН СССР. Казан. </w:t>
      </w:r>
      <w:proofErr w:type="spellStart"/>
      <w:r w:rsidRPr="00AF5412">
        <w:rPr>
          <w:rFonts w:ascii="Times New Roman" w:hAnsi="Times New Roman" w:cs="Times New Roman"/>
          <w:sz w:val="28"/>
          <w:szCs w:val="28"/>
        </w:rPr>
        <w:t>ин-т</w:t>
      </w:r>
      <w:proofErr w:type="spellEnd"/>
      <w:r w:rsidRPr="00AF5412">
        <w:rPr>
          <w:rFonts w:ascii="Times New Roman" w:hAnsi="Times New Roman" w:cs="Times New Roman"/>
          <w:sz w:val="28"/>
          <w:szCs w:val="28"/>
        </w:rPr>
        <w:t xml:space="preserve"> яз</w:t>
      </w:r>
      <w:proofErr w:type="gramStart"/>
      <w:r w:rsidRPr="00AF5412">
        <w:rPr>
          <w:rFonts w:ascii="Times New Roman" w:hAnsi="Times New Roman" w:cs="Times New Roman"/>
          <w:sz w:val="28"/>
          <w:szCs w:val="28"/>
        </w:rPr>
        <w:t xml:space="preserve">., </w:t>
      </w:r>
      <w:proofErr w:type="gramEnd"/>
      <w:r w:rsidRPr="00AF5412">
        <w:rPr>
          <w:rFonts w:ascii="Times New Roman" w:hAnsi="Times New Roman" w:cs="Times New Roman"/>
          <w:sz w:val="28"/>
          <w:szCs w:val="28"/>
        </w:rPr>
        <w:t>литературы и истории им. Г. Ибрагимова. [Ч. 1]: , Лексикология, фонетика, морфология</w:t>
      </w:r>
      <w:r w:rsidRPr="00AF5412">
        <w:rPr>
          <w:rStyle w:val="exldetailsdisplayval"/>
          <w:rFonts w:ascii="Times New Roman" w:hAnsi="Times New Roman" w:cs="Times New Roman"/>
          <w:sz w:val="28"/>
          <w:szCs w:val="28"/>
          <w:bdr w:val="none" w:sz="0" w:space="0" w:color="auto" w:frame="1"/>
          <w:shd w:val="clear" w:color="auto" w:fill="FFFFFF"/>
        </w:rPr>
        <w:t xml:space="preserve">/ [Авт. </w:t>
      </w:r>
      <w:proofErr w:type="spellStart"/>
      <w:r w:rsidRPr="00AF5412">
        <w:rPr>
          <w:rStyle w:val="exldetailsdisplayval"/>
          <w:rFonts w:ascii="Times New Roman" w:hAnsi="Times New Roman" w:cs="Times New Roman"/>
          <w:sz w:val="28"/>
          <w:szCs w:val="28"/>
          <w:bdr w:val="none" w:sz="0" w:space="0" w:color="auto" w:frame="1"/>
          <w:shd w:val="clear" w:color="auto" w:fill="FFFFFF"/>
        </w:rPr>
        <w:t>Бурганова</w:t>
      </w:r>
      <w:proofErr w:type="spellEnd"/>
      <w:r w:rsidRPr="00AF5412">
        <w:rPr>
          <w:rStyle w:val="exldetailsdisplayval"/>
          <w:rFonts w:ascii="Times New Roman" w:hAnsi="Times New Roman" w:cs="Times New Roman"/>
          <w:sz w:val="28"/>
          <w:szCs w:val="28"/>
          <w:bdr w:val="none" w:sz="0" w:space="0" w:color="auto" w:frame="1"/>
          <w:shd w:val="clear" w:color="auto" w:fill="FFFFFF"/>
        </w:rPr>
        <w:t xml:space="preserve"> Н.Б., </w:t>
      </w:r>
      <w:proofErr w:type="spellStart"/>
      <w:r w:rsidRPr="00AF5412">
        <w:rPr>
          <w:rStyle w:val="exldetailsdisplayval"/>
          <w:rFonts w:ascii="Times New Roman" w:hAnsi="Times New Roman" w:cs="Times New Roman"/>
          <w:sz w:val="28"/>
          <w:szCs w:val="28"/>
          <w:bdr w:val="none" w:sz="0" w:space="0" w:color="auto" w:frame="1"/>
          <w:shd w:val="clear" w:color="auto" w:fill="FFFFFF"/>
        </w:rPr>
        <w:t>Закиев</w:t>
      </w:r>
      <w:proofErr w:type="spellEnd"/>
      <w:r w:rsidRPr="00AF5412">
        <w:rPr>
          <w:rStyle w:val="exldetailsdisplayval"/>
          <w:rFonts w:ascii="Times New Roman" w:hAnsi="Times New Roman" w:cs="Times New Roman"/>
          <w:sz w:val="28"/>
          <w:szCs w:val="28"/>
          <w:bdr w:val="none" w:sz="0" w:space="0" w:color="auto" w:frame="1"/>
          <w:shd w:val="clear" w:color="auto" w:fill="FFFFFF"/>
        </w:rPr>
        <w:t xml:space="preserve"> М.З</w:t>
      </w:r>
      <w:r>
        <w:rPr>
          <w:rStyle w:val="exldetailsdisplayval"/>
          <w:rFonts w:ascii="Times New Roman" w:hAnsi="Times New Roman" w:cs="Times New Roman"/>
          <w:sz w:val="28"/>
          <w:szCs w:val="28"/>
          <w:bdr w:val="none" w:sz="0" w:space="0" w:color="auto" w:frame="1"/>
          <w:shd w:val="clear" w:color="auto" w:fill="FFFFFF"/>
        </w:rPr>
        <w:t>., Курбатов Х.Р. и др.</w:t>
      </w:r>
      <w:r w:rsidR="00E954B8" w:rsidRPr="00E954B8">
        <w:rPr>
          <w:rStyle w:val="exldetailsdisplayval"/>
          <w:rFonts w:ascii="Times New Roman" w:hAnsi="Times New Roman" w:cs="Times New Roman"/>
          <w:sz w:val="28"/>
          <w:szCs w:val="28"/>
          <w:bdr w:val="none" w:sz="0" w:space="0" w:color="auto" w:frame="1"/>
          <w:shd w:val="clear" w:color="auto" w:fill="FFFFFF"/>
        </w:rPr>
        <w:t>]</w:t>
      </w:r>
      <w:r w:rsidRPr="00AF5412">
        <w:rPr>
          <w:rStyle w:val="exldetailsdisplayval"/>
          <w:rFonts w:ascii="Times New Roman" w:hAnsi="Times New Roman" w:cs="Times New Roman"/>
          <w:sz w:val="28"/>
          <w:szCs w:val="28"/>
          <w:bdr w:val="none" w:sz="0" w:space="0" w:color="auto" w:frame="1"/>
          <w:shd w:val="clear" w:color="auto" w:fill="FFFFFF"/>
        </w:rPr>
        <w:t xml:space="preserve"> </w:t>
      </w:r>
      <w:r w:rsidR="009C428D" w:rsidRPr="00AF5412">
        <w:rPr>
          <w:rFonts w:ascii="Times New Roman" w:hAnsi="Times New Roman" w:cs="Times New Roman"/>
          <w:sz w:val="28"/>
          <w:szCs w:val="28"/>
        </w:rPr>
        <w:t>1969</w:t>
      </w:r>
      <w:r w:rsidRPr="00AF5412">
        <w:rPr>
          <w:rFonts w:ascii="Times New Roman" w:hAnsi="Times New Roman" w:cs="Times New Roman"/>
          <w:sz w:val="28"/>
          <w:szCs w:val="28"/>
        </w:rPr>
        <w:t>―</w:t>
      </w:r>
      <w:r w:rsidRPr="00AF5412">
        <w:rPr>
          <w:rStyle w:val="exldetailsdisplayval"/>
          <w:rFonts w:ascii="Times New Roman" w:hAnsi="Times New Roman" w:cs="Times New Roman"/>
          <w:sz w:val="28"/>
          <w:szCs w:val="28"/>
          <w:bdr w:val="none" w:sz="0" w:space="0" w:color="auto" w:frame="1"/>
          <w:shd w:val="clear" w:color="auto" w:fill="FFFFFF"/>
        </w:rPr>
        <w:t xml:space="preserve"> 380 </w:t>
      </w:r>
      <w:proofErr w:type="gramStart"/>
      <w:r w:rsidRPr="00AF5412">
        <w:rPr>
          <w:rStyle w:val="exldetailsdisplayval"/>
          <w:rFonts w:ascii="Times New Roman" w:hAnsi="Times New Roman" w:cs="Times New Roman"/>
          <w:sz w:val="28"/>
          <w:szCs w:val="28"/>
          <w:bdr w:val="none" w:sz="0" w:space="0" w:color="auto" w:frame="1"/>
          <w:shd w:val="clear" w:color="auto" w:fill="FFFFFF"/>
        </w:rPr>
        <w:t>с</w:t>
      </w:r>
      <w:proofErr w:type="gramEnd"/>
      <w:r w:rsidRPr="00AF5412">
        <w:rPr>
          <w:rStyle w:val="exldetailsdisplayval"/>
          <w:rFonts w:ascii="Times New Roman" w:hAnsi="Times New Roman" w:cs="Times New Roman"/>
          <w:sz w:val="28"/>
          <w:szCs w:val="28"/>
          <w:bdr w:val="none" w:sz="0" w:space="0" w:color="auto" w:frame="1"/>
          <w:shd w:val="clear" w:color="auto" w:fill="FFFFFF"/>
        </w:rPr>
        <w:t>.</w:t>
      </w:r>
    </w:p>
    <w:p w:rsidR="005F3C5A" w:rsidRPr="00AF5412" w:rsidRDefault="005F3C5A" w:rsidP="005F3C5A">
      <w:pPr>
        <w:pStyle w:val="a6"/>
        <w:rPr>
          <w:rStyle w:val="exldetailsdisplayval"/>
        </w:rPr>
      </w:pPr>
    </w:p>
    <w:p w:rsidR="005F3C5A" w:rsidRPr="00AF5412" w:rsidRDefault="005F3C5A" w:rsidP="005F3C5A">
      <w:pPr>
        <w:pStyle w:val="a6"/>
        <w:numPr>
          <w:ilvl w:val="0"/>
          <w:numId w:val="1"/>
        </w:numPr>
        <w:jc w:val="both"/>
        <w:rPr>
          <w:rStyle w:val="exldetailsdisplayval"/>
          <w:rFonts w:ascii="Times New Roman" w:hAnsi="Times New Roman" w:cs="Times New Roman"/>
          <w:sz w:val="28"/>
          <w:szCs w:val="28"/>
        </w:rPr>
      </w:pPr>
      <w:r w:rsidRPr="009C428D">
        <w:rPr>
          <w:rStyle w:val="exldetailsdisplayval"/>
          <w:rFonts w:ascii="Times New Roman" w:hAnsi="Times New Roman" w:cs="Times New Roman"/>
          <w:i/>
          <w:sz w:val="28"/>
          <w:szCs w:val="28"/>
        </w:rPr>
        <w:t>Татарская грамматика</w:t>
      </w:r>
      <w:r>
        <w:rPr>
          <w:rStyle w:val="exldetailsdisplayval"/>
          <w:rFonts w:ascii="Times New Roman" w:hAnsi="Times New Roman" w:cs="Times New Roman"/>
          <w:sz w:val="28"/>
          <w:szCs w:val="28"/>
        </w:rPr>
        <w:t xml:space="preserve">, </w:t>
      </w:r>
      <w:r w:rsidRPr="00A37167">
        <w:rPr>
          <w:rStyle w:val="exldetailsdisplayval"/>
          <w:rFonts w:ascii="Times New Roman" w:hAnsi="Times New Roman" w:cs="Times New Roman"/>
          <w:sz w:val="28"/>
          <w:szCs w:val="28"/>
        </w:rPr>
        <w:t>/</w:t>
      </w:r>
      <w:r>
        <w:rPr>
          <w:rStyle w:val="exldetailsdisplayval"/>
          <w:rFonts w:ascii="Times New Roman" w:hAnsi="Times New Roman" w:cs="Times New Roman"/>
          <w:sz w:val="28"/>
          <w:szCs w:val="28"/>
        </w:rPr>
        <w:t xml:space="preserve"> </w:t>
      </w:r>
      <w:r>
        <w:rPr>
          <w:rFonts w:ascii="Times New Roman" w:hAnsi="Times New Roman" w:cs="Times New Roman"/>
          <w:sz w:val="28"/>
          <w:szCs w:val="28"/>
        </w:rPr>
        <w:t xml:space="preserve">под ред. М.З. </w:t>
      </w:r>
      <w:proofErr w:type="spellStart"/>
      <w:r w:rsidRPr="00AF5412">
        <w:rPr>
          <w:rFonts w:ascii="Times New Roman" w:hAnsi="Times New Roman" w:cs="Times New Roman"/>
          <w:sz w:val="28"/>
          <w:szCs w:val="28"/>
        </w:rPr>
        <w:t>Закиева</w:t>
      </w:r>
      <w:proofErr w:type="spellEnd"/>
      <w:r w:rsidRPr="00AF5412">
        <w:rPr>
          <w:rFonts w:ascii="Times New Roman" w:hAnsi="Times New Roman" w:cs="Times New Roman"/>
          <w:sz w:val="28"/>
          <w:szCs w:val="28"/>
        </w:rPr>
        <w:t>,</w:t>
      </w:r>
      <w:r>
        <w:rPr>
          <w:rFonts w:ascii="Times New Roman" w:hAnsi="Times New Roman" w:cs="Times New Roman"/>
          <w:sz w:val="28"/>
          <w:szCs w:val="28"/>
        </w:rPr>
        <w:t xml:space="preserve"> Ф.А.Ганиева, </w:t>
      </w:r>
      <w:proofErr w:type="spellStart"/>
      <w:r>
        <w:rPr>
          <w:rFonts w:ascii="Times New Roman" w:hAnsi="Times New Roman" w:cs="Times New Roman"/>
          <w:sz w:val="28"/>
          <w:szCs w:val="28"/>
        </w:rPr>
        <w:t>К.З.Зиннатуллиной</w:t>
      </w:r>
      <w:proofErr w:type="spellEnd"/>
      <w:r>
        <w:rPr>
          <w:rFonts w:ascii="Times New Roman" w:hAnsi="Times New Roman" w:cs="Times New Roman"/>
          <w:sz w:val="28"/>
          <w:szCs w:val="28"/>
        </w:rPr>
        <w:t xml:space="preserve">. </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т. I, Казань, Татарс</w:t>
      </w:r>
      <w:r>
        <w:rPr>
          <w:rFonts w:ascii="Times New Roman" w:hAnsi="Times New Roman" w:cs="Times New Roman"/>
          <w:sz w:val="28"/>
          <w:szCs w:val="28"/>
        </w:rPr>
        <w:t xml:space="preserve">кое книжное издательство. </w:t>
      </w:r>
      <w:r w:rsidR="009C428D">
        <w:rPr>
          <w:rStyle w:val="exldetailsdisplayval"/>
          <w:rFonts w:ascii="Times New Roman" w:hAnsi="Times New Roman" w:cs="Times New Roman"/>
          <w:sz w:val="28"/>
          <w:szCs w:val="28"/>
        </w:rPr>
        <w:t>1993</w:t>
      </w:r>
      <w:r w:rsidRPr="00AF5412">
        <w:rPr>
          <w:rFonts w:ascii="Times New Roman" w:eastAsia="Times New Roman" w:hAnsi="Times New Roman" w:cs="Times New Roman"/>
          <w:sz w:val="28"/>
          <w:szCs w:val="28"/>
        </w:rPr>
        <w:t>—</w:t>
      </w:r>
      <w:r w:rsidRPr="00AF5412">
        <w:rPr>
          <w:rFonts w:ascii="Times New Roman" w:hAnsi="Times New Roman" w:cs="Times New Roman"/>
          <w:sz w:val="28"/>
          <w:szCs w:val="28"/>
        </w:rPr>
        <w:t xml:space="preserve"> 584</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Pr="00AF5412">
        <w:rPr>
          <w:rFonts w:ascii="Times New Roman" w:hAnsi="Times New Roman" w:cs="Times New Roman"/>
          <w:sz w:val="28"/>
          <w:szCs w:val="28"/>
        </w:rPr>
        <w:t>.</w:t>
      </w:r>
    </w:p>
    <w:p w:rsidR="005F3C5A" w:rsidRPr="00AF5412" w:rsidRDefault="005F3C5A" w:rsidP="005F3C5A">
      <w:pPr>
        <w:pStyle w:val="a6"/>
        <w:rPr>
          <w:rStyle w:val="exldetailsdisplayval"/>
          <w:rFonts w:ascii="Times New Roman" w:hAnsi="Times New Roman" w:cs="Times New Roman"/>
          <w:sz w:val="28"/>
          <w:szCs w:val="28"/>
        </w:rPr>
      </w:pPr>
    </w:p>
    <w:p w:rsidR="005F3C5A" w:rsidRPr="000C32CF" w:rsidRDefault="009C428D" w:rsidP="005F3C5A">
      <w:pPr>
        <w:pStyle w:val="a6"/>
        <w:numPr>
          <w:ilvl w:val="0"/>
          <w:numId w:val="1"/>
        </w:numPr>
        <w:jc w:val="both"/>
      </w:pPr>
      <w:r>
        <w:rPr>
          <w:rFonts w:ascii="Times New Roman" w:hAnsi="Times New Roman" w:cs="Times New Roman"/>
          <w:sz w:val="28"/>
          <w:szCs w:val="28"/>
        </w:rPr>
        <w:t xml:space="preserve"> </w:t>
      </w:r>
      <w:r w:rsidR="005F3C5A" w:rsidRPr="00C874BB">
        <w:rPr>
          <w:rFonts w:ascii="Times New Roman" w:hAnsi="Times New Roman" w:cs="Times New Roman"/>
          <w:sz w:val="28"/>
          <w:szCs w:val="28"/>
        </w:rPr>
        <w:t xml:space="preserve"> </w:t>
      </w:r>
      <w:r w:rsidR="005F3C5A" w:rsidRPr="009C428D">
        <w:rPr>
          <w:rFonts w:ascii="Times New Roman" w:hAnsi="Times New Roman" w:cs="Times New Roman"/>
          <w:i/>
          <w:sz w:val="28"/>
          <w:szCs w:val="28"/>
        </w:rPr>
        <w:t>Трубецкой</w:t>
      </w:r>
      <w:r w:rsidRPr="009C428D">
        <w:rPr>
          <w:rFonts w:ascii="Times New Roman" w:hAnsi="Times New Roman" w:cs="Times New Roman"/>
          <w:i/>
          <w:sz w:val="28"/>
          <w:szCs w:val="28"/>
        </w:rPr>
        <w:t xml:space="preserve"> Н.С.</w:t>
      </w:r>
      <w:r w:rsidR="005F3C5A" w:rsidRPr="009C428D">
        <w:rPr>
          <w:rFonts w:ascii="Times New Roman" w:hAnsi="Times New Roman" w:cs="Times New Roman"/>
          <w:i/>
          <w:sz w:val="28"/>
          <w:szCs w:val="28"/>
        </w:rPr>
        <w:t>;</w:t>
      </w:r>
      <w:r w:rsidR="005F3C5A" w:rsidRPr="00C874BB">
        <w:rPr>
          <w:rFonts w:ascii="Times New Roman" w:hAnsi="Times New Roman" w:cs="Times New Roman"/>
          <w:sz w:val="28"/>
          <w:szCs w:val="28"/>
        </w:rPr>
        <w:t xml:space="preserve"> перевод </w:t>
      </w:r>
      <w:proofErr w:type="gramStart"/>
      <w:r w:rsidR="005F3C5A" w:rsidRPr="00C874BB">
        <w:rPr>
          <w:rFonts w:ascii="Times New Roman" w:hAnsi="Times New Roman" w:cs="Times New Roman"/>
          <w:sz w:val="28"/>
          <w:szCs w:val="28"/>
        </w:rPr>
        <w:t>с</w:t>
      </w:r>
      <w:proofErr w:type="gramEnd"/>
      <w:r w:rsidR="005F3C5A" w:rsidRPr="00C874BB">
        <w:rPr>
          <w:rFonts w:ascii="Times New Roman" w:hAnsi="Times New Roman" w:cs="Times New Roman"/>
          <w:sz w:val="28"/>
          <w:szCs w:val="28"/>
        </w:rPr>
        <w:t xml:space="preserve"> нем. А.А. </w:t>
      </w:r>
      <w:proofErr w:type="spellStart"/>
      <w:r w:rsidR="005F3C5A" w:rsidRPr="00C874BB">
        <w:rPr>
          <w:rFonts w:ascii="Times New Roman" w:hAnsi="Times New Roman" w:cs="Times New Roman"/>
          <w:sz w:val="28"/>
          <w:szCs w:val="28"/>
        </w:rPr>
        <w:t>Холодовича</w:t>
      </w:r>
      <w:proofErr w:type="spellEnd"/>
      <w:r w:rsidR="005F3C5A" w:rsidRPr="00C874BB">
        <w:rPr>
          <w:rFonts w:ascii="Times New Roman" w:hAnsi="Times New Roman" w:cs="Times New Roman"/>
          <w:sz w:val="28"/>
          <w:szCs w:val="28"/>
        </w:rPr>
        <w:t xml:space="preserve"> ред. С.Д. </w:t>
      </w:r>
      <w:proofErr w:type="spellStart"/>
      <w:r w:rsidR="005F3C5A" w:rsidRPr="00C874BB">
        <w:rPr>
          <w:rFonts w:ascii="Times New Roman" w:hAnsi="Times New Roman" w:cs="Times New Roman"/>
          <w:sz w:val="28"/>
          <w:szCs w:val="28"/>
        </w:rPr>
        <w:t>Кацнельсона</w:t>
      </w:r>
      <w:proofErr w:type="spellEnd"/>
      <w:r w:rsidR="005F3C5A" w:rsidRPr="00C874BB">
        <w:rPr>
          <w:rFonts w:ascii="Times New Roman" w:hAnsi="Times New Roman" w:cs="Times New Roman"/>
          <w:sz w:val="28"/>
          <w:szCs w:val="28"/>
        </w:rPr>
        <w:t xml:space="preserve"> </w:t>
      </w:r>
      <w:proofErr w:type="spellStart"/>
      <w:r w:rsidR="005F3C5A" w:rsidRPr="00C874BB">
        <w:rPr>
          <w:rFonts w:ascii="Times New Roman" w:hAnsi="Times New Roman" w:cs="Times New Roman"/>
          <w:sz w:val="28"/>
          <w:szCs w:val="28"/>
        </w:rPr>
        <w:t>послесл</w:t>
      </w:r>
      <w:proofErr w:type="spellEnd"/>
      <w:r w:rsidR="005F3C5A" w:rsidRPr="00C874BB">
        <w:rPr>
          <w:rFonts w:ascii="Times New Roman" w:hAnsi="Times New Roman" w:cs="Times New Roman"/>
          <w:sz w:val="28"/>
          <w:szCs w:val="28"/>
        </w:rPr>
        <w:t>. А.А. Реформатского [с. 326-361]. ― Москва</w:t>
      </w:r>
      <w:proofErr w:type="gramStart"/>
      <w:r w:rsidR="005F3C5A" w:rsidRPr="00C874BB">
        <w:rPr>
          <w:rFonts w:ascii="Times New Roman" w:hAnsi="Times New Roman" w:cs="Times New Roman"/>
          <w:sz w:val="28"/>
          <w:szCs w:val="28"/>
        </w:rPr>
        <w:t xml:space="preserve"> :</w:t>
      </w:r>
      <w:proofErr w:type="gramEnd"/>
      <w:r w:rsidR="005F3C5A" w:rsidRPr="00C874BB">
        <w:rPr>
          <w:rFonts w:ascii="Times New Roman" w:hAnsi="Times New Roman" w:cs="Times New Roman"/>
          <w:sz w:val="28"/>
          <w:szCs w:val="28"/>
        </w:rPr>
        <w:t xml:space="preserve"> Издательство иностранной литературы. </w:t>
      </w:r>
      <w:r>
        <w:rPr>
          <w:rFonts w:ascii="Times New Roman" w:hAnsi="Times New Roman" w:cs="Times New Roman"/>
          <w:sz w:val="28"/>
          <w:szCs w:val="28"/>
        </w:rPr>
        <w:t>1960</w:t>
      </w:r>
      <w:r w:rsidR="005F3C5A" w:rsidRPr="00C874BB">
        <w:rPr>
          <w:rFonts w:ascii="Times New Roman" w:hAnsi="Times New Roman" w:cs="Times New Roman"/>
          <w:sz w:val="28"/>
          <w:szCs w:val="28"/>
        </w:rPr>
        <w:t>―</w:t>
      </w:r>
      <w:r w:rsidR="005F3C5A" w:rsidRPr="00AF5412">
        <w:rPr>
          <w:rFonts w:ascii="Times New Roman" w:hAnsi="Times New Roman" w:cs="Times New Roman"/>
          <w:sz w:val="28"/>
          <w:szCs w:val="28"/>
        </w:rPr>
        <w:t xml:space="preserve"> 372</w:t>
      </w:r>
      <w:r w:rsidR="005F3C5A">
        <w:rPr>
          <w:rFonts w:ascii="Times New Roman" w:hAnsi="Times New Roman" w:cs="Times New Roman"/>
          <w:sz w:val="28"/>
          <w:szCs w:val="28"/>
        </w:rPr>
        <w:t xml:space="preserve"> </w:t>
      </w:r>
      <w:proofErr w:type="gramStart"/>
      <w:r w:rsidR="005F3C5A" w:rsidRPr="00AF5412">
        <w:rPr>
          <w:rFonts w:ascii="Times New Roman" w:hAnsi="Times New Roman" w:cs="Times New Roman"/>
          <w:sz w:val="28"/>
          <w:szCs w:val="28"/>
        </w:rPr>
        <w:t>с</w:t>
      </w:r>
      <w:proofErr w:type="gramEnd"/>
      <w:r w:rsidR="005F3C5A" w:rsidRPr="00AF5412">
        <w:rPr>
          <w:rFonts w:ascii="Times New Roman" w:hAnsi="Times New Roman" w:cs="Times New Roman"/>
          <w:sz w:val="28"/>
          <w:szCs w:val="28"/>
        </w:rPr>
        <w:t>.</w:t>
      </w:r>
    </w:p>
    <w:p w:rsidR="005F3C5A" w:rsidRDefault="005F3C5A" w:rsidP="005F3C5A">
      <w:pPr>
        <w:pStyle w:val="a6"/>
      </w:pPr>
    </w:p>
    <w:p w:rsidR="005F3C5A" w:rsidRPr="000C32CF" w:rsidRDefault="00E954B8" w:rsidP="005F3C5A">
      <w:pPr>
        <w:pStyle w:val="a6"/>
        <w:numPr>
          <w:ilvl w:val="0"/>
          <w:numId w:val="1"/>
        </w:numPr>
        <w:shd w:val="clear" w:color="auto" w:fill="FFFFFF"/>
        <w:spacing w:line="240" w:lineRule="atLeast"/>
        <w:rPr>
          <w:rFonts w:ascii="Times New Roman" w:hAnsi="Times New Roman" w:cs="Times New Roman"/>
          <w:color w:val="632423" w:themeColor="accent2" w:themeShade="80"/>
          <w:sz w:val="28"/>
          <w:szCs w:val="28"/>
        </w:rPr>
      </w:pPr>
      <w:r w:rsidRPr="00BD4B86">
        <w:rPr>
          <w:rFonts w:ascii="Times New Roman" w:hAnsi="Times New Roman" w:cs="Times New Roman"/>
          <w:i/>
          <w:sz w:val="28"/>
          <w:szCs w:val="28"/>
        </w:rPr>
        <w:t>Трубецкой Н.С.</w:t>
      </w:r>
      <w:r w:rsidRPr="00BD4B86">
        <w:rPr>
          <w:rFonts w:ascii="Times New Roman" w:hAnsi="Times New Roman" w:cs="Times New Roman"/>
          <w:sz w:val="28"/>
          <w:szCs w:val="28"/>
        </w:rPr>
        <w:t xml:space="preserve"> Основы</w:t>
      </w:r>
      <w:r>
        <w:rPr>
          <w:rFonts w:ascii="Times New Roman" w:hAnsi="Times New Roman" w:cs="Times New Roman"/>
          <w:sz w:val="28"/>
          <w:szCs w:val="28"/>
        </w:rPr>
        <w:t xml:space="preserve"> фонологии.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Аспект Пресс,</w:t>
      </w:r>
      <w:r w:rsidRPr="00BD4B86">
        <w:rPr>
          <w:rFonts w:ascii="Times New Roman" w:hAnsi="Times New Roman" w:cs="Times New Roman"/>
          <w:sz w:val="28"/>
          <w:szCs w:val="28"/>
        </w:rPr>
        <w:t xml:space="preserve"> 2000</w:t>
      </w:r>
      <w:r>
        <w:rPr>
          <w:rFonts w:ascii="Times New Roman" w:hAnsi="Times New Roman" w:cs="Times New Roman"/>
          <w:sz w:val="28"/>
          <w:szCs w:val="28"/>
        </w:rPr>
        <w:t xml:space="preserve">. </w:t>
      </w:r>
      <w:r w:rsidRPr="00BD4B86">
        <w:rPr>
          <w:rFonts w:ascii="Times New Roman" w:hAnsi="Times New Roman" w:cs="Times New Roman"/>
          <w:sz w:val="28"/>
          <w:szCs w:val="28"/>
        </w:rPr>
        <w:t>―352 с.</w:t>
      </w:r>
    </w:p>
    <w:p w:rsidR="005F3C5A" w:rsidRPr="00AF5412" w:rsidRDefault="005F3C5A" w:rsidP="005F3C5A">
      <w:pPr>
        <w:pStyle w:val="a6"/>
        <w:jc w:val="both"/>
      </w:pPr>
    </w:p>
    <w:p w:rsidR="005F3C5A" w:rsidRPr="00C874BB" w:rsidRDefault="005F3C5A" w:rsidP="005F3C5A">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F5412">
        <w:rPr>
          <w:rFonts w:ascii="Times New Roman" w:hAnsi="Times New Roman" w:cs="Times New Roman"/>
          <w:i/>
          <w:sz w:val="28"/>
          <w:szCs w:val="28"/>
        </w:rPr>
        <w:t xml:space="preserve">Черкасский </w:t>
      </w:r>
      <w:r w:rsidRPr="00AF5412">
        <w:rPr>
          <w:rFonts w:ascii="Times New Roman" w:eastAsia="Times New Roman" w:hAnsi="Times New Roman" w:cs="Times New Roman"/>
          <w:i/>
          <w:sz w:val="28"/>
          <w:szCs w:val="28"/>
          <w:bdr w:val="none" w:sz="0" w:space="0" w:color="auto" w:frame="1"/>
        </w:rPr>
        <w:t>М.А</w:t>
      </w:r>
      <w:r w:rsidRPr="00AF5412">
        <w:rPr>
          <w:rFonts w:ascii="Times New Roman" w:eastAsia="Times New Roman" w:hAnsi="Times New Roman" w:cs="Times New Roman"/>
          <w:sz w:val="28"/>
          <w:szCs w:val="28"/>
          <w:bdr w:val="none" w:sz="0" w:space="0" w:color="auto" w:frame="1"/>
        </w:rPr>
        <w:t>. Тюркский вокализм и сингармонизм</w:t>
      </w:r>
      <w:proofErr w:type="gramStart"/>
      <w:r w:rsidRPr="00AF5412">
        <w:rPr>
          <w:rFonts w:ascii="Times New Roman" w:eastAsia="Times New Roman" w:hAnsi="Times New Roman" w:cs="Times New Roman"/>
          <w:sz w:val="28"/>
          <w:szCs w:val="28"/>
          <w:bdr w:val="none" w:sz="0" w:space="0" w:color="auto" w:frame="1"/>
        </w:rPr>
        <w:t xml:space="preserve"> :</w:t>
      </w:r>
      <w:proofErr w:type="gramEnd"/>
      <w:r w:rsidRPr="00AF5412">
        <w:rPr>
          <w:rFonts w:ascii="Times New Roman" w:eastAsia="Times New Roman" w:hAnsi="Times New Roman" w:cs="Times New Roman"/>
          <w:sz w:val="28"/>
          <w:szCs w:val="28"/>
          <w:bdr w:val="none" w:sz="0" w:space="0" w:color="auto" w:frame="1"/>
        </w:rPr>
        <w:t xml:space="preserve"> Опыт </w:t>
      </w:r>
      <w:proofErr w:type="spellStart"/>
      <w:r w:rsidRPr="00AF5412">
        <w:rPr>
          <w:rFonts w:ascii="Times New Roman" w:eastAsia="Times New Roman" w:hAnsi="Times New Roman" w:cs="Times New Roman"/>
          <w:sz w:val="28"/>
          <w:szCs w:val="28"/>
          <w:bdr w:val="none" w:sz="0" w:space="0" w:color="auto" w:frame="1"/>
        </w:rPr>
        <w:t>ист.-типол</w:t>
      </w:r>
      <w:proofErr w:type="spellEnd"/>
      <w:r w:rsidRPr="00AF5412">
        <w:rPr>
          <w:rFonts w:ascii="Times New Roman" w:eastAsia="Times New Roman" w:hAnsi="Times New Roman" w:cs="Times New Roman"/>
          <w:sz w:val="28"/>
          <w:szCs w:val="28"/>
          <w:bdr w:val="none" w:sz="0" w:space="0" w:color="auto" w:frame="1"/>
        </w:rPr>
        <w:t>. исследования</w:t>
      </w:r>
      <w:proofErr w:type="gramStart"/>
      <w:r w:rsidRPr="00AF5412">
        <w:rPr>
          <w:rFonts w:ascii="Times New Roman" w:eastAsia="Times New Roman" w:hAnsi="Times New Roman" w:cs="Times New Roman"/>
          <w:sz w:val="28"/>
          <w:szCs w:val="28"/>
          <w:bdr w:val="none" w:sz="0" w:space="0" w:color="auto" w:frame="1"/>
        </w:rPr>
        <w:t xml:space="preserve"> / А</w:t>
      </w:r>
      <w:proofErr w:type="gramEnd"/>
      <w:r w:rsidRPr="00AF5412">
        <w:rPr>
          <w:rFonts w:ascii="Times New Roman" w:eastAsia="Times New Roman" w:hAnsi="Times New Roman" w:cs="Times New Roman"/>
          <w:sz w:val="28"/>
          <w:szCs w:val="28"/>
          <w:bdr w:val="none" w:sz="0" w:space="0" w:color="auto" w:frame="1"/>
        </w:rPr>
        <w:t xml:space="preserve">кад. наук СССР. </w:t>
      </w:r>
      <w:proofErr w:type="spellStart"/>
      <w:r w:rsidRPr="00AF5412">
        <w:rPr>
          <w:rFonts w:ascii="Times New Roman" w:eastAsia="Times New Roman" w:hAnsi="Times New Roman" w:cs="Times New Roman"/>
          <w:sz w:val="28"/>
          <w:szCs w:val="28"/>
          <w:bdr w:val="none" w:sz="0" w:space="0" w:color="auto" w:frame="1"/>
        </w:rPr>
        <w:t>Ин-т</w:t>
      </w:r>
      <w:proofErr w:type="spellEnd"/>
      <w:r w:rsidRPr="00AF5412">
        <w:rPr>
          <w:rFonts w:ascii="Times New Roman" w:eastAsia="Times New Roman" w:hAnsi="Times New Roman" w:cs="Times New Roman"/>
          <w:sz w:val="28"/>
          <w:szCs w:val="28"/>
          <w:bdr w:val="none" w:sz="0" w:space="0" w:color="auto" w:frame="1"/>
        </w:rPr>
        <w:t xml:space="preserve"> народов Азии. </w:t>
      </w:r>
      <w:proofErr w:type="spellStart"/>
      <w:r w:rsidRPr="00AF5412">
        <w:rPr>
          <w:rFonts w:ascii="Times New Roman" w:eastAsia="Times New Roman" w:hAnsi="Times New Roman" w:cs="Times New Roman"/>
          <w:sz w:val="28"/>
          <w:szCs w:val="28"/>
          <w:bdr w:val="none" w:sz="0" w:space="0" w:color="auto" w:frame="1"/>
        </w:rPr>
        <w:t>Алма-Ат</w:t>
      </w:r>
      <w:proofErr w:type="spell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гос</w:t>
      </w:r>
      <w:proofErr w:type="spell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пед</w:t>
      </w:r>
      <w:proofErr w:type="spellEnd"/>
      <w:r w:rsidRPr="00AF5412">
        <w:rPr>
          <w:rFonts w:ascii="Times New Roman" w:eastAsia="Times New Roman" w:hAnsi="Times New Roman" w:cs="Times New Roman"/>
          <w:sz w:val="28"/>
          <w:szCs w:val="28"/>
          <w:bdr w:val="none" w:sz="0" w:space="0" w:color="auto" w:frame="1"/>
        </w:rPr>
        <w:t xml:space="preserve">. </w:t>
      </w:r>
      <w:proofErr w:type="spellStart"/>
      <w:r w:rsidRPr="00AF5412">
        <w:rPr>
          <w:rFonts w:ascii="Times New Roman" w:eastAsia="Times New Roman" w:hAnsi="Times New Roman" w:cs="Times New Roman"/>
          <w:sz w:val="28"/>
          <w:szCs w:val="28"/>
          <w:bdr w:val="none" w:sz="0" w:space="0" w:color="auto" w:frame="1"/>
        </w:rPr>
        <w:t>ин-т</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иностр</w:t>
      </w:r>
      <w:proofErr w:type="spellEnd"/>
      <w:r>
        <w:rPr>
          <w:rFonts w:ascii="Times New Roman" w:eastAsia="Times New Roman" w:hAnsi="Times New Roman" w:cs="Times New Roman"/>
          <w:sz w:val="28"/>
          <w:szCs w:val="28"/>
          <w:bdr w:val="none" w:sz="0" w:space="0" w:color="auto" w:frame="1"/>
        </w:rPr>
        <w:t xml:space="preserve">. яз. </w:t>
      </w:r>
      <w:r w:rsidRPr="00AF5412">
        <w:rPr>
          <w:rFonts w:ascii="Times New Roman" w:hAnsi="Times New Roman" w:cs="Times New Roman"/>
          <w:sz w:val="28"/>
          <w:szCs w:val="28"/>
        </w:rPr>
        <w:t>―</w:t>
      </w:r>
      <w:r>
        <w:rPr>
          <w:rFonts w:ascii="Times New Roman" w:eastAsia="Times New Roman" w:hAnsi="Times New Roman" w:cs="Times New Roman"/>
          <w:sz w:val="28"/>
          <w:szCs w:val="28"/>
          <w:bdr w:val="none" w:sz="0" w:space="0" w:color="auto" w:frame="1"/>
        </w:rPr>
        <w:t xml:space="preserve"> Москва</w:t>
      </w:r>
      <w:proofErr w:type="gramStart"/>
      <w:r>
        <w:rPr>
          <w:rFonts w:ascii="Times New Roman" w:eastAsia="Times New Roman" w:hAnsi="Times New Roman" w:cs="Times New Roman"/>
          <w:sz w:val="28"/>
          <w:szCs w:val="28"/>
          <w:bdr w:val="none" w:sz="0" w:space="0" w:color="auto" w:frame="1"/>
        </w:rPr>
        <w:t xml:space="preserve"> :</w:t>
      </w:r>
      <w:proofErr w:type="gramEnd"/>
      <w:r>
        <w:rPr>
          <w:rFonts w:ascii="Times New Roman" w:eastAsia="Times New Roman" w:hAnsi="Times New Roman" w:cs="Times New Roman"/>
          <w:sz w:val="28"/>
          <w:szCs w:val="28"/>
          <w:bdr w:val="none" w:sz="0" w:space="0" w:color="auto" w:frame="1"/>
        </w:rPr>
        <w:t xml:space="preserve"> Наука.</w:t>
      </w:r>
      <w:r w:rsidR="009C428D" w:rsidRPr="009C428D">
        <w:rPr>
          <w:rFonts w:ascii="Times New Roman" w:eastAsia="Times New Roman" w:hAnsi="Times New Roman" w:cs="Times New Roman"/>
          <w:sz w:val="28"/>
          <w:szCs w:val="28"/>
          <w:bdr w:val="none" w:sz="0" w:space="0" w:color="auto" w:frame="1"/>
        </w:rPr>
        <w:t xml:space="preserve"> </w:t>
      </w:r>
      <w:r w:rsidR="009C428D" w:rsidRPr="00AF5412">
        <w:rPr>
          <w:rFonts w:ascii="Times New Roman" w:eastAsia="Times New Roman" w:hAnsi="Times New Roman" w:cs="Times New Roman"/>
          <w:sz w:val="28"/>
          <w:szCs w:val="28"/>
          <w:bdr w:val="none" w:sz="0" w:space="0" w:color="auto" w:frame="1"/>
        </w:rPr>
        <w:t>1965</w:t>
      </w:r>
      <w:r>
        <w:rPr>
          <w:rFonts w:ascii="Times New Roman" w:eastAsia="Times New Roman" w:hAnsi="Times New Roman" w:cs="Times New Roman"/>
          <w:sz w:val="28"/>
          <w:szCs w:val="28"/>
          <w:bdr w:val="none" w:sz="0" w:space="0" w:color="auto" w:frame="1"/>
        </w:rPr>
        <w:t xml:space="preserve"> </w:t>
      </w:r>
      <w:r w:rsidRPr="00AF5412">
        <w:rPr>
          <w:rFonts w:ascii="Times New Roman" w:hAnsi="Times New Roman" w:cs="Times New Roman"/>
          <w:sz w:val="28"/>
          <w:szCs w:val="28"/>
        </w:rPr>
        <w:t>―</w:t>
      </w:r>
      <w:r w:rsidRPr="00AF5412">
        <w:rPr>
          <w:rFonts w:ascii="Times New Roman" w:eastAsia="Times New Roman" w:hAnsi="Times New Roman" w:cs="Times New Roman"/>
          <w:sz w:val="28"/>
          <w:szCs w:val="28"/>
          <w:bdr w:val="none" w:sz="0" w:space="0" w:color="auto" w:frame="1"/>
        </w:rPr>
        <w:t xml:space="preserve">142 </w:t>
      </w:r>
      <w:proofErr w:type="gramStart"/>
      <w:r w:rsidRPr="00AF5412">
        <w:rPr>
          <w:rFonts w:ascii="Times New Roman" w:eastAsia="Times New Roman" w:hAnsi="Times New Roman" w:cs="Times New Roman"/>
          <w:sz w:val="28"/>
          <w:szCs w:val="28"/>
          <w:bdr w:val="none" w:sz="0" w:space="0" w:color="auto" w:frame="1"/>
        </w:rPr>
        <w:t>с</w:t>
      </w:r>
      <w:proofErr w:type="gramEnd"/>
      <w:r w:rsidRPr="00AF5412">
        <w:rPr>
          <w:rFonts w:ascii="Times New Roman" w:eastAsia="Times New Roman" w:hAnsi="Times New Roman" w:cs="Times New Roman"/>
          <w:sz w:val="28"/>
          <w:szCs w:val="28"/>
          <w:bdr w:val="none" w:sz="0" w:space="0" w:color="auto" w:frame="1"/>
        </w:rPr>
        <w:t xml:space="preserve">. </w:t>
      </w:r>
    </w:p>
    <w:p w:rsidR="00C874BB" w:rsidRDefault="00C874BB" w:rsidP="00C874BB">
      <w:pPr>
        <w:pStyle w:val="a6"/>
        <w:rPr>
          <w:rFonts w:ascii="Times New Roman" w:eastAsia="Times New Roman" w:hAnsi="Times New Roman" w:cs="Times New Roman"/>
          <w:sz w:val="28"/>
          <w:szCs w:val="28"/>
        </w:rPr>
      </w:pPr>
    </w:p>
    <w:p w:rsidR="00C874BB" w:rsidRPr="00AF5412" w:rsidRDefault="00C874BB" w:rsidP="005F3C5A">
      <w:pPr>
        <w:numPr>
          <w:ilvl w:val="0"/>
          <w:numId w:val="1"/>
        </w:num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9C428D">
        <w:rPr>
          <w:rFonts w:ascii="Times New Roman" w:hAnsi="Times New Roman" w:cs="Times New Roman"/>
          <w:i/>
          <w:sz w:val="28"/>
          <w:szCs w:val="28"/>
        </w:rPr>
        <w:t>Шараф</w:t>
      </w:r>
      <w:proofErr w:type="spellEnd"/>
      <w:r w:rsidRPr="009C428D">
        <w:rPr>
          <w:rFonts w:ascii="Times New Roman" w:hAnsi="Times New Roman" w:cs="Times New Roman"/>
          <w:i/>
          <w:sz w:val="28"/>
          <w:szCs w:val="28"/>
        </w:rPr>
        <w:t xml:space="preserve"> Г.</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Палятограммы</w:t>
      </w:r>
      <w:proofErr w:type="spellEnd"/>
      <w:r>
        <w:rPr>
          <w:rFonts w:ascii="Times New Roman" w:hAnsi="Times New Roman" w:cs="Times New Roman"/>
          <w:sz w:val="28"/>
          <w:szCs w:val="28"/>
        </w:rPr>
        <w:t xml:space="preserve"> звуков татарского языка сравнительно </w:t>
      </w:r>
      <w:proofErr w:type="spellStart"/>
      <w:r>
        <w:rPr>
          <w:rFonts w:ascii="Times New Roman" w:hAnsi="Times New Roman" w:cs="Times New Roman"/>
          <w:sz w:val="28"/>
          <w:szCs w:val="28"/>
        </w:rPr>
        <w:t>срускими</w:t>
      </w:r>
      <w:proofErr w:type="spellEnd"/>
      <w:r>
        <w:rPr>
          <w:rFonts w:ascii="Times New Roman" w:hAnsi="Times New Roman" w:cs="Times New Roman"/>
          <w:sz w:val="28"/>
          <w:szCs w:val="28"/>
        </w:rPr>
        <w:t xml:space="preserve"> (Отдельный оттиск из журнала «Вестник Научного Общества </w:t>
      </w:r>
      <w:proofErr w:type="spellStart"/>
      <w:r>
        <w:rPr>
          <w:rFonts w:ascii="Times New Roman" w:hAnsi="Times New Roman" w:cs="Times New Roman"/>
          <w:sz w:val="28"/>
          <w:szCs w:val="28"/>
        </w:rPr>
        <w:t>Т</w:t>
      </w:r>
      <w:r w:rsidR="009C428D">
        <w:rPr>
          <w:rFonts w:ascii="Times New Roman" w:hAnsi="Times New Roman" w:cs="Times New Roman"/>
          <w:sz w:val="28"/>
          <w:szCs w:val="28"/>
        </w:rPr>
        <w:t>атароведения</w:t>
      </w:r>
      <w:proofErr w:type="spellEnd"/>
      <w:r w:rsidR="009C428D">
        <w:rPr>
          <w:rFonts w:ascii="Times New Roman" w:hAnsi="Times New Roman" w:cs="Times New Roman"/>
          <w:sz w:val="28"/>
          <w:szCs w:val="28"/>
        </w:rPr>
        <w:t>»,  №7.</w:t>
      </w:r>
      <w:proofErr w:type="gramEnd"/>
      <w:r w:rsidR="009C428D">
        <w:rPr>
          <w:rFonts w:ascii="Times New Roman" w:hAnsi="Times New Roman" w:cs="Times New Roman"/>
          <w:sz w:val="28"/>
          <w:szCs w:val="28"/>
        </w:rPr>
        <w:t xml:space="preserve"> Казань,1927 ―</w:t>
      </w:r>
      <w:r>
        <w:rPr>
          <w:rFonts w:ascii="Times New Roman" w:hAnsi="Times New Roman" w:cs="Times New Roman"/>
          <w:sz w:val="28"/>
          <w:szCs w:val="28"/>
        </w:rPr>
        <w:t xml:space="preserve"> 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F3C5A" w:rsidRPr="00AF5412" w:rsidRDefault="005F3C5A" w:rsidP="005F3C5A">
      <w:pPr>
        <w:shd w:val="clear" w:color="auto" w:fill="FFFFFF"/>
        <w:spacing w:after="0" w:line="240" w:lineRule="auto"/>
        <w:ind w:left="720"/>
        <w:jc w:val="both"/>
        <w:rPr>
          <w:rFonts w:ascii="Times New Roman" w:eastAsia="Times New Roman" w:hAnsi="Times New Roman" w:cs="Times New Roman"/>
          <w:sz w:val="28"/>
          <w:szCs w:val="28"/>
        </w:rPr>
      </w:pPr>
    </w:p>
    <w:p w:rsidR="005F3C5A" w:rsidRPr="009009E6" w:rsidRDefault="005F3C5A" w:rsidP="005F3C5A">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AF5412">
        <w:rPr>
          <w:rFonts w:ascii="Times New Roman" w:eastAsia="Times New Roman" w:hAnsi="Times New Roman" w:cs="Times New Roman"/>
          <w:sz w:val="28"/>
          <w:szCs w:val="28"/>
        </w:rPr>
        <w:t xml:space="preserve"> </w:t>
      </w:r>
      <w:r w:rsidRPr="00AF5412">
        <w:rPr>
          <w:rFonts w:ascii="Times New Roman" w:hAnsi="Times New Roman" w:cs="Times New Roman"/>
          <w:i/>
          <w:sz w:val="28"/>
          <w:szCs w:val="28"/>
        </w:rPr>
        <w:t>Щербак</w:t>
      </w:r>
      <w:r w:rsidRPr="009009E6">
        <w:rPr>
          <w:rFonts w:ascii="Times New Roman" w:hAnsi="Times New Roman" w:cs="Times New Roman"/>
          <w:i/>
          <w:sz w:val="28"/>
          <w:szCs w:val="28"/>
        </w:rPr>
        <w:t xml:space="preserve"> А.М.</w:t>
      </w:r>
      <w:r w:rsidRPr="009009E6">
        <w:rPr>
          <w:rFonts w:ascii="Times New Roman" w:hAnsi="Times New Roman" w:cs="Times New Roman"/>
          <w:sz w:val="28"/>
          <w:szCs w:val="28"/>
        </w:rPr>
        <w:t xml:space="preserve"> Выражение грамматических значений в тюркских языках</w:t>
      </w:r>
      <w:r>
        <w:rPr>
          <w:rFonts w:ascii="Times New Roman" w:hAnsi="Times New Roman" w:cs="Times New Roman"/>
          <w:sz w:val="28"/>
          <w:szCs w:val="28"/>
        </w:rPr>
        <w:t xml:space="preserve"> / Вопросы языкознания №1.</w:t>
      </w:r>
      <w:r w:rsidR="009C428D" w:rsidRPr="009C428D">
        <w:rPr>
          <w:rFonts w:ascii="Times New Roman" w:hAnsi="Times New Roman" w:cs="Times New Roman"/>
          <w:sz w:val="28"/>
          <w:szCs w:val="28"/>
        </w:rPr>
        <w:t xml:space="preserve"> </w:t>
      </w:r>
      <w:r w:rsidR="009C428D" w:rsidRPr="00AF5412">
        <w:rPr>
          <w:rFonts w:ascii="Times New Roman" w:hAnsi="Times New Roman" w:cs="Times New Roman"/>
          <w:sz w:val="28"/>
          <w:szCs w:val="28"/>
        </w:rPr>
        <w:t>1957</w:t>
      </w:r>
      <w:r>
        <w:rPr>
          <w:rFonts w:ascii="Times New Roman" w:hAnsi="Times New Roman" w:cs="Times New Roman"/>
          <w:sz w:val="28"/>
          <w:szCs w:val="28"/>
        </w:rPr>
        <w:t xml:space="preserve"> </w:t>
      </w:r>
      <w:r w:rsidRPr="00AF5412">
        <w:rPr>
          <w:rFonts w:ascii="Times New Roman" w:hAnsi="Times New Roman" w:cs="Times New Roman"/>
          <w:sz w:val="28"/>
          <w:szCs w:val="28"/>
        </w:rPr>
        <w:t>―</w:t>
      </w:r>
      <w:r w:rsidRPr="009009E6">
        <w:rPr>
          <w:rFonts w:ascii="Times New Roman" w:hAnsi="Times New Roman" w:cs="Times New Roman"/>
          <w:sz w:val="28"/>
          <w:szCs w:val="28"/>
        </w:rPr>
        <w:t xml:space="preserve"> 18-26 </w:t>
      </w:r>
      <w:proofErr w:type="gramStart"/>
      <w:r w:rsidRPr="009009E6">
        <w:rPr>
          <w:rFonts w:ascii="Times New Roman" w:hAnsi="Times New Roman" w:cs="Times New Roman"/>
          <w:sz w:val="28"/>
          <w:szCs w:val="28"/>
        </w:rPr>
        <w:t>с</w:t>
      </w:r>
      <w:proofErr w:type="gramEnd"/>
      <w:r w:rsidRPr="009009E6">
        <w:rPr>
          <w:rFonts w:ascii="Times New Roman" w:hAnsi="Times New Roman" w:cs="Times New Roman"/>
          <w:sz w:val="28"/>
          <w:szCs w:val="28"/>
        </w:rPr>
        <w:t>.</w:t>
      </w:r>
    </w:p>
    <w:p w:rsidR="005F3C5A" w:rsidRPr="009009E6" w:rsidRDefault="005F3C5A" w:rsidP="005F3C5A">
      <w:pPr>
        <w:shd w:val="clear" w:color="auto" w:fill="FFFFFF"/>
        <w:spacing w:after="0" w:line="240" w:lineRule="auto"/>
        <w:ind w:left="720"/>
        <w:jc w:val="both"/>
        <w:rPr>
          <w:rFonts w:ascii="Times New Roman" w:eastAsia="Times New Roman" w:hAnsi="Times New Roman" w:cs="Times New Roman"/>
          <w:sz w:val="28"/>
          <w:szCs w:val="28"/>
        </w:rPr>
      </w:pPr>
      <w:r w:rsidRPr="009009E6">
        <w:rPr>
          <w:rFonts w:ascii="Times New Roman" w:eastAsia="Times New Roman" w:hAnsi="Times New Roman" w:cs="Times New Roman"/>
          <w:sz w:val="28"/>
          <w:szCs w:val="28"/>
        </w:rPr>
        <w:t> </w:t>
      </w:r>
    </w:p>
    <w:p w:rsidR="005F3C5A" w:rsidRDefault="005F3C5A" w:rsidP="00775DE8">
      <w:pPr>
        <w:pStyle w:val="1"/>
      </w:pPr>
      <w:r w:rsidRPr="00C874BB">
        <w:t xml:space="preserve"> </w:t>
      </w:r>
      <w:r w:rsidRPr="00C874BB">
        <w:rPr>
          <w:i/>
        </w:rPr>
        <w:t>Щербак А.М</w:t>
      </w:r>
      <w:r w:rsidRPr="00C874BB">
        <w:t>. Сравнительная фонетика тюркских языков Л.</w:t>
      </w:r>
      <w:proofErr w:type="gramStart"/>
      <w:r w:rsidRPr="00C874BB">
        <w:t xml:space="preserve"> :</w:t>
      </w:r>
      <w:proofErr w:type="gramEnd"/>
      <w:r w:rsidRPr="00C874BB">
        <w:t xml:space="preserve"> Наука, 1970. ― 202 с.</w:t>
      </w:r>
    </w:p>
    <w:p w:rsidR="00C874BB" w:rsidRPr="00C874BB" w:rsidRDefault="00C874BB" w:rsidP="00C874BB">
      <w:pPr>
        <w:pStyle w:val="a6"/>
        <w:rPr>
          <w:rFonts w:ascii="Times New Roman" w:hAnsi="Times New Roman" w:cs="Times New Roman"/>
          <w:sz w:val="28"/>
          <w:szCs w:val="28"/>
        </w:rPr>
      </w:pPr>
    </w:p>
    <w:p w:rsidR="005F3C5A" w:rsidRPr="00E954B8" w:rsidRDefault="00BD4B86" w:rsidP="005F3C5A">
      <w:pPr>
        <w:pStyle w:val="a6"/>
        <w:numPr>
          <w:ilvl w:val="0"/>
          <w:numId w:val="1"/>
        </w:numPr>
        <w:shd w:val="clear" w:color="auto" w:fill="FFFFFF"/>
        <w:spacing w:line="360" w:lineRule="auto"/>
        <w:jc w:val="both"/>
        <w:rPr>
          <w:rFonts w:ascii="Times New Roman" w:hAnsi="Times New Roman" w:cs="Times New Roman"/>
          <w:sz w:val="28"/>
          <w:szCs w:val="28"/>
        </w:rPr>
      </w:pPr>
      <w:r w:rsidRPr="00E954B8">
        <w:rPr>
          <w:rFonts w:ascii="Times New Roman" w:hAnsi="Times New Roman" w:cs="Times New Roman"/>
          <w:sz w:val="28"/>
          <w:szCs w:val="28"/>
        </w:rPr>
        <w:t xml:space="preserve">Атлас татарских народных говоров // </w:t>
      </w:r>
      <w:r w:rsidR="00C874BB" w:rsidRPr="00E954B8">
        <w:rPr>
          <w:rFonts w:ascii="Times New Roman" w:hAnsi="Times New Roman" w:cs="Times New Roman"/>
          <w:sz w:val="28"/>
          <w:szCs w:val="28"/>
          <w:lang w:val="tr-TR"/>
        </w:rPr>
        <w:t>URL</w:t>
      </w:r>
      <w:r w:rsidR="00C874BB" w:rsidRPr="00E954B8">
        <w:rPr>
          <w:rFonts w:ascii="Times New Roman" w:hAnsi="Times New Roman" w:cs="Times New Roman"/>
          <w:sz w:val="28"/>
          <w:szCs w:val="28"/>
        </w:rPr>
        <w:t xml:space="preserve">: </w:t>
      </w:r>
      <w:hyperlink r:id="rId9" w:history="1">
        <w:r w:rsidR="00C874BB" w:rsidRPr="00E954B8">
          <w:rPr>
            <w:rStyle w:val="ac"/>
            <w:rFonts w:ascii="Times New Roman" w:hAnsi="Times New Roman" w:cs="Times New Roman"/>
            <w:sz w:val="28"/>
            <w:szCs w:val="28"/>
            <w:lang w:val="en-US"/>
          </w:rPr>
          <w:t>http</w:t>
        </w:r>
        <w:r w:rsidR="00C874BB" w:rsidRPr="00E954B8">
          <w:rPr>
            <w:rStyle w:val="ac"/>
            <w:rFonts w:ascii="Times New Roman" w:hAnsi="Times New Roman" w:cs="Times New Roman"/>
            <w:sz w:val="28"/>
            <w:szCs w:val="28"/>
          </w:rPr>
          <w:t>://</w:t>
        </w:r>
        <w:r w:rsidR="00C874BB" w:rsidRPr="00E954B8">
          <w:rPr>
            <w:rStyle w:val="ac"/>
            <w:rFonts w:ascii="Times New Roman" w:hAnsi="Times New Roman" w:cs="Times New Roman"/>
            <w:sz w:val="28"/>
            <w:szCs w:val="28"/>
            <w:lang w:val="en-US"/>
          </w:rPr>
          <w:t>www</w:t>
        </w:r>
        <w:r w:rsidR="00C874BB" w:rsidRPr="00E954B8">
          <w:rPr>
            <w:rStyle w:val="ac"/>
            <w:rFonts w:ascii="Times New Roman" w:hAnsi="Times New Roman" w:cs="Times New Roman"/>
            <w:sz w:val="28"/>
            <w:szCs w:val="28"/>
          </w:rPr>
          <w:t>.</w:t>
        </w:r>
        <w:proofErr w:type="spellStart"/>
        <w:r w:rsidR="00C874BB" w:rsidRPr="00E954B8">
          <w:rPr>
            <w:rStyle w:val="ac"/>
            <w:rFonts w:ascii="Times New Roman" w:hAnsi="Times New Roman" w:cs="Times New Roman"/>
            <w:sz w:val="28"/>
            <w:szCs w:val="28"/>
            <w:lang w:val="en-US"/>
          </w:rPr>
          <w:t>iyali</w:t>
        </w:r>
        <w:proofErr w:type="spellEnd"/>
        <w:r w:rsidR="00C874BB" w:rsidRPr="00E954B8">
          <w:rPr>
            <w:rStyle w:val="ac"/>
            <w:rFonts w:ascii="Times New Roman" w:hAnsi="Times New Roman" w:cs="Times New Roman"/>
            <w:sz w:val="28"/>
            <w:szCs w:val="28"/>
          </w:rPr>
          <w:t>.</w:t>
        </w:r>
        <w:proofErr w:type="spellStart"/>
        <w:r w:rsidR="00C874BB" w:rsidRPr="00E954B8">
          <w:rPr>
            <w:rStyle w:val="ac"/>
            <w:rFonts w:ascii="Times New Roman" w:hAnsi="Times New Roman" w:cs="Times New Roman"/>
            <w:sz w:val="28"/>
            <w:szCs w:val="28"/>
            <w:lang w:val="en-US"/>
          </w:rPr>
          <w:t>antat</w:t>
        </w:r>
        <w:proofErr w:type="spellEnd"/>
        <w:r w:rsidR="00C874BB" w:rsidRPr="00E954B8">
          <w:rPr>
            <w:rStyle w:val="ac"/>
            <w:rFonts w:ascii="Times New Roman" w:hAnsi="Times New Roman" w:cs="Times New Roman"/>
            <w:sz w:val="28"/>
            <w:szCs w:val="28"/>
          </w:rPr>
          <w:t>.</w:t>
        </w:r>
        <w:proofErr w:type="spellStart"/>
        <w:r w:rsidR="00C874BB" w:rsidRPr="00E954B8">
          <w:rPr>
            <w:rStyle w:val="ac"/>
            <w:rFonts w:ascii="Times New Roman" w:hAnsi="Times New Roman" w:cs="Times New Roman"/>
            <w:sz w:val="28"/>
            <w:szCs w:val="28"/>
            <w:lang w:val="en-US"/>
          </w:rPr>
          <w:t>ru</w:t>
        </w:r>
        <w:proofErr w:type="spellEnd"/>
        <w:r w:rsidR="00C874BB" w:rsidRPr="00E954B8">
          <w:rPr>
            <w:rStyle w:val="ac"/>
            <w:rFonts w:ascii="Times New Roman" w:hAnsi="Times New Roman" w:cs="Times New Roman"/>
            <w:sz w:val="28"/>
            <w:szCs w:val="28"/>
          </w:rPr>
          <w:t>/</w:t>
        </w:r>
        <w:proofErr w:type="spellStart"/>
        <w:r w:rsidR="00C874BB" w:rsidRPr="00E954B8">
          <w:rPr>
            <w:rStyle w:val="ac"/>
            <w:rFonts w:ascii="Times New Roman" w:hAnsi="Times New Roman" w:cs="Times New Roman"/>
            <w:sz w:val="28"/>
            <w:szCs w:val="28"/>
            <w:lang w:val="en-US"/>
          </w:rPr>
          <w:t>statia</w:t>
        </w:r>
        <w:proofErr w:type="spellEnd"/>
        <w:r w:rsidR="00C874BB" w:rsidRPr="00E954B8">
          <w:rPr>
            <w:rStyle w:val="ac"/>
            <w:rFonts w:ascii="Times New Roman" w:hAnsi="Times New Roman" w:cs="Times New Roman"/>
            <w:sz w:val="28"/>
            <w:szCs w:val="28"/>
          </w:rPr>
          <w:t>2.</w:t>
        </w:r>
        <w:r w:rsidR="00C874BB" w:rsidRPr="00E954B8">
          <w:rPr>
            <w:rStyle w:val="ac"/>
            <w:rFonts w:ascii="Times New Roman" w:hAnsi="Times New Roman" w:cs="Times New Roman"/>
            <w:sz w:val="28"/>
            <w:szCs w:val="28"/>
            <w:lang w:val="en-US"/>
          </w:rPr>
          <w:t>html</w:t>
        </w:r>
      </w:hyperlink>
      <w:r w:rsidR="00C874BB" w:rsidRPr="00E954B8">
        <w:rPr>
          <w:rFonts w:ascii="Times New Roman" w:hAnsi="Times New Roman" w:cs="Times New Roman"/>
          <w:sz w:val="28"/>
          <w:szCs w:val="28"/>
        </w:rPr>
        <w:t xml:space="preserve"> </w:t>
      </w:r>
      <w:r w:rsidRPr="00E954B8">
        <w:rPr>
          <w:rFonts w:ascii="Times New Roman" w:hAnsi="Times New Roman" w:cs="Times New Roman"/>
          <w:sz w:val="28"/>
          <w:szCs w:val="28"/>
        </w:rPr>
        <w:t xml:space="preserve">  Дата обращения: 25.05.2018</w:t>
      </w:r>
    </w:p>
    <w:sectPr w:rsidR="005F3C5A" w:rsidRPr="00E954B8" w:rsidSect="00E954B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0CE" w:rsidRDefault="00D170CE" w:rsidP="005F3C5A">
      <w:pPr>
        <w:spacing w:after="0" w:line="240" w:lineRule="auto"/>
      </w:pPr>
      <w:r>
        <w:separator/>
      </w:r>
    </w:p>
  </w:endnote>
  <w:endnote w:type="continuationSeparator" w:id="0">
    <w:p w:rsidR="00D170CE" w:rsidRDefault="00D170CE" w:rsidP="005F3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7126"/>
      <w:docPartObj>
        <w:docPartGallery w:val="Page Numbers (Bottom of Page)"/>
        <w:docPartUnique/>
      </w:docPartObj>
    </w:sdtPr>
    <w:sdtContent>
      <w:p w:rsidR="00AC2E72" w:rsidRDefault="00AC2E72">
        <w:pPr>
          <w:pStyle w:val="af1"/>
          <w:jc w:val="center"/>
        </w:pPr>
        <w:fldSimple w:instr=" PAGE   \* MERGEFORMAT ">
          <w:r w:rsidR="001B7E9D">
            <w:rPr>
              <w:noProof/>
            </w:rPr>
            <w:t>2</w:t>
          </w:r>
        </w:fldSimple>
      </w:p>
    </w:sdtContent>
  </w:sdt>
  <w:p w:rsidR="00AC2E72" w:rsidRDefault="00AC2E7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0CE" w:rsidRDefault="00D170CE" w:rsidP="005F3C5A">
      <w:pPr>
        <w:spacing w:after="0" w:line="240" w:lineRule="auto"/>
      </w:pPr>
      <w:r>
        <w:separator/>
      </w:r>
    </w:p>
  </w:footnote>
  <w:footnote w:type="continuationSeparator" w:id="0">
    <w:p w:rsidR="00D170CE" w:rsidRDefault="00D170CE" w:rsidP="005F3C5A">
      <w:pPr>
        <w:spacing w:after="0" w:line="240" w:lineRule="auto"/>
      </w:pPr>
      <w:r>
        <w:continuationSeparator/>
      </w:r>
    </w:p>
  </w:footnote>
  <w:footnote w:id="1">
    <w:p w:rsidR="00AC2E72" w:rsidRPr="00D00AFE" w:rsidRDefault="00AC2E72" w:rsidP="00BB682A">
      <w:pPr>
        <w:jc w:val="both"/>
        <w:rPr>
          <w:rFonts w:ascii="Times New Roman" w:hAnsi="Times New Roman" w:cs="Times New Roman"/>
          <w:sz w:val="20"/>
          <w:szCs w:val="20"/>
        </w:rPr>
      </w:pPr>
      <w:r w:rsidRPr="00D00AFE">
        <w:rPr>
          <w:rStyle w:val="a9"/>
          <w:rFonts w:ascii="Times New Roman" w:hAnsi="Times New Roman" w:cs="Times New Roman"/>
          <w:sz w:val="20"/>
          <w:szCs w:val="20"/>
        </w:rPr>
        <w:footnoteRef/>
      </w:r>
      <w:r w:rsidRPr="00995514">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Radloff</w:t>
      </w:r>
      <w:proofErr w:type="spellEnd"/>
      <w:r w:rsidRPr="00995514">
        <w:rPr>
          <w:rFonts w:ascii="Times New Roman" w:hAnsi="Times New Roman" w:cs="Times New Roman"/>
          <w:sz w:val="20"/>
          <w:szCs w:val="20"/>
          <w:lang w:val="en-US"/>
        </w:rPr>
        <w:t xml:space="preserve"> </w:t>
      </w:r>
      <w:r>
        <w:rPr>
          <w:rFonts w:ascii="Times New Roman" w:hAnsi="Times New Roman" w:cs="Times New Roman"/>
          <w:sz w:val="20"/>
          <w:szCs w:val="20"/>
          <w:lang w:val="en-US"/>
        </w:rPr>
        <w:t>W</w:t>
      </w:r>
      <w:r w:rsidRPr="00995514">
        <w:rPr>
          <w:rFonts w:ascii="Times New Roman" w:hAnsi="Times New Roman" w:cs="Times New Roman"/>
          <w:sz w:val="20"/>
          <w:szCs w:val="20"/>
          <w:lang w:val="en-US"/>
        </w:rPr>
        <w:t>.</w:t>
      </w:r>
      <w:r>
        <w:rPr>
          <w:rFonts w:ascii="Times New Roman" w:hAnsi="Times New Roman" w:cs="Times New Roman"/>
          <w:sz w:val="20"/>
          <w:szCs w:val="20"/>
          <w:lang w:val="en-US"/>
        </w:rPr>
        <w:t>W</w:t>
      </w:r>
      <w:r w:rsidRPr="00995514">
        <w:rPr>
          <w:rFonts w:ascii="Times New Roman" w:hAnsi="Times New Roman" w:cs="Times New Roman"/>
          <w:sz w:val="20"/>
          <w:szCs w:val="20"/>
          <w:lang w:val="en-US"/>
        </w:rPr>
        <w:t xml:space="preserve">. </w:t>
      </w:r>
      <w:proofErr w:type="spellStart"/>
      <w:r w:rsidRPr="00D00AFE">
        <w:rPr>
          <w:rFonts w:ascii="Times New Roman" w:hAnsi="Times New Roman" w:cs="Times New Roman"/>
          <w:sz w:val="20"/>
          <w:szCs w:val="20"/>
          <w:lang w:val="en-US"/>
        </w:rPr>
        <w:t>V</w:t>
      </w:r>
      <w:r w:rsidRPr="00D00AFE">
        <w:rPr>
          <w:rFonts w:ascii="Times New Roman" w:hAnsi="Times New Roman" w:cs="Times New Roman"/>
          <w:iCs/>
          <w:color w:val="222222"/>
          <w:sz w:val="20"/>
          <w:szCs w:val="20"/>
          <w:shd w:val="clear" w:color="auto" w:fill="FFFFFF"/>
          <w:lang w:val="en-US"/>
        </w:rPr>
        <w:t>ergliechende</w:t>
      </w:r>
      <w:proofErr w:type="spellEnd"/>
      <w:r w:rsidRPr="00995514">
        <w:rPr>
          <w:rFonts w:ascii="Times New Roman" w:hAnsi="Times New Roman" w:cs="Times New Roman"/>
          <w:iCs/>
          <w:color w:val="222222"/>
          <w:sz w:val="20"/>
          <w:szCs w:val="20"/>
          <w:shd w:val="clear" w:color="auto" w:fill="FFFFFF"/>
          <w:lang w:val="en-US"/>
        </w:rPr>
        <w:t xml:space="preserve"> </w:t>
      </w:r>
      <w:r w:rsidRPr="00D00AFE">
        <w:rPr>
          <w:rFonts w:ascii="Times New Roman" w:hAnsi="Times New Roman" w:cs="Times New Roman"/>
          <w:iCs/>
          <w:color w:val="222222"/>
          <w:sz w:val="20"/>
          <w:szCs w:val="20"/>
          <w:shd w:val="clear" w:color="auto" w:fill="FFFFFF"/>
          <w:lang w:val="en-US"/>
        </w:rPr>
        <w:t>Grammatik</w:t>
      </w:r>
      <w:r w:rsidRPr="00995514">
        <w:rPr>
          <w:rFonts w:ascii="Times New Roman" w:hAnsi="Times New Roman" w:cs="Times New Roman"/>
          <w:iCs/>
          <w:color w:val="222222"/>
          <w:sz w:val="20"/>
          <w:szCs w:val="20"/>
          <w:shd w:val="clear" w:color="auto" w:fill="FFFFFF"/>
          <w:lang w:val="en-US"/>
        </w:rPr>
        <w:t xml:space="preserve"> </w:t>
      </w:r>
      <w:proofErr w:type="spellStart"/>
      <w:r w:rsidRPr="00D00AFE">
        <w:rPr>
          <w:rFonts w:ascii="Times New Roman" w:hAnsi="Times New Roman" w:cs="Times New Roman"/>
          <w:iCs/>
          <w:color w:val="222222"/>
          <w:sz w:val="20"/>
          <w:szCs w:val="20"/>
          <w:shd w:val="clear" w:color="auto" w:fill="FFFFFF"/>
          <w:lang w:val="en-US"/>
        </w:rPr>
        <w:t>der</w:t>
      </w:r>
      <w:proofErr w:type="spellEnd"/>
      <w:r w:rsidRPr="00995514">
        <w:rPr>
          <w:rFonts w:ascii="Times New Roman" w:hAnsi="Times New Roman" w:cs="Times New Roman"/>
          <w:iCs/>
          <w:color w:val="222222"/>
          <w:sz w:val="20"/>
          <w:szCs w:val="20"/>
          <w:shd w:val="clear" w:color="auto" w:fill="FFFFFF"/>
          <w:lang w:val="en-US"/>
        </w:rPr>
        <w:t xml:space="preserve"> </w:t>
      </w:r>
      <w:proofErr w:type="spellStart"/>
      <w:r w:rsidRPr="00D00AFE">
        <w:rPr>
          <w:rFonts w:ascii="Times New Roman" w:hAnsi="Times New Roman" w:cs="Times New Roman"/>
          <w:iCs/>
          <w:color w:val="222222"/>
          <w:sz w:val="20"/>
          <w:szCs w:val="20"/>
          <w:shd w:val="clear" w:color="auto" w:fill="FFFFFF"/>
          <w:lang w:val="en-US"/>
        </w:rPr>
        <w:t>nordlichen</w:t>
      </w:r>
      <w:proofErr w:type="spellEnd"/>
      <w:r w:rsidRPr="00995514">
        <w:rPr>
          <w:rFonts w:ascii="Times New Roman" w:hAnsi="Times New Roman" w:cs="Times New Roman"/>
          <w:iCs/>
          <w:color w:val="222222"/>
          <w:sz w:val="20"/>
          <w:szCs w:val="20"/>
          <w:shd w:val="clear" w:color="auto" w:fill="FFFFFF"/>
          <w:lang w:val="en-US"/>
        </w:rPr>
        <w:t xml:space="preserve"> </w:t>
      </w:r>
      <w:proofErr w:type="spellStart"/>
      <w:r w:rsidRPr="00D00AFE">
        <w:rPr>
          <w:rFonts w:ascii="Times New Roman" w:hAnsi="Times New Roman" w:cs="Times New Roman"/>
          <w:iCs/>
          <w:color w:val="222222"/>
          <w:sz w:val="20"/>
          <w:szCs w:val="20"/>
          <w:shd w:val="clear" w:color="auto" w:fill="FFFFFF"/>
          <w:lang w:val="en-US"/>
        </w:rPr>
        <w:t>Turksprachen</w:t>
      </w:r>
      <w:proofErr w:type="spellEnd"/>
      <w:r w:rsidRPr="00995514">
        <w:rPr>
          <w:rFonts w:ascii="Times New Roman" w:hAnsi="Times New Roman" w:cs="Times New Roman"/>
          <w:iCs/>
          <w:color w:val="222222"/>
          <w:sz w:val="20"/>
          <w:szCs w:val="20"/>
          <w:shd w:val="clear" w:color="auto" w:fill="FFFFFF"/>
          <w:lang w:val="en-US"/>
        </w:rPr>
        <w:t>.</w:t>
      </w:r>
      <w:proofErr w:type="gramEnd"/>
      <w:r w:rsidRPr="00995514">
        <w:rPr>
          <w:rFonts w:ascii="Times New Roman" w:hAnsi="Times New Roman" w:cs="Times New Roman"/>
          <w:iCs/>
          <w:color w:val="222222"/>
          <w:sz w:val="20"/>
          <w:szCs w:val="20"/>
          <w:shd w:val="clear" w:color="auto" w:fill="FFFFFF"/>
          <w:lang w:val="en-US"/>
        </w:rPr>
        <w:t xml:space="preserve"> </w:t>
      </w:r>
      <w:proofErr w:type="spellStart"/>
      <w:r w:rsidRPr="0024705B">
        <w:rPr>
          <w:rFonts w:ascii="Times New Roman" w:hAnsi="Times New Roman" w:cs="Times New Roman"/>
          <w:iCs/>
          <w:color w:val="222222"/>
          <w:sz w:val="20"/>
          <w:szCs w:val="20"/>
          <w:shd w:val="clear" w:color="auto" w:fill="FFFFFF"/>
          <w:lang w:val="en-US"/>
        </w:rPr>
        <w:t>Th</w:t>
      </w:r>
      <w:proofErr w:type="spellEnd"/>
      <w:r w:rsidRPr="00CC0F6E">
        <w:rPr>
          <w:rFonts w:ascii="Times New Roman" w:hAnsi="Times New Roman" w:cs="Times New Roman"/>
          <w:iCs/>
          <w:color w:val="222222"/>
          <w:sz w:val="20"/>
          <w:szCs w:val="20"/>
          <w:shd w:val="clear" w:color="auto" w:fill="FFFFFF"/>
        </w:rPr>
        <w:t xml:space="preserve">. </w:t>
      </w:r>
      <w:r w:rsidRPr="0024705B">
        <w:rPr>
          <w:rFonts w:ascii="Times New Roman" w:hAnsi="Times New Roman" w:cs="Times New Roman"/>
          <w:iCs/>
          <w:color w:val="222222"/>
          <w:sz w:val="20"/>
          <w:szCs w:val="20"/>
          <w:shd w:val="clear" w:color="auto" w:fill="FFFFFF"/>
          <w:lang w:val="en-US"/>
        </w:rPr>
        <w:t>I</w:t>
      </w:r>
      <w:r w:rsidRPr="00CC0F6E">
        <w:rPr>
          <w:rFonts w:ascii="Times New Roman" w:hAnsi="Times New Roman" w:cs="Times New Roman"/>
          <w:iCs/>
          <w:color w:val="222222"/>
          <w:sz w:val="20"/>
          <w:szCs w:val="20"/>
          <w:shd w:val="clear" w:color="auto" w:fill="FFFFFF"/>
        </w:rPr>
        <w:t xml:space="preserve">. </w:t>
      </w:r>
      <w:proofErr w:type="spellStart"/>
      <w:r w:rsidRPr="0024705B">
        <w:rPr>
          <w:rFonts w:ascii="Times New Roman" w:hAnsi="Times New Roman" w:cs="Times New Roman"/>
          <w:iCs/>
          <w:color w:val="222222"/>
          <w:sz w:val="20"/>
          <w:szCs w:val="20"/>
          <w:shd w:val="clear" w:color="auto" w:fill="FFFFFF"/>
          <w:lang w:val="en-US"/>
        </w:rPr>
        <w:t>Phonetik</w:t>
      </w:r>
      <w:proofErr w:type="spellEnd"/>
      <w:r w:rsidRPr="00CC0F6E">
        <w:rPr>
          <w:rFonts w:ascii="Times New Roman" w:hAnsi="Times New Roman" w:cs="Times New Roman"/>
          <w:i/>
          <w:iCs/>
          <w:color w:val="222222"/>
          <w:sz w:val="20"/>
          <w:szCs w:val="20"/>
          <w:shd w:val="clear" w:color="auto" w:fill="FFFFFF"/>
        </w:rPr>
        <w:t>.</w:t>
      </w:r>
      <w:r w:rsidRPr="0024705B">
        <w:rPr>
          <w:rFonts w:ascii="Times New Roman" w:hAnsi="Times New Roman" w:cs="Times New Roman"/>
          <w:color w:val="222222"/>
          <w:sz w:val="20"/>
          <w:szCs w:val="20"/>
          <w:shd w:val="clear" w:color="auto" w:fill="FFFFFF"/>
          <w:lang w:val="en-US"/>
        </w:rPr>
        <w:t> </w:t>
      </w:r>
      <w:proofErr w:type="gramStart"/>
      <w:r w:rsidRPr="00D00AFE">
        <w:rPr>
          <w:rFonts w:ascii="Times New Roman" w:hAnsi="Times New Roman" w:cs="Times New Roman"/>
          <w:color w:val="222222"/>
          <w:sz w:val="20"/>
          <w:szCs w:val="20"/>
          <w:shd w:val="clear" w:color="auto" w:fill="FFFFFF"/>
        </w:rPr>
        <w:t>(Сравнительная грамматика северных тюркских языков.</w:t>
      </w:r>
      <w:proofErr w:type="gramEnd"/>
      <w:r w:rsidRPr="00D00AFE">
        <w:rPr>
          <w:rFonts w:ascii="Times New Roman" w:hAnsi="Times New Roman" w:cs="Times New Roman"/>
          <w:color w:val="222222"/>
          <w:sz w:val="20"/>
          <w:szCs w:val="20"/>
          <w:shd w:val="clear" w:color="auto" w:fill="FFFFFF"/>
        </w:rPr>
        <w:t xml:space="preserve"> Т. I. </w:t>
      </w:r>
      <w:proofErr w:type="gramStart"/>
      <w:r w:rsidRPr="00D00AFE">
        <w:rPr>
          <w:rFonts w:ascii="Times New Roman" w:hAnsi="Times New Roman" w:cs="Times New Roman"/>
          <w:color w:val="222222"/>
          <w:sz w:val="20"/>
          <w:szCs w:val="20"/>
          <w:shd w:val="clear" w:color="auto" w:fill="FFFFFF"/>
        </w:rPr>
        <w:t>Фонетика), </w:t>
      </w:r>
      <w:r w:rsidRPr="00D00AFE">
        <w:rPr>
          <w:rFonts w:ascii="Times New Roman" w:hAnsi="Times New Roman" w:cs="Times New Roman"/>
          <w:sz w:val="20"/>
          <w:szCs w:val="20"/>
          <w:shd w:val="clear" w:color="auto" w:fill="FFFFFF"/>
        </w:rPr>
        <w:t>Лейпциг</w:t>
      </w:r>
      <w:r w:rsidRPr="00D00AFE">
        <w:rPr>
          <w:rFonts w:ascii="Times New Roman" w:hAnsi="Times New Roman" w:cs="Times New Roman"/>
          <w:color w:val="000000" w:themeColor="text1"/>
          <w:sz w:val="20"/>
          <w:szCs w:val="20"/>
          <w:shd w:val="clear" w:color="auto" w:fill="FFFFFF"/>
        </w:rPr>
        <w:t>, 1882—1883;</w:t>
      </w:r>
      <w:proofErr w:type="gramEnd"/>
    </w:p>
  </w:footnote>
  <w:footnote w:id="2">
    <w:p w:rsidR="00AC2E72" w:rsidRPr="007824F3" w:rsidRDefault="00AC2E72" w:rsidP="00BB682A">
      <w:pPr>
        <w:pStyle w:val="a7"/>
        <w:jc w:val="both"/>
        <w:rPr>
          <w:rFonts w:ascii="Times New Roman" w:hAnsi="Times New Roman" w:cs="Times New Roman"/>
        </w:rPr>
      </w:pPr>
      <w:r w:rsidRPr="00D00AFE">
        <w:rPr>
          <w:rStyle w:val="a9"/>
          <w:rFonts w:ascii="Times New Roman" w:hAnsi="Times New Roman" w:cs="Times New Roman"/>
        </w:rPr>
        <w:footnoteRef/>
      </w:r>
      <w:r>
        <w:rPr>
          <w:rFonts w:ascii="Times New Roman" w:hAnsi="Times New Roman" w:cs="Times New Roman"/>
        </w:rPr>
        <w:t xml:space="preserve"> см.: </w:t>
      </w:r>
      <w:proofErr w:type="spellStart"/>
      <w:r>
        <w:rPr>
          <w:rFonts w:ascii="Times New Roman" w:hAnsi="Times New Roman" w:cs="Times New Roman"/>
        </w:rPr>
        <w:t>Тенишев</w:t>
      </w:r>
      <w:proofErr w:type="spellEnd"/>
      <w:r>
        <w:rPr>
          <w:rFonts w:ascii="Times New Roman" w:hAnsi="Times New Roman" w:cs="Times New Roman"/>
        </w:rPr>
        <w:t xml:space="preserve"> Э.Р.</w:t>
      </w:r>
      <w:r w:rsidRPr="00D00AFE">
        <w:rPr>
          <w:rFonts w:ascii="Times New Roman" w:hAnsi="Times New Roman" w:cs="Times New Roman"/>
        </w:rPr>
        <w:t xml:space="preserve">  </w:t>
      </w:r>
      <w:r>
        <w:rPr>
          <w:rFonts w:ascii="Times New Roman" w:hAnsi="Times New Roman" w:cs="Times New Roman"/>
        </w:rPr>
        <w:t>В.В.Радлов  – фонетист и грамматист // Тюркологический сборник 1971.  М.</w:t>
      </w:r>
      <w:proofErr w:type="gramStart"/>
      <w:r>
        <w:rPr>
          <w:rFonts w:ascii="Times New Roman" w:hAnsi="Times New Roman" w:cs="Times New Roman"/>
        </w:rPr>
        <w:t xml:space="preserve"> :</w:t>
      </w:r>
      <w:proofErr w:type="gramEnd"/>
      <w:r>
        <w:rPr>
          <w:rFonts w:ascii="Times New Roman" w:hAnsi="Times New Roman" w:cs="Times New Roman"/>
        </w:rPr>
        <w:t xml:space="preserve"> Наука, ИВЛ, 1972. С. 33. </w:t>
      </w:r>
      <w:r w:rsidRPr="007824F3">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90C"/>
    <w:multiLevelType w:val="hybridMultilevel"/>
    <w:tmpl w:val="9C46C2F6"/>
    <w:lvl w:ilvl="0" w:tplc="0130E2A0">
      <w:start w:val="1"/>
      <w:numFmt w:val="decimal"/>
      <w:lvlText w:val="%1."/>
      <w:lvlJc w:val="left"/>
      <w:pPr>
        <w:ind w:left="720"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F3C5A"/>
    <w:rsid w:val="00000AB9"/>
    <w:rsid w:val="000015AC"/>
    <w:rsid w:val="00001C1E"/>
    <w:rsid w:val="00001E33"/>
    <w:rsid w:val="000027D1"/>
    <w:rsid w:val="00002CCE"/>
    <w:rsid w:val="00003016"/>
    <w:rsid w:val="00003F82"/>
    <w:rsid w:val="00004A40"/>
    <w:rsid w:val="00005E27"/>
    <w:rsid w:val="000068BF"/>
    <w:rsid w:val="000103DF"/>
    <w:rsid w:val="0001106E"/>
    <w:rsid w:val="0001125D"/>
    <w:rsid w:val="00011FC5"/>
    <w:rsid w:val="0001287F"/>
    <w:rsid w:val="000132F4"/>
    <w:rsid w:val="00013C00"/>
    <w:rsid w:val="000149B9"/>
    <w:rsid w:val="00014CDD"/>
    <w:rsid w:val="0001630E"/>
    <w:rsid w:val="00016E79"/>
    <w:rsid w:val="00021779"/>
    <w:rsid w:val="00022175"/>
    <w:rsid w:val="0002320B"/>
    <w:rsid w:val="00023451"/>
    <w:rsid w:val="0002471C"/>
    <w:rsid w:val="0002550C"/>
    <w:rsid w:val="00026234"/>
    <w:rsid w:val="0002623E"/>
    <w:rsid w:val="0003000F"/>
    <w:rsid w:val="000304CB"/>
    <w:rsid w:val="00030554"/>
    <w:rsid w:val="00030A00"/>
    <w:rsid w:val="000315E5"/>
    <w:rsid w:val="00031A7A"/>
    <w:rsid w:val="00033591"/>
    <w:rsid w:val="00034863"/>
    <w:rsid w:val="00034A2A"/>
    <w:rsid w:val="00035FAC"/>
    <w:rsid w:val="00045A05"/>
    <w:rsid w:val="00046306"/>
    <w:rsid w:val="00046C29"/>
    <w:rsid w:val="00046F34"/>
    <w:rsid w:val="00047040"/>
    <w:rsid w:val="0004733A"/>
    <w:rsid w:val="00047B32"/>
    <w:rsid w:val="00051B6B"/>
    <w:rsid w:val="00051DB4"/>
    <w:rsid w:val="00055CDE"/>
    <w:rsid w:val="00057B11"/>
    <w:rsid w:val="00061FC1"/>
    <w:rsid w:val="0006200C"/>
    <w:rsid w:val="00062EA0"/>
    <w:rsid w:val="00064696"/>
    <w:rsid w:val="00067B0A"/>
    <w:rsid w:val="00070075"/>
    <w:rsid w:val="000709D3"/>
    <w:rsid w:val="00071E16"/>
    <w:rsid w:val="00071FA8"/>
    <w:rsid w:val="000806F6"/>
    <w:rsid w:val="00081149"/>
    <w:rsid w:val="00082DA1"/>
    <w:rsid w:val="00083224"/>
    <w:rsid w:val="00083C39"/>
    <w:rsid w:val="000841A2"/>
    <w:rsid w:val="00084889"/>
    <w:rsid w:val="00085C7C"/>
    <w:rsid w:val="00086B87"/>
    <w:rsid w:val="00086D6A"/>
    <w:rsid w:val="00090976"/>
    <w:rsid w:val="00090F5B"/>
    <w:rsid w:val="0009150A"/>
    <w:rsid w:val="000923ED"/>
    <w:rsid w:val="000926B6"/>
    <w:rsid w:val="00094012"/>
    <w:rsid w:val="00095562"/>
    <w:rsid w:val="0009558F"/>
    <w:rsid w:val="00095612"/>
    <w:rsid w:val="00095BD2"/>
    <w:rsid w:val="00097FA1"/>
    <w:rsid w:val="000A185D"/>
    <w:rsid w:val="000A2E51"/>
    <w:rsid w:val="000A44C3"/>
    <w:rsid w:val="000A52AC"/>
    <w:rsid w:val="000A5618"/>
    <w:rsid w:val="000A5670"/>
    <w:rsid w:val="000A58D9"/>
    <w:rsid w:val="000A7EBE"/>
    <w:rsid w:val="000B0A3E"/>
    <w:rsid w:val="000B0CF5"/>
    <w:rsid w:val="000B16FF"/>
    <w:rsid w:val="000B1B27"/>
    <w:rsid w:val="000B1D26"/>
    <w:rsid w:val="000B498D"/>
    <w:rsid w:val="000B5559"/>
    <w:rsid w:val="000B7154"/>
    <w:rsid w:val="000B7750"/>
    <w:rsid w:val="000C4FE5"/>
    <w:rsid w:val="000C6D2D"/>
    <w:rsid w:val="000C6E15"/>
    <w:rsid w:val="000C733E"/>
    <w:rsid w:val="000D16ED"/>
    <w:rsid w:val="000D1F08"/>
    <w:rsid w:val="000D2C57"/>
    <w:rsid w:val="000D35F9"/>
    <w:rsid w:val="000D385E"/>
    <w:rsid w:val="000D59F7"/>
    <w:rsid w:val="000D6F49"/>
    <w:rsid w:val="000E10E5"/>
    <w:rsid w:val="000E2B03"/>
    <w:rsid w:val="000E5AF2"/>
    <w:rsid w:val="000E6135"/>
    <w:rsid w:val="000E6490"/>
    <w:rsid w:val="000E7174"/>
    <w:rsid w:val="000E79C3"/>
    <w:rsid w:val="000E7DB6"/>
    <w:rsid w:val="000F028D"/>
    <w:rsid w:val="000F17ED"/>
    <w:rsid w:val="000F1893"/>
    <w:rsid w:val="000F18D0"/>
    <w:rsid w:val="000F1AB3"/>
    <w:rsid w:val="000F284E"/>
    <w:rsid w:val="000F3035"/>
    <w:rsid w:val="000F4173"/>
    <w:rsid w:val="000F4C32"/>
    <w:rsid w:val="000F5B45"/>
    <w:rsid w:val="000F6996"/>
    <w:rsid w:val="000F742B"/>
    <w:rsid w:val="000F7F9F"/>
    <w:rsid w:val="001014F1"/>
    <w:rsid w:val="00101888"/>
    <w:rsid w:val="00101897"/>
    <w:rsid w:val="0010226A"/>
    <w:rsid w:val="001046A3"/>
    <w:rsid w:val="00105056"/>
    <w:rsid w:val="00105F4D"/>
    <w:rsid w:val="00110B3E"/>
    <w:rsid w:val="001111C0"/>
    <w:rsid w:val="00112A4B"/>
    <w:rsid w:val="00112C9D"/>
    <w:rsid w:val="00113275"/>
    <w:rsid w:val="0011402D"/>
    <w:rsid w:val="00114CF8"/>
    <w:rsid w:val="00115955"/>
    <w:rsid w:val="001167E1"/>
    <w:rsid w:val="00116CCF"/>
    <w:rsid w:val="00116E17"/>
    <w:rsid w:val="00116E6D"/>
    <w:rsid w:val="0011705C"/>
    <w:rsid w:val="00120678"/>
    <w:rsid w:val="00120870"/>
    <w:rsid w:val="001220EE"/>
    <w:rsid w:val="00122270"/>
    <w:rsid w:val="00123F3D"/>
    <w:rsid w:val="0012726C"/>
    <w:rsid w:val="00127966"/>
    <w:rsid w:val="00131003"/>
    <w:rsid w:val="001320F6"/>
    <w:rsid w:val="0013215C"/>
    <w:rsid w:val="0013250D"/>
    <w:rsid w:val="001339AD"/>
    <w:rsid w:val="00133D39"/>
    <w:rsid w:val="0013406B"/>
    <w:rsid w:val="00134B59"/>
    <w:rsid w:val="00134CD3"/>
    <w:rsid w:val="0013564C"/>
    <w:rsid w:val="00137540"/>
    <w:rsid w:val="00137556"/>
    <w:rsid w:val="00141EF6"/>
    <w:rsid w:val="00142C6B"/>
    <w:rsid w:val="001438BB"/>
    <w:rsid w:val="0014570A"/>
    <w:rsid w:val="00145CC5"/>
    <w:rsid w:val="0014668D"/>
    <w:rsid w:val="00147245"/>
    <w:rsid w:val="00150AB9"/>
    <w:rsid w:val="0015241E"/>
    <w:rsid w:val="00152745"/>
    <w:rsid w:val="00153649"/>
    <w:rsid w:val="00154BAE"/>
    <w:rsid w:val="001555D7"/>
    <w:rsid w:val="00160884"/>
    <w:rsid w:val="00161CE0"/>
    <w:rsid w:val="00163339"/>
    <w:rsid w:val="00163F4C"/>
    <w:rsid w:val="001648E7"/>
    <w:rsid w:val="00166022"/>
    <w:rsid w:val="00166ACF"/>
    <w:rsid w:val="00170B1E"/>
    <w:rsid w:val="0017229C"/>
    <w:rsid w:val="00172475"/>
    <w:rsid w:val="00172C4E"/>
    <w:rsid w:val="00172D25"/>
    <w:rsid w:val="00172FDC"/>
    <w:rsid w:val="001738E3"/>
    <w:rsid w:val="00173904"/>
    <w:rsid w:val="001744D1"/>
    <w:rsid w:val="001748B5"/>
    <w:rsid w:val="00175A90"/>
    <w:rsid w:val="00180390"/>
    <w:rsid w:val="0018084C"/>
    <w:rsid w:val="0018102F"/>
    <w:rsid w:val="00182646"/>
    <w:rsid w:val="00182D0F"/>
    <w:rsid w:val="00183E9D"/>
    <w:rsid w:val="00185088"/>
    <w:rsid w:val="001868B0"/>
    <w:rsid w:val="001915D5"/>
    <w:rsid w:val="001926B8"/>
    <w:rsid w:val="00193CFA"/>
    <w:rsid w:val="00193E0D"/>
    <w:rsid w:val="00195499"/>
    <w:rsid w:val="00196BA0"/>
    <w:rsid w:val="001970F2"/>
    <w:rsid w:val="001A00BB"/>
    <w:rsid w:val="001A234D"/>
    <w:rsid w:val="001A31C6"/>
    <w:rsid w:val="001A38FF"/>
    <w:rsid w:val="001A4847"/>
    <w:rsid w:val="001A5BBE"/>
    <w:rsid w:val="001B099E"/>
    <w:rsid w:val="001B0D35"/>
    <w:rsid w:val="001B17BF"/>
    <w:rsid w:val="001B205B"/>
    <w:rsid w:val="001B28F8"/>
    <w:rsid w:val="001B388E"/>
    <w:rsid w:val="001B4F0C"/>
    <w:rsid w:val="001B5FCD"/>
    <w:rsid w:val="001B6304"/>
    <w:rsid w:val="001B6516"/>
    <w:rsid w:val="001B79E1"/>
    <w:rsid w:val="001B7E9D"/>
    <w:rsid w:val="001C0883"/>
    <w:rsid w:val="001C3E83"/>
    <w:rsid w:val="001C45FC"/>
    <w:rsid w:val="001D0426"/>
    <w:rsid w:val="001D098C"/>
    <w:rsid w:val="001D215D"/>
    <w:rsid w:val="001D5869"/>
    <w:rsid w:val="001D7EC8"/>
    <w:rsid w:val="001E10EE"/>
    <w:rsid w:val="001E123B"/>
    <w:rsid w:val="001E278B"/>
    <w:rsid w:val="001E2E01"/>
    <w:rsid w:val="001E370C"/>
    <w:rsid w:val="001E3FC1"/>
    <w:rsid w:val="001E4ACE"/>
    <w:rsid w:val="001E7140"/>
    <w:rsid w:val="001F00F0"/>
    <w:rsid w:val="001F1255"/>
    <w:rsid w:val="001F2F6F"/>
    <w:rsid w:val="001F4091"/>
    <w:rsid w:val="001F452D"/>
    <w:rsid w:val="001F642E"/>
    <w:rsid w:val="001F65A2"/>
    <w:rsid w:val="001F6799"/>
    <w:rsid w:val="001F6BD2"/>
    <w:rsid w:val="001F6C05"/>
    <w:rsid w:val="001F6C21"/>
    <w:rsid w:val="001F7F14"/>
    <w:rsid w:val="00202899"/>
    <w:rsid w:val="00204574"/>
    <w:rsid w:val="00204769"/>
    <w:rsid w:val="00204805"/>
    <w:rsid w:val="00206466"/>
    <w:rsid w:val="002065D9"/>
    <w:rsid w:val="00206FB0"/>
    <w:rsid w:val="00207652"/>
    <w:rsid w:val="00207A27"/>
    <w:rsid w:val="00210270"/>
    <w:rsid w:val="00210853"/>
    <w:rsid w:val="002135B0"/>
    <w:rsid w:val="00215AB3"/>
    <w:rsid w:val="00215E41"/>
    <w:rsid w:val="00217F39"/>
    <w:rsid w:val="002210D3"/>
    <w:rsid w:val="002215E8"/>
    <w:rsid w:val="00221D2A"/>
    <w:rsid w:val="00222F34"/>
    <w:rsid w:val="00223C28"/>
    <w:rsid w:val="00223F19"/>
    <w:rsid w:val="00224612"/>
    <w:rsid w:val="0022466F"/>
    <w:rsid w:val="00224969"/>
    <w:rsid w:val="00225A79"/>
    <w:rsid w:val="00225CB8"/>
    <w:rsid w:val="002265ED"/>
    <w:rsid w:val="00231658"/>
    <w:rsid w:val="00232A26"/>
    <w:rsid w:val="00233E85"/>
    <w:rsid w:val="00234A12"/>
    <w:rsid w:val="00237F5E"/>
    <w:rsid w:val="002407BF"/>
    <w:rsid w:val="002437BD"/>
    <w:rsid w:val="002444B6"/>
    <w:rsid w:val="0024469A"/>
    <w:rsid w:val="0024580D"/>
    <w:rsid w:val="00245B4C"/>
    <w:rsid w:val="002468DD"/>
    <w:rsid w:val="00247362"/>
    <w:rsid w:val="00250A53"/>
    <w:rsid w:val="0025290A"/>
    <w:rsid w:val="00255995"/>
    <w:rsid w:val="00256117"/>
    <w:rsid w:val="00256469"/>
    <w:rsid w:val="00256E32"/>
    <w:rsid w:val="00257367"/>
    <w:rsid w:val="002616EF"/>
    <w:rsid w:val="00261BED"/>
    <w:rsid w:val="00264174"/>
    <w:rsid w:val="00264287"/>
    <w:rsid w:val="00265829"/>
    <w:rsid w:val="00267130"/>
    <w:rsid w:val="002701C8"/>
    <w:rsid w:val="00270549"/>
    <w:rsid w:val="00273AEE"/>
    <w:rsid w:val="0027422B"/>
    <w:rsid w:val="00275EDA"/>
    <w:rsid w:val="002776CE"/>
    <w:rsid w:val="00277782"/>
    <w:rsid w:val="00280891"/>
    <w:rsid w:val="00280E5D"/>
    <w:rsid w:val="0028188E"/>
    <w:rsid w:val="0028268A"/>
    <w:rsid w:val="00283B27"/>
    <w:rsid w:val="002843C8"/>
    <w:rsid w:val="002846C1"/>
    <w:rsid w:val="00284C38"/>
    <w:rsid w:val="002857FB"/>
    <w:rsid w:val="00285A1F"/>
    <w:rsid w:val="00287C56"/>
    <w:rsid w:val="00287F0D"/>
    <w:rsid w:val="00292741"/>
    <w:rsid w:val="0029372C"/>
    <w:rsid w:val="00296489"/>
    <w:rsid w:val="00296664"/>
    <w:rsid w:val="002968AE"/>
    <w:rsid w:val="002976DB"/>
    <w:rsid w:val="00297FB5"/>
    <w:rsid w:val="002A0203"/>
    <w:rsid w:val="002A06AB"/>
    <w:rsid w:val="002A092A"/>
    <w:rsid w:val="002A12C9"/>
    <w:rsid w:val="002A1501"/>
    <w:rsid w:val="002A266C"/>
    <w:rsid w:val="002A286D"/>
    <w:rsid w:val="002A2D5F"/>
    <w:rsid w:val="002A32EA"/>
    <w:rsid w:val="002A3B6A"/>
    <w:rsid w:val="002A6739"/>
    <w:rsid w:val="002A72DF"/>
    <w:rsid w:val="002A7D3D"/>
    <w:rsid w:val="002A7FC6"/>
    <w:rsid w:val="002B092A"/>
    <w:rsid w:val="002B268C"/>
    <w:rsid w:val="002B374D"/>
    <w:rsid w:val="002B4213"/>
    <w:rsid w:val="002B4CC5"/>
    <w:rsid w:val="002C0702"/>
    <w:rsid w:val="002C5070"/>
    <w:rsid w:val="002C760E"/>
    <w:rsid w:val="002C76CB"/>
    <w:rsid w:val="002D0380"/>
    <w:rsid w:val="002D6C80"/>
    <w:rsid w:val="002D73D5"/>
    <w:rsid w:val="002D7632"/>
    <w:rsid w:val="002D7637"/>
    <w:rsid w:val="002D77F3"/>
    <w:rsid w:val="002D7D6F"/>
    <w:rsid w:val="002E0302"/>
    <w:rsid w:val="002E0307"/>
    <w:rsid w:val="002E1489"/>
    <w:rsid w:val="002E15C5"/>
    <w:rsid w:val="002E1C23"/>
    <w:rsid w:val="002E2FD3"/>
    <w:rsid w:val="002E3039"/>
    <w:rsid w:val="002E34E3"/>
    <w:rsid w:val="002E4099"/>
    <w:rsid w:val="002E6848"/>
    <w:rsid w:val="002E71F5"/>
    <w:rsid w:val="002F110C"/>
    <w:rsid w:val="002F18E2"/>
    <w:rsid w:val="002F2A90"/>
    <w:rsid w:val="002F36AD"/>
    <w:rsid w:val="002F436E"/>
    <w:rsid w:val="002F6196"/>
    <w:rsid w:val="00301428"/>
    <w:rsid w:val="00302610"/>
    <w:rsid w:val="00302F95"/>
    <w:rsid w:val="003043AB"/>
    <w:rsid w:val="00304E93"/>
    <w:rsid w:val="003054F3"/>
    <w:rsid w:val="0030619F"/>
    <w:rsid w:val="003062C7"/>
    <w:rsid w:val="00314A13"/>
    <w:rsid w:val="00315B66"/>
    <w:rsid w:val="00316B5A"/>
    <w:rsid w:val="0032074D"/>
    <w:rsid w:val="00322893"/>
    <w:rsid w:val="00324041"/>
    <w:rsid w:val="003242EF"/>
    <w:rsid w:val="00324D25"/>
    <w:rsid w:val="003260B6"/>
    <w:rsid w:val="00326336"/>
    <w:rsid w:val="003277B0"/>
    <w:rsid w:val="0033128F"/>
    <w:rsid w:val="00332BCF"/>
    <w:rsid w:val="0033356E"/>
    <w:rsid w:val="003336F0"/>
    <w:rsid w:val="0033510A"/>
    <w:rsid w:val="003352FE"/>
    <w:rsid w:val="0034069A"/>
    <w:rsid w:val="00340EA7"/>
    <w:rsid w:val="00341285"/>
    <w:rsid w:val="00342EBF"/>
    <w:rsid w:val="00343033"/>
    <w:rsid w:val="00343633"/>
    <w:rsid w:val="00343773"/>
    <w:rsid w:val="0034587B"/>
    <w:rsid w:val="00345E19"/>
    <w:rsid w:val="003528C5"/>
    <w:rsid w:val="003549B1"/>
    <w:rsid w:val="003577E9"/>
    <w:rsid w:val="00357BC5"/>
    <w:rsid w:val="00360B2F"/>
    <w:rsid w:val="003611C0"/>
    <w:rsid w:val="00361339"/>
    <w:rsid w:val="00361B3E"/>
    <w:rsid w:val="00362CA3"/>
    <w:rsid w:val="00363CF3"/>
    <w:rsid w:val="00365941"/>
    <w:rsid w:val="0036654B"/>
    <w:rsid w:val="00366BCA"/>
    <w:rsid w:val="0036727E"/>
    <w:rsid w:val="00370BA9"/>
    <w:rsid w:val="00373EED"/>
    <w:rsid w:val="0037623F"/>
    <w:rsid w:val="0037664B"/>
    <w:rsid w:val="00376734"/>
    <w:rsid w:val="00376A5C"/>
    <w:rsid w:val="00380015"/>
    <w:rsid w:val="00381D83"/>
    <w:rsid w:val="0038273D"/>
    <w:rsid w:val="003831D8"/>
    <w:rsid w:val="00383656"/>
    <w:rsid w:val="00384C3F"/>
    <w:rsid w:val="00385335"/>
    <w:rsid w:val="00386116"/>
    <w:rsid w:val="00387277"/>
    <w:rsid w:val="00387FC1"/>
    <w:rsid w:val="003905BF"/>
    <w:rsid w:val="00391DF3"/>
    <w:rsid w:val="00391E5A"/>
    <w:rsid w:val="0039206E"/>
    <w:rsid w:val="00392AA5"/>
    <w:rsid w:val="003931CB"/>
    <w:rsid w:val="00395392"/>
    <w:rsid w:val="0039562D"/>
    <w:rsid w:val="00395D63"/>
    <w:rsid w:val="0039634B"/>
    <w:rsid w:val="00396803"/>
    <w:rsid w:val="00397FB8"/>
    <w:rsid w:val="003A00F6"/>
    <w:rsid w:val="003A0796"/>
    <w:rsid w:val="003A0BDB"/>
    <w:rsid w:val="003A0F39"/>
    <w:rsid w:val="003A4445"/>
    <w:rsid w:val="003A4FEF"/>
    <w:rsid w:val="003A531A"/>
    <w:rsid w:val="003A5B41"/>
    <w:rsid w:val="003A60EB"/>
    <w:rsid w:val="003A6FEE"/>
    <w:rsid w:val="003A71F0"/>
    <w:rsid w:val="003A7EE2"/>
    <w:rsid w:val="003B2E89"/>
    <w:rsid w:val="003B30E2"/>
    <w:rsid w:val="003B4595"/>
    <w:rsid w:val="003B4B4D"/>
    <w:rsid w:val="003B70CA"/>
    <w:rsid w:val="003B78C1"/>
    <w:rsid w:val="003B7A05"/>
    <w:rsid w:val="003C047A"/>
    <w:rsid w:val="003C11FF"/>
    <w:rsid w:val="003C174E"/>
    <w:rsid w:val="003C1F6A"/>
    <w:rsid w:val="003C45ED"/>
    <w:rsid w:val="003C4F4E"/>
    <w:rsid w:val="003C520D"/>
    <w:rsid w:val="003C54D4"/>
    <w:rsid w:val="003C573B"/>
    <w:rsid w:val="003C679D"/>
    <w:rsid w:val="003C76DD"/>
    <w:rsid w:val="003D1E64"/>
    <w:rsid w:val="003D1FEF"/>
    <w:rsid w:val="003D22DB"/>
    <w:rsid w:val="003D305E"/>
    <w:rsid w:val="003D4F94"/>
    <w:rsid w:val="003D5C8F"/>
    <w:rsid w:val="003D6CFE"/>
    <w:rsid w:val="003D7367"/>
    <w:rsid w:val="003E130B"/>
    <w:rsid w:val="003E2249"/>
    <w:rsid w:val="003E443C"/>
    <w:rsid w:val="003E4EDF"/>
    <w:rsid w:val="003E53A1"/>
    <w:rsid w:val="003E5894"/>
    <w:rsid w:val="003E58E0"/>
    <w:rsid w:val="003E5EFF"/>
    <w:rsid w:val="003E5F73"/>
    <w:rsid w:val="003F0BD4"/>
    <w:rsid w:val="003F15A3"/>
    <w:rsid w:val="003F2808"/>
    <w:rsid w:val="003F2A09"/>
    <w:rsid w:val="003F2D05"/>
    <w:rsid w:val="003F2E10"/>
    <w:rsid w:val="003F3A0C"/>
    <w:rsid w:val="003F4624"/>
    <w:rsid w:val="003F5044"/>
    <w:rsid w:val="003F5835"/>
    <w:rsid w:val="003F74ED"/>
    <w:rsid w:val="00400A10"/>
    <w:rsid w:val="004017BC"/>
    <w:rsid w:val="004029D6"/>
    <w:rsid w:val="00404890"/>
    <w:rsid w:val="00405BD0"/>
    <w:rsid w:val="00406253"/>
    <w:rsid w:val="00410BE3"/>
    <w:rsid w:val="004150FF"/>
    <w:rsid w:val="00416F61"/>
    <w:rsid w:val="00417C98"/>
    <w:rsid w:val="00420584"/>
    <w:rsid w:val="004205D2"/>
    <w:rsid w:val="00420E40"/>
    <w:rsid w:val="00422DAB"/>
    <w:rsid w:val="00423F5F"/>
    <w:rsid w:val="00424C30"/>
    <w:rsid w:val="004254E9"/>
    <w:rsid w:val="00430264"/>
    <w:rsid w:val="004340D2"/>
    <w:rsid w:val="00434D64"/>
    <w:rsid w:val="00435C33"/>
    <w:rsid w:val="00435F40"/>
    <w:rsid w:val="00436BBE"/>
    <w:rsid w:val="00440CC3"/>
    <w:rsid w:val="004411A8"/>
    <w:rsid w:val="00441A52"/>
    <w:rsid w:val="004424B1"/>
    <w:rsid w:val="00442727"/>
    <w:rsid w:val="0044567F"/>
    <w:rsid w:val="00446746"/>
    <w:rsid w:val="00446F51"/>
    <w:rsid w:val="00450EA1"/>
    <w:rsid w:val="004539A8"/>
    <w:rsid w:val="0045630B"/>
    <w:rsid w:val="00457355"/>
    <w:rsid w:val="004574A1"/>
    <w:rsid w:val="00457CA7"/>
    <w:rsid w:val="004625D0"/>
    <w:rsid w:val="0046271A"/>
    <w:rsid w:val="004637B0"/>
    <w:rsid w:val="00464686"/>
    <w:rsid w:val="0046579D"/>
    <w:rsid w:val="00465A5C"/>
    <w:rsid w:val="00466D8F"/>
    <w:rsid w:val="0046736A"/>
    <w:rsid w:val="00467960"/>
    <w:rsid w:val="00467969"/>
    <w:rsid w:val="00471294"/>
    <w:rsid w:val="0047185F"/>
    <w:rsid w:val="004749A5"/>
    <w:rsid w:val="00475099"/>
    <w:rsid w:val="004752B8"/>
    <w:rsid w:val="00475F77"/>
    <w:rsid w:val="00477F26"/>
    <w:rsid w:val="00480F38"/>
    <w:rsid w:val="00481175"/>
    <w:rsid w:val="0048157D"/>
    <w:rsid w:val="004827B3"/>
    <w:rsid w:val="00487F4A"/>
    <w:rsid w:val="00490723"/>
    <w:rsid w:val="004910A8"/>
    <w:rsid w:val="004916D2"/>
    <w:rsid w:val="004919B3"/>
    <w:rsid w:val="00496AEB"/>
    <w:rsid w:val="004A145A"/>
    <w:rsid w:val="004A166B"/>
    <w:rsid w:val="004A18D8"/>
    <w:rsid w:val="004A3019"/>
    <w:rsid w:val="004A3EB0"/>
    <w:rsid w:val="004A44D0"/>
    <w:rsid w:val="004A4BAD"/>
    <w:rsid w:val="004A551C"/>
    <w:rsid w:val="004A6342"/>
    <w:rsid w:val="004A752B"/>
    <w:rsid w:val="004A7625"/>
    <w:rsid w:val="004A791A"/>
    <w:rsid w:val="004A7972"/>
    <w:rsid w:val="004B0208"/>
    <w:rsid w:val="004B3928"/>
    <w:rsid w:val="004B3A3E"/>
    <w:rsid w:val="004B3A98"/>
    <w:rsid w:val="004B3BF2"/>
    <w:rsid w:val="004B50B4"/>
    <w:rsid w:val="004B5F3A"/>
    <w:rsid w:val="004C0720"/>
    <w:rsid w:val="004C0ACE"/>
    <w:rsid w:val="004C17A5"/>
    <w:rsid w:val="004C1BDE"/>
    <w:rsid w:val="004C349E"/>
    <w:rsid w:val="004C34FB"/>
    <w:rsid w:val="004C3943"/>
    <w:rsid w:val="004C3CD4"/>
    <w:rsid w:val="004C3EEB"/>
    <w:rsid w:val="004C6906"/>
    <w:rsid w:val="004C7F5F"/>
    <w:rsid w:val="004C7F80"/>
    <w:rsid w:val="004D2637"/>
    <w:rsid w:val="004D2815"/>
    <w:rsid w:val="004D2D2B"/>
    <w:rsid w:val="004D3066"/>
    <w:rsid w:val="004D4832"/>
    <w:rsid w:val="004D4BCB"/>
    <w:rsid w:val="004D611A"/>
    <w:rsid w:val="004E0D36"/>
    <w:rsid w:val="004E150E"/>
    <w:rsid w:val="004E2D57"/>
    <w:rsid w:val="004E4562"/>
    <w:rsid w:val="004E5468"/>
    <w:rsid w:val="004E6306"/>
    <w:rsid w:val="004E6FBC"/>
    <w:rsid w:val="004E7F45"/>
    <w:rsid w:val="004F05F7"/>
    <w:rsid w:val="004F27BB"/>
    <w:rsid w:val="004F27E9"/>
    <w:rsid w:val="004F2871"/>
    <w:rsid w:val="004F2F6B"/>
    <w:rsid w:val="004F3838"/>
    <w:rsid w:val="004F6172"/>
    <w:rsid w:val="004F6B89"/>
    <w:rsid w:val="004F79B8"/>
    <w:rsid w:val="00501C53"/>
    <w:rsid w:val="00504FDF"/>
    <w:rsid w:val="005111B5"/>
    <w:rsid w:val="00512A2F"/>
    <w:rsid w:val="00512CE2"/>
    <w:rsid w:val="00515783"/>
    <w:rsid w:val="005206B0"/>
    <w:rsid w:val="00521A8F"/>
    <w:rsid w:val="005242FF"/>
    <w:rsid w:val="00524F1B"/>
    <w:rsid w:val="00525084"/>
    <w:rsid w:val="00527D40"/>
    <w:rsid w:val="005328CE"/>
    <w:rsid w:val="00533244"/>
    <w:rsid w:val="005359DC"/>
    <w:rsid w:val="005362C2"/>
    <w:rsid w:val="00536553"/>
    <w:rsid w:val="00541DC3"/>
    <w:rsid w:val="005432B4"/>
    <w:rsid w:val="00543963"/>
    <w:rsid w:val="005459CE"/>
    <w:rsid w:val="00545CED"/>
    <w:rsid w:val="005460E5"/>
    <w:rsid w:val="005464BD"/>
    <w:rsid w:val="00547F99"/>
    <w:rsid w:val="00552AF3"/>
    <w:rsid w:val="00553A98"/>
    <w:rsid w:val="00553C5B"/>
    <w:rsid w:val="00555082"/>
    <w:rsid w:val="005567F5"/>
    <w:rsid w:val="00557C79"/>
    <w:rsid w:val="00562F6A"/>
    <w:rsid w:val="0056517A"/>
    <w:rsid w:val="005652E4"/>
    <w:rsid w:val="005655B7"/>
    <w:rsid w:val="00566ACB"/>
    <w:rsid w:val="00566C03"/>
    <w:rsid w:val="00567BFD"/>
    <w:rsid w:val="005702BD"/>
    <w:rsid w:val="00570B4A"/>
    <w:rsid w:val="00570E61"/>
    <w:rsid w:val="00571217"/>
    <w:rsid w:val="005717CE"/>
    <w:rsid w:val="00572703"/>
    <w:rsid w:val="0057365A"/>
    <w:rsid w:val="00580A7D"/>
    <w:rsid w:val="00581728"/>
    <w:rsid w:val="00581B16"/>
    <w:rsid w:val="00581CA6"/>
    <w:rsid w:val="0058228A"/>
    <w:rsid w:val="00584042"/>
    <w:rsid w:val="0058485A"/>
    <w:rsid w:val="00587C62"/>
    <w:rsid w:val="00587EB7"/>
    <w:rsid w:val="005905E0"/>
    <w:rsid w:val="00594932"/>
    <w:rsid w:val="00595E23"/>
    <w:rsid w:val="00596867"/>
    <w:rsid w:val="0059751F"/>
    <w:rsid w:val="005A0F90"/>
    <w:rsid w:val="005A170B"/>
    <w:rsid w:val="005A39E2"/>
    <w:rsid w:val="005A405A"/>
    <w:rsid w:val="005A6A42"/>
    <w:rsid w:val="005B1029"/>
    <w:rsid w:val="005B12FF"/>
    <w:rsid w:val="005B3543"/>
    <w:rsid w:val="005B3BAD"/>
    <w:rsid w:val="005B499F"/>
    <w:rsid w:val="005B603C"/>
    <w:rsid w:val="005B76BE"/>
    <w:rsid w:val="005C06A3"/>
    <w:rsid w:val="005C07AA"/>
    <w:rsid w:val="005C2F45"/>
    <w:rsid w:val="005C538A"/>
    <w:rsid w:val="005C56F8"/>
    <w:rsid w:val="005C72EA"/>
    <w:rsid w:val="005D0521"/>
    <w:rsid w:val="005D1C23"/>
    <w:rsid w:val="005D1CFA"/>
    <w:rsid w:val="005D353B"/>
    <w:rsid w:val="005D374A"/>
    <w:rsid w:val="005D4201"/>
    <w:rsid w:val="005D5C44"/>
    <w:rsid w:val="005D64E7"/>
    <w:rsid w:val="005D6C77"/>
    <w:rsid w:val="005D6FE8"/>
    <w:rsid w:val="005D7B4D"/>
    <w:rsid w:val="005E1DE8"/>
    <w:rsid w:val="005E1F3D"/>
    <w:rsid w:val="005E2F27"/>
    <w:rsid w:val="005E3543"/>
    <w:rsid w:val="005E4AA8"/>
    <w:rsid w:val="005E5830"/>
    <w:rsid w:val="005F0140"/>
    <w:rsid w:val="005F0150"/>
    <w:rsid w:val="005F09AE"/>
    <w:rsid w:val="005F10FF"/>
    <w:rsid w:val="005F272B"/>
    <w:rsid w:val="005F29A6"/>
    <w:rsid w:val="005F3A99"/>
    <w:rsid w:val="005F3C5A"/>
    <w:rsid w:val="005F47A1"/>
    <w:rsid w:val="005F4A65"/>
    <w:rsid w:val="005F4D67"/>
    <w:rsid w:val="005F60BD"/>
    <w:rsid w:val="0060190F"/>
    <w:rsid w:val="00602461"/>
    <w:rsid w:val="00604C1A"/>
    <w:rsid w:val="00605061"/>
    <w:rsid w:val="006066D3"/>
    <w:rsid w:val="0060715A"/>
    <w:rsid w:val="006077E6"/>
    <w:rsid w:val="006114B8"/>
    <w:rsid w:val="00611585"/>
    <w:rsid w:val="00612452"/>
    <w:rsid w:val="00612743"/>
    <w:rsid w:val="006128C2"/>
    <w:rsid w:val="0061511D"/>
    <w:rsid w:val="00615B71"/>
    <w:rsid w:val="00615D84"/>
    <w:rsid w:val="00616186"/>
    <w:rsid w:val="00616574"/>
    <w:rsid w:val="0062053A"/>
    <w:rsid w:val="0062061D"/>
    <w:rsid w:val="00622815"/>
    <w:rsid w:val="00623925"/>
    <w:rsid w:val="00626FF4"/>
    <w:rsid w:val="00630D8E"/>
    <w:rsid w:val="006320EB"/>
    <w:rsid w:val="00632F10"/>
    <w:rsid w:val="00634838"/>
    <w:rsid w:val="006349EC"/>
    <w:rsid w:val="00634F74"/>
    <w:rsid w:val="00635E6B"/>
    <w:rsid w:val="00635EA5"/>
    <w:rsid w:val="00636956"/>
    <w:rsid w:val="00636C08"/>
    <w:rsid w:val="00636DF7"/>
    <w:rsid w:val="00636E3D"/>
    <w:rsid w:val="00637E24"/>
    <w:rsid w:val="00637F55"/>
    <w:rsid w:val="00642317"/>
    <w:rsid w:val="006443DE"/>
    <w:rsid w:val="0064677C"/>
    <w:rsid w:val="00646D75"/>
    <w:rsid w:val="0064726F"/>
    <w:rsid w:val="006473B7"/>
    <w:rsid w:val="00647985"/>
    <w:rsid w:val="00650832"/>
    <w:rsid w:val="006510A4"/>
    <w:rsid w:val="00651394"/>
    <w:rsid w:val="00653641"/>
    <w:rsid w:val="00653DC9"/>
    <w:rsid w:val="00653EEE"/>
    <w:rsid w:val="006548F3"/>
    <w:rsid w:val="006550B3"/>
    <w:rsid w:val="0065556B"/>
    <w:rsid w:val="00655716"/>
    <w:rsid w:val="006607D2"/>
    <w:rsid w:val="00661A74"/>
    <w:rsid w:val="006627D1"/>
    <w:rsid w:val="00663799"/>
    <w:rsid w:val="006637E9"/>
    <w:rsid w:val="00664E2C"/>
    <w:rsid w:val="00665405"/>
    <w:rsid w:val="00665813"/>
    <w:rsid w:val="00665CED"/>
    <w:rsid w:val="006667AA"/>
    <w:rsid w:val="00666942"/>
    <w:rsid w:val="00666A93"/>
    <w:rsid w:val="00666E02"/>
    <w:rsid w:val="006670EB"/>
    <w:rsid w:val="006679F2"/>
    <w:rsid w:val="00670084"/>
    <w:rsid w:val="00671DE9"/>
    <w:rsid w:val="00675DF6"/>
    <w:rsid w:val="0067619D"/>
    <w:rsid w:val="006761DB"/>
    <w:rsid w:val="006776E1"/>
    <w:rsid w:val="00677C72"/>
    <w:rsid w:val="00680514"/>
    <w:rsid w:val="00680917"/>
    <w:rsid w:val="0068121F"/>
    <w:rsid w:val="00682F15"/>
    <w:rsid w:val="006847FA"/>
    <w:rsid w:val="00684B13"/>
    <w:rsid w:val="00685A85"/>
    <w:rsid w:val="0069161A"/>
    <w:rsid w:val="006924D8"/>
    <w:rsid w:val="00694010"/>
    <w:rsid w:val="00694262"/>
    <w:rsid w:val="006970B9"/>
    <w:rsid w:val="00697D50"/>
    <w:rsid w:val="00697E42"/>
    <w:rsid w:val="006A00A7"/>
    <w:rsid w:val="006A0A14"/>
    <w:rsid w:val="006A1053"/>
    <w:rsid w:val="006A27C4"/>
    <w:rsid w:val="006A3721"/>
    <w:rsid w:val="006A4306"/>
    <w:rsid w:val="006A4E72"/>
    <w:rsid w:val="006A5644"/>
    <w:rsid w:val="006A68E7"/>
    <w:rsid w:val="006B0228"/>
    <w:rsid w:val="006B0E96"/>
    <w:rsid w:val="006B0F49"/>
    <w:rsid w:val="006B124D"/>
    <w:rsid w:val="006B36CD"/>
    <w:rsid w:val="006B38F3"/>
    <w:rsid w:val="006B4D26"/>
    <w:rsid w:val="006B6E8F"/>
    <w:rsid w:val="006C159B"/>
    <w:rsid w:val="006C1AC7"/>
    <w:rsid w:val="006C23D5"/>
    <w:rsid w:val="006C2C7D"/>
    <w:rsid w:val="006C42E3"/>
    <w:rsid w:val="006C644C"/>
    <w:rsid w:val="006C69B2"/>
    <w:rsid w:val="006C6AF6"/>
    <w:rsid w:val="006C7126"/>
    <w:rsid w:val="006D195D"/>
    <w:rsid w:val="006D4F4C"/>
    <w:rsid w:val="006D5FE5"/>
    <w:rsid w:val="006D6983"/>
    <w:rsid w:val="006D6F55"/>
    <w:rsid w:val="006D73C2"/>
    <w:rsid w:val="006D77AF"/>
    <w:rsid w:val="006E0201"/>
    <w:rsid w:val="006E036D"/>
    <w:rsid w:val="006E14C3"/>
    <w:rsid w:val="006E1960"/>
    <w:rsid w:val="006E2408"/>
    <w:rsid w:val="006E2503"/>
    <w:rsid w:val="006E341E"/>
    <w:rsid w:val="006E3A64"/>
    <w:rsid w:val="006E7659"/>
    <w:rsid w:val="006E7829"/>
    <w:rsid w:val="006E7E3C"/>
    <w:rsid w:val="006F00D3"/>
    <w:rsid w:val="006F0F1C"/>
    <w:rsid w:val="006F1695"/>
    <w:rsid w:val="006F2084"/>
    <w:rsid w:val="006F2F2D"/>
    <w:rsid w:val="006F3009"/>
    <w:rsid w:val="006F3A14"/>
    <w:rsid w:val="006F5BF9"/>
    <w:rsid w:val="006F6CE1"/>
    <w:rsid w:val="00700236"/>
    <w:rsid w:val="00702C4E"/>
    <w:rsid w:val="00703FC1"/>
    <w:rsid w:val="007051BE"/>
    <w:rsid w:val="007070DC"/>
    <w:rsid w:val="0071142A"/>
    <w:rsid w:val="007123B3"/>
    <w:rsid w:val="00712DF3"/>
    <w:rsid w:val="007132EE"/>
    <w:rsid w:val="00713D07"/>
    <w:rsid w:val="00716552"/>
    <w:rsid w:val="00717B7D"/>
    <w:rsid w:val="00720721"/>
    <w:rsid w:val="00720BE0"/>
    <w:rsid w:val="007223D7"/>
    <w:rsid w:val="007233B5"/>
    <w:rsid w:val="0072365F"/>
    <w:rsid w:val="007241C8"/>
    <w:rsid w:val="0072436F"/>
    <w:rsid w:val="00724C89"/>
    <w:rsid w:val="00725F20"/>
    <w:rsid w:val="007262AE"/>
    <w:rsid w:val="0072789E"/>
    <w:rsid w:val="00730CA6"/>
    <w:rsid w:val="007311DF"/>
    <w:rsid w:val="00731E47"/>
    <w:rsid w:val="007360A9"/>
    <w:rsid w:val="00737893"/>
    <w:rsid w:val="00740028"/>
    <w:rsid w:val="007404EB"/>
    <w:rsid w:val="00741D87"/>
    <w:rsid w:val="007422E0"/>
    <w:rsid w:val="007445CF"/>
    <w:rsid w:val="00745C5D"/>
    <w:rsid w:val="0074681C"/>
    <w:rsid w:val="00746A75"/>
    <w:rsid w:val="007472BE"/>
    <w:rsid w:val="00747DFD"/>
    <w:rsid w:val="00750955"/>
    <w:rsid w:val="00752D4C"/>
    <w:rsid w:val="00754637"/>
    <w:rsid w:val="007551A2"/>
    <w:rsid w:val="00755B83"/>
    <w:rsid w:val="007572CA"/>
    <w:rsid w:val="0075779E"/>
    <w:rsid w:val="00757E8A"/>
    <w:rsid w:val="007606BC"/>
    <w:rsid w:val="0076566C"/>
    <w:rsid w:val="007660D6"/>
    <w:rsid w:val="0076656B"/>
    <w:rsid w:val="007668DE"/>
    <w:rsid w:val="00766B98"/>
    <w:rsid w:val="007677F1"/>
    <w:rsid w:val="007702AE"/>
    <w:rsid w:val="00773005"/>
    <w:rsid w:val="007759DC"/>
    <w:rsid w:val="00775DE8"/>
    <w:rsid w:val="00776458"/>
    <w:rsid w:val="00777559"/>
    <w:rsid w:val="007809F8"/>
    <w:rsid w:val="00780A83"/>
    <w:rsid w:val="0078197F"/>
    <w:rsid w:val="007824F3"/>
    <w:rsid w:val="0078336C"/>
    <w:rsid w:val="00785514"/>
    <w:rsid w:val="00786C5F"/>
    <w:rsid w:val="00786FCE"/>
    <w:rsid w:val="00787A0B"/>
    <w:rsid w:val="00787A96"/>
    <w:rsid w:val="00787C17"/>
    <w:rsid w:val="007911DD"/>
    <w:rsid w:val="00791CD8"/>
    <w:rsid w:val="007926A9"/>
    <w:rsid w:val="007937E6"/>
    <w:rsid w:val="007940A7"/>
    <w:rsid w:val="00794589"/>
    <w:rsid w:val="0079500B"/>
    <w:rsid w:val="00795EA6"/>
    <w:rsid w:val="007962E5"/>
    <w:rsid w:val="0079687E"/>
    <w:rsid w:val="00797587"/>
    <w:rsid w:val="007A0541"/>
    <w:rsid w:val="007A1E77"/>
    <w:rsid w:val="007A2183"/>
    <w:rsid w:val="007A3399"/>
    <w:rsid w:val="007A3975"/>
    <w:rsid w:val="007A750D"/>
    <w:rsid w:val="007B000A"/>
    <w:rsid w:val="007B03F8"/>
    <w:rsid w:val="007B0C64"/>
    <w:rsid w:val="007B41C2"/>
    <w:rsid w:val="007B4B3C"/>
    <w:rsid w:val="007B4F94"/>
    <w:rsid w:val="007B530A"/>
    <w:rsid w:val="007C0129"/>
    <w:rsid w:val="007C2624"/>
    <w:rsid w:val="007C2C61"/>
    <w:rsid w:val="007C3815"/>
    <w:rsid w:val="007C75BA"/>
    <w:rsid w:val="007C7A9C"/>
    <w:rsid w:val="007D5F17"/>
    <w:rsid w:val="007D76A4"/>
    <w:rsid w:val="007E1B1E"/>
    <w:rsid w:val="007E3096"/>
    <w:rsid w:val="007E4D11"/>
    <w:rsid w:val="007E6A91"/>
    <w:rsid w:val="007F08B6"/>
    <w:rsid w:val="007F19D3"/>
    <w:rsid w:val="007F1FBD"/>
    <w:rsid w:val="007F44A9"/>
    <w:rsid w:val="007F44DE"/>
    <w:rsid w:val="007F677D"/>
    <w:rsid w:val="007F781C"/>
    <w:rsid w:val="00801060"/>
    <w:rsid w:val="00801F19"/>
    <w:rsid w:val="00802988"/>
    <w:rsid w:val="00802A84"/>
    <w:rsid w:val="00802D6D"/>
    <w:rsid w:val="00803C3B"/>
    <w:rsid w:val="00806DC9"/>
    <w:rsid w:val="00811EBB"/>
    <w:rsid w:val="00813ABE"/>
    <w:rsid w:val="00817077"/>
    <w:rsid w:val="00817C84"/>
    <w:rsid w:val="008203F8"/>
    <w:rsid w:val="008215FB"/>
    <w:rsid w:val="0082189B"/>
    <w:rsid w:val="00822350"/>
    <w:rsid w:val="00822B45"/>
    <w:rsid w:val="00822BA9"/>
    <w:rsid w:val="00822DC3"/>
    <w:rsid w:val="008232CE"/>
    <w:rsid w:val="00826FCC"/>
    <w:rsid w:val="00831126"/>
    <w:rsid w:val="0083200E"/>
    <w:rsid w:val="0083395E"/>
    <w:rsid w:val="008350F7"/>
    <w:rsid w:val="00836FCE"/>
    <w:rsid w:val="0083784B"/>
    <w:rsid w:val="00837D41"/>
    <w:rsid w:val="00837EA3"/>
    <w:rsid w:val="00840345"/>
    <w:rsid w:val="00840B09"/>
    <w:rsid w:val="0084171D"/>
    <w:rsid w:val="0084264F"/>
    <w:rsid w:val="008428B7"/>
    <w:rsid w:val="00842A4C"/>
    <w:rsid w:val="00843230"/>
    <w:rsid w:val="0084372B"/>
    <w:rsid w:val="0084472B"/>
    <w:rsid w:val="00844828"/>
    <w:rsid w:val="00846B21"/>
    <w:rsid w:val="008475AC"/>
    <w:rsid w:val="0084762E"/>
    <w:rsid w:val="00850FF0"/>
    <w:rsid w:val="00852361"/>
    <w:rsid w:val="008525A9"/>
    <w:rsid w:val="00852BCD"/>
    <w:rsid w:val="00852C06"/>
    <w:rsid w:val="00853EDA"/>
    <w:rsid w:val="00854906"/>
    <w:rsid w:val="00854F27"/>
    <w:rsid w:val="00854F4F"/>
    <w:rsid w:val="00855895"/>
    <w:rsid w:val="00855923"/>
    <w:rsid w:val="0085606F"/>
    <w:rsid w:val="0085703D"/>
    <w:rsid w:val="00861AF9"/>
    <w:rsid w:val="00862C96"/>
    <w:rsid w:val="00862F4D"/>
    <w:rsid w:val="008638A6"/>
    <w:rsid w:val="0086431C"/>
    <w:rsid w:val="008661BF"/>
    <w:rsid w:val="0086655E"/>
    <w:rsid w:val="00866947"/>
    <w:rsid w:val="008678B5"/>
    <w:rsid w:val="00867B06"/>
    <w:rsid w:val="00867B53"/>
    <w:rsid w:val="008713D8"/>
    <w:rsid w:val="00872BF3"/>
    <w:rsid w:val="00875B1B"/>
    <w:rsid w:val="00875EFE"/>
    <w:rsid w:val="0088103B"/>
    <w:rsid w:val="00882DBF"/>
    <w:rsid w:val="00882FAD"/>
    <w:rsid w:val="00884CDB"/>
    <w:rsid w:val="008863E8"/>
    <w:rsid w:val="00886C43"/>
    <w:rsid w:val="00891215"/>
    <w:rsid w:val="00895347"/>
    <w:rsid w:val="00895442"/>
    <w:rsid w:val="00896132"/>
    <w:rsid w:val="00896B6A"/>
    <w:rsid w:val="00897185"/>
    <w:rsid w:val="00897FE0"/>
    <w:rsid w:val="008A2121"/>
    <w:rsid w:val="008A2E25"/>
    <w:rsid w:val="008A3485"/>
    <w:rsid w:val="008A34BD"/>
    <w:rsid w:val="008A42D5"/>
    <w:rsid w:val="008A4B5A"/>
    <w:rsid w:val="008A780C"/>
    <w:rsid w:val="008B2B61"/>
    <w:rsid w:val="008B329F"/>
    <w:rsid w:val="008B3920"/>
    <w:rsid w:val="008B3F87"/>
    <w:rsid w:val="008B4C96"/>
    <w:rsid w:val="008B4D33"/>
    <w:rsid w:val="008B781A"/>
    <w:rsid w:val="008C0819"/>
    <w:rsid w:val="008C3118"/>
    <w:rsid w:val="008C339D"/>
    <w:rsid w:val="008C426A"/>
    <w:rsid w:val="008C49FE"/>
    <w:rsid w:val="008C4F9E"/>
    <w:rsid w:val="008C6A44"/>
    <w:rsid w:val="008C747E"/>
    <w:rsid w:val="008D05AA"/>
    <w:rsid w:val="008D2EAF"/>
    <w:rsid w:val="008D4671"/>
    <w:rsid w:val="008D7DED"/>
    <w:rsid w:val="008E062F"/>
    <w:rsid w:val="008E082B"/>
    <w:rsid w:val="008E0CE0"/>
    <w:rsid w:val="008E1198"/>
    <w:rsid w:val="008E4E0F"/>
    <w:rsid w:val="008E6882"/>
    <w:rsid w:val="008F0364"/>
    <w:rsid w:val="008F1DEB"/>
    <w:rsid w:val="008F3098"/>
    <w:rsid w:val="008F32CB"/>
    <w:rsid w:val="008F3AD0"/>
    <w:rsid w:val="008F4A22"/>
    <w:rsid w:val="008F66D5"/>
    <w:rsid w:val="008F7A97"/>
    <w:rsid w:val="009011D9"/>
    <w:rsid w:val="00901379"/>
    <w:rsid w:val="00902ADE"/>
    <w:rsid w:val="009037F8"/>
    <w:rsid w:val="0090480C"/>
    <w:rsid w:val="0090671F"/>
    <w:rsid w:val="00906C4C"/>
    <w:rsid w:val="00906D8F"/>
    <w:rsid w:val="009114C6"/>
    <w:rsid w:val="00912240"/>
    <w:rsid w:val="009147E7"/>
    <w:rsid w:val="0091596B"/>
    <w:rsid w:val="00915A95"/>
    <w:rsid w:val="00916358"/>
    <w:rsid w:val="00917A77"/>
    <w:rsid w:val="00917EEC"/>
    <w:rsid w:val="0092304B"/>
    <w:rsid w:val="00924B66"/>
    <w:rsid w:val="00925864"/>
    <w:rsid w:val="0092633C"/>
    <w:rsid w:val="0092680F"/>
    <w:rsid w:val="00926874"/>
    <w:rsid w:val="00927FA2"/>
    <w:rsid w:val="009300DA"/>
    <w:rsid w:val="00930789"/>
    <w:rsid w:val="00930E21"/>
    <w:rsid w:val="0093152B"/>
    <w:rsid w:val="00931BEC"/>
    <w:rsid w:val="00933E0F"/>
    <w:rsid w:val="00935442"/>
    <w:rsid w:val="009375CC"/>
    <w:rsid w:val="00941A93"/>
    <w:rsid w:val="00942511"/>
    <w:rsid w:val="00942BA3"/>
    <w:rsid w:val="00943B71"/>
    <w:rsid w:val="009440AA"/>
    <w:rsid w:val="00945236"/>
    <w:rsid w:val="009456A3"/>
    <w:rsid w:val="00945848"/>
    <w:rsid w:val="00945B6E"/>
    <w:rsid w:val="009467C3"/>
    <w:rsid w:val="00947AAD"/>
    <w:rsid w:val="009500C4"/>
    <w:rsid w:val="00950189"/>
    <w:rsid w:val="00950269"/>
    <w:rsid w:val="009506C9"/>
    <w:rsid w:val="00951588"/>
    <w:rsid w:val="00952146"/>
    <w:rsid w:val="00954993"/>
    <w:rsid w:val="00956504"/>
    <w:rsid w:val="0095709F"/>
    <w:rsid w:val="0095750B"/>
    <w:rsid w:val="009577C4"/>
    <w:rsid w:val="00957B93"/>
    <w:rsid w:val="00957F1C"/>
    <w:rsid w:val="00961010"/>
    <w:rsid w:val="00961A1F"/>
    <w:rsid w:val="00964BE6"/>
    <w:rsid w:val="009664C8"/>
    <w:rsid w:val="00966AA7"/>
    <w:rsid w:val="00966DBB"/>
    <w:rsid w:val="00967D87"/>
    <w:rsid w:val="009718B7"/>
    <w:rsid w:val="00974FDF"/>
    <w:rsid w:val="009761FB"/>
    <w:rsid w:val="009762B9"/>
    <w:rsid w:val="009769B5"/>
    <w:rsid w:val="0098300F"/>
    <w:rsid w:val="00983C83"/>
    <w:rsid w:val="0098524C"/>
    <w:rsid w:val="0098754F"/>
    <w:rsid w:val="0098795C"/>
    <w:rsid w:val="00990B11"/>
    <w:rsid w:val="00991F89"/>
    <w:rsid w:val="00993DAC"/>
    <w:rsid w:val="00995714"/>
    <w:rsid w:val="009A105B"/>
    <w:rsid w:val="009A1574"/>
    <w:rsid w:val="009A1DD0"/>
    <w:rsid w:val="009A29AD"/>
    <w:rsid w:val="009A31AB"/>
    <w:rsid w:val="009A414B"/>
    <w:rsid w:val="009A63A5"/>
    <w:rsid w:val="009B29BD"/>
    <w:rsid w:val="009B5188"/>
    <w:rsid w:val="009B54DF"/>
    <w:rsid w:val="009B76E9"/>
    <w:rsid w:val="009C05AC"/>
    <w:rsid w:val="009C0AB7"/>
    <w:rsid w:val="009C15DA"/>
    <w:rsid w:val="009C1C69"/>
    <w:rsid w:val="009C2334"/>
    <w:rsid w:val="009C3A83"/>
    <w:rsid w:val="009C428D"/>
    <w:rsid w:val="009C4647"/>
    <w:rsid w:val="009C60F2"/>
    <w:rsid w:val="009C6B55"/>
    <w:rsid w:val="009D0F85"/>
    <w:rsid w:val="009D12E7"/>
    <w:rsid w:val="009D285E"/>
    <w:rsid w:val="009D56C0"/>
    <w:rsid w:val="009D705D"/>
    <w:rsid w:val="009D7DCA"/>
    <w:rsid w:val="009E1BCC"/>
    <w:rsid w:val="009E1FEA"/>
    <w:rsid w:val="009E2D5B"/>
    <w:rsid w:val="009E4ED4"/>
    <w:rsid w:val="009F0E64"/>
    <w:rsid w:val="009F19D9"/>
    <w:rsid w:val="009F2270"/>
    <w:rsid w:val="009F2F42"/>
    <w:rsid w:val="009F4B00"/>
    <w:rsid w:val="009F5D03"/>
    <w:rsid w:val="009F621B"/>
    <w:rsid w:val="009F6F83"/>
    <w:rsid w:val="00A0029B"/>
    <w:rsid w:val="00A01C56"/>
    <w:rsid w:val="00A04C1A"/>
    <w:rsid w:val="00A05A89"/>
    <w:rsid w:val="00A05D58"/>
    <w:rsid w:val="00A07F83"/>
    <w:rsid w:val="00A10250"/>
    <w:rsid w:val="00A111AA"/>
    <w:rsid w:val="00A13279"/>
    <w:rsid w:val="00A15222"/>
    <w:rsid w:val="00A158F8"/>
    <w:rsid w:val="00A16BFF"/>
    <w:rsid w:val="00A177B6"/>
    <w:rsid w:val="00A17B16"/>
    <w:rsid w:val="00A2260C"/>
    <w:rsid w:val="00A23C7A"/>
    <w:rsid w:val="00A23E30"/>
    <w:rsid w:val="00A254D0"/>
    <w:rsid w:val="00A3051E"/>
    <w:rsid w:val="00A310AA"/>
    <w:rsid w:val="00A315E7"/>
    <w:rsid w:val="00A3164F"/>
    <w:rsid w:val="00A31F0F"/>
    <w:rsid w:val="00A329BD"/>
    <w:rsid w:val="00A350C8"/>
    <w:rsid w:val="00A358F0"/>
    <w:rsid w:val="00A35B8A"/>
    <w:rsid w:val="00A35FA1"/>
    <w:rsid w:val="00A404AC"/>
    <w:rsid w:val="00A424A6"/>
    <w:rsid w:val="00A4336D"/>
    <w:rsid w:val="00A44F4C"/>
    <w:rsid w:val="00A45B84"/>
    <w:rsid w:val="00A47010"/>
    <w:rsid w:val="00A470CA"/>
    <w:rsid w:val="00A47747"/>
    <w:rsid w:val="00A5132E"/>
    <w:rsid w:val="00A519F5"/>
    <w:rsid w:val="00A521BC"/>
    <w:rsid w:val="00A54095"/>
    <w:rsid w:val="00A558DD"/>
    <w:rsid w:val="00A559FE"/>
    <w:rsid w:val="00A57284"/>
    <w:rsid w:val="00A605C6"/>
    <w:rsid w:val="00A6179B"/>
    <w:rsid w:val="00A63F1D"/>
    <w:rsid w:val="00A644C5"/>
    <w:rsid w:val="00A645DE"/>
    <w:rsid w:val="00A64838"/>
    <w:rsid w:val="00A64BE1"/>
    <w:rsid w:val="00A67193"/>
    <w:rsid w:val="00A67B49"/>
    <w:rsid w:val="00A67D5B"/>
    <w:rsid w:val="00A715D3"/>
    <w:rsid w:val="00A7170A"/>
    <w:rsid w:val="00A727FB"/>
    <w:rsid w:val="00A743DE"/>
    <w:rsid w:val="00A77170"/>
    <w:rsid w:val="00A77E67"/>
    <w:rsid w:val="00A80239"/>
    <w:rsid w:val="00A80DF9"/>
    <w:rsid w:val="00A81C83"/>
    <w:rsid w:val="00A81E4C"/>
    <w:rsid w:val="00A83666"/>
    <w:rsid w:val="00A83B45"/>
    <w:rsid w:val="00A84D56"/>
    <w:rsid w:val="00A86A0C"/>
    <w:rsid w:val="00A9007F"/>
    <w:rsid w:val="00A909A4"/>
    <w:rsid w:val="00A90F44"/>
    <w:rsid w:val="00A917F5"/>
    <w:rsid w:val="00A923B1"/>
    <w:rsid w:val="00A9326F"/>
    <w:rsid w:val="00A9420A"/>
    <w:rsid w:val="00A95C39"/>
    <w:rsid w:val="00A9646D"/>
    <w:rsid w:val="00A96B7A"/>
    <w:rsid w:val="00A975CF"/>
    <w:rsid w:val="00AA0CE4"/>
    <w:rsid w:val="00AA13FF"/>
    <w:rsid w:val="00AA2A85"/>
    <w:rsid w:val="00AA2E9D"/>
    <w:rsid w:val="00AA4537"/>
    <w:rsid w:val="00AA4A6B"/>
    <w:rsid w:val="00AA6CEC"/>
    <w:rsid w:val="00AA7825"/>
    <w:rsid w:val="00AB1C0D"/>
    <w:rsid w:val="00AB30EA"/>
    <w:rsid w:val="00AB4A46"/>
    <w:rsid w:val="00AB5F97"/>
    <w:rsid w:val="00AB679F"/>
    <w:rsid w:val="00AC149A"/>
    <w:rsid w:val="00AC1E85"/>
    <w:rsid w:val="00AC2E72"/>
    <w:rsid w:val="00AC7DEA"/>
    <w:rsid w:val="00AD1050"/>
    <w:rsid w:val="00AD4298"/>
    <w:rsid w:val="00AD4A7C"/>
    <w:rsid w:val="00AD6564"/>
    <w:rsid w:val="00AD7473"/>
    <w:rsid w:val="00AE0A45"/>
    <w:rsid w:val="00AE6A0F"/>
    <w:rsid w:val="00AE7978"/>
    <w:rsid w:val="00AF134B"/>
    <w:rsid w:val="00AF1D90"/>
    <w:rsid w:val="00AF224E"/>
    <w:rsid w:val="00AF272C"/>
    <w:rsid w:val="00AF2B23"/>
    <w:rsid w:val="00AF43E7"/>
    <w:rsid w:val="00AF75C3"/>
    <w:rsid w:val="00B0052C"/>
    <w:rsid w:val="00B01367"/>
    <w:rsid w:val="00B01873"/>
    <w:rsid w:val="00B02175"/>
    <w:rsid w:val="00B0318C"/>
    <w:rsid w:val="00B032B7"/>
    <w:rsid w:val="00B0379B"/>
    <w:rsid w:val="00B04969"/>
    <w:rsid w:val="00B04B0E"/>
    <w:rsid w:val="00B05797"/>
    <w:rsid w:val="00B068D7"/>
    <w:rsid w:val="00B06C60"/>
    <w:rsid w:val="00B12EAE"/>
    <w:rsid w:val="00B13753"/>
    <w:rsid w:val="00B13B45"/>
    <w:rsid w:val="00B13C7A"/>
    <w:rsid w:val="00B17F08"/>
    <w:rsid w:val="00B21110"/>
    <w:rsid w:val="00B2165E"/>
    <w:rsid w:val="00B22FA7"/>
    <w:rsid w:val="00B23699"/>
    <w:rsid w:val="00B23C09"/>
    <w:rsid w:val="00B24FC3"/>
    <w:rsid w:val="00B27BA8"/>
    <w:rsid w:val="00B27E52"/>
    <w:rsid w:val="00B30F0C"/>
    <w:rsid w:val="00B3535A"/>
    <w:rsid w:val="00B3536C"/>
    <w:rsid w:val="00B3645E"/>
    <w:rsid w:val="00B40E5D"/>
    <w:rsid w:val="00B419C1"/>
    <w:rsid w:val="00B437B6"/>
    <w:rsid w:val="00B46423"/>
    <w:rsid w:val="00B47272"/>
    <w:rsid w:val="00B47D1C"/>
    <w:rsid w:val="00B504D5"/>
    <w:rsid w:val="00B506EC"/>
    <w:rsid w:val="00B51A54"/>
    <w:rsid w:val="00B52C61"/>
    <w:rsid w:val="00B531C6"/>
    <w:rsid w:val="00B556AF"/>
    <w:rsid w:val="00B563E3"/>
    <w:rsid w:val="00B56818"/>
    <w:rsid w:val="00B56AF4"/>
    <w:rsid w:val="00B56FE5"/>
    <w:rsid w:val="00B5771C"/>
    <w:rsid w:val="00B57C68"/>
    <w:rsid w:val="00B6044F"/>
    <w:rsid w:val="00B60CF2"/>
    <w:rsid w:val="00B610D0"/>
    <w:rsid w:val="00B6264C"/>
    <w:rsid w:val="00B62C96"/>
    <w:rsid w:val="00B63746"/>
    <w:rsid w:val="00B63DFD"/>
    <w:rsid w:val="00B63FB8"/>
    <w:rsid w:val="00B647EE"/>
    <w:rsid w:val="00B649E4"/>
    <w:rsid w:val="00B65F71"/>
    <w:rsid w:val="00B65FF6"/>
    <w:rsid w:val="00B67A5A"/>
    <w:rsid w:val="00B7263E"/>
    <w:rsid w:val="00B72CDC"/>
    <w:rsid w:val="00B7300F"/>
    <w:rsid w:val="00B738EA"/>
    <w:rsid w:val="00B73A46"/>
    <w:rsid w:val="00B76700"/>
    <w:rsid w:val="00B76934"/>
    <w:rsid w:val="00B80402"/>
    <w:rsid w:val="00B818AD"/>
    <w:rsid w:val="00B82F5A"/>
    <w:rsid w:val="00B83507"/>
    <w:rsid w:val="00B845C9"/>
    <w:rsid w:val="00B8533E"/>
    <w:rsid w:val="00B8575C"/>
    <w:rsid w:val="00B8584B"/>
    <w:rsid w:val="00B869B5"/>
    <w:rsid w:val="00B86B6C"/>
    <w:rsid w:val="00B90C66"/>
    <w:rsid w:val="00B937B6"/>
    <w:rsid w:val="00B93EF2"/>
    <w:rsid w:val="00B943F0"/>
    <w:rsid w:val="00BA05EE"/>
    <w:rsid w:val="00BA3DDB"/>
    <w:rsid w:val="00BA3F88"/>
    <w:rsid w:val="00BA5A02"/>
    <w:rsid w:val="00BA645B"/>
    <w:rsid w:val="00BA72D8"/>
    <w:rsid w:val="00BA7881"/>
    <w:rsid w:val="00BB09F3"/>
    <w:rsid w:val="00BB0B91"/>
    <w:rsid w:val="00BB0EB3"/>
    <w:rsid w:val="00BB18F9"/>
    <w:rsid w:val="00BB1F4D"/>
    <w:rsid w:val="00BB213D"/>
    <w:rsid w:val="00BB4354"/>
    <w:rsid w:val="00BB4891"/>
    <w:rsid w:val="00BB48EE"/>
    <w:rsid w:val="00BB682A"/>
    <w:rsid w:val="00BB69AC"/>
    <w:rsid w:val="00BB69BF"/>
    <w:rsid w:val="00BB725C"/>
    <w:rsid w:val="00BC0711"/>
    <w:rsid w:val="00BC08BA"/>
    <w:rsid w:val="00BC2C3B"/>
    <w:rsid w:val="00BC429D"/>
    <w:rsid w:val="00BC65BA"/>
    <w:rsid w:val="00BD07D0"/>
    <w:rsid w:val="00BD397D"/>
    <w:rsid w:val="00BD3AC0"/>
    <w:rsid w:val="00BD4488"/>
    <w:rsid w:val="00BD4A1F"/>
    <w:rsid w:val="00BD4B86"/>
    <w:rsid w:val="00BD4F9B"/>
    <w:rsid w:val="00BD56C5"/>
    <w:rsid w:val="00BD5EB7"/>
    <w:rsid w:val="00BD7FC8"/>
    <w:rsid w:val="00BE01AE"/>
    <w:rsid w:val="00BE0864"/>
    <w:rsid w:val="00BE1996"/>
    <w:rsid w:val="00BE477B"/>
    <w:rsid w:val="00BE5CE4"/>
    <w:rsid w:val="00BE68A3"/>
    <w:rsid w:val="00BF1774"/>
    <w:rsid w:val="00BF1923"/>
    <w:rsid w:val="00BF207B"/>
    <w:rsid w:val="00BF2884"/>
    <w:rsid w:val="00BF2A96"/>
    <w:rsid w:val="00BF2D89"/>
    <w:rsid w:val="00BF5AD2"/>
    <w:rsid w:val="00BF69E2"/>
    <w:rsid w:val="00C007E1"/>
    <w:rsid w:val="00C015DE"/>
    <w:rsid w:val="00C028A9"/>
    <w:rsid w:val="00C02ABB"/>
    <w:rsid w:val="00C036A5"/>
    <w:rsid w:val="00C03D87"/>
    <w:rsid w:val="00C056CE"/>
    <w:rsid w:val="00C05AE5"/>
    <w:rsid w:val="00C061CE"/>
    <w:rsid w:val="00C07D94"/>
    <w:rsid w:val="00C10C30"/>
    <w:rsid w:val="00C10C64"/>
    <w:rsid w:val="00C12469"/>
    <w:rsid w:val="00C12571"/>
    <w:rsid w:val="00C128A5"/>
    <w:rsid w:val="00C128AB"/>
    <w:rsid w:val="00C14C75"/>
    <w:rsid w:val="00C14D97"/>
    <w:rsid w:val="00C14E50"/>
    <w:rsid w:val="00C1708B"/>
    <w:rsid w:val="00C1715F"/>
    <w:rsid w:val="00C1716A"/>
    <w:rsid w:val="00C17AEC"/>
    <w:rsid w:val="00C21CB0"/>
    <w:rsid w:val="00C2365B"/>
    <w:rsid w:val="00C242FB"/>
    <w:rsid w:val="00C261BC"/>
    <w:rsid w:val="00C2753E"/>
    <w:rsid w:val="00C31E80"/>
    <w:rsid w:val="00C32DA3"/>
    <w:rsid w:val="00C32E05"/>
    <w:rsid w:val="00C34CE0"/>
    <w:rsid w:val="00C37BB2"/>
    <w:rsid w:val="00C41918"/>
    <w:rsid w:val="00C4194D"/>
    <w:rsid w:val="00C42EC2"/>
    <w:rsid w:val="00C438EB"/>
    <w:rsid w:val="00C45BED"/>
    <w:rsid w:val="00C45C3D"/>
    <w:rsid w:val="00C50C66"/>
    <w:rsid w:val="00C5192F"/>
    <w:rsid w:val="00C52102"/>
    <w:rsid w:val="00C52E63"/>
    <w:rsid w:val="00C53346"/>
    <w:rsid w:val="00C536B7"/>
    <w:rsid w:val="00C53851"/>
    <w:rsid w:val="00C5754A"/>
    <w:rsid w:val="00C57962"/>
    <w:rsid w:val="00C60608"/>
    <w:rsid w:val="00C60D6D"/>
    <w:rsid w:val="00C612F0"/>
    <w:rsid w:val="00C61878"/>
    <w:rsid w:val="00C61CB1"/>
    <w:rsid w:val="00C62826"/>
    <w:rsid w:val="00C63129"/>
    <w:rsid w:val="00C637AD"/>
    <w:rsid w:val="00C64419"/>
    <w:rsid w:val="00C66BD7"/>
    <w:rsid w:val="00C70359"/>
    <w:rsid w:val="00C70796"/>
    <w:rsid w:val="00C71281"/>
    <w:rsid w:val="00C72F60"/>
    <w:rsid w:val="00C7321E"/>
    <w:rsid w:val="00C75875"/>
    <w:rsid w:val="00C75AC3"/>
    <w:rsid w:val="00C7699E"/>
    <w:rsid w:val="00C7744F"/>
    <w:rsid w:val="00C8141D"/>
    <w:rsid w:val="00C817E4"/>
    <w:rsid w:val="00C82780"/>
    <w:rsid w:val="00C83A1A"/>
    <w:rsid w:val="00C8434C"/>
    <w:rsid w:val="00C87045"/>
    <w:rsid w:val="00C874BB"/>
    <w:rsid w:val="00C900AF"/>
    <w:rsid w:val="00C90264"/>
    <w:rsid w:val="00C90C23"/>
    <w:rsid w:val="00C91559"/>
    <w:rsid w:val="00C92523"/>
    <w:rsid w:val="00C93780"/>
    <w:rsid w:val="00C937FB"/>
    <w:rsid w:val="00C938CB"/>
    <w:rsid w:val="00C939DF"/>
    <w:rsid w:val="00C951D3"/>
    <w:rsid w:val="00C956F6"/>
    <w:rsid w:val="00C961C6"/>
    <w:rsid w:val="00C96A9D"/>
    <w:rsid w:val="00C97E6F"/>
    <w:rsid w:val="00C97F31"/>
    <w:rsid w:val="00CA0587"/>
    <w:rsid w:val="00CA4620"/>
    <w:rsid w:val="00CA58E8"/>
    <w:rsid w:val="00CA5984"/>
    <w:rsid w:val="00CA5C24"/>
    <w:rsid w:val="00CA5DA8"/>
    <w:rsid w:val="00CB191F"/>
    <w:rsid w:val="00CC2FE0"/>
    <w:rsid w:val="00CC5176"/>
    <w:rsid w:val="00CC5DC5"/>
    <w:rsid w:val="00CC6B8E"/>
    <w:rsid w:val="00CC77B7"/>
    <w:rsid w:val="00CC7FE5"/>
    <w:rsid w:val="00CD08ED"/>
    <w:rsid w:val="00CD1E3B"/>
    <w:rsid w:val="00CD3728"/>
    <w:rsid w:val="00CD4298"/>
    <w:rsid w:val="00CD4D67"/>
    <w:rsid w:val="00CD511C"/>
    <w:rsid w:val="00CD62B7"/>
    <w:rsid w:val="00CD6504"/>
    <w:rsid w:val="00CD6E5D"/>
    <w:rsid w:val="00CD716B"/>
    <w:rsid w:val="00CE2A97"/>
    <w:rsid w:val="00CE305B"/>
    <w:rsid w:val="00CE36F7"/>
    <w:rsid w:val="00CE45AF"/>
    <w:rsid w:val="00CE5017"/>
    <w:rsid w:val="00CE61CB"/>
    <w:rsid w:val="00CF005F"/>
    <w:rsid w:val="00CF00B8"/>
    <w:rsid w:val="00CF04DA"/>
    <w:rsid w:val="00CF06CC"/>
    <w:rsid w:val="00CF204E"/>
    <w:rsid w:val="00CF2381"/>
    <w:rsid w:val="00CF2C57"/>
    <w:rsid w:val="00CF469A"/>
    <w:rsid w:val="00CF6962"/>
    <w:rsid w:val="00CF7E37"/>
    <w:rsid w:val="00D012AD"/>
    <w:rsid w:val="00D01BCF"/>
    <w:rsid w:val="00D02253"/>
    <w:rsid w:val="00D02EBB"/>
    <w:rsid w:val="00D03742"/>
    <w:rsid w:val="00D0391A"/>
    <w:rsid w:val="00D041E0"/>
    <w:rsid w:val="00D048D9"/>
    <w:rsid w:val="00D048F0"/>
    <w:rsid w:val="00D05585"/>
    <w:rsid w:val="00D12109"/>
    <w:rsid w:val="00D14376"/>
    <w:rsid w:val="00D14E29"/>
    <w:rsid w:val="00D1504A"/>
    <w:rsid w:val="00D15B4E"/>
    <w:rsid w:val="00D16C92"/>
    <w:rsid w:val="00D170CE"/>
    <w:rsid w:val="00D17E9A"/>
    <w:rsid w:val="00D20EA7"/>
    <w:rsid w:val="00D2110F"/>
    <w:rsid w:val="00D21B9A"/>
    <w:rsid w:val="00D22312"/>
    <w:rsid w:val="00D24197"/>
    <w:rsid w:val="00D25317"/>
    <w:rsid w:val="00D25543"/>
    <w:rsid w:val="00D27810"/>
    <w:rsid w:val="00D30092"/>
    <w:rsid w:val="00D30119"/>
    <w:rsid w:val="00D30601"/>
    <w:rsid w:val="00D31411"/>
    <w:rsid w:val="00D323A7"/>
    <w:rsid w:val="00D32669"/>
    <w:rsid w:val="00D337A7"/>
    <w:rsid w:val="00D342D2"/>
    <w:rsid w:val="00D3485F"/>
    <w:rsid w:val="00D35432"/>
    <w:rsid w:val="00D3621C"/>
    <w:rsid w:val="00D368C7"/>
    <w:rsid w:val="00D375A4"/>
    <w:rsid w:val="00D37C26"/>
    <w:rsid w:val="00D405F4"/>
    <w:rsid w:val="00D42647"/>
    <w:rsid w:val="00D439D5"/>
    <w:rsid w:val="00D43BF1"/>
    <w:rsid w:val="00D44E59"/>
    <w:rsid w:val="00D44F74"/>
    <w:rsid w:val="00D45D8F"/>
    <w:rsid w:val="00D47F44"/>
    <w:rsid w:val="00D47F6E"/>
    <w:rsid w:val="00D513BA"/>
    <w:rsid w:val="00D51E75"/>
    <w:rsid w:val="00D53919"/>
    <w:rsid w:val="00D53946"/>
    <w:rsid w:val="00D5526A"/>
    <w:rsid w:val="00D60700"/>
    <w:rsid w:val="00D60EDD"/>
    <w:rsid w:val="00D61338"/>
    <w:rsid w:val="00D6230F"/>
    <w:rsid w:val="00D62400"/>
    <w:rsid w:val="00D62464"/>
    <w:rsid w:val="00D624CE"/>
    <w:rsid w:val="00D63435"/>
    <w:rsid w:val="00D65ACA"/>
    <w:rsid w:val="00D70C36"/>
    <w:rsid w:val="00D70F64"/>
    <w:rsid w:val="00D72AF6"/>
    <w:rsid w:val="00D73DDC"/>
    <w:rsid w:val="00D750F7"/>
    <w:rsid w:val="00D7551F"/>
    <w:rsid w:val="00D7660C"/>
    <w:rsid w:val="00D776AB"/>
    <w:rsid w:val="00D809D3"/>
    <w:rsid w:val="00D80A88"/>
    <w:rsid w:val="00D81E99"/>
    <w:rsid w:val="00D83094"/>
    <w:rsid w:val="00D85BFE"/>
    <w:rsid w:val="00D86061"/>
    <w:rsid w:val="00D9066D"/>
    <w:rsid w:val="00D91708"/>
    <w:rsid w:val="00D92BD9"/>
    <w:rsid w:val="00D93B24"/>
    <w:rsid w:val="00D93E5D"/>
    <w:rsid w:val="00D941B1"/>
    <w:rsid w:val="00D94480"/>
    <w:rsid w:val="00D95CB8"/>
    <w:rsid w:val="00D95E26"/>
    <w:rsid w:val="00D9773D"/>
    <w:rsid w:val="00D97754"/>
    <w:rsid w:val="00DA01D0"/>
    <w:rsid w:val="00DA1423"/>
    <w:rsid w:val="00DA37CD"/>
    <w:rsid w:val="00DA4219"/>
    <w:rsid w:val="00DA59B8"/>
    <w:rsid w:val="00DA7568"/>
    <w:rsid w:val="00DB0AF7"/>
    <w:rsid w:val="00DB117D"/>
    <w:rsid w:val="00DB199A"/>
    <w:rsid w:val="00DB1D95"/>
    <w:rsid w:val="00DB2008"/>
    <w:rsid w:val="00DB2A78"/>
    <w:rsid w:val="00DB5312"/>
    <w:rsid w:val="00DB5B58"/>
    <w:rsid w:val="00DB649E"/>
    <w:rsid w:val="00DB7791"/>
    <w:rsid w:val="00DC08AC"/>
    <w:rsid w:val="00DC0B12"/>
    <w:rsid w:val="00DC37DF"/>
    <w:rsid w:val="00DC4DF5"/>
    <w:rsid w:val="00DC536E"/>
    <w:rsid w:val="00DC5A30"/>
    <w:rsid w:val="00DC5F20"/>
    <w:rsid w:val="00DC659D"/>
    <w:rsid w:val="00DC68EF"/>
    <w:rsid w:val="00DC6D34"/>
    <w:rsid w:val="00DD0347"/>
    <w:rsid w:val="00DD053D"/>
    <w:rsid w:val="00DD0FEF"/>
    <w:rsid w:val="00DD268A"/>
    <w:rsid w:val="00DD289A"/>
    <w:rsid w:val="00DD2B22"/>
    <w:rsid w:val="00DD3A86"/>
    <w:rsid w:val="00DD426E"/>
    <w:rsid w:val="00DD5DD0"/>
    <w:rsid w:val="00DD64F6"/>
    <w:rsid w:val="00DE1A19"/>
    <w:rsid w:val="00DE1CBB"/>
    <w:rsid w:val="00DE1F8E"/>
    <w:rsid w:val="00DE2E7E"/>
    <w:rsid w:val="00DE6AD3"/>
    <w:rsid w:val="00DE6C6D"/>
    <w:rsid w:val="00DE74E9"/>
    <w:rsid w:val="00DF593B"/>
    <w:rsid w:val="00DF5DB8"/>
    <w:rsid w:val="00DF6B30"/>
    <w:rsid w:val="00DF7210"/>
    <w:rsid w:val="00DF799A"/>
    <w:rsid w:val="00E012C3"/>
    <w:rsid w:val="00E03099"/>
    <w:rsid w:val="00E04C68"/>
    <w:rsid w:val="00E06BE7"/>
    <w:rsid w:val="00E07B03"/>
    <w:rsid w:val="00E10ED2"/>
    <w:rsid w:val="00E13E1A"/>
    <w:rsid w:val="00E17D68"/>
    <w:rsid w:val="00E20780"/>
    <w:rsid w:val="00E20A70"/>
    <w:rsid w:val="00E20CEE"/>
    <w:rsid w:val="00E21638"/>
    <w:rsid w:val="00E22C3A"/>
    <w:rsid w:val="00E240D4"/>
    <w:rsid w:val="00E2455C"/>
    <w:rsid w:val="00E25CDB"/>
    <w:rsid w:val="00E2611B"/>
    <w:rsid w:val="00E26256"/>
    <w:rsid w:val="00E32E41"/>
    <w:rsid w:val="00E334FE"/>
    <w:rsid w:val="00E35FB1"/>
    <w:rsid w:val="00E37357"/>
    <w:rsid w:val="00E3767A"/>
    <w:rsid w:val="00E417C0"/>
    <w:rsid w:val="00E41E09"/>
    <w:rsid w:val="00E4268D"/>
    <w:rsid w:val="00E43260"/>
    <w:rsid w:val="00E44530"/>
    <w:rsid w:val="00E44855"/>
    <w:rsid w:val="00E456A8"/>
    <w:rsid w:val="00E45A11"/>
    <w:rsid w:val="00E500D5"/>
    <w:rsid w:val="00E503C6"/>
    <w:rsid w:val="00E528A1"/>
    <w:rsid w:val="00E53699"/>
    <w:rsid w:val="00E547FE"/>
    <w:rsid w:val="00E553B8"/>
    <w:rsid w:val="00E557D2"/>
    <w:rsid w:val="00E62789"/>
    <w:rsid w:val="00E64CAD"/>
    <w:rsid w:val="00E658A1"/>
    <w:rsid w:val="00E66006"/>
    <w:rsid w:val="00E66439"/>
    <w:rsid w:val="00E704F9"/>
    <w:rsid w:val="00E718B3"/>
    <w:rsid w:val="00E71A7F"/>
    <w:rsid w:val="00E722F2"/>
    <w:rsid w:val="00E7543C"/>
    <w:rsid w:val="00E761F8"/>
    <w:rsid w:val="00E76FC2"/>
    <w:rsid w:val="00E778E9"/>
    <w:rsid w:val="00E82597"/>
    <w:rsid w:val="00E82EEF"/>
    <w:rsid w:val="00E834DD"/>
    <w:rsid w:val="00E83EA0"/>
    <w:rsid w:val="00E844CE"/>
    <w:rsid w:val="00E84E42"/>
    <w:rsid w:val="00E856F8"/>
    <w:rsid w:val="00E86CA9"/>
    <w:rsid w:val="00E86D36"/>
    <w:rsid w:val="00E90D2D"/>
    <w:rsid w:val="00E91268"/>
    <w:rsid w:val="00E9161E"/>
    <w:rsid w:val="00E91B7B"/>
    <w:rsid w:val="00E93D30"/>
    <w:rsid w:val="00E946F9"/>
    <w:rsid w:val="00E954B8"/>
    <w:rsid w:val="00E95FEE"/>
    <w:rsid w:val="00E96302"/>
    <w:rsid w:val="00E96452"/>
    <w:rsid w:val="00E96649"/>
    <w:rsid w:val="00E97455"/>
    <w:rsid w:val="00E975CE"/>
    <w:rsid w:val="00E97A0F"/>
    <w:rsid w:val="00EA0EFA"/>
    <w:rsid w:val="00EA1BD1"/>
    <w:rsid w:val="00EA31D1"/>
    <w:rsid w:val="00EB2064"/>
    <w:rsid w:val="00EB22B5"/>
    <w:rsid w:val="00EB2C5B"/>
    <w:rsid w:val="00EB3003"/>
    <w:rsid w:val="00EB31F0"/>
    <w:rsid w:val="00EB6392"/>
    <w:rsid w:val="00EB6F06"/>
    <w:rsid w:val="00EC26DA"/>
    <w:rsid w:val="00EC28E3"/>
    <w:rsid w:val="00EC4FC4"/>
    <w:rsid w:val="00EC7DA5"/>
    <w:rsid w:val="00ED0FE3"/>
    <w:rsid w:val="00ED10F7"/>
    <w:rsid w:val="00ED11F8"/>
    <w:rsid w:val="00ED1FCD"/>
    <w:rsid w:val="00ED2412"/>
    <w:rsid w:val="00ED2E7C"/>
    <w:rsid w:val="00ED6A77"/>
    <w:rsid w:val="00EE0A85"/>
    <w:rsid w:val="00EE1BF9"/>
    <w:rsid w:val="00EE29BC"/>
    <w:rsid w:val="00EE32F7"/>
    <w:rsid w:val="00EE6ABB"/>
    <w:rsid w:val="00EE7173"/>
    <w:rsid w:val="00EE7339"/>
    <w:rsid w:val="00EF02F4"/>
    <w:rsid w:val="00EF0F78"/>
    <w:rsid w:val="00EF27B2"/>
    <w:rsid w:val="00F002A8"/>
    <w:rsid w:val="00F007A7"/>
    <w:rsid w:val="00F019BD"/>
    <w:rsid w:val="00F01DDE"/>
    <w:rsid w:val="00F02315"/>
    <w:rsid w:val="00F063D4"/>
    <w:rsid w:val="00F10D54"/>
    <w:rsid w:val="00F12BEF"/>
    <w:rsid w:val="00F12E6F"/>
    <w:rsid w:val="00F135A6"/>
    <w:rsid w:val="00F135AB"/>
    <w:rsid w:val="00F13C46"/>
    <w:rsid w:val="00F14337"/>
    <w:rsid w:val="00F1445C"/>
    <w:rsid w:val="00F1593A"/>
    <w:rsid w:val="00F164F2"/>
    <w:rsid w:val="00F16EF0"/>
    <w:rsid w:val="00F21598"/>
    <w:rsid w:val="00F2167F"/>
    <w:rsid w:val="00F21AC4"/>
    <w:rsid w:val="00F2246A"/>
    <w:rsid w:val="00F2329A"/>
    <w:rsid w:val="00F233A5"/>
    <w:rsid w:val="00F240BC"/>
    <w:rsid w:val="00F2466F"/>
    <w:rsid w:val="00F24CD6"/>
    <w:rsid w:val="00F256B0"/>
    <w:rsid w:val="00F25C28"/>
    <w:rsid w:val="00F263DB"/>
    <w:rsid w:val="00F3055A"/>
    <w:rsid w:val="00F30719"/>
    <w:rsid w:val="00F318A1"/>
    <w:rsid w:val="00F3335B"/>
    <w:rsid w:val="00F33814"/>
    <w:rsid w:val="00F35D6A"/>
    <w:rsid w:val="00F362CD"/>
    <w:rsid w:val="00F37B7C"/>
    <w:rsid w:val="00F40CB1"/>
    <w:rsid w:val="00F41B2C"/>
    <w:rsid w:val="00F41C13"/>
    <w:rsid w:val="00F4363C"/>
    <w:rsid w:val="00F44D61"/>
    <w:rsid w:val="00F466D1"/>
    <w:rsid w:val="00F46E5C"/>
    <w:rsid w:val="00F47FC1"/>
    <w:rsid w:val="00F505CF"/>
    <w:rsid w:val="00F51A05"/>
    <w:rsid w:val="00F52B3B"/>
    <w:rsid w:val="00F53791"/>
    <w:rsid w:val="00F579FE"/>
    <w:rsid w:val="00F617D8"/>
    <w:rsid w:val="00F62972"/>
    <w:rsid w:val="00F655FD"/>
    <w:rsid w:val="00F66CEC"/>
    <w:rsid w:val="00F67AE0"/>
    <w:rsid w:val="00F67BDC"/>
    <w:rsid w:val="00F7047E"/>
    <w:rsid w:val="00F70F6A"/>
    <w:rsid w:val="00F721E6"/>
    <w:rsid w:val="00F74B86"/>
    <w:rsid w:val="00F75274"/>
    <w:rsid w:val="00F75637"/>
    <w:rsid w:val="00F75F62"/>
    <w:rsid w:val="00F77300"/>
    <w:rsid w:val="00F7795D"/>
    <w:rsid w:val="00F80FA1"/>
    <w:rsid w:val="00F818B0"/>
    <w:rsid w:val="00F82F13"/>
    <w:rsid w:val="00F83015"/>
    <w:rsid w:val="00F84077"/>
    <w:rsid w:val="00F84A11"/>
    <w:rsid w:val="00F86027"/>
    <w:rsid w:val="00F87225"/>
    <w:rsid w:val="00F91DFE"/>
    <w:rsid w:val="00F94A6E"/>
    <w:rsid w:val="00F94CB0"/>
    <w:rsid w:val="00F979E1"/>
    <w:rsid w:val="00F97CB3"/>
    <w:rsid w:val="00FA3C69"/>
    <w:rsid w:val="00FA5C2C"/>
    <w:rsid w:val="00FA6C6C"/>
    <w:rsid w:val="00FA77EB"/>
    <w:rsid w:val="00FA7808"/>
    <w:rsid w:val="00FB0B5B"/>
    <w:rsid w:val="00FB0E7B"/>
    <w:rsid w:val="00FB3F00"/>
    <w:rsid w:val="00FB4534"/>
    <w:rsid w:val="00FB52EF"/>
    <w:rsid w:val="00FB5305"/>
    <w:rsid w:val="00FB5E29"/>
    <w:rsid w:val="00FB7997"/>
    <w:rsid w:val="00FB7B8B"/>
    <w:rsid w:val="00FC0DE7"/>
    <w:rsid w:val="00FC1715"/>
    <w:rsid w:val="00FC274E"/>
    <w:rsid w:val="00FC35FD"/>
    <w:rsid w:val="00FC3CA8"/>
    <w:rsid w:val="00FC687F"/>
    <w:rsid w:val="00FC6A6E"/>
    <w:rsid w:val="00FD0D1A"/>
    <w:rsid w:val="00FD0E4D"/>
    <w:rsid w:val="00FD137A"/>
    <w:rsid w:val="00FD2696"/>
    <w:rsid w:val="00FD4727"/>
    <w:rsid w:val="00FE0AF6"/>
    <w:rsid w:val="00FE1A46"/>
    <w:rsid w:val="00FE49C5"/>
    <w:rsid w:val="00FE6B44"/>
    <w:rsid w:val="00FE7005"/>
    <w:rsid w:val="00FE7256"/>
    <w:rsid w:val="00FF1168"/>
    <w:rsid w:val="00FF1351"/>
    <w:rsid w:val="00FF149D"/>
    <w:rsid w:val="00FF2A7D"/>
    <w:rsid w:val="00FF56E2"/>
    <w:rsid w:val="00FF61B0"/>
    <w:rsid w:val="00FF6597"/>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5A"/>
  </w:style>
  <w:style w:type="paragraph" w:styleId="1">
    <w:name w:val="heading 1"/>
    <w:basedOn w:val="a"/>
    <w:next w:val="a"/>
    <w:link w:val="10"/>
    <w:uiPriority w:val="9"/>
    <w:qFormat/>
    <w:rsid w:val="00775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83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3EA0"/>
    <w:rPr>
      <w:rFonts w:ascii="Times New Roman" w:eastAsia="Times New Roman" w:hAnsi="Times New Roman" w:cs="Times New Roman"/>
      <w:b/>
      <w:bCs/>
      <w:sz w:val="27"/>
      <w:szCs w:val="27"/>
      <w:lang w:eastAsia="ru-RU"/>
    </w:rPr>
  </w:style>
  <w:style w:type="character" w:styleId="a3">
    <w:name w:val="Strong"/>
    <w:basedOn w:val="a0"/>
    <w:uiPriority w:val="22"/>
    <w:qFormat/>
    <w:rsid w:val="00E83EA0"/>
    <w:rPr>
      <w:b/>
      <w:bCs/>
    </w:rPr>
  </w:style>
  <w:style w:type="character" w:styleId="a4">
    <w:name w:val="Emphasis"/>
    <w:basedOn w:val="a0"/>
    <w:uiPriority w:val="20"/>
    <w:qFormat/>
    <w:rsid w:val="00E83EA0"/>
    <w:rPr>
      <w:i/>
      <w:iCs/>
    </w:rPr>
  </w:style>
  <w:style w:type="paragraph" w:styleId="a5">
    <w:name w:val="No Spacing"/>
    <w:uiPriority w:val="1"/>
    <w:qFormat/>
    <w:rsid w:val="00E83EA0"/>
    <w:pPr>
      <w:spacing w:after="0" w:line="240" w:lineRule="auto"/>
    </w:pPr>
  </w:style>
  <w:style w:type="paragraph" w:styleId="a6">
    <w:name w:val="List Paragraph"/>
    <w:basedOn w:val="a"/>
    <w:uiPriority w:val="34"/>
    <w:qFormat/>
    <w:rsid w:val="00E83EA0"/>
    <w:pPr>
      <w:ind w:left="720"/>
      <w:contextualSpacing/>
    </w:pPr>
  </w:style>
  <w:style w:type="character" w:customStyle="1" w:styleId="exldetailsdisplayval">
    <w:name w:val="exldetailsdisplayval"/>
    <w:basedOn w:val="a0"/>
    <w:rsid w:val="005F3C5A"/>
  </w:style>
  <w:style w:type="paragraph" w:styleId="a7">
    <w:name w:val="footnote text"/>
    <w:basedOn w:val="a"/>
    <w:link w:val="a8"/>
    <w:uiPriority w:val="99"/>
    <w:semiHidden/>
    <w:unhideWhenUsed/>
    <w:rsid w:val="005F3C5A"/>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5F3C5A"/>
    <w:rPr>
      <w:rFonts w:eastAsiaTheme="minorHAnsi"/>
      <w:sz w:val="20"/>
      <w:szCs w:val="20"/>
      <w:lang w:eastAsia="en-US"/>
    </w:rPr>
  </w:style>
  <w:style w:type="character" w:styleId="a9">
    <w:name w:val="footnote reference"/>
    <w:basedOn w:val="a0"/>
    <w:uiPriority w:val="99"/>
    <w:semiHidden/>
    <w:unhideWhenUsed/>
    <w:rsid w:val="005F3C5A"/>
    <w:rPr>
      <w:vertAlign w:val="superscript"/>
    </w:rPr>
  </w:style>
  <w:style w:type="paragraph" w:styleId="aa">
    <w:name w:val="Normal (Web)"/>
    <w:basedOn w:val="a"/>
    <w:uiPriority w:val="99"/>
    <w:unhideWhenUsed/>
    <w:rsid w:val="005F3C5A"/>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5F3C5A"/>
    <w:rPr>
      <w:i/>
      <w:iCs/>
    </w:rPr>
  </w:style>
  <w:style w:type="table" w:styleId="ab">
    <w:name w:val="Table Grid"/>
    <w:basedOn w:val="a1"/>
    <w:uiPriority w:val="59"/>
    <w:rsid w:val="005F3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5F3C5A"/>
    <w:rPr>
      <w:color w:val="0000FF"/>
      <w:u w:val="single"/>
    </w:rPr>
  </w:style>
  <w:style w:type="character" w:customStyle="1" w:styleId="ogd">
    <w:name w:val="_ogd"/>
    <w:basedOn w:val="a0"/>
    <w:rsid w:val="005F3C5A"/>
  </w:style>
  <w:style w:type="character" w:customStyle="1" w:styleId="hl">
    <w:name w:val="hl"/>
    <w:basedOn w:val="a0"/>
    <w:rsid w:val="005F3C5A"/>
  </w:style>
  <w:style w:type="paragraph" w:styleId="ad">
    <w:name w:val="Balloon Text"/>
    <w:basedOn w:val="a"/>
    <w:link w:val="ae"/>
    <w:uiPriority w:val="99"/>
    <w:semiHidden/>
    <w:unhideWhenUsed/>
    <w:rsid w:val="00B8584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8584B"/>
    <w:rPr>
      <w:rFonts w:ascii="Tahoma" w:hAnsi="Tahoma" w:cs="Tahoma"/>
      <w:sz w:val="16"/>
      <w:szCs w:val="16"/>
    </w:rPr>
  </w:style>
  <w:style w:type="paragraph" w:styleId="af">
    <w:name w:val="header"/>
    <w:basedOn w:val="a"/>
    <w:link w:val="af0"/>
    <w:uiPriority w:val="99"/>
    <w:unhideWhenUsed/>
    <w:rsid w:val="00F164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164F2"/>
  </w:style>
  <w:style w:type="paragraph" w:styleId="af1">
    <w:name w:val="footer"/>
    <w:basedOn w:val="a"/>
    <w:link w:val="af2"/>
    <w:uiPriority w:val="99"/>
    <w:unhideWhenUsed/>
    <w:rsid w:val="00F164F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64F2"/>
  </w:style>
  <w:style w:type="character" w:customStyle="1" w:styleId="10">
    <w:name w:val="Заголовок 1 Знак"/>
    <w:basedOn w:val="a0"/>
    <w:link w:val="1"/>
    <w:uiPriority w:val="9"/>
    <w:rsid w:val="00775D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yali.antat.ru/statia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B1678-8DFE-480E-B37D-41099F59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37</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2018-05-26T12:42:00Z</cp:lastPrinted>
  <dcterms:created xsi:type="dcterms:W3CDTF">2018-05-30T10:29:00Z</dcterms:created>
  <dcterms:modified xsi:type="dcterms:W3CDTF">2018-05-30T10:29:00Z</dcterms:modified>
</cp:coreProperties>
</file>