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263" w:rsidRPr="00B91911" w:rsidRDefault="003F7263" w:rsidP="001B7EC2">
      <w:pPr>
        <w:spacing w:after="0" w:line="360" w:lineRule="auto"/>
        <w:ind w:firstLine="709"/>
        <w:jc w:val="center"/>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 xml:space="preserve">Федеральное государственное бюджетное образовательное учреждение высшего образования </w:t>
      </w:r>
    </w:p>
    <w:p w:rsidR="003F7263" w:rsidRPr="00B91911" w:rsidRDefault="003F7263" w:rsidP="001B7EC2">
      <w:pPr>
        <w:spacing w:after="0" w:line="360" w:lineRule="auto"/>
        <w:ind w:firstLine="709"/>
        <w:jc w:val="center"/>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Санкт-Петербургский государственный университет</w:t>
      </w:r>
    </w:p>
    <w:p w:rsidR="000D5DEE" w:rsidRPr="00B91911" w:rsidRDefault="000D5DEE" w:rsidP="001B7EC2">
      <w:pPr>
        <w:spacing w:after="0" w:line="360" w:lineRule="auto"/>
        <w:ind w:firstLine="709"/>
        <w:jc w:val="center"/>
        <w:rPr>
          <w:rFonts w:ascii="Times New Roman" w:hAnsi="Times New Roman" w:cs="Times New Roman"/>
          <w:b/>
          <w:bCs/>
          <w:color w:val="000000" w:themeColor="text1"/>
          <w:sz w:val="28"/>
          <w:szCs w:val="28"/>
        </w:rPr>
      </w:pPr>
    </w:p>
    <w:p w:rsidR="000D5DEE" w:rsidRPr="00B91911" w:rsidRDefault="000D5DEE" w:rsidP="001B7EC2">
      <w:pPr>
        <w:spacing w:after="0" w:line="360" w:lineRule="auto"/>
        <w:ind w:firstLine="709"/>
        <w:jc w:val="center"/>
        <w:rPr>
          <w:rFonts w:ascii="Times New Roman" w:hAnsi="Times New Roman" w:cs="Times New Roman"/>
          <w:b/>
          <w:bCs/>
          <w:color w:val="000000" w:themeColor="text1"/>
          <w:sz w:val="28"/>
          <w:szCs w:val="28"/>
        </w:rPr>
      </w:pPr>
    </w:p>
    <w:p w:rsidR="000D5DEE" w:rsidRPr="00B91911" w:rsidRDefault="000D5DEE" w:rsidP="001B7EC2">
      <w:pPr>
        <w:spacing w:after="0" w:line="360" w:lineRule="auto"/>
        <w:ind w:firstLine="709"/>
        <w:jc w:val="center"/>
        <w:rPr>
          <w:rFonts w:ascii="Times New Roman" w:hAnsi="Times New Roman" w:cs="Times New Roman"/>
          <w:b/>
          <w:bCs/>
          <w:color w:val="000000" w:themeColor="text1"/>
          <w:sz w:val="28"/>
          <w:szCs w:val="28"/>
        </w:rPr>
      </w:pPr>
    </w:p>
    <w:p w:rsidR="000D5DEE" w:rsidRPr="00B91911" w:rsidRDefault="000D5DEE" w:rsidP="001B7EC2">
      <w:pPr>
        <w:spacing w:after="0" w:line="360" w:lineRule="auto"/>
        <w:ind w:firstLine="709"/>
        <w:jc w:val="center"/>
        <w:rPr>
          <w:rFonts w:ascii="Times New Roman" w:hAnsi="Times New Roman" w:cs="Times New Roman"/>
          <w:b/>
          <w:bCs/>
          <w:color w:val="000000" w:themeColor="text1"/>
          <w:sz w:val="28"/>
          <w:szCs w:val="28"/>
        </w:rPr>
      </w:pPr>
    </w:p>
    <w:p w:rsidR="003F7263" w:rsidRPr="00B91911" w:rsidRDefault="003F7263" w:rsidP="001B7EC2">
      <w:pPr>
        <w:spacing w:after="0" w:line="360" w:lineRule="auto"/>
        <w:ind w:firstLine="709"/>
        <w:jc w:val="center"/>
        <w:rPr>
          <w:rFonts w:ascii="Times New Roman" w:hAnsi="Times New Roman" w:cs="Times New Roman"/>
          <w:b/>
          <w:bCs/>
          <w:color w:val="000000" w:themeColor="text1"/>
          <w:sz w:val="28"/>
          <w:szCs w:val="28"/>
        </w:rPr>
      </w:pPr>
      <w:r w:rsidRPr="00B91911">
        <w:rPr>
          <w:rFonts w:ascii="Times New Roman" w:hAnsi="Times New Roman" w:cs="Times New Roman"/>
          <w:b/>
          <w:bCs/>
          <w:color w:val="000000" w:themeColor="text1"/>
          <w:sz w:val="28"/>
          <w:szCs w:val="28"/>
        </w:rPr>
        <w:t>Селезнева Валентина Владимировна</w:t>
      </w:r>
    </w:p>
    <w:p w:rsidR="003F7263" w:rsidRPr="00B91911" w:rsidRDefault="003F7263" w:rsidP="001B7EC2">
      <w:pPr>
        <w:spacing w:after="0" w:line="360" w:lineRule="auto"/>
        <w:ind w:firstLine="709"/>
        <w:jc w:val="center"/>
        <w:rPr>
          <w:rFonts w:ascii="Times New Roman" w:hAnsi="Times New Roman" w:cs="Times New Roman"/>
          <w:b/>
          <w:bCs/>
          <w:color w:val="000000" w:themeColor="text1"/>
          <w:sz w:val="28"/>
          <w:szCs w:val="28"/>
        </w:rPr>
      </w:pPr>
    </w:p>
    <w:p w:rsidR="003F7263" w:rsidRPr="00B91911" w:rsidRDefault="003F7263" w:rsidP="001B7EC2">
      <w:pPr>
        <w:spacing w:after="0" w:line="360" w:lineRule="auto"/>
        <w:ind w:firstLine="709"/>
        <w:jc w:val="center"/>
        <w:rPr>
          <w:rFonts w:ascii="Times New Roman" w:hAnsi="Times New Roman" w:cs="Times New Roman"/>
          <w:b/>
          <w:bCs/>
          <w:color w:val="000000" w:themeColor="text1"/>
          <w:sz w:val="28"/>
          <w:szCs w:val="28"/>
        </w:rPr>
      </w:pPr>
    </w:p>
    <w:p w:rsidR="003F7263" w:rsidRPr="00B91911" w:rsidRDefault="003F7263" w:rsidP="001B7EC2">
      <w:pPr>
        <w:spacing w:after="0" w:line="360" w:lineRule="auto"/>
        <w:ind w:firstLine="709"/>
        <w:jc w:val="center"/>
        <w:rPr>
          <w:rFonts w:ascii="Times New Roman" w:hAnsi="Times New Roman" w:cs="Times New Roman"/>
          <w:bCs/>
          <w:color w:val="000000" w:themeColor="text1"/>
          <w:sz w:val="28"/>
          <w:szCs w:val="28"/>
        </w:rPr>
      </w:pPr>
      <w:r w:rsidRPr="00B91911">
        <w:rPr>
          <w:rFonts w:ascii="Times New Roman" w:hAnsi="Times New Roman" w:cs="Times New Roman"/>
          <w:bCs/>
          <w:color w:val="000000" w:themeColor="text1"/>
          <w:sz w:val="28"/>
          <w:szCs w:val="28"/>
        </w:rPr>
        <w:t>ВЫПУСКНАЯ КВАЛИФИКАЦИОННАЯ РАБОТА НА ТЕМУ:</w:t>
      </w:r>
    </w:p>
    <w:p w:rsidR="003F7263" w:rsidRPr="00B91911" w:rsidRDefault="003F7263" w:rsidP="001B7EC2">
      <w:pPr>
        <w:spacing w:after="0" w:line="360" w:lineRule="auto"/>
        <w:ind w:firstLine="709"/>
        <w:jc w:val="center"/>
        <w:rPr>
          <w:rFonts w:ascii="Times New Roman" w:hAnsi="Times New Roman" w:cs="Times New Roman"/>
          <w:bCs/>
          <w:color w:val="000000" w:themeColor="text1"/>
          <w:sz w:val="28"/>
          <w:szCs w:val="28"/>
        </w:rPr>
      </w:pPr>
      <w:r w:rsidRPr="00B91911">
        <w:rPr>
          <w:rFonts w:ascii="Times New Roman" w:hAnsi="Times New Roman" w:cs="Times New Roman"/>
          <w:bCs/>
          <w:color w:val="000000" w:themeColor="text1"/>
          <w:sz w:val="28"/>
          <w:szCs w:val="28"/>
        </w:rPr>
        <w:t>Политика англичан на северо-востоке Индии</w:t>
      </w:r>
    </w:p>
    <w:p w:rsidR="003F7263" w:rsidRPr="00B91911" w:rsidRDefault="003F7263" w:rsidP="001B7EC2">
      <w:pPr>
        <w:spacing w:after="0" w:line="360" w:lineRule="auto"/>
        <w:ind w:firstLine="709"/>
        <w:jc w:val="center"/>
        <w:rPr>
          <w:rFonts w:ascii="Times New Roman" w:eastAsia="Times New Roman" w:hAnsi="Times New Roman" w:cs="Times New Roman"/>
          <w:color w:val="000000" w:themeColor="text1"/>
          <w:sz w:val="28"/>
          <w:szCs w:val="28"/>
        </w:rPr>
      </w:pPr>
    </w:p>
    <w:p w:rsidR="00D473E6" w:rsidRPr="00B91911" w:rsidRDefault="00D473E6" w:rsidP="001B7EC2">
      <w:pPr>
        <w:spacing w:after="0" w:line="360" w:lineRule="auto"/>
        <w:ind w:firstLine="709"/>
        <w:jc w:val="center"/>
        <w:rPr>
          <w:rFonts w:ascii="Times New Roman" w:eastAsia="Times New Roman" w:hAnsi="Times New Roman" w:cs="Times New Roman"/>
          <w:color w:val="000000" w:themeColor="text1"/>
          <w:sz w:val="28"/>
          <w:szCs w:val="28"/>
        </w:rPr>
      </w:pPr>
    </w:p>
    <w:p w:rsidR="003F7263" w:rsidRPr="00B91911" w:rsidRDefault="003F7263" w:rsidP="001B7EC2">
      <w:pPr>
        <w:spacing w:after="0" w:line="360" w:lineRule="auto"/>
        <w:ind w:firstLine="709"/>
        <w:jc w:val="center"/>
        <w:rPr>
          <w:rFonts w:ascii="Times New Roman" w:eastAsia="Times New Roman" w:hAnsi="Times New Roman" w:cs="Times New Roman"/>
          <w:color w:val="000000" w:themeColor="text1"/>
          <w:sz w:val="28"/>
          <w:szCs w:val="28"/>
        </w:rPr>
      </w:pPr>
    </w:p>
    <w:p w:rsidR="003F7263" w:rsidRPr="00B91911" w:rsidRDefault="003F7263" w:rsidP="001B7EC2">
      <w:pPr>
        <w:spacing w:after="0" w:line="360" w:lineRule="auto"/>
        <w:ind w:firstLine="709"/>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Образовател</w:t>
      </w:r>
      <w:r w:rsidR="003116B6">
        <w:rPr>
          <w:rFonts w:ascii="Times New Roman" w:eastAsia="Times New Roman" w:hAnsi="Times New Roman" w:cs="Times New Roman"/>
          <w:color w:val="000000" w:themeColor="text1"/>
          <w:sz w:val="28"/>
          <w:szCs w:val="28"/>
        </w:rPr>
        <w:t xml:space="preserve">ьная программа «Востоковедение и </w:t>
      </w:r>
      <w:r w:rsidRPr="00B91911">
        <w:rPr>
          <w:rFonts w:ascii="Times New Roman" w:eastAsia="Times New Roman" w:hAnsi="Times New Roman" w:cs="Times New Roman"/>
          <w:color w:val="000000" w:themeColor="text1"/>
          <w:sz w:val="28"/>
          <w:szCs w:val="28"/>
        </w:rPr>
        <w:t>африканистика»</w:t>
      </w:r>
    </w:p>
    <w:p w:rsidR="003F7263" w:rsidRPr="00B91911" w:rsidRDefault="003F7263" w:rsidP="00D473E6">
      <w:pPr>
        <w:spacing w:after="0" w:line="360" w:lineRule="auto"/>
        <w:rPr>
          <w:rFonts w:ascii="Times New Roman" w:eastAsia="Times New Roman" w:hAnsi="Times New Roman" w:cs="Times New Roman"/>
          <w:color w:val="000000" w:themeColor="text1"/>
          <w:sz w:val="28"/>
          <w:szCs w:val="28"/>
        </w:rPr>
      </w:pPr>
    </w:p>
    <w:p w:rsidR="003F7263" w:rsidRPr="00B91911" w:rsidRDefault="003F7263" w:rsidP="001B7EC2">
      <w:pPr>
        <w:spacing w:after="0" w:line="360" w:lineRule="auto"/>
        <w:ind w:firstLine="709"/>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Направление: 58.03.01</w:t>
      </w:r>
    </w:p>
    <w:p w:rsidR="003F7263" w:rsidRPr="00B91911" w:rsidRDefault="003F7263" w:rsidP="001B7EC2">
      <w:pPr>
        <w:spacing w:after="0" w:line="360" w:lineRule="auto"/>
        <w:ind w:firstLine="709"/>
        <w:rPr>
          <w:rFonts w:ascii="Times New Roman" w:eastAsia="Times New Roman" w:hAnsi="Times New Roman" w:cs="Times New Roman"/>
          <w:color w:val="000000" w:themeColor="text1"/>
          <w:sz w:val="28"/>
          <w:szCs w:val="28"/>
        </w:rPr>
      </w:pPr>
    </w:p>
    <w:p w:rsidR="003F7263" w:rsidRPr="00B91911" w:rsidRDefault="003F7263" w:rsidP="001B7EC2">
      <w:pPr>
        <w:spacing w:after="0" w:line="360" w:lineRule="auto"/>
        <w:ind w:firstLine="709"/>
        <w:rPr>
          <w:rFonts w:ascii="Times New Roman" w:eastAsia="Times New Roman" w:hAnsi="Times New Roman" w:cs="Times New Roman"/>
          <w:color w:val="000000" w:themeColor="text1"/>
          <w:sz w:val="28"/>
          <w:szCs w:val="28"/>
        </w:rPr>
      </w:pPr>
    </w:p>
    <w:p w:rsidR="003F7263" w:rsidRPr="00B91911" w:rsidRDefault="003F7263" w:rsidP="001B7EC2">
      <w:pPr>
        <w:spacing w:after="0" w:line="360" w:lineRule="auto"/>
        <w:ind w:firstLine="709"/>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Профиль «История Индии»</w:t>
      </w:r>
    </w:p>
    <w:p w:rsidR="003F7263" w:rsidRPr="00B91911" w:rsidRDefault="003F7263" w:rsidP="001B7EC2">
      <w:pPr>
        <w:spacing w:after="0" w:line="360" w:lineRule="auto"/>
        <w:ind w:firstLine="709"/>
        <w:rPr>
          <w:rFonts w:ascii="Times New Roman" w:hAnsi="Times New Roman" w:cs="Times New Roman"/>
          <w:color w:val="000000" w:themeColor="text1"/>
          <w:sz w:val="28"/>
          <w:szCs w:val="28"/>
          <w:lang w:eastAsia="zh-CN"/>
        </w:rPr>
      </w:pPr>
    </w:p>
    <w:p w:rsidR="003F7263" w:rsidRPr="00B91911" w:rsidRDefault="003F7263" w:rsidP="001B7EC2">
      <w:pPr>
        <w:pStyle w:val="8"/>
        <w:spacing w:after="0" w:line="360" w:lineRule="auto"/>
        <w:ind w:firstLine="709"/>
        <w:rPr>
          <w:rFonts w:ascii="Times New Roman" w:hAnsi="Times New Roman"/>
          <w:i w:val="0"/>
          <w:color w:val="000000" w:themeColor="text1"/>
          <w:sz w:val="28"/>
          <w:szCs w:val="28"/>
        </w:rPr>
      </w:pPr>
      <w:r w:rsidRPr="00B91911">
        <w:rPr>
          <w:rFonts w:ascii="Times New Roman" w:hAnsi="Times New Roman"/>
          <w:b/>
          <w:bCs/>
          <w:i w:val="0"/>
          <w:color w:val="000000" w:themeColor="text1"/>
          <w:sz w:val="28"/>
          <w:szCs w:val="28"/>
        </w:rPr>
        <w:t xml:space="preserve">Научный руководитель: </w:t>
      </w:r>
      <w:r w:rsidR="001B7EC2" w:rsidRPr="00B91911">
        <w:rPr>
          <w:rFonts w:ascii="Times New Roman" w:hAnsi="Times New Roman"/>
          <w:color w:val="000000" w:themeColor="text1"/>
          <w:sz w:val="28"/>
          <w:szCs w:val="28"/>
        </w:rPr>
        <w:t xml:space="preserve">      </w:t>
      </w:r>
      <w:r w:rsidR="00D473E6" w:rsidRPr="00B91911">
        <w:rPr>
          <w:rFonts w:ascii="Times New Roman" w:hAnsi="Times New Roman"/>
          <w:color w:val="000000" w:themeColor="text1"/>
          <w:sz w:val="28"/>
          <w:szCs w:val="28"/>
        </w:rPr>
        <w:t xml:space="preserve">         </w:t>
      </w:r>
      <w:r w:rsidR="00D473E6" w:rsidRPr="00B91911">
        <w:rPr>
          <w:rFonts w:ascii="Times New Roman" w:hAnsi="Times New Roman"/>
          <w:i w:val="0"/>
          <w:color w:val="000000" w:themeColor="text1"/>
          <w:sz w:val="28"/>
          <w:szCs w:val="28"/>
        </w:rPr>
        <w:t xml:space="preserve">Смирнова Екатерина </w:t>
      </w:r>
      <w:r w:rsidRPr="00B91911">
        <w:rPr>
          <w:rFonts w:ascii="Times New Roman" w:hAnsi="Times New Roman"/>
          <w:i w:val="0"/>
          <w:color w:val="000000" w:themeColor="text1"/>
          <w:sz w:val="28"/>
          <w:szCs w:val="28"/>
        </w:rPr>
        <w:t>Викторовна</w:t>
      </w:r>
    </w:p>
    <w:p w:rsidR="003F7263" w:rsidRPr="00B91911" w:rsidRDefault="003F7263" w:rsidP="001B7EC2">
      <w:pPr>
        <w:spacing w:after="0" w:line="360" w:lineRule="auto"/>
        <w:ind w:firstLine="709"/>
        <w:jc w:val="right"/>
        <w:rPr>
          <w:rFonts w:ascii="Times New Roman" w:eastAsia="Times New Roman" w:hAnsi="Times New Roman" w:cs="Times New Roman"/>
          <w:iCs/>
          <w:color w:val="000000" w:themeColor="text1"/>
          <w:sz w:val="28"/>
          <w:szCs w:val="28"/>
          <w:lang w:eastAsia="zh-CN"/>
        </w:rPr>
      </w:pPr>
      <w:r w:rsidRPr="00B91911">
        <w:rPr>
          <w:rFonts w:ascii="Times New Roman" w:eastAsia="Times New Roman" w:hAnsi="Times New Roman" w:cs="Times New Roman"/>
          <w:iCs/>
          <w:color w:val="000000" w:themeColor="text1"/>
          <w:sz w:val="28"/>
          <w:szCs w:val="28"/>
          <w:lang w:eastAsia="zh-CN"/>
        </w:rPr>
        <w:t xml:space="preserve">                                                       </w:t>
      </w:r>
      <w:r w:rsidR="00D473E6" w:rsidRPr="00B91911">
        <w:rPr>
          <w:rFonts w:ascii="Times New Roman" w:eastAsia="Times New Roman" w:hAnsi="Times New Roman" w:cs="Times New Roman"/>
          <w:iCs/>
          <w:color w:val="000000" w:themeColor="text1"/>
          <w:sz w:val="28"/>
          <w:szCs w:val="28"/>
          <w:lang w:eastAsia="zh-CN"/>
        </w:rPr>
        <w:t xml:space="preserve">     </w:t>
      </w:r>
      <w:r w:rsidRPr="00B91911">
        <w:rPr>
          <w:rFonts w:ascii="Times New Roman" w:eastAsia="Times New Roman" w:hAnsi="Times New Roman" w:cs="Times New Roman"/>
          <w:iCs/>
          <w:color w:val="000000" w:themeColor="text1"/>
          <w:sz w:val="28"/>
          <w:szCs w:val="28"/>
          <w:lang w:eastAsia="zh-CN"/>
        </w:rPr>
        <w:t>Кандидат исторических наук, доцент</w:t>
      </w:r>
    </w:p>
    <w:p w:rsidR="003F7263" w:rsidRPr="00B91911" w:rsidRDefault="003F7263" w:rsidP="001B7EC2">
      <w:pPr>
        <w:spacing w:after="0" w:line="360" w:lineRule="auto"/>
        <w:ind w:firstLine="709"/>
        <w:jc w:val="center"/>
        <w:rPr>
          <w:rFonts w:ascii="Times New Roman" w:hAnsi="Times New Roman" w:cs="Times New Roman"/>
          <w:b/>
          <w:color w:val="000000" w:themeColor="text1"/>
          <w:sz w:val="28"/>
          <w:szCs w:val="28"/>
        </w:rPr>
      </w:pPr>
    </w:p>
    <w:p w:rsidR="00D473E6" w:rsidRPr="00B91911" w:rsidRDefault="00D473E6" w:rsidP="001B7EC2">
      <w:pPr>
        <w:spacing w:after="0" w:line="360" w:lineRule="auto"/>
        <w:ind w:firstLine="709"/>
        <w:jc w:val="center"/>
        <w:rPr>
          <w:rFonts w:ascii="Times New Roman" w:hAnsi="Times New Roman" w:cs="Times New Roman"/>
          <w:b/>
          <w:color w:val="000000" w:themeColor="text1"/>
          <w:sz w:val="28"/>
          <w:szCs w:val="28"/>
        </w:rPr>
      </w:pPr>
    </w:p>
    <w:p w:rsidR="00D473E6" w:rsidRPr="00B91911" w:rsidRDefault="00D473E6" w:rsidP="001B7EC2">
      <w:pPr>
        <w:spacing w:after="0" w:line="360" w:lineRule="auto"/>
        <w:ind w:firstLine="709"/>
        <w:jc w:val="center"/>
        <w:rPr>
          <w:rFonts w:ascii="Times New Roman" w:hAnsi="Times New Roman" w:cs="Times New Roman"/>
          <w:b/>
          <w:color w:val="000000" w:themeColor="text1"/>
          <w:sz w:val="28"/>
          <w:szCs w:val="28"/>
        </w:rPr>
      </w:pPr>
    </w:p>
    <w:p w:rsidR="003F7263" w:rsidRPr="00B91911" w:rsidRDefault="003F7263" w:rsidP="001B7EC2">
      <w:pPr>
        <w:spacing w:after="0" w:line="360" w:lineRule="auto"/>
        <w:ind w:firstLine="709"/>
        <w:jc w:val="center"/>
        <w:rPr>
          <w:rFonts w:ascii="Times New Roman" w:hAnsi="Times New Roman" w:cs="Times New Roman"/>
          <w:b/>
          <w:color w:val="000000" w:themeColor="text1"/>
          <w:sz w:val="28"/>
          <w:szCs w:val="28"/>
        </w:rPr>
      </w:pPr>
    </w:p>
    <w:p w:rsidR="003F7263" w:rsidRPr="00B91911" w:rsidRDefault="003F7263" w:rsidP="001B7EC2">
      <w:pPr>
        <w:spacing w:after="0" w:line="360" w:lineRule="auto"/>
        <w:ind w:firstLine="709"/>
        <w:jc w:val="center"/>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 xml:space="preserve">Санкт-Петербург </w:t>
      </w:r>
    </w:p>
    <w:p w:rsidR="000D5DEE" w:rsidRPr="00B91911" w:rsidRDefault="003F7263" w:rsidP="001B7EC2">
      <w:pPr>
        <w:spacing w:after="200" w:line="360" w:lineRule="auto"/>
        <w:ind w:firstLine="709"/>
        <w:jc w:val="center"/>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201</w:t>
      </w:r>
      <w:r w:rsidRPr="00B91911">
        <w:rPr>
          <w:rFonts w:ascii="Times New Roman" w:hAnsi="Times New Roman" w:cs="Times New Roman"/>
          <w:color w:val="000000" w:themeColor="text1"/>
          <w:sz w:val="28"/>
          <w:szCs w:val="28"/>
        </w:rPr>
        <w:t>8</w:t>
      </w:r>
      <w:r w:rsidRPr="00B91911">
        <w:rPr>
          <w:rFonts w:ascii="Times New Roman" w:eastAsia="Times New Roman" w:hAnsi="Times New Roman" w:cs="Times New Roman"/>
          <w:color w:val="000000" w:themeColor="text1"/>
          <w:sz w:val="28"/>
          <w:szCs w:val="28"/>
        </w:rPr>
        <w:t xml:space="preserve"> г.</w:t>
      </w:r>
      <w:r w:rsidR="000D5DEE" w:rsidRPr="00B91911">
        <w:rPr>
          <w:rFonts w:ascii="Times New Roman" w:eastAsia="Times New Roman" w:hAnsi="Times New Roman" w:cs="Times New Roman"/>
          <w:color w:val="000000" w:themeColor="text1"/>
          <w:sz w:val="28"/>
          <w:szCs w:val="28"/>
        </w:rPr>
        <w:br w:type="page"/>
      </w:r>
    </w:p>
    <w:p w:rsidR="003F7263" w:rsidRPr="00B91911" w:rsidRDefault="003F7263" w:rsidP="001B7EC2">
      <w:pPr>
        <w:spacing w:after="0" w:line="360" w:lineRule="auto"/>
        <w:ind w:firstLine="709"/>
        <w:jc w:val="center"/>
        <w:rPr>
          <w:rFonts w:ascii="Times New Roman" w:eastAsia="Times New Roman" w:hAnsi="Times New Roman" w:cs="Times New Roman"/>
          <w:color w:val="000000" w:themeColor="text1"/>
          <w:sz w:val="28"/>
          <w:szCs w:val="28"/>
        </w:rPr>
      </w:pPr>
    </w:p>
    <w:sdt>
      <w:sdtPr>
        <w:rPr>
          <w:rFonts w:ascii="Times New Roman" w:hAnsi="Times New Roman" w:cs="Times New Roman"/>
          <w:b/>
          <w:bCs/>
          <w:color w:val="000000" w:themeColor="text1"/>
          <w:sz w:val="28"/>
          <w:szCs w:val="28"/>
        </w:rPr>
        <w:id w:val="54562954"/>
        <w:docPartObj>
          <w:docPartGallery w:val="Table of Contents"/>
          <w:docPartUnique/>
        </w:docPartObj>
      </w:sdtPr>
      <w:sdtEndPr>
        <w:rPr>
          <w:b w:val="0"/>
          <w:bCs w:val="0"/>
        </w:rPr>
      </w:sdtEndPr>
      <w:sdtContent>
        <w:p w:rsidR="00C47C39" w:rsidRPr="00B91911" w:rsidRDefault="00584BAD" w:rsidP="001B7EC2">
          <w:pPr>
            <w:spacing w:after="200" w:line="360" w:lineRule="auto"/>
            <w:ind w:firstLine="709"/>
            <w:jc w:val="center"/>
            <w:rPr>
              <w:rFonts w:ascii="Times New Roman" w:hAnsi="Times New Roman" w:cs="Times New Roman"/>
              <w:color w:val="000000" w:themeColor="text1"/>
              <w:sz w:val="28"/>
              <w:szCs w:val="28"/>
            </w:rPr>
          </w:pPr>
          <w:r w:rsidRPr="00B91911">
            <w:rPr>
              <w:rFonts w:ascii="Times New Roman" w:hAnsi="Times New Roman" w:cs="Times New Roman"/>
              <w:b/>
              <w:color w:val="000000" w:themeColor="text1"/>
              <w:sz w:val="32"/>
              <w:szCs w:val="32"/>
            </w:rPr>
            <w:t>Содержание</w:t>
          </w:r>
        </w:p>
        <w:p w:rsidR="000D5DEE" w:rsidRPr="00B91911" w:rsidRDefault="00C524A6" w:rsidP="001B7EC2">
          <w:pPr>
            <w:pStyle w:val="11"/>
            <w:tabs>
              <w:tab w:val="right" w:leader="dot" w:pos="9345"/>
            </w:tabs>
            <w:spacing w:line="360" w:lineRule="auto"/>
            <w:ind w:firstLine="709"/>
            <w:rPr>
              <w:noProof/>
              <w:color w:val="000000" w:themeColor="text1"/>
              <w:sz w:val="28"/>
              <w:szCs w:val="28"/>
              <w:lang w:eastAsia="ru-RU"/>
            </w:rPr>
          </w:pPr>
          <w:r w:rsidRPr="00B91911">
            <w:rPr>
              <w:rFonts w:ascii="Times New Roman" w:hAnsi="Times New Roman" w:cs="Times New Roman"/>
              <w:color w:val="000000" w:themeColor="text1"/>
              <w:sz w:val="28"/>
              <w:szCs w:val="28"/>
            </w:rPr>
            <w:fldChar w:fldCharType="begin"/>
          </w:r>
          <w:r w:rsidR="00C47C39" w:rsidRPr="00B91911">
            <w:rPr>
              <w:rFonts w:ascii="Times New Roman" w:hAnsi="Times New Roman" w:cs="Times New Roman"/>
              <w:color w:val="000000" w:themeColor="text1"/>
              <w:sz w:val="28"/>
              <w:szCs w:val="28"/>
            </w:rPr>
            <w:instrText xml:space="preserve"> TOC \o "1-3" \h \z \u </w:instrText>
          </w:r>
          <w:r w:rsidRPr="00B91911">
            <w:rPr>
              <w:rFonts w:ascii="Times New Roman" w:hAnsi="Times New Roman" w:cs="Times New Roman"/>
              <w:color w:val="000000" w:themeColor="text1"/>
              <w:sz w:val="28"/>
              <w:szCs w:val="28"/>
            </w:rPr>
            <w:fldChar w:fldCharType="separate"/>
          </w:r>
          <w:hyperlink w:anchor="_Toc515233704" w:history="1">
            <w:r w:rsidR="000D5DEE" w:rsidRPr="00B91911">
              <w:rPr>
                <w:rStyle w:val="ab"/>
                <w:rFonts w:ascii="Times New Roman" w:eastAsia="Times New Roman" w:hAnsi="Times New Roman" w:cs="Times New Roman"/>
                <w:noProof/>
                <w:color w:val="000000" w:themeColor="text1"/>
                <w:sz w:val="28"/>
                <w:szCs w:val="28"/>
              </w:rPr>
              <w:t>Введение</w:t>
            </w:r>
            <w:r w:rsidR="000D5DEE" w:rsidRPr="00B91911">
              <w:rPr>
                <w:noProof/>
                <w:webHidden/>
                <w:color w:val="000000" w:themeColor="text1"/>
                <w:sz w:val="28"/>
                <w:szCs w:val="28"/>
              </w:rPr>
              <w:tab/>
            </w:r>
            <w:r w:rsidRPr="00B91911">
              <w:rPr>
                <w:noProof/>
                <w:webHidden/>
                <w:color w:val="000000" w:themeColor="text1"/>
                <w:sz w:val="28"/>
                <w:szCs w:val="28"/>
              </w:rPr>
              <w:fldChar w:fldCharType="begin"/>
            </w:r>
            <w:r w:rsidR="000D5DEE" w:rsidRPr="00B91911">
              <w:rPr>
                <w:noProof/>
                <w:webHidden/>
                <w:color w:val="000000" w:themeColor="text1"/>
                <w:sz w:val="28"/>
                <w:szCs w:val="28"/>
              </w:rPr>
              <w:instrText xml:space="preserve"> PAGEREF _Toc515233704 \h </w:instrText>
            </w:r>
            <w:r w:rsidRPr="00B91911">
              <w:rPr>
                <w:noProof/>
                <w:webHidden/>
                <w:color w:val="000000" w:themeColor="text1"/>
                <w:sz w:val="28"/>
                <w:szCs w:val="28"/>
              </w:rPr>
            </w:r>
            <w:r w:rsidRPr="00B91911">
              <w:rPr>
                <w:noProof/>
                <w:webHidden/>
                <w:color w:val="000000" w:themeColor="text1"/>
                <w:sz w:val="28"/>
                <w:szCs w:val="28"/>
              </w:rPr>
              <w:fldChar w:fldCharType="separate"/>
            </w:r>
            <w:r w:rsidR="000D5DEE" w:rsidRPr="00B91911">
              <w:rPr>
                <w:noProof/>
                <w:webHidden/>
                <w:color w:val="000000" w:themeColor="text1"/>
                <w:sz w:val="28"/>
                <w:szCs w:val="28"/>
              </w:rPr>
              <w:t>3</w:t>
            </w:r>
            <w:r w:rsidRPr="00B91911">
              <w:rPr>
                <w:noProof/>
                <w:webHidden/>
                <w:color w:val="000000" w:themeColor="text1"/>
                <w:sz w:val="28"/>
                <w:szCs w:val="28"/>
              </w:rPr>
              <w:fldChar w:fldCharType="end"/>
            </w:r>
          </w:hyperlink>
        </w:p>
        <w:p w:rsidR="000D5DEE" w:rsidRPr="00B91911" w:rsidRDefault="00C524A6" w:rsidP="001B7EC2">
          <w:pPr>
            <w:pStyle w:val="1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05" w:history="1">
            <w:r w:rsidR="000D5DEE" w:rsidRPr="00B91911">
              <w:rPr>
                <w:rStyle w:val="ab"/>
                <w:rFonts w:ascii="Times New Roman" w:eastAsia="Times New Roman" w:hAnsi="Times New Roman" w:cs="Times New Roman"/>
                <w:noProof/>
                <w:color w:val="000000" w:themeColor="text1"/>
                <w:sz w:val="28"/>
                <w:szCs w:val="28"/>
              </w:rPr>
              <w:t>Обзор источников и литературы.</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_Toc515233705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8</w:t>
            </w:r>
            <w:r w:rsidRPr="00B91911">
              <w:rPr>
                <w:rFonts w:ascii="Times New Roman" w:hAnsi="Times New Roman" w:cs="Times New Roman"/>
                <w:noProof/>
                <w:webHidden/>
                <w:color w:val="000000" w:themeColor="text1"/>
                <w:sz w:val="28"/>
                <w:szCs w:val="28"/>
              </w:rPr>
              <w:fldChar w:fldCharType="end"/>
            </w:r>
          </w:hyperlink>
        </w:p>
        <w:p w:rsidR="000D5DEE" w:rsidRPr="00B91911" w:rsidRDefault="00C524A6" w:rsidP="001B7EC2">
          <w:pPr>
            <w:pStyle w:val="1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06" w:history="1">
            <w:r w:rsidR="000D5DEE" w:rsidRPr="00B91911">
              <w:rPr>
                <w:rStyle w:val="ab"/>
                <w:rFonts w:ascii="Times New Roman" w:eastAsia="Times New Roman" w:hAnsi="Times New Roman" w:cs="Times New Roman"/>
                <w:noProof/>
                <w:color w:val="000000" w:themeColor="text1"/>
                <w:sz w:val="28"/>
                <w:szCs w:val="28"/>
              </w:rPr>
              <w:t>Глава 1. Характеристика Ассама</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_Toc515233706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11</w:t>
            </w:r>
            <w:r w:rsidRPr="00B91911">
              <w:rPr>
                <w:rFonts w:ascii="Times New Roman" w:hAnsi="Times New Roman" w:cs="Times New Roman"/>
                <w:noProof/>
                <w:webHidden/>
                <w:color w:val="000000" w:themeColor="text1"/>
                <w:sz w:val="28"/>
                <w:szCs w:val="28"/>
              </w:rPr>
              <w:fldChar w:fldCharType="end"/>
            </w:r>
          </w:hyperlink>
        </w:p>
        <w:p w:rsidR="000D5DEE" w:rsidRPr="00B91911" w:rsidRDefault="00C524A6" w:rsidP="001B7EC2">
          <w:pPr>
            <w:pStyle w:val="1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07" w:history="1">
            <w:r w:rsidR="000D5DEE" w:rsidRPr="00B91911">
              <w:rPr>
                <w:rStyle w:val="ab"/>
                <w:rFonts w:ascii="Times New Roman" w:eastAsia="Times New Roman" w:hAnsi="Times New Roman" w:cs="Times New Roman"/>
                <w:noProof/>
                <w:color w:val="000000" w:themeColor="text1"/>
                <w:sz w:val="28"/>
                <w:szCs w:val="28"/>
              </w:rPr>
              <w:t>Глава 2. Характеристика племен</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_Toc515233707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21</w:t>
            </w:r>
            <w:r w:rsidRPr="00B91911">
              <w:rPr>
                <w:rFonts w:ascii="Times New Roman" w:hAnsi="Times New Roman" w:cs="Times New Roman"/>
                <w:noProof/>
                <w:webHidden/>
                <w:color w:val="000000" w:themeColor="text1"/>
                <w:sz w:val="28"/>
                <w:szCs w:val="28"/>
              </w:rPr>
              <w:fldChar w:fldCharType="end"/>
            </w:r>
          </w:hyperlink>
        </w:p>
        <w:p w:rsidR="000D5DEE" w:rsidRPr="00B91911" w:rsidRDefault="00C524A6" w:rsidP="001B7EC2">
          <w:pPr>
            <w:pStyle w:val="1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08" w:history="1">
            <w:r w:rsidR="000D5DEE" w:rsidRPr="00B91911">
              <w:rPr>
                <w:rStyle w:val="ab"/>
                <w:rFonts w:ascii="Times New Roman" w:eastAsia="Times New Roman" w:hAnsi="Times New Roman" w:cs="Times New Roman"/>
                <w:noProof/>
                <w:color w:val="000000" w:themeColor="text1"/>
                <w:sz w:val="28"/>
                <w:szCs w:val="28"/>
              </w:rPr>
              <w:t>Глава 3. Политика меча</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_Toc515233708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29</w:t>
            </w:r>
            <w:r w:rsidRPr="00B91911">
              <w:rPr>
                <w:rFonts w:ascii="Times New Roman" w:hAnsi="Times New Roman" w:cs="Times New Roman"/>
                <w:noProof/>
                <w:webHidden/>
                <w:color w:val="000000" w:themeColor="text1"/>
                <w:sz w:val="28"/>
                <w:szCs w:val="28"/>
              </w:rPr>
              <w:fldChar w:fldCharType="end"/>
            </w:r>
          </w:hyperlink>
        </w:p>
        <w:p w:rsidR="000D5DEE" w:rsidRPr="00B91911" w:rsidRDefault="00C524A6" w:rsidP="001B7EC2">
          <w:pPr>
            <w:pStyle w:val="2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09" w:history="1">
            <w:r w:rsidR="000D5DEE" w:rsidRPr="00B91911">
              <w:rPr>
                <w:rStyle w:val="ab"/>
                <w:rFonts w:ascii="Times New Roman" w:hAnsi="Times New Roman" w:cs="Times New Roman"/>
                <w:noProof/>
                <w:color w:val="000000" w:themeColor="text1"/>
                <w:sz w:val="28"/>
                <w:szCs w:val="28"/>
              </w:rPr>
              <w:t>3.1 Этапы покорения Ассама</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_Toc515233709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29</w:t>
            </w:r>
            <w:r w:rsidRPr="00B91911">
              <w:rPr>
                <w:rFonts w:ascii="Times New Roman" w:hAnsi="Times New Roman" w:cs="Times New Roman"/>
                <w:noProof/>
                <w:webHidden/>
                <w:color w:val="000000" w:themeColor="text1"/>
                <w:sz w:val="28"/>
                <w:szCs w:val="28"/>
              </w:rPr>
              <w:fldChar w:fldCharType="end"/>
            </w:r>
          </w:hyperlink>
        </w:p>
        <w:p w:rsidR="000D5DEE" w:rsidRPr="00B91911" w:rsidRDefault="00C524A6" w:rsidP="001B7EC2">
          <w:pPr>
            <w:pStyle w:val="2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10" w:history="1">
            <w:r w:rsidR="000D5DEE" w:rsidRPr="00B91911">
              <w:rPr>
                <w:rStyle w:val="ab"/>
                <w:rFonts w:ascii="Times New Roman" w:hAnsi="Times New Roman" w:cs="Times New Roman"/>
                <w:noProof/>
                <w:color w:val="000000" w:themeColor="text1"/>
                <w:sz w:val="28"/>
                <w:szCs w:val="28"/>
              </w:rPr>
              <w:t>3.2 Отношения англичан с племенами</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_Toc515233710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33</w:t>
            </w:r>
            <w:r w:rsidRPr="00B91911">
              <w:rPr>
                <w:rFonts w:ascii="Times New Roman" w:hAnsi="Times New Roman" w:cs="Times New Roman"/>
                <w:noProof/>
                <w:webHidden/>
                <w:color w:val="000000" w:themeColor="text1"/>
                <w:sz w:val="28"/>
                <w:szCs w:val="28"/>
              </w:rPr>
              <w:fldChar w:fldCharType="end"/>
            </w:r>
          </w:hyperlink>
        </w:p>
        <w:p w:rsidR="000D5DEE" w:rsidRPr="00B91911" w:rsidRDefault="00C524A6" w:rsidP="001B7EC2">
          <w:pPr>
            <w:pStyle w:val="1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11" w:history="1">
            <w:r w:rsidR="000D5DEE" w:rsidRPr="00B91911">
              <w:rPr>
                <w:rStyle w:val="ab"/>
                <w:rFonts w:ascii="Times New Roman" w:eastAsia="Times New Roman" w:hAnsi="Times New Roman" w:cs="Times New Roman"/>
                <w:noProof/>
                <w:color w:val="000000" w:themeColor="text1"/>
                <w:sz w:val="28"/>
                <w:szCs w:val="28"/>
              </w:rPr>
              <w:t>Глава 4. Мирная политика</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_Toc515233711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44</w:t>
            </w:r>
            <w:r w:rsidRPr="00B91911">
              <w:rPr>
                <w:rFonts w:ascii="Times New Roman" w:hAnsi="Times New Roman" w:cs="Times New Roman"/>
                <w:noProof/>
                <w:webHidden/>
                <w:color w:val="000000" w:themeColor="text1"/>
                <w:sz w:val="28"/>
                <w:szCs w:val="28"/>
              </w:rPr>
              <w:fldChar w:fldCharType="end"/>
            </w:r>
          </w:hyperlink>
        </w:p>
        <w:p w:rsidR="000D5DEE" w:rsidRPr="00B91911" w:rsidRDefault="00C524A6" w:rsidP="001B7EC2">
          <w:pPr>
            <w:pStyle w:val="1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12" w:history="1">
            <w:r w:rsidR="000D5DEE" w:rsidRPr="00B91911">
              <w:rPr>
                <w:rStyle w:val="ab"/>
                <w:rFonts w:ascii="Times New Roman" w:eastAsia="Times New Roman" w:hAnsi="Times New Roman" w:cs="Times New Roman"/>
                <w:noProof/>
                <w:color w:val="000000" w:themeColor="text1"/>
                <w:sz w:val="28"/>
                <w:szCs w:val="28"/>
              </w:rPr>
              <w:t>Заключение.</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_Toc515233712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54</w:t>
            </w:r>
            <w:r w:rsidRPr="00B91911">
              <w:rPr>
                <w:rFonts w:ascii="Times New Roman" w:hAnsi="Times New Roman" w:cs="Times New Roman"/>
                <w:noProof/>
                <w:webHidden/>
                <w:color w:val="000000" w:themeColor="text1"/>
                <w:sz w:val="28"/>
                <w:szCs w:val="28"/>
              </w:rPr>
              <w:fldChar w:fldCharType="end"/>
            </w:r>
          </w:hyperlink>
        </w:p>
        <w:p w:rsidR="000D5DEE" w:rsidRPr="00B91911" w:rsidRDefault="00C524A6" w:rsidP="001B7EC2">
          <w:pPr>
            <w:pStyle w:val="1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13" w:history="1">
            <w:r w:rsidR="000D5DEE" w:rsidRPr="00B91911">
              <w:rPr>
                <w:rStyle w:val="ab"/>
                <w:rFonts w:ascii="Times New Roman" w:hAnsi="Times New Roman" w:cs="Times New Roman"/>
                <w:noProof/>
                <w:color w:val="000000" w:themeColor="text1"/>
                <w:sz w:val="28"/>
                <w:szCs w:val="28"/>
              </w:rPr>
              <w:t>Библиография</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_Toc515233713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58</w:t>
            </w:r>
            <w:r w:rsidRPr="00B91911">
              <w:rPr>
                <w:rFonts w:ascii="Times New Roman" w:hAnsi="Times New Roman" w:cs="Times New Roman"/>
                <w:noProof/>
                <w:webHidden/>
                <w:color w:val="000000" w:themeColor="text1"/>
                <w:sz w:val="28"/>
                <w:szCs w:val="28"/>
              </w:rPr>
              <w:fldChar w:fldCharType="end"/>
            </w:r>
          </w:hyperlink>
        </w:p>
        <w:p w:rsidR="000D5DEE" w:rsidRPr="00B91911" w:rsidRDefault="00C524A6" w:rsidP="001B7EC2">
          <w:pPr>
            <w:pStyle w:val="11"/>
            <w:tabs>
              <w:tab w:val="right" w:leader="dot" w:pos="9345"/>
            </w:tabs>
            <w:spacing w:line="360" w:lineRule="auto"/>
            <w:ind w:firstLine="709"/>
            <w:rPr>
              <w:rFonts w:ascii="Times New Roman" w:hAnsi="Times New Roman" w:cs="Times New Roman"/>
              <w:noProof/>
              <w:color w:val="000000" w:themeColor="text1"/>
              <w:sz w:val="28"/>
              <w:szCs w:val="28"/>
              <w:lang w:eastAsia="ru-RU"/>
            </w:rPr>
          </w:pPr>
          <w:hyperlink w:anchor="_Toc515233714" w:history="1">
            <w:r w:rsidR="000D5DEE" w:rsidRPr="00B91911">
              <w:rPr>
                <w:rStyle w:val="ab"/>
                <w:rFonts w:ascii="Times New Roman" w:eastAsia="Times New Roman" w:hAnsi="Times New Roman" w:cs="Times New Roman"/>
                <w:noProof/>
                <w:color w:val="000000" w:themeColor="text1"/>
                <w:sz w:val="28"/>
                <w:szCs w:val="28"/>
              </w:rPr>
              <w:t>Приложения</w:t>
            </w:r>
            <w:r w:rsidR="000D5DEE" w:rsidRPr="00B91911">
              <w:rPr>
                <w:rFonts w:ascii="Times New Roman" w:hAnsi="Times New Roman" w:cs="Times New Roman"/>
                <w:noProof/>
                <w:webHidden/>
                <w:color w:val="000000" w:themeColor="text1"/>
                <w:sz w:val="28"/>
                <w:szCs w:val="28"/>
              </w:rPr>
              <w:tab/>
            </w:r>
            <w:r w:rsidRPr="00B91911">
              <w:rPr>
                <w:rFonts w:ascii="Times New Roman" w:hAnsi="Times New Roman" w:cs="Times New Roman"/>
                <w:noProof/>
                <w:webHidden/>
                <w:color w:val="000000" w:themeColor="text1"/>
                <w:sz w:val="28"/>
                <w:szCs w:val="28"/>
              </w:rPr>
              <w:fldChar w:fldCharType="begin"/>
            </w:r>
            <w:r w:rsidR="000D5DEE" w:rsidRPr="00B91911">
              <w:rPr>
                <w:rFonts w:ascii="Times New Roman" w:hAnsi="Times New Roman" w:cs="Times New Roman"/>
                <w:noProof/>
                <w:webHidden/>
                <w:color w:val="000000" w:themeColor="text1"/>
                <w:sz w:val="28"/>
                <w:szCs w:val="28"/>
              </w:rPr>
              <w:instrText xml:space="preserve"> PAGEREF _Toc515233714 \h </w:instrText>
            </w:r>
            <w:r w:rsidRPr="00B91911">
              <w:rPr>
                <w:rFonts w:ascii="Times New Roman" w:hAnsi="Times New Roman" w:cs="Times New Roman"/>
                <w:noProof/>
                <w:webHidden/>
                <w:color w:val="000000" w:themeColor="text1"/>
                <w:sz w:val="28"/>
                <w:szCs w:val="28"/>
              </w:rPr>
            </w:r>
            <w:r w:rsidRPr="00B91911">
              <w:rPr>
                <w:rFonts w:ascii="Times New Roman" w:hAnsi="Times New Roman" w:cs="Times New Roman"/>
                <w:noProof/>
                <w:webHidden/>
                <w:color w:val="000000" w:themeColor="text1"/>
                <w:sz w:val="28"/>
                <w:szCs w:val="28"/>
              </w:rPr>
              <w:fldChar w:fldCharType="separate"/>
            </w:r>
            <w:r w:rsidR="000D5DEE" w:rsidRPr="00B91911">
              <w:rPr>
                <w:rFonts w:ascii="Times New Roman" w:hAnsi="Times New Roman" w:cs="Times New Roman"/>
                <w:noProof/>
                <w:webHidden/>
                <w:color w:val="000000" w:themeColor="text1"/>
                <w:sz w:val="28"/>
                <w:szCs w:val="28"/>
              </w:rPr>
              <w:t>64</w:t>
            </w:r>
            <w:r w:rsidRPr="00B91911">
              <w:rPr>
                <w:rFonts w:ascii="Times New Roman" w:hAnsi="Times New Roman" w:cs="Times New Roman"/>
                <w:noProof/>
                <w:webHidden/>
                <w:color w:val="000000" w:themeColor="text1"/>
                <w:sz w:val="28"/>
                <w:szCs w:val="28"/>
              </w:rPr>
              <w:fldChar w:fldCharType="end"/>
            </w:r>
          </w:hyperlink>
        </w:p>
        <w:p w:rsidR="00C47C39" w:rsidRPr="00B91911" w:rsidRDefault="00C524A6"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fldChar w:fldCharType="end"/>
          </w:r>
        </w:p>
      </w:sdtContent>
    </w:sdt>
    <w:p w:rsidR="00C47C39" w:rsidRPr="00B91911" w:rsidRDefault="00C47C39" w:rsidP="001B7EC2">
      <w:pPr>
        <w:spacing w:after="0" w:line="360" w:lineRule="auto"/>
        <w:ind w:firstLine="709"/>
        <w:jc w:val="both"/>
        <w:rPr>
          <w:rFonts w:ascii="Times New Roman" w:eastAsia="Times New Roman" w:hAnsi="Times New Roman" w:cs="Times New Roman"/>
          <w:b/>
          <w:color w:val="000000" w:themeColor="text1"/>
          <w:sz w:val="28"/>
          <w:szCs w:val="28"/>
        </w:rPr>
      </w:pPr>
    </w:p>
    <w:p w:rsidR="00561907" w:rsidRPr="00B91911" w:rsidRDefault="00561907" w:rsidP="001B7EC2">
      <w:pPr>
        <w:spacing w:after="0" w:line="360" w:lineRule="auto"/>
        <w:ind w:firstLine="709"/>
        <w:jc w:val="both"/>
        <w:rPr>
          <w:rFonts w:ascii="Times New Roman" w:eastAsia="Times New Roman" w:hAnsi="Times New Roman" w:cs="Times New Roman"/>
          <w:b/>
          <w:color w:val="000000" w:themeColor="text1"/>
          <w:sz w:val="28"/>
          <w:szCs w:val="28"/>
        </w:rPr>
      </w:pPr>
      <w:r w:rsidRPr="00B91911">
        <w:rPr>
          <w:rFonts w:ascii="Times New Roman" w:eastAsia="Times New Roman" w:hAnsi="Times New Roman" w:cs="Times New Roman"/>
          <w:b/>
          <w:color w:val="000000" w:themeColor="text1"/>
          <w:sz w:val="28"/>
          <w:szCs w:val="28"/>
        </w:rPr>
        <w:br w:type="page"/>
      </w:r>
    </w:p>
    <w:p w:rsidR="00561907" w:rsidRPr="00B91911" w:rsidRDefault="00561907" w:rsidP="001B7EC2">
      <w:pPr>
        <w:pStyle w:val="1"/>
        <w:spacing w:line="360" w:lineRule="auto"/>
        <w:ind w:firstLine="709"/>
        <w:jc w:val="center"/>
        <w:rPr>
          <w:rFonts w:ascii="Times New Roman" w:eastAsia="Times New Roman" w:hAnsi="Times New Roman" w:cs="Times New Roman"/>
          <w:color w:val="000000" w:themeColor="text1"/>
        </w:rPr>
      </w:pPr>
      <w:bookmarkStart w:id="0" w:name="_Toc515233704"/>
      <w:r w:rsidRPr="00B91911">
        <w:rPr>
          <w:rFonts w:ascii="Times New Roman" w:eastAsia="Times New Roman" w:hAnsi="Times New Roman" w:cs="Times New Roman"/>
          <w:color w:val="000000" w:themeColor="text1"/>
        </w:rPr>
        <w:lastRenderedPageBreak/>
        <w:t>Введение</w:t>
      </w:r>
      <w:bookmarkEnd w:id="0"/>
    </w:p>
    <w:p w:rsidR="00500B2B" w:rsidRPr="00B91911" w:rsidRDefault="00500B2B"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 понятие северо-восточной Индии входят такие штаты, как Аруначал Прадеш, Мизорам, Манипур, Трипура,</w:t>
      </w:r>
      <w:r w:rsidR="00A14921" w:rsidRPr="00B91911">
        <w:rPr>
          <w:rFonts w:ascii="Times New Roman" w:hAnsi="Times New Roman" w:cs="Times New Roman"/>
          <w:color w:val="000000" w:themeColor="text1"/>
          <w:sz w:val="28"/>
          <w:szCs w:val="28"/>
        </w:rPr>
        <w:t xml:space="preserve"> Мегхалая, Нагалэнд и</w:t>
      </w:r>
      <w:r w:rsidRPr="00B91911">
        <w:rPr>
          <w:rFonts w:ascii="Times New Roman" w:hAnsi="Times New Roman" w:cs="Times New Roman"/>
          <w:color w:val="000000" w:themeColor="text1"/>
          <w:sz w:val="28"/>
          <w:szCs w:val="28"/>
        </w:rPr>
        <w:t xml:space="preserve"> Ассам. Б</w:t>
      </w:r>
      <w:r w:rsidR="000E25FA" w:rsidRPr="00B91911">
        <w:rPr>
          <w:rFonts w:ascii="Times New Roman" w:hAnsi="Times New Roman" w:cs="Times New Roman"/>
          <w:color w:val="000000" w:themeColor="text1"/>
          <w:sz w:val="28"/>
          <w:szCs w:val="28"/>
        </w:rPr>
        <w:t>ольшинство из этих штатов являет</w:t>
      </w:r>
      <w:r w:rsidRPr="00B91911">
        <w:rPr>
          <w:rFonts w:ascii="Times New Roman" w:hAnsi="Times New Roman" w:cs="Times New Roman"/>
          <w:color w:val="000000" w:themeColor="text1"/>
          <w:sz w:val="28"/>
          <w:szCs w:val="28"/>
        </w:rPr>
        <w:t>ся племенными. Однако в историческом контексте политическая география северо-восточного р</w:t>
      </w:r>
      <w:r w:rsidR="0033257B" w:rsidRPr="00B91911">
        <w:rPr>
          <w:rFonts w:ascii="Times New Roman" w:hAnsi="Times New Roman" w:cs="Times New Roman"/>
          <w:color w:val="000000" w:themeColor="text1"/>
          <w:sz w:val="28"/>
          <w:szCs w:val="28"/>
        </w:rPr>
        <w:t xml:space="preserve">егиона отличалась от разделения </w:t>
      </w:r>
      <w:r w:rsidRPr="00B91911">
        <w:rPr>
          <w:rFonts w:ascii="Times New Roman" w:hAnsi="Times New Roman" w:cs="Times New Roman"/>
          <w:color w:val="000000" w:themeColor="text1"/>
          <w:sz w:val="28"/>
          <w:szCs w:val="28"/>
        </w:rPr>
        <w:t xml:space="preserve">на субъекты федерации современной Индии. </w:t>
      </w:r>
      <w:r w:rsidR="0033257B" w:rsidRPr="00B91911">
        <w:rPr>
          <w:rFonts w:ascii="Times New Roman" w:hAnsi="Times New Roman" w:cs="Times New Roman"/>
          <w:color w:val="000000" w:themeColor="text1"/>
          <w:sz w:val="28"/>
          <w:szCs w:val="28"/>
        </w:rPr>
        <w:t xml:space="preserve">До 1947 </w:t>
      </w:r>
      <w:r w:rsidR="00931EDA" w:rsidRPr="00B91911">
        <w:rPr>
          <w:rFonts w:ascii="Times New Roman" w:hAnsi="Times New Roman" w:cs="Times New Roman"/>
          <w:color w:val="000000" w:themeColor="text1"/>
          <w:sz w:val="28"/>
          <w:szCs w:val="28"/>
        </w:rPr>
        <w:t>г.</w:t>
      </w:r>
      <w:r w:rsidR="0033257B" w:rsidRPr="00B91911">
        <w:rPr>
          <w:rFonts w:ascii="Times New Roman" w:hAnsi="Times New Roman" w:cs="Times New Roman"/>
          <w:color w:val="000000" w:themeColor="text1"/>
          <w:sz w:val="28"/>
          <w:szCs w:val="28"/>
        </w:rPr>
        <w:t xml:space="preserve"> Ассам являлся самой крупной политической областью, находящейся на Северо-востоке страны. Границы Ассам не были четко сформулированы, но в его территориальные пределы было принято включать долины реки Бр</w:t>
      </w:r>
      <w:r w:rsidR="008459FE" w:rsidRPr="00B91911">
        <w:rPr>
          <w:rFonts w:ascii="Times New Roman" w:hAnsi="Times New Roman" w:cs="Times New Roman"/>
          <w:color w:val="000000" w:themeColor="text1"/>
          <w:sz w:val="28"/>
          <w:szCs w:val="28"/>
        </w:rPr>
        <w:t xml:space="preserve">ахмапутры и Сурмы. Тем не </w:t>
      </w:r>
      <w:proofErr w:type="gramStart"/>
      <w:r w:rsidR="008459FE" w:rsidRPr="00B91911">
        <w:rPr>
          <w:rFonts w:ascii="Times New Roman" w:hAnsi="Times New Roman" w:cs="Times New Roman"/>
          <w:color w:val="000000" w:themeColor="text1"/>
          <w:sz w:val="28"/>
          <w:szCs w:val="28"/>
        </w:rPr>
        <w:t>менее</w:t>
      </w:r>
      <w:proofErr w:type="gramEnd"/>
      <w:r w:rsidR="0033257B" w:rsidRPr="00B91911">
        <w:rPr>
          <w:rFonts w:ascii="Times New Roman" w:hAnsi="Times New Roman" w:cs="Times New Roman"/>
          <w:color w:val="000000" w:themeColor="text1"/>
          <w:sz w:val="28"/>
          <w:szCs w:val="28"/>
        </w:rPr>
        <w:t xml:space="preserve"> зачастую Ассамом называли не только долины рек, но и сопредельные с ним горные районы, населенные преимущественно племенными группами.</w:t>
      </w:r>
    </w:p>
    <w:p w:rsidR="00B54E71" w:rsidRPr="00B91911" w:rsidRDefault="00B54E7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Индия – это полиэтническая страна, в которой помимо крупных этносов проживает большое количество племенных групп. Индия является единственной страной мира, где племена признаны государством на конституционном уровне. Согласно Конституции тут проживает 636 «зарегистрированных» племен, которые обладают рядом привилегий. В Индии проживает около 84 </w:t>
      </w:r>
      <w:proofErr w:type="gramStart"/>
      <w:r w:rsidRPr="00B91911">
        <w:rPr>
          <w:rFonts w:ascii="Times New Roman" w:hAnsi="Times New Roman" w:cs="Times New Roman"/>
          <w:color w:val="000000" w:themeColor="text1"/>
          <w:sz w:val="28"/>
          <w:szCs w:val="28"/>
        </w:rPr>
        <w:t>млн</w:t>
      </w:r>
      <w:proofErr w:type="gramEnd"/>
      <w:r w:rsidRPr="00B91911">
        <w:rPr>
          <w:rFonts w:ascii="Times New Roman" w:hAnsi="Times New Roman" w:cs="Times New Roman"/>
          <w:color w:val="000000" w:themeColor="text1"/>
          <w:sz w:val="28"/>
          <w:szCs w:val="28"/>
        </w:rPr>
        <w:t xml:space="preserve"> представителей племенных групп, что составляет 8% населения всей страны</w:t>
      </w:r>
      <w:r w:rsidR="00500B2B" w:rsidRPr="00B91911">
        <w:rPr>
          <w:rStyle w:val="a7"/>
          <w:rFonts w:ascii="Times New Roman" w:hAnsi="Times New Roman" w:cs="Times New Roman"/>
          <w:color w:val="000000" w:themeColor="text1"/>
          <w:sz w:val="28"/>
          <w:szCs w:val="28"/>
        </w:rPr>
        <w:footnoteReference w:id="1"/>
      </w:r>
      <w:r w:rsidRPr="00B91911">
        <w:rPr>
          <w:rFonts w:ascii="Times New Roman" w:hAnsi="Times New Roman" w:cs="Times New Roman"/>
          <w:color w:val="000000" w:themeColor="text1"/>
          <w:sz w:val="28"/>
          <w:szCs w:val="28"/>
        </w:rPr>
        <w:t>. Для обозначения племен в Индии используют термин «адиваси», т.е. «первонасельники». Адиваси ведут свой привычный и давно устоявшийся образ жизни, основанный на следующих занятиях: собирательство, охота и земледелие. Племена в Индии являются представителями разных рас, говорят на разных языках и обладают своей собственной культурой и историей.</w:t>
      </w:r>
    </w:p>
    <w:p w:rsidR="00B54E71" w:rsidRPr="00B91911" w:rsidRDefault="00B54E7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Племена проживают на всей территории Индии. Однако можно выделить несколько районов концентрации племен:</w:t>
      </w:r>
    </w:p>
    <w:p w:rsidR="008459FE" w:rsidRPr="00B91911" w:rsidRDefault="008459FE" w:rsidP="001B7EC2">
      <w:pPr>
        <w:spacing w:after="0" w:line="360" w:lineRule="auto"/>
        <w:ind w:left="1069"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первый племенной район – это север страны (современные штаты Джамму и Кашмир, Химачал Прадеш и Уттар Прадеш);</w:t>
      </w:r>
    </w:p>
    <w:p w:rsidR="008459FE" w:rsidRPr="00B91911" w:rsidRDefault="008459FE" w:rsidP="001B7EC2">
      <w:pPr>
        <w:spacing w:after="0" w:line="360" w:lineRule="auto"/>
        <w:ind w:left="1069"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 второй – северо-восточный (</w:t>
      </w:r>
      <w:proofErr w:type="gramStart"/>
      <w:r w:rsidRPr="00B91911">
        <w:rPr>
          <w:rFonts w:ascii="Times New Roman" w:hAnsi="Times New Roman" w:cs="Times New Roman"/>
          <w:color w:val="000000" w:themeColor="text1"/>
          <w:sz w:val="28"/>
          <w:szCs w:val="28"/>
        </w:rPr>
        <w:t>современные</w:t>
      </w:r>
      <w:proofErr w:type="gramEnd"/>
      <w:r w:rsidRPr="00B91911">
        <w:rPr>
          <w:rFonts w:ascii="Times New Roman" w:hAnsi="Times New Roman" w:cs="Times New Roman"/>
          <w:color w:val="000000" w:themeColor="text1"/>
          <w:sz w:val="28"/>
          <w:szCs w:val="28"/>
        </w:rPr>
        <w:t xml:space="preserve"> Ассам, Мегхалая, Аруначал Прадеш, Мизорам, Манипур и Нагаленд);</w:t>
      </w:r>
    </w:p>
    <w:p w:rsidR="008459FE" w:rsidRPr="00B91911" w:rsidRDefault="008459FE" w:rsidP="001B7EC2">
      <w:pPr>
        <w:spacing w:after="0" w:line="360" w:lineRule="auto"/>
        <w:ind w:left="1069"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третий – горные районы центральной Индии (Мадхья Прадеш, Орисса и Андхра Прадеш);</w:t>
      </w:r>
    </w:p>
    <w:p w:rsidR="008459FE" w:rsidRPr="00B91911" w:rsidRDefault="008459FE" w:rsidP="001B7EC2">
      <w:pPr>
        <w:spacing w:after="0" w:line="360" w:lineRule="auto"/>
        <w:ind w:left="1069"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четвертый – южный (южные штаты</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Карнатака, Тамил Наду, Керала и западные – Гуджарат и Раджастхан);</w:t>
      </w:r>
    </w:p>
    <w:p w:rsidR="00B54E71" w:rsidRPr="00B91911" w:rsidRDefault="008459FE" w:rsidP="001B7EC2">
      <w:pPr>
        <w:spacing w:after="0" w:line="360" w:lineRule="auto"/>
        <w:ind w:left="1069"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пятый –</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Никобарские и Андаманские острова</w:t>
      </w:r>
      <w:r w:rsidRPr="00B91911">
        <w:rPr>
          <w:rStyle w:val="a7"/>
          <w:rFonts w:ascii="Times New Roman" w:hAnsi="Times New Roman" w:cs="Times New Roman"/>
          <w:color w:val="000000" w:themeColor="text1"/>
          <w:sz w:val="28"/>
          <w:szCs w:val="28"/>
        </w:rPr>
        <w:t xml:space="preserve"> </w:t>
      </w:r>
      <w:r w:rsidR="00B54E71" w:rsidRPr="00B91911">
        <w:rPr>
          <w:rStyle w:val="a7"/>
          <w:rFonts w:ascii="Times New Roman" w:hAnsi="Times New Roman" w:cs="Times New Roman"/>
          <w:color w:val="000000" w:themeColor="text1"/>
          <w:sz w:val="28"/>
          <w:szCs w:val="28"/>
        </w:rPr>
        <w:footnoteReference w:id="2"/>
      </w:r>
      <w:r w:rsidR="00B54E71" w:rsidRPr="00B91911">
        <w:rPr>
          <w:rFonts w:ascii="Times New Roman" w:hAnsi="Times New Roman" w:cs="Times New Roman"/>
          <w:color w:val="000000" w:themeColor="text1"/>
          <w:sz w:val="28"/>
          <w:szCs w:val="28"/>
        </w:rPr>
        <w:t>.</w:t>
      </w:r>
    </w:p>
    <w:p w:rsidR="008459FE" w:rsidRPr="00B91911" w:rsidRDefault="008459FE"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данной работе предпринята попытка рассмотреть северо-восточный племенной регион, который представляет интерес для многих исследователей благодаря своим географическим, культурным, социальным и историческим характеристикам. </w:t>
      </w:r>
    </w:p>
    <w:p w:rsidR="008459FE" w:rsidRPr="00B91911" w:rsidRDefault="008459FE"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Северо-восточный регион является стратегически важной областью, поскольку через него с давних времен проходила граница Индии с сопредельными государствами. На севере находится Бутан, на северо-востоке – Китай и на юго-востоке – Бирма. В результате такого расположения многие народы из соседних государств мигрировали на данную территорию</w:t>
      </w:r>
      <w:r w:rsidRPr="00B91911">
        <w:rPr>
          <w:rStyle w:val="a7"/>
          <w:rFonts w:ascii="Times New Roman" w:hAnsi="Times New Roman" w:cs="Times New Roman"/>
          <w:color w:val="000000" w:themeColor="text1"/>
          <w:sz w:val="28"/>
          <w:szCs w:val="28"/>
        </w:rPr>
        <w:footnoteReference w:id="3"/>
      </w:r>
      <w:r w:rsidRPr="00B91911">
        <w:rPr>
          <w:rFonts w:ascii="Times New Roman" w:hAnsi="Times New Roman" w:cs="Times New Roman"/>
          <w:color w:val="000000" w:themeColor="text1"/>
          <w:sz w:val="28"/>
          <w:szCs w:val="28"/>
        </w:rPr>
        <w:t xml:space="preserve">. Этот регион осваивался различными представителями монголоидной и австралоидной расы, которые приходили с севера и с востока в различные периоды истории. Именно эти народы со временем обосновались здесь и положили начало существованию различных племенных групп, населяющих северо-восток. </w:t>
      </w:r>
      <w:proofErr w:type="gramStart"/>
      <w:r w:rsidRPr="00B91911">
        <w:rPr>
          <w:rFonts w:ascii="Times New Roman" w:hAnsi="Times New Roman" w:cs="Times New Roman"/>
          <w:color w:val="000000" w:themeColor="text1"/>
          <w:sz w:val="28"/>
          <w:szCs w:val="28"/>
        </w:rPr>
        <w:t>В некоторых районах северо-восточного региона Индии 90% населения является племенным (совр.</w:t>
      </w:r>
      <w:proofErr w:type="gramEnd"/>
      <w:r w:rsidRPr="00B91911">
        <w:rPr>
          <w:rFonts w:ascii="Times New Roman" w:hAnsi="Times New Roman" w:cs="Times New Roman"/>
          <w:color w:val="000000" w:themeColor="text1"/>
          <w:sz w:val="28"/>
          <w:szCs w:val="28"/>
        </w:rPr>
        <w:t xml:space="preserve"> </w:t>
      </w:r>
      <w:proofErr w:type="gramStart"/>
      <w:r w:rsidRPr="00B91911">
        <w:rPr>
          <w:rFonts w:ascii="Times New Roman" w:hAnsi="Times New Roman" w:cs="Times New Roman"/>
          <w:color w:val="000000" w:themeColor="text1"/>
          <w:sz w:val="28"/>
          <w:szCs w:val="28"/>
        </w:rPr>
        <w:t>Штаты Нагаленд, Мизорам, Аруначал Прадеш).</w:t>
      </w:r>
      <w:proofErr w:type="gramEnd"/>
      <w:r w:rsidRPr="00B91911">
        <w:rPr>
          <w:rFonts w:ascii="Times New Roman" w:hAnsi="Times New Roman" w:cs="Times New Roman"/>
          <w:color w:val="000000" w:themeColor="text1"/>
          <w:sz w:val="28"/>
          <w:szCs w:val="28"/>
        </w:rPr>
        <w:t xml:space="preserve"> Ассам населяют такие племена как аборы, мизо,</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Pr="00B91911">
        <w:rPr>
          <w:rFonts w:ascii="Times New Roman" w:hAnsi="Times New Roman" w:cs="Times New Roman"/>
          <w:color w:val="000000" w:themeColor="text1"/>
          <w:sz w:val="28"/>
          <w:szCs w:val="28"/>
        </w:rPr>
        <w:t xml:space="preserve">, кхамти,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гаро, кхаси, лушаи, бодо, ади, бхутия, мишми и т.д. В данной работе будут рассматриваться племена, которые имели больше контактов с англичанами.</w:t>
      </w:r>
    </w:p>
    <w:p w:rsidR="00A14921" w:rsidRPr="00B91911" w:rsidRDefault="008459FE"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 xml:space="preserve">Вследствие того что племена приходили с разных </w:t>
      </w:r>
      <w:proofErr w:type="gramStart"/>
      <w:r w:rsidRPr="00B91911">
        <w:rPr>
          <w:rFonts w:ascii="Times New Roman" w:hAnsi="Times New Roman" w:cs="Times New Roman"/>
          <w:color w:val="000000" w:themeColor="text1"/>
          <w:sz w:val="28"/>
          <w:szCs w:val="28"/>
        </w:rPr>
        <w:t>направлениях</w:t>
      </w:r>
      <w:proofErr w:type="gramEnd"/>
      <w:r w:rsidRPr="00B91911">
        <w:rPr>
          <w:rFonts w:ascii="Times New Roman" w:hAnsi="Times New Roman" w:cs="Times New Roman"/>
          <w:color w:val="000000" w:themeColor="text1"/>
          <w:sz w:val="28"/>
          <w:szCs w:val="28"/>
        </w:rPr>
        <w:t xml:space="preserve"> и были представителями различных рас, у них имелись отличия и в религиозных представлениях. Они приносили с собой первобытные верования и обожествляли различные явления природы. У ряда племен северо-востока прослеживается мегалитический характер культуры. Контактируя с населением Индии, равнинные народы Ассама познакомились с индуизмом и в дальнейшей стали приверженцами этой религии. </w:t>
      </w:r>
      <w:proofErr w:type="gramStart"/>
      <w:r w:rsidRPr="00B91911">
        <w:rPr>
          <w:rFonts w:ascii="Times New Roman" w:hAnsi="Times New Roman" w:cs="Times New Roman"/>
          <w:color w:val="000000" w:themeColor="text1"/>
          <w:sz w:val="28"/>
          <w:szCs w:val="28"/>
        </w:rPr>
        <w:t>Из-за отдаленности региона от политических центров Индии ислам не оказал сильного влияния на культурной формирование племенных народов.</w:t>
      </w:r>
      <w:proofErr w:type="gramEnd"/>
      <w:r w:rsidRPr="00B91911">
        <w:rPr>
          <w:rFonts w:ascii="Times New Roman" w:hAnsi="Times New Roman" w:cs="Times New Roman"/>
          <w:color w:val="000000" w:themeColor="text1"/>
          <w:sz w:val="28"/>
          <w:szCs w:val="28"/>
        </w:rPr>
        <w:t xml:space="preserve"> Носители ислама в Ассаме являются мигрантами исламского государства Бангладеш</w:t>
      </w:r>
      <w:r w:rsidR="005E34E1" w:rsidRPr="00B91911">
        <w:rPr>
          <w:rFonts w:ascii="Times New Roman" w:hAnsi="Times New Roman" w:cs="Times New Roman"/>
          <w:color w:val="000000" w:themeColor="text1"/>
          <w:sz w:val="28"/>
          <w:szCs w:val="28"/>
        </w:rPr>
        <w:t>.</w:t>
      </w:r>
      <w:r w:rsidR="002B3A6C" w:rsidRPr="00B91911">
        <w:rPr>
          <w:rFonts w:ascii="Times New Roman" w:hAnsi="Times New Roman" w:cs="Times New Roman"/>
          <w:color w:val="000000" w:themeColor="text1"/>
          <w:sz w:val="28"/>
          <w:szCs w:val="28"/>
        </w:rPr>
        <w:t xml:space="preserve"> </w:t>
      </w:r>
      <w:r w:rsidR="00900C4C" w:rsidRPr="00B91911">
        <w:rPr>
          <w:rFonts w:ascii="Times New Roman" w:hAnsi="Times New Roman" w:cs="Times New Roman"/>
          <w:color w:val="000000" w:themeColor="text1"/>
          <w:sz w:val="28"/>
          <w:szCs w:val="28"/>
        </w:rPr>
        <w:t xml:space="preserve">На настоящий момент в результате политики </w:t>
      </w:r>
      <w:r w:rsidR="005E34E1" w:rsidRPr="00B91911">
        <w:rPr>
          <w:rFonts w:ascii="Times New Roman" w:hAnsi="Times New Roman" w:cs="Times New Roman"/>
          <w:color w:val="000000" w:themeColor="text1"/>
          <w:sz w:val="28"/>
          <w:szCs w:val="28"/>
        </w:rPr>
        <w:t xml:space="preserve">англичан большинство племенных групп северо-восточных гор христианизированы. </w:t>
      </w:r>
    </w:p>
    <w:p w:rsidR="008459FE" w:rsidRPr="00B91911" w:rsidRDefault="008459FE"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Кроме племен на данной территории проживают также представители равнинных народных этносов, которые поселились здесь в результате постоянного взаимообмена культур местного населения и мигрировавших народов. До появления англичан в Ассаме правили представители ахомской расы, которые пришли сюда в начале </w:t>
      </w:r>
      <w:r w:rsidRPr="00B91911">
        <w:rPr>
          <w:rFonts w:ascii="Times New Roman" w:hAnsi="Times New Roman" w:cs="Times New Roman"/>
          <w:color w:val="000000" w:themeColor="text1"/>
          <w:sz w:val="28"/>
          <w:szCs w:val="28"/>
          <w:lang w:val="en-US"/>
        </w:rPr>
        <w:t>XIII</w:t>
      </w:r>
      <w:r w:rsidRPr="00B91911">
        <w:rPr>
          <w:rFonts w:ascii="Times New Roman" w:hAnsi="Times New Roman" w:cs="Times New Roman"/>
          <w:color w:val="000000" w:themeColor="text1"/>
          <w:sz w:val="28"/>
          <w:szCs w:val="28"/>
        </w:rPr>
        <w:t xml:space="preserve"> века из северной Бирмы. Ахомцы быстро подчинили земли у подножья гор, населенные племенами моран и борахи. Со временем они организовали здесь поселения и ассимили</w:t>
      </w:r>
      <w:r w:rsidR="00566BDC" w:rsidRPr="00B91911">
        <w:rPr>
          <w:rFonts w:ascii="Times New Roman" w:hAnsi="Times New Roman" w:cs="Times New Roman"/>
          <w:color w:val="000000" w:themeColor="text1"/>
          <w:sz w:val="28"/>
          <w:szCs w:val="28"/>
        </w:rPr>
        <w:t xml:space="preserve">ровались с местным населением. </w:t>
      </w:r>
      <w:r w:rsidRPr="00B91911">
        <w:rPr>
          <w:rFonts w:ascii="Times New Roman" w:hAnsi="Times New Roman" w:cs="Times New Roman"/>
          <w:color w:val="000000" w:themeColor="text1"/>
          <w:sz w:val="28"/>
          <w:szCs w:val="28"/>
        </w:rPr>
        <w:t xml:space="preserve">К середине </w:t>
      </w:r>
      <w:r w:rsidRPr="00B91911">
        <w:rPr>
          <w:rFonts w:ascii="Times New Roman" w:hAnsi="Times New Roman" w:cs="Times New Roman"/>
          <w:color w:val="000000" w:themeColor="text1"/>
          <w:sz w:val="28"/>
          <w:szCs w:val="28"/>
          <w:lang w:val="en-US"/>
        </w:rPr>
        <w:t>XVI</w:t>
      </w:r>
      <w:r w:rsidRPr="00B91911">
        <w:rPr>
          <w:rFonts w:ascii="Times New Roman" w:hAnsi="Times New Roman" w:cs="Times New Roman"/>
          <w:color w:val="000000" w:themeColor="text1"/>
          <w:sz w:val="28"/>
          <w:szCs w:val="28"/>
        </w:rPr>
        <w:t xml:space="preserve"> века ахомцы были главной политической силой северо-востока Индии. Под их контролем находилась значительная территория, на которой проживали многие племенные объединения. </w:t>
      </w:r>
    </w:p>
    <w:p w:rsidR="00566BDC" w:rsidRPr="00B91911" w:rsidRDefault="00566BD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Постоянная миграция народов значительно повлияла на этническое разнообразие племенных групп. Несмотря на политические изменения в Индии местное население на протяжении долгого времени сумело сохранить свою культуру благодаря специфическим характеристикам местности. </w:t>
      </w:r>
    </w:p>
    <w:p w:rsidR="00566BDC" w:rsidRPr="00B91911" w:rsidRDefault="00566BD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Во-первых, две трети территории – это горная местность, которую населяли различные племена. Зачастую горы носили названия народностей, которые там проживали. Племена жили изолированно, будучи защищенными </w:t>
      </w:r>
      <w:r w:rsidRPr="00B91911">
        <w:rPr>
          <w:rFonts w:ascii="Times New Roman" w:hAnsi="Times New Roman" w:cs="Times New Roman"/>
          <w:color w:val="000000" w:themeColor="text1"/>
          <w:sz w:val="28"/>
          <w:szCs w:val="28"/>
        </w:rPr>
        <w:lastRenderedPageBreak/>
        <w:t xml:space="preserve">горными хребтами. Они практиковали свою самобытную культуру и не были готовы идти на контакт с политическими властями. </w:t>
      </w:r>
    </w:p>
    <w:p w:rsidR="00566BDC" w:rsidRPr="00B91911" w:rsidRDefault="00566BD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Во-вторых, этот северо-восточный район располагался довольно удаленно от политических центров Индии, что также обуславливает его обособленность. Индийцы мало знали о данном регионе и плохо здесь ориентировались, поэтому пройти через Ассамские горы для них не представлялось возможным. Это в свою очередь позволяло племенам оставаться вне политической жизни Индии.</w:t>
      </w:r>
      <w:r w:rsidRPr="00B91911">
        <w:rPr>
          <w:rStyle w:val="a7"/>
          <w:rFonts w:ascii="Times New Roman" w:hAnsi="Times New Roman" w:cs="Times New Roman"/>
          <w:color w:val="000000" w:themeColor="text1"/>
          <w:sz w:val="28"/>
          <w:szCs w:val="28"/>
        </w:rPr>
        <w:footnoteReference w:id="4"/>
      </w:r>
      <w:r w:rsidRPr="00B91911">
        <w:rPr>
          <w:rFonts w:ascii="Times New Roman" w:hAnsi="Times New Roman" w:cs="Times New Roman"/>
          <w:color w:val="000000" w:themeColor="text1"/>
          <w:sz w:val="28"/>
          <w:szCs w:val="28"/>
        </w:rPr>
        <w:t xml:space="preserve">. </w:t>
      </w:r>
    </w:p>
    <w:p w:rsidR="00566BDC" w:rsidRPr="00B91911" w:rsidRDefault="00566BD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В-третьих, как уже отмечалось ранее, провинция Ассам располагалась на северо-востоке Индии и являлась приграничной территорией. Через эту местность можно было обеспечить кратчайший путь из Индии в Китай и Бирму. Это являлось одной из причин, почему англичане стремились установить контроль над этим регионом.</w:t>
      </w:r>
      <w:r w:rsidR="00031074" w:rsidRPr="00B91911">
        <w:rPr>
          <w:rFonts w:ascii="Times New Roman" w:hAnsi="Times New Roman" w:cs="Times New Roman"/>
          <w:color w:val="000000" w:themeColor="text1"/>
          <w:sz w:val="28"/>
          <w:szCs w:val="28"/>
        </w:rPr>
        <w:t xml:space="preserve"> </w:t>
      </w:r>
    </w:p>
    <w:p w:rsidR="00566BDC" w:rsidRPr="00B91911" w:rsidRDefault="00566BD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 данной выпускной квалификационной работе автор ставит перед собой цель проследить этапы освоения англичанами северо-восточного региона Индии.</w:t>
      </w:r>
    </w:p>
    <w:p w:rsidR="00566BDC" w:rsidRPr="00B91911" w:rsidRDefault="00566BD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Для выполнения поставленной цели автор выделяет следующие задачи:</w:t>
      </w:r>
    </w:p>
    <w:p w:rsidR="00566BDC" w:rsidRPr="00B91911" w:rsidRDefault="00566BDC" w:rsidP="001B7EC2">
      <w:pPr>
        <w:spacing w:after="0" w:line="360" w:lineRule="auto"/>
        <w:ind w:left="851"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выделить основные особенности местности, которыми был продиктован интерес европейцев к этому региону;</w:t>
      </w:r>
    </w:p>
    <w:p w:rsidR="00566BDC" w:rsidRPr="00B91911" w:rsidRDefault="00566BDC" w:rsidP="001B7EC2">
      <w:pPr>
        <w:spacing w:after="0" w:line="360" w:lineRule="auto"/>
        <w:ind w:left="851"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сформировать комплексное представление о народах, населявших северо-восток Индии, и определить их главные характеристики, повлиявшие на отношения с англичанами;</w:t>
      </w:r>
    </w:p>
    <w:p w:rsidR="00566BDC" w:rsidRPr="00B91911" w:rsidRDefault="00566BDC" w:rsidP="001B7EC2">
      <w:pPr>
        <w:spacing w:after="0" w:line="360" w:lineRule="auto"/>
        <w:ind w:left="851"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провести анализ этапов завоевания Ассама и рассмотреть взаимоотношения Британского правительства с племенами;</w:t>
      </w:r>
    </w:p>
    <w:p w:rsidR="00566BDC" w:rsidRPr="00B91911" w:rsidRDefault="00566BDC" w:rsidP="001B7EC2">
      <w:pPr>
        <w:spacing w:after="0" w:line="360" w:lineRule="auto"/>
        <w:ind w:left="851"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изучить работу христианских миссионеров на северо-востоке Индии и основные результаты их деятельности;</w:t>
      </w:r>
    </w:p>
    <w:p w:rsidR="00566BDC" w:rsidRPr="00B91911" w:rsidRDefault="00566BDC" w:rsidP="001B7EC2">
      <w:pPr>
        <w:spacing w:after="0" w:line="360" w:lineRule="auto"/>
        <w:ind w:left="851"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проследить и отметить, какие изменения англичане п</w:t>
      </w:r>
      <w:r w:rsidR="00CA3A21" w:rsidRPr="00B91911">
        <w:rPr>
          <w:rFonts w:ascii="Times New Roman" w:hAnsi="Times New Roman" w:cs="Times New Roman"/>
          <w:color w:val="000000" w:themeColor="text1"/>
          <w:sz w:val="28"/>
          <w:szCs w:val="28"/>
        </w:rPr>
        <w:t>ривнесли в систему образования.</w:t>
      </w:r>
    </w:p>
    <w:p w:rsidR="00B54E71" w:rsidRPr="00B91911" w:rsidRDefault="00B54E7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 xml:space="preserve">Говоря об актуальности данной работы, необходимо отметить, что </w:t>
      </w:r>
      <w:r w:rsidR="003E6F5F" w:rsidRPr="00B91911">
        <w:rPr>
          <w:rFonts w:ascii="Times New Roman" w:hAnsi="Times New Roman" w:cs="Times New Roman"/>
          <w:color w:val="000000" w:themeColor="text1"/>
          <w:sz w:val="28"/>
          <w:szCs w:val="28"/>
        </w:rPr>
        <w:t>рассмотренные</w:t>
      </w:r>
      <w:r w:rsidRPr="00B91911">
        <w:rPr>
          <w:rFonts w:ascii="Times New Roman" w:hAnsi="Times New Roman" w:cs="Times New Roman"/>
          <w:color w:val="000000" w:themeColor="text1"/>
          <w:sz w:val="28"/>
          <w:szCs w:val="28"/>
        </w:rPr>
        <w:t xml:space="preserve"> нами племена до сих пор составляют неотъемлемую часть Индии</w:t>
      </w:r>
      <w:r w:rsidR="003E6F5F" w:rsidRPr="00B91911">
        <w:rPr>
          <w:rFonts w:ascii="Times New Roman" w:hAnsi="Times New Roman" w:cs="Times New Roman"/>
          <w:color w:val="000000" w:themeColor="text1"/>
          <w:sz w:val="28"/>
          <w:szCs w:val="28"/>
        </w:rPr>
        <w:t xml:space="preserve"> </w:t>
      </w:r>
      <w:r w:rsidR="00566BDC" w:rsidRPr="00B91911">
        <w:rPr>
          <w:rFonts w:ascii="Times New Roman" w:hAnsi="Times New Roman" w:cs="Times New Roman"/>
          <w:color w:val="000000" w:themeColor="text1"/>
          <w:sz w:val="28"/>
          <w:szCs w:val="28"/>
        </w:rPr>
        <w:t>и вызывают</w:t>
      </w:r>
      <w:r w:rsidR="00921A10" w:rsidRPr="00B91911">
        <w:rPr>
          <w:rFonts w:ascii="Times New Roman" w:hAnsi="Times New Roman" w:cs="Times New Roman"/>
          <w:color w:val="000000" w:themeColor="text1"/>
          <w:sz w:val="28"/>
          <w:szCs w:val="28"/>
        </w:rPr>
        <w:t xml:space="preserve"> большой интерес для многих исследователей. </w:t>
      </w:r>
      <w:r w:rsidR="003E6F5F" w:rsidRPr="00B91911">
        <w:rPr>
          <w:rFonts w:ascii="Times New Roman" w:hAnsi="Times New Roman" w:cs="Times New Roman"/>
          <w:color w:val="000000" w:themeColor="text1"/>
          <w:sz w:val="28"/>
          <w:szCs w:val="28"/>
        </w:rPr>
        <w:t>Они</w:t>
      </w:r>
      <w:r w:rsidRPr="00B91911">
        <w:rPr>
          <w:rFonts w:ascii="Times New Roman" w:hAnsi="Times New Roman" w:cs="Times New Roman"/>
          <w:color w:val="000000" w:themeColor="text1"/>
          <w:sz w:val="28"/>
          <w:szCs w:val="28"/>
        </w:rPr>
        <w:t xml:space="preserve"> были открыты миру лишь в </w:t>
      </w:r>
      <w:r w:rsidRPr="00B91911">
        <w:rPr>
          <w:rFonts w:ascii="Times New Roman" w:hAnsi="Times New Roman" w:cs="Times New Roman"/>
          <w:color w:val="000000" w:themeColor="text1"/>
          <w:sz w:val="28"/>
          <w:szCs w:val="28"/>
          <w:lang w:val="en-US"/>
        </w:rPr>
        <w:t>XVIII</w:t>
      </w:r>
      <w:r w:rsidRPr="00B91911">
        <w:rPr>
          <w:rFonts w:ascii="Times New Roman" w:hAnsi="Times New Roman" w:cs="Times New Roman"/>
          <w:color w:val="000000" w:themeColor="text1"/>
          <w:sz w:val="28"/>
          <w:szCs w:val="28"/>
        </w:rPr>
        <w:t xml:space="preserve"> веке. </w:t>
      </w:r>
      <w:r w:rsidR="003E6F5F" w:rsidRPr="00B91911">
        <w:rPr>
          <w:rFonts w:ascii="Times New Roman" w:hAnsi="Times New Roman" w:cs="Times New Roman"/>
          <w:color w:val="000000" w:themeColor="text1"/>
          <w:sz w:val="28"/>
          <w:szCs w:val="28"/>
        </w:rPr>
        <w:t>Из-за особенностей культур многие племена плохо шли на конта</w:t>
      </w:r>
      <w:proofErr w:type="gramStart"/>
      <w:r w:rsidR="003E6F5F" w:rsidRPr="00B91911">
        <w:rPr>
          <w:rFonts w:ascii="Times New Roman" w:hAnsi="Times New Roman" w:cs="Times New Roman"/>
          <w:color w:val="000000" w:themeColor="text1"/>
          <w:sz w:val="28"/>
          <w:szCs w:val="28"/>
        </w:rPr>
        <w:t>кт с др</w:t>
      </w:r>
      <w:proofErr w:type="gramEnd"/>
      <w:r w:rsidR="003E6F5F" w:rsidRPr="00B91911">
        <w:rPr>
          <w:rFonts w:ascii="Times New Roman" w:hAnsi="Times New Roman" w:cs="Times New Roman"/>
          <w:color w:val="000000" w:themeColor="text1"/>
          <w:sz w:val="28"/>
          <w:szCs w:val="28"/>
        </w:rPr>
        <w:t>угими народами</w:t>
      </w:r>
      <w:r w:rsidR="00566BDC" w:rsidRPr="00B91911">
        <w:rPr>
          <w:rFonts w:ascii="Times New Roman" w:hAnsi="Times New Roman" w:cs="Times New Roman"/>
          <w:color w:val="000000" w:themeColor="text1"/>
          <w:sz w:val="28"/>
          <w:szCs w:val="28"/>
        </w:rPr>
        <w:t>,</w:t>
      </w:r>
      <w:r w:rsidR="003E6F5F" w:rsidRPr="00B91911">
        <w:rPr>
          <w:rFonts w:ascii="Times New Roman" w:hAnsi="Times New Roman" w:cs="Times New Roman"/>
          <w:color w:val="000000" w:themeColor="text1"/>
          <w:sz w:val="28"/>
          <w:szCs w:val="28"/>
        </w:rPr>
        <w:t xml:space="preserve"> поэтому были плохо и</w:t>
      </w:r>
      <w:r w:rsidRPr="00B91911">
        <w:rPr>
          <w:rFonts w:ascii="Times New Roman" w:hAnsi="Times New Roman" w:cs="Times New Roman"/>
          <w:color w:val="000000" w:themeColor="text1"/>
          <w:sz w:val="28"/>
          <w:szCs w:val="28"/>
        </w:rPr>
        <w:t>зуче</w:t>
      </w:r>
      <w:r w:rsidR="00F40E39" w:rsidRPr="00B91911">
        <w:rPr>
          <w:rFonts w:ascii="Times New Roman" w:hAnsi="Times New Roman" w:cs="Times New Roman"/>
          <w:color w:val="000000" w:themeColor="text1"/>
          <w:sz w:val="28"/>
          <w:szCs w:val="28"/>
        </w:rPr>
        <w:t>ны. Англичане положили начало изучению</w:t>
      </w:r>
      <w:r w:rsidRPr="00B91911">
        <w:rPr>
          <w:rFonts w:ascii="Times New Roman" w:hAnsi="Times New Roman" w:cs="Times New Roman"/>
          <w:color w:val="000000" w:themeColor="text1"/>
          <w:sz w:val="28"/>
          <w:szCs w:val="28"/>
        </w:rPr>
        <w:t xml:space="preserve"> народов Северо-востока. При взаимодействии с </w:t>
      </w:r>
      <w:r w:rsidR="00F40E39" w:rsidRPr="00B91911">
        <w:rPr>
          <w:rFonts w:ascii="Times New Roman" w:hAnsi="Times New Roman" w:cs="Times New Roman"/>
          <w:color w:val="000000" w:themeColor="text1"/>
          <w:sz w:val="28"/>
          <w:szCs w:val="28"/>
        </w:rPr>
        <w:t>ними</w:t>
      </w:r>
      <w:r w:rsidRPr="00B91911">
        <w:rPr>
          <w:rFonts w:ascii="Times New Roman" w:hAnsi="Times New Roman" w:cs="Times New Roman"/>
          <w:color w:val="000000" w:themeColor="text1"/>
          <w:sz w:val="28"/>
          <w:szCs w:val="28"/>
        </w:rPr>
        <w:t xml:space="preserve"> народы Ассама приобрели свои новые культурные черты и познакомились с более высоким уровнем развития и жизни, при этом </w:t>
      </w:r>
      <w:r w:rsidR="003E6F5F" w:rsidRPr="00B91911">
        <w:rPr>
          <w:rFonts w:ascii="Times New Roman" w:hAnsi="Times New Roman" w:cs="Times New Roman"/>
          <w:color w:val="000000" w:themeColor="text1"/>
          <w:sz w:val="28"/>
          <w:szCs w:val="28"/>
        </w:rPr>
        <w:t>они сохранили свою самобытную культуру</w:t>
      </w:r>
      <w:r w:rsidRPr="00B91911">
        <w:rPr>
          <w:rFonts w:ascii="Times New Roman" w:hAnsi="Times New Roman" w:cs="Times New Roman"/>
          <w:color w:val="000000" w:themeColor="text1"/>
          <w:sz w:val="28"/>
          <w:szCs w:val="28"/>
        </w:rPr>
        <w:t xml:space="preserve">. </w:t>
      </w:r>
      <w:r w:rsidR="00921A10" w:rsidRPr="00B91911">
        <w:rPr>
          <w:rFonts w:ascii="Times New Roman" w:hAnsi="Times New Roman" w:cs="Times New Roman"/>
          <w:color w:val="000000" w:themeColor="text1"/>
          <w:sz w:val="28"/>
          <w:szCs w:val="28"/>
        </w:rPr>
        <w:t>Правите</w:t>
      </w:r>
      <w:r w:rsidR="003E6F5F" w:rsidRPr="00B91911">
        <w:rPr>
          <w:rFonts w:ascii="Times New Roman" w:hAnsi="Times New Roman" w:cs="Times New Roman"/>
          <w:color w:val="000000" w:themeColor="text1"/>
          <w:sz w:val="28"/>
          <w:szCs w:val="28"/>
        </w:rPr>
        <w:t>льству современной Инди</w:t>
      </w:r>
      <w:r w:rsidR="00921A10" w:rsidRPr="00B91911">
        <w:rPr>
          <w:rFonts w:ascii="Times New Roman" w:hAnsi="Times New Roman" w:cs="Times New Roman"/>
          <w:color w:val="000000" w:themeColor="text1"/>
          <w:sz w:val="28"/>
          <w:szCs w:val="28"/>
        </w:rPr>
        <w:t>и приходится учитывать своеобра</w:t>
      </w:r>
      <w:r w:rsidR="003E6F5F" w:rsidRPr="00B91911">
        <w:rPr>
          <w:rFonts w:ascii="Times New Roman" w:hAnsi="Times New Roman" w:cs="Times New Roman"/>
          <w:color w:val="000000" w:themeColor="text1"/>
          <w:sz w:val="28"/>
          <w:szCs w:val="28"/>
        </w:rPr>
        <w:t xml:space="preserve">зие этого региона, что осложняет консолидацию страны. </w:t>
      </w:r>
      <w:r w:rsidR="00921A10" w:rsidRPr="00B91911">
        <w:rPr>
          <w:rFonts w:ascii="Times New Roman" w:hAnsi="Times New Roman" w:cs="Times New Roman"/>
          <w:color w:val="000000" w:themeColor="text1"/>
          <w:sz w:val="28"/>
          <w:szCs w:val="28"/>
        </w:rPr>
        <w:t>Понимание специфики северо-восточной Индии позволяет лучше разобраться в причинах внутриполитических конфликтов Индии и напряженности на</w:t>
      </w:r>
      <w:r w:rsidR="00F40E39" w:rsidRPr="00B91911">
        <w:rPr>
          <w:rFonts w:ascii="Times New Roman" w:hAnsi="Times New Roman" w:cs="Times New Roman"/>
          <w:color w:val="000000" w:themeColor="text1"/>
          <w:sz w:val="28"/>
          <w:szCs w:val="28"/>
        </w:rPr>
        <w:t xml:space="preserve"> ее</w:t>
      </w:r>
      <w:r w:rsidR="00921A10" w:rsidRPr="00B91911">
        <w:rPr>
          <w:rFonts w:ascii="Times New Roman" w:hAnsi="Times New Roman" w:cs="Times New Roman"/>
          <w:color w:val="000000" w:themeColor="text1"/>
          <w:sz w:val="28"/>
          <w:szCs w:val="28"/>
        </w:rPr>
        <w:t xml:space="preserve"> северо-восточной границе.</w:t>
      </w:r>
    </w:p>
    <w:p w:rsidR="00566BDC" w:rsidRPr="00B91911" w:rsidRDefault="00566BD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данной работе подробно описан период с начала </w:t>
      </w:r>
      <w:r w:rsidRPr="00B91911">
        <w:rPr>
          <w:rFonts w:ascii="Times New Roman" w:hAnsi="Times New Roman" w:cs="Times New Roman"/>
          <w:color w:val="000000" w:themeColor="text1"/>
          <w:sz w:val="28"/>
          <w:szCs w:val="28"/>
          <w:lang w:val="en-US"/>
        </w:rPr>
        <w:t>XIX</w:t>
      </w:r>
      <w:r w:rsidRPr="00B91911">
        <w:rPr>
          <w:rFonts w:ascii="Times New Roman" w:hAnsi="Times New Roman" w:cs="Times New Roman"/>
          <w:color w:val="000000" w:themeColor="text1"/>
          <w:sz w:val="28"/>
          <w:szCs w:val="28"/>
        </w:rPr>
        <w:t xml:space="preserve"> века до начала </w:t>
      </w:r>
      <w:r w:rsidRPr="00B91911">
        <w:rPr>
          <w:rFonts w:ascii="Times New Roman" w:hAnsi="Times New Roman" w:cs="Times New Roman"/>
          <w:color w:val="000000" w:themeColor="text1"/>
          <w:sz w:val="28"/>
          <w:szCs w:val="28"/>
          <w:lang w:val="en-US"/>
        </w:rPr>
        <w:t>XX</w:t>
      </w:r>
      <w:r w:rsidRPr="00B91911">
        <w:rPr>
          <w:rFonts w:ascii="Times New Roman" w:hAnsi="Times New Roman" w:cs="Times New Roman"/>
          <w:color w:val="000000" w:themeColor="text1"/>
          <w:sz w:val="28"/>
          <w:szCs w:val="28"/>
        </w:rPr>
        <w:t xml:space="preserve"> века. Данный промежуток времени выбран в связи с особенностями развития</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взаимоотношений между местными племенами и представителями Британской империи. </w:t>
      </w:r>
    </w:p>
    <w:p w:rsidR="00921A10" w:rsidRPr="00B91911" w:rsidRDefault="00566BDC" w:rsidP="001B7EC2">
      <w:pPr>
        <w:spacing w:after="0" w:line="360" w:lineRule="auto"/>
        <w:ind w:firstLine="709"/>
        <w:jc w:val="both"/>
        <w:rPr>
          <w:rFonts w:ascii="Times New Roman" w:eastAsia="Times New Roman" w:hAnsi="Times New Roman" w:cs="Times New Roman"/>
          <w:b/>
          <w:bCs/>
          <w:color w:val="000000" w:themeColor="text1"/>
          <w:sz w:val="28"/>
          <w:szCs w:val="28"/>
        </w:rPr>
      </w:pPr>
      <w:r w:rsidRPr="00B91911">
        <w:rPr>
          <w:rFonts w:ascii="Times New Roman" w:hAnsi="Times New Roman" w:cs="Times New Roman"/>
          <w:color w:val="000000" w:themeColor="text1"/>
          <w:sz w:val="28"/>
          <w:szCs w:val="28"/>
        </w:rPr>
        <w:t>В ходе данного исследования автор анализирует влияние внешних факторов на формирование этнической картины этой территории и приводит подробный анализ географических особенностей местности. Четкое представление о географии и этническом составе северо-востока Индии позволяет лучше оценить политику англичан в изучаемом регионе.</w:t>
      </w:r>
      <w:r w:rsidR="00921A10" w:rsidRPr="00B91911">
        <w:rPr>
          <w:rFonts w:ascii="Times New Roman" w:eastAsia="Times New Roman" w:hAnsi="Times New Roman" w:cs="Times New Roman"/>
          <w:color w:val="000000" w:themeColor="text1"/>
        </w:rPr>
        <w:br w:type="page"/>
      </w:r>
    </w:p>
    <w:p w:rsidR="00284BBF" w:rsidRPr="00B91911" w:rsidRDefault="00284BBF" w:rsidP="001B7EC2">
      <w:pPr>
        <w:pStyle w:val="1"/>
        <w:spacing w:line="360" w:lineRule="auto"/>
        <w:ind w:firstLine="709"/>
        <w:jc w:val="center"/>
        <w:rPr>
          <w:rFonts w:ascii="Times New Roman" w:eastAsia="Times New Roman" w:hAnsi="Times New Roman" w:cs="Times New Roman"/>
          <w:color w:val="000000" w:themeColor="text1"/>
          <w:sz w:val="32"/>
          <w:szCs w:val="32"/>
        </w:rPr>
      </w:pPr>
      <w:bookmarkStart w:id="1" w:name="_Toc515233705"/>
      <w:r w:rsidRPr="00B91911">
        <w:rPr>
          <w:rFonts w:ascii="Times New Roman" w:eastAsia="Times New Roman" w:hAnsi="Times New Roman" w:cs="Times New Roman"/>
          <w:color w:val="000000" w:themeColor="text1"/>
          <w:sz w:val="32"/>
          <w:szCs w:val="32"/>
        </w:rPr>
        <w:lastRenderedPageBreak/>
        <w:t>Обзор источников</w:t>
      </w:r>
      <w:r w:rsidR="00F40E39" w:rsidRPr="00B91911">
        <w:rPr>
          <w:rFonts w:ascii="Times New Roman" w:eastAsia="Times New Roman" w:hAnsi="Times New Roman" w:cs="Times New Roman"/>
          <w:color w:val="000000" w:themeColor="text1"/>
          <w:sz w:val="32"/>
          <w:szCs w:val="32"/>
        </w:rPr>
        <w:t xml:space="preserve"> и литературы</w:t>
      </w:r>
      <w:r w:rsidRPr="00B91911">
        <w:rPr>
          <w:rFonts w:ascii="Times New Roman" w:eastAsia="Times New Roman" w:hAnsi="Times New Roman" w:cs="Times New Roman"/>
          <w:color w:val="000000" w:themeColor="text1"/>
          <w:sz w:val="32"/>
          <w:szCs w:val="32"/>
        </w:rPr>
        <w:t>.</w:t>
      </w:r>
      <w:bookmarkEnd w:id="1"/>
    </w:p>
    <w:p w:rsidR="00284BBF" w:rsidRPr="00B91911" w:rsidRDefault="0010078E"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Приграничная северо-восточная территория</w:t>
      </w:r>
      <w:r w:rsidR="00284BBF" w:rsidRPr="00B91911">
        <w:rPr>
          <w:rFonts w:ascii="Times New Roman" w:eastAsia="Times New Roman" w:hAnsi="Times New Roman" w:cs="Times New Roman"/>
          <w:color w:val="000000" w:themeColor="text1"/>
          <w:sz w:val="28"/>
          <w:szCs w:val="28"/>
        </w:rPr>
        <w:t xml:space="preserve"> </w:t>
      </w:r>
      <w:r w:rsidRPr="00B91911">
        <w:rPr>
          <w:rFonts w:ascii="Times New Roman" w:eastAsia="Times New Roman" w:hAnsi="Times New Roman" w:cs="Times New Roman"/>
          <w:color w:val="000000" w:themeColor="text1"/>
          <w:sz w:val="28"/>
          <w:szCs w:val="28"/>
        </w:rPr>
        <w:t>Ассам</w:t>
      </w:r>
      <w:r w:rsidR="00284BBF" w:rsidRPr="00B91911">
        <w:rPr>
          <w:rFonts w:ascii="Times New Roman" w:eastAsia="Times New Roman" w:hAnsi="Times New Roman" w:cs="Times New Roman"/>
          <w:color w:val="000000" w:themeColor="text1"/>
          <w:sz w:val="28"/>
          <w:szCs w:val="28"/>
        </w:rPr>
        <w:t xml:space="preserve"> лежит на северо-востоке Индии и удалена от основных </w:t>
      </w:r>
      <w:r w:rsidR="00566BDC" w:rsidRPr="00B91911">
        <w:rPr>
          <w:rFonts w:ascii="Times New Roman" w:eastAsia="Times New Roman" w:hAnsi="Times New Roman" w:cs="Times New Roman"/>
          <w:color w:val="000000" w:themeColor="text1"/>
          <w:sz w:val="28"/>
          <w:szCs w:val="28"/>
        </w:rPr>
        <w:t>политических центров. Информация</w:t>
      </w:r>
      <w:r w:rsidR="00284BBF" w:rsidRPr="00B91911">
        <w:rPr>
          <w:rFonts w:ascii="Times New Roman" w:eastAsia="Times New Roman" w:hAnsi="Times New Roman" w:cs="Times New Roman"/>
          <w:color w:val="000000" w:themeColor="text1"/>
          <w:sz w:val="28"/>
          <w:szCs w:val="28"/>
        </w:rPr>
        <w:t xml:space="preserve"> об этом регионе </w:t>
      </w:r>
      <w:r w:rsidRPr="00B91911">
        <w:rPr>
          <w:rFonts w:ascii="Times New Roman" w:eastAsia="Times New Roman" w:hAnsi="Times New Roman" w:cs="Times New Roman"/>
          <w:color w:val="000000" w:themeColor="text1"/>
          <w:sz w:val="28"/>
          <w:szCs w:val="28"/>
        </w:rPr>
        <w:t xml:space="preserve">долгое время </w:t>
      </w:r>
      <w:r w:rsidR="00566BDC" w:rsidRPr="00B91911">
        <w:rPr>
          <w:rFonts w:ascii="Times New Roman" w:eastAsia="Times New Roman" w:hAnsi="Times New Roman" w:cs="Times New Roman"/>
          <w:color w:val="000000" w:themeColor="text1"/>
          <w:sz w:val="28"/>
          <w:szCs w:val="28"/>
        </w:rPr>
        <w:t>была неполной</w:t>
      </w:r>
      <w:r w:rsidR="00284BBF" w:rsidRPr="00B91911">
        <w:rPr>
          <w:rFonts w:ascii="Times New Roman" w:eastAsia="Times New Roman" w:hAnsi="Times New Roman" w:cs="Times New Roman"/>
          <w:color w:val="000000" w:themeColor="text1"/>
          <w:sz w:val="28"/>
          <w:szCs w:val="28"/>
        </w:rPr>
        <w:t xml:space="preserve"> и иногда неточной. Большая часть древней истории Ассама была </w:t>
      </w:r>
      <w:r w:rsidRPr="00B91911">
        <w:rPr>
          <w:rFonts w:ascii="Times New Roman" w:eastAsia="Times New Roman" w:hAnsi="Times New Roman" w:cs="Times New Roman"/>
          <w:color w:val="000000" w:themeColor="text1"/>
          <w:sz w:val="28"/>
          <w:szCs w:val="28"/>
        </w:rPr>
        <w:t>составлена по</w:t>
      </w:r>
      <w:r w:rsidR="00284BBF" w:rsidRPr="00B91911">
        <w:rPr>
          <w:rFonts w:ascii="Times New Roman" w:eastAsia="Times New Roman" w:hAnsi="Times New Roman" w:cs="Times New Roman"/>
          <w:color w:val="000000" w:themeColor="text1"/>
          <w:sz w:val="28"/>
          <w:szCs w:val="28"/>
        </w:rPr>
        <w:t xml:space="preserve"> древнеинд</w:t>
      </w:r>
      <w:r w:rsidRPr="00B91911">
        <w:rPr>
          <w:rFonts w:ascii="Times New Roman" w:eastAsia="Times New Roman" w:hAnsi="Times New Roman" w:cs="Times New Roman"/>
          <w:color w:val="000000" w:themeColor="text1"/>
          <w:sz w:val="28"/>
          <w:szCs w:val="28"/>
        </w:rPr>
        <w:t>ийским эпосам (Махабхарата и Рамаяна)</w:t>
      </w:r>
      <w:r w:rsidR="00284BBF" w:rsidRPr="00B91911">
        <w:rPr>
          <w:rFonts w:ascii="Times New Roman" w:eastAsia="Times New Roman" w:hAnsi="Times New Roman" w:cs="Times New Roman"/>
          <w:color w:val="000000" w:themeColor="text1"/>
          <w:sz w:val="28"/>
          <w:szCs w:val="28"/>
        </w:rPr>
        <w:t xml:space="preserve"> и пуран</w:t>
      </w:r>
      <w:r w:rsidRPr="00B91911">
        <w:rPr>
          <w:rFonts w:ascii="Times New Roman" w:eastAsia="Times New Roman" w:hAnsi="Times New Roman" w:cs="Times New Roman"/>
          <w:color w:val="000000" w:themeColor="text1"/>
          <w:sz w:val="28"/>
          <w:szCs w:val="28"/>
        </w:rPr>
        <w:t>ам, а также записям</w:t>
      </w:r>
      <w:r w:rsidR="00284BBF" w:rsidRPr="00B91911">
        <w:rPr>
          <w:rFonts w:ascii="Times New Roman" w:eastAsia="Times New Roman" w:hAnsi="Times New Roman" w:cs="Times New Roman"/>
          <w:color w:val="000000" w:themeColor="text1"/>
          <w:sz w:val="28"/>
          <w:szCs w:val="28"/>
        </w:rPr>
        <w:t xml:space="preserve"> иностранных путешественников таких, как Хуан Тсанг, который посетил Ассам в </w:t>
      </w:r>
      <w:r w:rsidR="00284BBF" w:rsidRPr="00B91911">
        <w:rPr>
          <w:rFonts w:ascii="Times New Roman" w:eastAsia="Times New Roman" w:hAnsi="Times New Roman" w:cs="Times New Roman"/>
          <w:color w:val="000000" w:themeColor="text1"/>
          <w:sz w:val="28"/>
          <w:szCs w:val="28"/>
          <w:lang w:val="en-US"/>
        </w:rPr>
        <w:t>XVII</w:t>
      </w:r>
      <w:r w:rsidR="00284BBF" w:rsidRPr="00B91911">
        <w:rPr>
          <w:rFonts w:ascii="Times New Roman" w:eastAsia="Times New Roman" w:hAnsi="Times New Roman" w:cs="Times New Roman"/>
          <w:color w:val="000000" w:themeColor="text1"/>
          <w:sz w:val="28"/>
          <w:szCs w:val="28"/>
        </w:rPr>
        <w:t xml:space="preserve"> веке и оставил описание этого края в своих </w:t>
      </w:r>
      <w:r w:rsidR="00F561BF" w:rsidRPr="00B91911">
        <w:rPr>
          <w:rFonts w:ascii="Times New Roman" w:eastAsia="Times New Roman" w:hAnsi="Times New Roman" w:cs="Times New Roman"/>
          <w:color w:val="000000" w:themeColor="text1"/>
          <w:sz w:val="28"/>
          <w:szCs w:val="28"/>
        </w:rPr>
        <w:t>работах</w:t>
      </w:r>
      <w:r w:rsidR="00284BBF" w:rsidRPr="00B91911">
        <w:rPr>
          <w:rStyle w:val="a7"/>
          <w:rFonts w:ascii="Times New Roman" w:eastAsia="Times New Roman" w:hAnsi="Times New Roman" w:cs="Times New Roman"/>
          <w:color w:val="000000" w:themeColor="text1"/>
          <w:sz w:val="28"/>
          <w:szCs w:val="28"/>
        </w:rPr>
        <w:footnoteReference w:id="5"/>
      </w:r>
      <w:r w:rsidR="00284BBF" w:rsidRPr="00B91911">
        <w:rPr>
          <w:rFonts w:ascii="Times New Roman" w:eastAsia="Times New Roman" w:hAnsi="Times New Roman" w:cs="Times New Roman"/>
          <w:color w:val="000000" w:themeColor="text1"/>
          <w:sz w:val="28"/>
          <w:szCs w:val="28"/>
        </w:rPr>
        <w:t>.</w:t>
      </w:r>
    </w:p>
    <w:p w:rsidR="00284BBF" w:rsidRPr="00B91911" w:rsidRDefault="00284BBF"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 xml:space="preserve">Следующие письменные источники появляются только после </w:t>
      </w:r>
      <w:r w:rsidRPr="00B91911">
        <w:rPr>
          <w:rFonts w:ascii="Times New Roman" w:eastAsia="Times New Roman" w:hAnsi="Times New Roman" w:cs="Times New Roman"/>
          <w:color w:val="000000" w:themeColor="text1"/>
          <w:sz w:val="28"/>
          <w:szCs w:val="28"/>
          <w:lang w:val="en-US"/>
        </w:rPr>
        <w:t>XIII</w:t>
      </w:r>
      <w:r w:rsidRPr="00B91911">
        <w:rPr>
          <w:rFonts w:ascii="Times New Roman" w:eastAsia="Times New Roman" w:hAnsi="Times New Roman" w:cs="Times New Roman"/>
          <w:color w:val="000000" w:themeColor="text1"/>
          <w:sz w:val="28"/>
          <w:szCs w:val="28"/>
        </w:rPr>
        <w:t xml:space="preserve"> века, когда правящая династия ахомцев начала записывать историю своего правлен</w:t>
      </w:r>
      <w:r w:rsidR="00566BDC" w:rsidRPr="00B91911">
        <w:rPr>
          <w:rFonts w:ascii="Times New Roman" w:eastAsia="Times New Roman" w:hAnsi="Times New Roman" w:cs="Times New Roman"/>
          <w:color w:val="000000" w:themeColor="text1"/>
          <w:sz w:val="28"/>
          <w:szCs w:val="28"/>
        </w:rPr>
        <w:t>ия в «буранджи». В них описывали</w:t>
      </w:r>
      <w:r w:rsidRPr="00B91911">
        <w:rPr>
          <w:rFonts w:ascii="Times New Roman" w:eastAsia="Times New Roman" w:hAnsi="Times New Roman" w:cs="Times New Roman"/>
          <w:color w:val="000000" w:themeColor="text1"/>
          <w:sz w:val="28"/>
          <w:szCs w:val="28"/>
        </w:rPr>
        <w:t xml:space="preserve">сь не только политические события самого ахомского государства, но и </w:t>
      </w:r>
      <w:r w:rsidR="00F40E39" w:rsidRPr="00B91911">
        <w:rPr>
          <w:rFonts w:ascii="Times New Roman" w:eastAsia="Times New Roman" w:hAnsi="Times New Roman" w:cs="Times New Roman"/>
          <w:color w:val="000000" w:themeColor="text1"/>
          <w:sz w:val="28"/>
          <w:szCs w:val="28"/>
        </w:rPr>
        <w:t xml:space="preserve">его отношения </w:t>
      </w:r>
      <w:r w:rsidRPr="00B91911">
        <w:rPr>
          <w:rFonts w:ascii="Times New Roman" w:eastAsia="Times New Roman" w:hAnsi="Times New Roman" w:cs="Times New Roman"/>
          <w:color w:val="000000" w:themeColor="text1"/>
          <w:sz w:val="28"/>
          <w:szCs w:val="28"/>
        </w:rPr>
        <w:t>с соседним</w:t>
      </w:r>
      <w:r w:rsidR="00F40E39" w:rsidRPr="00B91911">
        <w:rPr>
          <w:rFonts w:ascii="Times New Roman" w:eastAsia="Times New Roman" w:hAnsi="Times New Roman" w:cs="Times New Roman"/>
          <w:color w:val="000000" w:themeColor="text1"/>
          <w:sz w:val="28"/>
          <w:szCs w:val="28"/>
        </w:rPr>
        <w:t>и</w:t>
      </w:r>
      <w:r w:rsidRPr="00B91911">
        <w:rPr>
          <w:rFonts w:ascii="Times New Roman" w:eastAsia="Times New Roman" w:hAnsi="Times New Roman" w:cs="Times New Roman"/>
          <w:color w:val="000000" w:themeColor="text1"/>
          <w:sz w:val="28"/>
          <w:szCs w:val="28"/>
        </w:rPr>
        <w:t xml:space="preserve"> политическими объединениями. </w:t>
      </w:r>
    </w:p>
    <w:p w:rsidR="00284BBF" w:rsidRPr="00B91911" w:rsidRDefault="00284BBF"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Полноценное изучение северо-восточного региона Индии началось с приходом сюда англичан. Для лучшего понимания региона были посланы десятк</w:t>
      </w:r>
      <w:r w:rsidR="00F561BF" w:rsidRPr="00B91911">
        <w:rPr>
          <w:rFonts w:ascii="Times New Roman" w:eastAsia="Times New Roman" w:hAnsi="Times New Roman" w:cs="Times New Roman"/>
          <w:color w:val="000000" w:themeColor="text1"/>
          <w:sz w:val="28"/>
          <w:szCs w:val="28"/>
        </w:rPr>
        <w:t xml:space="preserve">и исследовательских экспедиций, собравших </w:t>
      </w:r>
      <w:r w:rsidRPr="00B91911">
        <w:rPr>
          <w:rFonts w:ascii="Times New Roman" w:eastAsia="Times New Roman" w:hAnsi="Times New Roman" w:cs="Times New Roman"/>
          <w:color w:val="000000" w:themeColor="text1"/>
          <w:sz w:val="28"/>
          <w:szCs w:val="28"/>
        </w:rPr>
        <w:t>мно</w:t>
      </w:r>
      <w:r w:rsidR="00F40E39" w:rsidRPr="00B91911">
        <w:rPr>
          <w:rFonts w:ascii="Times New Roman" w:eastAsia="Times New Roman" w:hAnsi="Times New Roman" w:cs="Times New Roman"/>
          <w:color w:val="000000" w:themeColor="text1"/>
          <w:sz w:val="28"/>
          <w:szCs w:val="28"/>
        </w:rPr>
        <w:t xml:space="preserve">го ценой информации о племенах. </w:t>
      </w:r>
      <w:r w:rsidRPr="00B91911">
        <w:rPr>
          <w:rFonts w:ascii="Times New Roman" w:eastAsia="Times New Roman" w:hAnsi="Times New Roman" w:cs="Times New Roman"/>
          <w:color w:val="000000" w:themeColor="text1"/>
          <w:sz w:val="28"/>
          <w:szCs w:val="28"/>
        </w:rPr>
        <w:t>Первые британские служащие в Ассаме (Дженкинс, Ханнай, Микош, Пембертон и Робинсон) проводили свои собственные изучения местно</w:t>
      </w:r>
      <w:r w:rsidR="00F40E39" w:rsidRPr="00B91911">
        <w:rPr>
          <w:rFonts w:ascii="Times New Roman" w:eastAsia="Times New Roman" w:hAnsi="Times New Roman" w:cs="Times New Roman"/>
          <w:color w:val="000000" w:themeColor="text1"/>
          <w:sz w:val="28"/>
          <w:szCs w:val="28"/>
        </w:rPr>
        <w:t xml:space="preserve">го </w:t>
      </w:r>
      <w:r w:rsidRPr="00B91911">
        <w:rPr>
          <w:rFonts w:ascii="Times New Roman" w:eastAsia="Times New Roman" w:hAnsi="Times New Roman" w:cs="Times New Roman"/>
          <w:color w:val="000000" w:themeColor="text1"/>
          <w:sz w:val="28"/>
          <w:szCs w:val="28"/>
        </w:rPr>
        <w:t>населени</w:t>
      </w:r>
      <w:r w:rsidR="00F40E39" w:rsidRPr="00B91911">
        <w:rPr>
          <w:rFonts w:ascii="Times New Roman" w:eastAsia="Times New Roman" w:hAnsi="Times New Roman" w:cs="Times New Roman"/>
          <w:color w:val="000000" w:themeColor="text1"/>
          <w:sz w:val="28"/>
          <w:szCs w:val="28"/>
        </w:rPr>
        <w:t>я</w:t>
      </w:r>
      <w:r w:rsidRPr="00B91911">
        <w:rPr>
          <w:rFonts w:ascii="Times New Roman" w:eastAsia="Times New Roman" w:hAnsi="Times New Roman" w:cs="Times New Roman"/>
          <w:color w:val="000000" w:themeColor="text1"/>
          <w:sz w:val="28"/>
          <w:szCs w:val="28"/>
        </w:rPr>
        <w:t xml:space="preserve"> и ресурс</w:t>
      </w:r>
      <w:r w:rsidR="00F40E39" w:rsidRPr="00B91911">
        <w:rPr>
          <w:rFonts w:ascii="Times New Roman" w:eastAsia="Times New Roman" w:hAnsi="Times New Roman" w:cs="Times New Roman"/>
          <w:color w:val="000000" w:themeColor="text1"/>
          <w:sz w:val="28"/>
          <w:szCs w:val="28"/>
        </w:rPr>
        <w:t>ов</w:t>
      </w:r>
      <w:r w:rsidRPr="00B91911">
        <w:rPr>
          <w:rFonts w:ascii="Times New Roman" w:eastAsia="Times New Roman" w:hAnsi="Times New Roman" w:cs="Times New Roman"/>
          <w:color w:val="000000" w:themeColor="text1"/>
          <w:sz w:val="28"/>
          <w:szCs w:val="28"/>
        </w:rPr>
        <w:t xml:space="preserve"> Ассама. Некоторые отчеты периодически публиковались в таких журналах, как Журнал Королевского Азиатского общества</w:t>
      </w:r>
      <w:r w:rsidRPr="00B91911">
        <w:rPr>
          <w:rStyle w:val="a7"/>
          <w:rFonts w:ascii="Times New Roman" w:eastAsia="Times New Roman" w:hAnsi="Times New Roman" w:cs="Times New Roman"/>
          <w:color w:val="000000" w:themeColor="text1"/>
          <w:sz w:val="28"/>
          <w:szCs w:val="28"/>
        </w:rPr>
        <w:footnoteReference w:id="6"/>
      </w:r>
      <w:r w:rsidRPr="00B91911">
        <w:rPr>
          <w:rFonts w:ascii="Times New Roman" w:eastAsia="Times New Roman" w:hAnsi="Times New Roman" w:cs="Times New Roman"/>
          <w:color w:val="000000" w:themeColor="text1"/>
          <w:sz w:val="28"/>
          <w:szCs w:val="28"/>
        </w:rPr>
        <w:t>.</w:t>
      </w:r>
    </w:p>
    <w:p w:rsidR="00284BBF" w:rsidRPr="00B91911" w:rsidRDefault="00284BBF"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В данной работе автор использовал отчет Роберт</w:t>
      </w:r>
      <w:r w:rsidR="00F561BF" w:rsidRPr="00B91911">
        <w:rPr>
          <w:rFonts w:ascii="Times New Roman" w:eastAsia="Times New Roman" w:hAnsi="Times New Roman" w:cs="Times New Roman"/>
          <w:color w:val="000000" w:themeColor="text1"/>
          <w:sz w:val="28"/>
          <w:szCs w:val="28"/>
        </w:rPr>
        <w:t xml:space="preserve">а Пембертона. В этом отчете </w:t>
      </w:r>
      <w:r w:rsidRPr="00B91911">
        <w:rPr>
          <w:rFonts w:ascii="Times New Roman" w:eastAsia="Times New Roman" w:hAnsi="Times New Roman" w:cs="Times New Roman"/>
          <w:color w:val="000000" w:themeColor="text1"/>
          <w:sz w:val="28"/>
          <w:szCs w:val="28"/>
        </w:rPr>
        <w:t xml:space="preserve">дается подробное описание различных областей северо-востока Индии, их </w:t>
      </w:r>
      <w:r w:rsidR="00F40E39" w:rsidRPr="00B91911">
        <w:rPr>
          <w:rFonts w:ascii="Times New Roman" w:eastAsia="Times New Roman" w:hAnsi="Times New Roman" w:cs="Times New Roman"/>
          <w:color w:val="000000" w:themeColor="text1"/>
          <w:sz w:val="28"/>
          <w:szCs w:val="28"/>
        </w:rPr>
        <w:t>взаимо</w:t>
      </w:r>
      <w:r w:rsidRPr="00B91911">
        <w:rPr>
          <w:rFonts w:ascii="Times New Roman" w:eastAsia="Times New Roman" w:hAnsi="Times New Roman" w:cs="Times New Roman"/>
          <w:color w:val="000000" w:themeColor="text1"/>
          <w:sz w:val="28"/>
          <w:szCs w:val="28"/>
        </w:rPr>
        <w:t>отношений, взаимодействи</w:t>
      </w:r>
      <w:r w:rsidR="00F40E39" w:rsidRPr="00B91911">
        <w:rPr>
          <w:rFonts w:ascii="Times New Roman" w:eastAsia="Times New Roman" w:hAnsi="Times New Roman" w:cs="Times New Roman"/>
          <w:color w:val="000000" w:themeColor="text1"/>
          <w:sz w:val="28"/>
          <w:szCs w:val="28"/>
        </w:rPr>
        <w:t>й с англичанами и с соседними странами, в частности, Бирмой,</w:t>
      </w:r>
      <w:r w:rsidRPr="00B91911">
        <w:rPr>
          <w:rFonts w:ascii="Times New Roman" w:eastAsia="Times New Roman" w:hAnsi="Times New Roman" w:cs="Times New Roman"/>
          <w:color w:val="000000" w:themeColor="text1"/>
          <w:sz w:val="28"/>
          <w:szCs w:val="28"/>
        </w:rPr>
        <w:t xml:space="preserve"> до 1835 </w:t>
      </w:r>
      <w:r w:rsidR="00B21538" w:rsidRPr="00B91911">
        <w:rPr>
          <w:rFonts w:ascii="Times New Roman" w:eastAsia="Times New Roman" w:hAnsi="Times New Roman" w:cs="Times New Roman"/>
          <w:color w:val="000000" w:themeColor="text1"/>
          <w:sz w:val="28"/>
          <w:szCs w:val="28"/>
        </w:rPr>
        <w:t>г</w:t>
      </w:r>
      <w:r w:rsidRPr="00B91911">
        <w:rPr>
          <w:rFonts w:ascii="Times New Roman" w:eastAsia="Times New Roman" w:hAnsi="Times New Roman" w:cs="Times New Roman"/>
          <w:color w:val="000000" w:themeColor="text1"/>
          <w:sz w:val="28"/>
          <w:szCs w:val="28"/>
        </w:rPr>
        <w:t>.</w:t>
      </w:r>
    </w:p>
    <w:p w:rsidR="00F561BF" w:rsidRPr="00B91911" w:rsidRDefault="00284BBF"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Британский служащий Джон Батлер в своих двух работа «Скетч Ассама» и «Путешествия и приключения в пров</w:t>
      </w:r>
      <w:r w:rsidR="00F561BF" w:rsidRPr="00B91911">
        <w:rPr>
          <w:rFonts w:ascii="Times New Roman" w:eastAsia="Times New Roman" w:hAnsi="Times New Roman" w:cs="Times New Roman"/>
          <w:color w:val="000000" w:themeColor="text1"/>
          <w:sz w:val="28"/>
          <w:szCs w:val="28"/>
        </w:rPr>
        <w:t xml:space="preserve">инции Ассам во время пребывания </w:t>
      </w:r>
      <w:proofErr w:type="gramStart"/>
      <w:r w:rsidR="00F561BF" w:rsidRPr="00B91911">
        <w:rPr>
          <w:rFonts w:ascii="Times New Roman" w:eastAsia="Times New Roman" w:hAnsi="Times New Roman" w:cs="Times New Roman"/>
          <w:color w:val="000000" w:themeColor="text1"/>
          <w:sz w:val="28"/>
          <w:szCs w:val="28"/>
        </w:rPr>
        <w:t>там</w:t>
      </w:r>
      <w:proofErr w:type="gramEnd"/>
      <w:r w:rsidRPr="00B91911">
        <w:rPr>
          <w:rFonts w:ascii="Times New Roman" w:eastAsia="Times New Roman" w:hAnsi="Times New Roman" w:cs="Times New Roman"/>
          <w:color w:val="000000" w:themeColor="text1"/>
          <w:sz w:val="28"/>
          <w:szCs w:val="28"/>
        </w:rPr>
        <w:t xml:space="preserve"> в течение 14 лет» описывает традиции, характер и внешние </w:t>
      </w:r>
      <w:r w:rsidRPr="00B91911">
        <w:rPr>
          <w:rFonts w:ascii="Times New Roman" w:eastAsia="Times New Roman" w:hAnsi="Times New Roman" w:cs="Times New Roman"/>
          <w:color w:val="000000" w:themeColor="text1"/>
          <w:sz w:val="28"/>
          <w:szCs w:val="28"/>
        </w:rPr>
        <w:lastRenderedPageBreak/>
        <w:t xml:space="preserve">особенности ассамцем и племенных народов. </w:t>
      </w:r>
      <w:r w:rsidR="00F561BF" w:rsidRPr="00B91911">
        <w:rPr>
          <w:rFonts w:ascii="Times New Roman" w:eastAsia="Times New Roman" w:hAnsi="Times New Roman" w:cs="Times New Roman"/>
          <w:color w:val="000000" w:themeColor="text1"/>
          <w:sz w:val="28"/>
          <w:szCs w:val="28"/>
        </w:rPr>
        <w:t xml:space="preserve">Важной чертой данных трудов является возможность проследить отношения англичан к местным жителям и сформировать представление о жизни племен </w:t>
      </w:r>
      <w:r w:rsidR="00F40E39" w:rsidRPr="00B91911">
        <w:rPr>
          <w:rFonts w:ascii="Times New Roman" w:eastAsia="Times New Roman" w:hAnsi="Times New Roman" w:cs="Times New Roman"/>
          <w:color w:val="000000" w:themeColor="text1"/>
          <w:sz w:val="28"/>
          <w:szCs w:val="28"/>
        </w:rPr>
        <w:t>глазами сторонних наблюдателей</w:t>
      </w:r>
      <w:r w:rsidR="00F561BF" w:rsidRPr="00B91911">
        <w:rPr>
          <w:rFonts w:ascii="Times New Roman" w:eastAsia="Times New Roman" w:hAnsi="Times New Roman" w:cs="Times New Roman"/>
          <w:color w:val="000000" w:themeColor="text1"/>
          <w:sz w:val="28"/>
          <w:szCs w:val="28"/>
        </w:rPr>
        <w:t>.</w:t>
      </w:r>
    </w:p>
    <w:p w:rsidR="00284BBF" w:rsidRPr="00B91911" w:rsidRDefault="00F561BF"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 xml:space="preserve">Постепенно начали проводить более общие исследования по истории, этнографии, </w:t>
      </w:r>
      <w:r w:rsidR="00D540EB" w:rsidRPr="00B91911">
        <w:rPr>
          <w:rFonts w:ascii="Times New Roman" w:eastAsia="Times New Roman" w:hAnsi="Times New Roman" w:cs="Times New Roman"/>
          <w:color w:val="000000" w:themeColor="text1"/>
          <w:sz w:val="28"/>
          <w:szCs w:val="28"/>
        </w:rPr>
        <w:t xml:space="preserve">географии и политической и </w:t>
      </w:r>
      <w:r w:rsidRPr="00B91911">
        <w:rPr>
          <w:rFonts w:ascii="Times New Roman" w:eastAsia="Times New Roman" w:hAnsi="Times New Roman" w:cs="Times New Roman"/>
          <w:color w:val="000000" w:themeColor="text1"/>
          <w:sz w:val="28"/>
          <w:szCs w:val="28"/>
        </w:rPr>
        <w:t xml:space="preserve">социальной системе </w:t>
      </w:r>
      <w:r w:rsidR="00A27CEF" w:rsidRPr="00B91911">
        <w:rPr>
          <w:rFonts w:ascii="Times New Roman" w:eastAsia="Times New Roman" w:hAnsi="Times New Roman" w:cs="Times New Roman"/>
          <w:color w:val="000000" w:themeColor="text1"/>
          <w:sz w:val="28"/>
          <w:szCs w:val="28"/>
        </w:rPr>
        <w:t xml:space="preserve">жителей Северо-востока. </w:t>
      </w:r>
      <w:r w:rsidR="00CD0D66" w:rsidRPr="00B91911">
        <w:rPr>
          <w:rFonts w:ascii="Times New Roman" w:eastAsia="Times New Roman" w:hAnsi="Times New Roman" w:cs="Times New Roman"/>
          <w:color w:val="000000" w:themeColor="text1"/>
          <w:sz w:val="28"/>
          <w:szCs w:val="28"/>
        </w:rPr>
        <w:t>В 1894 г.</w:t>
      </w:r>
      <w:r w:rsidR="00284BBF" w:rsidRPr="00B91911">
        <w:rPr>
          <w:rFonts w:ascii="Times New Roman" w:eastAsia="Times New Roman" w:hAnsi="Times New Roman" w:cs="Times New Roman"/>
          <w:color w:val="000000" w:themeColor="text1"/>
          <w:sz w:val="28"/>
          <w:szCs w:val="28"/>
        </w:rPr>
        <w:t xml:space="preserve"> по совету Эдварда Гейта был основан Отдел Этнографии</w:t>
      </w:r>
      <w:r w:rsidR="00284BBF" w:rsidRPr="00B91911">
        <w:rPr>
          <w:rStyle w:val="a7"/>
          <w:rFonts w:ascii="Times New Roman" w:eastAsia="Times New Roman" w:hAnsi="Times New Roman" w:cs="Times New Roman"/>
          <w:color w:val="000000" w:themeColor="text1"/>
          <w:sz w:val="28"/>
          <w:szCs w:val="28"/>
        </w:rPr>
        <w:footnoteReference w:id="7"/>
      </w:r>
      <w:r w:rsidR="00284BBF" w:rsidRPr="00B91911">
        <w:rPr>
          <w:rFonts w:ascii="Times New Roman" w:eastAsia="Times New Roman" w:hAnsi="Times New Roman" w:cs="Times New Roman"/>
          <w:color w:val="000000" w:themeColor="text1"/>
          <w:sz w:val="28"/>
          <w:szCs w:val="28"/>
        </w:rPr>
        <w:t>. Началась работа по сбору исторического материала такого, как монеты, надписи и документы, для дальнейшего сохранения и исследов</w:t>
      </w:r>
      <w:r w:rsidR="00566BDC" w:rsidRPr="00B91911">
        <w:rPr>
          <w:rFonts w:ascii="Times New Roman" w:eastAsia="Times New Roman" w:hAnsi="Times New Roman" w:cs="Times New Roman"/>
          <w:color w:val="000000" w:themeColor="text1"/>
          <w:sz w:val="28"/>
          <w:szCs w:val="28"/>
        </w:rPr>
        <w:t>ания. На этой основе Гейт начал</w:t>
      </w:r>
      <w:r w:rsidR="001067D5" w:rsidRPr="00B91911">
        <w:rPr>
          <w:rFonts w:ascii="Times New Roman" w:eastAsia="Times New Roman" w:hAnsi="Times New Roman" w:cs="Times New Roman"/>
          <w:color w:val="000000" w:themeColor="text1"/>
          <w:sz w:val="28"/>
          <w:szCs w:val="28"/>
        </w:rPr>
        <w:t xml:space="preserve"> работать над своим трудом по</w:t>
      </w:r>
      <w:r w:rsidR="00CD0D66" w:rsidRPr="00B91911">
        <w:rPr>
          <w:rFonts w:ascii="Times New Roman" w:eastAsia="Times New Roman" w:hAnsi="Times New Roman" w:cs="Times New Roman"/>
          <w:color w:val="000000" w:themeColor="text1"/>
          <w:sz w:val="28"/>
          <w:szCs w:val="28"/>
        </w:rPr>
        <w:t xml:space="preserve"> истории Ассама и в 1906 г.</w:t>
      </w:r>
      <w:r w:rsidR="00284BBF" w:rsidRPr="00B91911">
        <w:rPr>
          <w:rFonts w:ascii="Times New Roman" w:eastAsia="Times New Roman" w:hAnsi="Times New Roman" w:cs="Times New Roman"/>
          <w:color w:val="000000" w:themeColor="text1"/>
          <w:sz w:val="28"/>
          <w:szCs w:val="28"/>
        </w:rPr>
        <w:t xml:space="preserve"> опубликовал свою книгу «История Ассама».</w:t>
      </w:r>
    </w:p>
    <w:p w:rsidR="00284BBF" w:rsidRPr="00B91911" w:rsidRDefault="00D540EB"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Новым толчком в исследовании Ассама послужило</w:t>
      </w:r>
      <w:r w:rsidR="00284BBF" w:rsidRPr="00B91911">
        <w:rPr>
          <w:rFonts w:ascii="Times New Roman" w:eastAsia="Times New Roman" w:hAnsi="Times New Roman" w:cs="Times New Roman"/>
          <w:color w:val="000000" w:themeColor="text1"/>
          <w:sz w:val="28"/>
          <w:szCs w:val="28"/>
        </w:rPr>
        <w:t xml:space="preserve"> основание Ассамского Исследовательског</w:t>
      </w:r>
      <w:r w:rsidR="00CD0D66" w:rsidRPr="00B91911">
        <w:rPr>
          <w:rFonts w:ascii="Times New Roman" w:eastAsia="Times New Roman" w:hAnsi="Times New Roman" w:cs="Times New Roman"/>
          <w:color w:val="000000" w:themeColor="text1"/>
          <w:sz w:val="28"/>
          <w:szCs w:val="28"/>
        </w:rPr>
        <w:t>о общества в Гаухати в 1912 г</w:t>
      </w:r>
      <w:r w:rsidR="00284BBF" w:rsidRPr="00B91911">
        <w:rPr>
          <w:rFonts w:ascii="Times New Roman" w:eastAsia="Times New Roman" w:hAnsi="Times New Roman" w:cs="Times New Roman"/>
          <w:color w:val="000000" w:themeColor="text1"/>
          <w:sz w:val="28"/>
          <w:szCs w:val="28"/>
        </w:rPr>
        <w:t>. Пандит Хем Чандра Гошвами сумел собрать большое количество исторических и литературных манускриптов, которые легли в основу его дальнейших трудов.</w:t>
      </w:r>
      <w:r w:rsidRPr="00B91911">
        <w:rPr>
          <w:rFonts w:ascii="Times New Roman" w:eastAsia="Times New Roman" w:hAnsi="Times New Roman" w:cs="Times New Roman"/>
          <w:color w:val="000000" w:themeColor="text1"/>
          <w:sz w:val="28"/>
          <w:szCs w:val="28"/>
        </w:rPr>
        <w:t xml:space="preserve"> </w:t>
      </w:r>
    </w:p>
    <w:p w:rsidR="00EB58EE" w:rsidRPr="00B91911" w:rsidRDefault="00284BBF"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 xml:space="preserve">Большой вклад в развитие исторической науки Ассама внес доктор С. К. Бхуян. Он опубликовал несколько старых ассамских буранджей. В своей работе «Англо-ассамские отношения 1777-1812» Бхуян описывает политику Ост-индской компании по отношению к Ассаму. В этом труде представлена хронология событий, которые </w:t>
      </w:r>
      <w:r w:rsidR="00B47E77" w:rsidRPr="00B91911">
        <w:rPr>
          <w:rFonts w:ascii="Times New Roman" w:eastAsia="Times New Roman" w:hAnsi="Times New Roman" w:cs="Times New Roman"/>
          <w:color w:val="000000" w:themeColor="text1"/>
          <w:sz w:val="28"/>
          <w:szCs w:val="28"/>
        </w:rPr>
        <w:t>подвигли</w:t>
      </w:r>
      <w:r w:rsidRPr="00B91911">
        <w:rPr>
          <w:rFonts w:ascii="Times New Roman" w:eastAsia="Times New Roman" w:hAnsi="Times New Roman" w:cs="Times New Roman"/>
          <w:color w:val="000000" w:themeColor="text1"/>
          <w:sz w:val="28"/>
          <w:szCs w:val="28"/>
        </w:rPr>
        <w:t xml:space="preserve"> англичан отказаться от политики невмешательства и объявить Бирме войну.</w:t>
      </w:r>
      <w:r w:rsidR="00EB58EE" w:rsidRPr="00B91911">
        <w:rPr>
          <w:rFonts w:ascii="Times New Roman" w:eastAsia="Times New Roman" w:hAnsi="Times New Roman" w:cs="Times New Roman"/>
          <w:color w:val="000000" w:themeColor="text1"/>
          <w:sz w:val="28"/>
          <w:szCs w:val="28"/>
        </w:rPr>
        <w:t xml:space="preserve"> </w:t>
      </w:r>
    </w:p>
    <w:p w:rsidR="00EB58EE" w:rsidRPr="00B91911" w:rsidRDefault="00EB58EE"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Автор работы «Северо-восточная Индия: Земля, народ и экономика» Дикшит дает детальное описание физической географии северо-в</w:t>
      </w:r>
      <w:r w:rsidR="00D2455B" w:rsidRPr="00B91911">
        <w:rPr>
          <w:rFonts w:ascii="Times New Roman" w:eastAsia="Times New Roman" w:hAnsi="Times New Roman" w:cs="Times New Roman"/>
          <w:color w:val="000000" w:themeColor="text1"/>
          <w:sz w:val="28"/>
          <w:szCs w:val="28"/>
        </w:rPr>
        <w:t>осточного региона, проживающих т</w:t>
      </w:r>
      <w:r w:rsidRPr="00B91911">
        <w:rPr>
          <w:rFonts w:ascii="Times New Roman" w:eastAsia="Times New Roman" w:hAnsi="Times New Roman" w:cs="Times New Roman"/>
          <w:color w:val="000000" w:themeColor="text1"/>
          <w:sz w:val="28"/>
          <w:szCs w:val="28"/>
        </w:rPr>
        <w:t>ам народностей и экономической ситуации данной области. Та</w:t>
      </w:r>
      <w:r w:rsidR="00D2455B" w:rsidRPr="00B91911">
        <w:rPr>
          <w:rFonts w:ascii="Times New Roman" w:eastAsia="Times New Roman" w:hAnsi="Times New Roman" w:cs="Times New Roman"/>
          <w:color w:val="000000" w:themeColor="text1"/>
          <w:sz w:val="28"/>
          <w:szCs w:val="28"/>
        </w:rPr>
        <w:t>кже Дикшит дает краткий обзор истории</w:t>
      </w:r>
      <w:r w:rsidRPr="00B91911">
        <w:rPr>
          <w:rFonts w:ascii="Times New Roman" w:eastAsia="Times New Roman" w:hAnsi="Times New Roman" w:cs="Times New Roman"/>
          <w:color w:val="000000" w:themeColor="text1"/>
          <w:sz w:val="28"/>
          <w:szCs w:val="28"/>
        </w:rPr>
        <w:t xml:space="preserve"> племен Северо-востока. Особое место в этом труде занимает рассмотрение образа жизни и культуры местного населения, при этом автор выделяет уникальные черты каждого народа Ассама.</w:t>
      </w:r>
    </w:p>
    <w:p w:rsidR="0022401C" w:rsidRPr="00B91911" w:rsidRDefault="0022401C"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lastRenderedPageBreak/>
        <w:t xml:space="preserve">Труды Барпуджари «Политическая история Ассама» и «Проблема горных племен Северо-восточной границы» основаны на </w:t>
      </w:r>
      <w:r w:rsidR="00C142F6" w:rsidRPr="00B91911">
        <w:rPr>
          <w:rFonts w:ascii="Times New Roman" w:eastAsia="Times New Roman" w:hAnsi="Times New Roman" w:cs="Times New Roman"/>
          <w:color w:val="000000" w:themeColor="text1"/>
          <w:sz w:val="28"/>
          <w:szCs w:val="28"/>
        </w:rPr>
        <w:t xml:space="preserve">неопубликованных официальных </w:t>
      </w:r>
      <w:r w:rsidRPr="00B91911">
        <w:rPr>
          <w:rFonts w:ascii="Times New Roman" w:eastAsia="Times New Roman" w:hAnsi="Times New Roman" w:cs="Times New Roman"/>
          <w:color w:val="000000" w:themeColor="text1"/>
          <w:sz w:val="28"/>
          <w:szCs w:val="28"/>
        </w:rPr>
        <w:t xml:space="preserve">архивных записях британской администрации. Автор </w:t>
      </w:r>
      <w:r w:rsidR="00C142F6" w:rsidRPr="00B91911">
        <w:rPr>
          <w:rFonts w:ascii="Times New Roman" w:eastAsia="Times New Roman" w:hAnsi="Times New Roman" w:cs="Times New Roman"/>
          <w:color w:val="000000" w:themeColor="text1"/>
          <w:sz w:val="28"/>
          <w:szCs w:val="28"/>
        </w:rPr>
        <w:t>предпринял попытку объективно</w:t>
      </w:r>
      <w:r w:rsidR="00D2455B" w:rsidRPr="00B91911">
        <w:rPr>
          <w:rFonts w:ascii="Times New Roman" w:eastAsia="Times New Roman" w:hAnsi="Times New Roman" w:cs="Times New Roman"/>
          <w:color w:val="000000" w:themeColor="text1"/>
          <w:sz w:val="28"/>
          <w:szCs w:val="28"/>
        </w:rPr>
        <w:t>го описания исторических событий</w:t>
      </w:r>
      <w:r w:rsidR="00C142F6" w:rsidRPr="00B91911">
        <w:rPr>
          <w:rFonts w:ascii="Times New Roman" w:eastAsia="Times New Roman" w:hAnsi="Times New Roman" w:cs="Times New Roman"/>
          <w:color w:val="000000" w:themeColor="text1"/>
          <w:sz w:val="28"/>
          <w:szCs w:val="28"/>
        </w:rPr>
        <w:t>.</w:t>
      </w:r>
    </w:p>
    <w:p w:rsidR="003A612E" w:rsidRPr="00B91911" w:rsidRDefault="00B47E77"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С началом освоения северо-восточного региона англичанам</w:t>
      </w:r>
      <w:r w:rsidR="00F40E39" w:rsidRPr="00B91911">
        <w:rPr>
          <w:rFonts w:ascii="Times New Roman" w:eastAsia="Times New Roman" w:hAnsi="Times New Roman" w:cs="Times New Roman"/>
          <w:color w:val="000000" w:themeColor="text1"/>
          <w:sz w:val="28"/>
          <w:szCs w:val="28"/>
        </w:rPr>
        <w:t>и</w:t>
      </w:r>
      <w:r w:rsidRPr="00B91911">
        <w:rPr>
          <w:rFonts w:ascii="Times New Roman" w:eastAsia="Times New Roman" w:hAnsi="Times New Roman" w:cs="Times New Roman"/>
          <w:color w:val="000000" w:themeColor="text1"/>
          <w:sz w:val="28"/>
          <w:szCs w:val="28"/>
        </w:rPr>
        <w:t xml:space="preserve"> связана активная миссионерская деятельность. Христианские миссионеры оказали значительное влияние на социальную и религиозную жизнь племен. Представитель племени </w:t>
      </w:r>
      <w:proofErr w:type="gramStart"/>
      <w:r w:rsidRPr="00B91911">
        <w:rPr>
          <w:rFonts w:ascii="Times New Roman" w:eastAsia="Times New Roman" w:hAnsi="Times New Roman" w:cs="Times New Roman"/>
          <w:color w:val="000000" w:themeColor="text1"/>
          <w:sz w:val="28"/>
          <w:szCs w:val="28"/>
        </w:rPr>
        <w:t>нага</w:t>
      </w:r>
      <w:proofErr w:type="gramEnd"/>
      <w:r w:rsidRPr="00B91911">
        <w:rPr>
          <w:rFonts w:ascii="Times New Roman" w:eastAsia="Times New Roman" w:hAnsi="Times New Roman" w:cs="Times New Roman"/>
          <w:color w:val="000000" w:themeColor="text1"/>
          <w:sz w:val="28"/>
          <w:szCs w:val="28"/>
        </w:rPr>
        <w:t xml:space="preserve"> Ланусангла Тзудир (</w:t>
      </w:r>
      <w:r w:rsidRPr="00B91911">
        <w:rPr>
          <w:rFonts w:ascii="Times New Roman" w:eastAsia="Times New Roman" w:hAnsi="Times New Roman" w:cs="Times New Roman"/>
          <w:color w:val="000000" w:themeColor="text1"/>
          <w:sz w:val="28"/>
          <w:szCs w:val="28"/>
          <w:lang w:val="en-US"/>
        </w:rPr>
        <w:t>Tzudir</w:t>
      </w:r>
      <w:r w:rsidRPr="00B91911">
        <w:rPr>
          <w:rFonts w:ascii="Times New Roman" w:eastAsia="Times New Roman" w:hAnsi="Times New Roman" w:cs="Times New Roman"/>
          <w:color w:val="000000" w:themeColor="text1"/>
          <w:sz w:val="28"/>
          <w:szCs w:val="28"/>
        </w:rPr>
        <w:t xml:space="preserve">) в своей диссертации </w:t>
      </w:r>
      <w:r w:rsidR="003A612E" w:rsidRPr="00B91911">
        <w:rPr>
          <w:rFonts w:ascii="Times New Roman" w:eastAsia="Times New Roman" w:hAnsi="Times New Roman" w:cs="Times New Roman"/>
          <w:color w:val="000000" w:themeColor="text1"/>
          <w:sz w:val="28"/>
          <w:szCs w:val="28"/>
        </w:rPr>
        <w:t>на тему</w:t>
      </w:r>
      <w:r w:rsidR="001067D5" w:rsidRPr="00B91911">
        <w:rPr>
          <w:rFonts w:ascii="Times New Roman" w:eastAsia="Times New Roman" w:hAnsi="Times New Roman" w:cs="Times New Roman"/>
          <w:color w:val="000000" w:themeColor="text1"/>
          <w:sz w:val="28"/>
          <w:szCs w:val="28"/>
        </w:rPr>
        <w:t xml:space="preserve"> «С</w:t>
      </w:r>
      <w:r w:rsidRPr="00B91911">
        <w:rPr>
          <w:rFonts w:ascii="Times New Roman" w:eastAsia="Times New Roman" w:hAnsi="Times New Roman" w:cs="Times New Roman"/>
          <w:color w:val="000000" w:themeColor="text1"/>
          <w:sz w:val="28"/>
          <w:szCs w:val="28"/>
        </w:rPr>
        <w:t xml:space="preserve"> охоты за головами до христианства: проблемы самоопределения в землях</w:t>
      </w:r>
      <w:r w:rsidR="003A612E" w:rsidRPr="00B91911">
        <w:rPr>
          <w:rFonts w:ascii="Times New Roman" w:eastAsia="Times New Roman" w:hAnsi="Times New Roman" w:cs="Times New Roman"/>
          <w:color w:val="000000" w:themeColor="text1"/>
          <w:sz w:val="28"/>
          <w:szCs w:val="28"/>
        </w:rPr>
        <w:t xml:space="preserve"> ао</w:t>
      </w:r>
      <w:r w:rsidR="003A612E" w:rsidRPr="00B91911">
        <w:rPr>
          <w:rStyle w:val="a7"/>
          <w:rFonts w:ascii="Times New Roman" w:eastAsia="Times New Roman" w:hAnsi="Times New Roman" w:cs="Times New Roman"/>
          <w:color w:val="000000" w:themeColor="text1"/>
          <w:sz w:val="28"/>
          <w:szCs w:val="28"/>
        </w:rPr>
        <w:footnoteReference w:id="8"/>
      </w:r>
      <w:r w:rsidRPr="00B91911">
        <w:rPr>
          <w:rFonts w:ascii="Times New Roman" w:eastAsia="Times New Roman" w:hAnsi="Times New Roman" w:cs="Times New Roman"/>
          <w:color w:val="000000" w:themeColor="text1"/>
          <w:sz w:val="28"/>
          <w:szCs w:val="28"/>
        </w:rPr>
        <w:t>»</w:t>
      </w:r>
      <w:r w:rsidR="003A612E" w:rsidRPr="00B91911">
        <w:rPr>
          <w:rFonts w:ascii="Times New Roman" w:eastAsia="Times New Roman" w:hAnsi="Times New Roman" w:cs="Times New Roman"/>
          <w:color w:val="000000" w:themeColor="text1"/>
          <w:sz w:val="28"/>
          <w:szCs w:val="28"/>
        </w:rPr>
        <w:t xml:space="preserve"> исследует социо-культурные аспекты ж</w:t>
      </w:r>
      <w:r w:rsidR="001067D5" w:rsidRPr="00B91911">
        <w:rPr>
          <w:rFonts w:ascii="Times New Roman" w:eastAsia="Times New Roman" w:hAnsi="Times New Roman" w:cs="Times New Roman"/>
          <w:color w:val="000000" w:themeColor="text1"/>
          <w:sz w:val="28"/>
          <w:szCs w:val="28"/>
        </w:rPr>
        <w:t>изни ао до и после проникновения</w:t>
      </w:r>
      <w:r w:rsidR="003A612E" w:rsidRPr="00B91911">
        <w:rPr>
          <w:rFonts w:ascii="Times New Roman" w:eastAsia="Times New Roman" w:hAnsi="Times New Roman" w:cs="Times New Roman"/>
          <w:color w:val="000000" w:themeColor="text1"/>
          <w:sz w:val="28"/>
          <w:szCs w:val="28"/>
        </w:rPr>
        <w:t xml:space="preserve"> сюда христианства.</w:t>
      </w:r>
      <w:r w:rsidR="001067D5" w:rsidRPr="00B91911">
        <w:rPr>
          <w:rFonts w:ascii="Times New Roman" w:eastAsia="Times New Roman" w:hAnsi="Times New Roman" w:cs="Times New Roman"/>
          <w:color w:val="000000" w:themeColor="text1"/>
          <w:sz w:val="28"/>
          <w:szCs w:val="28"/>
        </w:rPr>
        <w:t xml:space="preserve"> Ао были первым</w:t>
      </w:r>
      <w:r w:rsidR="003A612E" w:rsidRPr="00B91911">
        <w:rPr>
          <w:rFonts w:ascii="Times New Roman" w:eastAsia="Times New Roman" w:hAnsi="Times New Roman" w:cs="Times New Roman"/>
          <w:color w:val="000000" w:themeColor="text1"/>
          <w:sz w:val="28"/>
          <w:szCs w:val="28"/>
        </w:rPr>
        <w:t xml:space="preserve"> племенем среди </w:t>
      </w:r>
      <w:proofErr w:type="gramStart"/>
      <w:r w:rsidR="003A612E" w:rsidRPr="00B91911">
        <w:rPr>
          <w:rFonts w:ascii="Times New Roman" w:eastAsia="Times New Roman" w:hAnsi="Times New Roman" w:cs="Times New Roman"/>
          <w:color w:val="000000" w:themeColor="text1"/>
          <w:sz w:val="28"/>
          <w:szCs w:val="28"/>
        </w:rPr>
        <w:t>нага</w:t>
      </w:r>
      <w:proofErr w:type="gramEnd"/>
      <w:r w:rsidR="003A612E" w:rsidRPr="00B91911">
        <w:rPr>
          <w:rFonts w:ascii="Times New Roman" w:eastAsia="Times New Roman" w:hAnsi="Times New Roman" w:cs="Times New Roman"/>
          <w:color w:val="000000" w:themeColor="text1"/>
          <w:sz w:val="28"/>
          <w:szCs w:val="28"/>
        </w:rPr>
        <w:t>, которое приняло христианство, и именно поэтому они представляют особый</w:t>
      </w:r>
      <w:r w:rsidR="00031074" w:rsidRPr="00B91911">
        <w:rPr>
          <w:rFonts w:ascii="Times New Roman" w:eastAsia="Times New Roman" w:hAnsi="Times New Roman" w:cs="Times New Roman"/>
          <w:color w:val="000000" w:themeColor="text1"/>
          <w:sz w:val="28"/>
          <w:szCs w:val="28"/>
        </w:rPr>
        <w:t xml:space="preserve"> </w:t>
      </w:r>
      <w:r w:rsidR="003A612E" w:rsidRPr="00B91911">
        <w:rPr>
          <w:rFonts w:ascii="Times New Roman" w:eastAsia="Times New Roman" w:hAnsi="Times New Roman" w:cs="Times New Roman"/>
          <w:color w:val="000000" w:themeColor="text1"/>
          <w:sz w:val="28"/>
          <w:szCs w:val="28"/>
        </w:rPr>
        <w:t>интерес для исследователя.</w:t>
      </w:r>
    </w:p>
    <w:p w:rsidR="0022401C" w:rsidRPr="00B91911" w:rsidRDefault="00D2455B" w:rsidP="001B7EC2">
      <w:pPr>
        <w:pStyle w:val="a5"/>
        <w:numPr>
          <w:ilvl w:val="0"/>
          <w:numId w:val="9"/>
        </w:numPr>
        <w:spacing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В настоящее время исследователей</w:t>
      </w:r>
      <w:r w:rsidR="00DB339C" w:rsidRPr="00B91911">
        <w:rPr>
          <w:rFonts w:ascii="Times New Roman" w:eastAsia="Times New Roman" w:hAnsi="Times New Roman" w:cs="Times New Roman"/>
          <w:color w:val="000000" w:themeColor="text1"/>
          <w:sz w:val="28"/>
          <w:szCs w:val="28"/>
        </w:rPr>
        <w:tab/>
        <w:t xml:space="preserve"> продолжают интересовать социо-культурные и политические проблемы северо-восточного региона Индии. В данной выпускной квалификационной рабо</w:t>
      </w:r>
      <w:r w:rsidR="004727F9" w:rsidRPr="00B91911">
        <w:rPr>
          <w:rFonts w:ascii="Times New Roman" w:eastAsia="Times New Roman" w:hAnsi="Times New Roman" w:cs="Times New Roman"/>
          <w:color w:val="000000" w:themeColor="text1"/>
          <w:sz w:val="28"/>
          <w:szCs w:val="28"/>
        </w:rPr>
        <w:t xml:space="preserve">те автор использовал диссертацию Шармы «Британская социальная политика в Ассаме» и </w:t>
      </w:r>
      <w:r w:rsidR="00DB339C" w:rsidRPr="00B91911">
        <w:rPr>
          <w:rFonts w:ascii="Times New Roman" w:eastAsia="Times New Roman" w:hAnsi="Times New Roman" w:cs="Times New Roman"/>
          <w:color w:val="000000" w:themeColor="text1"/>
          <w:sz w:val="28"/>
          <w:szCs w:val="28"/>
        </w:rPr>
        <w:t xml:space="preserve"> </w:t>
      </w:r>
      <w:r w:rsidR="004727F9" w:rsidRPr="00B91911">
        <w:rPr>
          <w:rFonts w:ascii="Times New Roman" w:eastAsia="Times New Roman" w:hAnsi="Times New Roman" w:cs="Times New Roman"/>
          <w:color w:val="000000" w:themeColor="text1"/>
          <w:sz w:val="28"/>
          <w:szCs w:val="28"/>
        </w:rPr>
        <w:t>диссертацию Синха «История христианских миссионеров в долине Барака», в которых широко раскрывалась деятельность</w:t>
      </w:r>
      <w:r w:rsidR="00DB339C" w:rsidRPr="00B91911">
        <w:rPr>
          <w:rFonts w:ascii="Times New Roman" w:eastAsia="Times New Roman" w:hAnsi="Times New Roman" w:cs="Times New Roman"/>
          <w:color w:val="000000" w:themeColor="text1"/>
          <w:sz w:val="28"/>
          <w:szCs w:val="28"/>
        </w:rPr>
        <w:t xml:space="preserve"> христианских миссионеров</w:t>
      </w:r>
      <w:r w:rsidR="004727F9" w:rsidRPr="00B91911">
        <w:rPr>
          <w:rFonts w:ascii="Times New Roman" w:eastAsia="Times New Roman" w:hAnsi="Times New Roman" w:cs="Times New Roman"/>
          <w:color w:val="000000" w:themeColor="text1"/>
          <w:sz w:val="28"/>
          <w:szCs w:val="28"/>
        </w:rPr>
        <w:t xml:space="preserve"> и описывалась социальная</w:t>
      </w:r>
      <w:r w:rsidR="00DB339C" w:rsidRPr="00B91911">
        <w:rPr>
          <w:rFonts w:ascii="Times New Roman" w:eastAsia="Times New Roman" w:hAnsi="Times New Roman" w:cs="Times New Roman"/>
          <w:color w:val="000000" w:themeColor="text1"/>
          <w:sz w:val="28"/>
          <w:szCs w:val="28"/>
        </w:rPr>
        <w:t xml:space="preserve"> и воен</w:t>
      </w:r>
      <w:r w:rsidR="004727F9" w:rsidRPr="00B91911">
        <w:rPr>
          <w:rFonts w:ascii="Times New Roman" w:eastAsia="Times New Roman" w:hAnsi="Times New Roman" w:cs="Times New Roman"/>
          <w:color w:val="000000" w:themeColor="text1"/>
          <w:sz w:val="28"/>
          <w:szCs w:val="28"/>
        </w:rPr>
        <w:t>ная политика Б</w:t>
      </w:r>
      <w:r w:rsidR="00C142F6" w:rsidRPr="00B91911">
        <w:rPr>
          <w:rFonts w:ascii="Times New Roman" w:eastAsia="Times New Roman" w:hAnsi="Times New Roman" w:cs="Times New Roman"/>
          <w:color w:val="000000" w:themeColor="text1"/>
          <w:sz w:val="28"/>
          <w:szCs w:val="28"/>
        </w:rPr>
        <w:t>ританской империи.</w:t>
      </w:r>
    </w:p>
    <w:p w:rsidR="00B1444E" w:rsidRPr="00B91911" w:rsidRDefault="00EB58EE" w:rsidP="001B7EC2">
      <w:pPr>
        <w:spacing w:after="0" w:line="360" w:lineRule="auto"/>
        <w:ind w:firstLine="709"/>
        <w:jc w:val="both"/>
        <w:rPr>
          <w:rFonts w:ascii="Times New Roman" w:eastAsia="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 xml:space="preserve">Необходимо отметить работу </w:t>
      </w:r>
      <w:r w:rsidR="00654FA2" w:rsidRPr="00B91911">
        <w:rPr>
          <w:rFonts w:ascii="Times New Roman" w:eastAsia="Times New Roman" w:hAnsi="Times New Roman" w:cs="Times New Roman"/>
          <w:color w:val="000000" w:themeColor="text1"/>
          <w:sz w:val="28"/>
          <w:szCs w:val="28"/>
        </w:rPr>
        <w:t xml:space="preserve">отечественных индологов </w:t>
      </w:r>
      <w:r w:rsidRPr="00B91911">
        <w:rPr>
          <w:rFonts w:ascii="Times New Roman" w:eastAsia="Times New Roman" w:hAnsi="Times New Roman" w:cs="Times New Roman"/>
          <w:color w:val="000000" w:themeColor="text1"/>
          <w:sz w:val="28"/>
          <w:szCs w:val="28"/>
        </w:rPr>
        <w:t xml:space="preserve">И. Ю. Котина и С. А. Маретиной «Племена в Индии». </w:t>
      </w:r>
      <w:r w:rsidR="00D2455B" w:rsidRPr="00B91911">
        <w:rPr>
          <w:rFonts w:ascii="Times New Roman" w:eastAsia="Times New Roman" w:hAnsi="Times New Roman" w:cs="Times New Roman"/>
          <w:color w:val="000000" w:themeColor="text1"/>
          <w:sz w:val="28"/>
          <w:szCs w:val="28"/>
        </w:rPr>
        <w:t>В этом труде</w:t>
      </w:r>
      <w:r w:rsidR="00654FA2" w:rsidRPr="00B91911">
        <w:rPr>
          <w:rFonts w:ascii="Times New Roman" w:eastAsia="Times New Roman" w:hAnsi="Times New Roman" w:cs="Times New Roman"/>
          <w:color w:val="000000" w:themeColor="text1"/>
          <w:sz w:val="28"/>
          <w:szCs w:val="28"/>
        </w:rPr>
        <w:t xml:space="preserve"> авторы собрали основные сведения о племенах в Индии, в частности, о племенах</w:t>
      </w:r>
      <w:r w:rsidR="00D2455B" w:rsidRPr="00B91911">
        <w:rPr>
          <w:rFonts w:ascii="Times New Roman" w:eastAsia="Times New Roman" w:hAnsi="Times New Roman" w:cs="Times New Roman"/>
          <w:color w:val="000000" w:themeColor="text1"/>
          <w:sz w:val="28"/>
          <w:szCs w:val="28"/>
        </w:rPr>
        <w:t>:</w:t>
      </w:r>
      <w:r w:rsidR="00654FA2" w:rsidRPr="00B91911">
        <w:rPr>
          <w:rFonts w:ascii="Times New Roman" w:eastAsia="Times New Roman" w:hAnsi="Times New Roman" w:cs="Times New Roman"/>
          <w:color w:val="000000" w:themeColor="text1"/>
          <w:sz w:val="28"/>
          <w:szCs w:val="28"/>
        </w:rPr>
        <w:t xml:space="preserve"> </w:t>
      </w:r>
      <w:proofErr w:type="gramStart"/>
      <w:r w:rsidR="00654FA2" w:rsidRPr="00B91911">
        <w:rPr>
          <w:rFonts w:ascii="Times New Roman" w:eastAsia="Times New Roman" w:hAnsi="Times New Roman" w:cs="Times New Roman"/>
          <w:color w:val="000000" w:themeColor="text1"/>
          <w:sz w:val="28"/>
          <w:szCs w:val="28"/>
        </w:rPr>
        <w:t>нага</w:t>
      </w:r>
      <w:proofErr w:type="gramEnd"/>
      <w:r w:rsidR="00654FA2" w:rsidRPr="00B91911">
        <w:rPr>
          <w:rFonts w:ascii="Times New Roman" w:eastAsia="Times New Roman" w:hAnsi="Times New Roman" w:cs="Times New Roman"/>
          <w:color w:val="000000" w:themeColor="text1"/>
          <w:sz w:val="28"/>
          <w:szCs w:val="28"/>
        </w:rPr>
        <w:t>, кхаси и гаро, которые являются важным объектом исследования в данной квалификационной работе.</w:t>
      </w:r>
    </w:p>
    <w:p w:rsidR="00EB58EE" w:rsidRPr="00B91911" w:rsidRDefault="00EB58EE" w:rsidP="001B7EC2">
      <w:pPr>
        <w:spacing w:after="0" w:line="360" w:lineRule="auto"/>
        <w:ind w:firstLine="709"/>
        <w:rPr>
          <w:rFonts w:ascii="Times New Roman" w:eastAsia="Times New Roman" w:hAnsi="Times New Roman" w:cs="Times New Roman"/>
          <w:b/>
          <w:bCs/>
          <w:color w:val="000000" w:themeColor="text1"/>
          <w:sz w:val="28"/>
          <w:szCs w:val="28"/>
        </w:rPr>
      </w:pPr>
      <w:r w:rsidRPr="00B91911">
        <w:rPr>
          <w:rFonts w:ascii="Times New Roman" w:eastAsia="Times New Roman" w:hAnsi="Times New Roman" w:cs="Times New Roman"/>
          <w:color w:val="000000" w:themeColor="text1"/>
        </w:rPr>
        <w:br w:type="page"/>
      </w:r>
    </w:p>
    <w:p w:rsidR="00561907" w:rsidRPr="00B91911" w:rsidRDefault="00F22BF3" w:rsidP="001B7EC2">
      <w:pPr>
        <w:pStyle w:val="1"/>
        <w:spacing w:line="360" w:lineRule="auto"/>
        <w:ind w:firstLine="709"/>
        <w:jc w:val="center"/>
        <w:rPr>
          <w:rFonts w:ascii="Times New Roman" w:eastAsia="Times New Roman" w:hAnsi="Times New Roman" w:cs="Times New Roman"/>
          <w:color w:val="000000" w:themeColor="text1"/>
        </w:rPr>
      </w:pPr>
      <w:bookmarkStart w:id="2" w:name="_Toc515233706"/>
      <w:r w:rsidRPr="00B91911">
        <w:rPr>
          <w:rFonts w:ascii="Times New Roman" w:eastAsia="Times New Roman" w:hAnsi="Times New Roman" w:cs="Times New Roman"/>
          <w:color w:val="000000" w:themeColor="text1"/>
        </w:rPr>
        <w:lastRenderedPageBreak/>
        <w:t xml:space="preserve">Глава 1. Характеристика </w:t>
      </w:r>
      <w:r w:rsidR="00E938E1" w:rsidRPr="00B91911">
        <w:rPr>
          <w:rFonts w:ascii="Times New Roman" w:eastAsia="Times New Roman" w:hAnsi="Times New Roman" w:cs="Times New Roman"/>
          <w:color w:val="000000" w:themeColor="text1"/>
        </w:rPr>
        <w:t>Ассама</w:t>
      </w:r>
      <w:bookmarkEnd w:id="2"/>
    </w:p>
    <w:p w:rsidR="005E34E1" w:rsidRPr="00B91911" w:rsidRDefault="005E34E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Ассам – это самое крупное политическое объединение на Северо-востоке, которое складывалось на протяжении долгого времени на приграничной территории в результате миграции различных народов и прихода иноземных захватчиков. Ассам был единственным крупным политическим объединением в северо-восточной части Индии, о котором знали жители долины Ганга. О племенных территориях у них было очень мало сведений, поэтому все горные районы, опоясывающие Ассам, они причисляли к нему же. </w:t>
      </w:r>
    </w:p>
    <w:p w:rsidR="005E34E1" w:rsidRPr="00B91911" w:rsidRDefault="005E34E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Само слово «Ассам» стало употребляться только в </w:t>
      </w:r>
      <w:r w:rsidRPr="00B91911">
        <w:rPr>
          <w:rFonts w:ascii="Times New Roman" w:hAnsi="Times New Roman" w:cs="Times New Roman"/>
          <w:color w:val="000000" w:themeColor="text1"/>
          <w:sz w:val="28"/>
          <w:szCs w:val="28"/>
          <w:lang w:val="en-US"/>
        </w:rPr>
        <w:t>XVI</w:t>
      </w:r>
      <w:r w:rsidRPr="00B91911">
        <w:rPr>
          <w:rFonts w:ascii="Times New Roman" w:hAnsi="Times New Roman" w:cs="Times New Roman"/>
          <w:color w:val="000000" w:themeColor="text1"/>
          <w:sz w:val="28"/>
          <w:szCs w:val="28"/>
        </w:rPr>
        <w:t xml:space="preserve"> веке. Этимология не известна. Некоторые авторы утверждают, что оно произошло от санскритского слова, обозначающего «неравный» («</w:t>
      </w:r>
      <w:r w:rsidRPr="00B91911">
        <w:rPr>
          <w:rFonts w:ascii="Times New Roman" w:hAnsi="Times New Roman" w:cs="Times New Roman"/>
          <w:color w:val="000000" w:themeColor="text1"/>
          <w:sz w:val="28"/>
          <w:szCs w:val="28"/>
          <w:lang w:val="en-US"/>
        </w:rPr>
        <w:t>uneven</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lang w:val="en-US"/>
        </w:rPr>
        <w:t>peerless</w:t>
      </w:r>
      <w:r w:rsidRPr="00B91911">
        <w:rPr>
          <w:rFonts w:ascii="Times New Roman" w:hAnsi="Times New Roman" w:cs="Times New Roman"/>
          <w:color w:val="000000" w:themeColor="text1"/>
          <w:sz w:val="28"/>
          <w:szCs w:val="28"/>
        </w:rPr>
        <w:t xml:space="preserve">»). Другие исследователи предполагают, что Ассам получил свое название от слова «ахомцы», народа, который завоевал Ассам еще в </w:t>
      </w:r>
      <w:r w:rsidRPr="00B91911">
        <w:rPr>
          <w:rFonts w:ascii="Times New Roman" w:hAnsi="Times New Roman" w:cs="Times New Roman"/>
          <w:color w:val="000000" w:themeColor="text1"/>
          <w:sz w:val="28"/>
          <w:szCs w:val="28"/>
          <w:lang w:val="en-US"/>
        </w:rPr>
        <w:t>XIII</w:t>
      </w:r>
      <w:r w:rsidRPr="00B91911">
        <w:rPr>
          <w:rFonts w:ascii="Times New Roman" w:hAnsi="Times New Roman" w:cs="Times New Roman"/>
          <w:color w:val="000000" w:themeColor="text1"/>
          <w:sz w:val="28"/>
          <w:szCs w:val="28"/>
        </w:rPr>
        <w:t xml:space="preserve"> веке</w:t>
      </w:r>
      <w:r w:rsidRPr="00B91911">
        <w:rPr>
          <w:rStyle w:val="a7"/>
          <w:rFonts w:ascii="Times New Roman" w:hAnsi="Times New Roman" w:cs="Times New Roman"/>
          <w:color w:val="000000" w:themeColor="text1"/>
          <w:sz w:val="28"/>
          <w:szCs w:val="28"/>
        </w:rPr>
        <w:footnoteReference w:id="9"/>
      </w:r>
      <w:r w:rsidR="00C142F6" w:rsidRPr="00B91911">
        <w:rPr>
          <w:rFonts w:ascii="Times New Roman" w:hAnsi="Times New Roman" w:cs="Times New Roman"/>
          <w:color w:val="000000" w:themeColor="text1"/>
          <w:sz w:val="28"/>
          <w:szCs w:val="28"/>
        </w:rPr>
        <w:t>.</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w:t>
      </w:r>
      <w:r w:rsidRPr="00B91911">
        <w:rPr>
          <w:rFonts w:ascii="Times New Roman" w:hAnsi="Times New Roman" w:cs="Times New Roman"/>
          <w:color w:val="000000" w:themeColor="text1"/>
          <w:sz w:val="28"/>
          <w:szCs w:val="28"/>
          <w:lang w:val="en-US"/>
        </w:rPr>
        <w:t>XVIII</w:t>
      </w:r>
      <w:r w:rsidR="005E34E1" w:rsidRPr="00B91911">
        <w:rPr>
          <w:rFonts w:ascii="Times New Roman" w:hAnsi="Times New Roman" w:cs="Times New Roman"/>
          <w:color w:val="000000" w:themeColor="text1"/>
          <w:sz w:val="28"/>
          <w:szCs w:val="28"/>
        </w:rPr>
        <w:t xml:space="preserve"> веке большая</w:t>
      </w:r>
      <w:r w:rsidRPr="00B91911">
        <w:rPr>
          <w:rFonts w:ascii="Times New Roman" w:hAnsi="Times New Roman" w:cs="Times New Roman"/>
          <w:color w:val="000000" w:themeColor="text1"/>
          <w:sz w:val="28"/>
          <w:szCs w:val="28"/>
        </w:rPr>
        <w:t xml:space="preserve"> часть северо-восточного региона Индии долгое время </w:t>
      </w:r>
      <w:r w:rsidR="005E34E1" w:rsidRPr="00B91911">
        <w:rPr>
          <w:rFonts w:ascii="Times New Roman" w:hAnsi="Times New Roman" w:cs="Times New Roman"/>
          <w:color w:val="000000" w:themeColor="text1"/>
          <w:sz w:val="28"/>
          <w:szCs w:val="28"/>
        </w:rPr>
        <w:t>включалась в политическую область</w:t>
      </w:r>
      <w:r w:rsidRPr="00B91911">
        <w:rPr>
          <w:rFonts w:ascii="Times New Roman" w:hAnsi="Times New Roman" w:cs="Times New Roman"/>
          <w:color w:val="000000" w:themeColor="text1"/>
          <w:sz w:val="28"/>
          <w:szCs w:val="28"/>
        </w:rPr>
        <w:t xml:space="preserve"> Ассам (помимо Манипура). </w:t>
      </w:r>
      <w:r w:rsidR="005E34E1" w:rsidRPr="00B91911">
        <w:rPr>
          <w:rFonts w:ascii="Times New Roman" w:hAnsi="Times New Roman" w:cs="Times New Roman"/>
          <w:color w:val="000000" w:themeColor="text1"/>
          <w:sz w:val="28"/>
          <w:szCs w:val="28"/>
        </w:rPr>
        <w:t>Ассам</w:t>
      </w:r>
      <w:r w:rsidRPr="00B91911">
        <w:rPr>
          <w:rFonts w:ascii="Times New Roman" w:hAnsi="Times New Roman" w:cs="Times New Roman"/>
          <w:color w:val="000000" w:themeColor="text1"/>
          <w:sz w:val="28"/>
          <w:szCs w:val="28"/>
        </w:rPr>
        <w:t xml:space="preserve"> подразделялся на три политических области: Верхний Ассам (управлялся непосредственно правителем), Нижний Ассам (был под управлением наместника правителя Ассама Барпхукана) и район Садия</w:t>
      </w:r>
      <w:r w:rsidRPr="00B91911">
        <w:rPr>
          <w:rStyle w:val="a7"/>
          <w:rFonts w:ascii="Times New Roman" w:hAnsi="Times New Roman" w:cs="Times New Roman"/>
          <w:color w:val="000000" w:themeColor="text1"/>
          <w:sz w:val="28"/>
          <w:szCs w:val="28"/>
        </w:rPr>
        <w:footnoteReference w:id="10"/>
      </w:r>
      <w:r w:rsidRPr="00B91911">
        <w:rPr>
          <w:rFonts w:ascii="Times New Roman" w:hAnsi="Times New Roman" w:cs="Times New Roman"/>
          <w:color w:val="000000" w:themeColor="text1"/>
          <w:sz w:val="28"/>
          <w:szCs w:val="28"/>
        </w:rPr>
        <w:t xml:space="preserve">. </w:t>
      </w:r>
    </w:p>
    <w:p w:rsidR="0012548D" w:rsidRPr="00B91911" w:rsidRDefault="005E34E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Этническое разнообразие Ассама продиктовано географическими особенностями территории.</w:t>
      </w:r>
      <w:r w:rsidR="00A14921" w:rsidRPr="00B91911">
        <w:rPr>
          <w:rFonts w:ascii="Times New Roman" w:hAnsi="Times New Roman" w:cs="Times New Roman"/>
          <w:color w:val="000000" w:themeColor="text1"/>
          <w:sz w:val="28"/>
          <w:szCs w:val="28"/>
        </w:rPr>
        <w:t xml:space="preserve"> </w:t>
      </w:r>
      <w:r w:rsidR="007919A3" w:rsidRPr="00B91911">
        <w:rPr>
          <w:rFonts w:ascii="Times New Roman" w:hAnsi="Times New Roman" w:cs="Times New Roman"/>
          <w:color w:val="000000" w:themeColor="text1"/>
          <w:sz w:val="28"/>
          <w:szCs w:val="28"/>
        </w:rPr>
        <w:t>Как северо-восточный регион Индии, Ассам на западе граничил с Бенгалией, резиденцией Британской Империи.</w:t>
      </w:r>
      <w:r w:rsidR="0012548D" w:rsidRPr="00B91911">
        <w:rPr>
          <w:rFonts w:ascii="Times New Roman" w:hAnsi="Times New Roman" w:cs="Times New Roman"/>
          <w:color w:val="000000" w:themeColor="text1"/>
          <w:sz w:val="28"/>
          <w:szCs w:val="28"/>
        </w:rPr>
        <w:t xml:space="preserve"> </w:t>
      </w:r>
      <w:r w:rsidR="00FA7993" w:rsidRPr="00B91911">
        <w:rPr>
          <w:rFonts w:ascii="Times New Roman" w:hAnsi="Times New Roman" w:cs="Times New Roman"/>
          <w:color w:val="000000" w:themeColor="text1"/>
          <w:sz w:val="28"/>
          <w:szCs w:val="28"/>
        </w:rPr>
        <w:t xml:space="preserve">С начала </w:t>
      </w:r>
      <w:r w:rsidR="00FA7993" w:rsidRPr="00B91911">
        <w:rPr>
          <w:rFonts w:ascii="Times New Roman" w:hAnsi="Times New Roman" w:cs="Times New Roman"/>
          <w:color w:val="000000" w:themeColor="text1"/>
          <w:sz w:val="28"/>
          <w:szCs w:val="28"/>
          <w:lang w:val="en-US"/>
        </w:rPr>
        <w:t>XVIII</w:t>
      </w:r>
      <w:r w:rsidR="00FA7993" w:rsidRPr="00B91911">
        <w:rPr>
          <w:rFonts w:ascii="Times New Roman" w:hAnsi="Times New Roman" w:cs="Times New Roman"/>
          <w:color w:val="000000" w:themeColor="text1"/>
          <w:sz w:val="28"/>
          <w:szCs w:val="28"/>
        </w:rPr>
        <w:t xml:space="preserve"> века </w:t>
      </w:r>
      <w:r w:rsidR="0012548D" w:rsidRPr="00B91911">
        <w:rPr>
          <w:rFonts w:ascii="Times New Roman" w:hAnsi="Times New Roman" w:cs="Times New Roman"/>
          <w:color w:val="000000" w:themeColor="text1"/>
          <w:sz w:val="28"/>
          <w:szCs w:val="28"/>
        </w:rPr>
        <w:t xml:space="preserve">могольские падишахи укрупняли подчиненные им регионы и создавали наместничества. </w:t>
      </w:r>
      <w:r w:rsidR="00FA7993" w:rsidRPr="00B91911">
        <w:rPr>
          <w:rFonts w:ascii="Times New Roman" w:hAnsi="Times New Roman" w:cs="Times New Roman"/>
          <w:color w:val="000000" w:themeColor="text1"/>
          <w:sz w:val="28"/>
          <w:szCs w:val="28"/>
        </w:rPr>
        <w:t xml:space="preserve">Таким образом, с конца </w:t>
      </w:r>
      <w:r w:rsidR="00FA7993" w:rsidRPr="00B91911">
        <w:rPr>
          <w:rFonts w:ascii="Times New Roman" w:hAnsi="Times New Roman" w:cs="Times New Roman"/>
          <w:color w:val="000000" w:themeColor="text1"/>
          <w:sz w:val="28"/>
          <w:szCs w:val="28"/>
          <w:lang w:val="en-US"/>
        </w:rPr>
        <w:t>XVIII</w:t>
      </w:r>
      <w:r w:rsidR="00FA7993" w:rsidRPr="00B91911">
        <w:rPr>
          <w:rFonts w:ascii="Times New Roman" w:hAnsi="Times New Roman" w:cs="Times New Roman"/>
          <w:color w:val="000000" w:themeColor="text1"/>
          <w:sz w:val="28"/>
          <w:szCs w:val="28"/>
        </w:rPr>
        <w:t xml:space="preserve"> века к Бенгалии были присоединены часть долины Ганга-Джамны (Бихар) и земли Ориссы.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Будучи приграничной территорией, северо-восточный регион Индии </w:t>
      </w:r>
      <w:r w:rsidR="007919A3" w:rsidRPr="00B91911">
        <w:rPr>
          <w:rFonts w:ascii="Times New Roman" w:hAnsi="Times New Roman" w:cs="Times New Roman"/>
          <w:color w:val="000000" w:themeColor="text1"/>
          <w:sz w:val="28"/>
          <w:szCs w:val="28"/>
        </w:rPr>
        <w:t xml:space="preserve">с востока </w:t>
      </w:r>
      <w:r w:rsidRPr="00B91911">
        <w:rPr>
          <w:rFonts w:ascii="Times New Roman" w:hAnsi="Times New Roman" w:cs="Times New Roman"/>
          <w:color w:val="000000" w:themeColor="text1"/>
          <w:sz w:val="28"/>
          <w:szCs w:val="28"/>
        </w:rPr>
        <w:t xml:space="preserve">окружен Китаем, Бирмой и Бутаном. Однако не было четких политических границ между Ассамом и этими государствами. Северной </w:t>
      </w:r>
      <w:r w:rsidRPr="00B91911">
        <w:rPr>
          <w:rFonts w:ascii="Times New Roman" w:hAnsi="Times New Roman" w:cs="Times New Roman"/>
          <w:color w:val="000000" w:themeColor="text1"/>
          <w:sz w:val="28"/>
          <w:szCs w:val="28"/>
        </w:rPr>
        <w:lastRenderedPageBreak/>
        <w:t>границей</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между ассамскими землями и Тибетом выступали горы Гималаи. Но на протяжении долгого времени эта территория являлась спорной</w:t>
      </w:r>
      <w:r w:rsidRPr="00B91911">
        <w:rPr>
          <w:rStyle w:val="a7"/>
          <w:rFonts w:ascii="Times New Roman" w:hAnsi="Times New Roman" w:cs="Times New Roman"/>
          <w:color w:val="000000" w:themeColor="text1"/>
          <w:sz w:val="28"/>
          <w:szCs w:val="28"/>
        </w:rPr>
        <w:footnoteReference w:id="11"/>
      </w:r>
      <w:r w:rsidR="00C142F6" w:rsidRPr="00B91911">
        <w:rPr>
          <w:rFonts w:ascii="Times New Roman" w:hAnsi="Times New Roman" w:cs="Times New Roman"/>
          <w:color w:val="000000" w:themeColor="text1"/>
          <w:sz w:val="28"/>
          <w:szCs w:val="28"/>
        </w:rPr>
        <w:t>. Э</w:t>
      </w:r>
      <w:r w:rsidRPr="00B91911">
        <w:rPr>
          <w:rFonts w:ascii="Times New Roman" w:hAnsi="Times New Roman" w:cs="Times New Roman"/>
          <w:color w:val="000000" w:themeColor="text1"/>
          <w:sz w:val="28"/>
          <w:szCs w:val="28"/>
        </w:rPr>
        <w:t>то означает</w:t>
      </w:r>
      <w:r w:rsidR="00C142F6" w:rsidRPr="00B91911">
        <w:rPr>
          <w:rFonts w:ascii="Times New Roman" w:hAnsi="Times New Roman" w:cs="Times New Roman"/>
          <w:color w:val="000000" w:themeColor="text1"/>
          <w:sz w:val="28"/>
          <w:szCs w:val="28"/>
        </w:rPr>
        <w:t>, что</w:t>
      </w:r>
      <w:r w:rsidRPr="00B91911">
        <w:rPr>
          <w:rFonts w:ascii="Times New Roman" w:hAnsi="Times New Roman" w:cs="Times New Roman"/>
          <w:color w:val="000000" w:themeColor="text1"/>
          <w:sz w:val="28"/>
          <w:szCs w:val="28"/>
        </w:rPr>
        <w:t xml:space="preserve"> не было четкого разделения </w:t>
      </w:r>
      <w:r w:rsidR="00860503" w:rsidRPr="00B91911">
        <w:rPr>
          <w:rFonts w:ascii="Times New Roman" w:hAnsi="Times New Roman" w:cs="Times New Roman"/>
          <w:color w:val="000000" w:themeColor="text1"/>
          <w:sz w:val="28"/>
          <w:szCs w:val="28"/>
        </w:rPr>
        <w:t>горных участков</w:t>
      </w:r>
      <w:r w:rsidRPr="00B91911">
        <w:rPr>
          <w:rFonts w:ascii="Times New Roman" w:hAnsi="Times New Roman" w:cs="Times New Roman"/>
          <w:color w:val="000000" w:themeColor="text1"/>
          <w:sz w:val="28"/>
          <w:szCs w:val="28"/>
        </w:rPr>
        <w:t>. При этом подчеркнем, что границы были условны.</w:t>
      </w:r>
      <w:r w:rsidR="00426DB2" w:rsidRPr="00B91911">
        <w:rPr>
          <w:rFonts w:ascii="Times New Roman" w:hAnsi="Times New Roman" w:cs="Times New Roman"/>
          <w:color w:val="000000" w:themeColor="text1"/>
          <w:sz w:val="28"/>
          <w:szCs w:val="28"/>
        </w:rPr>
        <w:t xml:space="preserve"> Однако эти горы не были неприступными. Существовали горные проходы, которые позволяли вести торговлю и </w:t>
      </w:r>
      <w:r w:rsidR="007919A3" w:rsidRPr="00B91911">
        <w:rPr>
          <w:rFonts w:ascii="Times New Roman" w:hAnsi="Times New Roman" w:cs="Times New Roman"/>
          <w:color w:val="000000" w:themeColor="text1"/>
          <w:sz w:val="28"/>
          <w:szCs w:val="28"/>
        </w:rPr>
        <w:t>коммуни</w:t>
      </w:r>
      <w:r w:rsidR="00860503" w:rsidRPr="00B91911">
        <w:rPr>
          <w:rFonts w:ascii="Times New Roman" w:hAnsi="Times New Roman" w:cs="Times New Roman"/>
          <w:color w:val="000000" w:themeColor="text1"/>
          <w:sz w:val="28"/>
          <w:szCs w:val="28"/>
        </w:rPr>
        <w:t>катировать</w:t>
      </w:r>
      <w:r w:rsidR="007919A3" w:rsidRPr="00B91911">
        <w:rPr>
          <w:rFonts w:ascii="Times New Roman" w:hAnsi="Times New Roman" w:cs="Times New Roman"/>
          <w:color w:val="000000" w:themeColor="text1"/>
          <w:sz w:val="28"/>
          <w:szCs w:val="28"/>
        </w:rPr>
        <w:t xml:space="preserve"> с соседними странами.</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Земли Ассама являлись одними из тех мест, которые располагались на пути переселения многих других народов. Волны мигрантов приходили сюда как с соседних стран юго-восточной Азии, так из самой Индии.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Было четыре основных пути миграции: </w:t>
      </w:r>
    </w:p>
    <w:p w:rsidR="00F7017F" w:rsidRPr="00B91911" w:rsidRDefault="00F7017F" w:rsidP="001B7EC2">
      <w:pPr>
        <w:pStyle w:val="a4"/>
        <w:numPr>
          <w:ilvl w:val="0"/>
          <w:numId w:val="3"/>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первый – через северные горные проходы, а именно: из Тибета и Бутана;</w:t>
      </w:r>
    </w:p>
    <w:p w:rsidR="00F7017F" w:rsidRPr="00B91911" w:rsidRDefault="00426DB2" w:rsidP="001B7EC2">
      <w:pPr>
        <w:pStyle w:val="a4"/>
        <w:numPr>
          <w:ilvl w:val="0"/>
          <w:numId w:val="3"/>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второй – через долины рек Ганга</w:t>
      </w:r>
      <w:r w:rsidR="00F7017F" w:rsidRPr="00B91911">
        <w:rPr>
          <w:rFonts w:ascii="Times New Roman" w:hAnsi="Times New Roman" w:cs="Times New Roman"/>
          <w:color w:val="000000" w:themeColor="text1"/>
          <w:sz w:val="28"/>
          <w:szCs w:val="28"/>
        </w:rPr>
        <w:t xml:space="preserve"> и Брахмапутры из Индии;</w:t>
      </w:r>
    </w:p>
    <w:p w:rsidR="00F7017F" w:rsidRPr="00B91911" w:rsidRDefault="00F7017F" w:rsidP="001B7EC2">
      <w:pPr>
        <w:pStyle w:val="a4"/>
        <w:numPr>
          <w:ilvl w:val="0"/>
          <w:numId w:val="3"/>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третий – через Бенгальский залив;</w:t>
      </w:r>
    </w:p>
    <w:p w:rsidR="00F7017F" w:rsidRPr="00B91911" w:rsidRDefault="00F7017F" w:rsidP="001B7EC2">
      <w:pPr>
        <w:pStyle w:val="a4"/>
        <w:numPr>
          <w:ilvl w:val="0"/>
          <w:numId w:val="3"/>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чет</w:t>
      </w:r>
      <w:r w:rsidR="00F717FA" w:rsidRPr="00B91911">
        <w:rPr>
          <w:rFonts w:ascii="Times New Roman" w:hAnsi="Times New Roman" w:cs="Times New Roman"/>
          <w:color w:val="000000" w:themeColor="text1"/>
          <w:sz w:val="28"/>
          <w:szCs w:val="28"/>
        </w:rPr>
        <w:t>вертый – два</w:t>
      </w:r>
      <w:r w:rsidRPr="00B91911">
        <w:rPr>
          <w:rFonts w:ascii="Times New Roman" w:hAnsi="Times New Roman" w:cs="Times New Roman"/>
          <w:color w:val="000000" w:themeColor="text1"/>
          <w:sz w:val="28"/>
          <w:szCs w:val="28"/>
        </w:rPr>
        <w:t xml:space="preserve"> пути, со</w:t>
      </w:r>
      <w:r w:rsidR="00F717FA" w:rsidRPr="00B91911">
        <w:rPr>
          <w:rFonts w:ascii="Times New Roman" w:hAnsi="Times New Roman" w:cs="Times New Roman"/>
          <w:color w:val="000000" w:themeColor="text1"/>
          <w:sz w:val="28"/>
          <w:szCs w:val="28"/>
        </w:rPr>
        <w:t>единяющих Ассам и Бирму, один из которых лежал через проходы в горах Паткаи, а второй шел</w:t>
      </w:r>
      <w:r w:rsidRPr="00B91911">
        <w:rPr>
          <w:rFonts w:ascii="Times New Roman" w:hAnsi="Times New Roman" w:cs="Times New Roman"/>
          <w:color w:val="000000" w:themeColor="text1"/>
          <w:sz w:val="28"/>
          <w:szCs w:val="28"/>
        </w:rPr>
        <w:t xml:space="preserve"> через Манипур и Качар</w:t>
      </w:r>
      <w:r w:rsidRPr="00B91911">
        <w:rPr>
          <w:rStyle w:val="a7"/>
          <w:rFonts w:ascii="Times New Roman" w:hAnsi="Times New Roman" w:cs="Times New Roman"/>
          <w:color w:val="000000" w:themeColor="text1"/>
          <w:sz w:val="28"/>
          <w:szCs w:val="28"/>
        </w:rPr>
        <w:footnoteReference w:id="12"/>
      </w:r>
      <w:r w:rsidRPr="00B91911">
        <w:rPr>
          <w:rFonts w:ascii="Times New Roman" w:hAnsi="Times New Roman" w:cs="Times New Roman"/>
          <w:color w:val="000000" w:themeColor="text1"/>
          <w:sz w:val="28"/>
          <w:szCs w:val="28"/>
        </w:rPr>
        <w:t>.</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На территории региона Ассам проживало множество народностей. Каждое племя имело свои этнические и культурные особенности: жители Северо-востока являлись обладателями черт таких рас, как негроидная, дравидийская, аустро-азиатская, арийская и монголоидная. Их расселение было неоднородно. Жители долины реки Сурма в основном имели дравидийскую кровь. Остальная часть Ассама преимущественно являлась местом проживания этнических групп </w:t>
      </w:r>
      <w:r w:rsidR="00860503" w:rsidRPr="00B91911">
        <w:rPr>
          <w:rFonts w:ascii="Times New Roman" w:hAnsi="Times New Roman" w:cs="Times New Roman"/>
          <w:color w:val="000000" w:themeColor="text1"/>
          <w:sz w:val="28"/>
          <w:szCs w:val="28"/>
        </w:rPr>
        <w:t>монголоидной</w:t>
      </w:r>
      <w:r w:rsidRPr="00B91911">
        <w:rPr>
          <w:rFonts w:ascii="Times New Roman" w:hAnsi="Times New Roman" w:cs="Times New Roman"/>
          <w:color w:val="000000" w:themeColor="text1"/>
          <w:sz w:val="28"/>
          <w:szCs w:val="28"/>
        </w:rPr>
        <w:t xml:space="preserve"> расы из Западного Китая.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Нар</w:t>
      </w:r>
      <w:r w:rsidR="00860503" w:rsidRPr="00B91911">
        <w:rPr>
          <w:rFonts w:ascii="Times New Roman" w:hAnsi="Times New Roman" w:cs="Times New Roman"/>
          <w:color w:val="000000" w:themeColor="text1"/>
          <w:sz w:val="28"/>
          <w:szCs w:val="28"/>
        </w:rPr>
        <w:t>оды монголоидной расы пришли с Севера-востока и с Юга через Бирму</w:t>
      </w:r>
      <w:r w:rsidRPr="00B91911">
        <w:rPr>
          <w:rFonts w:ascii="Times New Roman" w:hAnsi="Times New Roman" w:cs="Times New Roman"/>
          <w:color w:val="000000" w:themeColor="text1"/>
          <w:sz w:val="28"/>
          <w:szCs w:val="28"/>
        </w:rPr>
        <w:t xml:space="preserve">. </w:t>
      </w:r>
      <w:r w:rsidR="00860503" w:rsidRPr="00B91911">
        <w:rPr>
          <w:rFonts w:ascii="Times New Roman" w:hAnsi="Times New Roman" w:cs="Times New Roman"/>
          <w:color w:val="000000" w:themeColor="text1"/>
          <w:sz w:val="28"/>
          <w:szCs w:val="28"/>
        </w:rPr>
        <w:t xml:space="preserve">Что касается </w:t>
      </w:r>
      <w:proofErr w:type="gramStart"/>
      <w:r w:rsidR="00860503" w:rsidRPr="00B91911">
        <w:rPr>
          <w:rFonts w:ascii="Times New Roman" w:hAnsi="Times New Roman" w:cs="Times New Roman"/>
          <w:color w:val="000000" w:themeColor="text1"/>
          <w:sz w:val="28"/>
          <w:szCs w:val="28"/>
        </w:rPr>
        <w:t>тибето-бирманцев</w:t>
      </w:r>
      <w:proofErr w:type="gramEnd"/>
      <w:r w:rsidR="00860503" w:rsidRPr="00B91911">
        <w:rPr>
          <w:rFonts w:ascii="Times New Roman" w:hAnsi="Times New Roman" w:cs="Times New Roman"/>
          <w:color w:val="000000" w:themeColor="text1"/>
          <w:sz w:val="28"/>
          <w:szCs w:val="28"/>
        </w:rPr>
        <w:t>, то о</w:t>
      </w:r>
      <w:r w:rsidRPr="00B91911">
        <w:rPr>
          <w:rFonts w:ascii="Times New Roman" w:hAnsi="Times New Roman" w:cs="Times New Roman"/>
          <w:color w:val="000000" w:themeColor="text1"/>
          <w:sz w:val="28"/>
          <w:szCs w:val="28"/>
        </w:rPr>
        <w:t xml:space="preserve">дна волна </w:t>
      </w:r>
      <w:r w:rsidR="00860503" w:rsidRPr="00B91911">
        <w:rPr>
          <w:rFonts w:ascii="Times New Roman" w:hAnsi="Times New Roman" w:cs="Times New Roman"/>
          <w:color w:val="000000" w:themeColor="text1"/>
          <w:sz w:val="28"/>
          <w:szCs w:val="28"/>
        </w:rPr>
        <w:t>пришла с С</w:t>
      </w:r>
      <w:r w:rsidRPr="00B91911">
        <w:rPr>
          <w:rFonts w:ascii="Times New Roman" w:hAnsi="Times New Roman" w:cs="Times New Roman"/>
          <w:color w:val="000000" w:themeColor="text1"/>
          <w:sz w:val="28"/>
          <w:szCs w:val="28"/>
        </w:rPr>
        <w:t>е</w:t>
      </w:r>
      <w:r w:rsidR="00860503" w:rsidRPr="00B91911">
        <w:rPr>
          <w:rFonts w:ascii="Times New Roman" w:hAnsi="Times New Roman" w:cs="Times New Roman"/>
          <w:color w:val="000000" w:themeColor="text1"/>
          <w:sz w:val="28"/>
          <w:szCs w:val="28"/>
        </w:rPr>
        <w:t>вера и образовала такие племена</w:t>
      </w:r>
      <w:r w:rsidRPr="00B91911">
        <w:rPr>
          <w:rFonts w:ascii="Times New Roman" w:hAnsi="Times New Roman" w:cs="Times New Roman"/>
          <w:color w:val="000000" w:themeColor="text1"/>
          <w:sz w:val="28"/>
          <w:szCs w:val="28"/>
        </w:rPr>
        <w:t xml:space="preserve"> как</w:t>
      </w:r>
      <w:r w:rsidR="00860503"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а</w:t>
      </w:r>
      <w:r w:rsidR="00860503" w:rsidRPr="00B91911">
        <w:rPr>
          <w:rFonts w:ascii="Times New Roman" w:hAnsi="Times New Roman" w:cs="Times New Roman"/>
          <w:color w:val="000000" w:themeColor="text1"/>
          <w:sz w:val="28"/>
          <w:szCs w:val="28"/>
        </w:rPr>
        <w:t>ка, мишми, мири, гаро; другая волна</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пришл</w:t>
      </w:r>
      <w:r w:rsidR="00860503" w:rsidRPr="00B91911">
        <w:rPr>
          <w:rFonts w:ascii="Times New Roman" w:hAnsi="Times New Roman" w:cs="Times New Roman"/>
          <w:color w:val="000000" w:themeColor="text1"/>
          <w:sz w:val="28"/>
          <w:szCs w:val="28"/>
        </w:rPr>
        <w:t>а</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lastRenderedPageBreak/>
        <w:t xml:space="preserve">с </w:t>
      </w:r>
      <w:r w:rsidR="00860503" w:rsidRPr="00B91911">
        <w:rPr>
          <w:rFonts w:ascii="Times New Roman" w:hAnsi="Times New Roman" w:cs="Times New Roman"/>
          <w:color w:val="000000" w:themeColor="text1"/>
          <w:sz w:val="28"/>
          <w:szCs w:val="28"/>
        </w:rPr>
        <w:t>Ю</w:t>
      </w:r>
      <w:r w:rsidRPr="00B91911">
        <w:rPr>
          <w:rFonts w:ascii="Times New Roman" w:hAnsi="Times New Roman" w:cs="Times New Roman"/>
          <w:color w:val="000000" w:themeColor="text1"/>
          <w:sz w:val="28"/>
          <w:szCs w:val="28"/>
        </w:rPr>
        <w:t xml:space="preserve">га </w:t>
      </w:r>
      <w:r w:rsidR="00860503" w:rsidRPr="00B91911">
        <w:rPr>
          <w:rFonts w:ascii="Times New Roman" w:hAnsi="Times New Roman" w:cs="Times New Roman"/>
          <w:color w:val="000000" w:themeColor="text1"/>
          <w:sz w:val="28"/>
          <w:szCs w:val="28"/>
        </w:rPr>
        <w:t>и представлена племенами: нага и лушаи</w:t>
      </w:r>
      <w:r w:rsidRPr="00B91911">
        <w:rPr>
          <w:rFonts w:ascii="Times New Roman" w:hAnsi="Times New Roman" w:cs="Times New Roman"/>
          <w:color w:val="000000" w:themeColor="text1"/>
          <w:sz w:val="28"/>
          <w:szCs w:val="28"/>
        </w:rPr>
        <w:t xml:space="preserve">. </w:t>
      </w:r>
      <w:r w:rsidR="00F717FA" w:rsidRPr="00B91911">
        <w:rPr>
          <w:rFonts w:ascii="Times New Roman" w:hAnsi="Times New Roman" w:cs="Times New Roman"/>
          <w:color w:val="000000" w:themeColor="text1"/>
          <w:sz w:val="28"/>
          <w:szCs w:val="28"/>
        </w:rPr>
        <w:t xml:space="preserve">Однако племена </w:t>
      </w:r>
      <w:proofErr w:type="gramStart"/>
      <w:r w:rsidR="00F717FA" w:rsidRPr="00B91911">
        <w:rPr>
          <w:rFonts w:ascii="Times New Roman" w:hAnsi="Times New Roman" w:cs="Times New Roman"/>
          <w:color w:val="000000" w:themeColor="text1"/>
          <w:sz w:val="28"/>
          <w:szCs w:val="28"/>
        </w:rPr>
        <w:t>нага</w:t>
      </w:r>
      <w:proofErr w:type="gramEnd"/>
      <w:r w:rsidR="00F717FA" w:rsidRPr="00B91911">
        <w:rPr>
          <w:rFonts w:ascii="Times New Roman" w:hAnsi="Times New Roman" w:cs="Times New Roman"/>
          <w:color w:val="000000" w:themeColor="text1"/>
          <w:sz w:val="28"/>
          <w:szCs w:val="28"/>
        </w:rPr>
        <w:t xml:space="preserve"> отличались</w:t>
      </w:r>
      <w:r w:rsidR="00860503" w:rsidRPr="00B91911">
        <w:rPr>
          <w:rFonts w:ascii="Times New Roman" w:hAnsi="Times New Roman" w:cs="Times New Roman"/>
          <w:color w:val="000000" w:themeColor="text1"/>
          <w:sz w:val="28"/>
          <w:szCs w:val="28"/>
        </w:rPr>
        <w:t xml:space="preserve"> большим разнообразием, и часть племен пришла с других направлений. </w:t>
      </w:r>
      <w:r w:rsidRPr="00B91911">
        <w:rPr>
          <w:rFonts w:ascii="Times New Roman" w:hAnsi="Times New Roman" w:cs="Times New Roman"/>
          <w:color w:val="000000" w:themeColor="text1"/>
          <w:sz w:val="28"/>
          <w:szCs w:val="28"/>
        </w:rPr>
        <w:t>П</w:t>
      </w:r>
      <w:r w:rsidR="00860503" w:rsidRPr="00B91911">
        <w:rPr>
          <w:rFonts w:ascii="Times New Roman" w:hAnsi="Times New Roman" w:cs="Times New Roman"/>
          <w:color w:val="000000" w:themeColor="text1"/>
          <w:sz w:val="28"/>
          <w:szCs w:val="28"/>
        </w:rPr>
        <w:t>редставители арийской расы приходили в горы с территорий, расположенных к западу от Ассама</w:t>
      </w:r>
      <w:r w:rsidRPr="00B91911">
        <w:rPr>
          <w:rFonts w:ascii="Times New Roman" w:hAnsi="Times New Roman" w:cs="Times New Roman"/>
          <w:color w:val="000000" w:themeColor="text1"/>
          <w:sz w:val="28"/>
          <w:szCs w:val="28"/>
        </w:rPr>
        <w:t>.</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Лингвистические исследования подтверждают различное проис</w:t>
      </w:r>
      <w:r w:rsidR="00426DB2" w:rsidRPr="00B91911">
        <w:rPr>
          <w:rFonts w:ascii="Times New Roman" w:hAnsi="Times New Roman" w:cs="Times New Roman"/>
          <w:color w:val="000000" w:themeColor="text1"/>
          <w:sz w:val="28"/>
          <w:szCs w:val="28"/>
        </w:rPr>
        <w:t>хождение племен. Каждый народ при</w:t>
      </w:r>
      <w:r w:rsidRPr="00B91911">
        <w:rPr>
          <w:rFonts w:ascii="Times New Roman" w:hAnsi="Times New Roman" w:cs="Times New Roman"/>
          <w:color w:val="000000" w:themeColor="text1"/>
          <w:sz w:val="28"/>
          <w:szCs w:val="28"/>
        </w:rPr>
        <w:t>носил свой язык и культурные особенности. Сначала на территории Ассама образовалась дравидийская лингвистическая группа, затем здесь появились мон-кхмерская и тибето-бирманская языковые группы. Однако с приходом ариев они уступили место индоарийским</w:t>
      </w:r>
      <w:r w:rsidR="00F717FA" w:rsidRPr="00B91911">
        <w:rPr>
          <w:rFonts w:ascii="Times New Roman" w:hAnsi="Times New Roman" w:cs="Times New Roman"/>
          <w:color w:val="000000" w:themeColor="text1"/>
          <w:sz w:val="28"/>
          <w:szCs w:val="28"/>
        </w:rPr>
        <w:t xml:space="preserve"> языкам, за исключением племен кхаси и д</w:t>
      </w:r>
      <w:r w:rsidRPr="00B91911">
        <w:rPr>
          <w:rFonts w:ascii="Times New Roman" w:hAnsi="Times New Roman" w:cs="Times New Roman"/>
          <w:color w:val="000000" w:themeColor="text1"/>
          <w:sz w:val="28"/>
          <w:szCs w:val="28"/>
        </w:rPr>
        <w:t>жайнтия, которые говорили на языке, принадлежащем к мон-кхмерской языковой семье.</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Основным местом проживания племен являлись горы, которые занимали большую часть территории Ассама. </w:t>
      </w:r>
      <w:r w:rsidR="00F717FA" w:rsidRPr="00B91911">
        <w:rPr>
          <w:rFonts w:ascii="Times New Roman" w:hAnsi="Times New Roman" w:cs="Times New Roman"/>
          <w:color w:val="000000" w:themeColor="text1"/>
          <w:sz w:val="28"/>
          <w:szCs w:val="28"/>
        </w:rPr>
        <w:t>На севере лежали горы Ака, Дафл</w:t>
      </w:r>
      <w:r w:rsidRPr="00B91911">
        <w:rPr>
          <w:rFonts w:ascii="Times New Roman" w:hAnsi="Times New Roman" w:cs="Times New Roman"/>
          <w:color w:val="000000" w:themeColor="text1"/>
          <w:sz w:val="28"/>
          <w:szCs w:val="28"/>
        </w:rPr>
        <w:t>а, Мири, Абор</w:t>
      </w:r>
      <w:r w:rsidR="00F717FA" w:rsidRPr="00B91911">
        <w:rPr>
          <w:rFonts w:ascii="Times New Roman" w:hAnsi="Times New Roman" w:cs="Times New Roman"/>
          <w:color w:val="000000" w:themeColor="text1"/>
          <w:sz w:val="28"/>
          <w:szCs w:val="28"/>
        </w:rPr>
        <w:t>ы</w:t>
      </w:r>
      <w:r w:rsidRPr="00B91911">
        <w:rPr>
          <w:rFonts w:ascii="Times New Roman" w:hAnsi="Times New Roman" w:cs="Times New Roman"/>
          <w:color w:val="000000" w:themeColor="text1"/>
          <w:sz w:val="28"/>
          <w:szCs w:val="28"/>
        </w:rPr>
        <w:t xml:space="preserve"> и Мишми. На востоке границей являлись горы Паткаи, от которых тянулась изрезанная горная цепь, известная под названием горы Ассама. Их населяли народы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микиры,</w:t>
      </w:r>
      <w:r w:rsidR="00426DB2" w:rsidRPr="00B91911">
        <w:rPr>
          <w:rFonts w:ascii="Times New Roman" w:hAnsi="Times New Roman" w:cs="Times New Roman"/>
          <w:color w:val="000000" w:themeColor="text1"/>
          <w:sz w:val="28"/>
          <w:szCs w:val="28"/>
        </w:rPr>
        <w:t xml:space="preserve"> джайнтия, кхаси и гаро. Всю эту</w:t>
      </w:r>
      <w:r w:rsidRPr="00B91911">
        <w:rPr>
          <w:rFonts w:ascii="Times New Roman" w:hAnsi="Times New Roman" w:cs="Times New Roman"/>
          <w:color w:val="000000" w:themeColor="text1"/>
          <w:sz w:val="28"/>
          <w:szCs w:val="28"/>
        </w:rPr>
        <w:t xml:space="preserve"> горную цепь мо</w:t>
      </w:r>
      <w:r w:rsidR="00F717FA" w:rsidRPr="00B91911">
        <w:rPr>
          <w:rFonts w:ascii="Times New Roman" w:hAnsi="Times New Roman" w:cs="Times New Roman"/>
          <w:color w:val="000000" w:themeColor="text1"/>
          <w:sz w:val="28"/>
          <w:szCs w:val="28"/>
        </w:rPr>
        <w:t xml:space="preserve">жно разбить на небольшие </w:t>
      </w:r>
      <w:r w:rsidRPr="00B91911">
        <w:rPr>
          <w:rFonts w:ascii="Times New Roman" w:hAnsi="Times New Roman" w:cs="Times New Roman"/>
          <w:color w:val="000000" w:themeColor="text1"/>
          <w:sz w:val="28"/>
          <w:szCs w:val="28"/>
        </w:rPr>
        <w:t xml:space="preserve">районы, которые носят названия племен, проживающих там. В </w:t>
      </w:r>
      <w:proofErr w:type="gramStart"/>
      <w:r w:rsidRPr="00B91911">
        <w:rPr>
          <w:rFonts w:ascii="Times New Roman" w:hAnsi="Times New Roman" w:cs="Times New Roman"/>
          <w:color w:val="000000" w:themeColor="text1"/>
          <w:sz w:val="28"/>
          <w:szCs w:val="28"/>
        </w:rPr>
        <w:t>южной</w:t>
      </w:r>
      <w:proofErr w:type="gramEnd"/>
      <w:r w:rsidRPr="00B91911">
        <w:rPr>
          <w:rFonts w:ascii="Times New Roman" w:hAnsi="Times New Roman" w:cs="Times New Roman"/>
          <w:color w:val="000000" w:themeColor="text1"/>
          <w:sz w:val="28"/>
          <w:szCs w:val="28"/>
        </w:rPr>
        <w:t xml:space="preserve"> и юго-восточных частях находилась независимая территория Манипур.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Горный рельеф местности во </w:t>
      </w:r>
      <w:r w:rsidR="00F717FA" w:rsidRPr="00B91911">
        <w:rPr>
          <w:rFonts w:ascii="Times New Roman" w:hAnsi="Times New Roman" w:cs="Times New Roman"/>
          <w:color w:val="000000" w:themeColor="text1"/>
          <w:sz w:val="28"/>
          <w:szCs w:val="28"/>
        </w:rPr>
        <w:t>многом определял территориальное</w:t>
      </w:r>
      <w:r w:rsidRPr="00B91911">
        <w:rPr>
          <w:rFonts w:ascii="Times New Roman" w:hAnsi="Times New Roman" w:cs="Times New Roman"/>
          <w:color w:val="000000" w:themeColor="text1"/>
          <w:sz w:val="28"/>
          <w:szCs w:val="28"/>
        </w:rPr>
        <w:t xml:space="preserve"> расселение мигрировавших народов. Дикие племена жили в лощинах мелких северных рек, в то время как более развитые племена селились около главных рек, которые соединяли их с остальной Индией. </w:t>
      </w:r>
      <w:r w:rsidR="00860503" w:rsidRPr="00B91911">
        <w:rPr>
          <w:rFonts w:ascii="Times New Roman" w:hAnsi="Times New Roman" w:cs="Times New Roman"/>
          <w:color w:val="000000" w:themeColor="text1"/>
          <w:sz w:val="28"/>
          <w:szCs w:val="28"/>
        </w:rPr>
        <w:t>Наличие горных</w:t>
      </w:r>
      <w:r w:rsidRPr="00B91911">
        <w:rPr>
          <w:rFonts w:ascii="Times New Roman" w:hAnsi="Times New Roman" w:cs="Times New Roman"/>
          <w:color w:val="000000" w:themeColor="text1"/>
          <w:sz w:val="28"/>
          <w:szCs w:val="28"/>
        </w:rPr>
        <w:t xml:space="preserve"> хребт</w:t>
      </w:r>
      <w:r w:rsidR="00860503" w:rsidRPr="00B91911">
        <w:rPr>
          <w:rFonts w:ascii="Times New Roman" w:hAnsi="Times New Roman" w:cs="Times New Roman"/>
          <w:color w:val="000000" w:themeColor="text1"/>
          <w:sz w:val="28"/>
          <w:szCs w:val="28"/>
        </w:rPr>
        <w:t>ов</w:t>
      </w:r>
      <w:r w:rsidRPr="00B91911">
        <w:rPr>
          <w:rFonts w:ascii="Times New Roman" w:hAnsi="Times New Roman" w:cs="Times New Roman"/>
          <w:color w:val="000000" w:themeColor="text1"/>
          <w:sz w:val="28"/>
          <w:szCs w:val="28"/>
        </w:rPr>
        <w:t xml:space="preserve"> и глубоки</w:t>
      </w:r>
      <w:r w:rsidR="00860503" w:rsidRPr="00B91911">
        <w:rPr>
          <w:rFonts w:ascii="Times New Roman" w:hAnsi="Times New Roman" w:cs="Times New Roman"/>
          <w:color w:val="000000" w:themeColor="text1"/>
          <w:sz w:val="28"/>
          <w:szCs w:val="28"/>
        </w:rPr>
        <w:t>х</w:t>
      </w:r>
      <w:r w:rsidRPr="00B91911">
        <w:rPr>
          <w:rFonts w:ascii="Times New Roman" w:hAnsi="Times New Roman" w:cs="Times New Roman"/>
          <w:color w:val="000000" w:themeColor="text1"/>
          <w:sz w:val="28"/>
          <w:szCs w:val="28"/>
        </w:rPr>
        <w:t xml:space="preserve"> ущел</w:t>
      </w:r>
      <w:r w:rsidR="00860503" w:rsidRPr="00B91911">
        <w:rPr>
          <w:rFonts w:ascii="Times New Roman" w:hAnsi="Times New Roman" w:cs="Times New Roman"/>
          <w:color w:val="000000" w:themeColor="text1"/>
          <w:sz w:val="28"/>
          <w:szCs w:val="28"/>
        </w:rPr>
        <w:t>ий</w:t>
      </w:r>
      <w:r w:rsidR="00031074" w:rsidRPr="00B91911">
        <w:rPr>
          <w:rFonts w:ascii="Times New Roman" w:hAnsi="Times New Roman" w:cs="Times New Roman"/>
          <w:color w:val="000000" w:themeColor="text1"/>
          <w:sz w:val="28"/>
          <w:szCs w:val="28"/>
        </w:rPr>
        <w:t xml:space="preserve"> </w:t>
      </w:r>
      <w:r w:rsidR="00F717FA" w:rsidRPr="00B91911">
        <w:rPr>
          <w:rFonts w:ascii="Times New Roman" w:hAnsi="Times New Roman" w:cs="Times New Roman"/>
          <w:color w:val="000000" w:themeColor="text1"/>
          <w:sz w:val="28"/>
          <w:szCs w:val="28"/>
        </w:rPr>
        <w:t>обеспечивало племена природными границами и защитными</w:t>
      </w:r>
      <w:r w:rsidR="00860503" w:rsidRPr="00B91911">
        <w:rPr>
          <w:rFonts w:ascii="Times New Roman" w:hAnsi="Times New Roman" w:cs="Times New Roman"/>
          <w:color w:val="000000" w:themeColor="text1"/>
          <w:sz w:val="28"/>
          <w:szCs w:val="28"/>
        </w:rPr>
        <w:t xml:space="preserve"> барьер</w:t>
      </w:r>
      <w:r w:rsidR="00F717FA" w:rsidRPr="00B91911">
        <w:rPr>
          <w:rFonts w:ascii="Times New Roman" w:hAnsi="Times New Roman" w:cs="Times New Roman"/>
          <w:color w:val="000000" w:themeColor="text1"/>
          <w:sz w:val="28"/>
          <w:szCs w:val="28"/>
        </w:rPr>
        <w:t>ами</w:t>
      </w:r>
      <w:r w:rsidRPr="00B91911">
        <w:rPr>
          <w:rStyle w:val="a7"/>
          <w:rFonts w:ascii="Times New Roman" w:hAnsi="Times New Roman" w:cs="Times New Roman"/>
          <w:color w:val="000000" w:themeColor="text1"/>
          <w:sz w:val="28"/>
          <w:szCs w:val="28"/>
        </w:rPr>
        <w:footnoteReference w:id="13"/>
      </w:r>
      <w:r w:rsidRPr="00B91911">
        <w:rPr>
          <w:rFonts w:ascii="Times New Roman" w:hAnsi="Times New Roman" w:cs="Times New Roman"/>
          <w:color w:val="000000" w:themeColor="text1"/>
          <w:sz w:val="28"/>
          <w:szCs w:val="28"/>
        </w:rPr>
        <w:t>.</w:t>
      </w:r>
    </w:p>
    <w:p w:rsidR="009F2CBA"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Можно выделить следующие основные крупные горные системы Ассам</w:t>
      </w:r>
      <w:r w:rsidR="007919A3" w:rsidRPr="00B91911">
        <w:rPr>
          <w:rFonts w:ascii="Times New Roman" w:hAnsi="Times New Roman" w:cs="Times New Roman"/>
          <w:color w:val="000000" w:themeColor="text1"/>
          <w:sz w:val="28"/>
          <w:szCs w:val="28"/>
        </w:rPr>
        <w:t>а:</w:t>
      </w:r>
    </w:p>
    <w:p w:rsidR="009F2CBA" w:rsidRPr="00B91911" w:rsidRDefault="008E3861" w:rsidP="001B7EC2">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на севере тянулась горная цепь - </w:t>
      </w:r>
      <w:r w:rsidRPr="00B91911">
        <w:rPr>
          <w:rFonts w:ascii="Times New Roman" w:hAnsi="Times New Roman" w:cs="Times New Roman"/>
          <w:i/>
          <w:color w:val="000000" w:themeColor="text1"/>
          <w:sz w:val="28"/>
          <w:szCs w:val="28"/>
        </w:rPr>
        <w:t>отроги Гималаев</w:t>
      </w:r>
      <w:r w:rsidR="00F717FA" w:rsidRPr="00B91911">
        <w:rPr>
          <w:rFonts w:ascii="Times New Roman" w:hAnsi="Times New Roman" w:cs="Times New Roman"/>
          <w:color w:val="000000" w:themeColor="text1"/>
          <w:sz w:val="28"/>
          <w:szCs w:val="28"/>
        </w:rPr>
        <w:t>, которые являлись</w:t>
      </w:r>
      <w:r w:rsidRPr="00B91911">
        <w:rPr>
          <w:rFonts w:ascii="Times New Roman" w:hAnsi="Times New Roman" w:cs="Times New Roman"/>
          <w:color w:val="000000" w:themeColor="text1"/>
          <w:sz w:val="28"/>
          <w:szCs w:val="28"/>
        </w:rPr>
        <w:t xml:space="preserve"> местом проживания таких племен, как ака, дафла, мири и аборы. </w:t>
      </w:r>
      <w:r w:rsidRPr="00B91911">
        <w:rPr>
          <w:rFonts w:ascii="Times New Roman" w:hAnsi="Times New Roman" w:cs="Times New Roman"/>
          <w:color w:val="000000" w:themeColor="text1"/>
          <w:sz w:val="28"/>
          <w:szCs w:val="28"/>
        </w:rPr>
        <w:lastRenderedPageBreak/>
        <w:t>Эти горы представляли собой острые отвесные горные хребты. Некоторые участки гор были довольно труднопроходимые, их населяли самые воинственные племена, и поэтому они до сих пор плохо изучены;</w:t>
      </w:r>
    </w:p>
    <w:p w:rsidR="008E3861" w:rsidRPr="00B91911" w:rsidRDefault="008E3861" w:rsidP="001B7EC2">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i/>
          <w:color w:val="000000" w:themeColor="text1"/>
          <w:sz w:val="28"/>
          <w:szCs w:val="28"/>
        </w:rPr>
        <w:t>на востоке Гималаи</w:t>
      </w:r>
      <w:r w:rsidR="007870E3" w:rsidRPr="00B91911">
        <w:rPr>
          <w:rFonts w:ascii="Times New Roman" w:hAnsi="Times New Roman" w:cs="Times New Roman"/>
          <w:color w:val="000000" w:themeColor="text1"/>
          <w:sz w:val="28"/>
          <w:szCs w:val="28"/>
        </w:rPr>
        <w:t xml:space="preserve"> огибали</w:t>
      </w:r>
      <w:r w:rsidRPr="00B91911">
        <w:rPr>
          <w:rFonts w:ascii="Times New Roman" w:hAnsi="Times New Roman" w:cs="Times New Roman"/>
          <w:color w:val="000000" w:themeColor="text1"/>
          <w:sz w:val="28"/>
          <w:szCs w:val="28"/>
        </w:rPr>
        <w:t xml:space="preserve"> долину Брахмапутры.</w:t>
      </w:r>
      <w:r w:rsidR="007870E3" w:rsidRPr="00B91911">
        <w:rPr>
          <w:rFonts w:ascii="Times New Roman" w:hAnsi="Times New Roman" w:cs="Times New Roman"/>
          <w:color w:val="000000" w:themeColor="text1"/>
          <w:sz w:val="28"/>
          <w:szCs w:val="28"/>
        </w:rPr>
        <w:t xml:space="preserve"> Здесь проживали основные племена мишми и кхамти. Последние занимали территории около реки Садия</w:t>
      </w:r>
      <w:r w:rsidR="007870E3" w:rsidRPr="00B91911">
        <w:rPr>
          <w:rStyle w:val="a7"/>
          <w:rFonts w:ascii="Times New Roman" w:hAnsi="Times New Roman" w:cs="Times New Roman"/>
          <w:color w:val="000000" w:themeColor="text1"/>
          <w:sz w:val="28"/>
          <w:szCs w:val="28"/>
        </w:rPr>
        <w:footnoteReference w:id="14"/>
      </w:r>
      <w:r w:rsidR="007870E3" w:rsidRPr="00B91911">
        <w:rPr>
          <w:rFonts w:ascii="Times New Roman" w:hAnsi="Times New Roman" w:cs="Times New Roman"/>
          <w:color w:val="000000" w:themeColor="text1"/>
          <w:sz w:val="28"/>
          <w:szCs w:val="28"/>
        </w:rPr>
        <w:t>;</w:t>
      </w:r>
    </w:p>
    <w:p w:rsidR="007870E3" w:rsidRPr="00B91911" w:rsidRDefault="007870E3" w:rsidP="001B7EC2">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i/>
          <w:color w:val="000000" w:themeColor="text1"/>
          <w:sz w:val="28"/>
          <w:szCs w:val="28"/>
        </w:rPr>
        <w:t>горы Паткаи</w:t>
      </w:r>
      <w:r w:rsidR="00F717FA"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располагались на восточной границе и формировали природную границу между Ассамом и Бирмой. В этих горах находился знаменитый проход, который соединял эти две страны. Через него ахомцы пришли в долину Брахмапутры, и им смогли воспользоваться бирманцы, придя на помощь последнему ахомскому правителю Чандраканту в начале </w:t>
      </w:r>
      <w:r w:rsidRPr="00B91911">
        <w:rPr>
          <w:rFonts w:ascii="Times New Roman" w:hAnsi="Times New Roman" w:cs="Times New Roman"/>
          <w:color w:val="000000" w:themeColor="text1"/>
          <w:sz w:val="28"/>
          <w:szCs w:val="28"/>
          <w:lang w:val="en-US"/>
        </w:rPr>
        <w:t>XIX</w:t>
      </w:r>
      <w:r w:rsidRPr="00B91911">
        <w:rPr>
          <w:rFonts w:ascii="Times New Roman" w:hAnsi="Times New Roman" w:cs="Times New Roman"/>
          <w:color w:val="000000" w:themeColor="text1"/>
          <w:sz w:val="28"/>
          <w:szCs w:val="28"/>
        </w:rPr>
        <w:t xml:space="preserve"> века. В этих горах жили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Pr="00B91911">
        <w:rPr>
          <w:rFonts w:ascii="Times New Roman" w:hAnsi="Times New Roman" w:cs="Times New Roman"/>
          <w:color w:val="000000" w:themeColor="text1"/>
          <w:sz w:val="28"/>
          <w:szCs w:val="28"/>
        </w:rPr>
        <w:t>;</w:t>
      </w:r>
    </w:p>
    <w:p w:rsidR="007870E3" w:rsidRPr="00B91911" w:rsidRDefault="007870E3" w:rsidP="001B7EC2">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далее извилистая горная цепь, которая тянулась от гор Паткаи на запад, называлась </w:t>
      </w:r>
      <w:r w:rsidRPr="00B91911">
        <w:rPr>
          <w:rFonts w:ascii="Times New Roman" w:hAnsi="Times New Roman" w:cs="Times New Roman"/>
          <w:i/>
          <w:color w:val="000000" w:themeColor="text1"/>
          <w:sz w:val="28"/>
          <w:szCs w:val="28"/>
        </w:rPr>
        <w:t>Ассамский хребет</w:t>
      </w:r>
      <w:r w:rsidRPr="00B91911">
        <w:rPr>
          <w:rFonts w:ascii="Times New Roman" w:hAnsi="Times New Roman" w:cs="Times New Roman"/>
          <w:color w:val="000000" w:themeColor="text1"/>
          <w:sz w:val="28"/>
          <w:szCs w:val="28"/>
        </w:rPr>
        <w:t>. Она подразделялась на несколько горных районов, которые носили названия населяющих их племен: гаро, кхаси и нага. Многочисленные реки брали начало в этих горах и впада</w:t>
      </w:r>
      <w:r w:rsidR="00446851" w:rsidRPr="00B91911">
        <w:rPr>
          <w:rFonts w:ascii="Times New Roman" w:hAnsi="Times New Roman" w:cs="Times New Roman"/>
          <w:color w:val="000000" w:themeColor="text1"/>
          <w:sz w:val="28"/>
          <w:szCs w:val="28"/>
        </w:rPr>
        <w:t>ли в Брахмапутру;</w:t>
      </w:r>
    </w:p>
    <w:p w:rsidR="00446851" w:rsidRPr="00B91911" w:rsidRDefault="00446851" w:rsidP="001B7EC2">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i/>
          <w:color w:val="000000" w:themeColor="text1"/>
          <w:sz w:val="28"/>
          <w:szCs w:val="28"/>
        </w:rPr>
        <w:t xml:space="preserve">горы Нага </w:t>
      </w:r>
      <w:r w:rsidRPr="00B91911">
        <w:rPr>
          <w:rFonts w:ascii="Times New Roman" w:hAnsi="Times New Roman" w:cs="Times New Roman"/>
          <w:color w:val="000000" w:themeColor="text1"/>
          <w:sz w:val="28"/>
          <w:szCs w:val="28"/>
        </w:rPr>
        <w:t xml:space="preserve">(к востоку от Манипура) были </w:t>
      </w:r>
      <w:proofErr w:type="gramStart"/>
      <w:r w:rsidRPr="00B91911">
        <w:rPr>
          <w:rFonts w:ascii="Times New Roman" w:hAnsi="Times New Roman" w:cs="Times New Roman"/>
          <w:color w:val="000000" w:themeColor="text1"/>
          <w:sz w:val="28"/>
          <w:szCs w:val="28"/>
        </w:rPr>
        <w:t>заселены независимыми племенами нага</w:t>
      </w:r>
      <w:proofErr w:type="gramEnd"/>
      <w:r w:rsidRPr="00B91911">
        <w:rPr>
          <w:rFonts w:ascii="Times New Roman" w:hAnsi="Times New Roman" w:cs="Times New Roman"/>
          <w:color w:val="000000" w:themeColor="text1"/>
          <w:sz w:val="28"/>
          <w:szCs w:val="28"/>
        </w:rPr>
        <w:t>. В северной части эти горы представляли собой</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преимущественно небольшие острые горные хребты, которые перемежались узкими долинами. На юге располагались долины более широкие и приспособленные для возделывания различных сельскохозяйственных культур. Почти все горы были покрыты густыми вечнозелеными лесами, за исключением страны ангами (одного из племен нага), где почти все леса были вырублены под возделывание</w:t>
      </w:r>
      <w:r w:rsidRPr="00B91911">
        <w:rPr>
          <w:rStyle w:val="a7"/>
          <w:rFonts w:ascii="Times New Roman" w:hAnsi="Times New Roman" w:cs="Times New Roman"/>
          <w:color w:val="000000" w:themeColor="text1"/>
          <w:sz w:val="28"/>
          <w:szCs w:val="28"/>
        </w:rPr>
        <w:footnoteReference w:id="15"/>
      </w:r>
      <w:r w:rsidRPr="00B91911">
        <w:rPr>
          <w:rFonts w:ascii="Times New Roman" w:hAnsi="Times New Roman" w:cs="Times New Roman"/>
          <w:color w:val="000000" w:themeColor="text1"/>
          <w:sz w:val="28"/>
          <w:szCs w:val="28"/>
        </w:rPr>
        <w:t xml:space="preserve">. Нага долгое время практиковали </w:t>
      </w:r>
      <w:r w:rsidR="0012548D" w:rsidRPr="00B91911">
        <w:rPr>
          <w:rFonts w:ascii="Times New Roman" w:hAnsi="Times New Roman" w:cs="Times New Roman"/>
          <w:color w:val="000000" w:themeColor="text1"/>
          <w:sz w:val="28"/>
          <w:szCs w:val="28"/>
        </w:rPr>
        <w:t>подсечно-огневое земледелие</w:t>
      </w:r>
      <w:r w:rsidRPr="00B91911">
        <w:rPr>
          <w:rFonts w:ascii="Times New Roman" w:hAnsi="Times New Roman" w:cs="Times New Roman"/>
          <w:color w:val="000000" w:themeColor="text1"/>
          <w:sz w:val="28"/>
          <w:szCs w:val="28"/>
        </w:rPr>
        <w:t xml:space="preserve">, позже из-за дефицита земель они перешли к террасному земледелию. Главной выращиваемой </w:t>
      </w:r>
      <w:r w:rsidRPr="00B91911">
        <w:rPr>
          <w:rFonts w:ascii="Times New Roman" w:hAnsi="Times New Roman" w:cs="Times New Roman"/>
          <w:color w:val="000000" w:themeColor="text1"/>
          <w:sz w:val="28"/>
          <w:szCs w:val="28"/>
        </w:rPr>
        <w:lastRenderedPageBreak/>
        <w:t xml:space="preserve">культурой долгое время являлся рис. Главный </w:t>
      </w:r>
      <w:r w:rsidR="00F717FA" w:rsidRPr="00B91911">
        <w:rPr>
          <w:rFonts w:ascii="Times New Roman" w:hAnsi="Times New Roman" w:cs="Times New Roman"/>
          <w:color w:val="000000" w:themeColor="text1"/>
          <w:sz w:val="28"/>
          <w:szCs w:val="28"/>
        </w:rPr>
        <w:t xml:space="preserve">город </w:t>
      </w:r>
      <w:proofErr w:type="gramStart"/>
      <w:r w:rsidR="00F717FA" w:rsidRPr="00B91911">
        <w:rPr>
          <w:rFonts w:ascii="Times New Roman" w:hAnsi="Times New Roman" w:cs="Times New Roman"/>
          <w:color w:val="000000" w:themeColor="text1"/>
          <w:sz w:val="28"/>
          <w:szCs w:val="28"/>
        </w:rPr>
        <w:t>нага</w:t>
      </w:r>
      <w:proofErr w:type="gramEnd"/>
      <w:r w:rsidR="00F717FA" w:rsidRPr="00B91911">
        <w:rPr>
          <w:rFonts w:ascii="Times New Roman" w:hAnsi="Times New Roman" w:cs="Times New Roman"/>
          <w:color w:val="000000" w:themeColor="text1"/>
          <w:sz w:val="28"/>
          <w:szCs w:val="28"/>
        </w:rPr>
        <w:t xml:space="preserve"> – Кохима, который был</w:t>
      </w:r>
      <w:r w:rsidRPr="00B91911">
        <w:rPr>
          <w:rFonts w:ascii="Times New Roman" w:hAnsi="Times New Roman" w:cs="Times New Roman"/>
          <w:color w:val="000000" w:themeColor="text1"/>
          <w:sz w:val="28"/>
          <w:szCs w:val="28"/>
        </w:rPr>
        <w:t xml:space="preserve"> </w:t>
      </w:r>
      <w:r w:rsidR="00F717FA" w:rsidRPr="00B91911">
        <w:rPr>
          <w:rFonts w:ascii="Times New Roman" w:hAnsi="Times New Roman" w:cs="Times New Roman"/>
          <w:color w:val="000000" w:themeColor="text1"/>
          <w:sz w:val="28"/>
          <w:szCs w:val="28"/>
        </w:rPr>
        <w:t>центром племенного объединения а</w:t>
      </w:r>
      <w:r w:rsidRPr="00B91911">
        <w:rPr>
          <w:rFonts w:ascii="Times New Roman" w:hAnsi="Times New Roman" w:cs="Times New Roman"/>
          <w:color w:val="000000" w:themeColor="text1"/>
          <w:sz w:val="28"/>
          <w:szCs w:val="28"/>
        </w:rPr>
        <w:t>нгами;</w:t>
      </w:r>
    </w:p>
    <w:p w:rsidR="00446851" w:rsidRPr="00B91911" w:rsidRDefault="00446851" w:rsidP="001B7EC2">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i/>
          <w:color w:val="000000" w:themeColor="text1"/>
          <w:sz w:val="28"/>
          <w:szCs w:val="28"/>
        </w:rPr>
        <w:t>горы Кхаси и Джайтия</w:t>
      </w:r>
      <w:r w:rsidRPr="00B91911">
        <w:rPr>
          <w:rFonts w:ascii="Times New Roman" w:hAnsi="Times New Roman" w:cs="Times New Roman"/>
          <w:color w:val="000000" w:themeColor="text1"/>
          <w:sz w:val="28"/>
          <w:szCs w:val="28"/>
        </w:rPr>
        <w:t xml:space="preserve"> находились рядом с горами Гаро, Си</w:t>
      </w:r>
      <w:r w:rsidR="00455241" w:rsidRPr="00B91911">
        <w:rPr>
          <w:rFonts w:ascii="Times New Roman" w:hAnsi="Times New Roman" w:cs="Times New Roman"/>
          <w:color w:val="000000" w:themeColor="text1"/>
          <w:sz w:val="28"/>
          <w:szCs w:val="28"/>
        </w:rPr>
        <w:t>лхетом и Качаром. К северу и к югу</w:t>
      </w:r>
      <w:r w:rsidRPr="00B91911">
        <w:rPr>
          <w:rFonts w:ascii="Times New Roman" w:hAnsi="Times New Roman" w:cs="Times New Roman"/>
          <w:color w:val="000000" w:themeColor="text1"/>
          <w:sz w:val="28"/>
          <w:szCs w:val="28"/>
        </w:rPr>
        <w:t xml:space="preserve"> от Джайнтия лежали плодородные и культивированные равнины. Значительное количество рек брал</w:t>
      </w:r>
      <w:r w:rsidR="00455241" w:rsidRPr="00B91911">
        <w:rPr>
          <w:rFonts w:ascii="Times New Roman" w:hAnsi="Times New Roman" w:cs="Times New Roman"/>
          <w:color w:val="000000" w:themeColor="text1"/>
          <w:sz w:val="28"/>
          <w:szCs w:val="28"/>
        </w:rPr>
        <w:t>о</w:t>
      </w:r>
      <w:r w:rsidRPr="00B91911">
        <w:rPr>
          <w:rFonts w:ascii="Times New Roman" w:hAnsi="Times New Roman" w:cs="Times New Roman"/>
          <w:color w:val="000000" w:themeColor="text1"/>
          <w:sz w:val="28"/>
          <w:szCs w:val="28"/>
        </w:rPr>
        <w:t xml:space="preserve"> начало в этих горах. Горы Кхаси – это отвесные безлесные склоны. На востоке находилось плато Шиллонг, которое б</w:t>
      </w:r>
      <w:r w:rsidR="00455241" w:rsidRPr="00B91911">
        <w:rPr>
          <w:rFonts w:ascii="Times New Roman" w:hAnsi="Times New Roman" w:cs="Times New Roman"/>
          <w:color w:val="000000" w:themeColor="text1"/>
          <w:sz w:val="28"/>
          <w:szCs w:val="28"/>
        </w:rPr>
        <w:t>ыло покрыто высокой травой.</w:t>
      </w:r>
      <w:r w:rsidRPr="00B91911">
        <w:rPr>
          <w:rFonts w:ascii="Times New Roman" w:hAnsi="Times New Roman" w:cs="Times New Roman"/>
          <w:color w:val="000000" w:themeColor="text1"/>
          <w:sz w:val="28"/>
          <w:szCs w:val="28"/>
        </w:rPr>
        <w:t xml:space="preserve"> На его территории располагался город Черапунджи, где выпадало рекордное количество осадков в мире. Именно здесь проживали племена кхаси;</w:t>
      </w:r>
    </w:p>
    <w:p w:rsidR="00446851" w:rsidRPr="00B91911" w:rsidRDefault="00446851" w:rsidP="001B7EC2">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i/>
          <w:color w:val="000000" w:themeColor="text1"/>
          <w:sz w:val="28"/>
          <w:szCs w:val="28"/>
        </w:rPr>
        <w:t>горы Гаро</w:t>
      </w:r>
      <w:r w:rsidRPr="00B91911">
        <w:rPr>
          <w:rFonts w:ascii="Times New Roman" w:hAnsi="Times New Roman" w:cs="Times New Roman"/>
          <w:color w:val="000000" w:themeColor="text1"/>
          <w:sz w:val="28"/>
          <w:szCs w:val="28"/>
        </w:rPr>
        <w:t xml:space="preserve"> находились к </w:t>
      </w:r>
      <w:r w:rsidR="000229BF" w:rsidRPr="00B91911">
        <w:rPr>
          <w:rFonts w:ascii="Times New Roman" w:hAnsi="Times New Roman" w:cs="Times New Roman"/>
          <w:color w:val="000000" w:themeColor="text1"/>
          <w:sz w:val="28"/>
          <w:szCs w:val="28"/>
        </w:rPr>
        <w:t>западу от гор Кхаси и</w:t>
      </w:r>
      <w:r w:rsidRPr="00B91911">
        <w:rPr>
          <w:rFonts w:ascii="Times New Roman" w:hAnsi="Times New Roman" w:cs="Times New Roman"/>
          <w:color w:val="000000" w:themeColor="text1"/>
          <w:sz w:val="28"/>
          <w:szCs w:val="28"/>
        </w:rPr>
        <w:t xml:space="preserve"> состояли из острых хребтов, которые были отделены друг от друга глубокими долинами. Они были покрыты густым лесом;</w:t>
      </w:r>
    </w:p>
    <w:p w:rsidR="00A3465E" w:rsidRPr="00B91911" w:rsidRDefault="00F7017F" w:rsidP="001B7EC2">
      <w:pPr>
        <w:pStyle w:val="a4"/>
        <w:numPr>
          <w:ilvl w:val="0"/>
          <w:numId w:val="5"/>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i/>
          <w:color w:val="000000" w:themeColor="text1"/>
          <w:sz w:val="28"/>
          <w:szCs w:val="28"/>
        </w:rPr>
        <w:t xml:space="preserve">горы Лушаи </w:t>
      </w:r>
      <w:r w:rsidRPr="00B91911">
        <w:rPr>
          <w:rFonts w:ascii="Times New Roman" w:hAnsi="Times New Roman" w:cs="Times New Roman"/>
          <w:color w:val="000000" w:themeColor="text1"/>
          <w:sz w:val="28"/>
          <w:szCs w:val="28"/>
        </w:rPr>
        <w:t>(к югу от Манипура) - это отвесные горы, которые перемежались глубокими ущельями. Они были покрыты густыми бамбуковыми лесами, за исключением тех частей, которые были вычищены для выращивания культур. У подножья гор существовало множество рек. Также встречались долины, состоящие из аллювиальных почв. Эти г</w:t>
      </w:r>
      <w:r w:rsidR="00635C3E" w:rsidRPr="00B91911">
        <w:rPr>
          <w:rFonts w:ascii="Times New Roman" w:hAnsi="Times New Roman" w:cs="Times New Roman"/>
          <w:color w:val="000000" w:themeColor="text1"/>
          <w:sz w:val="28"/>
          <w:szCs w:val="28"/>
        </w:rPr>
        <w:t>оры были малонаселенны</w:t>
      </w:r>
      <w:r w:rsidRPr="00B91911">
        <w:rPr>
          <w:rFonts w:ascii="Times New Roman" w:hAnsi="Times New Roman" w:cs="Times New Roman"/>
          <w:color w:val="000000" w:themeColor="text1"/>
          <w:sz w:val="28"/>
          <w:szCs w:val="28"/>
        </w:rPr>
        <w:t>. Жители гор племена лушаи являлись представителями одной расы, но все они подразделялись на различные кланы</w:t>
      </w:r>
      <w:r w:rsidRPr="00B91911">
        <w:rPr>
          <w:rStyle w:val="a7"/>
          <w:rFonts w:ascii="Times New Roman" w:hAnsi="Times New Roman" w:cs="Times New Roman"/>
          <w:color w:val="000000" w:themeColor="text1"/>
          <w:sz w:val="28"/>
          <w:szCs w:val="28"/>
        </w:rPr>
        <w:footnoteReference w:id="16"/>
      </w:r>
      <w:r w:rsidRPr="00B91911">
        <w:rPr>
          <w:rFonts w:ascii="Times New Roman" w:hAnsi="Times New Roman" w:cs="Times New Roman"/>
          <w:color w:val="000000" w:themeColor="text1"/>
          <w:sz w:val="28"/>
          <w:szCs w:val="28"/>
        </w:rPr>
        <w:t>.</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 горах Ассама находились залежи многих минеральных ископаемых (</w:t>
      </w:r>
      <w:r w:rsidR="00426DB2" w:rsidRPr="00B91911">
        <w:rPr>
          <w:rFonts w:ascii="Times New Roman" w:hAnsi="Times New Roman" w:cs="Times New Roman"/>
          <w:color w:val="000000" w:themeColor="text1"/>
          <w:sz w:val="28"/>
          <w:szCs w:val="28"/>
        </w:rPr>
        <w:t>угль, железо</w:t>
      </w:r>
      <w:r w:rsidRPr="00B91911">
        <w:rPr>
          <w:rFonts w:ascii="Times New Roman" w:hAnsi="Times New Roman" w:cs="Times New Roman"/>
          <w:color w:val="000000" w:themeColor="text1"/>
          <w:sz w:val="28"/>
          <w:szCs w:val="28"/>
        </w:rPr>
        <w:t>,</w:t>
      </w:r>
      <w:r w:rsidR="004409C1" w:rsidRPr="00B91911">
        <w:rPr>
          <w:rFonts w:ascii="Times New Roman" w:hAnsi="Times New Roman" w:cs="Times New Roman"/>
          <w:color w:val="000000" w:themeColor="text1"/>
          <w:sz w:val="28"/>
          <w:szCs w:val="28"/>
        </w:rPr>
        <w:t xml:space="preserve"> известняк, соль, золото и серебро</w:t>
      </w:r>
      <w:r w:rsidRPr="00B91911">
        <w:rPr>
          <w:rFonts w:ascii="Times New Roman" w:hAnsi="Times New Roman" w:cs="Times New Roman"/>
          <w:color w:val="000000" w:themeColor="text1"/>
          <w:sz w:val="28"/>
          <w:szCs w:val="28"/>
        </w:rPr>
        <w:t xml:space="preserve">), которые имели значительную экономическую ценность для политических объединений северной Индии, а также для англичан.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Как уже отмечалось ранее, именно наличие большого количества гор повлияло на создание такого разнообразия этнических групп. Отсутствие тесного взаимодействия с народами равнины позволило племенам остаться на доклассовом уровне развития и сохранить свою самобытную культуру и религию. Народы долины Брахмапутры из-за открытости </w:t>
      </w:r>
      <w:r w:rsidR="00426DB2" w:rsidRPr="00B91911">
        <w:rPr>
          <w:rFonts w:ascii="Times New Roman" w:hAnsi="Times New Roman" w:cs="Times New Roman"/>
          <w:color w:val="000000" w:themeColor="text1"/>
          <w:sz w:val="28"/>
          <w:szCs w:val="28"/>
        </w:rPr>
        <w:t xml:space="preserve">оказались под </w:t>
      </w:r>
      <w:r w:rsidR="00426DB2" w:rsidRPr="00B91911">
        <w:rPr>
          <w:rFonts w:ascii="Times New Roman" w:hAnsi="Times New Roman" w:cs="Times New Roman"/>
          <w:color w:val="000000" w:themeColor="text1"/>
          <w:sz w:val="28"/>
          <w:szCs w:val="28"/>
        </w:rPr>
        <w:lastRenderedPageBreak/>
        <w:t>влиянием различных</w:t>
      </w:r>
      <w:r w:rsidRPr="00B91911">
        <w:rPr>
          <w:rFonts w:ascii="Times New Roman" w:hAnsi="Times New Roman" w:cs="Times New Roman"/>
          <w:color w:val="000000" w:themeColor="text1"/>
          <w:sz w:val="28"/>
          <w:szCs w:val="28"/>
        </w:rPr>
        <w:t xml:space="preserve"> внешних факторов и смогли достичь более высокого уровня развития.</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Река Брахмапутра протекала через центральную часть Ассама, соединяя этот регион с остальной Индией. Она включала в себя основн</w:t>
      </w:r>
      <w:r w:rsidR="00635C3E" w:rsidRPr="00B91911">
        <w:rPr>
          <w:rFonts w:ascii="Times New Roman" w:hAnsi="Times New Roman" w:cs="Times New Roman"/>
          <w:color w:val="000000" w:themeColor="text1"/>
          <w:sz w:val="28"/>
          <w:szCs w:val="28"/>
        </w:rPr>
        <w:t>ые районы: Гоалпара, Дарранг, Но</w:t>
      </w:r>
      <w:r w:rsidRPr="00B91911">
        <w:rPr>
          <w:rFonts w:ascii="Times New Roman" w:hAnsi="Times New Roman" w:cs="Times New Roman"/>
          <w:color w:val="000000" w:themeColor="text1"/>
          <w:sz w:val="28"/>
          <w:szCs w:val="28"/>
        </w:rPr>
        <w:t xml:space="preserve">вгонг. </w:t>
      </w:r>
    </w:p>
    <w:p w:rsidR="00F7017F" w:rsidRPr="00B91911" w:rsidRDefault="00635C3E"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Долина Брахмапутры – это </w:t>
      </w:r>
      <w:r w:rsidR="00F7017F" w:rsidRPr="00B91911">
        <w:rPr>
          <w:rFonts w:ascii="Times New Roman" w:hAnsi="Times New Roman" w:cs="Times New Roman"/>
          <w:color w:val="000000" w:themeColor="text1"/>
          <w:sz w:val="28"/>
          <w:szCs w:val="28"/>
        </w:rPr>
        <w:t>аллювиальная равнина</w:t>
      </w:r>
      <w:r w:rsidR="00A3465E" w:rsidRPr="00B91911">
        <w:rPr>
          <w:rFonts w:ascii="Times New Roman" w:hAnsi="Times New Roman" w:cs="Times New Roman"/>
          <w:color w:val="000000" w:themeColor="text1"/>
          <w:sz w:val="28"/>
          <w:szCs w:val="28"/>
        </w:rPr>
        <w:t>,</w:t>
      </w:r>
      <w:r w:rsidR="00F7017F" w:rsidRPr="00B91911">
        <w:rPr>
          <w:rFonts w:ascii="Times New Roman" w:hAnsi="Times New Roman" w:cs="Times New Roman"/>
          <w:color w:val="000000" w:themeColor="text1"/>
          <w:sz w:val="28"/>
          <w:szCs w:val="28"/>
        </w:rPr>
        <w:t xml:space="preserve"> </w:t>
      </w:r>
      <w:r w:rsidR="00A3465E" w:rsidRPr="00B91911">
        <w:rPr>
          <w:rFonts w:ascii="Times New Roman" w:hAnsi="Times New Roman" w:cs="Times New Roman"/>
          <w:color w:val="000000" w:themeColor="text1"/>
          <w:sz w:val="28"/>
          <w:szCs w:val="28"/>
        </w:rPr>
        <w:t>орошаемая водами великой реки</w:t>
      </w:r>
      <w:r w:rsidRPr="00B91911">
        <w:rPr>
          <w:rFonts w:ascii="Times New Roman" w:hAnsi="Times New Roman" w:cs="Times New Roman"/>
          <w:color w:val="000000" w:themeColor="text1"/>
          <w:sz w:val="28"/>
          <w:szCs w:val="28"/>
        </w:rPr>
        <w:t>. Она</w:t>
      </w:r>
      <w:r w:rsidR="00A3465E" w:rsidRPr="00B91911">
        <w:rPr>
          <w:rFonts w:ascii="Times New Roman" w:hAnsi="Times New Roman" w:cs="Times New Roman"/>
          <w:color w:val="000000" w:themeColor="text1"/>
          <w:sz w:val="28"/>
          <w:szCs w:val="28"/>
        </w:rPr>
        <w:t xml:space="preserve"> </w:t>
      </w:r>
      <w:r w:rsidR="00F7017F" w:rsidRPr="00B91911">
        <w:rPr>
          <w:rFonts w:ascii="Times New Roman" w:hAnsi="Times New Roman" w:cs="Times New Roman"/>
          <w:color w:val="000000" w:themeColor="text1"/>
          <w:sz w:val="28"/>
          <w:szCs w:val="28"/>
        </w:rPr>
        <w:t>составляла основную часть региона и являлась одной</w:t>
      </w:r>
      <w:r w:rsidR="00A3465E" w:rsidRPr="00B91911">
        <w:rPr>
          <w:rFonts w:ascii="Times New Roman" w:hAnsi="Times New Roman" w:cs="Times New Roman"/>
          <w:color w:val="000000" w:themeColor="text1"/>
          <w:sz w:val="28"/>
          <w:szCs w:val="28"/>
        </w:rPr>
        <w:t xml:space="preserve"> из самых плодородных в Индии. Он</w:t>
      </w:r>
      <w:r w:rsidR="00F7017F" w:rsidRPr="00B91911">
        <w:rPr>
          <w:rFonts w:ascii="Times New Roman" w:hAnsi="Times New Roman" w:cs="Times New Roman"/>
          <w:color w:val="000000" w:themeColor="text1"/>
          <w:sz w:val="28"/>
          <w:szCs w:val="28"/>
        </w:rPr>
        <w:t xml:space="preserve">а была покрыта </w:t>
      </w:r>
      <w:r w:rsidR="00426DB2" w:rsidRPr="00B91911">
        <w:rPr>
          <w:rFonts w:ascii="Times New Roman" w:hAnsi="Times New Roman" w:cs="Times New Roman"/>
          <w:color w:val="000000" w:themeColor="text1"/>
          <w:sz w:val="28"/>
          <w:szCs w:val="28"/>
        </w:rPr>
        <w:t>непроходимыми</w:t>
      </w:r>
      <w:r w:rsidR="00F7017F" w:rsidRPr="00B91911">
        <w:rPr>
          <w:rFonts w:ascii="Times New Roman" w:hAnsi="Times New Roman" w:cs="Times New Roman"/>
          <w:color w:val="000000" w:themeColor="text1"/>
          <w:sz w:val="28"/>
          <w:szCs w:val="28"/>
        </w:rPr>
        <w:t xml:space="preserve"> джунглями, которые </w:t>
      </w:r>
      <w:r w:rsidR="00426DB2" w:rsidRPr="00B91911">
        <w:rPr>
          <w:rFonts w:ascii="Times New Roman" w:hAnsi="Times New Roman" w:cs="Times New Roman"/>
          <w:color w:val="000000" w:themeColor="text1"/>
          <w:sz w:val="28"/>
          <w:szCs w:val="28"/>
        </w:rPr>
        <w:t>перемежались</w:t>
      </w:r>
      <w:r w:rsidR="00F7017F" w:rsidRPr="00B91911">
        <w:rPr>
          <w:rFonts w:ascii="Times New Roman" w:hAnsi="Times New Roman" w:cs="Times New Roman"/>
          <w:color w:val="000000" w:themeColor="text1"/>
          <w:sz w:val="28"/>
          <w:szCs w:val="28"/>
        </w:rPr>
        <w:t xml:space="preserve"> с рисовыми полями, бамбуком, пальмами и фруктовыми деревьями. Здесь была сосред</w:t>
      </w:r>
      <w:r w:rsidR="00A3465E" w:rsidRPr="00B91911">
        <w:rPr>
          <w:rFonts w:ascii="Times New Roman" w:hAnsi="Times New Roman" w:cs="Times New Roman"/>
          <w:color w:val="000000" w:themeColor="text1"/>
          <w:sz w:val="28"/>
          <w:szCs w:val="28"/>
        </w:rPr>
        <w:t>оточена большая часть населения</w:t>
      </w:r>
      <w:r w:rsidR="00F7017F" w:rsidRPr="00B91911">
        <w:rPr>
          <w:rFonts w:ascii="Times New Roman" w:hAnsi="Times New Roman" w:cs="Times New Roman"/>
          <w:color w:val="000000" w:themeColor="text1"/>
          <w:sz w:val="28"/>
          <w:szCs w:val="28"/>
        </w:rPr>
        <w:t xml:space="preserve">. Однако жители долины часто страдали от набегов горных племен и, как следствие, нуждались в защите.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w:t>
      </w:r>
      <w:r w:rsidRPr="00B91911">
        <w:rPr>
          <w:rFonts w:ascii="Times New Roman" w:hAnsi="Times New Roman" w:cs="Times New Roman"/>
          <w:color w:val="000000" w:themeColor="text1"/>
          <w:sz w:val="28"/>
          <w:szCs w:val="28"/>
          <w:lang w:val="en-US"/>
        </w:rPr>
        <w:t>XIII</w:t>
      </w:r>
      <w:r w:rsidRPr="00B91911">
        <w:rPr>
          <w:rFonts w:ascii="Times New Roman" w:hAnsi="Times New Roman" w:cs="Times New Roman"/>
          <w:color w:val="000000" w:themeColor="text1"/>
          <w:sz w:val="28"/>
          <w:szCs w:val="28"/>
        </w:rPr>
        <w:t xml:space="preserve"> веке ахомские правители начали устанавливать в </w:t>
      </w:r>
      <w:r w:rsidR="00635C3E" w:rsidRPr="00B91911">
        <w:rPr>
          <w:rFonts w:ascii="Times New Roman" w:hAnsi="Times New Roman" w:cs="Times New Roman"/>
          <w:color w:val="000000" w:themeColor="text1"/>
          <w:sz w:val="28"/>
          <w:szCs w:val="28"/>
        </w:rPr>
        <w:t>долине Брахмапутры свою власть. И</w:t>
      </w:r>
      <w:r w:rsidRPr="00B91911">
        <w:rPr>
          <w:rFonts w:ascii="Times New Roman" w:hAnsi="Times New Roman" w:cs="Times New Roman"/>
          <w:color w:val="000000" w:themeColor="text1"/>
          <w:sz w:val="28"/>
          <w:szCs w:val="28"/>
        </w:rPr>
        <w:t xml:space="preserve">м удалось сохранить ее вплоть до бирманского </w:t>
      </w:r>
      <w:r w:rsidR="00426DB2" w:rsidRPr="00B91911">
        <w:rPr>
          <w:rFonts w:ascii="Times New Roman" w:hAnsi="Times New Roman" w:cs="Times New Roman"/>
          <w:color w:val="000000" w:themeColor="text1"/>
          <w:sz w:val="28"/>
          <w:szCs w:val="28"/>
        </w:rPr>
        <w:t>вторжения</w:t>
      </w:r>
      <w:r w:rsidRPr="00B91911">
        <w:rPr>
          <w:rFonts w:ascii="Times New Roman" w:hAnsi="Times New Roman" w:cs="Times New Roman"/>
          <w:color w:val="000000" w:themeColor="text1"/>
          <w:sz w:val="28"/>
          <w:szCs w:val="28"/>
        </w:rPr>
        <w:t xml:space="preserve"> в первой половине </w:t>
      </w:r>
      <w:r w:rsidRPr="00B91911">
        <w:rPr>
          <w:rFonts w:ascii="Times New Roman" w:hAnsi="Times New Roman" w:cs="Times New Roman"/>
          <w:color w:val="000000" w:themeColor="text1"/>
          <w:sz w:val="28"/>
          <w:szCs w:val="28"/>
          <w:lang w:val="en-US"/>
        </w:rPr>
        <w:t>XIX</w:t>
      </w:r>
      <w:r w:rsidRPr="00B91911">
        <w:rPr>
          <w:rFonts w:ascii="Times New Roman" w:hAnsi="Times New Roman" w:cs="Times New Roman"/>
          <w:color w:val="000000" w:themeColor="text1"/>
          <w:sz w:val="28"/>
          <w:szCs w:val="28"/>
        </w:rPr>
        <w:t xml:space="preserve"> века. Ахомские правители способствовали развитию сельского хозяйства в регионе, а также успешно сдерживали агрессивно настроенные племена с сопредельных территорий. Политическая стабильность и плодородие долины позволило людям отказаться от борьбы за земельные участки и от военизированных обычаев, отдавая предпочтение религии и развитию собственного благосостояния</w:t>
      </w:r>
      <w:r w:rsidRPr="00B91911">
        <w:rPr>
          <w:rStyle w:val="a7"/>
          <w:rFonts w:ascii="Times New Roman" w:hAnsi="Times New Roman" w:cs="Times New Roman"/>
          <w:color w:val="000000" w:themeColor="text1"/>
          <w:sz w:val="28"/>
          <w:szCs w:val="28"/>
        </w:rPr>
        <w:footnoteReference w:id="17"/>
      </w:r>
      <w:r w:rsidRPr="00B91911">
        <w:rPr>
          <w:rFonts w:ascii="Times New Roman" w:hAnsi="Times New Roman" w:cs="Times New Roman"/>
          <w:color w:val="000000" w:themeColor="text1"/>
          <w:sz w:val="28"/>
          <w:szCs w:val="28"/>
        </w:rPr>
        <w:t xml:space="preserve">.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Вторая по значимости река в Ассаме – это Сурма. Она брала начало на северных склонах гор Нага и протекала через горы Манипур, затем через регион Качара. Долина Сурмы – это также аллювиальная равнина. Западная часть дол</w:t>
      </w:r>
      <w:r w:rsidR="00426DB2" w:rsidRPr="00B91911">
        <w:rPr>
          <w:rFonts w:ascii="Times New Roman" w:hAnsi="Times New Roman" w:cs="Times New Roman"/>
          <w:color w:val="000000" w:themeColor="text1"/>
          <w:sz w:val="28"/>
          <w:szCs w:val="28"/>
        </w:rPr>
        <w:t>ины, находясь на относительно маленькой высоте над уровнем моря, в период муссонов покрывалась</w:t>
      </w:r>
      <w:r w:rsidRPr="00B91911">
        <w:rPr>
          <w:rFonts w:ascii="Times New Roman" w:hAnsi="Times New Roman" w:cs="Times New Roman"/>
          <w:color w:val="000000" w:themeColor="text1"/>
          <w:sz w:val="28"/>
          <w:szCs w:val="28"/>
        </w:rPr>
        <w:t xml:space="preserve"> </w:t>
      </w:r>
      <w:r w:rsidR="00426DB2" w:rsidRPr="00B91911">
        <w:rPr>
          <w:rFonts w:ascii="Times New Roman" w:hAnsi="Times New Roman" w:cs="Times New Roman"/>
          <w:color w:val="000000" w:themeColor="text1"/>
          <w:sz w:val="28"/>
          <w:szCs w:val="28"/>
        </w:rPr>
        <w:t>толстым слоем ила</w:t>
      </w:r>
      <w:r w:rsidRPr="00B91911">
        <w:rPr>
          <w:rFonts w:ascii="Times New Roman" w:hAnsi="Times New Roman" w:cs="Times New Roman"/>
          <w:color w:val="000000" w:themeColor="text1"/>
          <w:sz w:val="28"/>
          <w:szCs w:val="28"/>
        </w:rPr>
        <w:t xml:space="preserve"> и превращалась в болото. На востоке долины рисовые поля сменяли болотную местность.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Долину Сурмы можно разделить на несколько основных районов</w:t>
      </w:r>
      <w:r w:rsidR="006058FB" w:rsidRPr="00B91911">
        <w:rPr>
          <w:rFonts w:ascii="Times New Roman" w:hAnsi="Times New Roman" w:cs="Times New Roman"/>
          <w:color w:val="000000" w:themeColor="text1"/>
          <w:sz w:val="28"/>
          <w:szCs w:val="28"/>
        </w:rPr>
        <w:t xml:space="preserve"> – Силхет, </w:t>
      </w:r>
      <w:r w:rsidR="004409C1" w:rsidRPr="00B91911">
        <w:rPr>
          <w:rFonts w:ascii="Times New Roman" w:hAnsi="Times New Roman" w:cs="Times New Roman"/>
          <w:color w:val="000000" w:themeColor="text1"/>
          <w:sz w:val="28"/>
          <w:szCs w:val="28"/>
        </w:rPr>
        <w:t>Качар, Читтагонг:</w:t>
      </w:r>
    </w:p>
    <w:p w:rsidR="00F7017F" w:rsidRPr="00B91911" w:rsidRDefault="00F7017F" w:rsidP="001B7EC2">
      <w:pPr>
        <w:pStyle w:val="a4"/>
        <w:numPr>
          <w:ilvl w:val="0"/>
          <w:numId w:val="4"/>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Силхет</w:t>
      </w:r>
      <w:r w:rsidR="00031074" w:rsidRPr="00B91911">
        <w:rPr>
          <w:rFonts w:ascii="Times New Roman" w:hAnsi="Times New Roman" w:cs="Times New Roman"/>
          <w:color w:val="000000" w:themeColor="text1"/>
          <w:sz w:val="28"/>
          <w:szCs w:val="28"/>
        </w:rPr>
        <w:t xml:space="preserve"> </w:t>
      </w:r>
      <w:r w:rsidR="00635C3E" w:rsidRPr="00B91911">
        <w:rPr>
          <w:rFonts w:ascii="Times New Roman" w:hAnsi="Times New Roman" w:cs="Times New Roman"/>
          <w:color w:val="000000" w:themeColor="text1"/>
          <w:sz w:val="28"/>
          <w:szCs w:val="28"/>
        </w:rPr>
        <w:t>состоял</w:t>
      </w:r>
      <w:r w:rsidRPr="00B91911">
        <w:rPr>
          <w:rFonts w:ascii="Times New Roman" w:hAnsi="Times New Roman" w:cs="Times New Roman"/>
          <w:color w:val="000000" w:themeColor="text1"/>
          <w:sz w:val="28"/>
          <w:szCs w:val="28"/>
        </w:rPr>
        <w:t xml:space="preserve"> из одноименной равнины, гор Кхаси и Джайнтия, на юге он граничил с горами Типпера. Западная и восточная части Силхета значительно отличались. Западная часть Силхета – холмистая, поэтому из-за рек, которые протекали с гор, во время сезона дождей эта часть превращалась в болото. Восточная часть состояла из обширной долины, которая была покрыта рисовыми полями и фруктовыми деревьями. В начальные периода британского завоевания сельское хозяйство было недостаточно развито. Со временем здесь начала развиваться чайная индустрия. Силхет – самый густонаселенный район. Основные племена, проживавшие здесь – кхаси на севере</w:t>
      </w:r>
      <w:r w:rsidR="00A3465E"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куки и лушаи на западе. Последние совершали частые набеги на английские равнинные территории. </w:t>
      </w:r>
    </w:p>
    <w:p w:rsidR="00F7017F" w:rsidRPr="00B91911" w:rsidRDefault="00F7017F" w:rsidP="001B7EC2">
      <w:pPr>
        <w:pStyle w:val="a4"/>
        <w:numPr>
          <w:ilvl w:val="0"/>
          <w:numId w:val="4"/>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Качар – этот район получил</w:t>
      </w:r>
      <w:r w:rsidR="00635C3E" w:rsidRPr="00B91911">
        <w:rPr>
          <w:rFonts w:ascii="Times New Roman" w:hAnsi="Times New Roman" w:cs="Times New Roman"/>
          <w:color w:val="000000" w:themeColor="text1"/>
          <w:sz w:val="28"/>
          <w:szCs w:val="28"/>
        </w:rPr>
        <w:t xml:space="preserve"> свое название в честь племени к</w:t>
      </w:r>
      <w:r w:rsidRPr="00B91911">
        <w:rPr>
          <w:rFonts w:ascii="Times New Roman" w:hAnsi="Times New Roman" w:cs="Times New Roman"/>
          <w:color w:val="000000" w:themeColor="text1"/>
          <w:sz w:val="28"/>
          <w:szCs w:val="28"/>
        </w:rPr>
        <w:t xml:space="preserve">ачари. Качар граничил с горами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и Манипуром на востоке, с горами Лушаи на юге, с Силхетом и горами Джайнтия на западе. Этот район можно было разделить на равнинную и горную части. </w:t>
      </w:r>
      <w:proofErr w:type="gramStart"/>
      <w:r w:rsidRPr="00B91911">
        <w:rPr>
          <w:rFonts w:ascii="Times New Roman" w:hAnsi="Times New Roman" w:cs="Times New Roman"/>
          <w:color w:val="000000" w:themeColor="text1"/>
          <w:sz w:val="28"/>
          <w:szCs w:val="28"/>
        </w:rPr>
        <w:t>Последняя</w:t>
      </w:r>
      <w:proofErr w:type="gramEnd"/>
      <w:r w:rsidRPr="00B91911">
        <w:rPr>
          <w:rFonts w:ascii="Times New Roman" w:hAnsi="Times New Roman" w:cs="Times New Roman"/>
          <w:color w:val="000000" w:themeColor="text1"/>
          <w:sz w:val="28"/>
          <w:szCs w:val="28"/>
        </w:rPr>
        <w:t xml:space="preserve"> состояла из ряда горных х</w:t>
      </w:r>
      <w:r w:rsidR="00635C3E" w:rsidRPr="00B91911">
        <w:rPr>
          <w:rFonts w:ascii="Times New Roman" w:hAnsi="Times New Roman" w:cs="Times New Roman"/>
          <w:color w:val="000000" w:themeColor="text1"/>
          <w:sz w:val="28"/>
          <w:szCs w:val="28"/>
        </w:rPr>
        <w:t>ребтов, которые отделяли д</w:t>
      </w:r>
      <w:r w:rsidRPr="00B91911">
        <w:rPr>
          <w:rFonts w:ascii="Times New Roman" w:hAnsi="Times New Roman" w:cs="Times New Roman"/>
          <w:color w:val="000000" w:themeColor="text1"/>
          <w:sz w:val="28"/>
          <w:szCs w:val="28"/>
        </w:rPr>
        <w:t xml:space="preserve">олину Брахмапутры от долины Сурмы. Главный город Качара – это Силчар. Качар представлял интерес как для Бирмы, которая в начале </w:t>
      </w:r>
      <w:r w:rsidRPr="00B91911">
        <w:rPr>
          <w:rFonts w:ascii="Times New Roman" w:hAnsi="Times New Roman" w:cs="Times New Roman"/>
          <w:color w:val="000000" w:themeColor="text1"/>
          <w:sz w:val="28"/>
          <w:szCs w:val="28"/>
          <w:lang w:val="en-US"/>
        </w:rPr>
        <w:t>XIX</w:t>
      </w:r>
      <w:r w:rsidRPr="00B91911">
        <w:rPr>
          <w:rFonts w:ascii="Times New Roman" w:hAnsi="Times New Roman" w:cs="Times New Roman"/>
          <w:color w:val="000000" w:themeColor="text1"/>
          <w:sz w:val="28"/>
          <w:szCs w:val="28"/>
        </w:rPr>
        <w:t xml:space="preserve"> века хотела присоединить к себе эту территорию, так и для англичан, для которых было важно не позволить Бирме аннексировать Качар из-за его сопредельного расположения с</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Силхетом;</w:t>
      </w:r>
    </w:p>
    <w:p w:rsidR="00F7017F" w:rsidRPr="00B91911" w:rsidRDefault="00F7017F" w:rsidP="001B7EC2">
      <w:pPr>
        <w:pStyle w:val="a4"/>
        <w:numPr>
          <w:ilvl w:val="0"/>
          <w:numId w:val="4"/>
        </w:numPr>
        <w:spacing w:after="0" w:line="360" w:lineRule="auto"/>
        <w:ind w:left="0"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Читтагонг</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лежит на побережье Бенгальского залива</w:t>
      </w:r>
      <w:r w:rsidR="00A3465E" w:rsidRPr="00B91911">
        <w:rPr>
          <w:rFonts w:ascii="Times New Roman" w:hAnsi="Times New Roman" w:cs="Times New Roman"/>
          <w:color w:val="000000" w:themeColor="text1"/>
          <w:sz w:val="28"/>
          <w:szCs w:val="28"/>
        </w:rPr>
        <w:t>. С севера</w:t>
      </w:r>
      <w:r w:rsidRPr="00B91911">
        <w:rPr>
          <w:rFonts w:ascii="Times New Roman" w:hAnsi="Times New Roman" w:cs="Times New Roman"/>
          <w:color w:val="000000" w:themeColor="text1"/>
          <w:sz w:val="28"/>
          <w:szCs w:val="28"/>
        </w:rPr>
        <w:t xml:space="preserve"> </w:t>
      </w:r>
      <w:r w:rsidR="00A3465E" w:rsidRPr="00B91911">
        <w:rPr>
          <w:rFonts w:ascii="Times New Roman" w:hAnsi="Times New Roman" w:cs="Times New Roman"/>
          <w:color w:val="000000" w:themeColor="text1"/>
          <w:sz w:val="28"/>
          <w:szCs w:val="28"/>
        </w:rPr>
        <w:t xml:space="preserve">он </w:t>
      </w:r>
      <w:r w:rsidRPr="00B91911">
        <w:rPr>
          <w:rFonts w:ascii="Times New Roman" w:hAnsi="Times New Roman" w:cs="Times New Roman"/>
          <w:color w:val="000000" w:themeColor="text1"/>
          <w:sz w:val="28"/>
          <w:szCs w:val="28"/>
        </w:rPr>
        <w:t>окружен горами Типпера</w:t>
      </w:r>
      <w:r w:rsidR="00A3465E" w:rsidRPr="00B91911">
        <w:rPr>
          <w:rFonts w:ascii="Times New Roman" w:hAnsi="Times New Roman" w:cs="Times New Roman"/>
          <w:color w:val="000000" w:themeColor="text1"/>
          <w:sz w:val="28"/>
          <w:szCs w:val="28"/>
        </w:rPr>
        <w:t xml:space="preserve"> и граничит с Силхетом, а на востоке его ограничивают горы</w:t>
      </w:r>
      <w:r w:rsidRPr="00B91911">
        <w:rPr>
          <w:rFonts w:ascii="Times New Roman" w:hAnsi="Times New Roman" w:cs="Times New Roman"/>
          <w:color w:val="000000" w:themeColor="text1"/>
          <w:sz w:val="28"/>
          <w:szCs w:val="28"/>
        </w:rPr>
        <w:t xml:space="preserve"> Лушаи.</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Такое близкое расположение к постоянно восстававшим племенам лушаи делало Читтагонг для англичан важным стратегическим районом. Северную часть этой области занимала аллювиальная равнина Типпера (Трипура) и одноименные горы. Наличие множества рек делало эту землю плодородной.</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Помимо крупных речных систем, Ассам был богат множеством мелких рек, которые протекали по холмистой и горной местности. Разветвленная </w:t>
      </w:r>
      <w:r w:rsidRPr="00B91911">
        <w:rPr>
          <w:rFonts w:ascii="Times New Roman" w:hAnsi="Times New Roman" w:cs="Times New Roman"/>
          <w:color w:val="000000" w:themeColor="text1"/>
          <w:sz w:val="28"/>
          <w:szCs w:val="28"/>
        </w:rPr>
        <w:lastRenderedPageBreak/>
        <w:t>речная сеть позволяла осваивать многие земли и выращивать здесь влаголюбивый рис</w:t>
      </w:r>
      <w:r w:rsidRPr="00B91911">
        <w:rPr>
          <w:rStyle w:val="a7"/>
          <w:rFonts w:ascii="Times New Roman" w:hAnsi="Times New Roman" w:cs="Times New Roman"/>
          <w:color w:val="000000" w:themeColor="text1"/>
          <w:sz w:val="28"/>
          <w:szCs w:val="28"/>
        </w:rPr>
        <w:footnoteReference w:id="18"/>
      </w:r>
      <w:r w:rsidRPr="00B91911">
        <w:rPr>
          <w:rFonts w:ascii="Times New Roman" w:hAnsi="Times New Roman" w:cs="Times New Roman"/>
          <w:color w:val="000000" w:themeColor="text1"/>
          <w:sz w:val="28"/>
          <w:szCs w:val="28"/>
        </w:rPr>
        <w:t xml:space="preserve">. С приходом англичан </w:t>
      </w:r>
      <w:proofErr w:type="gramStart"/>
      <w:r w:rsidRPr="00B91911">
        <w:rPr>
          <w:rFonts w:ascii="Times New Roman" w:hAnsi="Times New Roman" w:cs="Times New Roman"/>
          <w:color w:val="000000" w:themeColor="text1"/>
          <w:sz w:val="28"/>
          <w:szCs w:val="28"/>
        </w:rPr>
        <w:t>в</w:t>
      </w:r>
      <w:proofErr w:type="gramEnd"/>
      <w:r w:rsidRPr="00B91911">
        <w:rPr>
          <w:rFonts w:ascii="Times New Roman" w:hAnsi="Times New Roman" w:cs="Times New Roman"/>
          <w:color w:val="000000" w:themeColor="text1"/>
          <w:sz w:val="28"/>
          <w:szCs w:val="28"/>
        </w:rPr>
        <w:t xml:space="preserve"> </w:t>
      </w:r>
      <w:proofErr w:type="gramStart"/>
      <w:r w:rsidRPr="00B91911">
        <w:rPr>
          <w:rFonts w:ascii="Times New Roman" w:hAnsi="Times New Roman" w:cs="Times New Roman"/>
          <w:color w:val="000000" w:themeColor="text1"/>
          <w:sz w:val="28"/>
          <w:szCs w:val="28"/>
        </w:rPr>
        <w:t>Ассам</w:t>
      </w:r>
      <w:proofErr w:type="gramEnd"/>
      <w:r w:rsidRPr="00B91911">
        <w:rPr>
          <w:rFonts w:ascii="Times New Roman" w:hAnsi="Times New Roman" w:cs="Times New Roman"/>
          <w:color w:val="000000" w:themeColor="text1"/>
          <w:sz w:val="28"/>
          <w:szCs w:val="28"/>
        </w:rPr>
        <w:t xml:space="preserve"> стала развиваться чайная отрасль</w:t>
      </w:r>
      <w:r w:rsidR="00635C3E"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и Ассам стал одним из главных источников чая для метрополии</w:t>
      </w:r>
      <w:r w:rsidR="00CD0D66" w:rsidRPr="00B91911">
        <w:rPr>
          <w:rFonts w:ascii="Times New Roman" w:hAnsi="Times New Roman" w:cs="Times New Roman"/>
          <w:color w:val="000000" w:themeColor="text1"/>
          <w:sz w:val="28"/>
          <w:szCs w:val="28"/>
        </w:rPr>
        <w:t>. В 1823 г.</w:t>
      </w:r>
      <w:r w:rsidR="000509C6" w:rsidRPr="00B91911">
        <w:rPr>
          <w:rFonts w:ascii="Times New Roman" w:hAnsi="Times New Roman" w:cs="Times New Roman"/>
          <w:color w:val="000000" w:themeColor="text1"/>
          <w:sz w:val="28"/>
          <w:szCs w:val="28"/>
        </w:rPr>
        <w:t xml:space="preserve"> англичане открыли для себя местные чайные плантации</w:t>
      </w:r>
      <w:r w:rsidRPr="00B91911">
        <w:rPr>
          <w:rFonts w:ascii="Times New Roman" w:hAnsi="Times New Roman" w:cs="Times New Roman"/>
          <w:color w:val="000000" w:themeColor="text1"/>
          <w:sz w:val="28"/>
          <w:szCs w:val="28"/>
        </w:rPr>
        <w:t xml:space="preserve">.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Основным продуктом питания </w:t>
      </w:r>
      <w:r w:rsidR="006058FB" w:rsidRPr="00B91911">
        <w:rPr>
          <w:rFonts w:ascii="Times New Roman" w:hAnsi="Times New Roman" w:cs="Times New Roman"/>
          <w:color w:val="000000" w:themeColor="text1"/>
          <w:sz w:val="28"/>
          <w:szCs w:val="28"/>
        </w:rPr>
        <w:t xml:space="preserve">местного населения </w:t>
      </w:r>
      <w:r w:rsidRPr="00B91911">
        <w:rPr>
          <w:rFonts w:ascii="Times New Roman" w:hAnsi="Times New Roman" w:cs="Times New Roman"/>
          <w:color w:val="000000" w:themeColor="text1"/>
          <w:sz w:val="28"/>
          <w:szCs w:val="28"/>
        </w:rPr>
        <w:t>был рис. Выращиванию риса уделялось много усилий. Большинство племен использовало джхум</w:t>
      </w:r>
      <w:r w:rsidRPr="00B91911">
        <w:rPr>
          <w:rStyle w:val="a7"/>
          <w:rFonts w:ascii="Times New Roman" w:hAnsi="Times New Roman" w:cs="Times New Roman"/>
          <w:color w:val="000000" w:themeColor="text1"/>
          <w:sz w:val="28"/>
          <w:szCs w:val="28"/>
        </w:rPr>
        <w:footnoteReference w:id="19"/>
      </w:r>
      <w:r w:rsidRPr="00B91911">
        <w:rPr>
          <w:rFonts w:ascii="Times New Roman" w:hAnsi="Times New Roman" w:cs="Times New Roman"/>
          <w:color w:val="000000" w:themeColor="text1"/>
          <w:sz w:val="28"/>
          <w:szCs w:val="28"/>
        </w:rPr>
        <w:t>.</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Эта система требовала участие в работах всего племени и способствовала его консолидации. На определенном участке земли вырубались все деревья, затем его очищали с помощью огня. Сажали семена прямо в золе. Один участок земли редко испо</w:t>
      </w:r>
      <w:r w:rsidR="00635C3E" w:rsidRPr="00B91911">
        <w:rPr>
          <w:rFonts w:ascii="Times New Roman" w:hAnsi="Times New Roman" w:cs="Times New Roman"/>
          <w:color w:val="000000" w:themeColor="text1"/>
          <w:sz w:val="28"/>
          <w:szCs w:val="28"/>
        </w:rPr>
        <w:t>льзовался больше, чем два – три</w:t>
      </w:r>
      <w:r w:rsidRPr="00B91911">
        <w:rPr>
          <w:rFonts w:ascii="Times New Roman" w:hAnsi="Times New Roman" w:cs="Times New Roman"/>
          <w:color w:val="000000" w:themeColor="text1"/>
          <w:sz w:val="28"/>
          <w:szCs w:val="28"/>
        </w:rPr>
        <w:t xml:space="preserve"> года подряд. Затем этот участок оставляли на восстановление, которое могло занять от шести до восьми лет. При джуме резерв леса должен быть больше необх</w:t>
      </w:r>
      <w:r w:rsidR="00635C3E" w:rsidRPr="00B91911">
        <w:rPr>
          <w:rFonts w:ascii="Times New Roman" w:hAnsi="Times New Roman" w:cs="Times New Roman"/>
          <w:color w:val="000000" w:themeColor="text1"/>
          <w:sz w:val="28"/>
          <w:szCs w:val="28"/>
        </w:rPr>
        <w:t>одимого для пропитаний семьи в восемь - десять</w:t>
      </w:r>
      <w:r w:rsidRPr="00B91911">
        <w:rPr>
          <w:rFonts w:ascii="Times New Roman" w:hAnsi="Times New Roman" w:cs="Times New Roman"/>
          <w:color w:val="000000" w:themeColor="text1"/>
          <w:sz w:val="28"/>
          <w:szCs w:val="28"/>
        </w:rPr>
        <w:t xml:space="preserve"> раз</w:t>
      </w:r>
      <w:r w:rsidRPr="00B91911">
        <w:rPr>
          <w:rStyle w:val="a7"/>
          <w:rFonts w:ascii="Times New Roman" w:hAnsi="Times New Roman" w:cs="Times New Roman"/>
          <w:color w:val="000000" w:themeColor="text1"/>
          <w:sz w:val="28"/>
          <w:szCs w:val="28"/>
        </w:rPr>
        <w:footnoteReference w:id="20"/>
      </w:r>
      <w:r w:rsidRPr="00B91911">
        <w:rPr>
          <w:rFonts w:ascii="Times New Roman" w:hAnsi="Times New Roman" w:cs="Times New Roman"/>
          <w:color w:val="000000" w:themeColor="text1"/>
          <w:sz w:val="28"/>
          <w:szCs w:val="28"/>
        </w:rPr>
        <w:t>.</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Как уже отмечалось, такие племена, как ангами, для выращивания риса перешли к террасному земледелию в виду того, что их территория находились высоко в горах. Горы изобиловали небольшими реками, что облегчало создание системы ирригации для таких террас.</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Климат Ассама можно охарактеризовать как благоприятный</w:t>
      </w:r>
      <w:r w:rsidR="006058FB" w:rsidRPr="00B91911">
        <w:rPr>
          <w:rFonts w:ascii="Times New Roman" w:hAnsi="Times New Roman" w:cs="Times New Roman"/>
          <w:color w:val="000000" w:themeColor="text1"/>
          <w:sz w:val="28"/>
          <w:szCs w:val="28"/>
        </w:rPr>
        <w:t xml:space="preserve"> для сельского хозяйства и комфортный для проживания</w:t>
      </w:r>
      <w:r w:rsidRPr="00B91911">
        <w:rPr>
          <w:rFonts w:ascii="Times New Roman" w:hAnsi="Times New Roman" w:cs="Times New Roman"/>
          <w:color w:val="000000" w:themeColor="text1"/>
          <w:sz w:val="28"/>
          <w:szCs w:val="28"/>
        </w:rPr>
        <w:t xml:space="preserve">. Год можно разделить на </w:t>
      </w:r>
      <w:r w:rsidR="00A3465E" w:rsidRPr="00B91911">
        <w:rPr>
          <w:rFonts w:ascii="Times New Roman" w:hAnsi="Times New Roman" w:cs="Times New Roman"/>
          <w:color w:val="000000" w:themeColor="text1"/>
          <w:sz w:val="28"/>
          <w:szCs w:val="28"/>
        </w:rPr>
        <w:t>два</w:t>
      </w:r>
      <w:r w:rsidRPr="00B91911">
        <w:rPr>
          <w:rFonts w:ascii="Times New Roman" w:hAnsi="Times New Roman" w:cs="Times New Roman"/>
          <w:color w:val="000000" w:themeColor="text1"/>
          <w:sz w:val="28"/>
          <w:szCs w:val="28"/>
        </w:rPr>
        <w:t xml:space="preserve"> сезон</w:t>
      </w:r>
      <w:r w:rsidR="00A3465E" w:rsidRPr="00B91911">
        <w:rPr>
          <w:rFonts w:ascii="Times New Roman" w:hAnsi="Times New Roman" w:cs="Times New Roman"/>
          <w:color w:val="000000" w:themeColor="text1"/>
          <w:sz w:val="28"/>
          <w:szCs w:val="28"/>
        </w:rPr>
        <w:t>а</w:t>
      </w:r>
      <w:r w:rsidRPr="00B91911">
        <w:rPr>
          <w:rFonts w:ascii="Times New Roman" w:hAnsi="Times New Roman" w:cs="Times New Roman"/>
          <w:color w:val="000000" w:themeColor="text1"/>
          <w:sz w:val="28"/>
          <w:szCs w:val="28"/>
        </w:rPr>
        <w:t>: прохладный сезон и сезон дождей. Сезон жары, как в остальной Индии, здесь отсутствовал. Благодаря многочисленным рекам, озерам и лесам климат был прохладный и влажный. Отличительная черта этого региона – обильные осадки</w:t>
      </w:r>
      <w:r w:rsidR="000535F1" w:rsidRPr="00B91911">
        <w:rPr>
          <w:rFonts w:ascii="Times New Roman" w:hAnsi="Times New Roman" w:cs="Times New Roman"/>
          <w:color w:val="000000" w:themeColor="text1"/>
          <w:sz w:val="28"/>
          <w:szCs w:val="28"/>
        </w:rPr>
        <w:t xml:space="preserve"> с марта по май. Из-за наличия гор они неравномерно распределены по территории Ассама. Многие участки находятся в дождевой тени</w:t>
      </w:r>
      <w:r w:rsidRPr="00B91911">
        <w:rPr>
          <w:rStyle w:val="a7"/>
          <w:rFonts w:ascii="Times New Roman" w:hAnsi="Times New Roman" w:cs="Times New Roman"/>
          <w:color w:val="000000" w:themeColor="text1"/>
          <w:sz w:val="28"/>
          <w:szCs w:val="28"/>
        </w:rPr>
        <w:footnoteReference w:id="21"/>
      </w:r>
      <w:r w:rsidR="000509C6" w:rsidRPr="00B91911">
        <w:rPr>
          <w:rFonts w:ascii="Times New Roman" w:hAnsi="Times New Roman" w:cs="Times New Roman"/>
          <w:color w:val="000000" w:themeColor="text1"/>
          <w:sz w:val="28"/>
          <w:szCs w:val="28"/>
        </w:rPr>
        <w:t>.</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Из вышесказанного можно выделить, что Ассам – это местность, которая была богата горами, реками и плодородными почвами. Однако эти </w:t>
      </w:r>
      <w:r w:rsidRPr="00B91911">
        <w:rPr>
          <w:rFonts w:ascii="Times New Roman" w:hAnsi="Times New Roman" w:cs="Times New Roman"/>
          <w:color w:val="000000" w:themeColor="text1"/>
          <w:sz w:val="28"/>
          <w:szCs w:val="28"/>
        </w:rPr>
        <w:lastRenderedPageBreak/>
        <w:t>факторы имели и негативные стороны. Ассам часто по</w:t>
      </w:r>
      <w:r w:rsidR="006058FB" w:rsidRPr="00B91911">
        <w:rPr>
          <w:rFonts w:ascii="Times New Roman" w:hAnsi="Times New Roman" w:cs="Times New Roman"/>
          <w:color w:val="000000" w:themeColor="text1"/>
          <w:sz w:val="28"/>
          <w:szCs w:val="28"/>
        </w:rPr>
        <w:t>д</w:t>
      </w:r>
      <w:r w:rsidRPr="00B91911">
        <w:rPr>
          <w:rFonts w:ascii="Times New Roman" w:hAnsi="Times New Roman" w:cs="Times New Roman"/>
          <w:color w:val="000000" w:themeColor="text1"/>
          <w:sz w:val="28"/>
          <w:szCs w:val="28"/>
        </w:rPr>
        <w:t>вергался землетрясениям, что приводило к большим разрушениям. Все важные поселения и города были построены на берегах рек. Плодородные почвы Ассама способствовали тому, что многие древние города и артефакты исчезли, так как реки могли легко п</w:t>
      </w:r>
      <w:r w:rsidR="006058FB" w:rsidRPr="00B91911">
        <w:rPr>
          <w:rFonts w:ascii="Times New Roman" w:hAnsi="Times New Roman" w:cs="Times New Roman"/>
          <w:color w:val="000000" w:themeColor="text1"/>
          <w:sz w:val="28"/>
          <w:szCs w:val="28"/>
        </w:rPr>
        <w:t xml:space="preserve">робивать </w:t>
      </w:r>
      <w:r w:rsidRPr="00B91911">
        <w:rPr>
          <w:rFonts w:ascii="Times New Roman" w:hAnsi="Times New Roman" w:cs="Times New Roman"/>
          <w:color w:val="000000" w:themeColor="text1"/>
          <w:sz w:val="28"/>
          <w:szCs w:val="28"/>
        </w:rPr>
        <w:t>новые русла в аллювиальных почвах, уничтожая на своем пути города.</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Также на северо-востоке Индии помимо Ассама и горных племенных территорий находились и независимые территории Манипур и Типпера (</w:t>
      </w:r>
      <w:r w:rsidRPr="00B91911">
        <w:rPr>
          <w:rFonts w:ascii="Times New Roman" w:hAnsi="Times New Roman" w:cs="Times New Roman"/>
          <w:color w:val="000000" w:themeColor="text1"/>
          <w:sz w:val="28"/>
          <w:szCs w:val="28"/>
          <w:lang w:val="en-US"/>
        </w:rPr>
        <w:t>Hill</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lang w:val="en-US"/>
        </w:rPr>
        <w:t>Tippera</w:t>
      </w:r>
      <w:r w:rsidRPr="00B91911">
        <w:rPr>
          <w:rFonts w:ascii="Times New Roman" w:hAnsi="Times New Roman" w:cs="Times New Roman"/>
          <w:color w:val="000000" w:themeColor="text1"/>
          <w:sz w:val="28"/>
          <w:szCs w:val="28"/>
        </w:rPr>
        <w:t xml:space="preserve">). </w:t>
      </w:r>
    </w:p>
    <w:p w:rsidR="00E938E1" w:rsidRPr="00B91911" w:rsidRDefault="00E938E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Манипур</w:t>
      </w:r>
      <w:r w:rsidR="006019C2" w:rsidRPr="00B91911">
        <w:rPr>
          <w:rFonts w:ascii="Times New Roman" w:hAnsi="Times New Roman" w:cs="Times New Roman"/>
          <w:color w:val="000000" w:themeColor="text1"/>
          <w:sz w:val="28"/>
          <w:szCs w:val="28"/>
        </w:rPr>
        <w:t xml:space="preserve"> практически весь состоял из горных районов, за исключением небольшой равнины. Он находился</w:t>
      </w:r>
      <w:r w:rsidRPr="00B91911">
        <w:rPr>
          <w:rFonts w:ascii="Times New Roman" w:hAnsi="Times New Roman" w:cs="Times New Roman"/>
          <w:color w:val="000000" w:themeColor="text1"/>
          <w:sz w:val="28"/>
          <w:szCs w:val="28"/>
        </w:rPr>
        <w:t xml:space="preserve"> на</w:t>
      </w:r>
      <w:r w:rsidR="00635C3E" w:rsidRPr="00B91911">
        <w:rPr>
          <w:rFonts w:ascii="Times New Roman" w:hAnsi="Times New Roman" w:cs="Times New Roman"/>
          <w:color w:val="000000" w:themeColor="text1"/>
          <w:sz w:val="28"/>
          <w:szCs w:val="28"/>
        </w:rPr>
        <w:t xml:space="preserve"> границе с Бирмой, с которой у а</w:t>
      </w:r>
      <w:r w:rsidRPr="00B91911">
        <w:rPr>
          <w:rFonts w:ascii="Times New Roman" w:hAnsi="Times New Roman" w:cs="Times New Roman"/>
          <w:color w:val="000000" w:themeColor="text1"/>
          <w:sz w:val="28"/>
          <w:szCs w:val="28"/>
        </w:rPr>
        <w:t>нглийского правительства в некоторые периоды складывались напряженные отношения, поэтому Компании было важно установить контроль на</w:t>
      </w:r>
      <w:r w:rsidR="006058FB" w:rsidRPr="00B91911">
        <w:rPr>
          <w:rFonts w:ascii="Times New Roman" w:hAnsi="Times New Roman" w:cs="Times New Roman"/>
          <w:color w:val="000000" w:themeColor="text1"/>
          <w:sz w:val="28"/>
          <w:szCs w:val="28"/>
        </w:rPr>
        <w:t>д</w:t>
      </w:r>
      <w:r w:rsidRPr="00B91911">
        <w:rPr>
          <w:rFonts w:ascii="Times New Roman" w:hAnsi="Times New Roman" w:cs="Times New Roman"/>
          <w:color w:val="000000" w:themeColor="text1"/>
          <w:sz w:val="28"/>
          <w:szCs w:val="28"/>
        </w:rPr>
        <w:t xml:space="preserve"> Манипуром и обеспечить безопасность своих земель</w:t>
      </w:r>
      <w:r w:rsidRPr="00B91911">
        <w:rPr>
          <w:rStyle w:val="a7"/>
          <w:rFonts w:ascii="Times New Roman" w:hAnsi="Times New Roman" w:cs="Times New Roman"/>
          <w:color w:val="000000" w:themeColor="text1"/>
          <w:sz w:val="28"/>
          <w:szCs w:val="28"/>
        </w:rPr>
        <w:footnoteReference w:id="22"/>
      </w:r>
      <w:r w:rsidRPr="00B91911">
        <w:rPr>
          <w:rFonts w:ascii="Times New Roman" w:hAnsi="Times New Roman" w:cs="Times New Roman"/>
          <w:color w:val="000000" w:themeColor="text1"/>
          <w:sz w:val="28"/>
          <w:szCs w:val="28"/>
        </w:rPr>
        <w:t>.</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Проанализировав и охарактеризовав природные и территориальные особен</w:t>
      </w:r>
      <w:r w:rsidR="006058FB" w:rsidRPr="00B91911">
        <w:rPr>
          <w:rFonts w:ascii="Times New Roman" w:hAnsi="Times New Roman" w:cs="Times New Roman"/>
          <w:color w:val="000000" w:themeColor="text1"/>
          <w:sz w:val="28"/>
          <w:szCs w:val="28"/>
        </w:rPr>
        <w:t>ности, можно сделать следующие выводы</w:t>
      </w:r>
      <w:r w:rsidRPr="00B91911">
        <w:rPr>
          <w:rFonts w:ascii="Times New Roman" w:hAnsi="Times New Roman" w:cs="Times New Roman"/>
          <w:color w:val="000000" w:themeColor="text1"/>
          <w:sz w:val="28"/>
          <w:szCs w:val="28"/>
        </w:rPr>
        <w:t xml:space="preserve">.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Три основные природные зоны Ассам</w:t>
      </w:r>
      <w:r w:rsidR="000535F1" w:rsidRPr="00B91911">
        <w:rPr>
          <w:rFonts w:ascii="Times New Roman" w:hAnsi="Times New Roman" w:cs="Times New Roman"/>
          <w:color w:val="000000" w:themeColor="text1"/>
          <w:sz w:val="28"/>
          <w:szCs w:val="28"/>
        </w:rPr>
        <w:t>а</w:t>
      </w:r>
      <w:r w:rsidRPr="00B91911">
        <w:rPr>
          <w:rFonts w:ascii="Times New Roman" w:hAnsi="Times New Roman" w:cs="Times New Roman"/>
          <w:color w:val="000000" w:themeColor="text1"/>
          <w:sz w:val="28"/>
          <w:szCs w:val="28"/>
        </w:rPr>
        <w:t xml:space="preserve"> (перемежающиеся горные хребты, д</w:t>
      </w:r>
      <w:r w:rsidR="006058FB" w:rsidRPr="00B91911">
        <w:rPr>
          <w:rFonts w:ascii="Times New Roman" w:hAnsi="Times New Roman" w:cs="Times New Roman"/>
          <w:color w:val="000000" w:themeColor="text1"/>
          <w:sz w:val="28"/>
          <w:szCs w:val="28"/>
        </w:rPr>
        <w:t>олина Брахмапутры и долина Сурмы</w:t>
      </w:r>
      <w:r w:rsidRPr="00B91911">
        <w:rPr>
          <w:rFonts w:ascii="Times New Roman" w:hAnsi="Times New Roman" w:cs="Times New Roman"/>
          <w:color w:val="000000" w:themeColor="text1"/>
          <w:sz w:val="28"/>
          <w:szCs w:val="28"/>
        </w:rPr>
        <w:t>) оказали влияние на этническо</w:t>
      </w:r>
      <w:r w:rsidR="00635C3E" w:rsidRPr="00B91911">
        <w:rPr>
          <w:rFonts w:ascii="Times New Roman" w:hAnsi="Times New Roman" w:cs="Times New Roman"/>
          <w:color w:val="000000" w:themeColor="text1"/>
          <w:sz w:val="28"/>
          <w:szCs w:val="28"/>
        </w:rPr>
        <w:t>е разнообразие. Долины рек</w:t>
      </w:r>
      <w:r w:rsidRPr="00B91911">
        <w:rPr>
          <w:rFonts w:ascii="Times New Roman" w:hAnsi="Times New Roman" w:cs="Times New Roman"/>
          <w:color w:val="000000" w:themeColor="text1"/>
          <w:sz w:val="28"/>
          <w:szCs w:val="28"/>
        </w:rPr>
        <w:t xml:space="preserve"> сыграли роль в развитии народов. Благодаря речной системе эта местность представляла интерес для развития</w:t>
      </w:r>
      <w:r w:rsidR="00635C3E" w:rsidRPr="00B91911">
        <w:rPr>
          <w:rFonts w:ascii="Times New Roman" w:hAnsi="Times New Roman" w:cs="Times New Roman"/>
          <w:color w:val="000000" w:themeColor="text1"/>
          <w:sz w:val="28"/>
          <w:szCs w:val="28"/>
        </w:rPr>
        <w:t xml:space="preserve"> сельского хозяйства и являлась</w:t>
      </w:r>
      <w:r w:rsidRPr="00B91911">
        <w:rPr>
          <w:rFonts w:ascii="Times New Roman" w:hAnsi="Times New Roman" w:cs="Times New Roman"/>
          <w:color w:val="000000" w:themeColor="text1"/>
          <w:sz w:val="28"/>
          <w:szCs w:val="28"/>
        </w:rPr>
        <w:t xml:space="preserve"> одной из сам</w:t>
      </w:r>
      <w:r w:rsidR="000535F1" w:rsidRPr="00B91911">
        <w:rPr>
          <w:rFonts w:ascii="Times New Roman" w:hAnsi="Times New Roman" w:cs="Times New Roman"/>
          <w:color w:val="000000" w:themeColor="text1"/>
          <w:sz w:val="28"/>
          <w:szCs w:val="28"/>
        </w:rPr>
        <w:t>ых плодородных</w:t>
      </w:r>
      <w:r w:rsidRPr="00B91911">
        <w:rPr>
          <w:rFonts w:ascii="Times New Roman" w:hAnsi="Times New Roman" w:cs="Times New Roman"/>
          <w:color w:val="000000" w:themeColor="text1"/>
          <w:sz w:val="28"/>
          <w:szCs w:val="28"/>
        </w:rPr>
        <w:t>. В Индии был дефицит</w:t>
      </w:r>
      <w:r w:rsidR="00635C3E" w:rsidRPr="00B91911">
        <w:rPr>
          <w:rFonts w:ascii="Times New Roman" w:hAnsi="Times New Roman" w:cs="Times New Roman"/>
          <w:color w:val="000000" w:themeColor="text1"/>
          <w:sz w:val="28"/>
          <w:szCs w:val="28"/>
        </w:rPr>
        <w:t xml:space="preserve"> плодородных земель, и поэтому такие</w:t>
      </w:r>
      <w:r w:rsidRPr="00B91911">
        <w:rPr>
          <w:rFonts w:ascii="Times New Roman" w:hAnsi="Times New Roman" w:cs="Times New Roman"/>
          <w:color w:val="000000" w:themeColor="text1"/>
          <w:sz w:val="28"/>
          <w:szCs w:val="28"/>
        </w:rPr>
        <w:t xml:space="preserve"> долины были причиной столкновения крупных держав.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Англичане стремились заполучить северо-восточную территорию Индии, так как производство чая было одной из основных статей </w:t>
      </w:r>
      <w:r w:rsidR="006058FB" w:rsidRPr="00B91911">
        <w:rPr>
          <w:rFonts w:ascii="Times New Roman" w:hAnsi="Times New Roman" w:cs="Times New Roman"/>
          <w:color w:val="000000" w:themeColor="text1"/>
          <w:sz w:val="28"/>
          <w:szCs w:val="28"/>
        </w:rPr>
        <w:t>экспорта</w:t>
      </w:r>
      <w:r w:rsidRPr="00B91911">
        <w:rPr>
          <w:rFonts w:ascii="Times New Roman" w:hAnsi="Times New Roman" w:cs="Times New Roman"/>
          <w:color w:val="000000" w:themeColor="text1"/>
          <w:sz w:val="28"/>
          <w:szCs w:val="28"/>
        </w:rPr>
        <w:t xml:space="preserve"> из британских колоний, а в Ассаме были хорошие условия для культивирования чайных плантаций. Залежи полезных ископаемых в горных районах также </w:t>
      </w:r>
      <w:r w:rsidR="006058FB" w:rsidRPr="00B91911">
        <w:rPr>
          <w:rFonts w:ascii="Times New Roman" w:hAnsi="Times New Roman" w:cs="Times New Roman"/>
          <w:color w:val="000000" w:themeColor="text1"/>
          <w:sz w:val="28"/>
          <w:szCs w:val="28"/>
        </w:rPr>
        <w:t>привлекали</w:t>
      </w:r>
      <w:r w:rsidRPr="00B91911">
        <w:rPr>
          <w:rFonts w:ascii="Times New Roman" w:hAnsi="Times New Roman" w:cs="Times New Roman"/>
          <w:color w:val="000000" w:themeColor="text1"/>
          <w:sz w:val="28"/>
          <w:szCs w:val="28"/>
        </w:rPr>
        <w:t xml:space="preserve"> Компанию. Однако чтобы получить доступ к ним и к </w:t>
      </w:r>
      <w:r w:rsidRPr="00B91911">
        <w:rPr>
          <w:rFonts w:ascii="Times New Roman" w:hAnsi="Times New Roman" w:cs="Times New Roman"/>
          <w:color w:val="000000" w:themeColor="text1"/>
          <w:sz w:val="28"/>
          <w:szCs w:val="28"/>
        </w:rPr>
        <w:lastRenderedPageBreak/>
        <w:t xml:space="preserve">плодородным землям, англичанам приходилось сталкиваться с различными племенами. </w:t>
      </w:r>
    </w:p>
    <w:p w:rsidR="002E030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Разнообразие народов Ассама определяло и различные подходы в отношениях англичан с племенами. Колонизаторам приходилось учитывать особенности культуры и жизни народов Северо-востока и изучать территорию их проживания.</w:t>
      </w:r>
      <w:r w:rsidR="002E030F" w:rsidRPr="00B91911">
        <w:rPr>
          <w:rFonts w:ascii="Times New Roman" w:eastAsia="Times New Roman" w:hAnsi="Times New Roman" w:cs="Times New Roman"/>
          <w:b/>
          <w:color w:val="000000" w:themeColor="text1"/>
          <w:sz w:val="28"/>
          <w:szCs w:val="28"/>
        </w:rPr>
        <w:br w:type="page"/>
      </w:r>
    </w:p>
    <w:p w:rsidR="00541FC6" w:rsidRPr="00B91911" w:rsidRDefault="002E030F" w:rsidP="001B7EC2">
      <w:pPr>
        <w:pStyle w:val="1"/>
        <w:spacing w:line="360" w:lineRule="auto"/>
        <w:ind w:firstLine="709"/>
        <w:jc w:val="center"/>
        <w:rPr>
          <w:rFonts w:ascii="Times New Roman" w:eastAsia="Times New Roman" w:hAnsi="Times New Roman" w:cs="Times New Roman"/>
          <w:color w:val="000000" w:themeColor="text1"/>
        </w:rPr>
      </w:pPr>
      <w:bookmarkStart w:id="3" w:name="_Toc515233707"/>
      <w:r w:rsidRPr="00B91911">
        <w:rPr>
          <w:rFonts w:ascii="Times New Roman" w:eastAsia="Times New Roman" w:hAnsi="Times New Roman" w:cs="Times New Roman"/>
          <w:color w:val="000000" w:themeColor="text1"/>
        </w:rPr>
        <w:lastRenderedPageBreak/>
        <w:t xml:space="preserve">Глава 2. </w:t>
      </w:r>
      <w:r w:rsidR="00541FC6" w:rsidRPr="00B91911">
        <w:rPr>
          <w:rFonts w:ascii="Times New Roman" w:eastAsia="Times New Roman" w:hAnsi="Times New Roman" w:cs="Times New Roman"/>
          <w:color w:val="000000" w:themeColor="text1"/>
        </w:rPr>
        <w:t>Характеристика племен</w:t>
      </w:r>
      <w:bookmarkEnd w:id="3"/>
    </w:p>
    <w:p w:rsidR="00F7017F" w:rsidRPr="00B91911" w:rsidRDefault="00623900"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Северо-восточный регион отличаетс</w:t>
      </w:r>
      <w:r w:rsidR="00F7017F" w:rsidRPr="00B91911">
        <w:rPr>
          <w:rFonts w:ascii="Times New Roman" w:hAnsi="Times New Roman" w:cs="Times New Roman"/>
          <w:color w:val="000000" w:themeColor="text1"/>
          <w:sz w:val="28"/>
          <w:szCs w:val="28"/>
        </w:rPr>
        <w:t>я большим разнообразием этнических групп. «Эту землю рассматривают как огромный антропологический музей»</w:t>
      </w:r>
      <w:r w:rsidR="00F7017F" w:rsidRPr="00B91911">
        <w:rPr>
          <w:rStyle w:val="a7"/>
          <w:rFonts w:ascii="Times New Roman" w:hAnsi="Times New Roman" w:cs="Times New Roman"/>
          <w:color w:val="000000" w:themeColor="text1"/>
          <w:sz w:val="28"/>
          <w:szCs w:val="28"/>
        </w:rPr>
        <w:footnoteReference w:id="23"/>
      </w:r>
      <w:r w:rsidR="00F7017F" w:rsidRPr="00B91911">
        <w:rPr>
          <w:rFonts w:ascii="Times New Roman" w:hAnsi="Times New Roman" w:cs="Times New Roman"/>
          <w:color w:val="000000" w:themeColor="text1"/>
          <w:sz w:val="28"/>
          <w:szCs w:val="28"/>
        </w:rPr>
        <w:t xml:space="preserve">. Культура этого </w:t>
      </w:r>
      <w:r w:rsidRPr="00B91911">
        <w:rPr>
          <w:rFonts w:ascii="Times New Roman" w:hAnsi="Times New Roman" w:cs="Times New Roman"/>
          <w:color w:val="000000" w:themeColor="text1"/>
          <w:sz w:val="28"/>
          <w:szCs w:val="28"/>
        </w:rPr>
        <w:t>региона неоднородна</w:t>
      </w:r>
      <w:r w:rsidR="006058FB" w:rsidRPr="00B91911">
        <w:rPr>
          <w:rFonts w:ascii="Times New Roman" w:hAnsi="Times New Roman" w:cs="Times New Roman"/>
          <w:color w:val="000000" w:themeColor="text1"/>
          <w:sz w:val="28"/>
          <w:szCs w:val="28"/>
        </w:rPr>
        <w:t>.</w:t>
      </w:r>
      <w:r w:rsidR="00031074" w:rsidRPr="00B91911">
        <w:rPr>
          <w:rFonts w:ascii="Times New Roman" w:hAnsi="Times New Roman" w:cs="Times New Roman"/>
          <w:color w:val="000000" w:themeColor="text1"/>
          <w:sz w:val="28"/>
          <w:szCs w:val="28"/>
        </w:rPr>
        <w:t xml:space="preserve"> </w:t>
      </w:r>
      <w:r w:rsidR="006058FB" w:rsidRPr="00B91911">
        <w:rPr>
          <w:rFonts w:ascii="Times New Roman" w:hAnsi="Times New Roman" w:cs="Times New Roman"/>
          <w:color w:val="000000" w:themeColor="text1"/>
          <w:sz w:val="28"/>
          <w:szCs w:val="28"/>
        </w:rPr>
        <w:t>Население</w:t>
      </w:r>
      <w:r w:rsidR="00F7017F" w:rsidRPr="00B91911">
        <w:rPr>
          <w:rFonts w:ascii="Times New Roman" w:hAnsi="Times New Roman" w:cs="Times New Roman"/>
          <w:color w:val="000000" w:themeColor="text1"/>
          <w:sz w:val="28"/>
          <w:szCs w:val="28"/>
        </w:rPr>
        <w:t xml:space="preserve"> Ассам</w:t>
      </w:r>
      <w:r w:rsidR="006058FB" w:rsidRPr="00B91911">
        <w:rPr>
          <w:rFonts w:ascii="Times New Roman" w:hAnsi="Times New Roman" w:cs="Times New Roman"/>
          <w:color w:val="000000" w:themeColor="text1"/>
          <w:sz w:val="28"/>
          <w:szCs w:val="28"/>
        </w:rPr>
        <w:t>а рассматривается как единая социальная группа</w:t>
      </w:r>
      <w:r w:rsidR="00F7017F" w:rsidRPr="00B91911">
        <w:rPr>
          <w:rFonts w:ascii="Times New Roman" w:hAnsi="Times New Roman" w:cs="Times New Roman"/>
          <w:color w:val="000000" w:themeColor="text1"/>
          <w:sz w:val="28"/>
          <w:szCs w:val="28"/>
        </w:rPr>
        <w:t xml:space="preserve">, </w:t>
      </w:r>
      <w:r w:rsidR="006058FB" w:rsidRPr="00B91911">
        <w:rPr>
          <w:rFonts w:ascii="Times New Roman" w:hAnsi="Times New Roman" w:cs="Times New Roman"/>
          <w:color w:val="000000" w:themeColor="text1"/>
          <w:sz w:val="28"/>
          <w:szCs w:val="28"/>
        </w:rPr>
        <w:t>однако</w:t>
      </w:r>
      <w:r w:rsidR="00F7017F" w:rsidRPr="00B91911">
        <w:rPr>
          <w:rFonts w:ascii="Times New Roman" w:hAnsi="Times New Roman" w:cs="Times New Roman"/>
          <w:color w:val="000000" w:themeColor="text1"/>
          <w:sz w:val="28"/>
          <w:szCs w:val="28"/>
        </w:rPr>
        <w:t xml:space="preserve"> он</w:t>
      </w:r>
      <w:r w:rsidR="006058FB" w:rsidRPr="00B91911">
        <w:rPr>
          <w:rFonts w:ascii="Times New Roman" w:hAnsi="Times New Roman" w:cs="Times New Roman"/>
          <w:color w:val="000000" w:themeColor="text1"/>
          <w:sz w:val="28"/>
          <w:szCs w:val="28"/>
        </w:rPr>
        <w:t>о</w:t>
      </w:r>
      <w:r w:rsidR="00F7017F" w:rsidRPr="00B91911">
        <w:rPr>
          <w:rFonts w:ascii="Times New Roman" w:hAnsi="Times New Roman" w:cs="Times New Roman"/>
          <w:color w:val="000000" w:themeColor="text1"/>
          <w:sz w:val="28"/>
          <w:szCs w:val="28"/>
        </w:rPr>
        <w:t xml:space="preserve"> состоит из множества племен и народов, чью культуру и историю следует рассматривать по отдельности</w:t>
      </w:r>
      <w:r w:rsidR="00F7017F" w:rsidRPr="00B91911">
        <w:rPr>
          <w:rStyle w:val="a7"/>
          <w:rFonts w:ascii="Times New Roman" w:hAnsi="Times New Roman" w:cs="Times New Roman"/>
          <w:color w:val="000000" w:themeColor="text1"/>
          <w:sz w:val="28"/>
          <w:szCs w:val="28"/>
        </w:rPr>
        <w:footnoteReference w:id="24"/>
      </w:r>
      <w:r w:rsidR="00F7017F" w:rsidRPr="00B91911">
        <w:rPr>
          <w:rFonts w:ascii="Times New Roman" w:hAnsi="Times New Roman" w:cs="Times New Roman"/>
          <w:color w:val="000000" w:themeColor="text1"/>
          <w:sz w:val="28"/>
          <w:szCs w:val="28"/>
        </w:rPr>
        <w:t xml:space="preserve">. </w:t>
      </w:r>
    </w:p>
    <w:p w:rsidR="003D4668"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Все эти племена были расселены в го</w:t>
      </w:r>
      <w:r w:rsidR="00623900" w:rsidRPr="00B91911">
        <w:rPr>
          <w:rFonts w:ascii="Times New Roman" w:hAnsi="Times New Roman" w:cs="Times New Roman"/>
          <w:color w:val="000000" w:themeColor="text1"/>
          <w:sz w:val="28"/>
          <w:szCs w:val="28"/>
        </w:rPr>
        <w:t>рах, имели плохую коммуникацию, п</w:t>
      </w:r>
      <w:r w:rsidRPr="00B91911">
        <w:rPr>
          <w:rFonts w:ascii="Times New Roman" w:hAnsi="Times New Roman" w:cs="Times New Roman"/>
          <w:color w:val="000000" w:themeColor="text1"/>
          <w:sz w:val="28"/>
          <w:szCs w:val="28"/>
        </w:rPr>
        <w:t xml:space="preserve">оэтому </w:t>
      </w:r>
      <w:r w:rsidR="00623900" w:rsidRPr="00B91911">
        <w:rPr>
          <w:rFonts w:ascii="Times New Roman" w:hAnsi="Times New Roman" w:cs="Times New Roman"/>
          <w:color w:val="000000" w:themeColor="text1"/>
          <w:sz w:val="28"/>
          <w:szCs w:val="28"/>
        </w:rPr>
        <w:t xml:space="preserve">они </w:t>
      </w:r>
      <w:r w:rsidRPr="00B91911">
        <w:rPr>
          <w:rFonts w:ascii="Times New Roman" w:hAnsi="Times New Roman" w:cs="Times New Roman"/>
          <w:color w:val="000000" w:themeColor="text1"/>
          <w:sz w:val="28"/>
          <w:szCs w:val="28"/>
        </w:rPr>
        <w:t>не были способны объединиться и противостоять военной мощи англичан. Горные племена часто совершали набеги на равнинные народы</w:t>
      </w:r>
      <w:r w:rsidR="000229BF"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потому что в горах трудно вырастить достаточный для жизни урожай. </w:t>
      </w:r>
      <w:r w:rsidR="003D4668" w:rsidRPr="00B91911">
        <w:rPr>
          <w:rFonts w:ascii="Times New Roman" w:hAnsi="Times New Roman" w:cs="Times New Roman"/>
          <w:color w:val="000000" w:themeColor="text1"/>
          <w:sz w:val="28"/>
          <w:szCs w:val="28"/>
        </w:rPr>
        <w:t>В результате своих набегов племена захватывали часть н</w:t>
      </w:r>
      <w:r w:rsidR="00AF6E7A" w:rsidRPr="00B91911">
        <w:rPr>
          <w:rFonts w:ascii="Times New Roman" w:hAnsi="Times New Roman" w:cs="Times New Roman"/>
          <w:color w:val="000000" w:themeColor="text1"/>
          <w:sz w:val="28"/>
          <w:szCs w:val="28"/>
        </w:rPr>
        <w:t>аселения и делали их рабами, которые использовались в качестве рабочей силы.</w:t>
      </w:r>
      <w:r w:rsidR="003D4668" w:rsidRPr="00B91911">
        <w:rPr>
          <w:rFonts w:ascii="Times New Roman" w:hAnsi="Times New Roman" w:cs="Times New Roman"/>
          <w:color w:val="000000" w:themeColor="text1"/>
          <w:sz w:val="28"/>
          <w:szCs w:val="28"/>
        </w:rPr>
        <w:t xml:space="preserve"> </w:t>
      </w:r>
      <w:r w:rsidR="00AF6E7A" w:rsidRPr="00B91911">
        <w:rPr>
          <w:rFonts w:ascii="Times New Roman" w:hAnsi="Times New Roman" w:cs="Times New Roman"/>
          <w:color w:val="000000" w:themeColor="text1"/>
          <w:sz w:val="28"/>
          <w:szCs w:val="28"/>
        </w:rPr>
        <w:t>Среди племен к</w:t>
      </w:r>
      <w:r w:rsidR="003D4668" w:rsidRPr="00B91911">
        <w:rPr>
          <w:rFonts w:ascii="Times New Roman" w:hAnsi="Times New Roman" w:cs="Times New Roman"/>
          <w:color w:val="000000" w:themeColor="text1"/>
          <w:sz w:val="28"/>
          <w:szCs w:val="28"/>
        </w:rPr>
        <w:t>хамти 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0C12CA" w:rsidRPr="00B91911">
        <w:rPr>
          <w:rFonts w:ascii="Times New Roman" w:hAnsi="Times New Roman" w:cs="Times New Roman"/>
          <w:color w:val="000000" w:themeColor="text1"/>
          <w:sz w:val="28"/>
          <w:szCs w:val="28"/>
        </w:rPr>
        <w:t xml:space="preserve"> </w:t>
      </w:r>
      <w:r w:rsidR="007E2AB8" w:rsidRPr="00B91911">
        <w:rPr>
          <w:rFonts w:ascii="Times New Roman" w:hAnsi="Times New Roman" w:cs="Times New Roman"/>
          <w:color w:val="000000" w:themeColor="text1"/>
          <w:sz w:val="28"/>
          <w:szCs w:val="28"/>
        </w:rPr>
        <w:t>рабство было особо распростра</w:t>
      </w:r>
      <w:r w:rsidR="00623900" w:rsidRPr="00B91911">
        <w:rPr>
          <w:rFonts w:ascii="Times New Roman" w:hAnsi="Times New Roman" w:cs="Times New Roman"/>
          <w:color w:val="000000" w:themeColor="text1"/>
          <w:sz w:val="28"/>
          <w:szCs w:val="28"/>
        </w:rPr>
        <w:t>нен</w:t>
      </w:r>
      <w:r w:rsidR="00AF6E7A" w:rsidRPr="00B91911">
        <w:rPr>
          <w:rFonts w:ascii="Times New Roman" w:hAnsi="Times New Roman" w:cs="Times New Roman"/>
          <w:color w:val="000000" w:themeColor="text1"/>
          <w:sz w:val="28"/>
          <w:szCs w:val="28"/>
        </w:rPr>
        <w:t>о и получило развитие на уровне племенной социальной организации.</w:t>
      </w:r>
    </w:p>
    <w:p w:rsidR="007370F3" w:rsidRPr="00B91911" w:rsidRDefault="000535F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Еще одним</w:t>
      </w:r>
      <w:r w:rsidR="000229BF" w:rsidRPr="00B91911">
        <w:rPr>
          <w:rFonts w:ascii="Times New Roman" w:hAnsi="Times New Roman" w:cs="Times New Roman"/>
          <w:color w:val="000000" w:themeColor="text1"/>
          <w:sz w:val="28"/>
          <w:szCs w:val="28"/>
        </w:rPr>
        <w:t xml:space="preserve"> сильным мотивом </w:t>
      </w:r>
      <w:r w:rsidR="003D4668" w:rsidRPr="00B91911">
        <w:rPr>
          <w:rFonts w:ascii="Times New Roman" w:hAnsi="Times New Roman" w:cs="Times New Roman"/>
          <w:color w:val="000000" w:themeColor="text1"/>
          <w:sz w:val="28"/>
          <w:szCs w:val="28"/>
        </w:rPr>
        <w:t xml:space="preserve">для набегов </w:t>
      </w:r>
      <w:r w:rsidR="000229BF" w:rsidRPr="00B91911">
        <w:rPr>
          <w:rFonts w:ascii="Times New Roman" w:hAnsi="Times New Roman" w:cs="Times New Roman"/>
          <w:color w:val="000000" w:themeColor="text1"/>
          <w:sz w:val="28"/>
          <w:szCs w:val="28"/>
        </w:rPr>
        <w:t xml:space="preserve">было желание сохранить свои </w:t>
      </w:r>
      <w:r w:rsidR="007370F3" w:rsidRPr="00B91911">
        <w:rPr>
          <w:rFonts w:ascii="Times New Roman" w:hAnsi="Times New Roman" w:cs="Times New Roman"/>
          <w:color w:val="000000" w:themeColor="text1"/>
          <w:sz w:val="28"/>
          <w:szCs w:val="28"/>
        </w:rPr>
        <w:t>старые или новоприобретенные</w:t>
      </w:r>
      <w:r w:rsidR="000229BF" w:rsidRPr="00B91911">
        <w:rPr>
          <w:rFonts w:ascii="Times New Roman" w:hAnsi="Times New Roman" w:cs="Times New Roman"/>
          <w:color w:val="000000" w:themeColor="text1"/>
          <w:sz w:val="28"/>
          <w:szCs w:val="28"/>
        </w:rPr>
        <w:t xml:space="preserve"> </w:t>
      </w:r>
      <w:r w:rsidR="007370F3" w:rsidRPr="00B91911">
        <w:rPr>
          <w:rFonts w:ascii="Times New Roman" w:hAnsi="Times New Roman" w:cs="Times New Roman"/>
          <w:color w:val="000000" w:themeColor="text1"/>
          <w:sz w:val="28"/>
          <w:szCs w:val="28"/>
        </w:rPr>
        <w:t>земли и лесн</w:t>
      </w:r>
      <w:r w:rsidR="000C12CA" w:rsidRPr="00B91911">
        <w:rPr>
          <w:rFonts w:ascii="Times New Roman" w:hAnsi="Times New Roman" w:cs="Times New Roman"/>
          <w:color w:val="000000" w:themeColor="text1"/>
          <w:sz w:val="28"/>
          <w:szCs w:val="28"/>
        </w:rPr>
        <w:t xml:space="preserve">ые территории. Многие восстания </w:t>
      </w:r>
      <w:r w:rsidR="007370F3" w:rsidRPr="00B91911">
        <w:rPr>
          <w:rFonts w:ascii="Times New Roman" w:hAnsi="Times New Roman" w:cs="Times New Roman"/>
          <w:color w:val="000000" w:themeColor="text1"/>
          <w:sz w:val="28"/>
          <w:szCs w:val="28"/>
        </w:rPr>
        <w:t>и мятежи среди племен во время британского правления случались именно из-за угрозы их земельным наделам. Территория была общим достоянием всех членов племени, в особенности там, где преобладал джхум.</w:t>
      </w:r>
    </w:p>
    <w:p w:rsidR="000229BF" w:rsidRPr="00B91911" w:rsidRDefault="000229B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Многие племена находились в состоянии постоянной войны друг с другом. Месть за причиненный вред распространялась не только на обидчика, но и на его семью. Часто споры и враждебное отношение передавалось </w:t>
      </w:r>
      <w:r w:rsidR="000535F1" w:rsidRPr="00B91911">
        <w:rPr>
          <w:rFonts w:ascii="Times New Roman" w:hAnsi="Times New Roman" w:cs="Times New Roman"/>
          <w:color w:val="000000" w:themeColor="text1"/>
          <w:sz w:val="28"/>
          <w:szCs w:val="28"/>
        </w:rPr>
        <w:t xml:space="preserve">из поколения в </w:t>
      </w:r>
      <w:r w:rsidRPr="00B91911">
        <w:rPr>
          <w:rFonts w:ascii="Times New Roman" w:hAnsi="Times New Roman" w:cs="Times New Roman"/>
          <w:color w:val="000000" w:themeColor="text1"/>
          <w:sz w:val="28"/>
          <w:szCs w:val="28"/>
        </w:rPr>
        <w:t>поколени</w:t>
      </w:r>
      <w:r w:rsidR="000535F1" w:rsidRPr="00B91911">
        <w:rPr>
          <w:rFonts w:ascii="Times New Roman" w:hAnsi="Times New Roman" w:cs="Times New Roman"/>
          <w:color w:val="000000" w:themeColor="text1"/>
          <w:sz w:val="28"/>
          <w:szCs w:val="28"/>
        </w:rPr>
        <w:t>е</w:t>
      </w:r>
      <w:r w:rsidRPr="00B91911">
        <w:rPr>
          <w:rFonts w:ascii="Times New Roman" w:hAnsi="Times New Roman" w:cs="Times New Roman"/>
          <w:color w:val="000000" w:themeColor="text1"/>
          <w:sz w:val="28"/>
          <w:szCs w:val="28"/>
        </w:rPr>
        <w:t>. Не редко клан выступал против клана, семья против семьи</w:t>
      </w:r>
      <w:r w:rsidRPr="00B91911">
        <w:rPr>
          <w:rStyle w:val="a7"/>
          <w:rFonts w:ascii="Times New Roman" w:hAnsi="Times New Roman" w:cs="Times New Roman"/>
          <w:color w:val="000000" w:themeColor="text1"/>
          <w:sz w:val="28"/>
          <w:szCs w:val="28"/>
        </w:rPr>
        <w:footnoteReference w:id="25"/>
      </w:r>
      <w:r w:rsidRPr="00B91911">
        <w:rPr>
          <w:rFonts w:ascii="Times New Roman" w:hAnsi="Times New Roman" w:cs="Times New Roman"/>
          <w:color w:val="000000" w:themeColor="text1"/>
          <w:sz w:val="28"/>
          <w:szCs w:val="28"/>
        </w:rPr>
        <w:t>.</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Можно выделить следующие основные племенные объединения:</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ака, абор</w:t>
      </w:r>
      <w:r w:rsidR="00623900" w:rsidRPr="00B91911">
        <w:rPr>
          <w:rFonts w:ascii="Times New Roman" w:hAnsi="Times New Roman" w:cs="Times New Roman"/>
          <w:color w:val="000000" w:themeColor="text1"/>
          <w:sz w:val="28"/>
          <w:szCs w:val="28"/>
        </w:rPr>
        <w:t>ы, мишми, мири,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6058FB" w:rsidRPr="00B91911">
        <w:rPr>
          <w:rFonts w:ascii="Times New Roman" w:hAnsi="Times New Roman" w:cs="Times New Roman"/>
          <w:color w:val="000000" w:themeColor="text1"/>
          <w:sz w:val="28"/>
          <w:szCs w:val="28"/>
        </w:rPr>
        <w:t>, кхамти</w:t>
      </w:r>
      <w:r w:rsidRPr="00B91911">
        <w:rPr>
          <w:rFonts w:ascii="Times New Roman" w:hAnsi="Times New Roman" w:cs="Times New Roman"/>
          <w:color w:val="000000" w:themeColor="text1"/>
          <w:sz w:val="28"/>
          <w:szCs w:val="28"/>
        </w:rPr>
        <w:t xml:space="preserve">, кхаси, гаро, лушаи, мизо,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За исключением поселений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северного Качара и Лушаи, не было четких границ между деревнями, которые могли быть разбросаны на значительной террито</w:t>
      </w:r>
      <w:r w:rsidR="00623900" w:rsidRPr="00B91911">
        <w:rPr>
          <w:rFonts w:ascii="Times New Roman" w:hAnsi="Times New Roman" w:cs="Times New Roman"/>
          <w:color w:val="000000" w:themeColor="text1"/>
          <w:sz w:val="28"/>
          <w:szCs w:val="28"/>
        </w:rPr>
        <w:t>рии. Большинство племен говорило</w:t>
      </w:r>
      <w:r w:rsidRPr="00B91911">
        <w:rPr>
          <w:rFonts w:ascii="Times New Roman" w:hAnsi="Times New Roman" w:cs="Times New Roman"/>
          <w:color w:val="000000" w:themeColor="text1"/>
          <w:sz w:val="28"/>
          <w:szCs w:val="28"/>
        </w:rPr>
        <w:t xml:space="preserve"> на своих собственных языках.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К востоку от Бутана между Тибетом и Ассамом горные хре</w:t>
      </w:r>
      <w:r w:rsidR="00623900" w:rsidRPr="00B91911">
        <w:rPr>
          <w:rFonts w:ascii="Times New Roman" w:hAnsi="Times New Roman" w:cs="Times New Roman"/>
          <w:color w:val="000000" w:themeColor="text1"/>
          <w:sz w:val="28"/>
          <w:szCs w:val="28"/>
        </w:rPr>
        <w:t>бты также населяли ряд племен: дафла, мири, аборы, ака, м</w:t>
      </w:r>
      <w:r w:rsidRPr="00B91911">
        <w:rPr>
          <w:rFonts w:ascii="Times New Roman" w:hAnsi="Times New Roman" w:cs="Times New Roman"/>
          <w:color w:val="000000" w:themeColor="text1"/>
          <w:sz w:val="28"/>
          <w:szCs w:val="28"/>
        </w:rPr>
        <w:t>ишми. В средние века эти племена Ассама находились под сильной властью ахомских правителей. В период ослабления власти ахомцев племена по</w:t>
      </w:r>
      <w:r w:rsidR="006058FB" w:rsidRPr="00B91911">
        <w:rPr>
          <w:rFonts w:ascii="Times New Roman" w:hAnsi="Times New Roman" w:cs="Times New Roman"/>
          <w:color w:val="000000" w:themeColor="text1"/>
          <w:sz w:val="28"/>
          <w:szCs w:val="28"/>
        </w:rPr>
        <w:t>л</w:t>
      </w:r>
      <w:r w:rsidRPr="00B91911">
        <w:rPr>
          <w:rFonts w:ascii="Times New Roman" w:hAnsi="Times New Roman" w:cs="Times New Roman"/>
          <w:color w:val="000000" w:themeColor="text1"/>
          <w:sz w:val="28"/>
          <w:szCs w:val="28"/>
        </w:rPr>
        <w:t xml:space="preserve">учили возможность проводить собственную независимую политику. </w:t>
      </w:r>
      <w:proofErr w:type="gramStart"/>
      <w:r w:rsidRPr="00B91911">
        <w:rPr>
          <w:rFonts w:ascii="Times New Roman" w:hAnsi="Times New Roman" w:cs="Times New Roman"/>
          <w:color w:val="000000" w:themeColor="text1"/>
          <w:sz w:val="28"/>
          <w:szCs w:val="28"/>
        </w:rPr>
        <w:t>Укрепив свои политические и социо-культурные</w:t>
      </w:r>
      <w:proofErr w:type="gramEnd"/>
      <w:r w:rsidRPr="00B91911">
        <w:rPr>
          <w:rFonts w:ascii="Times New Roman" w:hAnsi="Times New Roman" w:cs="Times New Roman"/>
          <w:color w:val="000000" w:themeColor="text1"/>
          <w:sz w:val="28"/>
          <w:szCs w:val="28"/>
        </w:rPr>
        <w:t xml:space="preserve"> позиции в регионе, они не были готовы подчиниться следующей появившейся на этой территории силе – англичанам. </w:t>
      </w:r>
    </w:p>
    <w:p w:rsidR="00F7017F" w:rsidRPr="00B91911" w:rsidRDefault="00F701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Племя а</w:t>
      </w:r>
      <w:r w:rsidR="00623900" w:rsidRPr="00B91911">
        <w:rPr>
          <w:rFonts w:ascii="Times New Roman" w:hAnsi="Times New Roman" w:cs="Times New Roman"/>
          <w:color w:val="000000" w:themeColor="text1"/>
          <w:sz w:val="28"/>
          <w:szCs w:val="28"/>
        </w:rPr>
        <w:t>ка, хоть и немногочисленное,</w:t>
      </w:r>
      <w:r w:rsidRPr="00B91911">
        <w:rPr>
          <w:rFonts w:ascii="Times New Roman" w:hAnsi="Times New Roman" w:cs="Times New Roman"/>
          <w:color w:val="000000" w:themeColor="text1"/>
          <w:sz w:val="28"/>
          <w:szCs w:val="28"/>
        </w:rPr>
        <w:t xml:space="preserve"> было знаменито своей жестокостью, оно неоднократно доставляло неприятности английскому правительству. </w:t>
      </w:r>
      <w:r w:rsidR="00623900" w:rsidRPr="00B91911">
        <w:rPr>
          <w:rFonts w:ascii="Times New Roman" w:hAnsi="Times New Roman" w:cs="Times New Roman"/>
          <w:color w:val="000000" w:themeColor="text1"/>
          <w:sz w:val="28"/>
          <w:szCs w:val="28"/>
        </w:rPr>
        <w:t>Ака</w:t>
      </w:r>
      <w:r w:rsidRPr="00B91911">
        <w:rPr>
          <w:rFonts w:ascii="Times New Roman" w:hAnsi="Times New Roman" w:cs="Times New Roman"/>
          <w:color w:val="000000" w:themeColor="text1"/>
          <w:sz w:val="28"/>
          <w:szCs w:val="28"/>
        </w:rPr>
        <w:t xml:space="preserve"> причисляли себя к правящему роду, который был вытеснен с равнин захватчиками. Они считались же</w:t>
      </w:r>
      <w:r w:rsidR="00623900" w:rsidRPr="00B91911">
        <w:rPr>
          <w:rFonts w:ascii="Times New Roman" w:hAnsi="Times New Roman" w:cs="Times New Roman"/>
          <w:color w:val="000000" w:themeColor="text1"/>
          <w:sz w:val="28"/>
          <w:szCs w:val="28"/>
        </w:rPr>
        <w:t>стоким племенем и были известны</w:t>
      </w:r>
      <w:r w:rsidRPr="00B91911">
        <w:rPr>
          <w:rFonts w:ascii="Times New Roman" w:hAnsi="Times New Roman" w:cs="Times New Roman"/>
          <w:color w:val="000000" w:themeColor="text1"/>
          <w:sz w:val="28"/>
          <w:szCs w:val="28"/>
        </w:rPr>
        <w:t xml:space="preserve"> своими набегами на соседние земли. Территория их проживания богат</w:t>
      </w:r>
      <w:r w:rsidR="006058FB" w:rsidRPr="00B91911">
        <w:rPr>
          <w:rFonts w:ascii="Times New Roman" w:hAnsi="Times New Roman" w:cs="Times New Roman"/>
          <w:color w:val="000000" w:themeColor="text1"/>
          <w:sz w:val="28"/>
          <w:szCs w:val="28"/>
        </w:rPr>
        <w:t>а лесами. Благодаря наличию рек</w:t>
      </w:r>
      <w:r w:rsidRPr="00B91911">
        <w:rPr>
          <w:rFonts w:ascii="Times New Roman" w:hAnsi="Times New Roman" w:cs="Times New Roman"/>
          <w:color w:val="000000" w:themeColor="text1"/>
          <w:sz w:val="28"/>
          <w:szCs w:val="28"/>
        </w:rPr>
        <w:t xml:space="preserve"> здесь преобладали плодородные почвы, что в свою очередь </w:t>
      </w:r>
      <w:r w:rsidR="000535F1" w:rsidRPr="00B91911">
        <w:rPr>
          <w:rFonts w:ascii="Times New Roman" w:hAnsi="Times New Roman" w:cs="Times New Roman"/>
          <w:color w:val="000000" w:themeColor="text1"/>
          <w:sz w:val="28"/>
          <w:szCs w:val="28"/>
        </w:rPr>
        <w:t>обеспечивало</w:t>
      </w:r>
      <w:r w:rsidRPr="00B91911">
        <w:rPr>
          <w:rFonts w:ascii="Times New Roman" w:hAnsi="Times New Roman" w:cs="Times New Roman"/>
          <w:color w:val="000000" w:themeColor="text1"/>
          <w:sz w:val="28"/>
          <w:szCs w:val="28"/>
        </w:rPr>
        <w:t xml:space="preserve"> им </w:t>
      </w:r>
      <w:r w:rsidR="006058FB" w:rsidRPr="00B91911">
        <w:rPr>
          <w:rFonts w:ascii="Times New Roman" w:hAnsi="Times New Roman" w:cs="Times New Roman"/>
          <w:color w:val="000000" w:themeColor="text1"/>
          <w:sz w:val="28"/>
          <w:szCs w:val="28"/>
        </w:rPr>
        <w:t>продовольственную независимость от Ассама</w:t>
      </w:r>
      <w:r w:rsidRPr="00B91911">
        <w:rPr>
          <w:rFonts w:ascii="Times New Roman" w:hAnsi="Times New Roman" w:cs="Times New Roman"/>
          <w:color w:val="000000" w:themeColor="text1"/>
          <w:sz w:val="28"/>
          <w:szCs w:val="28"/>
        </w:rPr>
        <w:t xml:space="preserve">. </w:t>
      </w:r>
      <w:r w:rsidR="00623900" w:rsidRPr="00B91911">
        <w:rPr>
          <w:rFonts w:ascii="Times New Roman" w:hAnsi="Times New Roman" w:cs="Times New Roman"/>
          <w:color w:val="000000" w:themeColor="text1"/>
          <w:sz w:val="28"/>
          <w:szCs w:val="28"/>
        </w:rPr>
        <w:t>Ака были прекрасными земледельцами</w:t>
      </w:r>
      <w:r w:rsidRPr="00B91911">
        <w:rPr>
          <w:rFonts w:ascii="Times New Roman" w:hAnsi="Times New Roman" w:cs="Times New Roman"/>
          <w:color w:val="000000" w:themeColor="text1"/>
          <w:sz w:val="28"/>
          <w:szCs w:val="28"/>
        </w:rPr>
        <w:t>. Они вели торговлю с Бутаном и Ассамом</w:t>
      </w:r>
      <w:r w:rsidRPr="00B91911">
        <w:rPr>
          <w:rStyle w:val="a7"/>
          <w:rFonts w:ascii="Times New Roman" w:hAnsi="Times New Roman" w:cs="Times New Roman"/>
          <w:color w:val="000000" w:themeColor="text1"/>
          <w:sz w:val="28"/>
          <w:szCs w:val="28"/>
        </w:rPr>
        <w:footnoteReference w:id="26"/>
      </w:r>
      <w:r w:rsidRPr="00B91911">
        <w:rPr>
          <w:rFonts w:ascii="Times New Roman" w:hAnsi="Times New Roman" w:cs="Times New Roman"/>
          <w:color w:val="000000" w:themeColor="text1"/>
          <w:sz w:val="28"/>
          <w:szCs w:val="28"/>
        </w:rPr>
        <w:t>.</w:t>
      </w:r>
    </w:p>
    <w:p w:rsidR="002E030F" w:rsidRPr="00B91911" w:rsidRDefault="00E51E69"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К востоку от ака жили</w:t>
      </w:r>
      <w:r w:rsidR="002E030F" w:rsidRPr="00B91911">
        <w:rPr>
          <w:rFonts w:ascii="Times New Roman" w:hAnsi="Times New Roman" w:cs="Times New Roman"/>
          <w:color w:val="000000" w:themeColor="text1"/>
          <w:sz w:val="28"/>
          <w:szCs w:val="28"/>
        </w:rPr>
        <w:t xml:space="preserve"> д</w:t>
      </w:r>
      <w:r w:rsidR="009F2CBA" w:rsidRPr="00B91911">
        <w:rPr>
          <w:rFonts w:ascii="Times New Roman" w:hAnsi="Times New Roman" w:cs="Times New Roman"/>
          <w:color w:val="000000" w:themeColor="text1"/>
          <w:sz w:val="28"/>
          <w:szCs w:val="28"/>
        </w:rPr>
        <w:t xml:space="preserve">афла. Их можно подразделить на </w:t>
      </w:r>
      <w:r w:rsidR="000535F1" w:rsidRPr="00B91911">
        <w:rPr>
          <w:rFonts w:ascii="Times New Roman" w:hAnsi="Times New Roman" w:cs="Times New Roman"/>
          <w:color w:val="000000" w:themeColor="text1"/>
          <w:sz w:val="28"/>
          <w:szCs w:val="28"/>
        </w:rPr>
        <w:t>две</w:t>
      </w:r>
      <w:r w:rsidR="009F2CBA" w:rsidRPr="00B91911">
        <w:rPr>
          <w:rFonts w:ascii="Times New Roman" w:hAnsi="Times New Roman" w:cs="Times New Roman"/>
          <w:color w:val="000000" w:themeColor="text1"/>
          <w:sz w:val="28"/>
          <w:szCs w:val="28"/>
        </w:rPr>
        <w:t xml:space="preserve"> группы: дафла, которые</w:t>
      </w:r>
      <w:r w:rsidRPr="00B91911">
        <w:rPr>
          <w:rFonts w:ascii="Times New Roman" w:hAnsi="Times New Roman" w:cs="Times New Roman"/>
          <w:color w:val="000000" w:themeColor="text1"/>
          <w:sz w:val="28"/>
          <w:szCs w:val="28"/>
        </w:rPr>
        <w:t xml:space="preserve"> жили</w:t>
      </w:r>
      <w:r w:rsidR="009F2CBA" w:rsidRPr="00B91911">
        <w:rPr>
          <w:rFonts w:ascii="Times New Roman" w:hAnsi="Times New Roman" w:cs="Times New Roman"/>
          <w:color w:val="000000" w:themeColor="text1"/>
          <w:sz w:val="28"/>
          <w:szCs w:val="28"/>
        </w:rPr>
        <w:t xml:space="preserve"> непосредственн</w:t>
      </w:r>
      <w:r w:rsidRPr="00B91911">
        <w:rPr>
          <w:rFonts w:ascii="Times New Roman" w:hAnsi="Times New Roman" w:cs="Times New Roman"/>
          <w:color w:val="000000" w:themeColor="text1"/>
          <w:sz w:val="28"/>
          <w:szCs w:val="28"/>
        </w:rPr>
        <w:t>о в горах, и дафла, которые жили</w:t>
      </w:r>
      <w:r w:rsidR="009F2CBA" w:rsidRPr="00B91911">
        <w:rPr>
          <w:rFonts w:ascii="Times New Roman" w:hAnsi="Times New Roman" w:cs="Times New Roman"/>
          <w:color w:val="000000" w:themeColor="text1"/>
          <w:sz w:val="28"/>
          <w:szCs w:val="28"/>
        </w:rPr>
        <w:t xml:space="preserve"> у подножья </w:t>
      </w:r>
      <w:r w:rsidR="00623900" w:rsidRPr="00B91911">
        <w:rPr>
          <w:rFonts w:ascii="Times New Roman" w:hAnsi="Times New Roman" w:cs="Times New Roman"/>
          <w:color w:val="000000" w:themeColor="text1"/>
          <w:sz w:val="28"/>
          <w:szCs w:val="28"/>
        </w:rPr>
        <w:t xml:space="preserve">гор </w:t>
      </w:r>
      <w:r w:rsidR="009F2CBA" w:rsidRPr="00B91911">
        <w:rPr>
          <w:rFonts w:ascii="Times New Roman" w:hAnsi="Times New Roman" w:cs="Times New Roman"/>
          <w:color w:val="000000" w:themeColor="text1"/>
          <w:sz w:val="28"/>
          <w:szCs w:val="28"/>
        </w:rPr>
        <w:t>на границе с равниной. Они</w:t>
      </w:r>
      <w:r w:rsidR="00F7017F" w:rsidRPr="00B91911">
        <w:rPr>
          <w:rFonts w:ascii="Times New Roman" w:hAnsi="Times New Roman" w:cs="Times New Roman"/>
          <w:color w:val="000000" w:themeColor="text1"/>
          <w:sz w:val="28"/>
          <w:szCs w:val="28"/>
        </w:rPr>
        <w:t xml:space="preserve"> представляли</w:t>
      </w:r>
      <w:r w:rsidR="002E030F" w:rsidRPr="00B91911">
        <w:rPr>
          <w:rFonts w:ascii="Times New Roman" w:hAnsi="Times New Roman" w:cs="Times New Roman"/>
          <w:color w:val="000000" w:themeColor="text1"/>
          <w:sz w:val="28"/>
          <w:szCs w:val="28"/>
        </w:rPr>
        <w:t xml:space="preserve"> собой небольшие пл</w:t>
      </w:r>
      <w:r w:rsidR="005E0552" w:rsidRPr="00B91911">
        <w:rPr>
          <w:rFonts w:ascii="Times New Roman" w:hAnsi="Times New Roman" w:cs="Times New Roman"/>
          <w:color w:val="000000" w:themeColor="text1"/>
          <w:sz w:val="28"/>
          <w:szCs w:val="28"/>
        </w:rPr>
        <w:t>еменные группы, существовавшие</w:t>
      </w:r>
      <w:r w:rsidR="002E030F" w:rsidRPr="00B91911">
        <w:rPr>
          <w:rFonts w:ascii="Times New Roman" w:hAnsi="Times New Roman" w:cs="Times New Roman"/>
          <w:color w:val="000000" w:themeColor="text1"/>
          <w:sz w:val="28"/>
          <w:szCs w:val="28"/>
        </w:rPr>
        <w:t xml:space="preserve"> независимо друг от друга и неспособные к объединению. Разобщенность племен и отсутствие какого-либо авторитетного правителя приводила </w:t>
      </w:r>
      <w:r w:rsidR="005E0552" w:rsidRPr="00B91911">
        <w:rPr>
          <w:rFonts w:ascii="Times New Roman" w:hAnsi="Times New Roman" w:cs="Times New Roman"/>
          <w:color w:val="000000" w:themeColor="text1"/>
          <w:sz w:val="28"/>
          <w:szCs w:val="28"/>
        </w:rPr>
        <w:t>к</w:t>
      </w:r>
      <w:r w:rsidR="002E030F" w:rsidRPr="00B91911">
        <w:rPr>
          <w:rFonts w:ascii="Times New Roman" w:hAnsi="Times New Roman" w:cs="Times New Roman"/>
          <w:color w:val="000000" w:themeColor="text1"/>
          <w:sz w:val="28"/>
          <w:szCs w:val="28"/>
        </w:rPr>
        <w:t xml:space="preserve"> конфликтам между племенами. </w:t>
      </w:r>
      <w:r w:rsidR="002E030F" w:rsidRPr="00B91911">
        <w:rPr>
          <w:rFonts w:ascii="Times New Roman" w:hAnsi="Times New Roman" w:cs="Times New Roman"/>
          <w:color w:val="000000" w:themeColor="text1"/>
          <w:sz w:val="28"/>
          <w:szCs w:val="28"/>
        </w:rPr>
        <w:lastRenderedPageBreak/>
        <w:t>Дафла часто совершали набеги и похищали людей</w:t>
      </w:r>
      <w:r w:rsidR="00C14F52" w:rsidRPr="00B91911">
        <w:rPr>
          <w:rFonts w:ascii="Times New Roman" w:hAnsi="Times New Roman" w:cs="Times New Roman"/>
          <w:color w:val="000000" w:themeColor="text1"/>
          <w:sz w:val="28"/>
          <w:szCs w:val="28"/>
        </w:rPr>
        <w:t xml:space="preserve"> </w:t>
      </w:r>
      <w:r w:rsidR="000C12CA" w:rsidRPr="00B91911">
        <w:rPr>
          <w:rFonts w:ascii="Times New Roman" w:hAnsi="Times New Roman" w:cs="Times New Roman"/>
          <w:color w:val="000000" w:themeColor="text1"/>
          <w:sz w:val="28"/>
          <w:szCs w:val="28"/>
        </w:rPr>
        <w:t>в качестве рабочей силы</w:t>
      </w:r>
      <w:r w:rsidR="002E030F" w:rsidRPr="00B91911">
        <w:rPr>
          <w:rFonts w:ascii="Times New Roman" w:hAnsi="Times New Roman" w:cs="Times New Roman"/>
          <w:color w:val="000000" w:themeColor="text1"/>
          <w:sz w:val="28"/>
          <w:szCs w:val="28"/>
        </w:rPr>
        <w:t>. Дафла также явля</w:t>
      </w:r>
      <w:r w:rsidR="00F7017F" w:rsidRPr="00B91911">
        <w:rPr>
          <w:rFonts w:ascii="Times New Roman" w:hAnsi="Times New Roman" w:cs="Times New Roman"/>
          <w:color w:val="000000" w:themeColor="text1"/>
          <w:sz w:val="28"/>
          <w:szCs w:val="28"/>
        </w:rPr>
        <w:t>лись</w:t>
      </w:r>
      <w:r w:rsidR="002E030F" w:rsidRPr="00B91911">
        <w:rPr>
          <w:rFonts w:ascii="Times New Roman" w:hAnsi="Times New Roman" w:cs="Times New Roman"/>
          <w:color w:val="000000" w:themeColor="text1"/>
          <w:sz w:val="28"/>
          <w:szCs w:val="28"/>
        </w:rPr>
        <w:t xml:space="preserve"> хорошими земледельцами</w:t>
      </w:r>
      <w:r w:rsidR="002E030F" w:rsidRPr="00B91911">
        <w:rPr>
          <w:rStyle w:val="a7"/>
          <w:rFonts w:ascii="Times New Roman" w:hAnsi="Times New Roman" w:cs="Times New Roman"/>
          <w:color w:val="000000" w:themeColor="text1"/>
          <w:sz w:val="28"/>
          <w:szCs w:val="28"/>
        </w:rPr>
        <w:footnoteReference w:id="27"/>
      </w:r>
      <w:r w:rsidR="002E030F" w:rsidRPr="00B91911">
        <w:rPr>
          <w:rFonts w:ascii="Times New Roman" w:hAnsi="Times New Roman" w:cs="Times New Roman"/>
          <w:color w:val="000000" w:themeColor="text1"/>
          <w:sz w:val="28"/>
          <w:szCs w:val="28"/>
        </w:rPr>
        <w:t xml:space="preserve">.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Следующее соседствующее племя – это мири. Мири - это мирное племя, которое не воевало со своими соседями. Их деревни маленькие и разбросаны по территории. До прихода англичан они часто попадали в зависимость от племени аборов</w:t>
      </w:r>
      <w:r w:rsidR="00BA7772" w:rsidRPr="00B91911">
        <w:rPr>
          <w:rFonts w:ascii="Times New Roman" w:hAnsi="Times New Roman" w:cs="Times New Roman"/>
          <w:color w:val="000000" w:themeColor="text1"/>
          <w:sz w:val="28"/>
          <w:szCs w:val="28"/>
        </w:rPr>
        <w:t xml:space="preserve">. </w:t>
      </w:r>
      <w:proofErr w:type="gramStart"/>
      <w:r w:rsidR="00BA7772" w:rsidRPr="00B91911">
        <w:rPr>
          <w:rFonts w:ascii="Times New Roman" w:hAnsi="Times New Roman" w:cs="Times New Roman"/>
          <w:color w:val="000000" w:themeColor="text1"/>
          <w:sz w:val="28"/>
          <w:szCs w:val="28"/>
        </w:rPr>
        <w:t>Мири</w:t>
      </w:r>
      <w:proofErr w:type="gramEnd"/>
      <w:r w:rsidR="00BA7772" w:rsidRPr="00B91911">
        <w:rPr>
          <w:rFonts w:ascii="Times New Roman" w:hAnsi="Times New Roman" w:cs="Times New Roman"/>
          <w:color w:val="000000" w:themeColor="text1"/>
          <w:sz w:val="28"/>
          <w:szCs w:val="28"/>
        </w:rPr>
        <w:t xml:space="preserve"> занимались</w:t>
      </w:r>
      <w:r w:rsidR="000535F1" w:rsidRPr="00B91911">
        <w:rPr>
          <w:rFonts w:ascii="Times New Roman" w:hAnsi="Times New Roman" w:cs="Times New Roman"/>
          <w:color w:val="000000" w:themeColor="text1"/>
          <w:sz w:val="28"/>
          <w:szCs w:val="28"/>
        </w:rPr>
        <w:t xml:space="preserve"> возделыванием земли, хотя рельеф</w:t>
      </w:r>
      <w:r w:rsidRPr="00B91911">
        <w:rPr>
          <w:rFonts w:ascii="Times New Roman" w:hAnsi="Times New Roman" w:cs="Times New Roman"/>
          <w:color w:val="000000" w:themeColor="text1"/>
          <w:sz w:val="28"/>
          <w:szCs w:val="28"/>
        </w:rPr>
        <w:t xml:space="preserve"> и </w:t>
      </w:r>
      <w:r w:rsidR="000535F1" w:rsidRPr="00B91911">
        <w:rPr>
          <w:rFonts w:ascii="Times New Roman" w:hAnsi="Times New Roman" w:cs="Times New Roman"/>
          <w:color w:val="000000" w:themeColor="text1"/>
          <w:sz w:val="28"/>
          <w:szCs w:val="28"/>
        </w:rPr>
        <w:t>почвы</w:t>
      </w:r>
      <w:r w:rsidRPr="00B91911">
        <w:rPr>
          <w:rFonts w:ascii="Times New Roman" w:hAnsi="Times New Roman" w:cs="Times New Roman"/>
          <w:color w:val="000000" w:themeColor="text1"/>
          <w:sz w:val="28"/>
          <w:szCs w:val="28"/>
        </w:rPr>
        <w:t xml:space="preserve"> </w:t>
      </w:r>
      <w:r w:rsidR="00BA7772" w:rsidRPr="00B91911">
        <w:rPr>
          <w:rFonts w:ascii="Times New Roman" w:hAnsi="Times New Roman" w:cs="Times New Roman"/>
          <w:color w:val="000000" w:themeColor="text1"/>
          <w:sz w:val="28"/>
          <w:szCs w:val="28"/>
        </w:rPr>
        <w:t>был</w:t>
      </w:r>
      <w:r w:rsidR="000535F1" w:rsidRPr="00B91911">
        <w:rPr>
          <w:rFonts w:ascii="Times New Roman" w:hAnsi="Times New Roman" w:cs="Times New Roman"/>
          <w:color w:val="000000" w:themeColor="text1"/>
          <w:sz w:val="28"/>
          <w:szCs w:val="28"/>
        </w:rPr>
        <w:t>и</w:t>
      </w:r>
      <w:r w:rsidR="00BA7772"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не настолько благоприятн</w:t>
      </w:r>
      <w:r w:rsidR="000535F1" w:rsidRPr="00B91911">
        <w:rPr>
          <w:rFonts w:ascii="Times New Roman" w:hAnsi="Times New Roman" w:cs="Times New Roman"/>
          <w:color w:val="000000" w:themeColor="text1"/>
          <w:sz w:val="28"/>
          <w:szCs w:val="28"/>
        </w:rPr>
        <w:t>ыми для сельского хозяйства</w:t>
      </w:r>
      <w:r w:rsidR="00E51E69"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как у соседей. </w:t>
      </w:r>
      <w:proofErr w:type="gramStart"/>
      <w:r w:rsidRPr="00B91911">
        <w:rPr>
          <w:rFonts w:ascii="Times New Roman" w:hAnsi="Times New Roman" w:cs="Times New Roman"/>
          <w:color w:val="000000" w:themeColor="text1"/>
          <w:sz w:val="28"/>
          <w:szCs w:val="28"/>
        </w:rPr>
        <w:t>Мири также были</w:t>
      </w:r>
      <w:proofErr w:type="gramEnd"/>
      <w:r w:rsidRPr="00B91911">
        <w:rPr>
          <w:rFonts w:ascii="Times New Roman" w:hAnsi="Times New Roman" w:cs="Times New Roman"/>
          <w:color w:val="000000" w:themeColor="text1"/>
          <w:sz w:val="28"/>
          <w:szCs w:val="28"/>
        </w:rPr>
        <w:t xml:space="preserve"> хорошими торговцами. Будучи бедным и беззащитным народом, они </w:t>
      </w:r>
      <w:r w:rsidR="000535F1" w:rsidRPr="00B91911">
        <w:rPr>
          <w:rFonts w:ascii="Times New Roman" w:hAnsi="Times New Roman" w:cs="Times New Roman"/>
          <w:color w:val="000000" w:themeColor="text1"/>
          <w:sz w:val="28"/>
          <w:szCs w:val="28"/>
        </w:rPr>
        <w:t xml:space="preserve">пошли на сделку </w:t>
      </w:r>
      <w:r w:rsidRPr="00B91911">
        <w:rPr>
          <w:rFonts w:ascii="Times New Roman" w:hAnsi="Times New Roman" w:cs="Times New Roman"/>
          <w:color w:val="000000" w:themeColor="text1"/>
          <w:sz w:val="28"/>
          <w:szCs w:val="28"/>
        </w:rPr>
        <w:t xml:space="preserve">с англичанами. </w:t>
      </w:r>
    </w:p>
    <w:p w:rsidR="002E030F" w:rsidRPr="00B91911" w:rsidRDefault="005E0552"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К северу от </w:t>
      </w:r>
      <w:proofErr w:type="gramStart"/>
      <w:r w:rsidRPr="00B91911">
        <w:rPr>
          <w:rFonts w:ascii="Times New Roman" w:hAnsi="Times New Roman" w:cs="Times New Roman"/>
          <w:color w:val="000000" w:themeColor="text1"/>
          <w:sz w:val="28"/>
          <w:szCs w:val="28"/>
        </w:rPr>
        <w:t>ми</w:t>
      </w:r>
      <w:r w:rsidR="00BA7772" w:rsidRPr="00B91911">
        <w:rPr>
          <w:rFonts w:ascii="Times New Roman" w:hAnsi="Times New Roman" w:cs="Times New Roman"/>
          <w:color w:val="000000" w:themeColor="text1"/>
          <w:sz w:val="28"/>
          <w:szCs w:val="28"/>
        </w:rPr>
        <w:t>ри</w:t>
      </w:r>
      <w:proofErr w:type="gramEnd"/>
      <w:r w:rsidR="00BA7772" w:rsidRPr="00B91911">
        <w:rPr>
          <w:rFonts w:ascii="Times New Roman" w:hAnsi="Times New Roman" w:cs="Times New Roman"/>
          <w:color w:val="000000" w:themeColor="text1"/>
          <w:sz w:val="28"/>
          <w:szCs w:val="28"/>
        </w:rPr>
        <w:t xml:space="preserve"> проживали </w:t>
      </w:r>
      <w:r w:rsidRPr="00B91911">
        <w:rPr>
          <w:rFonts w:ascii="Times New Roman" w:hAnsi="Times New Roman" w:cs="Times New Roman"/>
          <w:color w:val="000000" w:themeColor="text1"/>
          <w:sz w:val="28"/>
          <w:szCs w:val="28"/>
        </w:rPr>
        <w:t>а</w:t>
      </w:r>
      <w:r w:rsidR="002E030F" w:rsidRPr="00B91911">
        <w:rPr>
          <w:rFonts w:ascii="Times New Roman" w:hAnsi="Times New Roman" w:cs="Times New Roman"/>
          <w:color w:val="000000" w:themeColor="text1"/>
          <w:sz w:val="28"/>
          <w:szCs w:val="28"/>
        </w:rPr>
        <w:t>боры. Сведений об их культуре и традициях немного. Аборы – это многочисленное, воинственное и независимое племя. Вся территории их резко отделена от долины Брахмапутры высок</w:t>
      </w:r>
      <w:r w:rsidR="00623900" w:rsidRPr="00B91911">
        <w:rPr>
          <w:rFonts w:ascii="Times New Roman" w:hAnsi="Times New Roman" w:cs="Times New Roman"/>
          <w:color w:val="000000" w:themeColor="text1"/>
          <w:sz w:val="28"/>
          <w:szCs w:val="28"/>
        </w:rPr>
        <w:t>ими отвесными горами, что служило</w:t>
      </w:r>
      <w:r w:rsidR="002E030F" w:rsidRPr="00B91911">
        <w:rPr>
          <w:rFonts w:ascii="Times New Roman" w:hAnsi="Times New Roman" w:cs="Times New Roman"/>
          <w:color w:val="000000" w:themeColor="text1"/>
          <w:sz w:val="28"/>
          <w:szCs w:val="28"/>
        </w:rPr>
        <w:t xml:space="preserve"> им</w:t>
      </w:r>
      <w:r w:rsidR="00BA7772" w:rsidRPr="00B91911">
        <w:rPr>
          <w:rFonts w:ascii="Times New Roman" w:hAnsi="Times New Roman" w:cs="Times New Roman"/>
          <w:color w:val="000000" w:themeColor="text1"/>
          <w:sz w:val="28"/>
          <w:szCs w:val="28"/>
        </w:rPr>
        <w:t xml:space="preserve"> природным барьером. Аборы имели</w:t>
      </w:r>
      <w:r w:rsidR="002E030F" w:rsidRPr="00B91911">
        <w:rPr>
          <w:rFonts w:ascii="Times New Roman" w:hAnsi="Times New Roman" w:cs="Times New Roman"/>
          <w:color w:val="000000" w:themeColor="text1"/>
          <w:sz w:val="28"/>
          <w:szCs w:val="28"/>
        </w:rPr>
        <w:t xml:space="preserve"> определенную племенную организацию. У них нет единого</w:t>
      </w:r>
      <w:r w:rsidR="00BA7772" w:rsidRPr="00B91911">
        <w:rPr>
          <w:rFonts w:ascii="Times New Roman" w:hAnsi="Times New Roman" w:cs="Times New Roman"/>
          <w:color w:val="000000" w:themeColor="text1"/>
          <w:sz w:val="28"/>
          <w:szCs w:val="28"/>
        </w:rPr>
        <w:t xml:space="preserve"> вождя, все важные дела решались</w:t>
      </w:r>
      <w:r w:rsidR="002E030F" w:rsidRPr="00B91911">
        <w:rPr>
          <w:rFonts w:ascii="Times New Roman" w:hAnsi="Times New Roman" w:cs="Times New Roman"/>
          <w:color w:val="000000" w:themeColor="text1"/>
          <w:sz w:val="28"/>
          <w:szCs w:val="28"/>
        </w:rPr>
        <w:t xml:space="preserve"> на совете голосованием. Их деревни не защище</w:t>
      </w:r>
      <w:r w:rsidR="00BA7772" w:rsidRPr="00B91911">
        <w:rPr>
          <w:rFonts w:ascii="Times New Roman" w:hAnsi="Times New Roman" w:cs="Times New Roman"/>
          <w:color w:val="000000" w:themeColor="text1"/>
          <w:sz w:val="28"/>
          <w:szCs w:val="28"/>
        </w:rPr>
        <w:t>ны, но на главных подходах находились</w:t>
      </w:r>
      <w:r w:rsidR="002E030F" w:rsidRPr="00B91911">
        <w:rPr>
          <w:rFonts w:ascii="Times New Roman" w:hAnsi="Times New Roman" w:cs="Times New Roman"/>
          <w:color w:val="000000" w:themeColor="text1"/>
          <w:sz w:val="28"/>
          <w:szCs w:val="28"/>
        </w:rPr>
        <w:t xml:space="preserve"> прочные укрепления. </w:t>
      </w:r>
      <w:r w:rsidR="00C14F52" w:rsidRPr="00B91911">
        <w:rPr>
          <w:rFonts w:ascii="Times New Roman" w:hAnsi="Times New Roman" w:cs="Times New Roman"/>
          <w:color w:val="000000" w:themeColor="text1"/>
          <w:sz w:val="28"/>
          <w:szCs w:val="28"/>
        </w:rPr>
        <w:t xml:space="preserve">На горных тропах, ведущих к деревне, они применяли </w:t>
      </w:r>
      <w:r w:rsidR="002E030F" w:rsidRPr="00B91911">
        <w:rPr>
          <w:rFonts w:ascii="Times New Roman" w:hAnsi="Times New Roman" w:cs="Times New Roman"/>
          <w:color w:val="000000" w:themeColor="text1"/>
          <w:sz w:val="28"/>
          <w:szCs w:val="28"/>
        </w:rPr>
        <w:t xml:space="preserve">мины-ловушки. Когда англичане пришли </w:t>
      </w:r>
      <w:proofErr w:type="gramStart"/>
      <w:r w:rsidR="002E030F" w:rsidRPr="00B91911">
        <w:rPr>
          <w:rFonts w:ascii="Times New Roman" w:hAnsi="Times New Roman" w:cs="Times New Roman"/>
          <w:color w:val="000000" w:themeColor="text1"/>
          <w:sz w:val="28"/>
          <w:szCs w:val="28"/>
        </w:rPr>
        <w:t>в</w:t>
      </w:r>
      <w:proofErr w:type="gramEnd"/>
      <w:r w:rsidR="002E030F" w:rsidRPr="00B91911">
        <w:rPr>
          <w:rFonts w:ascii="Times New Roman" w:hAnsi="Times New Roman" w:cs="Times New Roman"/>
          <w:color w:val="000000" w:themeColor="text1"/>
          <w:sz w:val="28"/>
          <w:szCs w:val="28"/>
        </w:rPr>
        <w:t xml:space="preserve"> </w:t>
      </w:r>
      <w:proofErr w:type="gramStart"/>
      <w:r w:rsidR="002E030F" w:rsidRPr="00B91911">
        <w:rPr>
          <w:rFonts w:ascii="Times New Roman" w:hAnsi="Times New Roman" w:cs="Times New Roman"/>
          <w:color w:val="000000" w:themeColor="text1"/>
          <w:sz w:val="28"/>
          <w:szCs w:val="28"/>
        </w:rPr>
        <w:t>Ассам</w:t>
      </w:r>
      <w:proofErr w:type="gramEnd"/>
      <w:r w:rsidR="002E030F" w:rsidRPr="00B91911">
        <w:rPr>
          <w:rFonts w:ascii="Times New Roman" w:hAnsi="Times New Roman" w:cs="Times New Roman"/>
          <w:color w:val="000000" w:themeColor="text1"/>
          <w:sz w:val="28"/>
          <w:szCs w:val="28"/>
        </w:rPr>
        <w:t xml:space="preserve">, несколько офицеров попытались нанести визит в поселения аборов, но аборы их не пустили.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За</w:t>
      </w:r>
      <w:r w:rsidR="00BA7772" w:rsidRPr="00B91911">
        <w:rPr>
          <w:rFonts w:ascii="Times New Roman" w:hAnsi="Times New Roman" w:cs="Times New Roman"/>
          <w:color w:val="000000" w:themeColor="text1"/>
          <w:sz w:val="28"/>
          <w:szCs w:val="28"/>
        </w:rPr>
        <w:t xml:space="preserve">падными соседями </w:t>
      </w:r>
      <w:r w:rsidR="000535F1" w:rsidRPr="00B91911">
        <w:rPr>
          <w:rFonts w:ascii="Times New Roman" w:hAnsi="Times New Roman" w:cs="Times New Roman"/>
          <w:color w:val="000000" w:themeColor="text1"/>
          <w:sz w:val="28"/>
          <w:szCs w:val="28"/>
        </w:rPr>
        <w:t>а</w:t>
      </w:r>
      <w:r w:rsidR="00BA7772" w:rsidRPr="00B91911">
        <w:rPr>
          <w:rFonts w:ascii="Times New Roman" w:hAnsi="Times New Roman" w:cs="Times New Roman"/>
          <w:color w:val="000000" w:themeColor="text1"/>
          <w:sz w:val="28"/>
          <w:szCs w:val="28"/>
        </w:rPr>
        <w:t>боров являлись</w:t>
      </w:r>
      <w:r w:rsidRPr="00B91911">
        <w:rPr>
          <w:rFonts w:ascii="Times New Roman" w:hAnsi="Times New Roman" w:cs="Times New Roman"/>
          <w:color w:val="000000" w:themeColor="text1"/>
          <w:sz w:val="28"/>
          <w:szCs w:val="28"/>
        </w:rPr>
        <w:t xml:space="preserve"> </w:t>
      </w:r>
      <w:r w:rsidR="000535F1" w:rsidRPr="00B91911">
        <w:rPr>
          <w:rFonts w:ascii="Times New Roman" w:hAnsi="Times New Roman" w:cs="Times New Roman"/>
          <w:color w:val="000000" w:themeColor="text1"/>
          <w:sz w:val="28"/>
          <w:szCs w:val="28"/>
        </w:rPr>
        <w:t>м</w:t>
      </w:r>
      <w:r w:rsidRPr="00B91911">
        <w:rPr>
          <w:rFonts w:ascii="Times New Roman" w:hAnsi="Times New Roman" w:cs="Times New Roman"/>
          <w:color w:val="000000" w:themeColor="text1"/>
          <w:sz w:val="28"/>
          <w:szCs w:val="28"/>
        </w:rPr>
        <w:t xml:space="preserve">ишми. </w:t>
      </w:r>
      <w:r w:rsidR="000535F1" w:rsidRPr="00B91911">
        <w:rPr>
          <w:rFonts w:ascii="Times New Roman" w:hAnsi="Times New Roman" w:cs="Times New Roman"/>
          <w:color w:val="000000" w:themeColor="text1"/>
          <w:sz w:val="28"/>
          <w:szCs w:val="28"/>
        </w:rPr>
        <w:t>Они</w:t>
      </w:r>
      <w:r w:rsidRPr="00B91911">
        <w:rPr>
          <w:rFonts w:ascii="Times New Roman" w:hAnsi="Times New Roman" w:cs="Times New Roman"/>
          <w:color w:val="000000" w:themeColor="text1"/>
          <w:sz w:val="28"/>
          <w:szCs w:val="28"/>
        </w:rPr>
        <w:t xml:space="preserve"> </w:t>
      </w:r>
      <w:r w:rsidR="000535F1" w:rsidRPr="00B91911">
        <w:rPr>
          <w:rFonts w:ascii="Times New Roman" w:hAnsi="Times New Roman" w:cs="Times New Roman"/>
          <w:color w:val="000000" w:themeColor="text1"/>
          <w:sz w:val="28"/>
          <w:szCs w:val="28"/>
        </w:rPr>
        <w:t>под</w:t>
      </w:r>
      <w:r w:rsidRPr="00B91911">
        <w:rPr>
          <w:rFonts w:ascii="Times New Roman" w:hAnsi="Times New Roman" w:cs="Times New Roman"/>
          <w:color w:val="000000" w:themeColor="text1"/>
          <w:sz w:val="28"/>
          <w:szCs w:val="28"/>
        </w:rPr>
        <w:t>раздел</w:t>
      </w:r>
      <w:r w:rsidR="000535F1" w:rsidRPr="00B91911">
        <w:rPr>
          <w:rFonts w:ascii="Times New Roman" w:hAnsi="Times New Roman" w:cs="Times New Roman"/>
          <w:color w:val="000000" w:themeColor="text1"/>
          <w:sz w:val="28"/>
          <w:szCs w:val="28"/>
        </w:rPr>
        <w:t>ялись</w:t>
      </w:r>
      <w:r w:rsidRPr="00B91911">
        <w:rPr>
          <w:rFonts w:ascii="Times New Roman" w:hAnsi="Times New Roman" w:cs="Times New Roman"/>
          <w:color w:val="000000" w:themeColor="text1"/>
          <w:sz w:val="28"/>
          <w:szCs w:val="28"/>
        </w:rPr>
        <w:t xml:space="preserve"> на несколько </w:t>
      </w:r>
      <w:r w:rsidR="000535F1" w:rsidRPr="00B91911">
        <w:rPr>
          <w:rFonts w:ascii="Times New Roman" w:hAnsi="Times New Roman" w:cs="Times New Roman"/>
          <w:color w:val="000000" w:themeColor="text1"/>
          <w:sz w:val="28"/>
          <w:szCs w:val="28"/>
        </w:rPr>
        <w:t>племенных груп</w:t>
      </w:r>
      <w:r w:rsidR="00623900" w:rsidRPr="00B91911">
        <w:rPr>
          <w:rFonts w:ascii="Times New Roman" w:hAnsi="Times New Roman" w:cs="Times New Roman"/>
          <w:color w:val="000000" w:themeColor="text1"/>
          <w:sz w:val="28"/>
          <w:szCs w:val="28"/>
        </w:rPr>
        <w:t>п</w:t>
      </w:r>
      <w:r w:rsidRPr="00B91911">
        <w:rPr>
          <w:rFonts w:ascii="Times New Roman" w:hAnsi="Times New Roman" w:cs="Times New Roman"/>
          <w:color w:val="000000" w:themeColor="text1"/>
          <w:sz w:val="28"/>
          <w:szCs w:val="28"/>
        </w:rPr>
        <w:t>, которые ж</w:t>
      </w:r>
      <w:r w:rsidR="00BA7772" w:rsidRPr="00B91911">
        <w:rPr>
          <w:rFonts w:ascii="Times New Roman" w:hAnsi="Times New Roman" w:cs="Times New Roman"/>
          <w:color w:val="000000" w:themeColor="text1"/>
          <w:sz w:val="28"/>
          <w:szCs w:val="28"/>
        </w:rPr>
        <w:t>или</w:t>
      </w:r>
      <w:r w:rsidRPr="00B91911">
        <w:rPr>
          <w:rFonts w:ascii="Times New Roman" w:hAnsi="Times New Roman" w:cs="Times New Roman"/>
          <w:color w:val="000000" w:themeColor="text1"/>
          <w:sz w:val="28"/>
          <w:szCs w:val="28"/>
        </w:rPr>
        <w:t xml:space="preserve"> на пересечении гор Гималаев и горной цепи </w:t>
      </w:r>
      <w:r w:rsidR="00B30F6B" w:rsidRPr="00B91911">
        <w:rPr>
          <w:rFonts w:ascii="Times New Roman" w:hAnsi="Times New Roman" w:cs="Times New Roman"/>
          <w:color w:val="000000" w:themeColor="text1"/>
          <w:sz w:val="28"/>
          <w:szCs w:val="28"/>
        </w:rPr>
        <w:t>Паткаи. Границы их территории точно определить не представляется возможным</w:t>
      </w:r>
      <w:r w:rsidRPr="00B91911">
        <w:rPr>
          <w:rFonts w:ascii="Times New Roman" w:hAnsi="Times New Roman" w:cs="Times New Roman"/>
          <w:color w:val="000000" w:themeColor="text1"/>
          <w:sz w:val="28"/>
          <w:szCs w:val="28"/>
        </w:rPr>
        <w:t>. Местность обитани</w:t>
      </w:r>
      <w:r w:rsidR="00BA7772" w:rsidRPr="00B91911">
        <w:rPr>
          <w:rFonts w:ascii="Times New Roman" w:hAnsi="Times New Roman" w:cs="Times New Roman"/>
          <w:color w:val="000000" w:themeColor="text1"/>
          <w:sz w:val="28"/>
          <w:szCs w:val="28"/>
        </w:rPr>
        <w:t xml:space="preserve">я </w:t>
      </w:r>
      <w:r w:rsidR="00B30F6B" w:rsidRPr="00B91911">
        <w:rPr>
          <w:rFonts w:ascii="Times New Roman" w:hAnsi="Times New Roman" w:cs="Times New Roman"/>
          <w:color w:val="000000" w:themeColor="text1"/>
          <w:sz w:val="28"/>
          <w:szCs w:val="28"/>
        </w:rPr>
        <w:t xml:space="preserve">мишми </w:t>
      </w:r>
      <w:r w:rsidR="00BA7772" w:rsidRPr="00B91911">
        <w:rPr>
          <w:rFonts w:ascii="Times New Roman" w:hAnsi="Times New Roman" w:cs="Times New Roman"/>
          <w:color w:val="000000" w:themeColor="text1"/>
          <w:sz w:val="28"/>
          <w:szCs w:val="28"/>
        </w:rPr>
        <w:t xml:space="preserve">обрывистая </w:t>
      </w:r>
      <w:r w:rsidR="00B30F6B" w:rsidRPr="00B91911">
        <w:rPr>
          <w:rFonts w:ascii="Times New Roman" w:hAnsi="Times New Roman" w:cs="Times New Roman"/>
          <w:color w:val="000000" w:themeColor="text1"/>
          <w:sz w:val="28"/>
          <w:szCs w:val="28"/>
        </w:rPr>
        <w:t>– покрытые густыми лесами</w:t>
      </w:r>
      <w:r w:rsidR="00BA7772" w:rsidRPr="00B91911">
        <w:rPr>
          <w:rFonts w:ascii="Times New Roman" w:hAnsi="Times New Roman" w:cs="Times New Roman"/>
          <w:color w:val="000000" w:themeColor="text1"/>
          <w:sz w:val="28"/>
          <w:szCs w:val="28"/>
        </w:rPr>
        <w:t xml:space="preserve"> горы</w:t>
      </w:r>
      <w:r w:rsidR="00031074" w:rsidRPr="00B91911">
        <w:rPr>
          <w:rFonts w:ascii="Times New Roman" w:hAnsi="Times New Roman" w:cs="Times New Roman"/>
          <w:color w:val="000000" w:themeColor="text1"/>
          <w:sz w:val="28"/>
          <w:szCs w:val="28"/>
        </w:rPr>
        <w:t xml:space="preserve"> </w:t>
      </w:r>
      <w:r w:rsidR="00B30F6B" w:rsidRPr="00B91911">
        <w:rPr>
          <w:rFonts w:ascii="Times New Roman" w:hAnsi="Times New Roman" w:cs="Times New Roman"/>
          <w:color w:val="000000" w:themeColor="text1"/>
          <w:sz w:val="28"/>
          <w:szCs w:val="28"/>
        </w:rPr>
        <w:t>пересекались</w:t>
      </w:r>
      <w:r w:rsidRPr="00B91911">
        <w:rPr>
          <w:rFonts w:ascii="Times New Roman" w:hAnsi="Times New Roman" w:cs="Times New Roman"/>
          <w:color w:val="000000" w:themeColor="text1"/>
          <w:sz w:val="28"/>
          <w:szCs w:val="28"/>
        </w:rPr>
        <w:t xml:space="preserve"> многочисленными глубокими ущельями. Из-за таких географических особенностей здесь трудно</w:t>
      </w:r>
      <w:r w:rsidR="00BA7772" w:rsidRPr="00B91911">
        <w:rPr>
          <w:rFonts w:ascii="Times New Roman" w:hAnsi="Times New Roman" w:cs="Times New Roman"/>
          <w:color w:val="000000" w:themeColor="text1"/>
          <w:sz w:val="28"/>
          <w:szCs w:val="28"/>
        </w:rPr>
        <w:t xml:space="preserve"> было</w:t>
      </w:r>
      <w:r w:rsidRPr="00B91911">
        <w:rPr>
          <w:rFonts w:ascii="Times New Roman" w:hAnsi="Times New Roman" w:cs="Times New Roman"/>
          <w:color w:val="000000" w:themeColor="text1"/>
          <w:sz w:val="28"/>
          <w:szCs w:val="28"/>
        </w:rPr>
        <w:t xml:space="preserve"> выращивать зерновые </w:t>
      </w:r>
      <w:r w:rsidR="00BA7772" w:rsidRPr="00B91911">
        <w:rPr>
          <w:rFonts w:ascii="Times New Roman" w:hAnsi="Times New Roman" w:cs="Times New Roman"/>
          <w:color w:val="000000" w:themeColor="text1"/>
          <w:sz w:val="28"/>
          <w:szCs w:val="28"/>
        </w:rPr>
        <w:t xml:space="preserve">сельскохозяйственные </w:t>
      </w:r>
      <w:r w:rsidRPr="00B91911">
        <w:rPr>
          <w:rFonts w:ascii="Times New Roman" w:hAnsi="Times New Roman" w:cs="Times New Roman"/>
          <w:color w:val="000000" w:themeColor="text1"/>
          <w:sz w:val="28"/>
          <w:szCs w:val="28"/>
        </w:rPr>
        <w:t>культуры, и</w:t>
      </w:r>
      <w:r w:rsidR="0086616D"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соответственно, трудно</w:t>
      </w:r>
      <w:r w:rsidR="00BA7772" w:rsidRPr="00B91911">
        <w:rPr>
          <w:rFonts w:ascii="Times New Roman" w:hAnsi="Times New Roman" w:cs="Times New Roman"/>
          <w:color w:val="000000" w:themeColor="text1"/>
          <w:sz w:val="28"/>
          <w:szCs w:val="28"/>
        </w:rPr>
        <w:t xml:space="preserve"> было</w:t>
      </w:r>
      <w:r w:rsidRPr="00B91911">
        <w:rPr>
          <w:rFonts w:ascii="Times New Roman" w:hAnsi="Times New Roman" w:cs="Times New Roman"/>
          <w:color w:val="000000" w:themeColor="text1"/>
          <w:sz w:val="28"/>
          <w:szCs w:val="28"/>
        </w:rPr>
        <w:t xml:space="preserve"> обеспечивать себя едой. Поэтому они в большей степени</w:t>
      </w:r>
      <w:r w:rsidR="00BA7772" w:rsidRPr="00B91911">
        <w:rPr>
          <w:rFonts w:ascii="Times New Roman" w:hAnsi="Times New Roman" w:cs="Times New Roman"/>
          <w:color w:val="000000" w:themeColor="text1"/>
          <w:sz w:val="28"/>
          <w:szCs w:val="28"/>
        </w:rPr>
        <w:t xml:space="preserve"> </w:t>
      </w:r>
      <w:r w:rsidR="005E0552" w:rsidRPr="00B91911">
        <w:rPr>
          <w:rFonts w:ascii="Times New Roman" w:hAnsi="Times New Roman" w:cs="Times New Roman"/>
          <w:color w:val="000000" w:themeColor="text1"/>
          <w:sz w:val="28"/>
          <w:szCs w:val="28"/>
        </w:rPr>
        <w:t>зависели</w:t>
      </w:r>
      <w:r w:rsidRPr="00B91911">
        <w:rPr>
          <w:rFonts w:ascii="Times New Roman" w:hAnsi="Times New Roman" w:cs="Times New Roman"/>
          <w:color w:val="000000" w:themeColor="text1"/>
          <w:sz w:val="28"/>
          <w:szCs w:val="28"/>
        </w:rPr>
        <w:t xml:space="preserve"> от своего скот</w:t>
      </w:r>
      <w:r w:rsidR="00BA7772" w:rsidRPr="00B91911">
        <w:rPr>
          <w:rFonts w:ascii="Times New Roman" w:hAnsi="Times New Roman" w:cs="Times New Roman"/>
          <w:color w:val="000000" w:themeColor="text1"/>
          <w:sz w:val="28"/>
          <w:szCs w:val="28"/>
        </w:rPr>
        <w:t>а. Мишми являлись</w:t>
      </w:r>
      <w:r w:rsidRPr="00B91911">
        <w:rPr>
          <w:rFonts w:ascii="Times New Roman" w:hAnsi="Times New Roman" w:cs="Times New Roman"/>
          <w:color w:val="000000" w:themeColor="text1"/>
          <w:sz w:val="28"/>
          <w:szCs w:val="28"/>
        </w:rPr>
        <w:t xml:space="preserve"> диким, кочующим </w:t>
      </w:r>
      <w:r w:rsidR="00BA7772" w:rsidRPr="00B91911">
        <w:rPr>
          <w:rFonts w:ascii="Times New Roman" w:hAnsi="Times New Roman" w:cs="Times New Roman"/>
          <w:color w:val="000000" w:themeColor="text1"/>
          <w:sz w:val="28"/>
          <w:szCs w:val="28"/>
        </w:rPr>
        <w:t xml:space="preserve">племенем, </w:t>
      </w:r>
      <w:r w:rsidR="00BA7772" w:rsidRPr="00B91911">
        <w:rPr>
          <w:rFonts w:ascii="Times New Roman" w:hAnsi="Times New Roman" w:cs="Times New Roman"/>
          <w:color w:val="000000" w:themeColor="text1"/>
          <w:sz w:val="28"/>
          <w:szCs w:val="28"/>
        </w:rPr>
        <w:lastRenderedPageBreak/>
        <w:t>которое постоянно воевало</w:t>
      </w:r>
      <w:r w:rsidRPr="00B91911">
        <w:rPr>
          <w:rFonts w:ascii="Times New Roman" w:hAnsi="Times New Roman" w:cs="Times New Roman"/>
          <w:color w:val="000000" w:themeColor="text1"/>
          <w:sz w:val="28"/>
          <w:szCs w:val="28"/>
        </w:rPr>
        <w:t xml:space="preserve"> между собой и со своими соседями аборами 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Pr="00B91911">
        <w:rPr>
          <w:rStyle w:val="a7"/>
          <w:rFonts w:ascii="Times New Roman" w:hAnsi="Times New Roman" w:cs="Times New Roman"/>
          <w:color w:val="000000" w:themeColor="text1"/>
          <w:sz w:val="28"/>
          <w:szCs w:val="28"/>
        </w:rPr>
        <w:footnoteReference w:id="28"/>
      </w:r>
      <w:r w:rsidRPr="00B91911">
        <w:rPr>
          <w:rFonts w:ascii="Times New Roman" w:hAnsi="Times New Roman" w:cs="Times New Roman"/>
          <w:color w:val="000000" w:themeColor="text1"/>
          <w:sz w:val="28"/>
          <w:szCs w:val="28"/>
        </w:rPr>
        <w:t xml:space="preserve">. </w:t>
      </w:r>
      <w:r w:rsidR="00B30F6B" w:rsidRPr="00B91911">
        <w:rPr>
          <w:rFonts w:ascii="Times New Roman" w:hAnsi="Times New Roman" w:cs="Times New Roman"/>
          <w:color w:val="000000" w:themeColor="text1"/>
          <w:sz w:val="28"/>
          <w:szCs w:val="28"/>
        </w:rPr>
        <w:t>Они</w:t>
      </w:r>
      <w:r w:rsidRPr="00B91911">
        <w:rPr>
          <w:rFonts w:ascii="Times New Roman" w:hAnsi="Times New Roman" w:cs="Times New Roman"/>
          <w:color w:val="000000" w:themeColor="text1"/>
          <w:sz w:val="28"/>
          <w:szCs w:val="28"/>
        </w:rPr>
        <w:t xml:space="preserve"> хорошо проявил</w:t>
      </w:r>
      <w:r w:rsidR="00BA7772" w:rsidRPr="00B91911">
        <w:rPr>
          <w:rFonts w:ascii="Times New Roman" w:hAnsi="Times New Roman" w:cs="Times New Roman"/>
          <w:color w:val="000000" w:themeColor="text1"/>
          <w:sz w:val="28"/>
          <w:szCs w:val="28"/>
        </w:rPr>
        <w:t>и себя в торговле</w:t>
      </w:r>
      <w:r w:rsidRPr="00B91911">
        <w:rPr>
          <w:rFonts w:ascii="Times New Roman" w:hAnsi="Times New Roman" w:cs="Times New Roman"/>
          <w:color w:val="000000" w:themeColor="text1"/>
          <w:sz w:val="28"/>
          <w:szCs w:val="28"/>
        </w:rPr>
        <w:t xml:space="preserve"> с Тибетом</w:t>
      </w:r>
      <w:r w:rsidRPr="00B91911">
        <w:rPr>
          <w:rStyle w:val="a7"/>
          <w:rFonts w:ascii="Times New Roman" w:hAnsi="Times New Roman" w:cs="Times New Roman"/>
          <w:color w:val="000000" w:themeColor="text1"/>
          <w:sz w:val="28"/>
          <w:szCs w:val="28"/>
        </w:rPr>
        <w:footnoteReference w:id="29"/>
      </w:r>
      <w:r w:rsidRPr="00B91911">
        <w:rPr>
          <w:rFonts w:ascii="Times New Roman" w:hAnsi="Times New Roman" w:cs="Times New Roman"/>
          <w:color w:val="000000" w:themeColor="text1"/>
          <w:sz w:val="28"/>
          <w:szCs w:val="28"/>
        </w:rPr>
        <w:t>.</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Кхамти были довольно агрессивным племенем. Они держали в страхе соседние племена и рассматривали их как рабов, которых они использовали для обработки их сельскохозяйственных угодий. Ситуация ухудшилась с ослаблением Ассамского </w:t>
      </w:r>
      <w:r w:rsidR="005E0552" w:rsidRPr="00B91911">
        <w:rPr>
          <w:rFonts w:ascii="Times New Roman" w:hAnsi="Times New Roman" w:cs="Times New Roman"/>
          <w:color w:val="000000" w:themeColor="text1"/>
          <w:sz w:val="28"/>
          <w:szCs w:val="28"/>
        </w:rPr>
        <w:t>княжества</w:t>
      </w:r>
      <w:r w:rsidRPr="00B91911">
        <w:rPr>
          <w:rStyle w:val="a7"/>
          <w:rFonts w:ascii="Times New Roman" w:hAnsi="Times New Roman" w:cs="Times New Roman"/>
          <w:color w:val="000000" w:themeColor="text1"/>
          <w:sz w:val="28"/>
          <w:szCs w:val="28"/>
        </w:rPr>
        <w:footnoteReference w:id="30"/>
      </w:r>
      <w:r w:rsidRPr="00B91911">
        <w:rPr>
          <w:rFonts w:ascii="Times New Roman" w:hAnsi="Times New Roman" w:cs="Times New Roman"/>
          <w:color w:val="000000" w:themeColor="text1"/>
          <w:sz w:val="28"/>
          <w:szCs w:val="28"/>
        </w:rPr>
        <w:t>.</w:t>
      </w:r>
    </w:p>
    <w:p w:rsidR="00E51E69"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Сингпхо считались самым сильным, хотя и немногочисленным, народом, который проживал на границе с Ассамской долиной. </w:t>
      </w:r>
      <w:r w:rsidR="000C12CA" w:rsidRPr="00B91911">
        <w:rPr>
          <w:rFonts w:ascii="Times New Roman" w:hAnsi="Times New Roman" w:cs="Times New Roman"/>
          <w:color w:val="000000" w:themeColor="text1"/>
          <w:sz w:val="28"/>
          <w:szCs w:val="28"/>
        </w:rPr>
        <w:t>Они не имели никакой экономической и военной зависимости от народов Ассамской долины. Т</w:t>
      </w:r>
      <w:r w:rsidRPr="00B91911">
        <w:rPr>
          <w:rFonts w:ascii="Times New Roman" w:hAnsi="Times New Roman" w:cs="Times New Roman"/>
          <w:color w:val="000000" w:themeColor="text1"/>
          <w:sz w:val="28"/>
          <w:szCs w:val="28"/>
        </w:rPr>
        <w:t>ерритория их проживания была нейтральной землей, лежавшей</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между британскими территориями и Китаем</w:t>
      </w:r>
      <w:r w:rsidRPr="00B91911">
        <w:rPr>
          <w:rStyle w:val="a7"/>
          <w:rFonts w:ascii="Times New Roman" w:hAnsi="Times New Roman" w:cs="Times New Roman"/>
          <w:color w:val="000000" w:themeColor="text1"/>
          <w:sz w:val="28"/>
          <w:szCs w:val="28"/>
        </w:rPr>
        <w:footnoteReference w:id="31"/>
      </w:r>
      <w:r w:rsidR="00BA7772" w:rsidRPr="00B91911">
        <w:rPr>
          <w:rFonts w:ascii="Times New Roman" w:hAnsi="Times New Roman" w:cs="Times New Roman"/>
          <w:color w:val="000000" w:themeColor="text1"/>
          <w:sz w:val="28"/>
          <w:szCs w:val="28"/>
        </w:rPr>
        <w:t>. Сингпхо подразделялись</w:t>
      </w:r>
      <w:r w:rsidRPr="00B91911">
        <w:rPr>
          <w:rFonts w:ascii="Times New Roman" w:hAnsi="Times New Roman" w:cs="Times New Roman"/>
          <w:color w:val="000000" w:themeColor="text1"/>
          <w:sz w:val="28"/>
          <w:szCs w:val="28"/>
        </w:rPr>
        <w:t xml:space="preserve"> на несколько десятк</w:t>
      </w:r>
      <w:r w:rsidR="00BA7772" w:rsidRPr="00B91911">
        <w:rPr>
          <w:rFonts w:ascii="Times New Roman" w:hAnsi="Times New Roman" w:cs="Times New Roman"/>
          <w:color w:val="000000" w:themeColor="text1"/>
          <w:sz w:val="28"/>
          <w:szCs w:val="28"/>
        </w:rPr>
        <w:t>ов племен, которые возглавлялись</w:t>
      </w:r>
      <w:r w:rsidRPr="00B91911">
        <w:rPr>
          <w:rFonts w:ascii="Times New Roman" w:hAnsi="Times New Roman" w:cs="Times New Roman"/>
          <w:color w:val="000000" w:themeColor="text1"/>
          <w:sz w:val="28"/>
          <w:szCs w:val="28"/>
        </w:rPr>
        <w:t xml:space="preserve"> независимыми вождями. Все эти племена редко объединялись, только в случае войн. Племена</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Pr="00B91911">
        <w:rPr>
          <w:rFonts w:ascii="Times New Roman" w:hAnsi="Times New Roman" w:cs="Times New Roman"/>
          <w:color w:val="000000" w:themeColor="text1"/>
          <w:sz w:val="28"/>
          <w:szCs w:val="28"/>
        </w:rPr>
        <w:t xml:space="preserve"> </w:t>
      </w:r>
      <w:r w:rsidR="00B30F6B" w:rsidRPr="00B91911">
        <w:rPr>
          <w:rFonts w:ascii="Times New Roman" w:hAnsi="Times New Roman" w:cs="Times New Roman"/>
          <w:color w:val="000000" w:themeColor="text1"/>
          <w:sz w:val="28"/>
          <w:szCs w:val="28"/>
        </w:rPr>
        <w:t xml:space="preserve">часто совершали набеги </w:t>
      </w:r>
      <w:proofErr w:type="gramStart"/>
      <w:r w:rsidR="00B30F6B" w:rsidRPr="00B91911">
        <w:rPr>
          <w:rFonts w:ascii="Times New Roman" w:hAnsi="Times New Roman" w:cs="Times New Roman"/>
          <w:color w:val="000000" w:themeColor="text1"/>
          <w:sz w:val="28"/>
          <w:szCs w:val="28"/>
        </w:rPr>
        <w:t>на</w:t>
      </w:r>
      <w:proofErr w:type="gramEnd"/>
      <w:r w:rsidR="00B30F6B" w:rsidRPr="00B91911">
        <w:rPr>
          <w:rFonts w:ascii="Times New Roman" w:hAnsi="Times New Roman" w:cs="Times New Roman"/>
          <w:color w:val="000000" w:themeColor="text1"/>
          <w:sz w:val="28"/>
          <w:szCs w:val="28"/>
        </w:rPr>
        <w:t xml:space="preserve"> </w:t>
      </w:r>
      <w:proofErr w:type="gramStart"/>
      <w:r w:rsidR="00B30F6B" w:rsidRPr="00B91911">
        <w:rPr>
          <w:rFonts w:ascii="Times New Roman" w:hAnsi="Times New Roman" w:cs="Times New Roman"/>
          <w:color w:val="000000" w:themeColor="text1"/>
          <w:sz w:val="28"/>
          <w:szCs w:val="28"/>
        </w:rPr>
        <w:t>Ассам</w:t>
      </w:r>
      <w:proofErr w:type="gramEnd"/>
      <w:r w:rsidRPr="00B91911">
        <w:rPr>
          <w:rFonts w:ascii="Times New Roman" w:hAnsi="Times New Roman" w:cs="Times New Roman"/>
          <w:color w:val="000000" w:themeColor="text1"/>
          <w:sz w:val="28"/>
          <w:szCs w:val="28"/>
        </w:rPr>
        <w:t xml:space="preserve"> в целях получения рабов и наживы. Среди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BA7772" w:rsidRPr="00B91911">
        <w:rPr>
          <w:rFonts w:ascii="Times New Roman" w:hAnsi="Times New Roman" w:cs="Times New Roman"/>
          <w:color w:val="000000" w:themeColor="text1"/>
          <w:sz w:val="28"/>
          <w:szCs w:val="28"/>
        </w:rPr>
        <w:t xml:space="preserve"> был</w:t>
      </w:r>
      <w:r w:rsidRPr="00B91911">
        <w:rPr>
          <w:rFonts w:ascii="Times New Roman" w:hAnsi="Times New Roman" w:cs="Times New Roman"/>
          <w:color w:val="000000" w:themeColor="text1"/>
          <w:sz w:val="28"/>
          <w:szCs w:val="28"/>
        </w:rPr>
        <w:t xml:space="preserve"> распространен «закон равного возмездия». Они верили, что душа</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убитого будет преследовать их, пока они</w:t>
      </w:r>
      <w:r w:rsidR="0086616D" w:rsidRPr="00B91911">
        <w:rPr>
          <w:rFonts w:ascii="Times New Roman" w:hAnsi="Times New Roman" w:cs="Times New Roman"/>
          <w:color w:val="000000" w:themeColor="text1"/>
          <w:sz w:val="28"/>
          <w:szCs w:val="28"/>
        </w:rPr>
        <w:t xml:space="preserve"> не</w:t>
      </w:r>
      <w:r w:rsidRPr="00B91911">
        <w:rPr>
          <w:rFonts w:ascii="Times New Roman" w:hAnsi="Times New Roman" w:cs="Times New Roman"/>
          <w:color w:val="000000" w:themeColor="text1"/>
          <w:sz w:val="28"/>
          <w:szCs w:val="28"/>
        </w:rPr>
        <w:t xml:space="preserve"> убьют одного из его врагов. Отказ от возмез</w:t>
      </w:r>
      <w:r w:rsidR="00B30F6B" w:rsidRPr="00B91911">
        <w:rPr>
          <w:rFonts w:ascii="Times New Roman" w:hAnsi="Times New Roman" w:cs="Times New Roman"/>
          <w:color w:val="000000" w:themeColor="text1"/>
          <w:sz w:val="28"/>
          <w:szCs w:val="28"/>
        </w:rPr>
        <w:t xml:space="preserve">дия непременно приведет к гневу </w:t>
      </w:r>
      <w:r w:rsidRPr="00B91911">
        <w:rPr>
          <w:rFonts w:ascii="Times New Roman" w:hAnsi="Times New Roman" w:cs="Times New Roman"/>
          <w:color w:val="000000" w:themeColor="text1"/>
          <w:sz w:val="28"/>
          <w:szCs w:val="28"/>
        </w:rPr>
        <w:t>богов</w:t>
      </w:r>
      <w:r w:rsidRPr="00B91911">
        <w:rPr>
          <w:rStyle w:val="a7"/>
          <w:rFonts w:ascii="Times New Roman" w:hAnsi="Times New Roman" w:cs="Times New Roman"/>
          <w:color w:val="000000" w:themeColor="text1"/>
          <w:sz w:val="28"/>
          <w:szCs w:val="28"/>
        </w:rPr>
        <w:footnoteReference w:id="32"/>
      </w:r>
      <w:r w:rsidRPr="00B91911">
        <w:rPr>
          <w:rFonts w:ascii="Times New Roman" w:hAnsi="Times New Roman" w:cs="Times New Roman"/>
          <w:color w:val="000000" w:themeColor="text1"/>
          <w:sz w:val="28"/>
          <w:szCs w:val="28"/>
        </w:rPr>
        <w:t xml:space="preserve">. </w:t>
      </w:r>
      <w:r w:rsidR="003C5CE2" w:rsidRPr="00B91911">
        <w:rPr>
          <w:rFonts w:ascii="Times New Roman" w:hAnsi="Times New Roman" w:cs="Times New Roman"/>
          <w:color w:val="000000" w:themeColor="text1"/>
          <w:sz w:val="28"/>
          <w:szCs w:val="28"/>
        </w:rPr>
        <w:t>Из-за разрозненности племен</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3C5CE2" w:rsidRPr="00B91911">
        <w:rPr>
          <w:rFonts w:ascii="Times New Roman" w:hAnsi="Times New Roman" w:cs="Times New Roman"/>
          <w:color w:val="000000" w:themeColor="text1"/>
          <w:sz w:val="28"/>
          <w:szCs w:val="28"/>
        </w:rPr>
        <w:t xml:space="preserve"> и экономической неразвитости, несмотря на близость границы с Китаем, торговля здесь была слабо развита. Англичане, пытаясь найти выход на китайский рынок, были заинтересованы в освоении этих земель</w:t>
      </w:r>
      <w:r w:rsidR="0086616D" w:rsidRPr="00B91911">
        <w:rPr>
          <w:rFonts w:ascii="Times New Roman" w:hAnsi="Times New Roman" w:cs="Times New Roman"/>
          <w:color w:val="000000" w:themeColor="text1"/>
          <w:sz w:val="28"/>
          <w:szCs w:val="28"/>
        </w:rPr>
        <w:t>,</w:t>
      </w:r>
    </w:p>
    <w:p w:rsidR="002E030F" w:rsidRPr="00B91911" w:rsidRDefault="003C5CE2"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 и во второй половине </w:t>
      </w:r>
      <w:r w:rsidRPr="00B91911">
        <w:rPr>
          <w:rFonts w:ascii="Times New Roman" w:hAnsi="Times New Roman" w:cs="Times New Roman"/>
          <w:color w:val="000000" w:themeColor="text1"/>
          <w:sz w:val="28"/>
          <w:szCs w:val="28"/>
          <w:lang w:val="en-US"/>
        </w:rPr>
        <w:t>XIX</w:t>
      </w:r>
      <w:r w:rsidRPr="00B91911">
        <w:rPr>
          <w:rFonts w:ascii="Times New Roman" w:hAnsi="Times New Roman" w:cs="Times New Roman"/>
          <w:color w:val="000000" w:themeColor="text1"/>
          <w:sz w:val="28"/>
          <w:szCs w:val="28"/>
        </w:rPr>
        <w:t xml:space="preserve"> века они ввели сюда военные гарнизоны для сдерживания племен</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Pr="00B91911">
        <w:rPr>
          <w:rFonts w:ascii="Times New Roman" w:hAnsi="Times New Roman" w:cs="Times New Roman"/>
          <w:color w:val="000000" w:themeColor="text1"/>
          <w:sz w:val="28"/>
          <w:szCs w:val="28"/>
        </w:rPr>
        <w:t xml:space="preserve"> и создания здесь экономической зоны.</w:t>
      </w:r>
    </w:p>
    <w:p w:rsidR="002E030F" w:rsidRPr="00B91911" w:rsidRDefault="00B30F6B"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Таким образом, д</w:t>
      </w:r>
      <w:r w:rsidR="002E030F" w:rsidRPr="00B91911">
        <w:rPr>
          <w:rFonts w:ascii="Times New Roman" w:hAnsi="Times New Roman" w:cs="Times New Roman"/>
          <w:color w:val="000000" w:themeColor="text1"/>
          <w:sz w:val="28"/>
          <w:szCs w:val="28"/>
        </w:rPr>
        <w:t xml:space="preserve">афла, мишми и </w:t>
      </w:r>
      <w:proofErr w:type="gramStart"/>
      <w:r w:rsidR="002E030F" w:rsidRPr="00B91911">
        <w:rPr>
          <w:rFonts w:ascii="Times New Roman" w:hAnsi="Times New Roman" w:cs="Times New Roman"/>
          <w:color w:val="000000" w:themeColor="text1"/>
          <w:sz w:val="28"/>
          <w:szCs w:val="28"/>
        </w:rPr>
        <w:t>мири</w:t>
      </w:r>
      <w:proofErr w:type="gramEnd"/>
      <w:r w:rsidR="002E030F" w:rsidRPr="00B91911">
        <w:rPr>
          <w:rFonts w:ascii="Times New Roman" w:hAnsi="Times New Roman" w:cs="Times New Roman"/>
          <w:color w:val="000000" w:themeColor="text1"/>
          <w:sz w:val="28"/>
          <w:szCs w:val="28"/>
        </w:rPr>
        <w:t xml:space="preserve"> поддерживали </w:t>
      </w:r>
      <w:r w:rsidRPr="00B91911">
        <w:rPr>
          <w:rFonts w:ascii="Times New Roman" w:hAnsi="Times New Roman" w:cs="Times New Roman"/>
          <w:color w:val="000000" w:themeColor="text1"/>
          <w:sz w:val="28"/>
          <w:szCs w:val="28"/>
        </w:rPr>
        <w:t xml:space="preserve">мирные </w:t>
      </w:r>
      <w:r w:rsidR="002E030F" w:rsidRPr="00B91911">
        <w:rPr>
          <w:rFonts w:ascii="Times New Roman" w:hAnsi="Times New Roman" w:cs="Times New Roman"/>
          <w:color w:val="000000" w:themeColor="text1"/>
          <w:sz w:val="28"/>
          <w:szCs w:val="28"/>
        </w:rPr>
        <w:t xml:space="preserve">отношения с англичанами в то время, как ака и аборы </w:t>
      </w:r>
      <w:r w:rsidR="003C5CE2" w:rsidRPr="00B91911">
        <w:rPr>
          <w:rFonts w:ascii="Times New Roman" w:hAnsi="Times New Roman" w:cs="Times New Roman"/>
          <w:color w:val="000000" w:themeColor="text1"/>
          <w:sz w:val="28"/>
          <w:szCs w:val="28"/>
        </w:rPr>
        <w:t>рассматривали англичан как захватчиков и оказывали им сопротивление</w:t>
      </w:r>
      <w:r w:rsidR="002E030F" w:rsidRPr="00B91911">
        <w:rPr>
          <w:rFonts w:ascii="Times New Roman" w:hAnsi="Times New Roman" w:cs="Times New Roman"/>
          <w:color w:val="000000" w:themeColor="text1"/>
          <w:sz w:val="28"/>
          <w:szCs w:val="28"/>
        </w:rPr>
        <w:t>.</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К югу от в</w:t>
      </w:r>
      <w:r w:rsidR="00BA7772" w:rsidRPr="00B91911">
        <w:rPr>
          <w:rFonts w:ascii="Times New Roman" w:hAnsi="Times New Roman" w:cs="Times New Roman"/>
          <w:color w:val="000000" w:themeColor="text1"/>
          <w:sz w:val="28"/>
          <w:szCs w:val="28"/>
        </w:rPr>
        <w:t xml:space="preserve">сех описанных выше племен находились горы </w:t>
      </w:r>
      <w:proofErr w:type="gramStart"/>
      <w:r w:rsidR="00BA7772" w:rsidRPr="00B91911">
        <w:rPr>
          <w:rFonts w:ascii="Times New Roman" w:hAnsi="Times New Roman" w:cs="Times New Roman"/>
          <w:color w:val="000000" w:themeColor="text1"/>
          <w:sz w:val="28"/>
          <w:szCs w:val="28"/>
        </w:rPr>
        <w:t>Нага</w:t>
      </w:r>
      <w:proofErr w:type="gramEnd"/>
      <w:r w:rsidR="00BA7772" w:rsidRPr="00B91911">
        <w:rPr>
          <w:rFonts w:ascii="Times New Roman" w:hAnsi="Times New Roman" w:cs="Times New Roman"/>
          <w:color w:val="000000" w:themeColor="text1"/>
          <w:sz w:val="28"/>
          <w:szCs w:val="28"/>
        </w:rPr>
        <w:t>, которые являлись</w:t>
      </w:r>
      <w:r w:rsidRPr="00B91911">
        <w:rPr>
          <w:rFonts w:ascii="Times New Roman" w:hAnsi="Times New Roman" w:cs="Times New Roman"/>
          <w:color w:val="000000" w:themeColor="text1"/>
          <w:sz w:val="28"/>
          <w:szCs w:val="28"/>
        </w:rPr>
        <w:t xml:space="preserve"> природной южно-восточной границей долины Ассама. Здесь </w:t>
      </w:r>
      <w:r w:rsidR="00B30F6B" w:rsidRPr="00B91911">
        <w:rPr>
          <w:rFonts w:ascii="Times New Roman" w:hAnsi="Times New Roman" w:cs="Times New Roman"/>
          <w:color w:val="000000" w:themeColor="text1"/>
          <w:sz w:val="28"/>
          <w:szCs w:val="28"/>
        </w:rPr>
        <w:t>про</w:t>
      </w:r>
      <w:r w:rsidRPr="00B91911">
        <w:rPr>
          <w:rFonts w:ascii="Times New Roman" w:hAnsi="Times New Roman" w:cs="Times New Roman"/>
          <w:color w:val="000000" w:themeColor="text1"/>
          <w:sz w:val="28"/>
          <w:szCs w:val="28"/>
        </w:rPr>
        <w:t>жив</w:t>
      </w:r>
      <w:r w:rsidR="00B30F6B" w:rsidRPr="00B91911">
        <w:rPr>
          <w:rFonts w:ascii="Times New Roman" w:hAnsi="Times New Roman" w:cs="Times New Roman"/>
          <w:color w:val="000000" w:themeColor="text1"/>
          <w:sz w:val="28"/>
          <w:szCs w:val="28"/>
        </w:rPr>
        <w:t xml:space="preserve">ала </w:t>
      </w:r>
      <w:r w:rsidRPr="00B91911">
        <w:rPr>
          <w:rFonts w:ascii="Times New Roman" w:hAnsi="Times New Roman" w:cs="Times New Roman"/>
          <w:color w:val="000000" w:themeColor="text1"/>
          <w:sz w:val="28"/>
          <w:szCs w:val="28"/>
        </w:rPr>
        <w:t>одноименн</w:t>
      </w:r>
      <w:r w:rsidR="00B30F6B" w:rsidRPr="00B91911">
        <w:rPr>
          <w:rFonts w:ascii="Times New Roman" w:hAnsi="Times New Roman" w:cs="Times New Roman"/>
          <w:color w:val="000000" w:themeColor="text1"/>
          <w:sz w:val="28"/>
          <w:szCs w:val="28"/>
        </w:rPr>
        <w:t>ая группа племен</w:t>
      </w:r>
      <w:r w:rsidRPr="00B91911">
        <w:rPr>
          <w:rFonts w:ascii="Times New Roman" w:hAnsi="Times New Roman" w:cs="Times New Roman"/>
          <w:color w:val="000000" w:themeColor="text1"/>
          <w:sz w:val="28"/>
          <w:szCs w:val="28"/>
        </w:rPr>
        <w:t>. По одной из версий термин «нага» был введен в употребление ассамцами</w:t>
      </w:r>
      <w:r w:rsidRPr="00B91911">
        <w:rPr>
          <w:rStyle w:val="a7"/>
          <w:rFonts w:ascii="Times New Roman" w:hAnsi="Times New Roman" w:cs="Times New Roman"/>
          <w:color w:val="000000" w:themeColor="text1"/>
          <w:sz w:val="28"/>
          <w:szCs w:val="28"/>
        </w:rPr>
        <w:footnoteReference w:id="33"/>
      </w:r>
      <w:r w:rsidRPr="00B91911">
        <w:rPr>
          <w:rFonts w:ascii="Times New Roman" w:hAnsi="Times New Roman" w:cs="Times New Roman"/>
          <w:color w:val="000000" w:themeColor="text1"/>
          <w:sz w:val="28"/>
          <w:szCs w:val="28"/>
        </w:rPr>
        <w:t xml:space="preserve">. Слово «нага» обозначает «змея». Возможно, таким </w:t>
      </w:r>
      <w:proofErr w:type="gramStart"/>
      <w:r w:rsidRPr="00B91911">
        <w:rPr>
          <w:rFonts w:ascii="Times New Roman" w:hAnsi="Times New Roman" w:cs="Times New Roman"/>
          <w:color w:val="000000" w:themeColor="text1"/>
          <w:sz w:val="28"/>
          <w:szCs w:val="28"/>
        </w:rPr>
        <w:t>образом</w:t>
      </w:r>
      <w:proofErr w:type="gramEnd"/>
      <w:r w:rsidRPr="00B91911">
        <w:rPr>
          <w:rFonts w:ascii="Times New Roman" w:hAnsi="Times New Roman" w:cs="Times New Roman"/>
          <w:color w:val="000000" w:themeColor="text1"/>
          <w:sz w:val="28"/>
          <w:szCs w:val="28"/>
        </w:rPr>
        <w:t xml:space="preserve"> жители Ассама пытались выразить основную суть характ</w:t>
      </w:r>
      <w:r w:rsidR="00B30F6B" w:rsidRPr="00B91911">
        <w:rPr>
          <w:rFonts w:ascii="Times New Roman" w:hAnsi="Times New Roman" w:cs="Times New Roman"/>
          <w:color w:val="000000" w:themeColor="text1"/>
          <w:sz w:val="28"/>
          <w:szCs w:val="28"/>
        </w:rPr>
        <w:t>ера племен нага</w:t>
      </w:r>
      <w:r w:rsidR="00BA7772" w:rsidRPr="00B91911">
        <w:rPr>
          <w:rFonts w:ascii="Times New Roman" w:hAnsi="Times New Roman" w:cs="Times New Roman"/>
          <w:color w:val="000000" w:themeColor="text1"/>
          <w:sz w:val="28"/>
          <w:szCs w:val="28"/>
        </w:rPr>
        <w:t xml:space="preserve">. </w:t>
      </w:r>
      <w:proofErr w:type="gramStart"/>
      <w:r w:rsidR="00BA7772" w:rsidRPr="00B91911">
        <w:rPr>
          <w:rFonts w:ascii="Times New Roman" w:hAnsi="Times New Roman" w:cs="Times New Roman"/>
          <w:color w:val="000000" w:themeColor="text1"/>
          <w:sz w:val="28"/>
          <w:szCs w:val="28"/>
        </w:rPr>
        <w:t>Нага</w:t>
      </w:r>
      <w:proofErr w:type="gramEnd"/>
      <w:r w:rsidR="00BA7772" w:rsidRPr="00B91911">
        <w:rPr>
          <w:rFonts w:ascii="Times New Roman" w:hAnsi="Times New Roman" w:cs="Times New Roman"/>
          <w:color w:val="000000" w:themeColor="text1"/>
          <w:sz w:val="28"/>
          <w:szCs w:val="28"/>
        </w:rPr>
        <w:t xml:space="preserve"> являлись</w:t>
      </w:r>
      <w:r w:rsidRPr="00B91911">
        <w:rPr>
          <w:rFonts w:ascii="Times New Roman" w:hAnsi="Times New Roman" w:cs="Times New Roman"/>
          <w:color w:val="000000" w:themeColor="text1"/>
          <w:sz w:val="28"/>
          <w:szCs w:val="28"/>
        </w:rPr>
        <w:t xml:space="preserve"> самы</w:t>
      </w:r>
      <w:r w:rsidR="00B30F6B" w:rsidRPr="00B91911">
        <w:rPr>
          <w:rFonts w:ascii="Times New Roman" w:hAnsi="Times New Roman" w:cs="Times New Roman"/>
          <w:color w:val="000000" w:themeColor="text1"/>
          <w:sz w:val="28"/>
          <w:szCs w:val="28"/>
        </w:rPr>
        <w:t xml:space="preserve">ми воинственными </w:t>
      </w:r>
      <w:r w:rsidRPr="00B91911">
        <w:rPr>
          <w:rFonts w:ascii="Times New Roman" w:hAnsi="Times New Roman" w:cs="Times New Roman"/>
          <w:color w:val="000000" w:themeColor="text1"/>
          <w:sz w:val="28"/>
          <w:szCs w:val="28"/>
        </w:rPr>
        <w:t>племен</w:t>
      </w:r>
      <w:r w:rsidR="00B30F6B" w:rsidRPr="00B91911">
        <w:rPr>
          <w:rFonts w:ascii="Times New Roman" w:hAnsi="Times New Roman" w:cs="Times New Roman"/>
          <w:color w:val="000000" w:themeColor="text1"/>
          <w:sz w:val="28"/>
          <w:szCs w:val="28"/>
        </w:rPr>
        <w:t>ами</w:t>
      </w:r>
      <w:r w:rsidRPr="00B91911">
        <w:rPr>
          <w:rFonts w:ascii="Times New Roman" w:hAnsi="Times New Roman" w:cs="Times New Roman"/>
          <w:color w:val="000000" w:themeColor="text1"/>
          <w:sz w:val="28"/>
          <w:szCs w:val="28"/>
        </w:rPr>
        <w:t>.</w:t>
      </w:r>
      <w:r w:rsidR="00BA7772" w:rsidRPr="00B91911">
        <w:rPr>
          <w:rFonts w:ascii="Times New Roman" w:hAnsi="Times New Roman" w:cs="Times New Roman"/>
          <w:color w:val="000000" w:themeColor="text1"/>
          <w:sz w:val="28"/>
          <w:szCs w:val="28"/>
        </w:rPr>
        <w:t xml:space="preserve"> Они выглядели</w:t>
      </w:r>
      <w:r w:rsidRPr="00B91911">
        <w:rPr>
          <w:rFonts w:ascii="Times New Roman" w:hAnsi="Times New Roman" w:cs="Times New Roman"/>
          <w:color w:val="000000" w:themeColor="text1"/>
          <w:sz w:val="28"/>
          <w:szCs w:val="28"/>
        </w:rPr>
        <w:t xml:space="preserve"> устрашающе, их тела </w:t>
      </w:r>
      <w:r w:rsidR="00BA7772" w:rsidRPr="00B91911">
        <w:rPr>
          <w:rFonts w:ascii="Times New Roman" w:hAnsi="Times New Roman" w:cs="Times New Roman"/>
          <w:color w:val="000000" w:themeColor="text1"/>
          <w:sz w:val="28"/>
          <w:szCs w:val="28"/>
        </w:rPr>
        <w:t xml:space="preserve">были </w:t>
      </w:r>
      <w:r w:rsidRPr="00B91911">
        <w:rPr>
          <w:rFonts w:ascii="Times New Roman" w:hAnsi="Times New Roman" w:cs="Times New Roman"/>
          <w:color w:val="000000" w:themeColor="text1"/>
          <w:sz w:val="28"/>
          <w:szCs w:val="28"/>
        </w:rPr>
        <w:t>покрыты татуировками.</w:t>
      </w:r>
      <w:r w:rsidR="0086616D" w:rsidRPr="00B91911">
        <w:rPr>
          <w:rFonts w:ascii="Times New Roman" w:hAnsi="Times New Roman" w:cs="Times New Roman"/>
          <w:color w:val="000000" w:themeColor="text1"/>
          <w:sz w:val="28"/>
          <w:szCs w:val="28"/>
        </w:rPr>
        <w:t xml:space="preserve"> Они</w:t>
      </w:r>
      <w:r w:rsidR="00BA7772" w:rsidRPr="00B91911">
        <w:rPr>
          <w:rFonts w:ascii="Times New Roman" w:hAnsi="Times New Roman" w:cs="Times New Roman"/>
          <w:color w:val="000000" w:themeColor="text1"/>
          <w:sz w:val="28"/>
          <w:szCs w:val="28"/>
        </w:rPr>
        <w:t xml:space="preserve"> значительно отличались</w:t>
      </w:r>
      <w:r w:rsidRPr="00B91911">
        <w:rPr>
          <w:rFonts w:ascii="Times New Roman" w:hAnsi="Times New Roman" w:cs="Times New Roman"/>
          <w:color w:val="000000" w:themeColor="text1"/>
          <w:sz w:val="28"/>
          <w:szCs w:val="28"/>
        </w:rPr>
        <w:t xml:space="preserve"> от других племен благодаря своей жестокости и духу независимости.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совершали многочисленные набеги на н</w:t>
      </w:r>
      <w:r w:rsidR="0086616D" w:rsidRPr="00B91911">
        <w:rPr>
          <w:rFonts w:ascii="Times New Roman" w:hAnsi="Times New Roman" w:cs="Times New Roman"/>
          <w:color w:val="000000" w:themeColor="text1"/>
          <w:sz w:val="28"/>
          <w:szCs w:val="28"/>
        </w:rPr>
        <w:t>ароды, населяющие подножье гор.</w:t>
      </w:r>
    </w:p>
    <w:p w:rsidR="002E030F" w:rsidRPr="00B91911" w:rsidRDefault="00BA7772" w:rsidP="001B7EC2">
      <w:pPr>
        <w:spacing w:after="0" w:line="360" w:lineRule="auto"/>
        <w:ind w:firstLine="709"/>
        <w:jc w:val="both"/>
        <w:rPr>
          <w:rFonts w:ascii="Times New Roman" w:hAnsi="Times New Roman" w:cs="Times New Roman"/>
          <w:color w:val="000000" w:themeColor="text1"/>
          <w:sz w:val="28"/>
          <w:szCs w:val="28"/>
        </w:rPr>
      </w:pP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состояли</w:t>
      </w:r>
      <w:r w:rsidR="002E030F" w:rsidRPr="00B91911">
        <w:rPr>
          <w:rFonts w:ascii="Times New Roman" w:hAnsi="Times New Roman" w:cs="Times New Roman"/>
          <w:color w:val="000000" w:themeColor="text1"/>
          <w:sz w:val="28"/>
          <w:szCs w:val="28"/>
        </w:rPr>
        <w:t xml:space="preserve"> из десятков отде</w:t>
      </w:r>
      <w:r w:rsidR="003C5CE2" w:rsidRPr="00B91911">
        <w:rPr>
          <w:rFonts w:ascii="Times New Roman" w:hAnsi="Times New Roman" w:cs="Times New Roman"/>
          <w:color w:val="000000" w:themeColor="text1"/>
          <w:sz w:val="28"/>
          <w:szCs w:val="28"/>
        </w:rPr>
        <w:t>льных племен</w:t>
      </w:r>
      <w:r w:rsidRPr="00B91911">
        <w:rPr>
          <w:rFonts w:ascii="Times New Roman" w:hAnsi="Times New Roman" w:cs="Times New Roman"/>
          <w:color w:val="000000" w:themeColor="text1"/>
          <w:sz w:val="28"/>
          <w:szCs w:val="28"/>
        </w:rPr>
        <w:t>, которые отличались</w:t>
      </w:r>
      <w:r w:rsidR="002E030F" w:rsidRPr="00B91911">
        <w:rPr>
          <w:rFonts w:ascii="Times New Roman" w:hAnsi="Times New Roman" w:cs="Times New Roman"/>
          <w:color w:val="000000" w:themeColor="text1"/>
          <w:sz w:val="28"/>
          <w:szCs w:val="28"/>
        </w:rPr>
        <w:t xml:space="preserve"> друг от друга рядом </w:t>
      </w:r>
      <w:r w:rsidR="00B30F6B" w:rsidRPr="00B91911">
        <w:rPr>
          <w:rFonts w:ascii="Times New Roman" w:hAnsi="Times New Roman" w:cs="Times New Roman"/>
          <w:color w:val="000000" w:themeColor="text1"/>
          <w:sz w:val="28"/>
          <w:szCs w:val="28"/>
        </w:rPr>
        <w:t xml:space="preserve">антропологических, физиологических и культурных </w:t>
      </w:r>
      <w:r w:rsidR="002E030F" w:rsidRPr="00B91911">
        <w:rPr>
          <w:rFonts w:ascii="Times New Roman" w:hAnsi="Times New Roman" w:cs="Times New Roman"/>
          <w:color w:val="000000" w:themeColor="text1"/>
          <w:sz w:val="28"/>
          <w:szCs w:val="28"/>
        </w:rPr>
        <w:t xml:space="preserve">особенностей. </w:t>
      </w:r>
      <w:r w:rsidR="00575B10" w:rsidRPr="00B91911">
        <w:rPr>
          <w:rFonts w:ascii="Times New Roman" w:hAnsi="Times New Roman" w:cs="Times New Roman"/>
          <w:color w:val="000000" w:themeColor="text1"/>
          <w:sz w:val="28"/>
          <w:szCs w:val="28"/>
        </w:rPr>
        <w:t>Из-за разнородности племен</w:t>
      </w:r>
      <w:r w:rsidR="0012548D" w:rsidRPr="00B91911">
        <w:rPr>
          <w:rFonts w:ascii="Times New Roman" w:hAnsi="Times New Roman" w:cs="Times New Roman"/>
          <w:color w:val="000000" w:themeColor="text1"/>
          <w:sz w:val="28"/>
          <w:szCs w:val="28"/>
        </w:rPr>
        <w:t xml:space="preserve"> не все </w:t>
      </w:r>
      <w:proofErr w:type="gramStart"/>
      <w:r w:rsidR="0012548D" w:rsidRPr="00B91911">
        <w:rPr>
          <w:rFonts w:ascii="Times New Roman" w:hAnsi="Times New Roman" w:cs="Times New Roman"/>
          <w:color w:val="000000" w:themeColor="text1"/>
          <w:sz w:val="28"/>
          <w:szCs w:val="28"/>
        </w:rPr>
        <w:t>нага</w:t>
      </w:r>
      <w:proofErr w:type="gramEnd"/>
      <w:r w:rsidR="0012548D" w:rsidRPr="00B91911">
        <w:rPr>
          <w:rFonts w:ascii="Times New Roman" w:hAnsi="Times New Roman" w:cs="Times New Roman"/>
          <w:color w:val="000000" w:themeColor="text1"/>
          <w:sz w:val="28"/>
          <w:szCs w:val="28"/>
        </w:rPr>
        <w:t xml:space="preserve"> оказывали ожесточенной сопротивление англичанам. </w:t>
      </w:r>
      <w:r w:rsidR="002E030F" w:rsidRPr="00B91911">
        <w:rPr>
          <w:rFonts w:ascii="Times New Roman" w:hAnsi="Times New Roman" w:cs="Times New Roman"/>
          <w:color w:val="000000" w:themeColor="text1"/>
          <w:sz w:val="28"/>
          <w:szCs w:val="28"/>
        </w:rPr>
        <w:t>Самое сильное и воинственн</w:t>
      </w:r>
      <w:r w:rsidR="003C5CE2" w:rsidRPr="00B91911">
        <w:rPr>
          <w:rFonts w:ascii="Times New Roman" w:hAnsi="Times New Roman" w:cs="Times New Roman"/>
          <w:color w:val="000000" w:themeColor="text1"/>
          <w:sz w:val="28"/>
          <w:szCs w:val="28"/>
        </w:rPr>
        <w:t>ое племя – это а</w:t>
      </w:r>
      <w:r w:rsidRPr="00B91911">
        <w:rPr>
          <w:rFonts w:ascii="Times New Roman" w:hAnsi="Times New Roman" w:cs="Times New Roman"/>
          <w:color w:val="000000" w:themeColor="text1"/>
          <w:sz w:val="28"/>
          <w:szCs w:val="28"/>
        </w:rPr>
        <w:t>нгами. Они жили высоко в горах и занимали</w:t>
      </w:r>
      <w:r w:rsidR="002E030F" w:rsidRPr="00B91911">
        <w:rPr>
          <w:rFonts w:ascii="Times New Roman" w:hAnsi="Times New Roman" w:cs="Times New Roman"/>
          <w:color w:val="000000" w:themeColor="text1"/>
          <w:sz w:val="28"/>
          <w:szCs w:val="28"/>
        </w:rPr>
        <w:t xml:space="preserve"> территорию Кохимы. Ангами известны своими постоянными внутренними </w:t>
      </w:r>
      <w:r w:rsidR="005E0552" w:rsidRPr="00B91911">
        <w:rPr>
          <w:rFonts w:ascii="Times New Roman" w:hAnsi="Times New Roman" w:cs="Times New Roman"/>
          <w:color w:val="000000" w:themeColor="text1"/>
          <w:sz w:val="28"/>
          <w:szCs w:val="28"/>
        </w:rPr>
        <w:t>междоусобицами</w:t>
      </w:r>
      <w:r w:rsidR="002E030F" w:rsidRPr="00B91911">
        <w:rPr>
          <w:rFonts w:ascii="Times New Roman" w:hAnsi="Times New Roman" w:cs="Times New Roman"/>
          <w:color w:val="000000" w:themeColor="text1"/>
          <w:sz w:val="28"/>
          <w:szCs w:val="28"/>
        </w:rPr>
        <w:t xml:space="preserve">, </w:t>
      </w:r>
      <w:r w:rsidR="00E675BA" w:rsidRPr="00B91911">
        <w:rPr>
          <w:rFonts w:ascii="Times New Roman" w:hAnsi="Times New Roman" w:cs="Times New Roman"/>
          <w:color w:val="000000" w:themeColor="text1"/>
          <w:sz w:val="28"/>
          <w:szCs w:val="28"/>
        </w:rPr>
        <w:t>которые сохранялись на протяжении нескольких поколений</w:t>
      </w:r>
      <w:r w:rsidR="002E030F" w:rsidRPr="00B91911">
        <w:rPr>
          <w:rFonts w:ascii="Times New Roman" w:hAnsi="Times New Roman" w:cs="Times New Roman"/>
          <w:color w:val="000000" w:themeColor="text1"/>
          <w:sz w:val="28"/>
          <w:szCs w:val="28"/>
        </w:rPr>
        <w:t xml:space="preserve">.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Война в значительной мере </w:t>
      </w:r>
      <w:proofErr w:type="gramStart"/>
      <w:r w:rsidRPr="00B91911">
        <w:rPr>
          <w:rFonts w:ascii="Times New Roman" w:hAnsi="Times New Roman" w:cs="Times New Roman"/>
          <w:color w:val="000000" w:themeColor="text1"/>
          <w:sz w:val="28"/>
          <w:szCs w:val="28"/>
        </w:rPr>
        <w:t>повлияла на все сферы ж</w:t>
      </w:r>
      <w:r w:rsidR="00BA7772" w:rsidRPr="00B91911">
        <w:rPr>
          <w:rFonts w:ascii="Times New Roman" w:hAnsi="Times New Roman" w:cs="Times New Roman"/>
          <w:color w:val="000000" w:themeColor="text1"/>
          <w:sz w:val="28"/>
          <w:szCs w:val="28"/>
        </w:rPr>
        <w:t>изни нага</w:t>
      </w:r>
      <w:proofErr w:type="gramEnd"/>
      <w:r w:rsidR="00BA7772" w:rsidRPr="00B91911">
        <w:rPr>
          <w:rFonts w:ascii="Times New Roman" w:hAnsi="Times New Roman" w:cs="Times New Roman"/>
          <w:color w:val="000000" w:themeColor="text1"/>
          <w:sz w:val="28"/>
          <w:szCs w:val="28"/>
        </w:rPr>
        <w:t>. В каждой деревни был</w:t>
      </w:r>
      <w:r w:rsidRPr="00B91911">
        <w:rPr>
          <w:rFonts w:ascii="Times New Roman" w:hAnsi="Times New Roman" w:cs="Times New Roman"/>
          <w:color w:val="000000" w:themeColor="text1"/>
          <w:sz w:val="28"/>
          <w:szCs w:val="28"/>
        </w:rPr>
        <w:t xml:space="preserve"> морунг – важный цент</w:t>
      </w:r>
      <w:r w:rsidR="00E675BA" w:rsidRPr="00B91911">
        <w:rPr>
          <w:rFonts w:ascii="Times New Roman" w:hAnsi="Times New Roman" w:cs="Times New Roman"/>
          <w:color w:val="000000" w:themeColor="text1"/>
          <w:sz w:val="28"/>
          <w:szCs w:val="28"/>
        </w:rPr>
        <w:t>р, который я</w:t>
      </w:r>
      <w:r w:rsidR="00BA7772" w:rsidRPr="00B91911">
        <w:rPr>
          <w:rFonts w:ascii="Times New Roman" w:hAnsi="Times New Roman" w:cs="Times New Roman"/>
          <w:color w:val="000000" w:themeColor="text1"/>
          <w:sz w:val="28"/>
          <w:szCs w:val="28"/>
        </w:rPr>
        <w:t>влялся</w:t>
      </w:r>
      <w:r w:rsidR="00E675BA" w:rsidRPr="00B91911">
        <w:rPr>
          <w:rFonts w:ascii="Times New Roman" w:hAnsi="Times New Roman" w:cs="Times New Roman"/>
          <w:color w:val="000000" w:themeColor="text1"/>
          <w:sz w:val="28"/>
          <w:szCs w:val="28"/>
        </w:rPr>
        <w:t xml:space="preserve"> не только</w:t>
      </w:r>
      <w:r w:rsidRPr="00B91911">
        <w:rPr>
          <w:rFonts w:ascii="Times New Roman" w:hAnsi="Times New Roman" w:cs="Times New Roman"/>
          <w:color w:val="000000" w:themeColor="text1"/>
          <w:sz w:val="28"/>
          <w:szCs w:val="28"/>
        </w:rPr>
        <w:t xml:space="preserve"> местом проживания и воспитания молодого</w:t>
      </w:r>
      <w:r w:rsidR="00BA7772" w:rsidRPr="00B91911">
        <w:rPr>
          <w:rFonts w:ascii="Times New Roman" w:hAnsi="Times New Roman" w:cs="Times New Roman"/>
          <w:color w:val="000000" w:themeColor="text1"/>
          <w:sz w:val="28"/>
          <w:szCs w:val="28"/>
        </w:rPr>
        <w:t xml:space="preserve"> мужского поколения, но и играл</w:t>
      </w:r>
      <w:r w:rsidRPr="00B91911">
        <w:rPr>
          <w:rFonts w:ascii="Times New Roman" w:hAnsi="Times New Roman" w:cs="Times New Roman"/>
          <w:color w:val="000000" w:themeColor="text1"/>
          <w:sz w:val="28"/>
          <w:szCs w:val="28"/>
        </w:rPr>
        <w:t xml:space="preserve"> роль </w:t>
      </w:r>
      <w:r w:rsidR="00E675BA" w:rsidRPr="00B91911">
        <w:rPr>
          <w:rFonts w:ascii="Times New Roman" w:hAnsi="Times New Roman" w:cs="Times New Roman"/>
          <w:color w:val="000000" w:themeColor="text1"/>
          <w:sz w:val="28"/>
          <w:szCs w:val="28"/>
        </w:rPr>
        <w:t>военного центра</w:t>
      </w:r>
      <w:r w:rsidRPr="00B91911">
        <w:rPr>
          <w:rStyle w:val="a7"/>
          <w:rFonts w:ascii="Times New Roman" w:hAnsi="Times New Roman" w:cs="Times New Roman"/>
          <w:color w:val="000000" w:themeColor="text1"/>
          <w:sz w:val="28"/>
          <w:szCs w:val="28"/>
        </w:rPr>
        <w:footnoteReference w:id="34"/>
      </w:r>
      <w:r w:rsidRPr="00B91911">
        <w:rPr>
          <w:rFonts w:ascii="Times New Roman" w:hAnsi="Times New Roman" w:cs="Times New Roman"/>
          <w:color w:val="000000" w:themeColor="text1"/>
          <w:sz w:val="28"/>
          <w:szCs w:val="28"/>
        </w:rPr>
        <w:t xml:space="preserve">. </w:t>
      </w:r>
    </w:p>
    <w:p w:rsidR="002E030F" w:rsidRPr="00B91911" w:rsidRDefault="00BA7772" w:rsidP="001B7EC2">
      <w:pPr>
        <w:spacing w:after="0" w:line="360" w:lineRule="auto"/>
        <w:ind w:firstLine="709"/>
        <w:jc w:val="both"/>
        <w:rPr>
          <w:rFonts w:ascii="Times New Roman" w:hAnsi="Times New Roman" w:cs="Times New Roman"/>
          <w:color w:val="000000" w:themeColor="text1"/>
          <w:sz w:val="28"/>
          <w:szCs w:val="28"/>
        </w:rPr>
      </w:pP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строили</w:t>
      </w:r>
      <w:r w:rsidR="002E030F" w:rsidRPr="00B91911">
        <w:rPr>
          <w:rFonts w:ascii="Times New Roman" w:hAnsi="Times New Roman" w:cs="Times New Roman"/>
          <w:color w:val="000000" w:themeColor="text1"/>
          <w:sz w:val="28"/>
          <w:szCs w:val="28"/>
        </w:rPr>
        <w:t xml:space="preserve"> хорошо защищенные деревни на труднодоступных горах. Они были окружены рвами и огромными каменными</w:t>
      </w:r>
      <w:r w:rsidRPr="00B91911">
        <w:rPr>
          <w:rFonts w:ascii="Times New Roman" w:hAnsi="Times New Roman" w:cs="Times New Roman"/>
          <w:color w:val="000000" w:themeColor="text1"/>
          <w:sz w:val="28"/>
          <w:szCs w:val="28"/>
        </w:rPr>
        <w:t xml:space="preserve"> стенами. Эти поселения выглядели</w:t>
      </w:r>
      <w:r w:rsidR="002E030F" w:rsidRPr="00B91911">
        <w:rPr>
          <w:rFonts w:ascii="Times New Roman" w:hAnsi="Times New Roman" w:cs="Times New Roman"/>
          <w:color w:val="000000" w:themeColor="text1"/>
          <w:sz w:val="28"/>
          <w:szCs w:val="28"/>
        </w:rPr>
        <w:t xml:space="preserve"> как крепости</w:t>
      </w:r>
      <w:r w:rsidR="002E030F" w:rsidRPr="00B91911">
        <w:rPr>
          <w:rStyle w:val="a7"/>
          <w:rFonts w:ascii="Times New Roman" w:hAnsi="Times New Roman" w:cs="Times New Roman"/>
          <w:color w:val="000000" w:themeColor="text1"/>
          <w:sz w:val="28"/>
          <w:szCs w:val="28"/>
        </w:rPr>
        <w:footnoteReference w:id="35"/>
      </w:r>
      <w:r w:rsidR="002E030F" w:rsidRPr="00B91911">
        <w:rPr>
          <w:rFonts w:ascii="Times New Roman" w:hAnsi="Times New Roman" w:cs="Times New Roman"/>
          <w:color w:val="000000" w:themeColor="text1"/>
          <w:sz w:val="28"/>
          <w:szCs w:val="28"/>
        </w:rPr>
        <w:t xml:space="preserve">. В виду того, что </w:t>
      </w:r>
      <w:proofErr w:type="gramStart"/>
      <w:r w:rsidR="002E030F" w:rsidRPr="00B91911">
        <w:rPr>
          <w:rFonts w:ascii="Times New Roman" w:hAnsi="Times New Roman" w:cs="Times New Roman"/>
          <w:color w:val="000000" w:themeColor="text1"/>
          <w:sz w:val="28"/>
          <w:szCs w:val="28"/>
        </w:rPr>
        <w:t>нага</w:t>
      </w:r>
      <w:proofErr w:type="gramEnd"/>
      <w:r w:rsidR="002E030F" w:rsidRPr="00B91911">
        <w:rPr>
          <w:rFonts w:ascii="Times New Roman" w:hAnsi="Times New Roman" w:cs="Times New Roman"/>
          <w:color w:val="000000" w:themeColor="text1"/>
          <w:sz w:val="28"/>
          <w:szCs w:val="28"/>
        </w:rPr>
        <w:t xml:space="preserve"> – это не</w:t>
      </w:r>
      <w:r w:rsidR="00031074" w:rsidRPr="00B91911">
        <w:rPr>
          <w:rFonts w:ascii="Times New Roman" w:hAnsi="Times New Roman" w:cs="Times New Roman"/>
          <w:color w:val="000000" w:themeColor="text1"/>
          <w:sz w:val="28"/>
          <w:szCs w:val="28"/>
        </w:rPr>
        <w:t xml:space="preserve"> </w:t>
      </w:r>
      <w:r w:rsidR="002E030F" w:rsidRPr="00B91911">
        <w:rPr>
          <w:rFonts w:ascii="Times New Roman" w:hAnsi="Times New Roman" w:cs="Times New Roman"/>
          <w:color w:val="000000" w:themeColor="text1"/>
          <w:sz w:val="28"/>
          <w:szCs w:val="28"/>
        </w:rPr>
        <w:t>мигрирую</w:t>
      </w:r>
      <w:r w:rsidRPr="00B91911">
        <w:rPr>
          <w:rFonts w:ascii="Times New Roman" w:hAnsi="Times New Roman" w:cs="Times New Roman"/>
          <w:color w:val="000000" w:themeColor="text1"/>
          <w:sz w:val="28"/>
          <w:szCs w:val="28"/>
        </w:rPr>
        <w:t>щий народ, их поселения являлись</w:t>
      </w:r>
      <w:r w:rsidR="002E030F" w:rsidRPr="00B91911">
        <w:rPr>
          <w:rFonts w:ascii="Times New Roman" w:hAnsi="Times New Roman" w:cs="Times New Roman"/>
          <w:color w:val="000000" w:themeColor="text1"/>
          <w:sz w:val="28"/>
          <w:szCs w:val="28"/>
        </w:rPr>
        <w:t xml:space="preserve"> постоянными и неизменными. Обычным делом для </w:t>
      </w:r>
      <w:proofErr w:type="gramStart"/>
      <w:r w:rsidR="002E030F" w:rsidRPr="00B91911">
        <w:rPr>
          <w:rFonts w:ascii="Times New Roman" w:hAnsi="Times New Roman" w:cs="Times New Roman"/>
          <w:color w:val="000000" w:themeColor="text1"/>
          <w:sz w:val="28"/>
          <w:szCs w:val="28"/>
        </w:rPr>
        <w:t>нага</w:t>
      </w:r>
      <w:proofErr w:type="gramEnd"/>
      <w:r w:rsidR="002E030F" w:rsidRPr="00B91911">
        <w:rPr>
          <w:rFonts w:ascii="Times New Roman" w:hAnsi="Times New Roman" w:cs="Times New Roman"/>
          <w:color w:val="000000" w:themeColor="text1"/>
          <w:sz w:val="28"/>
          <w:szCs w:val="28"/>
        </w:rPr>
        <w:t xml:space="preserve"> были войны и ссоры между собой, поэтому ограждения и укрепления строились</w:t>
      </w:r>
      <w:r w:rsidR="00E675BA" w:rsidRPr="00B91911">
        <w:rPr>
          <w:rFonts w:ascii="Times New Roman" w:hAnsi="Times New Roman" w:cs="Times New Roman"/>
          <w:color w:val="000000" w:themeColor="text1"/>
          <w:sz w:val="28"/>
          <w:szCs w:val="28"/>
        </w:rPr>
        <w:t xml:space="preserve"> даже</w:t>
      </w:r>
      <w:r w:rsidR="002E030F" w:rsidRPr="00B91911">
        <w:rPr>
          <w:rFonts w:ascii="Times New Roman" w:hAnsi="Times New Roman" w:cs="Times New Roman"/>
          <w:color w:val="000000" w:themeColor="text1"/>
          <w:sz w:val="28"/>
          <w:szCs w:val="28"/>
        </w:rPr>
        <w:t xml:space="preserve"> между кварталами.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 xml:space="preserve">Военный характер жизни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проявлялс</w:t>
      </w:r>
      <w:r w:rsidR="00E675BA" w:rsidRPr="00B91911">
        <w:rPr>
          <w:rFonts w:ascii="Times New Roman" w:hAnsi="Times New Roman" w:cs="Times New Roman"/>
          <w:color w:val="000000" w:themeColor="text1"/>
          <w:sz w:val="28"/>
          <w:szCs w:val="28"/>
        </w:rPr>
        <w:t xml:space="preserve">я в </w:t>
      </w:r>
      <w:r w:rsidRPr="00B91911">
        <w:rPr>
          <w:rFonts w:ascii="Times New Roman" w:hAnsi="Times New Roman" w:cs="Times New Roman"/>
          <w:color w:val="000000" w:themeColor="text1"/>
          <w:sz w:val="28"/>
          <w:szCs w:val="28"/>
        </w:rPr>
        <w:t xml:space="preserve">практике охоты за головами. Считалось, что в голове содержится магическая жизненная сила. Особенно ценились головы женщин и детей, потому что их труднее всего было получить. Зачастую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добывали головы не в честном бою, а в результате </w:t>
      </w:r>
      <w:r w:rsidR="003C5CE2" w:rsidRPr="00B91911">
        <w:rPr>
          <w:rFonts w:ascii="Times New Roman" w:hAnsi="Times New Roman" w:cs="Times New Roman"/>
          <w:color w:val="000000" w:themeColor="text1"/>
          <w:sz w:val="28"/>
          <w:szCs w:val="28"/>
        </w:rPr>
        <w:t>организаций засад и ловушек.</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У большин</w:t>
      </w:r>
      <w:r w:rsidR="00BA7772" w:rsidRPr="00B91911">
        <w:rPr>
          <w:rFonts w:ascii="Times New Roman" w:hAnsi="Times New Roman" w:cs="Times New Roman"/>
          <w:color w:val="000000" w:themeColor="text1"/>
          <w:sz w:val="28"/>
          <w:szCs w:val="28"/>
        </w:rPr>
        <w:t xml:space="preserve">ства племен </w:t>
      </w:r>
      <w:proofErr w:type="gramStart"/>
      <w:r w:rsidR="00BA7772" w:rsidRPr="00B91911">
        <w:rPr>
          <w:rFonts w:ascii="Times New Roman" w:hAnsi="Times New Roman" w:cs="Times New Roman"/>
          <w:color w:val="000000" w:themeColor="text1"/>
          <w:sz w:val="28"/>
          <w:szCs w:val="28"/>
        </w:rPr>
        <w:t>нага</w:t>
      </w:r>
      <w:proofErr w:type="gramEnd"/>
      <w:r w:rsidR="00BA7772" w:rsidRPr="00B91911">
        <w:rPr>
          <w:rFonts w:ascii="Times New Roman" w:hAnsi="Times New Roman" w:cs="Times New Roman"/>
          <w:color w:val="000000" w:themeColor="text1"/>
          <w:sz w:val="28"/>
          <w:szCs w:val="28"/>
        </w:rPr>
        <w:t xml:space="preserve"> вождь не играл</w:t>
      </w:r>
      <w:r w:rsidR="0086616D" w:rsidRPr="00B91911">
        <w:rPr>
          <w:rFonts w:ascii="Times New Roman" w:hAnsi="Times New Roman" w:cs="Times New Roman"/>
          <w:color w:val="000000" w:themeColor="text1"/>
          <w:sz w:val="28"/>
          <w:szCs w:val="28"/>
        </w:rPr>
        <w:t xml:space="preserve"> большой роли</w:t>
      </w:r>
      <w:r w:rsidRPr="00B91911">
        <w:rPr>
          <w:rFonts w:ascii="Times New Roman" w:hAnsi="Times New Roman" w:cs="Times New Roman"/>
          <w:color w:val="000000" w:themeColor="text1"/>
          <w:sz w:val="28"/>
          <w:szCs w:val="28"/>
        </w:rPr>
        <w:t>,</w:t>
      </w:r>
      <w:r w:rsidR="00BA7772" w:rsidRPr="00B91911">
        <w:rPr>
          <w:rFonts w:ascii="Times New Roman" w:hAnsi="Times New Roman" w:cs="Times New Roman"/>
          <w:color w:val="000000" w:themeColor="text1"/>
          <w:sz w:val="28"/>
          <w:szCs w:val="28"/>
        </w:rPr>
        <w:t xml:space="preserve"> в системе управлении преобладал</w:t>
      </w:r>
      <w:r w:rsidRPr="00B91911">
        <w:rPr>
          <w:rFonts w:ascii="Times New Roman" w:hAnsi="Times New Roman" w:cs="Times New Roman"/>
          <w:color w:val="000000" w:themeColor="text1"/>
          <w:sz w:val="28"/>
          <w:szCs w:val="28"/>
        </w:rPr>
        <w:t xml:space="preserve"> демократизм. </w:t>
      </w:r>
      <w:proofErr w:type="gramStart"/>
      <w:r w:rsidRPr="00B91911">
        <w:rPr>
          <w:rFonts w:ascii="Times New Roman" w:hAnsi="Times New Roman" w:cs="Times New Roman"/>
          <w:color w:val="000000" w:themeColor="text1"/>
          <w:sz w:val="28"/>
          <w:szCs w:val="28"/>
        </w:rPr>
        <w:t xml:space="preserve">Однако </w:t>
      </w:r>
      <w:r w:rsidR="00BA7772" w:rsidRPr="00B91911">
        <w:rPr>
          <w:rFonts w:ascii="Times New Roman" w:hAnsi="Times New Roman" w:cs="Times New Roman"/>
          <w:color w:val="000000" w:themeColor="text1"/>
          <w:sz w:val="28"/>
          <w:szCs w:val="28"/>
        </w:rPr>
        <w:t>во время войны вождь приобретал</w:t>
      </w:r>
      <w:r w:rsidRPr="00B91911">
        <w:rPr>
          <w:rFonts w:ascii="Times New Roman" w:hAnsi="Times New Roman" w:cs="Times New Roman"/>
          <w:color w:val="000000" w:themeColor="text1"/>
          <w:sz w:val="28"/>
          <w:szCs w:val="28"/>
        </w:rPr>
        <w:t xml:space="preserve"> реальн</w:t>
      </w:r>
      <w:r w:rsidR="00BA7772" w:rsidRPr="00B91911">
        <w:rPr>
          <w:rFonts w:ascii="Times New Roman" w:hAnsi="Times New Roman" w:cs="Times New Roman"/>
          <w:color w:val="000000" w:themeColor="text1"/>
          <w:sz w:val="28"/>
          <w:szCs w:val="28"/>
        </w:rPr>
        <w:t>ую власть, что позволяло</w:t>
      </w:r>
      <w:r w:rsidRPr="00B91911">
        <w:rPr>
          <w:rFonts w:ascii="Times New Roman" w:hAnsi="Times New Roman" w:cs="Times New Roman"/>
          <w:color w:val="000000" w:themeColor="text1"/>
          <w:sz w:val="28"/>
          <w:szCs w:val="28"/>
        </w:rPr>
        <w:t xml:space="preserve"> объединить</w:t>
      </w:r>
      <w:r w:rsidR="00BA7772" w:rsidRPr="00B91911">
        <w:rPr>
          <w:rFonts w:ascii="Times New Roman" w:hAnsi="Times New Roman" w:cs="Times New Roman"/>
          <w:color w:val="000000" w:themeColor="text1"/>
          <w:sz w:val="28"/>
          <w:szCs w:val="28"/>
        </w:rPr>
        <w:t xml:space="preserve"> всех нага</w:t>
      </w:r>
      <w:r w:rsidRPr="00B91911">
        <w:rPr>
          <w:rFonts w:ascii="Times New Roman" w:hAnsi="Times New Roman" w:cs="Times New Roman"/>
          <w:color w:val="000000" w:themeColor="text1"/>
          <w:sz w:val="28"/>
          <w:szCs w:val="28"/>
        </w:rPr>
        <w:t xml:space="preserve"> в борьбе с врагом.</w:t>
      </w:r>
      <w:proofErr w:type="gramEnd"/>
      <w:r w:rsidRPr="00B91911">
        <w:rPr>
          <w:rFonts w:ascii="Times New Roman" w:hAnsi="Times New Roman" w:cs="Times New Roman"/>
          <w:color w:val="000000" w:themeColor="text1"/>
          <w:sz w:val="28"/>
          <w:szCs w:val="28"/>
        </w:rPr>
        <w:t xml:space="preserve">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в</w:t>
      </w:r>
      <w:r w:rsidR="003C5CE2" w:rsidRPr="00B91911">
        <w:rPr>
          <w:rFonts w:ascii="Times New Roman" w:hAnsi="Times New Roman" w:cs="Times New Roman"/>
          <w:color w:val="000000" w:themeColor="text1"/>
          <w:sz w:val="28"/>
          <w:szCs w:val="28"/>
        </w:rPr>
        <w:t>сегда были независимыми племенами</w:t>
      </w:r>
      <w:r w:rsidRPr="00B91911">
        <w:rPr>
          <w:rFonts w:ascii="Times New Roman" w:hAnsi="Times New Roman" w:cs="Times New Roman"/>
          <w:color w:val="000000" w:themeColor="text1"/>
          <w:sz w:val="28"/>
          <w:szCs w:val="28"/>
        </w:rPr>
        <w:t xml:space="preserve">, поэтому они до последнего боролись с англичанами. </w:t>
      </w:r>
    </w:p>
    <w:p w:rsidR="002E030F" w:rsidRPr="00B91911" w:rsidRDefault="00BA7772" w:rsidP="001B7EC2">
      <w:pPr>
        <w:spacing w:after="0" w:line="360" w:lineRule="auto"/>
        <w:ind w:firstLine="709"/>
        <w:jc w:val="both"/>
        <w:rPr>
          <w:rFonts w:ascii="Times New Roman" w:hAnsi="Times New Roman" w:cs="Times New Roman"/>
          <w:color w:val="000000" w:themeColor="text1"/>
          <w:sz w:val="28"/>
          <w:szCs w:val="28"/>
        </w:rPr>
      </w:pP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которые представляли с</w:t>
      </w:r>
      <w:r w:rsidR="002E030F" w:rsidRPr="00B91911">
        <w:rPr>
          <w:rFonts w:ascii="Times New Roman" w:hAnsi="Times New Roman" w:cs="Times New Roman"/>
          <w:color w:val="000000" w:themeColor="text1"/>
          <w:sz w:val="28"/>
          <w:szCs w:val="28"/>
        </w:rPr>
        <w:t>обой пример патриархального общества, окружены матриархальными племенами. Эти племенами – гаро</w:t>
      </w:r>
      <w:r w:rsidRPr="00B91911">
        <w:rPr>
          <w:rFonts w:ascii="Times New Roman" w:hAnsi="Times New Roman" w:cs="Times New Roman"/>
          <w:color w:val="000000" w:themeColor="text1"/>
          <w:sz w:val="28"/>
          <w:szCs w:val="28"/>
        </w:rPr>
        <w:t>,</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кхаси и джайнтия. Они занимали одноименные горы и являлись</w:t>
      </w:r>
      <w:r w:rsidR="002E030F" w:rsidRPr="00B91911">
        <w:rPr>
          <w:rFonts w:ascii="Times New Roman" w:hAnsi="Times New Roman" w:cs="Times New Roman"/>
          <w:color w:val="000000" w:themeColor="text1"/>
          <w:sz w:val="28"/>
          <w:szCs w:val="28"/>
        </w:rPr>
        <w:t xml:space="preserve"> мирными племенами. </w:t>
      </w:r>
    </w:p>
    <w:p w:rsidR="00B02302" w:rsidRPr="00B91911" w:rsidRDefault="00232F26"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Кхаси – одно из высокоразвитых племен. </w:t>
      </w:r>
      <w:r w:rsidR="00B02302" w:rsidRPr="00B91911">
        <w:rPr>
          <w:rFonts w:ascii="Times New Roman" w:hAnsi="Times New Roman" w:cs="Times New Roman"/>
          <w:color w:val="000000" w:themeColor="text1"/>
          <w:sz w:val="28"/>
          <w:szCs w:val="28"/>
        </w:rPr>
        <w:t>Они по сравнению с другими племенами региона (</w:t>
      </w:r>
      <w:proofErr w:type="gramStart"/>
      <w:r w:rsidR="00B02302" w:rsidRPr="00B91911">
        <w:rPr>
          <w:rFonts w:ascii="Times New Roman" w:hAnsi="Times New Roman" w:cs="Times New Roman"/>
          <w:color w:val="000000" w:themeColor="text1"/>
          <w:sz w:val="28"/>
          <w:szCs w:val="28"/>
        </w:rPr>
        <w:t>нага</w:t>
      </w:r>
      <w:proofErr w:type="gramEnd"/>
      <w:r w:rsidR="00B02302" w:rsidRPr="00B91911">
        <w:rPr>
          <w:rFonts w:ascii="Times New Roman" w:hAnsi="Times New Roman" w:cs="Times New Roman"/>
          <w:color w:val="000000" w:themeColor="text1"/>
          <w:sz w:val="28"/>
          <w:szCs w:val="28"/>
        </w:rPr>
        <w:t xml:space="preserve">, мизо и т.д.) находились </w:t>
      </w:r>
      <w:r w:rsidR="00B30F6B" w:rsidRPr="00B91911">
        <w:rPr>
          <w:rFonts w:ascii="Times New Roman" w:hAnsi="Times New Roman" w:cs="Times New Roman"/>
          <w:color w:val="000000" w:themeColor="text1"/>
          <w:sz w:val="28"/>
          <w:szCs w:val="28"/>
        </w:rPr>
        <w:t xml:space="preserve">на </w:t>
      </w:r>
      <w:r w:rsidR="00B02302" w:rsidRPr="00B91911">
        <w:rPr>
          <w:rFonts w:ascii="Times New Roman" w:hAnsi="Times New Roman" w:cs="Times New Roman"/>
          <w:color w:val="000000" w:themeColor="text1"/>
          <w:sz w:val="28"/>
          <w:szCs w:val="28"/>
        </w:rPr>
        <w:t xml:space="preserve">более высокой ступени развития и были близки к ассамцам. </w:t>
      </w:r>
      <w:r w:rsidRPr="00B91911">
        <w:rPr>
          <w:rFonts w:ascii="Times New Roman" w:hAnsi="Times New Roman" w:cs="Times New Roman"/>
          <w:color w:val="000000" w:themeColor="text1"/>
          <w:sz w:val="28"/>
          <w:szCs w:val="28"/>
        </w:rPr>
        <w:t>Они</w:t>
      </w:r>
      <w:r w:rsidR="00BA7772" w:rsidRPr="00B91911">
        <w:rPr>
          <w:rFonts w:ascii="Times New Roman" w:hAnsi="Times New Roman" w:cs="Times New Roman"/>
          <w:color w:val="000000" w:themeColor="text1"/>
          <w:sz w:val="28"/>
          <w:szCs w:val="28"/>
        </w:rPr>
        <w:t xml:space="preserve"> являлись</w:t>
      </w:r>
      <w:r w:rsidR="002E030F" w:rsidRPr="00B91911">
        <w:rPr>
          <w:rFonts w:ascii="Times New Roman" w:hAnsi="Times New Roman" w:cs="Times New Roman"/>
          <w:color w:val="000000" w:themeColor="text1"/>
          <w:sz w:val="28"/>
          <w:szCs w:val="28"/>
        </w:rPr>
        <w:t xml:space="preserve"> представителями </w:t>
      </w:r>
      <w:proofErr w:type="gramStart"/>
      <w:r w:rsidR="002E030F" w:rsidRPr="00B91911">
        <w:rPr>
          <w:rFonts w:ascii="Times New Roman" w:hAnsi="Times New Roman" w:cs="Times New Roman"/>
          <w:color w:val="000000" w:themeColor="text1"/>
          <w:sz w:val="28"/>
          <w:szCs w:val="28"/>
        </w:rPr>
        <w:t>индо-кита</w:t>
      </w:r>
      <w:r w:rsidR="00BA7772" w:rsidRPr="00B91911">
        <w:rPr>
          <w:rFonts w:ascii="Times New Roman" w:hAnsi="Times New Roman" w:cs="Times New Roman"/>
          <w:color w:val="000000" w:themeColor="text1"/>
          <w:sz w:val="28"/>
          <w:szCs w:val="28"/>
        </w:rPr>
        <w:t>йской</w:t>
      </w:r>
      <w:proofErr w:type="gramEnd"/>
      <w:r w:rsidR="00BA7772" w:rsidRPr="00B91911">
        <w:rPr>
          <w:rFonts w:ascii="Times New Roman" w:hAnsi="Times New Roman" w:cs="Times New Roman"/>
          <w:color w:val="000000" w:themeColor="text1"/>
          <w:sz w:val="28"/>
          <w:szCs w:val="28"/>
        </w:rPr>
        <w:t xml:space="preserve"> расы, но их язык относился</w:t>
      </w:r>
      <w:r w:rsidR="002E030F" w:rsidRPr="00B91911">
        <w:rPr>
          <w:rFonts w:ascii="Times New Roman" w:hAnsi="Times New Roman" w:cs="Times New Roman"/>
          <w:color w:val="000000" w:themeColor="text1"/>
          <w:sz w:val="28"/>
          <w:szCs w:val="28"/>
        </w:rPr>
        <w:t xml:space="preserve"> к мон-кхмерской языковой семье. </w:t>
      </w:r>
      <w:r w:rsidR="0034411B" w:rsidRPr="00B91911">
        <w:rPr>
          <w:rFonts w:ascii="Times New Roman" w:hAnsi="Times New Roman" w:cs="Times New Roman"/>
          <w:color w:val="000000" w:themeColor="text1"/>
          <w:sz w:val="28"/>
          <w:szCs w:val="28"/>
        </w:rPr>
        <w:t>Не смотря на то, что кхаси окружены разными народами, их культура долгое время не подвергалась значитель</w:t>
      </w:r>
      <w:r w:rsidR="00B02302" w:rsidRPr="00B91911">
        <w:rPr>
          <w:rFonts w:ascii="Times New Roman" w:hAnsi="Times New Roman" w:cs="Times New Roman"/>
          <w:color w:val="000000" w:themeColor="text1"/>
          <w:sz w:val="28"/>
          <w:szCs w:val="28"/>
        </w:rPr>
        <w:t>ному влиянию со стороны соседей.</w:t>
      </w:r>
      <w:r w:rsidR="00364E91" w:rsidRPr="00B91911">
        <w:rPr>
          <w:rFonts w:ascii="Times New Roman" w:hAnsi="Times New Roman" w:cs="Times New Roman"/>
          <w:color w:val="000000" w:themeColor="text1"/>
          <w:sz w:val="28"/>
          <w:szCs w:val="28"/>
        </w:rPr>
        <w:t xml:space="preserve"> </w:t>
      </w:r>
      <w:r w:rsidR="00B02302" w:rsidRPr="00B91911">
        <w:rPr>
          <w:rFonts w:ascii="Times New Roman" w:hAnsi="Times New Roman" w:cs="Times New Roman"/>
          <w:color w:val="000000" w:themeColor="text1"/>
          <w:sz w:val="28"/>
          <w:szCs w:val="28"/>
        </w:rPr>
        <w:t>К</w:t>
      </w:r>
      <w:r w:rsidR="00B30F6B" w:rsidRPr="00B91911">
        <w:rPr>
          <w:rFonts w:ascii="Times New Roman" w:hAnsi="Times New Roman" w:cs="Times New Roman"/>
          <w:color w:val="000000" w:themeColor="text1"/>
          <w:sz w:val="28"/>
          <w:szCs w:val="28"/>
        </w:rPr>
        <w:t>хаси – это отличные земледельцы</w:t>
      </w:r>
      <w:r w:rsidR="00B02302" w:rsidRPr="00B91911">
        <w:rPr>
          <w:rFonts w:ascii="Times New Roman" w:hAnsi="Times New Roman" w:cs="Times New Roman"/>
          <w:color w:val="000000" w:themeColor="text1"/>
          <w:sz w:val="28"/>
          <w:szCs w:val="28"/>
        </w:rPr>
        <w:t xml:space="preserve">. </w:t>
      </w:r>
    </w:p>
    <w:p w:rsidR="00232F26" w:rsidRPr="00B91911" w:rsidRDefault="00BA7772" w:rsidP="001B7EC2">
      <w:pPr>
        <w:spacing w:after="0" w:line="360" w:lineRule="auto"/>
        <w:ind w:firstLine="709"/>
        <w:jc w:val="both"/>
        <w:rPr>
          <w:rFonts w:ascii="Times New Roman" w:hAnsi="Times New Roman" w:cs="Times New Roman"/>
          <w:i/>
          <w:color w:val="000000" w:themeColor="text1"/>
          <w:sz w:val="28"/>
          <w:szCs w:val="28"/>
        </w:rPr>
      </w:pPr>
      <w:r w:rsidRPr="00B91911">
        <w:rPr>
          <w:rFonts w:ascii="Times New Roman" w:hAnsi="Times New Roman" w:cs="Times New Roman"/>
          <w:color w:val="000000" w:themeColor="text1"/>
          <w:sz w:val="28"/>
          <w:szCs w:val="28"/>
        </w:rPr>
        <w:t>Племя кхаси делилось</w:t>
      </w:r>
      <w:r w:rsidR="0034411B" w:rsidRPr="00B91911">
        <w:rPr>
          <w:rFonts w:ascii="Times New Roman" w:hAnsi="Times New Roman" w:cs="Times New Roman"/>
          <w:color w:val="000000" w:themeColor="text1"/>
          <w:sz w:val="28"/>
          <w:szCs w:val="28"/>
        </w:rPr>
        <w:t xml:space="preserve"> на большое количество экзогамных кланов</w:t>
      </w:r>
      <w:r w:rsidR="00364E91" w:rsidRPr="00B91911">
        <w:rPr>
          <w:rFonts w:ascii="Times New Roman" w:hAnsi="Times New Roman" w:cs="Times New Roman"/>
          <w:color w:val="000000" w:themeColor="text1"/>
          <w:sz w:val="28"/>
          <w:szCs w:val="28"/>
        </w:rPr>
        <w:t xml:space="preserve"> кпох</w:t>
      </w:r>
      <w:r w:rsidR="0034411B" w:rsidRPr="00B91911">
        <w:rPr>
          <w:rFonts w:ascii="Times New Roman" w:hAnsi="Times New Roman" w:cs="Times New Roman"/>
          <w:color w:val="000000" w:themeColor="text1"/>
          <w:sz w:val="28"/>
          <w:szCs w:val="28"/>
        </w:rPr>
        <w:t>, члены которых, как считается,</w:t>
      </w:r>
      <w:r w:rsidRPr="00B91911">
        <w:rPr>
          <w:rFonts w:ascii="Times New Roman" w:hAnsi="Times New Roman" w:cs="Times New Roman"/>
          <w:color w:val="000000" w:themeColor="text1"/>
          <w:sz w:val="28"/>
          <w:szCs w:val="28"/>
        </w:rPr>
        <w:t xml:space="preserve"> являлись потомками</w:t>
      </w:r>
      <w:r w:rsidR="00364E91" w:rsidRPr="00B91911">
        <w:rPr>
          <w:rFonts w:ascii="Times New Roman" w:hAnsi="Times New Roman" w:cs="Times New Roman"/>
          <w:color w:val="000000" w:themeColor="text1"/>
          <w:sz w:val="28"/>
          <w:szCs w:val="28"/>
        </w:rPr>
        <w:t xml:space="preserve"> одн</w:t>
      </w:r>
      <w:r w:rsidR="00B30F6B" w:rsidRPr="00B91911">
        <w:rPr>
          <w:rFonts w:ascii="Times New Roman" w:hAnsi="Times New Roman" w:cs="Times New Roman"/>
          <w:color w:val="000000" w:themeColor="text1"/>
          <w:sz w:val="28"/>
          <w:szCs w:val="28"/>
        </w:rPr>
        <w:t>ой прабабки</w:t>
      </w:r>
      <w:r w:rsidR="00364E91" w:rsidRPr="00B91911">
        <w:rPr>
          <w:rFonts w:ascii="Times New Roman" w:hAnsi="Times New Roman" w:cs="Times New Roman"/>
          <w:color w:val="000000" w:themeColor="text1"/>
          <w:sz w:val="28"/>
          <w:szCs w:val="28"/>
        </w:rPr>
        <w:t xml:space="preserve"> по материнской линии</w:t>
      </w:r>
      <w:r w:rsidRPr="00B91911">
        <w:rPr>
          <w:rFonts w:ascii="Times New Roman" w:hAnsi="Times New Roman" w:cs="Times New Roman"/>
          <w:color w:val="000000" w:themeColor="text1"/>
          <w:sz w:val="28"/>
          <w:szCs w:val="28"/>
        </w:rPr>
        <w:t>. Каждый клан практиковал</w:t>
      </w:r>
      <w:r w:rsidR="0034411B" w:rsidRPr="00B91911">
        <w:rPr>
          <w:rFonts w:ascii="Times New Roman" w:hAnsi="Times New Roman" w:cs="Times New Roman"/>
          <w:color w:val="000000" w:themeColor="text1"/>
          <w:sz w:val="28"/>
          <w:szCs w:val="28"/>
        </w:rPr>
        <w:t xml:space="preserve"> свои собственные ритуалы. </w:t>
      </w:r>
      <w:r w:rsidR="00364E91" w:rsidRPr="00B91911">
        <w:rPr>
          <w:rFonts w:ascii="Times New Roman" w:hAnsi="Times New Roman" w:cs="Times New Roman"/>
          <w:color w:val="000000" w:themeColor="text1"/>
          <w:sz w:val="28"/>
          <w:szCs w:val="28"/>
        </w:rPr>
        <w:t>Главный центр общественной жизни – это деревня, в которой многие хозяйства связаны родс</w:t>
      </w:r>
      <w:r w:rsidRPr="00B91911">
        <w:rPr>
          <w:rFonts w:ascii="Times New Roman" w:hAnsi="Times New Roman" w:cs="Times New Roman"/>
          <w:color w:val="000000" w:themeColor="text1"/>
          <w:sz w:val="28"/>
          <w:szCs w:val="28"/>
        </w:rPr>
        <w:t>твенными узами, что способствовало</w:t>
      </w:r>
      <w:r w:rsidR="00364E91" w:rsidRPr="00B91911">
        <w:rPr>
          <w:rFonts w:ascii="Times New Roman" w:hAnsi="Times New Roman" w:cs="Times New Roman"/>
          <w:color w:val="000000" w:themeColor="text1"/>
          <w:sz w:val="28"/>
          <w:szCs w:val="28"/>
        </w:rPr>
        <w:t xml:space="preserve"> сплочению общины</w:t>
      </w:r>
      <w:r w:rsidR="00364E91" w:rsidRPr="00B91911">
        <w:rPr>
          <w:rStyle w:val="a7"/>
          <w:rFonts w:ascii="Times New Roman" w:hAnsi="Times New Roman" w:cs="Times New Roman"/>
          <w:color w:val="000000" w:themeColor="text1"/>
          <w:sz w:val="28"/>
          <w:szCs w:val="28"/>
        </w:rPr>
        <w:footnoteReference w:id="36"/>
      </w:r>
      <w:r w:rsidR="00E51E69" w:rsidRPr="00B91911">
        <w:rPr>
          <w:rFonts w:ascii="Times New Roman" w:hAnsi="Times New Roman" w:cs="Times New Roman"/>
          <w:i/>
          <w:color w:val="000000" w:themeColor="text1"/>
          <w:sz w:val="28"/>
          <w:szCs w:val="28"/>
        </w:rPr>
        <w:t>.</w:t>
      </w:r>
    </w:p>
    <w:p w:rsidR="00B10F0F" w:rsidRPr="00B91911" w:rsidRDefault="0044685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 xml:space="preserve">Вся территория кхаси делилась </w:t>
      </w:r>
      <w:r w:rsidR="00AC631E" w:rsidRPr="00B91911">
        <w:rPr>
          <w:rFonts w:ascii="Times New Roman" w:hAnsi="Times New Roman" w:cs="Times New Roman"/>
          <w:color w:val="000000" w:themeColor="text1"/>
          <w:sz w:val="28"/>
          <w:szCs w:val="28"/>
        </w:rPr>
        <w:t xml:space="preserve">приблизительно на тридцать областей </w:t>
      </w:r>
      <w:r w:rsidRPr="00B91911">
        <w:rPr>
          <w:rFonts w:ascii="Times New Roman" w:hAnsi="Times New Roman" w:cs="Times New Roman"/>
          <w:color w:val="000000" w:themeColor="text1"/>
          <w:sz w:val="28"/>
          <w:szCs w:val="28"/>
        </w:rPr>
        <w:t>различных размеров</w:t>
      </w:r>
      <w:r w:rsidRPr="00B91911">
        <w:rPr>
          <w:rStyle w:val="a7"/>
          <w:rFonts w:ascii="Times New Roman" w:hAnsi="Times New Roman" w:cs="Times New Roman"/>
          <w:color w:val="000000" w:themeColor="text1"/>
          <w:sz w:val="28"/>
          <w:szCs w:val="28"/>
        </w:rPr>
        <w:footnoteReference w:id="37"/>
      </w:r>
      <w:r w:rsidRPr="00B91911">
        <w:rPr>
          <w:rFonts w:ascii="Times New Roman" w:hAnsi="Times New Roman" w:cs="Times New Roman"/>
          <w:color w:val="000000" w:themeColor="text1"/>
          <w:sz w:val="28"/>
          <w:szCs w:val="28"/>
        </w:rPr>
        <w:t xml:space="preserve">. </w:t>
      </w:r>
      <w:r w:rsidR="00B10F0F" w:rsidRPr="00B91911">
        <w:rPr>
          <w:rFonts w:ascii="Times New Roman" w:hAnsi="Times New Roman" w:cs="Times New Roman"/>
          <w:color w:val="000000" w:themeColor="text1"/>
          <w:sz w:val="28"/>
          <w:szCs w:val="28"/>
        </w:rPr>
        <w:t>Кхаси</w:t>
      </w:r>
      <w:r w:rsidR="00AC631E" w:rsidRPr="00B91911">
        <w:rPr>
          <w:rFonts w:ascii="Times New Roman" w:hAnsi="Times New Roman" w:cs="Times New Roman"/>
          <w:color w:val="000000" w:themeColor="text1"/>
          <w:sz w:val="28"/>
          <w:szCs w:val="28"/>
        </w:rPr>
        <w:t xml:space="preserve">, несмотря на миролюбивый образ жизни, периодически совершали набеги </w:t>
      </w:r>
      <w:r w:rsidR="00B10F0F" w:rsidRPr="00B91911">
        <w:rPr>
          <w:rFonts w:ascii="Times New Roman" w:hAnsi="Times New Roman" w:cs="Times New Roman"/>
          <w:color w:val="000000" w:themeColor="text1"/>
          <w:sz w:val="28"/>
          <w:szCs w:val="28"/>
        </w:rPr>
        <w:t>на долину Силхета</w:t>
      </w:r>
      <w:r w:rsidR="0086616D" w:rsidRPr="00B91911">
        <w:rPr>
          <w:rFonts w:ascii="Times New Roman" w:hAnsi="Times New Roman" w:cs="Times New Roman"/>
          <w:color w:val="000000" w:themeColor="text1"/>
          <w:sz w:val="28"/>
          <w:szCs w:val="28"/>
        </w:rPr>
        <w:t xml:space="preserve"> с целью</w:t>
      </w:r>
      <w:r w:rsidR="00AC631E" w:rsidRPr="00B91911">
        <w:rPr>
          <w:rFonts w:ascii="Times New Roman" w:hAnsi="Times New Roman" w:cs="Times New Roman"/>
          <w:color w:val="000000" w:themeColor="text1"/>
          <w:sz w:val="28"/>
          <w:szCs w:val="28"/>
        </w:rPr>
        <w:t xml:space="preserve"> обогащения. Жителям долины они внушали страх</w:t>
      </w:r>
      <w:r w:rsidR="00B10F0F" w:rsidRPr="00B91911">
        <w:rPr>
          <w:rFonts w:ascii="Times New Roman" w:hAnsi="Times New Roman" w:cs="Times New Roman"/>
          <w:color w:val="000000" w:themeColor="text1"/>
          <w:sz w:val="28"/>
          <w:szCs w:val="28"/>
        </w:rPr>
        <w:t xml:space="preserve">. Особенно </w:t>
      </w:r>
      <w:r w:rsidR="00AC631E" w:rsidRPr="00B91911">
        <w:rPr>
          <w:rFonts w:ascii="Times New Roman" w:hAnsi="Times New Roman" w:cs="Times New Roman"/>
          <w:color w:val="000000" w:themeColor="text1"/>
          <w:sz w:val="28"/>
          <w:szCs w:val="28"/>
        </w:rPr>
        <w:t>ожесточенными</w:t>
      </w:r>
      <w:r w:rsidR="00B10F0F" w:rsidRPr="00B91911">
        <w:rPr>
          <w:rFonts w:ascii="Times New Roman" w:hAnsi="Times New Roman" w:cs="Times New Roman"/>
          <w:color w:val="000000" w:themeColor="text1"/>
          <w:sz w:val="28"/>
          <w:szCs w:val="28"/>
        </w:rPr>
        <w:t xml:space="preserve"> и частыми их нападения были в конце </w:t>
      </w:r>
      <w:r w:rsidR="00B10F0F" w:rsidRPr="00B91911">
        <w:rPr>
          <w:rFonts w:ascii="Times New Roman" w:hAnsi="Times New Roman" w:cs="Times New Roman"/>
          <w:color w:val="000000" w:themeColor="text1"/>
          <w:sz w:val="28"/>
          <w:szCs w:val="28"/>
          <w:lang w:val="en-US"/>
        </w:rPr>
        <w:t>XVIII</w:t>
      </w:r>
      <w:r w:rsidR="00B10F0F" w:rsidRPr="00B91911">
        <w:rPr>
          <w:rFonts w:ascii="Times New Roman" w:hAnsi="Times New Roman" w:cs="Times New Roman"/>
          <w:color w:val="000000" w:themeColor="text1"/>
          <w:sz w:val="28"/>
          <w:szCs w:val="28"/>
        </w:rPr>
        <w:t xml:space="preserve"> века. Для того чтобы сдержать кхаси, у подножья их гор была построена линия фортов</w:t>
      </w:r>
      <w:r w:rsidR="00B10F0F" w:rsidRPr="00B91911">
        <w:rPr>
          <w:rStyle w:val="a7"/>
          <w:rFonts w:ascii="Times New Roman" w:hAnsi="Times New Roman" w:cs="Times New Roman"/>
          <w:color w:val="000000" w:themeColor="text1"/>
          <w:sz w:val="28"/>
          <w:szCs w:val="28"/>
        </w:rPr>
        <w:footnoteReference w:id="38"/>
      </w:r>
      <w:r w:rsidR="00B10F0F" w:rsidRPr="00B91911">
        <w:rPr>
          <w:rFonts w:ascii="Times New Roman" w:hAnsi="Times New Roman" w:cs="Times New Roman"/>
          <w:color w:val="000000" w:themeColor="text1"/>
          <w:sz w:val="28"/>
          <w:szCs w:val="28"/>
        </w:rPr>
        <w:t>.</w:t>
      </w:r>
    </w:p>
    <w:p w:rsidR="00364E91" w:rsidRPr="00B91911" w:rsidRDefault="00BA7772"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К западу от кхаси находилось</w:t>
      </w:r>
      <w:r w:rsidR="002E030F" w:rsidRPr="00B91911">
        <w:rPr>
          <w:rFonts w:ascii="Times New Roman" w:hAnsi="Times New Roman" w:cs="Times New Roman"/>
          <w:color w:val="000000" w:themeColor="text1"/>
          <w:sz w:val="28"/>
          <w:szCs w:val="28"/>
        </w:rPr>
        <w:t xml:space="preserve"> племя гаро. </w:t>
      </w:r>
      <w:r w:rsidRPr="00B91911">
        <w:rPr>
          <w:rFonts w:ascii="Times New Roman" w:hAnsi="Times New Roman" w:cs="Times New Roman"/>
          <w:color w:val="000000" w:themeColor="text1"/>
          <w:sz w:val="28"/>
          <w:szCs w:val="28"/>
        </w:rPr>
        <w:t>Все гаро делятся</w:t>
      </w:r>
      <w:r w:rsidR="00B02302" w:rsidRPr="00B91911">
        <w:rPr>
          <w:rFonts w:ascii="Times New Roman" w:hAnsi="Times New Roman" w:cs="Times New Roman"/>
          <w:color w:val="000000" w:themeColor="text1"/>
          <w:sz w:val="28"/>
          <w:szCs w:val="28"/>
        </w:rPr>
        <w:t xml:space="preserve"> на махари </w:t>
      </w:r>
      <w:r w:rsidRPr="00B91911">
        <w:rPr>
          <w:rFonts w:ascii="Times New Roman" w:hAnsi="Times New Roman" w:cs="Times New Roman"/>
          <w:color w:val="000000" w:themeColor="text1"/>
          <w:sz w:val="28"/>
          <w:szCs w:val="28"/>
        </w:rPr>
        <w:t>– экзогамные роды, которые играли</w:t>
      </w:r>
      <w:r w:rsidR="00B02302" w:rsidRPr="00B91911">
        <w:rPr>
          <w:rFonts w:ascii="Times New Roman" w:hAnsi="Times New Roman" w:cs="Times New Roman"/>
          <w:color w:val="000000" w:themeColor="text1"/>
          <w:sz w:val="28"/>
          <w:szCs w:val="28"/>
        </w:rPr>
        <w:t xml:space="preserve"> важную роль в социуме гаро. </w:t>
      </w:r>
      <w:r w:rsidR="00DE44C3" w:rsidRPr="00B91911">
        <w:rPr>
          <w:rFonts w:ascii="Times New Roman" w:hAnsi="Times New Roman" w:cs="Times New Roman"/>
          <w:color w:val="000000" w:themeColor="text1"/>
          <w:sz w:val="28"/>
          <w:szCs w:val="28"/>
        </w:rPr>
        <w:t xml:space="preserve">Они </w:t>
      </w:r>
      <w:r w:rsidR="00B02302" w:rsidRPr="00B91911">
        <w:rPr>
          <w:rFonts w:ascii="Times New Roman" w:hAnsi="Times New Roman" w:cs="Times New Roman"/>
          <w:color w:val="000000" w:themeColor="text1"/>
          <w:sz w:val="28"/>
          <w:szCs w:val="28"/>
        </w:rPr>
        <w:t xml:space="preserve">некоторое время </w:t>
      </w:r>
      <w:r w:rsidR="00DE44C3" w:rsidRPr="00B91911">
        <w:rPr>
          <w:rFonts w:ascii="Times New Roman" w:hAnsi="Times New Roman" w:cs="Times New Roman"/>
          <w:color w:val="000000" w:themeColor="text1"/>
          <w:sz w:val="28"/>
          <w:szCs w:val="28"/>
        </w:rPr>
        <w:t>были рабами ассамцев, пока их не ос</w:t>
      </w:r>
      <w:r w:rsidR="00814A9B" w:rsidRPr="00B91911">
        <w:rPr>
          <w:rFonts w:ascii="Times New Roman" w:hAnsi="Times New Roman" w:cs="Times New Roman"/>
          <w:color w:val="000000" w:themeColor="text1"/>
          <w:sz w:val="28"/>
          <w:szCs w:val="28"/>
        </w:rPr>
        <w:t>вободили кхаси. Деревни строились</w:t>
      </w:r>
      <w:r w:rsidR="00DE44C3" w:rsidRPr="00B91911">
        <w:rPr>
          <w:rFonts w:ascii="Times New Roman" w:hAnsi="Times New Roman" w:cs="Times New Roman"/>
          <w:color w:val="000000" w:themeColor="text1"/>
          <w:sz w:val="28"/>
          <w:szCs w:val="28"/>
        </w:rPr>
        <w:t xml:space="preserve"> на склонах гор</w:t>
      </w:r>
      <w:r w:rsidR="005E0552" w:rsidRPr="00B91911">
        <w:rPr>
          <w:rFonts w:ascii="Times New Roman" w:hAnsi="Times New Roman" w:cs="Times New Roman"/>
          <w:color w:val="000000" w:themeColor="text1"/>
          <w:sz w:val="28"/>
          <w:szCs w:val="28"/>
        </w:rPr>
        <w:t>,</w:t>
      </w:r>
      <w:r w:rsidR="00DE44C3" w:rsidRPr="00B91911">
        <w:rPr>
          <w:rFonts w:ascii="Times New Roman" w:hAnsi="Times New Roman" w:cs="Times New Roman"/>
          <w:color w:val="000000" w:themeColor="text1"/>
          <w:sz w:val="28"/>
          <w:szCs w:val="28"/>
        </w:rPr>
        <w:t xml:space="preserve"> и они </w:t>
      </w:r>
      <w:r w:rsidR="00814A9B" w:rsidRPr="00B91911">
        <w:rPr>
          <w:rFonts w:ascii="Times New Roman" w:hAnsi="Times New Roman" w:cs="Times New Roman"/>
          <w:color w:val="000000" w:themeColor="text1"/>
          <w:sz w:val="28"/>
          <w:szCs w:val="28"/>
        </w:rPr>
        <w:t>были не</w:t>
      </w:r>
      <w:r w:rsidR="00DE44C3" w:rsidRPr="00B91911">
        <w:rPr>
          <w:rFonts w:ascii="Times New Roman" w:hAnsi="Times New Roman" w:cs="Times New Roman"/>
          <w:color w:val="000000" w:themeColor="text1"/>
          <w:sz w:val="28"/>
          <w:szCs w:val="28"/>
        </w:rPr>
        <w:t>защищенные. Среди га</w:t>
      </w:r>
      <w:r w:rsidR="00814A9B" w:rsidRPr="00B91911">
        <w:rPr>
          <w:rFonts w:ascii="Times New Roman" w:hAnsi="Times New Roman" w:cs="Times New Roman"/>
          <w:color w:val="000000" w:themeColor="text1"/>
          <w:sz w:val="28"/>
          <w:szCs w:val="28"/>
        </w:rPr>
        <w:t>ро, как и среди кхаси, действовала</w:t>
      </w:r>
      <w:r w:rsidR="00DE44C3" w:rsidRPr="00B91911">
        <w:rPr>
          <w:rFonts w:ascii="Times New Roman" w:hAnsi="Times New Roman" w:cs="Times New Roman"/>
          <w:color w:val="000000" w:themeColor="text1"/>
          <w:sz w:val="28"/>
          <w:szCs w:val="28"/>
        </w:rPr>
        <w:t xml:space="preserve"> система матриархата</w:t>
      </w:r>
      <w:r w:rsidR="00B02302" w:rsidRPr="00B91911">
        <w:rPr>
          <w:rFonts w:ascii="Times New Roman" w:hAnsi="Times New Roman" w:cs="Times New Roman"/>
          <w:color w:val="000000" w:themeColor="text1"/>
          <w:sz w:val="28"/>
          <w:szCs w:val="28"/>
        </w:rPr>
        <w:t>, однако со своими особенностями</w:t>
      </w:r>
      <w:r w:rsidR="00364E91" w:rsidRPr="00B91911">
        <w:rPr>
          <w:rFonts w:ascii="Times New Roman" w:hAnsi="Times New Roman" w:cs="Times New Roman"/>
          <w:color w:val="000000" w:themeColor="text1"/>
          <w:sz w:val="28"/>
          <w:szCs w:val="28"/>
        </w:rPr>
        <w:t>.</w:t>
      </w:r>
    </w:p>
    <w:p w:rsidR="009E536C" w:rsidRPr="00B91911" w:rsidRDefault="009E536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Гаро, как некоторые другие племена, жили в состоянии постоянной войны в своих горах. Они держали в страхе соседние территории своими набегами в целях раздобыть человеческие черепа. Чтобы сдерживать набеги гаро, </w:t>
      </w:r>
      <w:r w:rsidR="00AC631E" w:rsidRPr="00B91911">
        <w:rPr>
          <w:rFonts w:ascii="Times New Roman" w:hAnsi="Times New Roman" w:cs="Times New Roman"/>
          <w:color w:val="000000" w:themeColor="text1"/>
          <w:sz w:val="28"/>
          <w:szCs w:val="28"/>
        </w:rPr>
        <w:t xml:space="preserve">индийские землевладельцы - </w:t>
      </w:r>
      <w:r w:rsidRPr="00B91911">
        <w:rPr>
          <w:rFonts w:ascii="Times New Roman" w:hAnsi="Times New Roman" w:cs="Times New Roman"/>
          <w:color w:val="000000" w:themeColor="text1"/>
          <w:sz w:val="28"/>
          <w:szCs w:val="28"/>
        </w:rPr>
        <w:t xml:space="preserve">заминдары </w:t>
      </w:r>
      <w:r w:rsidR="00AC631E" w:rsidRPr="00B91911">
        <w:rPr>
          <w:rFonts w:ascii="Times New Roman" w:hAnsi="Times New Roman" w:cs="Times New Roman"/>
          <w:color w:val="000000" w:themeColor="text1"/>
          <w:sz w:val="28"/>
          <w:szCs w:val="28"/>
        </w:rPr>
        <w:t xml:space="preserve">пытались </w:t>
      </w:r>
      <w:r w:rsidRPr="00B91911">
        <w:rPr>
          <w:rFonts w:ascii="Times New Roman" w:hAnsi="Times New Roman" w:cs="Times New Roman"/>
          <w:color w:val="000000" w:themeColor="text1"/>
          <w:sz w:val="28"/>
          <w:szCs w:val="28"/>
        </w:rPr>
        <w:t xml:space="preserve">распространять </w:t>
      </w:r>
      <w:r w:rsidR="00AC631E" w:rsidRPr="00B91911">
        <w:rPr>
          <w:rFonts w:ascii="Times New Roman" w:hAnsi="Times New Roman" w:cs="Times New Roman"/>
          <w:color w:val="000000" w:themeColor="text1"/>
          <w:sz w:val="28"/>
          <w:szCs w:val="28"/>
        </w:rPr>
        <w:t xml:space="preserve">на гаро </w:t>
      </w:r>
      <w:r w:rsidRPr="00B91911">
        <w:rPr>
          <w:rFonts w:ascii="Times New Roman" w:hAnsi="Times New Roman" w:cs="Times New Roman"/>
          <w:color w:val="000000" w:themeColor="text1"/>
          <w:sz w:val="28"/>
          <w:szCs w:val="28"/>
        </w:rPr>
        <w:t>сво</w:t>
      </w:r>
      <w:r w:rsidR="00AC631E" w:rsidRPr="00B91911">
        <w:rPr>
          <w:rFonts w:ascii="Times New Roman" w:hAnsi="Times New Roman" w:cs="Times New Roman"/>
          <w:color w:val="000000" w:themeColor="text1"/>
          <w:sz w:val="28"/>
          <w:szCs w:val="28"/>
        </w:rPr>
        <w:t>е политическое</w:t>
      </w:r>
      <w:r w:rsidRPr="00B91911">
        <w:rPr>
          <w:rFonts w:ascii="Times New Roman" w:hAnsi="Times New Roman" w:cs="Times New Roman"/>
          <w:color w:val="000000" w:themeColor="text1"/>
          <w:sz w:val="28"/>
          <w:szCs w:val="28"/>
        </w:rPr>
        <w:t xml:space="preserve"> </w:t>
      </w:r>
      <w:r w:rsidR="00AC631E" w:rsidRPr="00B91911">
        <w:rPr>
          <w:rFonts w:ascii="Times New Roman" w:hAnsi="Times New Roman" w:cs="Times New Roman"/>
          <w:color w:val="000000" w:themeColor="text1"/>
          <w:sz w:val="28"/>
          <w:szCs w:val="28"/>
        </w:rPr>
        <w:t>влияние</w:t>
      </w:r>
      <w:r w:rsidRPr="00B91911">
        <w:rPr>
          <w:rFonts w:ascii="Times New Roman" w:hAnsi="Times New Roman" w:cs="Times New Roman"/>
          <w:color w:val="000000" w:themeColor="text1"/>
          <w:sz w:val="28"/>
          <w:szCs w:val="28"/>
        </w:rPr>
        <w:t xml:space="preserve">. Для этого им было разрешено содержать свою собственную армию. Гаро не могли долго противостоять такой силе. </w:t>
      </w:r>
      <w:r w:rsidR="001D02C4" w:rsidRPr="00B91911">
        <w:rPr>
          <w:rFonts w:ascii="Times New Roman" w:hAnsi="Times New Roman" w:cs="Times New Roman"/>
          <w:color w:val="000000" w:themeColor="text1"/>
          <w:sz w:val="28"/>
          <w:szCs w:val="28"/>
        </w:rPr>
        <w:t xml:space="preserve">Они также следовали политики постепенного проникновения на племенные земли. </w:t>
      </w:r>
      <w:r w:rsidRPr="00B91911">
        <w:rPr>
          <w:rFonts w:ascii="Times New Roman" w:hAnsi="Times New Roman" w:cs="Times New Roman"/>
          <w:color w:val="000000" w:themeColor="text1"/>
          <w:sz w:val="28"/>
          <w:szCs w:val="28"/>
        </w:rPr>
        <w:t>Так</w:t>
      </w:r>
      <w:r w:rsidR="001D02C4" w:rsidRPr="00B91911">
        <w:rPr>
          <w:rFonts w:ascii="Times New Roman" w:hAnsi="Times New Roman" w:cs="Times New Roman"/>
          <w:color w:val="000000" w:themeColor="text1"/>
          <w:sz w:val="28"/>
          <w:szCs w:val="28"/>
        </w:rPr>
        <w:t>им образом, заминдары прокладывали основные пути дальнейшего освоения племенных территорий англичанами.</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Еще о</w:t>
      </w:r>
      <w:r w:rsidR="00814A9B" w:rsidRPr="00B91911">
        <w:rPr>
          <w:rFonts w:ascii="Times New Roman" w:hAnsi="Times New Roman" w:cs="Times New Roman"/>
          <w:color w:val="000000" w:themeColor="text1"/>
          <w:sz w:val="28"/>
          <w:szCs w:val="28"/>
        </w:rPr>
        <w:t>дно воинственное племя</w:t>
      </w:r>
      <w:r w:rsidR="00AC631E" w:rsidRPr="00B91911">
        <w:rPr>
          <w:rFonts w:ascii="Times New Roman" w:hAnsi="Times New Roman" w:cs="Times New Roman"/>
          <w:color w:val="000000" w:themeColor="text1"/>
          <w:sz w:val="28"/>
          <w:szCs w:val="28"/>
        </w:rPr>
        <w:t xml:space="preserve"> – племя лушаи, прожившее</w:t>
      </w:r>
      <w:r w:rsidRPr="00B91911">
        <w:rPr>
          <w:rFonts w:ascii="Times New Roman" w:hAnsi="Times New Roman" w:cs="Times New Roman"/>
          <w:color w:val="000000" w:themeColor="text1"/>
          <w:sz w:val="28"/>
          <w:szCs w:val="28"/>
        </w:rPr>
        <w:t xml:space="preserve"> в </w:t>
      </w:r>
      <w:r w:rsidR="00AC631E" w:rsidRPr="00B91911">
        <w:rPr>
          <w:rFonts w:ascii="Times New Roman" w:hAnsi="Times New Roman" w:cs="Times New Roman"/>
          <w:color w:val="000000" w:themeColor="text1"/>
          <w:sz w:val="28"/>
          <w:szCs w:val="28"/>
        </w:rPr>
        <w:t xml:space="preserve">одноименных </w:t>
      </w:r>
      <w:r w:rsidRPr="00B91911">
        <w:rPr>
          <w:rFonts w:ascii="Times New Roman" w:hAnsi="Times New Roman" w:cs="Times New Roman"/>
          <w:color w:val="000000" w:themeColor="text1"/>
          <w:sz w:val="28"/>
          <w:szCs w:val="28"/>
        </w:rPr>
        <w:t xml:space="preserve">горах Лушаи. </w:t>
      </w:r>
      <w:proofErr w:type="gramStart"/>
      <w:r w:rsidRPr="00B91911">
        <w:rPr>
          <w:rFonts w:ascii="Times New Roman" w:hAnsi="Times New Roman" w:cs="Times New Roman"/>
          <w:color w:val="000000" w:themeColor="text1"/>
          <w:sz w:val="28"/>
          <w:szCs w:val="28"/>
        </w:rPr>
        <w:t>Лушаи подразделены на кланы.</w:t>
      </w:r>
      <w:proofErr w:type="gramEnd"/>
      <w:r w:rsidRPr="00B91911">
        <w:rPr>
          <w:rFonts w:ascii="Times New Roman" w:hAnsi="Times New Roman" w:cs="Times New Roman"/>
          <w:color w:val="000000" w:themeColor="text1"/>
          <w:sz w:val="28"/>
          <w:szCs w:val="28"/>
        </w:rPr>
        <w:t xml:space="preserve"> Они, как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знамениты своими нападения на ра</w:t>
      </w:r>
      <w:r w:rsidR="00814A9B" w:rsidRPr="00B91911">
        <w:rPr>
          <w:rFonts w:ascii="Times New Roman" w:hAnsi="Times New Roman" w:cs="Times New Roman"/>
          <w:color w:val="000000" w:themeColor="text1"/>
          <w:sz w:val="28"/>
          <w:szCs w:val="28"/>
        </w:rPr>
        <w:t xml:space="preserve">зличные народы. Они </w:t>
      </w:r>
      <w:r w:rsidR="005E0552" w:rsidRPr="00B91911">
        <w:rPr>
          <w:rFonts w:ascii="Times New Roman" w:hAnsi="Times New Roman" w:cs="Times New Roman"/>
          <w:color w:val="000000" w:themeColor="text1"/>
          <w:sz w:val="28"/>
          <w:szCs w:val="28"/>
        </w:rPr>
        <w:t>предпочитали</w:t>
      </w:r>
      <w:r w:rsidRPr="00B91911">
        <w:rPr>
          <w:rFonts w:ascii="Times New Roman" w:hAnsi="Times New Roman" w:cs="Times New Roman"/>
          <w:color w:val="000000" w:themeColor="text1"/>
          <w:sz w:val="28"/>
          <w:szCs w:val="28"/>
        </w:rPr>
        <w:t xml:space="preserve"> атаковать врагов неожиданно, даже ес</w:t>
      </w:r>
      <w:r w:rsidR="00814A9B" w:rsidRPr="00B91911">
        <w:rPr>
          <w:rFonts w:ascii="Times New Roman" w:hAnsi="Times New Roman" w:cs="Times New Roman"/>
          <w:color w:val="000000" w:themeColor="text1"/>
          <w:sz w:val="28"/>
          <w:szCs w:val="28"/>
        </w:rPr>
        <w:t>ли у них было</w:t>
      </w:r>
      <w:r w:rsidRPr="00B91911">
        <w:rPr>
          <w:rFonts w:ascii="Times New Roman" w:hAnsi="Times New Roman" w:cs="Times New Roman"/>
          <w:color w:val="000000" w:themeColor="text1"/>
          <w:sz w:val="28"/>
          <w:szCs w:val="28"/>
        </w:rPr>
        <w:t xml:space="preserve"> преимущество. Лушаи </w:t>
      </w:r>
      <w:r w:rsidR="00814A9B" w:rsidRPr="00B91911">
        <w:rPr>
          <w:rFonts w:ascii="Times New Roman" w:hAnsi="Times New Roman" w:cs="Times New Roman"/>
          <w:color w:val="000000" w:themeColor="text1"/>
          <w:sz w:val="28"/>
          <w:szCs w:val="28"/>
        </w:rPr>
        <w:t>обычно прятались</w:t>
      </w:r>
      <w:r w:rsidRPr="00B91911">
        <w:rPr>
          <w:rFonts w:ascii="Times New Roman" w:hAnsi="Times New Roman" w:cs="Times New Roman"/>
          <w:color w:val="000000" w:themeColor="text1"/>
          <w:sz w:val="28"/>
          <w:szCs w:val="28"/>
        </w:rPr>
        <w:t xml:space="preserve"> на деревьях, чтобы застать противников врасплох нападением сверху. Главная их цель – не разграбить врагов, а убить их или взять их в качестве пленных. Единственное пра</w:t>
      </w:r>
      <w:r w:rsidR="00814A9B" w:rsidRPr="00B91911">
        <w:rPr>
          <w:rFonts w:ascii="Times New Roman" w:hAnsi="Times New Roman" w:cs="Times New Roman"/>
          <w:color w:val="000000" w:themeColor="text1"/>
          <w:sz w:val="28"/>
          <w:szCs w:val="28"/>
        </w:rPr>
        <w:t xml:space="preserve">вило, которому все лушаи </w:t>
      </w:r>
      <w:r w:rsidR="00814A9B" w:rsidRPr="00B91911">
        <w:rPr>
          <w:rFonts w:ascii="Times New Roman" w:hAnsi="Times New Roman" w:cs="Times New Roman"/>
          <w:color w:val="000000" w:themeColor="text1"/>
          <w:sz w:val="28"/>
          <w:szCs w:val="28"/>
        </w:rPr>
        <w:lastRenderedPageBreak/>
        <w:t>следовали</w:t>
      </w:r>
      <w:r w:rsidRPr="00B91911">
        <w:rPr>
          <w:rFonts w:ascii="Times New Roman" w:hAnsi="Times New Roman" w:cs="Times New Roman"/>
          <w:color w:val="000000" w:themeColor="text1"/>
          <w:sz w:val="28"/>
          <w:szCs w:val="28"/>
        </w:rPr>
        <w:t>, - это «кровь может быть смыта только кровью». Среди них развита практика мести. Если человек упал с дерева, то его друзьям могут срубить и сжечь это дерево</w:t>
      </w:r>
      <w:r w:rsidRPr="00B91911">
        <w:rPr>
          <w:rStyle w:val="a7"/>
          <w:rFonts w:ascii="Times New Roman" w:hAnsi="Times New Roman" w:cs="Times New Roman"/>
          <w:color w:val="000000" w:themeColor="text1"/>
          <w:sz w:val="28"/>
          <w:szCs w:val="28"/>
        </w:rPr>
        <w:footnoteReference w:id="39"/>
      </w:r>
      <w:r w:rsidRPr="00B91911">
        <w:rPr>
          <w:rFonts w:ascii="Times New Roman" w:hAnsi="Times New Roman" w:cs="Times New Roman"/>
          <w:color w:val="000000" w:themeColor="text1"/>
          <w:sz w:val="28"/>
          <w:szCs w:val="28"/>
        </w:rPr>
        <w:t>.</w:t>
      </w:r>
    </w:p>
    <w:p w:rsidR="002E030F" w:rsidRPr="00B91911" w:rsidRDefault="00814A9B"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Лушаи жили в деревнях. Свои дома они строили</w:t>
      </w:r>
      <w:r w:rsidR="002E030F" w:rsidRPr="00B91911">
        <w:rPr>
          <w:rFonts w:ascii="Times New Roman" w:hAnsi="Times New Roman" w:cs="Times New Roman"/>
          <w:color w:val="000000" w:themeColor="text1"/>
          <w:sz w:val="28"/>
          <w:szCs w:val="28"/>
        </w:rPr>
        <w:t xml:space="preserve"> на наиболее отвесных и недоступных горах, они </w:t>
      </w:r>
      <w:r w:rsidRPr="00B91911">
        <w:rPr>
          <w:rFonts w:ascii="Times New Roman" w:hAnsi="Times New Roman" w:cs="Times New Roman"/>
          <w:color w:val="000000" w:themeColor="text1"/>
          <w:sz w:val="28"/>
          <w:szCs w:val="28"/>
        </w:rPr>
        <w:t xml:space="preserve">были </w:t>
      </w:r>
      <w:r w:rsidR="002E030F" w:rsidRPr="00B91911">
        <w:rPr>
          <w:rFonts w:ascii="Times New Roman" w:hAnsi="Times New Roman" w:cs="Times New Roman"/>
          <w:color w:val="000000" w:themeColor="text1"/>
          <w:sz w:val="28"/>
          <w:szCs w:val="28"/>
        </w:rPr>
        <w:t>прочно укреплены, а подступы к поселениям</w:t>
      </w:r>
      <w:r w:rsidRPr="00B91911">
        <w:rPr>
          <w:rFonts w:ascii="Times New Roman" w:hAnsi="Times New Roman" w:cs="Times New Roman"/>
          <w:color w:val="000000" w:themeColor="text1"/>
          <w:sz w:val="28"/>
          <w:szCs w:val="28"/>
        </w:rPr>
        <w:t xml:space="preserve"> охранялись</w:t>
      </w:r>
      <w:r w:rsidR="002E030F" w:rsidRPr="00B91911">
        <w:rPr>
          <w:rFonts w:ascii="Times New Roman" w:hAnsi="Times New Roman" w:cs="Times New Roman"/>
          <w:color w:val="000000" w:themeColor="text1"/>
          <w:sz w:val="28"/>
          <w:szCs w:val="28"/>
        </w:rPr>
        <w:t xml:space="preserve"> днем и ночью. Таким меры предосторожности необходимы в виду агрессивного характера племени. Все мужчины охотники и войны. Глава дерев</w:t>
      </w:r>
      <w:r w:rsidRPr="00B91911">
        <w:rPr>
          <w:rFonts w:ascii="Times New Roman" w:hAnsi="Times New Roman" w:cs="Times New Roman"/>
          <w:color w:val="000000" w:themeColor="text1"/>
          <w:sz w:val="28"/>
          <w:szCs w:val="28"/>
        </w:rPr>
        <w:t>ни – это вождь, котор</w:t>
      </w:r>
      <w:r w:rsidR="00AC631E" w:rsidRPr="00B91911">
        <w:rPr>
          <w:rFonts w:ascii="Times New Roman" w:hAnsi="Times New Roman" w:cs="Times New Roman"/>
          <w:color w:val="000000" w:themeColor="text1"/>
          <w:sz w:val="28"/>
          <w:szCs w:val="28"/>
        </w:rPr>
        <w:t>ый</w:t>
      </w:r>
      <w:r w:rsidRPr="00B91911">
        <w:rPr>
          <w:rFonts w:ascii="Times New Roman" w:hAnsi="Times New Roman" w:cs="Times New Roman"/>
          <w:color w:val="000000" w:themeColor="text1"/>
          <w:sz w:val="28"/>
          <w:szCs w:val="28"/>
        </w:rPr>
        <w:t xml:space="preserve"> обладал</w:t>
      </w:r>
      <w:r w:rsidR="002E030F" w:rsidRPr="00B91911">
        <w:rPr>
          <w:rFonts w:ascii="Times New Roman" w:hAnsi="Times New Roman" w:cs="Times New Roman"/>
          <w:color w:val="000000" w:themeColor="text1"/>
          <w:sz w:val="28"/>
          <w:szCs w:val="28"/>
        </w:rPr>
        <w:t xml:space="preserve"> высшей властью</w:t>
      </w:r>
      <w:r w:rsidR="002E030F" w:rsidRPr="00B91911">
        <w:rPr>
          <w:rStyle w:val="a7"/>
          <w:rFonts w:ascii="Times New Roman" w:hAnsi="Times New Roman" w:cs="Times New Roman"/>
          <w:color w:val="000000" w:themeColor="text1"/>
          <w:sz w:val="28"/>
          <w:szCs w:val="28"/>
        </w:rPr>
        <w:footnoteReference w:id="40"/>
      </w:r>
      <w:r w:rsidR="002E030F" w:rsidRPr="00B91911">
        <w:rPr>
          <w:rFonts w:ascii="Times New Roman" w:hAnsi="Times New Roman" w:cs="Times New Roman"/>
          <w:color w:val="000000" w:themeColor="text1"/>
          <w:sz w:val="28"/>
          <w:szCs w:val="28"/>
        </w:rPr>
        <w:t>. Если член племени недоволен своим вождем, он всегда мог отправиться в другую</w:t>
      </w:r>
      <w:r w:rsidR="0086616D" w:rsidRPr="00B91911">
        <w:rPr>
          <w:rFonts w:ascii="Times New Roman" w:hAnsi="Times New Roman" w:cs="Times New Roman"/>
          <w:color w:val="000000" w:themeColor="text1"/>
          <w:sz w:val="28"/>
          <w:szCs w:val="28"/>
        </w:rPr>
        <w:t xml:space="preserve"> деревню</w:t>
      </w:r>
      <w:r w:rsidR="002E030F" w:rsidRPr="00B91911">
        <w:rPr>
          <w:rFonts w:ascii="Times New Roman" w:hAnsi="Times New Roman" w:cs="Times New Roman"/>
          <w:color w:val="000000" w:themeColor="text1"/>
          <w:sz w:val="28"/>
          <w:szCs w:val="28"/>
        </w:rPr>
        <w:t xml:space="preserve">.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Ассамцы</w:t>
      </w:r>
      <w:r w:rsidR="0086616D" w:rsidRPr="00B91911">
        <w:rPr>
          <w:rFonts w:ascii="Times New Roman" w:hAnsi="Times New Roman" w:cs="Times New Roman"/>
          <w:color w:val="000000" w:themeColor="text1"/>
          <w:sz w:val="28"/>
          <w:szCs w:val="28"/>
        </w:rPr>
        <w:t xml:space="preserve"> – это равнинный</w:t>
      </w:r>
      <w:r w:rsidR="00814A9B" w:rsidRPr="00B91911">
        <w:rPr>
          <w:rFonts w:ascii="Times New Roman" w:hAnsi="Times New Roman" w:cs="Times New Roman"/>
          <w:color w:val="000000" w:themeColor="text1"/>
          <w:sz w:val="28"/>
          <w:szCs w:val="28"/>
        </w:rPr>
        <w:t xml:space="preserve"> народ, проживающий в долине Брахмапутры. В </w:t>
      </w:r>
      <w:r w:rsidR="00814A9B" w:rsidRPr="00B91911">
        <w:rPr>
          <w:rFonts w:ascii="Times New Roman" w:hAnsi="Times New Roman" w:cs="Times New Roman"/>
          <w:color w:val="000000" w:themeColor="text1"/>
          <w:sz w:val="28"/>
          <w:szCs w:val="28"/>
          <w:lang w:val="en-US"/>
        </w:rPr>
        <w:t>XIII</w:t>
      </w:r>
      <w:r w:rsidRPr="00B91911">
        <w:rPr>
          <w:rFonts w:ascii="Times New Roman" w:hAnsi="Times New Roman" w:cs="Times New Roman"/>
          <w:color w:val="000000" w:themeColor="text1"/>
          <w:sz w:val="28"/>
          <w:szCs w:val="28"/>
        </w:rPr>
        <w:t xml:space="preserve"> веке </w:t>
      </w:r>
      <w:proofErr w:type="gramStart"/>
      <w:r w:rsidRPr="00B91911">
        <w:rPr>
          <w:rFonts w:ascii="Times New Roman" w:hAnsi="Times New Roman" w:cs="Times New Roman"/>
          <w:color w:val="000000" w:themeColor="text1"/>
          <w:sz w:val="28"/>
          <w:szCs w:val="28"/>
        </w:rPr>
        <w:t>в</w:t>
      </w:r>
      <w:proofErr w:type="gramEnd"/>
      <w:r w:rsidRPr="00B91911">
        <w:rPr>
          <w:rFonts w:ascii="Times New Roman" w:hAnsi="Times New Roman" w:cs="Times New Roman"/>
          <w:color w:val="000000" w:themeColor="text1"/>
          <w:sz w:val="28"/>
          <w:szCs w:val="28"/>
        </w:rPr>
        <w:t xml:space="preserve"> Ассам пришли ахомцы. Они создали свою систему организации – все земледельцы были разделены на кхелы, которые находились под руководством кхелдаров. Налоги выплачивались не деньгами, а общественными работами (строительство зданий, дорог и т.д.). Ассам </w:t>
      </w:r>
      <w:r w:rsidR="005E0552" w:rsidRPr="00B91911">
        <w:rPr>
          <w:rFonts w:ascii="Times New Roman" w:hAnsi="Times New Roman" w:cs="Times New Roman"/>
          <w:color w:val="000000" w:themeColor="text1"/>
          <w:sz w:val="28"/>
          <w:szCs w:val="28"/>
        </w:rPr>
        <w:t xml:space="preserve">был </w:t>
      </w:r>
      <w:r w:rsidRPr="00B91911">
        <w:rPr>
          <w:rFonts w:ascii="Times New Roman" w:hAnsi="Times New Roman" w:cs="Times New Roman"/>
          <w:color w:val="000000" w:themeColor="text1"/>
          <w:sz w:val="28"/>
          <w:szCs w:val="28"/>
        </w:rPr>
        <w:t>знаменит своими залежами золота, поэтому многие</w:t>
      </w:r>
      <w:r w:rsidR="0012548D" w:rsidRPr="00B91911">
        <w:rPr>
          <w:rFonts w:ascii="Times New Roman" w:hAnsi="Times New Roman" w:cs="Times New Roman"/>
          <w:color w:val="000000" w:themeColor="text1"/>
          <w:sz w:val="28"/>
          <w:szCs w:val="28"/>
        </w:rPr>
        <w:t xml:space="preserve"> жители</w:t>
      </w:r>
      <w:r w:rsidRPr="00B91911">
        <w:rPr>
          <w:rFonts w:ascii="Times New Roman" w:hAnsi="Times New Roman" w:cs="Times New Roman"/>
          <w:color w:val="000000" w:themeColor="text1"/>
          <w:sz w:val="28"/>
          <w:szCs w:val="28"/>
        </w:rPr>
        <w:t xml:space="preserve"> были </w:t>
      </w:r>
      <w:r w:rsidR="0086616D" w:rsidRPr="00B91911">
        <w:rPr>
          <w:rFonts w:ascii="Times New Roman" w:hAnsi="Times New Roman" w:cs="Times New Roman"/>
          <w:color w:val="000000" w:themeColor="text1"/>
          <w:sz w:val="28"/>
          <w:szCs w:val="28"/>
        </w:rPr>
        <w:t>золотоискателями</w:t>
      </w:r>
      <w:r w:rsidRPr="00B91911">
        <w:rPr>
          <w:rFonts w:ascii="Times New Roman" w:hAnsi="Times New Roman" w:cs="Times New Roman"/>
          <w:color w:val="000000" w:themeColor="text1"/>
          <w:sz w:val="28"/>
          <w:szCs w:val="28"/>
        </w:rPr>
        <w:t>. Большая часть ассамцев – индуисты. Ассамцы – это неприхотл</w:t>
      </w:r>
      <w:r w:rsidR="00814A9B" w:rsidRPr="00B91911">
        <w:rPr>
          <w:rFonts w:ascii="Times New Roman" w:hAnsi="Times New Roman" w:cs="Times New Roman"/>
          <w:color w:val="000000" w:themeColor="text1"/>
          <w:sz w:val="28"/>
          <w:szCs w:val="28"/>
        </w:rPr>
        <w:t xml:space="preserve">ивый народ, </w:t>
      </w:r>
      <w:r w:rsidR="00AC631E" w:rsidRPr="00B91911">
        <w:rPr>
          <w:rFonts w:ascii="Times New Roman" w:hAnsi="Times New Roman" w:cs="Times New Roman"/>
          <w:color w:val="000000" w:themeColor="text1"/>
          <w:sz w:val="28"/>
          <w:szCs w:val="28"/>
        </w:rPr>
        <w:t xml:space="preserve">довольствовавшийся малым и не привыкший к роскоши. </w:t>
      </w:r>
      <w:r w:rsidRPr="00B91911">
        <w:rPr>
          <w:rFonts w:ascii="Times New Roman" w:hAnsi="Times New Roman" w:cs="Times New Roman"/>
          <w:color w:val="000000" w:themeColor="text1"/>
          <w:sz w:val="28"/>
          <w:szCs w:val="28"/>
        </w:rPr>
        <w:t>Правители ахомско</w:t>
      </w:r>
      <w:r w:rsidR="00AC631E" w:rsidRPr="00B91911">
        <w:rPr>
          <w:rFonts w:ascii="Times New Roman" w:hAnsi="Times New Roman" w:cs="Times New Roman"/>
          <w:color w:val="000000" w:themeColor="text1"/>
          <w:sz w:val="28"/>
          <w:szCs w:val="28"/>
        </w:rPr>
        <w:t>й династии относились жестоко своим поданным</w:t>
      </w:r>
      <w:r w:rsidRPr="00B91911">
        <w:rPr>
          <w:rFonts w:ascii="Times New Roman" w:hAnsi="Times New Roman" w:cs="Times New Roman"/>
          <w:color w:val="000000" w:themeColor="text1"/>
          <w:sz w:val="28"/>
          <w:szCs w:val="28"/>
        </w:rPr>
        <w:t>. Он</w:t>
      </w:r>
      <w:r w:rsidR="005E0552" w:rsidRPr="00B91911">
        <w:rPr>
          <w:rFonts w:ascii="Times New Roman" w:hAnsi="Times New Roman" w:cs="Times New Roman"/>
          <w:color w:val="000000" w:themeColor="text1"/>
          <w:sz w:val="28"/>
          <w:szCs w:val="28"/>
        </w:rPr>
        <w:t>и применяли жестокие наказания к</w:t>
      </w:r>
      <w:r w:rsidRPr="00B91911">
        <w:rPr>
          <w:rFonts w:ascii="Times New Roman" w:hAnsi="Times New Roman" w:cs="Times New Roman"/>
          <w:color w:val="000000" w:themeColor="text1"/>
          <w:sz w:val="28"/>
          <w:szCs w:val="28"/>
        </w:rPr>
        <w:t xml:space="preserve"> </w:t>
      </w:r>
      <w:proofErr w:type="gramStart"/>
      <w:r w:rsidRPr="00B91911">
        <w:rPr>
          <w:rFonts w:ascii="Times New Roman" w:hAnsi="Times New Roman" w:cs="Times New Roman"/>
          <w:color w:val="000000" w:themeColor="text1"/>
          <w:sz w:val="28"/>
          <w:szCs w:val="28"/>
        </w:rPr>
        <w:t>провинившимся</w:t>
      </w:r>
      <w:proofErr w:type="gramEnd"/>
      <w:r w:rsidRPr="00B91911">
        <w:rPr>
          <w:rFonts w:ascii="Times New Roman" w:hAnsi="Times New Roman" w:cs="Times New Roman"/>
          <w:color w:val="000000" w:themeColor="text1"/>
          <w:sz w:val="28"/>
          <w:szCs w:val="28"/>
        </w:rPr>
        <w:t xml:space="preserve"> ассамцам</w:t>
      </w:r>
      <w:r w:rsidRPr="00B91911">
        <w:rPr>
          <w:rStyle w:val="a7"/>
          <w:rFonts w:ascii="Times New Roman" w:hAnsi="Times New Roman" w:cs="Times New Roman"/>
          <w:color w:val="000000" w:themeColor="text1"/>
          <w:sz w:val="28"/>
          <w:szCs w:val="28"/>
        </w:rPr>
        <w:footnoteReference w:id="41"/>
      </w:r>
      <w:r w:rsidRPr="00B91911">
        <w:rPr>
          <w:rFonts w:ascii="Times New Roman" w:hAnsi="Times New Roman" w:cs="Times New Roman"/>
          <w:color w:val="000000" w:themeColor="text1"/>
          <w:sz w:val="28"/>
          <w:szCs w:val="28"/>
        </w:rPr>
        <w:t>.</w:t>
      </w:r>
    </w:p>
    <w:p w:rsidR="005C1431" w:rsidRPr="00B91911" w:rsidRDefault="00814A9B"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Из вышесказанного м</w:t>
      </w:r>
      <w:r w:rsidR="00AC631E" w:rsidRPr="00B91911">
        <w:rPr>
          <w:rFonts w:ascii="Times New Roman" w:hAnsi="Times New Roman" w:cs="Times New Roman"/>
          <w:color w:val="000000" w:themeColor="text1"/>
          <w:sz w:val="28"/>
          <w:szCs w:val="28"/>
        </w:rPr>
        <w:t>ожно прийти к следующему выводу. С</w:t>
      </w:r>
      <w:r w:rsidRPr="00B91911">
        <w:rPr>
          <w:rFonts w:ascii="Times New Roman" w:hAnsi="Times New Roman" w:cs="Times New Roman"/>
          <w:color w:val="000000" w:themeColor="text1"/>
          <w:sz w:val="28"/>
          <w:szCs w:val="28"/>
        </w:rPr>
        <w:t>еверо-восточный регион населяли различные народности, которые имели присущие то</w:t>
      </w:r>
      <w:r w:rsidR="00AC631E" w:rsidRPr="00B91911">
        <w:rPr>
          <w:rFonts w:ascii="Times New Roman" w:hAnsi="Times New Roman" w:cs="Times New Roman"/>
          <w:color w:val="000000" w:themeColor="text1"/>
          <w:sz w:val="28"/>
          <w:szCs w:val="28"/>
        </w:rPr>
        <w:t>лько им социо-культурные черты. Д</w:t>
      </w:r>
      <w:r w:rsidRPr="00B91911">
        <w:rPr>
          <w:rFonts w:ascii="Times New Roman" w:hAnsi="Times New Roman" w:cs="Times New Roman"/>
          <w:color w:val="000000" w:themeColor="text1"/>
          <w:sz w:val="28"/>
          <w:szCs w:val="28"/>
        </w:rPr>
        <w:t xml:space="preserve">ля установления с ними прочных контактов и хороших отношений колонизаторам требовалось </w:t>
      </w:r>
      <w:r w:rsidR="00233D5E" w:rsidRPr="00B91911">
        <w:rPr>
          <w:rFonts w:ascii="Times New Roman" w:hAnsi="Times New Roman" w:cs="Times New Roman"/>
          <w:color w:val="000000" w:themeColor="text1"/>
          <w:sz w:val="28"/>
          <w:szCs w:val="28"/>
        </w:rPr>
        <w:t xml:space="preserve">это </w:t>
      </w:r>
      <w:r w:rsidRPr="00B91911">
        <w:rPr>
          <w:rFonts w:ascii="Times New Roman" w:hAnsi="Times New Roman" w:cs="Times New Roman"/>
          <w:color w:val="000000" w:themeColor="text1"/>
          <w:sz w:val="28"/>
          <w:szCs w:val="28"/>
        </w:rPr>
        <w:t xml:space="preserve">учитывать </w:t>
      </w:r>
      <w:r w:rsidR="00233D5E" w:rsidRPr="00B91911">
        <w:rPr>
          <w:rFonts w:ascii="Times New Roman" w:hAnsi="Times New Roman" w:cs="Times New Roman"/>
          <w:color w:val="000000" w:themeColor="text1"/>
          <w:sz w:val="28"/>
          <w:szCs w:val="28"/>
        </w:rPr>
        <w:t xml:space="preserve">и искать индивидуальный подход </w:t>
      </w:r>
      <w:r w:rsidRPr="00B91911">
        <w:rPr>
          <w:rFonts w:ascii="Times New Roman" w:hAnsi="Times New Roman" w:cs="Times New Roman"/>
          <w:color w:val="000000" w:themeColor="text1"/>
          <w:sz w:val="28"/>
          <w:szCs w:val="28"/>
        </w:rPr>
        <w:t>в политики</w:t>
      </w:r>
      <w:r w:rsidR="00233D5E" w:rsidRPr="00B91911">
        <w:rPr>
          <w:rFonts w:ascii="Times New Roman" w:hAnsi="Times New Roman" w:cs="Times New Roman"/>
          <w:color w:val="000000" w:themeColor="text1"/>
          <w:sz w:val="28"/>
          <w:szCs w:val="28"/>
        </w:rPr>
        <w:t xml:space="preserve"> с племенами.</w:t>
      </w:r>
      <w:r w:rsidRPr="00B91911">
        <w:rPr>
          <w:rFonts w:ascii="Times New Roman" w:hAnsi="Times New Roman" w:cs="Times New Roman"/>
          <w:color w:val="000000" w:themeColor="text1"/>
          <w:sz w:val="28"/>
          <w:szCs w:val="28"/>
        </w:rPr>
        <w:t xml:space="preserve"> Некоторые племена не оказали жесткого сопротивления англичанам, другие же продолжали восставать на протяжении всего периода власти Британской короны. </w:t>
      </w:r>
    </w:p>
    <w:p w:rsidR="002E030F" w:rsidRPr="00B91911" w:rsidRDefault="002E030F" w:rsidP="001B7EC2">
      <w:pPr>
        <w:pStyle w:val="1"/>
        <w:spacing w:line="360" w:lineRule="auto"/>
        <w:ind w:firstLine="709"/>
        <w:jc w:val="center"/>
        <w:rPr>
          <w:rFonts w:ascii="Times New Roman" w:eastAsia="Times New Roman" w:hAnsi="Times New Roman" w:cs="Times New Roman"/>
          <w:color w:val="000000" w:themeColor="text1"/>
        </w:rPr>
      </w:pPr>
      <w:bookmarkStart w:id="4" w:name="_Toc515233708"/>
      <w:r w:rsidRPr="00B91911">
        <w:rPr>
          <w:rFonts w:ascii="Times New Roman" w:eastAsia="Times New Roman" w:hAnsi="Times New Roman" w:cs="Times New Roman"/>
          <w:color w:val="000000" w:themeColor="text1"/>
        </w:rPr>
        <w:lastRenderedPageBreak/>
        <w:t>Глава 3.</w:t>
      </w:r>
      <w:r w:rsidR="00541FC6" w:rsidRPr="00B91911">
        <w:rPr>
          <w:rFonts w:ascii="Times New Roman" w:eastAsia="Times New Roman" w:hAnsi="Times New Roman" w:cs="Times New Roman"/>
          <w:color w:val="000000" w:themeColor="text1"/>
        </w:rPr>
        <w:t xml:space="preserve"> Политика меча</w:t>
      </w:r>
      <w:bookmarkEnd w:id="4"/>
    </w:p>
    <w:p w:rsidR="00541FC6" w:rsidRPr="00B91911" w:rsidRDefault="00541FC6" w:rsidP="001B7EC2">
      <w:pPr>
        <w:pStyle w:val="2"/>
        <w:spacing w:line="360" w:lineRule="auto"/>
        <w:ind w:firstLine="709"/>
        <w:jc w:val="both"/>
        <w:rPr>
          <w:rFonts w:ascii="Times New Roman" w:hAnsi="Times New Roman" w:cs="Times New Roman"/>
          <w:color w:val="000000" w:themeColor="text1"/>
          <w:sz w:val="28"/>
          <w:szCs w:val="28"/>
        </w:rPr>
      </w:pPr>
      <w:bookmarkStart w:id="5" w:name="_Toc515233709"/>
      <w:r w:rsidRPr="00B91911">
        <w:rPr>
          <w:rFonts w:ascii="Times New Roman" w:hAnsi="Times New Roman" w:cs="Times New Roman"/>
          <w:color w:val="000000" w:themeColor="text1"/>
          <w:sz w:val="28"/>
          <w:szCs w:val="28"/>
        </w:rPr>
        <w:t>3.1 Этапы покорения Ассама</w:t>
      </w:r>
      <w:bookmarkEnd w:id="5"/>
    </w:p>
    <w:p w:rsidR="00FA7993"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Ассам был открыт западному миру </w:t>
      </w:r>
      <w:r w:rsidR="00FA7993" w:rsidRPr="00B91911">
        <w:rPr>
          <w:rFonts w:ascii="Times New Roman" w:hAnsi="Times New Roman" w:cs="Times New Roman"/>
          <w:color w:val="000000" w:themeColor="text1"/>
          <w:sz w:val="28"/>
          <w:szCs w:val="28"/>
        </w:rPr>
        <w:t>в</w:t>
      </w:r>
      <w:r w:rsidRPr="00B91911">
        <w:rPr>
          <w:rFonts w:ascii="Times New Roman" w:hAnsi="Times New Roman" w:cs="Times New Roman"/>
          <w:color w:val="000000" w:themeColor="text1"/>
          <w:sz w:val="28"/>
          <w:szCs w:val="28"/>
        </w:rPr>
        <w:t xml:space="preserve"> </w:t>
      </w:r>
      <w:r w:rsidR="00FA7993" w:rsidRPr="00B91911">
        <w:rPr>
          <w:rFonts w:ascii="Times New Roman" w:hAnsi="Times New Roman" w:cs="Times New Roman"/>
          <w:color w:val="000000" w:themeColor="text1"/>
          <w:sz w:val="28"/>
          <w:szCs w:val="28"/>
          <w:lang w:val="en-US"/>
        </w:rPr>
        <w:t>XVIII</w:t>
      </w:r>
      <w:r w:rsidRPr="00B91911">
        <w:rPr>
          <w:rFonts w:ascii="Times New Roman" w:hAnsi="Times New Roman" w:cs="Times New Roman"/>
          <w:color w:val="000000" w:themeColor="text1"/>
          <w:sz w:val="28"/>
          <w:szCs w:val="28"/>
        </w:rPr>
        <w:t xml:space="preserve"> века в результате экспансии О</w:t>
      </w:r>
      <w:r w:rsidR="00CD0D66" w:rsidRPr="00B91911">
        <w:rPr>
          <w:rFonts w:ascii="Times New Roman" w:hAnsi="Times New Roman" w:cs="Times New Roman"/>
          <w:color w:val="000000" w:themeColor="text1"/>
          <w:sz w:val="28"/>
          <w:szCs w:val="28"/>
        </w:rPr>
        <w:t>ст-индской компании. В 1765 г.</w:t>
      </w:r>
      <w:r w:rsidRPr="00B91911">
        <w:rPr>
          <w:rFonts w:ascii="Times New Roman" w:hAnsi="Times New Roman" w:cs="Times New Roman"/>
          <w:color w:val="000000" w:themeColor="text1"/>
          <w:sz w:val="28"/>
          <w:szCs w:val="28"/>
        </w:rPr>
        <w:t xml:space="preserve"> могольский императ</w:t>
      </w:r>
      <w:r w:rsidR="00460CCC" w:rsidRPr="00B91911">
        <w:rPr>
          <w:rFonts w:ascii="Times New Roman" w:hAnsi="Times New Roman" w:cs="Times New Roman"/>
          <w:color w:val="000000" w:themeColor="text1"/>
          <w:sz w:val="28"/>
          <w:szCs w:val="28"/>
        </w:rPr>
        <w:t>ор даровал Ост-и</w:t>
      </w:r>
      <w:r w:rsidR="005B397F" w:rsidRPr="00B91911">
        <w:rPr>
          <w:rFonts w:ascii="Times New Roman" w:hAnsi="Times New Roman" w:cs="Times New Roman"/>
          <w:color w:val="000000" w:themeColor="text1"/>
          <w:sz w:val="28"/>
          <w:szCs w:val="28"/>
        </w:rPr>
        <w:t>ндск</w:t>
      </w:r>
      <w:r w:rsidR="00FA7993" w:rsidRPr="00B91911">
        <w:rPr>
          <w:rFonts w:ascii="Times New Roman" w:hAnsi="Times New Roman" w:cs="Times New Roman"/>
          <w:color w:val="000000" w:themeColor="text1"/>
          <w:sz w:val="28"/>
          <w:szCs w:val="28"/>
        </w:rPr>
        <w:t>ой компании право сбора налога Бенгалии</w:t>
      </w:r>
      <w:r w:rsidRPr="00B91911">
        <w:rPr>
          <w:rFonts w:ascii="Times New Roman" w:hAnsi="Times New Roman" w:cs="Times New Roman"/>
          <w:color w:val="000000" w:themeColor="text1"/>
          <w:sz w:val="28"/>
          <w:szCs w:val="28"/>
        </w:rPr>
        <w:t xml:space="preserve">. </w:t>
      </w:r>
      <w:r w:rsidR="005B397F" w:rsidRPr="00B91911">
        <w:rPr>
          <w:rFonts w:ascii="Times New Roman" w:hAnsi="Times New Roman" w:cs="Times New Roman"/>
          <w:color w:val="000000" w:themeColor="text1"/>
          <w:sz w:val="28"/>
          <w:szCs w:val="28"/>
        </w:rPr>
        <w:t>Таким образом, англичане</w:t>
      </w:r>
      <w:r w:rsidRPr="00B91911">
        <w:rPr>
          <w:rFonts w:ascii="Times New Roman" w:hAnsi="Times New Roman" w:cs="Times New Roman"/>
          <w:color w:val="000000" w:themeColor="text1"/>
          <w:sz w:val="28"/>
          <w:szCs w:val="28"/>
        </w:rPr>
        <w:t xml:space="preserve"> получили контроль над этими землями</w:t>
      </w:r>
      <w:r w:rsidR="005B397F"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Также</w:t>
      </w:r>
      <w:r w:rsidR="00E51E69" w:rsidRPr="00B91911">
        <w:rPr>
          <w:rFonts w:ascii="Times New Roman" w:hAnsi="Times New Roman" w:cs="Times New Roman"/>
          <w:color w:val="000000" w:themeColor="text1"/>
          <w:sz w:val="28"/>
          <w:szCs w:val="28"/>
        </w:rPr>
        <w:t xml:space="preserve"> согласно могольскому фирману </w:t>
      </w:r>
      <w:r w:rsidR="00A914A8" w:rsidRPr="00B91911">
        <w:rPr>
          <w:rFonts w:ascii="Times New Roman" w:hAnsi="Times New Roman" w:cs="Times New Roman"/>
          <w:color w:val="000000" w:themeColor="text1"/>
          <w:sz w:val="28"/>
          <w:szCs w:val="28"/>
        </w:rPr>
        <w:t>К</w:t>
      </w:r>
      <w:r w:rsidRPr="00B91911">
        <w:rPr>
          <w:rFonts w:ascii="Times New Roman" w:hAnsi="Times New Roman" w:cs="Times New Roman"/>
          <w:color w:val="000000" w:themeColor="text1"/>
          <w:sz w:val="28"/>
          <w:szCs w:val="28"/>
        </w:rPr>
        <w:t>омпания была обязана содержать армию для обеспечения защиты этих территорий</w:t>
      </w:r>
      <w:r w:rsidRPr="00B91911">
        <w:rPr>
          <w:rStyle w:val="a7"/>
          <w:rFonts w:ascii="Times New Roman" w:hAnsi="Times New Roman" w:cs="Times New Roman"/>
          <w:color w:val="000000" w:themeColor="text1"/>
          <w:sz w:val="28"/>
          <w:szCs w:val="28"/>
        </w:rPr>
        <w:footnoteReference w:id="42"/>
      </w:r>
      <w:r w:rsidRPr="00B91911">
        <w:rPr>
          <w:rFonts w:ascii="Times New Roman" w:hAnsi="Times New Roman" w:cs="Times New Roman"/>
          <w:color w:val="000000" w:themeColor="text1"/>
          <w:sz w:val="28"/>
          <w:szCs w:val="28"/>
        </w:rPr>
        <w:t xml:space="preserve">.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Пер</w:t>
      </w:r>
      <w:r w:rsidR="00A914A8" w:rsidRPr="00B91911">
        <w:rPr>
          <w:rFonts w:ascii="Times New Roman" w:hAnsi="Times New Roman" w:cs="Times New Roman"/>
          <w:color w:val="000000" w:themeColor="text1"/>
          <w:sz w:val="28"/>
          <w:szCs w:val="28"/>
        </w:rPr>
        <w:t>едача власти над этими землями К</w:t>
      </w:r>
      <w:r w:rsidRPr="00B91911">
        <w:rPr>
          <w:rFonts w:ascii="Times New Roman" w:hAnsi="Times New Roman" w:cs="Times New Roman"/>
          <w:color w:val="000000" w:themeColor="text1"/>
          <w:sz w:val="28"/>
          <w:szCs w:val="28"/>
        </w:rPr>
        <w:t>омпании привела англичан к взаимодействию с местными нас</w:t>
      </w:r>
      <w:r w:rsidR="00E51E69" w:rsidRPr="00B91911">
        <w:rPr>
          <w:rFonts w:ascii="Times New Roman" w:hAnsi="Times New Roman" w:cs="Times New Roman"/>
          <w:color w:val="000000" w:themeColor="text1"/>
          <w:sz w:val="28"/>
          <w:szCs w:val="28"/>
        </w:rPr>
        <w:t>елением не только управляемой ею</w:t>
      </w:r>
      <w:r w:rsidRPr="00B91911">
        <w:rPr>
          <w:rFonts w:ascii="Times New Roman" w:hAnsi="Times New Roman" w:cs="Times New Roman"/>
          <w:color w:val="000000" w:themeColor="text1"/>
          <w:sz w:val="28"/>
          <w:szCs w:val="28"/>
        </w:rPr>
        <w:t xml:space="preserve"> территорией, но и сопредельных плем</w:t>
      </w:r>
      <w:r w:rsidR="00C974A8" w:rsidRPr="00B91911">
        <w:rPr>
          <w:rFonts w:ascii="Times New Roman" w:hAnsi="Times New Roman" w:cs="Times New Roman"/>
          <w:color w:val="000000" w:themeColor="text1"/>
          <w:sz w:val="28"/>
          <w:szCs w:val="28"/>
        </w:rPr>
        <w:t>енных земель. К тому времени у К</w:t>
      </w:r>
      <w:r w:rsidRPr="00B91911">
        <w:rPr>
          <w:rFonts w:ascii="Times New Roman" w:hAnsi="Times New Roman" w:cs="Times New Roman"/>
          <w:color w:val="000000" w:themeColor="text1"/>
          <w:sz w:val="28"/>
          <w:szCs w:val="28"/>
        </w:rPr>
        <w:t xml:space="preserve">омпании почти не было никаких связей с Ассамом. Только </w:t>
      </w:r>
      <w:r w:rsidR="00C974A8" w:rsidRPr="00B91911">
        <w:rPr>
          <w:rFonts w:ascii="Times New Roman" w:hAnsi="Times New Roman" w:cs="Times New Roman"/>
          <w:color w:val="000000" w:themeColor="text1"/>
          <w:sz w:val="28"/>
          <w:szCs w:val="28"/>
        </w:rPr>
        <w:t>две</w:t>
      </w:r>
      <w:r w:rsidRPr="00B91911">
        <w:rPr>
          <w:rFonts w:ascii="Times New Roman" w:hAnsi="Times New Roman" w:cs="Times New Roman"/>
          <w:color w:val="000000" w:themeColor="text1"/>
          <w:sz w:val="28"/>
          <w:szCs w:val="28"/>
        </w:rPr>
        <w:t xml:space="preserve"> ее области – Гоалпара и Силхет – находились под властью англичан. С открытием Ассама у англичан появилась возможность осваивать сельскохозяйственные угодья региона. Для изучения горных районов северо-восточной </w:t>
      </w:r>
      <w:r w:rsidR="00460CCC" w:rsidRPr="00B91911">
        <w:rPr>
          <w:rFonts w:ascii="Times New Roman" w:hAnsi="Times New Roman" w:cs="Times New Roman"/>
          <w:color w:val="000000" w:themeColor="text1"/>
          <w:sz w:val="28"/>
          <w:szCs w:val="28"/>
        </w:rPr>
        <w:t>части Индии</w:t>
      </w:r>
      <w:r w:rsidR="00E51E69" w:rsidRPr="00B91911">
        <w:rPr>
          <w:rFonts w:ascii="Times New Roman" w:hAnsi="Times New Roman" w:cs="Times New Roman"/>
          <w:color w:val="000000" w:themeColor="text1"/>
          <w:sz w:val="28"/>
          <w:szCs w:val="28"/>
        </w:rPr>
        <w:t xml:space="preserve"> были отправлены </w:t>
      </w:r>
      <w:r w:rsidR="00460CCC" w:rsidRPr="00B91911">
        <w:rPr>
          <w:rFonts w:ascii="Times New Roman" w:hAnsi="Times New Roman" w:cs="Times New Roman"/>
          <w:color w:val="000000" w:themeColor="text1"/>
          <w:sz w:val="28"/>
          <w:szCs w:val="28"/>
        </w:rPr>
        <w:t xml:space="preserve"> несколько служащих К</w:t>
      </w:r>
      <w:r w:rsidR="00E51E69" w:rsidRPr="00B91911">
        <w:rPr>
          <w:rFonts w:ascii="Times New Roman" w:hAnsi="Times New Roman" w:cs="Times New Roman"/>
          <w:color w:val="000000" w:themeColor="text1"/>
          <w:sz w:val="28"/>
          <w:szCs w:val="28"/>
        </w:rPr>
        <w:t>омпании</w:t>
      </w:r>
      <w:r w:rsidRPr="00B91911">
        <w:rPr>
          <w:rFonts w:ascii="Times New Roman" w:hAnsi="Times New Roman" w:cs="Times New Roman"/>
          <w:color w:val="000000" w:themeColor="text1"/>
          <w:sz w:val="28"/>
          <w:szCs w:val="28"/>
        </w:rPr>
        <w:t xml:space="preserve"> в этот регион</w:t>
      </w:r>
      <w:r w:rsidR="005B397F" w:rsidRPr="00B91911">
        <w:rPr>
          <w:rFonts w:ascii="Times New Roman" w:hAnsi="Times New Roman" w:cs="Times New Roman"/>
          <w:color w:val="000000" w:themeColor="text1"/>
          <w:sz w:val="28"/>
          <w:szCs w:val="28"/>
        </w:rPr>
        <w:t>. Они должны были собрать</w:t>
      </w:r>
      <w:r w:rsidRPr="00B91911">
        <w:rPr>
          <w:rFonts w:ascii="Times New Roman" w:hAnsi="Times New Roman" w:cs="Times New Roman"/>
          <w:color w:val="000000" w:themeColor="text1"/>
          <w:sz w:val="28"/>
          <w:szCs w:val="28"/>
        </w:rPr>
        <w:t xml:space="preserve"> </w:t>
      </w:r>
      <w:r w:rsidR="005B397F" w:rsidRPr="00B91911">
        <w:rPr>
          <w:rFonts w:ascii="Times New Roman" w:hAnsi="Times New Roman" w:cs="Times New Roman"/>
          <w:color w:val="000000" w:themeColor="text1"/>
          <w:sz w:val="28"/>
          <w:szCs w:val="28"/>
        </w:rPr>
        <w:t>сведения</w:t>
      </w:r>
      <w:r w:rsidRPr="00B91911">
        <w:rPr>
          <w:rFonts w:ascii="Times New Roman" w:hAnsi="Times New Roman" w:cs="Times New Roman"/>
          <w:color w:val="000000" w:themeColor="text1"/>
          <w:sz w:val="28"/>
          <w:szCs w:val="28"/>
        </w:rPr>
        <w:t xml:space="preserve"> о географических, экономических и</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политических особенност</w:t>
      </w:r>
      <w:r w:rsidR="00FA7993" w:rsidRPr="00B91911">
        <w:rPr>
          <w:rFonts w:ascii="Times New Roman" w:hAnsi="Times New Roman" w:cs="Times New Roman"/>
          <w:color w:val="000000" w:themeColor="text1"/>
          <w:sz w:val="28"/>
          <w:szCs w:val="28"/>
        </w:rPr>
        <w:t xml:space="preserve">ях </w:t>
      </w:r>
      <w:r w:rsidRPr="00B91911">
        <w:rPr>
          <w:rFonts w:ascii="Times New Roman" w:hAnsi="Times New Roman" w:cs="Times New Roman"/>
          <w:color w:val="000000" w:themeColor="text1"/>
          <w:sz w:val="28"/>
          <w:szCs w:val="28"/>
        </w:rPr>
        <w:t xml:space="preserve">Ассама. </w:t>
      </w:r>
    </w:p>
    <w:p w:rsidR="00FA7993" w:rsidRPr="00B91911" w:rsidRDefault="005C143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К концу </w:t>
      </w:r>
      <w:r w:rsidRPr="00B91911">
        <w:rPr>
          <w:rFonts w:ascii="Times New Roman" w:hAnsi="Times New Roman" w:cs="Times New Roman"/>
          <w:color w:val="000000" w:themeColor="text1"/>
          <w:sz w:val="28"/>
          <w:szCs w:val="28"/>
          <w:lang w:val="en-US"/>
        </w:rPr>
        <w:t>XVIII</w:t>
      </w:r>
      <w:r w:rsidRPr="00B91911">
        <w:rPr>
          <w:rFonts w:ascii="Times New Roman" w:hAnsi="Times New Roman" w:cs="Times New Roman"/>
          <w:color w:val="000000" w:themeColor="text1"/>
          <w:sz w:val="28"/>
          <w:szCs w:val="28"/>
        </w:rPr>
        <w:t xml:space="preserve"> века английская О</w:t>
      </w:r>
      <w:r w:rsidR="002E030F" w:rsidRPr="00B91911">
        <w:rPr>
          <w:rFonts w:ascii="Times New Roman" w:hAnsi="Times New Roman" w:cs="Times New Roman"/>
          <w:color w:val="000000" w:themeColor="text1"/>
          <w:sz w:val="28"/>
          <w:szCs w:val="28"/>
        </w:rPr>
        <w:t>ст-индская компания укрепила свои торговые и политические позиции на территории северной Индии. Стабильность на Севере позволила англичанам обратить свое внимание на новые земли на северо-востоке страны. Как уже было о</w:t>
      </w:r>
      <w:r w:rsidR="00460CCC" w:rsidRPr="00B91911">
        <w:rPr>
          <w:rFonts w:ascii="Times New Roman" w:hAnsi="Times New Roman" w:cs="Times New Roman"/>
          <w:color w:val="000000" w:themeColor="text1"/>
          <w:sz w:val="28"/>
          <w:szCs w:val="28"/>
        </w:rPr>
        <w:t>тмечено, первоначально интерес К</w:t>
      </w:r>
      <w:r w:rsidR="002E030F" w:rsidRPr="00B91911">
        <w:rPr>
          <w:rFonts w:ascii="Times New Roman" w:hAnsi="Times New Roman" w:cs="Times New Roman"/>
          <w:color w:val="000000" w:themeColor="text1"/>
          <w:sz w:val="28"/>
          <w:szCs w:val="28"/>
        </w:rPr>
        <w:t>омпании в этих землях родился благодаря стратегическому положению Ассама. Британия стремилась расширить свою сферу торговли на востоке и развить торговые связи с Китаем, Тибетом и Бирмой. В частности особое значение имела торговля с Тибетом, так как от нее англичане получали золото и серебро. Это золото</w:t>
      </w:r>
      <w:r w:rsidR="00031074" w:rsidRPr="00B91911">
        <w:rPr>
          <w:rFonts w:ascii="Times New Roman" w:hAnsi="Times New Roman" w:cs="Times New Roman"/>
          <w:color w:val="000000" w:themeColor="text1"/>
          <w:sz w:val="28"/>
          <w:szCs w:val="28"/>
        </w:rPr>
        <w:t xml:space="preserve"> </w:t>
      </w:r>
      <w:r w:rsidR="002E030F" w:rsidRPr="00B91911">
        <w:rPr>
          <w:rFonts w:ascii="Times New Roman" w:hAnsi="Times New Roman" w:cs="Times New Roman"/>
          <w:color w:val="000000" w:themeColor="text1"/>
          <w:sz w:val="28"/>
          <w:szCs w:val="28"/>
        </w:rPr>
        <w:t xml:space="preserve">они использовали для покупки китайского чая, который пользовался большим спросом среди </w:t>
      </w:r>
      <w:r w:rsidR="002E030F" w:rsidRPr="00B91911">
        <w:rPr>
          <w:rFonts w:ascii="Times New Roman" w:hAnsi="Times New Roman" w:cs="Times New Roman"/>
          <w:color w:val="000000" w:themeColor="text1"/>
          <w:sz w:val="28"/>
          <w:szCs w:val="28"/>
        </w:rPr>
        <w:lastRenderedPageBreak/>
        <w:t xml:space="preserve">европейцев. </w:t>
      </w:r>
      <w:r w:rsidR="00FA7993" w:rsidRPr="00B91911">
        <w:rPr>
          <w:rFonts w:ascii="Times New Roman" w:hAnsi="Times New Roman" w:cs="Times New Roman"/>
          <w:color w:val="000000" w:themeColor="text1"/>
          <w:sz w:val="28"/>
          <w:szCs w:val="28"/>
        </w:rPr>
        <w:t>В</w:t>
      </w:r>
      <w:r w:rsidR="002E030F" w:rsidRPr="00B91911">
        <w:rPr>
          <w:rFonts w:ascii="Times New Roman" w:hAnsi="Times New Roman" w:cs="Times New Roman"/>
          <w:color w:val="000000" w:themeColor="text1"/>
          <w:sz w:val="28"/>
          <w:szCs w:val="28"/>
        </w:rPr>
        <w:t>озможност</w:t>
      </w:r>
      <w:r w:rsidR="00E51E69" w:rsidRPr="00B91911">
        <w:rPr>
          <w:rFonts w:ascii="Times New Roman" w:hAnsi="Times New Roman" w:cs="Times New Roman"/>
          <w:color w:val="000000" w:themeColor="text1"/>
          <w:sz w:val="28"/>
          <w:szCs w:val="28"/>
        </w:rPr>
        <w:t>ь</w:t>
      </w:r>
      <w:r w:rsidR="002E030F" w:rsidRPr="00B91911">
        <w:rPr>
          <w:rFonts w:ascii="Times New Roman" w:hAnsi="Times New Roman" w:cs="Times New Roman"/>
          <w:color w:val="000000" w:themeColor="text1"/>
          <w:sz w:val="28"/>
          <w:szCs w:val="28"/>
        </w:rPr>
        <w:t xml:space="preserve"> создания чайных плантаций в Ассаме частично решало проблему чайной торговли с Китаем</w:t>
      </w:r>
      <w:r w:rsidR="002E030F" w:rsidRPr="00B91911">
        <w:rPr>
          <w:rStyle w:val="a7"/>
          <w:rFonts w:ascii="Times New Roman" w:hAnsi="Times New Roman" w:cs="Times New Roman"/>
          <w:color w:val="000000" w:themeColor="text1"/>
          <w:sz w:val="28"/>
          <w:szCs w:val="28"/>
        </w:rPr>
        <w:footnoteReference w:id="43"/>
      </w:r>
      <w:r w:rsidR="005B397F" w:rsidRPr="00B91911">
        <w:rPr>
          <w:rFonts w:ascii="Times New Roman" w:hAnsi="Times New Roman" w:cs="Times New Roman"/>
          <w:color w:val="000000" w:themeColor="text1"/>
          <w:sz w:val="28"/>
          <w:szCs w:val="28"/>
        </w:rPr>
        <w:t xml:space="preserve">. </w:t>
      </w:r>
      <w:r w:rsidR="00FA7993" w:rsidRPr="00B91911">
        <w:rPr>
          <w:rFonts w:ascii="Times New Roman" w:hAnsi="Times New Roman" w:cs="Times New Roman"/>
          <w:color w:val="000000" w:themeColor="text1"/>
          <w:sz w:val="28"/>
          <w:szCs w:val="28"/>
        </w:rPr>
        <w:t xml:space="preserve">Для минимизации рисков в торговле Компании было необходимо заручиться поддержкой местных жителей, в том числе и племенных групп. </w:t>
      </w:r>
    </w:p>
    <w:p w:rsidR="002E030F" w:rsidRPr="00B91911" w:rsidRDefault="007D044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w:t>
      </w:r>
      <w:r w:rsidRPr="00B91911">
        <w:rPr>
          <w:rFonts w:ascii="Times New Roman" w:hAnsi="Times New Roman" w:cs="Times New Roman"/>
          <w:color w:val="000000" w:themeColor="text1"/>
          <w:sz w:val="28"/>
          <w:szCs w:val="28"/>
          <w:lang w:val="en-US"/>
        </w:rPr>
        <w:t>XVIII</w:t>
      </w:r>
      <w:r w:rsidR="00FA7993" w:rsidRPr="00B91911">
        <w:rPr>
          <w:rFonts w:ascii="Times New Roman" w:hAnsi="Times New Roman" w:cs="Times New Roman"/>
          <w:color w:val="000000" w:themeColor="text1"/>
          <w:sz w:val="28"/>
          <w:szCs w:val="28"/>
        </w:rPr>
        <w:t xml:space="preserve"> веке в Европе большим спросом пользовались китайские товары. При этом китайский император проводил закрытую торговую политику и </w:t>
      </w:r>
      <w:r w:rsidRPr="00B91911">
        <w:rPr>
          <w:rFonts w:ascii="Times New Roman" w:hAnsi="Times New Roman" w:cs="Times New Roman"/>
          <w:color w:val="000000" w:themeColor="text1"/>
          <w:sz w:val="28"/>
          <w:szCs w:val="28"/>
        </w:rPr>
        <w:t>ограничил допуск</w:t>
      </w:r>
      <w:r w:rsidR="00FA7993" w:rsidRPr="00B91911">
        <w:rPr>
          <w:rFonts w:ascii="Times New Roman" w:hAnsi="Times New Roman" w:cs="Times New Roman"/>
          <w:color w:val="000000" w:themeColor="text1"/>
          <w:sz w:val="28"/>
          <w:szCs w:val="28"/>
        </w:rPr>
        <w:t xml:space="preserve"> европейцев на китайские рынки. </w:t>
      </w:r>
      <w:r w:rsidRPr="00B91911">
        <w:rPr>
          <w:rFonts w:ascii="Times New Roman" w:hAnsi="Times New Roman" w:cs="Times New Roman"/>
          <w:color w:val="000000" w:themeColor="text1"/>
          <w:sz w:val="28"/>
          <w:szCs w:val="28"/>
        </w:rPr>
        <w:t>Стремясь</w:t>
      </w:r>
      <w:r w:rsidR="00FA7993" w:rsidRPr="00B91911">
        <w:rPr>
          <w:rFonts w:ascii="Times New Roman" w:hAnsi="Times New Roman" w:cs="Times New Roman"/>
          <w:color w:val="000000" w:themeColor="text1"/>
          <w:sz w:val="28"/>
          <w:szCs w:val="28"/>
        </w:rPr>
        <w:t xml:space="preserve"> любыми способами получить доступ к экономике Китая, англичане стали сбывать в Китай опиум, что привело к опиумным войнам и ограничению со стороны Китая морской торговли. </w:t>
      </w:r>
      <w:r w:rsidRPr="00B91911">
        <w:rPr>
          <w:rFonts w:ascii="Times New Roman" w:hAnsi="Times New Roman" w:cs="Times New Roman"/>
          <w:color w:val="000000" w:themeColor="text1"/>
          <w:sz w:val="28"/>
          <w:szCs w:val="28"/>
        </w:rPr>
        <w:t>Опиум выращивался в Бенгалии, п</w:t>
      </w:r>
      <w:r w:rsidR="00FA7993" w:rsidRPr="00B91911">
        <w:rPr>
          <w:rFonts w:ascii="Times New Roman" w:hAnsi="Times New Roman" w:cs="Times New Roman"/>
          <w:color w:val="000000" w:themeColor="text1"/>
          <w:sz w:val="28"/>
          <w:szCs w:val="28"/>
        </w:rPr>
        <w:t>оэтому англичане были заинтересованы в освоении сухопутно</w:t>
      </w:r>
      <w:r w:rsidR="00C974A8" w:rsidRPr="00B91911">
        <w:rPr>
          <w:rFonts w:ascii="Times New Roman" w:hAnsi="Times New Roman" w:cs="Times New Roman"/>
          <w:color w:val="000000" w:themeColor="text1"/>
          <w:sz w:val="28"/>
          <w:szCs w:val="28"/>
        </w:rPr>
        <w:t>го</w:t>
      </w:r>
      <w:r w:rsidR="00FA7993" w:rsidRPr="00B91911">
        <w:rPr>
          <w:rFonts w:ascii="Times New Roman" w:hAnsi="Times New Roman" w:cs="Times New Roman"/>
          <w:color w:val="000000" w:themeColor="text1"/>
          <w:sz w:val="28"/>
          <w:szCs w:val="28"/>
        </w:rPr>
        <w:t xml:space="preserve"> пути в Китай, который вел через племенные территории Ассама. </w:t>
      </w:r>
      <w:r w:rsidR="00F90339" w:rsidRPr="00B91911">
        <w:rPr>
          <w:rFonts w:ascii="Times New Roman" w:hAnsi="Times New Roman" w:cs="Times New Roman"/>
          <w:color w:val="000000" w:themeColor="text1"/>
          <w:sz w:val="28"/>
          <w:szCs w:val="28"/>
        </w:rPr>
        <w:t>Т</w:t>
      </w:r>
      <w:r w:rsidRPr="00B91911">
        <w:rPr>
          <w:rFonts w:ascii="Times New Roman" w:hAnsi="Times New Roman" w:cs="Times New Roman"/>
          <w:color w:val="000000" w:themeColor="text1"/>
          <w:sz w:val="28"/>
          <w:szCs w:val="28"/>
        </w:rPr>
        <w:t>аким образом, К</w:t>
      </w:r>
      <w:r w:rsidR="002E030F" w:rsidRPr="00B91911">
        <w:rPr>
          <w:rFonts w:ascii="Times New Roman" w:hAnsi="Times New Roman" w:cs="Times New Roman"/>
          <w:color w:val="000000" w:themeColor="text1"/>
          <w:sz w:val="28"/>
          <w:szCs w:val="28"/>
        </w:rPr>
        <w:t xml:space="preserve">омпания начала активное проникновение </w:t>
      </w:r>
      <w:proofErr w:type="gramStart"/>
      <w:r w:rsidR="002E030F" w:rsidRPr="00B91911">
        <w:rPr>
          <w:rFonts w:ascii="Times New Roman" w:hAnsi="Times New Roman" w:cs="Times New Roman"/>
          <w:color w:val="000000" w:themeColor="text1"/>
          <w:sz w:val="28"/>
          <w:szCs w:val="28"/>
        </w:rPr>
        <w:t>в</w:t>
      </w:r>
      <w:proofErr w:type="gramEnd"/>
      <w:r w:rsidR="002E030F" w:rsidRPr="00B91911">
        <w:rPr>
          <w:rFonts w:ascii="Times New Roman" w:hAnsi="Times New Roman" w:cs="Times New Roman"/>
          <w:color w:val="000000" w:themeColor="text1"/>
          <w:sz w:val="28"/>
          <w:szCs w:val="28"/>
        </w:rPr>
        <w:t xml:space="preserve"> Ассам.</w:t>
      </w:r>
    </w:p>
    <w:p w:rsidR="002E030F" w:rsidRPr="00B91911" w:rsidRDefault="005B397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w:t>
      </w:r>
      <w:r w:rsidRPr="00B91911">
        <w:rPr>
          <w:rFonts w:ascii="Times New Roman" w:hAnsi="Times New Roman" w:cs="Times New Roman"/>
          <w:color w:val="000000" w:themeColor="text1"/>
          <w:sz w:val="28"/>
          <w:szCs w:val="28"/>
          <w:lang w:val="en-US"/>
        </w:rPr>
        <w:t>XVIII</w:t>
      </w:r>
      <w:r w:rsidR="002E030F" w:rsidRPr="00B91911">
        <w:rPr>
          <w:rFonts w:ascii="Times New Roman" w:hAnsi="Times New Roman" w:cs="Times New Roman"/>
          <w:color w:val="000000" w:themeColor="text1"/>
          <w:sz w:val="28"/>
          <w:szCs w:val="28"/>
        </w:rPr>
        <w:t xml:space="preserve"> веке в Ассаме правила ахомская династия. Но к концу </w:t>
      </w:r>
      <w:r w:rsidR="00C974A8" w:rsidRPr="00B91911">
        <w:rPr>
          <w:rFonts w:ascii="Times New Roman" w:hAnsi="Times New Roman" w:cs="Times New Roman"/>
          <w:color w:val="000000" w:themeColor="text1"/>
          <w:sz w:val="28"/>
          <w:szCs w:val="28"/>
          <w:lang w:val="en-US"/>
        </w:rPr>
        <w:t>XVIII</w:t>
      </w:r>
      <w:r w:rsidR="002E030F" w:rsidRPr="00B91911">
        <w:rPr>
          <w:rFonts w:ascii="Times New Roman" w:hAnsi="Times New Roman" w:cs="Times New Roman"/>
          <w:color w:val="000000" w:themeColor="text1"/>
          <w:sz w:val="28"/>
          <w:szCs w:val="28"/>
        </w:rPr>
        <w:t xml:space="preserve"> века их власть постепенно ослабевала. Гауринатх Сингх был</w:t>
      </w:r>
      <w:r w:rsidR="00E51E69" w:rsidRPr="00B91911">
        <w:rPr>
          <w:rFonts w:ascii="Times New Roman" w:hAnsi="Times New Roman" w:cs="Times New Roman"/>
          <w:color w:val="000000" w:themeColor="text1"/>
          <w:sz w:val="28"/>
          <w:szCs w:val="28"/>
        </w:rPr>
        <w:t xml:space="preserve"> одним из</w:t>
      </w:r>
      <w:r w:rsidRPr="00B91911">
        <w:rPr>
          <w:rFonts w:ascii="Times New Roman" w:hAnsi="Times New Roman" w:cs="Times New Roman"/>
          <w:color w:val="000000" w:themeColor="text1"/>
          <w:sz w:val="28"/>
          <w:szCs w:val="28"/>
        </w:rPr>
        <w:t xml:space="preserve"> последних правителей А</w:t>
      </w:r>
      <w:r w:rsidR="002E030F" w:rsidRPr="00B91911">
        <w:rPr>
          <w:rFonts w:ascii="Times New Roman" w:hAnsi="Times New Roman" w:cs="Times New Roman"/>
          <w:color w:val="000000" w:themeColor="text1"/>
          <w:sz w:val="28"/>
          <w:szCs w:val="28"/>
        </w:rPr>
        <w:t>хомского княжества. В 1778</w:t>
      </w:r>
      <w:r w:rsidR="00CD0D66" w:rsidRPr="00B91911">
        <w:rPr>
          <w:rFonts w:ascii="Times New Roman" w:hAnsi="Times New Roman" w:cs="Times New Roman"/>
          <w:color w:val="000000" w:themeColor="text1"/>
          <w:sz w:val="28"/>
          <w:szCs w:val="28"/>
        </w:rPr>
        <w:t xml:space="preserve"> г.</w:t>
      </w:r>
      <w:r w:rsidR="002E030F" w:rsidRPr="00B91911">
        <w:rPr>
          <w:rFonts w:ascii="Times New Roman" w:hAnsi="Times New Roman" w:cs="Times New Roman"/>
          <w:color w:val="000000" w:themeColor="text1"/>
          <w:sz w:val="28"/>
          <w:szCs w:val="28"/>
        </w:rPr>
        <w:t xml:space="preserve"> социально-религиозная организация </w:t>
      </w:r>
      <w:r w:rsidR="00155BA4" w:rsidRPr="00B91911">
        <w:rPr>
          <w:rFonts w:ascii="Times New Roman" w:hAnsi="Times New Roman" w:cs="Times New Roman"/>
          <w:color w:val="000000" w:themeColor="text1"/>
          <w:sz w:val="28"/>
          <w:szCs w:val="28"/>
        </w:rPr>
        <w:t xml:space="preserve">Моамария </w:t>
      </w:r>
      <w:r w:rsidR="002E030F" w:rsidRPr="00B91911">
        <w:rPr>
          <w:rFonts w:ascii="Times New Roman" w:hAnsi="Times New Roman" w:cs="Times New Roman"/>
          <w:color w:val="000000" w:themeColor="text1"/>
          <w:sz w:val="28"/>
          <w:szCs w:val="28"/>
        </w:rPr>
        <w:t>в результате мятежа свергла Сингх</w:t>
      </w:r>
      <w:r w:rsidRPr="00B91911">
        <w:rPr>
          <w:rFonts w:ascii="Times New Roman" w:hAnsi="Times New Roman" w:cs="Times New Roman"/>
          <w:color w:val="000000" w:themeColor="text1"/>
          <w:sz w:val="28"/>
          <w:szCs w:val="28"/>
        </w:rPr>
        <w:t>а</w:t>
      </w:r>
      <w:r w:rsidR="002E030F" w:rsidRPr="00B91911">
        <w:rPr>
          <w:rFonts w:ascii="Times New Roman" w:hAnsi="Times New Roman" w:cs="Times New Roman"/>
          <w:color w:val="000000" w:themeColor="text1"/>
          <w:sz w:val="28"/>
          <w:szCs w:val="28"/>
        </w:rPr>
        <w:t>, но он нашел убежище в Гаухати. Там он обратился к английским властям за помо</w:t>
      </w:r>
      <w:r w:rsidR="00F90339" w:rsidRPr="00B91911">
        <w:rPr>
          <w:rFonts w:ascii="Times New Roman" w:hAnsi="Times New Roman" w:cs="Times New Roman"/>
          <w:color w:val="000000" w:themeColor="text1"/>
          <w:sz w:val="28"/>
          <w:szCs w:val="28"/>
        </w:rPr>
        <w:t>щью, и она была оказана в виде военных гарнизонов под командованием</w:t>
      </w:r>
      <w:r w:rsidR="002E030F" w:rsidRPr="00B91911">
        <w:rPr>
          <w:rFonts w:ascii="Times New Roman" w:hAnsi="Times New Roman" w:cs="Times New Roman"/>
          <w:color w:val="000000" w:themeColor="text1"/>
          <w:sz w:val="28"/>
          <w:szCs w:val="28"/>
        </w:rPr>
        <w:t xml:space="preserve"> капитана Уэлша. </w:t>
      </w:r>
      <w:r w:rsidR="00111B96" w:rsidRPr="00B91911">
        <w:rPr>
          <w:rFonts w:ascii="Times New Roman" w:hAnsi="Times New Roman" w:cs="Times New Roman"/>
          <w:color w:val="000000" w:themeColor="text1"/>
          <w:sz w:val="28"/>
          <w:szCs w:val="28"/>
        </w:rPr>
        <w:t>При военной поддержке</w:t>
      </w:r>
      <w:r w:rsidR="00F90339" w:rsidRPr="00B91911">
        <w:rPr>
          <w:rFonts w:ascii="Times New Roman" w:hAnsi="Times New Roman" w:cs="Times New Roman"/>
          <w:color w:val="000000" w:themeColor="text1"/>
          <w:sz w:val="28"/>
          <w:szCs w:val="28"/>
        </w:rPr>
        <w:t xml:space="preserve"> англичан </w:t>
      </w:r>
      <w:r w:rsidR="002E030F" w:rsidRPr="00B91911">
        <w:rPr>
          <w:rFonts w:ascii="Times New Roman" w:hAnsi="Times New Roman" w:cs="Times New Roman"/>
          <w:color w:val="000000" w:themeColor="text1"/>
          <w:sz w:val="28"/>
          <w:szCs w:val="28"/>
        </w:rPr>
        <w:t>Сингх</w:t>
      </w:r>
      <w:r w:rsidR="00F90339" w:rsidRPr="00B91911">
        <w:rPr>
          <w:rFonts w:ascii="Times New Roman" w:hAnsi="Times New Roman" w:cs="Times New Roman"/>
          <w:color w:val="000000" w:themeColor="text1"/>
          <w:sz w:val="28"/>
          <w:szCs w:val="28"/>
        </w:rPr>
        <w:t xml:space="preserve"> отвоевал престол и</w:t>
      </w:r>
      <w:r w:rsidR="002E030F" w:rsidRPr="00B91911">
        <w:rPr>
          <w:rFonts w:ascii="Times New Roman" w:hAnsi="Times New Roman" w:cs="Times New Roman"/>
          <w:color w:val="000000" w:themeColor="text1"/>
          <w:sz w:val="28"/>
          <w:szCs w:val="28"/>
        </w:rPr>
        <w:t xml:space="preserve"> снова был провозглашен правителем</w:t>
      </w:r>
      <w:r w:rsidR="00907BD4" w:rsidRPr="00B91911">
        <w:rPr>
          <w:rStyle w:val="a7"/>
          <w:rFonts w:ascii="Times New Roman" w:hAnsi="Times New Roman" w:cs="Times New Roman"/>
          <w:color w:val="000000" w:themeColor="text1"/>
          <w:sz w:val="28"/>
          <w:szCs w:val="28"/>
        </w:rPr>
        <w:footnoteReference w:id="44"/>
      </w:r>
      <w:r w:rsidR="002E030F" w:rsidRPr="00B91911">
        <w:rPr>
          <w:rFonts w:ascii="Times New Roman" w:hAnsi="Times New Roman" w:cs="Times New Roman"/>
          <w:color w:val="000000" w:themeColor="text1"/>
          <w:sz w:val="28"/>
          <w:szCs w:val="28"/>
        </w:rPr>
        <w:t>.</w:t>
      </w:r>
    </w:p>
    <w:p w:rsidR="00265645"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 В</w:t>
      </w:r>
      <w:r w:rsidR="00111B96" w:rsidRPr="00B91911">
        <w:rPr>
          <w:rFonts w:ascii="Times New Roman" w:hAnsi="Times New Roman" w:cs="Times New Roman"/>
          <w:color w:val="000000" w:themeColor="text1"/>
          <w:sz w:val="28"/>
          <w:szCs w:val="28"/>
        </w:rPr>
        <w:t>скоре Уэлш был отозван из Ассама</w:t>
      </w:r>
      <w:r w:rsidRPr="00B91911">
        <w:rPr>
          <w:rFonts w:ascii="Times New Roman" w:hAnsi="Times New Roman" w:cs="Times New Roman"/>
          <w:color w:val="000000" w:themeColor="text1"/>
          <w:sz w:val="28"/>
          <w:szCs w:val="28"/>
        </w:rPr>
        <w:t xml:space="preserve">, так как </w:t>
      </w:r>
      <w:r w:rsidR="00111B96" w:rsidRPr="00B91911">
        <w:rPr>
          <w:rFonts w:ascii="Times New Roman" w:hAnsi="Times New Roman" w:cs="Times New Roman"/>
          <w:color w:val="000000" w:themeColor="text1"/>
          <w:sz w:val="28"/>
          <w:szCs w:val="28"/>
        </w:rPr>
        <w:t xml:space="preserve">англичане </w:t>
      </w:r>
      <w:r w:rsidRPr="00B91911">
        <w:rPr>
          <w:rFonts w:ascii="Times New Roman" w:hAnsi="Times New Roman" w:cs="Times New Roman"/>
          <w:color w:val="000000" w:themeColor="text1"/>
          <w:sz w:val="28"/>
          <w:szCs w:val="28"/>
        </w:rPr>
        <w:t>переш</w:t>
      </w:r>
      <w:r w:rsidR="00111B96" w:rsidRPr="00B91911">
        <w:rPr>
          <w:rFonts w:ascii="Times New Roman" w:hAnsi="Times New Roman" w:cs="Times New Roman"/>
          <w:color w:val="000000" w:themeColor="text1"/>
          <w:sz w:val="28"/>
          <w:szCs w:val="28"/>
        </w:rPr>
        <w:t>ли</w:t>
      </w:r>
      <w:r w:rsidRPr="00B91911">
        <w:rPr>
          <w:rFonts w:ascii="Times New Roman" w:hAnsi="Times New Roman" w:cs="Times New Roman"/>
          <w:color w:val="000000" w:themeColor="text1"/>
          <w:sz w:val="28"/>
          <w:szCs w:val="28"/>
        </w:rPr>
        <w:t xml:space="preserve"> к политике невмешательства. Это привело к смуте и анархии в Ахомском государстве. Эскалация ситуации произошла во в</w:t>
      </w:r>
      <w:r w:rsidR="00F90339" w:rsidRPr="00B91911">
        <w:rPr>
          <w:rFonts w:ascii="Times New Roman" w:hAnsi="Times New Roman" w:cs="Times New Roman"/>
          <w:color w:val="000000" w:themeColor="text1"/>
          <w:sz w:val="28"/>
          <w:szCs w:val="28"/>
        </w:rPr>
        <w:t xml:space="preserve">ремя правления Чандраканта </w:t>
      </w:r>
      <w:r w:rsidR="00155BA4" w:rsidRPr="00B91911">
        <w:rPr>
          <w:rFonts w:ascii="Times New Roman" w:hAnsi="Times New Roman" w:cs="Times New Roman"/>
          <w:color w:val="000000" w:themeColor="text1"/>
          <w:sz w:val="28"/>
          <w:szCs w:val="28"/>
        </w:rPr>
        <w:t>(1811 – 1818). Чандракант</w:t>
      </w:r>
      <w:r w:rsidRPr="00B91911">
        <w:rPr>
          <w:rFonts w:ascii="Times New Roman" w:hAnsi="Times New Roman" w:cs="Times New Roman"/>
          <w:color w:val="000000" w:themeColor="text1"/>
          <w:sz w:val="28"/>
          <w:szCs w:val="28"/>
        </w:rPr>
        <w:t xml:space="preserve"> </w:t>
      </w:r>
      <w:r w:rsidR="00A72AAC" w:rsidRPr="00B91911">
        <w:rPr>
          <w:rFonts w:ascii="Times New Roman" w:hAnsi="Times New Roman" w:cs="Times New Roman"/>
          <w:color w:val="000000" w:themeColor="text1"/>
          <w:sz w:val="28"/>
          <w:szCs w:val="28"/>
        </w:rPr>
        <w:t xml:space="preserve">был </w:t>
      </w:r>
      <w:r w:rsidR="00F90339" w:rsidRPr="00B91911">
        <w:rPr>
          <w:rFonts w:ascii="Times New Roman" w:hAnsi="Times New Roman" w:cs="Times New Roman"/>
          <w:color w:val="000000" w:themeColor="text1"/>
          <w:sz w:val="28"/>
          <w:szCs w:val="28"/>
        </w:rPr>
        <w:t xml:space="preserve">слишком юн для участия в государственной политике и практически был </w:t>
      </w:r>
      <w:r w:rsidRPr="00B91911">
        <w:rPr>
          <w:rFonts w:ascii="Times New Roman" w:hAnsi="Times New Roman" w:cs="Times New Roman"/>
          <w:color w:val="000000" w:themeColor="text1"/>
          <w:sz w:val="28"/>
          <w:szCs w:val="28"/>
        </w:rPr>
        <w:t xml:space="preserve">отстранен от </w:t>
      </w:r>
      <w:r w:rsidR="00F90339" w:rsidRPr="00B91911">
        <w:rPr>
          <w:rFonts w:ascii="Times New Roman" w:hAnsi="Times New Roman" w:cs="Times New Roman"/>
          <w:color w:val="000000" w:themeColor="text1"/>
          <w:sz w:val="28"/>
          <w:szCs w:val="28"/>
        </w:rPr>
        <w:t>управления Ассам</w:t>
      </w:r>
      <w:r w:rsidR="00111B96" w:rsidRPr="00B91911">
        <w:rPr>
          <w:rFonts w:ascii="Times New Roman" w:hAnsi="Times New Roman" w:cs="Times New Roman"/>
          <w:color w:val="000000" w:themeColor="text1"/>
          <w:sz w:val="28"/>
          <w:szCs w:val="28"/>
        </w:rPr>
        <w:t>ом</w:t>
      </w:r>
      <w:r w:rsidR="00F90339" w:rsidRPr="00B91911">
        <w:rPr>
          <w:rFonts w:ascii="Times New Roman" w:hAnsi="Times New Roman" w:cs="Times New Roman"/>
          <w:color w:val="000000" w:themeColor="text1"/>
          <w:sz w:val="28"/>
          <w:szCs w:val="28"/>
        </w:rPr>
        <w:t>. Ф</w:t>
      </w:r>
      <w:r w:rsidRPr="00B91911">
        <w:rPr>
          <w:rFonts w:ascii="Times New Roman" w:hAnsi="Times New Roman" w:cs="Times New Roman"/>
          <w:color w:val="000000" w:themeColor="text1"/>
          <w:sz w:val="28"/>
          <w:szCs w:val="28"/>
        </w:rPr>
        <w:t xml:space="preserve">актическим правителем был его главный советник Бурагохайн. Узурпация власти главным советником не устраивала наместника </w:t>
      </w:r>
      <w:r w:rsidRPr="00B91911">
        <w:rPr>
          <w:rFonts w:ascii="Times New Roman" w:hAnsi="Times New Roman" w:cs="Times New Roman"/>
          <w:color w:val="000000" w:themeColor="text1"/>
          <w:sz w:val="28"/>
          <w:szCs w:val="28"/>
        </w:rPr>
        <w:lastRenderedPageBreak/>
        <w:t>Чандраканты</w:t>
      </w:r>
      <w:r w:rsidR="00A72AAC" w:rsidRPr="00B91911">
        <w:rPr>
          <w:rFonts w:ascii="Times New Roman" w:hAnsi="Times New Roman" w:cs="Times New Roman"/>
          <w:color w:val="000000" w:themeColor="text1"/>
          <w:sz w:val="28"/>
          <w:szCs w:val="28"/>
        </w:rPr>
        <w:t xml:space="preserve"> </w:t>
      </w:r>
      <w:r w:rsidR="00C974A8" w:rsidRPr="00B91911">
        <w:rPr>
          <w:rFonts w:ascii="Times New Roman" w:hAnsi="Times New Roman" w:cs="Times New Roman"/>
          <w:color w:val="000000" w:themeColor="text1"/>
          <w:sz w:val="28"/>
          <w:szCs w:val="28"/>
        </w:rPr>
        <w:t xml:space="preserve">в </w:t>
      </w:r>
      <w:proofErr w:type="gramStart"/>
      <w:r w:rsidR="00C974A8" w:rsidRPr="00B91911">
        <w:rPr>
          <w:rFonts w:ascii="Times New Roman" w:hAnsi="Times New Roman" w:cs="Times New Roman"/>
          <w:color w:val="000000" w:themeColor="text1"/>
          <w:sz w:val="28"/>
          <w:szCs w:val="28"/>
        </w:rPr>
        <w:t>Нижнем</w:t>
      </w:r>
      <w:proofErr w:type="gramEnd"/>
      <w:r w:rsidR="00C974A8" w:rsidRPr="00B91911">
        <w:rPr>
          <w:rFonts w:ascii="Times New Roman" w:hAnsi="Times New Roman" w:cs="Times New Roman"/>
          <w:color w:val="000000" w:themeColor="text1"/>
          <w:sz w:val="28"/>
          <w:szCs w:val="28"/>
        </w:rPr>
        <w:t xml:space="preserve"> Ассаме </w:t>
      </w:r>
      <w:r w:rsidR="00A72AAC" w:rsidRPr="00B91911">
        <w:rPr>
          <w:rFonts w:ascii="Times New Roman" w:hAnsi="Times New Roman" w:cs="Times New Roman"/>
          <w:color w:val="000000" w:themeColor="text1"/>
          <w:sz w:val="28"/>
          <w:szCs w:val="28"/>
        </w:rPr>
        <w:t>Барпхукана</w:t>
      </w:r>
      <w:r w:rsidR="00C974A8" w:rsidRPr="00B91911">
        <w:rPr>
          <w:rFonts w:ascii="Times New Roman" w:hAnsi="Times New Roman" w:cs="Times New Roman"/>
          <w:color w:val="000000" w:themeColor="text1"/>
          <w:sz w:val="28"/>
          <w:szCs w:val="28"/>
        </w:rPr>
        <w:t>. О</w:t>
      </w:r>
      <w:r w:rsidRPr="00B91911">
        <w:rPr>
          <w:rFonts w:ascii="Times New Roman" w:hAnsi="Times New Roman" w:cs="Times New Roman"/>
          <w:color w:val="000000" w:themeColor="text1"/>
          <w:sz w:val="28"/>
          <w:szCs w:val="28"/>
        </w:rPr>
        <w:t xml:space="preserve">н </w:t>
      </w:r>
      <w:r w:rsidR="00C974A8" w:rsidRPr="00B91911">
        <w:rPr>
          <w:rFonts w:ascii="Times New Roman" w:hAnsi="Times New Roman" w:cs="Times New Roman"/>
          <w:color w:val="000000" w:themeColor="text1"/>
          <w:sz w:val="28"/>
          <w:szCs w:val="28"/>
        </w:rPr>
        <w:t>отправился</w:t>
      </w:r>
      <w:r w:rsidRPr="00B91911">
        <w:rPr>
          <w:rFonts w:ascii="Times New Roman" w:hAnsi="Times New Roman" w:cs="Times New Roman"/>
          <w:color w:val="000000" w:themeColor="text1"/>
          <w:sz w:val="28"/>
          <w:szCs w:val="28"/>
        </w:rPr>
        <w:t xml:space="preserve"> в Калькутту, чтобы заручиться поддержкой </w:t>
      </w:r>
      <w:r w:rsidR="00460CCC" w:rsidRPr="00B91911">
        <w:rPr>
          <w:rFonts w:ascii="Times New Roman" w:hAnsi="Times New Roman" w:cs="Times New Roman"/>
          <w:color w:val="000000" w:themeColor="text1"/>
          <w:sz w:val="28"/>
          <w:szCs w:val="28"/>
        </w:rPr>
        <w:t>англичан. Не получив помощи от К</w:t>
      </w:r>
      <w:r w:rsidRPr="00B91911">
        <w:rPr>
          <w:rFonts w:ascii="Times New Roman" w:hAnsi="Times New Roman" w:cs="Times New Roman"/>
          <w:color w:val="000000" w:themeColor="text1"/>
          <w:sz w:val="28"/>
          <w:szCs w:val="28"/>
        </w:rPr>
        <w:t>омпании,</w:t>
      </w:r>
      <w:r w:rsidR="00265645" w:rsidRPr="00B91911">
        <w:rPr>
          <w:rFonts w:ascii="Times New Roman" w:hAnsi="Times New Roman" w:cs="Times New Roman"/>
          <w:color w:val="000000" w:themeColor="text1"/>
          <w:sz w:val="28"/>
          <w:szCs w:val="28"/>
        </w:rPr>
        <w:t xml:space="preserve"> он отправился в Бирму. Раджа Бирмы</w:t>
      </w:r>
      <w:r w:rsidRPr="00B91911">
        <w:rPr>
          <w:rFonts w:ascii="Times New Roman" w:hAnsi="Times New Roman" w:cs="Times New Roman"/>
          <w:color w:val="000000" w:themeColor="text1"/>
          <w:sz w:val="28"/>
          <w:szCs w:val="28"/>
        </w:rPr>
        <w:t xml:space="preserve"> у</w:t>
      </w:r>
      <w:r w:rsidR="00265645" w:rsidRPr="00B91911">
        <w:rPr>
          <w:rFonts w:ascii="Times New Roman" w:hAnsi="Times New Roman" w:cs="Times New Roman"/>
          <w:color w:val="000000" w:themeColor="text1"/>
          <w:sz w:val="28"/>
          <w:szCs w:val="28"/>
        </w:rPr>
        <w:t>же давно хотел</w:t>
      </w:r>
      <w:r w:rsidRPr="00B91911">
        <w:rPr>
          <w:rFonts w:ascii="Times New Roman" w:hAnsi="Times New Roman" w:cs="Times New Roman"/>
          <w:color w:val="000000" w:themeColor="text1"/>
          <w:sz w:val="28"/>
          <w:szCs w:val="28"/>
        </w:rPr>
        <w:t xml:space="preserve"> расширить свое влияние на западе</w:t>
      </w:r>
      <w:r w:rsidR="00265645" w:rsidRPr="00B91911">
        <w:rPr>
          <w:rFonts w:ascii="Times New Roman" w:hAnsi="Times New Roman" w:cs="Times New Roman"/>
          <w:color w:val="000000" w:themeColor="text1"/>
          <w:sz w:val="28"/>
          <w:szCs w:val="28"/>
        </w:rPr>
        <w:t xml:space="preserve">. Он решил воспользоваться удобным для него моментом, </w:t>
      </w:r>
      <w:r w:rsidR="00C974A8" w:rsidRPr="00B91911">
        <w:rPr>
          <w:rFonts w:ascii="Times New Roman" w:hAnsi="Times New Roman" w:cs="Times New Roman"/>
          <w:color w:val="000000" w:themeColor="text1"/>
          <w:sz w:val="28"/>
          <w:szCs w:val="28"/>
        </w:rPr>
        <w:t xml:space="preserve">пока </w:t>
      </w:r>
      <w:r w:rsidR="00265645" w:rsidRPr="00B91911">
        <w:rPr>
          <w:rFonts w:ascii="Times New Roman" w:hAnsi="Times New Roman" w:cs="Times New Roman"/>
          <w:color w:val="000000" w:themeColor="text1"/>
          <w:sz w:val="28"/>
          <w:szCs w:val="28"/>
        </w:rPr>
        <w:t>англичане были заняты подготовкой к предстоящей войне с маратхами (Третья англо-маратхская война</w:t>
      </w:r>
      <w:r w:rsidR="00EE597A" w:rsidRPr="00B91911">
        <w:rPr>
          <w:rFonts w:ascii="Times New Roman" w:hAnsi="Times New Roman" w:cs="Times New Roman"/>
          <w:color w:val="000000" w:themeColor="text1"/>
          <w:sz w:val="28"/>
          <w:szCs w:val="28"/>
        </w:rPr>
        <w:t xml:space="preserve"> 1817-1818 гг.)</w:t>
      </w:r>
      <w:r w:rsidR="00265645" w:rsidRPr="00B91911">
        <w:rPr>
          <w:rStyle w:val="a7"/>
          <w:rFonts w:ascii="Times New Roman" w:hAnsi="Times New Roman" w:cs="Times New Roman"/>
          <w:color w:val="000000" w:themeColor="text1"/>
          <w:sz w:val="28"/>
          <w:szCs w:val="28"/>
        </w:rPr>
        <w:footnoteReference w:id="45"/>
      </w:r>
      <w:r w:rsidRPr="00B91911">
        <w:rPr>
          <w:rFonts w:ascii="Times New Roman" w:hAnsi="Times New Roman" w:cs="Times New Roman"/>
          <w:color w:val="000000" w:themeColor="text1"/>
          <w:sz w:val="28"/>
          <w:szCs w:val="28"/>
        </w:rPr>
        <w:t xml:space="preserve">. </w:t>
      </w:r>
    </w:p>
    <w:p w:rsidR="006F259E" w:rsidRPr="00B91911" w:rsidRDefault="00CD0D66" w:rsidP="001B7EC2">
      <w:pPr>
        <w:tabs>
          <w:tab w:val="left" w:pos="709"/>
        </w:tabs>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 1817 г.</w:t>
      </w:r>
      <w:r w:rsidR="002E030F" w:rsidRPr="00B91911">
        <w:rPr>
          <w:rFonts w:ascii="Times New Roman" w:hAnsi="Times New Roman" w:cs="Times New Roman"/>
          <w:color w:val="000000" w:themeColor="text1"/>
          <w:sz w:val="28"/>
          <w:szCs w:val="28"/>
        </w:rPr>
        <w:t xml:space="preserve"> бирманская армия пересекла Паткаи и вернула Ч</w:t>
      </w:r>
      <w:r w:rsidR="00155BA4" w:rsidRPr="00B91911">
        <w:rPr>
          <w:rFonts w:ascii="Times New Roman" w:hAnsi="Times New Roman" w:cs="Times New Roman"/>
          <w:color w:val="000000" w:themeColor="text1"/>
          <w:sz w:val="28"/>
          <w:szCs w:val="28"/>
        </w:rPr>
        <w:t>андраканте</w:t>
      </w:r>
      <w:r w:rsidR="002E030F" w:rsidRPr="00B91911">
        <w:rPr>
          <w:rFonts w:ascii="Times New Roman" w:hAnsi="Times New Roman" w:cs="Times New Roman"/>
          <w:color w:val="000000" w:themeColor="text1"/>
          <w:sz w:val="28"/>
          <w:szCs w:val="28"/>
        </w:rPr>
        <w:t xml:space="preserve"> всю полноту власти. Но после их ухода в результате переворот</w:t>
      </w:r>
      <w:r w:rsidR="00155BA4" w:rsidRPr="00B91911">
        <w:rPr>
          <w:rFonts w:ascii="Times New Roman" w:hAnsi="Times New Roman" w:cs="Times New Roman"/>
          <w:color w:val="000000" w:themeColor="text1"/>
          <w:sz w:val="28"/>
          <w:szCs w:val="28"/>
        </w:rPr>
        <w:t>а правителем стал Пурандра Сигх. И Чандракант</w:t>
      </w:r>
      <w:r w:rsidR="002E030F" w:rsidRPr="00B91911">
        <w:rPr>
          <w:rFonts w:ascii="Times New Roman" w:hAnsi="Times New Roman" w:cs="Times New Roman"/>
          <w:color w:val="000000" w:themeColor="text1"/>
          <w:sz w:val="28"/>
          <w:szCs w:val="28"/>
        </w:rPr>
        <w:t xml:space="preserve"> снова обратился к Бирме за помощью. Огромная армия бирман</w:t>
      </w:r>
      <w:r w:rsidRPr="00B91911">
        <w:rPr>
          <w:rFonts w:ascii="Times New Roman" w:hAnsi="Times New Roman" w:cs="Times New Roman"/>
          <w:color w:val="000000" w:themeColor="text1"/>
          <w:sz w:val="28"/>
          <w:szCs w:val="28"/>
        </w:rPr>
        <w:t xml:space="preserve">цев вернулась </w:t>
      </w:r>
      <w:proofErr w:type="gramStart"/>
      <w:r w:rsidRPr="00B91911">
        <w:rPr>
          <w:rFonts w:ascii="Times New Roman" w:hAnsi="Times New Roman" w:cs="Times New Roman"/>
          <w:color w:val="000000" w:themeColor="text1"/>
          <w:sz w:val="28"/>
          <w:szCs w:val="28"/>
        </w:rPr>
        <w:t>в</w:t>
      </w:r>
      <w:proofErr w:type="gramEnd"/>
      <w:r w:rsidRPr="00B91911">
        <w:rPr>
          <w:rFonts w:ascii="Times New Roman" w:hAnsi="Times New Roman" w:cs="Times New Roman"/>
          <w:color w:val="000000" w:themeColor="text1"/>
          <w:sz w:val="28"/>
          <w:szCs w:val="28"/>
        </w:rPr>
        <w:t xml:space="preserve"> </w:t>
      </w:r>
      <w:proofErr w:type="gramStart"/>
      <w:r w:rsidRPr="00B91911">
        <w:rPr>
          <w:rFonts w:ascii="Times New Roman" w:hAnsi="Times New Roman" w:cs="Times New Roman"/>
          <w:color w:val="000000" w:themeColor="text1"/>
          <w:sz w:val="28"/>
          <w:szCs w:val="28"/>
        </w:rPr>
        <w:t>Ассам</w:t>
      </w:r>
      <w:proofErr w:type="gramEnd"/>
      <w:r w:rsidRPr="00B91911">
        <w:rPr>
          <w:rFonts w:ascii="Times New Roman" w:hAnsi="Times New Roman" w:cs="Times New Roman"/>
          <w:color w:val="000000" w:themeColor="text1"/>
          <w:sz w:val="28"/>
          <w:szCs w:val="28"/>
        </w:rPr>
        <w:t xml:space="preserve"> в 1819 г</w:t>
      </w:r>
      <w:r w:rsidR="002E030F" w:rsidRPr="00B91911">
        <w:rPr>
          <w:rFonts w:ascii="Times New Roman" w:hAnsi="Times New Roman" w:cs="Times New Roman"/>
          <w:color w:val="000000" w:themeColor="text1"/>
          <w:sz w:val="28"/>
          <w:szCs w:val="28"/>
        </w:rPr>
        <w:t>. Однако теперь было очевидно, что Бирма хотела установить кон</w:t>
      </w:r>
      <w:r w:rsidRPr="00B91911">
        <w:rPr>
          <w:rFonts w:ascii="Times New Roman" w:hAnsi="Times New Roman" w:cs="Times New Roman"/>
          <w:color w:val="000000" w:themeColor="text1"/>
          <w:sz w:val="28"/>
          <w:szCs w:val="28"/>
        </w:rPr>
        <w:t>троль над Ассамом. И в 1820 г.</w:t>
      </w:r>
      <w:r w:rsidR="002E030F" w:rsidRPr="00B91911">
        <w:rPr>
          <w:rFonts w:ascii="Times New Roman" w:hAnsi="Times New Roman" w:cs="Times New Roman"/>
          <w:color w:val="000000" w:themeColor="text1"/>
          <w:sz w:val="28"/>
          <w:szCs w:val="28"/>
        </w:rPr>
        <w:t xml:space="preserve"> Чандракант </w:t>
      </w:r>
      <w:r w:rsidR="00C974A8" w:rsidRPr="00B91911">
        <w:rPr>
          <w:rFonts w:ascii="Times New Roman" w:hAnsi="Times New Roman" w:cs="Times New Roman"/>
          <w:color w:val="000000" w:themeColor="text1"/>
          <w:sz w:val="28"/>
          <w:szCs w:val="28"/>
        </w:rPr>
        <w:t>сделал своей ставкой город Гоалпар</w:t>
      </w:r>
      <w:r w:rsidR="002E030F" w:rsidRPr="00B91911">
        <w:rPr>
          <w:rFonts w:ascii="Times New Roman" w:hAnsi="Times New Roman" w:cs="Times New Roman"/>
          <w:color w:val="000000" w:themeColor="text1"/>
          <w:sz w:val="28"/>
          <w:szCs w:val="28"/>
        </w:rPr>
        <w:t>, откуда он начал осуществлять свои планы по возвращению своего княжества.</w:t>
      </w:r>
      <w:r w:rsidR="005B397F"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К 1822 г. </w:t>
      </w:r>
      <w:r w:rsidR="006F259E" w:rsidRPr="00B91911">
        <w:rPr>
          <w:rFonts w:ascii="Times New Roman" w:hAnsi="Times New Roman" w:cs="Times New Roman"/>
          <w:color w:val="000000" w:themeColor="text1"/>
          <w:sz w:val="28"/>
          <w:szCs w:val="28"/>
        </w:rPr>
        <w:t xml:space="preserve">Ассам был под властью Бирмы. </w:t>
      </w:r>
      <w:r w:rsidR="00EE597A" w:rsidRPr="00B91911">
        <w:rPr>
          <w:rFonts w:ascii="Times New Roman" w:hAnsi="Times New Roman" w:cs="Times New Roman"/>
          <w:color w:val="000000" w:themeColor="text1"/>
          <w:sz w:val="28"/>
          <w:szCs w:val="28"/>
        </w:rPr>
        <w:t>Реальная в</w:t>
      </w:r>
      <w:r w:rsidR="006F259E" w:rsidRPr="00B91911">
        <w:rPr>
          <w:rFonts w:ascii="Times New Roman" w:hAnsi="Times New Roman" w:cs="Times New Roman"/>
          <w:color w:val="000000" w:themeColor="text1"/>
          <w:sz w:val="28"/>
          <w:szCs w:val="28"/>
        </w:rPr>
        <w:t>ласть здесь перешла к радже Бирмы</w:t>
      </w:r>
      <w:r w:rsidR="006F259E" w:rsidRPr="00B91911">
        <w:rPr>
          <w:rStyle w:val="a7"/>
          <w:rFonts w:ascii="Times New Roman" w:hAnsi="Times New Roman" w:cs="Times New Roman"/>
          <w:color w:val="000000" w:themeColor="text1"/>
          <w:sz w:val="28"/>
          <w:szCs w:val="28"/>
        </w:rPr>
        <w:footnoteReference w:id="46"/>
      </w:r>
      <w:r w:rsidR="006F259E" w:rsidRPr="00B91911">
        <w:rPr>
          <w:rFonts w:ascii="Times New Roman" w:hAnsi="Times New Roman" w:cs="Times New Roman"/>
          <w:color w:val="000000" w:themeColor="text1"/>
          <w:sz w:val="28"/>
          <w:szCs w:val="28"/>
        </w:rPr>
        <w:t xml:space="preserve">. </w:t>
      </w:r>
    </w:p>
    <w:p w:rsidR="002E030F" w:rsidRPr="00B91911" w:rsidRDefault="002E030F" w:rsidP="001B7EC2">
      <w:pPr>
        <w:tabs>
          <w:tab w:val="left" w:pos="709"/>
        </w:tabs>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Установление власти бирманцев привело к ужасным посл</w:t>
      </w:r>
      <w:r w:rsidR="00111B96" w:rsidRPr="00B91911">
        <w:rPr>
          <w:rFonts w:ascii="Times New Roman" w:hAnsi="Times New Roman" w:cs="Times New Roman"/>
          <w:color w:val="000000" w:themeColor="text1"/>
          <w:sz w:val="28"/>
          <w:szCs w:val="28"/>
        </w:rPr>
        <w:t>едствиям для ассамцев, страдавших</w:t>
      </w:r>
      <w:r w:rsidR="00C974A8" w:rsidRPr="00B91911">
        <w:rPr>
          <w:rFonts w:ascii="Times New Roman" w:hAnsi="Times New Roman" w:cs="Times New Roman"/>
          <w:color w:val="000000" w:themeColor="text1"/>
          <w:sz w:val="28"/>
          <w:szCs w:val="28"/>
        </w:rPr>
        <w:t xml:space="preserve"> от </w:t>
      </w:r>
      <w:r w:rsidR="00F90339" w:rsidRPr="00B91911">
        <w:rPr>
          <w:rFonts w:ascii="Times New Roman" w:hAnsi="Times New Roman" w:cs="Times New Roman"/>
          <w:color w:val="000000" w:themeColor="text1"/>
          <w:sz w:val="28"/>
          <w:szCs w:val="28"/>
        </w:rPr>
        <w:t>непомерных налогов</w:t>
      </w:r>
      <w:r w:rsidR="00C974A8" w:rsidRPr="00B91911">
        <w:rPr>
          <w:rFonts w:ascii="Times New Roman" w:hAnsi="Times New Roman" w:cs="Times New Roman"/>
          <w:color w:val="000000" w:themeColor="text1"/>
          <w:sz w:val="28"/>
          <w:szCs w:val="28"/>
        </w:rPr>
        <w:t xml:space="preserve"> </w:t>
      </w:r>
      <w:r w:rsidR="00F90339" w:rsidRPr="00B91911">
        <w:rPr>
          <w:rFonts w:ascii="Times New Roman" w:hAnsi="Times New Roman" w:cs="Times New Roman"/>
          <w:color w:val="000000" w:themeColor="text1"/>
          <w:sz w:val="28"/>
          <w:szCs w:val="28"/>
        </w:rPr>
        <w:t xml:space="preserve">и </w:t>
      </w:r>
      <w:proofErr w:type="gramStart"/>
      <w:r w:rsidR="00F90339" w:rsidRPr="00B91911">
        <w:rPr>
          <w:rFonts w:ascii="Times New Roman" w:hAnsi="Times New Roman" w:cs="Times New Roman"/>
          <w:color w:val="000000" w:themeColor="text1"/>
          <w:sz w:val="28"/>
          <w:szCs w:val="28"/>
        </w:rPr>
        <w:t>беспредела</w:t>
      </w:r>
      <w:proofErr w:type="gramEnd"/>
      <w:r w:rsidR="00F90339" w:rsidRPr="00B91911">
        <w:rPr>
          <w:rFonts w:ascii="Times New Roman" w:hAnsi="Times New Roman" w:cs="Times New Roman"/>
          <w:color w:val="000000" w:themeColor="text1"/>
          <w:sz w:val="28"/>
          <w:szCs w:val="28"/>
        </w:rPr>
        <w:t xml:space="preserve"> чиновников, которые злоупотребляли властью. </w:t>
      </w:r>
      <w:r w:rsidRPr="00B91911">
        <w:rPr>
          <w:rFonts w:ascii="Times New Roman" w:hAnsi="Times New Roman" w:cs="Times New Roman"/>
          <w:color w:val="000000" w:themeColor="text1"/>
          <w:sz w:val="28"/>
          <w:szCs w:val="28"/>
        </w:rPr>
        <w:t>Англичане были недовольны оккупацией Ассама</w:t>
      </w:r>
      <w:r w:rsidR="00C974A8" w:rsidRPr="00B91911">
        <w:rPr>
          <w:rFonts w:ascii="Times New Roman" w:hAnsi="Times New Roman" w:cs="Times New Roman"/>
          <w:color w:val="000000" w:themeColor="text1"/>
          <w:sz w:val="28"/>
          <w:szCs w:val="28"/>
        </w:rPr>
        <w:t>, расценивая это как нарушение границ Британской Индии</w:t>
      </w:r>
      <w:r w:rsidRPr="00B91911">
        <w:rPr>
          <w:rFonts w:ascii="Times New Roman" w:hAnsi="Times New Roman" w:cs="Times New Roman"/>
          <w:color w:val="000000" w:themeColor="text1"/>
          <w:sz w:val="28"/>
          <w:szCs w:val="28"/>
        </w:rPr>
        <w:t>. Действия бирманцев здесь шли вразрез с интересами Компании. Нестабильность на северо-восточной границе угрожала безопасности Бенгалии. Внешняя политика Бирмы вынудила англичан отказаться от политики невмешательства. Ост-индская компания начала активные действия, направленные на подчинения Ассама</w:t>
      </w:r>
      <w:r w:rsidR="00AB4477" w:rsidRPr="00B91911">
        <w:rPr>
          <w:rStyle w:val="a7"/>
          <w:rFonts w:ascii="Times New Roman" w:hAnsi="Times New Roman" w:cs="Times New Roman"/>
          <w:color w:val="000000" w:themeColor="text1"/>
          <w:sz w:val="28"/>
          <w:szCs w:val="28"/>
        </w:rPr>
        <w:footnoteReference w:id="47"/>
      </w:r>
      <w:r w:rsidR="006F259E" w:rsidRPr="00B91911">
        <w:rPr>
          <w:rFonts w:ascii="Times New Roman" w:hAnsi="Times New Roman" w:cs="Times New Roman"/>
          <w:color w:val="000000" w:themeColor="text1"/>
          <w:sz w:val="28"/>
          <w:szCs w:val="28"/>
        </w:rPr>
        <w:t>.</w:t>
      </w:r>
    </w:p>
    <w:p w:rsidR="002E030F" w:rsidRPr="00B91911" w:rsidRDefault="00CD0D66"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 1824 г.</w:t>
      </w:r>
      <w:r w:rsidR="002E030F" w:rsidRPr="00B91911">
        <w:rPr>
          <w:rFonts w:ascii="Times New Roman" w:hAnsi="Times New Roman" w:cs="Times New Roman"/>
          <w:color w:val="000000" w:themeColor="text1"/>
          <w:sz w:val="28"/>
          <w:szCs w:val="28"/>
        </w:rPr>
        <w:t xml:space="preserve"> Британское правительство объявило войну Бирме. Английские войска заняли Рангпур и вытеснили бирманцев с индийской территории</w:t>
      </w:r>
      <w:r w:rsidR="00D47EFD" w:rsidRPr="00B91911">
        <w:rPr>
          <w:rStyle w:val="a7"/>
          <w:rFonts w:ascii="Times New Roman" w:hAnsi="Times New Roman" w:cs="Times New Roman"/>
          <w:color w:val="000000" w:themeColor="text1"/>
          <w:sz w:val="28"/>
          <w:szCs w:val="28"/>
        </w:rPr>
        <w:footnoteReference w:id="48"/>
      </w:r>
      <w:r w:rsidR="002E030F" w:rsidRPr="00B91911">
        <w:rPr>
          <w:rFonts w:ascii="Times New Roman" w:hAnsi="Times New Roman" w:cs="Times New Roman"/>
          <w:color w:val="000000" w:themeColor="text1"/>
          <w:sz w:val="28"/>
          <w:szCs w:val="28"/>
        </w:rPr>
        <w:t>. С</w:t>
      </w:r>
      <w:r w:rsidR="00B642D2" w:rsidRPr="00B91911">
        <w:rPr>
          <w:rFonts w:ascii="Times New Roman" w:hAnsi="Times New Roman" w:cs="Times New Roman"/>
          <w:color w:val="000000" w:themeColor="text1"/>
          <w:sz w:val="28"/>
          <w:szCs w:val="28"/>
        </w:rPr>
        <w:t>огласно мирному договору Янбадо</w:t>
      </w:r>
      <w:r w:rsidR="002E030F" w:rsidRPr="00B91911">
        <w:rPr>
          <w:rFonts w:ascii="Times New Roman" w:hAnsi="Times New Roman" w:cs="Times New Roman"/>
          <w:color w:val="000000" w:themeColor="text1"/>
          <w:sz w:val="28"/>
          <w:szCs w:val="28"/>
        </w:rPr>
        <w:t xml:space="preserve"> Ассам был «передан» </w:t>
      </w:r>
      <w:r w:rsidR="002E030F" w:rsidRPr="00B91911">
        <w:rPr>
          <w:rFonts w:ascii="Times New Roman" w:hAnsi="Times New Roman" w:cs="Times New Roman"/>
          <w:color w:val="000000" w:themeColor="text1"/>
          <w:sz w:val="28"/>
          <w:szCs w:val="28"/>
        </w:rPr>
        <w:lastRenderedPageBreak/>
        <w:t>Ост-Индской компании</w:t>
      </w:r>
      <w:r w:rsidR="00111B96"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Вторая статья </w:t>
      </w:r>
      <w:r w:rsidR="002E030F" w:rsidRPr="00B91911">
        <w:rPr>
          <w:rFonts w:ascii="Times New Roman" w:hAnsi="Times New Roman" w:cs="Times New Roman"/>
          <w:color w:val="000000" w:themeColor="text1"/>
          <w:sz w:val="28"/>
          <w:szCs w:val="28"/>
        </w:rPr>
        <w:t xml:space="preserve">этого договора гласила, что Бирма отказывается от всех претензий </w:t>
      </w:r>
      <w:proofErr w:type="gramStart"/>
      <w:r w:rsidR="002E030F" w:rsidRPr="00B91911">
        <w:rPr>
          <w:rFonts w:ascii="Times New Roman" w:hAnsi="Times New Roman" w:cs="Times New Roman"/>
          <w:color w:val="000000" w:themeColor="text1"/>
          <w:sz w:val="28"/>
          <w:szCs w:val="28"/>
        </w:rPr>
        <w:t>на</w:t>
      </w:r>
      <w:proofErr w:type="gramEnd"/>
      <w:r w:rsidR="002E030F" w:rsidRPr="00B91911">
        <w:rPr>
          <w:rFonts w:ascii="Times New Roman" w:hAnsi="Times New Roman" w:cs="Times New Roman"/>
          <w:color w:val="000000" w:themeColor="text1"/>
          <w:sz w:val="28"/>
          <w:szCs w:val="28"/>
        </w:rPr>
        <w:t xml:space="preserve"> </w:t>
      </w:r>
      <w:proofErr w:type="gramStart"/>
      <w:r w:rsidR="002E030F" w:rsidRPr="00B91911">
        <w:rPr>
          <w:rFonts w:ascii="Times New Roman" w:hAnsi="Times New Roman" w:cs="Times New Roman"/>
          <w:color w:val="000000" w:themeColor="text1"/>
          <w:sz w:val="28"/>
          <w:szCs w:val="28"/>
        </w:rPr>
        <w:t>Ассам</w:t>
      </w:r>
      <w:proofErr w:type="gramEnd"/>
      <w:r w:rsidR="002E030F" w:rsidRPr="00B91911">
        <w:rPr>
          <w:rFonts w:ascii="Times New Roman" w:hAnsi="Times New Roman" w:cs="Times New Roman"/>
          <w:color w:val="000000" w:themeColor="text1"/>
          <w:sz w:val="28"/>
          <w:szCs w:val="28"/>
        </w:rPr>
        <w:t>, Качар и Джайтия</w:t>
      </w:r>
      <w:r w:rsidR="00111B96" w:rsidRPr="00B91911">
        <w:rPr>
          <w:rStyle w:val="a7"/>
          <w:rFonts w:ascii="Times New Roman" w:hAnsi="Times New Roman" w:cs="Times New Roman"/>
          <w:color w:val="000000" w:themeColor="text1"/>
          <w:sz w:val="28"/>
          <w:szCs w:val="28"/>
        </w:rPr>
        <w:footnoteReference w:id="49"/>
      </w:r>
      <w:r w:rsidR="002E030F" w:rsidRPr="00B91911">
        <w:rPr>
          <w:rFonts w:ascii="Times New Roman" w:hAnsi="Times New Roman" w:cs="Times New Roman"/>
          <w:color w:val="000000" w:themeColor="text1"/>
          <w:sz w:val="28"/>
          <w:szCs w:val="28"/>
        </w:rPr>
        <w:t>. Теперь</w:t>
      </w:r>
      <w:r w:rsidR="00A914A8" w:rsidRPr="00B91911">
        <w:rPr>
          <w:rFonts w:ascii="Times New Roman" w:hAnsi="Times New Roman" w:cs="Times New Roman"/>
          <w:color w:val="000000" w:themeColor="text1"/>
          <w:sz w:val="28"/>
          <w:szCs w:val="28"/>
        </w:rPr>
        <w:t xml:space="preserve"> К</w:t>
      </w:r>
      <w:r w:rsidR="002E030F" w:rsidRPr="00B91911">
        <w:rPr>
          <w:rFonts w:ascii="Times New Roman" w:hAnsi="Times New Roman" w:cs="Times New Roman"/>
          <w:color w:val="000000" w:themeColor="text1"/>
          <w:sz w:val="28"/>
          <w:szCs w:val="28"/>
        </w:rPr>
        <w:t xml:space="preserve">омпания решала дальнейшую судьбу этих территорий.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Накануне объ</w:t>
      </w:r>
      <w:r w:rsidR="00CD0D66" w:rsidRPr="00B91911">
        <w:rPr>
          <w:rFonts w:ascii="Times New Roman" w:hAnsi="Times New Roman" w:cs="Times New Roman"/>
          <w:color w:val="000000" w:themeColor="text1"/>
          <w:sz w:val="28"/>
          <w:szCs w:val="28"/>
        </w:rPr>
        <w:t>явления войны</w:t>
      </w:r>
      <w:r w:rsidR="00031074" w:rsidRPr="00B91911">
        <w:rPr>
          <w:rFonts w:ascii="Times New Roman" w:hAnsi="Times New Roman" w:cs="Times New Roman"/>
          <w:color w:val="000000" w:themeColor="text1"/>
          <w:sz w:val="28"/>
          <w:szCs w:val="28"/>
        </w:rPr>
        <w:t xml:space="preserve"> </w:t>
      </w:r>
      <w:r w:rsidR="00CD0D66" w:rsidRPr="00B91911">
        <w:rPr>
          <w:rFonts w:ascii="Times New Roman" w:hAnsi="Times New Roman" w:cs="Times New Roman"/>
          <w:color w:val="000000" w:themeColor="text1"/>
          <w:sz w:val="28"/>
          <w:szCs w:val="28"/>
        </w:rPr>
        <w:t>Бирме в 1824 г.</w:t>
      </w:r>
      <w:r w:rsidRPr="00B91911">
        <w:rPr>
          <w:rFonts w:ascii="Times New Roman" w:hAnsi="Times New Roman" w:cs="Times New Roman"/>
          <w:color w:val="000000" w:themeColor="text1"/>
          <w:sz w:val="28"/>
          <w:szCs w:val="28"/>
        </w:rPr>
        <w:t xml:space="preserve"> английское правительство подписало отдельные </w:t>
      </w:r>
      <w:r w:rsidR="00B642D2" w:rsidRPr="00B91911">
        <w:rPr>
          <w:rFonts w:ascii="Times New Roman" w:hAnsi="Times New Roman" w:cs="Times New Roman"/>
          <w:color w:val="000000" w:themeColor="text1"/>
          <w:sz w:val="28"/>
          <w:szCs w:val="28"/>
        </w:rPr>
        <w:t>договоры</w:t>
      </w:r>
      <w:r w:rsidRPr="00B91911">
        <w:rPr>
          <w:rFonts w:ascii="Times New Roman" w:hAnsi="Times New Roman" w:cs="Times New Roman"/>
          <w:color w:val="000000" w:themeColor="text1"/>
          <w:sz w:val="28"/>
          <w:szCs w:val="28"/>
        </w:rPr>
        <w:t xml:space="preserve"> с правителями Качара и Джайтия, согласно которым они становились частью британской империи и обязыва</w:t>
      </w:r>
      <w:r w:rsidR="00C974A8" w:rsidRPr="00B91911">
        <w:rPr>
          <w:rFonts w:ascii="Times New Roman" w:hAnsi="Times New Roman" w:cs="Times New Roman"/>
          <w:color w:val="000000" w:themeColor="text1"/>
          <w:sz w:val="28"/>
          <w:szCs w:val="28"/>
        </w:rPr>
        <w:t>лись выплачивать налог. За это К</w:t>
      </w:r>
      <w:r w:rsidRPr="00B91911">
        <w:rPr>
          <w:rFonts w:ascii="Times New Roman" w:hAnsi="Times New Roman" w:cs="Times New Roman"/>
          <w:color w:val="000000" w:themeColor="text1"/>
          <w:sz w:val="28"/>
          <w:szCs w:val="28"/>
        </w:rPr>
        <w:t>омпания должна защищать их от внешней агрессии</w:t>
      </w:r>
      <w:r w:rsidR="00CC33E0"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После окончания Англо-Бирманской войны правительственные режимы Качара и Джайнтия были восстановлены. Однако политическое устройство Ассама оставалось неопределенным и англичане не заключили с ним никаких оборонительных союзо</w:t>
      </w:r>
      <w:r w:rsidR="00CC33E0" w:rsidRPr="00B91911">
        <w:rPr>
          <w:rFonts w:ascii="Times New Roman" w:hAnsi="Times New Roman" w:cs="Times New Roman"/>
          <w:color w:val="000000" w:themeColor="text1"/>
          <w:sz w:val="28"/>
          <w:szCs w:val="28"/>
        </w:rPr>
        <w:t>в</w:t>
      </w:r>
      <w:r w:rsidR="00CC33E0" w:rsidRPr="00B91911">
        <w:rPr>
          <w:rStyle w:val="a7"/>
          <w:rFonts w:ascii="Times New Roman" w:hAnsi="Times New Roman" w:cs="Times New Roman"/>
          <w:color w:val="000000" w:themeColor="text1"/>
          <w:sz w:val="28"/>
          <w:szCs w:val="28"/>
        </w:rPr>
        <w:footnoteReference w:id="50"/>
      </w:r>
      <w:r w:rsidRPr="00B91911">
        <w:rPr>
          <w:rFonts w:ascii="Times New Roman" w:hAnsi="Times New Roman" w:cs="Times New Roman"/>
          <w:color w:val="000000" w:themeColor="text1"/>
          <w:sz w:val="28"/>
          <w:szCs w:val="28"/>
        </w:rPr>
        <w:t>.</w:t>
      </w:r>
    </w:p>
    <w:p w:rsidR="002E030F" w:rsidRPr="00B91911" w:rsidRDefault="00B642D2"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Отсутствие каких-либо оборонительных</w:t>
      </w:r>
      <w:r w:rsidR="002E030F" w:rsidRPr="00B91911">
        <w:rPr>
          <w:rFonts w:ascii="Times New Roman" w:hAnsi="Times New Roman" w:cs="Times New Roman"/>
          <w:color w:val="000000" w:themeColor="text1"/>
          <w:sz w:val="28"/>
          <w:szCs w:val="28"/>
        </w:rPr>
        <w:t xml:space="preserve"> договор</w:t>
      </w:r>
      <w:r w:rsidRPr="00B91911">
        <w:rPr>
          <w:rFonts w:ascii="Times New Roman" w:hAnsi="Times New Roman" w:cs="Times New Roman"/>
          <w:color w:val="000000" w:themeColor="text1"/>
          <w:sz w:val="28"/>
          <w:szCs w:val="28"/>
        </w:rPr>
        <w:t>ов Компании</w:t>
      </w:r>
      <w:r w:rsidR="002E030F" w:rsidRPr="00B91911">
        <w:rPr>
          <w:rFonts w:ascii="Times New Roman" w:hAnsi="Times New Roman" w:cs="Times New Roman"/>
          <w:color w:val="000000" w:themeColor="text1"/>
          <w:sz w:val="28"/>
          <w:szCs w:val="28"/>
        </w:rPr>
        <w:t xml:space="preserve"> с Ассамом, возможно, </w:t>
      </w:r>
      <w:r w:rsidR="00A72AAC" w:rsidRPr="00B91911">
        <w:rPr>
          <w:rFonts w:ascii="Times New Roman" w:hAnsi="Times New Roman" w:cs="Times New Roman"/>
          <w:color w:val="000000" w:themeColor="text1"/>
          <w:sz w:val="28"/>
          <w:szCs w:val="28"/>
        </w:rPr>
        <w:t xml:space="preserve">было </w:t>
      </w:r>
      <w:r w:rsidR="002E030F" w:rsidRPr="00B91911">
        <w:rPr>
          <w:rFonts w:ascii="Times New Roman" w:hAnsi="Times New Roman" w:cs="Times New Roman"/>
          <w:color w:val="000000" w:themeColor="text1"/>
          <w:sz w:val="28"/>
          <w:szCs w:val="28"/>
        </w:rPr>
        <w:t>продиктован</w:t>
      </w:r>
      <w:r w:rsidR="00A72AAC" w:rsidRPr="00B91911">
        <w:rPr>
          <w:rFonts w:ascii="Times New Roman" w:hAnsi="Times New Roman" w:cs="Times New Roman"/>
          <w:color w:val="000000" w:themeColor="text1"/>
          <w:sz w:val="28"/>
          <w:szCs w:val="28"/>
        </w:rPr>
        <w:t>о</w:t>
      </w:r>
      <w:r w:rsidR="002E030F"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желанием</w:t>
      </w:r>
      <w:r w:rsidR="002E030F" w:rsidRPr="00B91911">
        <w:rPr>
          <w:rFonts w:ascii="Times New Roman" w:hAnsi="Times New Roman" w:cs="Times New Roman"/>
          <w:color w:val="000000" w:themeColor="text1"/>
          <w:sz w:val="28"/>
          <w:szCs w:val="28"/>
        </w:rPr>
        <w:t xml:space="preserve"> не </w:t>
      </w:r>
      <w:r w:rsidR="00C72D84" w:rsidRPr="00B91911">
        <w:rPr>
          <w:rFonts w:ascii="Times New Roman" w:hAnsi="Times New Roman" w:cs="Times New Roman"/>
          <w:color w:val="000000" w:themeColor="text1"/>
          <w:sz w:val="28"/>
          <w:szCs w:val="28"/>
        </w:rPr>
        <w:t>просто включить Ассам в состав Б</w:t>
      </w:r>
      <w:r w:rsidR="002E030F" w:rsidRPr="00B91911">
        <w:rPr>
          <w:rFonts w:ascii="Times New Roman" w:hAnsi="Times New Roman" w:cs="Times New Roman"/>
          <w:color w:val="000000" w:themeColor="text1"/>
          <w:sz w:val="28"/>
          <w:szCs w:val="28"/>
        </w:rPr>
        <w:t xml:space="preserve">ританской империи, </w:t>
      </w:r>
      <w:r w:rsidR="00C72D84" w:rsidRPr="00B91911">
        <w:rPr>
          <w:rFonts w:ascii="Times New Roman" w:hAnsi="Times New Roman" w:cs="Times New Roman"/>
          <w:color w:val="000000" w:themeColor="text1"/>
          <w:sz w:val="28"/>
          <w:szCs w:val="28"/>
        </w:rPr>
        <w:t>а стремлением</w:t>
      </w:r>
      <w:r w:rsidR="002E030F" w:rsidRPr="00B91911">
        <w:rPr>
          <w:rFonts w:ascii="Times New Roman" w:hAnsi="Times New Roman" w:cs="Times New Roman"/>
          <w:color w:val="000000" w:themeColor="text1"/>
          <w:sz w:val="28"/>
          <w:szCs w:val="28"/>
        </w:rPr>
        <w:t xml:space="preserve"> установить полный контроль над княжеством. После окончания войны с Бирмой и п</w:t>
      </w:r>
      <w:r w:rsidRPr="00B91911">
        <w:rPr>
          <w:rFonts w:ascii="Times New Roman" w:hAnsi="Times New Roman" w:cs="Times New Roman"/>
          <w:color w:val="000000" w:themeColor="text1"/>
          <w:sz w:val="28"/>
          <w:szCs w:val="28"/>
        </w:rPr>
        <w:t>одписания с ней мирного договора</w:t>
      </w:r>
      <w:r w:rsidR="002E030F" w:rsidRPr="00B91911">
        <w:rPr>
          <w:rFonts w:ascii="Times New Roman" w:hAnsi="Times New Roman" w:cs="Times New Roman"/>
          <w:color w:val="000000" w:themeColor="text1"/>
          <w:sz w:val="28"/>
          <w:szCs w:val="28"/>
        </w:rPr>
        <w:t xml:space="preserve"> Ост-Индская компания фактически становилась правящей силой в Ассаме</w:t>
      </w:r>
      <w:r w:rsidR="002E030F" w:rsidRPr="00B91911">
        <w:rPr>
          <w:rStyle w:val="a7"/>
          <w:rFonts w:ascii="Times New Roman" w:hAnsi="Times New Roman" w:cs="Times New Roman"/>
          <w:color w:val="000000" w:themeColor="text1"/>
          <w:sz w:val="28"/>
          <w:szCs w:val="28"/>
        </w:rPr>
        <w:footnoteReference w:id="51"/>
      </w:r>
      <w:r w:rsidR="002E030F" w:rsidRPr="00B91911">
        <w:rPr>
          <w:rFonts w:ascii="Times New Roman" w:hAnsi="Times New Roman" w:cs="Times New Roman"/>
          <w:color w:val="000000" w:themeColor="text1"/>
          <w:sz w:val="28"/>
          <w:szCs w:val="28"/>
        </w:rPr>
        <w:t>.</w:t>
      </w:r>
    </w:p>
    <w:p w:rsidR="002E030F" w:rsidRPr="00B91911" w:rsidRDefault="00CD0D66"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 1823 г.</w:t>
      </w:r>
      <w:r w:rsidR="002E030F" w:rsidRPr="00B91911">
        <w:rPr>
          <w:rFonts w:ascii="Times New Roman" w:hAnsi="Times New Roman" w:cs="Times New Roman"/>
          <w:color w:val="000000" w:themeColor="text1"/>
          <w:sz w:val="28"/>
          <w:szCs w:val="28"/>
        </w:rPr>
        <w:t xml:space="preserve"> Дэвид Скотт был назначен резидентом генерал-губернатора на всей восточной приграничной территории, начиная от Качара на юге и до Сиккима на севе</w:t>
      </w:r>
      <w:r w:rsidR="00A914A8" w:rsidRPr="00B91911">
        <w:rPr>
          <w:rFonts w:ascii="Times New Roman" w:hAnsi="Times New Roman" w:cs="Times New Roman"/>
          <w:color w:val="000000" w:themeColor="text1"/>
          <w:sz w:val="28"/>
          <w:szCs w:val="28"/>
        </w:rPr>
        <w:t>ре. На начальном этапе в планы К</w:t>
      </w:r>
      <w:r w:rsidR="00B642D2" w:rsidRPr="00B91911">
        <w:rPr>
          <w:rFonts w:ascii="Times New Roman" w:hAnsi="Times New Roman" w:cs="Times New Roman"/>
          <w:color w:val="000000" w:themeColor="text1"/>
          <w:sz w:val="28"/>
          <w:szCs w:val="28"/>
        </w:rPr>
        <w:t>омпании</w:t>
      </w:r>
      <w:r w:rsidR="002E030F" w:rsidRPr="00B91911">
        <w:rPr>
          <w:rFonts w:ascii="Times New Roman" w:hAnsi="Times New Roman" w:cs="Times New Roman"/>
          <w:color w:val="000000" w:themeColor="text1"/>
          <w:sz w:val="28"/>
          <w:szCs w:val="28"/>
        </w:rPr>
        <w:t xml:space="preserve"> не входило полностью аннексировать Ассам, так как она хотела сначала оценить е</w:t>
      </w:r>
      <w:r w:rsidRPr="00B91911">
        <w:rPr>
          <w:rFonts w:ascii="Times New Roman" w:hAnsi="Times New Roman" w:cs="Times New Roman"/>
          <w:color w:val="000000" w:themeColor="text1"/>
          <w:sz w:val="28"/>
          <w:szCs w:val="28"/>
        </w:rPr>
        <w:t>го ресурсы. В 1828 г.</w:t>
      </w:r>
      <w:r w:rsidR="00A72AAC" w:rsidRPr="00B91911">
        <w:rPr>
          <w:rFonts w:ascii="Times New Roman" w:hAnsi="Times New Roman" w:cs="Times New Roman"/>
          <w:color w:val="000000" w:themeColor="text1"/>
          <w:sz w:val="28"/>
          <w:szCs w:val="28"/>
        </w:rPr>
        <w:t xml:space="preserve"> Нижний</w:t>
      </w:r>
      <w:r w:rsidR="002E030F" w:rsidRPr="00B91911">
        <w:rPr>
          <w:rFonts w:ascii="Times New Roman" w:hAnsi="Times New Roman" w:cs="Times New Roman"/>
          <w:color w:val="000000" w:themeColor="text1"/>
          <w:sz w:val="28"/>
          <w:szCs w:val="28"/>
        </w:rPr>
        <w:t xml:space="preserve"> Ассам был присоед</w:t>
      </w:r>
      <w:r w:rsidR="00044F48" w:rsidRPr="00B91911">
        <w:rPr>
          <w:rFonts w:ascii="Times New Roman" w:hAnsi="Times New Roman" w:cs="Times New Roman"/>
          <w:color w:val="000000" w:themeColor="text1"/>
          <w:sz w:val="28"/>
          <w:szCs w:val="28"/>
        </w:rPr>
        <w:t>инен к Б</w:t>
      </w:r>
      <w:r w:rsidR="002E030F" w:rsidRPr="00B91911">
        <w:rPr>
          <w:rFonts w:ascii="Times New Roman" w:hAnsi="Times New Roman" w:cs="Times New Roman"/>
          <w:color w:val="000000" w:themeColor="text1"/>
          <w:sz w:val="28"/>
          <w:szCs w:val="28"/>
        </w:rPr>
        <w:t xml:space="preserve">ританской </w:t>
      </w:r>
      <w:r w:rsidR="00B642D2" w:rsidRPr="00B91911">
        <w:rPr>
          <w:rFonts w:ascii="Times New Roman" w:hAnsi="Times New Roman" w:cs="Times New Roman"/>
          <w:color w:val="000000" w:themeColor="text1"/>
          <w:sz w:val="28"/>
          <w:szCs w:val="28"/>
        </w:rPr>
        <w:t>империи,</w:t>
      </w:r>
      <w:r w:rsidR="00A72AAC" w:rsidRPr="00B91911">
        <w:rPr>
          <w:rFonts w:ascii="Times New Roman" w:hAnsi="Times New Roman" w:cs="Times New Roman"/>
          <w:color w:val="000000" w:themeColor="text1"/>
          <w:sz w:val="28"/>
          <w:szCs w:val="28"/>
        </w:rPr>
        <w:t xml:space="preserve"> в то время как Верхний </w:t>
      </w:r>
      <w:r w:rsidR="002E030F" w:rsidRPr="00B91911">
        <w:rPr>
          <w:rFonts w:ascii="Times New Roman" w:hAnsi="Times New Roman" w:cs="Times New Roman"/>
          <w:color w:val="000000" w:themeColor="text1"/>
          <w:sz w:val="28"/>
          <w:szCs w:val="28"/>
        </w:rPr>
        <w:t xml:space="preserve">Ассам был оставлен под контролем </w:t>
      </w:r>
      <w:r w:rsidR="00F90339" w:rsidRPr="00B91911">
        <w:rPr>
          <w:rFonts w:ascii="Times New Roman" w:hAnsi="Times New Roman" w:cs="Times New Roman"/>
          <w:color w:val="000000" w:themeColor="text1"/>
          <w:sz w:val="28"/>
          <w:szCs w:val="28"/>
        </w:rPr>
        <w:t xml:space="preserve">британского </w:t>
      </w:r>
      <w:r w:rsidR="002E030F" w:rsidRPr="00B91911">
        <w:rPr>
          <w:rFonts w:ascii="Times New Roman" w:hAnsi="Times New Roman" w:cs="Times New Roman"/>
          <w:color w:val="000000" w:themeColor="text1"/>
          <w:sz w:val="28"/>
          <w:szCs w:val="28"/>
        </w:rPr>
        <w:t>капитана Ньюфвилле.</w:t>
      </w:r>
      <w:r w:rsidR="00460CCC" w:rsidRPr="00B91911">
        <w:rPr>
          <w:rFonts w:ascii="Times New Roman" w:hAnsi="Times New Roman" w:cs="Times New Roman"/>
          <w:color w:val="000000" w:themeColor="text1"/>
          <w:sz w:val="28"/>
          <w:szCs w:val="28"/>
        </w:rPr>
        <w:t xml:space="preserve"> По подсчетам К</w:t>
      </w:r>
      <w:r w:rsidR="002E030F" w:rsidRPr="00B91911">
        <w:rPr>
          <w:rFonts w:ascii="Times New Roman" w:hAnsi="Times New Roman" w:cs="Times New Roman"/>
          <w:color w:val="000000" w:themeColor="text1"/>
          <w:sz w:val="28"/>
          <w:szCs w:val="28"/>
        </w:rPr>
        <w:t>омпании Нижний Ассам должен был принести больше прибыли, чем Верхний. К тому же он в течение долго времени находился под управлением лояльного к англичанам наместника Барпхукана, и англичанам здесь был</w:t>
      </w:r>
      <w:r w:rsidR="00A72AAC" w:rsidRPr="00B91911">
        <w:rPr>
          <w:rFonts w:ascii="Times New Roman" w:hAnsi="Times New Roman" w:cs="Times New Roman"/>
          <w:color w:val="000000" w:themeColor="text1"/>
          <w:sz w:val="28"/>
          <w:szCs w:val="28"/>
        </w:rPr>
        <w:t>о легче диктовать свои условия.</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 xml:space="preserve">Компания выступала за сохранение существовавшей в </w:t>
      </w:r>
      <w:proofErr w:type="gramStart"/>
      <w:r w:rsidRPr="00B91911">
        <w:rPr>
          <w:rFonts w:ascii="Times New Roman" w:hAnsi="Times New Roman" w:cs="Times New Roman"/>
          <w:color w:val="000000" w:themeColor="text1"/>
          <w:sz w:val="28"/>
          <w:szCs w:val="28"/>
        </w:rPr>
        <w:t>Верхнем</w:t>
      </w:r>
      <w:proofErr w:type="gramEnd"/>
      <w:r w:rsidRPr="00B91911">
        <w:rPr>
          <w:rFonts w:ascii="Times New Roman" w:hAnsi="Times New Roman" w:cs="Times New Roman"/>
          <w:color w:val="000000" w:themeColor="text1"/>
          <w:sz w:val="28"/>
          <w:szCs w:val="28"/>
        </w:rPr>
        <w:t xml:space="preserve"> Ассаме системы администрации. Однако состояние дел в </w:t>
      </w:r>
      <w:proofErr w:type="gramStart"/>
      <w:r w:rsidRPr="00B91911">
        <w:rPr>
          <w:rFonts w:ascii="Times New Roman" w:hAnsi="Times New Roman" w:cs="Times New Roman"/>
          <w:color w:val="000000" w:themeColor="text1"/>
          <w:sz w:val="28"/>
          <w:szCs w:val="28"/>
        </w:rPr>
        <w:t>Верхнем</w:t>
      </w:r>
      <w:proofErr w:type="gramEnd"/>
      <w:r w:rsidRPr="00B91911">
        <w:rPr>
          <w:rFonts w:ascii="Times New Roman" w:hAnsi="Times New Roman" w:cs="Times New Roman"/>
          <w:color w:val="000000" w:themeColor="text1"/>
          <w:sz w:val="28"/>
          <w:szCs w:val="28"/>
        </w:rPr>
        <w:t xml:space="preserve"> Ассаме все больше ухудшалось. Компания не получала ожидаемых доходов. Местное население начало открыто восставать. Постоян</w:t>
      </w:r>
      <w:r w:rsidR="00460CCC" w:rsidRPr="00B91911">
        <w:rPr>
          <w:rFonts w:ascii="Times New Roman" w:hAnsi="Times New Roman" w:cs="Times New Roman"/>
          <w:color w:val="000000" w:themeColor="text1"/>
          <w:sz w:val="28"/>
          <w:szCs w:val="28"/>
        </w:rPr>
        <w:t>ные мятежи привели к тому, что К</w:t>
      </w:r>
      <w:r w:rsidRPr="00B91911">
        <w:rPr>
          <w:rFonts w:ascii="Times New Roman" w:hAnsi="Times New Roman" w:cs="Times New Roman"/>
          <w:color w:val="000000" w:themeColor="text1"/>
          <w:sz w:val="28"/>
          <w:szCs w:val="28"/>
        </w:rPr>
        <w:t>омпании пришлось восстановить власть местных правите</w:t>
      </w:r>
      <w:r w:rsidR="00CD0D66" w:rsidRPr="00B91911">
        <w:rPr>
          <w:rFonts w:ascii="Times New Roman" w:hAnsi="Times New Roman" w:cs="Times New Roman"/>
          <w:color w:val="000000" w:themeColor="text1"/>
          <w:sz w:val="28"/>
          <w:szCs w:val="28"/>
        </w:rPr>
        <w:t>лей. В 1833 г.</w:t>
      </w:r>
      <w:r w:rsidR="001B7AFD" w:rsidRPr="00B91911">
        <w:rPr>
          <w:rFonts w:ascii="Times New Roman" w:hAnsi="Times New Roman" w:cs="Times New Roman"/>
          <w:color w:val="000000" w:themeColor="text1"/>
          <w:sz w:val="28"/>
          <w:szCs w:val="28"/>
        </w:rPr>
        <w:t xml:space="preserve"> Пурандра Сингх</w:t>
      </w:r>
      <w:r w:rsidRPr="00B91911">
        <w:rPr>
          <w:rFonts w:ascii="Times New Roman" w:hAnsi="Times New Roman" w:cs="Times New Roman"/>
          <w:color w:val="000000" w:themeColor="text1"/>
          <w:sz w:val="28"/>
          <w:szCs w:val="28"/>
        </w:rPr>
        <w:t xml:space="preserve"> был назначен правителем Верхнего Ассама при условии выплаты определенной суммы и следованию принцип</w:t>
      </w:r>
      <w:r w:rsidR="00460CCC" w:rsidRPr="00B91911">
        <w:rPr>
          <w:rFonts w:ascii="Times New Roman" w:hAnsi="Times New Roman" w:cs="Times New Roman"/>
          <w:color w:val="000000" w:themeColor="text1"/>
          <w:sz w:val="28"/>
          <w:szCs w:val="28"/>
        </w:rPr>
        <w:t>ов К</w:t>
      </w:r>
      <w:r w:rsidRPr="00B91911">
        <w:rPr>
          <w:rFonts w:ascii="Times New Roman" w:hAnsi="Times New Roman" w:cs="Times New Roman"/>
          <w:color w:val="000000" w:themeColor="text1"/>
          <w:sz w:val="28"/>
          <w:szCs w:val="28"/>
        </w:rPr>
        <w:t>омпании</w:t>
      </w:r>
      <w:r w:rsidR="000509C6" w:rsidRPr="00B91911">
        <w:rPr>
          <w:rStyle w:val="a7"/>
          <w:rFonts w:ascii="Times New Roman" w:hAnsi="Times New Roman" w:cs="Times New Roman"/>
          <w:color w:val="000000" w:themeColor="text1"/>
          <w:sz w:val="28"/>
          <w:szCs w:val="28"/>
        </w:rPr>
        <w:footnoteReference w:id="52"/>
      </w:r>
      <w:r w:rsidRPr="00B91911">
        <w:rPr>
          <w:rFonts w:ascii="Times New Roman" w:hAnsi="Times New Roman" w:cs="Times New Roman"/>
          <w:color w:val="000000" w:themeColor="text1"/>
          <w:sz w:val="28"/>
          <w:szCs w:val="28"/>
        </w:rPr>
        <w:t xml:space="preserve">.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виду </w:t>
      </w:r>
      <w:r w:rsidR="00C72D84" w:rsidRPr="00B91911">
        <w:rPr>
          <w:rFonts w:ascii="Times New Roman" w:hAnsi="Times New Roman" w:cs="Times New Roman"/>
          <w:color w:val="000000" w:themeColor="text1"/>
          <w:sz w:val="28"/>
          <w:szCs w:val="28"/>
        </w:rPr>
        <w:t>установления крупной сум</w:t>
      </w:r>
      <w:r w:rsidR="00556EFB" w:rsidRPr="00B91911">
        <w:rPr>
          <w:rFonts w:ascii="Times New Roman" w:hAnsi="Times New Roman" w:cs="Times New Roman"/>
          <w:color w:val="000000" w:themeColor="text1"/>
          <w:sz w:val="28"/>
          <w:szCs w:val="28"/>
        </w:rPr>
        <w:t>м</w:t>
      </w:r>
      <w:r w:rsidR="00C72D84" w:rsidRPr="00B91911">
        <w:rPr>
          <w:rFonts w:ascii="Times New Roman" w:hAnsi="Times New Roman" w:cs="Times New Roman"/>
          <w:color w:val="000000" w:themeColor="text1"/>
          <w:sz w:val="28"/>
          <w:szCs w:val="28"/>
        </w:rPr>
        <w:t>ы выплат</w:t>
      </w:r>
      <w:r w:rsidRPr="00B91911">
        <w:rPr>
          <w:rFonts w:ascii="Times New Roman" w:hAnsi="Times New Roman" w:cs="Times New Roman"/>
          <w:color w:val="000000" w:themeColor="text1"/>
          <w:sz w:val="28"/>
          <w:szCs w:val="28"/>
        </w:rPr>
        <w:t>, Пурандра был вынужден обложить ассамцев большим налогом. Это все привело к недовольству населения. Англичане свергли Сингха, и Верхний Ассам вошел в соста</w:t>
      </w:r>
      <w:r w:rsidR="00CD0D66" w:rsidRPr="00B91911">
        <w:rPr>
          <w:rFonts w:ascii="Times New Roman" w:hAnsi="Times New Roman" w:cs="Times New Roman"/>
          <w:color w:val="000000" w:themeColor="text1"/>
          <w:sz w:val="28"/>
          <w:szCs w:val="28"/>
        </w:rPr>
        <w:t>в Британской империи в 1838 г</w:t>
      </w:r>
      <w:r w:rsidRPr="00B91911">
        <w:rPr>
          <w:rFonts w:ascii="Times New Roman" w:hAnsi="Times New Roman" w:cs="Times New Roman"/>
          <w:color w:val="000000" w:themeColor="text1"/>
          <w:sz w:val="28"/>
          <w:szCs w:val="28"/>
        </w:rPr>
        <w:t xml:space="preserve">. </w:t>
      </w:r>
    </w:p>
    <w:p w:rsidR="000375AD" w:rsidRPr="00B91911" w:rsidRDefault="00CD0D66"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 1873 г.</w:t>
      </w:r>
      <w:r w:rsidR="003222AD" w:rsidRPr="00B91911">
        <w:rPr>
          <w:rFonts w:ascii="Times New Roman" w:hAnsi="Times New Roman" w:cs="Times New Roman"/>
          <w:color w:val="000000" w:themeColor="text1"/>
          <w:sz w:val="28"/>
          <w:szCs w:val="28"/>
        </w:rPr>
        <w:t xml:space="preserve"> британское правительство решило вывести область Ассам из-под администрации Бенгальской провинции и сформировать ее в отдельн</w:t>
      </w:r>
      <w:r w:rsidR="00C72D84" w:rsidRPr="00B91911">
        <w:rPr>
          <w:rFonts w:ascii="Times New Roman" w:hAnsi="Times New Roman" w:cs="Times New Roman"/>
          <w:color w:val="000000" w:themeColor="text1"/>
          <w:sz w:val="28"/>
          <w:szCs w:val="28"/>
        </w:rPr>
        <w:t>ый политический субъект</w:t>
      </w:r>
      <w:r w:rsidR="003222AD" w:rsidRPr="00B91911">
        <w:rPr>
          <w:rFonts w:ascii="Times New Roman" w:hAnsi="Times New Roman" w:cs="Times New Roman"/>
          <w:color w:val="000000" w:themeColor="text1"/>
          <w:sz w:val="28"/>
          <w:szCs w:val="28"/>
        </w:rPr>
        <w:t xml:space="preserve">. </w:t>
      </w:r>
      <w:r w:rsidR="000375AD" w:rsidRPr="00B91911">
        <w:rPr>
          <w:rFonts w:ascii="Times New Roman" w:hAnsi="Times New Roman" w:cs="Times New Roman"/>
          <w:color w:val="000000" w:themeColor="text1"/>
          <w:sz w:val="28"/>
          <w:szCs w:val="28"/>
        </w:rPr>
        <w:t>Пр</w:t>
      </w:r>
      <w:r w:rsidR="003222AD" w:rsidRPr="00B91911">
        <w:rPr>
          <w:rFonts w:ascii="Times New Roman" w:hAnsi="Times New Roman" w:cs="Times New Roman"/>
          <w:color w:val="000000" w:themeColor="text1"/>
          <w:sz w:val="28"/>
          <w:szCs w:val="28"/>
        </w:rPr>
        <w:t>овинци</w:t>
      </w:r>
      <w:r w:rsidRPr="00B91911">
        <w:rPr>
          <w:rFonts w:ascii="Times New Roman" w:hAnsi="Times New Roman" w:cs="Times New Roman"/>
          <w:color w:val="000000" w:themeColor="text1"/>
          <w:sz w:val="28"/>
          <w:szCs w:val="28"/>
        </w:rPr>
        <w:t>я Ассам была создана в 1874 г.</w:t>
      </w:r>
      <w:r w:rsidR="00C72D84" w:rsidRPr="00B91911">
        <w:rPr>
          <w:rFonts w:ascii="Times New Roman" w:hAnsi="Times New Roman" w:cs="Times New Roman"/>
          <w:color w:val="000000" w:themeColor="text1"/>
          <w:sz w:val="28"/>
          <w:szCs w:val="28"/>
        </w:rPr>
        <w:t xml:space="preserve"> и</w:t>
      </w:r>
      <w:r w:rsidR="003222AD" w:rsidRPr="00B91911">
        <w:rPr>
          <w:rFonts w:ascii="Times New Roman" w:hAnsi="Times New Roman" w:cs="Times New Roman"/>
          <w:color w:val="000000" w:themeColor="text1"/>
          <w:sz w:val="28"/>
          <w:szCs w:val="28"/>
        </w:rPr>
        <w:t xml:space="preserve"> включала Гоалпару, Дарранг, Новгонг, Качар, Силхет и </w:t>
      </w:r>
      <w:r w:rsidR="00C72D84" w:rsidRPr="00B91911">
        <w:rPr>
          <w:rFonts w:ascii="Times New Roman" w:hAnsi="Times New Roman" w:cs="Times New Roman"/>
          <w:color w:val="000000" w:themeColor="text1"/>
          <w:sz w:val="28"/>
          <w:szCs w:val="28"/>
        </w:rPr>
        <w:t>три</w:t>
      </w:r>
      <w:r w:rsidR="003222AD" w:rsidRPr="00B91911">
        <w:rPr>
          <w:rFonts w:ascii="Times New Roman" w:hAnsi="Times New Roman" w:cs="Times New Roman"/>
          <w:color w:val="000000" w:themeColor="text1"/>
          <w:sz w:val="28"/>
          <w:szCs w:val="28"/>
        </w:rPr>
        <w:t xml:space="preserve"> горных района</w:t>
      </w:r>
      <w:r w:rsidR="003222AD" w:rsidRPr="00B91911">
        <w:rPr>
          <w:rStyle w:val="a7"/>
          <w:rFonts w:ascii="Times New Roman" w:hAnsi="Times New Roman" w:cs="Times New Roman"/>
          <w:color w:val="000000" w:themeColor="text1"/>
          <w:sz w:val="28"/>
          <w:szCs w:val="28"/>
        </w:rPr>
        <w:footnoteReference w:id="53"/>
      </w:r>
      <w:r w:rsidR="003222AD" w:rsidRPr="00B91911">
        <w:rPr>
          <w:rFonts w:ascii="Times New Roman" w:hAnsi="Times New Roman" w:cs="Times New Roman"/>
          <w:color w:val="000000" w:themeColor="text1"/>
          <w:sz w:val="28"/>
          <w:szCs w:val="28"/>
        </w:rPr>
        <w:t>.</w:t>
      </w:r>
    </w:p>
    <w:p w:rsidR="0074410C" w:rsidRPr="00B91911" w:rsidRDefault="00541FC6" w:rsidP="001B7EC2">
      <w:pPr>
        <w:pStyle w:val="2"/>
        <w:spacing w:line="360" w:lineRule="auto"/>
        <w:ind w:firstLine="709"/>
        <w:jc w:val="both"/>
        <w:rPr>
          <w:rFonts w:ascii="Times New Roman" w:hAnsi="Times New Roman" w:cs="Times New Roman"/>
          <w:color w:val="000000" w:themeColor="text1"/>
          <w:sz w:val="28"/>
          <w:szCs w:val="28"/>
        </w:rPr>
      </w:pPr>
      <w:bookmarkStart w:id="6" w:name="_Toc515233710"/>
      <w:r w:rsidRPr="00B91911">
        <w:rPr>
          <w:rFonts w:ascii="Times New Roman" w:hAnsi="Times New Roman" w:cs="Times New Roman"/>
          <w:color w:val="000000" w:themeColor="text1"/>
          <w:sz w:val="28"/>
          <w:szCs w:val="28"/>
        </w:rPr>
        <w:t xml:space="preserve">3.2 </w:t>
      </w:r>
      <w:r w:rsidR="0074410C" w:rsidRPr="00B91911">
        <w:rPr>
          <w:rFonts w:ascii="Times New Roman" w:hAnsi="Times New Roman" w:cs="Times New Roman"/>
          <w:color w:val="000000" w:themeColor="text1"/>
          <w:sz w:val="28"/>
          <w:szCs w:val="28"/>
        </w:rPr>
        <w:t>Отношения англичан с племенами</w:t>
      </w:r>
      <w:bookmarkEnd w:id="6"/>
    </w:p>
    <w:p w:rsidR="00290127" w:rsidRPr="00B91911" w:rsidRDefault="00290127"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На Северо-востоке многие племена и народности долгое время были практически не зависимы друг от друга и соответственно имели свою собственную историю развития. </w:t>
      </w:r>
      <w:r w:rsidR="001B7AFD" w:rsidRPr="00B91911">
        <w:rPr>
          <w:rFonts w:ascii="Times New Roman" w:hAnsi="Times New Roman" w:cs="Times New Roman"/>
          <w:color w:val="000000" w:themeColor="text1"/>
          <w:sz w:val="28"/>
          <w:szCs w:val="28"/>
        </w:rPr>
        <w:t>Поэтому англичане покоряли эту террито</w:t>
      </w:r>
      <w:r w:rsidR="007D044A" w:rsidRPr="00B91911">
        <w:rPr>
          <w:rFonts w:ascii="Times New Roman" w:hAnsi="Times New Roman" w:cs="Times New Roman"/>
          <w:color w:val="000000" w:themeColor="text1"/>
          <w:sz w:val="28"/>
          <w:szCs w:val="28"/>
        </w:rPr>
        <w:t>р</w:t>
      </w:r>
      <w:r w:rsidR="001B7AFD" w:rsidRPr="00B91911">
        <w:rPr>
          <w:rFonts w:ascii="Times New Roman" w:hAnsi="Times New Roman" w:cs="Times New Roman"/>
          <w:color w:val="000000" w:themeColor="text1"/>
          <w:sz w:val="28"/>
          <w:szCs w:val="28"/>
        </w:rPr>
        <w:t>ию поэтапно, учитывая особенности каждого племен. И способы покорения племен были различны. П</w:t>
      </w:r>
      <w:r w:rsidR="00C72D84" w:rsidRPr="00B91911">
        <w:rPr>
          <w:rFonts w:ascii="Times New Roman" w:hAnsi="Times New Roman" w:cs="Times New Roman"/>
          <w:color w:val="000000" w:themeColor="text1"/>
          <w:sz w:val="28"/>
          <w:szCs w:val="28"/>
        </w:rPr>
        <w:t xml:space="preserve">оэтому необходимо рассмотреть </w:t>
      </w:r>
      <w:r w:rsidRPr="00B91911">
        <w:rPr>
          <w:rFonts w:ascii="Times New Roman" w:hAnsi="Times New Roman" w:cs="Times New Roman"/>
          <w:color w:val="000000" w:themeColor="text1"/>
          <w:sz w:val="28"/>
          <w:szCs w:val="28"/>
        </w:rPr>
        <w:t>историю установления связей</w:t>
      </w:r>
      <w:r w:rsidR="00C72D84" w:rsidRPr="00B91911">
        <w:rPr>
          <w:rFonts w:ascii="Times New Roman" w:hAnsi="Times New Roman" w:cs="Times New Roman"/>
          <w:color w:val="000000" w:themeColor="text1"/>
          <w:sz w:val="28"/>
          <w:szCs w:val="28"/>
        </w:rPr>
        <w:t xml:space="preserve"> местного населения</w:t>
      </w:r>
      <w:r w:rsidRPr="00B91911">
        <w:rPr>
          <w:rFonts w:ascii="Times New Roman" w:hAnsi="Times New Roman" w:cs="Times New Roman"/>
          <w:color w:val="000000" w:themeColor="text1"/>
          <w:sz w:val="28"/>
          <w:szCs w:val="28"/>
        </w:rPr>
        <w:t xml:space="preserve"> с британскими колонизаторами.</w:t>
      </w:r>
    </w:p>
    <w:p w:rsidR="00541FC6" w:rsidRPr="00B91911" w:rsidRDefault="00541FC6"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На начальном этапе оккупации северо-востока Индии британская империя не планировала простирать свой контро</w:t>
      </w:r>
      <w:r w:rsidR="00556EFB" w:rsidRPr="00B91911">
        <w:rPr>
          <w:rFonts w:ascii="Times New Roman" w:hAnsi="Times New Roman" w:cs="Times New Roman"/>
          <w:color w:val="000000" w:themeColor="text1"/>
          <w:sz w:val="28"/>
          <w:szCs w:val="28"/>
        </w:rPr>
        <w:t>ль на северные районы, состоявшие в</w:t>
      </w:r>
      <w:r w:rsidRPr="00B91911">
        <w:rPr>
          <w:rFonts w:ascii="Times New Roman" w:hAnsi="Times New Roman" w:cs="Times New Roman"/>
          <w:color w:val="000000" w:themeColor="text1"/>
          <w:sz w:val="28"/>
          <w:szCs w:val="28"/>
        </w:rPr>
        <w:t xml:space="preserve"> основном из крутых гор. Они были населены племена</w:t>
      </w:r>
      <w:r w:rsidR="001B7AFD" w:rsidRPr="00B91911">
        <w:rPr>
          <w:rFonts w:ascii="Times New Roman" w:hAnsi="Times New Roman" w:cs="Times New Roman"/>
          <w:color w:val="000000" w:themeColor="text1"/>
          <w:sz w:val="28"/>
          <w:szCs w:val="28"/>
        </w:rPr>
        <w:t>ми</w:t>
      </w:r>
      <w:r w:rsidRPr="00B91911">
        <w:rPr>
          <w:rFonts w:ascii="Times New Roman" w:hAnsi="Times New Roman" w:cs="Times New Roman"/>
          <w:color w:val="000000" w:themeColor="text1"/>
          <w:sz w:val="28"/>
          <w:szCs w:val="28"/>
        </w:rPr>
        <w:t>, которые иногда совершали набеги на поселения в долине Брахмапутры</w:t>
      </w:r>
      <w:r w:rsidRPr="00B91911">
        <w:rPr>
          <w:rStyle w:val="a7"/>
          <w:rFonts w:ascii="Times New Roman" w:hAnsi="Times New Roman" w:cs="Times New Roman"/>
          <w:color w:val="000000" w:themeColor="text1"/>
          <w:sz w:val="28"/>
          <w:szCs w:val="28"/>
        </w:rPr>
        <w:footnoteReference w:id="54"/>
      </w:r>
      <w:r w:rsidR="001261DB" w:rsidRPr="00B91911">
        <w:rPr>
          <w:rFonts w:ascii="Times New Roman" w:hAnsi="Times New Roman" w:cs="Times New Roman"/>
          <w:color w:val="000000" w:themeColor="text1"/>
          <w:sz w:val="28"/>
          <w:szCs w:val="28"/>
        </w:rPr>
        <w:t xml:space="preserve">. </w:t>
      </w:r>
      <w:r w:rsidR="001261DB" w:rsidRPr="00B91911">
        <w:rPr>
          <w:rFonts w:ascii="Times New Roman" w:hAnsi="Times New Roman" w:cs="Times New Roman"/>
          <w:color w:val="000000" w:themeColor="text1"/>
          <w:sz w:val="28"/>
          <w:szCs w:val="28"/>
        </w:rPr>
        <w:lastRenderedPageBreak/>
        <w:t>Однако эти п</w:t>
      </w:r>
      <w:r w:rsidRPr="00B91911">
        <w:rPr>
          <w:rFonts w:ascii="Times New Roman" w:hAnsi="Times New Roman" w:cs="Times New Roman"/>
          <w:color w:val="000000" w:themeColor="text1"/>
          <w:sz w:val="28"/>
          <w:szCs w:val="28"/>
        </w:rPr>
        <w:t>лемена посто</w:t>
      </w:r>
      <w:r w:rsidR="001B7AFD" w:rsidRPr="00B91911">
        <w:rPr>
          <w:rFonts w:ascii="Times New Roman" w:hAnsi="Times New Roman" w:cs="Times New Roman"/>
          <w:color w:val="000000" w:themeColor="text1"/>
          <w:sz w:val="28"/>
          <w:szCs w:val="28"/>
        </w:rPr>
        <w:t>янно доставляли неудобства как а</w:t>
      </w:r>
      <w:r w:rsidRPr="00B91911">
        <w:rPr>
          <w:rFonts w:ascii="Times New Roman" w:hAnsi="Times New Roman" w:cs="Times New Roman"/>
          <w:color w:val="000000" w:themeColor="text1"/>
          <w:sz w:val="28"/>
          <w:szCs w:val="28"/>
        </w:rPr>
        <w:t>хомским правителям, так и британским.</w:t>
      </w:r>
    </w:p>
    <w:p w:rsidR="001261DB" w:rsidRPr="00B91911" w:rsidRDefault="00C72D84"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Многие горные племена, стремясь </w:t>
      </w:r>
      <w:r w:rsidR="001261DB" w:rsidRPr="00B91911">
        <w:rPr>
          <w:rFonts w:ascii="Times New Roman" w:hAnsi="Times New Roman" w:cs="Times New Roman"/>
          <w:color w:val="000000" w:themeColor="text1"/>
          <w:sz w:val="28"/>
          <w:szCs w:val="28"/>
        </w:rPr>
        <w:t>заполучить доступ к рынкам в долине</w:t>
      </w:r>
      <w:r w:rsidRPr="00B91911">
        <w:rPr>
          <w:rFonts w:ascii="Times New Roman" w:hAnsi="Times New Roman" w:cs="Times New Roman"/>
          <w:color w:val="000000" w:themeColor="text1"/>
          <w:sz w:val="28"/>
          <w:szCs w:val="28"/>
        </w:rPr>
        <w:t>,</w:t>
      </w:r>
      <w:r w:rsidR="001261DB" w:rsidRPr="00B91911">
        <w:rPr>
          <w:rFonts w:ascii="Times New Roman" w:hAnsi="Times New Roman" w:cs="Times New Roman"/>
          <w:color w:val="000000" w:themeColor="text1"/>
          <w:sz w:val="28"/>
          <w:szCs w:val="28"/>
        </w:rPr>
        <w:t xml:space="preserve"> совершали набеги и </w:t>
      </w:r>
      <w:r w:rsidRPr="00B91911">
        <w:rPr>
          <w:rFonts w:ascii="Times New Roman" w:hAnsi="Times New Roman" w:cs="Times New Roman"/>
          <w:color w:val="000000" w:themeColor="text1"/>
          <w:sz w:val="28"/>
          <w:szCs w:val="28"/>
        </w:rPr>
        <w:t xml:space="preserve">собирали </w:t>
      </w:r>
      <w:r w:rsidR="001B7AFD" w:rsidRPr="00B91911">
        <w:rPr>
          <w:rFonts w:ascii="Times New Roman" w:hAnsi="Times New Roman" w:cs="Times New Roman"/>
          <w:color w:val="000000" w:themeColor="text1"/>
          <w:sz w:val="28"/>
          <w:szCs w:val="28"/>
        </w:rPr>
        <w:t>посу. Поса – это выплаты</w:t>
      </w:r>
      <w:r w:rsidR="00BA4A8C" w:rsidRPr="00B91911">
        <w:rPr>
          <w:rFonts w:ascii="Times New Roman" w:hAnsi="Times New Roman" w:cs="Times New Roman"/>
          <w:color w:val="000000" w:themeColor="text1"/>
          <w:sz w:val="28"/>
          <w:szCs w:val="28"/>
        </w:rPr>
        <w:t xml:space="preserve"> </w:t>
      </w:r>
      <w:r w:rsidR="00916E78" w:rsidRPr="00B91911">
        <w:rPr>
          <w:rFonts w:ascii="Times New Roman" w:hAnsi="Times New Roman" w:cs="Times New Roman"/>
          <w:color w:val="000000" w:themeColor="text1"/>
          <w:sz w:val="28"/>
          <w:szCs w:val="28"/>
        </w:rPr>
        <w:t xml:space="preserve">продукцией (рис, соль, хлопок и т.д.), </w:t>
      </w:r>
      <w:r w:rsidR="001B7AFD" w:rsidRPr="00B91911">
        <w:rPr>
          <w:rFonts w:ascii="Times New Roman" w:hAnsi="Times New Roman" w:cs="Times New Roman"/>
          <w:color w:val="000000" w:themeColor="text1"/>
          <w:sz w:val="28"/>
          <w:szCs w:val="28"/>
        </w:rPr>
        <w:t>которые платили равнинные народы взамен на безопасность</w:t>
      </w:r>
      <w:r w:rsidR="00031074" w:rsidRPr="00B91911">
        <w:rPr>
          <w:rFonts w:ascii="Times New Roman" w:hAnsi="Times New Roman" w:cs="Times New Roman"/>
          <w:color w:val="000000" w:themeColor="text1"/>
          <w:sz w:val="28"/>
          <w:szCs w:val="28"/>
        </w:rPr>
        <w:t xml:space="preserve"> </w:t>
      </w:r>
      <w:r w:rsidR="001B7AFD" w:rsidRPr="00B91911">
        <w:rPr>
          <w:rFonts w:ascii="Times New Roman" w:hAnsi="Times New Roman" w:cs="Times New Roman"/>
          <w:color w:val="000000" w:themeColor="text1"/>
          <w:sz w:val="28"/>
          <w:szCs w:val="28"/>
        </w:rPr>
        <w:t xml:space="preserve">и </w:t>
      </w:r>
      <w:r w:rsidR="001261DB" w:rsidRPr="00B91911">
        <w:rPr>
          <w:rFonts w:ascii="Times New Roman" w:hAnsi="Times New Roman" w:cs="Times New Roman"/>
          <w:color w:val="000000" w:themeColor="text1"/>
          <w:sz w:val="28"/>
          <w:szCs w:val="28"/>
        </w:rPr>
        <w:t xml:space="preserve">неприкосновение </w:t>
      </w:r>
      <w:r w:rsidR="001B7AFD" w:rsidRPr="00B91911">
        <w:rPr>
          <w:rFonts w:ascii="Times New Roman" w:hAnsi="Times New Roman" w:cs="Times New Roman"/>
          <w:color w:val="000000" w:themeColor="text1"/>
          <w:sz w:val="28"/>
          <w:szCs w:val="28"/>
        </w:rPr>
        <w:t>своего имущества</w:t>
      </w:r>
      <w:r w:rsidR="00916E78" w:rsidRPr="00B91911">
        <w:rPr>
          <w:rStyle w:val="a7"/>
          <w:rFonts w:ascii="Times New Roman" w:hAnsi="Times New Roman" w:cs="Times New Roman"/>
          <w:color w:val="000000" w:themeColor="text1"/>
          <w:sz w:val="28"/>
          <w:szCs w:val="28"/>
        </w:rPr>
        <w:footnoteReference w:id="55"/>
      </w:r>
      <w:r w:rsidR="001B7AFD" w:rsidRPr="00B91911">
        <w:rPr>
          <w:rFonts w:ascii="Times New Roman" w:hAnsi="Times New Roman" w:cs="Times New Roman"/>
          <w:color w:val="000000" w:themeColor="text1"/>
          <w:sz w:val="28"/>
          <w:szCs w:val="28"/>
        </w:rPr>
        <w:t>. Во время набегов, жители, платившие посу, не подвергались разграблению</w:t>
      </w:r>
      <w:r w:rsidR="001261DB" w:rsidRPr="00B91911">
        <w:rPr>
          <w:rFonts w:ascii="Times New Roman" w:hAnsi="Times New Roman" w:cs="Times New Roman"/>
          <w:color w:val="000000" w:themeColor="text1"/>
          <w:sz w:val="28"/>
          <w:szCs w:val="28"/>
        </w:rPr>
        <w:t xml:space="preserve">. </w:t>
      </w:r>
      <w:r w:rsidR="001B7AFD" w:rsidRPr="00B91911">
        <w:rPr>
          <w:rFonts w:ascii="Times New Roman" w:hAnsi="Times New Roman" w:cs="Times New Roman"/>
          <w:color w:val="000000" w:themeColor="text1"/>
          <w:sz w:val="28"/>
          <w:szCs w:val="28"/>
        </w:rPr>
        <w:t>Суммы выплат были фиксированными.</w:t>
      </w:r>
      <w:r w:rsidR="00BA4A8C" w:rsidRPr="00B91911">
        <w:rPr>
          <w:rFonts w:ascii="Times New Roman" w:hAnsi="Times New Roman" w:cs="Times New Roman"/>
          <w:color w:val="000000" w:themeColor="text1"/>
          <w:sz w:val="28"/>
          <w:szCs w:val="28"/>
        </w:rPr>
        <w:t xml:space="preserve"> Первое время англичане разрешали собирать посу дружественным к ним племенам. Однако за проявление агрессии губернатор мог лишить племя этого источника дохода. Таким образом, племена были заинтересованы в миролюбивой политике по отношению к жителям Ассама, что служило</w:t>
      </w:r>
      <w:r w:rsidR="001261DB" w:rsidRPr="00B91911">
        <w:rPr>
          <w:rFonts w:ascii="Times New Roman" w:hAnsi="Times New Roman" w:cs="Times New Roman"/>
          <w:color w:val="000000" w:themeColor="text1"/>
          <w:sz w:val="28"/>
          <w:szCs w:val="28"/>
        </w:rPr>
        <w:t xml:space="preserve"> хорошим инструментом </w:t>
      </w:r>
      <w:r w:rsidR="00BA4A8C" w:rsidRPr="00B91911">
        <w:rPr>
          <w:rFonts w:ascii="Times New Roman" w:hAnsi="Times New Roman" w:cs="Times New Roman"/>
          <w:color w:val="000000" w:themeColor="text1"/>
          <w:sz w:val="28"/>
          <w:szCs w:val="28"/>
        </w:rPr>
        <w:t>сдерживания</w:t>
      </w:r>
      <w:r w:rsidR="001261DB" w:rsidRPr="00B91911">
        <w:rPr>
          <w:rFonts w:ascii="Times New Roman" w:hAnsi="Times New Roman" w:cs="Times New Roman"/>
          <w:color w:val="000000" w:themeColor="text1"/>
          <w:sz w:val="28"/>
          <w:szCs w:val="28"/>
        </w:rPr>
        <w:t xml:space="preserve"> племен</w:t>
      </w:r>
      <w:r w:rsidR="001261DB" w:rsidRPr="00B91911">
        <w:rPr>
          <w:rStyle w:val="a7"/>
          <w:rFonts w:ascii="Times New Roman" w:hAnsi="Times New Roman" w:cs="Times New Roman"/>
          <w:color w:val="000000" w:themeColor="text1"/>
          <w:sz w:val="28"/>
          <w:szCs w:val="28"/>
        </w:rPr>
        <w:footnoteReference w:id="56"/>
      </w:r>
      <w:r w:rsidR="001261DB" w:rsidRPr="00B91911">
        <w:rPr>
          <w:rFonts w:ascii="Times New Roman" w:hAnsi="Times New Roman" w:cs="Times New Roman"/>
          <w:color w:val="000000" w:themeColor="text1"/>
          <w:sz w:val="28"/>
          <w:szCs w:val="28"/>
        </w:rPr>
        <w:t>.</w:t>
      </w:r>
      <w:r w:rsidR="00BA4A8C" w:rsidRPr="00B91911">
        <w:rPr>
          <w:rFonts w:ascii="Times New Roman" w:hAnsi="Times New Roman" w:cs="Times New Roman"/>
          <w:color w:val="000000" w:themeColor="text1"/>
          <w:sz w:val="28"/>
          <w:szCs w:val="28"/>
        </w:rPr>
        <w:t xml:space="preserve"> Со временем англичане стали отказываться от практики поощрения посы. Но опасаясь агрессии со стороны племен, перешли на ежегодные выплаты вождям из британского бюджета.</w:t>
      </w:r>
    </w:p>
    <w:p w:rsidR="001261DB" w:rsidRPr="00B91911" w:rsidRDefault="00BA4A8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w:t>
      </w:r>
      <w:r w:rsidR="001261DB" w:rsidRPr="00B91911">
        <w:rPr>
          <w:rFonts w:ascii="Times New Roman" w:hAnsi="Times New Roman" w:cs="Times New Roman"/>
          <w:color w:val="000000" w:themeColor="text1"/>
          <w:sz w:val="28"/>
          <w:szCs w:val="28"/>
        </w:rPr>
        <w:t xml:space="preserve">остоянные набеги ака на культивируемые земли и </w:t>
      </w:r>
      <w:r w:rsidRPr="00B91911">
        <w:rPr>
          <w:rFonts w:ascii="Times New Roman" w:hAnsi="Times New Roman" w:cs="Times New Roman"/>
          <w:color w:val="000000" w:themeColor="text1"/>
          <w:sz w:val="28"/>
          <w:szCs w:val="28"/>
        </w:rPr>
        <w:t xml:space="preserve">финансовая зависимость жителей от поборов ака наносили ущерб экономике региона. Когда англичане заменили посу на </w:t>
      </w:r>
      <w:r w:rsidR="001261DB" w:rsidRPr="00B91911">
        <w:rPr>
          <w:rFonts w:ascii="Times New Roman" w:hAnsi="Times New Roman" w:cs="Times New Roman"/>
          <w:color w:val="000000" w:themeColor="text1"/>
          <w:sz w:val="28"/>
          <w:szCs w:val="28"/>
        </w:rPr>
        <w:t>ежегодные выплаты</w:t>
      </w:r>
      <w:r w:rsidR="00CD62AB" w:rsidRPr="00B91911">
        <w:rPr>
          <w:rFonts w:ascii="Times New Roman" w:hAnsi="Times New Roman" w:cs="Times New Roman"/>
          <w:color w:val="000000" w:themeColor="text1"/>
          <w:sz w:val="28"/>
          <w:szCs w:val="28"/>
        </w:rPr>
        <w:t>, то</w:t>
      </w:r>
      <w:r w:rsidR="001261DB" w:rsidRPr="00B91911">
        <w:rPr>
          <w:rFonts w:ascii="Times New Roman" w:hAnsi="Times New Roman" w:cs="Times New Roman"/>
          <w:color w:val="000000" w:themeColor="text1"/>
          <w:sz w:val="28"/>
          <w:szCs w:val="28"/>
        </w:rPr>
        <w:t xml:space="preserve"> ака не </w:t>
      </w:r>
      <w:r w:rsidR="00CD62AB" w:rsidRPr="00B91911">
        <w:rPr>
          <w:rFonts w:ascii="Times New Roman" w:hAnsi="Times New Roman" w:cs="Times New Roman"/>
          <w:color w:val="000000" w:themeColor="text1"/>
          <w:sz w:val="28"/>
          <w:szCs w:val="28"/>
        </w:rPr>
        <w:t>прекратили своих набегов и продолжили разорение земель</w:t>
      </w:r>
      <w:r w:rsidR="001261DB" w:rsidRPr="00B91911">
        <w:rPr>
          <w:rFonts w:ascii="Times New Roman" w:hAnsi="Times New Roman" w:cs="Times New Roman"/>
          <w:color w:val="000000" w:themeColor="text1"/>
          <w:sz w:val="28"/>
          <w:szCs w:val="28"/>
        </w:rPr>
        <w:t>. Поэтому англичане решили применить систему блокады, выставив свои отряды так, что они образовывали защитную линию между равнинными народами и ака. В результате англичане подвергались постоянным нападениям. После того, как</w:t>
      </w:r>
      <w:r w:rsidR="00CD0D66" w:rsidRPr="00B91911">
        <w:rPr>
          <w:rFonts w:ascii="Times New Roman" w:hAnsi="Times New Roman" w:cs="Times New Roman"/>
          <w:color w:val="000000" w:themeColor="text1"/>
          <w:sz w:val="28"/>
          <w:szCs w:val="28"/>
        </w:rPr>
        <w:t xml:space="preserve"> </w:t>
      </w:r>
      <w:proofErr w:type="gramStart"/>
      <w:r w:rsidR="00CD0D66" w:rsidRPr="00B91911">
        <w:rPr>
          <w:rFonts w:ascii="Times New Roman" w:hAnsi="Times New Roman" w:cs="Times New Roman"/>
          <w:color w:val="000000" w:themeColor="text1"/>
          <w:sz w:val="28"/>
          <w:szCs w:val="28"/>
        </w:rPr>
        <w:t>ака в</w:t>
      </w:r>
      <w:proofErr w:type="gramEnd"/>
      <w:r w:rsidR="00CD0D66" w:rsidRPr="00B91911">
        <w:rPr>
          <w:rFonts w:ascii="Times New Roman" w:hAnsi="Times New Roman" w:cs="Times New Roman"/>
          <w:color w:val="000000" w:themeColor="text1"/>
          <w:sz w:val="28"/>
          <w:szCs w:val="28"/>
        </w:rPr>
        <w:t xml:space="preserve"> очередной раз в 1835 г.</w:t>
      </w:r>
      <w:r w:rsidR="001261DB" w:rsidRPr="00B91911">
        <w:rPr>
          <w:rFonts w:ascii="Times New Roman" w:hAnsi="Times New Roman" w:cs="Times New Roman"/>
          <w:color w:val="000000" w:themeColor="text1"/>
          <w:sz w:val="28"/>
          <w:szCs w:val="28"/>
        </w:rPr>
        <w:t xml:space="preserve"> жестко расправились с одним небольшим английским отрядом, британское правительство объявило ака вне закона. В 1</w:t>
      </w:r>
      <w:r w:rsidR="00CD0D66" w:rsidRPr="00B91911">
        <w:rPr>
          <w:rFonts w:ascii="Times New Roman" w:hAnsi="Times New Roman" w:cs="Times New Roman"/>
          <w:color w:val="000000" w:themeColor="text1"/>
          <w:sz w:val="28"/>
          <w:szCs w:val="28"/>
        </w:rPr>
        <w:t>842 г.</w:t>
      </w:r>
      <w:r w:rsidR="001261DB" w:rsidRPr="00B91911">
        <w:rPr>
          <w:rFonts w:ascii="Times New Roman" w:hAnsi="Times New Roman" w:cs="Times New Roman"/>
          <w:color w:val="000000" w:themeColor="text1"/>
          <w:sz w:val="28"/>
          <w:szCs w:val="28"/>
        </w:rPr>
        <w:t xml:space="preserve"> вожди племен ака добровольно сдались англи</w:t>
      </w:r>
      <w:r w:rsidR="00C72D84" w:rsidRPr="00B91911">
        <w:rPr>
          <w:rFonts w:ascii="Times New Roman" w:hAnsi="Times New Roman" w:cs="Times New Roman"/>
          <w:color w:val="000000" w:themeColor="text1"/>
          <w:sz w:val="28"/>
          <w:szCs w:val="28"/>
        </w:rPr>
        <w:t xml:space="preserve">чанам, и между враждующими сторонами был подписан </w:t>
      </w:r>
      <w:r w:rsidR="001261DB" w:rsidRPr="00B91911">
        <w:rPr>
          <w:rFonts w:ascii="Times New Roman" w:hAnsi="Times New Roman" w:cs="Times New Roman"/>
          <w:color w:val="000000" w:themeColor="text1"/>
          <w:sz w:val="28"/>
          <w:szCs w:val="28"/>
        </w:rPr>
        <w:t>особый договор</w:t>
      </w:r>
      <w:r w:rsidR="00C72D84" w:rsidRPr="00B91911">
        <w:rPr>
          <w:rFonts w:ascii="Times New Roman" w:hAnsi="Times New Roman" w:cs="Times New Roman"/>
          <w:color w:val="000000" w:themeColor="text1"/>
          <w:sz w:val="28"/>
          <w:szCs w:val="28"/>
        </w:rPr>
        <w:t>:</w:t>
      </w:r>
      <w:r w:rsidR="001261DB" w:rsidRPr="00B91911">
        <w:rPr>
          <w:rFonts w:ascii="Times New Roman" w:hAnsi="Times New Roman" w:cs="Times New Roman"/>
          <w:color w:val="000000" w:themeColor="text1"/>
          <w:sz w:val="28"/>
          <w:szCs w:val="28"/>
        </w:rPr>
        <w:t xml:space="preserve"> вожди </w:t>
      </w:r>
      <w:r w:rsidR="001261DB" w:rsidRPr="00B91911">
        <w:rPr>
          <w:rFonts w:ascii="Times New Roman" w:hAnsi="Times New Roman" w:cs="Times New Roman"/>
          <w:color w:val="000000" w:themeColor="text1"/>
          <w:sz w:val="28"/>
          <w:szCs w:val="28"/>
        </w:rPr>
        <w:lastRenderedPageBreak/>
        <w:t xml:space="preserve">возвращаются в свои племена, </w:t>
      </w:r>
      <w:r w:rsidR="00C72D84" w:rsidRPr="00B91911">
        <w:rPr>
          <w:rFonts w:ascii="Times New Roman" w:hAnsi="Times New Roman" w:cs="Times New Roman"/>
          <w:color w:val="000000" w:themeColor="text1"/>
          <w:sz w:val="28"/>
          <w:szCs w:val="28"/>
        </w:rPr>
        <w:t xml:space="preserve">они </w:t>
      </w:r>
      <w:r w:rsidR="00556EFB" w:rsidRPr="00B91911">
        <w:rPr>
          <w:rFonts w:ascii="Times New Roman" w:hAnsi="Times New Roman" w:cs="Times New Roman"/>
          <w:color w:val="000000" w:themeColor="text1"/>
          <w:sz w:val="28"/>
          <w:szCs w:val="28"/>
        </w:rPr>
        <w:t>получают небольшие выплаты и</w:t>
      </w:r>
      <w:r w:rsidR="001261DB" w:rsidRPr="00B91911">
        <w:rPr>
          <w:rFonts w:ascii="Times New Roman" w:hAnsi="Times New Roman" w:cs="Times New Roman"/>
          <w:color w:val="000000" w:themeColor="text1"/>
          <w:sz w:val="28"/>
          <w:szCs w:val="28"/>
        </w:rPr>
        <w:t xml:space="preserve"> отказываются от нападений на англичан и на ассамцев</w:t>
      </w:r>
      <w:r w:rsidR="001261DB" w:rsidRPr="00B91911">
        <w:rPr>
          <w:rStyle w:val="a7"/>
          <w:rFonts w:ascii="Times New Roman" w:hAnsi="Times New Roman" w:cs="Times New Roman"/>
          <w:color w:val="000000" w:themeColor="text1"/>
          <w:sz w:val="28"/>
          <w:szCs w:val="28"/>
        </w:rPr>
        <w:footnoteReference w:id="57"/>
      </w:r>
      <w:r w:rsidR="001261DB" w:rsidRPr="00B91911">
        <w:rPr>
          <w:rFonts w:ascii="Times New Roman" w:hAnsi="Times New Roman" w:cs="Times New Roman"/>
          <w:color w:val="000000" w:themeColor="text1"/>
          <w:sz w:val="28"/>
          <w:szCs w:val="28"/>
        </w:rPr>
        <w:t>.</w:t>
      </w:r>
    </w:p>
    <w:p w:rsidR="001261DB" w:rsidRPr="00B91911" w:rsidRDefault="00031074"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 </w:t>
      </w:r>
      <w:r w:rsidR="00CD0D66" w:rsidRPr="00B91911">
        <w:rPr>
          <w:rFonts w:ascii="Times New Roman" w:hAnsi="Times New Roman" w:cs="Times New Roman"/>
          <w:color w:val="000000" w:themeColor="text1"/>
          <w:sz w:val="28"/>
          <w:szCs w:val="28"/>
        </w:rPr>
        <w:t>До 1872-1873 гг.</w:t>
      </w:r>
      <w:r w:rsidR="001261DB" w:rsidRPr="00B91911">
        <w:rPr>
          <w:rFonts w:ascii="Times New Roman" w:hAnsi="Times New Roman" w:cs="Times New Roman"/>
          <w:color w:val="000000" w:themeColor="text1"/>
          <w:sz w:val="28"/>
          <w:szCs w:val="28"/>
        </w:rPr>
        <w:t xml:space="preserve"> ака не выступали против англичан. Они занимались торговлей с Ассамом, а также разведением скота на приграничной части британских земель. Для</w:t>
      </w:r>
      <w:r w:rsidRPr="00B91911">
        <w:rPr>
          <w:rFonts w:ascii="Times New Roman" w:hAnsi="Times New Roman" w:cs="Times New Roman"/>
          <w:color w:val="000000" w:themeColor="text1"/>
          <w:sz w:val="28"/>
          <w:szCs w:val="28"/>
        </w:rPr>
        <w:t xml:space="preserve"> </w:t>
      </w:r>
      <w:r w:rsidR="001261DB" w:rsidRPr="00B91911">
        <w:rPr>
          <w:rFonts w:ascii="Times New Roman" w:hAnsi="Times New Roman" w:cs="Times New Roman"/>
          <w:color w:val="000000" w:themeColor="text1"/>
          <w:sz w:val="28"/>
          <w:szCs w:val="28"/>
        </w:rPr>
        <w:t>ака было важно использовать хорошие ассамские земли для пастбища, и англичане могли таким образом контролиров</w:t>
      </w:r>
      <w:r w:rsidR="00931EDA" w:rsidRPr="00B91911">
        <w:rPr>
          <w:rFonts w:ascii="Times New Roman" w:hAnsi="Times New Roman" w:cs="Times New Roman"/>
          <w:color w:val="000000" w:themeColor="text1"/>
          <w:sz w:val="28"/>
          <w:szCs w:val="28"/>
        </w:rPr>
        <w:t>ать ака. Только в 1883-1884 гг.</w:t>
      </w:r>
      <w:r w:rsidR="001261DB" w:rsidRPr="00B91911">
        <w:rPr>
          <w:rFonts w:ascii="Times New Roman" w:hAnsi="Times New Roman" w:cs="Times New Roman"/>
          <w:color w:val="000000" w:themeColor="text1"/>
          <w:sz w:val="28"/>
          <w:szCs w:val="28"/>
        </w:rPr>
        <w:t xml:space="preserve"> ака совершил</w:t>
      </w:r>
      <w:r w:rsidR="00A72AAC" w:rsidRPr="00B91911">
        <w:rPr>
          <w:rFonts w:ascii="Times New Roman" w:hAnsi="Times New Roman" w:cs="Times New Roman"/>
          <w:color w:val="000000" w:themeColor="text1"/>
          <w:sz w:val="28"/>
          <w:szCs w:val="28"/>
        </w:rPr>
        <w:t>и</w:t>
      </w:r>
      <w:r w:rsidR="001261DB" w:rsidRPr="00B91911">
        <w:rPr>
          <w:rFonts w:ascii="Times New Roman" w:hAnsi="Times New Roman" w:cs="Times New Roman"/>
          <w:color w:val="000000" w:themeColor="text1"/>
          <w:sz w:val="28"/>
          <w:szCs w:val="28"/>
        </w:rPr>
        <w:t xml:space="preserve"> св</w:t>
      </w:r>
      <w:r w:rsidR="00556EFB" w:rsidRPr="00B91911">
        <w:rPr>
          <w:rFonts w:ascii="Times New Roman" w:hAnsi="Times New Roman" w:cs="Times New Roman"/>
          <w:color w:val="000000" w:themeColor="text1"/>
          <w:sz w:val="28"/>
          <w:szCs w:val="28"/>
        </w:rPr>
        <w:t>ой первый за долгое время набег</w:t>
      </w:r>
      <w:r w:rsidR="00931EDA" w:rsidRPr="00B91911">
        <w:rPr>
          <w:rFonts w:ascii="Times New Roman" w:hAnsi="Times New Roman" w:cs="Times New Roman"/>
          <w:color w:val="000000" w:themeColor="text1"/>
          <w:sz w:val="28"/>
          <w:szCs w:val="28"/>
        </w:rPr>
        <w:t xml:space="preserve">. В 1883 г. </w:t>
      </w:r>
      <w:r w:rsidR="001261DB" w:rsidRPr="00B91911">
        <w:rPr>
          <w:rFonts w:ascii="Times New Roman" w:hAnsi="Times New Roman" w:cs="Times New Roman"/>
          <w:color w:val="000000" w:themeColor="text1"/>
          <w:sz w:val="28"/>
          <w:szCs w:val="28"/>
        </w:rPr>
        <w:t>была послана карательная экспедиция против ака, которая перешла в</w:t>
      </w:r>
      <w:r w:rsidR="00931EDA" w:rsidRPr="00B91911">
        <w:rPr>
          <w:rFonts w:ascii="Times New Roman" w:hAnsi="Times New Roman" w:cs="Times New Roman"/>
          <w:color w:val="000000" w:themeColor="text1"/>
          <w:sz w:val="28"/>
          <w:szCs w:val="28"/>
        </w:rPr>
        <w:t xml:space="preserve"> длительную блокаду. В 1888 г.</w:t>
      </w:r>
      <w:r w:rsidR="001261DB" w:rsidRPr="00B91911">
        <w:rPr>
          <w:rFonts w:ascii="Times New Roman" w:hAnsi="Times New Roman" w:cs="Times New Roman"/>
          <w:color w:val="000000" w:themeColor="text1"/>
          <w:sz w:val="28"/>
          <w:szCs w:val="28"/>
        </w:rPr>
        <w:t xml:space="preserve"> вожди ака признали свое поражение и подчинились правительству. Следующая экс</w:t>
      </w:r>
      <w:r w:rsidR="00931EDA" w:rsidRPr="00B91911">
        <w:rPr>
          <w:rFonts w:ascii="Times New Roman" w:hAnsi="Times New Roman" w:cs="Times New Roman"/>
          <w:color w:val="000000" w:themeColor="text1"/>
          <w:sz w:val="28"/>
          <w:szCs w:val="28"/>
        </w:rPr>
        <w:t>педиция была послана в 1897 г.</w:t>
      </w:r>
      <w:r w:rsidR="001261DB" w:rsidRPr="00B91911">
        <w:rPr>
          <w:rFonts w:ascii="Times New Roman" w:hAnsi="Times New Roman" w:cs="Times New Roman"/>
          <w:color w:val="000000" w:themeColor="text1"/>
          <w:sz w:val="28"/>
          <w:szCs w:val="28"/>
        </w:rPr>
        <w:t xml:space="preserve"> после того, как ака захватили несколько представителей племени дафла. </w:t>
      </w:r>
      <w:r w:rsidR="00C72D84" w:rsidRPr="00B91911">
        <w:rPr>
          <w:rFonts w:ascii="Times New Roman" w:hAnsi="Times New Roman" w:cs="Times New Roman"/>
          <w:color w:val="000000" w:themeColor="text1"/>
          <w:sz w:val="28"/>
          <w:szCs w:val="28"/>
        </w:rPr>
        <w:t>Дафла также отличались враждебностью и непримиримостью позиции по отношению к англичанам.</w:t>
      </w:r>
    </w:p>
    <w:p w:rsidR="001261DB" w:rsidRPr="00B91911" w:rsidRDefault="00931ED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 1835 г.</w:t>
      </w:r>
      <w:r w:rsidR="00031074" w:rsidRPr="00B91911">
        <w:rPr>
          <w:rFonts w:ascii="Times New Roman" w:hAnsi="Times New Roman" w:cs="Times New Roman"/>
          <w:color w:val="000000" w:themeColor="text1"/>
          <w:sz w:val="28"/>
          <w:szCs w:val="28"/>
        </w:rPr>
        <w:t xml:space="preserve"> </w:t>
      </w:r>
      <w:r w:rsidR="001261DB" w:rsidRPr="00B91911">
        <w:rPr>
          <w:rFonts w:ascii="Times New Roman" w:hAnsi="Times New Roman" w:cs="Times New Roman"/>
          <w:color w:val="000000" w:themeColor="text1"/>
          <w:sz w:val="28"/>
          <w:szCs w:val="28"/>
        </w:rPr>
        <w:t>дафла совершили набег на равнину. В качестве наказания ан</w:t>
      </w:r>
      <w:r w:rsidR="00556EFB" w:rsidRPr="00B91911">
        <w:rPr>
          <w:rFonts w:ascii="Times New Roman" w:hAnsi="Times New Roman" w:cs="Times New Roman"/>
          <w:color w:val="000000" w:themeColor="text1"/>
          <w:sz w:val="28"/>
          <w:szCs w:val="28"/>
        </w:rPr>
        <w:t>глийское правительство запретило</w:t>
      </w:r>
      <w:r w:rsidR="001261DB" w:rsidRPr="00B91911">
        <w:rPr>
          <w:rFonts w:ascii="Times New Roman" w:hAnsi="Times New Roman" w:cs="Times New Roman"/>
          <w:color w:val="000000" w:themeColor="text1"/>
          <w:sz w:val="28"/>
          <w:szCs w:val="28"/>
        </w:rPr>
        <w:t xml:space="preserve"> дафла собирать посу. В ответ на это они совершили еще одну атаку на британских служащих. После карательной экспедиции, посланной в наказание за нападение на англичан, многие дафла согласились обменять их право на получение посы в обмен на выплаты</w:t>
      </w:r>
      <w:r w:rsidR="001261DB" w:rsidRPr="00B91911">
        <w:rPr>
          <w:rStyle w:val="a7"/>
          <w:rFonts w:ascii="Times New Roman" w:hAnsi="Times New Roman" w:cs="Times New Roman"/>
          <w:color w:val="000000" w:themeColor="text1"/>
          <w:sz w:val="28"/>
          <w:szCs w:val="28"/>
        </w:rPr>
        <w:footnoteReference w:id="58"/>
      </w:r>
      <w:r w:rsidRPr="00B91911">
        <w:rPr>
          <w:rFonts w:ascii="Times New Roman" w:hAnsi="Times New Roman" w:cs="Times New Roman"/>
          <w:color w:val="000000" w:themeColor="text1"/>
          <w:sz w:val="28"/>
          <w:szCs w:val="28"/>
        </w:rPr>
        <w:t>. В 1836-1837 гг.</w:t>
      </w:r>
      <w:r w:rsidR="001261DB" w:rsidRPr="00B91911">
        <w:rPr>
          <w:rFonts w:ascii="Times New Roman" w:hAnsi="Times New Roman" w:cs="Times New Roman"/>
          <w:color w:val="000000" w:themeColor="text1"/>
          <w:sz w:val="28"/>
          <w:szCs w:val="28"/>
        </w:rPr>
        <w:t xml:space="preserve"> дафла, будучи хорошими земледельцами, перебрались на британские земли, которые они арендовали для выращивания</w:t>
      </w:r>
      <w:r w:rsidR="00031074" w:rsidRPr="00B91911">
        <w:rPr>
          <w:rFonts w:ascii="Times New Roman" w:hAnsi="Times New Roman" w:cs="Times New Roman"/>
          <w:color w:val="000000" w:themeColor="text1"/>
          <w:sz w:val="28"/>
          <w:szCs w:val="28"/>
        </w:rPr>
        <w:t xml:space="preserve"> </w:t>
      </w:r>
      <w:r w:rsidR="001261DB" w:rsidRPr="00B91911">
        <w:rPr>
          <w:rFonts w:ascii="Times New Roman" w:hAnsi="Times New Roman" w:cs="Times New Roman"/>
          <w:color w:val="000000" w:themeColor="text1"/>
          <w:sz w:val="28"/>
          <w:szCs w:val="28"/>
        </w:rPr>
        <w:t>сельскохозяйс</w:t>
      </w:r>
      <w:r w:rsidRPr="00B91911">
        <w:rPr>
          <w:rFonts w:ascii="Times New Roman" w:hAnsi="Times New Roman" w:cs="Times New Roman"/>
          <w:color w:val="000000" w:themeColor="text1"/>
          <w:sz w:val="28"/>
          <w:szCs w:val="28"/>
        </w:rPr>
        <w:t>твенных культур. После 1952 г.</w:t>
      </w:r>
      <w:r w:rsidR="001261DB" w:rsidRPr="00B91911">
        <w:rPr>
          <w:rFonts w:ascii="Times New Roman" w:hAnsi="Times New Roman" w:cs="Times New Roman"/>
          <w:color w:val="000000" w:themeColor="text1"/>
          <w:sz w:val="28"/>
          <w:szCs w:val="28"/>
        </w:rPr>
        <w:t xml:space="preserve">, когда была установлена военная защитная линия, дафла стали мирным племенем. </w:t>
      </w:r>
    </w:p>
    <w:p w:rsidR="001261DB" w:rsidRPr="00B91911" w:rsidRDefault="001261DB"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Соседи даф</w:t>
      </w:r>
      <w:r w:rsidR="00931EDA" w:rsidRPr="00B91911">
        <w:rPr>
          <w:rFonts w:ascii="Times New Roman" w:hAnsi="Times New Roman" w:cs="Times New Roman"/>
          <w:color w:val="000000" w:themeColor="text1"/>
          <w:sz w:val="28"/>
          <w:szCs w:val="28"/>
        </w:rPr>
        <w:t>ла мирное племя мири с 1838 г.</w:t>
      </w:r>
      <w:r w:rsidRPr="00B91911">
        <w:rPr>
          <w:rFonts w:ascii="Times New Roman" w:hAnsi="Times New Roman" w:cs="Times New Roman"/>
          <w:color w:val="000000" w:themeColor="text1"/>
          <w:sz w:val="28"/>
          <w:szCs w:val="28"/>
        </w:rPr>
        <w:t xml:space="preserve"> начало платить налоги британскому правительству. Только одн</w:t>
      </w:r>
      <w:r w:rsidR="00931EDA" w:rsidRPr="00B91911">
        <w:rPr>
          <w:rFonts w:ascii="Times New Roman" w:hAnsi="Times New Roman" w:cs="Times New Roman"/>
          <w:color w:val="000000" w:themeColor="text1"/>
          <w:sz w:val="28"/>
          <w:szCs w:val="28"/>
        </w:rPr>
        <w:t>ажды в 1863 г.</w:t>
      </w:r>
      <w:r w:rsidR="00C72D84" w:rsidRPr="00B91911">
        <w:rPr>
          <w:rFonts w:ascii="Times New Roman" w:hAnsi="Times New Roman" w:cs="Times New Roman"/>
          <w:color w:val="000000" w:themeColor="text1"/>
          <w:sz w:val="28"/>
          <w:szCs w:val="28"/>
        </w:rPr>
        <w:t xml:space="preserve"> они жестоко напали на одну из </w:t>
      </w:r>
      <w:r w:rsidRPr="00B91911">
        <w:rPr>
          <w:rFonts w:ascii="Times New Roman" w:hAnsi="Times New Roman" w:cs="Times New Roman"/>
          <w:color w:val="000000" w:themeColor="text1"/>
          <w:sz w:val="28"/>
          <w:szCs w:val="28"/>
        </w:rPr>
        <w:t>деревень на территории Джайнтия и проявили сопротивление против ассамской полиции</w:t>
      </w:r>
      <w:r w:rsidRPr="00B91911">
        <w:rPr>
          <w:rStyle w:val="a7"/>
          <w:rFonts w:ascii="Times New Roman" w:hAnsi="Times New Roman" w:cs="Times New Roman"/>
          <w:color w:val="000000" w:themeColor="text1"/>
          <w:sz w:val="28"/>
          <w:szCs w:val="28"/>
        </w:rPr>
        <w:footnoteReference w:id="59"/>
      </w:r>
      <w:r w:rsidRPr="00B91911">
        <w:rPr>
          <w:rFonts w:ascii="Times New Roman" w:hAnsi="Times New Roman" w:cs="Times New Roman"/>
          <w:color w:val="000000" w:themeColor="text1"/>
          <w:sz w:val="28"/>
          <w:szCs w:val="28"/>
        </w:rPr>
        <w:t xml:space="preserve">. </w:t>
      </w:r>
    </w:p>
    <w:p w:rsidR="001261DB" w:rsidRPr="00B91911" w:rsidRDefault="00931ED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До 1847 г.</w:t>
      </w:r>
      <w:r w:rsidR="00556EFB" w:rsidRPr="00B91911">
        <w:rPr>
          <w:rFonts w:ascii="Times New Roman" w:hAnsi="Times New Roman" w:cs="Times New Roman"/>
          <w:color w:val="000000" w:themeColor="text1"/>
          <w:sz w:val="28"/>
          <w:szCs w:val="28"/>
        </w:rPr>
        <w:t xml:space="preserve"> аборы поддерживали мирные</w:t>
      </w:r>
      <w:r w:rsidR="001261DB" w:rsidRPr="00B91911">
        <w:rPr>
          <w:rFonts w:ascii="Times New Roman" w:hAnsi="Times New Roman" w:cs="Times New Roman"/>
          <w:color w:val="000000" w:themeColor="text1"/>
          <w:sz w:val="28"/>
          <w:szCs w:val="28"/>
        </w:rPr>
        <w:t xml:space="preserve"> отношения с англичанами. Во время военных конфликтов с кхамти и мишми аборы оказывали поддержку </w:t>
      </w:r>
      <w:r w:rsidR="001261DB" w:rsidRPr="00B91911">
        <w:rPr>
          <w:rFonts w:ascii="Times New Roman" w:hAnsi="Times New Roman" w:cs="Times New Roman"/>
          <w:color w:val="000000" w:themeColor="text1"/>
          <w:sz w:val="28"/>
          <w:szCs w:val="28"/>
        </w:rPr>
        <w:lastRenderedPageBreak/>
        <w:t>британ</w:t>
      </w:r>
      <w:r w:rsidRPr="00B91911">
        <w:rPr>
          <w:rFonts w:ascii="Times New Roman" w:hAnsi="Times New Roman" w:cs="Times New Roman"/>
          <w:color w:val="000000" w:themeColor="text1"/>
          <w:sz w:val="28"/>
          <w:szCs w:val="28"/>
        </w:rPr>
        <w:t>скому правительству. В 1848 г.</w:t>
      </w:r>
      <w:r w:rsidR="001261DB" w:rsidRPr="00B91911">
        <w:rPr>
          <w:rFonts w:ascii="Times New Roman" w:hAnsi="Times New Roman" w:cs="Times New Roman"/>
          <w:color w:val="000000" w:themeColor="text1"/>
          <w:sz w:val="28"/>
          <w:szCs w:val="28"/>
        </w:rPr>
        <w:t xml:space="preserve"> аборы напали и пленили несколько рыбаков и </w:t>
      </w:r>
      <w:r w:rsidR="00C72D84" w:rsidRPr="00B91911">
        <w:rPr>
          <w:rFonts w:ascii="Times New Roman" w:hAnsi="Times New Roman" w:cs="Times New Roman"/>
          <w:color w:val="000000" w:themeColor="text1"/>
          <w:sz w:val="28"/>
          <w:szCs w:val="28"/>
        </w:rPr>
        <w:t>золотоискателей</w:t>
      </w:r>
      <w:r w:rsidR="001261DB" w:rsidRPr="00B91911">
        <w:rPr>
          <w:rFonts w:ascii="Times New Roman" w:hAnsi="Times New Roman" w:cs="Times New Roman"/>
          <w:color w:val="000000" w:themeColor="text1"/>
          <w:sz w:val="28"/>
          <w:szCs w:val="28"/>
        </w:rPr>
        <w:t xml:space="preserve">, которые отказались выплачивать посу. Капитан Ветч отправился к аборам с экспедицией, в результате которой были сожжены деревни аборов. С тех пор в качестве мести аборы продолжали свои набеги на </w:t>
      </w:r>
      <w:r w:rsidR="00BA4A8C" w:rsidRPr="00B91911">
        <w:rPr>
          <w:rFonts w:ascii="Times New Roman" w:hAnsi="Times New Roman" w:cs="Times New Roman"/>
          <w:color w:val="000000" w:themeColor="text1"/>
          <w:sz w:val="28"/>
          <w:szCs w:val="28"/>
        </w:rPr>
        <w:t>золотоискателей</w:t>
      </w:r>
      <w:r w:rsidR="001261DB" w:rsidRPr="00B91911">
        <w:rPr>
          <w:rStyle w:val="a7"/>
          <w:rFonts w:ascii="Times New Roman" w:hAnsi="Times New Roman" w:cs="Times New Roman"/>
          <w:color w:val="000000" w:themeColor="text1"/>
          <w:sz w:val="28"/>
          <w:szCs w:val="28"/>
          <w:lang w:val="sv-SE"/>
        </w:rPr>
        <w:footnoteReference w:id="60"/>
      </w:r>
      <w:r w:rsidR="00C72D84" w:rsidRPr="00B91911">
        <w:rPr>
          <w:rFonts w:ascii="Times New Roman" w:hAnsi="Times New Roman" w:cs="Times New Roman"/>
          <w:color w:val="000000" w:themeColor="text1"/>
          <w:sz w:val="28"/>
          <w:szCs w:val="28"/>
        </w:rPr>
        <w:t>. После очер</w:t>
      </w:r>
      <w:r w:rsidRPr="00B91911">
        <w:rPr>
          <w:rFonts w:ascii="Times New Roman" w:hAnsi="Times New Roman" w:cs="Times New Roman"/>
          <w:color w:val="000000" w:themeColor="text1"/>
          <w:sz w:val="28"/>
          <w:szCs w:val="28"/>
        </w:rPr>
        <w:t>едной военной кампании 1859 г.</w:t>
      </w:r>
      <w:r w:rsidR="001261DB" w:rsidRPr="00B91911">
        <w:rPr>
          <w:rFonts w:ascii="Times New Roman" w:hAnsi="Times New Roman" w:cs="Times New Roman"/>
          <w:color w:val="000000" w:themeColor="text1"/>
          <w:sz w:val="28"/>
          <w:szCs w:val="28"/>
        </w:rPr>
        <w:t xml:space="preserve"> большая часть племен аборов </w:t>
      </w:r>
      <w:r w:rsidR="00C72D84" w:rsidRPr="00B91911">
        <w:rPr>
          <w:rFonts w:ascii="Times New Roman" w:hAnsi="Times New Roman" w:cs="Times New Roman"/>
          <w:color w:val="000000" w:themeColor="text1"/>
          <w:sz w:val="28"/>
          <w:szCs w:val="28"/>
        </w:rPr>
        <w:t>признали свое поражение и заключили мирное соглашение</w:t>
      </w:r>
      <w:r w:rsidR="001261DB" w:rsidRPr="00B91911">
        <w:rPr>
          <w:rFonts w:ascii="Times New Roman" w:hAnsi="Times New Roman" w:cs="Times New Roman"/>
          <w:color w:val="000000" w:themeColor="text1"/>
          <w:sz w:val="28"/>
          <w:szCs w:val="28"/>
        </w:rPr>
        <w:t xml:space="preserve"> с англичанами. </w:t>
      </w:r>
    </w:p>
    <w:p w:rsidR="001261DB" w:rsidRPr="00B91911" w:rsidRDefault="000265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Тем не менее, в</w:t>
      </w:r>
      <w:r w:rsidR="00931EDA" w:rsidRPr="00B91911">
        <w:rPr>
          <w:rFonts w:ascii="Times New Roman" w:hAnsi="Times New Roman" w:cs="Times New Roman"/>
          <w:color w:val="000000" w:themeColor="text1"/>
          <w:sz w:val="28"/>
          <w:szCs w:val="28"/>
        </w:rPr>
        <w:t xml:space="preserve"> 1876-1877 гг.</w:t>
      </w:r>
      <w:r w:rsidR="001261DB" w:rsidRPr="00B91911">
        <w:rPr>
          <w:rFonts w:ascii="Times New Roman" w:hAnsi="Times New Roman" w:cs="Times New Roman"/>
          <w:color w:val="000000" w:themeColor="text1"/>
          <w:sz w:val="28"/>
          <w:szCs w:val="28"/>
        </w:rPr>
        <w:t xml:space="preserve"> аборы снова начали проявлять враждебность по отношению к </w:t>
      </w:r>
      <w:r w:rsidRPr="00B91911">
        <w:rPr>
          <w:rFonts w:ascii="Times New Roman" w:hAnsi="Times New Roman" w:cs="Times New Roman"/>
          <w:color w:val="000000" w:themeColor="text1"/>
          <w:sz w:val="28"/>
          <w:szCs w:val="28"/>
        </w:rPr>
        <w:t>Британскому</w:t>
      </w:r>
      <w:r w:rsidR="00931EDA" w:rsidRPr="00B91911">
        <w:rPr>
          <w:rFonts w:ascii="Times New Roman" w:hAnsi="Times New Roman" w:cs="Times New Roman"/>
          <w:color w:val="000000" w:themeColor="text1"/>
          <w:sz w:val="28"/>
          <w:szCs w:val="28"/>
        </w:rPr>
        <w:t xml:space="preserve"> правительству. Так, в 1876 г.</w:t>
      </w:r>
      <w:r w:rsidRPr="00B91911">
        <w:rPr>
          <w:rFonts w:ascii="Times New Roman" w:hAnsi="Times New Roman" w:cs="Times New Roman"/>
          <w:color w:val="000000" w:themeColor="text1"/>
          <w:sz w:val="28"/>
          <w:szCs w:val="28"/>
        </w:rPr>
        <w:t xml:space="preserve"> </w:t>
      </w:r>
      <w:r w:rsidR="001261DB" w:rsidRPr="00B91911">
        <w:rPr>
          <w:rFonts w:ascii="Times New Roman" w:hAnsi="Times New Roman" w:cs="Times New Roman"/>
          <w:color w:val="000000" w:themeColor="text1"/>
          <w:sz w:val="28"/>
          <w:szCs w:val="28"/>
        </w:rPr>
        <w:t>группа</w:t>
      </w:r>
      <w:r w:rsidRPr="00B91911">
        <w:rPr>
          <w:rFonts w:ascii="Times New Roman" w:hAnsi="Times New Roman" w:cs="Times New Roman"/>
          <w:color w:val="000000" w:themeColor="text1"/>
          <w:sz w:val="28"/>
          <w:szCs w:val="28"/>
        </w:rPr>
        <w:t xml:space="preserve"> британских исследователей геодезистов</w:t>
      </w:r>
      <w:r w:rsidR="001261DB"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была остановлена аборами при попытке пройти на их территорию</w:t>
      </w:r>
      <w:r w:rsidR="001261DB" w:rsidRPr="00B91911">
        <w:rPr>
          <w:rFonts w:ascii="Times New Roman" w:hAnsi="Times New Roman" w:cs="Times New Roman"/>
          <w:color w:val="000000" w:themeColor="text1"/>
          <w:sz w:val="28"/>
          <w:szCs w:val="28"/>
        </w:rPr>
        <w:t xml:space="preserve">. В 1882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аборы, проживающие в горах</w:t>
      </w:r>
      <w:r w:rsidR="001261DB" w:rsidRPr="00B91911">
        <w:rPr>
          <w:rFonts w:ascii="Times New Roman" w:hAnsi="Times New Roman" w:cs="Times New Roman"/>
          <w:color w:val="000000" w:themeColor="text1"/>
          <w:sz w:val="28"/>
          <w:szCs w:val="28"/>
        </w:rPr>
        <w:t xml:space="preserve"> за Внутренней линией британской территории, </w:t>
      </w:r>
      <w:r w:rsidRPr="00B91911">
        <w:rPr>
          <w:rFonts w:ascii="Times New Roman" w:hAnsi="Times New Roman" w:cs="Times New Roman"/>
          <w:color w:val="000000" w:themeColor="text1"/>
          <w:sz w:val="28"/>
          <w:szCs w:val="28"/>
        </w:rPr>
        <w:t>стали</w:t>
      </w:r>
      <w:r w:rsidR="001261DB"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нарушать эту линию разграничения без специальных пропусков.</w:t>
      </w:r>
      <w:r w:rsidR="001261DB"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Англичане расценивали это как </w:t>
      </w:r>
      <w:r w:rsidR="001261DB" w:rsidRPr="00B91911">
        <w:rPr>
          <w:rFonts w:ascii="Times New Roman" w:hAnsi="Times New Roman" w:cs="Times New Roman"/>
          <w:color w:val="000000" w:themeColor="text1"/>
          <w:sz w:val="28"/>
          <w:szCs w:val="28"/>
        </w:rPr>
        <w:t>оскорбление</w:t>
      </w:r>
      <w:r w:rsidRPr="00B91911">
        <w:rPr>
          <w:rFonts w:ascii="Times New Roman" w:hAnsi="Times New Roman" w:cs="Times New Roman"/>
          <w:color w:val="000000" w:themeColor="text1"/>
          <w:sz w:val="28"/>
          <w:szCs w:val="28"/>
        </w:rPr>
        <w:t xml:space="preserve"> и нарушение мирных соглашений</w:t>
      </w:r>
      <w:r w:rsidR="00931EDA" w:rsidRPr="00B91911">
        <w:rPr>
          <w:rFonts w:ascii="Times New Roman" w:hAnsi="Times New Roman" w:cs="Times New Roman"/>
          <w:color w:val="000000" w:themeColor="text1"/>
          <w:sz w:val="28"/>
          <w:szCs w:val="28"/>
        </w:rPr>
        <w:t>. В 1889 г.</w:t>
      </w:r>
      <w:r w:rsidR="001261DB" w:rsidRPr="00B91911">
        <w:rPr>
          <w:rFonts w:ascii="Times New Roman" w:hAnsi="Times New Roman" w:cs="Times New Roman"/>
          <w:color w:val="000000" w:themeColor="text1"/>
          <w:sz w:val="28"/>
          <w:szCs w:val="28"/>
        </w:rPr>
        <w:t xml:space="preserve"> аборы </w:t>
      </w:r>
      <w:proofErr w:type="gramStart"/>
      <w:r w:rsidR="001261DB" w:rsidRPr="00B91911">
        <w:rPr>
          <w:rFonts w:ascii="Times New Roman" w:hAnsi="Times New Roman" w:cs="Times New Roman"/>
          <w:color w:val="000000" w:themeColor="text1"/>
          <w:sz w:val="28"/>
          <w:szCs w:val="28"/>
        </w:rPr>
        <w:t xml:space="preserve">напали на </w:t>
      </w:r>
      <w:r w:rsidRPr="00B91911">
        <w:rPr>
          <w:rFonts w:ascii="Times New Roman" w:hAnsi="Times New Roman" w:cs="Times New Roman"/>
          <w:color w:val="000000" w:themeColor="text1"/>
          <w:sz w:val="28"/>
          <w:szCs w:val="28"/>
        </w:rPr>
        <w:t>четырех</w:t>
      </w:r>
      <w:r w:rsidR="001261DB" w:rsidRPr="00B91911">
        <w:rPr>
          <w:rFonts w:ascii="Times New Roman" w:hAnsi="Times New Roman" w:cs="Times New Roman"/>
          <w:color w:val="000000" w:themeColor="text1"/>
          <w:sz w:val="28"/>
          <w:szCs w:val="28"/>
        </w:rPr>
        <w:t xml:space="preserve"> мири</w:t>
      </w:r>
      <w:proofErr w:type="gramEnd"/>
      <w:r w:rsidR="001261DB" w:rsidRPr="00B91911">
        <w:rPr>
          <w:rFonts w:ascii="Times New Roman" w:hAnsi="Times New Roman" w:cs="Times New Roman"/>
          <w:color w:val="000000" w:themeColor="text1"/>
          <w:sz w:val="28"/>
          <w:szCs w:val="28"/>
        </w:rPr>
        <w:t xml:space="preserve">, за что </w:t>
      </w:r>
      <w:r w:rsidRPr="00B91911">
        <w:rPr>
          <w:rFonts w:ascii="Times New Roman" w:hAnsi="Times New Roman" w:cs="Times New Roman"/>
          <w:color w:val="000000" w:themeColor="text1"/>
          <w:sz w:val="28"/>
          <w:szCs w:val="28"/>
        </w:rPr>
        <w:t xml:space="preserve">английское </w:t>
      </w:r>
      <w:r w:rsidR="001261DB" w:rsidRPr="00B91911">
        <w:rPr>
          <w:rFonts w:ascii="Times New Roman" w:hAnsi="Times New Roman" w:cs="Times New Roman"/>
          <w:color w:val="000000" w:themeColor="text1"/>
          <w:sz w:val="28"/>
          <w:szCs w:val="28"/>
        </w:rPr>
        <w:t>правительство</w:t>
      </w:r>
      <w:r w:rsidRPr="00B91911">
        <w:rPr>
          <w:rFonts w:ascii="Times New Roman" w:hAnsi="Times New Roman" w:cs="Times New Roman"/>
          <w:color w:val="000000" w:themeColor="text1"/>
          <w:sz w:val="28"/>
          <w:szCs w:val="28"/>
        </w:rPr>
        <w:t xml:space="preserve"> Ассама</w:t>
      </w:r>
      <w:r w:rsidR="001261DB" w:rsidRPr="00B91911">
        <w:rPr>
          <w:rFonts w:ascii="Times New Roman" w:hAnsi="Times New Roman" w:cs="Times New Roman"/>
          <w:color w:val="000000" w:themeColor="text1"/>
          <w:sz w:val="28"/>
          <w:szCs w:val="28"/>
        </w:rPr>
        <w:t xml:space="preserve"> наложило на них штраф. На</w:t>
      </w:r>
      <w:r w:rsidR="00931EDA" w:rsidRPr="00B91911">
        <w:rPr>
          <w:rFonts w:ascii="Times New Roman" w:hAnsi="Times New Roman" w:cs="Times New Roman"/>
          <w:color w:val="000000" w:themeColor="text1"/>
          <w:sz w:val="28"/>
          <w:szCs w:val="28"/>
        </w:rPr>
        <w:t>чиная с 1893 г.</w:t>
      </w:r>
      <w:r w:rsidRPr="00B91911">
        <w:rPr>
          <w:rFonts w:ascii="Times New Roman" w:hAnsi="Times New Roman" w:cs="Times New Roman"/>
          <w:color w:val="000000" w:themeColor="text1"/>
          <w:sz w:val="28"/>
          <w:szCs w:val="28"/>
        </w:rPr>
        <w:t>,</w:t>
      </w:r>
      <w:r w:rsidR="00FE4154" w:rsidRPr="00B91911">
        <w:rPr>
          <w:rFonts w:ascii="Times New Roman" w:hAnsi="Times New Roman" w:cs="Times New Roman"/>
          <w:color w:val="000000" w:themeColor="text1"/>
          <w:sz w:val="28"/>
          <w:szCs w:val="28"/>
        </w:rPr>
        <w:t xml:space="preserve"> аборы </w:t>
      </w:r>
      <w:r w:rsidR="00AD50E2" w:rsidRPr="00B91911">
        <w:rPr>
          <w:rFonts w:ascii="Times New Roman" w:hAnsi="Times New Roman" w:cs="Times New Roman"/>
          <w:color w:val="000000" w:themeColor="text1"/>
          <w:sz w:val="28"/>
          <w:szCs w:val="28"/>
        </w:rPr>
        <w:t xml:space="preserve">стали </w:t>
      </w:r>
      <w:r w:rsidR="001261DB" w:rsidRPr="00B91911">
        <w:rPr>
          <w:rFonts w:ascii="Times New Roman" w:hAnsi="Times New Roman" w:cs="Times New Roman"/>
          <w:color w:val="000000" w:themeColor="text1"/>
          <w:sz w:val="28"/>
          <w:szCs w:val="28"/>
        </w:rPr>
        <w:t xml:space="preserve">вести себя еще более враждебно и атаковать английских офицеров. Они </w:t>
      </w:r>
      <w:r w:rsidR="00B642D2" w:rsidRPr="00B91911">
        <w:rPr>
          <w:rFonts w:ascii="Times New Roman" w:hAnsi="Times New Roman" w:cs="Times New Roman"/>
          <w:color w:val="000000" w:themeColor="text1"/>
          <w:sz w:val="28"/>
          <w:szCs w:val="28"/>
        </w:rPr>
        <w:t>уже не хотели соблюдать договор</w:t>
      </w:r>
      <w:r w:rsidR="001261DB" w:rsidRPr="00B91911">
        <w:rPr>
          <w:rFonts w:ascii="Times New Roman" w:hAnsi="Times New Roman" w:cs="Times New Roman"/>
          <w:color w:val="000000" w:themeColor="text1"/>
          <w:sz w:val="28"/>
          <w:szCs w:val="28"/>
        </w:rPr>
        <w:t>, заключенный с британским правительством, и продолжали совершать набеги на соседние племена мири и мишми. В 1894 г</w:t>
      </w:r>
      <w:r w:rsidR="00931EDA" w:rsidRPr="00B91911">
        <w:rPr>
          <w:rFonts w:ascii="Times New Roman" w:hAnsi="Times New Roman" w:cs="Times New Roman"/>
          <w:color w:val="000000" w:themeColor="text1"/>
          <w:sz w:val="28"/>
          <w:szCs w:val="28"/>
        </w:rPr>
        <w:t>.</w:t>
      </w:r>
      <w:r w:rsidR="001261DB" w:rsidRPr="00B91911">
        <w:rPr>
          <w:rFonts w:ascii="Times New Roman" w:hAnsi="Times New Roman" w:cs="Times New Roman"/>
          <w:color w:val="000000" w:themeColor="text1"/>
          <w:sz w:val="28"/>
          <w:szCs w:val="28"/>
        </w:rPr>
        <w:t xml:space="preserve"> была послана очередная экспедиция под руководством капитана Максвелла. На своем пути англичане разрушали деревни аборов, но их </w:t>
      </w:r>
      <w:r w:rsidR="00AD50E2" w:rsidRPr="00B91911">
        <w:rPr>
          <w:rFonts w:ascii="Times New Roman" w:hAnsi="Times New Roman" w:cs="Times New Roman"/>
          <w:color w:val="000000" w:themeColor="text1"/>
          <w:sz w:val="28"/>
          <w:szCs w:val="28"/>
        </w:rPr>
        <w:t>про</w:t>
      </w:r>
      <w:r w:rsidR="001261DB" w:rsidRPr="00B91911">
        <w:rPr>
          <w:rFonts w:ascii="Times New Roman" w:hAnsi="Times New Roman" w:cs="Times New Roman"/>
          <w:color w:val="000000" w:themeColor="text1"/>
          <w:sz w:val="28"/>
          <w:szCs w:val="28"/>
        </w:rPr>
        <w:t xml:space="preserve">движению препятствовала труднопроходимая горная местность. В итоге экспедиция была вынуждена вернуться. Результат был следующий: выплаты посы </w:t>
      </w:r>
      <w:proofErr w:type="gramStart"/>
      <w:r w:rsidR="001261DB" w:rsidRPr="00B91911">
        <w:rPr>
          <w:rFonts w:ascii="Times New Roman" w:hAnsi="Times New Roman" w:cs="Times New Roman"/>
          <w:color w:val="000000" w:themeColor="text1"/>
          <w:sz w:val="28"/>
          <w:szCs w:val="28"/>
        </w:rPr>
        <w:t>были прекращены и была</w:t>
      </w:r>
      <w:proofErr w:type="gramEnd"/>
      <w:r w:rsidR="001261DB" w:rsidRPr="00B91911">
        <w:rPr>
          <w:rFonts w:ascii="Times New Roman" w:hAnsi="Times New Roman" w:cs="Times New Roman"/>
          <w:color w:val="000000" w:themeColor="text1"/>
          <w:sz w:val="28"/>
          <w:szCs w:val="28"/>
        </w:rPr>
        <w:t xml:space="preserve"> установлена блокада на территории абор</w:t>
      </w:r>
      <w:r w:rsidR="00931EDA" w:rsidRPr="00B91911">
        <w:rPr>
          <w:rFonts w:ascii="Times New Roman" w:hAnsi="Times New Roman" w:cs="Times New Roman"/>
          <w:color w:val="000000" w:themeColor="text1"/>
          <w:sz w:val="28"/>
          <w:szCs w:val="28"/>
        </w:rPr>
        <w:t>ов, которая длилась до 1900 г. В 1900 г.</w:t>
      </w:r>
      <w:r w:rsidR="001261DB" w:rsidRPr="00B91911">
        <w:rPr>
          <w:rFonts w:ascii="Times New Roman" w:hAnsi="Times New Roman" w:cs="Times New Roman"/>
          <w:color w:val="000000" w:themeColor="text1"/>
          <w:sz w:val="28"/>
          <w:szCs w:val="28"/>
        </w:rPr>
        <w:t xml:space="preserve"> племена аборов подчинились англичанам и </w:t>
      </w:r>
      <w:r w:rsidR="00556EFB" w:rsidRPr="00B91911">
        <w:rPr>
          <w:rFonts w:ascii="Times New Roman" w:hAnsi="Times New Roman" w:cs="Times New Roman"/>
          <w:color w:val="000000" w:themeColor="text1"/>
          <w:sz w:val="28"/>
          <w:szCs w:val="28"/>
        </w:rPr>
        <w:t>перешли к мирным отношениям с ними</w:t>
      </w:r>
      <w:r w:rsidR="001261DB" w:rsidRPr="00B91911">
        <w:rPr>
          <w:rStyle w:val="a7"/>
          <w:rFonts w:ascii="Times New Roman" w:hAnsi="Times New Roman" w:cs="Times New Roman"/>
          <w:color w:val="000000" w:themeColor="text1"/>
          <w:sz w:val="28"/>
          <w:szCs w:val="28"/>
        </w:rPr>
        <w:footnoteReference w:id="61"/>
      </w:r>
      <w:r w:rsidR="001261DB" w:rsidRPr="00B91911">
        <w:rPr>
          <w:rFonts w:ascii="Times New Roman" w:hAnsi="Times New Roman" w:cs="Times New Roman"/>
          <w:color w:val="000000" w:themeColor="text1"/>
          <w:sz w:val="28"/>
          <w:szCs w:val="28"/>
        </w:rPr>
        <w:t>.</w:t>
      </w:r>
    </w:p>
    <w:p w:rsidR="001261DB" w:rsidRPr="00B91911" w:rsidRDefault="00A72AA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Миш</w:t>
      </w:r>
      <w:r w:rsidR="00AD50E2" w:rsidRPr="00B91911">
        <w:rPr>
          <w:rFonts w:ascii="Times New Roman" w:hAnsi="Times New Roman" w:cs="Times New Roman"/>
          <w:color w:val="000000" w:themeColor="text1"/>
          <w:sz w:val="28"/>
          <w:szCs w:val="28"/>
        </w:rPr>
        <w:t>м</w:t>
      </w:r>
      <w:r w:rsidRPr="00B91911">
        <w:rPr>
          <w:rFonts w:ascii="Times New Roman" w:hAnsi="Times New Roman" w:cs="Times New Roman"/>
          <w:color w:val="000000" w:themeColor="text1"/>
          <w:sz w:val="28"/>
          <w:szCs w:val="28"/>
        </w:rPr>
        <w:t>и занимали</w:t>
      </w:r>
      <w:r w:rsidR="001261DB" w:rsidRPr="00B91911">
        <w:rPr>
          <w:rFonts w:ascii="Times New Roman" w:hAnsi="Times New Roman" w:cs="Times New Roman"/>
          <w:color w:val="000000" w:themeColor="text1"/>
          <w:sz w:val="28"/>
          <w:szCs w:val="28"/>
        </w:rPr>
        <w:t xml:space="preserve"> стратегически важную приграничную терри</w:t>
      </w:r>
      <w:r w:rsidR="00AD50E2" w:rsidRPr="00B91911">
        <w:rPr>
          <w:rFonts w:ascii="Times New Roman" w:hAnsi="Times New Roman" w:cs="Times New Roman"/>
          <w:color w:val="000000" w:themeColor="text1"/>
          <w:sz w:val="28"/>
          <w:szCs w:val="28"/>
        </w:rPr>
        <w:t xml:space="preserve">торию на пути к Китаю. Конфликт </w:t>
      </w:r>
      <w:r w:rsidR="001261DB" w:rsidRPr="00B91911">
        <w:rPr>
          <w:rFonts w:ascii="Times New Roman" w:hAnsi="Times New Roman" w:cs="Times New Roman"/>
          <w:color w:val="000000" w:themeColor="text1"/>
          <w:sz w:val="28"/>
          <w:szCs w:val="28"/>
        </w:rPr>
        <w:t xml:space="preserve">мишми с англичанами начался с простого </w:t>
      </w:r>
      <w:r w:rsidR="001261DB" w:rsidRPr="00B91911">
        <w:rPr>
          <w:rFonts w:ascii="Times New Roman" w:hAnsi="Times New Roman" w:cs="Times New Roman"/>
          <w:color w:val="000000" w:themeColor="text1"/>
          <w:sz w:val="28"/>
          <w:szCs w:val="28"/>
        </w:rPr>
        <w:lastRenderedPageBreak/>
        <w:t xml:space="preserve">инцидента. Французский миссионер на своем пути из Тибета был убит мишми. </w:t>
      </w:r>
      <w:r w:rsidR="00AD50E2" w:rsidRPr="00B91911">
        <w:rPr>
          <w:rFonts w:ascii="Times New Roman" w:hAnsi="Times New Roman" w:cs="Times New Roman"/>
          <w:color w:val="000000" w:themeColor="text1"/>
          <w:sz w:val="28"/>
          <w:szCs w:val="28"/>
        </w:rPr>
        <w:t>В ответ к мишми был отправлен военный отряд для выявления и наказания виновных в этом убийстве</w:t>
      </w:r>
      <w:r w:rsidR="001261DB" w:rsidRPr="00B91911">
        <w:rPr>
          <w:rFonts w:ascii="Times New Roman" w:hAnsi="Times New Roman" w:cs="Times New Roman"/>
          <w:color w:val="000000" w:themeColor="text1"/>
          <w:sz w:val="28"/>
          <w:szCs w:val="28"/>
        </w:rPr>
        <w:t xml:space="preserve">. </w:t>
      </w:r>
      <w:r w:rsidR="00AD50E2" w:rsidRPr="00B91911">
        <w:rPr>
          <w:rFonts w:ascii="Times New Roman" w:hAnsi="Times New Roman" w:cs="Times New Roman"/>
          <w:color w:val="000000" w:themeColor="text1"/>
          <w:sz w:val="28"/>
          <w:szCs w:val="28"/>
        </w:rPr>
        <w:t>Эскалация конфликта в регионе мишми нарастала. С</w:t>
      </w:r>
      <w:r w:rsidR="00E83D20" w:rsidRPr="00B91911">
        <w:rPr>
          <w:rFonts w:ascii="Times New Roman" w:hAnsi="Times New Roman" w:cs="Times New Roman"/>
          <w:color w:val="000000" w:themeColor="text1"/>
          <w:sz w:val="28"/>
          <w:szCs w:val="28"/>
        </w:rPr>
        <w:t xml:space="preserve"> 1861 по 1866 гг.</w:t>
      </w:r>
      <w:r w:rsidR="001261DB" w:rsidRPr="00B91911">
        <w:rPr>
          <w:rFonts w:ascii="Times New Roman" w:hAnsi="Times New Roman" w:cs="Times New Roman"/>
          <w:color w:val="000000" w:themeColor="text1"/>
          <w:sz w:val="28"/>
          <w:szCs w:val="28"/>
        </w:rPr>
        <w:t xml:space="preserve"> мишми постоянно совершали набеги на британские территории, и правительство решило обратиться за помощью к кхамти, которым было предложено поселить</w:t>
      </w:r>
      <w:r w:rsidR="00AD50E2" w:rsidRPr="00B91911">
        <w:rPr>
          <w:rFonts w:ascii="Times New Roman" w:hAnsi="Times New Roman" w:cs="Times New Roman"/>
          <w:color w:val="000000" w:themeColor="text1"/>
          <w:sz w:val="28"/>
          <w:szCs w:val="28"/>
        </w:rPr>
        <w:t>ся</w:t>
      </w:r>
      <w:r w:rsidR="001261DB" w:rsidRPr="00B91911">
        <w:rPr>
          <w:rFonts w:ascii="Times New Roman" w:hAnsi="Times New Roman" w:cs="Times New Roman"/>
          <w:color w:val="000000" w:themeColor="text1"/>
          <w:sz w:val="28"/>
          <w:szCs w:val="28"/>
        </w:rPr>
        <w:t xml:space="preserve"> на территории между британскими землями и землями мишми, тем самым образовав защитную линию. Могучая колония кхамти долгое время </w:t>
      </w:r>
      <w:r w:rsidR="00AD50E2" w:rsidRPr="00B91911">
        <w:rPr>
          <w:rFonts w:ascii="Times New Roman" w:hAnsi="Times New Roman" w:cs="Times New Roman"/>
          <w:color w:val="000000" w:themeColor="text1"/>
          <w:sz w:val="28"/>
          <w:szCs w:val="28"/>
        </w:rPr>
        <w:t>удерживала</w:t>
      </w:r>
      <w:r w:rsidR="001261DB" w:rsidRPr="00B91911">
        <w:rPr>
          <w:rFonts w:ascii="Times New Roman" w:hAnsi="Times New Roman" w:cs="Times New Roman"/>
          <w:color w:val="000000" w:themeColor="text1"/>
          <w:sz w:val="28"/>
          <w:szCs w:val="28"/>
        </w:rPr>
        <w:t xml:space="preserve"> мишми от набегов на британские территории. </w:t>
      </w:r>
    </w:p>
    <w:p w:rsidR="00AD50E2" w:rsidRPr="00B91911" w:rsidRDefault="001261DB"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До 1829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кхамти фактически были главной силой на северной территории, они контролировали соседние племена и северную часть Ассамского государства. В 1829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кхамти признали зависимост</w:t>
      </w:r>
      <w:r w:rsidR="00AD50E2" w:rsidRPr="00B91911">
        <w:rPr>
          <w:rFonts w:ascii="Times New Roman" w:hAnsi="Times New Roman" w:cs="Times New Roman"/>
          <w:color w:val="000000" w:themeColor="text1"/>
          <w:sz w:val="28"/>
          <w:szCs w:val="28"/>
        </w:rPr>
        <w:t>ь от британского правительства и согласились подчиниться английскому наместнику</w:t>
      </w:r>
      <w:r w:rsidRPr="00B91911">
        <w:rPr>
          <w:rFonts w:ascii="Times New Roman" w:hAnsi="Times New Roman" w:cs="Times New Roman"/>
          <w:color w:val="000000" w:themeColor="text1"/>
          <w:sz w:val="28"/>
          <w:szCs w:val="28"/>
        </w:rPr>
        <w:t>. Этот наместник должен был контролировать кхамти и защищать ассамцев от их набегов</w:t>
      </w:r>
      <w:r w:rsidRPr="00B91911">
        <w:rPr>
          <w:rStyle w:val="a7"/>
          <w:rFonts w:ascii="Times New Roman" w:hAnsi="Times New Roman" w:cs="Times New Roman"/>
          <w:color w:val="000000" w:themeColor="text1"/>
          <w:sz w:val="28"/>
          <w:szCs w:val="28"/>
        </w:rPr>
        <w:footnoteReference w:id="62"/>
      </w:r>
      <w:r w:rsidR="00AD50E2" w:rsidRPr="00B91911">
        <w:rPr>
          <w:rFonts w:ascii="Times New Roman" w:hAnsi="Times New Roman" w:cs="Times New Roman"/>
          <w:color w:val="000000" w:themeColor="text1"/>
          <w:sz w:val="28"/>
          <w:szCs w:val="28"/>
        </w:rPr>
        <w:t>.</w:t>
      </w:r>
    </w:p>
    <w:p w:rsidR="001261DB" w:rsidRPr="00B91911" w:rsidRDefault="00AD50E2"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Тем не менее, подчинение англичанам было</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формальностью</w:t>
      </w:r>
      <w:r w:rsidR="00153623" w:rsidRPr="00B91911">
        <w:rPr>
          <w:rFonts w:ascii="Times New Roman" w:hAnsi="Times New Roman" w:cs="Times New Roman"/>
          <w:color w:val="000000" w:themeColor="text1"/>
          <w:sz w:val="28"/>
          <w:szCs w:val="28"/>
        </w:rPr>
        <w:t>, н</w:t>
      </w:r>
      <w:r w:rsidRPr="00B91911">
        <w:rPr>
          <w:rFonts w:ascii="Times New Roman" w:hAnsi="Times New Roman" w:cs="Times New Roman"/>
          <w:color w:val="000000" w:themeColor="text1"/>
          <w:sz w:val="28"/>
          <w:szCs w:val="28"/>
        </w:rPr>
        <w:t>а практике о</w:t>
      </w:r>
      <w:r w:rsidR="001261DB" w:rsidRPr="00B91911">
        <w:rPr>
          <w:rFonts w:ascii="Times New Roman" w:hAnsi="Times New Roman" w:cs="Times New Roman"/>
          <w:color w:val="000000" w:themeColor="text1"/>
          <w:sz w:val="28"/>
          <w:szCs w:val="28"/>
        </w:rPr>
        <w:t xml:space="preserve">тношения англичан с кхамти </w:t>
      </w:r>
      <w:r w:rsidR="00153623" w:rsidRPr="00B91911">
        <w:rPr>
          <w:rFonts w:ascii="Times New Roman" w:hAnsi="Times New Roman" w:cs="Times New Roman"/>
          <w:color w:val="000000" w:themeColor="text1"/>
          <w:sz w:val="28"/>
          <w:szCs w:val="28"/>
        </w:rPr>
        <w:t>оставались напряженными</w:t>
      </w:r>
      <w:r w:rsidR="001261DB" w:rsidRPr="00B91911">
        <w:rPr>
          <w:rFonts w:ascii="Times New Roman" w:hAnsi="Times New Roman" w:cs="Times New Roman"/>
          <w:color w:val="000000" w:themeColor="text1"/>
          <w:sz w:val="28"/>
          <w:szCs w:val="28"/>
        </w:rPr>
        <w:t xml:space="preserve">. </w:t>
      </w:r>
      <w:r w:rsidR="00153623" w:rsidRPr="00B91911">
        <w:rPr>
          <w:rFonts w:ascii="Times New Roman" w:hAnsi="Times New Roman" w:cs="Times New Roman"/>
          <w:color w:val="000000" w:themeColor="text1"/>
          <w:sz w:val="28"/>
          <w:szCs w:val="28"/>
        </w:rPr>
        <w:t xml:space="preserve">Кхамти были недовольны нарушением их привычного образа жизни, вмешательством в их культуру, а также опасались финансовой зависимости от колонизаторов. Так, Британское правительство упразднило на территории кхамти институт рабства. </w:t>
      </w:r>
      <w:r w:rsidR="001261DB" w:rsidRPr="00B91911">
        <w:rPr>
          <w:rFonts w:ascii="Times New Roman" w:hAnsi="Times New Roman" w:cs="Times New Roman"/>
          <w:color w:val="000000" w:themeColor="text1"/>
          <w:sz w:val="28"/>
          <w:szCs w:val="28"/>
        </w:rPr>
        <w:t xml:space="preserve">Хотя кхамти оказали помощь англичанам в операции против дафла, недовольство среди них </w:t>
      </w:r>
      <w:r w:rsidR="00153623" w:rsidRPr="00B91911">
        <w:rPr>
          <w:rFonts w:ascii="Times New Roman" w:hAnsi="Times New Roman" w:cs="Times New Roman"/>
          <w:color w:val="000000" w:themeColor="text1"/>
          <w:sz w:val="28"/>
          <w:szCs w:val="28"/>
        </w:rPr>
        <w:t>нарастало</w:t>
      </w:r>
      <w:r w:rsidR="001261DB" w:rsidRPr="00B91911">
        <w:rPr>
          <w:rFonts w:ascii="Times New Roman" w:hAnsi="Times New Roman" w:cs="Times New Roman"/>
          <w:color w:val="000000" w:themeColor="text1"/>
          <w:sz w:val="28"/>
          <w:szCs w:val="28"/>
        </w:rPr>
        <w:t xml:space="preserve">. </w:t>
      </w:r>
      <w:r w:rsidR="00153623" w:rsidRPr="00B91911">
        <w:rPr>
          <w:rFonts w:ascii="Times New Roman" w:hAnsi="Times New Roman" w:cs="Times New Roman"/>
          <w:color w:val="000000" w:themeColor="text1"/>
          <w:sz w:val="28"/>
          <w:szCs w:val="28"/>
        </w:rPr>
        <w:t xml:space="preserve">В 1839 </w:t>
      </w:r>
      <w:r w:rsidR="00931EDA" w:rsidRPr="00B91911">
        <w:rPr>
          <w:rFonts w:ascii="Times New Roman" w:hAnsi="Times New Roman" w:cs="Times New Roman"/>
          <w:color w:val="000000" w:themeColor="text1"/>
          <w:sz w:val="28"/>
          <w:szCs w:val="28"/>
        </w:rPr>
        <w:t>г.</w:t>
      </w:r>
      <w:r w:rsidR="00153623" w:rsidRPr="00B91911">
        <w:rPr>
          <w:rFonts w:ascii="Times New Roman" w:hAnsi="Times New Roman" w:cs="Times New Roman"/>
          <w:color w:val="000000" w:themeColor="text1"/>
          <w:sz w:val="28"/>
          <w:szCs w:val="28"/>
        </w:rPr>
        <w:t xml:space="preserve"> в</w:t>
      </w:r>
      <w:r w:rsidR="001261DB" w:rsidRPr="00B91911">
        <w:rPr>
          <w:rFonts w:ascii="Times New Roman" w:hAnsi="Times New Roman" w:cs="Times New Roman"/>
          <w:color w:val="000000" w:themeColor="text1"/>
          <w:sz w:val="28"/>
          <w:szCs w:val="28"/>
        </w:rPr>
        <w:t>се это вылилось в их совместное с</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1261DB" w:rsidRPr="00B91911">
        <w:rPr>
          <w:rFonts w:ascii="Times New Roman" w:hAnsi="Times New Roman" w:cs="Times New Roman"/>
          <w:color w:val="000000" w:themeColor="text1"/>
          <w:sz w:val="28"/>
          <w:szCs w:val="28"/>
        </w:rPr>
        <w:t xml:space="preserve"> яростное нападение на британских офицеров </w:t>
      </w:r>
      <w:r w:rsidR="00153623" w:rsidRPr="00B91911">
        <w:rPr>
          <w:rFonts w:ascii="Times New Roman" w:hAnsi="Times New Roman" w:cs="Times New Roman"/>
          <w:color w:val="000000" w:themeColor="text1"/>
          <w:sz w:val="28"/>
          <w:szCs w:val="28"/>
        </w:rPr>
        <w:t xml:space="preserve">на реке </w:t>
      </w:r>
      <w:r w:rsidR="001261DB" w:rsidRPr="00B91911">
        <w:rPr>
          <w:rFonts w:ascii="Times New Roman" w:hAnsi="Times New Roman" w:cs="Times New Roman"/>
          <w:color w:val="000000" w:themeColor="text1"/>
          <w:sz w:val="28"/>
          <w:szCs w:val="28"/>
        </w:rPr>
        <w:t>Садия. В ответ была отправлена карательная экспедиция</w:t>
      </w:r>
      <w:r w:rsidR="00E83D20" w:rsidRPr="00B91911">
        <w:rPr>
          <w:rFonts w:ascii="Times New Roman" w:hAnsi="Times New Roman" w:cs="Times New Roman"/>
          <w:color w:val="000000" w:themeColor="text1"/>
          <w:sz w:val="28"/>
          <w:szCs w:val="28"/>
        </w:rPr>
        <w:t>,</w:t>
      </w:r>
      <w:r w:rsidR="001261DB" w:rsidRPr="00B91911">
        <w:rPr>
          <w:rFonts w:ascii="Times New Roman" w:hAnsi="Times New Roman" w:cs="Times New Roman"/>
          <w:color w:val="000000" w:themeColor="text1"/>
          <w:sz w:val="28"/>
          <w:szCs w:val="28"/>
        </w:rPr>
        <w:t xml:space="preserve"> и в 1843 </w:t>
      </w:r>
      <w:r w:rsidR="00931EDA" w:rsidRPr="00B91911">
        <w:rPr>
          <w:rFonts w:ascii="Times New Roman" w:hAnsi="Times New Roman" w:cs="Times New Roman"/>
          <w:color w:val="000000" w:themeColor="text1"/>
          <w:sz w:val="28"/>
          <w:szCs w:val="28"/>
        </w:rPr>
        <w:t>г.</w:t>
      </w:r>
      <w:r w:rsidR="001261DB" w:rsidRPr="00B91911">
        <w:rPr>
          <w:rFonts w:ascii="Times New Roman" w:hAnsi="Times New Roman" w:cs="Times New Roman"/>
          <w:color w:val="000000" w:themeColor="text1"/>
          <w:sz w:val="28"/>
          <w:szCs w:val="28"/>
        </w:rPr>
        <w:t xml:space="preserve"> кхамти признали поражение.</w:t>
      </w:r>
    </w:p>
    <w:p w:rsidR="001261DB" w:rsidRPr="00B91911" w:rsidRDefault="00153623"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Британская политика борьбы с рабством</w:t>
      </w:r>
      <w:r w:rsidR="001261DB" w:rsidRPr="00B91911">
        <w:rPr>
          <w:rFonts w:ascii="Times New Roman" w:hAnsi="Times New Roman" w:cs="Times New Roman"/>
          <w:color w:val="000000" w:themeColor="text1"/>
          <w:sz w:val="28"/>
          <w:szCs w:val="28"/>
        </w:rPr>
        <w:t xml:space="preserve"> затронула также 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1261DB"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В</w:t>
      </w:r>
      <w:r w:rsidR="0010078E" w:rsidRPr="00B91911">
        <w:rPr>
          <w:rFonts w:ascii="Times New Roman" w:hAnsi="Times New Roman" w:cs="Times New Roman"/>
          <w:color w:val="000000" w:themeColor="text1"/>
          <w:sz w:val="28"/>
          <w:szCs w:val="28"/>
        </w:rPr>
        <w:t xml:space="preserve">о время вторжения </w:t>
      </w:r>
      <w:proofErr w:type="gramStart"/>
      <w:r w:rsidR="0010078E" w:rsidRPr="00B91911">
        <w:rPr>
          <w:rFonts w:ascii="Times New Roman" w:hAnsi="Times New Roman" w:cs="Times New Roman"/>
          <w:color w:val="000000" w:themeColor="text1"/>
          <w:sz w:val="28"/>
          <w:szCs w:val="28"/>
        </w:rPr>
        <w:t>в</w:t>
      </w:r>
      <w:proofErr w:type="gramEnd"/>
      <w:r w:rsidR="0010078E" w:rsidRPr="00B91911">
        <w:rPr>
          <w:rFonts w:ascii="Times New Roman" w:hAnsi="Times New Roman" w:cs="Times New Roman"/>
          <w:color w:val="000000" w:themeColor="text1"/>
          <w:sz w:val="28"/>
          <w:szCs w:val="28"/>
        </w:rPr>
        <w:t xml:space="preserve"> </w:t>
      </w:r>
      <w:proofErr w:type="gramStart"/>
      <w:r w:rsidR="0010078E" w:rsidRPr="00B91911">
        <w:rPr>
          <w:rFonts w:ascii="Times New Roman" w:hAnsi="Times New Roman" w:cs="Times New Roman"/>
          <w:color w:val="000000" w:themeColor="text1"/>
          <w:sz w:val="28"/>
          <w:szCs w:val="28"/>
        </w:rPr>
        <w:t>Ассам</w:t>
      </w:r>
      <w:proofErr w:type="gramEnd"/>
      <w:r w:rsidRPr="00B91911">
        <w:rPr>
          <w:rFonts w:ascii="Times New Roman" w:hAnsi="Times New Roman" w:cs="Times New Roman"/>
          <w:color w:val="000000" w:themeColor="text1"/>
          <w:sz w:val="28"/>
          <w:szCs w:val="28"/>
        </w:rPr>
        <w:t xml:space="preserve"> бирманцев и оккупации </w:t>
      </w:r>
      <w:r w:rsidR="0010078E" w:rsidRPr="00B91911">
        <w:rPr>
          <w:rFonts w:ascii="Times New Roman" w:hAnsi="Times New Roman" w:cs="Times New Roman"/>
          <w:color w:val="000000" w:themeColor="text1"/>
          <w:sz w:val="28"/>
          <w:szCs w:val="28"/>
        </w:rPr>
        <w:t>части территории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Pr="00B91911">
        <w:rPr>
          <w:rFonts w:ascii="Times New Roman" w:hAnsi="Times New Roman" w:cs="Times New Roman"/>
          <w:color w:val="000000" w:themeColor="text1"/>
          <w:sz w:val="28"/>
          <w:szCs w:val="28"/>
        </w:rPr>
        <w:t xml:space="preserve"> </w:t>
      </w:r>
      <w:r w:rsidR="0010078E" w:rsidRPr="00B91911">
        <w:rPr>
          <w:rFonts w:ascii="Times New Roman" w:hAnsi="Times New Roman" w:cs="Times New Roman"/>
          <w:color w:val="000000" w:themeColor="text1"/>
          <w:sz w:val="28"/>
          <w:szCs w:val="28"/>
        </w:rPr>
        <w:t>решили воспользоваться ослаблением равнинных жителей</w:t>
      </w:r>
      <w:r w:rsidRPr="00B91911">
        <w:rPr>
          <w:rFonts w:ascii="Times New Roman" w:hAnsi="Times New Roman" w:cs="Times New Roman"/>
          <w:color w:val="000000" w:themeColor="text1"/>
          <w:sz w:val="28"/>
          <w:szCs w:val="28"/>
        </w:rPr>
        <w:t>. Они</w:t>
      </w:r>
      <w:r w:rsidR="00131528" w:rsidRPr="00B91911">
        <w:rPr>
          <w:rFonts w:ascii="Times New Roman" w:hAnsi="Times New Roman" w:cs="Times New Roman"/>
          <w:color w:val="000000" w:themeColor="text1"/>
          <w:sz w:val="28"/>
          <w:szCs w:val="28"/>
        </w:rPr>
        <w:t xml:space="preserve"> вторглись на территорию Ассама и увели в рабство многих местных жителей</w:t>
      </w:r>
      <w:r w:rsidR="0010078E" w:rsidRPr="00B91911">
        <w:rPr>
          <w:rFonts w:ascii="Times New Roman" w:hAnsi="Times New Roman" w:cs="Times New Roman"/>
          <w:color w:val="000000" w:themeColor="text1"/>
          <w:sz w:val="28"/>
          <w:szCs w:val="28"/>
        </w:rPr>
        <w:t xml:space="preserve">. Англичане </w:t>
      </w:r>
      <w:r w:rsidR="00131528" w:rsidRPr="00B91911">
        <w:rPr>
          <w:rFonts w:ascii="Times New Roman" w:hAnsi="Times New Roman" w:cs="Times New Roman"/>
          <w:color w:val="000000" w:themeColor="text1"/>
          <w:sz w:val="28"/>
          <w:szCs w:val="28"/>
        </w:rPr>
        <w:lastRenderedPageBreak/>
        <w:t>потребовали вернуть пленных, но получили отказ. Вместо этого</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131528" w:rsidRPr="00B91911">
        <w:rPr>
          <w:rFonts w:ascii="Times New Roman" w:hAnsi="Times New Roman" w:cs="Times New Roman"/>
          <w:color w:val="000000" w:themeColor="text1"/>
          <w:sz w:val="28"/>
          <w:szCs w:val="28"/>
        </w:rPr>
        <w:t xml:space="preserve"> восстали</w:t>
      </w:r>
      <w:r w:rsidR="0010078E" w:rsidRPr="00B91911">
        <w:rPr>
          <w:rFonts w:ascii="Times New Roman" w:hAnsi="Times New Roman" w:cs="Times New Roman"/>
          <w:color w:val="000000" w:themeColor="text1"/>
          <w:sz w:val="28"/>
          <w:szCs w:val="28"/>
        </w:rPr>
        <w:t xml:space="preserve"> против английской администрации</w:t>
      </w:r>
      <w:r w:rsidR="0010078E" w:rsidRPr="00B91911">
        <w:rPr>
          <w:rStyle w:val="a7"/>
          <w:rFonts w:ascii="Times New Roman" w:hAnsi="Times New Roman" w:cs="Times New Roman"/>
          <w:color w:val="000000" w:themeColor="text1"/>
          <w:sz w:val="28"/>
          <w:szCs w:val="28"/>
        </w:rPr>
        <w:footnoteReference w:id="63"/>
      </w:r>
      <w:r w:rsidR="0010078E" w:rsidRPr="00B91911">
        <w:rPr>
          <w:rFonts w:ascii="Times New Roman" w:hAnsi="Times New Roman" w:cs="Times New Roman"/>
          <w:color w:val="000000" w:themeColor="text1"/>
          <w:sz w:val="28"/>
          <w:szCs w:val="28"/>
        </w:rPr>
        <w:t xml:space="preserve">. Последнее </w:t>
      </w:r>
      <w:r w:rsidR="00131528" w:rsidRPr="00B91911">
        <w:rPr>
          <w:rFonts w:ascii="Times New Roman" w:hAnsi="Times New Roman" w:cs="Times New Roman"/>
          <w:color w:val="000000" w:themeColor="text1"/>
          <w:sz w:val="28"/>
          <w:szCs w:val="28"/>
        </w:rPr>
        <w:t>из целого ряда восстаний</w:t>
      </w:r>
      <w:r w:rsidR="001261DB" w:rsidRPr="00B91911">
        <w:rPr>
          <w:rFonts w:ascii="Times New Roman" w:hAnsi="Times New Roman" w:cs="Times New Roman"/>
          <w:color w:val="000000" w:themeColor="text1"/>
          <w:sz w:val="28"/>
          <w:szCs w:val="28"/>
        </w:rPr>
        <w:t xml:space="preserve"> произошло в 1843 </w:t>
      </w:r>
      <w:r w:rsidR="00931EDA" w:rsidRPr="00B91911">
        <w:rPr>
          <w:rFonts w:ascii="Times New Roman" w:hAnsi="Times New Roman" w:cs="Times New Roman"/>
          <w:color w:val="000000" w:themeColor="text1"/>
          <w:sz w:val="28"/>
          <w:szCs w:val="28"/>
        </w:rPr>
        <w:t>г.</w:t>
      </w:r>
      <w:r w:rsidR="001261DB" w:rsidRPr="00B91911">
        <w:rPr>
          <w:rFonts w:ascii="Times New Roman" w:hAnsi="Times New Roman" w:cs="Times New Roman"/>
          <w:color w:val="000000" w:themeColor="text1"/>
          <w:sz w:val="28"/>
          <w:szCs w:val="28"/>
        </w:rPr>
        <w:t xml:space="preserve"> </w:t>
      </w:r>
      <w:r w:rsidR="00131528" w:rsidRPr="00B91911">
        <w:rPr>
          <w:rFonts w:ascii="Times New Roman" w:hAnsi="Times New Roman" w:cs="Times New Roman"/>
          <w:color w:val="000000" w:themeColor="text1"/>
          <w:sz w:val="28"/>
          <w:szCs w:val="28"/>
        </w:rPr>
        <w:t>Оно было подавлено при участии крупного военного га</w:t>
      </w:r>
      <w:r w:rsidR="00E83D20" w:rsidRPr="00B91911">
        <w:rPr>
          <w:rFonts w:ascii="Times New Roman" w:hAnsi="Times New Roman" w:cs="Times New Roman"/>
          <w:color w:val="000000" w:themeColor="text1"/>
          <w:sz w:val="28"/>
          <w:szCs w:val="28"/>
        </w:rPr>
        <w:t>р</w:t>
      </w:r>
      <w:r w:rsidR="00131528" w:rsidRPr="00B91911">
        <w:rPr>
          <w:rFonts w:ascii="Times New Roman" w:hAnsi="Times New Roman" w:cs="Times New Roman"/>
          <w:color w:val="000000" w:themeColor="text1"/>
          <w:sz w:val="28"/>
          <w:szCs w:val="28"/>
        </w:rPr>
        <w:t xml:space="preserve">низона, </w:t>
      </w:r>
      <w:r w:rsidR="001261DB" w:rsidRPr="00B91911">
        <w:rPr>
          <w:rFonts w:ascii="Times New Roman" w:hAnsi="Times New Roman" w:cs="Times New Roman"/>
          <w:color w:val="000000" w:themeColor="text1"/>
          <w:sz w:val="28"/>
          <w:szCs w:val="28"/>
        </w:rPr>
        <w:t>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1261DB" w:rsidRPr="00B91911">
        <w:rPr>
          <w:rFonts w:ascii="Times New Roman" w:hAnsi="Times New Roman" w:cs="Times New Roman"/>
          <w:color w:val="000000" w:themeColor="text1"/>
          <w:sz w:val="28"/>
          <w:szCs w:val="28"/>
        </w:rPr>
        <w:t xml:space="preserve"> были вынуждены подчиниться англичанам. По</w:t>
      </w:r>
      <w:r w:rsidR="00131528" w:rsidRPr="00B91911">
        <w:rPr>
          <w:rFonts w:ascii="Times New Roman" w:hAnsi="Times New Roman" w:cs="Times New Roman"/>
          <w:color w:val="000000" w:themeColor="text1"/>
          <w:sz w:val="28"/>
          <w:szCs w:val="28"/>
        </w:rPr>
        <w:t>степенно</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131528" w:rsidRPr="00B91911">
        <w:rPr>
          <w:rFonts w:ascii="Times New Roman" w:hAnsi="Times New Roman" w:cs="Times New Roman"/>
          <w:color w:val="000000" w:themeColor="text1"/>
          <w:sz w:val="28"/>
          <w:szCs w:val="28"/>
        </w:rPr>
        <w:t xml:space="preserve"> перешли к политике сотрудничества с англичанами и даже помогали</w:t>
      </w:r>
      <w:r w:rsidR="001261DB" w:rsidRPr="00B91911">
        <w:rPr>
          <w:rFonts w:ascii="Times New Roman" w:hAnsi="Times New Roman" w:cs="Times New Roman"/>
          <w:color w:val="000000" w:themeColor="text1"/>
          <w:sz w:val="28"/>
          <w:szCs w:val="28"/>
        </w:rPr>
        <w:t xml:space="preserve"> англичанам </w:t>
      </w:r>
      <w:r w:rsidR="00131528" w:rsidRPr="00B91911">
        <w:rPr>
          <w:rFonts w:ascii="Times New Roman" w:hAnsi="Times New Roman" w:cs="Times New Roman"/>
          <w:color w:val="000000" w:themeColor="text1"/>
          <w:sz w:val="28"/>
          <w:szCs w:val="28"/>
        </w:rPr>
        <w:t xml:space="preserve">в покорении </w:t>
      </w:r>
      <w:proofErr w:type="gramStart"/>
      <w:r w:rsidR="00131528" w:rsidRPr="00B91911">
        <w:rPr>
          <w:rFonts w:ascii="Times New Roman" w:hAnsi="Times New Roman" w:cs="Times New Roman"/>
          <w:color w:val="000000" w:themeColor="text1"/>
          <w:sz w:val="28"/>
          <w:szCs w:val="28"/>
        </w:rPr>
        <w:t>нага</w:t>
      </w:r>
      <w:proofErr w:type="gramEnd"/>
      <w:r w:rsidR="00131528" w:rsidRPr="00B91911">
        <w:rPr>
          <w:rFonts w:ascii="Times New Roman" w:hAnsi="Times New Roman" w:cs="Times New Roman"/>
          <w:color w:val="000000" w:themeColor="text1"/>
          <w:sz w:val="28"/>
          <w:szCs w:val="28"/>
        </w:rPr>
        <w:t>.</w:t>
      </w:r>
    </w:p>
    <w:p w:rsidR="000375AD" w:rsidRPr="00B91911" w:rsidRDefault="000375AD" w:rsidP="001B7EC2">
      <w:pPr>
        <w:spacing w:after="0" w:line="360" w:lineRule="auto"/>
        <w:ind w:firstLine="709"/>
        <w:jc w:val="both"/>
        <w:rPr>
          <w:rFonts w:ascii="Times New Roman" w:hAnsi="Times New Roman" w:cs="Times New Roman"/>
          <w:i/>
          <w:color w:val="000000" w:themeColor="text1"/>
          <w:sz w:val="28"/>
          <w:szCs w:val="28"/>
        </w:rPr>
      </w:pPr>
      <w:r w:rsidRPr="00B91911">
        <w:rPr>
          <w:rFonts w:ascii="Times New Roman" w:hAnsi="Times New Roman" w:cs="Times New Roman"/>
          <w:color w:val="000000" w:themeColor="text1"/>
          <w:sz w:val="28"/>
          <w:szCs w:val="28"/>
        </w:rPr>
        <w:t>Вдоль севе</w:t>
      </w:r>
      <w:r w:rsidR="00A72AAC" w:rsidRPr="00B91911">
        <w:rPr>
          <w:rFonts w:ascii="Times New Roman" w:hAnsi="Times New Roman" w:cs="Times New Roman"/>
          <w:color w:val="000000" w:themeColor="text1"/>
          <w:sz w:val="28"/>
          <w:szCs w:val="28"/>
        </w:rPr>
        <w:t>рной границы с Бутаном находились</w:t>
      </w:r>
      <w:r w:rsidRPr="00B91911">
        <w:rPr>
          <w:rFonts w:ascii="Times New Roman" w:hAnsi="Times New Roman" w:cs="Times New Roman"/>
          <w:color w:val="000000" w:themeColor="text1"/>
          <w:sz w:val="28"/>
          <w:szCs w:val="28"/>
        </w:rPr>
        <w:t xml:space="preserve"> </w:t>
      </w:r>
      <w:r w:rsidR="00131528" w:rsidRPr="00B91911">
        <w:rPr>
          <w:rFonts w:ascii="Times New Roman" w:hAnsi="Times New Roman" w:cs="Times New Roman"/>
          <w:color w:val="000000" w:themeColor="text1"/>
          <w:sz w:val="28"/>
          <w:szCs w:val="28"/>
        </w:rPr>
        <w:t>восемнадцать</w:t>
      </w:r>
      <w:r w:rsidRPr="00B91911">
        <w:rPr>
          <w:rFonts w:ascii="Times New Roman" w:hAnsi="Times New Roman" w:cs="Times New Roman"/>
          <w:color w:val="000000" w:themeColor="text1"/>
          <w:sz w:val="28"/>
          <w:szCs w:val="28"/>
        </w:rPr>
        <w:t xml:space="preserve"> горных проходов, которые контролировал</w:t>
      </w:r>
      <w:r w:rsidR="00131528" w:rsidRPr="00B91911">
        <w:rPr>
          <w:rFonts w:ascii="Times New Roman" w:hAnsi="Times New Roman" w:cs="Times New Roman"/>
          <w:color w:val="000000" w:themeColor="text1"/>
          <w:sz w:val="28"/>
          <w:szCs w:val="28"/>
        </w:rPr>
        <w:t>о</w:t>
      </w:r>
      <w:r w:rsidRPr="00B91911">
        <w:rPr>
          <w:rFonts w:ascii="Times New Roman" w:hAnsi="Times New Roman" w:cs="Times New Roman"/>
          <w:color w:val="000000" w:themeColor="text1"/>
          <w:sz w:val="28"/>
          <w:szCs w:val="28"/>
        </w:rPr>
        <w:t xml:space="preserve"> племя бхути</w:t>
      </w:r>
      <w:r w:rsidR="00131528" w:rsidRPr="00B91911">
        <w:rPr>
          <w:rFonts w:ascii="Times New Roman" w:hAnsi="Times New Roman" w:cs="Times New Roman"/>
          <w:color w:val="000000" w:themeColor="text1"/>
          <w:sz w:val="28"/>
          <w:szCs w:val="28"/>
        </w:rPr>
        <w:t>я</w:t>
      </w:r>
      <w:r w:rsidRPr="00B91911">
        <w:rPr>
          <w:rFonts w:ascii="Times New Roman" w:hAnsi="Times New Roman" w:cs="Times New Roman"/>
          <w:color w:val="000000" w:themeColor="text1"/>
          <w:sz w:val="28"/>
          <w:szCs w:val="28"/>
        </w:rPr>
        <w:t>.</w:t>
      </w:r>
      <w:r w:rsidR="00131528" w:rsidRPr="00B91911">
        <w:rPr>
          <w:rFonts w:ascii="Times New Roman" w:hAnsi="Times New Roman" w:cs="Times New Roman"/>
          <w:color w:val="000000" w:themeColor="text1"/>
          <w:sz w:val="28"/>
          <w:szCs w:val="28"/>
        </w:rPr>
        <w:t xml:space="preserve"> Ареал проживания бхутия распространялся не только на территорию Индии, но и на территорию Бутана.</w:t>
      </w:r>
      <w:r w:rsidRPr="00B91911">
        <w:rPr>
          <w:rFonts w:ascii="Times New Roman" w:hAnsi="Times New Roman" w:cs="Times New Roman"/>
          <w:color w:val="000000" w:themeColor="text1"/>
          <w:sz w:val="28"/>
          <w:szCs w:val="28"/>
        </w:rPr>
        <w:t xml:space="preserve"> </w:t>
      </w:r>
      <w:r w:rsidR="00131528" w:rsidRPr="00B91911">
        <w:rPr>
          <w:rFonts w:ascii="Times New Roman" w:hAnsi="Times New Roman" w:cs="Times New Roman"/>
          <w:color w:val="000000" w:themeColor="text1"/>
          <w:sz w:val="28"/>
          <w:szCs w:val="28"/>
        </w:rPr>
        <w:t>Первоначально это племя проявляло враждебность к англичанам. Н</w:t>
      </w:r>
      <w:r w:rsidR="00931EDA" w:rsidRPr="00B91911">
        <w:rPr>
          <w:rFonts w:ascii="Times New Roman" w:hAnsi="Times New Roman" w:cs="Times New Roman"/>
          <w:color w:val="000000" w:themeColor="text1"/>
          <w:sz w:val="28"/>
          <w:szCs w:val="28"/>
        </w:rPr>
        <w:t>есколько раз в 1828 и 1836 гг.</w:t>
      </w:r>
      <w:r w:rsidR="00131528" w:rsidRPr="00B91911">
        <w:rPr>
          <w:rFonts w:ascii="Times New Roman" w:hAnsi="Times New Roman" w:cs="Times New Roman"/>
          <w:color w:val="000000" w:themeColor="text1"/>
          <w:sz w:val="28"/>
          <w:szCs w:val="28"/>
        </w:rPr>
        <w:t xml:space="preserve"> были случаи нападения бхутия на британских подданных. </w:t>
      </w:r>
      <w:r w:rsidR="0096566A" w:rsidRPr="00B91911">
        <w:rPr>
          <w:rFonts w:ascii="Times New Roman" w:hAnsi="Times New Roman" w:cs="Times New Roman"/>
          <w:color w:val="000000" w:themeColor="text1"/>
          <w:sz w:val="28"/>
          <w:szCs w:val="28"/>
        </w:rPr>
        <w:t xml:space="preserve">В 1841 </w:t>
      </w:r>
      <w:r w:rsidR="00931EDA" w:rsidRPr="00B91911">
        <w:rPr>
          <w:rFonts w:ascii="Times New Roman" w:hAnsi="Times New Roman" w:cs="Times New Roman"/>
          <w:color w:val="000000" w:themeColor="text1"/>
          <w:sz w:val="28"/>
          <w:szCs w:val="28"/>
        </w:rPr>
        <w:t>г.</w:t>
      </w:r>
      <w:r w:rsidR="0096566A" w:rsidRPr="00B91911">
        <w:rPr>
          <w:rFonts w:ascii="Times New Roman" w:hAnsi="Times New Roman" w:cs="Times New Roman"/>
          <w:color w:val="000000" w:themeColor="text1"/>
          <w:sz w:val="28"/>
          <w:szCs w:val="28"/>
        </w:rPr>
        <w:t xml:space="preserve"> </w:t>
      </w:r>
      <w:r w:rsidR="00131528" w:rsidRPr="00B91911">
        <w:rPr>
          <w:rFonts w:ascii="Times New Roman" w:hAnsi="Times New Roman" w:cs="Times New Roman"/>
          <w:color w:val="000000" w:themeColor="text1"/>
          <w:sz w:val="28"/>
          <w:szCs w:val="28"/>
        </w:rPr>
        <w:t>Британское п</w:t>
      </w:r>
      <w:r w:rsidRPr="00B91911">
        <w:rPr>
          <w:rFonts w:ascii="Times New Roman" w:hAnsi="Times New Roman" w:cs="Times New Roman"/>
          <w:color w:val="000000" w:themeColor="text1"/>
          <w:sz w:val="28"/>
          <w:szCs w:val="28"/>
        </w:rPr>
        <w:t xml:space="preserve">равительство </w:t>
      </w:r>
      <w:r w:rsidR="0096566A" w:rsidRPr="00B91911">
        <w:rPr>
          <w:rFonts w:ascii="Times New Roman" w:hAnsi="Times New Roman" w:cs="Times New Roman"/>
          <w:color w:val="000000" w:themeColor="text1"/>
          <w:sz w:val="28"/>
          <w:szCs w:val="28"/>
        </w:rPr>
        <w:t xml:space="preserve">приняло решение аннексировать земли бхутия </w:t>
      </w:r>
      <w:r w:rsidRPr="00B91911">
        <w:rPr>
          <w:rFonts w:ascii="Times New Roman" w:hAnsi="Times New Roman" w:cs="Times New Roman"/>
          <w:color w:val="000000" w:themeColor="text1"/>
          <w:sz w:val="28"/>
          <w:szCs w:val="28"/>
        </w:rPr>
        <w:t>для</w:t>
      </w:r>
      <w:r w:rsidR="0096566A" w:rsidRPr="00B91911">
        <w:rPr>
          <w:rFonts w:ascii="Times New Roman" w:hAnsi="Times New Roman" w:cs="Times New Roman"/>
          <w:color w:val="000000" w:themeColor="text1"/>
          <w:sz w:val="28"/>
          <w:szCs w:val="28"/>
        </w:rPr>
        <w:t xml:space="preserve"> эффективного</w:t>
      </w:r>
      <w:r w:rsidRPr="00B91911">
        <w:rPr>
          <w:rFonts w:ascii="Times New Roman" w:hAnsi="Times New Roman" w:cs="Times New Roman"/>
          <w:color w:val="000000" w:themeColor="text1"/>
          <w:sz w:val="28"/>
          <w:szCs w:val="28"/>
        </w:rPr>
        <w:t xml:space="preserve"> обеспечения безопасности в этой части приграничной зоны. В качестве компенсации Бутану выплачивалась определенная сумма</w:t>
      </w:r>
      <w:r w:rsidRPr="00B91911">
        <w:rPr>
          <w:rStyle w:val="a7"/>
          <w:rFonts w:ascii="Times New Roman" w:hAnsi="Times New Roman" w:cs="Times New Roman"/>
          <w:color w:val="000000" w:themeColor="text1"/>
          <w:sz w:val="28"/>
          <w:szCs w:val="28"/>
        </w:rPr>
        <w:footnoteReference w:id="64"/>
      </w:r>
      <w:r w:rsidRPr="00B91911">
        <w:rPr>
          <w:rFonts w:ascii="Times New Roman" w:hAnsi="Times New Roman" w:cs="Times New Roman"/>
          <w:color w:val="000000" w:themeColor="text1"/>
          <w:sz w:val="28"/>
          <w:szCs w:val="28"/>
        </w:rPr>
        <w:t>.</w:t>
      </w:r>
    </w:p>
    <w:p w:rsidR="00F56DFE" w:rsidRPr="00B91911" w:rsidRDefault="00E83D20"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Работа в Садии</w:t>
      </w:r>
      <w:r w:rsidR="000375AD" w:rsidRPr="00B91911">
        <w:rPr>
          <w:rFonts w:ascii="Times New Roman" w:hAnsi="Times New Roman" w:cs="Times New Roman"/>
          <w:color w:val="000000" w:themeColor="text1"/>
          <w:sz w:val="28"/>
          <w:szCs w:val="28"/>
        </w:rPr>
        <w:t xml:space="preserve"> была трудной, так как кхамти были агрессивным племенем и постоянно нападали на англичан. Кхамти,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0375AD" w:rsidRPr="00B91911">
        <w:rPr>
          <w:rFonts w:ascii="Times New Roman" w:hAnsi="Times New Roman" w:cs="Times New Roman"/>
          <w:color w:val="000000" w:themeColor="text1"/>
          <w:sz w:val="28"/>
          <w:szCs w:val="28"/>
        </w:rPr>
        <w:t xml:space="preserve"> и мишми объединялись и совершали набеги на народы долины. </w:t>
      </w:r>
    </w:p>
    <w:p w:rsidR="0096566A" w:rsidRPr="00B91911" w:rsidRDefault="004409C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Среди западных пле</w:t>
      </w:r>
      <w:r w:rsidR="0096566A" w:rsidRPr="00B91911">
        <w:rPr>
          <w:rFonts w:ascii="Times New Roman" w:hAnsi="Times New Roman" w:cs="Times New Roman"/>
          <w:color w:val="000000" w:themeColor="text1"/>
          <w:sz w:val="28"/>
          <w:szCs w:val="28"/>
        </w:rPr>
        <w:t xml:space="preserve">мен Ассама </w:t>
      </w:r>
      <w:r w:rsidR="00E83D20" w:rsidRPr="00B91911">
        <w:rPr>
          <w:rFonts w:ascii="Times New Roman" w:hAnsi="Times New Roman" w:cs="Times New Roman"/>
          <w:color w:val="000000" w:themeColor="text1"/>
          <w:sz w:val="28"/>
          <w:szCs w:val="28"/>
        </w:rPr>
        <w:t xml:space="preserve">также </w:t>
      </w:r>
      <w:r w:rsidR="0096566A" w:rsidRPr="00B91911">
        <w:rPr>
          <w:rFonts w:ascii="Times New Roman" w:hAnsi="Times New Roman" w:cs="Times New Roman"/>
          <w:color w:val="000000" w:themeColor="text1"/>
          <w:sz w:val="28"/>
          <w:szCs w:val="28"/>
        </w:rPr>
        <w:t>были те, кто не хотел</w:t>
      </w:r>
      <w:r w:rsidRPr="00B91911">
        <w:rPr>
          <w:rFonts w:ascii="Times New Roman" w:hAnsi="Times New Roman" w:cs="Times New Roman"/>
          <w:color w:val="000000" w:themeColor="text1"/>
          <w:sz w:val="28"/>
          <w:szCs w:val="28"/>
        </w:rPr>
        <w:t xml:space="preserve"> </w:t>
      </w:r>
      <w:r w:rsidR="0096566A" w:rsidRPr="00B91911">
        <w:rPr>
          <w:rFonts w:ascii="Times New Roman" w:hAnsi="Times New Roman" w:cs="Times New Roman"/>
          <w:color w:val="000000" w:themeColor="text1"/>
          <w:sz w:val="28"/>
          <w:szCs w:val="28"/>
        </w:rPr>
        <w:t xml:space="preserve">мириться с приходом новой </w:t>
      </w:r>
      <w:r w:rsidRPr="00B91911">
        <w:rPr>
          <w:rFonts w:ascii="Times New Roman" w:hAnsi="Times New Roman" w:cs="Times New Roman"/>
          <w:color w:val="000000" w:themeColor="text1"/>
          <w:sz w:val="28"/>
          <w:szCs w:val="28"/>
        </w:rPr>
        <w:t>силы</w:t>
      </w:r>
      <w:r w:rsidR="0096566A" w:rsidRPr="00B91911">
        <w:rPr>
          <w:rFonts w:ascii="Times New Roman" w:hAnsi="Times New Roman" w:cs="Times New Roman"/>
          <w:color w:val="000000" w:themeColor="text1"/>
          <w:sz w:val="28"/>
          <w:szCs w:val="28"/>
        </w:rPr>
        <w:t xml:space="preserve"> в лице англичан: гаро, кхаси и джайнтия.</w:t>
      </w:r>
    </w:p>
    <w:p w:rsidR="0096566A" w:rsidRPr="00B91911" w:rsidRDefault="004409C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Первоначально гаро не выступали открыто против англичан. Они </w:t>
      </w:r>
      <w:r w:rsidR="0096566A" w:rsidRPr="00B91911">
        <w:rPr>
          <w:rFonts w:ascii="Times New Roman" w:hAnsi="Times New Roman" w:cs="Times New Roman"/>
          <w:color w:val="000000" w:themeColor="text1"/>
          <w:sz w:val="28"/>
          <w:szCs w:val="28"/>
        </w:rPr>
        <w:t>придерживались нейтралитета пр</w:t>
      </w:r>
      <w:r w:rsidRPr="00B91911">
        <w:rPr>
          <w:rFonts w:ascii="Times New Roman" w:hAnsi="Times New Roman" w:cs="Times New Roman"/>
          <w:color w:val="000000" w:themeColor="text1"/>
          <w:sz w:val="28"/>
          <w:szCs w:val="28"/>
        </w:rPr>
        <w:t>и условии, что англичане оста</w:t>
      </w:r>
      <w:r w:rsidR="0096566A" w:rsidRPr="00B91911">
        <w:rPr>
          <w:rFonts w:ascii="Times New Roman" w:hAnsi="Times New Roman" w:cs="Times New Roman"/>
          <w:color w:val="000000" w:themeColor="text1"/>
          <w:sz w:val="28"/>
          <w:szCs w:val="28"/>
        </w:rPr>
        <w:t>вят</w:t>
      </w:r>
      <w:r w:rsidRPr="00B91911">
        <w:rPr>
          <w:rFonts w:ascii="Times New Roman" w:hAnsi="Times New Roman" w:cs="Times New Roman"/>
          <w:color w:val="000000" w:themeColor="text1"/>
          <w:sz w:val="28"/>
          <w:szCs w:val="28"/>
        </w:rPr>
        <w:t xml:space="preserve"> им самоуправление. В</w:t>
      </w:r>
      <w:r w:rsidR="00B30D08" w:rsidRPr="00B91911">
        <w:rPr>
          <w:rFonts w:ascii="Times New Roman" w:hAnsi="Times New Roman" w:cs="Times New Roman"/>
          <w:color w:val="000000" w:themeColor="text1"/>
          <w:sz w:val="28"/>
          <w:szCs w:val="28"/>
        </w:rPr>
        <w:t xml:space="preserve"> 1848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гаро</w:t>
      </w:r>
      <w:r w:rsidR="00B30D08" w:rsidRPr="00B91911">
        <w:rPr>
          <w:rFonts w:ascii="Times New Roman" w:hAnsi="Times New Roman" w:cs="Times New Roman"/>
          <w:color w:val="000000" w:themeColor="text1"/>
          <w:sz w:val="28"/>
          <w:szCs w:val="28"/>
        </w:rPr>
        <w:t xml:space="preserve"> убили одного из своих вожде</w:t>
      </w:r>
      <w:r w:rsidR="0096566A" w:rsidRPr="00B91911">
        <w:rPr>
          <w:rFonts w:ascii="Times New Roman" w:hAnsi="Times New Roman" w:cs="Times New Roman"/>
          <w:color w:val="000000" w:themeColor="text1"/>
          <w:sz w:val="28"/>
          <w:szCs w:val="28"/>
        </w:rPr>
        <w:t>й, который попытался собрать с них</w:t>
      </w:r>
      <w:r w:rsidR="00B30D08" w:rsidRPr="00B91911">
        <w:rPr>
          <w:rFonts w:ascii="Times New Roman" w:hAnsi="Times New Roman" w:cs="Times New Roman"/>
          <w:color w:val="000000" w:themeColor="text1"/>
          <w:sz w:val="28"/>
          <w:szCs w:val="28"/>
        </w:rPr>
        <w:t xml:space="preserve"> определенную сумму для бр</w:t>
      </w:r>
      <w:r w:rsidR="0096566A" w:rsidRPr="00B91911">
        <w:rPr>
          <w:rFonts w:ascii="Times New Roman" w:hAnsi="Times New Roman" w:cs="Times New Roman"/>
          <w:color w:val="000000" w:themeColor="text1"/>
          <w:sz w:val="28"/>
          <w:szCs w:val="28"/>
        </w:rPr>
        <w:t>итан</w:t>
      </w:r>
      <w:r w:rsidR="00B30D08" w:rsidRPr="00B91911">
        <w:rPr>
          <w:rFonts w:ascii="Times New Roman" w:hAnsi="Times New Roman" w:cs="Times New Roman"/>
          <w:color w:val="000000" w:themeColor="text1"/>
          <w:sz w:val="28"/>
          <w:szCs w:val="28"/>
        </w:rPr>
        <w:t xml:space="preserve">ского правительства. В 1852 </w:t>
      </w:r>
      <w:r w:rsidR="00931EDA" w:rsidRPr="00B91911">
        <w:rPr>
          <w:rFonts w:ascii="Times New Roman" w:hAnsi="Times New Roman" w:cs="Times New Roman"/>
          <w:color w:val="000000" w:themeColor="text1"/>
          <w:sz w:val="28"/>
          <w:szCs w:val="28"/>
        </w:rPr>
        <w:t>г.</w:t>
      </w:r>
      <w:r w:rsidR="00B30D08" w:rsidRPr="00B91911">
        <w:rPr>
          <w:rFonts w:ascii="Times New Roman" w:hAnsi="Times New Roman" w:cs="Times New Roman"/>
          <w:color w:val="000000" w:themeColor="text1"/>
          <w:sz w:val="28"/>
          <w:szCs w:val="28"/>
        </w:rPr>
        <w:t xml:space="preserve"> гаро совершили </w:t>
      </w:r>
      <w:r w:rsidR="0096566A" w:rsidRPr="00B91911">
        <w:rPr>
          <w:rFonts w:ascii="Times New Roman" w:hAnsi="Times New Roman" w:cs="Times New Roman"/>
          <w:color w:val="000000" w:themeColor="text1"/>
          <w:sz w:val="28"/>
          <w:szCs w:val="28"/>
        </w:rPr>
        <w:t>семь</w:t>
      </w:r>
      <w:r w:rsidR="00B30D08" w:rsidRPr="00B91911">
        <w:rPr>
          <w:rFonts w:ascii="Times New Roman" w:hAnsi="Times New Roman" w:cs="Times New Roman"/>
          <w:color w:val="000000" w:themeColor="text1"/>
          <w:sz w:val="28"/>
          <w:szCs w:val="28"/>
        </w:rPr>
        <w:t xml:space="preserve"> набегов, поэтому была установлена блокада, которая дала временный положительный эффект. Но в 1856 </w:t>
      </w:r>
      <w:r w:rsidR="00931EDA" w:rsidRPr="00B91911">
        <w:rPr>
          <w:rFonts w:ascii="Times New Roman" w:hAnsi="Times New Roman" w:cs="Times New Roman"/>
          <w:color w:val="000000" w:themeColor="text1"/>
          <w:sz w:val="28"/>
          <w:szCs w:val="28"/>
        </w:rPr>
        <w:t>г.</w:t>
      </w:r>
      <w:r w:rsidR="00B30D08" w:rsidRPr="00B91911">
        <w:rPr>
          <w:rFonts w:ascii="Times New Roman" w:hAnsi="Times New Roman" w:cs="Times New Roman"/>
          <w:color w:val="000000" w:themeColor="text1"/>
          <w:sz w:val="28"/>
          <w:szCs w:val="28"/>
        </w:rPr>
        <w:t xml:space="preserve"> гаро смогли прорваться через эту блокаду и начали новые набеги на равнины. До 1866 </w:t>
      </w:r>
      <w:r w:rsidR="00931EDA" w:rsidRPr="00B91911">
        <w:rPr>
          <w:rFonts w:ascii="Times New Roman" w:hAnsi="Times New Roman" w:cs="Times New Roman"/>
          <w:color w:val="000000" w:themeColor="text1"/>
          <w:sz w:val="28"/>
          <w:szCs w:val="28"/>
        </w:rPr>
        <w:t>г.</w:t>
      </w:r>
      <w:r w:rsidR="00B30D08" w:rsidRPr="00B91911">
        <w:rPr>
          <w:rFonts w:ascii="Times New Roman" w:hAnsi="Times New Roman" w:cs="Times New Roman"/>
          <w:color w:val="000000" w:themeColor="text1"/>
          <w:sz w:val="28"/>
          <w:szCs w:val="28"/>
        </w:rPr>
        <w:t xml:space="preserve"> англичане </w:t>
      </w:r>
      <w:r w:rsidR="0096566A" w:rsidRPr="00B91911">
        <w:rPr>
          <w:rFonts w:ascii="Times New Roman" w:hAnsi="Times New Roman" w:cs="Times New Roman"/>
          <w:color w:val="000000" w:themeColor="text1"/>
          <w:sz w:val="28"/>
          <w:szCs w:val="28"/>
        </w:rPr>
        <w:t xml:space="preserve">организовали </w:t>
      </w:r>
      <w:r w:rsidR="00B30D08" w:rsidRPr="00B91911">
        <w:rPr>
          <w:rFonts w:ascii="Times New Roman" w:hAnsi="Times New Roman" w:cs="Times New Roman"/>
          <w:color w:val="000000" w:themeColor="text1"/>
          <w:sz w:val="28"/>
          <w:szCs w:val="28"/>
        </w:rPr>
        <w:t xml:space="preserve">в горы гаро </w:t>
      </w:r>
      <w:r w:rsidR="0096566A" w:rsidRPr="00B91911">
        <w:rPr>
          <w:rFonts w:ascii="Times New Roman" w:hAnsi="Times New Roman" w:cs="Times New Roman"/>
          <w:color w:val="000000" w:themeColor="text1"/>
          <w:sz w:val="28"/>
          <w:szCs w:val="28"/>
        </w:rPr>
        <w:t xml:space="preserve">две военные </w:t>
      </w:r>
      <w:r w:rsidR="0096566A" w:rsidRPr="00B91911">
        <w:rPr>
          <w:rFonts w:ascii="Times New Roman" w:hAnsi="Times New Roman" w:cs="Times New Roman"/>
          <w:color w:val="000000" w:themeColor="text1"/>
          <w:sz w:val="28"/>
          <w:szCs w:val="28"/>
        </w:rPr>
        <w:lastRenderedPageBreak/>
        <w:t>кампании</w:t>
      </w:r>
      <w:r w:rsidR="00B30D08" w:rsidRPr="00B91911">
        <w:rPr>
          <w:rFonts w:ascii="Times New Roman" w:hAnsi="Times New Roman" w:cs="Times New Roman"/>
          <w:color w:val="000000" w:themeColor="text1"/>
          <w:sz w:val="28"/>
          <w:szCs w:val="28"/>
        </w:rPr>
        <w:t>, после чего было решено назначить офицера лейтенанта Уильямсона в качестве контролирующей силы в</w:t>
      </w:r>
      <w:r w:rsidR="00031074" w:rsidRPr="00B91911">
        <w:rPr>
          <w:rFonts w:ascii="Times New Roman" w:hAnsi="Times New Roman" w:cs="Times New Roman"/>
          <w:color w:val="000000" w:themeColor="text1"/>
          <w:sz w:val="28"/>
          <w:szCs w:val="28"/>
        </w:rPr>
        <w:t xml:space="preserve"> </w:t>
      </w:r>
      <w:r w:rsidR="00B30D08" w:rsidRPr="00B91911">
        <w:rPr>
          <w:rFonts w:ascii="Times New Roman" w:hAnsi="Times New Roman" w:cs="Times New Roman"/>
          <w:color w:val="000000" w:themeColor="text1"/>
          <w:sz w:val="28"/>
          <w:szCs w:val="28"/>
        </w:rPr>
        <w:t xml:space="preserve">горах. </w:t>
      </w:r>
      <w:r w:rsidR="0096566A" w:rsidRPr="00B91911">
        <w:rPr>
          <w:rFonts w:ascii="Times New Roman" w:hAnsi="Times New Roman" w:cs="Times New Roman"/>
          <w:color w:val="000000" w:themeColor="text1"/>
          <w:sz w:val="28"/>
          <w:szCs w:val="28"/>
        </w:rPr>
        <w:t xml:space="preserve">В результате военного вмешательства </w:t>
      </w:r>
      <w:r w:rsidR="00B30D08" w:rsidRPr="00B91911">
        <w:rPr>
          <w:rFonts w:ascii="Times New Roman" w:hAnsi="Times New Roman" w:cs="Times New Roman"/>
          <w:color w:val="000000" w:themeColor="text1"/>
          <w:sz w:val="28"/>
          <w:szCs w:val="28"/>
        </w:rPr>
        <w:t>набеги</w:t>
      </w:r>
      <w:r w:rsidR="0096566A" w:rsidRPr="00B91911">
        <w:rPr>
          <w:rFonts w:ascii="Times New Roman" w:hAnsi="Times New Roman" w:cs="Times New Roman"/>
          <w:color w:val="000000" w:themeColor="text1"/>
          <w:sz w:val="28"/>
          <w:szCs w:val="28"/>
        </w:rPr>
        <w:t xml:space="preserve"> прекратились</w:t>
      </w:r>
      <w:r w:rsidR="00B30D08" w:rsidRPr="00B91911">
        <w:rPr>
          <w:rFonts w:ascii="Times New Roman" w:hAnsi="Times New Roman" w:cs="Times New Roman"/>
          <w:color w:val="000000" w:themeColor="text1"/>
          <w:sz w:val="28"/>
          <w:szCs w:val="28"/>
        </w:rPr>
        <w:t xml:space="preserve"> и многие независимые</w:t>
      </w:r>
      <w:r w:rsidR="0096566A" w:rsidRPr="00B91911">
        <w:rPr>
          <w:rFonts w:ascii="Times New Roman" w:hAnsi="Times New Roman" w:cs="Times New Roman"/>
          <w:color w:val="000000" w:themeColor="text1"/>
          <w:sz w:val="28"/>
          <w:szCs w:val="28"/>
        </w:rPr>
        <w:t xml:space="preserve"> на тот момент</w:t>
      </w:r>
      <w:r w:rsidR="00B30D08" w:rsidRPr="00B91911">
        <w:rPr>
          <w:rFonts w:ascii="Times New Roman" w:hAnsi="Times New Roman" w:cs="Times New Roman"/>
          <w:color w:val="000000" w:themeColor="text1"/>
          <w:sz w:val="28"/>
          <w:szCs w:val="28"/>
        </w:rPr>
        <w:t xml:space="preserve"> гаро подчинились английской короне. </w:t>
      </w:r>
    </w:p>
    <w:p w:rsidR="00F56DFE" w:rsidRPr="00B91911" w:rsidRDefault="0096566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w:t>
      </w:r>
      <w:r w:rsidR="00B30D08" w:rsidRPr="00B91911">
        <w:rPr>
          <w:rFonts w:ascii="Times New Roman" w:hAnsi="Times New Roman" w:cs="Times New Roman"/>
          <w:color w:val="000000" w:themeColor="text1"/>
          <w:sz w:val="28"/>
          <w:szCs w:val="28"/>
        </w:rPr>
        <w:t xml:space="preserve"> 1870 </w:t>
      </w:r>
      <w:r w:rsidR="00931EDA" w:rsidRPr="00B91911">
        <w:rPr>
          <w:rFonts w:ascii="Times New Roman" w:hAnsi="Times New Roman" w:cs="Times New Roman"/>
          <w:color w:val="000000" w:themeColor="text1"/>
          <w:sz w:val="28"/>
          <w:szCs w:val="28"/>
        </w:rPr>
        <w:t>г.</w:t>
      </w:r>
      <w:r w:rsidR="00B30D08"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англичане направили на территорию гаро этнографическую и</w:t>
      </w:r>
      <w:r w:rsidR="00B30D08" w:rsidRPr="00B91911">
        <w:rPr>
          <w:rFonts w:ascii="Times New Roman" w:hAnsi="Times New Roman" w:cs="Times New Roman"/>
          <w:color w:val="000000" w:themeColor="text1"/>
          <w:sz w:val="28"/>
          <w:szCs w:val="28"/>
        </w:rPr>
        <w:t>сследовательск</w:t>
      </w:r>
      <w:r w:rsidRPr="00B91911">
        <w:rPr>
          <w:rFonts w:ascii="Times New Roman" w:hAnsi="Times New Roman" w:cs="Times New Roman"/>
          <w:color w:val="000000" w:themeColor="text1"/>
          <w:sz w:val="28"/>
          <w:szCs w:val="28"/>
        </w:rPr>
        <w:t>ую группу. Первоначало она не встретила со стороны племени никакого сопротивления, однако год спустя</w:t>
      </w:r>
      <w:r w:rsidR="00B30D08"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члены этой экспедиции были захвачены</w:t>
      </w:r>
      <w:r w:rsidR="00B30D08" w:rsidRPr="00B91911">
        <w:rPr>
          <w:rFonts w:ascii="Times New Roman" w:hAnsi="Times New Roman" w:cs="Times New Roman"/>
          <w:color w:val="000000" w:themeColor="text1"/>
          <w:sz w:val="28"/>
          <w:szCs w:val="28"/>
        </w:rPr>
        <w:t xml:space="preserve"> и убиты. </w:t>
      </w:r>
      <w:r w:rsidRPr="00B91911">
        <w:rPr>
          <w:rFonts w:ascii="Times New Roman" w:hAnsi="Times New Roman" w:cs="Times New Roman"/>
          <w:color w:val="000000" w:themeColor="text1"/>
          <w:sz w:val="28"/>
          <w:szCs w:val="28"/>
        </w:rPr>
        <w:t xml:space="preserve">Британское правительство призвало гаро к жесткому ответу за это преступление. </w:t>
      </w:r>
      <w:r w:rsidR="00B30D08" w:rsidRPr="00B91911">
        <w:rPr>
          <w:rFonts w:ascii="Times New Roman" w:hAnsi="Times New Roman" w:cs="Times New Roman"/>
          <w:color w:val="000000" w:themeColor="text1"/>
          <w:sz w:val="28"/>
          <w:szCs w:val="28"/>
        </w:rPr>
        <w:t>Те деревни, которые принимали участие в нападении, были наказаны.</w:t>
      </w:r>
      <w:r w:rsidR="00DF7689" w:rsidRPr="00B91911">
        <w:rPr>
          <w:rFonts w:ascii="Times New Roman" w:hAnsi="Times New Roman" w:cs="Times New Roman"/>
          <w:color w:val="000000" w:themeColor="text1"/>
          <w:sz w:val="28"/>
          <w:szCs w:val="28"/>
        </w:rPr>
        <w:t xml:space="preserve"> </w:t>
      </w:r>
      <w:r w:rsidR="00A914A8" w:rsidRPr="00B91911">
        <w:rPr>
          <w:rFonts w:ascii="Times New Roman" w:hAnsi="Times New Roman" w:cs="Times New Roman"/>
          <w:color w:val="000000" w:themeColor="text1"/>
          <w:sz w:val="28"/>
          <w:szCs w:val="28"/>
        </w:rPr>
        <w:t>К тому же</w:t>
      </w:r>
      <w:r w:rsidR="00DF7689" w:rsidRPr="00B91911">
        <w:rPr>
          <w:rFonts w:ascii="Times New Roman" w:hAnsi="Times New Roman" w:cs="Times New Roman"/>
          <w:color w:val="000000" w:themeColor="text1"/>
          <w:sz w:val="28"/>
          <w:szCs w:val="28"/>
        </w:rPr>
        <w:t xml:space="preserve"> было решено установить жесткий контроль над этой территори</w:t>
      </w:r>
      <w:r w:rsidR="00A914A8" w:rsidRPr="00B91911">
        <w:rPr>
          <w:rFonts w:ascii="Times New Roman" w:hAnsi="Times New Roman" w:cs="Times New Roman"/>
          <w:color w:val="000000" w:themeColor="text1"/>
          <w:sz w:val="28"/>
          <w:szCs w:val="28"/>
        </w:rPr>
        <w:t>е</w:t>
      </w:r>
      <w:r w:rsidR="00DF7689" w:rsidRPr="00B91911">
        <w:rPr>
          <w:rFonts w:ascii="Times New Roman" w:hAnsi="Times New Roman" w:cs="Times New Roman"/>
          <w:color w:val="000000" w:themeColor="text1"/>
          <w:sz w:val="28"/>
          <w:szCs w:val="28"/>
        </w:rPr>
        <w:t xml:space="preserve">й. В 1872 </w:t>
      </w:r>
      <w:r w:rsidR="00931EDA" w:rsidRPr="00B91911">
        <w:rPr>
          <w:rFonts w:ascii="Times New Roman" w:hAnsi="Times New Roman" w:cs="Times New Roman"/>
          <w:color w:val="000000" w:themeColor="text1"/>
          <w:sz w:val="28"/>
          <w:szCs w:val="28"/>
        </w:rPr>
        <w:t>г.</w:t>
      </w:r>
      <w:r w:rsidR="00DF7689" w:rsidRPr="00B91911">
        <w:rPr>
          <w:rFonts w:ascii="Times New Roman" w:hAnsi="Times New Roman" w:cs="Times New Roman"/>
          <w:color w:val="000000" w:themeColor="text1"/>
          <w:sz w:val="28"/>
          <w:szCs w:val="28"/>
        </w:rPr>
        <w:t xml:space="preserve"> несколько английских отрядов оккупировали район гаро, </w:t>
      </w:r>
      <w:r w:rsidR="00A914A8" w:rsidRPr="00B91911">
        <w:rPr>
          <w:rFonts w:ascii="Times New Roman" w:hAnsi="Times New Roman" w:cs="Times New Roman"/>
          <w:color w:val="000000" w:themeColor="text1"/>
          <w:sz w:val="28"/>
          <w:szCs w:val="28"/>
        </w:rPr>
        <w:t xml:space="preserve">не встретив особого </w:t>
      </w:r>
      <w:r w:rsidR="00DF7689" w:rsidRPr="00B91911">
        <w:rPr>
          <w:rFonts w:ascii="Times New Roman" w:hAnsi="Times New Roman" w:cs="Times New Roman"/>
          <w:color w:val="000000" w:themeColor="text1"/>
          <w:sz w:val="28"/>
          <w:szCs w:val="28"/>
        </w:rPr>
        <w:t>сопротивлени</w:t>
      </w:r>
      <w:r w:rsidR="00A914A8" w:rsidRPr="00B91911">
        <w:rPr>
          <w:rFonts w:ascii="Times New Roman" w:hAnsi="Times New Roman" w:cs="Times New Roman"/>
          <w:color w:val="000000" w:themeColor="text1"/>
          <w:sz w:val="28"/>
          <w:szCs w:val="28"/>
        </w:rPr>
        <w:t>я</w:t>
      </w:r>
      <w:r w:rsidR="00B10F0F" w:rsidRPr="00B91911">
        <w:rPr>
          <w:rStyle w:val="a7"/>
          <w:rFonts w:ascii="Times New Roman" w:hAnsi="Times New Roman" w:cs="Times New Roman"/>
          <w:color w:val="000000" w:themeColor="text1"/>
          <w:sz w:val="28"/>
          <w:szCs w:val="28"/>
        </w:rPr>
        <w:footnoteReference w:id="65"/>
      </w:r>
      <w:r w:rsidR="00DF7689" w:rsidRPr="00B91911">
        <w:rPr>
          <w:rFonts w:ascii="Times New Roman" w:hAnsi="Times New Roman" w:cs="Times New Roman"/>
          <w:color w:val="000000" w:themeColor="text1"/>
          <w:sz w:val="28"/>
          <w:szCs w:val="28"/>
        </w:rPr>
        <w:t>. И с</w:t>
      </w:r>
      <w:r w:rsidR="00A914A8" w:rsidRPr="00B91911">
        <w:rPr>
          <w:rFonts w:ascii="Times New Roman" w:hAnsi="Times New Roman" w:cs="Times New Roman"/>
          <w:color w:val="000000" w:themeColor="text1"/>
          <w:sz w:val="28"/>
          <w:szCs w:val="28"/>
        </w:rPr>
        <w:t xml:space="preserve"> 1872 </w:t>
      </w:r>
      <w:r w:rsidR="00931EDA" w:rsidRPr="00B91911">
        <w:rPr>
          <w:rFonts w:ascii="Times New Roman" w:hAnsi="Times New Roman" w:cs="Times New Roman"/>
          <w:color w:val="000000" w:themeColor="text1"/>
          <w:sz w:val="28"/>
          <w:szCs w:val="28"/>
        </w:rPr>
        <w:t>г.</w:t>
      </w:r>
      <w:r w:rsidR="00A914A8" w:rsidRPr="00B91911">
        <w:rPr>
          <w:rFonts w:ascii="Times New Roman" w:hAnsi="Times New Roman" w:cs="Times New Roman"/>
          <w:color w:val="000000" w:themeColor="text1"/>
          <w:sz w:val="28"/>
          <w:szCs w:val="28"/>
        </w:rPr>
        <w:t xml:space="preserve"> </w:t>
      </w:r>
      <w:r w:rsidR="00DF7689" w:rsidRPr="00B91911">
        <w:rPr>
          <w:rFonts w:ascii="Times New Roman" w:hAnsi="Times New Roman" w:cs="Times New Roman"/>
          <w:color w:val="000000" w:themeColor="text1"/>
          <w:sz w:val="28"/>
          <w:szCs w:val="28"/>
        </w:rPr>
        <w:t xml:space="preserve">гаро больше не </w:t>
      </w:r>
      <w:r w:rsidR="00A914A8" w:rsidRPr="00B91911">
        <w:rPr>
          <w:rFonts w:ascii="Times New Roman" w:hAnsi="Times New Roman" w:cs="Times New Roman"/>
          <w:color w:val="000000" w:themeColor="text1"/>
          <w:sz w:val="28"/>
          <w:szCs w:val="28"/>
        </w:rPr>
        <w:t>принимали участия в военных конфликтах с англичанами</w:t>
      </w:r>
      <w:r w:rsidR="00DF7689" w:rsidRPr="00B91911">
        <w:rPr>
          <w:rFonts w:ascii="Times New Roman" w:hAnsi="Times New Roman" w:cs="Times New Roman"/>
          <w:color w:val="000000" w:themeColor="text1"/>
          <w:sz w:val="28"/>
          <w:szCs w:val="28"/>
        </w:rPr>
        <w:t>.</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Качар был присоединен в 1832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после того, как умер последний его правитель, не оставив никакого наследника. </w:t>
      </w:r>
      <w:r w:rsidR="00A914A8" w:rsidRPr="00B91911">
        <w:rPr>
          <w:rFonts w:ascii="Times New Roman" w:hAnsi="Times New Roman" w:cs="Times New Roman"/>
          <w:color w:val="000000" w:themeColor="text1"/>
          <w:sz w:val="28"/>
          <w:szCs w:val="28"/>
        </w:rPr>
        <w:t>Англичане воспользовались ситуацией и присоединили Качар к британским владениям как часть Бенгалии.</w:t>
      </w:r>
    </w:p>
    <w:p w:rsidR="00BD1F6A" w:rsidRPr="00B91911" w:rsidRDefault="000375AD"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w:t>
      </w:r>
      <w:r w:rsidR="00BD1F6A" w:rsidRPr="00B91911">
        <w:rPr>
          <w:rFonts w:ascii="Times New Roman" w:hAnsi="Times New Roman" w:cs="Times New Roman"/>
          <w:color w:val="000000" w:themeColor="text1"/>
          <w:sz w:val="28"/>
          <w:szCs w:val="28"/>
        </w:rPr>
        <w:t>лемена кхаси</w:t>
      </w:r>
      <w:r w:rsidRPr="00B91911">
        <w:rPr>
          <w:rFonts w:ascii="Times New Roman" w:hAnsi="Times New Roman" w:cs="Times New Roman"/>
          <w:color w:val="000000" w:themeColor="text1"/>
          <w:sz w:val="28"/>
          <w:szCs w:val="28"/>
        </w:rPr>
        <w:t xml:space="preserve"> выступали против английского правления в Ассаме. Как уже говорилось, по фирману могольского императора Гоалпара и Силхет, которые были частью долины Сурмы, уже входили в состав Британской импери</w:t>
      </w:r>
      <w:r w:rsidR="00A914A8" w:rsidRPr="00B91911">
        <w:rPr>
          <w:rFonts w:ascii="Times New Roman" w:hAnsi="Times New Roman" w:cs="Times New Roman"/>
          <w:color w:val="000000" w:themeColor="text1"/>
          <w:sz w:val="28"/>
          <w:szCs w:val="28"/>
        </w:rPr>
        <w:t>и. После присоединения Ассама, К</w:t>
      </w:r>
      <w:r w:rsidRPr="00B91911">
        <w:rPr>
          <w:rFonts w:ascii="Times New Roman" w:hAnsi="Times New Roman" w:cs="Times New Roman"/>
          <w:color w:val="000000" w:themeColor="text1"/>
          <w:sz w:val="28"/>
          <w:szCs w:val="28"/>
        </w:rPr>
        <w:t>омпания решила построить дорогу, соединяющую эти 2 долины. Эта дорога должна была проходить через те</w:t>
      </w:r>
      <w:r w:rsidR="00E83D20" w:rsidRPr="00B91911">
        <w:rPr>
          <w:rFonts w:ascii="Times New Roman" w:hAnsi="Times New Roman" w:cs="Times New Roman"/>
          <w:color w:val="000000" w:themeColor="text1"/>
          <w:sz w:val="28"/>
          <w:szCs w:val="28"/>
        </w:rPr>
        <w:t>рриторию племен кхаси. Англичан</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также привлекала возможность получить контроль над минеральными источниками в горах Кхаси и Джайтия. </w:t>
      </w:r>
      <w:r w:rsidR="00A914A8" w:rsidRPr="00B91911">
        <w:rPr>
          <w:rFonts w:ascii="Times New Roman" w:hAnsi="Times New Roman" w:cs="Times New Roman"/>
          <w:color w:val="000000" w:themeColor="text1"/>
          <w:sz w:val="28"/>
          <w:szCs w:val="28"/>
        </w:rPr>
        <w:t>Желая получить доступ к ресурсам региона, англичане стали налаживать</w:t>
      </w:r>
      <w:r w:rsidRPr="00B91911">
        <w:rPr>
          <w:rFonts w:ascii="Times New Roman" w:hAnsi="Times New Roman" w:cs="Times New Roman"/>
          <w:color w:val="000000" w:themeColor="text1"/>
          <w:sz w:val="28"/>
          <w:szCs w:val="28"/>
        </w:rPr>
        <w:t xml:space="preserve"> первые контакты с кхаси</w:t>
      </w:r>
      <w:r w:rsidR="00A914A8" w:rsidRPr="00B91911">
        <w:rPr>
          <w:rFonts w:ascii="Times New Roman" w:hAnsi="Times New Roman" w:cs="Times New Roman"/>
          <w:color w:val="000000" w:themeColor="text1"/>
          <w:sz w:val="28"/>
          <w:szCs w:val="28"/>
        </w:rPr>
        <w:t xml:space="preserve"> и осваивать их территорию под строительство</w:t>
      </w:r>
      <w:r w:rsidRPr="00B91911">
        <w:rPr>
          <w:rFonts w:ascii="Times New Roman" w:hAnsi="Times New Roman" w:cs="Times New Roman"/>
          <w:color w:val="000000" w:themeColor="text1"/>
          <w:sz w:val="28"/>
          <w:szCs w:val="28"/>
        </w:rPr>
        <w:t xml:space="preserve">. </w:t>
      </w:r>
      <w:r w:rsidR="00A914A8" w:rsidRPr="00B91911">
        <w:rPr>
          <w:rFonts w:ascii="Times New Roman" w:hAnsi="Times New Roman" w:cs="Times New Roman"/>
          <w:color w:val="000000" w:themeColor="text1"/>
          <w:sz w:val="28"/>
          <w:szCs w:val="28"/>
        </w:rPr>
        <w:t>Однако к</w:t>
      </w:r>
      <w:r w:rsidRPr="00B91911">
        <w:rPr>
          <w:rFonts w:ascii="Times New Roman" w:hAnsi="Times New Roman" w:cs="Times New Roman"/>
          <w:color w:val="000000" w:themeColor="text1"/>
          <w:sz w:val="28"/>
          <w:szCs w:val="28"/>
        </w:rPr>
        <w:t>хаси активно выступали против строительс</w:t>
      </w:r>
      <w:r w:rsidR="00A914A8" w:rsidRPr="00B91911">
        <w:rPr>
          <w:rFonts w:ascii="Times New Roman" w:hAnsi="Times New Roman" w:cs="Times New Roman"/>
          <w:color w:val="000000" w:themeColor="text1"/>
          <w:sz w:val="28"/>
          <w:szCs w:val="28"/>
        </w:rPr>
        <w:t xml:space="preserve">тва на их </w:t>
      </w:r>
      <w:r w:rsidR="00A914A8" w:rsidRPr="00B91911">
        <w:rPr>
          <w:rFonts w:ascii="Times New Roman" w:hAnsi="Times New Roman" w:cs="Times New Roman"/>
          <w:color w:val="000000" w:themeColor="text1"/>
          <w:sz w:val="28"/>
          <w:szCs w:val="28"/>
        </w:rPr>
        <w:lastRenderedPageBreak/>
        <w:t>земле. П</w:t>
      </w:r>
      <w:r w:rsidRPr="00B91911">
        <w:rPr>
          <w:rFonts w:ascii="Times New Roman" w:hAnsi="Times New Roman" w:cs="Times New Roman"/>
          <w:color w:val="000000" w:themeColor="text1"/>
          <w:sz w:val="28"/>
          <w:szCs w:val="28"/>
        </w:rPr>
        <w:t xml:space="preserve">осле начала </w:t>
      </w:r>
      <w:r w:rsidR="00A914A8" w:rsidRPr="00B91911">
        <w:rPr>
          <w:rFonts w:ascii="Times New Roman" w:hAnsi="Times New Roman" w:cs="Times New Roman"/>
          <w:color w:val="000000" w:themeColor="text1"/>
          <w:sz w:val="28"/>
          <w:szCs w:val="28"/>
        </w:rPr>
        <w:t xml:space="preserve">строительных </w:t>
      </w:r>
      <w:r w:rsidRPr="00B91911">
        <w:rPr>
          <w:rFonts w:ascii="Times New Roman" w:hAnsi="Times New Roman" w:cs="Times New Roman"/>
          <w:color w:val="000000" w:themeColor="text1"/>
          <w:sz w:val="28"/>
          <w:szCs w:val="28"/>
        </w:rPr>
        <w:t xml:space="preserve">работ в 1829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кхаси неожиданно восстали и напали на английских офицеров. Они были встревожены тем, что англичане, </w:t>
      </w:r>
      <w:r w:rsidR="00A914A8" w:rsidRPr="00B91911">
        <w:rPr>
          <w:rFonts w:ascii="Times New Roman" w:hAnsi="Times New Roman" w:cs="Times New Roman"/>
          <w:color w:val="000000" w:themeColor="text1"/>
          <w:sz w:val="28"/>
          <w:szCs w:val="28"/>
        </w:rPr>
        <w:t>освоив их земли, обложат и</w:t>
      </w:r>
      <w:r w:rsidR="00624434" w:rsidRPr="00B91911">
        <w:rPr>
          <w:rFonts w:ascii="Times New Roman" w:hAnsi="Times New Roman" w:cs="Times New Roman"/>
          <w:color w:val="000000" w:themeColor="text1"/>
          <w:sz w:val="28"/>
          <w:szCs w:val="28"/>
        </w:rPr>
        <w:t>х</w:t>
      </w:r>
      <w:r w:rsidR="00A914A8" w:rsidRPr="00B91911">
        <w:rPr>
          <w:rFonts w:ascii="Times New Roman" w:hAnsi="Times New Roman" w:cs="Times New Roman"/>
          <w:color w:val="000000" w:themeColor="text1"/>
          <w:sz w:val="28"/>
          <w:szCs w:val="28"/>
        </w:rPr>
        <w:t xml:space="preserve"> налогом</w:t>
      </w:r>
      <w:r w:rsidRPr="00B91911">
        <w:rPr>
          <w:rFonts w:ascii="Times New Roman" w:hAnsi="Times New Roman" w:cs="Times New Roman"/>
          <w:color w:val="000000" w:themeColor="text1"/>
          <w:sz w:val="28"/>
          <w:szCs w:val="28"/>
        </w:rPr>
        <w:t xml:space="preserve">. Их недовольство вылилось в ожесточенное сопротивление. Однако после их поражения в 1833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они были вынуждены признать власть англичан. По соглашению кхаси сохраняли своих местных правителей и не облагались налогом, но являлись вассалами Британской империи</w:t>
      </w:r>
      <w:r w:rsidRPr="00B91911">
        <w:rPr>
          <w:rStyle w:val="a7"/>
          <w:rFonts w:ascii="Times New Roman" w:hAnsi="Times New Roman" w:cs="Times New Roman"/>
          <w:color w:val="000000" w:themeColor="text1"/>
          <w:sz w:val="28"/>
          <w:szCs w:val="28"/>
        </w:rPr>
        <w:footnoteReference w:id="66"/>
      </w:r>
      <w:r w:rsidRPr="00B91911">
        <w:rPr>
          <w:rFonts w:ascii="Times New Roman" w:hAnsi="Times New Roman" w:cs="Times New Roman"/>
          <w:color w:val="000000" w:themeColor="text1"/>
          <w:sz w:val="28"/>
          <w:szCs w:val="28"/>
        </w:rPr>
        <w:t xml:space="preserve">. С 1833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кхаси не воевали с англичанами.</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1835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была аннексирована территория Джай</w:t>
      </w:r>
      <w:r w:rsidR="00A914A8" w:rsidRPr="00B91911">
        <w:rPr>
          <w:rFonts w:ascii="Times New Roman" w:hAnsi="Times New Roman" w:cs="Times New Roman"/>
          <w:color w:val="000000" w:themeColor="text1"/>
          <w:sz w:val="28"/>
          <w:szCs w:val="28"/>
        </w:rPr>
        <w:t>н</w:t>
      </w:r>
      <w:r w:rsidRPr="00B91911">
        <w:rPr>
          <w:rFonts w:ascii="Times New Roman" w:hAnsi="Times New Roman" w:cs="Times New Roman"/>
          <w:color w:val="000000" w:themeColor="text1"/>
          <w:sz w:val="28"/>
          <w:szCs w:val="28"/>
        </w:rPr>
        <w:t>тия. П</w:t>
      </w:r>
      <w:r w:rsidR="00A914A8" w:rsidRPr="00B91911">
        <w:rPr>
          <w:rFonts w:ascii="Times New Roman" w:hAnsi="Times New Roman" w:cs="Times New Roman"/>
          <w:color w:val="000000" w:themeColor="text1"/>
          <w:sz w:val="28"/>
          <w:szCs w:val="28"/>
        </w:rPr>
        <w:t xml:space="preserve">оводом к аннексии стало </w:t>
      </w:r>
      <w:r w:rsidRPr="00B91911">
        <w:rPr>
          <w:rFonts w:ascii="Times New Roman" w:hAnsi="Times New Roman" w:cs="Times New Roman"/>
          <w:color w:val="000000" w:themeColor="text1"/>
          <w:sz w:val="28"/>
          <w:szCs w:val="28"/>
        </w:rPr>
        <w:t xml:space="preserve">обвинение англичанами раджи в </w:t>
      </w:r>
      <w:r w:rsidR="00A914A8" w:rsidRPr="00B91911">
        <w:rPr>
          <w:rFonts w:ascii="Times New Roman" w:hAnsi="Times New Roman" w:cs="Times New Roman"/>
          <w:color w:val="000000" w:themeColor="text1"/>
          <w:sz w:val="28"/>
          <w:szCs w:val="28"/>
        </w:rPr>
        <w:t>укрывательстве</w:t>
      </w:r>
      <w:r w:rsidRPr="00B91911">
        <w:rPr>
          <w:rFonts w:ascii="Times New Roman" w:hAnsi="Times New Roman" w:cs="Times New Roman"/>
          <w:color w:val="000000" w:themeColor="text1"/>
          <w:sz w:val="28"/>
          <w:szCs w:val="28"/>
        </w:rPr>
        <w:t xml:space="preserve"> беглецов, </w:t>
      </w:r>
      <w:r w:rsidR="00A914A8" w:rsidRPr="00B91911">
        <w:rPr>
          <w:rFonts w:ascii="Times New Roman" w:hAnsi="Times New Roman" w:cs="Times New Roman"/>
          <w:color w:val="000000" w:themeColor="text1"/>
          <w:sz w:val="28"/>
          <w:szCs w:val="28"/>
        </w:rPr>
        <w:t xml:space="preserve">совершивших </w:t>
      </w:r>
      <w:r w:rsidRPr="00B91911">
        <w:rPr>
          <w:rFonts w:ascii="Times New Roman" w:hAnsi="Times New Roman" w:cs="Times New Roman"/>
          <w:color w:val="000000" w:themeColor="text1"/>
          <w:sz w:val="28"/>
          <w:szCs w:val="28"/>
        </w:rPr>
        <w:t>преступление на британской территории</w:t>
      </w:r>
      <w:r w:rsidRPr="00B91911">
        <w:rPr>
          <w:rStyle w:val="a7"/>
          <w:rFonts w:ascii="Times New Roman" w:hAnsi="Times New Roman" w:cs="Times New Roman"/>
          <w:color w:val="000000" w:themeColor="text1"/>
          <w:sz w:val="28"/>
          <w:szCs w:val="28"/>
        </w:rPr>
        <w:footnoteReference w:id="67"/>
      </w:r>
      <w:r w:rsidRPr="00B91911">
        <w:rPr>
          <w:rFonts w:ascii="Times New Roman" w:hAnsi="Times New Roman" w:cs="Times New Roman"/>
          <w:color w:val="000000" w:themeColor="text1"/>
          <w:sz w:val="28"/>
          <w:szCs w:val="28"/>
        </w:rPr>
        <w:t xml:space="preserve">. </w:t>
      </w:r>
      <w:r w:rsidR="00624434" w:rsidRPr="00B91911">
        <w:rPr>
          <w:rFonts w:ascii="Times New Roman" w:hAnsi="Times New Roman" w:cs="Times New Roman"/>
          <w:color w:val="000000" w:themeColor="text1"/>
          <w:sz w:val="28"/>
          <w:szCs w:val="28"/>
        </w:rPr>
        <w:t>После аннекси</w:t>
      </w:r>
      <w:r w:rsidR="00E83D20" w:rsidRPr="00B91911">
        <w:rPr>
          <w:rFonts w:ascii="Times New Roman" w:hAnsi="Times New Roman" w:cs="Times New Roman"/>
          <w:color w:val="000000" w:themeColor="text1"/>
          <w:sz w:val="28"/>
          <w:szCs w:val="28"/>
        </w:rPr>
        <w:t>и с Д</w:t>
      </w:r>
      <w:r w:rsidR="00624434" w:rsidRPr="00B91911">
        <w:rPr>
          <w:rFonts w:ascii="Times New Roman" w:hAnsi="Times New Roman" w:cs="Times New Roman"/>
          <w:color w:val="000000" w:themeColor="text1"/>
          <w:sz w:val="28"/>
          <w:szCs w:val="28"/>
        </w:rPr>
        <w:t>жайнтия был подписан договор, согласно которому они освобождали</w:t>
      </w:r>
      <w:r w:rsidR="00E83D20" w:rsidRPr="00B91911">
        <w:rPr>
          <w:rFonts w:ascii="Times New Roman" w:hAnsi="Times New Roman" w:cs="Times New Roman"/>
          <w:color w:val="000000" w:themeColor="text1"/>
          <w:sz w:val="28"/>
          <w:szCs w:val="28"/>
        </w:rPr>
        <w:t>сь</w:t>
      </w:r>
      <w:r w:rsidR="00624434" w:rsidRPr="00B91911">
        <w:rPr>
          <w:rFonts w:ascii="Times New Roman" w:hAnsi="Times New Roman" w:cs="Times New Roman"/>
          <w:color w:val="000000" w:themeColor="text1"/>
          <w:sz w:val="28"/>
          <w:szCs w:val="28"/>
        </w:rPr>
        <w:t xml:space="preserve"> от уплаты</w:t>
      </w:r>
      <w:r w:rsidR="00BD1F6A" w:rsidRPr="00B91911">
        <w:rPr>
          <w:rFonts w:ascii="Times New Roman" w:hAnsi="Times New Roman" w:cs="Times New Roman"/>
          <w:color w:val="000000" w:themeColor="text1"/>
          <w:sz w:val="28"/>
          <w:szCs w:val="28"/>
        </w:rPr>
        <w:t xml:space="preserve"> налог</w:t>
      </w:r>
      <w:r w:rsidR="00624434" w:rsidRPr="00B91911">
        <w:rPr>
          <w:rFonts w:ascii="Times New Roman" w:hAnsi="Times New Roman" w:cs="Times New Roman"/>
          <w:color w:val="000000" w:themeColor="text1"/>
          <w:sz w:val="28"/>
          <w:szCs w:val="28"/>
        </w:rPr>
        <w:t>ов</w:t>
      </w:r>
      <w:r w:rsidR="00BD1F6A" w:rsidRPr="00B91911">
        <w:rPr>
          <w:rFonts w:ascii="Times New Roman" w:hAnsi="Times New Roman" w:cs="Times New Roman"/>
          <w:color w:val="000000" w:themeColor="text1"/>
          <w:sz w:val="28"/>
          <w:szCs w:val="28"/>
        </w:rPr>
        <w:t>. Но</w:t>
      </w:r>
      <w:r w:rsidR="00410574" w:rsidRPr="00B91911">
        <w:rPr>
          <w:rFonts w:ascii="Times New Roman" w:hAnsi="Times New Roman" w:cs="Times New Roman"/>
          <w:color w:val="000000" w:themeColor="text1"/>
          <w:sz w:val="28"/>
          <w:szCs w:val="28"/>
        </w:rPr>
        <w:t xml:space="preserve"> в 1860 </w:t>
      </w:r>
      <w:r w:rsidR="00931EDA" w:rsidRPr="00B91911">
        <w:rPr>
          <w:rFonts w:ascii="Times New Roman" w:hAnsi="Times New Roman" w:cs="Times New Roman"/>
          <w:color w:val="000000" w:themeColor="text1"/>
          <w:sz w:val="28"/>
          <w:szCs w:val="28"/>
        </w:rPr>
        <w:t>г.</w:t>
      </w:r>
      <w:r w:rsidR="00BD1F6A" w:rsidRPr="00B91911">
        <w:rPr>
          <w:rFonts w:ascii="Times New Roman" w:hAnsi="Times New Roman" w:cs="Times New Roman"/>
          <w:color w:val="000000" w:themeColor="text1"/>
          <w:sz w:val="28"/>
          <w:szCs w:val="28"/>
        </w:rPr>
        <w:t xml:space="preserve"> </w:t>
      </w:r>
      <w:r w:rsidR="00410574" w:rsidRPr="00B91911">
        <w:rPr>
          <w:rFonts w:ascii="Times New Roman" w:hAnsi="Times New Roman" w:cs="Times New Roman"/>
          <w:color w:val="000000" w:themeColor="text1"/>
          <w:sz w:val="28"/>
          <w:szCs w:val="28"/>
        </w:rPr>
        <w:t xml:space="preserve">британское правительство ввело подомный налог, что привело к открытому мятежу племен. Мятеж был подавлен, однако </w:t>
      </w:r>
      <w:r w:rsidR="00624434" w:rsidRPr="00B91911">
        <w:rPr>
          <w:rFonts w:ascii="Times New Roman" w:hAnsi="Times New Roman" w:cs="Times New Roman"/>
          <w:color w:val="000000" w:themeColor="text1"/>
          <w:sz w:val="28"/>
          <w:szCs w:val="28"/>
        </w:rPr>
        <w:t>ситуация в регионе была нестабильной</w:t>
      </w:r>
      <w:r w:rsidR="00410574" w:rsidRPr="00B91911">
        <w:rPr>
          <w:rFonts w:ascii="Times New Roman" w:hAnsi="Times New Roman" w:cs="Times New Roman"/>
          <w:color w:val="000000" w:themeColor="text1"/>
          <w:sz w:val="28"/>
          <w:szCs w:val="28"/>
        </w:rPr>
        <w:t>.</w:t>
      </w:r>
      <w:r w:rsidR="00624434" w:rsidRPr="00B91911">
        <w:rPr>
          <w:rFonts w:ascii="Times New Roman" w:hAnsi="Times New Roman" w:cs="Times New Roman"/>
          <w:color w:val="000000" w:themeColor="text1"/>
          <w:sz w:val="28"/>
          <w:szCs w:val="28"/>
        </w:rPr>
        <w:t xml:space="preserve"> </w:t>
      </w:r>
      <w:r w:rsidR="00410574" w:rsidRPr="00B91911">
        <w:rPr>
          <w:rFonts w:ascii="Times New Roman" w:hAnsi="Times New Roman" w:cs="Times New Roman"/>
          <w:color w:val="000000" w:themeColor="text1"/>
          <w:sz w:val="28"/>
          <w:szCs w:val="28"/>
        </w:rPr>
        <w:t xml:space="preserve">В 1862 </w:t>
      </w:r>
      <w:r w:rsidR="00931EDA" w:rsidRPr="00B91911">
        <w:rPr>
          <w:rFonts w:ascii="Times New Roman" w:hAnsi="Times New Roman" w:cs="Times New Roman"/>
          <w:color w:val="000000" w:themeColor="text1"/>
          <w:sz w:val="28"/>
          <w:szCs w:val="28"/>
        </w:rPr>
        <w:t>г.</w:t>
      </w:r>
      <w:r w:rsidR="00410574" w:rsidRPr="00B91911">
        <w:rPr>
          <w:rFonts w:ascii="Times New Roman" w:hAnsi="Times New Roman" w:cs="Times New Roman"/>
          <w:color w:val="000000" w:themeColor="text1"/>
          <w:sz w:val="28"/>
          <w:szCs w:val="28"/>
        </w:rPr>
        <w:t xml:space="preserve"> началось восстание, которые продлилось до 1863 </w:t>
      </w:r>
      <w:r w:rsidR="00931EDA" w:rsidRPr="00B91911">
        <w:rPr>
          <w:rFonts w:ascii="Times New Roman" w:hAnsi="Times New Roman" w:cs="Times New Roman"/>
          <w:color w:val="000000" w:themeColor="text1"/>
          <w:sz w:val="28"/>
          <w:szCs w:val="28"/>
        </w:rPr>
        <w:t>г.</w:t>
      </w:r>
      <w:r w:rsidR="00410574" w:rsidRPr="00B91911">
        <w:rPr>
          <w:rFonts w:ascii="Times New Roman" w:hAnsi="Times New Roman" w:cs="Times New Roman"/>
          <w:color w:val="000000" w:themeColor="text1"/>
          <w:sz w:val="28"/>
          <w:szCs w:val="28"/>
        </w:rPr>
        <w:t>, когда последние вожди подчинились англичанам. С тех пор джайнтия поддерживали</w:t>
      </w:r>
      <w:r w:rsidR="00031074" w:rsidRPr="00B91911">
        <w:rPr>
          <w:rFonts w:ascii="Times New Roman" w:hAnsi="Times New Roman" w:cs="Times New Roman"/>
          <w:color w:val="000000" w:themeColor="text1"/>
          <w:sz w:val="28"/>
          <w:szCs w:val="28"/>
        </w:rPr>
        <w:t xml:space="preserve"> </w:t>
      </w:r>
      <w:r w:rsidR="00410574" w:rsidRPr="00B91911">
        <w:rPr>
          <w:rFonts w:ascii="Times New Roman" w:hAnsi="Times New Roman" w:cs="Times New Roman"/>
          <w:color w:val="000000" w:themeColor="text1"/>
          <w:sz w:val="28"/>
          <w:szCs w:val="28"/>
        </w:rPr>
        <w:t>хорошие отношения с англичанами.</w:t>
      </w:r>
    </w:p>
    <w:p w:rsidR="001261DB"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С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дела обстояли сложней. </w:t>
      </w:r>
      <w:proofErr w:type="gramStart"/>
      <w:r w:rsidR="001261DB" w:rsidRPr="00B91911">
        <w:rPr>
          <w:rFonts w:ascii="Times New Roman" w:hAnsi="Times New Roman" w:cs="Times New Roman"/>
          <w:color w:val="000000" w:themeColor="text1"/>
          <w:sz w:val="28"/>
          <w:szCs w:val="28"/>
        </w:rPr>
        <w:t>Нага</w:t>
      </w:r>
      <w:proofErr w:type="gramEnd"/>
      <w:r w:rsidR="001261DB" w:rsidRPr="00B91911">
        <w:rPr>
          <w:rFonts w:ascii="Times New Roman" w:hAnsi="Times New Roman" w:cs="Times New Roman"/>
          <w:color w:val="000000" w:themeColor="text1"/>
          <w:sz w:val="28"/>
          <w:szCs w:val="28"/>
        </w:rPr>
        <w:t xml:space="preserve"> не были подчинены ахомцами, поэтому англичане изначально не стремились включить их в свою империю. Однако </w:t>
      </w:r>
      <w:proofErr w:type="gramStart"/>
      <w:r w:rsidR="001261DB" w:rsidRPr="00B91911">
        <w:rPr>
          <w:rFonts w:ascii="Times New Roman" w:hAnsi="Times New Roman" w:cs="Times New Roman"/>
          <w:color w:val="000000" w:themeColor="text1"/>
          <w:sz w:val="28"/>
          <w:szCs w:val="28"/>
        </w:rPr>
        <w:t>нага</w:t>
      </w:r>
      <w:proofErr w:type="gramEnd"/>
      <w:r w:rsidR="001261DB" w:rsidRPr="00B91911">
        <w:rPr>
          <w:rFonts w:ascii="Times New Roman" w:hAnsi="Times New Roman" w:cs="Times New Roman"/>
          <w:color w:val="000000" w:themeColor="text1"/>
          <w:sz w:val="28"/>
          <w:szCs w:val="28"/>
        </w:rPr>
        <w:t xml:space="preserve"> совершали постоянные набеги на ассамцев, что в</w:t>
      </w:r>
      <w:r w:rsidR="00624434" w:rsidRPr="00B91911">
        <w:rPr>
          <w:rFonts w:ascii="Times New Roman" w:hAnsi="Times New Roman" w:cs="Times New Roman"/>
          <w:color w:val="000000" w:themeColor="text1"/>
          <w:sz w:val="28"/>
          <w:szCs w:val="28"/>
        </w:rPr>
        <w:t>ынудило а</w:t>
      </w:r>
      <w:r w:rsidR="00E83D20" w:rsidRPr="00B91911">
        <w:rPr>
          <w:rFonts w:ascii="Times New Roman" w:hAnsi="Times New Roman" w:cs="Times New Roman"/>
          <w:color w:val="000000" w:themeColor="text1"/>
          <w:sz w:val="28"/>
          <w:szCs w:val="28"/>
        </w:rPr>
        <w:t xml:space="preserve">нглийское правительство </w:t>
      </w:r>
      <w:r w:rsidR="00624434" w:rsidRPr="00B91911">
        <w:rPr>
          <w:rFonts w:ascii="Times New Roman" w:hAnsi="Times New Roman" w:cs="Times New Roman"/>
          <w:color w:val="000000" w:themeColor="text1"/>
          <w:sz w:val="28"/>
          <w:szCs w:val="28"/>
        </w:rPr>
        <w:t xml:space="preserve">искать пути взаимодействия </w:t>
      </w:r>
      <w:r w:rsidR="001261DB" w:rsidRPr="00B91911">
        <w:rPr>
          <w:rFonts w:ascii="Times New Roman" w:hAnsi="Times New Roman" w:cs="Times New Roman"/>
          <w:color w:val="000000" w:themeColor="text1"/>
          <w:sz w:val="28"/>
          <w:szCs w:val="28"/>
        </w:rPr>
        <w:t xml:space="preserve">с нага. </w:t>
      </w:r>
    </w:p>
    <w:p w:rsidR="000375AD" w:rsidRPr="00B91911" w:rsidRDefault="00931ED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Первыми европейцами, которые в 1</w:t>
      </w:r>
      <w:r w:rsidR="001261DB" w:rsidRPr="00B91911">
        <w:rPr>
          <w:rFonts w:ascii="Times New Roman" w:hAnsi="Times New Roman" w:cs="Times New Roman"/>
          <w:color w:val="000000" w:themeColor="text1"/>
          <w:sz w:val="28"/>
          <w:szCs w:val="28"/>
        </w:rPr>
        <w:t xml:space="preserve">832 </w:t>
      </w:r>
      <w:r w:rsidRPr="00B91911">
        <w:rPr>
          <w:rFonts w:ascii="Times New Roman" w:hAnsi="Times New Roman" w:cs="Times New Roman"/>
          <w:color w:val="000000" w:themeColor="text1"/>
          <w:sz w:val="28"/>
          <w:szCs w:val="28"/>
        </w:rPr>
        <w:t>г.</w:t>
      </w:r>
      <w:r w:rsidR="001261DB" w:rsidRPr="00B91911">
        <w:rPr>
          <w:rFonts w:ascii="Times New Roman" w:hAnsi="Times New Roman" w:cs="Times New Roman"/>
          <w:color w:val="000000" w:themeColor="text1"/>
          <w:sz w:val="28"/>
          <w:szCs w:val="28"/>
        </w:rPr>
        <w:t xml:space="preserve"> начали </w:t>
      </w:r>
      <w:proofErr w:type="gramStart"/>
      <w:r w:rsidR="001261DB" w:rsidRPr="00B91911">
        <w:rPr>
          <w:rFonts w:ascii="Times New Roman" w:hAnsi="Times New Roman" w:cs="Times New Roman"/>
          <w:color w:val="000000" w:themeColor="text1"/>
          <w:sz w:val="28"/>
          <w:szCs w:val="28"/>
        </w:rPr>
        <w:t>изучать племена нага</w:t>
      </w:r>
      <w:proofErr w:type="gramEnd"/>
      <w:r w:rsidR="001261DB" w:rsidRPr="00B91911">
        <w:rPr>
          <w:rFonts w:ascii="Times New Roman" w:hAnsi="Times New Roman" w:cs="Times New Roman"/>
          <w:color w:val="000000" w:themeColor="text1"/>
          <w:sz w:val="28"/>
          <w:szCs w:val="28"/>
        </w:rPr>
        <w:t xml:space="preserve">, были </w:t>
      </w:r>
      <w:r w:rsidR="002E030F" w:rsidRPr="00B91911">
        <w:rPr>
          <w:rFonts w:ascii="Times New Roman" w:hAnsi="Times New Roman" w:cs="Times New Roman"/>
          <w:color w:val="000000" w:themeColor="text1"/>
          <w:sz w:val="28"/>
          <w:szCs w:val="28"/>
        </w:rPr>
        <w:t>англичан</w:t>
      </w:r>
      <w:r w:rsidR="001261DB" w:rsidRPr="00B91911">
        <w:rPr>
          <w:rFonts w:ascii="Times New Roman" w:hAnsi="Times New Roman" w:cs="Times New Roman"/>
          <w:color w:val="000000" w:themeColor="text1"/>
          <w:sz w:val="28"/>
          <w:szCs w:val="28"/>
        </w:rPr>
        <w:t>е</w:t>
      </w:r>
      <w:r w:rsidR="00624434" w:rsidRPr="00B91911">
        <w:rPr>
          <w:rFonts w:ascii="Times New Roman" w:hAnsi="Times New Roman" w:cs="Times New Roman"/>
          <w:color w:val="000000" w:themeColor="text1"/>
          <w:sz w:val="28"/>
          <w:szCs w:val="28"/>
        </w:rPr>
        <w:t>:</w:t>
      </w:r>
      <w:r w:rsidR="002E030F" w:rsidRPr="00B91911">
        <w:rPr>
          <w:rFonts w:ascii="Times New Roman" w:hAnsi="Times New Roman" w:cs="Times New Roman"/>
          <w:color w:val="000000" w:themeColor="text1"/>
          <w:sz w:val="28"/>
          <w:szCs w:val="28"/>
        </w:rPr>
        <w:t xml:space="preserve"> капитан Дженкинс, капитан Пембертон и капитан Гордон</w:t>
      </w:r>
      <w:r w:rsidR="001261DB" w:rsidRPr="00B91911">
        <w:rPr>
          <w:rFonts w:ascii="Times New Roman" w:hAnsi="Times New Roman" w:cs="Times New Roman"/>
          <w:color w:val="000000" w:themeColor="text1"/>
          <w:sz w:val="28"/>
          <w:szCs w:val="28"/>
        </w:rPr>
        <w:t>, которые были</w:t>
      </w:r>
      <w:r w:rsidR="002E030F" w:rsidRPr="00B91911">
        <w:rPr>
          <w:rFonts w:ascii="Times New Roman" w:hAnsi="Times New Roman" w:cs="Times New Roman"/>
          <w:color w:val="000000" w:themeColor="text1"/>
          <w:sz w:val="28"/>
          <w:szCs w:val="28"/>
        </w:rPr>
        <w:t xml:space="preserve"> посланы в горы Нага для исследования местности. Компания хотела создать прямой путь из Ассама в Манипур, который </w:t>
      </w:r>
      <w:proofErr w:type="gramStart"/>
      <w:r w:rsidR="002E030F" w:rsidRPr="00B91911">
        <w:rPr>
          <w:rFonts w:ascii="Times New Roman" w:hAnsi="Times New Roman" w:cs="Times New Roman"/>
          <w:color w:val="000000" w:themeColor="text1"/>
          <w:sz w:val="28"/>
          <w:szCs w:val="28"/>
        </w:rPr>
        <w:t>пролегал бы через земли нага</w:t>
      </w:r>
      <w:proofErr w:type="gramEnd"/>
      <w:r w:rsidR="002E030F" w:rsidRPr="00B91911">
        <w:rPr>
          <w:rFonts w:ascii="Times New Roman" w:hAnsi="Times New Roman" w:cs="Times New Roman"/>
          <w:color w:val="000000" w:themeColor="text1"/>
          <w:sz w:val="28"/>
          <w:szCs w:val="28"/>
        </w:rPr>
        <w:t>. Эта экспедиц</w:t>
      </w:r>
      <w:r w:rsidR="001261DB" w:rsidRPr="00B91911">
        <w:rPr>
          <w:rFonts w:ascii="Times New Roman" w:hAnsi="Times New Roman" w:cs="Times New Roman"/>
          <w:color w:val="000000" w:themeColor="text1"/>
          <w:sz w:val="28"/>
          <w:szCs w:val="28"/>
        </w:rPr>
        <w:t xml:space="preserve">ия </w:t>
      </w:r>
      <w:proofErr w:type="gramStart"/>
      <w:r w:rsidR="00624434" w:rsidRPr="00B91911">
        <w:rPr>
          <w:rFonts w:ascii="Times New Roman" w:hAnsi="Times New Roman" w:cs="Times New Roman"/>
          <w:color w:val="000000" w:themeColor="text1"/>
          <w:sz w:val="28"/>
          <w:szCs w:val="28"/>
        </w:rPr>
        <w:t>сталкивалась с враждебностью в</w:t>
      </w:r>
      <w:r w:rsidR="00460CCC" w:rsidRPr="00B91911">
        <w:rPr>
          <w:rFonts w:ascii="Times New Roman" w:hAnsi="Times New Roman" w:cs="Times New Roman"/>
          <w:color w:val="000000" w:themeColor="text1"/>
          <w:sz w:val="28"/>
          <w:szCs w:val="28"/>
        </w:rPr>
        <w:t>о</w:t>
      </w:r>
      <w:r w:rsidR="00624434" w:rsidRPr="00B91911">
        <w:rPr>
          <w:rFonts w:ascii="Times New Roman" w:hAnsi="Times New Roman" w:cs="Times New Roman"/>
          <w:color w:val="000000" w:themeColor="text1"/>
          <w:sz w:val="28"/>
          <w:szCs w:val="28"/>
        </w:rPr>
        <w:t xml:space="preserve"> всех деревнях</w:t>
      </w:r>
      <w:r w:rsidR="002E030F" w:rsidRPr="00B91911">
        <w:rPr>
          <w:rFonts w:ascii="Times New Roman" w:hAnsi="Times New Roman" w:cs="Times New Roman"/>
          <w:color w:val="000000" w:themeColor="text1"/>
          <w:sz w:val="28"/>
          <w:szCs w:val="28"/>
        </w:rPr>
        <w:t xml:space="preserve"> </w:t>
      </w:r>
      <w:r w:rsidR="00624434" w:rsidRPr="00B91911">
        <w:rPr>
          <w:rFonts w:ascii="Times New Roman" w:hAnsi="Times New Roman" w:cs="Times New Roman"/>
          <w:color w:val="000000" w:themeColor="text1"/>
          <w:sz w:val="28"/>
          <w:szCs w:val="28"/>
        </w:rPr>
        <w:t>нага</w:t>
      </w:r>
      <w:proofErr w:type="gramEnd"/>
      <w:r w:rsidR="00624434" w:rsidRPr="00B91911">
        <w:rPr>
          <w:rFonts w:ascii="Times New Roman" w:hAnsi="Times New Roman" w:cs="Times New Roman"/>
          <w:color w:val="000000" w:themeColor="text1"/>
          <w:sz w:val="28"/>
          <w:szCs w:val="28"/>
        </w:rPr>
        <w:t>,</w:t>
      </w:r>
      <w:r w:rsidR="002E030F" w:rsidRPr="00B91911">
        <w:rPr>
          <w:rFonts w:ascii="Times New Roman" w:hAnsi="Times New Roman" w:cs="Times New Roman"/>
          <w:color w:val="000000" w:themeColor="text1"/>
          <w:sz w:val="28"/>
          <w:szCs w:val="28"/>
        </w:rPr>
        <w:t xml:space="preserve"> через котор</w:t>
      </w:r>
      <w:r w:rsidR="00624434" w:rsidRPr="00B91911">
        <w:rPr>
          <w:rFonts w:ascii="Times New Roman" w:hAnsi="Times New Roman" w:cs="Times New Roman"/>
          <w:color w:val="000000" w:themeColor="text1"/>
          <w:sz w:val="28"/>
          <w:szCs w:val="28"/>
        </w:rPr>
        <w:t xml:space="preserve">ые они </w:t>
      </w:r>
      <w:r w:rsidR="002E030F" w:rsidRPr="00B91911">
        <w:rPr>
          <w:rFonts w:ascii="Times New Roman" w:hAnsi="Times New Roman" w:cs="Times New Roman"/>
          <w:color w:val="000000" w:themeColor="text1"/>
          <w:sz w:val="28"/>
          <w:szCs w:val="28"/>
        </w:rPr>
        <w:t xml:space="preserve">проходили. </w:t>
      </w:r>
      <w:proofErr w:type="gramStart"/>
      <w:r w:rsidR="002E030F" w:rsidRPr="00B91911">
        <w:rPr>
          <w:rFonts w:ascii="Times New Roman" w:hAnsi="Times New Roman" w:cs="Times New Roman"/>
          <w:color w:val="000000" w:themeColor="text1"/>
          <w:sz w:val="28"/>
          <w:szCs w:val="28"/>
        </w:rPr>
        <w:t>Нага</w:t>
      </w:r>
      <w:proofErr w:type="gramEnd"/>
      <w:r w:rsidR="002E030F" w:rsidRPr="00B91911">
        <w:rPr>
          <w:rFonts w:ascii="Times New Roman" w:hAnsi="Times New Roman" w:cs="Times New Roman"/>
          <w:color w:val="000000" w:themeColor="text1"/>
          <w:sz w:val="28"/>
          <w:szCs w:val="28"/>
        </w:rPr>
        <w:t xml:space="preserve"> даже поджигали </w:t>
      </w:r>
      <w:r w:rsidR="002E030F" w:rsidRPr="00B91911">
        <w:rPr>
          <w:rFonts w:ascii="Times New Roman" w:hAnsi="Times New Roman" w:cs="Times New Roman"/>
          <w:color w:val="000000" w:themeColor="text1"/>
          <w:sz w:val="28"/>
          <w:szCs w:val="28"/>
        </w:rPr>
        <w:lastRenderedPageBreak/>
        <w:t>некоторые деревни, чтобы их провизия не досталась англичанам</w:t>
      </w:r>
      <w:r w:rsidR="002E030F" w:rsidRPr="00B91911">
        <w:rPr>
          <w:rStyle w:val="a7"/>
          <w:rFonts w:ascii="Times New Roman" w:hAnsi="Times New Roman" w:cs="Times New Roman"/>
          <w:color w:val="000000" w:themeColor="text1"/>
          <w:sz w:val="28"/>
          <w:szCs w:val="28"/>
        </w:rPr>
        <w:footnoteReference w:id="68"/>
      </w:r>
      <w:r w:rsidR="002E030F" w:rsidRPr="00B91911">
        <w:rPr>
          <w:rFonts w:ascii="Times New Roman" w:hAnsi="Times New Roman" w:cs="Times New Roman"/>
          <w:color w:val="000000" w:themeColor="text1"/>
          <w:sz w:val="28"/>
          <w:szCs w:val="28"/>
        </w:rPr>
        <w:t>. Самое яростное сопротивление оказывали ангами, которые населяли южную часть гор Нага.</w:t>
      </w:r>
      <w:r w:rsidR="0030607B" w:rsidRPr="00B91911">
        <w:rPr>
          <w:rFonts w:ascii="Times New Roman" w:hAnsi="Times New Roman" w:cs="Times New Roman"/>
          <w:color w:val="000000" w:themeColor="text1"/>
          <w:sz w:val="28"/>
          <w:szCs w:val="28"/>
        </w:rPr>
        <w:t xml:space="preserve"> </w:t>
      </w:r>
    </w:p>
    <w:p w:rsidR="00DD663C" w:rsidRPr="00B91911" w:rsidRDefault="000375AD"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Ангами, самое воинственное племя нага, проявляли враждебность с самого начала. </w:t>
      </w:r>
      <w:r w:rsidR="0030607B" w:rsidRPr="00B91911">
        <w:rPr>
          <w:rFonts w:ascii="Times New Roman" w:hAnsi="Times New Roman" w:cs="Times New Roman"/>
          <w:color w:val="000000" w:themeColor="text1"/>
          <w:sz w:val="28"/>
          <w:szCs w:val="28"/>
        </w:rPr>
        <w:t xml:space="preserve">С 1839 по 1851 </w:t>
      </w:r>
      <w:r w:rsidR="00931EDA" w:rsidRPr="00B91911">
        <w:rPr>
          <w:rFonts w:ascii="Times New Roman" w:hAnsi="Times New Roman" w:cs="Times New Roman"/>
          <w:color w:val="000000" w:themeColor="text1"/>
          <w:sz w:val="28"/>
          <w:szCs w:val="28"/>
        </w:rPr>
        <w:t>гг.</w:t>
      </w:r>
      <w:r w:rsidR="0030607B" w:rsidRPr="00B91911">
        <w:rPr>
          <w:rFonts w:ascii="Times New Roman" w:hAnsi="Times New Roman" w:cs="Times New Roman"/>
          <w:color w:val="000000" w:themeColor="text1"/>
          <w:sz w:val="28"/>
          <w:szCs w:val="28"/>
        </w:rPr>
        <w:t xml:space="preserve"> англичане отправили </w:t>
      </w:r>
      <w:r w:rsidR="00624434" w:rsidRPr="00B91911">
        <w:rPr>
          <w:rFonts w:ascii="Times New Roman" w:hAnsi="Times New Roman" w:cs="Times New Roman"/>
          <w:color w:val="000000" w:themeColor="text1"/>
          <w:sz w:val="28"/>
          <w:szCs w:val="28"/>
        </w:rPr>
        <w:t>десять</w:t>
      </w:r>
      <w:r w:rsidR="0030607B" w:rsidRPr="00B91911">
        <w:rPr>
          <w:rFonts w:ascii="Times New Roman" w:hAnsi="Times New Roman" w:cs="Times New Roman"/>
          <w:color w:val="000000" w:themeColor="text1"/>
          <w:sz w:val="28"/>
          <w:szCs w:val="28"/>
        </w:rPr>
        <w:t xml:space="preserve"> военных экспедиций в эти горы. В 1851 </w:t>
      </w:r>
      <w:r w:rsidR="00931EDA" w:rsidRPr="00B91911">
        <w:rPr>
          <w:rFonts w:ascii="Times New Roman" w:hAnsi="Times New Roman" w:cs="Times New Roman"/>
          <w:color w:val="000000" w:themeColor="text1"/>
          <w:sz w:val="28"/>
          <w:szCs w:val="28"/>
        </w:rPr>
        <w:t>г.</w:t>
      </w:r>
      <w:r w:rsidR="0030607B" w:rsidRPr="00B91911">
        <w:rPr>
          <w:rFonts w:ascii="Times New Roman" w:hAnsi="Times New Roman" w:cs="Times New Roman"/>
          <w:color w:val="000000" w:themeColor="text1"/>
          <w:sz w:val="28"/>
          <w:szCs w:val="28"/>
        </w:rPr>
        <w:t xml:space="preserve">, когда в очередном конфликте с </w:t>
      </w:r>
      <w:proofErr w:type="gramStart"/>
      <w:r w:rsidR="0030607B" w:rsidRPr="00B91911">
        <w:rPr>
          <w:rFonts w:ascii="Times New Roman" w:hAnsi="Times New Roman" w:cs="Times New Roman"/>
          <w:color w:val="000000" w:themeColor="text1"/>
          <w:sz w:val="28"/>
          <w:szCs w:val="28"/>
        </w:rPr>
        <w:t>нага</w:t>
      </w:r>
      <w:proofErr w:type="gramEnd"/>
      <w:r w:rsidR="0030607B" w:rsidRPr="00B91911">
        <w:rPr>
          <w:rFonts w:ascii="Times New Roman" w:hAnsi="Times New Roman" w:cs="Times New Roman"/>
          <w:color w:val="000000" w:themeColor="text1"/>
          <w:sz w:val="28"/>
          <w:szCs w:val="28"/>
        </w:rPr>
        <w:t xml:space="preserve"> </w:t>
      </w:r>
      <w:r w:rsidR="00624434" w:rsidRPr="00B91911">
        <w:rPr>
          <w:rFonts w:ascii="Times New Roman" w:hAnsi="Times New Roman" w:cs="Times New Roman"/>
          <w:color w:val="000000" w:themeColor="text1"/>
          <w:sz w:val="28"/>
          <w:szCs w:val="28"/>
        </w:rPr>
        <w:t>англичане понесли большие потери</w:t>
      </w:r>
      <w:r w:rsidR="0030607B" w:rsidRPr="00B91911">
        <w:rPr>
          <w:rFonts w:ascii="Times New Roman" w:hAnsi="Times New Roman" w:cs="Times New Roman"/>
          <w:color w:val="000000" w:themeColor="text1"/>
          <w:sz w:val="28"/>
          <w:szCs w:val="28"/>
        </w:rPr>
        <w:t>, британское правительство решило перейти к политике полного невмешательства.</w:t>
      </w:r>
      <w:r w:rsidR="002E030F" w:rsidRPr="00B91911">
        <w:rPr>
          <w:rFonts w:ascii="Times New Roman" w:hAnsi="Times New Roman" w:cs="Times New Roman"/>
          <w:color w:val="000000" w:themeColor="text1"/>
          <w:sz w:val="28"/>
          <w:szCs w:val="28"/>
        </w:rPr>
        <w:t xml:space="preserve"> </w:t>
      </w:r>
      <w:r w:rsidR="0030607B" w:rsidRPr="00B91911">
        <w:rPr>
          <w:rFonts w:ascii="Times New Roman" w:hAnsi="Times New Roman" w:cs="Times New Roman"/>
          <w:color w:val="000000" w:themeColor="text1"/>
          <w:sz w:val="28"/>
          <w:szCs w:val="28"/>
        </w:rPr>
        <w:t>Это политика не опра</w:t>
      </w:r>
      <w:r w:rsidR="003222AD" w:rsidRPr="00B91911">
        <w:rPr>
          <w:rFonts w:ascii="Times New Roman" w:hAnsi="Times New Roman" w:cs="Times New Roman"/>
          <w:color w:val="000000" w:themeColor="text1"/>
          <w:sz w:val="28"/>
          <w:szCs w:val="28"/>
        </w:rPr>
        <w:t>вдал</w:t>
      </w:r>
      <w:r w:rsidR="00624434" w:rsidRPr="00B91911">
        <w:rPr>
          <w:rFonts w:ascii="Times New Roman" w:hAnsi="Times New Roman" w:cs="Times New Roman"/>
          <w:color w:val="000000" w:themeColor="text1"/>
          <w:sz w:val="28"/>
          <w:szCs w:val="28"/>
        </w:rPr>
        <w:t>а</w:t>
      </w:r>
      <w:r w:rsidR="003222AD" w:rsidRPr="00B91911">
        <w:rPr>
          <w:rFonts w:ascii="Times New Roman" w:hAnsi="Times New Roman" w:cs="Times New Roman"/>
          <w:color w:val="000000" w:themeColor="text1"/>
          <w:sz w:val="28"/>
          <w:szCs w:val="28"/>
        </w:rPr>
        <w:t xml:space="preserve"> себя, так как в период с 18</w:t>
      </w:r>
      <w:r w:rsidR="0030607B" w:rsidRPr="00B91911">
        <w:rPr>
          <w:rFonts w:ascii="Times New Roman" w:hAnsi="Times New Roman" w:cs="Times New Roman"/>
          <w:color w:val="000000" w:themeColor="text1"/>
          <w:sz w:val="28"/>
          <w:szCs w:val="28"/>
        </w:rPr>
        <w:t xml:space="preserve">51 </w:t>
      </w:r>
      <w:r w:rsidR="00931EDA" w:rsidRPr="00B91911">
        <w:rPr>
          <w:rFonts w:ascii="Times New Roman" w:hAnsi="Times New Roman" w:cs="Times New Roman"/>
          <w:color w:val="000000" w:themeColor="text1"/>
          <w:sz w:val="28"/>
          <w:szCs w:val="28"/>
        </w:rPr>
        <w:t>г.</w:t>
      </w:r>
      <w:r w:rsidR="0030607B" w:rsidRPr="00B91911">
        <w:rPr>
          <w:rFonts w:ascii="Times New Roman" w:hAnsi="Times New Roman" w:cs="Times New Roman"/>
          <w:color w:val="000000" w:themeColor="text1"/>
          <w:sz w:val="28"/>
          <w:szCs w:val="28"/>
        </w:rPr>
        <w:t xml:space="preserve"> по 1865 </w:t>
      </w:r>
      <w:r w:rsidR="00931EDA" w:rsidRPr="00B91911">
        <w:rPr>
          <w:rFonts w:ascii="Times New Roman" w:hAnsi="Times New Roman" w:cs="Times New Roman"/>
          <w:color w:val="000000" w:themeColor="text1"/>
          <w:sz w:val="28"/>
          <w:szCs w:val="28"/>
        </w:rPr>
        <w:t>г.</w:t>
      </w:r>
      <w:r w:rsidR="0030607B" w:rsidRPr="00B91911">
        <w:rPr>
          <w:rFonts w:ascii="Times New Roman" w:hAnsi="Times New Roman" w:cs="Times New Roman"/>
          <w:color w:val="000000" w:themeColor="text1"/>
          <w:sz w:val="28"/>
          <w:szCs w:val="28"/>
        </w:rPr>
        <w:t xml:space="preserve"> </w:t>
      </w:r>
      <w:proofErr w:type="gramStart"/>
      <w:r w:rsidR="00624434" w:rsidRPr="00B91911">
        <w:rPr>
          <w:rFonts w:ascii="Times New Roman" w:hAnsi="Times New Roman" w:cs="Times New Roman"/>
          <w:color w:val="000000" w:themeColor="text1"/>
          <w:sz w:val="28"/>
          <w:szCs w:val="28"/>
        </w:rPr>
        <w:t>нага</w:t>
      </w:r>
      <w:proofErr w:type="gramEnd"/>
      <w:r w:rsidR="00624434" w:rsidRPr="00B91911">
        <w:rPr>
          <w:rFonts w:ascii="Times New Roman" w:hAnsi="Times New Roman" w:cs="Times New Roman"/>
          <w:color w:val="000000" w:themeColor="text1"/>
          <w:sz w:val="28"/>
          <w:szCs w:val="28"/>
        </w:rPr>
        <w:t xml:space="preserve"> </w:t>
      </w:r>
      <w:r w:rsidR="0030607B" w:rsidRPr="00B91911">
        <w:rPr>
          <w:rFonts w:ascii="Times New Roman" w:hAnsi="Times New Roman" w:cs="Times New Roman"/>
          <w:color w:val="000000" w:themeColor="text1"/>
          <w:sz w:val="28"/>
          <w:szCs w:val="28"/>
        </w:rPr>
        <w:t xml:space="preserve">совершили более чем </w:t>
      </w:r>
      <w:r w:rsidR="00624434" w:rsidRPr="00B91911">
        <w:rPr>
          <w:rFonts w:ascii="Times New Roman" w:hAnsi="Times New Roman" w:cs="Times New Roman"/>
          <w:color w:val="000000" w:themeColor="text1"/>
          <w:sz w:val="28"/>
          <w:szCs w:val="28"/>
        </w:rPr>
        <w:t xml:space="preserve">тридцать два </w:t>
      </w:r>
      <w:r w:rsidR="0030607B" w:rsidRPr="00B91911">
        <w:rPr>
          <w:rFonts w:ascii="Times New Roman" w:hAnsi="Times New Roman" w:cs="Times New Roman"/>
          <w:color w:val="000000" w:themeColor="text1"/>
          <w:sz w:val="28"/>
          <w:szCs w:val="28"/>
        </w:rPr>
        <w:t xml:space="preserve">набега на английские территории. В 1866 </w:t>
      </w:r>
      <w:r w:rsidR="00931EDA" w:rsidRPr="00B91911">
        <w:rPr>
          <w:rFonts w:ascii="Times New Roman" w:hAnsi="Times New Roman" w:cs="Times New Roman"/>
          <w:color w:val="000000" w:themeColor="text1"/>
          <w:sz w:val="28"/>
          <w:szCs w:val="28"/>
        </w:rPr>
        <w:t>г.</w:t>
      </w:r>
      <w:r w:rsidR="0030607B" w:rsidRPr="00B91911">
        <w:rPr>
          <w:rFonts w:ascii="Times New Roman" w:hAnsi="Times New Roman" w:cs="Times New Roman"/>
          <w:color w:val="000000" w:themeColor="text1"/>
          <w:sz w:val="28"/>
          <w:szCs w:val="28"/>
        </w:rPr>
        <w:t xml:space="preserve"> был</w:t>
      </w:r>
      <w:r w:rsidR="00624434" w:rsidRPr="00B91911">
        <w:rPr>
          <w:rFonts w:ascii="Times New Roman" w:hAnsi="Times New Roman" w:cs="Times New Roman"/>
          <w:color w:val="000000" w:themeColor="text1"/>
          <w:sz w:val="28"/>
          <w:szCs w:val="28"/>
        </w:rPr>
        <w:t>а</w:t>
      </w:r>
      <w:r w:rsidR="0030607B" w:rsidRPr="00B91911">
        <w:rPr>
          <w:rFonts w:ascii="Times New Roman" w:hAnsi="Times New Roman" w:cs="Times New Roman"/>
          <w:color w:val="000000" w:themeColor="text1"/>
          <w:sz w:val="28"/>
          <w:szCs w:val="28"/>
        </w:rPr>
        <w:t xml:space="preserve"> образован</w:t>
      </w:r>
      <w:r w:rsidR="00624434" w:rsidRPr="00B91911">
        <w:rPr>
          <w:rFonts w:ascii="Times New Roman" w:hAnsi="Times New Roman" w:cs="Times New Roman"/>
          <w:color w:val="000000" w:themeColor="text1"/>
          <w:sz w:val="28"/>
          <w:szCs w:val="28"/>
        </w:rPr>
        <w:t>а</w:t>
      </w:r>
      <w:r w:rsidR="0030607B" w:rsidRPr="00B91911">
        <w:rPr>
          <w:rFonts w:ascii="Times New Roman" w:hAnsi="Times New Roman" w:cs="Times New Roman"/>
          <w:color w:val="000000" w:themeColor="text1"/>
          <w:sz w:val="28"/>
          <w:szCs w:val="28"/>
        </w:rPr>
        <w:t xml:space="preserve"> новая область с центром в Самагутинге. Капитан Бутлер, который возглавлял этот район, предпринимал попытки </w:t>
      </w:r>
      <w:proofErr w:type="gramStart"/>
      <w:r w:rsidR="0030607B" w:rsidRPr="00B91911">
        <w:rPr>
          <w:rFonts w:ascii="Times New Roman" w:hAnsi="Times New Roman" w:cs="Times New Roman"/>
          <w:color w:val="000000" w:themeColor="text1"/>
          <w:sz w:val="28"/>
          <w:szCs w:val="28"/>
        </w:rPr>
        <w:t>исследовать</w:t>
      </w:r>
      <w:proofErr w:type="gramEnd"/>
      <w:r w:rsidR="0030607B" w:rsidRPr="00B91911">
        <w:rPr>
          <w:rFonts w:ascii="Times New Roman" w:hAnsi="Times New Roman" w:cs="Times New Roman"/>
          <w:color w:val="000000" w:themeColor="text1"/>
          <w:sz w:val="28"/>
          <w:szCs w:val="28"/>
        </w:rPr>
        <w:t xml:space="preserve"> нага и их местность. </w:t>
      </w:r>
      <w:r w:rsidR="00624434" w:rsidRPr="00B91911">
        <w:rPr>
          <w:rFonts w:ascii="Times New Roman" w:hAnsi="Times New Roman" w:cs="Times New Roman"/>
          <w:color w:val="000000" w:themeColor="text1"/>
          <w:sz w:val="28"/>
          <w:szCs w:val="28"/>
        </w:rPr>
        <w:t>Однако в своих исследования</w:t>
      </w:r>
      <w:r w:rsidR="00460CCC" w:rsidRPr="00B91911">
        <w:rPr>
          <w:rFonts w:ascii="Times New Roman" w:hAnsi="Times New Roman" w:cs="Times New Roman"/>
          <w:color w:val="000000" w:themeColor="text1"/>
          <w:sz w:val="28"/>
          <w:szCs w:val="28"/>
        </w:rPr>
        <w:t>х</w:t>
      </w:r>
      <w:r w:rsidR="00624434" w:rsidRPr="00B91911">
        <w:rPr>
          <w:rFonts w:ascii="Times New Roman" w:hAnsi="Times New Roman" w:cs="Times New Roman"/>
          <w:color w:val="000000" w:themeColor="text1"/>
          <w:sz w:val="28"/>
          <w:szCs w:val="28"/>
        </w:rPr>
        <w:t xml:space="preserve"> он встречал</w:t>
      </w:r>
      <w:r w:rsidR="0030607B" w:rsidRPr="00B91911">
        <w:rPr>
          <w:rFonts w:ascii="Times New Roman" w:hAnsi="Times New Roman" w:cs="Times New Roman"/>
          <w:color w:val="000000" w:themeColor="text1"/>
          <w:sz w:val="28"/>
          <w:szCs w:val="28"/>
        </w:rPr>
        <w:t xml:space="preserve"> ожесточенное сопротивление</w:t>
      </w:r>
      <w:r w:rsidR="00624434" w:rsidRPr="00B91911">
        <w:rPr>
          <w:rFonts w:ascii="Times New Roman" w:hAnsi="Times New Roman" w:cs="Times New Roman"/>
          <w:color w:val="000000" w:themeColor="text1"/>
          <w:sz w:val="28"/>
          <w:szCs w:val="28"/>
        </w:rPr>
        <w:t xml:space="preserve"> и</w:t>
      </w:r>
      <w:r w:rsidR="00DD663C" w:rsidRPr="00B91911">
        <w:rPr>
          <w:rFonts w:ascii="Times New Roman" w:hAnsi="Times New Roman" w:cs="Times New Roman"/>
          <w:color w:val="000000" w:themeColor="text1"/>
          <w:sz w:val="28"/>
          <w:szCs w:val="28"/>
        </w:rPr>
        <w:t xml:space="preserve"> был смертельно ранен. Его преемник мистер Карнеджи был </w:t>
      </w:r>
      <w:r w:rsidR="00460CCC" w:rsidRPr="00B91911">
        <w:rPr>
          <w:rFonts w:ascii="Times New Roman" w:hAnsi="Times New Roman" w:cs="Times New Roman"/>
          <w:color w:val="000000" w:themeColor="text1"/>
          <w:sz w:val="28"/>
          <w:szCs w:val="28"/>
        </w:rPr>
        <w:t xml:space="preserve">также </w:t>
      </w:r>
      <w:r w:rsidR="00DD663C" w:rsidRPr="00B91911">
        <w:rPr>
          <w:rFonts w:ascii="Times New Roman" w:hAnsi="Times New Roman" w:cs="Times New Roman"/>
          <w:color w:val="000000" w:themeColor="text1"/>
          <w:sz w:val="28"/>
          <w:szCs w:val="28"/>
        </w:rPr>
        <w:t xml:space="preserve">убит </w:t>
      </w:r>
      <w:r w:rsidR="005A426A" w:rsidRPr="00B91911">
        <w:rPr>
          <w:rFonts w:ascii="Times New Roman" w:hAnsi="Times New Roman" w:cs="Times New Roman"/>
          <w:color w:val="000000" w:themeColor="text1"/>
          <w:sz w:val="28"/>
          <w:szCs w:val="28"/>
        </w:rPr>
        <w:t>в</w:t>
      </w:r>
      <w:r w:rsidR="00460CCC" w:rsidRPr="00B91911">
        <w:rPr>
          <w:rFonts w:ascii="Times New Roman" w:hAnsi="Times New Roman" w:cs="Times New Roman"/>
          <w:color w:val="000000" w:themeColor="text1"/>
          <w:sz w:val="28"/>
          <w:szCs w:val="28"/>
        </w:rPr>
        <w:t xml:space="preserve"> результате военного похода </w:t>
      </w:r>
      <w:proofErr w:type="gramStart"/>
      <w:r w:rsidR="00460CCC" w:rsidRPr="00B91911">
        <w:rPr>
          <w:rFonts w:ascii="Times New Roman" w:hAnsi="Times New Roman" w:cs="Times New Roman"/>
          <w:color w:val="000000" w:themeColor="text1"/>
          <w:sz w:val="28"/>
          <w:szCs w:val="28"/>
        </w:rPr>
        <w:t>в</w:t>
      </w:r>
      <w:proofErr w:type="gramEnd"/>
      <w:r w:rsidR="00460CCC" w:rsidRPr="00B91911">
        <w:rPr>
          <w:rFonts w:ascii="Times New Roman" w:hAnsi="Times New Roman" w:cs="Times New Roman"/>
          <w:color w:val="000000" w:themeColor="text1"/>
          <w:sz w:val="28"/>
          <w:szCs w:val="28"/>
        </w:rPr>
        <w:t xml:space="preserve"> Северный Качар</w:t>
      </w:r>
      <w:r w:rsidR="00DD663C" w:rsidRPr="00B91911">
        <w:rPr>
          <w:rStyle w:val="a7"/>
          <w:rFonts w:ascii="Times New Roman" w:hAnsi="Times New Roman" w:cs="Times New Roman"/>
          <w:color w:val="000000" w:themeColor="text1"/>
          <w:sz w:val="28"/>
          <w:szCs w:val="28"/>
        </w:rPr>
        <w:footnoteReference w:id="69"/>
      </w:r>
      <w:r w:rsidR="00DD663C" w:rsidRPr="00B91911">
        <w:rPr>
          <w:rFonts w:ascii="Times New Roman" w:hAnsi="Times New Roman" w:cs="Times New Roman"/>
          <w:color w:val="000000" w:themeColor="text1"/>
          <w:sz w:val="28"/>
          <w:szCs w:val="28"/>
        </w:rPr>
        <w:t>.</w:t>
      </w:r>
    </w:p>
    <w:p w:rsidR="00DE44C3" w:rsidRPr="00B91911" w:rsidRDefault="00DD663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1878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было решен</w:t>
      </w:r>
      <w:r w:rsidR="00460CCC" w:rsidRPr="00B91911">
        <w:rPr>
          <w:rFonts w:ascii="Times New Roman" w:hAnsi="Times New Roman" w:cs="Times New Roman"/>
          <w:color w:val="000000" w:themeColor="text1"/>
          <w:sz w:val="28"/>
          <w:szCs w:val="28"/>
        </w:rPr>
        <w:t>о</w:t>
      </w:r>
      <w:r w:rsidRPr="00B91911">
        <w:rPr>
          <w:rFonts w:ascii="Times New Roman" w:hAnsi="Times New Roman" w:cs="Times New Roman"/>
          <w:color w:val="000000" w:themeColor="text1"/>
          <w:sz w:val="28"/>
          <w:szCs w:val="28"/>
        </w:rPr>
        <w:t xml:space="preserve"> перенести центр в Кохиму – сердце страны ангами. </w:t>
      </w:r>
      <w:r w:rsidR="00460CCC" w:rsidRPr="00B91911">
        <w:rPr>
          <w:rFonts w:ascii="Times New Roman" w:hAnsi="Times New Roman" w:cs="Times New Roman"/>
          <w:color w:val="000000" w:themeColor="text1"/>
          <w:sz w:val="28"/>
          <w:szCs w:val="28"/>
        </w:rPr>
        <w:t xml:space="preserve">На присутствие англичан в центре своих племенных территорий </w:t>
      </w:r>
      <w:proofErr w:type="gramStart"/>
      <w:r w:rsidR="00460CCC" w:rsidRPr="00B91911">
        <w:rPr>
          <w:rFonts w:ascii="Times New Roman" w:hAnsi="Times New Roman" w:cs="Times New Roman"/>
          <w:color w:val="000000" w:themeColor="text1"/>
          <w:sz w:val="28"/>
          <w:szCs w:val="28"/>
        </w:rPr>
        <w:t>н</w:t>
      </w:r>
      <w:r w:rsidRPr="00B91911">
        <w:rPr>
          <w:rFonts w:ascii="Times New Roman" w:hAnsi="Times New Roman" w:cs="Times New Roman"/>
          <w:color w:val="000000" w:themeColor="text1"/>
          <w:sz w:val="28"/>
          <w:szCs w:val="28"/>
        </w:rPr>
        <w:t>ага</w:t>
      </w:r>
      <w:proofErr w:type="gramEnd"/>
      <w:r w:rsidRPr="00B91911">
        <w:rPr>
          <w:rFonts w:ascii="Times New Roman" w:hAnsi="Times New Roman" w:cs="Times New Roman"/>
          <w:color w:val="000000" w:themeColor="text1"/>
          <w:sz w:val="28"/>
          <w:szCs w:val="28"/>
        </w:rPr>
        <w:t xml:space="preserve"> </w:t>
      </w:r>
      <w:r w:rsidR="00460CCC" w:rsidRPr="00B91911">
        <w:rPr>
          <w:rFonts w:ascii="Times New Roman" w:hAnsi="Times New Roman" w:cs="Times New Roman"/>
          <w:color w:val="000000" w:themeColor="text1"/>
          <w:sz w:val="28"/>
          <w:szCs w:val="28"/>
        </w:rPr>
        <w:t xml:space="preserve">отреагировали </w:t>
      </w:r>
      <w:r w:rsidRPr="00B91911">
        <w:rPr>
          <w:rFonts w:ascii="Times New Roman" w:hAnsi="Times New Roman" w:cs="Times New Roman"/>
          <w:color w:val="000000" w:themeColor="text1"/>
          <w:sz w:val="28"/>
          <w:szCs w:val="28"/>
        </w:rPr>
        <w:t>агрессивно</w:t>
      </w:r>
      <w:r w:rsidR="00460CCC" w:rsidRPr="00B91911">
        <w:rPr>
          <w:rFonts w:ascii="Times New Roman" w:hAnsi="Times New Roman" w:cs="Times New Roman"/>
          <w:color w:val="000000" w:themeColor="text1"/>
          <w:sz w:val="28"/>
          <w:szCs w:val="28"/>
        </w:rPr>
        <w:t>, в</w:t>
      </w:r>
      <w:r w:rsidRPr="00B91911">
        <w:rPr>
          <w:rFonts w:ascii="Times New Roman" w:hAnsi="Times New Roman" w:cs="Times New Roman"/>
          <w:color w:val="000000" w:themeColor="text1"/>
          <w:sz w:val="28"/>
          <w:szCs w:val="28"/>
        </w:rPr>
        <w:t xml:space="preserve"> результате</w:t>
      </w:r>
      <w:r w:rsidR="00460CCC" w:rsidRPr="00B91911">
        <w:rPr>
          <w:rFonts w:ascii="Times New Roman" w:hAnsi="Times New Roman" w:cs="Times New Roman"/>
          <w:color w:val="000000" w:themeColor="text1"/>
          <w:sz w:val="28"/>
          <w:szCs w:val="28"/>
        </w:rPr>
        <w:t xml:space="preserve"> чего</w:t>
      </w:r>
      <w:r w:rsidRPr="00B91911">
        <w:rPr>
          <w:rFonts w:ascii="Times New Roman" w:hAnsi="Times New Roman" w:cs="Times New Roman"/>
          <w:color w:val="000000" w:themeColor="text1"/>
          <w:sz w:val="28"/>
          <w:szCs w:val="28"/>
        </w:rPr>
        <w:t xml:space="preserve"> </w:t>
      </w:r>
      <w:r w:rsidR="00470092" w:rsidRPr="00B91911">
        <w:rPr>
          <w:rFonts w:ascii="Times New Roman" w:hAnsi="Times New Roman" w:cs="Times New Roman"/>
          <w:color w:val="000000" w:themeColor="text1"/>
          <w:sz w:val="28"/>
          <w:szCs w:val="28"/>
        </w:rPr>
        <w:t>английские</w:t>
      </w:r>
      <w:r w:rsidR="00460CCC" w:rsidRPr="00B91911">
        <w:rPr>
          <w:rFonts w:ascii="Times New Roman" w:hAnsi="Times New Roman" w:cs="Times New Roman"/>
          <w:color w:val="000000" w:themeColor="text1"/>
          <w:sz w:val="28"/>
          <w:szCs w:val="28"/>
        </w:rPr>
        <w:t xml:space="preserve"> офицеры и чиновники постоянно подвергались нападениям. </w:t>
      </w:r>
      <w:r w:rsidR="00470092" w:rsidRPr="00B91911">
        <w:rPr>
          <w:rFonts w:ascii="Times New Roman" w:hAnsi="Times New Roman" w:cs="Times New Roman"/>
          <w:color w:val="000000" w:themeColor="text1"/>
          <w:sz w:val="28"/>
          <w:szCs w:val="28"/>
        </w:rPr>
        <w:t>В ответ англичане послали военизированные отряды</w:t>
      </w:r>
      <w:r w:rsidR="00FD0687" w:rsidRPr="00B91911">
        <w:rPr>
          <w:rFonts w:ascii="Times New Roman" w:hAnsi="Times New Roman" w:cs="Times New Roman"/>
          <w:color w:val="000000" w:themeColor="text1"/>
          <w:sz w:val="28"/>
          <w:szCs w:val="28"/>
        </w:rPr>
        <w:t xml:space="preserve"> в деревни </w:t>
      </w:r>
      <w:proofErr w:type="gramStart"/>
      <w:r w:rsidR="00FD0687"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w:t>
      </w:r>
      <w:r w:rsidR="00FD0687" w:rsidRPr="00B91911">
        <w:rPr>
          <w:rFonts w:ascii="Times New Roman" w:hAnsi="Times New Roman" w:cs="Times New Roman"/>
          <w:color w:val="000000" w:themeColor="text1"/>
          <w:sz w:val="28"/>
          <w:szCs w:val="28"/>
        </w:rPr>
        <w:t xml:space="preserve">В 1880 </w:t>
      </w:r>
      <w:r w:rsidR="00931EDA" w:rsidRPr="00B91911">
        <w:rPr>
          <w:rFonts w:ascii="Times New Roman" w:hAnsi="Times New Roman" w:cs="Times New Roman"/>
          <w:color w:val="000000" w:themeColor="text1"/>
          <w:sz w:val="28"/>
          <w:szCs w:val="28"/>
        </w:rPr>
        <w:t>г.</w:t>
      </w:r>
      <w:r w:rsidR="00FD0687" w:rsidRPr="00B91911">
        <w:rPr>
          <w:rFonts w:ascii="Times New Roman" w:hAnsi="Times New Roman" w:cs="Times New Roman"/>
          <w:color w:val="000000" w:themeColor="text1"/>
          <w:sz w:val="28"/>
          <w:szCs w:val="28"/>
        </w:rPr>
        <w:t xml:space="preserve"> п</w:t>
      </w:r>
      <w:r w:rsidR="002E030F" w:rsidRPr="00B91911">
        <w:rPr>
          <w:rFonts w:ascii="Times New Roman" w:hAnsi="Times New Roman" w:cs="Times New Roman"/>
          <w:color w:val="000000" w:themeColor="text1"/>
          <w:sz w:val="28"/>
          <w:szCs w:val="28"/>
        </w:rPr>
        <w:t xml:space="preserve">осле многочисленных конфликтов </w:t>
      </w:r>
      <w:proofErr w:type="gramStart"/>
      <w:r w:rsidR="002E030F" w:rsidRPr="00B91911">
        <w:rPr>
          <w:rFonts w:ascii="Times New Roman" w:hAnsi="Times New Roman" w:cs="Times New Roman"/>
          <w:color w:val="000000" w:themeColor="text1"/>
          <w:sz w:val="28"/>
          <w:szCs w:val="28"/>
        </w:rPr>
        <w:t>ангами</w:t>
      </w:r>
      <w:proofErr w:type="gramEnd"/>
      <w:r w:rsidR="002E030F" w:rsidRPr="00B91911">
        <w:rPr>
          <w:rFonts w:ascii="Times New Roman" w:hAnsi="Times New Roman" w:cs="Times New Roman"/>
          <w:color w:val="000000" w:themeColor="text1"/>
          <w:sz w:val="28"/>
          <w:szCs w:val="28"/>
        </w:rPr>
        <w:t xml:space="preserve"> в конце концов признали власть англичан. В 1881 </w:t>
      </w:r>
      <w:r w:rsidR="00931EDA" w:rsidRPr="00B91911">
        <w:rPr>
          <w:rFonts w:ascii="Times New Roman" w:hAnsi="Times New Roman" w:cs="Times New Roman"/>
          <w:color w:val="000000" w:themeColor="text1"/>
          <w:sz w:val="28"/>
          <w:szCs w:val="28"/>
        </w:rPr>
        <w:t>г.</w:t>
      </w:r>
      <w:r w:rsidR="002E030F" w:rsidRPr="00B91911">
        <w:rPr>
          <w:rFonts w:ascii="Times New Roman" w:hAnsi="Times New Roman" w:cs="Times New Roman"/>
          <w:color w:val="000000" w:themeColor="text1"/>
          <w:sz w:val="28"/>
          <w:szCs w:val="28"/>
        </w:rPr>
        <w:t xml:space="preserve"> горы </w:t>
      </w:r>
      <w:proofErr w:type="gramStart"/>
      <w:r w:rsidR="002E030F" w:rsidRPr="00B91911">
        <w:rPr>
          <w:rFonts w:ascii="Times New Roman" w:hAnsi="Times New Roman" w:cs="Times New Roman"/>
          <w:color w:val="000000" w:themeColor="text1"/>
          <w:sz w:val="28"/>
          <w:szCs w:val="28"/>
        </w:rPr>
        <w:t>Нага</w:t>
      </w:r>
      <w:proofErr w:type="gramEnd"/>
      <w:r w:rsidR="002E030F" w:rsidRPr="00B91911">
        <w:rPr>
          <w:rFonts w:ascii="Times New Roman" w:hAnsi="Times New Roman" w:cs="Times New Roman"/>
          <w:color w:val="000000" w:themeColor="text1"/>
          <w:sz w:val="28"/>
          <w:szCs w:val="28"/>
        </w:rPr>
        <w:t xml:space="preserve"> стали областью Ассама.</w:t>
      </w:r>
    </w:p>
    <w:p w:rsidR="000375AD" w:rsidRPr="00B91911" w:rsidRDefault="000375AD"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Лушаи</w:t>
      </w:r>
      <w:r w:rsidR="004C0341" w:rsidRPr="00B91911">
        <w:rPr>
          <w:rFonts w:ascii="Times New Roman" w:hAnsi="Times New Roman" w:cs="Times New Roman"/>
          <w:color w:val="000000" w:themeColor="text1"/>
          <w:sz w:val="28"/>
          <w:szCs w:val="28"/>
        </w:rPr>
        <w:t xml:space="preserve"> до прихода англичан часто совершали наб</w:t>
      </w:r>
      <w:r w:rsidR="002A5407" w:rsidRPr="00B91911">
        <w:rPr>
          <w:rFonts w:ascii="Times New Roman" w:hAnsi="Times New Roman" w:cs="Times New Roman"/>
          <w:color w:val="000000" w:themeColor="text1"/>
          <w:sz w:val="28"/>
          <w:szCs w:val="28"/>
        </w:rPr>
        <w:t xml:space="preserve">еги на равнину Качар. В 1849 </w:t>
      </w:r>
      <w:r w:rsidR="00931EDA" w:rsidRPr="00B91911">
        <w:rPr>
          <w:rFonts w:ascii="Times New Roman" w:hAnsi="Times New Roman" w:cs="Times New Roman"/>
          <w:color w:val="000000" w:themeColor="text1"/>
          <w:sz w:val="28"/>
          <w:szCs w:val="28"/>
        </w:rPr>
        <w:t>г.</w:t>
      </w:r>
      <w:r w:rsidR="004C0341" w:rsidRPr="00B91911">
        <w:rPr>
          <w:rFonts w:ascii="Times New Roman" w:hAnsi="Times New Roman" w:cs="Times New Roman"/>
          <w:color w:val="000000" w:themeColor="text1"/>
          <w:sz w:val="28"/>
          <w:szCs w:val="28"/>
        </w:rPr>
        <w:t xml:space="preserve"> они провели </w:t>
      </w:r>
      <w:r w:rsidR="00FD0687" w:rsidRPr="00B91911">
        <w:rPr>
          <w:rFonts w:ascii="Times New Roman" w:hAnsi="Times New Roman" w:cs="Times New Roman"/>
          <w:color w:val="000000" w:themeColor="text1"/>
          <w:sz w:val="28"/>
          <w:szCs w:val="28"/>
        </w:rPr>
        <w:t>четыре</w:t>
      </w:r>
      <w:r w:rsidR="004C0341" w:rsidRPr="00B91911">
        <w:rPr>
          <w:rFonts w:ascii="Times New Roman" w:hAnsi="Times New Roman" w:cs="Times New Roman"/>
          <w:color w:val="000000" w:themeColor="text1"/>
          <w:sz w:val="28"/>
          <w:szCs w:val="28"/>
        </w:rPr>
        <w:t xml:space="preserve"> набега на территории, которые находились недалеко от Силчара. Тогда была послана </w:t>
      </w:r>
      <w:r w:rsidR="00FD0687" w:rsidRPr="00B91911">
        <w:rPr>
          <w:rFonts w:ascii="Times New Roman" w:hAnsi="Times New Roman" w:cs="Times New Roman"/>
          <w:color w:val="000000" w:themeColor="text1"/>
          <w:sz w:val="28"/>
          <w:szCs w:val="28"/>
        </w:rPr>
        <w:t xml:space="preserve">военная </w:t>
      </w:r>
      <w:r w:rsidR="004C0341" w:rsidRPr="00B91911">
        <w:rPr>
          <w:rFonts w:ascii="Times New Roman" w:hAnsi="Times New Roman" w:cs="Times New Roman"/>
          <w:color w:val="000000" w:themeColor="text1"/>
          <w:sz w:val="28"/>
          <w:szCs w:val="28"/>
        </w:rPr>
        <w:t xml:space="preserve">экспедиция </w:t>
      </w:r>
      <w:r w:rsidR="002A5407" w:rsidRPr="00B91911">
        <w:rPr>
          <w:rFonts w:ascii="Times New Roman" w:hAnsi="Times New Roman" w:cs="Times New Roman"/>
          <w:color w:val="000000" w:themeColor="text1"/>
          <w:sz w:val="28"/>
          <w:szCs w:val="28"/>
        </w:rPr>
        <w:t xml:space="preserve">полковника Листера, который смог уничтожить </w:t>
      </w:r>
      <w:r w:rsidR="00FD0687" w:rsidRPr="00B91911">
        <w:rPr>
          <w:rFonts w:ascii="Times New Roman" w:hAnsi="Times New Roman" w:cs="Times New Roman"/>
          <w:color w:val="000000" w:themeColor="text1"/>
          <w:sz w:val="28"/>
          <w:szCs w:val="28"/>
        </w:rPr>
        <w:t>центр повстанцев, активно участвующий в набегах - деревню Мулла</w:t>
      </w:r>
      <w:r w:rsidR="002A5407" w:rsidRPr="00B91911">
        <w:rPr>
          <w:rFonts w:ascii="Times New Roman" w:hAnsi="Times New Roman" w:cs="Times New Roman"/>
          <w:color w:val="000000" w:themeColor="text1"/>
          <w:sz w:val="28"/>
          <w:szCs w:val="28"/>
        </w:rPr>
        <w:t xml:space="preserve">. Такая демонстрация силы заставило племя </w:t>
      </w:r>
      <w:r w:rsidR="00FD0687" w:rsidRPr="00B91911">
        <w:rPr>
          <w:rFonts w:ascii="Times New Roman" w:hAnsi="Times New Roman" w:cs="Times New Roman"/>
          <w:color w:val="000000" w:themeColor="text1"/>
          <w:sz w:val="28"/>
          <w:szCs w:val="28"/>
        </w:rPr>
        <w:t>на</w:t>
      </w:r>
      <w:r w:rsidR="002A5407" w:rsidRPr="00B91911">
        <w:rPr>
          <w:rFonts w:ascii="Times New Roman" w:hAnsi="Times New Roman" w:cs="Times New Roman"/>
          <w:color w:val="000000" w:themeColor="text1"/>
          <w:sz w:val="28"/>
          <w:szCs w:val="28"/>
        </w:rPr>
        <w:t xml:space="preserve"> некотор</w:t>
      </w:r>
      <w:r w:rsidR="005A426A" w:rsidRPr="00B91911">
        <w:rPr>
          <w:rFonts w:ascii="Times New Roman" w:hAnsi="Times New Roman" w:cs="Times New Roman"/>
          <w:color w:val="000000" w:themeColor="text1"/>
          <w:sz w:val="28"/>
          <w:szCs w:val="28"/>
        </w:rPr>
        <w:t>о</w:t>
      </w:r>
      <w:r w:rsidR="002A5407" w:rsidRPr="00B91911">
        <w:rPr>
          <w:rFonts w:ascii="Times New Roman" w:hAnsi="Times New Roman" w:cs="Times New Roman"/>
          <w:color w:val="000000" w:themeColor="text1"/>
          <w:sz w:val="28"/>
          <w:szCs w:val="28"/>
        </w:rPr>
        <w:t xml:space="preserve">е время отказаться от нападений. Но в 1862 </w:t>
      </w:r>
      <w:r w:rsidR="00931EDA" w:rsidRPr="00B91911">
        <w:rPr>
          <w:rFonts w:ascii="Times New Roman" w:hAnsi="Times New Roman" w:cs="Times New Roman"/>
          <w:color w:val="000000" w:themeColor="text1"/>
          <w:sz w:val="28"/>
          <w:szCs w:val="28"/>
        </w:rPr>
        <w:t>г.</w:t>
      </w:r>
      <w:r w:rsidR="002A5407" w:rsidRPr="00B91911">
        <w:rPr>
          <w:rFonts w:ascii="Times New Roman" w:hAnsi="Times New Roman" w:cs="Times New Roman"/>
          <w:color w:val="000000" w:themeColor="text1"/>
          <w:sz w:val="28"/>
          <w:szCs w:val="28"/>
        </w:rPr>
        <w:t xml:space="preserve"> лушаи снова начали </w:t>
      </w:r>
      <w:r w:rsidR="002A5407" w:rsidRPr="00B91911">
        <w:rPr>
          <w:rFonts w:ascii="Times New Roman" w:hAnsi="Times New Roman" w:cs="Times New Roman"/>
          <w:color w:val="000000" w:themeColor="text1"/>
          <w:sz w:val="28"/>
          <w:szCs w:val="28"/>
        </w:rPr>
        <w:lastRenderedPageBreak/>
        <w:t>свою практику набегов. Англичане пытались заключить дипломатические договор</w:t>
      </w:r>
      <w:r w:rsidR="00B642D2" w:rsidRPr="00B91911">
        <w:rPr>
          <w:rFonts w:ascii="Times New Roman" w:hAnsi="Times New Roman" w:cs="Times New Roman"/>
          <w:color w:val="000000" w:themeColor="text1"/>
          <w:sz w:val="28"/>
          <w:szCs w:val="28"/>
        </w:rPr>
        <w:t>ы</w:t>
      </w:r>
      <w:r w:rsidR="002A5407" w:rsidRPr="00B91911">
        <w:rPr>
          <w:rFonts w:ascii="Times New Roman" w:hAnsi="Times New Roman" w:cs="Times New Roman"/>
          <w:color w:val="000000" w:themeColor="text1"/>
          <w:sz w:val="28"/>
          <w:szCs w:val="28"/>
        </w:rPr>
        <w:t>, но безуспешно. Лушаи совершали нападения на Манипур, Силхет, горные народы Типпера,</w:t>
      </w:r>
      <w:r w:rsidR="00031074" w:rsidRPr="00B91911">
        <w:rPr>
          <w:rFonts w:ascii="Times New Roman" w:hAnsi="Times New Roman" w:cs="Times New Roman"/>
          <w:color w:val="000000" w:themeColor="text1"/>
          <w:sz w:val="28"/>
          <w:szCs w:val="28"/>
        </w:rPr>
        <w:t xml:space="preserve"> </w:t>
      </w:r>
      <w:r w:rsidR="002A5407" w:rsidRPr="00B91911">
        <w:rPr>
          <w:rFonts w:ascii="Times New Roman" w:hAnsi="Times New Roman" w:cs="Times New Roman"/>
          <w:color w:val="000000" w:themeColor="text1"/>
          <w:sz w:val="28"/>
          <w:szCs w:val="28"/>
        </w:rPr>
        <w:t xml:space="preserve">разрушали чайные фабрики в Качаре. Тогда в 1871-1872 </w:t>
      </w:r>
      <w:r w:rsidR="00931EDA" w:rsidRPr="00B91911">
        <w:rPr>
          <w:rFonts w:ascii="Times New Roman" w:hAnsi="Times New Roman" w:cs="Times New Roman"/>
          <w:color w:val="000000" w:themeColor="text1"/>
          <w:sz w:val="28"/>
          <w:szCs w:val="28"/>
        </w:rPr>
        <w:t>гг.</w:t>
      </w:r>
      <w:r w:rsidR="002A5407" w:rsidRPr="00B91911">
        <w:rPr>
          <w:rFonts w:ascii="Times New Roman" w:hAnsi="Times New Roman" w:cs="Times New Roman"/>
          <w:color w:val="000000" w:themeColor="text1"/>
          <w:sz w:val="28"/>
          <w:szCs w:val="28"/>
        </w:rPr>
        <w:t xml:space="preserve"> английские</w:t>
      </w:r>
      <w:r w:rsidR="00031074" w:rsidRPr="00B91911">
        <w:rPr>
          <w:rFonts w:ascii="Times New Roman" w:hAnsi="Times New Roman" w:cs="Times New Roman"/>
          <w:color w:val="000000" w:themeColor="text1"/>
          <w:sz w:val="28"/>
          <w:szCs w:val="28"/>
        </w:rPr>
        <w:t xml:space="preserve"> </w:t>
      </w:r>
      <w:r w:rsidR="002A5407" w:rsidRPr="00B91911">
        <w:rPr>
          <w:rFonts w:ascii="Times New Roman" w:hAnsi="Times New Roman" w:cs="Times New Roman"/>
          <w:color w:val="000000" w:themeColor="text1"/>
          <w:sz w:val="28"/>
          <w:szCs w:val="28"/>
        </w:rPr>
        <w:t>войска из Читтагонга и Качара были отправлены в горы Лушаи</w:t>
      </w:r>
      <w:r w:rsidR="00FD0687" w:rsidRPr="00B91911">
        <w:rPr>
          <w:rFonts w:ascii="Times New Roman" w:hAnsi="Times New Roman" w:cs="Times New Roman"/>
          <w:color w:val="000000" w:themeColor="text1"/>
          <w:sz w:val="28"/>
          <w:szCs w:val="28"/>
        </w:rPr>
        <w:t xml:space="preserve"> для военного сдерживания. </w:t>
      </w:r>
      <w:r w:rsidR="002A5407" w:rsidRPr="00B91911">
        <w:rPr>
          <w:rFonts w:ascii="Times New Roman" w:hAnsi="Times New Roman" w:cs="Times New Roman"/>
          <w:color w:val="000000" w:themeColor="text1"/>
          <w:sz w:val="28"/>
          <w:szCs w:val="28"/>
        </w:rPr>
        <w:t xml:space="preserve">Это способствовало установлению </w:t>
      </w:r>
      <w:r w:rsidR="00FD0687" w:rsidRPr="00B91911">
        <w:rPr>
          <w:rFonts w:ascii="Times New Roman" w:hAnsi="Times New Roman" w:cs="Times New Roman"/>
          <w:color w:val="000000" w:themeColor="text1"/>
          <w:sz w:val="28"/>
          <w:szCs w:val="28"/>
        </w:rPr>
        <w:t>мира</w:t>
      </w:r>
      <w:r w:rsidR="002A5407" w:rsidRPr="00B91911">
        <w:rPr>
          <w:rFonts w:ascii="Times New Roman" w:hAnsi="Times New Roman" w:cs="Times New Roman"/>
          <w:color w:val="000000" w:themeColor="text1"/>
          <w:sz w:val="28"/>
          <w:szCs w:val="28"/>
        </w:rPr>
        <w:t xml:space="preserve"> </w:t>
      </w:r>
      <w:r w:rsidR="00FD0687" w:rsidRPr="00B91911">
        <w:rPr>
          <w:rFonts w:ascii="Times New Roman" w:hAnsi="Times New Roman" w:cs="Times New Roman"/>
          <w:color w:val="000000" w:themeColor="text1"/>
          <w:sz w:val="28"/>
          <w:szCs w:val="28"/>
        </w:rPr>
        <w:t xml:space="preserve">на землях лушаев до 1888 </w:t>
      </w:r>
      <w:r w:rsidR="00931EDA" w:rsidRPr="00B91911">
        <w:rPr>
          <w:rFonts w:ascii="Times New Roman" w:hAnsi="Times New Roman" w:cs="Times New Roman"/>
          <w:color w:val="000000" w:themeColor="text1"/>
          <w:sz w:val="28"/>
          <w:szCs w:val="28"/>
        </w:rPr>
        <w:t>г.</w:t>
      </w:r>
      <w:r w:rsidR="002A5407" w:rsidRPr="00B91911">
        <w:rPr>
          <w:rFonts w:ascii="Times New Roman" w:hAnsi="Times New Roman" w:cs="Times New Roman"/>
          <w:color w:val="000000" w:themeColor="text1"/>
          <w:sz w:val="28"/>
          <w:szCs w:val="28"/>
        </w:rPr>
        <w:t xml:space="preserve"> </w:t>
      </w:r>
      <w:r w:rsidR="00FD0687" w:rsidRPr="00B91911">
        <w:rPr>
          <w:rFonts w:ascii="Times New Roman" w:hAnsi="Times New Roman" w:cs="Times New Roman"/>
          <w:color w:val="000000" w:themeColor="text1"/>
          <w:sz w:val="28"/>
          <w:szCs w:val="28"/>
        </w:rPr>
        <w:t xml:space="preserve">В 1888 </w:t>
      </w:r>
      <w:r w:rsidR="00931EDA" w:rsidRPr="00B91911">
        <w:rPr>
          <w:rFonts w:ascii="Times New Roman" w:hAnsi="Times New Roman" w:cs="Times New Roman"/>
          <w:color w:val="000000" w:themeColor="text1"/>
          <w:sz w:val="28"/>
          <w:szCs w:val="28"/>
        </w:rPr>
        <w:t>г.</w:t>
      </w:r>
      <w:r w:rsidR="00FD0687" w:rsidRPr="00B91911">
        <w:rPr>
          <w:rFonts w:ascii="Times New Roman" w:hAnsi="Times New Roman" w:cs="Times New Roman"/>
          <w:color w:val="000000" w:themeColor="text1"/>
          <w:sz w:val="28"/>
          <w:szCs w:val="28"/>
        </w:rPr>
        <w:t xml:space="preserve"> </w:t>
      </w:r>
      <w:r w:rsidR="002A5407" w:rsidRPr="00B91911">
        <w:rPr>
          <w:rFonts w:ascii="Times New Roman" w:hAnsi="Times New Roman" w:cs="Times New Roman"/>
          <w:color w:val="000000" w:themeColor="text1"/>
          <w:sz w:val="28"/>
          <w:szCs w:val="28"/>
        </w:rPr>
        <w:t>лушаи снова</w:t>
      </w:r>
      <w:r w:rsidR="00FD0687" w:rsidRPr="00B91911">
        <w:rPr>
          <w:rFonts w:ascii="Times New Roman" w:hAnsi="Times New Roman" w:cs="Times New Roman"/>
          <w:color w:val="000000" w:themeColor="text1"/>
          <w:sz w:val="28"/>
          <w:szCs w:val="28"/>
        </w:rPr>
        <w:t xml:space="preserve"> стали совершать</w:t>
      </w:r>
      <w:r w:rsidR="002A5407" w:rsidRPr="00B91911">
        <w:rPr>
          <w:rFonts w:ascii="Times New Roman" w:hAnsi="Times New Roman" w:cs="Times New Roman"/>
          <w:color w:val="000000" w:themeColor="text1"/>
          <w:sz w:val="28"/>
          <w:szCs w:val="28"/>
        </w:rPr>
        <w:t xml:space="preserve"> жестоки</w:t>
      </w:r>
      <w:r w:rsidR="00FD0687" w:rsidRPr="00B91911">
        <w:rPr>
          <w:rFonts w:ascii="Times New Roman" w:hAnsi="Times New Roman" w:cs="Times New Roman"/>
          <w:color w:val="000000" w:themeColor="text1"/>
          <w:sz w:val="28"/>
          <w:szCs w:val="28"/>
        </w:rPr>
        <w:t xml:space="preserve">е </w:t>
      </w:r>
      <w:r w:rsidR="002A5407" w:rsidRPr="00B91911">
        <w:rPr>
          <w:rFonts w:ascii="Times New Roman" w:hAnsi="Times New Roman" w:cs="Times New Roman"/>
          <w:color w:val="000000" w:themeColor="text1"/>
          <w:sz w:val="28"/>
          <w:szCs w:val="28"/>
        </w:rPr>
        <w:t>набег</w:t>
      </w:r>
      <w:r w:rsidR="00FD0687" w:rsidRPr="00B91911">
        <w:rPr>
          <w:rFonts w:ascii="Times New Roman" w:hAnsi="Times New Roman" w:cs="Times New Roman"/>
          <w:color w:val="000000" w:themeColor="text1"/>
          <w:sz w:val="28"/>
          <w:szCs w:val="28"/>
        </w:rPr>
        <w:t>и</w:t>
      </w:r>
      <w:r w:rsidR="002A5407" w:rsidRPr="00B91911">
        <w:rPr>
          <w:rFonts w:ascii="Times New Roman" w:hAnsi="Times New Roman" w:cs="Times New Roman"/>
          <w:color w:val="000000" w:themeColor="text1"/>
          <w:sz w:val="28"/>
          <w:szCs w:val="28"/>
        </w:rPr>
        <w:t xml:space="preserve"> на территорию Типпера. После</w:t>
      </w:r>
      <w:r w:rsidR="00FD0687" w:rsidRPr="00B91911">
        <w:rPr>
          <w:rFonts w:ascii="Times New Roman" w:hAnsi="Times New Roman" w:cs="Times New Roman"/>
          <w:color w:val="000000" w:themeColor="text1"/>
          <w:sz w:val="28"/>
          <w:szCs w:val="28"/>
        </w:rPr>
        <w:t>довавшие за этим</w:t>
      </w:r>
      <w:r w:rsidR="002A5407" w:rsidRPr="00B91911">
        <w:rPr>
          <w:rFonts w:ascii="Times New Roman" w:hAnsi="Times New Roman" w:cs="Times New Roman"/>
          <w:color w:val="000000" w:themeColor="text1"/>
          <w:sz w:val="28"/>
          <w:szCs w:val="28"/>
        </w:rPr>
        <w:t xml:space="preserve"> военные меры, предпринятые англичанами, не принесли желаемых результатов.</w:t>
      </w:r>
      <w:r w:rsidR="001B3818" w:rsidRPr="00B91911">
        <w:rPr>
          <w:rFonts w:ascii="Times New Roman" w:hAnsi="Times New Roman" w:cs="Times New Roman"/>
          <w:color w:val="000000" w:themeColor="text1"/>
          <w:sz w:val="28"/>
          <w:szCs w:val="28"/>
        </w:rPr>
        <w:t xml:space="preserve"> Единственным методом, которым можно было контролировать </w:t>
      </w:r>
      <w:r w:rsidR="00FD0687" w:rsidRPr="00B91911">
        <w:rPr>
          <w:rFonts w:ascii="Times New Roman" w:hAnsi="Times New Roman" w:cs="Times New Roman"/>
          <w:color w:val="000000" w:themeColor="text1"/>
          <w:sz w:val="28"/>
          <w:szCs w:val="28"/>
        </w:rPr>
        <w:t>такое воинственное племя, было строительство укрепленной</w:t>
      </w:r>
      <w:r w:rsidR="001B3818" w:rsidRPr="00B91911">
        <w:rPr>
          <w:rFonts w:ascii="Times New Roman" w:hAnsi="Times New Roman" w:cs="Times New Roman"/>
          <w:color w:val="000000" w:themeColor="text1"/>
          <w:sz w:val="28"/>
          <w:szCs w:val="28"/>
        </w:rPr>
        <w:t xml:space="preserve"> базы в самих горах. Англичане постепенно расширяли террито</w:t>
      </w:r>
      <w:r w:rsidR="00FD0687" w:rsidRPr="00B91911">
        <w:rPr>
          <w:rFonts w:ascii="Times New Roman" w:hAnsi="Times New Roman" w:cs="Times New Roman"/>
          <w:color w:val="000000" w:themeColor="text1"/>
          <w:sz w:val="28"/>
          <w:szCs w:val="28"/>
        </w:rPr>
        <w:t>рию</w:t>
      </w:r>
      <w:r w:rsidR="001B3818" w:rsidRPr="00B91911">
        <w:rPr>
          <w:rFonts w:ascii="Times New Roman" w:hAnsi="Times New Roman" w:cs="Times New Roman"/>
          <w:color w:val="000000" w:themeColor="text1"/>
          <w:sz w:val="28"/>
          <w:szCs w:val="28"/>
        </w:rPr>
        <w:t>, занятую чайными плантациями, и до</w:t>
      </w:r>
      <w:r w:rsidR="005A426A" w:rsidRPr="00B91911">
        <w:rPr>
          <w:rFonts w:ascii="Times New Roman" w:hAnsi="Times New Roman" w:cs="Times New Roman"/>
          <w:color w:val="000000" w:themeColor="text1"/>
          <w:sz w:val="28"/>
          <w:szCs w:val="28"/>
        </w:rPr>
        <w:t>шли до подножья гор Лушаи. Лушаи</w:t>
      </w:r>
      <w:r w:rsidR="001B3818" w:rsidRPr="00B91911">
        <w:rPr>
          <w:rFonts w:ascii="Times New Roman" w:hAnsi="Times New Roman" w:cs="Times New Roman"/>
          <w:color w:val="000000" w:themeColor="text1"/>
          <w:sz w:val="28"/>
          <w:szCs w:val="28"/>
        </w:rPr>
        <w:t xml:space="preserve"> такое соседство посчитали угрозой для своего существования и посягательство</w:t>
      </w:r>
      <w:r w:rsidR="00900C4C" w:rsidRPr="00B91911">
        <w:rPr>
          <w:rFonts w:ascii="Times New Roman" w:hAnsi="Times New Roman" w:cs="Times New Roman"/>
          <w:color w:val="000000" w:themeColor="text1"/>
          <w:sz w:val="28"/>
          <w:szCs w:val="28"/>
        </w:rPr>
        <w:t>м</w:t>
      </w:r>
      <w:r w:rsidR="001B3818" w:rsidRPr="00B91911">
        <w:rPr>
          <w:rFonts w:ascii="Times New Roman" w:hAnsi="Times New Roman" w:cs="Times New Roman"/>
          <w:color w:val="000000" w:themeColor="text1"/>
          <w:sz w:val="28"/>
          <w:szCs w:val="28"/>
        </w:rPr>
        <w:t xml:space="preserve"> на их земли. </w:t>
      </w:r>
      <w:r w:rsidR="00900C4C" w:rsidRPr="00B91911">
        <w:rPr>
          <w:rFonts w:ascii="Times New Roman" w:hAnsi="Times New Roman" w:cs="Times New Roman"/>
          <w:color w:val="000000" w:themeColor="text1"/>
          <w:sz w:val="28"/>
          <w:szCs w:val="28"/>
        </w:rPr>
        <w:t>Они</w:t>
      </w:r>
      <w:r w:rsidR="001B3818" w:rsidRPr="00B91911">
        <w:rPr>
          <w:rFonts w:ascii="Times New Roman" w:hAnsi="Times New Roman" w:cs="Times New Roman"/>
          <w:color w:val="000000" w:themeColor="text1"/>
          <w:sz w:val="28"/>
          <w:szCs w:val="28"/>
        </w:rPr>
        <w:t xml:space="preserve"> стали совершать набеги на чай</w:t>
      </w:r>
      <w:r w:rsidR="005A426A" w:rsidRPr="00B91911">
        <w:rPr>
          <w:rFonts w:ascii="Times New Roman" w:hAnsi="Times New Roman" w:cs="Times New Roman"/>
          <w:color w:val="000000" w:themeColor="text1"/>
          <w:sz w:val="28"/>
          <w:szCs w:val="28"/>
        </w:rPr>
        <w:t>ные</w:t>
      </w:r>
      <w:r w:rsidR="001B3818" w:rsidRPr="00B91911">
        <w:rPr>
          <w:rFonts w:ascii="Times New Roman" w:hAnsi="Times New Roman" w:cs="Times New Roman"/>
          <w:color w:val="000000" w:themeColor="text1"/>
          <w:sz w:val="28"/>
          <w:szCs w:val="28"/>
        </w:rPr>
        <w:t xml:space="preserve"> плантации</w:t>
      </w:r>
      <w:r w:rsidR="00886F41" w:rsidRPr="00B91911">
        <w:rPr>
          <w:rStyle w:val="a7"/>
          <w:rFonts w:ascii="Times New Roman" w:hAnsi="Times New Roman" w:cs="Times New Roman"/>
          <w:color w:val="000000" w:themeColor="text1"/>
          <w:sz w:val="28"/>
          <w:szCs w:val="28"/>
        </w:rPr>
        <w:footnoteReference w:id="70"/>
      </w:r>
      <w:r w:rsidR="001B3818" w:rsidRPr="00B91911">
        <w:rPr>
          <w:rFonts w:ascii="Times New Roman" w:hAnsi="Times New Roman" w:cs="Times New Roman"/>
          <w:color w:val="000000" w:themeColor="text1"/>
          <w:sz w:val="28"/>
          <w:szCs w:val="28"/>
        </w:rPr>
        <w:t>.</w:t>
      </w:r>
    </w:p>
    <w:p w:rsidR="000375AD"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Горы Лушаи были аннексированы в 1890</w:t>
      </w:r>
      <w:r w:rsidR="001B3818" w:rsidRPr="00B91911">
        <w:rPr>
          <w:rFonts w:ascii="Times New Roman" w:hAnsi="Times New Roman" w:cs="Times New Roman"/>
          <w:color w:val="000000" w:themeColor="text1"/>
          <w:sz w:val="28"/>
          <w:szCs w:val="28"/>
        </w:rPr>
        <w:t xml:space="preserve"> </w:t>
      </w:r>
      <w:r w:rsidR="00931EDA" w:rsidRPr="00B91911">
        <w:rPr>
          <w:rFonts w:ascii="Times New Roman" w:hAnsi="Times New Roman" w:cs="Times New Roman"/>
          <w:color w:val="000000" w:themeColor="text1"/>
          <w:sz w:val="28"/>
          <w:szCs w:val="28"/>
        </w:rPr>
        <w:t>г.</w:t>
      </w:r>
      <w:r w:rsidR="00900C4C"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после ряда карательных экспедиций. Этот район был разделен на </w:t>
      </w:r>
      <w:proofErr w:type="gramStart"/>
      <w:r w:rsidR="001B3818" w:rsidRPr="00B91911">
        <w:rPr>
          <w:rFonts w:ascii="Times New Roman" w:hAnsi="Times New Roman" w:cs="Times New Roman"/>
          <w:color w:val="000000" w:themeColor="text1"/>
          <w:sz w:val="28"/>
          <w:szCs w:val="28"/>
        </w:rPr>
        <w:t>Северные</w:t>
      </w:r>
      <w:proofErr w:type="gramEnd"/>
      <w:r w:rsidR="001B3818" w:rsidRPr="00B91911">
        <w:rPr>
          <w:rFonts w:ascii="Times New Roman" w:hAnsi="Times New Roman" w:cs="Times New Roman"/>
          <w:color w:val="000000" w:themeColor="text1"/>
          <w:sz w:val="28"/>
          <w:szCs w:val="28"/>
        </w:rPr>
        <w:t xml:space="preserve"> Лушаи</w:t>
      </w:r>
      <w:r w:rsidRPr="00B91911">
        <w:rPr>
          <w:rFonts w:ascii="Times New Roman" w:hAnsi="Times New Roman" w:cs="Times New Roman"/>
          <w:color w:val="000000" w:themeColor="text1"/>
          <w:sz w:val="28"/>
          <w:szCs w:val="28"/>
        </w:rPr>
        <w:t xml:space="preserve"> и </w:t>
      </w:r>
      <w:r w:rsidR="001B3818" w:rsidRPr="00B91911">
        <w:rPr>
          <w:rFonts w:ascii="Times New Roman" w:hAnsi="Times New Roman" w:cs="Times New Roman"/>
          <w:color w:val="000000" w:themeColor="text1"/>
          <w:sz w:val="28"/>
          <w:szCs w:val="28"/>
        </w:rPr>
        <w:t>Южные Лушаи. Северные</w:t>
      </w:r>
      <w:r w:rsidRPr="00B91911">
        <w:rPr>
          <w:rFonts w:ascii="Times New Roman" w:hAnsi="Times New Roman" w:cs="Times New Roman"/>
          <w:color w:val="000000" w:themeColor="text1"/>
          <w:sz w:val="28"/>
          <w:szCs w:val="28"/>
        </w:rPr>
        <w:t xml:space="preserve"> Лушаи стали частью Ассама</w:t>
      </w:r>
      <w:r w:rsidR="001B3818" w:rsidRPr="00B91911">
        <w:rPr>
          <w:rFonts w:ascii="Times New Roman" w:hAnsi="Times New Roman" w:cs="Times New Roman"/>
          <w:color w:val="000000" w:themeColor="text1"/>
          <w:sz w:val="28"/>
          <w:szCs w:val="28"/>
        </w:rPr>
        <w:t>, а Ю</w:t>
      </w:r>
      <w:r w:rsidRPr="00B91911">
        <w:rPr>
          <w:rFonts w:ascii="Times New Roman" w:hAnsi="Times New Roman" w:cs="Times New Roman"/>
          <w:color w:val="000000" w:themeColor="text1"/>
          <w:sz w:val="28"/>
          <w:szCs w:val="28"/>
        </w:rPr>
        <w:t xml:space="preserve">жные – частью Бенгалии. </w:t>
      </w:r>
      <w:r w:rsidR="001B3818" w:rsidRPr="00B91911">
        <w:rPr>
          <w:rFonts w:ascii="Times New Roman" w:hAnsi="Times New Roman" w:cs="Times New Roman"/>
          <w:color w:val="000000" w:themeColor="text1"/>
          <w:sz w:val="28"/>
          <w:szCs w:val="28"/>
        </w:rPr>
        <w:t xml:space="preserve">В 1898 </w:t>
      </w:r>
      <w:r w:rsidR="00931EDA" w:rsidRPr="00B91911">
        <w:rPr>
          <w:rFonts w:ascii="Times New Roman" w:hAnsi="Times New Roman" w:cs="Times New Roman"/>
          <w:color w:val="000000" w:themeColor="text1"/>
          <w:sz w:val="28"/>
          <w:szCs w:val="28"/>
        </w:rPr>
        <w:t>г.</w:t>
      </w:r>
      <w:r w:rsidR="001B3818" w:rsidRPr="00B91911">
        <w:rPr>
          <w:rFonts w:ascii="Times New Roman" w:hAnsi="Times New Roman" w:cs="Times New Roman"/>
          <w:color w:val="000000" w:themeColor="text1"/>
          <w:sz w:val="28"/>
          <w:szCs w:val="28"/>
        </w:rPr>
        <w:t xml:space="preserve"> Южные и Северные Лушаи были объединены в одну область</w:t>
      </w:r>
      <w:r w:rsidR="000375AD" w:rsidRPr="00B91911">
        <w:rPr>
          <w:rFonts w:ascii="Times New Roman" w:hAnsi="Times New Roman" w:cs="Times New Roman"/>
          <w:color w:val="000000" w:themeColor="text1"/>
          <w:sz w:val="28"/>
          <w:szCs w:val="28"/>
        </w:rPr>
        <w:t xml:space="preserve">. Однако </w:t>
      </w:r>
      <w:r w:rsidR="00900C4C" w:rsidRPr="00B91911">
        <w:rPr>
          <w:rFonts w:ascii="Times New Roman" w:hAnsi="Times New Roman" w:cs="Times New Roman"/>
          <w:color w:val="000000" w:themeColor="text1"/>
          <w:sz w:val="28"/>
          <w:szCs w:val="28"/>
        </w:rPr>
        <w:t>они не смогли у</w:t>
      </w:r>
      <w:r w:rsidR="000375AD" w:rsidRPr="00B91911">
        <w:rPr>
          <w:rFonts w:ascii="Times New Roman" w:hAnsi="Times New Roman" w:cs="Times New Roman"/>
          <w:color w:val="000000" w:themeColor="text1"/>
          <w:sz w:val="28"/>
          <w:szCs w:val="28"/>
        </w:rPr>
        <w:t xml:space="preserve">стоять против </w:t>
      </w:r>
      <w:r w:rsidR="00900C4C" w:rsidRPr="00B91911">
        <w:rPr>
          <w:rFonts w:ascii="Times New Roman" w:hAnsi="Times New Roman" w:cs="Times New Roman"/>
          <w:color w:val="000000" w:themeColor="text1"/>
          <w:sz w:val="28"/>
          <w:szCs w:val="28"/>
        </w:rPr>
        <w:t>напора колонизаторов</w:t>
      </w:r>
      <w:r w:rsidR="000375AD" w:rsidRPr="00B91911">
        <w:rPr>
          <w:rFonts w:ascii="Times New Roman" w:hAnsi="Times New Roman" w:cs="Times New Roman"/>
          <w:color w:val="000000" w:themeColor="text1"/>
          <w:sz w:val="28"/>
          <w:szCs w:val="28"/>
        </w:rPr>
        <w:t xml:space="preserve"> и </w:t>
      </w:r>
      <w:r w:rsidR="00900C4C" w:rsidRPr="00B91911">
        <w:rPr>
          <w:rFonts w:ascii="Times New Roman" w:hAnsi="Times New Roman" w:cs="Times New Roman"/>
          <w:color w:val="000000" w:themeColor="text1"/>
          <w:sz w:val="28"/>
          <w:szCs w:val="28"/>
        </w:rPr>
        <w:t>согласились на условия новой власти</w:t>
      </w:r>
      <w:r w:rsidR="000375AD" w:rsidRPr="00B91911">
        <w:rPr>
          <w:rStyle w:val="a7"/>
          <w:rFonts w:ascii="Times New Roman" w:hAnsi="Times New Roman" w:cs="Times New Roman"/>
          <w:color w:val="000000" w:themeColor="text1"/>
          <w:sz w:val="28"/>
          <w:szCs w:val="28"/>
        </w:rPr>
        <w:footnoteReference w:id="71"/>
      </w:r>
      <w:r w:rsidR="000375AD" w:rsidRPr="00B91911">
        <w:rPr>
          <w:rFonts w:ascii="Times New Roman" w:hAnsi="Times New Roman" w:cs="Times New Roman"/>
          <w:color w:val="000000" w:themeColor="text1"/>
          <w:sz w:val="28"/>
          <w:szCs w:val="28"/>
        </w:rPr>
        <w:t>.</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1873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была установлена «внутренняя граница» - линия, за которую ни один британский служащий не мог выйти без лицензии. Эта лицензия выдавалась только при особых условиях. Также существовала «внешняя граница», которая обозначала примерные границы северо-восточного региона. </w:t>
      </w:r>
      <w:proofErr w:type="gramStart"/>
      <w:r w:rsidRPr="00B91911">
        <w:rPr>
          <w:rFonts w:ascii="Times New Roman" w:hAnsi="Times New Roman" w:cs="Times New Roman"/>
          <w:color w:val="000000" w:themeColor="text1"/>
          <w:sz w:val="28"/>
          <w:szCs w:val="28"/>
        </w:rPr>
        <w:t>Территория между внутренней и внешней</w:t>
      </w:r>
      <w:r w:rsidR="005A426A" w:rsidRPr="00B91911">
        <w:rPr>
          <w:rFonts w:ascii="Times New Roman" w:hAnsi="Times New Roman" w:cs="Times New Roman"/>
          <w:color w:val="000000" w:themeColor="text1"/>
          <w:sz w:val="28"/>
          <w:szCs w:val="28"/>
        </w:rPr>
        <w:t xml:space="preserve"> границами была малонаселенной.</w:t>
      </w:r>
      <w:proofErr w:type="gramEnd"/>
      <w:r w:rsidR="005A426A" w:rsidRPr="00B91911">
        <w:rPr>
          <w:rFonts w:ascii="Times New Roman" w:hAnsi="Times New Roman" w:cs="Times New Roman"/>
          <w:color w:val="000000" w:themeColor="text1"/>
          <w:sz w:val="28"/>
          <w:szCs w:val="28"/>
        </w:rPr>
        <w:t xml:space="preserve"> Она</w:t>
      </w:r>
      <w:r w:rsidRPr="00B91911">
        <w:rPr>
          <w:rFonts w:ascii="Times New Roman" w:hAnsi="Times New Roman" w:cs="Times New Roman"/>
          <w:color w:val="000000" w:themeColor="text1"/>
          <w:sz w:val="28"/>
          <w:szCs w:val="28"/>
        </w:rPr>
        <w:t xml:space="preserve"> была лишь формально подчинена англичанам. Для более тщательного контроля вся эта северная приграничная территория в </w:t>
      </w:r>
      <w:r w:rsidRPr="00B91911">
        <w:rPr>
          <w:rFonts w:ascii="Times New Roman" w:hAnsi="Times New Roman" w:cs="Times New Roman"/>
          <w:color w:val="000000" w:themeColor="text1"/>
          <w:sz w:val="28"/>
          <w:szCs w:val="28"/>
        </w:rPr>
        <w:lastRenderedPageBreak/>
        <w:t xml:space="preserve">1912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была поделена на</w:t>
      </w:r>
      <w:r w:rsidR="00900C4C" w:rsidRPr="00B91911">
        <w:rPr>
          <w:rFonts w:ascii="Times New Roman" w:hAnsi="Times New Roman" w:cs="Times New Roman"/>
          <w:color w:val="000000" w:themeColor="text1"/>
          <w:sz w:val="28"/>
          <w:szCs w:val="28"/>
        </w:rPr>
        <w:t xml:space="preserve"> две части: в</w:t>
      </w:r>
      <w:r w:rsidRPr="00B91911">
        <w:rPr>
          <w:rFonts w:ascii="Times New Roman" w:hAnsi="Times New Roman" w:cs="Times New Roman"/>
          <w:color w:val="000000" w:themeColor="text1"/>
          <w:sz w:val="28"/>
          <w:szCs w:val="28"/>
        </w:rPr>
        <w:t xml:space="preserve">осточную </w:t>
      </w:r>
      <w:r w:rsidR="00900C4C" w:rsidRPr="00B91911">
        <w:rPr>
          <w:rFonts w:ascii="Times New Roman" w:hAnsi="Times New Roman" w:cs="Times New Roman"/>
          <w:color w:val="000000" w:themeColor="text1"/>
          <w:sz w:val="28"/>
          <w:szCs w:val="28"/>
        </w:rPr>
        <w:t>(включала центральную часть)</w:t>
      </w:r>
      <w:r w:rsidRPr="00B91911">
        <w:rPr>
          <w:rFonts w:ascii="Times New Roman" w:hAnsi="Times New Roman" w:cs="Times New Roman"/>
          <w:color w:val="000000" w:themeColor="text1"/>
          <w:sz w:val="28"/>
          <w:szCs w:val="28"/>
        </w:rPr>
        <w:t xml:space="preserve"> и западную</w:t>
      </w:r>
      <w:r w:rsidR="00900C4C"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w:t>
      </w:r>
      <w:r w:rsidR="00900C4C" w:rsidRPr="00B91911">
        <w:rPr>
          <w:rFonts w:ascii="Times New Roman" w:hAnsi="Times New Roman" w:cs="Times New Roman"/>
          <w:color w:val="000000" w:themeColor="text1"/>
          <w:sz w:val="28"/>
          <w:szCs w:val="28"/>
        </w:rPr>
        <w:t>Позже они</w:t>
      </w:r>
      <w:r w:rsidR="007C289C" w:rsidRPr="00B91911">
        <w:rPr>
          <w:rFonts w:ascii="Times New Roman" w:hAnsi="Times New Roman" w:cs="Times New Roman"/>
          <w:color w:val="000000" w:themeColor="text1"/>
          <w:sz w:val="28"/>
          <w:szCs w:val="28"/>
        </w:rPr>
        <w:t xml:space="preserve"> были пере</w:t>
      </w:r>
      <w:r w:rsidR="00900C4C" w:rsidRPr="00B91911">
        <w:rPr>
          <w:rFonts w:ascii="Times New Roman" w:hAnsi="Times New Roman" w:cs="Times New Roman"/>
          <w:color w:val="000000" w:themeColor="text1"/>
          <w:sz w:val="28"/>
          <w:szCs w:val="28"/>
        </w:rPr>
        <w:t>именованы</w:t>
      </w:r>
      <w:r w:rsidR="007C289C" w:rsidRPr="00B91911">
        <w:rPr>
          <w:rFonts w:ascii="Times New Roman" w:hAnsi="Times New Roman" w:cs="Times New Roman"/>
          <w:color w:val="000000" w:themeColor="text1"/>
          <w:sz w:val="28"/>
          <w:szCs w:val="28"/>
        </w:rPr>
        <w:t xml:space="preserve"> в «Приграничн</w:t>
      </w:r>
      <w:r w:rsidR="00900C4C" w:rsidRPr="00B91911">
        <w:rPr>
          <w:rFonts w:ascii="Times New Roman" w:hAnsi="Times New Roman" w:cs="Times New Roman"/>
          <w:color w:val="000000" w:themeColor="text1"/>
          <w:sz w:val="28"/>
          <w:szCs w:val="28"/>
        </w:rPr>
        <w:t>ую</w:t>
      </w:r>
      <w:r w:rsidR="007C289C" w:rsidRPr="00B91911">
        <w:rPr>
          <w:rFonts w:ascii="Times New Roman" w:hAnsi="Times New Roman" w:cs="Times New Roman"/>
          <w:color w:val="000000" w:themeColor="text1"/>
          <w:sz w:val="28"/>
          <w:szCs w:val="28"/>
        </w:rPr>
        <w:t xml:space="preserve"> область Садия» и «Приграничн</w:t>
      </w:r>
      <w:r w:rsidR="00900C4C" w:rsidRPr="00B91911">
        <w:rPr>
          <w:rFonts w:ascii="Times New Roman" w:hAnsi="Times New Roman" w:cs="Times New Roman"/>
          <w:color w:val="000000" w:themeColor="text1"/>
          <w:sz w:val="28"/>
          <w:szCs w:val="28"/>
        </w:rPr>
        <w:t>ую</w:t>
      </w:r>
      <w:r w:rsidR="007C289C" w:rsidRPr="00B91911">
        <w:rPr>
          <w:rFonts w:ascii="Times New Roman" w:hAnsi="Times New Roman" w:cs="Times New Roman"/>
          <w:color w:val="000000" w:themeColor="text1"/>
          <w:sz w:val="28"/>
          <w:szCs w:val="28"/>
        </w:rPr>
        <w:t xml:space="preserve"> область Балипара</w:t>
      </w:r>
      <w:r w:rsidRPr="00B91911">
        <w:rPr>
          <w:rFonts w:ascii="Times New Roman" w:hAnsi="Times New Roman" w:cs="Times New Roman"/>
          <w:color w:val="000000" w:themeColor="text1"/>
          <w:sz w:val="28"/>
          <w:szCs w:val="28"/>
        </w:rPr>
        <w:t>»</w:t>
      </w:r>
      <w:r w:rsidR="00900C4C" w:rsidRPr="00B91911">
        <w:rPr>
          <w:rFonts w:ascii="Times New Roman" w:hAnsi="Times New Roman" w:cs="Times New Roman"/>
          <w:color w:val="000000" w:themeColor="text1"/>
          <w:sz w:val="28"/>
          <w:szCs w:val="28"/>
        </w:rPr>
        <w:t xml:space="preserve"> соответственно</w:t>
      </w:r>
      <w:r w:rsidRPr="00B91911">
        <w:rPr>
          <w:rFonts w:ascii="Times New Roman" w:hAnsi="Times New Roman" w:cs="Times New Roman"/>
          <w:color w:val="000000" w:themeColor="text1"/>
          <w:sz w:val="28"/>
          <w:szCs w:val="28"/>
        </w:rPr>
        <w:t>. Главная задача английских чиновников, которые возглавляли эти регионы, заключалась в предотвращении набегов племен аборов, мишми,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Pr="00B91911">
        <w:rPr>
          <w:rFonts w:ascii="Times New Roman" w:hAnsi="Times New Roman" w:cs="Times New Roman"/>
          <w:color w:val="000000" w:themeColor="text1"/>
          <w:sz w:val="28"/>
          <w:szCs w:val="28"/>
        </w:rPr>
        <w:t xml:space="preserve"> и кхамти на британские территории и осуществление </w:t>
      </w:r>
      <w:r w:rsidR="00900C4C" w:rsidRPr="00B91911">
        <w:rPr>
          <w:rFonts w:ascii="Times New Roman" w:hAnsi="Times New Roman" w:cs="Times New Roman"/>
          <w:color w:val="000000" w:themeColor="text1"/>
          <w:sz w:val="28"/>
          <w:szCs w:val="28"/>
        </w:rPr>
        <w:t>военного реагирования в случае необходимости.</w:t>
      </w:r>
    </w:p>
    <w:p w:rsidR="002E030F" w:rsidRPr="00B91911" w:rsidRDefault="007C289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t>Ассам был последний провинцией, которая перешла под контроль Британской империи.</w:t>
      </w:r>
      <w:r w:rsidR="00BB50DD" w:rsidRPr="00B91911">
        <w:rPr>
          <w:rFonts w:ascii="Times New Roman" w:eastAsia="Times New Roman" w:hAnsi="Times New Roman" w:cs="Times New Roman"/>
          <w:color w:val="000000" w:themeColor="text1"/>
          <w:sz w:val="28"/>
          <w:szCs w:val="28"/>
        </w:rPr>
        <w:t xml:space="preserve"> Это, как уже упоминалось, объясняется удаленным местоположение данного региона и наличием большого количества независимых племенных групп.</w:t>
      </w:r>
      <w:r w:rsidRPr="00B91911">
        <w:rPr>
          <w:rFonts w:ascii="Times New Roman" w:eastAsia="Times New Roman" w:hAnsi="Times New Roman" w:cs="Times New Roman"/>
          <w:color w:val="000000" w:themeColor="text1"/>
          <w:sz w:val="28"/>
          <w:szCs w:val="28"/>
        </w:rPr>
        <w:t xml:space="preserve"> Политика а</w:t>
      </w:r>
      <w:r w:rsidR="00BB50DD" w:rsidRPr="00B91911">
        <w:rPr>
          <w:rFonts w:ascii="Times New Roman" w:eastAsia="Times New Roman" w:hAnsi="Times New Roman" w:cs="Times New Roman"/>
          <w:color w:val="000000" w:themeColor="text1"/>
          <w:sz w:val="28"/>
          <w:szCs w:val="28"/>
        </w:rPr>
        <w:t xml:space="preserve">нгличан по отношению к народам </w:t>
      </w:r>
      <w:r w:rsidRPr="00B91911">
        <w:rPr>
          <w:rFonts w:ascii="Times New Roman" w:eastAsia="Times New Roman" w:hAnsi="Times New Roman" w:cs="Times New Roman"/>
          <w:color w:val="000000" w:themeColor="text1"/>
          <w:sz w:val="28"/>
          <w:szCs w:val="28"/>
        </w:rPr>
        <w:t>Северо-востока была неоднозначной. Многи</w:t>
      </w:r>
      <w:r w:rsidR="00BB50DD" w:rsidRPr="00B91911">
        <w:rPr>
          <w:rFonts w:ascii="Times New Roman" w:eastAsia="Times New Roman" w:hAnsi="Times New Roman" w:cs="Times New Roman"/>
          <w:color w:val="000000" w:themeColor="text1"/>
          <w:sz w:val="28"/>
          <w:szCs w:val="28"/>
        </w:rPr>
        <w:t>е племена изначально отнеслись к</w:t>
      </w:r>
      <w:r w:rsidRPr="00B91911">
        <w:rPr>
          <w:rFonts w:ascii="Times New Roman" w:eastAsia="Times New Roman" w:hAnsi="Times New Roman" w:cs="Times New Roman"/>
          <w:color w:val="000000" w:themeColor="text1"/>
          <w:sz w:val="28"/>
          <w:szCs w:val="28"/>
        </w:rPr>
        <w:t xml:space="preserve"> пришедшим европейцам воинственно и </w:t>
      </w:r>
      <w:r w:rsidR="00BB50DD" w:rsidRPr="00B91911">
        <w:rPr>
          <w:rFonts w:ascii="Times New Roman" w:eastAsia="Times New Roman" w:hAnsi="Times New Roman" w:cs="Times New Roman"/>
          <w:color w:val="000000" w:themeColor="text1"/>
          <w:sz w:val="28"/>
          <w:szCs w:val="28"/>
        </w:rPr>
        <w:t xml:space="preserve">оказывали упорное сопротивление. Чтобы добиться расширения своей сферы влияния на северо-восточную приграничную территорию Индии англичанам приходилось силой устанавливать власть над горными и равнинными жителями. После провала политики невмешательства карательные экспедиции стали одним </w:t>
      </w:r>
      <w:r w:rsidR="00E51E69" w:rsidRPr="00B91911">
        <w:rPr>
          <w:rFonts w:ascii="Times New Roman" w:eastAsia="Times New Roman" w:hAnsi="Times New Roman" w:cs="Times New Roman"/>
          <w:color w:val="000000" w:themeColor="text1"/>
          <w:sz w:val="28"/>
          <w:szCs w:val="28"/>
        </w:rPr>
        <w:t>из</w:t>
      </w:r>
      <w:r w:rsidR="00BB50DD" w:rsidRPr="00B91911">
        <w:rPr>
          <w:rFonts w:ascii="Times New Roman" w:eastAsia="Times New Roman" w:hAnsi="Times New Roman" w:cs="Times New Roman"/>
          <w:color w:val="000000" w:themeColor="text1"/>
          <w:sz w:val="28"/>
          <w:szCs w:val="28"/>
        </w:rPr>
        <w:t xml:space="preserve"> главных методов подчинения Ассама. </w:t>
      </w:r>
    </w:p>
    <w:p w:rsidR="00A914A8" w:rsidRPr="00B91911" w:rsidRDefault="00A914A8" w:rsidP="001B7EC2">
      <w:pPr>
        <w:spacing w:after="0" w:line="360" w:lineRule="auto"/>
        <w:ind w:firstLine="709"/>
        <w:rPr>
          <w:rFonts w:ascii="Times New Roman" w:eastAsia="Times New Roman" w:hAnsi="Times New Roman" w:cs="Times New Roman"/>
          <w:b/>
          <w:bCs/>
          <w:color w:val="000000" w:themeColor="text1"/>
          <w:sz w:val="28"/>
          <w:szCs w:val="28"/>
        </w:rPr>
      </w:pPr>
      <w:r w:rsidRPr="00B91911">
        <w:rPr>
          <w:rFonts w:ascii="Times New Roman" w:eastAsia="Times New Roman" w:hAnsi="Times New Roman" w:cs="Times New Roman"/>
          <w:color w:val="000000" w:themeColor="text1"/>
        </w:rPr>
        <w:br w:type="page"/>
      </w:r>
    </w:p>
    <w:p w:rsidR="002E030F" w:rsidRPr="00B91911" w:rsidRDefault="002E030F" w:rsidP="001B7EC2">
      <w:pPr>
        <w:pStyle w:val="1"/>
        <w:spacing w:line="360" w:lineRule="auto"/>
        <w:ind w:firstLine="709"/>
        <w:jc w:val="center"/>
        <w:rPr>
          <w:rFonts w:ascii="Times New Roman" w:eastAsia="Times New Roman" w:hAnsi="Times New Roman" w:cs="Times New Roman"/>
          <w:color w:val="000000" w:themeColor="text1"/>
        </w:rPr>
      </w:pPr>
      <w:bookmarkStart w:id="7" w:name="_Toc515233711"/>
      <w:r w:rsidRPr="00B91911">
        <w:rPr>
          <w:rFonts w:ascii="Times New Roman" w:eastAsia="Times New Roman" w:hAnsi="Times New Roman" w:cs="Times New Roman"/>
          <w:color w:val="000000" w:themeColor="text1"/>
        </w:rPr>
        <w:lastRenderedPageBreak/>
        <w:t>Глава 4.</w:t>
      </w:r>
      <w:r w:rsidR="00A94472" w:rsidRPr="00B91911">
        <w:rPr>
          <w:rFonts w:ascii="Times New Roman" w:eastAsia="Times New Roman" w:hAnsi="Times New Roman" w:cs="Times New Roman"/>
          <w:color w:val="000000" w:themeColor="text1"/>
        </w:rPr>
        <w:t xml:space="preserve"> </w:t>
      </w:r>
      <w:r w:rsidR="006248C4" w:rsidRPr="00B91911">
        <w:rPr>
          <w:rFonts w:ascii="Times New Roman" w:eastAsia="Times New Roman" w:hAnsi="Times New Roman" w:cs="Times New Roman"/>
          <w:color w:val="000000" w:themeColor="text1"/>
        </w:rPr>
        <w:t>Мирная политика</w:t>
      </w:r>
      <w:bookmarkEnd w:id="7"/>
    </w:p>
    <w:p w:rsidR="005005C5" w:rsidRPr="00B91911" w:rsidRDefault="005005C5" w:rsidP="001B7EC2">
      <w:pPr>
        <w:spacing w:after="0" w:line="360" w:lineRule="auto"/>
        <w:ind w:firstLine="709"/>
        <w:rPr>
          <w:rFonts w:ascii="Times New Roman" w:hAnsi="Times New Roman" w:cs="Times New Roman"/>
          <w:b/>
          <w:color w:val="000000" w:themeColor="text1"/>
          <w:sz w:val="28"/>
          <w:szCs w:val="28"/>
        </w:rPr>
      </w:pPr>
      <w:r w:rsidRPr="00B91911">
        <w:rPr>
          <w:rFonts w:ascii="Times New Roman" w:hAnsi="Times New Roman" w:cs="Times New Roman"/>
          <w:b/>
          <w:color w:val="000000" w:themeColor="text1"/>
          <w:sz w:val="28"/>
          <w:szCs w:val="28"/>
        </w:rPr>
        <w:t>Христианская миссионерская деятельность</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Одновременно с действиями Ост-Индской компании </w:t>
      </w:r>
      <w:r w:rsidR="00233D5E" w:rsidRPr="00B91911">
        <w:rPr>
          <w:rFonts w:ascii="Times New Roman" w:hAnsi="Times New Roman" w:cs="Times New Roman"/>
          <w:color w:val="000000" w:themeColor="text1"/>
          <w:sz w:val="28"/>
          <w:szCs w:val="28"/>
        </w:rPr>
        <w:t>на северо-восток Индии приступили к своей работе</w:t>
      </w:r>
      <w:r w:rsidRPr="00B91911">
        <w:rPr>
          <w:rFonts w:ascii="Times New Roman" w:hAnsi="Times New Roman" w:cs="Times New Roman"/>
          <w:color w:val="000000" w:themeColor="text1"/>
          <w:sz w:val="28"/>
          <w:szCs w:val="28"/>
        </w:rPr>
        <w:t xml:space="preserve"> миссионеры. </w:t>
      </w:r>
    </w:p>
    <w:p w:rsidR="00BC66FB"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Первыми миссионерами, которые в 1626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ступили на</w:t>
      </w:r>
      <w:r w:rsidR="00BC66FB" w:rsidRPr="00B91911">
        <w:rPr>
          <w:rFonts w:ascii="Times New Roman" w:hAnsi="Times New Roman" w:cs="Times New Roman"/>
          <w:color w:val="000000" w:themeColor="text1"/>
          <w:sz w:val="28"/>
          <w:szCs w:val="28"/>
        </w:rPr>
        <w:t xml:space="preserve"> территорию Ассама, считаются два </w:t>
      </w:r>
      <w:r w:rsidRPr="00B91911">
        <w:rPr>
          <w:rFonts w:ascii="Times New Roman" w:hAnsi="Times New Roman" w:cs="Times New Roman"/>
          <w:color w:val="000000" w:themeColor="text1"/>
          <w:sz w:val="28"/>
          <w:szCs w:val="28"/>
        </w:rPr>
        <w:t xml:space="preserve">португальских иезуитских проповедника. </w:t>
      </w:r>
      <w:r w:rsidR="00555B17" w:rsidRPr="00B91911">
        <w:rPr>
          <w:rFonts w:ascii="Times New Roman" w:hAnsi="Times New Roman" w:cs="Times New Roman"/>
          <w:color w:val="000000" w:themeColor="text1"/>
          <w:sz w:val="28"/>
          <w:szCs w:val="28"/>
        </w:rPr>
        <w:t>После присоединения</w:t>
      </w:r>
      <w:r w:rsidR="00233D5E" w:rsidRPr="00B91911">
        <w:rPr>
          <w:rFonts w:ascii="Times New Roman" w:hAnsi="Times New Roman" w:cs="Times New Roman"/>
          <w:color w:val="000000" w:themeColor="text1"/>
          <w:sz w:val="28"/>
          <w:szCs w:val="28"/>
        </w:rPr>
        <w:t xml:space="preserve"> Ассама к Британской империи в 1826 </w:t>
      </w:r>
      <w:r w:rsidR="00931EDA" w:rsidRPr="00B91911">
        <w:rPr>
          <w:rFonts w:ascii="Times New Roman" w:hAnsi="Times New Roman" w:cs="Times New Roman"/>
          <w:color w:val="000000" w:themeColor="text1"/>
          <w:sz w:val="28"/>
          <w:szCs w:val="28"/>
        </w:rPr>
        <w:t>г.</w:t>
      </w:r>
      <w:r w:rsidR="00233D5E" w:rsidRPr="00B91911">
        <w:rPr>
          <w:rFonts w:ascii="Times New Roman" w:hAnsi="Times New Roman" w:cs="Times New Roman"/>
          <w:color w:val="000000" w:themeColor="text1"/>
          <w:sz w:val="28"/>
          <w:szCs w:val="28"/>
        </w:rPr>
        <w:t xml:space="preserve"> </w:t>
      </w:r>
      <w:r w:rsidR="00555B17" w:rsidRPr="00B91911">
        <w:rPr>
          <w:rFonts w:ascii="Times New Roman" w:hAnsi="Times New Roman" w:cs="Times New Roman"/>
          <w:color w:val="000000" w:themeColor="text1"/>
          <w:sz w:val="28"/>
          <w:szCs w:val="28"/>
        </w:rPr>
        <w:t xml:space="preserve">христианские миссионеры </w:t>
      </w:r>
      <w:r w:rsidRPr="00B91911">
        <w:rPr>
          <w:rFonts w:ascii="Times New Roman" w:hAnsi="Times New Roman" w:cs="Times New Roman"/>
          <w:color w:val="000000" w:themeColor="text1"/>
          <w:sz w:val="28"/>
          <w:szCs w:val="28"/>
        </w:rPr>
        <w:t>акти</w:t>
      </w:r>
      <w:r w:rsidR="00233D5E" w:rsidRPr="00B91911">
        <w:rPr>
          <w:rFonts w:ascii="Times New Roman" w:hAnsi="Times New Roman" w:cs="Times New Roman"/>
          <w:color w:val="000000" w:themeColor="text1"/>
          <w:sz w:val="28"/>
          <w:szCs w:val="28"/>
        </w:rPr>
        <w:t>визировали свою работу</w:t>
      </w:r>
      <w:r w:rsidRPr="00B91911">
        <w:rPr>
          <w:rFonts w:ascii="Times New Roman" w:hAnsi="Times New Roman" w:cs="Times New Roman"/>
          <w:color w:val="000000" w:themeColor="text1"/>
          <w:sz w:val="28"/>
          <w:szCs w:val="28"/>
        </w:rPr>
        <w:t xml:space="preserve"> на северо-восточн</w:t>
      </w:r>
      <w:r w:rsidR="00233D5E" w:rsidRPr="00B91911">
        <w:rPr>
          <w:rFonts w:ascii="Times New Roman" w:hAnsi="Times New Roman" w:cs="Times New Roman"/>
          <w:color w:val="000000" w:themeColor="text1"/>
          <w:sz w:val="28"/>
          <w:szCs w:val="28"/>
        </w:rPr>
        <w:t xml:space="preserve">ых </w:t>
      </w:r>
      <w:r w:rsidRPr="00B91911">
        <w:rPr>
          <w:rFonts w:ascii="Times New Roman" w:hAnsi="Times New Roman" w:cs="Times New Roman"/>
          <w:color w:val="000000" w:themeColor="text1"/>
          <w:sz w:val="28"/>
          <w:szCs w:val="28"/>
        </w:rPr>
        <w:t>территори</w:t>
      </w:r>
      <w:r w:rsidR="00233D5E" w:rsidRPr="00B91911">
        <w:rPr>
          <w:rFonts w:ascii="Times New Roman" w:hAnsi="Times New Roman" w:cs="Times New Roman"/>
          <w:color w:val="000000" w:themeColor="text1"/>
          <w:sz w:val="28"/>
          <w:szCs w:val="28"/>
        </w:rPr>
        <w:t xml:space="preserve">ях. </w:t>
      </w:r>
      <w:r w:rsidR="00BC66FB" w:rsidRPr="00B91911">
        <w:rPr>
          <w:rFonts w:ascii="Times New Roman" w:hAnsi="Times New Roman" w:cs="Times New Roman"/>
          <w:color w:val="000000" w:themeColor="text1"/>
          <w:sz w:val="28"/>
          <w:szCs w:val="28"/>
        </w:rPr>
        <w:t>Миссионерская деятельно</w:t>
      </w:r>
      <w:r w:rsidR="00233D5E" w:rsidRPr="00B91911">
        <w:rPr>
          <w:rFonts w:ascii="Times New Roman" w:hAnsi="Times New Roman" w:cs="Times New Roman"/>
          <w:color w:val="000000" w:themeColor="text1"/>
          <w:sz w:val="28"/>
          <w:szCs w:val="28"/>
        </w:rPr>
        <w:t>сть</w:t>
      </w:r>
      <w:r w:rsidR="00BC66FB" w:rsidRPr="00B91911">
        <w:rPr>
          <w:rFonts w:ascii="Times New Roman" w:hAnsi="Times New Roman" w:cs="Times New Roman"/>
          <w:color w:val="000000" w:themeColor="text1"/>
          <w:sz w:val="28"/>
          <w:szCs w:val="28"/>
        </w:rPr>
        <w:t xml:space="preserve"> активно поддерживалась правительством</w:t>
      </w:r>
      <w:r w:rsidR="00BC66FB" w:rsidRPr="00B91911">
        <w:rPr>
          <w:rStyle w:val="a7"/>
          <w:rFonts w:ascii="Times New Roman" w:hAnsi="Times New Roman" w:cs="Times New Roman"/>
          <w:color w:val="000000" w:themeColor="text1"/>
          <w:sz w:val="28"/>
          <w:szCs w:val="28"/>
        </w:rPr>
        <w:footnoteReference w:id="72"/>
      </w:r>
      <w:r w:rsidRPr="00B91911">
        <w:rPr>
          <w:rFonts w:ascii="Times New Roman" w:hAnsi="Times New Roman" w:cs="Times New Roman"/>
          <w:color w:val="000000" w:themeColor="text1"/>
          <w:sz w:val="28"/>
          <w:szCs w:val="28"/>
        </w:rPr>
        <w:t xml:space="preserve">. </w:t>
      </w:r>
    </w:p>
    <w:p w:rsidR="002E030F" w:rsidRPr="00B91911" w:rsidRDefault="000E25F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Большинство миссионеров верило</w:t>
      </w:r>
      <w:r w:rsidR="002E030F" w:rsidRPr="00B91911">
        <w:rPr>
          <w:rFonts w:ascii="Times New Roman" w:hAnsi="Times New Roman" w:cs="Times New Roman"/>
          <w:color w:val="000000" w:themeColor="text1"/>
          <w:sz w:val="28"/>
          <w:szCs w:val="28"/>
        </w:rPr>
        <w:t xml:space="preserve">, что британское правление </w:t>
      </w:r>
      <w:r w:rsidR="00233D5E" w:rsidRPr="00B91911">
        <w:rPr>
          <w:rFonts w:ascii="Times New Roman" w:hAnsi="Times New Roman" w:cs="Times New Roman"/>
          <w:color w:val="000000" w:themeColor="text1"/>
          <w:sz w:val="28"/>
          <w:szCs w:val="28"/>
        </w:rPr>
        <w:t>поможет</w:t>
      </w:r>
      <w:r w:rsidR="002E030F" w:rsidRPr="00B91911">
        <w:rPr>
          <w:rFonts w:ascii="Times New Roman" w:hAnsi="Times New Roman" w:cs="Times New Roman"/>
          <w:color w:val="000000" w:themeColor="text1"/>
          <w:sz w:val="28"/>
          <w:szCs w:val="28"/>
        </w:rPr>
        <w:t xml:space="preserve"> Индии преодолеть невежество и религиозные заблуждения. Для европейцев индийцы были «дикарями» и «язычниками». Поэтому одной из целей миссионеров было не только обратить их в свою веру, но и помочь им перейти на более высокую ступень развития.</w:t>
      </w:r>
    </w:p>
    <w:p w:rsidR="004C3785" w:rsidRPr="00B91911" w:rsidRDefault="004C378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Многие христианские миссионеры рассматривали систему образования как способ подготовить умы индийцев для правильного понимания и принятия христианства. </w:t>
      </w:r>
      <w:r w:rsidR="00233D5E" w:rsidRPr="00B91911">
        <w:rPr>
          <w:rFonts w:ascii="Times New Roman" w:hAnsi="Times New Roman" w:cs="Times New Roman"/>
          <w:color w:val="000000" w:themeColor="text1"/>
          <w:sz w:val="28"/>
          <w:szCs w:val="28"/>
        </w:rPr>
        <w:t>М</w:t>
      </w:r>
      <w:r w:rsidRPr="00B91911">
        <w:rPr>
          <w:rFonts w:ascii="Times New Roman" w:hAnsi="Times New Roman" w:cs="Times New Roman"/>
          <w:color w:val="000000" w:themeColor="text1"/>
          <w:sz w:val="28"/>
          <w:szCs w:val="28"/>
        </w:rPr>
        <w:t>иссионеры при создании школ</w:t>
      </w:r>
      <w:r w:rsidR="00555B17" w:rsidRPr="00B91911">
        <w:rPr>
          <w:rFonts w:ascii="Times New Roman" w:hAnsi="Times New Roman" w:cs="Times New Roman"/>
          <w:color w:val="000000" w:themeColor="text1"/>
          <w:sz w:val="28"/>
          <w:szCs w:val="28"/>
        </w:rPr>
        <w:t xml:space="preserve"> руководствовались </w:t>
      </w:r>
      <w:r w:rsidRPr="00B91911">
        <w:rPr>
          <w:rFonts w:ascii="Times New Roman" w:hAnsi="Times New Roman" w:cs="Times New Roman"/>
          <w:color w:val="000000" w:themeColor="text1"/>
          <w:sz w:val="28"/>
          <w:szCs w:val="28"/>
        </w:rPr>
        <w:t>желанием навязать свою «единственно правильную» религию местному населению</w:t>
      </w:r>
      <w:r w:rsidRPr="00B91911">
        <w:rPr>
          <w:rStyle w:val="a7"/>
          <w:rFonts w:ascii="Times New Roman" w:hAnsi="Times New Roman" w:cs="Times New Roman"/>
          <w:color w:val="000000" w:themeColor="text1"/>
          <w:sz w:val="28"/>
          <w:szCs w:val="28"/>
        </w:rPr>
        <w:footnoteReference w:id="73"/>
      </w:r>
      <w:r w:rsidRPr="00B91911">
        <w:rPr>
          <w:rFonts w:ascii="Times New Roman" w:hAnsi="Times New Roman" w:cs="Times New Roman"/>
          <w:color w:val="000000" w:themeColor="text1"/>
          <w:sz w:val="28"/>
          <w:szCs w:val="28"/>
        </w:rPr>
        <w:t xml:space="preserve">.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Английское правительство использовало миссионерскую машину в своих целях. Различные племена в Ассаме постоянно воевали друг с другом, и иногда эти войны затрагивали и британские территории. Соответствен</w:t>
      </w:r>
      <w:r w:rsidR="00584BAD" w:rsidRPr="00B91911">
        <w:rPr>
          <w:rFonts w:ascii="Times New Roman" w:hAnsi="Times New Roman" w:cs="Times New Roman"/>
          <w:color w:val="000000" w:themeColor="text1"/>
          <w:sz w:val="28"/>
          <w:szCs w:val="28"/>
        </w:rPr>
        <w:t xml:space="preserve">но политика распространения </w:t>
      </w:r>
      <w:r w:rsidRPr="00B91911">
        <w:rPr>
          <w:rFonts w:ascii="Times New Roman" w:hAnsi="Times New Roman" w:cs="Times New Roman"/>
          <w:color w:val="000000" w:themeColor="text1"/>
          <w:sz w:val="28"/>
          <w:szCs w:val="28"/>
        </w:rPr>
        <w:t>своей религии среди племен прес</w:t>
      </w:r>
      <w:r w:rsidR="00584BAD" w:rsidRPr="00B91911">
        <w:rPr>
          <w:rFonts w:ascii="Times New Roman" w:hAnsi="Times New Roman" w:cs="Times New Roman"/>
          <w:color w:val="000000" w:themeColor="text1"/>
          <w:sz w:val="28"/>
          <w:szCs w:val="28"/>
        </w:rPr>
        <w:t>ледовала цель усмирить племена.</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Еще одной целью англичан была попытка добраться до Китая и посеять зерно христианства в сердцах китайцев. </w:t>
      </w:r>
      <w:r w:rsidR="00584BAD" w:rsidRPr="00B91911">
        <w:rPr>
          <w:rFonts w:ascii="Times New Roman" w:hAnsi="Times New Roman" w:cs="Times New Roman"/>
          <w:color w:val="000000" w:themeColor="text1"/>
          <w:sz w:val="28"/>
          <w:szCs w:val="28"/>
        </w:rPr>
        <w:t xml:space="preserve">Как уже упоминалось, Англию интересовала торговля с Китаем. Однако китайский народ </w:t>
      </w:r>
      <w:r w:rsidR="005C4C45" w:rsidRPr="00B91911">
        <w:rPr>
          <w:rFonts w:ascii="Times New Roman" w:hAnsi="Times New Roman" w:cs="Times New Roman"/>
          <w:color w:val="000000" w:themeColor="text1"/>
          <w:sz w:val="28"/>
          <w:szCs w:val="28"/>
        </w:rPr>
        <w:t xml:space="preserve">по своей культуре </w:t>
      </w:r>
      <w:r w:rsidR="00584BAD" w:rsidRPr="00B91911">
        <w:rPr>
          <w:rFonts w:ascii="Times New Roman" w:hAnsi="Times New Roman" w:cs="Times New Roman"/>
          <w:color w:val="000000" w:themeColor="text1"/>
          <w:sz w:val="28"/>
          <w:szCs w:val="28"/>
        </w:rPr>
        <w:t xml:space="preserve">значительно отличался от европейцев и был во многом не понятен </w:t>
      </w:r>
      <w:r w:rsidR="00584BAD" w:rsidRPr="00B91911">
        <w:rPr>
          <w:rFonts w:ascii="Times New Roman" w:hAnsi="Times New Roman" w:cs="Times New Roman"/>
          <w:color w:val="000000" w:themeColor="text1"/>
          <w:sz w:val="28"/>
          <w:szCs w:val="28"/>
        </w:rPr>
        <w:lastRenderedPageBreak/>
        <w:t xml:space="preserve">англичанам. Это в свою очередь могло затруднить англо-китайскую торговлю. </w:t>
      </w:r>
      <w:r w:rsidR="005C4C45" w:rsidRPr="00B91911">
        <w:rPr>
          <w:rFonts w:ascii="Times New Roman" w:hAnsi="Times New Roman" w:cs="Times New Roman"/>
          <w:color w:val="000000" w:themeColor="text1"/>
          <w:sz w:val="28"/>
          <w:szCs w:val="28"/>
        </w:rPr>
        <w:t>Знакомство Китая с</w:t>
      </w:r>
      <w:r w:rsidR="001E0DD1" w:rsidRPr="00B91911">
        <w:rPr>
          <w:rFonts w:ascii="Times New Roman" w:hAnsi="Times New Roman" w:cs="Times New Roman"/>
          <w:color w:val="000000" w:themeColor="text1"/>
          <w:sz w:val="28"/>
          <w:szCs w:val="28"/>
        </w:rPr>
        <w:t xml:space="preserve"> деятельностью европейских миссионеров </w:t>
      </w:r>
      <w:r w:rsidR="005C4C45" w:rsidRPr="00B91911">
        <w:rPr>
          <w:rFonts w:ascii="Times New Roman" w:hAnsi="Times New Roman" w:cs="Times New Roman"/>
          <w:color w:val="000000" w:themeColor="text1"/>
          <w:sz w:val="28"/>
          <w:szCs w:val="28"/>
        </w:rPr>
        <w:t>и приобщение жителе</w:t>
      </w:r>
      <w:r w:rsidR="00233D5E" w:rsidRPr="00B91911">
        <w:rPr>
          <w:rFonts w:ascii="Times New Roman" w:hAnsi="Times New Roman" w:cs="Times New Roman"/>
          <w:color w:val="000000" w:themeColor="text1"/>
          <w:sz w:val="28"/>
          <w:szCs w:val="28"/>
        </w:rPr>
        <w:t>й</w:t>
      </w:r>
      <w:r w:rsidR="005C4C45" w:rsidRPr="00B91911">
        <w:rPr>
          <w:rFonts w:ascii="Times New Roman" w:hAnsi="Times New Roman" w:cs="Times New Roman"/>
          <w:color w:val="000000" w:themeColor="text1"/>
          <w:sz w:val="28"/>
          <w:szCs w:val="28"/>
        </w:rPr>
        <w:t xml:space="preserve"> Поднебесной </w:t>
      </w:r>
      <w:r w:rsidR="001E0DD1" w:rsidRPr="00B91911">
        <w:rPr>
          <w:rFonts w:ascii="Times New Roman" w:hAnsi="Times New Roman" w:cs="Times New Roman"/>
          <w:color w:val="000000" w:themeColor="text1"/>
          <w:sz w:val="28"/>
          <w:szCs w:val="28"/>
        </w:rPr>
        <w:t>к христианской культуре, возможно,</w:t>
      </w:r>
      <w:r w:rsidR="00584BAD" w:rsidRPr="00B91911">
        <w:rPr>
          <w:rFonts w:ascii="Times New Roman" w:hAnsi="Times New Roman" w:cs="Times New Roman"/>
          <w:color w:val="000000" w:themeColor="text1"/>
          <w:sz w:val="28"/>
          <w:szCs w:val="28"/>
        </w:rPr>
        <w:t xml:space="preserve"> </w:t>
      </w:r>
      <w:r w:rsidR="001E0DD1" w:rsidRPr="00B91911">
        <w:rPr>
          <w:rFonts w:ascii="Times New Roman" w:hAnsi="Times New Roman" w:cs="Times New Roman"/>
          <w:color w:val="000000" w:themeColor="text1"/>
          <w:sz w:val="28"/>
          <w:szCs w:val="28"/>
        </w:rPr>
        <w:t>позволило бы в дальне</w:t>
      </w:r>
      <w:r w:rsidR="00555B17" w:rsidRPr="00B91911">
        <w:rPr>
          <w:rFonts w:ascii="Times New Roman" w:hAnsi="Times New Roman" w:cs="Times New Roman"/>
          <w:color w:val="000000" w:themeColor="text1"/>
          <w:sz w:val="28"/>
          <w:szCs w:val="28"/>
        </w:rPr>
        <w:t>йшем расширить сферу контроля Бр</w:t>
      </w:r>
      <w:r w:rsidR="001E0DD1" w:rsidRPr="00B91911">
        <w:rPr>
          <w:rFonts w:ascii="Times New Roman" w:hAnsi="Times New Roman" w:cs="Times New Roman"/>
          <w:color w:val="000000" w:themeColor="text1"/>
          <w:sz w:val="28"/>
          <w:szCs w:val="28"/>
        </w:rPr>
        <w:t>итанской империи и на Китай.</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Миссионерская деятельность в Ассаме частично послужила основой колониального проникновения англичан на северо-восток Индии. Народы и племена, которые попали под влияние христианских миссионеров, готовы были принять правление англичан, чьей религией было христианство</w:t>
      </w:r>
      <w:r w:rsidRPr="00B91911">
        <w:rPr>
          <w:rStyle w:val="a7"/>
          <w:rFonts w:ascii="Times New Roman" w:hAnsi="Times New Roman" w:cs="Times New Roman"/>
          <w:color w:val="000000" w:themeColor="text1"/>
          <w:sz w:val="28"/>
          <w:szCs w:val="28"/>
        </w:rPr>
        <w:footnoteReference w:id="74"/>
      </w:r>
      <w:r w:rsidRPr="00B91911">
        <w:rPr>
          <w:rFonts w:ascii="Times New Roman" w:hAnsi="Times New Roman" w:cs="Times New Roman"/>
          <w:color w:val="000000" w:themeColor="text1"/>
          <w:sz w:val="28"/>
          <w:szCs w:val="28"/>
        </w:rPr>
        <w:t xml:space="preserve">. Аннексия Ассама в 1838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открыла миссионерами северо-восточный регион и дала еще больше возможностей для распространения христианства.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Для установления контроля над Ассамом англичане и</w:t>
      </w:r>
      <w:r w:rsidR="00233D5E" w:rsidRPr="00B91911">
        <w:rPr>
          <w:rFonts w:ascii="Times New Roman" w:hAnsi="Times New Roman" w:cs="Times New Roman"/>
          <w:color w:val="000000" w:themeColor="text1"/>
          <w:sz w:val="28"/>
          <w:szCs w:val="28"/>
        </w:rPr>
        <w:t xml:space="preserve">спользовали традиционные методы. </w:t>
      </w:r>
      <w:r w:rsidR="006A29B2" w:rsidRPr="00B91911">
        <w:rPr>
          <w:rFonts w:ascii="Times New Roman" w:hAnsi="Times New Roman" w:cs="Times New Roman"/>
          <w:color w:val="000000" w:themeColor="text1"/>
          <w:sz w:val="28"/>
          <w:szCs w:val="28"/>
        </w:rPr>
        <w:t>Когда торговцы или миссионеры осваивали</w:t>
      </w:r>
      <w:r w:rsidR="00233D5E" w:rsidRPr="00B91911">
        <w:rPr>
          <w:rFonts w:ascii="Times New Roman" w:hAnsi="Times New Roman" w:cs="Times New Roman"/>
          <w:color w:val="000000" w:themeColor="text1"/>
          <w:sz w:val="28"/>
          <w:szCs w:val="28"/>
        </w:rPr>
        <w:t xml:space="preserve"> </w:t>
      </w:r>
      <w:r w:rsidR="006A29B2" w:rsidRPr="00B91911">
        <w:rPr>
          <w:rFonts w:ascii="Times New Roman" w:hAnsi="Times New Roman" w:cs="Times New Roman"/>
          <w:color w:val="000000" w:themeColor="text1"/>
          <w:sz w:val="28"/>
          <w:szCs w:val="28"/>
        </w:rPr>
        <w:t xml:space="preserve">племенные </w:t>
      </w:r>
      <w:r w:rsidR="00233D5E" w:rsidRPr="00B91911">
        <w:rPr>
          <w:rFonts w:ascii="Times New Roman" w:hAnsi="Times New Roman" w:cs="Times New Roman"/>
          <w:color w:val="000000" w:themeColor="text1"/>
          <w:sz w:val="28"/>
          <w:szCs w:val="28"/>
        </w:rPr>
        <w:t>территори</w:t>
      </w:r>
      <w:r w:rsidR="006A29B2" w:rsidRPr="00B91911">
        <w:rPr>
          <w:rFonts w:ascii="Times New Roman" w:hAnsi="Times New Roman" w:cs="Times New Roman"/>
          <w:color w:val="000000" w:themeColor="text1"/>
          <w:sz w:val="28"/>
          <w:szCs w:val="28"/>
        </w:rPr>
        <w:t>и, о</w:t>
      </w:r>
      <w:r w:rsidR="00233D5E" w:rsidRPr="00B91911">
        <w:rPr>
          <w:rFonts w:ascii="Times New Roman" w:hAnsi="Times New Roman" w:cs="Times New Roman"/>
          <w:color w:val="000000" w:themeColor="text1"/>
          <w:sz w:val="28"/>
          <w:szCs w:val="28"/>
        </w:rPr>
        <w:t>ни</w:t>
      </w:r>
      <w:r w:rsidRPr="00B91911">
        <w:rPr>
          <w:rFonts w:ascii="Times New Roman" w:hAnsi="Times New Roman" w:cs="Times New Roman"/>
          <w:color w:val="000000" w:themeColor="text1"/>
          <w:sz w:val="28"/>
          <w:szCs w:val="28"/>
        </w:rPr>
        <w:t xml:space="preserve"> зачастую </w:t>
      </w:r>
      <w:r w:rsidR="006A29B2" w:rsidRPr="00B91911">
        <w:rPr>
          <w:rFonts w:ascii="Times New Roman" w:hAnsi="Times New Roman" w:cs="Times New Roman"/>
          <w:color w:val="000000" w:themeColor="text1"/>
          <w:sz w:val="28"/>
          <w:szCs w:val="28"/>
        </w:rPr>
        <w:t>не считались ни с местной культурой, ни с местными властями. И</w:t>
      </w:r>
      <w:r w:rsidRPr="00B91911">
        <w:rPr>
          <w:rFonts w:ascii="Times New Roman" w:hAnsi="Times New Roman" w:cs="Times New Roman"/>
          <w:color w:val="000000" w:themeColor="text1"/>
          <w:sz w:val="28"/>
          <w:szCs w:val="28"/>
        </w:rPr>
        <w:t>х действия приводили к сто</w:t>
      </w:r>
      <w:r w:rsidR="006A29B2" w:rsidRPr="00B91911">
        <w:rPr>
          <w:rFonts w:ascii="Times New Roman" w:hAnsi="Times New Roman" w:cs="Times New Roman"/>
          <w:color w:val="000000" w:themeColor="text1"/>
          <w:sz w:val="28"/>
          <w:szCs w:val="28"/>
        </w:rPr>
        <w:t xml:space="preserve">лкновениям с населением, что оправдывало военные действия метрополии, когда она вставала </w:t>
      </w:r>
      <w:r w:rsidRPr="00B91911">
        <w:rPr>
          <w:rFonts w:ascii="Times New Roman" w:hAnsi="Times New Roman" w:cs="Times New Roman"/>
          <w:color w:val="000000" w:themeColor="text1"/>
          <w:sz w:val="28"/>
          <w:szCs w:val="28"/>
        </w:rPr>
        <w:t>на защиту своих поддан</w:t>
      </w:r>
      <w:r w:rsidR="00233D5E" w:rsidRPr="00B91911">
        <w:rPr>
          <w:rFonts w:ascii="Times New Roman" w:hAnsi="Times New Roman" w:cs="Times New Roman"/>
          <w:color w:val="000000" w:themeColor="text1"/>
          <w:sz w:val="28"/>
          <w:szCs w:val="28"/>
        </w:rPr>
        <w:t>н</w:t>
      </w:r>
      <w:r w:rsidR="006A29B2" w:rsidRPr="00B91911">
        <w:rPr>
          <w:rFonts w:ascii="Times New Roman" w:hAnsi="Times New Roman" w:cs="Times New Roman"/>
          <w:color w:val="000000" w:themeColor="text1"/>
          <w:sz w:val="28"/>
          <w:szCs w:val="28"/>
        </w:rPr>
        <w:t>ых. Т</w:t>
      </w:r>
      <w:r w:rsidRPr="00B91911">
        <w:rPr>
          <w:rFonts w:ascii="Times New Roman" w:hAnsi="Times New Roman" w:cs="Times New Roman"/>
          <w:color w:val="000000" w:themeColor="text1"/>
          <w:sz w:val="28"/>
          <w:szCs w:val="28"/>
        </w:rPr>
        <w:t xml:space="preserve">ем самым </w:t>
      </w:r>
      <w:r w:rsidR="006A29B2" w:rsidRPr="00B91911">
        <w:rPr>
          <w:rFonts w:ascii="Times New Roman" w:hAnsi="Times New Roman" w:cs="Times New Roman"/>
          <w:color w:val="000000" w:themeColor="text1"/>
          <w:sz w:val="28"/>
          <w:szCs w:val="28"/>
        </w:rPr>
        <w:t>британское правительство получало возможность распространять на племенных территориях свое влияние,</w:t>
      </w:r>
      <w:r w:rsidRPr="00B91911">
        <w:rPr>
          <w:rFonts w:ascii="Times New Roman" w:hAnsi="Times New Roman" w:cs="Times New Roman"/>
          <w:color w:val="000000" w:themeColor="text1"/>
          <w:sz w:val="28"/>
          <w:szCs w:val="28"/>
        </w:rPr>
        <w:t xml:space="preserve"> а затем </w:t>
      </w:r>
      <w:r w:rsidR="006A29B2" w:rsidRPr="00B91911">
        <w:rPr>
          <w:rFonts w:ascii="Times New Roman" w:hAnsi="Times New Roman" w:cs="Times New Roman"/>
          <w:color w:val="000000" w:themeColor="text1"/>
          <w:sz w:val="28"/>
          <w:szCs w:val="28"/>
        </w:rPr>
        <w:t>устанавливать</w:t>
      </w:r>
      <w:r w:rsidRPr="00B91911">
        <w:rPr>
          <w:rFonts w:ascii="Times New Roman" w:hAnsi="Times New Roman" w:cs="Times New Roman"/>
          <w:color w:val="000000" w:themeColor="text1"/>
          <w:sz w:val="28"/>
          <w:szCs w:val="28"/>
        </w:rPr>
        <w:t xml:space="preserve"> полный экономический и политический контроль</w:t>
      </w:r>
      <w:r w:rsidRPr="00B91911">
        <w:rPr>
          <w:rStyle w:val="a7"/>
          <w:rFonts w:ascii="Times New Roman" w:hAnsi="Times New Roman" w:cs="Times New Roman"/>
          <w:color w:val="000000" w:themeColor="text1"/>
          <w:sz w:val="28"/>
          <w:szCs w:val="28"/>
        </w:rPr>
        <w:footnoteReference w:id="75"/>
      </w:r>
      <w:r w:rsidRPr="00B91911">
        <w:rPr>
          <w:rFonts w:ascii="Times New Roman" w:hAnsi="Times New Roman" w:cs="Times New Roman"/>
          <w:color w:val="000000" w:themeColor="text1"/>
          <w:sz w:val="28"/>
          <w:szCs w:val="28"/>
        </w:rPr>
        <w:t xml:space="preserve">.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На протяжении всей истории Индии религия и традиции играл</w:t>
      </w:r>
      <w:r w:rsidR="006A29B2" w:rsidRPr="00B91911">
        <w:rPr>
          <w:rFonts w:ascii="Times New Roman" w:hAnsi="Times New Roman" w:cs="Times New Roman"/>
          <w:color w:val="000000" w:themeColor="text1"/>
          <w:sz w:val="28"/>
          <w:szCs w:val="28"/>
        </w:rPr>
        <w:t>и</w:t>
      </w:r>
      <w:r w:rsidRPr="00B91911">
        <w:rPr>
          <w:rFonts w:ascii="Times New Roman" w:hAnsi="Times New Roman" w:cs="Times New Roman"/>
          <w:color w:val="000000" w:themeColor="text1"/>
          <w:sz w:val="28"/>
          <w:szCs w:val="28"/>
        </w:rPr>
        <w:t xml:space="preserve"> огромную роль в жизни индийцев. Попытки навязать другие культурные ценности и обратить в свою религию приводили к конфликтам и войнам между европейцами и индийцами. Поэтому англичанам надо было действовать осторожно в своих намерениях распространить христианство. Насильственное принуждение к обращению в чужую религию могло вызвать бурную волну протеста и тем самым привести к падению власти англичан в Индии. </w:t>
      </w:r>
      <w:r w:rsidR="006A29B2" w:rsidRPr="00B91911">
        <w:rPr>
          <w:rFonts w:ascii="Times New Roman" w:hAnsi="Times New Roman" w:cs="Times New Roman"/>
          <w:color w:val="000000" w:themeColor="text1"/>
          <w:sz w:val="28"/>
          <w:szCs w:val="28"/>
        </w:rPr>
        <w:t>Так, а</w:t>
      </w:r>
      <w:r w:rsidRPr="00B91911">
        <w:rPr>
          <w:rFonts w:ascii="Times New Roman" w:hAnsi="Times New Roman" w:cs="Times New Roman"/>
          <w:color w:val="000000" w:themeColor="text1"/>
          <w:sz w:val="28"/>
          <w:szCs w:val="28"/>
        </w:rPr>
        <w:t>хомцы</w:t>
      </w:r>
      <w:r w:rsidR="006A29B2" w:rsidRPr="00B91911">
        <w:rPr>
          <w:rFonts w:ascii="Times New Roman" w:hAnsi="Times New Roman" w:cs="Times New Roman"/>
          <w:color w:val="000000" w:themeColor="text1"/>
          <w:sz w:val="28"/>
          <w:szCs w:val="28"/>
        </w:rPr>
        <w:t xml:space="preserve">, приняв индуизм, </w:t>
      </w:r>
      <w:r w:rsidRPr="00B91911">
        <w:rPr>
          <w:rFonts w:ascii="Times New Roman" w:hAnsi="Times New Roman" w:cs="Times New Roman"/>
          <w:color w:val="000000" w:themeColor="text1"/>
          <w:sz w:val="28"/>
          <w:szCs w:val="28"/>
        </w:rPr>
        <w:t xml:space="preserve">не насаждали </w:t>
      </w:r>
      <w:r w:rsidR="006A29B2" w:rsidRPr="00B91911">
        <w:rPr>
          <w:rFonts w:ascii="Times New Roman" w:hAnsi="Times New Roman" w:cs="Times New Roman"/>
          <w:color w:val="000000" w:themeColor="text1"/>
          <w:sz w:val="28"/>
          <w:szCs w:val="28"/>
        </w:rPr>
        <w:t>своей новой религии</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lastRenderedPageBreak/>
        <w:t>среди подчиненных им племен,</w:t>
      </w:r>
      <w:r w:rsidR="006A29B2" w:rsidRPr="00B91911">
        <w:rPr>
          <w:rFonts w:ascii="Times New Roman" w:hAnsi="Times New Roman" w:cs="Times New Roman"/>
          <w:color w:val="000000" w:themeColor="text1"/>
          <w:sz w:val="28"/>
          <w:szCs w:val="28"/>
        </w:rPr>
        <w:t xml:space="preserve"> позволяя им сохранять</w:t>
      </w:r>
      <w:r w:rsidRPr="00B91911">
        <w:rPr>
          <w:rFonts w:ascii="Times New Roman" w:hAnsi="Times New Roman" w:cs="Times New Roman"/>
          <w:color w:val="000000" w:themeColor="text1"/>
          <w:sz w:val="28"/>
          <w:szCs w:val="28"/>
        </w:rPr>
        <w:t xml:space="preserve"> свои собственные верования. Чтобы не рисковать своим положение в Индии, </w:t>
      </w:r>
      <w:r w:rsidR="006A29B2" w:rsidRPr="00B91911">
        <w:rPr>
          <w:rFonts w:ascii="Times New Roman" w:hAnsi="Times New Roman" w:cs="Times New Roman"/>
          <w:color w:val="000000" w:themeColor="text1"/>
          <w:sz w:val="28"/>
          <w:szCs w:val="28"/>
        </w:rPr>
        <w:t xml:space="preserve">в разные периоды истории </w:t>
      </w:r>
      <w:r w:rsidRPr="00B91911">
        <w:rPr>
          <w:rFonts w:ascii="Times New Roman" w:hAnsi="Times New Roman" w:cs="Times New Roman"/>
          <w:color w:val="000000" w:themeColor="text1"/>
          <w:sz w:val="28"/>
          <w:szCs w:val="28"/>
        </w:rPr>
        <w:t xml:space="preserve">английское правительство </w:t>
      </w:r>
      <w:r w:rsidR="006A29B2" w:rsidRPr="00B91911">
        <w:rPr>
          <w:rFonts w:ascii="Times New Roman" w:hAnsi="Times New Roman" w:cs="Times New Roman"/>
          <w:color w:val="000000" w:themeColor="text1"/>
          <w:sz w:val="28"/>
          <w:szCs w:val="28"/>
        </w:rPr>
        <w:t>в зависимости от ситуации проводила разную религиозную п</w:t>
      </w:r>
      <w:r w:rsidR="004F1B55" w:rsidRPr="00B91911">
        <w:rPr>
          <w:rFonts w:ascii="Times New Roman" w:hAnsi="Times New Roman" w:cs="Times New Roman"/>
          <w:color w:val="000000" w:themeColor="text1"/>
          <w:sz w:val="28"/>
          <w:szCs w:val="28"/>
        </w:rPr>
        <w:t>олитику: то сохраняло</w:t>
      </w:r>
      <w:r w:rsidR="006A29B2" w:rsidRPr="00B91911">
        <w:rPr>
          <w:rFonts w:ascii="Times New Roman" w:hAnsi="Times New Roman" w:cs="Times New Roman"/>
          <w:color w:val="000000" w:themeColor="text1"/>
          <w:sz w:val="28"/>
          <w:szCs w:val="28"/>
        </w:rPr>
        <w:t xml:space="preserve"> нейтралитет</w:t>
      </w:r>
      <w:r w:rsidR="004F1B55" w:rsidRPr="00B91911">
        <w:rPr>
          <w:rFonts w:ascii="Times New Roman" w:hAnsi="Times New Roman" w:cs="Times New Roman"/>
          <w:color w:val="000000" w:themeColor="text1"/>
          <w:sz w:val="28"/>
          <w:szCs w:val="28"/>
        </w:rPr>
        <w:t>, то выступало</w:t>
      </w:r>
      <w:r w:rsidRPr="00B91911">
        <w:rPr>
          <w:rFonts w:ascii="Times New Roman" w:hAnsi="Times New Roman" w:cs="Times New Roman"/>
          <w:color w:val="000000" w:themeColor="text1"/>
          <w:sz w:val="28"/>
          <w:szCs w:val="28"/>
        </w:rPr>
        <w:t xml:space="preserve"> против</w:t>
      </w:r>
      <w:r w:rsidR="001E0DD1" w:rsidRPr="00B91911">
        <w:rPr>
          <w:rFonts w:ascii="Times New Roman" w:hAnsi="Times New Roman" w:cs="Times New Roman"/>
          <w:color w:val="000000" w:themeColor="text1"/>
          <w:sz w:val="28"/>
          <w:szCs w:val="28"/>
        </w:rPr>
        <w:t xml:space="preserve"> миссионерской деятельности</w:t>
      </w:r>
      <w:r w:rsidR="004F1B55" w:rsidRPr="00B91911">
        <w:rPr>
          <w:rFonts w:ascii="Times New Roman" w:hAnsi="Times New Roman" w:cs="Times New Roman"/>
          <w:color w:val="000000" w:themeColor="text1"/>
          <w:sz w:val="28"/>
          <w:szCs w:val="28"/>
        </w:rPr>
        <w:t>, то активно использовало</w:t>
      </w:r>
      <w:r w:rsidRPr="00B91911">
        <w:rPr>
          <w:rFonts w:ascii="Times New Roman" w:hAnsi="Times New Roman" w:cs="Times New Roman"/>
          <w:color w:val="000000" w:themeColor="text1"/>
          <w:sz w:val="28"/>
          <w:szCs w:val="28"/>
        </w:rPr>
        <w:t xml:space="preserve"> </w:t>
      </w:r>
      <w:r w:rsidR="001E0DD1" w:rsidRPr="00B91911">
        <w:rPr>
          <w:rFonts w:ascii="Times New Roman" w:hAnsi="Times New Roman" w:cs="Times New Roman"/>
          <w:color w:val="000000" w:themeColor="text1"/>
          <w:sz w:val="28"/>
          <w:szCs w:val="28"/>
        </w:rPr>
        <w:t>ее</w:t>
      </w:r>
      <w:r w:rsidR="006A29B2" w:rsidRPr="00B91911">
        <w:rPr>
          <w:rFonts w:ascii="Times New Roman" w:hAnsi="Times New Roman" w:cs="Times New Roman"/>
          <w:color w:val="000000" w:themeColor="text1"/>
          <w:sz w:val="28"/>
          <w:szCs w:val="28"/>
        </w:rPr>
        <w:t xml:space="preserve"> в своих интересах</w:t>
      </w:r>
      <w:r w:rsidRPr="00B91911">
        <w:rPr>
          <w:rStyle w:val="a7"/>
          <w:rFonts w:ascii="Times New Roman" w:hAnsi="Times New Roman" w:cs="Times New Roman"/>
          <w:color w:val="000000" w:themeColor="text1"/>
          <w:sz w:val="28"/>
          <w:szCs w:val="28"/>
        </w:rPr>
        <w:footnoteReference w:id="76"/>
      </w:r>
      <w:r w:rsidRPr="00B91911">
        <w:rPr>
          <w:rFonts w:ascii="Times New Roman" w:hAnsi="Times New Roman" w:cs="Times New Roman"/>
          <w:color w:val="000000" w:themeColor="text1"/>
          <w:sz w:val="28"/>
          <w:szCs w:val="28"/>
        </w:rPr>
        <w:t xml:space="preserve">.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На ранних этапах поко</w:t>
      </w:r>
      <w:r w:rsidR="00460CCC" w:rsidRPr="00B91911">
        <w:rPr>
          <w:rFonts w:ascii="Times New Roman" w:hAnsi="Times New Roman" w:cs="Times New Roman"/>
          <w:color w:val="000000" w:themeColor="text1"/>
          <w:sz w:val="28"/>
          <w:szCs w:val="28"/>
        </w:rPr>
        <w:t>рения Ассама К</w:t>
      </w:r>
      <w:r w:rsidRPr="00B91911">
        <w:rPr>
          <w:rFonts w:ascii="Times New Roman" w:hAnsi="Times New Roman" w:cs="Times New Roman"/>
          <w:color w:val="000000" w:themeColor="text1"/>
          <w:sz w:val="28"/>
          <w:szCs w:val="28"/>
        </w:rPr>
        <w:t>омпанией английская церковь не посылала своих миссионеров, за исключением нескольких капелланов, которые должны были следи</w:t>
      </w:r>
      <w:r w:rsidR="00460CCC" w:rsidRPr="00B91911">
        <w:rPr>
          <w:rFonts w:ascii="Times New Roman" w:hAnsi="Times New Roman" w:cs="Times New Roman"/>
          <w:color w:val="000000" w:themeColor="text1"/>
          <w:sz w:val="28"/>
          <w:szCs w:val="28"/>
        </w:rPr>
        <w:t>ть за духовной жизнью служащих К</w:t>
      </w:r>
      <w:r w:rsidRPr="00B91911">
        <w:rPr>
          <w:rFonts w:ascii="Times New Roman" w:hAnsi="Times New Roman" w:cs="Times New Roman"/>
          <w:color w:val="000000" w:themeColor="text1"/>
          <w:sz w:val="28"/>
          <w:szCs w:val="28"/>
        </w:rPr>
        <w:t>омпании. Позже эти капелланы начали заниматься распространением христианства среди индийцев.</w:t>
      </w:r>
    </w:p>
    <w:p w:rsidR="002E030F" w:rsidRPr="00B91911" w:rsidRDefault="006A29B2"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1813 </w:t>
      </w:r>
      <w:r w:rsidR="00931EDA" w:rsidRPr="00B91911">
        <w:rPr>
          <w:rFonts w:ascii="Times New Roman" w:hAnsi="Times New Roman" w:cs="Times New Roman"/>
          <w:color w:val="000000" w:themeColor="text1"/>
          <w:sz w:val="28"/>
          <w:szCs w:val="28"/>
        </w:rPr>
        <w:t>г.</w:t>
      </w:r>
      <w:r w:rsidR="002E030F" w:rsidRPr="00B91911">
        <w:rPr>
          <w:rFonts w:ascii="Times New Roman" w:hAnsi="Times New Roman" w:cs="Times New Roman"/>
          <w:color w:val="000000" w:themeColor="text1"/>
          <w:sz w:val="28"/>
          <w:szCs w:val="28"/>
        </w:rPr>
        <w:t xml:space="preserve"> Церковное миссионерское общество, Библейское Обществ</w:t>
      </w:r>
      <w:r w:rsidR="001E0DD1" w:rsidRPr="00B91911">
        <w:rPr>
          <w:rFonts w:ascii="Times New Roman" w:hAnsi="Times New Roman" w:cs="Times New Roman"/>
          <w:color w:val="000000" w:themeColor="text1"/>
          <w:sz w:val="28"/>
          <w:szCs w:val="28"/>
        </w:rPr>
        <w:t xml:space="preserve">о и другие </w:t>
      </w:r>
      <w:r w:rsidR="0044758A" w:rsidRPr="00B91911">
        <w:rPr>
          <w:rFonts w:ascii="Times New Roman" w:hAnsi="Times New Roman" w:cs="Times New Roman"/>
          <w:color w:val="000000" w:themeColor="text1"/>
          <w:sz w:val="28"/>
          <w:szCs w:val="28"/>
        </w:rPr>
        <w:t xml:space="preserve">подобные </w:t>
      </w:r>
      <w:r w:rsidR="001E0DD1" w:rsidRPr="00B91911">
        <w:rPr>
          <w:rFonts w:ascii="Times New Roman" w:hAnsi="Times New Roman" w:cs="Times New Roman"/>
          <w:color w:val="000000" w:themeColor="text1"/>
          <w:sz w:val="28"/>
          <w:szCs w:val="28"/>
        </w:rPr>
        <w:t>организации</w:t>
      </w:r>
      <w:r w:rsidR="002E030F" w:rsidRPr="00B91911">
        <w:rPr>
          <w:rFonts w:ascii="Times New Roman" w:hAnsi="Times New Roman" w:cs="Times New Roman"/>
          <w:color w:val="000000" w:themeColor="text1"/>
          <w:sz w:val="28"/>
          <w:szCs w:val="28"/>
        </w:rPr>
        <w:t xml:space="preserve"> смогли добиться разрешения </w:t>
      </w:r>
      <w:r w:rsidRPr="00B91911">
        <w:rPr>
          <w:rFonts w:ascii="Times New Roman" w:hAnsi="Times New Roman" w:cs="Times New Roman"/>
          <w:color w:val="000000" w:themeColor="text1"/>
          <w:sz w:val="28"/>
          <w:szCs w:val="28"/>
        </w:rPr>
        <w:t xml:space="preserve">для </w:t>
      </w:r>
      <w:r w:rsidR="002E030F" w:rsidRPr="00B91911">
        <w:rPr>
          <w:rFonts w:ascii="Times New Roman" w:hAnsi="Times New Roman" w:cs="Times New Roman"/>
          <w:color w:val="000000" w:themeColor="text1"/>
          <w:sz w:val="28"/>
          <w:szCs w:val="28"/>
        </w:rPr>
        <w:t>миссионер</w:t>
      </w:r>
      <w:r w:rsidRPr="00B91911">
        <w:rPr>
          <w:rFonts w:ascii="Times New Roman" w:hAnsi="Times New Roman" w:cs="Times New Roman"/>
          <w:color w:val="000000" w:themeColor="text1"/>
          <w:sz w:val="28"/>
          <w:szCs w:val="28"/>
        </w:rPr>
        <w:t xml:space="preserve">ов </w:t>
      </w:r>
      <w:r w:rsidR="002E030F" w:rsidRPr="00B91911">
        <w:rPr>
          <w:rFonts w:ascii="Times New Roman" w:hAnsi="Times New Roman" w:cs="Times New Roman"/>
          <w:color w:val="000000" w:themeColor="text1"/>
          <w:sz w:val="28"/>
          <w:szCs w:val="28"/>
        </w:rPr>
        <w:t>селить</w:t>
      </w:r>
      <w:r w:rsidR="0044758A" w:rsidRPr="00B91911">
        <w:rPr>
          <w:rFonts w:ascii="Times New Roman" w:hAnsi="Times New Roman" w:cs="Times New Roman"/>
          <w:color w:val="000000" w:themeColor="text1"/>
          <w:sz w:val="28"/>
          <w:szCs w:val="28"/>
        </w:rPr>
        <w:t>ся</w:t>
      </w:r>
      <w:r w:rsidR="002E030F" w:rsidRPr="00B91911">
        <w:rPr>
          <w:rFonts w:ascii="Times New Roman" w:hAnsi="Times New Roman" w:cs="Times New Roman"/>
          <w:color w:val="000000" w:themeColor="text1"/>
          <w:sz w:val="28"/>
          <w:szCs w:val="28"/>
        </w:rPr>
        <w:t xml:space="preserve"> в Индии</w:t>
      </w:r>
      <w:r w:rsidRPr="00B91911">
        <w:rPr>
          <w:rFonts w:ascii="Times New Roman" w:hAnsi="Times New Roman" w:cs="Times New Roman"/>
          <w:color w:val="000000" w:themeColor="text1"/>
          <w:sz w:val="28"/>
          <w:szCs w:val="28"/>
        </w:rPr>
        <w:t xml:space="preserve">. </w:t>
      </w:r>
      <w:r w:rsidR="002E030F" w:rsidRPr="00B91911">
        <w:rPr>
          <w:rFonts w:ascii="Times New Roman" w:hAnsi="Times New Roman" w:cs="Times New Roman"/>
          <w:color w:val="000000" w:themeColor="text1"/>
          <w:sz w:val="28"/>
          <w:szCs w:val="28"/>
        </w:rPr>
        <w:t>За этим указом последовал огромный наплыв английских и американских миссионеров в Индию. В Калькутте был н</w:t>
      </w:r>
      <w:r w:rsidR="00460CCC" w:rsidRPr="00B91911">
        <w:rPr>
          <w:rFonts w:ascii="Times New Roman" w:hAnsi="Times New Roman" w:cs="Times New Roman"/>
          <w:color w:val="000000" w:themeColor="text1"/>
          <w:sz w:val="28"/>
          <w:szCs w:val="28"/>
        </w:rPr>
        <w:t>азначен епископ, однако власти К</w:t>
      </w:r>
      <w:r w:rsidR="002E030F" w:rsidRPr="00B91911">
        <w:rPr>
          <w:rFonts w:ascii="Times New Roman" w:hAnsi="Times New Roman" w:cs="Times New Roman"/>
          <w:color w:val="000000" w:themeColor="text1"/>
          <w:sz w:val="28"/>
          <w:szCs w:val="28"/>
        </w:rPr>
        <w:t xml:space="preserve">омпании продолжали придерживаться религиозного нейтралитета.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Свобода, дарованная миссионерам, привела их и на территорию северо-восточной Индии. Первые попытки установить контакты с</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северо-восточной Индией </w:t>
      </w:r>
      <w:r w:rsidR="001E0DD1" w:rsidRPr="00B91911">
        <w:rPr>
          <w:rFonts w:ascii="Times New Roman" w:hAnsi="Times New Roman" w:cs="Times New Roman"/>
          <w:color w:val="000000" w:themeColor="text1"/>
          <w:sz w:val="28"/>
          <w:szCs w:val="28"/>
        </w:rPr>
        <w:t xml:space="preserve">были </w:t>
      </w:r>
      <w:r w:rsidRPr="00B91911">
        <w:rPr>
          <w:rFonts w:ascii="Times New Roman" w:hAnsi="Times New Roman" w:cs="Times New Roman"/>
          <w:color w:val="000000" w:themeColor="text1"/>
          <w:sz w:val="28"/>
          <w:szCs w:val="28"/>
        </w:rPr>
        <w:t>предприняты Серампорскими миссионерами Британского Баптистского Миссио</w:t>
      </w:r>
      <w:r w:rsidR="00A914A8" w:rsidRPr="00B91911">
        <w:rPr>
          <w:rFonts w:ascii="Times New Roman" w:hAnsi="Times New Roman" w:cs="Times New Roman"/>
          <w:color w:val="000000" w:themeColor="text1"/>
          <w:sz w:val="28"/>
          <w:szCs w:val="28"/>
        </w:rPr>
        <w:t>нерского Общества. Ост-Индская к</w:t>
      </w:r>
      <w:r w:rsidRPr="00B91911">
        <w:rPr>
          <w:rFonts w:ascii="Times New Roman" w:hAnsi="Times New Roman" w:cs="Times New Roman"/>
          <w:color w:val="000000" w:themeColor="text1"/>
          <w:sz w:val="28"/>
          <w:szCs w:val="28"/>
        </w:rPr>
        <w:t>омпания решила, что миссионерская экс</w:t>
      </w:r>
      <w:r w:rsidR="001E0DD1" w:rsidRPr="00B91911">
        <w:rPr>
          <w:rFonts w:ascii="Times New Roman" w:hAnsi="Times New Roman" w:cs="Times New Roman"/>
          <w:color w:val="000000" w:themeColor="text1"/>
          <w:sz w:val="28"/>
          <w:szCs w:val="28"/>
        </w:rPr>
        <w:t xml:space="preserve">педиция имела </w:t>
      </w:r>
      <w:r w:rsidRPr="00B91911">
        <w:rPr>
          <w:rFonts w:ascii="Times New Roman" w:hAnsi="Times New Roman" w:cs="Times New Roman"/>
          <w:color w:val="000000" w:themeColor="text1"/>
          <w:sz w:val="28"/>
          <w:szCs w:val="28"/>
        </w:rPr>
        <w:t>больше шансов на покорение племен с помощью силы Евангелие. Сами миссионеры считали, что на религиозную жизнь племен индуизм пока оказал не полное влияние и северо-восточный регион мог стать отличным полем для распространения христианства</w:t>
      </w:r>
      <w:r w:rsidRPr="00B91911">
        <w:rPr>
          <w:rStyle w:val="a7"/>
          <w:rFonts w:ascii="Times New Roman" w:hAnsi="Times New Roman" w:cs="Times New Roman"/>
          <w:color w:val="000000" w:themeColor="text1"/>
          <w:sz w:val="28"/>
          <w:szCs w:val="28"/>
        </w:rPr>
        <w:footnoteReference w:id="77"/>
      </w:r>
      <w:r w:rsidRPr="00B91911">
        <w:rPr>
          <w:rFonts w:ascii="Times New Roman" w:hAnsi="Times New Roman" w:cs="Times New Roman"/>
          <w:color w:val="000000" w:themeColor="text1"/>
          <w:sz w:val="28"/>
          <w:szCs w:val="28"/>
        </w:rPr>
        <w:t xml:space="preserve">.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Кришна Пал, первый новообращенный Уильяма </w:t>
      </w:r>
      <w:r w:rsidR="001E0DD1" w:rsidRPr="00B91911">
        <w:rPr>
          <w:rFonts w:ascii="Times New Roman" w:hAnsi="Times New Roman" w:cs="Times New Roman"/>
          <w:color w:val="000000" w:themeColor="text1"/>
          <w:sz w:val="28"/>
          <w:szCs w:val="28"/>
        </w:rPr>
        <w:t>Кэрей (</w:t>
      </w:r>
      <w:r w:rsidRPr="00B91911">
        <w:rPr>
          <w:rFonts w:ascii="Times New Roman" w:hAnsi="Times New Roman" w:cs="Times New Roman"/>
          <w:color w:val="000000" w:themeColor="text1"/>
          <w:sz w:val="28"/>
          <w:szCs w:val="28"/>
          <w:lang w:val="en-US"/>
        </w:rPr>
        <w:t>Carey</w:t>
      </w:r>
      <w:r w:rsidR="001E0DD1"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был отправлен Серампорской миссией </w:t>
      </w:r>
      <w:proofErr w:type="gramStart"/>
      <w:r w:rsidRPr="00B91911">
        <w:rPr>
          <w:rFonts w:ascii="Times New Roman" w:hAnsi="Times New Roman" w:cs="Times New Roman"/>
          <w:color w:val="000000" w:themeColor="text1"/>
          <w:sz w:val="28"/>
          <w:szCs w:val="28"/>
        </w:rPr>
        <w:t>в</w:t>
      </w:r>
      <w:proofErr w:type="gramEnd"/>
      <w:r w:rsidRPr="00B91911">
        <w:rPr>
          <w:rFonts w:ascii="Times New Roman" w:hAnsi="Times New Roman" w:cs="Times New Roman"/>
          <w:color w:val="000000" w:themeColor="text1"/>
          <w:sz w:val="28"/>
          <w:szCs w:val="28"/>
        </w:rPr>
        <w:t xml:space="preserve"> Ассам для распространения </w:t>
      </w:r>
      <w:r w:rsidR="001E0DD1" w:rsidRPr="00B91911">
        <w:rPr>
          <w:rFonts w:ascii="Times New Roman" w:hAnsi="Times New Roman" w:cs="Times New Roman"/>
          <w:color w:val="000000" w:themeColor="text1"/>
          <w:sz w:val="28"/>
          <w:szCs w:val="28"/>
        </w:rPr>
        <w:t xml:space="preserve">христианских </w:t>
      </w:r>
      <w:r w:rsidRPr="00B91911">
        <w:rPr>
          <w:rFonts w:ascii="Times New Roman" w:hAnsi="Times New Roman" w:cs="Times New Roman"/>
          <w:color w:val="000000" w:themeColor="text1"/>
          <w:sz w:val="28"/>
          <w:szCs w:val="28"/>
        </w:rPr>
        <w:t xml:space="preserve">проповедей. Он </w:t>
      </w:r>
      <w:r w:rsidR="001E0DD1" w:rsidRPr="00B91911">
        <w:rPr>
          <w:rFonts w:ascii="Times New Roman" w:hAnsi="Times New Roman" w:cs="Times New Roman"/>
          <w:color w:val="000000" w:themeColor="text1"/>
          <w:sz w:val="28"/>
          <w:szCs w:val="28"/>
        </w:rPr>
        <w:t>работал</w:t>
      </w:r>
      <w:r w:rsidRPr="00B91911">
        <w:rPr>
          <w:rFonts w:ascii="Times New Roman" w:hAnsi="Times New Roman" w:cs="Times New Roman"/>
          <w:color w:val="000000" w:themeColor="text1"/>
          <w:sz w:val="28"/>
          <w:szCs w:val="28"/>
        </w:rPr>
        <w:t xml:space="preserve"> в Пандуа, который располагался у </w:t>
      </w:r>
      <w:r w:rsidRPr="00B91911">
        <w:rPr>
          <w:rFonts w:ascii="Times New Roman" w:hAnsi="Times New Roman" w:cs="Times New Roman"/>
          <w:color w:val="000000" w:themeColor="text1"/>
          <w:sz w:val="28"/>
          <w:szCs w:val="28"/>
        </w:rPr>
        <w:lastRenderedPageBreak/>
        <w:t>подножья гор Кхаси. Он также обрат</w:t>
      </w:r>
      <w:r w:rsidR="004F1B55" w:rsidRPr="00B91911">
        <w:rPr>
          <w:rFonts w:ascii="Times New Roman" w:hAnsi="Times New Roman" w:cs="Times New Roman"/>
          <w:color w:val="000000" w:themeColor="text1"/>
          <w:sz w:val="28"/>
          <w:szCs w:val="28"/>
        </w:rPr>
        <w:t>ил в свою религию семь человек, двое</w:t>
      </w:r>
      <w:r w:rsidRPr="00B91911">
        <w:rPr>
          <w:rFonts w:ascii="Times New Roman" w:hAnsi="Times New Roman" w:cs="Times New Roman"/>
          <w:color w:val="000000" w:themeColor="text1"/>
          <w:sz w:val="28"/>
          <w:szCs w:val="28"/>
        </w:rPr>
        <w:t xml:space="preserve"> из которых были </w:t>
      </w:r>
      <w:r w:rsidR="001E0DD1" w:rsidRPr="00B91911">
        <w:rPr>
          <w:rFonts w:ascii="Times New Roman" w:hAnsi="Times New Roman" w:cs="Times New Roman"/>
          <w:color w:val="000000" w:themeColor="text1"/>
          <w:sz w:val="28"/>
          <w:szCs w:val="28"/>
        </w:rPr>
        <w:t xml:space="preserve">представителями племени </w:t>
      </w:r>
      <w:r w:rsidR="004F1B55" w:rsidRPr="00B91911">
        <w:rPr>
          <w:rFonts w:ascii="Times New Roman" w:hAnsi="Times New Roman" w:cs="Times New Roman"/>
          <w:color w:val="000000" w:themeColor="text1"/>
          <w:sz w:val="28"/>
          <w:szCs w:val="28"/>
        </w:rPr>
        <w:t xml:space="preserve">кхаси. После восьми </w:t>
      </w:r>
      <w:r w:rsidRPr="00B91911">
        <w:rPr>
          <w:rFonts w:ascii="Times New Roman" w:hAnsi="Times New Roman" w:cs="Times New Roman"/>
          <w:color w:val="000000" w:themeColor="text1"/>
          <w:sz w:val="28"/>
          <w:szCs w:val="28"/>
        </w:rPr>
        <w:t xml:space="preserve">месяцев Кришна пал вернулся в Бенгалию, так и не основав никого религиозного центра </w:t>
      </w:r>
      <w:r w:rsidR="001E0DD1" w:rsidRPr="00B91911">
        <w:rPr>
          <w:rFonts w:ascii="Times New Roman" w:hAnsi="Times New Roman" w:cs="Times New Roman"/>
          <w:color w:val="000000" w:themeColor="text1"/>
          <w:sz w:val="28"/>
          <w:szCs w:val="28"/>
        </w:rPr>
        <w:t>в Ассаме</w:t>
      </w:r>
      <w:r w:rsidRPr="00B91911">
        <w:rPr>
          <w:rStyle w:val="a7"/>
          <w:rFonts w:ascii="Times New Roman" w:hAnsi="Times New Roman" w:cs="Times New Roman"/>
          <w:color w:val="000000" w:themeColor="text1"/>
          <w:sz w:val="28"/>
          <w:szCs w:val="28"/>
        </w:rPr>
        <w:footnoteReference w:id="78"/>
      </w:r>
      <w:r w:rsidRPr="00B91911">
        <w:rPr>
          <w:rFonts w:ascii="Times New Roman" w:hAnsi="Times New Roman" w:cs="Times New Roman"/>
          <w:color w:val="000000" w:themeColor="text1"/>
          <w:sz w:val="28"/>
          <w:szCs w:val="28"/>
        </w:rPr>
        <w:t>.</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1819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миссия в Бенгалии перевела на ассамский язык новый библейский завет, а в 1833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и всю Библию. Для племен кхаси и джай</w:t>
      </w:r>
      <w:r w:rsidR="00434AAD" w:rsidRPr="00B91911">
        <w:rPr>
          <w:rFonts w:ascii="Times New Roman" w:hAnsi="Times New Roman" w:cs="Times New Roman"/>
          <w:color w:val="000000" w:themeColor="text1"/>
          <w:sz w:val="28"/>
          <w:szCs w:val="28"/>
        </w:rPr>
        <w:t>н</w:t>
      </w:r>
      <w:r w:rsidRPr="00B91911">
        <w:rPr>
          <w:rFonts w:ascii="Times New Roman" w:hAnsi="Times New Roman" w:cs="Times New Roman"/>
          <w:color w:val="000000" w:themeColor="text1"/>
          <w:sz w:val="28"/>
          <w:szCs w:val="28"/>
        </w:rPr>
        <w:t xml:space="preserve">тия миссионеры перевели Новый Завет </w:t>
      </w:r>
      <w:proofErr w:type="gramStart"/>
      <w:r w:rsidRPr="00B91911">
        <w:rPr>
          <w:rFonts w:ascii="Times New Roman" w:hAnsi="Times New Roman" w:cs="Times New Roman"/>
          <w:color w:val="000000" w:themeColor="text1"/>
          <w:sz w:val="28"/>
          <w:szCs w:val="28"/>
        </w:rPr>
        <w:t>на</w:t>
      </w:r>
      <w:proofErr w:type="gramEnd"/>
      <w:r w:rsidRPr="00B91911">
        <w:rPr>
          <w:rFonts w:ascii="Times New Roman" w:hAnsi="Times New Roman" w:cs="Times New Roman"/>
          <w:color w:val="000000" w:themeColor="text1"/>
          <w:sz w:val="28"/>
          <w:szCs w:val="28"/>
        </w:rPr>
        <w:t xml:space="preserve"> бенгальский. В обоих этих переводах язык был сложным для понимания, однако начало</w:t>
      </w:r>
      <w:r w:rsidR="001E0DD1" w:rsidRPr="00B91911">
        <w:rPr>
          <w:rFonts w:ascii="Times New Roman" w:hAnsi="Times New Roman" w:cs="Times New Roman"/>
          <w:color w:val="000000" w:themeColor="text1"/>
          <w:sz w:val="28"/>
          <w:szCs w:val="28"/>
        </w:rPr>
        <w:t xml:space="preserve"> ознакомления местных жителей Ассама с христианством</w:t>
      </w:r>
      <w:r w:rsidRPr="00B91911">
        <w:rPr>
          <w:rFonts w:ascii="Times New Roman" w:hAnsi="Times New Roman" w:cs="Times New Roman"/>
          <w:color w:val="000000" w:themeColor="text1"/>
          <w:sz w:val="28"/>
          <w:szCs w:val="28"/>
        </w:rPr>
        <w:t xml:space="preserve"> было положено.</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1825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w:t>
      </w:r>
      <w:r w:rsidR="001E0DD1" w:rsidRPr="00B91911">
        <w:rPr>
          <w:rFonts w:ascii="Times New Roman" w:hAnsi="Times New Roman" w:cs="Times New Roman"/>
          <w:color w:val="000000" w:themeColor="text1"/>
          <w:sz w:val="28"/>
          <w:szCs w:val="28"/>
        </w:rPr>
        <w:t>резидент Ассама</w:t>
      </w:r>
      <w:r w:rsidRPr="00B91911">
        <w:rPr>
          <w:rFonts w:ascii="Times New Roman" w:hAnsi="Times New Roman" w:cs="Times New Roman"/>
          <w:color w:val="000000" w:themeColor="text1"/>
          <w:sz w:val="28"/>
          <w:szCs w:val="28"/>
        </w:rPr>
        <w:t xml:space="preserve"> Дэвид Скотт начал активно приглашать миссионеров для распространен</w:t>
      </w:r>
      <w:r w:rsidR="001E0DD1" w:rsidRPr="00B91911">
        <w:rPr>
          <w:rFonts w:ascii="Times New Roman" w:hAnsi="Times New Roman" w:cs="Times New Roman"/>
          <w:color w:val="000000" w:themeColor="text1"/>
          <w:sz w:val="28"/>
          <w:szCs w:val="28"/>
        </w:rPr>
        <w:t>ия христианства среди племен Северо-востока</w:t>
      </w:r>
      <w:r w:rsidRPr="00B91911">
        <w:rPr>
          <w:rFonts w:ascii="Times New Roman" w:hAnsi="Times New Roman" w:cs="Times New Roman"/>
          <w:color w:val="000000" w:themeColor="text1"/>
          <w:sz w:val="28"/>
          <w:szCs w:val="28"/>
        </w:rPr>
        <w:t xml:space="preserve">. Затем и сама </w:t>
      </w:r>
      <w:r w:rsidR="00A914A8" w:rsidRPr="00B91911">
        <w:rPr>
          <w:rFonts w:ascii="Times New Roman" w:hAnsi="Times New Roman" w:cs="Times New Roman"/>
          <w:color w:val="000000" w:themeColor="text1"/>
          <w:sz w:val="28"/>
          <w:szCs w:val="28"/>
        </w:rPr>
        <w:t>К</w:t>
      </w:r>
      <w:r w:rsidRPr="00B91911">
        <w:rPr>
          <w:rFonts w:ascii="Times New Roman" w:hAnsi="Times New Roman" w:cs="Times New Roman"/>
          <w:color w:val="000000" w:themeColor="text1"/>
          <w:sz w:val="28"/>
          <w:szCs w:val="28"/>
        </w:rPr>
        <w:t xml:space="preserve">омпания, впечатленная перспективами миссионерской работы в Ассаме, начала привлекать больше миссионеров с помощью финансирования их деятельности. По настоянию Дэвида Скотта Британское Баптистское Общество открыло свой центр в Гаухати в 1829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В то же время здесь была основана миссионерская школа. Позже Джеймс Рей, шотландец, бывший служащий </w:t>
      </w:r>
      <w:r w:rsidR="00A914A8" w:rsidRPr="00B91911">
        <w:rPr>
          <w:rFonts w:ascii="Times New Roman" w:hAnsi="Times New Roman" w:cs="Times New Roman"/>
          <w:color w:val="000000" w:themeColor="text1"/>
          <w:sz w:val="28"/>
          <w:szCs w:val="28"/>
        </w:rPr>
        <w:t>К</w:t>
      </w:r>
      <w:r w:rsidRPr="00B91911">
        <w:rPr>
          <w:rFonts w:ascii="Times New Roman" w:hAnsi="Times New Roman" w:cs="Times New Roman"/>
          <w:color w:val="000000" w:themeColor="text1"/>
          <w:sz w:val="28"/>
          <w:szCs w:val="28"/>
        </w:rPr>
        <w:t xml:space="preserve">омпании, стал ее директором. В этой школе переведенная на бенгальский язык Библия использовалась как основной </w:t>
      </w:r>
      <w:r w:rsidR="001E0DD1" w:rsidRPr="00B91911">
        <w:rPr>
          <w:rFonts w:ascii="Times New Roman" w:hAnsi="Times New Roman" w:cs="Times New Roman"/>
          <w:color w:val="000000" w:themeColor="text1"/>
          <w:sz w:val="28"/>
          <w:szCs w:val="28"/>
        </w:rPr>
        <w:t>учебник. Студентов было всего двенадцать</w:t>
      </w:r>
      <w:r w:rsidRPr="00B91911">
        <w:rPr>
          <w:rFonts w:ascii="Times New Roman" w:hAnsi="Times New Roman" w:cs="Times New Roman"/>
          <w:color w:val="000000" w:themeColor="text1"/>
          <w:sz w:val="28"/>
          <w:szCs w:val="28"/>
        </w:rPr>
        <w:t>, и</w:t>
      </w:r>
      <w:r w:rsidR="001E0DD1" w:rsidRPr="00B91911">
        <w:rPr>
          <w:rFonts w:ascii="Times New Roman" w:hAnsi="Times New Roman" w:cs="Times New Roman"/>
          <w:color w:val="000000" w:themeColor="text1"/>
          <w:sz w:val="28"/>
          <w:szCs w:val="28"/>
        </w:rPr>
        <w:t>з них три кхаси и девять</w:t>
      </w:r>
      <w:r w:rsidRPr="00B91911">
        <w:rPr>
          <w:rFonts w:ascii="Times New Roman" w:hAnsi="Times New Roman" w:cs="Times New Roman"/>
          <w:color w:val="000000" w:themeColor="text1"/>
          <w:sz w:val="28"/>
          <w:szCs w:val="28"/>
        </w:rPr>
        <w:t xml:space="preserve"> гаро. На первоначальном этапе распространения христианств</w:t>
      </w:r>
      <w:r w:rsidR="001E0DD1" w:rsidRPr="00B91911">
        <w:rPr>
          <w:rFonts w:ascii="Times New Roman" w:hAnsi="Times New Roman" w:cs="Times New Roman"/>
          <w:color w:val="000000" w:themeColor="text1"/>
          <w:sz w:val="28"/>
          <w:szCs w:val="28"/>
        </w:rPr>
        <w:t>а</w:t>
      </w:r>
      <w:r w:rsidRPr="00B91911">
        <w:rPr>
          <w:rFonts w:ascii="Times New Roman" w:hAnsi="Times New Roman" w:cs="Times New Roman"/>
          <w:color w:val="000000" w:themeColor="text1"/>
          <w:sz w:val="28"/>
          <w:szCs w:val="28"/>
        </w:rPr>
        <w:t xml:space="preserve"> фундамент для прочного укоренения новой религии был не достаточно прочным. Можно предположить, что мало кто из первых новообращенных индийцев стал на всю жизнь христианином (баптистом)</w:t>
      </w:r>
      <w:r w:rsidRPr="00B91911">
        <w:rPr>
          <w:rStyle w:val="a7"/>
          <w:rFonts w:ascii="Times New Roman" w:hAnsi="Times New Roman" w:cs="Times New Roman"/>
          <w:color w:val="000000" w:themeColor="text1"/>
          <w:sz w:val="28"/>
          <w:szCs w:val="28"/>
        </w:rPr>
        <w:footnoteReference w:id="79"/>
      </w:r>
      <w:r w:rsidRPr="00B91911">
        <w:rPr>
          <w:rFonts w:ascii="Times New Roman" w:hAnsi="Times New Roman" w:cs="Times New Roman"/>
          <w:color w:val="000000" w:themeColor="text1"/>
          <w:sz w:val="28"/>
          <w:szCs w:val="28"/>
        </w:rPr>
        <w:t>.</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1833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указ 1813 года был усовершенствован. Согласно нему все страны могли свободно посылать в Индию своих миссионеров</w:t>
      </w:r>
      <w:r w:rsidRPr="00B91911">
        <w:rPr>
          <w:rStyle w:val="a7"/>
          <w:rFonts w:ascii="Times New Roman" w:hAnsi="Times New Roman" w:cs="Times New Roman"/>
          <w:color w:val="000000" w:themeColor="text1"/>
          <w:sz w:val="28"/>
          <w:szCs w:val="28"/>
        </w:rPr>
        <w:footnoteReference w:id="80"/>
      </w:r>
      <w:r w:rsidRPr="00B91911">
        <w:rPr>
          <w:rFonts w:ascii="Times New Roman" w:hAnsi="Times New Roman" w:cs="Times New Roman"/>
          <w:color w:val="000000" w:themeColor="text1"/>
          <w:sz w:val="28"/>
          <w:szCs w:val="28"/>
        </w:rPr>
        <w:t>. В этом году в Черапунджи</w:t>
      </w:r>
      <w:r w:rsidR="000F122D" w:rsidRPr="00B91911">
        <w:rPr>
          <w:rFonts w:ascii="Times New Roman" w:hAnsi="Times New Roman" w:cs="Times New Roman"/>
          <w:color w:val="000000" w:themeColor="text1"/>
          <w:sz w:val="28"/>
          <w:szCs w:val="28"/>
        </w:rPr>
        <w:t>, небольшую деревню, которая располагалась</w:t>
      </w:r>
      <w:r w:rsidR="004F1B55" w:rsidRPr="00B91911">
        <w:rPr>
          <w:rFonts w:ascii="Times New Roman" w:hAnsi="Times New Roman" w:cs="Times New Roman"/>
          <w:color w:val="000000" w:themeColor="text1"/>
          <w:sz w:val="28"/>
          <w:szCs w:val="28"/>
        </w:rPr>
        <w:t xml:space="preserve"> на территории кхаси</w:t>
      </w:r>
      <w:r w:rsidR="000F122D" w:rsidRPr="00B91911">
        <w:rPr>
          <w:rFonts w:ascii="Times New Roman" w:hAnsi="Times New Roman" w:cs="Times New Roman"/>
          <w:color w:val="000000" w:themeColor="text1"/>
          <w:sz w:val="28"/>
          <w:szCs w:val="28"/>
        </w:rPr>
        <w:t xml:space="preserve"> между Шилло</w:t>
      </w:r>
      <w:r w:rsidR="004F1B55" w:rsidRPr="00B91911">
        <w:rPr>
          <w:rFonts w:ascii="Times New Roman" w:hAnsi="Times New Roman" w:cs="Times New Roman"/>
          <w:color w:val="000000" w:themeColor="text1"/>
          <w:sz w:val="28"/>
          <w:szCs w:val="28"/>
        </w:rPr>
        <w:t>нгом и Силхетом</w:t>
      </w:r>
      <w:r w:rsidR="000F122D"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прибыл англо-индийский миссионер Александр Лиш, а</w:t>
      </w:r>
      <w:r w:rsidR="001E0DD1" w:rsidRPr="00B91911">
        <w:rPr>
          <w:rFonts w:ascii="Times New Roman" w:hAnsi="Times New Roman" w:cs="Times New Roman"/>
          <w:color w:val="000000" w:themeColor="text1"/>
          <w:sz w:val="28"/>
          <w:szCs w:val="28"/>
        </w:rPr>
        <w:t xml:space="preserve"> следом Джошуа Рой. Они открыли три</w:t>
      </w:r>
      <w:r w:rsidRPr="00B91911">
        <w:rPr>
          <w:rFonts w:ascii="Times New Roman" w:hAnsi="Times New Roman" w:cs="Times New Roman"/>
          <w:color w:val="000000" w:themeColor="text1"/>
          <w:sz w:val="28"/>
          <w:szCs w:val="28"/>
        </w:rPr>
        <w:t xml:space="preserve"> школы здесь, но из-</w:t>
      </w:r>
      <w:r w:rsidRPr="00B91911">
        <w:rPr>
          <w:rFonts w:ascii="Times New Roman" w:hAnsi="Times New Roman" w:cs="Times New Roman"/>
          <w:color w:val="000000" w:themeColor="text1"/>
          <w:sz w:val="28"/>
          <w:szCs w:val="28"/>
        </w:rPr>
        <w:lastRenderedPageBreak/>
        <w:t xml:space="preserve">за прекращения финансирования Сирампорской миссией в 1838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они были вынуждены покинуть кхаси и Ассам. Их место заняли американские баптистские миссионеры. В 1829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благодаря </w:t>
      </w:r>
      <w:proofErr w:type="gramStart"/>
      <w:r w:rsidRPr="00B91911">
        <w:rPr>
          <w:rFonts w:ascii="Times New Roman" w:hAnsi="Times New Roman" w:cs="Times New Roman"/>
          <w:color w:val="000000" w:themeColor="text1"/>
          <w:sz w:val="28"/>
          <w:szCs w:val="28"/>
        </w:rPr>
        <w:t>им</w:t>
      </w:r>
      <w:proofErr w:type="gramEnd"/>
      <w:r w:rsidRPr="00B91911">
        <w:rPr>
          <w:rFonts w:ascii="Times New Roman" w:hAnsi="Times New Roman" w:cs="Times New Roman"/>
          <w:color w:val="000000" w:themeColor="text1"/>
          <w:sz w:val="28"/>
          <w:szCs w:val="28"/>
        </w:rPr>
        <w:t xml:space="preserve"> было построено несколько баптистских церквей в Гаухати.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1834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w:t>
      </w:r>
      <w:r w:rsidR="000F122D" w:rsidRPr="00B91911">
        <w:rPr>
          <w:rFonts w:ascii="Times New Roman" w:hAnsi="Times New Roman" w:cs="Times New Roman"/>
          <w:color w:val="000000" w:themeColor="text1"/>
          <w:sz w:val="28"/>
          <w:szCs w:val="28"/>
        </w:rPr>
        <w:t>британский резидент</w:t>
      </w:r>
      <w:r w:rsidRPr="00B91911">
        <w:rPr>
          <w:rFonts w:ascii="Times New Roman" w:hAnsi="Times New Roman" w:cs="Times New Roman"/>
          <w:color w:val="000000" w:themeColor="text1"/>
          <w:sz w:val="28"/>
          <w:szCs w:val="28"/>
        </w:rPr>
        <w:t xml:space="preserve"> предложил американской баптистской церкви провести мис</w:t>
      </w:r>
      <w:r w:rsidR="000F122D" w:rsidRPr="00B91911">
        <w:rPr>
          <w:rFonts w:ascii="Times New Roman" w:hAnsi="Times New Roman" w:cs="Times New Roman"/>
          <w:color w:val="000000" w:themeColor="text1"/>
          <w:sz w:val="28"/>
          <w:szCs w:val="28"/>
        </w:rPr>
        <w:t>сионерскую работу среди племен к</w:t>
      </w:r>
      <w:r w:rsidRPr="00B91911">
        <w:rPr>
          <w:rFonts w:ascii="Times New Roman" w:hAnsi="Times New Roman" w:cs="Times New Roman"/>
          <w:color w:val="000000" w:themeColor="text1"/>
          <w:sz w:val="28"/>
          <w:szCs w:val="28"/>
        </w:rPr>
        <w:t>хамти 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Pr="00B91911">
        <w:rPr>
          <w:rFonts w:ascii="Times New Roman" w:hAnsi="Times New Roman" w:cs="Times New Roman"/>
          <w:color w:val="000000" w:themeColor="text1"/>
          <w:sz w:val="28"/>
          <w:szCs w:val="28"/>
        </w:rPr>
        <w:t xml:space="preserve"> и основать церковь в Сади</w:t>
      </w:r>
      <w:r w:rsidR="004F1B55" w:rsidRPr="00B91911">
        <w:rPr>
          <w:rFonts w:ascii="Times New Roman" w:hAnsi="Times New Roman" w:cs="Times New Roman"/>
          <w:color w:val="000000" w:themeColor="text1"/>
          <w:sz w:val="28"/>
          <w:szCs w:val="28"/>
        </w:rPr>
        <w:t>и</w:t>
      </w:r>
      <w:r w:rsidRPr="00B91911">
        <w:rPr>
          <w:rStyle w:val="a7"/>
          <w:rFonts w:ascii="Times New Roman" w:hAnsi="Times New Roman" w:cs="Times New Roman"/>
          <w:color w:val="000000" w:themeColor="text1"/>
          <w:sz w:val="28"/>
          <w:szCs w:val="28"/>
        </w:rPr>
        <w:footnoteReference w:id="81"/>
      </w:r>
      <w:r w:rsidRPr="00B91911">
        <w:rPr>
          <w:rFonts w:ascii="Times New Roman" w:hAnsi="Times New Roman" w:cs="Times New Roman"/>
          <w:color w:val="000000" w:themeColor="text1"/>
          <w:sz w:val="28"/>
          <w:szCs w:val="28"/>
        </w:rPr>
        <w:t>. Компания считала, что с помощью хри</w:t>
      </w:r>
      <w:r w:rsidR="000F122D" w:rsidRPr="00B91911">
        <w:rPr>
          <w:rFonts w:ascii="Times New Roman" w:hAnsi="Times New Roman" w:cs="Times New Roman"/>
          <w:color w:val="000000" w:themeColor="text1"/>
          <w:sz w:val="28"/>
          <w:szCs w:val="28"/>
        </w:rPr>
        <w:t>стианства можно было примерить эти два</w:t>
      </w:r>
      <w:r w:rsidRPr="00B91911">
        <w:rPr>
          <w:rFonts w:ascii="Times New Roman" w:hAnsi="Times New Roman" w:cs="Times New Roman"/>
          <w:color w:val="000000" w:themeColor="text1"/>
          <w:sz w:val="28"/>
          <w:szCs w:val="28"/>
        </w:rPr>
        <w:t xml:space="preserve"> вечно враждующих племени. Баптисты также проповедовали среди гаро,</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Pr="00B91911">
        <w:rPr>
          <w:rFonts w:ascii="Times New Roman" w:hAnsi="Times New Roman" w:cs="Times New Roman"/>
          <w:color w:val="000000" w:themeColor="text1"/>
          <w:sz w:val="28"/>
          <w:szCs w:val="28"/>
        </w:rPr>
        <w:t xml:space="preserve">, также в Манипуре. Они предпринимали попытки установить прочные контакты с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w:t>
      </w:r>
    </w:p>
    <w:p w:rsidR="002E030F" w:rsidRPr="00B91911" w:rsidRDefault="004F1B5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Работа в Садии</w:t>
      </w:r>
      <w:r w:rsidR="002E030F" w:rsidRPr="00B91911">
        <w:rPr>
          <w:rFonts w:ascii="Times New Roman" w:hAnsi="Times New Roman" w:cs="Times New Roman"/>
          <w:color w:val="000000" w:themeColor="text1"/>
          <w:sz w:val="28"/>
          <w:szCs w:val="28"/>
        </w:rPr>
        <w:t xml:space="preserve"> была трудной, так как кхамти были агрессивным племенем и постоянно нападали на англичан. Кхамти,</w:t>
      </w:r>
      <w:r w:rsidR="00DC2ED2" w:rsidRPr="00B91911">
        <w:rPr>
          <w:rFonts w:ascii="Times New Roman" w:hAnsi="Times New Roman" w:cs="Times New Roman"/>
          <w:color w:val="000000" w:themeColor="text1"/>
          <w:sz w:val="28"/>
          <w:szCs w:val="28"/>
        </w:rPr>
        <w:t xml:space="preserve"> </w:t>
      </w:r>
      <w:r w:rsidR="0086616D" w:rsidRPr="00B91911">
        <w:rPr>
          <w:rFonts w:ascii="Times New Roman" w:hAnsi="Times New Roman" w:cs="Times New Roman"/>
          <w:color w:val="000000" w:themeColor="text1"/>
          <w:sz w:val="28"/>
          <w:szCs w:val="28"/>
        </w:rPr>
        <w:t>сингпхо</w:t>
      </w:r>
      <w:r w:rsidR="002E030F" w:rsidRPr="00B91911">
        <w:rPr>
          <w:rFonts w:ascii="Times New Roman" w:hAnsi="Times New Roman" w:cs="Times New Roman"/>
          <w:color w:val="000000" w:themeColor="text1"/>
          <w:sz w:val="28"/>
          <w:szCs w:val="28"/>
        </w:rPr>
        <w:t xml:space="preserve"> и мишми объединяли</w:t>
      </w:r>
      <w:r w:rsidRPr="00B91911">
        <w:rPr>
          <w:rFonts w:ascii="Times New Roman" w:hAnsi="Times New Roman" w:cs="Times New Roman"/>
          <w:color w:val="000000" w:themeColor="text1"/>
          <w:sz w:val="28"/>
          <w:szCs w:val="28"/>
        </w:rPr>
        <w:t>сь</w:t>
      </w:r>
      <w:r w:rsidR="002E030F" w:rsidRPr="00B91911">
        <w:rPr>
          <w:rFonts w:ascii="Times New Roman" w:hAnsi="Times New Roman" w:cs="Times New Roman"/>
          <w:color w:val="000000" w:themeColor="text1"/>
          <w:sz w:val="28"/>
          <w:szCs w:val="28"/>
        </w:rPr>
        <w:t xml:space="preserve"> и совершали набеги на народы долины. Риск и опасность, связанные с продолжением миссионерской деятельности в этом район, заставили миссионеров и британское правительство оставить попытки установить контроль над этими племенами.</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Миссионеры перебрались Сивасагар, </w:t>
      </w:r>
      <w:proofErr w:type="gramStart"/>
      <w:r w:rsidRPr="00B91911">
        <w:rPr>
          <w:rFonts w:ascii="Times New Roman" w:hAnsi="Times New Roman" w:cs="Times New Roman"/>
          <w:color w:val="000000" w:themeColor="text1"/>
          <w:sz w:val="28"/>
          <w:szCs w:val="28"/>
        </w:rPr>
        <w:t>который</w:t>
      </w:r>
      <w:proofErr w:type="gramEnd"/>
      <w:r w:rsidRPr="00B91911">
        <w:rPr>
          <w:rFonts w:ascii="Times New Roman" w:hAnsi="Times New Roman" w:cs="Times New Roman"/>
          <w:color w:val="000000" w:themeColor="text1"/>
          <w:sz w:val="28"/>
          <w:szCs w:val="28"/>
        </w:rPr>
        <w:t xml:space="preserve"> они сделали своим центром. Здесь началась работа по выработки письменного языка. Диалект, на котором разговаривали в Верхнем Ассаме, с течением времени стал литературным языком провинции. К 1845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в Сивасагаре было построено уже 14 школ.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Рав</w:t>
      </w:r>
      <w:r w:rsidR="000F122D" w:rsidRPr="00B91911">
        <w:rPr>
          <w:rFonts w:ascii="Times New Roman" w:hAnsi="Times New Roman" w:cs="Times New Roman"/>
          <w:color w:val="000000" w:themeColor="text1"/>
          <w:sz w:val="28"/>
          <w:szCs w:val="28"/>
        </w:rPr>
        <w:t>нинные народы</w:t>
      </w:r>
      <w:r w:rsidRPr="00B91911">
        <w:rPr>
          <w:rFonts w:ascii="Times New Roman" w:hAnsi="Times New Roman" w:cs="Times New Roman"/>
          <w:color w:val="000000" w:themeColor="text1"/>
          <w:sz w:val="28"/>
          <w:szCs w:val="28"/>
        </w:rPr>
        <w:t xml:space="preserve"> принимали христианство с большей охотой, чем племена, но все же существовала достаточная сильная оппозиция влиятельного слоя ассамского общества – брахманов. Особенно сил</w:t>
      </w:r>
      <w:r w:rsidR="00AA4CF7" w:rsidRPr="00B91911">
        <w:rPr>
          <w:rFonts w:ascii="Times New Roman" w:hAnsi="Times New Roman" w:cs="Times New Roman"/>
          <w:color w:val="000000" w:themeColor="text1"/>
          <w:sz w:val="28"/>
          <w:szCs w:val="28"/>
        </w:rPr>
        <w:t xml:space="preserve">ьное было их сопротивление </w:t>
      </w:r>
      <w:r w:rsidRPr="00B91911">
        <w:rPr>
          <w:rFonts w:ascii="Times New Roman" w:hAnsi="Times New Roman" w:cs="Times New Roman"/>
          <w:color w:val="000000" w:themeColor="text1"/>
          <w:sz w:val="28"/>
          <w:szCs w:val="28"/>
        </w:rPr>
        <w:t>в Гаухати, Новгонге и Сивасагаре.</w:t>
      </w:r>
    </w:p>
    <w:p w:rsidR="002E030F" w:rsidRPr="00B91911" w:rsidRDefault="004F1B5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Еще одним</w:t>
      </w:r>
      <w:r w:rsidR="002E030F" w:rsidRPr="00B91911">
        <w:rPr>
          <w:rFonts w:ascii="Times New Roman" w:hAnsi="Times New Roman" w:cs="Times New Roman"/>
          <w:color w:val="000000" w:themeColor="text1"/>
          <w:sz w:val="28"/>
          <w:szCs w:val="28"/>
        </w:rPr>
        <w:t xml:space="preserve"> беспокойством миссионеров было вера новообращенных христиан в то, что миссионеры представляют собой неистощимый источник денег. На первоначальном этапе люди, перешедшие в христианство, нуждались в поддержке миссионеров, в том числе и финансовой. Не хватало </w:t>
      </w:r>
      <w:r w:rsidR="002E030F" w:rsidRPr="00B91911">
        <w:rPr>
          <w:rFonts w:ascii="Times New Roman" w:hAnsi="Times New Roman" w:cs="Times New Roman"/>
          <w:color w:val="000000" w:themeColor="text1"/>
          <w:sz w:val="28"/>
          <w:szCs w:val="28"/>
        </w:rPr>
        <w:lastRenderedPageBreak/>
        <w:t>рабочих ме</w:t>
      </w:r>
      <w:r w:rsidRPr="00B91911">
        <w:rPr>
          <w:rFonts w:ascii="Times New Roman" w:hAnsi="Times New Roman" w:cs="Times New Roman"/>
          <w:color w:val="000000" w:themeColor="text1"/>
          <w:sz w:val="28"/>
          <w:szCs w:val="28"/>
        </w:rPr>
        <w:t>с</w:t>
      </w:r>
      <w:r w:rsidR="002E030F" w:rsidRPr="00B91911">
        <w:rPr>
          <w:rFonts w:ascii="Times New Roman" w:hAnsi="Times New Roman" w:cs="Times New Roman"/>
          <w:color w:val="000000" w:themeColor="text1"/>
          <w:sz w:val="28"/>
          <w:szCs w:val="28"/>
        </w:rPr>
        <w:t>т для всех. Иногда правительство даровало миссионерским обществам земли, чтобы на них можно было поселить несколько христианских семей для обработки земли</w:t>
      </w:r>
      <w:r w:rsidR="002E030F" w:rsidRPr="00B91911">
        <w:rPr>
          <w:rStyle w:val="a7"/>
          <w:rFonts w:ascii="Times New Roman" w:hAnsi="Times New Roman" w:cs="Times New Roman"/>
          <w:color w:val="000000" w:themeColor="text1"/>
          <w:sz w:val="28"/>
          <w:szCs w:val="28"/>
        </w:rPr>
        <w:footnoteReference w:id="82"/>
      </w:r>
      <w:r w:rsidR="002E030F" w:rsidRPr="00B91911">
        <w:rPr>
          <w:rFonts w:ascii="Times New Roman" w:hAnsi="Times New Roman" w:cs="Times New Roman"/>
          <w:color w:val="000000" w:themeColor="text1"/>
          <w:sz w:val="28"/>
          <w:szCs w:val="28"/>
        </w:rPr>
        <w:t>.</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Вскоре в Новгонге появилось первое образовательное учреждение, которое служило приютом и школой для детей. Сироты являлись источником пополнения рядов новообращенных, которые играли огромную роль в дальнейшей истории христианства в Ассаме. Такие приюты получили одобрение от британского правительства</w:t>
      </w:r>
      <w:r w:rsidR="000F122D" w:rsidRPr="00B91911">
        <w:rPr>
          <w:rStyle w:val="a7"/>
          <w:rFonts w:ascii="Times New Roman" w:hAnsi="Times New Roman" w:cs="Times New Roman"/>
          <w:color w:val="000000" w:themeColor="text1"/>
          <w:sz w:val="28"/>
          <w:szCs w:val="28"/>
        </w:rPr>
        <w:footnoteReference w:id="83"/>
      </w:r>
      <w:r w:rsidR="000F122D"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xml:space="preserve"> </w:t>
      </w:r>
    </w:p>
    <w:p w:rsidR="002E030F" w:rsidRPr="00B91911" w:rsidRDefault="005005C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Христианство пришло в Манипур во второй половине </w:t>
      </w:r>
      <w:r w:rsidRPr="00B91911">
        <w:rPr>
          <w:rFonts w:ascii="Times New Roman" w:hAnsi="Times New Roman" w:cs="Times New Roman"/>
          <w:color w:val="000000" w:themeColor="text1"/>
          <w:sz w:val="28"/>
          <w:szCs w:val="28"/>
          <w:lang w:val="en-US"/>
        </w:rPr>
        <w:t>XIX</w:t>
      </w:r>
      <w:r w:rsidRPr="00B91911">
        <w:rPr>
          <w:rFonts w:ascii="Times New Roman" w:hAnsi="Times New Roman" w:cs="Times New Roman"/>
          <w:color w:val="000000" w:themeColor="text1"/>
          <w:sz w:val="28"/>
          <w:szCs w:val="28"/>
        </w:rPr>
        <w:t xml:space="preserve"> века. </w:t>
      </w:r>
      <w:r w:rsidR="002E030F" w:rsidRPr="00B91911">
        <w:rPr>
          <w:rFonts w:ascii="Times New Roman" w:hAnsi="Times New Roman" w:cs="Times New Roman"/>
          <w:color w:val="000000" w:themeColor="text1"/>
          <w:sz w:val="28"/>
          <w:szCs w:val="28"/>
        </w:rPr>
        <w:t>Уильям Петтигрю прибыл в Бенгали</w:t>
      </w:r>
      <w:r w:rsidR="000F122D" w:rsidRPr="00B91911">
        <w:rPr>
          <w:rFonts w:ascii="Times New Roman" w:hAnsi="Times New Roman" w:cs="Times New Roman"/>
          <w:color w:val="000000" w:themeColor="text1"/>
          <w:sz w:val="28"/>
          <w:szCs w:val="28"/>
        </w:rPr>
        <w:t>ю</w:t>
      </w:r>
      <w:r w:rsidR="00931EDA" w:rsidRPr="00B91911">
        <w:rPr>
          <w:rFonts w:ascii="Times New Roman" w:hAnsi="Times New Roman" w:cs="Times New Roman"/>
          <w:color w:val="000000" w:themeColor="text1"/>
          <w:sz w:val="28"/>
          <w:szCs w:val="28"/>
        </w:rPr>
        <w:t xml:space="preserve"> в 1891 г</w:t>
      </w:r>
      <w:r w:rsidR="002E030F" w:rsidRPr="00B91911">
        <w:rPr>
          <w:rFonts w:ascii="Times New Roman" w:hAnsi="Times New Roman" w:cs="Times New Roman"/>
          <w:color w:val="000000" w:themeColor="text1"/>
          <w:sz w:val="28"/>
          <w:szCs w:val="28"/>
        </w:rPr>
        <w:t>. Он был членом английской церкви. После приезда в Индию он был заново</w:t>
      </w:r>
      <w:r w:rsidR="00031074" w:rsidRPr="00B91911">
        <w:rPr>
          <w:rFonts w:ascii="Times New Roman" w:hAnsi="Times New Roman" w:cs="Times New Roman"/>
          <w:color w:val="000000" w:themeColor="text1"/>
          <w:sz w:val="28"/>
          <w:szCs w:val="28"/>
        </w:rPr>
        <w:t xml:space="preserve"> </w:t>
      </w:r>
      <w:r w:rsidR="002E030F" w:rsidRPr="00B91911">
        <w:rPr>
          <w:rFonts w:ascii="Times New Roman" w:hAnsi="Times New Roman" w:cs="Times New Roman"/>
          <w:color w:val="000000" w:themeColor="text1"/>
          <w:sz w:val="28"/>
          <w:szCs w:val="28"/>
        </w:rPr>
        <w:t>крещен</w:t>
      </w:r>
      <w:r w:rsidR="002E030F" w:rsidRPr="00B91911">
        <w:rPr>
          <w:rStyle w:val="a7"/>
          <w:rFonts w:ascii="Times New Roman" w:hAnsi="Times New Roman" w:cs="Times New Roman"/>
          <w:color w:val="000000" w:themeColor="text1"/>
          <w:sz w:val="28"/>
          <w:szCs w:val="28"/>
        </w:rPr>
        <w:footnoteReference w:id="84"/>
      </w:r>
      <w:r w:rsidR="002E030F" w:rsidRPr="00B91911">
        <w:rPr>
          <w:rFonts w:ascii="Times New Roman" w:hAnsi="Times New Roman" w:cs="Times New Roman"/>
          <w:color w:val="000000" w:themeColor="text1"/>
          <w:sz w:val="28"/>
          <w:szCs w:val="28"/>
        </w:rPr>
        <w:t xml:space="preserve">. В 1891 </w:t>
      </w:r>
      <w:r w:rsidR="00931EDA" w:rsidRPr="00B91911">
        <w:rPr>
          <w:rFonts w:ascii="Times New Roman" w:hAnsi="Times New Roman" w:cs="Times New Roman"/>
          <w:color w:val="000000" w:themeColor="text1"/>
          <w:sz w:val="28"/>
          <w:szCs w:val="28"/>
        </w:rPr>
        <w:t>г.</w:t>
      </w:r>
      <w:r w:rsidR="002E030F" w:rsidRPr="00B91911">
        <w:rPr>
          <w:rFonts w:ascii="Times New Roman" w:hAnsi="Times New Roman" w:cs="Times New Roman"/>
          <w:color w:val="000000" w:themeColor="text1"/>
          <w:sz w:val="28"/>
          <w:szCs w:val="28"/>
        </w:rPr>
        <w:t xml:space="preserve"> он отправился в Качар. Там он заинтересовал</w:t>
      </w:r>
      <w:r w:rsidR="00AA4CF7" w:rsidRPr="00B91911">
        <w:rPr>
          <w:rFonts w:ascii="Times New Roman" w:hAnsi="Times New Roman" w:cs="Times New Roman"/>
          <w:color w:val="000000" w:themeColor="text1"/>
          <w:sz w:val="28"/>
          <w:szCs w:val="28"/>
        </w:rPr>
        <w:t>ся</w:t>
      </w:r>
      <w:r w:rsidR="002E030F" w:rsidRPr="00B91911">
        <w:rPr>
          <w:rFonts w:ascii="Times New Roman" w:hAnsi="Times New Roman" w:cs="Times New Roman"/>
          <w:color w:val="000000" w:themeColor="text1"/>
          <w:sz w:val="28"/>
          <w:szCs w:val="28"/>
        </w:rPr>
        <w:t xml:space="preserve"> Манипуром и в 1894 </w:t>
      </w:r>
      <w:r w:rsidR="00931EDA" w:rsidRPr="00B91911">
        <w:rPr>
          <w:rFonts w:ascii="Times New Roman" w:hAnsi="Times New Roman" w:cs="Times New Roman"/>
          <w:color w:val="000000" w:themeColor="text1"/>
          <w:sz w:val="28"/>
          <w:szCs w:val="28"/>
        </w:rPr>
        <w:t>г.</w:t>
      </w:r>
      <w:r w:rsidR="002E030F" w:rsidRPr="00B91911">
        <w:rPr>
          <w:rFonts w:ascii="Times New Roman" w:hAnsi="Times New Roman" w:cs="Times New Roman"/>
          <w:color w:val="000000" w:themeColor="text1"/>
          <w:sz w:val="28"/>
          <w:szCs w:val="28"/>
        </w:rPr>
        <w:t xml:space="preserve"> с разрешением британских власте</w:t>
      </w:r>
      <w:r w:rsidRPr="00B91911">
        <w:rPr>
          <w:rFonts w:ascii="Times New Roman" w:hAnsi="Times New Roman" w:cs="Times New Roman"/>
          <w:color w:val="000000" w:themeColor="text1"/>
          <w:sz w:val="28"/>
          <w:szCs w:val="28"/>
        </w:rPr>
        <w:t xml:space="preserve">й смог открыть школу в Импхале. </w:t>
      </w:r>
      <w:r w:rsidR="002E030F" w:rsidRPr="00B91911">
        <w:rPr>
          <w:rFonts w:ascii="Times New Roman" w:hAnsi="Times New Roman" w:cs="Times New Roman"/>
          <w:color w:val="000000" w:themeColor="text1"/>
          <w:sz w:val="28"/>
          <w:szCs w:val="28"/>
        </w:rPr>
        <w:t xml:space="preserve">За </w:t>
      </w:r>
      <w:r w:rsidR="000F122D" w:rsidRPr="00B91911">
        <w:rPr>
          <w:rFonts w:ascii="Times New Roman" w:hAnsi="Times New Roman" w:cs="Times New Roman"/>
          <w:color w:val="000000" w:themeColor="text1"/>
          <w:sz w:val="28"/>
          <w:szCs w:val="28"/>
        </w:rPr>
        <w:t>три</w:t>
      </w:r>
      <w:r w:rsidR="002E030F" w:rsidRPr="00B91911">
        <w:rPr>
          <w:rFonts w:ascii="Times New Roman" w:hAnsi="Times New Roman" w:cs="Times New Roman"/>
          <w:color w:val="000000" w:themeColor="text1"/>
          <w:sz w:val="28"/>
          <w:szCs w:val="28"/>
        </w:rPr>
        <w:t xml:space="preserve"> года он овладел манипурским языком и написал книгу, в ко</w:t>
      </w:r>
      <w:r w:rsidR="004F1B55" w:rsidRPr="00B91911">
        <w:rPr>
          <w:rFonts w:ascii="Times New Roman" w:hAnsi="Times New Roman" w:cs="Times New Roman"/>
          <w:color w:val="000000" w:themeColor="text1"/>
          <w:sz w:val="28"/>
          <w:szCs w:val="28"/>
        </w:rPr>
        <w:t>торой сравнивал Кришну и Иисуса Христа</w:t>
      </w:r>
      <w:r w:rsidR="002E030F" w:rsidRPr="00B91911">
        <w:rPr>
          <w:rFonts w:ascii="Times New Roman" w:hAnsi="Times New Roman" w:cs="Times New Roman"/>
          <w:color w:val="000000" w:themeColor="text1"/>
          <w:sz w:val="28"/>
          <w:szCs w:val="28"/>
        </w:rPr>
        <w:t>.</w:t>
      </w:r>
    </w:p>
    <w:p w:rsidR="003E7C8F" w:rsidRPr="00B91911" w:rsidRDefault="0044758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Английский</w:t>
      </w:r>
      <w:r w:rsidR="000F122D" w:rsidRPr="00B91911">
        <w:rPr>
          <w:rFonts w:ascii="Times New Roman" w:hAnsi="Times New Roman" w:cs="Times New Roman"/>
          <w:color w:val="000000" w:themeColor="text1"/>
          <w:sz w:val="28"/>
          <w:szCs w:val="28"/>
        </w:rPr>
        <w:t xml:space="preserve"> агент в </w:t>
      </w:r>
      <w:r w:rsidR="005005C5" w:rsidRPr="00B91911">
        <w:rPr>
          <w:rFonts w:ascii="Times New Roman" w:hAnsi="Times New Roman" w:cs="Times New Roman"/>
          <w:color w:val="000000" w:themeColor="text1"/>
          <w:sz w:val="28"/>
          <w:szCs w:val="28"/>
        </w:rPr>
        <w:t xml:space="preserve">Манипуре </w:t>
      </w:r>
      <w:r w:rsidRPr="00B91911">
        <w:rPr>
          <w:rFonts w:ascii="Times New Roman" w:hAnsi="Times New Roman" w:cs="Times New Roman"/>
          <w:color w:val="000000" w:themeColor="text1"/>
          <w:sz w:val="28"/>
          <w:szCs w:val="28"/>
        </w:rPr>
        <w:t>майор</w:t>
      </w:r>
      <w:r w:rsidR="005005C5" w:rsidRPr="00B91911">
        <w:rPr>
          <w:rFonts w:ascii="Times New Roman" w:hAnsi="Times New Roman" w:cs="Times New Roman"/>
          <w:color w:val="000000" w:themeColor="text1"/>
          <w:sz w:val="28"/>
          <w:szCs w:val="28"/>
        </w:rPr>
        <w:t xml:space="preserve"> Максвелл приказал Петтигрю прекратить свою миссионерскую деятельность в Импхале и предложил продолжить ее в горных р</w:t>
      </w:r>
      <w:r w:rsidR="003E7C8F" w:rsidRPr="00B91911">
        <w:rPr>
          <w:rFonts w:ascii="Times New Roman" w:hAnsi="Times New Roman" w:cs="Times New Roman"/>
          <w:color w:val="000000" w:themeColor="text1"/>
          <w:sz w:val="28"/>
          <w:szCs w:val="28"/>
        </w:rPr>
        <w:t>айонах Манипура. Причиной для этого послужило следующее: местные вайшнаиты обвинили Петтигрю в том, что он хотел навязать жителям Манипура религию Английского правительства. Недовольство быстро назревало, и Максвелл решил не допустить возможной религиозной войны здесь. В связи с этим запретом в</w:t>
      </w:r>
      <w:r w:rsidR="002E030F" w:rsidRPr="00B91911">
        <w:rPr>
          <w:rFonts w:ascii="Times New Roman" w:hAnsi="Times New Roman" w:cs="Times New Roman"/>
          <w:color w:val="000000" w:themeColor="text1"/>
          <w:sz w:val="28"/>
          <w:szCs w:val="28"/>
        </w:rPr>
        <w:t xml:space="preserve"> 1895 </w:t>
      </w:r>
      <w:r w:rsidR="00931EDA" w:rsidRPr="00B91911">
        <w:rPr>
          <w:rFonts w:ascii="Times New Roman" w:hAnsi="Times New Roman" w:cs="Times New Roman"/>
          <w:color w:val="000000" w:themeColor="text1"/>
          <w:sz w:val="28"/>
          <w:szCs w:val="28"/>
        </w:rPr>
        <w:t>г.</w:t>
      </w:r>
      <w:r w:rsidR="002E030F" w:rsidRPr="00B91911">
        <w:rPr>
          <w:rFonts w:ascii="Times New Roman" w:hAnsi="Times New Roman" w:cs="Times New Roman"/>
          <w:color w:val="000000" w:themeColor="text1"/>
          <w:sz w:val="28"/>
          <w:szCs w:val="28"/>
        </w:rPr>
        <w:t xml:space="preserve"> Петтигрю был вынужден покинуть Манипур</w:t>
      </w:r>
      <w:r w:rsidR="003E7C8F" w:rsidRPr="00B91911">
        <w:rPr>
          <w:rStyle w:val="a7"/>
          <w:rFonts w:ascii="Times New Roman" w:hAnsi="Times New Roman" w:cs="Times New Roman"/>
          <w:color w:val="000000" w:themeColor="text1"/>
          <w:sz w:val="28"/>
          <w:szCs w:val="28"/>
        </w:rPr>
        <w:footnoteReference w:id="85"/>
      </w:r>
      <w:r w:rsidR="003E7C8F" w:rsidRPr="00B91911">
        <w:rPr>
          <w:rFonts w:ascii="Times New Roman" w:hAnsi="Times New Roman" w:cs="Times New Roman"/>
          <w:color w:val="000000" w:themeColor="text1"/>
          <w:sz w:val="28"/>
          <w:szCs w:val="28"/>
        </w:rPr>
        <w:t xml:space="preserve">. </w:t>
      </w:r>
    </w:p>
    <w:p w:rsidR="002E030F" w:rsidRPr="00B91911" w:rsidRDefault="004C378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w:t>
      </w:r>
      <w:r w:rsidR="002E030F" w:rsidRPr="00B91911">
        <w:rPr>
          <w:rFonts w:ascii="Times New Roman" w:hAnsi="Times New Roman" w:cs="Times New Roman"/>
          <w:color w:val="000000" w:themeColor="text1"/>
          <w:sz w:val="28"/>
          <w:szCs w:val="28"/>
        </w:rPr>
        <w:t xml:space="preserve"> 1896 </w:t>
      </w:r>
      <w:r w:rsidR="00931EDA" w:rsidRPr="00B91911">
        <w:rPr>
          <w:rFonts w:ascii="Times New Roman" w:hAnsi="Times New Roman" w:cs="Times New Roman"/>
          <w:color w:val="000000" w:themeColor="text1"/>
          <w:sz w:val="28"/>
          <w:szCs w:val="28"/>
        </w:rPr>
        <w:t>г.</w:t>
      </w:r>
      <w:r w:rsidR="002E030F" w:rsidRPr="00B91911">
        <w:rPr>
          <w:rFonts w:ascii="Times New Roman" w:hAnsi="Times New Roman" w:cs="Times New Roman"/>
          <w:color w:val="000000" w:themeColor="text1"/>
          <w:sz w:val="28"/>
          <w:szCs w:val="28"/>
        </w:rPr>
        <w:t xml:space="preserve"> Петтигрю решил стать американским баптис</w:t>
      </w:r>
      <w:r w:rsidR="00B04D7E" w:rsidRPr="00B91911">
        <w:rPr>
          <w:rFonts w:ascii="Times New Roman" w:hAnsi="Times New Roman" w:cs="Times New Roman"/>
          <w:color w:val="000000" w:themeColor="text1"/>
          <w:sz w:val="28"/>
          <w:szCs w:val="28"/>
        </w:rPr>
        <w:t>тс</w:t>
      </w:r>
      <w:r w:rsidR="002E030F" w:rsidRPr="00B91911">
        <w:rPr>
          <w:rFonts w:ascii="Times New Roman" w:hAnsi="Times New Roman" w:cs="Times New Roman"/>
          <w:color w:val="000000" w:themeColor="text1"/>
          <w:sz w:val="28"/>
          <w:szCs w:val="28"/>
        </w:rPr>
        <w:t>ким священником,</w:t>
      </w:r>
      <w:r w:rsidRPr="00B91911">
        <w:rPr>
          <w:rFonts w:ascii="Times New Roman" w:hAnsi="Times New Roman" w:cs="Times New Roman"/>
          <w:color w:val="000000" w:themeColor="text1"/>
          <w:sz w:val="28"/>
          <w:szCs w:val="28"/>
        </w:rPr>
        <w:t xml:space="preserve"> так как больше не получал поддержку со стороны церкви Англии. Так о</w:t>
      </w:r>
      <w:r w:rsidR="002E030F" w:rsidRPr="00B91911">
        <w:rPr>
          <w:rFonts w:ascii="Times New Roman" w:hAnsi="Times New Roman" w:cs="Times New Roman"/>
          <w:color w:val="000000" w:themeColor="text1"/>
          <w:sz w:val="28"/>
          <w:szCs w:val="28"/>
        </w:rPr>
        <w:t xml:space="preserve">н смог снова вернуться в Манипур. В Укхруле он основал </w:t>
      </w:r>
      <w:r w:rsidR="002E030F" w:rsidRPr="00B91911">
        <w:rPr>
          <w:rFonts w:ascii="Times New Roman" w:hAnsi="Times New Roman" w:cs="Times New Roman"/>
          <w:color w:val="000000" w:themeColor="text1"/>
          <w:sz w:val="28"/>
          <w:szCs w:val="28"/>
        </w:rPr>
        <w:lastRenderedPageBreak/>
        <w:t xml:space="preserve">школу для мальчиков. </w:t>
      </w:r>
      <w:r w:rsidR="001750ED" w:rsidRPr="00B91911">
        <w:rPr>
          <w:rFonts w:ascii="Times New Roman" w:hAnsi="Times New Roman" w:cs="Times New Roman"/>
          <w:color w:val="000000" w:themeColor="text1"/>
          <w:sz w:val="28"/>
          <w:szCs w:val="28"/>
        </w:rPr>
        <w:t>После пяти лет обучения двенадцать</w:t>
      </w:r>
      <w:r w:rsidRPr="00B91911">
        <w:rPr>
          <w:rFonts w:ascii="Times New Roman" w:hAnsi="Times New Roman" w:cs="Times New Roman"/>
          <w:color w:val="000000" w:themeColor="text1"/>
          <w:sz w:val="28"/>
          <w:szCs w:val="28"/>
        </w:rPr>
        <w:t xml:space="preserve"> мальчиков приняли христианство.</w:t>
      </w:r>
      <w:r w:rsidR="00931EDA" w:rsidRPr="00B91911">
        <w:rPr>
          <w:rFonts w:ascii="Times New Roman" w:hAnsi="Times New Roman" w:cs="Times New Roman"/>
          <w:color w:val="000000" w:themeColor="text1"/>
          <w:sz w:val="28"/>
          <w:szCs w:val="28"/>
        </w:rPr>
        <w:t xml:space="preserve"> В</w:t>
      </w:r>
      <w:r w:rsidR="002E030F" w:rsidRPr="00B91911">
        <w:rPr>
          <w:rFonts w:ascii="Times New Roman" w:hAnsi="Times New Roman" w:cs="Times New Roman"/>
          <w:color w:val="000000" w:themeColor="text1"/>
          <w:sz w:val="28"/>
          <w:szCs w:val="28"/>
        </w:rPr>
        <w:t xml:space="preserve"> 1902 </w:t>
      </w:r>
      <w:r w:rsidR="00931EDA" w:rsidRPr="00B91911">
        <w:rPr>
          <w:rFonts w:ascii="Times New Roman" w:hAnsi="Times New Roman" w:cs="Times New Roman"/>
          <w:color w:val="000000" w:themeColor="text1"/>
          <w:sz w:val="28"/>
          <w:szCs w:val="28"/>
        </w:rPr>
        <w:t>г.</w:t>
      </w:r>
      <w:r w:rsidR="002E030F" w:rsidRPr="00B91911">
        <w:rPr>
          <w:rFonts w:ascii="Times New Roman" w:hAnsi="Times New Roman" w:cs="Times New Roman"/>
          <w:color w:val="000000" w:themeColor="text1"/>
          <w:sz w:val="28"/>
          <w:szCs w:val="28"/>
        </w:rPr>
        <w:t xml:space="preserve"> он организовал первую баптистскую церковь здесь. </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К</w:t>
      </w:r>
      <w:r w:rsidR="003E7C8F" w:rsidRPr="00B91911">
        <w:rPr>
          <w:rFonts w:ascii="Times New Roman" w:hAnsi="Times New Roman" w:cs="Times New Roman"/>
          <w:color w:val="000000" w:themeColor="text1"/>
          <w:sz w:val="28"/>
          <w:szCs w:val="28"/>
        </w:rPr>
        <w:t xml:space="preserve"> 1917 </w:t>
      </w:r>
      <w:r w:rsidR="00931EDA" w:rsidRPr="00B91911">
        <w:rPr>
          <w:rFonts w:ascii="Times New Roman" w:hAnsi="Times New Roman" w:cs="Times New Roman"/>
          <w:color w:val="000000" w:themeColor="text1"/>
          <w:sz w:val="28"/>
          <w:szCs w:val="28"/>
        </w:rPr>
        <w:t>г.</w:t>
      </w:r>
      <w:r w:rsidR="003E7C8F" w:rsidRPr="00B91911">
        <w:rPr>
          <w:rFonts w:ascii="Times New Roman" w:hAnsi="Times New Roman" w:cs="Times New Roman"/>
          <w:color w:val="000000" w:themeColor="text1"/>
          <w:sz w:val="28"/>
          <w:szCs w:val="28"/>
        </w:rPr>
        <w:t xml:space="preserve"> в Манипуре уже было пять</w:t>
      </w:r>
      <w:r w:rsidRPr="00B91911">
        <w:rPr>
          <w:rFonts w:ascii="Times New Roman" w:hAnsi="Times New Roman" w:cs="Times New Roman"/>
          <w:color w:val="000000" w:themeColor="text1"/>
          <w:sz w:val="28"/>
          <w:szCs w:val="28"/>
        </w:rPr>
        <w:t xml:space="preserve"> церквей. В 1916 </w:t>
      </w:r>
      <w:r w:rsidR="00931EDA" w:rsidRPr="00B91911">
        <w:rPr>
          <w:rFonts w:ascii="Times New Roman" w:hAnsi="Times New Roman" w:cs="Times New Roman"/>
          <w:color w:val="000000" w:themeColor="text1"/>
          <w:sz w:val="28"/>
          <w:szCs w:val="28"/>
        </w:rPr>
        <w:t>г.</w:t>
      </w:r>
      <w:r w:rsidR="001750ED" w:rsidRPr="00B91911">
        <w:rPr>
          <w:rFonts w:ascii="Times New Roman" w:hAnsi="Times New Roman" w:cs="Times New Roman"/>
          <w:color w:val="000000" w:themeColor="text1"/>
          <w:sz w:val="28"/>
          <w:szCs w:val="28"/>
        </w:rPr>
        <w:t xml:space="preserve"> возникла</w:t>
      </w:r>
      <w:r w:rsidRPr="00B91911">
        <w:rPr>
          <w:rFonts w:ascii="Times New Roman" w:hAnsi="Times New Roman" w:cs="Times New Roman"/>
          <w:color w:val="000000" w:themeColor="text1"/>
          <w:sz w:val="28"/>
          <w:szCs w:val="28"/>
        </w:rPr>
        <w:t xml:space="preserve"> Манипурская Христианская Ассоциация.</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Уэльские пресвитерианские миссионеры действовали через Лондонское Миссионерское Общество (1795), в которое входили англикане и пресвитериане</w:t>
      </w:r>
      <w:r w:rsidRPr="00B91911">
        <w:rPr>
          <w:rStyle w:val="a7"/>
          <w:rFonts w:ascii="Times New Roman" w:hAnsi="Times New Roman" w:cs="Times New Roman"/>
          <w:color w:val="000000" w:themeColor="text1"/>
          <w:sz w:val="28"/>
          <w:szCs w:val="28"/>
        </w:rPr>
        <w:footnoteReference w:id="86"/>
      </w:r>
      <w:r w:rsidRPr="00B91911">
        <w:rPr>
          <w:rFonts w:ascii="Times New Roman" w:hAnsi="Times New Roman" w:cs="Times New Roman"/>
          <w:color w:val="000000" w:themeColor="text1"/>
          <w:sz w:val="28"/>
          <w:szCs w:val="28"/>
        </w:rPr>
        <w:t xml:space="preserve">. Последние в 1840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начали свою мисси</w:t>
      </w:r>
      <w:r w:rsidR="000F122D" w:rsidRPr="00B91911">
        <w:rPr>
          <w:rFonts w:ascii="Times New Roman" w:hAnsi="Times New Roman" w:cs="Times New Roman"/>
          <w:color w:val="000000" w:themeColor="text1"/>
          <w:sz w:val="28"/>
          <w:szCs w:val="28"/>
        </w:rPr>
        <w:t>онерскую работу в Ассаме с Чера</w:t>
      </w:r>
      <w:r w:rsidRPr="00B91911">
        <w:rPr>
          <w:rFonts w:ascii="Times New Roman" w:hAnsi="Times New Roman" w:cs="Times New Roman"/>
          <w:color w:val="000000" w:themeColor="text1"/>
          <w:sz w:val="28"/>
          <w:szCs w:val="28"/>
        </w:rPr>
        <w:t xml:space="preserve">пунджи, </w:t>
      </w:r>
      <w:r w:rsidR="000F122D" w:rsidRPr="00B91911">
        <w:rPr>
          <w:rFonts w:ascii="Times New Roman" w:hAnsi="Times New Roman" w:cs="Times New Roman"/>
          <w:color w:val="000000" w:themeColor="text1"/>
          <w:sz w:val="28"/>
          <w:szCs w:val="28"/>
        </w:rPr>
        <w:t>который яв</w:t>
      </w:r>
      <w:r w:rsidRPr="00B91911">
        <w:rPr>
          <w:rFonts w:ascii="Times New Roman" w:hAnsi="Times New Roman" w:cs="Times New Roman"/>
          <w:color w:val="000000" w:themeColor="text1"/>
          <w:sz w:val="28"/>
          <w:szCs w:val="28"/>
        </w:rPr>
        <w:t>лялся центром британского правления. После того, Британск</w:t>
      </w:r>
      <w:r w:rsidR="001750ED" w:rsidRPr="00B91911">
        <w:rPr>
          <w:rFonts w:ascii="Times New Roman" w:hAnsi="Times New Roman" w:cs="Times New Roman"/>
          <w:color w:val="000000" w:themeColor="text1"/>
          <w:sz w:val="28"/>
          <w:szCs w:val="28"/>
        </w:rPr>
        <w:t>ое Миссионерское Общество решило</w:t>
      </w:r>
      <w:r w:rsidRPr="00B91911">
        <w:rPr>
          <w:rFonts w:ascii="Times New Roman" w:hAnsi="Times New Roman" w:cs="Times New Roman"/>
          <w:color w:val="000000" w:themeColor="text1"/>
          <w:sz w:val="28"/>
          <w:szCs w:val="28"/>
        </w:rPr>
        <w:t xml:space="preserve"> покинуть территорию кхаси, пресвитерианские миссионеры начали сюда проникать. Сначала кхаси активно выступали против их деятельности</w:t>
      </w:r>
      <w:r w:rsidR="004108E7" w:rsidRPr="00B91911">
        <w:rPr>
          <w:rStyle w:val="a7"/>
          <w:rFonts w:ascii="Times New Roman" w:hAnsi="Times New Roman" w:cs="Times New Roman"/>
          <w:color w:val="000000" w:themeColor="text1"/>
          <w:sz w:val="28"/>
          <w:szCs w:val="28"/>
        </w:rPr>
        <w:footnoteReference w:id="87"/>
      </w:r>
      <w:r w:rsidRPr="00B91911">
        <w:rPr>
          <w:rFonts w:ascii="Times New Roman" w:hAnsi="Times New Roman" w:cs="Times New Roman"/>
          <w:color w:val="000000" w:themeColor="text1"/>
          <w:sz w:val="28"/>
          <w:szCs w:val="28"/>
        </w:rPr>
        <w:t>. Но, несмотря на трудности, пресвитериане продолжали свою работу и постепенно</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начали привлекать к себе членов племени. Кхаси стали обращаться в христианство. Но правила перехода в новую религию были строгими:</w:t>
      </w:r>
    </w:p>
    <w:p w:rsidR="002E030F" w:rsidRPr="00B91911" w:rsidRDefault="001750ED" w:rsidP="001B7EC2">
      <w:pPr>
        <w:pStyle w:val="a4"/>
        <w:numPr>
          <w:ilvl w:val="0"/>
          <w:numId w:val="6"/>
        </w:num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о</w:t>
      </w:r>
      <w:r w:rsidR="002E030F" w:rsidRPr="00B91911">
        <w:rPr>
          <w:rFonts w:ascii="Times New Roman" w:hAnsi="Times New Roman" w:cs="Times New Roman"/>
          <w:color w:val="000000" w:themeColor="text1"/>
          <w:sz w:val="28"/>
          <w:szCs w:val="28"/>
        </w:rPr>
        <w:t>ни должны были отречься</w:t>
      </w:r>
      <w:r w:rsidR="00434AAD" w:rsidRPr="00B91911">
        <w:rPr>
          <w:rFonts w:ascii="Times New Roman" w:hAnsi="Times New Roman" w:cs="Times New Roman"/>
          <w:color w:val="000000" w:themeColor="text1"/>
          <w:sz w:val="28"/>
          <w:szCs w:val="28"/>
        </w:rPr>
        <w:t xml:space="preserve"> от всех своих предыдущих ре</w:t>
      </w:r>
      <w:r w:rsidRPr="00B91911">
        <w:rPr>
          <w:rFonts w:ascii="Times New Roman" w:hAnsi="Times New Roman" w:cs="Times New Roman"/>
          <w:color w:val="000000" w:themeColor="text1"/>
          <w:sz w:val="28"/>
          <w:szCs w:val="28"/>
        </w:rPr>
        <w:t>лигий и практик;</w:t>
      </w:r>
    </w:p>
    <w:p w:rsidR="002E030F" w:rsidRPr="00B91911" w:rsidRDefault="001750ED" w:rsidP="001B7EC2">
      <w:pPr>
        <w:pStyle w:val="a4"/>
        <w:numPr>
          <w:ilvl w:val="0"/>
          <w:numId w:val="6"/>
        </w:num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о</w:t>
      </w:r>
      <w:r w:rsidR="002E030F" w:rsidRPr="00B91911">
        <w:rPr>
          <w:rFonts w:ascii="Times New Roman" w:hAnsi="Times New Roman" w:cs="Times New Roman"/>
          <w:color w:val="000000" w:themeColor="text1"/>
          <w:sz w:val="28"/>
          <w:szCs w:val="28"/>
        </w:rPr>
        <w:t>ни должны посещать церковь по воскресеньям</w:t>
      </w:r>
      <w:r w:rsidRPr="00B91911">
        <w:rPr>
          <w:rFonts w:ascii="Times New Roman" w:hAnsi="Times New Roman" w:cs="Times New Roman"/>
          <w:color w:val="000000" w:themeColor="text1"/>
          <w:sz w:val="28"/>
          <w:szCs w:val="28"/>
        </w:rPr>
        <w:t>;</w:t>
      </w:r>
    </w:p>
    <w:p w:rsidR="002E030F" w:rsidRPr="00B91911" w:rsidRDefault="001750ED" w:rsidP="001B7EC2">
      <w:pPr>
        <w:pStyle w:val="a4"/>
        <w:numPr>
          <w:ilvl w:val="0"/>
          <w:numId w:val="6"/>
        </w:num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о</w:t>
      </w:r>
      <w:r w:rsidR="002E030F" w:rsidRPr="00B91911">
        <w:rPr>
          <w:rFonts w:ascii="Times New Roman" w:hAnsi="Times New Roman" w:cs="Times New Roman"/>
          <w:color w:val="000000" w:themeColor="text1"/>
          <w:sz w:val="28"/>
          <w:szCs w:val="28"/>
        </w:rPr>
        <w:t xml:space="preserve">ни должны обладать </w:t>
      </w:r>
      <w:r w:rsidRPr="00B91911">
        <w:rPr>
          <w:rFonts w:ascii="Times New Roman" w:hAnsi="Times New Roman" w:cs="Times New Roman"/>
          <w:color w:val="000000" w:themeColor="text1"/>
          <w:sz w:val="28"/>
          <w:szCs w:val="28"/>
        </w:rPr>
        <w:t>знаниями об основе христианства;</w:t>
      </w:r>
    </w:p>
    <w:p w:rsidR="002E030F" w:rsidRPr="00B91911" w:rsidRDefault="001750ED" w:rsidP="001B7EC2">
      <w:pPr>
        <w:pStyle w:val="a4"/>
        <w:numPr>
          <w:ilvl w:val="0"/>
          <w:numId w:val="6"/>
        </w:num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о</w:t>
      </w:r>
      <w:r w:rsidR="002E030F" w:rsidRPr="00B91911">
        <w:rPr>
          <w:rFonts w:ascii="Times New Roman" w:hAnsi="Times New Roman" w:cs="Times New Roman"/>
          <w:color w:val="000000" w:themeColor="text1"/>
          <w:sz w:val="28"/>
          <w:szCs w:val="28"/>
        </w:rPr>
        <w:t>ни должны жить в соответствии с наставлениями Евангелие</w:t>
      </w:r>
      <w:r w:rsidR="002E030F" w:rsidRPr="00B91911">
        <w:rPr>
          <w:rStyle w:val="a7"/>
          <w:rFonts w:ascii="Times New Roman" w:hAnsi="Times New Roman" w:cs="Times New Roman"/>
          <w:color w:val="000000" w:themeColor="text1"/>
          <w:sz w:val="28"/>
          <w:szCs w:val="28"/>
        </w:rPr>
        <w:footnoteReference w:id="88"/>
      </w:r>
      <w:r w:rsidR="002E030F" w:rsidRPr="00B91911">
        <w:rPr>
          <w:rFonts w:ascii="Times New Roman" w:hAnsi="Times New Roman" w:cs="Times New Roman"/>
          <w:color w:val="000000" w:themeColor="text1"/>
          <w:sz w:val="28"/>
          <w:szCs w:val="28"/>
        </w:rPr>
        <w:t>.</w:t>
      </w:r>
    </w:p>
    <w:p w:rsidR="002E030F" w:rsidRPr="00B91911" w:rsidRDefault="000F122D"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Изначально кхаси проявили активное сопротивление против деятельности миссионеров.</w:t>
      </w:r>
      <w:r w:rsidR="002E030F"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До 1880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обращение кхаси в христианство шло медленно. Однако вскоре</w:t>
      </w:r>
      <w:r w:rsidR="002E030F" w:rsidRPr="00B91911">
        <w:rPr>
          <w:rFonts w:ascii="Times New Roman" w:hAnsi="Times New Roman" w:cs="Times New Roman"/>
          <w:color w:val="000000" w:themeColor="text1"/>
          <w:sz w:val="28"/>
          <w:szCs w:val="28"/>
        </w:rPr>
        <w:t xml:space="preserve"> уэльские миссионеры смогли распространить свое вли</w:t>
      </w:r>
      <w:r w:rsidRPr="00B91911">
        <w:rPr>
          <w:rFonts w:ascii="Times New Roman" w:hAnsi="Times New Roman" w:cs="Times New Roman"/>
          <w:color w:val="000000" w:themeColor="text1"/>
          <w:sz w:val="28"/>
          <w:szCs w:val="28"/>
        </w:rPr>
        <w:t xml:space="preserve">яние и на горную часть области. </w:t>
      </w:r>
      <w:r w:rsidR="002E030F" w:rsidRPr="00B91911">
        <w:rPr>
          <w:rFonts w:ascii="Times New Roman" w:hAnsi="Times New Roman" w:cs="Times New Roman"/>
          <w:color w:val="000000" w:themeColor="text1"/>
          <w:sz w:val="28"/>
          <w:szCs w:val="28"/>
        </w:rPr>
        <w:t xml:space="preserve">К 1866 </w:t>
      </w:r>
      <w:r w:rsidR="00931EDA" w:rsidRPr="00B91911">
        <w:rPr>
          <w:rFonts w:ascii="Times New Roman" w:hAnsi="Times New Roman" w:cs="Times New Roman"/>
          <w:color w:val="000000" w:themeColor="text1"/>
          <w:sz w:val="28"/>
          <w:szCs w:val="28"/>
        </w:rPr>
        <w:t>г.</w:t>
      </w:r>
      <w:r w:rsidR="002E030F" w:rsidRPr="00B91911">
        <w:rPr>
          <w:rFonts w:ascii="Times New Roman" w:hAnsi="Times New Roman" w:cs="Times New Roman"/>
          <w:color w:val="000000" w:themeColor="text1"/>
          <w:sz w:val="28"/>
          <w:szCs w:val="28"/>
        </w:rPr>
        <w:t xml:space="preserve"> были основаны образовательные центры во многих районах. </w:t>
      </w:r>
      <w:proofErr w:type="gramStart"/>
      <w:r w:rsidR="002E030F" w:rsidRPr="00B91911">
        <w:rPr>
          <w:rFonts w:ascii="Times New Roman" w:hAnsi="Times New Roman" w:cs="Times New Roman"/>
          <w:color w:val="000000" w:themeColor="text1"/>
          <w:sz w:val="28"/>
          <w:szCs w:val="28"/>
        </w:rPr>
        <w:t xml:space="preserve">Таким образом, уэльская </w:t>
      </w:r>
      <w:r w:rsidR="002E030F" w:rsidRPr="00B91911">
        <w:rPr>
          <w:rFonts w:ascii="Times New Roman" w:hAnsi="Times New Roman" w:cs="Times New Roman"/>
          <w:color w:val="000000" w:themeColor="text1"/>
          <w:sz w:val="28"/>
          <w:szCs w:val="28"/>
        </w:rPr>
        <w:lastRenderedPageBreak/>
        <w:t xml:space="preserve">пресвитерианская церковь смогла организовать и церковную, и образовательную системы среди кхаси и джайтия. </w:t>
      </w:r>
      <w:proofErr w:type="gramEnd"/>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После того, как столица Ассама в 1866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была перенесена в Шиллонг, пресвитериане</w:t>
      </w:r>
      <w:r w:rsidR="001750ED" w:rsidRPr="00B91911">
        <w:rPr>
          <w:rFonts w:ascii="Times New Roman" w:hAnsi="Times New Roman" w:cs="Times New Roman"/>
          <w:color w:val="000000" w:themeColor="text1"/>
          <w:sz w:val="28"/>
          <w:szCs w:val="28"/>
        </w:rPr>
        <w:t xml:space="preserve"> решили, что благодаря значительному финансирования со стороны британского правительства и </w:t>
      </w:r>
      <w:r w:rsidRPr="00B91911">
        <w:rPr>
          <w:rFonts w:ascii="Times New Roman" w:hAnsi="Times New Roman" w:cs="Times New Roman"/>
          <w:color w:val="000000" w:themeColor="text1"/>
          <w:sz w:val="28"/>
          <w:szCs w:val="28"/>
        </w:rPr>
        <w:t>лояльному отношению</w:t>
      </w:r>
      <w:r w:rsidR="001750ED" w:rsidRPr="00B91911">
        <w:rPr>
          <w:rFonts w:ascii="Times New Roman" w:hAnsi="Times New Roman" w:cs="Times New Roman"/>
          <w:color w:val="000000" w:themeColor="text1"/>
          <w:sz w:val="28"/>
          <w:szCs w:val="28"/>
        </w:rPr>
        <w:t xml:space="preserve"> к ним</w:t>
      </w:r>
      <w:r w:rsidRPr="00B91911">
        <w:rPr>
          <w:rFonts w:ascii="Times New Roman" w:hAnsi="Times New Roman" w:cs="Times New Roman"/>
          <w:color w:val="000000" w:themeColor="text1"/>
          <w:sz w:val="28"/>
          <w:szCs w:val="28"/>
        </w:rPr>
        <w:t xml:space="preserve"> раджей кхаси они смогут расширить свою сферу влияния за пределы гор Кхаси. Одним из таких направлений были горы Лушаи.</w:t>
      </w:r>
      <w:r w:rsidR="00031074" w:rsidRPr="00B91911">
        <w:rPr>
          <w:rFonts w:ascii="Times New Roman" w:hAnsi="Times New Roman" w:cs="Times New Roman"/>
          <w:color w:val="000000" w:themeColor="text1"/>
          <w:sz w:val="28"/>
          <w:szCs w:val="28"/>
        </w:rPr>
        <w:t xml:space="preserve"> </w:t>
      </w:r>
    </w:p>
    <w:p w:rsidR="00931EDA"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1891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регион Лушаи перешли под британское управление. Уильям Уильямс, уэльский миссионер, который до этого проповедовал в горах Кхаси, прибыл сюда 1891 </w:t>
      </w:r>
      <w:r w:rsidR="00931EDA" w:rsidRPr="00B91911">
        <w:rPr>
          <w:rFonts w:ascii="Times New Roman" w:hAnsi="Times New Roman" w:cs="Times New Roman"/>
          <w:color w:val="000000" w:themeColor="text1"/>
          <w:sz w:val="28"/>
          <w:szCs w:val="28"/>
        </w:rPr>
        <w:t>г.</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Работы пресвитерианских миссионеров среди мизо началась в 1897</w:t>
      </w:r>
      <w:r w:rsidR="00931EDA" w:rsidRPr="00B91911">
        <w:rPr>
          <w:rFonts w:ascii="Times New Roman" w:hAnsi="Times New Roman" w:cs="Times New Roman"/>
          <w:color w:val="000000" w:themeColor="text1"/>
          <w:sz w:val="28"/>
          <w:szCs w:val="28"/>
        </w:rPr>
        <w:t xml:space="preserve"> г</w:t>
      </w:r>
      <w:r w:rsidRPr="00B91911">
        <w:rPr>
          <w:rFonts w:ascii="Times New Roman" w:hAnsi="Times New Roman" w:cs="Times New Roman"/>
          <w:color w:val="000000" w:themeColor="text1"/>
          <w:sz w:val="28"/>
          <w:szCs w:val="28"/>
        </w:rPr>
        <w:t>. Сюда прибыл Д.И. Джон вместе с одним из представителей племени кхаси, который выразил желание пропов</w:t>
      </w:r>
      <w:r w:rsidR="002C1B68" w:rsidRPr="00B91911">
        <w:rPr>
          <w:rFonts w:ascii="Times New Roman" w:hAnsi="Times New Roman" w:cs="Times New Roman"/>
          <w:color w:val="000000" w:themeColor="text1"/>
          <w:sz w:val="28"/>
          <w:szCs w:val="28"/>
        </w:rPr>
        <w:t xml:space="preserve">едовать среди мизо. В 1899 </w:t>
      </w:r>
      <w:r w:rsidR="00931EDA" w:rsidRPr="00B91911">
        <w:rPr>
          <w:rFonts w:ascii="Times New Roman" w:hAnsi="Times New Roman" w:cs="Times New Roman"/>
          <w:color w:val="000000" w:themeColor="text1"/>
          <w:sz w:val="28"/>
          <w:szCs w:val="28"/>
        </w:rPr>
        <w:t>г.</w:t>
      </w:r>
      <w:r w:rsidR="002C1B68" w:rsidRPr="00B91911">
        <w:rPr>
          <w:rFonts w:ascii="Times New Roman" w:hAnsi="Times New Roman" w:cs="Times New Roman"/>
          <w:color w:val="000000" w:themeColor="text1"/>
          <w:sz w:val="28"/>
          <w:szCs w:val="28"/>
        </w:rPr>
        <w:t xml:space="preserve"> двое</w:t>
      </w:r>
      <w:r w:rsidRPr="00B91911">
        <w:rPr>
          <w:rFonts w:ascii="Times New Roman" w:hAnsi="Times New Roman" w:cs="Times New Roman"/>
          <w:color w:val="000000" w:themeColor="text1"/>
          <w:sz w:val="28"/>
          <w:szCs w:val="28"/>
        </w:rPr>
        <w:t xml:space="preserve"> член</w:t>
      </w:r>
      <w:r w:rsidR="002C1B68" w:rsidRPr="00B91911">
        <w:rPr>
          <w:rFonts w:ascii="Times New Roman" w:hAnsi="Times New Roman" w:cs="Times New Roman"/>
          <w:color w:val="000000" w:themeColor="text1"/>
          <w:sz w:val="28"/>
          <w:szCs w:val="28"/>
        </w:rPr>
        <w:t>ов</w:t>
      </w:r>
      <w:r w:rsidR="001750ED" w:rsidRPr="00B91911">
        <w:rPr>
          <w:rFonts w:ascii="Times New Roman" w:hAnsi="Times New Roman" w:cs="Times New Roman"/>
          <w:color w:val="000000" w:themeColor="text1"/>
          <w:sz w:val="28"/>
          <w:szCs w:val="28"/>
        </w:rPr>
        <w:t xml:space="preserve"> племени миз</w:t>
      </w:r>
      <w:r w:rsidRPr="00B91911">
        <w:rPr>
          <w:rFonts w:ascii="Times New Roman" w:hAnsi="Times New Roman" w:cs="Times New Roman"/>
          <w:color w:val="000000" w:themeColor="text1"/>
          <w:sz w:val="28"/>
          <w:szCs w:val="28"/>
        </w:rPr>
        <w:t xml:space="preserve">о стали первыми христианами. Количество </w:t>
      </w:r>
      <w:proofErr w:type="gramStart"/>
      <w:r w:rsidRPr="00B91911">
        <w:rPr>
          <w:rFonts w:ascii="Times New Roman" w:hAnsi="Times New Roman" w:cs="Times New Roman"/>
          <w:color w:val="000000" w:themeColor="text1"/>
          <w:sz w:val="28"/>
          <w:szCs w:val="28"/>
        </w:rPr>
        <w:t>обращенных</w:t>
      </w:r>
      <w:proofErr w:type="gramEnd"/>
      <w:r w:rsidRPr="00B91911">
        <w:rPr>
          <w:rFonts w:ascii="Times New Roman" w:hAnsi="Times New Roman" w:cs="Times New Roman"/>
          <w:color w:val="000000" w:themeColor="text1"/>
          <w:sz w:val="28"/>
          <w:szCs w:val="28"/>
        </w:rPr>
        <w:t xml:space="preserve"> среди мизо росло быстро.</w:t>
      </w:r>
    </w:p>
    <w:p w:rsidR="00467EB9" w:rsidRPr="00B91911" w:rsidRDefault="00664D5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Как уже упоминалось, наряду с британскими миссионерами в Ассамском регионе проповедовали и американские баптистские христиане. Их работа в основном была</w:t>
      </w:r>
      <w:r w:rsidR="004F1B55" w:rsidRPr="00B91911">
        <w:rPr>
          <w:rFonts w:ascii="Times New Roman" w:hAnsi="Times New Roman" w:cs="Times New Roman"/>
          <w:color w:val="000000" w:themeColor="text1"/>
          <w:sz w:val="28"/>
          <w:szCs w:val="28"/>
        </w:rPr>
        <w:t xml:space="preserve"> сконцентрирована в районе Садии</w:t>
      </w:r>
      <w:r w:rsidRPr="00B91911">
        <w:rPr>
          <w:rFonts w:ascii="Times New Roman" w:hAnsi="Times New Roman" w:cs="Times New Roman"/>
          <w:color w:val="000000" w:themeColor="text1"/>
          <w:sz w:val="28"/>
          <w:szCs w:val="28"/>
        </w:rPr>
        <w:t xml:space="preserve"> и на землях нага. </w:t>
      </w:r>
      <w:proofErr w:type="gramStart"/>
      <w:r w:rsidRPr="00B91911">
        <w:rPr>
          <w:rFonts w:ascii="Times New Roman" w:hAnsi="Times New Roman" w:cs="Times New Roman"/>
          <w:color w:val="000000" w:themeColor="text1"/>
          <w:sz w:val="28"/>
          <w:szCs w:val="28"/>
        </w:rPr>
        <w:t>Среди</w:t>
      </w:r>
      <w:proofErr w:type="gramEnd"/>
      <w:r w:rsidRPr="00B91911">
        <w:rPr>
          <w:rFonts w:ascii="Times New Roman" w:hAnsi="Times New Roman" w:cs="Times New Roman"/>
          <w:color w:val="000000" w:themeColor="text1"/>
          <w:sz w:val="28"/>
          <w:szCs w:val="28"/>
        </w:rPr>
        <w:t xml:space="preserve">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миссионерская работа была особо важна, потому что эти племена часто нападали на чайные плантации </w:t>
      </w:r>
      <w:r w:rsidR="0044758A" w:rsidRPr="00B91911">
        <w:rPr>
          <w:rFonts w:ascii="Times New Roman" w:hAnsi="Times New Roman" w:cs="Times New Roman"/>
          <w:color w:val="000000" w:themeColor="text1"/>
          <w:sz w:val="28"/>
          <w:szCs w:val="28"/>
        </w:rPr>
        <w:t>в Ассаме, что подрывало экономику англичан</w:t>
      </w:r>
      <w:r w:rsidRPr="00B91911">
        <w:rPr>
          <w:rFonts w:ascii="Times New Roman" w:hAnsi="Times New Roman" w:cs="Times New Roman"/>
          <w:color w:val="000000" w:themeColor="text1"/>
          <w:sz w:val="28"/>
          <w:szCs w:val="28"/>
        </w:rPr>
        <w:t xml:space="preserve">. </w:t>
      </w:r>
      <w:r w:rsidR="0044758A" w:rsidRPr="00B91911">
        <w:rPr>
          <w:rFonts w:ascii="Times New Roman" w:hAnsi="Times New Roman" w:cs="Times New Roman"/>
          <w:color w:val="000000" w:themeColor="text1"/>
          <w:sz w:val="28"/>
          <w:szCs w:val="28"/>
        </w:rPr>
        <w:t xml:space="preserve">Военные действия </w:t>
      </w:r>
      <w:r w:rsidRPr="00B91911">
        <w:rPr>
          <w:rFonts w:ascii="Times New Roman" w:hAnsi="Times New Roman" w:cs="Times New Roman"/>
          <w:color w:val="000000" w:themeColor="text1"/>
          <w:sz w:val="28"/>
          <w:szCs w:val="28"/>
        </w:rPr>
        <w:t>и политика невмешательства не приносил</w:t>
      </w:r>
      <w:r w:rsidR="0044758A" w:rsidRPr="00B91911">
        <w:rPr>
          <w:rFonts w:ascii="Times New Roman" w:hAnsi="Times New Roman" w:cs="Times New Roman"/>
          <w:color w:val="000000" w:themeColor="text1"/>
          <w:sz w:val="28"/>
          <w:szCs w:val="28"/>
        </w:rPr>
        <w:t>и</w:t>
      </w:r>
      <w:r w:rsidRPr="00B91911">
        <w:rPr>
          <w:rFonts w:ascii="Times New Roman" w:hAnsi="Times New Roman" w:cs="Times New Roman"/>
          <w:color w:val="000000" w:themeColor="text1"/>
          <w:sz w:val="28"/>
          <w:szCs w:val="28"/>
        </w:rPr>
        <w:t xml:space="preserve"> больших</w:t>
      </w:r>
      <w:r w:rsidR="00467EB9" w:rsidRPr="00B91911">
        <w:rPr>
          <w:rFonts w:ascii="Times New Roman" w:hAnsi="Times New Roman" w:cs="Times New Roman"/>
          <w:color w:val="000000" w:themeColor="text1"/>
          <w:sz w:val="28"/>
          <w:szCs w:val="28"/>
        </w:rPr>
        <w:t xml:space="preserve"> результатов. </w:t>
      </w:r>
      <w:r w:rsidR="0044758A" w:rsidRPr="00B91911">
        <w:rPr>
          <w:rFonts w:ascii="Times New Roman" w:hAnsi="Times New Roman" w:cs="Times New Roman"/>
          <w:color w:val="000000" w:themeColor="text1"/>
          <w:sz w:val="28"/>
          <w:szCs w:val="28"/>
        </w:rPr>
        <w:t>И только открыв этот регион для междунаро</w:t>
      </w:r>
      <w:r w:rsidR="001750ED" w:rsidRPr="00B91911">
        <w:rPr>
          <w:rFonts w:ascii="Times New Roman" w:hAnsi="Times New Roman" w:cs="Times New Roman"/>
          <w:color w:val="000000" w:themeColor="text1"/>
          <w:sz w:val="28"/>
          <w:szCs w:val="28"/>
        </w:rPr>
        <w:t>дной миссионерской деятельности</w:t>
      </w:r>
      <w:r w:rsidR="0044758A" w:rsidRPr="00B91911">
        <w:rPr>
          <w:rFonts w:ascii="Times New Roman" w:hAnsi="Times New Roman" w:cs="Times New Roman"/>
          <w:color w:val="000000" w:themeColor="text1"/>
          <w:sz w:val="28"/>
          <w:szCs w:val="28"/>
        </w:rPr>
        <w:t xml:space="preserve">, англичане смогли установить контакт с </w:t>
      </w:r>
      <w:proofErr w:type="gramStart"/>
      <w:r w:rsidR="0044758A" w:rsidRPr="00B91911">
        <w:rPr>
          <w:rFonts w:ascii="Times New Roman" w:hAnsi="Times New Roman" w:cs="Times New Roman"/>
          <w:color w:val="000000" w:themeColor="text1"/>
          <w:sz w:val="28"/>
          <w:szCs w:val="28"/>
        </w:rPr>
        <w:t>нага</w:t>
      </w:r>
      <w:proofErr w:type="gramEnd"/>
      <w:r w:rsidR="0044758A" w:rsidRPr="00B91911">
        <w:rPr>
          <w:rFonts w:ascii="Times New Roman" w:hAnsi="Times New Roman" w:cs="Times New Roman"/>
          <w:color w:val="000000" w:themeColor="text1"/>
          <w:sz w:val="28"/>
          <w:szCs w:val="28"/>
        </w:rPr>
        <w:t xml:space="preserve">. Регион </w:t>
      </w:r>
      <w:proofErr w:type="gramStart"/>
      <w:r w:rsidR="0044758A" w:rsidRPr="00B91911">
        <w:rPr>
          <w:rFonts w:ascii="Times New Roman" w:hAnsi="Times New Roman" w:cs="Times New Roman"/>
          <w:color w:val="000000" w:themeColor="text1"/>
          <w:sz w:val="28"/>
          <w:szCs w:val="28"/>
        </w:rPr>
        <w:t>нага</w:t>
      </w:r>
      <w:proofErr w:type="gramEnd"/>
      <w:r w:rsidR="0044758A" w:rsidRPr="00B91911">
        <w:rPr>
          <w:rFonts w:ascii="Times New Roman" w:hAnsi="Times New Roman" w:cs="Times New Roman"/>
          <w:color w:val="000000" w:themeColor="text1"/>
          <w:sz w:val="28"/>
          <w:szCs w:val="28"/>
        </w:rPr>
        <w:t xml:space="preserve"> наибольший интерес вызвал у американских миссионеров.</w:t>
      </w:r>
    </w:p>
    <w:p w:rsidR="005C4493" w:rsidRPr="00B91911" w:rsidRDefault="00467EB9"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Первым миссионером, который ступил на земли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был американец Майлс Бронсон. Он жил среди </w:t>
      </w:r>
      <w:proofErr w:type="gramStart"/>
      <w:r w:rsidRPr="00B91911">
        <w:rPr>
          <w:rFonts w:ascii="Times New Roman" w:hAnsi="Times New Roman" w:cs="Times New Roman"/>
          <w:color w:val="000000" w:themeColor="text1"/>
          <w:sz w:val="28"/>
          <w:szCs w:val="28"/>
        </w:rPr>
        <w:t>нага</w:t>
      </w:r>
      <w:proofErr w:type="gramEnd"/>
      <w:r w:rsidRPr="00B91911">
        <w:rPr>
          <w:rFonts w:ascii="Times New Roman" w:hAnsi="Times New Roman" w:cs="Times New Roman"/>
          <w:color w:val="000000" w:themeColor="text1"/>
          <w:sz w:val="28"/>
          <w:szCs w:val="28"/>
        </w:rPr>
        <w:t xml:space="preserve"> в течение трех лет (1839-1841). За</w:t>
      </w:r>
      <w:r w:rsidR="00931EDA" w:rsidRPr="00B91911">
        <w:rPr>
          <w:rFonts w:ascii="Times New Roman" w:hAnsi="Times New Roman" w:cs="Times New Roman"/>
          <w:color w:val="000000" w:themeColor="text1"/>
          <w:sz w:val="28"/>
          <w:szCs w:val="28"/>
        </w:rPr>
        <w:t>тем в 19870-ых гг.</w:t>
      </w:r>
      <w:r w:rsidRPr="00B91911">
        <w:rPr>
          <w:rFonts w:ascii="Times New Roman" w:hAnsi="Times New Roman" w:cs="Times New Roman"/>
          <w:color w:val="000000" w:themeColor="text1"/>
          <w:sz w:val="28"/>
          <w:szCs w:val="28"/>
        </w:rPr>
        <w:t xml:space="preserve"> Эдвард Уинтер Кларк и его жена </w:t>
      </w:r>
      <w:r w:rsidR="005C4493" w:rsidRPr="00B91911">
        <w:rPr>
          <w:rFonts w:ascii="Times New Roman" w:hAnsi="Times New Roman" w:cs="Times New Roman"/>
          <w:color w:val="000000" w:themeColor="text1"/>
          <w:sz w:val="28"/>
          <w:szCs w:val="28"/>
        </w:rPr>
        <w:t xml:space="preserve">проповедовали среди ао нага и в 1872 </w:t>
      </w:r>
      <w:r w:rsidR="00931EDA" w:rsidRPr="00B91911">
        <w:rPr>
          <w:rFonts w:ascii="Times New Roman" w:hAnsi="Times New Roman" w:cs="Times New Roman"/>
          <w:color w:val="000000" w:themeColor="text1"/>
          <w:sz w:val="28"/>
          <w:szCs w:val="28"/>
        </w:rPr>
        <w:t>г.</w:t>
      </w:r>
      <w:r w:rsidR="005C4493" w:rsidRPr="00B91911">
        <w:rPr>
          <w:rFonts w:ascii="Times New Roman" w:hAnsi="Times New Roman" w:cs="Times New Roman"/>
          <w:color w:val="000000" w:themeColor="text1"/>
          <w:sz w:val="28"/>
          <w:szCs w:val="28"/>
        </w:rPr>
        <w:t xml:space="preserve"> в Мулонге </w:t>
      </w:r>
      <w:r w:rsidRPr="00B91911">
        <w:rPr>
          <w:rFonts w:ascii="Times New Roman" w:hAnsi="Times New Roman" w:cs="Times New Roman"/>
          <w:color w:val="000000" w:themeColor="text1"/>
          <w:sz w:val="28"/>
          <w:szCs w:val="28"/>
        </w:rPr>
        <w:t xml:space="preserve">основали </w:t>
      </w:r>
      <w:r w:rsidR="005C4493" w:rsidRPr="00B91911">
        <w:rPr>
          <w:rFonts w:ascii="Times New Roman" w:hAnsi="Times New Roman" w:cs="Times New Roman"/>
          <w:color w:val="000000" w:themeColor="text1"/>
          <w:sz w:val="28"/>
          <w:szCs w:val="28"/>
        </w:rPr>
        <w:t xml:space="preserve">первую баптистскую церковь, которая стала центром распространения христианства </w:t>
      </w:r>
      <w:proofErr w:type="gramStart"/>
      <w:r w:rsidR="005C4493" w:rsidRPr="00B91911">
        <w:rPr>
          <w:rFonts w:ascii="Times New Roman" w:hAnsi="Times New Roman" w:cs="Times New Roman"/>
          <w:color w:val="000000" w:themeColor="text1"/>
          <w:sz w:val="28"/>
          <w:szCs w:val="28"/>
        </w:rPr>
        <w:t>среди</w:t>
      </w:r>
      <w:proofErr w:type="gramEnd"/>
      <w:r w:rsidR="005C4493" w:rsidRPr="00B91911">
        <w:rPr>
          <w:rFonts w:ascii="Times New Roman" w:hAnsi="Times New Roman" w:cs="Times New Roman"/>
          <w:color w:val="000000" w:themeColor="text1"/>
          <w:sz w:val="28"/>
          <w:szCs w:val="28"/>
        </w:rPr>
        <w:t xml:space="preserve"> нага. Их деятельность </w:t>
      </w:r>
      <w:proofErr w:type="gramStart"/>
      <w:r w:rsidR="005C4493" w:rsidRPr="00B91911">
        <w:rPr>
          <w:rFonts w:ascii="Times New Roman" w:hAnsi="Times New Roman" w:cs="Times New Roman"/>
          <w:color w:val="000000" w:themeColor="text1"/>
          <w:sz w:val="28"/>
          <w:szCs w:val="28"/>
        </w:rPr>
        <w:lastRenderedPageBreak/>
        <w:t>считается отправной точкой в дальнейшей практике обращения большого количества нага</w:t>
      </w:r>
      <w:proofErr w:type="gramEnd"/>
      <w:r w:rsidR="005C4493" w:rsidRPr="00B91911">
        <w:rPr>
          <w:rFonts w:ascii="Times New Roman" w:hAnsi="Times New Roman" w:cs="Times New Roman"/>
          <w:color w:val="000000" w:themeColor="text1"/>
          <w:sz w:val="28"/>
          <w:szCs w:val="28"/>
        </w:rPr>
        <w:t xml:space="preserve"> в христианство.</w:t>
      </w:r>
    </w:p>
    <w:p w:rsidR="00664D5C" w:rsidRPr="00B91911" w:rsidRDefault="00664D5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Первонач</w:t>
      </w:r>
      <w:r w:rsidR="00AF73EA" w:rsidRPr="00B91911">
        <w:rPr>
          <w:rFonts w:ascii="Times New Roman" w:hAnsi="Times New Roman" w:cs="Times New Roman"/>
          <w:color w:val="000000" w:themeColor="text1"/>
          <w:sz w:val="28"/>
          <w:szCs w:val="28"/>
        </w:rPr>
        <w:t>ально нага враждебно отнеслись к</w:t>
      </w:r>
      <w:r w:rsidRPr="00B91911">
        <w:rPr>
          <w:rFonts w:ascii="Times New Roman" w:hAnsi="Times New Roman" w:cs="Times New Roman"/>
          <w:color w:val="000000" w:themeColor="text1"/>
          <w:sz w:val="28"/>
          <w:szCs w:val="28"/>
        </w:rPr>
        <w:t xml:space="preserve"> новой религии и отказывались менять свой жизненный укла</w:t>
      </w:r>
      <w:r w:rsidR="0044758A" w:rsidRPr="00B91911">
        <w:rPr>
          <w:rFonts w:ascii="Times New Roman" w:hAnsi="Times New Roman" w:cs="Times New Roman"/>
          <w:color w:val="000000" w:themeColor="text1"/>
          <w:sz w:val="28"/>
          <w:szCs w:val="28"/>
        </w:rPr>
        <w:t>д и свои воинственные традиции такие, как охота за головами</w:t>
      </w:r>
      <w:r w:rsidRPr="00B91911">
        <w:rPr>
          <w:rFonts w:ascii="Times New Roman" w:hAnsi="Times New Roman" w:cs="Times New Roman"/>
          <w:color w:val="000000" w:themeColor="text1"/>
          <w:sz w:val="28"/>
          <w:szCs w:val="28"/>
        </w:rPr>
        <w:t xml:space="preserve">. Однако </w:t>
      </w:r>
      <w:r w:rsidR="0044758A" w:rsidRPr="00B91911">
        <w:rPr>
          <w:rFonts w:ascii="Times New Roman" w:hAnsi="Times New Roman" w:cs="Times New Roman"/>
          <w:color w:val="000000" w:themeColor="text1"/>
          <w:sz w:val="28"/>
          <w:szCs w:val="28"/>
        </w:rPr>
        <w:t xml:space="preserve">принесенная англичанами </w:t>
      </w:r>
      <w:r w:rsidRPr="00B91911">
        <w:rPr>
          <w:rFonts w:ascii="Times New Roman" w:hAnsi="Times New Roman" w:cs="Times New Roman"/>
          <w:color w:val="000000" w:themeColor="text1"/>
          <w:sz w:val="28"/>
          <w:szCs w:val="28"/>
        </w:rPr>
        <w:t xml:space="preserve">система образования открыла </w:t>
      </w:r>
      <w:proofErr w:type="gramStart"/>
      <w:r w:rsidR="0044758A" w:rsidRPr="00B91911">
        <w:rPr>
          <w:rFonts w:ascii="Times New Roman" w:hAnsi="Times New Roman" w:cs="Times New Roman"/>
          <w:color w:val="000000" w:themeColor="text1"/>
          <w:sz w:val="28"/>
          <w:szCs w:val="28"/>
        </w:rPr>
        <w:t>для</w:t>
      </w:r>
      <w:proofErr w:type="gramEnd"/>
      <w:r w:rsidR="0044758A" w:rsidRPr="00B91911">
        <w:rPr>
          <w:rFonts w:ascii="Times New Roman" w:hAnsi="Times New Roman" w:cs="Times New Roman"/>
          <w:color w:val="000000" w:themeColor="text1"/>
          <w:sz w:val="28"/>
          <w:szCs w:val="28"/>
        </w:rPr>
        <w:t xml:space="preserve"> нага новый мир</w:t>
      </w:r>
      <w:r w:rsidR="00B43BA7" w:rsidRPr="00B91911">
        <w:rPr>
          <w:rStyle w:val="a7"/>
          <w:rFonts w:ascii="Times New Roman" w:hAnsi="Times New Roman" w:cs="Times New Roman"/>
          <w:color w:val="000000" w:themeColor="text1"/>
          <w:sz w:val="28"/>
          <w:szCs w:val="28"/>
        </w:rPr>
        <w:footnoteReference w:id="89"/>
      </w:r>
      <w:r w:rsidRPr="00B91911">
        <w:rPr>
          <w:rFonts w:ascii="Times New Roman" w:hAnsi="Times New Roman" w:cs="Times New Roman"/>
          <w:color w:val="000000" w:themeColor="text1"/>
          <w:sz w:val="28"/>
          <w:szCs w:val="28"/>
        </w:rPr>
        <w:t xml:space="preserve">. </w:t>
      </w:r>
    </w:p>
    <w:p w:rsidR="002C1B68" w:rsidRPr="00B91911" w:rsidRDefault="00AF73E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С</w:t>
      </w:r>
      <w:r w:rsidR="005C4493" w:rsidRPr="00B91911">
        <w:rPr>
          <w:rFonts w:ascii="Times New Roman" w:hAnsi="Times New Roman" w:cs="Times New Roman"/>
          <w:color w:val="000000" w:themeColor="text1"/>
          <w:sz w:val="28"/>
          <w:szCs w:val="28"/>
        </w:rPr>
        <w:t xml:space="preserve">тоит отметить </w:t>
      </w:r>
      <w:r w:rsidR="0044758A" w:rsidRPr="00B91911">
        <w:rPr>
          <w:rFonts w:ascii="Times New Roman" w:hAnsi="Times New Roman" w:cs="Times New Roman"/>
          <w:color w:val="000000" w:themeColor="text1"/>
          <w:sz w:val="28"/>
          <w:szCs w:val="28"/>
        </w:rPr>
        <w:t>применяемые миссионерами методы и подходы</w:t>
      </w:r>
      <w:r w:rsidR="00AD3ABD" w:rsidRPr="00B91911">
        <w:rPr>
          <w:rFonts w:ascii="Times New Roman" w:hAnsi="Times New Roman" w:cs="Times New Roman"/>
          <w:color w:val="000000" w:themeColor="text1"/>
          <w:sz w:val="28"/>
          <w:szCs w:val="28"/>
        </w:rPr>
        <w:t xml:space="preserve">. Они старались использовать местные верования и религии и пропускать через них все христианские догматы и традиции. Миссионеры преподносили свою религию в более понятном для племен виде. Это позволяло </w:t>
      </w:r>
      <w:r w:rsidR="0044758A" w:rsidRPr="00B91911">
        <w:rPr>
          <w:rFonts w:ascii="Times New Roman" w:hAnsi="Times New Roman" w:cs="Times New Roman"/>
          <w:color w:val="000000" w:themeColor="text1"/>
          <w:sz w:val="28"/>
          <w:szCs w:val="28"/>
        </w:rPr>
        <w:t>минимизировать</w:t>
      </w:r>
      <w:r w:rsidR="00AD3ABD" w:rsidRPr="00B91911">
        <w:rPr>
          <w:rFonts w:ascii="Times New Roman" w:hAnsi="Times New Roman" w:cs="Times New Roman"/>
          <w:color w:val="000000" w:themeColor="text1"/>
          <w:sz w:val="28"/>
          <w:szCs w:val="28"/>
        </w:rPr>
        <w:t xml:space="preserve"> враждебн</w:t>
      </w:r>
      <w:r w:rsidR="0044758A" w:rsidRPr="00B91911">
        <w:rPr>
          <w:rFonts w:ascii="Times New Roman" w:hAnsi="Times New Roman" w:cs="Times New Roman"/>
          <w:color w:val="000000" w:themeColor="text1"/>
          <w:sz w:val="28"/>
          <w:szCs w:val="28"/>
        </w:rPr>
        <w:t>ую</w:t>
      </w:r>
      <w:r w:rsidR="00AD3ABD" w:rsidRPr="00B91911">
        <w:rPr>
          <w:rFonts w:ascii="Times New Roman" w:hAnsi="Times New Roman" w:cs="Times New Roman"/>
          <w:color w:val="000000" w:themeColor="text1"/>
          <w:sz w:val="28"/>
          <w:szCs w:val="28"/>
        </w:rPr>
        <w:t xml:space="preserve"> </w:t>
      </w:r>
      <w:r w:rsidR="0044758A" w:rsidRPr="00B91911">
        <w:rPr>
          <w:rFonts w:ascii="Times New Roman" w:hAnsi="Times New Roman" w:cs="Times New Roman"/>
          <w:color w:val="000000" w:themeColor="text1"/>
          <w:sz w:val="28"/>
          <w:szCs w:val="28"/>
        </w:rPr>
        <w:t>реакцию</w:t>
      </w:r>
      <w:r w:rsidR="00AD3ABD" w:rsidRPr="00B91911">
        <w:rPr>
          <w:rFonts w:ascii="Times New Roman" w:hAnsi="Times New Roman" w:cs="Times New Roman"/>
          <w:color w:val="000000" w:themeColor="text1"/>
          <w:sz w:val="28"/>
          <w:szCs w:val="28"/>
        </w:rPr>
        <w:t xml:space="preserve"> и давало возможность племенным жителям</w:t>
      </w:r>
      <w:r w:rsidR="008361CF" w:rsidRPr="00B91911">
        <w:rPr>
          <w:rFonts w:ascii="Times New Roman" w:hAnsi="Times New Roman" w:cs="Times New Roman"/>
          <w:color w:val="000000" w:themeColor="text1"/>
          <w:sz w:val="28"/>
          <w:szCs w:val="28"/>
        </w:rPr>
        <w:t xml:space="preserve"> постепенно</w:t>
      </w:r>
      <w:r w:rsidR="00AD3ABD" w:rsidRPr="00B91911">
        <w:rPr>
          <w:rFonts w:ascii="Times New Roman" w:hAnsi="Times New Roman" w:cs="Times New Roman"/>
          <w:color w:val="000000" w:themeColor="text1"/>
          <w:sz w:val="28"/>
          <w:szCs w:val="28"/>
        </w:rPr>
        <w:t xml:space="preserve"> прин</w:t>
      </w:r>
      <w:r w:rsidR="008361CF" w:rsidRPr="00B91911">
        <w:rPr>
          <w:rFonts w:ascii="Times New Roman" w:hAnsi="Times New Roman" w:cs="Times New Roman"/>
          <w:color w:val="000000" w:themeColor="text1"/>
          <w:sz w:val="28"/>
          <w:szCs w:val="28"/>
        </w:rPr>
        <w:t>имать многие нормы</w:t>
      </w:r>
      <w:r w:rsidR="00AD3ABD" w:rsidRPr="00B91911">
        <w:rPr>
          <w:rFonts w:ascii="Times New Roman" w:hAnsi="Times New Roman" w:cs="Times New Roman"/>
          <w:color w:val="000000" w:themeColor="text1"/>
          <w:sz w:val="28"/>
          <w:szCs w:val="28"/>
        </w:rPr>
        <w:t xml:space="preserve"> христианства</w:t>
      </w:r>
      <w:r w:rsidR="00AD3ABD" w:rsidRPr="00B91911">
        <w:rPr>
          <w:rStyle w:val="a7"/>
          <w:rFonts w:ascii="Times New Roman" w:hAnsi="Times New Roman" w:cs="Times New Roman"/>
          <w:color w:val="000000" w:themeColor="text1"/>
          <w:sz w:val="28"/>
          <w:szCs w:val="28"/>
        </w:rPr>
        <w:footnoteReference w:id="90"/>
      </w:r>
      <w:r w:rsidR="00AD3ABD" w:rsidRPr="00B91911">
        <w:rPr>
          <w:rFonts w:ascii="Times New Roman" w:hAnsi="Times New Roman" w:cs="Times New Roman"/>
          <w:color w:val="000000" w:themeColor="text1"/>
          <w:sz w:val="28"/>
          <w:szCs w:val="28"/>
        </w:rPr>
        <w:t>.</w:t>
      </w:r>
    </w:p>
    <w:p w:rsidR="006F7CCA" w:rsidRPr="00B91911" w:rsidRDefault="00AD3ABD"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Например, </w:t>
      </w:r>
      <w:r w:rsidR="002C1B68" w:rsidRPr="00B91911">
        <w:rPr>
          <w:rFonts w:ascii="Times New Roman" w:hAnsi="Times New Roman" w:cs="Times New Roman"/>
          <w:color w:val="000000" w:themeColor="text1"/>
          <w:sz w:val="28"/>
          <w:szCs w:val="28"/>
        </w:rPr>
        <w:t xml:space="preserve">практика охоты за головами была неотъемлемой частью культуры нага. Пришедшие на земли </w:t>
      </w:r>
      <w:proofErr w:type="gramStart"/>
      <w:r w:rsidR="002C1B68" w:rsidRPr="00B91911">
        <w:rPr>
          <w:rFonts w:ascii="Times New Roman" w:hAnsi="Times New Roman" w:cs="Times New Roman"/>
          <w:color w:val="000000" w:themeColor="text1"/>
          <w:sz w:val="28"/>
          <w:szCs w:val="28"/>
        </w:rPr>
        <w:t>нага</w:t>
      </w:r>
      <w:proofErr w:type="gramEnd"/>
      <w:r w:rsidR="002C1B68" w:rsidRPr="00B91911">
        <w:rPr>
          <w:rFonts w:ascii="Times New Roman" w:hAnsi="Times New Roman" w:cs="Times New Roman"/>
          <w:color w:val="000000" w:themeColor="text1"/>
          <w:sz w:val="28"/>
          <w:szCs w:val="28"/>
        </w:rPr>
        <w:t xml:space="preserve"> х</w:t>
      </w:r>
      <w:r w:rsidR="00481FA6" w:rsidRPr="00B91911">
        <w:rPr>
          <w:rFonts w:ascii="Times New Roman" w:hAnsi="Times New Roman" w:cs="Times New Roman"/>
          <w:color w:val="000000" w:themeColor="text1"/>
          <w:sz w:val="28"/>
          <w:szCs w:val="28"/>
        </w:rPr>
        <w:t>ристианские миссионеры не стали</w:t>
      </w:r>
      <w:r w:rsidR="00031074" w:rsidRPr="00B91911">
        <w:rPr>
          <w:rFonts w:ascii="Times New Roman" w:hAnsi="Times New Roman" w:cs="Times New Roman"/>
          <w:color w:val="000000" w:themeColor="text1"/>
          <w:sz w:val="28"/>
          <w:szCs w:val="28"/>
        </w:rPr>
        <w:t xml:space="preserve"> </w:t>
      </w:r>
      <w:r w:rsidR="00481FA6" w:rsidRPr="00B91911">
        <w:rPr>
          <w:rFonts w:ascii="Times New Roman" w:hAnsi="Times New Roman" w:cs="Times New Roman"/>
          <w:color w:val="000000" w:themeColor="text1"/>
          <w:sz w:val="28"/>
          <w:szCs w:val="28"/>
        </w:rPr>
        <w:t>отрицать и пытаться подавить самые жестокие и варварские элементы племенной культуры. Они использовали другой подход</w:t>
      </w:r>
      <w:r w:rsidR="008361CF" w:rsidRPr="00B91911">
        <w:rPr>
          <w:rFonts w:ascii="Times New Roman" w:hAnsi="Times New Roman" w:cs="Times New Roman"/>
          <w:color w:val="000000" w:themeColor="text1"/>
          <w:sz w:val="28"/>
          <w:szCs w:val="28"/>
        </w:rPr>
        <w:t xml:space="preserve">, позволивший </w:t>
      </w:r>
      <w:r w:rsidR="00481FA6" w:rsidRPr="00B91911">
        <w:rPr>
          <w:rFonts w:ascii="Times New Roman" w:hAnsi="Times New Roman" w:cs="Times New Roman"/>
          <w:color w:val="000000" w:themeColor="text1"/>
          <w:sz w:val="28"/>
          <w:szCs w:val="28"/>
        </w:rPr>
        <w:t xml:space="preserve">прийти к </w:t>
      </w:r>
      <w:r w:rsidR="001D2DD2" w:rsidRPr="00B91911">
        <w:rPr>
          <w:rFonts w:ascii="Times New Roman" w:hAnsi="Times New Roman" w:cs="Times New Roman"/>
          <w:color w:val="000000" w:themeColor="text1"/>
          <w:sz w:val="28"/>
          <w:szCs w:val="28"/>
        </w:rPr>
        <w:t xml:space="preserve">компромиссу между христианством и верованиями </w:t>
      </w:r>
      <w:proofErr w:type="gramStart"/>
      <w:r w:rsidR="001D2DD2" w:rsidRPr="00B91911">
        <w:rPr>
          <w:rFonts w:ascii="Times New Roman" w:hAnsi="Times New Roman" w:cs="Times New Roman"/>
          <w:color w:val="000000" w:themeColor="text1"/>
          <w:sz w:val="28"/>
          <w:szCs w:val="28"/>
        </w:rPr>
        <w:t>нага</w:t>
      </w:r>
      <w:proofErr w:type="gramEnd"/>
      <w:r w:rsidR="001D2DD2" w:rsidRPr="00B91911">
        <w:rPr>
          <w:rFonts w:ascii="Times New Roman" w:hAnsi="Times New Roman" w:cs="Times New Roman"/>
          <w:color w:val="000000" w:themeColor="text1"/>
          <w:sz w:val="28"/>
          <w:szCs w:val="28"/>
        </w:rPr>
        <w:t>.</w:t>
      </w:r>
    </w:p>
    <w:p w:rsidR="006F7CCA" w:rsidRPr="00B91911" w:rsidRDefault="006F7CCA" w:rsidP="001B7EC2">
      <w:pPr>
        <w:spacing w:after="0" w:line="360" w:lineRule="auto"/>
        <w:ind w:firstLine="709"/>
        <w:jc w:val="both"/>
        <w:rPr>
          <w:rFonts w:ascii="Times New Roman" w:hAnsi="Times New Roman" w:cs="Times New Roman"/>
          <w:color w:val="000000" w:themeColor="text1"/>
          <w:sz w:val="28"/>
          <w:szCs w:val="28"/>
        </w:rPr>
      </w:pPr>
      <w:proofErr w:type="gramStart"/>
      <w:r w:rsidRPr="00B91911">
        <w:rPr>
          <w:rFonts w:ascii="Times New Roman" w:hAnsi="Times New Roman" w:cs="Times New Roman"/>
          <w:color w:val="000000" w:themeColor="text1"/>
          <w:sz w:val="28"/>
          <w:szCs w:val="28"/>
        </w:rPr>
        <w:t xml:space="preserve">Таким образом, миссионеры не разрушали культуру племен, а активно включали многие элементы племенной жизни в </w:t>
      </w:r>
      <w:r w:rsidR="0035390D" w:rsidRPr="00B91911">
        <w:rPr>
          <w:rFonts w:ascii="Times New Roman" w:hAnsi="Times New Roman" w:cs="Times New Roman"/>
          <w:color w:val="000000" w:themeColor="text1"/>
          <w:sz w:val="28"/>
          <w:szCs w:val="28"/>
        </w:rPr>
        <w:t>жизнь христианской общины нага.</w:t>
      </w:r>
      <w:proofErr w:type="gramEnd"/>
    </w:p>
    <w:p w:rsidR="002E030F" w:rsidRPr="00B91911" w:rsidRDefault="00B43FC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Деятельность христианских миссионеров оказала значительное влияние на социо-культурную жизнь местного населе</w:t>
      </w:r>
      <w:r w:rsidR="008361CF" w:rsidRPr="00B91911">
        <w:rPr>
          <w:rFonts w:ascii="Times New Roman" w:hAnsi="Times New Roman" w:cs="Times New Roman"/>
          <w:color w:val="000000" w:themeColor="text1"/>
          <w:sz w:val="28"/>
          <w:szCs w:val="28"/>
        </w:rPr>
        <w:t>ния. Однако</w:t>
      </w:r>
      <w:r w:rsidRPr="00B91911">
        <w:rPr>
          <w:rFonts w:ascii="Times New Roman" w:hAnsi="Times New Roman" w:cs="Times New Roman"/>
          <w:color w:val="000000" w:themeColor="text1"/>
          <w:sz w:val="28"/>
          <w:szCs w:val="28"/>
        </w:rPr>
        <w:t xml:space="preserve"> влияние новой религии на горные народы имело как положительные аспекты, так и отрицательные.</w:t>
      </w:r>
    </w:p>
    <w:p w:rsidR="002E030F" w:rsidRPr="00B91911" w:rsidRDefault="00B43FC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Благодаря христианству поменялся </w:t>
      </w:r>
      <w:r w:rsidR="002E030F" w:rsidRPr="00B91911">
        <w:rPr>
          <w:rFonts w:ascii="Times New Roman" w:hAnsi="Times New Roman" w:cs="Times New Roman"/>
          <w:color w:val="000000" w:themeColor="text1"/>
          <w:sz w:val="28"/>
          <w:szCs w:val="28"/>
        </w:rPr>
        <w:t xml:space="preserve">образ жизни племен. Все их традиционные верования были основаны на страхе </w:t>
      </w:r>
      <w:r w:rsidR="008361CF" w:rsidRPr="00B91911">
        <w:rPr>
          <w:rFonts w:ascii="Times New Roman" w:hAnsi="Times New Roman" w:cs="Times New Roman"/>
          <w:color w:val="000000" w:themeColor="text1"/>
          <w:sz w:val="28"/>
          <w:szCs w:val="28"/>
        </w:rPr>
        <w:t xml:space="preserve">и суевериях. Чтобы умилостивить </w:t>
      </w:r>
      <w:r w:rsidR="002E030F" w:rsidRPr="00B91911">
        <w:rPr>
          <w:rFonts w:ascii="Times New Roman" w:hAnsi="Times New Roman" w:cs="Times New Roman"/>
          <w:color w:val="000000" w:themeColor="text1"/>
          <w:sz w:val="28"/>
          <w:szCs w:val="28"/>
        </w:rPr>
        <w:t>духов, они постоянно совершали жертвоприношен</w:t>
      </w:r>
      <w:r w:rsidRPr="00B91911">
        <w:rPr>
          <w:rFonts w:ascii="Times New Roman" w:hAnsi="Times New Roman" w:cs="Times New Roman"/>
          <w:color w:val="000000" w:themeColor="text1"/>
          <w:sz w:val="28"/>
          <w:szCs w:val="28"/>
        </w:rPr>
        <w:t>ия</w:t>
      </w:r>
      <w:r w:rsidR="008361CF" w:rsidRPr="00B91911">
        <w:rPr>
          <w:rFonts w:ascii="Times New Roman" w:hAnsi="Times New Roman" w:cs="Times New Roman"/>
          <w:color w:val="000000" w:themeColor="text1"/>
          <w:sz w:val="28"/>
          <w:szCs w:val="28"/>
        </w:rPr>
        <w:t xml:space="preserve">, </w:t>
      </w:r>
      <w:r w:rsidR="008361CF" w:rsidRPr="00B91911">
        <w:rPr>
          <w:rFonts w:ascii="Times New Roman" w:hAnsi="Times New Roman" w:cs="Times New Roman"/>
          <w:color w:val="000000" w:themeColor="text1"/>
          <w:sz w:val="28"/>
          <w:szCs w:val="28"/>
        </w:rPr>
        <w:lastRenderedPageBreak/>
        <w:t xml:space="preserve">придерживались множественных </w:t>
      </w:r>
      <w:r w:rsidRPr="00B91911">
        <w:rPr>
          <w:rFonts w:ascii="Times New Roman" w:hAnsi="Times New Roman" w:cs="Times New Roman"/>
          <w:color w:val="000000" w:themeColor="text1"/>
          <w:sz w:val="28"/>
          <w:szCs w:val="28"/>
        </w:rPr>
        <w:t>запретов</w:t>
      </w:r>
      <w:r w:rsidR="002E030F" w:rsidRPr="00B91911">
        <w:rPr>
          <w:rFonts w:ascii="Times New Roman" w:hAnsi="Times New Roman" w:cs="Times New Roman"/>
          <w:color w:val="000000" w:themeColor="text1"/>
          <w:sz w:val="28"/>
          <w:szCs w:val="28"/>
        </w:rPr>
        <w:t xml:space="preserve"> и следовали ритуалам. </w:t>
      </w:r>
      <w:r w:rsidR="008361CF" w:rsidRPr="00B91911">
        <w:rPr>
          <w:rFonts w:ascii="Times New Roman" w:hAnsi="Times New Roman" w:cs="Times New Roman"/>
          <w:color w:val="000000" w:themeColor="text1"/>
          <w:sz w:val="28"/>
          <w:szCs w:val="28"/>
        </w:rPr>
        <w:t>О</w:t>
      </w:r>
      <w:r w:rsidR="002E030F" w:rsidRPr="00B91911">
        <w:rPr>
          <w:rFonts w:ascii="Times New Roman" w:hAnsi="Times New Roman" w:cs="Times New Roman"/>
          <w:color w:val="000000" w:themeColor="text1"/>
          <w:sz w:val="28"/>
          <w:szCs w:val="28"/>
        </w:rPr>
        <w:t>бращение в христианство частично освобождало их от всег</w:t>
      </w:r>
      <w:r w:rsidR="008361CF" w:rsidRPr="00B91911">
        <w:rPr>
          <w:rFonts w:ascii="Times New Roman" w:hAnsi="Times New Roman" w:cs="Times New Roman"/>
          <w:color w:val="000000" w:themeColor="text1"/>
          <w:sz w:val="28"/>
          <w:szCs w:val="28"/>
        </w:rPr>
        <w:t xml:space="preserve">о этого. Конечно, традиционная </w:t>
      </w:r>
      <w:r w:rsidR="002E030F" w:rsidRPr="00B91911">
        <w:rPr>
          <w:rFonts w:ascii="Times New Roman" w:hAnsi="Times New Roman" w:cs="Times New Roman"/>
          <w:color w:val="000000" w:themeColor="text1"/>
          <w:sz w:val="28"/>
          <w:szCs w:val="28"/>
        </w:rPr>
        <w:t xml:space="preserve">религиозная </w:t>
      </w:r>
      <w:r w:rsidR="008361CF" w:rsidRPr="00B91911">
        <w:rPr>
          <w:rFonts w:ascii="Times New Roman" w:hAnsi="Times New Roman" w:cs="Times New Roman"/>
          <w:color w:val="000000" w:themeColor="text1"/>
          <w:sz w:val="28"/>
          <w:szCs w:val="28"/>
        </w:rPr>
        <w:t xml:space="preserve">практика значительно отразилась </w:t>
      </w:r>
      <w:r w:rsidR="002E030F" w:rsidRPr="00B91911">
        <w:rPr>
          <w:rFonts w:ascii="Times New Roman" w:hAnsi="Times New Roman" w:cs="Times New Roman"/>
          <w:color w:val="000000" w:themeColor="text1"/>
          <w:sz w:val="28"/>
          <w:szCs w:val="28"/>
        </w:rPr>
        <w:t>на христианстве, которому следовали племена. Они продолжали верить</w:t>
      </w:r>
      <w:r w:rsidR="00031074" w:rsidRPr="00B91911">
        <w:rPr>
          <w:rFonts w:ascii="Times New Roman" w:hAnsi="Times New Roman" w:cs="Times New Roman"/>
          <w:color w:val="000000" w:themeColor="text1"/>
          <w:sz w:val="28"/>
          <w:szCs w:val="28"/>
        </w:rPr>
        <w:t xml:space="preserve"> </w:t>
      </w:r>
      <w:r w:rsidR="002E030F" w:rsidRPr="00B91911">
        <w:rPr>
          <w:rFonts w:ascii="Times New Roman" w:hAnsi="Times New Roman" w:cs="Times New Roman"/>
          <w:color w:val="000000" w:themeColor="text1"/>
          <w:sz w:val="28"/>
          <w:szCs w:val="28"/>
        </w:rPr>
        <w:t xml:space="preserve">в духов, но вера </w:t>
      </w:r>
      <w:proofErr w:type="gramStart"/>
      <w:r w:rsidR="002E030F" w:rsidRPr="00B91911">
        <w:rPr>
          <w:rFonts w:ascii="Times New Roman" w:hAnsi="Times New Roman" w:cs="Times New Roman"/>
          <w:color w:val="000000" w:themeColor="text1"/>
          <w:sz w:val="28"/>
          <w:szCs w:val="28"/>
        </w:rPr>
        <w:t>в</w:t>
      </w:r>
      <w:proofErr w:type="gramEnd"/>
      <w:r w:rsidR="002E030F" w:rsidRPr="00B91911">
        <w:rPr>
          <w:rFonts w:ascii="Times New Roman" w:hAnsi="Times New Roman" w:cs="Times New Roman"/>
          <w:color w:val="000000" w:themeColor="text1"/>
          <w:sz w:val="28"/>
          <w:szCs w:val="28"/>
        </w:rPr>
        <w:t xml:space="preserve"> Христа была зачастую сильнее</w:t>
      </w:r>
      <w:r w:rsidR="002E030F" w:rsidRPr="00B91911">
        <w:rPr>
          <w:rStyle w:val="a7"/>
          <w:rFonts w:ascii="Times New Roman" w:hAnsi="Times New Roman" w:cs="Times New Roman"/>
          <w:color w:val="000000" w:themeColor="text1"/>
          <w:sz w:val="28"/>
          <w:szCs w:val="28"/>
        </w:rPr>
        <w:footnoteReference w:id="91"/>
      </w:r>
      <w:r w:rsidR="002E030F" w:rsidRPr="00B91911">
        <w:rPr>
          <w:rFonts w:ascii="Times New Roman" w:hAnsi="Times New Roman" w:cs="Times New Roman"/>
          <w:color w:val="000000" w:themeColor="text1"/>
          <w:sz w:val="28"/>
          <w:szCs w:val="28"/>
        </w:rPr>
        <w:t>.</w:t>
      </w:r>
    </w:p>
    <w:p w:rsidR="002E030F" w:rsidRPr="00B91911" w:rsidRDefault="002E030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Проникновение христианства на северо-восток Индии привело и к социально-культурным изменениям жизни племенных обществ. Они переняли некоторые европейские традиции и обычаи, праздники и фестивали. Условия жизни племен значительно улучшились</w:t>
      </w:r>
      <w:r w:rsidR="00B43FC5"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Благодаря мирному характеру христианства количество войн и конфликтов уменьшилось. Миссионеры привнесли </w:t>
      </w:r>
      <w:proofErr w:type="gramStart"/>
      <w:r w:rsidRPr="00B91911">
        <w:rPr>
          <w:rFonts w:ascii="Times New Roman" w:hAnsi="Times New Roman" w:cs="Times New Roman"/>
          <w:color w:val="000000" w:themeColor="text1"/>
          <w:sz w:val="28"/>
          <w:szCs w:val="28"/>
        </w:rPr>
        <w:t>в</w:t>
      </w:r>
      <w:proofErr w:type="gramEnd"/>
      <w:r w:rsidRPr="00B91911">
        <w:rPr>
          <w:rFonts w:ascii="Times New Roman" w:hAnsi="Times New Roman" w:cs="Times New Roman"/>
          <w:color w:val="000000" w:themeColor="text1"/>
          <w:sz w:val="28"/>
          <w:szCs w:val="28"/>
        </w:rPr>
        <w:t xml:space="preserve"> </w:t>
      </w:r>
      <w:proofErr w:type="gramStart"/>
      <w:r w:rsidRPr="00B91911">
        <w:rPr>
          <w:rFonts w:ascii="Times New Roman" w:hAnsi="Times New Roman" w:cs="Times New Roman"/>
          <w:color w:val="000000" w:themeColor="text1"/>
          <w:sz w:val="28"/>
          <w:szCs w:val="28"/>
        </w:rPr>
        <w:t>Ассам</w:t>
      </w:r>
      <w:proofErr w:type="gramEnd"/>
      <w:r w:rsidRPr="00B91911">
        <w:rPr>
          <w:rFonts w:ascii="Times New Roman" w:hAnsi="Times New Roman" w:cs="Times New Roman"/>
          <w:color w:val="000000" w:themeColor="text1"/>
          <w:sz w:val="28"/>
          <w:szCs w:val="28"/>
        </w:rPr>
        <w:t xml:space="preserve"> систему образования. </w:t>
      </w:r>
      <w:r w:rsidR="008361CF" w:rsidRPr="00B91911">
        <w:rPr>
          <w:rFonts w:ascii="Times New Roman" w:hAnsi="Times New Roman" w:cs="Times New Roman"/>
          <w:color w:val="000000" w:themeColor="text1"/>
          <w:sz w:val="28"/>
          <w:szCs w:val="28"/>
        </w:rPr>
        <w:t>Для того чтобы племена лучше понимали христианские ценности,</w:t>
      </w:r>
      <w:r w:rsidRPr="00B91911">
        <w:rPr>
          <w:rFonts w:ascii="Times New Roman" w:hAnsi="Times New Roman" w:cs="Times New Roman"/>
          <w:color w:val="000000" w:themeColor="text1"/>
          <w:sz w:val="28"/>
          <w:szCs w:val="28"/>
        </w:rPr>
        <w:t xml:space="preserve"> миссионеры </w:t>
      </w:r>
      <w:r w:rsidR="008361CF" w:rsidRPr="00B91911">
        <w:rPr>
          <w:rFonts w:ascii="Times New Roman" w:hAnsi="Times New Roman" w:cs="Times New Roman"/>
          <w:color w:val="000000" w:themeColor="text1"/>
          <w:sz w:val="28"/>
          <w:szCs w:val="28"/>
        </w:rPr>
        <w:t xml:space="preserve">перевели Библию на несколько племенных языков. </w:t>
      </w:r>
      <w:r w:rsidRPr="00B91911">
        <w:rPr>
          <w:rFonts w:ascii="Times New Roman" w:hAnsi="Times New Roman" w:cs="Times New Roman"/>
          <w:color w:val="000000" w:themeColor="text1"/>
          <w:sz w:val="28"/>
          <w:szCs w:val="28"/>
        </w:rPr>
        <w:t xml:space="preserve">Таким образом, они создавали письменную систему племенных языков. </w:t>
      </w:r>
      <w:proofErr w:type="gramStart"/>
      <w:r w:rsidRPr="00B91911">
        <w:rPr>
          <w:rFonts w:ascii="Times New Roman" w:hAnsi="Times New Roman" w:cs="Times New Roman"/>
          <w:color w:val="000000" w:themeColor="text1"/>
          <w:sz w:val="28"/>
          <w:szCs w:val="28"/>
        </w:rPr>
        <w:t xml:space="preserve">Именно благодаря им был сохранен ассамский язык, так как английские власти хотели сделать бенгальский официальным языком Ассама. </w:t>
      </w:r>
      <w:proofErr w:type="gramEnd"/>
    </w:p>
    <w:p w:rsidR="002E030F" w:rsidRPr="00B91911" w:rsidRDefault="00B43FC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Однако важно отметить и деструктивное влияние. </w:t>
      </w:r>
      <w:r w:rsidR="002E030F" w:rsidRPr="00B91911">
        <w:rPr>
          <w:rFonts w:ascii="Times New Roman" w:hAnsi="Times New Roman" w:cs="Times New Roman"/>
          <w:color w:val="000000" w:themeColor="text1"/>
          <w:sz w:val="28"/>
          <w:szCs w:val="28"/>
        </w:rPr>
        <w:t>Укоренение христианства привело к развитию индивидуализма. Теперь каждый начал работать ради своей собственной выгоды. Культура</w:t>
      </w:r>
      <w:r w:rsidR="002E030F" w:rsidRPr="00B91911">
        <w:rPr>
          <w:rFonts w:ascii="Times New Roman" w:hAnsi="Times New Roman" w:cs="Times New Roman"/>
          <w:i/>
          <w:color w:val="000000" w:themeColor="text1"/>
          <w:sz w:val="28"/>
          <w:szCs w:val="28"/>
        </w:rPr>
        <w:t xml:space="preserve"> </w:t>
      </w:r>
      <w:r w:rsidR="008361CF" w:rsidRPr="00B91911">
        <w:rPr>
          <w:rFonts w:ascii="Times New Roman" w:hAnsi="Times New Roman" w:cs="Times New Roman"/>
          <w:color w:val="000000" w:themeColor="text1"/>
          <w:sz w:val="28"/>
          <w:szCs w:val="28"/>
        </w:rPr>
        <w:t>единой общины, которая служила</w:t>
      </w:r>
      <w:r w:rsidRPr="00B91911">
        <w:rPr>
          <w:rFonts w:ascii="Times New Roman" w:hAnsi="Times New Roman" w:cs="Times New Roman"/>
          <w:color w:val="000000" w:themeColor="text1"/>
          <w:sz w:val="28"/>
          <w:szCs w:val="28"/>
        </w:rPr>
        <w:t xml:space="preserve"> основой большинства племенных организаций,</w:t>
      </w:r>
      <w:r w:rsidR="002E030F" w:rsidRPr="00B91911">
        <w:rPr>
          <w:rFonts w:ascii="Times New Roman" w:hAnsi="Times New Roman" w:cs="Times New Roman"/>
          <w:color w:val="000000" w:themeColor="text1"/>
          <w:sz w:val="28"/>
          <w:szCs w:val="28"/>
        </w:rPr>
        <w:t xml:space="preserve"> </w:t>
      </w:r>
      <w:r w:rsidR="00BA5D25" w:rsidRPr="00B91911">
        <w:rPr>
          <w:rFonts w:ascii="Times New Roman" w:hAnsi="Times New Roman" w:cs="Times New Roman"/>
          <w:color w:val="000000" w:themeColor="text1"/>
          <w:sz w:val="28"/>
          <w:szCs w:val="28"/>
        </w:rPr>
        <w:t>практически исчезла.</w:t>
      </w:r>
    </w:p>
    <w:p w:rsidR="00B658E8" w:rsidRPr="00B91911" w:rsidRDefault="00B658E8" w:rsidP="001B7EC2">
      <w:pPr>
        <w:spacing w:after="200" w:line="360" w:lineRule="auto"/>
        <w:ind w:firstLine="709"/>
        <w:rPr>
          <w:rFonts w:ascii="Times New Roman" w:eastAsia="Times New Roman" w:hAnsi="Times New Roman" w:cs="Times New Roman"/>
          <w:b/>
          <w:bCs/>
          <w:color w:val="000000" w:themeColor="text1"/>
          <w:sz w:val="28"/>
          <w:szCs w:val="28"/>
        </w:rPr>
      </w:pPr>
      <w:r w:rsidRPr="00B91911">
        <w:rPr>
          <w:rFonts w:ascii="Times New Roman" w:eastAsia="Times New Roman" w:hAnsi="Times New Roman" w:cs="Times New Roman"/>
          <w:color w:val="000000" w:themeColor="text1"/>
        </w:rPr>
        <w:br w:type="page"/>
      </w:r>
    </w:p>
    <w:p w:rsidR="002E030F" w:rsidRPr="00B91911" w:rsidRDefault="002E030F" w:rsidP="001B7EC2">
      <w:pPr>
        <w:pStyle w:val="1"/>
        <w:spacing w:line="360" w:lineRule="auto"/>
        <w:ind w:firstLine="709"/>
        <w:jc w:val="center"/>
        <w:rPr>
          <w:rFonts w:ascii="Times New Roman" w:eastAsia="Times New Roman" w:hAnsi="Times New Roman" w:cs="Times New Roman"/>
          <w:color w:val="000000" w:themeColor="text1"/>
        </w:rPr>
      </w:pPr>
      <w:bookmarkStart w:id="8" w:name="_Toc515233712"/>
      <w:r w:rsidRPr="00B91911">
        <w:rPr>
          <w:rFonts w:ascii="Times New Roman" w:eastAsia="Times New Roman" w:hAnsi="Times New Roman" w:cs="Times New Roman"/>
          <w:color w:val="000000" w:themeColor="text1"/>
        </w:rPr>
        <w:lastRenderedPageBreak/>
        <w:t>Заключение.</w:t>
      </w:r>
      <w:bookmarkEnd w:id="8"/>
    </w:p>
    <w:p w:rsidR="00927F7A" w:rsidRPr="00B91911" w:rsidRDefault="006C44F1"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Британское правление в Ассаме длилось 120 лет (с 1828 по 1947). </w:t>
      </w:r>
      <w:r w:rsidR="00927F7A" w:rsidRPr="00B91911">
        <w:rPr>
          <w:rFonts w:ascii="Times New Roman" w:hAnsi="Times New Roman" w:cs="Times New Roman"/>
          <w:color w:val="000000" w:themeColor="text1"/>
          <w:sz w:val="28"/>
          <w:szCs w:val="28"/>
        </w:rPr>
        <w:t xml:space="preserve">К началу </w:t>
      </w:r>
      <w:r w:rsidR="00927F7A" w:rsidRPr="00B91911">
        <w:rPr>
          <w:rFonts w:ascii="Times New Roman" w:hAnsi="Times New Roman" w:cs="Times New Roman"/>
          <w:color w:val="000000" w:themeColor="text1"/>
          <w:sz w:val="28"/>
          <w:szCs w:val="28"/>
          <w:lang w:val="en-US"/>
        </w:rPr>
        <w:t>XX</w:t>
      </w:r>
      <w:r w:rsidR="00927F7A" w:rsidRPr="00B91911">
        <w:rPr>
          <w:rFonts w:ascii="Times New Roman" w:hAnsi="Times New Roman" w:cs="Times New Roman"/>
          <w:color w:val="000000" w:themeColor="text1"/>
          <w:sz w:val="28"/>
          <w:szCs w:val="28"/>
        </w:rPr>
        <w:t xml:space="preserve"> века Британия владела большей частью территории Северо-востока, за исключение</w:t>
      </w:r>
      <w:r w:rsidR="00491FB5" w:rsidRPr="00B91911">
        <w:rPr>
          <w:rFonts w:ascii="Times New Roman" w:hAnsi="Times New Roman" w:cs="Times New Roman"/>
          <w:color w:val="000000" w:themeColor="text1"/>
          <w:sz w:val="28"/>
          <w:szCs w:val="28"/>
        </w:rPr>
        <w:t>м</w:t>
      </w:r>
      <w:r w:rsidR="00927F7A" w:rsidRPr="00B91911">
        <w:rPr>
          <w:rFonts w:ascii="Times New Roman" w:hAnsi="Times New Roman" w:cs="Times New Roman"/>
          <w:color w:val="000000" w:themeColor="text1"/>
          <w:sz w:val="28"/>
          <w:szCs w:val="28"/>
        </w:rPr>
        <w:t xml:space="preserve"> территории на севере у подножья Гималаев. Только</w:t>
      </w:r>
      <w:r w:rsidR="00031074" w:rsidRPr="00B91911">
        <w:rPr>
          <w:rFonts w:ascii="Times New Roman" w:hAnsi="Times New Roman" w:cs="Times New Roman"/>
          <w:color w:val="000000" w:themeColor="text1"/>
          <w:sz w:val="28"/>
          <w:szCs w:val="28"/>
        </w:rPr>
        <w:t xml:space="preserve"> </w:t>
      </w:r>
      <w:r w:rsidR="00927F7A" w:rsidRPr="00B91911">
        <w:rPr>
          <w:rFonts w:ascii="Times New Roman" w:hAnsi="Times New Roman" w:cs="Times New Roman"/>
          <w:color w:val="000000" w:themeColor="text1"/>
          <w:sz w:val="28"/>
          <w:szCs w:val="28"/>
        </w:rPr>
        <w:t xml:space="preserve">к 1914 </w:t>
      </w:r>
      <w:r w:rsidR="00931EDA" w:rsidRPr="00B91911">
        <w:rPr>
          <w:rFonts w:ascii="Times New Roman" w:hAnsi="Times New Roman" w:cs="Times New Roman"/>
          <w:color w:val="000000" w:themeColor="text1"/>
          <w:sz w:val="28"/>
          <w:szCs w:val="28"/>
        </w:rPr>
        <w:t>г.</w:t>
      </w:r>
      <w:r w:rsidR="00927F7A" w:rsidRPr="00B91911">
        <w:rPr>
          <w:rFonts w:ascii="Times New Roman" w:hAnsi="Times New Roman" w:cs="Times New Roman"/>
          <w:color w:val="000000" w:themeColor="text1"/>
          <w:sz w:val="28"/>
          <w:szCs w:val="28"/>
        </w:rPr>
        <w:t xml:space="preserve"> англичанам удалось подчинить и эти земли, населенные дикими и воинственными племенами.</w:t>
      </w:r>
    </w:p>
    <w:p w:rsidR="00DF4225" w:rsidRPr="00B91911" w:rsidRDefault="00931ED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До 1912 г.</w:t>
      </w:r>
      <w:r w:rsidR="00734B3A" w:rsidRPr="00B91911">
        <w:rPr>
          <w:rFonts w:ascii="Times New Roman" w:hAnsi="Times New Roman" w:cs="Times New Roman"/>
          <w:color w:val="000000" w:themeColor="text1"/>
          <w:sz w:val="28"/>
          <w:szCs w:val="28"/>
        </w:rPr>
        <w:t xml:space="preserve"> северо-восточный регион не был признан частью Британских земель, хотя племенные группы и территории находились под защитой и управлением британских властей. </w:t>
      </w:r>
    </w:p>
    <w:p w:rsidR="001D02C4" w:rsidRPr="00B91911" w:rsidRDefault="00210A90"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К 1947 </w:t>
      </w:r>
      <w:r w:rsidR="00931EDA" w:rsidRPr="00B91911">
        <w:rPr>
          <w:rFonts w:ascii="Times New Roman" w:hAnsi="Times New Roman" w:cs="Times New Roman"/>
          <w:color w:val="000000" w:themeColor="text1"/>
          <w:sz w:val="28"/>
          <w:szCs w:val="28"/>
        </w:rPr>
        <w:t>г.</w:t>
      </w:r>
      <w:r w:rsidR="0047283F" w:rsidRPr="00B91911">
        <w:rPr>
          <w:rFonts w:ascii="Times New Roman" w:hAnsi="Times New Roman" w:cs="Times New Roman"/>
          <w:color w:val="000000" w:themeColor="text1"/>
          <w:sz w:val="28"/>
          <w:szCs w:val="28"/>
        </w:rPr>
        <w:t xml:space="preserve"> политическая область</w:t>
      </w:r>
      <w:r w:rsidRPr="00B91911">
        <w:rPr>
          <w:rFonts w:ascii="Times New Roman" w:hAnsi="Times New Roman" w:cs="Times New Roman"/>
          <w:color w:val="000000" w:themeColor="text1"/>
          <w:sz w:val="28"/>
          <w:szCs w:val="28"/>
        </w:rPr>
        <w:t xml:space="preserve"> </w:t>
      </w:r>
      <w:r w:rsidR="001D02C4" w:rsidRPr="00B91911">
        <w:rPr>
          <w:rFonts w:ascii="Times New Roman" w:hAnsi="Times New Roman" w:cs="Times New Roman"/>
          <w:color w:val="000000" w:themeColor="text1"/>
          <w:sz w:val="28"/>
          <w:szCs w:val="28"/>
        </w:rPr>
        <w:t>Ассам занимал</w:t>
      </w:r>
      <w:r w:rsidR="00D2455B" w:rsidRPr="00B91911">
        <w:rPr>
          <w:rFonts w:ascii="Times New Roman" w:hAnsi="Times New Roman" w:cs="Times New Roman"/>
          <w:color w:val="000000" w:themeColor="text1"/>
          <w:sz w:val="28"/>
          <w:szCs w:val="28"/>
        </w:rPr>
        <w:t>а</w:t>
      </w:r>
      <w:r w:rsidR="001D02C4" w:rsidRPr="00B91911">
        <w:rPr>
          <w:rFonts w:ascii="Times New Roman" w:hAnsi="Times New Roman" w:cs="Times New Roman"/>
          <w:color w:val="000000" w:themeColor="text1"/>
          <w:sz w:val="28"/>
          <w:szCs w:val="28"/>
        </w:rPr>
        <w:t xml:space="preserve"> большую часть северо-восточной территории Индии. </w:t>
      </w:r>
      <w:r w:rsidR="004001F7" w:rsidRPr="00B91911">
        <w:rPr>
          <w:rFonts w:ascii="Times New Roman" w:hAnsi="Times New Roman" w:cs="Times New Roman"/>
          <w:color w:val="000000" w:themeColor="text1"/>
          <w:sz w:val="28"/>
          <w:szCs w:val="28"/>
        </w:rPr>
        <w:t>Англичане налади</w:t>
      </w:r>
      <w:r w:rsidR="00CA3A21" w:rsidRPr="00B91911">
        <w:rPr>
          <w:rFonts w:ascii="Times New Roman" w:hAnsi="Times New Roman" w:cs="Times New Roman"/>
          <w:color w:val="000000" w:themeColor="text1"/>
          <w:sz w:val="28"/>
          <w:szCs w:val="28"/>
        </w:rPr>
        <w:t>ли навигацию по реке Брахмапутра</w:t>
      </w:r>
      <w:r w:rsidR="004001F7" w:rsidRPr="00B91911">
        <w:rPr>
          <w:rFonts w:ascii="Times New Roman" w:hAnsi="Times New Roman" w:cs="Times New Roman"/>
          <w:color w:val="000000" w:themeColor="text1"/>
          <w:sz w:val="28"/>
          <w:szCs w:val="28"/>
        </w:rPr>
        <w:t xml:space="preserve"> и построили железную дорогу, чтобы обеспечить себя выходом к морю. Эти действия способствовали сближению Ассама с остальной Индией</w:t>
      </w:r>
      <w:r w:rsidR="004001F7" w:rsidRPr="00B91911">
        <w:rPr>
          <w:rStyle w:val="a7"/>
          <w:rFonts w:ascii="Times New Roman" w:hAnsi="Times New Roman" w:cs="Times New Roman"/>
          <w:color w:val="000000" w:themeColor="text1"/>
          <w:sz w:val="28"/>
          <w:szCs w:val="28"/>
        </w:rPr>
        <w:footnoteReference w:id="92"/>
      </w:r>
      <w:r w:rsidR="004001F7" w:rsidRPr="00B91911">
        <w:rPr>
          <w:rFonts w:ascii="Times New Roman" w:hAnsi="Times New Roman" w:cs="Times New Roman"/>
          <w:color w:val="000000" w:themeColor="text1"/>
          <w:sz w:val="28"/>
          <w:szCs w:val="28"/>
        </w:rPr>
        <w:t>.</w:t>
      </w:r>
    </w:p>
    <w:p w:rsidR="00DF4225" w:rsidRPr="00B91911" w:rsidRDefault="004001F7"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Англичане расширяли свои терр</w:t>
      </w:r>
      <w:r w:rsidR="00CA3A21" w:rsidRPr="00B91911">
        <w:rPr>
          <w:rFonts w:ascii="Times New Roman" w:hAnsi="Times New Roman" w:cs="Times New Roman"/>
          <w:color w:val="000000" w:themeColor="text1"/>
          <w:sz w:val="28"/>
          <w:szCs w:val="28"/>
        </w:rPr>
        <w:t xml:space="preserve">итории в северо-восточном регионе </w:t>
      </w:r>
      <w:r w:rsidRPr="00B91911">
        <w:rPr>
          <w:rFonts w:ascii="Times New Roman" w:hAnsi="Times New Roman" w:cs="Times New Roman"/>
          <w:color w:val="000000" w:themeColor="text1"/>
          <w:sz w:val="28"/>
          <w:szCs w:val="28"/>
        </w:rPr>
        <w:t xml:space="preserve">на востоке, включая многие земли, на которых проживали племенные группы. </w:t>
      </w:r>
      <w:r w:rsidR="00210A90" w:rsidRPr="00B91911">
        <w:rPr>
          <w:rFonts w:ascii="Times New Roman" w:hAnsi="Times New Roman" w:cs="Times New Roman"/>
          <w:color w:val="000000" w:themeColor="text1"/>
          <w:sz w:val="28"/>
          <w:szCs w:val="28"/>
        </w:rPr>
        <w:t xml:space="preserve">Так, Ассам в качестве Британской провинции в 1947 </w:t>
      </w:r>
      <w:r w:rsidR="00931EDA" w:rsidRPr="00B91911">
        <w:rPr>
          <w:rFonts w:ascii="Times New Roman" w:hAnsi="Times New Roman" w:cs="Times New Roman"/>
          <w:color w:val="000000" w:themeColor="text1"/>
          <w:sz w:val="28"/>
          <w:szCs w:val="28"/>
        </w:rPr>
        <w:t>г.</w:t>
      </w:r>
      <w:r w:rsidR="00210A90" w:rsidRPr="00B91911">
        <w:rPr>
          <w:rFonts w:ascii="Times New Roman" w:hAnsi="Times New Roman" w:cs="Times New Roman"/>
          <w:color w:val="000000" w:themeColor="text1"/>
          <w:sz w:val="28"/>
          <w:szCs w:val="28"/>
        </w:rPr>
        <w:t xml:space="preserve"> занимал большую территорию, чем в начале </w:t>
      </w:r>
      <w:r w:rsidR="00210A90" w:rsidRPr="00B91911">
        <w:rPr>
          <w:rFonts w:ascii="Times New Roman" w:hAnsi="Times New Roman" w:cs="Times New Roman"/>
          <w:color w:val="000000" w:themeColor="text1"/>
          <w:sz w:val="28"/>
          <w:szCs w:val="28"/>
          <w:lang w:val="en-US"/>
        </w:rPr>
        <w:t>XVIII</w:t>
      </w:r>
      <w:r w:rsidR="00210A90" w:rsidRPr="00B91911">
        <w:rPr>
          <w:rFonts w:ascii="Times New Roman" w:hAnsi="Times New Roman" w:cs="Times New Roman"/>
          <w:color w:val="000000" w:themeColor="text1"/>
          <w:sz w:val="28"/>
          <w:szCs w:val="28"/>
        </w:rPr>
        <w:t xml:space="preserve"> века, когда англичане только начали колонизацию Северо-востока. </w:t>
      </w:r>
    </w:p>
    <w:p w:rsidR="00AF79EC" w:rsidRPr="00B91911" w:rsidRDefault="00DF42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Ассам </w:t>
      </w:r>
      <w:r w:rsidR="00C97615" w:rsidRPr="00B91911">
        <w:rPr>
          <w:rFonts w:ascii="Times New Roman" w:hAnsi="Times New Roman" w:cs="Times New Roman"/>
          <w:color w:val="000000" w:themeColor="text1"/>
          <w:sz w:val="28"/>
          <w:szCs w:val="28"/>
        </w:rPr>
        <w:t xml:space="preserve">активно </w:t>
      </w:r>
      <w:r w:rsidRPr="00B91911">
        <w:rPr>
          <w:rFonts w:ascii="Times New Roman" w:hAnsi="Times New Roman" w:cs="Times New Roman"/>
          <w:color w:val="000000" w:themeColor="text1"/>
          <w:sz w:val="28"/>
          <w:szCs w:val="28"/>
        </w:rPr>
        <w:t>участво</w:t>
      </w:r>
      <w:r w:rsidR="00FA51F4" w:rsidRPr="00B91911">
        <w:rPr>
          <w:rFonts w:ascii="Times New Roman" w:hAnsi="Times New Roman" w:cs="Times New Roman"/>
          <w:color w:val="000000" w:themeColor="text1"/>
          <w:sz w:val="28"/>
          <w:szCs w:val="28"/>
        </w:rPr>
        <w:t xml:space="preserve">вал в борьбе за независимость </w:t>
      </w:r>
      <w:r w:rsidRPr="00B91911">
        <w:rPr>
          <w:rFonts w:ascii="Times New Roman" w:hAnsi="Times New Roman" w:cs="Times New Roman"/>
          <w:color w:val="000000" w:themeColor="text1"/>
          <w:sz w:val="28"/>
          <w:szCs w:val="28"/>
        </w:rPr>
        <w:t>Индии, которую возглавлял Махатма Ганди.</w:t>
      </w:r>
      <w:r w:rsidR="003F7263" w:rsidRPr="00B91911">
        <w:rPr>
          <w:rFonts w:ascii="Times New Roman" w:hAnsi="Times New Roman" w:cs="Times New Roman"/>
          <w:color w:val="000000" w:themeColor="text1"/>
          <w:sz w:val="28"/>
          <w:szCs w:val="28"/>
        </w:rPr>
        <w:t xml:space="preserve"> </w:t>
      </w:r>
      <w:r w:rsidR="00210A90" w:rsidRPr="00B91911">
        <w:rPr>
          <w:rFonts w:ascii="Times New Roman" w:hAnsi="Times New Roman" w:cs="Times New Roman"/>
          <w:color w:val="000000" w:themeColor="text1"/>
          <w:sz w:val="28"/>
          <w:szCs w:val="28"/>
        </w:rPr>
        <w:t xml:space="preserve">После того, как Индия получила независимость в 1947 </w:t>
      </w:r>
      <w:r w:rsidR="00931EDA" w:rsidRPr="00B91911">
        <w:rPr>
          <w:rFonts w:ascii="Times New Roman" w:hAnsi="Times New Roman" w:cs="Times New Roman"/>
          <w:color w:val="000000" w:themeColor="text1"/>
          <w:sz w:val="28"/>
          <w:szCs w:val="28"/>
        </w:rPr>
        <w:t>г.</w:t>
      </w:r>
      <w:r w:rsidR="00210A90" w:rsidRPr="00B91911">
        <w:rPr>
          <w:rFonts w:ascii="Times New Roman" w:hAnsi="Times New Roman" w:cs="Times New Roman"/>
          <w:color w:val="000000" w:themeColor="text1"/>
          <w:sz w:val="28"/>
          <w:szCs w:val="28"/>
        </w:rPr>
        <w:t>, здесь образовалось несколько маленьких штатов</w:t>
      </w:r>
      <w:r w:rsidR="00C97615" w:rsidRPr="00B91911">
        <w:rPr>
          <w:rFonts w:ascii="Times New Roman" w:hAnsi="Times New Roman" w:cs="Times New Roman"/>
          <w:color w:val="000000" w:themeColor="text1"/>
          <w:sz w:val="28"/>
          <w:szCs w:val="28"/>
        </w:rPr>
        <w:t>:</w:t>
      </w:r>
      <w:r w:rsidR="00210A90" w:rsidRPr="00B91911">
        <w:rPr>
          <w:rFonts w:ascii="Times New Roman" w:hAnsi="Times New Roman" w:cs="Times New Roman"/>
          <w:color w:val="000000" w:themeColor="text1"/>
          <w:sz w:val="28"/>
          <w:szCs w:val="28"/>
        </w:rPr>
        <w:t xml:space="preserve"> Нагалэнд, Мегхалая и Мезорам. Они раньше были часть</w:t>
      </w:r>
      <w:r w:rsidR="0047283F" w:rsidRPr="00B91911">
        <w:rPr>
          <w:rFonts w:ascii="Times New Roman" w:hAnsi="Times New Roman" w:cs="Times New Roman"/>
          <w:color w:val="000000" w:themeColor="text1"/>
          <w:sz w:val="28"/>
          <w:szCs w:val="28"/>
        </w:rPr>
        <w:t>ю</w:t>
      </w:r>
      <w:r w:rsidR="00210A90" w:rsidRPr="00B91911">
        <w:rPr>
          <w:rFonts w:ascii="Times New Roman" w:hAnsi="Times New Roman" w:cs="Times New Roman"/>
          <w:color w:val="000000" w:themeColor="text1"/>
          <w:sz w:val="28"/>
          <w:szCs w:val="28"/>
        </w:rPr>
        <w:t xml:space="preserve"> Ассама.</w:t>
      </w:r>
      <w:r w:rsidRPr="00B91911">
        <w:rPr>
          <w:rFonts w:ascii="Times New Roman" w:hAnsi="Times New Roman" w:cs="Times New Roman"/>
          <w:color w:val="000000" w:themeColor="text1"/>
          <w:sz w:val="28"/>
          <w:szCs w:val="28"/>
        </w:rPr>
        <w:t xml:space="preserve"> Нагалэнд бы</w:t>
      </w:r>
      <w:r w:rsidR="00AF79EC" w:rsidRPr="00B91911">
        <w:rPr>
          <w:rFonts w:ascii="Times New Roman" w:hAnsi="Times New Roman" w:cs="Times New Roman"/>
          <w:color w:val="000000" w:themeColor="text1"/>
          <w:sz w:val="28"/>
          <w:szCs w:val="28"/>
        </w:rPr>
        <w:t xml:space="preserve">л выделен из Ассама в 1963 </w:t>
      </w:r>
      <w:r w:rsidR="00931EDA" w:rsidRPr="00B91911">
        <w:rPr>
          <w:rFonts w:ascii="Times New Roman" w:hAnsi="Times New Roman" w:cs="Times New Roman"/>
          <w:color w:val="000000" w:themeColor="text1"/>
          <w:sz w:val="28"/>
          <w:szCs w:val="28"/>
        </w:rPr>
        <w:t>г.</w:t>
      </w:r>
      <w:r w:rsidR="00AF79EC" w:rsidRPr="00B91911">
        <w:rPr>
          <w:rFonts w:ascii="Times New Roman" w:hAnsi="Times New Roman" w:cs="Times New Roman"/>
          <w:color w:val="000000" w:themeColor="text1"/>
          <w:sz w:val="28"/>
          <w:szCs w:val="28"/>
        </w:rPr>
        <w:t xml:space="preserve">, затем горы Кхаси и Джайнтия и горы Гаро в 1971 </w:t>
      </w:r>
      <w:r w:rsidR="00931EDA" w:rsidRPr="00B91911">
        <w:rPr>
          <w:rFonts w:ascii="Times New Roman" w:hAnsi="Times New Roman" w:cs="Times New Roman"/>
          <w:color w:val="000000" w:themeColor="text1"/>
          <w:sz w:val="28"/>
          <w:szCs w:val="28"/>
        </w:rPr>
        <w:t>г.</w:t>
      </w:r>
      <w:r w:rsidR="00AF79EC" w:rsidRPr="00B91911">
        <w:rPr>
          <w:rFonts w:ascii="Times New Roman" w:hAnsi="Times New Roman" w:cs="Times New Roman"/>
          <w:color w:val="000000" w:themeColor="text1"/>
          <w:sz w:val="28"/>
          <w:szCs w:val="28"/>
        </w:rPr>
        <w:t>, которые сформировали штат Мегхалая в 1972</w:t>
      </w:r>
      <w:r w:rsidR="00931EDA" w:rsidRPr="00B91911">
        <w:rPr>
          <w:rFonts w:ascii="Times New Roman" w:hAnsi="Times New Roman" w:cs="Times New Roman"/>
          <w:color w:val="000000" w:themeColor="text1"/>
          <w:sz w:val="28"/>
          <w:szCs w:val="28"/>
        </w:rPr>
        <w:t xml:space="preserve"> г</w:t>
      </w:r>
      <w:r w:rsidR="00AF79EC" w:rsidRPr="00B91911">
        <w:rPr>
          <w:rFonts w:ascii="Times New Roman" w:hAnsi="Times New Roman" w:cs="Times New Roman"/>
          <w:color w:val="000000" w:themeColor="text1"/>
          <w:sz w:val="28"/>
          <w:szCs w:val="28"/>
        </w:rPr>
        <w:t>. В этом же году Мизорам стал еще одни</w:t>
      </w:r>
      <w:r w:rsidR="0047283F" w:rsidRPr="00B91911">
        <w:rPr>
          <w:rFonts w:ascii="Times New Roman" w:hAnsi="Times New Roman" w:cs="Times New Roman"/>
          <w:color w:val="000000" w:themeColor="text1"/>
          <w:sz w:val="28"/>
          <w:szCs w:val="28"/>
        </w:rPr>
        <w:t>м</w:t>
      </w:r>
      <w:r w:rsidR="00AF79EC" w:rsidRPr="00B91911">
        <w:rPr>
          <w:rFonts w:ascii="Times New Roman" w:hAnsi="Times New Roman" w:cs="Times New Roman"/>
          <w:color w:val="000000" w:themeColor="text1"/>
          <w:sz w:val="28"/>
          <w:szCs w:val="28"/>
        </w:rPr>
        <w:t xml:space="preserve"> штатом.</w:t>
      </w:r>
      <w:r w:rsidR="00210A90" w:rsidRPr="00B91911">
        <w:rPr>
          <w:rFonts w:ascii="Times New Roman" w:hAnsi="Times New Roman" w:cs="Times New Roman"/>
          <w:color w:val="000000" w:themeColor="text1"/>
          <w:sz w:val="28"/>
          <w:szCs w:val="28"/>
        </w:rPr>
        <w:t xml:space="preserve"> </w:t>
      </w:r>
    </w:p>
    <w:p w:rsidR="00AF79EC" w:rsidRPr="00B91911" w:rsidRDefault="009E7DF7"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В 1971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р</w:t>
      </w:r>
      <w:r w:rsidR="00210A90" w:rsidRPr="00B91911">
        <w:rPr>
          <w:rFonts w:ascii="Times New Roman" w:hAnsi="Times New Roman" w:cs="Times New Roman"/>
          <w:color w:val="000000" w:themeColor="text1"/>
          <w:sz w:val="28"/>
          <w:szCs w:val="28"/>
        </w:rPr>
        <w:t>анее независимые территории Манипур и Трипур</w:t>
      </w:r>
      <w:r w:rsidR="00AF79EC" w:rsidRPr="00B91911">
        <w:rPr>
          <w:rFonts w:ascii="Times New Roman" w:hAnsi="Times New Roman" w:cs="Times New Roman"/>
          <w:color w:val="000000" w:themeColor="text1"/>
          <w:sz w:val="28"/>
          <w:szCs w:val="28"/>
        </w:rPr>
        <w:t xml:space="preserve">а также получили статус </w:t>
      </w:r>
      <w:r w:rsidR="00C97615" w:rsidRPr="00B91911">
        <w:rPr>
          <w:rFonts w:ascii="Times New Roman" w:hAnsi="Times New Roman" w:cs="Times New Roman"/>
          <w:color w:val="000000" w:themeColor="text1"/>
          <w:sz w:val="28"/>
          <w:szCs w:val="28"/>
        </w:rPr>
        <w:t xml:space="preserve">полноправных </w:t>
      </w:r>
      <w:r w:rsidR="00AF79EC" w:rsidRPr="00B91911">
        <w:rPr>
          <w:rFonts w:ascii="Times New Roman" w:hAnsi="Times New Roman" w:cs="Times New Roman"/>
          <w:color w:val="000000" w:themeColor="text1"/>
          <w:sz w:val="28"/>
          <w:szCs w:val="28"/>
        </w:rPr>
        <w:t>штатов.</w:t>
      </w:r>
    </w:p>
    <w:p w:rsidR="00210A90" w:rsidRPr="00B91911" w:rsidRDefault="00AF79EC"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В течение долгого времени приграничные восточные территории между Гималая</w:t>
      </w:r>
      <w:r w:rsidR="009E7DF7" w:rsidRPr="00B91911">
        <w:rPr>
          <w:rFonts w:ascii="Times New Roman" w:hAnsi="Times New Roman" w:cs="Times New Roman"/>
          <w:color w:val="000000" w:themeColor="text1"/>
          <w:sz w:val="28"/>
          <w:szCs w:val="28"/>
        </w:rPr>
        <w:t>ми и Брахмапутрой был</w:t>
      </w:r>
      <w:r w:rsidR="00CA3A21" w:rsidRPr="00B91911">
        <w:rPr>
          <w:rFonts w:ascii="Times New Roman" w:hAnsi="Times New Roman" w:cs="Times New Roman"/>
          <w:color w:val="000000" w:themeColor="text1"/>
          <w:sz w:val="28"/>
          <w:szCs w:val="28"/>
        </w:rPr>
        <w:t>и</w:t>
      </w:r>
      <w:r w:rsidR="009E7DF7" w:rsidRPr="00B91911">
        <w:rPr>
          <w:rFonts w:ascii="Times New Roman" w:hAnsi="Times New Roman" w:cs="Times New Roman"/>
          <w:color w:val="000000" w:themeColor="text1"/>
          <w:sz w:val="28"/>
          <w:szCs w:val="28"/>
        </w:rPr>
        <w:t xml:space="preserve"> разделены</w:t>
      </w:r>
      <w:r w:rsidRPr="00B91911">
        <w:rPr>
          <w:rFonts w:ascii="Times New Roman" w:hAnsi="Times New Roman" w:cs="Times New Roman"/>
          <w:color w:val="000000" w:themeColor="text1"/>
          <w:sz w:val="28"/>
          <w:szCs w:val="28"/>
        </w:rPr>
        <w:t xml:space="preserve"> на несколько районов (Садия, Балипара и т.д.) В 1954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все эти районы были объединены</w:t>
      </w:r>
      <w:r w:rsidR="00CA3A21" w:rsidRPr="00B91911">
        <w:rPr>
          <w:rFonts w:ascii="Times New Roman" w:hAnsi="Times New Roman" w:cs="Times New Roman"/>
          <w:color w:val="000000" w:themeColor="text1"/>
          <w:sz w:val="28"/>
          <w:szCs w:val="28"/>
        </w:rPr>
        <w:t xml:space="preserve"> в одну область</w:t>
      </w:r>
      <w:r w:rsidRPr="00B91911">
        <w:rPr>
          <w:rFonts w:ascii="Times New Roman" w:hAnsi="Times New Roman" w:cs="Times New Roman"/>
          <w:color w:val="000000" w:themeColor="text1"/>
          <w:sz w:val="28"/>
          <w:szCs w:val="28"/>
        </w:rPr>
        <w:t xml:space="preserve"> под названием Агентство Северо-восточной границы. В 1971 </w:t>
      </w:r>
      <w:r w:rsidR="00931EDA" w:rsidRPr="00B91911">
        <w:rPr>
          <w:rFonts w:ascii="Times New Roman" w:hAnsi="Times New Roman" w:cs="Times New Roman"/>
          <w:color w:val="000000" w:themeColor="text1"/>
          <w:sz w:val="28"/>
          <w:szCs w:val="28"/>
        </w:rPr>
        <w:t>г.</w:t>
      </w:r>
      <w:r w:rsidRPr="00B91911">
        <w:rPr>
          <w:rFonts w:ascii="Times New Roman" w:hAnsi="Times New Roman" w:cs="Times New Roman"/>
          <w:color w:val="000000" w:themeColor="text1"/>
          <w:sz w:val="28"/>
          <w:szCs w:val="28"/>
        </w:rPr>
        <w:t xml:space="preserve"> эта территория стала </w:t>
      </w:r>
      <w:r w:rsidR="00210A90" w:rsidRPr="00B91911">
        <w:rPr>
          <w:rFonts w:ascii="Times New Roman" w:hAnsi="Times New Roman" w:cs="Times New Roman"/>
          <w:color w:val="000000" w:themeColor="text1"/>
          <w:sz w:val="28"/>
          <w:szCs w:val="28"/>
        </w:rPr>
        <w:t>седьмым штатом</w:t>
      </w:r>
      <w:r w:rsidR="00927F7A"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и получила новое название Аруначал Прадеш.</w:t>
      </w:r>
    </w:p>
    <w:p w:rsidR="008A6A06" w:rsidRPr="00B91911" w:rsidRDefault="00210A90"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Таким образом, было образовано 7 штатов: Аруначал Прадеш</w:t>
      </w:r>
      <w:r w:rsidR="00927F7A" w:rsidRPr="00B91911">
        <w:rPr>
          <w:rFonts w:ascii="Times New Roman" w:hAnsi="Times New Roman" w:cs="Times New Roman"/>
          <w:color w:val="000000" w:themeColor="text1"/>
          <w:sz w:val="28"/>
          <w:szCs w:val="28"/>
        </w:rPr>
        <w:t xml:space="preserve"> (после 1971 </w:t>
      </w:r>
      <w:r w:rsidR="00931EDA" w:rsidRPr="00B91911">
        <w:rPr>
          <w:rFonts w:ascii="Times New Roman" w:hAnsi="Times New Roman" w:cs="Times New Roman"/>
          <w:color w:val="000000" w:themeColor="text1"/>
          <w:sz w:val="28"/>
          <w:szCs w:val="28"/>
        </w:rPr>
        <w:t>г.</w:t>
      </w:r>
      <w:r w:rsidR="00927F7A" w:rsidRPr="00B91911">
        <w:rPr>
          <w:rFonts w:ascii="Times New Roman" w:hAnsi="Times New Roman" w:cs="Times New Roman"/>
          <w:color w:val="000000" w:themeColor="text1"/>
          <w:sz w:val="28"/>
          <w:szCs w:val="28"/>
        </w:rPr>
        <w:t>)</w:t>
      </w:r>
      <w:r w:rsidRPr="00B91911">
        <w:rPr>
          <w:rFonts w:ascii="Times New Roman" w:hAnsi="Times New Roman" w:cs="Times New Roman"/>
          <w:color w:val="000000" w:themeColor="text1"/>
          <w:sz w:val="28"/>
          <w:szCs w:val="28"/>
        </w:rPr>
        <w:t>, Ассам, Манипур, Мегхалая, Мизорам, Нагалэнд и Трипура, ко</w:t>
      </w:r>
      <w:r w:rsidR="00CA3A21" w:rsidRPr="00B91911">
        <w:rPr>
          <w:rFonts w:ascii="Times New Roman" w:hAnsi="Times New Roman" w:cs="Times New Roman"/>
          <w:color w:val="000000" w:themeColor="text1"/>
          <w:sz w:val="28"/>
          <w:szCs w:val="28"/>
        </w:rPr>
        <w:t xml:space="preserve">торые вместе </w:t>
      </w:r>
      <w:r w:rsidR="009E7DF7" w:rsidRPr="00B91911">
        <w:rPr>
          <w:rFonts w:ascii="Times New Roman" w:hAnsi="Times New Roman" w:cs="Times New Roman"/>
          <w:color w:val="000000" w:themeColor="text1"/>
          <w:sz w:val="28"/>
          <w:szCs w:val="28"/>
        </w:rPr>
        <w:t>получили название «С</w:t>
      </w:r>
      <w:r w:rsidRPr="00B91911">
        <w:rPr>
          <w:rFonts w:ascii="Times New Roman" w:hAnsi="Times New Roman" w:cs="Times New Roman"/>
          <w:color w:val="000000" w:themeColor="text1"/>
          <w:sz w:val="28"/>
          <w:szCs w:val="28"/>
        </w:rPr>
        <w:t>емь сестер». Вместе эти штаты составляют административный</w:t>
      </w:r>
      <w:r w:rsidR="008A6A06" w:rsidRPr="00B91911">
        <w:rPr>
          <w:rFonts w:ascii="Times New Roman" w:hAnsi="Times New Roman" w:cs="Times New Roman"/>
          <w:color w:val="000000" w:themeColor="text1"/>
          <w:sz w:val="28"/>
          <w:szCs w:val="28"/>
        </w:rPr>
        <w:t xml:space="preserve"> Северо-восточный регион Индии.</w:t>
      </w:r>
    </w:p>
    <w:p w:rsidR="0067498F" w:rsidRPr="00B91911" w:rsidRDefault="00C9761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Северо-восточный приграничный регион в </w:t>
      </w:r>
      <w:r w:rsidR="009E7DF7" w:rsidRPr="00B91911">
        <w:rPr>
          <w:rFonts w:ascii="Times New Roman" w:hAnsi="Times New Roman" w:cs="Times New Roman"/>
          <w:color w:val="000000" w:themeColor="text1"/>
          <w:sz w:val="28"/>
          <w:szCs w:val="28"/>
        </w:rPr>
        <w:t>истории</w:t>
      </w:r>
      <w:r w:rsidRPr="00B91911">
        <w:rPr>
          <w:rFonts w:ascii="Times New Roman" w:hAnsi="Times New Roman" w:cs="Times New Roman"/>
          <w:color w:val="000000" w:themeColor="text1"/>
          <w:sz w:val="28"/>
          <w:szCs w:val="28"/>
        </w:rPr>
        <w:t xml:space="preserve"> Индии занимает особое место благодаря своим географическим, социо-культурным и политическим чертам. </w:t>
      </w:r>
      <w:r w:rsidR="0067498F" w:rsidRPr="00B91911">
        <w:rPr>
          <w:rFonts w:ascii="Times New Roman" w:hAnsi="Times New Roman" w:cs="Times New Roman"/>
          <w:color w:val="000000" w:themeColor="text1"/>
          <w:sz w:val="28"/>
          <w:szCs w:val="28"/>
        </w:rPr>
        <w:t>Плодородные долины и наличие больших залежей полезных ископаемых делали этот район более привлекательным для англичан, которые стремились расширить сферу своего</w:t>
      </w:r>
      <w:r w:rsidR="00CA3A21" w:rsidRPr="00B91911">
        <w:rPr>
          <w:rFonts w:ascii="Times New Roman" w:hAnsi="Times New Roman" w:cs="Times New Roman"/>
          <w:color w:val="000000" w:themeColor="text1"/>
          <w:sz w:val="28"/>
          <w:szCs w:val="28"/>
        </w:rPr>
        <w:t xml:space="preserve"> политического и торгового</w:t>
      </w:r>
      <w:r w:rsidR="0067498F" w:rsidRPr="00B91911">
        <w:rPr>
          <w:rFonts w:ascii="Times New Roman" w:hAnsi="Times New Roman" w:cs="Times New Roman"/>
          <w:color w:val="000000" w:themeColor="text1"/>
          <w:sz w:val="28"/>
          <w:szCs w:val="28"/>
        </w:rPr>
        <w:t xml:space="preserve"> влияния. После присоединения Ассама </w:t>
      </w:r>
      <w:r w:rsidR="009E7DF7" w:rsidRPr="00B91911">
        <w:rPr>
          <w:rFonts w:ascii="Times New Roman" w:hAnsi="Times New Roman" w:cs="Times New Roman"/>
          <w:color w:val="000000" w:themeColor="text1"/>
          <w:sz w:val="28"/>
          <w:szCs w:val="28"/>
        </w:rPr>
        <w:t>появилась</w:t>
      </w:r>
      <w:r w:rsidR="0067498F" w:rsidRPr="00B91911">
        <w:rPr>
          <w:rFonts w:ascii="Times New Roman" w:hAnsi="Times New Roman" w:cs="Times New Roman"/>
          <w:color w:val="000000" w:themeColor="text1"/>
          <w:sz w:val="28"/>
          <w:szCs w:val="28"/>
        </w:rPr>
        <w:t xml:space="preserve"> возможность </w:t>
      </w:r>
      <w:r w:rsidR="009E7DF7" w:rsidRPr="00B91911">
        <w:rPr>
          <w:rFonts w:ascii="Times New Roman" w:hAnsi="Times New Roman" w:cs="Times New Roman"/>
          <w:color w:val="000000" w:themeColor="text1"/>
          <w:sz w:val="28"/>
          <w:szCs w:val="28"/>
        </w:rPr>
        <w:t>на его землях</w:t>
      </w:r>
      <w:r w:rsidR="0067498F" w:rsidRPr="00B91911">
        <w:rPr>
          <w:rFonts w:ascii="Times New Roman" w:hAnsi="Times New Roman" w:cs="Times New Roman"/>
          <w:color w:val="000000" w:themeColor="text1"/>
          <w:sz w:val="28"/>
          <w:szCs w:val="28"/>
        </w:rPr>
        <w:t xml:space="preserve"> выращивать чай, который являлся од</w:t>
      </w:r>
      <w:r w:rsidR="00CA3A21" w:rsidRPr="00B91911">
        <w:rPr>
          <w:rFonts w:ascii="Times New Roman" w:hAnsi="Times New Roman" w:cs="Times New Roman"/>
          <w:color w:val="000000" w:themeColor="text1"/>
          <w:sz w:val="28"/>
          <w:szCs w:val="28"/>
        </w:rPr>
        <w:t>ной из главных статей экспорта Б</w:t>
      </w:r>
      <w:r w:rsidR="0067498F" w:rsidRPr="00B91911">
        <w:rPr>
          <w:rFonts w:ascii="Times New Roman" w:hAnsi="Times New Roman" w:cs="Times New Roman"/>
          <w:color w:val="000000" w:themeColor="text1"/>
          <w:sz w:val="28"/>
          <w:szCs w:val="28"/>
        </w:rPr>
        <w:t xml:space="preserve">ританской империи. </w:t>
      </w:r>
    </w:p>
    <w:p w:rsidR="00AB1F87" w:rsidRPr="00B91911" w:rsidRDefault="0067498F"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Во время освоения приграничных индийски</w:t>
      </w:r>
      <w:r w:rsidR="00CA3A21" w:rsidRPr="00B91911">
        <w:rPr>
          <w:rFonts w:ascii="Times New Roman" w:hAnsi="Times New Roman" w:cs="Times New Roman"/>
          <w:color w:val="000000" w:themeColor="text1"/>
          <w:sz w:val="28"/>
          <w:szCs w:val="28"/>
        </w:rPr>
        <w:t>х земель на С</w:t>
      </w:r>
      <w:r w:rsidRPr="00B91911">
        <w:rPr>
          <w:rFonts w:ascii="Times New Roman" w:hAnsi="Times New Roman" w:cs="Times New Roman"/>
          <w:color w:val="000000" w:themeColor="text1"/>
          <w:sz w:val="28"/>
          <w:szCs w:val="28"/>
        </w:rPr>
        <w:t>еверо-востоке англичане сталкивались с различными народами, проживающими</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здесь. </w:t>
      </w:r>
      <w:proofErr w:type="gramStart"/>
      <w:r w:rsidRPr="00B91911">
        <w:rPr>
          <w:rFonts w:ascii="Times New Roman" w:hAnsi="Times New Roman" w:cs="Times New Roman"/>
          <w:color w:val="000000" w:themeColor="text1"/>
          <w:sz w:val="28"/>
          <w:szCs w:val="28"/>
        </w:rPr>
        <w:t xml:space="preserve">Большинство жителей этого региона </w:t>
      </w:r>
      <w:r w:rsidR="000E25FA" w:rsidRPr="00B91911">
        <w:rPr>
          <w:rFonts w:ascii="Times New Roman" w:hAnsi="Times New Roman" w:cs="Times New Roman"/>
          <w:color w:val="000000" w:themeColor="text1"/>
          <w:sz w:val="28"/>
          <w:szCs w:val="28"/>
        </w:rPr>
        <w:t>являло</w:t>
      </w:r>
      <w:r w:rsidR="009E7DF7" w:rsidRPr="00B91911">
        <w:rPr>
          <w:rFonts w:ascii="Times New Roman" w:hAnsi="Times New Roman" w:cs="Times New Roman"/>
          <w:color w:val="000000" w:themeColor="text1"/>
          <w:sz w:val="28"/>
          <w:szCs w:val="28"/>
        </w:rPr>
        <w:t xml:space="preserve">сь </w:t>
      </w:r>
      <w:r w:rsidRPr="00B91911">
        <w:rPr>
          <w:rFonts w:ascii="Times New Roman" w:hAnsi="Times New Roman" w:cs="Times New Roman"/>
          <w:color w:val="000000" w:themeColor="text1"/>
          <w:sz w:val="28"/>
          <w:szCs w:val="28"/>
        </w:rPr>
        <w:t>представителями</w:t>
      </w:r>
      <w:proofErr w:type="gramEnd"/>
      <w:r w:rsidRPr="00B91911">
        <w:rPr>
          <w:rFonts w:ascii="Times New Roman" w:hAnsi="Times New Roman" w:cs="Times New Roman"/>
          <w:color w:val="000000" w:themeColor="text1"/>
          <w:sz w:val="28"/>
          <w:szCs w:val="28"/>
        </w:rPr>
        <w:t xml:space="preserve"> племенных об</w:t>
      </w:r>
      <w:r w:rsidR="009E7DF7" w:rsidRPr="00B91911">
        <w:rPr>
          <w:rFonts w:ascii="Times New Roman" w:hAnsi="Times New Roman" w:cs="Times New Roman"/>
          <w:color w:val="000000" w:themeColor="text1"/>
          <w:sz w:val="28"/>
          <w:szCs w:val="28"/>
        </w:rPr>
        <w:t>ъединений и обладал</w:t>
      </w:r>
      <w:r w:rsidR="000E25FA" w:rsidRPr="00B91911">
        <w:rPr>
          <w:rFonts w:ascii="Times New Roman" w:hAnsi="Times New Roman" w:cs="Times New Roman"/>
          <w:color w:val="000000" w:themeColor="text1"/>
          <w:sz w:val="28"/>
          <w:szCs w:val="28"/>
        </w:rPr>
        <w:t>о</w:t>
      </w:r>
      <w:r w:rsidR="009E7DF7" w:rsidRPr="00B91911">
        <w:rPr>
          <w:rFonts w:ascii="Times New Roman" w:hAnsi="Times New Roman" w:cs="Times New Roman"/>
          <w:color w:val="000000" w:themeColor="text1"/>
          <w:sz w:val="28"/>
          <w:szCs w:val="28"/>
        </w:rPr>
        <w:t xml:space="preserve"> своей особой</w:t>
      </w:r>
      <w:r w:rsidRPr="00B91911">
        <w:rPr>
          <w:rFonts w:ascii="Times New Roman" w:hAnsi="Times New Roman" w:cs="Times New Roman"/>
          <w:color w:val="000000" w:themeColor="text1"/>
          <w:sz w:val="28"/>
          <w:szCs w:val="28"/>
        </w:rPr>
        <w:t xml:space="preserve"> культурой. </w:t>
      </w:r>
      <w:r w:rsidR="00793470" w:rsidRPr="00B91911">
        <w:rPr>
          <w:rFonts w:ascii="Times New Roman" w:hAnsi="Times New Roman" w:cs="Times New Roman"/>
          <w:color w:val="000000" w:themeColor="text1"/>
          <w:sz w:val="28"/>
          <w:szCs w:val="28"/>
        </w:rPr>
        <w:t>Многие племена не были готовы попасть под кон</w:t>
      </w:r>
      <w:r w:rsidR="00D2455B" w:rsidRPr="00B91911">
        <w:rPr>
          <w:rFonts w:ascii="Times New Roman" w:hAnsi="Times New Roman" w:cs="Times New Roman"/>
          <w:color w:val="000000" w:themeColor="text1"/>
          <w:sz w:val="28"/>
          <w:szCs w:val="28"/>
        </w:rPr>
        <w:t>троль колонизаторов в виду своей</w:t>
      </w:r>
      <w:r w:rsidR="00793470" w:rsidRPr="00B91911">
        <w:rPr>
          <w:rFonts w:ascii="Times New Roman" w:hAnsi="Times New Roman" w:cs="Times New Roman"/>
          <w:color w:val="000000" w:themeColor="text1"/>
          <w:sz w:val="28"/>
          <w:szCs w:val="28"/>
        </w:rPr>
        <w:t xml:space="preserve"> воинственности и </w:t>
      </w:r>
      <w:r w:rsidR="000E25FA" w:rsidRPr="00B91911">
        <w:rPr>
          <w:rFonts w:ascii="Times New Roman" w:hAnsi="Times New Roman" w:cs="Times New Roman"/>
          <w:color w:val="000000" w:themeColor="text1"/>
          <w:sz w:val="28"/>
          <w:szCs w:val="28"/>
        </w:rPr>
        <w:t xml:space="preserve"> </w:t>
      </w:r>
      <w:r w:rsidR="00793470" w:rsidRPr="00B91911">
        <w:rPr>
          <w:rFonts w:ascii="Times New Roman" w:hAnsi="Times New Roman" w:cs="Times New Roman"/>
          <w:color w:val="000000" w:themeColor="text1"/>
          <w:sz w:val="28"/>
          <w:szCs w:val="28"/>
        </w:rPr>
        <w:t>духу независимости. Природные барьеры и отсутствие пл</w:t>
      </w:r>
      <w:r w:rsidR="00D2455B" w:rsidRPr="00B91911">
        <w:rPr>
          <w:rFonts w:ascii="Times New Roman" w:hAnsi="Times New Roman" w:cs="Times New Roman"/>
          <w:color w:val="000000" w:themeColor="text1"/>
          <w:sz w:val="28"/>
          <w:szCs w:val="28"/>
        </w:rPr>
        <w:t>одородных участков земли отразились</w:t>
      </w:r>
      <w:r w:rsidR="00793470" w:rsidRPr="00B91911">
        <w:rPr>
          <w:rFonts w:ascii="Times New Roman" w:hAnsi="Times New Roman" w:cs="Times New Roman"/>
          <w:color w:val="000000" w:themeColor="text1"/>
          <w:sz w:val="28"/>
          <w:szCs w:val="28"/>
        </w:rPr>
        <w:t xml:space="preserve"> на характере народов Ассама. </w:t>
      </w:r>
      <w:r w:rsidR="00543660" w:rsidRPr="00B91911">
        <w:rPr>
          <w:rFonts w:ascii="Times New Roman" w:hAnsi="Times New Roman" w:cs="Times New Roman"/>
          <w:color w:val="000000" w:themeColor="text1"/>
          <w:sz w:val="28"/>
          <w:szCs w:val="28"/>
        </w:rPr>
        <w:t>Географическая изолированность привела к тому, что многие племена оставались на доклассовом уровне</w:t>
      </w:r>
      <w:r w:rsidR="0047283F" w:rsidRPr="00B91911">
        <w:rPr>
          <w:rFonts w:ascii="Times New Roman" w:hAnsi="Times New Roman" w:cs="Times New Roman"/>
          <w:color w:val="000000" w:themeColor="text1"/>
          <w:sz w:val="28"/>
          <w:szCs w:val="28"/>
        </w:rPr>
        <w:t xml:space="preserve"> развития</w:t>
      </w:r>
      <w:r w:rsidR="00543660" w:rsidRPr="00B91911">
        <w:rPr>
          <w:rFonts w:ascii="Times New Roman" w:hAnsi="Times New Roman" w:cs="Times New Roman"/>
          <w:color w:val="000000" w:themeColor="text1"/>
          <w:sz w:val="28"/>
          <w:szCs w:val="28"/>
        </w:rPr>
        <w:t xml:space="preserve"> и вели примитивный образ жизни. Сто</w:t>
      </w:r>
      <w:r w:rsidR="00D2455B" w:rsidRPr="00B91911">
        <w:rPr>
          <w:rFonts w:ascii="Times New Roman" w:hAnsi="Times New Roman" w:cs="Times New Roman"/>
          <w:color w:val="000000" w:themeColor="text1"/>
          <w:sz w:val="28"/>
          <w:szCs w:val="28"/>
        </w:rPr>
        <w:t>лкнувшись с представителями другой высокотехнологичной культуры</w:t>
      </w:r>
      <w:r w:rsidR="00543660" w:rsidRPr="00B91911">
        <w:rPr>
          <w:rFonts w:ascii="Times New Roman" w:hAnsi="Times New Roman" w:cs="Times New Roman"/>
          <w:color w:val="000000" w:themeColor="text1"/>
          <w:sz w:val="28"/>
          <w:szCs w:val="28"/>
        </w:rPr>
        <w:t xml:space="preserve"> – англичанами, местному населению было трудно смириться с новой властью. </w:t>
      </w:r>
      <w:r w:rsidR="000E25FA" w:rsidRPr="00B91911">
        <w:rPr>
          <w:rFonts w:ascii="Times New Roman" w:hAnsi="Times New Roman" w:cs="Times New Roman"/>
          <w:color w:val="000000" w:themeColor="text1"/>
          <w:sz w:val="28"/>
          <w:szCs w:val="28"/>
        </w:rPr>
        <w:t>Желая</w:t>
      </w:r>
      <w:r w:rsidR="00543660" w:rsidRPr="00B91911">
        <w:rPr>
          <w:rFonts w:ascii="Times New Roman" w:hAnsi="Times New Roman" w:cs="Times New Roman"/>
          <w:color w:val="000000" w:themeColor="text1"/>
          <w:sz w:val="28"/>
          <w:szCs w:val="28"/>
        </w:rPr>
        <w:t xml:space="preserve"> заполучить новые земли, пригодные для сельского хозяйства, или в </w:t>
      </w:r>
      <w:r w:rsidR="00543660" w:rsidRPr="00B91911">
        <w:rPr>
          <w:rFonts w:ascii="Times New Roman" w:hAnsi="Times New Roman" w:cs="Times New Roman"/>
          <w:color w:val="000000" w:themeColor="text1"/>
          <w:sz w:val="28"/>
          <w:szCs w:val="28"/>
        </w:rPr>
        <w:lastRenderedPageBreak/>
        <w:t>целях наживы племена были заняты постоянными войнами, что в свою</w:t>
      </w:r>
      <w:r w:rsidR="00D2455B" w:rsidRPr="00B91911">
        <w:rPr>
          <w:rFonts w:ascii="Times New Roman" w:hAnsi="Times New Roman" w:cs="Times New Roman"/>
          <w:color w:val="000000" w:themeColor="text1"/>
          <w:sz w:val="28"/>
          <w:szCs w:val="28"/>
        </w:rPr>
        <w:t xml:space="preserve"> очередь повлияло на их образ жизни и способ ведения хозяйства</w:t>
      </w:r>
      <w:r w:rsidR="00543660" w:rsidRPr="00B91911">
        <w:rPr>
          <w:rFonts w:ascii="Times New Roman" w:hAnsi="Times New Roman" w:cs="Times New Roman"/>
          <w:color w:val="000000" w:themeColor="text1"/>
          <w:sz w:val="28"/>
          <w:szCs w:val="28"/>
        </w:rPr>
        <w:t xml:space="preserve">. </w:t>
      </w:r>
      <w:r w:rsidR="009E7DF7" w:rsidRPr="00B91911">
        <w:rPr>
          <w:rFonts w:ascii="Times New Roman" w:hAnsi="Times New Roman" w:cs="Times New Roman"/>
          <w:color w:val="000000" w:themeColor="text1"/>
          <w:sz w:val="28"/>
          <w:szCs w:val="28"/>
        </w:rPr>
        <w:t>А</w:t>
      </w:r>
      <w:r w:rsidRPr="00B91911">
        <w:rPr>
          <w:rFonts w:ascii="Times New Roman" w:hAnsi="Times New Roman" w:cs="Times New Roman"/>
          <w:color w:val="000000" w:themeColor="text1"/>
          <w:sz w:val="28"/>
          <w:szCs w:val="28"/>
        </w:rPr>
        <w:t>нгличанам приходилось применять различную полити</w:t>
      </w:r>
      <w:r w:rsidR="00AB1F87" w:rsidRPr="00B91911">
        <w:rPr>
          <w:rFonts w:ascii="Times New Roman" w:hAnsi="Times New Roman" w:cs="Times New Roman"/>
          <w:color w:val="000000" w:themeColor="text1"/>
          <w:sz w:val="28"/>
          <w:szCs w:val="28"/>
        </w:rPr>
        <w:t>ку по отношению к этим народам.</w:t>
      </w:r>
    </w:p>
    <w:p w:rsidR="003A3C02" w:rsidRPr="00B91911" w:rsidRDefault="00D473E6"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i/>
          <w:color w:val="000000" w:themeColor="text1"/>
          <w:sz w:val="28"/>
          <w:szCs w:val="28"/>
        </w:rPr>
        <w:t>«</w:t>
      </w:r>
      <w:r w:rsidR="00AB1F87" w:rsidRPr="00B91911">
        <w:rPr>
          <w:rFonts w:ascii="Times New Roman" w:hAnsi="Times New Roman" w:cs="Times New Roman"/>
          <w:i/>
          <w:color w:val="000000" w:themeColor="text1"/>
          <w:sz w:val="28"/>
          <w:szCs w:val="28"/>
        </w:rPr>
        <w:t>Политика меча</w:t>
      </w:r>
      <w:r w:rsidRPr="00B91911">
        <w:rPr>
          <w:rFonts w:ascii="Times New Roman" w:hAnsi="Times New Roman" w:cs="Times New Roman"/>
          <w:i/>
          <w:color w:val="000000" w:themeColor="text1"/>
          <w:sz w:val="28"/>
          <w:szCs w:val="28"/>
        </w:rPr>
        <w:t>»</w:t>
      </w:r>
      <w:r w:rsidR="00AB1F87" w:rsidRPr="00B91911">
        <w:rPr>
          <w:rFonts w:ascii="Times New Roman" w:hAnsi="Times New Roman" w:cs="Times New Roman"/>
          <w:i/>
          <w:color w:val="000000" w:themeColor="text1"/>
          <w:sz w:val="28"/>
          <w:szCs w:val="28"/>
        </w:rPr>
        <w:t xml:space="preserve"> </w:t>
      </w:r>
      <w:r w:rsidR="00AB1F87" w:rsidRPr="00B91911">
        <w:rPr>
          <w:rFonts w:ascii="Times New Roman" w:hAnsi="Times New Roman" w:cs="Times New Roman"/>
          <w:color w:val="000000" w:themeColor="text1"/>
          <w:sz w:val="28"/>
          <w:szCs w:val="28"/>
        </w:rPr>
        <w:t>применялась ко многим воинственным племенам,</w:t>
      </w:r>
      <w:r w:rsidR="009E7DF7" w:rsidRPr="00B91911">
        <w:rPr>
          <w:rFonts w:ascii="Times New Roman" w:hAnsi="Times New Roman" w:cs="Times New Roman"/>
          <w:color w:val="000000" w:themeColor="text1"/>
          <w:sz w:val="28"/>
          <w:szCs w:val="28"/>
        </w:rPr>
        <w:t xml:space="preserve"> которые отказывались признать власт</w:t>
      </w:r>
      <w:r w:rsidR="00AB1F87" w:rsidRPr="00B91911">
        <w:rPr>
          <w:rFonts w:ascii="Times New Roman" w:hAnsi="Times New Roman" w:cs="Times New Roman"/>
          <w:color w:val="000000" w:themeColor="text1"/>
          <w:sz w:val="28"/>
          <w:szCs w:val="28"/>
        </w:rPr>
        <w:t>ь англичан. Англия посылала карательные экспедиции в качестве наказани</w:t>
      </w:r>
      <w:r w:rsidR="009E7DF7" w:rsidRPr="00B91911">
        <w:rPr>
          <w:rFonts w:ascii="Times New Roman" w:hAnsi="Times New Roman" w:cs="Times New Roman"/>
          <w:color w:val="000000" w:themeColor="text1"/>
          <w:sz w:val="28"/>
          <w:szCs w:val="28"/>
        </w:rPr>
        <w:t>я</w:t>
      </w:r>
      <w:r w:rsidR="00AB1F87" w:rsidRPr="00B91911">
        <w:rPr>
          <w:rFonts w:ascii="Times New Roman" w:hAnsi="Times New Roman" w:cs="Times New Roman"/>
          <w:color w:val="000000" w:themeColor="text1"/>
          <w:sz w:val="28"/>
          <w:szCs w:val="28"/>
        </w:rPr>
        <w:t xml:space="preserve"> за неповиновение пле</w:t>
      </w:r>
      <w:r w:rsidR="00CA3A21" w:rsidRPr="00B91911">
        <w:rPr>
          <w:rFonts w:ascii="Times New Roman" w:hAnsi="Times New Roman" w:cs="Times New Roman"/>
          <w:color w:val="000000" w:themeColor="text1"/>
          <w:sz w:val="28"/>
          <w:szCs w:val="28"/>
        </w:rPr>
        <w:t>мени и гарнизоны для блокады, чтобы предотвратить набеги</w:t>
      </w:r>
      <w:r w:rsidR="00AB1F87" w:rsidRPr="00B91911">
        <w:rPr>
          <w:rFonts w:ascii="Times New Roman" w:hAnsi="Times New Roman" w:cs="Times New Roman"/>
          <w:color w:val="000000" w:themeColor="text1"/>
          <w:sz w:val="28"/>
          <w:szCs w:val="28"/>
        </w:rPr>
        <w:t xml:space="preserve"> племен на равнины Ассама.</w:t>
      </w:r>
      <w:r w:rsidR="000E25FA" w:rsidRPr="00B91911">
        <w:rPr>
          <w:rFonts w:ascii="Times New Roman" w:hAnsi="Times New Roman" w:cs="Times New Roman"/>
          <w:color w:val="000000" w:themeColor="text1"/>
          <w:sz w:val="28"/>
          <w:szCs w:val="28"/>
        </w:rPr>
        <w:t xml:space="preserve"> </w:t>
      </w:r>
      <w:r w:rsidR="00AB1F87" w:rsidRPr="00B91911">
        <w:rPr>
          <w:rFonts w:ascii="Times New Roman" w:hAnsi="Times New Roman" w:cs="Times New Roman"/>
          <w:color w:val="000000" w:themeColor="text1"/>
          <w:sz w:val="28"/>
          <w:szCs w:val="28"/>
        </w:rPr>
        <w:t>К некоторым племенам англичане применяли политику невмешательства. Под такую политику попадали г</w:t>
      </w:r>
      <w:r w:rsidR="003A3C02" w:rsidRPr="00B91911">
        <w:rPr>
          <w:rFonts w:ascii="Times New Roman" w:hAnsi="Times New Roman" w:cs="Times New Roman"/>
          <w:color w:val="000000" w:themeColor="text1"/>
          <w:sz w:val="28"/>
          <w:szCs w:val="28"/>
        </w:rPr>
        <w:t xml:space="preserve">орные периферийные районы </w:t>
      </w:r>
      <w:proofErr w:type="gramStart"/>
      <w:r w:rsidR="003A3C02" w:rsidRPr="00B91911">
        <w:rPr>
          <w:rFonts w:ascii="Times New Roman" w:hAnsi="Times New Roman" w:cs="Times New Roman"/>
          <w:color w:val="000000" w:themeColor="text1"/>
          <w:sz w:val="28"/>
          <w:szCs w:val="28"/>
        </w:rPr>
        <w:t>Британского</w:t>
      </w:r>
      <w:proofErr w:type="gramEnd"/>
      <w:r w:rsidR="003A3C02" w:rsidRPr="00B91911">
        <w:rPr>
          <w:rFonts w:ascii="Times New Roman" w:hAnsi="Times New Roman" w:cs="Times New Roman"/>
          <w:color w:val="000000" w:themeColor="text1"/>
          <w:sz w:val="28"/>
          <w:szCs w:val="28"/>
        </w:rPr>
        <w:t xml:space="preserve"> Ассама (Л</w:t>
      </w:r>
      <w:r w:rsidR="00AB1F87" w:rsidRPr="00B91911">
        <w:rPr>
          <w:rFonts w:ascii="Times New Roman" w:hAnsi="Times New Roman" w:cs="Times New Roman"/>
          <w:color w:val="000000" w:themeColor="text1"/>
          <w:sz w:val="28"/>
          <w:szCs w:val="28"/>
        </w:rPr>
        <w:t>ушаи и Нага)</w:t>
      </w:r>
      <w:r w:rsidR="000E25FA" w:rsidRPr="00B91911">
        <w:rPr>
          <w:rFonts w:ascii="Times New Roman" w:hAnsi="Times New Roman" w:cs="Times New Roman"/>
          <w:color w:val="000000" w:themeColor="text1"/>
          <w:sz w:val="28"/>
          <w:szCs w:val="28"/>
        </w:rPr>
        <w:t>. Исключением были те случаи</w:t>
      </w:r>
      <w:r w:rsidR="003A3C02" w:rsidRPr="00B91911">
        <w:rPr>
          <w:rFonts w:ascii="Times New Roman" w:hAnsi="Times New Roman" w:cs="Times New Roman"/>
          <w:color w:val="000000" w:themeColor="text1"/>
          <w:sz w:val="28"/>
          <w:szCs w:val="28"/>
        </w:rPr>
        <w:t>, когда эти племена выходили из</w:t>
      </w:r>
      <w:r w:rsidR="00CA3A21" w:rsidRPr="00B91911">
        <w:rPr>
          <w:rFonts w:ascii="Times New Roman" w:hAnsi="Times New Roman" w:cs="Times New Roman"/>
          <w:color w:val="000000" w:themeColor="text1"/>
          <w:sz w:val="28"/>
          <w:szCs w:val="28"/>
        </w:rPr>
        <w:t xml:space="preserve"> подчинения </w:t>
      </w:r>
      <w:r w:rsidR="003A3C02" w:rsidRPr="00B91911">
        <w:rPr>
          <w:rFonts w:ascii="Times New Roman" w:hAnsi="Times New Roman" w:cs="Times New Roman"/>
          <w:color w:val="000000" w:themeColor="text1"/>
          <w:sz w:val="28"/>
          <w:szCs w:val="28"/>
        </w:rPr>
        <w:t>и поднимали мятеж против британской администрации.</w:t>
      </w:r>
    </w:p>
    <w:p w:rsidR="008202C9" w:rsidRPr="00B91911" w:rsidRDefault="00793470"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Часто</w:t>
      </w:r>
      <w:r w:rsidR="00D2455B" w:rsidRPr="00B91911">
        <w:rPr>
          <w:rFonts w:ascii="Times New Roman" w:hAnsi="Times New Roman" w:cs="Times New Roman"/>
          <w:color w:val="000000" w:themeColor="text1"/>
          <w:sz w:val="28"/>
          <w:szCs w:val="28"/>
        </w:rPr>
        <w:t xml:space="preserve"> военные действия не приводили</w:t>
      </w:r>
      <w:r w:rsidRPr="00B91911">
        <w:rPr>
          <w:rFonts w:ascii="Times New Roman" w:hAnsi="Times New Roman" w:cs="Times New Roman"/>
          <w:color w:val="000000" w:themeColor="text1"/>
          <w:sz w:val="28"/>
          <w:szCs w:val="28"/>
        </w:rPr>
        <w:t xml:space="preserve"> к желаемому результату, поэтому приходилось обращаться к </w:t>
      </w:r>
      <w:r w:rsidRPr="00B91911">
        <w:rPr>
          <w:rFonts w:ascii="Times New Roman" w:hAnsi="Times New Roman" w:cs="Times New Roman"/>
          <w:i/>
          <w:color w:val="000000" w:themeColor="text1"/>
          <w:sz w:val="28"/>
          <w:szCs w:val="28"/>
        </w:rPr>
        <w:t>политике мягкой силы</w:t>
      </w:r>
      <w:r w:rsidRPr="00B91911">
        <w:rPr>
          <w:rFonts w:ascii="Times New Roman" w:hAnsi="Times New Roman" w:cs="Times New Roman"/>
          <w:color w:val="000000" w:themeColor="text1"/>
          <w:sz w:val="28"/>
          <w:szCs w:val="28"/>
        </w:rPr>
        <w:t xml:space="preserve">. </w:t>
      </w:r>
      <w:r w:rsidR="00543660" w:rsidRPr="00B91911">
        <w:rPr>
          <w:rFonts w:ascii="Times New Roman" w:hAnsi="Times New Roman" w:cs="Times New Roman"/>
          <w:color w:val="000000" w:themeColor="text1"/>
          <w:sz w:val="28"/>
          <w:szCs w:val="28"/>
        </w:rPr>
        <w:t>Христианские м</w:t>
      </w:r>
      <w:r w:rsidR="008202C9" w:rsidRPr="00B91911">
        <w:rPr>
          <w:rFonts w:ascii="Times New Roman" w:hAnsi="Times New Roman" w:cs="Times New Roman"/>
          <w:color w:val="000000" w:themeColor="text1"/>
          <w:sz w:val="28"/>
          <w:szCs w:val="28"/>
        </w:rPr>
        <w:t>иссионеры играли роль сдерживающ</w:t>
      </w:r>
      <w:r w:rsidR="009163A6" w:rsidRPr="00B91911">
        <w:rPr>
          <w:rFonts w:ascii="Times New Roman" w:hAnsi="Times New Roman" w:cs="Times New Roman"/>
          <w:color w:val="000000" w:themeColor="text1"/>
          <w:sz w:val="28"/>
          <w:szCs w:val="28"/>
        </w:rPr>
        <w:t>его фактора</w:t>
      </w:r>
      <w:r w:rsidR="00CA3A21" w:rsidRPr="00B91911">
        <w:rPr>
          <w:rFonts w:ascii="Times New Roman" w:hAnsi="Times New Roman" w:cs="Times New Roman"/>
          <w:color w:val="000000" w:themeColor="text1"/>
          <w:sz w:val="28"/>
          <w:szCs w:val="28"/>
        </w:rPr>
        <w:t xml:space="preserve">: </w:t>
      </w:r>
      <w:r w:rsidR="000E25FA" w:rsidRPr="00B91911">
        <w:rPr>
          <w:rFonts w:ascii="Times New Roman" w:hAnsi="Times New Roman" w:cs="Times New Roman"/>
          <w:color w:val="000000" w:themeColor="text1"/>
          <w:sz w:val="28"/>
          <w:szCs w:val="28"/>
        </w:rPr>
        <w:t xml:space="preserve">в частности, </w:t>
      </w:r>
      <w:r w:rsidR="00CA3A21" w:rsidRPr="00B91911">
        <w:rPr>
          <w:rFonts w:ascii="Times New Roman" w:hAnsi="Times New Roman" w:cs="Times New Roman"/>
          <w:color w:val="000000" w:themeColor="text1"/>
          <w:sz w:val="28"/>
          <w:szCs w:val="28"/>
        </w:rPr>
        <w:t>Б</w:t>
      </w:r>
      <w:r w:rsidR="008202C9" w:rsidRPr="00B91911">
        <w:rPr>
          <w:rFonts w:ascii="Times New Roman" w:hAnsi="Times New Roman" w:cs="Times New Roman"/>
          <w:color w:val="000000" w:themeColor="text1"/>
          <w:sz w:val="28"/>
          <w:szCs w:val="28"/>
        </w:rPr>
        <w:t>аптистск</w:t>
      </w:r>
      <w:r w:rsidR="00CA3A21" w:rsidRPr="00B91911">
        <w:rPr>
          <w:rFonts w:ascii="Times New Roman" w:hAnsi="Times New Roman" w:cs="Times New Roman"/>
          <w:color w:val="000000" w:themeColor="text1"/>
          <w:sz w:val="28"/>
          <w:szCs w:val="28"/>
        </w:rPr>
        <w:t xml:space="preserve">ая миссия </w:t>
      </w:r>
      <w:proofErr w:type="gramStart"/>
      <w:r w:rsidR="00CA3A21" w:rsidRPr="00B91911">
        <w:rPr>
          <w:rFonts w:ascii="Times New Roman" w:hAnsi="Times New Roman" w:cs="Times New Roman"/>
          <w:color w:val="000000" w:themeColor="text1"/>
          <w:sz w:val="28"/>
          <w:szCs w:val="28"/>
        </w:rPr>
        <w:t>среди</w:t>
      </w:r>
      <w:proofErr w:type="gramEnd"/>
      <w:r w:rsidR="00CA3A21" w:rsidRPr="00B91911">
        <w:rPr>
          <w:rFonts w:ascii="Times New Roman" w:hAnsi="Times New Roman" w:cs="Times New Roman"/>
          <w:color w:val="000000" w:themeColor="text1"/>
          <w:sz w:val="28"/>
          <w:szCs w:val="28"/>
        </w:rPr>
        <w:t xml:space="preserve"> нага</w:t>
      </w:r>
      <w:r w:rsidR="008202C9" w:rsidRPr="00B91911">
        <w:rPr>
          <w:rFonts w:ascii="Times New Roman" w:hAnsi="Times New Roman" w:cs="Times New Roman"/>
          <w:color w:val="000000" w:themeColor="text1"/>
          <w:sz w:val="28"/>
          <w:szCs w:val="28"/>
        </w:rPr>
        <w:t xml:space="preserve">. Результаты деятельности христианских миссионеров можно увидеть в принятии </w:t>
      </w:r>
      <w:r w:rsidR="007E4047" w:rsidRPr="00B91911">
        <w:rPr>
          <w:rFonts w:ascii="Times New Roman" w:hAnsi="Times New Roman" w:cs="Times New Roman"/>
          <w:color w:val="000000" w:themeColor="text1"/>
          <w:sz w:val="28"/>
          <w:szCs w:val="28"/>
        </w:rPr>
        <w:t>большим количеством племенных жителей</w:t>
      </w:r>
      <w:r w:rsidR="008202C9" w:rsidRPr="00B91911">
        <w:rPr>
          <w:rFonts w:ascii="Times New Roman" w:hAnsi="Times New Roman" w:cs="Times New Roman"/>
          <w:color w:val="000000" w:themeColor="text1"/>
          <w:sz w:val="28"/>
          <w:szCs w:val="28"/>
        </w:rPr>
        <w:t xml:space="preserve"> христианства и в </w:t>
      </w:r>
      <w:r w:rsidR="007E4047" w:rsidRPr="00B91911">
        <w:rPr>
          <w:rFonts w:ascii="Times New Roman" w:hAnsi="Times New Roman" w:cs="Times New Roman"/>
          <w:color w:val="000000" w:themeColor="text1"/>
          <w:sz w:val="28"/>
          <w:szCs w:val="28"/>
        </w:rPr>
        <w:t>достижении высокого уровня</w:t>
      </w:r>
      <w:r w:rsidR="008202C9" w:rsidRPr="00B91911">
        <w:rPr>
          <w:rFonts w:ascii="Times New Roman" w:hAnsi="Times New Roman" w:cs="Times New Roman"/>
          <w:color w:val="000000" w:themeColor="text1"/>
          <w:sz w:val="28"/>
          <w:szCs w:val="28"/>
        </w:rPr>
        <w:t xml:space="preserve"> образованности </w:t>
      </w:r>
      <w:r w:rsidR="007E4047" w:rsidRPr="00B91911">
        <w:rPr>
          <w:rFonts w:ascii="Times New Roman" w:hAnsi="Times New Roman" w:cs="Times New Roman"/>
          <w:color w:val="000000" w:themeColor="text1"/>
          <w:sz w:val="28"/>
          <w:szCs w:val="28"/>
        </w:rPr>
        <w:t>среди местного</w:t>
      </w:r>
      <w:r w:rsidR="008202C9" w:rsidRPr="00B91911">
        <w:rPr>
          <w:rFonts w:ascii="Times New Roman" w:hAnsi="Times New Roman" w:cs="Times New Roman"/>
          <w:color w:val="000000" w:themeColor="text1"/>
          <w:sz w:val="28"/>
          <w:szCs w:val="28"/>
        </w:rPr>
        <w:t xml:space="preserve"> населения.</w:t>
      </w:r>
      <w:r w:rsidR="00FA51F4" w:rsidRPr="00B91911">
        <w:rPr>
          <w:rFonts w:ascii="Times New Roman" w:hAnsi="Times New Roman" w:cs="Times New Roman"/>
          <w:color w:val="000000" w:themeColor="text1"/>
          <w:sz w:val="28"/>
          <w:szCs w:val="28"/>
        </w:rPr>
        <w:t xml:space="preserve"> В настоящий момент около 9 % населения данного региона (преимущественно Нагалэнд, Мегхалая и Мизорам) являются приверженцами христианства</w:t>
      </w:r>
      <w:r w:rsidR="00FA51F4" w:rsidRPr="00B91911">
        <w:rPr>
          <w:rStyle w:val="a7"/>
          <w:rFonts w:ascii="Times New Roman" w:hAnsi="Times New Roman" w:cs="Times New Roman"/>
          <w:color w:val="000000" w:themeColor="text1"/>
          <w:sz w:val="28"/>
          <w:szCs w:val="28"/>
        </w:rPr>
        <w:footnoteReference w:id="93"/>
      </w:r>
      <w:r w:rsidR="00FA51F4" w:rsidRPr="00B91911">
        <w:rPr>
          <w:rFonts w:ascii="Times New Roman" w:hAnsi="Times New Roman" w:cs="Times New Roman"/>
          <w:color w:val="000000" w:themeColor="text1"/>
          <w:sz w:val="28"/>
          <w:szCs w:val="28"/>
        </w:rPr>
        <w:t>.</w:t>
      </w:r>
      <w:r w:rsidR="009163A6" w:rsidRPr="00B91911">
        <w:rPr>
          <w:rFonts w:ascii="Times New Roman" w:hAnsi="Times New Roman" w:cs="Times New Roman"/>
          <w:color w:val="000000" w:themeColor="text1"/>
          <w:sz w:val="28"/>
          <w:szCs w:val="28"/>
        </w:rPr>
        <w:t xml:space="preserve"> </w:t>
      </w:r>
      <w:proofErr w:type="gramStart"/>
      <w:r w:rsidR="009163A6" w:rsidRPr="00B91911">
        <w:rPr>
          <w:rFonts w:ascii="Times New Roman" w:hAnsi="Times New Roman" w:cs="Times New Roman"/>
          <w:color w:val="000000" w:themeColor="text1"/>
          <w:sz w:val="28"/>
          <w:szCs w:val="28"/>
        </w:rPr>
        <w:t>Заменив свои традиционные верования на христианство</w:t>
      </w:r>
      <w:proofErr w:type="gramEnd"/>
      <w:r w:rsidR="009163A6" w:rsidRPr="00B91911">
        <w:rPr>
          <w:rFonts w:ascii="Times New Roman" w:hAnsi="Times New Roman" w:cs="Times New Roman"/>
          <w:color w:val="000000" w:themeColor="text1"/>
          <w:sz w:val="28"/>
          <w:szCs w:val="28"/>
        </w:rPr>
        <w:t>, они отказались от своих самых жестоких практик и приняли некоторые европейские традиции и обычаи.</w:t>
      </w:r>
    </w:p>
    <w:p w:rsidR="000E25FA" w:rsidRPr="00B91911" w:rsidRDefault="000E25F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Для установления лучшего контроля над непокорными территориями северо-восточного</w:t>
      </w:r>
      <w:r w:rsidR="0047283F"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региона введение системы образования было необходимым. Английское образование открыло двери в мир европейской культуры и познакомило племена с возможностью жить в комфортных условиях.</w:t>
      </w:r>
    </w:p>
    <w:p w:rsidR="000E25FA" w:rsidRPr="00B91911" w:rsidRDefault="000E25FA"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Образование было неотделимо от религии, ведь именно миссионеры стали основывать школы среди племен. Эти учебные заведения служили отличной основой для распространения учения о Христе. Не во всех районах Ассама удавалось быстро обратить местное население в христианство. Требовался особый подход к племенным жителям, которые еще находились на низкой ступени развития.</w:t>
      </w:r>
    </w:p>
    <w:p w:rsidR="000E25FA" w:rsidRPr="00B91911" w:rsidRDefault="008A6A06"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 xml:space="preserve">Одним из наиболее значительных вкладов англичан была поддержка и развитие ассамского языка и литературы. Именно с начала </w:t>
      </w:r>
      <w:r w:rsidRPr="00B91911">
        <w:rPr>
          <w:rFonts w:ascii="Times New Roman" w:hAnsi="Times New Roman" w:cs="Times New Roman"/>
          <w:color w:val="000000" w:themeColor="text1"/>
          <w:sz w:val="28"/>
          <w:szCs w:val="28"/>
          <w:lang w:val="en-US"/>
        </w:rPr>
        <w:t>XIX</w:t>
      </w:r>
      <w:r w:rsidRPr="00B91911">
        <w:rPr>
          <w:rFonts w:ascii="Times New Roman" w:hAnsi="Times New Roman" w:cs="Times New Roman"/>
          <w:color w:val="000000" w:themeColor="text1"/>
          <w:sz w:val="28"/>
          <w:szCs w:val="28"/>
        </w:rPr>
        <w:t xml:space="preserve"> века</w:t>
      </w:r>
      <w:r w:rsidR="001B7EC2"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начинается история современной ассамской литературы. </w:t>
      </w:r>
      <w:r w:rsidR="001B7EC2" w:rsidRPr="00B91911">
        <w:rPr>
          <w:rFonts w:ascii="Times New Roman" w:hAnsi="Times New Roman" w:cs="Times New Roman"/>
          <w:color w:val="000000" w:themeColor="text1"/>
          <w:sz w:val="28"/>
          <w:szCs w:val="28"/>
        </w:rPr>
        <w:t xml:space="preserve">В 1813 г. был сделан первый перевод Нового Завета на ассамский язык. </w:t>
      </w:r>
      <w:r w:rsidRPr="00B91911">
        <w:rPr>
          <w:rFonts w:ascii="Times New Roman" w:hAnsi="Times New Roman" w:cs="Times New Roman"/>
          <w:color w:val="000000" w:themeColor="text1"/>
          <w:sz w:val="28"/>
          <w:szCs w:val="28"/>
        </w:rPr>
        <w:t xml:space="preserve">Христианские миссионеры в результате своей деятельности способствовали тому, что ассамский язык не был заменен на бенгальский, который </w:t>
      </w:r>
      <w:r w:rsidR="000E25FA" w:rsidRPr="00B91911">
        <w:rPr>
          <w:rFonts w:ascii="Times New Roman" w:hAnsi="Times New Roman" w:cs="Times New Roman"/>
          <w:color w:val="000000" w:themeColor="text1"/>
          <w:sz w:val="28"/>
          <w:szCs w:val="28"/>
        </w:rPr>
        <w:t xml:space="preserve">изначально </w:t>
      </w:r>
      <w:r w:rsidRPr="00B91911">
        <w:rPr>
          <w:rFonts w:ascii="Times New Roman" w:hAnsi="Times New Roman" w:cs="Times New Roman"/>
          <w:color w:val="000000" w:themeColor="text1"/>
          <w:sz w:val="28"/>
          <w:szCs w:val="28"/>
        </w:rPr>
        <w:t>англичане хотели сделать официальным в Ассаме.</w:t>
      </w:r>
    </w:p>
    <w:p w:rsidR="0047283F" w:rsidRPr="00B91911" w:rsidRDefault="0047283F" w:rsidP="001B7EC2">
      <w:pPr>
        <w:spacing w:after="200" w:line="360" w:lineRule="auto"/>
        <w:ind w:firstLine="709"/>
        <w:rPr>
          <w:rFonts w:ascii="Times New Roman" w:eastAsiaTheme="majorEastAsia" w:hAnsi="Times New Roman" w:cs="Times New Roman"/>
          <w:b/>
          <w:bCs/>
          <w:color w:val="000000" w:themeColor="text1"/>
          <w:sz w:val="28"/>
          <w:szCs w:val="28"/>
        </w:rPr>
      </w:pPr>
      <w:r w:rsidRPr="00B91911">
        <w:rPr>
          <w:rFonts w:ascii="Times New Roman" w:hAnsi="Times New Roman" w:cs="Times New Roman"/>
          <w:color w:val="000000" w:themeColor="text1"/>
        </w:rPr>
        <w:br w:type="page"/>
      </w:r>
    </w:p>
    <w:p w:rsidR="000261D8" w:rsidRPr="00B91911" w:rsidRDefault="00CB01C4" w:rsidP="001B7EC2">
      <w:pPr>
        <w:pStyle w:val="1"/>
        <w:spacing w:line="360" w:lineRule="auto"/>
        <w:ind w:firstLine="709"/>
        <w:jc w:val="center"/>
        <w:rPr>
          <w:rFonts w:ascii="Times New Roman" w:hAnsi="Times New Roman" w:cs="Times New Roman"/>
          <w:color w:val="000000" w:themeColor="text1"/>
          <w:lang w:val="en-US"/>
        </w:rPr>
      </w:pPr>
      <w:bookmarkStart w:id="9" w:name="_Toc515233713"/>
      <w:r w:rsidRPr="00B91911">
        <w:rPr>
          <w:rFonts w:ascii="Times New Roman" w:hAnsi="Times New Roman" w:cs="Times New Roman"/>
          <w:color w:val="000000" w:themeColor="text1"/>
        </w:rPr>
        <w:lastRenderedPageBreak/>
        <w:t>Библиография</w:t>
      </w:r>
      <w:bookmarkEnd w:id="9"/>
    </w:p>
    <w:p w:rsidR="000261D8" w:rsidRPr="00B91911" w:rsidRDefault="000261D8" w:rsidP="001B7EC2">
      <w:pPr>
        <w:pStyle w:val="a5"/>
        <w:spacing w:line="360" w:lineRule="auto"/>
        <w:ind w:firstLine="709"/>
        <w:jc w:val="center"/>
        <w:rPr>
          <w:rFonts w:ascii="Times New Roman" w:hAnsi="Times New Roman" w:cs="Times New Roman"/>
          <w:b/>
          <w:color w:val="000000" w:themeColor="text1"/>
          <w:sz w:val="28"/>
          <w:szCs w:val="28"/>
          <w:lang w:val="en-US"/>
        </w:rPr>
      </w:pPr>
      <w:r w:rsidRPr="00B91911">
        <w:rPr>
          <w:rFonts w:ascii="Times New Roman" w:hAnsi="Times New Roman" w:cs="Times New Roman"/>
          <w:b/>
          <w:color w:val="000000" w:themeColor="text1"/>
          <w:sz w:val="28"/>
          <w:szCs w:val="28"/>
        </w:rPr>
        <w:t>Источники</w:t>
      </w:r>
      <w:r w:rsidR="00CB01C4" w:rsidRPr="00B91911">
        <w:rPr>
          <w:rFonts w:ascii="Times New Roman" w:hAnsi="Times New Roman" w:cs="Times New Roman"/>
          <w:b/>
          <w:color w:val="000000" w:themeColor="text1"/>
          <w:sz w:val="28"/>
          <w:szCs w:val="28"/>
          <w:lang w:val="en-US"/>
        </w:rPr>
        <w:t>:</w:t>
      </w:r>
    </w:p>
    <w:p w:rsidR="000261D8" w:rsidRPr="00B91911" w:rsidRDefault="000261D8" w:rsidP="001B7EC2">
      <w:pPr>
        <w:pStyle w:val="a5"/>
        <w:numPr>
          <w:ilvl w:val="0"/>
          <w:numId w:val="15"/>
        </w:numPr>
        <w:tabs>
          <w:tab w:val="left" w:pos="142"/>
        </w:tabs>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Butler, J. A sketch of Assam: with some accounts of Hill Tribes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J. Butler – London: Smith, Elder and Co., 1847. – 220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8" w:history="1">
        <w:r w:rsidRPr="00B91911">
          <w:rPr>
            <w:rStyle w:val="ab"/>
            <w:rFonts w:ascii="Times New Roman" w:hAnsi="Times New Roman" w:cs="Times New Roman"/>
            <w:color w:val="000000" w:themeColor="text1"/>
            <w:sz w:val="28"/>
            <w:szCs w:val="28"/>
            <w:lang w:val="en-US"/>
          </w:rPr>
          <w:t>https://archive.org/details/SketchOfAssam?q=tribes+in+assam+and+british</w:t>
        </w:r>
      </w:hyperlink>
    </w:p>
    <w:p w:rsidR="000261D8" w:rsidRPr="00B91911" w:rsidRDefault="000261D8" w:rsidP="001B7EC2">
      <w:pPr>
        <w:pStyle w:val="a5"/>
        <w:numPr>
          <w:ilvl w:val="0"/>
          <w:numId w:val="15"/>
        </w:numPr>
        <w:tabs>
          <w:tab w:val="left" w:pos="142"/>
        </w:tabs>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Butler, J. Travels and Adventures in the Province of Assam during a residence of fourteen years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J. Butler – London: Smith, Elder and Co., 1854. – 298 </w:t>
      </w:r>
      <w:r w:rsidRPr="00B91911">
        <w:rPr>
          <w:rFonts w:ascii="Times New Roman" w:hAnsi="Times New Roman" w:cs="Times New Roman"/>
          <w:color w:val="000000" w:themeColor="text1"/>
          <w:sz w:val="28"/>
          <w:szCs w:val="28"/>
        </w:rPr>
        <w:t>р</w:t>
      </w:r>
      <w:r w:rsidRPr="00B91911">
        <w:rPr>
          <w:rFonts w:ascii="Times New Roman" w:hAnsi="Times New Roman" w:cs="Times New Roman"/>
          <w:color w:val="000000" w:themeColor="text1"/>
          <w:sz w:val="28"/>
          <w:szCs w:val="28"/>
          <w:lang w:val="en-US"/>
        </w:rPr>
        <w:t xml:space="preserve">.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9" w:history="1">
        <w:r w:rsidRPr="00B91911">
          <w:rPr>
            <w:rStyle w:val="ab"/>
            <w:rFonts w:ascii="Times New Roman" w:hAnsi="Times New Roman" w:cs="Times New Roman"/>
            <w:color w:val="000000" w:themeColor="text1"/>
            <w:sz w:val="28"/>
            <w:szCs w:val="28"/>
            <w:lang w:val="en-US"/>
          </w:rPr>
          <w:t>https://archive.org/details/travelandadven00butlgoog/</w:t>
        </w:r>
      </w:hyperlink>
    </w:p>
    <w:p w:rsidR="000261D8" w:rsidRPr="00B91911" w:rsidRDefault="000261D8" w:rsidP="001B7EC2">
      <w:pPr>
        <w:pStyle w:val="a5"/>
        <w:numPr>
          <w:ilvl w:val="0"/>
          <w:numId w:val="15"/>
        </w:numPr>
        <w:tabs>
          <w:tab w:val="left" w:pos="142"/>
        </w:tabs>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Pemberton, R. B. Report on the Eastern Frontier of British India with an appendix and maps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R. B. Pemberton – Calcutta: Baptist Mission Press, 1835. – 261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10" w:history="1">
        <w:r w:rsidRPr="00B91911">
          <w:rPr>
            <w:rStyle w:val="ab"/>
            <w:rFonts w:ascii="Times New Roman" w:hAnsi="Times New Roman" w:cs="Times New Roman"/>
            <w:color w:val="000000" w:themeColor="text1"/>
            <w:sz w:val="28"/>
            <w:szCs w:val="28"/>
            <w:lang w:val="en-US"/>
          </w:rPr>
          <w:t>https://archive.org/details/ReportOnEasternFrontierOfBritishIndia</w:t>
        </w:r>
      </w:hyperlink>
    </w:p>
    <w:p w:rsidR="000261D8" w:rsidRPr="00B91911" w:rsidRDefault="000261D8" w:rsidP="001B7EC2">
      <w:pPr>
        <w:pStyle w:val="a5"/>
        <w:numPr>
          <w:ilvl w:val="0"/>
          <w:numId w:val="15"/>
        </w:numPr>
        <w:tabs>
          <w:tab w:val="left" w:pos="142"/>
        </w:tabs>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Physical and Political Geography of the Province of Assam (reprinted from the Report on the Administration of the Province of Assam for the year 1892-93)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Shillong: Assam Secretariat Printing Office, 1896. – 232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11" w:history="1">
        <w:r w:rsidRPr="00B91911">
          <w:rPr>
            <w:rStyle w:val="ab"/>
            <w:rFonts w:ascii="Times New Roman" w:hAnsi="Times New Roman" w:cs="Times New Roman"/>
            <w:color w:val="000000" w:themeColor="text1"/>
            <w:sz w:val="28"/>
            <w:szCs w:val="28"/>
            <w:lang w:val="en-US"/>
          </w:rPr>
          <w:t>https://archive.org/details/physicalpolitica00assa/</w:t>
        </w:r>
      </w:hyperlink>
      <w:r w:rsidRPr="00B91911">
        <w:rPr>
          <w:rFonts w:ascii="Times New Roman" w:hAnsi="Times New Roman" w:cs="Times New Roman"/>
          <w:color w:val="000000" w:themeColor="text1"/>
          <w:sz w:val="28"/>
          <w:szCs w:val="28"/>
          <w:lang w:val="en-US"/>
        </w:rPr>
        <w:t xml:space="preserve"> </w:t>
      </w:r>
    </w:p>
    <w:p w:rsidR="000261D8" w:rsidRPr="00B91911" w:rsidRDefault="000261D8" w:rsidP="001B7EC2">
      <w:pPr>
        <w:pStyle w:val="a5"/>
        <w:numPr>
          <w:ilvl w:val="0"/>
          <w:numId w:val="15"/>
        </w:numPr>
        <w:tabs>
          <w:tab w:val="left" w:pos="142"/>
        </w:tabs>
        <w:spacing w:line="360" w:lineRule="auto"/>
        <w:ind w:firstLine="709"/>
        <w:jc w:val="both"/>
        <w:rPr>
          <w:rFonts w:ascii="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lang w:val="en-US" w:eastAsia="ru-RU"/>
        </w:rPr>
        <w:t>Tzudir, L.</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shd w:val="clear" w:color="auto" w:fill="FFFFFF"/>
          <w:lang w:val="en-US"/>
        </w:rPr>
        <w:t xml:space="preserve">From headhunting to </w:t>
      </w:r>
      <w:proofErr w:type="gramStart"/>
      <w:r w:rsidR="00AA4CF7" w:rsidRPr="00B91911">
        <w:rPr>
          <w:rFonts w:ascii="Times New Roman" w:hAnsi="Times New Roman" w:cs="Times New Roman"/>
          <w:color w:val="000000" w:themeColor="text1"/>
          <w:sz w:val="28"/>
          <w:szCs w:val="28"/>
          <w:shd w:val="clear" w:color="auto" w:fill="FFFFFF"/>
          <w:lang w:val="en-US"/>
        </w:rPr>
        <w:t>christianity</w:t>
      </w:r>
      <w:proofErr w:type="gramEnd"/>
      <w:r w:rsidRPr="00B91911">
        <w:rPr>
          <w:rFonts w:ascii="Times New Roman" w:hAnsi="Times New Roman" w:cs="Times New Roman"/>
          <w:color w:val="000000" w:themeColor="text1"/>
          <w:sz w:val="28"/>
          <w:szCs w:val="28"/>
          <w:shd w:val="clear" w:color="auto" w:fill="FFFFFF"/>
          <w:lang w:val="en-US"/>
        </w:rPr>
        <w:t xml:space="preserve"> questions of cultural identity in AO Land: diss. Ph</w:t>
      </w:r>
      <w:r w:rsidRPr="00B91911">
        <w:rPr>
          <w:rFonts w:ascii="Times New Roman" w:hAnsi="Times New Roman" w:cs="Times New Roman"/>
          <w:color w:val="000000" w:themeColor="text1"/>
          <w:sz w:val="28"/>
          <w:szCs w:val="28"/>
          <w:shd w:val="clear" w:color="auto" w:fill="FFFFFF"/>
        </w:rPr>
        <w:t xml:space="preserve">. </w:t>
      </w:r>
      <w:r w:rsidRPr="00B91911">
        <w:rPr>
          <w:rFonts w:ascii="Times New Roman" w:hAnsi="Times New Roman" w:cs="Times New Roman"/>
          <w:color w:val="000000" w:themeColor="text1"/>
          <w:sz w:val="28"/>
          <w:szCs w:val="28"/>
          <w:shd w:val="clear" w:color="auto" w:fill="FFFFFF"/>
          <w:lang w:val="en-US"/>
        </w:rPr>
        <w:t>D</w:t>
      </w:r>
      <w:r w:rsidRPr="00B91911">
        <w:rPr>
          <w:rFonts w:ascii="Times New Roman" w:hAnsi="Times New Roman" w:cs="Times New Roman"/>
          <w:color w:val="000000" w:themeColor="text1"/>
          <w:sz w:val="28"/>
          <w:szCs w:val="28"/>
          <w:shd w:val="clear" w:color="auto" w:fill="FFFFFF"/>
        </w:rPr>
        <w:t xml:space="preserve">. [Электронный ресурс] / </w:t>
      </w:r>
      <w:r w:rsidRPr="00B91911">
        <w:rPr>
          <w:rFonts w:ascii="Times New Roman" w:hAnsi="Times New Roman" w:cs="Times New Roman"/>
          <w:color w:val="000000" w:themeColor="text1"/>
          <w:sz w:val="28"/>
          <w:szCs w:val="28"/>
          <w:shd w:val="clear" w:color="auto" w:fill="FFFFFF"/>
          <w:lang w:val="en-US"/>
        </w:rPr>
        <w:t>L</w:t>
      </w:r>
      <w:r w:rsidRPr="00B91911">
        <w:rPr>
          <w:rFonts w:ascii="Times New Roman" w:hAnsi="Times New Roman" w:cs="Times New Roman"/>
          <w:color w:val="000000" w:themeColor="text1"/>
          <w:sz w:val="28"/>
          <w:szCs w:val="28"/>
          <w:shd w:val="clear" w:color="auto" w:fill="FFFFFF"/>
        </w:rPr>
        <w:t xml:space="preserve">. </w:t>
      </w:r>
      <w:r w:rsidRPr="00B91911">
        <w:rPr>
          <w:rFonts w:ascii="Times New Roman" w:hAnsi="Times New Roman" w:cs="Times New Roman"/>
          <w:color w:val="000000" w:themeColor="text1"/>
          <w:sz w:val="28"/>
          <w:szCs w:val="28"/>
          <w:shd w:val="clear" w:color="auto" w:fill="FFFFFF"/>
          <w:lang w:val="en-US"/>
        </w:rPr>
        <w:t>Tzudir</w:t>
      </w:r>
      <w:r w:rsidRPr="00B91911">
        <w:rPr>
          <w:rFonts w:ascii="Times New Roman" w:hAnsi="Times New Roman" w:cs="Times New Roman"/>
          <w:color w:val="000000" w:themeColor="text1"/>
          <w:sz w:val="28"/>
          <w:szCs w:val="28"/>
          <w:shd w:val="clear" w:color="auto" w:fill="FFFFFF"/>
        </w:rPr>
        <w:t xml:space="preserve"> – </w:t>
      </w:r>
      <w:r w:rsidRPr="00B91911">
        <w:rPr>
          <w:rFonts w:ascii="Times New Roman" w:hAnsi="Times New Roman" w:cs="Times New Roman"/>
          <w:color w:val="000000" w:themeColor="text1"/>
          <w:sz w:val="28"/>
          <w:szCs w:val="28"/>
          <w:shd w:val="clear" w:color="auto" w:fill="FFFFFF"/>
          <w:lang w:val="en-US"/>
        </w:rPr>
        <w:t>New</w:t>
      </w:r>
      <w:r w:rsidRPr="00B91911">
        <w:rPr>
          <w:rFonts w:ascii="Times New Roman" w:hAnsi="Times New Roman" w:cs="Times New Roman"/>
          <w:color w:val="000000" w:themeColor="text1"/>
          <w:sz w:val="28"/>
          <w:szCs w:val="28"/>
          <w:shd w:val="clear" w:color="auto" w:fill="FFFFFF"/>
        </w:rPr>
        <w:t xml:space="preserve"> </w:t>
      </w:r>
      <w:r w:rsidRPr="00B91911">
        <w:rPr>
          <w:rFonts w:ascii="Times New Roman" w:hAnsi="Times New Roman" w:cs="Times New Roman"/>
          <w:color w:val="000000" w:themeColor="text1"/>
          <w:sz w:val="28"/>
          <w:szCs w:val="28"/>
          <w:shd w:val="clear" w:color="auto" w:fill="FFFFFF"/>
          <w:lang w:val="en-US"/>
        </w:rPr>
        <w:t>Delhi</w:t>
      </w:r>
      <w:r w:rsidRPr="00B91911">
        <w:rPr>
          <w:rFonts w:ascii="Times New Roman" w:hAnsi="Times New Roman" w:cs="Times New Roman"/>
          <w:color w:val="000000" w:themeColor="text1"/>
          <w:sz w:val="28"/>
          <w:szCs w:val="28"/>
          <w:shd w:val="clear" w:color="auto" w:fill="FFFFFF"/>
        </w:rPr>
        <w:t xml:space="preserve">, 2003. – 185 </w:t>
      </w:r>
      <w:r w:rsidRPr="00B91911">
        <w:rPr>
          <w:rFonts w:ascii="Times New Roman" w:hAnsi="Times New Roman" w:cs="Times New Roman"/>
          <w:color w:val="000000" w:themeColor="text1"/>
          <w:sz w:val="28"/>
          <w:szCs w:val="28"/>
          <w:shd w:val="clear" w:color="auto" w:fill="FFFFFF"/>
          <w:lang w:val="en-US"/>
        </w:rPr>
        <w:t>p</w:t>
      </w:r>
      <w:r w:rsidRPr="00B91911">
        <w:rPr>
          <w:rFonts w:ascii="Times New Roman" w:hAnsi="Times New Roman" w:cs="Times New Roman"/>
          <w:color w:val="000000" w:themeColor="text1"/>
          <w:sz w:val="28"/>
          <w:szCs w:val="28"/>
          <w:shd w:val="clear" w:color="auto" w:fill="FFFFFF"/>
        </w:rPr>
        <w:t xml:space="preserve">. – Режим доступа: </w:t>
      </w:r>
      <w:hyperlink r:id="rId12" w:history="1">
        <w:r w:rsidRPr="00B91911">
          <w:rPr>
            <w:rStyle w:val="ab"/>
            <w:rFonts w:ascii="Times New Roman" w:hAnsi="Times New Roman" w:cs="Times New Roman"/>
            <w:color w:val="000000" w:themeColor="text1"/>
            <w:sz w:val="28"/>
            <w:szCs w:val="28"/>
            <w:shd w:val="clear" w:color="auto" w:fill="FFFFFF"/>
          </w:rPr>
          <w:t>http://shodhganga.inflibnet.ac.in/handle/10603/15580/</w:t>
        </w:r>
      </w:hyperlink>
      <w:r w:rsidRPr="00B91911">
        <w:rPr>
          <w:rFonts w:ascii="Times New Roman" w:hAnsi="Times New Roman" w:cs="Times New Roman"/>
          <w:color w:val="000000" w:themeColor="text1"/>
          <w:sz w:val="28"/>
          <w:szCs w:val="28"/>
          <w:shd w:val="clear" w:color="auto" w:fill="FFFFFF"/>
        </w:rPr>
        <w:t xml:space="preserve"> </w:t>
      </w:r>
    </w:p>
    <w:p w:rsidR="000261D8" w:rsidRPr="00B91911" w:rsidRDefault="000261D8" w:rsidP="001B7EC2">
      <w:pPr>
        <w:pStyle w:val="a5"/>
        <w:numPr>
          <w:ilvl w:val="0"/>
          <w:numId w:val="15"/>
        </w:numPr>
        <w:tabs>
          <w:tab w:val="left" w:pos="142"/>
        </w:tabs>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Wilson, H. H. (Horace Hayman) documents illustrative of the Burmese war. With an introductory sketch of the events of the war, and an appendix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H. H. Wilson – Calcutta: Government Gazette Press, 1827. – 464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13" w:history="1">
        <w:r w:rsidRPr="00B91911">
          <w:rPr>
            <w:rStyle w:val="ab"/>
            <w:rFonts w:ascii="Times New Roman" w:hAnsi="Times New Roman" w:cs="Times New Roman"/>
            <w:color w:val="000000" w:themeColor="text1"/>
            <w:sz w:val="28"/>
            <w:szCs w:val="28"/>
            <w:lang w:val="en-US"/>
          </w:rPr>
          <w:t>https://archive.org/details/documentsillustr00wils</w:t>
        </w:r>
      </w:hyperlink>
    </w:p>
    <w:p w:rsidR="000261D8" w:rsidRPr="00B91911" w:rsidRDefault="000261D8" w:rsidP="001B7EC2">
      <w:pPr>
        <w:pStyle w:val="a5"/>
        <w:spacing w:line="360" w:lineRule="auto"/>
        <w:ind w:left="360" w:firstLine="709"/>
        <w:jc w:val="center"/>
        <w:rPr>
          <w:rFonts w:ascii="Times New Roman" w:hAnsi="Times New Roman" w:cs="Times New Roman"/>
          <w:b/>
          <w:color w:val="000000" w:themeColor="text1"/>
          <w:sz w:val="28"/>
          <w:szCs w:val="28"/>
        </w:rPr>
      </w:pPr>
      <w:r w:rsidRPr="00B91911">
        <w:rPr>
          <w:rFonts w:ascii="Times New Roman" w:hAnsi="Times New Roman" w:cs="Times New Roman"/>
          <w:b/>
          <w:color w:val="000000" w:themeColor="text1"/>
          <w:sz w:val="28"/>
          <w:szCs w:val="28"/>
        </w:rPr>
        <w:t>Исследования на русском языке</w:t>
      </w:r>
      <w:r w:rsidR="00CB01C4" w:rsidRPr="00B91911">
        <w:rPr>
          <w:rFonts w:ascii="Times New Roman" w:hAnsi="Times New Roman" w:cs="Times New Roman"/>
          <w:b/>
          <w:color w:val="000000" w:themeColor="text1"/>
          <w:sz w:val="28"/>
          <w:szCs w:val="28"/>
        </w:rPr>
        <w:t>:</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Маретина</w:t>
      </w:r>
      <w:r w:rsidR="000821EC" w:rsidRPr="00B91911">
        <w:rPr>
          <w:rFonts w:ascii="Times New Roman" w:hAnsi="Times New Roman" w:cs="Times New Roman"/>
          <w:color w:val="000000" w:themeColor="text1"/>
          <w:sz w:val="28"/>
          <w:szCs w:val="28"/>
        </w:rPr>
        <w:t>, С.А.</w:t>
      </w:r>
      <w:r w:rsidRPr="00B91911">
        <w:rPr>
          <w:rFonts w:ascii="Times New Roman" w:hAnsi="Times New Roman" w:cs="Times New Roman"/>
          <w:color w:val="000000" w:themeColor="text1"/>
          <w:sz w:val="28"/>
          <w:szCs w:val="28"/>
        </w:rPr>
        <w:t xml:space="preserve"> Племе</w:t>
      </w:r>
      <w:r w:rsidR="000821EC" w:rsidRPr="00B91911">
        <w:rPr>
          <w:rFonts w:ascii="Times New Roman" w:hAnsi="Times New Roman" w:cs="Times New Roman"/>
          <w:color w:val="000000" w:themeColor="text1"/>
          <w:sz w:val="28"/>
          <w:szCs w:val="28"/>
        </w:rPr>
        <w:t>на в Индии / С.А. Маретина, И. Ю. Котин</w:t>
      </w:r>
      <w:r w:rsidR="00031074" w:rsidRPr="00B91911">
        <w:rPr>
          <w:rFonts w:ascii="Times New Roman" w:hAnsi="Times New Roman" w:cs="Times New Roman"/>
          <w:color w:val="000000" w:themeColor="text1"/>
          <w:sz w:val="28"/>
          <w:szCs w:val="28"/>
        </w:rPr>
        <w:t xml:space="preserve"> - СПб: Наука, 2011. - </w:t>
      </w:r>
      <w:r w:rsidRPr="00B91911">
        <w:rPr>
          <w:rFonts w:ascii="Times New Roman" w:hAnsi="Times New Roman" w:cs="Times New Roman"/>
          <w:color w:val="000000" w:themeColor="text1"/>
          <w:sz w:val="28"/>
          <w:szCs w:val="28"/>
        </w:rPr>
        <w:t xml:space="preserve">152 </w:t>
      </w:r>
      <w:proofErr w:type="gramStart"/>
      <w:r w:rsidRPr="00B91911">
        <w:rPr>
          <w:rFonts w:ascii="Times New Roman" w:hAnsi="Times New Roman" w:cs="Times New Roman"/>
          <w:color w:val="000000" w:themeColor="text1"/>
          <w:sz w:val="28"/>
          <w:szCs w:val="28"/>
        </w:rPr>
        <w:t>с</w:t>
      </w:r>
      <w:proofErr w:type="gramEnd"/>
      <w:r w:rsidRPr="00B91911">
        <w:rPr>
          <w:rFonts w:ascii="Times New Roman" w:hAnsi="Times New Roman" w:cs="Times New Roman"/>
          <w:color w:val="000000" w:themeColor="text1"/>
          <w:sz w:val="28"/>
          <w:szCs w:val="28"/>
        </w:rPr>
        <w:t>.</w:t>
      </w:r>
    </w:p>
    <w:p w:rsidR="000261D8" w:rsidRPr="00B91911" w:rsidRDefault="00CB01C4" w:rsidP="001B7EC2">
      <w:pPr>
        <w:pStyle w:val="a5"/>
        <w:numPr>
          <w:ilvl w:val="0"/>
          <w:numId w:val="15"/>
        </w:numPr>
        <w:spacing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i/>
          <w:color w:val="000000" w:themeColor="text1"/>
          <w:sz w:val="28"/>
          <w:szCs w:val="28"/>
        </w:rPr>
        <w:t xml:space="preserve"> </w:t>
      </w:r>
      <w:r w:rsidR="000261D8" w:rsidRPr="00B91911">
        <w:rPr>
          <w:rFonts w:ascii="Times New Roman" w:hAnsi="Times New Roman" w:cs="Times New Roman"/>
          <w:color w:val="000000" w:themeColor="text1"/>
          <w:sz w:val="28"/>
          <w:szCs w:val="28"/>
        </w:rPr>
        <w:t>Григорьева</w:t>
      </w:r>
      <w:r w:rsidR="000821EC" w:rsidRPr="00B91911">
        <w:rPr>
          <w:rFonts w:ascii="Times New Roman" w:hAnsi="Times New Roman" w:cs="Times New Roman"/>
          <w:color w:val="000000" w:themeColor="text1"/>
          <w:sz w:val="28"/>
          <w:szCs w:val="28"/>
        </w:rPr>
        <w:t>, Г.М.</w:t>
      </w:r>
      <w:r w:rsidR="000261D8" w:rsidRPr="00B91911">
        <w:rPr>
          <w:rFonts w:ascii="Times New Roman" w:hAnsi="Times New Roman" w:cs="Times New Roman"/>
          <w:color w:val="000000" w:themeColor="text1"/>
          <w:sz w:val="28"/>
          <w:szCs w:val="28"/>
        </w:rPr>
        <w:t xml:space="preserve"> Индийский штат Нагаленд. Политика и этносоциальные проблемы – М.</w:t>
      </w:r>
      <w:r w:rsidR="000821EC" w:rsidRPr="00B91911">
        <w:rPr>
          <w:rFonts w:ascii="Times New Roman" w:hAnsi="Times New Roman" w:cs="Times New Roman"/>
          <w:color w:val="000000" w:themeColor="text1"/>
          <w:sz w:val="28"/>
          <w:szCs w:val="28"/>
        </w:rPr>
        <w:t>: Наука</w:t>
      </w:r>
      <w:r w:rsidR="000261D8" w:rsidRPr="00B91911">
        <w:rPr>
          <w:rFonts w:ascii="Times New Roman" w:hAnsi="Times New Roman" w:cs="Times New Roman"/>
          <w:color w:val="000000" w:themeColor="text1"/>
          <w:sz w:val="28"/>
          <w:szCs w:val="28"/>
        </w:rPr>
        <w:t>, 1982.</w:t>
      </w:r>
      <w:r w:rsidR="000821EC" w:rsidRPr="00B91911">
        <w:rPr>
          <w:rFonts w:ascii="Times New Roman" w:hAnsi="Times New Roman" w:cs="Times New Roman"/>
          <w:color w:val="000000" w:themeColor="text1"/>
          <w:sz w:val="28"/>
          <w:szCs w:val="28"/>
        </w:rPr>
        <w:t xml:space="preserve"> – 128 </w:t>
      </w:r>
      <w:proofErr w:type="gramStart"/>
      <w:r w:rsidR="000821EC" w:rsidRPr="00B91911">
        <w:rPr>
          <w:rFonts w:ascii="Times New Roman" w:hAnsi="Times New Roman" w:cs="Times New Roman"/>
          <w:color w:val="000000" w:themeColor="text1"/>
          <w:sz w:val="28"/>
          <w:szCs w:val="28"/>
        </w:rPr>
        <w:t>с</w:t>
      </w:r>
      <w:proofErr w:type="gramEnd"/>
      <w:r w:rsidR="000821EC" w:rsidRPr="00B91911">
        <w:rPr>
          <w:rFonts w:ascii="Times New Roman" w:hAnsi="Times New Roman" w:cs="Times New Roman"/>
          <w:color w:val="000000" w:themeColor="text1"/>
          <w:sz w:val="28"/>
          <w:szCs w:val="28"/>
        </w:rPr>
        <w:t>.</w:t>
      </w:r>
    </w:p>
    <w:p w:rsidR="000261D8" w:rsidRPr="00B91911" w:rsidRDefault="000261D8" w:rsidP="001B7EC2">
      <w:pPr>
        <w:pStyle w:val="a5"/>
        <w:spacing w:line="360" w:lineRule="auto"/>
        <w:ind w:left="360" w:firstLine="709"/>
        <w:jc w:val="center"/>
        <w:rPr>
          <w:rFonts w:ascii="Times New Roman" w:hAnsi="Times New Roman" w:cs="Times New Roman"/>
          <w:b/>
          <w:color w:val="000000" w:themeColor="text1"/>
          <w:sz w:val="28"/>
          <w:szCs w:val="28"/>
          <w:lang w:val="en-US"/>
        </w:rPr>
      </w:pPr>
      <w:r w:rsidRPr="00B91911">
        <w:rPr>
          <w:rFonts w:ascii="Times New Roman" w:hAnsi="Times New Roman" w:cs="Times New Roman"/>
          <w:b/>
          <w:color w:val="000000" w:themeColor="text1"/>
          <w:sz w:val="28"/>
          <w:szCs w:val="28"/>
        </w:rPr>
        <w:t>Исследования</w:t>
      </w:r>
      <w:r w:rsidRPr="00B91911">
        <w:rPr>
          <w:rFonts w:ascii="Times New Roman" w:hAnsi="Times New Roman" w:cs="Times New Roman"/>
          <w:b/>
          <w:color w:val="000000" w:themeColor="text1"/>
          <w:sz w:val="28"/>
          <w:szCs w:val="28"/>
          <w:lang w:val="en-US"/>
        </w:rPr>
        <w:t xml:space="preserve"> </w:t>
      </w:r>
      <w:r w:rsidRPr="00B91911">
        <w:rPr>
          <w:rFonts w:ascii="Times New Roman" w:hAnsi="Times New Roman" w:cs="Times New Roman"/>
          <w:b/>
          <w:color w:val="000000" w:themeColor="text1"/>
          <w:sz w:val="28"/>
          <w:szCs w:val="28"/>
        </w:rPr>
        <w:t>на</w:t>
      </w:r>
      <w:r w:rsidRPr="00B91911">
        <w:rPr>
          <w:rFonts w:ascii="Times New Roman" w:hAnsi="Times New Roman" w:cs="Times New Roman"/>
          <w:b/>
          <w:color w:val="000000" w:themeColor="text1"/>
          <w:sz w:val="28"/>
          <w:szCs w:val="28"/>
          <w:lang w:val="en-US"/>
        </w:rPr>
        <w:t xml:space="preserve"> </w:t>
      </w:r>
      <w:r w:rsidRPr="00B91911">
        <w:rPr>
          <w:rFonts w:ascii="Times New Roman" w:hAnsi="Times New Roman" w:cs="Times New Roman"/>
          <w:b/>
          <w:color w:val="000000" w:themeColor="text1"/>
          <w:sz w:val="28"/>
          <w:szCs w:val="28"/>
        </w:rPr>
        <w:t>европейских</w:t>
      </w:r>
      <w:r w:rsidRPr="00B91911">
        <w:rPr>
          <w:rFonts w:ascii="Times New Roman" w:hAnsi="Times New Roman" w:cs="Times New Roman"/>
          <w:b/>
          <w:color w:val="000000" w:themeColor="text1"/>
          <w:sz w:val="28"/>
          <w:szCs w:val="28"/>
          <w:lang w:val="en-US"/>
        </w:rPr>
        <w:t xml:space="preserve"> </w:t>
      </w:r>
      <w:r w:rsidRPr="00B91911">
        <w:rPr>
          <w:rFonts w:ascii="Times New Roman" w:hAnsi="Times New Roman" w:cs="Times New Roman"/>
          <w:b/>
          <w:color w:val="000000" w:themeColor="text1"/>
          <w:sz w:val="28"/>
          <w:szCs w:val="28"/>
        </w:rPr>
        <w:t>языках</w:t>
      </w:r>
      <w:r w:rsidR="00CB01C4" w:rsidRPr="00B91911">
        <w:rPr>
          <w:rFonts w:ascii="Times New Roman" w:hAnsi="Times New Roman" w:cs="Times New Roman"/>
          <w:b/>
          <w:color w:val="000000" w:themeColor="text1"/>
          <w:sz w:val="28"/>
          <w:szCs w:val="28"/>
        </w:rPr>
        <w:t>:</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Banerjee, A. C. The Eastern Frontier of</w:t>
      </w:r>
      <w:r w:rsidR="00031074"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lang w:val="en-US"/>
        </w:rPr>
        <w:t>British India 1784-1826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A. C. Banerjee – Calcutta: A. Mukherjee and Co., 1918. – 584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14" w:history="1">
        <w:r w:rsidRPr="00B91911">
          <w:rPr>
            <w:rStyle w:val="ab"/>
            <w:rFonts w:ascii="Times New Roman" w:hAnsi="Times New Roman" w:cs="Times New Roman"/>
            <w:color w:val="000000" w:themeColor="text1"/>
            <w:sz w:val="28"/>
            <w:szCs w:val="28"/>
            <w:lang w:val="en-US"/>
          </w:rPr>
          <w:t>https://archive.org/details/in.ernet.dli.2015.24759</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lang w:val="en-US"/>
        </w:rPr>
        <w:t xml:space="preserve">Barpujari, H. K. Political History </w:t>
      </w:r>
      <w:proofErr w:type="gramStart"/>
      <w:r w:rsidRPr="00B91911">
        <w:rPr>
          <w:rFonts w:ascii="Times New Roman" w:hAnsi="Times New Roman" w:cs="Times New Roman"/>
          <w:color w:val="000000" w:themeColor="text1"/>
          <w:sz w:val="28"/>
          <w:szCs w:val="28"/>
          <w:lang w:val="en-US"/>
        </w:rPr>
        <w:t>Of</w:t>
      </w:r>
      <w:proofErr w:type="gramEnd"/>
      <w:r w:rsidRPr="00B91911">
        <w:rPr>
          <w:rFonts w:ascii="Times New Roman" w:hAnsi="Times New Roman" w:cs="Times New Roman"/>
          <w:color w:val="000000" w:themeColor="text1"/>
          <w:sz w:val="28"/>
          <w:szCs w:val="28"/>
          <w:lang w:val="en-US"/>
        </w:rPr>
        <w:t xml:space="preserve"> Assam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 H. K. Barpujari – Gauhati: Nabajiban Press, 1960. Vol</w:t>
      </w:r>
      <w:r w:rsidRPr="00B91911">
        <w:rPr>
          <w:rFonts w:ascii="Times New Roman" w:hAnsi="Times New Roman" w:cs="Times New Roman"/>
          <w:color w:val="000000" w:themeColor="text1"/>
          <w:sz w:val="28"/>
          <w:szCs w:val="28"/>
        </w:rPr>
        <w:t xml:space="preserve">. 1. – 293 </w:t>
      </w:r>
      <w:r w:rsidRPr="00B91911">
        <w:rPr>
          <w:rFonts w:ascii="Times New Roman" w:hAnsi="Times New Roman" w:cs="Times New Roman"/>
          <w:color w:val="000000" w:themeColor="text1"/>
          <w:sz w:val="28"/>
          <w:szCs w:val="28"/>
          <w:lang w:val="en-US"/>
        </w:rPr>
        <w:t>p</w:t>
      </w:r>
      <w:r w:rsidRPr="00B91911">
        <w:rPr>
          <w:rFonts w:ascii="Times New Roman" w:hAnsi="Times New Roman" w:cs="Times New Roman"/>
          <w:color w:val="000000" w:themeColor="text1"/>
          <w:sz w:val="28"/>
          <w:szCs w:val="28"/>
        </w:rPr>
        <w:t xml:space="preserve">. – Режим доступа: </w:t>
      </w:r>
      <w:hyperlink r:id="rId15" w:history="1">
        <w:r w:rsidRPr="00B91911">
          <w:rPr>
            <w:rStyle w:val="ab"/>
            <w:rFonts w:ascii="Times New Roman" w:hAnsi="Times New Roman" w:cs="Times New Roman"/>
            <w:color w:val="000000" w:themeColor="text1"/>
            <w:sz w:val="28"/>
            <w:szCs w:val="28"/>
            <w:lang w:val="en-US"/>
          </w:rPr>
          <w:t>https</w:t>
        </w:r>
        <w:r w:rsidRPr="00B91911">
          <w:rPr>
            <w:rStyle w:val="ab"/>
            <w:rFonts w:ascii="Times New Roman" w:hAnsi="Times New Roman" w:cs="Times New Roman"/>
            <w:color w:val="000000" w:themeColor="text1"/>
            <w:sz w:val="28"/>
            <w:szCs w:val="28"/>
          </w:rPr>
          <w:t>://</w:t>
        </w:r>
        <w:r w:rsidRPr="00B91911">
          <w:rPr>
            <w:rStyle w:val="ab"/>
            <w:rFonts w:ascii="Times New Roman" w:hAnsi="Times New Roman" w:cs="Times New Roman"/>
            <w:color w:val="000000" w:themeColor="text1"/>
            <w:sz w:val="28"/>
            <w:szCs w:val="28"/>
            <w:lang w:val="en-US"/>
          </w:rPr>
          <w:t>archive</w:t>
        </w:r>
        <w:r w:rsidRPr="00B91911">
          <w:rPr>
            <w:rStyle w:val="ab"/>
            <w:rFonts w:ascii="Times New Roman" w:hAnsi="Times New Roman" w:cs="Times New Roman"/>
            <w:color w:val="000000" w:themeColor="text1"/>
            <w:sz w:val="28"/>
            <w:szCs w:val="28"/>
          </w:rPr>
          <w:t>.</w:t>
        </w:r>
        <w:r w:rsidRPr="00B91911">
          <w:rPr>
            <w:rStyle w:val="ab"/>
            <w:rFonts w:ascii="Times New Roman" w:hAnsi="Times New Roman" w:cs="Times New Roman"/>
            <w:color w:val="000000" w:themeColor="text1"/>
            <w:sz w:val="28"/>
            <w:szCs w:val="28"/>
            <w:lang w:val="en-US"/>
          </w:rPr>
          <w:t>org</w:t>
        </w:r>
        <w:r w:rsidRPr="00B91911">
          <w:rPr>
            <w:rStyle w:val="ab"/>
            <w:rFonts w:ascii="Times New Roman" w:hAnsi="Times New Roman" w:cs="Times New Roman"/>
            <w:color w:val="000000" w:themeColor="text1"/>
            <w:sz w:val="28"/>
            <w:szCs w:val="28"/>
          </w:rPr>
          <w:t>/</w:t>
        </w:r>
        <w:r w:rsidRPr="00B91911">
          <w:rPr>
            <w:rStyle w:val="ab"/>
            <w:rFonts w:ascii="Times New Roman" w:hAnsi="Times New Roman" w:cs="Times New Roman"/>
            <w:color w:val="000000" w:themeColor="text1"/>
            <w:sz w:val="28"/>
            <w:szCs w:val="28"/>
            <w:lang w:val="en-US"/>
          </w:rPr>
          <w:t>details</w:t>
        </w:r>
        <w:r w:rsidRPr="00B91911">
          <w:rPr>
            <w:rStyle w:val="ab"/>
            <w:rFonts w:ascii="Times New Roman" w:hAnsi="Times New Roman" w:cs="Times New Roman"/>
            <w:color w:val="000000" w:themeColor="text1"/>
            <w:sz w:val="28"/>
            <w:szCs w:val="28"/>
          </w:rPr>
          <w:t>/</w:t>
        </w:r>
        <w:r w:rsidRPr="00B91911">
          <w:rPr>
            <w:rStyle w:val="ab"/>
            <w:rFonts w:ascii="Times New Roman" w:hAnsi="Times New Roman" w:cs="Times New Roman"/>
            <w:color w:val="000000" w:themeColor="text1"/>
            <w:sz w:val="28"/>
            <w:szCs w:val="28"/>
            <w:lang w:val="en-US"/>
          </w:rPr>
          <w:t>in</w:t>
        </w:r>
        <w:r w:rsidRPr="00B91911">
          <w:rPr>
            <w:rStyle w:val="ab"/>
            <w:rFonts w:ascii="Times New Roman" w:hAnsi="Times New Roman" w:cs="Times New Roman"/>
            <w:color w:val="000000" w:themeColor="text1"/>
            <w:sz w:val="28"/>
            <w:szCs w:val="28"/>
          </w:rPr>
          <w:t>.</w:t>
        </w:r>
        <w:r w:rsidRPr="00B91911">
          <w:rPr>
            <w:rStyle w:val="ab"/>
            <w:rFonts w:ascii="Times New Roman" w:hAnsi="Times New Roman" w:cs="Times New Roman"/>
            <w:color w:val="000000" w:themeColor="text1"/>
            <w:sz w:val="28"/>
            <w:szCs w:val="28"/>
            <w:lang w:val="en-US"/>
          </w:rPr>
          <w:t>ernet</w:t>
        </w:r>
        <w:r w:rsidRPr="00B91911">
          <w:rPr>
            <w:rStyle w:val="ab"/>
            <w:rFonts w:ascii="Times New Roman" w:hAnsi="Times New Roman" w:cs="Times New Roman"/>
            <w:color w:val="000000" w:themeColor="text1"/>
            <w:sz w:val="28"/>
            <w:szCs w:val="28"/>
          </w:rPr>
          <w:t>.</w:t>
        </w:r>
        <w:r w:rsidRPr="00B91911">
          <w:rPr>
            <w:rStyle w:val="ab"/>
            <w:rFonts w:ascii="Times New Roman" w:hAnsi="Times New Roman" w:cs="Times New Roman"/>
            <w:color w:val="000000" w:themeColor="text1"/>
            <w:sz w:val="28"/>
            <w:szCs w:val="28"/>
            <w:lang w:val="en-US"/>
          </w:rPr>
          <w:t>dli</w:t>
        </w:r>
        <w:r w:rsidRPr="00B91911">
          <w:rPr>
            <w:rStyle w:val="ab"/>
            <w:rFonts w:ascii="Times New Roman" w:hAnsi="Times New Roman" w:cs="Times New Roman"/>
            <w:color w:val="000000" w:themeColor="text1"/>
            <w:sz w:val="28"/>
            <w:szCs w:val="28"/>
          </w:rPr>
          <w:t>.2015.99163/</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Barpujari, H. K. Problem of the Hill Tribes North-East Frontier 1822-42 / H. K. Barpujaru – Calcutta: Nabajiban Press, 1970. - Vol. 1. – 211 p.</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Bhuyan, S. Anglo-Assamese Relations 1777-1826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S. Bhuyan – Gauhati, 1949. – 636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16" w:history="1">
        <w:r w:rsidRPr="00B91911">
          <w:rPr>
            <w:rStyle w:val="ab"/>
            <w:rFonts w:ascii="Times New Roman" w:hAnsi="Times New Roman" w:cs="Times New Roman"/>
            <w:color w:val="000000" w:themeColor="text1"/>
            <w:sz w:val="28"/>
            <w:szCs w:val="28"/>
            <w:lang w:val="en-US"/>
          </w:rPr>
          <w:t>https://ia801900.us.archive.org/34/items/in.ernet.dli.2015.84330/</w:t>
        </w:r>
      </w:hyperlink>
    </w:p>
    <w:p w:rsidR="00916E78" w:rsidRPr="00B91911" w:rsidRDefault="00916E7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Bhuyan, S. A descriptive analysis of Nefamese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S. Bhuyan – Assam, 2013. – 202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17" w:history="1">
        <w:r w:rsidRPr="00B91911">
          <w:rPr>
            <w:rStyle w:val="ab"/>
            <w:rFonts w:ascii="Times New Roman" w:hAnsi="Times New Roman" w:cs="Times New Roman"/>
            <w:color w:val="000000" w:themeColor="text1"/>
            <w:sz w:val="28"/>
            <w:szCs w:val="28"/>
            <w:lang w:val="en-US"/>
          </w:rPr>
          <w:t>https://shodhganga.inflibnet.ac.in/handle/10603/94064/</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Bhuyan, S. Early British Relations with Assam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S. Bhuyan – Shillong: Assam Covernment Press, 1949. – 57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18" w:history="1">
        <w:r w:rsidRPr="00B91911">
          <w:rPr>
            <w:rStyle w:val="ab"/>
            <w:rFonts w:ascii="Times New Roman" w:hAnsi="Times New Roman" w:cs="Times New Roman"/>
            <w:color w:val="000000" w:themeColor="text1"/>
            <w:sz w:val="28"/>
            <w:szCs w:val="28"/>
            <w:lang w:val="en-US"/>
          </w:rPr>
          <w:t>https://ia601601.us.archive.org/20/items/in.ernet.dli.2015.463840/</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Chakravorty, B. C. British relations with the hill tribes of Assam 1858 to 1900: diss. Ph.D. in history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B. C. Chakravorty – Calcutta, 2016. – 251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19" w:history="1">
        <w:r w:rsidRPr="00B91911">
          <w:rPr>
            <w:rStyle w:val="ab"/>
            <w:rFonts w:ascii="Times New Roman" w:hAnsi="Times New Roman" w:cs="Times New Roman"/>
            <w:color w:val="000000" w:themeColor="text1"/>
            <w:sz w:val="28"/>
            <w:szCs w:val="28"/>
            <w:lang w:val="en-US"/>
          </w:rPr>
          <w:t>http://shodhganga.inflibnet.ac.in/handle/10603/159290/</w:t>
        </w:r>
      </w:hyperlink>
      <w:r w:rsidRPr="00B91911">
        <w:rPr>
          <w:rFonts w:ascii="Times New Roman" w:hAnsi="Times New Roman" w:cs="Times New Roman"/>
          <w:color w:val="000000" w:themeColor="text1"/>
          <w:sz w:val="28"/>
          <w:szCs w:val="28"/>
          <w:lang w:val="en-US"/>
        </w:rPr>
        <w:t xml:space="preserve"> </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lang w:val="en-US"/>
        </w:rPr>
        <w:t xml:space="preserve">Choundhury, P. C. The history of civilization of the people of Assam to the twelfth century A. D., diss. </w:t>
      </w:r>
      <w:r w:rsidRPr="00B91911">
        <w:rPr>
          <w:rFonts w:ascii="Times New Roman" w:hAnsi="Times New Roman" w:cs="Times New Roman"/>
          <w:color w:val="000000" w:themeColor="text1"/>
          <w:sz w:val="28"/>
          <w:szCs w:val="28"/>
        </w:rPr>
        <w:t xml:space="preserve">[Электронный ресурс] / </w:t>
      </w:r>
      <w:r w:rsidRPr="00B91911">
        <w:rPr>
          <w:rFonts w:ascii="Times New Roman" w:hAnsi="Times New Roman" w:cs="Times New Roman"/>
          <w:color w:val="000000" w:themeColor="text1"/>
          <w:sz w:val="28"/>
          <w:szCs w:val="28"/>
          <w:lang w:val="en-US"/>
        </w:rPr>
        <w:t>P</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lang w:val="en-US"/>
        </w:rPr>
        <w:t>C</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lang w:val="en-US"/>
        </w:rPr>
        <w:lastRenderedPageBreak/>
        <w:t>Choundhury</w:t>
      </w:r>
      <w:r w:rsidRPr="00B91911">
        <w:rPr>
          <w:rFonts w:ascii="Times New Roman" w:hAnsi="Times New Roman" w:cs="Times New Roman"/>
          <w:color w:val="000000" w:themeColor="text1"/>
          <w:sz w:val="28"/>
          <w:szCs w:val="28"/>
        </w:rPr>
        <w:t xml:space="preserve"> – </w:t>
      </w:r>
      <w:r w:rsidRPr="00B91911">
        <w:rPr>
          <w:rFonts w:ascii="Times New Roman" w:hAnsi="Times New Roman" w:cs="Times New Roman"/>
          <w:color w:val="000000" w:themeColor="text1"/>
          <w:sz w:val="28"/>
          <w:szCs w:val="28"/>
          <w:lang w:val="en-US"/>
        </w:rPr>
        <w:t>Guwahati</w:t>
      </w:r>
      <w:r w:rsidRPr="00B91911">
        <w:rPr>
          <w:rFonts w:ascii="Times New Roman" w:hAnsi="Times New Roman" w:cs="Times New Roman"/>
          <w:color w:val="000000" w:themeColor="text1"/>
          <w:sz w:val="28"/>
          <w:szCs w:val="28"/>
        </w:rPr>
        <w:t>, 1966. -</w:t>
      </w:r>
      <w:r w:rsidR="00031074"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rPr>
        <w:t xml:space="preserve">573 </w:t>
      </w:r>
      <w:r w:rsidRPr="00B91911">
        <w:rPr>
          <w:rFonts w:ascii="Times New Roman" w:hAnsi="Times New Roman" w:cs="Times New Roman"/>
          <w:color w:val="000000" w:themeColor="text1"/>
          <w:sz w:val="28"/>
          <w:szCs w:val="28"/>
          <w:lang w:val="en-US"/>
        </w:rPr>
        <w:t>p</w:t>
      </w:r>
      <w:r w:rsidRPr="00B91911">
        <w:rPr>
          <w:rFonts w:ascii="Times New Roman" w:hAnsi="Times New Roman" w:cs="Times New Roman"/>
          <w:color w:val="000000" w:themeColor="text1"/>
          <w:sz w:val="28"/>
          <w:szCs w:val="28"/>
        </w:rPr>
        <w:t xml:space="preserve">. – Режим доступа: </w:t>
      </w:r>
      <w:hyperlink r:id="rId20" w:history="1">
        <w:r w:rsidRPr="00B91911">
          <w:rPr>
            <w:rStyle w:val="ab"/>
            <w:rFonts w:ascii="Times New Roman" w:hAnsi="Times New Roman" w:cs="Times New Roman"/>
            <w:color w:val="000000" w:themeColor="text1"/>
            <w:sz w:val="28"/>
            <w:szCs w:val="28"/>
          </w:rPr>
          <w:t>https://ia800206.us.archive.org/10/items/HistoryOfThePeopleOfAssam/</w:t>
        </w:r>
      </w:hyperlink>
      <w:r w:rsidRPr="00B91911">
        <w:rPr>
          <w:rFonts w:ascii="Times New Roman" w:hAnsi="Times New Roman" w:cs="Times New Roman"/>
          <w:color w:val="000000" w:themeColor="text1"/>
          <w:sz w:val="28"/>
          <w:szCs w:val="28"/>
        </w:rPr>
        <w:t xml:space="preserve"> </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 xml:space="preserve">Dena, L. </w:t>
      </w:r>
      <w:r w:rsidRPr="00B91911">
        <w:rPr>
          <w:rFonts w:ascii="Times New Roman" w:hAnsi="Times New Roman" w:cs="Times New Roman"/>
          <w:color w:val="000000" w:themeColor="text1"/>
          <w:sz w:val="28"/>
          <w:szCs w:val="28"/>
          <w:shd w:val="clear" w:color="auto" w:fill="FFFFFF"/>
          <w:lang w:val="en-US"/>
        </w:rPr>
        <w:t>Christian Missions and colonialism: a study of missionary movement in Manipur and Lushai Hills, 1894-1947: Diss. Ph.D. [</w:t>
      </w:r>
      <w:r w:rsidRPr="00B91911">
        <w:rPr>
          <w:rFonts w:ascii="Times New Roman" w:hAnsi="Times New Roman" w:cs="Times New Roman"/>
          <w:color w:val="000000" w:themeColor="text1"/>
          <w:sz w:val="28"/>
          <w:szCs w:val="28"/>
          <w:shd w:val="clear" w:color="auto" w:fill="FFFFFF"/>
        </w:rPr>
        <w:t>Электронный</w:t>
      </w:r>
      <w:r w:rsidRPr="00B91911">
        <w:rPr>
          <w:rFonts w:ascii="Times New Roman" w:hAnsi="Times New Roman" w:cs="Times New Roman"/>
          <w:color w:val="000000" w:themeColor="text1"/>
          <w:sz w:val="28"/>
          <w:szCs w:val="28"/>
          <w:shd w:val="clear" w:color="auto" w:fill="FFFFFF"/>
          <w:lang w:val="en-US"/>
        </w:rPr>
        <w:t xml:space="preserve"> </w:t>
      </w:r>
      <w:r w:rsidRPr="00B91911">
        <w:rPr>
          <w:rFonts w:ascii="Times New Roman" w:hAnsi="Times New Roman" w:cs="Times New Roman"/>
          <w:color w:val="000000" w:themeColor="text1"/>
          <w:sz w:val="28"/>
          <w:szCs w:val="28"/>
          <w:shd w:val="clear" w:color="auto" w:fill="FFFFFF"/>
        </w:rPr>
        <w:t>ресурс</w:t>
      </w:r>
      <w:r w:rsidRPr="00B91911">
        <w:rPr>
          <w:rFonts w:ascii="Times New Roman" w:hAnsi="Times New Roman" w:cs="Times New Roman"/>
          <w:color w:val="000000" w:themeColor="text1"/>
          <w:sz w:val="28"/>
          <w:szCs w:val="28"/>
          <w:shd w:val="clear" w:color="auto" w:fill="FFFFFF"/>
          <w:lang w:val="en-US"/>
        </w:rPr>
        <w:t xml:space="preserve">] / L. Dena – New Delhi, 1983. – 222 p. – </w:t>
      </w:r>
      <w:r w:rsidRPr="00B91911">
        <w:rPr>
          <w:rFonts w:ascii="Times New Roman" w:hAnsi="Times New Roman" w:cs="Times New Roman"/>
          <w:color w:val="000000" w:themeColor="text1"/>
          <w:sz w:val="28"/>
          <w:szCs w:val="28"/>
          <w:shd w:val="clear" w:color="auto" w:fill="FFFFFF"/>
        </w:rPr>
        <w:t>Режим</w:t>
      </w:r>
      <w:r w:rsidRPr="00B91911">
        <w:rPr>
          <w:rFonts w:ascii="Times New Roman" w:hAnsi="Times New Roman" w:cs="Times New Roman"/>
          <w:color w:val="000000" w:themeColor="text1"/>
          <w:sz w:val="28"/>
          <w:szCs w:val="28"/>
          <w:shd w:val="clear" w:color="auto" w:fill="FFFFFF"/>
          <w:lang w:val="en-US"/>
        </w:rPr>
        <w:t xml:space="preserve"> </w:t>
      </w:r>
      <w:r w:rsidRPr="00B91911">
        <w:rPr>
          <w:rFonts w:ascii="Times New Roman" w:hAnsi="Times New Roman" w:cs="Times New Roman"/>
          <w:color w:val="000000" w:themeColor="text1"/>
          <w:sz w:val="28"/>
          <w:szCs w:val="28"/>
          <w:shd w:val="clear" w:color="auto" w:fill="FFFFFF"/>
        </w:rPr>
        <w:t>доступа</w:t>
      </w:r>
      <w:r w:rsidRPr="00B91911">
        <w:rPr>
          <w:rFonts w:ascii="Times New Roman" w:hAnsi="Times New Roman" w:cs="Times New Roman"/>
          <w:color w:val="000000" w:themeColor="text1"/>
          <w:sz w:val="28"/>
          <w:szCs w:val="28"/>
          <w:shd w:val="clear" w:color="auto" w:fill="FFFFFF"/>
          <w:lang w:val="en-US"/>
        </w:rPr>
        <w:t xml:space="preserve">: </w:t>
      </w:r>
      <w:hyperlink r:id="rId21" w:history="1">
        <w:r w:rsidRPr="00B91911">
          <w:rPr>
            <w:rStyle w:val="ab"/>
            <w:rFonts w:ascii="Times New Roman" w:hAnsi="Times New Roman" w:cs="Times New Roman"/>
            <w:color w:val="000000" w:themeColor="text1"/>
            <w:sz w:val="28"/>
            <w:szCs w:val="28"/>
            <w:shd w:val="clear" w:color="auto" w:fill="FFFFFF"/>
            <w:lang w:val="en-US"/>
          </w:rPr>
          <w:t>http://shodhganga.inflibnet.ac.in/handle/10603/13942/</w:t>
        </w:r>
      </w:hyperlink>
      <w:r w:rsidRPr="00B91911">
        <w:rPr>
          <w:rFonts w:ascii="Times New Roman" w:hAnsi="Times New Roman" w:cs="Times New Roman"/>
          <w:color w:val="000000" w:themeColor="text1"/>
          <w:sz w:val="28"/>
          <w:szCs w:val="28"/>
          <w:shd w:val="clear" w:color="auto" w:fill="FFFFFF"/>
          <w:lang w:val="en-US"/>
        </w:rPr>
        <w:t xml:space="preserve"> </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Dikshit, K. R North-East India: Land, People and Economy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K. R. Dikshit, J. K. Dikshit – Pune, 2014. – 800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22" w:history="1">
        <w:r w:rsidRPr="00B91911">
          <w:rPr>
            <w:rStyle w:val="ab"/>
            <w:rFonts w:ascii="Times New Roman" w:hAnsi="Times New Roman" w:cs="Times New Roman"/>
            <w:color w:val="000000" w:themeColor="text1"/>
            <w:sz w:val="28"/>
            <w:szCs w:val="28"/>
            <w:lang w:val="en-US"/>
          </w:rPr>
          <w:t>http://ru.b-ok.org/book/2204415/bc5bda/</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Gait, E. A. A History of Assam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E. A. Gait – Calcutta: Thacker, Spink and Co., 1906. – 383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23" w:history="1">
        <w:r w:rsidRPr="00B91911">
          <w:rPr>
            <w:rStyle w:val="ab"/>
            <w:rFonts w:ascii="Times New Roman" w:hAnsi="Times New Roman" w:cs="Times New Roman"/>
            <w:color w:val="000000" w:themeColor="text1"/>
            <w:sz w:val="28"/>
            <w:szCs w:val="28"/>
            <w:lang w:val="en-US"/>
          </w:rPr>
          <w:t>https://archive.org/details/ahistoryassam00gaitgoog/</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lang w:val="en-US"/>
        </w:rPr>
        <w:t>Goswami, P. Industrialization and colonial penetration in Assam in the nineteenth century: a sectoral analysis of the tea, coal and oil industries: diss. DPhil</w:t>
      </w:r>
      <w:r w:rsidRPr="00B91911">
        <w:rPr>
          <w:rFonts w:ascii="Times New Roman" w:hAnsi="Times New Roman" w:cs="Times New Roman"/>
          <w:color w:val="000000" w:themeColor="text1"/>
          <w:sz w:val="28"/>
          <w:szCs w:val="28"/>
        </w:rPr>
        <w:t xml:space="preserve">. [Электронный ресурс] / </w:t>
      </w:r>
      <w:r w:rsidRPr="00B91911">
        <w:rPr>
          <w:rFonts w:ascii="Times New Roman" w:hAnsi="Times New Roman" w:cs="Times New Roman"/>
          <w:color w:val="000000" w:themeColor="text1"/>
          <w:sz w:val="28"/>
          <w:szCs w:val="28"/>
          <w:lang w:val="en-US"/>
        </w:rPr>
        <w:t>P</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lang w:val="en-US"/>
        </w:rPr>
        <w:t>Goswami</w:t>
      </w:r>
      <w:r w:rsidRPr="00B91911">
        <w:rPr>
          <w:rFonts w:ascii="Times New Roman" w:hAnsi="Times New Roman" w:cs="Times New Roman"/>
          <w:color w:val="000000" w:themeColor="text1"/>
          <w:sz w:val="28"/>
          <w:szCs w:val="28"/>
        </w:rPr>
        <w:t xml:space="preserve"> – </w:t>
      </w:r>
      <w:r w:rsidRPr="00B91911">
        <w:rPr>
          <w:rFonts w:ascii="Times New Roman" w:hAnsi="Times New Roman" w:cs="Times New Roman"/>
          <w:color w:val="000000" w:themeColor="text1"/>
          <w:sz w:val="28"/>
          <w:szCs w:val="28"/>
          <w:lang w:val="en-US"/>
        </w:rPr>
        <w:t>Shillong</w:t>
      </w:r>
      <w:r w:rsidRPr="00B91911">
        <w:rPr>
          <w:rFonts w:ascii="Times New Roman" w:hAnsi="Times New Roman" w:cs="Times New Roman"/>
          <w:color w:val="000000" w:themeColor="text1"/>
          <w:sz w:val="28"/>
          <w:szCs w:val="28"/>
        </w:rPr>
        <w:t xml:space="preserve">, 1993. – 327 </w:t>
      </w:r>
      <w:r w:rsidRPr="00B91911">
        <w:rPr>
          <w:rFonts w:ascii="Times New Roman" w:hAnsi="Times New Roman" w:cs="Times New Roman"/>
          <w:color w:val="000000" w:themeColor="text1"/>
          <w:sz w:val="28"/>
          <w:szCs w:val="28"/>
          <w:lang w:val="en-US"/>
        </w:rPr>
        <w:t>p</w:t>
      </w:r>
      <w:r w:rsidRPr="00B91911">
        <w:rPr>
          <w:rFonts w:ascii="Times New Roman" w:hAnsi="Times New Roman" w:cs="Times New Roman"/>
          <w:color w:val="000000" w:themeColor="text1"/>
          <w:sz w:val="28"/>
          <w:szCs w:val="28"/>
        </w:rPr>
        <w:t xml:space="preserve">. – Режим доступа: </w:t>
      </w:r>
      <w:hyperlink r:id="rId24" w:history="1">
        <w:r w:rsidRPr="00B91911">
          <w:rPr>
            <w:rStyle w:val="ab"/>
            <w:rFonts w:ascii="Times New Roman" w:hAnsi="Times New Roman" w:cs="Times New Roman"/>
            <w:color w:val="000000" w:themeColor="text1"/>
            <w:sz w:val="28"/>
            <w:szCs w:val="28"/>
          </w:rPr>
          <w:t>http://shodhganga.inflibnet.ac.in/handle/10603/62024/</w:t>
        </w:r>
      </w:hyperlink>
      <w:r w:rsidRPr="00B91911">
        <w:rPr>
          <w:rFonts w:ascii="Times New Roman" w:hAnsi="Times New Roman" w:cs="Times New Roman"/>
          <w:color w:val="000000" w:themeColor="text1"/>
          <w:sz w:val="28"/>
          <w:szCs w:val="28"/>
        </w:rPr>
        <w:t xml:space="preserve"> </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lang w:val="en-US"/>
        </w:rPr>
        <w:t>Haque, S. Contribution of Christian missionaries towards development of secondary education in Assam since independence: diss. Ph</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lang w:val="en-US"/>
        </w:rPr>
        <w:t>D</w:t>
      </w:r>
      <w:r w:rsidRPr="00B91911">
        <w:rPr>
          <w:rFonts w:ascii="Times New Roman" w:hAnsi="Times New Roman" w:cs="Times New Roman"/>
          <w:color w:val="000000" w:themeColor="text1"/>
          <w:sz w:val="28"/>
          <w:szCs w:val="28"/>
        </w:rPr>
        <w:t xml:space="preserve">. [Электронный ресурс] / </w:t>
      </w:r>
      <w:r w:rsidRPr="00B91911">
        <w:rPr>
          <w:rFonts w:ascii="Times New Roman" w:hAnsi="Times New Roman" w:cs="Times New Roman"/>
          <w:color w:val="000000" w:themeColor="text1"/>
          <w:sz w:val="28"/>
          <w:szCs w:val="28"/>
          <w:lang w:val="en-US"/>
        </w:rPr>
        <w:t>S</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lang w:val="en-US"/>
        </w:rPr>
        <w:t>Haque</w:t>
      </w:r>
      <w:r w:rsidRPr="00B91911">
        <w:rPr>
          <w:rFonts w:ascii="Times New Roman" w:hAnsi="Times New Roman" w:cs="Times New Roman"/>
          <w:color w:val="000000" w:themeColor="text1"/>
          <w:sz w:val="28"/>
          <w:szCs w:val="28"/>
        </w:rPr>
        <w:t xml:space="preserve"> – </w:t>
      </w:r>
      <w:r w:rsidRPr="00B91911">
        <w:rPr>
          <w:rFonts w:ascii="Times New Roman" w:hAnsi="Times New Roman" w:cs="Times New Roman"/>
          <w:color w:val="000000" w:themeColor="text1"/>
          <w:sz w:val="28"/>
          <w:szCs w:val="28"/>
          <w:lang w:val="en-US"/>
        </w:rPr>
        <w:t>Aligarh</w:t>
      </w:r>
      <w:r w:rsidRPr="00B91911">
        <w:rPr>
          <w:rFonts w:ascii="Times New Roman" w:hAnsi="Times New Roman" w:cs="Times New Roman"/>
          <w:color w:val="000000" w:themeColor="text1"/>
          <w:sz w:val="28"/>
          <w:szCs w:val="28"/>
        </w:rPr>
        <w:t xml:space="preserve">, 2009. – 252 </w:t>
      </w:r>
      <w:r w:rsidRPr="00B91911">
        <w:rPr>
          <w:rFonts w:ascii="Times New Roman" w:hAnsi="Times New Roman" w:cs="Times New Roman"/>
          <w:color w:val="000000" w:themeColor="text1"/>
          <w:sz w:val="28"/>
          <w:szCs w:val="28"/>
          <w:lang w:val="en-US"/>
        </w:rPr>
        <w:t>p</w:t>
      </w:r>
      <w:r w:rsidRPr="00B91911">
        <w:rPr>
          <w:rFonts w:ascii="Times New Roman" w:hAnsi="Times New Roman" w:cs="Times New Roman"/>
          <w:color w:val="000000" w:themeColor="text1"/>
          <w:sz w:val="28"/>
          <w:szCs w:val="28"/>
        </w:rPr>
        <w:t xml:space="preserve">. – Режим доступа: </w:t>
      </w:r>
      <w:hyperlink r:id="rId25" w:history="1">
        <w:r w:rsidRPr="00B91911">
          <w:rPr>
            <w:rStyle w:val="ab"/>
            <w:rFonts w:ascii="Times New Roman" w:hAnsi="Times New Roman" w:cs="Times New Roman"/>
            <w:color w:val="000000" w:themeColor="text1"/>
            <w:sz w:val="28"/>
            <w:szCs w:val="28"/>
          </w:rPr>
          <w:t>http://shodhganga.inflibnet.ac.in/handle/10603/52803/</w:t>
        </w:r>
      </w:hyperlink>
      <w:r w:rsidRPr="00B91911">
        <w:rPr>
          <w:rFonts w:ascii="Times New Roman" w:hAnsi="Times New Roman" w:cs="Times New Roman"/>
          <w:color w:val="000000" w:themeColor="text1"/>
          <w:sz w:val="28"/>
          <w:szCs w:val="28"/>
        </w:rPr>
        <w:t xml:space="preserve"> </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 xml:space="preserve">Heitzman, J. </w:t>
      </w:r>
      <w:r w:rsidRPr="00B91911">
        <w:rPr>
          <w:rFonts w:ascii="Times New Roman" w:hAnsi="Times New Roman" w:cs="Times New Roman"/>
          <w:iCs/>
          <w:color w:val="000000" w:themeColor="text1"/>
          <w:sz w:val="28"/>
          <w:szCs w:val="28"/>
          <w:lang w:val="en-US"/>
        </w:rPr>
        <w:t>India: A Country Study</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J. Heitzman, L. W. Robert - Washington: GPO for the Library of Congress, 1995. – 850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26" w:history="1">
        <w:r w:rsidRPr="00B91911">
          <w:rPr>
            <w:rStyle w:val="ab"/>
            <w:rFonts w:ascii="Times New Roman" w:hAnsi="Times New Roman" w:cs="Times New Roman"/>
            <w:color w:val="000000" w:themeColor="text1"/>
            <w:sz w:val="28"/>
            <w:szCs w:val="28"/>
            <w:lang w:val="en-US"/>
          </w:rPr>
          <w:t>https://www.loc.gov/resource/frdcstdy.indiacountrystud00heit/?sp=1</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Johri, S. Where India, China and Burma Meet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S. Johri - Calcutta: Thacker Spink, 1962. – 302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27" w:history="1">
        <w:r w:rsidRPr="00B91911">
          <w:rPr>
            <w:rStyle w:val="ab"/>
            <w:rFonts w:ascii="Times New Roman" w:hAnsi="Times New Roman" w:cs="Times New Roman"/>
            <w:color w:val="000000" w:themeColor="text1"/>
            <w:sz w:val="28"/>
            <w:szCs w:val="28"/>
            <w:lang w:val="en-US"/>
          </w:rPr>
          <w:t>https://ia801603.us.archive.org/29/items/in.ernet.dli.2015.463763/</w:t>
        </w:r>
      </w:hyperlink>
      <w:r w:rsidRPr="00B91911">
        <w:rPr>
          <w:rFonts w:ascii="Times New Roman" w:hAnsi="Times New Roman" w:cs="Times New Roman"/>
          <w:color w:val="000000" w:themeColor="text1"/>
          <w:sz w:val="28"/>
          <w:szCs w:val="28"/>
          <w:lang w:val="en-US"/>
        </w:rPr>
        <w:t xml:space="preserve"> </w:t>
      </w:r>
    </w:p>
    <w:p w:rsidR="00031074" w:rsidRPr="00B91911" w:rsidRDefault="00031074"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sv-SE"/>
        </w:rPr>
      </w:pPr>
      <w:r w:rsidRPr="00B91911">
        <w:rPr>
          <w:rFonts w:ascii="Times New Roman" w:hAnsi="Times New Roman" w:cs="Times New Roman"/>
          <w:color w:val="000000" w:themeColor="text1"/>
          <w:sz w:val="28"/>
          <w:szCs w:val="28"/>
          <w:lang w:val="sv-SE"/>
        </w:rPr>
        <w:t>Lintner, B. Burmas historia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sv-SE"/>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sv-SE"/>
        </w:rPr>
        <w:t xml:space="preserve">] / B. Lintner – Svenska Historiska Media Förlag AB, 2015. – 381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sv-SE"/>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sv-SE"/>
        </w:rPr>
        <w:t xml:space="preserve">: </w:t>
      </w:r>
      <w:hyperlink r:id="rId28" w:history="1">
        <w:r w:rsidRPr="00B91911">
          <w:rPr>
            <w:rStyle w:val="ab"/>
            <w:rFonts w:ascii="Times New Roman" w:hAnsi="Times New Roman" w:cs="Times New Roman"/>
            <w:color w:val="000000" w:themeColor="text1"/>
            <w:sz w:val="28"/>
            <w:szCs w:val="28"/>
            <w:lang w:val="sv-SE"/>
          </w:rPr>
          <w:t>https://vk.com/away.php?to=https%3A%2F%2Fbooks.google.ru%2Fbooks%3Fid%3Dfl92BgAAQBAJ%26dq%3Dhistoria%2Bav%2Bassam%26hl%3Dru%26source%3Dgbs_navlinks_s&amp;cc_key</w:t>
        </w:r>
      </w:hyperlink>
    </w:p>
    <w:p w:rsidR="00031074" w:rsidRPr="00B91911" w:rsidRDefault="00031074"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North and North-eastern Frontier Tribes of India (гг. Branch, Division on the chief of the staff, Army Head-Quarters India)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Delhi: Cultural Publishing House, 1907. – 249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29" w:history="1">
        <w:r w:rsidRPr="00B91911">
          <w:rPr>
            <w:rStyle w:val="ab"/>
            <w:rFonts w:ascii="Times New Roman" w:hAnsi="Times New Roman" w:cs="Times New Roman"/>
            <w:color w:val="000000" w:themeColor="text1"/>
            <w:sz w:val="28"/>
            <w:szCs w:val="28"/>
            <w:lang w:val="en-US"/>
          </w:rPr>
          <w:t>https://ia601900.us.archive.org/10/items/in.ernet.dli.2015.149491/</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Playne, S. Bengal and Assam, Behar and Orissa: their history, people, commerce and industrial resources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S. Playne, A. Wright, J. W. Bond – London: Foreign and Colonial Compiling and Publishing Co., 1917. – 782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30" w:history="1">
        <w:r w:rsidRPr="00B91911">
          <w:rPr>
            <w:rStyle w:val="ab"/>
            <w:rFonts w:ascii="Times New Roman" w:hAnsi="Times New Roman" w:cs="Times New Roman"/>
            <w:color w:val="000000" w:themeColor="text1"/>
            <w:sz w:val="28"/>
            <w:szCs w:val="28"/>
            <w:lang w:val="en-US"/>
          </w:rPr>
          <w:t>https://archive.org/details/bengalassambehar00playuoft</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Roberts, P. E. History of British India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P. E. Roberts – Oxford: Clarendon Press, 1938. – 600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31" w:history="1">
        <w:r w:rsidRPr="00B91911">
          <w:rPr>
            <w:rStyle w:val="ab"/>
            <w:rFonts w:ascii="Times New Roman" w:hAnsi="Times New Roman" w:cs="Times New Roman"/>
            <w:color w:val="000000" w:themeColor="text1"/>
            <w:sz w:val="28"/>
            <w:szCs w:val="28"/>
            <w:lang w:val="en-US"/>
          </w:rPr>
          <w:t>https://archive/details/in.ernet.dli.2015.462133</w:t>
        </w:r>
      </w:hyperlink>
      <w:r w:rsidRPr="00B91911">
        <w:rPr>
          <w:rFonts w:ascii="Times New Roman" w:hAnsi="Times New Roman" w:cs="Times New Roman"/>
          <w:color w:val="000000" w:themeColor="text1"/>
          <w:sz w:val="28"/>
          <w:szCs w:val="28"/>
          <w:lang w:val="en-US"/>
        </w:rPr>
        <w:t>/</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Rowney, H. B. The wild tribes of India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H. B. Rowney – London: Thos. De La Rue and Co., 1882. – 224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32" w:history="1">
        <w:r w:rsidRPr="00B91911">
          <w:rPr>
            <w:rStyle w:val="ab"/>
            <w:rFonts w:ascii="Times New Roman" w:hAnsi="Times New Roman" w:cs="Times New Roman"/>
            <w:color w:val="000000" w:themeColor="text1"/>
            <w:sz w:val="28"/>
            <w:szCs w:val="28"/>
            <w:lang w:val="en-US"/>
          </w:rPr>
          <w:t>https://archive.org/details/in.ernet.dli.2015.274490?q=wild+tribes+assam/</w:t>
        </w:r>
      </w:hyperlink>
      <w:r w:rsidRPr="00B91911">
        <w:rPr>
          <w:rFonts w:ascii="Times New Roman" w:hAnsi="Times New Roman" w:cs="Times New Roman"/>
          <w:color w:val="000000" w:themeColor="text1"/>
          <w:sz w:val="28"/>
          <w:szCs w:val="28"/>
          <w:lang w:val="en-US"/>
        </w:rPr>
        <w:t xml:space="preserve"> </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Shakespear, L. W. History of Upper Assam, Upper Burmah and North-East Frontier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 L. W. Shakespear</w:t>
      </w:r>
      <w:r w:rsidR="00031074"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lang w:val="en-US"/>
        </w:rPr>
        <w:t xml:space="preserve">– London: Macmillan, 1914. – 312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33" w:history="1">
        <w:r w:rsidRPr="00B91911">
          <w:rPr>
            <w:rStyle w:val="ab"/>
            <w:rFonts w:ascii="Times New Roman" w:hAnsi="Times New Roman" w:cs="Times New Roman"/>
            <w:color w:val="000000" w:themeColor="text1"/>
            <w:sz w:val="28"/>
            <w:szCs w:val="28"/>
            <w:lang w:val="en-US"/>
          </w:rPr>
          <w:t>https://archive.org/details/historyofupperas00shak</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lang w:val="en-US"/>
        </w:rPr>
        <w:t>Sharma, M. British social policy in Assam (1826-1874). A study of some of its aspects n Brahmaputra valley: diss. Ph</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lang w:val="en-US"/>
        </w:rPr>
        <w:t>D</w:t>
      </w:r>
      <w:r w:rsidRPr="00B91911">
        <w:rPr>
          <w:rFonts w:ascii="Times New Roman" w:hAnsi="Times New Roman" w:cs="Times New Roman"/>
          <w:color w:val="000000" w:themeColor="text1"/>
          <w:sz w:val="28"/>
          <w:szCs w:val="28"/>
        </w:rPr>
        <w:t xml:space="preserve">. [Электронный ресурс] / </w:t>
      </w:r>
      <w:r w:rsidRPr="00B91911">
        <w:rPr>
          <w:rFonts w:ascii="Times New Roman" w:hAnsi="Times New Roman" w:cs="Times New Roman"/>
          <w:color w:val="000000" w:themeColor="text1"/>
          <w:sz w:val="28"/>
          <w:szCs w:val="28"/>
          <w:lang w:val="en-US"/>
        </w:rPr>
        <w:t>M</w:t>
      </w:r>
      <w:r w:rsidRPr="00B91911">
        <w:rPr>
          <w:rFonts w:ascii="Times New Roman" w:hAnsi="Times New Roman" w:cs="Times New Roman"/>
          <w:color w:val="000000" w:themeColor="text1"/>
          <w:sz w:val="28"/>
          <w:szCs w:val="28"/>
        </w:rPr>
        <w:t xml:space="preserve">. </w:t>
      </w:r>
      <w:r w:rsidRPr="00B91911">
        <w:rPr>
          <w:rFonts w:ascii="Times New Roman" w:hAnsi="Times New Roman" w:cs="Times New Roman"/>
          <w:color w:val="000000" w:themeColor="text1"/>
          <w:sz w:val="28"/>
          <w:szCs w:val="28"/>
          <w:lang w:val="en-US"/>
        </w:rPr>
        <w:t>Sharma</w:t>
      </w:r>
      <w:r w:rsidRPr="00B91911">
        <w:rPr>
          <w:rFonts w:ascii="Times New Roman" w:hAnsi="Times New Roman" w:cs="Times New Roman"/>
          <w:color w:val="000000" w:themeColor="text1"/>
          <w:sz w:val="28"/>
          <w:szCs w:val="28"/>
        </w:rPr>
        <w:t xml:space="preserve"> - </w:t>
      </w:r>
      <w:r w:rsidRPr="00B91911">
        <w:rPr>
          <w:rFonts w:ascii="Times New Roman" w:hAnsi="Times New Roman" w:cs="Times New Roman"/>
          <w:color w:val="000000" w:themeColor="text1"/>
          <w:sz w:val="28"/>
          <w:szCs w:val="28"/>
          <w:lang w:val="en-US"/>
        </w:rPr>
        <w:t>Puna</w:t>
      </w:r>
      <w:r w:rsidRPr="00B91911">
        <w:rPr>
          <w:rFonts w:ascii="Times New Roman" w:hAnsi="Times New Roman" w:cs="Times New Roman"/>
          <w:color w:val="000000" w:themeColor="text1"/>
          <w:sz w:val="28"/>
          <w:szCs w:val="28"/>
        </w:rPr>
        <w:t xml:space="preserve">, 1983. – 391 </w:t>
      </w:r>
      <w:r w:rsidRPr="00B91911">
        <w:rPr>
          <w:rFonts w:ascii="Times New Roman" w:hAnsi="Times New Roman" w:cs="Times New Roman"/>
          <w:color w:val="000000" w:themeColor="text1"/>
          <w:sz w:val="28"/>
          <w:szCs w:val="28"/>
          <w:lang w:val="en-US"/>
        </w:rPr>
        <w:t>p</w:t>
      </w:r>
      <w:r w:rsidRPr="00B91911">
        <w:rPr>
          <w:rFonts w:ascii="Times New Roman" w:hAnsi="Times New Roman" w:cs="Times New Roman"/>
          <w:color w:val="000000" w:themeColor="text1"/>
          <w:sz w:val="28"/>
          <w:szCs w:val="28"/>
        </w:rPr>
        <w:t xml:space="preserve">. – Режим доступа: </w:t>
      </w:r>
      <w:hyperlink r:id="rId34" w:history="1">
        <w:r w:rsidRPr="00B91911">
          <w:rPr>
            <w:rStyle w:val="ab"/>
            <w:rFonts w:ascii="Times New Roman" w:hAnsi="Times New Roman" w:cs="Times New Roman"/>
            <w:color w:val="000000" w:themeColor="text1"/>
            <w:sz w:val="28"/>
            <w:szCs w:val="28"/>
          </w:rPr>
          <w:t>http://shodhganga.inflibnet.ac.in/handle/10603/152750/</w:t>
        </w:r>
      </w:hyperlink>
    </w:p>
    <w:p w:rsidR="000261D8" w:rsidRPr="00B91911" w:rsidRDefault="000261D8"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 xml:space="preserve">Sinha, A. K. History of the Christian Missionaries in Barak Valley: A Study of the Presbyterian Mission from 1893-1958: Diss. Ph.D: </w:t>
      </w:r>
      <w:r w:rsidRPr="00B91911">
        <w:rPr>
          <w:rFonts w:ascii="Times New Roman" w:hAnsi="Times New Roman" w:cs="Times New Roman"/>
          <w:color w:val="000000" w:themeColor="text1"/>
          <w:sz w:val="28"/>
          <w:szCs w:val="28"/>
          <w:lang w:val="en-US"/>
        </w:rPr>
        <w:lastRenderedPageBreak/>
        <w:t>550/2007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 A. K. Sinha – Silchar, 2012. – 241 p.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35" w:history="1">
        <w:r w:rsidRPr="00B91911">
          <w:rPr>
            <w:rStyle w:val="ab"/>
            <w:rFonts w:ascii="Times New Roman" w:hAnsi="Times New Roman" w:cs="Times New Roman"/>
            <w:color w:val="000000" w:themeColor="text1"/>
            <w:sz w:val="28"/>
            <w:szCs w:val="28"/>
            <w:lang w:val="en-US"/>
          </w:rPr>
          <w:t>http://shodhganga.inflibnet.ac.in/handle/10603/94027/</w:t>
        </w:r>
      </w:hyperlink>
    </w:p>
    <w:p w:rsidR="000821EC" w:rsidRPr="00B91911" w:rsidRDefault="003764EC"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Thakur, A. K. Slavery in Arunachal Pradesh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A. K. Thakur – Mittal Publications, 2003. – 261 p.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36" w:history="1">
        <w:r w:rsidRPr="00B91911">
          <w:rPr>
            <w:rStyle w:val="ab"/>
            <w:rFonts w:ascii="Times New Roman" w:hAnsi="Times New Roman" w:cs="Times New Roman"/>
            <w:color w:val="000000" w:themeColor="text1"/>
            <w:sz w:val="28"/>
            <w:szCs w:val="28"/>
            <w:lang w:val="en-US"/>
          </w:rPr>
          <w:t>https://vk.com/away.php?to=https%3A%2F%2Fbooks.google.ru%2Fbooks%2Fabout%2FSlavery_In_Arunachal_Pradesh.html%3Fid%3Dwta4AAAAIAAJ%26redir_esc%3Dy&amp;cc_key</w:t>
        </w:r>
      </w:hyperlink>
    </w:p>
    <w:p w:rsidR="00031074" w:rsidRPr="00B91911" w:rsidRDefault="00031074"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Watson, J. F., Kaye, J. W. The people of India. A series of photographic illustrations. With descriptive letterpress of the races and tribes of Hindustan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J. F. Watson, J. W. Kaye – London: India Museum, 1868. - Vol. 1.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37" w:history="1">
        <w:r w:rsidRPr="00B91911">
          <w:rPr>
            <w:rStyle w:val="ab"/>
            <w:rFonts w:ascii="Times New Roman" w:hAnsi="Times New Roman" w:cs="Times New Roman"/>
            <w:color w:val="000000" w:themeColor="text1"/>
            <w:sz w:val="28"/>
            <w:szCs w:val="28"/>
            <w:lang w:val="en-US"/>
          </w:rPr>
          <w:t>https://ia800201.us.archive.org/15/items/peopleofindiaser01greauoft/</w:t>
        </w:r>
      </w:hyperlink>
    </w:p>
    <w:p w:rsidR="004727F9" w:rsidRPr="00B91911" w:rsidRDefault="004727F9" w:rsidP="001B7EC2">
      <w:pPr>
        <w:pStyle w:val="a5"/>
        <w:spacing w:line="360" w:lineRule="auto"/>
        <w:ind w:left="360" w:firstLine="709"/>
        <w:jc w:val="center"/>
        <w:rPr>
          <w:rFonts w:ascii="Times New Roman" w:hAnsi="Times New Roman" w:cs="Times New Roman"/>
          <w:b/>
          <w:color w:val="000000" w:themeColor="text1"/>
          <w:sz w:val="28"/>
          <w:szCs w:val="28"/>
        </w:rPr>
      </w:pPr>
      <w:r w:rsidRPr="00B91911">
        <w:rPr>
          <w:rFonts w:ascii="Times New Roman" w:hAnsi="Times New Roman" w:cs="Times New Roman"/>
          <w:b/>
          <w:color w:val="000000" w:themeColor="text1"/>
          <w:sz w:val="28"/>
          <w:szCs w:val="28"/>
        </w:rPr>
        <w:t>Литература на восточных языках:</w:t>
      </w:r>
    </w:p>
    <w:p w:rsidR="00142E00" w:rsidRPr="00B91911" w:rsidRDefault="00142E00" w:rsidP="00CA35CC">
      <w:pPr>
        <w:pStyle w:val="a5"/>
        <w:numPr>
          <w:ilvl w:val="0"/>
          <w:numId w:val="15"/>
        </w:numPr>
        <w:spacing w:line="360" w:lineRule="auto"/>
        <w:ind w:left="357" w:firstLine="493"/>
        <w:jc w:val="both"/>
        <w:rPr>
          <w:rFonts w:ascii="Times New Roman" w:hAnsi="Times New Roman" w:cs="Times New Roman"/>
          <w:color w:val="000000" w:themeColor="text1"/>
          <w:sz w:val="28"/>
          <w:szCs w:val="28"/>
        </w:rPr>
      </w:pPr>
      <w:r w:rsidRPr="00B91911">
        <w:rPr>
          <w:rFonts w:ascii="Times New Roman" w:hAnsi="Nirmala UI" w:cs="Times New Roman"/>
          <w:color w:val="000000" w:themeColor="text1"/>
          <w:sz w:val="28"/>
          <w:szCs w:val="28"/>
        </w:rPr>
        <w:t>प्रधान</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र</w:t>
      </w:r>
      <w:r w:rsidRPr="00B91911">
        <w:rPr>
          <w:rFonts w:ascii="Times New Roman" w:hAnsi="Times New Roman" w:cs="Times New Roman"/>
          <w:color w:val="000000" w:themeColor="text1"/>
          <w:sz w:val="28"/>
          <w:szCs w:val="28"/>
        </w:rPr>
        <w:t xml:space="preserve">. - </w:t>
      </w:r>
      <w:r w:rsidRPr="00B91911">
        <w:rPr>
          <w:rFonts w:ascii="Times New Roman" w:hAnsi="Nirmala UI" w:cs="Times New Roman"/>
          <w:color w:val="000000" w:themeColor="text1"/>
          <w:sz w:val="28"/>
          <w:szCs w:val="28"/>
        </w:rPr>
        <w:t>राज</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से</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स्वराज</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भारत</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में</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उपनिवेशवाद</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और</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राष्ट्रवाद</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का</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इतिहास</w:t>
      </w:r>
      <w:r w:rsidRPr="00B91911">
        <w:rPr>
          <w:rFonts w:ascii="Times New Roman" w:hAnsi="Times New Roman" w:cs="Times New Roman"/>
          <w:color w:val="000000" w:themeColor="text1"/>
          <w:sz w:val="28"/>
          <w:szCs w:val="28"/>
        </w:rPr>
        <w:t xml:space="preserve"> [Электронный ресурс] / </w:t>
      </w:r>
      <w:r w:rsidRPr="00B91911">
        <w:rPr>
          <w:rFonts w:ascii="Times New Roman" w:hAnsi="Nirmala UI" w:cs="Times New Roman"/>
          <w:color w:val="000000" w:themeColor="text1"/>
          <w:sz w:val="28"/>
          <w:szCs w:val="28"/>
        </w:rPr>
        <w:t>र</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प्रधान</w:t>
      </w:r>
      <w:r w:rsidR="00907BD4" w:rsidRPr="00B91911">
        <w:rPr>
          <w:rFonts w:ascii="Times New Roman" w:hAnsi="Times New Roman" w:cs="Times New Roman"/>
          <w:color w:val="000000" w:themeColor="text1"/>
          <w:sz w:val="28"/>
          <w:szCs w:val="28"/>
        </w:rPr>
        <w:t xml:space="preserve">, 2018. – 456 </w:t>
      </w:r>
      <w:r w:rsidR="00907BD4" w:rsidRPr="00B91911">
        <w:rPr>
          <w:rFonts w:ascii="Times New Roman" w:hAnsi="Times New Roman" w:cs="Times New Roman"/>
          <w:color w:val="000000" w:themeColor="text1"/>
          <w:sz w:val="28"/>
          <w:szCs w:val="28"/>
          <w:lang w:val="en-US"/>
        </w:rPr>
        <w:t>p</w:t>
      </w:r>
      <w:r w:rsidR="00907BD4" w:rsidRPr="00B91911">
        <w:rPr>
          <w:rFonts w:ascii="Times New Roman" w:hAnsi="Times New Roman" w:cs="Times New Roman"/>
          <w:color w:val="000000" w:themeColor="text1"/>
          <w:sz w:val="28"/>
          <w:szCs w:val="28"/>
        </w:rPr>
        <w:t xml:space="preserve">. – Режим доступа: </w:t>
      </w:r>
      <w:hyperlink r:id="rId38" w:history="1">
        <w:r w:rsidR="00907BD4" w:rsidRPr="00B91911">
          <w:rPr>
            <w:rStyle w:val="ab"/>
            <w:rFonts w:ascii="Times New Roman" w:hAnsi="Times New Roman" w:cs="Times New Roman"/>
            <w:color w:val="000000" w:themeColor="text1"/>
            <w:sz w:val="28"/>
            <w:szCs w:val="28"/>
          </w:rPr>
          <w:t>https://vk.com/away.php?utf=1&amp;to=https%3A%2F%2Fbooks.google.ru%2Fbooks%3Fid%3DOYRUDwAAQBAJ%26printsec%3Dfrontcover%26hl%3Dru%23v%3Donepage%26q%26f%3Dfalse</w:t>
        </w:r>
      </w:hyperlink>
    </w:p>
    <w:p w:rsidR="00907BD4" w:rsidRPr="00B91911" w:rsidRDefault="00CA35CC" w:rsidP="00CA35CC">
      <w:pPr>
        <w:pStyle w:val="a5"/>
        <w:numPr>
          <w:ilvl w:val="0"/>
          <w:numId w:val="15"/>
        </w:numPr>
        <w:spacing w:line="360" w:lineRule="auto"/>
        <w:ind w:left="357" w:firstLine="493"/>
        <w:jc w:val="both"/>
        <w:rPr>
          <w:rFonts w:ascii="Times New Roman" w:hAnsi="Times New Roman" w:cs="Times New Roman"/>
          <w:color w:val="000000" w:themeColor="text1"/>
          <w:sz w:val="28"/>
          <w:szCs w:val="28"/>
        </w:rPr>
      </w:pPr>
      <w:r w:rsidRPr="00B91911">
        <w:rPr>
          <w:rFonts w:ascii="Times New Roman" w:hAnsi="Nirmala UI" w:cs="Times New Roman"/>
          <w:color w:val="000000" w:themeColor="text1"/>
          <w:sz w:val="28"/>
          <w:szCs w:val="28"/>
        </w:rPr>
        <w:t>वर्गीज</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वी</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जी</w:t>
      </w:r>
      <w:r w:rsidRPr="00B91911">
        <w:rPr>
          <w:rFonts w:ascii="Times New Roman" w:hAnsi="Times New Roman" w:cs="Times New Roman"/>
          <w:color w:val="000000" w:themeColor="text1"/>
          <w:sz w:val="28"/>
          <w:szCs w:val="28"/>
        </w:rPr>
        <w:t xml:space="preserve">. - </w:t>
      </w:r>
      <w:r w:rsidRPr="00B91911">
        <w:rPr>
          <w:rFonts w:ascii="Times New Roman" w:hAnsi="Nirmala UI" w:cs="Times New Roman"/>
          <w:color w:val="000000" w:themeColor="text1"/>
          <w:sz w:val="28"/>
          <w:szCs w:val="28"/>
        </w:rPr>
        <w:t>सुरक्षा</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और</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समाजिक</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आक्रोश</w:t>
      </w:r>
      <w:r w:rsidRPr="00B91911">
        <w:rPr>
          <w:rFonts w:ascii="Times New Roman" w:hAnsi="Times New Roman" w:cs="Times New Roman"/>
          <w:color w:val="000000" w:themeColor="text1"/>
          <w:sz w:val="28"/>
          <w:szCs w:val="28"/>
        </w:rPr>
        <w:t xml:space="preserve"> / </w:t>
      </w:r>
      <w:r w:rsidRPr="00B91911">
        <w:rPr>
          <w:rFonts w:ascii="Times New Roman" w:hAnsi="Nirmala UI" w:cs="Times New Roman"/>
          <w:color w:val="000000" w:themeColor="text1"/>
          <w:sz w:val="28"/>
          <w:szCs w:val="28"/>
        </w:rPr>
        <w:t>वी</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जी</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वर्गीज</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नई</w:t>
      </w:r>
      <w:r w:rsidRPr="00B91911">
        <w:rPr>
          <w:rFonts w:ascii="Times New Roman" w:hAnsi="Times New Roman" w:cs="Times New Roman"/>
          <w:color w:val="000000" w:themeColor="text1"/>
          <w:sz w:val="28"/>
          <w:szCs w:val="28"/>
        </w:rPr>
        <w:t xml:space="preserve"> </w:t>
      </w:r>
      <w:r w:rsidRPr="00B91911">
        <w:rPr>
          <w:rFonts w:ascii="Times New Roman" w:hAnsi="Nirmala UI" w:cs="Times New Roman"/>
          <w:color w:val="000000" w:themeColor="text1"/>
          <w:sz w:val="28"/>
          <w:szCs w:val="28"/>
        </w:rPr>
        <w:t>दिल्ली</w:t>
      </w:r>
      <w:r w:rsidRPr="00B91911">
        <w:rPr>
          <w:rFonts w:ascii="Times New Roman" w:hAnsi="Times New Roman" w:cs="Times New Roman"/>
          <w:color w:val="000000" w:themeColor="text1"/>
          <w:sz w:val="28"/>
          <w:szCs w:val="28"/>
        </w:rPr>
        <w:t>, 2010. - 208 p.</w:t>
      </w:r>
    </w:p>
    <w:p w:rsidR="000261D8" w:rsidRPr="00B91911" w:rsidRDefault="000261D8" w:rsidP="00142E00">
      <w:pPr>
        <w:pStyle w:val="a5"/>
        <w:spacing w:line="360" w:lineRule="auto"/>
        <w:ind w:left="1069"/>
        <w:jc w:val="center"/>
        <w:rPr>
          <w:rFonts w:ascii="Times New Roman" w:hAnsi="Times New Roman" w:cs="Times New Roman"/>
          <w:b/>
          <w:color w:val="000000" w:themeColor="text1"/>
          <w:sz w:val="28"/>
          <w:szCs w:val="28"/>
        </w:rPr>
      </w:pPr>
      <w:r w:rsidRPr="00B91911">
        <w:rPr>
          <w:rFonts w:ascii="Times New Roman" w:hAnsi="Times New Roman" w:cs="Times New Roman"/>
          <w:b/>
          <w:color w:val="000000" w:themeColor="text1"/>
          <w:sz w:val="28"/>
          <w:szCs w:val="28"/>
        </w:rPr>
        <w:t>Интернет-ресурсы:</w:t>
      </w:r>
    </w:p>
    <w:p w:rsidR="005024DF" w:rsidRPr="00B91911" w:rsidRDefault="005024DF" w:rsidP="001B7EC2">
      <w:pPr>
        <w:pStyle w:val="a5"/>
        <w:numPr>
          <w:ilvl w:val="0"/>
          <w:numId w:val="15"/>
        </w:numPr>
        <w:spacing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Ali Irshad, Das Indranoshee - Tribal situation in North East India // Studies of tribes and tribals, 2003. - №2. - 141-148 p.</w:t>
      </w:r>
    </w:p>
    <w:p w:rsidR="00FB326E" w:rsidRPr="00B91911" w:rsidRDefault="00DA7730" w:rsidP="001B7EC2">
      <w:pPr>
        <w:pStyle w:val="a5"/>
        <w:numPr>
          <w:ilvl w:val="0"/>
          <w:numId w:val="15"/>
        </w:numPr>
        <w:spacing w:line="360" w:lineRule="auto"/>
        <w:ind w:firstLine="709"/>
        <w:jc w:val="both"/>
        <w:rPr>
          <w:rFonts w:ascii="Times New Roman" w:hAnsi="Times New Roman" w:cs="Times New Roman"/>
          <w:b/>
          <w:color w:val="000000" w:themeColor="text1"/>
          <w:sz w:val="28"/>
          <w:szCs w:val="28"/>
          <w:lang w:val="en-US"/>
        </w:rPr>
      </w:pPr>
      <w:r w:rsidRPr="00B91911">
        <w:rPr>
          <w:rFonts w:ascii="Times New Roman" w:hAnsi="Times New Roman" w:cs="Times New Roman"/>
          <w:color w:val="000000" w:themeColor="text1"/>
          <w:sz w:val="28"/>
          <w:szCs w:val="28"/>
          <w:lang w:val="en-US"/>
        </w:rPr>
        <w:t>Dutt, K. N. The Historical Literature of Assam // indianreview.in (</w:t>
      </w:r>
      <w:hyperlink r:id="rId39" w:history="1">
        <w:r w:rsidR="00FB326E" w:rsidRPr="00B91911">
          <w:rPr>
            <w:rStyle w:val="ab"/>
            <w:rFonts w:ascii="Times New Roman" w:hAnsi="Times New Roman" w:cs="Times New Roman"/>
            <w:color w:val="000000" w:themeColor="text1"/>
            <w:sz w:val="28"/>
            <w:szCs w:val="28"/>
            <w:lang w:val="en-US"/>
          </w:rPr>
          <w:t>https://www.indianreview.in/nonfiction/the-historical-literature-of-assam/</w:t>
        </w:r>
      </w:hyperlink>
      <w:r w:rsidR="00031074" w:rsidRPr="00B91911">
        <w:rPr>
          <w:rFonts w:ascii="Times New Roman" w:hAnsi="Times New Roman" w:cs="Times New Roman"/>
          <w:color w:val="000000" w:themeColor="text1"/>
          <w:sz w:val="28"/>
          <w:szCs w:val="28"/>
          <w:lang w:val="en-US"/>
        </w:rPr>
        <w:t xml:space="preserve">). </w:t>
      </w:r>
      <w:r w:rsidR="00FB326E" w:rsidRPr="00B91911">
        <w:rPr>
          <w:rFonts w:ascii="Times New Roman" w:hAnsi="Times New Roman" w:cs="Times New Roman"/>
          <w:color w:val="000000" w:themeColor="text1"/>
          <w:sz w:val="28"/>
          <w:szCs w:val="28"/>
        </w:rPr>
        <w:t>Просмотрено</w:t>
      </w:r>
      <w:r w:rsidR="00FB326E" w:rsidRPr="00B91911">
        <w:rPr>
          <w:rFonts w:ascii="Times New Roman" w:hAnsi="Times New Roman" w:cs="Times New Roman"/>
          <w:color w:val="000000" w:themeColor="text1"/>
          <w:sz w:val="28"/>
          <w:szCs w:val="28"/>
          <w:lang w:val="en-US"/>
        </w:rPr>
        <w:t>: 06.05.2018.</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b/>
          <w:color w:val="000000" w:themeColor="text1"/>
          <w:sz w:val="28"/>
          <w:szCs w:val="28"/>
          <w:lang w:val="en-US"/>
        </w:rPr>
      </w:pPr>
      <w:r w:rsidRPr="00B91911">
        <w:rPr>
          <w:rFonts w:ascii="Times New Roman" w:hAnsi="Times New Roman" w:cs="Times New Roman"/>
          <w:color w:val="000000" w:themeColor="text1"/>
          <w:sz w:val="28"/>
          <w:szCs w:val="28"/>
          <w:lang w:val="en-US"/>
        </w:rPr>
        <w:t xml:space="preserve">James, W. A Brief history of Christianity in North East India // academia.edu </w:t>
      </w:r>
      <w:r w:rsidRPr="00B91911">
        <w:rPr>
          <w:rFonts w:ascii="Times New Roman" w:hAnsi="Times New Roman" w:cs="Times New Roman"/>
          <w:color w:val="000000" w:themeColor="text1"/>
          <w:sz w:val="28"/>
          <w:szCs w:val="28"/>
          <w:lang w:val="en-US"/>
        </w:rPr>
        <w:lastRenderedPageBreak/>
        <w:t>(</w:t>
      </w:r>
      <w:hyperlink r:id="rId40" w:history="1">
        <w:r w:rsidRPr="00B91911">
          <w:rPr>
            <w:rStyle w:val="ab"/>
            <w:rFonts w:ascii="Times New Roman" w:hAnsi="Times New Roman" w:cs="Times New Roman"/>
            <w:color w:val="000000" w:themeColor="text1"/>
            <w:sz w:val="28"/>
            <w:szCs w:val="28"/>
            <w:lang w:val="en-US"/>
          </w:rPr>
          <w:t>https://www.academia.edu/17289213/A_Brief_History_of_Christianity_in_North_East_India</w:t>
        </w:r>
      </w:hyperlink>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Просмотрено</w:t>
      </w:r>
      <w:r w:rsidRPr="00B91911">
        <w:rPr>
          <w:rFonts w:ascii="Times New Roman" w:hAnsi="Times New Roman" w:cs="Times New Roman"/>
          <w:color w:val="000000" w:themeColor="text1"/>
          <w:sz w:val="28"/>
          <w:szCs w:val="28"/>
          <w:lang w:val="en-US"/>
        </w:rPr>
        <w:t>: 28.04.2018.</w:t>
      </w:r>
    </w:p>
    <w:p w:rsidR="000261D8" w:rsidRPr="00B91911" w:rsidRDefault="000261D8" w:rsidP="001B7EC2">
      <w:pPr>
        <w:pStyle w:val="a5"/>
        <w:numPr>
          <w:ilvl w:val="0"/>
          <w:numId w:val="15"/>
        </w:numPr>
        <w:spacing w:line="360" w:lineRule="auto"/>
        <w:ind w:firstLine="709"/>
        <w:jc w:val="both"/>
        <w:rPr>
          <w:rFonts w:ascii="Times New Roman" w:hAnsi="Times New Roman" w:cs="Times New Roman"/>
          <w:b/>
          <w:color w:val="000000" w:themeColor="text1"/>
          <w:sz w:val="28"/>
          <w:szCs w:val="28"/>
          <w:lang w:val="en-US"/>
        </w:rPr>
      </w:pPr>
      <w:r w:rsidRPr="00B91911">
        <w:rPr>
          <w:rFonts w:ascii="Times New Roman" w:hAnsi="Times New Roman" w:cs="Times New Roman"/>
          <w:color w:val="000000" w:themeColor="text1"/>
          <w:sz w:val="28"/>
          <w:szCs w:val="28"/>
          <w:lang w:val="en-US"/>
        </w:rPr>
        <w:t>James, W. Christianity and the Poumai Nagas: A Post-Colonial Reading // academia.edu (</w:t>
      </w:r>
      <w:hyperlink r:id="rId41" w:history="1">
        <w:r w:rsidRPr="00B91911">
          <w:rPr>
            <w:rStyle w:val="ab"/>
            <w:rFonts w:ascii="Times New Roman" w:hAnsi="Times New Roman" w:cs="Times New Roman"/>
            <w:color w:val="000000" w:themeColor="text1"/>
            <w:sz w:val="28"/>
            <w:szCs w:val="28"/>
            <w:lang w:val="en-US"/>
          </w:rPr>
          <w:t>https://www.academia.edu/16499610/Christianity_and_Poumai_Nagas</w:t>
        </w:r>
      </w:hyperlink>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Просмотрено</w:t>
      </w:r>
      <w:r w:rsidRPr="00B91911">
        <w:rPr>
          <w:rFonts w:ascii="Times New Roman" w:hAnsi="Times New Roman" w:cs="Times New Roman"/>
          <w:color w:val="000000" w:themeColor="text1"/>
          <w:sz w:val="28"/>
          <w:szCs w:val="28"/>
          <w:lang w:val="en-US"/>
        </w:rPr>
        <w:t>: 29.04.2018.</w:t>
      </w:r>
    </w:p>
    <w:p w:rsidR="00CB01C4" w:rsidRPr="00B91911" w:rsidRDefault="00CB01C4" w:rsidP="001B7EC2">
      <w:pPr>
        <w:pStyle w:val="a5"/>
        <w:numPr>
          <w:ilvl w:val="0"/>
          <w:numId w:val="15"/>
        </w:numPr>
        <w:spacing w:line="360" w:lineRule="auto"/>
        <w:ind w:firstLine="709"/>
        <w:jc w:val="both"/>
        <w:rPr>
          <w:rFonts w:ascii="Times New Roman" w:hAnsi="Times New Roman" w:cs="Times New Roman"/>
          <w:b/>
          <w:color w:val="000000" w:themeColor="text1"/>
          <w:sz w:val="28"/>
          <w:szCs w:val="28"/>
        </w:rPr>
      </w:pPr>
      <w:r w:rsidRPr="00B91911">
        <w:rPr>
          <w:rFonts w:ascii="Times New Roman" w:hAnsi="Times New Roman" w:cs="Times New Roman"/>
          <w:color w:val="000000" w:themeColor="text1"/>
          <w:sz w:val="28"/>
          <w:szCs w:val="28"/>
        </w:rPr>
        <w:t xml:space="preserve">Клюев, Б. Охотники за головами </w:t>
      </w:r>
      <w:r w:rsidR="00211FCF" w:rsidRPr="00B91911">
        <w:rPr>
          <w:rFonts w:ascii="Times New Roman" w:hAnsi="Times New Roman" w:cs="Times New Roman"/>
          <w:color w:val="000000" w:themeColor="text1"/>
          <w:sz w:val="28"/>
          <w:szCs w:val="28"/>
        </w:rPr>
        <w:t xml:space="preserve">[электронный ресурс] </w:t>
      </w:r>
      <w:r w:rsidRPr="00B91911">
        <w:rPr>
          <w:rFonts w:ascii="Times New Roman" w:hAnsi="Times New Roman" w:cs="Times New Roman"/>
          <w:color w:val="000000" w:themeColor="text1"/>
          <w:sz w:val="28"/>
          <w:szCs w:val="28"/>
        </w:rPr>
        <w:t>// Журнал «Вокруг света»</w:t>
      </w:r>
      <w:r w:rsidR="00211FCF" w:rsidRPr="00B91911">
        <w:rPr>
          <w:rFonts w:ascii="Times New Roman" w:hAnsi="Times New Roman" w:cs="Times New Roman"/>
          <w:color w:val="000000" w:themeColor="text1"/>
          <w:sz w:val="28"/>
          <w:szCs w:val="28"/>
        </w:rPr>
        <w:t>, 1993, №10. Режим доступа:</w:t>
      </w:r>
      <w:r w:rsidRPr="00B91911">
        <w:rPr>
          <w:rFonts w:ascii="Times New Roman" w:hAnsi="Times New Roman" w:cs="Times New Roman"/>
          <w:color w:val="000000" w:themeColor="text1"/>
          <w:sz w:val="28"/>
          <w:szCs w:val="28"/>
        </w:rPr>
        <w:t xml:space="preserve"> </w:t>
      </w:r>
      <w:hyperlink r:id="rId42" w:history="1">
        <w:r w:rsidR="00211FCF" w:rsidRPr="00B91911">
          <w:rPr>
            <w:rStyle w:val="ab"/>
            <w:rFonts w:ascii="Times New Roman" w:hAnsi="Times New Roman" w:cs="Times New Roman"/>
            <w:color w:val="000000" w:themeColor="text1"/>
            <w:sz w:val="28"/>
            <w:szCs w:val="28"/>
            <w:lang w:val="en-US"/>
          </w:rPr>
          <w:t>www.vokrugsveta.ru/vs/article/1851/</w:t>
        </w:r>
      </w:hyperlink>
    </w:p>
    <w:p w:rsidR="004727F9" w:rsidRPr="00B91911" w:rsidRDefault="004727F9" w:rsidP="001B7EC2">
      <w:pPr>
        <w:pStyle w:val="a5"/>
        <w:spacing w:line="360" w:lineRule="auto"/>
        <w:ind w:left="360" w:firstLine="709"/>
        <w:jc w:val="center"/>
        <w:rPr>
          <w:rFonts w:ascii="Times New Roman" w:hAnsi="Times New Roman" w:cs="Times New Roman"/>
          <w:b/>
          <w:color w:val="000000" w:themeColor="text1"/>
          <w:sz w:val="28"/>
          <w:szCs w:val="28"/>
          <w:lang w:val="en-US"/>
        </w:rPr>
      </w:pPr>
      <w:r w:rsidRPr="00B91911">
        <w:rPr>
          <w:rFonts w:ascii="Times New Roman" w:hAnsi="Times New Roman" w:cs="Times New Roman"/>
          <w:b/>
          <w:color w:val="000000" w:themeColor="text1"/>
          <w:sz w:val="28"/>
          <w:szCs w:val="28"/>
        </w:rPr>
        <w:t>Справочники</w:t>
      </w:r>
      <w:r w:rsidRPr="00B91911">
        <w:rPr>
          <w:rFonts w:ascii="Times New Roman" w:hAnsi="Times New Roman" w:cs="Times New Roman"/>
          <w:b/>
          <w:color w:val="000000" w:themeColor="text1"/>
          <w:sz w:val="28"/>
          <w:szCs w:val="28"/>
          <w:lang w:val="en-US"/>
        </w:rPr>
        <w:t xml:space="preserve"> </w:t>
      </w:r>
      <w:r w:rsidRPr="00B91911">
        <w:rPr>
          <w:rFonts w:ascii="Times New Roman" w:hAnsi="Times New Roman" w:cs="Times New Roman"/>
          <w:b/>
          <w:color w:val="000000" w:themeColor="text1"/>
          <w:sz w:val="28"/>
          <w:szCs w:val="28"/>
        </w:rPr>
        <w:t>и</w:t>
      </w:r>
      <w:r w:rsidRPr="00B91911">
        <w:rPr>
          <w:rFonts w:ascii="Times New Roman" w:hAnsi="Times New Roman" w:cs="Times New Roman"/>
          <w:b/>
          <w:color w:val="000000" w:themeColor="text1"/>
          <w:sz w:val="28"/>
          <w:szCs w:val="28"/>
          <w:lang w:val="en-US"/>
        </w:rPr>
        <w:t xml:space="preserve"> </w:t>
      </w:r>
      <w:r w:rsidRPr="00B91911">
        <w:rPr>
          <w:rFonts w:ascii="Times New Roman" w:hAnsi="Times New Roman" w:cs="Times New Roman"/>
          <w:b/>
          <w:color w:val="000000" w:themeColor="text1"/>
          <w:sz w:val="28"/>
          <w:szCs w:val="28"/>
        </w:rPr>
        <w:t>энциклопедии:</w:t>
      </w:r>
    </w:p>
    <w:p w:rsidR="004727F9" w:rsidRPr="00B91911" w:rsidRDefault="004727F9" w:rsidP="001B7EC2">
      <w:pPr>
        <w:pStyle w:val="a4"/>
        <w:numPr>
          <w:ilvl w:val="0"/>
          <w:numId w:val="15"/>
        </w:numPr>
        <w:spacing w:after="0"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The Imperial Gazetteer of India [</w:t>
      </w:r>
      <w:r w:rsidRPr="00B91911">
        <w:rPr>
          <w:rFonts w:ascii="Times New Roman" w:hAnsi="Times New Roman" w:cs="Times New Roman"/>
          <w:color w:val="000000" w:themeColor="text1"/>
          <w:sz w:val="28"/>
          <w:szCs w:val="28"/>
        </w:rPr>
        <w:t>Электронный</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ресурс</w:t>
      </w:r>
      <w:r w:rsidRPr="00B91911">
        <w:rPr>
          <w:rFonts w:ascii="Times New Roman" w:hAnsi="Times New Roman" w:cs="Times New Roman"/>
          <w:color w:val="000000" w:themeColor="text1"/>
          <w:sz w:val="28"/>
          <w:szCs w:val="28"/>
          <w:lang w:val="en-US"/>
        </w:rPr>
        <w:t xml:space="preserve">] / Oxford - Clarendon Press 1908-1931 – 1909 - Vol. 14 – </w:t>
      </w:r>
      <w:r w:rsidRPr="00B91911">
        <w:rPr>
          <w:rFonts w:ascii="Times New Roman" w:hAnsi="Times New Roman" w:cs="Times New Roman"/>
          <w:color w:val="000000" w:themeColor="text1"/>
          <w:sz w:val="28"/>
          <w:szCs w:val="28"/>
        </w:rPr>
        <w:t>Режим</w:t>
      </w:r>
      <w:r w:rsidRPr="00B91911">
        <w:rPr>
          <w:rFonts w:ascii="Times New Roman" w:hAnsi="Times New Roman" w:cs="Times New Roman"/>
          <w:color w:val="000000" w:themeColor="text1"/>
          <w:sz w:val="28"/>
          <w:szCs w:val="28"/>
          <w:lang w:val="en-US"/>
        </w:rPr>
        <w:t xml:space="preserve"> </w:t>
      </w:r>
      <w:r w:rsidRPr="00B91911">
        <w:rPr>
          <w:rFonts w:ascii="Times New Roman" w:hAnsi="Times New Roman" w:cs="Times New Roman"/>
          <w:color w:val="000000" w:themeColor="text1"/>
          <w:sz w:val="28"/>
          <w:szCs w:val="28"/>
        </w:rPr>
        <w:t>доступа</w:t>
      </w:r>
      <w:r w:rsidRPr="00B91911">
        <w:rPr>
          <w:rFonts w:ascii="Times New Roman" w:hAnsi="Times New Roman" w:cs="Times New Roman"/>
          <w:color w:val="000000" w:themeColor="text1"/>
          <w:sz w:val="28"/>
          <w:szCs w:val="28"/>
          <w:lang w:val="en-US"/>
        </w:rPr>
        <w:t xml:space="preserve">: </w:t>
      </w:r>
      <w:hyperlink r:id="rId43" w:anchor="page/n91/mode/2up" w:history="1">
        <w:r w:rsidRPr="00B91911">
          <w:rPr>
            <w:rStyle w:val="ab"/>
            <w:rFonts w:ascii="Times New Roman" w:hAnsi="Times New Roman" w:cs="Times New Roman"/>
            <w:color w:val="000000" w:themeColor="text1"/>
            <w:sz w:val="28"/>
            <w:szCs w:val="28"/>
            <w:lang w:val="en-US"/>
          </w:rPr>
          <w:t>https://archive.org/stream/cu31924081223350#page/n91/mode/2up</w:t>
        </w:r>
      </w:hyperlink>
    </w:p>
    <w:p w:rsidR="006248C4" w:rsidRPr="00B91911" w:rsidRDefault="006248C4" w:rsidP="001B7EC2">
      <w:pPr>
        <w:pStyle w:val="a5"/>
        <w:spacing w:line="360" w:lineRule="auto"/>
        <w:ind w:left="1069" w:firstLine="709"/>
        <w:jc w:val="both"/>
        <w:rPr>
          <w:rFonts w:ascii="Times New Roman" w:hAnsi="Times New Roman" w:cs="Times New Roman"/>
          <w:b/>
          <w:color w:val="000000" w:themeColor="text1"/>
          <w:sz w:val="28"/>
          <w:szCs w:val="28"/>
          <w:lang w:val="en-US"/>
        </w:rPr>
      </w:pPr>
    </w:p>
    <w:p w:rsidR="00CB01C4" w:rsidRPr="00B91911" w:rsidRDefault="00CB01C4" w:rsidP="001B7EC2">
      <w:pPr>
        <w:spacing w:after="0" w:line="360" w:lineRule="auto"/>
        <w:ind w:firstLine="709"/>
        <w:jc w:val="both"/>
        <w:rPr>
          <w:rFonts w:ascii="Times New Roman" w:eastAsia="Times New Roman" w:hAnsi="Times New Roman" w:cs="Times New Roman"/>
          <w:b/>
          <w:bCs/>
          <w:color w:val="000000" w:themeColor="text1"/>
          <w:sz w:val="28"/>
          <w:szCs w:val="28"/>
          <w:lang w:val="en-US"/>
        </w:rPr>
      </w:pPr>
      <w:r w:rsidRPr="00B91911">
        <w:rPr>
          <w:rFonts w:ascii="Times New Roman" w:eastAsia="Times New Roman" w:hAnsi="Times New Roman" w:cs="Times New Roman"/>
          <w:color w:val="000000" w:themeColor="text1"/>
          <w:lang w:val="en-US"/>
        </w:rPr>
        <w:br w:type="page"/>
      </w:r>
    </w:p>
    <w:p w:rsidR="00D55A6F" w:rsidRPr="00B91911" w:rsidRDefault="00D55A6F" w:rsidP="001B7EC2">
      <w:pPr>
        <w:pStyle w:val="1"/>
        <w:spacing w:line="360" w:lineRule="auto"/>
        <w:ind w:firstLine="709"/>
        <w:jc w:val="center"/>
        <w:rPr>
          <w:rFonts w:ascii="Times New Roman" w:eastAsia="Times New Roman" w:hAnsi="Times New Roman" w:cs="Times New Roman"/>
          <w:color w:val="000000" w:themeColor="text1"/>
          <w:sz w:val="32"/>
          <w:szCs w:val="32"/>
        </w:rPr>
      </w:pPr>
      <w:bookmarkStart w:id="10" w:name="_Toc515233714"/>
      <w:r w:rsidRPr="00B91911">
        <w:rPr>
          <w:rFonts w:ascii="Times New Roman" w:eastAsia="Times New Roman" w:hAnsi="Times New Roman" w:cs="Times New Roman"/>
          <w:color w:val="000000" w:themeColor="text1"/>
          <w:sz w:val="32"/>
          <w:szCs w:val="32"/>
        </w:rPr>
        <w:lastRenderedPageBreak/>
        <w:t>Приложения</w:t>
      </w:r>
      <w:bookmarkEnd w:id="10"/>
    </w:p>
    <w:p w:rsidR="0050003F" w:rsidRPr="00B91911" w:rsidRDefault="00612C89" w:rsidP="001B7EC2">
      <w:pPr>
        <w:spacing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t>Приложение 1. Карта северо-востока Ин</w:t>
      </w:r>
      <w:r w:rsidR="0050003F" w:rsidRPr="00B91911">
        <w:rPr>
          <w:rFonts w:ascii="Times New Roman" w:hAnsi="Times New Roman" w:cs="Times New Roman"/>
          <w:color w:val="000000" w:themeColor="text1"/>
          <w:sz w:val="28"/>
          <w:szCs w:val="28"/>
        </w:rPr>
        <w:t>дии</w:t>
      </w:r>
    </w:p>
    <w:p w:rsidR="00612C89" w:rsidRPr="00B91911" w:rsidRDefault="0050003F" w:rsidP="001B7EC2">
      <w:pPr>
        <w:spacing w:line="360" w:lineRule="auto"/>
        <w:ind w:left="-284" w:firstLine="709"/>
        <w:jc w:val="both"/>
        <w:rPr>
          <w:rFonts w:ascii="Times New Roman" w:hAnsi="Times New Roman" w:cs="Times New Roman"/>
          <w:color w:val="000000" w:themeColor="text1"/>
          <w:sz w:val="28"/>
          <w:szCs w:val="28"/>
        </w:rPr>
      </w:pPr>
      <w:r w:rsidRPr="00B91911">
        <w:rPr>
          <w:rFonts w:ascii="Times New Roman" w:hAnsi="Times New Roman" w:cs="Times New Roman"/>
          <w:noProof/>
          <w:color w:val="000000" w:themeColor="text1"/>
          <w:sz w:val="28"/>
          <w:szCs w:val="28"/>
          <w:lang w:eastAsia="ru-RU"/>
        </w:rPr>
        <w:drawing>
          <wp:inline distT="0" distB="0" distL="0" distR="0">
            <wp:extent cx="6162675" cy="7839075"/>
            <wp:effectExtent l="19050" t="0" r="9525" b="0"/>
            <wp:docPr id="5" name="Рисунок 4" descr="1970 Problem of the Hill Tribes North-East Frontier 1822-42 Vol 1 by Barpujari s (1)-14-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0 Problem of the Hill Tribes North-East Frontier 1822-42 Vol 1 by Barpujari s (1)-14-14-001.jpg"/>
                    <pic:cNvPicPr/>
                  </pic:nvPicPr>
                  <pic:blipFill>
                    <a:blip r:embed="rId44" cstate="print"/>
                    <a:stretch>
                      <a:fillRect/>
                    </a:stretch>
                  </pic:blipFill>
                  <pic:spPr>
                    <a:xfrm>
                      <a:off x="0" y="0"/>
                      <a:ext cx="6162675" cy="7839075"/>
                    </a:xfrm>
                    <a:prstGeom prst="rect">
                      <a:avLst/>
                    </a:prstGeom>
                  </pic:spPr>
                </pic:pic>
              </a:graphicData>
            </a:graphic>
          </wp:inline>
        </w:drawing>
      </w:r>
    </w:p>
    <w:p w:rsidR="0050003F" w:rsidRPr="00B91911" w:rsidRDefault="00612C89" w:rsidP="001B7EC2">
      <w:pPr>
        <w:spacing w:after="200" w:line="360" w:lineRule="auto"/>
        <w:ind w:firstLine="709"/>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w:t>
      </w:r>
      <w:r w:rsidR="0050003F" w:rsidRPr="00B91911">
        <w:rPr>
          <w:rFonts w:ascii="Times New Roman" w:hAnsi="Times New Roman" w:cs="Times New Roman"/>
          <w:color w:val="000000" w:themeColor="text1"/>
          <w:sz w:val="28"/>
          <w:szCs w:val="28"/>
          <w:lang w:val="en-US"/>
        </w:rPr>
        <w:t>Barpujari, H. K. Problem of the Hill Tribes North-East Frontier 1822-42</w:t>
      </w:r>
      <w:r w:rsidRPr="00B91911">
        <w:rPr>
          <w:rFonts w:ascii="Times New Roman" w:hAnsi="Times New Roman" w:cs="Times New Roman"/>
          <w:color w:val="000000" w:themeColor="text1"/>
          <w:sz w:val="28"/>
          <w:szCs w:val="28"/>
          <w:lang w:val="en-US"/>
        </w:rPr>
        <w:t>)</w:t>
      </w:r>
      <w:r w:rsidR="0050003F" w:rsidRPr="00B91911">
        <w:rPr>
          <w:rFonts w:ascii="Times New Roman" w:hAnsi="Times New Roman" w:cs="Times New Roman"/>
          <w:color w:val="000000" w:themeColor="text1"/>
          <w:sz w:val="28"/>
          <w:szCs w:val="28"/>
          <w:lang w:val="en-US"/>
        </w:rPr>
        <w:br w:type="page"/>
      </w:r>
    </w:p>
    <w:p w:rsidR="0050003F" w:rsidRPr="00B91911" w:rsidRDefault="0050003F" w:rsidP="001B7EC2">
      <w:pPr>
        <w:spacing w:after="200" w:line="360" w:lineRule="auto"/>
        <w:ind w:firstLine="709"/>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Приложение 2. Карта района Садия</w:t>
      </w:r>
    </w:p>
    <w:p w:rsidR="0050003F" w:rsidRPr="00B91911" w:rsidRDefault="0050003F" w:rsidP="001B7EC2">
      <w:pPr>
        <w:spacing w:after="200" w:line="360" w:lineRule="auto"/>
        <w:ind w:firstLine="709"/>
        <w:rPr>
          <w:rFonts w:ascii="Times New Roman" w:hAnsi="Times New Roman" w:cs="Times New Roman"/>
          <w:color w:val="000000" w:themeColor="text1"/>
          <w:sz w:val="28"/>
          <w:szCs w:val="28"/>
          <w:lang w:val="en-US"/>
        </w:rPr>
      </w:pPr>
      <w:r w:rsidRPr="00B91911">
        <w:rPr>
          <w:rFonts w:ascii="Times New Roman" w:hAnsi="Times New Roman" w:cs="Times New Roman"/>
          <w:noProof/>
          <w:color w:val="000000" w:themeColor="text1"/>
          <w:sz w:val="28"/>
          <w:szCs w:val="28"/>
          <w:lang w:eastAsia="ru-RU"/>
        </w:rPr>
        <w:drawing>
          <wp:inline distT="0" distB="0" distL="0" distR="0">
            <wp:extent cx="5905500" cy="8220075"/>
            <wp:effectExtent l="19050" t="0" r="0" b="0"/>
            <wp:docPr id="6" name="Рисунок 5" descr="1970 Problem of the Hill Tribes North-East Frontier 1822-42 Vol 1 by Barpujari s (1)-44-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0 Problem of the Hill Tribes North-East Frontier 1822-42 Vol 1 by Barpujari s (1)-44-44-001.jpg"/>
                    <pic:cNvPicPr/>
                  </pic:nvPicPr>
                  <pic:blipFill>
                    <a:blip r:embed="rId45" cstate="print"/>
                    <a:stretch>
                      <a:fillRect/>
                    </a:stretch>
                  </pic:blipFill>
                  <pic:spPr>
                    <a:xfrm>
                      <a:off x="0" y="0"/>
                      <a:ext cx="5905500" cy="8220075"/>
                    </a:xfrm>
                    <a:prstGeom prst="rect">
                      <a:avLst/>
                    </a:prstGeom>
                  </pic:spPr>
                </pic:pic>
              </a:graphicData>
            </a:graphic>
          </wp:inline>
        </w:drawing>
      </w:r>
    </w:p>
    <w:p w:rsidR="0050003F" w:rsidRPr="00B91911" w:rsidRDefault="0050003F" w:rsidP="001B7EC2">
      <w:pPr>
        <w:spacing w:after="200" w:line="360" w:lineRule="auto"/>
        <w:ind w:firstLine="709"/>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(Barpujari, H. K. Problem of the Hill Tribes North-East Frontier 1822-42)</w:t>
      </w:r>
      <w:r w:rsidRPr="00B91911">
        <w:rPr>
          <w:rFonts w:ascii="Times New Roman" w:hAnsi="Times New Roman" w:cs="Times New Roman"/>
          <w:color w:val="000000" w:themeColor="text1"/>
          <w:sz w:val="28"/>
          <w:szCs w:val="28"/>
          <w:lang w:val="en-US"/>
        </w:rPr>
        <w:br w:type="page"/>
      </w:r>
    </w:p>
    <w:p w:rsidR="002E030F" w:rsidRPr="00B91911" w:rsidRDefault="00D55A6F" w:rsidP="001B7EC2">
      <w:pPr>
        <w:spacing w:line="360" w:lineRule="auto"/>
        <w:ind w:firstLine="709"/>
        <w:rPr>
          <w:rFonts w:ascii="Times New Roman" w:hAnsi="Times New Roman" w:cs="Times New Roman"/>
          <w:color w:val="000000" w:themeColor="text1"/>
          <w:sz w:val="28"/>
          <w:szCs w:val="28"/>
        </w:rPr>
      </w:pPr>
      <w:r w:rsidRPr="00B91911">
        <w:rPr>
          <w:rFonts w:ascii="Times New Roman" w:eastAsia="Times New Roman" w:hAnsi="Times New Roman" w:cs="Times New Roman"/>
          <w:color w:val="000000" w:themeColor="text1"/>
          <w:sz w:val="28"/>
          <w:szCs w:val="28"/>
        </w:rPr>
        <w:lastRenderedPageBreak/>
        <w:t>Приложение 2. Этапы присоединения северо-восточных земель Индии к британской территории</w:t>
      </w:r>
    </w:p>
    <w:p w:rsidR="00D55A6F" w:rsidRPr="00B91911" w:rsidRDefault="00D55A6F" w:rsidP="001B7EC2">
      <w:pPr>
        <w:spacing w:line="360" w:lineRule="auto"/>
        <w:ind w:left="-851" w:firstLine="709"/>
        <w:jc w:val="both"/>
        <w:rPr>
          <w:color w:val="000000" w:themeColor="text1"/>
        </w:rPr>
      </w:pPr>
      <w:r w:rsidRPr="00B91911">
        <w:rPr>
          <w:noProof/>
          <w:color w:val="000000" w:themeColor="text1"/>
          <w:lang w:eastAsia="ru-RU"/>
        </w:rPr>
        <w:drawing>
          <wp:inline distT="0" distB="0" distL="0" distR="0">
            <wp:extent cx="6343650" cy="6381750"/>
            <wp:effectExtent l="19050" t="0" r="0" b="0"/>
            <wp:docPr id="1" name="Рисунок 0" descr="этап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апв.jpg"/>
                    <pic:cNvPicPr/>
                  </pic:nvPicPr>
                  <pic:blipFill>
                    <a:blip r:embed="rId46" cstate="print"/>
                    <a:stretch>
                      <a:fillRect/>
                    </a:stretch>
                  </pic:blipFill>
                  <pic:spPr>
                    <a:xfrm>
                      <a:off x="0" y="0"/>
                      <a:ext cx="6347589" cy="6385712"/>
                    </a:xfrm>
                    <a:prstGeom prst="rect">
                      <a:avLst/>
                    </a:prstGeom>
                  </pic:spPr>
                </pic:pic>
              </a:graphicData>
            </a:graphic>
          </wp:inline>
        </w:drawing>
      </w:r>
    </w:p>
    <w:p w:rsidR="00D55A6F" w:rsidRPr="00B91911" w:rsidRDefault="00D55A6F" w:rsidP="001B7EC2">
      <w:pPr>
        <w:spacing w:line="360" w:lineRule="auto"/>
        <w:ind w:firstLine="709"/>
        <w:jc w:val="both"/>
        <w:rPr>
          <w:color w:val="000000" w:themeColor="text1"/>
          <w:lang w:val="en-US"/>
        </w:rPr>
      </w:pPr>
      <w:r w:rsidRPr="00B91911">
        <w:rPr>
          <w:rFonts w:ascii="Times New Roman" w:hAnsi="Times New Roman" w:cs="Times New Roman"/>
          <w:color w:val="000000" w:themeColor="text1"/>
          <w:sz w:val="28"/>
          <w:szCs w:val="28"/>
          <w:lang w:val="en-US"/>
        </w:rPr>
        <w:t>(Dikshit, K. R North-East India: Land, People and Economy)</w:t>
      </w:r>
    </w:p>
    <w:p w:rsidR="008D1425" w:rsidRPr="00B91911" w:rsidRDefault="008D1425" w:rsidP="001B7EC2">
      <w:pPr>
        <w:spacing w:after="200"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br w:type="page"/>
      </w:r>
    </w:p>
    <w:p w:rsidR="00BC3C10" w:rsidRPr="00B91911" w:rsidRDefault="008D14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Приложение 3. Представитель племен кхамти</w:t>
      </w:r>
    </w:p>
    <w:p w:rsidR="008D1425" w:rsidRPr="00B91911" w:rsidRDefault="008D14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object w:dxaOrig="6585" w:dyaOrig="10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513.75pt" o:ole="">
            <v:imagedata r:id="rId47" o:title=""/>
          </v:shape>
          <o:OLEObject Type="Embed" ProgID="AcroExch.Document.DC" ShapeID="_x0000_i1025" DrawAspect="Content" ObjectID="_1589352051" r:id="rId48"/>
        </w:object>
      </w:r>
    </w:p>
    <w:p w:rsidR="008D1425" w:rsidRPr="00B91911" w:rsidRDefault="008D1425" w:rsidP="001B7EC2">
      <w:pPr>
        <w:spacing w:after="200"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 xml:space="preserve">(Watson, J. F., Kaye, J. W. </w:t>
      </w:r>
      <w:proofErr w:type="gramStart"/>
      <w:r w:rsidRPr="00B91911">
        <w:rPr>
          <w:rFonts w:ascii="Times New Roman" w:hAnsi="Times New Roman" w:cs="Times New Roman"/>
          <w:color w:val="000000" w:themeColor="text1"/>
          <w:sz w:val="28"/>
          <w:szCs w:val="28"/>
          <w:lang w:val="en-US"/>
        </w:rPr>
        <w:t>The people of India.</w:t>
      </w:r>
      <w:proofErr w:type="gramEnd"/>
      <w:r w:rsidRPr="00B91911">
        <w:rPr>
          <w:rFonts w:ascii="Times New Roman" w:hAnsi="Times New Roman" w:cs="Times New Roman"/>
          <w:color w:val="000000" w:themeColor="text1"/>
          <w:sz w:val="28"/>
          <w:szCs w:val="28"/>
          <w:lang w:val="en-US"/>
        </w:rPr>
        <w:t xml:space="preserve"> </w:t>
      </w:r>
      <w:proofErr w:type="gramStart"/>
      <w:r w:rsidRPr="00B91911">
        <w:rPr>
          <w:rFonts w:ascii="Times New Roman" w:hAnsi="Times New Roman" w:cs="Times New Roman"/>
          <w:color w:val="000000" w:themeColor="text1"/>
          <w:sz w:val="28"/>
          <w:szCs w:val="28"/>
          <w:lang w:val="en-US"/>
        </w:rPr>
        <w:t>A series of photographic illustrations.</w:t>
      </w:r>
      <w:proofErr w:type="gramEnd"/>
      <w:r w:rsidRPr="00B91911">
        <w:rPr>
          <w:rFonts w:ascii="Times New Roman" w:hAnsi="Times New Roman" w:cs="Times New Roman"/>
          <w:color w:val="000000" w:themeColor="text1"/>
          <w:sz w:val="28"/>
          <w:szCs w:val="28"/>
          <w:lang w:val="en-US"/>
        </w:rPr>
        <w:t xml:space="preserve"> With descriptive letterpress of the races and tribes of Hindustan)</w:t>
      </w:r>
      <w:r w:rsidRPr="00B91911">
        <w:rPr>
          <w:rFonts w:ascii="Times New Roman" w:hAnsi="Times New Roman" w:cs="Times New Roman"/>
          <w:color w:val="000000" w:themeColor="text1"/>
          <w:sz w:val="28"/>
          <w:szCs w:val="28"/>
          <w:lang w:val="en-US"/>
        </w:rPr>
        <w:br w:type="page"/>
      </w:r>
    </w:p>
    <w:p w:rsidR="008D1425" w:rsidRPr="00B91911" w:rsidRDefault="008D14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Приложение 4. Представитель племени мири</w:t>
      </w:r>
    </w:p>
    <w:p w:rsidR="008D1425" w:rsidRPr="00B91911" w:rsidRDefault="008D14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object w:dxaOrig="6585" w:dyaOrig="10275">
          <v:shape id="_x0000_i1026" type="#_x0000_t75" style="width:329.25pt;height:513.75pt" o:ole="">
            <v:imagedata r:id="rId49" o:title=""/>
          </v:shape>
          <o:OLEObject Type="Embed" ProgID="AcroExch.Document.DC" ShapeID="_x0000_i1026" DrawAspect="Content" ObjectID="_1589352052" r:id="rId50"/>
        </w:object>
      </w:r>
    </w:p>
    <w:p w:rsidR="008D1425" w:rsidRPr="00B91911" w:rsidRDefault="008D1425" w:rsidP="001B7EC2">
      <w:pPr>
        <w:spacing w:after="200"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 xml:space="preserve">(Watson, J. F., Kaye, J. W. </w:t>
      </w:r>
      <w:proofErr w:type="gramStart"/>
      <w:r w:rsidRPr="00B91911">
        <w:rPr>
          <w:rFonts w:ascii="Times New Roman" w:hAnsi="Times New Roman" w:cs="Times New Roman"/>
          <w:color w:val="000000" w:themeColor="text1"/>
          <w:sz w:val="28"/>
          <w:szCs w:val="28"/>
          <w:lang w:val="en-US"/>
        </w:rPr>
        <w:t>The people of India.</w:t>
      </w:r>
      <w:proofErr w:type="gramEnd"/>
      <w:r w:rsidRPr="00B91911">
        <w:rPr>
          <w:rFonts w:ascii="Times New Roman" w:hAnsi="Times New Roman" w:cs="Times New Roman"/>
          <w:color w:val="000000" w:themeColor="text1"/>
          <w:sz w:val="28"/>
          <w:szCs w:val="28"/>
          <w:lang w:val="en-US"/>
        </w:rPr>
        <w:t xml:space="preserve"> </w:t>
      </w:r>
      <w:proofErr w:type="gramStart"/>
      <w:r w:rsidRPr="00B91911">
        <w:rPr>
          <w:rFonts w:ascii="Times New Roman" w:hAnsi="Times New Roman" w:cs="Times New Roman"/>
          <w:color w:val="000000" w:themeColor="text1"/>
          <w:sz w:val="28"/>
          <w:szCs w:val="28"/>
          <w:lang w:val="en-US"/>
        </w:rPr>
        <w:t>A series of photographic illustrations.</w:t>
      </w:r>
      <w:proofErr w:type="gramEnd"/>
      <w:r w:rsidRPr="00B91911">
        <w:rPr>
          <w:rFonts w:ascii="Times New Roman" w:hAnsi="Times New Roman" w:cs="Times New Roman"/>
          <w:color w:val="000000" w:themeColor="text1"/>
          <w:sz w:val="28"/>
          <w:szCs w:val="28"/>
          <w:lang w:val="en-US"/>
        </w:rPr>
        <w:t xml:space="preserve"> With descriptive letterpress of the races and tribes of Hindustan)</w:t>
      </w:r>
      <w:r w:rsidRPr="00B91911">
        <w:rPr>
          <w:rFonts w:ascii="Times New Roman" w:hAnsi="Times New Roman" w:cs="Times New Roman"/>
          <w:color w:val="000000" w:themeColor="text1"/>
          <w:sz w:val="28"/>
          <w:szCs w:val="28"/>
          <w:lang w:val="en-US"/>
        </w:rPr>
        <w:br w:type="page"/>
      </w:r>
    </w:p>
    <w:p w:rsidR="008D1425" w:rsidRPr="00B91911" w:rsidRDefault="008D14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Приложение 5. Представитель племени сингпхо</w:t>
      </w:r>
    </w:p>
    <w:p w:rsidR="008D1425" w:rsidRPr="00B91911" w:rsidRDefault="008D14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object w:dxaOrig="6585" w:dyaOrig="10275">
          <v:shape id="_x0000_i1027" type="#_x0000_t75" style="width:329.25pt;height:513.75pt" o:ole="">
            <v:imagedata r:id="rId51" o:title=""/>
          </v:shape>
          <o:OLEObject Type="Embed" ProgID="AcroExch.Document.DC" ShapeID="_x0000_i1027" DrawAspect="Content" ObjectID="_1589352053" r:id="rId52"/>
        </w:object>
      </w:r>
    </w:p>
    <w:p w:rsidR="008D1425" w:rsidRPr="00B91911" w:rsidRDefault="008D1425" w:rsidP="001B7EC2">
      <w:pPr>
        <w:spacing w:after="200"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 xml:space="preserve">(Watson, J. F., Kaye, J. W. </w:t>
      </w:r>
      <w:proofErr w:type="gramStart"/>
      <w:r w:rsidRPr="00B91911">
        <w:rPr>
          <w:rFonts w:ascii="Times New Roman" w:hAnsi="Times New Roman" w:cs="Times New Roman"/>
          <w:color w:val="000000" w:themeColor="text1"/>
          <w:sz w:val="28"/>
          <w:szCs w:val="28"/>
          <w:lang w:val="en-US"/>
        </w:rPr>
        <w:t>The people of India.</w:t>
      </w:r>
      <w:proofErr w:type="gramEnd"/>
      <w:r w:rsidRPr="00B91911">
        <w:rPr>
          <w:rFonts w:ascii="Times New Roman" w:hAnsi="Times New Roman" w:cs="Times New Roman"/>
          <w:color w:val="000000" w:themeColor="text1"/>
          <w:sz w:val="28"/>
          <w:szCs w:val="28"/>
          <w:lang w:val="en-US"/>
        </w:rPr>
        <w:t xml:space="preserve"> </w:t>
      </w:r>
      <w:proofErr w:type="gramStart"/>
      <w:r w:rsidRPr="00B91911">
        <w:rPr>
          <w:rFonts w:ascii="Times New Roman" w:hAnsi="Times New Roman" w:cs="Times New Roman"/>
          <w:color w:val="000000" w:themeColor="text1"/>
          <w:sz w:val="28"/>
          <w:szCs w:val="28"/>
          <w:lang w:val="en-US"/>
        </w:rPr>
        <w:t>A series of photographic illustrations.</w:t>
      </w:r>
      <w:proofErr w:type="gramEnd"/>
      <w:r w:rsidRPr="00B91911">
        <w:rPr>
          <w:rFonts w:ascii="Times New Roman" w:hAnsi="Times New Roman" w:cs="Times New Roman"/>
          <w:color w:val="000000" w:themeColor="text1"/>
          <w:sz w:val="28"/>
          <w:szCs w:val="28"/>
          <w:lang w:val="en-US"/>
        </w:rPr>
        <w:t xml:space="preserve"> With descriptive letterpress of the races and tribes of Hindustan)</w:t>
      </w:r>
      <w:r w:rsidRPr="00B91911">
        <w:rPr>
          <w:rFonts w:ascii="Times New Roman" w:hAnsi="Times New Roman" w:cs="Times New Roman"/>
          <w:color w:val="000000" w:themeColor="text1"/>
          <w:sz w:val="28"/>
          <w:szCs w:val="28"/>
          <w:lang w:val="en-US"/>
        </w:rPr>
        <w:br w:type="page"/>
      </w:r>
    </w:p>
    <w:p w:rsidR="008D1425" w:rsidRPr="00B91911" w:rsidRDefault="008D14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 xml:space="preserve">Приложение 6. Представитель племени </w:t>
      </w:r>
      <w:proofErr w:type="gramStart"/>
      <w:r w:rsidRPr="00B91911">
        <w:rPr>
          <w:rFonts w:ascii="Times New Roman" w:hAnsi="Times New Roman" w:cs="Times New Roman"/>
          <w:color w:val="000000" w:themeColor="text1"/>
          <w:sz w:val="28"/>
          <w:szCs w:val="28"/>
        </w:rPr>
        <w:t>нага</w:t>
      </w:r>
      <w:proofErr w:type="gramEnd"/>
    </w:p>
    <w:p w:rsidR="008D1425" w:rsidRPr="00B91911" w:rsidRDefault="008D1425"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object w:dxaOrig="6450" w:dyaOrig="10290">
          <v:shape id="_x0000_i1028" type="#_x0000_t75" style="width:323.25pt;height:515.25pt" o:ole="">
            <v:imagedata r:id="rId53" o:title=""/>
          </v:shape>
          <o:OLEObject Type="Embed" ProgID="AcroExch.Document.DC" ShapeID="_x0000_i1028" DrawAspect="Content" ObjectID="_1589352054" r:id="rId54"/>
        </w:object>
      </w:r>
    </w:p>
    <w:p w:rsidR="00B63169" w:rsidRPr="00B91911" w:rsidRDefault="008D1425" w:rsidP="001B7EC2">
      <w:pPr>
        <w:spacing w:after="200"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 xml:space="preserve">(Watson, J. F., Kaye, J. W. </w:t>
      </w:r>
      <w:proofErr w:type="gramStart"/>
      <w:r w:rsidRPr="00B91911">
        <w:rPr>
          <w:rFonts w:ascii="Times New Roman" w:hAnsi="Times New Roman" w:cs="Times New Roman"/>
          <w:color w:val="000000" w:themeColor="text1"/>
          <w:sz w:val="28"/>
          <w:szCs w:val="28"/>
          <w:lang w:val="en-US"/>
        </w:rPr>
        <w:t>The people of India.</w:t>
      </w:r>
      <w:proofErr w:type="gramEnd"/>
      <w:r w:rsidRPr="00B91911">
        <w:rPr>
          <w:rFonts w:ascii="Times New Roman" w:hAnsi="Times New Roman" w:cs="Times New Roman"/>
          <w:color w:val="000000" w:themeColor="text1"/>
          <w:sz w:val="28"/>
          <w:szCs w:val="28"/>
          <w:lang w:val="en-US"/>
        </w:rPr>
        <w:t xml:space="preserve"> </w:t>
      </w:r>
      <w:proofErr w:type="gramStart"/>
      <w:r w:rsidRPr="00B91911">
        <w:rPr>
          <w:rFonts w:ascii="Times New Roman" w:hAnsi="Times New Roman" w:cs="Times New Roman"/>
          <w:color w:val="000000" w:themeColor="text1"/>
          <w:sz w:val="28"/>
          <w:szCs w:val="28"/>
          <w:lang w:val="en-US"/>
        </w:rPr>
        <w:t>A series of photographic illustrations.</w:t>
      </w:r>
      <w:proofErr w:type="gramEnd"/>
      <w:r w:rsidRPr="00B91911">
        <w:rPr>
          <w:rFonts w:ascii="Times New Roman" w:hAnsi="Times New Roman" w:cs="Times New Roman"/>
          <w:color w:val="000000" w:themeColor="text1"/>
          <w:sz w:val="28"/>
          <w:szCs w:val="28"/>
          <w:lang w:val="en-US"/>
        </w:rPr>
        <w:t xml:space="preserve"> With descriptive letterpress of the races and tribes of Hindustan)</w:t>
      </w:r>
      <w:r w:rsidR="00B63169" w:rsidRPr="00B91911">
        <w:rPr>
          <w:rFonts w:ascii="Times New Roman" w:hAnsi="Times New Roman" w:cs="Times New Roman"/>
          <w:color w:val="000000" w:themeColor="text1"/>
          <w:sz w:val="28"/>
          <w:szCs w:val="28"/>
          <w:lang w:val="en-US"/>
        </w:rPr>
        <w:br w:type="page"/>
      </w:r>
    </w:p>
    <w:p w:rsidR="008D1425" w:rsidRPr="00B91911" w:rsidRDefault="00B63169"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 xml:space="preserve">Приложение 7. </w:t>
      </w:r>
      <w:r w:rsidR="00D55A6F" w:rsidRPr="00B91911">
        <w:rPr>
          <w:rFonts w:ascii="Times New Roman" w:hAnsi="Times New Roman" w:cs="Times New Roman"/>
          <w:color w:val="000000" w:themeColor="text1"/>
          <w:sz w:val="28"/>
          <w:szCs w:val="28"/>
        </w:rPr>
        <w:t>Концентрация племен в современных штатах</w:t>
      </w:r>
    </w:p>
    <w:p w:rsidR="00D55A6F" w:rsidRPr="00B91911" w:rsidRDefault="00D55A6F" w:rsidP="001B7EC2">
      <w:pPr>
        <w:spacing w:after="0" w:line="360" w:lineRule="auto"/>
        <w:ind w:left="-1134" w:firstLine="709"/>
        <w:jc w:val="both"/>
        <w:rPr>
          <w:rFonts w:ascii="Times New Roman" w:hAnsi="Times New Roman" w:cs="Times New Roman"/>
          <w:color w:val="000000" w:themeColor="text1"/>
          <w:sz w:val="28"/>
          <w:szCs w:val="28"/>
        </w:rPr>
      </w:pPr>
      <w:r w:rsidRPr="00B91911">
        <w:rPr>
          <w:rFonts w:ascii="Times New Roman" w:hAnsi="Times New Roman" w:cs="Times New Roman"/>
          <w:noProof/>
          <w:color w:val="000000" w:themeColor="text1"/>
          <w:sz w:val="28"/>
          <w:szCs w:val="28"/>
          <w:lang w:eastAsia="ru-RU"/>
        </w:rPr>
        <w:drawing>
          <wp:inline distT="0" distB="0" distL="0" distR="0">
            <wp:extent cx="6972300" cy="6334125"/>
            <wp:effectExtent l="19050" t="0" r="0" b="0"/>
            <wp:docPr id="2" name="Рисунок 1" descr="плот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тность.jpg"/>
                    <pic:cNvPicPr/>
                  </pic:nvPicPr>
                  <pic:blipFill>
                    <a:blip r:embed="rId55" cstate="print"/>
                    <a:stretch>
                      <a:fillRect/>
                    </a:stretch>
                  </pic:blipFill>
                  <pic:spPr>
                    <a:xfrm>
                      <a:off x="0" y="0"/>
                      <a:ext cx="6972300" cy="6334125"/>
                    </a:xfrm>
                    <a:prstGeom prst="rect">
                      <a:avLst/>
                    </a:prstGeom>
                  </pic:spPr>
                </pic:pic>
              </a:graphicData>
            </a:graphic>
          </wp:inline>
        </w:drawing>
      </w:r>
    </w:p>
    <w:p w:rsidR="00D55A6F" w:rsidRPr="00B91911" w:rsidRDefault="00D55A6F" w:rsidP="001B7EC2">
      <w:pPr>
        <w:spacing w:after="200" w:line="360" w:lineRule="auto"/>
        <w:ind w:firstLine="709"/>
        <w:jc w:val="both"/>
        <w:rPr>
          <w:rFonts w:ascii="Times New Roman" w:hAnsi="Times New Roman" w:cs="Times New Roman"/>
          <w:color w:val="000000" w:themeColor="text1"/>
          <w:sz w:val="28"/>
          <w:szCs w:val="28"/>
          <w:lang w:val="en-US"/>
        </w:rPr>
      </w:pPr>
      <w:r w:rsidRPr="00B91911">
        <w:rPr>
          <w:rFonts w:ascii="Times New Roman" w:hAnsi="Times New Roman" w:cs="Times New Roman"/>
          <w:color w:val="000000" w:themeColor="text1"/>
          <w:sz w:val="28"/>
          <w:szCs w:val="28"/>
          <w:lang w:val="en-US"/>
        </w:rPr>
        <w:t>(Dikshit, K. R North-East India: Land, People and Economy)</w:t>
      </w:r>
      <w:r w:rsidRPr="00B91911">
        <w:rPr>
          <w:rFonts w:ascii="Times New Roman" w:hAnsi="Times New Roman" w:cs="Times New Roman"/>
          <w:color w:val="000000" w:themeColor="text1"/>
          <w:sz w:val="28"/>
          <w:szCs w:val="28"/>
          <w:lang w:val="en-US"/>
        </w:rPr>
        <w:br w:type="page"/>
      </w:r>
    </w:p>
    <w:p w:rsidR="00D55A6F" w:rsidRPr="00B91911" w:rsidRDefault="00D55A6F" w:rsidP="001B7EC2">
      <w:pPr>
        <w:tabs>
          <w:tab w:val="left" w:pos="142"/>
        </w:tabs>
        <w:spacing w:after="0" w:line="360" w:lineRule="auto"/>
        <w:ind w:left="142" w:firstLine="709"/>
        <w:jc w:val="both"/>
        <w:rPr>
          <w:rFonts w:ascii="Times New Roman" w:hAnsi="Times New Roman" w:cs="Times New Roman"/>
          <w:color w:val="000000" w:themeColor="text1"/>
          <w:sz w:val="28"/>
          <w:szCs w:val="28"/>
        </w:rPr>
      </w:pPr>
      <w:r w:rsidRPr="00B91911">
        <w:rPr>
          <w:rFonts w:ascii="Times New Roman" w:hAnsi="Times New Roman" w:cs="Times New Roman"/>
          <w:color w:val="000000" w:themeColor="text1"/>
          <w:sz w:val="28"/>
          <w:szCs w:val="28"/>
        </w:rPr>
        <w:lastRenderedPageBreak/>
        <w:t xml:space="preserve">Приложение </w:t>
      </w:r>
      <w:r w:rsidR="00431C48" w:rsidRPr="00B91911">
        <w:rPr>
          <w:rFonts w:ascii="Times New Roman" w:hAnsi="Times New Roman" w:cs="Times New Roman"/>
          <w:color w:val="000000" w:themeColor="text1"/>
          <w:sz w:val="28"/>
          <w:szCs w:val="28"/>
        </w:rPr>
        <w:t xml:space="preserve">9. «Семь сестер», современные штаты северо-восточной </w:t>
      </w:r>
      <w:r w:rsidR="000D5DEE" w:rsidRPr="00B91911">
        <w:rPr>
          <w:rFonts w:ascii="Times New Roman" w:hAnsi="Times New Roman" w:cs="Times New Roman"/>
          <w:color w:val="000000" w:themeColor="text1"/>
          <w:sz w:val="28"/>
          <w:szCs w:val="28"/>
        </w:rPr>
        <w:t xml:space="preserve"> </w:t>
      </w:r>
      <w:r w:rsidR="00431C48" w:rsidRPr="00B91911">
        <w:rPr>
          <w:rFonts w:ascii="Times New Roman" w:hAnsi="Times New Roman" w:cs="Times New Roman"/>
          <w:color w:val="000000" w:themeColor="text1"/>
          <w:sz w:val="28"/>
          <w:szCs w:val="28"/>
        </w:rPr>
        <w:t>Индии</w:t>
      </w:r>
    </w:p>
    <w:p w:rsidR="00431C48" w:rsidRPr="00B91911" w:rsidRDefault="00431C48" w:rsidP="001B7EC2">
      <w:pPr>
        <w:spacing w:after="0" w:line="360" w:lineRule="auto"/>
        <w:ind w:firstLine="709"/>
        <w:jc w:val="both"/>
        <w:rPr>
          <w:rFonts w:ascii="Times New Roman" w:hAnsi="Times New Roman" w:cs="Times New Roman"/>
          <w:color w:val="000000" w:themeColor="text1"/>
          <w:sz w:val="28"/>
          <w:szCs w:val="28"/>
        </w:rPr>
      </w:pPr>
      <w:r w:rsidRPr="00B91911">
        <w:rPr>
          <w:rFonts w:ascii="Times New Roman" w:hAnsi="Times New Roman" w:cs="Times New Roman"/>
          <w:noProof/>
          <w:color w:val="000000" w:themeColor="text1"/>
          <w:sz w:val="28"/>
          <w:szCs w:val="28"/>
          <w:lang w:eastAsia="ru-RU"/>
        </w:rPr>
        <w:drawing>
          <wp:inline distT="0" distB="0" distL="0" distR="0">
            <wp:extent cx="5670550" cy="5933440"/>
            <wp:effectExtent l="19050" t="0" r="6350" b="0"/>
            <wp:docPr id="7" name="Рисунок 6" descr="Northeast_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ast_india.png"/>
                    <pic:cNvPicPr/>
                  </pic:nvPicPr>
                  <pic:blipFill>
                    <a:blip r:embed="rId56" cstate="print"/>
                    <a:stretch>
                      <a:fillRect/>
                    </a:stretch>
                  </pic:blipFill>
                  <pic:spPr>
                    <a:xfrm>
                      <a:off x="0" y="0"/>
                      <a:ext cx="5677226" cy="5940425"/>
                    </a:xfrm>
                    <a:prstGeom prst="rect">
                      <a:avLst/>
                    </a:prstGeom>
                  </pic:spPr>
                </pic:pic>
              </a:graphicData>
            </a:graphic>
          </wp:inline>
        </w:drawing>
      </w:r>
    </w:p>
    <w:p w:rsidR="00431C48" w:rsidRPr="00B91911" w:rsidRDefault="00431C48" w:rsidP="001B7EC2">
      <w:pPr>
        <w:spacing w:after="0" w:line="360" w:lineRule="auto"/>
        <w:ind w:firstLine="709"/>
        <w:jc w:val="both"/>
        <w:rPr>
          <w:rFonts w:ascii="Times New Roman" w:hAnsi="Times New Roman" w:cs="Times New Roman"/>
          <w:color w:val="000000" w:themeColor="text1"/>
          <w:sz w:val="28"/>
          <w:szCs w:val="28"/>
          <w:lang w:val="sv-SE"/>
        </w:rPr>
      </w:pPr>
      <w:r w:rsidRPr="00B91911">
        <w:rPr>
          <w:rFonts w:ascii="Times New Roman" w:hAnsi="Times New Roman" w:cs="Times New Roman"/>
          <w:color w:val="000000" w:themeColor="text1"/>
          <w:sz w:val="28"/>
          <w:szCs w:val="28"/>
          <w:lang w:val="sv-SE"/>
        </w:rPr>
        <w:t>(URL: https://en.wikipedia.org/wiki/Northeast_India)</w:t>
      </w:r>
    </w:p>
    <w:sectPr w:rsidR="00431C48" w:rsidRPr="00B91911" w:rsidSect="00584BAD">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5B6" w:rsidRDefault="009C65B6" w:rsidP="00561907">
      <w:pPr>
        <w:spacing w:after="0" w:line="240" w:lineRule="auto"/>
      </w:pPr>
      <w:r>
        <w:separator/>
      </w:r>
    </w:p>
  </w:endnote>
  <w:endnote w:type="continuationSeparator" w:id="0">
    <w:p w:rsidR="009C65B6" w:rsidRDefault="009C65B6" w:rsidP="00561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Light">
    <w:altName w:val="Arial"/>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13642"/>
      <w:docPartObj>
        <w:docPartGallery w:val="Page Numbers (Bottom of Page)"/>
        <w:docPartUnique/>
      </w:docPartObj>
    </w:sdtPr>
    <w:sdtContent>
      <w:p w:rsidR="00296EB9" w:rsidRDefault="00C524A6">
        <w:pPr>
          <w:pStyle w:val="ae"/>
          <w:jc w:val="center"/>
        </w:pPr>
        <w:fldSimple w:instr=" PAGE   \* MERGEFORMAT ">
          <w:r w:rsidR="003116B6">
            <w:rPr>
              <w:noProof/>
            </w:rPr>
            <w:t>72</w:t>
          </w:r>
        </w:fldSimple>
      </w:p>
    </w:sdtContent>
  </w:sdt>
  <w:p w:rsidR="00296EB9" w:rsidRDefault="00296EB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5B6" w:rsidRDefault="009C65B6" w:rsidP="00561907">
      <w:pPr>
        <w:spacing w:after="0" w:line="240" w:lineRule="auto"/>
      </w:pPr>
      <w:r>
        <w:separator/>
      </w:r>
    </w:p>
  </w:footnote>
  <w:footnote w:type="continuationSeparator" w:id="0">
    <w:p w:rsidR="009C65B6" w:rsidRDefault="009C65B6" w:rsidP="00561907">
      <w:pPr>
        <w:spacing w:after="0" w:line="240" w:lineRule="auto"/>
      </w:pPr>
      <w:r>
        <w:continuationSeparator/>
      </w:r>
    </w:p>
  </w:footnote>
  <w:footnote w:id="1">
    <w:p w:rsidR="00296EB9" w:rsidRPr="00500B2B" w:rsidRDefault="00296EB9">
      <w:pPr>
        <w:pStyle w:val="a5"/>
      </w:pPr>
      <w:r>
        <w:rPr>
          <w:rStyle w:val="a7"/>
        </w:rPr>
        <w:footnoteRef/>
      </w:r>
      <w:r w:rsidRPr="00A14921">
        <w:t xml:space="preserve"> </w:t>
      </w:r>
      <w:r w:rsidRPr="00E938E1">
        <w:rPr>
          <w:rFonts w:ascii="Times New Roman" w:hAnsi="Times New Roman" w:cs="Times New Roman"/>
        </w:rPr>
        <w:t>М</w:t>
      </w:r>
      <w:r w:rsidRPr="00290127">
        <w:rPr>
          <w:rFonts w:ascii="Times New Roman" w:hAnsi="Times New Roman" w:cs="Times New Roman"/>
        </w:rPr>
        <w:t>аретина С.А., Котин И.Ю. Племена в Инд</w:t>
      </w:r>
      <w:r>
        <w:rPr>
          <w:rFonts w:ascii="Times New Roman" w:hAnsi="Times New Roman" w:cs="Times New Roman"/>
        </w:rPr>
        <w:t>ии. - СПб: Наука, 2011. – С. 2.</w:t>
      </w:r>
    </w:p>
  </w:footnote>
  <w:footnote w:id="2">
    <w:p w:rsidR="00296EB9" w:rsidRPr="00BB6D17" w:rsidRDefault="00296EB9" w:rsidP="00B54E71">
      <w:pPr>
        <w:pStyle w:val="a5"/>
        <w:rPr>
          <w:rFonts w:ascii="Times New Roman" w:hAnsi="Times New Roman" w:cs="Times New Roman"/>
          <w:color w:val="000000" w:themeColor="text1"/>
          <w:lang w:val="en-US"/>
        </w:rPr>
      </w:pPr>
      <w:r w:rsidRPr="00BB6D17">
        <w:rPr>
          <w:rStyle w:val="a7"/>
          <w:rFonts w:ascii="Times New Roman" w:hAnsi="Times New Roman" w:cs="Times New Roman"/>
          <w:color w:val="000000" w:themeColor="text1"/>
        </w:rPr>
        <w:footnoteRef/>
      </w:r>
      <w:r w:rsidRPr="00BB6D17">
        <w:rPr>
          <w:rFonts w:ascii="Times New Roman" w:hAnsi="Times New Roman" w:cs="Times New Roman"/>
          <w:color w:val="000000" w:themeColor="text1"/>
          <w:lang w:val="en-US"/>
        </w:rPr>
        <w:t xml:space="preserve"> Heitzman, J. </w:t>
      </w:r>
      <w:r w:rsidRPr="00BB6D17">
        <w:rPr>
          <w:rFonts w:ascii="Times New Roman" w:hAnsi="Times New Roman" w:cs="Times New Roman"/>
          <w:iCs/>
          <w:color w:val="000000" w:themeColor="text1"/>
          <w:lang w:val="en-US"/>
        </w:rPr>
        <w:t>India: A Country Study</w:t>
      </w:r>
      <w:r>
        <w:rPr>
          <w:rFonts w:ascii="Times New Roman" w:hAnsi="Times New Roman" w:cs="Times New Roman"/>
          <w:color w:val="000000" w:themeColor="text1"/>
          <w:lang w:val="en-US"/>
        </w:rPr>
        <w:t xml:space="preserve"> </w:t>
      </w:r>
      <w:r w:rsidRPr="00BB6D17">
        <w:rPr>
          <w:rFonts w:ascii="Times New Roman" w:hAnsi="Times New Roman" w:cs="Times New Roman"/>
          <w:color w:val="000000" w:themeColor="text1"/>
          <w:lang w:val="en-US"/>
        </w:rPr>
        <w:t>/ J. Heitzman, L. W. Robert - Washington: GPO for the Libr</w:t>
      </w:r>
      <w:r>
        <w:rPr>
          <w:rFonts w:ascii="Times New Roman" w:hAnsi="Times New Roman" w:cs="Times New Roman"/>
          <w:color w:val="000000" w:themeColor="text1"/>
          <w:lang w:val="en-US"/>
        </w:rPr>
        <w:t xml:space="preserve">ary of Congress, 1995. – </w:t>
      </w:r>
      <w:r w:rsidRPr="00BB6D17">
        <w:rPr>
          <w:rFonts w:ascii="Times New Roman" w:hAnsi="Times New Roman" w:cs="Times New Roman"/>
          <w:color w:val="000000" w:themeColor="text1"/>
          <w:lang w:val="en-US"/>
        </w:rPr>
        <w:t>P. 199-211</w:t>
      </w:r>
      <w:r>
        <w:rPr>
          <w:rFonts w:ascii="Times New Roman" w:hAnsi="Times New Roman" w:cs="Times New Roman"/>
          <w:color w:val="000000" w:themeColor="text1"/>
          <w:lang w:val="en-US"/>
        </w:rPr>
        <w:t>.</w:t>
      </w:r>
    </w:p>
  </w:footnote>
  <w:footnote w:id="3">
    <w:p w:rsidR="00296EB9" w:rsidRPr="00190D65" w:rsidRDefault="00296EB9" w:rsidP="008459FE">
      <w:pPr>
        <w:pStyle w:val="a5"/>
        <w:rPr>
          <w:rFonts w:ascii="Times New Roman" w:hAnsi="Times New Roman" w:cs="Times New Roman"/>
          <w:lang w:val="en-US"/>
        </w:rPr>
      </w:pPr>
      <w:r w:rsidRPr="00BB6D17">
        <w:rPr>
          <w:rStyle w:val="a7"/>
          <w:rFonts w:ascii="Times New Roman" w:hAnsi="Times New Roman" w:cs="Times New Roman"/>
        </w:rPr>
        <w:footnoteRef/>
      </w:r>
      <w:r w:rsidRPr="00BB6D17">
        <w:rPr>
          <w:rFonts w:ascii="Times New Roman" w:hAnsi="Times New Roman" w:cs="Times New Roman"/>
          <w:lang w:val="en-US"/>
        </w:rPr>
        <w:t xml:space="preserve"> </w:t>
      </w:r>
      <w:r w:rsidRPr="00BB6D17">
        <w:rPr>
          <w:rFonts w:ascii="Times New Roman" w:hAnsi="Times New Roman" w:cs="Times New Roman"/>
          <w:color w:val="000000" w:themeColor="text1"/>
          <w:lang w:val="en-US"/>
        </w:rPr>
        <w:t xml:space="preserve">Choundhury, P. C. The history of civilization of the people of Assam to the twelfth century A. D., diss. / P. C. </w:t>
      </w:r>
      <w:r w:rsidRPr="00190D65">
        <w:rPr>
          <w:rFonts w:ascii="Times New Roman" w:hAnsi="Times New Roman" w:cs="Times New Roman"/>
          <w:color w:val="000000" w:themeColor="text1"/>
          <w:lang w:val="en-US"/>
        </w:rPr>
        <w:t xml:space="preserve">Choundhury – </w:t>
      </w:r>
      <w:r>
        <w:rPr>
          <w:rFonts w:ascii="Times New Roman" w:hAnsi="Times New Roman" w:cs="Times New Roman"/>
          <w:color w:val="000000" w:themeColor="text1"/>
          <w:lang w:val="en-US"/>
        </w:rPr>
        <w:t>G</w:t>
      </w:r>
      <w:r w:rsidRPr="00190D65">
        <w:rPr>
          <w:rFonts w:ascii="Times New Roman" w:hAnsi="Times New Roman" w:cs="Times New Roman"/>
          <w:color w:val="000000" w:themeColor="text1"/>
          <w:lang w:val="en-US"/>
        </w:rPr>
        <w:t>uwahati</w:t>
      </w:r>
      <w:r>
        <w:rPr>
          <w:rFonts w:ascii="Times New Roman" w:hAnsi="Times New Roman" w:cs="Times New Roman"/>
          <w:color w:val="000000" w:themeColor="text1"/>
          <w:lang w:val="en-US"/>
        </w:rPr>
        <w:t>, 1966. -</w:t>
      </w:r>
      <w:r w:rsidRPr="00190D65">
        <w:rPr>
          <w:rFonts w:ascii="Times New Roman" w:hAnsi="Times New Roman" w:cs="Times New Roman"/>
          <w:lang w:val="en-US"/>
        </w:rPr>
        <w:t xml:space="preserve"> P. 6.</w:t>
      </w:r>
    </w:p>
  </w:footnote>
  <w:footnote w:id="4">
    <w:p w:rsidR="00296EB9" w:rsidRPr="006377D8" w:rsidRDefault="00296EB9" w:rsidP="00566BDC">
      <w:pPr>
        <w:pStyle w:val="a5"/>
        <w:rPr>
          <w:lang w:val="en-US"/>
        </w:rPr>
      </w:pPr>
      <w:r>
        <w:rPr>
          <w:rStyle w:val="a7"/>
        </w:rPr>
        <w:footnoteRef/>
      </w:r>
      <w:proofErr w:type="gramStart"/>
      <w:r>
        <w:rPr>
          <w:rFonts w:ascii="Times New Roman" w:hAnsi="Times New Roman" w:cs="Times New Roman"/>
          <w:color w:val="000000" w:themeColor="text1"/>
          <w:lang w:val="en-US"/>
        </w:rPr>
        <w:t>Ibid.</w:t>
      </w:r>
      <w:r>
        <w:rPr>
          <w:lang w:val="en-US"/>
        </w:rPr>
        <w:t xml:space="preserve"> P. 5.</w:t>
      </w:r>
      <w:proofErr w:type="gramEnd"/>
    </w:p>
  </w:footnote>
  <w:footnote w:id="5">
    <w:p w:rsidR="00296EB9" w:rsidRPr="00D473E6" w:rsidRDefault="00296EB9" w:rsidP="00284BBF">
      <w:pPr>
        <w:pStyle w:val="a5"/>
        <w:rPr>
          <w:rFonts w:ascii="Times New Roman" w:eastAsiaTheme="minorEastAsia"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History of the people of Assam p 17-19</w:t>
      </w:r>
    </w:p>
  </w:footnote>
  <w:footnote w:id="6">
    <w:p w:rsidR="00296EB9" w:rsidRPr="00284BBF" w:rsidRDefault="00296EB9" w:rsidP="00284BBF">
      <w:pPr>
        <w:pStyle w:val="a5"/>
        <w:rPr>
          <w:lang w:val="en-US"/>
        </w:rPr>
      </w:pPr>
      <w:r w:rsidRPr="00D473E6">
        <w:rPr>
          <w:rStyle w:val="a7"/>
          <w:rFonts w:ascii="Times New Roman" w:hAnsi="Times New Roman" w:cs="Times New Roman"/>
        </w:rPr>
        <w:footnoteRef/>
      </w:r>
      <w:r w:rsidRPr="00D473E6">
        <w:rPr>
          <w:rFonts w:ascii="Times New Roman" w:hAnsi="Times New Roman" w:cs="Times New Roman"/>
        </w:rPr>
        <w:t xml:space="preserve"> Азиатское общество было основано в 1784 г. англичанином Уильямом Джонсом. Его</w:t>
      </w:r>
      <w:r w:rsidRPr="00D473E6">
        <w:rPr>
          <w:rFonts w:ascii="Times New Roman" w:hAnsi="Times New Roman" w:cs="Times New Roman"/>
          <w:lang w:val="en-US"/>
        </w:rPr>
        <w:t xml:space="preserve"> </w:t>
      </w:r>
      <w:r w:rsidRPr="00D473E6">
        <w:rPr>
          <w:rFonts w:ascii="Times New Roman" w:hAnsi="Times New Roman" w:cs="Times New Roman"/>
        </w:rPr>
        <w:t>целью</w:t>
      </w:r>
      <w:r w:rsidRPr="00D473E6">
        <w:rPr>
          <w:rFonts w:ascii="Times New Roman" w:hAnsi="Times New Roman" w:cs="Times New Roman"/>
          <w:lang w:val="en-US"/>
        </w:rPr>
        <w:t xml:space="preserve"> </w:t>
      </w:r>
      <w:r w:rsidRPr="00D473E6">
        <w:rPr>
          <w:rFonts w:ascii="Times New Roman" w:hAnsi="Times New Roman" w:cs="Times New Roman"/>
        </w:rPr>
        <w:t>было</w:t>
      </w:r>
      <w:r w:rsidRPr="00D473E6">
        <w:rPr>
          <w:rFonts w:ascii="Times New Roman" w:hAnsi="Times New Roman" w:cs="Times New Roman"/>
          <w:lang w:val="en-US"/>
        </w:rPr>
        <w:t xml:space="preserve"> </w:t>
      </w:r>
      <w:r w:rsidRPr="00D473E6">
        <w:rPr>
          <w:rFonts w:ascii="Times New Roman" w:hAnsi="Times New Roman" w:cs="Times New Roman"/>
        </w:rPr>
        <w:t>изучение</w:t>
      </w:r>
      <w:r w:rsidRPr="00D473E6">
        <w:rPr>
          <w:rFonts w:ascii="Times New Roman" w:hAnsi="Times New Roman" w:cs="Times New Roman"/>
          <w:lang w:val="en-US"/>
        </w:rPr>
        <w:t xml:space="preserve"> </w:t>
      </w:r>
      <w:r w:rsidRPr="00D473E6">
        <w:rPr>
          <w:rFonts w:ascii="Times New Roman" w:hAnsi="Times New Roman" w:cs="Times New Roman"/>
        </w:rPr>
        <w:t>Востока</w:t>
      </w:r>
      <w:r w:rsidRPr="00D473E6">
        <w:rPr>
          <w:rFonts w:ascii="Times New Roman" w:hAnsi="Times New Roman" w:cs="Times New Roman"/>
          <w:lang w:val="en-US"/>
        </w:rPr>
        <w:t>.</w:t>
      </w:r>
    </w:p>
  </w:footnote>
  <w:footnote w:id="7">
    <w:p w:rsidR="00296EB9" w:rsidRPr="00D473E6" w:rsidRDefault="00296EB9" w:rsidP="00284BBF">
      <w:pPr>
        <w:pStyle w:val="a5"/>
        <w:spacing w:line="240" w:lineRule="atLeast"/>
        <w:jc w:val="both"/>
        <w:rPr>
          <w:rFonts w:ascii="Times New Roman" w:hAnsi="Times New Roman" w:cs="Times New Roman"/>
          <w:b/>
          <w:color w:val="000000" w:themeColor="text1"/>
        </w:rPr>
      </w:pPr>
      <w:r w:rsidRPr="00D473E6">
        <w:rPr>
          <w:rStyle w:val="a7"/>
          <w:rFonts w:ascii="Times New Roman" w:hAnsi="Times New Roman" w:cs="Times New Roman"/>
        </w:rPr>
        <w:footnoteRef/>
      </w:r>
      <w:r w:rsidRPr="00D473E6">
        <w:rPr>
          <w:rFonts w:ascii="Times New Roman" w:hAnsi="Times New Roman" w:cs="Times New Roman"/>
          <w:color w:val="000000" w:themeColor="text1"/>
          <w:lang w:val="en-US"/>
        </w:rPr>
        <w:t>Dutt, K. N. The Historical Literature of Assam // indianreview.in (</w:t>
      </w:r>
      <w:hyperlink r:id="rId1" w:history="1">
        <w:r w:rsidRPr="00D473E6">
          <w:rPr>
            <w:rStyle w:val="ab"/>
            <w:rFonts w:ascii="Times New Roman" w:hAnsi="Times New Roman" w:cs="Times New Roman"/>
            <w:lang w:val="en-US"/>
          </w:rPr>
          <w:t>https://www.indianreview.in/nonfiction/the-historical-literature-of-assam/</w:t>
        </w:r>
      </w:hyperlink>
      <w:r w:rsidRPr="00D473E6">
        <w:rPr>
          <w:rFonts w:ascii="Times New Roman" w:hAnsi="Times New Roman" w:cs="Times New Roman"/>
          <w:color w:val="000000" w:themeColor="text1"/>
          <w:lang w:val="en-US"/>
        </w:rPr>
        <w:t xml:space="preserve">). </w:t>
      </w:r>
      <w:r w:rsidRPr="00D473E6">
        <w:rPr>
          <w:rFonts w:ascii="Times New Roman" w:hAnsi="Times New Roman" w:cs="Times New Roman"/>
          <w:color w:val="000000" w:themeColor="text1"/>
        </w:rPr>
        <w:t>Просмотрено: 06.05.2018.</w:t>
      </w:r>
    </w:p>
    <w:p w:rsidR="00296EB9" w:rsidRPr="008459FE" w:rsidRDefault="00296EB9" w:rsidP="00284BBF">
      <w:pPr>
        <w:pStyle w:val="a5"/>
      </w:pPr>
    </w:p>
  </w:footnote>
  <w:footnote w:id="8">
    <w:p w:rsidR="00296EB9" w:rsidRPr="00D473E6" w:rsidRDefault="00296EB9">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rPr>
        <w:t xml:space="preserve"> Ао – это племя </w:t>
      </w:r>
      <w:proofErr w:type="gramStart"/>
      <w:r w:rsidRPr="00D473E6">
        <w:rPr>
          <w:rFonts w:ascii="Times New Roman" w:hAnsi="Times New Roman" w:cs="Times New Roman"/>
        </w:rPr>
        <w:t>нага</w:t>
      </w:r>
      <w:proofErr w:type="gramEnd"/>
      <w:r w:rsidRPr="00D473E6">
        <w:rPr>
          <w:rFonts w:ascii="Times New Roman" w:hAnsi="Times New Roman" w:cs="Times New Roman"/>
        </w:rPr>
        <w:t>, проживающее на землях рядом с границей современного штата Ассам. Большинство</w:t>
      </w:r>
      <w:r w:rsidRPr="00D473E6">
        <w:rPr>
          <w:rFonts w:ascii="Times New Roman" w:hAnsi="Times New Roman" w:cs="Times New Roman"/>
          <w:lang w:val="en-US"/>
        </w:rPr>
        <w:t xml:space="preserve"> </w:t>
      </w:r>
      <w:r w:rsidRPr="00D473E6">
        <w:rPr>
          <w:rFonts w:ascii="Times New Roman" w:hAnsi="Times New Roman" w:cs="Times New Roman"/>
        </w:rPr>
        <w:t>племени</w:t>
      </w:r>
      <w:r w:rsidRPr="00D473E6">
        <w:rPr>
          <w:rFonts w:ascii="Times New Roman" w:hAnsi="Times New Roman" w:cs="Times New Roman"/>
          <w:lang w:val="en-US"/>
        </w:rPr>
        <w:t xml:space="preserve"> </w:t>
      </w:r>
      <w:r w:rsidRPr="00D473E6">
        <w:rPr>
          <w:rFonts w:ascii="Times New Roman" w:hAnsi="Times New Roman" w:cs="Times New Roman"/>
        </w:rPr>
        <w:t>исповедует</w:t>
      </w:r>
      <w:r w:rsidRPr="00D473E6">
        <w:rPr>
          <w:rFonts w:ascii="Times New Roman" w:hAnsi="Times New Roman" w:cs="Times New Roman"/>
          <w:lang w:val="en-US"/>
        </w:rPr>
        <w:t xml:space="preserve"> </w:t>
      </w:r>
      <w:r w:rsidRPr="00D473E6">
        <w:rPr>
          <w:rFonts w:ascii="Times New Roman" w:hAnsi="Times New Roman" w:cs="Times New Roman"/>
        </w:rPr>
        <w:t>христианство</w:t>
      </w:r>
      <w:r w:rsidRPr="00D473E6">
        <w:rPr>
          <w:rFonts w:ascii="Times New Roman" w:hAnsi="Times New Roman" w:cs="Times New Roman"/>
          <w:lang w:val="en-US"/>
        </w:rPr>
        <w:t>.</w:t>
      </w:r>
    </w:p>
  </w:footnote>
  <w:footnote w:id="9">
    <w:p w:rsidR="00296EB9" w:rsidRPr="00D473E6" w:rsidRDefault="00296EB9" w:rsidP="005E34E1">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lang w:val="en-US"/>
        </w:rPr>
        <w:t>Shakespear L. W. History of Upper Assam, Upper Burmah and North-East Frontier.</w:t>
      </w:r>
      <w:proofErr w:type="gramEnd"/>
      <w:r w:rsidRPr="00D473E6">
        <w:rPr>
          <w:rFonts w:ascii="Times New Roman" w:hAnsi="Times New Roman" w:cs="Times New Roman"/>
          <w:lang w:val="en-US"/>
        </w:rPr>
        <w:t xml:space="preserve"> – London, 1914. – P. 20.</w:t>
      </w:r>
    </w:p>
  </w:footnote>
  <w:footnote w:id="10">
    <w:p w:rsidR="00296EB9" w:rsidRPr="009A1347" w:rsidRDefault="00296EB9" w:rsidP="00F7017F">
      <w:pPr>
        <w:pStyle w:val="a5"/>
        <w:rPr>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lang w:val="en-US"/>
        </w:rPr>
        <w:t>Sharma, M. British social policy in Assam (1826-1874).</w:t>
      </w:r>
      <w:proofErr w:type="gramEnd"/>
      <w:r w:rsidRPr="00D473E6">
        <w:rPr>
          <w:rFonts w:ascii="Times New Roman" w:hAnsi="Times New Roman" w:cs="Times New Roman"/>
          <w:lang w:val="en-US"/>
        </w:rPr>
        <w:t xml:space="preserve"> A study of some of its aspects n Brahmaputra valley: diss. Ph. D. - Puna, 1983. – P. 2-5.</w:t>
      </w:r>
    </w:p>
  </w:footnote>
  <w:footnote w:id="11">
    <w:p w:rsidR="00296EB9" w:rsidRPr="00D473E6" w:rsidRDefault="00296EB9" w:rsidP="00F7017F">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color w:val="000000" w:themeColor="text1"/>
          <w:lang w:val="en-US"/>
        </w:rPr>
        <w:t>Choundhury.</w:t>
      </w:r>
      <w:proofErr w:type="gramEnd"/>
      <w:r w:rsidRPr="00D473E6">
        <w:rPr>
          <w:rFonts w:ascii="Times New Roman" w:hAnsi="Times New Roman" w:cs="Times New Roman"/>
          <w:color w:val="000000" w:themeColor="text1"/>
          <w:lang w:val="en-US"/>
        </w:rPr>
        <w:t xml:space="preserve"> Op. cit. P</w:t>
      </w:r>
      <w:r w:rsidRPr="00D473E6">
        <w:rPr>
          <w:rFonts w:ascii="Times New Roman" w:hAnsi="Times New Roman" w:cs="Times New Roman"/>
          <w:lang w:val="en-US"/>
        </w:rPr>
        <w:t>. 24.</w:t>
      </w:r>
    </w:p>
  </w:footnote>
  <w:footnote w:id="12">
    <w:p w:rsidR="00296EB9" w:rsidRPr="00FC4C00" w:rsidRDefault="00296EB9" w:rsidP="00F7017F">
      <w:pPr>
        <w:pStyle w:val="a5"/>
        <w:rPr>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color w:val="000000" w:themeColor="text1"/>
          <w:lang w:val="en-US"/>
        </w:rPr>
        <w:t xml:space="preserve">Ibid. </w:t>
      </w:r>
      <w:r w:rsidRPr="00D473E6">
        <w:rPr>
          <w:rFonts w:ascii="Times New Roman" w:hAnsi="Times New Roman" w:cs="Times New Roman"/>
          <w:lang w:val="en-US"/>
        </w:rPr>
        <w:t>P. 82.</w:t>
      </w:r>
      <w:proofErr w:type="gramEnd"/>
    </w:p>
  </w:footnote>
  <w:footnote w:id="13">
    <w:p w:rsidR="00296EB9" w:rsidRPr="00D473E6" w:rsidRDefault="00296EB9" w:rsidP="00F7017F">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color w:val="000000" w:themeColor="text1"/>
          <w:lang w:val="en-US"/>
        </w:rPr>
        <w:t>Ibid.</w:t>
      </w:r>
      <w:r w:rsidRPr="00D473E6">
        <w:rPr>
          <w:rFonts w:ascii="Times New Roman" w:hAnsi="Times New Roman" w:cs="Times New Roman"/>
          <w:lang w:val="en-US"/>
        </w:rPr>
        <w:t xml:space="preserve"> P. 46.</w:t>
      </w:r>
      <w:proofErr w:type="gramEnd"/>
    </w:p>
  </w:footnote>
  <w:footnote w:id="14">
    <w:p w:rsidR="00296EB9" w:rsidRPr="007870E3" w:rsidRDefault="00296EB9" w:rsidP="007870E3">
      <w:pPr>
        <w:pStyle w:val="a5"/>
        <w:spacing w:line="240" w:lineRule="atLeast"/>
        <w:jc w:val="both"/>
        <w:rPr>
          <w:rFonts w:ascii="Times New Roman" w:hAnsi="Times New Roman" w:cs="Times New Roman"/>
          <w:color w:val="000000" w:themeColor="text1"/>
          <w:lang w:val="en-US"/>
        </w:rPr>
      </w:pPr>
      <w:r w:rsidRPr="007870E3">
        <w:rPr>
          <w:rStyle w:val="a7"/>
          <w:rFonts w:ascii="Times New Roman" w:hAnsi="Times New Roman" w:cs="Times New Roman"/>
        </w:rPr>
        <w:footnoteRef/>
      </w:r>
      <w:r w:rsidRPr="007870E3">
        <w:rPr>
          <w:rFonts w:ascii="Times New Roman" w:hAnsi="Times New Roman" w:cs="Times New Roman"/>
          <w:lang w:val="en-US"/>
        </w:rPr>
        <w:t xml:space="preserve"> </w:t>
      </w:r>
      <w:r w:rsidRPr="007870E3">
        <w:rPr>
          <w:rFonts w:ascii="Times New Roman" w:hAnsi="Times New Roman" w:cs="Times New Roman"/>
          <w:color w:val="000000" w:themeColor="text1"/>
          <w:lang w:val="en-US"/>
        </w:rPr>
        <w:t xml:space="preserve">Barpujari, H. K. Problem of the Hill Tribes North-East Frontier 1822-42 / H. K. Barpujaru – Calcutta: Nabajiban Press, 1970. - Vol. 1. </w:t>
      </w:r>
      <w:proofErr w:type="gramStart"/>
      <w:r w:rsidRPr="007870E3">
        <w:rPr>
          <w:rFonts w:ascii="Times New Roman" w:hAnsi="Times New Roman" w:cs="Times New Roman"/>
          <w:color w:val="000000" w:themeColor="text1"/>
          <w:lang w:val="en-US"/>
        </w:rPr>
        <w:t xml:space="preserve">– </w:t>
      </w:r>
      <w:r w:rsidRPr="007870E3">
        <w:rPr>
          <w:rFonts w:ascii="Times New Roman" w:hAnsi="Times New Roman" w:cs="Times New Roman"/>
          <w:color w:val="000000" w:themeColor="text1"/>
        </w:rPr>
        <w:t>Р</w:t>
      </w:r>
      <w:r w:rsidRPr="007870E3">
        <w:rPr>
          <w:rFonts w:ascii="Times New Roman" w:hAnsi="Times New Roman" w:cs="Times New Roman"/>
          <w:color w:val="000000" w:themeColor="text1"/>
          <w:lang w:val="en-US"/>
        </w:rPr>
        <w:t>. 1.</w:t>
      </w:r>
      <w:proofErr w:type="gramEnd"/>
    </w:p>
  </w:footnote>
  <w:footnote w:id="15">
    <w:p w:rsidR="00296EB9" w:rsidRPr="007870E3" w:rsidRDefault="00296EB9" w:rsidP="00446851">
      <w:pPr>
        <w:pStyle w:val="a5"/>
        <w:spacing w:line="240" w:lineRule="atLeast"/>
        <w:rPr>
          <w:rFonts w:ascii="Times New Roman" w:hAnsi="Times New Roman" w:cs="Times New Roman"/>
          <w:color w:val="000000" w:themeColor="text1"/>
          <w:lang w:val="en-US"/>
        </w:rPr>
      </w:pPr>
      <w:r w:rsidRPr="007870E3">
        <w:rPr>
          <w:rStyle w:val="a7"/>
          <w:rFonts w:ascii="Times New Roman" w:hAnsi="Times New Roman" w:cs="Times New Roman"/>
        </w:rPr>
        <w:footnoteRef/>
      </w:r>
      <w:r w:rsidRPr="007870E3">
        <w:rPr>
          <w:rFonts w:ascii="Times New Roman" w:hAnsi="Times New Roman" w:cs="Times New Roman"/>
          <w:lang w:val="en-US"/>
        </w:rPr>
        <w:t xml:space="preserve"> </w:t>
      </w:r>
      <w:proofErr w:type="gramStart"/>
      <w:r w:rsidRPr="007870E3">
        <w:rPr>
          <w:rFonts w:ascii="Times New Roman" w:hAnsi="Times New Roman" w:cs="Times New Roman"/>
          <w:color w:val="000000" w:themeColor="text1"/>
          <w:lang w:val="en-US"/>
        </w:rPr>
        <w:t>North and North-</w:t>
      </w:r>
      <w:r w:rsidRPr="00931EDA">
        <w:rPr>
          <w:rFonts w:ascii="Times New Roman" w:hAnsi="Times New Roman" w:cs="Times New Roman"/>
          <w:color w:val="000000" w:themeColor="text1"/>
          <w:lang w:val="en-US"/>
        </w:rPr>
        <w:t>eastern Frontier Tribes of India (</w:t>
      </w:r>
      <w:r>
        <w:rPr>
          <w:rFonts w:ascii="Times New Roman" w:hAnsi="Times New Roman" w:cs="Times New Roman"/>
          <w:color w:val="000000" w:themeColor="text1"/>
          <w:lang w:val="en-US"/>
        </w:rPr>
        <w:t>гг.</w:t>
      </w:r>
      <w:proofErr w:type="gramEnd"/>
      <w:r w:rsidRPr="00931EDA">
        <w:rPr>
          <w:rFonts w:ascii="Times New Roman" w:hAnsi="Times New Roman" w:cs="Times New Roman"/>
          <w:color w:val="000000" w:themeColor="text1"/>
          <w:lang w:val="en-US"/>
        </w:rPr>
        <w:t xml:space="preserve"> Branch, Division on the chief of the staff, Army Head-Quarters India) – Delhi: Cultural Publishing</w:t>
      </w:r>
      <w:r w:rsidRPr="007870E3">
        <w:rPr>
          <w:rFonts w:ascii="Times New Roman" w:hAnsi="Times New Roman" w:cs="Times New Roman"/>
          <w:color w:val="000000" w:themeColor="text1"/>
          <w:lang w:val="en-US"/>
        </w:rPr>
        <w:t xml:space="preserve"> House, 1907.</w:t>
      </w:r>
      <w:r>
        <w:rPr>
          <w:rFonts w:ascii="Times New Roman" w:hAnsi="Times New Roman" w:cs="Times New Roman"/>
          <w:color w:val="000000" w:themeColor="text1"/>
          <w:lang w:val="en-US"/>
        </w:rPr>
        <w:t xml:space="preserve"> </w:t>
      </w:r>
      <w:r w:rsidRPr="007870E3">
        <w:rPr>
          <w:rFonts w:ascii="Times New Roman" w:hAnsi="Times New Roman" w:cs="Times New Roman"/>
          <w:color w:val="000000" w:themeColor="text1"/>
          <w:lang w:val="en-US"/>
        </w:rPr>
        <w:t>– P. 222.</w:t>
      </w:r>
    </w:p>
  </w:footnote>
  <w:footnote w:id="16">
    <w:p w:rsidR="00296EB9" w:rsidRPr="00B91911" w:rsidRDefault="00296EB9" w:rsidP="00F7017F">
      <w:pPr>
        <w:pStyle w:val="a5"/>
        <w:rPr>
          <w:rFonts w:ascii="Times New Roman" w:hAnsi="Times New Roman" w:cs="Times New Roman"/>
          <w:lang w:val="en-US"/>
        </w:rPr>
      </w:pPr>
      <w:r w:rsidRPr="007C42EA">
        <w:rPr>
          <w:rStyle w:val="a7"/>
          <w:rFonts w:ascii="Times New Roman" w:hAnsi="Times New Roman" w:cs="Times New Roman"/>
        </w:rPr>
        <w:footnoteRef/>
      </w:r>
      <w:r w:rsidRPr="007C42EA">
        <w:rPr>
          <w:rFonts w:ascii="Times New Roman" w:hAnsi="Times New Roman" w:cs="Times New Roman"/>
          <w:lang w:val="en-US"/>
        </w:rPr>
        <w:t xml:space="preserve"> </w:t>
      </w:r>
      <w:proofErr w:type="gramStart"/>
      <w:r w:rsidRPr="007C42EA">
        <w:rPr>
          <w:rFonts w:ascii="Times New Roman" w:hAnsi="Times New Roman" w:cs="Times New Roman"/>
          <w:lang w:val="en-US"/>
        </w:rPr>
        <w:t>I</w:t>
      </w:r>
      <w:r w:rsidRPr="007C42EA">
        <w:rPr>
          <w:rFonts w:ascii="Times New Roman" w:hAnsi="Times New Roman" w:cs="Times New Roman"/>
          <w:color w:val="000000" w:themeColor="text1"/>
          <w:lang w:val="en-US"/>
        </w:rPr>
        <w:t>mperial Gazetteer of India /</w:t>
      </w:r>
      <w:r>
        <w:rPr>
          <w:rFonts w:ascii="Times New Roman" w:hAnsi="Times New Roman" w:cs="Times New Roman"/>
          <w:color w:val="000000" w:themeColor="text1"/>
          <w:lang w:val="en-US"/>
        </w:rPr>
        <w:t xml:space="preserve"> </w:t>
      </w:r>
      <w:r w:rsidRPr="007C42EA">
        <w:rPr>
          <w:rFonts w:ascii="Times New Roman" w:hAnsi="Times New Roman" w:cs="Times New Roman"/>
          <w:color w:val="000000" w:themeColor="text1"/>
          <w:lang w:val="en-US"/>
        </w:rPr>
        <w:t>Oxford - Clarendon Press 1908-1931 – 1909 - Vol. 14.</w:t>
      </w:r>
      <w:proofErr w:type="gramEnd"/>
      <w:r w:rsidRPr="007C42EA">
        <w:rPr>
          <w:rFonts w:ascii="Times New Roman" w:hAnsi="Times New Roman" w:cs="Times New Roman"/>
          <w:color w:val="000000" w:themeColor="text1"/>
          <w:lang w:val="en-US"/>
        </w:rPr>
        <w:t xml:space="preserve"> P. 153-154</w:t>
      </w:r>
      <w:r w:rsidR="00D473E6" w:rsidRPr="00B91911">
        <w:rPr>
          <w:rFonts w:ascii="Times New Roman" w:hAnsi="Times New Roman" w:cs="Times New Roman"/>
          <w:color w:val="000000" w:themeColor="text1"/>
          <w:lang w:val="en-US"/>
        </w:rPr>
        <w:t>.</w:t>
      </w:r>
    </w:p>
  </w:footnote>
  <w:footnote w:id="17">
    <w:p w:rsidR="00296EB9" w:rsidRPr="009726DF" w:rsidRDefault="00296EB9" w:rsidP="00F7017F">
      <w:pPr>
        <w:pStyle w:val="a5"/>
        <w:rPr>
          <w:rFonts w:ascii="Times New Roman" w:hAnsi="Times New Roman" w:cs="Times New Roman"/>
          <w:lang w:val="en-US"/>
        </w:rPr>
      </w:pPr>
      <w:r w:rsidRPr="009726DF">
        <w:rPr>
          <w:rStyle w:val="a7"/>
          <w:rFonts w:ascii="Times New Roman" w:hAnsi="Times New Roman" w:cs="Times New Roman"/>
        </w:rPr>
        <w:footnoteRef/>
      </w:r>
      <w:r w:rsidRPr="009726DF">
        <w:rPr>
          <w:rFonts w:ascii="Times New Roman" w:hAnsi="Times New Roman" w:cs="Times New Roman"/>
          <w:lang w:val="en-US"/>
        </w:rPr>
        <w:t>Banerjee, A. C. The Eastern Frontier of British India 1784-1826 / A. C. Banerjee – Calcutta: A. Mukherjee and Co., 1918. – P. 6</w:t>
      </w:r>
      <w:r>
        <w:rPr>
          <w:rFonts w:ascii="Times New Roman" w:hAnsi="Times New Roman" w:cs="Times New Roman"/>
          <w:lang w:val="en-US"/>
        </w:rPr>
        <w:t>.</w:t>
      </w:r>
    </w:p>
  </w:footnote>
  <w:footnote w:id="18">
    <w:p w:rsidR="00296EB9" w:rsidRPr="00D473E6" w:rsidRDefault="00296EB9" w:rsidP="00F7017F">
      <w:pPr>
        <w:pStyle w:val="a5"/>
        <w:rPr>
          <w:rFonts w:ascii="Times New Roman" w:hAnsi="Times New Roman" w:cs="Times New Roman"/>
          <w:color w:val="FF0000"/>
          <w:lang w:val="en-US"/>
        </w:rPr>
      </w:pPr>
      <w:r w:rsidRPr="00D473E6">
        <w:rPr>
          <w:rStyle w:val="a7"/>
          <w:rFonts w:ascii="Times New Roman" w:hAnsi="Times New Roman" w:cs="Times New Roman"/>
          <w:color w:val="000000" w:themeColor="text1"/>
        </w:rPr>
        <w:footnoteRef/>
      </w:r>
      <w:r w:rsidRPr="00D473E6">
        <w:rPr>
          <w:rFonts w:ascii="Times New Roman" w:hAnsi="Times New Roman" w:cs="Times New Roman"/>
          <w:color w:val="000000" w:themeColor="text1"/>
          <w:lang w:val="en-US"/>
        </w:rPr>
        <w:t xml:space="preserve"> </w:t>
      </w:r>
      <w:proofErr w:type="gramStart"/>
      <w:r w:rsidRPr="00D473E6">
        <w:rPr>
          <w:rFonts w:ascii="Times New Roman" w:hAnsi="Times New Roman" w:cs="Times New Roman"/>
          <w:color w:val="000000" w:themeColor="text1"/>
          <w:lang w:val="en-US"/>
        </w:rPr>
        <w:t>Imperial</w:t>
      </w:r>
      <w:r w:rsidRPr="00D473E6">
        <w:rPr>
          <w:rFonts w:ascii="Times New Roman" w:hAnsi="Times New Roman" w:cs="Times New Roman"/>
          <w:lang w:val="en-US"/>
        </w:rPr>
        <w:t xml:space="preserve"> Gazetteer of India.</w:t>
      </w:r>
      <w:proofErr w:type="gramEnd"/>
      <w:r w:rsidRPr="00D473E6">
        <w:rPr>
          <w:rFonts w:ascii="Times New Roman" w:hAnsi="Times New Roman" w:cs="Times New Roman"/>
          <w:lang w:val="en-US"/>
        </w:rPr>
        <w:t xml:space="preserve"> Op. cit. P. 23-25.</w:t>
      </w:r>
    </w:p>
  </w:footnote>
  <w:footnote w:id="19">
    <w:p w:rsidR="00296EB9" w:rsidRPr="00D473E6" w:rsidRDefault="00296EB9" w:rsidP="00F7017F">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Ali Irshad, Das Indranoshee - Tribal situation in North East India. P. 141-148.</w:t>
      </w:r>
    </w:p>
  </w:footnote>
  <w:footnote w:id="20">
    <w:p w:rsidR="00296EB9" w:rsidRPr="00D473E6" w:rsidRDefault="00296EB9" w:rsidP="00F7017F">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r w:rsidRPr="00D473E6">
        <w:rPr>
          <w:rFonts w:ascii="Times New Roman" w:hAnsi="Times New Roman" w:cs="Times New Roman"/>
        </w:rPr>
        <w:t>Маретина</w:t>
      </w:r>
      <w:r w:rsidRPr="00D473E6">
        <w:rPr>
          <w:rFonts w:ascii="Times New Roman" w:hAnsi="Times New Roman" w:cs="Times New Roman"/>
          <w:lang w:val="en-US"/>
        </w:rPr>
        <w:t xml:space="preserve">. </w:t>
      </w:r>
      <w:r w:rsidRPr="00D473E6">
        <w:rPr>
          <w:rFonts w:ascii="Times New Roman" w:hAnsi="Times New Roman" w:cs="Times New Roman"/>
        </w:rPr>
        <w:t>Указ</w:t>
      </w:r>
      <w:proofErr w:type="gramStart"/>
      <w:r w:rsidRPr="00D473E6">
        <w:rPr>
          <w:rFonts w:ascii="Times New Roman" w:hAnsi="Times New Roman" w:cs="Times New Roman"/>
          <w:lang w:val="en-US"/>
        </w:rPr>
        <w:t>.</w:t>
      </w:r>
      <w:proofErr w:type="gramEnd"/>
      <w:r w:rsidRPr="00D473E6">
        <w:rPr>
          <w:rFonts w:ascii="Times New Roman" w:hAnsi="Times New Roman" w:cs="Times New Roman"/>
          <w:lang w:val="en-US"/>
        </w:rPr>
        <w:t xml:space="preserve"> </w:t>
      </w:r>
      <w:proofErr w:type="gramStart"/>
      <w:r w:rsidRPr="00D473E6">
        <w:rPr>
          <w:rFonts w:ascii="Times New Roman" w:hAnsi="Times New Roman" w:cs="Times New Roman"/>
        </w:rPr>
        <w:t>с</w:t>
      </w:r>
      <w:proofErr w:type="gramEnd"/>
      <w:r w:rsidRPr="00D473E6">
        <w:rPr>
          <w:rFonts w:ascii="Times New Roman" w:hAnsi="Times New Roman" w:cs="Times New Roman"/>
        </w:rPr>
        <w:t>оч</w:t>
      </w:r>
      <w:r w:rsidRPr="00D473E6">
        <w:rPr>
          <w:rFonts w:ascii="Times New Roman" w:hAnsi="Times New Roman" w:cs="Times New Roman"/>
          <w:lang w:val="en-US"/>
        </w:rPr>
        <w:t xml:space="preserve">. </w:t>
      </w:r>
      <w:r w:rsidRPr="00D473E6">
        <w:rPr>
          <w:rFonts w:ascii="Times New Roman" w:hAnsi="Times New Roman" w:cs="Times New Roman"/>
        </w:rPr>
        <w:t>С</w:t>
      </w:r>
      <w:r w:rsidRPr="00D473E6">
        <w:rPr>
          <w:rFonts w:ascii="Times New Roman" w:hAnsi="Times New Roman" w:cs="Times New Roman"/>
          <w:lang w:val="en-US"/>
        </w:rPr>
        <w:t>. 56.</w:t>
      </w:r>
    </w:p>
  </w:footnote>
  <w:footnote w:id="21">
    <w:p w:rsidR="00296EB9" w:rsidRPr="00E938E1" w:rsidRDefault="00296EB9" w:rsidP="00F7017F">
      <w:pPr>
        <w:pStyle w:val="a5"/>
        <w:rPr>
          <w:rFonts w:ascii="Times New Roman" w:hAnsi="Times New Roman" w:cs="Times New Roman"/>
          <w:color w:val="000000" w:themeColor="text1"/>
          <w:lang w:val="en-US"/>
        </w:rPr>
      </w:pPr>
      <w:r w:rsidRPr="00D473E6">
        <w:rPr>
          <w:rStyle w:val="a7"/>
          <w:rFonts w:ascii="Times New Roman" w:hAnsi="Times New Roman" w:cs="Times New Roman"/>
          <w:color w:val="000000" w:themeColor="text1"/>
        </w:rPr>
        <w:footnoteRef/>
      </w:r>
      <w:r w:rsidRPr="00D473E6">
        <w:rPr>
          <w:rFonts w:ascii="Times New Roman" w:hAnsi="Times New Roman" w:cs="Times New Roman"/>
          <w:lang w:val="en-US"/>
        </w:rPr>
        <w:t>Physical and Political Geography of the Province of Assam (reprinted from the Report on the Administration of the Province of Assam for the year 1892-93 – Shillong: Assam Secretariat Printing Office, 1896. – P. 18-20.</w:t>
      </w:r>
    </w:p>
  </w:footnote>
  <w:footnote w:id="22">
    <w:p w:rsidR="00296EB9" w:rsidRPr="00E938E1" w:rsidRDefault="00296EB9">
      <w:pPr>
        <w:pStyle w:val="a5"/>
        <w:rPr>
          <w:lang w:val="en-US"/>
        </w:rPr>
      </w:pPr>
      <w:r w:rsidRPr="00E938E1">
        <w:rPr>
          <w:rStyle w:val="a7"/>
          <w:rFonts w:ascii="Times New Roman" w:hAnsi="Times New Roman" w:cs="Times New Roman"/>
        </w:rPr>
        <w:footnoteRef/>
      </w:r>
      <w:r>
        <w:rPr>
          <w:rFonts w:ascii="Times New Roman" w:hAnsi="Times New Roman" w:cs="Times New Roman"/>
          <w:lang w:val="en-US"/>
        </w:rPr>
        <w:t xml:space="preserve"> </w:t>
      </w:r>
      <w:proofErr w:type="gramStart"/>
      <w:r>
        <w:rPr>
          <w:rFonts w:ascii="Times New Roman" w:hAnsi="Times New Roman" w:cs="Times New Roman"/>
          <w:lang w:val="en-US"/>
        </w:rPr>
        <w:t>Banerjee.</w:t>
      </w:r>
      <w:proofErr w:type="gramEnd"/>
      <w:r w:rsidRPr="00E938E1">
        <w:rPr>
          <w:rFonts w:ascii="Times New Roman" w:hAnsi="Times New Roman" w:cs="Times New Roman"/>
          <w:lang w:val="en-US"/>
        </w:rPr>
        <w:t xml:space="preserve"> The Eastern Front</w:t>
      </w:r>
      <w:r>
        <w:rPr>
          <w:rFonts w:ascii="Times New Roman" w:hAnsi="Times New Roman" w:cs="Times New Roman"/>
          <w:lang w:val="en-US"/>
        </w:rPr>
        <w:t>ier of British India 1784-1826. P. 30-35.</w:t>
      </w:r>
    </w:p>
  </w:footnote>
  <w:footnote w:id="23">
    <w:p w:rsidR="00296EB9" w:rsidRPr="000229BF" w:rsidRDefault="00296EB9" w:rsidP="000229BF">
      <w:pPr>
        <w:pStyle w:val="a5"/>
        <w:spacing w:line="240" w:lineRule="atLeast"/>
        <w:rPr>
          <w:rFonts w:ascii="Times New Roman" w:hAnsi="Times New Roman" w:cs="Times New Roman"/>
          <w:lang w:val="en-US"/>
        </w:rPr>
      </w:pPr>
      <w:r w:rsidRPr="000229BF">
        <w:rPr>
          <w:rStyle w:val="a7"/>
          <w:rFonts w:ascii="Times New Roman" w:hAnsi="Times New Roman" w:cs="Times New Roman"/>
        </w:rPr>
        <w:footnoteRef/>
      </w:r>
      <w:r w:rsidRPr="000229BF">
        <w:rPr>
          <w:rFonts w:ascii="Times New Roman" w:hAnsi="Times New Roman" w:cs="Times New Roman"/>
          <w:lang w:val="en-US"/>
        </w:rPr>
        <w:t xml:space="preserve"> </w:t>
      </w:r>
      <w:proofErr w:type="gramStart"/>
      <w:r w:rsidRPr="000229BF">
        <w:rPr>
          <w:rFonts w:ascii="Times New Roman" w:hAnsi="Times New Roman" w:cs="Times New Roman"/>
          <w:color w:val="000000" w:themeColor="text1"/>
          <w:lang w:val="en-US"/>
        </w:rPr>
        <w:t>Choundhury.</w:t>
      </w:r>
      <w:proofErr w:type="gramEnd"/>
      <w:r w:rsidRPr="000229BF">
        <w:rPr>
          <w:rFonts w:ascii="Times New Roman" w:hAnsi="Times New Roman" w:cs="Times New Roman"/>
          <w:color w:val="000000" w:themeColor="text1"/>
          <w:lang w:val="en-US"/>
        </w:rPr>
        <w:t xml:space="preserve"> Op. cit.</w:t>
      </w:r>
      <w:r w:rsidRPr="000229BF">
        <w:rPr>
          <w:rFonts w:ascii="Times New Roman" w:hAnsi="Times New Roman" w:cs="Times New Roman"/>
          <w:lang w:val="en-US"/>
        </w:rPr>
        <w:t xml:space="preserve"> P. 81.</w:t>
      </w:r>
    </w:p>
  </w:footnote>
  <w:footnote w:id="24">
    <w:p w:rsidR="00296EB9" w:rsidRPr="000229BF" w:rsidRDefault="00296EB9" w:rsidP="000229BF">
      <w:pPr>
        <w:pStyle w:val="a5"/>
        <w:spacing w:line="240" w:lineRule="atLeast"/>
        <w:rPr>
          <w:rFonts w:ascii="Times New Roman" w:hAnsi="Times New Roman" w:cs="Times New Roman"/>
          <w:lang w:val="en-US"/>
        </w:rPr>
      </w:pPr>
      <w:r w:rsidRPr="000229BF">
        <w:rPr>
          <w:rStyle w:val="a7"/>
          <w:rFonts w:ascii="Times New Roman" w:hAnsi="Times New Roman" w:cs="Times New Roman"/>
        </w:rPr>
        <w:footnoteRef/>
      </w:r>
      <w:r w:rsidRPr="000229BF">
        <w:rPr>
          <w:rFonts w:ascii="Times New Roman" w:hAnsi="Times New Roman" w:cs="Times New Roman"/>
          <w:lang w:val="en-US"/>
        </w:rPr>
        <w:t xml:space="preserve"> </w:t>
      </w:r>
      <w:proofErr w:type="gramStart"/>
      <w:r w:rsidRPr="007870E3">
        <w:rPr>
          <w:rFonts w:ascii="Times New Roman" w:hAnsi="Times New Roman" w:cs="Times New Roman"/>
          <w:color w:val="000000" w:themeColor="text1"/>
          <w:lang w:val="en-US"/>
        </w:rPr>
        <w:t>North and North-eastern Fr</w:t>
      </w:r>
      <w:r w:rsidRPr="00931EDA">
        <w:rPr>
          <w:rFonts w:ascii="Times New Roman" w:hAnsi="Times New Roman" w:cs="Times New Roman"/>
          <w:color w:val="000000" w:themeColor="text1"/>
          <w:lang w:val="en-US"/>
        </w:rPr>
        <w:t>ontier Tribes of India (</w:t>
      </w:r>
      <w:r>
        <w:rPr>
          <w:rFonts w:ascii="Times New Roman" w:hAnsi="Times New Roman" w:cs="Times New Roman"/>
          <w:color w:val="000000" w:themeColor="text1"/>
          <w:lang w:val="en-US"/>
        </w:rPr>
        <w:t>гг.</w:t>
      </w:r>
      <w:proofErr w:type="gramEnd"/>
      <w:r w:rsidRPr="00931EDA">
        <w:rPr>
          <w:rFonts w:ascii="Times New Roman" w:hAnsi="Times New Roman" w:cs="Times New Roman"/>
          <w:color w:val="000000" w:themeColor="text1"/>
          <w:lang w:val="en-US"/>
        </w:rPr>
        <w:t xml:space="preserve"> Branch, Division on the chief of the staff, Army Head-Quarters India) – Delhi: Cultur</w:t>
      </w:r>
      <w:r w:rsidRPr="007870E3">
        <w:rPr>
          <w:rFonts w:ascii="Times New Roman" w:hAnsi="Times New Roman" w:cs="Times New Roman"/>
          <w:color w:val="000000" w:themeColor="text1"/>
          <w:lang w:val="en-US"/>
        </w:rPr>
        <w:t>al Publishing House, 1907</w:t>
      </w:r>
      <w:r w:rsidRPr="00931EDA">
        <w:rPr>
          <w:rFonts w:ascii="Times New Roman" w:hAnsi="Times New Roman" w:cs="Times New Roman"/>
          <w:color w:val="000000" w:themeColor="text1"/>
          <w:lang w:val="en-US"/>
        </w:rPr>
        <w:t xml:space="preserve">. </w:t>
      </w:r>
      <w:proofErr w:type="gramStart"/>
      <w:r w:rsidRPr="000229BF">
        <w:rPr>
          <w:rFonts w:ascii="Times New Roman" w:hAnsi="Times New Roman" w:cs="Times New Roman"/>
          <w:color w:val="000000" w:themeColor="text1"/>
          <w:lang w:val="en-US"/>
        </w:rPr>
        <w:t xml:space="preserve">– </w:t>
      </w:r>
      <w:r w:rsidRPr="000229BF">
        <w:rPr>
          <w:rFonts w:ascii="Times New Roman" w:hAnsi="Times New Roman" w:cs="Times New Roman"/>
          <w:color w:val="000000" w:themeColor="text1"/>
        </w:rPr>
        <w:t>Р</w:t>
      </w:r>
      <w:r w:rsidRPr="000229BF">
        <w:rPr>
          <w:rFonts w:ascii="Times New Roman" w:hAnsi="Times New Roman" w:cs="Times New Roman"/>
          <w:color w:val="000000" w:themeColor="text1"/>
          <w:lang w:val="en-US"/>
        </w:rPr>
        <w:t>. 157.</w:t>
      </w:r>
      <w:proofErr w:type="gramEnd"/>
    </w:p>
  </w:footnote>
  <w:footnote w:id="25">
    <w:p w:rsidR="00296EB9" w:rsidRPr="00866D5C" w:rsidRDefault="00296EB9" w:rsidP="00866D5C">
      <w:pPr>
        <w:pStyle w:val="a5"/>
        <w:spacing w:line="240" w:lineRule="atLeast"/>
        <w:jc w:val="both"/>
        <w:rPr>
          <w:rFonts w:ascii="Times New Roman" w:hAnsi="Times New Roman" w:cs="Times New Roman"/>
          <w:color w:val="000000" w:themeColor="text1"/>
          <w:lang w:val="en-US"/>
        </w:rPr>
      </w:pPr>
      <w:r w:rsidRPr="000229BF">
        <w:rPr>
          <w:rStyle w:val="a7"/>
          <w:rFonts w:ascii="Times New Roman" w:hAnsi="Times New Roman" w:cs="Times New Roman"/>
        </w:rPr>
        <w:footnoteRef/>
      </w:r>
      <w:r w:rsidRPr="000229BF">
        <w:rPr>
          <w:rFonts w:ascii="Times New Roman" w:hAnsi="Times New Roman" w:cs="Times New Roman"/>
          <w:lang w:val="en-US"/>
        </w:rPr>
        <w:t xml:space="preserve"> </w:t>
      </w:r>
      <w:proofErr w:type="gramStart"/>
      <w:r>
        <w:rPr>
          <w:rFonts w:ascii="Times New Roman" w:hAnsi="Times New Roman" w:cs="Times New Roman"/>
          <w:color w:val="000000" w:themeColor="text1"/>
          <w:lang w:val="en-US"/>
        </w:rPr>
        <w:t>Barpujari</w:t>
      </w:r>
      <w:r w:rsidRPr="000229BF">
        <w:rPr>
          <w:rFonts w:ascii="Times New Roman" w:hAnsi="Times New Roman" w:cs="Times New Roman"/>
          <w:color w:val="000000" w:themeColor="text1"/>
          <w:lang w:val="en-US"/>
        </w:rPr>
        <w:t>.</w:t>
      </w:r>
      <w:proofErr w:type="gramEnd"/>
      <w:r w:rsidRPr="000229BF">
        <w:rPr>
          <w:rFonts w:ascii="Times New Roman" w:hAnsi="Times New Roman" w:cs="Times New Roman"/>
          <w:color w:val="000000" w:themeColor="text1"/>
          <w:lang w:val="en-US"/>
        </w:rPr>
        <w:t xml:space="preserve"> Problem of the Hill Tribes Nor</w:t>
      </w:r>
      <w:r>
        <w:rPr>
          <w:rFonts w:ascii="Times New Roman" w:hAnsi="Times New Roman" w:cs="Times New Roman"/>
          <w:color w:val="000000" w:themeColor="text1"/>
          <w:lang w:val="en-US"/>
        </w:rPr>
        <w:t>th-East Frontier 1822-42</w:t>
      </w:r>
      <w:r w:rsidRPr="000229BF">
        <w:rPr>
          <w:rFonts w:ascii="Times New Roman" w:hAnsi="Times New Roman" w:cs="Times New Roman"/>
          <w:color w:val="000000" w:themeColor="text1"/>
          <w:lang w:val="en-US"/>
        </w:rPr>
        <w:t xml:space="preserve">. </w:t>
      </w:r>
      <w:r w:rsidRPr="000229BF">
        <w:rPr>
          <w:rFonts w:ascii="Times New Roman" w:hAnsi="Times New Roman" w:cs="Times New Roman"/>
          <w:color w:val="000000" w:themeColor="text1"/>
        </w:rPr>
        <w:t>Р</w:t>
      </w:r>
      <w:r w:rsidRPr="000229BF">
        <w:rPr>
          <w:rFonts w:ascii="Times New Roman" w:hAnsi="Times New Roman" w:cs="Times New Roman"/>
          <w:color w:val="000000" w:themeColor="text1"/>
          <w:lang w:val="en-US"/>
        </w:rPr>
        <w:t>. 8.</w:t>
      </w:r>
    </w:p>
  </w:footnote>
  <w:footnote w:id="26">
    <w:p w:rsidR="00296EB9" w:rsidRPr="0081306B" w:rsidRDefault="00296EB9" w:rsidP="00F7017F">
      <w:pPr>
        <w:pStyle w:val="a5"/>
        <w:rPr>
          <w:rFonts w:ascii="Times New Roman" w:hAnsi="Times New Roman" w:cs="Times New Roman"/>
          <w:lang w:val="en-US"/>
        </w:rPr>
      </w:pPr>
      <w:r w:rsidRPr="0081306B">
        <w:rPr>
          <w:rStyle w:val="a7"/>
          <w:rFonts w:ascii="Times New Roman" w:hAnsi="Times New Roman" w:cs="Times New Roman"/>
        </w:rPr>
        <w:footnoteRef/>
      </w:r>
      <w:r w:rsidRPr="0081306B">
        <w:rPr>
          <w:rFonts w:ascii="Times New Roman" w:hAnsi="Times New Roman" w:cs="Times New Roman"/>
          <w:lang w:val="en-US"/>
        </w:rPr>
        <w:t xml:space="preserve"> </w:t>
      </w:r>
      <w:r w:rsidRPr="007870E3">
        <w:rPr>
          <w:rFonts w:ascii="Times New Roman" w:hAnsi="Times New Roman" w:cs="Times New Roman"/>
          <w:color w:val="000000" w:themeColor="text1"/>
          <w:lang w:val="en-US"/>
        </w:rPr>
        <w:t>North and North-eastern Fr</w:t>
      </w:r>
      <w:r w:rsidRPr="00931EDA">
        <w:rPr>
          <w:rFonts w:ascii="Times New Roman" w:hAnsi="Times New Roman" w:cs="Times New Roman"/>
          <w:color w:val="000000" w:themeColor="text1"/>
          <w:lang w:val="en-US"/>
        </w:rPr>
        <w:t>ontier Tribes of India (Branch, Division on the chief of the staff, Army Head-Quarters India) – Delhi: Cultur</w:t>
      </w:r>
      <w:r w:rsidRPr="007870E3">
        <w:rPr>
          <w:rFonts w:ascii="Times New Roman" w:hAnsi="Times New Roman" w:cs="Times New Roman"/>
          <w:color w:val="000000" w:themeColor="text1"/>
          <w:lang w:val="en-US"/>
        </w:rPr>
        <w:t>al Publishing House, 1907</w:t>
      </w:r>
      <w:r w:rsidRPr="00931EDA">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 P.</w:t>
      </w:r>
      <w:r w:rsidRPr="0081306B">
        <w:rPr>
          <w:rFonts w:ascii="Times New Roman" w:hAnsi="Times New Roman" w:cs="Times New Roman"/>
          <w:lang w:val="en-US"/>
        </w:rPr>
        <w:t xml:space="preserve"> 163</w:t>
      </w:r>
      <w:r>
        <w:rPr>
          <w:rFonts w:ascii="Times New Roman" w:hAnsi="Times New Roman" w:cs="Times New Roman"/>
          <w:lang w:val="en-US"/>
        </w:rPr>
        <w:t>.</w:t>
      </w:r>
    </w:p>
  </w:footnote>
  <w:footnote w:id="27">
    <w:p w:rsidR="00296EB9" w:rsidRPr="0081306B" w:rsidRDefault="00296EB9" w:rsidP="002E030F">
      <w:pPr>
        <w:pStyle w:val="a5"/>
        <w:rPr>
          <w:rFonts w:ascii="Times New Roman" w:hAnsi="Times New Roman" w:cs="Times New Roman"/>
          <w:lang w:val="en-US"/>
        </w:rPr>
      </w:pPr>
      <w:r w:rsidRPr="0081306B">
        <w:rPr>
          <w:rStyle w:val="a7"/>
          <w:rFonts w:ascii="Times New Roman" w:hAnsi="Times New Roman" w:cs="Times New Roman"/>
        </w:rPr>
        <w:footnoteRef/>
      </w:r>
      <w:r w:rsidRPr="0081306B">
        <w:rPr>
          <w:rFonts w:ascii="Times New Roman" w:hAnsi="Times New Roman" w:cs="Times New Roman"/>
          <w:lang w:val="en-US"/>
        </w:rPr>
        <w:t xml:space="preserve"> Butler, J. A sketch of Assam: wit</w:t>
      </w:r>
      <w:r>
        <w:rPr>
          <w:rFonts w:ascii="Times New Roman" w:hAnsi="Times New Roman" w:cs="Times New Roman"/>
          <w:lang w:val="en-US"/>
        </w:rPr>
        <w:t xml:space="preserve">h some accounts of Hill Tribes </w:t>
      </w:r>
      <w:r w:rsidRPr="0081306B">
        <w:rPr>
          <w:rFonts w:ascii="Times New Roman" w:hAnsi="Times New Roman" w:cs="Times New Roman"/>
          <w:lang w:val="en-US"/>
        </w:rPr>
        <w:t>/ J. Butler – London: Smith, Elder and Co., 1847. – P. 213-214</w:t>
      </w:r>
      <w:r>
        <w:rPr>
          <w:rFonts w:ascii="Times New Roman" w:hAnsi="Times New Roman" w:cs="Times New Roman"/>
          <w:lang w:val="en-US"/>
        </w:rPr>
        <w:t>.</w:t>
      </w:r>
    </w:p>
  </w:footnote>
  <w:footnote w:id="28">
    <w:p w:rsidR="00296EB9" w:rsidRPr="00D473E6" w:rsidRDefault="00296EB9" w:rsidP="00434AAD">
      <w:pPr>
        <w:pStyle w:val="a5"/>
        <w:spacing w:line="240" w:lineRule="atLeast"/>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Butler. A sketch of Assam: with some accounts of Hill Tribes. P. 117-122.</w:t>
      </w:r>
    </w:p>
  </w:footnote>
  <w:footnote w:id="29">
    <w:p w:rsidR="00296EB9" w:rsidRPr="00D473E6" w:rsidRDefault="00296EB9" w:rsidP="00434AAD">
      <w:pPr>
        <w:pStyle w:val="a5"/>
        <w:spacing w:line="240" w:lineRule="atLeast"/>
        <w:jc w:val="both"/>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color w:val="000000" w:themeColor="text1"/>
          <w:lang w:val="en-US"/>
        </w:rPr>
        <w:t>Rowney, H. B. The wild tribes of India / H. B. Rowney – London: Thos. De La Rue and Co., 1882. – P.</w:t>
      </w:r>
      <w:r w:rsidRPr="00D473E6">
        <w:rPr>
          <w:rFonts w:ascii="Times New Roman" w:hAnsi="Times New Roman" w:cs="Times New Roman"/>
          <w:lang w:val="en-US"/>
        </w:rPr>
        <w:t xml:space="preserve"> 160.</w:t>
      </w:r>
    </w:p>
  </w:footnote>
  <w:footnote w:id="30">
    <w:p w:rsidR="00296EB9" w:rsidRPr="00D473E6" w:rsidRDefault="00296EB9" w:rsidP="00434AAD">
      <w:pPr>
        <w:pStyle w:val="a5"/>
        <w:spacing w:line="240" w:lineRule="atLeast"/>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Butler. A sketch of Assam: with some accounts of Hill Tribes. P. 40-48.</w:t>
      </w:r>
    </w:p>
  </w:footnote>
  <w:footnote w:id="31">
    <w:p w:rsidR="00296EB9" w:rsidRPr="00D473E6" w:rsidRDefault="00296EB9" w:rsidP="00434AAD">
      <w:pPr>
        <w:pStyle w:val="a5"/>
        <w:spacing w:line="240" w:lineRule="atLeast"/>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color w:val="000000" w:themeColor="text1"/>
          <w:lang w:val="en-US"/>
        </w:rPr>
        <w:t>Chakravorty, B. C. British relations with the hill tribes of Assam 1858 to 1900</w:t>
      </w:r>
      <w:r w:rsidRPr="00D473E6">
        <w:rPr>
          <w:rFonts w:ascii="Times New Roman" w:hAnsi="Times New Roman" w:cs="Times New Roman"/>
          <w:lang w:val="en-US" w:eastAsia="ru-RU"/>
        </w:rPr>
        <w:t xml:space="preserve">: diss. Ph.D. </w:t>
      </w:r>
      <w:r w:rsidRPr="00D473E6">
        <w:rPr>
          <w:rFonts w:ascii="Times New Roman" w:hAnsi="Times New Roman" w:cs="Times New Roman"/>
          <w:color w:val="000000" w:themeColor="text1"/>
          <w:lang w:val="en-US"/>
        </w:rPr>
        <w:t>/ B. C. Chakravorty – Calcutta, 2016.</w:t>
      </w:r>
      <w:r w:rsidRPr="00D473E6">
        <w:rPr>
          <w:rFonts w:ascii="Times New Roman" w:hAnsi="Times New Roman" w:cs="Times New Roman"/>
          <w:lang w:val="en-US"/>
        </w:rPr>
        <w:t xml:space="preserve"> - P .17.</w:t>
      </w:r>
    </w:p>
  </w:footnote>
  <w:footnote w:id="32">
    <w:p w:rsidR="00296EB9" w:rsidRPr="008B5519" w:rsidRDefault="00296EB9" w:rsidP="002E030F">
      <w:pPr>
        <w:pStyle w:val="a5"/>
        <w:rPr>
          <w:lang w:val="en-US"/>
        </w:rPr>
      </w:pPr>
      <w:r w:rsidRPr="00D473E6">
        <w:rPr>
          <w:rStyle w:val="a7"/>
          <w:rFonts w:ascii="Times New Roman" w:hAnsi="Times New Roman" w:cs="Times New Roman"/>
        </w:rPr>
        <w:footnoteRef/>
      </w:r>
      <w:r w:rsidRPr="00D473E6">
        <w:rPr>
          <w:rFonts w:ascii="Times New Roman" w:hAnsi="Times New Roman" w:cs="Times New Roman"/>
          <w:lang w:val="en-US"/>
        </w:rPr>
        <w:t>Butler. A sketch of Assam: with some accounts of Hill Tribes. P. 84-87.</w:t>
      </w:r>
    </w:p>
  </w:footnote>
  <w:footnote w:id="33">
    <w:p w:rsidR="00296EB9" w:rsidRPr="003116B6" w:rsidRDefault="00296EB9" w:rsidP="002E030F">
      <w:pPr>
        <w:pStyle w:val="a5"/>
        <w:rPr>
          <w:rFonts w:ascii="Times New Roman" w:hAnsi="Times New Roman" w:cs="Times New Roman"/>
        </w:rPr>
      </w:pPr>
      <w:r w:rsidRPr="00D473E6">
        <w:rPr>
          <w:rStyle w:val="a7"/>
          <w:rFonts w:ascii="Times New Roman" w:hAnsi="Times New Roman" w:cs="Times New Roman"/>
        </w:rPr>
        <w:footnoteRef/>
      </w:r>
      <w:proofErr w:type="gramStart"/>
      <w:r w:rsidRPr="00D473E6">
        <w:rPr>
          <w:rFonts w:ascii="Times New Roman" w:hAnsi="Times New Roman" w:cs="Times New Roman"/>
          <w:lang w:val="en-US"/>
        </w:rPr>
        <w:t>I</w:t>
      </w:r>
      <w:r w:rsidRPr="00D473E6">
        <w:rPr>
          <w:rFonts w:ascii="Times New Roman" w:hAnsi="Times New Roman" w:cs="Times New Roman"/>
          <w:color w:val="000000" w:themeColor="text1"/>
          <w:lang w:val="en-US"/>
        </w:rPr>
        <w:t>mperial Gazetteer of India.</w:t>
      </w:r>
      <w:proofErr w:type="gramEnd"/>
      <w:r w:rsidRPr="00D473E6">
        <w:rPr>
          <w:rFonts w:ascii="Times New Roman" w:hAnsi="Times New Roman" w:cs="Times New Roman"/>
          <w:color w:val="000000" w:themeColor="text1"/>
          <w:lang w:val="en-US"/>
        </w:rPr>
        <w:t xml:space="preserve"> </w:t>
      </w:r>
      <w:proofErr w:type="gramStart"/>
      <w:r w:rsidRPr="00D473E6">
        <w:rPr>
          <w:rFonts w:ascii="Times New Roman" w:hAnsi="Times New Roman" w:cs="Times New Roman"/>
          <w:color w:val="000000" w:themeColor="text1"/>
          <w:lang w:val="en-US"/>
        </w:rPr>
        <w:t>P</w:t>
      </w:r>
      <w:proofErr w:type="gramEnd"/>
      <w:r w:rsidRPr="003116B6">
        <w:rPr>
          <w:rFonts w:ascii="Times New Roman" w:hAnsi="Times New Roman" w:cs="Times New Roman"/>
          <w:color w:val="000000" w:themeColor="text1"/>
        </w:rPr>
        <w:t>.</w:t>
      </w:r>
      <w:r w:rsidRPr="003116B6">
        <w:rPr>
          <w:rFonts w:ascii="Times New Roman" w:hAnsi="Times New Roman" w:cs="Times New Roman"/>
        </w:rPr>
        <w:t xml:space="preserve"> 471.</w:t>
      </w:r>
    </w:p>
  </w:footnote>
  <w:footnote w:id="34">
    <w:p w:rsidR="00296EB9" w:rsidRPr="00D473E6" w:rsidRDefault="00296EB9" w:rsidP="002E030F">
      <w:pPr>
        <w:pStyle w:val="a5"/>
        <w:rPr>
          <w:rFonts w:ascii="Times New Roman" w:hAnsi="Times New Roman" w:cs="Times New Roman"/>
        </w:rPr>
      </w:pPr>
      <w:r w:rsidRPr="00D473E6">
        <w:rPr>
          <w:rStyle w:val="a7"/>
          <w:rFonts w:ascii="Times New Roman" w:hAnsi="Times New Roman" w:cs="Times New Roman"/>
        </w:rPr>
        <w:footnoteRef/>
      </w:r>
      <w:r w:rsidRPr="00D473E6">
        <w:rPr>
          <w:rFonts w:ascii="Times New Roman" w:hAnsi="Times New Roman" w:cs="Times New Roman"/>
        </w:rPr>
        <w:t xml:space="preserve"> Маретина С.А., Котин И.Ю. Указ. Соч. С. 51.</w:t>
      </w:r>
    </w:p>
  </w:footnote>
  <w:footnote w:id="35">
    <w:p w:rsidR="00296EB9" w:rsidRPr="00500B2B" w:rsidRDefault="00296EB9" w:rsidP="002E030F">
      <w:pPr>
        <w:pStyle w:val="a5"/>
      </w:pPr>
      <w:r w:rsidRPr="00D473E6">
        <w:rPr>
          <w:rStyle w:val="a7"/>
          <w:rFonts w:ascii="Times New Roman" w:hAnsi="Times New Roman" w:cs="Times New Roman"/>
        </w:rPr>
        <w:footnoteRef/>
      </w:r>
      <w:r w:rsidRPr="00D473E6">
        <w:rPr>
          <w:rFonts w:ascii="Times New Roman" w:hAnsi="Times New Roman" w:cs="Times New Roman"/>
        </w:rPr>
        <w:t xml:space="preserve"> </w:t>
      </w:r>
      <w:proofErr w:type="gramStart"/>
      <w:r w:rsidRPr="00D473E6">
        <w:rPr>
          <w:rFonts w:ascii="Times New Roman" w:hAnsi="Times New Roman" w:cs="Times New Roman"/>
          <w:color w:val="000000" w:themeColor="text1"/>
          <w:lang w:val="en-US"/>
        </w:rPr>
        <w:t>Rowney</w:t>
      </w:r>
      <w:r w:rsidRPr="00D473E6">
        <w:rPr>
          <w:rFonts w:ascii="Times New Roman" w:hAnsi="Times New Roman" w:cs="Times New Roman"/>
          <w:color w:val="000000" w:themeColor="text1"/>
        </w:rPr>
        <w:t>.</w:t>
      </w:r>
      <w:proofErr w:type="gramEnd"/>
      <w:r w:rsidRPr="00D473E6">
        <w:rPr>
          <w:rFonts w:ascii="Times New Roman" w:hAnsi="Times New Roman" w:cs="Times New Roman"/>
          <w:color w:val="000000" w:themeColor="text1"/>
        </w:rPr>
        <w:t xml:space="preserve"> </w:t>
      </w:r>
      <w:r w:rsidRPr="00D473E6">
        <w:rPr>
          <w:rFonts w:ascii="Times New Roman" w:hAnsi="Times New Roman" w:cs="Times New Roman"/>
          <w:color w:val="000000" w:themeColor="text1"/>
          <w:lang w:val="en-US"/>
        </w:rPr>
        <w:t>Op</w:t>
      </w:r>
      <w:r w:rsidRPr="00D473E6">
        <w:rPr>
          <w:rFonts w:ascii="Times New Roman" w:hAnsi="Times New Roman" w:cs="Times New Roman"/>
          <w:color w:val="000000" w:themeColor="text1"/>
        </w:rPr>
        <w:t xml:space="preserve">. </w:t>
      </w:r>
      <w:r w:rsidRPr="00D473E6">
        <w:rPr>
          <w:rFonts w:ascii="Times New Roman" w:hAnsi="Times New Roman" w:cs="Times New Roman"/>
          <w:color w:val="000000" w:themeColor="text1"/>
          <w:lang w:val="en-US"/>
        </w:rPr>
        <w:t>cit</w:t>
      </w:r>
      <w:r w:rsidRPr="00D473E6">
        <w:rPr>
          <w:rFonts w:ascii="Times New Roman" w:hAnsi="Times New Roman" w:cs="Times New Roman"/>
          <w:color w:val="000000" w:themeColor="text1"/>
        </w:rPr>
        <w:t xml:space="preserve">. </w:t>
      </w:r>
      <w:r w:rsidRPr="00D473E6">
        <w:rPr>
          <w:rFonts w:ascii="Times New Roman" w:hAnsi="Times New Roman" w:cs="Times New Roman"/>
          <w:color w:val="000000" w:themeColor="text1"/>
          <w:lang w:val="en-US"/>
        </w:rPr>
        <w:t>P</w:t>
      </w:r>
      <w:r w:rsidRPr="00D473E6">
        <w:rPr>
          <w:rFonts w:ascii="Times New Roman" w:hAnsi="Times New Roman" w:cs="Times New Roman"/>
          <w:color w:val="000000" w:themeColor="text1"/>
        </w:rPr>
        <w:t>.</w:t>
      </w:r>
      <w:r w:rsidRPr="00D473E6">
        <w:rPr>
          <w:rFonts w:ascii="Times New Roman" w:hAnsi="Times New Roman" w:cs="Times New Roman"/>
        </w:rPr>
        <w:t xml:space="preserve"> 174.</w:t>
      </w:r>
    </w:p>
  </w:footnote>
  <w:footnote w:id="36">
    <w:p w:rsidR="00296EB9" w:rsidRPr="00500B2B" w:rsidRDefault="00296EB9" w:rsidP="00446851">
      <w:pPr>
        <w:pStyle w:val="a5"/>
        <w:spacing w:line="240" w:lineRule="atLeast"/>
        <w:rPr>
          <w:rFonts w:ascii="Times New Roman" w:hAnsi="Times New Roman" w:cs="Times New Roman"/>
        </w:rPr>
      </w:pPr>
      <w:r w:rsidRPr="00B10F0F">
        <w:rPr>
          <w:rStyle w:val="a7"/>
          <w:rFonts w:ascii="Times New Roman" w:hAnsi="Times New Roman" w:cs="Times New Roman"/>
        </w:rPr>
        <w:footnoteRef/>
      </w:r>
      <w:r w:rsidRPr="00500B2B">
        <w:rPr>
          <w:rFonts w:ascii="Times New Roman" w:hAnsi="Times New Roman" w:cs="Times New Roman"/>
        </w:rPr>
        <w:t xml:space="preserve"> </w:t>
      </w:r>
      <w:r w:rsidRPr="00446851">
        <w:rPr>
          <w:rFonts w:ascii="Times New Roman" w:hAnsi="Times New Roman" w:cs="Times New Roman"/>
        </w:rPr>
        <w:t>Маретина</w:t>
      </w:r>
      <w:r w:rsidRPr="00500B2B">
        <w:rPr>
          <w:rFonts w:ascii="Times New Roman" w:hAnsi="Times New Roman" w:cs="Times New Roman"/>
        </w:rPr>
        <w:t xml:space="preserve"> </w:t>
      </w:r>
      <w:r w:rsidRPr="00446851">
        <w:rPr>
          <w:rFonts w:ascii="Times New Roman" w:hAnsi="Times New Roman" w:cs="Times New Roman"/>
        </w:rPr>
        <w:t>С</w:t>
      </w:r>
      <w:r w:rsidRPr="00500B2B">
        <w:rPr>
          <w:rFonts w:ascii="Times New Roman" w:hAnsi="Times New Roman" w:cs="Times New Roman"/>
        </w:rPr>
        <w:t>.</w:t>
      </w:r>
      <w:r w:rsidRPr="00446851">
        <w:rPr>
          <w:rFonts w:ascii="Times New Roman" w:hAnsi="Times New Roman" w:cs="Times New Roman"/>
        </w:rPr>
        <w:t>А</w:t>
      </w:r>
      <w:r w:rsidRPr="00500B2B">
        <w:rPr>
          <w:rFonts w:ascii="Times New Roman" w:hAnsi="Times New Roman" w:cs="Times New Roman"/>
        </w:rPr>
        <w:t xml:space="preserve">., </w:t>
      </w:r>
      <w:r w:rsidRPr="00446851">
        <w:rPr>
          <w:rFonts w:ascii="Times New Roman" w:hAnsi="Times New Roman" w:cs="Times New Roman"/>
        </w:rPr>
        <w:t>Котин</w:t>
      </w:r>
      <w:r w:rsidRPr="00500B2B">
        <w:rPr>
          <w:rFonts w:ascii="Times New Roman" w:hAnsi="Times New Roman" w:cs="Times New Roman"/>
        </w:rPr>
        <w:t xml:space="preserve"> </w:t>
      </w:r>
      <w:r w:rsidRPr="00446851">
        <w:rPr>
          <w:rFonts w:ascii="Times New Roman" w:hAnsi="Times New Roman" w:cs="Times New Roman"/>
        </w:rPr>
        <w:t>И</w:t>
      </w:r>
      <w:r w:rsidRPr="00500B2B">
        <w:rPr>
          <w:rFonts w:ascii="Times New Roman" w:hAnsi="Times New Roman" w:cs="Times New Roman"/>
        </w:rPr>
        <w:t>.</w:t>
      </w:r>
      <w:r w:rsidRPr="00446851">
        <w:rPr>
          <w:rFonts w:ascii="Times New Roman" w:hAnsi="Times New Roman" w:cs="Times New Roman"/>
        </w:rPr>
        <w:t>Ю</w:t>
      </w:r>
      <w:r w:rsidRPr="00500B2B">
        <w:rPr>
          <w:rFonts w:ascii="Times New Roman" w:hAnsi="Times New Roman" w:cs="Times New Roman"/>
        </w:rPr>
        <w:t xml:space="preserve">. </w:t>
      </w:r>
      <w:r w:rsidRPr="00446851">
        <w:rPr>
          <w:rFonts w:ascii="Times New Roman" w:hAnsi="Times New Roman" w:cs="Times New Roman"/>
        </w:rPr>
        <w:t>Указ</w:t>
      </w:r>
      <w:r w:rsidRPr="00500B2B">
        <w:rPr>
          <w:rFonts w:ascii="Times New Roman" w:hAnsi="Times New Roman" w:cs="Times New Roman"/>
        </w:rPr>
        <w:t xml:space="preserve">. </w:t>
      </w:r>
      <w:r w:rsidRPr="00446851">
        <w:rPr>
          <w:rFonts w:ascii="Times New Roman" w:hAnsi="Times New Roman" w:cs="Times New Roman"/>
        </w:rPr>
        <w:t>Соч</w:t>
      </w:r>
      <w:r w:rsidRPr="00500B2B">
        <w:rPr>
          <w:rFonts w:ascii="Times New Roman" w:hAnsi="Times New Roman" w:cs="Times New Roman"/>
        </w:rPr>
        <w:t xml:space="preserve">. </w:t>
      </w:r>
      <w:r w:rsidRPr="00446851">
        <w:rPr>
          <w:rFonts w:ascii="Times New Roman" w:hAnsi="Times New Roman" w:cs="Times New Roman"/>
        </w:rPr>
        <w:t>С</w:t>
      </w:r>
      <w:r w:rsidRPr="00500B2B">
        <w:rPr>
          <w:rFonts w:ascii="Times New Roman" w:hAnsi="Times New Roman" w:cs="Times New Roman"/>
        </w:rPr>
        <w:t>. 67-69.</w:t>
      </w:r>
    </w:p>
  </w:footnote>
  <w:footnote w:id="37">
    <w:p w:rsidR="00296EB9" w:rsidRPr="00446851" w:rsidRDefault="00296EB9" w:rsidP="00446851">
      <w:pPr>
        <w:pStyle w:val="a5"/>
        <w:spacing w:line="240" w:lineRule="atLeast"/>
        <w:jc w:val="both"/>
        <w:rPr>
          <w:rFonts w:ascii="Times New Roman" w:hAnsi="Times New Roman" w:cs="Times New Roman"/>
          <w:lang w:val="en-US"/>
        </w:rPr>
      </w:pPr>
      <w:r w:rsidRPr="00446851">
        <w:rPr>
          <w:rStyle w:val="a7"/>
          <w:rFonts w:ascii="Times New Roman" w:hAnsi="Times New Roman" w:cs="Times New Roman"/>
        </w:rPr>
        <w:footnoteRef/>
      </w:r>
      <w:r w:rsidRPr="00446851">
        <w:rPr>
          <w:rFonts w:ascii="Times New Roman" w:hAnsi="Times New Roman" w:cs="Times New Roman"/>
          <w:lang w:val="en-US"/>
        </w:rPr>
        <w:t xml:space="preserve"> </w:t>
      </w:r>
      <w:proofErr w:type="gramStart"/>
      <w:r>
        <w:rPr>
          <w:rFonts w:ascii="Times New Roman" w:hAnsi="Times New Roman" w:cs="Times New Roman"/>
          <w:color w:val="000000" w:themeColor="text1"/>
          <w:lang w:val="en-US"/>
        </w:rPr>
        <w:t>Barpujari</w:t>
      </w:r>
      <w:r w:rsidRPr="00446851">
        <w:rPr>
          <w:rFonts w:ascii="Times New Roman" w:hAnsi="Times New Roman" w:cs="Times New Roman"/>
          <w:color w:val="000000" w:themeColor="text1"/>
          <w:lang w:val="en-US"/>
        </w:rPr>
        <w:t>.</w:t>
      </w:r>
      <w:proofErr w:type="gramEnd"/>
      <w:r w:rsidRPr="00446851">
        <w:rPr>
          <w:rFonts w:ascii="Times New Roman" w:hAnsi="Times New Roman" w:cs="Times New Roman"/>
          <w:color w:val="000000" w:themeColor="text1"/>
          <w:lang w:val="en-US"/>
        </w:rPr>
        <w:t xml:space="preserve"> Problem of the Hill Tribes No</w:t>
      </w:r>
      <w:r>
        <w:rPr>
          <w:rFonts w:ascii="Times New Roman" w:hAnsi="Times New Roman" w:cs="Times New Roman"/>
          <w:color w:val="000000" w:themeColor="text1"/>
          <w:lang w:val="en-US"/>
        </w:rPr>
        <w:t>rth-East Frontier 1822-42</w:t>
      </w:r>
      <w:r w:rsidRPr="00446851">
        <w:rPr>
          <w:rFonts w:ascii="Times New Roman" w:hAnsi="Times New Roman" w:cs="Times New Roman"/>
          <w:color w:val="000000" w:themeColor="text1"/>
          <w:lang w:val="en-US"/>
        </w:rPr>
        <w:t xml:space="preserve">. </w:t>
      </w:r>
      <w:r w:rsidRPr="00446851">
        <w:rPr>
          <w:rFonts w:ascii="Times New Roman" w:hAnsi="Times New Roman" w:cs="Times New Roman"/>
          <w:color w:val="000000" w:themeColor="text1"/>
        </w:rPr>
        <w:t>Р</w:t>
      </w:r>
      <w:r w:rsidRPr="00446851">
        <w:rPr>
          <w:rFonts w:ascii="Times New Roman" w:hAnsi="Times New Roman" w:cs="Times New Roman"/>
          <w:color w:val="000000" w:themeColor="text1"/>
          <w:lang w:val="en-US"/>
        </w:rPr>
        <w:t>. 4.</w:t>
      </w:r>
    </w:p>
  </w:footnote>
  <w:footnote w:id="38">
    <w:p w:rsidR="00296EB9" w:rsidRPr="00446851" w:rsidRDefault="00296EB9" w:rsidP="00446851">
      <w:pPr>
        <w:pStyle w:val="a5"/>
        <w:spacing w:line="240" w:lineRule="atLeast"/>
        <w:rPr>
          <w:rFonts w:ascii="Times New Roman" w:hAnsi="Times New Roman" w:cs="Times New Roman"/>
          <w:lang w:val="en-US"/>
        </w:rPr>
      </w:pPr>
      <w:r w:rsidRPr="00446851">
        <w:rPr>
          <w:rStyle w:val="a7"/>
          <w:rFonts w:ascii="Times New Roman" w:hAnsi="Times New Roman" w:cs="Times New Roman"/>
        </w:rPr>
        <w:footnoteRef/>
      </w:r>
      <w:r w:rsidRPr="00446851">
        <w:rPr>
          <w:rFonts w:ascii="Times New Roman" w:hAnsi="Times New Roman" w:cs="Times New Roman"/>
          <w:lang w:val="en-US"/>
        </w:rPr>
        <w:t xml:space="preserve"> Physical and Political Geography of the Province of Assam (reprinted from the Report on the Administration of the Province of Assam for the year 1892-93). </w:t>
      </w:r>
      <w:r w:rsidRPr="00446851">
        <w:rPr>
          <w:rFonts w:ascii="Times New Roman" w:hAnsi="Times New Roman" w:cs="Times New Roman"/>
        </w:rPr>
        <w:t>Р</w:t>
      </w:r>
      <w:r w:rsidRPr="00446851">
        <w:rPr>
          <w:rFonts w:ascii="Times New Roman" w:hAnsi="Times New Roman" w:cs="Times New Roman"/>
          <w:lang w:val="en-US"/>
        </w:rPr>
        <w:t>. 86.</w:t>
      </w:r>
    </w:p>
  </w:footnote>
  <w:footnote w:id="39">
    <w:p w:rsidR="00296EB9" w:rsidRPr="00631071" w:rsidRDefault="00296EB9" w:rsidP="002E030F">
      <w:pPr>
        <w:pStyle w:val="a5"/>
        <w:rPr>
          <w:rFonts w:ascii="Times New Roman" w:hAnsi="Times New Roman" w:cs="Times New Roman"/>
          <w:lang w:val="en-US"/>
        </w:rPr>
      </w:pPr>
      <w:r w:rsidRPr="00631071">
        <w:rPr>
          <w:rStyle w:val="a7"/>
          <w:rFonts w:ascii="Times New Roman" w:hAnsi="Times New Roman" w:cs="Times New Roman"/>
        </w:rPr>
        <w:footnoteRef/>
      </w:r>
      <w:r w:rsidRPr="00631071">
        <w:rPr>
          <w:rFonts w:ascii="Times New Roman" w:hAnsi="Times New Roman" w:cs="Times New Roman"/>
          <w:lang w:val="en-US"/>
        </w:rPr>
        <w:t xml:space="preserve"> </w:t>
      </w:r>
      <w:proofErr w:type="gramStart"/>
      <w:r>
        <w:rPr>
          <w:rFonts w:ascii="Times New Roman" w:hAnsi="Times New Roman" w:cs="Times New Roman"/>
          <w:color w:val="000000" w:themeColor="text1"/>
          <w:lang w:val="en-US"/>
        </w:rPr>
        <w:t>Rowney.</w:t>
      </w:r>
      <w:proofErr w:type="gramEnd"/>
      <w:r>
        <w:rPr>
          <w:rFonts w:ascii="Times New Roman" w:hAnsi="Times New Roman" w:cs="Times New Roman"/>
          <w:color w:val="000000" w:themeColor="text1"/>
          <w:lang w:val="en-US"/>
        </w:rPr>
        <w:t xml:space="preserve"> Op. cit. P.</w:t>
      </w:r>
      <w:r w:rsidRPr="00631071">
        <w:rPr>
          <w:rFonts w:ascii="Times New Roman" w:hAnsi="Times New Roman" w:cs="Times New Roman"/>
          <w:lang w:val="en-US"/>
        </w:rPr>
        <w:t xml:space="preserve"> 184</w:t>
      </w:r>
      <w:r>
        <w:rPr>
          <w:rFonts w:ascii="Times New Roman" w:hAnsi="Times New Roman" w:cs="Times New Roman"/>
          <w:lang w:val="en-US"/>
        </w:rPr>
        <w:t>.</w:t>
      </w:r>
    </w:p>
  </w:footnote>
  <w:footnote w:id="40">
    <w:p w:rsidR="00296EB9" w:rsidRPr="00631071" w:rsidRDefault="00296EB9" w:rsidP="002E030F">
      <w:pPr>
        <w:pStyle w:val="a5"/>
        <w:rPr>
          <w:rFonts w:ascii="Times New Roman" w:hAnsi="Times New Roman" w:cs="Times New Roman"/>
          <w:lang w:val="en-US"/>
        </w:rPr>
      </w:pPr>
      <w:r w:rsidRPr="00631071">
        <w:rPr>
          <w:rStyle w:val="a7"/>
          <w:rFonts w:ascii="Times New Roman" w:hAnsi="Times New Roman" w:cs="Times New Roman"/>
        </w:rPr>
        <w:footnoteRef/>
      </w:r>
      <w:r w:rsidRPr="00631071">
        <w:rPr>
          <w:rFonts w:ascii="Times New Roman" w:hAnsi="Times New Roman" w:cs="Times New Roman"/>
          <w:lang w:val="en-US"/>
        </w:rPr>
        <w:t xml:space="preserve"> </w:t>
      </w:r>
      <w:proofErr w:type="gramStart"/>
      <w:r>
        <w:rPr>
          <w:rFonts w:ascii="Times New Roman" w:hAnsi="Times New Roman" w:cs="Times New Roman"/>
          <w:color w:val="000000" w:themeColor="text1"/>
          <w:lang w:val="en-US"/>
        </w:rPr>
        <w:t>Choundhury.</w:t>
      </w:r>
      <w:proofErr w:type="gramEnd"/>
      <w:r>
        <w:rPr>
          <w:rFonts w:ascii="Times New Roman" w:hAnsi="Times New Roman" w:cs="Times New Roman"/>
          <w:color w:val="000000" w:themeColor="text1"/>
          <w:lang w:val="en-US"/>
        </w:rPr>
        <w:t xml:space="preserve"> Op. cit. P. </w:t>
      </w:r>
      <w:r w:rsidRPr="00631071">
        <w:rPr>
          <w:rFonts w:ascii="Times New Roman" w:hAnsi="Times New Roman" w:cs="Times New Roman"/>
          <w:lang w:val="en-US"/>
        </w:rPr>
        <w:t>233</w:t>
      </w:r>
      <w:r>
        <w:rPr>
          <w:rFonts w:ascii="Times New Roman" w:hAnsi="Times New Roman" w:cs="Times New Roman"/>
          <w:lang w:val="en-US"/>
        </w:rPr>
        <w:t>.</w:t>
      </w:r>
    </w:p>
  </w:footnote>
  <w:footnote w:id="41">
    <w:p w:rsidR="00296EB9" w:rsidRPr="008603D7" w:rsidRDefault="00296EB9" w:rsidP="002E030F">
      <w:pPr>
        <w:pStyle w:val="a5"/>
        <w:rPr>
          <w:lang w:val="en-US"/>
        </w:rPr>
      </w:pPr>
      <w:r w:rsidRPr="00631071">
        <w:rPr>
          <w:rStyle w:val="a7"/>
          <w:rFonts w:ascii="Times New Roman" w:hAnsi="Times New Roman" w:cs="Times New Roman"/>
        </w:rPr>
        <w:footnoteRef/>
      </w:r>
      <w:r>
        <w:rPr>
          <w:rFonts w:ascii="Times New Roman" w:hAnsi="Times New Roman" w:cs="Times New Roman"/>
          <w:lang w:val="en-US"/>
        </w:rPr>
        <w:t xml:space="preserve"> Butler.</w:t>
      </w:r>
      <w:r w:rsidRPr="00631071">
        <w:rPr>
          <w:rFonts w:ascii="Times New Roman" w:hAnsi="Times New Roman" w:cs="Times New Roman"/>
          <w:lang w:val="en-US"/>
        </w:rPr>
        <w:t xml:space="preserve"> A sketch of Assam: with some accounts of Hill Tribes. P. 127-149.</w:t>
      </w:r>
    </w:p>
  </w:footnote>
  <w:footnote w:id="42">
    <w:p w:rsidR="00296EB9" w:rsidRPr="00F1708E" w:rsidRDefault="00296EB9" w:rsidP="002E030F">
      <w:pPr>
        <w:pStyle w:val="a5"/>
        <w:rPr>
          <w:lang w:val="en-US"/>
        </w:rPr>
      </w:pPr>
      <w:r w:rsidRPr="009726DF">
        <w:rPr>
          <w:rStyle w:val="a7"/>
          <w:rFonts w:ascii="Times New Roman" w:hAnsi="Times New Roman" w:cs="Times New Roman"/>
        </w:rPr>
        <w:footnoteRef/>
      </w:r>
      <w:r>
        <w:rPr>
          <w:rFonts w:ascii="Times New Roman" w:hAnsi="Times New Roman" w:cs="Times New Roman"/>
          <w:lang w:val="en-US"/>
        </w:rPr>
        <w:t xml:space="preserve"> </w:t>
      </w:r>
      <w:proofErr w:type="gramStart"/>
      <w:r>
        <w:rPr>
          <w:rFonts w:ascii="Times New Roman" w:hAnsi="Times New Roman" w:cs="Times New Roman"/>
          <w:lang w:val="en-US"/>
        </w:rPr>
        <w:t>Banerjee</w:t>
      </w:r>
      <w:r w:rsidRPr="009726DF">
        <w:rPr>
          <w:rFonts w:ascii="Times New Roman" w:hAnsi="Times New Roman" w:cs="Times New Roman"/>
          <w:lang w:val="en-US"/>
        </w:rPr>
        <w:t>.</w:t>
      </w:r>
      <w:proofErr w:type="gramEnd"/>
      <w:r w:rsidRPr="009726DF">
        <w:rPr>
          <w:rFonts w:ascii="Times New Roman" w:hAnsi="Times New Roman" w:cs="Times New Roman"/>
          <w:lang w:val="en-US"/>
        </w:rPr>
        <w:t xml:space="preserve"> The Eastern Front</w:t>
      </w:r>
      <w:r>
        <w:rPr>
          <w:rFonts w:ascii="Times New Roman" w:hAnsi="Times New Roman" w:cs="Times New Roman"/>
          <w:lang w:val="en-US"/>
        </w:rPr>
        <w:t xml:space="preserve">ier of British India 1784-1826. </w:t>
      </w:r>
      <w:proofErr w:type="gramStart"/>
      <w:r>
        <w:rPr>
          <w:rFonts w:ascii="Times New Roman" w:hAnsi="Times New Roman" w:cs="Times New Roman"/>
          <w:lang w:val="en-US"/>
        </w:rPr>
        <w:t xml:space="preserve">P. </w:t>
      </w:r>
      <w:r w:rsidRPr="009726DF">
        <w:rPr>
          <w:rFonts w:ascii="Times New Roman" w:hAnsi="Times New Roman" w:cs="Times New Roman"/>
          <w:lang w:val="en-US"/>
        </w:rPr>
        <w:t>1</w:t>
      </w:r>
      <w:r>
        <w:rPr>
          <w:rFonts w:ascii="Times New Roman" w:hAnsi="Times New Roman" w:cs="Times New Roman"/>
          <w:lang w:val="en-US"/>
        </w:rPr>
        <w:t>.</w:t>
      </w:r>
      <w:proofErr w:type="gramEnd"/>
    </w:p>
  </w:footnote>
  <w:footnote w:id="43">
    <w:p w:rsidR="00296EB9" w:rsidRPr="00D473E6" w:rsidRDefault="00296EB9" w:rsidP="002E030F">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r w:rsidRPr="00D473E6">
        <w:rPr>
          <w:rFonts w:ascii="Times New Roman" w:hAnsi="Times New Roman" w:cs="Times New Roman"/>
          <w:color w:val="000000" w:themeColor="text1"/>
          <w:lang w:val="en-US"/>
        </w:rPr>
        <w:t>Goswami, P. Industrialisation and colonial penetration in Assam in the nineteenth century a sectoral analysis of the Tea, coal and oil industries</w:t>
      </w:r>
      <w:r w:rsidRPr="00D473E6">
        <w:rPr>
          <w:rFonts w:ascii="Times New Roman" w:hAnsi="Times New Roman" w:cs="Times New Roman"/>
          <w:lang w:val="en-US" w:eastAsia="ru-RU"/>
        </w:rPr>
        <w:t>: diss. DPhil</w:t>
      </w:r>
      <w:r w:rsidRPr="00D473E6">
        <w:rPr>
          <w:rFonts w:ascii="Times New Roman" w:hAnsi="Times New Roman" w:cs="Times New Roman"/>
          <w:color w:val="000000" w:themeColor="text1"/>
          <w:lang w:val="en-US"/>
        </w:rPr>
        <w:t>. / P. Goswami – Shillong, 1993. – P.</w:t>
      </w:r>
      <w:r w:rsidRPr="00D473E6">
        <w:rPr>
          <w:rFonts w:ascii="Times New Roman" w:hAnsi="Times New Roman" w:cs="Times New Roman"/>
          <w:lang w:val="en-US"/>
        </w:rPr>
        <w:t xml:space="preserve"> 8.</w:t>
      </w:r>
    </w:p>
  </w:footnote>
  <w:footnote w:id="44">
    <w:p w:rsidR="00907BD4" w:rsidRPr="00907BD4" w:rsidRDefault="00907BD4">
      <w:pPr>
        <w:pStyle w:val="a5"/>
        <w:rPr>
          <w:rFonts w:ascii="Times New Roman" w:hAnsi="Times New Roman" w:cs="Times New Roman"/>
          <w:lang w:val="en-US"/>
        </w:rPr>
      </w:pPr>
      <w:r w:rsidRPr="00907BD4">
        <w:rPr>
          <w:rStyle w:val="a7"/>
          <w:rFonts w:ascii="Times New Roman" w:hAnsi="Times New Roman" w:cs="Times New Roman"/>
        </w:rPr>
        <w:footnoteRef/>
      </w:r>
      <w:r w:rsidRPr="00907BD4">
        <w:rPr>
          <w:rFonts w:ascii="Times New Roman" w:hAnsi="Times New Roman" w:cs="Times New Roman"/>
          <w:lang w:val="en-US"/>
        </w:rPr>
        <w:t xml:space="preserve"> </w:t>
      </w:r>
      <w:r w:rsidRPr="00907BD4">
        <w:rPr>
          <w:rFonts w:ascii="Times New Roman" w:hAnsi="Nirmala UI" w:cs="Times New Roman"/>
        </w:rPr>
        <w:t>प्रधान</w:t>
      </w:r>
      <w:r w:rsidRPr="00907BD4">
        <w:rPr>
          <w:rFonts w:ascii="Times New Roman" w:hAnsi="Times New Roman" w:cs="Times New Roman"/>
          <w:lang w:val="en-US"/>
        </w:rPr>
        <w:t xml:space="preserve"> </w:t>
      </w:r>
      <w:r w:rsidRPr="00907BD4">
        <w:rPr>
          <w:rFonts w:ascii="Times New Roman" w:hAnsi="Nirmala UI" w:cs="Times New Roman"/>
        </w:rPr>
        <w:t>र</w:t>
      </w:r>
      <w:r w:rsidRPr="00907BD4">
        <w:rPr>
          <w:rFonts w:ascii="Times New Roman" w:hAnsi="Times New Roman" w:cs="Times New Roman"/>
          <w:lang w:val="en-US"/>
        </w:rPr>
        <w:t xml:space="preserve">. - </w:t>
      </w:r>
      <w:r w:rsidRPr="00907BD4">
        <w:rPr>
          <w:rFonts w:ascii="Times New Roman" w:hAnsi="Nirmala UI" w:cs="Times New Roman"/>
        </w:rPr>
        <w:t>राज</w:t>
      </w:r>
      <w:r w:rsidRPr="00907BD4">
        <w:rPr>
          <w:rFonts w:ascii="Times New Roman" w:hAnsi="Times New Roman" w:cs="Times New Roman"/>
          <w:lang w:val="en-US"/>
        </w:rPr>
        <w:t xml:space="preserve"> </w:t>
      </w:r>
      <w:r w:rsidRPr="00907BD4">
        <w:rPr>
          <w:rFonts w:ascii="Times New Roman" w:hAnsi="Nirmala UI" w:cs="Times New Roman"/>
        </w:rPr>
        <w:t>से</w:t>
      </w:r>
      <w:r w:rsidRPr="00907BD4">
        <w:rPr>
          <w:rFonts w:ascii="Times New Roman" w:hAnsi="Times New Roman" w:cs="Times New Roman"/>
          <w:lang w:val="en-US"/>
        </w:rPr>
        <w:t xml:space="preserve"> </w:t>
      </w:r>
      <w:r w:rsidRPr="00907BD4">
        <w:rPr>
          <w:rFonts w:ascii="Times New Roman" w:hAnsi="Nirmala UI" w:cs="Times New Roman"/>
        </w:rPr>
        <w:t>स्वराज</w:t>
      </w:r>
      <w:r w:rsidRPr="00907BD4">
        <w:rPr>
          <w:rFonts w:ascii="Times New Roman" w:hAnsi="Times New Roman" w:cs="Times New Roman"/>
          <w:lang w:val="en-US"/>
        </w:rPr>
        <w:t xml:space="preserve">. </w:t>
      </w:r>
      <w:r w:rsidRPr="00907BD4">
        <w:rPr>
          <w:rFonts w:ascii="Times New Roman" w:hAnsi="Nirmala UI" w:cs="Times New Roman"/>
        </w:rPr>
        <w:t>भारत</w:t>
      </w:r>
      <w:r w:rsidRPr="00907BD4">
        <w:rPr>
          <w:rFonts w:ascii="Times New Roman" w:hAnsi="Times New Roman" w:cs="Times New Roman"/>
          <w:lang w:val="en-US"/>
        </w:rPr>
        <w:t xml:space="preserve"> </w:t>
      </w:r>
      <w:r w:rsidRPr="00907BD4">
        <w:rPr>
          <w:rFonts w:ascii="Times New Roman" w:hAnsi="Nirmala UI" w:cs="Times New Roman"/>
        </w:rPr>
        <w:t>में</w:t>
      </w:r>
      <w:r w:rsidRPr="00907BD4">
        <w:rPr>
          <w:rFonts w:ascii="Times New Roman" w:hAnsi="Times New Roman" w:cs="Times New Roman"/>
          <w:lang w:val="en-US"/>
        </w:rPr>
        <w:t xml:space="preserve"> </w:t>
      </w:r>
      <w:r w:rsidRPr="00907BD4">
        <w:rPr>
          <w:rFonts w:ascii="Times New Roman" w:hAnsi="Nirmala UI" w:cs="Times New Roman"/>
        </w:rPr>
        <w:t>उपनिवेशवाद</w:t>
      </w:r>
      <w:r w:rsidRPr="00907BD4">
        <w:rPr>
          <w:rFonts w:ascii="Times New Roman" w:hAnsi="Times New Roman" w:cs="Times New Roman"/>
          <w:lang w:val="en-US"/>
        </w:rPr>
        <w:t xml:space="preserve"> </w:t>
      </w:r>
      <w:r w:rsidRPr="00907BD4">
        <w:rPr>
          <w:rFonts w:ascii="Times New Roman" w:hAnsi="Nirmala UI" w:cs="Times New Roman"/>
        </w:rPr>
        <w:t>और</w:t>
      </w:r>
      <w:r w:rsidRPr="00907BD4">
        <w:rPr>
          <w:rFonts w:ascii="Times New Roman" w:hAnsi="Times New Roman" w:cs="Times New Roman"/>
          <w:lang w:val="en-US"/>
        </w:rPr>
        <w:t xml:space="preserve"> </w:t>
      </w:r>
      <w:r w:rsidRPr="00907BD4">
        <w:rPr>
          <w:rFonts w:ascii="Times New Roman" w:hAnsi="Nirmala UI" w:cs="Times New Roman"/>
        </w:rPr>
        <w:t>राष्ट्रवाद</w:t>
      </w:r>
      <w:r w:rsidRPr="00907BD4">
        <w:rPr>
          <w:rFonts w:ascii="Times New Roman" w:hAnsi="Times New Roman" w:cs="Times New Roman"/>
          <w:lang w:val="en-US"/>
        </w:rPr>
        <w:t xml:space="preserve"> </w:t>
      </w:r>
      <w:r w:rsidRPr="00907BD4">
        <w:rPr>
          <w:rFonts w:ascii="Times New Roman" w:hAnsi="Nirmala UI" w:cs="Times New Roman"/>
        </w:rPr>
        <w:t>का</w:t>
      </w:r>
      <w:r w:rsidRPr="00907BD4">
        <w:rPr>
          <w:rFonts w:ascii="Times New Roman" w:hAnsi="Times New Roman" w:cs="Times New Roman"/>
          <w:lang w:val="en-US"/>
        </w:rPr>
        <w:t xml:space="preserve"> </w:t>
      </w:r>
      <w:r w:rsidRPr="00907BD4">
        <w:rPr>
          <w:rFonts w:ascii="Times New Roman" w:hAnsi="Nirmala UI" w:cs="Times New Roman"/>
        </w:rPr>
        <w:t>इतिहास</w:t>
      </w:r>
      <w:r w:rsidRPr="00907BD4">
        <w:rPr>
          <w:rFonts w:ascii="Times New Roman" w:hAnsi="Times New Roman" w:cs="Times New Roman"/>
          <w:lang w:val="en-US"/>
        </w:rPr>
        <w:t xml:space="preserve"> / </w:t>
      </w:r>
      <w:r w:rsidRPr="00907BD4">
        <w:rPr>
          <w:rFonts w:ascii="Times New Roman" w:hAnsi="Nirmala UI" w:cs="Times New Roman"/>
        </w:rPr>
        <w:t>र</w:t>
      </w:r>
      <w:r w:rsidRPr="00907BD4">
        <w:rPr>
          <w:rFonts w:ascii="Times New Roman" w:hAnsi="Times New Roman" w:cs="Times New Roman"/>
          <w:lang w:val="en-US"/>
        </w:rPr>
        <w:t xml:space="preserve">. </w:t>
      </w:r>
      <w:r w:rsidRPr="00907BD4">
        <w:rPr>
          <w:rFonts w:ascii="Times New Roman" w:hAnsi="Nirmala UI" w:cs="Times New Roman"/>
        </w:rPr>
        <w:t>प्रधान</w:t>
      </w:r>
      <w:r w:rsidRPr="00907BD4">
        <w:rPr>
          <w:rFonts w:ascii="Times New Roman" w:hAnsi="Times New Roman" w:cs="Times New Roman"/>
          <w:lang w:val="en-US"/>
        </w:rPr>
        <w:t xml:space="preserve">, 2018. – </w:t>
      </w:r>
      <w:proofErr w:type="gramStart"/>
      <w:r>
        <w:rPr>
          <w:rFonts w:ascii="Times New Roman" w:hAnsi="Times New Roman" w:cs="Times New Roman"/>
          <w:lang w:val="en-US"/>
        </w:rPr>
        <w:t>P. 125.</w:t>
      </w:r>
      <w:proofErr w:type="gramEnd"/>
    </w:p>
  </w:footnote>
  <w:footnote w:id="45">
    <w:p w:rsidR="00296EB9" w:rsidRPr="00D473E6" w:rsidRDefault="00296EB9">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lang w:val="en-US"/>
        </w:rPr>
        <w:t>Banerjee.</w:t>
      </w:r>
      <w:proofErr w:type="gramEnd"/>
      <w:r w:rsidRPr="00D473E6">
        <w:rPr>
          <w:rFonts w:ascii="Times New Roman" w:hAnsi="Times New Roman" w:cs="Times New Roman"/>
          <w:lang w:val="en-US"/>
        </w:rPr>
        <w:t xml:space="preserve"> </w:t>
      </w:r>
      <w:proofErr w:type="gramStart"/>
      <w:r w:rsidRPr="00D473E6">
        <w:rPr>
          <w:rFonts w:ascii="Times New Roman" w:hAnsi="Times New Roman" w:cs="Times New Roman"/>
          <w:lang w:val="en-US"/>
        </w:rPr>
        <w:t>The Eastern Frontier of British India 1784-1826P.</w:t>
      </w:r>
      <w:proofErr w:type="gramEnd"/>
      <w:r w:rsidRPr="00D473E6">
        <w:rPr>
          <w:rFonts w:ascii="Times New Roman" w:hAnsi="Times New Roman" w:cs="Times New Roman"/>
          <w:lang w:val="en-US"/>
        </w:rPr>
        <w:t xml:space="preserve"> 264-271.</w:t>
      </w:r>
    </w:p>
  </w:footnote>
  <w:footnote w:id="46">
    <w:p w:rsidR="00296EB9" w:rsidRPr="00D473E6" w:rsidRDefault="00296EB9" w:rsidP="006F259E">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Pemberton, R. B. Report on the Eastern Frontier of British India with an appendix and maps / R. B. Pemberton – Calcutta: Baptist Mission Press, 1835. – P. xxxix.</w:t>
      </w:r>
    </w:p>
  </w:footnote>
  <w:footnote w:id="47">
    <w:p w:rsidR="00296EB9" w:rsidRPr="00AB4477" w:rsidRDefault="00296EB9">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Roberts, P. E. History of British India / P. E. Roberts – Oxford: Clarendon Press, 1938. – P. 294.</w:t>
      </w:r>
    </w:p>
  </w:footnote>
  <w:footnote w:id="48">
    <w:p w:rsidR="00D47EFD" w:rsidRPr="00D47EFD" w:rsidRDefault="00D47EFD" w:rsidP="00D47EFD">
      <w:pPr>
        <w:pStyle w:val="a5"/>
        <w:spacing w:line="360" w:lineRule="auto"/>
        <w:jc w:val="both"/>
        <w:rPr>
          <w:rFonts w:ascii="Times New Roman" w:hAnsi="Times New Roman" w:cs="Times New Roman"/>
          <w:lang w:val="en-US"/>
        </w:rPr>
      </w:pPr>
      <w:r w:rsidRPr="00D47EFD">
        <w:rPr>
          <w:rStyle w:val="a7"/>
          <w:rFonts w:ascii="Times New Roman" w:hAnsi="Times New Roman" w:cs="Times New Roman"/>
        </w:rPr>
        <w:footnoteRef/>
      </w:r>
      <w:r w:rsidRPr="00D47EFD">
        <w:rPr>
          <w:rFonts w:ascii="Times New Roman" w:hAnsi="Times New Roman" w:cs="Times New Roman"/>
          <w:lang w:val="en-US"/>
        </w:rPr>
        <w:t xml:space="preserve"> </w:t>
      </w:r>
      <w:r w:rsidRPr="00D47EFD">
        <w:rPr>
          <w:rFonts w:ascii="Times New Roman" w:hAnsi="Nirmala UI" w:cs="Times New Roman"/>
        </w:rPr>
        <w:t>वर्गीज</w:t>
      </w:r>
      <w:r w:rsidRPr="00D47EFD">
        <w:rPr>
          <w:rFonts w:ascii="Times New Roman" w:hAnsi="Times New Roman" w:cs="Times New Roman"/>
          <w:lang w:val="en-US"/>
        </w:rPr>
        <w:t xml:space="preserve"> </w:t>
      </w:r>
      <w:r w:rsidRPr="00D47EFD">
        <w:rPr>
          <w:rFonts w:ascii="Times New Roman" w:hAnsi="Nirmala UI" w:cs="Times New Roman"/>
        </w:rPr>
        <w:t>वी</w:t>
      </w:r>
      <w:r w:rsidRPr="00D47EFD">
        <w:rPr>
          <w:rFonts w:ascii="Times New Roman" w:hAnsi="Times New Roman" w:cs="Times New Roman"/>
          <w:lang w:val="en-US"/>
        </w:rPr>
        <w:t xml:space="preserve">. </w:t>
      </w:r>
      <w:r w:rsidRPr="00D47EFD">
        <w:rPr>
          <w:rFonts w:ascii="Times New Roman" w:hAnsi="Nirmala UI" w:cs="Times New Roman"/>
        </w:rPr>
        <w:t>जी</w:t>
      </w:r>
      <w:r w:rsidRPr="00D47EFD">
        <w:rPr>
          <w:rFonts w:ascii="Times New Roman" w:hAnsi="Times New Roman" w:cs="Times New Roman"/>
          <w:lang w:val="en-US"/>
        </w:rPr>
        <w:t xml:space="preserve">. - </w:t>
      </w:r>
      <w:r w:rsidRPr="00D47EFD">
        <w:rPr>
          <w:rFonts w:ascii="Times New Roman" w:hAnsi="Nirmala UI" w:cs="Times New Roman"/>
        </w:rPr>
        <w:t>सुरक्षा</w:t>
      </w:r>
      <w:r w:rsidRPr="00D47EFD">
        <w:rPr>
          <w:rFonts w:ascii="Times New Roman" w:hAnsi="Times New Roman" w:cs="Times New Roman"/>
          <w:lang w:val="en-US"/>
        </w:rPr>
        <w:t xml:space="preserve"> </w:t>
      </w:r>
      <w:r w:rsidRPr="00D47EFD">
        <w:rPr>
          <w:rFonts w:ascii="Times New Roman" w:hAnsi="Nirmala UI" w:cs="Times New Roman"/>
        </w:rPr>
        <w:t>और</w:t>
      </w:r>
      <w:r w:rsidRPr="00D47EFD">
        <w:rPr>
          <w:rFonts w:ascii="Times New Roman" w:hAnsi="Times New Roman" w:cs="Times New Roman"/>
          <w:lang w:val="en-US"/>
        </w:rPr>
        <w:t xml:space="preserve"> </w:t>
      </w:r>
      <w:r w:rsidRPr="00D47EFD">
        <w:rPr>
          <w:rFonts w:ascii="Times New Roman" w:hAnsi="Nirmala UI" w:cs="Times New Roman"/>
        </w:rPr>
        <w:t>समाजिक</w:t>
      </w:r>
      <w:r w:rsidRPr="00D47EFD">
        <w:rPr>
          <w:rFonts w:ascii="Times New Roman" w:hAnsi="Times New Roman" w:cs="Times New Roman"/>
          <w:lang w:val="en-US"/>
        </w:rPr>
        <w:t xml:space="preserve"> </w:t>
      </w:r>
      <w:r w:rsidRPr="00D47EFD">
        <w:rPr>
          <w:rFonts w:ascii="Times New Roman" w:hAnsi="Nirmala UI" w:cs="Times New Roman"/>
        </w:rPr>
        <w:t>आक्रोश</w:t>
      </w:r>
      <w:r w:rsidRPr="00D47EFD">
        <w:rPr>
          <w:rFonts w:ascii="Times New Roman" w:hAnsi="Times New Roman" w:cs="Times New Roman"/>
          <w:lang w:val="en-US"/>
        </w:rPr>
        <w:t xml:space="preserve"> / </w:t>
      </w:r>
      <w:r w:rsidRPr="00D47EFD">
        <w:rPr>
          <w:rFonts w:ascii="Times New Roman" w:hAnsi="Nirmala UI" w:cs="Times New Roman"/>
        </w:rPr>
        <w:t>वी</w:t>
      </w:r>
      <w:r w:rsidRPr="00D47EFD">
        <w:rPr>
          <w:rFonts w:ascii="Times New Roman" w:hAnsi="Times New Roman" w:cs="Times New Roman"/>
          <w:lang w:val="en-US"/>
        </w:rPr>
        <w:t xml:space="preserve">. </w:t>
      </w:r>
      <w:r w:rsidRPr="00D47EFD">
        <w:rPr>
          <w:rFonts w:ascii="Times New Roman" w:hAnsi="Nirmala UI" w:cs="Times New Roman"/>
        </w:rPr>
        <w:t>जी</w:t>
      </w:r>
      <w:r w:rsidRPr="00D47EFD">
        <w:rPr>
          <w:rFonts w:ascii="Times New Roman" w:hAnsi="Times New Roman" w:cs="Times New Roman"/>
          <w:lang w:val="en-US"/>
        </w:rPr>
        <w:t xml:space="preserve">. </w:t>
      </w:r>
      <w:r w:rsidRPr="00D47EFD">
        <w:rPr>
          <w:rFonts w:ascii="Times New Roman" w:hAnsi="Nirmala UI" w:cs="Times New Roman"/>
        </w:rPr>
        <w:t>वर्गीज</w:t>
      </w:r>
      <w:r w:rsidRPr="00D47EFD">
        <w:rPr>
          <w:rFonts w:ascii="Times New Roman" w:hAnsi="Times New Roman" w:cs="Times New Roman"/>
          <w:lang w:val="en-US"/>
        </w:rPr>
        <w:t xml:space="preserve">, </w:t>
      </w:r>
      <w:r w:rsidRPr="00D47EFD">
        <w:rPr>
          <w:rFonts w:ascii="Times New Roman" w:hAnsi="Nirmala UI" w:cs="Times New Roman"/>
        </w:rPr>
        <w:t>नई</w:t>
      </w:r>
      <w:r w:rsidRPr="00D47EFD">
        <w:rPr>
          <w:rFonts w:ascii="Times New Roman" w:hAnsi="Times New Roman" w:cs="Times New Roman"/>
          <w:lang w:val="en-US"/>
        </w:rPr>
        <w:t xml:space="preserve"> </w:t>
      </w:r>
      <w:r w:rsidRPr="00D47EFD">
        <w:rPr>
          <w:rFonts w:ascii="Times New Roman" w:hAnsi="Nirmala UI" w:cs="Times New Roman"/>
        </w:rPr>
        <w:t>दिल्ली</w:t>
      </w:r>
      <w:r>
        <w:rPr>
          <w:rFonts w:ascii="Times New Roman" w:hAnsi="Times New Roman" w:cs="Times New Roman"/>
          <w:lang w:val="en-US"/>
        </w:rPr>
        <w:t xml:space="preserve">, 2010. – </w:t>
      </w:r>
      <w:proofErr w:type="gramStart"/>
      <w:r>
        <w:rPr>
          <w:rFonts w:ascii="Times New Roman" w:hAnsi="Times New Roman" w:cs="Times New Roman"/>
          <w:lang w:val="en-US"/>
        </w:rPr>
        <w:t>P. 108.</w:t>
      </w:r>
      <w:proofErr w:type="gramEnd"/>
    </w:p>
    <w:p w:rsidR="00D47EFD" w:rsidRPr="00D47EFD" w:rsidRDefault="00D47EFD">
      <w:pPr>
        <w:pStyle w:val="a5"/>
        <w:rPr>
          <w:lang w:val="en-US"/>
        </w:rPr>
      </w:pPr>
    </w:p>
  </w:footnote>
  <w:footnote w:id="49">
    <w:p w:rsidR="00296EB9" w:rsidRPr="005B397F" w:rsidRDefault="00296EB9" w:rsidP="00111B96">
      <w:pPr>
        <w:pStyle w:val="a5"/>
        <w:rPr>
          <w:rFonts w:ascii="Times New Roman" w:hAnsi="Times New Roman" w:cs="Times New Roman"/>
          <w:lang w:val="en-US"/>
        </w:rPr>
      </w:pPr>
      <w:r w:rsidRPr="005B397F">
        <w:rPr>
          <w:rStyle w:val="a7"/>
          <w:rFonts w:ascii="Times New Roman" w:hAnsi="Times New Roman" w:cs="Times New Roman"/>
        </w:rPr>
        <w:footnoteRef/>
      </w:r>
      <w:r w:rsidRPr="005B397F">
        <w:rPr>
          <w:rFonts w:ascii="Times New Roman" w:hAnsi="Times New Roman" w:cs="Times New Roman"/>
          <w:lang w:val="en-US"/>
        </w:rPr>
        <w:t xml:space="preserve"> Banerjee, A. C. The Eastern Front</w:t>
      </w:r>
      <w:r>
        <w:rPr>
          <w:rFonts w:ascii="Times New Roman" w:hAnsi="Times New Roman" w:cs="Times New Roman"/>
          <w:lang w:val="en-US"/>
        </w:rPr>
        <w:t xml:space="preserve">ier of British India 1784-1826. </w:t>
      </w:r>
      <w:proofErr w:type="gramStart"/>
      <w:r>
        <w:rPr>
          <w:rFonts w:ascii="Times New Roman" w:hAnsi="Times New Roman" w:cs="Times New Roman"/>
          <w:lang w:val="en-US"/>
        </w:rPr>
        <w:t>Appendix B.</w:t>
      </w:r>
      <w:proofErr w:type="gramEnd"/>
    </w:p>
  </w:footnote>
  <w:footnote w:id="50">
    <w:p w:rsidR="00296EB9" w:rsidRPr="00CC33E0" w:rsidRDefault="00296EB9" w:rsidP="00CC33E0">
      <w:pPr>
        <w:pStyle w:val="a5"/>
        <w:rPr>
          <w:rFonts w:ascii="Times New Roman" w:hAnsi="Times New Roman" w:cs="Times New Roman"/>
          <w:lang w:val="en-US"/>
        </w:rPr>
      </w:pPr>
      <w:r w:rsidRPr="00CC33E0">
        <w:rPr>
          <w:rStyle w:val="a7"/>
          <w:rFonts w:ascii="Times New Roman" w:hAnsi="Times New Roman" w:cs="Times New Roman"/>
        </w:rPr>
        <w:footnoteRef/>
      </w:r>
      <w:r w:rsidRPr="00CC33E0">
        <w:rPr>
          <w:rFonts w:ascii="Times New Roman" w:hAnsi="Times New Roman" w:cs="Times New Roman"/>
          <w:lang w:val="en-US"/>
        </w:rPr>
        <w:t xml:space="preserve"> </w:t>
      </w:r>
      <w:r>
        <w:rPr>
          <w:rFonts w:ascii="Times New Roman" w:hAnsi="Times New Roman" w:cs="Times New Roman"/>
          <w:lang w:val="en-US"/>
        </w:rPr>
        <w:t>Gait, E. A. A History of Assam</w:t>
      </w:r>
      <w:r w:rsidRPr="00CC33E0">
        <w:rPr>
          <w:rFonts w:ascii="Times New Roman" w:hAnsi="Times New Roman" w:cs="Times New Roman"/>
          <w:lang w:val="en-US"/>
        </w:rPr>
        <w:t xml:space="preserve"> / E. A. Gait – Calcutta: Thack</w:t>
      </w:r>
      <w:r>
        <w:rPr>
          <w:rFonts w:ascii="Times New Roman" w:hAnsi="Times New Roman" w:cs="Times New Roman"/>
          <w:lang w:val="en-US"/>
        </w:rPr>
        <w:t>er, Spink and Co., 1906. – P. 341</w:t>
      </w:r>
      <w:r w:rsidRPr="00CC33E0">
        <w:rPr>
          <w:rFonts w:ascii="Times New Roman" w:hAnsi="Times New Roman" w:cs="Times New Roman"/>
          <w:lang w:val="en-US"/>
        </w:rPr>
        <w:t>.</w:t>
      </w:r>
    </w:p>
  </w:footnote>
  <w:footnote w:id="51">
    <w:p w:rsidR="00296EB9" w:rsidRPr="00F37869" w:rsidRDefault="00296EB9" w:rsidP="002E030F">
      <w:pPr>
        <w:pStyle w:val="a5"/>
        <w:rPr>
          <w:rFonts w:ascii="Times New Roman" w:hAnsi="Times New Roman" w:cs="Times New Roman"/>
          <w:lang w:val="en-US"/>
        </w:rPr>
      </w:pPr>
      <w:r w:rsidRPr="00F37869">
        <w:rPr>
          <w:rStyle w:val="a7"/>
          <w:rFonts w:ascii="Times New Roman" w:hAnsi="Times New Roman" w:cs="Times New Roman"/>
        </w:rPr>
        <w:footnoteRef/>
      </w:r>
      <w:r w:rsidRPr="00F37869">
        <w:rPr>
          <w:rFonts w:ascii="Times New Roman" w:hAnsi="Times New Roman" w:cs="Times New Roman"/>
          <w:lang w:val="en-US"/>
        </w:rPr>
        <w:t xml:space="preserve"> </w:t>
      </w:r>
      <w:proofErr w:type="gramStart"/>
      <w:r w:rsidRPr="00F37869">
        <w:rPr>
          <w:rFonts w:ascii="Times New Roman" w:hAnsi="Times New Roman" w:cs="Times New Roman"/>
          <w:lang w:val="en-US"/>
        </w:rPr>
        <w:t>Wilson, H. H. (Horace Hayman) documents illustrative of the Burmese war.</w:t>
      </w:r>
      <w:proofErr w:type="gramEnd"/>
      <w:r w:rsidRPr="00F37869">
        <w:rPr>
          <w:rFonts w:ascii="Times New Roman" w:hAnsi="Times New Roman" w:cs="Times New Roman"/>
          <w:lang w:val="en-US"/>
        </w:rPr>
        <w:t xml:space="preserve"> With an introductory sketch of the even</w:t>
      </w:r>
      <w:r>
        <w:rPr>
          <w:rFonts w:ascii="Times New Roman" w:hAnsi="Times New Roman" w:cs="Times New Roman"/>
          <w:lang w:val="en-US"/>
        </w:rPr>
        <w:t>ts of the war, and an appendix</w:t>
      </w:r>
      <w:r w:rsidRPr="00F37869">
        <w:rPr>
          <w:rFonts w:ascii="Times New Roman" w:hAnsi="Times New Roman" w:cs="Times New Roman"/>
          <w:lang w:val="en-US"/>
        </w:rPr>
        <w:t xml:space="preserve"> / H. H. Wilson – Calcutta: Governm</w:t>
      </w:r>
      <w:r>
        <w:rPr>
          <w:rFonts w:ascii="Times New Roman" w:hAnsi="Times New Roman" w:cs="Times New Roman"/>
          <w:lang w:val="en-US"/>
        </w:rPr>
        <w:t>ent Gazette Press, 1827. – No.32</w:t>
      </w:r>
      <w:r w:rsidRPr="00F37869">
        <w:rPr>
          <w:rFonts w:ascii="Times New Roman" w:hAnsi="Times New Roman" w:cs="Times New Roman"/>
          <w:lang w:val="en-US"/>
        </w:rPr>
        <w:t>.</w:t>
      </w:r>
    </w:p>
  </w:footnote>
  <w:footnote w:id="52">
    <w:p w:rsidR="00296EB9" w:rsidRPr="00D473E6" w:rsidRDefault="00296EB9">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Barpujari, H. K. Political History </w:t>
      </w:r>
      <w:proofErr w:type="gramStart"/>
      <w:r w:rsidRPr="00D473E6">
        <w:rPr>
          <w:rFonts w:ascii="Times New Roman" w:hAnsi="Times New Roman" w:cs="Times New Roman"/>
          <w:lang w:val="en-US"/>
        </w:rPr>
        <w:t>Of</w:t>
      </w:r>
      <w:proofErr w:type="gramEnd"/>
      <w:r w:rsidRPr="00D473E6">
        <w:rPr>
          <w:rFonts w:ascii="Times New Roman" w:hAnsi="Times New Roman" w:cs="Times New Roman"/>
          <w:lang w:val="en-US"/>
        </w:rPr>
        <w:t xml:space="preserve"> Assam / H. K. Barpujari – Gauhati: Nabajiban Press, 1960. Vol.1. – P. 15.</w:t>
      </w:r>
    </w:p>
  </w:footnote>
  <w:footnote w:id="53">
    <w:p w:rsidR="00296EB9" w:rsidRPr="00D473E6" w:rsidRDefault="00296EB9">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Physical and Political Geography of the Province of Assam (reprinted from the Report on the Administration of the Province of Assam for the year 1892-93). </w:t>
      </w:r>
      <w:r w:rsidRPr="00D473E6">
        <w:rPr>
          <w:rFonts w:ascii="Times New Roman" w:hAnsi="Times New Roman" w:cs="Times New Roman"/>
        </w:rPr>
        <w:t>Р</w:t>
      </w:r>
      <w:r w:rsidRPr="00D473E6">
        <w:rPr>
          <w:rFonts w:ascii="Times New Roman" w:hAnsi="Times New Roman" w:cs="Times New Roman"/>
          <w:lang w:val="en-US"/>
        </w:rPr>
        <w:t>. 98.</w:t>
      </w:r>
    </w:p>
  </w:footnote>
  <w:footnote w:id="54">
    <w:p w:rsidR="00296EB9" w:rsidRPr="00F263D9" w:rsidRDefault="00296EB9" w:rsidP="00541FC6">
      <w:pPr>
        <w:pStyle w:val="a5"/>
        <w:rPr>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r w:rsidRPr="00D473E6">
        <w:rPr>
          <w:rFonts w:ascii="Times New Roman" w:hAnsi="Times New Roman" w:cs="Times New Roman"/>
          <w:color w:val="000000" w:themeColor="text1"/>
          <w:lang w:val="en-US"/>
        </w:rPr>
        <w:t xml:space="preserve">Dikshit, K. R North-East India: Land, People and Economy / K. R. Dikshit, J. K. Dikshit – Pune, 2014. </w:t>
      </w:r>
      <w:proofErr w:type="gramStart"/>
      <w:r w:rsidRPr="00D473E6">
        <w:rPr>
          <w:rFonts w:ascii="Times New Roman" w:hAnsi="Times New Roman" w:cs="Times New Roman"/>
          <w:color w:val="000000" w:themeColor="text1"/>
          <w:lang w:val="en-US"/>
        </w:rPr>
        <w:t xml:space="preserve">– </w:t>
      </w:r>
      <w:r w:rsidRPr="00D473E6">
        <w:rPr>
          <w:rFonts w:ascii="Times New Roman" w:hAnsi="Times New Roman" w:cs="Times New Roman"/>
          <w:color w:val="000000" w:themeColor="text1"/>
        </w:rPr>
        <w:t>Р</w:t>
      </w:r>
      <w:r w:rsidRPr="00D473E6">
        <w:rPr>
          <w:rFonts w:ascii="Times New Roman" w:hAnsi="Times New Roman" w:cs="Times New Roman"/>
          <w:color w:val="000000" w:themeColor="text1"/>
          <w:lang w:val="en-US"/>
        </w:rPr>
        <w:t xml:space="preserve">. </w:t>
      </w:r>
      <w:r w:rsidRPr="00D473E6">
        <w:rPr>
          <w:rFonts w:ascii="Times New Roman" w:hAnsi="Times New Roman" w:cs="Times New Roman"/>
          <w:lang w:val="en-US"/>
        </w:rPr>
        <w:t>444.</w:t>
      </w:r>
      <w:proofErr w:type="gramEnd"/>
    </w:p>
  </w:footnote>
  <w:footnote w:id="55">
    <w:p w:rsidR="00296EB9" w:rsidRPr="00916E78" w:rsidRDefault="00296EB9">
      <w:pPr>
        <w:pStyle w:val="a5"/>
        <w:rPr>
          <w:rFonts w:ascii="Times New Roman" w:hAnsi="Times New Roman" w:cs="Times New Roman"/>
          <w:lang w:val="en-US"/>
        </w:rPr>
      </w:pPr>
      <w:r w:rsidRPr="00916E78">
        <w:rPr>
          <w:rStyle w:val="a7"/>
          <w:rFonts w:ascii="Times New Roman" w:hAnsi="Times New Roman" w:cs="Times New Roman"/>
        </w:rPr>
        <w:footnoteRef/>
      </w:r>
      <w:r w:rsidRPr="00916E78">
        <w:rPr>
          <w:rFonts w:ascii="Times New Roman" w:hAnsi="Times New Roman" w:cs="Times New Roman"/>
          <w:lang w:val="en-US"/>
        </w:rPr>
        <w:t xml:space="preserve"> </w:t>
      </w:r>
      <w:proofErr w:type="gramStart"/>
      <w:r w:rsidRPr="00916E78">
        <w:rPr>
          <w:rFonts w:ascii="Times New Roman" w:hAnsi="Times New Roman" w:cs="Times New Roman"/>
          <w:color w:val="000000" w:themeColor="text1"/>
          <w:lang w:val="en-US"/>
        </w:rPr>
        <w:t>Bhuyan, S.</w:t>
      </w:r>
      <w:proofErr w:type="gramEnd"/>
      <w:r w:rsidRPr="00916E78">
        <w:rPr>
          <w:rFonts w:ascii="Times New Roman" w:hAnsi="Times New Roman" w:cs="Times New Roman"/>
          <w:color w:val="000000" w:themeColor="text1"/>
          <w:lang w:val="en-US"/>
        </w:rPr>
        <w:t xml:space="preserve"> </w:t>
      </w:r>
      <w:proofErr w:type="gramStart"/>
      <w:r w:rsidRPr="00916E78">
        <w:rPr>
          <w:rFonts w:ascii="Times New Roman" w:hAnsi="Times New Roman" w:cs="Times New Roman"/>
          <w:color w:val="000000" w:themeColor="text1"/>
          <w:lang w:val="en-US"/>
        </w:rPr>
        <w:t xml:space="preserve">A descriptive analysis of </w:t>
      </w:r>
      <w:r>
        <w:rPr>
          <w:rFonts w:ascii="Times New Roman" w:hAnsi="Times New Roman" w:cs="Times New Roman"/>
          <w:color w:val="000000" w:themeColor="text1"/>
          <w:lang w:val="en-US"/>
        </w:rPr>
        <w:t xml:space="preserve">Nefamese </w:t>
      </w:r>
      <w:r w:rsidRPr="00916E78">
        <w:rPr>
          <w:rFonts w:ascii="Times New Roman" w:hAnsi="Times New Roman" w:cs="Times New Roman"/>
          <w:color w:val="000000" w:themeColor="text1"/>
          <w:lang w:val="en-US"/>
        </w:rPr>
        <w:t>/ S. Bhuyan – Assam, 2013.</w:t>
      </w:r>
      <w:proofErr w:type="gramEnd"/>
      <w:r w:rsidRPr="00916E78">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 P. 12</w:t>
      </w:r>
      <w:r w:rsidRPr="00916E78">
        <w:rPr>
          <w:rFonts w:ascii="Times New Roman" w:hAnsi="Times New Roman" w:cs="Times New Roman"/>
          <w:color w:val="000000" w:themeColor="text1"/>
          <w:lang w:val="en-US"/>
        </w:rPr>
        <w:t>.</w:t>
      </w:r>
    </w:p>
  </w:footnote>
  <w:footnote w:id="56">
    <w:p w:rsidR="00296EB9" w:rsidRPr="00190D65" w:rsidRDefault="00296EB9" w:rsidP="001261DB">
      <w:pPr>
        <w:pStyle w:val="a5"/>
        <w:rPr>
          <w:rFonts w:ascii="Times New Roman" w:hAnsi="Times New Roman" w:cs="Times New Roman"/>
          <w:lang w:val="en-US"/>
        </w:rPr>
      </w:pPr>
      <w:r w:rsidRPr="00190D65">
        <w:rPr>
          <w:rStyle w:val="a7"/>
          <w:rFonts w:ascii="Times New Roman" w:hAnsi="Times New Roman" w:cs="Times New Roman"/>
        </w:rPr>
        <w:footnoteRef/>
      </w:r>
      <w:r w:rsidRPr="00190D65">
        <w:rPr>
          <w:rFonts w:ascii="Times New Roman" w:hAnsi="Times New Roman" w:cs="Times New Roman"/>
          <w:lang w:val="en-US"/>
        </w:rPr>
        <w:t xml:space="preserve"> </w:t>
      </w:r>
      <w:proofErr w:type="gramStart"/>
      <w:r w:rsidRPr="007870E3">
        <w:rPr>
          <w:rFonts w:ascii="Times New Roman" w:hAnsi="Times New Roman" w:cs="Times New Roman"/>
          <w:color w:val="000000" w:themeColor="text1"/>
          <w:lang w:val="en-US"/>
        </w:rPr>
        <w:t>North and North-eastern Fr</w:t>
      </w:r>
      <w:r w:rsidRPr="00931EDA">
        <w:rPr>
          <w:rFonts w:ascii="Times New Roman" w:hAnsi="Times New Roman" w:cs="Times New Roman"/>
          <w:color w:val="000000" w:themeColor="text1"/>
          <w:lang w:val="en-US"/>
        </w:rPr>
        <w:t>ontier Tribes of India (</w:t>
      </w:r>
      <w:r>
        <w:rPr>
          <w:rFonts w:ascii="Times New Roman" w:hAnsi="Times New Roman" w:cs="Times New Roman"/>
          <w:color w:val="000000" w:themeColor="text1"/>
          <w:lang w:val="en-US"/>
        </w:rPr>
        <w:t>гг.</w:t>
      </w:r>
      <w:proofErr w:type="gramEnd"/>
      <w:r w:rsidRPr="00931EDA">
        <w:rPr>
          <w:rFonts w:ascii="Times New Roman" w:hAnsi="Times New Roman" w:cs="Times New Roman"/>
          <w:color w:val="000000" w:themeColor="text1"/>
          <w:lang w:val="en-US"/>
        </w:rPr>
        <w:t xml:space="preserve"> Branch, Division on the chief of the staff, Army Head-Quarters India) – Delhi: Cultur</w:t>
      </w:r>
      <w:r w:rsidRPr="007870E3">
        <w:rPr>
          <w:rFonts w:ascii="Times New Roman" w:hAnsi="Times New Roman" w:cs="Times New Roman"/>
          <w:color w:val="000000" w:themeColor="text1"/>
          <w:lang w:val="en-US"/>
        </w:rPr>
        <w:t>al Publishing House, 1907</w:t>
      </w:r>
      <w:r w:rsidRPr="00931EDA">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 </w:t>
      </w:r>
      <w:r w:rsidRPr="00190D65">
        <w:rPr>
          <w:rFonts w:ascii="Times New Roman" w:hAnsi="Times New Roman" w:cs="Times New Roman"/>
          <w:lang w:val="en-US"/>
        </w:rPr>
        <w:t>P. 161.</w:t>
      </w:r>
    </w:p>
  </w:footnote>
  <w:footnote w:id="57">
    <w:p w:rsidR="00296EB9" w:rsidRPr="00500B2B" w:rsidRDefault="00296EB9" w:rsidP="001261DB">
      <w:pPr>
        <w:pStyle w:val="a5"/>
        <w:rPr>
          <w:rFonts w:ascii="Times New Roman" w:hAnsi="Times New Roman" w:cs="Times New Roman"/>
          <w:lang w:val="en-US"/>
        </w:rPr>
      </w:pPr>
      <w:r w:rsidRPr="00190D65">
        <w:rPr>
          <w:rStyle w:val="a7"/>
          <w:rFonts w:ascii="Times New Roman" w:hAnsi="Times New Roman" w:cs="Times New Roman"/>
        </w:rPr>
        <w:footnoteRef/>
      </w:r>
      <w:r>
        <w:rPr>
          <w:rFonts w:ascii="Times New Roman" w:hAnsi="Times New Roman" w:cs="Times New Roman"/>
          <w:lang w:val="en-US"/>
        </w:rPr>
        <w:t xml:space="preserve"> Butler</w:t>
      </w:r>
      <w:r w:rsidRPr="00190D65">
        <w:rPr>
          <w:rFonts w:ascii="Times New Roman" w:hAnsi="Times New Roman" w:cs="Times New Roman"/>
          <w:lang w:val="en-US"/>
        </w:rPr>
        <w:t>. A sketch of Assam: with some accounts of Hill Trib</w:t>
      </w:r>
      <w:r>
        <w:rPr>
          <w:rFonts w:ascii="Times New Roman" w:hAnsi="Times New Roman" w:cs="Times New Roman"/>
          <w:lang w:val="en-US"/>
        </w:rPr>
        <w:t xml:space="preserve">es. </w:t>
      </w:r>
      <w:r w:rsidRPr="00190D65">
        <w:rPr>
          <w:rFonts w:ascii="Times New Roman" w:hAnsi="Times New Roman" w:cs="Times New Roman"/>
          <w:lang w:val="en-US"/>
        </w:rPr>
        <w:t>P</w:t>
      </w:r>
      <w:r w:rsidRPr="00500B2B">
        <w:rPr>
          <w:rFonts w:ascii="Times New Roman" w:hAnsi="Times New Roman" w:cs="Times New Roman"/>
          <w:lang w:val="en-US"/>
        </w:rPr>
        <w:t>. 207-212.</w:t>
      </w:r>
    </w:p>
  </w:footnote>
  <w:footnote w:id="58">
    <w:p w:rsidR="00296EB9" w:rsidRPr="00B72D7D" w:rsidRDefault="00296EB9" w:rsidP="001261DB">
      <w:pPr>
        <w:pStyle w:val="a5"/>
        <w:rPr>
          <w:rFonts w:ascii="Times New Roman" w:hAnsi="Times New Roman" w:cs="Times New Roman"/>
          <w:lang w:val="en-US"/>
        </w:rPr>
      </w:pPr>
      <w:r w:rsidRPr="00C55FA6">
        <w:rPr>
          <w:rStyle w:val="a7"/>
          <w:rFonts w:ascii="Times New Roman" w:hAnsi="Times New Roman" w:cs="Times New Roman"/>
        </w:rPr>
        <w:footnoteRef/>
      </w:r>
      <w:r w:rsidRPr="00B72D7D">
        <w:rPr>
          <w:rFonts w:ascii="Times New Roman" w:hAnsi="Times New Roman" w:cs="Times New Roman"/>
          <w:lang w:val="en-US"/>
        </w:rPr>
        <w:t xml:space="preserve"> </w:t>
      </w:r>
      <w:proofErr w:type="gramStart"/>
      <w:r w:rsidRPr="005D0DFC">
        <w:rPr>
          <w:rFonts w:ascii="Times New Roman" w:hAnsi="Times New Roman" w:cs="Times New Roman"/>
          <w:color w:val="000000" w:themeColor="text1"/>
          <w:lang w:val="en-US"/>
        </w:rPr>
        <w:t>Chakravorty</w:t>
      </w:r>
      <w:r w:rsidRPr="00B72D7D">
        <w:rPr>
          <w:rFonts w:ascii="Times New Roman" w:hAnsi="Times New Roman" w:cs="Times New Roman"/>
          <w:color w:val="000000" w:themeColor="text1"/>
          <w:lang w:val="en-US"/>
        </w:rPr>
        <w:t>.</w:t>
      </w:r>
      <w:proofErr w:type="gramEnd"/>
      <w:r w:rsidRPr="00B72D7D">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Op. cit. </w:t>
      </w:r>
      <w:r w:rsidRPr="005D0DFC">
        <w:rPr>
          <w:rFonts w:ascii="Times New Roman" w:hAnsi="Times New Roman" w:cs="Times New Roman"/>
          <w:lang w:val="en-US"/>
        </w:rPr>
        <w:t>P</w:t>
      </w:r>
      <w:r w:rsidRPr="00B72D7D">
        <w:rPr>
          <w:rFonts w:ascii="Times New Roman" w:hAnsi="Times New Roman" w:cs="Times New Roman"/>
          <w:lang w:val="en-US"/>
        </w:rPr>
        <w:t>. 28.</w:t>
      </w:r>
    </w:p>
  </w:footnote>
  <w:footnote w:id="59">
    <w:p w:rsidR="00296EB9" w:rsidRPr="008459FE" w:rsidRDefault="00296EB9" w:rsidP="001261DB">
      <w:pPr>
        <w:pStyle w:val="a5"/>
        <w:rPr>
          <w:rFonts w:ascii="Times New Roman" w:hAnsi="Times New Roman" w:cs="Times New Roman"/>
          <w:lang w:val="en-US"/>
        </w:rPr>
      </w:pPr>
      <w:r w:rsidRPr="005D0DFC">
        <w:rPr>
          <w:rStyle w:val="a7"/>
          <w:rFonts w:ascii="Times New Roman" w:hAnsi="Times New Roman" w:cs="Times New Roman"/>
        </w:rPr>
        <w:footnoteRef/>
      </w:r>
      <w:r w:rsidRPr="008459FE">
        <w:rPr>
          <w:rFonts w:ascii="Times New Roman" w:hAnsi="Times New Roman" w:cs="Times New Roman"/>
          <w:lang w:val="en-US"/>
        </w:rPr>
        <w:t xml:space="preserve"> </w:t>
      </w:r>
      <w:proofErr w:type="gramStart"/>
      <w:r w:rsidRPr="005D0DFC">
        <w:rPr>
          <w:rFonts w:ascii="Times New Roman" w:hAnsi="Times New Roman" w:cs="Times New Roman"/>
          <w:lang w:val="en-US"/>
        </w:rPr>
        <w:t>Ibid</w:t>
      </w:r>
      <w:r w:rsidRPr="008459FE">
        <w:rPr>
          <w:rFonts w:ascii="Times New Roman" w:hAnsi="Times New Roman" w:cs="Times New Roman"/>
          <w:lang w:val="en-US"/>
        </w:rPr>
        <w:t xml:space="preserve">. </w:t>
      </w:r>
      <w:r w:rsidRPr="005D0DFC">
        <w:rPr>
          <w:rFonts w:ascii="Times New Roman" w:hAnsi="Times New Roman" w:cs="Times New Roman"/>
          <w:lang w:val="en-US"/>
        </w:rPr>
        <w:t>P</w:t>
      </w:r>
      <w:r w:rsidRPr="008459FE">
        <w:rPr>
          <w:rFonts w:ascii="Times New Roman" w:hAnsi="Times New Roman" w:cs="Times New Roman"/>
          <w:lang w:val="en-US"/>
        </w:rPr>
        <w:t>. 211.</w:t>
      </w:r>
      <w:proofErr w:type="gramEnd"/>
    </w:p>
  </w:footnote>
  <w:footnote w:id="60">
    <w:p w:rsidR="00296EB9" w:rsidRPr="008459FE" w:rsidRDefault="00296EB9" w:rsidP="001261DB">
      <w:pPr>
        <w:pStyle w:val="a5"/>
        <w:rPr>
          <w:lang w:val="en-US"/>
        </w:rPr>
      </w:pPr>
      <w:r w:rsidRPr="005D0DFC">
        <w:rPr>
          <w:rStyle w:val="a7"/>
          <w:rFonts w:ascii="Times New Roman" w:hAnsi="Times New Roman" w:cs="Times New Roman"/>
        </w:rPr>
        <w:footnoteRef/>
      </w:r>
      <w:r w:rsidRPr="008459FE">
        <w:rPr>
          <w:rFonts w:ascii="Times New Roman" w:hAnsi="Times New Roman" w:cs="Times New Roman"/>
          <w:lang w:val="en-US"/>
        </w:rPr>
        <w:t xml:space="preserve"> </w:t>
      </w:r>
      <w:r w:rsidRPr="005D0DFC">
        <w:rPr>
          <w:rFonts w:ascii="Times New Roman" w:hAnsi="Times New Roman" w:cs="Times New Roman"/>
          <w:lang w:val="en-US"/>
        </w:rPr>
        <w:t>Ibid</w:t>
      </w:r>
      <w:r w:rsidRPr="008459FE">
        <w:rPr>
          <w:rFonts w:ascii="Times New Roman" w:hAnsi="Times New Roman" w:cs="Times New Roman"/>
          <w:lang w:val="en-US"/>
        </w:rPr>
        <w:t xml:space="preserve">. </w:t>
      </w:r>
      <w:r w:rsidRPr="005D0DFC">
        <w:rPr>
          <w:rFonts w:ascii="Times New Roman" w:hAnsi="Times New Roman" w:cs="Times New Roman"/>
          <w:lang w:val="en-US"/>
        </w:rPr>
        <w:t>P</w:t>
      </w:r>
      <w:r w:rsidRPr="008459FE">
        <w:rPr>
          <w:rFonts w:ascii="Times New Roman" w:hAnsi="Times New Roman" w:cs="Times New Roman"/>
          <w:lang w:val="en-US"/>
        </w:rPr>
        <w:t>. 28-30.</w:t>
      </w:r>
    </w:p>
  </w:footnote>
  <w:footnote w:id="61">
    <w:p w:rsidR="00296EB9" w:rsidRPr="00C55FA6" w:rsidRDefault="00296EB9" w:rsidP="001261DB">
      <w:pPr>
        <w:pStyle w:val="a5"/>
        <w:rPr>
          <w:rFonts w:ascii="Times New Roman" w:hAnsi="Times New Roman" w:cs="Times New Roman"/>
          <w:lang w:val="en-US"/>
        </w:rPr>
      </w:pPr>
      <w:r w:rsidRPr="00C55FA6">
        <w:rPr>
          <w:rStyle w:val="a7"/>
          <w:rFonts w:ascii="Times New Roman" w:hAnsi="Times New Roman" w:cs="Times New Roman"/>
        </w:rPr>
        <w:footnoteRef/>
      </w:r>
      <w:r w:rsidRPr="00C55FA6">
        <w:rPr>
          <w:rFonts w:ascii="Times New Roman" w:hAnsi="Times New Roman" w:cs="Times New Roman"/>
          <w:lang w:val="en-US"/>
        </w:rPr>
        <w:t xml:space="preserve"> </w:t>
      </w:r>
      <w:r>
        <w:rPr>
          <w:rFonts w:ascii="Times New Roman" w:hAnsi="Times New Roman" w:cs="Times New Roman"/>
          <w:color w:val="000000" w:themeColor="text1"/>
          <w:lang w:val="en-US"/>
        </w:rPr>
        <w:t>Chakravorty, Op. cit.</w:t>
      </w:r>
      <w:r>
        <w:rPr>
          <w:rFonts w:ascii="Times New Roman" w:hAnsi="Times New Roman" w:cs="Times New Roman"/>
          <w:lang w:val="en-US"/>
        </w:rPr>
        <w:t xml:space="preserve"> P. </w:t>
      </w:r>
      <w:r w:rsidRPr="00C55FA6">
        <w:rPr>
          <w:rFonts w:ascii="Times New Roman" w:hAnsi="Times New Roman" w:cs="Times New Roman"/>
          <w:lang w:val="en-US"/>
        </w:rPr>
        <w:t xml:space="preserve">49 </w:t>
      </w:r>
      <w:r>
        <w:rPr>
          <w:rFonts w:ascii="Times New Roman" w:hAnsi="Times New Roman" w:cs="Times New Roman"/>
          <w:lang w:val="en-US"/>
        </w:rPr>
        <w:t>–</w:t>
      </w:r>
      <w:r w:rsidRPr="00C55FA6">
        <w:rPr>
          <w:rFonts w:ascii="Times New Roman" w:hAnsi="Times New Roman" w:cs="Times New Roman"/>
          <w:lang w:val="en-US"/>
        </w:rPr>
        <w:t xml:space="preserve"> 56</w:t>
      </w:r>
      <w:r>
        <w:rPr>
          <w:rFonts w:ascii="Times New Roman" w:hAnsi="Times New Roman" w:cs="Times New Roman"/>
          <w:lang w:val="en-US"/>
        </w:rPr>
        <w:t>.</w:t>
      </w:r>
    </w:p>
  </w:footnote>
  <w:footnote w:id="62">
    <w:p w:rsidR="00296EB9" w:rsidRPr="0010078E" w:rsidRDefault="00296EB9" w:rsidP="001261DB">
      <w:pPr>
        <w:pStyle w:val="a5"/>
        <w:rPr>
          <w:rFonts w:ascii="Times New Roman" w:hAnsi="Times New Roman" w:cs="Times New Roman"/>
          <w:color w:val="000000" w:themeColor="text1"/>
          <w:lang w:val="en-US"/>
        </w:rPr>
      </w:pPr>
      <w:r w:rsidRPr="0010078E">
        <w:rPr>
          <w:rStyle w:val="a7"/>
          <w:rFonts w:ascii="Times New Roman" w:hAnsi="Times New Roman" w:cs="Times New Roman"/>
          <w:color w:val="000000" w:themeColor="text1"/>
        </w:rPr>
        <w:footnoteRef/>
      </w:r>
      <w:r w:rsidRPr="0010078E">
        <w:rPr>
          <w:rFonts w:ascii="Times New Roman" w:hAnsi="Times New Roman" w:cs="Times New Roman"/>
          <w:color w:val="000000" w:themeColor="text1"/>
          <w:lang w:val="en-US"/>
        </w:rPr>
        <w:t xml:space="preserve"> Butler. A sketch of Assam: with some accounts of Hill. </w:t>
      </w:r>
      <w:proofErr w:type="gramStart"/>
      <w:r w:rsidRPr="0010078E">
        <w:rPr>
          <w:rFonts w:ascii="Times New Roman" w:hAnsi="Times New Roman" w:cs="Times New Roman"/>
          <w:color w:val="000000" w:themeColor="text1"/>
          <w:lang w:val="en-US"/>
        </w:rPr>
        <w:t>P. 42 -44.</w:t>
      </w:r>
      <w:proofErr w:type="gramEnd"/>
    </w:p>
  </w:footnote>
  <w:footnote w:id="63">
    <w:p w:rsidR="00296EB9" w:rsidRPr="00D473E6" w:rsidRDefault="00296EB9">
      <w:pPr>
        <w:pStyle w:val="a5"/>
        <w:rPr>
          <w:rFonts w:ascii="Times New Roman" w:hAnsi="Times New Roman" w:cs="Times New Roman"/>
          <w:lang w:val="en-US"/>
        </w:rPr>
      </w:pPr>
      <w:r w:rsidRPr="00D473E6">
        <w:rPr>
          <w:rStyle w:val="a7"/>
          <w:rFonts w:ascii="Times New Roman" w:hAnsi="Times New Roman" w:cs="Times New Roman"/>
          <w:color w:val="000000" w:themeColor="text1"/>
        </w:rPr>
        <w:footnoteRef/>
      </w:r>
      <w:r w:rsidRPr="00D473E6">
        <w:rPr>
          <w:rFonts w:ascii="Times New Roman" w:hAnsi="Times New Roman" w:cs="Times New Roman"/>
          <w:color w:val="000000" w:themeColor="text1"/>
          <w:lang w:val="en-US"/>
        </w:rPr>
        <w:t xml:space="preserve"> </w:t>
      </w:r>
      <w:proofErr w:type="gramStart"/>
      <w:r w:rsidRPr="00D473E6">
        <w:rPr>
          <w:rFonts w:ascii="Times New Roman" w:hAnsi="Times New Roman" w:cs="Times New Roman"/>
          <w:color w:val="000000" w:themeColor="text1"/>
          <w:lang w:val="en-US"/>
        </w:rPr>
        <w:t>Johri, S.</w:t>
      </w:r>
      <w:proofErr w:type="gramEnd"/>
      <w:r w:rsidRPr="00D473E6">
        <w:rPr>
          <w:rFonts w:ascii="Times New Roman" w:hAnsi="Times New Roman" w:cs="Times New Roman"/>
          <w:color w:val="000000" w:themeColor="text1"/>
          <w:lang w:val="en-US"/>
        </w:rPr>
        <w:t xml:space="preserve"> Where India, China and Burma Meet / S. Johri - Calcutta: Thacker Spink, 1962. – </w:t>
      </w:r>
      <w:proofErr w:type="gramStart"/>
      <w:r w:rsidRPr="00D473E6">
        <w:rPr>
          <w:rFonts w:ascii="Times New Roman" w:hAnsi="Times New Roman" w:cs="Times New Roman"/>
          <w:color w:val="000000" w:themeColor="text1"/>
        </w:rPr>
        <w:t>Р</w:t>
      </w:r>
      <w:r w:rsidRPr="00D473E6">
        <w:rPr>
          <w:rFonts w:ascii="Times New Roman" w:hAnsi="Times New Roman" w:cs="Times New Roman"/>
          <w:color w:val="000000" w:themeColor="text1"/>
          <w:lang w:val="en-US"/>
        </w:rPr>
        <w:t>. 52</w:t>
      </w:r>
      <w:proofErr w:type="gramEnd"/>
      <w:r w:rsidRPr="00D473E6">
        <w:rPr>
          <w:rFonts w:ascii="Times New Roman" w:hAnsi="Times New Roman" w:cs="Times New Roman"/>
          <w:color w:val="000000" w:themeColor="text1"/>
          <w:lang w:val="en-US"/>
        </w:rPr>
        <w:t>-54.</w:t>
      </w:r>
    </w:p>
  </w:footnote>
  <w:footnote w:id="64">
    <w:p w:rsidR="00296EB9" w:rsidRPr="000C12CA" w:rsidRDefault="00296EB9" w:rsidP="000375AD">
      <w:pPr>
        <w:pStyle w:val="a5"/>
        <w:rPr>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color w:val="000000" w:themeColor="text1"/>
          <w:lang w:val="en-US"/>
        </w:rPr>
        <w:t>Chakravorty.</w:t>
      </w:r>
      <w:proofErr w:type="gramEnd"/>
      <w:r w:rsidRPr="00D473E6">
        <w:rPr>
          <w:rFonts w:ascii="Times New Roman" w:hAnsi="Times New Roman" w:cs="Times New Roman"/>
          <w:color w:val="000000" w:themeColor="text1"/>
          <w:lang w:val="en-US"/>
        </w:rPr>
        <w:t xml:space="preserve"> Op. cit.</w:t>
      </w:r>
      <w:r w:rsidRPr="00D473E6">
        <w:rPr>
          <w:rFonts w:ascii="Times New Roman" w:hAnsi="Times New Roman" w:cs="Times New Roman"/>
          <w:lang w:val="en-US"/>
        </w:rPr>
        <w:t xml:space="preserve"> P. 26.</w:t>
      </w:r>
    </w:p>
  </w:footnote>
  <w:footnote w:id="65">
    <w:p w:rsidR="00296EB9" w:rsidRPr="00B10F0F" w:rsidRDefault="00296EB9">
      <w:pPr>
        <w:pStyle w:val="a5"/>
        <w:rPr>
          <w:rFonts w:ascii="Times New Roman" w:hAnsi="Times New Roman" w:cs="Times New Roman"/>
          <w:lang w:val="en-US"/>
        </w:rPr>
      </w:pPr>
      <w:r w:rsidRPr="00B10F0F">
        <w:rPr>
          <w:rStyle w:val="a7"/>
          <w:rFonts w:ascii="Times New Roman" w:hAnsi="Times New Roman" w:cs="Times New Roman"/>
        </w:rPr>
        <w:footnoteRef/>
      </w:r>
      <w:r w:rsidRPr="00B10F0F">
        <w:rPr>
          <w:rFonts w:ascii="Times New Roman" w:hAnsi="Times New Roman" w:cs="Times New Roman"/>
          <w:lang w:val="en-US"/>
        </w:rPr>
        <w:t xml:space="preserve"> Physical and Political Geography of the Province of Assam (reprinted from the Report on the Administration of the Province </w:t>
      </w:r>
      <w:r>
        <w:rPr>
          <w:rFonts w:ascii="Times New Roman" w:hAnsi="Times New Roman" w:cs="Times New Roman"/>
          <w:lang w:val="en-US"/>
        </w:rPr>
        <w:t xml:space="preserve">of Assam for the year 1892-93) </w:t>
      </w:r>
      <w:r w:rsidRPr="00B10F0F">
        <w:rPr>
          <w:rFonts w:ascii="Times New Roman" w:hAnsi="Times New Roman" w:cs="Times New Roman"/>
          <w:lang w:val="en-US"/>
        </w:rPr>
        <w:t>– Shillong: Assam Secretaria</w:t>
      </w:r>
      <w:r>
        <w:rPr>
          <w:rFonts w:ascii="Times New Roman" w:hAnsi="Times New Roman" w:cs="Times New Roman"/>
          <w:lang w:val="en-US"/>
        </w:rPr>
        <w:t>t Printing Office, 1896. – P. 82-86.</w:t>
      </w:r>
    </w:p>
  </w:footnote>
  <w:footnote w:id="66">
    <w:p w:rsidR="00296EB9" w:rsidRPr="004001F7" w:rsidRDefault="00296EB9" w:rsidP="000375AD">
      <w:pPr>
        <w:pStyle w:val="a5"/>
        <w:rPr>
          <w:rFonts w:ascii="Times New Roman" w:hAnsi="Times New Roman" w:cs="Times New Roman"/>
          <w:color w:val="000000" w:themeColor="text1"/>
          <w:lang w:val="en-US"/>
        </w:rPr>
      </w:pPr>
      <w:r w:rsidRPr="004001F7">
        <w:rPr>
          <w:rStyle w:val="a7"/>
          <w:rFonts w:ascii="Times New Roman" w:hAnsi="Times New Roman" w:cs="Times New Roman"/>
          <w:color w:val="000000" w:themeColor="text1"/>
        </w:rPr>
        <w:footnoteRef/>
      </w:r>
      <w:r w:rsidRPr="004001F7">
        <w:rPr>
          <w:rFonts w:ascii="Times New Roman" w:hAnsi="Times New Roman" w:cs="Times New Roman"/>
          <w:color w:val="000000" w:themeColor="text1"/>
          <w:lang w:val="en-US"/>
        </w:rPr>
        <w:t xml:space="preserve"> </w:t>
      </w:r>
      <w:proofErr w:type="gramStart"/>
      <w:r>
        <w:rPr>
          <w:rFonts w:ascii="Times New Roman" w:hAnsi="Times New Roman" w:cs="Times New Roman"/>
          <w:color w:val="000000" w:themeColor="text1"/>
          <w:lang w:val="en-US"/>
        </w:rPr>
        <w:t>Dikshit.</w:t>
      </w:r>
      <w:proofErr w:type="gramEnd"/>
      <w:r>
        <w:rPr>
          <w:rFonts w:ascii="Times New Roman" w:hAnsi="Times New Roman" w:cs="Times New Roman"/>
          <w:color w:val="000000" w:themeColor="text1"/>
          <w:lang w:val="en-US"/>
        </w:rPr>
        <w:t xml:space="preserve"> </w:t>
      </w:r>
      <w:proofErr w:type="gramStart"/>
      <w:r>
        <w:rPr>
          <w:rFonts w:ascii="Times New Roman" w:hAnsi="Times New Roman" w:cs="Times New Roman"/>
          <w:color w:val="000000" w:themeColor="text1"/>
          <w:lang w:val="en-US"/>
        </w:rPr>
        <w:t>Op. cit.</w:t>
      </w:r>
      <w:r w:rsidRPr="004001F7">
        <w:rPr>
          <w:rFonts w:ascii="Times New Roman" w:hAnsi="Times New Roman" w:cs="Times New Roman"/>
          <w:color w:val="000000" w:themeColor="text1"/>
          <w:lang w:val="en-US"/>
        </w:rPr>
        <w:t xml:space="preserve"> </w:t>
      </w:r>
      <w:r w:rsidRPr="004001F7">
        <w:rPr>
          <w:rFonts w:ascii="Times New Roman" w:hAnsi="Times New Roman" w:cs="Times New Roman"/>
          <w:color w:val="000000" w:themeColor="text1"/>
        </w:rPr>
        <w:t>Р</w:t>
      </w:r>
      <w:r>
        <w:rPr>
          <w:rFonts w:ascii="Times New Roman" w:hAnsi="Times New Roman" w:cs="Times New Roman"/>
          <w:color w:val="000000" w:themeColor="text1"/>
          <w:lang w:val="en-US"/>
        </w:rPr>
        <w:t>. 40.</w:t>
      </w:r>
      <w:proofErr w:type="gramEnd"/>
    </w:p>
  </w:footnote>
  <w:footnote w:id="67">
    <w:p w:rsidR="00296EB9" w:rsidRPr="006F259E" w:rsidRDefault="00296EB9" w:rsidP="002E030F">
      <w:pPr>
        <w:pStyle w:val="a5"/>
        <w:rPr>
          <w:rFonts w:ascii="Times New Roman" w:hAnsi="Times New Roman" w:cs="Times New Roman"/>
          <w:lang w:val="en-US"/>
        </w:rPr>
      </w:pPr>
      <w:r w:rsidRPr="005E0552">
        <w:rPr>
          <w:rStyle w:val="a7"/>
          <w:rFonts w:ascii="Times New Roman" w:hAnsi="Times New Roman" w:cs="Times New Roman"/>
        </w:rPr>
        <w:footnoteRef/>
      </w:r>
      <w:r w:rsidRPr="005E0552">
        <w:rPr>
          <w:rFonts w:ascii="Times New Roman" w:hAnsi="Times New Roman" w:cs="Times New Roman"/>
          <w:lang w:val="en-US"/>
        </w:rPr>
        <w:t xml:space="preserve"> Playne S., Wright A., Bond J.W. Bengal and Assam, Behar and Orissa: their history, people, com</w:t>
      </w:r>
      <w:r>
        <w:rPr>
          <w:rFonts w:ascii="Times New Roman" w:hAnsi="Times New Roman" w:cs="Times New Roman"/>
          <w:lang w:val="en-US"/>
        </w:rPr>
        <w:t>merce and industrial resources</w:t>
      </w:r>
      <w:r w:rsidRPr="005E0552">
        <w:rPr>
          <w:rFonts w:ascii="Times New Roman" w:hAnsi="Times New Roman" w:cs="Times New Roman"/>
          <w:lang w:val="en-US"/>
        </w:rPr>
        <w:t xml:space="preserve"> / S. Playne – London: Foreign and Colonial Compiling an</w:t>
      </w:r>
      <w:r>
        <w:rPr>
          <w:rFonts w:ascii="Times New Roman" w:hAnsi="Times New Roman" w:cs="Times New Roman"/>
          <w:lang w:val="en-US"/>
        </w:rPr>
        <w:t>d Publishing Co., 1917. – P. 413.</w:t>
      </w:r>
    </w:p>
  </w:footnote>
  <w:footnote w:id="68">
    <w:p w:rsidR="00296EB9" w:rsidRPr="00D473E6" w:rsidRDefault="00296EB9" w:rsidP="002E030F">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color w:val="000000" w:themeColor="text1"/>
          <w:lang w:val="en-US"/>
        </w:rPr>
        <w:t>Dikshit.</w:t>
      </w:r>
      <w:proofErr w:type="gramEnd"/>
      <w:r w:rsidRPr="00D473E6">
        <w:rPr>
          <w:rFonts w:ascii="Times New Roman" w:hAnsi="Times New Roman" w:cs="Times New Roman"/>
          <w:color w:val="000000" w:themeColor="text1"/>
          <w:lang w:val="en-US"/>
        </w:rPr>
        <w:t xml:space="preserve"> </w:t>
      </w:r>
      <w:proofErr w:type="gramStart"/>
      <w:r w:rsidRPr="00D473E6">
        <w:rPr>
          <w:rFonts w:ascii="Times New Roman" w:hAnsi="Times New Roman" w:cs="Times New Roman"/>
          <w:color w:val="000000" w:themeColor="text1"/>
          <w:lang w:val="en-US"/>
        </w:rPr>
        <w:t xml:space="preserve">Op. cit. </w:t>
      </w:r>
      <w:r w:rsidRPr="00D473E6">
        <w:rPr>
          <w:rFonts w:ascii="Times New Roman" w:hAnsi="Times New Roman" w:cs="Times New Roman"/>
          <w:color w:val="000000" w:themeColor="text1"/>
        </w:rPr>
        <w:t>Р</w:t>
      </w:r>
      <w:r w:rsidRPr="00D473E6">
        <w:rPr>
          <w:rFonts w:ascii="Times New Roman" w:hAnsi="Times New Roman" w:cs="Times New Roman"/>
          <w:color w:val="000000" w:themeColor="text1"/>
          <w:lang w:val="en-US"/>
        </w:rPr>
        <w:t>.</w:t>
      </w:r>
      <w:r w:rsidRPr="00D473E6">
        <w:rPr>
          <w:rFonts w:ascii="Times New Roman" w:hAnsi="Times New Roman" w:cs="Times New Roman"/>
          <w:lang w:val="en-US"/>
        </w:rPr>
        <w:t xml:space="preserve"> 43.</w:t>
      </w:r>
      <w:proofErr w:type="gramEnd"/>
    </w:p>
  </w:footnote>
  <w:footnote w:id="69">
    <w:p w:rsidR="00296EB9" w:rsidRPr="00DD663C" w:rsidRDefault="00296EB9">
      <w:pPr>
        <w:pStyle w:val="a5"/>
        <w:rPr>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color w:val="000000" w:themeColor="text1"/>
          <w:lang w:val="en-US"/>
        </w:rPr>
        <w:t>Imperial</w:t>
      </w:r>
      <w:r w:rsidRPr="00D473E6">
        <w:rPr>
          <w:rFonts w:ascii="Times New Roman" w:hAnsi="Times New Roman" w:cs="Times New Roman"/>
          <w:lang w:val="en-US"/>
        </w:rPr>
        <w:t xml:space="preserve"> Gazetteer of India.</w:t>
      </w:r>
      <w:proofErr w:type="gramEnd"/>
      <w:r w:rsidRPr="00D473E6">
        <w:rPr>
          <w:rFonts w:ascii="Times New Roman" w:hAnsi="Times New Roman" w:cs="Times New Roman"/>
          <w:lang w:val="en-US"/>
        </w:rPr>
        <w:t xml:space="preserve"> Op. cit. P. 468-470.</w:t>
      </w:r>
    </w:p>
  </w:footnote>
  <w:footnote w:id="70">
    <w:p w:rsidR="00296EB9" w:rsidRPr="00190D65" w:rsidRDefault="00296EB9">
      <w:pPr>
        <w:pStyle w:val="a5"/>
        <w:rPr>
          <w:rFonts w:ascii="Times New Roman" w:hAnsi="Times New Roman" w:cs="Times New Roman"/>
          <w:lang w:val="en-US"/>
        </w:rPr>
      </w:pPr>
      <w:r w:rsidRPr="00190D65">
        <w:rPr>
          <w:rStyle w:val="a7"/>
          <w:rFonts w:ascii="Times New Roman" w:hAnsi="Times New Roman" w:cs="Times New Roman"/>
        </w:rPr>
        <w:footnoteRef/>
      </w:r>
      <w:r w:rsidRPr="00190D65">
        <w:rPr>
          <w:rFonts w:ascii="Times New Roman" w:hAnsi="Times New Roman" w:cs="Times New Roman"/>
          <w:lang w:val="en-US"/>
        </w:rPr>
        <w:t xml:space="preserve"> </w:t>
      </w:r>
      <w:proofErr w:type="gramStart"/>
      <w:r w:rsidRPr="007870E3">
        <w:rPr>
          <w:rFonts w:ascii="Times New Roman" w:hAnsi="Times New Roman" w:cs="Times New Roman"/>
          <w:color w:val="000000" w:themeColor="text1"/>
          <w:lang w:val="en-US"/>
        </w:rPr>
        <w:t>North and North-eastern Fr</w:t>
      </w:r>
      <w:r w:rsidRPr="00931EDA">
        <w:rPr>
          <w:rFonts w:ascii="Times New Roman" w:hAnsi="Times New Roman" w:cs="Times New Roman"/>
          <w:color w:val="000000" w:themeColor="text1"/>
          <w:lang w:val="en-US"/>
        </w:rPr>
        <w:t>ontier Tribes of India (</w:t>
      </w:r>
      <w:r>
        <w:rPr>
          <w:rFonts w:ascii="Times New Roman" w:hAnsi="Times New Roman" w:cs="Times New Roman"/>
          <w:color w:val="000000" w:themeColor="text1"/>
          <w:lang w:val="en-US"/>
        </w:rPr>
        <w:t>гг.</w:t>
      </w:r>
      <w:proofErr w:type="gramEnd"/>
      <w:r w:rsidRPr="00931EDA">
        <w:rPr>
          <w:rFonts w:ascii="Times New Roman" w:hAnsi="Times New Roman" w:cs="Times New Roman"/>
          <w:color w:val="000000" w:themeColor="text1"/>
          <w:lang w:val="en-US"/>
        </w:rPr>
        <w:t xml:space="preserve"> Branch, Division on the chief of the staff, Army Head-Quarters India) – Delhi: Cultur</w:t>
      </w:r>
      <w:r w:rsidRPr="007870E3">
        <w:rPr>
          <w:rFonts w:ascii="Times New Roman" w:hAnsi="Times New Roman" w:cs="Times New Roman"/>
          <w:color w:val="000000" w:themeColor="text1"/>
          <w:lang w:val="en-US"/>
        </w:rPr>
        <w:t>al Publishing House, 1907</w:t>
      </w:r>
      <w:r w:rsidRPr="00931EDA">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 </w:t>
      </w:r>
      <w:r w:rsidRPr="00190D65">
        <w:rPr>
          <w:rFonts w:ascii="Times New Roman" w:hAnsi="Times New Roman" w:cs="Times New Roman"/>
          <w:lang w:val="en-US"/>
        </w:rPr>
        <w:t>P. 231-240.</w:t>
      </w:r>
    </w:p>
  </w:footnote>
  <w:footnote w:id="71">
    <w:p w:rsidR="00296EB9" w:rsidRPr="001E123F" w:rsidRDefault="00296EB9" w:rsidP="000375AD">
      <w:pPr>
        <w:pStyle w:val="a5"/>
        <w:rPr>
          <w:lang w:val="en-US"/>
        </w:rPr>
      </w:pPr>
      <w:r w:rsidRPr="00190D65">
        <w:rPr>
          <w:rStyle w:val="a7"/>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color w:val="000000" w:themeColor="text1"/>
          <w:lang w:val="en-US"/>
        </w:rPr>
        <w:t>Dena</w:t>
      </w:r>
      <w:r w:rsidRPr="00996812">
        <w:rPr>
          <w:rFonts w:ascii="Times New Roman" w:hAnsi="Times New Roman" w:cs="Times New Roman"/>
          <w:color w:val="000000" w:themeColor="text1"/>
          <w:lang w:val="en-US"/>
        </w:rPr>
        <w:t xml:space="preserve">, D. </w:t>
      </w:r>
      <w:r w:rsidRPr="00996812">
        <w:rPr>
          <w:rFonts w:ascii="Times New Roman" w:hAnsi="Times New Roman" w:cs="Times New Roman"/>
          <w:color w:val="000000" w:themeColor="text1"/>
          <w:shd w:val="clear" w:color="auto" w:fill="FFFFFF"/>
          <w:lang w:val="en-US"/>
        </w:rPr>
        <w:t>Christian Missions and colonialism: a study of missionary movement in Manipur and Lushai Hills, 1894-1947</w:t>
      </w:r>
      <w:r>
        <w:rPr>
          <w:rFonts w:ascii="Times New Roman" w:hAnsi="Times New Roman" w:cs="Times New Roman"/>
          <w:color w:val="000000" w:themeColor="text1"/>
          <w:lang w:val="en-US"/>
        </w:rPr>
        <w:t xml:space="preserve">: Diss. Ph.D. </w:t>
      </w:r>
      <w:r w:rsidRPr="00996812">
        <w:rPr>
          <w:rFonts w:ascii="Times New Roman" w:hAnsi="Times New Roman" w:cs="Times New Roman"/>
          <w:color w:val="000000" w:themeColor="text1"/>
          <w:shd w:val="clear" w:color="auto" w:fill="FFFFFF"/>
          <w:lang w:val="en-US"/>
        </w:rPr>
        <w:t>/ D. La</w:t>
      </w:r>
      <w:r>
        <w:rPr>
          <w:rFonts w:ascii="Times New Roman" w:hAnsi="Times New Roman" w:cs="Times New Roman"/>
          <w:color w:val="000000" w:themeColor="text1"/>
          <w:shd w:val="clear" w:color="auto" w:fill="FFFFFF"/>
          <w:lang w:val="en-US"/>
        </w:rPr>
        <w:t>l – New Delhi, 1983. – P.</w:t>
      </w:r>
      <w:r w:rsidRPr="00190D65">
        <w:rPr>
          <w:rFonts w:ascii="Times New Roman" w:hAnsi="Times New Roman" w:cs="Times New Roman"/>
          <w:lang w:val="en-US"/>
        </w:rPr>
        <w:t xml:space="preserve"> 76</w:t>
      </w:r>
      <w:r>
        <w:rPr>
          <w:rFonts w:ascii="Times New Roman" w:hAnsi="Times New Roman" w:cs="Times New Roman"/>
          <w:lang w:val="en-US"/>
        </w:rPr>
        <w:t>.</w:t>
      </w:r>
    </w:p>
  </w:footnote>
  <w:footnote w:id="72">
    <w:p w:rsidR="00296EB9" w:rsidRPr="00D473E6" w:rsidRDefault="00296EB9" w:rsidP="00BC66FB">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r w:rsidRPr="00D473E6">
        <w:rPr>
          <w:rFonts w:ascii="Times New Roman" w:hAnsi="Times New Roman" w:cs="Times New Roman"/>
          <w:color w:val="000000" w:themeColor="text1"/>
          <w:lang w:val="en-US"/>
        </w:rPr>
        <w:t>Haque, S. Contribution of Christian missionaries towards development of secondary education in Assam since independence: diss. Ph. D. / S. Haque – Aligarh, 2009.</w:t>
      </w:r>
      <w:r w:rsidRPr="00D473E6">
        <w:rPr>
          <w:rFonts w:ascii="Times New Roman" w:hAnsi="Times New Roman" w:cs="Times New Roman"/>
          <w:lang w:val="en-US"/>
        </w:rPr>
        <w:t xml:space="preserve"> – P. 104.</w:t>
      </w:r>
    </w:p>
  </w:footnote>
  <w:footnote w:id="73">
    <w:p w:rsidR="00296EB9" w:rsidRPr="004C3785" w:rsidRDefault="00296EB9" w:rsidP="004C3785">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color w:val="000000" w:themeColor="text1"/>
          <w:lang w:val="en-US"/>
        </w:rPr>
        <w:t>Ibid.</w:t>
      </w:r>
      <w:r w:rsidRPr="00D473E6">
        <w:rPr>
          <w:rFonts w:ascii="Times New Roman" w:hAnsi="Times New Roman" w:cs="Times New Roman"/>
          <w:lang w:val="en-US"/>
        </w:rPr>
        <w:t xml:space="preserve"> P. 88.</w:t>
      </w:r>
      <w:proofErr w:type="gramEnd"/>
    </w:p>
  </w:footnote>
  <w:footnote w:id="74">
    <w:p w:rsidR="00296EB9" w:rsidRPr="00D473E6" w:rsidRDefault="00296EB9" w:rsidP="002E030F">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r w:rsidRPr="00D473E6">
        <w:rPr>
          <w:rFonts w:ascii="Times New Roman" w:hAnsi="Times New Roman" w:cs="Times New Roman"/>
          <w:color w:val="000000" w:themeColor="text1"/>
          <w:lang w:val="en-US"/>
        </w:rPr>
        <w:t>Dena. Op. cit.</w:t>
      </w:r>
      <w:r w:rsidRPr="00D473E6">
        <w:rPr>
          <w:rFonts w:ascii="Times New Roman" w:hAnsi="Times New Roman" w:cs="Times New Roman"/>
          <w:color w:val="000000" w:themeColor="text1"/>
          <w:shd w:val="clear" w:color="auto" w:fill="FFFFFF"/>
          <w:lang w:val="en-US"/>
        </w:rPr>
        <w:t xml:space="preserve"> P.</w:t>
      </w:r>
      <w:r w:rsidRPr="00D473E6">
        <w:rPr>
          <w:rFonts w:ascii="Times New Roman" w:hAnsi="Times New Roman" w:cs="Times New Roman"/>
          <w:lang w:val="en-US"/>
        </w:rPr>
        <w:t xml:space="preserve"> 5.</w:t>
      </w:r>
    </w:p>
  </w:footnote>
  <w:footnote w:id="75">
    <w:p w:rsidR="00296EB9" w:rsidRPr="00A83B48" w:rsidRDefault="00296EB9" w:rsidP="002E030F">
      <w:pPr>
        <w:pStyle w:val="a5"/>
        <w:rPr>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proofErr w:type="gramStart"/>
      <w:r w:rsidRPr="00D473E6">
        <w:rPr>
          <w:rFonts w:ascii="Times New Roman" w:hAnsi="Times New Roman" w:cs="Times New Roman"/>
          <w:color w:val="000000" w:themeColor="text1"/>
          <w:lang w:val="en-US"/>
        </w:rPr>
        <w:t>Goswami.</w:t>
      </w:r>
      <w:proofErr w:type="gramEnd"/>
      <w:r w:rsidRPr="00D473E6">
        <w:rPr>
          <w:rFonts w:ascii="Times New Roman" w:hAnsi="Times New Roman" w:cs="Times New Roman"/>
          <w:color w:val="000000" w:themeColor="text1"/>
          <w:lang w:val="en-US"/>
        </w:rPr>
        <w:t xml:space="preserve"> Op. cit. P.</w:t>
      </w:r>
      <w:r w:rsidRPr="00D473E6">
        <w:rPr>
          <w:rFonts w:ascii="Times New Roman" w:hAnsi="Times New Roman" w:cs="Times New Roman"/>
          <w:lang w:val="en-US"/>
        </w:rPr>
        <w:t xml:space="preserve"> 3.</w:t>
      </w:r>
    </w:p>
  </w:footnote>
  <w:footnote w:id="76">
    <w:p w:rsidR="00296EB9" w:rsidRPr="003116B6" w:rsidRDefault="00296EB9" w:rsidP="002E030F">
      <w:pPr>
        <w:pStyle w:val="a5"/>
        <w:rPr>
          <w:rFonts w:ascii="Times New Roman" w:hAnsi="Times New Roman" w:cs="Times New Roman"/>
          <w:lang w:val="sv-SE"/>
        </w:rPr>
      </w:pPr>
      <w:r w:rsidRPr="00D473E6">
        <w:rPr>
          <w:rStyle w:val="a7"/>
          <w:rFonts w:ascii="Times New Roman" w:hAnsi="Times New Roman" w:cs="Times New Roman"/>
        </w:rPr>
        <w:footnoteRef/>
      </w:r>
      <w:r w:rsidRPr="003116B6">
        <w:rPr>
          <w:rFonts w:ascii="Times New Roman" w:hAnsi="Times New Roman" w:cs="Times New Roman"/>
          <w:lang w:val="sv-SE"/>
        </w:rPr>
        <w:t xml:space="preserve"> Ibid. P. 27.</w:t>
      </w:r>
    </w:p>
  </w:footnote>
  <w:footnote w:id="77">
    <w:p w:rsidR="00296EB9" w:rsidRPr="007F2B44" w:rsidRDefault="00296EB9" w:rsidP="002E030F">
      <w:pPr>
        <w:pStyle w:val="a5"/>
        <w:rPr>
          <w:lang w:val="en-US"/>
        </w:rPr>
      </w:pPr>
      <w:r w:rsidRPr="00D473E6">
        <w:rPr>
          <w:rStyle w:val="a7"/>
          <w:rFonts w:ascii="Times New Roman" w:hAnsi="Times New Roman" w:cs="Times New Roman"/>
        </w:rPr>
        <w:footnoteRef/>
      </w:r>
      <w:r w:rsidRPr="003116B6">
        <w:rPr>
          <w:rFonts w:ascii="Times New Roman" w:hAnsi="Times New Roman" w:cs="Times New Roman"/>
          <w:lang w:val="sv-SE"/>
        </w:rPr>
        <w:t xml:space="preserve"> </w:t>
      </w:r>
      <w:r w:rsidRPr="003116B6">
        <w:rPr>
          <w:rFonts w:ascii="Times New Roman" w:hAnsi="Times New Roman" w:cs="Times New Roman"/>
          <w:color w:val="000000" w:themeColor="text1"/>
          <w:lang w:val="sv-SE"/>
        </w:rPr>
        <w:t xml:space="preserve">Dena. Op. cit. </w:t>
      </w:r>
      <w:proofErr w:type="gramStart"/>
      <w:r w:rsidRPr="00D473E6">
        <w:rPr>
          <w:rFonts w:ascii="Times New Roman" w:hAnsi="Times New Roman" w:cs="Times New Roman"/>
          <w:color w:val="000000" w:themeColor="text1"/>
          <w:lang w:val="en-US"/>
        </w:rPr>
        <w:t>P.</w:t>
      </w:r>
      <w:r w:rsidRPr="00D473E6">
        <w:rPr>
          <w:rFonts w:ascii="Times New Roman" w:hAnsi="Times New Roman" w:cs="Times New Roman"/>
          <w:lang w:val="en-US"/>
        </w:rPr>
        <w:t xml:space="preserve"> 37.</w:t>
      </w:r>
      <w:proofErr w:type="gramEnd"/>
    </w:p>
  </w:footnote>
  <w:footnote w:id="78">
    <w:p w:rsidR="00296EB9" w:rsidRPr="00D473E6" w:rsidRDefault="00296EB9" w:rsidP="002E030F">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r w:rsidRPr="00D473E6">
        <w:rPr>
          <w:rFonts w:ascii="Times New Roman" w:hAnsi="Times New Roman" w:cs="Times New Roman"/>
          <w:color w:val="000000" w:themeColor="text1"/>
          <w:lang w:val="en-US"/>
        </w:rPr>
        <w:t xml:space="preserve">James, W. A Brief history of Christianity in North East India // academia.edu. </w:t>
      </w:r>
      <w:r w:rsidRPr="00D473E6">
        <w:rPr>
          <w:rFonts w:ascii="Times New Roman" w:hAnsi="Times New Roman" w:cs="Times New Roman"/>
          <w:color w:val="000000" w:themeColor="text1"/>
        </w:rPr>
        <w:t>Просмотрено</w:t>
      </w:r>
      <w:r w:rsidRPr="00D473E6">
        <w:rPr>
          <w:rFonts w:ascii="Times New Roman" w:hAnsi="Times New Roman" w:cs="Times New Roman"/>
          <w:color w:val="000000" w:themeColor="text1"/>
          <w:lang w:val="en-US"/>
        </w:rPr>
        <w:t>: 28.04.2018.</w:t>
      </w:r>
    </w:p>
  </w:footnote>
  <w:footnote w:id="79">
    <w:p w:rsidR="00296EB9" w:rsidRPr="00D473E6" w:rsidRDefault="00296EB9" w:rsidP="007C289C">
      <w:pPr>
        <w:pStyle w:val="a5"/>
        <w:spacing w:line="240" w:lineRule="atLeast"/>
        <w:jc w:val="both"/>
        <w:rPr>
          <w:rFonts w:ascii="Times New Roman" w:hAnsi="Times New Roman" w:cs="Times New Roman"/>
          <w:b/>
          <w:color w:val="000000" w:themeColor="text1"/>
          <w:lang w:val="en-US"/>
        </w:rPr>
      </w:pPr>
      <w:r w:rsidRPr="00D473E6">
        <w:rPr>
          <w:rStyle w:val="a7"/>
          <w:rFonts w:ascii="Times New Roman" w:hAnsi="Times New Roman" w:cs="Times New Roman"/>
        </w:rPr>
        <w:footnoteRef/>
      </w:r>
      <w:r w:rsidRPr="00D473E6">
        <w:rPr>
          <w:rFonts w:ascii="Times New Roman" w:hAnsi="Times New Roman" w:cs="Times New Roman"/>
          <w:color w:val="000000" w:themeColor="text1"/>
          <w:lang w:val="en-US"/>
        </w:rPr>
        <w:t xml:space="preserve">James, W. </w:t>
      </w:r>
      <w:proofErr w:type="gramStart"/>
      <w:r w:rsidRPr="00D473E6">
        <w:rPr>
          <w:rFonts w:ascii="Times New Roman" w:hAnsi="Times New Roman" w:cs="Times New Roman"/>
          <w:color w:val="000000" w:themeColor="text1"/>
          <w:lang w:val="en-US"/>
        </w:rPr>
        <w:t>A Brief history of Christianity in North East India.</w:t>
      </w:r>
      <w:proofErr w:type="gramEnd"/>
    </w:p>
  </w:footnote>
  <w:footnote w:id="80">
    <w:p w:rsidR="00296EB9" w:rsidRPr="008459FE" w:rsidRDefault="00296EB9" w:rsidP="007C289C">
      <w:pPr>
        <w:pStyle w:val="a5"/>
        <w:spacing w:line="240" w:lineRule="atLeast"/>
        <w:rPr>
          <w:rFonts w:ascii="Times New Roman" w:hAnsi="Times New Roman" w:cs="Times New Roman"/>
          <w:lang w:val="sv-SE"/>
        </w:rPr>
      </w:pPr>
      <w:r w:rsidRPr="00D473E6">
        <w:rPr>
          <w:rStyle w:val="a7"/>
          <w:rFonts w:ascii="Times New Roman" w:hAnsi="Times New Roman" w:cs="Times New Roman"/>
        </w:rPr>
        <w:footnoteRef/>
      </w:r>
      <w:r w:rsidRPr="00D473E6">
        <w:rPr>
          <w:rFonts w:ascii="Times New Roman" w:hAnsi="Times New Roman" w:cs="Times New Roman"/>
          <w:lang w:val="sv-SE"/>
        </w:rPr>
        <w:t xml:space="preserve"> </w:t>
      </w:r>
      <w:r w:rsidRPr="00D473E6">
        <w:rPr>
          <w:rFonts w:ascii="Times New Roman" w:hAnsi="Times New Roman" w:cs="Times New Roman"/>
          <w:lang w:val="sv-SE"/>
        </w:rPr>
        <w:t>Dena. Op. cit. P. 101.</w:t>
      </w:r>
    </w:p>
  </w:footnote>
  <w:footnote w:id="81">
    <w:p w:rsidR="00296EB9" w:rsidRPr="00A83B48" w:rsidRDefault="00296EB9" w:rsidP="007C289C">
      <w:pPr>
        <w:pStyle w:val="a5"/>
        <w:spacing w:line="240" w:lineRule="atLeast"/>
        <w:rPr>
          <w:rFonts w:ascii="Times New Roman" w:hAnsi="Times New Roman" w:cs="Times New Roman"/>
          <w:lang w:val="en-US"/>
        </w:rPr>
      </w:pPr>
      <w:r w:rsidRPr="007C289C">
        <w:rPr>
          <w:rStyle w:val="a7"/>
          <w:rFonts w:ascii="Times New Roman" w:hAnsi="Times New Roman" w:cs="Times New Roman"/>
        </w:rPr>
        <w:footnoteRef/>
      </w:r>
      <w:r w:rsidRPr="008459FE">
        <w:rPr>
          <w:rFonts w:ascii="Times New Roman" w:hAnsi="Times New Roman" w:cs="Times New Roman"/>
          <w:lang w:val="sv-SE"/>
        </w:rPr>
        <w:t xml:space="preserve"> </w:t>
      </w:r>
      <w:r w:rsidRPr="008459FE">
        <w:rPr>
          <w:rFonts w:ascii="Times New Roman" w:hAnsi="Times New Roman" w:cs="Times New Roman"/>
          <w:color w:val="000000" w:themeColor="text1"/>
          <w:lang w:val="sv-SE"/>
        </w:rPr>
        <w:t xml:space="preserve">Goswami. </w:t>
      </w:r>
      <w:r w:rsidRPr="007C289C">
        <w:rPr>
          <w:rFonts w:ascii="Times New Roman" w:hAnsi="Times New Roman" w:cs="Times New Roman"/>
          <w:color w:val="000000" w:themeColor="text1"/>
          <w:lang w:val="en-US"/>
        </w:rPr>
        <w:t>Op. cit. P. 28.</w:t>
      </w:r>
    </w:p>
  </w:footnote>
  <w:footnote w:id="82">
    <w:p w:rsidR="00296EB9" w:rsidRPr="00D473E6" w:rsidRDefault="00296EB9" w:rsidP="002E030F">
      <w:pPr>
        <w:pStyle w:val="a5"/>
        <w:rPr>
          <w:rFonts w:ascii="Times New Roman" w:hAnsi="Times New Roman" w:cs="Times New Roman"/>
          <w:color w:val="000000" w:themeColor="text1"/>
          <w:lang w:val="en-US"/>
        </w:rPr>
      </w:pPr>
      <w:r w:rsidRPr="00D473E6">
        <w:rPr>
          <w:rStyle w:val="a7"/>
          <w:rFonts w:ascii="Times New Roman" w:hAnsi="Times New Roman" w:cs="Times New Roman"/>
          <w:color w:val="000000" w:themeColor="text1"/>
        </w:rPr>
        <w:footnoteRef/>
      </w:r>
      <w:r w:rsidRPr="00D473E6">
        <w:rPr>
          <w:rFonts w:ascii="Times New Roman" w:hAnsi="Times New Roman" w:cs="Times New Roman"/>
          <w:color w:val="000000" w:themeColor="text1"/>
          <w:lang w:val="en-US"/>
        </w:rPr>
        <w:t xml:space="preserve"> </w:t>
      </w:r>
      <w:proofErr w:type="gramStart"/>
      <w:r w:rsidRPr="00D473E6">
        <w:rPr>
          <w:rFonts w:ascii="Times New Roman" w:hAnsi="Times New Roman" w:cs="Times New Roman"/>
          <w:color w:val="000000" w:themeColor="text1"/>
          <w:lang w:val="en-US"/>
        </w:rPr>
        <w:t>Sharma, M. British social policy in Assam (1826-1874).</w:t>
      </w:r>
      <w:proofErr w:type="gramEnd"/>
      <w:r w:rsidRPr="00D473E6">
        <w:rPr>
          <w:rFonts w:ascii="Times New Roman" w:hAnsi="Times New Roman" w:cs="Times New Roman"/>
          <w:color w:val="000000" w:themeColor="text1"/>
          <w:lang w:val="en-US"/>
        </w:rPr>
        <w:t xml:space="preserve"> A study of some of its aspects n Brahmaputra valley: diss. Ph. D. / M. Sharma - Puna, 1983. – P. 136-139.</w:t>
      </w:r>
    </w:p>
  </w:footnote>
  <w:footnote w:id="83">
    <w:p w:rsidR="00296EB9" w:rsidRPr="00D473E6" w:rsidRDefault="00296EB9" w:rsidP="000F122D">
      <w:pPr>
        <w:pStyle w:val="a5"/>
        <w:rPr>
          <w:rFonts w:ascii="Times New Roman" w:hAnsi="Times New Roman" w:cs="Times New Roman"/>
          <w:color w:val="000000" w:themeColor="text1"/>
          <w:lang w:val="en-US"/>
        </w:rPr>
      </w:pPr>
      <w:r w:rsidRPr="00D473E6">
        <w:rPr>
          <w:rStyle w:val="a7"/>
          <w:rFonts w:ascii="Times New Roman" w:hAnsi="Times New Roman" w:cs="Times New Roman"/>
          <w:color w:val="000000" w:themeColor="text1"/>
        </w:rPr>
        <w:footnoteRef/>
      </w:r>
      <w:r w:rsidRPr="00D473E6">
        <w:rPr>
          <w:rFonts w:ascii="Times New Roman" w:hAnsi="Times New Roman" w:cs="Times New Roman"/>
          <w:color w:val="000000" w:themeColor="text1"/>
          <w:lang w:val="en-US"/>
        </w:rPr>
        <w:t xml:space="preserve"> James, W. </w:t>
      </w:r>
      <w:proofErr w:type="gramStart"/>
      <w:r w:rsidRPr="00D473E6">
        <w:rPr>
          <w:rFonts w:ascii="Times New Roman" w:hAnsi="Times New Roman" w:cs="Times New Roman"/>
          <w:color w:val="000000" w:themeColor="text1"/>
          <w:lang w:val="en-US"/>
        </w:rPr>
        <w:t>A Brief history of Christianity in North East India.</w:t>
      </w:r>
      <w:proofErr w:type="gramEnd"/>
    </w:p>
  </w:footnote>
  <w:footnote w:id="84">
    <w:p w:rsidR="00296EB9" w:rsidRPr="00D473E6" w:rsidRDefault="00296EB9" w:rsidP="004C3785">
      <w:pPr>
        <w:pStyle w:val="a5"/>
        <w:spacing w:line="240" w:lineRule="atLeast"/>
        <w:rPr>
          <w:rFonts w:ascii="Times New Roman" w:hAnsi="Times New Roman" w:cs="Times New Roman"/>
          <w:lang w:val="en-US"/>
        </w:rPr>
      </w:pPr>
      <w:r w:rsidRPr="00D473E6">
        <w:rPr>
          <w:rStyle w:val="a7"/>
          <w:rFonts w:ascii="Times New Roman" w:hAnsi="Times New Roman" w:cs="Times New Roman"/>
          <w:color w:val="000000" w:themeColor="text1"/>
        </w:rPr>
        <w:footnoteRef/>
      </w:r>
      <w:r w:rsidRPr="00D473E6">
        <w:rPr>
          <w:rFonts w:ascii="Times New Roman" w:hAnsi="Times New Roman" w:cs="Times New Roman"/>
          <w:color w:val="000000" w:themeColor="text1"/>
          <w:lang w:val="en-US"/>
        </w:rPr>
        <w:t xml:space="preserve"> Ibid.</w:t>
      </w:r>
    </w:p>
  </w:footnote>
  <w:footnote w:id="85">
    <w:p w:rsidR="00296EB9" w:rsidRPr="004C3785" w:rsidRDefault="00296EB9" w:rsidP="004C3785">
      <w:pPr>
        <w:pStyle w:val="a5"/>
        <w:spacing w:line="240" w:lineRule="atLeast"/>
        <w:jc w:val="both"/>
        <w:rPr>
          <w:lang w:val="en-US"/>
        </w:rPr>
      </w:pPr>
      <w:r w:rsidRPr="00D473E6">
        <w:rPr>
          <w:rStyle w:val="a7"/>
          <w:rFonts w:ascii="Times New Roman" w:hAnsi="Times New Roman" w:cs="Times New Roman"/>
        </w:rPr>
        <w:footnoteRef/>
      </w:r>
      <w:r w:rsidRPr="00D473E6">
        <w:rPr>
          <w:rFonts w:ascii="Times New Roman" w:hAnsi="Times New Roman" w:cs="Times New Roman"/>
          <w:color w:val="000000" w:themeColor="text1"/>
          <w:lang w:val="en-US"/>
        </w:rPr>
        <w:t>James, W. Christianity and the Poumai Nagas: A Post-Colonial Reading // academia.edu (</w:t>
      </w:r>
      <w:hyperlink r:id="rId2" w:history="1">
        <w:r w:rsidRPr="00D473E6">
          <w:rPr>
            <w:rStyle w:val="ab"/>
            <w:rFonts w:ascii="Times New Roman" w:hAnsi="Times New Roman" w:cs="Times New Roman"/>
            <w:lang w:val="en-US"/>
          </w:rPr>
          <w:t>https://www.academia.edu/16499610/Christianity_and_Poumai_Nagas</w:t>
        </w:r>
      </w:hyperlink>
      <w:r w:rsidRPr="00D473E6">
        <w:rPr>
          <w:rFonts w:ascii="Times New Roman" w:hAnsi="Times New Roman" w:cs="Times New Roman"/>
          <w:color w:val="000000" w:themeColor="text1"/>
          <w:lang w:val="en-US"/>
        </w:rPr>
        <w:t xml:space="preserve">). </w:t>
      </w:r>
      <w:r w:rsidRPr="00D473E6">
        <w:rPr>
          <w:rFonts w:ascii="Times New Roman" w:hAnsi="Times New Roman" w:cs="Times New Roman"/>
          <w:color w:val="000000" w:themeColor="text1"/>
        </w:rPr>
        <w:t>Просмотрено</w:t>
      </w:r>
      <w:r w:rsidR="00D473E6">
        <w:rPr>
          <w:rFonts w:ascii="Times New Roman" w:hAnsi="Times New Roman" w:cs="Times New Roman"/>
          <w:color w:val="000000" w:themeColor="text1"/>
          <w:lang w:val="en-US"/>
        </w:rPr>
        <w:t>: 29.04.2018</w:t>
      </w:r>
      <w:r w:rsidRPr="00D473E6">
        <w:rPr>
          <w:rFonts w:ascii="Times New Roman" w:hAnsi="Times New Roman" w:cs="Times New Roman"/>
          <w:color w:val="000000" w:themeColor="text1"/>
          <w:lang w:val="en-US"/>
        </w:rPr>
        <w:t>.</w:t>
      </w:r>
    </w:p>
  </w:footnote>
  <w:footnote w:id="86">
    <w:p w:rsidR="00296EB9" w:rsidRPr="004108E7" w:rsidRDefault="00296EB9" w:rsidP="002E030F">
      <w:pPr>
        <w:pStyle w:val="a5"/>
        <w:rPr>
          <w:rFonts w:ascii="Times New Roman" w:hAnsi="Times New Roman" w:cs="Times New Roman"/>
          <w:color w:val="000000" w:themeColor="text1"/>
          <w:lang w:val="en-US"/>
        </w:rPr>
      </w:pPr>
      <w:r w:rsidRPr="004108E7">
        <w:rPr>
          <w:rStyle w:val="a7"/>
          <w:rFonts w:ascii="Times New Roman" w:hAnsi="Times New Roman" w:cs="Times New Roman"/>
          <w:color w:val="000000" w:themeColor="text1"/>
        </w:rPr>
        <w:footnoteRef/>
      </w:r>
      <w:r w:rsidRPr="004108E7">
        <w:rPr>
          <w:rFonts w:ascii="Times New Roman" w:hAnsi="Times New Roman" w:cs="Times New Roman"/>
          <w:color w:val="000000" w:themeColor="text1"/>
          <w:lang w:val="en-US"/>
        </w:rPr>
        <w:t xml:space="preserve"> Dena. Op. cit. P. 51.</w:t>
      </w:r>
    </w:p>
  </w:footnote>
  <w:footnote w:id="87">
    <w:p w:rsidR="00296EB9" w:rsidRPr="004108E7" w:rsidRDefault="00296EB9">
      <w:pPr>
        <w:pStyle w:val="a5"/>
        <w:rPr>
          <w:rFonts w:ascii="Times New Roman" w:hAnsi="Times New Roman" w:cs="Times New Roman"/>
          <w:color w:val="000000" w:themeColor="text1"/>
          <w:lang w:val="en-US"/>
        </w:rPr>
      </w:pPr>
      <w:r w:rsidRPr="004108E7">
        <w:rPr>
          <w:rStyle w:val="a7"/>
          <w:rFonts w:ascii="Times New Roman" w:hAnsi="Times New Roman" w:cs="Times New Roman"/>
          <w:color w:val="000000" w:themeColor="text1"/>
        </w:rPr>
        <w:footnoteRef/>
      </w:r>
      <w:r w:rsidRPr="004108E7">
        <w:rPr>
          <w:rFonts w:ascii="Times New Roman" w:hAnsi="Times New Roman" w:cs="Times New Roman"/>
          <w:color w:val="000000" w:themeColor="text1"/>
          <w:lang w:val="en-US"/>
        </w:rPr>
        <w:t xml:space="preserve"> Sinha, A. K. History of the Christian Missionaries in Barak Valley: A Study of the Presbyterian Mission from 1</w:t>
      </w:r>
      <w:r>
        <w:rPr>
          <w:rFonts w:ascii="Times New Roman" w:hAnsi="Times New Roman" w:cs="Times New Roman"/>
          <w:color w:val="000000" w:themeColor="text1"/>
          <w:lang w:val="en-US"/>
        </w:rPr>
        <w:t xml:space="preserve">893-1958: Diss. Ph.D: </w:t>
      </w:r>
      <w:r w:rsidRPr="004108E7">
        <w:rPr>
          <w:rFonts w:ascii="Times New Roman" w:hAnsi="Times New Roman" w:cs="Times New Roman"/>
          <w:color w:val="000000" w:themeColor="text1"/>
          <w:lang w:val="en-US"/>
        </w:rPr>
        <w:t>/ A. K. Sinha – Silchar, 2012. –</w:t>
      </w:r>
      <w:r>
        <w:rPr>
          <w:rFonts w:ascii="Times New Roman" w:hAnsi="Times New Roman" w:cs="Times New Roman"/>
          <w:color w:val="000000" w:themeColor="text1"/>
          <w:lang w:val="en-US"/>
        </w:rPr>
        <w:t xml:space="preserve"> P. 45-49.</w:t>
      </w:r>
    </w:p>
  </w:footnote>
  <w:footnote w:id="88">
    <w:p w:rsidR="00296EB9" w:rsidRPr="00B43FC5" w:rsidRDefault="00296EB9" w:rsidP="002E030F">
      <w:pPr>
        <w:pStyle w:val="a5"/>
        <w:rPr>
          <w:lang w:val="en-US"/>
        </w:rPr>
      </w:pPr>
      <w:r w:rsidRPr="004108E7">
        <w:rPr>
          <w:rStyle w:val="a7"/>
          <w:rFonts w:ascii="Times New Roman" w:hAnsi="Times New Roman" w:cs="Times New Roman"/>
          <w:color w:val="000000" w:themeColor="text1"/>
        </w:rPr>
        <w:footnoteRef/>
      </w:r>
      <w:r w:rsidRPr="004108E7">
        <w:rPr>
          <w:rFonts w:ascii="Times New Roman" w:hAnsi="Times New Roman" w:cs="Times New Roman"/>
          <w:color w:val="000000" w:themeColor="text1"/>
          <w:lang w:val="en-US"/>
        </w:rPr>
        <w:t xml:space="preserve"> James, W. </w:t>
      </w:r>
      <w:proofErr w:type="gramStart"/>
      <w:r w:rsidRPr="004108E7">
        <w:rPr>
          <w:rFonts w:ascii="Times New Roman" w:hAnsi="Times New Roman" w:cs="Times New Roman"/>
          <w:color w:val="000000" w:themeColor="text1"/>
          <w:lang w:val="en-US"/>
        </w:rPr>
        <w:t>A Brief history of Christianity in North East India.</w:t>
      </w:r>
      <w:proofErr w:type="gramEnd"/>
    </w:p>
  </w:footnote>
  <w:footnote w:id="89">
    <w:p w:rsidR="00296EB9" w:rsidRPr="003116B6" w:rsidRDefault="00296EB9" w:rsidP="00B43BA7">
      <w:pPr>
        <w:pStyle w:val="a5"/>
        <w:spacing w:line="240" w:lineRule="atLeast"/>
        <w:jc w:val="both"/>
        <w:rPr>
          <w:rFonts w:ascii="Times New Roman" w:hAnsi="Times New Roman" w:cs="Times New Roman"/>
          <w:b/>
          <w:color w:val="000000" w:themeColor="text1"/>
          <w:lang w:val="en-US"/>
        </w:rPr>
      </w:pPr>
      <w:r w:rsidRPr="00D473E6">
        <w:rPr>
          <w:rStyle w:val="a7"/>
          <w:rFonts w:ascii="Times New Roman" w:hAnsi="Times New Roman" w:cs="Times New Roman"/>
        </w:rPr>
        <w:footnoteRef/>
      </w:r>
      <w:r w:rsidRPr="00D473E6">
        <w:rPr>
          <w:rFonts w:ascii="Times New Roman" w:hAnsi="Times New Roman" w:cs="Times New Roman"/>
          <w:color w:val="000000" w:themeColor="text1"/>
        </w:rPr>
        <w:t>Клюев, Б. Охотники з</w:t>
      </w:r>
      <w:r w:rsidR="00D473E6">
        <w:rPr>
          <w:rFonts w:ascii="Times New Roman" w:hAnsi="Times New Roman" w:cs="Times New Roman"/>
          <w:color w:val="000000" w:themeColor="text1"/>
        </w:rPr>
        <w:t xml:space="preserve">а головами </w:t>
      </w:r>
      <w:r w:rsidRPr="00D473E6">
        <w:rPr>
          <w:rFonts w:ascii="Times New Roman" w:hAnsi="Times New Roman" w:cs="Times New Roman"/>
          <w:color w:val="000000" w:themeColor="text1"/>
        </w:rPr>
        <w:t>// Журнал «Вокруг света», 1993, №10. Режим</w:t>
      </w:r>
      <w:r w:rsidRPr="003116B6">
        <w:rPr>
          <w:rFonts w:ascii="Times New Roman" w:hAnsi="Times New Roman" w:cs="Times New Roman"/>
          <w:color w:val="000000" w:themeColor="text1"/>
          <w:lang w:val="en-US"/>
        </w:rPr>
        <w:t xml:space="preserve"> </w:t>
      </w:r>
      <w:r w:rsidRPr="00D473E6">
        <w:rPr>
          <w:rFonts w:ascii="Times New Roman" w:hAnsi="Times New Roman" w:cs="Times New Roman"/>
          <w:color w:val="000000" w:themeColor="text1"/>
        </w:rPr>
        <w:t>доступа</w:t>
      </w:r>
      <w:r w:rsidRPr="003116B6">
        <w:rPr>
          <w:rFonts w:ascii="Times New Roman" w:hAnsi="Times New Roman" w:cs="Times New Roman"/>
          <w:color w:val="000000" w:themeColor="text1"/>
          <w:lang w:val="en-US"/>
        </w:rPr>
        <w:t xml:space="preserve">: </w:t>
      </w:r>
      <w:r w:rsidR="00C524A6">
        <w:fldChar w:fldCharType="begin"/>
      </w:r>
      <w:r w:rsidR="00C524A6" w:rsidRPr="003116B6">
        <w:rPr>
          <w:lang w:val="en-US"/>
        </w:rPr>
        <w:instrText>HYPERLINK "http://www.vokrugsveta.ru/vs/article/1851/"</w:instrText>
      </w:r>
      <w:r w:rsidR="00C524A6">
        <w:fldChar w:fldCharType="separate"/>
      </w:r>
      <w:r w:rsidRPr="00D473E6">
        <w:rPr>
          <w:rStyle w:val="ab"/>
          <w:rFonts w:ascii="Times New Roman" w:hAnsi="Times New Roman" w:cs="Times New Roman"/>
          <w:lang w:val="en-US"/>
        </w:rPr>
        <w:t>www</w:t>
      </w:r>
      <w:r w:rsidRPr="003116B6">
        <w:rPr>
          <w:rStyle w:val="ab"/>
          <w:rFonts w:ascii="Times New Roman" w:hAnsi="Times New Roman" w:cs="Times New Roman"/>
          <w:lang w:val="en-US"/>
        </w:rPr>
        <w:t>.</w:t>
      </w:r>
      <w:r w:rsidRPr="00D473E6">
        <w:rPr>
          <w:rStyle w:val="ab"/>
          <w:rFonts w:ascii="Times New Roman" w:hAnsi="Times New Roman" w:cs="Times New Roman"/>
          <w:lang w:val="en-US"/>
        </w:rPr>
        <w:t>vokrugsveta</w:t>
      </w:r>
      <w:r w:rsidRPr="003116B6">
        <w:rPr>
          <w:rStyle w:val="ab"/>
          <w:rFonts w:ascii="Times New Roman" w:hAnsi="Times New Roman" w:cs="Times New Roman"/>
          <w:lang w:val="en-US"/>
        </w:rPr>
        <w:t>.</w:t>
      </w:r>
      <w:r w:rsidRPr="00D473E6">
        <w:rPr>
          <w:rStyle w:val="ab"/>
          <w:rFonts w:ascii="Times New Roman" w:hAnsi="Times New Roman" w:cs="Times New Roman"/>
          <w:lang w:val="en-US"/>
        </w:rPr>
        <w:t>ru</w:t>
      </w:r>
      <w:r w:rsidRPr="003116B6">
        <w:rPr>
          <w:rStyle w:val="ab"/>
          <w:rFonts w:ascii="Times New Roman" w:hAnsi="Times New Roman" w:cs="Times New Roman"/>
          <w:lang w:val="en-US"/>
        </w:rPr>
        <w:t>/</w:t>
      </w:r>
      <w:r w:rsidRPr="00D473E6">
        <w:rPr>
          <w:rStyle w:val="ab"/>
          <w:rFonts w:ascii="Times New Roman" w:hAnsi="Times New Roman" w:cs="Times New Roman"/>
          <w:lang w:val="en-US"/>
        </w:rPr>
        <w:t>vs</w:t>
      </w:r>
      <w:r w:rsidRPr="003116B6">
        <w:rPr>
          <w:rStyle w:val="ab"/>
          <w:rFonts w:ascii="Times New Roman" w:hAnsi="Times New Roman" w:cs="Times New Roman"/>
          <w:lang w:val="en-US"/>
        </w:rPr>
        <w:t>/</w:t>
      </w:r>
      <w:r w:rsidRPr="00D473E6">
        <w:rPr>
          <w:rStyle w:val="ab"/>
          <w:rFonts w:ascii="Times New Roman" w:hAnsi="Times New Roman" w:cs="Times New Roman"/>
          <w:lang w:val="en-US"/>
        </w:rPr>
        <w:t>article</w:t>
      </w:r>
      <w:r w:rsidRPr="003116B6">
        <w:rPr>
          <w:rStyle w:val="ab"/>
          <w:rFonts w:ascii="Times New Roman" w:hAnsi="Times New Roman" w:cs="Times New Roman"/>
          <w:lang w:val="en-US"/>
        </w:rPr>
        <w:t>/1851/</w:t>
      </w:r>
      <w:r w:rsidR="00C524A6">
        <w:fldChar w:fldCharType="end"/>
      </w:r>
    </w:p>
  </w:footnote>
  <w:footnote w:id="90">
    <w:p w:rsidR="00296EB9" w:rsidRPr="00AD3ABD" w:rsidRDefault="00296EB9" w:rsidP="00B43BA7">
      <w:pPr>
        <w:pStyle w:val="a5"/>
        <w:spacing w:line="240" w:lineRule="atLeast"/>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r w:rsidRPr="00D473E6">
        <w:rPr>
          <w:rFonts w:ascii="Times New Roman" w:eastAsia="Times New Roman" w:hAnsi="Times New Roman" w:cs="Times New Roman"/>
          <w:color w:val="000000" w:themeColor="text1"/>
          <w:lang w:val="en-US" w:eastAsia="ru-RU"/>
        </w:rPr>
        <w:t>Tzudir, L.</w:t>
      </w:r>
      <w:r w:rsidRPr="00D473E6">
        <w:rPr>
          <w:rFonts w:ascii="Times New Roman" w:hAnsi="Times New Roman" w:cs="Times New Roman"/>
          <w:color w:val="000000" w:themeColor="text1"/>
          <w:lang w:val="en-US"/>
        </w:rPr>
        <w:t xml:space="preserve"> </w:t>
      </w:r>
      <w:r w:rsidRPr="00D473E6">
        <w:rPr>
          <w:rFonts w:ascii="Times New Roman" w:hAnsi="Times New Roman" w:cs="Times New Roman"/>
          <w:color w:val="000000" w:themeColor="text1"/>
          <w:shd w:val="clear" w:color="auto" w:fill="FFFFFF"/>
          <w:lang w:val="en-US"/>
        </w:rPr>
        <w:t xml:space="preserve">From headhunting to </w:t>
      </w:r>
      <w:proofErr w:type="gramStart"/>
      <w:r w:rsidRPr="00D473E6">
        <w:rPr>
          <w:rFonts w:ascii="Times New Roman" w:hAnsi="Times New Roman" w:cs="Times New Roman"/>
          <w:color w:val="000000" w:themeColor="text1"/>
          <w:shd w:val="clear" w:color="auto" w:fill="FFFFFF"/>
          <w:lang w:val="en-US"/>
        </w:rPr>
        <w:t>christianity</w:t>
      </w:r>
      <w:proofErr w:type="gramEnd"/>
      <w:r w:rsidRPr="00D473E6">
        <w:rPr>
          <w:rFonts w:ascii="Times New Roman" w:hAnsi="Times New Roman" w:cs="Times New Roman"/>
          <w:color w:val="000000" w:themeColor="text1"/>
          <w:shd w:val="clear" w:color="auto" w:fill="FFFFFF"/>
          <w:lang w:val="en-US"/>
        </w:rPr>
        <w:t xml:space="preserve"> questions of cultural identity in AO Land: diss. Ph. D. / L. Tzudir – New Delhi, 2003. – </w:t>
      </w:r>
      <w:proofErr w:type="gramStart"/>
      <w:r w:rsidRPr="00D473E6">
        <w:rPr>
          <w:rFonts w:ascii="Times New Roman" w:hAnsi="Times New Roman" w:cs="Times New Roman"/>
          <w:color w:val="000000" w:themeColor="text1"/>
          <w:shd w:val="clear" w:color="auto" w:fill="FFFFFF"/>
        </w:rPr>
        <w:t>Р</w:t>
      </w:r>
      <w:r w:rsidRPr="00D473E6">
        <w:rPr>
          <w:rFonts w:ascii="Times New Roman" w:hAnsi="Times New Roman" w:cs="Times New Roman"/>
          <w:color w:val="000000" w:themeColor="text1"/>
          <w:shd w:val="clear" w:color="auto" w:fill="FFFFFF"/>
          <w:lang w:val="en-US"/>
        </w:rPr>
        <w:t>. 45</w:t>
      </w:r>
      <w:proofErr w:type="gramEnd"/>
      <w:r w:rsidRPr="00D473E6">
        <w:rPr>
          <w:rFonts w:ascii="Times New Roman" w:hAnsi="Times New Roman" w:cs="Times New Roman"/>
          <w:color w:val="000000" w:themeColor="text1"/>
          <w:shd w:val="clear" w:color="auto" w:fill="FFFFFF"/>
          <w:lang w:val="en-US"/>
        </w:rPr>
        <w:t>-50.</w:t>
      </w:r>
    </w:p>
  </w:footnote>
  <w:footnote w:id="91">
    <w:p w:rsidR="00296EB9" w:rsidRPr="00D473E6" w:rsidRDefault="00296EB9" w:rsidP="002E030F">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J</w:t>
      </w:r>
      <w:r w:rsidRPr="00D473E6">
        <w:rPr>
          <w:rFonts w:ascii="Times New Roman" w:hAnsi="Times New Roman" w:cs="Times New Roman"/>
          <w:color w:val="000000" w:themeColor="text1"/>
          <w:lang w:val="en-US"/>
        </w:rPr>
        <w:t xml:space="preserve">ames, W. A Brief history of Christianity in North East India // academia.edu. </w:t>
      </w:r>
      <w:r w:rsidRPr="00D473E6">
        <w:rPr>
          <w:rFonts w:ascii="Times New Roman" w:hAnsi="Times New Roman" w:cs="Times New Roman"/>
          <w:color w:val="000000" w:themeColor="text1"/>
        </w:rPr>
        <w:t>Просмотрено</w:t>
      </w:r>
      <w:r w:rsidRPr="00D473E6">
        <w:rPr>
          <w:rFonts w:ascii="Times New Roman" w:hAnsi="Times New Roman" w:cs="Times New Roman"/>
          <w:color w:val="000000" w:themeColor="text1"/>
          <w:lang w:val="en-US"/>
        </w:rPr>
        <w:t>: 28.04.2018.</w:t>
      </w:r>
    </w:p>
  </w:footnote>
  <w:footnote w:id="92">
    <w:p w:rsidR="00296EB9" w:rsidRPr="00FF472B" w:rsidRDefault="00296EB9">
      <w:pPr>
        <w:pStyle w:val="a5"/>
        <w:rPr>
          <w:rFonts w:ascii="Times New Roman" w:hAnsi="Times New Roman" w:cs="Times New Roman"/>
          <w:lang w:val="en-US"/>
        </w:rPr>
      </w:pPr>
      <w:r w:rsidRPr="004001F7">
        <w:rPr>
          <w:rStyle w:val="a7"/>
          <w:rFonts w:ascii="Times New Roman" w:hAnsi="Times New Roman" w:cs="Times New Roman"/>
        </w:rPr>
        <w:footnoteRef/>
      </w:r>
      <w:r w:rsidRPr="00FF472B">
        <w:rPr>
          <w:rFonts w:ascii="Times New Roman" w:hAnsi="Times New Roman" w:cs="Times New Roman"/>
          <w:lang w:val="en-US"/>
        </w:rPr>
        <w:t xml:space="preserve"> </w:t>
      </w:r>
      <w:proofErr w:type="gramStart"/>
      <w:r w:rsidRPr="00FF472B">
        <w:rPr>
          <w:rFonts w:ascii="Times New Roman" w:hAnsi="Times New Roman" w:cs="Times New Roman"/>
          <w:color w:val="000000" w:themeColor="text1"/>
          <w:lang w:val="en-US"/>
        </w:rPr>
        <w:t>Dikshit.</w:t>
      </w:r>
      <w:proofErr w:type="gramEnd"/>
      <w:r w:rsidRPr="00FF472B">
        <w:rPr>
          <w:rFonts w:ascii="Times New Roman" w:hAnsi="Times New Roman" w:cs="Times New Roman"/>
          <w:color w:val="000000" w:themeColor="text1"/>
          <w:lang w:val="en-US"/>
        </w:rPr>
        <w:t xml:space="preserve"> </w:t>
      </w:r>
      <w:proofErr w:type="gramStart"/>
      <w:r w:rsidRPr="00FF472B">
        <w:rPr>
          <w:rFonts w:ascii="Times New Roman" w:hAnsi="Times New Roman" w:cs="Times New Roman"/>
          <w:color w:val="000000" w:themeColor="text1"/>
          <w:lang w:val="en-US"/>
        </w:rPr>
        <w:t xml:space="preserve">Op. cit. </w:t>
      </w:r>
      <w:r>
        <w:rPr>
          <w:rFonts w:ascii="Times New Roman" w:hAnsi="Times New Roman" w:cs="Times New Roman"/>
          <w:color w:val="000000" w:themeColor="text1"/>
        </w:rPr>
        <w:t>Р</w:t>
      </w:r>
      <w:r w:rsidRPr="00FF472B">
        <w:rPr>
          <w:rFonts w:ascii="Times New Roman" w:hAnsi="Times New Roman" w:cs="Times New Roman"/>
          <w:color w:val="000000" w:themeColor="text1"/>
          <w:lang w:val="en-US"/>
        </w:rPr>
        <w:t>. 3.</w:t>
      </w:r>
      <w:proofErr w:type="gramEnd"/>
    </w:p>
  </w:footnote>
  <w:footnote w:id="93">
    <w:p w:rsidR="00296EB9" w:rsidRPr="003116B6" w:rsidRDefault="00296EB9">
      <w:pPr>
        <w:pStyle w:val="a5"/>
        <w:rPr>
          <w:rFonts w:ascii="Times New Roman" w:hAnsi="Times New Roman" w:cs="Times New Roman"/>
          <w:lang w:val="en-US"/>
        </w:rPr>
      </w:pPr>
      <w:r w:rsidRPr="00D473E6">
        <w:rPr>
          <w:rStyle w:val="a7"/>
          <w:rFonts w:ascii="Times New Roman" w:hAnsi="Times New Roman" w:cs="Times New Roman"/>
        </w:rPr>
        <w:footnoteRef/>
      </w:r>
      <w:r w:rsidRPr="00D473E6">
        <w:rPr>
          <w:rFonts w:ascii="Times New Roman" w:hAnsi="Times New Roman" w:cs="Times New Roman"/>
          <w:lang w:val="en-US"/>
        </w:rPr>
        <w:t xml:space="preserve"> </w:t>
      </w:r>
      <w:r w:rsidRPr="00D473E6">
        <w:rPr>
          <w:rFonts w:ascii="Times New Roman" w:hAnsi="Times New Roman" w:cs="Times New Roman"/>
        </w:rPr>
        <w:t>Маретина</w:t>
      </w:r>
      <w:r w:rsidRPr="00D473E6">
        <w:rPr>
          <w:rFonts w:ascii="Times New Roman" w:hAnsi="Times New Roman" w:cs="Times New Roman"/>
          <w:lang w:val="en-US"/>
        </w:rPr>
        <w:t xml:space="preserve">. </w:t>
      </w:r>
      <w:r w:rsidRPr="00D473E6">
        <w:rPr>
          <w:rFonts w:ascii="Times New Roman" w:hAnsi="Times New Roman" w:cs="Times New Roman"/>
        </w:rPr>
        <w:t>Указ</w:t>
      </w:r>
      <w:proofErr w:type="gramStart"/>
      <w:r w:rsidRPr="00D473E6">
        <w:rPr>
          <w:rFonts w:ascii="Times New Roman" w:hAnsi="Times New Roman" w:cs="Times New Roman"/>
          <w:lang w:val="en-US"/>
        </w:rPr>
        <w:t>.</w:t>
      </w:r>
      <w:proofErr w:type="gramEnd"/>
      <w:r w:rsidRPr="00D473E6">
        <w:rPr>
          <w:rFonts w:ascii="Times New Roman" w:hAnsi="Times New Roman" w:cs="Times New Roman"/>
          <w:lang w:val="en-US"/>
        </w:rPr>
        <w:t xml:space="preserve"> </w:t>
      </w:r>
      <w:proofErr w:type="gramStart"/>
      <w:r w:rsidRPr="00D473E6">
        <w:rPr>
          <w:rFonts w:ascii="Times New Roman" w:hAnsi="Times New Roman" w:cs="Times New Roman"/>
        </w:rPr>
        <w:t>с</w:t>
      </w:r>
      <w:proofErr w:type="gramEnd"/>
      <w:r w:rsidRPr="00D473E6">
        <w:rPr>
          <w:rFonts w:ascii="Times New Roman" w:hAnsi="Times New Roman" w:cs="Times New Roman"/>
        </w:rPr>
        <w:t>оч</w:t>
      </w:r>
      <w:r w:rsidRPr="00D473E6">
        <w:rPr>
          <w:rFonts w:ascii="Times New Roman" w:hAnsi="Times New Roman" w:cs="Times New Roman"/>
          <w:lang w:val="en-US"/>
        </w:rPr>
        <w:t xml:space="preserve">. </w:t>
      </w:r>
      <w:r w:rsidRPr="00D473E6">
        <w:rPr>
          <w:rFonts w:ascii="Times New Roman" w:hAnsi="Times New Roman" w:cs="Times New Roman"/>
        </w:rPr>
        <w:t>С</w:t>
      </w:r>
      <w:r w:rsidRPr="00D473E6">
        <w:rPr>
          <w:rFonts w:ascii="Times New Roman" w:hAnsi="Times New Roman" w:cs="Times New Roman"/>
          <w:lang w:val="en-US"/>
        </w:rPr>
        <w:t xml:space="preserve">. </w:t>
      </w:r>
      <w:r w:rsidRPr="003116B6">
        <w:rPr>
          <w:rFonts w:ascii="Times New Roman" w:hAnsi="Times New Roman" w:cs="Times New Roman"/>
          <w:lang w:val="en-US"/>
        </w:rPr>
        <w:t>100.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01094"/>
    <w:multiLevelType w:val="hybridMultilevel"/>
    <w:tmpl w:val="59EE75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215499"/>
    <w:multiLevelType w:val="hybridMultilevel"/>
    <w:tmpl w:val="66647F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5725A79"/>
    <w:multiLevelType w:val="hybridMultilevel"/>
    <w:tmpl w:val="4B1CFBEA"/>
    <w:lvl w:ilvl="0" w:tplc="0419000F">
      <w:start w:val="1"/>
      <w:numFmt w:val="decimal"/>
      <w:lvlText w:val="%1."/>
      <w:lvlJc w:val="left"/>
      <w:pPr>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9B14618"/>
    <w:multiLevelType w:val="hybridMultilevel"/>
    <w:tmpl w:val="183AC45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1602A25"/>
    <w:multiLevelType w:val="hybridMultilevel"/>
    <w:tmpl w:val="80BC0AA4"/>
    <w:lvl w:ilvl="0" w:tplc="0419000F">
      <w:start w:val="1"/>
      <w:numFmt w:val="decimal"/>
      <w:lvlText w:val="%1."/>
      <w:lvlJc w:val="left"/>
      <w:pPr>
        <w:ind w:left="214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6F101B0"/>
    <w:multiLevelType w:val="hybridMultilevel"/>
    <w:tmpl w:val="5BF40CB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6B855FF"/>
    <w:multiLevelType w:val="hybridMultilevel"/>
    <w:tmpl w:val="B2E45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91867DF"/>
    <w:multiLevelType w:val="hybridMultilevel"/>
    <w:tmpl w:val="24E6FFBA"/>
    <w:lvl w:ilvl="0" w:tplc="A1CED7BA">
      <w:start w:val="1"/>
      <w:numFmt w:val="decimal"/>
      <w:lvlText w:val="%1."/>
      <w:lvlJc w:val="left"/>
      <w:pPr>
        <w:ind w:left="36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2D436F"/>
    <w:multiLevelType w:val="hybridMultilevel"/>
    <w:tmpl w:val="85023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5F1342D"/>
    <w:multiLevelType w:val="hybridMultilevel"/>
    <w:tmpl w:val="DA660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C822F48"/>
    <w:multiLevelType w:val="hybridMultilevel"/>
    <w:tmpl w:val="5AFAB1B8"/>
    <w:lvl w:ilvl="0" w:tplc="856600AA">
      <w:start w:val="1"/>
      <w:numFmt w:val="decimal"/>
      <w:lvlText w:val="%1."/>
      <w:lvlJc w:val="left"/>
      <w:pPr>
        <w:ind w:left="360" w:hanging="360"/>
      </w:pPr>
      <w:rPr>
        <w:color w:val="000000" w:themeColor="text1"/>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D206DC1"/>
    <w:multiLevelType w:val="hybridMultilevel"/>
    <w:tmpl w:val="80BC0AA4"/>
    <w:lvl w:ilvl="0" w:tplc="0419000F">
      <w:start w:val="1"/>
      <w:numFmt w:val="decimal"/>
      <w:lvlText w:val="%1."/>
      <w:lvlJc w:val="left"/>
      <w:pPr>
        <w:ind w:left="214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6236B3B"/>
    <w:multiLevelType w:val="hybridMultilevel"/>
    <w:tmpl w:val="1D9C7442"/>
    <w:lvl w:ilvl="0" w:tplc="A7061136">
      <w:start w:val="1"/>
      <w:numFmt w:val="decimal"/>
      <w:lvlText w:val="%1."/>
      <w:lvlJc w:val="left"/>
      <w:pPr>
        <w:ind w:left="360" w:hanging="360"/>
      </w:pPr>
      <w:rPr>
        <w:b w:val="0"/>
        <w:color w:val="000000" w:themeColor="text1"/>
      </w:rPr>
    </w:lvl>
    <w:lvl w:ilvl="1" w:tplc="04190019">
      <w:start w:val="1"/>
      <w:numFmt w:val="decimal"/>
      <w:lvlText w:val="%2."/>
      <w:lvlJc w:val="left"/>
      <w:pPr>
        <w:tabs>
          <w:tab w:val="num" w:pos="654"/>
        </w:tabs>
        <w:ind w:left="654" w:hanging="360"/>
      </w:pPr>
    </w:lvl>
    <w:lvl w:ilvl="2" w:tplc="0419001B">
      <w:start w:val="1"/>
      <w:numFmt w:val="decimal"/>
      <w:lvlText w:val="%3."/>
      <w:lvlJc w:val="left"/>
      <w:pPr>
        <w:tabs>
          <w:tab w:val="num" w:pos="1374"/>
        </w:tabs>
        <w:ind w:left="1374" w:hanging="360"/>
      </w:pPr>
    </w:lvl>
    <w:lvl w:ilvl="3" w:tplc="0419000F">
      <w:start w:val="1"/>
      <w:numFmt w:val="decimal"/>
      <w:lvlText w:val="%4."/>
      <w:lvlJc w:val="left"/>
      <w:pPr>
        <w:tabs>
          <w:tab w:val="num" w:pos="2094"/>
        </w:tabs>
        <w:ind w:left="2094" w:hanging="360"/>
      </w:pPr>
    </w:lvl>
    <w:lvl w:ilvl="4" w:tplc="04190019">
      <w:start w:val="1"/>
      <w:numFmt w:val="decimal"/>
      <w:lvlText w:val="%5."/>
      <w:lvlJc w:val="left"/>
      <w:pPr>
        <w:tabs>
          <w:tab w:val="num" w:pos="2814"/>
        </w:tabs>
        <w:ind w:left="2814" w:hanging="360"/>
      </w:pPr>
    </w:lvl>
    <w:lvl w:ilvl="5" w:tplc="0419001B">
      <w:start w:val="1"/>
      <w:numFmt w:val="decimal"/>
      <w:lvlText w:val="%6."/>
      <w:lvlJc w:val="left"/>
      <w:pPr>
        <w:tabs>
          <w:tab w:val="num" w:pos="3534"/>
        </w:tabs>
        <w:ind w:left="3534" w:hanging="360"/>
      </w:pPr>
    </w:lvl>
    <w:lvl w:ilvl="6" w:tplc="0419000F">
      <w:start w:val="1"/>
      <w:numFmt w:val="decimal"/>
      <w:lvlText w:val="%7."/>
      <w:lvlJc w:val="left"/>
      <w:pPr>
        <w:tabs>
          <w:tab w:val="num" w:pos="4254"/>
        </w:tabs>
        <w:ind w:left="4254" w:hanging="360"/>
      </w:pPr>
    </w:lvl>
    <w:lvl w:ilvl="7" w:tplc="04190019">
      <w:start w:val="1"/>
      <w:numFmt w:val="decimal"/>
      <w:lvlText w:val="%8."/>
      <w:lvlJc w:val="left"/>
      <w:pPr>
        <w:tabs>
          <w:tab w:val="num" w:pos="4974"/>
        </w:tabs>
        <w:ind w:left="4974" w:hanging="360"/>
      </w:pPr>
    </w:lvl>
    <w:lvl w:ilvl="8" w:tplc="0419001B">
      <w:start w:val="1"/>
      <w:numFmt w:val="decimal"/>
      <w:lvlText w:val="%9."/>
      <w:lvlJc w:val="left"/>
      <w:pPr>
        <w:tabs>
          <w:tab w:val="num" w:pos="5694"/>
        </w:tabs>
        <w:ind w:left="5694" w:hanging="360"/>
      </w:pPr>
    </w:lvl>
  </w:abstractNum>
  <w:abstractNum w:abstractNumId="13">
    <w:nsid w:val="77F66EDA"/>
    <w:multiLevelType w:val="hybridMultilevel"/>
    <w:tmpl w:val="CF8E2492"/>
    <w:lvl w:ilvl="0" w:tplc="0419000F">
      <w:start w:val="1"/>
      <w:numFmt w:val="decimal"/>
      <w:lvlText w:val="%1."/>
      <w:lvlJc w:val="left"/>
      <w:pPr>
        <w:ind w:left="360" w:hanging="360"/>
      </w:pPr>
    </w:lvl>
    <w:lvl w:ilvl="1" w:tplc="04190019">
      <w:start w:val="1"/>
      <w:numFmt w:val="decimal"/>
      <w:lvlText w:val="%2."/>
      <w:lvlJc w:val="left"/>
      <w:pPr>
        <w:tabs>
          <w:tab w:val="num" w:pos="654"/>
        </w:tabs>
        <w:ind w:left="654" w:hanging="360"/>
      </w:pPr>
    </w:lvl>
    <w:lvl w:ilvl="2" w:tplc="0419001B">
      <w:start w:val="1"/>
      <w:numFmt w:val="decimal"/>
      <w:lvlText w:val="%3."/>
      <w:lvlJc w:val="left"/>
      <w:pPr>
        <w:tabs>
          <w:tab w:val="num" w:pos="1374"/>
        </w:tabs>
        <w:ind w:left="1374" w:hanging="360"/>
      </w:pPr>
    </w:lvl>
    <w:lvl w:ilvl="3" w:tplc="0419000F">
      <w:start w:val="1"/>
      <w:numFmt w:val="decimal"/>
      <w:lvlText w:val="%4."/>
      <w:lvlJc w:val="left"/>
      <w:pPr>
        <w:tabs>
          <w:tab w:val="num" w:pos="2094"/>
        </w:tabs>
        <w:ind w:left="2094" w:hanging="360"/>
      </w:pPr>
    </w:lvl>
    <w:lvl w:ilvl="4" w:tplc="04190019">
      <w:start w:val="1"/>
      <w:numFmt w:val="decimal"/>
      <w:lvlText w:val="%5."/>
      <w:lvlJc w:val="left"/>
      <w:pPr>
        <w:tabs>
          <w:tab w:val="num" w:pos="2814"/>
        </w:tabs>
        <w:ind w:left="2814" w:hanging="360"/>
      </w:pPr>
    </w:lvl>
    <w:lvl w:ilvl="5" w:tplc="0419001B">
      <w:start w:val="1"/>
      <w:numFmt w:val="decimal"/>
      <w:lvlText w:val="%6."/>
      <w:lvlJc w:val="left"/>
      <w:pPr>
        <w:tabs>
          <w:tab w:val="num" w:pos="3534"/>
        </w:tabs>
        <w:ind w:left="3534" w:hanging="360"/>
      </w:pPr>
    </w:lvl>
    <w:lvl w:ilvl="6" w:tplc="0419000F">
      <w:start w:val="1"/>
      <w:numFmt w:val="decimal"/>
      <w:lvlText w:val="%7."/>
      <w:lvlJc w:val="left"/>
      <w:pPr>
        <w:tabs>
          <w:tab w:val="num" w:pos="4254"/>
        </w:tabs>
        <w:ind w:left="4254" w:hanging="360"/>
      </w:pPr>
    </w:lvl>
    <w:lvl w:ilvl="7" w:tplc="04190019">
      <w:start w:val="1"/>
      <w:numFmt w:val="decimal"/>
      <w:lvlText w:val="%8."/>
      <w:lvlJc w:val="left"/>
      <w:pPr>
        <w:tabs>
          <w:tab w:val="num" w:pos="4974"/>
        </w:tabs>
        <w:ind w:left="4974" w:hanging="360"/>
      </w:pPr>
    </w:lvl>
    <w:lvl w:ilvl="8" w:tplc="0419001B">
      <w:start w:val="1"/>
      <w:numFmt w:val="decimal"/>
      <w:lvlText w:val="%9."/>
      <w:lvlJc w:val="left"/>
      <w:pPr>
        <w:tabs>
          <w:tab w:val="num" w:pos="5694"/>
        </w:tabs>
        <w:ind w:left="5694" w:hanging="360"/>
      </w:pPr>
    </w:lvl>
  </w:abstractNum>
  <w:num w:numId="1">
    <w:abstractNumId w:val="1"/>
  </w:num>
  <w:num w:numId="2">
    <w:abstractNumId w:val="0"/>
  </w:num>
  <w:num w:numId="3">
    <w:abstractNumId w:val="9"/>
  </w:num>
  <w:num w:numId="4">
    <w:abstractNumId w:val="3"/>
  </w:num>
  <w:num w:numId="5">
    <w:abstractNumId w:val="5"/>
  </w:num>
  <w:num w:numId="6">
    <w:abstractNumId w:val="6"/>
  </w:num>
  <w:num w:numId="7">
    <w:abstractNumId w:va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61907"/>
    <w:rsid w:val="00002E7E"/>
    <w:rsid w:val="00016BEA"/>
    <w:rsid w:val="000229BF"/>
    <w:rsid w:val="000261D8"/>
    <w:rsid w:val="00026525"/>
    <w:rsid w:val="00031074"/>
    <w:rsid w:val="000353EA"/>
    <w:rsid w:val="000375AD"/>
    <w:rsid w:val="00044570"/>
    <w:rsid w:val="00044F48"/>
    <w:rsid w:val="000509C6"/>
    <w:rsid w:val="000535F1"/>
    <w:rsid w:val="000821EC"/>
    <w:rsid w:val="0009167D"/>
    <w:rsid w:val="000940CB"/>
    <w:rsid w:val="000B3CD8"/>
    <w:rsid w:val="000C12CA"/>
    <w:rsid w:val="000D5DEE"/>
    <w:rsid w:val="000E1C4C"/>
    <w:rsid w:val="000E25FA"/>
    <w:rsid w:val="000F122D"/>
    <w:rsid w:val="0010078E"/>
    <w:rsid w:val="001067D5"/>
    <w:rsid w:val="00111B96"/>
    <w:rsid w:val="0012548D"/>
    <w:rsid w:val="001261DB"/>
    <w:rsid w:val="00131528"/>
    <w:rsid w:val="00133550"/>
    <w:rsid w:val="00136CB0"/>
    <w:rsid w:val="00142E00"/>
    <w:rsid w:val="00144E53"/>
    <w:rsid w:val="00153623"/>
    <w:rsid w:val="00155BA4"/>
    <w:rsid w:val="001750ED"/>
    <w:rsid w:val="00177CDE"/>
    <w:rsid w:val="00190D65"/>
    <w:rsid w:val="001B3818"/>
    <w:rsid w:val="001B7AFD"/>
    <w:rsid w:val="001B7EC2"/>
    <w:rsid w:val="001C4B20"/>
    <w:rsid w:val="001C7926"/>
    <w:rsid w:val="001D02C4"/>
    <w:rsid w:val="001D2DD2"/>
    <w:rsid w:val="001E0DD1"/>
    <w:rsid w:val="002072B8"/>
    <w:rsid w:val="00210A90"/>
    <w:rsid w:val="00211FCF"/>
    <w:rsid w:val="00221AC6"/>
    <w:rsid w:val="0022401C"/>
    <w:rsid w:val="00232F26"/>
    <w:rsid w:val="00233D5E"/>
    <w:rsid w:val="00262F58"/>
    <w:rsid w:val="00265645"/>
    <w:rsid w:val="00266393"/>
    <w:rsid w:val="00271B6E"/>
    <w:rsid w:val="00273A5E"/>
    <w:rsid w:val="00274AFB"/>
    <w:rsid w:val="00284BBF"/>
    <w:rsid w:val="0028521E"/>
    <w:rsid w:val="00285B9C"/>
    <w:rsid w:val="00290127"/>
    <w:rsid w:val="00296EB9"/>
    <w:rsid w:val="002A5407"/>
    <w:rsid w:val="002A6E95"/>
    <w:rsid w:val="002B2FDA"/>
    <w:rsid w:val="002B3A6C"/>
    <w:rsid w:val="002C1B68"/>
    <w:rsid w:val="002E0138"/>
    <w:rsid w:val="002E030F"/>
    <w:rsid w:val="00304641"/>
    <w:rsid w:val="0030607B"/>
    <w:rsid w:val="003116B6"/>
    <w:rsid w:val="00317BB3"/>
    <w:rsid w:val="003222AD"/>
    <w:rsid w:val="0033257B"/>
    <w:rsid w:val="003422F8"/>
    <w:rsid w:val="0034411B"/>
    <w:rsid w:val="0035390D"/>
    <w:rsid w:val="00364E91"/>
    <w:rsid w:val="00374FFF"/>
    <w:rsid w:val="003764EC"/>
    <w:rsid w:val="00390C2E"/>
    <w:rsid w:val="003942CB"/>
    <w:rsid w:val="003957B5"/>
    <w:rsid w:val="003A3C02"/>
    <w:rsid w:val="003A612E"/>
    <w:rsid w:val="003C5CE2"/>
    <w:rsid w:val="003D21C8"/>
    <w:rsid w:val="003D4668"/>
    <w:rsid w:val="003D6A94"/>
    <w:rsid w:val="003E6F5F"/>
    <w:rsid w:val="003E7C8F"/>
    <w:rsid w:val="003F7263"/>
    <w:rsid w:val="004001F7"/>
    <w:rsid w:val="00410574"/>
    <w:rsid w:val="004108E7"/>
    <w:rsid w:val="00426DB2"/>
    <w:rsid w:val="00431C48"/>
    <w:rsid w:val="00434AAD"/>
    <w:rsid w:val="00436F1D"/>
    <w:rsid w:val="004402BF"/>
    <w:rsid w:val="004409C1"/>
    <w:rsid w:val="00446851"/>
    <w:rsid w:val="0044758A"/>
    <w:rsid w:val="00455241"/>
    <w:rsid w:val="00460CCC"/>
    <w:rsid w:val="0046658D"/>
    <w:rsid w:val="00467EB9"/>
    <w:rsid w:val="00470092"/>
    <w:rsid w:val="004727F9"/>
    <w:rsid w:val="0047283F"/>
    <w:rsid w:val="00481FA6"/>
    <w:rsid w:val="00491FB5"/>
    <w:rsid w:val="004C0341"/>
    <w:rsid w:val="004C3785"/>
    <w:rsid w:val="004F1B55"/>
    <w:rsid w:val="004F326A"/>
    <w:rsid w:val="004F5210"/>
    <w:rsid w:val="004F5D06"/>
    <w:rsid w:val="0050003F"/>
    <w:rsid w:val="005005C5"/>
    <w:rsid w:val="00500B2B"/>
    <w:rsid w:val="005024DF"/>
    <w:rsid w:val="00516D86"/>
    <w:rsid w:val="005263B8"/>
    <w:rsid w:val="005309DE"/>
    <w:rsid w:val="00541FC6"/>
    <w:rsid w:val="00543660"/>
    <w:rsid w:val="00555B17"/>
    <w:rsid w:val="00556EFB"/>
    <w:rsid w:val="00561907"/>
    <w:rsid w:val="00563C18"/>
    <w:rsid w:val="00566BDC"/>
    <w:rsid w:val="005708E4"/>
    <w:rsid w:val="00570A90"/>
    <w:rsid w:val="00575B10"/>
    <w:rsid w:val="00584BAD"/>
    <w:rsid w:val="005934CA"/>
    <w:rsid w:val="005A426A"/>
    <w:rsid w:val="005B397F"/>
    <w:rsid w:val="005C1431"/>
    <w:rsid w:val="005C4493"/>
    <w:rsid w:val="005C4C45"/>
    <w:rsid w:val="005D0DFC"/>
    <w:rsid w:val="005E0552"/>
    <w:rsid w:val="005E34E1"/>
    <w:rsid w:val="006019C2"/>
    <w:rsid w:val="006058FB"/>
    <w:rsid w:val="00612C89"/>
    <w:rsid w:val="00623900"/>
    <w:rsid w:val="00624434"/>
    <w:rsid w:val="006248C4"/>
    <w:rsid w:val="00631071"/>
    <w:rsid w:val="00635C3E"/>
    <w:rsid w:val="00654C52"/>
    <w:rsid w:val="00654FA2"/>
    <w:rsid w:val="00663ECE"/>
    <w:rsid w:val="00664D5C"/>
    <w:rsid w:val="0067498F"/>
    <w:rsid w:val="0067727F"/>
    <w:rsid w:val="00677412"/>
    <w:rsid w:val="00680205"/>
    <w:rsid w:val="006932CC"/>
    <w:rsid w:val="006A20A8"/>
    <w:rsid w:val="006A29B2"/>
    <w:rsid w:val="006B5542"/>
    <w:rsid w:val="006C44F1"/>
    <w:rsid w:val="006D3008"/>
    <w:rsid w:val="006F259E"/>
    <w:rsid w:val="006F7CCA"/>
    <w:rsid w:val="00724754"/>
    <w:rsid w:val="00732245"/>
    <w:rsid w:val="007337CC"/>
    <w:rsid w:val="00734B3A"/>
    <w:rsid w:val="007370F3"/>
    <w:rsid w:val="0074410C"/>
    <w:rsid w:val="007870E3"/>
    <w:rsid w:val="00787A40"/>
    <w:rsid w:val="007919A3"/>
    <w:rsid w:val="00793470"/>
    <w:rsid w:val="007B7760"/>
    <w:rsid w:val="007C289C"/>
    <w:rsid w:val="007C42EA"/>
    <w:rsid w:val="007D044A"/>
    <w:rsid w:val="007E2AB8"/>
    <w:rsid w:val="007E4047"/>
    <w:rsid w:val="007F0946"/>
    <w:rsid w:val="0081306B"/>
    <w:rsid w:val="00814A9B"/>
    <w:rsid w:val="008202C9"/>
    <w:rsid w:val="008354F8"/>
    <w:rsid w:val="008361CF"/>
    <w:rsid w:val="008459FE"/>
    <w:rsid w:val="008603D7"/>
    <w:rsid w:val="00860503"/>
    <w:rsid w:val="0086616D"/>
    <w:rsid w:val="00866D5C"/>
    <w:rsid w:val="00885F08"/>
    <w:rsid w:val="00886F41"/>
    <w:rsid w:val="008A6A06"/>
    <w:rsid w:val="008B4556"/>
    <w:rsid w:val="008B56E1"/>
    <w:rsid w:val="008C5201"/>
    <w:rsid w:val="008D1425"/>
    <w:rsid w:val="008E3861"/>
    <w:rsid w:val="00900C4C"/>
    <w:rsid w:val="00907BD4"/>
    <w:rsid w:val="009163A6"/>
    <w:rsid w:val="00916E78"/>
    <w:rsid w:val="00921A10"/>
    <w:rsid w:val="009239AE"/>
    <w:rsid w:val="00927F7A"/>
    <w:rsid w:val="00931EDA"/>
    <w:rsid w:val="00944B25"/>
    <w:rsid w:val="00954FB6"/>
    <w:rsid w:val="0096566A"/>
    <w:rsid w:val="00965EB6"/>
    <w:rsid w:val="009726DF"/>
    <w:rsid w:val="0099138D"/>
    <w:rsid w:val="00996812"/>
    <w:rsid w:val="009C65B6"/>
    <w:rsid w:val="009D020A"/>
    <w:rsid w:val="009D1033"/>
    <w:rsid w:val="009E536C"/>
    <w:rsid w:val="009E7DF7"/>
    <w:rsid w:val="009F26CA"/>
    <w:rsid w:val="009F2CBA"/>
    <w:rsid w:val="00A11244"/>
    <w:rsid w:val="00A14921"/>
    <w:rsid w:val="00A20C64"/>
    <w:rsid w:val="00A23103"/>
    <w:rsid w:val="00A27CEF"/>
    <w:rsid w:val="00A3465E"/>
    <w:rsid w:val="00A72AAC"/>
    <w:rsid w:val="00A83B48"/>
    <w:rsid w:val="00A914A8"/>
    <w:rsid w:val="00A94472"/>
    <w:rsid w:val="00AA4BD4"/>
    <w:rsid w:val="00AA4CF7"/>
    <w:rsid w:val="00AB1F87"/>
    <w:rsid w:val="00AB4477"/>
    <w:rsid w:val="00AC631E"/>
    <w:rsid w:val="00AC79F4"/>
    <w:rsid w:val="00AD3ABD"/>
    <w:rsid w:val="00AD50E2"/>
    <w:rsid w:val="00AD5A56"/>
    <w:rsid w:val="00AF6E7A"/>
    <w:rsid w:val="00AF73EA"/>
    <w:rsid w:val="00AF79EC"/>
    <w:rsid w:val="00B02302"/>
    <w:rsid w:val="00B04D7E"/>
    <w:rsid w:val="00B10F0F"/>
    <w:rsid w:val="00B1444E"/>
    <w:rsid w:val="00B21538"/>
    <w:rsid w:val="00B30D08"/>
    <w:rsid w:val="00B30F6B"/>
    <w:rsid w:val="00B43BA7"/>
    <w:rsid w:val="00B43FC5"/>
    <w:rsid w:val="00B47E77"/>
    <w:rsid w:val="00B54E71"/>
    <w:rsid w:val="00B55443"/>
    <w:rsid w:val="00B55D9F"/>
    <w:rsid w:val="00B63169"/>
    <w:rsid w:val="00B642D2"/>
    <w:rsid w:val="00B658E8"/>
    <w:rsid w:val="00B72D7D"/>
    <w:rsid w:val="00B75503"/>
    <w:rsid w:val="00B91911"/>
    <w:rsid w:val="00BA4A8C"/>
    <w:rsid w:val="00BA5D25"/>
    <w:rsid w:val="00BA7772"/>
    <w:rsid w:val="00BB50DD"/>
    <w:rsid w:val="00BB6D17"/>
    <w:rsid w:val="00BC3C10"/>
    <w:rsid w:val="00BC66FB"/>
    <w:rsid w:val="00BC6C5A"/>
    <w:rsid w:val="00BD1F6A"/>
    <w:rsid w:val="00BF30F8"/>
    <w:rsid w:val="00C10F5F"/>
    <w:rsid w:val="00C14279"/>
    <w:rsid w:val="00C142F6"/>
    <w:rsid w:val="00C14F52"/>
    <w:rsid w:val="00C25159"/>
    <w:rsid w:val="00C47110"/>
    <w:rsid w:val="00C47C39"/>
    <w:rsid w:val="00C524A6"/>
    <w:rsid w:val="00C55FA6"/>
    <w:rsid w:val="00C565E8"/>
    <w:rsid w:val="00C72D84"/>
    <w:rsid w:val="00C974A8"/>
    <w:rsid w:val="00C97615"/>
    <w:rsid w:val="00CA35CC"/>
    <w:rsid w:val="00CA3A21"/>
    <w:rsid w:val="00CA5FF0"/>
    <w:rsid w:val="00CB01C4"/>
    <w:rsid w:val="00CB0B78"/>
    <w:rsid w:val="00CC33E0"/>
    <w:rsid w:val="00CC50EA"/>
    <w:rsid w:val="00CD0D66"/>
    <w:rsid w:val="00CD62AB"/>
    <w:rsid w:val="00CE5297"/>
    <w:rsid w:val="00D2455B"/>
    <w:rsid w:val="00D473E6"/>
    <w:rsid w:val="00D47EFD"/>
    <w:rsid w:val="00D540EB"/>
    <w:rsid w:val="00D55A6F"/>
    <w:rsid w:val="00D655AD"/>
    <w:rsid w:val="00D832DF"/>
    <w:rsid w:val="00D948A0"/>
    <w:rsid w:val="00DA3429"/>
    <w:rsid w:val="00DA7730"/>
    <w:rsid w:val="00DB339C"/>
    <w:rsid w:val="00DC2ED2"/>
    <w:rsid w:val="00DD3983"/>
    <w:rsid w:val="00DD663C"/>
    <w:rsid w:val="00DE44C3"/>
    <w:rsid w:val="00DE6AF4"/>
    <w:rsid w:val="00DF4225"/>
    <w:rsid w:val="00DF517F"/>
    <w:rsid w:val="00DF7689"/>
    <w:rsid w:val="00E34AAA"/>
    <w:rsid w:val="00E51E69"/>
    <w:rsid w:val="00E675BA"/>
    <w:rsid w:val="00E83D20"/>
    <w:rsid w:val="00E938E1"/>
    <w:rsid w:val="00EB58EE"/>
    <w:rsid w:val="00EC50DB"/>
    <w:rsid w:val="00EE16D9"/>
    <w:rsid w:val="00EE597A"/>
    <w:rsid w:val="00EE7B42"/>
    <w:rsid w:val="00EF1271"/>
    <w:rsid w:val="00EF21F4"/>
    <w:rsid w:val="00EF370F"/>
    <w:rsid w:val="00F21D6D"/>
    <w:rsid w:val="00F22BF3"/>
    <w:rsid w:val="00F377C2"/>
    <w:rsid w:val="00F37869"/>
    <w:rsid w:val="00F40E39"/>
    <w:rsid w:val="00F561BF"/>
    <w:rsid w:val="00F56491"/>
    <w:rsid w:val="00F56DFE"/>
    <w:rsid w:val="00F7017F"/>
    <w:rsid w:val="00F717FA"/>
    <w:rsid w:val="00F90339"/>
    <w:rsid w:val="00FA51F4"/>
    <w:rsid w:val="00FA7993"/>
    <w:rsid w:val="00FB326E"/>
    <w:rsid w:val="00FD0687"/>
    <w:rsid w:val="00FE4154"/>
    <w:rsid w:val="00FF47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07"/>
    <w:pPr>
      <w:spacing w:after="160" w:line="259" w:lineRule="auto"/>
    </w:pPr>
    <w:rPr>
      <w:rFonts w:eastAsiaTheme="minorEastAsia"/>
    </w:rPr>
  </w:style>
  <w:style w:type="paragraph" w:styleId="1">
    <w:name w:val="heading 1"/>
    <w:basedOn w:val="a"/>
    <w:next w:val="a"/>
    <w:link w:val="10"/>
    <w:uiPriority w:val="9"/>
    <w:qFormat/>
    <w:rsid w:val="00C47C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04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uiPriority w:val="9"/>
    <w:qFormat/>
    <w:rsid w:val="00561907"/>
    <w:pPr>
      <w:spacing w:before="240" w:after="60" w:line="276" w:lineRule="auto"/>
      <w:outlineLvl w:val="7"/>
    </w:pPr>
    <w:rPr>
      <w:rFonts w:ascii="Calibri" w:eastAsia="Times New Roman" w:hAnsi="Calibri" w:cs="Times New Roman"/>
      <w:i/>
      <w:iCs/>
      <w:sz w:val="24"/>
      <w:szCs w:val="24"/>
      <w:lang w:eastAsia="zh-CN"/>
    </w:rPr>
  </w:style>
  <w:style w:type="paragraph" w:styleId="9">
    <w:name w:val="heading 9"/>
    <w:basedOn w:val="a"/>
    <w:next w:val="a"/>
    <w:link w:val="90"/>
    <w:uiPriority w:val="9"/>
    <w:qFormat/>
    <w:rsid w:val="00561907"/>
    <w:pPr>
      <w:spacing w:before="240" w:after="60" w:line="276" w:lineRule="auto"/>
      <w:outlineLvl w:val="8"/>
    </w:pPr>
    <w:rPr>
      <w:rFonts w:ascii="Calibri Light" w:eastAsia="Times New Roman" w:hAnsi="Calibri Light" w:cs="Times New Roman"/>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619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561907"/>
    <w:rPr>
      <w:rFonts w:ascii="Calibri" w:eastAsia="Times New Roman" w:hAnsi="Calibri" w:cs="Times New Roman"/>
      <w:i/>
      <w:iCs/>
      <w:sz w:val="24"/>
      <w:szCs w:val="24"/>
      <w:lang w:eastAsia="zh-CN"/>
    </w:rPr>
  </w:style>
  <w:style w:type="character" w:customStyle="1" w:styleId="90">
    <w:name w:val="Заголовок 9 Знак"/>
    <w:basedOn w:val="a0"/>
    <w:link w:val="9"/>
    <w:uiPriority w:val="9"/>
    <w:rsid w:val="00561907"/>
    <w:rPr>
      <w:rFonts w:ascii="Calibri Light" w:eastAsia="Times New Roman" w:hAnsi="Calibri Light" w:cs="Times New Roman"/>
      <w:lang w:eastAsia="zh-CN"/>
    </w:rPr>
  </w:style>
  <w:style w:type="paragraph" w:styleId="a4">
    <w:name w:val="List Paragraph"/>
    <w:basedOn w:val="a"/>
    <w:uiPriority w:val="34"/>
    <w:qFormat/>
    <w:rsid w:val="00561907"/>
    <w:pPr>
      <w:spacing w:after="200" w:line="276" w:lineRule="auto"/>
      <w:ind w:left="720"/>
      <w:contextualSpacing/>
    </w:pPr>
    <w:rPr>
      <w:rFonts w:eastAsiaTheme="minorHAnsi"/>
    </w:rPr>
  </w:style>
  <w:style w:type="paragraph" w:styleId="a5">
    <w:name w:val="footnote text"/>
    <w:basedOn w:val="a"/>
    <w:link w:val="a6"/>
    <w:uiPriority w:val="99"/>
    <w:unhideWhenUsed/>
    <w:rsid w:val="00561907"/>
    <w:pPr>
      <w:spacing w:after="0" w:line="240" w:lineRule="auto"/>
    </w:pPr>
    <w:rPr>
      <w:rFonts w:eastAsiaTheme="minorHAnsi"/>
      <w:sz w:val="20"/>
      <w:szCs w:val="20"/>
    </w:rPr>
  </w:style>
  <w:style w:type="character" w:customStyle="1" w:styleId="a6">
    <w:name w:val="Текст сноски Знак"/>
    <w:basedOn w:val="a0"/>
    <w:link w:val="a5"/>
    <w:uiPriority w:val="99"/>
    <w:rsid w:val="00561907"/>
    <w:rPr>
      <w:sz w:val="20"/>
      <w:szCs w:val="20"/>
    </w:rPr>
  </w:style>
  <w:style w:type="character" w:styleId="a7">
    <w:name w:val="footnote reference"/>
    <w:basedOn w:val="a0"/>
    <w:uiPriority w:val="99"/>
    <w:semiHidden/>
    <w:unhideWhenUsed/>
    <w:rsid w:val="00561907"/>
    <w:rPr>
      <w:vertAlign w:val="superscript"/>
    </w:rPr>
  </w:style>
  <w:style w:type="character" w:customStyle="1" w:styleId="10">
    <w:name w:val="Заголовок 1 Знак"/>
    <w:basedOn w:val="a0"/>
    <w:link w:val="1"/>
    <w:uiPriority w:val="9"/>
    <w:rsid w:val="00C47C39"/>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C47C39"/>
    <w:pPr>
      <w:spacing w:line="276" w:lineRule="auto"/>
      <w:outlineLvl w:val="9"/>
    </w:pPr>
  </w:style>
  <w:style w:type="paragraph" w:styleId="a9">
    <w:name w:val="Balloon Text"/>
    <w:basedOn w:val="a"/>
    <w:link w:val="aa"/>
    <w:uiPriority w:val="99"/>
    <w:semiHidden/>
    <w:unhideWhenUsed/>
    <w:rsid w:val="00C47C3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7C39"/>
    <w:rPr>
      <w:rFonts w:ascii="Tahoma" w:eastAsiaTheme="minorEastAsia" w:hAnsi="Tahoma" w:cs="Tahoma"/>
      <w:sz w:val="16"/>
      <w:szCs w:val="16"/>
    </w:rPr>
  </w:style>
  <w:style w:type="paragraph" w:styleId="11">
    <w:name w:val="toc 1"/>
    <w:basedOn w:val="a"/>
    <w:next w:val="a"/>
    <w:autoRedefine/>
    <w:uiPriority w:val="39"/>
    <w:unhideWhenUsed/>
    <w:rsid w:val="00C47C39"/>
    <w:pPr>
      <w:spacing w:after="100"/>
    </w:pPr>
  </w:style>
  <w:style w:type="character" w:styleId="ab">
    <w:name w:val="Hyperlink"/>
    <w:basedOn w:val="a0"/>
    <w:uiPriority w:val="99"/>
    <w:unhideWhenUsed/>
    <w:rsid w:val="00C47C39"/>
    <w:rPr>
      <w:color w:val="0000FF" w:themeColor="hyperlink"/>
      <w:u w:val="single"/>
    </w:rPr>
  </w:style>
  <w:style w:type="character" w:customStyle="1" w:styleId="20">
    <w:name w:val="Заголовок 2 Знак"/>
    <w:basedOn w:val="a0"/>
    <w:link w:val="2"/>
    <w:uiPriority w:val="9"/>
    <w:rsid w:val="007D044A"/>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FE4154"/>
    <w:pPr>
      <w:spacing w:after="100"/>
      <w:ind w:left="220"/>
    </w:pPr>
  </w:style>
  <w:style w:type="paragraph" w:styleId="ac">
    <w:name w:val="header"/>
    <w:basedOn w:val="a"/>
    <w:link w:val="ad"/>
    <w:uiPriority w:val="99"/>
    <w:semiHidden/>
    <w:unhideWhenUsed/>
    <w:rsid w:val="00584BA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84BAD"/>
    <w:rPr>
      <w:rFonts w:eastAsiaTheme="minorEastAsia"/>
    </w:rPr>
  </w:style>
  <w:style w:type="paragraph" w:styleId="ae">
    <w:name w:val="footer"/>
    <w:basedOn w:val="a"/>
    <w:link w:val="af"/>
    <w:uiPriority w:val="99"/>
    <w:unhideWhenUsed/>
    <w:rsid w:val="00584BA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84BAD"/>
    <w:rPr>
      <w:rFonts w:eastAsiaTheme="minorEastAsia"/>
    </w:rPr>
  </w:style>
  <w:style w:type="paragraph" w:styleId="af0">
    <w:name w:val="endnote text"/>
    <w:basedOn w:val="a"/>
    <w:link w:val="af1"/>
    <w:uiPriority w:val="99"/>
    <w:semiHidden/>
    <w:unhideWhenUsed/>
    <w:rsid w:val="00016BEA"/>
    <w:pPr>
      <w:spacing w:after="0" w:line="240" w:lineRule="auto"/>
    </w:pPr>
    <w:rPr>
      <w:sz w:val="20"/>
      <w:szCs w:val="20"/>
    </w:rPr>
  </w:style>
  <w:style w:type="character" w:customStyle="1" w:styleId="af1">
    <w:name w:val="Текст концевой сноски Знак"/>
    <w:basedOn w:val="a0"/>
    <w:link w:val="af0"/>
    <w:uiPriority w:val="99"/>
    <w:semiHidden/>
    <w:rsid w:val="00016BEA"/>
    <w:rPr>
      <w:rFonts w:eastAsiaTheme="minorEastAsia"/>
      <w:sz w:val="20"/>
      <w:szCs w:val="20"/>
    </w:rPr>
  </w:style>
  <w:style w:type="character" w:styleId="af2">
    <w:name w:val="endnote reference"/>
    <w:basedOn w:val="a0"/>
    <w:uiPriority w:val="99"/>
    <w:semiHidden/>
    <w:unhideWhenUsed/>
    <w:rsid w:val="00016BE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07"/>
    <w:pPr>
      <w:spacing w:after="160" w:line="259" w:lineRule="auto"/>
    </w:pPr>
    <w:rPr>
      <w:rFonts w:eastAsiaTheme="minorEastAsia"/>
    </w:rPr>
  </w:style>
  <w:style w:type="paragraph" w:styleId="1">
    <w:name w:val="heading 1"/>
    <w:basedOn w:val="a"/>
    <w:next w:val="a"/>
    <w:link w:val="10"/>
    <w:uiPriority w:val="9"/>
    <w:qFormat/>
    <w:rsid w:val="00C47C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04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uiPriority w:val="9"/>
    <w:qFormat/>
    <w:rsid w:val="00561907"/>
    <w:pPr>
      <w:spacing w:before="240" w:after="60" w:line="276" w:lineRule="auto"/>
      <w:outlineLvl w:val="7"/>
    </w:pPr>
    <w:rPr>
      <w:rFonts w:ascii="Calibri" w:eastAsia="Times New Roman" w:hAnsi="Calibri" w:cs="Times New Roman"/>
      <w:i/>
      <w:iCs/>
      <w:sz w:val="24"/>
      <w:szCs w:val="24"/>
      <w:lang w:eastAsia="zh-CN"/>
    </w:rPr>
  </w:style>
  <w:style w:type="paragraph" w:styleId="9">
    <w:name w:val="heading 9"/>
    <w:basedOn w:val="a"/>
    <w:next w:val="a"/>
    <w:link w:val="90"/>
    <w:uiPriority w:val="9"/>
    <w:qFormat/>
    <w:rsid w:val="00561907"/>
    <w:pPr>
      <w:spacing w:before="240" w:after="60" w:line="276" w:lineRule="auto"/>
      <w:outlineLvl w:val="8"/>
    </w:pPr>
    <w:rPr>
      <w:rFonts w:ascii="Calibri Light" w:eastAsia="Times New Roman" w:hAnsi="Calibri Light" w:cs="Times New Roman"/>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619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561907"/>
    <w:rPr>
      <w:rFonts w:ascii="Calibri" w:eastAsia="Times New Roman" w:hAnsi="Calibri" w:cs="Times New Roman"/>
      <w:i/>
      <w:iCs/>
      <w:sz w:val="24"/>
      <w:szCs w:val="24"/>
      <w:lang w:eastAsia="zh-CN"/>
    </w:rPr>
  </w:style>
  <w:style w:type="character" w:customStyle="1" w:styleId="90">
    <w:name w:val="Заголовок 9 Знак"/>
    <w:basedOn w:val="a0"/>
    <w:link w:val="9"/>
    <w:uiPriority w:val="9"/>
    <w:rsid w:val="00561907"/>
    <w:rPr>
      <w:rFonts w:ascii="Calibri Light" w:eastAsia="Times New Roman" w:hAnsi="Calibri Light" w:cs="Times New Roman"/>
      <w:lang w:eastAsia="zh-CN"/>
    </w:rPr>
  </w:style>
  <w:style w:type="paragraph" w:styleId="a4">
    <w:name w:val="List Paragraph"/>
    <w:basedOn w:val="a"/>
    <w:uiPriority w:val="34"/>
    <w:qFormat/>
    <w:rsid w:val="00561907"/>
    <w:pPr>
      <w:spacing w:after="200" w:line="276" w:lineRule="auto"/>
      <w:ind w:left="720"/>
      <w:contextualSpacing/>
    </w:pPr>
    <w:rPr>
      <w:rFonts w:eastAsiaTheme="minorHAnsi"/>
    </w:rPr>
  </w:style>
  <w:style w:type="paragraph" w:styleId="a5">
    <w:name w:val="footnote text"/>
    <w:basedOn w:val="a"/>
    <w:link w:val="a6"/>
    <w:uiPriority w:val="99"/>
    <w:unhideWhenUsed/>
    <w:rsid w:val="00561907"/>
    <w:pPr>
      <w:spacing w:after="0" w:line="240" w:lineRule="auto"/>
    </w:pPr>
    <w:rPr>
      <w:rFonts w:eastAsiaTheme="minorHAnsi"/>
      <w:sz w:val="20"/>
      <w:szCs w:val="20"/>
    </w:rPr>
  </w:style>
  <w:style w:type="character" w:customStyle="1" w:styleId="a6">
    <w:name w:val="Текст сноски Знак"/>
    <w:basedOn w:val="a0"/>
    <w:link w:val="a5"/>
    <w:uiPriority w:val="99"/>
    <w:rsid w:val="00561907"/>
    <w:rPr>
      <w:sz w:val="20"/>
      <w:szCs w:val="20"/>
    </w:rPr>
  </w:style>
  <w:style w:type="character" w:styleId="a7">
    <w:name w:val="footnote reference"/>
    <w:basedOn w:val="a0"/>
    <w:uiPriority w:val="99"/>
    <w:semiHidden/>
    <w:unhideWhenUsed/>
    <w:rsid w:val="00561907"/>
    <w:rPr>
      <w:vertAlign w:val="superscript"/>
    </w:rPr>
  </w:style>
  <w:style w:type="character" w:customStyle="1" w:styleId="10">
    <w:name w:val="Заголовок 1 Знак"/>
    <w:basedOn w:val="a0"/>
    <w:link w:val="1"/>
    <w:uiPriority w:val="9"/>
    <w:rsid w:val="00C47C39"/>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C47C39"/>
    <w:pPr>
      <w:spacing w:line="276" w:lineRule="auto"/>
      <w:outlineLvl w:val="9"/>
    </w:pPr>
  </w:style>
  <w:style w:type="paragraph" w:styleId="a9">
    <w:name w:val="Balloon Text"/>
    <w:basedOn w:val="a"/>
    <w:link w:val="aa"/>
    <w:uiPriority w:val="99"/>
    <w:semiHidden/>
    <w:unhideWhenUsed/>
    <w:rsid w:val="00C47C3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7C39"/>
    <w:rPr>
      <w:rFonts w:ascii="Tahoma" w:eastAsiaTheme="minorEastAsia" w:hAnsi="Tahoma" w:cs="Tahoma"/>
      <w:sz w:val="16"/>
      <w:szCs w:val="16"/>
    </w:rPr>
  </w:style>
  <w:style w:type="paragraph" w:styleId="11">
    <w:name w:val="toc 1"/>
    <w:basedOn w:val="a"/>
    <w:next w:val="a"/>
    <w:autoRedefine/>
    <w:uiPriority w:val="39"/>
    <w:unhideWhenUsed/>
    <w:rsid w:val="00C47C39"/>
    <w:pPr>
      <w:spacing w:after="100"/>
    </w:pPr>
  </w:style>
  <w:style w:type="character" w:styleId="ab">
    <w:name w:val="Hyperlink"/>
    <w:basedOn w:val="a0"/>
    <w:uiPriority w:val="99"/>
    <w:unhideWhenUsed/>
    <w:rsid w:val="00C47C39"/>
    <w:rPr>
      <w:color w:val="0000FF" w:themeColor="hyperlink"/>
      <w:u w:val="single"/>
    </w:rPr>
  </w:style>
  <w:style w:type="character" w:customStyle="1" w:styleId="20">
    <w:name w:val="Заголовок 2 Знак"/>
    <w:basedOn w:val="a0"/>
    <w:link w:val="2"/>
    <w:uiPriority w:val="9"/>
    <w:rsid w:val="007D044A"/>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FE4154"/>
    <w:pPr>
      <w:spacing w:after="100"/>
      <w:ind w:left="220"/>
    </w:pPr>
  </w:style>
  <w:style w:type="paragraph" w:styleId="ac">
    <w:name w:val="header"/>
    <w:basedOn w:val="a"/>
    <w:link w:val="ad"/>
    <w:uiPriority w:val="99"/>
    <w:semiHidden/>
    <w:unhideWhenUsed/>
    <w:rsid w:val="00584BA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84BAD"/>
    <w:rPr>
      <w:rFonts w:eastAsiaTheme="minorEastAsia"/>
    </w:rPr>
  </w:style>
  <w:style w:type="paragraph" w:styleId="ae">
    <w:name w:val="footer"/>
    <w:basedOn w:val="a"/>
    <w:link w:val="af"/>
    <w:uiPriority w:val="99"/>
    <w:unhideWhenUsed/>
    <w:rsid w:val="00584BA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84BAD"/>
    <w:rPr>
      <w:rFonts w:eastAsiaTheme="minorEastAsia"/>
    </w:rPr>
  </w:style>
  <w:style w:type="paragraph" w:styleId="af0">
    <w:name w:val="endnote text"/>
    <w:basedOn w:val="a"/>
    <w:link w:val="af1"/>
    <w:uiPriority w:val="99"/>
    <w:semiHidden/>
    <w:unhideWhenUsed/>
    <w:rsid w:val="00016BEA"/>
    <w:pPr>
      <w:spacing w:after="0" w:line="240" w:lineRule="auto"/>
    </w:pPr>
    <w:rPr>
      <w:sz w:val="20"/>
      <w:szCs w:val="20"/>
    </w:rPr>
  </w:style>
  <w:style w:type="character" w:customStyle="1" w:styleId="af1">
    <w:name w:val="Текст концевой сноски Знак"/>
    <w:basedOn w:val="a0"/>
    <w:link w:val="af0"/>
    <w:uiPriority w:val="99"/>
    <w:semiHidden/>
    <w:rsid w:val="00016BEA"/>
    <w:rPr>
      <w:rFonts w:eastAsiaTheme="minorEastAsia"/>
      <w:sz w:val="20"/>
      <w:szCs w:val="20"/>
    </w:rPr>
  </w:style>
  <w:style w:type="character" w:styleId="af2">
    <w:name w:val="endnote reference"/>
    <w:basedOn w:val="a0"/>
    <w:uiPriority w:val="99"/>
    <w:semiHidden/>
    <w:unhideWhenUsed/>
    <w:rsid w:val="00016BEA"/>
    <w:rPr>
      <w:vertAlign w:val="superscript"/>
    </w:rPr>
  </w:style>
</w:styles>
</file>

<file path=word/webSettings.xml><?xml version="1.0" encoding="utf-8"?>
<w:webSettings xmlns:r="http://schemas.openxmlformats.org/officeDocument/2006/relationships" xmlns:w="http://schemas.openxmlformats.org/wordprocessingml/2006/main">
  <w:divs>
    <w:div w:id="125861149">
      <w:bodyDiv w:val="1"/>
      <w:marLeft w:val="0"/>
      <w:marRight w:val="0"/>
      <w:marTop w:val="0"/>
      <w:marBottom w:val="0"/>
      <w:divBdr>
        <w:top w:val="none" w:sz="0" w:space="0" w:color="auto"/>
        <w:left w:val="none" w:sz="0" w:space="0" w:color="auto"/>
        <w:bottom w:val="none" w:sz="0" w:space="0" w:color="auto"/>
        <w:right w:val="none" w:sz="0" w:space="0" w:color="auto"/>
      </w:divBdr>
    </w:div>
    <w:div w:id="265385061">
      <w:bodyDiv w:val="1"/>
      <w:marLeft w:val="0"/>
      <w:marRight w:val="0"/>
      <w:marTop w:val="0"/>
      <w:marBottom w:val="0"/>
      <w:divBdr>
        <w:top w:val="none" w:sz="0" w:space="0" w:color="auto"/>
        <w:left w:val="none" w:sz="0" w:space="0" w:color="auto"/>
        <w:bottom w:val="none" w:sz="0" w:space="0" w:color="auto"/>
        <w:right w:val="none" w:sz="0" w:space="0" w:color="auto"/>
      </w:divBdr>
    </w:div>
    <w:div w:id="435487842">
      <w:bodyDiv w:val="1"/>
      <w:marLeft w:val="0"/>
      <w:marRight w:val="0"/>
      <w:marTop w:val="0"/>
      <w:marBottom w:val="0"/>
      <w:divBdr>
        <w:top w:val="none" w:sz="0" w:space="0" w:color="auto"/>
        <w:left w:val="none" w:sz="0" w:space="0" w:color="auto"/>
        <w:bottom w:val="none" w:sz="0" w:space="0" w:color="auto"/>
        <w:right w:val="none" w:sz="0" w:space="0" w:color="auto"/>
      </w:divBdr>
    </w:div>
    <w:div w:id="492962260">
      <w:bodyDiv w:val="1"/>
      <w:marLeft w:val="0"/>
      <w:marRight w:val="0"/>
      <w:marTop w:val="0"/>
      <w:marBottom w:val="0"/>
      <w:divBdr>
        <w:top w:val="none" w:sz="0" w:space="0" w:color="auto"/>
        <w:left w:val="none" w:sz="0" w:space="0" w:color="auto"/>
        <w:bottom w:val="none" w:sz="0" w:space="0" w:color="auto"/>
        <w:right w:val="none" w:sz="0" w:space="0" w:color="auto"/>
      </w:divBdr>
    </w:div>
    <w:div w:id="514995952">
      <w:bodyDiv w:val="1"/>
      <w:marLeft w:val="0"/>
      <w:marRight w:val="0"/>
      <w:marTop w:val="0"/>
      <w:marBottom w:val="0"/>
      <w:divBdr>
        <w:top w:val="none" w:sz="0" w:space="0" w:color="auto"/>
        <w:left w:val="none" w:sz="0" w:space="0" w:color="auto"/>
        <w:bottom w:val="none" w:sz="0" w:space="0" w:color="auto"/>
        <w:right w:val="none" w:sz="0" w:space="0" w:color="auto"/>
      </w:divBdr>
    </w:div>
    <w:div w:id="534931114">
      <w:bodyDiv w:val="1"/>
      <w:marLeft w:val="0"/>
      <w:marRight w:val="0"/>
      <w:marTop w:val="0"/>
      <w:marBottom w:val="0"/>
      <w:divBdr>
        <w:top w:val="none" w:sz="0" w:space="0" w:color="auto"/>
        <w:left w:val="none" w:sz="0" w:space="0" w:color="auto"/>
        <w:bottom w:val="none" w:sz="0" w:space="0" w:color="auto"/>
        <w:right w:val="none" w:sz="0" w:space="0" w:color="auto"/>
      </w:divBdr>
    </w:div>
    <w:div w:id="888344376">
      <w:bodyDiv w:val="1"/>
      <w:marLeft w:val="0"/>
      <w:marRight w:val="0"/>
      <w:marTop w:val="0"/>
      <w:marBottom w:val="0"/>
      <w:divBdr>
        <w:top w:val="none" w:sz="0" w:space="0" w:color="auto"/>
        <w:left w:val="none" w:sz="0" w:space="0" w:color="auto"/>
        <w:bottom w:val="none" w:sz="0" w:space="0" w:color="auto"/>
        <w:right w:val="none" w:sz="0" w:space="0" w:color="auto"/>
      </w:divBdr>
    </w:div>
    <w:div w:id="894438035">
      <w:bodyDiv w:val="1"/>
      <w:marLeft w:val="0"/>
      <w:marRight w:val="0"/>
      <w:marTop w:val="0"/>
      <w:marBottom w:val="0"/>
      <w:divBdr>
        <w:top w:val="none" w:sz="0" w:space="0" w:color="auto"/>
        <w:left w:val="none" w:sz="0" w:space="0" w:color="auto"/>
        <w:bottom w:val="none" w:sz="0" w:space="0" w:color="auto"/>
        <w:right w:val="none" w:sz="0" w:space="0" w:color="auto"/>
      </w:divBdr>
    </w:div>
    <w:div w:id="924608650">
      <w:bodyDiv w:val="1"/>
      <w:marLeft w:val="0"/>
      <w:marRight w:val="0"/>
      <w:marTop w:val="0"/>
      <w:marBottom w:val="0"/>
      <w:divBdr>
        <w:top w:val="none" w:sz="0" w:space="0" w:color="auto"/>
        <w:left w:val="none" w:sz="0" w:space="0" w:color="auto"/>
        <w:bottom w:val="none" w:sz="0" w:space="0" w:color="auto"/>
        <w:right w:val="none" w:sz="0" w:space="0" w:color="auto"/>
      </w:divBdr>
    </w:div>
    <w:div w:id="1556891725">
      <w:bodyDiv w:val="1"/>
      <w:marLeft w:val="0"/>
      <w:marRight w:val="0"/>
      <w:marTop w:val="0"/>
      <w:marBottom w:val="0"/>
      <w:divBdr>
        <w:top w:val="none" w:sz="0" w:space="0" w:color="auto"/>
        <w:left w:val="none" w:sz="0" w:space="0" w:color="auto"/>
        <w:bottom w:val="none" w:sz="0" w:space="0" w:color="auto"/>
        <w:right w:val="none" w:sz="0" w:space="0" w:color="auto"/>
      </w:divBdr>
    </w:div>
    <w:div w:id="1659262270">
      <w:bodyDiv w:val="1"/>
      <w:marLeft w:val="0"/>
      <w:marRight w:val="0"/>
      <w:marTop w:val="0"/>
      <w:marBottom w:val="0"/>
      <w:divBdr>
        <w:top w:val="none" w:sz="0" w:space="0" w:color="auto"/>
        <w:left w:val="none" w:sz="0" w:space="0" w:color="auto"/>
        <w:bottom w:val="none" w:sz="0" w:space="0" w:color="auto"/>
        <w:right w:val="none" w:sz="0" w:space="0" w:color="auto"/>
      </w:divBdr>
    </w:div>
    <w:div w:id="1666469000">
      <w:bodyDiv w:val="1"/>
      <w:marLeft w:val="0"/>
      <w:marRight w:val="0"/>
      <w:marTop w:val="0"/>
      <w:marBottom w:val="0"/>
      <w:divBdr>
        <w:top w:val="none" w:sz="0" w:space="0" w:color="auto"/>
        <w:left w:val="none" w:sz="0" w:space="0" w:color="auto"/>
        <w:bottom w:val="none" w:sz="0" w:space="0" w:color="auto"/>
        <w:right w:val="none" w:sz="0" w:space="0" w:color="auto"/>
      </w:divBdr>
    </w:div>
    <w:div w:id="1813326116">
      <w:bodyDiv w:val="1"/>
      <w:marLeft w:val="0"/>
      <w:marRight w:val="0"/>
      <w:marTop w:val="0"/>
      <w:marBottom w:val="0"/>
      <w:divBdr>
        <w:top w:val="none" w:sz="0" w:space="0" w:color="auto"/>
        <w:left w:val="none" w:sz="0" w:space="0" w:color="auto"/>
        <w:bottom w:val="none" w:sz="0" w:space="0" w:color="auto"/>
        <w:right w:val="none" w:sz="0" w:space="0" w:color="auto"/>
      </w:divBdr>
    </w:div>
    <w:div w:id="194353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archive.org/details/documentsillustr00wils" TargetMode="External"/><Relationship Id="rId18" Type="http://schemas.openxmlformats.org/officeDocument/2006/relationships/hyperlink" Target="https://ia601601.us.archive.org/20/items/in.ernet.dli.2015.463840/" TargetMode="External"/><Relationship Id="rId26" Type="http://schemas.openxmlformats.org/officeDocument/2006/relationships/hyperlink" Target="https://www.loc.gov/resource/frdcstdy.indiacountrystud00heit/?sp=1" TargetMode="External"/><Relationship Id="rId39" Type="http://schemas.openxmlformats.org/officeDocument/2006/relationships/hyperlink" Target="https://www.indianreview.in/nonfiction/the-historical-literature-of-assam/" TargetMode="External"/><Relationship Id="rId21" Type="http://schemas.openxmlformats.org/officeDocument/2006/relationships/hyperlink" Target="http://shodhganga.inflibnet.ac.in/handle/10603/13942/" TargetMode="External"/><Relationship Id="rId34" Type="http://schemas.openxmlformats.org/officeDocument/2006/relationships/hyperlink" Target="http://shodhganga.inflibnet.ac.in/handle/10603/152750/" TargetMode="External"/><Relationship Id="rId42" Type="http://schemas.openxmlformats.org/officeDocument/2006/relationships/hyperlink" Target="http://www.vokrugsveta.ru/vs/article/1851/" TargetMode="External"/><Relationship Id="rId47" Type="http://schemas.openxmlformats.org/officeDocument/2006/relationships/image" Target="media/image4.emf"/><Relationship Id="rId50" Type="http://schemas.openxmlformats.org/officeDocument/2006/relationships/oleObject" Target="embeddings/oleObject2.bin"/><Relationship Id="rId55"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hodhganga.inflibnet.ac.in/handle/10603/15580/" TargetMode="External"/><Relationship Id="rId17" Type="http://schemas.openxmlformats.org/officeDocument/2006/relationships/hyperlink" Target="https://shodhganga.inflibnet.ac.in/handle/10603/94064/" TargetMode="External"/><Relationship Id="rId25" Type="http://schemas.openxmlformats.org/officeDocument/2006/relationships/hyperlink" Target="http://shodhganga.inflibnet.ac.in/handle/10603/52803/" TargetMode="External"/><Relationship Id="rId33" Type="http://schemas.openxmlformats.org/officeDocument/2006/relationships/hyperlink" Target="https://archive.org/details/historyofupperas00shak" TargetMode="External"/><Relationship Id="rId38" Type="http://schemas.openxmlformats.org/officeDocument/2006/relationships/hyperlink" Target="https://vk.com/away.php?utf=1&amp;to=https%3A%2F%2Fbooks.google.ru%2Fbooks%3Fid%3DOYRUDwAAQBAJ%26printsec%3Dfrontcover%26hl%3Dru%23v%3Donepage%26q%26f%3Dfalse" TargetMode="External"/><Relationship Id="rId46" Type="http://schemas.openxmlformats.org/officeDocument/2006/relationships/image" Target="media/image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a801900.us.archive.org/34/items/in.ernet.dli.2015.84330/" TargetMode="External"/><Relationship Id="rId20" Type="http://schemas.openxmlformats.org/officeDocument/2006/relationships/hyperlink" Target="https://ia800206.us.archive.org/10/items/HistoryOfThePeopleOfAssam/" TargetMode="External"/><Relationship Id="rId29" Type="http://schemas.openxmlformats.org/officeDocument/2006/relationships/hyperlink" Target="https://ia601900.us.archive.org/10/items/in.ernet.dli.2015.149491/" TargetMode="External"/><Relationship Id="rId41" Type="http://schemas.openxmlformats.org/officeDocument/2006/relationships/hyperlink" Target="https://www.academia.edu/16499610/Christianity_and_Poumai_Nagas" TargetMode="External"/><Relationship Id="rId54"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ve.org/details/physicalpolitica00assa/" TargetMode="External"/><Relationship Id="rId24" Type="http://schemas.openxmlformats.org/officeDocument/2006/relationships/hyperlink" Target="http://shodhganga.inflibnet.ac.in/handle/10603/62024/" TargetMode="External"/><Relationship Id="rId32" Type="http://schemas.openxmlformats.org/officeDocument/2006/relationships/hyperlink" Target="https://archive.org/details/in.ernet.dli.2015.274490?q=wild+tribes+assam/" TargetMode="External"/><Relationship Id="rId37" Type="http://schemas.openxmlformats.org/officeDocument/2006/relationships/hyperlink" Target="https://ia800201.us.archive.org/15/items/peopleofindiaser01greauoft/" TargetMode="External"/><Relationship Id="rId40" Type="http://schemas.openxmlformats.org/officeDocument/2006/relationships/hyperlink" Target="https://www.academia.edu/17289213/A_Brief_History_of_Christianity_in_North_East_India" TargetMode="External"/><Relationship Id="rId45" Type="http://schemas.openxmlformats.org/officeDocument/2006/relationships/image" Target="media/image2.jpeg"/><Relationship Id="rId53" Type="http://schemas.openxmlformats.org/officeDocument/2006/relationships/image" Target="media/image7.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chive.org/details/in.ernet.dli.2015.99163/" TargetMode="External"/><Relationship Id="rId23" Type="http://schemas.openxmlformats.org/officeDocument/2006/relationships/hyperlink" Target="https://archive.org/details/ahistoryassam00gaitgoog/" TargetMode="External"/><Relationship Id="rId28" Type="http://schemas.openxmlformats.org/officeDocument/2006/relationships/hyperlink" Target="https://vk.com/away.php?to=https%3A%2F%2Fbooks.google.ru%2Fbooks%3Fid%3Dfl92BgAAQBAJ%26dq%3Dhistoria%2Bav%2Bassam%26hl%3Dru%26source%3Dgbs_navlinks_s&amp;cc_key" TargetMode="External"/><Relationship Id="rId36" Type="http://schemas.openxmlformats.org/officeDocument/2006/relationships/hyperlink" Target="https://vk.com/away.php?to=https%3A%2F%2Fbooks.google.ru%2Fbooks%2Fabout%2FSlavery_In_Arunachal_Pradesh.html%3Fid%3Dwta4AAAAIAAJ%26redir_esc%3Dy&amp;cc_key" TargetMode="External"/><Relationship Id="rId49" Type="http://schemas.openxmlformats.org/officeDocument/2006/relationships/image" Target="media/image5.emf"/><Relationship Id="rId57" Type="http://schemas.openxmlformats.org/officeDocument/2006/relationships/footer" Target="footer1.xml"/><Relationship Id="rId10" Type="http://schemas.openxmlformats.org/officeDocument/2006/relationships/hyperlink" Target="https://archive.org/details/ReportOnEasternFrontierOfBritishIndia" TargetMode="External"/><Relationship Id="rId19" Type="http://schemas.openxmlformats.org/officeDocument/2006/relationships/hyperlink" Target="http://shodhganga.inflibnet.ac.in/handle/10603/159290/" TargetMode="External"/><Relationship Id="rId31" Type="http://schemas.openxmlformats.org/officeDocument/2006/relationships/hyperlink" Target="https://archive/details/in.ernet.dli.2015.462133" TargetMode="External"/><Relationship Id="rId44" Type="http://schemas.openxmlformats.org/officeDocument/2006/relationships/image" Target="media/image1.jpeg"/><Relationship Id="rId52" Type="http://schemas.openxmlformats.org/officeDocument/2006/relationships/oleObject" Target="embeddings/oleObject3.bin"/><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archive.org/details/travelandadven00butlgoog/" TargetMode="External"/><Relationship Id="rId14" Type="http://schemas.openxmlformats.org/officeDocument/2006/relationships/hyperlink" Target="https://archive.org/details/in.ernet.dli.2015.24759" TargetMode="External"/><Relationship Id="rId22" Type="http://schemas.openxmlformats.org/officeDocument/2006/relationships/hyperlink" Target="http://ru.b-ok.org/book/2204415/bc5bda/" TargetMode="External"/><Relationship Id="rId27" Type="http://schemas.openxmlformats.org/officeDocument/2006/relationships/hyperlink" Target="https://ia801603.us.archive.org/29/items/in.ernet.dli.2015.463763/" TargetMode="External"/><Relationship Id="rId30" Type="http://schemas.openxmlformats.org/officeDocument/2006/relationships/hyperlink" Target="https://archive.org/details/bengalassambehar00playuoft" TargetMode="External"/><Relationship Id="rId35" Type="http://schemas.openxmlformats.org/officeDocument/2006/relationships/hyperlink" Target="http://shodhganga.inflibnet.ac.in/handle/10603/94027/" TargetMode="External"/><Relationship Id="rId43" Type="http://schemas.openxmlformats.org/officeDocument/2006/relationships/hyperlink" Target="https://archive.org/stream/cu31924081223350" TargetMode="External"/><Relationship Id="rId48" Type="http://schemas.openxmlformats.org/officeDocument/2006/relationships/oleObject" Target="embeddings/oleObject1.bin"/><Relationship Id="rId56" Type="http://schemas.openxmlformats.org/officeDocument/2006/relationships/image" Target="media/image9.png"/><Relationship Id="rId8" Type="http://schemas.openxmlformats.org/officeDocument/2006/relationships/hyperlink" Target="https://archive.org/details/SketchOfAssam?q=tribes+in+assam+and+british" TargetMode="External"/><Relationship Id="rId51" Type="http://schemas.openxmlformats.org/officeDocument/2006/relationships/image" Target="media/image6.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academia.edu/16499610/Christianity_and_Poumai_Nagas" TargetMode="External"/><Relationship Id="rId1" Type="http://schemas.openxmlformats.org/officeDocument/2006/relationships/hyperlink" Target="https://www.indianreview.in/nonfiction/the-historical-literature-of-ass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5E8E2-1695-491C-A614-AFBF1955E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72</Pages>
  <Words>15868</Words>
  <Characters>90449</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2018-05-28T10:09:00Z</dcterms:created>
  <dcterms:modified xsi:type="dcterms:W3CDTF">2018-06-01T06:54:00Z</dcterms:modified>
</cp:coreProperties>
</file>