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A914" w14:textId="77777777" w:rsidR="00681C2D" w:rsidRPr="00681C2D" w:rsidRDefault="00681C2D" w:rsidP="00681C2D">
      <w:pPr>
        <w:spacing w:line="240" w:lineRule="auto"/>
        <w:jc w:val="center"/>
        <w:rPr>
          <w:rFonts w:ascii="Times New Roman" w:hAnsi="Times New Roman" w:cs="Times New Roman"/>
          <w:sz w:val="28"/>
          <w:szCs w:val="28"/>
        </w:rPr>
      </w:pPr>
      <w:r w:rsidRPr="00681C2D">
        <w:rPr>
          <w:rFonts w:ascii="Times New Roman" w:hAnsi="Times New Roman" w:cs="Times New Roman"/>
          <w:sz w:val="28"/>
          <w:szCs w:val="28"/>
        </w:rPr>
        <w:t>Федеральное государственное бюджетное образовательное учреждение</w:t>
      </w:r>
    </w:p>
    <w:p w14:paraId="28D546A6" w14:textId="77777777" w:rsidR="00681C2D" w:rsidRPr="00681C2D" w:rsidRDefault="00681C2D" w:rsidP="00681C2D">
      <w:pPr>
        <w:spacing w:line="240" w:lineRule="auto"/>
        <w:jc w:val="center"/>
        <w:rPr>
          <w:rFonts w:ascii="Times New Roman" w:hAnsi="Times New Roman" w:cs="Times New Roman"/>
          <w:sz w:val="28"/>
          <w:szCs w:val="28"/>
        </w:rPr>
      </w:pPr>
      <w:r w:rsidRPr="00681C2D">
        <w:rPr>
          <w:rFonts w:ascii="Times New Roman" w:hAnsi="Times New Roman" w:cs="Times New Roman"/>
          <w:sz w:val="28"/>
          <w:szCs w:val="28"/>
        </w:rPr>
        <w:t>высшего образования</w:t>
      </w:r>
    </w:p>
    <w:p w14:paraId="190414BD" w14:textId="77777777" w:rsidR="00681C2D" w:rsidRPr="00681C2D" w:rsidRDefault="00681C2D" w:rsidP="00681C2D">
      <w:pPr>
        <w:spacing w:line="240" w:lineRule="auto"/>
        <w:jc w:val="center"/>
        <w:rPr>
          <w:rFonts w:ascii="Times New Roman" w:hAnsi="Times New Roman" w:cs="Times New Roman"/>
          <w:sz w:val="28"/>
          <w:szCs w:val="28"/>
        </w:rPr>
      </w:pPr>
      <w:r w:rsidRPr="00681C2D">
        <w:rPr>
          <w:rFonts w:ascii="Times New Roman" w:hAnsi="Times New Roman" w:cs="Times New Roman"/>
          <w:sz w:val="28"/>
          <w:szCs w:val="28"/>
        </w:rPr>
        <w:t>Санкт-Петербургский государственный университет</w:t>
      </w:r>
    </w:p>
    <w:p w14:paraId="4C9C669C" w14:textId="77777777" w:rsidR="00681C2D" w:rsidRPr="00681C2D" w:rsidRDefault="00681C2D" w:rsidP="00681C2D">
      <w:pPr>
        <w:spacing w:line="240" w:lineRule="auto"/>
        <w:jc w:val="center"/>
        <w:rPr>
          <w:rFonts w:ascii="Times New Roman" w:hAnsi="Times New Roman" w:cs="Times New Roman"/>
          <w:sz w:val="28"/>
          <w:szCs w:val="28"/>
        </w:rPr>
      </w:pPr>
    </w:p>
    <w:p w14:paraId="2719413F" w14:textId="77777777" w:rsidR="00681C2D" w:rsidRPr="00681C2D" w:rsidRDefault="00681C2D" w:rsidP="00681C2D">
      <w:pPr>
        <w:spacing w:line="240" w:lineRule="auto"/>
        <w:jc w:val="center"/>
        <w:rPr>
          <w:rFonts w:ascii="Times New Roman" w:hAnsi="Times New Roman" w:cs="Times New Roman"/>
          <w:sz w:val="28"/>
          <w:szCs w:val="28"/>
        </w:rPr>
      </w:pPr>
    </w:p>
    <w:p w14:paraId="0EE8C7CF" w14:textId="77777777" w:rsidR="00681C2D" w:rsidRPr="00681C2D" w:rsidRDefault="00681C2D" w:rsidP="00681C2D">
      <w:pPr>
        <w:spacing w:line="240" w:lineRule="auto"/>
        <w:jc w:val="center"/>
        <w:rPr>
          <w:rFonts w:ascii="Times New Roman" w:hAnsi="Times New Roman" w:cs="Times New Roman"/>
          <w:sz w:val="28"/>
          <w:szCs w:val="28"/>
        </w:rPr>
      </w:pPr>
    </w:p>
    <w:p w14:paraId="13461357" w14:textId="77777777" w:rsidR="00681C2D" w:rsidRPr="00681C2D" w:rsidRDefault="00681C2D" w:rsidP="00681C2D">
      <w:pPr>
        <w:spacing w:line="240" w:lineRule="auto"/>
        <w:jc w:val="center"/>
        <w:rPr>
          <w:rFonts w:ascii="Times New Roman" w:hAnsi="Times New Roman" w:cs="Times New Roman"/>
          <w:sz w:val="28"/>
          <w:szCs w:val="28"/>
        </w:rPr>
      </w:pPr>
    </w:p>
    <w:p w14:paraId="02609A7F" w14:textId="77777777" w:rsidR="00681C2D" w:rsidRPr="00681C2D" w:rsidRDefault="00681C2D" w:rsidP="00681C2D">
      <w:pPr>
        <w:spacing w:line="240" w:lineRule="auto"/>
        <w:jc w:val="center"/>
        <w:rPr>
          <w:rFonts w:ascii="Times New Roman" w:hAnsi="Times New Roman" w:cs="Times New Roman"/>
          <w:sz w:val="28"/>
          <w:szCs w:val="28"/>
        </w:rPr>
      </w:pPr>
    </w:p>
    <w:p w14:paraId="4F139BDB" w14:textId="77777777" w:rsidR="00681C2D" w:rsidRPr="00681C2D" w:rsidRDefault="00681C2D" w:rsidP="00681C2D">
      <w:pPr>
        <w:spacing w:line="240" w:lineRule="auto"/>
        <w:jc w:val="center"/>
        <w:rPr>
          <w:rFonts w:ascii="Times New Roman" w:hAnsi="Times New Roman" w:cs="Times New Roman"/>
          <w:sz w:val="28"/>
          <w:szCs w:val="28"/>
        </w:rPr>
      </w:pPr>
    </w:p>
    <w:p w14:paraId="3E4EF05C" w14:textId="77777777" w:rsidR="00681C2D" w:rsidRPr="00681C2D" w:rsidRDefault="00681C2D" w:rsidP="00681C2D">
      <w:pPr>
        <w:spacing w:line="240" w:lineRule="auto"/>
        <w:jc w:val="center"/>
        <w:rPr>
          <w:rFonts w:ascii="Times New Roman" w:hAnsi="Times New Roman" w:cs="Times New Roman"/>
          <w:sz w:val="28"/>
          <w:szCs w:val="28"/>
        </w:rPr>
      </w:pPr>
    </w:p>
    <w:p w14:paraId="7567D50E" w14:textId="652A0CD0" w:rsidR="00681C2D" w:rsidRPr="00681C2D" w:rsidRDefault="00681C2D" w:rsidP="00681C2D">
      <w:pPr>
        <w:spacing w:line="240" w:lineRule="auto"/>
        <w:jc w:val="center"/>
        <w:rPr>
          <w:rFonts w:ascii="Times New Roman" w:hAnsi="Times New Roman" w:cs="Times New Roman"/>
          <w:sz w:val="28"/>
          <w:szCs w:val="28"/>
        </w:rPr>
      </w:pPr>
      <w:r>
        <w:rPr>
          <w:rFonts w:ascii="Times New Roman" w:hAnsi="Times New Roman" w:cs="Times New Roman"/>
          <w:sz w:val="28"/>
          <w:szCs w:val="28"/>
        </w:rPr>
        <w:t>Ежова Анна Евгеньевна</w:t>
      </w:r>
    </w:p>
    <w:p w14:paraId="2B657FE9" w14:textId="77777777" w:rsidR="00681C2D" w:rsidRPr="00681C2D" w:rsidRDefault="00681C2D" w:rsidP="00681C2D">
      <w:pPr>
        <w:spacing w:line="240" w:lineRule="auto"/>
        <w:jc w:val="center"/>
        <w:rPr>
          <w:rFonts w:ascii="Times New Roman" w:hAnsi="Times New Roman" w:cs="Times New Roman"/>
          <w:b/>
          <w:bCs/>
          <w:sz w:val="28"/>
          <w:szCs w:val="28"/>
        </w:rPr>
      </w:pPr>
    </w:p>
    <w:p w14:paraId="6FE8D101" w14:textId="77777777" w:rsidR="00681C2D" w:rsidRPr="00681C2D" w:rsidRDefault="00681C2D" w:rsidP="00681C2D">
      <w:pPr>
        <w:spacing w:line="240" w:lineRule="auto"/>
        <w:jc w:val="center"/>
        <w:rPr>
          <w:rFonts w:ascii="Times New Roman" w:hAnsi="Times New Roman" w:cs="Times New Roman"/>
          <w:b/>
          <w:bCs/>
          <w:sz w:val="28"/>
          <w:szCs w:val="28"/>
        </w:rPr>
      </w:pPr>
    </w:p>
    <w:p w14:paraId="51A6F884" w14:textId="77777777" w:rsidR="00681C2D" w:rsidRPr="00681C2D" w:rsidRDefault="00681C2D" w:rsidP="00681C2D">
      <w:pPr>
        <w:spacing w:line="240" w:lineRule="auto"/>
        <w:jc w:val="center"/>
        <w:rPr>
          <w:rFonts w:ascii="Times New Roman" w:hAnsi="Times New Roman" w:cs="Times New Roman"/>
          <w:b/>
          <w:bCs/>
          <w:sz w:val="28"/>
          <w:szCs w:val="28"/>
        </w:rPr>
      </w:pPr>
    </w:p>
    <w:p w14:paraId="0D98C230" w14:textId="77777777" w:rsidR="00681C2D" w:rsidRPr="00681C2D" w:rsidRDefault="00681C2D" w:rsidP="00681C2D">
      <w:pPr>
        <w:spacing w:line="240" w:lineRule="auto"/>
        <w:jc w:val="center"/>
        <w:rPr>
          <w:rFonts w:ascii="Times New Roman" w:hAnsi="Times New Roman" w:cs="Times New Roman"/>
          <w:b/>
          <w:bCs/>
          <w:sz w:val="28"/>
          <w:szCs w:val="28"/>
        </w:rPr>
      </w:pPr>
    </w:p>
    <w:p w14:paraId="385E63EF" w14:textId="77777777" w:rsidR="00681C2D" w:rsidRDefault="00681C2D" w:rsidP="00681C2D">
      <w:pPr>
        <w:spacing w:line="240" w:lineRule="auto"/>
        <w:jc w:val="center"/>
        <w:rPr>
          <w:rFonts w:ascii="Times New Roman" w:hAnsi="Times New Roman" w:cs="Times New Roman"/>
          <w:b/>
          <w:bCs/>
          <w:sz w:val="28"/>
          <w:szCs w:val="28"/>
        </w:rPr>
      </w:pPr>
      <w:r w:rsidRPr="00681C2D">
        <w:rPr>
          <w:rFonts w:ascii="Times New Roman" w:hAnsi="Times New Roman" w:cs="Times New Roman"/>
          <w:b/>
          <w:bCs/>
          <w:sz w:val="28"/>
          <w:szCs w:val="28"/>
        </w:rPr>
        <w:t>ВЫПУСКНАЯ КВАЛИФИКАЦИОННАЯ РАБОТА НА ТЕМУ:</w:t>
      </w:r>
    </w:p>
    <w:p w14:paraId="310769B9" w14:textId="77777777" w:rsidR="008649B5" w:rsidRDefault="008649B5" w:rsidP="00681C2D">
      <w:pPr>
        <w:spacing w:line="240" w:lineRule="auto"/>
        <w:jc w:val="center"/>
        <w:rPr>
          <w:rFonts w:ascii="Times New Roman" w:hAnsi="Times New Roman" w:cs="Times New Roman"/>
          <w:b/>
          <w:bCs/>
          <w:sz w:val="28"/>
          <w:szCs w:val="28"/>
        </w:rPr>
      </w:pPr>
    </w:p>
    <w:p w14:paraId="42D241C9" w14:textId="2E17316A" w:rsidR="00681C2D" w:rsidRPr="00681C2D" w:rsidRDefault="00681C2D" w:rsidP="00681C2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Деятельность Эномото Такэаки на посту посланника Японии в России (1874 – 1878 гг.)</w:t>
      </w:r>
    </w:p>
    <w:p w14:paraId="182CA004" w14:textId="77777777" w:rsidR="00681C2D" w:rsidRPr="00681C2D" w:rsidRDefault="00681C2D" w:rsidP="00681C2D">
      <w:pPr>
        <w:spacing w:line="240" w:lineRule="auto"/>
        <w:jc w:val="center"/>
        <w:rPr>
          <w:rFonts w:ascii="Times New Roman" w:hAnsi="Times New Roman" w:cs="Times New Roman"/>
          <w:b/>
          <w:bCs/>
          <w:sz w:val="28"/>
          <w:szCs w:val="28"/>
        </w:rPr>
      </w:pPr>
    </w:p>
    <w:p w14:paraId="03038B47" w14:textId="77777777" w:rsidR="00681C2D" w:rsidRPr="00681C2D" w:rsidRDefault="00681C2D" w:rsidP="00681C2D">
      <w:pPr>
        <w:spacing w:line="240" w:lineRule="auto"/>
        <w:jc w:val="center"/>
        <w:rPr>
          <w:rFonts w:ascii="Times New Roman" w:hAnsi="Times New Roman" w:cs="Times New Roman"/>
          <w:b/>
          <w:bCs/>
          <w:sz w:val="28"/>
          <w:szCs w:val="28"/>
        </w:rPr>
      </w:pPr>
    </w:p>
    <w:p w14:paraId="3A02E3C2" w14:textId="77777777" w:rsidR="00681C2D" w:rsidRPr="00681C2D" w:rsidRDefault="00681C2D" w:rsidP="00681C2D">
      <w:pPr>
        <w:spacing w:line="240" w:lineRule="auto"/>
        <w:jc w:val="center"/>
        <w:rPr>
          <w:rFonts w:ascii="Times New Roman" w:hAnsi="Times New Roman" w:cs="Times New Roman"/>
          <w:sz w:val="28"/>
          <w:szCs w:val="28"/>
        </w:rPr>
      </w:pPr>
    </w:p>
    <w:p w14:paraId="1BE84F77" w14:textId="77777777" w:rsidR="00681C2D" w:rsidRPr="00681C2D" w:rsidRDefault="00681C2D" w:rsidP="00681C2D">
      <w:pPr>
        <w:spacing w:line="240" w:lineRule="auto"/>
        <w:jc w:val="center"/>
        <w:rPr>
          <w:rFonts w:ascii="Times New Roman" w:hAnsi="Times New Roman" w:cs="Times New Roman"/>
          <w:sz w:val="28"/>
          <w:szCs w:val="28"/>
        </w:rPr>
      </w:pPr>
    </w:p>
    <w:p w14:paraId="3A3D455F" w14:textId="77777777" w:rsidR="00681C2D" w:rsidRPr="00681C2D" w:rsidRDefault="00681C2D" w:rsidP="00681C2D">
      <w:pPr>
        <w:spacing w:line="240" w:lineRule="auto"/>
        <w:jc w:val="center"/>
        <w:rPr>
          <w:rFonts w:ascii="Times New Roman" w:hAnsi="Times New Roman" w:cs="Times New Roman"/>
          <w:sz w:val="28"/>
          <w:szCs w:val="28"/>
        </w:rPr>
      </w:pPr>
    </w:p>
    <w:p w14:paraId="5B9B2FBE" w14:textId="77777777" w:rsidR="00681C2D" w:rsidRPr="00681C2D" w:rsidRDefault="00681C2D" w:rsidP="00681C2D">
      <w:pPr>
        <w:spacing w:line="240" w:lineRule="auto"/>
        <w:rPr>
          <w:rFonts w:ascii="Times New Roman" w:hAnsi="Times New Roman" w:cs="Times New Roman"/>
          <w:sz w:val="28"/>
          <w:szCs w:val="28"/>
        </w:rPr>
      </w:pPr>
      <w:r w:rsidRPr="00681C2D">
        <w:rPr>
          <w:rFonts w:ascii="Times New Roman" w:hAnsi="Times New Roman" w:cs="Times New Roman"/>
          <w:sz w:val="28"/>
          <w:szCs w:val="28"/>
        </w:rPr>
        <w:t xml:space="preserve">Образовательная программа «Востоковедение и африканистика»/ </w:t>
      </w:r>
    </w:p>
    <w:p w14:paraId="6B836AE1" w14:textId="72C27B0A" w:rsidR="00681C2D" w:rsidRPr="00681C2D" w:rsidRDefault="00681C2D" w:rsidP="00681C2D">
      <w:pPr>
        <w:spacing w:line="240" w:lineRule="auto"/>
        <w:jc w:val="center"/>
        <w:rPr>
          <w:rFonts w:ascii="Times New Roman" w:hAnsi="Times New Roman" w:cs="Times New Roman"/>
          <w:sz w:val="28"/>
          <w:szCs w:val="28"/>
        </w:rPr>
      </w:pPr>
      <w:r>
        <w:rPr>
          <w:rFonts w:ascii="Times New Roman" w:hAnsi="Times New Roman" w:cs="Times New Roman"/>
          <w:sz w:val="28"/>
          <w:szCs w:val="28"/>
        </w:rPr>
        <w:t>«Японоведение</w:t>
      </w:r>
      <w:r w:rsidRPr="00681C2D">
        <w:rPr>
          <w:rFonts w:ascii="Times New Roman" w:hAnsi="Times New Roman" w:cs="Times New Roman"/>
          <w:sz w:val="28"/>
          <w:szCs w:val="28"/>
        </w:rPr>
        <w:t>»</w:t>
      </w:r>
    </w:p>
    <w:p w14:paraId="2BA8384B" w14:textId="77777777" w:rsidR="00681C2D" w:rsidRPr="00681C2D" w:rsidRDefault="00681C2D" w:rsidP="00681C2D">
      <w:pPr>
        <w:spacing w:line="240" w:lineRule="auto"/>
        <w:rPr>
          <w:rFonts w:ascii="Times New Roman" w:hAnsi="Times New Roman" w:cs="Times New Roman"/>
          <w:sz w:val="28"/>
          <w:szCs w:val="28"/>
        </w:rPr>
      </w:pPr>
    </w:p>
    <w:p w14:paraId="6F846724" w14:textId="77777777" w:rsidR="00681C2D" w:rsidRPr="00681C2D" w:rsidRDefault="00681C2D" w:rsidP="00681C2D">
      <w:pPr>
        <w:spacing w:line="240" w:lineRule="auto"/>
        <w:rPr>
          <w:rFonts w:ascii="Times New Roman" w:hAnsi="Times New Roman" w:cs="Times New Roman"/>
          <w:sz w:val="28"/>
          <w:szCs w:val="28"/>
        </w:rPr>
      </w:pPr>
      <w:r w:rsidRPr="00681C2D">
        <w:rPr>
          <w:rFonts w:ascii="Times New Roman" w:hAnsi="Times New Roman" w:cs="Times New Roman"/>
          <w:sz w:val="28"/>
          <w:szCs w:val="28"/>
        </w:rPr>
        <w:t>Направление «Востоковедение и африканистика»</w:t>
      </w:r>
    </w:p>
    <w:p w14:paraId="4575BE5F" w14:textId="77777777" w:rsidR="00681C2D" w:rsidRPr="00681C2D" w:rsidRDefault="00681C2D" w:rsidP="00681C2D">
      <w:pPr>
        <w:spacing w:line="240" w:lineRule="auto"/>
        <w:rPr>
          <w:rFonts w:ascii="Times New Roman" w:hAnsi="Times New Roman" w:cs="Times New Roman"/>
          <w:sz w:val="28"/>
          <w:szCs w:val="28"/>
        </w:rPr>
      </w:pPr>
    </w:p>
    <w:p w14:paraId="51152ABC" w14:textId="0A178191" w:rsidR="00681C2D" w:rsidRPr="00681C2D" w:rsidRDefault="00681C2D" w:rsidP="00681C2D">
      <w:pPr>
        <w:spacing w:line="240" w:lineRule="auto"/>
        <w:rPr>
          <w:rFonts w:ascii="Times New Roman" w:hAnsi="Times New Roman" w:cs="Times New Roman"/>
          <w:sz w:val="28"/>
          <w:szCs w:val="28"/>
        </w:rPr>
      </w:pPr>
      <w:r>
        <w:rPr>
          <w:rFonts w:ascii="Times New Roman" w:hAnsi="Times New Roman" w:cs="Times New Roman"/>
          <w:sz w:val="28"/>
          <w:szCs w:val="28"/>
        </w:rPr>
        <w:t>Профиль «История Японии</w:t>
      </w:r>
      <w:r w:rsidRPr="00681C2D">
        <w:rPr>
          <w:rFonts w:ascii="Times New Roman" w:hAnsi="Times New Roman" w:cs="Times New Roman"/>
          <w:sz w:val="28"/>
          <w:szCs w:val="28"/>
        </w:rPr>
        <w:t>»</w:t>
      </w:r>
    </w:p>
    <w:p w14:paraId="3415618A" w14:textId="77777777" w:rsidR="00681C2D" w:rsidRPr="00681C2D" w:rsidRDefault="00681C2D" w:rsidP="00681C2D">
      <w:pPr>
        <w:spacing w:line="240" w:lineRule="auto"/>
        <w:rPr>
          <w:rFonts w:ascii="Times New Roman" w:hAnsi="Times New Roman" w:cs="Times New Roman"/>
          <w:sz w:val="28"/>
          <w:szCs w:val="28"/>
        </w:rPr>
      </w:pPr>
    </w:p>
    <w:p w14:paraId="334BAC8C" w14:textId="77777777" w:rsidR="00681C2D" w:rsidRPr="00681C2D" w:rsidRDefault="00681C2D" w:rsidP="00681C2D">
      <w:pPr>
        <w:spacing w:line="240" w:lineRule="auto"/>
        <w:rPr>
          <w:rFonts w:ascii="Times New Roman" w:hAnsi="Times New Roman" w:cs="Times New Roman"/>
          <w:sz w:val="28"/>
          <w:szCs w:val="28"/>
        </w:rPr>
      </w:pPr>
    </w:p>
    <w:p w14:paraId="79274049" w14:textId="77777777" w:rsidR="00681C2D" w:rsidRPr="00681C2D" w:rsidRDefault="00681C2D" w:rsidP="00681C2D">
      <w:pPr>
        <w:spacing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4640"/>
        <w:gridCol w:w="4640"/>
      </w:tblGrid>
      <w:tr w:rsidR="00681C2D" w:rsidRPr="00681C2D" w14:paraId="34C69C4E" w14:textId="77777777" w:rsidTr="00A0068D">
        <w:tc>
          <w:tcPr>
            <w:tcW w:w="4640" w:type="dxa"/>
          </w:tcPr>
          <w:p w14:paraId="71DA3105" w14:textId="77777777" w:rsidR="00681C2D" w:rsidRPr="00681C2D" w:rsidRDefault="00681C2D" w:rsidP="00681C2D">
            <w:pPr>
              <w:spacing w:line="240" w:lineRule="auto"/>
              <w:rPr>
                <w:rFonts w:ascii="Times New Roman" w:hAnsi="Times New Roman" w:cs="Times New Roman"/>
                <w:sz w:val="28"/>
                <w:szCs w:val="28"/>
              </w:rPr>
            </w:pPr>
            <w:r w:rsidRPr="00681C2D">
              <w:rPr>
                <w:rFonts w:ascii="Times New Roman" w:hAnsi="Times New Roman" w:cs="Times New Roman"/>
                <w:sz w:val="28"/>
                <w:szCs w:val="28"/>
              </w:rPr>
              <w:t>Научный руководитель:</w:t>
            </w:r>
          </w:p>
        </w:tc>
        <w:tc>
          <w:tcPr>
            <w:tcW w:w="4640" w:type="dxa"/>
          </w:tcPr>
          <w:p w14:paraId="5A977A6F" w14:textId="158D3BC0" w:rsidR="00681C2D" w:rsidRPr="00681C2D" w:rsidRDefault="00681C2D" w:rsidP="00681C2D">
            <w:pPr>
              <w:spacing w:line="240" w:lineRule="auto"/>
              <w:jc w:val="right"/>
              <w:rPr>
                <w:rFonts w:ascii="Times New Roman" w:hAnsi="Times New Roman" w:cs="Times New Roman"/>
                <w:sz w:val="28"/>
                <w:szCs w:val="28"/>
              </w:rPr>
            </w:pPr>
            <w:r>
              <w:rPr>
                <w:rFonts w:ascii="Times New Roman" w:hAnsi="Times New Roman" w:cs="Times New Roman"/>
                <w:sz w:val="28"/>
                <w:szCs w:val="28"/>
              </w:rPr>
              <w:t>Щепкин Василий Владимирович</w:t>
            </w:r>
            <w:r w:rsidRPr="00681C2D">
              <w:rPr>
                <w:rFonts w:ascii="Times New Roman" w:hAnsi="Times New Roman" w:cs="Times New Roman"/>
                <w:sz w:val="28"/>
                <w:szCs w:val="28"/>
              </w:rPr>
              <w:t>,</w:t>
            </w:r>
          </w:p>
          <w:p w14:paraId="0040EAA4" w14:textId="3202D08C" w:rsidR="00681C2D" w:rsidRPr="00681C2D" w:rsidRDefault="00681C2D" w:rsidP="00681C2D">
            <w:pPr>
              <w:spacing w:line="240" w:lineRule="auto"/>
              <w:jc w:val="right"/>
              <w:rPr>
                <w:rFonts w:ascii="Times New Roman" w:hAnsi="Times New Roman" w:cs="Times New Roman"/>
                <w:sz w:val="28"/>
                <w:szCs w:val="28"/>
              </w:rPr>
            </w:pPr>
            <w:r>
              <w:rPr>
                <w:rFonts w:ascii="Times New Roman" w:hAnsi="Times New Roman" w:cs="Times New Roman"/>
                <w:sz w:val="28"/>
                <w:szCs w:val="28"/>
              </w:rPr>
              <w:t>к. и. н.</w:t>
            </w:r>
          </w:p>
          <w:p w14:paraId="557641C9" w14:textId="77777777" w:rsidR="00681C2D" w:rsidRPr="00681C2D" w:rsidRDefault="00681C2D" w:rsidP="00681C2D">
            <w:pPr>
              <w:spacing w:line="240" w:lineRule="auto"/>
              <w:rPr>
                <w:rFonts w:ascii="Times New Roman" w:hAnsi="Times New Roman" w:cs="Times New Roman"/>
                <w:sz w:val="28"/>
                <w:szCs w:val="28"/>
              </w:rPr>
            </w:pPr>
          </w:p>
        </w:tc>
      </w:tr>
      <w:tr w:rsidR="00681C2D" w:rsidRPr="00681C2D" w14:paraId="11C6427B" w14:textId="77777777" w:rsidTr="00A0068D">
        <w:tc>
          <w:tcPr>
            <w:tcW w:w="4640" w:type="dxa"/>
          </w:tcPr>
          <w:p w14:paraId="42672DDC" w14:textId="77777777" w:rsidR="00681C2D" w:rsidRPr="00681C2D" w:rsidRDefault="00681C2D" w:rsidP="00681C2D">
            <w:pPr>
              <w:spacing w:line="240" w:lineRule="auto"/>
              <w:rPr>
                <w:rFonts w:ascii="Times New Roman" w:hAnsi="Times New Roman" w:cs="Times New Roman"/>
                <w:sz w:val="28"/>
                <w:szCs w:val="28"/>
              </w:rPr>
            </w:pPr>
            <w:r w:rsidRPr="00681C2D">
              <w:rPr>
                <w:rFonts w:ascii="Times New Roman" w:hAnsi="Times New Roman" w:cs="Times New Roman"/>
                <w:sz w:val="28"/>
                <w:szCs w:val="28"/>
                <w:lang w:bidi="he-IL"/>
              </w:rPr>
              <w:t>Рецензент</w:t>
            </w:r>
            <w:r w:rsidRPr="00681C2D">
              <w:rPr>
                <w:rFonts w:ascii="Times New Roman" w:hAnsi="Times New Roman" w:cs="Times New Roman"/>
                <w:sz w:val="28"/>
                <w:szCs w:val="28"/>
              </w:rPr>
              <w:t>:</w:t>
            </w:r>
          </w:p>
        </w:tc>
        <w:tc>
          <w:tcPr>
            <w:tcW w:w="4640" w:type="dxa"/>
          </w:tcPr>
          <w:p w14:paraId="0B571C61" w14:textId="421C78A4" w:rsidR="00681C2D" w:rsidRPr="00681C2D" w:rsidRDefault="00681C2D" w:rsidP="00681C2D">
            <w:pPr>
              <w:spacing w:line="240" w:lineRule="auto"/>
              <w:jc w:val="right"/>
              <w:rPr>
                <w:rFonts w:ascii="Times New Roman" w:hAnsi="Times New Roman" w:cs="Times New Roman"/>
                <w:sz w:val="28"/>
                <w:szCs w:val="28"/>
              </w:rPr>
            </w:pPr>
            <w:r>
              <w:rPr>
                <w:rFonts w:ascii="Times New Roman" w:hAnsi="Times New Roman" w:cs="Times New Roman"/>
                <w:sz w:val="28"/>
                <w:szCs w:val="28"/>
              </w:rPr>
              <w:t>Османов Евгений Магомедович</w:t>
            </w:r>
            <w:r w:rsidRPr="00681C2D">
              <w:rPr>
                <w:rFonts w:ascii="Times New Roman" w:hAnsi="Times New Roman" w:cs="Times New Roman"/>
                <w:sz w:val="28"/>
                <w:szCs w:val="28"/>
              </w:rPr>
              <w:t>,</w:t>
            </w:r>
          </w:p>
          <w:p w14:paraId="27E86558" w14:textId="004A0086" w:rsidR="00681C2D" w:rsidRPr="00681C2D" w:rsidRDefault="00681C2D" w:rsidP="00681C2D">
            <w:pPr>
              <w:spacing w:line="240" w:lineRule="auto"/>
              <w:jc w:val="right"/>
              <w:rPr>
                <w:rFonts w:ascii="Times New Roman" w:hAnsi="Times New Roman" w:cs="Times New Roman"/>
                <w:sz w:val="28"/>
                <w:szCs w:val="28"/>
              </w:rPr>
            </w:pPr>
            <w:r>
              <w:rPr>
                <w:rFonts w:ascii="Times New Roman" w:hAnsi="Times New Roman" w:cs="Times New Roman"/>
                <w:sz w:val="28"/>
                <w:szCs w:val="28"/>
              </w:rPr>
              <w:t>к. и. н.</w:t>
            </w:r>
          </w:p>
          <w:p w14:paraId="1984ABFA" w14:textId="77777777" w:rsidR="00681C2D" w:rsidRPr="00681C2D" w:rsidRDefault="00681C2D" w:rsidP="00681C2D">
            <w:pPr>
              <w:spacing w:line="240" w:lineRule="auto"/>
              <w:jc w:val="right"/>
              <w:rPr>
                <w:rFonts w:ascii="Times New Roman" w:hAnsi="Times New Roman" w:cs="Times New Roman"/>
                <w:sz w:val="28"/>
                <w:szCs w:val="28"/>
              </w:rPr>
            </w:pPr>
          </w:p>
        </w:tc>
      </w:tr>
    </w:tbl>
    <w:p w14:paraId="274D917F" w14:textId="77777777" w:rsidR="00681C2D" w:rsidRPr="00681C2D" w:rsidRDefault="00681C2D" w:rsidP="00681C2D">
      <w:pPr>
        <w:spacing w:line="240" w:lineRule="auto"/>
        <w:ind w:firstLine="0"/>
        <w:rPr>
          <w:rFonts w:ascii="Times New Roman" w:hAnsi="Times New Roman" w:cs="Times New Roman"/>
          <w:sz w:val="28"/>
          <w:szCs w:val="28"/>
        </w:rPr>
      </w:pPr>
    </w:p>
    <w:p w14:paraId="7F0CEAE7" w14:textId="77777777" w:rsidR="00681C2D" w:rsidRPr="00681C2D" w:rsidRDefault="00681C2D" w:rsidP="00681C2D">
      <w:pPr>
        <w:spacing w:line="240" w:lineRule="auto"/>
        <w:rPr>
          <w:rFonts w:ascii="Times New Roman" w:hAnsi="Times New Roman" w:cs="Times New Roman"/>
          <w:sz w:val="28"/>
          <w:szCs w:val="28"/>
        </w:rPr>
      </w:pPr>
    </w:p>
    <w:p w14:paraId="2D9CABA9" w14:textId="77777777" w:rsidR="00681C2D" w:rsidRPr="00681C2D" w:rsidRDefault="00681C2D" w:rsidP="00681C2D">
      <w:pPr>
        <w:spacing w:line="240" w:lineRule="auto"/>
        <w:jc w:val="center"/>
        <w:rPr>
          <w:rFonts w:ascii="Times New Roman" w:hAnsi="Times New Roman" w:cs="Times New Roman"/>
          <w:sz w:val="28"/>
          <w:szCs w:val="28"/>
        </w:rPr>
      </w:pPr>
      <w:r w:rsidRPr="00681C2D">
        <w:rPr>
          <w:rFonts w:ascii="Times New Roman" w:hAnsi="Times New Roman" w:cs="Times New Roman"/>
          <w:sz w:val="28"/>
          <w:szCs w:val="28"/>
        </w:rPr>
        <w:t>Санкт–Петербург</w:t>
      </w:r>
    </w:p>
    <w:p w14:paraId="6F103D52" w14:textId="005590F3" w:rsidR="00681C2D" w:rsidRPr="00681C2D" w:rsidRDefault="00681C2D" w:rsidP="00681C2D">
      <w:pPr>
        <w:spacing w:line="240" w:lineRule="auto"/>
        <w:jc w:val="center"/>
        <w:rPr>
          <w:rFonts w:ascii="Times New Roman" w:hAnsi="Times New Roman" w:cs="Times New Roman"/>
          <w:sz w:val="28"/>
          <w:szCs w:val="28"/>
        </w:rPr>
      </w:pPr>
      <w:r w:rsidRPr="00681C2D">
        <w:rPr>
          <w:rFonts w:ascii="Times New Roman" w:hAnsi="Times New Roman" w:cs="Times New Roman"/>
          <w:sz w:val="28"/>
          <w:szCs w:val="28"/>
        </w:rPr>
        <w:t>2018</w:t>
      </w:r>
    </w:p>
    <w:p w14:paraId="063C5D9D" w14:textId="77777777" w:rsidR="00BE3800" w:rsidRPr="00FD5A1B" w:rsidRDefault="00BE3800" w:rsidP="00BE3800">
      <w:pPr>
        <w:spacing w:before="100" w:beforeAutospacing="1"/>
        <w:ind w:firstLine="0"/>
        <w:jc w:val="center"/>
        <w:rPr>
          <w:rFonts w:ascii="Times New Roman" w:eastAsia="Times New Roman" w:hAnsi="Times New Roman" w:cs="Times New Roman"/>
          <w:sz w:val="28"/>
          <w:szCs w:val="28"/>
        </w:rPr>
      </w:pPr>
      <w:r w:rsidRPr="00FD5A1B">
        <w:rPr>
          <w:rFonts w:ascii="Times New Roman" w:eastAsia="Times New Roman" w:hAnsi="Times New Roman" w:cs="Times New Roman"/>
          <w:b/>
          <w:bCs/>
          <w:color w:val="000000"/>
          <w:sz w:val="28"/>
          <w:szCs w:val="28"/>
        </w:rPr>
        <w:lastRenderedPageBreak/>
        <w:t>СОДЕРЖАНИЕ</w:t>
      </w:r>
    </w:p>
    <w:p w14:paraId="54E005C2" w14:textId="77777777" w:rsidR="00BE3800" w:rsidRPr="00FD5A1B" w:rsidRDefault="00BE3800" w:rsidP="00BE3800">
      <w:pPr>
        <w:spacing w:before="100" w:beforeAutospacing="1"/>
        <w:ind w:firstLine="0"/>
        <w:jc w:val="left"/>
        <w:rPr>
          <w:rFonts w:ascii="Times New Roman" w:eastAsia="Times New Roman" w:hAnsi="Times New Roman" w:cs="Times New Roman"/>
          <w:sz w:val="28"/>
          <w:szCs w:val="28"/>
        </w:rPr>
      </w:pPr>
    </w:p>
    <w:p w14:paraId="3149C662" w14:textId="502A345E" w:rsidR="00BE3800" w:rsidRDefault="002B33DC" w:rsidP="00BE3800">
      <w:pPr>
        <w:spacing w:before="100" w:beforeAutospacing="1"/>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r w:rsidRPr="00FD5A1B">
        <w:rPr>
          <w:rFonts w:ascii="Times New Roman" w:eastAsia="Times New Roman" w:hAnsi="Times New Roman" w:cs="Times New Roman"/>
          <w:color w:val="000000"/>
          <w:sz w:val="28"/>
          <w:szCs w:val="28"/>
        </w:rPr>
        <w:t>..........</w:t>
      </w:r>
      <w:r w:rsidR="00BE3800" w:rsidRPr="00FD5A1B">
        <w:rPr>
          <w:rFonts w:ascii="Times New Roman" w:eastAsia="Times New Roman" w:hAnsi="Times New Roman" w:cs="Times New Roman"/>
          <w:color w:val="000000"/>
          <w:sz w:val="28"/>
          <w:szCs w:val="28"/>
        </w:rPr>
        <w:t>............................................</w:t>
      </w:r>
      <w:r w:rsidR="00BE3800">
        <w:rPr>
          <w:rFonts w:ascii="Times New Roman" w:eastAsia="Times New Roman" w:hAnsi="Times New Roman" w:cs="Times New Roman"/>
          <w:color w:val="000000"/>
          <w:sz w:val="28"/>
          <w:szCs w:val="28"/>
        </w:rPr>
        <w:t>............................</w:t>
      </w:r>
      <w:r w:rsidR="00BE3800" w:rsidRPr="00FD5A1B">
        <w:rPr>
          <w:rFonts w:ascii="Times New Roman" w:eastAsia="Times New Roman" w:hAnsi="Times New Roman" w:cs="Times New Roman"/>
          <w:color w:val="000000"/>
          <w:sz w:val="28"/>
          <w:szCs w:val="28"/>
        </w:rPr>
        <w:t>.................................3</w:t>
      </w:r>
    </w:p>
    <w:p w14:paraId="47A0EEA5" w14:textId="0C3691B4" w:rsidR="00CD01B6" w:rsidRPr="00FD5A1B" w:rsidRDefault="002B33DC" w:rsidP="00BE3800">
      <w:pPr>
        <w:spacing w:before="100" w:before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Глава</w:t>
      </w:r>
      <w:r w:rsidR="0057641E">
        <w:rPr>
          <w:rFonts w:ascii="Times New Roman" w:eastAsia="Times New Roman" w:hAnsi="Times New Roman" w:cs="Times New Roman"/>
          <w:color w:val="000000"/>
          <w:sz w:val="28"/>
          <w:szCs w:val="28"/>
        </w:rPr>
        <w:t xml:space="preserve"> 1</w:t>
      </w:r>
      <w:r w:rsidR="00CD01B6">
        <w:rPr>
          <w:rFonts w:ascii="Times New Roman" w:eastAsia="Times New Roman" w:hAnsi="Times New Roman" w:cs="Times New Roman"/>
          <w:color w:val="000000"/>
          <w:sz w:val="28"/>
          <w:szCs w:val="28"/>
        </w:rPr>
        <w:t>. Биография Эномото Такэаки</w:t>
      </w:r>
      <w:r>
        <w:rPr>
          <w:rFonts w:ascii="Times New Roman" w:eastAsia="Times New Roman" w:hAnsi="Times New Roman" w:cs="Times New Roman"/>
          <w:color w:val="000000"/>
          <w:sz w:val="28"/>
          <w:szCs w:val="28"/>
        </w:rPr>
        <w:t>...</w:t>
      </w:r>
      <w:r w:rsidR="0057641E">
        <w:rPr>
          <w:rFonts w:ascii="Times New Roman" w:eastAsia="Times New Roman" w:hAnsi="Times New Roman" w:cs="Times New Roman"/>
          <w:color w:val="000000"/>
          <w:sz w:val="28"/>
          <w:szCs w:val="28"/>
        </w:rPr>
        <w:t>.........</w:t>
      </w:r>
      <w:r w:rsidR="00CD01B6" w:rsidRPr="00FD5A1B">
        <w:rPr>
          <w:rFonts w:ascii="Times New Roman" w:eastAsia="Times New Roman" w:hAnsi="Times New Roman" w:cs="Times New Roman"/>
          <w:color w:val="000000"/>
          <w:sz w:val="28"/>
          <w:szCs w:val="28"/>
        </w:rPr>
        <w:t>...............................................</w:t>
      </w:r>
      <w:r w:rsidR="00CD01B6">
        <w:rPr>
          <w:rFonts w:ascii="Times New Roman" w:eastAsia="Times New Roman" w:hAnsi="Times New Roman" w:cs="Times New Roman"/>
          <w:color w:val="000000"/>
          <w:sz w:val="28"/>
          <w:szCs w:val="28"/>
        </w:rPr>
        <w:t>........</w:t>
      </w:r>
      <w:r w:rsidR="00887CC3">
        <w:rPr>
          <w:rFonts w:ascii="Times New Roman" w:eastAsia="Times New Roman" w:hAnsi="Times New Roman" w:cs="Times New Roman"/>
          <w:color w:val="000000"/>
          <w:sz w:val="28"/>
          <w:szCs w:val="28"/>
        </w:rPr>
        <w:t>7</w:t>
      </w:r>
    </w:p>
    <w:p w14:paraId="764C6E72" w14:textId="0E7BBF4C" w:rsidR="00BE3800" w:rsidRPr="00FD5A1B" w:rsidRDefault="002B33DC" w:rsidP="00BE3800">
      <w:pPr>
        <w:spacing w:before="100" w:before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Глава</w:t>
      </w:r>
      <w:r w:rsidR="0057641E">
        <w:rPr>
          <w:rFonts w:ascii="Times New Roman" w:eastAsia="Times New Roman" w:hAnsi="Times New Roman" w:cs="Times New Roman"/>
          <w:color w:val="000000"/>
          <w:sz w:val="28"/>
          <w:szCs w:val="28"/>
        </w:rPr>
        <w:t xml:space="preserve"> 2</w:t>
      </w:r>
      <w:r w:rsidR="00BE3800">
        <w:rPr>
          <w:rFonts w:ascii="Times New Roman" w:eastAsia="Times New Roman" w:hAnsi="Times New Roman" w:cs="Times New Roman"/>
          <w:color w:val="000000"/>
          <w:sz w:val="28"/>
          <w:szCs w:val="28"/>
        </w:rPr>
        <w:t>. Петерб</w:t>
      </w:r>
      <w:r>
        <w:rPr>
          <w:rFonts w:ascii="Times New Roman" w:eastAsia="Times New Roman" w:hAnsi="Times New Roman" w:cs="Times New Roman"/>
          <w:color w:val="000000"/>
          <w:sz w:val="28"/>
          <w:szCs w:val="28"/>
        </w:rPr>
        <w:t>ургский договор 1875 г.......</w:t>
      </w:r>
      <w:r w:rsidRPr="00FD5A1B">
        <w:rPr>
          <w:rFonts w:ascii="Times New Roman" w:eastAsia="Times New Roman" w:hAnsi="Times New Roman" w:cs="Times New Roman"/>
          <w:color w:val="000000"/>
          <w:sz w:val="28"/>
          <w:szCs w:val="28"/>
        </w:rPr>
        <w:t>.......</w:t>
      </w:r>
      <w:r w:rsidR="00BE3800">
        <w:rPr>
          <w:rFonts w:ascii="Times New Roman" w:eastAsia="Times New Roman" w:hAnsi="Times New Roman" w:cs="Times New Roman"/>
          <w:color w:val="000000"/>
          <w:sz w:val="28"/>
          <w:szCs w:val="28"/>
        </w:rPr>
        <w:t>...</w:t>
      </w:r>
      <w:r w:rsidR="00BE3800" w:rsidRPr="00FD5A1B">
        <w:rPr>
          <w:rFonts w:ascii="Times New Roman" w:eastAsia="Times New Roman" w:hAnsi="Times New Roman" w:cs="Times New Roman"/>
          <w:color w:val="000000"/>
          <w:sz w:val="28"/>
          <w:szCs w:val="28"/>
        </w:rPr>
        <w:t>......</w:t>
      </w:r>
      <w:r w:rsidR="00BE3800">
        <w:rPr>
          <w:rFonts w:ascii="Times New Roman" w:eastAsia="Times New Roman" w:hAnsi="Times New Roman" w:cs="Times New Roman"/>
          <w:color w:val="000000"/>
          <w:sz w:val="28"/>
          <w:szCs w:val="28"/>
        </w:rPr>
        <w:t>......................</w:t>
      </w:r>
      <w:r w:rsidR="00CD01B6">
        <w:rPr>
          <w:rFonts w:ascii="Times New Roman" w:eastAsia="Times New Roman" w:hAnsi="Times New Roman" w:cs="Times New Roman"/>
          <w:color w:val="000000"/>
          <w:sz w:val="28"/>
          <w:szCs w:val="28"/>
        </w:rPr>
        <w:t>................</w:t>
      </w:r>
      <w:r w:rsidR="00BE3800">
        <w:rPr>
          <w:rFonts w:ascii="Times New Roman" w:eastAsia="Times New Roman" w:hAnsi="Times New Roman" w:cs="Times New Roman"/>
          <w:color w:val="000000"/>
          <w:sz w:val="28"/>
          <w:szCs w:val="28"/>
        </w:rPr>
        <w:t>.</w:t>
      </w:r>
      <w:r w:rsidR="00CD01B6">
        <w:rPr>
          <w:rFonts w:ascii="Times New Roman" w:eastAsia="Times New Roman" w:hAnsi="Times New Roman" w:cs="Times New Roman"/>
          <w:color w:val="000000"/>
          <w:sz w:val="28"/>
          <w:szCs w:val="28"/>
        </w:rPr>
        <w:t>1</w:t>
      </w:r>
      <w:r w:rsidR="00701A93">
        <w:rPr>
          <w:rFonts w:ascii="Times New Roman" w:eastAsia="Times New Roman" w:hAnsi="Times New Roman" w:cs="Times New Roman"/>
          <w:color w:val="000000"/>
          <w:sz w:val="28"/>
          <w:szCs w:val="28"/>
        </w:rPr>
        <w:t>7</w:t>
      </w:r>
    </w:p>
    <w:p w14:paraId="6D360B3D" w14:textId="2D7EC19D" w:rsidR="00BE3800" w:rsidRDefault="002B33DC" w:rsidP="00BE3800">
      <w:pPr>
        <w:spacing w:before="100" w:beforeAutospacing="1"/>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r w:rsidR="0057641E">
        <w:rPr>
          <w:rFonts w:ascii="Times New Roman" w:eastAsia="Times New Roman" w:hAnsi="Times New Roman" w:cs="Times New Roman"/>
          <w:color w:val="000000"/>
          <w:sz w:val="28"/>
          <w:szCs w:val="28"/>
        </w:rPr>
        <w:t xml:space="preserve"> 3</w:t>
      </w:r>
      <w:r w:rsidR="00BE3800" w:rsidRPr="00FD5A1B">
        <w:rPr>
          <w:rFonts w:ascii="Times New Roman" w:eastAsia="Times New Roman" w:hAnsi="Times New Roman" w:cs="Times New Roman"/>
          <w:color w:val="000000"/>
          <w:sz w:val="28"/>
          <w:szCs w:val="28"/>
        </w:rPr>
        <w:t>.</w:t>
      </w:r>
      <w:r w:rsidR="00BE3800" w:rsidRPr="00FD5A1B">
        <w:rPr>
          <w:rFonts w:ascii="Times New Roman" w:hAnsi="Times New Roman" w:cs="Times New Roman"/>
          <w:sz w:val="28"/>
          <w:szCs w:val="28"/>
        </w:rPr>
        <w:t xml:space="preserve"> </w:t>
      </w:r>
      <w:r w:rsidR="000609BF">
        <w:rPr>
          <w:rFonts w:ascii="Times New Roman" w:eastAsia="Times New Roman" w:hAnsi="Times New Roman" w:cs="Times New Roman"/>
          <w:color w:val="000000"/>
          <w:sz w:val="28"/>
          <w:szCs w:val="28"/>
        </w:rPr>
        <w:t>Прочая</w:t>
      </w:r>
      <w:r w:rsidR="00BE3800">
        <w:rPr>
          <w:rFonts w:ascii="Times New Roman" w:eastAsia="Times New Roman" w:hAnsi="Times New Roman" w:cs="Times New Roman"/>
          <w:color w:val="000000"/>
          <w:sz w:val="28"/>
          <w:szCs w:val="28"/>
        </w:rPr>
        <w:t xml:space="preserve"> деятельность Эномото Такэаки в Росс</w:t>
      </w:r>
      <w:r>
        <w:rPr>
          <w:rFonts w:ascii="Times New Roman" w:eastAsia="Times New Roman" w:hAnsi="Times New Roman" w:cs="Times New Roman"/>
          <w:color w:val="000000"/>
          <w:sz w:val="28"/>
          <w:szCs w:val="28"/>
        </w:rPr>
        <w:t>ии....</w:t>
      </w:r>
      <w:r w:rsidR="000609BF">
        <w:rPr>
          <w:rFonts w:ascii="Times New Roman" w:eastAsia="Times New Roman" w:hAnsi="Times New Roman" w:cs="Times New Roman"/>
          <w:color w:val="000000"/>
          <w:sz w:val="28"/>
          <w:szCs w:val="28"/>
        </w:rPr>
        <w:t>......</w:t>
      </w:r>
      <w:r w:rsidRPr="00FD5A1B">
        <w:rPr>
          <w:rFonts w:ascii="Times New Roman" w:eastAsia="Times New Roman" w:hAnsi="Times New Roman" w:cs="Times New Roman"/>
          <w:color w:val="000000"/>
          <w:sz w:val="28"/>
          <w:szCs w:val="28"/>
        </w:rPr>
        <w:t>....</w:t>
      </w:r>
      <w:r w:rsidR="00701A93">
        <w:rPr>
          <w:rFonts w:ascii="Times New Roman" w:eastAsia="Times New Roman" w:hAnsi="Times New Roman" w:cs="Times New Roman"/>
          <w:color w:val="000000"/>
          <w:sz w:val="28"/>
          <w:szCs w:val="28"/>
        </w:rPr>
        <w:t>..................30</w:t>
      </w:r>
    </w:p>
    <w:p w14:paraId="26575BA8" w14:textId="253B3F01" w:rsidR="002B33DC" w:rsidRDefault="002B33DC" w:rsidP="00BE3800">
      <w:pPr>
        <w:spacing w:before="100" w:beforeAutospacing="1"/>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Дипломатическая деятельность</w:t>
      </w:r>
      <w:r w:rsidR="000609BF">
        <w:rPr>
          <w:rFonts w:ascii="Times New Roman" w:eastAsia="Times New Roman" w:hAnsi="Times New Roman" w:cs="Times New Roman"/>
          <w:color w:val="000000"/>
          <w:sz w:val="28"/>
          <w:szCs w:val="28"/>
        </w:rPr>
        <w:t xml:space="preserve"> Эномото Такэаки.......</w:t>
      </w:r>
      <w:r>
        <w:rPr>
          <w:rFonts w:ascii="Times New Roman" w:eastAsia="Times New Roman" w:hAnsi="Times New Roman" w:cs="Times New Roman"/>
          <w:color w:val="000000"/>
          <w:sz w:val="28"/>
          <w:szCs w:val="28"/>
        </w:rPr>
        <w:t>.........................</w:t>
      </w:r>
      <w:r w:rsidRPr="00FD5A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00701A93">
        <w:rPr>
          <w:rFonts w:ascii="Times New Roman" w:eastAsia="Times New Roman" w:hAnsi="Times New Roman" w:cs="Times New Roman"/>
          <w:color w:val="000000"/>
          <w:sz w:val="28"/>
          <w:szCs w:val="28"/>
        </w:rPr>
        <w:t>2</w:t>
      </w:r>
    </w:p>
    <w:p w14:paraId="17D37E47" w14:textId="268ABB57" w:rsidR="002B33DC" w:rsidRPr="00FD5A1B" w:rsidRDefault="002B33DC" w:rsidP="00BE3800">
      <w:pPr>
        <w:spacing w:before="100" w:before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 </w:t>
      </w:r>
      <w:r w:rsidR="000609BF">
        <w:rPr>
          <w:rFonts w:ascii="Times New Roman" w:eastAsia="Times New Roman" w:hAnsi="Times New Roman" w:cs="Times New Roman"/>
          <w:color w:val="000000"/>
          <w:sz w:val="28"/>
          <w:szCs w:val="28"/>
        </w:rPr>
        <w:t>Деятельность Эномото Такэаки по сбору информации о России........</w:t>
      </w:r>
      <w:r>
        <w:rPr>
          <w:rFonts w:ascii="Times New Roman" w:eastAsia="Times New Roman" w:hAnsi="Times New Roman" w:cs="Times New Roman"/>
          <w:color w:val="000000"/>
          <w:sz w:val="28"/>
          <w:szCs w:val="28"/>
        </w:rPr>
        <w:t>......</w:t>
      </w:r>
      <w:r w:rsidR="00701A93">
        <w:rPr>
          <w:rFonts w:ascii="Times New Roman" w:eastAsia="Times New Roman" w:hAnsi="Times New Roman" w:cs="Times New Roman"/>
          <w:color w:val="000000"/>
          <w:sz w:val="28"/>
          <w:szCs w:val="28"/>
        </w:rPr>
        <w:t>37</w:t>
      </w:r>
    </w:p>
    <w:p w14:paraId="4D5A1EDE" w14:textId="7D086A0B" w:rsidR="00BE3800" w:rsidRDefault="002B33DC" w:rsidP="00BE3800">
      <w:pPr>
        <w:spacing w:before="100" w:beforeAutospacing="1"/>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r w:rsidR="00BE3800">
        <w:rPr>
          <w:rFonts w:ascii="Times New Roman" w:eastAsia="Times New Roman" w:hAnsi="Times New Roman" w:cs="Times New Roman"/>
          <w:color w:val="000000"/>
          <w:sz w:val="28"/>
          <w:szCs w:val="28"/>
        </w:rPr>
        <w:t>....................</w:t>
      </w:r>
      <w:r w:rsidRPr="00FD5A1B">
        <w:rPr>
          <w:rFonts w:ascii="Times New Roman" w:eastAsia="Times New Roman" w:hAnsi="Times New Roman" w:cs="Times New Roman"/>
          <w:color w:val="000000"/>
          <w:sz w:val="28"/>
          <w:szCs w:val="28"/>
        </w:rPr>
        <w:t>........</w:t>
      </w:r>
      <w:r w:rsidR="00BE3800">
        <w:rPr>
          <w:rFonts w:ascii="Times New Roman" w:eastAsia="Times New Roman" w:hAnsi="Times New Roman" w:cs="Times New Roman"/>
          <w:color w:val="000000"/>
          <w:sz w:val="28"/>
          <w:szCs w:val="28"/>
        </w:rPr>
        <w:t>....</w:t>
      </w:r>
      <w:r w:rsidR="00BE3800" w:rsidRPr="00FD5A1B">
        <w:rPr>
          <w:rFonts w:ascii="Times New Roman" w:eastAsia="Times New Roman" w:hAnsi="Times New Roman" w:cs="Times New Roman"/>
          <w:color w:val="000000"/>
          <w:sz w:val="28"/>
          <w:szCs w:val="28"/>
        </w:rPr>
        <w:t>...............................................</w:t>
      </w:r>
      <w:r w:rsidR="0076149C">
        <w:rPr>
          <w:rFonts w:ascii="Times New Roman" w:eastAsia="Times New Roman" w:hAnsi="Times New Roman" w:cs="Times New Roman"/>
          <w:color w:val="000000"/>
          <w:sz w:val="28"/>
          <w:szCs w:val="28"/>
        </w:rPr>
        <w:t>..............................5</w:t>
      </w:r>
      <w:r w:rsidR="00701A93">
        <w:rPr>
          <w:rFonts w:ascii="Times New Roman" w:eastAsia="Times New Roman" w:hAnsi="Times New Roman" w:cs="Times New Roman"/>
          <w:color w:val="000000"/>
          <w:sz w:val="28"/>
          <w:szCs w:val="28"/>
        </w:rPr>
        <w:t>0</w:t>
      </w:r>
    </w:p>
    <w:p w14:paraId="29973F37" w14:textId="124CF0B2" w:rsidR="00CD01B6" w:rsidRPr="00FD5A1B" w:rsidRDefault="002B33DC" w:rsidP="00BE3800">
      <w:pPr>
        <w:spacing w:before="100" w:before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Приложение</w:t>
      </w:r>
      <w:r w:rsidR="00CD01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FD5A1B">
        <w:rPr>
          <w:rFonts w:ascii="Times New Roman" w:eastAsia="Times New Roman" w:hAnsi="Times New Roman" w:cs="Times New Roman"/>
          <w:color w:val="000000"/>
          <w:sz w:val="28"/>
          <w:szCs w:val="28"/>
        </w:rPr>
        <w:t>.........</w:t>
      </w:r>
      <w:r w:rsidR="00CD01B6" w:rsidRPr="00FD5A1B">
        <w:rPr>
          <w:rFonts w:ascii="Times New Roman" w:eastAsia="Times New Roman" w:hAnsi="Times New Roman" w:cs="Times New Roman"/>
          <w:color w:val="000000"/>
          <w:sz w:val="28"/>
          <w:szCs w:val="28"/>
        </w:rPr>
        <w:t>..........................................</w:t>
      </w:r>
      <w:r w:rsidR="00CD01B6">
        <w:rPr>
          <w:rFonts w:ascii="Times New Roman" w:eastAsia="Times New Roman" w:hAnsi="Times New Roman" w:cs="Times New Roman"/>
          <w:color w:val="000000"/>
          <w:sz w:val="28"/>
          <w:szCs w:val="28"/>
        </w:rPr>
        <w:t>..........................................5</w:t>
      </w:r>
      <w:r w:rsidR="00701A93">
        <w:rPr>
          <w:rFonts w:ascii="Times New Roman" w:eastAsia="Times New Roman" w:hAnsi="Times New Roman" w:cs="Times New Roman"/>
          <w:color w:val="000000"/>
          <w:sz w:val="28"/>
          <w:szCs w:val="28"/>
        </w:rPr>
        <w:t>2</w:t>
      </w:r>
    </w:p>
    <w:p w14:paraId="155F004B" w14:textId="0E3B0F9B" w:rsidR="00BE3800" w:rsidRPr="00FD5A1B" w:rsidRDefault="00BE3800" w:rsidP="00BE3800">
      <w:pPr>
        <w:spacing w:before="100" w:beforeAutospacing="1"/>
        <w:ind w:firstLine="0"/>
        <w:jc w:val="left"/>
        <w:rPr>
          <w:rFonts w:ascii="Times New Roman" w:eastAsia="Times New Roman" w:hAnsi="Times New Roman" w:cs="Times New Roman"/>
          <w:sz w:val="28"/>
          <w:szCs w:val="28"/>
        </w:rPr>
      </w:pPr>
      <w:r w:rsidRPr="00FD5A1B">
        <w:rPr>
          <w:rFonts w:ascii="Times New Roman" w:eastAsia="Times New Roman" w:hAnsi="Times New Roman" w:cs="Times New Roman"/>
          <w:color w:val="000000"/>
          <w:sz w:val="28"/>
          <w:szCs w:val="28"/>
        </w:rPr>
        <w:t>Список использованной литературы.........................................</w:t>
      </w:r>
      <w:r w:rsidR="009007D0">
        <w:rPr>
          <w:rFonts w:ascii="Times New Roman" w:eastAsia="Times New Roman" w:hAnsi="Times New Roman" w:cs="Times New Roman"/>
          <w:color w:val="000000"/>
          <w:sz w:val="28"/>
          <w:szCs w:val="28"/>
        </w:rPr>
        <w:t>..........................</w:t>
      </w:r>
      <w:r w:rsidR="00CD01B6">
        <w:rPr>
          <w:rFonts w:ascii="Times New Roman" w:eastAsia="Times New Roman" w:hAnsi="Times New Roman" w:cs="Times New Roman"/>
          <w:color w:val="000000"/>
          <w:sz w:val="28"/>
          <w:szCs w:val="28"/>
        </w:rPr>
        <w:t>5</w:t>
      </w:r>
      <w:r w:rsidR="00701A93">
        <w:rPr>
          <w:rFonts w:ascii="Times New Roman" w:eastAsia="Times New Roman" w:hAnsi="Times New Roman" w:cs="Times New Roman"/>
          <w:color w:val="000000"/>
          <w:sz w:val="28"/>
          <w:szCs w:val="28"/>
        </w:rPr>
        <w:t>4</w:t>
      </w:r>
    </w:p>
    <w:p w14:paraId="789B0852" w14:textId="77777777" w:rsidR="00BE3800" w:rsidRPr="00E8680C" w:rsidRDefault="00BE3800" w:rsidP="00BE3800">
      <w:pPr>
        <w:pStyle w:val="a3"/>
        <w:spacing w:after="0" w:line="360" w:lineRule="auto"/>
        <w:jc w:val="center"/>
        <w:rPr>
          <w:color w:val="000000"/>
          <w:sz w:val="28"/>
          <w:szCs w:val="28"/>
        </w:rPr>
      </w:pPr>
    </w:p>
    <w:p w14:paraId="6E9B3224" w14:textId="77777777" w:rsidR="00324AF4" w:rsidRDefault="00324AF4"/>
    <w:p w14:paraId="52DF6EC3" w14:textId="77777777" w:rsidR="00BE3800" w:rsidRDefault="00BE3800"/>
    <w:p w14:paraId="60A90707" w14:textId="77777777" w:rsidR="00BE3800" w:rsidRDefault="00BE3800"/>
    <w:p w14:paraId="4F7F8FBA" w14:textId="77777777" w:rsidR="00BE3800" w:rsidRDefault="00BE3800"/>
    <w:p w14:paraId="6BB9B9E5" w14:textId="77777777" w:rsidR="00BE3800" w:rsidRDefault="00BE3800"/>
    <w:p w14:paraId="4F1D728A" w14:textId="77777777" w:rsidR="00BE3800" w:rsidRDefault="00BE3800"/>
    <w:p w14:paraId="37BFE4C9" w14:textId="77777777" w:rsidR="00BE3800" w:rsidRDefault="00BE3800"/>
    <w:p w14:paraId="57B8C5E4" w14:textId="77777777" w:rsidR="00BE3800" w:rsidRDefault="00BE3800"/>
    <w:p w14:paraId="668C919E" w14:textId="77777777" w:rsidR="00BE3800" w:rsidRDefault="00BE3800"/>
    <w:p w14:paraId="39BB59C7" w14:textId="77777777" w:rsidR="00BE3800" w:rsidRDefault="00BE3800"/>
    <w:p w14:paraId="636FF90A" w14:textId="77777777" w:rsidR="00BE3800" w:rsidRDefault="00BE3800"/>
    <w:p w14:paraId="59B1D4FD" w14:textId="77777777" w:rsidR="00BE3800" w:rsidRDefault="00BE3800"/>
    <w:p w14:paraId="08D9BFAA" w14:textId="77777777" w:rsidR="00BE3800" w:rsidRDefault="00BE3800" w:rsidP="002B33DC">
      <w:pPr>
        <w:ind w:firstLine="0"/>
      </w:pPr>
    </w:p>
    <w:p w14:paraId="36349565" w14:textId="77777777" w:rsidR="00BE3800" w:rsidRDefault="00BE3800" w:rsidP="00DF7B30">
      <w:pPr>
        <w:ind w:firstLine="0"/>
      </w:pPr>
    </w:p>
    <w:p w14:paraId="1A541810" w14:textId="77777777" w:rsidR="00E10D32" w:rsidRDefault="00CD6A07" w:rsidP="00CD6A07">
      <w:pPr>
        <w:ind w:firstLine="0"/>
        <w:jc w:val="center"/>
        <w:rPr>
          <w:rFonts w:ascii="Times New Roman" w:hAnsi="Times New Roman" w:cs="Times New Roman"/>
          <w:b/>
          <w:sz w:val="28"/>
          <w:szCs w:val="28"/>
        </w:rPr>
      </w:pPr>
      <w:r>
        <w:rPr>
          <w:rFonts w:ascii="Times New Roman" w:hAnsi="Times New Roman" w:cs="Times New Roman"/>
          <w:b/>
          <w:sz w:val="28"/>
          <w:szCs w:val="28"/>
        </w:rPr>
        <w:t>Введение</w:t>
      </w:r>
    </w:p>
    <w:p w14:paraId="272BE585" w14:textId="77777777" w:rsidR="00397D00" w:rsidRDefault="00397D00" w:rsidP="00CD6A07">
      <w:pPr>
        <w:ind w:firstLine="0"/>
        <w:jc w:val="center"/>
        <w:rPr>
          <w:rFonts w:ascii="Times New Roman" w:hAnsi="Times New Roman" w:cs="Times New Roman"/>
          <w:b/>
          <w:sz w:val="28"/>
          <w:szCs w:val="28"/>
        </w:rPr>
      </w:pPr>
    </w:p>
    <w:p w14:paraId="5A10F2A3" w14:textId="37A26EFB" w:rsidR="00397D00" w:rsidRDefault="00397D00" w:rsidP="00397D00">
      <w:pPr>
        <w:rPr>
          <w:rFonts w:ascii="Times New Roman" w:hAnsi="Times New Roman" w:cs="Times New Roman"/>
          <w:sz w:val="28"/>
          <w:szCs w:val="28"/>
        </w:rPr>
      </w:pPr>
      <w:r>
        <w:rPr>
          <w:rFonts w:ascii="Times New Roman" w:hAnsi="Times New Roman" w:cs="Times New Roman"/>
          <w:sz w:val="28"/>
          <w:szCs w:val="28"/>
        </w:rPr>
        <w:t>Эномото Такэаки (</w:t>
      </w:r>
      <w:r w:rsidRPr="00612360">
        <w:rPr>
          <w:rFonts w:ascii="Times New Roman" w:hAnsi="Times New Roman" w:cs="Times New Roman"/>
          <w:sz w:val="28"/>
          <w:szCs w:val="28"/>
        </w:rPr>
        <w:t xml:space="preserve">5 </w:t>
      </w:r>
      <w:r>
        <w:rPr>
          <w:rFonts w:ascii="Times New Roman" w:hAnsi="Times New Roman" w:cs="Times New Roman"/>
          <w:sz w:val="28"/>
          <w:szCs w:val="28"/>
        </w:rPr>
        <w:t xml:space="preserve">октября 1836 </w:t>
      </w:r>
      <w:r w:rsidRPr="000E79BE">
        <w:rPr>
          <w:rFonts w:ascii="Times New Roman" w:hAnsi="Times New Roman" w:cs="Times New Roman"/>
          <w:sz w:val="28"/>
          <w:szCs w:val="28"/>
        </w:rPr>
        <w:t>г.</w:t>
      </w:r>
      <w:r>
        <w:rPr>
          <w:rFonts w:ascii="Times New Roman" w:hAnsi="Times New Roman" w:cs="Times New Roman"/>
          <w:sz w:val="28"/>
          <w:szCs w:val="28"/>
        </w:rPr>
        <w:t xml:space="preserve"> — 26 октября 1908 </w:t>
      </w:r>
      <w:r w:rsidRPr="000E79BE">
        <w:rPr>
          <w:rFonts w:ascii="Times New Roman" w:hAnsi="Times New Roman" w:cs="Times New Roman"/>
          <w:sz w:val="28"/>
          <w:szCs w:val="28"/>
        </w:rPr>
        <w:t>г.) —</w:t>
      </w:r>
      <w:r>
        <w:rPr>
          <w:rFonts w:ascii="Times New Roman" w:hAnsi="Times New Roman" w:cs="Times New Roman"/>
          <w:sz w:val="28"/>
          <w:szCs w:val="28"/>
        </w:rPr>
        <w:t xml:space="preserve"> японский политический и культурный деятель,</w:t>
      </w:r>
      <w:r w:rsidRPr="00D93BA9">
        <w:t xml:space="preserve"> </w:t>
      </w:r>
      <w:r>
        <w:rPr>
          <w:rFonts w:ascii="Times New Roman" w:hAnsi="Times New Roman" w:cs="Times New Roman"/>
          <w:sz w:val="28"/>
          <w:szCs w:val="28"/>
        </w:rPr>
        <w:t xml:space="preserve">виконт, </w:t>
      </w:r>
      <w:r w:rsidRPr="00D93BA9">
        <w:rPr>
          <w:rFonts w:ascii="Times New Roman" w:hAnsi="Times New Roman" w:cs="Times New Roman"/>
          <w:sz w:val="28"/>
          <w:szCs w:val="28"/>
        </w:rPr>
        <w:t>адмирал</w:t>
      </w:r>
      <w:r>
        <w:rPr>
          <w:rFonts w:ascii="Times New Roman" w:hAnsi="Times New Roman" w:cs="Times New Roman"/>
          <w:sz w:val="28"/>
          <w:szCs w:val="28"/>
        </w:rPr>
        <w:t>,</w:t>
      </w:r>
      <w:r w:rsidRPr="00D93BA9">
        <w:t xml:space="preserve"> </w:t>
      </w:r>
      <w:r w:rsidR="00BB5BCF">
        <w:rPr>
          <w:rFonts w:ascii="Times New Roman" w:hAnsi="Times New Roman" w:cs="Times New Roman"/>
          <w:sz w:val="28"/>
          <w:szCs w:val="28"/>
        </w:rPr>
        <w:t>глава военно-морского министерства,</w:t>
      </w:r>
      <w:r w:rsidR="00BB5BCF" w:rsidRPr="007712D9">
        <w:rPr>
          <w:rFonts w:ascii="Times New Roman" w:hAnsi="Times New Roman" w:cs="Times New Roman"/>
          <w:sz w:val="28"/>
          <w:szCs w:val="28"/>
        </w:rPr>
        <w:t xml:space="preserve"> </w:t>
      </w:r>
      <w:r w:rsidRPr="007712D9">
        <w:rPr>
          <w:rFonts w:ascii="Times New Roman" w:hAnsi="Times New Roman" w:cs="Times New Roman"/>
          <w:sz w:val="28"/>
          <w:szCs w:val="28"/>
        </w:rPr>
        <w:t xml:space="preserve">посланник </w:t>
      </w:r>
      <w:r w:rsidRPr="00D93BA9">
        <w:rPr>
          <w:rFonts w:ascii="Times New Roman" w:hAnsi="Times New Roman" w:cs="Times New Roman"/>
          <w:sz w:val="28"/>
          <w:szCs w:val="28"/>
        </w:rPr>
        <w:t>Японии в России</w:t>
      </w:r>
      <w:r>
        <w:rPr>
          <w:rFonts w:ascii="Times New Roman" w:hAnsi="Times New Roman" w:cs="Times New Roman"/>
          <w:sz w:val="28"/>
          <w:szCs w:val="28"/>
        </w:rPr>
        <w:t xml:space="preserve">. Он был важной политической фигурой в Японии во второй половине </w:t>
      </w:r>
      <w:r w:rsidRPr="007712D9">
        <w:rPr>
          <w:rFonts w:ascii="Times New Roman" w:hAnsi="Times New Roman" w:cs="Times New Roman"/>
          <w:sz w:val="28"/>
          <w:szCs w:val="28"/>
        </w:rPr>
        <w:t>XIX в. Во время войны Босин (1868–</w:t>
      </w:r>
      <w:r w:rsidRPr="00764D40">
        <w:rPr>
          <w:rFonts w:ascii="Times New Roman" w:hAnsi="Times New Roman" w:cs="Times New Roman"/>
          <w:sz w:val="28"/>
          <w:szCs w:val="28"/>
        </w:rPr>
        <w:t>1869</w:t>
      </w:r>
      <w:r>
        <w:rPr>
          <w:rFonts w:ascii="Times New Roman" w:hAnsi="Times New Roman" w:cs="Times New Roman"/>
          <w:sz w:val="28"/>
          <w:szCs w:val="28"/>
        </w:rPr>
        <w:t>) Эномо</w:t>
      </w:r>
      <w:r w:rsidRPr="007712D9">
        <w:rPr>
          <w:rFonts w:ascii="Times New Roman" w:hAnsi="Times New Roman" w:cs="Times New Roman"/>
          <w:sz w:val="28"/>
          <w:szCs w:val="28"/>
        </w:rPr>
        <w:t>то стал организатором антиправ</w:t>
      </w:r>
      <w:r w:rsidR="00691E2A">
        <w:rPr>
          <w:rFonts w:ascii="Times New Roman" w:hAnsi="Times New Roman" w:cs="Times New Roman"/>
          <w:sz w:val="28"/>
          <w:szCs w:val="28"/>
        </w:rPr>
        <w:t xml:space="preserve">ительственного восстания </w:t>
      </w:r>
      <w:r>
        <w:rPr>
          <w:rFonts w:ascii="Times New Roman" w:hAnsi="Times New Roman" w:cs="Times New Roman"/>
          <w:sz w:val="28"/>
          <w:szCs w:val="28"/>
        </w:rPr>
        <w:t xml:space="preserve">за сохранение политической системы, существовавшей при </w:t>
      </w:r>
      <w:r w:rsidRPr="00764D40">
        <w:rPr>
          <w:rFonts w:ascii="Times New Roman" w:hAnsi="Times New Roman" w:cs="Times New Roman"/>
          <w:i/>
          <w:sz w:val="28"/>
          <w:szCs w:val="28"/>
        </w:rPr>
        <w:t>бакуфу</w:t>
      </w:r>
      <w:r>
        <w:rPr>
          <w:rFonts w:ascii="Times New Roman" w:hAnsi="Times New Roman" w:cs="Times New Roman"/>
          <w:sz w:val="28"/>
          <w:szCs w:val="28"/>
        </w:rPr>
        <w:t xml:space="preserve">. Он также был основателем и первым президентом самостоятельного государства на острове </w:t>
      </w:r>
      <w:r w:rsidRPr="007712D9">
        <w:rPr>
          <w:rFonts w:ascii="Times New Roman" w:hAnsi="Times New Roman" w:cs="Times New Roman"/>
          <w:sz w:val="28"/>
          <w:szCs w:val="28"/>
        </w:rPr>
        <w:t>Хоккайдо — Республики Эдзо</w:t>
      </w:r>
      <w:r w:rsidRPr="007712D9">
        <w:t xml:space="preserve"> (</w:t>
      </w:r>
      <w:r w:rsidRPr="007712D9">
        <w:rPr>
          <w:rFonts w:ascii="Times New Roman" w:hAnsi="Times New Roman" w:cs="Times New Roman"/>
          <w:sz w:val="28"/>
          <w:szCs w:val="28"/>
        </w:rPr>
        <w:t>1868–1869</w:t>
      </w:r>
      <w:r>
        <w:rPr>
          <w:rFonts w:ascii="Times New Roman" w:hAnsi="Times New Roman" w:cs="Times New Roman"/>
          <w:sz w:val="28"/>
          <w:szCs w:val="28"/>
        </w:rPr>
        <w:t xml:space="preserve">). После окончания войны Эномото пришлось принять сторону нового правительства, которому он исправно служил более 20 лет. </w:t>
      </w:r>
    </w:p>
    <w:p w14:paraId="57393074" w14:textId="489D2C4D" w:rsidR="00397D00" w:rsidRPr="00195B36" w:rsidRDefault="00D8365E" w:rsidP="00397D00">
      <w:pPr>
        <w:rPr>
          <w:rFonts w:ascii="Times New Roman" w:hAnsi="Times New Roman" w:cs="Times New Roman"/>
          <w:sz w:val="28"/>
          <w:szCs w:val="28"/>
        </w:rPr>
      </w:pPr>
      <w:r>
        <w:rPr>
          <w:rFonts w:ascii="Times New Roman" w:hAnsi="Times New Roman" w:cs="Times New Roman"/>
          <w:sz w:val="28"/>
          <w:szCs w:val="28"/>
        </w:rPr>
        <w:t>Л</w:t>
      </w:r>
      <w:r w:rsidR="00397D00">
        <w:rPr>
          <w:rFonts w:ascii="Times New Roman" w:hAnsi="Times New Roman" w:cs="Times New Roman"/>
          <w:sz w:val="28"/>
          <w:szCs w:val="28"/>
        </w:rPr>
        <w:t>ичность</w:t>
      </w:r>
      <w:r w:rsidR="00AA0E70">
        <w:rPr>
          <w:rFonts w:ascii="Times New Roman" w:hAnsi="Times New Roman" w:cs="Times New Roman"/>
          <w:sz w:val="28"/>
          <w:szCs w:val="28"/>
        </w:rPr>
        <w:t xml:space="preserve"> Эномото Такэаки важна как для японской, так</w:t>
      </w:r>
      <w:r w:rsidR="00397D00">
        <w:rPr>
          <w:rFonts w:ascii="Times New Roman" w:hAnsi="Times New Roman" w:cs="Times New Roman"/>
          <w:sz w:val="28"/>
          <w:szCs w:val="28"/>
        </w:rPr>
        <w:t xml:space="preserve"> и для российской истории. </w:t>
      </w:r>
      <w:r w:rsidR="00397D00" w:rsidRPr="007712D9">
        <w:rPr>
          <w:rFonts w:ascii="Times New Roman" w:hAnsi="Times New Roman" w:cs="Times New Roman"/>
          <w:sz w:val="28"/>
          <w:szCs w:val="28"/>
        </w:rPr>
        <w:t xml:space="preserve">В 1874 г. Эномото прибыл в Санкт-Петербург в качестве японского посланника для проведения переговоров с российским правительством. Основным предметом переговоров была принадлежность острова Сахалин. </w:t>
      </w:r>
      <w:r w:rsidR="00397D00" w:rsidRPr="00A01C26">
        <w:rPr>
          <w:rFonts w:ascii="Times New Roman" w:hAnsi="Times New Roman" w:cs="Times New Roman"/>
          <w:sz w:val="28"/>
          <w:szCs w:val="28"/>
        </w:rPr>
        <w:t xml:space="preserve">В результате в 1875 г. между Российской Империей и Японией был заключен Петербургский договор, по которому Россия получала полные права на Сахалин, передав Японии гряду Курильских островов от </w:t>
      </w:r>
      <w:r w:rsidR="00A371FD">
        <w:rPr>
          <w:rFonts w:ascii="Times New Roman" w:hAnsi="Times New Roman" w:cs="Times New Roman"/>
          <w:sz w:val="28"/>
          <w:szCs w:val="28"/>
        </w:rPr>
        <w:t xml:space="preserve">о. </w:t>
      </w:r>
      <w:r w:rsidR="00397D00" w:rsidRPr="00A01C26">
        <w:rPr>
          <w:rFonts w:ascii="Times New Roman" w:hAnsi="Times New Roman" w:cs="Times New Roman"/>
          <w:sz w:val="28"/>
          <w:szCs w:val="28"/>
        </w:rPr>
        <w:t xml:space="preserve">Урупа до Камчатки. </w:t>
      </w:r>
      <w:r>
        <w:rPr>
          <w:rFonts w:ascii="Times New Roman" w:hAnsi="Times New Roman" w:cs="Times New Roman"/>
          <w:sz w:val="28"/>
          <w:szCs w:val="28"/>
        </w:rPr>
        <w:t>Однако деятельность Эномото в России не ограничивалась проведением переговоров. Он</w:t>
      </w:r>
      <w:r w:rsidR="00F42A79">
        <w:rPr>
          <w:rFonts w:ascii="Times New Roman" w:hAnsi="Times New Roman" w:cs="Times New Roman"/>
          <w:sz w:val="28"/>
          <w:szCs w:val="28"/>
        </w:rPr>
        <w:t xml:space="preserve"> был</w:t>
      </w:r>
      <w:r w:rsidR="00195B36">
        <w:rPr>
          <w:rFonts w:ascii="Times New Roman" w:hAnsi="Times New Roman" w:cs="Times New Roman"/>
          <w:sz w:val="28"/>
          <w:szCs w:val="28"/>
        </w:rPr>
        <w:t xml:space="preserve"> сторонником развития русско-японских связей и торговых отношений</w:t>
      </w:r>
      <w:r w:rsidR="00FF3936">
        <w:rPr>
          <w:rFonts w:ascii="Times New Roman" w:hAnsi="Times New Roman" w:cs="Times New Roman"/>
          <w:sz w:val="28"/>
          <w:szCs w:val="28"/>
        </w:rPr>
        <w:t xml:space="preserve">, поэтому </w:t>
      </w:r>
      <w:r w:rsidR="00195B36">
        <w:rPr>
          <w:rFonts w:ascii="Times New Roman" w:hAnsi="Times New Roman" w:cs="Times New Roman"/>
          <w:sz w:val="28"/>
          <w:szCs w:val="28"/>
        </w:rPr>
        <w:t>занимался всесторонним изучением России.</w:t>
      </w:r>
    </w:p>
    <w:p w14:paraId="4804B8CB" w14:textId="789DEAA6" w:rsidR="00397D00" w:rsidRPr="007712D9" w:rsidRDefault="000F0D46" w:rsidP="00397D00">
      <w:pPr>
        <w:rPr>
          <w:rFonts w:ascii="Times New Roman" w:hAnsi="Times New Roman" w:cs="Times New Roman"/>
          <w:sz w:val="28"/>
          <w:szCs w:val="28"/>
        </w:rPr>
      </w:pPr>
      <w:r>
        <w:rPr>
          <w:rFonts w:ascii="Times New Roman" w:hAnsi="Times New Roman" w:cs="Times New Roman"/>
          <w:sz w:val="28"/>
          <w:szCs w:val="28"/>
        </w:rPr>
        <w:t xml:space="preserve">Настоящая </w:t>
      </w:r>
      <w:r w:rsidR="004C70AC">
        <w:rPr>
          <w:rFonts w:ascii="Times New Roman" w:hAnsi="Times New Roman" w:cs="Times New Roman"/>
          <w:sz w:val="28"/>
          <w:szCs w:val="28"/>
        </w:rPr>
        <w:t xml:space="preserve">выпускная квалификационная работа ставит своей </w:t>
      </w:r>
      <w:r w:rsidR="004C70AC" w:rsidRPr="004C70AC">
        <w:rPr>
          <w:rFonts w:ascii="Times New Roman" w:hAnsi="Times New Roman" w:cs="Times New Roman"/>
          <w:b/>
          <w:sz w:val="28"/>
          <w:szCs w:val="28"/>
        </w:rPr>
        <w:t xml:space="preserve">целью </w:t>
      </w:r>
      <w:r w:rsidR="00A500F1">
        <w:rPr>
          <w:rFonts w:ascii="Times New Roman" w:hAnsi="Times New Roman" w:cs="Times New Roman"/>
          <w:sz w:val="28"/>
          <w:szCs w:val="28"/>
        </w:rPr>
        <w:t>изучить</w:t>
      </w:r>
      <w:r w:rsidR="00397D00" w:rsidRPr="007712D9">
        <w:rPr>
          <w:rFonts w:ascii="Times New Roman" w:hAnsi="Times New Roman" w:cs="Times New Roman"/>
          <w:sz w:val="28"/>
          <w:szCs w:val="28"/>
        </w:rPr>
        <w:t xml:space="preserve"> </w:t>
      </w:r>
      <w:r w:rsidR="00A500F1">
        <w:rPr>
          <w:rFonts w:ascii="Times New Roman" w:hAnsi="Times New Roman" w:cs="Times New Roman"/>
          <w:sz w:val="28"/>
          <w:szCs w:val="28"/>
        </w:rPr>
        <w:t>деятельность</w:t>
      </w:r>
      <w:r w:rsidR="00397D00" w:rsidRPr="007712D9">
        <w:rPr>
          <w:rFonts w:ascii="Times New Roman" w:hAnsi="Times New Roman" w:cs="Times New Roman"/>
          <w:sz w:val="28"/>
          <w:szCs w:val="28"/>
        </w:rPr>
        <w:t xml:space="preserve"> Эномото Такэаки </w:t>
      </w:r>
      <w:r w:rsidR="00A500F1">
        <w:rPr>
          <w:rFonts w:ascii="Times New Roman" w:hAnsi="Times New Roman" w:cs="Times New Roman"/>
          <w:sz w:val="28"/>
          <w:szCs w:val="28"/>
        </w:rPr>
        <w:t>на посту</w:t>
      </w:r>
      <w:r w:rsidR="00397D00" w:rsidRPr="007712D9">
        <w:rPr>
          <w:rFonts w:ascii="Times New Roman" w:hAnsi="Times New Roman" w:cs="Times New Roman"/>
          <w:sz w:val="28"/>
          <w:szCs w:val="28"/>
        </w:rPr>
        <w:t xml:space="preserve"> японского </w:t>
      </w:r>
      <w:r w:rsidR="00195B36">
        <w:rPr>
          <w:rFonts w:ascii="Times New Roman" w:hAnsi="Times New Roman" w:cs="Times New Roman"/>
          <w:sz w:val="28"/>
          <w:szCs w:val="28"/>
        </w:rPr>
        <w:t>посланника</w:t>
      </w:r>
      <w:r w:rsidR="00A500F1">
        <w:rPr>
          <w:rFonts w:ascii="Times New Roman" w:hAnsi="Times New Roman" w:cs="Times New Roman"/>
          <w:sz w:val="28"/>
          <w:szCs w:val="28"/>
        </w:rPr>
        <w:t xml:space="preserve"> в России</w:t>
      </w:r>
      <w:r w:rsidR="00397D00" w:rsidRPr="007712D9">
        <w:rPr>
          <w:rFonts w:ascii="Times New Roman" w:hAnsi="Times New Roman" w:cs="Times New Roman"/>
          <w:sz w:val="28"/>
          <w:szCs w:val="28"/>
        </w:rPr>
        <w:t xml:space="preserve">, </w:t>
      </w:r>
      <w:r w:rsidR="00565CEE">
        <w:rPr>
          <w:rFonts w:ascii="Times New Roman" w:hAnsi="Times New Roman" w:cs="Times New Roman"/>
          <w:sz w:val="28"/>
          <w:szCs w:val="28"/>
        </w:rPr>
        <w:t xml:space="preserve">уделив </w:t>
      </w:r>
      <w:r w:rsidR="00A500F1">
        <w:rPr>
          <w:rFonts w:ascii="Times New Roman" w:hAnsi="Times New Roman" w:cs="Times New Roman"/>
          <w:sz w:val="28"/>
          <w:szCs w:val="28"/>
        </w:rPr>
        <w:t xml:space="preserve"> внимание не только дипломатическим переговорам, но и другим сферам </w:t>
      </w:r>
      <w:r w:rsidR="00565CEE">
        <w:rPr>
          <w:rFonts w:ascii="Times New Roman" w:hAnsi="Times New Roman" w:cs="Times New Roman"/>
          <w:sz w:val="28"/>
          <w:szCs w:val="28"/>
        </w:rPr>
        <w:t xml:space="preserve">его </w:t>
      </w:r>
      <w:bookmarkStart w:id="0" w:name="_GoBack"/>
      <w:bookmarkEnd w:id="0"/>
      <w:r w:rsidR="00A500F1">
        <w:rPr>
          <w:rFonts w:ascii="Times New Roman" w:hAnsi="Times New Roman" w:cs="Times New Roman"/>
          <w:sz w:val="28"/>
          <w:szCs w:val="28"/>
        </w:rPr>
        <w:t>работы</w:t>
      </w:r>
      <w:r w:rsidR="00397D00" w:rsidRPr="007712D9">
        <w:rPr>
          <w:rFonts w:ascii="Times New Roman" w:hAnsi="Times New Roman" w:cs="Times New Roman"/>
          <w:sz w:val="28"/>
          <w:szCs w:val="28"/>
        </w:rPr>
        <w:t xml:space="preserve">. </w:t>
      </w:r>
    </w:p>
    <w:p w14:paraId="783217BD" w14:textId="77777777" w:rsidR="00397D00" w:rsidRPr="007712D9" w:rsidRDefault="00397D00" w:rsidP="00397D00">
      <w:pPr>
        <w:rPr>
          <w:rFonts w:ascii="Times New Roman" w:hAnsi="Times New Roman" w:cs="Times New Roman"/>
          <w:sz w:val="28"/>
          <w:szCs w:val="28"/>
        </w:rPr>
      </w:pPr>
      <w:r w:rsidRPr="007712D9">
        <w:rPr>
          <w:rFonts w:ascii="Times New Roman" w:hAnsi="Times New Roman" w:cs="Times New Roman"/>
          <w:sz w:val="28"/>
          <w:szCs w:val="28"/>
        </w:rPr>
        <w:t xml:space="preserve">Достижение данной цели предполагает решение следующих </w:t>
      </w:r>
      <w:r w:rsidRPr="004C70AC">
        <w:rPr>
          <w:rFonts w:ascii="Times New Roman" w:hAnsi="Times New Roman" w:cs="Times New Roman"/>
          <w:b/>
          <w:sz w:val="28"/>
          <w:szCs w:val="28"/>
        </w:rPr>
        <w:t>задач:</w:t>
      </w:r>
    </w:p>
    <w:p w14:paraId="34C59F41" w14:textId="77777777" w:rsidR="00397D00" w:rsidRDefault="00397D00" w:rsidP="00397D00">
      <w:pPr>
        <w:pStyle w:val="ab"/>
        <w:numPr>
          <w:ilvl w:val="0"/>
          <w:numId w:val="6"/>
        </w:numPr>
        <w:rPr>
          <w:rFonts w:ascii="Times New Roman" w:hAnsi="Times New Roman" w:cs="Times New Roman"/>
          <w:sz w:val="28"/>
          <w:szCs w:val="28"/>
        </w:rPr>
      </w:pPr>
      <w:r w:rsidRPr="007712D9">
        <w:rPr>
          <w:rFonts w:ascii="Times New Roman" w:hAnsi="Times New Roman" w:cs="Times New Roman"/>
          <w:sz w:val="28"/>
          <w:szCs w:val="28"/>
        </w:rPr>
        <w:t>изучить литературу, связанную с жизнью и деятельностью Эномото Такэаки на русском и японском языках;</w:t>
      </w:r>
    </w:p>
    <w:p w14:paraId="1C7B422E" w14:textId="77777777" w:rsidR="00397D00" w:rsidRDefault="00397D00" w:rsidP="00397D00">
      <w:pPr>
        <w:pStyle w:val="ab"/>
        <w:numPr>
          <w:ilvl w:val="0"/>
          <w:numId w:val="6"/>
        </w:numPr>
        <w:rPr>
          <w:rFonts w:ascii="Times New Roman" w:hAnsi="Times New Roman" w:cs="Times New Roman"/>
          <w:sz w:val="28"/>
          <w:szCs w:val="28"/>
        </w:rPr>
      </w:pPr>
      <w:r w:rsidRPr="004349E9">
        <w:rPr>
          <w:rFonts w:ascii="Times New Roman" w:hAnsi="Times New Roman" w:cs="Times New Roman"/>
          <w:sz w:val="28"/>
          <w:szCs w:val="28"/>
        </w:rPr>
        <w:t>опираясь на российскую и японскую историческую литературу, осветить период пребывания Эномото Такэаки в России;</w:t>
      </w:r>
    </w:p>
    <w:p w14:paraId="3FA68FB7" w14:textId="526AEB22" w:rsidR="00397D00" w:rsidRPr="004349E9" w:rsidRDefault="00397D00" w:rsidP="00397D00">
      <w:pPr>
        <w:pStyle w:val="ab"/>
        <w:numPr>
          <w:ilvl w:val="0"/>
          <w:numId w:val="6"/>
        </w:numPr>
        <w:rPr>
          <w:rFonts w:ascii="Times New Roman" w:hAnsi="Times New Roman" w:cs="Times New Roman"/>
          <w:sz w:val="28"/>
          <w:szCs w:val="28"/>
        </w:rPr>
      </w:pPr>
      <w:r>
        <w:rPr>
          <w:rFonts w:ascii="Times New Roman" w:hAnsi="Times New Roman" w:cs="Times New Roman"/>
          <w:sz w:val="28"/>
          <w:szCs w:val="28"/>
        </w:rPr>
        <w:t xml:space="preserve">изложить </w:t>
      </w:r>
      <w:r w:rsidR="00A500F1">
        <w:rPr>
          <w:rFonts w:ascii="Times New Roman" w:hAnsi="Times New Roman" w:cs="Times New Roman"/>
          <w:sz w:val="28"/>
          <w:szCs w:val="28"/>
        </w:rPr>
        <w:t>идеи</w:t>
      </w:r>
      <w:r>
        <w:rPr>
          <w:rFonts w:ascii="Times New Roman" w:hAnsi="Times New Roman" w:cs="Times New Roman"/>
          <w:sz w:val="28"/>
          <w:szCs w:val="28"/>
        </w:rPr>
        <w:t xml:space="preserve"> и действия Эномото Такэаки в период пребывания в России, опираясь на </w:t>
      </w:r>
      <w:r w:rsidR="00A500F1">
        <w:rPr>
          <w:rFonts w:ascii="Times New Roman" w:hAnsi="Times New Roman" w:cs="Times New Roman"/>
          <w:sz w:val="28"/>
          <w:szCs w:val="28"/>
        </w:rPr>
        <w:t xml:space="preserve">его </w:t>
      </w:r>
      <w:r>
        <w:rPr>
          <w:rFonts w:ascii="Times New Roman" w:hAnsi="Times New Roman" w:cs="Times New Roman"/>
          <w:sz w:val="28"/>
          <w:szCs w:val="28"/>
        </w:rPr>
        <w:t>личные письма и заметки;</w:t>
      </w:r>
    </w:p>
    <w:p w14:paraId="73E43160" w14:textId="1ED13121" w:rsidR="00397D00" w:rsidRPr="00943A05" w:rsidRDefault="00397D00" w:rsidP="00397D00">
      <w:pPr>
        <w:pStyle w:val="ab"/>
        <w:numPr>
          <w:ilvl w:val="0"/>
          <w:numId w:val="6"/>
        </w:numPr>
        <w:rPr>
          <w:rFonts w:ascii="Times New Roman" w:hAnsi="Times New Roman" w:cs="Times New Roman"/>
          <w:sz w:val="28"/>
          <w:szCs w:val="28"/>
        </w:rPr>
      </w:pPr>
      <w:r w:rsidRPr="007712D9">
        <w:rPr>
          <w:rFonts w:ascii="Times New Roman" w:hAnsi="Times New Roman" w:cs="Times New Roman"/>
          <w:sz w:val="28"/>
          <w:szCs w:val="28"/>
        </w:rPr>
        <w:t>определить значимость деятельности Эномото Такэаки</w:t>
      </w:r>
      <w:r w:rsidR="00A500F1">
        <w:rPr>
          <w:rFonts w:ascii="Times New Roman" w:hAnsi="Times New Roman" w:cs="Times New Roman"/>
          <w:sz w:val="28"/>
          <w:szCs w:val="28"/>
        </w:rPr>
        <w:t xml:space="preserve"> в развитии </w:t>
      </w:r>
      <w:r w:rsidR="00A500F1" w:rsidRPr="00943A05">
        <w:rPr>
          <w:rFonts w:ascii="Times New Roman" w:hAnsi="Times New Roman" w:cs="Times New Roman"/>
          <w:sz w:val="28"/>
          <w:szCs w:val="28"/>
        </w:rPr>
        <w:t>российско-японских отношений</w:t>
      </w:r>
      <w:r w:rsidRPr="00943A05">
        <w:rPr>
          <w:rFonts w:ascii="Times New Roman" w:hAnsi="Times New Roman" w:cs="Times New Roman"/>
          <w:sz w:val="28"/>
          <w:szCs w:val="28"/>
        </w:rPr>
        <w:t>.</w:t>
      </w:r>
    </w:p>
    <w:p w14:paraId="51F9EAA1" w14:textId="1199706E" w:rsidR="004C70AC" w:rsidRPr="00943A05" w:rsidRDefault="004C70AC" w:rsidP="004C70AC">
      <w:pPr>
        <w:pStyle w:val="af"/>
      </w:pPr>
      <w:r w:rsidRPr="00943A05">
        <w:rPr>
          <w:b/>
        </w:rPr>
        <w:t xml:space="preserve">Объект </w:t>
      </w:r>
      <w:r w:rsidRPr="00943A05">
        <w:t xml:space="preserve">выпускной квалификационной работы – дипломатические отношения между Россией и Японией в 70-х годах XIX в. </w:t>
      </w:r>
    </w:p>
    <w:p w14:paraId="41DAD2E1" w14:textId="630B2A5B" w:rsidR="004C70AC" w:rsidRDefault="004C70AC" w:rsidP="004C70AC">
      <w:pPr>
        <w:pStyle w:val="af"/>
      </w:pPr>
      <w:r w:rsidRPr="00943A05">
        <w:rPr>
          <w:b/>
        </w:rPr>
        <w:t>Предмет</w:t>
      </w:r>
      <w:r w:rsidRPr="00943A05">
        <w:t xml:space="preserve"> работы – </w:t>
      </w:r>
      <w:r w:rsidR="00A500F1" w:rsidRPr="00943A05">
        <w:t>дипломатическая</w:t>
      </w:r>
      <w:r w:rsidRPr="00943A05">
        <w:t xml:space="preserve"> </w:t>
      </w:r>
      <w:r w:rsidR="00A500F1" w:rsidRPr="00943A05">
        <w:t>деятельность</w:t>
      </w:r>
      <w:r w:rsidRPr="00943A05">
        <w:t xml:space="preserve"> Эномото Такэаки в период нахождения в России в качестве чрезвычайного и полномочного посланника Японии.</w:t>
      </w:r>
    </w:p>
    <w:p w14:paraId="0D98FCE4" w14:textId="11B055DC" w:rsidR="00507EBC" w:rsidRPr="00507EBC" w:rsidRDefault="00507EBC" w:rsidP="00507EBC">
      <w:pPr>
        <w:rPr>
          <w:rFonts w:ascii="Times New Roman" w:hAnsi="Times New Roman" w:cs="Times New Roman"/>
          <w:sz w:val="28"/>
          <w:szCs w:val="28"/>
        </w:rPr>
      </w:pPr>
      <w:r w:rsidRPr="004A31DB">
        <w:rPr>
          <w:rFonts w:ascii="Times New Roman" w:hAnsi="Times New Roman" w:cs="Times New Roman"/>
          <w:b/>
          <w:sz w:val="28"/>
          <w:szCs w:val="28"/>
        </w:rPr>
        <w:t>Актуальность</w:t>
      </w:r>
      <w:r w:rsidRPr="007712D9">
        <w:rPr>
          <w:rFonts w:ascii="Times New Roman" w:hAnsi="Times New Roman" w:cs="Times New Roman"/>
          <w:sz w:val="28"/>
          <w:szCs w:val="28"/>
        </w:rPr>
        <w:t xml:space="preserve"> изучения данной темы заключается в том, что личность Эномото Такэаки малоизвестна в российской исторической науке, а проводимая им политическая и культурная деятельность малоизучена. </w:t>
      </w:r>
    </w:p>
    <w:p w14:paraId="4735A391" w14:textId="607F269F" w:rsidR="004C70AC" w:rsidRDefault="004C70AC" w:rsidP="004C70AC">
      <w:pPr>
        <w:pStyle w:val="af"/>
      </w:pPr>
      <w:r>
        <w:rPr>
          <w:b/>
          <w:bCs/>
        </w:rPr>
        <w:t>Х</w:t>
      </w:r>
      <w:r w:rsidRPr="00AC216D">
        <w:rPr>
          <w:b/>
          <w:bCs/>
        </w:rPr>
        <w:t>ронологические рамки</w:t>
      </w:r>
      <w:r w:rsidR="00A500F1">
        <w:t xml:space="preserve"> исследования 1874–</w:t>
      </w:r>
      <w:r>
        <w:t xml:space="preserve">1878 гг. В качестве </w:t>
      </w:r>
      <w:r w:rsidRPr="00943A05">
        <w:t xml:space="preserve">отправной точки выбран </w:t>
      </w:r>
      <w:r w:rsidR="002672AC" w:rsidRPr="00943A05">
        <w:t xml:space="preserve">год </w:t>
      </w:r>
      <w:r w:rsidRPr="00943A05">
        <w:t>прибытия Эномото Такэаки в Россию</w:t>
      </w:r>
      <w:r w:rsidR="002672AC" w:rsidRPr="00943A05">
        <w:t>.</w:t>
      </w:r>
      <w:r w:rsidRPr="00943A05">
        <w:t xml:space="preserve"> </w:t>
      </w:r>
      <w:r w:rsidR="002672AC" w:rsidRPr="00943A05">
        <w:t>О</w:t>
      </w:r>
      <w:r w:rsidRPr="00943A05">
        <w:t xml:space="preserve">днако в данной работе затрагиваются и </w:t>
      </w:r>
      <w:r w:rsidR="00A500F1" w:rsidRPr="00943A05">
        <w:t xml:space="preserve">другие </w:t>
      </w:r>
      <w:r w:rsidRPr="00943A05">
        <w:t>периоды</w:t>
      </w:r>
      <w:r w:rsidR="00A500F1" w:rsidRPr="00943A05">
        <w:t xml:space="preserve"> его жизни</w:t>
      </w:r>
      <w:r w:rsidR="002672AC" w:rsidRPr="00943A05">
        <w:t xml:space="preserve">, так как для полного представления о личности японского посланника было  необходимо рассмотреть </w:t>
      </w:r>
      <w:r w:rsidR="00A500F1" w:rsidRPr="00943A05">
        <w:t>всю его биографию (1836</w:t>
      </w:r>
      <w:r w:rsidR="00FF3936">
        <w:t>–1908</w:t>
      </w:r>
      <w:r w:rsidR="002672AC" w:rsidRPr="00943A05">
        <w:t>).</w:t>
      </w:r>
      <w:r w:rsidR="002672AC">
        <w:t xml:space="preserve"> </w:t>
      </w:r>
      <w:r>
        <w:t xml:space="preserve"> </w:t>
      </w:r>
    </w:p>
    <w:p w14:paraId="44D91494" w14:textId="3F9E483D" w:rsidR="002672AC" w:rsidRDefault="002672AC" w:rsidP="002672AC">
      <w:pPr>
        <w:pStyle w:val="af"/>
      </w:pPr>
      <w:r>
        <w:t>Выпускная квалификационная</w:t>
      </w:r>
      <w:r w:rsidRPr="0092591F">
        <w:t xml:space="preserve"> работа</w:t>
      </w:r>
      <w:r>
        <w:t xml:space="preserve"> имеет следующую </w:t>
      </w:r>
      <w:r w:rsidRPr="004F523D">
        <w:rPr>
          <w:b/>
          <w:bCs/>
        </w:rPr>
        <w:t>структуру</w:t>
      </w:r>
      <w:r>
        <w:t>: она</w:t>
      </w:r>
      <w:r w:rsidRPr="0092591F">
        <w:t xml:space="preserve"> состоит из </w:t>
      </w:r>
      <w:r>
        <w:t>в</w:t>
      </w:r>
      <w:r w:rsidRPr="0092591F">
        <w:t xml:space="preserve">ведения, </w:t>
      </w:r>
      <w:r>
        <w:t>трех</w:t>
      </w:r>
      <w:r w:rsidRPr="0092591F">
        <w:t xml:space="preserve"> глав</w:t>
      </w:r>
      <w:r>
        <w:t xml:space="preserve">, заключения, приложения и списка использованных источников и литературы.  </w:t>
      </w:r>
    </w:p>
    <w:p w14:paraId="54796419" w14:textId="7E3F8CD8" w:rsidR="002672AC" w:rsidRDefault="002672AC" w:rsidP="002672AC">
      <w:pPr>
        <w:pStyle w:val="af"/>
      </w:pPr>
      <w:r>
        <w:rPr>
          <w:szCs w:val="28"/>
        </w:rPr>
        <w:t xml:space="preserve">Во введении </w:t>
      </w:r>
      <w:r w:rsidRPr="007712D9">
        <w:rPr>
          <w:szCs w:val="28"/>
        </w:rPr>
        <w:t>определяется</w:t>
      </w:r>
      <w:r w:rsidRPr="00006AF8">
        <w:rPr>
          <w:szCs w:val="28"/>
        </w:rPr>
        <w:t xml:space="preserve"> цель работы, обосновывается </w:t>
      </w:r>
      <w:r>
        <w:rPr>
          <w:szCs w:val="28"/>
        </w:rPr>
        <w:t xml:space="preserve">актуальность выбранной темы, </w:t>
      </w:r>
      <w:r w:rsidRPr="00006AF8">
        <w:rPr>
          <w:szCs w:val="28"/>
        </w:rPr>
        <w:t>формулируются задачи</w:t>
      </w:r>
      <w:r>
        <w:t xml:space="preserve">, объект и предмет работы, описываются хронологические рамки исследования, структура работы и </w:t>
      </w:r>
      <w:r w:rsidRPr="00943A05">
        <w:t xml:space="preserve">проводится историографический </w:t>
      </w:r>
      <w:r w:rsidR="00D9211D" w:rsidRPr="00943A05">
        <w:t>обзор</w:t>
      </w:r>
      <w:r w:rsidRPr="00943A05">
        <w:t>.</w:t>
      </w:r>
      <w:r>
        <w:t xml:space="preserve"> </w:t>
      </w:r>
    </w:p>
    <w:p w14:paraId="022744A9" w14:textId="4A4066DC" w:rsidR="002672AC" w:rsidRPr="00943A05" w:rsidRDefault="00D9211D" w:rsidP="002672AC">
      <w:pPr>
        <w:pStyle w:val="af"/>
      </w:pPr>
      <w:r>
        <w:t>Первая г</w:t>
      </w:r>
      <w:r w:rsidR="002672AC" w:rsidRPr="0092591F">
        <w:t>лава «</w:t>
      </w:r>
      <w:r w:rsidR="002672AC">
        <w:t xml:space="preserve">Биография Эномото Такэаки» представляет собой биографическую справку, содержащую </w:t>
      </w:r>
      <w:r w:rsidR="002672AC" w:rsidRPr="0092591F">
        <w:t xml:space="preserve">описание </w:t>
      </w:r>
      <w:r w:rsidR="002672AC">
        <w:t xml:space="preserve">молодости Эномото Такэаки, его стажировку за </w:t>
      </w:r>
      <w:r w:rsidR="002672AC" w:rsidRPr="00943A05">
        <w:t xml:space="preserve">границей, </w:t>
      </w:r>
      <w:r w:rsidRPr="00943A05">
        <w:t>возвращение на родину и борьбу</w:t>
      </w:r>
      <w:r w:rsidR="002672AC" w:rsidRPr="00943A05">
        <w:t xml:space="preserve"> с новым правительством Японии</w:t>
      </w:r>
      <w:r w:rsidR="00172305" w:rsidRPr="00943A05">
        <w:t xml:space="preserve">. В данной главе также описываются годы жизни Эномото после службы в России, перечисляются его дальнейшая карьера и неполитическая деятельность. </w:t>
      </w:r>
    </w:p>
    <w:p w14:paraId="4D67EEC5" w14:textId="2CD0D5BA" w:rsidR="00507EBC" w:rsidRPr="00943A05" w:rsidRDefault="00D9211D" w:rsidP="00507EBC">
      <w:pPr>
        <w:pStyle w:val="af"/>
      </w:pPr>
      <w:r w:rsidRPr="00943A05">
        <w:t>Во второй главе</w:t>
      </w:r>
      <w:r w:rsidR="002672AC" w:rsidRPr="00943A05">
        <w:t xml:space="preserve"> «</w:t>
      </w:r>
      <w:r w:rsidR="00172305" w:rsidRPr="00943A05">
        <w:t>Петербургский договор 1875 г.</w:t>
      </w:r>
      <w:r w:rsidR="002672AC" w:rsidRPr="00943A05">
        <w:t xml:space="preserve">» </w:t>
      </w:r>
      <w:r w:rsidR="00172305" w:rsidRPr="00943A05">
        <w:t>подробно рассматривается ход переговоров между японской и российской сторонами относительно принадлежности о. Сахалин,</w:t>
      </w:r>
      <w:r w:rsidR="00507EBC" w:rsidRPr="00943A05">
        <w:t xml:space="preserve"> а также</w:t>
      </w:r>
      <w:r w:rsidR="00172305" w:rsidRPr="00943A05">
        <w:t xml:space="preserve"> </w:t>
      </w:r>
      <w:r w:rsidR="00507EBC" w:rsidRPr="00943A05">
        <w:rPr>
          <w:szCs w:val="28"/>
        </w:rPr>
        <w:t xml:space="preserve">излагается политическая деятельность Эномото Такэаки как японского посланника в России. </w:t>
      </w:r>
      <w:r w:rsidR="00172305" w:rsidRPr="00943A05">
        <w:t xml:space="preserve"> </w:t>
      </w:r>
      <w:bookmarkStart w:id="1" w:name="_Toc321782281"/>
      <w:bookmarkStart w:id="2" w:name="_Toc321782845"/>
      <w:bookmarkStart w:id="3" w:name="_Toc321789050"/>
      <w:bookmarkStart w:id="4" w:name="_Toc321782280"/>
      <w:bookmarkStart w:id="5" w:name="_Toc321782844"/>
      <w:bookmarkStart w:id="6" w:name="_Toc321789049"/>
    </w:p>
    <w:p w14:paraId="27EFA9D7" w14:textId="17887EA3" w:rsidR="00444CDD" w:rsidRPr="00943A05" w:rsidRDefault="00D9211D" w:rsidP="00507EBC">
      <w:pPr>
        <w:pStyle w:val="af"/>
      </w:pPr>
      <w:r w:rsidRPr="00943A05">
        <w:t>Третья г</w:t>
      </w:r>
      <w:r w:rsidR="00444CDD" w:rsidRPr="00943A05">
        <w:t>лава «Прочая деятельность Эномото Такэаки</w:t>
      </w:r>
      <w:r w:rsidRPr="00943A05">
        <w:t xml:space="preserve">» </w:t>
      </w:r>
      <w:r w:rsidR="00507EBC" w:rsidRPr="00943A05">
        <w:t>подразделяется на две подглавы – «Дипломатическая деятельность Эномото Такэаки» и «Деятельность Эномото Такэаки по сбору информации о России».</w:t>
      </w:r>
      <w:r w:rsidR="00444CDD" w:rsidRPr="00943A05">
        <w:t xml:space="preserve"> </w:t>
      </w:r>
      <w:bookmarkEnd w:id="1"/>
      <w:bookmarkEnd w:id="2"/>
      <w:bookmarkEnd w:id="3"/>
      <w:r w:rsidR="00507EBC" w:rsidRPr="00943A05">
        <w:t>Эта глава характеризует дипломатическую,</w:t>
      </w:r>
      <w:r w:rsidR="00507EBC" w:rsidRPr="00943A05">
        <w:rPr>
          <w:szCs w:val="28"/>
        </w:rPr>
        <w:t xml:space="preserve"> общественную и исследовательскую </w:t>
      </w:r>
      <w:r w:rsidR="00507EBC" w:rsidRPr="00943A05">
        <w:t xml:space="preserve">деятельность Эномото Такэаки в России. </w:t>
      </w:r>
    </w:p>
    <w:bookmarkEnd w:id="4"/>
    <w:bookmarkEnd w:id="5"/>
    <w:bookmarkEnd w:id="6"/>
    <w:p w14:paraId="2F26BBF9" w14:textId="0D84150A" w:rsidR="004C70AC" w:rsidRPr="00943A05" w:rsidRDefault="00444CDD" w:rsidP="00444CDD">
      <w:pPr>
        <w:pStyle w:val="af"/>
      </w:pPr>
      <w:r w:rsidRPr="00943A05">
        <w:t>В заклю</w:t>
      </w:r>
      <w:r w:rsidR="00D9211D" w:rsidRPr="00943A05">
        <w:t xml:space="preserve">чении автор </w:t>
      </w:r>
      <w:r w:rsidRPr="00943A05">
        <w:t>подводит итог исследованию и делает выводы, соответствующие  поставленным целям и задачам.</w:t>
      </w:r>
    </w:p>
    <w:p w14:paraId="230A4A5B" w14:textId="5CD35D3F" w:rsidR="004A31DB" w:rsidRPr="00943A05" w:rsidRDefault="00507EBC" w:rsidP="004A31DB">
      <w:pPr>
        <w:pStyle w:val="af"/>
      </w:pPr>
      <w:r w:rsidRPr="00943A05">
        <w:t>В приложении приведен полный перевод предисловия, написанного Эномото Такэаки, к переведенной на японский язык книге А. Полонского «Курилы».</w:t>
      </w:r>
    </w:p>
    <w:p w14:paraId="3B530E79" w14:textId="34B59851" w:rsidR="00E10B3B" w:rsidRPr="00943A05" w:rsidRDefault="004A31DB" w:rsidP="00E10B3B">
      <w:pPr>
        <w:rPr>
          <w:rFonts w:ascii="Times New Roman" w:hAnsi="Times New Roman" w:cs="Times New Roman"/>
          <w:sz w:val="28"/>
          <w:szCs w:val="28"/>
        </w:rPr>
      </w:pPr>
      <w:r w:rsidRPr="00943A05">
        <w:rPr>
          <w:rFonts w:ascii="Times New Roman" w:hAnsi="Times New Roman" w:cs="Times New Roman"/>
          <w:sz w:val="28"/>
          <w:szCs w:val="28"/>
        </w:rPr>
        <w:t>К сожалению, специальной литературы, полностью посвященной непосредственно Эномото Такэаки</w:t>
      </w:r>
      <w:r w:rsidR="00FF3936">
        <w:rPr>
          <w:rFonts w:ascii="Times New Roman" w:hAnsi="Times New Roman" w:cs="Times New Roman"/>
          <w:sz w:val="28"/>
          <w:szCs w:val="28"/>
        </w:rPr>
        <w:t>,</w:t>
      </w:r>
      <w:r w:rsidRPr="00943A05">
        <w:rPr>
          <w:rFonts w:ascii="Times New Roman" w:hAnsi="Times New Roman" w:cs="Times New Roman"/>
          <w:sz w:val="28"/>
          <w:szCs w:val="28"/>
        </w:rPr>
        <w:t xml:space="preserve"> в отечественной историографии нет. Однако фактический материал по отдельным периодам жизни </w:t>
      </w:r>
      <w:r w:rsidR="00C9759A" w:rsidRPr="00943A05">
        <w:rPr>
          <w:rFonts w:ascii="Times New Roman" w:hAnsi="Times New Roman" w:cs="Times New Roman"/>
          <w:sz w:val="28"/>
          <w:szCs w:val="28"/>
        </w:rPr>
        <w:t>Эномото Такэаки, а также материалы по Петербургскому договору</w:t>
      </w:r>
      <w:r w:rsidR="00D9211D" w:rsidRPr="00943A05">
        <w:rPr>
          <w:rFonts w:ascii="Times New Roman" w:hAnsi="Times New Roman" w:cs="Times New Roman"/>
          <w:sz w:val="28"/>
          <w:szCs w:val="28"/>
        </w:rPr>
        <w:t xml:space="preserve"> присутствую</w:t>
      </w:r>
      <w:r w:rsidRPr="00943A05">
        <w:rPr>
          <w:rFonts w:ascii="Times New Roman" w:hAnsi="Times New Roman" w:cs="Times New Roman"/>
          <w:sz w:val="28"/>
          <w:szCs w:val="28"/>
        </w:rPr>
        <w:t xml:space="preserve">т </w:t>
      </w:r>
      <w:r w:rsidR="00C9759A" w:rsidRPr="00943A05">
        <w:rPr>
          <w:rFonts w:ascii="Times New Roman" w:hAnsi="Times New Roman" w:cs="Times New Roman"/>
          <w:sz w:val="28"/>
          <w:szCs w:val="28"/>
        </w:rPr>
        <w:t>в общих работах по истории Японии</w:t>
      </w:r>
      <w:r w:rsidRPr="00943A05">
        <w:rPr>
          <w:rFonts w:ascii="Times New Roman" w:hAnsi="Times New Roman" w:cs="Times New Roman"/>
          <w:sz w:val="28"/>
          <w:szCs w:val="28"/>
        </w:rPr>
        <w:t xml:space="preserve">, таких как </w:t>
      </w:r>
      <w:r w:rsidR="00C9759A" w:rsidRPr="00943A05">
        <w:rPr>
          <w:rFonts w:ascii="Times New Roman" w:hAnsi="Times New Roman" w:cs="Times New Roman"/>
          <w:sz w:val="28"/>
          <w:szCs w:val="28"/>
        </w:rPr>
        <w:t>Э. Я. Файнберг «Внутреннее и международное положение Японии в середине XIX века» и «Русско-японские отношения в 1697-1875 гг.», «Очерки новой истории Японии» под редакцией А.</w:t>
      </w:r>
      <w:r w:rsidR="00FF3936">
        <w:rPr>
          <w:rFonts w:ascii="Times New Roman" w:hAnsi="Times New Roman" w:cs="Times New Roman"/>
          <w:sz w:val="28"/>
          <w:szCs w:val="28"/>
        </w:rPr>
        <w:t xml:space="preserve"> </w:t>
      </w:r>
      <w:r w:rsidR="00C9759A" w:rsidRPr="00943A05">
        <w:rPr>
          <w:rFonts w:ascii="Times New Roman" w:hAnsi="Times New Roman" w:cs="Times New Roman"/>
          <w:sz w:val="28"/>
          <w:szCs w:val="28"/>
        </w:rPr>
        <w:t>Л</w:t>
      </w:r>
      <w:r w:rsidR="00FF3936">
        <w:rPr>
          <w:rFonts w:ascii="Times New Roman" w:hAnsi="Times New Roman" w:cs="Times New Roman"/>
          <w:sz w:val="28"/>
          <w:szCs w:val="28"/>
        </w:rPr>
        <w:t>.</w:t>
      </w:r>
      <w:r w:rsidR="00C9759A" w:rsidRPr="00943A05">
        <w:rPr>
          <w:rFonts w:ascii="Times New Roman" w:hAnsi="Times New Roman" w:cs="Times New Roman"/>
          <w:sz w:val="28"/>
          <w:szCs w:val="28"/>
        </w:rPr>
        <w:t xml:space="preserve"> Гальперина, </w:t>
      </w:r>
      <w:r w:rsidR="00A371FD">
        <w:rPr>
          <w:rFonts w:ascii="Times New Roman" w:hAnsi="Times New Roman" w:cs="Times New Roman"/>
          <w:sz w:val="28"/>
          <w:szCs w:val="28"/>
        </w:rPr>
        <w:t xml:space="preserve">в </w:t>
      </w:r>
      <w:r w:rsidR="00C9759A" w:rsidRPr="00943A05">
        <w:rPr>
          <w:rFonts w:ascii="Times New Roman" w:hAnsi="Times New Roman" w:cs="Times New Roman"/>
          <w:sz w:val="28"/>
          <w:szCs w:val="28"/>
        </w:rPr>
        <w:t>труд</w:t>
      </w:r>
      <w:r w:rsidR="00B5305C" w:rsidRPr="00943A05">
        <w:rPr>
          <w:rFonts w:ascii="Times New Roman" w:hAnsi="Times New Roman" w:cs="Times New Roman"/>
          <w:sz w:val="28"/>
          <w:szCs w:val="28"/>
        </w:rPr>
        <w:t>е</w:t>
      </w:r>
      <w:r w:rsidR="00C9759A" w:rsidRPr="00943A05">
        <w:rPr>
          <w:rFonts w:ascii="Times New Roman" w:hAnsi="Times New Roman" w:cs="Times New Roman"/>
          <w:sz w:val="28"/>
          <w:szCs w:val="28"/>
        </w:rPr>
        <w:t xml:space="preserve"> </w:t>
      </w:r>
      <w:r w:rsidR="00FF3936">
        <w:rPr>
          <w:rFonts w:ascii="Times New Roman" w:hAnsi="Times New Roman" w:cs="Times New Roman"/>
          <w:sz w:val="28"/>
          <w:szCs w:val="28"/>
        </w:rPr>
        <w:t xml:space="preserve"> </w:t>
      </w:r>
      <w:r w:rsidR="00A371FD">
        <w:rPr>
          <w:rFonts w:ascii="Times New Roman" w:hAnsi="Times New Roman" w:cs="Times New Roman"/>
          <w:sz w:val="28"/>
          <w:szCs w:val="28"/>
        </w:rPr>
        <w:t xml:space="preserve">                </w:t>
      </w:r>
      <w:r w:rsidR="00FF3936">
        <w:rPr>
          <w:rFonts w:ascii="Times New Roman" w:hAnsi="Times New Roman" w:cs="Times New Roman"/>
          <w:sz w:val="28"/>
          <w:szCs w:val="28"/>
        </w:rPr>
        <w:t xml:space="preserve"> </w:t>
      </w:r>
      <w:r w:rsidR="00C9759A" w:rsidRPr="00943A05">
        <w:rPr>
          <w:rFonts w:ascii="Times New Roman" w:hAnsi="Times New Roman" w:cs="Times New Roman"/>
          <w:sz w:val="28"/>
          <w:szCs w:val="28"/>
        </w:rPr>
        <w:t>С. Истомина «Краткий очерк Токугавского восстания на острове Эдзо»</w:t>
      </w:r>
      <w:r w:rsidR="00B5305C" w:rsidRPr="00943A05">
        <w:rPr>
          <w:rFonts w:ascii="Times New Roman" w:hAnsi="Times New Roman" w:cs="Times New Roman"/>
          <w:sz w:val="28"/>
          <w:szCs w:val="28"/>
        </w:rPr>
        <w:t xml:space="preserve"> и диссертации М. В. Строевой «Петербургский договор 1875 г. и его роль в истории русско-японских отношений XIX в».</w:t>
      </w:r>
    </w:p>
    <w:p w14:paraId="68E4AA86" w14:textId="7982B00C" w:rsidR="00680C9A" w:rsidRPr="00943A05" w:rsidRDefault="00C9759A" w:rsidP="00E10B3B">
      <w:pPr>
        <w:rPr>
          <w:rFonts w:ascii="Times New Roman" w:hAnsi="Times New Roman" w:cs="Times New Roman"/>
          <w:sz w:val="28"/>
          <w:szCs w:val="28"/>
        </w:rPr>
      </w:pPr>
      <w:r w:rsidRPr="00943A05">
        <w:rPr>
          <w:rFonts w:ascii="Times New Roman" w:hAnsi="Times New Roman" w:cs="Times New Roman"/>
          <w:sz w:val="28"/>
          <w:szCs w:val="28"/>
        </w:rPr>
        <w:t>При написании дипломной</w:t>
      </w:r>
      <w:r w:rsidR="004A31DB" w:rsidRPr="00943A05">
        <w:rPr>
          <w:rFonts w:ascii="Times New Roman" w:hAnsi="Times New Roman" w:cs="Times New Roman"/>
          <w:sz w:val="28"/>
          <w:szCs w:val="28"/>
        </w:rPr>
        <w:t xml:space="preserve"> работы автор также использовал ли</w:t>
      </w:r>
      <w:r w:rsidRPr="00943A05">
        <w:rPr>
          <w:rFonts w:ascii="Times New Roman" w:hAnsi="Times New Roman" w:cs="Times New Roman"/>
          <w:sz w:val="28"/>
          <w:szCs w:val="28"/>
        </w:rPr>
        <w:t>тературу на японском</w:t>
      </w:r>
      <w:r w:rsidR="004A31DB" w:rsidRPr="00943A05">
        <w:rPr>
          <w:rFonts w:ascii="Times New Roman" w:hAnsi="Times New Roman" w:cs="Times New Roman"/>
          <w:sz w:val="28"/>
          <w:szCs w:val="28"/>
        </w:rPr>
        <w:t xml:space="preserve"> языке</w:t>
      </w:r>
      <w:r w:rsidR="00BD1F9C" w:rsidRPr="00943A05">
        <w:rPr>
          <w:rFonts w:ascii="Times New Roman" w:hAnsi="Times New Roman" w:cs="Times New Roman"/>
          <w:sz w:val="28"/>
          <w:szCs w:val="28"/>
        </w:rPr>
        <w:t xml:space="preserve">. Большое влияние на данную работу оказали </w:t>
      </w:r>
      <w:r w:rsidR="00BD1F9C" w:rsidRPr="00943A05">
        <w:rPr>
          <w:rFonts w:ascii="Times New Roman" w:eastAsia="MS Mincho" w:hAnsi="Times New Roman" w:cs="Times New Roman"/>
          <w:sz w:val="28"/>
          <w:szCs w:val="28"/>
        </w:rPr>
        <w:t>труд</w:t>
      </w:r>
      <w:r w:rsidR="00B5305C" w:rsidRPr="00943A05">
        <w:rPr>
          <w:rFonts w:ascii="Times New Roman" w:eastAsia="MS Mincho" w:hAnsi="Times New Roman" w:cs="Times New Roman"/>
          <w:sz w:val="28"/>
          <w:szCs w:val="28"/>
        </w:rPr>
        <w:t>ы Накамура Ёсикадзу</w:t>
      </w:r>
      <w:r w:rsidR="00B5305C" w:rsidRPr="00943A05">
        <w:rPr>
          <w:rFonts w:eastAsia="MS Mincho"/>
        </w:rPr>
        <w:t xml:space="preserve"> «</w:t>
      </w:r>
      <w:r w:rsidR="00680C9A" w:rsidRPr="00943A05">
        <w:rPr>
          <w:rFonts w:ascii="Times New Roman" w:hAnsi="Times New Roman" w:cs="Times New Roman"/>
          <w:sz w:val="28"/>
          <w:szCs w:val="24"/>
        </w:rPr>
        <w:t>Эхо России»</w:t>
      </w:r>
      <w:r w:rsidR="001F4278" w:rsidRPr="00943A05">
        <w:rPr>
          <w:rFonts w:ascii="Times New Roman" w:hAnsi="Times New Roman" w:cs="Times New Roman"/>
          <w:sz w:val="28"/>
          <w:szCs w:val="24"/>
        </w:rPr>
        <w:t xml:space="preserve">, </w:t>
      </w:r>
      <w:r w:rsidR="00680C9A" w:rsidRPr="00943A05">
        <w:rPr>
          <w:rFonts w:ascii="Times New Roman" w:hAnsi="Times New Roman" w:cs="Times New Roman"/>
          <w:sz w:val="28"/>
          <w:szCs w:val="24"/>
        </w:rPr>
        <w:t>«</w:t>
      </w:r>
      <w:r w:rsidR="00680C9A" w:rsidRPr="00943A05">
        <w:rPr>
          <w:rFonts w:ascii="Times New Roman" w:hAnsi="Times New Roman" w:cs="Times New Roman"/>
          <w:sz w:val="28"/>
          <w:szCs w:val="28"/>
        </w:rPr>
        <w:t>Россия глазами первого посланника Японии в России»</w:t>
      </w:r>
      <w:r w:rsidR="001F4278" w:rsidRPr="00943A05">
        <w:rPr>
          <w:rFonts w:ascii="Times New Roman" w:hAnsi="Times New Roman" w:cs="Times New Roman"/>
          <w:sz w:val="28"/>
          <w:szCs w:val="28"/>
        </w:rPr>
        <w:t xml:space="preserve"> и «Под небом России»</w:t>
      </w:r>
      <w:r w:rsidR="00E10B3B" w:rsidRPr="00943A05">
        <w:rPr>
          <w:rFonts w:ascii="Times New Roman" w:hAnsi="Times New Roman" w:cs="Times New Roman"/>
          <w:sz w:val="28"/>
          <w:szCs w:val="28"/>
        </w:rPr>
        <w:t>, Икуро Ятаро «Биография Эномото Такэаки», Камо Гиити</w:t>
      </w:r>
      <w:r w:rsidR="00E10B3B" w:rsidRPr="00943A05">
        <w:rPr>
          <w:rFonts w:ascii="Times New Roman" w:hAnsi="Times New Roman" w:cs="Times New Roman"/>
          <w:i/>
          <w:sz w:val="28"/>
          <w:szCs w:val="28"/>
        </w:rPr>
        <w:t xml:space="preserve"> </w:t>
      </w:r>
      <w:r w:rsidR="00E10B3B" w:rsidRPr="00943A05">
        <w:rPr>
          <w:rFonts w:ascii="Times New Roman" w:hAnsi="Times New Roman" w:cs="Times New Roman"/>
          <w:sz w:val="28"/>
          <w:szCs w:val="28"/>
        </w:rPr>
        <w:t>«Эномото Такэаки», Кимура Хироси «Задачи и результаты Сибирского дневника» и Года Итидо</w:t>
      </w:r>
      <w:r w:rsidR="00E10B3B" w:rsidRPr="00943A05">
        <w:rPr>
          <w:rFonts w:ascii="Times New Roman" w:hAnsi="Times New Roman" w:cs="Times New Roman"/>
          <w:i/>
          <w:sz w:val="28"/>
          <w:szCs w:val="28"/>
        </w:rPr>
        <w:t xml:space="preserve"> </w:t>
      </w:r>
      <w:r w:rsidR="00E10B3B" w:rsidRPr="00943A05">
        <w:rPr>
          <w:rFonts w:ascii="Times New Roman" w:hAnsi="Times New Roman" w:cs="Times New Roman"/>
          <w:sz w:val="28"/>
          <w:szCs w:val="28"/>
        </w:rPr>
        <w:t xml:space="preserve">«Эномото Такэаки в архивных материалах». </w:t>
      </w:r>
    </w:p>
    <w:p w14:paraId="4CFE41C9" w14:textId="1B138469" w:rsidR="00B5305C" w:rsidRDefault="00B5305C" w:rsidP="00B5305C">
      <w:pPr>
        <w:pStyle w:val="af"/>
      </w:pPr>
      <w:r w:rsidRPr="00943A05">
        <w:t xml:space="preserve">Огромную ценность представляет «Сибирский дневник» Эномото Такэаки, переизданный в 2010 г. В нем </w:t>
      </w:r>
      <w:r w:rsidR="00D9211D" w:rsidRPr="00943A05">
        <w:t>содержат</w:t>
      </w:r>
      <w:r w:rsidRPr="00943A05">
        <w:t>ся заметки и мысли Эномото</w:t>
      </w:r>
      <w:r w:rsidR="00081F45">
        <w:t xml:space="preserve">, которые он записывал на протяжении всего </w:t>
      </w:r>
      <w:r w:rsidRPr="00943A05">
        <w:t xml:space="preserve">путешествия по Сибири. </w:t>
      </w:r>
      <w:r w:rsidR="00EE6DEC" w:rsidRPr="00943A05">
        <w:t xml:space="preserve">Автор также постарался привлечь доступные </w:t>
      </w:r>
      <w:r w:rsidR="00887CC3" w:rsidRPr="00943A05">
        <w:t xml:space="preserve">статьи из российских и японских газет </w:t>
      </w:r>
      <w:r w:rsidR="00887CC3" w:rsidRPr="00943A05">
        <w:rPr>
          <w:szCs w:val="28"/>
        </w:rPr>
        <w:t>XIX в.</w:t>
      </w:r>
    </w:p>
    <w:p w14:paraId="7F74E1A1" w14:textId="15822634" w:rsidR="004A31DB" w:rsidRDefault="004A31DB" w:rsidP="004A31DB">
      <w:pPr>
        <w:pStyle w:val="af"/>
        <w:rPr>
          <w:rFonts w:eastAsia="MS Mincho"/>
          <w:lang w:eastAsia="ja-JP"/>
        </w:rPr>
      </w:pPr>
    </w:p>
    <w:p w14:paraId="33AD3213" w14:textId="77777777" w:rsidR="004A31DB" w:rsidRPr="004A31DB" w:rsidRDefault="004A31DB" w:rsidP="004A31DB">
      <w:pPr>
        <w:pStyle w:val="af"/>
      </w:pPr>
    </w:p>
    <w:p w14:paraId="555DEB87" w14:textId="77777777" w:rsidR="00632D60" w:rsidRDefault="00632D60">
      <w:pPr>
        <w:rPr>
          <w:rFonts w:ascii="Times New Roman" w:hAnsi="Times New Roman" w:cs="Times New Roman"/>
          <w:b/>
          <w:sz w:val="28"/>
          <w:szCs w:val="28"/>
        </w:rPr>
      </w:pPr>
    </w:p>
    <w:p w14:paraId="0F2189D7" w14:textId="77777777" w:rsidR="00632D60" w:rsidRDefault="00632D60">
      <w:pPr>
        <w:rPr>
          <w:rFonts w:ascii="Times New Roman" w:hAnsi="Times New Roman" w:cs="Times New Roman"/>
          <w:b/>
          <w:sz w:val="28"/>
          <w:szCs w:val="28"/>
        </w:rPr>
      </w:pPr>
      <w:r>
        <w:rPr>
          <w:rFonts w:ascii="Times New Roman" w:hAnsi="Times New Roman" w:cs="Times New Roman"/>
          <w:b/>
          <w:sz w:val="28"/>
          <w:szCs w:val="28"/>
        </w:rPr>
        <w:br w:type="page"/>
      </w:r>
    </w:p>
    <w:p w14:paraId="14B1B0E2" w14:textId="11E36994" w:rsidR="001E7BDB" w:rsidRDefault="002B33DC" w:rsidP="001E7BD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r w:rsidR="000E3A52">
        <w:rPr>
          <w:rFonts w:ascii="Times New Roman" w:eastAsia="Times New Roman" w:hAnsi="Times New Roman" w:cs="Times New Roman"/>
          <w:b/>
          <w:color w:val="000000"/>
          <w:sz w:val="28"/>
          <w:szCs w:val="28"/>
        </w:rPr>
        <w:t xml:space="preserve"> 1</w:t>
      </w:r>
      <w:r w:rsidR="001E7BDB">
        <w:rPr>
          <w:rFonts w:ascii="Times New Roman" w:eastAsia="Times New Roman" w:hAnsi="Times New Roman" w:cs="Times New Roman"/>
          <w:b/>
          <w:color w:val="000000"/>
          <w:sz w:val="28"/>
          <w:szCs w:val="28"/>
        </w:rPr>
        <w:t>. Б</w:t>
      </w:r>
      <w:r w:rsidR="001E7BDB" w:rsidRPr="00E8680C">
        <w:rPr>
          <w:rFonts w:ascii="Times New Roman" w:eastAsia="Times New Roman" w:hAnsi="Times New Roman" w:cs="Times New Roman"/>
          <w:b/>
          <w:color w:val="000000"/>
          <w:sz w:val="28"/>
          <w:szCs w:val="28"/>
        </w:rPr>
        <w:t>иография Эномото Такэаки</w:t>
      </w:r>
    </w:p>
    <w:p w14:paraId="7FDB9548" w14:textId="77777777" w:rsidR="001E7BDB" w:rsidRPr="00E8680C" w:rsidRDefault="001E7BDB" w:rsidP="001E7BDB">
      <w:pPr>
        <w:jc w:val="center"/>
        <w:rPr>
          <w:rFonts w:ascii="Times New Roman" w:hAnsi="Times New Roman" w:cs="Times New Roman"/>
          <w:b/>
          <w:sz w:val="28"/>
          <w:szCs w:val="28"/>
        </w:rPr>
      </w:pPr>
    </w:p>
    <w:p w14:paraId="25FADA6D" w14:textId="394A0BFE" w:rsidR="001E7BDB" w:rsidRPr="00943A05" w:rsidRDefault="001E7BDB" w:rsidP="00943A05">
      <w:pPr>
        <w:rPr>
          <w:rFonts w:eastAsia="Times New Roman"/>
          <w:sz w:val="24"/>
          <w:szCs w:val="24"/>
          <w:lang w:eastAsia="ru-RU"/>
        </w:rPr>
      </w:pPr>
      <w:r>
        <w:rPr>
          <w:rFonts w:ascii="Times New Roman" w:hAnsi="Times New Roman" w:cs="Times New Roman"/>
          <w:sz w:val="28"/>
          <w:szCs w:val="28"/>
        </w:rPr>
        <w:t>Эномото Такэаки</w:t>
      </w:r>
      <w:r w:rsidR="00625C13">
        <w:rPr>
          <w:rFonts w:ascii="Times New Roman" w:hAnsi="Times New Roman" w:cs="Times New Roman"/>
          <w:sz w:val="28"/>
          <w:szCs w:val="28"/>
        </w:rPr>
        <w:t xml:space="preserve"> </w:t>
      </w:r>
      <w:r w:rsidR="00625C13" w:rsidRPr="00943A05">
        <w:rPr>
          <w:rFonts w:ascii="Times New Roman" w:hAnsi="Times New Roman" w:cs="Times New Roman"/>
          <w:sz w:val="28"/>
          <w:szCs w:val="28"/>
        </w:rPr>
        <w:t>榎本武揚</w:t>
      </w:r>
      <w:r w:rsidR="00FF3936">
        <w:rPr>
          <w:rFonts w:ascii="Times New Roman" w:hAnsi="Times New Roman" w:cs="Times New Roman"/>
          <w:sz w:val="28"/>
          <w:szCs w:val="28"/>
        </w:rPr>
        <w:t xml:space="preserve"> </w:t>
      </w:r>
      <w:r w:rsidRPr="00943A05">
        <w:rPr>
          <w:rFonts w:ascii="Times New Roman" w:hAnsi="Times New Roman" w:cs="Times New Roman"/>
          <w:sz w:val="28"/>
          <w:szCs w:val="28"/>
        </w:rPr>
        <w:t xml:space="preserve">родился 5 октября 7 года Тэмпо (1836 г.) в городе Эдо, районе Ситая в семье </w:t>
      </w:r>
      <w:r w:rsidRPr="00943A05">
        <w:rPr>
          <w:rFonts w:ascii="Times New Roman" w:hAnsi="Times New Roman" w:cs="Times New Roman"/>
          <w:i/>
          <w:sz w:val="28"/>
          <w:szCs w:val="28"/>
        </w:rPr>
        <w:t>хатамото</w:t>
      </w:r>
      <w:r w:rsidRPr="00943A05">
        <w:rPr>
          <w:rFonts w:ascii="Times New Roman" w:hAnsi="Times New Roman" w:cs="Times New Roman"/>
          <w:sz w:val="28"/>
          <w:szCs w:val="28"/>
        </w:rPr>
        <w:t xml:space="preserve"> </w:t>
      </w:r>
      <w:r w:rsidR="00C83B66" w:rsidRPr="00943A05">
        <w:rPr>
          <w:rFonts w:ascii="Times New Roman" w:hAnsi="Times New Roman" w:cs="Times New Roman"/>
          <w:sz w:val="28"/>
          <w:szCs w:val="28"/>
        </w:rPr>
        <w:t>(</w:t>
      </w:r>
      <w:r w:rsidR="00C83B66" w:rsidRPr="00943A05">
        <w:rPr>
          <w:rFonts w:ascii="Times New Roman" w:hAnsi="Times New Roman" w:cs="Times New Roman" w:hint="eastAsia"/>
          <w:sz w:val="28"/>
          <w:szCs w:val="28"/>
        </w:rPr>
        <w:t>旗本</w:t>
      </w:r>
      <w:r w:rsidR="00C83B66" w:rsidRPr="00943A05">
        <w:rPr>
          <w:rFonts w:ascii="Times New Roman" w:hAnsi="Times New Roman" w:cs="Times New Roman"/>
          <w:sz w:val="28"/>
          <w:szCs w:val="28"/>
        </w:rPr>
        <w:t>)</w:t>
      </w:r>
      <w:r w:rsidR="00C83B66" w:rsidRPr="00943A05">
        <w:rPr>
          <w:rStyle w:val="a6"/>
          <w:rFonts w:ascii="Times New Roman" w:hAnsi="Times New Roman" w:cs="Times New Roman"/>
          <w:sz w:val="28"/>
          <w:szCs w:val="28"/>
        </w:rPr>
        <w:footnoteReference w:id="1"/>
      </w:r>
      <w:r w:rsidR="00C83B66" w:rsidRPr="00943A05">
        <w:rPr>
          <w:rFonts w:ascii="Times New Roman" w:hAnsi="Times New Roman" w:cs="Times New Roman"/>
          <w:sz w:val="28"/>
          <w:szCs w:val="28"/>
        </w:rPr>
        <w:t xml:space="preserve"> </w:t>
      </w:r>
      <w:r w:rsidRPr="00943A05">
        <w:rPr>
          <w:rFonts w:ascii="Times New Roman" w:hAnsi="Times New Roman" w:cs="Times New Roman"/>
          <w:sz w:val="28"/>
          <w:szCs w:val="28"/>
        </w:rPr>
        <w:t>Эномото Такэнори</w:t>
      </w:r>
      <w:r w:rsidR="00626F88" w:rsidRPr="00943A05">
        <w:rPr>
          <w:rFonts w:ascii="Times New Roman" w:hAnsi="Times New Roman" w:cs="Times New Roman"/>
          <w:sz w:val="28"/>
          <w:szCs w:val="28"/>
        </w:rPr>
        <w:t xml:space="preserve"> </w:t>
      </w:r>
      <w:r w:rsidR="00626F88" w:rsidRPr="00943A05">
        <w:rPr>
          <w:rFonts w:ascii="Times New Roman" w:hAnsi="Times New Roman" w:cs="Times New Roman"/>
          <w:sz w:val="28"/>
          <w:szCs w:val="28"/>
        </w:rPr>
        <w:t>榎本</w:t>
      </w:r>
      <w:r w:rsidR="00626F88" w:rsidRPr="00943A05">
        <w:rPr>
          <w:rFonts w:ascii="Times New Roman" w:hAnsi="Times New Roman" w:cs="Times New Roman" w:hint="eastAsia"/>
          <w:sz w:val="28"/>
          <w:szCs w:val="28"/>
        </w:rPr>
        <w:t>武規</w:t>
      </w:r>
      <w:r w:rsidR="00FF3936">
        <w:rPr>
          <w:rFonts w:ascii="Times New Roman" w:hAnsi="Times New Roman" w:cs="Times New Roman"/>
          <w:sz w:val="28"/>
          <w:szCs w:val="28"/>
        </w:rPr>
        <w:t xml:space="preserve">         (1790–1860</w:t>
      </w:r>
      <w:r w:rsidR="00FF3936" w:rsidRPr="00943A05">
        <w:rPr>
          <w:rFonts w:ascii="Times New Roman" w:hAnsi="Times New Roman" w:cs="Times New Roman"/>
          <w:sz w:val="28"/>
          <w:szCs w:val="28"/>
        </w:rPr>
        <w:t>)</w:t>
      </w:r>
      <w:r w:rsidRPr="00943A05">
        <w:rPr>
          <w:rFonts w:ascii="Times New Roman" w:hAnsi="Times New Roman" w:cs="Times New Roman"/>
          <w:sz w:val="28"/>
          <w:szCs w:val="28"/>
        </w:rPr>
        <w:t>. Его детское имя было Камадзиро</w:t>
      </w:r>
      <w:r w:rsidR="00DD1480" w:rsidRPr="00943A05">
        <w:rPr>
          <w:rFonts w:ascii="Times New Roman" w:eastAsia="MS Mincho" w:hAnsi="Times New Roman" w:cs="Times New Roman"/>
          <w:bCs/>
          <w:color w:val="222222"/>
          <w:sz w:val="28"/>
          <w:szCs w:val="28"/>
        </w:rPr>
        <w:t>釜次郎</w:t>
      </w:r>
      <w:r w:rsidRPr="00943A05">
        <w:rPr>
          <w:rFonts w:ascii="Times New Roman" w:hAnsi="Times New Roman" w:cs="Times New Roman"/>
          <w:sz w:val="28"/>
          <w:szCs w:val="28"/>
        </w:rPr>
        <w:t>. Отец Такэаки</w:t>
      </w:r>
      <w:r w:rsidR="00C83B66" w:rsidRPr="00943A05">
        <w:rPr>
          <w:rFonts w:ascii="Times New Roman" w:hAnsi="Times New Roman" w:cs="Times New Roman"/>
          <w:sz w:val="28"/>
          <w:szCs w:val="28"/>
        </w:rPr>
        <w:t xml:space="preserve">, </w:t>
      </w:r>
      <w:r w:rsidR="00EA7EBC" w:rsidRPr="00943A05">
        <w:rPr>
          <w:rFonts w:ascii="Times New Roman" w:hAnsi="Times New Roman" w:cs="Times New Roman"/>
          <w:sz w:val="28"/>
          <w:szCs w:val="28"/>
        </w:rPr>
        <w:t xml:space="preserve">Хакода </w:t>
      </w:r>
      <w:r w:rsidR="00860FAD" w:rsidRPr="00943A05">
        <w:rPr>
          <w:rFonts w:ascii="Times New Roman" w:hAnsi="Times New Roman" w:cs="Times New Roman"/>
          <w:sz w:val="28"/>
          <w:szCs w:val="28"/>
        </w:rPr>
        <w:t>Рёсукэ</w:t>
      </w:r>
      <w:r w:rsidR="00D9211D" w:rsidRPr="00943A05">
        <w:rPr>
          <w:rFonts w:ascii="Times New Roman" w:hAnsi="Times New Roman" w:cs="Times New Roman"/>
          <w:sz w:val="28"/>
          <w:szCs w:val="28"/>
        </w:rPr>
        <w:t xml:space="preserve"> </w:t>
      </w:r>
      <w:r w:rsidR="00860FAD" w:rsidRPr="00943A05">
        <w:rPr>
          <w:rFonts w:ascii="Times New Roman" w:hAnsi="Times New Roman" w:cs="Times New Roman" w:hint="eastAsia"/>
          <w:sz w:val="28"/>
          <w:szCs w:val="28"/>
        </w:rPr>
        <w:t>箱田良介</w:t>
      </w:r>
      <w:r w:rsidR="00FF3936">
        <w:rPr>
          <w:rFonts w:ascii="Times New Roman" w:hAnsi="Times New Roman" w:cs="Times New Roman"/>
          <w:sz w:val="28"/>
          <w:szCs w:val="28"/>
        </w:rPr>
        <w:t xml:space="preserve">, </w:t>
      </w:r>
      <w:r w:rsidRPr="00943A05">
        <w:rPr>
          <w:rFonts w:ascii="Times New Roman" w:hAnsi="Times New Roman" w:cs="Times New Roman"/>
          <w:sz w:val="28"/>
          <w:szCs w:val="28"/>
        </w:rPr>
        <w:t>был лучшим учеником учено</w:t>
      </w:r>
      <w:r w:rsidR="0061557A" w:rsidRPr="00943A05">
        <w:rPr>
          <w:rFonts w:ascii="Times New Roman" w:hAnsi="Times New Roman" w:cs="Times New Roman"/>
          <w:sz w:val="28"/>
          <w:szCs w:val="28"/>
        </w:rPr>
        <w:t>го-картографа Ино Тадаката</w:t>
      </w:r>
      <w:r w:rsidR="00FF3936">
        <w:rPr>
          <w:rFonts w:ascii="Times New Roman" w:hAnsi="Times New Roman" w:cs="Times New Roman"/>
          <w:sz w:val="28"/>
          <w:szCs w:val="28"/>
        </w:rPr>
        <w:t xml:space="preserve">               </w:t>
      </w:r>
      <w:r w:rsidR="008F5DC3" w:rsidRPr="008F5DC3">
        <w:rPr>
          <w:rFonts w:ascii="MS Mincho" w:eastAsia="MS Mincho" w:hAnsi="MS Mincho" w:cs="MS Mincho"/>
          <w:bCs/>
          <w:color w:val="222222"/>
          <w:sz w:val="28"/>
          <w:szCs w:val="28"/>
          <w:lang w:eastAsia="ru-RU"/>
        </w:rPr>
        <w:t>伊能忠敬</w:t>
      </w:r>
      <w:r w:rsidR="00FF3936">
        <w:rPr>
          <w:rFonts w:ascii="Times New Roman" w:eastAsia="Times New Roman" w:hAnsi="Times New Roman" w:cs="Times New Roman"/>
          <w:sz w:val="28"/>
          <w:szCs w:val="28"/>
          <w:lang w:eastAsia="ru-RU"/>
        </w:rPr>
        <w:t xml:space="preserve"> </w:t>
      </w:r>
      <w:r w:rsidR="008F5DC3" w:rsidRPr="008F5DC3">
        <w:rPr>
          <w:rFonts w:ascii="Times New Roman" w:eastAsia="Times New Roman" w:hAnsi="Times New Roman" w:cs="Times New Roman"/>
          <w:sz w:val="28"/>
          <w:szCs w:val="28"/>
          <w:lang w:eastAsia="ru-RU"/>
        </w:rPr>
        <w:t>(1745</w:t>
      </w:r>
      <w:r w:rsidR="00FF3936">
        <w:rPr>
          <w:rFonts w:ascii="Times New Roman" w:eastAsia="Times New Roman" w:hAnsi="Times New Roman" w:cs="Times New Roman"/>
          <w:sz w:val="28"/>
          <w:szCs w:val="28"/>
          <w:lang w:eastAsia="ru-RU"/>
        </w:rPr>
        <w:t>–1818</w:t>
      </w:r>
      <w:r w:rsidR="008F5DC3" w:rsidRPr="008F5DC3">
        <w:rPr>
          <w:rFonts w:ascii="Times New Roman" w:eastAsia="Times New Roman" w:hAnsi="Times New Roman" w:cs="Times New Roman"/>
          <w:sz w:val="28"/>
          <w:szCs w:val="28"/>
          <w:lang w:eastAsia="ru-RU"/>
        </w:rPr>
        <w:t>)</w:t>
      </w:r>
      <w:r w:rsidR="0061557A" w:rsidRPr="008F5DC3">
        <w:rPr>
          <w:rFonts w:ascii="Times New Roman" w:hAnsi="Times New Roman" w:cs="Times New Roman"/>
          <w:sz w:val="28"/>
          <w:szCs w:val="28"/>
        </w:rPr>
        <w:t>.</w:t>
      </w:r>
      <w:r w:rsidR="0061557A">
        <w:rPr>
          <w:rFonts w:ascii="Times New Roman" w:hAnsi="Times New Roman" w:cs="Times New Roman"/>
          <w:sz w:val="28"/>
          <w:szCs w:val="28"/>
        </w:rPr>
        <w:t xml:space="preserve"> Он</w:t>
      </w:r>
      <w:r w:rsidR="007A7F96">
        <w:rPr>
          <w:rFonts w:ascii="Times New Roman" w:hAnsi="Times New Roman" w:cs="Times New Roman"/>
          <w:sz w:val="28"/>
          <w:szCs w:val="28"/>
        </w:rPr>
        <w:t xml:space="preserve"> купил</w:t>
      </w:r>
      <w:r w:rsidRPr="001E7BDB">
        <w:rPr>
          <w:rFonts w:ascii="Times New Roman" w:hAnsi="Times New Roman" w:cs="Times New Roman"/>
          <w:sz w:val="28"/>
          <w:szCs w:val="28"/>
        </w:rPr>
        <w:t xml:space="preserve"> статус</w:t>
      </w:r>
      <w:r w:rsidRPr="0003027C">
        <w:rPr>
          <w:rFonts w:ascii="Times New Roman" w:hAnsi="Times New Roman" w:cs="Times New Roman"/>
          <w:sz w:val="28"/>
          <w:szCs w:val="28"/>
        </w:rPr>
        <w:t xml:space="preserve"> </w:t>
      </w:r>
      <w:r w:rsidRPr="001E7BDB">
        <w:rPr>
          <w:rFonts w:ascii="Times New Roman" w:hAnsi="Times New Roman" w:cs="Times New Roman"/>
          <w:i/>
          <w:sz w:val="28"/>
          <w:szCs w:val="28"/>
        </w:rPr>
        <w:t>гокэнин</w:t>
      </w:r>
      <w:r w:rsidR="007A7F96">
        <w:rPr>
          <w:rFonts w:ascii="Times New Roman" w:hAnsi="Times New Roman" w:cs="Times New Roman"/>
          <w:i/>
          <w:sz w:val="28"/>
          <w:szCs w:val="28"/>
        </w:rPr>
        <w:t xml:space="preserve"> </w:t>
      </w:r>
      <w:r w:rsidR="007A7F96">
        <w:rPr>
          <w:rFonts w:ascii="Times New Roman" w:hAnsi="Times New Roman" w:cs="Times New Roman"/>
          <w:sz w:val="28"/>
          <w:szCs w:val="28"/>
        </w:rPr>
        <w:t>(</w:t>
      </w:r>
      <w:r w:rsidR="007A7F96" w:rsidRPr="007A7F96">
        <w:rPr>
          <w:rFonts w:ascii="Times New Roman" w:hAnsi="Times New Roman" w:cs="Times New Roman" w:hint="eastAsia"/>
          <w:sz w:val="28"/>
          <w:szCs w:val="28"/>
        </w:rPr>
        <w:t>御家人</w:t>
      </w:r>
      <w:r w:rsidR="007A7F96">
        <w:rPr>
          <w:rFonts w:ascii="Times New Roman" w:hAnsi="Times New Roman" w:cs="Times New Roman"/>
          <w:sz w:val="28"/>
          <w:szCs w:val="28"/>
        </w:rPr>
        <w:t>)</w:t>
      </w:r>
      <w:r w:rsidR="007A7F96">
        <w:rPr>
          <w:rStyle w:val="a6"/>
          <w:rFonts w:ascii="Times New Roman" w:hAnsi="Times New Roman" w:cs="Times New Roman"/>
          <w:sz w:val="28"/>
          <w:szCs w:val="28"/>
        </w:rPr>
        <w:footnoteReference w:id="2"/>
      </w:r>
      <w:r w:rsidRPr="001E7BDB">
        <w:rPr>
          <w:rFonts w:ascii="Times New Roman" w:hAnsi="Times New Roman" w:cs="Times New Roman"/>
          <w:sz w:val="28"/>
          <w:szCs w:val="28"/>
        </w:rPr>
        <w:t>, дававший ему право считаться прямым вассалом с</w:t>
      </w:r>
      <w:r w:rsidR="00DB5DAA">
        <w:rPr>
          <w:rFonts w:ascii="Times New Roman" w:hAnsi="Times New Roman" w:cs="Times New Roman"/>
          <w:sz w:val="28"/>
          <w:szCs w:val="28"/>
        </w:rPr>
        <w:t>ёгуна, и принял фамилию Эномото</w:t>
      </w:r>
      <w:r w:rsidR="0047674A">
        <w:rPr>
          <w:rFonts w:ascii="Times New Roman" w:hAnsi="Times New Roman" w:cs="Times New Roman"/>
          <w:sz w:val="28"/>
          <w:szCs w:val="28"/>
        </w:rPr>
        <w:t>.</w:t>
      </w:r>
      <w:r w:rsidR="00A900D7">
        <w:rPr>
          <w:rStyle w:val="a6"/>
          <w:rFonts w:ascii="Times New Roman" w:hAnsi="Times New Roman" w:cs="Times New Roman"/>
          <w:sz w:val="28"/>
          <w:szCs w:val="28"/>
        </w:rPr>
        <w:footnoteReference w:id="3"/>
      </w:r>
      <w:r w:rsidR="00DB5DAA">
        <w:rPr>
          <w:rFonts w:ascii="Times New Roman" w:hAnsi="Times New Roman" w:cs="Times New Roman"/>
          <w:sz w:val="28"/>
          <w:szCs w:val="28"/>
        </w:rPr>
        <w:t xml:space="preserve"> </w:t>
      </w:r>
      <w:r>
        <w:rPr>
          <w:rFonts w:ascii="Times New Roman" w:hAnsi="Times New Roman" w:cs="Times New Roman"/>
          <w:sz w:val="28"/>
          <w:szCs w:val="28"/>
        </w:rPr>
        <w:t xml:space="preserve">Позднее он </w:t>
      </w:r>
      <w:r w:rsidRPr="0003027C">
        <w:rPr>
          <w:rFonts w:ascii="Times New Roman" w:hAnsi="Times New Roman" w:cs="Times New Roman"/>
          <w:sz w:val="28"/>
          <w:szCs w:val="28"/>
        </w:rPr>
        <w:t>служил в средней придворной</w:t>
      </w:r>
      <w:r>
        <w:t xml:space="preserve"> </w:t>
      </w:r>
      <w:r w:rsidRPr="000E18A2">
        <w:rPr>
          <w:rFonts w:ascii="Times New Roman" w:hAnsi="Times New Roman" w:cs="Times New Roman"/>
          <w:sz w:val="28"/>
          <w:szCs w:val="28"/>
        </w:rPr>
        <w:t xml:space="preserve">гвардии </w:t>
      </w:r>
      <w:r>
        <w:rPr>
          <w:rFonts w:ascii="Times New Roman" w:hAnsi="Times New Roman" w:cs="Times New Roman"/>
          <w:sz w:val="28"/>
          <w:szCs w:val="28"/>
        </w:rPr>
        <w:t xml:space="preserve">и занимал должность </w:t>
      </w:r>
      <w:r w:rsidRPr="00D93BA9">
        <w:rPr>
          <w:rFonts w:ascii="Times New Roman" w:hAnsi="Times New Roman" w:cs="Times New Roman"/>
          <w:i/>
          <w:sz w:val="28"/>
          <w:szCs w:val="28"/>
        </w:rPr>
        <w:t>окати</w:t>
      </w:r>
      <w:r>
        <w:rPr>
          <w:rFonts w:ascii="Times New Roman" w:hAnsi="Times New Roman" w:cs="Times New Roman"/>
          <w:i/>
          <w:sz w:val="28"/>
          <w:szCs w:val="28"/>
        </w:rPr>
        <w:t>-мэцукэ</w:t>
      </w:r>
      <w:r w:rsidR="00FF3936">
        <w:rPr>
          <w:rFonts w:ascii="Times New Roman" w:hAnsi="Times New Roman" w:cs="Times New Roman"/>
          <w:i/>
          <w:sz w:val="28"/>
          <w:szCs w:val="28"/>
        </w:rPr>
        <w:t xml:space="preserve">              </w:t>
      </w:r>
      <w:r w:rsidR="007C3C50">
        <w:rPr>
          <w:rFonts w:ascii="Times New Roman" w:hAnsi="Times New Roman" w:cs="Times New Roman"/>
          <w:i/>
          <w:sz w:val="28"/>
          <w:szCs w:val="28"/>
        </w:rPr>
        <w:t xml:space="preserve"> </w:t>
      </w:r>
      <w:r w:rsidR="007C3C50" w:rsidRPr="007C3C50">
        <w:rPr>
          <w:rFonts w:ascii="Times New Roman" w:hAnsi="Times New Roman" w:cs="Times New Roman" w:hint="eastAsia"/>
          <w:sz w:val="28"/>
          <w:szCs w:val="28"/>
        </w:rPr>
        <w:t>(</w:t>
      </w:r>
      <w:r w:rsidR="007C3C50" w:rsidRPr="007C3C50">
        <w:rPr>
          <w:rFonts w:ascii="Times New Roman" w:hAnsi="Times New Roman" w:cs="Times New Roman" w:hint="eastAsia"/>
          <w:sz w:val="28"/>
          <w:szCs w:val="28"/>
        </w:rPr>
        <w:t>御徒目付</w:t>
      </w:r>
      <w:r w:rsidR="00BF3008">
        <w:rPr>
          <w:rFonts w:ascii="Times New Roman" w:hAnsi="Times New Roman" w:cs="Times New Roman"/>
          <w:sz w:val="28"/>
          <w:szCs w:val="28"/>
        </w:rPr>
        <w:t>)</w:t>
      </w:r>
      <w:r>
        <w:rPr>
          <w:rStyle w:val="a6"/>
          <w:rFonts w:ascii="Times New Roman" w:hAnsi="Times New Roman" w:cs="Times New Roman"/>
          <w:i/>
          <w:sz w:val="28"/>
          <w:szCs w:val="28"/>
        </w:rPr>
        <w:footnoteReference w:id="4"/>
      </w:r>
      <w:r w:rsidR="00C83B66">
        <w:rPr>
          <w:rFonts w:ascii="Times New Roman" w:hAnsi="Times New Roman" w:cs="Times New Roman"/>
          <w:sz w:val="28"/>
          <w:szCs w:val="28"/>
        </w:rPr>
        <w:t>.</w:t>
      </w:r>
      <w:r w:rsidR="00FF3936">
        <w:rPr>
          <w:rFonts w:ascii="Times New Roman" w:hAnsi="Times New Roman" w:cs="Times New Roman"/>
          <w:i/>
          <w:sz w:val="28"/>
          <w:szCs w:val="28"/>
        </w:rPr>
        <w:t xml:space="preserve"> </w:t>
      </w:r>
      <w:r w:rsidRPr="001E7BDB">
        <w:rPr>
          <w:rFonts w:ascii="Times New Roman" w:hAnsi="Times New Roman" w:cs="Times New Roman"/>
          <w:sz w:val="28"/>
          <w:szCs w:val="28"/>
        </w:rPr>
        <w:t xml:space="preserve">По-видимому, </w:t>
      </w:r>
      <w:r w:rsidR="00D9211D">
        <w:rPr>
          <w:rFonts w:ascii="Times New Roman" w:hAnsi="Times New Roman" w:cs="Times New Roman"/>
          <w:sz w:val="28"/>
          <w:szCs w:val="28"/>
        </w:rPr>
        <w:t>Рёсукэ</w:t>
      </w:r>
      <w:r>
        <w:rPr>
          <w:rFonts w:ascii="Times New Roman" w:hAnsi="Times New Roman" w:cs="Times New Roman"/>
          <w:sz w:val="28"/>
          <w:szCs w:val="28"/>
        </w:rPr>
        <w:t xml:space="preserve"> хотел показать своему </w:t>
      </w:r>
      <w:r w:rsidRPr="001E7BDB">
        <w:rPr>
          <w:rFonts w:ascii="Times New Roman" w:hAnsi="Times New Roman" w:cs="Times New Roman"/>
          <w:sz w:val="28"/>
          <w:szCs w:val="28"/>
        </w:rPr>
        <w:t>сыну, обладавшему несомненными способностями, бол</w:t>
      </w:r>
      <w:r>
        <w:rPr>
          <w:rFonts w:ascii="Times New Roman" w:hAnsi="Times New Roman" w:cs="Times New Roman"/>
          <w:sz w:val="28"/>
          <w:szCs w:val="28"/>
        </w:rPr>
        <w:t>ее обширный мир, поэтому он дал Камадзир</w:t>
      </w:r>
      <w:r w:rsidR="00943A05">
        <w:rPr>
          <w:rFonts w:ascii="Times New Roman" w:hAnsi="Times New Roman" w:cs="Times New Roman"/>
          <w:sz w:val="28"/>
          <w:szCs w:val="28"/>
        </w:rPr>
        <w:t>о</w:t>
      </w:r>
      <w:r w:rsidR="00FF3936">
        <w:rPr>
          <w:rFonts w:ascii="Times New Roman" w:hAnsi="Times New Roman" w:cs="Times New Roman"/>
          <w:sz w:val="28"/>
          <w:szCs w:val="28"/>
        </w:rPr>
        <w:t xml:space="preserve"> </w:t>
      </w:r>
      <w:r>
        <w:rPr>
          <w:rFonts w:ascii="Times New Roman" w:hAnsi="Times New Roman" w:cs="Times New Roman"/>
          <w:sz w:val="28"/>
          <w:szCs w:val="28"/>
        </w:rPr>
        <w:t xml:space="preserve">(Такэаки) хорошее образование и отправил его учиться за границу. </w:t>
      </w:r>
    </w:p>
    <w:p w14:paraId="239A5766" w14:textId="57D40462" w:rsidR="00AB7C49" w:rsidRPr="00CE3498" w:rsidRDefault="001E7BDB" w:rsidP="00CE3498">
      <w:pPr>
        <w:rPr>
          <w:rFonts w:eastAsia="Times New Roman"/>
          <w:sz w:val="24"/>
          <w:szCs w:val="24"/>
          <w:lang w:eastAsia="ru-RU"/>
        </w:rPr>
      </w:pPr>
      <w:r>
        <w:rPr>
          <w:rFonts w:ascii="Times New Roman" w:hAnsi="Times New Roman" w:cs="Times New Roman"/>
          <w:sz w:val="28"/>
          <w:szCs w:val="28"/>
        </w:rPr>
        <w:t>С 15 до 18 лет Эномото Такэаки</w:t>
      </w:r>
      <w:r w:rsidRPr="000E18A2">
        <w:rPr>
          <w:rFonts w:ascii="Times New Roman" w:hAnsi="Times New Roman" w:cs="Times New Roman"/>
          <w:sz w:val="28"/>
          <w:szCs w:val="28"/>
        </w:rPr>
        <w:t xml:space="preserve"> обучался в академии</w:t>
      </w:r>
      <w:r w:rsidR="00DB5DAA">
        <w:rPr>
          <w:rFonts w:ascii="Times New Roman" w:hAnsi="Times New Roman" w:cs="Times New Roman"/>
          <w:sz w:val="28"/>
          <w:szCs w:val="28"/>
        </w:rPr>
        <w:t xml:space="preserve"> при </w:t>
      </w:r>
      <w:r w:rsidR="00DB5DAA" w:rsidRPr="00DB5DAA">
        <w:rPr>
          <w:rFonts w:ascii="Times New Roman" w:hAnsi="Times New Roman" w:cs="Times New Roman"/>
          <w:i/>
          <w:sz w:val="28"/>
          <w:szCs w:val="28"/>
        </w:rPr>
        <w:t>бакуфу</w:t>
      </w:r>
      <w:r w:rsidRPr="00DB5DAA">
        <w:rPr>
          <w:rFonts w:ascii="Times New Roman" w:hAnsi="Times New Roman" w:cs="Times New Roman"/>
          <w:i/>
          <w:sz w:val="28"/>
          <w:szCs w:val="28"/>
        </w:rPr>
        <w:t xml:space="preserve"> </w:t>
      </w:r>
      <w:r w:rsidRPr="000E18A2">
        <w:rPr>
          <w:rFonts w:ascii="Times New Roman" w:hAnsi="Times New Roman" w:cs="Times New Roman"/>
          <w:sz w:val="28"/>
          <w:szCs w:val="28"/>
        </w:rPr>
        <w:t>Сёхэйдзака</w:t>
      </w:r>
      <w:r w:rsidR="00C83B66">
        <w:rPr>
          <w:rFonts w:ascii="Times New Roman" w:hAnsi="Times New Roman" w:cs="Times New Roman"/>
          <w:sz w:val="28"/>
          <w:szCs w:val="28"/>
        </w:rPr>
        <w:t xml:space="preserve"> </w:t>
      </w:r>
      <w:r w:rsidR="00C83B66" w:rsidRPr="00C83B66">
        <w:rPr>
          <w:rFonts w:ascii="Times New Roman" w:hAnsi="Times New Roman" w:cs="Times New Roman" w:hint="eastAsia"/>
          <w:sz w:val="28"/>
          <w:szCs w:val="28"/>
        </w:rPr>
        <w:t>(</w:t>
      </w:r>
      <w:r w:rsidR="00C83B66" w:rsidRPr="00C83B66">
        <w:rPr>
          <w:rFonts w:ascii="Times New Roman" w:hAnsi="Times New Roman" w:cs="Times New Roman" w:hint="eastAsia"/>
          <w:sz w:val="28"/>
          <w:szCs w:val="28"/>
        </w:rPr>
        <w:t>昌平坂学問所</w:t>
      </w:r>
      <w:r w:rsidR="00C83B66">
        <w:rPr>
          <w:rFonts w:ascii="Times New Roman" w:hAnsi="Times New Roman" w:cs="Times New Roman" w:hint="eastAsia"/>
          <w:sz w:val="28"/>
          <w:szCs w:val="28"/>
        </w:rPr>
        <w:t>)</w:t>
      </w:r>
      <w:r>
        <w:rPr>
          <w:rStyle w:val="a6"/>
          <w:rFonts w:ascii="Times New Roman" w:hAnsi="Times New Roman" w:cs="Times New Roman"/>
          <w:sz w:val="28"/>
          <w:szCs w:val="28"/>
        </w:rPr>
        <w:footnoteReference w:id="5"/>
      </w:r>
      <w:r>
        <w:rPr>
          <w:rFonts w:ascii="Times New Roman" w:hAnsi="Times New Roman" w:cs="Times New Roman"/>
          <w:sz w:val="28"/>
          <w:szCs w:val="28"/>
        </w:rPr>
        <w:t>.</w:t>
      </w:r>
      <w:r w:rsidRPr="000E18A2">
        <w:rPr>
          <w:rFonts w:ascii="Times New Roman" w:hAnsi="Times New Roman" w:cs="Times New Roman"/>
          <w:sz w:val="28"/>
          <w:szCs w:val="28"/>
        </w:rPr>
        <w:t xml:space="preserve"> </w:t>
      </w:r>
      <w:r w:rsidR="00DB5DAA">
        <w:rPr>
          <w:rFonts w:ascii="Times New Roman" w:hAnsi="Times New Roman" w:cs="Times New Roman"/>
          <w:sz w:val="28"/>
          <w:szCs w:val="28"/>
        </w:rPr>
        <w:t>В</w:t>
      </w:r>
      <w:r>
        <w:rPr>
          <w:rFonts w:ascii="Times New Roman" w:hAnsi="Times New Roman" w:cs="Times New Roman"/>
          <w:sz w:val="28"/>
          <w:szCs w:val="28"/>
        </w:rPr>
        <w:t xml:space="preserve"> 19</w:t>
      </w:r>
      <w:r w:rsidRPr="002B1E72">
        <w:rPr>
          <w:rFonts w:ascii="Times New Roman" w:hAnsi="Times New Roman" w:cs="Times New Roman"/>
          <w:sz w:val="28"/>
          <w:szCs w:val="28"/>
        </w:rPr>
        <w:t>-</w:t>
      </w:r>
      <w:r w:rsidR="00DB5DAA">
        <w:rPr>
          <w:rFonts w:ascii="Times New Roman" w:hAnsi="Times New Roman" w:cs="Times New Roman"/>
          <w:sz w:val="28"/>
          <w:szCs w:val="28"/>
        </w:rPr>
        <w:t>летнем возрасте</w:t>
      </w:r>
      <w:r>
        <w:rPr>
          <w:rFonts w:ascii="Times New Roman" w:hAnsi="Times New Roman" w:cs="Times New Roman"/>
          <w:sz w:val="28"/>
          <w:szCs w:val="28"/>
        </w:rPr>
        <w:t xml:space="preserve"> Эномото сопровождал Хори Тосихиро</w:t>
      </w:r>
      <w:r w:rsidR="00CE3498">
        <w:rPr>
          <w:rFonts w:ascii="Times New Roman" w:hAnsi="Times New Roman" w:cs="Times New Roman"/>
          <w:sz w:val="28"/>
          <w:szCs w:val="28"/>
        </w:rPr>
        <w:t xml:space="preserve"> </w:t>
      </w:r>
      <w:r w:rsidR="00BF3008">
        <w:rPr>
          <w:rFonts w:ascii="Times New Roman" w:hAnsi="Times New Roman" w:cs="Times New Roman"/>
          <w:sz w:val="28"/>
          <w:szCs w:val="28"/>
        </w:rPr>
        <w:t xml:space="preserve">         </w:t>
      </w:r>
      <w:r w:rsidR="00CE3498" w:rsidRPr="00CE3498">
        <w:rPr>
          <w:rFonts w:ascii="Times New Roman" w:eastAsia="MS Mincho" w:hAnsi="Times New Roman" w:cs="Times New Roman"/>
          <w:color w:val="000000" w:themeColor="text1"/>
          <w:sz w:val="28"/>
          <w:szCs w:val="28"/>
          <w:shd w:val="clear" w:color="auto" w:fill="FFFFFF"/>
        </w:rPr>
        <w:t>堀利煕</w:t>
      </w:r>
      <w:r w:rsidR="00CE3498">
        <w:rPr>
          <w:rFonts w:ascii="MS Mincho" w:eastAsia="MS Mincho" w:hAnsi="MS Mincho" w:cs="MS Mincho"/>
          <w:sz w:val="28"/>
          <w:szCs w:val="28"/>
        </w:rPr>
        <w:t xml:space="preserve"> </w:t>
      </w:r>
      <w:r w:rsidR="00FF3936">
        <w:rPr>
          <w:rFonts w:ascii="Times New Roman" w:hAnsi="Times New Roman" w:cs="Times New Roman"/>
          <w:sz w:val="28"/>
          <w:szCs w:val="28"/>
        </w:rPr>
        <w:t>(1818–</w:t>
      </w:r>
      <w:r w:rsidR="008F5DC3">
        <w:rPr>
          <w:rFonts w:ascii="Times New Roman" w:hAnsi="Times New Roman" w:cs="Times New Roman"/>
          <w:sz w:val="28"/>
          <w:szCs w:val="28"/>
        </w:rPr>
        <w:t>1860)</w:t>
      </w:r>
      <w:r>
        <w:rPr>
          <w:rFonts w:ascii="Times New Roman" w:hAnsi="Times New Roman" w:cs="Times New Roman"/>
          <w:sz w:val="28"/>
          <w:szCs w:val="28"/>
        </w:rPr>
        <w:t>,</w:t>
      </w:r>
      <w:r w:rsidR="00DB5DAA" w:rsidRPr="00DB5DAA">
        <w:rPr>
          <w:rFonts w:ascii="Times New Roman" w:hAnsi="Times New Roman" w:cs="Times New Roman"/>
          <w:sz w:val="32"/>
          <w:szCs w:val="28"/>
        </w:rPr>
        <w:t xml:space="preserve"> </w:t>
      </w:r>
      <w:r w:rsidR="00422C3C">
        <w:rPr>
          <w:rFonts w:ascii="Times New Roman" w:hAnsi="Times New Roman" w:cs="Times New Roman"/>
          <w:sz w:val="28"/>
          <w:szCs w:val="28"/>
        </w:rPr>
        <w:t>сына</w:t>
      </w:r>
      <w:r w:rsidR="00DB5DAA" w:rsidRPr="00DB5DAA">
        <w:rPr>
          <w:rFonts w:ascii="Times New Roman" w:hAnsi="Times New Roman" w:cs="Times New Roman"/>
          <w:sz w:val="28"/>
          <w:szCs w:val="28"/>
        </w:rPr>
        <w:t xml:space="preserve"> </w:t>
      </w:r>
      <w:r w:rsidR="00DB5DAA" w:rsidRPr="00DB5DAA">
        <w:rPr>
          <w:rFonts w:ascii="Times New Roman" w:hAnsi="Times New Roman" w:cs="Times New Roman"/>
          <w:i/>
          <w:sz w:val="28"/>
          <w:szCs w:val="28"/>
        </w:rPr>
        <w:t>о-мэцукэ</w:t>
      </w:r>
      <w:r w:rsidR="00FF3936">
        <w:rPr>
          <w:rFonts w:ascii="Times New Roman" w:hAnsi="Times New Roman" w:cs="Times New Roman"/>
          <w:i/>
          <w:sz w:val="28"/>
          <w:szCs w:val="28"/>
        </w:rPr>
        <w:t xml:space="preserve"> </w:t>
      </w:r>
      <w:r w:rsidR="00FF3936">
        <w:rPr>
          <w:rFonts w:ascii="Times New Roman" w:hAnsi="Times New Roman" w:cs="Times New Roman"/>
          <w:sz w:val="28"/>
          <w:szCs w:val="28"/>
        </w:rPr>
        <w:t>(</w:t>
      </w:r>
      <w:r w:rsidR="00FF3936">
        <w:rPr>
          <w:rFonts w:ascii="Times New Roman" w:hAnsi="Times New Roman" w:cs="Times New Roman" w:hint="eastAsia"/>
          <w:sz w:val="28"/>
          <w:szCs w:val="28"/>
        </w:rPr>
        <w:t>御</w:t>
      </w:r>
      <w:r w:rsidR="00FF3936" w:rsidRPr="007C3C50">
        <w:rPr>
          <w:rFonts w:ascii="Times New Roman" w:hAnsi="Times New Roman" w:cs="Times New Roman" w:hint="eastAsia"/>
          <w:sz w:val="28"/>
          <w:szCs w:val="28"/>
        </w:rPr>
        <w:t>目付</w:t>
      </w:r>
      <w:r w:rsidR="00FF3936">
        <w:rPr>
          <w:rFonts w:ascii="Times New Roman" w:hAnsi="Times New Roman" w:cs="Times New Roman"/>
          <w:sz w:val="28"/>
          <w:szCs w:val="28"/>
        </w:rPr>
        <w:t xml:space="preserve">) </w:t>
      </w:r>
      <w:r w:rsidR="00DB5DAA">
        <w:rPr>
          <w:rFonts w:ascii="Times New Roman" w:hAnsi="Times New Roman" w:cs="Times New Roman"/>
          <w:sz w:val="28"/>
          <w:szCs w:val="28"/>
        </w:rPr>
        <w:t>Тосиката (</w:t>
      </w:r>
      <w:r w:rsidR="00DB5DAA" w:rsidRPr="00DB5DAA">
        <w:rPr>
          <w:rFonts w:ascii="Times New Roman" w:hAnsi="Times New Roman" w:cs="Times New Roman"/>
          <w:sz w:val="28"/>
          <w:szCs w:val="28"/>
        </w:rPr>
        <w:t xml:space="preserve">чиновника тайного надзора </w:t>
      </w:r>
      <w:r w:rsidR="00DB5DAA" w:rsidRPr="00DB5DAA">
        <w:rPr>
          <w:rFonts w:ascii="Times New Roman" w:hAnsi="Times New Roman" w:cs="Times New Roman"/>
          <w:i/>
          <w:sz w:val="28"/>
          <w:szCs w:val="28"/>
        </w:rPr>
        <w:t>бакуфу</w:t>
      </w:r>
      <w:r w:rsidR="00DB5DAA" w:rsidRPr="00DB5DAA">
        <w:rPr>
          <w:rFonts w:ascii="Times New Roman" w:hAnsi="Times New Roman" w:cs="Times New Roman"/>
          <w:sz w:val="28"/>
          <w:szCs w:val="28"/>
        </w:rPr>
        <w:t>)</w:t>
      </w:r>
      <w:r w:rsidR="00DB5DAA">
        <w:rPr>
          <w:rStyle w:val="a6"/>
          <w:rFonts w:ascii="Times New Roman" w:hAnsi="Times New Roman" w:cs="Times New Roman"/>
          <w:sz w:val="28"/>
          <w:szCs w:val="28"/>
        </w:rPr>
        <w:footnoteReference w:id="6"/>
      </w:r>
      <w:r w:rsidR="00DB5DAA">
        <w:rPr>
          <w:rFonts w:ascii="Times New Roman" w:hAnsi="Times New Roman" w:cs="Times New Roman"/>
          <w:sz w:val="28"/>
          <w:szCs w:val="28"/>
        </w:rPr>
        <w:t xml:space="preserve"> и</w:t>
      </w:r>
      <w:r w:rsidR="00422C3C">
        <w:rPr>
          <w:rFonts w:ascii="Times New Roman" w:hAnsi="Times New Roman" w:cs="Times New Roman"/>
          <w:sz w:val="28"/>
          <w:szCs w:val="28"/>
        </w:rPr>
        <w:t xml:space="preserve"> человека,</w:t>
      </w:r>
      <w:r w:rsidRPr="00DB5DAA">
        <w:rPr>
          <w:rFonts w:ascii="Times New Roman" w:hAnsi="Times New Roman" w:cs="Times New Roman"/>
          <w:sz w:val="28"/>
          <w:szCs w:val="28"/>
        </w:rPr>
        <w:t xml:space="preserve"> </w:t>
      </w:r>
      <w:r w:rsidR="00422C3C">
        <w:rPr>
          <w:rFonts w:ascii="Times New Roman" w:hAnsi="Times New Roman" w:cs="Times New Roman"/>
          <w:sz w:val="28"/>
          <w:szCs w:val="28"/>
        </w:rPr>
        <w:t xml:space="preserve">занявшего </w:t>
      </w:r>
      <w:r w:rsidRPr="00DB5DAA">
        <w:rPr>
          <w:rFonts w:ascii="Times New Roman" w:hAnsi="Times New Roman" w:cs="Times New Roman"/>
          <w:sz w:val="28"/>
          <w:szCs w:val="28"/>
        </w:rPr>
        <w:t>пос</w:t>
      </w:r>
      <w:r>
        <w:rPr>
          <w:rFonts w:ascii="Times New Roman" w:hAnsi="Times New Roman" w:cs="Times New Roman"/>
          <w:sz w:val="28"/>
          <w:szCs w:val="28"/>
        </w:rPr>
        <w:t>т</w:t>
      </w:r>
      <w:r w:rsidR="008356BF">
        <w:rPr>
          <w:rFonts w:ascii="Times New Roman" w:hAnsi="Times New Roman" w:cs="Times New Roman"/>
          <w:sz w:val="28"/>
          <w:szCs w:val="28"/>
        </w:rPr>
        <w:t xml:space="preserve"> </w:t>
      </w:r>
      <w:r w:rsidR="008356BF" w:rsidRPr="002B1E72">
        <w:rPr>
          <w:rFonts w:ascii="Times New Roman" w:hAnsi="Times New Roman" w:cs="Times New Roman"/>
          <w:sz w:val="28"/>
          <w:szCs w:val="28"/>
        </w:rPr>
        <w:t>наместника в Хакодатэ</w:t>
      </w:r>
      <w:r w:rsidR="008356BF">
        <w:rPr>
          <w:rFonts w:ascii="Times New Roman" w:hAnsi="Times New Roman" w:cs="Times New Roman"/>
          <w:sz w:val="28"/>
          <w:szCs w:val="28"/>
        </w:rPr>
        <w:t xml:space="preserve"> </w:t>
      </w:r>
      <w:r w:rsidRPr="008356BF">
        <w:rPr>
          <w:rFonts w:ascii="Times New Roman" w:hAnsi="Times New Roman" w:cs="Times New Roman"/>
          <w:sz w:val="28"/>
          <w:szCs w:val="28"/>
        </w:rPr>
        <w:t xml:space="preserve"> </w:t>
      </w:r>
      <w:r w:rsidR="008356BF" w:rsidRPr="008356BF">
        <w:rPr>
          <w:rFonts w:ascii="Times New Roman" w:hAnsi="Times New Roman" w:cs="Times New Roman"/>
          <w:sz w:val="28"/>
          <w:szCs w:val="28"/>
        </w:rPr>
        <w:t>(</w:t>
      </w:r>
      <w:r w:rsidR="008356BF">
        <w:rPr>
          <w:rFonts w:ascii="Times New Roman" w:hAnsi="Times New Roman" w:cs="Times New Roman"/>
          <w:sz w:val="28"/>
          <w:szCs w:val="28"/>
        </w:rPr>
        <w:t>яп.</w:t>
      </w:r>
      <w:r w:rsidR="008356BF">
        <w:rPr>
          <w:rFonts w:ascii="Times New Roman" w:hAnsi="Times New Roman" w:cs="Times New Roman"/>
          <w:sz w:val="24"/>
          <w:szCs w:val="24"/>
        </w:rPr>
        <w:t xml:space="preserve"> </w:t>
      </w:r>
      <w:r w:rsidR="008356BF">
        <w:rPr>
          <w:rFonts w:ascii="Times New Roman" w:hAnsi="Times New Roman" w:cs="Times New Roman"/>
          <w:i/>
          <w:sz w:val="28"/>
          <w:szCs w:val="28"/>
        </w:rPr>
        <w:t>х</w:t>
      </w:r>
      <w:r w:rsidRPr="002B1E72">
        <w:rPr>
          <w:rFonts w:ascii="Times New Roman" w:hAnsi="Times New Roman" w:cs="Times New Roman"/>
          <w:i/>
          <w:sz w:val="28"/>
          <w:szCs w:val="28"/>
        </w:rPr>
        <w:t xml:space="preserve">акодатэ </w:t>
      </w:r>
      <w:r w:rsidRPr="00943A05">
        <w:rPr>
          <w:rFonts w:ascii="Times New Roman" w:hAnsi="Times New Roman" w:cs="Times New Roman"/>
          <w:i/>
          <w:sz w:val="28"/>
          <w:szCs w:val="28"/>
        </w:rPr>
        <w:t>бугё</w:t>
      </w:r>
      <w:r w:rsidR="00FF3936">
        <w:rPr>
          <w:rFonts w:ascii="Times New Roman" w:hAnsi="Times New Roman" w:cs="Times New Roman"/>
          <w:sz w:val="28"/>
          <w:szCs w:val="28"/>
        </w:rPr>
        <w:t xml:space="preserve"> </w:t>
      </w:r>
      <w:r w:rsidR="008356BF" w:rsidRPr="00943A05">
        <w:rPr>
          <w:rFonts w:ascii="Times New Roman" w:hAnsi="Times New Roman" w:cs="Times New Roman"/>
          <w:sz w:val="28"/>
          <w:szCs w:val="28"/>
        </w:rPr>
        <w:t>箱館奉行</w:t>
      </w:r>
      <w:r w:rsidRPr="00943A05">
        <w:rPr>
          <w:rFonts w:ascii="Times New Roman" w:hAnsi="Times New Roman" w:cs="Times New Roman"/>
          <w:sz w:val="28"/>
          <w:szCs w:val="28"/>
        </w:rPr>
        <w:t>), в</w:t>
      </w:r>
      <w:r w:rsidRPr="000E18A2">
        <w:rPr>
          <w:rFonts w:ascii="Times New Roman" w:hAnsi="Times New Roman" w:cs="Times New Roman"/>
          <w:sz w:val="28"/>
          <w:szCs w:val="28"/>
        </w:rPr>
        <w:t xml:space="preserve"> Эдзо (Хоккайдо)</w:t>
      </w:r>
      <w:r>
        <w:rPr>
          <w:rFonts w:ascii="Times New Roman" w:hAnsi="Times New Roman" w:cs="Times New Roman"/>
          <w:sz w:val="28"/>
          <w:szCs w:val="28"/>
        </w:rPr>
        <w:t xml:space="preserve"> </w:t>
      </w:r>
      <w:r w:rsidRPr="000E18A2">
        <w:rPr>
          <w:rFonts w:ascii="Times New Roman" w:hAnsi="Times New Roman" w:cs="Times New Roman"/>
          <w:sz w:val="28"/>
          <w:szCs w:val="28"/>
        </w:rPr>
        <w:t>и в Северное Эдзо (Сахалин).</w:t>
      </w:r>
      <w:r w:rsidR="00AB7C49">
        <w:rPr>
          <w:rFonts w:ascii="Times New Roman" w:hAnsi="Times New Roman" w:cs="Times New Roman"/>
          <w:sz w:val="28"/>
          <w:szCs w:val="28"/>
        </w:rPr>
        <w:t xml:space="preserve"> В качест</w:t>
      </w:r>
      <w:r w:rsidR="00F54F51">
        <w:rPr>
          <w:rFonts w:ascii="Times New Roman" w:hAnsi="Times New Roman" w:cs="Times New Roman"/>
          <w:sz w:val="28"/>
          <w:szCs w:val="28"/>
        </w:rPr>
        <w:t>ве личного сопровождающего Хори</w:t>
      </w:r>
      <w:r w:rsidR="00AB7C49">
        <w:rPr>
          <w:rFonts w:ascii="Times New Roman" w:hAnsi="Times New Roman" w:cs="Times New Roman"/>
          <w:sz w:val="28"/>
          <w:szCs w:val="28"/>
        </w:rPr>
        <w:t xml:space="preserve"> Эномото добрался до далекого Сахалина, где жили айны</w:t>
      </w:r>
      <w:r w:rsidR="00AB7C49" w:rsidRPr="00AB7C49">
        <w:rPr>
          <w:rFonts w:ascii="Times New Roman" w:hAnsi="Times New Roman" w:cs="Times New Roman"/>
          <w:sz w:val="28"/>
          <w:szCs w:val="28"/>
        </w:rPr>
        <w:t>.</w:t>
      </w:r>
      <w:r w:rsidRPr="000E18A2">
        <w:rPr>
          <w:rFonts w:ascii="Times New Roman" w:hAnsi="Times New Roman" w:cs="Times New Roman"/>
          <w:sz w:val="28"/>
          <w:szCs w:val="28"/>
        </w:rPr>
        <w:t xml:space="preserve"> </w:t>
      </w:r>
      <w:r w:rsidR="00AB7C49">
        <w:rPr>
          <w:rFonts w:ascii="Times New Roman" w:hAnsi="Times New Roman" w:cs="Times New Roman"/>
          <w:sz w:val="28"/>
          <w:szCs w:val="28"/>
        </w:rPr>
        <w:t>На Сах</w:t>
      </w:r>
      <w:r w:rsidR="00F54F51">
        <w:rPr>
          <w:rFonts w:ascii="Times New Roman" w:hAnsi="Times New Roman" w:cs="Times New Roman"/>
          <w:sz w:val="28"/>
          <w:szCs w:val="28"/>
        </w:rPr>
        <w:t>алине Эномото наблюдал за жизнью айнов, а также</w:t>
      </w:r>
      <w:r w:rsidR="00AB7C49">
        <w:rPr>
          <w:rFonts w:ascii="Times New Roman" w:hAnsi="Times New Roman" w:cs="Times New Roman"/>
          <w:sz w:val="28"/>
          <w:szCs w:val="28"/>
        </w:rPr>
        <w:t xml:space="preserve"> за жизнью проживающих там русских. Можно сказать, что поездка на Сахалин стала первым знакомст</w:t>
      </w:r>
      <w:r w:rsidR="00FF3936">
        <w:rPr>
          <w:rFonts w:ascii="Times New Roman" w:hAnsi="Times New Roman" w:cs="Times New Roman"/>
          <w:sz w:val="28"/>
          <w:szCs w:val="28"/>
        </w:rPr>
        <w:t xml:space="preserve">вом Эномото Такэаки с Россией. </w:t>
      </w:r>
      <w:r w:rsidR="00AB7C49">
        <w:rPr>
          <w:rFonts w:ascii="Times New Roman" w:hAnsi="Times New Roman" w:cs="Times New Roman"/>
          <w:sz w:val="28"/>
          <w:szCs w:val="28"/>
        </w:rPr>
        <w:t>Там же Эномото впервые повстречался с капитаном</w:t>
      </w:r>
      <w:r w:rsidR="00AB7C49" w:rsidRPr="00AB7C49">
        <w:rPr>
          <w:rFonts w:ascii="Times New Roman" w:hAnsi="Times New Roman" w:cs="Times New Roman"/>
          <w:sz w:val="28"/>
          <w:szCs w:val="28"/>
        </w:rPr>
        <w:t xml:space="preserve"> тре</w:t>
      </w:r>
      <w:r w:rsidR="00AB7C49">
        <w:rPr>
          <w:rFonts w:ascii="Times New Roman" w:hAnsi="Times New Roman" w:cs="Times New Roman"/>
          <w:sz w:val="28"/>
          <w:szCs w:val="28"/>
        </w:rPr>
        <w:t>тьего ранга и адъютантом</w:t>
      </w:r>
      <w:r w:rsidR="00250DC7">
        <w:rPr>
          <w:rFonts w:ascii="Times New Roman" w:hAnsi="Times New Roman" w:cs="Times New Roman"/>
          <w:sz w:val="28"/>
          <w:szCs w:val="28"/>
        </w:rPr>
        <w:t xml:space="preserve"> Е.</w:t>
      </w:r>
      <w:r w:rsidR="00FF3936">
        <w:rPr>
          <w:rFonts w:ascii="Times New Roman" w:hAnsi="Times New Roman" w:cs="Times New Roman"/>
          <w:sz w:val="28"/>
          <w:szCs w:val="28"/>
        </w:rPr>
        <w:t xml:space="preserve"> </w:t>
      </w:r>
      <w:r w:rsidR="00250DC7">
        <w:rPr>
          <w:rFonts w:ascii="Times New Roman" w:hAnsi="Times New Roman" w:cs="Times New Roman"/>
          <w:sz w:val="28"/>
          <w:szCs w:val="28"/>
        </w:rPr>
        <w:t xml:space="preserve">В. </w:t>
      </w:r>
      <w:r w:rsidR="00AB7C49" w:rsidRPr="00AB7C49">
        <w:rPr>
          <w:rFonts w:ascii="Times New Roman" w:hAnsi="Times New Roman" w:cs="Times New Roman"/>
          <w:sz w:val="28"/>
          <w:szCs w:val="28"/>
        </w:rPr>
        <w:t>Путятина</w:t>
      </w:r>
      <w:r w:rsidR="00CE3498">
        <w:rPr>
          <w:rStyle w:val="a6"/>
          <w:rFonts w:ascii="Times New Roman" w:hAnsi="Times New Roman" w:cs="Times New Roman"/>
          <w:sz w:val="28"/>
          <w:szCs w:val="28"/>
        </w:rPr>
        <w:footnoteReference w:id="7"/>
      </w:r>
      <w:r w:rsidR="00FF3936">
        <w:rPr>
          <w:rFonts w:ascii="Times New Roman" w:hAnsi="Times New Roman" w:cs="Times New Roman"/>
          <w:sz w:val="28"/>
          <w:szCs w:val="28"/>
        </w:rPr>
        <w:t xml:space="preserve"> </w:t>
      </w:r>
      <w:r w:rsidR="00250DC7">
        <w:rPr>
          <w:rFonts w:ascii="Times New Roman" w:hAnsi="Times New Roman" w:cs="Times New Roman"/>
          <w:sz w:val="28"/>
          <w:szCs w:val="28"/>
        </w:rPr>
        <w:t>К.</w:t>
      </w:r>
      <w:r w:rsidR="00840213">
        <w:rPr>
          <w:rFonts w:ascii="Times New Roman" w:hAnsi="Times New Roman" w:cs="Times New Roman"/>
          <w:sz w:val="28"/>
          <w:szCs w:val="28"/>
        </w:rPr>
        <w:t xml:space="preserve"> </w:t>
      </w:r>
      <w:r w:rsidR="00250DC7">
        <w:rPr>
          <w:rFonts w:ascii="Times New Roman" w:hAnsi="Times New Roman" w:cs="Times New Roman"/>
          <w:sz w:val="28"/>
          <w:szCs w:val="28"/>
        </w:rPr>
        <w:t>Н.</w:t>
      </w:r>
      <w:r w:rsidR="00840213">
        <w:rPr>
          <w:rFonts w:ascii="Times New Roman" w:hAnsi="Times New Roman" w:cs="Times New Roman"/>
          <w:sz w:val="28"/>
          <w:szCs w:val="28"/>
        </w:rPr>
        <w:t xml:space="preserve"> </w:t>
      </w:r>
      <w:r w:rsidR="00AB7C49">
        <w:rPr>
          <w:rFonts w:ascii="Times New Roman" w:hAnsi="Times New Roman" w:cs="Times New Roman"/>
          <w:sz w:val="28"/>
          <w:szCs w:val="28"/>
        </w:rPr>
        <w:t>Посьетом</w:t>
      </w:r>
      <w:r w:rsidR="00CE3498">
        <w:rPr>
          <w:rStyle w:val="a6"/>
          <w:rFonts w:ascii="Times New Roman" w:hAnsi="Times New Roman" w:cs="Times New Roman"/>
          <w:sz w:val="28"/>
          <w:szCs w:val="28"/>
        </w:rPr>
        <w:footnoteReference w:id="8"/>
      </w:r>
      <w:r w:rsidR="00AB7C49">
        <w:rPr>
          <w:rFonts w:ascii="Times New Roman" w:hAnsi="Times New Roman" w:cs="Times New Roman"/>
          <w:sz w:val="28"/>
          <w:szCs w:val="28"/>
        </w:rPr>
        <w:t xml:space="preserve">, который </w:t>
      </w:r>
      <w:r w:rsidR="00AB7C49" w:rsidRPr="00AB7C49">
        <w:rPr>
          <w:rFonts w:ascii="Times New Roman" w:hAnsi="Times New Roman" w:cs="Times New Roman"/>
          <w:sz w:val="28"/>
          <w:szCs w:val="28"/>
        </w:rPr>
        <w:t>осенью 1854</w:t>
      </w:r>
      <w:r w:rsidR="00FF3936">
        <w:rPr>
          <w:rFonts w:ascii="Times New Roman" w:hAnsi="Times New Roman" w:cs="Times New Roman"/>
          <w:sz w:val="28"/>
          <w:szCs w:val="28"/>
        </w:rPr>
        <w:t xml:space="preserve"> г. </w:t>
      </w:r>
      <w:r w:rsidR="00AB7C49">
        <w:rPr>
          <w:rFonts w:ascii="Times New Roman" w:hAnsi="Times New Roman" w:cs="Times New Roman"/>
          <w:sz w:val="28"/>
          <w:szCs w:val="28"/>
        </w:rPr>
        <w:t xml:space="preserve">прибыл в порт Хакодатэ для сопровождения </w:t>
      </w:r>
      <w:r w:rsidR="00AB7C49" w:rsidRPr="00AB7C49">
        <w:rPr>
          <w:rFonts w:ascii="Times New Roman" w:hAnsi="Times New Roman" w:cs="Times New Roman"/>
          <w:sz w:val="28"/>
          <w:szCs w:val="28"/>
        </w:rPr>
        <w:t xml:space="preserve">посланника русского царя </w:t>
      </w:r>
      <w:r w:rsidR="00944019">
        <w:rPr>
          <w:rFonts w:ascii="Times New Roman" w:hAnsi="Times New Roman" w:cs="Times New Roman"/>
          <w:sz w:val="28"/>
          <w:szCs w:val="28"/>
        </w:rPr>
        <w:t xml:space="preserve">– </w:t>
      </w:r>
      <w:r w:rsidR="00AB7C49" w:rsidRPr="00AB7C49">
        <w:rPr>
          <w:rFonts w:ascii="Times New Roman" w:hAnsi="Times New Roman" w:cs="Times New Roman"/>
          <w:sz w:val="28"/>
          <w:szCs w:val="28"/>
        </w:rPr>
        <w:t>адмирала Путятина</w:t>
      </w:r>
      <w:r w:rsidR="00AB7C49">
        <w:rPr>
          <w:rFonts w:ascii="Times New Roman" w:hAnsi="Times New Roman" w:cs="Times New Roman"/>
          <w:sz w:val="28"/>
          <w:szCs w:val="28"/>
        </w:rPr>
        <w:t xml:space="preserve"> в</w:t>
      </w:r>
      <w:r w:rsidR="00AB7C49" w:rsidRPr="00AB7C49">
        <w:rPr>
          <w:rFonts w:ascii="Times New Roman" w:hAnsi="Times New Roman" w:cs="Times New Roman"/>
          <w:sz w:val="28"/>
          <w:szCs w:val="28"/>
        </w:rPr>
        <w:t xml:space="preserve"> </w:t>
      </w:r>
      <w:r w:rsidR="00FF3936">
        <w:rPr>
          <w:rFonts w:ascii="Times New Roman" w:hAnsi="Times New Roman" w:cs="Times New Roman"/>
          <w:sz w:val="28"/>
          <w:szCs w:val="28"/>
        </w:rPr>
        <w:t>г.</w:t>
      </w:r>
      <w:r w:rsidR="00AB7C49">
        <w:rPr>
          <w:rFonts w:ascii="Times New Roman" w:hAnsi="Times New Roman" w:cs="Times New Roman"/>
          <w:sz w:val="28"/>
          <w:szCs w:val="28"/>
        </w:rPr>
        <w:t xml:space="preserve"> </w:t>
      </w:r>
      <w:r w:rsidR="00AB7C49" w:rsidRPr="00AB7C49">
        <w:rPr>
          <w:rFonts w:ascii="Times New Roman" w:hAnsi="Times New Roman" w:cs="Times New Roman"/>
          <w:sz w:val="28"/>
          <w:szCs w:val="28"/>
        </w:rPr>
        <w:t>Осака</w:t>
      </w:r>
      <w:r w:rsidR="00830D1D">
        <w:rPr>
          <w:rStyle w:val="a6"/>
          <w:rFonts w:ascii="Times New Roman" w:hAnsi="Times New Roman" w:cs="Times New Roman"/>
          <w:sz w:val="28"/>
          <w:szCs w:val="28"/>
        </w:rPr>
        <w:footnoteReference w:id="9"/>
      </w:r>
      <w:r w:rsidR="00AB7C49" w:rsidRPr="00AB7C49">
        <w:rPr>
          <w:rFonts w:ascii="Times New Roman" w:hAnsi="Times New Roman" w:cs="Times New Roman"/>
          <w:sz w:val="28"/>
          <w:szCs w:val="28"/>
        </w:rPr>
        <w:t>.</w:t>
      </w:r>
      <w:r w:rsidR="00AB7C49">
        <w:rPr>
          <w:rFonts w:ascii="Times New Roman" w:hAnsi="Times New Roman" w:cs="Times New Roman"/>
          <w:sz w:val="28"/>
          <w:szCs w:val="28"/>
        </w:rPr>
        <w:t xml:space="preserve"> Позднее, во время службы в России, Эномото завяжет крепкие дружественные </w:t>
      </w:r>
      <w:r w:rsidR="005A48AF">
        <w:rPr>
          <w:rFonts w:ascii="Times New Roman" w:hAnsi="Times New Roman" w:cs="Times New Roman"/>
          <w:sz w:val="28"/>
          <w:szCs w:val="28"/>
        </w:rPr>
        <w:t xml:space="preserve">отношения </w:t>
      </w:r>
      <w:r w:rsidR="00AB7C49">
        <w:rPr>
          <w:rFonts w:ascii="Times New Roman" w:hAnsi="Times New Roman" w:cs="Times New Roman"/>
          <w:sz w:val="28"/>
          <w:szCs w:val="28"/>
        </w:rPr>
        <w:t xml:space="preserve">с Посьетом и будет часто бывать у него в гостях. </w:t>
      </w:r>
    </w:p>
    <w:p w14:paraId="7317A8B0" w14:textId="6AD055FA" w:rsidR="001E7BDB" w:rsidRPr="000A3371" w:rsidRDefault="001E7BDB" w:rsidP="000A3371">
      <w:pPr>
        <w:rPr>
          <w:rFonts w:ascii="Times New Roman" w:eastAsia="Times New Roman" w:hAnsi="Times New Roman" w:cs="Times New Roman"/>
          <w:sz w:val="24"/>
          <w:szCs w:val="24"/>
          <w:lang w:eastAsia="ru-RU"/>
        </w:rPr>
      </w:pPr>
      <w:r w:rsidRPr="000E18A2">
        <w:rPr>
          <w:rFonts w:ascii="Times New Roman" w:hAnsi="Times New Roman" w:cs="Times New Roman"/>
          <w:sz w:val="28"/>
          <w:szCs w:val="28"/>
        </w:rPr>
        <w:t xml:space="preserve">В </w:t>
      </w:r>
      <w:r>
        <w:rPr>
          <w:rFonts w:ascii="Times New Roman" w:hAnsi="Times New Roman" w:cs="Times New Roman"/>
          <w:sz w:val="28"/>
          <w:szCs w:val="28"/>
        </w:rPr>
        <w:t>1857 г.</w:t>
      </w:r>
      <w:r w:rsidR="00E069F4">
        <w:rPr>
          <w:rFonts w:ascii="Times New Roman" w:hAnsi="Times New Roman" w:cs="Times New Roman"/>
          <w:sz w:val="28"/>
          <w:szCs w:val="28"/>
        </w:rPr>
        <w:t xml:space="preserve"> в возрасте 22 лет Эномото Такэаки</w:t>
      </w:r>
      <w:r w:rsidRPr="000E18A2">
        <w:rPr>
          <w:rFonts w:ascii="Times New Roman" w:hAnsi="Times New Roman" w:cs="Times New Roman"/>
          <w:sz w:val="28"/>
          <w:szCs w:val="28"/>
        </w:rPr>
        <w:t xml:space="preserve"> стал </w:t>
      </w:r>
      <w:r>
        <w:rPr>
          <w:rFonts w:ascii="Times New Roman" w:hAnsi="Times New Roman" w:cs="Times New Roman"/>
          <w:sz w:val="28"/>
          <w:szCs w:val="28"/>
        </w:rPr>
        <w:t>учеником Морского училища</w:t>
      </w:r>
      <w:r w:rsidR="00944019">
        <w:rPr>
          <w:rFonts w:ascii="Times New Roman" w:hAnsi="Times New Roman" w:cs="Times New Roman"/>
          <w:sz w:val="28"/>
          <w:szCs w:val="28"/>
        </w:rPr>
        <w:t xml:space="preserve"> в Нагасаки, где изучал</w:t>
      </w:r>
      <w:r w:rsidRPr="000E18A2">
        <w:rPr>
          <w:rFonts w:ascii="Times New Roman" w:hAnsi="Times New Roman" w:cs="Times New Roman"/>
          <w:sz w:val="28"/>
          <w:szCs w:val="28"/>
        </w:rPr>
        <w:t xml:space="preserve"> мореходство и математику у голландских преподавателей. После упразднения Морского училища</w:t>
      </w:r>
      <w:r w:rsidR="002A01D0">
        <w:rPr>
          <w:rFonts w:ascii="Times New Roman" w:hAnsi="Times New Roman" w:cs="Times New Roman"/>
          <w:sz w:val="28"/>
          <w:szCs w:val="28"/>
        </w:rPr>
        <w:t xml:space="preserve"> в Нагасаки</w:t>
      </w:r>
      <w:r w:rsidRPr="000E18A2">
        <w:rPr>
          <w:rFonts w:ascii="Times New Roman" w:hAnsi="Times New Roman" w:cs="Times New Roman"/>
          <w:sz w:val="28"/>
          <w:szCs w:val="28"/>
        </w:rPr>
        <w:t xml:space="preserve"> было основано Военно-морское учил</w:t>
      </w:r>
      <w:r>
        <w:rPr>
          <w:rFonts w:ascii="Times New Roman" w:hAnsi="Times New Roman" w:cs="Times New Roman"/>
          <w:sz w:val="28"/>
          <w:szCs w:val="28"/>
        </w:rPr>
        <w:t>ище в Эдо (Цукидзи), куда Эномото был переведен для дальнейшего обучения. В 1861 г.</w:t>
      </w:r>
      <w:r w:rsidRPr="000E18A2">
        <w:rPr>
          <w:rFonts w:ascii="Times New Roman" w:hAnsi="Times New Roman" w:cs="Times New Roman"/>
          <w:sz w:val="28"/>
          <w:szCs w:val="28"/>
        </w:rPr>
        <w:t xml:space="preserve"> было решено отправить студентов на обучение в Америку, но из-за </w:t>
      </w:r>
      <w:r>
        <w:rPr>
          <w:rFonts w:ascii="Times New Roman" w:hAnsi="Times New Roman" w:cs="Times New Roman"/>
          <w:sz w:val="28"/>
          <w:szCs w:val="28"/>
        </w:rPr>
        <w:t>пр</w:t>
      </w:r>
      <w:r w:rsidR="00FF3936">
        <w:rPr>
          <w:rFonts w:ascii="Times New Roman" w:hAnsi="Times New Roman" w:cs="Times New Roman"/>
          <w:sz w:val="28"/>
          <w:szCs w:val="28"/>
        </w:rPr>
        <w:t>оходившей там гражданской войны</w:t>
      </w:r>
      <w:r>
        <w:rPr>
          <w:rFonts w:ascii="Times New Roman" w:hAnsi="Times New Roman" w:cs="Times New Roman"/>
          <w:sz w:val="28"/>
          <w:szCs w:val="28"/>
        </w:rPr>
        <w:t xml:space="preserve"> </w:t>
      </w:r>
      <w:r w:rsidRPr="000E18A2">
        <w:rPr>
          <w:rFonts w:ascii="Times New Roman" w:hAnsi="Times New Roman" w:cs="Times New Roman"/>
          <w:sz w:val="28"/>
          <w:szCs w:val="28"/>
        </w:rPr>
        <w:t>с</w:t>
      </w:r>
      <w:r>
        <w:rPr>
          <w:rFonts w:ascii="Times New Roman" w:hAnsi="Times New Roman" w:cs="Times New Roman"/>
          <w:sz w:val="28"/>
          <w:szCs w:val="28"/>
        </w:rPr>
        <w:t>тудентов отправили в Голландию.</w:t>
      </w:r>
      <w:r w:rsidRPr="000E18A2">
        <w:rPr>
          <w:rFonts w:ascii="Times New Roman" w:hAnsi="Times New Roman" w:cs="Times New Roman"/>
          <w:sz w:val="28"/>
          <w:szCs w:val="28"/>
        </w:rPr>
        <w:t xml:space="preserve"> </w:t>
      </w:r>
      <w:r w:rsidR="00326C27">
        <w:rPr>
          <w:rFonts w:ascii="Times New Roman" w:hAnsi="Times New Roman" w:cs="Times New Roman"/>
          <w:sz w:val="28"/>
          <w:szCs w:val="28"/>
        </w:rPr>
        <w:t>Вместе с Эномото</w:t>
      </w:r>
      <w:r w:rsidR="00326C27" w:rsidRPr="00326C27">
        <w:rPr>
          <w:rFonts w:ascii="Times New Roman" w:hAnsi="Times New Roman" w:cs="Times New Roman"/>
          <w:sz w:val="28"/>
          <w:szCs w:val="28"/>
        </w:rPr>
        <w:t xml:space="preserve"> в Голландию</w:t>
      </w:r>
      <w:r w:rsidR="00326C27">
        <w:rPr>
          <w:rFonts w:ascii="Times New Roman" w:hAnsi="Times New Roman" w:cs="Times New Roman"/>
          <w:sz w:val="28"/>
          <w:szCs w:val="28"/>
        </w:rPr>
        <w:t xml:space="preserve"> для обучения отправились</w:t>
      </w:r>
      <w:r w:rsidR="00326C27" w:rsidRPr="00326C27">
        <w:rPr>
          <w:rFonts w:ascii="Times New Roman" w:hAnsi="Times New Roman" w:cs="Times New Roman"/>
          <w:sz w:val="28"/>
          <w:szCs w:val="28"/>
        </w:rPr>
        <w:t xml:space="preserve"> пять морских офицеров и два врача. Среди них были Хаяси Кэнкай</w:t>
      </w:r>
      <w:r w:rsidR="00B74C8A" w:rsidRPr="00B74C8A">
        <w:rPr>
          <w:rFonts w:ascii="Times New Roman" w:eastAsia="MS Mincho" w:hAnsi="Times New Roman" w:cs="Times New Roman"/>
          <w:bCs/>
          <w:color w:val="000000" w:themeColor="text1"/>
          <w:sz w:val="28"/>
          <w:szCs w:val="28"/>
          <w:lang w:eastAsia="ru-RU"/>
        </w:rPr>
        <w:t>林研海</w:t>
      </w:r>
      <w:r w:rsidR="00B74C8A">
        <w:rPr>
          <w:rFonts w:ascii="Times New Roman" w:eastAsia="MS Mincho" w:hAnsi="Times New Roman" w:cs="Times New Roman"/>
          <w:bCs/>
          <w:color w:val="000000" w:themeColor="text1"/>
          <w:sz w:val="28"/>
          <w:szCs w:val="28"/>
          <w:lang w:eastAsia="ru-RU"/>
        </w:rPr>
        <w:t xml:space="preserve"> (</w:t>
      </w:r>
      <w:r w:rsidR="00FF3936">
        <w:rPr>
          <w:rFonts w:ascii="Times New Roman" w:eastAsia="MS Mincho" w:hAnsi="Times New Roman" w:cs="Times New Roman"/>
          <w:bCs/>
          <w:color w:val="000000" w:themeColor="text1"/>
          <w:sz w:val="28"/>
          <w:szCs w:val="28"/>
          <w:lang w:eastAsia="ru-RU"/>
        </w:rPr>
        <w:t>1844–1882</w:t>
      </w:r>
      <w:r w:rsidR="00B74C8A">
        <w:rPr>
          <w:rFonts w:ascii="Times New Roman" w:eastAsia="MS Mincho" w:hAnsi="Times New Roman" w:cs="Times New Roman"/>
          <w:bCs/>
          <w:color w:val="000000" w:themeColor="text1"/>
          <w:sz w:val="28"/>
          <w:szCs w:val="28"/>
          <w:lang w:eastAsia="ru-RU"/>
        </w:rPr>
        <w:t>)</w:t>
      </w:r>
      <w:r w:rsidR="00326C27" w:rsidRPr="00326C27">
        <w:rPr>
          <w:rFonts w:ascii="Times New Roman" w:hAnsi="Times New Roman" w:cs="Times New Roman"/>
          <w:sz w:val="28"/>
          <w:szCs w:val="28"/>
        </w:rPr>
        <w:t>, чья младшая сестра позже вышла замуж за Э</w:t>
      </w:r>
      <w:r w:rsidR="00326C27">
        <w:rPr>
          <w:rFonts w:ascii="Times New Roman" w:hAnsi="Times New Roman" w:cs="Times New Roman"/>
          <w:sz w:val="28"/>
          <w:szCs w:val="28"/>
        </w:rPr>
        <w:t>номото</w:t>
      </w:r>
      <w:r w:rsidR="00326C27" w:rsidRPr="00326C27">
        <w:rPr>
          <w:rFonts w:ascii="Times New Roman" w:hAnsi="Times New Roman" w:cs="Times New Roman"/>
          <w:sz w:val="28"/>
          <w:szCs w:val="28"/>
        </w:rPr>
        <w:t>, Акамацу Дайдзабуро</w:t>
      </w:r>
      <w:r w:rsidR="00FF3936">
        <w:rPr>
          <w:rFonts w:ascii="Times New Roman" w:hAnsi="Times New Roman" w:cs="Times New Roman"/>
          <w:sz w:val="28"/>
          <w:szCs w:val="28"/>
        </w:rPr>
        <w:t xml:space="preserve">                  </w:t>
      </w:r>
      <w:r w:rsidR="000A3371" w:rsidRPr="00CE3498">
        <w:rPr>
          <w:rFonts w:ascii="Times New Roman" w:eastAsia="MS Mincho" w:hAnsi="Times New Roman" w:cs="Times New Roman"/>
          <w:bCs/>
          <w:color w:val="000000" w:themeColor="text1"/>
          <w:sz w:val="28"/>
          <w:szCs w:val="28"/>
        </w:rPr>
        <w:t>赤松大三郎</w:t>
      </w:r>
      <w:r w:rsidR="000A3371" w:rsidRPr="00CE3498">
        <w:rPr>
          <w:rFonts w:ascii="Times New Roman" w:eastAsia="MS Mincho" w:hAnsi="Times New Roman" w:cs="Times New Roman"/>
          <w:bCs/>
          <w:color w:val="000000" w:themeColor="text1"/>
          <w:sz w:val="28"/>
          <w:szCs w:val="28"/>
        </w:rPr>
        <w:t xml:space="preserve"> </w:t>
      </w:r>
      <w:r w:rsidR="000A3371" w:rsidRPr="000A3371">
        <w:rPr>
          <w:rFonts w:ascii="Times New Roman" w:hAnsi="Times New Roman" w:cs="Times New Roman"/>
          <w:sz w:val="28"/>
          <w:szCs w:val="28"/>
        </w:rPr>
        <w:t>(</w:t>
      </w:r>
      <w:r w:rsidR="00FF3936">
        <w:rPr>
          <w:rFonts w:ascii="Times New Roman" w:hAnsi="Times New Roman" w:cs="Times New Roman"/>
          <w:sz w:val="28"/>
          <w:szCs w:val="28"/>
        </w:rPr>
        <w:t>1841–1920</w:t>
      </w:r>
      <w:r w:rsidR="000A3371" w:rsidRPr="000A3371">
        <w:rPr>
          <w:rFonts w:ascii="Times New Roman" w:hAnsi="Times New Roman" w:cs="Times New Roman"/>
          <w:sz w:val="28"/>
          <w:szCs w:val="28"/>
        </w:rPr>
        <w:t>)</w:t>
      </w:r>
      <w:r w:rsidR="00326C27" w:rsidRPr="000A3371">
        <w:rPr>
          <w:rFonts w:ascii="Times New Roman" w:hAnsi="Times New Roman" w:cs="Times New Roman"/>
          <w:sz w:val="28"/>
          <w:szCs w:val="28"/>
        </w:rPr>
        <w:t>,</w:t>
      </w:r>
      <w:r w:rsidR="00326C27" w:rsidRPr="00326C27">
        <w:rPr>
          <w:rFonts w:ascii="Times New Roman" w:hAnsi="Times New Roman" w:cs="Times New Roman"/>
          <w:sz w:val="28"/>
          <w:szCs w:val="28"/>
        </w:rPr>
        <w:t xml:space="preserve"> женившийся на младшей сестре Эномото, а также Сава </w:t>
      </w:r>
      <w:r w:rsidR="00326C27" w:rsidRPr="000A3371">
        <w:rPr>
          <w:rFonts w:ascii="Times New Roman" w:hAnsi="Times New Roman" w:cs="Times New Roman"/>
          <w:sz w:val="28"/>
          <w:szCs w:val="28"/>
        </w:rPr>
        <w:t>Тародзаэмон</w:t>
      </w:r>
      <w:r w:rsidR="000A3371">
        <w:rPr>
          <w:rFonts w:ascii="Times New Roman" w:hAnsi="Times New Roman" w:cs="Times New Roman"/>
          <w:sz w:val="28"/>
          <w:szCs w:val="28"/>
        </w:rPr>
        <w:t xml:space="preserve"> </w:t>
      </w:r>
      <w:r w:rsidR="000A3371" w:rsidRPr="000A3371">
        <w:rPr>
          <w:rFonts w:ascii="Times New Roman" w:eastAsia="MS Mincho" w:hAnsi="Times New Roman" w:cs="Times New Roman"/>
          <w:bCs/>
          <w:color w:val="222222"/>
          <w:sz w:val="28"/>
          <w:szCs w:val="28"/>
          <w:lang w:eastAsia="ru-RU"/>
        </w:rPr>
        <w:t>澤太郎左衛門</w:t>
      </w:r>
      <w:r w:rsidR="00FF3936">
        <w:rPr>
          <w:rFonts w:ascii="Times New Roman" w:eastAsia="Times New Roman" w:hAnsi="Times New Roman" w:cs="Times New Roman"/>
          <w:sz w:val="28"/>
          <w:szCs w:val="28"/>
          <w:lang w:eastAsia="ru-RU"/>
        </w:rPr>
        <w:t xml:space="preserve"> (1834–1898</w:t>
      </w:r>
      <w:r w:rsidR="000A3371" w:rsidRPr="000A3371">
        <w:rPr>
          <w:rFonts w:ascii="Times New Roman" w:eastAsia="Times New Roman" w:hAnsi="Times New Roman" w:cs="Times New Roman"/>
          <w:sz w:val="28"/>
          <w:szCs w:val="28"/>
          <w:lang w:eastAsia="ru-RU"/>
        </w:rPr>
        <w:t>)</w:t>
      </w:r>
      <w:r w:rsidR="00326C27" w:rsidRPr="000A3371">
        <w:rPr>
          <w:rFonts w:ascii="Times New Roman" w:hAnsi="Times New Roman" w:cs="Times New Roman"/>
          <w:sz w:val="28"/>
          <w:szCs w:val="28"/>
        </w:rPr>
        <w:t>, который будет сражаться вместе с Эномото в битве при Хакодатэ</w:t>
      </w:r>
      <w:r w:rsidR="00326C27" w:rsidRPr="000A3371">
        <w:rPr>
          <w:rStyle w:val="a6"/>
          <w:rFonts w:ascii="Times New Roman" w:hAnsi="Times New Roman" w:cs="Times New Roman"/>
          <w:sz w:val="28"/>
          <w:szCs w:val="28"/>
        </w:rPr>
        <w:footnoteReference w:id="10"/>
      </w:r>
      <w:r w:rsidR="00326C27" w:rsidRPr="000A3371">
        <w:rPr>
          <w:rFonts w:ascii="Times New Roman" w:hAnsi="Times New Roman" w:cs="Times New Roman"/>
          <w:sz w:val="28"/>
          <w:szCs w:val="28"/>
        </w:rPr>
        <w:t>.</w:t>
      </w:r>
      <w:r w:rsidR="00326C27">
        <w:rPr>
          <w:rFonts w:ascii="Times New Roman" w:hAnsi="Times New Roman" w:cs="Times New Roman"/>
          <w:sz w:val="28"/>
          <w:szCs w:val="28"/>
        </w:rPr>
        <w:t xml:space="preserve"> </w:t>
      </w:r>
      <w:r w:rsidR="00797D12">
        <w:rPr>
          <w:rFonts w:ascii="Times New Roman" w:hAnsi="Times New Roman" w:cs="Times New Roman"/>
          <w:sz w:val="28"/>
          <w:szCs w:val="28"/>
        </w:rPr>
        <w:t>Эномото</w:t>
      </w:r>
      <w:r w:rsidRPr="000E18A2">
        <w:rPr>
          <w:rFonts w:ascii="Times New Roman" w:hAnsi="Times New Roman" w:cs="Times New Roman"/>
          <w:sz w:val="28"/>
          <w:szCs w:val="28"/>
        </w:rPr>
        <w:t xml:space="preserve"> обучался в Голландии </w:t>
      </w:r>
      <w:r>
        <w:rPr>
          <w:rFonts w:ascii="Times New Roman" w:hAnsi="Times New Roman" w:cs="Times New Roman"/>
          <w:sz w:val="28"/>
          <w:szCs w:val="28"/>
        </w:rPr>
        <w:t>почти</w:t>
      </w:r>
      <w:r w:rsidRPr="000E18A2">
        <w:rPr>
          <w:rFonts w:ascii="Times New Roman" w:hAnsi="Times New Roman" w:cs="Times New Roman"/>
          <w:sz w:val="28"/>
          <w:szCs w:val="28"/>
        </w:rPr>
        <w:t xml:space="preserve"> 4 года </w:t>
      </w:r>
      <w:r>
        <w:rPr>
          <w:rFonts w:ascii="Times New Roman" w:hAnsi="Times New Roman" w:cs="Times New Roman"/>
          <w:sz w:val="28"/>
          <w:szCs w:val="28"/>
        </w:rPr>
        <w:t>(1863–</w:t>
      </w:r>
      <w:r w:rsidRPr="000E18A2">
        <w:rPr>
          <w:rFonts w:ascii="Times New Roman" w:hAnsi="Times New Roman" w:cs="Times New Roman"/>
          <w:sz w:val="28"/>
          <w:szCs w:val="28"/>
        </w:rPr>
        <w:t xml:space="preserve">1866). </w:t>
      </w:r>
      <w:r w:rsidR="00AE2274">
        <w:rPr>
          <w:rFonts w:ascii="Times New Roman" w:hAnsi="Times New Roman" w:cs="Times New Roman"/>
          <w:sz w:val="28"/>
          <w:szCs w:val="28"/>
        </w:rPr>
        <w:t>Там, п</w:t>
      </w:r>
      <w:r w:rsidR="00AE2274" w:rsidRPr="00AE2274">
        <w:rPr>
          <w:rFonts w:ascii="Times New Roman" w:hAnsi="Times New Roman" w:cs="Times New Roman"/>
          <w:sz w:val="28"/>
          <w:szCs w:val="28"/>
        </w:rPr>
        <w:t>омимо изучения корабельного дела, мореплавания, артиллерийской стр</w:t>
      </w:r>
      <w:r w:rsidR="00AE2274">
        <w:rPr>
          <w:rFonts w:ascii="Times New Roman" w:hAnsi="Times New Roman" w:cs="Times New Roman"/>
          <w:sz w:val="28"/>
          <w:szCs w:val="28"/>
        </w:rPr>
        <w:t>ельбы и работы паровых двигате</w:t>
      </w:r>
      <w:r w:rsidR="00AE2274" w:rsidRPr="00AE2274">
        <w:rPr>
          <w:rFonts w:ascii="Times New Roman" w:hAnsi="Times New Roman" w:cs="Times New Roman"/>
          <w:sz w:val="28"/>
          <w:szCs w:val="28"/>
        </w:rPr>
        <w:t xml:space="preserve">лей, Эномото серьезно </w:t>
      </w:r>
      <w:r w:rsidR="008356BF">
        <w:rPr>
          <w:rFonts w:ascii="Times New Roman" w:hAnsi="Times New Roman" w:cs="Times New Roman"/>
          <w:sz w:val="28"/>
          <w:szCs w:val="28"/>
        </w:rPr>
        <w:t>занимался естественными науками,</w:t>
      </w:r>
      <w:r w:rsidR="00F74383">
        <w:rPr>
          <w:rFonts w:ascii="Times New Roman" w:hAnsi="Times New Roman" w:cs="Times New Roman"/>
          <w:sz w:val="28"/>
          <w:szCs w:val="28"/>
        </w:rPr>
        <w:t xml:space="preserve"> </w:t>
      </w:r>
      <w:r w:rsidR="00AE2274" w:rsidRPr="00AE2274">
        <w:rPr>
          <w:rFonts w:ascii="Times New Roman" w:hAnsi="Times New Roman" w:cs="Times New Roman"/>
          <w:sz w:val="28"/>
          <w:szCs w:val="28"/>
        </w:rPr>
        <w:t>изучал международное морское право</w:t>
      </w:r>
      <w:r w:rsidR="008356BF">
        <w:rPr>
          <w:rFonts w:ascii="Times New Roman" w:hAnsi="Times New Roman" w:cs="Times New Roman"/>
          <w:sz w:val="28"/>
          <w:szCs w:val="28"/>
        </w:rPr>
        <w:t>, а также</w:t>
      </w:r>
      <w:r w:rsidR="00AE2274">
        <w:rPr>
          <w:rFonts w:ascii="Times New Roman" w:hAnsi="Times New Roman" w:cs="Times New Roman"/>
          <w:sz w:val="28"/>
          <w:szCs w:val="28"/>
        </w:rPr>
        <w:t xml:space="preserve"> </w:t>
      </w:r>
      <w:r w:rsidR="008356BF">
        <w:rPr>
          <w:rFonts w:ascii="Times New Roman" w:hAnsi="Times New Roman" w:cs="Times New Roman"/>
          <w:sz w:val="28"/>
          <w:szCs w:val="28"/>
        </w:rPr>
        <w:t xml:space="preserve">обучился голландскому, английскому и немецкому </w:t>
      </w:r>
      <w:r w:rsidR="00E069F4">
        <w:rPr>
          <w:rFonts w:ascii="Times New Roman" w:hAnsi="Times New Roman" w:cs="Times New Roman"/>
          <w:sz w:val="28"/>
          <w:szCs w:val="28"/>
        </w:rPr>
        <w:t>языкам</w:t>
      </w:r>
      <w:r w:rsidRPr="00D43220">
        <w:rPr>
          <w:rFonts w:ascii="Times New Roman" w:hAnsi="Times New Roman" w:cs="Times New Roman"/>
          <w:sz w:val="28"/>
          <w:szCs w:val="28"/>
        </w:rPr>
        <w:t xml:space="preserve">. </w:t>
      </w:r>
      <w:r w:rsidRPr="003F6073">
        <w:rPr>
          <w:rFonts w:ascii="Times New Roman" w:hAnsi="Times New Roman" w:cs="Times New Roman"/>
          <w:sz w:val="28"/>
          <w:szCs w:val="28"/>
        </w:rPr>
        <w:t>Знакомство с западной цивилизацией в молодом возрасте оказало заметное влияние на его взгляды и политику в будущем.</w:t>
      </w:r>
    </w:p>
    <w:p w14:paraId="6DAF5076" w14:textId="69CC6275" w:rsidR="00F77023" w:rsidRPr="00625C13" w:rsidRDefault="001E7BDB" w:rsidP="00A67F3B">
      <w:pPr>
        <w:rPr>
          <w:rFonts w:ascii="Times New Roman" w:eastAsia="Times New Roman" w:hAnsi="Times New Roman" w:cs="Times New Roman"/>
          <w:sz w:val="24"/>
          <w:szCs w:val="24"/>
          <w:lang w:eastAsia="ru-RU"/>
        </w:rPr>
      </w:pPr>
      <w:r>
        <w:rPr>
          <w:rFonts w:ascii="Times New Roman" w:hAnsi="Times New Roman" w:cs="Times New Roman"/>
          <w:sz w:val="28"/>
          <w:szCs w:val="28"/>
        </w:rPr>
        <w:t>Воспользовавшись возвращением</w:t>
      </w:r>
      <w:r w:rsidR="002A01D0">
        <w:rPr>
          <w:rFonts w:ascii="Times New Roman" w:hAnsi="Times New Roman" w:cs="Times New Roman"/>
          <w:sz w:val="28"/>
          <w:szCs w:val="28"/>
        </w:rPr>
        <w:t xml:space="preserve"> японских студентов</w:t>
      </w:r>
      <w:r w:rsidRPr="000E18A2">
        <w:rPr>
          <w:rFonts w:ascii="Times New Roman" w:hAnsi="Times New Roman" w:cs="Times New Roman"/>
          <w:sz w:val="28"/>
          <w:szCs w:val="28"/>
        </w:rPr>
        <w:t xml:space="preserve"> из Голландии, </w:t>
      </w:r>
      <w:r>
        <w:rPr>
          <w:rFonts w:ascii="Times New Roman" w:hAnsi="Times New Roman" w:cs="Times New Roman"/>
          <w:sz w:val="28"/>
          <w:szCs w:val="28"/>
        </w:rPr>
        <w:t>правительство</w:t>
      </w:r>
      <w:r w:rsidR="002A01D0">
        <w:rPr>
          <w:rFonts w:ascii="Times New Roman" w:hAnsi="Times New Roman" w:cs="Times New Roman"/>
          <w:sz w:val="28"/>
          <w:szCs w:val="28"/>
        </w:rPr>
        <w:t xml:space="preserve"> Японии</w:t>
      </w:r>
      <w:r>
        <w:rPr>
          <w:rFonts w:ascii="Times New Roman" w:hAnsi="Times New Roman" w:cs="Times New Roman"/>
          <w:sz w:val="28"/>
          <w:szCs w:val="28"/>
        </w:rPr>
        <w:t xml:space="preserve"> купило голландский</w:t>
      </w:r>
      <w:r w:rsidRPr="000E18A2">
        <w:rPr>
          <w:rFonts w:ascii="Times New Roman" w:hAnsi="Times New Roman" w:cs="Times New Roman"/>
          <w:sz w:val="28"/>
          <w:szCs w:val="28"/>
        </w:rPr>
        <w:t xml:space="preserve"> военный корабль </w:t>
      </w:r>
      <w:r w:rsidR="00F77023">
        <w:rPr>
          <w:rFonts w:ascii="Times New Roman" w:hAnsi="Times New Roman" w:cs="Times New Roman"/>
          <w:sz w:val="28"/>
          <w:szCs w:val="28"/>
        </w:rPr>
        <w:t>«</w:t>
      </w:r>
      <w:r w:rsidRPr="000E18A2">
        <w:rPr>
          <w:rFonts w:ascii="Times New Roman" w:hAnsi="Times New Roman" w:cs="Times New Roman"/>
          <w:sz w:val="28"/>
          <w:szCs w:val="28"/>
        </w:rPr>
        <w:t>Кайёмару</w:t>
      </w:r>
      <w:r w:rsidR="00F77023">
        <w:rPr>
          <w:rFonts w:ascii="Times New Roman" w:hAnsi="Times New Roman" w:cs="Times New Roman"/>
          <w:sz w:val="28"/>
          <w:szCs w:val="28"/>
        </w:rPr>
        <w:t>»</w:t>
      </w:r>
      <w:r w:rsidRPr="000E18A2">
        <w:rPr>
          <w:rFonts w:ascii="Times New Roman" w:hAnsi="Times New Roman" w:cs="Times New Roman"/>
          <w:sz w:val="28"/>
          <w:szCs w:val="28"/>
        </w:rPr>
        <w:t>, на котором Эномо</w:t>
      </w:r>
      <w:r>
        <w:rPr>
          <w:rFonts w:ascii="Times New Roman" w:hAnsi="Times New Roman" w:cs="Times New Roman"/>
          <w:sz w:val="28"/>
          <w:szCs w:val="28"/>
        </w:rPr>
        <w:t>то</w:t>
      </w:r>
      <w:r w:rsidR="00F77023">
        <w:rPr>
          <w:rFonts w:ascii="Times New Roman" w:hAnsi="Times New Roman" w:cs="Times New Roman"/>
          <w:sz w:val="28"/>
          <w:szCs w:val="28"/>
        </w:rPr>
        <w:t xml:space="preserve"> и его товарищи отплыли</w:t>
      </w:r>
      <w:r>
        <w:rPr>
          <w:rFonts w:ascii="Times New Roman" w:hAnsi="Times New Roman" w:cs="Times New Roman"/>
          <w:sz w:val="28"/>
          <w:szCs w:val="28"/>
        </w:rPr>
        <w:t xml:space="preserve"> в Японию. По возвращении Эномото был назначен главнокомандующим военного корабля</w:t>
      </w:r>
      <w:r w:rsidR="002A01D0">
        <w:rPr>
          <w:rFonts w:ascii="Times New Roman" w:hAnsi="Times New Roman" w:cs="Times New Roman"/>
          <w:sz w:val="28"/>
          <w:szCs w:val="28"/>
        </w:rPr>
        <w:t xml:space="preserve"> «Кайёмару»</w:t>
      </w:r>
      <w:r>
        <w:rPr>
          <w:rFonts w:ascii="Times New Roman" w:hAnsi="Times New Roman" w:cs="Times New Roman"/>
          <w:sz w:val="28"/>
          <w:szCs w:val="28"/>
        </w:rPr>
        <w:t>.</w:t>
      </w:r>
      <w:r w:rsidR="00797D12">
        <w:rPr>
          <w:rFonts w:ascii="Times New Roman" w:hAnsi="Times New Roman" w:cs="Times New Roman"/>
          <w:sz w:val="28"/>
          <w:szCs w:val="28"/>
        </w:rPr>
        <w:t xml:space="preserve"> В том же </w:t>
      </w:r>
      <w:r w:rsidR="002A01D0">
        <w:rPr>
          <w:rFonts w:ascii="Times New Roman" w:hAnsi="Times New Roman" w:cs="Times New Roman"/>
          <w:sz w:val="28"/>
          <w:szCs w:val="28"/>
        </w:rPr>
        <w:t xml:space="preserve">        </w:t>
      </w:r>
      <w:r w:rsidR="00797D12">
        <w:rPr>
          <w:rFonts w:ascii="Times New Roman" w:hAnsi="Times New Roman" w:cs="Times New Roman"/>
          <w:sz w:val="28"/>
          <w:szCs w:val="28"/>
        </w:rPr>
        <w:t>1867 г.</w:t>
      </w:r>
      <w:r w:rsidR="00797D12" w:rsidRPr="000E18A2">
        <w:rPr>
          <w:rFonts w:ascii="Times New Roman" w:hAnsi="Times New Roman" w:cs="Times New Roman"/>
          <w:sz w:val="28"/>
          <w:szCs w:val="28"/>
        </w:rPr>
        <w:t xml:space="preserve"> Эномото </w:t>
      </w:r>
      <w:r w:rsidR="00797D12">
        <w:rPr>
          <w:rFonts w:ascii="Times New Roman" w:hAnsi="Times New Roman" w:cs="Times New Roman"/>
          <w:sz w:val="28"/>
          <w:szCs w:val="28"/>
        </w:rPr>
        <w:t>женился на девушке по имени Тацу</w:t>
      </w:r>
      <w:r w:rsidR="008356BF">
        <w:rPr>
          <w:rFonts w:ascii="Times New Roman" w:hAnsi="Times New Roman" w:cs="Times New Roman"/>
          <w:sz w:val="28"/>
          <w:szCs w:val="28"/>
        </w:rPr>
        <w:t xml:space="preserve"> </w:t>
      </w:r>
      <w:r w:rsidR="00A67F3B" w:rsidRPr="00A67F3B">
        <w:rPr>
          <w:rFonts w:ascii="Times New Roman" w:eastAsia="MS Mincho" w:hAnsi="Times New Roman" w:cs="Times New Roman"/>
          <w:color w:val="000000" w:themeColor="text1"/>
          <w:sz w:val="28"/>
          <w:szCs w:val="28"/>
          <w:shd w:val="clear" w:color="auto" w:fill="FFFFFF"/>
          <w:lang w:eastAsia="ru-RU"/>
        </w:rPr>
        <w:t>多津</w:t>
      </w:r>
      <w:r w:rsidR="00797D12" w:rsidRPr="00A67F3B">
        <w:rPr>
          <w:rFonts w:ascii="Times New Roman" w:hAnsi="Times New Roman" w:cs="Times New Roman"/>
          <w:color w:val="000000" w:themeColor="text1"/>
          <w:sz w:val="28"/>
          <w:szCs w:val="28"/>
        </w:rPr>
        <w:t xml:space="preserve">, </w:t>
      </w:r>
      <w:r w:rsidR="00797D12">
        <w:rPr>
          <w:rFonts w:ascii="Times New Roman" w:hAnsi="Times New Roman" w:cs="Times New Roman"/>
          <w:sz w:val="28"/>
          <w:szCs w:val="28"/>
        </w:rPr>
        <w:t xml:space="preserve">младшей сестре Хаяси Кэнкай. </w:t>
      </w:r>
      <w:r w:rsidR="00D87ED5">
        <w:rPr>
          <w:rFonts w:ascii="Times New Roman" w:hAnsi="Times New Roman" w:cs="Times New Roman"/>
          <w:sz w:val="28"/>
          <w:szCs w:val="28"/>
        </w:rPr>
        <w:t>Через год он</w:t>
      </w:r>
      <w:r w:rsidR="00F77023" w:rsidRPr="000E18A2">
        <w:rPr>
          <w:rFonts w:ascii="Times New Roman" w:hAnsi="Times New Roman" w:cs="Times New Roman"/>
          <w:sz w:val="28"/>
          <w:szCs w:val="28"/>
        </w:rPr>
        <w:t xml:space="preserve"> был назначен</w:t>
      </w:r>
      <w:r w:rsidR="00F77023" w:rsidRPr="000E18A2">
        <w:rPr>
          <w:sz w:val="28"/>
          <w:szCs w:val="28"/>
        </w:rPr>
        <w:t xml:space="preserve"> </w:t>
      </w:r>
      <w:r w:rsidR="00F77023" w:rsidRPr="000E18A2">
        <w:rPr>
          <w:rFonts w:ascii="Times New Roman" w:hAnsi="Times New Roman" w:cs="Times New Roman"/>
          <w:sz w:val="28"/>
          <w:szCs w:val="28"/>
        </w:rPr>
        <w:t>заместителем командующего флотом</w:t>
      </w:r>
      <w:r w:rsidR="00D87ED5">
        <w:rPr>
          <w:rFonts w:ascii="Times New Roman" w:hAnsi="Times New Roman" w:cs="Times New Roman"/>
          <w:sz w:val="28"/>
          <w:szCs w:val="28"/>
        </w:rPr>
        <w:t xml:space="preserve"> </w:t>
      </w:r>
      <w:r w:rsidR="00324CA9">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D87ED5">
        <w:rPr>
          <w:rFonts w:ascii="Times New Roman" w:hAnsi="Times New Roman" w:cs="Times New Roman"/>
          <w:i/>
          <w:sz w:val="28"/>
          <w:szCs w:val="28"/>
        </w:rPr>
        <w:t>кайгунфукусо:сай</w:t>
      </w:r>
      <w:r w:rsidR="003C0735">
        <w:rPr>
          <w:rFonts w:ascii="Times New Roman" w:hAnsi="Times New Roman" w:cs="Times New Roman"/>
          <w:sz w:val="28"/>
          <w:szCs w:val="28"/>
        </w:rPr>
        <w:t xml:space="preserve">  </w:t>
      </w:r>
      <w:r w:rsidR="00F77023">
        <w:rPr>
          <w:rFonts w:ascii="Times New Roman" w:hAnsi="Times New Roman" w:cs="Times New Roman" w:hint="eastAsia"/>
          <w:sz w:val="28"/>
          <w:szCs w:val="28"/>
          <w:lang w:val="en-US"/>
        </w:rPr>
        <w:t>海軍副総裁</w:t>
      </w:r>
      <w:r w:rsidR="00F77023">
        <w:rPr>
          <w:rFonts w:ascii="Times New Roman" w:hAnsi="Times New Roman" w:cs="Times New Roman"/>
          <w:sz w:val="28"/>
          <w:szCs w:val="28"/>
        </w:rPr>
        <w:t>) и получил имя</w:t>
      </w:r>
      <w:r w:rsidR="00F77023" w:rsidRPr="00F77023">
        <w:rPr>
          <w:rFonts w:ascii="Times New Roman" w:hAnsi="Times New Roman" w:cs="Times New Roman"/>
          <w:sz w:val="28"/>
          <w:szCs w:val="28"/>
        </w:rPr>
        <w:t xml:space="preserve"> Идзуми-но ками Такэаки</w:t>
      </w:r>
      <w:r w:rsidR="00E213A6">
        <w:rPr>
          <w:rFonts w:ascii="Times New Roman" w:hAnsi="Times New Roman" w:cs="Times New Roman"/>
          <w:sz w:val="28"/>
          <w:szCs w:val="28"/>
        </w:rPr>
        <w:t xml:space="preserve">             </w:t>
      </w:r>
      <w:r w:rsidR="00625C13">
        <w:rPr>
          <w:rFonts w:ascii="Times New Roman" w:hAnsi="Times New Roman" w:cs="Times New Roman"/>
          <w:sz w:val="28"/>
          <w:szCs w:val="28"/>
        </w:rPr>
        <w:t xml:space="preserve"> </w:t>
      </w:r>
      <w:r w:rsidR="00625C13" w:rsidRPr="00625C13">
        <w:rPr>
          <w:rFonts w:ascii="Times New Roman" w:eastAsia="MS Mincho" w:hAnsi="Times New Roman" w:cs="Times New Roman"/>
          <w:color w:val="000000" w:themeColor="text1"/>
          <w:sz w:val="28"/>
          <w:szCs w:val="28"/>
          <w:shd w:val="clear" w:color="auto" w:fill="FFFFFF"/>
          <w:lang w:eastAsia="ru-RU"/>
        </w:rPr>
        <w:t>和泉守</w:t>
      </w:r>
      <w:r w:rsidR="00625C13">
        <w:rPr>
          <w:rFonts w:ascii="Times New Roman" w:eastAsia="MS Mincho" w:hAnsi="Times New Roman" w:cs="Times New Roman"/>
          <w:color w:val="000000" w:themeColor="text1"/>
          <w:sz w:val="28"/>
          <w:szCs w:val="28"/>
          <w:shd w:val="clear" w:color="auto" w:fill="FFFFFF"/>
        </w:rPr>
        <w:t>武揚</w:t>
      </w:r>
      <w:r w:rsidR="00F77023" w:rsidRPr="00625C13">
        <w:rPr>
          <w:rFonts w:ascii="Times New Roman" w:hAnsi="Times New Roman" w:cs="Times New Roman"/>
          <w:color w:val="000000" w:themeColor="text1"/>
          <w:sz w:val="28"/>
          <w:szCs w:val="28"/>
        </w:rPr>
        <w:t>.</w:t>
      </w:r>
    </w:p>
    <w:p w14:paraId="79AEA7B0" w14:textId="01FA1701" w:rsidR="001E7BDB" w:rsidRPr="00A67F3B" w:rsidRDefault="001E7BDB" w:rsidP="00A67F3B">
      <w:pPr>
        <w:rPr>
          <w:rFonts w:ascii="Times New Roman" w:eastAsia="Times New Roman" w:hAnsi="Times New Roman" w:cs="Times New Roman"/>
          <w:sz w:val="24"/>
          <w:szCs w:val="24"/>
          <w:lang w:eastAsia="ru-RU"/>
        </w:rPr>
      </w:pPr>
      <w:r>
        <w:rPr>
          <w:rFonts w:ascii="Times New Roman" w:hAnsi="Times New Roman" w:cs="Times New Roman"/>
          <w:sz w:val="28"/>
          <w:szCs w:val="28"/>
        </w:rPr>
        <w:t>В</w:t>
      </w:r>
      <w:r w:rsidR="00062CA6">
        <w:rPr>
          <w:rFonts w:ascii="Times New Roman" w:hAnsi="Times New Roman" w:cs="Times New Roman"/>
          <w:sz w:val="28"/>
          <w:szCs w:val="28"/>
        </w:rPr>
        <w:t xml:space="preserve"> 1868 г. в</w:t>
      </w:r>
      <w:r>
        <w:rPr>
          <w:rFonts w:ascii="Times New Roman" w:hAnsi="Times New Roman" w:cs="Times New Roman"/>
          <w:sz w:val="28"/>
          <w:szCs w:val="28"/>
        </w:rPr>
        <w:t xml:space="preserve"> Японии началась гражданская война, которая закончилась победой сторонников возвращения власти императорскому дому. Правительство </w:t>
      </w:r>
      <w:r w:rsidRPr="0013373A">
        <w:rPr>
          <w:rFonts w:ascii="Times New Roman" w:hAnsi="Times New Roman" w:cs="Times New Roman"/>
          <w:i/>
          <w:sz w:val="28"/>
          <w:szCs w:val="28"/>
        </w:rPr>
        <w:t>бакуфу</w:t>
      </w:r>
      <w:r>
        <w:rPr>
          <w:rFonts w:ascii="Times New Roman" w:hAnsi="Times New Roman" w:cs="Times New Roman"/>
          <w:sz w:val="28"/>
          <w:szCs w:val="28"/>
        </w:rPr>
        <w:t xml:space="preserve"> было ликвидировано</w:t>
      </w:r>
      <w:r w:rsidR="00AC3523">
        <w:rPr>
          <w:rFonts w:ascii="Times New Roman" w:hAnsi="Times New Roman" w:cs="Times New Roman"/>
          <w:sz w:val="28"/>
          <w:szCs w:val="28"/>
        </w:rPr>
        <w:t>, а императорский двор оказался</w:t>
      </w:r>
      <w:r>
        <w:rPr>
          <w:rFonts w:ascii="Times New Roman" w:hAnsi="Times New Roman" w:cs="Times New Roman"/>
          <w:sz w:val="28"/>
          <w:szCs w:val="28"/>
        </w:rPr>
        <w:t xml:space="preserve"> под управлением военных сил новой политической власти</w:t>
      </w:r>
      <w:r>
        <w:rPr>
          <w:rStyle w:val="a6"/>
          <w:rFonts w:ascii="Times New Roman" w:hAnsi="Times New Roman" w:cs="Times New Roman"/>
          <w:sz w:val="28"/>
          <w:szCs w:val="28"/>
        </w:rPr>
        <w:footnoteReference w:id="11"/>
      </w:r>
      <w:r>
        <w:rPr>
          <w:rFonts w:ascii="Times New Roman" w:hAnsi="Times New Roman" w:cs="Times New Roman"/>
          <w:sz w:val="28"/>
          <w:szCs w:val="28"/>
        </w:rPr>
        <w:t>. Правительство заявило о своей победе</w:t>
      </w:r>
      <w:r w:rsidR="00943F60">
        <w:rPr>
          <w:rFonts w:ascii="Times New Roman" w:hAnsi="Times New Roman" w:cs="Times New Roman"/>
          <w:sz w:val="28"/>
          <w:szCs w:val="28"/>
        </w:rPr>
        <w:t>, и</w:t>
      </w:r>
      <w:r w:rsidR="00062CA6">
        <w:rPr>
          <w:rFonts w:ascii="Times New Roman" w:hAnsi="Times New Roman" w:cs="Times New Roman"/>
          <w:sz w:val="28"/>
          <w:szCs w:val="28"/>
        </w:rPr>
        <w:t xml:space="preserve"> </w:t>
      </w:r>
      <w:r>
        <w:rPr>
          <w:rFonts w:ascii="Times New Roman" w:hAnsi="Times New Roman" w:cs="Times New Roman"/>
          <w:sz w:val="28"/>
          <w:szCs w:val="28"/>
        </w:rPr>
        <w:t>14 ноября состоялся торжеств</w:t>
      </w:r>
      <w:r w:rsidR="00943F60">
        <w:rPr>
          <w:rFonts w:ascii="Times New Roman" w:hAnsi="Times New Roman" w:cs="Times New Roman"/>
          <w:sz w:val="28"/>
          <w:szCs w:val="28"/>
        </w:rPr>
        <w:t xml:space="preserve">енный въезд императора в Эдо, а уже </w:t>
      </w:r>
      <w:r>
        <w:rPr>
          <w:rFonts w:ascii="Times New Roman" w:hAnsi="Times New Roman" w:cs="Times New Roman"/>
          <w:sz w:val="28"/>
          <w:szCs w:val="28"/>
        </w:rPr>
        <w:t>4 декабря правительство сообщило представителями иностранных держав, что война завершена.</w:t>
      </w:r>
      <w:r>
        <w:rPr>
          <w:rStyle w:val="a6"/>
          <w:rFonts w:ascii="Times New Roman" w:hAnsi="Times New Roman" w:cs="Times New Roman"/>
          <w:sz w:val="28"/>
          <w:szCs w:val="28"/>
        </w:rPr>
        <w:footnoteReference w:id="12"/>
      </w:r>
      <w:r w:rsidR="00FF3936">
        <w:rPr>
          <w:rFonts w:ascii="Times New Roman" w:hAnsi="Times New Roman" w:cs="Times New Roman"/>
          <w:sz w:val="28"/>
          <w:szCs w:val="28"/>
        </w:rPr>
        <w:t xml:space="preserve"> Однако</w:t>
      </w:r>
      <w:r>
        <w:rPr>
          <w:rFonts w:ascii="Times New Roman" w:hAnsi="Times New Roman" w:cs="Times New Roman"/>
          <w:sz w:val="28"/>
          <w:szCs w:val="28"/>
        </w:rPr>
        <w:t xml:space="preserve"> незадолго д</w:t>
      </w:r>
      <w:r w:rsidR="00FF3936">
        <w:rPr>
          <w:rFonts w:ascii="Times New Roman" w:hAnsi="Times New Roman" w:cs="Times New Roman"/>
          <w:sz w:val="28"/>
          <w:szCs w:val="28"/>
        </w:rPr>
        <w:t>о этого</w:t>
      </w:r>
      <w:r>
        <w:rPr>
          <w:rFonts w:ascii="Times New Roman" w:hAnsi="Times New Roman" w:cs="Times New Roman"/>
          <w:sz w:val="28"/>
          <w:szCs w:val="28"/>
        </w:rPr>
        <w:t xml:space="preserve"> Эномото, не желая подчиняться новому правительству, возглавил командование флотом, состоявшим из 8 кораблей, и направился на </w:t>
      </w:r>
      <w:r w:rsidRPr="003F6073">
        <w:rPr>
          <w:rFonts w:ascii="Times New Roman" w:hAnsi="Times New Roman" w:cs="Times New Roman"/>
          <w:sz w:val="28"/>
          <w:szCs w:val="28"/>
        </w:rPr>
        <w:t>с</w:t>
      </w:r>
      <w:r>
        <w:rPr>
          <w:rFonts w:ascii="Times New Roman" w:hAnsi="Times New Roman" w:cs="Times New Roman"/>
          <w:sz w:val="28"/>
          <w:szCs w:val="28"/>
        </w:rPr>
        <w:t>евер</w:t>
      </w:r>
      <w:r w:rsidR="008C69DF">
        <w:rPr>
          <w:rFonts w:ascii="Times New Roman" w:hAnsi="Times New Roman" w:cs="Times New Roman"/>
          <w:sz w:val="28"/>
          <w:szCs w:val="28"/>
        </w:rPr>
        <w:t xml:space="preserve"> страны</w:t>
      </w:r>
      <w:r>
        <w:rPr>
          <w:rFonts w:ascii="Times New Roman" w:hAnsi="Times New Roman" w:cs="Times New Roman"/>
          <w:sz w:val="28"/>
          <w:szCs w:val="28"/>
        </w:rPr>
        <w:t xml:space="preserve"> на военном судне </w:t>
      </w:r>
      <w:r w:rsidR="00062CA6">
        <w:rPr>
          <w:rFonts w:ascii="Times New Roman" w:hAnsi="Times New Roman" w:cs="Times New Roman"/>
          <w:sz w:val="28"/>
          <w:szCs w:val="28"/>
        </w:rPr>
        <w:t>«</w:t>
      </w:r>
      <w:r>
        <w:rPr>
          <w:rFonts w:ascii="Times New Roman" w:hAnsi="Times New Roman" w:cs="Times New Roman"/>
          <w:sz w:val="28"/>
          <w:szCs w:val="28"/>
        </w:rPr>
        <w:t>Кайёмару</w:t>
      </w:r>
      <w:r w:rsidR="00062CA6">
        <w:rPr>
          <w:rFonts w:ascii="Times New Roman" w:hAnsi="Times New Roman" w:cs="Times New Roman"/>
          <w:sz w:val="28"/>
          <w:szCs w:val="28"/>
        </w:rPr>
        <w:t>»</w:t>
      </w:r>
      <w:r>
        <w:rPr>
          <w:rFonts w:ascii="Times New Roman" w:hAnsi="Times New Roman" w:cs="Times New Roman"/>
          <w:sz w:val="28"/>
          <w:szCs w:val="28"/>
        </w:rPr>
        <w:t>. Вместе с ним и его соратниками на корабле находились французские офицеры во главе с капитаном</w:t>
      </w:r>
      <w:r w:rsidR="000E3A52">
        <w:rPr>
          <w:rFonts w:ascii="Times New Roman" w:hAnsi="Times New Roman" w:cs="Times New Roman"/>
          <w:sz w:val="28"/>
          <w:szCs w:val="28"/>
        </w:rPr>
        <w:t xml:space="preserve"> </w:t>
      </w:r>
      <w:r w:rsidR="00FF3936">
        <w:rPr>
          <w:rFonts w:ascii="Times New Roman" w:hAnsi="Times New Roman" w:cs="Times New Roman"/>
          <w:sz w:val="28"/>
          <w:szCs w:val="28"/>
        </w:rPr>
        <w:t xml:space="preserve">  </w:t>
      </w:r>
      <w:r w:rsidR="000E3A52">
        <w:rPr>
          <w:rFonts w:ascii="Times New Roman" w:hAnsi="Times New Roman" w:cs="Times New Roman"/>
          <w:sz w:val="28"/>
          <w:szCs w:val="28"/>
        </w:rPr>
        <w:t>Ж.</w:t>
      </w:r>
      <w:r>
        <w:rPr>
          <w:rFonts w:ascii="Times New Roman" w:hAnsi="Times New Roman" w:cs="Times New Roman"/>
          <w:sz w:val="28"/>
          <w:szCs w:val="28"/>
        </w:rPr>
        <w:t xml:space="preserve"> </w:t>
      </w:r>
      <w:r w:rsidR="000E3A52" w:rsidRPr="000E3A52">
        <w:rPr>
          <w:rFonts w:ascii="Times New Roman" w:hAnsi="Times New Roman" w:cs="Times New Roman"/>
          <w:sz w:val="28"/>
          <w:szCs w:val="28"/>
        </w:rPr>
        <w:t>Б</w:t>
      </w:r>
      <w:r w:rsidRPr="000E3A52">
        <w:rPr>
          <w:rFonts w:ascii="Times New Roman" w:hAnsi="Times New Roman" w:cs="Times New Roman"/>
          <w:sz w:val="28"/>
          <w:szCs w:val="28"/>
        </w:rPr>
        <w:t>р</w:t>
      </w:r>
      <w:r w:rsidR="000E3A52" w:rsidRPr="000E3A52">
        <w:rPr>
          <w:rFonts w:ascii="Times New Roman" w:hAnsi="Times New Roman" w:cs="Times New Roman"/>
          <w:sz w:val="28"/>
          <w:szCs w:val="28"/>
        </w:rPr>
        <w:t>ю</w:t>
      </w:r>
      <w:r w:rsidRPr="000E3A52">
        <w:rPr>
          <w:rFonts w:ascii="Times New Roman" w:hAnsi="Times New Roman" w:cs="Times New Roman"/>
          <w:sz w:val="28"/>
          <w:szCs w:val="28"/>
        </w:rPr>
        <w:t>не</w:t>
      </w:r>
      <w:r w:rsidR="000E3A52">
        <w:rPr>
          <w:rStyle w:val="a6"/>
          <w:rFonts w:ascii="Times New Roman" w:hAnsi="Times New Roman" w:cs="Times New Roman"/>
          <w:sz w:val="28"/>
          <w:szCs w:val="28"/>
        </w:rPr>
        <w:footnoteReference w:id="13"/>
      </w:r>
      <w:r>
        <w:rPr>
          <w:rFonts w:ascii="Times New Roman" w:hAnsi="Times New Roman" w:cs="Times New Roman"/>
          <w:sz w:val="28"/>
          <w:szCs w:val="28"/>
        </w:rPr>
        <w:t>.</w:t>
      </w:r>
      <w:r w:rsidR="00BD0246">
        <w:rPr>
          <w:rFonts w:ascii="Times New Roman" w:hAnsi="Times New Roman" w:cs="Times New Roman"/>
          <w:sz w:val="28"/>
          <w:szCs w:val="28"/>
        </w:rPr>
        <w:t xml:space="preserve"> </w:t>
      </w:r>
      <w:r>
        <w:rPr>
          <w:rFonts w:ascii="Times New Roman" w:hAnsi="Times New Roman" w:cs="Times New Roman"/>
          <w:sz w:val="28"/>
          <w:szCs w:val="28"/>
        </w:rPr>
        <w:t>В а</w:t>
      </w:r>
      <w:r w:rsidR="00E75981">
        <w:rPr>
          <w:rFonts w:ascii="Times New Roman" w:hAnsi="Times New Roman" w:cs="Times New Roman"/>
          <w:sz w:val="28"/>
          <w:szCs w:val="28"/>
        </w:rPr>
        <w:t xml:space="preserve">вгусте 1868 г. они прошли через </w:t>
      </w:r>
      <w:r>
        <w:rPr>
          <w:rFonts w:ascii="Times New Roman" w:hAnsi="Times New Roman" w:cs="Times New Roman"/>
          <w:sz w:val="28"/>
          <w:szCs w:val="28"/>
        </w:rPr>
        <w:t>Сабусава и Сэндай, в октябре захватили Хакодат</w:t>
      </w:r>
      <w:r w:rsidR="00E75981">
        <w:rPr>
          <w:rFonts w:ascii="Times New Roman" w:hAnsi="Times New Roman" w:cs="Times New Roman"/>
          <w:sz w:val="28"/>
          <w:szCs w:val="28"/>
        </w:rPr>
        <w:t>э и объявили об учреждении нового</w:t>
      </w:r>
      <w:r>
        <w:rPr>
          <w:rFonts w:ascii="Times New Roman" w:hAnsi="Times New Roman" w:cs="Times New Roman"/>
          <w:sz w:val="28"/>
          <w:szCs w:val="28"/>
        </w:rPr>
        <w:t xml:space="preserve"> политического центра на территории </w:t>
      </w:r>
      <w:r w:rsidRPr="0057641E">
        <w:rPr>
          <w:rFonts w:ascii="Times New Roman" w:hAnsi="Times New Roman" w:cs="Times New Roman"/>
          <w:sz w:val="28"/>
          <w:szCs w:val="28"/>
        </w:rPr>
        <w:t>Эдзо (Хоккайдо).</w:t>
      </w:r>
      <w:r>
        <w:rPr>
          <w:rFonts w:ascii="Times New Roman" w:hAnsi="Times New Roman" w:cs="Times New Roman"/>
          <w:sz w:val="28"/>
          <w:szCs w:val="28"/>
        </w:rPr>
        <w:t xml:space="preserve"> В результате голосования, проводившегося среди офицеров и высших военных чинов, Эномото был выбран на должность президента. Вице</w:t>
      </w:r>
      <w:r w:rsidRPr="003F6073">
        <w:rPr>
          <w:rFonts w:ascii="Times New Roman" w:hAnsi="Times New Roman" w:cs="Times New Roman"/>
          <w:sz w:val="28"/>
          <w:szCs w:val="28"/>
        </w:rPr>
        <w:t>-</w:t>
      </w:r>
      <w:r>
        <w:rPr>
          <w:rFonts w:ascii="Times New Roman" w:hAnsi="Times New Roman" w:cs="Times New Roman"/>
          <w:sz w:val="28"/>
          <w:szCs w:val="28"/>
        </w:rPr>
        <w:t>президентом был назначен Мацудайра Таро</w:t>
      </w:r>
      <w:r w:rsidR="00A67F3B" w:rsidRPr="00A67F3B">
        <w:rPr>
          <w:rFonts w:ascii="Times New Roman" w:eastAsia="MS Mincho" w:hAnsi="Times New Roman" w:cs="Times New Roman"/>
          <w:color w:val="000000" w:themeColor="text1"/>
          <w:sz w:val="28"/>
          <w:szCs w:val="28"/>
          <w:shd w:val="clear" w:color="auto" w:fill="FFFFFF"/>
          <w:lang w:eastAsia="ru-RU"/>
        </w:rPr>
        <w:t>松平太郎</w:t>
      </w:r>
      <w:r w:rsidR="00FF3936">
        <w:rPr>
          <w:rFonts w:ascii="Times New Roman" w:eastAsia="MS Mincho" w:hAnsi="Times New Roman" w:cs="Times New Roman"/>
          <w:color w:val="000000" w:themeColor="text1"/>
          <w:sz w:val="28"/>
          <w:szCs w:val="28"/>
          <w:shd w:val="clear" w:color="auto" w:fill="FFFFFF"/>
          <w:lang w:eastAsia="ru-RU"/>
        </w:rPr>
        <w:t xml:space="preserve"> (1839–1909</w:t>
      </w:r>
      <w:r w:rsidR="00A67F3B">
        <w:rPr>
          <w:rFonts w:ascii="Times New Roman" w:eastAsia="MS Mincho" w:hAnsi="Times New Roman" w:cs="Times New Roman"/>
          <w:color w:val="000000" w:themeColor="text1"/>
          <w:sz w:val="28"/>
          <w:szCs w:val="28"/>
          <w:shd w:val="clear" w:color="auto" w:fill="FFFFFF"/>
          <w:lang w:eastAsia="ru-RU"/>
        </w:rPr>
        <w:t>)</w:t>
      </w:r>
      <w:r w:rsidRPr="00A67F3B">
        <w:rPr>
          <w:rFonts w:ascii="Times New Roman" w:hAnsi="Times New Roman" w:cs="Times New Roman"/>
          <w:color w:val="000000" w:themeColor="text1"/>
          <w:sz w:val="28"/>
          <w:szCs w:val="28"/>
        </w:rPr>
        <w:t xml:space="preserve">, </w:t>
      </w:r>
      <w:r>
        <w:rPr>
          <w:rFonts w:ascii="Times New Roman" w:hAnsi="Times New Roman" w:cs="Times New Roman"/>
          <w:sz w:val="28"/>
          <w:szCs w:val="28"/>
        </w:rPr>
        <w:t>а главнокомандующим сухопутным</w:t>
      </w:r>
      <w:r w:rsidR="00BD74BF">
        <w:rPr>
          <w:rFonts w:ascii="Times New Roman" w:hAnsi="Times New Roman" w:cs="Times New Roman"/>
          <w:sz w:val="28"/>
          <w:szCs w:val="28"/>
        </w:rPr>
        <w:t>и</w:t>
      </w:r>
      <w:r>
        <w:rPr>
          <w:rFonts w:ascii="Times New Roman" w:hAnsi="Times New Roman" w:cs="Times New Roman"/>
          <w:sz w:val="28"/>
          <w:szCs w:val="28"/>
        </w:rPr>
        <w:t xml:space="preserve"> </w:t>
      </w:r>
      <w:r w:rsidRPr="003F6073">
        <w:rPr>
          <w:rFonts w:ascii="Times New Roman" w:hAnsi="Times New Roman" w:cs="Times New Roman"/>
          <w:sz w:val="28"/>
          <w:szCs w:val="28"/>
        </w:rPr>
        <w:t>войсками —</w:t>
      </w:r>
      <w:r>
        <w:rPr>
          <w:rFonts w:ascii="Times New Roman" w:hAnsi="Times New Roman" w:cs="Times New Roman"/>
          <w:sz w:val="28"/>
          <w:szCs w:val="28"/>
        </w:rPr>
        <w:t xml:space="preserve"> Оотори </w:t>
      </w:r>
      <w:r w:rsidRPr="00A67F3B">
        <w:rPr>
          <w:rFonts w:ascii="Times New Roman" w:hAnsi="Times New Roman" w:cs="Times New Roman"/>
          <w:color w:val="000000" w:themeColor="text1"/>
          <w:sz w:val="28"/>
          <w:szCs w:val="28"/>
        </w:rPr>
        <w:t>Кэйсук</w:t>
      </w:r>
      <w:r w:rsidR="00A67F3B" w:rsidRPr="00A67F3B">
        <w:rPr>
          <w:rFonts w:ascii="Times New Roman" w:hAnsi="Times New Roman" w:cs="Times New Roman"/>
          <w:color w:val="000000" w:themeColor="text1"/>
          <w:sz w:val="28"/>
          <w:szCs w:val="28"/>
        </w:rPr>
        <w:t xml:space="preserve">э </w:t>
      </w:r>
      <w:r w:rsidR="00A67F3B" w:rsidRPr="00A67F3B">
        <w:rPr>
          <w:rFonts w:ascii="Times New Roman" w:eastAsia="MS Mincho" w:hAnsi="Times New Roman" w:cs="Times New Roman"/>
          <w:bCs/>
          <w:color w:val="000000" w:themeColor="text1"/>
          <w:sz w:val="28"/>
          <w:szCs w:val="28"/>
          <w:lang w:eastAsia="ru-RU"/>
        </w:rPr>
        <w:t>大鳥圭介</w:t>
      </w:r>
      <w:r w:rsidR="00A67F3B" w:rsidRPr="00A67F3B">
        <w:rPr>
          <w:rFonts w:ascii="Times New Roman" w:eastAsia="MS Mincho" w:hAnsi="Times New Roman" w:cs="Times New Roman"/>
          <w:b/>
          <w:bCs/>
          <w:color w:val="000000" w:themeColor="text1"/>
          <w:sz w:val="28"/>
          <w:szCs w:val="28"/>
          <w:lang w:eastAsia="ru-RU"/>
        </w:rPr>
        <w:t xml:space="preserve"> </w:t>
      </w:r>
      <w:r w:rsidR="00FF3936">
        <w:rPr>
          <w:rFonts w:ascii="Times New Roman" w:eastAsia="MS Mincho" w:hAnsi="Times New Roman" w:cs="Times New Roman"/>
          <w:b/>
          <w:bCs/>
          <w:color w:val="000000" w:themeColor="text1"/>
          <w:sz w:val="28"/>
          <w:szCs w:val="28"/>
          <w:lang w:eastAsia="ru-RU"/>
        </w:rPr>
        <w:t xml:space="preserve">       </w:t>
      </w:r>
      <w:r w:rsidR="00A67F3B" w:rsidRPr="00A67F3B">
        <w:rPr>
          <w:rFonts w:ascii="Times New Roman" w:eastAsia="MS Mincho" w:hAnsi="Times New Roman" w:cs="Times New Roman"/>
          <w:bCs/>
          <w:color w:val="000000" w:themeColor="text1"/>
          <w:sz w:val="28"/>
          <w:szCs w:val="28"/>
          <w:lang w:eastAsia="ru-RU"/>
        </w:rPr>
        <w:t>(1833</w:t>
      </w:r>
      <w:r w:rsidR="00FF3936">
        <w:rPr>
          <w:rFonts w:ascii="Times New Roman" w:eastAsia="MS Mincho" w:hAnsi="Times New Roman" w:cs="Times New Roman"/>
          <w:bCs/>
          <w:color w:val="000000" w:themeColor="text1"/>
          <w:sz w:val="28"/>
          <w:szCs w:val="28"/>
          <w:lang w:eastAsia="ru-RU"/>
        </w:rPr>
        <w:t>–1911</w:t>
      </w:r>
      <w:r w:rsidR="00A67F3B" w:rsidRPr="00A67F3B">
        <w:rPr>
          <w:rFonts w:ascii="Times New Roman" w:eastAsia="MS Mincho" w:hAnsi="Times New Roman" w:cs="Times New Roman"/>
          <w:bCs/>
          <w:color w:val="000000" w:themeColor="text1"/>
          <w:sz w:val="28"/>
          <w:szCs w:val="28"/>
          <w:lang w:eastAsia="ru-RU"/>
        </w:rPr>
        <w:t>)</w:t>
      </w:r>
      <w:r w:rsidRPr="00A67F3B">
        <w:rPr>
          <w:rFonts w:ascii="Times New Roman" w:hAnsi="Times New Roman" w:cs="Times New Roman"/>
          <w:sz w:val="28"/>
          <w:szCs w:val="28"/>
        </w:rPr>
        <w:t>.</w:t>
      </w:r>
      <w:r>
        <w:rPr>
          <w:rFonts w:ascii="Times New Roman" w:hAnsi="Times New Roman" w:cs="Times New Roman"/>
          <w:sz w:val="28"/>
          <w:szCs w:val="28"/>
        </w:rPr>
        <w:t xml:space="preserve"> Они объясняли свои действия тем, что учреждение нового правительства необходимо для помощи вассалам Токугава и защиты северных территор</w:t>
      </w:r>
      <w:r w:rsidRPr="008475BC">
        <w:rPr>
          <w:rFonts w:ascii="Times New Roman" w:hAnsi="Times New Roman" w:cs="Times New Roman"/>
          <w:sz w:val="28"/>
          <w:szCs w:val="28"/>
        </w:rPr>
        <w:t>ий</w:t>
      </w:r>
      <w:r>
        <w:rPr>
          <w:rFonts w:ascii="Times New Roman" w:hAnsi="Times New Roman" w:cs="Times New Roman"/>
          <w:sz w:val="28"/>
          <w:szCs w:val="28"/>
        </w:rPr>
        <w:t xml:space="preserve"> Японии.</w:t>
      </w:r>
      <w:r w:rsidRPr="009320C9">
        <w:rPr>
          <w:rFonts w:ascii="Times New Roman" w:hAnsi="Times New Roman" w:cs="Times New Roman"/>
          <w:sz w:val="28"/>
          <w:szCs w:val="28"/>
        </w:rPr>
        <w:t xml:space="preserve"> </w:t>
      </w:r>
      <w:r>
        <w:rPr>
          <w:rFonts w:ascii="Times New Roman" w:hAnsi="Times New Roman" w:cs="Times New Roman"/>
          <w:sz w:val="28"/>
          <w:szCs w:val="28"/>
        </w:rPr>
        <w:t xml:space="preserve">Эномото пытался установить дружественные отношения с иностранцами в Хакодатэ и просил их придерживаться нейтралитета. </w:t>
      </w:r>
      <w:r w:rsidR="005617AF">
        <w:rPr>
          <w:rFonts w:ascii="Times New Roman" w:hAnsi="Times New Roman" w:cs="Times New Roman"/>
          <w:sz w:val="28"/>
          <w:szCs w:val="28"/>
        </w:rPr>
        <w:t xml:space="preserve">Эномото заявил: «Мы желаем </w:t>
      </w:r>
      <w:r>
        <w:rPr>
          <w:rFonts w:ascii="Times New Roman" w:hAnsi="Times New Roman" w:cs="Times New Roman"/>
          <w:sz w:val="28"/>
          <w:szCs w:val="28"/>
        </w:rPr>
        <w:t>управлять Японией японскими руками и просим иностранные державы не вмешиваться»</w:t>
      </w:r>
      <w:r>
        <w:rPr>
          <w:rStyle w:val="a6"/>
          <w:rFonts w:ascii="Times New Roman" w:hAnsi="Times New Roman" w:cs="Times New Roman"/>
          <w:sz w:val="28"/>
          <w:szCs w:val="28"/>
        </w:rPr>
        <w:footnoteReference w:id="14"/>
      </w:r>
      <w:r w:rsidR="00FF3936">
        <w:rPr>
          <w:rFonts w:ascii="Times New Roman" w:hAnsi="Times New Roman" w:cs="Times New Roman"/>
          <w:sz w:val="28"/>
          <w:szCs w:val="28"/>
        </w:rPr>
        <w:t>.</w:t>
      </w:r>
      <w:r>
        <w:rPr>
          <w:rFonts w:ascii="Times New Roman" w:hAnsi="Times New Roman" w:cs="Times New Roman"/>
          <w:sz w:val="28"/>
          <w:szCs w:val="28"/>
        </w:rPr>
        <w:t xml:space="preserve"> Он гарантировал защиту жизни и имущества иностранцев, поставил охрану у консульств, чтобы предотвратить какие-либо эксцессы со стороны своих воинов, настроенных против иностранцев</w:t>
      </w:r>
      <w:r w:rsidR="00FF3936">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Однако его армии не хватало вооружен</w:t>
      </w:r>
      <w:r w:rsidR="005617AF">
        <w:rPr>
          <w:rFonts w:ascii="Times New Roman" w:hAnsi="Times New Roman" w:cs="Times New Roman"/>
          <w:sz w:val="28"/>
          <w:szCs w:val="28"/>
        </w:rPr>
        <w:t>ия и продовольствия, поэтому Эномото</w:t>
      </w:r>
      <w:r>
        <w:rPr>
          <w:rFonts w:ascii="Times New Roman" w:hAnsi="Times New Roman" w:cs="Times New Roman"/>
          <w:sz w:val="28"/>
          <w:szCs w:val="28"/>
        </w:rPr>
        <w:t xml:space="preserve"> пришлось прибегнуть к иностранным займам под залог естественных ресурсов Эдзо. «Англичанин Гувер завладел угольными копями Иванай на западном побережье острова. За доставку риса иностранцы получали уголь, медь и даже земельные участки. 19 марта немец Гартнер заключил с Эномото и губернаторами Хакодатэ соглашение об аренде на 99 лет 3 млн. цубо</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целины для создания немецких сельскохозяйственных ферм</w:t>
      </w:r>
      <w:r w:rsidR="00E54B3B">
        <w:rPr>
          <w:rFonts w:ascii="Times New Roman" w:hAnsi="Times New Roman" w:cs="Times New Roman"/>
          <w:sz w:val="28"/>
          <w:szCs w:val="28"/>
        </w:rPr>
        <w:t>»</w:t>
      </w:r>
      <w:r>
        <w:rPr>
          <w:rStyle w:val="a6"/>
          <w:rFonts w:ascii="Times New Roman" w:hAnsi="Times New Roman" w:cs="Times New Roman"/>
          <w:sz w:val="28"/>
          <w:szCs w:val="28"/>
        </w:rPr>
        <w:footnoteReference w:id="17"/>
      </w:r>
      <w:r w:rsidR="00E54B3B">
        <w:rPr>
          <w:rFonts w:ascii="Times New Roman" w:hAnsi="Times New Roman" w:cs="Times New Roman"/>
          <w:sz w:val="28"/>
          <w:szCs w:val="28"/>
        </w:rPr>
        <w:t>.</w:t>
      </w:r>
      <w:r w:rsidR="00DA4E9D">
        <w:rPr>
          <w:rFonts w:ascii="Times New Roman" w:hAnsi="Times New Roman" w:cs="Times New Roman"/>
          <w:sz w:val="28"/>
          <w:szCs w:val="28"/>
        </w:rPr>
        <w:t xml:space="preserve"> Французы </w:t>
      </w:r>
      <w:r>
        <w:rPr>
          <w:rFonts w:ascii="Times New Roman" w:hAnsi="Times New Roman" w:cs="Times New Roman"/>
          <w:sz w:val="28"/>
          <w:szCs w:val="28"/>
        </w:rPr>
        <w:t>руководили строительством укреплений и военными опе</w:t>
      </w:r>
      <w:r w:rsidR="00DA4E9D">
        <w:rPr>
          <w:rFonts w:ascii="Times New Roman" w:hAnsi="Times New Roman" w:cs="Times New Roman"/>
          <w:sz w:val="28"/>
          <w:szCs w:val="28"/>
        </w:rPr>
        <w:t>рациями. Позднее Эномото раскрыл</w:t>
      </w:r>
      <w:r>
        <w:rPr>
          <w:rFonts w:ascii="Times New Roman" w:hAnsi="Times New Roman" w:cs="Times New Roman"/>
          <w:sz w:val="28"/>
          <w:szCs w:val="28"/>
        </w:rPr>
        <w:t>, что с французами были заключены соглашения о выплате им пожизненной пенсии за службу у японцев</w:t>
      </w:r>
      <w:r w:rsidR="00FF3936">
        <w:rPr>
          <w:rFonts w:ascii="Times New Roman" w:hAnsi="Times New Roman" w:cs="Times New Roman"/>
          <w:sz w:val="28"/>
          <w:szCs w:val="28"/>
        </w:rPr>
        <w:t>.</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В правите</w:t>
      </w:r>
      <w:r w:rsidR="00FF3936">
        <w:rPr>
          <w:rFonts w:ascii="Times New Roman" w:hAnsi="Times New Roman" w:cs="Times New Roman"/>
          <w:sz w:val="28"/>
          <w:szCs w:val="28"/>
        </w:rPr>
        <w:t xml:space="preserve">льственных армии и флоте были </w:t>
      </w:r>
      <w:r>
        <w:rPr>
          <w:rFonts w:ascii="Times New Roman" w:hAnsi="Times New Roman" w:cs="Times New Roman"/>
          <w:sz w:val="28"/>
          <w:szCs w:val="28"/>
        </w:rPr>
        <w:t>английские инструкторы</w:t>
      </w:r>
      <w:r w:rsidRPr="00943A05">
        <w:rPr>
          <w:rFonts w:ascii="Times New Roman" w:hAnsi="Times New Roman" w:cs="Times New Roman"/>
          <w:sz w:val="28"/>
          <w:szCs w:val="28"/>
        </w:rPr>
        <w:t>. «Брикстон и другие</w:t>
      </w:r>
      <w:r>
        <w:rPr>
          <w:rFonts w:ascii="Times New Roman" w:hAnsi="Times New Roman" w:cs="Times New Roman"/>
          <w:sz w:val="28"/>
          <w:szCs w:val="28"/>
        </w:rPr>
        <w:t xml:space="preserve"> англичане в Хакодатэ продавали уголь имп</w:t>
      </w:r>
      <w:r w:rsidR="00197FC4">
        <w:rPr>
          <w:rFonts w:ascii="Times New Roman" w:hAnsi="Times New Roman" w:cs="Times New Roman"/>
          <w:sz w:val="28"/>
          <w:szCs w:val="28"/>
        </w:rPr>
        <w:t>ераторскому флоту, который находился</w:t>
      </w:r>
      <w:r>
        <w:rPr>
          <w:rFonts w:ascii="Times New Roman" w:hAnsi="Times New Roman" w:cs="Times New Roman"/>
          <w:sz w:val="28"/>
          <w:szCs w:val="28"/>
        </w:rPr>
        <w:t xml:space="preserve"> в заливе Намбу, и сообщали его командованию сведения о мероприятиях Эномото»</w:t>
      </w:r>
      <w:r>
        <w:rPr>
          <w:rStyle w:val="a6"/>
          <w:rFonts w:ascii="Times New Roman" w:hAnsi="Times New Roman" w:cs="Times New Roman"/>
          <w:sz w:val="28"/>
          <w:szCs w:val="28"/>
        </w:rPr>
        <w:footnoteReference w:id="19"/>
      </w:r>
      <w:r w:rsidR="00FF3936">
        <w:rPr>
          <w:rFonts w:ascii="Times New Roman" w:hAnsi="Times New Roman" w:cs="Times New Roman"/>
          <w:sz w:val="28"/>
          <w:szCs w:val="28"/>
        </w:rPr>
        <w:t>.</w:t>
      </w:r>
      <w:r>
        <w:rPr>
          <w:rFonts w:ascii="Times New Roman" w:hAnsi="Times New Roman" w:cs="Times New Roman"/>
          <w:sz w:val="28"/>
          <w:szCs w:val="28"/>
        </w:rPr>
        <w:t xml:space="preserve"> </w:t>
      </w:r>
    </w:p>
    <w:p w14:paraId="3C640FA3" w14:textId="2D02E2AC" w:rsidR="001E7BDB" w:rsidRDefault="001E7BDB" w:rsidP="001E7BDB">
      <w:pPr>
        <w:rPr>
          <w:rFonts w:ascii="Times New Roman" w:hAnsi="Times New Roman" w:cs="Times New Roman"/>
          <w:sz w:val="28"/>
          <w:szCs w:val="28"/>
        </w:rPr>
      </w:pPr>
      <w:r>
        <w:rPr>
          <w:rFonts w:ascii="Times New Roman" w:hAnsi="Times New Roman" w:cs="Times New Roman"/>
          <w:sz w:val="28"/>
          <w:szCs w:val="28"/>
        </w:rPr>
        <w:t xml:space="preserve">Союзники </w:t>
      </w:r>
      <w:r w:rsidR="00011CD8">
        <w:rPr>
          <w:rFonts w:ascii="Times New Roman" w:hAnsi="Times New Roman" w:cs="Times New Roman"/>
          <w:sz w:val="28"/>
          <w:szCs w:val="28"/>
        </w:rPr>
        <w:t>императорской власти преследовали</w:t>
      </w:r>
      <w:r>
        <w:rPr>
          <w:rFonts w:ascii="Times New Roman" w:hAnsi="Times New Roman" w:cs="Times New Roman"/>
          <w:sz w:val="28"/>
          <w:szCs w:val="28"/>
        </w:rPr>
        <w:t xml:space="preserve"> Эномото</w:t>
      </w:r>
      <w:r w:rsidR="001B018D">
        <w:rPr>
          <w:rFonts w:ascii="Times New Roman" w:hAnsi="Times New Roman" w:cs="Times New Roman"/>
          <w:sz w:val="28"/>
          <w:szCs w:val="28"/>
        </w:rPr>
        <w:t xml:space="preserve"> Такэаки</w:t>
      </w:r>
      <w:r>
        <w:rPr>
          <w:rFonts w:ascii="Times New Roman" w:hAnsi="Times New Roman" w:cs="Times New Roman"/>
          <w:sz w:val="28"/>
          <w:szCs w:val="28"/>
        </w:rPr>
        <w:t xml:space="preserve"> и его стороннико</w:t>
      </w:r>
      <w:r w:rsidR="004D63BF">
        <w:rPr>
          <w:rFonts w:ascii="Times New Roman" w:hAnsi="Times New Roman" w:cs="Times New Roman"/>
          <w:sz w:val="28"/>
          <w:szCs w:val="28"/>
        </w:rPr>
        <w:t>в. Весной 1869 г.</w:t>
      </w:r>
      <w:r>
        <w:rPr>
          <w:rFonts w:ascii="Times New Roman" w:hAnsi="Times New Roman" w:cs="Times New Roman"/>
          <w:sz w:val="28"/>
          <w:szCs w:val="28"/>
        </w:rPr>
        <w:t xml:space="preserve"> правительственные войска под командованием Курода Киётака</w:t>
      </w:r>
      <w:r w:rsidR="00BD0246">
        <w:rPr>
          <w:rStyle w:val="a6"/>
          <w:rFonts w:ascii="Times New Roman" w:hAnsi="Times New Roman" w:cs="Times New Roman"/>
          <w:sz w:val="28"/>
          <w:szCs w:val="28"/>
        </w:rPr>
        <w:footnoteReference w:id="20"/>
      </w:r>
      <w:r>
        <w:rPr>
          <w:rFonts w:ascii="Times New Roman" w:hAnsi="Times New Roman" w:cs="Times New Roman"/>
          <w:sz w:val="28"/>
          <w:szCs w:val="28"/>
        </w:rPr>
        <w:t xml:space="preserve"> окружили армию упразднённого </w:t>
      </w:r>
      <w:r w:rsidRPr="007A281F">
        <w:rPr>
          <w:rFonts w:ascii="Times New Roman" w:hAnsi="Times New Roman" w:cs="Times New Roman"/>
          <w:i/>
          <w:sz w:val="28"/>
          <w:szCs w:val="28"/>
        </w:rPr>
        <w:t>бакуфу</w:t>
      </w:r>
      <w:r>
        <w:rPr>
          <w:rFonts w:ascii="Times New Roman" w:hAnsi="Times New Roman" w:cs="Times New Roman"/>
          <w:i/>
          <w:sz w:val="28"/>
          <w:szCs w:val="28"/>
        </w:rPr>
        <w:t xml:space="preserve">, </w:t>
      </w:r>
      <w:r w:rsidR="004D63BF">
        <w:rPr>
          <w:rFonts w:ascii="Times New Roman" w:hAnsi="Times New Roman" w:cs="Times New Roman"/>
          <w:sz w:val="28"/>
          <w:szCs w:val="28"/>
        </w:rPr>
        <w:t>укрывавшуюся</w:t>
      </w:r>
      <w:r>
        <w:rPr>
          <w:rFonts w:ascii="Times New Roman" w:hAnsi="Times New Roman" w:cs="Times New Roman"/>
          <w:sz w:val="28"/>
          <w:szCs w:val="28"/>
        </w:rPr>
        <w:t xml:space="preserve"> в Хакодатэ. В разных частях города и в море прошли локальные сражения, в ходе которых Эномото и его союзники потеряли многие суда, в том числе и военный корабль </w:t>
      </w:r>
      <w:r w:rsidR="00062CA6">
        <w:rPr>
          <w:rFonts w:ascii="Times New Roman" w:hAnsi="Times New Roman" w:cs="Times New Roman"/>
          <w:sz w:val="28"/>
          <w:szCs w:val="28"/>
        </w:rPr>
        <w:t>«</w:t>
      </w:r>
      <w:r w:rsidRPr="000E18A2">
        <w:rPr>
          <w:rFonts w:ascii="Times New Roman" w:hAnsi="Times New Roman" w:cs="Times New Roman"/>
          <w:sz w:val="28"/>
          <w:szCs w:val="28"/>
        </w:rPr>
        <w:t>Кайёмару</w:t>
      </w:r>
      <w:r w:rsidR="00062CA6">
        <w:rPr>
          <w:rFonts w:ascii="Times New Roman" w:hAnsi="Times New Roman" w:cs="Times New Roman"/>
          <w:sz w:val="28"/>
          <w:szCs w:val="28"/>
        </w:rPr>
        <w:t>»</w:t>
      </w:r>
      <w:r>
        <w:rPr>
          <w:rFonts w:ascii="Times New Roman" w:hAnsi="Times New Roman" w:cs="Times New Roman"/>
          <w:sz w:val="28"/>
          <w:szCs w:val="28"/>
        </w:rPr>
        <w:t>. По исходам сражений арми</w:t>
      </w:r>
      <w:r w:rsidRPr="003F6073">
        <w:rPr>
          <w:rFonts w:ascii="Times New Roman" w:hAnsi="Times New Roman" w:cs="Times New Roman"/>
          <w:sz w:val="28"/>
          <w:szCs w:val="28"/>
        </w:rPr>
        <w:t>и</w:t>
      </w:r>
      <w:r>
        <w:rPr>
          <w:rFonts w:ascii="Times New Roman" w:hAnsi="Times New Roman" w:cs="Times New Roman"/>
          <w:sz w:val="28"/>
          <w:szCs w:val="28"/>
        </w:rPr>
        <w:t xml:space="preserve"> </w:t>
      </w:r>
      <w:r w:rsidRPr="007A281F">
        <w:rPr>
          <w:rFonts w:ascii="Times New Roman" w:hAnsi="Times New Roman" w:cs="Times New Roman"/>
          <w:i/>
          <w:sz w:val="28"/>
          <w:szCs w:val="28"/>
        </w:rPr>
        <w:t xml:space="preserve">бакуфу </w:t>
      </w:r>
      <w:r>
        <w:rPr>
          <w:rFonts w:ascii="Times New Roman" w:hAnsi="Times New Roman" w:cs="Times New Roman"/>
          <w:sz w:val="28"/>
          <w:szCs w:val="28"/>
        </w:rPr>
        <w:t>пришлось капитулировать</w:t>
      </w:r>
      <w:r w:rsidRPr="00BD0246">
        <w:rPr>
          <w:rFonts w:ascii="Times New Roman" w:hAnsi="Times New Roman" w:cs="Times New Roman"/>
          <w:sz w:val="28"/>
          <w:szCs w:val="28"/>
        </w:rPr>
        <w:t>.</w:t>
      </w:r>
      <w:r w:rsidR="00BD0246" w:rsidRPr="00BD0246">
        <w:rPr>
          <w:rFonts w:ascii="Times New Roman" w:hAnsi="Times New Roman" w:cs="Times New Roman"/>
          <w:sz w:val="28"/>
          <w:szCs w:val="28"/>
        </w:rPr>
        <w:t xml:space="preserve"> Б</w:t>
      </w:r>
      <w:r w:rsidRPr="00BD0246">
        <w:rPr>
          <w:rFonts w:ascii="Times New Roman" w:hAnsi="Times New Roman" w:cs="Times New Roman"/>
          <w:sz w:val="28"/>
          <w:szCs w:val="28"/>
        </w:rPr>
        <w:t>ольшую роль в разгроме эскадры Эномото</w:t>
      </w:r>
      <w:r w:rsidR="0057641E" w:rsidRPr="00BD0246">
        <w:rPr>
          <w:rFonts w:ascii="Times New Roman" w:hAnsi="Times New Roman" w:cs="Times New Roman"/>
          <w:sz w:val="28"/>
          <w:szCs w:val="28"/>
        </w:rPr>
        <w:t xml:space="preserve"> сыграл</w:t>
      </w:r>
      <w:r w:rsidR="00BD0246" w:rsidRPr="00BD0246">
        <w:rPr>
          <w:rFonts w:ascii="Times New Roman" w:hAnsi="Times New Roman" w:cs="Times New Roman"/>
          <w:sz w:val="28"/>
          <w:szCs w:val="28"/>
        </w:rPr>
        <w:t xml:space="preserve"> броненосец, приобретенный японским правительством у американцев.</w:t>
      </w:r>
      <w:r w:rsidRPr="00BD0246">
        <w:rPr>
          <w:rStyle w:val="a6"/>
          <w:rFonts w:ascii="Times New Roman" w:hAnsi="Times New Roman" w:cs="Times New Roman"/>
          <w:sz w:val="28"/>
          <w:szCs w:val="28"/>
        </w:rPr>
        <w:footnoteReference w:id="21"/>
      </w:r>
      <w:r w:rsidRPr="00BD0246">
        <w:rPr>
          <w:rFonts w:ascii="Times New Roman" w:hAnsi="Times New Roman" w:cs="Times New Roman"/>
          <w:sz w:val="28"/>
          <w:szCs w:val="28"/>
        </w:rPr>
        <w:t>Летом 1869 г.</w:t>
      </w:r>
      <w:r>
        <w:rPr>
          <w:rFonts w:ascii="Times New Roman" w:hAnsi="Times New Roman" w:cs="Times New Roman"/>
          <w:sz w:val="28"/>
          <w:szCs w:val="28"/>
        </w:rPr>
        <w:t xml:space="preserve"> гражданская война закончилась. Девять человек </w:t>
      </w:r>
      <w:r w:rsidRPr="003F6073">
        <w:rPr>
          <w:rFonts w:ascii="Times New Roman" w:hAnsi="Times New Roman" w:cs="Times New Roman"/>
          <w:sz w:val="28"/>
          <w:szCs w:val="28"/>
        </w:rPr>
        <w:t>— Э</w:t>
      </w:r>
      <w:r>
        <w:rPr>
          <w:rFonts w:ascii="Times New Roman" w:hAnsi="Times New Roman" w:cs="Times New Roman"/>
          <w:sz w:val="28"/>
          <w:szCs w:val="28"/>
        </w:rPr>
        <w:t>номото, Мацудайра</w:t>
      </w:r>
      <w:r w:rsidRPr="003F6073">
        <w:rPr>
          <w:rFonts w:ascii="Times New Roman" w:hAnsi="Times New Roman" w:cs="Times New Roman"/>
          <w:sz w:val="28"/>
          <w:szCs w:val="28"/>
        </w:rPr>
        <w:t>,</w:t>
      </w:r>
      <w:r>
        <w:rPr>
          <w:rFonts w:ascii="Times New Roman" w:hAnsi="Times New Roman" w:cs="Times New Roman"/>
          <w:sz w:val="28"/>
          <w:szCs w:val="28"/>
        </w:rPr>
        <w:t xml:space="preserve"> Оотори и др. </w:t>
      </w:r>
      <w:r w:rsidRPr="003F6073">
        <w:rPr>
          <w:rFonts w:ascii="Times New Roman" w:hAnsi="Times New Roman" w:cs="Times New Roman"/>
          <w:sz w:val="28"/>
          <w:szCs w:val="28"/>
        </w:rPr>
        <w:t>— были</w:t>
      </w:r>
      <w:r>
        <w:rPr>
          <w:rFonts w:ascii="Times New Roman" w:hAnsi="Times New Roman" w:cs="Times New Roman"/>
          <w:sz w:val="28"/>
          <w:szCs w:val="28"/>
        </w:rPr>
        <w:t xml:space="preserve"> арестованы и доставлены в столицу</w:t>
      </w:r>
      <w:r w:rsidR="004D63BF">
        <w:rPr>
          <w:rFonts w:ascii="Times New Roman" w:hAnsi="Times New Roman" w:cs="Times New Roman"/>
          <w:sz w:val="28"/>
          <w:szCs w:val="28"/>
        </w:rPr>
        <w:t xml:space="preserve"> Японии</w:t>
      </w:r>
      <w:r>
        <w:rPr>
          <w:rFonts w:ascii="Times New Roman" w:hAnsi="Times New Roman" w:cs="Times New Roman"/>
          <w:sz w:val="28"/>
          <w:szCs w:val="28"/>
        </w:rPr>
        <w:t>, переи</w:t>
      </w:r>
      <w:r w:rsidR="004D63BF">
        <w:rPr>
          <w:rFonts w:ascii="Times New Roman" w:hAnsi="Times New Roman" w:cs="Times New Roman"/>
          <w:sz w:val="28"/>
          <w:szCs w:val="28"/>
        </w:rPr>
        <w:t xml:space="preserve">менованную из Эдо в Токио. Они, </w:t>
      </w:r>
      <w:r>
        <w:rPr>
          <w:rFonts w:ascii="Times New Roman" w:hAnsi="Times New Roman" w:cs="Times New Roman"/>
          <w:sz w:val="28"/>
          <w:szCs w:val="28"/>
        </w:rPr>
        <w:t>как орган</w:t>
      </w:r>
      <w:r w:rsidR="004D63BF">
        <w:rPr>
          <w:rFonts w:ascii="Times New Roman" w:hAnsi="Times New Roman" w:cs="Times New Roman"/>
          <w:sz w:val="28"/>
          <w:szCs w:val="28"/>
        </w:rPr>
        <w:t xml:space="preserve">изаторы вооруженного восстания, </w:t>
      </w:r>
      <w:r>
        <w:rPr>
          <w:rFonts w:ascii="Times New Roman" w:hAnsi="Times New Roman" w:cs="Times New Roman"/>
          <w:sz w:val="28"/>
          <w:szCs w:val="28"/>
        </w:rPr>
        <w:t xml:space="preserve">были приговорены к высшей мере </w:t>
      </w:r>
      <w:r w:rsidRPr="003F6073">
        <w:rPr>
          <w:rFonts w:ascii="Times New Roman" w:hAnsi="Times New Roman" w:cs="Times New Roman"/>
          <w:sz w:val="28"/>
          <w:szCs w:val="28"/>
        </w:rPr>
        <w:t>наказания —</w:t>
      </w:r>
      <w:r w:rsidR="00F74383">
        <w:rPr>
          <w:rFonts w:ascii="Times New Roman" w:hAnsi="Times New Roman" w:cs="Times New Roman"/>
          <w:sz w:val="28"/>
          <w:szCs w:val="28"/>
        </w:rPr>
        <w:t xml:space="preserve"> смертной казни, которая должна была</w:t>
      </w:r>
      <w:r>
        <w:rPr>
          <w:rFonts w:ascii="Times New Roman" w:hAnsi="Times New Roman" w:cs="Times New Roman"/>
          <w:sz w:val="28"/>
          <w:szCs w:val="28"/>
        </w:rPr>
        <w:t xml:space="preserve"> осуществиться </w:t>
      </w:r>
      <w:r w:rsidR="00062CA6">
        <w:rPr>
          <w:rFonts w:ascii="Times New Roman" w:hAnsi="Times New Roman" w:cs="Times New Roman"/>
          <w:sz w:val="28"/>
          <w:szCs w:val="28"/>
        </w:rPr>
        <w:t>путем обезглавливания</w:t>
      </w:r>
      <w:r>
        <w:rPr>
          <w:rFonts w:ascii="Times New Roman" w:hAnsi="Times New Roman" w:cs="Times New Roman"/>
          <w:sz w:val="28"/>
          <w:szCs w:val="28"/>
        </w:rPr>
        <w:t>.</w:t>
      </w:r>
    </w:p>
    <w:p w14:paraId="65B8AE10" w14:textId="46447EC3" w:rsidR="001E7BDB" w:rsidRDefault="001E7BDB" w:rsidP="001E7BDB">
      <w:pPr>
        <w:rPr>
          <w:rFonts w:ascii="Times New Roman" w:hAnsi="Times New Roman" w:cs="Times New Roman"/>
          <w:sz w:val="28"/>
          <w:szCs w:val="28"/>
        </w:rPr>
      </w:pPr>
      <w:r>
        <w:rPr>
          <w:rFonts w:ascii="Times New Roman" w:hAnsi="Times New Roman" w:cs="Times New Roman"/>
          <w:sz w:val="28"/>
          <w:szCs w:val="28"/>
        </w:rPr>
        <w:t xml:space="preserve">Существует мнение, что Эномото и его союзники могли выиграть войну, если бы действовали быстро и уверенно. «Нет сомнения, что, если бы Эномото действовал решительнее </w:t>
      </w:r>
      <w:r w:rsidRPr="008475BC">
        <w:rPr>
          <w:rFonts w:ascii="Times New Roman" w:hAnsi="Times New Roman" w:cs="Times New Roman"/>
          <w:sz w:val="28"/>
          <w:szCs w:val="28"/>
        </w:rPr>
        <w:t>и начал бы</w:t>
      </w:r>
      <w:r>
        <w:rPr>
          <w:rFonts w:ascii="Times New Roman" w:hAnsi="Times New Roman" w:cs="Times New Roman"/>
          <w:sz w:val="28"/>
          <w:szCs w:val="28"/>
        </w:rPr>
        <w:t xml:space="preserve"> военные действия немедленно, то при том молодецком духе, который существовал у него на эскадре и при совершенном почти отсутствии судов у его противников, дело его было бы выиграно. Но непостижимое, бездеятельное пребывание 9 месяцев сперва в Намбу, в потом в Синдае (Сэндай) его погубило»</w:t>
      </w:r>
      <w:r>
        <w:rPr>
          <w:rStyle w:val="a6"/>
          <w:rFonts w:ascii="Times New Roman" w:hAnsi="Times New Roman" w:cs="Times New Roman"/>
          <w:sz w:val="28"/>
          <w:szCs w:val="28"/>
        </w:rPr>
        <w:footnoteReference w:id="22"/>
      </w:r>
      <w:r>
        <w:rPr>
          <w:rFonts w:ascii="Times New Roman" w:hAnsi="Times New Roman" w:cs="Times New Roman"/>
          <w:sz w:val="28"/>
          <w:szCs w:val="28"/>
        </w:rPr>
        <w:t xml:space="preserve">. Эномото потратил много времени, пытаясь найти убежище в Намбу и </w:t>
      </w:r>
      <w:r w:rsidRPr="00B1482F">
        <w:rPr>
          <w:rFonts w:ascii="Times New Roman" w:hAnsi="Times New Roman" w:cs="Times New Roman"/>
          <w:sz w:val="28"/>
          <w:szCs w:val="28"/>
        </w:rPr>
        <w:t>Сэндай</w:t>
      </w:r>
      <w:r w:rsidR="004D63BF">
        <w:rPr>
          <w:rFonts w:ascii="Times New Roman" w:hAnsi="Times New Roman" w:cs="Times New Roman"/>
          <w:sz w:val="28"/>
          <w:szCs w:val="28"/>
        </w:rPr>
        <w:t>, но</w:t>
      </w:r>
      <w:r>
        <w:rPr>
          <w:rFonts w:ascii="Times New Roman" w:hAnsi="Times New Roman" w:cs="Times New Roman"/>
          <w:sz w:val="28"/>
          <w:szCs w:val="28"/>
        </w:rPr>
        <w:t xml:space="preserve"> местные власти отказались </w:t>
      </w:r>
      <w:r w:rsidR="0057641E">
        <w:rPr>
          <w:rFonts w:ascii="Times New Roman" w:hAnsi="Times New Roman" w:cs="Times New Roman"/>
          <w:sz w:val="28"/>
          <w:szCs w:val="28"/>
        </w:rPr>
        <w:t xml:space="preserve">дать ему и его людям убежище. </w:t>
      </w:r>
      <w:r w:rsidR="00062CA6">
        <w:rPr>
          <w:rFonts w:ascii="Times New Roman" w:hAnsi="Times New Roman" w:cs="Times New Roman"/>
          <w:sz w:val="28"/>
          <w:szCs w:val="28"/>
        </w:rPr>
        <w:t>Побег на Хоккайдо был</w:t>
      </w:r>
      <w:r>
        <w:rPr>
          <w:rFonts w:ascii="Times New Roman" w:hAnsi="Times New Roman" w:cs="Times New Roman"/>
          <w:sz w:val="28"/>
          <w:szCs w:val="28"/>
        </w:rPr>
        <w:t xml:space="preserve"> последней надеждой</w:t>
      </w:r>
      <w:r w:rsidR="00062CA6">
        <w:rPr>
          <w:rFonts w:ascii="Times New Roman" w:hAnsi="Times New Roman" w:cs="Times New Roman"/>
          <w:sz w:val="28"/>
          <w:szCs w:val="28"/>
        </w:rPr>
        <w:t xml:space="preserve"> </w:t>
      </w:r>
      <w:r w:rsidR="00FF3936">
        <w:rPr>
          <w:rFonts w:ascii="Times New Roman" w:hAnsi="Times New Roman" w:cs="Times New Roman"/>
          <w:sz w:val="28"/>
          <w:szCs w:val="28"/>
        </w:rPr>
        <w:t xml:space="preserve">Эномото, где в итоге он </w:t>
      </w:r>
      <w:r>
        <w:rPr>
          <w:rFonts w:ascii="Times New Roman" w:hAnsi="Times New Roman" w:cs="Times New Roman"/>
          <w:sz w:val="28"/>
          <w:szCs w:val="28"/>
        </w:rPr>
        <w:t xml:space="preserve"> основал свой штаб. Еще одной причиной поражения армии Эномото можно считать предат</w:t>
      </w:r>
      <w:r w:rsidR="00BD0246">
        <w:rPr>
          <w:rFonts w:ascii="Times New Roman" w:hAnsi="Times New Roman" w:cs="Times New Roman"/>
          <w:sz w:val="28"/>
          <w:szCs w:val="28"/>
        </w:rPr>
        <w:t>ельство французского капитана Б</w:t>
      </w:r>
      <w:r>
        <w:rPr>
          <w:rFonts w:ascii="Times New Roman" w:hAnsi="Times New Roman" w:cs="Times New Roman"/>
          <w:sz w:val="28"/>
          <w:szCs w:val="28"/>
        </w:rPr>
        <w:t>р</w:t>
      </w:r>
      <w:r w:rsidR="00BD0246">
        <w:rPr>
          <w:rFonts w:ascii="Times New Roman" w:hAnsi="Times New Roman" w:cs="Times New Roman"/>
          <w:sz w:val="28"/>
          <w:szCs w:val="28"/>
        </w:rPr>
        <w:t>ю</w:t>
      </w:r>
      <w:r>
        <w:rPr>
          <w:rFonts w:ascii="Times New Roman" w:hAnsi="Times New Roman" w:cs="Times New Roman"/>
          <w:sz w:val="28"/>
          <w:szCs w:val="28"/>
        </w:rPr>
        <w:t>не, который</w:t>
      </w:r>
      <w:r w:rsidR="00590DB6">
        <w:rPr>
          <w:rFonts w:ascii="Times New Roman" w:hAnsi="Times New Roman" w:cs="Times New Roman"/>
          <w:sz w:val="28"/>
          <w:szCs w:val="28"/>
        </w:rPr>
        <w:t xml:space="preserve"> бежал, оставив оборону Хакодатэ</w:t>
      </w:r>
      <w:r>
        <w:rPr>
          <w:rFonts w:ascii="Times New Roman" w:hAnsi="Times New Roman" w:cs="Times New Roman"/>
          <w:sz w:val="28"/>
          <w:szCs w:val="28"/>
        </w:rPr>
        <w:t xml:space="preserve"> полность</w:t>
      </w:r>
      <w:r w:rsidR="00BD0246">
        <w:rPr>
          <w:rFonts w:ascii="Times New Roman" w:hAnsi="Times New Roman" w:cs="Times New Roman"/>
          <w:sz w:val="28"/>
          <w:szCs w:val="28"/>
        </w:rPr>
        <w:t>ю под руководством Эномото. «…Б</w:t>
      </w:r>
      <w:r>
        <w:rPr>
          <w:rFonts w:ascii="Times New Roman" w:hAnsi="Times New Roman" w:cs="Times New Roman"/>
          <w:sz w:val="28"/>
          <w:szCs w:val="28"/>
        </w:rPr>
        <w:t>р</w:t>
      </w:r>
      <w:r w:rsidR="00BD0246">
        <w:rPr>
          <w:rFonts w:ascii="Times New Roman" w:hAnsi="Times New Roman" w:cs="Times New Roman"/>
          <w:sz w:val="28"/>
          <w:szCs w:val="28"/>
        </w:rPr>
        <w:t>ю</w:t>
      </w:r>
      <w:r w:rsidR="0067508F">
        <w:rPr>
          <w:rFonts w:ascii="Times New Roman" w:hAnsi="Times New Roman" w:cs="Times New Roman"/>
          <w:sz w:val="28"/>
          <w:szCs w:val="28"/>
        </w:rPr>
        <w:t>н</w:t>
      </w:r>
      <w:r>
        <w:rPr>
          <w:rFonts w:ascii="Times New Roman" w:hAnsi="Times New Roman" w:cs="Times New Roman"/>
          <w:sz w:val="28"/>
          <w:szCs w:val="28"/>
        </w:rPr>
        <w:t>е убежал от командуемых им войск и в тот же день скрылся…Не трудно будет представить себе положение инсургентов, когда они узнали об этом поступке. Эномо</w:t>
      </w:r>
      <w:r w:rsidR="00590DB6">
        <w:rPr>
          <w:rFonts w:ascii="Times New Roman" w:hAnsi="Times New Roman" w:cs="Times New Roman"/>
          <w:sz w:val="28"/>
          <w:szCs w:val="28"/>
        </w:rPr>
        <w:t>то сам решился защищать Хакодатэ</w:t>
      </w:r>
      <w:r>
        <w:rPr>
          <w:rFonts w:ascii="Times New Roman" w:hAnsi="Times New Roman" w:cs="Times New Roman"/>
          <w:sz w:val="28"/>
          <w:szCs w:val="28"/>
        </w:rPr>
        <w:t xml:space="preserve"> с моря и суши»</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
    <w:p w14:paraId="78FA9172" w14:textId="27CAB33A" w:rsidR="001E7BDB" w:rsidRDefault="0067508F" w:rsidP="001E7BDB">
      <w:pPr>
        <w:rPr>
          <w:rFonts w:ascii="Times New Roman" w:hAnsi="Times New Roman" w:cs="Times New Roman"/>
          <w:sz w:val="28"/>
          <w:szCs w:val="28"/>
        </w:rPr>
      </w:pPr>
      <w:r w:rsidRPr="0067508F">
        <w:rPr>
          <w:rFonts w:ascii="Times New Roman" w:hAnsi="Times New Roman" w:cs="Times New Roman"/>
          <w:sz w:val="28"/>
          <w:szCs w:val="28"/>
        </w:rPr>
        <w:t>Несмотря на то, что Эномото был предводителем мятежников</w:t>
      </w:r>
      <w:r>
        <w:rPr>
          <w:rFonts w:ascii="Times New Roman" w:hAnsi="Times New Roman" w:cs="Times New Roman"/>
          <w:sz w:val="28"/>
          <w:szCs w:val="28"/>
        </w:rPr>
        <w:t>, м</w:t>
      </w:r>
      <w:r w:rsidR="001E7BDB">
        <w:rPr>
          <w:rFonts w:ascii="Times New Roman" w:hAnsi="Times New Roman" w:cs="Times New Roman"/>
          <w:sz w:val="28"/>
          <w:szCs w:val="28"/>
        </w:rPr>
        <w:t>нение членов нового правительства относительно вынесенного приговора</w:t>
      </w:r>
      <w:r w:rsidR="001E7BDB">
        <w:rPr>
          <w:rFonts w:ascii="Times New Roman" w:hAnsi="Times New Roman" w:cs="Times New Roman"/>
          <w:i/>
          <w:sz w:val="28"/>
          <w:szCs w:val="28"/>
        </w:rPr>
        <w:t xml:space="preserve"> </w:t>
      </w:r>
      <w:r w:rsidR="001E7BDB">
        <w:rPr>
          <w:rFonts w:ascii="Times New Roman" w:hAnsi="Times New Roman" w:cs="Times New Roman"/>
          <w:sz w:val="28"/>
          <w:szCs w:val="28"/>
        </w:rPr>
        <w:t xml:space="preserve">не совпадало. </w:t>
      </w:r>
      <w:r w:rsidR="001E7BDB" w:rsidRPr="00833E7A">
        <w:rPr>
          <w:rFonts w:ascii="Times New Roman" w:hAnsi="Times New Roman" w:cs="Times New Roman"/>
          <w:sz w:val="28"/>
          <w:szCs w:val="28"/>
        </w:rPr>
        <w:t>Кидо Такаёси</w:t>
      </w:r>
      <w:r w:rsidR="00833E7A" w:rsidRPr="00C230C1">
        <w:rPr>
          <w:rStyle w:val="a6"/>
          <w:rFonts w:ascii="Times New Roman" w:hAnsi="Times New Roman" w:cs="Times New Roman"/>
          <w:sz w:val="28"/>
          <w:szCs w:val="28"/>
        </w:rPr>
        <w:footnoteReference w:id="24"/>
      </w:r>
      <w:r w:rsidR="001E7BDB" w:rsidRPr="00C230C1">
        <w:rPr>
          <w:rFonts w:ascii="Times New Roman" w:hAnsi="Times New Roman" w:cs="Times New Roman"/>
          <w:sz w:val="28"/>
          <w:szCs w:val="28"/>
        </w:rPr>
        <w:t>, Оомура Масудзиро</w:t>
      </w:r>
      <w:r w:rsidR="00F53501">
        <w:rPr>
          <w:rStyle w:val="a6"/>
          <w:rFonts w:ascii="Times New Roman" w:hAnsi="Times New Roman" w:cs="Times New Roman"/>
          <w:sz w:val="28"/>
          <w:szCs w:val="28"/>
        </w:rPr>
        <w:footnoteReference w:id="25"/>
      </w:r>
      <w:r w:rsidR="001E7BDB">
        <w:rPr>
          <w:rFonts w:ascii="Times New Roman" w:hAnsi="Times New Roman" w:cs="Times New Roman"/>
          <w:sz w:val="28"/>
          <w:szCs w:val="28"/>
        </w:rPr>
        <w:t xml:space="preserve"> и другие представители группировки княжества Тёсю настаивали на приведение приговора в действие, в то время как Курода Киётака и его </w:t>
      </w:r>
      <w:r w:rsidR="001E7BDB" w:rsidRPr="00943A05">
        <w:rPr>
          <w:rFonts w:ascii="Times New Roman" w:hAnsi="Times New Roman" w:cs="Times New Roman"/>
          <w:sz w:val="28"/>
          <w:szCs w:val="28"/>
        </w:rPr>
        <w:t>сторонники Оокубо Тосимити</w:t>
      </w:r>
      <w:r w:rsidR="00F53501" w:rsidRPr="00943A05">
        <w:rPr>
          <w:rStyle w:val="a6"/>
          <w:rFonts w:ascii="Times New Roman" w:hAnsi="Times New Roman" w:cs="Times New Roman"/>
          <w:sz w:val="28"/>
          <w:szCs w:val="28"/>
        </w:rPr>
        <w:footnoteReference w:id="26"/>
      </w:r>
      <w:r w:rsidR="001E7BDB" w:rsidRPr="00943A05">
        <w:rPr>
          <w:rFonts w:ascii="Times New Roman" w:hAnsi="Times New Roman" w:cs="Times New Roman"/>
          <w:sz w:val="28"/>
          <w:szCs w:val="28"/>
        </w:rPr>
        <w:t>, Сайго</w:t>
      </w:r>
      <w:r w:rsidR="001E7BDB" w:rsidRPr="008075E0">
        <w:rPr>
          <w:rFonts w:ascii="Times New Roman" w:hAnsi="Times New Roman" w:cs="Times New Roman"/>
          <w:sz w:val="28"/>
          <w:szCs w:val="28"/>
        </w:rPr>
        <w:t xml:space="preserve"> Такамори</w:t>
      </w:r>
      <w:r w:rsidR="008075E0" w:rsidRPr="008075E0">
        <w:rPr>
          <w:rStyle w:val="a6"/>
          <w:rFonts w:ascii="Times New Roman" w:hAnsi="Times New Roman" w:cs="Times New Roman"/>
          <w:sz w:val="28"/>
          <w:szCs w:val="28"/>
        </w:rPr>
        <w:footnoteReference w:id="27"/>
      </w:r>
      <w:r w:rsidR="001E7BDB" w:rsidRPr="008075E0">
        <w:rPr>
          <w:rFonts w:ascii="Times New Roman" w:hAnsi="Times New Roman" w:cs="Times New Roman"/>
          <w:sz w:val="28"/>
          <w:szCs w:val="28"/>
        </w:rPr>
        <w:t xml:space="preserve"> и другие участники группировки княжества Сацума требовали</w:t>
      </w:r>
      <w:r w:rsidR="001E7BDB">
        <w:rPr>
          <w:rFonts w:ascii="Times New Roman" w:hAnsi="Times New Roman" w:cs="Times New Roman"/>
          <w:sz w:val="28"/>
          <w:szCs w:val="28"/>
        </w:rPr>
        <w:t xml:space="preserve"> смягчения наказания. Прошение Курода и</w:t>
      </w:r>
      <w:r w:rsidR="004D63BF">
        <w:rPr>
          <w:rFonts w:ascii="Times New Roman" w:hAnsi="Times New Roman" w:cs="Times New Roman"/>
          <w:sz w:val="28"/>
          <w:szCs w:val="28"/>
        </w:rPr>
        <w:t xml:space="preserve"> его союзников было принято, и после двух с половиной лет заключения в тюрьме Эномото и его люди</w:t>
      </w:r>
      <w:r w:rsidR="001E7BDB">
        <w:rPr>
          <w:rFonts w:ascii="Times New Roman" w:hAnsi="Times New Roman" w:cs="Times New Roman"/>
          <w:sz w:val="28"/>
          <w:szCs w:val="28"/>
        </w:rPr>
        <w:t xml:space="preserve"> были освобождены. </w:t>
      </w:r>
      <w:r>
        <w:rPr>
          <w:rFonts w:ascii="Times New Roman" w:hAnsi="Times New Roman" w:cs="Times New Roman"/>
          <w:sz w:val="28"/>
          <w:szCs w:val="28"/>
        </w:rPr>
        <w:t>Если вспомнить мятежи</w:t>
      </w:r>
      <w:r w:rsidR="001E7BDB">
        <w:rPr>
          <w:rFonts w:ascii="Times New Roman" w:hAnsi="Times New Roman" w:cs="Times New Roman"/>
          <w:sz w:val="28"/>
          <w:szCs w:val="28"/>
        </w:rPr>
        <w:t xml:space="preserve"> в префектуре Сага</w:t>
      </w:r>
      <w:r w:rsidR="001E7BDB">
        <w:rPr>
          <w:rStyle w:val="a6"/>
          <w:rFonts w:ascii="Times New Roman" w:hAnsi="Times New Roman" w:cs="Times New Roman"/>
          <w:sz w:val="28"/>
          <w:szCs w:val="28"/>
        </w:rPr>
        <w:footnoteReference w:id="28"/>
      </w:r>
      <w:r>
        <w:rPr>
          <w:rFonts w:ascii="Times New Roman" w:hAnsi="Times New Roman" w:cs="Times New Roman"/>
          <w:sz w:val="28"/>
          <w:szCs w:val="28"/>
        </w:rPr>
        <w:t xml:space="preserve"> и </w:t>
      </w:r>
      <w:r w:rsidR="001E7BDB">
        <w:rPr>
          <w:rFonts w:ascii="Times New Roman" w:hAnsi="Times New Roman" w:cs="Times New Roman"/>
          <w:sz w:val="28"/>
          <w:szCs w:val="28"/>
        </w:rPr>
        <w:t>префектуре Ямагути</w:t>
      </w:r>
      <w:r w:rsidR="001E7BDB">
        <w:rPr>
          <w:rStyle w:val="a6"/>
          <w:rFonts w:ascii="Times New Roman" w:hAnsi="Times New Roman" w:cs="Times New Roman"/>
          <w:sz w:val="28"/>
          <w:szCs w:val="28"/>
        </w:rPr>
        <w:footnoteReference w:id="29"/>
      </w:r>
      <w:r w:rsidR="001E7BDB">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001E7BDB">
        <w:rPr>
          <w:rFonts w:ascii="Times New Roman" w:hAnsi="Times New Roman" w:cs="Times New Roman"/>
          <w:sz w:val="28"/>
          <w:szCs w:val="28"/>
        </w:rPr>
        <w:t>правительство</w:t>
      </w:r>
      <w:r w:rsidR="00B51DA3">
        <w:rPr>
          <w:rFonts w:ascii="Times New Roman" w:hAnsi="Times New Roman" w:cs="Times New Roman"/>
          <w:sz w:val="28"/>
          <w:szCs w:val="28"/>
        </w:rPr>
        <w:t>, в качестве наказания,</w:t>
      </w:r>
      <w:r w:rsidR="004D63BF">
        <w:rPr>
          <w:rFonts w:ascii="Times New Roman" w:hAnsi="Times New Roman" w:cs="Times New Roman"/>
          <w:sz w:val="28"/>
          <w:szCs w:val="28"/>
        </w:rPr>
        <w:t xml:space="preserve"> казнило лидеров</w:t>
      </w:r>
      <w:r w:rsidR="001E7BDB">
        <w:rPr>
          <w:rFonts w:ascii="Times New Roman" w:hAnsi="Times New Roman" w:cs="Times New Roman"/>
          <w:sz w:val="28"/>
          <w:szCs w:val="28"/>
        </w:rPr>
        <w:t xml:space="preserve"> и около 400</w:t>
      </w:r>
      <w:r>
        <w:rPr>
          <w:rFonts w:ascii="Times New Roman" w:hAnsi="Times New Roman" w:cs="Times New Roman"/>
          <w:sz w:val="28"/>
          <w:szCs w:val="28"/>
        </w:rPr>
        <w:t xml:space="preserve"> оппозиционеров, принимавших </w:t>
      </w:r>
      <w:r w:rsidR="001E7BDB">
        <w:rPr>
          <w:rFonts w:ascii="Times New Roman" w:hAnsi="Times New Roman" w:cs="Times New Roman"/>
          <w:sz w:val="28"/>
          <w:szCs w:val="28"/>
        </w:rPr>
        <w:t>участие</w:t>
      </w:r>
      <w:r w:rsidR="004D63BF">
        <w:rPr>
          <w:rFonts w:ascii="Times New Roman" w:hAnsi="Times New Roman" w:cs="Times New Roman"/>
          <w:sz w:val="28"/>
          <w:szCs w:val="28"/>
        </w:rPr>
        <w:t xml:space="preserve"> в восстаниях</w:t>
      </w:r>
      <w:r>
        <w:rPr>
          <w:rFonts w:ascii="Times New Roman" w:hAnsi="Times New Roman" w:cs="Times New Roman"/>
          <w:sz w:val="28"/>
          <w:szCs w:val="28"/>
        </w:rPr>
        <w:t>, то, даже учитывая различны</w:t>
      </w:r>
      <w:r w:rsidR="00871154">
        <w:rPr>
          <w:rFonts w:ascii="Times New Roman" w:hAnsi="Times New Roman" w:cs="Times New Roman"/>
          <w:sz w:val="28"/>
          <w:szCs w:val="28"/>
        </w:rPr>
        <w:t>й характер сравниваемых событий</w:t>
      </w:r>
      <w:r>
        <w:rPr>
          <w:rFonts w:ascii="Times New Roman" w:hAnsi="Times New Roman" w:cs="Times New Roman"/>
          <w:sz w:val="28"/>
          <w:szCs w:val="28"/>
        </w:rPr>
        <w:t>, можно сказать, что новое правительство весьма лояльно поступило с Эномото и его сторонниками.</w:t>
      </w:r>
    </w:p>
    <w:p w14:paraId="3FAAC95C" w14:textId="78C173F2" w:rsidR="001E7BDB" w:rsidRDefault="001E7BDB" w:rsidP="001E7BDB">
      <w:pPr>
        <w:rPr>
          <w:rFonts w:ascii="Times New Roman" w:hAnsi="Times New Roman" w:cs="Times New Roman"/>
          <w:sz w:val="28"/>
          <w:szCs w:val="28"/>
        </w:rPr>
      </w:pPr>
      <w:r>
        <w:rPr>
          <w:rFonts w:ascii="Times New Roman" w:hAnsi="Times New Roman" w:cs="Times New Roman"/>
          <w:sz w:val="28"/>
          <w:szCs w:val="28"/>
        </w:rPr>
        <w:t>По распоряжению Курода</w:t>
      </w:r>
      <w:r w:rsidR="00FF3936">
        <w:rPr>
          <w:rFonts w:ascii="Times New Roman" w:hAnsi="Times New Roman" w:cs="Times New Roman"/>
          <w:sz w:val="28"/>
          <w:szCs w:val="28"/>
        </w:rPr>
        <w:t xml:space="preserve"> Киётака Эномото</w:t>
      </w:r>
      <w:r>
        <w:rPr>
          <w:rFonts w:ascii="Times New Roman" w:hAnsi="Times New Roman" w:cs="Times New Roman"/>
          <w:sz w:val="28"/>
          <w:szCs w:val="28"/>
        </w:rPr>
        <w:t xml:space="preserve">, выйдя </w:t>
      </w:r>
      <w:r w:rsidR="00FF3936">
        <w:rPr>
          <w:rFonts w:ascii="Times New Roman" w:hAnsi="Times New Roman" w:cs="Times New Roman"/>
          <w:sz w:val="28"/>
          <w:szCs w:val="28"/>
        </w:rPr>
        <w:t>из тюрьмы, поступил</w:t>
      </w:r>
      <w:r w:rsidR="00BD4ECF">
        <w:rPr>
          <w:rFonts w:ascii="Times New Roman" w:hAnsi="Times New Roman" w:cs="Times New Roman"/>
          <w:sz w:val="28"/>
          <w:szCs w:val="28"/>
        </w:rPr>
        <w:t xml:space="preserve"> на </w:t>
      </w:r>
      <w:r w:rsidR="00FF3936">
        <w:rPr>
          <w:rFonts w:ascii="Times New Roman" w:hAnsi="Times New Roman" w:cs="Times New Roman"/>
          <w:sz w:val="28"/>
          <w:szCs w:val="28"/>
        </w:rPr>
        <w:t xml:space="preserve">государственную </w:t>
      </w:r>
      <w:r w:rsidR="00BD4ECF">
        <w:rPr>
          <w:rFonts w:ascii="Times New Roman" w:hAnsi="Times New Roman" w:cs="Times New Roman"/>
          <w:sz w:val="28"/>
          <w:szCs w:val="28"/>
        </w:rPr>
        <w:t>службу на пост</w:t>
      </w:r>
      <w:r>
        <w:rPr>
          <w:rFonts w:ascii="Times New Roman" w:hAnsi="Times New Roman" w:cs="Times New Roman"/>
          <w:sz w:val="28"/>
          <w:szCs w:val="28"/>
        </w:rPr>
        <w:t xml:space="preserve"> </w:t>
      </w:r>
      <w:r w:rsidR="003C0735">
        <w:rPr>
          <w:rFonts w:ascii="Times New Roman" w:hAnsi="Times New Roman" w:cs="Times New Roman"/>
          <w:sz w:val="28"/>
          <w:szCs w:val="28"/>
        </w:rPr>
        <w:t>уполномоченного</w:t>
      </w:r>
      <w:r w:rsidR="00BD4ECF">
        <w:rPr>
          <w:rFonts w:ascii="Times New Roman" w:hAnsi="Times New Roman" w:cs="Times New Roman"/>
          <w:sz w:val="28"/>
          <w:szCs w:val="28"/>
        </w:rPr>
        <w:t xml:space="preserve"> по освоению</w:t>
      </w:r>
      <w:r w:rsidRPr="00DF05D7">
        <w:rPr>
          <w:rFonts w:ascii="Times New Roman" w:hAnsi="Times New Roman" w:cs="Times New Roman"/>
          <w:sz w:val="28"/>
          <w:szCs w:val="28"/>
        </w:rPr>
        <w:t xml:space="preserve"> северных земель</w:t>
      </w:r>
      <w:r>
        <w:rPr>
          <w:rFonts w:ascii="Times New Roman" w:hAnsi="Times New Roman" w:cs="Times New Roman"/>
          <w:sz w:val="28"/>
          <w:szCs w:val="28"/>
        </w:rPr>
        <w:t xml:space="preserve"> </w:t>
      </w:r>
      <w:r w:rsidR="003C0735">
        <w:rPr>
          <w:rFonts w:ascii="Times New Roman" w:hAnsi="Times New Roman" w:cs="Times New Roman"/>
          <w:sz w:val="28"/>
          <w:szCs w:val="28"/>
        </w:rPr>
        <w:t>(</w:t>
      </w:r>
      <w:r>
        <w:rPr>
          <w:rFonts w:ascii="Times New Roman" w:hAnsi="Times New Roman" w:cs="Times New Roman"/>
          <w:sz w:val="28"/>
          <w:szCs w:val="28"/>
        </w:rPr>
        <w:t>в частности территорий Хоккайдо</w:t>
      </w:r>
      <w:r w:rsidR="003C0735">
        <w:rPr>
          <w:rFonts w:ascii="Times New Roman" w:hAnsi="Times New Roman" w:cs="Times New Roman"/>
          <w:sz w:val="28"/>
          <w:szCs w:val="28"/>
        </w:rPr>
        <w:t>)</w:t>
      </w:r>
      <w:r w:rsidR="00BD4ECF">
        <w:rPr>
          <w:rFonts w:ascii="Times New Roman" w:hAnsi="Times New Roman" w:cs="Times New Roman"/>
          <w:sz w:val="28"/>
          <w:szCs w:val="28"/>
        </w:rPr>
        <w:t xml:space="preserve"> и переселению</w:t>
      </w:r>
      <w:r w:rsidR="003C0735">
        <w:rPr>
          <w:rFonts w:ascii="Times New Roman" w:hAnsi="Times New Roman" w:cs="Times New Roman"/>
          <w:sz w:val="28"/>
          <w:szCs w:val="28"/>
        </w:rPr>
        <w:t xml:space="preserve"> (яп.</w:t>
      </w:r>
      <w:r w:rsidR="003C0735" w:rsidRPr="003C0735">
        <w:rPr>
          <w:rFonts w:ascii="Times New Roman" w:hAnsi="Times New Roman" w:cs="Times New Roman"/>
          <w:i/>
          <w:sz w:val="28"/>
          <w:szCs w:val="28"/>
        </w:rPr>
        <w:t xml:space="preserve"> </w:t>
      </w:r>
      <w:r w:rsidR="003C0735" w:rsidRPr="004677CC">
        <w:rPr>
          <w:rFonts w:ascii="Times New Roman" w:hAnsi="Times New Roman" w:cs="Times New Roman"/>
          <w:i/>
          <w:sz w:val="28"/>
          <w:szCs w:val="28"/>
        </w:rPr>
        <w:t>кайтакуси</w:t>
      </w:r>
      <w:r w:rsidR="003C0735" w:rsidRPr="00BD4ECF">
        <w:rPr>
          <w:rFonts w:ascii="Times New Roman" w:hAnsi="Times New Roman" w:cs="Times New Roman" w:hint="eastAsia"/>
          <w:sz w:val="28"/>
          <w:szCs w:val="28"/>
        </w:rPr>
        <w:t>開拓使</w:t>
      </w:r>
      <w:r w:rsidR="003C0735">
        <w:rPr>
          <w:rFonts w:ascii="Times New Roman" w:hAnsi="Times New Roman" w:cs="Times New Roman"/>
          <w:sz w:val="28"/>
          <w:szCs w:val="28"/>
        </w:rPr>
        <w:t>)</w:t>
      </w:r>
      <w:r>
        <w:rPr>
          <w:rFonts w:ascii="Times New Roman" w:hAnsi="Times New Roman" w:cs="Times New Roman"/>
          <w:sz w:val="28"/>
          <w:szCs w:val="28"/>
        </w:rPr>
        <w:t xml:space="preserve">. Такое назначение было вполне естественным, так как армия упраздненного </w:t>
      </w:r>
      <w:r w:rsidR="00BD4ECF">
        <w:rPr>
          <w:rFonts w:ascii="Times New Roman" w:hAnsi="Times New Roman" w:cs="Times New Roman"/>
          <w:i/>
          <w:sz w:val="28"/>
          <w:szCs w:val="28"/>
        </w:rPr>
        <w:t>бакуфу</w:t>
      </w:r>
      <w:r>
        <w:rPr>
          <w:rFonts w:ascii="Times New Roman" w:hAnsi="Times New Roman" w:cs="Times New Roman"/>
          <w:i/>
          <w:sz w:val="28"/>
          <w:szCs w:val="28"/>
        </w:rPr>
        <w:t xml:space="preserve">, </w:t>
      </w:r>
      <w:r w:rsidR="00590DB6">
        <w:rPr>
          <w:rFonts w:ascii="Times New Roman" w:hAnsi="Times New Roman" w:cs="Times New Roman"/>
          <w:sz w:val="28"/>
          <w:szCs w:val="28"/>
        </w:rPr>
        <w:t>находившаяся в Хакодатэ</w:t>
      </w:r>
      <w:r w:rsidRPr="004F137C">
        <w:rPr>
          <w:rFonts w:ascii="Times New Roman" w:hAnsi="Times New Roman" w:cs="Times New Roman"/>
          <w:sz w:val="28"/>
          <w:szCs w:val="28"/>
        </w:rPr>
        <w:t>,</w:t>
      </w:r>
      <w:r>
        <w:rPr>
          <w:rFonts w:ascii="Times New Roman" w:hAnsi="Times New Roman" w:cs="Times New Roman"/>
          <w:sz w:val="28"/>
          <w:szCs w:val="28"/>
        </w:rPr>
        <w:t xml:space="preserve"> с самого начала считала своим долгом освоение земель Хоккайдо. В то же время на службу с той же целью уже были приг</w:t>
      </w:r>
      <w:r w:rsidR="000D6E9E">
        <w:rPr>
          <w:rFonts w:ascii="Times New Roman" w:hAnsi="Times New Roman" w:cs="Times New Roman"/>
          <w:sz w:val="28"/>
          <w:szCs w:val="28"/>
        </w:rPr>
        <w:t>л</w:t>
      </w:r>
      <w:r>
        <w:rPr>
          <w:rFonts w:ascii="Times New Roman" w:hAnsi="Times New Roman" w:cs="Times New Roman"/>
          <w:sz w:val="28"/>
          <w:szCs w:val="28"/>
        </w:rPr>
        <w:t xml:space="preserve">ашены специалисты из Америки. Они, как Эномото и его люди, объезжали неосвоенные территории в поисках полезных ископаемых и пригодных для сельского хозяйства земель. </w:t>
      </w:r>
      <w:r w:rsidR="0027134E">
        <w:rPr>
          <w:rFonts w:ascii="Times New Roman" w:hAnsi="Times New Roman" w:cs="Times New Roman"/>
          <w:sz w:val="28"/>
          <w:szCs w:val="28"/>
        </w:rPr>
        <w:t xml:space="preserve">Как было упомянуто выше, </w:t>
      </w:r>
      <w:r>
        <w:rPr>
          <w:rFonts w:ascii="Times New Roman" w:hAnsi="Times New Roman" w:cs="Times New Roman"/>
          <w:sz w:val="28"/>
          <w:szCs w:val="28"/>
        </w:rPr>
        <w:t>Эномото посещал терр</w:t>
      </w:r>
      <w:r w:rsidR="0027134E">
        <w:rPr>
          <w:rFonts w:ascii="Times New Roman" w:hAnsi="Times New Roman" w:cs="Times New Roman"/>
          <w:sz w:val="28"/>
          <w:szCs w:val="28"/>
        </w:rPr>
        <w:t>иторию Эдзо еще до войны Босин.</w:t>
      </w:r>
      <w:r>
        <w:rPr>
          <w:rFonts w:ascii="Times New Roman" w:hAnsi="Times New Roman" w:cs="Times New Roman"/>
          <w:sz w:val="28"/>
          <w:szCs w:val="28"/>
        </w:rPr>
        <w:t xml:space="preserve"> </w:t>
      </w:r>
      <w:r w:rsidR="0027134E">
        <w:rPr>
          <w:rFonts w:ascii="Times New Roman" w:hAnsi="Times New Roman" w:cs="Times New Roman"/>
          <w:sz w:val="28"/>
          <w:szCs w:val="28"/>
        </w:rPr>
        <w:t xml:space="preserve">Уже тогда </w:t>
      </w:r>
      <w:r>
        <w:rPr>
          <w:rFonts w:ascii="Times New Roman" w:hAnsi="Times New Roman" w:cs="Times New Roman"/>
          <w:sz w:val="28"/>
          <w:szCs w:val="28"/>
        </w:rPr>
        <w:t>он</w:t>
      </w:r>
      <w:r w:rsidR="0027134E">
        <w:rPr>
          <w:rFonts w:ascii="Times New Roman" w:hAnsi="Times New Roman" w:cs="Times New Roman"/>
          <w:sz w:val="28"/>
          <w:szCs w:val="28"/>
        </w:rPr>
        <w:t xml:space="preserve"> задумывался о возможности обработки</w:t>
      </w:r>
      <w:r>
        <w:rPr>
          <w:rFonts w:ascii="Times New Roman" w:hAnsi="Times New Roman" w:cs="Times New Roman"/>
          <w:sz w:val="28"/>
          <w:szCs w:val="28"/>
        </w:rPr>
        <w:t xml:space="preserve"> земель Хоккайдо. </w:t>
      </w:r>
      <w:r w:rsidR="0027134E" w:rsidRPr="0027134E">
        <w:rPr>
          <w:rFonts w:ascii="Times New Roman" w:hAnsi="Times New Roman" w:cs="Times New Roman"/>
          <w:sz w:val="28"/>
          <w:szCs w:val="28"/>
        </w:rPr>
        <w:t>В течение двух лет (1872–1873</w:t>
      </w:r>
      <w:r w:rsidR="0027134E">
        <w:rPr>
          <w:rFonts w:ascii="Times New Roman" w:hAnsi="Times New Roman" w:cs="Times New Roman"/>
          <w:sz w:val="28"/>
          <w:szCs w:val="28"/>
        </w:rPr>
        <w:t>) Эномото про</w:t>
      </w:r>
      <w:r w:rsidR="0027134E" w:rsidRPr="0027134E">
        <w:rPr>
          <w:rFonts w:ascii="Times New Roman" w:hAnsi="Times New Roman" w:cs="Times New Roman"/>
          <w:sz w:val="28"/>
          <w:szCs w:val="28"/>
        </w:rPr>
        <w:t>шел путь от провинции Осима с центром в Хакодатэ до провинции Исикари, откуда открывался путь в Саппоро, через провинцию Сорати, расположенную в Тохоку, вдоль побережья Хидака дошел до Эримо, затем повернул снова на восток и до</w:t>
      </w:r>
      <w:r w:rsidR="0027134E">
        <w:rPr>
          <w:rFonts w:ascii="Times New Roman" w:hAnsi="Times New Roman" w:cs="Times New Roman"/>
          <w:sz w:val="28"/>
          <w:szCs w:val="28"/>
        </w:rPr>
        <w:t>брался до Нэмуро. В поисках ми</w:t>
      </w:r>
      <w:r w:rsidR="0027134E" w:rsidRPr="0027134E">
        <w:rPr>
          <w:rFonts w:ascii="Times New Roman" w:hAnsi="Times New Roman" w:cs="Times New Roman"/>
          <w:sz w:val="28"/>
          <w:szCs w:val="28"/>
        </w:rPr>
        <w:t>нералов большую часть пути он шел как п</w:t>
      </w:r>
      <w:r w:rsidR="0027134E">
        <w:rPr>
          <w:rFonts w:ascii="Times New Roman" w:hAnsi="Times New Roman" w:cs="Times New Roman"/>
          <w:sz w:val="28"/>
          <w:szCs w:val="28"/>
        </w:rPr>
        <w:t>ростой горнорабочий, водру</w:t>
      </w:r>
      <w:r w:rsidR="0027134E" w:rsidRPr="0027134E">
        <w:rPr>
          <w:rFonts w:ascii="Times New Roman" w:hAnsi="Times New Roman" w:cs="Times New Roman"/>
          <w:sz w:val="28"/>
          <w:szCs w:val="28"/>
        </w:rPr>
        <w:t>зив инструменты на спину</w:t>
      </w:r>
      <w:r w:rsidR="000D6E9E">
        <w:rPr>
          <w:rFonts w:ascii="Times New Roman" w:hAnsi="Times New Roman" w:cs="Times New Roman"/>
          <w:sz w:val="28"/>
          <w:szCs w:val="28"/>
        </w:rPr>
        <w:t>.</w:t>
      </w:r>
      <w:r w:rsidR="0027134E">
        <w:rPr>
          <w:rStyle w:val="a6"/>
          <w:rFonts w:ascii="Times New Roman" w:hAnsi="Times New Roman" w:cs="Times New Roman"/>
          <w:sz w:val="28"/>
          <w:szCs w:val="28"/>
        </w:rPr>
        <w:footnoteReference w:id="30"/>
      </w:r>
    </w:p>
    <w:p w14:paraId="15FBAD82" w14:textId="57BB8CFA" w:rsidR="001E7BDB" w:rsidRDefault="001E7BDB" w:rsidP="001E7BDB">
      <w:pPr>
        <w:rPr>
          <w:rFonts w:ascii="Times New Roman" w:hAnsi="Times New Roman" w:cs="Times New Roman"/>
          <w:sz w:val="28"/>
          <w:szCs w:val="28"/>
        </w:rPr>
      </w:pPr>
      <w:r>
        <w:rPr>
          <w:rFonts w:ascii="Times New Roman" w:hAnsi="Times New Roman" w:cs="Times New Roman"/>
          <w:sz w:val="28"/>
          <w:szCs w:val="28"/>
        </w:rPr>
        <w:t>В 1874 г. Эномото</w:t>
      </w:r>
      <w:r w:rsidR="00394DFD">
        <w:rPr>
          <w:rFonts w:ascii="Times New Roman" w:hAnsi="Times New Roman" w:cs="Times New Roman"/>
          <w:sz w:val="28"/>
          <w:szCs w:val="28"/>
        </w:rPr>
        <w:t xml:space="preserve"> Такэаки</w:t>
      </w:r>
      <w:r>
        <w:rPr>
          <w:rFonts w:ascii="Times New Roman" w:hAnsi="Times New Roman" w:cs="Times New Roman"/>
          <w:sz w:val="28"/>
          <w:szCs w:val="28"/>
        </w:rPr>
        <w:t xml:space="preserve"> был отправлен в Российскую империю в качестве </w:t>
      </w:r>
      <w:r w:rsidRPr="008475BC">
        <w:rPr>
          <w:rFonts w:ascii="Times New Roman" w:hAnsi="Times New Roman" w:cs="Times New Roman"/>
          <w:sz w:val="28"/>
          <w:szCs w:val="28"/>
        </w:rPr>
        <w:t>японского посланника.</w:t>
      </w:r>
      <w:r w:rsidR="0057641E">
        <w:rPr>
          <w:rStyle w:val="a6"/>
          <w:rFonts w:ascii="Times New Roman" w:hAnsi="Times New Roman" w:cs="Times New Roman"/>
          <w:sz w:val="28"/>
          <w:szCs w:val="28"/>
        </w:rPr>
        <w:footnoteReference w:id="31"/>
      </w:r>
      <w:r>
        <w:rPr>
          <w:rFonts w:ascii="Times New Roman" w:hAnsi="Times New Roman" w:cs="Times New Roman"/>
          <w:sz w:val="28"/>
          <w:szCs w:val="28"/>
        </w:rPr>
        <w:t xml:space="preserve"> С</w:t>
      </w:r>
      <w:r w:rsidRPr="008A168D">
        <w:rPr>
          <w:rFonts w:ascii="Times New Roman" w:hAnsi="Times New Roman" w:cs="Times New Roman"/>
          <w:sz w:val="28"/>
          <w:szCs w:val="28"/>
        </w:rPr>
        <w:t xml:space="preserve"> осени того же года </w:t>
      </w:r>
      <w:r>
        <w:rPr>
          <w:rFonts w:ascii="Times New Roman" w:hAnsi="Times New Roman" w:cs="Times New Roman"/>
          <w:sz w:val="28"/>
          <w:szCs w:val="28"/>
        </w:rPr>
        <w:t xml:space="preserve">Эномото </w:t>
      </w:r>
      <w:r w:rsidRPr="008A168D">
        <w:rPr>
          <w:rFonts w:ascii="Times New Roman" w:hAnsi="Times New Roman" w:cs="Times New Roman"/>
          <w:sz w:val="28"/>
          <w:szCs w:val="28"/>
        </w:rPr>
        <w:t>вел переговоры с российской с</w:t>
      </w:r>
      <w:r>
        <w:rPr>
          <w:rFonts w:ascii="Times New Roman" w:hAnsi="Times New Roman" w:cs="Times New Roman"/>
          <w:sz w:val="28"/>
          <w:szCs w:val="28"/>
        </w:rPr>
        <w:t>тороной относительно российско-</w:t>
      </w:r>
      <w:r w:rsidR="000D6E9E">
        <w:rPr>
          <w:rFonts w:ascii="Times New Roman" w:hAnsi="Times New Roman" w:cs="Times New Roman"/>
          <w:sz w:val="28"/>
          <w:szCs w:val="28"/>
        </w:rPr>
        <w:t>японского договора.</w:t>
      </w:r>
      <w:r w:rsidRPr="008A168D">
        <w:rPr>
          <w:rFonts w:ascii="Times New Roman" w:hAnsi="Times New Roman" w:cs="Times New Roman"/>
          <w:sz w:val="28"/>
          <w:szCs w:val="28"/>
        </w:rPr>
        <w:t xml:space="preserve"> </w:t>
      </w:r>
      <w:r>
        <w:rPr>
          <w:rFonts w:ascii="Times New Roman" w:hAnsi="Times New Roman" w:cs="Times New Roman"/>
          <w:sz w:val="28"/>
          <w:szCs w:val="28"/>
        </w:rPr>
        <w:t xml:space="preserve">Основной темой переговоров стала </w:t>
      </w:r>
      <w:r w:rsidRPr="008475BC">
        <w:rPr>
          <w:rFonts w:ascii="Times New Roman" w:hAnsi="Times New Roman" w:cs="Times New Roman"/>
          <w:sz w:val="28"/>
          <w:szCs w:val="28"/>
        </w:rPr>
        <w:t>принадлежность острова Сахалин.</w:t>
      </w:r>
      <w:r>
        <w:rPr>
          <w:rFonts w:ascii="Times New Roman" w:hAnsi="Times New Roman" w:cs="Times New Roman"/>
          <w:sz w:val="28"/>
          <w:szCs w:val="28"/>
        </w:rPr>
        <w:t xml:space="preserve"> </w:t>
      </w:r>
      <w:r w:rsidRPr="008475BC">
        <w:rPr>
          <w:rFonts w:ascii="Times New Roman" w:hAnsi="Times New Roman" w:cs="Times New Roman"/>
          <w:sz w:val="28"/>
          <w:szCs w:val="28"/>
        </w:rPr>
        <w:t>Весной следующего года двум странам удалось прийти к соглашению, известному как</w:t>
      </w:r>
      <w:r>
        <w:rPr>
          <w:rFonts w:ascii="Times New Roman" w:hAnsi="Times New Roman" w:cs="Times New Roman"/>
          <w:sz w:val="28"/>
          <w:szCs w:val="28"/>
        </w:rPr>
        <w:t xml:space="preserve"> </w:t>
      </w:r>
      <w:r w:rsidRPr="00BD0246">
        <w:rPr>
          <w:rFonts w:ascii="Times New Roman" w:hAnsi="Times New Roman" w:cs="Times New Roman"/>
          <w:sz w:val="28"/>
          <w:szCs w:val="28"/>
        </w:rPr>
        <w:t>Петербургский договор 1875 г.</w:t>
      </w:r>
      <w:r w:rsidR="006E5308">
        <w:rPr>
          <w:rFonts w:ascii="Times New Roman" w:hAnsi="Times New Roman" w:cs="Times New Roman"/>
          <w:sz w:val="28"/>
          <w:szCs w:val="28"/>
        </w:rPr>
        <w:t xml:space="preserve"> </w:t>
      </w:r>
      <w:r>
        <w:rPr>
          <w:rFonts w:ascii="Times New Roman" w:hAnsi="Times New Roman" w:cs="Times New Roman"/>
          <w:sz w:val="28"/>
          <w:szCs w:val="28"/>
        </w:rPr>
        <w:t>Содержание договора</w:t>
      </w:r>
      <w:r w:rsidR="000D6E9E">
        <w:rPr>
          <w:rFonts w:ascii="Times New Roman" w:hAnsi="Times New Roman" w:cs="Times New Roman"/>
          <w:sz w:val="28"/>
          <w:szCs w:val="28"/>
        </w:rPr>
        <w:t xml:space="preserve"> Эномото полностью</w:t>
      </w:r>
      <w:r>
        <w:rPr>
          <w:rFonts w:ascii="Times New Roman" w:hAnsi="Times New Roman" w:cs="Times New Roman"/>
          <w:sz w:val="28"/>
          <w:szCs w:val="28"/>
        </w:rPr>
        <w:t xml:space="preserve"> согласо</w:t>
      </w:r>
      <w:r w:rsidR="000D6E9E">
        <w:rPr>
          <w:rFonts w:ascii="Times New Roman" w:hAnsi="Times New Roman" w:cs="Times New Roman"/>
          <w:sz w:val="28"/>
          <w:szCs w:val="28"/>
        </w:rPr>
        <w:t xml:space="preserve">вывал </w:t>
      </w:r>
      <w:r>
        <w:rPr>
          <w:rFonts w:ascii="Times New Roman" w:hAnsi="Times New Roman" w:cs="Times New Roman"/>
          <w:sz w:val="28"/>
          <w:szCs w:val="28"/>
        </w:rPr>
        <w:t xml:space="preserve">с правительством Японии.  </w:t>
      </w:r>
    </w:p>
    <w:p w14:paraId="733C1AF5" w14:textId="4F75A5D6" w:rsidR="001E7BDB" w:rsidRPr="001A5C38" w:rsidRDefault="001E7BDB" w:rsidP="001E7BDB">
      <w:pPr>
        <w:rPr>
          <w:rFonts w:ascii="Times New Roman" w:hAnsi="Times New Roman" w:cs="Times New Roman"/>
          <w:sz w:val="28"/>
          <w:szCs w:val="28"/>
        </w:rPr>
      </w:pPr>
      <w:r>
        <w:rPr>
          <w:rFonts w:ascii="Times New Roman" w:hAnsi="Times New Roman" w:cs="Times New Roman"/>
          <w:sz w:val="28"/>
          <w:szCs w:val="28"/>
        </w:rPr>
        <w:t>Во время</w:t>
      </w:r>
      <w:r w:rsidR="00F755A3">
        <w:rPr>
          <w:rFonts w:ascii="Times New Roman" w:hAnsi="Times New Roman" w:cs="Times New Roman"/>
          <w:sz w:val="28"/>
          <w:szCs w:val="28"/>
        </w:rPr>
        <w:t xml:space="preserve"> пребывания на службе в России</w:t>
      </w:r>
      <w:r w:rsidR="000C7207">
        <w:rPr>
          <w:rFonts w:ascii="Times New Roman" w:hAnsi="Times New Roman" w:cs="Times New Roman"/>
          <w:sz w:val="28"/>
          <w:szCs w:val="28"/>
        </w:rPr>
        <w:t xml:space="preserve"> Эномото </w:t>
      </w:r>
      <w:r>
        <w:rPr>
          <w:rFonts w:ascii="Times New Roman" w:hAnsi="Times New Roman" w:cs="Times New Roman"/>
          <w:sz w:val="28"/>
          <w:szCs w:val="28"/>
        </w:rPr>
        <w:t>представилась возможность обсудить неравноправные договоры, заключенные между Японией и Европейскими державами в период с 1854 по 1858 г</w:t>
      </w:r>
      <w:r w:rsidR="003C0735">
        <w:rPr>
          <w:rFonts w:ascii="Times New Roman" w:hAnsi="Times New Roman" w:cs="Times New Roman"/>
          <w:sz w:val="28"/>
          <w:szCs w:val="28"/>
        </w:rPr>
        <w:t>г</w:t>
      </w:r>
      <w:r>
        <w:rPr>
          <w:rFonts w:ascii="Times New Roman" w:hAnsi="Times New Roman" w:cs="Times New Roman"/>
          <w:sz w:val="28"/>
          <w:szCs w:val="28"/>
        </w:rPr>
        <w:t>.,</w:t>
      </w:r>
      <w:r w:rsidR="00394DFD">
        <w:rPr>
          <w:rFonts w:ascii="Times New Roman" w:hAnsi="Times New Roman" w:cs="Times New Roman"/>
          <w:sz w:val="28"/>
          <w:szCs w:val="28"/>
        </w:rPr>
        <w:t xml:space="preserve"> с российскими дипломатами. Хотя переговоры не</w:t>
      </w:r>
      <w:r w:rsidR="00B21AFC">
        <w:rPr>
          <w:rFonts w:ascii="Times New Roman" w:hAnsi="Times New Roman" w:cs="Times New Roman"/>
          <w:sz w:val="28"/>
          <w:szCs w:val="28"/>
        </w:rPr>
        <w:t xml:space="preserve"> увенчались успехом,</w:t>
      </w:r>
      <w:r>
        <w:rPr>
          <w:rFonts w:ascii="Times New Roman" w:hAnsi="Times New Roman" w:cs="Times New Roman"/>
          <w:sz w:val="28"/>
          <w:szCs w:val="28"/>
        </w:rPr>
        <w:t xml:space="preserve"> </w:t>
      </w:r>
      <w:r w:rsidR="00B21AFC">
        <w:rPr>
          <w:rFonts w:ascii="Times New Roman" w:hAnsi="Times New Roman" w:cs="Times New Roman"/>
          <w:sz w:val="28"/>
          <w:szCs w:val="28"/>
        </w:rPr>
        <w:t>подобный опыт оказался крайне полезен Эномото</w:t>
      </w:r>
      <w:r>
        <w:rPr>
          <w:rFonts w:ascii="Times New Roman" w:hAnsi="Times New Roman" w:cs="Times New Roman"/>
          <w:sz w:val="28"/>
          <w:szCs w:val="28"/>
        </w:rPr>
        <w:t xml:space="preserve"> на новом посту</w:t>
      </w:r>
      <w:r w:rsidR="00B21AFC">
        <w:rPr>
          <w:rFonts w:ascii="Times New Roman" w:hAnsi="Times New Roman" w:cs="Times New Roman"/>
          <w:sz w:val="28"/>
          <w:szCs w:val="28"/>
        </w:rPr>
        <w:t xml:space="preserve"> ответственного за пересмотр договоров</w:t>
      </w:r>
      <w:r w:rsidR="00BD4ECF">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BD4ECF" w:rsidRPr="00BD4ECF">
        <w:rPr>
          <w:rFonts w:ascii="Times New Roman" w:hAnsi="Times New Roman" w:cs="Times New Roman"/>
          <w:i/>
          <w:sz w:val="28"/>
          <w:szCs w:val="28"/>
        </w:rPr>
        <w:t>дзё:якукайсэй торисирабэ гоё:какэ</w:t>
      </w:r>
      <w:r w:rsidR="00B21AFC">
        <w:rPr>
          <w:rFonts w:ascii="Times New Roman" w:hAnsi="Times New Roman" w:cs="Times New Roman"/>
          <w:sz w:val="28"/>
          <w:szCs w:val="28"/>
        </w:rPr>
        <w:t xml:space="preserve"> </w:t>
      </w:r>
      <w:r w:rsidR="00BD4ECF">
        <w:rPr>
          <w:rFonts w:ascii="Times New Roman" w:hAnsi="Times New Roman" w:cs="Times New Roman"/>
          <w:sz w:val="28"/>
          <w:szCs w:val="28"/>
        </w:rPr>
        <w:t xml:space="preserve"> </w:t>
      </w:r>
      <w:r w:rsidR="00B21AFC">
        <w:rPr>
          <w:rFonts w:ascii="Times New Roman" w:hAnsi="Times New Roman" w:cs="Times New Roman" w:hint="eastAsia"/>
          <w:sz w:val="28"/>
          <w:szCs w:val="28"/>
          <w:lang w:val="en-US"/>
        </w:rPr>
        <w:t>条約改正取調御用掛</w:t>
      </w:r>
      <w:r w:rsidR="00B21AFC">
        <w:rPr>
          <w:rFonts w:ascii="Times New Roman" w:hAnsi="Times New Roman" w:cs="Times New Roman" w:hint="eastAsia"/>
          <w:sz w:val="28"/>
          <w:szCs w:val="28"/>
        </w:rPr>
        <w:t>)</w:t>
      </w:r>
      <w:r>
        <w:rPr>
          <w:rFonts w:ascii="Times New Roman" w:hAnsi="Times New Roman" w:cs="Times New Roman"/>
          <w:sz w:val="28"/>
          <w:szCs w:val="28"/>
        </w:rPr>
        <w:t xml:space="preserve">, который он занял по возвращении на родину.  </w:t>
      </w:r>
    </w:p>
    <w:p w14:paraId="63E314D3" w14:textId="77777777" w:rsidR="001E7BDB" w:rsidRPr="001A5C38" w:rsidRDefault="001E7BDB" w:rsidP="001E7BDB">
      <w:pPr>
        <w:rPr>
          <w:rFonts w:ascii="Times New Roman" w:hAnsi="Times New Roman" w:cs="Times New Roman"/>
          <w:sz w:val="28"/>
          <w:szCs w:val="28"/>
        </w:rPr>
      </w:pPr>
      <w:r w:rsidRPr="001A5C38">
        <w:rPr>
          <w:rFonts w:ascii="Times New Roman" w:hAnsi="Times New Roman" w:cs="Times New Roman"/>
          <w:sz w:val="28"/>
          <w:szCs w:val="28"/>
        </w:rPr>
        <w:t>Когд</w:t>
      </w:r>
      <w:r>
        <w:rPr>
          <w:rFonts w:ascii="Times New Roman" w:hAnsi="Times New Roman" w:cs="Times New Roman"/>
          <w:sz w:val="28"/>
          <w:szCs w:val="28"/>
        </w:rPr>
        <w:t>а миссия Эномото как японского посла в России был</w:t>
      </w:r>
      <w:r w:rsidR="00A26D85">
        <w:rPr>
          <w:rFonts w:ascii="Times New Roman" w:hAnsi="Times New Roman" w:cs="Times New Roman"/>
          <w:sz w:val="28"/>
          <w:szCs w:val="28"/>
        </w:rPr>
        <w:t>а выполнена, он решил вернуться на родину</w:t>
      </w:r>
      <w:r>
        <w:rPr>
          <w:rFonts w:ascii="Times New Roman" w:hAnsi="Times New Roman" w:cs="Times New Roman"/>
          <w:sz w:val="28"/>
          <w:szCs w:val="28"/>
        </w:rPr>
        <w:t xml:space="preserve"> через Сибирь. Во время своего путешествия по Сибири Эномото изучал систему местного самоуправления в российских городах, состояние российской армии, почву российских земель и др. Все полученные сведения и свои наблюдения Эномото записывал. Позднее его записи и заметки были опубликованы и получили название «Сибирский дневник Эномото Такэаки».</w:t>
      </w:r>
    </w:p>
    <w:p w14:paraId="19A2CB2E" w14:textId="7B55A908" w:rsidR="001E7BDB" w:rsidRDefault="001E7BDB" w:rsidP="001E7BDB">
      <w:pPr>
        <w:rPr>
          <w:rFonts w:ascii="Times New Roman" w:hAnsi="Times New Roman" w:cs="Times New Roman"/>
          <w:sz w:val="28"/>
          <w:szCs w:val="28"/>
        </w:rPr>
      </w:pPr>
      <w:r>
        <w:rPr>
          <w:rFonts w:ascii="Times New Roman" w:hAnsi="Times New Roman" w:cs="Times New Roman"/>
          <w:sz w:val="28"/>
          <w:szCs w:val="28"/>
        </w:rPr>
        <w:t>Возвратившись в Японию, Эномото продолжил службу в Министерст</w:t>
      </w:r>
      <w:r w:rsidR="00A26D85">
        <w:rPr>
          <w:rFonts w:ascii="Times New Roman" w:hAnsi="Times New Roman" w:cs="Times New Roman"/>
          <w:sz w:val="28"/>
          <w:szCs w:val="28"/>
        </w:rPr>
        <w:t>ве иностранных дел. В 1879 г.</w:t>
      </w:r>
      <w:r>
        <w:rPr>
          <w:rFonts w:ascii="Times New Roman" w:hAnsi="Times New Roman" w:cs="Times New Roman"/>
          <w:sz w:val="28"/>
          <w:szCs w:val="28"/>
        </w:rPr>
        <w:t xml:space="preserve"> для пересмотра договоров, заключенных с другими странами, Эномото</w:t>
      </w:r>
      <w:r w:rsidR="00A26D85">
        <w:rPr>
          <w:rFonts w:ascii="Times New Roman" w:hAnsi="Times New Roman" w:cs="Times New Roman"/>
          <w:sz w:val="28"/>
          <w:szCs w:val="28"/>
        </w:rPr>
        <w:t>, как указано выше,</w:t>
      </w:r>
      <w:r>
        <w:rPr>
          <w:rFonts w:ascii="Times New Roman" w:hAnsi="Times New Roman" w:cs="Times New Roman"/>
          <w:sz w:val="28"/>
          <w:szCs w:val="28"/>
        </w:rPr>
        <w:t xml:space="preserve"> занял должность ответст</w:t>
      </w:r>
      <w:r w:rsidR="00B21AFC">
        <w:rPr>
          <w:rFonts w:ascii="Times New Roman" w:hAnsi="Times New Roman" w:cs="Times New Roman"/>
          <w:sz w:val="28"/>
          <w:szCs w:val="28"/>
        </w:rPr>
        <w:t>венного за пересмотр договоров</w:t>
      </w:r>
      <w:r>
        <w:rPr>
          <w:rFonts w:ascii="Times New Roman" w:hAnsi="Times New Roman" w:cs="Times New Roman"/>
          <w:sz w:val="28"/>
          <w:szCs w:val="28"/>
        </w:rPr>
        <w:t xml:space="preserve">, а немного позже занял пост </w:t>
      </w:r>
      <w:r w:rsidRPr="00D12C01">
        <w:rPr>
          <w:rFonts w:ascii="Times New Roman" w:hAnsi="Times New Roman" w:cs="Times New Roman"/>
          <w:sz w:val="28"/>
          <w:szCs w:val="28"/>
        </w:rPr>
        <w:t>вице-</w:t>
      </w:r>
      <w:r>
        <w:rPr>
          <w:rFonts w:ascii="Times New Roman" w:hAnsi="Times New Roman" w:cs="Times New Roman"/>
          <w:sz w:val="28"/>
          <w:szCs w:val="28"/>
        </w:rPr>
        <w:t>министра</w:t>
      </w:r>
      <w:r w:rsidR="003C0735">
        <w:rPr>
          <w:rFonts w:ascii="Times New Roman" w:hAnsi="Times New Roman" w:cs="Times New Roman"/>
          <w:sz w:val="28"/>
          <w:szCs w:val="28"/>
        </w:rPr>
        <w:t xml:space="preserve"> (яп.</w:t>
      </w:r>
      <w:r w:rsidR="003B5EA9">
        <w:rPr>
          <w:rFonts w:ascii="Times New Roman" w:hAnsi="Times New Roman" w:cs="Times New Roman"/>
          <w:sz w:val="28"/>
          <w:szCs w:val="28"/>
        </w:rPr>
        <w:t xml:space="preserve"> </w:t>
      </w:r>
      <w:r w:rsidR="003B5EA9" w:rsidRPr="003B5EA9">
        <w:rPr>
          <w:rFonts w:ascii="Times New Roman" w:hAnsi="Times New Roman" w:cs="Times New Roman"/>
          <w:i/>
          <w:sz w:val="28"/>
          <w:szCs w:val="28"/>
        </w:rPr>
        <w:t>гаймудайхо</w:t>
      </w:r>
      <w:r w:rsidR="003C0735">
        <w:rPr>
          <w:rFonts w:ascii="Times New Roman" w:hAnsi="Times New Roman" w:cs="Times New Roman"/>
          <w:sz w:val="28"/>
          <w:szCs w:val="28"/>
        </w:rPr>
        <w:t xml:space="preserve"> </w:t>
      </w:r>
      <w:r>
        <w:rPr>
          <w:rFonts w:ascii="Times New Roman" w:hAnsi="Times New Roman" w:cs="Times New Roman" w:hint="eastAsia"/>
          <w:sz w:val="28"/>
          <w:szCs w:val="28"/>
          <w:lang w:val="en-US"/>
        </w:rPr>
        <w:t>外務大輔</w:t>
      </w:r>
      <w:r>
        <w:rPr>
          <w:rFonts w:ascii="Times New Roman" w:hAnsi="Times New Roman" w:cs="Times New Roman"/>
          <w:sz w:val="28"/>
          <w:szCs w:val="28"/>
        </w:rPr>
        <w:t xml:space="preserve">). </w:t>
      </w:r>
    </w:p>
    <w:p w14:paraId="1559661A" w14:textId="244B645A" w:rsidR="001E7BDB" w:rsidRDefault="001E7BDB" w:rsidP="001E7BDB">
      <w:pPr>
        <w:rPr>
          <w:rFonts w:ascii="Times New Roman" w:hAnsi="Times New Roman" w:cs="Times New Roman"/>
          <w:sz w:val="28"/>
          <w:szCs w:val="28"/>
        </w:rPr>
      </w:pPr>
      <w:r>
        <w:rPr>
          <w:rFonts w:ascii="Times New Roman" w:hAnsi="Times New Roman" w:cs="Times New Roman"/>
          <w:sz w:val="28"/>
          <w:szCs w:val="28"/>
        </w:rPr>
        <w:t>В 1880 г. Эномото был назначен министром флота</w:t>
      </w:r>
      <w:r w:rsidR="003B5EA9">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3B5EA9" w:rsidRPr="003B5EA9">
        <w:rPr>
          <w:rFonts w:ascii="Times New Roman" w:hAnsi="Times New Roman" w:cs="Times New Roman"/>
          <w:i/>
          <w:sz w:val="28"/>
          <w:szCs w:val="28"/>
        </w:rPr>
        <w:t>кайгункё:</w:t>
      </w:r>
      <w:r>
        <w:rPr>
          <w:rFonts w:ascii="Times New Roman" w:hAnsi="Times New Roman" w:cs="Times New Roman" w:hint="eastAsia"/>
          <w:sz w:val="28"/>
          <w:szCs w:val="28"/>
        </w:rPr>
        <w:t xml:space="preserve"> </w:t>
      </w:r>
      <w:r>
        <w:rPr>
          <w:rFonts w:ascii="Times New Roman" w:hAnsi="Times New Roman" w:cs="Times New Roman" w:hint="eastAsia"/>
          <w:sz w:val="28"/>
          <w:szCs w:val="28"/>
          <w:lang w:val="en-US"/>
        </w:rPr>
        <w:t>海軍卿</w:t>
      </w:r>
      <w:r w:rsidR="003B5EA9">
        <w:rPr>
          <w:rFonts w:ascii="Times New Roman" w:hAnsi="Times New Roman" w:cs="Times New Roman"/>
          <w:sz w:val="28"/>
          <w:szCs w:val="28"/>
        </w:rPr>
        <w:t>), однако</w:t>
      </w:r>
      <w:r>
        <w:rPr>
          <w:rFonts w:ascii="Times New Roman" w:hAnsi="Times New Roman" w:cs="Times New Roman"/>
          <w:sz w:val="28"/>
          <w:szCs w:val="28"/>
        </w:rPr>
        <w:t xml:space="preserve"> через год ушел в отставку с занимаемого поста, так как, по мнению военных кругов и правительственных чиновников, он, главенствующий в прошлом антиправительственными войсками, не подходил для этой должности. </w:t>
      </w:r>
    </w:p>
    <w:p w14:paraId="21AEA460" w14:textId="6C8BC470" w:rsidR="001E7BDB" w:rsidRDefault="00FF3936" w:rsidP="00FF3936">
      <w:pPr>
        <w:rPr>
          <w:rFonts w:ascii="Times New Roman" w:hAnsi="Times New Roman" w:cs="Times New Roman"/>
          <w:sz w:val="28"/>
          <w:szCs w:val="28"/>
        </w:rPr>
      </w:pPr>
      <w:r>
        <w:rPr>
          <w:rFonts w:ascii="Times New Roman" w:hAnsi="Times New Roman" w:cs="Times New Roman"/>
          <w:sz w:val="28"/>
          <w:szCs w:val="28"/>
        </w:rPr>
        <w:t>С 1882</w:t>
      </w:r>
      <w:r w:rsidR="001E7BDB">
        <w:rPr>
          <w:rFonts w:ascii="Times New Roman" w:hAnsi="Times New Roman" w:cs="Times New Roman"/>
          <w:sz w:val="28"/>
          <w:szCs w:val="28"/>
        </w:rPr>
        <w:t xml:space="preserve"> по 1883 г</w:t>
      </w:r>
      <w:r>
        <w:rPr>
          <w:rFonts w:ascii="Times New Roman" w:hAnsi="Times New Roman" w:cs="Times New Roman"/>
          <w:sz w:val="28"/>
          <w:szCs w:val="28"/>
        </w:rPr>
        <w:t>г</w:t>
      </w:r>
      <w:r w:rsidR="001E7BDB">
        <w:rPr>
          <w:rFonts w:ascii="Times New Roman" w:hAnsi="Times New Roman" w:cs="Times New Roman"/>
          <w:sz w:val="28"/>
          <w:szCs w:val="28"/>
        </w:rPr>
        <w:t>. Эномото находился в Пекине в должности чрезвычайного и полномочного посла</w:t>
      </w:r>
      <w:r w:rsidR="003B5EA9">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3B5EA9">
        <w:rPr>
          <w:rFonts w:ascii="Times New Roman" w:hAnsi="Times New Roman" w:cs="Times New Roman"/>
          <w:i/>
          <w:sz w:val="28"/>
          <w:szCs w:val="28"/>
        </w:rPr>
        <w:t>токумэи</w:t>
      </w:r>
      <w:r w:rsidR="003B5EA9" w:rsidRPr="003B5EA9">
        <w:rPr>
          <w:rFonts w:ascii="Times New Roman" w:hAnsi="Times New Roman" w:cs="Times New Roman"/>
          <w:i/>
          <w:sz w:val="28"/>
          <w:szCs w:val="28"/>
        </w:rPr>
        <w:t>дзэнкэнко:си</w:t>
      </w:r>
      <w:r w:rsidR="001E7BDB">
        <w:rPr>
          <w:rFonts w:ascii="Times New Roman" w:hAnsi="Times New Roman" w:cs="Times New Roman" w:hint="eastAsia"/>
          <w:sz w:val="28"/>
          <w:szCs w:val="28"/>
        </w:rPr>
        <w:t xml:space="preserve"> </w:t>
      </w:r>
      <w:r w:rsidR="001E7BDB">
        <w:rPr>
          <w:rFonts w:ascii="Times New Roman" w:hAnsi="Times New Roman" w:cs="Times New Roman" w:hint="eastAsia"/>
          <w:sz w:val="28"/>
          <w:szCs w:val="28"/>
          <w:lang w:val="en-US"/>
        </w:rPr>
        <w:t>特命全権公使</w:t>
      </w:r>
      <w:r>
        <w:rPr>
          <w:rFonts w:ascii="Times New Roman" w:hAnsi="Times New Roman" w:cs="Times New Roman"/>
          <w:sz w:val="28"/>
          <w:szCs w:val="28"/>
        </w:rPr>
        <w:t>) и сопровождающего</w:t>
      </w:r>
      <w:r w:rsidR="001E7BDB">
        <w:rPr>
          <w:rFonts w:ascii="Times New Roman" w:hAnsi="Times New Roman" w:cs="Times New Roman"/>
          <w:sz w:val="28"/>
          <w:szCs w:val="28"/>
        </w:rPr>
        <w:t xml:space="preserve"> Ито Хиробуми</w:t>
      </w:r>
      <w:r w:rsidR="00D75D13">
        <w:rPr>
          <w:rStyle w:val="a6"/>
          <w:rFonts w:ascii="Times New Roman" w:hAnsi="Times New Roman" w:cs="Times New Roman"/>
          <w:sz w:val="28"/>
          <w:szCs w:val="28"/>
        </w:rPr>
        <w:footnoteReference w:id="32"/>
      </w:r>
      <w:r>
        <w:rPr>
          <w:rFonts w:ascii="Times New Roman" w:hAnsi="Times New Roman" w:cs="Times New Roman"/>
          <w:sz w:val="28"/>
          <w:szCs w:val="28"/>
        </w:rPr>
        <w:t>. В отличие от поездки в Россию</w:t>
      </w:r>
      <w:r w:rsidR="001E7BDB">
        <w:rPr>
          <w:rFonts w:ascii="Times New Roman" w:hAnsi="Times New Roman" w:cs="Times New Roman"/>
          <w:sz w:val="28"/>
          <w:szCs w:val="28"/>
        </w:rPr>
        <w:t xml:space="preserve"> в этот раз Эномото взял с собой в командировку жену и детей. Во время службы в Пекине у Эномото завязались дружественные отношения с Ли </w:t>
      </w:r>
      <w:r w:rsidR="001E7BDB" w:rsidRPr="00D12C01">
        <w:rPr>
          <w:rFonts w:ascii="Times New Roman" w:hAnsi="Times New Roman" w:cs="Times New Roman"/>
          <w:sz w:val="28"/>
          <w:szCs w:val="28"/>
        </w:rPr>
        <w:t>Хунчжаном</w:t>
      </w:r>
      <w:r>
        <w:rPr>
          <w:rFonts w:ascii="Times New Roman" w:hAnsi="Times New Roman" w:cs="Times New Roman"/>
          <w:sz w:val="28"/>
          <w:szCs w:val="28"/>
        </w:rPr>
        <w:t xml:space="preserve"> (1823–1901)</w:t>
      </w:r>
      <w:r w:rsidR="000C7207">
        <w:rPr>
          <w:rFonts w:ascii="Times New Roman" w:hAnsi="Times New Roman" w:cs="Times New Roman"/>
          <w:sz w:val="28"/>
          <w:szCs w:val="28"/>
        </w:rPr>
        <w:t xml:space="preserve">, одним из самых влиятельных политических деятелей Цинского Китая </w:t>
      </w:r>
      <w:r w:rsidR="000C7207">
        <w:rPr>
          <w:rFonts w:ascii="Times New Roman" w:hAnsi="Times New Roman" w:cs="Times New Roman"/>
          <w:sz w:val="28"/>
          <w:szCs w:val="28"/>
          <w:lang w:val="en-US"/>
        </w:rPr>
        <w:t xml:space="preserve">XIX </w:t>
      </w:r>
      <w:r w:rsidR="000C7207">
        <w:rPr>
          <w:rFonts w:ascii="Times New Roman" w:hAnsi="Times New Roman" w:cs="Times New Roman"/>
          <w:sz w:val="28"/>
          <w:szCs w:val="28"/>
        </w:rPr>
        <w:t>в.</w:t>
      </w:r>
      <w:r w:rsidR="001E7BDB">
        <w:rPr>
          <w:rFonts w:ascii="Times New Roman" w:hAnsi="Times New Roman" w:cs="Times New Roman"/>
          <w:sz w:val="28"/>
          <w:szCs w:val="28"/>
        </w:rPr>
        <w:t xml:space="preserve"> Конфликт, возникший между японскими и китайскими войсками в столице Кореи Кёнсон (совр. Сеул), был решен, и посол</w:t>
      </w:r>
      <w:r w:rsidR="000C7207">
        <w:rPr>
          <w:rFonts w:ascii="Times New Roman" w:hAnsi="Times New Roman" w:cs="Times New Roman"/>
          <w:sz w:val="28"/>
          <w:szCs w:val="28"/>
        </w:rPr>
        <w:t xml:space="preserve"> Ито Хиробуми, прибывший для</w:t>
      </w:r>
      <w:r w:rsidR="001E7BDB">
        <w:rPr>
          <w:rFonts w:ascii="Times New Roman" w:hAnsi="Times New Roman" w:cs="Times New Roman"/>
          <w:sz w:val="28"/>
          <w:szCs w:val="28"/>
        </w:rPr>
        <w:t xml:space="preserve"> переговоров в Пекин, подписал Тяньцзиньский догово</w:t>
      </w:r>
      <w:r>
        <w:rPr>
          <w:rFonts w:ascii="Times New Roman" w:hAnsi="Times New Roman" w:cs="Times New Roman"/>
          <w:sz w:val="28"/>
          <w:szCs w:val="28"/>
        </w:rPr>
        <w:t xml:space="preserve">р </w:t>
      </w:r>
      <w:r w:rsidR="001E7BDB">
        <w:rPr>
          <w:rFonts w:ascii="Times New Roman" w:hAnsi="Times New Roman" w:cs="Times New Roman"/>
          <w:sz w:val="28"/>
          <w:szCs w:val="28"/>
        </w:rPr>
        <w:t>1885 г.</w:t>
      </w:r>
      <w:r w:rsidR="001E7BDB">
        <w:rPr>
          <w:rStyle w:val="a6"/>
          <w:rFonts w:ascii="Times New Roman" w:hAnsi="Times New Roman" w:cs="Times New Roman"/>
          <w:sz w:val="28"/>
          <w:szCs w:val="28"/>
        </w:rPr>
        <w:footnoteReference w:id="33"/>
      </w:r>
      <w:r w:rsidR="001E7BDB">
        <w:rPr>
          <w:rFonts w:ascii="Times New Roman" w:hAnsi="Times New Roman" w:cs="Times New Roman"/>
          <w:sz w:val="28"/>
          <w:szCs w:val="28"/>
        </w:rPr>
        <w:t xml:space="preserve"> </w:t>
      </w:r>
    </w:p>
    <w:p w14:paraId="43E4C1CE" w14:textId="540E62DD" w:rsidR="001E7BDB" w:rsidRDefault="001E7BDB" w:rsidP="001E7BDB">
      <w:pPr>
        <w:rPr>
          <w:rFonts w:ascii="Times New Roman" w:hAnsi="Times New Roman" w:cs="Times New Roman"/>
          <w:sz w:val="28"/>
          <w:szCs w:val="28"/>
        </w:rPr>
      </w:pPr>
      <w:r>
        <w:rPr>
          <w:rFonts w:ascii="Times New Roman" w:hAnsi="Times New Roman" w:cs="Times New Roman"/>
          <w:sz w:val="28"/>
          <w:szCs w:val="28"/>
        </w:rPr>
        <w:t>В 1885 г., при пе</w:t>
      </w:r>
      <w:r w:rsidR="00FF3936">
        <w:rPr>
          <w:rFonts w:ascii="Times New Roman" w:hAnsi="Times New Roman" w:cs="Times New Roman"/>
          <w:sz w:val="28"/>
          <w:szCs w:val="28"/>
        </w:rPr>
        <w:t>рвом кабинете Ито (1885–1888</w:t>
      </w:r>
      <w:r>
        <w:rPr>
          <w:rFonts w:ascii="Times New Roman" w:hAnsi="Times New Roman" w:cs="Times New Roman"/>
          <w:sz w:val="28"/>
          <w:szCs w:val="28"/>
        </w:rPr>
        <w:t>), Эномото был назначен министром связи</w:t>
      </w:r>
      <w:r w:rsidR="00253BE1">
        <w:rPr>
          <w:rFonts w:ascii="Times New Roman" w:hAnsi="Times New Roman" w:cs="Times New Roman"/>
          <w:sz w:val="28"/>
          <w:szCs w:val="28"/>
        </w:rPr>
        <w:t xml:space="preserve"> </w:t>
      </w:r>
      <w:r w:rsidR="00E24F83">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тэйсиндайдзин</w:t>
      </w:r>
      <w:r>
        <w:rPr>
          <w:rFonts w:ascii="Times New Roman" w:hAnsi="Times New Roman" w:cs="Times New Roman" w:hint="eastAsia"/>
          <w:sz w:val="28"/>
          <w:szCs w:val="28"/>
        </w:rPr>
        <w:t xml:space="preserve"> </w:t>
      </w:r>
      <w:r>
        <w:rPr>
          <w:rFonts w:ascii="Times New Roman" w:hAnsi="Times New Roman" w:cs="Times New Roman" w:hint="eastAsia"/>
          <w:sz w:val="28"/>
          <w:szCs w:val="28"/>
          <w:lang w:val="en-US"/>
        </w:rPr>
        <w:t>逓信大臣</w:t>
      </w:r>
      <w:r>
        <w:rPr>
          <w:rFonts w:ascii="Times New Roman" w:hAnsi="Times New Roman" w:cs="Times New Roman"/>
          <w:sz w:val="28"/>
          <w:szCs w:val="28"/>
        </w:rPr>
        <w:t xml:space="preserve">), после чего, при втором кабинете </w:t>
      </w:r>
      <w:r w:rsidR="00FF3936">
        <w:rPr>
          <w:rFonts w:ascii="Times New Roman" w:hAnsi="Times New Roman" w:cs="Times New Roman"/>
          <w:sz w:val="28"/>
          <w:szCs w:val="28"/>
        </w:rPr>
        <w:t>Ито (1892–1896</w:t>
      </w:r>
      <w:r>
        <w:rPr>
          <w:rFonts w:ascii="Times New Roman" w:hAnsi="Times New Roman" w:cs="Times New Roman"/>
          <w:sz w:val="28"/>
          <w:szCs w:val="28"/>
        </w:rPr>
        <w:t>), занимал посты министра сельского хозяйства и торговли</w:t>
      </w:r>
      <w:r w:rsidR="00FF3936">
        <w:rPr>
          <w:rFonts w:ascii="Times New Roman" w:hAnsi="Times New Roman" w:cs="Times New Roman"/>
          <w:sz w:val="28"/>
          <w:szCs w:val="28"/>
        </w:rPr>
        <w:t xml:space="preserve">               </w:t>
      </w:r>
      <w:r w:rsidR="00A26D85">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Pr>
          <w:rFonts w:ascii="Times New Roman" w:hAnsi="Times New Roman" w:cs="Times New Roman"/>
          <w:i/>
          <w:sz w:val="28"/>
          <w:szCs w:val="28"/>
        </w:rPr>
        <w:t>но:с</w:t>
      </w:r>
      <w:r w:rsidR="00253BE1" w:rsidRPr="00253BE1">
        <w:rPr>
          <w:rFonts w:ascii="Times New Roman" w:hAnsi="Times New Roman" w:cs="Times New Roman"/>
          <w:i/>
          <w:sz w:val="28"/>
          <w:szCs w:val="28"/>
        </w:rPr>
        <w:t>ё:мудайдзин</w:t>
      </w:r>
      <w:r w:rsidR="00253BE1">
        <w:rPr>
          <w:rFonts w:ascii="Times New Roman" w:hAnsi="Times New Roman" w:cs="Times New Roman"/>
          <w:sz w:val="28"/>
          <w:szCs w:val="28"/>
        </w:rPr>
        <w:t xml:space="preserve"> </w:t>
      </w:r>
      <w:r>
        <w:rPr>
          <w:rFonts w:ascii="Times New Roman" w:hAnsi="Times New Roman" w:cs="Times New Roman" w:hint="eastAsia"/>
          <w:sz w:val="28"/>
          <w:szCs w:val="28"/>
          <w:lang w:val="en-US"/>
        </w:rPr>
        <w:t>農商務大臣</w:t>
      </w:r>
      <w:r>
        <w:rPr>
          <w:rFonts w:ascii="Times New Roman" w:hAnsi="Times New Roman" w:cs="Times New Roman"/>
          <w:sz w:val="28"/>
          <w:szCs w:val="28"/>
        </w:rPr>
        <w:t xml:space="preserve">), министра образования </w:t>
      </w:r>
      <w:r w:rsidR="006E5308">
        <w:rPr>
          <w:rFonts w:ascii="Times New Roman" w:hAnsi="Times New Roman" w:cs="Times New Roman"/>
          <w:sz w:val="28"/>
          <w:szCs w:val="28"/>
        </w:rPr>
        <w:t>(яп.</w:t>
      </w:r>
      <w:r w:rsidR="00253BE1">
        <w:rPr>
          <w:rFonts w:ascii="Times New Roman" w:hAnsi="Times New Roman" w:cs="Times New Roman"/>
          <w:sz w:val="28"/>
          <w:szCs w:val="28"/>
        </w:rPr>
        <w:t xml:space="preserve"> </w:t>
      </w:r>
      <w:r w:rsidR="00253BE1" w:rsidRPr="00253BE1">
        <w:rPr>
          <w:rFonts w:ascii="Times New Roman" w:hAnsi="Times New Roman" w:cs="Times New Roman"/>
          <w:i/>
          <w:sz w:val="28"/>
          <w:szCs w:val="28"/>
        </w:rPr>
        <w:t>момбудайдзин</w:t>
      </w:r>
      <w:r w:rsidR="00253BE1">
        <w:rPr>
          <w:rFonts w:ascii="Times New Roman" w:hAnsi="Times New Roman" w:cs="Times New Roman"/>
          <w:sz w:val="28"/>
          <w:szCs w:val="28"/>
        </w:rPr>
        <w:t xml:space="preserve"> </w:t>
      </w:r>
      <w:r w:rsidR="00FF3936">
        <w:rPr>
          <w:rFonts w:ascii="Times New Roman" w:hAnsi="Times New Roman" w:cs="Times New Roman"/>
          <w:sz w:val="28"/>
          <w:szCs w:val="28"/>
        </w:rPr>
        <w:t xml:space="preserve">            </w:t>
      </w:r>
      <w:r>
        <w:rPr>
          <w:rFonts w:ascii="Times New Roman" w:hAnsi="Times New Roman" w:cs="Times New Roman" w:hint="eastAsia"/>
          <w:sz w:val="28"/>
          <w:szCs w:val="28"/>
        </w:rPr>
        <w:t>文部大臣</w:t>
      </w:r>
      <w:r>
        <w:rPr>
          <w:rFonts w:ascii="Times New Roman" w:hAnsi="Times New Roman" w:cs="Times New Roman"/>
          <w:sz w:val="28"/>
          <w:szCs w:val="28"/>
        </w:rPr>
        <w:t>) и министра иностранных дел</w:t>
      </w:r>
      <w:r w:rsidR="00253BE1">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гаймудайдзин</w:t>
      </w:r>
      <w:r>
        <w:rPr>
          <w:rFonts w:ascii="Times New Roman" w:hAnsi="Times New Roman" w:cs="Times New Roman"/>
          <w:sz w:val="28"/>
          <w:szCs w:val="28"/>
        </w:rPr>
        <w:t xml:space="preserve"> </w:t>
      </w:r>
      <w:r>
        <w:rPr>
          <w:rFonts w:ascii="Times New Roman" w:hAnsi="Times New Roman" w:cs="Times New Roman" w:hint="eastAsia"/>
          <w:sz w:val="28"/>
          <w:szCs w:val="28"/>
        </w:rPr>
        <w:t>外務大臣</w:t>
      </w:r>
      <w:r w:rsidRPr="00B13D92">
        <w:rPr>
          <w:rFonts w:ascii="Times New Roman" w:hAnsi="Times New Roman" w:cs="Times New Roman"/>
          <w:sz w:val="28"/>
          <w:szCs w:val="28"/>
        </w:rPr>
        <w:t>)</w:t>
      </w:r>
      <w:r>
        <w:rPr>
          <w:rFonts w:ascii="Times New Roman" w:hAnsi="Times New Roman" w:cs="Times New Roman"/>
          <w:sz w:val="28"/>
          <w:szCs w:val="28"/>
        </w:rPr>
        <w:t>. Во время второго кабинета Мацуката Масаёси</w:t>
      </w:r>
      <w:r w:rsidR="003102CD">
        <w:rPr>
          <w:rStyle w:val="a6"/>
          <w:rFonts w:ascii="Times New Roman" w:hAnsi="Times New Roman" w:cs="Times New Roman"/>
          <w:sz w:val="28"/>
          <w:szCs w:val="28"/>
        </w:rPr>
        <w:footnoteReference w:id="34"/>
      </w:r>
      <w:r w:rsidR="00FF3936">
        <w:rPr>
          <w:rFonts w:ascii="Times New Roman" w:hAnsi="Times New Roman" w:cs="Times New Roman"/>
          <w:sz w:val="28"/>
          <w:szCs w:val="28"/>
        </w:rPr>
        <w:t xml:space="preserve"> (1896–1898</w:t>
      </w:r>
      <w:r>
        <w:rPr>
          <w:rFonts w:ascii="Times New Roman" w:hAnsi="Times New Roman" w:cs="Times New Roman"/>
          <w:sz w:val="28"/>
          <w:szCs w:val="28"/>
        </w:rPr>
        <w:t xml:space="preserve">) он также занимал пост </w:t>
      </w:r>
      <w:r w:rsidRPr="00D22D0F">
        <w:rPr>
          <w:rFonts w:ascii="Times New Roman" w:hAnsi="Times New Roman" w:cs="Times New Roman"/>
          <w:sz w:val="28"/>
          <w:szCs w:val="28"/>
        </w:rPr>
        <w:t>министра сельского хозяйства и торговли</w:t>
      </w:r>
      <w:r>
        <w:rPr>
          <w:rFonts w:ascii="Times New Roman" w:hAnsi="Times New Roman" w:cs="Times New Roman"/>
          <w:sz w:val="28"/>
          <w:szCs w:val="28"/>
        </w:rPr>
        <w:t>, но в 1897 г.</w:t>
      </w:r>
      <w:r w:rsidR="0076621E">
        <w:rPr>
          <w:rFonts w:ascii="Times New Roman" w:hAnsi="Times New Roman" w:cs="Times New Roman"/>
          <w:sz w:val="28"/>
          <w:szCs w:val="28"/>
        </w:rPr>
        <w:t>,</w:t>
      </w:r>
      <w:r>
        <w:rPr>
          <w:rFonts w:ascii="Times New Roman" w:hAnsi="Times New Roman" w:cs="Times New Roman"/>
          <w:sz w:val="28"/>
          <w:szCs w:val="28"/>
        </w:rPr>
        <w:t xml:space="preserve"> после инцидента с отравлением в Асио</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взяв на себя ответственность за случившееся, ушел с занимаемой должности. Эномото полностью покинул политические круги. </w:t>
      </w:r>
    </w:p>
    <w:p w14:paraId="39EBC7E4" w14:textId="68D337B1" w:rsidR="001E7BDB" w:rsidRDefault="001E7BDB" w:rsidP="001E7BDB">
      <w:pPr>
        <w:pStyle w:val="HTML"/>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Помимо высокопоставле</w:t>
      </w:r>
      <w:r w:rsidR="0076621E">
        <w:rPr>
          <w:rFonts w:ascii="Times New Roman" w:hAnsi="Times New Roman" w:cs="Times New Roman"/>
          <w:sz w:val="28"/>
          <w:szCs w:val="28"/>
        </w:rPr>
        <w:t>нных должностей в правительстве</w:t>
      </w:r>
      <w:r>
        <w:rPr>
          <w:rFonts w:ascii="Times New Roman" w:hAnsi="Times New Roman" w:cs="Times New Roman"/>
          <w:sz w:val="28"/>
          <w:szCs w:val="28"/>
        </w:rPr>
        <w:t xml:space="preserve"> Эномото также был председателем Ассоциации землеведения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нихонтигакукё:кай</w:t>
      </w:r>
      <w:r w:rsidR="00FF3936">
        <w:rPr>
          <w:rFonts w:ascii="Times New Roman" w:hAnsi="Times New Roman" w:cs="Times New Roman"/>
          <w:i/>
          <w:sz w:val="28"/>
          <w:szCs w:val="28"/>
        </w:rPr>
        <w:t xml:space="preserve">                          </w:t>
      </w:r>
      <w:r>
        <w:rPr>
          <w:rFonts w:ascii="Times New Roman" w:hAnsi="Times New Roman" w:cs="Times New Roman" w:hint="eastAsia"/>
          <w:sz w:val="28"/>
          <w:szCs w:val="28"/>
          <w:lang w:val="en-US"/>
        </w:rPr>
        <w:t>日本地学協会</w:t>
      </w:r>
      <w:r w:rsidRPr="0039238E">
        <w:rPr>
          <w:rFonts w:ascii="Times New Roman" w:hAnsi="Times New Roman" w:cs="Times New Roman" w:hint="eastAsia"/>
          <w:sz w:val="28"/>
          <w:szCs w:val="28"/>
        </w:rPr>
        <w:t>)</w:t>
      </w:r>
      <w:r w:rsidR="0076621E">
        <w:rPr>
          <w:rFonts w:ascii="Times New Roman" w:hAnsi="Times New Roman" w:cs="Times New Roman"/>
          <w:sz w:val="28"/>
          <w:szCs w:val="28"/>
        </w:rPr>
        <w:t>. Она</w:t>
      </w:r>
      <w:r>
        <w:rPr>
          <w:rFonts w:ascii="Times New Roman" w:hAnsi="Times New Roman" w:cs="Times New Roman"/>
          <w:sz w:val="28"/>
          <w:szCs w:val="28"/>
        </w:rPr>
        <w:t xml:space="preserve"> была основана </w:t>
      </w:r>
      <w:r w:rsidRPr="00A004A5">
        <w:rPr>
          <w:rFonts w:ascii="Times New Roman" w:hAnsi="Times New Roman" w:cs="Times New Roman"/>
          <w:sz w:val="28"/>
          <w:szCs w:val="28"/>
        </w:rPr>
        <w:t>18 апреля 1879</w:t>
      </w:r>
      <w:r>
        <w:rPr>
          <w:rFonts w:ascii="Times New Roman" w:hAnsi="Times New Roman" w:cs="Times New Roman"/>
          <w:sz w:val="28"/>
          <w:szCs w:val="28"/>
        </w:rPr>
        <w:t xml:space="preserve"> г. Эномото Такэаки и Ватанабэ Хиромото</w:t>
      </w:r>
      <w:r w:rsidR="003102CD">
        <w:rPr>
          <w:rStyle w:val="a6"/>
          <w:rFonts w:ascii="Times New Roman" w:hAnsi="Times New Roman" w:cs="Times New Roman"/>
          <w:sz w:val="28"/>
          <w:szCs w:val="28"/>
        </w:rPr>
        <w:footnoteReference w:id="36"/>
      </w:r>
      <w:r>
        <w:rPr>
          <w:rFonts w:ascii="Times New Roman" w:hAnsi="Times New Roman" w:cs="Times New Roman"/>
          <w:sz w:val="28"/>
          <w:szCs w:val="28"/>
        </w:rPr>
        <w:t>. Посл</w:t>
      </w:r>
      <w:r w:rsidR="00B93BEE">
        <w:rPr>
          <w:rFonts w:ascii="Times New Roman" w:hAnsi="Times New Roman" w:cs="Times New Roman"/>
          <w:sz w:val="28"/>
          <w:szCs w:val="28"/>
        </w:rPr>
        <w:t>е дипломатической миссии в России, Эномото</w:t>
      </w:r>
      <w:r>
        <w:rPr>
          <w:rFonts w:ascii="Times New Roman" w:hAnsi="Times New Roman" w:cs="Times New Roman"/>
          <w:sz w:val="28"/>
          <w:szCs w:val="28"/>
        </w:rPr>
        <w:t xml:space="preserve"> понял, что геонаука играет</w:t>
      </w:r>
      <w:r w:rsidRPr="00A004A5">
        <w:rPr>
          <w:rFonts w:ascii="Times New Roman" w:hAnsi="Times New Roman" w:cs="Times New Roman"/>
          <w:sz w:val="28"/>
          <w:szCs w:val="28"/>
        </w:rPr>
        <w:t xml:space="preserve"> важную роль в национальном развитии передовой страны</w:t>
      </w:r>
      <w:r>
        <w:rPr>
          <w:rFonts w:ascii="Times New Roman" w:hAnsi="Times New Roman" w:cs="Times New Roman"/>
          <w:sz w:val="28"/>
          <w:szCs w:val="28"/>
        </w:rPr>
        <w:t xml:space="preserve">, поэтому по возвращении в Японию занялся организацией географического общества в Токио. За образец было взято Королевское географическое общество в Лондоне. Первоначальной и сохранившейся целью ассоциации было </w:t>
      </w:r>
      <w:r w:rsidRPr="008475BC">
        <w:rPr>
          <w:rFonts w:ascii="Times New Roman" w:hAnsi="Times New Roman" w:cs="Times New Roman"/>
          <w:sz w:val="28"/>
          <w:szCs w:val="28"/>
        </w:rPr>
        <w:t>содействие географии пут</w:t>
      </w:r>
      <w:r>
        <w:rPr>
          <w:rFonts w:ascii="Times New Roman" w:hAnsi="Times New Roman" w:cs="Times New Roman"/>
          <w:sz w:val="28"/>
          <w:szCs w:val="28"/>
        </w:rPr>
        <w:t>ем исследований и экспериментов, а также научно-исследовательских поездок как на территории Японии, так и за рубежом</w:t>
      </w:r>
      <w:r w:rsidRPr="008475BC">
        <w:rPr>
          <w:rFonts w:ascii="Times New Roman" w:hAnsi="Times New Roman" w:cs="Times New Roman"/>
          <w:sz w:val="28"/>
          <w:szCs w:val="28"/>
        </w:rPr>
        <w:t>. Географическое общество существует по сей день и называется Токийским географическим обществом</w:t>
      </w:r>
      <w:r w:rsidR="00253BE1">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то:кё:тигакукё:кай</w:t>
      </w:r>
      <w:r w:rsidR="00ED3BD8">
        <w:rPr>
          <w:rFonts w:ascii="Times New Roman" w:hAnsi="Times New Roman" w:cs="Times New Roman"/>
          <w:sz w:val="28"/>
          <w:szCs w:val="28"/>
        </w:rPr>
        <w:t xml:space="preserve"> </w:t>
      </w:r>
      <w:r>
        <w:rPr>
          <w:rFonts w:ascii="Times New Roman" w:hAnsi="Times New Roman" w:cs="Times New Roman" w:hint="eastAsia"/>
          <w:sz w:val="28"/>
          <w:szCs w:val="28"/>
          <w:lang w:val="en-US"/>
        </w:rPr>
        <w:t>東京</w:t>
      </w:r>
      <w:r w:rsidRPr="007315CB">
        <w:rPr>
          <w:rFonts w:ascii="Times New Roman" w:hAnsi="Times New Roman" w:cs="Times New Roman" w:hint="eastAsia"/>
          <w:sz w:val="28"/>
          <w:szCs w:val="28"/>
        </w:rPr>
        <w:t>地学協会</w:t>
      </w:r>
      <w:r w:rsidRPr="007315CB">
        <w:rPr>
          <w:rFonts w:ascii="Times New Roman" w:hAnsi="Times New Roman" w:cs="Times New Roman" w:hint="eastAsia"/>
          <w:sz w:val="28"/>
          <w:szCs w:val="28"/>
        </w:rPr>
        <w:t>)</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w:t>
      </w:r>
    </w:p>
    <w:p w14:paraId="25603751" w14:textId="3D9132E7" w:rsidR="001E7BDB" w:rsidRDefault="001E7BDB" w:rsidP="001E7BDB">
      <w:pPr>
        <w:pStyle w:val="HTML"/>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Более того, Эномото являлся одним из основателей Общества </w:t>
      </w:r>
      <w:r w:rsidRPr="00D12C01">
        <w:rPr>
          <w:rFonts w:ascii="Times New Roman" w:hAnsi="Times New Roman" w:cs="Times New Roman"/>
          <w:sz w:val="28"/>
          <w:szCs w:val="28"/>
        </w:rPr>
        <w:t>инженеров-электриков</w:t>
      </w:r>
      <w:r w:rsidR="00253BE1">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дэнкигакукай</w:t>
      </w:r>
      <w:r w:rsidR="003C0735">
        <w:rPr>
          <w:rFonts w:ascii="Times New Roman" w:hAnsi="Times New Roman" w:cs="Times New Roman"/>
          <w:sz w:val="28"/>
          <w:szCs w:val="28"/>
        </w:rPr>
        <w:t xml:space="preserve"> </w:t>
      </w:r>
      <w:r>
        <w:rPr>
          <w:rFonts w:ascii="Times New Roman" w:hAnsi="Times New Roman" w:cs="Times New Roman" w:hint="eastAsia"/>
          <w:sz w:val="28"/>
          <w:szCs w:val="28"/>
          <w:lang w:val="en-US"/>
        </w:rPr>
        <w:t>電気学会</w:t>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Общества</w:t>
      </w:r>
      <w:r w:rsidRPr="00D12C01">
        <w:rPr>
          <w:rFonts w:ascii="Times New Roman" w:hAnsi="Times New Roman" w:cs="Times New Roman"/>
          <w:sz w:val="28"/>
          <w:szCs w:val="28"/>
        </w:rPr>
        <w:t xml:space="preserve"> тяжелой и химической промышленности</w:t>
      </w:r>
      <w:r w:rsidR="00253BE1">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ко:гё:кагакукай</w:t>
      </w:r>
      <w:r w:rsidR="003C0735">
        <w:rPr>
          <w:rFonts w:ascii="Times New Roman" w:hAnsi="Times New Roman" w:cs="Times New Roman"/>
          <w:sz w:val="28"/>
          <w:szCs w:val="28"/>
        </w:rPr>
        <w:t xml:space="preserve"> </w:t>
      </w:r>
      <w:r>
        <w:rPr>
          <w:rFonts w:ascii="Times New Roman" w:hAnsi="Times New Roman" w:cs="Times New Roman" w:hint="eastAsia"/>
          <w:sz w:val="28"/>
          <w:szCs w:val="28"/>
          <w:lang w:val="en-US"/>
        </w:rPr>
        <w:t>工業化学会</w:t>
      </w:r>
      <w:r>
        <w:rPr>
          <w:rFonts w:ascii="Times New Roman" w:hAnsi="Times New Roman" w:cs="Times New Roman"/>
          <w:sz w:val="28"/>
          <w:szCs w:val="28"/>
        </w:rPr>
        <w:t>)</w:t>
      </w:r>
      <w:r w:rsidRPr="00D12C01">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r w:rsidRPr="00D12C01">
        <w:rPr>
          <w:rFonts w:ascii="Times New Roman" w:hAnsi="Times New Roman" w:cs="Times New Roman"/>
          <w:sz w:val="28"/>
          <w:szCs w:val="28"/>
        </w:rPr>
        <w:t>керамической промышленности</w:t>
      </w:r>
      <w:r w:rsidR="00253BE1">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253BE1" w:rsidRPr="00253BE1">
        <w:rPr>
          <w:rFonts w:ascii="Times New Roman" w:hAnsi="Times New Roman" w:cs="Times New Roman"/>
          <w:i/>
          <w:sz w:val="28"/>
          <w:szCs w:val="28"/>
        </w:rPr>
        <w:t>ё:ко:кай</w:t>
      </w:r>
      <w:r w:rsidR="003C0735">
        <w:rPr>
          <w:rFonts w:ascii="Times New Roman" w:hAnsi="Times New Roman" w:cs="Times New Roman"/>
          <w:sz w:val="28"/>
          <w:szCs w:val="28"/>
        </w:rPr>
        <w:t xml:space="preserve"> </w:t>
      </w:r>
      <w:r>
        <w:rPr>
          <w:rFonts w:ascii="Times New Roman" w:hAnsi="Times New Roman" w:cs="Times New Roman" w:hint="eastAsia"/>
          <w:sz w:val="28"/>
          <w:szCs w:val="28"/>
        </w:rPr>
        <w:t>窯工会</w:t>
      </w:r>
      <w:r>
        <w:rPr>
          <w:rFonts w:ascii="Times New Roman" w:hAnsi="Times New Roman" w:cs="Times New Roman"/>
          <w:sz w:val="28"/>
          <w:szCs w:val="28"/>
        </w:rPr>
        <w:t>), Общества</w:t>
      </w:r>
      <w:r w:rsidRPr="00D12C01">
        <w:rPr>
          <w:rFonts w:ascii="Times New Roman" w:hAnsi="Times New Roman" w:cs="Times New Roman"/>
          <w:sz w:val="28"/>
          <w:szCs w:val="28"/>
        </w:rPr>
        <w:t xml:space="preserve"> скульпторов и резчиков</w:t>
      </w:r>
      <w:r>
        <w:rPr>
          <w:rFonts w:ascii="Times New Roman" w:hAnsi="Times New Roman" w:cs="Times New Roman"/>
          <w:sz w:val="28"/>
          <w:szCs w:val="28"/>
        </w:rPr>
        <w:t xml:space="preserve"> Токио </w:t>
      </w:r>
      <w:r w:rsidR="003C0735">
        <w:rPr>
          <w:rFonts w:ascii="Times New Roman" w:hAnsi="Times New Roman" w:cs="Times New Roman"/>
          <w:sz w:val="28"/>
          <w:szCs w:val="28"/>
        </w:rPr>
        <w:t xml:space="preserve">(яп. </w:t>
      </w:r>
      <w:r w:rsidR="000E20D3" w:rsidRPr="000E20D3">
        <w:rPr>
          <w:rFonts w:ascii="Times New Roman" w:hAnsi="Times New Roman" w:cs="Times New Roman"/>
          <w:i/>
          <w:sz w:val="28"/>
          <w:szCs w:val="28"/>
        </w:rPr>
        <w:t>то:кё:тё:ко:кай</w:t>
      </w:r>
      <w:r w:rsidR="000E20D3">
        <w:rPr>
          <w:rFonts w:ascii="Times New Roman" w:hAnsi="Times New Roman" w:cs="Times New Roman"/>
          <w:sz w:val="28"/>
          <w:szCs w:val="28"/>
        </w:rPr>
        <w:t xml:space="preserve"> </w:t>
      </w:r>
      <w:r>
        <w:rPr>
          <w:rFonts w:ascii="Times New Roman" w:hAnsi="Times New Roman" w:cs="Times New Roman" w:hint="eastAsia"/>
          <w:sz w:val="28"/>
          <w:szCs w:val="28"/>
          <w:lang w:val="en-US"/>
        </w:rPr>
        <w:t>東京彫工会</w:t>
      </w:r>
      <w:r>
        <w:rPr>
          <w:rFonts w:ascii="Times New Roman" w:hAnsi="Times New Roman" w:cs="Times New Roman"/>
          <w:sz w:val="28"/>
          <w:szCs w:val="28"/>
        </w:rPr>
        <w:t>)</w:t>
      </w:r>
      <w:r w:rsidRPr="00D12C01">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r w:rsidRPr="00D12C01">
        <w:rPr>
          <w:rFonts w:ascii="Times New Roman" w:hAnsi="Times New Roman" w:cs="Times New Roman"/>
          <w:sz w:val="28"/>
          <w:szCs w:val="28"/>
        </w:rPr>
        <w:t>птицеводов</w:t>
      </w:r>
      <w:r w:rsidR="000E20D3">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0E20D3" w:rsidRPr="000E20D3">
        <w:rPr>
          <w:rFonts w:ascii="Times New Roman" w:hAnsi="Times New Roman" w:cs="Times New Roman"/>
          <w:i/>
          <w:sz w:val="28"/>
          <w:szCs w:val="28"/>
        </w:rPr>
        <w:t>какинкё:кай</w:t>
      </w:r>
      <w:r w:rsidR="003C0735">
        <w:rPr>
          <w:rFonts w:ascii="Times New Roman" w:hAnsi="Times New Roman" w:cs="Times New Roman"/>
          <w:sz w:val="28"/>
          <w:szCs w:val="28"/>
        </w:rPr>
        <w:t xml:space="preserve"> </w:t>
      </w:r>
      <w:r w:rsidR="00FF3936">
        <w:rPr>
          <w:rFonts w:ascii="Times New Roman" w:hAnsi="Times New Roman" w:cs="Times New Roman"/>
          <w:sz w:val="28"/>
          <w:szCs w:val="28"/>
        </w:rPr>
        <w:t xml:space="preserve">                 </w:t>
      </w:r>
      <w:r>
        <w:rPr>
          <w:rFonts w:ascii="Times New Roman" w:hAnsi="Times New Roman" w:cs="Times New Roman" w:hint="eastAsia"/>
          <w:sz w:val="28"/>
          <w:szCs w:val="28"/>
          <w:lang w:val="en-US"/>
        </w:rPr>
        <w:t>家禽協会</w:t>
      </w:r>
      <w:r>
        <w:rPr>
          <w:rFonts w:ascii="Times New Roman" w:hAnsi="Times New Roman" w:cs="Times New Roman"/>
          <w:sz w:val="28"/>
          <w:szCs w:val="28"/>
        </w:rPr>
        <w:t>)</w:t>
      </w:r>
      <w:r w:rsidR="000215CF">
        <w:rPr>
          <w:rFonts w:ascii="Times New Roman" w:hAnsi="Times New Roman" w:cs="Times New Roman"/>
          <w:sz w:val="28"/>
          <w:szCs w:val="28"/>
        </w:rPr>
        <w:t xml:space="preserve"> и </w:t>
      </w:r>
      <w:r>
        <w:rPr>
          <w:rFonts w:ascii="Times New Roman" w:hAnsi="Times New Roman" w:cs="Times New Roman"/>
          <w:sz w:val="28"/>
          <w:szCs w:val="28"/>
        </w:rPr>
        <w:t>Общества</w:t>
      </w:r>
      <w:r w:rsidRPr="00D12C01">
        <w:rPr>
          <w:rFonts w:ascii="Times New Roman" w:hAnsi="Times New Roman" w:cs="Times New Roman"/>
          <w:sz w:val="28"/>
          <w:szCs w:val="28"/>
        </w:rPr>
        <w:t xml:space="preserve"> метеорологов</w:t>
      </w:r>
      <w:r w:rsidR="000E20D3">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0E20D3" w:rsidRPr="000E20D3">
        <w:rPr>
          <w:rFonts w:ascii="Times New Roman" w:hAnsi="Times New Roman" w:cs="Times New Roman"/>
          <w:i/>
          <w:sz w:val="28"/>
          <w:szCs w:val="28"/>
        </w:rPr>
        <w:t>кисё:гакукай</w:t>
      </w:r>
      <w:r w:rsidRPr="0039238E">
        <w:rPr>
          <w:rFonts w:ascii="Times New Roman" w:hAnsi="Times New Roman" w:cs="Times New Roman"/>
          <w:sz w:val="28"/>
          <w:szCs w:val="28"/>
        </w:rPr>
        <w:t xml:space="preserve"> </w:t>
      </w:r>
      <w:r>
        <w:rPr>
          <w:rFonts w:ascii="Times New Roman" w:hAnsi="Times New Roman" w:cs="Times New Roman" w:hint="eastAsia"/>
          <w:sz w:val="28"/>
          <w:szCs w:val="28"/>
          <w:lang w:val="en-US"/>
        </w:rPr>
        <w:t>気象学会</w:t>
      </w:r>
      <w:r>
        <w:rPr>
          <w:rFonts w:ascii="Times New Roman" w:hAnsi="Times New Roman" w:cs="Times New Roman"/>
          <w:sz w:val="28"/>
          <w:szCs w:val="28"/>
        </w:rPr>
        <w:t>)</w:t>
      </w:r>
      <w:r w:rsidR="000215CF">
        <w:rPr>
          <w:rFonts w:ascii="Times New Roman" w:hAnsi="Times New Roman" w:cs="Times New Roman"/>
          <w:sz w:val="28"/>
          <w:szCs w:val="28"/>
        </w:rPr>
        <w:t>.</w:t>
      </w:r>
    </w:p>
    <w:p w14:paraId="7736EED2" w14:textId="514FCD31" w:rsidR="001E7BDB" w:rsidRDefault="001F2DD1" w:rsidP="001E7BDB">
      <w:pPr>
        <w:rPr>
          <w:rFonts w:ascii="Times New Roman" w:hAnsi="Times New Roman" w:cs="Times New Roman"/>
          <w:sz w:val="28"/>
          <w:szCs w:val="28"/>
        </w:rPr>
      </w:pPr>
      <w:r>
        <w:rPr>
          <w:rFonts w:ascii="Times New Roman" w:hAnsi="Times New Roman" w:cs="Times New Roman"/>
          <w:sz w:val="28"/>
          <w:szCs w:val="28"/>
        </w:rPr>
        <w:t xml:space="preserve">Такэаки </w:t>
      </w:r>
      <w:r w:rsidR="001E7BDB">
        <w:rPr>
          <w:rFonts w:ascii="Times New Roman" w:hAnsi="Times New Roman" w:cs="Times New Roman"/>
          <w:sz w:val="28"/>
          <w:szCs w:val="28"/>
        </w:rPr>
        <w:t xml:space="preserve">также </w:t>
      </w:r>
      <w:r w:rsidR="001E7BDB" w:rsidRPr="00BB6B00">
        <w:rPr>
          <w:rFonts w:ascii="Times New Roman" w:hAnsi="Times New Roman" w:cs="Times New Roman"/>
          <w:sz w:val="28"/>
          <w:szCs w:val="28"/>
        </w:rPr>
        <w:t>пропагандировал эмиграцию и поиск новых территорий</w:t>
      </w:r>
      <w:r>
        <w:rPr>
          <w:rFonts w:ascii="Times New Roman" w:hAnsi="Times New Roman" w:cs="Times New Roman"/>
          <w:sz w:val="28"/>
          <w:szCs w:val="28"/>
        </w:rPr>
        <w:t xml:space="preserve"> для расселения японцев и</w:t>
      </w:r>
      <w:r w:rsidR="001E7BDB" w:rsidRPr="00BB6B00">
        <w:rPr>
          <w:rFonts w:ascii="Times New Roman" w:hAnsi="Times New Roman" w:cs="Times New Roman"/>
          <w:sz w:val="28"/>
          <w:szCs w:val="28"/>
        </w:rPr>
        <w:t xml:space="preserve"> занимался внешней торговлей.</w:t>
      </w:r>
      <w:r w:rsidR="001E7BDB">
        <w:rPr>
          <w:rFonts w:ascii="Times New Roman" w:hAnsi="Times New Roman" w:cs="Times New Roman"/>
          <w:sz w:val="28"/>
          <w:szCs w:val="28"/>
        </w:rPr>
        <w:t xml:space="preserve">  Так</w:t>
      </w:r>
      <w:r w:rsidR="0076621E">
        <w:rPr>
          <w:rFonts w:ascii="Times New Roman" w:hAnsi="Times New Roman" w:cs="Times New Roman"/>
          <w:sz w:val="28"/>
          <w:szCs w:val="28"/>
        </w:rPr>
        <w:t xml:space="preserve"> в 1893 г.</w:t>
      </w:r>
      <w:r w:rsidR="001E7BDB">
        <w:rPr>
          <w:rFonts w:ascii="Times New Roman" w:hAnsi="Times New Roman" w:cs="Times New Roman"/>
          <w:sz w:val="28"/>
          <w:szCs w:val="28"/>
        </w:rPr>
        <w:t xml:space="preserve"> появилась </w:t>
      </w:r>
      <w:r w:rsidR="001E7BDB" w:rsidRPr="00D12C01">
        <w:rPr>
          <w:rFonts w:ascii="Times New Roman" w:hAnsi="Times New Roman" w:cs="Times New Roman"/>
          <w:sz w:val="28"/>
          <w:szCs w:val="28"/>
        </w:rPr>
        <w:t>К</w:t>
      </w:r>
      <w:r w:rsidR="001E7BDB">
        <w:rPr>
          <w:rFonts w:ascii="Times New Roman" w:hAnsi="Times New Roman" w:cs="Times New Roman"/>
          <w:sz w:val="28"/>
          <w:szCs w:val="28"/>
        </w:rPr>
        <w:t>олониальная ассоциация</w:t>
      </w:r>
      <w:r w:rsidR="004D60F7">
        <w:rPr>
          <w:rFonts w:ascii="Times New Roman" w:hAnsi="Times New Roman" w:cs="Times New Roman"/>
          <w:sz w:val="28"/>
          <w:szCs w:val="28"/>
        </w:rPr>
        <w:t xml:space="preserve"> </w:t>
      </w:r>
      <w:r w:rsidR="003C0735">
        <w:rPr>
          <w:rFonts w:ascii="Times New Roman" w:hAnsi="Times New Roman" w:cs="Times New Roman"/>
          <w:sz w:val="28"/>
          <w:szCs w:val="28"/>
        </w:rPr>
        <w:t xml:space="preserve">(яп. </w:t>
      </w:r>
      <w:r w:rsidR="004D60F7" w:rsidRPr="004D60F7">
        <w:rPr>
          <w:rFonts w:ascii="Times New Roman" w:hAnsi="Times New Roman" w:cs="Times New Roman"/>
          <w:i/>
          <w:sz w:val="28"/>
          <w:szCs w:val="28"/>
        </w:rPr>
        <w:t>сёкуминкё:кай</w:t>
      </w:r>
      <w:r w:rsidR="001E7BDB" w:rsidRPr="004D60F7">
        <w:rPr>
          <w:rFonts w:ascii="Times New Roman" w:hAnsi="Times New Roman" w:cs="Times New Roman"/>
          <w:i/>
          <w:sz w:val="28"/>
          <w:szCs w:val="28"/>
        </w:rPr>
        <w:t xml:space="preserve"> </w:t>
      </w:r>
      <w:r w:rsidR="001E7BDB">
        <w:rPr>
          <w:rFonts w:ascii="Times New Roman" w:hAnsi="Times New Roman" w:cs="Times New Roman" w:hint="eastAsia"/>
          <w:sz w:val="28"/>
          <w:szCs w:val="28"/>
          <w:lang w:val="en-US"/>
        </w:rPr>
        <w:t>殖民協会</w:t>
      </w:r>
      <w:r w:rsidR="0076621E">
        <w:rPr>
          <w:rFonts w:ascii="Times New Roman" w:hAnsi="Times New Roman" w:cs="Times New Roman"/>
          <w:sz w:val="28"/>
          <w:szCs w:val="28"/>
        </w:rPr>
        <w:t>).</w:t>
      </w:r>
      <w:r w:rsidR="001E7BDB">
        <w:rPr>
          <w:rFonts w:ascii="Times New Roman" w:hAnsi="Times New Roman" w:cs="Times New Roman"/>
          <w:sz w:val="28"/>
          <w:szCs w:val="28"/>
        </w:rPr>
        <w:t xml:space="preserve"> Ее основателями были представители интеллигенции, журналисты</w:t>
      </w:r>
      <w:r w:rsidR="001E7BDB" w:rsidRPr="004F5FB1">
        <w:rPr>
          <w:rFonts w:ascii="Times New Roman" w:hAnsi="Times New Roman" w:cs="Times New Roman"/>
          <w:sz w:val="28"/>
          <w:szCs w:val="28"/>
        </w:rPr>
        <w:t xml:space="preserve"> </w:t>
      </w:r>
      <w:r w:rsidR="001E7BDB">
        <w:rPr>
          <w:rFonts w:ascii="Times New Roman" w:hAnsi="Times New Roman" w:cs="Times New Roman"/>
          <w:sz w:val="28"/>
          <w:szCs w:val="28"/>
        </w:rPr>
        <w:t xml:space="preserve">и сотрудники Министерства иностранных дел, среди которых был и </w:t>
      </w:r>
      <w:r>
        <w:rPr>
          <w:rFonts w:ascii="Times New Roman" w:hAnsi="Times New Roman" w:cs="Times New Roman"/>
          <w:sz w:val="28"/>
          <w:szCs w:val="28"/>
        </w:rPr>
        <w:t>сам Эномото</w:t>
      </w:r>
      <w:r w:rsidR="001E7BDB">
        <w:rPr>
          <w:rFonts w:ascii="Times New Roman" w:hAnsi="Times New Roman" w:cs="Times New Roman"/>
          <w:sz w:val="28"/>
          <w:szCs w:val="28"/>
        </w:rPr>
        <w:t>. Целью организации было направление избыточного количества людей с территории японских островов на европейские, североамериканские и южноамериканские земли, а также расширение международного рынка. В 1897 г. Эномото и его единомышленники попытались реализовать программу по переселению людей в Мексику и организации там сельскохозяйственных поселений.</w:t>
      </w:r>
      <w:r w:rsidR="003C0735">
        <w:rPr>
          <w:rFonts w:ascii="Times New Roman" w:hAnsi="Times New Roman" w:cs="Times New Roman"/>
          <w:sz w:val="28"/>
          <w:szCs w:val="28"/>
        </w:rPr>
        <w:t xml:space="preserve"> </w:t>
      </w:r>
      <w:r w:rsidR="004D60F7">
        <w:rPr>
          <w:rFonts w:ascii="Times New Roman" w:hAnsi="Times New Roman" w:cs="Times New Roman"/>
          <w:sz w:val="28"/>
          <w:szCs w:val="28"/>
        </w:rPr>
        <w:t>В</w:t>
      </w:r>
      <w:r w:rsidR="001E7BDB">
        <w:rPr>
          <w:rFonts w:ascii="Times New Roman" w:hAnsi="Times New Roman" w:cs="Times New Roman"/>
          <w:sz w:val="28"/>
          <w:szCs w:val="28"/>
        </w:rPr>
        <w:t xml:space="preserve"> 1899 г. появилась программа поездки в Перу в качестве рабочих. Ни одна из двух идей не увенчалась успехом</w:t>
      </w:r>
      <w:r w:rsidR="00FF3936">
        <w:rPr>
          <w:rFonts w:ascii="Times New Roman" w:hAnsi="Times New Roman" w:cs="Times New Roman"/>
          <w:sz w:val="28"/>
          <w:szCs w:val="28"/>
        </w:rPr>
        <w:t>.</w:t>
      </w:r>
      <w:r w:rsidR="001E7BDB">
        <w:rPr>
          <w:rStyle w:val="a6"/>
          <w:rFonts w:ascii="Times New Roman" w:hAnsi="Times New Roman" w:cs="Times New Roman"/>
          <w:sz w:val="28"/>
          <w:szCs w:val="28"/>
        </w:rPr>
        <w:footnoteReference w:id="38"/>
      </w:r>
      <w:r w:rsidR="001E7BDB">
        <w:rPr>
          <w:rFonts w:ascii="Times New Roman" w:hAnsi="Times New Roman" w:cs="Times New Roman"/>
          <w:sz w:val="28"/>
          <w:szCs w:val="28"/>
        </w:rPr>
        <w:t xml:space="preserve"> </w:t>
      </w:r>
    </w:p>
    <w:p w14:paraId="7EEB2BFC" w14:textId="26F89949" w:rsidR="00F91E8A" w:rsidRPr="000215CF" w:rsidRDefault="00F91E8A" w:rsidP="000215CF">
      <w:pPr>
        <w:pStyle w:val="HTML"/>
        <w:shd w:val="clear" w:color="auto" w:fill="FFFFFF"/>
        <w:spacing w:line="360" w:lineRule="auto"/>
        <w:rPr>
          <w:rFonts w:ascii="Times New Roman" w:hAnsi="Times New Roman" w:cs="Times New Roman"/>
          <w:sz w:val="28"/>
          <w:szCs w:val="28"/>
        </w:rPr>
      </w:pPr>
      <w:r w:rsidRPr="00BD039A">
        <w:rPr>
          <w:rFonts w:ascii="Times New Roman" w:hAnsi="Times New Roman" w:cs="Times New Roman"/>
          <w:sz w:val="28"/>
          <w:szCs w:val="28"/>
        </w:rPr>
        <w:t>Стоит отметит</w:t>
      </w:r>
      <w:r w:rsidR="0076621E">
        <w:rPr>
          <w:rFonts w:ascii="Times New Roman" w:hAnsi="Times New Roman" w:cs="Times New Roman"/>
          <w:sz w:val="28"/>
          <w:szCs w:val="28"/>
        </w:rPr>
        <w:t>ь, что по возвращении на родину</w:t>
      </w:r>
      <w:r w:rsidRPr="00BD039A">
        <w:rPr>
          <w:rFonts w:ascii="Times New Roman" w:hAnsi="Times New Roman" w:cs="Times New Roman"/>
          <w:sz w:val="28"/>
          <w:szCs w:val="28"/>
        </w:rPr>
        <w:t xml:space="preserve"> Эномото стал одним из основных экспертов в вопросе России. К нему за консультацией часто обращались как </w:t>
      </w:r>
      <w:r w:rsidR="00AE3510" w:rsidRPr="00BD039A">
        <w:rPr>
          <w:rFonts w:ascii="Times New Roman" w:hAnsi="Times New Roman" w:cs="Times New Roman"/>
          <w:sz w:val="28"/>
          <w:szCs w:val="28"/>
        </w:rPr>
        <w:t>государственные лица, так и бизнесмены, желающие наладить торговлю с Россией.</w:t>
      </w:r>
      <w:r w:rsidR="00AE3510" w:rsidRPr="00BD039A">
        <w:rPr>
          <w:rStyle w:val="a6"/>
          <w:rFonts w:ascii="Times New Roman" w:hAnsi="Times New Roman" w:cs="Times New Roman"/>
          <w:sz w:val="28"/>
          <w:szCs w:val="28"/>
        </w:rPr>
        <w:footnoteReference w:id="39"/>
      </w:r>
      <w:r w:rsidR="000215CF" w:rsidRPr="00BD039A">
        <w:rPr>
          <w:rFonts w:ascii="Times New Roman" w:hAnsi="Times New Roman" w:cs="Times New Roman"/>
          <w:sz w:val="28"/>
          <w:szCs w:val="28"/>
        </w:rPr>
        <w:t xml:space="preserve"> Символично то, что именно Эномото стал председателем основанного в 1906 г. Русско-японского общества (яп. </w:t>
      </w:r>
      <w:r w:rsidR="000215CF" w:rsidRPr="00BD039A">
        <w:rPr>
          <w:rFonts w:ascii="Times New Roman" w:hAnsi="Times New Roman" w:cs="Times New Roman"/>
          <w:i/>
          <w:sz w:val="28"/>
          <w:szCs w:val="28"/>
        </w:rPr>
        <w:t>нитирокё:кай</w:t>
      </w:r>
      <w:r w:rsidR="000215CF" w:rsidRPr="00BD039A">
        <w:rPr>
          <w:rFonts w:ascii="Times New Roman" w:hAnsi="Times New Roman" w:cs="Times New Roman"/>
          <w:sz w:val="28"/>
          <w:szCs w:val="28"/>
        </w:rPr>
        <w:t xml:space="preserve"> </w:t>
      </w:r>
      <w:r w:rsidR="000215CF" w:rsidRPr="00BD039A">
        <w:rPr>
          <w:rFonts w:ascii="Times New Roman" w:hAnsi="Times New Roman" w:cs="Times New Roman" w:hint="eastAsia"/>
          <w:sz w:val="28"/>
          <w:szCs w:val="28"/>
          <w:lang w:val="en-US"/>
        </w:rPr>
        <w:t>日露協会</w:t>
      </w:r>
      <w:r w:rsidR="000215CF" w:rsidRPr="00BD039A">
        <w:rPr>
          <w:rFonts w:ascii="Times New Roman" w:hAnsi="Times New Roman" w:cs="Times New Roman"/>
          <w:sz w:val="28"/>
          <w:szCs w:val="28"/>
        </w:rPr>
        <w:t>), члены которого стремились</w:t>
      </w:r>
      <w:r w:rsidR="000215CF">
        <w:rPr>
          <w:rFonts w:ascii="Times New Roman" w:hAnsi="Times New Roman" w:cs="Times New Roman"/>
          <w:sz w:val="28"/>
          <w:szCs w:val="28"/>
        </w:rPr>
        <w:t xml:space="preserve"> </w:t>
      </w:r>
      <w:r w:rsidR="000215CF" w:rsidRPr="00D96B73">
        <w:rPr>
          <w:rFonts w:ascii="Times New Roman" w:hAnsi="Times New Roman" w:cs="Times New Roman"/>
          <w:sz w:val="28"/>
          <w:szCs w:val="28"/>
        </w:rPr>
        <w:t>налад</w:t>
      </w:r>
      <w:r w:rsidR="00FF3936">
        <w:rPr>
          <w:rFonts w:ascii="Times New Roman" w:hAnsi="Times New Roman" w:cs="Times New Roman"/>
          <w:sz w:val="28"/>
          <w:szCs w:val="28"/>
        </w:rPr>
        <w:t>ить торговые контакты с Россией и</w:t>
      </w:r>
      <w:r w:rsidR="000215CF" w:rsidRPr="00D96B73">
        <w:rPr>
          <w:rFonts w:ascii="Times New Roman" w:hAnsi="Times New Roman" w:cs="Times New Roman"/>
          <w:sz w:val="28"/>
          <w:szCs w:val="28"/>
        </w:rPr>
        <w:t xml:space="preserve"> снять п</w:t>
      </w:r>
      <w:r w:rsidR="000215CF">
        <w:rPr>
          <w:rFonts w:ascii="Times New Roman" w:hAnsi="Times New Roman" w:cs="Times New Roman"/>
          <w:sz w:val="28"/>
          <w:szCs w:val="28"/>
        </w:rPr>
        <w:t>олитические разногласия, приведшие к Р</w:t>
      </w:r>
      <w:r w:rsidR="000215CF" w:rsidRPr="00D96B73">
        <w:rPr>
          <w:rFonts w:ascii="Times New Roman" w:hAnsi="Times New Roman" w:cs="Times New Roman"/>
          <w:sz w:val="28"/>
          <w:szCs w:val="28"/>
        </w:rPr>
        <w:t>усско</w:t>
      </w:r>
      <w:r w:rsidR="00FF3936">
        <w:rPr>
          <w:rFonts w:ascii="Times New Roman" w:hAnsi="Times New Roman" w:cs="Times New Roman"/>
          <w:sz w:val="28"/>
          <w:szCs w:val="28"/>
        </w:rPr>
        <w:t>-японской войне (1904–1905</w:t>
      </w:r>
      <w:r w:rsidR="000215CF">
        <w:rPr>
          <w:rFonts w:ascii="Times New Roman" w:hAnsi="Times New Roman" w:cs="Times New Roman"/>
          <w:sz w:val="28"/>
          <w:szCs w:val="28"/>
        </w:rPr>
        <w:t>).</w:t>
      </w:r>
    </w:p>
    <w:p w14:paraId="5A746D4A" w14:textId="405F4672" w:rsidR="004D7BA2" w:rsidRPr="0076621E" w:rsidRDefault="001E7BDB" w:rsidP="0076621E">
      <w:r w:rsidRPr="00E2739B">
        <w:rPr>
          <w:rFonts w:ascii="Times New Roman" w:hAnsi="Times New Roman" w:cs="Times New Roman"/>
          <w:sz w:val="28"/>
          <w:szCs w:val="28"/>
        </w:rPr>
        <w:t>Эномото</w:t>
      </w:r>
      <w:r>
        <w:rPr>
          <w:rFonts w:ascii="Times New Roman" w:hAnsi="Times New Roman" w:cs="Times New Roman"/>
          <w:sz w:val="28"/>
          <w:szCs w:val="28"/>
        </w:rPr>
        <w:t xml:space="preserve"> Такэаки</w:t>
      </w:r>
      <w:r w:rsidRPr="00E2739B">
        <w:rPr>
          <w:rFonts w:ascii="Times New Roman" w:hAnsi="Times New Roman" w:cs="Times New Roman"/>
          <w:sz w:val="28"/>
          <w:szCs w:val="28"/>
        </w:rPr>
        <w:t xml:space="preserve"> умер в 1908</w:t>
      </w:r>
      <w:r>
        <w:rPr>
          <w:rFonts w:ascii="Times New Roman" w:hAnsi="Times New Roman" w:cs="Times New Roman"/>
          <w:sz w:val="28"/>
          <w:szCs w:val="28"/>
        </w:rPr>
        <w:t xml:space="preserve"> г.</w:t>
      </w:r>
      <w:r w:rsidRPr="00E2739B">
        <w:rPr>
          <w:rFonts w:ascii="Times New Roman" w:hAnsi="Times New Roman" w:cs="Times New Roman"/>
          <w:sz w:val="28"/>
          <w:szCs w:val="28"/>
        </w:rPr>
        <w:t xml:space="preserve"> в возрасте 72 лет. Его мог</w:t>
      </w:r>
      <w:r>
        <w:rPr>
          <w:rFonts w:ascii="Times New Roman" w:hAnsi="Times New Roman" w:cs="Times New Roman"/>
          <w:sz w:val="28"/>
          <w:szCs w:val="28"/>
        </w:rPr>
        <w:t xml:space="preserve">ила находится в храме </w:t>
      </w:r>
      <w:r w:rsidRPr="008475BC">
        <w:rPr>
          <w:rFonts w:ascii="Times New Roman" w:hAnsi="Times New Roman" w:cs="Times New Roman"/>
          <w:sz w:val="28"/>
          <w:szCs w:val="28"/>
        </w:rPr>
        <w:t>Китидзёдзи в Токио</w:t>
      </w:r>
      <w:r>
        <w:rPr>
          <w:rFonts w:ascii="Times New Roman" w:hAnsi="Times New Roman" w:cs="Times New Roman"/>
          <w:sz w:val="28"/>
          <w:szCs w:val="28"/>
        </w:rPr>
        <w:t>.</w:t>
      </w:r>
    </w:p>
    <w:p w14:paraId="3DC843A7" w14:textId="4F777DC8" w:rsidR="00BE3800" w:rsidRDefault="002B33DC" w:rsidP="00397D00">
      <w:pPr>
        <w:ind w:firstLine="0"/>
        <w:jc w:val="center"/>
        <w:rPr>
          <w:rFonts w:ascii="Times New Roman" w:hAnsi="Times New Roman" w:cs="Times New Roman"/>
          <w:b/>
          <w:sz w:val="28"/>
          <w:szCs w:val="28"/>
        </w:rPr>
      </w:pPr>
      <w:r>
        <w:rPr>
          <w:rFonts w:ascii="Times New Roman" w:hAnsi="Times New Roman" w:cs="Times New Roman"/>
          <w:b/>
          <w:sz w:val="28"/>
          <w:szCs w:val="28"/>
        </w:rPr>
        <w:t>Глава</w:t>
      </w:r>
      <w:r w:rsidR="0049106B">
        <w:rPr>
          <w:rFonts w:ascii="Times New Roman" w:hAnsi="Times New Roman" w:cs="Times New Roman"/>
          <w:b/>
          <w:sz w:val="28"/>
          <w:szCs w:val="28"/>
        </w:rPr>
        <w:t xml:space="preserve"> 2</w:t>
      </w:r>
      <w:r w:rsidR="00387123" w:rsidRPr="00387123">
        <w:rPr>
          <w:rFonts w:ascii="Times New Roman" w:hAnsi="Times New Roman" w:cs="Times New Roman"/>
          <w:b/>
          <w:sz w:val="28"/>
          <w:szCs w:val="28"/>
        </w:rPr>
        <w:t>.</w:t>
      </w:r>
      <w:r w:rsidR="00387123">
        <w:rPr>
          <w:rFonts w:ascii="Times New Roman" w:hAnsi="Times New Roman" w:cs="Times New Roman"/>
          <w:b/>
          <w:sz w:val="28"/>
          <w:szCs w:val="28"/>
        </w:rPr>
        <w:t xml:space="preserve"> </w:t>
      </w:r>
      <w:r w:rsidR="00BB6FEA">
        <w:rPr>
          <w:rFonts w:ascii="Times New Roman" w:hAnsi="Times New Roman" w:cs="Times New Roman"/>
          <w:b/>
          <w:sz w:val="28"/>
          <w:szCs w:val="28"/>
        </w:rPr>
        <w:t>Петербургский договор 1875 г.</w:t>
      </w:r>
    </w:p>
    <w:p w14:paraId="46D83AA7" w14:textId="77777777" w:rsidR="004F1FB4" w:rsidRDefault="004F1FB4" w:rsidP="00BE3800">
      <w:pPr>
        <w:jc w:val="center"/>
        <w:rPr>
          <w:rFonts w:ascii="Times New Roman" w:hAnsi="Times New Roman" w:cs="Times New Roman"/>
          <w:b/>
          <w:sz w:val="28"/>
          <w:szCs w:val="28"/>
        </w:rPr>
      </w:pPr>
    </w:p>
    <w:p w14:paraId="704F0277" w14:textId="51DEAFD4" w:rsidR="00183BDC" w:rsidRPr="00ED3BD8" w:rsidRDefault="00BB6FEA" w:rsidP="00ED3BD8">
      <w:pPr>
        <w:rPr>
          <w:rFonts w:eastAsia="Times New Roman"/>
          <w:sz w:val="24"/>
          <w:szCs w:val="24"/>
          <w:lang w:eastAsia="ru-RU"/>
        </w:rPr>
      </w:pPr>
      <w:r>
        <w:rPr>
          <w:rFonts w:ascii="Times New Roman" w:hAnsi="Times New Roman" w:cs="Times New Roman"/>
          <w:sz w:val="28"/>
          <w:szCs w:val="28"/>
        </w:rPr>
        <w:t>На закате правления дома Токугава русский посол Путятин Ефим Ва</w:t>
      </w:r>
      <w:r w:rsidR="00CF7D04">
        <w:rPr>
          <w:rFonts w:ascii="Times New Roman" w:hAnsi="Times New Roman" w:cs="Times New Roman"/>
          <w:sz w:val="28"/>
          <w:szCs w:val="28"/>
        </w:rPr>
        <w:t>сильевич со стороны Российской и</w:t>
      </w:r>
      <w:r>
        <w:rPr>
          <w:rFonts w:ascii="Times New Roman" w:hAnsi="Times New Roman" w:cs="Times New Roman"/>
          <w:sz w:val="28"/>
          <w:szCs w:val="28"/>
        </w:rPr>
        <w:t>мперии и Кавадзи Тосиакира</w:t>
      </w:r>
      <w:r w:rsidR="001C0948">
        <w:rPr>
          <w:rFonts w:ascii="Times New Roman" w:hAnsi="Times New Roman" w:cs="Times New Roman"/>
          <w:sz w:val="28"/>
          <w:szCs w:val="28"/>
        </w:rPr>
        <w:t xml:space="preserve"> </w:t>
      </w:r>
      <w:r w:rsidR="00ED3BD8" w:rsidRPr="001C0948">
        <w:rPr>
          <w:rFonts w:ascii="Times New Roman" w:eastAsia="MS Mincho" w:hAnsi="Times New Roman" w:cs="Times New Roman"/>
          <w:bCs/>
          <w:color w:val="000000" w:themeColor="text1"/>
          <w:sz w:val="28"/>
          <w:szCs w:val="28"/>
        </w:rPr>
        <w:t>川路聖謨</w:t>
      </w:r>
      <w:r w:rsidR="00ED3BD8" w:rsidRPr="001C0948">
        <w:rPr>
          <w:rFonts w:ascii="Times New Roman" w:eastAsia="MS Mincho" w:hAnsi="Times New Roman" w:cs="Times New Roman"/>
          <w:bCs/>
          <w:color w:val="000000" w:themeColor="text1"/>
          <w:sz w:val="28"/>
          <w:szCs w:val="28"/>
        </w:rPr>
        <w:t xml:space="preserve"> (1801</w:t>
      </w:r>
      <w:r w:rsidR="001C0948" w:rsidRPr="001C0948">
        <w:rPr>
          <w:rFonts w:ascii="Times New Roman" w:eastAsia="MS Mincho" w:hAnsi="Times New Roman" w:cs="Times New Roman"/>
          <w:bCs/>
          <w:color w:val="000000" w:themeColor="text1"/>
          <w:sz w:val="28"/>
          <w:szCs w:val="28"/>
        </w:rPr>
        <w:t>–</w:t>
      </w:r>
      <w:r w:rsidR="0049106B">
        <w:rPr>
          <w:rFonts w:ascii="Times New Roman" w:eastAsia="MS Mincho" w:hAnsi="Times New Roman" w:cs="Times New Roman"/>
          <w:bCs/>
          <w:color w:val="000000" w:themeColor="text1"/>
          <w:sz w:val="28"/>
          <w:szCs w:val="28"/>
        </w:rPr>
        <w:t>1868</w:t>
      </w:r>
      <w:r w:rsidR="00ED3BD8" w:rsidRPr="001C0948">
        <w:rPr>
          <w:rFonts w:ascii="Times New Roman" w:eastAsia="MS Mincho" w:hAnsi="Times New Roman" w:cs="Times New Roman"/>
          <w:bCs/>
          <w:color w:val="000000" w:themeColor="text1"/>
          <w:sz w:val="28"/>
          <w:szCs w:val="28"/>
        </w:rPr>
        <w:t>)</w:t>
      </w:r>
      <w:r w:rsidR="001C0948">
        <w:rPr>
          <w:rFonts w:ascii="Times New Roman" w:eastAsia="MS Mincho" w:hAnsi="Times New Roman" w:cs="Times New Roman"/>
          <w:bCs/>
          <w:color w:val="000000" w:themeColor="text1"/>
          <w:sz w:val="28"/>
          <w:szCs w:val="28"/>
        </w:rPr>
        <w:t xml:space="preserve"> </w:t>
      </w:r>
      <w:r>
        <w:rPr>
          <w:rFonts w:ascii="Times New Roman" w:hAnsi="Times New Roman" w:cs="Times New Roman"/>
          <w:sz w:val="28"/>
          <w:szCs w:val="28"/>
        </w:rPr>
        <w:t xml:space="preserve">со стороны японского правительства подписали дружественное соглашение между Россией и Японией (Симодский трактат 1855 г.), по которому </w:t>
      </w:r>
      <w:r w:rsidRPr="005F29FE">
        <w:rPr>
          <w:rFonts w:ascii="Times New Roman" w:hAnsi="Times New Roman" w:cs="Times New Roman"/>
          <w:sz w:val="28"/>
          <w:szCs w:val="28"/>
        </w:rPr>
        <w:t>Сахалин</w:t>
      </w:r>
      <w:r w:rsidR="00715D56">
        <w:rPr>
          <w:rFonts w:ascii="Times New Roman" w:hAnsi="Times New Roman" w:cs="Times New Roman"/>
          <w:sz w:val="28"/>
          <w:szCs w:val="28"/>
        </w:rPr>
        <w:t xml:space="preserve"> (Карафуто)</w:t>
      </w:r>
      <w:r w:rsidRPr="005F29FE">
        <w:rPr>
          <w:rFonts w:ascii="Times New Roman" w:hAnsi="Times New Roman" w:cs="Times New Roman"/>
          <w:sz w:val="28"/>
          <w:szCs w:val="28"/>
        </w:rPr>
        <w:t xml:space="preserve"> оставался в нераздельном владении России и Японии</w:t>
      </w:r>
      <w:r w:rsidR="00183BDC">
        <w:rPr>
          <w:rFonts w:ascii="Times New Roman" w:hAnsi="Times New Roman" w:cs="Times New Roman"/>
          <w:sz w:val="28"/>
          <w:szCs w:val="28"/>
        </w:rPr>
        <w:t xml:space="preserve">. </w:t>
      </w:r>
      <w:r w:rsidR="00715D56">
        <w:rPr>
          <w:rFonts w:ascii="Times New Roman" w:hAnsi="Times New Roman" w:cs="Times New Roman"/>
          <w:sz w:val="28"/>
          <w:szCs w:val="28"/>
        </w:rPr>
        <w:t>Ф</w:t>
      </w:r>
      <w:r w:rsidR="00183BDC">
        <w:rPr>
          <w:rFonts w:ascii="Times New Roman" w:hAnsi="Times New Roman" w:cs="Times New Roman"/>
          <w:sz w:val="28"/>
          <w:szCs w:val="28"/>
        </w:rPr>
        <w:t xml:space="preserve">актически </w:t>
      </w:r>
      <w:r>
        <w:rPr>
          <w:rFonts w:ascii="Times New Roman" w:hAnsi="Times New Roman" w:cs="Times New Roman"/>
          <w:sz w:val="28"/>
          <w:szCs w:val="28"/>
        </w:rPr>
        <w:t xml:space="preserve">переговоры не были завершены. </w:t>
      </w:r>
      <w:r w:rsidRPr="00BD0246">
        <w:rPr>
          <w:rFonts w:ascii="Times New Roman" w:hAnsi="Times New Roman" w:cs="Times New Roman"/>
          <w:sz w:val="28"/>
          <w:szCs w:val="28"/>
        </w:rPr>
        <w:t>После</w:t>
      </w:r>
      <w:r w:rsidR="0057641E">
        <w:rPr>
          <w:rFonts w:ascii="Times New Roman" w:hAnsi="Times New Roman" w:cs="Times New Roman"/>
          <w:sz w:val="28"/>
          <w:szCs w:val="28"/>
        </w:rPr>
        <w:t xml:space="preserve"> р</w:t>
      </w:r>
      <w:r>
        <w:rPr>
          <w:rFonts w:ascii="Times New Roman" w:hAnsi="Times New Roman" w:cs="Times New Roman"/>
          <w:sz w:val="28"/>
          <w:szCs w:val="28"/>
        </w:rPr>
        <w:t>еволюции Мэйдзи (</w:t>
      </w:r>
      <w:r w:rsidRPr="008475BC">
        <w:rPr>
          <w:rFonts w:ascii="Times New Roman" w:hAnsi="Times New Roman" w:cs="Times New Roman"/>
          <w:sz w:val="28"/>
          <w:szCs w:val="28"/>
        </w:rPr>
        <w:t>1868–1889</w:t>
      </w:r>
      <w:r>
        <w:rPr>
          <w:rFonts w:ascii="Times New Roman" w:hAnsi="Times New Roman" w:cs="Times New Roman"/>
          <w:sz w:val="28"/>
          <w:szCs w:val="28"/>
        </w:rPr>
        <w:t>) в новом пра</w:t>
      </w:r>
      <w:r w:rsidR="00B66CB4">
        <w:rPr>
          <w:rFonts w:ascii="Times New Roman" w:hAnsi="Times New Roman" w:cs="Times New Roman"/>
          <w:sz w:val="28"/>
          <w:szCs w:val="28"/>
        </w:rPr>
        <w:t>вительстве возникли разногласия в вопросе о дальнейшей политике от</w:t>
      </w:r>
      <w:r w:rsidR="0057641E">
        <w:rPr>
          <w:rFonts w:ascii="Times New Roman" w:hAnsi="Times New Roman" w:cs="Times New Roman"/>
          <w:sz w:val="28"/>
          <w:szCs w:val="28"/>
        </w:rPr>
        <w:t>носительно с</w:t>
      </w:r>
      <w:r w:rsidR="00183BDC">
        <w:rPr>
          <w:rFonts w:ascii="Times New Roman" w:hAnsi="Times New Roman" w:cs="Times New Roman"/>
          <w:sz w:val="28"/>
          <w:szCs w:val="28"/>
        </w:rPr>
        <w:t>еверных территорий, к тому же новое правительство Японии не определилось, как лучше развивать отношени</w:t>
      </w:r>
      <w:r w:rsidR="00183BDC" w:rsidRPr="008A168D">
        <w:rPr>
          <w:rFonts w:ascii="Times New Roman" w:hAnsi="Times New Roman" w:cs="Times New Roman"/>
          <w:sz w:val="28"/>
          <w:szCs w:val="28"/>
        </w:rPr>
        <w:t>я</w:t>
      </w:r>
      <w:r w:rsidR="00183BDC">
        <w:rPr>
          <w:rFonts w:ascii="Times New Roman" w:hAnsi="Times New Roman" w:cs="Times New Roman"/>
          <w:sz w:val="28"/>
          <w:szCs w:val="28"/>
        </w:rPr>
        <w:t xml:space="preserve"> с Россией</w:t>
      </w:r>
      <w:r w:rsidR="00715D56">
        <w:rPr>
          <w:rFonts w:ascii="Times New Roman" w:hAnsi="Times New Roman" w:cs="Times New Roman"/>
          <w:sz w:val="28"/>
          <w:szCs w:val="28"/>
        </w:rPr>
        <w:t>. Сохранение Сахалина</w:t>
      </w:r>
      <w:r w:rsidR="00183BDC">
        <w:rPr>
          <w:rFonts w:ascii="Times New Roman" w:hAnsi="Times New Roman" w:cs="Times New Roman"/>
          <w:sz w:val="28"/>
          <w:szCs w:val="28"/>
        </w:rPr>
        <w:t xml:space="preserve">, на который претендовали оба государства, становилось все большим вопросом. </w:t>
      </w:r>
    </w:p>
    <w:p w14:paraId="221E7B5B" w14:textId="457CCC76" w:rsidR="00AC6DFB" w:rsidRDefault="0057641E" w:rsidP="00183BDC">
      <w:pPr>
        <w:rPr>
          <w:rFonts w:ascii="Times New Roman" w:hAnsi="Times New Roman" w:cs="Times New Roman"/>
          <w:sz w:val="28"/>
          <w:szCs w:val="28"/>
        </w:rPr>
      </w:pPr>
      <w:r w:rsidRPr="0057641E">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00B66CB4">
        <w:rPr>
          <w:rFonts w:ascii="Times New Roman" w:hAnsi="Times New Roman" w:cs="Times New Roman"/>
          <w:sz w:val="28"/>
          <w:szCs w:val="28"/>
        </w:rPr>
        <w:t>длительных обсуждений японское правительство</w:t>
      </w:r>
      <w:r w:rsidR="00BB6FEA">
        <w:rPr>
          <w:rFonts w:ascii="Times New Roman" w:hAnsi="Times New Roman" w:cs="Times New Roman"/>
          <w:sz w:val="28"/>
          <w:szCs w:val="28"/>
        </w:rPr>
        <w:t xml:space="preserve"> </w:t>
      </w:r>
      <w:r w:rsidR="00B66CB4">
        <w:rPr>
          <w:rFonts w:ascii="Times New Roman" w:hAnsi="Times New Roman" w:cs="Times New Roman"/>
          <w:sz w:val="28"/>
          <w:szCs w:val="28"/>
        </w:rPr>
        <w:t xml:space="preserve">пришло к мнению, что </w:t>
      </w:r>
      <w:r>
        <w:rPr>
          <w:rFonts w:ascii="Times New Roman" w:hAnsi="Times New Roman" w:cs="Times New Roman"/>
          <w:sz w:val="28"/>
          <w:szCs w:val="28"/>
        </w:rPr>
        <w:t xml:space="preserve">в </w:t>
      </w:r>
      <w:r w:rsidR="00BB6FEA">
        <w:rPr>
          <w:rFonts w:ascii="Times New Roman" w:hAnsi="Times New Roman" w:cs="Times New Roman"/>
          <w:sz w:val="28"/>
          <w:szCs w:val="28"/>
        </w:rPr>
        <w:t>первую очередь</w:t>
      </w:r>
      <w:r w:rsidR="00B66CB4">
        <w:rPr>
          <w:rFonts w:ascii="Times New Roman" w:hAnsi="Times New Roman" w:cs="Times New Roman"/>
          <w:sz w:val="28"/>
          <w:szCs w:val="28"/>
        </w:rPr>
        <w:t xml:space="preserve"> необходимо заняться освоением Хоккайдо и, следовательно,</w:t>
      </w:r>
      <w:r w:rsidR="00335B93">
        <w:rPr>
          <w:rFonts w:ascii="Times New Roman" w:hAnsi="Times New Roman" w:cs="Times New Roman"/>
          <w:sz w:val="28"/>
          <w:szCs w:val="28"/>
        </w:rPr>
        <w:t xml:space="preserve"> уступить Сахалин. Данное решение было настоятельно рекомендовано </w:t>
      </w:r>
      <w:r w:rsidR="008E5951" w:rsidRPr="008E5951">
        <w:rPr>
          <w:rFonts w:ascii="Times New Roman" w:hAnsi="Times New Roman" w:cs="Times New Roman"/>
          <w:sz w:val="28"/>
          <w:szCs w:val="28"/>
        </w:rPr>
        <w:t>Гарри Смит</w:t>
      </w:r>
      <w:r w:rsidR="00335B93">
        <w:rPr>
          <w:rFonts w:ascii="Times New Roman" w:hAnsi="Times New Roman" w:cs="Times New Roman"/>
          <w:sz w:val="28"/>
          <w:szCs w:val="28"/>
        </w:rPr>
        <w:t>ом</w:t>
      </w:r>
      <w:r w:rsidR="008E5951" w:rsidRPr="008E5951">
        <w:rPr>
          <w:rFonts w:ascii="Times New Roman" w:hAnsi="Times New Roman" w:cs="Times New Roman"/>
          <w:sz w:val="28"/>
          <w:szCs w:val="28"/>
        </w:rPr>
        <w:t xml:space="preserve"> Паркс</w:t>
      </w:r>
      <w:r w:rsidR="00335B93">
        <w:rPr>
          <w:rFonts w:ascii="Times New Roman" w:hAnsi="Times New Roman" w:cs="Times New Roman"/>
          <w:sz w:val="28"/>
          <w:szCs w:val="28"/>
        </w:rPr>
        <w:t>ом</w:t>
      </w:r>
      <w:r w:rsidR="0049106B">
        <w:rPr>
          <w:rFonts w:ascii="Times New Roman" w:hAnsi="Times New Roman" w:cs="Times New Roman"/>
          <w:sz w:val="28"/>
          <w:szCs w:val="28"/>
        </w:rPr>
        <w:t xml:space="preserve"> (1828</w:t>
      </w:r>
      <w:r w:rsidR="00F949AE">
        <w:rPr>
          <w:rFonts w:ascii="Times New Roman" w:hAnsi="Times New Roman" w:cs="Times New Roman"/>
          <w:sz w:val="28"/>
          <w:szCs w:val="28"/>
        </w:rPr>
        <w:t>–</w:t>
      </w:r>
      <w:r w:rsidR="0049106B">
        <w:rPr>
          <w:rFonts w:ascii="Times New Roman" w:hAnsi="Times New Roman" w:cs="Times New Roman"/>
          <w:sz w:val="28"/>
          <w:szCs w:val="28"/>
        </w:rPr>
        <w:t>1885</w:t>
      </w:r>
      <w:r w:rsidR="00F949AE">
        <w:rPr>
          <w:rFonts w:ascii="Times New Roman" w:hAnsi="Times New Roman" w:cs="Times New Roman"/>
          <w:sz w:val="28"/>
          <w:szCs w:val="28"/>
        </w:rPr>
        <w:t>)</w:t>
      </w:r>
      <w:r w:rsidR="008E5951" w:rsidRPr="008E5951">
        <w:rPr>
          <w:rFonts w:ascii="Times New Roman" w:hAnsi="Times New Roman" w:cs="Times New Roman"/>
          <w:sz w:val="28"/>
          <w:szCs w:val="28"/>
        </w:rPr>
        <w:t xml:space="preserve">, </w:t>
      </w:r>
      <w:r w:rsidR="00387C07">
        <w:rPr>
          <w:rFonts w:ascii="Times New Roman" w:hAnsi="Times New Roman" w:cs="Times New Roman"/>
          <w:sz w:val="28"/>
          <w:szCs w:val="28"/>
        </w:rPr>
        <w:t>б</w:t>
      </w:r>
      <w:r w:rsidR="00335B93">
        <w:rPr>
          <w:rFonts w:ascii="Times New Roman" w:hAnsi="Times New Roman" w:cs="Times New Roman"/>
          <w:sz w:val="28"/>
          <w:szCs w:val="28"/>
        </w:rPr>
        <w:t>ританским</w:t>
      </w:r>
      <w:r w:rsidR="008E5951" w:rsidRPr="008E5951">
        <w:rPr>
          <w:rFonts w:ascii="Times New Roman" w:hAnsi="Times New Roman" w:cs="Times New Roman"/>
          <w:sz w:val="28"/>
          <w:szCs w:val="28"/>
        </w:rPr>
        <w:t xml:space="preserve"> дипломат</w:t>
      </w:r>
      <w:r w:rsidR="00335B93">
        <w:rPr>
          <w:rFonts w:ascii="Times New Roman" w:hAnsi="Times New Roman" w:cs="Times New Roman"/>
          <w:sz w:val="28"/>
          <w:szCs w:val="28"/>
        </w:rPr>
        <w:t>ом</w:t>
      </w:r>
      <w:r w:rsidR="008E5951" w:rsidRPr="008E5951">
        <w:rPr>
          <w:rFonts w:ascii="Times New Roman" w:hAnsi="Times New Roman" w:cs="Times New Roman"/>
          <w:sz w:val="28"/>
          <w:szCs w:val="28"/>
        </w:rPr>
        <w:t>, который служил чрезвычайным посланником и полномочным министром,</w:t>
      </w:r>
      <w:r w:rsidR="008E5951">
        <w:rPr>
          <w:rFonts w:ascii="Times New Roman" w:hAnsi="Times New Roman" w:cs="Times New Roman"/>
          <w:sz w:val="28"/>
          <w:szCs w:val="28"/>
        </w:rPr>
        <w:t xml:space="preserve"> а также</w:t>
      </w:r>
      <w:r w:rsidR="008E5951" w:rsidRPr="008E5951">
        <w:rPr>
          <w:rFonts w:ascii="Times New Roman" w:hAnsi="Times New Roman" w:cs="Times New Roman"/>
          <w:sz w:val="28"/>
          <w:szCs w:val="28"/>
        </w:rPr>
        <w:t xml:space="preserve"> генеральным консулом Сое</w:t>
      </w:r>
      <w:r w:rsidR="008E5951">
        <w:rPr>
          <w:rFonts w:ascii="Times New Roman" w:hAnsi="Times New Roman" w:cs="Times New Roman"/>
          <w:sz w:val="28"/>
          <w:szCs w:val="28"/>
        </w:rPr>
        <w:t>ди</w:t>
      </w:r>
      <w:r w:rsidR="00387C07">
        <w:rPr>
          <w:rFonts w:ascii="Times New Roman" w:hAnsi="Times New Roman" w:cs="Times New Roman"/>
          <w:sz w:val="28"/>
          <w:szCs w:val="28"/>
        </w:rPr>
        <w:t>ненного Королевства в Японской и</w:t>
      </w:r>
      <w:r>
        <w:rPr>
          <w:rFonts w:ascii="Times New Roman" w:hAnsi="Times New Roman" w:cs="Times New Roman"/>
          <w:sz w:val="28"/>
          <w:szCs w:val="28"/>
        </w:rPr>
        <w:t>мперии с 1865 по 18</w:t>
      </w:r>
      <w:r w:rsidR="008E5951">
        <w:rPr>
          <w:rFonts w:ascii="Times New Roman" w:hAnsi="Times New Roman" w:cs="Times New Roman"/>
          <w:sz w:val="28"/>
          <w:szCs w:val="28"/>
        </w:rPr>
        <w:t>83 гг. Он говорил: «У России есть армия, превосходящая по размеру японскую в 10 раз. Силы заведомо не равны, Япония не сможет победить. К тому же, у японского правительства не</w:t>
      </w:r>
      <w:r w:rsidR="007F6FB5">
        <w:rPr>
          <w:rFonts w:ascii="Times New Roman" w:hAnsi="Times New Roman" w:cs="Times New Roman"/>
          <w:sz w:val="28"/>
          <w:szCs w:val="28"/>
        </w:rPr>
        <w:t>т</w:t>
      </w:r>
      <w:r w:rsidR="008E5951">
        <w:rPr>
          <w:rFonts w:ascii="Times New Roman" w:hAnsi="Times New Roman" w:cs="Times New Roman"/>
          <w:sz w:val="28"/>
          <w:szCs w:val="28"/>
        </w:rPr>
        <w:t xml:space="preserve"> </w:t>
      </w:r>
      <w:r w:rsidR="0047456E">
        <w:rPr>
          <w:rFonts w:ascii="Times New Roman" w:hAnsi="Times New Roman" w:cs="Times New Roman"/>
          <w:sz w:val="28"/>
          <w:szCs w:val="28"/>
        </w:rPr>
        <w:t xml:space="preserve">экономических </w:t>
      </w:r>
      <w:r w:rsidR="008E5951">
        <w:rPr>
          <w:rFonts w:ascii="Times New Roman" w:hAnsi="Times New Roman" w:cs="Times New Roman"/>
          <w:sz w:val="28"/>
          <w:szCs w:val="28"/>
        </w:rPr>
        <w:t>средств</w:t>
      </w:r>
      <w:r w:rsidR="0047456E">
        <w:rPr>
          <w:rFonts w:ascii="Times New Roman" w:hAnsi="Times New Roman" w:cs="Times New Roman"/>
          <w:sz w:val="28"/>
          <w:szCs w:val="28"/>
        </w:rPr>
        <w:t xml:space="preserve"> на освоение</w:t>
      </w:r>
      <w:r w:rsidR="008E5951">
        <w:rPr>
          <w:rFonts w:ascii="Times New Roman" w:hAnsi="Times New Roman" w:cs="Times New Roman"/>
          <w:sz w:val="28"/>
          <w:szCs w:val="28"/>
        </w:rPr>
        <w:t xml:space="preserve"> островов Хоккайдо и Сахалин одновременно, поэтому стоит отказаться от ост</w:t>
      </w:r>
      <w:r w:rsidR="005B4A02">
        <w:rPr>
          <w:rFonts w:ascii="Times New Roman" w:hAnsi="Times New Roman" w:cs="Times New Roman"/>
          <w:sz w:val="28"/>
          <w:szCs w:val="28"/>
        </w:rPr>
        <w:t>р</w:t>
      </w:r>
      <w:r w:rsidR="008E5951">
        <w:rPr>
          <w:rFonts w:ascii="Times New Roman" w:hAnsi="Times New Roman" w:cs="Times New Roman"/>
          <w:sz w:val="28"/>
          <w:szCs w:val="28"/>
        </w:rPr>
        <w:t>ова Сахалин и сосредоточит</w:t>
      </w:r>
      <w:r w:rsidR="007F6FB5">
        <w:rPr>
          <w:rFonts w:ascii="Times New Roman" w:hAnsi="Times New Roman" w:cs="Times New Roman"/>
          <w:sz w:val="28"/>
          <w:szCs w:val="28"/>
        </w:rPr>
        <w:t>ь все силы на</w:t>
      </w:r>
      <w:r w:rsidR="0047456E">
        <w:rPr>
          <w:rFonts w:ascii="Times New Roman" w:hAnsi="Times New Roman" w:cs="Times New Roman"/>
          <w:sz w:val="28"/>
          <w:szCs w:val="28"/>
        </w:rPr>
        <w:t xml:space="preserve"> освоении и</w:t>
      </w:r>
      <w:r w:rsidR="007F6FB5">
        <w:rPr>
          <w:rFonts w:ascii="Times New Roman" w:hAnsi="Times New Roman" w:cs="Times New Roman"/>
          <w:sz w:val="28"/>
          <w:szCs w:val="28"/>
        </w:rPr>
        <w:t xml:space="preserve"> развитии</w:t>
      </w:r>
      <w:r w:rsidR="008E5951">
        <w:rPr>
          <w:rFonts w:ascii="Times New Roman" w:hAnsi="Times New Roman" w:cs="Times New Roman"/>
          <w:sz w:val="28"/>
          <w:szCs w:val="28"/>
        </w:rPr>
        <w:t xml:space="preserve"> Хоккайдо»</w:t>
      </w:r>
      <w:r w:rsidR="007F6FB5">
        <w:rPr>
          <w:rStyle w:val="a6"/>
          <w:rFonts w:ascii="Times New Roman" w:hAnsi="Times New Roman" w:cs="Times New Roman"/>
          <w:sz w:val="28"/>
          <w:szCs w:val="28"/>
        </w:rPr>
        <w:footnoteReference w:id="40"/>
      </w:r>
      <w:r w:rsidR="008E5951">
        <w:rPr>
          <w:rFonts w:ascii="Times New Roman" w:hAnsi="Times New Roman" w:cs="Times New Roman"/>
          <w:sz w:val="28"/>
          <w:szCs w:val="28"/>
        </w:rPr>
        <w:t xml:space="preserve">. </w:t>
      </w:r>
      <w:r w:rsidR="00335B93">
        <w:rPr>
          <w:rFonts w:ascii="Times New Roman" w:hAnsi="Times New Roman" w:cs="Times New Roman"/>
          <w:sz w:val="28"/>
          <w:szCs w:val="28"/>
        </w:rPr>
        <w:t>Помимо Паркса на усту</w:t>
      </w:r>
      <w:r w:rsidR="00BD0246">
        <w:rPr>
          <w:rFonts w:ascii="Times New Roman" w:hAnsi="Times New Roman" w:cs="Times New Roman"/>
          <w:sz w:val="28"/>
          <w:szCs w:val="28"/>
        </w:rPr>
        <w:t>пке Сахалина настаивал и Курода</w:t>
      </w:r>
      <w:r>
        <w:rPr>
          <w:rFonts w:ascii="Times New Roman" w:hAnsi="Times New Roman" w:cs="Times New Roman"/>
          <w:sz w:val="28"/>
          <w:szCs w:val="28"/>
        </w:rPr>
        <w:t xml:space="preserve"> </w:t>
      </w:r>
      <w:r w:rsidR="00335B93" w:rsidRPr="00BD0246">
        <w:rPr>
          <w:rFonts w:ascii="Times New Roman" w:hAnsi="Times New Roman" w:cs="Times New Roman"/>
          <w:color w:val="000000" w:themeColor="text1"/>
          <w:sz w:val="28"/>
          <w:szCs w:val="28"/>
        </w:rPr>
        <w:t>Киётака</w:t>
      </w:r>
      <w:r w:rsidR="00BD0246">
        <w:rPr>
          <w:rFonts w:ascii="Times New Roman" w:hAnsi="Times New Roman" w:cs="Times New Roman"/>
          <w:color w:val="000000" w:themeColor="text1"/>
          <w:sz w:val="28"/>
          <w:szCs w:val="28"/>
        </w:rPr>
        <w:t xml:space="preserve"> </w:t>
      </w:r>
      <w:r w:rsidR="00EF11CC" w:rsidRPr="000B16A0">
        <w:rPr>
          <w:rFonts w:ascii="Times New Roman" w:hAnsi="Times New Roman" w:cs="Times New Roman"/>
          <w:sz w:val="28"/>
          <w:szCs w:val="28"/>
        </w:rPr>
        <w:t>–</w:t>
      </w:r>
      <w:r w:rsidR="00EF11CC">
        <w:rPr>
          <w:rFonts w:ascii="Times New Roman" w:hAnsi="Times New Roman" w:cs="Times New Roman"/>
          <w:sz w:val="28"/>
          <w:szCs w:val="28"/>
        </w:rPr>
        <w:t xml:space="preserve"> </w:t>
      </w:r>
      <w:r w:rsidR="00387C07">
        <w:rPr>
          <w:rFonts w:ascii="Times New Roman" w:hAnsi="Times New Roman" w:cs="Times New Roman"/>
          <w:sz w:val="28"/>
          <w:szCs w:val="28"/>
        </w:rPr>
        <w:t xml:space="preserve">глава </w:t>
      </w:r>
      <w:r w:rsidR="00335B93" w:rsidRPr="00335B93">
        <w:rPr>
          <w:rFonts w:ascii="Times New Roman" w:eastAsia="MS Mincho" w:hAnsi="Times New Roman" w:cs="Times New Roman"/>
          <w:sz w:val="28"/>
          <w:szCs w:val="28"/>
        </w:rPr>
        <w:t>Бюро по колонизации Хоккайдо</w:t>
      </w:r>
      <w:r w:rsidR="00335B93">
        <w:rPr>
          <w:rFonts w:ascii="Times New Roman" w:eastAsia="MS Mincho" w:hAnsi="Times New Roman" w:cs="Times New Roman"/>
          <w:sz w:val="28"/>
          <w:szCs w:val="28"/>
        </w:rPr>
        <w:t xml:space="preserve">. В </w:t>
      </w:r>
      <w:r w:rsidR="00335B93" w:rsidRPr="00335B93">
        <w:rPr>
          <w:rFonts w:ascii="Times New Roman" w:eastAsia="MS Mincho" w:hAnsi="Times New Roman" w:cs="Times New Roman"/>
          <w:sz w:val="28"/>
          <w:szCs w:val="28"/>
        </w:rPr>
        <w:t>1870 г. Курода подал императору меморандум, в котор</w:t>
      </w:r>
      <w:r w:rsidR="00A02919">
        <w:rPr>
          <w:rFonts w:ascii="Times New Roman" w:eastAsia="MS Mincho" w:hAnsi="Times New Roman" w:cs="Times New Roman"/>
          <w:sz w:val="28"/>
          <w:szCs w:val="28"/>
        </w:rPr>
        <w:t>ом излагал</w:t>
      </w:r>
      <w:r w:rsidR="00335B93" w:rsidRPr="00335B93">
        <w:rPr>
          <w:rFonts w:ascii="Times New Roman" w:eastAsia="MS Mincho" w:hAnsi="Times New Roman" w:cs="Times New Roman"/>
          <w:sz w:val="28"/>
          <w:szCs w:val="28"/>
        </w:rPr>
        <w:t xml:space="preserve"> свои</w:t>
      </w:r>
      <w:r w:rsidR="00B1266B">
        <w:rPr>
          <w:rFonts w:ascii="Times New Roman" w:eastAsia="MS Mincho" w:hAnsi="Times New Roman" w:cs="Times New Roman"/>
          <w:sz w:val="28"/>
          <w:szCs w:val="28"/>
        </w:rPr>
        <w:t xml:space="preserve"> сомнения</w:t>
      </w:r>
      <w:r w:rsidR="00335B93" w:rsidRPr="00335B93">
        <w:rPr>
          <w:rFonts w:ascii="Times New Roman" w:eastAsia="MS Mincho" w:hAnsi="Times New Roman" w:cs="Times New Roman"/>
          <w:sz w:val="28"/>
          <w:szCs w:val="28"/>
        </w:rPr>
        <w:t xml:space="preserve"> в том, что Японии удастся удержать Сахалин на</w:t>
      </w:r>
      <w:r w:rsidR="00A02919">
        <w:rPr>
          <w:rFonts w:ascii="Times New Roman" w:eastAsia="MS Mincho" w:hAnsi="Times New Roman" w:cs="Times New Roman"/>
          <w:sz w:val="28"/>
          <w:szCs w:val="28"/>
        </w:rPr>
        <w:t xml:space="preserve"> протяжении ближайших трёх лет, и говорил о </w:t>
      </w:r>
      <w:r w:rsidR="00335B93" w:rsidRPr="00335B93">
        <w:rPr>
          <w:rFonts w:ascii="Times New Roman" w:eastAsia="MS Mincho" w:hAnsi="Times New Roman" w:cs="Times New Roman"/>
          <w:sz w:val="28"/>
          <w:szCs w:val="28"/>
        </w:rPr>
        <w:t>необходимо</w:t>
      </w:r>
      <w:r w:rsidR="00A02919">
        <w:rPr>
          <w:rFonts w:ascii="Times New Roman" w:eastAsia="MS Mincho" w:hAnsi="Times New Roman" w:cs="Times New Roman"/>
          <w:sz w:val="28"/>
          <w:szCs w:val="28"/>
        </w:rPr>
        <w:t xml:space="preserve">сти </w:t>
      </w:r>
      <w:r w:rsidR="00335B93" w:rsidRPr="00335B93">
        <w:rPr>
          <w:rFonts w:ascii="Times New Roman" w:eastAsia="MS Mincho" w:hAnsi="Times New Roman" w:cs="Times New Roman"/>
          <w:sz w:val="28"/>
          <w:szCs w:val="28"/>
        </w:rPr>
        <w:t>уменьшить затраты на</w:t>
      </w:r>
      <w:r w:rsidR="00A02919">
        <w:rPr>
          <w:rFonts w:ascii="Times New Roman" w:eastAsia="MS Mincho" w:hAnsi="Times New Roman" w:cs="Times New Roman"/>
          <w:sz w:val="28"/>
          <w:szCs w:val="28"/>
        </w:rPr>
        <w:t xml:space="preserve"> освоение и</w:t>
      </w:r>
      <w:r w:rsidR="00335B93" w:rsidRPr="00335B93">
        <w:rPr>
          <w:rFonts w:ascii="Times New Roman" w:eastAsia="MS Mincho" w:hAnsi="Times New Roman" w:cs="Times New Roman"/>
          <w:sz w:val="28"/>
          <w:szCs w:val="28"/>
        </w:rPr>
        <w:t xml:space="preserve"> строитель</w:t>
      </w:r>
      <w:r w:rsidR="00335B93">
        <w:rPr>
          <w:rFonts w:ascii="Times New Roman" w:eastAsia="MS Mincho" w:hAnsi="Times New Roman" w:cs="Times New Roman"/>
          <w:sz w:val="28"/>
          <w:szCs w:val="28"/>
        </w:rPr>
        <w:t xml:space="preserve">ство. </w:t>
      </w:r>
      <w:r w:rsidR="00A02919">
        <w:rPr>
          <w:rFonts w:ascii="Times New Roman" w:eastAsia="MS Mincho" w:hAnsi="Times New Roman" w:cs="Times New Roman"/>
          <w:sz w:val="28"/>
          <w:szCs w:val="28"/>
        </w:rPr>
        <w:t>Также Курода утверждал, что следует</w:t>
      </w:r>
      <w:r w:rsidR="00335B93" w:rsidRPr="00335B93">
        <w:rPr>
          <w:rFonts w:ascii="Times New Roman" w:eastAsia="MS Mincho" w:hAnsi="Times New Roman" w:cs="Times New Roman"/>
          <w:sz w:val="28"/>
          <w:szCs w:val="28"/>
        </w:rPr>
        <w:t xml:space="preserve"> провести реформу</w:t>
      </w:r>
      <w:r w:rsidR="00A02919">
        <w:rPr>
          <w:rFonts w:ascii="Times New Roman" w:eastAsia="MS Mincho" w:hAnsi="Times New Roman" w:cs="Times New Roman"/>
          <w:sz w:val="28"/>
          <w:szCs w:val="28"/>
        </w:rPr>
        <w:t xml:space="preserve"> административного уп</w:t>
      </w:r>
      <w:r w:rsidR="00B1266B">
        <w:rPr>
          <w:rFonts w:ascii="Times New Roman" w:eastAsia="MS Mincho" w:hAnsi="Times New Roman" w:cs="Times New Roman"/>
          <w:sz w:val="28"/>
          <w:szCs w:val="28"/>
        </w:rPr>
        <w:t>равления, снизить вдвое заработную плату</w:t>
      </w:r>
      <w:r w:rsidR="00335B93" w:rsidRPr="00335B93">
        <w:rPr>
          <w:rFonts w:ascii="Times New Roman" w:eastAsia="MS Mincho" w:hAnsi="Times New Roman" w:cs="Times New Roman"/>
          <w:sz w:val="28"/>
          <w:szCs w:val="28"/>
        </w:rPr>
        <w:t xml:space="preserve"> </w:t>
      </w:r>
      <w:r w:rsidR="00A02919">
        <w:rPr>
          <w:rFonts w:ascii="Times New Roman" w:eastAsia="MS Mincho" w:hAnsi="Times New Roman" w:cs="Times New Roman"/>
          <w:sz w:val="28"/>
          <w:szCs w:val="28"/>
        </w:rPr>
        <w:t xml:space="preserve">и </w:t>
      </w:r>
      <w:r w:rsidR="00335B93" w:rsidRPr="00335B93">
        <w:rPr>
          <w:rFonts w:ascii="Times New Roman" w:eastAsia="MS Mincho" w:hAnsi="Times New Roman" w:cs="Times New Roman"/>
          <w:sz w:val="28"/>
          <w:szCs w:val="28"/>
        </w:rPr>
        <w:t xml:space="preserve">приглашать иностранных специалистов для дальнейшего освоения </w:t>
      </w:r>
      <w:r w:rsidR="00A02919">
        <w:rPr>
          <w:rFonts w:ascii="Times New Roman" w:eastAsia="MS Mincho" w:hAnsi="Times New Roman" w:cs="Times New Roman"/>
          <w:sz w:val="28"/>
          <w:szCs w:val="28"/>
        </w:rPr>
        <w:t xml:space="preserve">Хоккайдо. В связи с этим, он считал, что </w:t>
      </w:r>
      <w:r w:rsidR="00A02919" w:rsidRPr="00A02919">
        <w:rPr>
          <w:rFonts w:ascii="Times New Roman" w:eastAsia="MS Mincho" w:hAnsi="Times New Roman" w:cs="Times New Roman"/>
          <w:sz w:val="28"/>
          <w:szCs w:val="28"/>
        </w:rPr>
        <w:t xml:space="preserve">оставить Сахалин и направить </w:t>
      </w:r>
      <w:r w:rsidR="00A02919">
        <w:rPr>
          <w:rFonts w:ascii="Times New Roman" w:eastAsia="MS Mincho" w:hAnsi="Times New Roman" w:cs="Times New Roman"/>
          <w:sz w:val="28"/>
          <w:szCs w:val="28"/>
        </w:rPr>
        <w:t xml:space="preserve">все усилия на освоение </w:t>
      </w:r>
      <w:r w:rsidR="00335B93" w:rsidRPr="00335B93">
        <w:rPr>
          <w:rFonts w:ascii="Times New Roman" w:eastAsia="MS Mincho" w:hAnsi="Times New Roman" w:cs="Times New Roman"/>
          <w:sz w:val="28"/>
          <w:szCs w:val="28"/>
        </w:rPr>
        <w:t>Хоккайдо</w:t>
      </w:r>
      <w:r w:rsidR="00A02919">
        <w:rPr>
          <w:rFonts w:ascii="Times New Roman" w:eastAsia="MS Mincho" w:hAnsi="Times New Roman" w:cs="Times New Roman"/>
          <w:sz w:val="28"/>
          <w:szCs w:val="28"/>
        </w:rPr>
        <w:t xml:space="preserve"> было бы выгоднее</w:t>
      </w:r>
      <w:r w:rsidR="0049106B">
        <w:rPr>
          <w:rFonts w:ascii="Times New Roman" w:eastAsia="MS Mincho" w:hAnsi="Times New Roman" w:cs="Times New Roman"/>
          <w:sz w:val="28"/>
          <w:szCs w:val="28"/>
        </w:rPr>
        <w:t>.</w:t>
      </w:r>
      <w:r w:rsidR="00202549">
        <w:rPr>
          <w:rStyle w:val="a6"/>
          <w:rFonts w:ascii="Times New Roman" w:eastAsia="MS Mincho" w:hAnsi="Times New Roman" w:cs="Times New Roman"/>
          <w:sz w:val="28"/>
          <w:szCs w:val="28"/>
        </w:rPr>
        <w:footnoteReference w:id="41"/>
      </w:r>
      <w:r w:rsidR="00335B93" w:rsidRPr="00335B93">
        <w:rPr>
          <w:rFonts w:ascii="Times New Roman" w:eastAsia="MS Mincho" w:hAnsi="Times New Roman" w:cs="Times New Roman"/>
          <w:sz w:val="28"/>
          <w:szCs w:val="28"/>
        </w:rPr>
        <w:t xml:space="preserve"> </w:t>
      </w:r>
      <w:r w:rsidR="00335B93">
        <w:rPr>
          <w:rFonts w:ascii="Times New Roman" w:hAnsi="Times New Roman" w:cs="Times New Roman"/>
          <w:sz w:val="28"/>
          <w:szCs w:val="28"/>
        </w:rPr>
        <w:t xml:space="preserve"> </w:t>
      </w:r>
    </w:p>
    <w:p w14:paraId="066F09BC" w14:textId="1EF25276" w:rsidR="00202549" w:rsidRDefault="00B66CB4" w:rsidP="0053031D">
      <w:pPr>
        <w:rPr>
          <w:rFonts w:ascii="Times New Roman" w:eastAsia="MS Mincho" w:hAnsi="Times New Roman" w:cs="Times New Roman"/>
          <w:sz w:val="28"/>
          <w:szCs w:val="28"/>
        </w:rPr>
      </w:pPr>
      <w:r>
        <w:rPr>
          <w:rFonts w:ascii="Times New Roman" w:hAnsi="Times New Roman" w:cs="Times New Roman"/>
          <w:sz w:val="28"/>
          <w:szCs w:val="28"/>
        </w:rPr>
        <w:t xml:space="preserve">В 1874 г. </w:t>
      </w:r>
      <w:r w:rsidR="00BB6FEA">
        <w:rPr>
          <w:rFonts w:ascii="Times New Roman" w:hAnsi="Times New Roman" w:cs="Times New Roman"/>
          <w:sz w:val="28"/>
          <w:szCs w:val="28"/>
        </w:rPr>
        <w:t>Эномото Такэаки был назначен на должность японского посла в России</w:t>
      </w:r>
      <w:r w:rsidR="00AC6DFB">
        <w:rPr>
          <w:rFonts w:ascii="Times New Roman" w:hAnsi="Times New Roman" w:cs="Times New Roman"/>
          <w:sz w:val="28"/>
          <w:szCs w:val="28"/>
        </w:rPr>
        <w:t>.</w:t>
      </w:r>
      <w:r>
        <w:rPr>
          <w:rFonts w:ascii="Times New Roman" w:hAnsi="Times New Roman" w:cs="Times New Roman"/>
          <w:sz w:val="28"/>
          <w:szCs w:val="28"/>
        </w:rPr>
        <w:t xml:space="preserve"> </w:t>
      </w:r>
      <w:r w:rsidRPr="00B84630">
        <w:rPr>
          <w:rFonts w:ascii="Times New Roman" w:hAnsi="Times New Roman" w:cs="Times New Roman"/>
          <w:sz w:val="28"/>
          <w:szCs w:val="28"/>
        </w:rPr>
        <w:t>Первоначально на этот пост предполагалось назначить придвор</w:t>
      </w:r>
      <w:r w:rsidR="00B84630">
        <w:rPr>
          <w:rFonts w:ascii="Times New Roman" w:hAnsi="Times New Roman" w:cs="Times New Roman"/>
          <w:sz w:val="28"/>
          <w:szCs w:val="28"/>
        </w:rPr>
        <w:t>ного аристократа Сава Нобуёси</w:t>
      </w:r>
      <w:r w:rsidR="00B84630">
        <w:rPr>
          <w:rStyle w:val="a6"/>
          <w:rFonts w:ascii="Times New Roman" w:hAnsi="Times New Roman" w:cs="Times New Roman"/>
          <w:sz w:val="28"/>
          <w:szCs w:val="28"/>
        </w:rPr>
        <w:footnoteReference w:id="42"/>
      </w:r>
      <w:r w:rsidRPr="00B84630">
        <w:rPr>
          <w:rFonts w:ascii="Times New Roman" w:hAnsi="Times New Roman" w:cs="Times New Roman"/>
          <w:sz w:val="28"/>
          <w:szCs w:val="28"/>
        </w:rPr>
        <w:t>. Но</w:t>
      </w:r>
      <w:r w:rsidR="00F949AE">
        <w:rPr>
          <w:rFonts w:ascii="Times New Roman" w:hAnsi="Times New Roman" w:cs="Times New Roman"/>
          <w:sz w:val="28"/>
          <w:szCs w:val="28"/>
        </w:rPr>
        <w:t>,</w:t>
      </w:r>
      <w:r w:rsidR="00715D56">
        <w:rPr>
          <w:rFonts w:ascii="Times New Roman" w:hAnsi="Times New Roman" w:cs="Times New Roman"/>
          <w:sz w:val="28"/>
          <w:szCs w:val="28"/>
        </w:rPr>
        <w:t xml:space="preserve"> поскольку тот</w:t>
      </w:r>
      <w:r w:rsidRPr="00B84630">
        <w:rPr>
          <w:rFonts w:ascii="Times New Roman" w:hAnsi="Times New Roman" w:cs="Times New Roman"/>
          <w:sz w:val="28"/>
          <w:szCs w:val="28"/>
        </w:rPr>
        <w:t xml:space="preserve"> скоропостижно скончался, </w:t>
      </w:r>
      <w:r w:rsidR="00250DC7" w:rsidRPr="00B84630">
        <w:rPr>
          <w:rFonts w:ascii="Times New Roman" w:hAnsi="Times New Roman" w:cs="Times New Roman"/>
          <w:sz w:val="28"/>
          <w:szCs w:val="28"/>
        </w:rPr>
        <w:t>необходимостью стали поиски другого кандидата</w:t>
      </w:r>
      <w:r w:rsidR="00F949AE">
        <w:rPr>
          <w:rFonts w:ascii="Times New Roman" w:hAnsi="Times New Roman" w:cs="Times New Roman"/>
          <w:sz w:val="28"/>
          <w:szCs w:val="28"/>
        </w:rPr>
        <w:t>.</w:t>
      </w:r>
      <w:r w:rsidR="0066774F" w:rsidRPr="00B84630">
        <w:rPr>
          <w:rStyle w:val="a6"/>
          <w:rFonts w:ascii="Times New Roman" w:hAnsi="Times New Roman" w:cs="Times New Roman"/>
          <w:sz w:val="28"/>
          <w:szCs w:val="28"/>
        </w:rPr>
        <w:footnoteReference w:id="43"/>
      </w:r>
      <w:r w:rsidR="00250DC7">
        <w:rPr>
          <w:rFonts w:ascii="Times New Roman" w:hAnsi="Times New Roman" w:cs="Times New Roman"/>
          <w:sz w:val="28"/>
          <w:szCs w:val="28"/>
        </w:rPr>
        <w:t xml:space="preserve"> </w:t>
      </w:r>
      <w:r w:rsidR="0053031D" w:rsidRPr="0053031D">
        <w:rPr>
          <w:rFonts w:ascii="Times New Roman" w:eastAsia="MS Mincho" w:hAnsi="Times New Roman" w:cs="Times New Roman"/>
          <w:sz w:val="28"/>
          <w:szCs w:val="28"/>
        </w:rPr>
        <w:t xml:space="preserve">Правительство по рекомендации Курода остановило свой выбор на Эномото, </w:t>
      </w:r>
      <w:r w:rsidR="00B1266B">
        <w:rPr>
          <w:rFonts w:ascii="Times New Roman" w:eastAsia="MS Mincho" w:hAnsi="Times New Roman" w:cs="Times New Roman"/>
          <w:sz w:val="28"/>
          <w:szCs w:val="28"/>
        </w:rPr>
        <w:t>потому что он был</w:t>
      </w:r>
      <w:r w:rsidR="0053031D">
        <w:rPr>
          <w:rFonts w:ascii="Times New Roman" w:eastAsia="MS Mincho" w:hAnsi="Times New Roman" w:cs="Times New Roman"/>
          <w:sz w:val="28"/>
          <w:szCs w:val="28"/>
        </w:rPr>
        <w:t xml:space="preserve"> наиболее осведомлен в вопросе по Сахалину</w:t>
      </w:r>
      <w:r w:rsidR="0053031D" w:rsidRPr="002D1480">
        <w:rPr>
          <w:rFonts w:ascii="Times New Roman" w:eastAsia="MS Mincho" w:hAnsi="Times New Roman" w:cs="Times New Roman"/>
          <w:sz w:val="28"/>
          <w:szCs w:val="28"/>
        </w:rPr>
        <w:t xml:space="preserve">. </w:t>
      </w:r>
      <w:r w:rsidR="00B84630" w:rsidRPr="002D1480">
        <w:rPr>
          <w:rFonts w:ascii="Times New Roman" w:eastAsia="MS Mincho" w:hAnsi="Times New Roman" w:cs="Times New Roman"/>
          <w:sz w:val="28"/>
          <w:szCs w:val="28"/>
        </w:rPr>
        <w:t>Предпочтение</w:t>
      </w:r>
      <w:r w:rsidR="002D1480" w:rsidRPr="002D1480">
        <w:rPr>
          <w:rFonts w:ascii="Times New Roman" w:eastAsia="MS Mincho" w:hAnsi="Times New Roman" w:cs="Times New Roman"/>
          <w:sz w:val="28"/>
          <w:szCs w:val="28"/>
        </w:rPr>
        <w:t xml:space="preserve"> его кандидатуре</w:t>
      </w:r>
      <w:r w:rsidR="00202549" w:rsidRPr="00202549">
        <w:rPr>
          <w:rFonts w:ascii="Times New Roman" w:eastAsia="MS Mincho" w:hAnsi="Times New Roman" w:cs="Times New Roman"/>
          <w:sz w:val="28"/>
          <w:szCs w:val="28"/>
        </w:rPr>
        <w:t xml:space="preserve"> был</w:t>
      </w:r>
      <w:r w:rsidR="00B84630">
        <w:rPr>
          <w:rFonts w:ascii="Times New Roman" w:eastAsia="MS Mincho" w:hAnsi="Times New Roman" w:cs="Times New Roman"/>
          <w:sz w:val="28"/>
          <w:szCs w:val="28"/>
        </w:rPr>
        <w:t>о</w:t>
      </w:r>
      <w:r w:rsidR="00202549" w:rsidRPr="00202549">
        <w:rPr>
          <w:rFonts w:ascii="Times New Roman" w:eastAsia="MS Mincho" w:hAnsi="Times New Roman" w:cs="Times New Roman"/>
          <w:sz w:val="28"/>
          <w:szCs w:val="28"/>
        </w:rPr>
        <w:t xml:space="preserve"> </w:t>
      </w:r>
      <w:r w:rsidR="00202549">
        <w:rPr>
          <w:rFonts w:ascii="Times New Roman" w:eastAsia="MS Mincho" w:hAnsi="Times New Roman" w:cs="Times New Roman"/>
          <w:sz w:val="28"/>
          <w:szCs w:val="28"/>
        </w:rPr>
        <w:t xml:space="preserve">также </w:t>
      </w:r>
      <w:r w:rsidR="00202549" w:rsidRPr="00202549">
        <w:rPr>
          <w:rFonts w:ascii="Times New Roman" w:eastAsia="MS Mincho" w:hAnsi="Times New Roman" w:cs="Times New Roman"/>
          <w:sz w:val="28"/>
          <w:szCs w:val="28"/>
        </w:rPr>
        <w:t>обусловлен</w:t>
      </w:r>
      <w:r w:rsidR="00B84630">
        <w:rPr>
          <w:rFonts w:ascii="Times New Roman" w:eastAsia="MS Mincho" w:hAnsi="Times New Roman" w:cs="Times New Roman"/>
          <w:sz w:val="28"/>
          <w:szCs w:val="28"/>
        </w:rPr>
        <w:t>о</w:t>
      </w:r>
      <w:r w:rsidR="00202549">
        <w:rPr>
          <w:rFonts w:ascii="Times New Roman" w:eastAsia="MS Mincho" w:hAnsi="Times New Roman" w:cs="Times New Roman"/>
          <w:sz w:val="28"/>
          <w:szCs w:val="28"/>
        </w:rPr>
        <w:t xml:space="preserve"> тем, что Эномото </w:t>
      </w:r>
      <w:r w:rsidR="00202549" w:rsidRPr="00202549">
        <w:rPr>
          <w:rFonts w:ascii="Times New Roman" w:eastAsia="MS Mincho" w:hAnsi="Times New Roman" w:cs="Times New Roman"/>
          <w:sz w:val="28"/>
          <w:szCs w:val="28"/>
        </w:rPr>
        <w:t>изучал морское и корабельное дело в Европе и хорошо г</w:t>
      </w:r>
      <w:r w:rsidR="00715D56">
        <w:rPr>
          <w:rFonts w:ascii="Times New Roman" w:eastAsia="MS Mincho" w:hAnsi="Times New Roman" w:cs="Times New Roman"/>
          <w:sz w:val="28"/>
          <w:szCs w:val="28"/>
        </w:rPr>
        <w:t>оворил на голландском</w:t>
      </w:r>
      <w:r w:rsidR="00202549">
        <w:rPr>
          <w:rFonts w:ascii="Times New Roman" w:eastAsia="MS Mincho" w:hAnsi="Times New Roman" w:cs="Times New Roman"/>
          <w:sz w:val="28"/>
          <w:szCs w:val="28"/>
        </w:rPr>
        <w:t xml:space="preserve"> и </w:t>
      </w:r>
      <w:r w:rsidR="00715D56">
        <w:rPr>
          <w:rFonts w:ascii="Times New Roman" w:eastAsia="MS Mincho" w:hAnsi="Times New Roman" w:cs="Times New Roman"/>
          <w:sz w:val="28"/>
          <w:szCs w:val="28"/>
        </w:rPr>
        <w:t>английском языках</w:t>
      </w:r>
      <w:r w:rsidR="00202549">
        <w:rPr>
          <w:rFonts w:ascii="Times New Roman" w:eastAsia="MS Mincho" w:hAnsi="Times New Roman" w:cs="Times New Roman"/>
          <w:sz w:val="28"/>
          <w:szCs w:val="28"/>
        </w:rPr>
        <w:t xml:space="preserve">. </w:t>
      </w:r>
      <w:r w:rsidR="00387C07">
        <w:rPr>
          <w:rFonts w:ascii="Times New Roman" w:eastAsia="MS Mincho" w:hAnsi="Times New Roman" w:cs="Times New Roman"/>
          <w:sz w:val="28"/>
          <w:szCs w:val="28"/>
        </w:rPr>
        <w:t>Правительство</w:t>
      </w:r>
      <w:r w:rsidR="00202549">
        <w:rPr>
          <w:rFonts w:ascii="Times New Roman" w:eastAsia="MS Mincho" w:hAnsi="Times New Roman" w:cs="Times New Roman"/>
          <w:sz w:val="28"/>
          <w:szCs w:val="28"/>
        </w:rPr>
        <w:t xml:space="preserve"> также</w:t>
      </w:r>
      <w:r w:rsidR="00202549" w:rsidRPr="00202549">
        <w:rPr>
          <w:rFonts w:ascii="Times New Roman" w:eastAsia="MS Mincho" w:hAnsi="Times New Roman" w:cs="Times New Roman"/>
          <w:sz w:val="28"/>
          <w:szCs w:val="28"/>
        </w:rPr>
        <w:t xml:space="preserve"> приняло во внимание знакомство Эномото с представителями российских правительственных кругов</w:t>
      </w:r>
      <w:r w:rsidR="00202549" w:rsidRPr="00202549">
        <w:t xml:space="preserve"> </w:t>
      </w:r>
      <w:r w:rsidR="00202549" w:rsidRPr="00202549">
        <w:rPr>
          <w:rFonts w:ascii="Times New Roman" w:eastAsia="MS Mincho" w:hAnsi="Times New Roman" w:cs="Times New Roman"/>
          <w:sz w:val="28"/>
          <w:szCs w:val="28"/>
        </w:rPr>
        <w:t>Е.В.</w:t>
      </w:r>
      <w:r w:rsidR="00202549">
        <w:rPr>
          <w:rFonts w:ascii="Times New Roman" w:eastAsia="MS Mincho" w:hAnsi="Times New Roman" w:cs="Times New Roman"/>
          <w:sz w:val="28"/>
          <w:szCs w:val="28"/>
        </w:rPr>
        <w:t xml:space="preserve"> </w:t>
      </w:r>
      <w:r w:rsidR="00202549" w:rsidRPr="00202549">
        <w:rPr>
          <w:rFonts w:ascii="Times New Roman" w:eastAsia="MS Mincho" w:hAnsi="Times New Roman" w:cs="Times New Roman"/>
          <w:sz w:val="28"/>
          <w:szCs w:val="28"/>
        </w:rPr>
        <w:t>Путятиным и К.Н.</w:t>
      </w:r>
      <w:r w:rsidR="00202549">
        <w:rPr>
          <w:rFonts w:ascii="Times New Roman" w:eastAsia="MS Mincho" w:hAnsi="Times New Roman" w:cs="Times New Roman"/>
          <w:sz w:val="28"/>
          <w:szCs w:val="28"/>
        </w:rPr>
        <w:t xml:space="preserve"> </w:t>
      </w:r>
      <w:r w:rsidR="00202549" w:rsidRPr="00202549">
        <w:rPr>
          <w:rFonts w:ascii="Times New Roman" w:eastAsia="MS Mincho" w:hAnsi="Times New Roman" w:cs="Times New Roman"/>
          <w:sz w:val="28"/>
          <w:szCs w:val="28"/>
        </w:rPr>
        <w:t>Посьетом</w:t>
      </w:r>
      <w:r w:rsidR="00202549">
        <w:rPr>
          <w:rFonts w:ascii="Times New Roman" w:eastAsia="MS Mincho" w:hAnsi="Times New Roman" w:cs="Times New Roman"/>
          <w:sz w:val="28"/>
          <w:szCs w:val="28"/>
        </w:rPr>
        <w:t>.</w:t>
      </w:r>
    </w:p>
    <w:p w14:paraId="6CD52332" w14:textId="0E8CDFDF" w:rsidR="00BB6FEA" w:rsidRPr="00B06301" w:rsidRDefault="00202549" w:rsidP="0053031D">
      <w:pPr>
        <w:rPr>
          <w:rFonts w:ascii="Times New Roman" w:hAnsi="Times New Roman" w:cs="Times New Roman"/>
          <w:sz w:val="28"/>
          <w:szCs w:val="28"/>
        </w:rPr>
      </w:pPr>
      <w:r w:rsidRPr="00202549">
        <w:rPr>
          <w:rFonts w:ascii="Times New Roman" w:eastAsia="MS Mincho" w:hAnsi="Times New Roman" w:cs="Times New Roman"/>
          <w:sz w:val="28"/>
          <w:szCs w:val="28"/>
        </w:rPr>
        <w:t xml:space="preserve"> </w:t>
      </w:r>
      <w:r w:rsidR="006422B8" w:rsidRPr="00B06301">
        <w:rPr>
          <w:rFonts w:ascii="Times New Roman" w:hAnsi="Times New Roman" w:cs="Times New Roman"/>
          <w:sz w:val="28"/>
          <w:szCs w:val="28"/>
        </w:rPr>
        <w:t>5 марта 1874 г. Эномото</w:t>
      </w:r>
      <w:r w:rsidR="00BB6FEA" w:rsidRPr="00B06301">
        <w:rPr>
          <w:rFonts w:ascii="Times New Roman" w:hAnsi="Times New Roman" w:cs="Times New Roman"/>
          <w:sz w:val="28"/>
          <w:szCs w:val="28"/>
        </w:rPr>
        <w:t xml:space="preserve"> получил инструкцию своего правительства, которая включала 12 пунктов. </w:t>
      </w:r>
      <w:r w:rsidR="002D1480" w:rsidRPr="00B06301">
        <w:rPr>
          <w:rFonts w:ascii="Times New Roman" w:hAnsi="Times New Roman" w:cs="Times New Roman"/>
          <w:sz w:val="28"/>
          <w:szCs w:val="28"/>
        </w:rPr>
        <w:t xml:space="preserve">Они касались ликвидации </w:t>
      </w:r>
      <w:r w:rsidR="003C155C" w:rsidRPr="00B06301">
        <w:rPr>
          <w:rFonts w:ascii="Times New Roman" w:hAnsi="Times New Roman" w:cs="Times New Roman"/>
          <w:sz w:val="28"/>
          <w:szCs w:val="28"/>
        </w:rPr>
        <w:t xml:space="preserve">статуса «совместного проживания» на о. Сахалин, уступке Курильских островов от о. Урупа до Камчатки в качестве компенсации японской стороне, учреждения японского консульства в Корсакове (Кусюнкотан), а также открытия четырех российских портов: Анива, Владивосток, Петропавловск и Посьет – </w:t>
      </w:r>
      <w:r w:rsidR="00B06301" w:rsidRPr="00B06301">
        <w:rPr>
          <w:rFonts w:ascii="Times New Roman" w:hAnsi="Times New Roman" w:cs="Times New Roman"/>
          <w:sz w:val="28"/>
          <w:szCs w:val="28"/>
        </w:rPr>
        <w:t xml:space="preserve">для </w:t>
      </w:r>
      <w:r w:rsidR="003C155C" w:rsidRPr="00B06301">
        <w:rPr>
          <w:rFonts w:ascii="Times New Roman" w:hAnsi="Times New Roman" w:cs="Times New Roman"/>
          <w:sz w:val="28"/>
          <w:szCs w:val="28"/>
        </w:rPr>
        <w:t>защиты права японцев</w:t>
      </w:r>
      <w:r w:rsidR="00B06301" w:rsidRPr="00B06301">
        <w:rPr>
          <w:rFonts w:ascii="Times New Roman" w:hAnsi="Times New Roman" w:cs="Times New Roman"/>
          <w:sz w:val="28"/>
          <w:szCs w:val="28"/>
        </w:rPr>
        <w:t xml:space="preserve"> на китобойный промысел у побережья России</w:t>
      </w:r>
      <w:r w:rsidR="00BB6FEA" w:rsidRPr="00B06301">
        <w:rPr>
          <w:rFonts w:ascii="Times New Roman" w:hAnsi="Times New Roman" w:cs="Times New Roman"/>
          <w:sz w:val="28"/>
          <w:szCs w:val="28"/>
        </w:rPr>
        <w:t>.</w:t>
      </w:r>
      <w:r w:rsidR="00BB6FEA" w:rsidRPr="00B06301">
        <w:rPr>
          <w:rStyle w:val="a6"/>
          <w:rFonts w:ascii="Times New Roman" w:hAnsi="Times New Roman" w:cs="Times New Roman"/>
          <w:sz w:val="28"/>
          <w:szCs w:val="28"/>
        </w:rPr>
        <w:footnoteReference w:id="44"/>
      </w:r>
    </w:p>
    <w:p w14:paraId="66A324E3" w14:textId="593E43D7" w:rsidR="00B14304" w:rsidRPr="00B06301" w:rsidRDefault="00B06301" w:rsidP="00B06301">
      <w:pPr>
        <w:rPr>
          <w:rFonts w:ascii="Times New Roman" w:hAnsi="Times New Roman" w:cs="Times New Roman"/>
          <w:sz w:val="28"/>
          <w:szCs w:val="28"/>
        </w:rPr>
      </w:pPr>
      <w:r w:rsidRPr="00B06301">
        <w:rPr>
          <w:rFonts w:ascii="Times New Roman" w:hAnsi="Times New Roman" w:cs="Times New Roman"/>
          <w:sz w:val="28"/>
          <w:szCs w:val="28"/>
        </w:rPr>
        <w:t>В инструкции также говорилось о необходимости освобождения</w:t>
      </w:r>
      <w:r w:rsidR="00BB6FEA" w:rsidRPr="00B06301">
        <w:rPr>
          <w:rFonts w:ascii="Times New Roman" w:hAnsi="Times New Roman" w:cs="Times New Roman"/>
          <w:sz w:val="28"/>
          <w:szCs w:val="28"/>
        </w:rPr>
        <w:t xml:space="preserve"> </w:t>
      </w:r>
      <w:r w:rsidRPr="00B06301">
        <w:rPr>
          <w:rFonts w:ascii="Times New Roman" w:hAnsi="Times New Roman" w:cs="Times New Roman"/>
          <w:sz w:val="28"/>
          <w:szCs w:val="28"/>
        </w:rPr>
        <w:t xml:space="preserve">японских подданных, пожелавших остаться на острове, </w:t>
      </w:r>
      <w:r w:rsidR="00BB6FEA" w:rsidRPr="00B06301">
        <w:rPr>
          <w:rFonts w:ascii="Times New Roman" w:hAnsi="Times New Roman" w:cs="Times New Roman"/>
          <w:sz w:val="28"/>
          <w:szCs w:val="28"/>
        </w:rPr>
        <w:t xml:space="preserve">от земельного налога, </w:t>
      </w:r>
      <w:r w:rsidRPr="00B06301">
        <w:rPr>
          <w:rFonts w:ascii="Times New Roman" w:hAnsi="Times New Roman" w:cs="Times New Roman"/>
          <w:sz w:val="28"/>
          <w:szCs w:val="28"/>
        </w:rPr>
        <w:t>избавления</w:t>
      </w:r>
      <w:r w:rsidR="00BB6FEA" w:rsidRPr="00B06301">
        <w:rPr>
          <w:rFonts w:ascii="Times New Roman" w:hAnsi="Times New Roman" w:cs="Times New Roman"/>
          <w:sz w:val="28"/>
          <w:szCs w:val="28"/>
        </w:rPr>
        <w:t xml:space="preserve"> экспортируемых и импортируемы</w:t>
      </w:r>
      <w:r w:rsidRPr="00B06301">
        <w:rPr>
          <w:rFonts w:ascii="Times New Roman" w:hAnsi="Times New Roman" w:cs="Times New Roman"/>
          <w:sz w:val="28"/>
          <w:szCs w:val="28"/>
        </w:rPr>
        <w:t>х товаров от таможенных пошлин и выплате компенсации з</w:t>
      </w:r>
      <w:r w:rsidR="00BB6FEA" w:rsidRPr="00B06301">
        <w:rPr>
          <w:rFonts w:ascii="Times New Roman" w:hAnsi="Times New Roman" w:cs="Times New Roman"/>
          <w:sz w:val="28"/>
          <w:szCs w:val="28"/>
        </w:rPr>
        <w:t>а всю российскую собственность на Курильских островах. Сахалинским и курильск</w:t>
      </w:r>
      <w:r w:rsidRPr="00B06301">
        <w:rPr>
          <w:rFonts w:ascii="Times New Roman" w:hAnsi="Times New Roman" w:cs="Times New Roman"/>
          <w:sz w:val="28"/>
          <w:szCs w:val="28"/>
        </w:rPr>
        <w:t xml:space="preserve">им айнам предоставлялась </w:t>
      </w:r>
      <w:r w:rsidR="00BB6FEA" w:rsidRPr="00B06301">
        <w:rPr>
          <w:rFonts w:ascii="Times New Roman" w:hAnsi="Times New Roman" w:cs="Times New Roman"/>
          <w:sz w:val="28"/>
          <w:szCs w:val="28"/>
        </w:rPr>
        <w:t>свобода в выборе мес</w:t>
      </w:r>
      <w:r w:rsidRPr="00B06301">
        <w:rPr>
          <w:rFonts w:ascii="Times New Roman" w:hAnsi="Times New Roman" w:cs="Times New Roman"/>
          <w:sz w:val="28"/>
          <w:szCs w:val="28"/>
        </w:rPr>
        <w:t>та постоянного проживания</w:t>
      </w:r>
      <w:r w:rsidR="00BB6FEA" w:rsidRPr="00B06301">
        <w:rPr>
          <w:rFonts w:ascii="Times New Roman" w:hAnsi="Times New Roman" w:cs="Times New Roman"/>
          <w:sz w:val="28"/>
          <w:szCs w:val="28"/>
        </w:rPr>
        <w:t>.</w:t>
      </w:r>
      <w:r w:rsidRPr="00B06301">
        <w:rPr>
          <w:rFonts w:ascii="Times New Roman" w:hAnsi="Times New Roman" w:cs="Times New Roman"/>
          <w:sz w:val="28"/>
          <w:szCs w:val="28"/>
        </w:rPr>
        <w:t xml:space="preserve"> Одним из особых требований было разрешение японцам участвовать в проведении горных разработок</w:t>
      </w:r>
      <w:r w:rsidR="00BB6FEA" w:rsidRPr="00B06301">
        <w:rPr>
          <w:rFonts w:ascii="Times New Roman" w:hAnsi="Times New Roman" w:cs="Times New Roman"/>
          <w:sz w:val="28"/>
          <w:szCs w:val="28"/>
        </w:rPr>
        <w:t>.</w:t>
      </w:r>
      <w:r w:rsidR="00BB6FEA" w:rsidRPr="00B06301">
        <w:rPr>
          <w:rStyle w:val="a6"/>
          <w:rFonts w:ascii="Times New Roman" w:hAnsi="Times New Roman" w:cs="Times New Roman"/>
          <w:sz w:val="28"/>
          <w:szCs w:val="28"/>
        </w:rPr>
        <w:footnoteReference w:id="45"/>
      </w:r>
    </w:p>
    <w:p w14:paraId="5A8A67BD" w14:textId="66D68C52" w:rsidR="00B14304" w:rsidRPr="00B14304" w:rsidRDefault="00BB6FEA" w:rsidP="00B14304">
      <w:pPr>
        <w:rPr>
          <w:rFonts w:ascii="Times New Roman" w:hAnsi="Times New Roman" w:cs="Times New Roman"/>
          <w:sz w:val="28"/>
          <w:szCs w:val="28"/>
        </w:rPr>
      </w:pPr>
      <w:r w:rsidRPr="00270E61">
        <w:rPr>
          <w:rFonts w:ascii="Times New Roman" w:hAnsi="Times New Roman" w:cs="Times New Roman"/>
          <w:sz w:val="28"/>
          <w:szCs w:val="28"/>
        </w:rPr>
        <w:t xml:space="preserve">Эномото также получил документы, связанные с делом </w:t>
      </w:r>
      <w:r w:rsidR="00D9683E">
        <w:rPr>
          <w:rFonts w:ascii="Times New Roman" w:hAnsi="Times New Roman" w:cs="Times New Roman"/>
          <w:sz w:val="28"/>
          <w:szCs w:val="28"/>
        </w:rPr>
        <w:t>перуанского судна «Мария - Лус»</w:t>
      </w:r>
      <w:r w:rsidRPr="00270E61">
        <w:rPr>
          <w:rFonts w:ascii="Times New Roman" w:hAnsi="Times New Roman" w:cs="Times New Roman"/>
          <w:sz w:val="28"/>
          <w:szCs w:val="28"/>
        </w:rPr>
        <w:t xml:space="preserve">. </w:t>
      </w:r>
      <w:r w:rsidR="00D9683E">
        <w:rPr>
          <w:rFonts w:ascii="Times New Roman" w:hAnsi="Times New Roman" w:cs="Times New Roman"/>
          <w:sz w:val="28"/>
          <w:szCs w:val="28"/>
        </w:rPr>
        <w:t>Необходимость передачи</w:t>
      </w:r>
      <w:r>
        <w:rPr>
          <w:rFonts w:ascii="Times New Roman" w:hAnsi="Times New Roman" w:cs="Times New Roman"/>
          <w:sz w:val="28"/>
          <w:szCs w:val="28"/>
        </w:rPr>
        <w:t xml:space="preserve"> </w:t>
      </w:r>
      <w:r w:rsidRPr="00270E61">
        <w:rPr>
          <w:rFonts w:ascii="Times New Roman" w:hAnsi="Times New Roman" w:cs="Times New Roman"/>
          <w:sz w:val="28"/>
          <w:szCs w:val="28"/>
        </w:rPr>
        <w:t>документов</w:t>
      </w:r>
      <w:r w:rsidR="00D9683E" w:rsidRPr="00D9683E">
        <w:rPr>
          <w:rFonts w:ascii="Times New Roman" w:hAnsi="Times New Roman" w:cs="Times New Roman"/>
          <w:sz w:val="28"/>
          <w:szCs w:val="28"/>
        </w:rPr>
        <w:t xml:space="preserve"> </w:t>
      </w:r>
      <w:r w:rsidR="00D9683E">
        <w:rPr>
          <w:rFonts w:ascii="Times New Roman" w:hAnsi="Times New Roman" w:cs="Times New Roman"/>
          <w:sz w:val="28"/>
          <w:szCs w:val="28"/>
        </w:rPr>
        <w:t>российскому императору по данному делу</w:t>
      </w:r>
      <w:r w:rsidR="00B14304">
        <w:rPr>
          <w:rFonts w:ascii="Times New Roman" w:hAnsi="Times New Roman" w:cs="Times New Roman"/>
          <w:sz w:val="28"/>
          <w:szCs w:val="28"/>
        </w:rPr>
        <w:t xml:space="preserve"> </w:t>
      </w:r>
      <w:r w:rsidRPr="00270E61">
        <w:rPr>
          <w:rFonts w:ascii="Times New Roman" w:hAnsi="Times New Roman" w:cs="Times New Roman"/>
          <w:sz w:val="28"/>
          <w:szCs w:val="28"/>
        </w:rPr>
        <w:t>стала дополнительным п</w:t>
      </w:r>
      <w:r w:rsidR="00D9683E">
        <w:rPr>
          <w:rFonts w:ascii="Times New Roman" w:hAnsi="Times New Roman" w:cs="Times New Roman"/>
          <w:sz w:val="28"/>
          <w:szCs w:val="28"/>
        </w:rPr>
        <w:t>оводом</w:t>
      </w:r>
      <w:r w:rsidRPr="00270E61">
        <w:rPr>
          <w:rFonts w:ascii="Times New Roman" w:hAnsi="Times New Roman" w:cs="Times New Roman"/>
          <w:sz w:val="28"/>
          <w:szCs w:val="28"/>
        </w:rPr>
        <w:t xml:space="preserve"> для отправки миссии в Россию.</w:t>
      </w:r>
      <w:r w:rsidR="00B14304">
        <w:rPr>
          <w:sz w:val="28"/>
          <w:szCs w:val="28"/>
        </w:rPr>
        <w:t xml:space="preserve"> </w:t>
      </w:r>
    </w:p>
    <w:p w14:paraId="0A429767" w14:textId="6ACBE0E1" w:rsidR="00B14304" w:rsidRPr="00161F81" w:rsidRDefault="00B14304" w:rsidP="00161F81">
      <w:pPr>
        <w:rPr>
          <w:rFonts w:ascii="Times New Roman" w:hAnsi="Times New Roman" w:cs="Times New Roman"/>
          <w:sz w:val="28"/>
          <w:szCs w:val="28"/>
        </w:rPr>
      </w:pPr>
      <w:r>
        <w:rPr>
          <w:rFonts w:ascii="Times New Roman" w:hAnsi="Times New Roman" w:cs="Times New Roman"/>
          <w:sz w:val="28"/>
          <w:szCs w:val="28"/>
        </w:rPr>
        <w:t xml:space="preserve">Инцидент «Мария-Лус» произошел в 1872 г., когда </w:t>
      </w:r>
      <w:r w:rsidRPr="00B14304">
        <w:rPr>
          <w:rFonts w:ascii="Times New Roman" w:hAnsi="Times New Roman" w:cs="Times New Roman"/>
          <w:sz w:val="28"/>
          <w:szCs w:val="28"/>
        </w:rPr>
        <w:t>перуанское судно</w:t>
      </w:r>
      <w:r>
        <w:rPr>
          <w:rFonts w:ascii="Times New Roman" w:hAnsi="Times New Roman" w:cs="Times New Roman"/>
          <w:sz w:val="28"/>
          <w:szCs w:val="28"/>
        </w:rPr>
        <w:t xml:space="preserve"> под названием «Мария-Лус» </w:t>
      </w:r>
      <w:r w:rsidRPr="00B14304">
        <w:rPr>
          <w:rFonts w:ascii="Times New Roman" w:hAnsi="Times New Roman" w:cs="Times New Roman"/>
          <w:sz w:val="28"/>
          <w:szCs w:val="28"/>
        </w:rPr>
        <w:t>из-за шторма было вынуждено зайти в японский порт.</w:t>
      </w:r>
      <w:r>
        <w:rPr>
          <w:rFonts w:ascii="Times New Roman" w:hAnsi="Times New Roman" w:cs="Times New Roman"/>
          <w:sz w:val="28"/>
          <w:szCs w:val="28"/>
        </w:rPr>
        <w:t xml:space="preserve"> На</w:t>
      </w:r>
      <w:r w:rsidR="00634F0B">
        <w:rPr>
          <w:rFonts w:ascii="Times New Roman" w:hAnsi="Times New Roman" w:cs="Times New Roman"/>
          <w:sz w:val="28"/>
          <w:szCs w:val="28"/>
        </w:rPr>
        <w:t xml:space="preserve"> борту корабля находились китайские наемные моряки</w:t>
      </w:r>
      <w:r>
        <w:rPr>
          <w:rFonts w:ascii="Times New Roman" w:hAnsi="Times New Roman" w:cs="Times New Roman"/>
          <w:sz w:val="28"/>
          <w:szCs w:val="28"/>
        </w:rPr>
        <w:t>, двум из которых удалось сбежать с судна и попросить у японцев помощи. Они сообщили, что перуанцы</w:t>
      </w:r>
      <w:r w:rsidR="00634F0B">
        <w:rPr>
          <w:rFonts w:ascii="Times New Roman" w:hAnsi="Times New Roman" w:cs="Times New Roman"/>
          <w:sz w:val="28"/>
          <w:szCs w:val="28"/>
        </w:rPr>
        <w:t xml:space="preserve"> удерживают их на корабле в качестве рабов</w:t>
      </w:r>
      <w:r>
        <w:rPr>
          <w:rFonts w:ascii="Times New Roman" w:hAnsi="Times New Roman" w:cs="Times New Roman"/>
          <w:sz w:val="28"/>
          <w:szCs w:val="28"/>
        </w:rPr>
        <w:t>.</w:t>
      </w:r>
      <w:r w:rsidRPr="00B14304">
        <w:rPr>
          <w:rFonts w:ascii="Times New Roman" w:hAnsi="Times New Roman" w:cs="Times New Roman"/>
          <w:sz w:val="28"/>
          <w:szCs w:val="28"/>
        </w:rPr>
        <w:t xml:space="preserve"> </w:t>
      </w:r>
      <w:r w:rsidR="0006328F" w:rsidRPr="0057641E">
        <w:rPr>
          <w:rFonts w:ascii="Times New Roman" w:hAnsi="Times New Roman" w:cs="Times New Roman"/>
          <w:sz w:val="28"/>
          <w:szCs w:val="28"/>
        </w:rPr>
        <w:t>Помощник губернатора</w:t>
      </w:r>
      <w:r w:rsidR="00B6523C">
        <w:rPr>
          <w:rFonts w:ascii="Times New Roman" w:hAnsi="Times New Roman" w:cs="Times New Roman"/>
          <w:sz w:val="28"/>
          <w:szCs w:val="28"/>
        </w:rPr>
        <w:t xml:space="preserve"> префектуры Канагава Ооэ Таку</w:t>
      </w:r>
      <w:r w:rsidR="00201000">
        <w:rPr>
          <w:rStyle w:val="a6"/>
          <w:rFonts w:ascii="Times New Roman" w:hAnsi="Times New Roman" w:cs="Times New Roman"/>
          <w:sz w:val="28"/>
          <w:szCs w:val="28"/>
        </w:rPr>
        <w:footnoteReference w:id="46"/>
      </w:r>
      <w:r w:rsidR="00B6523C">
        <w:rPr>
          <w:rFonts w:ascii="Times New Roman" w:hAnsi="Times New Roman" w:cs="Times New Roman"/>
          <w:sz w:val="28"/>
          <w:szCs w:val="28"/>
        </w:rPr>
        <w:t xml:space="preserve"> решил, что экипаж судна необходимо задержать в порту Йокогама и передать</w:t>
      </w:r>
      <w:r w:rsidRPr="00B14304">
        <w:rPr>
          <w:rFonts w:ascii="Times New Roman" w:hAnsi="Times New Roman" w:cs="Times New Roman"/>
          <w:sz w:val="28"/>
          <w:szCs w:val="28"/>
        </w:rPr>
        <w:t xml:space="preserve"> японскому суду. </w:t>
      </w:r>
      <w:r w:rsidR="0057641E" w:rsidRPr="0057641E">
        <w:rPr>
          <w:rFonts w:ascii="Times New Roman" w:hAnsi="Times New Roman" w:cs="Times New Roman"/>
          <w:sz w:val="28"/>
          <w:szCs w:val="28"/>
        </w:rPr>
        <w:t>Суд вынес решение об освобождении</w:t>
      </w:r>
      <w:r w:rsidR="0057641E">
        <w:rPr>
          <w:rFonts w:ascii="Times New Roman" w:hAnsi="Times New Roman" w:cs="Times New Roman"/>
          <w:sz w:val="28"/>
          <w:szCs w:val="28"/>
        </w:rPr>
        <w:t xml:space="preserve"> китайских моряков и применении</w:t>
      </w:r>
      <w:r w:rsidR="00B6523C" w:rsidRPr="0057641E">
        <w:rPr>
          <w:rFonts w:ascii="Times New Roman" w:hAnsi="Times New Roman" w:cs="Times New Roman"/>
          <w:sz w:val="28"/>
          <w:szCs w:val="28"/>
        </w:rPr>
        <w:t xml:space="preserve"> наказания к капитану корабля.</w:t>
      </w:r>
      <w:r w:rsidR="00B6523C">
        <w:rPr>
          <w:rFonts w:ascii="Times New Roman" w:hAnsi="Times New Roman" w:cs="Times New Roman"/>
          <w:sz w:val="28"/>
          <w:szCs w:val="28"/>
        </w:rPr>
        <w:t xml:space="preserve"> Уведомленное</w:t>
      </w:r>
      <w:r w:rsidR="0057641E">
        <w:rPr>
          <w:rFonts w:ascii="Times New Roman" w:hAnsi="Times New Roman" w:cs="Times New Roman"/>
          <w:sz w:val="28"/>
          <w:szCs w:val="28"/>
        </w:rPr>
        <w:t xml:space="preserve"> об этом</w:t>
      </w:r>
      <w:r w:rsidR="0024306A">
        <w:rPr>
          <w:rFonts w:ascii="Times New Roman" w:hAnsi="Times New Roman" w:cs="Times New Roman"/>
          <w:sz w:val="28"/>
          <w:szCs w:val="28"/>
        </w:rPr>
        <w:t xml:space="preserve"> правительство Перу </w:t>
      </w:r>
      <w:r w:rsidR="00B6523C">
        <w:rPr>
          <w:rFonts w:ascii="Times New Roman" w:hAnsi="Times New Roman" w:cs="Times New Roman"/>
          <w:sz w:val="28"/>
          <w:szCs w:val="28"/>
        </w:rPr>
        <w:t xml:space="preserve">было </w:t>
      </w:r>
      <w:r w:rsidR="0024306A">
        <w:rPr>
          <w:rFonts w:ascii="Times New Roman" w:hAnsi="Times New Roman" w:cs="Times New Roman"/>
          <w:sz w:val="28"/>
          <w:szCs w:val="28"/>
        </w:rPr>
        <w:t>не</w:t>
      </w:r>
      <w:r w:rsidR="00B6523C">
        <w:rPr>
          <w:rFonts w:ascii="Times New Roman" w:hAnsi="Times New Roman" w:cs="Times New Roman"/>
          <w:sz w:val="28"/>
          <w:szCs w:val="28"/>
        </w:rPr>
        <w:t xml:space="preserve">довольно принятым </w:t>
      </w:r>
      <w:r w:rsidR="00634F0B">
        <w:rPr>
          <w:rFonts w:ascii="Times New Roman" w:hAnsi="Times New Roman" w:cs="Times New Roman"/>
          <w:sz w:val="28"/>
          <w:szCs w:val="28"/>
        </w:rPr>
        <w:t xml:space="preserve">решением японского суда и вступило в конфликт с </w:t>
      </w:r>
      <w:r w:rsidR="00B6523C">
        <w:rPr>
          <w:rFonts w:ascii="Times New Roman" w:hAnsi="Times New Roman" w:cs="Times New Roman"/>
          <w:sz w:val="28"/>
          <w:szCs w:val="28"/>
        </w:rPr>
        <w:t>правительством</w:t>
      </w:r>
      <w:r w:rsidR="00634F0B">
        <w:rPr>
          <w:rFonts w:ascii="Times New Roman" w:hAnsi="Times New Roman" w:cs="Times New Roman"/>
          <w:sz w:val="28"/>
          <w:szCs w:val="28"/>
        </w:rPr>
        <w:t xml:space="preserve"> Японии</w:t>
      </w:r>
      <w:r w:rsidR="00B6523C">
        <w:rPr>
          <w:rFonts w:ascii="Times New Roman" w:hAnsi="Times New Roman" w:cs="Times New Roman"/>
          <w:sz w:val="28"/>
          <w:szCs w:val="28"/>
        </w:rPr>
        <w:t xml:space="preserve">. </w:t>
      </w:r>
      <w:r w:rsidRPr="00B14304">
        <w:rPr>
          <w:rFonts w:ascii="Times New Roman" w:hAnsi="Times New Roman" w:cs="Times New Roman"/>
          <w:sz w:val="28"/>
          <w:szCs w:val="28"/>
        </w:rPr>
        <w:t>У Перу не были установлены дипломатические отношения с Японией</w:t>
      </w:r>
      <w:r w:rsidR="00A13424">
        <w:rPr>
          <w:rFonts w:ascii="Times New Roman" w:hAnsi="Times New Roman" w:cs="Times New Roman"/>
          <w:sz w:val="28"/>
          <w:szCs w:val="28"/>
        </w:rPr>
        <w:t>,</w:t>
      </w:r>
      <w:r w:rsidRPr="00B14304">
        <w:rPr>
          <w:rFonts w:ascii="Times New Roman" w:hAnsi="Times New Roman" w:cs="Times New Roman"/>
          <w:sz w:val="28"/>
          <w:szCs w:val="28"/>
        </w:rPr>
        <w:t xml:space="preserve"> и не было своего </w:t>
      </w:r>
      <w:r w:rsidR="00B6523C">
        <w:rPr>
          <w:rFonts w:ascii="Times New Roman" w:hAnsi="Times New Roman" w:cs="Times New Roman"/>
          <w:sz w:val="28"/>
          <w:szCs w:val="28"/>
        </w:rPr>
        <w:t xml:space="preserve">дипломатического представителя, </w:t>
      </w:r>
      <w:r w:rsidRPr="00B14304">
        <w:rPr>
          <w:rFonts w:ascii="Times New Roman" w:hAnsi="Times New Roman" w:cs="Times New Roman"/>
          <w:sz w:val="28"/>
          <w:szCs w:val="28"/>
        </w:rPr>
        <w:t>поэтому</w:t>
      </w:r>
      <w:r w:rsidR="00B6523C">
        <w:rPr>
          <w:rFonts w:ascii="Times New Roman" w:hAnsi="Times New Roman" w:cs="Times New Roman"/>
          <w:sz w:val="28"/>
          <w:szCs w:val="28"/>
        </w:rPr>
        <w:t xml:space="preserve"> в марте 1873 г.</w:t>
      </w:r>
      <w:r w:rsidRPr="00B14304">
        <w:rPr>
          <w:rFonts w:ascii="Times New Roman" w:hAnsi="Times New Roman" w:cs="Times New Roman"/>
          <w:sz w:val="28"/>
          <w:szCs w:val="28"/>
        </w:rPr>
        <w:t xml:space="preserve"> </w:t>
      </w:r>
      <w:r w:rsidR="008B63D6">
        <w:rPr>
          <w:rFonts w:ascii="Times New Roman" w:hAnsi="Times New Roman" w:cs="Times New Roman"/>
          <w:sz w:val="28"/>
          <w:szCs w:val="28"/>
        </w:rPr>
        <w:t>министр иностранных дел Соэдзима Танэоми</w:t>
      </w:r>
      <w:r w:rsidR="008B63D6">
        <w:rPr>
          <w:rStyle w:val="a6"/>
          <w:rFonts w:ascii="Times New Roman" w:hAnsi="Times New Roman" w:cs="Times New Roman"/>
          <w:sz w:val="28"/>
          <w:szCs w:val="28"/>
        </w:rPr>
        <w:footnoteReference w:id="47"/>
      </w:r>
      <w:r w:rsidR="00B6523C">
        <w:rPr>
          <w:rFonts w:ascii="Times New Roman" w:hAnsi="Times New Roman" w:cs="Times New Roman"/>
          <w:sz w:val="28"/>
          <w:szCs w:val="28"/>
        </w:rPr>
        <w:t xml:space="preserve"> предложил обратиться</w:t>
      </w:r>
      <w:r w:rsidRPr="00B14304">
        <w:rPr>
          <w:rFonts w:ascii="Times New Roman" w:hAnsi="Times New Roman" w:cs="Times New Roman"/>
          <w:sz w:val="28"/>
          <w:szCs w:val="28"/>
        </w:rPr>
        <w:t xml:space="preserve"> к третьей стороне, которая в</w:t>
      </w:r>
      <w:r w:rsidR="00B6523C">
        <w:rPr>
          <w:rFonts w:ascii="Times New Roman" w:hAnsi="Times New Roman" w:cs="Times New Roman"/>
          <w:sz w:val="28"/>
          <w:szCs w:val="28"/>
        </w:rPr>
        <w:t>ыступила бы посредником по данному</w:t>
      </w:r>
      <w:r w:rsidRPr="00B14304">
        <w:rPr>
          <w:rFonts w:ascii="Times New Roman" w:hAnsi="Times New Roman" w:cs="Times New Roman"/>
          <w:sz w:val="28"/>
          <w:szCs w:val="28"/>
        </w:rPr>
        <w:t xml:space="preserve"> вопросу.</w:t>
      </w:r>
      <w:r w:rsidR="00B6523C">
        <w:rPr>
          <w:rFonts w:ascii="Times New Roman" w:hAnsi="Times New Roman" w:cs="Times New Roman"/>
          <w:sz w:val="28"/>
          <w:szCs w:val="28"/>
        </w:rPr>
        <w:t xml:space="preserve"> Незадолго до этого бывший министр иностранных дел Сава Нобуёси был назначен </w:t>
      </w:r>
      <w:r w:rsidR="00310AC4">
        <w:rPr>
          <w:rFonts w:ascii="Times New Roman" w:hAnsi="Times New Roman" w:cs="Times New Roman"/>
          <w:sz w:val="28"/>
          <w:szCs w:val="28"/>
        </w:rPr>
        <w:t>чрезвычайным</w:t>
      </w:r>
      <w:r w:rsidR="00333548">
        <w:rPr>
          <w:rFonts w:ascii="Times New Roman" w:hAnsi="Times New Roman" w:cs="Times New Roman"/>
          <w:sz w:val="28"/>
          <w:szCs w:val="28"/>
        </w:rPr>
        <w:t xml:space="preserve"> и полномочным </w:t>
      </w:r>
      <w:r w:rsidR="00310AC4" w:rsidRPr="00310AC4">
        <w:rPr>
          <w:rFonts w:ascii="Times New Roman" w:hAnsi="Times New Roman" w:cs="Times New Roman"/>
          <w:sz w:val="28"/>
          <w:szCs w:val="28"/>
        </w:rPr>
        <w:t xml:space="preserve">посланником </w:t>
      </w:r>
      <w:r w:rsidR="00333548" w:rsidRPr="00310AC4">
        <w:rPr>
          <w:rFonts w:ascii="Times New Roman" w:hAnsi="Times New Roman" w:cs="Times New Roman"/>
          <w:sz w:val="28"/>
          <w:szCs w:val="28"/>
        </w:rPr>
        <w:t>для командировки в</w:t>
      </w:r>
      <w:r w:rsidR="00B6523C" w:rsidRPr="00310AC4">
        <w:rPr>
          <w:rFonts w:ascii="Times New Roman" w:hAnsi="Times New Roman" w:cs="Times New Roman"/>
          <w:sz w:val="28"/>
          <w:szCs w:val="28"/>
        </w:rPr>
        <w:t xml:space="preserve"> Россию </w:t>
      </w:r>
      <w:r w:rsidR="00333548" w:rsidRPr="00310AC4">
        <w:rPr>
          <w:rFonts w:ascii="Times New Roman" w:hAnsi="Times New Roman" w:cs="Times New Roman"/>
          <w:sz w:val="28"/>
          <w:szCs w:val="28"/>
        </w:rPr>
        <w:t xml:space="preserve">вместе </w:t>
      </w:r>
      <w:r w:rsidR="00237F8E" w:rsidRPr="00310AC4">
        <w:rPr>
          <w:rFonts w:ascii="Times New Roman" w:hAnsi="Times New Roman" w:cs="Times New Roman"/>
          <w:sz w:val="28"/>
          <w:szCs w:val="28"/>
        </w:rPr>
        <w:t>со своим секретарем Ханаб</w:t>
      </w:r>
      <w:r w:rsidR="00B6523C" w:rsidRPr="00310AC4">
        <w:rPr>
          <w:rFonts w:ascii="Times New Roman" w:hAnsi="Times New Roman" w:cs="Times New Roman"/>
          <w:sz w:val="28"/>
          <w:szCs w:val="28"/>
        </w:rPr>
        <w:t>уса</w:t>
      </w:r>
      <w:r w:rsidR="00333548" w:rsidRPr="00310AC4">
        <w:rPr>
          <w:rFonts w:ascii="Times New Roman" w:hAnsi="Times New Roman" w:cs="Times New Roman"/>
          <w:sz w:val="28"/>
          <w:szCs w:val="28"/>
        </w:rPr>
        <w:t xml:space="preserve"> Ёсимото</w:t>
      </w:r>
      <w:r w:rsidR="00333548" w:rsidRPr="00310AC4">
        <w:rPr>
          <w:rStyle w:val="a6"/>
          <w:rFonts w:ascii="Times New Roman" w:hAnsi="Times New Roman" w:cs="Times New Roman"/>
          <w:sz w:val="28"/>
          <w:szCs w:val="28"/>
        </w:rPr>
        <w:footnoteReference w:id="48"/>
      </w:r>
      <w:r w:rsidR="00B6523C" w:rsidRPr="00310AC4">
        <w:rPr>
          <w:rFonts w:ascii="Times New Roman" w:hAnsi="Times New Roman" w:cs="Times New Roman"/>
          <w:sz w:val="28"/>
          <w:szCs w:val="28"/>
        </w:rPr>
        <w:t>.</w:t>
      </w:r>
      <w:r w:rsidR="005A1785">
        <w:rPr>
          <w:rFonts w:ascii="Times New Roman" w:hAnsi="Times New Roman" w:cs="Times New Roman"/>
          <w:sz w:val="28"/>
          <w:szCs w:val="28"/>
        </w:rPr>
        <w:t xml:space="preserve"> Соэдзима полагал</w:t>
      </w:r>
      <w:r w:rsidR="00B6523C">
        <w:rPr>
          <w:rFonts w:ascii="Times New Roman" w:hAnsi="Times New Roman" w:cs="Times New Roman"/>
          <w:sz w:val="28"/>
          <w:szCs w:val="28"/>
        </w:rPr>
        <w:t>, что</w:t>
      </w:r>
      <w:r w:rsidR="005A1785">
        <w:rPr>
          <w:rFonts w:ascii="Times New Roman" w:hAnsi="Times New Roman" w:cs="Times New Roman"/>
          <w:sz w:val="28"/>
          <w:szCs w:val="28"/>
        </w:rPr>
        <w:t xml:space="preserve"> будет правильнее выбрать представителя Российской империи</w:t>
      </w:r>
      <w:r w:rsidR="00B6523C">
        <w:rPr>
          <w:rFonts w:ascii="Times New Roman" w:hAnsi="Times New Roman" w:cs="Times New Roman"/>
          <w:sz w:val="28"/>
          <w:szCs w:val="28"/>
        </w:rPr>
        <w:t xml:space="preserve"> в качестве третейского судьи.</w:t>
      </w:r>
      <w:r w:rsidRPr="00B14304">
        <w:rPr>
          <w:rFonts w:ascii="Times New Roman" w:hAnsi="Times New Roman" w:cs="Times New Roman"/>
          <w:sz w:val="28"/>
          <w:szCs w:val="28"/>
        </w:rPr>
        <w:t xml:space="preserve"> </w:t>
      </w:r>
      <w:r w:rsidR="005A1785">
        <w:rPr>
          <w:rFonts w:ascii="Times New Roman" w:hAnsi="Times New Roman" w:cs="Times New Roman"/>
          <w:sz w:val="28"/>
          <w:szCs w:val="28"/>
        </w:rPr>
        <w:t xml:space="preserve">Он рассчитывал, что, так как в России будут проходить переговоры с японской стороной по вопросу спорных территорий, российский представитель не станет выносить решение не в пользу Японии. Японские власти предложили правительству Перу кандидатуру Александра </w:t>
      </w:r>
      <w:r w:rsidR="005A1785" w:rsidRPr="00325E91">
        <w:rPr>
          <w:rFonts w:ascii="Times New Roman" w:hAnsi="Times New Roman" w:cs="Times New Roman"/>
          <w:sz w:val="28"/>
          <w:szCs w:val="28"/>
        </w:rPr>
        <w:t>II</w:t>
      </w:r>
      <w:r w:rsidR="0000446E">
        <w:rPr>
          <w:rFonts w:ascii="Times New Roman" w:hAnsi="Times New Roman" w:cs="Times New Roman"/>
          <w:sz w:val="28"/>
          <w:szCs w:val="28"/>
        </w:rPr>
        <w:t>, и 25 июня 1873 г. перуанцы дали свое согласие.</w:t>
      </w:r>
      <w:r w:rsidR="005A1785">
        <w:rPr>
          <w:rFonts w:ascii="Times New Roman" w:hAnsi="Times New Roman" w:cs="Times New Roman"/>
          <w:sz w:val="28"/>
          <w:szCs w:val="28"/>
        </w:rPr>
        <w:t xml:space="preserve"> </w:t>
      </w:r>
      <w:r w:rsidR="00D93D9D">
        <w:rPr>
          <w:rFonts w:ascii="Times New Roman" w:hAnsi="Times New Roman" w:cs="Times New Roman"/>
          <w:sz w:val="28"/>
          <w:szCs w:val="28"/>
        </w:rPr>
        <w:t>Соэдзима ставил инцидент «Мария-Лус» выше переговоров о принадлежности о. Сахалин, поэтому основной задачей командировки в Ро</w:t>
      </w:r>
      <w:r w:rsidR="00D93D9D" w:rsidRPr="00D93D9D">
        <w:rPr>
          <w:rFonts w:ascii="Times New Roman" w:hAnsi="Times New Roman" w:cs="Times New Roman"/>
          <w:sz w:val="28"/>
          <w:szCs w:val="28"/>
        </w:rPr>
        <w:t xml:space="preserve">ссию должно было стать именно разрешение японо-перуанского конфликта. Однако в </w:t>
      </w:r>
      <w:r w:rsidR="00D93D9D">
        <w:rPr>
          <w:rFonts w:ascii="Times New Roman" w:eastAsia="Times New Roman" w:hAnsi="Times New Roman" w:cs="Times New Roman"/>
          <w:color w:val="222222"/>
          <w:sz w:val="28"/>
          <w:szCs w:val="28"/>
          <w:shd w:val="clear" w:color="auto" w:fill="FFFFFF"/>
        </w:rPr>
        <w:t>октябре 1873</w:t>
      </w:r>
      <w:r w:rsidR="00D93D9D" w:rsidRPr="00D93D9D">
        <w:rPr>
          <w:rFonts w:ascii="Times New Roman" w:eastAsia="Times New Roman" w:hAnsi="Times New Roman" w:cs="Times New Roman"/>
          <w:color w:val="000000" w:themeColor="text1"/>
          <w:sz w:val="28"/>
          <w:szCs w:val="28"/>
          <w:shd w:val="clear" w:color="auto" w:fill="FFFFFF"/>
        </w:rPr>
        <w:t xml:space="preserve"> г., во время</w:t>
      </w:r>
      <w:r w:rsidR="00D93D9D" w:rsidRPr="00D93D9D">
        <w:rPr>
          <w:rStyle w:val="apple-converted-space"/>
          <w:rFonts w:ascii="Times New Roman" w:eastAsia="Times New Roman" w:hAnsi="Times New Roman" w:cs="Times New Roman"/>
          <w:color w:val="000000" w:themeColor="text1"/>
          <w:sz w:val="28"/>
          <w:szCs w:val="28"/>
          <w:shd w:val="clear" w:color="auto" w:fill="FFFFFF"/>
        </w:rPr>
        <w:t> </w:t>
      </w:r>
      <w:hyperlink r:id="rId8" w:tooltip="Дебаты о завоевании Кореи" w:history="1">
        <w:r w:rsidR="00D93D9D" w:rsidRPr="00D93D9D">
          <w:rPr>
            <w:rStyle w:val="ac"/>
            <w:rFonts w:ascii="Times New Roman" w:eastAsia="Times New Roman" w:hAnsi="Times New Roman" w:cs="Times New Roman"/>
            <w:color w:val="000000" w:themeColor="text1"/>
            <w:sz w:val="28"/>
            <w:szCs w:val="28"/>
            <w:u w:val="none"/>
          </w:rPr>
          <w:t>дебатов о завоевании Кореи</w:t>
        </w:r>
      </w:hyperlink>
      <w:r w:rsidR="00D93D9D">
        <w:rPr>
          <w:rFonts w:ascii="Times New Roman" w:eastAsia="Times New Roman" w:hAnsi="Times New Roman" w:cs="Times New Roman"/>
          <w:color w:val="000000" w:themeColor="text1"/>
          <w:sz w:val="28"/>
          <w:szCs w:val="28"/>
          <w:shd w:val="clear" w:color="auto" w:fill="FFFFFF"/>
        </w:rPr>
        <w:t>, Соэдзима</w:t>
      </w:r>
      <w:r w:rsidR="00D93D9D" w:rsidRPr="00D93D9D">
        <w:rPr>
          <w:rFonts w:ascii="Times New Roman" w:eastAsia="Times New Roman" w:hAnsi="Times New Roman" w:cs="Times New Roman"/>
          <w:color w:val="000000" w:themeColor="text1"/>
          <w:sz w:val="28"/>
          <w:szCs w:val="28"/>
          <w:shd w:val="clear" w:color="auto" w:fill="FFFFFF"/>
        </w:rPr>
        <w:t xml:space="preserve"> поддержал позицию </w:t>
      </w:r>
      <w:r w:rsidR="00D93D9D" w:rsidRPr="00696B51">
        <w:rPr>
          <w:rFonts w:ascii="Times New Roman" w:eastAsia="Times New Roman" w:hAnsi="Times New Roman" w:cs="Times New Roman"/>
          <w:color w:val="000000" w:themeColor="text1"/>
          <w:sz w:val="28"/>
          <w:szCs w:val="28"/>
          <w:shd w:val="clear" w:color="auto" w:fill="FFFFFF"/>
        </w:rPr>
        <w:t>силовиков</w:t>
      </w:r>
      <w:r w:rsidR="00D93D9D" w:rsidRPr="00D93D9D">
        <w:rPr>
          <w:rFonts w:ascii="Times New Roman" w:eastAsia="Times New Roman" w:hAnsi="Times New Roman" w:cs="Times New Roman"/>
          <w:color w:val="000000" w:themeColor="text1"/>
          <w:sz w:val="28"/>
          <w:szCs w:val="28"/>
          <w:shd w:val="clear" w:color="auto" w:fill="FFFFFF"/>
        </w:rPr>
        <w:t xml:space="preserve"> во главе с</w:t>
      </w:r>
      <w:r w:rsidR="00D93D9D" w:rsidRPr="00D93D9D">
        <w:rPr>
          <w:rStyle w:val="apple-converted-space"/>
          <w:rFonts w:ascii="Times New Roman" w:eastAsia="Times New Roman" w:hAnsi="Times New Roman" w:cs="Times New Roman"/>
          <w:color w:val="000000" w:themeColor="text1"/>
          <w:sz w:val="28"/>
          <w:szCs w:val="28"/>
          <w:shd w:val="clear" w:color="auto" w:fill="FFFFFF"/>
        </w:rPr>
        <w:t> </w:t>
      </w:r>
      <w:hyperlink r:id="rId9" w:tooltip="Сайго Такамори" w:history="1">
        <w:r w:rsidR="00D93D9D" w:rsidRPr="00D93D9D">
          <w:rPr>
            <w:rStyle w:val="ac"/>
            <w:rFonts w:ascii="Times New Roman" w:eastAsia="Times New Roman" w:hAnsi="Times New Roman" w:cs="Times New Roman"/>
            <w:color w:val="000000" w:themeColor="text1"/>
            <w:sz w:val="28"/>
            <w:szCs w:val="28"/>
            <w:u w:val="none"/>
          </w:rPr>
          <w:t>Сайго Такамори</w:t>
        </w:r>
      </w:hyperlink>
      <w:r w:rsidR="00D93D9D">
        <w:rPr>
          <w:rStyle w:val="a6"/>
          <w:rFonts w:ascii="Times New Roman" w:eastAsia="Times New Roman" w:hAnsi="Times New Roman" w:cs="Times New Roman"/>
          <w:color w:val="000000" w:themeColor="text1"/>
          <w:sz w:val="28"/>
          <w:szCs w:val="28"/>
        </w:rPr>
        <w:footnoteReference w:id="49"/>
      </w:r>
      <w:r w:rsidR="00D93D9D">
        <w:rPr>
          <w:rFonts w:ascii="Times New Roman" w:eastAsia="Times New Roman" w:hAnsi="Times New Roman" w:cs="Times New Roman"/>
          <w:color w:val="000000" w:themeColor="text1"/>
          <w:sz w:val="28"/>
          <w:szCs w:val="28"/>
          <w:shd w:val="clear" w:color="auto" w:fill="FFFFFF"/>
        </w:rPr>
        <w:t>, и, п</w:t>
      </w:r>
      <w:r w:rsidR="00D93D9D" w:rsidRPr="00D93D9D">
        <w:rPr>
          <w:rFonts w:ascii="Times New Roman" w:eastAsia="Times New Roman" w:hAnsi="Times New Roman" w:cs="Times New Roman"/>
          <w:color w:val="000000" w:themeColor="text1"/>
          <w:sz w:val="28"/>
          <w:szCs w:val="28"/>
          <w:shd w:val="clear" w:color="auto" w:fill="FFFFFF"/>
        </w:rPr>
        <w:t xml:space="preserve">оскольку большинство чиновников отклонили её, </w:t>
      </w:r>
      <w:r w:rsidR="00457673">
        <w:rPr>
          <w:rFonts w:ascii="Times New Roman" w:eastAsia="Times New Roman" w:hAnsi="Times New Roman" w:cs="Times New Roman"/>
          <w:color w:val="000000" w:themeColor="text1"/>
          <w:sz w:val="28"/>
          <w:szCs w:val="28"/>
          <w:shd w:val="clear" w:color="auto" w:fill="FFFFFF"/>
        </w:rPr>
        <w:t xml:space="preserve">28 октября </w:t>
      </w:r>
      <w:r w:rsidR="00D93D9D" w:rsidRPr="00D93D9D">
        <w:rPr>
          <w:rFonts w:ascii="Times New Roman" w:eastAsia="Times New Roman" w:hAnsi="Times New Roman" w:cs="Times New Roman"/>
          <w:color w:val="000000" w:themeColor="text1"/>
          <w:sz w:val="28"/>
          <w:szCs w:val="28"/>
          <w:shd w:val="clear" w:color="auto" w:fill="FFFFFF"/>
        </w:rPr>
        <w:t>министр и его сообщники демонстративно вышли из состава правительства.</w:t>
      </w:r>
      <w:r w:rsidR="00696B51">
        <w:rPr>
          <w:rFonts w:ascii="Times New Roman" w:eastAsia="Times New Roman" w:hAnsi="Times New Roman" w:cs="Times New Roman"/>
          <w:color w:val="000000" w:themeColor="text1"/>
          <w:sz w:val="28"/>
          <w:szCs w:val="28"/>
          <w:shd w:val="clear" w:color="auto" w:fill="FFFFFF"/>
        </w:rPr>
        <w:t xml:space="preserve"> Ему на </w:t>
      </w:r>
      <w:r w:rsidR="00457673" w:rsidRPr="00696B51">
        <w:rPr>
          <w:rFonts w:ascii="Times New Roman" w:eastAsia="Times New Roman" w:hAnsi="Times New Roman" w:cs="Times New Roman"/>
          <w:color w:val="000000" w:themeColor="text1"/>
          <w:sz w:val="28"/>
          <w:szCs w:val="28"/>
          <w:shd w:val="clear" w:color="auto" w:fill="FFFFFF"/>
        </w:rPr>
        <w:t>смену пришел</w:t>
      </w:r>
      <w:r w:rsidR="00457673">
        <w:rPr>
          <w:rFonts w:ascii="Times New Roman" w:eastAsia="Times New Roman" w:hAnsi="Times New Roman" w:cs="Times New Roman"/>
          <w:color w:val="000000" w:themeColor="text1"/>
          <w:sz w:val="28"/>
          <w:szCs w:val="28"/>
          <w:shd w:val="clear" w:color="auto" w:fill="FFFFFF"/>
        </w:rPr>
        <w:t xml:space="preserve"> Тэрасима Мунэнори</w:t>
      </w:r>
      <w:r w:rsidR="00457673">
        <w:rPr>
          <w:rStyle w:val="a6"/>
          <w:rFonts w:ascii="Times New Roman" w:eastAsia="Times New Roman" w:hAnsi="Times New Roman" w:cs="Times New Roman"/>
          <w:color w:val="000000" w:themeColor="text1"/>
          <w:sz w:val="28"/>
          <w:szCs w:val="28"/>
          <w:shd w:val="clear" w:color="auto" w:fill="FFFFFF"/>
        </w:rPr>
        <w:footnoteReference w:id="50"/>
      </w:r>
      <w:r w:rsidR="00237F8E">
        <w:rPr>
          <w:rFonts w:ascii="Times New Roman" w:eastAsia="Times New Roman" w:hAnsi="Times New Roman" w:cs="Times New Roman"/>
          <w:color w:val="000000" w:themeColor="text1"/>
          <w:sz w:val="28"/>
          <w:szCs w:val="28"/>
          <w:shd w:val="clear" w:color="auto" w:fill="FFFFFF"/>
        </w:rPr>
        <w:t>, который назначил Ханаб</w:t>
      </w:r>
      <w:r w:rsidR="00457673">
        <w:rPr>
          <w:rFonts w:ascii="Times New Roman" w:eastAsia="Times New Roman" w:hAnsi="Times New Roman" w:cs="Times New Roman"/>
          <w:color w:val="000000" w:themeColor="text1"/>
          <w:sz w:val="28"/>
          <w:szCs w:val="28"/>
          <w:shd w:val="clear" w:color="auto" w:fill="FFFFFF"/>
        </w:rPr>
        <w:t xml:space="preserve">уса временным заместителем посла из-за скоропостижной кончины Сава. </w:t>
      </w:r>
      <w:r w:rsidR="00634F0B">
        <w:rPr>
          <w:rFonts w:ascii="Times New Roman" w:hAnsi="Times New Roman" w:cs="Times New Roman"/>
          <w:sz w:val="28"/>
          <w:szCs w:val="28"/>
        </w:rPr>
        <w:t xml:space="preserve">5 января 1874 г. Александр </w:t>
      </w:r>
      <w:r w:rsidR="00634F0B" w:rsidRPr="00325E91">
        <w:rPr>
          <w:rFonts w:ascii="Times New Roman" w:hAnsi="Times New Roman" w:cs="Times New Roman"/>
          <w:sz w:val="28"/>
          <w:szCs w:val="28"/>
        </w:rPr>
        <w:t>II</w:t>
      </w:r>
      <w:r w:rsidR="00634F0B">
        <w:rPr>
          <w:rFonts w:ascii="Times New Roman" w:hAnsi="Times New Roman" w:cs="Times New Roman"/>
          <w:sz w:val="28"/>
          <w:szCs w:val="28"/>
        </w:rPr>
        <w:t xml:space="preserve"> согласился выступить третейским судьей по данному конфликту. </w:t>
      </w:r>
      <w:r w:rsidR="00C756B1">
        <w:rPr>
          <w:rFonts w:ascii="Times New Roman" w:hAnsi="Times New Roman" w:cs="Times New Roman"/>
          <w:sz w:val="28"/>
          <w:szCs w:val="28"/>
        </w:rPr>
        <w:t xml:space="preserve">       </w:t>
      </w:r>
      <w:r w:rsidR="004227CE">
        <w:rPr>
          <w:rFonts w:ascii="Times New Roman" w:hAnsi="Times New Roman" w:cs="Times New Roman"/>
          <w:sz w:val="28"/>
          <w:szCs w:val="28"/>
        </w:rPr>
        <w:t xml:space="preserve">18 января </w:t>
      </w:r>
      <w:r>
        <w:rPr>
          <w:rFonts w:ascii="Times New Roman" w:hAnsi="Times New Roman" w:cs="Times New Roman"/>
          <w:sz w:val="28"/>
          <w:szCs w:val="28"/>
        </w:rPr>
        <w:t xml:space="preserve">Эномото </w:t>
      </w:r>
      <w:r w:rsidR="004227CE">
        <w:rPr>
          <w:rFonts w:ascii="Times New Roman" w:hAnsi="Times New Roman" w:cs="Times New Roman"/>
          <w:sz w:val="28"/>
          <w:szCs w:val="28"/>
        </w:rPr>
        <w:t>з</w:t>
      </w:r>
      <w:r w:rsidR="00696B51">
        <w:rPr>
          <w:rFonts w:ascii="Times New Roman" w:hAnsi="Times New Roman" w:cs="Times New Roman"/>
          <w:sz w:val="28"/>
          <w:szCs w:val="28"/>
        </w:rPr>
        <w:t xml:space="preserve">анял пост чрезвычайного и </w:t>
      </w:r>
      <w:r w:rsidR="004227CE">
        <w:rPr>
          <w:rFonts w:ascii="Times New Roman" w:hAnsi="Times New Roman" w:cs="Times New Roman"/>
          <w:sz w:val="28"/>
          <w:szCs w:val="28"/>
        </w:rPr>
        <w:t xml:space="preserve">полномочного </w:t>
      </w:r>
      <w:r w:rsidR="00696B51">
        <w:rPr>
          <w:rFonts w:ascii="Times New Roman" w:hAnsi="Times New Roman" w:cs="Times New Roman"/>
          <w:sz w:val="28"/>
          <w:szCs w:val="28"/>
        </w:rPr>
        <w:t>посланника</w:t>
      </w:r>
      <w:r w:rsidR="00E7199C">
        <w:rPr>
          <w:rFonts w:ascii="Times New Roman" w:hAnsi="Times New Roman" w:cs="Times New Roman"/>
          <w:sz w:val="28"/>
          <w:szCs w:val="28"/>
        </w:rPr>
        <w:t xml:space="preserve"> </w:t>
      </w:r>
      <w:r w:rsidR="00C756B1">
        <w:rPr>
          <w:rFonts w:ascii="Times New Roman" w:hAnsi="Times New Roman" w:cs="Times New Roman"/>
          <w:sz w:val="28"/>
          <w:szCs w:val="28"/>
        </w:rPr>
        <w:t xml:space="preserve">               </w:t>
      </w:r>
      <w:r w:rsidR="00E7199C">
        <w:rPr>
          <w:rFonts w:ascii="Times New Roman" w:hAnsi="Times New Roman" w:cs="Times New Roman"/>
          <w:sz w:val="28"/>
          <w:szCs w:val="28"/>
        </w:rPr>
        <w:t>(</w:t>
      </w:r>
      <w:r w:rsidR="00696B51">
        <w:rPr>
          <w:rFonts w:ascii="Times New Roman" w:hAnsi="Times New Roman" w:cs="Times New Roman"/>
          <w:sz w:val="28"/>
          <w:szCs w:val="28"/>
        </w:rPr>
        <w:t xml:space="preserve">яп. </w:t>
      </w:r>
      <w:r w:rsidR="00E7199C">
        <w:rPr>
          <w:rFonts w:ascii="Times New Roman" w:hAnsi="Times New Roman" w:cs="Times New Roman"/>
          <w:i/>
          <w:sz w:val="28"/>
          <w:szCs w:val="28"/>
        </w:rPr>
        <w:t>токумэй</w:t>
      </w:r>
      <w:r w:rsidR="00E7199C" w:rsidRPr="00966B2B">
        <w:rPr>
          <w:rFonts w:ascii="Times New Roman" w:hAnsi="Times New Roman" w:cs="Times New Roman"/>
          <w:i/>
          <w:sz w:val="28"/>
          <w:szCs w:val="28"/>
        </w:rPr>
        <w:t xml:space="preserve"> дзэнкэн ко:си</w:t>
      </w:r>
      <w:r w:rsidR="00E7199C">
        <w:rPr>
          <w:rFonts w:ascii="Times New Roman" w:hAnsi="Times New Roman" w:cs="Times New Roman"/>
          <w:sz w:val="28"/>
          <w:szCs w:val="28"/>
        </w:rPr>
        <w:t>特命</w:t>
      </w:r>
      <w:r w:rsidR="00E7199C" w:rsidRPr="00966B2B">
        <w:rPr>
          <w:rFonts w:ascii="MS Mincho" w:eastAsia="MS Mincho" w:hAnsi="MS Mincho" w:cs="MS Mincho"/>
          <w:sz w:val="28"/>
          <w:szCs w:val="28"/>
        </w:rPr>
        <w:t>全</w:t>
      </w:r>
      <w:r w:rsidR="00E7199C" w:rsidRPr="00966B2B">
        <w:rPr>
          <w:rFonts w:ascii="Times New Roman" w:hAnsi="Times New Roman" w:cs="Times New Roman"/>
          <w:sz w:val="28"/>
          <w:szCs w:val="28"/>
        </w:rPr>
        <w:t>権公使</w:t>
      </w:r>
      <w:r w:rsidR="00E7199C">
        <w:rPr>
          <w:rFonts w:ascii="Times New Roman" w:hAnsi="Times New Roman" w:cs="Times New Roman"/>
          <w:sz w:val="28"/>
          <w:szCs w:val="28"/>
        </w:rPr>
        <w:t xml:space="preserve">). Ему было поручено решение вопроса о спорных территориях, в то время как </w:t>
      </w:r>
      <w:r w:rsidR="00237F8E">
        <w:rPr>
          <w:rFonts w:ascii="Times New Roman" w:hAnsi="Times New Roman" w:cs="Times New Roman"/>
          <w:sz w:val="28"/>
          <w:szCs w:val="28"/>
        </w:rPr>
        <w:t>Ханаб</w:t>
      </w:r>
      <w:r w:rsidR="00E7199C">
        <w:rPr>
          <w:rFonts w:ascii="Times New Roman" w:hAnsi="Times New Roman" w:cs="Times New Roman"/>
          <w:sz w:val="28"/>
          <w:szCs w:val="28"/>
        </w:rPr>
        <w:t>уса был ответственен</w:t>
      </w:r>
      <w:r>
        <w:rPr>
          <w:rFonts w:ascii="Times New Roman" w:hAnsi="Times New Roman" w:cs="Times New Roman"/>
          <w:sz w:val="28"/>
          <w:szCs w:val="28"/>
        </w:rPr>
        <w:t xml:space="preserve"> за </w:t>
      </w:r>
      <w:r w:rsidR="00E7199C">
        <w:rPr>
          <w:rFonts w:ascii="Times New Roman" w:hAnsi="Times New Roman" w:cs="Times New Roman"/>
          <w:sz w:val="28"/>
          <w:szCs w:val="28"/>
        </w:rPr>
        <w:t xml:space="preserve">разрешение инцидента </w:t>
      </w:r>
      <w:r>
        <w:rPr>
          <w:rFonts w:ascii="Times New Roman" w:hAnsi="Times New Roman" w:cs="Times New Roman"/>
          <w:sz w:val="28"/>
          <w:szCs w:val="28"/>
        </w:rPr>
        <w:t xml:space="preserve"> </w:t>
      </w:r>
      <w:r w:rsidR="00E7199C">
        <w:rPr>
          <w:rFonts w:ascii="Times New Roman" w:hAnsi="Times New Roman" w:cs="Times New Roman"/>
          <w:sz w:val="28"/>
          <w:szCs w:val="28"/>
        </w:rPr>
        <w:t>«Мария-Л</w:t>
      </w:r>
      <w:r>
        <w:rPr>
          <w:rFonts w:ascii="Times New Roman" w:hAnsi="Times New Roman" w:cs="Times New Roman"/>
          <w:sz w:val="28"/>
          <w:szCs w:val="28"/>
        </w:rPr>
        <w:t>ус</w:t>
      </w:r>
      <w:r w:rsidR="00E7199C">
        <w:rPr>
          <w:rFonts w:ascii="Times New Roman" w:hAnsi="Times New Roman" w:cs="Times New Roman"/>
          <w:sz w:val="28"/>
          <w:szCs w:val="28"/>
        </w:rPr>
        <w:t>»</w:t>
      </w:r>
      <w:r>
        <w:rPr>
          <w:rFonts w:ascii="Times New Roman" w:hAnsi="Times New Roman" w:cs="Times New Roman"/>
          <w:sz w:val="28"/>
          <w:szCs w:val="28"/>
        </w:rPr>
        <w:t xml:space="preserve">. </w:t>
      </w:r>
      <w:r w:rsidR="00E7199C">
        <w:rPr>
          <w:rFonts w:ascii="Times New Roman" w:hAnsi="Times New Roman" w:cs="Times New Roman"/>
          <w:sz w:val="28"/>
          <w:szCs w:val="28"/>
        </w:rPr>
        <w:t>Вопрос был решен 29 мая 1875 г. в пользу японской стороны.</w:t>
      </w:r>
    </w:p>
    <w:p w14:paraId="2AF7BD7D" w14:textId="50E7230C" w:rsidR="00945889" w:rsidRDefault="00BB6FEA" w:rsidP="00235D6E">
      <w:pPr>
        <w:rPr>
          <w:rFonts w:ascii="Times New Roman" w:hAnsi="Times New Roman" w:cs="Times New Roman"/>
          <w:sz w:val="28"/>
          <w:szCs w:val="28"/>
        </w:rPr>
      </w:pPr>
      <w:r w:rsidRPr="004F3AD0">
        <w:rPr>
          <w:rFonts w:ascii="Times New Roman" w:hAnsi="Times New Roman" w:cs="Times New Roman"/>
          <w:sz w:val="28"/>
          <w:szCs w:val="28"/>
        </w:rPr>
        <w:t>10 март</w:t>
      </w:r>
      <w:r>
        <w:rPr>
          <w:rFonts w:ascii="Times New Roman" w:hAnsi="Times New Roman" w:cs="Times New Roman"/>
          <w:sz w:val="28"/>
          <w:szCs w:val="28"/>
        </w:rPr>
        <w:t xml:space="preserve">а 1874 г. в Йокогама Эномото и </w:t>
      </w:r>
      <w:r w:rsidRPr="008475BC">
        <w:rPr>
          <w:rFonts w:ascii="Times New Roman" w:hAnsi="Times New Roman" w:cs="Times New Roman"/>
          <w:sz w:val="28"/>
          <w:szCs w:val="28"/>
        </w:rPr>
        <w:t>его переводчик Сига</w:t>
      </w:r>
      <w:r w:rsidRPr="004F3AD0">
        <w:rPr>
          <w:rFonts w:ascii="Times New Roman" w:hAnsi="Times New Roman" w:cs="Times New Roman"/>
          <w:sz w:val="28"/>
          <w:szCs w:val="28"/>
        </w:rPr>
        <w:t xml:space="preserve"> Уратаро</w:t>
      </w:r>
      <w:r w:rsidR="00570FE4">
        <w:rPr>
          <w:rFonts w:ascii="Times New Roman" w:hAnsi="Times New Roman" w:cs="Times New Roman"/>
          <w:sz w:val="28"/>
          <w:szCs w:val="28"/>
        </w:rPr>
        <w:t xml:space="preserve">　</w:t>
      </w:r>
      <w:r w:rsidR="00C756B1">
        <w:rPr>
          <w:rFonts w:ascii="Times New Roman" w:hAnsi="Times New Roman" w:cs="Times New Roman"/>
          <w:sz w:val="28"/>
          <w:szCs w:val="28"/>
        </w:rPr>
        <w:t xml:space="preserve">            </w:t>
      </w:r>
      <w:r w:rsidR="00570FE4">
        <w:rPr>
          <w:rFonts w:ascii="Times New Roman" w:hAnsi="Times New Roman" w:cs="Times New Roman" w:hint="eastAsia"/>
          <w:sz w:val="28"/>
          <w:szCs w:val="28"/>
        </w:rPr>
        <w:t>志賀浦太郎</w:t>
      </w:r>
      <w:r w:rsidR="009073DF">
        <w:rPr>
          <w:rFonts w:ascii="Times New Roman" w:hAnsi="Times New Roman" w:cs="Times New Roman"/>
          <w:sz w:val="28"/>
          <w:szCs w:val="28"/>
        </w:rPr>
        <w:t xml:space="preserve"> </w:t>
      </w:r>
      <w:r w:rsidR="00570FE4">
        <w:rPr>
          <w:rFonts w:ascii="Times New Roman" w:hAnsi="Times New Roman" w:cs="Times New Roman"/>
          <w:sz w:val="28"/>
          <w:szCs w:val="28"/>
        </w:rPr>
        <w:t>(18</w:t>
      </w:r>
      <w:r w:rsidR="00C756B1">
        <w:rPr>
          <w:rFonts w:ascii="Times New Roman" w:hAnsi="Times New Roman" w:cs="Times New Roman"/>
          <w:sz w:val="28"/>
          <w:szCs w:val="28"/>
        </w:rPr>
        <w:t>42–1916</w:t>
      </w:r>
      <w:r w:rsidR="00570FE4">
        <w:rPr>
          <w:rFonts w:ascii="Times New Roman" w:hAnsi="Times New Roman" w:cs="Times New Roman"/>
          <w:sz w:val="28"/>
          <w:szCs w:val="28"/>
        </w:rPr>
        <w:t>)</w:t>
      </w:r>
      <w:r w:rsidR="00827A9E">
        <w:rPr>
          <w:rFonts w:ascii="Times New Roman" w:hAnsi="Times New Roman" w:cs="Times New Roman"/>
          <w:sz w:val="28"/>
          <w:szCs w:val="28"/>
        </w:rPr>
        <w:t xml:space="preserve"> </w:t>
      </w:r>
      <w:r>
        <w:rPr>
          <w:rFonts w:ascii="Times New Roman" w:hAnsi="Times New Roman" w:cs="Times New Roman"/>
          <w:sz w:val="28"/>
          <w:szCs w:val="28"/>
        </w:rPr>
        <w:t>поднялись на борт корабля, отправлявшегося в Европу.</w:t>
      </w:r>
      <w:r w:rsidRPr="004F3AD0">
        <w:rPr>
          <w:rFonts w:ascii="Times New Roman" w:hAnsi="Times New Roman" w:cs="Times New Roman"/>
          <w:sz w:val="28"/>
          <w:szCs w:val="28"/>
        </w:rPr>
        <w:t xml:space="preserve"> </w:t>
      </w:r>
      <w:r w:rsidR="00F70292">
        <w:rPr>
          <w:rFonts w:ascii="Times New Roman" w:hAnsi="Times New Roman" w:cs="Times New Roman"/>
          <w:sz w:val="28"/>
          <w:szCs w:val="28"/>
        </w:rPr>
        <w:t xml:space="preserve">Примерно за месяц до этого </w:t>
      </w:r>
      <w:r w:rsidR="00BD5748">
        <w:rPr>
          <w:rFonts w:ascii="Times New Roman" w:hAnsi="Times New Roman" w:cs="Times New Roman"/>
          <w:sz w:val="28"/>
          <w:szCs w:val="28"/>
        </w:rPr>
        <w:t xml:space="preserve">в Йокогама </w:t>
      </w:r>
      <w:r w:rsidR="00F70292">
        <w:rPr>
          <w:rFonts w:ascii="Times New Roman" w:hAnsi="Times New Roman" w:cs="Times New Roman"/>
          <w:sz w:val="28"/>
          <w:szCs w:val="28"/>
        </w:rPr>
        <w:t xml:space="preserve">между </w:t>
      </w:r>
      <w:r w:rsidR="0097670B">
        <w:rPr>
          <w:rFonts w:ascii="Times New Roman" w:hAnsi="Times New Roman" w:cs="Times New Roman"/>
          <w:sz w:val="28"/>
          <w:szCs w:val="28"/>
        </w:rPr>
        <w:t xml:space="preserve">министром иностранных дел Японии Тэрасима и </w:t>
      </w:r>
      <w:r w:rsidR="00235D6E">
        <w:rPr>
          <w:rFonts w:ascii="Times New Roman" w:hAnsi="Times New Roman" w:cs="Times New Roman"/>
          <w:sz w:val="28"/>
          <w:szCs w:val="28"/>
        </w:rPr>
        <w:t>российским дипл</w:t>
      </w:r>
      <w:r w:rsidR="00457673">
        <w:rPr>
          <w:rFonts w:ascii="Times New Roman" w:hAnsi="Times New Roman" w:cs="Times New Roman"/>
          <w:sz w:val="28"/>
          <w:szCs w:val="28"/>
        </w:rPr>
        <w:t xml:space="preserve">оматическим представителем </w:t>
      </w:r>
      <w:r w:rsidR="00F949AE">
        <w:rPr>
          <w:rFonts w:ascii="Times New Roman" w:hAnsi="Times New Roman" w:cs="Times New Roman"/>
          <w:sz w:val="28"/>
          <w:szCs w:val="28"/>
        </w:rPr>
        <w:t xml:space="preserve">                                    </w:t>
      </w:r>
      <w:r w:rsidR="00235D6E">
        <w:rPr>
          <w:rFonts w:ascii="Times New Roman" w:hAnsi="Times New Roman" w:cs="Times New Roman"/>
          <w:sz w:val="28"/>
          <w:szCs w:val="28"/>
        </w:rPr>
        <w:t xml:space="preserve">А. Э. </w:t>
      </w:r>
      <w:r w:rsidR="0097670B">
        <w:rPr>
          <w:rFonts w:ascii="Times New Roman" w:hAnsi="Times New Roman" w:cs="Times New Roman"/>
          <w:sz w:val="28"/>
          <w:szCs w:val="28"/>
        </w:rPr>
        <w:t>Оларовским</w:t>
      </w:r>
      <w:r w:rsidR="0097670B">
        <w:rPr>
          <w:rStyle w:val="a6"/>
          <w:rFonts w:ascii="Times New Roman" w:hAnsi="Times New Roman" w:cs="Times New Roman"/>
          <w:sz w:val="28"/>
          <w:szCs w:val="28"/>
        </w:rPr>
        <w:footnoteReference w:id="51"/>
      </w:r>
      <w:r w:rsidR="00945889">
        <w:rPr>
          <w:rFonts w:ascii="Times New Roman" w:hAnsi="Times New Roman" w:cs="Times New Roman"/>
          <w:sz w:val="28"/>
          <w:szCs w:val="28"/>
        </w:rPr>
        <w:t xml:space="preserve"> состоялся следующий разговор: </w:t>
      </w:r>
    </w:p>
    <w:p w14:paraId="7D2D3B79" w14:textId="4A455E7A" w:rsidR="00945889" w:rsidRDefault="00945889" w:rsidP="0097670B">
      <w:pPr>
        <w:rPr>
          <w:rFonts w:ascii="Times New Roman" w:hAnsi="Times New Roman" w:cs="Times New Roman"/>
          <w:sz w:val="28"/>
          <w:szCs w:val="28"/>
        </w:rPr>
      </w:pPr>
      <w:r w:rsidRPr="00945889">
        <w:rPr>
          <w:rFonts w:ascii="Times New Roman" w:hAnsi="Times New Roman" w:cs="Times New Roman"/>
          <w:i/>
          <w:sz w:val="28"/>
          <w:szCs w:val="28"/>
        </w:rPr>
        <w:t>Тэрасима</w:t>
      </w:r>
      <w:r>
        <w:rPr>
          <w:rFonts w:ascii="Times New Roman" w:hAnsi="Times New Roman" w:cs="Times New Roman"/>
          <w:sz w:val="28"/>
          <w:szCs w:val="28"/>
        </w:rPr>
        <w:t xml:space="preserve">: «В скором времени хочу представить Вам Эномото. Он собирается вести переговоры </w:t>
      </w:r>
      <w:r w:rsidR="00827A9E">
        <w:rPr>
          <w:rFonts w:ascii="Times New Roman" w:hAnsi="Times New Roman" w:cs="Times New Roman"/>
          <w:sz w:val="28"/>
          <w:szCs w:val="28"/>
        </w:rPr>
        <w:t>по решению Сахалинского вопроса</w:t>
      </w:r>
      <w:r>
        <w:rPr>
          <w:rFonts w:ascii="Times New Roman" w:hAnsi="Times New Roman" w:cs="Times New Roman"/>
          <w:sz w:val="28"/>
          <w:szCs w:val="28"/>
        </w:rPr>
        <w:t>»</w:t>
      </w:r>
      <w:r w:rsidR="00827A9E">
        <w:rPr>
          <w:rFonts w:ascii="Times New Roman" w:hAnsi="Times New Roman" w:cs="Times New Roman"/>
          <w:sz w:val="28"/>
          <w:szCs w:val="28"/>
        </w:rPr>
        <w:t>.</w:t>
      </w:r>
    </w:p>
    <w:p w14:paraId="4B4F93B5" w14:textId="38954AD1" w:rsidR="00945889" w:rsidRDefault="00945889" w:rsidP="0097670B">
      <w:pPr>
        <w:rPr>
          <w:rFonts w:ascii="Times New Roman" w:hAnsi="Times New Roman" w:cs="Times New Roman"/>
          <w:sz w:val="28"/>
          <w:szCs w:val="28"/>
        </w:rPr>
      </w:pPr>
      <w:r w:rsidRPr="00945889">
        <w:rPr>
          <w:rFonts w:ascii="Times New Roman" w:hAnsi="Times New Roman" w:cs="Times New Roman"/>
          <w:i/>
          <w:sz w:val="28"/>
          <w:szCs w:val="28"/>
        </w:rPr>
        <w:t>Ораловский</w:t>
      </w:r>
      <w:r>
        <w:rPr>
          <w:rFonts w:ascii="Times New Roman" w:hAnsi="Times New Roman" w:cs="Times New Roman"/>
          <w:sz w:val="28"/>
          <w:szCs w:val="28"/>
        </w:rPr>
        <w:t>: «Если японское правительство отдаст Сахалин, российская сторона уступит Курильские остро</w:t>
      </w:r>
      <w:r w:rsidR="00BD5748">
        <w:rPr>
          <w:rFonts w:ascii="Times New Roman" w:hAnsi="Times New Roman" w:cs="Times New Roman"/>
          <w:sz w:val="28"/>
          <w:szCs w:val="28"/>
        </w:rPr>
        <w:t>ва. Э</w:t>
      </w:r>
      <w:r w:rsidR="00414A8A">
        <w:rPr>
          <w:rFonts w:ascii="Times New Roman" w:hAnsi="Times New Roman" w:cs="Times New Roman"/>
          <w:sz w:val="28"/>
          <w:szCs w:val="28"/>
        </w:rPr>
        <w:t>то доходное для рыболовного промысла</w:t>
      </w:r>
      <w:r w:rsidR="00827A9E">
        <w:rPr>
          <w:rFonts w:ascii="Times New Roman" w:hAnsi="Times New Roman" w:cs="Times New Roman"/>
          <w:sz w:val="28"/>
          <w:szCs w:val="28"/>
        </w:rPr>
        <w:t xml:space="preserve"> место</w:t>
      </w:r>
      <w:r>
        <w:rPr>
          <w:rFonts w:ascii="Times New Roman" w:hAnsi="Times New Roman" w:cs="Times New Roman"/>
          <w:sz w:val="28"/>
          <w:szCs w:val="28"/>
        </w:rPr>
        <w:t>»</w:t>
      </w:r>
      <w:r w:rsidR="00827A9E">
        <w:rPr>
          <w:rFonts w:ascii="Times New Roman" w:hAnsi="Times New Roman" w:cs="Times New Roman"/>
          <w:sz w:val="28"/>
          <w:szCs w:val="28"/>
        </w:rPr>
        <w:t>.</w:t>
      </w:r>
    </w:p>
    <w:p w14:paraId="46E25F3E" w14:textId="6E91EF40" w:rsidR="0097670B" w:rsidRDefault="0097670B" w:rsidP="0097670B">
      <w:pPr>
        <w:rPr>
          <w:rFonts w:ascii="Times New Roman" w:hAnsi="Times New Roman" w:cs="Times New Roman"/>
          <w:sz w:val="28"/>
          <w:szCs w:val="28"/>
        </w:rPr>
      </w:pPr>
      <w:r>
        <w:rPr>
          <w:rFonts w:ascii="Times New Roman" w:hAnsi="Times New Roman" w:cs="Times New Roman"/>
          <w:sz w:val="28"/>
          <w:szCs w:val="28"/>
        </w:rPr>
        <w:t xml:space="preserve"> </w:t>
      </w:r>
      <w:r w:rsidR="00945889" w:rsidRPr="00BD5748">
        <w:rPr>
          <w:rFonts w:ascii="Times New Roman" w:hAnsi="Times New Roman" w:cs="Times New Roman"/>
          <w:i/>
          <w:sz w:val="28"/>
          <w:szCs w:val="28"/>
        </w:rPr>
        <w:t>Тэрасима:</w:t>
      </w:r>
      <w:r w:rsidR="00945889">
        <w:rPr>
          <w:rFonts w:ascii="Times New Roman" w:hAnsi="Times New Roman" w:cs="Times New Roman"/>
          <w:sz w:val="28"/>
          <w:szCs w:val="28"/>
        </w:rPr>
        <w:t xml:space="preserve"> «Вопрос по </w:t>
      </w:r>
      <w:r w:rsidR="00BD5748">
        <w:rPr>
          <w:rFonts w:ascii="Times New Roman" w:hAnsi="Times New Roman" w:cs="Times New Roman"/>
          <w:sz w:val="28"/>
          <w:szCs w:val="28"/>
        </w:rPr>
        <w:t>установлению</w:t>
      </w:r>
      <w:r w:rsidR="00945889">
        <w:rPr>
          <w:rFonts w:ascii="Times New Roman" w:hAnsi="Times New Roman" w:cs="Times New Roman"/>
          <w:sz w:val="28"/>
          <w:szCs w:val="28"/>
        </w:rPr>
        <w:t xml:space="preserve"> границы еще не </w:t>
      </w:r>
      <w:r w:rsidR="00BD5748">
        <w:rPr>
          <w:rFonts w:ascii="Times New Roman" w:hAnsi="Times New Roman" w:cs="Times New Roman"/>
          <w:sz w:val="28"/>
          <w:szCs w:val="28"/>
        </w:rPr>
        <w:t>решен, к тому же, я не считаю Курильск</w:t>
      </w:r>
      <w:r w:rsidR="00945889">
        <w:rPr>
          <w:rFonts w:ascii="Times New Roman" w:hAnsi="Times New Roman" w:cs="Times New Roman"/>
          <w:sz w:val="28"/>
          <w:szCs w:val="28"/>
        </w:rPr>
        <w:t xml:space="preserve">е острова </w:t>
      </w:r>
      <w:r w:rsidR="00827A9E">
        <w:rPr>
          <w:rFonts w:ascii="Times New Roman" w:hAnsi="Times New Roman" w:cs="Times New Roman"/>
          <w:sz w:val="28"/>
          <w:szCs w:val="28"/>
        </w:rPr>
        <w:t>выгодным предложением</w:t>
      </w:r>
      <w:r w:rsidR="00BD5748">
        <w:rPr>
          <w:rFonts w:ascii="Times New Roman" w:hAnsi="Times New Roman" w:cs="Times New Roman"/>
          <w:sz w:val="28"/>
          <w:szCs w:val="28"/>
        </w:rPr>
        <w:t>»</w:t>
      </w:r>
      <w:r w:rsidR="00827A9E">
        <w:rPr>
          <w:rFonts w:ascii="Times New Roman" w:hAnsi="Times New Roman" w:cs="Times New Roman"/>
          <w:sz w:val="28"/>
          <w:szCs w:val="28"/>
        </w:rPr>
        <w:t>.</w:t>
      </w:r>
      <w:r w:rsidR="00BD5748">
        <w:rPr>
          <w:rStyle w:val="a6"/>
          <w:rFonts w:ascii="Times New Roman" w:hAnsi="Times New Roman" w:cs="Times New Roman"/>
          <w:sz w:val="28"/>
          <w:szCs w:val="28"/>
        </w:rPr>
        <w:footnoteReference w:id="52"/>
      </w:r>
    </w:p>
    <w:p w14:paraId="756CBB37" w14:textId="77777777" w:rsidR="00CF346C" w:rsidRPr="00CF346C" w:rsidRDefault="00CF346C" w:rsidP="0097670B">
      <w:pPr>
        <w:rPr>
          <w:rFonts w:ascii="Times New Roman" w:hAnsi="Times New Roman" w:cs="Times New Roman"/>
          <w:sz w:val="28"/>
          <w:szCs w:val="28"/>
        </w:rPr>
      </w:pPr>
      <w:r>
        <w:rPr>
          <w:rFonts w:ascii="Times New Roman" w:hAnsi="Times New Roman" w:cs="Times New Roman"/>
          <w:sz w:val="28"/>
          <w:szCs w:val="28"/>
        </w:rPr>
        <w:t>Тэрасима пытался проверить, есть ли у русской стороны намерение передать Курильские острова Японии. Однако он не хотел проводить серьезные переговоры на территории Токио, поэтому всегда уклонялся от длительных бесед по данному вопросу.</w:t>
      </w:r>
    </w:p>
    <w:p w14:paraId="67572A2F" w14:textId="77777777" w:rsidR="00D97F85" w:rsidRDefault="00235D6E" w:rsidP="0097670B">
      <w:pPr>
        <w:rPr>
          <w:rFonts w:ascii="Times New Roman" w:hAnsi="Times New Roman" w:cs="Times New Roman"/>
          <w:sz w:val="28"/>
          <w:szCs w:val="28"/>
        </w:rPr>
      </w:pPr>
      <w:r>
        <w:rPr>
          <w:rFonts w:ascii="Times New Roman" w:hAnsi="Times New Roman" w:cs="Times New Roman"/>
          <w:sz w:val="28"/>
          <w:szCs w:val="28"/>
        </w:rPr>
        <w:t>Путь Эномото и его сопровождающих в Россию проходил</w:t>
      </w:r>
      <w:r w:rsidR="00BB6FEA" w:rsidRPr="004F3AD0">
        <w:rPr>
          <w:rFonts w:ascii="Times New Roman" w:hAnsi="Times New Roman" w:cs="Times New Roman"/>
          <w:sz w:val="28"/>
          <w:szCs w:val="28"/>
        </w:rPr>
        <w:t xml:space="preserve"> </w:t>
      </w:r>
      <w:r w:rsidR="00BB6FEA">
        <w:rPr>
          <w:rFonts w:ascii="Times New Roman" w:hAnsi="Times New Roman" w:cs="Times New Roman"/>
          <w:sz w:val="28"/>
          <w:szCs w:val="28"/>
        </w:rPr>
        <w:t>через Суэцкий канал</w:t>
      </w:r>
      <w:r>
        <w:rPr>
          <w:rFonts w:ascii="Times New Roman" w:hAnsi="Times New Roman" w:cs="Times New Roman"/>
          <w:sz w:val="28"/>
          <w:szCs w:val="28"/>
        </w:rPr>
        <w:t xml:space="preserve"> до Италии</w:t>
      </w:r>
      <w:r w:rsidR="00BB6FEA" w:rsidRPr="004F3AD0">
        <w:rPr>
          <w:rFonts w:ascii="Times New Roman" w:hAnsi="Times New Roman" w:cs="Times New Roman"/>
          <w:sz w:val="28"/>
          <w:szCs w:val="28"/>
        </w:rPr>
        <w:t xml:space="preserve">. Там </w:t>
      </w:r>
      <w:r>
        <w:rPr>
          <w:rFonts w:ascii="Times New Roman" w:hAnsi="Times New Roman" w:cs="Times New Roman"/>
          <w:sz w:val="28"/>
          <w:szCs w:val="28"/>
        </w:rPr>
        <w:t>они</w:t>
      </w:r>
      <w:r w:rsidR="00BB6FEA">
        <w:rPr>
          <w:rFonts w:ascii="Times New Roman" w:hAnsi="Times New Roman" w:cs="Times New Roman"/>
          <w:sz w:val="28"/>
          <w:szCs w:val="28"/>
        </w:rPr>
        <w:t xml:space="preserve"> пересекли </w:t>
      </w:r>
      <w:r w:rsidR="00BB6FEA" w:rsidRPr="004F3AD0">
        <w:rPr>
          <w:rFonts w:ascii="Times New Roman" w:hAnsi="Times New Roman" w:cs="Times New Roman"/>
          <w:sz w:val="28"/>
          <w:szCs w:val="28"/>
        </w:rPr>
        <w:t>Венецию и Швейцарию</w:t>
      </w:r>
      <w:r w:rsidR="00BB6FEA">
        <w:rPr>
          <w:rFonts w:ascii="Times New Roman" w:hAnsi="Times New Roman" w:cs="Times New Roman"/>
          <w:sz w:val="28"/>
          <w:szCs w:val="28"/>
        </w:rPr>
        <w:t xml:space="preserve"> и</w:t>
      </w:r>
      <w:r w:rsidR="00BB6FEA" w:rsidRPr="004F3AD0">
        <w:rPr>
          <w:rFonts w:ascii="Times New Roman" w:hAnsi="Times New Roman" w:cs="Times New Roman"/>
          <w:sz w:val="28"/>
          <w:szCs w:val="28"/>
        </w:rPr>
        <w:t xml:space="preserve"> </w:t>
      </w:r>
      <w:r w:rsidR="00BB6FEA">
        <w:rPr>
          <w:rFonts w:ascii="Times New Roman" w:hAnsi="Times New Roman" w:cs="Times New Roman"/>
          <w:sz w:val="28"/>
          <w:szCs w:val="28"/>
        </w:rPr>
        <w:t>въехали во Францию</w:t>
      </w:r>
      <w:r w:rsidR="00BB6FEA" w:rsidRPr="004F3AD0">
        <w:rPr>
          <w:rFonts w:ascii="Times New Roman" w:hAnsi="Times New Roman" w:cs="Times New Roman"/>
          <w:sz w:val="28"/>
          <w:szCs w:val="28"/>
        </w:rPr>
        <w:t xml:space="preserve">. Затем </w:t>
      </w:r>
      <w:r w:rsidR="00BD5748">
        <w:rPr>
          <w:rFonts w:ascii="Times New Roman" w:hAnsi="Times New Roman" w:cs="Times New Roman"/>
          <w:sz w:val="28"/>
          <w:szCs w:val="28"/>
        </w:rPr>
        <w:t>Эномото и его спутники</w:t>
      </w:r>
      <w:r w:rsidR="00BB6FEA">
        <w:rPr>
          <w:rFonts w:ascii="Times New Roman" w:hAnsi="Times New Roman" w:cs="Times New Roman"/>
          <w:sz w:val="28"/>
          <w:szCs w:val="28"/>
        </w:rPr>
        <w:t xml:space="preserve"> отправились</w:t>
      </w:r>
      <w:r w:rsidR="00BB6FEA" w:rsidRPr="004F3AD0">
        <w:rPr>
          <w:rFonts w:ascii="Times New Roman" w:hAnsi="Times New Roman" w:cs="Times New Roman"/>
          <w:sz w:val="28"/>
          <w:szCs w:val="28"/>
        </w:rPr>
        <w:t xml:space="preserve"> через Голландию и Берлин в Санкт-Петербург. В</w:t>
      </w:r>
      <w:r w:rsidR="00BB6FEA">
        <w:rPr>
          <w:rFonts w:ascii="Times New Roman" w:hAnsi="Times New Roman" w:cs="Times New Roman"/>
          <w:sz w:val="28"/>
          <w:szCs w:val="28"/>
        </w:rPr>
        <w:t xml:space="preserve"> столице России Эномото прибыл в начале</w:t>
      </w:r>
      <w:r w:rsidR="00BB6FEA" w:rsidRPr="004F3AD0">
        <w:rPr>
          <w:rFonts w:ascii="Times New Roman" w:hAnsi="Times New Roman" w:cs="Times New Roman"/>
          <w:sz w:val="28"/>
          <w:szCs w:val="28"/>
        </w:rPr>
        <w:t xml:space="preserve"> июня</w:t>
      </w:r>
      <w:r w:rsidR="00BB6FEA">
        <w:rPr>
          <w:rFonts w:ascii="Times New Roman" w:hAnsi="Times New Roman" w:cs="Times New Roman"/>
          <w:sz w:val="28"/>
          <w:szCs w:val="28"/>
        </w:rPr>
        <w:t xml:space="preserve"> 1874 г., то есть</w:t>
      </w:r>
      <w:r w:rsidR="00BB6FEA" w:rsidRPr="004F3AD0">
        <w:rPr>
          <w:rFonts w:ascii="Times New Roman" w:hAnsi="Times New Roman" w:cs="Times New Roman"/>
          <w:sz w:val="28"/>
          <w:szCs w:val="28"/>
        </w:rPr>
        <w:t xml:space="preserve"> через три месяца после отплытия из Японии.</w:t>
      </w:r>
      <w:r w:rsidR="00BB6FEA">
        <w:rPr>
          <w:rFonts w:ascii="Times New Roman" w:hAnsi="Times New Roman" w:cs="Times New Roman"/>
          <w:sz w:val="28"/>
          <w:szCs w:val="28"/>
        </w:rPr>
        <w:t xml:space="preserve"> </w:t>
      </w:r>
    </w:p>
    <w:p w14:paraId="15FA3AFF" w14:textId="1C7C3D53" w:rsidR="00BB6FEA" w:rsidRDefault="00BB6FEA" w:rsidP="0082023C">
      <w:pPr>
        <w:ind w:firstLine="708"/>
        <w:rPr>
          <w:rFonts w:ascii="Times New Roman" w:eastAsia="MS Mincho" w:hAnsi="Times New Roman" w:cs="Times New Roman"/>
          <w:sz w:val="28"/>
          <w:szCs w:val="28"/>
        </w:rPr>
      </w:pPr>
      <w:r>
        <w:rPr>
          <w:rFonts w:ascii="Times New Roman" w:hAnsi="Times New Roman" w:cs="Times New Roman"/>
          <w:sz w:val="28"/>
          <w:szCs w:val="28"/>
        </w:rPr>
        <w:t xml:space="preserve"> </w:t>
      </w:r>
      <w:r w:rsidR="00D97F85" w:rsidRPr="00D97F85">
        <w:rPr>
          <w:rFonts w:ascii="Times New Roman" w:eastAsia="MS Mincho" w:hAnsi="Times New Roman" w:cs="Times New Roman"/>
          <w:sz w:val="28"/>
          <w:szCs w:val="28"/>
        </w:rPr>
        <w:t>Японское правительство намеренно выбрало Петербург местом проведения переговоров по пограничному вопросу. Предыдущий опыт показал нецелесообразность переговоров в Токио, так как весьма явным было вмешательство западных держав в переговорный пр</w:t>
      </w:r>
      <w:r w:rsidR="00D97F85">
        <w:rPr>
          <w:rFonts w:ascii="Times New Roman" w:eastAsia="MS Mincho" w:hAnsi="Times New Roman" w:cs="Times New Roman"/>
          <w:sz w:val="28"/>
          <w:szCs w:val="28"/>
        </w:rPr>
        <w:t xml:space="preserve">оцесс между Россией и Японией. </w:t>
      </w:r>
      <w:r w:rsidR="00D97F85" w:rsidRPr="00D97F85">
        <w:rPr>
          <w:rFonts w:ascii="Times New Roman" w:eastAsia="MS Mincho" w:hAnsi="Times New Roman" w:cs="Times New Roman"/>
          <w:sz w:val="28"/>
          <w:szCs w:val="28"/>
        </w:rPr>
        <w:t>Нерешенный вопрос о Сахалине вызывал интерес со стороны Англии и США. Цусимский инцидент 1861 г</w:t>
      </w:r>
      <w:r w:rsidR="00D97F85">
        <w:rPr>
          <w:rFonts w:ascii="Times New Roman" w:eastAsia="MS Mincho" w:hAnsi="Times New Roman" w:cs="Times New Roman"/>
          <w:sz w:val="28"/>
          <w:szCs w:val="28"/>
        </w:rPr>
        <w:t>., когда</w:t>
      </w:r>
      <w:r w:rsidR="00D97F85" w:rsidRPr="00D97F85">
        <w:rPr>
          <w:rFonts w:ascii="Times New Roman" w:eastAsia="MS Mincho" w:hAnsi="Times New Roman" w:cs="Times New Roman"/>
          <w:sz w:val="28"/>
          <w:szCs w:val="28"/>
        </w:rPr>
        <w:t xml:space="preserve"> из-за давления Анг</w:t>
      </w:r>
      <w:r w:rsidR="00D97F85">
        <w:rPr>
          <w:rFonts w:ascii="Times New Roman" w:eastAsia="MS Mincho" w:hAnsi="Times New Roman" w:cs="Times New Roman"/>
          <w:sz w:val="28"/>
          <w:szCs w:val="28"/>
        </w:rPr>
        <w:t>лии</w:t>
      </w:r>
      <w:r w:rsidR="00D97F85" w:rsidRPr="00D97F85">
        <w:rPr>
          <w:rFonts w:ascii="Times New Roman" w:eastAsia="MS Mincho" w:hAnsi="Times New Roman" w:cs="Times New Roman"/>
          <w:sz w:val="28"/>
          <w:szCs w:val="28"/>
          <w:vertAlign w:val="superscript"/>
        </w:rPr>
        <w:footnoteReference w:id="53"/>
      </w:r>
      <w:r w:rsidR="004B3ACF">
        <w:rPr>
          <w:rFonts w:ascii="Times New Roman" w:eastAsia="MS Mincho" w:hAnsi="Times New Roman" w:cs="Times New Roman"/>
          <w:sz w:val="28"/>
          <w:szCs w:val="28"/>
        </w:rPr>
        <w:t xml:space="preserve"> </w:t>
      </w:r>
      <w:r w:rsidR="00D97F85" w:rsidRPr="00D97F85">
        <w:rPr>
          <w:rFonts w:ascii="Times New Roman" w:eastAsia="MS Mincho" w:hAnsi="Times New Roman" w:cs="Times New Roman"/>
          <w:sz w:val="28"/>
          <w:szCs w:val="28"/>
        </w:rPr>
        <w:t>российские суда были вынуждены покинуть остров Цусима, продемонстрировал явное столкновение интересов России и Англии в борьбе за влияние в тихоокеанском регионе</w:t>
      </w:r>
      <w:r w:rsidR="00AF018B">
        <w:rPr>
          <w:rFonts w:ascii="Times New Roman" w:eastAsia="MS Mincho" w:hAnsi="Times New Roman" w:cs="Times New Roman"/>
          <w:sz w:val="28"/>
          <w:szCs w:val="28"/>
        </w:rPr>
        <w:t xml:space="preserve">. США тоже пытались взять на себя роль посредника в русско-японских отношениях. </w:t>
      </w:r>
      <w:r w:rsidR="00AF018B" w:rsidRPr="00AF018B">
        <w:rPr>
          <w:rFonts w:ascii="Times New Roman" w:eastAsia="MS Mincho" w:hAnsi="Times New Roman" w:cs="Times New Roman"/>
          <w:sz w:val="28"/>
          <w:szCs w:val="28"/>
        </w:rPr>
        <w:t>В 1869–1870 гг. американский посланник Чарльз Де Лонг</w:t>
      </w:r>
      <w:r w:rsidR="00AF018B" w:rsidRPr="00AF018B">
        <w:rPr>
          <w:rFonts w:ascii="Times New Roman" w:eastAsia="MS Mincho" w:hAnsi="Times New Roman" w:cs="Times New Roman"/>
          <w:sz w:val="28"/>
          <w:szCs w:val="28"/>
          <w:vertAlign w:val="superscript"/>
        </w:rPr>
        <w:footnoteReference w:id="54"/>
      </w:r>
      <w:r w:rsidR="00AF018B" w:rsidRPr="00AF018B">
        <w:rPr>
          <w:rFonts w:ascii="Times New Roman" w:eastAsia="MS Mincho" w:hAnsi="Times New Roman" w:cs="Times New Roman"/>
          <w:sz w:val="28"/>
          <w:szCs w:val="28"/>
        </w:rPr>
        <w:t xml:space="preserve"> </w:t>
      </w:r>
      <w:r w:rsidR="00AF018B">
        <w:rPr>
          <w:rFonts w:ascii="Times New Roman" w:eastAsia="MS Mincho" w:hAnsi="Times New Roman" w:cs="Times New Roman"/>
          <w:sz w:val="28"/>
          <w:szCs w:val="28"/>
        </w:rPr>
        <w:t xml:space="preserve">пытался принять участие </w:t>
      </w:r>
      <w:r w:rsidR="00AF018B" w:rsidRPr="00AF018B">
        <w:rPr>
          <w:rFonts w:ascii="Times New Roman" w:eastAsia="MS Mincho" w:hAnsi="Times New Roman" w:cs="Times New Roman"/>
          <w:sz w:val="28"/>
          <w:szCs w:val="28"/>
        </w:rPr>
        <w:t xml:space="preserve">в переговорах между Россией и Японией, ссылаясь на вторую статью договора о дружбе и торговле </w:t>
      </w:r>
      <w:r w:rsidR="00AF018B">
        <w:rPr>
          <w:rFonts w:ascii="Times New Roman" w:eastAsia="MS Mincho" w:hAnsi="Times New Roman" w:cs="Times New Roman"/>
          <w:sz w:val="28"/>
          <w:szCs w:val="28"/>
        </w:rPr>
        <w:t>между США и Японией</w:t>
      </w:r>
      <w:r w:rsidR="00AF018B" w:rsidRPr="00AF018B">
        <w:rPr>
          <w:rFonts w:ascii="Times New Roman" w:eastAsia="MS Mincho" w:hAnsi="Times New Roman" w:cs="Times New Roman"/>
          <w:sz w:val="28"/>
          <w:szCs w:val="28"/>
        </w:rPr>
        <w:t xml:space="preserve"> 1858 г., согласно которой американский президент мог выступить посред</w:t>
      </w:r>
      <w:r w:rsidR="00AF018B">
        <w:rPr>
          <w:rFonts w:ascii="Times New Roman" w:eastAsia="MS Mincho" w:hAnsi="Times New Roman" w:cs="Times New Roman"/>
          <w:sz w:val="28"/>
          <w:szCs w:val="28"/>
        </w:rPr>
        <w:t>ником.</w:t>
      </w:r>
      <w:r w:rsidR="0082023C" w:rsidRPr="0082023C">
        <w:rPr>
          <w:rFonts w:ascii="Times New Roman" w:eastAsia="MS Mincho" w:hAnsi="Times New Roman" w:cs="Times New Roman"/>
          <w:sz w:val="28"/>
          <w:szCs w:val="28"/>
        </w:rPr>
        <w:t xml:space="preserve"> Проведение переговоров в </w:t>
      </w:r>
      <w:r w:rsidR="0082023C">
        <w:rPr>
          <w:rFonts w:ascii="Times New Roman" w:eastAsia="MS Mincho" w:hAnsi="Times New Roman" w:cs="Times New Roman"/>
          <w:sz w:val="28"/>
          <w:szCs w:val="28"/>
        </w:rPr>
        <w:t xml:space="preserve">Санкт – </w:t>
      </w:r>
      <w:r w:rsidR="0082023C" w:rsidRPr="0082023C">
        <w:rPr>
          <w:rFonts w:ascii="Times New Roman" w:eastAsia="MS Mincho" w:hAnsi="Times New Roman" w:cs="Times New Roman"/>
          <w:sz w:val="28"/>
          <w:szCs w:val="28"/>
        </w:rPr>
        <w:t>Петербурге</w:t>
      </w:r>
      <w:r w:rsidR="0082023C">
        <w:rPr>
          <w:rFonts w:ascii="Times New Roman" w:eastAsia="MS Mincho" w:hAnsi="Times New Roman" w:cs="Times New Roman"/>
          <w:sz w:val="28"/>
          <w:szCs w:val="28"/>
        </w:rPr>
        <w:t xml:space="preserve"> </w:t>
      </w:r>
      <w:r w:rsidR="0082023C" w:rsidRPr="0082023C">
        <w:rPr>
          <w:rFonts w:ascii="Times New Roman" w:eastAsia="MS Mincho" w:hAnsi="Times New Roman" w:cs="Times New Roman"/>
          <w:sz w:val="28"/>
          <w:szCs w:val="28"/>
        </w:rPr>
        <w:t>помогало избежать</w:t>
      </w:r>
      <w:r w:rsidR="0082023C">
        <w:rPr>
          <w:rFonts w:ascii="Times New Roman" w:eastAsia="MS Mincho" w:hAnsi="Times New Roman" w:cs="Times New Roman"/>
          <w:sz w:val="28"/>
          <w:szCs w:val="28"/>
        </w:rPr>
        <w:t xml:space="preserve"> подобного вмешательства</w:t>
      </w:r>
      <w:r w:rsidR="0082023C" w:rsidRPr="0082023C">
        <w:rPr>
          <w:rFonts w:ascii="Times New Roman" w:eastAsia="MS Mincho" w:hAnsi="Times New Roman" w:cs="Times New Roman"/>
          <w:sz w:val="28"/>
          <w:szCs w:val="28"/>
        </w:rPr>
        <w:t xml:space="preserve"> со стороны Англии и США. Также географическая удаленность </w:t>
      </w:r>
      <w:r w:rsidR="0082023C">
        <w:rPr>
          <w:rFonts w:ascii="Times New Roman" w:eastAsia="MS Mincho" w:hAnsi="Times New Roman" w:cs="Times New Roman"/>
          <w:sz w:val="28"/>
          <w:szCs w:val="28"/>
        </w:rPr>
        <w:t>позволяла</w:t>
      </w:r>
      <w:r w:rsidR="0082023C" w:rsidRPr="0082023C">
        <w:rPr>
          <w:rFonts w:ascii="Times New Roman" w:eastAsia="MS Mincho" w:hAnsi="Times New Roman" w:cs="Times New Roman"/>
          <w:sz w:val="28"/>
          <w:szCs w:val="28"/>
        </w:rPr>
        <w:t xml:space="preserve"> японскому представителю в российской столице </w:t>
      </w:r>
      <w:r w:rsidR="0082023C">
        <w:rPr>
          <w:rFonts w:ascii="Times New Roman" w:eastAsia="MS Mincho" w:hAnsi="Times New Roman" w:cs="Times New Roman"/>
          <w:sz w:val="28"/>
          <w:szCs w:val="28"/>
        </w:rPr>
        <w:t>затянуть</w:t>
      </w:r>
      <w:r w:rsidR="0082023C" w:rsidRPr="0082023C">
        <w:rPr>
          <w:rFonts w:ascii="Times New Roman" w:eastAsia="MS Mincho" w:hAnsi="Times New Roman" w:cs="Times New Roman"/>
          <w:sz w:val="28"/>
          <w:szCs w:val="28"/>
        </w:rPr>
        <w:t xml:space="preserve"> перегово</w:t>
      </w:r>
      <w:r w:rsidR="0082023C">
        <w:rPr>
          <w:rFonts w:ascii="Times New Roman" w:eastAsia="MS Mincho" w:hAnsi="Times New Roman" w:cs="Times New Roman"/>
          <w:sz w:val="28"/>
          <w:szCs w:val="28"/>
        </w:rPr>
        <w:t>рный</w:t>
      </w:r>
      <w:r w:rsidR="0082023C" w:rsidRPr="0082023C">
        <w:rPr>
          <w:rFonts w:ascii="Times New Roman" w:eastAsia="MS Mincho" w:hAnsi="Times New Roman" w:cs="Times New Roman"/>
          <w:sz w:val="28"/>
          <w:szCs w:val="28"/>
        </w:rPr>
        <w:t xml:space="preserve"> пр</w:t>
      </w:r>
      <w:r w:rsidR="0082023C">
        <w:rPr>
          <w:rFonts w:ascii="Times New Roman" w:eastAsia="MS Mincho" w:hAnsi="Times New Roman" w:cs="Times New Roman"/>
          <w:sz w:val="28"/>
          <w:szCs w:val="28"/>
        </w:rPr>
        <w:t>оцесс в случае необходимости.</w:t>
      </w:r>
      <w:r w:rsidR="00D97F85">
        <w:rPr>
          <w:rStyle w:val="a6"/>
          <w:rFonts w:ascii="Times New Roman" w:eastAsia="MS Mincho" w:hAnsi="Times New Roman" w:cs="Times New Roman"/>
          <w:sz w:val="28"/>
          <w:szCs w:val="28"/>
        </w:rPr>
        <w:footnoteReference w:id="55"/>
      </w:r>
    </w:p>
    <w:p w14:paraId="3BB60E05" w14:textId="2CD5F316" w:rsidR="00F866EE" w:rsidRPr="00F866EE" w:rsidRDefault="00F866EE" w:rsidP="00F866EE">
      <w:pPr>
        <w:rPr>
          <w:rFonts w:ascii="Times New Roman" w:hAnsi="Times New Roman" w:cs="Times New Roman"/>
          <w:sz w:val="28"/>
          <w:szCs w:val="28"/>
        </w:rPr>
      </w:pPr>
      <w:r>
        <w:rPr>
          <w:rFonts w:ascii="Times New Roman" w:hAnsi="Times New Roman" w:cs="Times New Roman"/>
          <w:sz w:val="28"/>
          <w:szCs w:val="28"/>
        </w:rPr>
        <w:t>Российская сторона напротив настаивала на проведении переговоров в Токио, ссылаясь на то, что все предыдущее переговоры по вопросу о спорных территориях на Дальнем Востоке всегда проходили именно в столице Японии. Эномото не мог допустить перенесение переговоров в Токио, поэтому решил тянуть время, сказав, что основной целью его визита является не решение вопроса по спорным территориям, а урегулирование нескольких неоднозначных инц</w:t>
      </w:r>
      <w:r w:rsidR="004B3ACF">
        <w:rPr>
          <w:rFonts w:ascii="Times New Roman" w:hAnsi="Times New Roman" w:cs="Times New Roman"/>
          <w:sz w:val="28"/>
          <w:szCs w:val="28"/>
        </w:rPr>
        <w:t>идентов, произошедших на о.</w:t>
      </w:r>
      <w:r>
        <w:rPr>
          <w:rFonts w:ascii="Times New Roman" w:hAnsi="Times New Roman" w:cs="Times New Roman"/>
          <w:sz w:val="28"/>
          <w:szCs w:val="28"/>
        </w:rPr>
        <w:t xml:space="preserve"> Сахалин. В действительности он не получил подобных указаний от своего правительства, но ему требовалось время, чтобы сообщить о намерениях российской стороны министру иностранных дел Тэрасима.</w:t>
      </w:r>
    </w:p>
    <w:p w14:paraId="61EE70D0" w14:textId="5BC9D0A5" w:rsidR="004E0DF5" w:rsidRDefault="00D97F85" w:rsidP="000B16A0">
      <w:pPr>
        <w:rPr>
          <w:rFonts w:ascii="Times New Roman" w:hAnsi="Times New Roman" w:cs="Times New Roman"/>
          <w:sz w:val="28"/>
          <w:szCs w:val="28"/>
        </w:rPr>
      </w:pPr>
      <w:r>
        <w:rPr>
          <w:rFonts w:ascii="Times New Roman" w:hAnsi="Times New Roman" w:cs="Times New Roman"/>
          <w:sz w:val="28"/>
          <w:szCs w:val="28"/>
        </w:rPr>
        <w:t>По прибытии в Петербург Эномото Такэаки передал</w:t>
      </w:r>
      <w:r w:rsidR="00BB6FEA" w:rsidRPr="00270E61">
        <w:rPr>
          <w:rFonts w:ascii="Times New Roman" w:hAnsi="Times New Roman" w:cs="Times New Roman"/>
          <w:sz w:val="28"/>
          <w:szCs w:val="28"/>
        </w:rPr>
        <w:t xml:space="preserve"> Александру II свои верительные грамоты.</w:t>
      </w:r>
      <w:r w:rsidR="00110D3E">
        <w:rPr>
          <w:rFonts w:ascii="Times New Roman" w:hAnsi="Times New Roman" w:cs="Times New Roman"/>
          <w:sz w:val="28"/>
          <w:szCs w:val="28"/>
        </w:rPr>
        <w:t xml:space="preserve"> </w:t>
      </w:r>
      <w:r w:rsidR="00996083" w:rsidRPr="00696B51">
        <w:rPr>
          <w:rFonts w:ascii="Times New Roman" w:hAnsi="Times New Roman" w:cs="Times New Roman"/>
          <w:sz w:val="28"/>
          <w:szCs w:val="28"/>
        </w:rPr>
        <w:t>В российских газетах данное событие было освещено так</w:t>
      </w:r>
      <w:r w:rsidR="00696B51" w:rsidRPr="00696B51">
        <w:rPr>
          <w:rFonts w:ascii="Times New Roman" w:hAnsi="Times New Roman" w:cs="Times New Roman"/>
          <w:sz w:val="28"/>
          <w:szCs w:val="28"/>
        </w:rPr>
        <w:t>им образом</w:t>
      </w:r>
      <w:r w:rsidR="00996083" w:rsidRPr="00696B51">
        <w:rPr>
          <w:rFonts w:ascii="Times New Roman" w:hAnsi="Times New Roman" w:cs="Times New Roman"/>
          <w:sz w:val="28"/>
          <w:szCs w:val="28"/>
        </w:rPr>
        <w:t xml:space="preserve">: «…В тот же день </w:t>
      </w:r>
      <w:r w:rsidR="000F3FFF" w:rsidRPr="00696B51">
        <w:rPr>
          <w:rFonts w:ascii="Times New Roman" w:hAnsi="Times New Roman" w:cs="Times New Roman"/>
          <w:sz w:val="28"/>
          <w:szCs w:val="28"/>
        </w:rPr>
        <w:t>аккредитованный</w:t>
      </w:r>
      <w:r w:rsidR="00996083" w:rsidRPr="00696B51">
        <w:rPr>
          <w:rFonts w:ascii="Times New Roman" w:hAnsi="Times New Roman" w:cs="Times New Roman"/>
          <w:sz w:val="28"/>
          <w:szCs w:val="28"/>
        </w:rPr>
        <w:t xml:space="preserve"> при высочайшем дворе японский посланник, вице-адмир</w:t>
      </w:r>
      <w:r w:rsidR="00996083">
        <w:rPr>
          <w:rFonts w:ascii="Times New Roman" w:hAnsi="Times New Roman" w:cs="Times New Roman"/>
          <w:sz w:val="28"/>
          <w:szCs w:val="28"/>
        </w:rPr>
        <w:t xml:space="preserve">ал Тахсаки Еномото (Такэаки Эномото), имел честь представляться Государю Императору и </w:t>
      </w:r>
      <w:r w:rsidR="005B423E">
        <w:rPr>
          <w:rFonts w:ascii="Times New Roman" w:hAnsi="Times New Roman" w:cs="Times New Roman"/>
          <w:sz w:val="28"/>
          <w:szCs w:val="28"/>
        </w:rPr>
        <w:t>вручил Его В</w:t>
      </w:r>
      <w:r w:rsidR="00996083">
        <w:rPr>
          <w:rFonts w:ascii="Times New Roman" w:hAnsi="Times New Roman" w:cs="Times New Roman"/>
          <w:sz w:val="28"/>
          <w:szCs w:val="28"/>
        </w:rPr>
        <w:t>еличеству свои кредитивные грамоты. В то</w:t>
      </w:r>
      <w:r w:rsidR="005B423E">
        <w:rPr>
          <w:rFonts w:ascii="Times New Roman" w:hAnsi="Times New Roman" w:cs="Times New Roman"/>
          <w:sz w:val="28"/>
          <w:szCs w:val="28"/>
        </w:rPr>
        <w:t>т же время был представлен Его В</w:t>
      </w:r>
      <w:r w:rsidR="00996083">
        <w:rPr>
          <w:rFonts w:ascii="Times New Roman" w:hAnsi="Times New Roman" w:cs="Times New Roman"/>
          <w:sz w:val="28"/>
          <w:szCs w:val="28"/>
        </w:rPr>
        <w:t>елич</w:t>
      </w:r>
      <w:r w:rsidR="005B423E">
        <w:rPr>
          <w:rFonts w:ascii="Times New Roman" w:hAnsi="Times New Roman" w:cs="Times New Roman"/>
          <w:sz w:val="28"/>
          <w:szCs w:val="28"/>
        </w:rPr>
        <w:t>еству второй секретарь японской миссии Бункици Ицикава (Бункити Итикава</w:t>
      </w:r>
      <w:r w:rsidR="002072ED">
        <w:rPr>
          <w:rStyle w:val="a6"/>
          <w:rFonts w:ascii="Times New Roman" w:hAnsi="Times New Roman" w:cs="Times New Roman"/>
          <w:sz w:val="28"/>
          <w:szCs w:val="28"/>
        </w:rPr>
        <w:footnoteReference w:id="56"/>
      </w:r>
      <w:r w:rsidR="005B423E">
        <w:rPr>
          <w:rFonts w:ascii="Times New Roman" w:hAnsi="Times New Roman" w:cs="Times New Roman"/>
          <w:sz w:val="28"/>
          <w:szCs w:val="28"/>
        </w:rPr>
        <w:t>)»</w:t>
      </w:r>
      <w:r w:rsidR="009F239E">
        <w:rPr>
          <w:rStyle w:val="a6"/>
          <w:rFonts w:ascii="Times New Roman" w:hAnsi="Times New Roman" w:cs="Times New Roman"/>
          <w:sz w:val="28"/>
          <w:szCs w:val="28"/>
        </w:rPr>
        <w:footnoteReference w:id="57"/>
      </w:r>
      <w:r w:rsidR="005B423E">
        <w:rPr>
          <w:rFonts w:ascii="Times New Roman" w:hAnsi="Times New Roman" w:cs="Times New Roman"/>
          <w:sz w:val="28"/>
          <w:szCs w:val="28"/>
        </w:rPr>
        <w:t>.</w:t>
      </w:r>
      <w:r w:rsidR="009F239E">
        <w:rPr>
          <w:rFonts w:ascii="Times New Roman" w:hAnsi="Times New Roman" w:cs="Times New Roman"/>
          <w:sz w:val="28"/>
          <w:szCs w:val="28"/>
        </w:rPr>
        <w:t xml:space="preserve"> Эномото </w:t>
      </w:r>
      <w:r w:rsidR="004E0DF5">
        <w:rPr>
          <w:rFonts w:ascii="Times New Roman" w:hAnsi="Times New Roman" w:cs="Times New Roman"/>
          <w:sz w:val="28"/>
          <w:szCs w:val="28"/>
        </w:rPr>
        <w:t xml:space="preserve">тоже </w:t>
      </w:r>
      <w:r w:rsidR="009F239E">
        <w:rPr>
          <w:rFonts w:ascii="Times New Roman" w:hAnsi="Times New Roman" w:cs="Times New Roman"/>
          <w:sz w:val="28"/>
          <w:szCs w:val="28"/>
        </w:rPr>
        <w:t xml:space="preserve">описывал аудиенцию у императора в письме к сестре от 30 июля </w:t>
      </w:r>
      <w:r w:rsidR="00110D3E" w:rsidRPr="00110D3E">
        <w:rPr>
          <w:rFonts w:ascii="Times New Roman" w:hAnsi="Times New Roman" w:cs="Times New Roman"/>
          <w:sz w:val="28"/>
          <w:szCs w:val="28"/>
        </w:rPr>
        <w:t>1874 г.: «Подвожу итог аудиенции у Российского Императора, прошедшей 18 июля этого года: император оказал мне чрезвычайно радушный прием. Император знал обо мне и прежде, я был принят и удостоен беседы»</w:t>
      </w:r>
      <w:r w:rsidR="00110D3E" w:rsidRPr="00110D3E">
        <w:rPr>
          <w:rFonts w:ascii="Times New Roman" w:hAnsi="Times New Roman" w:cs="Times New Roman"/>
          <w:sz w:val="28"/>
          <w:szCs w:val="28"/>
          <w:vertAlign w:val="superscript"/>
        </w:rPr>
        <w:footnoteReference w:id="58"/>
      </w:r>
      <w:r w:rsidR="00996083">
        <w:rPr>
          <w:rFonts w:ascii="Times New Roman" w:hAnsi="Times New Roman" w:cs="Times New Roman"/>
          <w:sz w:val="28"/>
          <w:szCs w:val="28"/>
        </w:rPr>
        <w:t xml:space="preserve">. </w:t>
      </w:r>
    </w:p>
    <w:p w14:paraId="3138C483" w14:textId="09ACB35F" w:rsidR="00BB6FEA" w:rsidRDefault="00BB6FEA" w:rsidP="004E0DF5">
      <w:pPr>
        <w:rPr>
          <w:rFonts w:ascii="Times New Roman" w:hAnsi="Times New Roman" w:cs="Times New Roman"/>
          <w:sz w:val="28"/>
          <w:szCs w:val="28"/>
        </w:rPr>
      </w:pPr>
      <w:r w:rsidRPr="00270E61">
        <w:rPr>
          <w:rFonts w:ascii="Times New Roman" w:hAnsi="Times New Roman" w:cs="Times New Roman"/>
          <w:sz w:val="28"/>
          <w:szCs w:val="28"/>
        </w:rPr>
        <w:t>Русское правительство назначило своим уполномоченным директора</w:t>
      </w:r>
      <w:r>
        <w:rPr>
          <w:rFonts w:ascii="Times New Roman" w:hAnsi="Times New Roman" w:cs="Times New Roman"/>
          <w:sz w:val="28"/>
          <w:szCs w:val="28"/>
        </w:rPr>
        <w:t xml:space="preserve"> Азиатского </w:t>
      </w:r>
      <w:r w:rsidR="00B81F10">
        <w:rPr>
          <w:rFonts w:ascii="Times New Roman" w:hAnsi="Times New Roman" w:cs="Times New Roman"/>
          <w:sz w:val="28"/>
          <w:szCs w:val="28"/>
        </w:rPr>
        <w:t>департамента МИДа</w:t>
      </w:r>
      <w:r>
        <w:rPr>
          <w:rFonts w:ascii="Times New Roman" w:hAnsi="Times New Roman" w:cs="Times New Roman"/>
          <w:sz w:val="28"/>
          <w:szCs w:val="28"/>
        </w:rPr>
        <w:t xml:space="preserve"> П.</w:t>
      </w:r>
      <w:r w:rsidR="006422B8">
        <w:rPr>
          <w:rFonts w:ascii="Times New Roman" w:hAnsi="Times New Roman" w:cs="Times New Roman"/>
          <w:sz w:val="28"/>
          <w:szCs w:val="28"/>
        </w:rPr>
        <w:t xml:space="preserve"> Н.</w:t>
      </w:r>
      <w:r>
        <w:rPr>
          <w:rFonts w:ascii="Times New Roman" w:hAnsi="Times New Roman" w:cs="Times New Roman"/>
          <w:sz w:val="28"/>
          <w:szCs w:val="28"/>
        </w:rPr>
        <w:t xml:space="preserve"> Стремоухова</w:t>
      </w:r>
      <w:r w:rsidR="004B3ACF">
        <w:rPr>
          <w:rFonts w:ascii="Times New Roman" w:hAnsi="Times New Roman" w:cs="Times New Roman"/>
          <w:sz w:val="28"/>
          <w:szCs w:val="28"/>
        </w:rPr>
        <w:t xml:space="preserve"> (1861–1938</w:t>
      </w:r>
      <w:r w:rsidR="00827A9E">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59"/>
      </w:r>
      <w:r>
        <w:rPr>
          <w:rFonts w:ascii="Times New Roman" w:hAnsi="Times New Roman" w:cs="Times New Roman"/>
          <w:sz w:val="28"/>
          <w:szCs w:val="28"/>
        </w:rPr>
        <w:t xml:space="preserve"> </w:t>
      </w:r>
      <w:r w:rsidR="000B16A0">
        <w:rPr>
          <w:rFonts w:ascii="Times New Roman" w:hAnsi="Times New Roman" w:cs="Times New Roman"/>
          <w:sz w:val="28"/>
          <w:szCs w:val="28"/>
        </w:rPr>
        <w:t xml:space="preserve">Официально переговоры начались </w:t>
      </w:r>
      <w:r w:rsidR="000B16A0" w:rsidRPr="000B16A0">
        <w:rPr>
          <w:rFonts w:ascii="Times New Roman" w:hAnsi="Times New Roman" w:cs="Times New Roman"/>
          <w:sz w:val="28"/>
          <w:szCs w:val="28"/>
        </w:rPr>
        <w:t>20 авгу</w:t>
      </w:r>
      <w:r w:rsidR="00B81F10">
        <w:rPr>
          <w:rFonts w:ascii="Times New Roman" w:hAnsi="Times New Roman" w:cs="Times New Roman"/>
          <w:sz w:val="28"/>
          <w:szCs w:val="28"/>
        </w:rPr>
        <w:t>ста в Азиатском департаменте</w:t>
      </w:r>
      <w:r w:rsidR="000B16A0" w:rsidRPr="000B16A0">
        <w:rPr>
          <w:rFonts w:ascii="Times New Roman" w:hAnsi="Times New Roman" w:cs="Times New Roman"/>
          <w:sz w:val="28"/>
          <w:szCs w:val="28"/>
        </w:rPr>
        <w:t>, ставшем постоянным местом проведения переговоров</w:t>
      </w:r>
      <w:r w:rsidR="000B16A0">
        <w:rPr>
          <w:rFonts w:ascii="Times New Roman" w:hAnsi="Times New Roman" w:cs="Times New Roman"/>
          <w:sz w:val="28"/>
          <w:szCs w:val="28"/>
        </w:rPr>
        <w:t>. На первой встрече</w:t>
      </w:r>
      <w:r w:rsidR="000B16A0" w:rsidRPr="000B16A0">
        <w:rPr>
          <w:rFonts w:ascii="Times New Roman" w:hAnsi="Times New Roman" w:cs="Times New Roman"/>
          <w:sz w:val="28"/>
          <w:szCs w:val="28"/>
        </w:rPr>
        <w:t xml:space="preserve"> П.Н.</w:t>
      </w:r>
      <w:r w:rsidR="000B16A0">
        <w:rPr>
          <w:rFonts w:ascii="Times New Roman" w:hAnsi="Times New Roman" w:cs="Times New Roman"/>
          <w:sz w:val="28"/>
          <w:szCs w:val="28"/>
        </w:rPr>
        <w:t xml:space="preserve"> </w:t>
      </w:r>
      <w:r w:rsidR="000B16A0" w:rsidRPr="000B16A0">
        <w:rPr>
          <w:rFonts w:ascii="Times New Roman" w:hAnsi="Times New Roman" w:cs="Times New Roman"/>
          <w:sz w:val="28"/>
          <w:szCs w:val="28"/>
        </w:rPr>
        <w:t>Стремоухова заменил его заместитель Ф.Р.</w:t>
      </w:r>
      <w:r w:rsidR="000B16A0">
        <w:rPr>
          <w:rFonts w:ascii="Times New Roman" w:hAnsi="Times New Roman" w:cs="Times New Roman"/>
          <w:sz w:val="28"/>
          <w:szCs w:val="28"/>
        </w:rPr>
        <w:t xml:space="preserve"> </w:t>
      </w:r>
      <w:r w:rsidR="000B16A0" w:rsidRPr="000B16A0">
        <w:rPr>
          <w:rFonts w:ascii="Times New Roman" w:hAnsi="Times New Roman" w:cs="Times New Roman"/>
          <w:sz w:val="28"/>
          <w:szCs w:val="28"/>
        </w:rPr>
        <w:t>Остен-Сакен (1832–1916). Переводчиком с японской стороны был Итикава</w:t>
      </w:r>
      <w:r w:rsidR="000B16A0">
        <w:rPr>
          <w:rFonts w:ascii="Times New Roman" w:hAnsi="Times New Roman" w:cs="Times New Roman"/>
          <w:sz w:val="28"/>
          <w:szCs w:val="28"/>
        </w:rPr>
        <w:t xml:space="preserve"> Бункити</w:t>
      </w:r>
      <w:r w:rsidR="002072ED">
        <w:rPr>
          <w:rFonts w:ascii="Times New Roman" w:hAnsi="Times New Roman" w:cs="Times New Roman"/>
          <w:sz w:val="28"/>
          <w:szCs w:val="28"/>
        </w:rPr>
        <w:t xml:space="preserve">, </w:t>
      </w:r>
      <w:r w:rsidR="000B16A0" w:rsidRPr="000B16A0">
        <w:rPr>
          <w:rFonts w:ascii="Times New Roman" w:hAnsi="Times New Roman" w:cs="Times New Roman"/>
          <w:sz w:val="28"/>
          <w:szCs w:val="28"/>
        </w:rPr>
        <w:t>секретарем с российской стороны</w:t>
      </w:r>
      <w:r w:rsidR="00EF11CC">
        <w:rPr>
          <w:rFonts w:ascii="Times New Roman" w:hAnsi="Times New Roman" w:cs="Times New Roman"/>
          <w:sz w:val="28"/>
          <w:szCs w:val="28"/>
        </w:rPr>
        <w:t xml:space="preserve"> </w:t>
      </w:r>
      <w:r w:rsidR="000B16A0" w:rsidRPr="000B16A0">
        <w:rPr>
          <w:rFonts w:ascii="Times New Roman" w:hAnsi="Times New Roman" w:cs="Times New Roman"/>
          <w:sz w:val="28"/>
          <w:szCs w:val="28"/>
        </w:rPr>
        <w:t>–</w:t>
      </w:r>
      <w:r w:rsidR="00EF11CC">
        <w:rPr>
          <w:rFonts w:ascii="Times New Roman" w:hAnsi="Times New Roman" w:cs="Times New Roman"/>
          <w:sz w:val="28"/>
          <w:szCs w:val="28"/>
        </w:rPr>
        <w:t xml:space="preserve"> </w:t>
      </w:r>
      <w:r w:rsidR="000B16A0" w:rsidRPr="000B16A0">
        <w:rPr>
          <w:rFonts w:ascii="Times New Roman" w:hAnsi="Times New Roman" w:cs="Times New Roman"/>
          <w:sz w:val="28"/>
          <w:szCs w:val="28"/>
        </w:rPr>
        <w:t xml:space="preserve">чиновник МИДа </w:t>
      </w:r>
      <w:r w:rsidR="004B3ACF">
        <w:rPr>
          <w:rFonts w:ascii="Times New Roman" w:hAnsi="Times New Roman" w:cs="Times New Roman"/>
          <w:sz w:val="28"/>
          <w:szCs w:val="28"/>
        </w:rPr>
        <w:t xml:space="preserve">                    </w:t>
      </w:r>
      <w:r w:rsidR="000B16A0" w:rsidRPr="000B16A0">
        <w:rPr>
          <w:rFonts w:ascii="Times New Roman" w:hAnsi="Times New Roman" w:cs="Times New Roman"/>
          <w:sz w:val="28"/>
          <w:szCs w:val="28"/>
        </w:rPr>
        <w:t>В.А.</w:t>
      </w:r>
      <w:r w:rsidR="000B16A0">
        <w:rPr>
          <w:rFonts w:ascii="Times New Roman" w:hAnsi="Times New Roman" w:cs="Times New Roman"/>
          <w:sz w:val="28"/>
          <w:szCs w:val="28"/>
        </w:rPr>
        <w:t xml:space="preserve"> </w:t>
      </w:r>
      <w:r w:rsidR="000B16A0" w:rsidRPr="000B16A0">
        <w:rPr>
          <w:rFonts w:ascii="Times New Roman" w:hAnsi="Times New Roman" w:cs="Times New Roman"/>
          <w:sz w:val="28"/>
          <w:szCs w:val="28"/>
        </w:rPr>
        <w:t>Велецкий</w:t>
      </w:r>
      <w:r w:rsidR="004B3ACF">
        <w:rPr>
          <w:rFonts w:ascii="Times New Roman" w:hAnsi="Times New Roman" w:cs="Times New Roman"/>
          <w:sz w:val="28"/>
          <w:szCs w:val="28"/>
        </w:rPr>
        <w:t xml:space="preserve"> (1826–1887</w:t>
      </w:r>
      <w:r w:rsidR="00827A9E">
        <w:rPr>
          <w:rFonts w:ascii="Times New Roman" w:hAnsi="Times New Roman" w:cs="Times New Roman"/>
          <w:sz w:val="28"/>
          <w:szCs w:val="28"/>
        </w:rPr>
        <w:t>)</w:t>
      </w:r>
      <w:r w:rsidR="000B16A0" w:rsidRPr="000B16A0">
        <w:rPr>
          <w:rFonts w:ascii="Times New Roman" w:hAnsi="Times New Roman" w:cs="Times New Roman"/>
          <w:sz w:val="28"/>
          <w:szCs w:val="28"/>
        </w:rPr>
        <w:t xml:space="preserve">, </w:t>
      </w:r>
      <w:r w:rsidR="00D9683E">
        <w:rPr>
          <w:rFonts w:ascii="Times New Roman" w:hAnsi="Times New Roman" w:cs="Times New Roman"/>
          <w:sz w:val="28"/>
          <w:szCs w:val="28"/>
        </w:rPr>
        <w:t xml:space="preserve">принимавший участие в </w:t>
      </w:r>
      <w:r w:rsidR="000B16A0" w:rsidRPr="000B16A0">
        <w:rPr>
          <w:rFonts w:ascii="Times New Roman" w:hAnsi="Times New Roman" w:cs="Times New Roman"/>
          <w:sz w:val="28"/>
          <w:szCs w:val="28"/>
        </w:rPr>
        <w:t xml:space="preserve"> русско-японских переговорах по</w:t>
      </w:r>
      <w:r w:rsidR="004B3ACF">
        <w:rPr>
          <w:rFonts w:ascii="Times New Roman" w:hAnsi="Times New Roman" w:cs="Times New Roman"/>
          <w:sz w:val="28"/>
          <w:szCs w:val="28"/>
        </w:rPr>
        <w:t xml:space="preserve"> вопросу об о. Сахалин</w:t>
      </w:r>
      <w:r w:rsidR="000B16A0" w:rsidRPr="000B16A0">
        <w:rPr>
          <w:rFonts w:ascii="Times New Roman" w:hAnsi="Times New Roman" w:cs="Times New Roman"/>
          <w:sz w:val="28"/>
          <w:szCs w:val="28"/>
        </w:rPr>
        <w:t xml:space="preserve"> в 1867 г</w:t>
      </w:r>
      <w:r w:rsidR="000B16A0">
        <w:rPr>
          <w:rFonts w:ascii="Times New Roman" w:hAnsi="Times New Roman" w:cs="Times New Roman"/>
          <w:sz w:val="28"/>
          <w:szCs w:val="28"/>
        </w:rPr>
        <w:t>.</w:t>
      </w:r>
      <w:r w:rsidR="00031B25">
        <w:rPr>
          <w:rStyle w:val="a6"/>
          <w:rFonts w:ascii="Times New Roman" w:hAnsi="Times New Roman" w:cs="Times New Roman"/>
          <w:sz w:val="28"/>
          <w:szCs w:val="28"/>
        </w:rPr>
        <w:footnoteReference w:id="60"/>
      </w:r>
    </w:p>
    <w:p w14:paraId="69D7B0A0" w14:textId="35A161DE" w:rsidR="00110D3E" w:rsidRPr="009365A3" w:rsidRDefault="00B81F10" w:rsidP="009365A3">
      <w:pPr>
        <w:rPr>
          <w:rFonts w:ascii="Times New Roman" w:hAnsi="Times New Roman" w:cs="Times New Roman"/>
          <w:sz w:val="28"/>
          <w:szCs w:val="28"/>
        </w:rPr>
      </w:pPr>
      <w:r>
        <w:rPr>
          <w:rFonts w:ascii="Times New Roman" w:hAnsi="Times New Roman" w:cs="Times New Roman"/>
          <w:sz w:val="28"/>
          <w:szCs w:val="28"/>
        </w:rPr>
        <w:t>Эномото заявил</w:t>
      </w:r>
      <w:r w:rsidR="009A6E46">
        <w:rPr>
          <w:rFonts w:ascii="Times New Roman" w:hAnsi="Times New Roman" w:cs="Times New Roman"/>
          <w:sz w:val="28"/>
          <w:szCs w:val="28"/>
        </w:rPr>
        <w:t xml:space="preserve"> о</w:t>
      </w:r>
      <w:r w:rsidR="00110D3E" w:rsidRPr="00110D3E">
        <w:rPr>
          <w:rFonts w:ascii="Times New Roman" w:hAnsi="Times New Roman" w:cs="Times New Roman"/>
          <w:sz w:val="28"/>
          <w:szCs w:val="28"/>
        </w:rPr>
        <w:t xml:space="preserve"> необходимо</w:t>
      </w:r>
      <w:r w:rsidR="009A6E46">
        <w:rPr>
          <w:rFonts w:ascii="Times New Roman" w:hAnsi="Times New Roman" w:cs="Times New Roman"/>
          <w:sz w:val="28"/>
          <w:szCs w:val="28"/>
        </w:rPr>
        <w:t>сти</w:t>
      </w:r>
      <w:r w:rsidR="00110D3E" w:rsidRPr="00110D3E">
        <w:rPr>
          <w:rFonts w:ascii="Times New Roman" w:hAnsi="Times New Roman" w:cs="Times New Roman"/>
          <w:sz w:val="28"/>
          <w:szCs w:val="28"/>
        </w:rPr>
        <w:t xml:space="preserve"> сохранять дружественные отношения с Россией, так как данные связи имеют для Японии гораздо большее значение, чем отношения с другими странами, в виду того, что «оба государства находятся в ближайшем соседстве и можно ожидать, что с увеличением население на прибрежьях Тихого океана развитие тамошней торговли и промышленности принесет значительные выгоды как для Японии, так и для России»</w:t>
      </w:r>
      <w:r w:rsidR="00110D3E" w:rsidRPr="00110D3E">
        <w:rPr>
          <w:rFonts w:ascii="Times New Roman" w:hAnsi="Times New Roman" w:cs="Times New Roman"/>
          <w:sz w:val="28"/>
          <w:szCs w:val="28"/>
          <w:vertAlign w:val="superscript"/>
        </w:rPr>
        <w:footnoteReference w:id="61"/>
      </w:r>
      <w:r w:rsidR="00306DC3">
        <w:rPr>
          <w:rFonts w:ascii="Times New Roman" w:hAnsi="Times New Roman" w:cs="Times New Roman"/>
          <w:sz w:val="28"/>
          <w:szCs w:val="28"/>
        </w:rPr>
        <w:t>.</w:t>
      </w:r>
      <w:r w:rsidR="009365A3">
        <w:rPr>
          <w:rFonts w:ascii="Times New Roman" w:hAnsi="Times New Roman" w:cs="Times New Roman"/>
          <w:sz w:val="28"/>
          <w:szCs w:val="28"/>
        </w:rPr>
        <w:t xml:space="preserve"> </w:t>
      </w:r>
      <w:r w:rsidR="00960117" w:rsidRPr="00960117">
        <w:rPr>
          <w:rFonts w:ascii="Times New Roman" w:hAnsi="Times New Roman" w:cs="Times New Roman"/>
          <w:sz w:val="28"/>
          <w:szCs w:val="28"/>
        </w:rPr>
        <w:t xml:space="preserve"> </w:t>
      </w:r>
      <w:r w:rsidR="009365A3">
        <w:rPr>
          <w:rFonts w:ascii="Times New Roman" w:hAnsi="Times New Roman" w:cs="Times New Roman"/>
          <w:sz w:val="28"/>
          <w:szCs w:val="28"/>
        </w:rPr>
        <w:t>Б</w:t>
      </w:r>
      <w:r w:rsidR="000020C7">
        <w:rPr>
          <w:rFonts w:ascii="Times New Roman" w:hAnsi="Times New Roman" w:cs="Times New Roman"/>
          <w:sz w:val="28"/>
          <w:szCs w:val="28"/>
        </w:rPr>
        <w:t xml:space="preserve">ыл </w:t>
      </w:r>
      <w:r w:rsidR="00992EFD">
        <w:rPr>
          <w:rFonts w:ascii="Times New Roman" w:hAnsi="Times New Roman" w:cs="Times New Roman"/>
          <w:sz w:val="28"/>
          <w:szCs w:val="28"/>
        </w:rPr>
        <w:t>поднят</w:t>
      </w:r>
      <w:r w:rsidR="00FB02A4">
        <w:rPr>
          <w:rFonts w:ascii="Times New Roman" w:hAnsi="Times New Roman" w:cs="Times New Roman"/>
          <w:sz w:val="28"/>
          <w:szCs w:val="28"/>
        </w:rPr>
        <w:t xml:space="preserve"> вопрос об инцидентах, произошедших на Сахалине. </w:t>
      </w:r>
      <w:r w:rsidR="00FB02A4" w:rsidRPr="00FB02A4">
        <w:rPr>
          <w:rFonts w:ascii="Times New Roman" w:hAnsi="Times New Roman" w:cs="Times New Roman"/>
          <w:sz w:val="28"/>
          <w:szCs w:val="28"/>
        </w:rPr>
        <w:t>По информац</w:t>
      </w:r>
      <w:r w:rsidR="00FB02A4">
        <w:rPr>
          <w:rFonts w:ascii="Times New Roman" w:hAnsi="Times New Roman" w:cs="Times New Roman"/>
          <w:sz w:val="28"/>
          <w:szCs w:val="28"/>
        </w:rPr>
        <w:t>ии, полученной японским правительством</w:t>
      </w:r>
      <w:r w:rsidR="00FB02A4" w:rsidRPr="00FB02A4">
        <w:rPr>
          <w:rFonts w:ascii="Times New Roman" w:hAnsi="Times New Roman" w:cs="Times New Roman"/>
          <w:sz w:val="28"/>
          <w:szCs w:val="28"/>
        </w:rPr>
        <w:t xml:space="preserve"> от </w:t>
      </w:r>
      <w:r w:rsidR="00FB02A4">
        <w:rPr>
          <w:rFonts w:ascii="Times New Roman" w:hAnsi="Times New Roman" w:cs="Times New Roman"/>
          <w:sz w:val="28"/>
          <w:szCs w:val="28"/>
        </w:rPr>
        <w:t>Оларовского, российская сторона задержала в Николаевске виновных в соверше</w:t>
      </w:r>
      <w:r w:rsidR="00FB02A4" w:rsidRPr="00FB02A4">
        <w:rPr>
          <w:rFonts w:ascii="Times New Roman" w:hAnsi="Times New Roman" w:cs="Times New Roman"/>
          <w:sz w:val="28"/>
          <w:szCs w:val="28"/>
        </w:rPr>
        <w:t>нии грабежа</w:t>
      </w:r>
      <w:r w:rsidR="00FB02A4">
        <w:rPr>
          <w:rFonts w:ascii="Times New Roman" w:hAnsi="Times New Roman" w:cs="Times New Roman"/>
          <w:sz w:val="28"/>
          <w:szCs w:val="28"/>
        </w:rPr>
        <w:t xml:space="preserve"> и убийства японских подданных в марте 1872 г</w:t>
      </w:r>
      <w:r w:rsidR="00FB02A4" w:rsidRPr="00FB02A4">
        <w:rPr>
          <w:rFonts w:ascii="Times New Roman" w:hAnsi="Times New Roman" w:cs="Times New Roman"/>
          <w:sz w:val="28"/>
          <w:szCs w:val="28"/>
        </w:rPr>
        <w:t>.</w:t>
      </w:r>
      <w:r w:rsidR="00FB02A4">
        <w:rPr>
          <w:rStyle w:val="a6"/>
          <w:rFonts w:ascii="Times New Roman" w:hAnsi="Times New Roman" w:cs="Times New Roman"/>
          <w:sz w:val="28"/>
          <w:szCs w:val="28"/>
        </w:rPr>
        <w:footnoteReference w:id="62"/>
      </w:r>
      <w:r w:rsidR="00FB02A4">
        <w:rPr>
          <w:rFonts w:ascii="Times New Roman" w:hAnsi="Times New Roman" w:cs="Times New Roman"/>
          <w:sz w:val="28"/>
          <w:szCs w:val="28"/>
        </w:rPr>
        <w:t xml:space="preserve"> Эномото потребовал у российской стороны </w:t>
      </w:r>
      <w:r w:rsidR="00FB02A4" w:rsidRPr="00FB02A4">
        <w:rPr>
          <w:rFonts w:ascii="Times New Roman" w:hAnsi="Times New Roman" w:cs="Times New Roman"/>
          <w:sz w:val="28"/>
          <w:szCs w:val="28"/>
        </w:rPr>
        <w:t>сообщить имена беглых каторжан, участвовавших в эти</w:t>
      </w:r>
      <w:r w:rsidR="00992EFD">
        <w:rPr>
          <w:rFonts w:ascii="Times New Roman" w:hAnsi="Times New Roman" w:cs="Times New Roman"/>
          <w:sz w:val="28"/>
          <w:szCs w:val="28"/>
        </w:rPr>
        <w:t>х событиях</w:t>
      </w:r>
      <w:r w:rsidR="00FB02A4">
        <w:rPr>
          <w:rFonts w:ascii="Times New Roman" w:hAnsi="Times New Roman" w:cs="Times New Roman"/>
          <w:sz w:val="28"/>
          <w:szCs w:val="28"/>
        </w:rPr>
        <w:t xml:space="preserve"> и предоставить </w:t>
      </w:r>
      <w:r w:rsidR="00992EFD" w:rsidRPr="00992EFD">
        <w:rPr>
          <w:rFonts w:ascii="Times New Roman" w:eastAsia="MS Mincho" w:hAnsi="Times New Roman" w:cs="Times New Roman"/>
          <w:sz w:val="28"/>
          <w:szCs w:val="28"/>
        </w:rPr>
        <w:t>информацию о результатах расследования инцидентов на Сахалине за указанный период</w:t>
      </w:r>
      <w:r w:rsidR="00992EFD">
        <w:rPr>
          <w:rFonts w:ascii="Times New Roman" w:eastAsia="MS Mincho" w:hAnsi="Times New Roman" w:cs="Times New Roman"/>
          <w:sz w:val="28"/>
          <w:szCs w:val="28"/>
        </w:rPr>
        <w:t xml:space="preserve">. </w:t>
      </w:r>
    </w:p>
    <w:p w14:paraId="129FDE91" w14:textId="77777777" w:rsidR="00992EFD" w:rsidRDefault="00992EFD" w:rsidP="00BB6FEA">
      <w:pPr>
        <w:rPr>
          <w:rFonts w:ascii="Times New Roman" w:eastAsia="MS Mincho" w:hAnsi="Times New Roman" w:cs="Times New Roman"/>
          <w:sz w:val="28"/>
          <w:szCs w:val="28"/>
        </w:rPr>
      </w:pPr>
      <w:r>
        <w:rPr>
          <w:rFonts w:ascii="Times New Roman" w:eastAsia="MS Mincho" w:hAnsi="Times New Roman" w:cs="Times New Roman"/>
          <w:sz w:val="28"/>
          <w:szCs w:val="28"/>
        </w:rPr>
        <w:t xml:space="preserve">Японский представитель </w:t>
      </w:r>
      <w:r w:rsidRPr="00992EFD">
        <w:rPr>
          <w:rFonts w:ascii="Times New Roman" w:eastAsia="MS Mincho" w:hAnsi="Times New Roman" w:cs="Times New Roman"/>
          <w:sz w:val="28"/>
          <w:szCs w:val="28"/>
        </w:rPr>
        <w:t>также</w:t>
      </w:r>
      <w:r>
        <w:rPr>
          <w:rFonts w:ascii="Times New Roman" w:eastAsia="MS Mincho" w:hAnsi="Times New Roman" w:cs="Times New Roman"/>
          <w:sz w:val="28"/>
          <w:szCs w:val="28"/>
        </w:rPr>
        <w:t xml:space="preserve"> затронул</w:t>
      </w:r>
      <w:r w:rsidRPr="00992EFD">
        <w:rPr>
          <w:rFonts w:ascii="Times New Roman" w:eastAsia="MS Mincho" w:hAnsi="Times New Roman" w:cs="Times New Roman"/>
          <w:sz w:val="28"/>
          <w:szCs w:val="28"/>
        </w:rPr>
        <w:t xml:space="preserve"> вопрос о пожарах на </w:t>
      </w:r>
      <w:r w:rsidR="00EF11CC">
        <w:rPr>
          <w:rFonts w:ascii="Times New Roman" w:eastAsia="MS Mincho" w:hAnsi="Times New Roman" w:cs="Times New Roman"/>
          <w:sz w:val="28"/>
          <w:szCs w:val="28"/>
        </w:rPr>
        <w:t>«</w:t>
      </w:r>
      <w:r w:rsidRPr="00992EFD">
        <w:rPr>
          <w:rFonts w:ascii="Times New Roman" w:eastAsia="MS Mincho" w:hAnsi="Times New Roman" w:cs="Times New Roman"/>
          <w:sz w:val="28"/>
          <w:szCs w:val="28"/>
        </w:rPr>
        <w:t>япон</w:t>
      </w:r>
      <w:r>
        <w:rPr>
          <w:rFonts w:ascii="Times New Roman" w:eastAsia="MS Mincho" w:hAnsi="Times New Roman" w:cs="Times New Roman"/>
          <w:sz w:val="28"/>
          <w:szCs w:val="28"/>
        </w:rPr>
        <w:t>ских рыбалках</w:t>
      </w:r>
      <w:r w:rsidR="00EF11CC">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Камадомари</w:t>
      </w:r>
      <w:r w:rsidRPr="00992EFD">
        <w:rPr>
          <w:rFonts w:ascii="Times New Roman" w:eastAsia="MS Mincho" w:hAnsi="Times New Roman" w:cs="Times New Roman"/>
          <w:sz w:val="28"/>
          <w:szCs w:val="28"/>
        </w:rPr>
        <w:t xml:space="preserve"> в 1872 г. и Хаккотомари в 1873 г</w:t>
      </w:r>
      <w:r>
        <w:rPr>
          <w:rFonts w:ascii="Times New Roman" w:eastAsia="MS Mincho" w:hAnsi="Times New Roman" w:cs="Times New Roman"/>
          <w:sz w:val="28"/>
          <w:szCs w:val="28"/>
        </w:rPr>
        <w:t xml:space="preserve">. </w:t>
      </w:r>
      <w:r w:rsidRPr="00992EFD">
        <w:rPr>
          <w:rFonts w:ascii="Times New Roman" w:eastAsia="MS Mincho" w:hAnsi="Times New Roman" w:cs="Times New Roman"/>
          <w:sz w:val="28"/>
          <w:szCs w:val="28"/>
        </w:rPr>
        <w:t>Ф.Р.</w:t>
      </w:r>
      <w:r>
        <w:rPr>
          <w:rFonts w:ascii="Times New Roman" w:eastAsia="MS Mincho" w:hAnsi="Times New Roman" w:cs="Times New Roman"/>
          <w:sz w:val="28"/>
          <w:szCs w:val="28"/>
        </w:rPr>
        <w:t xml:space="preserve"> Остен-Сакен пообещал предоставить материалы</w:t>
      </w:r>
      <w:r w:rsidRPr="00992EFD">
        <w:rPr>
          <w:rFonts w:ascii="Times New Roman" w:eastAsia="MS Mincho" w:hAnsi="Times New Roman" w:cs="Times New Roman"/>
          <w:sz w:val="28"/>
          <w:szCs w:val="28"/>
        </w:rPr>
        <w:t xml:space="preserve"> о </w:t>
      </w:r>
      <w:r>
        <w:rPr>
          <w:rFonts w:ascii="Times New Roman" w:eastAsia="MS Mincho" w:hAnsi="Times New Roman" w:cs="Times New Roman"/>
          <w:sz w:val="28"/>
          <w:szCs w:val="28"/>
        </w:rPr>
        <w:t>расследовании данных инцидентов, так как это должно было ускорить переговорный процесс.</w:t>
      </w:r>
      <w:r>
        <w:rPr>
          <w:rStyle w:val="a6"/>
          <w:rFonts w:ascii="Times New Roman" w:eastAsia="MS Mincho" w:hAnsi="Times New Roman" w:cs="Times New Roman"/>
          <w:sz w:val="28"/>
          <w:szCs w:val="28"/>
        </w:rPr>
        <w:footnoteReference w:id="63"/>
      </w:r>
      <w:r>
        <w:rPr>
          <w:rFonts w:ascii="Times New Roman" w:eastAsia="MS Mincho" w:hAnsi="Times New Roman" w:cs="Times New Roman"/>
          <w:sz w:val="28"/>
          <w:szCs w:val="28"/>
        </w:rPr>
        <w:t xml:space="preserve"> В целом, переговоры проходили в оптимистическом ключе с расчетом на установление выгодных условий для обеих сторон. </w:t>
      </w:r>
    </w:p>
    <w:p w14:paraId="1A2A1E7F" w14:textId="71314C2A" w:rsidR="00960117" w:rsidRPr="008A0196" w:rsidRDefault="00960117" w:rsidP="00BB6FEA">
      <w:pPr>
        <w:rPr>
          <w:rFonts w:ascii="Times New Roman" w:hAnsi="Times New Roman" w:cs="Times New Roman"/>
          <w:sz w:val="28"/>
          <w:szCs w:val="28"/>
        </w:rPr>
      </w:pPr>
      <w:r>
        <w:rPr>
          <w:rFonts w:ascii="Times New Roman" w:eastAsia="MS Mincho" w:hAnsi="Times New Roman" w:cs="Times New Roman"/>
          <w:sz w:val="28"/>
          <w:szCs w:val="28"/>
        </w:rPr>
        <w:t>Для установления точных данных по сл</w:t>
      </w:r>
      <w:r w:rsidR="00306DC3">
        <w:rPr>
          <w:rFonts w:ascii="Times New Roman" w:eastAsia="MS Mincho" w:hAnsi="Times New Roman" w:cs="Times New Roman"/>
          <w:sz w:val="28"/>
          <w:szCs w:val="28"/>
        </w:rPr>
        <w:t>учившимся на Сахалине инцидентам</w:t>
      </w:r>
      <w:r>
        <w:rPr>
          <w:rFonts w:ascii="Times New Roman" w:eastAsia="MS Mincho" w:hAnsi="Times New Roman" w:cs="Times New Roman"/>
          <w:sz w:val="28"/>
          <w:szCs w:val="28"/>
        </w:rPr>
        <w:t xml:space="preserve"> переговоры были отложены. Эномото, получившему ответ от Тэрасима, было приказано провести переговоры по вопросу о спорных территориях именно в </w:t>
      </w:r>
      <w:r w:rsidR="00306DC3">
        <w:rPr>
          <w:rFonts w:ascii="Times New Roman" w:eastAsia="MS Mincho" w:hAnsi="Times New Roman" w:cs="Times New Roman"/>
          <w:sz w:val="28"/>
          <w:szCs w:val="28"/>
        </w:rPr>
        <w:t>Петербурге, поэтому он</w:t>
      </w:r>
      <w:r w:rsidR="009365A3">
        <w:rPr>
          <w:rFonts w:ascii="Times New Roman" w:eastAsia="MS Mincho" w:hAnsi="Times New Roman" w:cs="Times New Roman"/>
          <w:sz w:val="28"/>
          <w:szCs w:val="28"/>
        </w:rPr>
        <w:t xml:space="preserve"> начал</w:t>
      </w:r>
      <w:r>
        <w:rPr>
          <w:rFonts w:ascii="Times New Roman" w:eastAsia="MS Mincho" w:hAnsi="Times New Roman" w:cs="Times New Roman"/>
          <w:sz w:val="28"/>
          <w:szCs w:val="28"/>
        </w:rPr>
        <w:t xml:space="preserve"> готовиться к новому раунду. Эномото стал собирать информацию о правительстве Российской импери</w:t>
      </w:r>
      <w:r w:rsidR="00306DC3">
        <w:rPr>
          <w:rFonts w:ascii="Times New Roman" w:eastAsia="MS Mincho" w:hAnsi="Times New Roman" w:cs="Times New Roman"/>
          <w:sz w:val="28"/>
          <w:szCs w:val="28"/>
        </w:rPr>
        <w:t>и и российские данные об                о.</w:t>
      </w:r>
      <w:r>
        <w:rPr>
          <w:rFonts w:ascii="Times New Roman" w:eastAsia="MS Mincho" w:hAnsi="Times New Roman" w:cs="Times New Roman"/>
          <w:sz w:val="28"/>
          <w:szCs w:val="28"/>
        </w:rPr>
        <w:t xml:space="preserve"> Сахалин и Курильской гряде. Он писал: «</w:t>
      </w:r>
      <w:r w:rsidR="009365A3">
        <w:rPr>
          <w:rFonts w:ascii="Times New Roman" w:eastAsia="MS Mincho" w:hAnsi="Times New Roman" w:cs="Times New Roman"/>
          <w:sz w:val="28"/>
          <w:szCs w:val="28"/>
        </w:rPr>
        <w:t xml:space="preserve">Я должен </w:t>
      </w:r>
      <w:r>
        <w:rPr>
          <w:rFonts w:ascii="Times New Roman" w:eastAsia="MS Mincho" w:hAnsi="Times New Roman" w:cs="Times New Roman"/>
          <w:sz w:val="28"/>
          <w:szCs w:val="28"/>
        </w:rPr>
        <w:t xml:space="preserve">знать больше, чем </w:t>
      </w:r>
      <w:r w:rsidR="00AA6548">
        <w:rPr>
          <w:rFonts w:ascii="Times New Roman" w:eastAsia="MS Mincho" w:hAnsi="Times New Roman" w:cs="Times New Roman"/>
          <w:sz w:val="28"/>
          <w:szCs w:val="28"/>
        </w:rPr>
        <w:t>русские политики».</w:t>
      </w:r>
      <w:r w:rsidR="00AA6548">
        <w:rPr>
          <w:rStyle w:val="a6"/>
          <w:rFonts w:ascii="Times New Roman" w:eastAsia="MS Mincho" w:hAnsi="Times New Roman" w:cs="Times New Roman"/>
          <w:sz w:val="28"/>
          <w:szCs w:val="28"/>
        </w:rPr>
        <w:footnoteReference w:id="64"/>
      </w:r>
      <w:r w:rsidR="00883697">
        <w:rPr>
          <w:rFonts w:ascii="Times New Roman" w:eastAsia="MS Mincho" w:hAnsi="Times New Roman" w:cs="Times New Roman"/>
          <w:sz w:val="28"/>
          <w:szCs w:val="28"/>
        </w:rPr>
        <w:t xml:space="preserve"> Эномото изучал</w:t>
      </w:r>
      <w:r w:rsidR="00462A54">
        <w:rPr>
          <w:rFonts w:ascii="Times New Roman" w:eastAsia="MS Mincho" w:hAnsi="Times New Roman" w:cs="Times New Roman"/>
          <w:sz w:val="28"/>
          <w:szCs w:val="28"/>
        </w:rPr>
        <w:t xml:space="preserve"> историю, географию и природные ресурсы</w:t>
      </w:r>
      <w:r w:rsidR="00883697">
        <w:rPr>
          <w:rFonts w:ascii="Times New Roman" w:eastAsia="MS Mincho" w:hAnsi="Times New Roman" w:cs="Times New Roman"/>
          <w:sz w:val="28"/>
          <w:szCs w:val="28"/>
        </w:rPr>
        <w:t xml:space="preserve"> </w:t>
      </w:r>
      <w:r w:rsidR="001A141F">
        <w:rPr>
          <w:rFonts w:ascii="Times New Roman" w:eastAsia="MS Mincho" w:hAnsi="Times New Roman" w:cs="Times New Roman"/>
          <w:sz w:val="28"/>
          <w:szCs w:val="28"/>
        </w:rPr>
        <w:t xml:space="preserve">                     </w:t>
      </w:r>
      <w:r w:rsidR="00883697">
        <w:rPr>
          <w:rFonts w:ascii="Times New Roman" w:eastAsia="MS Mincho" w:hAnsi="Times New Roman" w:cs="Times New Roman"/>
          <w:sz w:val="28"/>
          <w:szCs w:val="28"/>
        </w:rPr>
        <w:t>о</w:t>
      </w:r>
      <w:r w:rsidR="00462A54">
        <w:rPr>
          <w:rFonts w:ascii="Times New Roman" w:eastAsia="MS Mincho" w:hAnsi="Times New Roman" w:cs="Times New Roman"/>
          <w:sz w:val="28"/>
          <w:szCs w:val="28"/>
        </w:rPr>
        <w:t>.</w:t>
      </w:r>
      <w:r w:rsidR="001A141F">
        <w:rPr>
          <w:rFonts w:ascii="Times New Roman" w:eastAsia="MS Mincho" w:hAnsi="Times New Roman" w:cs="Times New Roman"/>
          <w:sz w:val="28"/>
          <w:szCs w:val="28"/>
        </w:rPr>
        <w:t xml:space="preserve"> Сахалин и Курил</w:t>
      </w:r>
      <w:r w:rsidR="00883697">
        <w:rPr>
          <w:rFonts w:ascii="Times New Roman" w:eastAsia="MS Mincho" w:hAnsi="Times New Roman" w:cs="Times New Roman"/>
          <w:sz w:val="28"/>
          <w:szCs w:val="28"/>
        </w:rPr>
        <w:t>.</w:t>
      </w:r>
      <w:r w:rsidR="00462A54">
        <w:rPr>
          <w:rFonts w:ascii="Times New Roman" w:eastAsia="MS Mincho" w:hAnsi="Times New Roman" w:cs="Times New Roman"/>
          <w:sz w:val="28"/>
          <w:szCs w:val="28"/>
        </w:rPr>
        <w:t xml:space="preserve"> Для него было важно понять, какие приобретения и потери ждут Японию при обмене Сахалина на гряду Курильских островов.</w:t>
      </w:r>
      <w:r w:rsidR="0065189C">
        <w:rPr>
          <w:rStyle w:val="a6"/>
          <w:rFonts w:ascii="Times New Roman" w:eastAsia="MS Mincho" w:hAnsi="Times New Roman" w:cs="Times New Roman"/>
          <w:sz w:val="28"/>
          <w:szCs w:val="28"/>
        </w:rPr>
        <w:footnoteReference w:id="65"/>
      </w:r>
      <w:r w:rsidR="00462A54">
        <w:rPr>
          <w:rFonts w:ascii="Times New Roman" w:eastAsia="MS Mincho" w:hAnsi="Times New Roman" w:cs="Times New Roman"/>
          <w:sz w:val="28"/>
          <w:szCs w:val="28"/>
        </w:rPr>
        <w:t xml:space="preserve"> </w:t>
      </w:r>
    </w:p>
    <w:p w14:paraId="5CE09BFE" w14:textId="0B3462FC" w:rsidR="00110D3E" w:rsidRDefault="00110D3E" w:rsidP="00110D3E">
      <w:pPr>
        <w:rPr>
          <w:rFonts w:ascii="Times New Roman" w:hAnsi="Times New Roman" w:cs="Times New Roman"/>
          <w:sz w:val="28"/>
          <w:szCs w:val="28"/>
        </w:rPr>
      </w:pPr>
      <w:r w:rsidRPr="00110D3E">
        <w:rPr>
          <w:rFonts w:ascii="Times New Roman" w:hAnsi="Times New Roman" w:cs="Times New Roman"/>
          <w:sz w:val="28"/>
          <w:szCs w:val="28"/>
        </w:rPr>
        <w:t>12 ноября 1874 г. состоялось за</w:t>
      </w:r>
      <w:r w:rsidR="009365A3">
        <w:rPr>
          <w:rFonts w:ascii="Times New Roman" w:hAnsi="Times New Roman" w:cs="Times New Roman"/>
          <w:sz w:val="28"/>
          <w:szCs w:val="28"/>
        </w:rPr>
        <w:t>с</w:t>
      </w:r>
      <w:r w:rsidRPr="00110D3E">
        <w:rPr>
          <w:rFonts w:ascii="Times New Roman" w:hAnsi="Times New Roman" w:cs="Times New Roman"/>
          <w:sz w:val="28"/>
          <w:szCs w:val="28"/>
        </w:rPr>
        <w:t>едание, на котором Эномото заявил</w:t>
      </w:r>
      <w:r w:rsidR="009A6E46">
        <w:rPr>
          <w:rFonts w:ascii="Times New Roman" w:hAnsi="Times New Roman" w:cs="Times New Roman"/>
          <w:sz w:val="28"/>
          <w:szCs w:val="28"/>
        </w:rPr>
        <w:t xml:space="preserve"> о том</w:t>
      </w:r>
      <w:r w:rsidRPr="00110D3E">
        <w:rPr>
          <w:rFonts w:ascii="Times New Roman" w:hAnsi="Times New Roman" w:cs="Times New Roman"/>
          <w:sz w:val="28"/>
          <w:szCs w:val="28"/>
        </w:rPr>
        <w:t>, что для укрепле</w:t>
      </w:r>
      <w:r w:rsidR="00992EFD">
        <w:rPr>
          <w:rFonts w:ascii="Times New Roman" w:hAnsi="Times New Roman" w:cs="Times New Roman"/>
          <w:sz w:val="28"/>
          <w:szCs w:val="28"/>
        </w:rPr>
        <w:t>ния отношений с Японией российскому</w:t>
      </w:r>
      <w:r w:rsidRPr="00110D3E">
        <w:rPr>
          <w:rFonts w:ascii="Times New Roman" w:hAnsi="Times New Roman" w:cs="Times New Roman"/>
          <w:sz w:val="28"/>
          <w:szCs w:val="28"/>
        </w:rPr>
        <w:t xml:space="preserve"> правительству следует пойти на установление границы на Сахалине или по Татарскому проливу. На это П. Н. Стремоухов ответил, что Россия не имеет права на весь остров, поэтому границей должен стать пролив Лаперуза.</w:t>
      </w:r>
      <w:r w:rsidRPr="00110D3E">
        <w:rPr>
          <w:rFonts w:ascii="Times New Roman" w:hAnsi="Times New Roman" w:cs="Times New Roman"/>
          <w:sz w:val="28"/>
          <w:szCs w:val="28"/>
          <w:vertAlign w:val="superscript"/>
        </w:rPr>
        <w:footnoteReference w:id="66"/>
      </w:r>
      <w:r w:rsidRPr="00110D3E">
        <w:rPr>
          <w:rFonts w:ascii="Times New Roman" w:hAnsi="Times New Roman" w:cs="Times New Roman"/>
          <w:sz w:val="28"/>
          <w:szCs w:val="28"/>
        </w:rPr>
        <w:t xml:space="preserve"> </w:t>
      </w:r>
    </w:p>
    <w:p w14:paraId="2FCD3F68" w14:textId="6A59F087" w:rsidR="00110D3E" w:rsidRDefault="00610F85" w:rsidP="00E6482E">
      <w:pPr>
        <w:rPr>
          <w:rFonts w:ascii="Times New Roman" w:hAnsi="Times New Roman" w:cs="Times New Roman"/>
          <w:sz w:val="28"/>
          <w:szCs w:val="28"/>
        </w:rPr>
      </w:pPr>
      <w:r>
        <w:rPr>
          <w:rFonts w:ascii="Times New Roman" w:hAnsi="Times New Roman" w:cs="Times New Roman"/>
          <w:sz w:val="28"/>
          <w:szCs w:val="28"/>
        </w:rPr>
        <w:t xml:space="preserve">Эномото продолжил </w:t>
      </w:r>
      <w:r w:rsidR="002149D3">
        <w:rPr>
          <w:rFonts w:ascii="Times New Roman" w:hAnsi="Times New Roman" w:cs="Times New Roman"/>
          <w:sz w:val="28"/>
          <w:szCs w:val="28"/>
        </w:rPr>
        <w:t>настаивать на проведении границы</w:t>
      </w:r>
      <w:r w:rsidR="00203BD2">
        <w:rPr>
          <w:rFonts w:ascii="Times New Roman" w:hAnsi="Times New Roman" w:cs="Times New Roman"/>
          <w:sz w:val="28"/>
          <w:szCs w:val="28"/>
        </w:rPr>
        <w:t xml:space="preserve"> по суше, на это</w:t>
      </w:r>
      <w:r>
        <w:rPr>
          <w:rFonts w:ascii="Times New Roman" w:hAnsi="Times New Roman" w:cs="Times New Roman"/>
          <w:sz w:val="28"/>
          <w:szCs w:val="28"/>
        </w:rPr>
        <w:t xml:space="preserve"> </w:t>
      </w:r>
      <w:r w:rsidRPr="00110D3E">
        <w:rPr>
          <w:rFonts w:ascii="Times New Roman" w:hAnsi="Times New Roman" w:cs="Times New Roman"/>
          <w:sz w:val="28"/>
          <w:szCs w:val="28"/>
        </w:rPr>
        <w:t>П. Н. Стремоухов</w:t>
      </w:r>
      <w:r>
        <w:rPr>
          <w:rFonts w:ascii="Times New Roman" w:hAnsi="Times New Roman" w:cs="Times New Roman"/>
          <w:sz w:val="28"/>
          <w:szCs w:val="28"/>
        </w:rPr>
        <w:t xml:space="preserve"> завил, что Россия использует остров Сахалин в качестве ссылки для преступников, которые опасны и могут навредить японцам, перейдя через границу. </w:t>
      </w:r>
      <w:r w:rsidR="00EA3958">
        <w:rPr>
          <w:rFonts w:ascii="Times New Roman" w:hAnsi="Times New Roman" w:cs="Times New Roman"/>
          <w:sz w:val="28"/>
          <w:szCs w:val="28"/>
        </w:rPr>
        <w:t>Эномо</w:t>
      </w:r>
      <w:r w:rsidR="00D91584">
        <w:rPr>
          <w:rFonts w:ascii="Times New Roman" w:hAnsi="Times New Roman" w:cs="Times New Roman"/>
          <w:sz w:val="28"/>
          <w:szCs w:val="28"/>
        </w:rPr>
        <w:t>то ответил, что не считает границу бесполезной и что</w:t>
      </w:r>
      <w:r w:rsidR="00EA3958">
        <w:rPr>
          <w:rFonts w:ascii="Times New Roman" w:hAnsi="Times New Roman" w:cs="Times New Roman"/>
          <w:sz w:val="28"/>
          <w:szCs w:val="28"/>
        </w:rPr>
        <w:t xml:space="preserve"> через нее будет легко перейти. Он добавил: «Что случиться с островом, если яп</w:t>
      </w:r>
      <w:r w:rsidR="009365A3">
        <w:rPr>
          <w:rFonts w:ascii="Times New Roman" w:hAnsi="Times New Roman" w:cs="Times New Roman"/>
          <w:sz w:val="28"/>
          <w:szCs w:val="28"/>
        </w:rPr>
        <w:t>онское правительство тоже начнет</w:t>
      </w:r>
      <w:r w:rsidR="00EA3958">
        <w:rPr>
          <w:rFonts w:ascii="Times New Roman" w:hAnsi="Times New Roman" w:cs="Times New Roman"/>
          <w:sz w:val="28"/>
          <w:szCs w:val="28"/>
        </w:rPr>
        <w:t xml:space="preserve"> ссылать туда преступников и отправлять солдат? Мы надеемся, что Сахалин будет мирным местом, поэтому собираемся отправлять туда не преступников, а мирных граждан для освоения и развития острова».</w:t>
      </w:r>
      <w:r w:rsidR="00EA3958">
        <w:rPr>
          <w:rStyle w:val="a6"/>
          <w:rFonts w:ascii="Times New Roman" w:hAnsi="Times New Roman" w:cs="Times New Roman"/>
          <w:sz w:val="28"/>
          <w:szCs w:val="28"/>
        </w:rPr>
        <w:footnoteReference w:id="67"/>
      </w:r>
      <w:r w:rsidR="00E6482E">
        <w:rPr>
          <w:rFonts w:ascii="Times New Roman" w:hAnsi="Times New Roman" w:cs="Times New Roman"/>
          <w:sz w:val="28"/>
          <w:szCs w:val="28"/>
        </w:rPr>
        <w:t xml:space="preserve"> В свою </w:t>
      </w:r>
      <w:r w:rsidR="00FB5578">
        <w:rPr>
          <w:rFonts w:ascii="Times New Roman" w:hAnsi="Times New Roman" w:cs="Times New Roman"/>
          <w:sz w:val="28"/>
          <w:szCs w:val="28"/>
        </w:rPr>
        <w:t xml:space="preserve">очередь </w:t>
      </w:r>
      <w:r w:rsidR="00FB5578" w:rsidRPr="00110D3E">
        <w:rPr>
          <w:rFonts w:ascii="Times New Roman" w:hAnsi="Times New Roman" w:cs="Times New Roman"/>
          <w:sz w:val="28"/>
          <w:szCs w:val="28"/>
        </w:rPr>
        <w:t>П. Н. Стремоухов</w:t>
      </w:r>
      <w:r w:rsidR="00D91584">
        <w:rPr>
          <w:rFonts w:ascii="Times New Roman" w:hAnsi="Times New Roman" w:cs="Times New Roman"/>
          <w:sz w:val="28"/>
          <w:szCs w:val="28"/>
        </w:rPr>
        <w:t xml:space="preserve"> заявил о желании Российского правительства сохранить о.</w:t>
      </w:r>
      <w:r w:rsidR="00E6482E">
        <w:rPr>
          <w:rFonts w:ascii="Times New Roman" w:hAnsi="Times New Roman" w:cs="Times New Roman"/>
          <w:sz w:val="28"/>
          <w:szCs w:val="28"/>
        </w:rPr>
        <w:t xml:space="preserve"> Сахалин, поэтому готово заплатить компенсацию за остров или произвести обмен территориями для устранения споров. </w:t>
      </w:r>
      <w:r w:rsidR="00110D3E" w:rsidRPr="00110D3E">
        <w:rPr>
          <w:rFonts w:ascii="Times New Roman" w:hAnsi="Times New Roman" w:cs="Times New Roman"/>
          <w:sz w:val="28"/>
          <w:szCs w:val="28"/>
        </w:rPr>
        <w:t>Японское правительство велело Эномото вести переговоры об обме</w:t>
      </w:r>
      <w:r w:rsidR="00D91584">
        <w:rPr>
          <w:rFonts w:ascii="Times New Roman" w:hAnsi="Times New Roman" w:cs="Times New Roman"/>
          <w:sz w:val="28"/>
          <w:szCs w:val="28"/>
        </w:rPr>
        <w:t>не Южного Сахалина на Курильский</w:t>
      </w:r>
      <w:r w:rsidR="00110D3E" w:rsidRPr="00110D3E">
        <w:rPr>
          <w:rFonts w:ascii="Times New Roman" w:hAnsi="Times New Roman" w:cs="Times New Roman"/>
          <w:sz w:val="28"/>
          <w:szCs w:val="28"/>
        </w:rPr>
        <w:t xml:space="preserve"> </w:t>
      </w:r>
      <w:r w:rsidR="00E6482E">
        <w:rPr>
          <w:rFonts w:ascii="Times New Roman" w:hAnsi="Times New Roman" w:cs="Times New Roman"/>
          <w:sz w:val="28"/>
          <w:szCs w:val="28"/>
        </w:rPr>
        <w:t>архипелаг, однако</w:t>
      </w:r>
      <w:r w:rsidR="00110D3E" w:rsidRPr="00110D3E">
        <w:rPr>
          <w:rFonts w:ascii="Times New Roman" w:hAnsi="Times New Roman" w:cs="Times New Roman"/>
          <w:sz w:val="28"/>
          <w:szCs w:val="28"/>
        </w:rPr>
        <w:t xml:space="preserve"> Эномото решился обсудить вопрос о </w:t>
      </w:r>
      <w:r w:rsidR="00110D3E" w:rsidRPr="004E0DF5">
        <w:rPr>
          <w:rFonts w:ascii="Times New Roman" w:hAnsi="Times New Roman" w:cs="Times New Roman"/>
          <w:sz w:val="28"/>
          <w:szCs w:val="28"/>
        </w:rPr>
        <w:t>«компенсации»</w:t>
      </w:r>
      <w:r w:rsidR="00110D3E" w:rsidRPr="00110D3E">
        <w:rPr>
          <w:rFonts w:ascii="Times New Roman" w:hAnsi="Times New Roman" w:cs="Times New Roman"/>
          <w:sz w:val="28"/>
          <w:szCs w:val="28"/>
        </w:rPr>
        <w:t xml:space="preserve"> за южную часть Сахалина.</w:t>
      </w:r>
      <w:r w:rsidR="00110D3E" w:rsidRPr="00110D3E">
        <w:rPr>
          <w:rFonts w:ascii="Times New Roman" w:hAnsi="Times New Roman" w:cs="Times New Roman"/>
          <w:sz w:val="28"/>
          <w:szCs w:val="28"/>
          <w:vertAlign w:val="superscript"/>
        </w:rPr>
        <w:footnoteReference w:id="68"/>
      </w:r>
      <w:r w:rsidR="00E6482E">
        <w:rPr>
          <w:rFonts w:ascii="Times New Roman" w:hAnsi="Times New Roman" w:cs="Times New Roman"/>
          <w:sz w:val="28"/>
          <w:szCs w:val="28"/>
        </w:rPr>
        <w:t xml:space="preserve"> Он продолжил: «</w:t>
      </w:r>
      <w:r w:rsidR="00963EBB">
        <w:rPr>
          <w:rFonts w:ascii="Times New Roman" w:hAnsi="Times New Roman" w:cs="Times New Roman"/>
          <w:sz w:val="28"/>
          <w:szCs w:val="28"/>
        </w:rPr>
        <w:t xml:space="preserve">И у российского и у японского правительства есть свои экономические и политические интересы. Мы со своей стороны уже пошли на уступки, предлагая провести границу по территории Сахалина, она может пролегать в любой части острова. Однако, если Вы согласны, я </w:t>
      </w:r>
      <w:r w:rsidR="00D91584">
        <w:rPr>
          <w:rFonts w:ascii="Times New Roman" w:hAnsi="Times New Roman" w:cs="Times New Roman"/>
          <w:sz w:val="28"/>
          <w:szCs w:val="28"/>
        </w:rPr>
        <w:t>передам своему правительству о В</w:t>
      </w:r>
      <w:r w:rsidR="00963EBB">
        <w:rPr>
          <w:rFonts w:ascii="Times New Roman" w:hAnsi="Times New Roman" w:cs="Times New Roman"/>
          <w:sz w:val="28"/>
          <w:szCs w:val="28"/>
        </w:rPr>
        <w:t>ашей готовности выплатить компенсацию за остров».</w:t>
      </w:r>
      <w:r w:rsidR="00963EBB">
        <w:rPr>
          <w:rStyle w:val="a6"/>
          <w:rFonts w:ascii="Times New Roman" w:hAnsi="Times New Roman" w:cs="Times New Roman"/>
          <w:sz w:val="28"/>
          <w:szCs w:val="28"/>
        </w:rPr>
        <w:footnoteReference w:id="69"/>
      </w:r>
      <w:r w:rsidR="00963EBB">
        <w:rPr>
          <w:rFonts w:ascii="Times New Roman" w:hAnsi="Times New Roman" w:cs="Times New Roman"/>
          <w:sz w:val="28"/>
          <w:szCs w:val="28"/>
        </w:rPr>
        <w:t xml:space="preserve"> </w:t>
      </w:r>
      <w:r w:rsidR="00963EBB" w:rsidRPr="00110D3E">
        <w:rPr>
          <w:rFonts w:ascii="Times New Roman" w:hAnsi="Times New Roman" w:cs="Times New Roman"/>
          <w:sz w:val="28"/>
          <w:szCs w:val="28"/>
        </w:rPr>
        <w:t>П. Н. Стремоухов</w:t>
      </w:r>
      <w:r w:rsidR="00B3356A">
        <w:rPr>
          <w:rFonts w:ascii="Times New Roman" w:hAnsi="Times New Roman" w:cs="Times New Roman"/>
          <w:sz w:val="28"/>
          <w:szCs w:val="28"/>
        </w:rPr>
        <w:t xml:space="preserve"> дал свое согласие</w:t>
      </w:r>
      <w:r w:rsidR="00D91584">
        <w:rPr>
          <w:rFonts w:ascii="Times New Roman" w:hAnsi="Times New Roman" w:cs="Times New Roman"/>
          <w:sz w:val="28"/>
          <w:szCs w:val="28"/>
        </w:rPr>
        <w:t>, при этом заявив об отсутствии</w:t>
      </w:r>
      <w:r w:rsidR="00963EBB">
        <w:rPr>
          <w:rFonts w:ascii="Times New Roman" w:hAnsi="Times New Roman" w:cs="Times New Roman"/>
          <w:sz w:val="28"/>
          <w:szCs w:val="28"/>
        </w:rPr>
        <w:t xml:space="preserve"> полномочий говорить о проведении границы по территории острова. Эномо</w:t>
      </w:r>
      <w:r w:rsidR="00D91584">
        <w:rPr>
          <w:rFonts w:ascii="Times New Roman" w:hAnsi="Times New Roman" w:cs="Times New Roman"/>
          <w:sz w:val="28"/>
          <w:szCs w:val="28"/>
        </w:rPr>
        <w:t xml:space="preserve">то, в свою очередь, заявил о </w:t>
      </w:r>
      <w:r w:rsidR="00963EBB">
        <w:rPr>
          <w:rFonts w:ascii="Times New Roman" w:hAnsi="Times New Roman" w:cs="Times New Roman"/>
          <w:sz w:val="28"/>
          <w:szCs w:val="28"/>
        </w:rPr>
        <w:t>готов</w:t>
      </w:r>
      <w:r w:rsidR="00D91584">
        <w:rPr>
          <w:rFonts w:ascii="Times New Roman" w:hAnsi="Times New Roman" w:cs="Times New Roman"/>
          <w:sz w:val="28"/>
          <w:szCs w:val="28"/>
        </w:rPr>
        <w:t>ности</w:t>
      </w:r>
      <w:r w:rsidR="00963EBB">
        <w:rPr>
          <w:rFonts w:ascii="Times New Roman" w:hAnsi="Times New Roman" w:cs="Times New Roman"/>
          <w:sz w:val="28"/>
          <w:szCs w:val="28"/>
        </w:rPr>
        <w:t xml:space="preserve"> ждать, пока </w:t>
      </w:r>
      <w:r w:rsidR="00963EBB" w:rsidRPr="00110D3E">
        <w:rPr>
          <w:rFonts w:ascii="Times New Roman" w:hAnsi="Times New Roman" w:cs="Times New Roman"/>
          <w:sz w:val="28"/>
          <w:szCs w:val="28"/>
        </w:rPr>
        <w:t>Стремоухов</w:t>
      </w:r>
      <w:r w:rsidR="00963EBB">
        <w:rPr>
          <w:rFonts w:ascii="Times New Roman" w:hAnsi="Times New Roman" w:cs="Times New Roman"/>
          <w:sz w:val="28"/>
          <w:szCs w:val="28"/>
        </w:rPr>
        <w:t xml:space="preserve"> обсудит все детали с </w:t>
      </w:r>
      <w:r w:rsidR="00B64AC9">
        <w:rPr>
          <w:rFonts w:ascii="Times New Roman" w:hAnsi="Times New Roman" w:cs="Times New Roman"/>
          <w:sz w:val="28"/>
          <w:szCs w:val="28"/>
        </w:rPr>
        <w:t>правительством</w:t>
      </w:r>
      <w:r w:rsidR="00963EBB">
        <w:rPr>
          <w:rFonts w:ascii="Times New Roman" w:hAnsi="Times New Roman" w:cs="Times New Roman"/>
          <w:sz w:val="28"/>
          <w:szCs w:val="28"/>
        </w:rPr>
        <w:t xml:space="preserve"> и получит разрешение на ведение переговоров по данному вопросу. </w:t>
      </w:r>
    </w:p>
    <w:p w14:paraId="70065457" w14:textId="77777777" w:rsidR="0035002B" w:rsidRPr="00110D3E" w:rsidRDefault="0035002B" w:rsidP="00E6482E">
      <w:pPr>
        <w:rPr>
          <w:rFonts w:ascii="Times New Roman" w:hAnsi="Times New Roman" w:cs="Times New Roman"/>
          <w:sz w:val="28"/>
          <w:szCs w:val="28"/>
        </w:rPr>
      </w:pPr>
      <w:r>
        <w:rPr>
          <w:rFonts w:ascii="Times New Roman" w:hAnsi="Times New Roman" w:cs="Times New Roman"/>
          <w:sz w:val="28"/>
          <w:szCs w:val="28"/>
        </w:rPr>
        <w:t xml:space="preserve">Во время подготовки к следующему раунду Эномото писал к своему другу, проживающему на Сахалине: «На переговорах я настаиваю на проведении границы по территории острова, но скорее </w:t>
      </w:r>
      <w:r w:rsidR="009365A3">
        <w:rPr>
          <w:rFonts w:ascii="Times New Roman" w:hAnsi="Times New Roman" w:cs="Times New Roman"/>
          <w:sz w:val="28"/>
          <w:szCs w:val="28"/>
        </w:rPr>
        <w:t xml:space="preserve">всего </w:t>
      </w:r>
      <w:r>
        <w:rPr>
          <w:rFonts w:ascii="Times New Roman" w:hAnsi="Times New Roman" w:cs="Times New Roman"/>
          <w:sz w:val="28"/>
          <w:szCs w:val="28"/>
        </w:rPr>
        <w:t>это невыполнимо. Я делаю</w:t>
      </w:r>
      <w:r w:rsidR="009365A3">
        <w:rPr>
          <w:rFonts w:ascii="Times New Roman" w:hAnsi="Times New Roman" w:cs="Times New Roman"/>
          <w:sz w:val="28"/>
          <w:szCs w:val="28"/>
        </w:rPr>
        <w:t xml:space="preserve"> это</w:t>
      </w:r>
      <w:r>
        <w:rPr>
          <w:rFonts w:ascii="Times New Roman" w:hAnsi="Times New Roman" w:cs="Times New Roman"/>
          <w:sz w:val="28"/>
          <w:szCs w:val="28"/>
        </w:rPr>
        <w:t xml:space="preserve"> для увеличения суммы компенсации. Я планирую завершить переговоры в следующем году. Российская Империя хочет заполучить Сахалин для </w:t>
      </w:r>
      <w:r w:rsidR="009365A3">
        <w:rPr>
          <w:rFonts w:ascii="Times New Roman" w:hAnsi="Times New Roman" w:cs="Times New Roman"/>
          <w:sz w:val="28"/>
          <w:szCs w:val="28"/>
        </w:rPr>
        <w:t>с</w:t>
      </w:r>
      <w:r w:rsidR="004C0D96">
        <w:rPr>
          <w:rFonts w:ascii="Times New Roman" w:hAnsi="Times New Roman" w:cs="Times New Roman"/>
          <w:sz w:val="28"/>
          <w:szCs w:val="28"/>
        </w:rPr>
        <w:t>вободного использования пролива</w:t>
      </w:r>
      <w:r>
        <w:rPr>
          <w:rFonts w:ascii="Times New Roman" w:hAnsi="Times New Roman" w:cs="Times New Roman"/>
          <w:sz w:val="28"/>
          <w:szCs w:val="28"/>
        </w:rPr>
        <w:t xml:space="preserve"> Лаперуза. Нам же необходим Цусимский пролив. Для Японии Сахалин не является военно и эконмически необходимой территорией».</w:t>
      </w:r>
      <w:r>
        <w:rPr>
          <w:rStyle w:val="a6"/>
          <w:rFonts w:ascii="Times New Roman" w:hAnsi="Times New Roman" w:cs="Times New Roman"/>
          <w:sz w:val="28"/>
          <w:szCs w:val="28"/>
        </w:rPr>
        <w:footnoteReference w:id="70"/>
      </w:r>
    </w:p>
    <w:p w14:paraId="3DDE8C76" w14:textId="77777777" w:rsidR="0071107C" w:rsidRDefault="00110D3E" w:rsidP="0071107C">
      <w:pPr>
        <w:rPr>
          <w:rFonts w:ascii="Times New Roman" w:hAnsi="Times New Roman" w:cs="Times New Roman"/>
          <w:sz w:val="28"/>
          <w:szCs w:val="28"/>
        </w:rPr>
      </w:pPr>
      <w:r w:rsidRPr="00110D3E">
        <w:rPr>
          <w:rFonts w:ascii="Times New Roman" w:hAnsi="Times New Roman" w:cs="Times New Roman"/>
          <w:sz w:val="28"/>
          <w:szCs w:val="28"/>
        </w:rPr>
        <w:t xml:space="preserve">24 декабря того же года П. Н. Стремоухову было поручено вести переговоры о проведении границы по проливу Лаперуза путем обмена Южного Сахалина на Курильские острова к югу от Четвертого пролива. </w:t>
      </w:r>
      <w:r w:rsidR="0071107C">
        <w:rPr>
          <w:rFonts w:ascii="Times New Roman" w:hAnsi="Times New Roman" w:cs="Times New Roman"/>
          <w:sz w:val="28"/>
          <w:szCs w:val="28"/>
        </w:rPr>
        <w:t>В качестве аргументов он огласил следующие тезисы:</w:t>
      </w:r>
    </w:p>
    <w:p w14:paraId="1DBF5247" w14:textId="77777777" w:rsidR="0071107C" w:rsidRDefault="0071107C" w:rsidP="004E0DF5">
      <w:pPr>
        <w:pStyle w:val="ab"/>
        <w:numPr>
          <w:ilvl w:val="0"/>
          <w:numId w:val="3"/>
        </w:numPr>
        <w:ind w:left="1066" w:hanging="357"/>
        <w:rPr>
          <w:rFonts w:ascii="Times New Roman" w:hAnsi="Times New Roman" w:cs="Times New Roman"/>
          <w:sz w:val="28"/>
          <w:szCs w:val="28"/>
        </w:rPr>
      </w:pPr>
      <w:r>
        <w:rPr>
          <w:rFonts w:ascii="Times New Roman" w:hAnsi="Times New Roman" w:cs="Times New Roman"/>
          <w:sz w:val="28"/>
          <w:szCs w:val="28"/>
        </w:rPr>
        <w:t>Японцы сами не желают</w:t>
      </w:r>
      <w:r w:rsidRPr="0071107C">
        <w:rPr>
          <w:rFonts w:ascii="Times New Roman" w:hAnsi="Times New Roman" w:cs="Times New Roman"/>
          <w:sz w:val="28"/>
          <w:szCs w:val="28"/>
        </w:rPr>
        <w:t xml:space="preserve"> жить на Сахал</w:t>
      </w:r>
      <w:r>
        <w:rPr>
          <w:rFonts w:ascii="Times New Roman" w:hAnsi="Times New Roman" w:cs="Times New Roman"/>
          <w:sz w:val="28"/>
          <w:szCs w:val="28"/>
        </w:rPr>
        <w:t>ине из-за холодного там климата;</w:t>
      </w:r>
    </w:p>
    <w:p w14:paraId="4FC4253D" w14:textId="7360F6C3" w:rsidR="0071107C" w:rsidRDefault="00492DA5" w:rsidP="004E0DF5">
      <w:pPr>
        <w:pStyle w:val="ab"/>
        <w:numPr>
          <w:ilvl w:val="0"/>
          <w:numId w:val="3"/>
        </w:numPr>
        <w:ind w:left="1066" w:hanging="357"/>
        <w:rPr>
          <w:rFonts w:ascii="Times New Roman" w:hAnsi="Times New Roman" w:cs="Times New Roman"/>
          <w:sz w:val="28"/>
          <w:szCs w:val="28"/>
        </w:rPr>
      </w:pPr>
      <w:r>
        <w:rPr>
          <w:rFonts w:ascii="Times New Roman" w:hAnsi="Times New Roman" w:cs="Times New Roman"/>
          <w:sz w:val="28"/>
          <w:szCs w:val="28"/>
        </w:rPr>
        <w:t>Российская</w:t>
      </w:r>
      <w:r w:rsidR="0071107C">
        <w:rPr>
          <w:rFonts w:ascii="Times New Roman" w:hAnsi="Times New Roman" w:cs="Times New Roman"/>
          <w:sz w:val="28"/>
          <w:szCs w:val="28"/>
        </w:rPr>
        <w:t xml:space="preserve"> сторона, предла</w:t>
      </w:r>
      <w:r w:rsidR="00F45B31">
        <w:rPr>
          <w:rFonts w:ascii="Times New Roman" w:hAnsi="Times New Roman" w:cs="Times New Roman"/>
          <w:sz w:val="28"/>
          <w:szCs w:val="28"/>
        </w:rPr>
        <w:t>гая в качестве компенсации о.</w:t>
      </w:r>
      <w:r w:rsidR="0071107C">
        <w:rPr>
          <w:rFonts w:ascii="Times New Roman" w:hAnsi="Times New Roman" w:cs="Times New Roman"/>
          <w:sz w:val="28"/>
          <w:szCs w:val="28"/>
        </w:rPr>
        <w:t xml:space="preserve"> Уруп с приле</w:t>
      </w:r>
      <w:r w:rsidR="0071107C" w:rsidRPr="0071107C">
        <w:rPr>
          <w:rFonts w:ascii="Times New Roman" w:hAnsi="Times New Roman" w:cs="Times New Roman"/>
          <w:sz w:val="28"/>
          <w:szCs w:val="28"/>
        </w:rPr>
        <w:t>гающими</w:t>
      </w:r>
      <w:r w:rsidR="0071107C">
        <w:rPr>
          <w:rFonts w:ascii="Times New Roman" w:hAnsi="Times New Roman" w:cs="Times New Roman"/>
          <w:sz w:val="28"/>
          <w:szCs w:val="28"/>
        </w:rPr>
        <w:t xml:space="preserve"> к нему островками, не собирается</w:t>
      </w:r>
      <w:r>
        <w:rPr>
          <w:rFonts w:ascii="Times New Roman" w:hAnsi="Times New Roman" w:cs="Times New Roman"/>
          <w:sz w:val="28"/>
          <w:szCs w:val="28"/>
        </w:rPr>
        <w:t xml:space="preserve"> владеть островом совместно;</w:t>
      </w:r>
    </w:p>
    <w:p w14:paraId="32D57EE3" w14:textId="77777777" w:rsidR="00492DA5" w:rsidRPr="0071107C" w:rsidRDefault="00492DA5" w:rsidP="004E0DF5">
      <w:pPr>
        <w:pStyle w:val="ab"/>
        <w:numPr>
          <w:ilvl w:val="0"/>
          <w:numId w:val="3"/>
        </w:numPr>
        <w:ind w:left="1066" w:hanging="357"/>
        <w:rPr>
          <w:rFonts w:ascii="Times New Roman" w:hAnsi="Times New Roman" w:cs="Times New Roman"/>
          <w:sz w:val="28"/>
          <w:szCs w:val="28"/>
        </w:rPr>
      </w:pPr>
      <w:r>
        <w:rPr>
          <w:rFonts w:ascii="Times New Roman" w:hAnsi="Times New Roman" w:cs="Times New Roman"/>
          <w:sz w:val="28"/>
          <w:szCs w:val="28"/>
        </w:rPr>
        <w:t>Е</w:t>
      </w:r>
      <w:r w:rsidRPr="00492DA5">
        <w:rPr>
          <w:rFonts w:ascii="Times New Roman" w:hAnsi="Times New Roman" w:cs="Times New Roman"/>
          <w:sz w:val="28"/>
          <w:szCs w:val="28"/>
        </w:rPr>
        <w:t>сли по согласованию обеих сторон, одна</w:t>
      </w:r>
      <w:r>
        <w:rPr>
          <w:rFonts w:ascii="Times New Roman" w:hAnsi="Times New Roman" w:cs="Times New Roman"/>
          <w:sz w:val="28"/>
          <w:szCs w:val="28"/>
        </w:rPr>
        <w:t xml:space="preserve"> уступит</w:t>
      </w:r>
      <w:r w:rsidRPr="00492DA5">
        <w:rPr>
          <w:rFonts w:ascii="Times New Roman" w:hAnsi="Times New Roman" w:cs="Times New Roman"/>
          <w:sz w:val="28"/>
          <w:szCs w:val="28"/>
        </w:rPr>
        <w:t xml:space="preserve"> другой на основе компенсации, то</w:t>
      </w:r>
      <w:r>
        <w:rPr>
          <w:rFonts w:ascii="Times New Roman" w:hAnsi="Times New Roman" w:cs="Times New Roman"/>
          <w:sz w:val="28"/>
          <w:szCs w:val="28"/>
        </w:rPr>
        <w:t xml:space="preserve"> пр</w:t>
      </w:r>
      <w:r w:rsidR="004C0D96">
        <w:rPr>
          <w:rFonts w:ascii="Times New Roman" w:hAnsi="Times New Roman" w:cs="Times New Roman"/>
          <w:sz w:val="28"/>
          <w:szCs w:val="28"/>
        </w:rPr>
        <w:t>оигравшая сторона не получит</w:t>
      </w:r>
      <w:r w:rsidRPr="00492DA5">
        <w:rPr>
          <w:rFonts w:ascii="Times New Roman" w:hAnsi="Times New Roman" w:cs="Times New Roman"/>
          <w:sz w:val="28"/>
          <w:szCs w:val="28"/>
        </w:rPr>
        <w:t xml:space="preserve"> поддержку </w:t>
      </w:r>
      <w:r>
        <w:rPr>
          <w:rFonts w:ascii="Times New Roman" w:hAnsi="Times New Roman" w:cs="Times New Roman"/>
          <w:sz w:val="28"/>
          <w:szCs w:val="28"/>
        </w:rPr>
        <w:t xml:space="preserve">со стороны </w:t>
      </w:r>
      <w:r w:rsidRPr="00492DA5">
        <w:rPr>
          <w:rFonts w:ascii="Times New Roman" w:hAnsi="Times New Roman" w:cs="Times New Roman"/>
          <w:sz w:val="28"/>
          <w:szCs w:val="28"/>
        </w:rPr>
        <w:t>своего народа.</w:t>
      </w:r>
      <w:r>
        <w:rPr>
          <w:rStyle w:val="a6"/>
          <w:rFonts w:ascii="Times New Roman" w:hAnsi="Times New Roman" w:cs="Times New Roman"/>
          <w:sz w:val="28"/>
          <w:szCs w:val="28"/>
        </w:rPr>
        <w:footnoteReference w:id="71"/>
      </w:r>
    </w:p>
    <w:p w14:paraId="43718941" w14:textId="31B69B32" w:rsidR="00110D3E" w:rsidRPr="00110D3E" w:rsidRDefault="00202C19" w:rsidP="0071107C">
      <w:pPr>
        <w:ind w:firstLine="0"/>
        <w:rPr>
          <w:rFonts w:ascii="Times New Roman" w:hAnsi="Times New Roman" w:cs="Times New Roman"/>
          <w:sz w:val="28"/>
          <w:szCs w:val="28"/>
        </w:rPr>
      </w:pPr>
      <w:r>
        <w:rPr>
          <w:rFonts w:ascii="Times New Roman" w:hAnsi="Times New Roman" w:cs="Times New Roman"/>
          <w:sz w:val="28"/>
          <w:szCs w:val="28"/>
        </w:rPr>
        <w:t xml:space="preserve">          </w:t>
      </w:r>
      <w:r w:rsidR="00110D3E" w:rsidRPr="00110D3E">
        <w:rPr>
          <w:rFonts w:ascii="Times New Roman" w:hAnsi="Times New Roman" w:cs="Times New Roman"/>
          <w:sz w:val="28"/>
          <w:szCs w:val="28"/>
        </w:rPr>
        <w:t>Эномото</w:t>
      </w:r>
      <w:r w:rsidR="00492DA5">
        <w:rPr>
          <w:rFonts w:ascii="Times New Roman" w:hAnsi="Times New Roman" w:cs="Times New Roman"/>
          <w:sz w:val="28"/>
          <w:szCs w:val="28"/>
        </w:rPr>
        <w:t xml:space="preserve"> был не согласен с вышеизложенными тезисами</w:t>
      </w:r>
      <w:r w:rsidR="007A5DC9">
        <w:rPr>
          <w:rFonts w:ascii="Times New Roman" w:hAnsi="Times New Roman" w:cs="Times New Roman"/>
          <w:sz w:val="28"/>
          <w:szCs w:val="28"/>
        </w:rPr>
        <w:t>,</w:t>
      </w:r>
      <w:r w:rsidR="00492DA5">
        <w:rPr>
          <w:rFonts w:ascii="Times New Roman" w:hAnsi="Times New Roman" w:cs="Times New Roman"/>
          <w:sz w:val="28"/>
          <w:szCs w:val="28"/>
        </w:rPr>
        <w:t xml:space="preserve"> ссылая</w:t>
      </w:r>
      <w:r w:rsidR="007A5DC9">
        <w:rPr>
          <w:rFonts w:ascii="Times New Roman" w:hAnsi="Times New Roman" w:cs="Times New Roman"/>
          <w:sz w:val="28"/>
          <w:szCs w:val="28"/>
        </w:rPr>
        <w:t>сь</w:t>
      </w:r>
      <w:r w:rsidR="00492DA5">
        <w:rPr>
          <w:rFonts w:ascii="Times New Roman" w:hAnsi="Times New Roman" w:cs="Times New Roman"/>
          <w:sz w:val="28"/>
          <w:szCs w:val="28"/>
        </w:rPr>
        <w:t xml:space="preserve"> на то что</w:t>
      </w:r>
      <w:r w:rsidR="00110D3E" w:rsidRPr="00110D3E">
        <w:rPr>
          <w:rFonts w:ascii="Times New Roman" w:hAnsi="Times New Roman" w:cs="Times New Roman"/>
          <w:sz w:val="28"/>
          <w:szCs w:val="28"/>
        </w:rPr>
        <w:t xml:space="preserve">, </w:t>
      </w:r>
      <w:r w:rsidR="007A5DC9" w:rsidRPr="007A5DC9">
        <w:rPr>
          <w:rFonts w:ascii="Times New Roman" w:hAnsi="Times New Roman" w:cs="Times New Roman"/>
          <w:sz w:val="28"/>
          <w:szCs w:val="28"/>
        </w:rPr>
        <w:t>остров Уруп с прилегающими ост</w:t>
      </w:r>
      <w:r w:rsidR="007A5DC9">
        <w:rPr>
          <w:rFonts w:ascii="Times New Roman" w:hAnsi="Times New Roman" w:cs="Times New Roman"/>
          <w:sz w:val="28"/>
          <w:szCs w:val="28"/>
        </w:rPr>
        <w:t>ровками не является достаточной</w:t>
      </w:r>
      <w:r w:rsidR="007A5DC9" w:rsidRPr="007A5DC9">
        <w:rPr>
          <w:rFonts w:ascii="Times New Roman" w:hAnsi="Times New Roman" w:cs="Times New Roman"/>
          <w:sz w:val="28"/>
          <w:szCs w:val="28"/>
        </w:rPr>
        <w:t xml:space="preserve"> компенсацией.</w:t>
      </w:r>
      <w:r>
        <w:rPr>
          <w:rFonts w:ascii="Times New Roman" w:hAnsi="Times New Roman" w:cs="Times New Roman"/>
          <w:sz w:val="28"/>
          <w:szCs w:val="28"/>
        </w:rPr>
        <w:t xml:space="preserve"> Он</w:t>
      </w:r>
      <w:r w:rsidR="00D61BC4">
        <w:rPr>
          <w:rFonts w:ascii="Times New Roman" w:hAnsi="Times New Roman" w:cs="Times New Roman"/>
          <w:sz w:val="28"/>
          <w:szCs w:val="28"/>
        </w:rPr>
        <w:t>,</w:t>
      </w:r>
      <w:r w:rsidR="007A5DC9">
        <w:rPr>
          <w:rFonts w:ascii="Times New Roman" w:hAnsi="Times New Roman" w:cs="Times New Roman"/>
          <w:sz w:val="28"/>
          <w:szCs w:val="28"/>
        </w:rPr>
        <w:t xml:space="preserve"> </w:t>
      </w:r>
      <w:r>
        <w:rPr>
          <w:rFonts w:ascii="Times New Roman" w:hAnsi="Times New Roman" w:cs="Times New Roman"/>
          <w:sz w:val="28"/>
          <w:szCs w:val="28"/>
        </w:rPr>
        <w:t>в свою очередь</w:t>
      </w:r>
      <w:r w:rsidR="00D61BC4">
        <w:rPr>
          <w:rFonts w:ascii="Times New Roman" w:hAnsi="Times New Roman" w:cs="Times New Roman"/>
          <w:sz w:val="28"/>
          <w:szCs w:val="28"/>
        </w:rPr>
        <w:t>,</w:t>
      </w:r>
      <w:r w:rsidR="00492DA5">
        <w:rPr>
          <w:rFonts w:ascii="Times New Roman" w:hAnsi="Times New Roman" w:cs="Times New Roman"/>
          <w:sz w:val="28"/>
          <w:szCs w:val="28"/>
        </w:rPr>
        <w:t xml:space="preserve"> </w:t>
      </w:r>
      <w:r w:rsidR="007A5DC9">
        <w:rPr>
          <w:rFonts w:ascii="Times New Roman" w:hAnsi="Times New Roman" w:cs="Times New Roman"/>
          <w:sz w:val="28"/>
          <w:szCs w:val="28"/>
        </w:rPr>
        <w:t>предложил два положения</w:t>
      </w:r>
      <w:r w:rsidR="00110D3E" w:rsidRPr="00110D3E">
        <w:rPr>
          <w:rFonts w:ascii="Times New Roman" w:hAnsi="Times New Roman" w:cs="Times New Roman"/>
          <w:sz w:val="28"/>
          <w:szCs w:val="28"/>
        </w:rPr>
        <w:t xml:space="preserve"> по решению вопроса:</w:t>
      </w:r>
    </w:p>
    <w:p w14:paraId="75AB64B1" w14:textId="77777777" w:rsidR="00110D3E" w:rsidRPr="00110D3E" w:rsidRDefault="00110D3E" w:rsidP="004E0DF5">
      <w:pPr>
        <w:numPr>
          <w:ilvl w:val="0"/>
          <w:numId w:val="1"/>
        </w:numPr>
        <w:ind w:left="1066" w:hanging="357"/>
        <w:contextualSpacing/>
        <w:rPr>
          <w:rFonts w:ascii="Times New Roman" w:hAnsi="Times New Roman" w:cs="Times New Roman"/>
          <w:sz w:val="28"/>
          <w:szCs w:val="28"/>
        </w:rPr>
      </w:pPr>
      <w:r w:rsidRPr="00110D3E">
        <w:rPr>
          <w:rFonts w:ascii="Times New Roman" w:hAnsi="Times New Roman" w:cs="Times New Roman"/>
          <w:sz w:val="28"/>
          <w:szCs w:val="28"/>
        </w:rPr>
        <w:t>Россия должна уступить Яп</w:t>
      </w:r>
      <w:r w:rsidR="007A5DC9">
        <w:rPr>
          <w:rFonts w:ascii="Times New Roman" w:hAnsi="Times New Roman" w:cs="Times New Roman"/>
          <w:sz w:val="28"/>
          <w:szCs w:val="28"/>
        </w:rPr>
        <w:t>онии в обмен на Южный Сахалин остров</w:t>
      </w:r>
      <w:r w:rsidRPr="00110D3E">
        <w:rPr>
          <w:rFonts w:ascii="Times New Roman" w:hAnsi="Times New Roman" w:cs="Times New Roman"/>
          <w:sz w:val="28"/>
          <w:szCs w:val="28"/>
        </w:rPr>
        <w:t xml:space="preserve"> Уруп с прилегающими островками, а также компенсировать ее отказ от различных строений на Сахалине путем передачи определенного числа деревянных военных судов, не нужных России в связи с постройкой броненосцев;</w:t>
      </w:r>
    </w:p>
    <w:p w14:paraId="4B42D196" w14:textId="77777777" w:rsidR="00110D3E" w:rsidRPr="00110D3E" w:rsidRDefault="00110D3E" w:rsidP="00110D3E">
      <w:pPr>
        <w:numPr>
          <w:ilvl w:val="0"/>
          <w:numId w:val="1"/>
        </w:numPr>
        <w:contextualSpacing/>
        <w:rPr>
          <w:rFonts w:ascii="Times New Roman" w:hAnsi="Times New Roman" w:cs="Times New Roman"/>
          <w:sz w:val="28"/>
          <w:szCs w:val="28"/>
        </w:rPr>
      </w:pPr>
      <w:r w:rsidRPr="00110D3E">
        <w:rPr>
          <w:rFonts w:ascii="Times New Roman" w:hAnsi="Times New Roman" w:cs="Times New Roman"/>
          <w:sz w:val="28"/>
          <w:szCs w:val="28"/>
        </w:rPr>
        <w:t xml:space="preserve"> Россия должна отдать Японии взамен Южного Сахалина все Курильские острова.</w:t>
      </w:r>
    </w:p>
    <w:p w14:paraId="5D6F47EC" w14:textId="10400817" w:rsidR="00110D3E" w:rsidRPr="00110D3E" w:rsidRDefault="009A6E46" w:rsidP="00110D3E">
      <w:pPr>
        <w:rPr>
          <w:rFonts w:ascii="Times New Roman" w:hAnsi="Times New Roman" w:cs="Times New Roman"/>
          <w:sz w:val="28"/>
          <w:szCs w:val="28"/>
        </w:rPr>
      </w:pPr>
      <w:r>
        <w:rPr>
          <w:rFonts w:ascii="Times New Roman" w:hAnsi="Times New Roman" w:cs="Times New Roman"/>
          <w:sz w:val="28"/>
          <w:szCs w:val="28"/>
        </w:rPr>
        <w:t xml:space="preserve">31 декабря </w:t>
      </w:r>
      <w:r w:rsidR="00110D3E" w:rsidRPr="00110D3E">
        <w:rPr>
          <w:rFonts w:ascii="Times New Roman" w:hAnsi="Times New Roman" w:cs="Times New Roman"/>
          <w:sz w:val="28"/>
          <w:szCs w:val="28"/>
        </w:rPr>
        <w:t>Стремоухов дал ответ Э</w:t>
      </w:r>
      <w:r w:rsidR="00202C19">
        <w:rPr>
          <w:rFonts w:ascii="Times New Roman" w:hAnsi="Times New Roman" w:cs="Times New Roman"/>
          <w:sz w:val="28"/>
          <w:szCs w:val="28"/>
        </w:rPr>
        <w:t>номото. Он объяснил невозможность уступки российским</w:t>
      </w:r>
      <w:r w:rsidR="00110D3E" w:rsidRPr="00110D3E">
        <w:rPr>
          <w:rFonts w:ascii="Times New Roman" w:hAnsi="Times New Roman" w:cs="Times New Roman"/>
          <w:sz w:val="28"/>
          <w:szCs w:val="28"/>
        </w:rPr>
        <w:t xml:space="preserve"> пра</w:t>
      </w:r>
      <w:r w:rsidR="00202C19">
        <w:rPr>
          <w:rFonts w:ascii="Times New Roman" w:hAnsi="Times New Roman" w:cs="Times New Roman"/>
          <w:sz w:val="28"/>
          <w:szCs w:val="28"/>
        </w:rPr>
        <w:t>вительством военных судов</w:t>
      </w:r>
      <w:r w:rsidR="00740896">
        <w:rPr>
          <w:rFonts w:ascii="Times New Roman" w:hAnsi="Times New Roman" w:cs="Times New Roman"/>
          <w:sz w:val="28"/>
          <w:szCs w:val="28"/>
        </w:rPr>
        <w:t xml:space="preserve"> и</w:t>
      </w:r>
      <w:r w:rsidR="00202C19">
        <w:rPr>
          <w:rFonts w:ascii="Times New Roman" w:hAnsi="Times New Roman" w:cs="Times New Roman"/>
          <w:sz w:val="28"/>
          <w:szCs w:val="28"/>
        </w:rPr>
        <w:t xml:space="preserve"> всей Курильской гряды</w:t>
      </w:r>
      <w:r w:rsidR="00110D3E" w:rsidRPr="00110D3E">
        <w:rPr>
          <w:rFonts w:ascii="Times New Roman" w:hAnsi="Times New Roman" w:cs="Times New Roman"/>
          <w:sz w:val="28"/>
          <w:szCs w:val="28"/>
        </w:rPr>
        <w:t>, в виду того, что пролив между Камчаткой и Парамуширом опасен для мореплавания, а Четвертый пролив будет неудобно использовать после перехода его во владение Японии.</w:t>
      </w:r>
      <w:r w:rsidR="00110D3E" w:rsidRPr="00110D3E">
        <w:rPr>
          <w:rFonts w:ascii="Times New Roman" w:hAnsi="Times New Roman" w:cs="Times New Roman"/>
          <w:sz w:val="28"/>
          <w:szCs w:val="28"/>
          <w:vertAlign w:val="superscript"/>
        </w:rPr>
        <w:footnoteReference w:id="72"/>
      </w:r>
      <w:r w:rsidR="00110D3E" w:rsidRPr="00110D3E">
        <w:rPr>
          <w:rFonts w:ascii="Times New Roman" w:hAnsi="Times New Roman" w:cs="Times New Roman"/>
          <w:sz w:val="28"/>
          <w:szCs w:val="28"/>
        </w:rPr>
        <w:t xml:space="preserve">  </w:t>
      </w:r>
    </w:p>
    <w:p w14:paraId="1127202C" w14:textId="218B1313" w:rsidR="00110D3E" w:rsidRPr="00C013F4" w:rsidRDefault="00110D3E" w:rsidP="00110D3E">
      <w:pPr>
        <w:rPr>
          <w:rFonts w:ascii="Times New Roman" w:hAnsi="Times New Roman" w:cs="Times New Roman"/>
          <w:sz w:val="28"/>
          <w:szCs w:val="28"/>
        </w:rPr>
      </w:pPr>
      <w:r w:rsidRPr="00110D3E">
        <w:rPr>
          <w:rFonts w:ascii="Times New Roman" w:hAnsi="Times New Roman" w:cs="Times New Roman"/>
          <w:sz w:val="28"/>
          <w:szCs w:val="28"/>
        </w:rPr>
        <w:t>В феврале 1875 г. Эномото еще раз попытался обменять Курильский архипелаг на выплату компенсации за японские казенные строения и движимое иму</w:t>
      </w:r>
      <w:r w:rsidR="009A6E46">
        <w:rPr>
          <w:rFonts w:ascii="Times New Roman" w:hAnsi="Times New Roman" w:cs="Times New Roman"/>
          <w:sz w:val="28"/>
          <w:szCs w:val="28"/>
        </w:rPr>
        <w:t xml:space="preserve">щество на Южном Сахалине. Стремоухов в </w:t>
      </w:r>
      <w:r w:rsidRPr="00110D3E">
        <w:rPr>
          <w:rFonts w:ascii="Times New Roman" w:hAnsi="Times New Roman" w:cs="Times New Roman"/>
          <w:sz w:val="28"/>
          <w:szCs w:val="28"/>
        </w:rPr>
        <w:t>ответ</w:t>
      </w:r>
      <w:r w:rsidR="009A6E46">
        <w:rPr>
          <w:rFonts w:ascii="Times New Roman" w:hAnsi="Times New Roman" w:cs="Times New Roman"/>
          <w:sz w:val="28"/>
          <w:szCs w:val="28"/>
        </w:rPr>
        <w:t xml:space="preserve"> заявил о готовности российской стороны</w:t>
      </w:r>
      <w:r w:rsidRPr="00110D3E">
        <w:rPr>
          <w:rFonts w:ascii="Times New Roman" w:hAnsi="Times New Roman" w:cs="Times New Roman"/>
          <w:sz w:val="28"/>
          <w:szCs w:val="28"/>
        </w:rPr>
        <w:t xml:space="preserve"> уступить все Курильские острова, кроме Парамушира, Шумшу и Алаида, которые должны остаться русскими владениями. Эномото был не согласен, </w:t>
      </w:r>
      <w:r w:rsidRPr="00C013F4">
        <w:rPr>
          <w:rFonts w:ascii="Times New Roman" w:hAnsi="Times New Roman" w:cs="Times New Roman"/>
          <w:sz w:val="28"/>
          <w:szCs w:val="28"/>
        </w:rPr>
        <w:t xml:space="preserve">поэтому переговоры продолжились. </w:t>
      </w:r>
    </w:p>
    <w:p w14:paraId="2509FFFE" w14:textId="09B7A558" w:rsidR="00110D3E" w:rsidRDefault="00110D3E" w:rsidP="00110D3E">
      <w:pPr>
        <w:rPr>
          <w:rFonts w:ascii="Times New Roman" w:hAnsi="Times New Roman" w:cs="Times New Roman"/>
          <w:sz w:val="28"/>
          <w:szCs w:val="28"/>
        </w:rPr>
      </w:pPr>
      <w:r w:rsidRPr="00C013F4">
        <w:rPr>
          <w:rFonts w:ascii="Times New Roman" w:hAnsi="Times New Roman" w:cs="Times New Roman"/>
          <w:sz w:val="28"/>
          <w:szCs w:val="28"/>
        </w:rPr>
        <w:t>В итоге, российское правительство утвердило обме</w:t>
      </w:r>
      <w:r w:rsidR="00696B51" w:rsidRPr="00C013F4">
        <w:rPr>
          <w:rFonts w:ascii="Times New Roman" w:hAnsi="Times New Roman" w:cs="Times New Roman"/>
          <w:sz w:val="28"/>
          <w:szCs w:val="28"/>
        </w:rPr>
        <w:t>н всех</w:t>
      </w:r>
      <w:r w:rsidRPr="00C013F4">
        <w:rPr>
          <w:rFonts w:ascii="Times New Roman" w:hAnsi="Times New Roman" w:cs="Times New Roman"/>
          <w:sz w:val="28"/>
          <w:szCs w:val="28"/>
        </w:rPr>
        <w:t xml:space="preserve"> Курильских островов</w:t>
      </w:r>
      <w:r w:rsidR="00696B51" w:rsidRPr="00C013F4">
        <w:rPr>
          <w:rFonts w:ascii="Times New Roman" w:hAnsi="Times New Roman" w:cs="Times New Roman"/>
          <w:sz w:val="28"/>
          <w:szCs w:val="28"/>
        </w:rPr>
        <w:t>, находившихся во владении России,</w:t>
      </w:r>
      <w:r w:rsidRPr="00C013F4">
        <w:rPr>
          <w:rFonts w:ascii="Times New Roman" w:hAnsi="Times New Roman" w:cs="Times New Roman"/>
          <w:sz w:val="28"/>
          <w:szCs w:val="28"/>
        </w:rPr>
        <w:t xml:space="preserve"> на террит</w:t>
      </w:r>
      <w:r w:rsidRPr="00110D3E">
        <w:rPr>
          <w:rFonts w:ascii="Times New Roman" w:hAnsi="Times New Roman" w:cs="Times New Roman"/>
          <w:sz w:val="28"/>
          <w:szCs w:val="28"/>
        </w:rPr>
        <w:t>орию Южного Сахали</w:t>
      </w:r>
      <w:r w:rsidR="009A6E46">
        <w:rPr>
          <w:rFonts w:ascii="Times New Roman" w:hAnsi="Times New Roman" w:cs="Times New Roman"/>
          <w:sz w:val="28"/>
          <w:szCs w:val="28"/>
        </w:rPr>
        <w:t xml:space="preserve">на.    10 марта </w:t>
      </w:r>
      <w:r w:rsidRPr="00110D3E">
        <w:rPr>
          <w:rFonts w:ascii="Times New Roman" w:hAnsi="Times New Roman" w:cs="Times New Roman"/>
          <w:sz w:val="28"/>
          <w:szCs w:val="28"/>
        </w:rPr>
        <w:t>Стремоухов сообщил об этом Эномото.</w:t>
      </w:r>
      <w:r w:rsidRPr="00110D3E">
        <w:rPr>
          <w:rFonts w:ascii="Times New Roman" w:hAnsi="Times New Roman" w:cs="Times New Roman"/>
          <w:sz w:val="28"/>
          <w:szCs w:val="28"/>
          <w:vertAlign w:val="superscript"/>
        </w:rPr>
        <w:footnoteReference w:id="73"/>
      </w:r>
      <w:r w:rsidRPr="00110D3E">
        <w:rPr>
          <w:rFonts w:ascii="Times New Roman" w:hAnsi="Times New Roman" w:cs="Times New Roman"/>
          <w:sz w:val="28"/>
          <w:szCs w:val="28"/>
        </w:rPr>
        <w:t xml:space="preserve"> </w:t>
      </w:r>
    </w:p>
    <w:p w14:paraId="0BAE7C1B" w14:textId="77777777" w:rsidR="007A5DC9" w:rsidRPr="00110D3E" w:rsidRDefault="007A5DC9" w:rsidP="00110D3E">
      <w:pPr>
        <w:rPr>
          <w:rFonts w:ascii="Times New Roman" w:hAnsi="Times New Roman" w:cs="Times New Roman"/>
          <w:sz w:val="28"/>
          <w:szCs w:val="28"/>
        </w:rPr>
      </w:pPr>
      <w:r w:rsidRPr="007A5DC9">
        <w:rPr>
          <w:rFonts w:ascii="Times New Roman" w:hAnsi="Times New Roman" w:cs="Times New Roman"/>
          <w:sz w:val="28"/>
          <w:szCs w:val="28"/>
        </w:rPr>
        <w:t xml:space="preserve">В телеграмме от </w:t>
      </w:r>
      <w:r>
        <w:rPr>
          <w:rFonts w:ascii="Times New Roman" w:hAnsi="Times New Roman" w:cs="Times New Roman"/>
          <w:sz w:val="28"/>
          <w:szCs w:val="28"/>
        </w:rPr>
        <w:t>17 апреля Эномото сообщил Тэрас</w:t>
      </w:r>
      <w:r w:rsidRPr="007A5DC9">
        <w:rPr>
          <w:rFonts w:ascii="Times New Roman" w:hAnsi="Times New Roman" w:cs="Times New Roman"/>
          <w:sz w:val="28"/>
          <w:szCs w:val="28"/>
        </w:rPr>
        <w:t>има о том, что оба представителя договорились взаимно не выплачивать компенсацию за частное имущест</w:t>
      </w:r>
      <w:r w:rsidR="00401D43">
        <w:rPr>
          <w:rFonts w:ascii="Times New Roman" w:hAnsi="Times New Roman" w:cs="Times New Roman"/>
          <w:sz w:val="28"/>
          <w:szCs w:val="28"/>
        </w:rPr>
        <w:t xml:space="preserve">во подданных участников договора </w:t>
      </w:r>
      <w:r w:rsidRPr="007A5DC9">
        <w:rPr>
          <w:rFonts w:ascii="Times New Roman" w:hAnsi="Times New Roman" w:cs="Times New Roman"/>
          <w:sz w:val="28"/>
          <w:szCs w:val="28"/>
        </w:rPr>
        <w:t>на уступаемых территориях. Также японский посланник написал, что на Курилах нет государственного имущества России</w:t>
      </w:r>
      <w:r>
        <w:rPr>
          <w:rFonts w:ascii="Times New Roman" w:hAnsi="Times New Roman" w:cs="Times New Roman"/>
          <w:sz w:val="28"/>
          <w:szCs w:val="28"/>
        </w:rPr>
        <w:t>.</w:t>
      </w:r>
    </w:p>
    <w:p w14:paraId="3FDBE090" w14:textId="49AFEB59" w:rsidR="00110D3E" w:rsidRPr="00110D3E" w:rsidRDefault="00110D3E" w:rsidP="00900772">
      <w:pPr>
        <w:rPr>
          <w:rFonts w:ascii="Times New Roman" w:hAnsi="Times New Roman" w:cs="Times New Roman"/>
          <w:sz w:val="28"/>
          <w:szCs w:val="28"/>
        </w:rPr>
      </w:pPr>
      <w:r w:rsidRPr="00110D3E">
        <w:rPr>
          <w:rFonts w:ascii="Times New Roman" w:hAnsi="Times New Roman" w:cs="Times New Roman"/>
          <w:sz w:val="28"/>
          <w:szCs w:val="28"/>
        </w:rPr>
        <w:t>25 апреля 1875 г. А. М. Горчаковым</w:t>
      </w:r>
      <w:r w:rsidR="002072ED">
        <w:rPr>
          <w:rStyle w:val="a6"/>
          <w:rFonts w:ascii="Times New Roman" w:hAnsi="Times New Roman" w:cs="Times New Roman"/>
          <w:sz w:val="28"/>
          <w:szCs w:val="28"/>
        </w:rPr>
        <w:footnoteReference w:id="74"/>
      </w:r>
      <w:r w:rsidRPr="00110D3E">
        <w:rPr>
          <w:rFonts w:ascii="Times New Roman" w:hAnsi="Times New Roman" w:cs="Times New Roman"/>
          <w:sz w:val="28"/>
          <w:szCs w:val="28"/>
        </w:rPr>
        <w:t xml:space="preserve"> и Эномото Такэаки был подписан трактат об обмене Южного Сахалина на Курильские острова (Петербургский договор 1875 г.).</w:t>
      </w:r>
      <w:r w:rsidR="00612CD0">
        <w:rPr>
          <w:rStyle w:val="a6"/>
          <w:rFonts w:ascii="Times New Roman" w:hAnsi="Times New Roman" w:cs="Times New Roman"/>
          <w:sz w:val="28"/>
          <w:szCs w:val="28"/>
        </w:rPr>
        <w:footnoteReference w:id="75"/>
      </w:r>
      <w:r w:rsidRPr="00110D3E">
        <w:rPr>
          <w:rFonts w:ascii="Times New Roman" w:hAnsi="Times New Roman" w:cs="Times New Roman"/>
          <w:sz w:val="28"/>
          <w:szCs w:val="28"/>
        </w:rPr>
        <w:t xml:space="preserve"> </w:t>
      </w:r>
      <w:r w:rsidR="007D58C5">
        <w:rPr>
          <w:rFonts w:ascii="Times New Roman" w:hAnsi="Times New Roman" w:cs="Times New Roman"/>
          <w:sz w:val="28"/>
          <w:szCs w:val="28"/>
        </w:rPr>
        <w:t>В</w:t>
      </w:r>
      <w:r w:rsidRPr="00110D3E">
        <w:rPr>
          <w:rFonts w:ascii="Times New Roman" w:hAnsi="Times New Roman" w:cs="Times New Roman"/>
          <w:sz w:val="28"/>
          <w:szCs w:val="28"/>
        </w:rPr>
        <w:t>заимная передача территорий должна была состояться немедленно после обмена ратификацион</w:t>
      </w:r>
      <w:r w:rsidR="007D58C5">
        <w:rPr>
          <w:rFonts w:ascii="Times New Roman" w:hAnsi="Times New Roman" w:cs="Times New Roman"/>
          <w:sz w:val="28"/>
          <w:szCs w:val="28"/>
        </w:rPr>
        <w:t xml:space="preserve">ными грамотами трактата. </w:t>
      </w:r>
      <w:r w:rsidR="007D58C5" w:rsidRPr="00110D3E">
        <w:rPr>
          <w:rFonts w:ascii="Times New Roman" w:hAnsi="Times New Roman" w:cs="Times New Roman"/>
          <w:sz w:val="28"/>
          <w:szCs w:val="28"/>
        </w:rPr>
        <w:t xml:space="preserve">10 августа </w:t>
      </w:r>
      <w:r w:rsidR="007D58C5">
        <w:rPr>
          <w:rFonts w:ascii="Times New Roman" w:hAnsi="Times New Roman" w:cs="Times New Roman"/>
          <w:sz w:val="28"/>
          <w:szCs w:val="28"/>
        </w:rPr>
        <w:t xml:space="preserve">   </w:t>
      </w:r>
      <w:r w:rsidR="007D58C5" w:rsidRPr="00110D3E">
        <w:rPr>
          <w:rFonts w:ascii="Times New Roman" w:hAnsi="Times New Roman" w:cs="Times New Roman"/>
          <w:sz w:val="28"/>
          <w:szCs w:val="28"/>
        </w:rPr>
        <w:t xml:space="preserve">1875 г. была заключена дополнительная статья о правах жителей уступаемых территорий, а также произошел обмен </w:t>
      </w:r>
      <w:r w:rsidR="007D58C5">
        <w:rPr>
          <w:rFonts w:ascii="Times New Roman" w:hAnsi="Times New Roman" w:cs="Times New Roman"/>
          <w:sz w:val="28"/>
          <w:szCs w:val="28"/>
        </w:rPr>
        <w:t xml:space="preserve">ратификационными грамотами. </w:t>
      </w:r>
      <w:r w:rsidR="00900772">
        <w:rPr>
          <w:rFonts w:ascii="Times New Roman" w:hAnsi="Times New Roman" w:cs="Times New Roman"/>
          <w:sz w:val="28"/>
          <w:szCs w:val="28"/>
        </w:rPr>
        <w:t>Тогда же</w:t>
      </w:r>
      <w:r w:rsidR="00900772" w:rsidRPr="00110D3E">
        <w:rPr>
          <w:rFonts w:ascii="Times New Roman" w:hAnsi="Times New Roman" w:cs="Times New Roman"/>
          <w:sz w:val="28"/>
          <w:szCs w:val="28"/>
        </w:rPr>
        <w:t xml:space="preserve"> Горчаков и Эномото</w:t>
      </w:r>
      <w:r w:rsidR="00900772">
        <w:rPr>
          <w:rFonts w:ascii="Times New Roman" w:hAnsi="Times New Roman" w:cs="Times New Roman"/>
          <w:sz w:val="28"/>
          <w:szCs w:val="28"/>
        </w:rPr>
        <w:t xml:space="preserve"> Такэаки</w:t>
      </w:r>
      <w:r w:rsidR="00900772" w:rsidRPr="00110D3E">
        <w:rPr>
          <w:rFonts w:ascii="Times New Roman" w:hAnsi="Times New Roman" w:cs="Times New Roman"/>
          <w:sz w:val="28"/>
          <w:szCs w:val="28"/>
        </w:rPr>
        <w:t xml:space="preserve"> подписали декларацию, являющуюся дополнением к трактату, о компенсации за движимое и недвижимое имущество японцев на Южном Сахалине.</w:t>
      </w:r>
      <w:r w:rsidR="00900772" w:rsidRPr="00110D3E">
        <w:rPr>
          <w:rFonts w:ascii="Times New Roman" w:hAnsi="Times New Roman" w:cs="Times New Roman"/>
          <w:sz w:val="28"/>
          <w:szCs w:val="28"/>
          <w:vertAlign w:val="superscript"/>
        </w:rPr>
        <w:footnoteReference w:id="76"/>
      </w:r>
      <w:r w:rsidR="00900772">
        <w:rPr>
          <w:rFonts w:ascii="Times New Roman" w:hAnsi="Times New Roman" w:cs="Times New Roman"/>
          <w:sz w:val="28"/>
          <w:szCs w:val="28"/>
        </w:rPr>
        <w:t xml:space="preserve"> В</w:t>
      </w:r>
      <w:r w:rsidR="00900772" w:rsidRPr="00110D3E">
        <w:rPr>
          <w:rFonts w:ascii="Times New Roman" w:hAnsi="Times New Roman" w:cs="Times New Roman"/>
          <w:sz w:val="28"/>
          <w:szCs w:val="28"/>
        </w:rPr>
        <w:t xml:space="preserve"> августе – сентябре смешанная русско-японская комиссия посетила главные пункты Южного Сахалина и Курильских островов и оповестила жителей об их права</w:t>
      </w:r>
      <w:r w:rsidR="00900772">
        <w:rPr>
          <w:rFonts w:ascii="Times New Roman" w:hAnsi="Times New Roman" w:cs="Times New Roman"/>
          <w:sz w:val="28"/>
          <w:szCs w:val="28"/>
        </w:rPr>
        <w:t xml:space="preserve">х на обмениваемых территориях. </w:t>
      </w:r>
      <w:r w:rsidR="007D58C5">
        <w:rPr>
          <w:rFonts w:ascii="Times New Roman" w:hAnsi="Times New Roman" w:cs="Times New Roman"/>
          <w:sz w:val="28"/>
          <w:szCs w:val="28"/>
        </w:rPr>
        <w:t>Согласно договору я</w:t>
      </w:r>
      <w:r w:rsidR="00FA6C81">
        <w:rPr>
          <w:rFonts w:ascii="Times New Roman" w:hAnsi="Times New Roman" w:cs="Times New Roman"/>
          <w:sz w:val="28"/>
          <w:szCs w:val="28"/>
        </w:rPr>
        <w:t>понцы и</w:t>
      </w:r>
      <w:r w:rsidR="009A6E46">
        <w:rPr>
          <w:rFonts w:ascii="Times New Roman" w:hAnsi="Times New Roman" w:cs="Times New Roman"/>
          <w:sz w:val="28"/>
          <w:szCs w:val="28"/>
        </w:rPr>
        <w:t xml:space="preserve"> </w:t>
      </w:r>
      <w:r w:rsidR="00FA6C81">
        <w:rPr>
          <w:rFonts w:ascii="Times New Roman" w:hAnsi="Times New Roman" w:cs="Times New Roman"/>
          <w:sz w:val="28"/>
          <w:szCs w:val="28"/>
        </w:rPr>
        <w:t xml:space="preserve">русские </w:t>
      </w:r>
      <w:r w:rsidR="009A6E46">
        <w:rPr>
          <w:rFonts w:ascii="Times New Roman" w:hAnsi="Times New Roman" w:cs="Times New Roman"/>
          <w:sz w:val="28"/>
          <w:szCs w:val="28"/>
        </w:rPr>
        <w:t>могли вернуться на свою родину</w:t>
      </w:r>
      <w:r w:rsidRPr="00110D3E">
        <w:rPr>
          <w:rFonts w:ascii="Times New Roman" w:hAnsi="Times New Roman" w:cs="Times New Roman"/>
          <w:sz w:val="28"/>
          <w:szCs w:val="28"/>
        </w:rPr>
        <w:t xml:space="preserve"> или остаться на уступаемых землях</w:t>
      </w:r>
      <w:r w:rsidR="00FA6C81">
        <w:rPr>
          <w:rFonts w:ascii="Times New Roman" w:hAnsi="Times New Roman" w:cs="Times New Roman"/>
          <w:sz w:val="28"/>
          <w:szCs w:val="28"/>
        </w:rPr>
        <w:t>, при этом не теряя права</w:t>
      </w:r>
      <w:r w:rsidRPr="00110D3E">
        <w:rPr>
          <w:rFonts w:ascii="Times New Roman" w:hAnsi="Times New Roman" w:cs="Times New Roman"/>
          <w:sz w:val="28"/>
          <w:szCs w:val="28"/>
        </w:rPr>
        <w:t xml:space="preserve"> собственности на принадлежавшее им имущество, </w:t>
      </w:r>
      <w:r w:rsidR="007D58C5">
        <w:rPr>
          <w:rFonts w:ascii="Times New Roman" w:hAnsi="Times New Roman" w:cs="Times New Roman"/>
          <w:sz w:val="28"/>
          <w:szCs w:val="28"/>
        </w:rPr>
        <w:t>права свободного занятия</w:t>
      </w:r>
      <w:r w:rsidRPr="00110D3E">
        <w:rPr>
          <w:rFonts w:ascii="Times New Roman" w:hAnsi="Times New Roman" w:cs="Times New Roman"/>
          <w:sz w:val="28"/>
          <w:szCs w:val="28"/>
        </w:rPr>
        <w:t xml:space="preserve"> промыслами и </w:t>
      </w:r>
      <w:r w:rsidR="007D58C5">
        <w:rPr>
          <w:rFonts w:ascii="Times New Roman" w:hAnsi="Times New Roman" w:cs="Times New Roman"/>
          <w:sz w:val="28"/>
          <w:szCs w:val="28"/>
        </w:rPr>
        <w:t>права на вероисповедование. Однако они</w:t>
      </w:r>
      <w:r w:rsidRPr="00110D3E">
        <w:rPr>
          <w:rFonts w:ascii="Times New Roman" w:hAnsi="Times New Roman" w:cs="Times New Roman"/>
          <w:sz w:val="28"/>
          <w:szCs w:val="28"/>
        </w:rPr>
        <w:t xml:space="preserve"> должны были подчиняться законам той страны, к которой п</w:t>
      </w:r>
      <w:r w:rsidR="007D58C5">
        <w:rPr>
          <w:rFonts w:ascii="Times New Roman" w:hAnsi="Times New Roman" w:cs="Times New Roman"/>
          <w:sz w:val="28"/>
          <w:szCs w:val="28"/>
        </w:rPr>
        <w:t>ерешла территория. Я</w:t>
      </w:r>
      <w:r w:rsidRPr="00110D3E">
        <w:rPr>
          <w:rFonts w:ascii="Times New Roman" w:hAnsi="Times New Roman" w:cs="Times New Roman"/>
          <w:sz w:val="28"/>
          <w:szCs w:val="28"/>
        </w:rPr>
        <w:t>понским судам разрешалось посещать порт Корсаков без уплаты торговых и таможенных пошл</w:t>
      </w:r>
      <w:r w:rsidR="007D58C5">
        <w:rPr>
          <w:rFonts w:ascii="Times New Roman" w:hAnsi="Times New Roman" w:cs="Times New Roman"/>
          <w:sz w:val="28"/>
          <w:szCs w:val="28"/>
        </w:rPr>
        <w:t>ин в течение десяти лет</w:t>
      </w:r>
      <w:r w:rsidRPr="00110D3E">
        <w:rPr>
          <w:rFonts w:ascii="Times New Roman" w:hAnsi="Times New Roman" w:cs="Times New Roman"/>
          <w:sz w:val="28"/>
          <w:szCs w:val="28"/>
        </w:rPr>
        <w:t xml:space="preserve">, а японскому правительству предоставлялось право назначить туда консула. Японские купцы и владельцы рыболовных судов </w:t>
      </w:r>
      <w:r w:rsidR="007D58C5">
        <w:rPr>
          <w:rFonts w:ascii="Times New Roman" w:hAnsi="Times New Roman" w:cs="Times New Roman"/>
          <w:sz w:val="28"/>
          <w:szCs w:val="28"/>
        </w:rPr>
        <w:t>получили более благоприятные условия для торговли</w:t>
      </w:r>
      <w:r w:rsidRPr="00110D3E">
        <w:rPr>
          <w:rFonts w:ascii="Times New Roman" w:hAnsi="Times New Roman" w:cs="Times New Roman"/>
          <w:sz w:val="28"/>
          <w:szCs w:val="28"/>
        </w:rPr>
        <w:t xml:space="preserve"> в портах Охотского моря и Камчатки и рыбной ловле в этих водах.</w:t>
      </w:r>
      <w:r w:rsidR="00F949AE">
        <w:rPr>
          <w:rStyle w:val="a6"/>
          <w:rFonts w:ascii="Times New Roman" w:hAnsi="Times New Roman" w:cs="Times New Roman"/>
          <w:sz w:val="28"/>
          <w:szCs w:val="28"/>
        </w:rPr>
        <w:footnoteReference w:id="77"/>
      </w:r>
      <w:r w:rsidR="007D58C5">
        <w:rPr>
          <w:rFonts w:ascii="Times New Roman" w:hAnsi="Times New Roman" w:cs="Times New Roman"/>
          <w:sz w:val="28"/>
          <w:szCs w:val="28"/>
        </w:rPr>
        <w:t xml:space="preserve"> </w:t>
      </w:r>
    </w:p>
    <w:p w14:paraId="2D108724" w14:textId="2F91D173" w:rsidR="00F866EE" w:rsidRDefault="00567ECE" w:rsidP="00110D3E">
      <w:pPr>
        <w:rPr>
          <w:rFonts w:ascii="Times New Roman" w:hAnsi="Times New Roman" w:cs="Times New Roman"/>
          <w:sz w:val="28"/>
          <w:szCs w:val="28"/>
        </w:rPr>
      </w:pPr>
      <w:r>
        <w:rPr>
          <w:rFonts w:ascii="Times New Roman" w:hAnsi="Times New Roman" w:cs="Times New Roman"/>
          <w:sz w:val="28"/>
          <w:szCs w:val="28"/>
        </w:rPr>
        <w:t>Российское правитель</w:t>
      </w:r>
      <w:r w:rsidR="00B84630">
        <w:rPr>
          <w:rFonts w:ascii="Times New Roman" w:hAnsi="Times New Roman" w:cs="Times New Roman"/>
          <w:sz w:val="28"/>
          <w:szCs w:val="28"/>
        </w:rPr>
        <w:t>ство осталось довольно условиями</w:t>
      </w:r>
      <w:r>
        <w:rPr>
          <w:rFonts w:ascii="Times New Roman" w:hAnsi="Times New Roman" w:cs="Times New Roman"/>
          <w:sz w:val="28"/>
          <w:szCs w:val="28"/>
        </w:rPr>
        <w:t xml:space="preserve"> переговоров, однако м</w:t>
      </w:r>
      <w:r w:rsidR="006442A9">
        <w:rPr>
          <w:rFonts w:ascii="Times New Roman" w:hAnsi="Times New Roman" w:cs="Times New Roman"/>
          <w:sz w:val="28"/>
          <w:szCs w:val="28"/>
        </w:rPr>
        <w:t>нение</w:t>
      </w:r>
      <w:r>
        <w:rPr>
          <w:rFonts w:ascii="Times New Roman" w:hAnsi="Times New Roman" w:cs="Times New Roman"/>
          <w:sz w:val="28"/>
          <w:szCs w:val="28"/>
        </w:rPr>
        <w:t xml:space="preserve"> на территории Японии</w:t>
      </w:r>
      <w:r w:rsidR="006442A9">
        <w:rPr>
          <w:rFonts w:ascii="Times New Roman" w:hAnsi="Times New Roman" w:cs="Times New Roman"/>
          <w:sz w:val="28"/>
          <w:szCs w:val="28"/>
        </w:rPr>
        <w:t xml:space="preserve"> относит</w:t>
      </w:r>
      <w:r>
        <w:rPr>
          <w:rFonts w:ascii="Times New Roman" w:hAnsi="Times New Roman" w:cs="Times New Roman"/>
          <w:sz w:val="28"/>
          <w:szCs w:val="28"/>
        </w:rPr>
        <w:t>ельно подписания договора было неоднозначным</w:t>
      </w:r>
      <w:r w:rsidR="006442A9">
        <w:rPr>
          <w:rFonts w:ascii="Times New Roman" w:hAnsi="Times New Roman" w:cs="Times New Roman"/>
          <w:sz w:val="28"/>
          <w:szCs w:val="28"/>
        </w:rPr>
        <w:t xml:space="preserve">. </w:t>
      </w:r>
      <w:r w:rsidR="00D015B8">
        <w:rPr>
          <w:rFonts w:ascii="Times New Roman" w:hAnsi="Times New Roman" w:cs="Times New Roman"/>
          <w:sz w:val="28"/>
          <w:szCs w:val="28"/>
        </w:rPr>
        <w:t>В японской прессе писали, что нельзя расценивать подписание Петербургского договора как победу, потому что Курильские острова исторически явля</w:t>
      </w:r>
      <w:r w:rsidR="00B84630">
        <w:rPr>
          <w:rFonts w:ascii="Times New Roman" w:hAnsi="Times New Roman" w:cs="Times New Roman"/>
          <w:sz w:val="28"/>
          <w:szCs w:val="28"/>
        </w:rPr>
        <w:t>лись территорией Японии, и</w:t>
      </w:r>
      <w:r w:rsidR="00D015B8">
        <w:rPr>
          <w:rFonts w:ascii="Times New Roman" w:hAnsi="Times New Roman" w:cs="Times New Roman"/>
          <w:sz w:val="28"/>
          <w:szCs w:val="28"/>
        </w:rPr>
        <w:t xml:space="preserve"> произошел не обмен, а потеря острова Сахалин.</w:t>
      </w:r>
      <w:r w:rsidR="00D015B8">
        <w:rPr>
          <w:rStyle w:val="a6"/>
          <w:rFonts w:ascii="Times New Roman" w:hAnsi="Times New Roman" w:cs="Times New Roman"/>
          <w:sz w:val="28"/>
          <w:szCs w:val="28"/>
        </w:rPr>
        <w:footnoteReference w:id="78"/>
      </w:r>
      <w:r w:rsidR="00D015B8">
        <w:rPr>
          <w:rFonts w:ascii="Times New Roman" w:hAnsi="Times New Roman" w:cs="Times New Roman"/>
          <w:sz w:val="28"/>
          <w:szCs w:val="28"/>
        </w:rPr>
        <w:t xml:space="preserve"> </w:t>
      </w:r>
    </w:p>
    <w:p w14:paraId="6E1D35AF" w14:textId="50C0212B" w:rsidR="00567ECE" w:rsidRDefault="00F866EE" w:rsidP="00B84630">
      <w:pPr>
        <w:rPr>
          <w:rFonts w:ascii="Times New Roman" w:hAnsi="Times New Roman" w:cs="Times New Roman"/>
          <w:sz w:val="28"/>
          <w:szCs w:val="28"/>
        </w:rPr>
      </w:pPr>
      <w:r>
        <w:rPr>
          <w:rFonts w:ascii="Times New Roman" w:hAnsi="Times New Roman" w:cs="Times New Roman"/>
          <w:sz w:val="28"/>
          <w:szCs w:val="28"/>
        </w:rPr>
        <w:t>Семья Эном</w:t>
      </w:r>
      <w:r w:rsidR="001133AF">
        <w:rPr>
          <w:rFonts w:ascii="Times New Roman" w:hAnsi="Times New Roman" w:cs="Times New Roman"/>
          <w:sz w:val="28"/>
          <w:szCs w:val="28"/>
        </w:rPr>
        <w:t xml:space="preserve">ото болезненно воспринимала факт </w:t>
      </w:r>
      <w:r>
        <w:rPr>
          <w:rFonts w:ascii="Times New Roman" w:hAnsi="Times New Roman" w:cs="Times New Roman"/>
          <w:sz w:val="28"/>
          <w:szCs w:val="28"/>
        </w:rPr>
        <w:t>народ</w:t>
      </w:r>
      <w:r w:rsidR="001133AF">
        <w:rPr>
          <w:rFonts w:ascii="Times New Roman" w:hAnsi="Times New Roman" w:cs="Times New Roman"/>
          <w:sz w:val="28"/>
          <w:szCs w:val="28"/>
        </w:rPr>
        <w:t>ного недовольства</w:t>
      </w:r>
      <w:r>
        <w:rPr>
          <w:rFonts w:ascii="Times New Roman" w:hAnsi="Times New Roman" w:cs="Times New Roman"/>
          <w:sz w:val="28"/>
          <w:szCs w:val="28"/>
        </w:rPr>
        <w:t xml:space="preserve"> и </w:t>
      </w:r>
      <w:r w:rsidR="001133AF">
        <w:rPr>
          <w:rFonts w:ascii="Times New Roman" w:hAnsi="Times New Roman" w:cs="Times New Roman"/>
          <w:sz w:val="28"/>
          <w:szCs w:val="28"/>
        </w:rPr>
        <w:t xml:space="preserve"> </w:t>
      </w:r>
      <w:r>
        <w:rPr>
          <w:rFonts w:ascii="Times New Roman" w:hAnsi="Times New Roman" w:cs="Times New Roman"/>
          <w:sz w:val="28"/>
          <w:szCs w:val="28"/>
        </w:rPr>
        <w:t>открыто</w:t>
      </w:r>
      <w:r w:rsidR="001133AF">
        <w:rPr>
          <w:rFonts w:ascii="Times New Roman" w:hAnsi="Times New Roman" w:cs="Times New Roman"/>
          <w:sz w:val="28"/>
          <w:szCs w:val="28"/>
        </w:rPr>
        <w:t>й критики</w:t>
      </w:r>
      <w:r w:rsidR="00522E53" w:rsidRPr="00522E53">
        <w:rPr>
          <w:rFonts w:ascii="Times New Roman" w:hAnsi="Times New Roman" w:cs="Times New Roman"/>
          <w:sz w:val="28"/>
          <w:szCs w:val="28"/>
        </w:rPr>
        <w:t xml:space="preserve"> </w:t>
      </w:r>
      <w:r w:rsidR="00522E53">
        <w:rPr>
          <w:rFonts w:ascii="Times New Roman" w:hAnsi="Times New Roman" w:cs="Times New Roman"/>
          <w:sz w:val="28"/>
          <w:szCs w:val="28"/>
        </w:rPr>
        <w:t>проделанной Такэаки работы</w:t>
      </w:r>
      <w:r>
        <w:rPr>
          <w:rFonts w:ascii="Times New Roman" w:hAnsi="Times New Roman" w:cs="Times New Roman"/>
          <w:sz w:val="28"/>
          <w:szCs w:val="28"/>
        </w:rPr>
        <w:t xml:space="preserve">. Жена Эномото Тацу </w:t>
      </w:r>
      <w:r w:rsidR="00517039">
        <w:rPr>
          <w:rFonts w:ascii="Times New Roman" w:hAnsi="Times New Roman" w:cs="Times New Roman"/>
          <w:sz w:val="28"/>
          <w:szCs w:val="28"/>
        </w:rPr>
        <w:t>высылала мужу вырезки осужда</w:t>
      </w:r>
      <w:r w:rsidR="00543F87">
        <w:rPr>
          <w:rFonts w:ascii="Times New Roman" w:hAnsi="Times New Roman" w:cs="Times New Roman"/>
          <w:sz w:val="28"/>
          <w:szCs w:val="28"/>
        </w:rPr>
        <w:t xml:space="preserve">ющих его статей. На это Эномото отвечал всегда одинаково: он просил </w:t>
      </w:r>
      <w:r w:rsidR="00567ECE">
        <w:rPr>
          <w:rFonts w:ascii="Times New Roman" w:hAnsi="Times New Roman" w:cs="Times New Roman"/>
          <w:sz w:val="28"/>
          <w:szCs w:val="28"/>
        </w:rPr>
        <w:t>своих близких</w:t>
      </w:r>
      <w:r w:rsidR="00543F87">
        <w:rPr>
          <w:rFonts w:ascii="Times New Roman" w:hAnsi="Times New Roman" w:cs="Times New Roman"/>
          <w:sz w:val="28"/>
          <w:szCs w:val="28"/>
        </w:rPr>
        <w:t xml:space="preserve"> не волноваться за него, утверждая, что сам он доволен исходом перег</w:t>
      </w:r>
      <w:r w:rsidR="0082589B">
        <w:rPr>
          <w:rFonts w:ascii="Times New Roman" w:hAnsi="Times New Roman" w:cs="Times New Roman"/>
          <w:sz w:val="28"/>
          <w:szCs w:val="28"/>
        </w:rPr>
        <w:t>оворов и что правительство</w:t>
      </w:r>
      <w:r w:rsidR="00543F87">
        <w:rPr>
          <w:rFonts w:ascii="Times New Roman" w:hAnsi="Times New Roman" w:cs="Times New Roman"/>
          <w:sz w:val="28"/>
          <w:szCs w:val="28"/>
        </w:rPr>
        <w:t xml:space="preserve"> хвалит его за подписание договора.</w:t>
      </w:r>
      <w:r w:rsidR="00543F87">
        <w:rPr>
          <w:rStyle w:val="a6"/>
          <w:rFonts w:ascii="Times New Roman" w:hAnsi="Times New Roman" w:cs="Times New Roman"/>
          <w:sz w:val="28"/>
          <w:szCs w:val="28"/>
        </w:rPr>
        <w:footnoteReference w:id="79"/>
      </w:r>
      <w:r w:rsidR="00B84630">
        <w:rPr>
          <w:rFonts w:ascii="Times New Roman" w:hAnsi="Times New Roman" w:cs="Times New Roman"/>
          <w:sz w:val="28"/>
          <w:szCs w:val="28"/>
        </w:rPr>
        <w:t xml:space="preserve"> Он также писал другу: «Министр иностранных дел Тэрасима доволен проделанной мной работой. Исход переговоров положительно повлияет на будущее Японии. Мне не важно, что говорит обо мне пресса, потому что я поступил так, как считал правильным».</w:t>
      </w:r>
      <w:r w:rsidR="00B84630">
        <w:rPr>
          <w:rStyle w:val="a6"/>
          <w:rFonts w:ascii="Times New Roman" w:hAnsi="Times New Roman" w:cs="Times New Roman"/>
          <w:sz w:val="28"/>
          <w:szCs w:val="28"/>
        </w:rPr>
        <w:footnoteReference w:id="80"/>
      </w:r>
      <w:r w:rsidR="00B8463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1A170F5" w14:textId="5B8EAB93" w:rsidR="00567ECE" w:rsidRDefault="00B84630" w:rsidP="00567ECE">
      <w:pPr>
        <w:rPr>
          <w:rFonts w:ascii="Times New Roman" w:hAnsi="Times New Roman" w:cs="Times New Roman"/>
          <w:sz w:val="28"/>
          <w:szCs w:val="28"/>
        </w:rPr>
      </w:pPr>
      <w:r>
        <w:rPr>
          <w:rFonts w:ascii="Times New Roman" w:hAnsi="Times New Roman" w:cs="Times New Roman"/>
          <w:sz w:val="28"/>
          <w:szCs w:val="28"/>
        </w:rPr>
        <w:t>Японские власти</w:t>
      </w:r>
      <w:r w:rsidR="006442A9" w:rsidRPr="006442A9">
        <w:rPr>
          <w:rFonts w:ascii="Times New Roman" w:hAnsi="Times New Roman" w:cs="Times New Roman"/>
          <w:sz w:val="28"/>
          <w:szCs w:val="28"/>
        </w:rPr>
        <w:t xml:space="preserve"> </w:t>
      </w:r>
      <w:r w:rsidR="00567ECE">
        <w:rPr>
          <w:rFonts w:ascii="Times New Roman" w:hAnsi="Times New Roman" w:cs="Times New Roman"/>
          <w:sz w:val="28"/>
          <w:szCs w:val="28"/>
        </w:rPr>
        <w:t>действительно</w:t>
      </w:r>
      <w:r>
        <w:rPr>
          <w:rFonts w:ascii="Times New Roman" w:hAnsi="Times New Roman" w:cs="Times New Roman"/>
          <w:sz w:val="28"/>
          <w:szCs w:val="28"/>
        </w:rPr>
        <w:t xml:space="preserve"> расценивали</w:t>
      </w:r>
      <w:r w:rsidR="006442A9" w:rsidRPr="006442A9">
        <w:rPr>
          <w:rFonts w:ascii="Times New Roman" w:hAnsi="Times New Roman" w:cs="Times New Roman"/>
          <w:sz w:val="28"/>
          <w:szCs w:val="28"/>
        </w:rPr>
        <w:t xml:space="preserve"> результаты переговоров </w:t>
      </w:r>
      <w:r w:rsidR="00971295">
        <w:rPr>
          <w:rFonts w:ascii="Times New Roman" w:hAnsi="Times New Roman" w:cs="Times New Roman"/>
          <w:sz w:val="28"/>
          <w:szCs w:val="28"/>
        </w:rPr>
        <w:t xml:space="preserve">      </w:t>
      </w:r>
      <w:r w:rsidR="006442A9" w:rsidRPr="006442A9">
        <w:rPr>
          <w:rFonts w:ascii="Times New Roman" w:hAnsi="Times New Roman" w:cs="Times New Roman"/>
          <w:sz w:val="28"/>
          <w:szCs w:val="28"/>
        </w:rPr>
        <w:t>1874–1875 гг.</w:t>
      </w:r>
      <w:r w:rsidR="00567ECE">
        <w:rPr>
          <w:rFonts w:ascii="Times New Roman" w:hAnsi="Times New Roman" w:cs="Times New Roman"/>
          <w:sz w:val="28"/>
          <w:szCs w:val="28"/>
        </w:rPr>
        <w:t xml:space="preserve"> положительно.</w:t>
      </w:r>
      <w:r w:rsidR="006442A9" w:rsidRPr="006442A9">
        <w:rPr>
          <w:rFonts w:ascii="Times New Roman" w:hAnsi="Times New Roman" w:cs="Times New Roman"/>
          <w:sz w:val="28"/>
          <w:szCs w:val="28"/>
        </w:rPr>
        <w:t xml:space="preserve"> </w:t>
      </w:r>
      <w:r w:rsidR="0031471D">
        <w:rPr>
          <w:rFonts w:ascii="Times New Roman" w:hAnsi="Times New Roman" w:cs="Times New Roman"/>
          <w:sz w:val="28"/>
          <w:szCs w:val="28"/>
        </w:rPr>
        <w:t xml:space="preserve">Российская сторона недооценила экономическое и стратегическое значение Курильской гряды, что привело к ослаблению </w:t>
      </w:r>
      <w:r w:rsidR="0031471D" w:rsidRPr="00F02D26">
        <w:rPr>
          <w:rFonts w:ascii="Times New Roman" w:hAnsi="Times New Roman" w:cs="Times New Roman"/>
          <w:sz w:val="28"/>
          <w:szCs w:val="28"/>
        </w:rPr>
        <w:t>обороноспособности Дальнего Востока России</w:t>
      </w:r>
      <w:r w:rsidR="0031471D">
        <w:rPr>
          <w:rFonts w:ascii="Times New Roman" w:hAnsi="Times New Roman" w:cs="Times New Roman"/>
          <w:sz w:val="28"/>
          <w:szCs w:val="28"/>
        </w:rPr>
        <w:t>. К тому же, российские суда лишились удобных выходов в Тихий океан</w:t>
      </w:r>
      <w:r w:rsidR="00401D43">
        <w:rPr>
          <w:rFonts w:ascii="Times New Roman" w:hAnsi="Times New Roman" w:cs="Times New Roman"/>
          <w:sz w:val="28"/>
          <w:szCs w:val="28"/>
        </w:rPr>
        <w:t>. Японское правительство считало</w:t>
      </w:r>
      <w:r w:rsidR="0031471D">
        <w:rPr>
          <w:rFonts w:ascii="Times New Roman" w:hAnsi="Times New Roman" w:cs="Times New Roman"/>
          <w:sz w:val="28"/>
          <w:szCs w:val="28"/>
        </w:rPr>
        <w:t xml:space="preserve"> заключение трактата своей дипломатической победой</w:t>
      </w:r>
      <w:r w:rsidR="00971295">
        <w:rPr>
          <w:rFonts w:ascii="Times New Roman" w:hAnsi="Times New Roman" w:cs="Times New Roman"/>
          <w:sz w:val="28"/>
          <w:szCs w:val="28"/>
        </w:rPr>
        <w:t>, так как</w:t>
      </w:r>
      <w:r w:rsidR="004F6F1C">
        <w:rPr>
          <w:rFonts w:ascii="Times New Roman" w:hAnsi="Times New Roman" w:cs="Times New Roman"/>
          <w:sz w:val="28"/>
          <w:szCs w:val="28"/>
        </w:rPr>
        <w:t>, н</w:t>
      </w:r>
      <w:r w:rsidR="006442A9" w:rsidRPr="006442A9">
        <w:rPr>
          <w:rFonts w:ascii="Times New Roman" w:hAnsi="Times New Roman" w:cs="Times New Roman"/>
          <w:sz w:val="28"/>
          <w:szCs w:val="28"/>
        </w:rPr>
        <w:t>есмотря на уступку Южной части Сахалина России, Японии удалось сохранить за собой экономические интересы на острове.</w:t>
      </w:r>
      <w:r w:rsidR="0031471D">
        <w:rPr>
          <w:rFonts w:ascii="Times New Roman" w:hAnsi="Times New Roman" w:cs="Times New Roman"/>
          <w:sz w:val="28"/>
          <w:szCs w:val="28"/>
        </w:rPr>
        <w:t xml:space="preserve"> </w:t>
      </w:r>
    </w:p>
    <w:p w14:paraId="597766E8" w14:textId="230FDF46" w:rsidR="00CF6E39" w:rsidRDefault="00396FFA" w:rsidP="00567ECE">
      <w:pPr>
        <w:rPr>
          <w:rFonts w:ascii="Times New Roman" w:hAnsi="Times New Roman" w:cs="Times New Roman"/>
          <w:sz w:val="28"/>
          <w:szCs w:val="28"/>
        </w:rPr>
      </w:pPr>
      <w:r>
        <w:rPr>
          <w:rFonts w:ascii="Times New Roman" w:hAnsi="Times New Roman" w:cs="Times New Roman"/>
          <w:sz w:val="28"/>
          <w:szCs w:val="28"/>
        </w:rPr>
        <w:t>Стоит</w:t>
      </w:r>
      <w:r w:rsidR="00567ECE">
        <w:rPr>
          <w:rFonts w:ascii="Times New Roman" w:hAnsi="Times New Roman" w:cs="Times New Roman"/>
          <w:sz w:val="28"/>
          <w:szCs w:val="28"/>
        </w:rPr>
        <w:t xml:space="preserve"> отметить, что </w:t>
      </w:r>
      <w:r w:rsidR="00567ECE" w:rsidRPr="00C013F4">
        <w:rPr>
          <w:rFonts w:ascii="Times New Roman" w:hAnsi="Times New Roman" w:cs="Times New Roman"/>
          <w:sz w:val="28"/>
          <w:szCs w:val="28"/>
        </w:rPr>
        <w:t xml:space="preserve">и среди </w:t>
      </w:r>
      <w:r w:rsidR="000363A1" w:rsidRPr="00C013F4">
        <w:rPr>
          <w:rFonts w:ascii="Times New Roman" w:hAnsi="Times New Roman" w:cs="Times New Roman"/>
          <w:sz w:val="28"/>
          <w:szCs w:val="28"/>
        </w:rPr>
        <w:t>простого населения</w:t>
      </w:r>
      <w:r w:rsidR="00C013F4" w:rsidRPr="00C013F4">
        <w:rPr>
          <w:rFonts w:ascii="Times New Roman" w:hAnsi="Times New Roman" w:cs="Times New Roman"/>
          <w:sz w:val="28"/>
          <w:szCs w:val="28"/>
        </w:rPr>
        <w:t xml:space="preserve"> Японии</w:t>
      </w:r>
      <w:r w:rsidR="000363A1">
        <w:rPr>
          <w:rFonts w:ascii="Times New Roman" w:hAnsi="Times New Roman" w:cs="Times New Roman"/>
          <w:sz w:val="28"/>
          <w:szCs w:val="28"/>
        </w:rPr>
        <w:t xml:space="preserve"> были те, кто считал подписание Петербургского договора победой. Например, некий Куни Санкэй</w:t>
      </w:r>
      <w:r w:rsidR="000A182C">
        <w:rPr>
          <w:rFonts w:ascii="Times New Roman" w:hAnsi="Times New Roman" w:cs="Times New Roman"/>
          <w:sz w:val="28"/>
          <w:szCs w:val="28"/>
        </w:rPr>
        <w:t xml:space="preserve"> из Хаттёбори</w:t>
      </w:r>
      <w:r w:rsidR="000363A1">
        <w:rPr>
          <w:rFonts w:ascii="Times New Roman" w:hAnsi="Times New Roman" w:cs="Times New Roman"/>
          <w:sz w:val="28"/>
          <w:szCs w:val="28"/>
        </w:rPr>
        <w:t xml:space="preserve">, читатель газеты </w:t>
      </w:r>
      <w:r w:rsidR="000363A1" w:rsidRPr="000363A1">
        <w:rPr>
          <w:rFonts w:ascii="Times New Roman" w:hAnsi="Times New Roman" w:cs="Times New Roman"/>
          <w:i/>
          <w:sz w:val="28"/>
          <w:szCs w:val="28"/>
        </w:rPr>
        <w:t>Ёмиури симбун</w:t>
      </w:r>
      <w:r w:rsidR="000363A1">
        <w:rPr>
          <w:rFonts w:ascii="Times New Roman" w:hAnsi="Times New Roman" w:cs="Times New Roman"/>
          <w:i/>
          <w:sz w:val="28"/>
          <w:szCs w:val="28"/>
        </w:rPr>
        <w:t xml:space="preserve"> </w:t>
      </w:r>
      <w:r w:rsidR="000363A1" w:rsidRPr="000363A1">
        <w:rPr>
          <w:rFonts w:ascii="Times New Roman" w:hAnsi="Times New Roman" w:cs="Times New Roman"/>
          <w:sz w:val="28"/>
          <w:szCs w:val="28"/>
        </w:rPr>
        <w:t>(</w:t>
      </w:r>
      <w:r w:rsidR="000363A1">
        <w:rPr>
          <w:rFonts w:ascii="Times New Roman" w:hAnsi="Times New Roman" w:cs="Times New Roman" w:hint="eastAsia"/>
          <w:sz w:val="28"/>
          <w:szCs w:val="28"/>
        </w:rPr>
        <w:t>読売新聞</w:t>
      </w:r>
      <w:r w:rsidR="000363A1" w:rsidRPr="000363A1">
        <w:rPr>
          <w:rFonts w:ascii="Times New Roman" w:hAnsi="Times New Roman" w:cs="Times New Roman"/>
          <w:sz w:val="28"/>
          <w:szCs w:val="28"/>
        </w:rPr>
        <w:t>)</w:t>
      </w:r>
      <w:r w:rsidR="000363A1">
        <w:rPr>
          <w:rFonts w:ascii="Times New Roman" w:hAnsi="Times New Roman" w:cs="Times New Roman"/>
          <w:sz w:val="28"/>
          <w:szCs w:val="28"/>
        </w:rPr>
        <w:t>, писал в в</w:t>
      </w:r>
      <w:r w:rsidR="00CF6E39">
        <w:rPr>
          <w:rFonts w:ascii="Times New Roman" w:hAnsi="Times New Roman" w:cs="Times New Roman"/>
          <w:sz w:val="28"/>
          <w:szCs w:val="28"/>
        </w:rPr>
        <w:t xml:space="preserve">ыпуске </w:t>
      </w:r>
      <w:r w:rsidR="000363A1">
        <w:rPr>
          <w:rFonts w:ascii="Times New Roman" w:hAnsi="Times New Roman" w:cs="Times New Roman"/>
          <w:sz w:val="28"/>
          <w:szCs w:val="28"/>
        </w:rPr>
        <w:t xml:space="preserve">1876 г., что нельзя забывать заслуги Эномото перед страной и необходимо ценить его вклад в заключение </w:t>
      </w:r>
      <w:r w:rsidR="00CF6E39">
        <w:rPr>
          <w:rFonts w:ascii="Times New Roman" w:hAnsi="Times New Roman" w:cs="Times New Roman"/>
          <w:sz w:val="28"/>
          <w:szCs w:val="28"/>
        </w:rPr>
        <w:t>Петербургского</w:t>
      </w:r>
      <w:r w:rsidR="000363A1">
        <w:rPr>
          <w:rFonts w:ascii="Times New Roman" w:hAnsi="Times New Roman" w:cs="Times New Roman"/>
          <w:sz w:val="28"/>
          <w:szCs w:val="28"/>
        </w:rPr>
        <w:t xml:space="preserve"> </w:t>
      </w:r>
      <w:r w:rsidR="00CF6E39">
        <w:rPr>
          <w:rFonts w:ascii="Times New Roman" w:hAnsi="Times New Roman" w:cs="Times New Roman"/>
          <w:sz w:val="28"/>
          <w:szCs w:val="28"/>
        </w:rPr>
        <w:t>д</w:t>
      </w:r>
      <w:r w:rsidR="000363A1">
        <w:rPr>
          <w:rFonts w:ascii="Times New Roman" w:hAnsi="Times New Roman" w:cs="Times New Roman"/>
          <w:sz w:val="28"/>
          <w:szCs w:val="28"/>
        </w:rPr>
        <w:t xml:space="preserve">оговора на выгодных для Японии </w:t>
      </w:r>
      <w:r w:rsidR="00CF6E39">
        <w:rPr>
          <w:rFonts w:ascii="Times New Roman" w:hAnsi="Times New Roman" w:cs="Times New Roman"/>
          <w:sz w:val="28"/>
          <w:szCs w:val="28"/>
        </w:rPr>
        <w:t>условиях</w:t>
      </w:r>
      <w:r w:rsidR="000363A1">
        <w:rPr>
          <w:rFonts w:ascii="Times New Roman" w:hAnsi="Times New Roman" w:cs="Times New Roman"/>
          <w:sz w:val="28"/>
          <w:szCs w:val="28"/>
        </w:rPr>
        <w:t>.</w:t>
      </w:r>
      <w:r w:rsidR="004448B4" w:rsidRPr="004448B4">
        <w:rPr>
          <w:rFonts w:ascii="Times New Roman" w:hAnsi="Times New Roman" w:cs="Times New Roman"/>
          <w:sz w:val="28"/>
          <w:szCs w:val="28"/>
        </w:rPr>
        <w:t xml:space="preserve"> </w:t>
      </w:r>
      <w:r w:rsidR="004448B4">
        <w:rPr>
          <w:rFonts w:ascii="Times New Roman" w:hAnsi="Times New Roman" w:cs="Times New Roman"/>
          <w:sz w:val="28"/>
          <w:szCs w:val="28"/>
        </w:rPr>
        <w:t xml:space="preserve">«Когда возникли конфликты на о. Карафуто многие говорили о своих опасениях и считали, что Карафуто – большой остров, но холодный и не подходит японскому организму, поэтому Японии он не нужен. Зато Курильские острова, наоборот, подходят японцам по </w:t>
      </w:r>
      <w:r w:rsidR="0032726A">
        <w:rPr>
          <w:rFonts w:ascii="Times New Roman" w:hAnsi="Times New Roman" w:cs="Times New Roman"/>
          <w:sz w:val="28"/>
          <w:szCs w:val="28"/>
        </w:rPr>
        <w:t>климатическим условиям. В итоге</w:t>
      </w:r>
      <w:r w:rsidR="004448B4">
        <w:rPr>
          <w:rFonts w:ascii="Times New Roman" w:hAnsi="Times New Roman" w:cs="Times New Roman"/>
          <w:sz w:val="28"/>
          <w:szCs w:val="28"/>
        </w:rPr>
        <w:t xml:space="preserve"> благодаря Эномото Такэаки был подписал Петербургский договор, но народ лишь критиковал его за это и радовался только успехам на Тайване и в Корее. Я лично считаю, что вклад Эномото в благосостояние страны очень велик, поэтому нельзя забывать о этом. Я хочу, чтобы работу, проделанную Эномото, оценили, и хочу поздравить его с подписанием Петербургского договора»</w:t>
      </w:r>
      <w:r w:rsidR="00CF6E39">
        <w:rPr>
          <w:rStyle w:val="a6"/>
          <w:rFonts w:ascii="Times New Roman" w:hAnsi="Times New Roman" w:cs="Times New Roman"/>
          <w:sz w:val="28"/>
          <w:szCs w:val="28"/>
        </w:rPr>
        <w:footnoteReference w:id="81"/>
      </w:r>
      <w:r w:rsidR="004448B4">
        <w:rPr>
          <w:rFonts w:ascii="Times New Roman" w:hAnsi="Times New Roman" w:cs="Times New Roman"/>
          <w:sz w:val="28"/>
          <w:szCs w:val="28"/>
        </w:rPr>
        <w:t>.</w:t>
      </w:r>
      <w:r w:rsidR="000363A1">
        <w:rPr>
          <w:rFonts w:ascii="Times New Roman" w:hAnsi="Times New Roman" w:cs="Times New Roman"/>
          <w:sz w:val="28"/>
          <w:szCs w:val="28"/>
        </w:rPr>
        <w:t xml:space="preserve">   </w:t>
      </w:r>
    </w:p>
    <w:p w14:paraId="3C667BCF" w14:textId="61CE726A" w:rsidR="00701A93" w:rsidRPr="00F949AE" w:rsidRDefault="00310AC4" w:rsidP="00F949AE">
      <w:pPr>
        <w:rPr>
          <w:rFonts w:ascii="Times New Roman" w:hAnsi="Times New Roman" w:cs="Times New Roman"/>
          <w:sz w:val="28"/>
          <w:szCs w:val="28"/>
        </w:rPr>
      </w:pPr>
      <w:r w:rsidRPr="00F02D26">
        <w:rPr>
          <w:rFonts w:ascii="Times New Roman" w:hAnsi="Times New Roman" w:cs="Times New Roman"/>
          <w:sz w:val="28"/>
          <w:szCs w:val="28"/>
        </w:rPr>
        <w:t>Таким образом, Эномото Такэаки</w:t>
      </w:r>
      <w:r w:rsidR="00970287" w:rsidRPr="00F02D26">
        <w:rPr>
          <w:rFonts w:ascii="Times New Roman" w:hAnsi="Times New Roman" w:cs="Times New Roman"/>
          <w:sz w:val="28"/>
          <w:szCs w:val="28"/>
        </w:rPr>
        <w:t xml:space="preserve"> сыг</w:t>
      </w:r>
      <w:r w:rsidRPr="00F02D26">
        <w:rPr>
          <w:rFonts w:ascii="Times New Roman" w:hAnsi="Times New Roman" w:cs="Times New Roman"/>
          <w:sz w:val="28"/>
          <w:szCs w:val="28"/>
        </w:rPr>
        <w:t>рал значительную</w:t>
      </w:r>
      <w:r w:rsidR="00970287" w:rsidRPr="00F02D26">
        <w:rPr>
          <w:rFonts w:ascii="Times New Roman" w:hAnsi="Times New Roman" w:cs="Times New Roman"/>
          <w:sz w:val="28"/>
          <w:szCs w:val="28"/>
        </w:rPr>
        <w:t xml:space="preserve"> роль в ведении переговоров, смог достойно проявить себя как посланник, переговорщик и политический деятель.</w:t>
      </w:r>
      <w:r w:rsidR="00970287" w:rsidRPr="00310AC4">
        <w:rPr>
          <w:rFonts w:ascii="Times New Roman" w:hAnsi="Times New Roman" w:cs="Times New Roman"/>
          <w:sz w:val="28"/>
          <w:szCs w:val="28"/>
        </w:rPr>
        <w:t xml:space="preserve"> </w:t>
      </w:r>
    </w:p>
    <w:p w14:paraId="42A88CB1" w14:textId="77777777" w:rsidR="00701A93" w:rsidRDefault="00701A93" w:rsidP="00F00474">
      <w:pPr>
        <w:ind w:firstLine="0"/>
        <w:rPr>
          <w:rFonts w:ascii="Times New Roman" w:eastAsia="Times New Roman" w:hAnsi="Times New Roman" w:cs="Times New Roman"/>
          <w:b/>
          <w:color w:val="000000"/>
          <w:sz w:val="28"/>
          <w:szCs w:val="28"/>
          <w:lang w:val="en-US"/>
        </w:rPr>
      </w:pPr>
    </w:p>
    <w:p w14:paraId="32F547C3" w14:textId="77777777" w:rsidR="0032726A" w:rsidRDefault="0032726A" w:rsidP="00F00474">
      <w:pPr>
        <w:ind w:firstLine="0"/>
        <w:rPr>
          <w:rFonts w:ascii="Times New Roman" w:eastAsia="Times New Roman" w:hAnsi="Times New Roman" w:cs="Times New Roman"/>
          <w:b/>
          <w:color w:val="000000"/>
          <w:sz w:val="28"/>
          <w:szCs w:val="28"/>
          <w:lang w:val="en-US"/>
        </w:rPr>
      </w:pPr>
    </w:p>
    <w:p w14:paraId="06CEDAB0" w14:textId="77777777" w:rsidR="0032726A" w:rsidRDefault="0032726A" w:rsidP="00F00474">
      <w:pPr>
        <w:ind w:firstLine="0"/>
        <w:rPr>
          <w:rFonts w:ascii="Times New Roman" w:eastAsia="Times New Roman" w:hAnsi="Times New Roman" w:cs="Times New Roman"/>
          <w:b/>
          <w:color w:val="000000"/>
          <w:sz w:val="28"/>
          <w:szCs w:val="28"/>
          <w:lang w:val="en-US"/>
        </w:rPr>
      </w:pPr>
    </w:p>
    <w:p w14:paraId="48A8330E" w14:textId="77777777" w:rsidR="0032726A" w:rsidRDefault="0032726A" w:rsidP="00F00474">
      <w:pPr>
        <w:ind w:firstLine="0"/>
        <w:rPr>
          <w:rFonts w:ascii="Times New Roman" w:eastAsia="Times New Roman" w:hAnsi="Times New Roman" w:cs="Times New Roman"/>
          <w:b/>
          <w:color w:val="000000"/>
          <w:sz w:val="28"/>
          <w:szCs w:val="28"/>
          <w:lang w:val="en-US"/>
        </w:rPr>
      </w:pPr>
    </w:p>
    <w:p w14:paraId="77BB84DD" w14:textId="77777777" w:rsidR="0032726A" w:rsidRDefault="0032726A" w:rsidP="00F00474">
      <w:pPr>
        <w:ind w:firstLine="0"/>
        <w:rPr>
          <w:rFonts w:ascii="Times New Roman" w:eastAsia="Times New Roman" w:hAnsi="Times New Roman" w:cs="Times New Roman"/>
          <w:b/>
          <w:color w:val="000000"/>
          <w:sz w:val="28"/>
          <w:szCs w:val="28"/>
          <w:lang w:val="en-US"/>
        </w:rPr>
      </w:pPr>
    </w:p>
    <w:p w14:paraId="6FE4F7E3" w14:textId="77777777" w:rsidR="0032726A" w:rsidRDefault="0032726A" w:rsidP="00F00474">
      <w:pPr>
        <w:ind w:firstLine="0"/>
        <w:rPr>
          <w:rFonts w:ascii="Times New Roman" w:eastAsia="Times New Roman" w:hAnsi="Times New Roman" w:cs="Times New Roman"/>
          <w:b/>
          <w:color w:val="000000"/>
          <w:sz w:val="28"/>
          <w:szCs w:val="28"/>
          <w:lang w:val="en-US"/>
        </w:rPr>
      </w:pPr>
    </w:p>
    <w:p w14:paraId="3E06A4FE" w14:textId="77777777" w:rsidR="0032726A" w:rsidRDefault="0032726A" w:rsidP="00F00474">
      <w:pPr>
        <w:ind w:firstLine="0"/>
        <w:rPr>
          <w:rFonts w:ascii="Times New Roman" w:eastAsia="Times New Roman" w:hAnsi="Times New Roman" w:cs="Times New Roman"/>
          <w:b/>
          <w:color w:val="000000"/>
          <w:sz w:val="28"/>
          <w:szCs w:val="28"/>
          <w:lang w:val="en-US"/>
        </w:rPr>
      </w:pPr>
    </w:p>
    <w:p w14:paraId="1FF482E9" w14:textId="77777777" w:rsidR="0032726A" w:rsidRPr="00F42A79" w:rsidRDefault="0032726A" w:rsidP="00F00474">
      <w:pPr>
        <w:ind w:firstLine="0"/>
        <w:rPr>
          <w:rFonts w:ascii="Times New Roman" w:eastAsia="Times New Roman" w:hAnsi="Times New Roman" w:cs="Times New Roman"/>
          <w:b/>
          <w:color w:val="000000"/>
          <w:sz w:val="28"/>
          <w:szCs w:val="28"/>
          <w:lang w:val="en-US"/>
        </w:rPr>
      </w:pPr>
    </w:p>
    <w:p w14:paraId="28AD9F35" w14:textId="07258AF6" w:rsidR="0031471D" w:rsidRDefault="002B33DC" w:rsidP="00960117">
      <w:pP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r w:rsidR="0031471D" w:rsidRPr="00B5103A">
        <w:rPr>
          <w:rFonts w:ascii="Times New Roman" w:eastAsia="Times New Roman" w:hAnsi="Times New Roman" w:cs="Times New Roman"/>
          <w:b/>
          <w:color w:val="000000"/>
          <w:sz w:val="28"/>
          <w:szCs w:val="28"/>
        </w:rPr>
        <w:t xml:space="preserve"> </w:t>
      </w:r>
      <w:r w:rsidR="003949E4">
        <w:rPr>
          <w:rFonts w:ascii="Times New Roman" w:eastAsia="Times New Roman" w:hAnsi="Times New Roman" w:cs="Times New Roman"/>
          <w:b/>
          <w:color w:val="000000"/>
          <w:sz w:val="28"/>
          <w:szCs w:val="28"/>
        </w:rPr>
        <w:t>3</w:t>
      </w:r>
      <w:r w:rsidR="0031471D" w:rsidRPr="00B5103A">
        <w:rPr>
          <w:rFonts w:ascii="Times New Roman" w:eastAsia="Times New Roman" w:hAnsi="Times New Roman" w:cs="Times New Roman"/>
          <w:b/>
          <w:color w:val="000000"/>
          <w:sz w:val="28"/>
          <w:szCs w:val="28"/>
        </w:rPr>
        <w:t>.</w:t>
      </w:r>
      <w:r w:rsidR="00970287">
        <w:rPr>
          <w:rFonts w:ascii="Times New Roman" w:eastAsia="Times New Roman" w:hAnsi="Times New Roman" w:cs="Times New Roman"/>
          <w:b/>
          <w:color w:val="000000"/>
          <w:sz w:val="28"/>
          <w:szCs w:val="28"/>
        </w:rPr>
        <w:t xml:space="preserve"> Прочая</w:t>
      </w:r>
      <w:r w:rsidR="0031471D">
        <w:rPr>
          <w:rFonts w:ascii="Times New Roman" w:eastAsia="Times New Roman" w:hAnsi="Times New Roman" w:cs="Times New Roman"/>
          <w:b/>
          <w:color w:val="000000"/>
          <w:sz w:val="28"/>
          <w:szCs w:val="28"/>
        </w:rPr>
        <w:t xml:space="preserve"> деятел</w:t>
      </w:r>
      <w:r w:rsidR="008A3C78">
        <w:rPr>
          <w:rFonts w:ascii="Times New Roman" w:eastAsia="Times New Roman" w:hAnsi="Times New Roman" w:cs="Times New Roman"/>
          <w:b/>
          <w:color w:val="000000"/>
          <w:sz w:val="28"/>
          <w:szCs w:val="28"/>
        </w:rPr>
        <w:t>ьность Эномото Такэаки в России</w:t>
      </w:r>
    </w:p>
    <w:p w14:paraId="27C1790A" w14:textId="77777777" w:rsidR="004F1FB4" w:rsidRDefault="004F1FB4" w:rsidP="0031471D">
      <w:pPr>
        <w:jc w:val="center"/>
        <w:rPr>
          <w:rFonts w:ascii="Times New Roman" w:eastAsia="Times New Roman" w:hAnsi="Times New Roman" w:cs="Times New Roman"/>
          <w:b/>
          <w:color w:val="000000"/>
          <w:sz w:val="28"/>
          <w:szCs w:val="28"/>
        </w:rPr>
      </w:pPr>
    </w:p>
    <w:p w14:paraId="6B985BA6" w14:textId="513EC288" w:rsidR="000070B8" w:rsidRDefault="000070B8" w:rsidP="000070B8">
      <w:pPr>
        <w:rPr>
          <w:rFonts w:ascii="Times New Roman" w:hAnsi="Times New Roman" w:cs="Times New Roman"/>
          <w:sz w:val="28"/>
          <w:szCs w:val="28"/>
        </w:rPr>
      </w:pPr>
      <w:r>
        <w:rPr>
          <w:rFonts w:ascii="Times New Roman" w:hAnsi="Times New Roman" w:cs="Times New Roman"/>
          <w:sz w:val="28"/>
          <w:szCs w:val="28"/>
        </w:rPr>
        <w:t xml:space="preserve">Основной целью пребывания в России для Эномото </w:t>
      </w:r>
      <w:r w:rsidR="009953A3">
        <w:rPr>
          <w:rFonts w:ascii="Times New Roman" w:hAnsi="Times New Roman" w:cs="Times New Roman"/>
          <w:sz w:val="28"/>
          <w:szCs w:val="28"/>
        </w:rPr>
        <w:t xml:space="preserve">Такэаки </w:t>
      </w:r>
      <w:r w:rsidR="00970287">
        <w:rPr>
          <w:rFonts w:ascii="Times New Roman" w:hAnsi="Times New Roman" w:cs="Times New Roman"/>
          <w:sz w:val="28"/>
          <w:szCs w:val="28"/>
        </w:rPr>
        <w:t>было укрепление</w:t>
      </w:r>
      <w:r>
        <w:rPr>
          <w:rFonts w:ascii="Times New Roman" w:hAnsi="Times New Roman" w:cs="Times New Roman"/>
          <w:sz w:val="28"/>
          <w:szCs w:val="28"/>
        </w:rPr>
        <w:t xml:space="preserve"> дипломатических отношений между Японией и Россией и решение территориального вопроса, следствием которого стало подписание Петербургского договора. Однако выполнение вышеуказанн</w:t>
      </w:r>
      <w:r w:rsidR="004E4040">
        <w:rPr>
          <w:rFonts w:ascii="Times New Roman" w:hAnsi="Times New Roman" w:cs="Times New Roman"/>
          <w:sz w:val="28"/>
          <w:szCs w:val="28"/>
        </w:rPr>
        <w:t xml:space="preserve">ых задач было не единственной целью пребывания Эномото </w:t>
      </w:r>
      <w:r w:rsidR="00B56EE2">
        <w:rPr>
          <w:rFonts w:ascii="Times New Roman" w:hAnsi="Times New Roman" w:cs="Times New Roman"/>
          <w:sz w:val="28"/>
          <w:szCs w:val="28"/>
        </w:rPr>
        <w:t>в Петербург</w:t>
      </w:r>
      <w:r w:rsidR="004E4040">
        <w:rPr>
          <w:rFonts w:ascii="Times New Roman" w:hAnsi="Times New Roman" w:cs="Times New Roman"/>
          <w:sz w:val="28"/>
          <w:szCs w:val="28"/>
        </w:rPr>
        <w:t>е</w:t>
      </w:r>
      <w:r>
        <w:rPr>
          <w:rFonts w:ascii="Times New Roman" w:hAnsi="Times New Roman" w:cs="Times New Roman"/>
          <w:sz w:val="28"/>
          <w:szCs w:val="28"/>
        </w:rPr>
        <w:t>. О</w:t>
      </w:r>
      <w:r w:rsidR="00B4587F">
        <w:rPr>
          <w:rFonts w:ascii="Times New Roman" w:hAnsi="Times New Roman" w:cs="Times New Roman"/>
          <w:sz w:val="28"/>
          <w:szCs w:val="28"/>
        </w:rPr>
        <w:t>н ставил перед собой такие задачи</w:t>
      </w:r>
      <w:r>
        <w:rPr>
          <w:rFonts w:ascii="Times New Roman" w:hAnsi="Times New Roman" w:cs="Times New Roman"/>
          <w:sz w:val="28"/>
          <w:szCs w:val="28"/>
        </w:rPr>
        <w:t>, как сбор информации о России, изучение русского народа, российских военной, экономической, политической отраслей, изучение особенностей почвы на территории России и т</w:t>
      </w:r>
      <w:r w:rsidR="00970287">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569140E8" w14:textId="4CA35467" w:rsidR="000070B8" w:rsidRDefault="000070B8" w:rsidP="000070B8">
      <w:pPr>
        <w:rPr>
          <w:rFonts w:ascii="Times New Roman" w:hAnsi="Times New Roman" w:cs="Times New Roman"/>
          <w:sz w:val="28"/>
          <w:szCs w:val="28"/>
        </w:rPr>
      </w:pPr>
      <w:r>
        <w:rPr>
          <w:rFonts w:ascii="Times New Roman" w:hAnsi="Times New Roman" w:cs="Times New Roman"/>
          <w:sz w:val="28"/>
          <w:szCs w:val="28"/>
        </w:rPr>
        <w:t xml:space="preserve">По долгу службы Эномото должен был часто докладывать о своей деятельности в России японскому правительству, он писал отчет </w:t>
      </w:r>
      <w:r w:rsidR="00A32F7D">
        <w:rPr>
          <w:rFonts w:ascii="Times New Roman" w:hAnsi="Times New Roman" w:cs="Times New Roman"/>
          <w:sz w:val="28"/>
          <w:szCs w:val="28"/>
        </w:rPr>
        <w:t>каждую неделю и вместе с ним</w:t>
      </w:r>
      <w:r>
        <w:rPr>
          <w:rFonts w:ascii="Times New Roman" w:hAnsi="Times New Roman" w:cs="Times New Roman"/>
          <w:sz w:val="28"/>
          <w:szCs w:val="28"/>
        </w:rPr>
        <w:t xml:space="preserve"> отправлял письм</w:t>
      </w:r>
      <w:r w:rsidR="007C51F2">
        <w:rPr>
          <w:rFonts w:ascii="Times New Roman" w:hAnsi="Times New Roman" w:cs="Times New Roman"/>
          <w:sz w:val="28"/>
          <w:szCs w:val="28"/>
        </w:rPr>
        <w:t>о для кого-то из своих близких</w:t>
      </w:r>
      <w:r>
        <w:rPr>
          <w:rFonts w:ascii="Times New Roman" w:hAnsi="Times New Roman" w:cs="Times New Roman"/>
          <w:sz w:val="28"/>
          <w:szCs w:val="28"/>
        </w:rPr>
        <w:t xml:space="preserve">. </w:t>
      </w:r>
      <w:r w:rsidR="00161F81">
        <w:rPr>
          <w:rFonts w:ascii="Times New Roman" w:hAnsi="Times New Roman" w:cs="Times New Roman"/>
          <w:sz w:val="28"/>
          <w:szCs w:val="28"/>
        </w:rPr>
        <w:t xml:space="preserve">За все пребывание в России Эномото отправил 115 писем: </w:t>
      </w:r>
      <w:r w:rsidR="00970287">
        <w:rPr>
          <w:rFonts w:ascii="Times New Roman" w:hAnsi="Times New Roman" w:cs="Times New Roman"/>
          <w:sz w:val="28"/>
          <w:szCs w:val="28"/>
        </w:rPr>
        <w:t xml:space="preserve">80 писем жене Тацу, 30 – </w:t>
      </w:r>
      <w:r>
        <w:rPr>
          <w:rFonts w:ascii="Times New Roman" w:hAnsi="Times New Roman" w:cs="Times New Roman"/>
          <w:sz w:val="28"/>
          <w:szCs w:val="28"/>
        </w:rPr>
        <w:t xml:space="preserve">старшей сестре, 4 </w:t>
      </w:r>
      <w:r w:rsidR="00970287">
        <w:rPr>
          <w:rFonts w:ascii="Times New Roman" w:hAnsi="Times New Roman" w:cs="Times New Roman"/>
          <w:sz w:val="28"/>
          <w:szCs w:val="28"/>
        </w:rPr>
        <w:t>– старшему брату и сестре и одно –</w:t>
      </w:r>
      <w:r>
        <w:rPr>
          <w:rFonts w:ascii="Times New Roman" w:hAnsi="Times New Roman" w:cs="Times New Roman"/>
          <w:sz w:val="28"/>
          <w:szCs w:val="28"/>
        </w:rPr>
        <w:t xml:space="preserve"> только брату.</w:t>
      </w:r>
      <w:r>
        <w:rPr>
          <w:rStyle w:val="a6"/>
          <w:rFonts w:ascii="Times New Roman" w:hAnsi="Times New Roman" w:cs="Times New Roman"/>
          <w:sz w:val="28"/>
          <w:szCs w:val="28"/>
        </w:rPr>
        <w:footnoteReference w:id="82"/>
      </w:r>
    </w:p>
    <w:p w14:paraId="2B41505D" w14:textId="58CC530F" w:rsidR="004A2983" w:rsidRDefault="007C51F2" w:rsidP="007C51F2">
      <w:pPr>
        <w:rPr>
          <w:rFonts w:ascii="Times New Roman" w:hAnsi="Times New Roman" w:cs="Times New Roman"/>
          <w:sz w:val="28"/>
          <w:szCs w:val="28"/>
        </w:rPr>
      </w:pPr>
      <w:r>
        <w:rPr>
          <w:rFonts w:ascii="Times New Roman" w:hAnsi="Times New Roman" w:cs="Times New Roman"/>
          <w:sz w:val="28"/>
          <w:szCs w:val="28"/>
        </w:rPr>
        <w:t>Письма</w:t>
      </w:r>
      <w:r w:rsidR="00193139">
        <w:rPr>
          <w:rFonts w:ascii="Times New Roman" w:hAnsi="Times New Roman" w:cs="Times New Roman"/>
          <w:sz w:val="28"/>
          <w:szCs w:val="28"/>
        </w:rPr>
        <w:t xml:space="preserve"> из </w:t>
      </w:r>
      <w:r w:rsidR="00556757">
        <w:rPr>
          <w:rFonts w:ascii="Times New Roman" w:hAnsi="Times New Roman" w:cs="Times New Roman"/>
          <w:sz w:val="28"/>
          <w:szCs w:val="28"/>
        </w:rPr>
        <w:t xml:space="preserve">Санкт-Петербурга до Токио доходили за </w:t>
      </w:r>
      <w:r w:rsidR="00193139">
        <w:rPr>
          <w:rFonts w:ascii="Times New Roman" w:hAnsi="Times New Roman" w:cs="Times New Roman"/>
          <w:sz w:val="28"/>
          <w:szCs w:val="28"/>
        </w:rPr>
        <w:t>50-60 дней. Прямого сообщения между Россией и Японией н</w:t>
      </w:r>
      <w:r w:rsidR="00517039">
        <w:rPr>
          <w:rFonts w:ascii="Times New Roman" w:hAnsi="Times New Roman" w:cs="Times New Roman"/>
          <w:sz w:val="28"/>
          <w:szCs w:val="28"/>
        </w:rPr>
        <w:t>е было, поэтому приходилось от</w:t>
      </w:r>
      <w:r w:rsidR="00193139">
        <w:rPr>
          <w:rFonts w:ascii="Times New Roman" w:hAnsi="Times New Roman" w:cs="Times New Roman"/>
          <w:sz w:val="28"/>
          <w:szCs w:val="28"/>
        </w:rPr>
        <w:t>правлять письма на корабле до Франции ил</w:t>
      </w:r>
      <w:r>
        <w:rPr>
          <w:rFonts w:ascii="Times New Roman" w:hAnsi="Times New Roman" w:cs="Times New Roman"/>
          <w:sz w:val="28"/>
          <w:szCs w:val="28"/>
        </w:rPr>
        <w:t xml:space="preserve">и </w:t>
      </w:r>
      <w:r w:rsidR="00B97B90">
        <w:rPr>
          <w:rFonts w:ascii="Times New Roman" w:hAnsi="Times New Roman" w:cs="Times New Roman"/>
          <w:sz w:val="28"/>
          <w:szCs w:val="28"/>
        </w:rPr>
        <w:t>Великобритании, отк</w:t>
      </w:r>
      <w:r w:rsidR="00517039">
        <w:rPr>
          <w:rFonts w:ascii="Times New Roman" w:hAnsi="Times New Roman" w:cs="Times New Roman"/>
          <w:sz w:val="28"/>
          <w:szCs w:val="28"/>
        </w:rPr>
        <w:t>уда их пере</w:t>
      </w:r>
      <w:r w:rsidR="00193139">
        <w:rPr>
          <w:rFonts w:ascii="Times New Roman" w:hAnsi="Times New Roman" w:cs="Times New Roman"/>
          <w:sz w:val="28"/>
          <w:szCs w:val="28"/>
        </w:rPr>
        <w:t>правляли в Японию.</w:t>
      </w:r>
      <w:r w:rsidR="00EC6EB0">
        <w:rPr>
          <w:rStyle w:val="a6"/>
          <w:rFonts w:ascii="Times New Roman" w:hAnsi="Times New Roman" w:cs="Times New Roman"/>
          <w:sz w:val="28"/>
          <w:szCs w:val="28"/>
        </w:rPr>
        <w:footnoteReference w:id="83"/>
      </w:r>
      <w:r>
        <w:rPr>
          <w:rFonts w:ascii="Times New Roman" w:hAnsi="Times New Roman" w:cs="Times New Roman"/>
          <w:sz w:val="28"/>
          <w:szCs w:val="28"/>
        </w:rPr>
        <w:t xml:space="preserve"> </w:t>
      </w:r>
      <w:r w:rsidR="00193139">
        <w:rPr>
          <w:rFonts w:ascii="Times New Roman" w:hAnsi="Times New Roman" w:cs="Times New Roman"/>
          <w:sz w:val="28"/>
          <w:szCs w:val="28"/>
        </w:rPr>
        <w:t>В первом письме и</w:t>
      </w:r>
      <w:r w:rsidR="00A9688A">
        <w:rPr>
          <w:rFonts w:ascii="Times New Roman" w:hAnsi="Times New Roman" w:cs="Times New Roman"/>
          <w:sz w:val="28"/>
          <w:szCs w:val="28"/>
        </w:rPr>
        <w:t>з России, отправленном жене, Эномото писал о возможности передачи сообщений</w:t>
      </w:r>
      <w:r w:rsidR="00193139">
        <w:rPr>
          <w:rFonts w:ascii="Times New Roman" w:hAnsi="Times New Roman" w:cs="Times New Roman"/>
          <w:sz w:val="28"/>
          <w:szCs w:val="28"/>
        </w:rPr>
        <w:t xml:space="preserve"> </w:t>
      </w:r>
      <w:r w:rsidR="00A9688A">
        <w:rPr>
          <w:rFonts w:ascii="Times New Roman" w:hAnsi="Times New Roman" w:cs="Times New Roman"/>
          <w:sz w:val="28"/>
          <w:szCs w:val="28"/>
        </w:rPr>
        <w:t>посредством телеграфа</w:t>
      </w:r>
      <w:r w:rsidR="00193139">
        <w:rPr>
          <w:rFonts w:ascii="Times New Roman" w:hAnsi="Times New Roman" w:cs="Times New Roman"/>
          <w:sz w:val="28"/>
          <w:szCs w:val="28"/>
        </w:rPr>
        <w:t>, так информация дойдет за 18 часов, но это очень</w:t>
      </w:r>
      <w:r>
        <w:rPr>
          <w:rFonts w:ascii="Times New Roman" w:hAnsi="Times New Roman" w:cs="Times New Roman"/>
          <w:sz w:val="28"/>
          <w:szCs w:val="28"/>
        </w:rPr>
        <w:t xml:space="preserve"> дорого</w:t>
      </w:r>
      <w:r w:rsidR="00A9688A">
        <w:rPr>
          <w:rFonts w:ascii="Times New Roman" w:hAnsi="Times New Roman" w:cs="Times New Roman"/>
          <w:sz w:val="28"/>
          <w:szCs w:val="28"/>
        </w:rPr>
        <w:t>,</w:t>
      </w:r>
      <w:r>
        <w:rPr>
          <w:rFonts w:ascii="Times New Roman" w:hAnsi="Times New Roman" w:cs="Times New Roman"/>
          <w:sz w:val="28"/>
          <w:szCs w:val="28"/>
        </w:rPr>
        <w:t xml:space="preserve"> и есть возможность отправлять сообщения только на английском языке. К тому же, послания были</w:t>
      </w:r>
      <w:r w:rsidR="00193139">
        <w:rPr>
          <w:rFonts w:ascii="Times New Roman" w:hAnsi="Times New Roman" w:cs="Times New Roman"/>
          <w:sz w:val="28"/>
          <w:szCs w:val="28"/>
        </w:rPr>
        <w:t xml:space="preserve"> зашифро</w:t>
      </w:r>
      <w:r>
        <w:rPr>
          <w:rFonts w:ascii="Times New Roman" w:hAnsi="Times New Roman" w:cs="Times New Roman"/>
          <w:sz w:val="28"/>
          <w:szCs w:val="28"/>
        </w:rPr>
        <w:t>ваны</w:t>
      </w:r>
      <w:r w:rsidR="00193139">
        <w:rPr>
          <w:rFonts w:ascii="Times New Roman" w:hAnsi="Times New Roman" w:cs="Times New Roman"/>
          <w:sz w:val="28"/>
          <w:szCs w:val="28"/>
        </w:rPr>
        <w:t>.</w:t>
      </w:r>
      <w:r w:rsidR="00193139">
        <w:rPr>
          <w:rStyle w:val="a6"/>
          <w:rFonts w:ascii="Times New Roman" w:hAnsi="Times New Roman" w:cs="Times New Roman"/>
          <w:sz w:val="28"/>
          <w:szCs w:val="28"/>
        </w:rPr>
        <w:footnoteReference w:id="84"/>
      </w:r>
    </w:p>
    <w:p w14:paraId="08197395" w14:textId="357E4A67" w:rsidR="00CD2626" w:rsidRDefault="007C51F2" w:rsidP="007C51F2">
      <w:pPr>
        <w:rPr>
          <w:rFonts w:ascii="Times New Roman" w:hAnsi="Times New Roman" w:cs="Times New Roman"/>
          <w:sz w:val="28"/>
          <w:szCs w:val="28"/>
        </w:rPr>
      </w:pPr>
      <w:r>
        <w:rPr>
          <w:rFonts w:ascii="Times New Roman" w:hAnsi="Times New Roman" w:cs="Times New Roman"/>
          <w:sz w:val="28"/>
          <w:szCs w:val="28"/>
        </w:rPr>
        <w:t xml:space="preserve">Эномото рассказывал </w:t>
      </w:r>
      <w:r w:rsidR="00A9688A">
        <w:rPr>
          <w:rFonts w:ascii="Times New Roman" w:hAnsi="Times New Roman" w:cs="Times New Roman"/>
          <w:sz w:val="28"/>
          <w:szCs w:val="28"/>
        </w:rPr>
        <w:t>о японском посольстве в России,</w:t>
      </w:r>
      <w:r>
        <w:rPr>
          <w:rFonts w:ascii="Times New Roman" w:hAnsi="Times New Roman" w:cs="Times New Roman"/>
          <w:sz w:val="28"/>
          <w:szCs w:val="28"/>
        </w:rPr>
        <w:t xml:space="preserve"> о его сотрудниках.</w:t>
      </w:r>
      <w:r w:rsidR="00147E61">
        <w:rPr>
          <w:rFonts w:ascii="Times New Roman" w:hAnsi="Times New Roman" w:cs="Times New Roman"/>
          <w:sz w:val="28"/>
          <w:szCs w:val="28"/>
        </w:rPr>
        <w:t xml:space="preserve"> </w:t>
      </w:r>
      <w:r>
        <w:rPr>
          <w:rFonts w:ascii="Times New Roman" w:hAnsi="Times New Roman" w:cs="Times New Roman"/>
          <w:sz w:val="28"/>
          <w:szCs w:val="28"/>
        </w:rPr>
        <w:t>Ч</w:t>
      </w:r>
      <w:r w:rsidR="004A2983">
        <w:rPr>
          <w:rFonts w:ascii="Times New Roman" w:hAnsi="Times New Roman" w:cs="Times New Roman"/>
          <w:sz w:val="28"/>
          <w:szCs w:val="28"/>
        </w:rPr>
        <w:t xml:space="preserve">аще всего </w:t>
      </w:r>
      <w:r w:rsidR="00147E61">
        <w:rPr>
          <w:rFonts w:ascii="Times New Roman" w:hAnsi="Times New Roman" w:cs="Times New Roman"/>
          <w:sz w:val="28"/>
          <w:szCs w:val="28"/>
        </w:rPr>
        <w:t xml:space="preserve">он </w:t>
      </w:r>
      <w:r w:rsidR="00A9688A">
        <w:rPr>
          <w:rFonts w:ascii="Times New Roman" w:hAnsi="Times New Roman" w:cs="Times New Roman"/>
          <w:sz w:val="28"/>
          <w:szCs w:val="28"/>
        </w:rPr>
        <w:t>упоминал</w:t>
      </w:r>
      <w:r>
        <w:rPr>
          <w:rFonts w:ascii="Times New Roman" w:hAnsi="Times New Roman" w:cs="Times New Roman"/>
          <w:sz w:val="28"/>
          <w:szCs w:val="28"/>
        </w:rPr>
        <w:t xml:space="preserve"> секретаря</w:t>
      </w:r>
      <w:r w:rsidR="004A2983">
        <w:rPr>
          <w:rFonts w:ascii="Times New Roman" w:hAnsi="Times New Roman" w:cs="Times New Roman"/>
          <w:sz w:val="28"/>
          <w:szCs w:val="28"/>
        </w:rPr>
        <w:t xml:space="preserve"> первого ранга </w:t>
      </w:r>
      <w:r w:rsidR="004A2983" w:rsidRPr="00B86976">
        <w:rPr>
          <w:rFonts w:ascii="Times New Roman" w:hAnsi="Times New Roman" w:cs="Times New Roman"/>
          <w:sz w:val="28"/>
          <w:szCs w:val="28"/>
        </w:rPr>
        <w:t>Ханаб</w:t>
      </w:r>
      <w:r w:rsidRPr="00B86976">
        <w:rPr>
          <w:rFonts w:ascii="Times New Roman" w:hAnsi="Times New Roman" w:cs="Times New Roman"/>
          <w:sz w:val="28"/>
          <w:szCs w:val="28"/>
        </w:rPr>
        <w:t>уса Ёсимото,</w:t>
      </w:r>
      <w:r>
        <w:rPr>
          <w:rFonts w:ascii="Times New Roman" w:hAnsi="Times New Roman" w:cs="Times New Roman"/>
          <w:sz w:val="28"/>
          <w:szCs w:val="28"/>
        </w:rPr>
        <w:t xml:space="preserve"> личного </w:t>
      </w:r>
      <w:r w:rsidRPr="00F02D26">
        <w:rPr>
          <w:rFonts w:ascii="Times New Roman" w:hAnsi="Times New Roman" w:cs="Times New Roman"/>
          <w:sz w:val="28"/>
          <w:szCs w:val="28"/>
        </w:rPr>
        <w:t>сопровождающего Оока Кинтаро</w:t>
      </w:r>
      <w:r w:rsidR="00646746" w:rsidRPr="00F02D26">
        <w:rPr>
          <w:rFonts w:ascii="Times New Roman" w:hAnsi="Times New Roman" w:cs="Times New Roman"/>
          <w:sz w:val="28"/>
          <w:szCs w:val="28"/>
        </w:rPr>
        <w:t xml:space="preserve"> </w:t>
      </w:r>
      <w:r w:rsidR="00646746" w:rsidRPr="00F02D26">
        <w:rPr>
          <w:rFonts w:ascii="Times New Roman" w:hAnsi="Times New Roman" w:cs="Times New Roman"/>
          <w:sz w:val="28"/>
          <w:szCs w:val="28"/>
        </w:rPr>
        <w:t>大岡金太郎</w:t>
      </w:r>
      <w:r w:rsidR="00A9688A">
        <w:rPr>
          <w:rFonts w:ascii="Times New Roman" w:hAnsi="Times New Roman" w:cs="Times New Roman"/>
          <w:sz w:val="28"/>
          <w:szCs w:val="28"/>
        </w:rPr>
        <w:t>(1844–1900</w:t>
      </w:r>
      <w:r w:rsidR="00320CC6" w:rsidRPr="00F02D26">
        <w:rPr>
          <w:rFonts w:ascii="Times New Roman" w:hAnsi="Times New Roman" w:cs="Times New Roman"/>
          <w:sz w:val="28"/>
          <w:szCs w:val="28"/>
        </w:rPr>
        <w:t>)</w:t>
      </w:r>
      <w:r w:rsidRPr="00F02D26">
        <w:rPr>
          <w:rFonts w:ascii="Times New Roman" w:hAnsi="Times New Roman" w:cs="Times New Roman"/>
          <w:sz w:val="28"/>
          <w:szCs w:val="28"/>
        </w:rPr>
        <w:t>, секретаря</w:t>
      </w:r>
      <w:r w:rsidR="004A2983" w:rsidRPr="00F02D26">
        <w:rPr>
          <w:rFonts w:ascii="Times New Roman" w:hAnsi="Times New Roman" w:cs="Times New Roman"/>
          <w:sz w:val="28"/>
          <w:szCs w:val="28"/>
        </w:rPr>
        <w:t xml:space="preserve"> второго ранга Накамура Хакуаи</w:t>
      </w:r>
      <w:r w:rsidR="00646746" w:rsidRPr="00F02D26">
        <w:rPr>
          <w:rFonts w:ascii="Times New Roman" w:hAnsi="Times New Roman" w:cs="Times New Roman"/>
          <w:sz w:val="28"/>
          <w:szCs w:val="28"/>
        </w:rPr>
        <w:t>中村博愛</w:t>
      </w:r>
      <w:r w:rsidR="00320CC6" w:rsidRPr="00F02D26">
        <w:rPr>
          <w:rFonts w:ascii="Times New Roman" w:hAnsi="Times New Roman" w:cs="Times New Roman"/>
          <w:sz w:val="28"/>
          <w:szCs w:val="28"/>
        </w:rPr>
        <w:t xml:space="preserve"> </w:t>
      </w:r>
      <w:r w:rsidR="00A9688A">
        <w:rPr>
          <w:rFonts w:ascii="Times New Roman" w:hAnsi="Times New Roman" w:cs="Times New Roman"/>
          <w:sz w:val="28"/>
          <w:szCs w:val="28"/>
        </w:rPr>
        <w:t>(1844–1902</w:t>
      </w:r>
      <w:r w:rsidR="009073DF" w:rsidRPr="00F02D26">
        <w:rPr>
          <w:rFonts w:ascii="Times New Roman" w:hAnsi="Times New Roman" w:cs="Times New Roman"/>
          <w:sz w:val="28"/>
          <w:szCs w:val="28"/>
        </w:rPr>
        <w:t>)</w:t>
      </w:r>
      <w:r w:rsidR="004A2983" w:rsidRPr="00F02D26">
        <w:rPr>
          <w:rFonts w:ascii="Times New Roman" w:hAnsi="Times New Roman" w:cs="Times New Roman"/>
          <w:sz w:val="28"/>
          <w:szCs w:val="28"/>
        </w:rPr>
        <w:t>, переводчик</w:t>
      </w:r>
      <w:r w:rsidRPr="00F02D26">
        <w:rPr>
          <w:rFonts w:ascii="Times New Roman" w:hAnsi="Times New Roman" w:cs="Times New Roman"/>
          <w:sz w:val="28"/>
          <w:szCs w:val="28"/>
        </w:rPr>
        <w:t>а</w:t>
      </w:r>
      <w:r w:rsidR="004A2983" w:rsidRPr="00F02D26">
        <w:rPr>
          <w:rFonts w:ascii="Times New Roman" w:hAnsi="Times New Roman" w:cs="Times New Roman"/>
          <w:sz w:val="28"/>
          <w:szCs w:val="28"/>
        </w:rPr>
        <w:t xml:space="preserve"> С</w:t>
      </w:r>
      <w:r w:rsidRPr="00F02D26">
        <w:rPr>
          <w:rFonts w:ascii="Times New Roman" w:hAnsi="Times New Roman" w:cs="Times New Roman"/>
          <w:sz w:val="28"/>
          <w:szCs w:val="28"/>
        </w:rPr>
        <w:t>ига Уратаро, личного сопровождающего Итикава Бункити</w:t>
      </w:r>
      <w:r w:rsidR="00646746" w:rsidRPr="00F02D26">
        <w:rPr>
          <w:rFonts w:ascii="Times New Roman" w:hAnsi="Times New Roman" w:cs="Times New Roman"/>
          <w:sz w:val="28"/>
          <w:szCs w:val="28"/>
        </w:rPr>
        <w:t xml:space="preserve">, переводчика Найто Таданори </w:t>
      </w:r>
      <w:r w:rsidR="00646746" w:rsidRPr="00F02D26">
        <w:rPr>
          <w:rFonts w:ascii="Times New Roman" w:hAnsi="Times New Roman" w:cs="Times New Roman"/>
          <w:sz w:val="28"/>
          <w:szCs w:val="28"/>
        </w:rPr>
        <w:t>内藤忠</w:t>
      </w:r>
      <w:r w:rsidR="00C47639" w:rsidRPr="00F02D26">
        <w:rPr>
          <w:rFonts w:ascii="Times New Roman" w:hAnsi="Times New Roman" w:cs="Times New Roman"/>
          <w:sz w:val="28"/>
          <w:szCs w:val="28"/>
        </w:rPr>
        <w:t>順</w:t>
      </w:r>
      <w:r w:rsidR="00646746" w:rsidRPr="00F02D26">
        <w:rPr>
          <w:rFonts w:ascii="Times New Roman" w:hAnsi="Times New Roman" w:cs="Times New Roman"/>
          <w:sz w:val="28"/>
          <w:szCs w:val="28"/>
        </w:rPr>
        <w:t xml:space="preserve"> и</w:t>
      </w:r>
      <w:r w:rsidRPr="00F02D26">
        <w:rPr>
          <w:rFonts w:ascii="Times New Roman" w:hAnsi="Times New Roman" w:cs="Times New Roman"/>
          <w:sz w:val="28"/>
          <w:szCs w:val="28"/>
        </w:rPr>
        <w:t xml:space="preserve"> </w:t>
      </w:r>
      <w:r w:rsidR="004A2983" w:rsidRPr="00F02D26">
        <w:rPr>
          <w:rFonts w:ascii="Times New Roman" w:hAnsi="Times New Roman" w:cs="Times New Roman"/>
          <w:sz w:val="28"/>
          <w:szCs w:val="28"/>
        </w:rPr>
        <w:t>стажер</w:t>
      </w:r>
      <w:r w:rsidRPr="00F02D26">
        <w:rPr>
          <w:rFonts w:ascii="Times New Roman" w:hAnsi="Times New Roman" w:cs="Times New Roman"/>
          <w:sz w:val="28"/>
          <w:szCs w:val="28"/>
        </w:rPr>
        <w:t>а</w:t>
      </w:r>
      <w:r w:rsidR="004A2983" w:rsidRPr="00F02D26">
        <w:rPr>
          <w:rFonts w:ascii="Times New Roman" w:hAnsi="Times New Roman" w:cs="Times New Roman"/>
          <w:sz w:val="28"/>
          <w:szCs w:val="28"/>
        </w:rPr>
        <w:t xml:space="preserve"> Футацуба</w:t>
      </w:r>
      <w:r w:rsidR="009073DF" w:rsidRPr="00F02D26">
        <w:rPr>
          <w:rFonts w:ascii="Times New Roman" w:hAnsi="Times New Roman" w:cs="Times New Roman"/>
          <w:sz w:val="28"/>
          <w:szCs w:val="28"/>
        </w:rPr>
        <w:t>си</w:t>
      </w:r>
      <w:r w:rsidR="004A2983" w:rsidRPr="00F02D26">
        <w:rPr>
          <w:rFonts w:ascii="Times New Roman" w:hAnsi="Times New Roman" w:cs="Times New Roman"/>
          <w:sz w:val="28"/>
          <w:szCs w:val="28"/>
        </w:rPr>
        <w:t xml:space="preserve"> Кэн</w:t>
      </w:r>
      <w:r w:rsidR="00646746" w:rsidRPr="00F02D26">
        <w:rPr>
          <w:rFonts w:ascii="Times New Roman" w:hAnsi="Times New Roman" w:cs="Times New Roman" w:hint="eastAsia"/>
          <w:sz w:val="28"/>
          <w:szCs w:val="28"/>
        </w:rPr>
        <w:t>二橋</w:t>
      </w:r>
      <w:r w:rsidR="00646746" w:rsidRPr="00F02D26">
        <w:rPr>
          <w:rFonts w:ascii="Times New Roman" w:hAnsi="Times New Roman" w:cs="Times New Roman"/>
          <w:sz w:val="28"/>
          <w:szCs w:val="28"/>
        </w:rPr>
        <w:t>謙</w:t>
      </w:r>
      <w:r w:rsidR="00A9688A">
        <w:rPr>
          <w:rFonts w:ascii="Times New Roman" w:hAnsi="Times New Roman" w:cs="Times New Roman"/>
          <w:sz w:val="28"/>
          <w:szCs w:val="28"/>
        </w:rPr>
        <w:t xml:space="preserve"> (1857</w:t>
      </w:r>
      <w:r w:rsidR="00320CC6" w:rsidRPr="00F02D26">
        <w:rPr>
          <w:rFonts w:ascii="Times New Roman" w:hAnsi="Times New Roman" w:cs="Times New Roman"/>
          <w:sz w:val="28"/>
          <w:szCs w:val="28"/>
        </w:rPr>
        <w:t>–</w:t>
      </w:r>
      <w:r w:rsidR="00A9688A">
        <w:rPr>
          <w:rFonts w:ascii="Times New Roman" w:hAnsi="Times New Roman" w:cs="Times New Roman"/>
          <w:sz w:val="28"/>
          <w:szCs w:val="28"/>
        </w:rPr>
        <w:t>1903</w:t>
      </w:r>
      <w:r w:rsidR="009073DF" w:rsidRPr="00F02D26">
        <w:rPr>
          <w:rFonts w:ascii="Times New Roman" w:hAnsi="Times New Roman" w:cs="Times New Roman"/>
          <w:sz w:val="28"/>
          <w:szCs w:val="28"/>
        </w:rPr>
        <w:t>)</w:t>
      </w:r>
      <w:r w:rsidR="00C47639" w:rsidRPr="00F02D26">
        <w:rPr>
          <w:rFonts w:ascii="Times New Roman" w:hAnsi="Times New Roman" w:cs="Times New Roman"/>
          <w:sz w:val="28"/>
          <w:szCs w:val="28"/>
        </w:rPr>
        <w:t>.</w:t>
      </w:r>
      <w:r w:rsidR="00A9688A">
        <w:rPr>
          <w:rFonts w:ascii="Times New Roman" w:hAnsi="Times New Roman" w:cs="Times New Roman"/>
          <w:sz w:val="28"/>
          <w:szCs w:val="28"/>
        </w:rPr>
        <w:t xml:space="preserve"> </w:t>
      </w:r>
      <w:r w:rsidRPr="00F02D26">
        <w:rPr>
          <w:rFonts w:ascii="Times New Roman" w:hAnsi="Times New Roman" w:cs="Times New Roman"/>
          <w:sz w:val="28"/>
          <w:szCs w:val="28"/>
        </w:rPr>
        <w:t>В письме к сестре</w:t>
      </w:r>
      <w:r>
        <w:rPr>
          <w:rFonts w:ascii="Times New Roman" w:hAnsi="Times New Roman" w:cs="Times New Roman"/>
          <w:sz w:val="28"/>
          <w:szCs w:val="28"/>
        </w:rPr>
        <w:t xml:space="preserve"> Э</w:t>
      </w:r>
      <w:r w:rsidR="00CD2626">
        <w:rPr>
          <w:rFonts w:ascii="Times New Roman" w:hAnsi="Times New Roman" w:cs="Times New Roman"/>
          <w:sz w:val="28"/>
          <w:szCs w:val="28"/>
        </w:rPr>
        <w:t>номото оп</w:t>
      </w:r>
      <w:r>
        <w:rPr>
          <w:rFonts w:ascii="Times New Roman" w:hAnsi="Times New Roman" w:cs="Times New Roman"/>
          <w:sz w:val="28"/>
          <w:szCs w:val="28"/>
        </w:rPr>
        <w:t>исывал прекрасный вид из окна посольства</w:t>
      </w:r>
      <w:r w:rsidR="00CD2626">
        <w:rPr>
          <w:rFonts w:ascii="Times New Roman" w:hAnsi="Times New Roman" w:cs="Times New Roman"/>
          <w:sz w:val="28"/>
          <w:szCs w:val="28"/>
        </w:rPr>
        <w:t xml:space="preserve">: «Окно выходит на реку Неву, по </w:t>
      </w:r>
      <w:r>
        <w:rPr>
          <w:rFonts w:ascii="Times New Roman" w:hAnsi="Times New Roman" w:cs="Times New Roman"/>
          <w:sz w:val="28"/>
          <w:szCs w:val="28"/>
        </w:rPr>
        <w:t>ней ходят большие корабли. Вид другой стороны набережной так прекрасен</w:t>
      </w:r>
      <w:r w:rsidR="00CD2626">
        <w:rPr>
          <w:rFonts w:ascii="Times New Roman" w:hAnsi="Times New Roman" w:cs="Times New Roman"/>
          <w:sz w:val="28"/>
          <w:szCs w:val="28"/>
        </w:rPr>
        <w:t>, мне</w:t>
      </w:r>
      <w:r>
        <w:rPr>
          <w:rFonts w:ascii="Times New Roman" w:hAnsi="Times New Roman" w:cs="Times New Roman"/>
          <w:sz w:val="28"/>
          <w:szCs w:val="28"/>
        </w:rPr>
        <w:t xml:space="preserve"> очень нравится смотреть на нее из окна посольства</w:t>
      </w:r>
      <w:r w:rsidR="00CD2626">
        <w:rPr>
          <w:rFonts w:ascii="Times New Roman" w:hAnsi="Times New Roman" w:cs="Times New Roman"/>
          <w:sz w:val="28"/>
          <w:szCs w:val="28"/>
        </w:rPr>
        <w:t>»</w:t>
      </w:r>
      <w:r w:rsidR="00FC71D5">
        <w:rPr>
          <w:rStyle w:val="a6"/>
          <w:rFonts w:ascii="Times New Roman" w:hAnsi="Times New Roman" w:cs="Times New Roman"/>
          <w:sz w:val="28"/>
          <w:szCs w:val="28"/>
        </w:rPr>
        <w:footnoteReference w:id="85"/>
      </w:r>
      <w:r w:rsidR="00FC71D5">
        <w:rPr>
          <w:rFonts w:ascii="Times New Roman" w:hAnsi="Times New Roman" w:cs="Times New Roman"/>
          <w:sz w:val="28"/>
          <w:szCs w:val="28"/>
        </w:rPr>
        <w:t>.</w:t>
      </w:r>
      <w:r w:rsidR="00CD2626">
        <w:rPr>
          <w:rFonts w:ascii="Times New Roman" w:hAnsi="Times New Roman" w:cs="Times New Roman"/>
          <w:sz w:val="28"/>
          <w:szCs w:val="28"/>
        </w:rPr>
        <w:t xml:space="preserve"> </w:t>
      </w:r>
    </w:p>
    <w:p w14:paraId="06A0F536" w14:textId="15B905CC" w:rsidR="00193139" w:rsidRDefault="009073DF" w:rsidP="004A2983">
      <w:pPr>
        <w:rPr>
          <w:rFonts w:ascii="Times New Roman" w:hAnsi="Times New Roman" w:cs="Times New Roman"/>
          <w:sz w:val="28"/>
          <w:szCs w:val="28"/>
        </w:rPr>
      </w:pPr>
      <w:r>
        <w:rPr>
          <w:rFonts w:ascii="Times New Roman" w:hAnsi="Times New Roman" w:cs="Times New Roman"/>
          <w:sz w:val="28"/>
          <w:szCs w:val="28"/>
        </w:rPr>
        <w:t>В письмах к семье Эномото</w:t>
      </w:r>
      <w:r w:rsidR="00A9688A">
        <w:rPr>
          <w:rFonts w:ascii="Times New Roman" w:hAnsi="Times New Roman" w:cs="Times New Roman"/>
          <w:sz w:val="28"/>
          <w:szCs w:val="28"/>
        </w:rPr>
        <w:t>,</w:t>
      </w:r>
      <w:r>
        <w:rPr>
          <w:rFonts w:ascii="Times New Roman" w:hAnsi="Times New Roman" w:cs="Times New Roman"/>
          <w:sz w:val="28"/>
          <w:szCs w:val="28"/>
        </w:rPr>
        <w:t xml:space="preserve"> безус</w:t>
      </w:r>
      <w:r w:rsidR="00161F81">
        <w:rPr>
          <w:rFonts w:ascii="Times New Roman" w:hAnsi="Times New Roman" w:cs="Times New Roman"/>
          <w:sz w:val="28"/>
          <w:szCs w:val="28"/>
        </w:rPr>
        <w:t>ловно</w:t>
      </w:r>
      <w:r w:rsidR="00A9688A">
        <w:rPr>
          <w:rFonts w:ascii="Times New Roman" w:hAnsi="Times New Roman" w:cs="Times New Roman"/>
          <w:sz w:val="28"/>
          <w:szCs w:val="28"/>
        </w:rPr>
        <w:t>,</w:t>
      </w:r>
      <w:r w:rsidR="00161F81">
        <w:rPr>
          <w:rFonts w:ascii="Times New Roman" w:hAnsi="Times New Roman" w:cs="Times New Roman"/>
          <w:sz w:val="28"/>
          <w:szCs w:val="28"/>
        </w:rPr>
        <w:t xml:space="preserve"> ка</w:t>
      </w:r>
      <w:r w:rsidR="00161F81" w:rsidRPr="00F02D26">
        <w:rPr>
          <w:rFonts w:ascii="Times New Roman" w:hAnsi="Times New Roman" w:cs="Times New Roman"/>
          <w:sz w:val="28"/>
          <w:szCs w:val="28"/>
        </w:rPr>
        <w:t xml:space="preserve">сался службы в России, однако большее внимание он уделял описанию своего отдыха. </w:t>
      </w:r>
      <w:r w:rsidR="00193139" w:rsidRPr="00F02D26">
        <w:rPr>
          <w:rFonts w:ascii="Times New Roman" w:hAnsi="Times New Roman" w:cs="Times New Roman"/>
          <w:sz w:val="28"/>
          <w:szCs w:val="28"/>
        </w:rPr>
        <w:t xml:space="preserve"> </w:t>
      </w:r>
      <w:r w:rsidR="00970287" w:rsidRPr="00F02D26">
        <w:rPr>
          <w:rFonts w:ascii="Times New Roman" w:hAnsi="Times New Roman" w:cs="Times New Roman"/>
          <w:sz w:val="28"/>
          <w:szCs w:val="28"/>
        </w:rPr>
        <w:t xml:space="preserve">В связи с этим, вопросы </w:t>
      </w:r>
      <w:r w:rsidR="00161F81" w:rsidRPr="00F02D26">
        <w:rPr>
          <w:rFonts w:ascii="Times New Roman" w:hAnsi="Times New Roman" w:cs="Times New Roman"/>
          <w:sz w:val="28"/>
          <w:szCs w:val="28"/>
        </w:rPr>
        <w:t>дипломатической</w:t>
      </w:r>
      <w:r w:rsidR="0007226B" w:rsidRPr="00F02D26">
        <w:rPr>
          <w:rFonts w:ascii="Times New Roman" w:hAnsi="Times New Roman" w:cs="Times New Roman"/>
          <w:sz w:val="28"/>
          <w:szCs w:val="28"/>
        </w:rPr>
        <w:t xml:space="preserve"> </w:t>
      </w:r>
      <w:r w:rsidR="00161F81" w:rsidRPr="00F02D26">
        <w:rPr>
          <w:rFonts w:ascii="Times New Roman" w:hAnsi="Times New Roman" w:cs="Times New Roman"/>
          <w:sz w:val="28"/>
          <w:szCs w:val="28"/>
        </w:rPr>
        <w:t>деятельности Эномото в России мы подробно</w:t>
      </w:r>
      <w:r w:rsidR="0007226B" w:rsidRPr="00F02D26">
        <w:rPr>
          <w:rFonts w:ascii="Times New Roman" w:hAnsi="Times New Roman" w:cs="Times New Roman"/>
          <w:sz w:val="28"/>
          <w:szCs w:val="28"/>
        </w:rPr>
        <w:t xml:space="preserve"> рассмотрим ниже, </w:t>
      </w:r>
      <w:r w:rsidR="007C51F2" w:rsidRPr="00F02D26">
        <w:rPr>
          <w:rFonts w:ascii="Times New Roman" w:hAnsi="Times New Roman" w:cs="Times New Roman"/>
          <w:sz w:val="28"/>
          <w:szCs w:val="28"/>
        </w:rPr>
        <w:t xml:space="preserve">а здесь </w:t>
      </w:r>
      <w:r w:rsidR="00970287" w:rsidRPr="00F02D26">
        <w:rPr>
          <w:rFonts w:ascii="Times New Roman" w:hAnsi="Times New Roman" w:cs="Times New Roman"/>
          <w:sz w:val="28"/>
          <w:szCs w:val="28"/>
        </w:rPr>
        <w:t>осве</w:t>
      </w:r>
      <w:r w:rsidR="007C51F2" w:rsidRPr="00F02D26">
        <w:rPr>
          <w:rFonts w:ascii="Times New Roman" w:hAnsi="Times New Roman" w:cs="Times New Roman"/>
          <w:sz w:val="28"/>
          <w:szCs w:val="28"/>
        </w:rPr>
        <w:t>тим досуг японского посланника</w:t>
      </w:r>
      <w:r w:rsidR="00161F81" w:rsidRPr="00F02D26">
        <w:rPr>
          <w:rFonts w:ascii="Times New Roman" w:hAnsi="Times New Roman" w:cs="Times New Roman"/>
          <w:sz w:val="28"/>
          <w:szCs w:val="28"/>
        </w:rPr>
        <w:t>.</w:t>
      </w:r>
    </w:p>
    <w:p w14:paraId="10F60EDF" w14:textId="50DCADAE" w:rsidR="00CD2626" w:rsidRDefault="00CD2626" w:rsidP="00AB7600">
      <w:pPr>
        <w:rPr>
          <w:rFonts w:ascii="Times New Roman" w:hAnsi="Times New Roman" w:cs="Times New Roman"/>
          <w:sz w:val="28"/>
          <w:szCs w:val="28"/>
        </w:rPr>
      </w:pPr>
      <w:r>
        <w:rPr>
          <w:rFonts w:ascii="Times New Roman" w:hAnsi="Times New Roman" w:cs="Times New Roman"/>
          <w:sz w:val="28"/>
          <w:szCs w:val="28"/>
        </w:rPr>
        <w:t>Эном</w:t>
      </w:r>
      <w:r w:rsidR="005B4AA9">
        <w:rPr>
          <w:rFonts w:ascii="Times New Roman" w:hAnsi="Times New Roman" w:cs="Times New Roman"/>
          <w:sz w:val="28"/>
          <w:szCs w:val="28"/>
        </w:rPr>
        <w:t>ото</w:t>
      </w:r>
      <w:r w:rsidR="00846D6D">
        <w:rPr>
          <w:rFonts w:ascii="Times New Roman" w:hAnsi="Times New Roman" w:cs="Times New Roman"/>
          <w:sz w:val="28"/>
          <w:szCs w:val="28"/>
        </w:rPr>
        <w:t xml:space="preserve"> уделял большое внимание описанию еды. Жене он часто писал, как </w:t>
      </w:r>
      <w:r w:rsidR="00986756">
        <w:rPr>
          <w:rFonts w:ascii="Times New Roman" w:hAnsi="Times New Roman" w:cs="Times New Roman"/>
          <w:sz w:val="28"/>
          <w:szCs w:val="28"/>
        </w:rPr>
        <w:t>скучает</w:t>
      </w:r>
      <w:r w:rsidR="005B4AA9">
        <w:rPr>
          <w:rFonts w:ascii="Times New Roman" w:hAnsi="Times New Roman" w:cs="Times New Roman"/>
          <w:sz w:val="28"/>
          <w:szCs w:val="28"/>
        </w:rPr>
        <w:t xml:space="preserve"> по японской кухне</w:t>
      </w:r>
      <w:r w:rsidR="00846D6D">
        <w:rPr>
          <w:rFonts w:ascii="Times New Roman" w:hAnsi="Times New Roman" w:cs="Times New Roman"/>
          <w:sz w:val="28"/>
          <w:szCs w:val="28"/>
        </w:rPr>
        <w:t xml:space="preserve"> и как он </w:t>
      </w:r>
      <w:r>
        <w:rPr>
          <w:rFonts w:ascii="Times New Roman" w:hAnsi="Times New Roman" w:cs="Times New Roman"/>
          <w:sz w:val="28"/>
          <w:szCs w:val="28"/>
        </w:rPr>
        <w:t>просит русского п</w:t>
      </w:r>
      <w:r w:rsidR="005B4AA9">
        <w:rPr>
          <w:rFonts w:ascii="Times New Roman" w:hAnsi="Times New Roman" w:cs="Times New Roman"/>
          <w:sz w:val="28"/>
          <w:szCs w:val="28"/>
        </w:rPr>
        <w:t>овара приготовить японские блюда</w:t>
      </w:r>
      <w:r w:rsidR="00846D6D">
        <w:rPr>
          <w:rFonts w:ascii="Times New Roman" w:hAnsi="Times New Roman" w:cs="Times New Roman"/>
          <w:sz w:val="28"/>
          <w:szCs w:val="28"/>
        </w:rPr>
        <w:t>, которые у того не получаются</w:t>
      </w:r>
      <w:r w:rsidR="005B4AA9">
        <w:rPr>
          <w:rFonts w:ascii="Times New Roman" w:hAnsi="Times New Roman" w:cs="Times New Roman"/>
          <w:sz w:val="28"/>
          <w:szCs w:val="28"/>
        </w:rPr>
        <w:t xml:space="preserve">. </w:t>
      </w:r>
      <w:r w:rsidR="00846D6D">
        <w:rPr>
          <w:rFonts w:ascii="Times New Roman" w:hAnsi="Times New Roman" w:cs="Times New Roman"/>
          <w:sz w:val="28"/>
          <w:szCs w:val="28"/>
        </w:rPr>
        <w:t>В одном из писем он рассказывал</w:t>
      </w:r>
      <w:r>
        <w:rPr>
          <w:rFonts w:ascii="Times New Roman" w:hAnsi="Times New Roman" w:cs="Times New Roman"/>
          <w:sz w:val="28"/>
          <w:szCs w:val="28"/>
        </w:rPr>
        <w:t xml:space="preserve">: «Сегодня я сам приготовил </w:t>
      </w:r>
      <w:r w:rsidRPr="00FC71D5">
        <w:rPr>
          <w:rFonts w:ascii="Times New Roman" w:hAnsi="Times New Roman" w:cs="Times New Roman"/>
          <w:i/>
          <w:sz w:val="28"/>
          <w:szCs w:val="28"/>
        </w:rPr>
        <w:t>соб</w:t>
      </w:r>
      <w:r w:rsidR="00FC71D5" w:rsidRPr="00FC71D5">
        <w:rPr>
          <w:rFonts w:ascii="Times New Roman" w:hAnsi="Times New Roman" w:cs="Times New Roman"/>
          <w:i/>
          <w:sz w:val="28"/>
          <w:szCs w:val="28"/>
        </w:rPr>
        <w:t>а</w:t>
      </w:r>
      <w:r w:rsidR="00AB7600">
        <w:rPr>
          <w:rFonts w:ascii="Times New Roman" w:hAnsi="Times New Roman" w:cs="Times New Roman"/>
          <w:i/>
          <w:sz w:val="28"/>
          <w:szCs w:val="28"/>
        </w:rPr>
        <w:t xml:space="preserve"> </w:t>
      </w:r>
      <w:r>
        <w:rPr>
          <w:rFonts w:ascii="Times New Roman" w:hAnsi="Times New Roman" w:cs="Times New Roman"/>
          <w:sz w:val="28"/>
          <w:szCs w:val="28"/>
        </w:rPr>
        <w:t xml:space="preserve">и с удовольствием съел ее. Я не люблю европейскую кухню, если бы здесь был ресторан </w:t>
      </w:r>
      <w:r w:rsidR="00AB7600">
        <w:rPr>
          <w:rFonts w:ascii="Times New Roman" w:hAnsi="Times New Roman" w:cs="Times New Roman"/>
          <w:i/>
          <w:sz w:val="28"/>
          <w:szCs w:val="28"/>
        </w:rPr>
        <w:t>тэ</w:t>
      </w:r>
      <w:r w:rsidRPr="005B4AA9">
        <w:rPr>
          <w:rFonts w:ascii="Times New Roman" w:hAnsi="Times New Roman" w:cs="Times New Roman"/>
          <w:i/>
          <w:sz w:val="28"/>
          <w:szCs w:val="28"/>
        </w:rPr>
        <w:t>мпура</w:t>
      </w:r>
      <w:r w:rsidR="00406FFC">
        <w:rPr>
          <w:rFonts w:ascii="Times New Roman" w:hAnsi="Times New Roman" w:cs="Times New Roman"/>
          <w:i/>
          <w:sz w:val="28"/>
          <w:szCs w:val="28"/>
        </w:rPr>
        <w:t xml:space="preserve">, </w:t>
      </w:r>
      <w:r>
        <w:rPr>
          <w:rFonts w:ascii="Times New Roman" w:hAnsi="Times New Roman" w:cs="Times New Roman"/>
          <w:sz w:val="28"/>
          <w:szCs w:val="28"/>
        </w:rPr>
        <w:t xml:space="preserve">я бы часто ходил туда </w:t>
      </w:r>
      <w:r w:rsidR="005948ED">
        <w:rPr>
          <w:rFonts w:ascii="Times New Roman" w:hAnsi="Times New Roman" w:cs="Times New Roman"/>
          <w:sz w:val="28"/>
          <w:szCs w:val="28"/>
        </w:rPr>
        <w:t>поесть и платил бы любые деньги</w:t>
      </w:r>
      <w:r>
        <w:rPr>
          <w:rFonts w:ascii="Times New Roman" w:hAnsi="Times New Roman" w:cs="Times New Roman"/>
          <w:sz w:val="28"/>
          <w:szCs w:val="28"/>
        </w:rPr>
        <w:t>»</w:t>
      </w:r>
      <w:r w:rsidR="005948ED">
        <w:rPr>
          <w:rStyle w:val="a6"/>
          <w:rFonts w:ascii="Times New Roman" w:hAnsi="Times New Roman" w:cs="Times New Roman"/>
          <w:sz w:val="28"/>
          <w:szCs w:val="28"/>
        </w:rPr>
        <w:footnoteReference w:id="86"/>
      </w:r>
      <w:r w:rsidR="005948ED">
        <w:rPr>
          <w:rFonts w:ascii="Times New Roman" w:hAnsi="Times New Roman" w:cs="Times New Roman"/>
          <w:sz w:val="28"/>
          <w:szCs w:val="28"/>
        </w:rPr>
        <w:t>.</w:t>
      </w:r>
      <w:r>
        <w:rPr>
          <w:rFonts w:ascii="Times New Roman" w:hAnsi="Times New Roman" w:cs="Times New Roman"/>
          <w:sz w:val="28"/>
          <w:szCs w:val="28"/>
        </w:rPr>
        <w:t xml:space="preserve"> </w:t>
      </w:r>
      <w:r w:rsidR="00846D6D">
        <w:rPr>
          <w:rFonts w:ascii="Times New Roman" w:hAnsi="Times New Roman" w:cs="Times New Roman"/>
          <w:sz w:val="28"/>
          <w:szCs w:val="28"/>
        </w:rPr>
        <w:t>В другом письме</w:t>
      </w:r>
      <w:r>
        <w:rPr>
          <w:rFonts w:ascii="Times New Roman" w:hAnsi="Times New Roman" w:cs="Times New Roman"/>
          <w:sz w:val="28"/>
          <w:szCs w:val="28"/>
        </w:rPr>
        <w:t xml:space="preserve">: «Сегодня я попросил Оока приготовить </w:t>
      </w:r>
      <w:r w:rsidR="00AB7600">
        <w:rPr>
          <w:rFonts w:ascii="Times New Roman" w:hAnsi="Times New Roman" w:cs="Times New Roman"/>
          <w:i/>
          <w:sz w:val="28"/>
          <w:szCs w:val="28"/>
        </w:rPr>
        <w:t>тэ</w:t>
      </w:r>
      <w:r w:rsidRPr="00AB7600">
        <w:rPr>
          <w:rFonts w:ascii="Times New Roman" w:hAnsi="Times New Roman" w:cs="Times New Roman"/>
          <w:i/>
          <w:sz w:val="28"/>
          <w:szCs w:val="28"/>
        </w:rPr>
        <w:t>мпура</w:t>
      </w:r>
      <w:r>
        <w:rPr>
          <w:rFonts w:ascii="Times New Roman" w:hAnsi="Times New Roman" w:cs="Times New Roman"/>
          <w:sz w:val="28"/>
          <w:szCs w:val="28"/>
        </w:rPr>
        <w:t>, мы хорошо поужинали»</w:t>
      </w:r>
      <w:r w:rsidR="00986756">
        <w:rPr>
          <w:rStyle w:val="a6"/>
          <w:rFonts w:ascii="Times New Roman" w:hAnsi="Times New Roman" w:cs="Times New Roman"/>
          <w:sz w:val="28"/>
          <w:szCs w:val="28"/>
        </w:rPr>
        <w:footnoteReference w:id="87"/>
      </w:r>
      <w:r>
        <w:rPr>
          <w:rFonts w:ascii="Times New Roman" w:hAnsi="Times New Roman" w:cs="Times New Roman"/>
          <w:sz w:val="28"/>
          <w:szCs w:val="28"/>
        </w:rPr>
        <w:t xml:space="preserve">. </w:t>
      </w:r>
    </w:p>
    <w:p w14:paraId="7C861CB2" w14:textId="4F9A1881" w:rsidR="00CD2626" w:rsidRDefault="00122210" w:rsidP="00970287">
      <w:pPr>
        <w:rPr>
          <w:rFonts w:ascii="Times New Roman" w:hAnsi="Times New Roman" w:cs="Times New Roman"/>
          <w:sz w:val="28"/>
          <w:szCs w:val="28"/>
        </w:rPr>
      </w:pPr>
      <w:r>
        <w:rPr>
          <w:rFonts w:ascii="Times New Roman" w:hAnsi="Times New Roman" w:cs="Times New Roman"/>
          <w:sz w:val="28"/>
          <w:szCs w:val="28"/>
        </w:rPr>
        <w:t xml:space="preserve">Основным досугом </w:t>
      </w:r>
      <w:r w:rsidR="00B86976">
        <w:rPr>
          <w:rFonts w:ascii="Times New Roman" w:hAnsi="Times New Roman" w:cs="Times New Roman"/>
          <w:sz w:val="28"/>
          <w:szCs w:val="28"/>
        </w:rPr>
        <w:t>Эномото</w:t>
      </w:r>
      <w:r>
        <w:rPr>
          <w:rFonts w:ascii="Times New Roman" w:hAnsi="Times New Roman" w:cs="Times New Roman"/>
          <w:sz w:val="28"/>
          <w:szCs w:val="28"/>
        </w:rPr>
        <w:t xml:space="preserve"> стали</w:t>
      </w:r>
      <w:r w:rsidR="00B86976">
        <w:rPr>
          <w:rFonts w:ascii="Times New Roman" w:hAnsi="Times New Roman" w:cs="Times New Roman"/>
          <w:sz w:val="28"/>
          <w:szCs w:val="28"/>
        </w:rPr>
        <w:t xml:space="preserve"> </w:t>
      </w:r>
      <w:r>
        <w:rPr>
          <w:rFonts w:ascii="Times New Roman" w:hAnsi="Times New Roman" w:cs="Times New Roman"/>
          <w:sz w:val="28"/>
          <w:szCs w:val="28"/>
        </w:rPr>
        <w:t>поездки</w:t>
      </w:r>
      <w:r w:rsidR="00B86976">
        <w:rPr>
          <w:rFonts w:ascii="Times New Roman" w:hAnsi="Times New Roman" w:cs="Times New Roman"/>
          <w:sz w:val="28"/>
          <w:szCs w:val="28"/>
        </w:rPr>
        <w:t xml:space="preserve"> в пригороды Санкт-Петербурга, </w:t>
      </w:r>
      <w:r>
        <w:rPr>
          <w:rFonts w:ascii="Times New Roman" w:hAnsi="Times New Roman" w:cs="Times New Roman"/>
          <w:sz w:val="28"/>
          <w:szCs w:val="28"/>
        </w:rPr>
        <w:t>о которых он также писал в письмах</w:t>
      </w:r>
      <w:r w:rsidR="00B86976">
        <w:rPr>
          <w:rFonts w:ascii="Times New Roman" w:hAnsi="Times New Roman" w:cs="Times New Roman"/>
          <w:sz w:val="28"/>
          <w:szCs w:val="28"/>
        </w:rPr>
        <w:t xml:space="preserve">: </w:t>
      </w:r>
      <w:r w:rsidR="00CD2626">
        <w:rPr>
          <w:rFonts w:ascii="Times New Roman" w:hAnsi="Times New Roman" w:cs="Times New Roman"/>
          <w:sz w:val="28"/>
          <w:szCs w:val="28"/>
        </w:rPr>
        <w:t>«Я и Оока отправились в деревню, что находится в 3 часах сплава по реке от Петербурга. Мы переночевали там и на следующий день отправились ловить рыбу и охотиться на птиц»</w:t>
      </w:r>
      <w:r w:rsidR="00450D07">
        <w:rPr>
          <w:rStyle w:val="a6"/>
          <w:rFonts w:ascii="Times New Roman" w:hAnsi="Times New Roman" w:cs="Times New Roman"/>
          <w:sz w:val="28"/>
          <w:szCs w:val="28"/>
        </w:rPr>
        <w:footnoteReference w:id="88"/>
      </w:r>
      <w:r w:rsidR="00690D5B">
        <w:rPr>
          <w:rFonts w:ascii="Times New Roman" w:hAnsi="Times New Roman" w:cs="Times New Roman"/>
          <w:sz w:val="28"/>
          <w:szCs w:val="28"/>
        </w:rPr>
        <w:t xml:space="preserve">. </w:t>
      </w:r>
      <w:r>
        <w:rPr>
          <w:rFonts w:ascii="Times New Roman" w:hAnsi="Times New Roman" w:cs="Times New Roman"/>
          <w:sz w:val="28"/>
          <w:szCs w:val="28"/>
        </w:rPr>
        <w:t xml:space="preserve">В 70-х годах </w:t>
      </w:r>
      <w:r>
        <w:rPr>
          <w:rFonts w:ascii="Times New Roman" w:hAnsi="Times New Roman" w:cs="Times New Roman"/>
          <w:sz w:val="28"/>
          <w:szCs w:val="28"/>
          <w:lang w:val="en-US"/>
        </w:rPr>
        <w:t xml:space="preserve">XIX </w:t>
      </w:r>
      <w:r>
        <w:rPr>
          <w:rFonts w:ascii="Times New Roman" w:hAnsi="Times New Roman" w:cs="Times New Roman"/>
          <w:sz w:val="28"/>
          <w:szCs w:val="28"/>
        </w:rPr>
        <w:t>в</w:t>
      </w:r>
      <w:r w:rsidR="00450D07">
        <w:rPr>
          <w:rFonts w:ascii="Times New Roman" w:hAnsi="Times New Roman" w:cs="Times New Roman"/>
          <w:sz w:val="28"/>
          <w:szCs w:val="28"/>
        </w:rPr>
        <w:t>.</w:t>
      </w:r>
      <w:r w:rsidR="00CD2626">
        <w:rPr>
          <w:rFonts w:ascii="Times New Roman" w:hAnsi="Times New Roman" w:cs="Times New Roman"/>
          <w:sz w:val="28"/>
          <w:szCs w:val="28"/>
        </w:rPr>
        <w:t xml:space="preserve"> </w:t>
      </w:r>
      <w:r w:rsidR="00450D07">
        <w:rPr>
          <w:rFonts w:ascii="Times New Roman" w:hAnsi="Times New Roman" w:cs="Times New Roman"/>
          <w:sz w:val="28"/>
          <w:szCs w:val="28"/>
        </w:rPr>
        <w:t>в</w:t>
      </w:r>
      <w:r w:rsidR="00CD2626">
        <w:rPr>
          <w:rFonts w:ascii="Times New Roman" w:hAnsi="Times New Roman" w:cs="Times New Roman"/>
          <w:sz w:val="28"/>
          <w:szCs w:val="28"/>
        </w:rPr>
        <w:t xml:space="preserve"> России появи</w:t>
      </w:r>
      <w:r w:rsidR="00450D07">
        <w:rPr>
          <w:rFonts w:ascii="Times New Roman" w:hAnsi="Times New Roman" w:cs="Times New Roman"/>
          <w:sz w:val="28"/>
          <w:szCs w:val="28"/>
        </w:rPr>
        <w:t>лась мода жить за городом</w:t>
      </w:r>
      <w:r w:rsidR="00690D5B">
        <w:rPr>
          <w:rFonts w:ascii="Times New Roman" w:hAnsi="Times New Roman" w:cs="Times New Roman"/>
          <w:sz w:val="28"/>
          <w:szCs w:val="28"/>
        </w:rPr>
        <w:t>. Эномото последовал примеру русских коллег и</w:t>
      </w:r>
      <w:r w:rsidR="00450D07">
        <w:rPr>
          <w:rFonts w:ascii="Times New Roman" w:hAnsi="Times New Roman" w:cs="Times New Roman"/>
          <w:sz w:val="28"/>
          <w:szCs w:val="28"/>
        </w:rPr>
        <w:t xml:space="preserve"> тоже провел два</w:t>
      </w:r>
      <w:r w:rsidR="00CD2626">
        <w:rPr>
          <w:rFonts w:ascii="Times New Roman" w:hAnsi="Times New Roman" w:cs="Times New Roman"/>
          <w:sz w:val="28"/>
          <w:szCs w:val="28"/>
        </w:rPr>
        <w:t xml:space="preserve"> месяца </w:t>
      </w:r>
      <w:r w:rsidR="00450D07">
        <w:rPr>
          <w:rFonts w:ascii="Times New Roman" w:hAnsi="Times New Roman" w:cs="Times New Roman"/>
          <w:sz w:val="28"/>
          <w:szCs w:val="28"/>
        </w:rPr>
        <w:t xml:space="preserve">в поместье </w:t>
      </w:r>
      <w:r w:rsidR="00690D5B">
        <w:rPr>
          <w:rFonts w:ascii="Times New Roman" w:hAnsi="Times New Roman" w:cs="Times New Roman"/>
          <w:sz w:val="28"/>
          <w:szCs w:val="28"/>
        </w:rPr>
        <w:t>в под</w:t>
      </w:r>
      <w:r w:rsidR="00CD2626">
        <w:rPr>
          <w:rFonts w:ascii="Times New Roman" w:hAnsi="Times New Roman" w:cs="Times New Roman"/>
          <w:sz w:val="28"/>
          <w:szCs w:val="28"/>
        </w:rPr>
        <w:t xml:space="preserve"> </w:t>
      </w:r>
      <w:r w:rsidR="00690D5B">
        <w:rPr>
          <w:rFonts w:ascii="Times New Roman" w:hAnsi="Times New Roman" w:cs="Times New Roman"/>
          <w:sz w:val="28"/>
          <w:szCs w:val="28"/>
        </w:rPr>
        <w:t>Санкт-Петербургом</w:t>
      </w:r>
      <w:r w:rsidR="00450D07">
        <w:rPr>
          <w:rFonts w:ascii="Times New Roman" w:hAnsi="Times New Roman" w:cs="Times New Roman"/>
          <w:sz w:val="28"/>
          <w:szCs w:val="28"/>
        </w:rPr>
        <w:t xml:space="preserve">, откуда </w:t>
      </w:r>
      <w:r w:rsidR="00C2516E">
        <w:rPr>
          <w:rFonts w:ascii="Times New Roman" w:hAnsi="Times New Roman" w:cs="Times New Roman"/>
          <w:sz w:val="28"/>
          <w:szCs w:val="28"/>
        </w:rPr>
        <w:t>писал</w:t>
      </w:r>
      <w:r w:rsidR="00CD2626">
        <w:rPr>
          <w:rFonts w:ascii="Times New Roman" w:hAnsi="Times New Roman" w:cs="Times New Roman"/>
          <w:sz w:val="28"/>
          <w:szCs w:val="28"/>
        </w:rPr>
        <w:t xml:space="preserve"> сестре: «В окно своего кабинета я вижу красивую природу, мне нравится сидеть и просто смотреть в окно, это особенно при</w:t>
      </w:r>
      <w:r w:rsidR="00450D07">
        <w:rPr>
          <w:rFonts w:ascii="Times New Roman" w:hAnsi="Times New Roman" w:cs="Times New Roman"/>
          <w:sz w:val="28"/>
          <w:szCs w:val="28"/>
        </w:rPr>
        <w:t>ятно делать в белые ночи»</w:t>
      </w:r>
      <w:r w:rsidR="00450D07">
        <w:rPr>
          <w:rStyle w:val="a6"/>
          <w:rFonts w:ascii="Times New Roman" w:hAnsi="Times New Roman" w:cs="Times New Roman"/>
          <w:sz w:val="28"/>
          <w:szCs w:val="28"/>
        </w:rPr>
        <w:footnoteReference w:id="89"/>
      </w:r>
      <w:r w:rsidR="00450D07">
        <w:rPr>
          <w:rFonts w:ascii="Times New Roman" w:hAnsi="Times New Roman" w:cs="Times New Roman"/>
          <w:sz w:val="28"/>
          <w:szCs w:val="28"/>
        </w:rPr>
        <w:t>.</w:t>
      </w:r>
      <w:r w:rsidR="00970287">
        <w:rPr>
          <w:rFonts w:ascii="Times New Roman" w:hAnsi="Times New Roman" w:cs="Times New Roman"/>
          <w:sz w:val="28"/>
          <w:szCs w:val="28"/>
        </w:rPr>
        <w:t xml:space="preserve"> </w:t>
      </w:r>
      <w:r w:rsidR="00450D07">
        <w:rPr>
          <w:rFonts w:ascii="Times New Roman" w:hAnsi="Times New Roman" w:cs="Times New Roman"/>
          <w:sz w:val="28"/>
          <w:szCs w:val="28"/>
        </w:rPr>
        <w:t>К 1877 г., когда</w:t>
      </w:r>
      <w:r w:rsidR="00CD2626">
        <w:rPr>
          <w:rFonts w:ascii="Times New Roman" w:hAnsi="Times New Roman" w:cs="Times New Roman"/>
          <w:sz w:val="28"/>
          <w:szCs w:val="28"/>
        </w:rPr>
        <w:t xml:space="preserve"> основная цель пребывания Эномото</w:t>
      </w:r>
      <w:r w:rsidR="00450D07">
        <w:rPr>
          <w:rFonts w:ascii="Times New Roman" w:hAnsi="Times New Roman" w:cs="Times New Roman"/>
          <w:sz w:val="28"/>
          <w:szCs w:val="28"/>
        </w:rPr>
        <w:t xml:space="preserve"> в России</w:t>
      </w:r>
      <w:r w:rsidR="00CD2626">
        <w:rPr>
          <w:rFonts w:ascii="Times New Roman" w:hAnsi="Times New Roman" w:cs="Times New Roman"/>
          <w:sz w:val="28"/>
          <w:szCs w:val="28"/>
        </w:rPr>
        <w:t xml:space="preserve"> была уже выполнена и теперь его задачей было </w:t>
      </w:r>
      <w:r w:rsidR="00450D07">
        <w:rPr>
          <w:rFonts w:ascii="Times New Roman" w:hAnsi="Times New Roman" w:cs="Times New Roman"/>
          <w:sz w:val="28"/>
          <w:szCs w:val="28"/>
        </w:rPr>
        <w:t xml:space="preserve">лишь </w:t>
      </w:r>
      <w:r w:rsidR="00CD2626">
        <w:rPr>
          <w:rFonts w:ascii="Times New Roman" w:hAnsi="Times New Roman" w:cs="Times New Roman"/>
          <w:sz w:val="28"/>
          <w:szCs w:val="28"/>
        </w:rPr>
        <w:t>докладывать японско</w:t>
      </w:r>
      <w:r w:rsidR="00722073">
        <w:rPr>
          <w:rFonts w:ascii="Times New Roman" w:hAnsi="Times New Roman" w:cs="Times New Roman"/>
          <w:sz w:val="28"/>
          <w:szCs w:val="28"/>
        </w:rPr>
        <w:t>му правительству о прохождении Р</w:t>
      </w:r>
      <w:r w:rsidR="00CD2626">
        <w:rPr>
          <w:rFonts w:ascii="Times New Roman" w:hAnsi="Times New Roman" w:cs="Times New Roman"/>
          <w:sz w:val="28"/>
          <w:szCs w:val="28"/>
        </w:rPr>
        <w:t xml:space="preserve">усско-турецкой войны, </w:t>
      </w:r>
      <w:r w:rsidR="00C2516E">
        <w:rPr>
          <w:rFonts w:ascii="Times New Roman" w:hAnsi="Times New Roman" w:cs="Times New Roman"/>
          <w:sz w:val="28"/>
          <w:szCs w:val="28"/>
        </w:rPr>
        <w:t>посол</w:t>
      </w:r>
      <w:r w:rsidR="00450D07">
        <w:rPr>
          <w:rFonts w:ascii="Times New Roman" w:hAnsi="Times New Roman" w:cs="Times New Roman"/>
          <w:sz w:val="28"/>
          <w:szCs w:val="28"/>
        </w:rPr>
        <w:t xml:space="preserve"> чаще стал уезжать за город, так как</w:t>
      </w:r>
      <w:r w:rsidR="00CD2626">
        <w:rPr>
          <w:rFonts w:ascii="Times New Roman" w:hAnsi="Times New Roman" w:cs="Times New Roman"/>
          <w:sz w:val="28"/>
          <w:szCs w:val="28"/>
        </w:rPr>
        <w:t xml:space="preserve"> у него </w:t>
      </w:r>
      <w:r w:rsidR="00450D07">
        <w:rPr>
          <w:rFonts w:ascii="Times New Roman" w:hAnsi="Times New Roman" w:cs="Times New Roman"/>
          <w:sz w:val="28"/>
          <w:szCs w:val="28"/>
        </w:rPr>
        <w:t>поя</w:t>
      </w:r>
      <w:r w:rsidR="00C2516E">
        <w:rPr>
          <w:rFonts w:ascii="Times New Roman" w:hAnsi="Times New Roman" w:cs="Times New Roman"/>
          <w:sz w:val="28"/>
          <w:szCs w:val="28"/>
        </w:rPr>
        <w:t>вилось больше свободного времени</w:t>
      </w:r>
      <w:r w:rsidR="00CD2626">
        <w:rPr>
          <w:rFonts w:ascii="Times New Roman" w:hAnsi="Times New Roman" w:cs="Times New Roman"/>
          <w:sz w:val="28"/>
          <w:szCs w:val="28"/>
        </w:rPr>
        <w:t>.  «4-</w:t>
      </w:r>
      <w:r w:rsidR="00E2235C">
        <w:rPr>
          <w:rFonts w:ascii="Times New Roman" w:hAnsi="Times New Roman" w:cs="Times New Roman"/>
          <w:sz w:val="28"/>
          <w:szCs w:val="28"/>
        </w:rPr>
        <w:t>5 дней назад мы отправились в</w:t>
      </w:r>
      <w:r w:rsidR="00C2516E">
        <w:rPr>
          <w:rFonts w:ascii="Times New Roman" w:hAnsi="Times New Roman" w:cs="Times New Roman"/>
          <w:sz w:val="28"/>
          <w:szCs w:val="28"/>
        </w:rPr>
        <w:t xml:space="preserve">     </w:t>
      </w:r>
      <w:r w:rsidR="00E2235C">
        <w:rPr>
          <w:rFonts w:ascii="Times New Roman" w:hAnsi="Times New Roman" w:cs="Times New Roman"/>
          <w:sz w:val="28"/>
          <w:szCs w:val="28"/>
        </w:rPr>
        <w:t xml:space="preserve"> г.</w:t>
      </w:r>
      <w:r w:rsidR="00CD2626">
        <w:rPr>
          <w:rFonts w:ascii="Times New Roman" w:hAnsi="Times New Roman" w:cs="Times New Roman"/>
          <w:sz w:val="28"/>
          <w:szCs w:val="28"/>
        </w:rPr>
        <w:t xml:space="preserve"> Луга на 3 дн</w:t>
      </w:r>
      <w:r w:rsidR="00450D07">
        <w:rPr>
          <w:rFonts w:ascii="Times New Roman" w:hAnsi="Times New Roman" w:cs="Times New Roman"/>
          <w:sz w:val="28"/>
          <w:szCs w:val="28"/>
        </w:rPr>
        <w:t>я и 2 ночи, чтобы порыбачить. Мы хорошо отдохнули»</w:t>
      </w:r>
      <w:r w:rsidR="00450D07">
        <w:rPr>
          <w:rStyle w:val="a6"/>
          <w:rFonts w:ascii="Times New Roman" w:hAnsi="Times New Roman" w:cs="Times New Roman"/>
          <w:sz w:val="28"/>
          <w:szCs w:val="28"/>
        </w:rPr>
        <w:footnoteReference w:id="90"/>
      </w:r>
      <w:r w:rsidR="00450D07">
        <w:rPr>
          <w:rFonts w:ascii="Times New Roman" w:hAnsi="Times New Roman" w:cs="Times New Roman"/>
          <w:sz w:val="28"/>
          <w:szCs w:val="28"/>
        </w:rPr>
        <w:t xml:space="preserve">. </w:t>
      </w:r>
      <w:r w:rsidR="009F05A1">
        <w:rPr>
          <w:rFonts w:ascii="Times New Roman" w:hAnsi="Times New Roman" w:cs="Times New Roman"/>
          <w:sz w:val="28"/>
          <w:szCs w:val="28"/>
        </w:rPr>
        <w:t xml:space="preserve"> </w:t>
      </w:r>
    </w:p>
    <w:p w14:paraId="780644CE" w14:textId="24F74CF3" w:rsidR="000F64E2" w:rsidRDefault="00E2235C" w:rsidP="000F64E2">
      <w:pPr>
        <w:rPr>
          <w:rFonts w:ascii="Times New Roman" w:hAnsi="Times New Roman" w:cs="Times New Roman"/>
          <w:sz w:val="28"/>
          <w:szCs w:val="28"/>
        </w:rPr>
      </w:pPr>
      <w:r>
        <w:rPr>
          <w:rFonts w:ascii="Times New Roman" w:hAnsi="Times New Roman" w:cs="Times New Roman"/>
          <w:sz w:val="28"/>
          <w:szCs w:val="28"/>
        </w:rPr>
        <w:t xml:space="preserve">Эномото посещал различные культурные вечера и концерты, однако европейское творчество </w:t>
      </w:r>
      <w:r w:rsidR="00C2516E">
        <w:rPr>
          <w:rFonts w:ascii="Times New Roman" w:hAnsi="Times New Roman" w:cs="Times New Roman"/>
          <w:sz w:val="28"/>
          <w:szCs w:val="28"/>
        </w:rPr>
        <w:t>ему было не интересно</w:t>
      </w:r>
      <w:r>
        <w:rPr>
          <w:rFonts w:ascii="Times New Roman" w:hAnsi="Times New Roman" w:cs="Times New Roman"/>
          <w:sz w:val="28"/>
          <w:szCs w:val="28"/>
        </w:rPr>
        <w:t xml:space="preserve">, он был предан японскому традиционному искусству. </w:t>
      </w:r>
      <w:r w:rsidR="00C2516E">
        <w:rPr>
          <w:rFonts w:ascii="Times New Roman" w:hAnsi="Times New Roman" w:cs="Times New Roman"/>
          <w:sz w:val="28"/>
          <w:szCs w:val="28"/>
        </w:rPr>
        <w:t xml:space="preserve">Так после посещения оперного концерта </w:t>
      </w:r>
      <w:r w:rsidR="000E38F2" w:rsidRPr="000E38F2">
        <w:rPr>
          <w:rFonts w:ascii="Times New Roman" w:hAnsi="Times New Roman" w:cs="Times New Roman"/>
          <w:sz w:val="28"/>
          <w:szCs w:val="28"/>
        </w:rPr>
        <w:t>Эномото</w:t>
      </w:r>
      <w:r w:rsidR="00C2516E">
        <w:rPr>
          <w:rFonts w:ascii="Times New Roman" w:hAnsi="Times New Roman" w:cs="Times New Roman"/>
          <w:sz w:val="28"/>
          <w:szCs w:val="28"/>
        </w:rPr>
        <w:t xml:space="preserve"> писал, </w:t>
      </w:r>
      <w:r w:rsidR="000E38F2" w:rsidRPr="000E38F2">
        <w:rPr>
          <w:rFonts w:ascii="Times New Roman" w:hAnsi="Times New Roman" w:cs="Times New Roman"/>
          <w:sz w:val="28"/>
          <w:szCs w:val="28"/>
        </w:rPr>
        <w:t xml:space="preserve">что голос выступающих был прекрасен, но японская музыка ему нравится больше. </w:t>
      </w:r>
      <w:r>
        <w:rPr>
          <w:rFonts w:ascii="Times New Roman" w:hAnsi="Times New Roman" w:cs="Times New Roman"/>
          <w:sz w:val="28"/>
          <w:szCs w:val="28"/>
        </w:rPr>
        <w:t xml:space="preserve">Он признавался, что не понимает европейское </w:t>
      </w:r>
      <w:r w:rsidR="00894DDD">
        <w:rPr>
          <w:rFonts w:ascii="Times New Roman" w:hAnsi="Times New Roman" w:cs="Times New Roman"/>
          <w:sz w:val="28"/>
          <w:szCs w:val="28"/>
        </w:rPr>
        <w:t>искусство</w:t>
      </w:r>
      <w:r w:rsidR="00722073">
        <w:rPr>
          <w:rFonts w:ascii="Times New Roman" w:hAnsi="Times New Roman" w:cs="Times New Roman"/>
          <w:sz w:val="28"/>
          <w:szCs w:val="28"/>
        </w:rPr>
        <w:t xml:space="preserve"> и </w:t>
      </w:r>
      <w:r w:rsidR="000E38F2" w:rsidRPr="000E38F2">
        <w:rPr>
          <w:rFonts w:ascii="Times New Roman" w:hAnsi="Times New Roman" w:cs="Times New Roman"/>
          <w:sz w:val="28"/>
          <w:szCs w:val="28"/>
        </w:rPr>
        <w:t>выражал свою скорбь по поводу смерти известного актера</w:t>
      </w:r>
      <w:r w:rsidR="00C2516E">
        <w:rPr>
          <w:rFonts w:ascii="Times New Roman" w:hAnsi="Times New Roman" w:cs="Times New Roman"/>
          <w:sz w:val="28"/>
          <w:szCs w:val="28"/>
        </w:rPr>
        <w:t xml:space="preserve"> театра</w:t>
      </w:r>
      <w:r w:rsidR="000E38F2" w:rsidRPr="000E38F2">
        <w:rPr>
          <w:rFonts w:ascii="Times New Roman" w:hAnsi="Times New Roman" w:cs="Times New Roman"/>
          <w:sz w:val="28"/>
          <w:szCs w:val="28"/>
        </w:rPr>
        <w:t xml:space="preserve"> </w:t>
      </w:r>
      <w:r w:rsidR="000E38F2" w:rsidRPr="00894DDD">
        <w:rPr>
          <w:rFonts w:ascii="Times New Roman" w:hAnsi="Times New Roman" w:cs="Times New Roman"/>
          <w:i/>
          <w:sz w:val="28"/>
          <w:szCs w:val="28"/>
        </w:rPr>
        <w:t>кабуки</w:t>
      </w:r>
      <w:r w:rsidR="000E38F2" w:rsidRPr="000E38F2">
        <w:rPr>
          <w:rFonts w:ascii="Times New Roman" w:hAnsi="Times New Roman" w:cs="Times New Roman"/>
          <w:sz w:val="28"/>
          <w:szCs w:val="28"/>
        </w:rPr>
        <w:t>.</w:t>
      </w:r>
      <w:r w:rsidR="00894DDD">
        <w:rPr>
          <w:rStyle w:val="a6"/>
          <w:rFonts w:ascii="Times New Roman" w:hAnsi="Times New Roman" w:cs="Times New Roman"/>
          <w:sz w:val="28"/>
          <w:szCs w:val="28"/>
        </w:rPr>
        <w:footnoteReference w:id="91"/>
      </w:r>
      <w:r w:rsidR="00970287">
        <w:rPr>
          <w:rFonts w:ascii="Times New Roman" w:hAnsi="Times New Roman" w:cs="Times New Roman"/>
          <w:sz w:val="28"/>
          <w:szCs w:val="28"/>
        </w:rPr>
        <w:t xml:space="preserve"> </w:t>
      </w:r>
      <w:r w:rsidR="000F64E2">
        <w:rPr>
          <w:rFonts w:ascii="Times New Roman" w:hAnsi="Times New Roman" w:cs="Times New Roman"/>
          <w:sz w:val="28"/>
          <w:szCs w:val="28"/>
        </w:rPr>
        <w:t>Энамото, н</w:t>
      </w:r>
      <w:r w:rsidR="00970287">
        <w:rPr>
          <w:rFonts w:ascii="Times New Roman" w:hAnsi="Times New Roman" w:cs="Times New Roman"/>
          <w:sz w:val="28"/>
          <w:szCs w:val="28"/>
        </w:rPr>
        <w:t>е</w:t>
      </w:r>
      <w:r w:rsidR="00310AC4">
        <w:rPr>
          <w:rFonts w:ascii="Times New Roman" w:hAnsi="Times New Roman" w:cs="Times New Roman"/>
          <w:sz w:val="28"/>
          <w:szCs w:val="28"/>
        </w:rPr>
        <w:t xml:space="preserve"> смотря на </w:t>
      </w:r>
      <w:r w:rsidR="00970287">
        <w:rPr>
          <w:rFonts w:ascii="Times New Roman" w:hAnsi="Times New Roman" w:cs="Times New Roman"/>
          <w:sz w:val="28"/>
          <w:szCs w:val="28"/>
        </w:rPr>
        <w:t xml:space="preserve"> стремление приобщит</w:t>
      </w:r>
      <w:r w:rsidR="00310AC4">
        <w:rPr>
          <w:rFonts w:ascii="Times New Roman" w:hAnsi="Times New Roman" w:cs="Times New Roman"/>
          <w:sz w:val="28"/>
          <w:szCs w:val="28"/>
        </w:rPr>
        <w:t>ь</w:t>
      </w:r>
      <w:r w:rsidR="00970287">
        <w:rPr>
          <w:rFonts w:ascii="Times New Roman" w:hAnsi="Times New Roman" w:cs="Times New Roman"/>
          <w:sz w:val="28"/>
          <w:szCs w:val="28"/>
        </w:rPr>
        <w:t xml:space="preserve">ся к западным достижениям </w:t>
      </w:r>
      <w:r w:rsidR="00310AC4">
        <w:rPr>
          <w:rFonts w:ascii="Times New Roman" w:hAnsi="Times New Roman" w:cs="Times New Roman"/>
          <w:sz w:val="28"/>
          <w:szCs w:val="28"/>
        </w:rPr>
        <w:t>цивилизации</w:t>
      </w:r>
      <w:r w:rsidR="00C2516E">
        <w:rPr>
          <w:rFonts w:ascii="Times New Roman" w:hAnsi="Times New Roman" w:cs="Times New Roman"/>
          <w:sz w:val="28"/>
          <w:szCs w:val="28"/>
        </w:rPr>
        <w:t>,</w:t>
      </w:r>
      <w:r w:rsidR="00970287">
        <w:rPr>
          <w:rFonts w:ascii="Times New Roman" w:hAnsi="Times New Roman" w:cs="Times New Roman"/>
          <w:sz w:val="28"/>
          <w:szCs w:val="28"/>
        </w:rPr>
        <w:t xml:space="preserve"> оставался </w:t>
      </w:r>
      <w:r w:rsidR="00970287" w:rsidRPr="00F02D26">
        <w:rPr>
          <w:rFonts w:ascii="Times New Roman" w:hAnsi="Times New Roman" w:cs="Times New Roman"/>
          <w:sz w:val="28"/>
          <w:szCs w:val="28"/>
        </w:rPr>
        <w:t>приверженцем традиционного яп</w:t>
      </w:r>
      <w:r w:rsidR="000F64E2" w:rsidRPr="00F02D26">
        <w:rPr>
          <w:rFonts w:ascii="Times New Roman" w:hAnsi="Times New Roman" w:cs="Times New Roman"/>
          <w:sz w:val="28"/>
          <w:szCs w:val="28"/>
        </w:rPr>
        <w:t xml:space="preserve">онского </w:t>
      </w:r>
      <w:r w:rsidR="002D1480" w:rsidRPr="00F02D26">
        <w:rPr>
          <w:rFonts w:ascii="Times New Roman" w:hAnsi="Times New Roman" w:cs="Times New Roman"/>
          <w:sz w:val="28"/>
          <w:szCs w:val="28"/>
        </w:rPr>
        <w:t>образа жизни</w:t>
      </w:r>
      <w:r w:rsidR="000F64E2" w:rsidRPr="00F02D26">
        <w:rPr>
          <w:rFonts w:ascii="Times New Roman" w:hAnsi="Times New Roman" w:cs="Times New Roman"/>
          <w:sz w:val="28"/>
          <w:szCs w:val="28"/>
        </w:rPr>
        <w:t>.</w:t>
      </w:r>
    </w:p>
    <w:p w14:paraId="4D285208" w14:textId="77777777" w:rsidR="00F02D26" w:rsidRPr="00A64B14" w:rsidRDefault="00F02D26" w:rsidP="000F64E2">
      <w:pPr>
        <w:rPr>
          <w:rFonts w:ascii="Times New Roman" w:hAnsi="Times New Roman" w:cs="Times New Roman"/>
          <w:sz w:val="28"/>
          <w:szCs w:val="28"/>
        </w:rPr>
      </w:pPr>
    </w:p>
    <w:p w14:paraId="46739695" w14:textId="774A4A03" w:rsidR="000F64E2" w:rsidRPr="000F64E2" w:rsidRDefault="00555870" w:rsidP="000F64E2">
      <w:pPr>
        <w:rPr>
          <w:rFonts w:ascii="Times New Roman" w:hAnsi="Times New Roman" w:cs="Times New Roman"/>
          <w:b/>
          <w:sz w:val="28"/>
          <w:szCs w:val="28"/>
        </w:rPr>
      </w:pPr>
      <w:r w:rsidRPr="000F64E2">
        <w:rPr>
          <w:rFonts w:ascii="Times New Roman" w:hAnsi="Times New Roman" w:cs="Times New Roman"/>
          <w:b/>
          <w:sz w:val="28"/>
          <w:szCs w:val="28"/>
        </w:rPr>
        <w:t>3.1. Дипломатичес</w:t>
      </w:r>
      <w:r w:rsidR="000F64E2">
        <w:rPr>
          <w:rFonts w:ascii="Times New Roman" w:hAnsi="Times New Roman" w:cs="Times New Roman"/>
          <w:b/>
          <w:sz w:val="28"/>
          <w:szCs w:val="28"/>
        </w:rPr>
        <w:t>кая деятельность Эномото Такэаки</w:t>
      </w:r>
    </w:p>
    <w:p w14:paraId="2E9332CA" w14:textId="083D762E" w:rsidR="00627FB7" w:rsidRDefault="00627FB7" w:rsidP="00627FB7">
      <w:pPr>
        <w:rPr>
          <w:rFonts w:ascii="Times New Roman" w:hAnsi="Times New Roman" w:cs="Times New Roman"/>
          <w:sz w:val="28"/>
          <w:szCs w:val="28"/>
        </w:rPr>
      </w:pPr>
      <w:r>
        <w:rPr>
          <w:rFonts w:ascii="Times New Roman" w:hAnsi="Times New Roman" w:cs="Times New Roman"/>
          <w:sz w:val="28"/>
          <w:szCs w:val="28"/>
        </w:rPr>
        <w:t xml:space="preserve">Эномото </w:t>
      </w:r>
      <w:r w:rsidR="001F748E">
        <w:rPr>
          <w:rFonts w:ascii="Times New Roman" w:hAnsi="Times New Roman" w:cs="Times New Roman"/>
          <w:sz w:val="28"/>
          <w:szCs w:val="28"/>
        </w:rPr>
        <w:t>старался наладить</w:t>
      </w:r>
      <w:r w:rsidR="00AA1539">
        <w:rPr>
          <w:rFonts w:ascii="Times New Roman" w:hAnsi="Times New Roman" w:cs="Times New Roman"/>
          <w:sz w:val="28"/>
          <w:szCs w:val="28"/>
        </w:rPr>
        <w:t xml:space="preserve"> дружественные отношения с высокопоставленными чинами Российской империи </w:t>
      </w:r>
      <w:r w:rsidR="00AA1539" w:rsidRPr="00970287">
        <w:rPr>
          <w:rFonts w:ascii="Times New Roman" w:hAnsi="Times New Roman" w:cs="Times New Roman"/>
          <w:sz w:val="28"/>
          <w:szCs w:val="28"/>
        </w:rPr>
        <w:t>для установления более крепких русско-японских отношений и сбора информации о России. В</w:t>
      </w:r>
      <w:r w:rsidR="00C2516E">
        <w:rPr>
          <w:rFonts w:ascii="Times New Roman" w:hAnsi="Times New Roman" w:cs="Times New Roman"/>
          <w:sz w:val="28"/>
          <w:szCs w:val="28"/>
        </w:rPr>
        <w:t xml:space="preserve"> письмах к </w:t>
      </w:r>
      <w:r w:rsidR="00AA1539">
        <w:rPr>
          <w:rFonts w:ascii="Times New Roman" w:hAnsi="Times New Roman" w:cs="Times New Roman"/>
          <w:sz w:val="28"/>
          <w:szCs w:val="28"/>
        </w:rPr>
        <w:t>супруге он часто описывал приемы</w:t>
      </w:r>
      <w:r>
        <w:rPr>
          <w:rFonts w:ascii="Times New Roman" w:hAnsi="Times New Roman" w:cs="Times New Roman"/>
          <w:sz w:val="28"/>
          <w:szCs w:val="28"/>
        </w:rPr>
        <w:t>,</w:t>
      </w:r>
      <w:r w:rsidR="00AA1539">
        <w:rPr>
          <w:rFonts w:ascii="Times New Roman" w:hAnsi="Times New Roman" w:cs="Times New Roman"/>
          <w:sz w:val="28"/>
          <w:szCs w:val="28"/>
        </w:rPr>
        <w:t xml:space="preserve"> на которых </w:t>
      </w:r>
      <w:r>
        <w:rPr>
          <w:rFonts w:ascii="Times New Roman" w:hAnsi="Times New Roman" w:cs="Times New Roman"/>
          <w:sz w:val="28"/>
          <w:szCs w:val="28"/>
        </w:rPr>
        <w:t>бывает, и людей, с которыми знакомится. В одном из таких писем он рассказывал: «Моя задача очень важна, но все же это такая же работа, и она не труднее, чем другие. С этой весны меня часто приглашают на прием к Императору. 5 февраля я присутствовал на танцах во дворце вместе с большим количеством уважаемых людей. Конечно, здешние танцы совершенно отличаются от традиционного японского танца. Мужчины и женщины рука об руку скачут вперед и назад. Я совершенно не понимаю такие танцы, поэтому я весь вечер только смотрел, пил и разговаривал с другими приглашенными. Вечер был действительно прекрасен. Золото, серебро и драгоценные камни – дворец был похож на дворец Бога. В комнатах было много свечей и красивых колон, я даже не мог их сосчитать. Император и его сопровождающие неспешно прогуливались среди этой красоты. На танцах присутствовало много милых девушек, хотя некоторые из них не столь милы, сколько накрашены…»</w:t>
      </w:r>
      <w:r>
        <w:rPr>
          <w:rStyle w:val="a6"/>
          <w:rFonts w:ascii="Times New Roman" w:hAnsi="Times New Roman" w:cs="Times New Roman"/>
          <w:sz w:val="28"/>
          <w:szCs w:val="28"/>
        </w:rPr>
        <w:footnoteReference w:id="92"/>
      </w:r>
      <w:r w:rsidR="00C2516E">
        <w:rPr>
          <w:rFonts w:ascii="Times New Roman" w:hAnsi="Times New Roman" w:cs="Times New Roman"/>
          <w:sz w:val="28"/>
          <w:szCs w:val="28"/>
        </w:rPr>
        <w:t>.</w:t>
      </w:r>
      <w:r>
        <w:rPr>
          <w:rFonts w:ascii="Times New Roman" w:hAnsi="Times New Roman" w:cs="Times New Roman"/>
          <w:sz w:val="28"/>
          <w:szCs w:val="28"/>
        </w:rPr>
        <w:t xml:space="preserve"> </w:t>
      </w:r>
    </w:p>
    <w:p w14:paraId="60103D62" w14:textId="7AC2FC1B" w:rsidR="00627FB7" w:rsidRDefault="00627FB7" w:rsidP="00627FB7">
      <w:pPr>
        <w:rPr>
          <w:rFonts w:ascii="Times New Roman" w:hAnsi="Times New Roman" w:cs="Times New Roman"/>
          <w:sz w:val="28"/>
          <w:szCs w:val="28"/>
        </w:rPr>
      </w:pPr>
      <w:r>
        <w:rPr>
          <w:rFonts w:ascii="Times New Roman" w:hAnsi="Times New Roman" w:cs="Times New Roman"/>
          <w:sz w:val="28"/>
          <w:szCs w:val="28"/>
        </w:rPr>
        <w:t>Российский император был благосклонен к Эномото. После подписания Петербургского договора Эномото был награжден</w:t>
      </w:r>
      <w:r w:rsidRPr="00325E91">
        <w:rPr>
          <w:rFonts w:ascii="Times New Roman" w:hAnsi="Times New Roman" w:cs="Times New Roman"/>
          <w:sz w:val="28"/>
          <w:szCs w:val="28"/>
        </w:rPr>
        <w:t xml:space="preserve"> Орденом Святого Станислава</w:t>
      </w:r>
      <w:r>
        <w:rPr>
          <w:rFonts w:ascii="Times New Roman" w:hAnsi="Times New Roman" w:cs="Times New Roman"/>
          <w:sz w:val="28"/>
          <w:szCs w:val="28"/>
        </w:rPr>
        <w:t xml:space="preserve"> </w:t>
      </w:r>
      <w:r w:rsidR="00C2516E">
        <w:rPr>
          <w:rFonts w:ascii="Times New Roman" w:hAnsi="Times New Roman" w:cs="Times New Roman"/>
          <w:sz w:val="28"/>
          <w:szCs w:val="28"/>
        </w:rPr>
        <w:t xml:space="preserve">  </w:t>
      </w:r>
      <w:r>
        <w:rPr>
          <w:rFonts w:ascii="Times New Roman" w:hAnsi="Times New Roman" w:cs="Times New Roman"/>
          <w:sz w:val="28"/>
          <w:szCs w:val="28"/>
        </w:rPr>
        <w:t>1-ой степени</w:t>
      </w:r>
      <w:r w:rsidRPr="00325E91">
        <w:rPr>
          <w:rFonts w:ascii="Times New Roman" w:hAnsi="Times New Roman" w:cs="Times New Roman"/>
          <w:sz w:val="28"/>
          <w:szCs w:val="28"/>
        </w:rPr>
        <w:t>.</w:t>
      </w:r>
      <w:r w:rsidRPr="00325E91">
        <w:rPr>
          <w:rStyle w:val="a6"/>
          <w:rFonts w:ascii="Times New Roman" w:hAnsi="Times New Roman" w:cs="Times New Roman"/>
          <w:sz w:val="28"/>
          <w:szCs w:val="28"/>
        </w:rPr>
        <w:footnoteReference w:id="93"/>
      </w:r>
      <w:r>
        <w:rPr>
          <w:rFonts w:ascii="Times New Roman" w:hAnsi="Times New Roman" w:cs="Times New Roman"/>
          <w:sz w:val="28"/>
          <w:szCs w:val="28"/>
        </w:rPr>
        <w:t xml:space="preserve"> Вручение награды состоялось в здании дипломатического представительства Японии в Петербурге 3 октября 1875 г. во время официального приема, на который были приглашены российские чиновники высшего ранга.</w:t>
      </w:r>
      <w:r>
        <w:rPr>
          <w:rStyle w:val="a6"/>
          <w:rFonts w:ascii="Times New Roman" w:hAnsi="Times New Roman" w:cs="Times New Roman"/>
          <w:sz w:val="28"/>
          <w:szCs w:val="28"/>
        </w:rPr>
        <w:footnoteReference w:id="94"/>
      </w:r>
      <w:r>
        <w:rPr>
          <w:rFonts w:ascii="Times New Roman" w:hAnsi="Times New Roman" w:cs="Times New Roman"/>
          <w:sz w:val="28"/>
          <w:szCs w:val="28"/>
        </w:rPr>
        <w:t xml:space="preserve"> </w:t>
      </w:r>
      <w:r w:rsidRPr="00970287">
        <w:rPr>
          <w:rFonts w:ascii="Times New Roman" w:hAnsi="Times New Roman" w:cs="Times New Roman"/>
          <w:sz w:val="28"/>
          <w:szCs w:val="28"/>
        </w:rPr>
        <w:t>Кроме того, при</w:t>
      </w:r>
      <w:r>
        <w:rPr>
          <w:rFonts w:ascii="Times New Roman" w:hAnsi="Times New Roman" w:cs="Times New Roman"/>
          <w:sz w:val="28"/>
          <w:szCs w:val="28"/>
        </w:rPr>
        <w:t xml:space="preserve"> вынесении вердикта по делу «Мария-Лус» Александр </w:t>
      </w:r>
      <w:r w:rsidRPr="00233C88">
        <w:rPr>
          <w:rFonts w:ascii="Times New Roman" w:hAnsi="Times New Roman" w:cs="Times New Roman"/>
          <w:sz w:val="28"/>
          <w:szCs w:val="28"/>
        </w:rPr>
        <w:t>II</w:t>
      </w:r>
      <w:r>
        <w:rPr>
          <w:rFonts w:ascii="Times New Roman" w:hAnsi="Times New Roman" w:cs="Times New Roman"/>
          <w:sz w:val="28"/>
          <w:szCs w:val="28"/>
        </w:rPr>
        <w:t xml:space="preserve"> оказал поддержку Японии. На его решение повлияли </w:t>
      </w:r>
      <w:r w:rsidRPr="00325E91">
        <w:rPr>
          <w:rFonts w:ascii="Times New Roman" w:hAnsi="Times New Roman" w:cs="Times New Roman"/>
          <w:sz w:val="28"/>
          <w:szCs w:val="28"/>
        </w:rPr>
        <w:t>симпатия и доверие к Эномото.</w:t>
      </w:r>
      <w:r w:rsidRPr="00325E91">
        <w:rPr>
          <w:rStyle w:val="a6"/>
          <w:rFonts w:ascii="Times New Roman" w:hAnsi="Times New Roman" w:cs="Times New Roman"/>
          <w:sz w:val="28"/>
          <w:szCs w:val="28"/>
        </w:rPr>
        <w:footnoteReference w:id="95"/>
      </w:r>
      <w:r w:rsidRPr="00325E91">
        <w:rPr>
          <w:rFonts w:ascii="Times New Roman" w:hAnsi="Times New Roman" w:cs="Times New Roman"/>
          <w:sz w:val="28"/>
          <w:szCs w:val="28"/>
        </w:rPr>
        <w:t xml:space="preserve"> Вероятно,</w:t>
      </w:r>
      <w:r>
        <w:rPr>
          <w:rFonts w:ascii="Times New Roman" w:hAnsi="Times New Roman" w:cs="Times New Roman"/>
          <w:sz w:val="28"/>
          <w:szCs w:val="28"/>
        </w:rPr>
        <w:t xml:space="preserve"> положительное</w:t>
      </w:r>
      <w:r w:rsidRPr="00325E91">
        <w:rPr>
          <w:rFonts w:ascii="Times New Roman" w:hAnsi="Times New Roman" w:cs="Times New Roman"/>
          <w:sz w:val="28"/>
          <w:szCs w:val="28"/>
        </w:rPr>
        <w:t xml:space="preserve"> отноше</w:t>
      </w:r>
      <w:r w:rsidR="009C78B2">
        <w:rPr>
          <w:rFonts w:ascii="Times New Roman" w:hAnsi="Times New Roman" w:cs="Times New Roman"/>
          <w:sz w:val="28"/>
          <w:szCs w:val="28"/>
        </w:rPr>
        <w:t>ние императора к японскому посланнику</w:t>
      </w:r>
      <w:r w:rsidRPr="00325E91">
        <w:rPr>
          <w:rFonts w:ascii="Times New Roman" w:hAnsi="Times New Roman" w:cs="Times New Roman"/>
          <w:sz w:val="28"/>
          <w:szCs w:val="28"/>
        </w:rPr>
        <w:t xml:space="preserve"> было обусловлено его осведомленностью о прошлом Эномото. Александр II уважал Эномото за проявленную преданность </w:t>
      </w:r>
      <w:r w:rsidRPr="00325E91">
        <w:rPr>
          <w:rFonts w:ascii="Times New Roman" w:hAnsi="Times New Roman" w:cs="Times New Roman"/>
          <w:i/>
          <w:sz w:val="28"/>
          <w:szCs w:val="28"/>
        </w:rPr>
        <w:t>бакуфу</w:t>
      </w:r>
      <w:r w:rsidRPr="00325E91">
        <w:rPr>
          <w:rFonts w:ascii="Times New Roman" w:hAnsi="Times New Roman" w:cs="Times New Roman"/>
          <w:sz w:val="28"/>
          <w:szCs w:val="28"/>
        </w:rPr>
        <w:t xml:space="preserve"> и стойкость духа. </w:t>
      </w:r>
      <w:r>
        <w:rPr>
          <w:rFonts w:ascii="Times New Roman" w:hAnsi="Times New Roman" w:cs="Times New Roman"/>
          <w:sz w:val="28"/>
          <w:szCs w:val="28"/>
        </w:rPr>
        <w:t xml:space="preserve">Эномото был также удостоен чести присутствовать на свадьбе великого князя Владимира, сына Александра </w:t>
      </w:r>
      <w:r w:rsidRPr="00325E91">
        <w:rPr>
          <w:rFonts w:ascii="Times New Roman" w:hAnsi="Times New Roman" w:cs="Times New Roman"/>
          <w:sz w:val="28"/>
          <w:szCs w:val="28"/>
        </w:rPr>
        <w:t>II</w:t>
      </w:r>
      <w:r>
        <w:rPr>
          <w:rFonts w:ascii="Times New Roman" w:hAnsi="Times New Roman" w:cs="Times New Roman"/>
          <w:sz w:val="28"/>
          <w:szCs w:val="28"/>
        </w:rPr>
        <w:t>, где ему удалось поблагодарить императора за вынесенное решение: «Я выразил благодарность за содействие в деле о «Мария-Лус»</w:t>
      </w:r>
      <w:r w:rsidR="00DC7DFC">
        <w:rPr>
          <w:rFonts w:ascii="Times New Roman" w:hAnsi="Times New Roman" w:cs="Times New Roman"/>
          <w:sz w:val="28"/>
          <w:szCs w:val="28"/>
        </w:rPr>
        <w:t>, император</w:t>
      </w:r>
      <w:r>
        <w:rPr>
          <w:rFonts w:ascii="Times New Roman" w:hAnsi="Times New Roman" w:cs="Times New Roman"/>
          <w:sz w:val="28"/>
          <w:szCs w:val="28"/>
        </w:rPr>
        <w:t xml:space="preserve"> был доволен моей учтивостью, мы немного побеседовали на английском языке»</w:t>
      </w:r>
      <w:r>
        <w:rPr>
          <w:rStyle w:val="a6"/>
          <w:rFonts w:ascii="Times New Roman" w:hAnsi="Times New Roman" w:cs="Times New Roman"/>
          <w:sz w:val="28"/>
          <w:szCs w:val="28"/>
        </w:rPr>
        <w:footnoteReference w:id="96"/>
      </w:r>
      <w:r>
        <w:rPr>
          <w:rFonts w:ascii="Times New Roman" w:hAnsi="Times New Roman" w:cs="Times New Roman"/>
          <w:sz w:val="28"/>
          <w:szCs w:val="28"/>
        </w:rPr>
        <w:t xml:space="preserve">. </w:t>
      </w:r>
    </w:p>
    <w:p w14:paraId="6A0FB5CF" w14:textId="1166CBDA" w:rsidR="00627FB7" w:rsidRDefault="00627FB7" w:rsidP="00627FB7">
      <w:pPr>
        <w:rPr>
          <w:rFonts w:ascii="Times New Roman" w:hAnsi="Times New Roman" w:cs="Times New Roman"/>
          <w:sz w:val="28"/>
          <w:szCs w:val="28"/>
        </w:rPr>
      </w:pPr>
      <w:r>
        <w:rPr>
          <w:rFonts w:ascii="Times New Roman" w:hAnsi="Times New Roman" w:cs="Times New Roman"/>
          <w:sz w:val="28"/>
          <w:szCs w:val="28"/>
        </w:rPr>
        <w:t xml:space="preserve"> </w:t>
      </w:r>
      <w:r w:rsidR="00DC7DFC">
        <w:rPr>
          <w:rFonts w:ascii="Times New Roman" w:hAnsi="Times New Roman" w:cs="Times New Roman"/>
          <w:sz w:val="28"/>
          <w:szCs w:val="28"/>
        </w:rPr>
        <w:t xml:space="preserve">Александра </w:t>
      </w:r>
      <w:r w:rsidR="00DC7DFC" w:rsidRPr="00325E91">
        <w:rPr>
          <w:rFonts w:ascii="Times New Roman" w:hAnsi="Times New Roman" w:cs="Times New Roman"/>
          <w:sz w:val="28"/>
          <w:szCs w:val="28"/>
        </w:rPr>
        <w:t>II</w:t>
      </w:r>
      <w:r w:rsidR="00DC7DFC">
        <w:rPr>
          <w:rFonts w:ascii="Times New Roman" w:hAnsi="Times New Roman" w:cs="Times New Roman"/>
          <w:sz w:val="28"/>
          <w:szCs w:val="28"/>
        </w:rPr>
        <w:t xml:space="preserve"> </w:t>
      </w:r>
      <w:r>
        <w:rPr>
          <w:rFonts w:ascii="Times New Roman" w:hAnsi="Times New Roman" w:cs="Times New Roman"/>
          <w:sz w:val="28"/>
          <w:szCs w:val="28"/>
        </w:rPr>
        <w:t>лично провел для Эномото осмотр Кронштадта и показал ему лучшую военн</w:t>
      </w:r>
      <w:r w:rsidR="009C78B2">
        <w:rPr>
          <w:rFonts w:ascii="Times New Roman" w:hAnsi="Times New Roman" w:cs="Times New Roman"/>
          <w:sz w:val="28"/>
          <w:szCs w:val="28"/>
        </w:rPr>
        <w:t>ую технику России</w:t>
      </w:r>
      <w:r w:rsidR="00722073">
        <w:rPr>
          <w:rFonts w:ascii="Times New Roman" w:hAnsi="Times New Roman" w:cs="Times New Roman"/>
          <w:sz w:val="28"/>
          <w:szCs w:val="28"/>
        </w:rPr>
        <w:t xml:space="preserve"> того </w:t>
      </w:r>
      <w:r>
        <w:rPr>
          <w:rFonts w:ascii="Times New Roman" w:hAnsi="Times New Roman" w:cs="Times New Roman"/>
          <w:sz w:val="28"/>
          <w:szCs w:val="28"/>
        </w:rPr>
        <w:t>времени. Это был первый случай, когда</w:t>
      </w:r>
      <w:r w:rsidR="00DC7DFC">
        <w:rPr>
          <w:rFonts w:ascii="Times New Roman" w:hAnsi="Times New Roman" w:cs="Times New Roman"/>
          <w:sz w:val="28"/>
          <w:szCs w:val="28"/>
        </w:rPr>
        <w:t xml:space="preserve"> р</w:t>
      </w:r>
      <w:r>
        <w:rPr>
          <w:rFonts w:ascii="Times New Roman" w:hAnsi="Times New Roman" w:cs="Times New Roman"/>
          <w:sz w:val="28"/>
          <w:szCs w:val="28"/>
        </w:rPr>
        <w:t>оссийский император сам демонстрировал иностр</w:t>
      </w:r>
      <w:r w:rsidR="00446A87">
        <w:rPr>
          <w:rFonts w:ascii="Times New Roman" w:hAnsi="Times New Roman" w:cs="Times New Roman"/>
          <w:sz w:val="28"/>
          <w:szCs w:val="28"/>
        </w:rPr>
        <w:t>анному гостю военные потенциал</w:t>
      </w:r>
      <w:r>
        <w:rPr>
          <w:rFonts w:ascii="Times New Roman" w:hAnsi="Times New Roman" w:cs="Times New Roman"/>
          <w:sz w:val="28"/>
          <w:szCs w:val="28"/>
        </w:rPr>
        <w:t xml:space="preserve"> страны.</w:t>
      </w:r>
      <w:r>
        <w:rPr>
          <w:rStyle w:val="a6"/>
          <w:rFonts w:ascii="Times New Roman" w:hAnsi="Times New Roman" w:cs="Times New Roman"/>
          <w:sz w:val="28"/>
          <w:szCs w:val="28"/>
        </w:rPr>
        <w:footnoteReference w:id="97"/>
      </w:r>
      <w:r>
        <w:rPr>
          <w:rFonts w:ascii="Times New Roman" w:hAnsi="Times New Roman" w:cs="Times New Roman"/>
          <w:sz w:val="28"/>
          <w:szCs w:val="28"/>
        </w:rPr>
        <w:t xml:space="preserve"> Более того, японскому</w:t>
      </w:r>
      <w:r w:rsidR="00446A87">
        <w:rPr>
          <w:rFonts w:ascii="Times New Roman" w:hAnsi="Times New Roman" w:cs="Times New Roman"/>
          <w:sz w:val="28"/>
          <w:szCs w:val="28"/>
        </w:rPr>
        <w:t xml:space="preserve"> послу представилась возможность</w:t>
      </w:r>
      <w:r>
        <w:rPr>
          <w:rFonts w:ascii="Times New Roman" w:hAnsi="Times New Roman" w:cs="Times New Roman"/>
          <w:sz w:val="28"/>
          <w:szCs w:val="28"/>
        </w:rPr>
        <w:t xml:space="preserve"> осмотреть российские порты и военно-морской флот несколько раз. Об этом Эномото писал: «Я вместе с императором взошел на судно и осмотрел военные корабли наряду с фортами. Брат Александра </w:t>
      </w:r>
      <w:r w:rsidRPr="00233C88">
        <w:rPr>
          <w:rFonts w:ascii="Times New Roman" w:hAnsi="Times New Roman" w:cs="Times New Roman"/>
          <w:sz w:val="28"/>
          <w:szCs w:val="28"/>
        </w:rPr>
        <w:t>II</w:t>
      </w:r>
      <w:r>
        <w:rPr>
          <w:rFonts w:ascii="Times New Roman" w:hAnsi="Times New Roman" w:cs="Times New Roman"/>
          <w:sz w:val="28"/>
          <w:szCs w:val="28"/>
        </w:rPr>
        <w:t xml:space="preserve"> </w:t>
      </w:r>
      <w:r w:rsidRPr="008A168D">
        <w:rPr>
          <w:rFonts w:ascii="Times New Roman" w:hAnsi="Times New Roman" w:cs="Times New Roman"/>
          <w:sz w:val="28"/>
          <w:szCs w:val="28"/>
        </w:rPr>
        <w:t>генерал-адмирал великий князь Константин также находился на корабле, мы втроем</w:t>
      </w:r>
      <w:r>
        <w:rPr>
          <w:rFonts w:ascii="Times New Roman" w:hAnsi="Times New Roman" w:cs="Times New Roman"/>
          <w:sz w:val="28"/>
          <w:szCs w:val="28"/>
        </w:rPr>
        <w:t xml:space="preserve"> отобедали и выпили. Император и великий князь очень радушно отнеслись ко мне»</w:t>
      </w:r>
      <w:r>
        <w:rPr>
          <w:rStyle w:val="a6"/>
          <w:rFonts w:ascii="Times New Roman" w:hAnsi="Times New Roman" w:cs="Times New Roman"/>
          <w:sz w:val="28"/>
          <w:szCs w:val="28"/>
        </w:rPr>
        <w:footnoteReference w:id="98"/>
      </w:r>
      <w:r>
        <w:rPr>
          <w:rFonts w:ascii="Times New Roman" w:hAnsi="Times New Roman" w:cs="Times New Roman"/>
          <w:sz w:val="28"/>
          <w:szCs w:val="28"/>
        </w:rPr>
        <w:t>.  Второй</w:t>
      </w:r>
      <w:r w:rsidR="008013EF">
        <w:rPr>
          <w:rFonts w:ascii="Times New Roman" w:hAnsi="Times New Roman" w:cs="Times New Roman"/>
          <w:sz w:val="28"/>
          <w:szCs w:val="28"/>
        </w:rPr>
        <w:t xml:space="preserve"> раз Эномото сопровождал адмирал А. А.</w:t>
      </w:r>
      <w:r>
        <w:rPr>
          <w:rFonts w:ascii="Times New Roman" w:hAnsi="Times New Roman" w:cs="Times New Roman"/>
          <w:sz w:val="28"/>
          <w:szCs w:val="28"/>
        </w:rPr>
        <w:t xml:space="preserve"> Попов</w:t>
      </w:r>
      <w:r w:rsidR="00701A93">
        <w:rPr>
          <w:rFonts w:ascii="Times New Roman" w:hAnsi="Times New Roman" w:cs="Times New Roman"/>
          <w:sz w:val="28"/>
          <w:szCs w:val="28"/>
        </w:rPr>
        <w:t xml:space="preserve"> </w:t>
      </w:r>
      <w:r w:rsidR="008B77B9">
        <w:rPr>
          <w:rFonts w:ascii="Times New Roman" w:hAnsi="Times New Roman" w:cs="Times New Roman"/>
          <w:sz w:val="28"/>
          <w:szCs w:val="28"/>
        </w:rPr>
        <w:t>(1821–1898</w:t>
      </w:r>
      <w:r w:rsidR="008013EF">
        <w:rPr>
          <w:rFonts w:ascii="Times New Roman" w:hAnsi="Times New Roman" w:cs="Times New Roman"/>
          <w:sz w:val="28"/>
          <w:szCs w:val="28"/>
        </w:rPr>
        <w:t>)</w:t>
      </w:r>
      <w:r>
        <w:rPr>
          <w:rFonts w:ascii="Times New Roman" w:hAnsi="Times New Roman" w:cs="Times New Roman"/>
          <w:sz w:val="28"/>
          <w:szCs w:val="28"/>
        </w:rPr>
        <w:t xml:space="preserve">: «Я отправился в Кронштадт вместе с генералом Андреем Поповым осмотреть российские военные корабли. Правительство предоставило нам для осмотра большой корабль, мы подняли японский флаг и </w:t>
      </w:r>
      <w:r w:rsidR="00446A87" w:rsidRPr="00446A87">
        <w:rPr>
          <w:rFonts w:ascii="Times New Roman" w:hAnsi="Times New Roman" w:cs="Times New Roman"/>
          <w:sz w:val="28"/>
          <w:szCs w:val="28"/>
        </w:rPr>
        <w:t>сделали обход акватории порта</w:t>
      </w:r>
      <w:r w:rsidRPr="00446A87">
        <w:rPr>
          <w:rFonts w:ascii="Times New Roman" w:hAnsi="Times New Roman" w:cs="Times New Roman"/>
          <w:sz w:val="28"/>
          <w:szCs w:val="28"/>
        </w:rPr>
        <w:t>»</w:t>
      </w:r>
      <w:r w:rsidRPr="00446A87">
        <w:rPr>
          <w:rStyle w:val="a6"/>
          <w:rFonts w:ascii="Times New Roman" w:hAnsi="Times New Roman" w:cs="Times New Roman"/>
          <w:sz w:val="28"/>
          <w:szCs w:val="28"/>
        </w:rPr>
        <w:footnoteReference w:id="99"/>
      </w:r>
      <w:r w:rsidR="00762EAE">
        <w:rPr>
          <w:rFonts w:ascii="Times New Roman" w:hAnsi="Times New Roman" w:cs="Times New Roman"/>
          <w:sz w:val="28"/>
          <w:szCs w:val="28"/>
        </w:rPr>
        <w:t>.</w:t>
      </w:r>
      <w:r>
        <w:rPr>
          <w:rFonts w:ascii="Times New Roman" w:hAnsi="Times New Roman" w:cs="Times New Roman"/>
          <w:sz w:val="28"/>
          <w:szCs w:val="28"/>
        </w:rPr>
        <w:t xml:space="preserve"> </w:t>
      </w:r>
    </w:p>
    <w:p w14:paraId="77BEC4E6" w14:textId="2FE4BFDF" w:rsidR="00627FB7" w:rsidRDefault="00627FB7" w:rsidP="00627FB7">
      <w:pPr>
        <w:rPr>
          <w:rFonts w:ascii="Times New Roman" w:hAnsi="Times New Roman" w:cs="Times New Roman"/>
          <w:sz w:val="28"/>
          <w:szCs w:val="28"/>
        </w:rPr>
      </w:pPr>
      <w:r>
        <w:rPr>
          <w:rFonts w:ascii="Times New Roman" w:hAnsi="Times New Roman" w:cs="Times New Roman"/>
          <w:sz w:val="28"/>
          <w:szCs w:val="28"/>
        </w:rPr>
        <w:t xml:space="preserve">Великий князь </w:t>
      </w:r>
      <w:r w:rsidRPr="00471B15">
        <w:rPr>
          <w:rFonts w:ascii="Times New Roman" w:hAnsi="Times New Roman" w:cs="Times New Roman"/>
          <w:sz w:val="28"/>
          <w:szCs w:val="28"/>
        </w:rPr>
        <w:t>Константин</w:t>
      </w:r>
      <w:r>
        <w:rPr>
          <w:rFonts w:ascii="Times New Roman" w:hAnsi="Times New Roman" w:cs="Times New Roman"/>
          <w:sz w:val="28"/>
          <w:szCs w:val="28"/>
        </w:rPr>
        <w:t xml:space="preserve"> был так</w:t>
      </w:r>
      <w:r w:rsidR="00DC7DFC">
        <w:rPr>
          <w:rFonts w:ascii="Times New Roman" w:hAnsi="Times New Roman" w:cs="Times New Roman"/>
          <w:sz w:val="28"/>
          <w:szCs w:val="28"/>
        </w:rPr>
        <w:t xml:space="preserve"> </w:t>
      </w:r>
      <w:r w:rsidR="00B9362C">
        <w:rPr>
          <w:rFonts w:ascii="Times New Roman" w:hAnsi="Times New Roman" w:cs="Times New Roman"/>
          <w:sz w:val="28"/>
          <w:szCs w:val="28"/>
        </w:rPr>
        <w:t xml:space="preserve">же благосклонен к </w:t>
      </w:r>
      <w:r w:rsidRPr="00471B15">
        <w:rPr>
          <w:rFonts w:ascii="Times New Roman" w:hAnsi="Times New Roman" w:cs="Times New Roman"/>
          <w:sz w:val="28"/>
          <w:szCs w:val="28"/>
        </w:rPr>
        <w:t>Эномото,</w:t>
      </w:r>
      <w:r>
        <w:rPr>
          <w:rFonts w:ascii="Times New Roman" w:hAnsi="Times New Roman" w:cs="Times New Roman"/>
          <w:sz w:val="28"/>
          <w:szCs w:val="28"/>
        </w:rPr>
        <w:t xml:space="preserve"> как и его старший брат </w:t>
      </w:r>
      <w:r w:rsidR="00DC7DFC">
        <w:rPr>
          <w:rFonts w:ascii="Times New Roman" w:hAnsi="Times New Roman" w:cs="Times New Roman"/>
          <w:sz w:val="28"/>
          <w:szCs w:val="28"/>
        </w:rPr>
        <w:t>Александр</w:t>
      </w:r>
      <w:r>
        <w:rPr>
          <w:rFonts w:ascii="Times New Roman" w:hAnsi="Times New Roman" w:cs="Times New Roman"/>
          <w:sz w:val="28"/>
          <w:szCs w:val="28"/>
        </w:rPr>
        <w:t xml:space="preserve"> </w:t>
      </w:r>
      <w:r w:rsidRPr="00233C88">
        <w:rPr>
          <w:rFonts w:ascii="Times New Roman" w:hAnsi="Times New Roman" w:cs="Times New Roman"/>
          <w:sz w:val="28"/>
          <w:szCs w:val="28"/>
        </w:rPr>
        <w:t>II</w:t>
      </w:r>
      <w:r>
        <w:rPr>
          <w:rFonts w:ascii="Times New Roman" w:hAnsi="Times New Roman" w:cs="Times New Roman"/>
          <w:sz w:val="28"/>
          <w:szCs w:val="28"/>
        </w:rPr>
        <w:t>. Великого князя и Эномото об</w:t>
      </w:r>
      <w:r w:rsidR="00446A87">
        <w:rPr>
          <w:rFonts w:ascii="Times New Roman" w:hAnsi="Times New Roman" w:cs="Times New Roman"/>
          <w:sz w:val="28"/>
          <w:szCs w:val="28"/>
        </w:rPr>
        <w:t xml:space="preserve">ъединяла любовь к военно-морскому делу. </w:t>
      </w:r>
      <w:r>
        <w:rPr>
          <w:rFonts w:ascii="Times New Roman" w:hAnsi="Times New Roman" w:cs="Times New Roman"/>
          <w:sz w:val="28"/>
          <w:szCs w:val="28"/>
        </w:rPr>
        <w:t>Константин носил звание генерал-адмирала, а Эномото незадолго до отбытия в Россию получил чин вице-адмирала (</w:t>
      </w:r>
      <w:r w:rsidR="001B42B0">
        <w:rPr>
          <w:rFonts w:ascii="Times New Roman" w:hAnsi="Times New Roman" w:cs="Times New Roman"/>
          <w:sz w:val="28"/>
          <w:szCs w:val="28"/>
        </w:rPr>
        <w:t xml:space="preserve">яп. </w:t>
      </w:r>
      <w:r w:rsidR="00A95D2A">
        <w:rPr>
          <w:rFonts w:ascii="Times New Roman" w:hAnsi="Times New Roman" w:cs="Times New Roman"/>
          <w:i/>
          <w:sz w:val="28"/>
          <w:szCs w:val="28"/>
        </w:rPr>
        <w:t>тю:сё:</w:t>
      </w:r>
      <w:r w:rsidR="00A95D2A" w:rsidRPr="00A95D2A">
        <w:rPr>
          <w:rFonts w:ascii="Times New Roman" w:hAnsi="Times New Roman" w:cs="Times New Roman" w:hint="eastAsia"/>
          <w:sz w:val="28"/>
          <w:szCs w:val="28"/>
        </w:rPr>
        <w:t>海軍</w:t>
      </w:r>
      <w:r>
        <w:rPr>
          <w:rFonts w:ascii="Times New Roman" w:hAnsi="Times New Roman" w:cs="Times New Roman" w:hint="eastAsia"/>
          <w:sz w:val="28"/>
          <w:szCs w:val="28"/>
        </w:rPr>
        <w:t>中将</w:t>
      </w:r>
      <w:r>
        <w:rPr>
          <w:rFonts w:ascii="Times New Roman" w:hAnsi="Times New Roman" w:cs="Times New Roman"/>
          <w:sz w:val="28"/>
          <w:szCs w:val="28"/>
        </w:rPr>
        <w:t xml:space="preserve">). </w:t>
      </w:r>
      <w:r w:rsidR="00F12034">
        <w:rPr>
          <w:rFonts w:ascii="Times New Roman" w:hAnsi="Times New Roman" w:cs="Times New Roman"/>
          <w:sz w:val="28"/>
          <w:szCs w:val="28"/>
        </w:rPr>
        <w:t>Поскольку должность посланника ценилась не высоко, для проведения перспективных переговоров на равных условиях, в Японии специально был принят</w:t>
      </w:r>
      <w:r w:rsidR="00F12034" w:rsidRPr="001B42B0">
        <w:rPr>
          <w:rFonts w:ascii="Times New Roman" w:hAnsi="Times New Roman" w:cs="Times New Roman"/>
          <w:sz w:val="28"/>
          <w:szCs w:val="28"/>
        </w:rPr>
        <w:t xml:space="preserve"> </w:t>
      </w:r>
      <w:r w:rsidR="00F12034">
        <w:rPr>
          <w:rFonts w:ascii="Times New Roman" w:hAnsi="Times New Roman" w:cs="Times New Roman"/>
          <w:sz w:val="28"/>
          <w:szCs w:val="28"/>
        </w:rPr>
        <w:t>ранее не существовавший чин вице-адмирала, который поспешно был присвоен Эномото.</w:t>
      </w:r>
      <w:r w:rsidR="00F12034">
        <w:rPr>
          <w:rStyle w:val="a6"/>
          <w:rFonts w:ascii="Times New Roman" w:hAnsi="Times New Roman" w:cs="Times New Roman"/>
          <w:sz w:val="28"/>
          <w:szCs w:val="28"/>
        </w:rPr>
        <w:footnoteReference w:id="100"/>
      </w:r>
      <w:r w:rsidR="00F12034">
        <w:rPr>
          <w:rFonts w:ascii="Times New Roman" w:hAnsi="Times New Roman" w:cs="Times New Roman"/>
          <w:sz w:val="28"/>
          <w:szCs w:val="28"/>
        </w:rPr>
        <w:t xml:space="preserve"> </w:t>
      </w:r>
      <w:r w:rsidRPr="00446A87">
        <w:rPr>
          <w:rFonts w:ascii="Times New Roman" w:hAnsi="Times New Roman" w:cs="Times New Roman"/>
          <w:sz w:val="28"/>
          <w:szCs w:val="28"/>
        </w:rPr>
        <w:t>Стоит добавить,</w:t>
      </w:r>
      <w:r>
        <w:rPr>
          <w:rFonts w:ascii="Times New Roman" w:hAnsi="Times New Roman" w:cs="Times New Roman"/>
          <w:sz w:val="28"/>
          <w:szCs w:val="28"/>
        </w:rPr>
        <w:t xml:space="preserve"> что Эномото не сразу согласился принять новое военное </w:t>
      </w:r>
      <w:r w:rsidRPr="00446A87">
        <w:rPr>
          <w:rFonts w:ascii="Times New Roman" w:hAnsi="Times New Roman" w:cs="Times New Roman"/>
          <w:sz w:val="28"/>
          <w:szCs w:val="28"/>
        </w:rPr>
        <w:t xml:space="preserve">звание и объяснял отказ своим прошлым, связанным с </w:t>
      </w:r>
      <w:r w:rsidRPr="00446A87">
        <w:rPr>
          <w:rFonts w:ascii="Times New Roman" w:hAnsi="Times New Roman" w:cs="Times New Roman"/>
          <w:i/>
          <w:sz w:val="28"/>
          <w:szCs w:val="28"/>
        </w:rPr>
        <w:t xml:space="preserve">бакуфу </w:t>
      </w:r>
      <w:r w:rsidRPr="00446A87">
        <w:rPr>
          <w:rFonts w:ascii="Times New Roman" w:hAnsi="Times New Roman" w:cs="Times New Roman"/>
          <w:sz w:val="28"/>
          <w:szCs w:val="28"/>
        </w:rPr>
        <w:t>и войной в Хакодатэ.</w:t>
      </w:r>
      <w:r>
        <w:rPr>
          <w:rFonts w:ascii="Times New Roman" w:hAnsi="Times New Roman" w:cs="Times New Roman"/>
          <w:sz w:val="28"/>
          <w:szCs w:val="28"/>
        </w:rPr>
        <w:t xml:space="preserve"> </w:t>
      </w:r>
    </w:p>
    <w:p w14:paraId="32C22E67" w14:textId="0F1422E3" w:rsidR="00017151" w:rsidRDefault="00072C20" w:rsidP="00017151">
      <w:pPr>
        <w:rPr>
          <w:rFonts w:ascii="Times New Roman" w:hAnsi="Times New Roman" w:cs="Times New Roman"/>
          <w:sz w:val="28"/>
          <w:szCs w:val="28"/>
        </w:rPr>
      </w:pPr>
      <w:r>
        <w:rPr>
          <w:rFonts w:ascii="Times New Roman" w:hAnsi="Times New Roman" w:cs="Times New Roman"/>
          <w:sz w:val="28"/>
          <w:szCs w:val="28"/>
        </w:rPr>
        <w:t>Каждый год 3 ноября</w:t>
      </w:r>
      <w:r w:rsidR="00F12034">
        <w:rPr>
          <w:rFonts w:ascii="Times New Roman" w:hAnsi="Times New Roman" w:cs="Times New Roman"/>
          <w:sz w:val="28"/>
          <w:szCs w:val="28"/>
        </w:rPr>
        <w:t>,</w:t>
      </w:r>
      <w:r>
        <w:rPr>
          <w:rFonts w:ascii="Times New Roman" w:hAnsi="Times New Roman" w:cs="Times New Roman"/>
          <w:sz w:val="28"/>
          <w:szCs w:val="28"/>
        </w:rPr>
        <w:t xml:space="preserve"> в день рождения императора Японии</w:t>
      </w:r>
      <w:r w:rsidR="00F12034">
        <w:rPr>
          <w:rFonts w:ascii="Times New Roman" w:hAnsi="Times New Roman" w:cs="Times New Roman"/>
          <w:sz w:val="28"/>
          <w:szCs w:val="28"/>
        </w:rPr>
        <w:t>,</w:t>
      </w:r>
      <w:r>
        <w:rPr>
          <w:rFonts w:ascii="Times New Roman" w:hAnsi="Times New Roman" w:cs="Times New Roman"/>
          <w:sz w:val="28"/>
          <w:szCs w:val="28"/>
        </w:rPr>
        <w:t xml:space="preserve"> в посольс</w:t>
      </w:r>
      <w:r w:rsidR="0019178D">
        <w:rPr>
          <w:rFonts w:ascii="Times New Roman" w:hAnsi="Times New Roman" w:cs="Times New Roman"/>
          <w:sz w:val="28"/>
          <w:szCs w:val="28"/>
        </w:rPr>
        <w:t>тве проводился праздник. О</w:t>
      </w:r>
      <w:r>
        <w:rPr>
          <w:rFonts w:ascii="Times New Roman" w:hAnsi="Times New Roman" w:cs="Times New Roman"/>
          <w:sz w:val="28"/>
          <w:szCs w:val="28"/>
        </w:rPr>
        <w:t>бы</w:t>
      </w:r>
      <w:r w:rsidR="0019178D">
        <w:rPr>
          <w:rFonts w:ascii="Times New Roman" w:hAnsi="Times New Roman" w:cs="Times New Roman"/>
          <w:sz w:val="28"/>
          <w:szCs w:val="28"/>
        </w:rPr>
        <w:t xml:space="preserve">чно празднование проходило </w:t>
      </w:r>
      <w:r>
        <w:rPr>
          <w:rFonts w:ascii="Times New Roman" w:hAnsi="Times New Roman" w:cs="Times New Roman"/>
          <w:sz w:val="28"/>
          <w:szCs w:val="28"/>
        </w:rPr>
        <w:t>в кругу япо</w:t>
      </w:r>
      <w:r w:rsidR="0019178D">
        <w:rPr>
          <w:rFonts w:ascii="Times New Roman" w:hAnsi="Times New Roman" w:cs="Times New Roman"/>
          <w:sz w:val="28"/>
          <w:szCs w:val="28"/>
        </w:rPr>
        <w:t>нских сотрудников посольства. С</w:t>
      </w:r>
      <w:r>
        <w:rPr>
          <w:rFonts w:ascii="Times New Roman" w:hAnsi="Times New Roman" w:cs="Times New Roman"/>
          <w:sz w:val="28"/>
          <w:szCs w:val="28"/>
        </w:rPr>
        <w:t xml:space="preserve"> прибытием Эномото </w:t>
      </w:r>
      <w:r w:rsidR="0019178D">
        <w:rPr>
          <w:rFonts w:ascii="Times New Roman" w:hAnsi="Times New Roman" w:cs="Times New Roman"/>
          <w:sz w:val="28"/>
          <w:szCs w:val="28"/>
        </w:rPr>
        <w:t xml:space="preserve">на праздновании стал </w:t>
      </w:r>
      <w:r w:rsidR="00F7245A">
        <w:rPr>
          <w:rFonts w:ascii="Times New Roman" w:hAnsi="Times New Roman" w:cs="Times New Roman"/>
          <w:sz w:val="28"/>
          <w:szCs w:val="28"/>
        </w:rPr>
        <w:t>присутствовать уполномоченное лицо</w:t>
      </w:r>
      <w:r w:rsidR="0019178D">
        <w:rPr>
          <w:rFonts w:ascii="Times New Roman" w:hAnsi="Times New Roman" w:cs="Times New Roman"/>
          <w:sz w:val="28"/>
          <w:szCs w:val="28"/>
        </w:rPr>
        <w:t xml:space="preserve"> императора России</w:t>
      </w:r>
      <w:r w:rsidR="001D01E9">
        <w:rPr>
          <w:rFonts w:ascii="Times New Roman" w:hAnsi="Times New Roman" w:cs="Times New Roman"/>
          <w:sz w:val="28"/>
          <w:szCs w:val="28"/>
        </w:rPr>
        <w:t>.</w:t>
      </w:r>
      <w:r>
        <w:rPr>
          <w:rStyle w:val="a6"/>
          <w:rFonts w:ascii="Times New Roman" w:hAnsi="Times New Roman" w:cs="Times New Roman"/>
          <w:sz w:val="28"/>
          <w:szCs w:val="28"/>
        </w:rPr>
        <w:footnoteReference w:id="101"/>
      </w:r>
      <w:r w:rsidR="001D01E9">
        <w:rPr>
          <w:rFonts w:ascii="Times New Roman" w:hAnsi="Times New Roman" w:cs="Times New Roman"/>
          <w:sz w:val="28"/>
          <w:szCs w:val="28"/>
        </w:rPr>
        <w:t xml:space="preserve"> В</w:t>
      </w:r>
      <w:r w:rsidR="0019178D">
        <w:rPr>
          <w:rFonts w:ascii="Times New Roman" w:hAnsi="Times New Roman" w:cs="Times New Roman"/>
          <w:sz w:val="28"/>
          <w:szCs w:val="28"/>
        </w:rPr>
        <w:t xml:space="preserve"> посольство</w:t>
      </w:r>
      <w:r>
        <w:rPr>
          <w:rFonts w:ascii="Times New Roman" w:hAnsi="Times New Roman" w:cs="Times New Roman"/>
          <w:sz w:val="28"/>
          <w:szCs w:val="28"/>
        </w:rPr>
        <w:t xml:space="preserve"> ча</w:t>
      </w:r>
      <w:r w:rsidR="0019178D">
        <w:rPr>
          <w:rFonts w:ascii="Times New Roman" w:hAnsi="Times New Roman" w:cs="Times New Roman"/>
          <w:sz w:val="28"/>
          <w:szCs w:val="28"/>
        </w:rPr>
        <w:t>сто заходили</w:t>
      </w:r>
      <w:r w:rsidR="00F7245A">
        <w:rPr>
          <w:rFonts w:ascii="Times New Roman" w:hAnsi="Times New Roman" w:cs="Times New Roman"/>
          <w:sz w:val="28"/>
          <w:szCs w:val="28"/>
        </w:rPr>
        <w:t xml:space="preserve"> представители</w:t>
      </w:r>
      <w:r w:rsidR="0019178D">
        <w:rPr>
          <w:rFonts w:ascii="Times New Roman" w:hAnsi="Times New Roman" w:cs="Times New Roman"/>
          <w:sz w:val="28"/>
          <w:szCs w:val="28"/>
        </w:rPr>
        <w:t xml:space="preserve"> </w:t>
      </w:r>
      <w:r w:rsidR="00F7245A">
        <w:rPr>
          <w:rFonts w:ascii="Times New Roman" w:hAnsi="Times New Roman" w:cs="Times New Roman"/>
          <w:sz w:val="28"/>
          <w:szCs w:val="28"/>
        </w:rPr>
        <w:t>правительства и дипломаты других государств</w:t>
      </w:r>
      <w:r w:rsidR="00921380">
        <w:rPr>
          <w:rFonts w:ascii="Times New Roman" w:hAnsi="Times New Roman" w:cs="Times New Roman"/>
          <w:sz w:val="28"/>
          <w:szCs w:val="28"/>
        </w:rPr>
        <w:t xml:space="preserve">. </w:t>
      </w:r>
      <w:r w:rsidR="00F7245A">
        <w:rPr>
          <w:rFonts w:ascii="Times New Roman" w:hAnsi="Times New Roman" w:cs="Times New Roman"/>
          <w:sz w:val="28"/>
          <w:szCs w:val="28"/>
        </w:rPr>
        <w:t xml:space="preserve">Эномото считал это важной составляющей дипломатической миссии. </w:t>
      </w:r>
      <w:r w:rsidR="00921380">
        <w:rPr>
          <w:rFonts w:ascii="Times New Roman" w:hAnsi="Times New Roman" w:cs="Times New Roman"/>
          <w:sz w:val="28"/>
          <w:szCs w:val="28"/>
        </w:rPr>
        <w:t>Так в</w:t>
      </w:r>
      <w:r w:rsidR="00017151">
        <w:rPr>
          <w:rFonts w:ascii="Times New Roman" w:hAnsi="Times New Roman" w:cs="Times New Roman"/>
          <w:sz w:val="28"/>
          <w:szCs w:val="28"/>
        </w:rPr>
        <w:t xml:space="preserve"> письме, отправленном в сентябре 1876 г., Эномото пишет: «</w:t>
      </w:r>
      <w:r w:rsidR="001553E3">
        <w:rPr>
          <w:rFonts w:ascii="Times New Roman" w:hAnsi="Times New Roman" w:cs="Times New Roman"/>
          <w:sz w:val="28"/>
          <w:szCs w:val="28"/>
        </w:rPr>
        <w:t>В последнее время заместитель посланника</w:t>
      </w:r>
      <w:r w:rsidR="00FC1E2F">
        <w:rPr>
          <w:rFonts w:ascii="Times New Roman" w:hAnsi="Times New Roman" w:cs="Times New Roman"/>
          <w:sz w:val="28"/>
          <w:szCs w:val="28"/>
        </w:rPr>
        <w:t xml:space="preserve"> США в</w:t>
      </w:r>
      <w:r w:rsidR="001553E3">
        <w:rPr>
          <w:rFonts w:ascii="Times New Roman" w:hAnsi="Times New Roman" w:cs="Times New Roman"/>
          <w:sz w:val="28"/>
          <w:szCs w:val="28"/>
        </w:rPr>
        <w:t xml:space="preserve"> Российской империи г-н </w:t>
      </w:r>
      <w:r w:rsidR="00017151" w:rsidRPr="002D1480">
        <w:rPr>
          <w:rFonts w:ascii="Times New Roman" w:hAnsi="Times New Roman" w:cs="Times New Roman"/>
          <w:sz w:val="28"/>
          <w:szCs w:val="28"/>
        </w:rPr>
        <w:t>Ваткин</w:t>
      </w:r>
      <w:r w:rsidR="00FC1E2F" w:rsidRPr="002D1480">
        <w:rPr>
          <w:rFonts w:ascii="Times New Roman" w:hAnsi="Times New Roman" w:cs="Times New Roman"/>
          <w:sz w:val="28"/>
          <w:szCs w:val="28"/>
        </w:rPr>
        <w:t xml:space="preserve"> (</w:t>
      </w:r>
      <w:r w:rsidR="00FC1E2F" w:rsidRPr="002D1480">
        <w:rPr>
          <w:rFonts w:ascii="Times New Roman" w:hAnsi="Times New Roman" w:cs="Times New Roman"/>
          <w:sz w:val="28"/>
          <w:szCs w:val="28"/>
          <w:lang w:val="en-US"/>
        </w:rPr>
        <w:t>Watkin)</w:t>
      </w:r>
      <w:r w:rsidR="002D1480" w:rsidRPr="002D1480">
        <w:rPr>
          <w:rStyle w:val="a6"/>
          <w:rFonts w:ascii="Times New Roman" w:hAnsi="Times New Roman" w:cs="Times New Roman"/>
          <w:sz w:val="28"/>
          <w:szCs w:val="28"/>
          <w:lang w:val="en-US"/>
        </w:rPr>
        <w:footnoteReference w:id="102"/>
      </w:r>
      <w:r w:rsidR="00017151" w:rsidRPr="002D1480">
        <w:rPr>
          <w:rFonts w:ascii="Times New Roman" w:hAnsi="Times New Roman" w:cs="Times New Roman"/>
          <w:sz w:val="28"/>
          <w:szCs w:val="28"/>
        </w:rPr>
        <w:t>,</w:t>
      </w:r>
      <w:r w:rsidR="00017151">
        <w:rPr>
          <w:rFonts w:ascii="Times New Roman" w:hAnsi="Times New Roman" w:cs="Times New Roman"/>
          <w:sz w:val="28"/>
          <w:szCs w:val="28"/>
        </w:rPr>
        <w:t xml:space="preserve"> который раньше за</w:t>
      </w:r>
      <w:r w:rsidR="001553E3">
        <w:rPr>
          <w:rFonts w:ascii="Times New Roman" w:hAnsi="Times New Roman" w:cs="Times New Roman"/>
          <w:sz w:val="28"/>
          <w:szCs w:val="28"/>
        </w:rPr>
        <w:t xml:space="preserve">нимался бизнесом в Йокогама, </w:t>
      </w:r>
      <w:r w:rsidR="00017151">
        <w:rPr>
          <w:rFonts w:ascii="Times New Roman" w:hAnsi="Times New Roman" w:cs="Times New Roman"/>
          <w:sz w:val="28"/>
          <w:szCs w:val="28"/>
        </w:rPr>
        <w:t>часто за</w:t>
      </w:r>
      <w:r w:rsidR="001553E3">
        <w:rPr>
          <w:rFonts w:ascii="Times New Roman" w:hAnsi="Times New Roman" w:cs="Times New Roman"/>
          <w:sz w:val="28"/>
          <w:szCs w:val="28"/>
        </w:rPr>
        <w:t>ходит к нам в посольство»</w:t>
      </w:r>
      <w:r w:rsidR="001553E3">
        <w:rPr>
          <w:rStyle w:val="a6"/>
          <w:rFonts w:ascii="Times New Roman" w:hAnsi="Times New Roman" w:cs="Times New Roman"/>
          <w:sz w:val="28"/>
          <w:szCs w:val="28"/>
        </w:rPr>
        <w:footnoteReference w:id="103"/>
      </w:r>
      <w:r w:rsidR="00E97E17">
        <w:rPr>
          <w:rFonts w:ascii="Times New Roman" w:hAnsi="Times New Roman" w:cs="Times New Roman"/>
          <w:sz w:val="28"/>
          <w:szCs w:val="28"/>
        </w:rPr>
        <w:t>.</w:t>
      </w:r>
    </w:p>
    <w:p w14:paraId="6C4BC972" w14:textId="7C953836" w:rsidR="00F91E8A" w:rsidRDefault="00F7245A" w:rsidP="00995A59">
      <w:pPr>
        <w:rPr>
          <w:rFonts w:ascii="Times New Roman" w:hAnsi="Times New Roman" w:cs="Times New Roman"/>
          <w:sz w:val="28"/>
          <w:szCs w:val="28"/>
        </w:rPr>
      </w:pPr>
      <w:r>
        <w:rPr>
          <w:rFonts w:ascii="Times New Roman" w:hAnsi="Times New Roman" w:cs="Times New Roman"/>
          <w:sz w:val="28"/>
          <w:szCs w:val="28"/>
        </w:rPr>
        <w:t xml:space="preserve">Эномото Такэаки </w:t>
      </w:r>
      <w:r w:rsidR="00BA5AF3">
        <w:rPr>
          <w:rFonts w:ascii="Times New Roman" w:hAnsi="Times New Roman" w:cs="Times New Roman"/>
          <w:sz w:val="28"/>
          <w:szCs w:val="28"/>
        </w:rPr>
        <w:t xml:space="preserve">был в хороших отношениях со многими высокопоставленными лицами Российской империи. </w:t>
      </w:r>
      <w:r w:rsidR="005778C5">
        <w:rPr>
          <w:rFonts w:ascii="Times New Roman" w:hAnsi="Times New Roman" w:cs="Times New Roman"/>
          <w:sz w:val="28"/>
          <w:szCs w:val="28"/>
        </w:rPr>
        <w:t>Из наиболее близких к Эномото российских государственных деятелей</w:t>
      </w:r>
      <w:r>
        <w:rPr>
          <w:rFonts w:ascii="Times New Roman" w:hAnsi="Times New Roman" w:cs="Times New Roman"/>
          <w:sz w:val="28"/>
          <w:szCs w:val="28"/>
        </w:rPr>
        <w:t xml:space="preserve"> можно назвать</w:t>
      </w:r>
      <w:r w:rsidR="00650D1C">
        <w:rPr>
          <w:rFonts w:ascii="Times New Roman" w:hAnsi="Times New Roman" w:cs="Times New Roman"/>
          <w:sz w:val="28"/>
          <w:szCs w:val="28"/>
        </w:rPr>
        <w:t xml:space="preserve"> </w:t>
      </w:r>
      <w:r w:rsidR="00701A93">
        <w:rPr>
          <w:rFonts w:ascii="Times New Roman" w:hAnsi="Times New Roman" w:cs="Times New Roman"/>
          <w:sz w:val="28"/>
          <w:szCs w:val="28"/>
        </w:rPr>
        <w:t>Е. В. Путятина и</w:t>
      </w:r>
      <w:r w:rsidR="00DC7DFC">
        <w:rPr>
          <w:rFonts w:ascii="Times New Roman" w:hAnsi="Times New Roman" w:cs="Times New Roman"/>
          <w:sz w:val="28"/>
          <w:szCs w:val="28"/>
        </w:rPr>
        <w:t xml:space="preserve"> </w:t>
      </w:r>
      <w:r>
        <w:rPr>
          <w:rFonts w:ascii="Times New Roman" w:hAnsi="Times New Roman" w:cs="Times New Roman"/>
          <w:sz w:val="28"/>
          <w:szCs w:val="28"/>
        </w:rPr>
        <w:t xml:space="preserve">     </w:t>
      </w:r>
      <w:r w:rsidR="005778C5">
        <w:rPr>
          <w:rFonts w:ascii="Times New Roman" w:hAnsi="Times New Roman" w:cs="Times New Roman"/>
          <w:sz w:val="28"/>
          <w:szCs w:val="28"/>
        </w:rPr>
        <w:t>К. Н. Посьета, чьи имена часто фигурировали в письмах Эномото к своей семье.</w:t>
      </w:r>
      <w:r w:rsidR="005778C5" w:rsidRPr="00471B15">
        <w:rPr>
          <w:rStyle w:val="a6"/>
          <w:rFonts w:ascii="Times New Roman" w:hAnsi="Times New Roman" w:cs="Times New Roman"/>
          <w:sz w:val="28"/>
          <w:szCs w:val="28"/>
        </w:rPr>
        <w:footnoteReference w:id="104"/>
      </w:r>
      <w:r w:rsidR="005778C5">
        <w:rPr>
          <w:rFonts w:ascii="Times New Roman" w:hAnsi="Times New Roman" w:cs="Times New Roman"/>
          <w:sz w:val="28"/>
          <w:szCs w:val="28"/>
        </w:rPr>
        <w:t xml:space="preserve"> </w:t>
      </w:r>
      <w:r w:rsidR="00F324FA">
        <w:rPr>
          <w:rFonts w:ascii="Times New Roman" w:hAnsi="Times New Roman" w:cs="Times New Roman"/>
          <w:sz w:val="28"/>
          <w:szCs w:val="28"/>
        </w:rPr>
        <w:t xml:space="preserve">Например, </w:t>
      </w:r>
      <w:r w:rsidR="004F1FB4">
        <w:rPr>
          <w:rFonts w:ascii="Times New Roman" w:hAnsi="Times New Roman" w:cs="Times New Roman"/>
          <w:sz w:val="28"/>
          <w:szCs w:val="28"/>
        </w:rPr>
        <w:t>26 о</w:t>
      </w:r>
      <w:r w:rsidR="003A054A">
        <w:rPr>
          <w:rFonts w:ascii="Times New Roman" w:hAnsi="Times New Roman" w:cs="Times New Roman"/>
          <w:sz w:val="28"/>
          <w:szCs w:val="28"/>
        </w:rPr>
        <w:t>к</w:t>
      </w:r>
      <w:r w:rsidR="00F324FA">
        <w:rPr>
          <w:rFonts w:ascii="Times New Roman" w:hAnsi="Times New Roman" w:cs="Times New Roman"/>
          <w:sz w:val="28"/>
          <w:szCs w:val="28"/>
        </w:rPr>
        <w:t xml:space="preserve">тября 1874 г. </w:t>
      </w:r>
      <w:r w:rsidR="004F1FB4">
        <w:rPr>
          <w:rFonts w:ascii="Times New Roman" w:hAnsi="Times New Roman" w:cs="Times New Roman"/>
          <w:sz w:val="28"/>
          <w:szCs w:val="28"/>
        </w:rPr>
        <w:t>Эномото писал</w:t>
      </w:r>
      <w:r w:rsidR="00F324FA">
        <w:rPr>
          <w:rFonts w:ascii="Times New Roman" w:hAnsi="Times New Roman" w:cs="Times New Roman"/>
          <w:sz w:val="28"/>
          <w:szCs w:val="28"/>
        </w:rPr>
        <w:t xml:space="preserve"> жене</w:t>
      </w:r>
      <w:r w:rsidR="004F1FB4">
        <w:rPr>
          <w:rFonts w:ascii="Times New Roman" w:hAnsi="Times New Roman" w:cs="Times New Roman"/>
          <w:sz w:val="28"/>
          <w:szCs w:val="28"/>
        </w:rPr>
        <w:t>: «Вчера вечером российские министры пришли ко мне в гости. Все были довольны ужином. Меня посетили Путятин, Посьет и многие другие адмиралы и министры»</w:t>
      </w:r>
      <w:r w:rsidR="004F1FB4">
        <w:rPr>
          <w:rStyle w:val="a6"/>
          <w:rFonts w:ascii="Times New Roman" w:hAnsi="Times New Roman" w:cs="Times New Roman"/>
          <w:sz w:val="28"/>
          <w:szCs w:val="28"/>
        </w:rPr>
        <w:footnoteReference w:id="105"/>
      </w:r>
      <w:r w:rsidR="004F1FB4">
        <w:rPr>
          <w:rFonts w:ascii="Times New Roman" w:hAnsi="Times New Roman" w:cs="Times New Roman"/>
          <w:sz w:val="28"/>
          <w:szCs w:val="28"/>
        </w:rPr>
        <w:t>.</w:t>
      </w:r>
      <w:r w:rsidR="00D77FD3">
        <w:rPr>
          <w:rFonts w:ascii="Times New Roman" w:hAnsi="Times New Roman" w:cs="Times New Roman"/>
          <w:sz w:val="28"/>
          <w:szCs w:val="28"/>
        </w:rPr>
        <w:t xml:space="preserve"> Приглашая к себе на ужины и посещая дома российских политических деятелей, Эномото с</w:t>
      </w:r>
      <w:r w:rsidR="00E51A65">
        <w:rPr>
          <w:rFonts w:ascii="Times New Roman" w:hAnsi="Times New Roman" w:cs="Times New Roman"/>
          <w:sz w:val="28"/>
          <w:szCs w:val="28"/>
        </w:rPr>
        <w:t>обирал информацию о Российской и</w:t>
      </w:r>
      <w:r w:rsidR="00D77FD3">
        <w:rPr>
          <w:rFonts w:ascii="Times New Roman" w:hAnsi="Times New Roman" w:cs="Times New Roman"/>
          <w:sz w:val="28"/>
          <w:szCs w:val="28"/>
        </w:rPr>
        <w:t>мперии, а также узнавал, что российскому прав</w:t>
      </w:r>
      <w:r w:rsidR="00A729BE">
        <w:rPr>
          <w:rFonts w:ascii="Times New Roman" w:hAnsi="Times New Roman" w:cs="Times New Roman"/>
          <w:sz w:val="28"/>
          <w:szCs w:val="28"/>
        </w:rPr>
        <w:t>ительству известно о Японии. С</w:t>
      </w:r>
      <w:r w:rsidR="00D77FD3">
        <w:rPr>
          <w:rFonts w:ascii="Times New Roman" w:hAnsi="Times New Roman" w:cs="Times New Roman"/>
          <w:sz w:val="28"/>
          <w:szCs w:val="28"/>
        </w:rPr>
        <w:t>воему другу в письме от 26 ноября того же года Эномото писал: «Ниси Токудзиро</w:t>
      </w:r>
      <w:r w:rsidR="00D77FD3">
        <w:rPr>
          <w:rStyle w:val="a6"/>
          <w:rFonts w:ascii="Times New Roman" w:hAnsi="Times New Roman" w:cs="Times New Roman"/>
          <w:sz w:val="28"/>
          <w:szCs w:val="28"/>
        </w:rPr>
        <w:footnoteReference w:id="106"/>
      </w:r>
      <w:r w:rsidR="000E2014">
        <w:rPr>
          <w:rFonts w:ascii="Times New Roman" w:hAnsi="Times New Roman" w:cs="Times New Roman"/>
          <w:sz w:val="28"/>
          <w:szCs w:val="28"/>
        </w:rPr>
        <w:t xml:space="preserve"> ездил на юг страны, на дачу Путятина. Он расс</w:t>
      </w:r>
      <w:r w:rsidR="00193139">
        <w:rPr>
          <w:rFonts w:ascii="Times New Roman" w:hAnsi="Times New Roman" w:cs="Times New Roman"/>
          <w:sz w:val="28"/>
          <w:szCs w:val="28"/>
        </w:rPr>
        <w:t>казал, что в последнее время в р</w:t>
      </w:r>
      <w:r w:rsidR="000E2014">
        <w:rPr>
          <w:rFonts w:ascii="Times New Roman" w:hAnsi="Times New Roman" w:cs="Times New Roman"/>
          <w:sz w:val="28"/>
          <w:szCs w:val="28"/>
        </w:rPr>
        <w:t>оссийском правительстве часто говорят об упорстве Японии. В 1862 г. российские в</w:t>
      </w:r>
      <w:r w:rsidR="00B5097C">
        <w:rPr>
          <w:rFonts w:ascii="Times New Roman" w:hAnsi="Times New Roman" w:cs="Times New Roman"/>
          <w:sz w:val="28"/>
          <w:szCs w:val="28"/>
        </w:rPr>
        <w:t>оенные корабли подошли к о.</w:t>
      </w:r>
      <w:r w:rsidR="000E2014">
        <w:rPr>
          <w:rFonts w:ascii="Times New Roman" w:hAnsi="Times New Roman" w:cs="Times New Roman"/>
          <w:sz w:val="28"/>
          <w:szCs w:val="28"/>
        </w:rPr>
        <w:t xml:space="preserve"> Цусима с целью занять </w:t>
      </w:r>
      <w:r w:rsidR="00B5097C">
        <w:rPr>
          <w:rFonts w:ascii="Times New Roman" w:hAnsi="Times New Roman" w:cs="Times New Roman"/>
          <w:sz w:val="28"/>
          <w:szCs w:val="28"/>
        </w:rPr>
        <w:t>остров, как Англия заняла о.</w:t>
      </w:r>
      <w:r w:rsidR="000E2014">
        <w:rPr>
          <w:rFonts w:ascii="Times New Roman" w:hAnsi="Times New Roman" w:cs="Times New Roman"/>
          <w:sz w:val="28"/>
          <w:szCs w:val="28"/>
        </w:rPr>
        <w:t xml:space="preserve"> Мальта. Однако правительство решило остановить захват, потому что такими действиями оно бы нарушило соглашени</w:t>
      </w:r>
      <w:r w:rsidR="00D1550C">
        <w:rPr>
          <w:rFonts w:ascii="Times New Roman" w:hAnsi="Times New Roman" w:cs="Times New Roman"/>
          <w:sz w:val="28"/>
          <w:szCs w:val="28"/>
        </w:rPr>
        <w:t>е, заключенное с Англией и Францией. Я использую многие исторические материалы</w:t>
      </w:r>
      <w:r w:rsidR="004D19D8">
        <w:rPr>
          <w:rFonts w:ascii="Times New Roman" w:hAnsi="Times New Roman" w:cs="Times New Roman"/>
          <w:sz w:val="28"/>
          <w:szCs w:val="28"/>
        </w:rPr>
        <w:t xml:space="preserve"> для изучения России»</w:t>
      </w:r>
      <w:r w:rsidR="004D19D8">
        <w:rPr>
          <w:rStyle w:val="a6"/>
          <w:rFonts w:ascii="Times New Roman" w:hAnsi="Times New Roman" w:cs="Times New Roman"/>
          <w:sz w:val="28"/>
          <w:szCs w:val="28"/>
        </w:rPr>
        <w:footnoteReference w:id="107"/>
      </w:r>
      <w:r w:rsidR="00C759CB">
        <w:rPr>
          <w:rFonts w:ascii="Times New Roman" w:hAnsi="Times New Roman" w:cs="Times New Roman"/>
          <w:sz w:val="28"/>
          <w:szCs w:val="28"/>
        </w:rPr>
        <w:t>.</w:t>
      </w:r>
      <w:r w:rsidR="000E2014">
        <w:rPr>
          <w:rFonts w:ascii="Times New Roman" w:hAnsi="Times New Roman" w:cs="Times New Roman"/>
          <w:sz w:val="28"/>
          <w:szCs w:val="28"/>
        </w:rPr>
        <w:t xml:space="preserve"> </w:t>
      </w:r>
    </w:p>
    <w:p w14:paraId="63529A70" w14:textId="036C3625" w:rsidR="00995A59" w:rsidRDefault="006D51EE" w:rsidP="00995A59">
      <w:pPr>
        <w:rPr>
          <w:rFonts w:ascii="Times New Roman" w:hAnsi="Times New Roman" w:cs="Times New Roman"/>
          <w:sz w:val="28"/>
          <w:szCs w:val="28"/>
        </w:rPr>
      </w:pPr>
      <w:r>
        <w:rPr>
          <w:rFonts w:ascii="Times New Roman" w:hAnsi="Times New Roman" w:cs="Times New Roman"/>
          <w:sz w:val="28"/>
          <w:szCs w:val="28"/>
        </w:rPr>
        <w:t>Для определения</w:t>
      </w:r>
      <w:r w:rsidR="00F91E8A" w:rsidRPr="00F02D26">
        <w:rPr>
          <w:rFonts w:ascii="Times New Roman" w:hAnsi="Times New Roman" w:cs="Times New Roman"/>
          <w:sz w:val="28"/>
          <w:szCs w:val="28"/>
        </w:rPr>
        <w:t xml:space="preserve"> уровня востоковедческой науки в России, Эномото принимал участие в собрании востоковедов, проходившем в Санкт-Петербурге с </w:t>
      </w:r>
      <w:r w:rsidR="00510AB1">
        <w:rPr>
          <w:rFonts w:ascii="Times New Roman" w:hAnsi="Times New Roman" w:cs="Times New Roman"/>
          <w:sz w:val="28"/>
          <w:szCs w:val="28"/>
        </w:rPr>
        <w:t xml:space="preserve">    </w:t>
      </w:r>
      <w:r w:rsidR="00F91E8A" w:rsidRPr="00F02D26">
        <w:rPr>
          <w:rFonts w:ascii="Times New Roman" w:hAnsi="Times New Roman" w:cs="Times New Roman"/>
          <w:sz w:val="28"/>
          <w:szCs w:val="28"/>
        </w:rPr>
        <w:t>1 по 10 сентября 1876 г.</w:t>
      </w:r>
      <w:r w:rsidR="00F91E8A" w:rsidRPr="00F02D26">
        <w:rPr>
          <w:rStyle w:val="a6"/>
          <w:rFonts w:ascii="Times New Roman" w:hAnsi="Times New Roman" w:cs="Times New Roman"/>
          <w:sz w:val="28"/>
          <w:szCs w:val="28"/>
        </w:rPr>
        <w:footnoteReference w:id="108"/>
      </w:r>
      <w:r w:rsidR="00F91E8A" w:rsidRPr="00F02D26">
        <w:rPr>
          <w:rFonts w:ascii="Times New Roman" w:hAnsi="Times New Roman" w:cs="Times New Roman"/>
          <w:sz w:val="28"/>
          <w:szCs w:val="28"/>
        </w:rPr>
        <w:t xml:space="preserve"> </w:t>
      </w:r>
      <w:r w:rsidR="00C759CB">
        <w:rPr>
          <w:rFonts w:ascii="Times New Roman" w:hAnsi="Times New Roman" w:cs="Times New Roman"/>
          <w:sz w:val="28"/>
          <w:szCs w:val="28"/>
        </w:rPr>
        <w:t xml:space="preserve">Эномото </w:t>
      </w:r>
      <w:r w:rsidR="00C65EC6">
        <w:rPr>
          <w:rFonts w:ascii="Times New Roman" w:hAnsi="Times New Roman" w:cs="Times New Roman"/>
          <w:sz w:val="28"/>
          <w:szCs w:val="28"/>
        </w:rPr>
        <w:t>призывал японских политиков заняться серьезным изучением России.</w:t>
      </w:r>
      <w:r w:rsidR="00C759CB">
        <w:rPr>
          <w:rFonts w:ascii="Times New Roman" w:hAnsi="Times New Roman" w:cs="Times New Roman"/>
          <w:sz w:val="28"/>
          <w:szCs w:val="28"/>
        </w:rPr>
        <w:t xml:space="preserve"> Он писал</w:t>
      </w:r>
      <w:r w:rsidR="005624F3">
        <w:rPr>
          <w:rFonts w:ascii="Times New Roman" w:hAnsi="Times New Roman" w:cs="Times New Roman"/>
          <w:sz w:val="28"/>
          <w:szCs w:val="28"/>
        </w:rPr>
        <w:t xml:space="preserve"> Мацумото Дзюро</w:t>
      </w:r>
      <w:r w:rsidR="00626F88">
        <w:rPr>
          <w:rFonts w:ascii="Times New Roman" w:hAnsi="Times New Roman" w:cs="Times New Roman"/>
          <w:sz w:val="28"/>
          <w:szCs w:val="28"/>
        </w:rPr>
        <w:t xml:space="preserve"> </w:t>
      </w:r>
      <w:r w:rsidR="00626F88">
        <w:rPr>
          <w:rFonts w:ascii="Times New Roman" w:hAnsi="Times New Roman" w:cs="Times New Roman"/>
          <w:sz w:val="28"/>
          <w:szCs w:val="28"/>
        </w:rPr>
        <w:t>松本十郎</w:t>
      </w:r>
      <w:r w:rsidR="00510AB1">
        <w:rPr>
          <w:rFonts w:ascii="Times New Roman" w:hAnsi="Times New Roman" w:cs="Times New Roman"/>
          <w:sz w:val="28"/>
          <w:szCs w:val="28"/>
        </w:rPr>
        <w:t xml:space="preserve"> (1840–1916</w:t>
      </w:r>
      <w:r w:rsidR="00626F88">
        <w:rPr>
          <w:rFonts w:ascii="Times New Roman" w:hAnsi="Times New Roman" w:cs="Times New Roman"/>
          <w:sz w:val="28"/>
          <w:szCs w:val="28"/>
        </w:rPr>
        <w:t>)</w:t>
      </w:r>
      <w:r w:rsidR="005624F3">
        <w:rPr>
          <w:rFonts w:ascii="Times New Roman" w:hAnsi="Times New Roman" w:cs="Times New Roman"/>
          <w:sz w:val="28"/>
          <w:szCs w:val="28"/>
        </w:rPr>
        <w:t xml:space="preserve">, </w:t>
      </w:r>
      <w:r w:rsidR="006825DA">
        <w:rPr>
          <w:rFonts w:ascii="Times New Roman" w:hAnsi="Times New Roman" w:cs="Times New Roman"/>
          <w:sz w:val="28"/>
          <w:szCs w:val="28"/>
        </w:rPr>
        <w:t>пионеру в освоении Хоккайдо, о том, что</w:t>
      </w:r>
      <w:r w:rsidR="005624F3">
        <w:rPr>
          <w:rFonts w:ascii="Times New Roman" w:hAnsi="Times New Roman" w:cs="Times New Roman"/>
          <w:sz w:val="28"/>
          <w:szCs w:val="28"/>
        </w:rPr>
        <w:t xml:space="preserve"> японскому правительству стоит подготовиться к «распространению российской политики на юг, по направлению к японским островам».</w:t>
      </w:r>
      <w:r w:rsidR="005624F3">
        <w:rPr>
          <w:rStyle w:val="a6"/>
          <w:rFonts w:ascii="Times New Roman" w:hAnsi="Times New Roman" w:cs="Times New Roman"/>
          <w:sz w:val="28"/>
          <w:szCs w:val="28"/>
        </w:rPr>
        <w:footnoteReference w:id="109"/>
      </w:r>
      <w:r w:rsidR="005624F3">
        <w:rPr>
          <w:rFonts w:ascii="Times New Roman" w:hAnsi="Times New Roman" w:cs="Times New Roman"/>
          <w:sz w:val="28"/>
          <w:szCs w:val="28"/>
        </w:rPr>
        <w:t xml:space="preserve"> </w:t>
      </w:r>
    </w:p>
    <w:p w14:paraId="47787BCC" w14:textId="14E5AD2D" w:rsidR="008767CA" w:rsidRDefault="00193903" w:rsidP="008767CA">
      <w:pPr>
        <w:rPr>
          <w:rFonts w:ascii="Times New Roman" w:hAnsi="Times New Roman" w:cs="Times New Roman"/>
          <w:sz w:val="28"/>
          <w:szCs w:val="28"/>
        </w:rPr>
      </w:pPr>
      <w:r>
        <w:rPr>
          <w:rFonts w:ascii="Times New Roman" w:hAnsi="Times New Roman" w:cs="Times New Roman"/>
          <w:sz w:val="28"/>
          <w:szCs w:val="28"/>
        </w:rPr>
        <w:t xml:space="preserve">После завершения реконструкции здания </w:t>
      </w:r>
      <w:r w:rsidR="00464CF5">
        <w:rPr>
          <w:rFonts w:ascii="Times New Roman" w:hAnsi="Times New Roman" w:cs="Times New Roman"/>
          <w:sz w:val="28"/>
          <w:szCs w:val="28"/>
        </w:rPr>
        <w:t xml:space="preserve">посольства Японии в Петербурге, Эномото стал приглашать русских министров в посольство на ужин. </w:t>
      </w:r>
      <w:r w:rsidR="006B1FD2">
        <w:rPr>
          <w:rFonts w:ascii="Times New Roman" w:hAnsi="Times New Roman" w:cs="Times New Roman"/>
          <w:sz w:val="28"/>
          <w:szCs w:val="28"/>
        </w:rPr>
        <w:t>Путятин, Посьет, а также К. В. Струве</w:t>
      </w:r>
      <w:r w:rsidR="00510AB1">
        <w:rPr>
          <w:rFonts w:ascii="Times New Roman" w:hAnsi="Times New Roman" w:cs="Times New Roman"/>
          <w:sz w:val="28"/>
          <w:szCs w:val="28"/>
        </w:rPr>
        <w:t xml:space="preserve"> (1835–1907</w:t>
      </w:r>
      <w:r w:rsidR="00626F88">
        <w:rPr>
          <w:rFonts w:ascii="Times New Roman" w:hAnsi="Times New Roman" w:cs="Times New Roman"/>
          <w:sz w:val="28"/>
          <w:szCs w:val="28"/>
        </w:rPr>
        <w:t>)</w:t>
      </w:r>
      <w:r w:rsidR="00891E8F">
        <w:rPr>
          <w:rFonts w:ascii="Times New Roman" w:hAnsi="Times New Roman" w:cs="Times New Roman"/>
          <w:sz w:val="28"/>
          <w:szCs w:val="28"/>
        </w:rPr>
        <w:t xml:space="preserve"> – </w:t>
      </w:r>
      <w:r w:rsidR="00C75482">
        <w:rPr>
          <w:rFonts w:ascii="Times New Roman" w:hAnsi="Times New Roman" w:cs="Times New Roman"/>
          <w:sz w:val="28"/>
          <w:szCs w:val="28"/>
        </w:rPr>
        <w:t>министр-</w:t>
      </w:r>
      <w:r w:rsidR="00626F88">
        <w:rPr>
          <w:rFonts w:ascii="Times New Roman" w:hAnsi="Times New Roman" w:cs="Times New Roman"/>
          <w:sz w:val="28"/>
          <w:szCs w:val="28"/>
        </w:rPr>
        <w:t>резидент</w:t>
      </w:r>
      <w:r w:rsidR="00604448">
        <w:rPr>
          <w:rFonts w:ascii="Times New Roman" w:hAnsi="Times New Roman" w:cs="Times New Roman"/>
          <w:sz w:val="28"/>
          <w:szCs w:val="28"/>
        </w:rPr>
        <w:t xml:space="preserve"> </w:t>
      </w:r>
      <w:r w:rsidR="00510AB1">
        <w:rPr>
          <w:rFonts w:ascii="Times New Roman" w:hAnsi="Times New Roman" w:cs="Times New Roman"/>
          <w:sz w:val="28"/>
          <w:szCs w:val="28"/>
        </w:rPr>
        <w:t>(1874–1876) и посланник (1876–1882</w:t>
      </w:r>
      <w:r w:rsidR="006B1FD2">
        <w:rPr>
          <w:rFonts w:ascii="Times New Roman" w:hAnsi="Times New Roman" w:cs="Times New Roman"/>
          <w:sz w:val="28"/>
          <w:szCs w:val="28"/>
        </w:rPr>
        <w:t xml:space="preserve">) Российской империи в Японии, обещали помочь Эномото </w:t>
      </w:r>
      <w:r w:rsidR="006B1FD2" w:rsidRPr="00446A87">
        <w:rPr>
          <w:rFonts w:ascii="Times New Roman" w:hAnsi="Times New Roman" w:cs="Times New Roman"/>
          <w:sz w:val="28"/>
          <w:szCs w:val="28"/>
        </w:rPr>
        <w:t xml:space="preserve">добиться пересмотра </w:t>
      </w:r>
      <w:r w:rsidR="001644B7" w:rsidRPr="00446A87">
        <w:rPr>
          <w:rFonts w:ascii="Times New Roman" w:hAnsi="Times New Roman" w:cs="Times New Roman"/>
          <w:sz w:val="28"/>
          <w:szCs w:val="28"/>
        </w:rPr>
        <w:t>неравноправных договоров, заключенных еще в период Эдо</w:t>
      </w:r>
      <w:r w:rsidR="006B1FD2" w:rsidRPr="00446A87">
        <w:rPr>
          <w:rFonts w:ascii="Times New Roman" w:hAnsi="Times New Roman" w:cs="Times New Roman"/>
          <w:sz w:val="28"/>
          <w:szCs w:val="28"/>
        </w:rPr>
        <w:t xml:space="preserve">. </w:t>
      </w:r>
      <w:r w:rsidR="008767CA" w:rsidRPr="00446A87">
        <w:rPr>
          <w:rFonts w:ascii="Times New Roman" w:hAnsi="Times New Roman" w:cs="Times New Roman"/>
          <w:sz w:val="28"/>
          <w:szCs w:val="28"/>
        </w:rPr>
        <w:t>В п</w:t>
      </w:r>
      <w:r w:rsidR="00C75482">
        <w:rPr>
          <w:rFonts w:ascii="Times New Roman" w:hAnsi="Times New Roman" w:cs="Times New Roman"/>
          <w:sz w:val="28"/>
          <w:szCs w:val="28"/>
        </w:rPr>
        <w:t>исьме к сестре от 19 марта 1878</w:t>
      </w:r>
      <w:r w:rsidR="00C75482">
        <w:rPr>
          <w:rFonts w:ascii="Times New Roman" w:hAnsi="Times New Roman" w:cs="Times New Roman"/>
          <w:sz w:val="28"/>
          <w:szCs w:val="28"/>
        </w:rPr>
        <w:sym w:font="Symbol" w:char="F020"/>
      </w:r>
      <w:r w:rsidR="008767CA">
        <w:rPr>
          <w:rFonts w:ascii="Times New Roman" w:hAnsi="Times New Roman" w:cs="Times New Roman"/>
          <w:sz w:val="28"/>
          <w:szCs w:val="28"/>
        </w:rPr>
        <w:t>г. Эномото писал: «Я пригласил министра ино</w:t>
      </w:r>
      <w:r w:rsidR="00626F88">
        <w:rPr>
          <w:rFonts w:ascii="Times New Roman" w:hAnsi="Times New Roman" w:cs="Times New Roman"/>
          <w:sz w:val="28"/>
          <w:szCs w:val="28"/>
        </w:rPr>
        <w:t xml:space="preserve">странных дел, министра обороны, </w:t>
      </w:r>
      <w:r w:rsidR="008767CA">
        <w:rPr>
          <w:rFonts w:ascii="Times New Roman" w:hAnsi="Times New Roman" w:cs="Times New Roman"/>
          <w:sz w:val="28"/>
          <w:szCs w:val="28"/>
        </w:rPr>
        <w:t>К. В. Стру</w:t>
      </w:r>
      <w:r w:rsidR="00193139">
        <w:rPr>
          <w:rFonts w:ascii="Times New Roman" w:hAnsi="Times New Roman" w:cs="Times New Roman"/>
          <w:sz w:val="28"/>
          <w:szCs w:val="28"/>
        </w:rPr>
        <w:t>ве – п</w:t>
      </w:r>
      <w:r w:rsidR="008767CA">
        <w:rPr>
          <w:rFonts w:ascii="Times New Roman" w:hAnsi="Times New Roman" w:cs="Times New Roman"/>
          <w:sz w:val="28"/>
          <w:szCs w:val="28"/>
        </w:rPr>
        <w:t>осла</w:t>
      </w:r>
      <w:r w:rsidR="00DD2953">
        <w:rPr>
          <w:rFonts w:ascii="Times New Roman" w:hAnsi="Times New Roman" w:cs="Times New Roman"/>
          <w:sz w:val="28"/>
          <w:szCs w:val="28"/>
        </w:rPr>
        <w:t>нника</w:t>
      </w:r>
      <w:r w:rsidR="00193139">
        <w:rPr>
          <w:rFonts w:ascii="Times New Roman" w:hAnsi="Times New Roman" w:cs="Times New Roman"/>
          <w:sz w:val="28"/>
          <w:szCs w:val="28"/>
        </w:rPr>
        <w:t xml:space="preserve"> </w:t>
      </w:r>
      <w:r w:rsidR="00DD2953">
        <w:rPr>
          <w:rFonts w:ascii="Times New Roman" w:hAnsi="Times New Roman" w:cs="Times New Roman"/>
          <w:sz w:val="28"/>
          <w:szCs w:val="28"/>
        </w:rPr>
        <w:t xml:space="preserve"> Российской империи</w:t>
      </w:r>
      <w:r w:rsidR="008767CA">
        <w:rPr>
          <w:rFonts w:ascii="Times New Roman" w:hAnsi="Times New Roman" w:cs="Times New Roman"/>
          <w:sz w:val="28"/>
          <w:szCs w:val="28"/>
        </w:rPr>
        <w:t xml:space="preserve"> в Японии</w:t>
      </w:r>
      <w:r w:rsidR="00193139">
        <w:rPr>
          <w:rFonts w:ascii="Times New Roman" w:hAnsi="Times New Roman" w:cs="Times New Roman"/>
          <w:sz w:val="28"/>
          <w:szCs w:val="28"/>
        </w:rPr>
        <w:t>,</w:t>
      </w:r>
      <w:r w:rsidR="008767CA">
        <w:rPr>
          <w:rFonts w:ascii="Times New Roman" w:hAnsi="Times New Roman" w:cs="Times New Roman"/>
          <w:sz w:val="28"/>
          <w:szCs w:val="28"/>
        </w:rPr>
        <w:t xml:space="preserve"> и других</w:t>
      </w:r>
      <w:r w:rsidR="00193139">
        <w:rPr>
          <w:rFonts w:ascii="Times New Roman" w:hAnsi="Times New Roman" w:cs="Times New Roman"/>
          <w:sz w:val="28"/>
          <w:szCs w:val="28"/>
        </w:rPr>
        <w:t xml:space="preserve"> высокопоставленных лиц на ужин. В</w:t>
      </w:r>
      <w:r w:rsidR="008767CA">
        <w:rPr>
          <w:rFonts w:ascii="Times New Roman" w:hAnsi="Times New Roman" w:cs="Times New Roman"/>
          <w:sz w:val="28"/>
          <w:szCs w:val="28"/>
        </w:rPr>
        <w:t xml:space="preserve">сего </w:t>
      </w:r>
      <w:r w:rsidR="00193139">
        <w:rPr>
          <w:rFonts w:ascii="Times New Roman" w:hAnsi="Times New Roman" w:cs="Times New Roman"/>
          <w:sz w:val="28"/>
          <w:szCs w:val="28"/>
        </w:rPr>
        <w:t xml:space="preserve">пришло </w:t>
      </w:r>
      <w:r w:rsidR="00510AB1">
        <w:rPr>
          <w:rFonts w:ascii="Times New Roman" w:hAnsi="Times New Roman" w:cs="Times New Roman"/>
          <w:sz w:val="28"/>
          <w:szCs w:val="28"/>
        </w:rPr>
        <w:t xml:space="preserve">       </w:t>
      </w:r>
      <w:r w:rsidR="00193139">
        <w:rPr>
          <w:rFonts w:ascii="Times New Roman" w:hAnsi="Times New Roman" w:cs="Times New Roman"/>
          <w:sz w:val="28"/>
          <w:szCs w:val="28"/>
        </w:rPr>
        <w:t>10 гостей</w:t>
      </w:r>
      <w:r w:rsidR="008767CA">
        <w:rPr>
          <w:rFonts w:ascii="Times New Roman" w:hAnsi="Times New Roman" w:cs="Times New Roman"/>
          <w:sz w:val="28"/>
          <w:szCs w:val="28"/>
        </w:rPr>
        <w:t>. Струве</w:t>
      </w:r>
      <w:r w:rsidR="002F7BCF">
        <w:rPr>
          <w:rFonts w:ascii="Times New Roman" w:hAnsi="Times New Roman" w:cs="Times New Roman"/>
          <w:sz w:val="28"/>
          <w:szCs w:val="28"/>
        </w:rPr>
        <w:t xml:space="preserve"> –</w:t>
      </w:r>
      <w:r w:rsidR="008767CA">
        <w:rPr>
          <w:rFonts w:ascii="Times New Roman" w:hAnsi="Times New Roman" w:cs="Times New Roman"/>
          <w:sz w:val="28"/>
          <w:szCs w:val="28"/>
        </w:rPr>
        <w:t xml:space="preserve"> хороший человек, он обещал помочь мне с внесением изменений в </w:t>
      </w:r>
      <w:r w:rsidR="001644B7">
        <w:rPr>
          <w:rFonts w:ascii="Times New Roman" w:hAnsi="Times New Roman" w:cs="Times New Roman"/>
          <w:sz w:val="28"/>
          <w:szCs w:val="28"/>
        </w:rPr>
        <w:t>договор</w:t>
      </w:r>
      <w:r w:rsidR="00B5097C">
        <w:rPr>
          <w:rFonts w:ascii="Times New Roman" w:hAnsi="Times New Roman" w:cs="Times New Roman"/>
          <w:sz w:val="28"/>
          <w:szCs w:val="28"/>
        </w:rPr>
        <w:t>ы</w:t>
      </w:r>
      <w:r w:rsidR="006B1FD2" w:rsidRPr="00446A87">
        <w:rPr>
          <w:rFonts w:ascii="Times New Roman" w:hAnsi="Times New Roman" w:cs="Times New Roman"/>
          <w:sz w:val="28"/>
          <w:szCs w:val="28"/>
        </w:rPr>
        <w:t>»</w:t>
      </w:r>
      <w:r w:rsidR="00DD2953" w:rsidRPr="00446A87">
        <w:rPr>
          <w:rStyle w:val="a6"/>
          <w:rFonts w:ascii="Times New Roman" w:hAnsi="Times New Roman" w:cs="Times New Roman"/>
          <w:sz w:val="28"/>
          <w:szCs w:val="28"/>
        </w:rPr>
        <w:footnoteReference w:id="110"/>
      </w:r>
      <w:r w:rsidR="00E97E17">
        <w:rPr>
          <w:rFonts w:ascii="Times New Roman" w:hAnsi="Times New Roman" w:cs="Times New Roman"/>
          <w:sz w:val="28"/>
          <w:szCs w:val="28"/>
        </w:rPr>
        <w:t>.</w:t>
      </w:r>
      <w:r w:rsidR="006B1FD2" w:rsidRPr="00446A87">
        <w:rPr>
          <w:rFonts w:ascii="Times New Roman" w:hAnsi="Times New Roman" w:cs="Times New Roman"/>
          <w:sz w:val="28"/>
          <w:szCs w:val="28"/>
        </w:rPr>
        <w:t xml:space="preserve"> </w:t>
      </w:r>
      <w:r w:rsidR="00B5097C" w:rsidRPr="00446A87">
        <w:rPr>
          <w:rFonts w:ascii="Times New Roman" w:hAnsi="Times New Roman" w:cs="Times New Roman"/>
          <w:sz w:val="28"/>
          <w:szCs w:val="28"/>
        </w:rPr>
        <w:t>Однако изменения</w:t>
      </w:r>
      <w:r w:rsidR="001644B7" w:rsidRPr="00446A87">
        <w:rPr>
          <w:rFonts w:ascii="Times New Roman" w:hAnsi="Times New Roman" w:cs="Times New Roman"/>
          <w:sz w:val="28"/>
          <w:szCs w:val="28"/>
        </w:rPr>
        <w:t xml:space="preserve"> так и</w:t>
      </w:r>
      <w:r w:rsidR="006B1FD2" w:rsidRPr="00446A87">
        <w:rPr>
          <w:rFonts w:ascii="Times New Roman" w:hAnsi="Times New Roman" w:cs="Times New Roman"/>
          <w:sz w:val="28"/>
          <w:szCs w:val="28"/>
        </w:rPr>
        <w:t xml:space="preserve"> не были внесены.</w:t>
      </w:r>
      <w:r w:rsidR="006B1FD2">
        <w:rPr>
          <w:rFonts w:ascii="Times New Roman" w:hAnsi="Times New Roman" w:cs="Times New Roman"/>
          <w:sz w:val="28"/>
          <w:szCs w:val="28"/>
        </w:rPr>
        <w:t xml:space="preserve"> </w:t>
      </w:r>
    </w:p>
    <w:p w14:paraId="2064FB10" w14:textId="01B26D80" w:rsidR="00267154" w:rsidRDefault="004F1FB4" w:rsidP="00626F88">
      <w:pPr>
        <w:rPr>
          <w:rFonts w:ascii="Times New Roman" w:hAnsi="Times New Roman" w:cs="Times New Roman"/>
          <w:sz w:val="28"/>
          <w:szCs w:val="28"/>
        </w:rPr>
      </w:pPr>
      <w:r>
        <w:rPr>
          <w:rFonts w:ascii="Times New Roman" w:hAnsi="Times New Roman" w:cs="Times New Roman"/>
          <w:sz w:val="28"/>
          <w:szCs w:val="28"/>
        </w:rPr>
        <w:t>К письму</w:t>
      </w:r>
      <w:r w:rsidR="00307A22">
        <w:rPr>
          <w:rFonts w:ascii="Times New Roman" w:hAnsi="Times New Roman" w:cs="Times New Roman"/>
          <w:sz w:val="28"/>
          <w:szCs w:val="28"/>
        </w:rPr>
        <w:t xml:space="preserve"> супруге</w:t>
      </w:r>
      <w:r>
        <w:rPr>
          <w:rFonts w:ascii="Times New Roman" w:hAnsi="Times New Roman" w:cs="Times New Roman"/>
          <w:sz w:val="28"/>
          <w:szCs w:val="28"/>
        </w:rPr>
        <w:t xml:space="preserve"> от 27 марта 1876 г. Эномото приложил свою недавно сделанную фотографию. Он объяснил, что эта фотография для его маленького сына, чтобы тот не забыл отцовское лицо. «Когда я разговаривал с супругой Путятина, она рассказывала, что, когда мужа не было дома на протяжении 8 лет, она показывала младшему сыну фотографию отца, и, когда Путятин вернулся, тот сразу его узнал»</w:t>
      </w:r>
      <w:r>
        <w:rPr>
          <w:rStyle w:val="a6"/>
          <w:rFonts w:ascii="Times New Roman" w:hAnsi="Times New Roman" w:cs="Times New Roman"/>
          <w:sz w:val="28"/>
          <w:szCs w:val="28"/>
        </w:rPr>
        <w:footnoteReference w:id="111"/>
      </w:r>
      <w:r>
        <w:rPr>
          <w:rFonts w:ascii="Times New Roman" w:hAnsi="Times New Roman" w:cs="Times New Roman"/>
          <w:sz w:val="28"/>
          <w:szCs w:val="28"/>
        </w:rPr>
        <w:t xml:space="preserve">. </w:t>
      </w:r>
      <w:r w:rsidRPr="008767CA">
        <w:rPr>
          <w:rFonts w:ascii="Times New Roman" w:hAnsi="Times New Roman" w:cs="Times New Roman"/>
          <w:sz w:val="28"/>
          <w:szCs w:val="28"/>
        </w:rPr>
        <w:t>Жена Путятина была англичанк</w:t>
      </w:r>
      <w:r w:rsidR="00446A87">
        <w:rPr>
          <w:rFonts w:ascii="Times New Roman" w:hAnsi="Times New Roman" w:cs="Times New Roman"/>
          <w:sz w:val="28"/>
          <w:szCs w:val="28"/>
        </w:rPr>
        <w:t>ой</w:t>
      </w:r>
      <w:r w:rsidRPr="008767CA">
        <w:rPr>
          <w:rFonts w:ascii="Times New Roman" w:hAnsi="Times New Roman" w:cs="Times New Roman"/>
          <w:sz w:val="28"/>
          <w:szCs w:val="28"/>
        </w:rPr>
        <w:t>, она рассказала о фотографии Э</w:t>
      </w:r>
      <w:r w:rsidR="00B5097C">
        <w:rPr>
          <w:rFonts w:ascii="Times New Roman" w:hAnsi="Times New Roman" w:cs="Times New Roman"/>
          <w:sz w:val="28"/>
          <w:szCs w:val="28"/>
        </w:rPr>
        <w:t xml:space="preserve">номото, </w:t>
      </w:r>
      <w:r w:rsidR="00B5097C" w:rsidRPr="00446A87">
        <w:rPr>
          <w:rFonts w:ascii="Times New Roman" w:hAnsi="Times New Roman" w:cs="Times New Roman"/>
          <w:sz w:val="28"/>
          <w:szCs w:val="28"/>
        </w:rPr>
        <w:t>когда тот</w:t>
      </w:r>
      <w:r w:rsidRPr="008767CA">
        <w:rPr>
          <w:rFonts w:ascii="Times New Roman" w:hAnsi="Times New Roman" w:cs="Times New Roman"/>
          <w:sz w:val="28"/>
          <w:szCs w:val="28"/>
        </w:rPr>
        <w:t xml:space="preserve"> был в гостях. </w:t>
      </w:r>
      <w:r w:rsidR="00D904BE">
        <w:rPr>
          <w:rFonts w:ascii="Times New Roman" w:hAnsi="Times New Roman" w:cs="Times New Roman"/>
          <w:sz w:val="28"/>
          <w:szCs w:val="28"/>
        </w:rPr>
        <w:t xml:space="preserve">В письмах </w:t>
      </w:r>
      <w:r w:rsidRPr="008767CA">
        <w:rPr>
          <w:rFonts w:ascii="Times New Roman" w:hAnsi="Times New Roman" w:cs="Times New Roman"/>
          <w:sz w:val="28"/>
          <w:szCs w:val="28"/>
        </w:rPr>
        <w:t>Эномото часто</w:t>
      </w:r>
      <w:r w:rsidR="00F12762">
        <w:rPr>
          <w:rFonts w:ascii="Times New Roman" w:hAnsi="Times New Roman" w:cs="Times New Roman"/>
          <w:sz w:val="28"/>
          <w:szCs w:val="28"/>
        </w:rPr>
        <w:t xml:space="preserve"> рассказывал о семье </w:t>
      </w:r>
      <w:r w:rsidR="00921380">
        <w:rPr>
          <w:rFonts w:ascii="Times New Roman" w:hAnsi="Times New Roman" w:cs="Times New Roman"/>
          <w:sz w:val="28"/>
          <w:szCs w:val="28"/>
        </w:rPr>
        <w:t>Путятина и</w:t>
      </w:r>
      <w:r w:rsidR="00F12762">
        <w:rPr>
          <w:rFonts w:ascii="Times New Roman" w:hAnsi="Times New Roman" w:cs="Times New Roman"/>
          <w:sz w:val="28"/>
          <w:szCs w:val="28"/>
        </w:rPr>
        <w:t xml:space="preserve"> </w:t>
      </w:r>
      <w:r w:rsidR="00D904BE">
        <w:rPr>
          <w:rFonts w:ascii="Times New Roman" w:hAnsi="Times New Roman" w:cs="Times New Roman"/>
          <w:sz w:val="28"/>
          <w:szCs w:val="28"/>
        </w:rPr>
        <w:t xml:space="preserve">всегда интересовался делами своей семьи, особенно здоровьем сына </w:t>
      </w:r>
      <w:r w:rsidR="00D904BE" w:rsidRPr="00F02D26">
        <w:rPr>
          <w:rFonts w:ascii="Times New Roman" w:hAnsi="Times New Roman" w:cs="Times New Roman"/>
          <w:sz w:val="28"/>
          <w:szCs w:val="28"/>
        </w:rPr>
        <w:t xml:space="preserve">Кимпати </w:t>
      </w:r>
      <w:r w:rsidR="00626F88" w:rsidRPr="00F02D26">
        <w:rPr>
          <w:rFonts w:ascii="Times New Roman" w:hAnsi="Times New Roman" w:cs="Times New Roman"/>
          <w:sz w:val="28"/>
          <w:szCs w:val="28"/>
        </w:rPr>
        <w:t>金八</w:t>
      </w:r>
      <w:r w:rsidR="00D904BE" w:rsidRPr="00F02D26">
        <w:rPr>
          <w:rFonts w:ascii="Times New Roman" w:hAnsi="Times New Roman" w:cs="Times New Roman"/>
          <w:sz w:val="28"/>
          <w:szCs w:val="28"/>
        </w:rPr>
        <w:t>(Такэнор</w:t>
      </w:r>
      <w:r w:rsidR="00626F88" w:rsidRPr="00F02D26">
        <w:rPr>
          <w:rFonts w:ascii="Times New Roman" w:hAnsi="Times New Roman" w:cs="Times New Roman"/>
          <w:sz w:val="28"/>
          <w:szCs w:val="28"/>
        </w:rPr>
        <w:t>и</w:t>
      </w:r>
      <w:r w:rsidR="00626F88" w:rsidRPr="00626F88">
        <w:rPr>
          <w:rFonts w:ascii="Times New Roman" w:hAnsi="Times New Roman" w:cs="Times New Roman"/>
          <w:sz w:val="28"/>
          <w:szCs w:val="28"/>
        </w:rPr>
        <w:t xml:space="preserve"> </w:t>
      </w:r>
      <w:r w:rsidR="00626F88" w:rsidRPr="00626F88">
        <w:rPr>
          <w:rFonts w:ascii="Times New Roman" w:eastAsia="MS Mincho" w:hAnsi="Times New Roman" w:cs="Times New Roman"/>
          <w:bCs/>
          <w:color w:val="222222"/>
          <w:sz w:val="28"/>
          <w:szCs w:val="28"/>
          <w:lang w:eastAsia="ru-RU"/>
        </w:rPr>
        <w:t>武憲</w:t>
      </w:r>
      <w:r w:rsidR="00D904BE" w:rsidRPr="00626F88">
        <w:rPr>
          <w:rFonts w:ascii="Times New Roman" w:hAnsi="Times New Roman" w:cs="Times New Roman"/>
          <w:sz w:val="28"/>
          <w:szCs w:val="28"/>
        </w:rPr>
        <w:t>),</w:t>
      </w:r>
      <w:r w:rsidR="00D904BE">
        <w:rPr>
          <w:rFonts w:ascii="Times New Roman" w:hAnsi="Times New Roman" w:cs="Times New Roman"/>
          <w:sz w:val="28"/>
          <w:szCs w:val="28"/>
        </w:rPr>
        <w:t xml:space="preserve"> </w:t>
      </w:r>
      <w:r w:rsidR="002F7BCF">
        <w:rPr>
          <w:rFonts w:ascii="Times New Roman" w:hAnsi="Times New Roman" w:cs="Times New Roman"/>
          <w:sz w:val="28"/>
          <w:szCs w:val="28"/>
        </w:rPr>
        <w:t xml:space="preserve">которому было </w:t>
      </w:r>
      <w:r w:rsidR="00D904BE">
        <w:rPr>
          <w:rFonts w:ascii="Times New Roman" w:hAnsi="Times New Roman" w:cs="Times New Roman"/>
          <w:sz w:val="28"/>
          <w:szCs w:val="28"/>
        </w:rPr>
        <w:t xml:space="preserve">всего </w:t>
      </w:r>
      <w:r w:rsidR="002F7BCF">
        <w:rPr>
          <w:rFonts w:ascii="Times New Roman" w:hAnsi="Times New Roman" w:cs="Times New Roman"/>
          <w:sz w:val="28"/>
          <w:szCs w:val="28"/>
        </w:rPr>
        <w:t>полтора года, ког</w:t>
      </w:r>
      <w:r w:rsidR="00D904BE">
        <w:rPr>
          <w:rFonts w:ascii="Times New Roman" w:hAnsi="Times New Roman" w:cs="Times New Roman"/>
          <w:sz w:val="28"/>
          <w:szCs w:val="28"/>
        </w:rPr>
        <w:t>д</w:t>
      </w:r>
      <w:r w:rsidR="002F7BCF">
        <w:rPr>
          <w:rFonts w:ascii="Times New Roman" w:hAnsi="Times New Roman" w:cs="Times New Roman"/>
          <w:sz w:val="28"/>
          <w:szCs w:val="28"/>
        </w:rPr>
        <w:t>а Эномото отправился в Россию.</w:t>
      </w:r>
      <w:r w:rsidR="00D904BE">
        <w:rPr>
          <w:rStyle w:val="a6"/>
          <w:rFonts w:ascii="Times New Roman" w:hAnsi="Times New Roman" w:cs="Times New Roman"/>
          <w:sz w:val="28"/>
          <w:szCs w:val="28"/>
        </w:rPr>
        <w:footnoteReference w:id="112"/>
      </w:r>
      <w:r w:rsidR="00D904BE">
        <w:rPr>
          <w:rFonts w:ascii="Times New Roman" w:hAnsi="Times New Roman" w:cs="Times New Roman"/>
          <w:sz w:val="28"/>
          <w:szCs w:val="28"/>
        </w:rPr>
        <w:t xml:space="preserve"> Он писал</w:t>
      </w:r>
      <w:r w:rsidR="002F7BCF">
        <w:rPr>
          <w:rFonts w:ascii="Times New Roman" w:hAnsi="Times New Roman" w:cs="Times New Roman"/>
          <w:sz w:val="28"/>
          <w:szCs w:val="28"/>
        </w:rPr>
        <w:t xml:space="preserve"> жене: «Россия – холодная страна, наверное, здесь мало болезней именно из-за такого холода. Русские говорят, что Петербург – самый лучший город на земле. Я не могу сказать, так ли </w:t>
      </w:r>
      <w:r w:rsidR="00375EEB">
        <w:rPr>
          <w:rFonts w:ascii="Times New Roman" w:hAnsi="Times New Roman" w:cs="Times New Roman"/>
          <w:sz w:val="28"/>
          <w:szCs w:val="28"/>
        </w:rPr>
        <w:t>это, но я думаю, что он хорош</w:t>
      </w:r>
      <w:r w:rsidR="002F7BCF">
        <w:rPr>
          <w:rFonts w:ascii="Times New Roman" w:hAnsi="Times New Roman" w:cs="Times New Roman"/>
          <w:sz w:val="28"/>
          <w:szCs w:val="28"/>
        </w:rPr>
        <w:t xml:space="preserve"> </w:t>
      </w:r>
      <w:r w:rsidR="00375EEB">
        <w:rPr>
          <w:rFonts w:ascii="Times New Roman" w:hAnsi="Times New Roman" w:cs="Times New Roman"/>
          <w:sz w:val="28"/>
          <w:szCs w:val="28"/>
        </w:rPr>
        <w:t>для здоровых людей</w:t>
      </w:r>
      <w:r w:rsidR="002F7BCF">
        <w:rPr>
          <w:rFonts w:ascii="Times New Roman" w:hAnsi="Times New Roman" w:cs="Times New Roman"/>
          <w:sz w:val="28"/>
          <w:szCs w:val="28"/>
        </w:rPr>
        <w:t>. В хорош</w:t>
      </w:r>
      <w:r w:rsidR="00375EEB">
        <w:rPr>
          <w:rFonts w:ascii="Times New Roman" w:hAnsi="Times New Roman" w:cs="Times New Roman"/>
          <w:sz w:val="28"/>
          <w:szCs w:val="28"/>
        </w:rPr>
        <w:t>ую погоду мы катаемся на санках. К</w:t>
      </w:r>
      <w:r w:rsidR="002F7BCF">
        <w:rPr>
          <w:rFonts w:ascii="Times New Roman" w:hAnsi="Times New Roman" w:cs="Times New Roman"/>
          <w:sz w:val="28"/>
          <w:szCs w:val="28"/>
        </w:rPr>
        <w:t>аждый раз я представляю, как катался бы</w:t>
      </w:r>
      <w:r w:rsidR="00D904BE">
        <w:rPr>
          <w:rFonts w:ascii="Times New Roman" w:hAnsi="Times New Roman" w:cs="Times New Roman"/>
          <w:sz w:val="28"/>
          <w:szCs w:val="28"/>
        </w:rPr>
        <w:t xml:space="preserve"> здесь с тобой и Кимпати</w:t>
      </w:r>
      <w:r w:rsidR="002F7BCF">
        <w:rPr>
          <w:rFonts w:ascii="Times New Roman" w:hAnsi="Times New Roman" w:cs="Times New Roman"/>
          <w:sz w:val="28"/>
          <w:szCs w:val="28"/>
        </w:rPr>
        <w:t>»</w:t>
      </w:r>
      <w:r w:rsidR="00D904BE">
        <w:rPr>
          <w:rStyle w:val="a6"/>
          <w:rFonts w:ascii="Times New Roman" w:hAnsi="Times New Roman" w:cs="Times New Roman"/>
          <w:sz w:val="28"/>
          <w:szCs w:val="28"/>
        </w:rPr>
        <w:footnoteReference w:id="113"/>
      </w:r>
      <w:r w:rsidR="00E97E17">
        <w:rPr>
          <w:rFonts w:ascii="Times New Roman" w:hAnsi="Times New Roman" w:cs="Times New Roman"/>
          <w:sz w:val="28"/>
          <w:szCs w:val="28"/>
        </w:rPr>
        <w:t>.</w:t>
      </w:r>
      <w:r w:rsidR="00375EEB">
        <w:rPr>
          <w:rFonts w:ascii="Times New Roman" w:hAnsi="Times New Roman" w:cs="Times New Roman"/>
          <w:sz w:val="28"/>
          <w:szCs w:val="28"/>
        </w:rPr>
        <w:t xml:space="preserve"> </w:t>
      </w:r>
      <w:r w:rsidR="002E7BCC">
        <w:rPr>
          <w:rFonts w:ascii="Times New Roman" w:hAnsi="Times New Roman" w:cs="Times New Roman"/>
          <w:sz w:val="28"/>
          <w:szCs w:val="28"/>
        </w:rPr>
        <w:t>Находясь в России, Эномото покупал и высылал для сына подарки – детскую одежду и обувь, маленькую флейту и игрушки, жене он отправлял янтарные украшения.</w:t>
      </w:r>
      <w:r w:rsidR="00061BE0">
        <w:rPr>
          <w:rStyle w:val="a6"/>
          <w:rFonts w:ascii="Times New Roman" w:hAnsi="Times New Roman" w:cs="Times New Roman"/>
          <w:sz w:val="28"/>
          <w:szCs w:val="28"/>
        </w:rPr>
        <w:footnoteReference w:id="114"/>
      </w:r>
      <w:r w:rsidR="002E7BCC">
        <w:rPr>
          <w:rFonts w:ascii="Times New Roman" w:hAnsi="Times New Roman" w:cs="Times New Roman"/>
          <w:sz w:val="28"/>
          <w:szCs w:val="28"/>
        </w:rPr>
        <w:t xml:space="preserve"> </w:t>
      </w:r>
    </w:p>
    <w:p w14:paraId="764C5706" w14:textId="77777777" w:rsidR="00A26E3E" w:rsidRPr="00626F88" w:rsidRDefault="00A26E3E" w:rsidP="00103682">
      <w:pPr>
        <w:ind w:firstLine="0"/>
        <w:rPr>
          <w:rFonts w:ascii="Times New Roman" w:eastAsia="Times New Roman" w:hAnsi="Times New Roman" w:cs="Times New Roman"/>
          <w:sz w:val="24"/>
          <w:szCs w:val="24"/>
          <w:lang w:eastAsia="ru-RU"/>
        </w:rPr>
      </w:pPr>
    </w:p>
    <w:p w14:paraId="7EB31BBA" w14:textId="0765BA2A" w:rsidR="00753CE9" w:rsidRPr="00F46516" w:rsidRDefault="00753CE9" w:rsidP="00B04BAF">
      <w:pPr>
        <w:rPr>
          <w:rFonts w:ascii="Times New Roman" w:hAnsi="Times New Roman" w:cs="Times New Roman"/>
          <w:b/>
          <w:sz w:val="28"/>
          <w:szCs w:val="28"/>
        </w:rPr>
      </w:pPr>
      <w:r w:rsidRPr="00F46516">
        <w:rPr>
          <w:rFonts w:ascii="Times New Roman" w:hAnsi="Times New Roman" w:cs="Times New Roman"/>
          <w:b/>
          <w:sz w:val="28"/>
          <w:szCs w:val="28"/>
        </w:rPr>
        <w:t xml:space="preserve">3.2. </w:t>
      </w:r>
      <w:r w:rsidR="00446A87" w:rsidRPr="00F46516">
        <w:rPr>
          <w:rFonts w:ascii="Times New Roman" w:hAnsi="Times New Roman" w:cs="Times New Roman"/>
          <w:b/>
          <w:sz w:val="28"/>
          <w:szCs w:val="28"/>
        </w:rPr>
        <w:t>Деятельность Эномото Такэаки по сбору информации о России</w:t>
      </w:r>
    </w:p>
    <w:p w14:paraId="7E72F099" w14:textId="743B85F6" w:rsidR="00F77B49" w:rsidRPr="00446A87" w:rsidRDefault="00F77E7E" w:rsidP="00E45CAE">
      <w:pPr>
        <w:rPr>
          <w:rFonts w:ascii="Times New Roman" w:hAnsi="Times New Roman" w:cs="Times New Roman"/>
          <w:sz w:val="28"/>
          <w:szCs w:val="28"/>
        </w:rPr>
      </w:pPr>
      <w:r>
        <w:rPr>
          <w:rFonts w:ascii="Times New Roman" w:hAnsi="Times New Roman" w:cs="Times New Roman"/>
          <w:sz w:val="28"/>
          <w:szCs w:val="28"/>
        </w:rPr>
        <w:t xml:space="preserve">24 апреля 1877 г. началась </w:t>
      </w:r>
      <w:r w:rsidR="00C60652">
        <w:rPr>
          <w:rFonts w:ascii="Times New Roman" w:hAnsi="Times New Roman" w:cs="Times New Roman"/>
          <w:sz w:val="28"/>
          <w:szCs w:val="28"/>
        </w:rPr>
        <w:t>Р</w:t>
      </w:r>
      <w:r>
        <w:rPr>
          <w:rFonts w:ascii="Times New Roman" w:hAnsi="Times New Roman" w:cs="Times New Roman"/>
          <w:sz w:val="28"/>
          <w:szCs w:val="28"/>
        </w:rPr>
        <w:t>усско-</w:t>
      </w:r>
      <w:r w:rsidR="00E45CAE">
        <w:rPr>
          <w:rFonts w:ascii="Times New Roman" w:hAnsi="Times New Roman" w:cs="Times New Roman"/>
          <w:sz w:val="28"/>
          <w:szCs w:val="28"/>
        </w:rPr>
        <w:t>турецкая</w:t>
      </w:r>
      <w:r>
        <w:rPr>
          <w:rFonts w:ascii="Times New Roman" w:hAnsi="Times New Roman" w:cs="Times New Roman"/>
          <w:sz w:val="28"/>
          <w:szCs w:val="28"/>
        </w:rPr>
        <w:t xml:space="preserve"> война, и</w:t>
      </w:r>
      <w:r w:rsidR="00F77B49">
        <w:rPr>
          <w:rFonts w:ascii="Times New Roman" w:hAnsi="Times New Roman" w:cs="Times New Roman"/>
          <w:sz w:val="28"/>
          <w:szCs w:val="28"/>
        </w:rPr>
        <w:t xml:space="preserve"> Эномото пришлось отложить возвращени</w:t>
      </w:r>
      <w:r w:rsidR="00E45CAE">
        <w:rPr>
          <w:rFonts w:ascii="Times New Roman" w:hAnsi="Times New Roman" w:cs="Times New Roman"/>
          <w:sz w:val="28"/>
          <w:szCs w:val="28"/>
        </w:rPr>
        <w:t>е на родину. Однако данное обстоятельство предоставило Эномото новые</w:t>
      </w:r>
      <w:r w:rsidR="003A0ED5">
        <w:rPr>
          <w:rFonts w:ascii="Times New Roman" w:hAnsi="Times New Roman" w:cs="Times New Roman"/>
          <w:sz w:val="28"/>
          <w:szCs w:val="28"/>
        </w:rPr>
        <w:t xml:space="preserve"> пути</w:t>
      </w:r>
      <w:r w:rsidR="00E45CAE">
        <w:rPr>
          <w:rFonts w:ascii="Times New Roman" w:hAnsi="Times New Roman" w:cs="Times New Roman"/>
          <w:sz w:val="28"/>
          <w:szCs w:val="28"/>
        </w:rPr>
        <w:t xml:space="preserve"> в изучении России. Он писал сестре: «Конечно</w:t>
      </w:r>
      <w:r w:rsidR="00F77B49">
        <w:rPr>
          <w:rFonts w:ascii="Times New Roman" w:hAnsi="Times New Roman" w:cs="Times New Roman"/>
          <w:sz w:val="28"/>
          <w:szCs w:val="28"/>
        </w:rPr>
        <w:t xml:space="preserve"> жаль, что мне придется отложить возвращение, но, с другой стороны, я рад представившейся возможности понаблюдать за тем, как русские ведут войну</w:t>
      </w:r>
      <w:r w:rsidR="00F324FA">
        <w:rPr>
          <w:rFonts w:ascii="Times New Roman" w:hAnsi="Times New Roman" w:cs="Times New Roman"/>
          <w:sz w:val="28"/>
          <w:szCs w:val="28"/>
        </w:rPr>
        <w:t>,</w:t>
      </w:r>
      <w:r w:rsidR="005B61BE">
        <w:rPr>
          <w:rFonts w:ascii="Times New Roman" w:hAnsi="Times New Roman" w:cs="Times New Roman"/>
          <w:sz w:val="28"/>
          <w:szCs w:val="28"/>
        </w:rPr>
        <w:t xml:space="preserve"> и получить больше знаний о</w:t>
      </w:r>
      <w:r w:rsidR="00F77B49">
        <w:rPr>
          <w:rFonts w:ascii="Times New Roman" w:hAnsi="Times New Roman" w:cs="Times New Roman"/>
          <w:sz w:val="28"/>
          <w:szCs w:val="28"/>
        </w:rPr>
        <w:t xml:space="preserve"> во</w:t>
      </w:r>
      <w:r w:rsidR="00E45CAE">
        <w:rPr>
          <w:rFonts w:ascii="Times New Roman" w:hAnsi="Times New Roman" w:cs="Times New Roman"/>
          <w:sz w:val="28"/>
          <w:szCs w:val="28"/>
        </w:rPr>
        <w:t>енном деле</w:t>
      </w:r>
      <w:r w:rsidR="00E45CAE" w:rsidRPr="00446A87">
        <w:rPr>
          <w:rFonts w:ascii="Times New Roman" w:hAnsi="Times New Roman" w:cs="Times New Roman"/>
          <w:sz w:val="28"/>
          <w:szCs w:val="28"/>
        </w:rPr>
        <w:t>»</w:t>
      </w:r>
      <w:r w:rsidR="00E45CAE" w:rsidRPr="00446A87">
        <w:rPr>
          <w:rStyle w:val="a6"/>
          <w:rFonts w:ascii="Times New Roman" w:hAnsi="Times New Roman" w:cs="Times New Roman"/>
          <w:sz w:val="28"/>
          <w:szCs w:val="28"/>
        </w:rPr>
        <w:footnoteReference w:id="115"/>
      </w:r>
      <w:r w:rsidR="00E45CAE" w:rsidRPr="00446A87">
        <w:rPr>
          <w:rFonts w:ascii="Times New Roman" w:hAnsi="Times New Roman" w:cs="Times New Roman"/>
          <w:sz w:val="28"/>
          <w:szCs w:val="28"/>
        </w:rPr>
        <w:t>. Безусловно</w:t>
      </w:r>
      <w:r w:rsidR="00496E98" w:rsidRPr="00446A87">
        <w:rPr>
          <w:rFonts w:ascii="Times New Roman" w:hAnsi="Times New Roman" w:cs="Times New Roman"/>
          <w:sz w:val="28"/>
          <w:szCs w:val="28"/>
        </w:rPr>
        <w:t>,</w:t>
      </w:r>
      <w:r w:rsidR="00E45CAE" w:rsidRPr="00446A87">
        <w:rPr>
          <w:rFonts w:ascii="Times New Roman" w:hAnsi="Times New Roman" w:cs="Times New Roman"/>
          <w:sz w:val="28"/>
          <w:szCs w:val="28"/>
        </w:rPr>
        <w:t xml:space="preserve"> </w:t>
      </w:r>
      <w:r w:rsidR="00496E98" w:rsidRPr="00446A87">
        <w:rPr>
          <w:rFonts w:ascii="Times New Roman" w:hAnsi="Times New Roman" w:cs="Times New Roman"/>
          <w:sz w:val="28"/>
          <w:szCs w:val="28"/>
        </w:rPr>
        <w:t>подобные строки обусловлены его желание</w:t>
      </w:r>
      <w:r w:rsidR="003A0ED5" w:rsidRPr="00446A87">
        <w:rPr>
          <w:rFonts w:ascii="Times New Roman" w:hAnsi="Times New Roman" w:cs="Times New Roman"/>
          <w:sz w:val="28"/>
          <w:szCs w:val="28"/>
        </w:rPr>
        <w:t>м ободрить своих близких, но они</w:t>
      </w:r>
      <w:r w:rsidR="00496E98" w:rsidRPr="00446A87">
        <w:rPr>
          <w:rFonts w:ascii="Times New Roman" w:hAnsi="Times New Roman" w:cs="Times New Roman"/>
          <w:sz w:val="28"/>
          <w:szCs w:val="28"/>
        </w:rPr>
        <w:t xml:space="preserve"> также</w:t>
      </w:r>
      <w:r w:rsidR="00F77B49" w:rsidRPr="00446A87">
        <w:rPr>
          <w:rFonts w:ascii="Times New Roman" w:hAnsi="Times New Roman" w:cs="Times New Roman"/>
          <w:sz w:val="28"/>
          <w:szCs w:val="28"/>
        </w:rPr>
        <w:t xml:space="preserve"> </w:t>
      </w:r>
      <w:r w:rsidR="00496E98" w:rsidRPr="00446A87">
        <w:rPr>
          <w:rFonts w:ascii="Times New Roman" w:hAnsi="Times New Roman" w:cs="Times New Roman"/>
          <w:sz w:val="28"/>
          <w:szCs w:val="28"/>
        </w:rPr>
        <w:t>характеризуют</w:t>
      </w:r>
      <w:r w:rsidR="00F77B49" w:rsidRPr="00446A87">
        <w:rPr>
          <w:rFonts w:ascii="Times New Roman" w:hAnsi="Times New Roman" w:cs="Times New Roman"/>
          <w:sz w:val="28"/>
          <w:szCs w:val="28"/>
        </w:rPr>
        <w:t xml:space="preserve"> Эномото как позитивно мыслящего человека с невероятной тягой к новым знания</w:t>
      </w:r>
      <w:r w:rsidR="00E45CAE" w:rsidRPr="00446A87">
        <w:rPr>
          <w:rFonts w:ascii="Times New Roman" w:hAnsi="Times New Roman" w:cs="Times New Roman"/>
          <w:sz w:val="28"/>
          <w:szCs w:val="28"/>
        </w:rPr>
        <w:t xml:space="preserve">м и опыту. </w:t>
      </w:r>
    </w:p>
    <w:p w14:paraId="374EA751" w14:textId="05C83C73" w:rsidR="003A0ED5" w:rsidRDefault="002D61D9" w:rsidP="003A0ED5">
      <w:pPr>
        <w:rPr>
          <w:rFonts w:ascii="Times New Roman" w:hAnsi="Times New Roman" w:cs="Times New Roman"/>
          <w:sz w:val="28"/>
          <w:szCs w:val="28"/>
        </w:rPr>
      </w:pPr>
      <w:r w:rsidRPr="00446A87">
        <w:rPr>
          <w:rFonts w:ascii="Times New Roman" w:hAnsi="Times New Roman" w:cs="Times New Roman"/>
          <w:sz w:val="28"/>
          <w:szCs w:val="28"/>
        </w:rPr>
        <w:t xml:space="preserve">Эномото предсказывал осложнение ситуации на Балканах. </w:t>
      </w:r>
      <w:r w:rsidR="00C14ACA" w:rsidRPr="00446A87">
        <w:rPr>
          <w:rFonts w:ascii="Times New Roman" w:hAnsi="Times New Roman" w:cs="Times New Roman"/>
          <w:sz w:val="28"/>
          <w:szCs w:val="28"/>
        </w:rPr>
        <w:t xml:space="preserve">В письме к жене от 17 марта 1877 г. он высказывал свои предположения о начале войны между Россией и Турцией.  Затем в </w:t>
      </w:r>
      <w:r w:rsidRPr="00446A87">
        <w:rPr>
          <w:rFonts w:ascii="Times New Roman" w:hAnsi="Times New Roman" w:cs="Times New Roman"/>
          <w:sz w:val="28"/>
          <w:szCs w:val="28"/>
        </w:rPr>
        <w:t>июле</w:t>
      </w:r>
      <w:r w:rsidR="00C14ACA" w:rsidRPr="00446A87">
        <w:rPr>
          <w:rFonts w:ascii="Times New Roman" w:hAnsi="Times New Roman" w:cs="Times New Roman"/>
          <w:sz w:val="28"/>
          <w:szCs w:val="28"/>
        </w:rPr>
        <w:t xml:space="preserve"> </w:t>
      </w:r>
      <w:r w:rsidRPr="00446A87">
        <w:rPr>
          <w:rFonts w:ascii="Times New Roman" w:hAnsi="Times New Roman" w:cs="Times New Roman"/>
          <w:sz w:val="28"/>
          <w:szCs w:val="28"/>
        </w:rPr>
        <w:t>1876 г. он</w:t>
      </w:r>
      <w:r>
        <w:rPr>
          <w:rFonts w:ascii="Times New Roman" w:hAnsi="Times New Roman" w:cs="Times New Roman"/>
          <w:sz w:val="28"/>
          <w:szCs w:val="28"/>
        </w:rPr>
        <w:t xml:space="preserve"> писал жене: «1 июля Сербия и Черногория объявили войну Турции. Серб</w:t>
      </w:r>
      <w:r w:rsidR="003A0ED5">
        <w:rPr>
          <w:rFonts w:ascii="Times New Roman" w:hAnsi="Times New Roman" w:cs="Times New Roman"/>
          <w:sz w:val="28"/>
          <w:szCs w:val="28"/>
        </w:rPr>
        <w:t>ия протерпит поражение от турок</w:t>
      </w:r>
      <w:r>
        <w:rPr>
          <w:rFonts w:ascii="Times New Roman" w:hAnsi="Times New Roman" w:cs="Times New Roman"/>
          <w:sz w:val="28"/>
          <w:szCs w:val="28"/>
        </w:rPr>
        <w:t>, но</w:t>
      </w:r>
      <w:r w:rsidR="003A0ED5">
        <w:rPr>
          <w:rFonts w:ascii="Times New Roman" w:hAnsi="Times New Roman" w:cs="Times New Roman"/>
          <w:sz w:val="28"/>
          <w:szCs w:val="28"/>
        </w:rPr>
        <w:t>,</w:t>
      </w:r>
      <w:r>
        <w:rPr>
          <w:rFonts w:ascii="Times New Roman" w:hAnsi="Times New Roman" w:cs="Times New Roman"/>
          <w:sz w:val="28"/>
          <w:szCs w:val="28"/>
        </w:rPr>
        <w:t xml:space="preserve"> наверное</w:t>
      </w:r>
      <w:r w:rsidR="003A0ED5">
        <w:rPr>
          <w:rFonts w:ascii="Times New Roman" w:hAnsi="Times New Roman" w:cs="Times New Roman"/>
          <w:sz w:val="28"/>
          <w:szCs w:val="28"/>
        </w:rPr>
        <w:t>, сильные европейские державы</w:t>
      </w:r>
      <w:r>
        <w:rPr>
          <w:rFonts w:ascii="Times New Roman" w:hAnsi="Times New Roman" w:cs="Times New Roman"/>
          <w:sz w:val="28"/>
          <w:szCs w:val="28"/>
        </w:rPr>
        <w:t xml:space="preserve"> </w:t>
      </w:r>
      <w:r w:rsidR="003A0ED5">
        <w:rPr>
          <w:rFonts w:ascii="Times New Roman" w:hAnsi="Times New Roman" w:cs="Times New Roman"/>
          <w:sz w:val="28"/>
          <w:szCs w:val="28"/>
        </w:rPr>
        <w:t>вмешаются с целью прекратить войну»</w:t>
      </w:r>
      <w:r w:rsidR="003A0ED5">
        <w:rPr>
          <w:rStyle w:val="a6"/>
          <w:rFonts w:ascii="Times New Roman" w:hAnsi="Times New Roman" w:cs="Times New Roman"/>
          <w:sz w:val="28"/>
          <w:szCs w:val="28"/>
        </w:rPr>
        <w:footnoteReference w:id="116"/>
      </w:r>
      <w:r w:rsidR="003A0ED5">
        <w:rPr>
          <w:rFonts w:ascii="Times New Roman" w:hAnsi="Times New Roman" w:cs="Times New Roman"/>
          <w:sz w:val="28"/>
          <w:szCs w:val="28"/>
        </w:rPr>
        <w:t>.</w:t>
      </w:r>
    </w:p>
    <w:p w14:paraId="20DEF82F" w14:textId="74692F39" w:rsidR="00506962" w:rsidRDefault="00446A87" w:rsidP="003A0ED5">
      <w:pPr>
        <w:rPr>
          <w:rFonts w:ascii="Times New Roman" w:hAnsi="Times New Roman" w:cs="Times New Roman"/>
          <w:sz w:val="28"/>
          <w:szCs w:val="28"/>
        </w:rPr>
      </w:pPr>
      <w:r>
        <w:rPr>
          <w:rFonts w:ascii="Times New Roman" w:hAnsi="Times New Roman" w:cs="Times New Roman"/>
          <w:sz w:val="28"/>
          <w:szCs w:val="28"/>
        </w:rPr>
        <w:t xml:space="preserve">С первых событий </w:t>
      </w:r>
      <w:r w:rsidR="000436A7">
        <w:rPr>
          <w:rFonts w:ascii="Times New Roman" w:hAnsi="Times New Roman" w:cs="Times New Roman"/>
          <w:sz w:val="28"/>
          <w:szCs w:val="28"/>
        </w:rPr>
        <w:t>русско-турецкой войны Эномото</w:t>
      </w:r>
      <w:r w:rsidR="00496E98">
        <w:rPr>
          <w:rFonts w:ascii="Times New Roman" w:hAnsi="Times New Roman" w:cs="Times New Roman"/>
          <w:sz w:val="28"/>
          <w:szCs w:val="28"/>
        </w:rPr>
        <w:t xml:space="preserve"> </w:t>
      </w:r>
      <w:r w:rsidR="00496E98" w:rsidRPr="00F46516">
        <w:rPr>
          <w:rFonts w:ascii="Times New Roman" w:hAnsi="Times New Roman" w:cs="Times New Roman"/>
          <w:sz w:val="28"/>
          <w:szCs w:val="28"/>
        </w:rPr>
        <w:t>стал</w:t>
      </w:r>
      <w:r w:rsidR="00E05F78" w:rsidRPr="00F46516">
        <w:rPr>
          <w:rFonts w:ascii="Times New Roman" w:hAnsi="Times New Roman" w:cs="Times New Roman"/>
          <w:sz w:val="28"/>
          <w:szCs w:val="28"/>
        </w:rPr>
        <w:t xml:space="preserve"> строить прогнозы на дальнейший расклад сил в регионе</w:t>
      </w:r>
      <w:r w:rsidR="000436A7" w:rsidRPr="00F46516">
        <w:rPr>
          <w:rFonts w:ascii="Times New Roman" w:hAnsi="Times New Roman" w:cs="Times New Roman"/>
          <w:sz w:val="28"/>
          <w:szCs w:val="28"/>
        </w:rPr>
        <w:t>.</w:t>
      </w:r>
      <w:r w:rsidR="000436A7">
        <w:rPr>
          <w:rFonts w:ascii="Times New Roman" w:hAnsi="Times New Roman" w:cs="Times New Roman"/>
          <w:sz w:val="28"/>
          <w:szCs w:val="28"/>
        </w:rPr>
        <w:t xml:space="preserve"> </w:t>
      </w:r>
      <w:r w:rsidR="00056DD5">
        <w:rPr>
          <w:rFonts w:ascii="Times New Roman" w:hAnsi="Times New Roman" w:cs="Times New Roman"/>
          <w:sz w:val="28"/>
          <w:szCs w:val="28"/>
        </w:rPr>
        <w:t xml:space="preserve">Его сообщения о Турции оказывали сильное влияние на </w:t>
      </w:r>
      <w:r>
        <w:rPr>
          <w:rFonts w:ascii="Times New Roman" w:hAnsi="Times New Roman" w:cs="Times New Roman"/>
          <w:sz w:val="28"/>
          <w:szCs w:val="28"/>
        </w:rPr>
        <w:t xml:space="preserve">позицию </w:t>
      </w:r>
      <w:r w:rsidR="00422C41">
        <w:rPr>
          <w:rFonts w:ascii="Times New Roman" w:hAnsi="Times New Roman" w:cs="Times New Roman"/>
          <w:sz w:val="28"/>
          <w:szCs w:val="28"/>
        </w:rPr>
        <w:t>правительства</w:t>
      </w:r>
      <w:r w:rsidR="00527492">
        <w:rPr>
          <w:rFonts w:ascii="Times New Roman" w:hAnsi="Times New Roman" w:cs="Times New Roman"/>
          <w:sz w:val="28"/>
          <w:szCs w:val="28"/>
        </w:rPr>
        <w:t xml:space="preserve"> Японии</w:t>
      </w:r>
      <w:r w:rsidR="00056DD5">
        <w:rPr>
          <w:rFonts w:ascii="Times New Roman" w:hAnsi="Times New Roman" w:cs="Times New Roman"/>
          <w:sz w:val="28"/>
          <w:szCs w:val="28"/>
        </w:rPr>
        <w:t>.</w:t>
      </w:r>
      <w:r w:rsidR="0073742C">
        <w:rPr>
          <w:rFonts w:ascii="Times New Roman" w:hAnsi="Times New Roman" w:cs="Times New Roman"/>
          <w:sz w:val="28"/>
          <w:szCs w:val="28"/>
        </w:rPr>
        <w:t xml:space="preserve"> Японская пресса </w:t>
      </w:r>
      <w:r w:rsidR="002249BA">
        <w:rPr>
          <w:rFonts w:ascii="Times New Roman" w:hAnsi="Times New Roman" w:cs="Times New Roman"/>
          <w:sz w:val="28"/>
          <w:szCs w:val="28"/>
        </w:rPr>
        <w:t>поддерживала Турцию</w:t>
      </w:r>
      <w:r w:rsidR="0073742C">
        <w:rPr>
          <w:rFonts w:ascii="Times New Roman" w:hAnsi="Times New Roman" w:cs="Times New Roman"/>
          <w:sz w:val="28"/>
          <w:szCs w:val="28"/>
        </w:rPr>
        <w:t>, однако прогнозы Эномото относительно</w:t>
      </w:r>
      <w:r w:rsidR="002249BA">
        <w:rPr>
          <w:rFonts w:ascii="Times New Roman" w:hAnsi="Times New Roman" w:cs="Times New Roman"/>
          <w:sz w:val="28"/>
          <w:szCs w:val="28"/>
        </w:rPr>
        <w:t xml:space="preserve"> ее</w:t>
      </w:r>
      <w:r w:rsidR="0073742C">
        <w:rPr>
          <w:rFonts w:ascii="Times New Roman" w:hAnsi="Times New Roman" w:cs="Times New Roman"/>
          <w:sz w:val="28"/>
          <w:szCs w:val="28"/>
        </w:rPr>
        <w:t xml:space="preserve"> дальнейшего по</w:t>
      </w:r>
      <w:r w:rsidR="002249BA">
        <w:rPr>
          <w:rFonts w:ascii="Times New Roman" w:hAnsi="Times New Roman" w:cs="Times New Roman"/>
          <w:sz w:val="28"/>
          <w:szCs w:val="28"/>
        </w:rPr>
        <w:t>ложения</w:t>
      </w:r>
      <w:r w:rsidR="0073742C">
        <w:rPr>
          <w:rFonts w:ascii="Times New Roman" w:hAnsi="Times New Roman" w:cs="Times New Roman"/>
          <w:sz w:val="28"/>
          <w:szCs w:val="28"/>
        </w:rPr>
        <w:t xml:space="preserve"> были весьма негативны. Он считал, что Турция испортит отношения с Герцеговиной, турецкая экономика ослабнет,</w:t>
      </w:r>
      <w:r w:rsidR="00F9377A">
        <w:rPr>
          <w:rFonts w:ascii="Times New Roman" w:hAnsi="Times New Roman" w:cs="Times New Roman"/>
          <w:sz w:val="28"/>
          <w:szCs w:val="28"/>
        </w:rPr>
        <w:t xml:space="preserve"> а</w:t>
      </w:r>
      <w:r w:rsidR="0073742C">
        <w:rPr>
          <w:rFonts w:ascii="Times New Roman" w:hAnsi="Times New Roman" w:cs="Times New Roman"/>
          <w:sz w:val="28"/>
          <w:szCs w:val="28"/>
        </w:rPr>
        <w:t xml:space="preserve"> отношения с Европой только сильнее осложнятся. В посланиях к своему правительству он утверждал, что Россия одержит по</w:t>
      </w:r>
      <w:r w:rsidR="00F9377A">
        <w:rPr>
          <w:rFonts w:ascii="Times New Roman" w:hAnsi="Times New Roman" w:cs="Times New Roman"/>
          <w:sz w:val="28"/>
          <w:szCs w:val="28"/>
        </w:rPr>
        <w:t>беду в войне и что мнение японц</w:t>
      </w:r>
      <w:r w:rsidR="008A77E8">
        <w:rPr>
          <w:rFonts w:ascii="Times New Roman" w:hAnsi="Times New Roman" w:cs="Times New Roman"/>
          <w:sz w:val="28"/>
          <w:szCs w:val="28"/>
        </w:rPr>
        <w:t>ев о России ошибочно, так как</w:t>
      </w:r>
      <w:r w:rsidR="00F9377A">
        <w:rPr>
          <w:rFonts w:ascii="Times New Roman" w:hAnsi="Times New Roman" w:cs="Times New Roman"/>
          <w:sz w:val="28"/>
          <w:szCs w:val="28"/>
        </w:rPr>
        <w:t xml:space="preserve"> информация о России поступает в Японию через Англию.</w:t>
      </w:r>
      <w:r w:rsidR="00F9377A">
        <w:rPr>
          <w:rStyle w:val="a6"/>
          <w:rFonts w:ascii="Times New Roman" w:hAnsi="Times New Roman" w:cs="Times New Roman"/>
          <w:sz w:val="28"/>
          <w:szCs w:val="28"/>
        </w:rPr>
        <w:footnoteReference w:id="117"/>
      </w:r>
      <w:r w:rsidR="00F9377A">
        <w:rPr>
          <w:rFonts w:ascii="Times New Roman" w:hAnsi="Times New Roman" w:cs="Times New Roman"/>
          <w:sz w:val="28"/>
          <w:szCs w:val="28"/>
        </w:rPr>
        <w:t xml:space="preserve"> </w:t>
      </w:r>
    </w:p>
    <w:p w14:paraId="662A820B" w14:textId="361EF9DB" w:rsidR="00E12C84" w:rsidRDefault="00C37B68" w:rsidP="00E12C84">
      <w:pPr>
        <w:rPr>
          <w:rFonts w:ascii="Times New Roman" w:hAnsi="Times New Roman" w:cs="Times New Roman"/>
          <w:sz w:val="28"/>
          <w:szCs w:val="28"/>
        </w:rPr>
      </w:pPr>
      <w:r>
        <w:rPr>
          <w:rFonts w:ascii="Times New Roman" w:hAnsi="Times New Roman" w:cs="Times New Roman"/>
          <w:sz w:val="28"/>
          <w:szCs w:val="28"/>
        </w:rPr>
        <w:t>Эномото положительн</w:t>
      </w:r>
      <w:r w:rsidR="003A0ED5">
        <w:rPr>
          <w:rFonts w:ascii="Times New Roman" w:hAnsi="Times New Roman" w:cs="Times New Roman"/>
          <w:sz w:val="28"/>
          <w:szCs w:val="28"/>
        </w:rPr>
        <w:t xml:space="preserve">о отзывался о действиях России и </w:t>
      </w:r>
      <w:r w:rsidR="00433BF4">
        <w:rPr>
          <w:rFonts w:ascii="Times New Roman" w:hAnsi="Times New Roman" w:cs="Times New Roman"/>
          <w:sz w:val="28"/>
          <w:szCs w:val="28"/>
        </w:rPr>
        <w:t>осуждал политику Турции, однако японцы стали</w:t>
      </w:r>
      <w:r>
        <w:rPr>
          <w:rFonts w:ascii="Times New Roman" w:hAnsi="Times New Roman" w:cs="Times New Roman"/>
          <w:sz w:val="28"/>
          <w:szCs w:val="28"/>
        </w:rPr>
        <w:t xml:space="preserve"> опасаться, что Россия захватит</w:t>
      </w:r>
      <w:r w:rsidR="00C60652">
        <w:rPr>
          <w:rFonts w:ascii="Times New Roman" w:hAnsi="Times New Roman" w:cs="Times New Roman"/>
          <w:sz w:val="28"/>
          <w:szCs w:val="28"/>
        </w:rPr>
        <w:t xml:space="preserve"> Балканский полуостров, и негативные отзывы в сторону России</w:t>
      </w:r>
      <w:r w:rsidR="00871B79">
        <w:rPr>
          <w:rFonts w:ascii="Times New Roman" w:hAnsi="Times New Roman" w:cs="Times New Roman"/>
          <w:sz w:val="28"/>
          <w:szCs w:val="28"/>
        </w:rPr>
        <w:t xml:space="preserve"> резко</w:t>
      </w:r>
      <w:r w:rsidR="00C60652">
        <w:rPr>
          <w:rFonts w:ascii="Times New Roman" w:hAnsi="Times New Roman" w:cs="Times New Roman"/>
          <w:sz w:val="28"/>
          <w:szCs w:val="28"/>
        </w:rPr>
        <w:t xml:space="preserve"> возросли.</w:t>
      </w:r>
      <w:r w:rsidR="003A0ED5">
        <w:rPr>
          <w:rFonts w:ascii="Times New Roman" w:hAnsi="Times New Roman" w:cs="Times New Roman"/>
          <w:sz w:val="28"/>
          <w:szCs w:val="28"/>
        </w:rPr>
        <w:t xml:space="preserve"> </w:t>
      </w:r>
      <w:r w:rsidR="00C60652">
        <w:rPr>
          <w:rFonts w:ascii="Times New Roman" w:hAnsi="Times New Roman" w:cs="Times New Roman"/>
          <w:sz w:val="28"/>
          <w:szCs w:val="28"/>
        </w:rPr>
        <w:t xml:space="preserve">Эномото </w:t>
      </w:r>
      <w:r w:rsidR="00871B79">
        <w:rPr>
          <w:rFonts w:ascii="Times New Roman" w:hAnsi="Times New Roman" w:cs="Times New Roman"/>
          <w:sz w:val="28"/>
          <w:szCs w:val="28"/>
        </w:rPr>
        <w:t>пытался донести до правительства свою оценку сложившейся ситуации</w:t>
      </w:r>
      <w:r w:rsidR="00433BF4">
        <w:rPr>
          <w:rFonts w:ascii="Times New Roman" w:hAnsi="Times New Roman" w:cs="Times New Roman"/>
          <w:sz w:val="28"/>
          <w:szCs w:val="28"/>
        </w:rPr>
        <w:t>. В письм</w:t>
      </w:r>
      <w:r w:rsidR="004556D5">
        <w:rPr>
          <w:rFonts w:ascii="Times New Roman" w:hAnsi="Times New Roman" w:cs="Times New Roman"/>
          <w:sz w:val="28"/>
          <w:szCs w:val="28"/>
        </w:rPr>
        <w:t xml:space="preserve">е от 14 января 1877 г. он писал </w:t>
      </w:r>
      <w:r w:rsidR="00A26E3E" w:rsidRPr="00A26E3E">
        <w:rPr>
          <w:rFonts w:ascii="Times New Roman" w:hAnsi="Times New Roman" w:cs="Times New Roman"/>
          <w:sz w:val="28"/>
          <w:szCs w:val="28"/>
        </w:rPr>
        <w:t>своему другу</w:t>
      </w:r>
      <w:r w:rsidR="00871B79">
        <w:rPr>
          <w:rFonts w:ascii="Times New Roman" w:hAnsi="Times New Roman" w:cs="Times New Roman"/>
          <w:sz w:val="28"/>
          <w:szCs w:val="28"/>
        </w:rPr>
        <w:t>,</w:t>
      </w:r>
      <w:r w:rsidR="00A26E3E" w:rsidRPr="00A26E3E">
        <w:rPr>
          <w:rFonts w:ascii="Times New Roman" w:hAnsi="Times New Roman" w:cs="Times New Roman"/>
          <w:sz w:val="28"/>
          <w:szCs w:val="28"/>
        </w:rPr>
        <w:t xml:space="preserve"> государственному деятелю</w:t>
      </w:r>
      <w:r w:rsidR="004556D5" w:rsidRPr="00A26E3E">
        <w:rPr>
          <w:rFonts w:ascii="Times New Roman" w:hAnsi="Times New Roman" w:cs="Times New Roman"/>
          <w:sz w:val="28"/>
          <w:szCs w:val="28"/>
        </w:rPr>
        <w:t xml:space="preserve"> Ямаути</w:t>
      </w:r>
      <w:r w:rsidR="0046747C" w:rsidRPr="00A26E3E">
        <w:rPr>
          <w:rFonts w:ascii="Times New Roman" w:hAnsi="Times New Roman" w:cs="Times New Roman"/>
          <w:sz w:val="28"/>
          <w:szCs w:val="28"/>
        </w:rPr>
        <w:t xml:space="preserve"> Тэйун</w:t>
      </w:r>
      <w:r w:rsidR="0046747C">
        <w:rPr>
          <w:rFonts w:ascii="Times New Roman" w:hAnsi="Times New Roman" w:cs="Times New Roman"/>
          <w:sz w:val="28"/>
          <w:szCs w:val="28"/>
        </w:rPr>
        <w:t xml:space="preserve"> </w:t>
      </w:r>
      <w:r w:rsidR="0046747C">
        <w:rPr>
          <w:rFonts w:ascii="Times New Roman" w:hAnsi="Times New Roman" w:cs="Times New Roman"/>
          <w:sz w:val="28"/>
          <w:szCs w:val="28"/>
        </w:rPr>
        <w:t>山内提雲</w:t>
      </w:r>
      <w:r w:rsidR="0046747C">
        <w:rPr>
          <w:rFonts w:ascii="Times New Roman" w:hAnsi="Times New Roman" w:cs="Times New Roman"/>
          <w:sz w:val="28"/>
          <w:szCs w:val="28"/>
        </w:rPr>
        <w:t xml:space="preserve"> (</w:t>
      </w:r>
      <w:r w:rsidR="00222347">
        <w:rPr>
          <w:rFonts w:ascii="Times New Roman" w:hAnsi="Times New Roman" w:cs="Times New Roman"/>
          <w:sz w:val="28"/>
          <w:szCs w:val="28"/>
        </w:rPr>
        <w:t>1838</w:t>
      </w:r>
      <w:r w:rsidR="0046747C">
        <w:rPr>
          <w:rFonts w:ascii="Times New Roman" w:hAnsi="Times New Roman" w:cs="Times New Roman"/>
          <w:sz w:val="28"/>
          <w:szCs w:val="28"/>
        </w:rPr>
        <w:t>–</w:t>
      </w:r>
      <w:r w:rsidR="00222347">
        <w:rPr>
          <w:rFonts w:ascii="Times New Roman" w:hAnsi="Times New Roman" w:cs="Times New Roman"/>
          <w:sz w:val="28"/>
          <w:szCs w:val="28"/>
        </w:rPr>
        <w:t>1923</w:t>
      </w:r>
      <w:r w:rsidR="0046747C">
        <w:rPr>
          <w:rFonts w:ascii="Times New Roman" w:hAnsi="Times New Roman" w:cs="Times New Roman"/>
          <w:sz w:val="28"/>
          <w:szCs w:val="28"/>
        </w:rPr>
        <w:t>)</w:t>
      </w:r>
      <w:r w:rsidR="00433BF4">
        <w:rPr>
          <w:rFonts w:ascii="Times New Roman" w:hAnsi="Times New Roman" w:cs="Times New Roman"/>
          <w:sz w:val="28"/>
          <w:szCs w:val="28"/>
        </w:rPr>
        <w:t>: «</w:t>
      </w:r>
      <w:r w:rsidR="004556D5">
        <w:rPr>
          <w:rFonts w:ascii="Times New Roman" w:hAnsi="Times New Roman" w:cs="Times New Roman"/>
          <w:sz w:val="28"/>
          <w:szCs w:val="28"/>
        </w:rPr>
        <w:t>Турки</w:t>
      </w:r>
      <w:r w:rsidR="00D65ABB">
        <w:rPr>
          <w:rFonts w:ascii="Times New Roman" w:hAnsi="Times New Roman" w:cs="Times New Roman"/>
          <w:sz w:val="28"/>
          <w:szCs w:val="28"/>
        </w:rPr>
        <w:t xml:space="preserve"> потеряю</w:t>
      </w:r>
      <w:r w:rsidR="00433BF4">
        <w:rPr>
          <w:rFonts w:ascii="Times New Roman" w:hAnsi="Times New Roman" w:cs="Times New Roman"/>
          <w:sz w:val="28"/>
          <w:szCs w:val="28"/>
        </w:rPr>
        <w:t>т Ге</w:t>
      </w:r>
      <w:r w:rsidR="004556D5">
        <w:rPr>
          <w:rFonts w:ascii="Times New Roman" w:hAnsi="Times New Roman" w:cs="Times New Roman"/>
          <w:sz w:val="28"/>
          <w:szCs w:val="28"/>
        </w:rPr>
        <w:t>рцеговину, и в ходе войны от них</w:t>
      </w:r>
      <w:r w:rsidR="00433BF4">
        <w:rPr>
          <w:rFonts w:ascii="Times New Roman" w:hAnsi="Times New Roman" w:cs="Times New Roman"/>
          <w:sz w:val="28"/>
          <w:szCs w:val="28"/>
        </w:rPr>
        <w:t xml:space="preserve"> уйдут все силы и средства</w:t>
      </w:r>
      <w:r w:rsidR="004556D5">
        <w:rPr>
          <w:rFonts w:ascii="Times New Roman" w:hAnsi="Times New Roman" w:cs="Times New Roman"/>
          <w:sz w:val="28"/>
          <w:szCs w:val="28"/>
        </w:rPr>
        <w:t>. Им придется оставить Европу. Однако стоит опасаться распространения ислама в Европе. Опасна и Англия: она заполучила Суэцкий канал и планирует распространение своего влияния на восток»</w:t>
      </w:r>
      <w:r w:rsidR="004556D5">
        <w:rPr>
          <w:rStyle w:val="a6"/>
          <w:rFonts w:ascii="Times New Roman" w:hAnsi="Times New Roman" w:cs="Times New Roman"/>
          <w:sz w:val="28"/>
          <w:szCs w:val="28"/>
        </w:rPr>
        <w:footnoteReference w:id="118"/>
      </w:r>
      <w:r w:rsidR="004556D5">
        <w:rPr>
          <w:rFonts w:ascii="Times New Roman" w:hAnsi="Times New Roman" w:cs="Times New Roman"/>
          <w:sz w:val="28"/>
          <w:szCs w:val="28"/>
        </w:rPr>
        <w:t>.</w:t>
      </w:r>
      <w:r w:rsidR="000B4EA2">
        <w:rPr>
          <w:rFonts w:ascii="Times New Roman" w:hAnsi="Times New Roman" w:cs="Times New Roman"/>
          <w:sz w:val="28"/>
          <w:szCs w:val="28"/>
        </w:rPr>
        <w:t xml:space="preserve"> </w:t>
      </w:r>
      <w:r w:rsidR="00C14ACA">
        <w:rPr>
          <w:rFonts w:ascii="Times New Roman" w:hAnsi="Times New Roman" w:cs="Times New Roman"/>
          <w:sz w:val="28"/>
          <w:szCs w:val="28"/>
        </w:rPr>
        <w:t>Эномото высказывал свои опасения  и в отношении мусульман на территории России. Он считал, что христианскому государству будет сложно контролировать  мусульманское Кокандское ханство.</w:t>
      </w:r>
      <w:r w:rsidR="00C60652">
        <w:rPr>
          <w:rFonts w:ascii="Times New Roman" w:hAnsi="Times New Roman" w:cs="Times New Roman"/>
          <w:sz w:val="28"/>
          <w:szCs w:val="28"/>
        </w:rPr>
        <w:t xml:space="preserve"> </w:t>
      </w:r>
    </w:p>
    <w:p w14:paraId="29E43CEE" w14:textId="6A4D9CB3" w:rsidR="004F1FB4" w:rsidRDefault="005504A1" w:rsidP="004F1FB4">
      <w:pPr>
        <w:rPr>
          <w:rFonts w:ascii="Times New Roman" w:hAnsi="Times New Roman" w:cs="Times New Roman"/>
          <w:sz w:val="28"/>
          <w:szCs w:val="28"/>
        </w:rPr>
      </w:pPr>
      <w:r>
        <w:rPr>
          <w:rFonts w:ascii="Times New Roman" w:hAnsi="Times New Roman" w:cs="Times New Roman"/>
          <w:sz w:val="28"/>
          <w:szCs w:val="28"/>
        </w:rPr>
        <w:t>М</w:t>
      </w:r>
      <w:r w:rsidR="004F1FB4">
        <w:rPr>
          <w:rFonts w:ascii="Times New Roman" w:hAnsi="Times New Roman" w:cs="Times New Roman"/>
          <w:sz w:val="28"/>
          <w:szCs w:val="28"/>
        </w:rPr>
        <w:t>ирный договор</w:t>
      </w:r>
      <w:r w:rsidR="0083721E">
        <w:rPr>
          <w:rFonts w:ascii="Times New Roman" w:hAnsi="Times New Roman" w:cs="Times New Roman"/>
          <w:sz w:val="28"/>
          <w:szCs w:val="28"/>
        </w:rPr>
        <w:t xml:space="preserve"> между Россией и Турцией</w:t>
      </w:r>
      <w:r w:rsidR="004F1FB4">
        <w:rPr>
          <w:rFonts w:ascii="Times New Roman" w:hAnsi="Times New Roman" w:cs="Times New Roman"/>
          <w:sz w:val="28"/>
          <w:szCs w:val="28"/>
        </w:rPr>
        <w:t xml:space="preserve"> был заключен</w:t>
      </w:r>
      <w:r w:rsidR="00222347">
        <w:rPr>
          <w:rFonts w:ascii="Times New Roman" w:hAnsi="Times New Roman" w:cs="Times New Roman"/>
          <w:sz w:val="28"/>
          <w:szCs w:val="28"/>
        </w:rPr>
        <w:t xml:space="preserve"> в марте </w:t>
      </w:r>
      <w:r w:rsidR="00B97369">
        <w:rPr>
          <w:rFonts w:ascii="Times New Roman" w:hAnsi="Times New Roman" w:cs="Times New Roman"/>
          <w:sz w:val="28"/>
          <w:szCs w:val="28"/>
        </w:rPr>
        <w:t xml:space="preserve">1878 г., </w:t>
      </w:r>
      <w:r w:rsidR="004F1FB4">
        <w:rPr>
          <w:rFonts w:ascii="Times New Roman" w:hAnsi="Times New Roman" w:cs="Times New Roman"/>
          <w:sz w:val="28"/>
          <w:szCs w:val="28"/>
        </w:rPr>
        <w:t>Эномото узнал о близком окончании войн</w:t>
      </w:r>
      <w:r w:rsidR="004F1FB4" w:rsidRPr="008A168D">
        <w:rPr>
          <w:rFonts w:ascii="Times New Roman" w:hAnsi="Times New Roman" w:cs="Times New Roman"/>
          <w:sz w:val="28"/>
          <w:szCs w:val="28"/>
        </w:rPr>
        <w:t>ы</w:t>
      </w:r>
      <w:r w:rsidR="004F1FB4">
        <w:rPr>
          <w:rFonts w:ascii="Times New Roman" w:hAnsi="Times New Roman" w:cs="Times New Roman"/>
          <w:sz w:val="28"/>
          <w:szCs w:val="28"/>
        </w:rPr>
        <w:t xml:space="preserve"> за два месяца до официальной даты заключения мира. В российских высших кругах существовала прояпонски настроенная группировка, благодаря </w:t>
      </w:r>
      <w:r>
        <w:rPr>
          <w:rFonts w:ascii="Times New Roman" w:hAnsi="Times New Roman" w:cs="Times New Roman"/>
          <w:sz w:val="28"/>
          <w:szCs w:val="28"/>
        </w:rPr>
        <w:t>которой</w:t>
      </w:r>
      <w:r w:rsidR="004F1FB4">
        <w:rPr>
          <w:rFonts w:ascii="Times New Roman" w:hAnsi="Times New Roman" w:cs="Times New Roman"/>
          <w:sz w:val="28"/>
          <w:szCs w:val="28"/>
        </w:rPr>
        <w:t xml:space="preserve"> Эномото узнавал политические секреты Российской империи. </w:t>
      </w:r>
      <w:r w:rsidR="00484795">
        <w:rPr>
          <w:rFonts w:ascii="Times New Roman" w:hAnsi="Times New Roman" w:cs="Times New Roman"/>
          <w:sz w:val="28"/>
          <w:szCs w:val="28"/>
        </w:rPr>
        <w:t xml:space="preserve">В письме от 18 января 1878 г., когда в России подходила к концу война с Турцией, он писал: </w:t>
      </w:r>
      <w:r w:rsidR="00B5097C">
        <w:rPr>
          <w:rFonts w:ascii="Times New Roman" w:hAnsi="Times New Roman" w:cs="Times New Roman"/>
          <w:sz w:val="28"/>
          <w:szCs w:val="28"/>
        </w:rPr>
        <w:t>«</w:t>
      </w:r>
      <w:r w:rsidR="00B5097C" w:rsidRPr="00F46516">
        <w:rPr>
          <w:rFonts w:ascii="Times New Roman" w:hAnsi="Times New Roman" w:cs="Times New Roman"/>
          <w:sz w:val="28"/>
          <w:szCs w:val="28"/>
        </w:rPr>
        <w:t>До меня дошли слухи</w:t>
      </w:r>
      <w:r w:rsidR="00484795" w:rsidRPr="00F46516">
        <w:rPr>
          <w:rFonts w:ascii="Times New Roman" w:hAnsi="Times New Roman" w:cs="Times New Roman"/>
          <w:sz w:val="28"/>
          <w:szCs w:val="28"/>
        </w:rPr>
        <w:t>, что</w:t>
      </w:r>
      <w:r w:rsidR="00484795">
        <w:rPr>
          <w:rFonts w:ascii="Times New Roman" w:hAnsi="Times New Roman" w:cs="Times New Roman"/>
          <w:sz w:val="28"/>
          <w:szCs w:val="28"/>
        </w:rPr>
        <w:t xml:space="preserve"> позавчера от турецкого султана был</w:t>
      </w:r>
      <w:r w:rsidR="00B97369">
        <w:rPr>
          <w:rFonts w:ascii="Times New Roman" w:hAnsi="Times New Roman" w:cs="Times New Roman"/>
          <w:sz w:val="28"/>
          <w:szCs w:val="28"/>
        </w:rPr>
        <w:t>а</w:t>
      </w:r>
      <w:r w:rsidR="00484795">
        <w:rPr>
          <w:rFonts w:ascii="Times New Roman" w:hAnsi="Times New Roman" w:cs="Times New Roman"/>
          <w:sz w:val="28"/>
          <w:szCs w:val="28"/>
        </w:rPr>
        <w:t xml:space="preserve"> получен</w:t>
      </w:r>
      <w:r w:rsidR="00B97369">
        <w:rPr>
          <w:rFonts w:ascii="Times New Roman" w:hAnsi="Times New Roman" w:cs="Times New Roman"/>
          <w:sz w:val="28"/>
          <w:szCs w:val="28"/>
        </w:rPr>
        <w:t>а</w:t>
      </w:r>
      <w:r w:rsidR="00484795">
        <w:rPr>
          <w:rFonts w:ascii="Times New Roman" w:hAnsi="Times New Roman" w:cs="Times New Roman"/>
          <w:sz w:val="28"/>
          <w:szCs w:val="28"/>
        </w:rPr>
        <w:t xml:space="preserve"> </w:t>
      </w:r>
      <w:r w:rsidR="00D65ABB">
        <w:rPr>
          <w:rFonts w:ascii="Times New Roman" w:hAnsi="Times New Roman" w:cs="Times New Roman"/>
          <w:sz w:val="28"/>
          <w:szCs w:val="28"/>
        </w:rPr>
        <w:t>телеграмма</w:t>
      </w:r>
      <w:r w:rsidR="00484795">
        <w:rPr>
          <w:rFonts w:ascii="Times New Roman" w:hAnsi="Times New Roman" w:cs="Times New Roman"/>
          <w:sz w:val="28"/>
          <w:szCs w:val="28"/>
        </w:rPr>
        <w:t xml:space="preserve"> с просьбой о заключении мирного договора. Вчера вечером, за ужином в доме Путятина, я узнал об этом во время конфиденциального разговора с министром промышленности…»</w:t>
      </w:r>
      <w:r w:rsidR="00484795">
        <w:rPr>
          <w:rStyle w:val="a6"/>
          <w:rFonts w:ascii="Times New Roman" w:hAnsi="Times New Roman" w:cs="Times New Roman"/>
          <w:sz w:val="28"/>
          <w:szCs w:val="28"/>
        </w:rPr>
        <w:footnoteReference w:id="119"/>
      </w:r>
      <w:r w:rsidR="00484795">
        <w:rPr>
          <w:rFonts w:ascii="Times New Roman" w:hAnsi="Times New Roman" w:cs="Times New Roman"/>
          <w:sz w:val="28"/>
          <w:szCs w:val="28"/>
        </w:rPr>
        <w:t>.</w:t>
      </w:r>
    </w:p>
    <w:p w14:paraId="4368562B" w14:textId="4171A17F" w:rsidR="0083721E" w:rsidRDefault="0083721E" w:rsidP="0083721E">
      <w:pPr>
        <w:rPr>
          <w:rFonts w:ascii="Times New Roman" w:hAnsi="Times New Roman" w:cs="Times New Roman"/>
          <w:sz w:val="28"/>
          <w:szCs w:val="28"/>
        </w:rPr>
      </w:pPr>
      <w:r>
        <w:rPr>
          <w:rFonts w:ascii="Times New Roman" w:hAnsi="Times New Roman" w:cs="Times New Roman"/>
          <w:sz w:val="28"/>
          <w:szCs w:val="28"/>
        </w:rPr>
        <w:t>Такэаки наблюдал за русским народом, переживающим очередную войну. Он был впечатлен стойкостью русских</w:t>
      </w:r>
      <w:r w:rsidR="00DC229C">
        <w:rPr>
          <w:rFonts w:ascii="Times New Roman" w:hAnsi="Times New Roman" w:cs="Times New Roman"/>
          <w:sz w:val="28"/>
          <w:szCs w:val="28"/>
        </w:rPr>
        <w:t xml:space="preserve"> женщин, которые зарабатывали деньги</w:t>
      </w:r>
      <w:r>
        <w:rPr>
          <w:rFonts w:ascii="Times New Roman" w:hAnsi="Times New Roman" w:cs="Times New Roman"/>
          <w:sz w:val="28"/>
          <w:szCs w:val="28"/>
        </w:rPr>
        <w:t>, выступая</w:t>
      </w:r>
      <w:r w:rsidR="00D65ABB">
        <w:rPr>
          <w:rFonts w:ascii="Times New Roman" w:hAnsi="Times New Roman" w:cs="Times New Roman"/>
          <w:sz w:val="28"/>
          <w:szCs w:val="28"/>
        </w:rPr>
        <w:t xml:space="preserve"> с представлениями</w:t>
      </w:r>
      <w:r>
        <w:rPr>
          <w:rFonts w:ascii="Times New Roman" w:hAnsi="Times New Roman" w:cs="Times New Roman"/>
          <w:sz w:val="28"/>
          <w:szCs w:val="28"/>
        </w:rPr>
        <w:t xml:space="preserve"> </w:t>
      </w:r>
      <w:r w:rsidR="00DC229C">
        <w:rPr>
          <w:rFonts w:ascii="Times New Roman" w:hAnsi="Times New Roman" w:cs="Times New Roman"/>
          <w:sz w:val="28"/>
          <w:szCs w:val="28"/>
        </w:rPr>
        <w:t xml:space="preserve">на ярмарках </w:t>
      </w:r>
      <w:r>
        <w:rPr>
          <w:rFonts w:ascii="Times New Roman" w:hAnsi="Times New Roman" w:cs="Times New Roman"/>
          <w:sz w:val="28"/>
          <w:szCs w:val="28"/>
        </w:rPr>
        <w:t xml:space="preserve">или </w:t>
      </w:r>
      <w:r w:rsidRPr="00D65ABB">
        <w:rPr>
          <w:rFonts w:ascii="Times New Roman" w:hAnsi="Times New Roman" w:cs="Times New Roman"/>
          <w:sz w:val="28"/>
          <w:szCs w:val="28"/>
        </w:rPr>
        <w:t xml:space="preserve">продавая </w:t>
      </w:r>
      <w:r w:rsidR="00D65ABB" w:rsidRPr="00D65ABB">
        <w:rPr>
          <w:rFonts w:ascii="Times New Roman" w:hAnsi="Times New Roman" w:cs="Times New Roman"/>
          <w:sz w:val="28"/>
          <w:szCs w:val="28"/>
        </w:rPr>
        <w:t xml:space="preserve">сделанные вручную </w:t>
      </w:r>
      <w:r w:rsidRPr="00D65ABB">
        <w:rPr>
          <w:rFonts w:ascii="Times New Roman" w:hAnsi="Times New Roman" w:cs="Times New Roman"/>
          <w:sz w:val="28"/>
          <w:szCs w:val="28"/>
        </w:rPr>
        <w:t>товары</w:t>
      </w:r>
      <w:r>
        <w:rPr>
          <w:rFonts w:ascii="Times New Roman" w:hAnsi="Times New Roman" w:cs="Times New Roman"/>
          <w:sz w:val="28"/>
          <w:szCs w:val="28"/>
        </w:rPr>
        <w:t>, и вырученные деньги</w:t>
      </w:r>
      <w:r w:rsidR="00542E75" w:rsidRPr="00542E75">
        <w:rPr>
          <w:rFonts w:ascii="Times New Roman" w:hAnsi="Times New Roman" w:cs="Times New Roman"/>
          <w:sz w:val="28"/>
          <w:szCs w:val="28"/>
        </w:rPr>
        <w:t xml:space="preserve"> </w:t>
      </w:r>
      <w:r w:rsidR="00542E75">
        <w:rPr>
          <w:rFonts w:ascii="Times New Roman" w:hAnsi="Times New Roman" w:cs="Times New Roman"/>
          <w:sz w:val="28"/>
          <w:szCs w:val="28"/>
        </w:rPr>
        <w:t>отдавали</w:t>
      </w:r>
      <w:r w:rsidRPr="000E38F2">
        <w:rPr>
          <w:rFonts w:ascii="Times New Roman" w:hAnsi="Times New Roman" w:cs="Times New Roman"/>
          <w:sz w:val="28"/>
          <w:szCs w:val="28"/>
        </w:rPr>
        <w:t xml:space="preserve"> раненым солдатам</w:t>
      </w:r>
      <w:r>
        <w:rPr>
          <w:rFonts w:ascii="Times New Roman" w:hAnsi="Times New Roman" w:cs="Times New Roman"/>
          <w:sz w:val="28"/>
          <w:szCs w:val="28"/>
        </w:rPr>
        <w:t>.</w:t>
      </w:r>
      <w:r w:rsidRPr="000E38F2">
        <w:rPr>
          <w:rFonts w:ascii="Times New Roman" w:hAnsi="Times New Roman" w:cs="Times New Roman"/>
          <w:sz w:val="28"/>
          <w:szCs w:val="28"/>
        </w:rPr>
        <w:t xml:space="preserve"> </w:t>
      </w:r>
      <w:r>
        <w:rPr>
          <w:rFonts w:ascii="Times New Roman" w:hAnsi="Times New Roman" w:cs="Times New Roman"/>
          <w:sz w:val="28"/>
          <w:szCs w:val="28"/>
        </w:rPr>
        <w:t>Эномото считал, что японки должны последовать их примеру.</w:t>
      </w:r>
    </w:p>
    <w:p w14:paraId="6C81277A" w14:textId="2057454F" w:rsidR="0083721E" w:rsidRDefault="0083721E" w:rsidP="008F67E0">
      <w:pPr>
        <w:rPr>
          <w:rFonts w:ascii="Times New Roman" w:hAnsi="Times New Roman" w:cs="Times New Roman"/>
          <w:sz w:val="28"/>
          <w:szCs w:val="28"/>
        </w:rPr>
      </w:pPr>
      <w:r w:rsidRPr="000E38F2">
        <w:rPr>
          <w:rFonts w:ascii="Times New Roman" w:hAnsi="Times New Roman" w:cs="Times New Roman"/>
          <w:sz w:val="28"/>
          <w:szCs w:val="28"/>
        </w:rPr>
        <w:t>Эномото писал</w:t>
      </w:r>
      <w:r>
        <w:rPr>
          <w:rFonts w:ascii="Times New Roman" w:hAnsi="Times New Roman" w:cs="Times New Roman"/>
          <w:sz w:val="28"/>
          <w:szCs w:val="28"/>
        </w:rPr>
        <w:t xml:space="preserve"> и</w:t>
      </w:r>
      <w:r w:rsidRPr="000E38F2">
        <w:rPr>
          <w:rFonts w:ascii="Times New Roman" w:hAnsi="Times New Roman" w:cs="Times New Roman"/>
          <w:sz w:val="28"/>
          <w:szCs w:val="28"/>
        </w:rPr>
        <w:t xml:space="preserve"> про </w:t>
      </w:r>
      <w:r>
        <w:rPr>
          <w:rFonts w:ascii="Times New Roman" w:hAnsi="Times New Roman" w:cs="Times New Roman"/>
          <w:sz w:val="28"/>
          <w:szCs w:val="28"/>
        </w:rPr>
        <w:t>народнические восстание, охватывавшие различные части России с 1860-х годов. Однако в письмах он не давал личную оценку</w:t>
      </w:r>
      <w:r w:rsidRPr="000E38F2">
        <w:rPr>
          <w:rFonts w:ascii="Times New Roman" w:hAnsi="Times New Roman" w:cs="Times New Roman"/>
          <w:sz w:val="28"/>
          <w:szCs w:val="28"/>
        </w:rPr>
        <w:t xml:space="preserve"> </w:t>
      </w:r>
      <w:r>
        <w:rPr>
          <w:rFonts w:ascii="Times New Roman" w:hAnsi="Times New Roman" w:cs="Times New Roman"/>
          <w:sz w:val="28"/>
          <w:szCs w:val="28"/>
        </w:rPr>
        <w:t xml:space="preserve">данным событиям, так как сильные </w:t>
      </w:r>
      <w:r w:rsidRPr="000E38F2">
        <w:rPr>
          <w:rFonts w:ascii="Times New Roman" w:hAnsi="Times New Roman" w:cs="Times New Roman"/>
          <w:sz w:val="28"/>
          <w:szCs w:val="28"/>
        </w:rPr>
        <w:t>военные круги</w:t>
      </w:r>
      <w:r>
        <w:rPr>
          <w:rFonts w:ascii="Times New Roman" w:hAnsi="Times New Roman" w:cs="Times New Roman"/>
          <w:sz w:val="28"/>
          <w:szCs w:val="28"/>
        </w:rPr>
        <w:t>, к которым Эномото был приближен, не относились к восстаниям с должным вниманием.</w:t>
      </w:r>
      <w:r>
        <w:rPr>
          <w:rStyle w:val="a6"/>
          <w:rFonts w:ascii="Times New Roman" w:hAnsi="Times New Roman" w:cs="Times New Roman"/>
          <w:sz w:val="28"/>
          <w:szCs w:val="28"/>
        </w:rPr>
        <w:footnoteReference w:id="120"/>
      </w:r>
      <w:r w:rsidR="00542E75">
        <w:rPr>
          <w:rFonts w:ascii="Times New Roman" w:hAnsi="Times New Roman" w:cs="Times New Roman"/>
          <w:sz w:val="28"/>
          <w:szCs w:val="28"/>
        </w:rPr>
        <w:t xml:space="preserve"> </w:t>
      </w:r>
      <w:r>
        <w:rPr>
          <w:rFonts w:ascii="Times New Roman" w:hAnsi="Times New Roman" w:cs="Times New Roman"/>
          <w:sz w:val="28"/>
          <w:szCs w:val="28"/>
        </w:rPr>
        <w:t xml:space="preserve">В письме к жене от </w:t>
      </w:r>
      <w:r w:rsidRPr="000E38F2">
        <w:rPr>
          <w:rFonts w:ascii="Times New Roman" w:hAnsi="Times New Roman" w:cs="Times New Roman"/>
          <w:sz w:val="28"/>
          <w:szCs w:val="28"/>
        </w:rPr>
        <w:t>1 янв</w:t>
      </w:r>
      <w:r>
        <w:rPr>
          <w:rFonts w:ascii="Times New Roman" w:hAnsi="Times New Roman" w:cs="Times New Roman"/>
          <w:sz w:val="28"/>
          <w:szCs w:val="28"/>
        </w:rPr>
        <w:t>аря 1877 г.</w:t>
      </w:r>
      <w:r w:rsidR="008F67E0">
        <w:rPr>
          <w:rFonts w:ascii="Times New Roman" w:hAnsi="Times New Roman" w:cs="Times New Roman"/>
          <w:sz w:val="28"/>
          <w:szCs w:val="28"/>
        </w:rPr>
        <w:t xml:space="preserve"> он</w:t>
      </w:r>
      <w:r>
        <w:rPr>
          <w:rFonts w:ascii="Times New Roman" w:hAnsi="Times New Roman" w:cs="Times New Roman"/>
          <w:sz w:val="28"/>
          <w:szCs w:val="28"/>
        </w:rPr>
        <w:t xml:space="preserve"> описывал одно из таких восстаний</w:t>
      </w:r>
      <w:r w:rsidRPr="000E38F2">
        <w:rPr>
          <w:rFonts w:ascii="Times New Roman" w:hAnsi="Times New Roman" w:cs="Times New Roman"/>
          <w:sz w:val="28"/>
          <w:szCs w:val="28"/>
        </w:rPr>
        <w:t>:</w:t>
      </w:r>
      <w:r>
        <w:rPr>
          <w:rFonts w:ascii="Times New Roman" w:hAnsi="Times New Roman" w:cs="Times New Roman"/>
          <w:sz w:val="28"/>
          <w:szCs w:val="28"/>
        </w:rPr>
        <w:t xml:space="preserve"> «Н</w:t>
      </w:r>
      <w:r w:rsidRPr="000E38F2">
        <w:rPr>
          <w:rFonts w:ascii="Times New Roman" w:hAnsi="Times New Roman" w:cs="Times New Roman"/>
          <w:sz w:val="28"/>
          <w:szCs w:val="28"/>
        </w:rPr>
        <w:t>едавно 32 студента подняли восстание</w:t>
      </w:r>
      <w:r>
        <w:rPr>
          <w:rFonts w:ascii="Times New Roman" w:hAnsi="Times New Roman" w:cs="Times New Roman"/>
          <w:sz w:val="28"/>
          <w:szCs w:val="28"/>
        </w:rPr>
        <w:t xml:space="preserve"> из-за недовольства существующим правительством. Они </w:t>
      </w:r>
      <w:r w:rsidRPr="000E38F2">
        <w:rPr>
          <w:rFonts w:ascii="Times New Roman" w:hAnsi="Times New Roman" w:cs="Times New Roman"/>
          <w:sz w:val="28"/>
          <w:szCs w:val="28"/>
        </w:rPr>
        <w:t xml:space="preserve">написали слово </w:t>
      </w:r>
      <w:r>
        <w:rPr>
          <w:rFonts w:ascii="Times New Roman" w:hAnsi="Times New Roman" w:cs="Times New Roman"/>
          <w:sz w:val="28"/>
          <w:szCs w:val="28"/>
        </w:rPr>
        <w:t>«</w:t>
      </w:r>
      <w:r w:rsidRPr="000E38F2">
        <w:rPr>
          <w:rFonts w:ascii="Times New Roman" w:hAnsi="Times New Roman" w:cs="Times New Roman"/>
          <w:sz w:val="28"/>
          <w:szCs w:val="28"/>
        </w:rPr>
        <w:t>свобода</w:t>
      </w:r>
      <w:r>
        <w:rPr>
          <w:rFonts w:ascii="Times New Roman" w:hAnsi="Times New Roman" w:cs="Times New Roman"/>
          <w:sz w:val="28"/>
          <w:szCs w:val="28"/>
        </w:rPr>
        <w:t>» на плакатах, ходили по улицам и кричали</w:t>
      </w:r>
      <w:r w:rsidRPr="000E38F2">
        <w:rPr>
          <w:rFonts w:ascii="Times New Roman" w:hAnsi="Times New Roman" w:cs="Times New Roman"/>
          <w:sz w:val="28"/>
          <w:szCs w:val="28"/>
        </w:rPr>
        <w:t xml:space="preserve">. </w:t>
      </w:r>
      <w:r>
        <w:rPr>
          <w:rFonts w:ascii="Times New Roman" w:hAnsi="Times New Roman" w:cs="Times New Roman"/>
          <w:sz w:val="28"/>
          <w:szCs w:val="28"/>
        </w:rPr>
        <w:t>Примечательно, что в восстании участвовали 12 женщин. Все студенты были заключен</w:t>
      </w:r>
      <w:r w:rsidR="0075046B">
        <w:rPr>
          <w:rFonts w:ascii="Times New Roman" w:hAnsi="Times New Roman" w:cs="Times New Roman"/>
          <w:sz w:val="28"/>
          <w:szCs w:val="28"/>
        </w:rPr>
        <w:t>ы под стражу, и многие</w:t>
      </w:r>
      <w:r w:rsidR="00542E75">
        <w:rPr>
          <w:rFonts w:ascii="Times New Roman" w:hAnsi="Times New Roman" w:cs="Times New Roman"/>
          <w:sz w:val="28"/>
          <w:szCs w:val="28"/>
        </w:rPr>
        <w:t xml:space="preserve"> из них были сосланы</w:t>
      </w:r>
      <w:r>
        <w:rPr>
          <w:rFonts w:ascii="Times New Roman" w:hAnsi="Times New Roman" w:cs="Times New Roman"/>
          <w:sz w:val="28"/>
          <w:szCs w:val="28"/>
        </w:rPr>
        <w:t xml:space="preserve"> в С</w:t>
      </w:r>
      <w:r w:rsidRPr="000E38F2">
        <w:rPr>
          <w:rFonts w:ascii="Times New Roman" w:hAnsi="Times New Roman" w:cs="Times New Roman"/>
          <w:sz w:val="28"/>
          <w:szCs w:val="28"/>
        </w:rPr>
        <w:t>ибирь</w:t>
      </w:r>
      <w:r>
        <w:rPr>
          <w:rFonts w:ascii="Times New Roman" w:hAnsi="Times New Roman" w:cs="Times New Roman"/>
          <w:sz w:val="28"/>
          <w:szCs w:val="28"/>
        </w:rPr>
        <w:t>»</w:t>
      </w:r>
      <w:r>
        <w:rPr>
          <w:rStyle w:val="a6"/>
          <w:rFonts w:ascii="Times New Roman" w:hAnsi="Times New Roman" w:cs="Times New Roman"/>
          <w:sz w:val="28"/>
          <w:szCs w:val="28"/>
        </w:rPr>
        <w:footnoteReference w:id="121"/>
      </w:r>
      <w:r>
        <w:rPr>
          <w:rFonts w:ascii="Times New Roman" w:hAnsi="Times New Roman" w:cs="Times New Roman"/>
          <w:sz w:val="28"/>
          <w:szCs w:val="28"/>
        </w:rPr>
        <w:t>.</w:t>
      </w:r>
      <w:r w:rsidRPr="000E38F2">
        <w:rPr>
          <w:rFonts w:ascii="Times New Roman" w:hAnsi="Times New Roman" w:cs="Times New Roman"/>
          <w:sz w:val="28"/>
          <w:szCs w:val="28"/>
        </w:rPr>
        <w:t xml:space="preserve"> </w:t>
      </w:r>
    </w:p>
    <w:p w14:paraId="051CF825" w14:textId="25486420" w:rsidR="0083721E" w:rsidRDefault="0083721E" w:rsidP="0083721E">
      <w:pPr>
        <w:rPr>
          <w:rFonts w:ascii="Times New Roman" w:hAnsi="Times New Roman" w:cs="Times New Roman"/>
          <w:sz w:val="28"/>
          <w:szCs w:val="28"/>
        </w:rPr>
      </w:pPr>
      <w:r>
        <w:rPr>
          <w:rFonts w:ascii="Times New Roman" w:hAnsi="Times New Roman" w:cs="Times New Roman"/>
          <w:sz w:val="28"/>
          <w:szCs w:val="28"/>
        </w:rPr>
        <w:t xml:space="preserve">Эномото интересовался положением женщин в российском обществе, </w:t>
      </w:r>
      <w:r w:rsidR="00D65ABB">
        <w:rPr>
          <w:rFonts w:ascii="Times New Roman" w:hAnsi="Times New Roman" w:cs="Times New Roman"/>
          <w:sz w:val="28"/>
          <w:szCs w:val="28"/>
        </w:rPr>
        <w:t>поскольку был не равнодушен к вопросом равноправия.</w:t>
      </w:r>
      <w:r>
        <w:rPr>
          <w:rFonts w:ascii="Times New Roman" w:hAnsi="Times New Roman" w:cs="Times New Roman"/>
          <w:sz w:val="28"/>
          <w:szCs w:val="28"/>
        </w:rPr>
        <w:t xml:space="preserve"> Его внимание привлек суд над молодой девушкой, стрелявшей в военного. Он подробно описывал этот инцидент в письме к сес</w:t>
      </w:r>
      <w:r w:rsidR="00D65ABB">
        <w:rPr>
          <w:rFonts w:ascii="Times New Roman" w:hAnsi="Times New Roman" w:cs="Times New Roman"/>
          <w:sz w:val="28"/>
          <w:szCs w:val="28"/>
        </w:rPr>
        <w:t xml:space="preserve">тре от 22 марта 1878 г.: </w:t>
      </w:r>
      <w:r>
        <w:rPr>
          <w:rFonts w:ascii="Times New Roman" w:hAnsi="Times New Roman" w:cs="Times New Roman"/>
          <w:sz w:val="28"/>
          <w:szCs w:val="28"/>
        </w:rPr>
        <w:t>«</w:t>
      </w:r>
      <w:r w:rsidR="00D65ABB" w:rsidRPr="00D65ABB">
        <w:rPr>
          <w:rFonts w:ascii="Times New Roman" w:hAnsi="Times New Roman" w:cs="Times New Roman"/>
          <w:sz w:val="28"/>
          <w:szCs w:val="28"/>
        </w:rPr>
        <w:t>23-</w:t>
      </w:r>
      <w:r w:rsidRPr="00D65ABB">
        <w:rPr>
          <w:rFonts w:ascii="Times New Roman" w:hAnsi="Times New Roman" w:cs="Times New Roman"/>
          <w:sz w:val="28"/>
          <w:szCs w:val="28"/>
        </w:rPr>
        <w:t>летняя</w:t>
      </w:r>
      <w:r w:rsidRPr="000E38F2">
        <w:rPr>
          <w:rFonts w:ascii="Times New Roman" w:hAnsi="Times New Roman" w:cs="Times New Roman"/>
          <w:sz w:val="28"/>
          <w:szCs w:val="28"/>
        </w:rPr>
        <w:t xml:space="preserve"> девушка стреляла в генерал-лейтенант</w:t>
      </w:r>
      <w:r>
        <w:rPr>
          <w:rFonts w:ascii="Times New Roman" w:hAnsi="Times New Roman" w:cs="Times New Roman"/>
          <w:sz w:val="28"/>
          <w:szCs w:val="28"/>
        </w:rPr>
        <w:t>а и ранила его. Девушку посадили под стражу, но во время судебного процесса</w:t>
      </w:r>
      <w:r w:rsidRPr="000E38F2">
        <w:rPr>
          <w:rFonts w:ascii="Times New Roman" w:hAnsi="Times New Roman" w:cs="Times New Roman"/>
          <w:sz w:val="28"/>
          <w:szCs w:val="28"/>
        </w:rPr>
        <w:t xml:space="preserve"> </w:t>
      </w:r>
      <w:r>
        <w:rPr>
          <w:rFonts w:ascii="Times New Roman" w:hAnsi="Times New Roman" w:cs="Times New Roman"/>
          <w:sz w:val="28"/>
          <w:szCs w:val="28"/>
        </w:rPr>
        <w:t>выяснилось, что мужчина бил девушку, поэтому она решилась на его убийство.</w:t>
      </w:r>
      <w:r w:rsidRPr="000E38F2">
        <w:rPr>
          <w:rFonts w:ascii="Times New Roman" w:hAnsi="Times New Roman" w:cs="Times New Roman"/>
          <w:sz w:val="28"/>
          <w:szCs w:val="28"/>
        </w:rPr>
        <w:t xml:space="preserve"> </w:t>
      </w:r>
      <w:r>
        <w:rPr>
          <w:rFonts w:ascii="Times New Roman" w:hAnsi="Times New Roman" w:cs="Times New Roman"/>
          <w:sz w:val="28"/>
          <w:szCs w:val="28"/>
        </w:rPr>
        <w:t>Императрица Мария Александровна, жена А</w:t>
      </w:r>
      <w:r w:rsidRPr="000E38F2">
        <w:rPr>
          <w:rFonts w:ascii="Times New Roman" w:hAnsi="Times New Roman" w:cs="Times New Roman"/>
          <w:sz w:val="28"/>
          <w:szCs w:val="28"/>
        </w:rPr>
        <w:t>лександра</w:t>
      </w:r>
      <w:r>
        <w:rPr>
          <w:rFonts w:ascii="Times New Roman" w:hAnsi="Times New Roman" w:cs="Times New Roman"/>
          <w:sz w:val="28"/>
          <w:szCs w:val="28"/>
        </w:rPr>
        <w:t xml:space="preserve"> </w:t>
      </w:r>
      <w:r w:rsidRPr="00325E91">
        <w:rPr>
          <w:rFonts w:ascii="Times New Roman" w:hAnsi="Times New Roman" w:cs="Times New Roman"/>
          <w:sz w:val="28"/>
          <w:szCs w:val="28"/>
        </w:rPr>
        <w:t>II</w:t>
      </w:r>
      <w:r>
        <w:rPr>
          <w:rFonts w:ascii="Times New Roman" w:hAnsi="Times New Roman" w:cs="Times New Roman"/>
          <w:sz w:val="28"/>
          <w:szCs w:val="28"/>
        </w:rPr>
        <w:t>,  пригласила девушку во дворец, чтобы лично</w:t>
      </w:r>
      <w:r w:rsidRPr="000E38F2">
        <w:rPr>
          <w:rFonts w:ascii="Times New Roman" w:hAnsi="Times New Roman" w:cs="Times New Roman"/>
          <w:sz w:val="28"/>
          <w:szCs w:val="28"/>
        </w:rPr>
        <w:t xml:space="preserve"> </w:t>
      </w:r>
      <w:r>
        <w:rPr>
          <w:rFonts w:ascii="Times New Roman" w:hAnsi="Times New Roman" w:cs="Times New Roman"/>
          <w:sz w:val="28"/>
          <w:szCs w:val="28"/>
        </w:rPr>
        <w:t xml:space="preserve">выслушать ее историю. Императрица разжаловала </w:t>
      </w:r>
      <w:r w:rsidRPr="000E38F2">
        <w:rPr>
          <w:rFonts w:ascii="Times New Roman" w:hAnsi="Times New Roman" w:cs="Times New Roman"/>
          <w:sz w:val="28"/>
          <w:szCs w:val="28"/>
        </w:rPr>
        <w:t>генерала</w:t>
      </w:r>
      <w:r>
        <w:rPr>
          <w:rFonts w:ascii="Times New Roman" w:hAnsi="Times New Roman" w:cs="Times New Roman"/>
          <w:sz w:val="28"/>
          <w:szCs w:val="28"/>
        </w:rPr>
        <w:t>-лейтенанта и сняла с девушки все обвинения»</w:t>
      </w:r>
      <w:r>
        <w:rPr>
          <w:rStyle w:val="a6"/>
          <w:rFonts w:ascii="Times New Roman" w:hAnsi="Times New Roman" w:cs="Times New Roman"/>
          <w:sz w:val="28"/>
          <w:szCs w:val="28"/>
        </w:rPr>
        <w:footnoteReference w:id="122"/>
      </w:r>
      <w:r w:rsidRPr="000E38F2">
        <w:rPr>
          <w:rFonts w:ascii="Times New Roman" w:hAnsi="Times New Roman" w:cs="Times New Roman"/>
          <w:sz w:val="28"/>
          <w:szCs w:val="28"/>
        </w:rPr>
        <w:t>. Э</w:t>
      </w:r>
      <w:r>
        <w:rPr>
          <w:rFonts w:ascii="Times New Roman" w:hAnsi="Times New Roman" w:cs="Times New Roman"/>
          <w:sz w:val="28"/>
          <w:szCs w:val="28"/>
        </w:rPr>
        <w:t>то событие произвело на Э</w:t>
      </w:r>
      <w:r w:rsidRPr="000E38F2">
        <w:rPr>
          <w:rFonts w:ascii="Times New Roman" w:hAnsi="Times New Roman" w:cs="Times New Roman"/>
          <w:sz w:val="28"/>
          <w:szCs w:val="28"/>
        </w:rPr>
        <w:t>номото</w:t>
      </w:r>
      <w:r>
        <w:rPr>
          <w:rFonts w:ascii="Times New Roman" w:hAnsi="Times New Roman" w:cs="Times New Roman"/>
          <w:sz w:val="28"/>
          <w:szCs w:val="28"/>
        </w:rPr>
        <w:t xml:space="preserve"> сильное впечатление, он писал,</w:t>
      </w:r>
      <w:r w:rsidRPr="000E38F2">
        <w:rPr>
          <w:rFonts w:ascii="Times New Roman" w:hAnsi="Times New Roman" w:cs="Times New Roman"/>
          <w:sz w:val="28"/>
          <w:szCs w:val="28"/>
        </w:rPr>
        <w:t xml:space="preserve"> </w:t>
      </w:r>
      <w:r>
        <w:rPr>
          <w:rFonts w:ascii="Times New Roman" w:hAnsi="Times New Roman" w:cs="Times New Roman"/>
          <w:sz w:val="28"/>
          <w:szCs w:val="28"/>
        </w:rPr>
        <w:t>что восторгается</w:t>
      </w:r>
      <w:r w:rsidRPr="000E38F2">
        <w:rPr>
          <w:rFonts w:ascii="Times New Roman" w:hAnsi="Times New Roman" w:cs="Times New Roman"/>
          <w:sz w:val="28"/>
          <w:szCs w:val="28"/>
        </w:rPr>
        <w:t xml:space="preserve"> европейским мышлением.</w:t>
      </w:r>
    </w:p>
    <w:p w14:paraId="34DF9D31" w14:textId="184AB3BC" w:rsidR="00E375EC" w:rsidRDefault="004F1FB4" w:rsidP="00761D6C">
      <w:pPr>
        <w:rPr>
          <w:rFonts w:ascii="Times New Roman" w:hAnsi="Times New Roman" w:cs="Times New Roman"/>
          <w:sz w:val="28"/>
          <w:szCs w:val="28"/>
        </w:rPr>
      </w:pPr>
      <w:r w:rsidRPr="008A168D">
        <w:rPr>
          <w:rFonts w:ascii="Times New Roman" w:hAnsi="Times New Roman" w:cs="Times New Roman"/>
          <w:sz w:val="28"/>
          <w:szCs w:val="28"/>
        </w:rPr>
        <w:t xml:space="preserve">После </w:t>
      </w:r>
      <w:r w:rsidR="005504A1">
        <w:rPr>
          <w:rFonts w:ascii="Times New Roman" w:hAnsi="Times New Roman" w:cs="Times New Roman"/>
          <w:sz w:val="28"/>
          <w:szCs w:val="28"/>
        </w:rPr>
        <w:t>окончания Русско-турецкой войны</w:t>
      </w:r>
      <w:r w:rsidRPr="008A168D">
        <w:rPr>
          <w:rFonts w:ascii="Times New Roman" w:hAnsi="Times New Roman" w:cs="Times New Roman"/>
          <w:sz w:val="28"/>
          <w:szCs w:val="28"/>
        </w:rPr>
        <w:t xml:space="preserve"> обострились политические отношения между Росс</w:t>
      </w:r>
      <w:r w:rsidR="00C60652">
        <w:rPr>
          <w:rFonts w:ascii="Times New Roman" w:hAnsi="Times New Roman" w:cs="Times New Roman"/>
          <w:sz w:val="28"/>
          <w:szCs w:val="28"/>
        </w:rPr>
        <w:t>ией и Великобританией. В</w:t>
      </w:r>
      <w:r w:rsidR="008F67E0">
        <w:rPr>
          <w:rFonts w:ascii="Times New Roman" w:hAnsi="Times New Roman" w:cs="Times New Roman"/>
          <w:sz w:val="28"/>
          <w:szCs w:val="28"/>
        </w:rPr>
        <w:t xml:space="preserve"> письме к жене от</w:t>
      </w:r>
      <w:r>
        <w:rPr>
          <w:rFonts w:ascii="Times New Roman" w:hAnsi="Times New Roman" w:cs="Times New Roman"/>
          <w:sz w:val="28"/>
          <w:szCs w:val="28"/>
        </w:rPr>
        <w:t xml:space="preserve"> </w:t>
      </w:r>
      <w:r w:rsidR="00C60652">
        <w:rPr>
          <w:rFonts w:ascii="Times New Roman" w:hAnsi="Times New Roman" w:cs="Times New Roman"/>
          <w:sz w:val="28"/>
          <w:szCs w:val="28"/>
        </w:rPr>
        <w:t xml:space="preserve">5 апреля </w:t>
      </w:r>
      <w:r w:rsidR="00222347">
        <w:rPr>
          <w:rFonts w:ascii="Times New Roman" w:hAnsi="Times New Roman" w:cs="Times New Roman"/>
          <w:sz w:val="28"/>
          <w:szCs w:val="28"/>
        </w:rPr>
        <w:t xml:space="preserve">        </w:t>
      </w:r>
      <w:r w:rsidR="00C60652">
        <w:rPr>
          <w:rFonts w:ascii="Times New Roman" w:hAnsi="Times New Roman" w:cs="Times New Roman"/>
          <w:sz w:val="28"/>
          <w:szCs w:val="28"/>
        </w:rPr>
        <w:t>1878 г. Эномото сообщал</w:t>
      </w:r>
      <w:r w:rsidRPr="008A168D">
        <w:rPr>
          <w:rFonts w:ascii="Times New Roman" w:hAnsi="Times New Roman" w:cs="Times New Roman"/>
          <w:sz w:val="28"/>
          <w:szCs w:val="28"/>
        </w:rPr>
        <w:t>: «К сожалению, если развяжется Русско-английская</w:t>
      </w:r>
      <w:r>
        <w:rPr>
          <w:rFonts w:ascii="Times New Roman" w:hAnsi="Times New Roman" w:cs="Times New Roman"/>
          <w:sz w:val="28"/>
          <w:szCs w:val="28"/>
        </w:rPr>
        <w:t xml:space="preserve"> война, я не смогу отправится в поездку по Сибири. Причина в том, что британские военные корабли</w:t>
      </w:r>
      <w:r w:rsidR="00745AF3">
        <w:rPr>
          <w:rFonts w:ascii="Times New Roman" w:hAnsi="Times New Roman" w:cs="Times New Roman"/>
          <w:sz w:val="28"/>
          <w:szCs w:val="28"/>
        </w:rPr>
        <w:t>,</w:t>
      </w:r>
      <w:r>
        <w:rPr>
          <w:rFonts w:ascii="Times New Roman" w:hAnsi="Times New Roman" w:cs="Times New Roman"/>
          <w:sz w:val="28"/>
          <w:szCs w:val="28"/>
        </w:rPr>
        <w:t xml:space="preserve"> должно быть</w:t>
      </w:r>
      <w:r w:rsidR="00745AF3">
        <w:rPr>
          <w:rFonts w:ascii="Times New Roman" w:hAnsi="Times New Roman" w:cs="Times New Roman"/>
          <w:sz w:val="28"/>
          <w:szCs w:val="28"/>
        </w:rPr>
        <w:t>,</w:t>
      </w:r>
      <w:r>
        <w:rPr>
          <w:rFonts w:ascii="Times New Roman" w:hAnsi="Times New Roman" w:cs="Times New Roman"/>
          <w:sz w:val="28"/>
          <w:szCs w:val="28"/>
        </w:rPr>
        <w:t xml:space="preserve"> осадят порт во Владивостоке…, впрочем, я, в зависимости от обстоятельств, поеду через Среднюю Азию из города Кяхта в Пекин, проезжая Великую китайскую стену, а затем вернусь в Японию… Такой путь будет короче, чем по Сибири»</w:t>
      </w:r>
      <w:r>
        <w:rPr>
          <w:rStyle w:val="a6"/>
          <w:rFonts w:ascii="Times New Roman" w:hAnsi="Times New Roman" w:cs="Times New Roman"/>
          <w:sz w:val="28"/>
          <w:szCs w:val="28"/>
        </w:rPr>
        <w:footnoteReference w:id="123"/>
      </w:r>
      <w:r>
        <w:rPr>
          <w:rFonts w:ascii="Times New Roman" w:hAnsi="Times New Roman" w:cs="Times New Roman"/>
          <w:sz w:val="28"/>
          <w:szCs w:val="28"/>
        </w:rPr>
        <w:t>.</w:t>
      </w:r>
    </w:p>
    <w:p w14:paraId="55A1C4BC" w14:textId="7B0C71D2" w:rsidR="002173AC" w:rsidRDefault="00AE3EFD" w:rsidP="002249BA">
      <w:pPr>
        <w:rPr>
          <w:rFonts w:ascii="Times New Roman" w:hAnsi="Times New Roman" w:cs="Times New Roman"/>
          <w:sz w:val="28"/>
          <w:szCs w:val="28"/>
        </w:rPr>
      </w:pPr>
      <w:r>
        <w:rPr>
          <w:rFonts w:ascii="Times New Roman" w:hAnsi="Times New Roman" w:cs="Times New Roman"/>
          <w:sz w:val="28"/>
          <w:szCs w:val="28"/>
        </w:rPr>
        <w:t>Р</w:t>
      </w:r>
      <w:r w:rsidR="00745AF3">
        <w:rPr>
          <w:rFonts w:ascii="Times New Roman" w:hAnsi="Times New Roman" w:cs="Times New Roman"/>
          <w:sz w:val="28"/>
          <w:szCs w:val="28"/>
        </w:rPr>
        <w:t>усско-английск</w:t>
      </w:r>
      <w:r>
        <w:rPr>
          <w:rFonts w:ascii="Times New Roman" w:hAnsi="Times New Roman" w:cs="Times New Roman"/>
          <w:sz w:val="28"/>
          <w:szCs w:val="28"/>
        </w:rPr>
        <w:t>ая война не разразилась, и</w:t>
      </w:r>
      <w:r w:rsidR="00761D6C">
        <w:rPr>
          <w:rFonts w:ascii="Times New Roman" w:hAnsi="Times New Roman" w:cs="Times New Roman"/>
          <w:sz w:val="28"/>
          <w:szCs w:val="28"/>
        </w:rPr>
        <w:t xml:space="preserve"> Эномото смог отправиться домой</w:t>
      </w:r>
      <w:r w:rsidR="004F1FB4">
        <w:rPr>
          <w:rFonts w:ascii="Times New Roman" w:hAnsi="Times New Roman" w:cs="Times New Roman"/>
          <w:sz w:val="28"/>
          <w:szCs w:val="28"/>
        </w:rPr>
        <w:t xml:space="preserve"> через Сибирь, как планировал изначально. </w:t>
      </w:r>
      <w:r w:rsidR="001236C0">
        <w:rPr>
          <w:rFonts w:ascii="Times New Roman" w:hAnsi="Times New Roman" w:cs="Times New Roman"/>
          <w:sz w:val="28"/>
          <w:szCs w:val="28"/>
        </w:rPr>
        <w:t>26 июля 1876 г. он покинул</w:t>
      </w:r>
      <w:r w:rsidR="00745AF3">
        <w:rPr>
          <w:rFonts w:ascii="Times New Roman" w:hAnsi="Times New Roman" w:cs="Times New Roman"/>
          <w:sz w:val="28"/>
          <w:szCs w:val="28"/>
        </w:rPr>
        <w:t xml:space="preserve"> столиц</w:t>
      </w:r>
      <w:r w:rsidR="001236C0">
        <w:rPr>
          <w:rFonts w:ascii="Times New Roman" w:hAnsi="Times New Roman" w:cs="Times New Roman"/>
          <w:sz w:val="28"/>
          <w:szCs w:val="28"/>
        </w:rPr>
        <w:t>у</w:t>
      </w:r>
      <w:r w:rsidR="00745AF3">
        <w:rPr>
          <w:rFonts w:ascii="Times New Roman" w:hAnsi="Times New Roman" w:cs="Times New Roman"/>
          <w:sz w:val="28"/>
          <w:szCs w:val="28"/>
        </w:rPr>
        <w:t xml:space="preserve"> Российской империи</w:t>
      </w:r>
      <w:r w:rsidR="00A43555">
        <w:rPr>
          <w:rFonts w:ascii="Times New Roman" w:hAnsi="Times New Roman" w:cs="Times New Roman"/>
          <w:sz w:val="28"/>
          <w:szCs w:val="28"/>
        </w:rPr>
        <w:t>.</w:t>
      </w:r>
      <w:r w:rsidR="00A43555">
        <w:rPr>
          <w:rStyle w:val="a6"/>
          <w:rFonts w:ascii="Times New Roman" w:hAnsi="Times New Roman" w:cs="Times New Roman"/>
          <w:sz w:val="28"/>
          <w:szCs w:val="28"/>
        </w:rPr>
        <w:footnoteReference w:id="124"/>
      </w:r>
      <w:r w:rsidR="00745AF3">
        <w:rPr>
          <w:rFonts w:ascii="Times New Roman" w:hAnsi="Times New Roman" w:cs="Times New Roman"/>
          <w:sz w:val="28"/>
          <w:szCs w:val="28"/>
        </w:rPr>
        <w:t xml:space="preserve"> </w:t>
      </w:r>
      <w:r>
        <w:rPr>
          <w:rFonts w:ascii="Times New Roman" w:hAnsi="Times New Roman" w:cs="Times New Roman"/>
          <w:sz w:val="28"/>
          <w:szCs w:val="28"/>
        </w:rPr>
        <w:t>Проехав через Москву, Эномото</w:t>
      </w:r>
      <w:r w:rsidR="001236C0">
        <w:rPr>
          <w:rFonts w:ascii="Times New Roman" w:hAnsi="Times New Roman" w:cs="Times New Roman"/>
          <w:sz w:val="28"/>
          <w:szCs w:val="28"/>
        </w:rPr>
        <w:t xml:space="preserve"> отправился в Н</w:t>
      </w:r>
      <w:r w:rsidR="00A43555">
        <w:rPr>
          <w:rFonts w:ascii="Times New Roman" w:hAnsi="Times New Roman" w:cs="Times New Roman"/>
          <w:sz w:val="28"/>
          <w:szCs w:val="28"/>
        </w:rPr>
        <w:t>ижний Новгород на поезде. Там Такэаки</w:t>
      </w:r>
      <w:r w:rsidR="001236C0">
        <w:rPr>
          <w:rFonts w:ascii="Times New Roman" w:hAnsi="Times New Roman" w:cs="Times New Roman"/>
          <w:sz w:val="28"/>
          <w:szCs w:val="28"/>
        </w:rPr>
        <w:t xml:space="preserve"> поменя</w:t>
      </w:r>
      <w:r w:rsidR="00C61480">
        <w:rPr>
          <w:rFonts w:ascii="Times New Roman" w:hAnsi="Times New Roman" w:cs="Times New Roman"/>
          <w:sz w:val="28"/>
          <w:szCs w:val="28"/>
        </w:rPr>
        <w:t>л средство передвижения</w:t>
      </w:r>
      <w:r w:rsidR="001236C0">
        <w:rPr>
          <w:rFonts w:ascii="Times New Roman" w:hAnsi="Times New Roman" w:cs="Times New Roman"/>
          <w:sz w:val="28"/>
          <w:szCs w:val="28"/>
        </w:rPr>
        <w:t xml:space="preserve"> на корабль,</w:t>
      </w:r>
      <w:r w:rsidR="00C61480">
        <w:rPr>
          <w:rFonts w:ascii="Times New Roman" w:hAnsi="Times New Roman" w:cs="Times New Roman"/>
          <w:sz w:val="28"/>
          <w:szCs w:val="28"/>
        </w:rPr>
        <w:t xml:space="preserve"> и,</w:t>
      </w:r>
      <w:r w:rsidR="001236C0">
        <w:rPr>
          <w:rFonts w:ascii="Times New Roman" w:hAnsi="Times New Roman" w:cs="Times New Roman"/>
          <w:sz w:val="28"/>
          <w:szCs w:val="28"/>
        </w:rPr>
        <w:t xml:space="preserve"> спустив</w:t>
      </w:r>
      <w:r w:rsidR="00C32CA1">
        <w:rPr>
          <w:rFonts w:ascii="Times New Roman" w:hAnsi="Times New Roman" w:cs="Times New Roman"/>
          <w:sz w:val="28"/>
          <w:szCs w:val="28"/>
        </w:rPr>
        <w:t>шись вниз по реке Волге</w:t>
      </w:r>
      <w:r w:rsidR="001236C0">
        <w:rPr>
          <w:rFonts w:ascii="Times New Roman" w:hAnsi="Times New Roman" w:cs="Times New Roman"/>
          <w:sz w:val="28"/>
          <w:szCs w:val="28"/>
        </w:rPr>
        <w:t xml:space="preserve"> и проплыв через </w:t>
      </w:r>
      <w:r>
        <w:rPr>
          <w:rFonts w:ascii="Times New Roman" w:hAnsi="Times New Roman" w:cs="Times New Roman"/>
          <w:sz w:val="28"/>
          <w:szCs w:val="28"/>
        </w:rPr>
        <w:t>Казань, прибыл в г.</w:t>
      </w:r>
      <w:r w:rsidR="00AF4C02">
        <w:rPr>
          <w:rFonts w:ascii="Times New Roman" w:hAnsi="Times New Roman" w:cs="Times New Roman"/>
          <w:sz w:val="28"/>
          <w:szCs w:val="28"/>
        </w:rPr>
        <w:t xml:space="preserve"> Пермь. Из Перми</w:t>
      </w:r>
      <w:r w:rsidR="001236C0">
        <w:rPr>
          <w:rFonts w:ascii="Times New Roman" w:hAnsi="Times New Roman" w:cs="Times New Roman"/>
          <w:sz w:val="28"/>
          <w:szCs w:val="28"/>
        </w:rPr>
        <w:t xml:space="preserve"> на повозке, запряженной тремя лошадьми</w:t>
      </w:r>
      <w:r w:rsidR="00AF4C02">
        <w:rPr>
          <w:rFonts w:ascii="Times New Roman" w:hAnsi="Times New Roman" w:cs="Times New Roman"/>
          <w:sz w:val="28"/>
          <w:szCs w:val="28"/>
        </w:rPr>
        <w:t>,</w:t>
      </w:r>
      <w:r w:rsidR="001236C0">
        <w:rPr>
          <w:rFonts w:ascii="Times New Roman" w:hAnsi="Times New Roman" w:cs="Times New Roman"/>
          <w:sz w:val="28"/>
          <w:szCs w:val="28"/>
        </w:rPr>
        <w:t xml:space="preserve"> Эномото проехал через Екатеринбург, Тюмень, Томск, Красноярск</w:t>
      </w:r>
      <w:r w:rsidR="002173AC">
        <w:rPr>
          <w:rFonts w:ascii="Times New Roman" w:hAnsi="Times New Roman" w:cs="Times New Roman"/>
          <w:sz w:val="28"/>
          <w:szCs w:val="28"/>
        </w:rPr>
        <w:t xml:space="preserve"> и сделал остановку</w:t>
      </w:r>
      <w:r w:rsidR="00AF4C02">
        <w:rPr>
          <w:rFonts w:ascii="Times New Roman" w:hAnsi="Times New Roman" w:cs="Times New Roman"/>
          <w:sz w:val="28"/>
          <w:szCs w:val="28"/>
        </w:rPr>
        <w:t xml:space="preserve"> в Иркутске.</w:t>
      </w:r>
      <w:r w:rsidR="00745AF3">
        <w:rPr>
          <w:rFonts w:ascii="Times New Roman" w:hAnsi="Times New Roman" w:cs="Times New Roman"/>
          <w:sz w:val="28"/>
          <w:szCs w:val="28"/>
        </w:rPr>
        <w:t xml:space="preserve"> </w:t>
      </w:r>
      <w:r w:rsidR="00AF4C02">
        <w:rPr>
          <w:rFonts w:ascii="Times New Roman" w:hAnsi="Times New Roman" w:cs="Times New Roman"/>
          <w:sz w:val="28"/>
          <w:szCs w:val="28"/>
        </w:rPr>
        <w:t>Затем он пересек озеро Байкал и посетил города Кяхта, Чита, Нерчинск и Сретенск.</w:t>
      </w:r>
      <w:r w:rsidR="00AF4C02">
        <w:rPr>
          <w:rFonts w:ascii="Times New Roman" w:hAnsi="Times New Roman" w:cs="Times New Roman" w:hint="eastAsia"/>
          <w:sz w:val="28"/>
          <w:szCs w:val="28"/>
        </w:rPr>
        <w:t xml:space="preserve"> </w:t>
      </w:r>
      <w:r w:rsidR="00C32CA1">
        <w:rPr>
          <w:rFonts w:ascii="Times New Roman" w:hAnsi="Times New Roman" w:cs="Times New Roman"/>
          <w:sz w:val="28"/>
          <w:szCs w:val="28"/>
        </w:rPr>
        <w:t>Из Сретенска по реке Шилке</w:t>
      </w:r>
      <w:r w:rsidR="00C61480">
        <w:rPr>
          <w:rFonts w:ascii="Times New Roman" w:hAnsi="Times New Roman" w:cs="Times New Roman"/>
          <w:sz w:val="28"/>
          <w:szCs w:val="28"/>
        </w:rPr>
        <w:t xml:space="preserve">, затем по </w:t>
      </w:r>
      <w:r>
        <w:rPr>
          <w:rFonts w:ascii="Times New Roman" w:hAnsi="Times New Roman" w:cs="Times New Roman"/>
          <w:sz w:val="28"/>
          <w:szCs w:val="28"/>
        </w:rPr>
        <w:t>реке Амур Эномото прибыл в г. Благовещенск и через г.</w:t>
      </w:r>
      <w:r w:rsidR="00C61480">
        <w:rPr>
          <w:rFonts w:ascii="Times New Roman" w:hAnsi="Times New Roman" w:cs="Times New Roman"/>
          <w:sz w:val="28"/>
          <w:szCs w:val="28"/>
        </w:rPr>
        <w:t xml:space="preserve"> Айгун достиг Хабаровска.  Оттуда по реке Уссури и через озеро Ханка</w:t>
      </w:r>
      <w:r w:rsidR="001D323A">
        <w:rPr>
          <w:rFonts w:ascii="Times New Roman" w:hAnsi="Times New Roman" w:cs="Times New Roman"/>
          <w:sz w:val="28"/>
          <w:szCs w:val="28"/>
        </w:rPr>
        <w:t xml:space="preserve"> он добрался до села Камень-</w:t>
      </w:r>
      <w:r w:rsidR="000C5FC2">
        <w:rPr>
          <w:rFonts w:ascii="Times New Roman" w:hAnsi="Times New Roman" w:cs="Times New Roman"/>
          <w:sz w:val="28"/>
          <w:szCs w:val="28"/>
        </w:rPr>
        <w:t xml:space="preserve">Рыболов, откуда, вновь пересев на повозку, запряженную лошадьми, отправился в поселок Раздольное. Затем </w:t>
      </w:r>
      <w:r w:rsidR="00C32CA1">
        <w:rPr>
          <w:rFonts w:ascii="Times New Roman" w:hAnsi="Times New Roman" w:cs="Times New Roman"/>
          <w:sz w:val="28"/>
          <w:szCs w:val="28"/>
        </w:rPr>
        <w:t>по реке Раздольной</w:t>
      </w:r>
      <w:r w:rsidR="001D323A">
        <w:rPr>
          <w:rFonts w:ascii="Times New Roman" w:hAnsi="Times New Roman" w:cs="Times New Roman"/>
          <w:sz w:val="28"/>
          <w:szCs w:val="28"/>
        </w:rPr>
        <w:t xml:space="preserve"> Эномото прибыл в г. </w:t>
      </w:r>
      <w:r w:rsidR="000C5FC2">
        <w:rPr>
          <w:rFonts w:ascii="Times New Roman" w:hAnsi="Times New Roman" w:cs="Times New Roman"/>
          <w:sz w:val="28"/>
          <w:szCs w:val="28"/>
        </w:rPr>
        <w:t>Владивосток. Из Влади</w:t>
      </w:r>
      <w:r w:rsidR="002173AC">
        <w:rPr>
          <w:rFonts w:ascii="Times New Roman" w:hAnsi="Times New Roman" w:cs="Times New Roman"/>
          <w:sz w:val="28"/>
          <w:szCs w:val="28"/>
        </w:rPr>
        <w:t>востока он вернулся в Японию, на остов Хоккайдо, где сделал оста</w:t>
      </w:r>
      <w:r w:rsidR="008F67E0">
        <w:rPr>
          <w:rFonts w:ascii="Times New Roman" w:hAnsi="Times New Roman" w:cs="Times New Roman"/>
          <w:sz w:val="28"/>
          <w:szCs w:val="28"/>
        </w:rPr>
        <w:t>новки в городах Отару и Хакодатэ</w:t>
      </w:r>
      <w:r w:rsidR="002173AC">
        <w:rPr>
          <w:rFonts w:ascii="Times New Roman" w:hAnsi="Times New Roman" w:cs="Times New Roman"/>
          <w:sz w:val="28"/>
          <w:szCs w:val="28"/>
        </w:rPr>
        <w:t>.</w:t>
      </w:r>
      <w:r w:rsidR="00A43555">
        <w:rPr>
          <w:rStyle w:val="a6"/>
          <w:rFonts w:ascii="Times New Roman" w:hAnsi="Times New Roman" w:cs="Times New Roman"/>
          <w:sz w:val="28"/>
          <w:szCs w:val="28"/>
        </w:rPr>
        <w:footnoteReference w:id="125"/>
      </w:r>
      <w:r>
        <w:rPr>
          <w:rFonts w:ascii="Times New Roman" w:hAnsi="Times New Roman" w:cs="Times New Roman"/>
          <w:sz w:val="28"/>
          <w:szCs w:val="28"/>
        </w:rPr>
        <w:t xml:space="preserve"> Затем, проехав через г.</w:t>
      </w:r>
      <w:r w:rsidR="002173AC">
        <w:rPr>
          <w:rFonts w:ascii="Times New Roman" w:hAnsi="Times New Roman" w:cs="Times New Roman"/>
          <w:sz w:val="28"/>
          <w:szCs w:val="28"/>
        </w:rPr>
        <w:t xml:space="preserve"> Йокогама, 21 октября Эномото прибыл в Токио.</w:t>
      </w:r>
      <w:r w:rsidR="002173AC">
        <w:rPr>
          <w:rStyle w:val="a6"/>
          <w:rFonts w:ascii="Times New Roman" w:hAnsi="Times New Roman" w:cs="Times New Roman"/>
          <w:sz w:val="28"/>
          <w:szCs w:val="28"/>
        </w:rPr>
        <w:footnoteReference w:id="126"/>
      </w:r>
      <w:r w:rsidR="002173AC">
        <w:rPr>
          <w:rFonts w:ascii="Times New Roman" w:hAnsi="Times New Roman" w:cs="Times New Roman"/>
          <w:sz w:val="28"/>
          <w:szCs w:val="28"/>
        </w:rPr>
        <w:t xml:space="preserve"> </w:t>
      </w:r>
      <w:r w:rsidR="005504A1">
        <w:rPr>
          <w:rFonts w:ascii="Times New Roman" w:hAnsi="Times New Roman" w:cs="Times New Roman"/>
          <w:sz w:val="28"/>
          <w:szCs w:val="28"/>
        </w:rPr>
        <w:t>Сопровождающими</w:t>
      </w:r>
      <w:r w:rsidR="00D65ABB">
        <w:rPr>
          <w:rFonts w:ascii="Times New Roman" w:hAnsi="Times New Roman" w:cs="Times New Roman"/>
          <w:sz w:val="28"/>
          <w:szCs w:val="28"/>
        </w:rPr>
        <w:t xml:space="preserve"> Эномото</w:t>
      </w:r>
      <w:r w:rsidR="00761D6C">
        <w:rPr>
          <w:rFonts w:ascii="Times New Roman" w:hAnsi="Times New Roman" w:cs="Times New Roman"/>
          <w:sz w:val="28"/>
          <w:szCs w:val="28"/>
        </w:rPr>
        <w:t xml:space="preserve"> </w:t>
      </w:r>
      <w:r w:rsidR="005504A1">
        <w:rPr>
          <w:rFonts w:ascii="Times New Roman" w:hAnsi="Times New Roman" w:cs="Times New Roman"/>
          <w:sz w:val="28"/>
          <w:szCs w:val="28"/>
        </w:rPr>
        <w:t>были</w:t>
      </w:r>
      <w:r w:rsidR="00D65ABB">
        <w:rPr>
          <w:rFonts w:ascii="Times New Roman" w:hAnsi="Times New Roman" w:cs="Times New Roman"/>
          <w:sz w:val="28"/>
          <w:szCs w:val="28"/>
        </w:rPr>
        <w:t xml:space="preserve"> упоминавшийся выше</w:t>
      </w:r>
      <w:r w:rsidR="005504A1">
        <w:rPr>
          <w:rFonts w:ascii="Times New Roman" w:hAnsi="Times New Roman" w:cs="Times New Roman"/>
          <w:sz w:val="28"/>
          <w:szCs w:val="28"/>
        </w:rPr>
        <w:t xml:space="preserve"> в</w:t>
      </w:r>
      <w:r w:rsidR="002249BA" w:rsidRPr="009B4C94">
        <w:rPr>
          <w:rFonts w:ascii="Times New Roman" w:hAnsi="Times New Roman" w:cs="Times New Roman"/>
          <w:sz w:val="28"/>
          <w:szCs w:val="28"/>
        </w:rPr>
        <w:t>торой секрет</w:t>
      </w:r>
      <w:r w:rsidR="00D65ABB">
        <w:rPr>
          <w:rFonts w:ascii="Times New Roman" w:hAnsi="Times New Roman" w:cs="Times New Roman"/>
          <w:sz w:val="28"/>
          <w:szCs w:val="28"/>
        </w:rPr>
        <w:t xml:space="preserve">арь дипломатической миссии </w:t>
      </w:r>
      <w:r w:rsidR="002249BA" w:rsidRPr="008A168D">
        <w:rPr>
          <w:rFonts w:ascii="Times New Roman" w:hAnsi="Times New Roman" w:cs="Times New Roman"/>
          <w:sz w:val="28"/>
          <w:szCs w:val="28"/>
        </w:rPr>
        <w:t>Итикава Бункити</w:t>
      </w:r>
      <w:r w:rsidR="001D323A">
        <w:rPr>
          <w:rFonts w:ascii="Times New Roman" w:hAnsi="Times New Roman" w:cs="Times New Roman"/>
          <w:sz w:val="28"/>
          <w:szCs w:val="28"/>
        </w:rPr>
        <w:t>,</w:t>
      </w:r>
      <w:r w:rsidR="00D65ABB" w:rsidRPr="00D65ABB">
        <w:rPr>
          <w:rFonts w:ascii="Times New Roman" w:hAnsi="Times New Roman" w:cs="Times New Roman"/>
          <w:sz w:val="28"/>
          <w:szCs w:val="28"/>
        </w:rPr>
        <w:t xml:space="preserve"> </w:t>
      </w:r>
      <w:r w:rsidR="00D65ABB" w:rsidRPr="008A168D">
        <w:rPr>
          <w:rFonts w:ascii="Times New Roman" w:hAnsi="Times New Roman" w:cs="Times New Roman"/>
          <w:sz w:val="28"/>
          <w:szCs w:val="28"/>
        </w:rPr>
        <w:t>также выполнявший работу переводчика,</w:t>
      </w:r>
      <w:r w:rsidR="002249BA" w:rsidRPr="008A168D">
        <w:rPr>
          <w:rFonts w:ascii="Times New Roman" w:hAnsi="Times New Roman" w:cs="Times New Roman"/>
          <w:sz w:val="28"/>
          <w:szCs w:val="28"/>
        </w:rPr>
        <w:t xml:space="preserve"> </w:t>
      </w:r>
      <w:r w:rsidR="00EB16A8">
        <w:rPr>
          <w:rFonts w:ascii="Times New Roman" w:hAnsi="Times New Roman" w:cs="Times New Roman"/>
          <w:sz w:val="28"/>
          <w:szCs w:val="28"/>
        </w:rPr>
        <w:t xml:space="preserve">и </w:t>
      </w:r>
      <w:r w:rsidR="002249BA" w:rsidRPr="008A168D">
        <w:rPr>
          <w:rFonts w:ascii="Times New Roman" w:hAnsi="Times New Roman" w:cs="Times New Roman"/>
          <w:sz w:val="28"/>
          <w:szCs w:val="28"/>
        </w:rPr>
        <w:t>Оока Кинтаро, изуч</w:t>
      </w:r>
      <w:r w:rsidR="00D65ABB">
        <w:rPr>
          <w:rFonts w:ascii="Times New Roman" w:hAnsi="Times New Roman" w:cs="Times New Roman"/>
          <w:sz w:val="28"/>
          <w:szCs w:val="28"/>
        </w:rPr>
        <w:t>авший технику медной гравировки,</w:t>
      </w:r>
      <w:r w:rsidR="002249BA" w:rsidRPr="008A168D">
        <w:rPr>
          <w:rFonts w:ascii="Times New Roman" w:hAnsi="Times New Roman" w:cs="Times New Roman"/>
          <w:sz w:val="28"/>
          <w:szCs w:val="28"/>
        </w:rPr>
        <w:t xml:space="preserve"> и </w:t>
      </w:r>
      <w:r w:rsidR="002249BA" w:rsidRPr="009B4C94">
        <w:rPr>
          <w:rFonts w:ascii="Times New Roman" w:hAnsi="Times New Roman" w:cs="Times New Roman"/>
          <w:sz w:val="28"/>
          <w:szCs w:val="28"/>
        </w:rPr>
        <w:t>студент</w:t>
      </w:r>
      <w:r w:rsidR="00D65ABB">
        <w:rPr>
          <w:rFonts w:ascii="Times New Roman" w:hAnsi="Times New Roman" w:cs="Times New Roman"/>
          <w:sz w:val="28"/>
          <w:szCs w:val="28"/>
        </w:rPr>
        <w:t>-стажер</w:t>
      </w:r>
      <w:r w:rsidR="002249BA" w:rsidRPr="009B4C94">
        <w:rPr>
          <w:rFonts w:ascii="Times New Roman" w:hAnsi="Times New Roman" w:cs="Times New Roman"/>
          <w:sz w:val="28"/>
          <w:szCs w:val="28"/>
        </w:rPr>
        <w:t xml:space="preserve"> Тэрами </w:t>
      </w:r>
      <w:r w:rsidR="002249BA" w:rsidRPr="00EB16A8">
        <w:rPr>
          <w:rFonts w:ascii="Times New Roman" w:hAnsi="Times New Roman" w:cs="Times New Roman"/>
          <w:sz w:val="28"/>
          <w:szCs w:val="28"/>
        </w:rPr>
        <w:t>Киити</w:t>
      </w:r>
      <w:r w:rsidR="00EB16A8" w:rsidRPr="00EB16A8">
        <w:rPr>
          <w:rFonts w:ascii="Times New Roman" w:hAnsi="Times New Roman" w:cs="Times New Roman"/>
          <w:sz w:val="28"/>
          <w:szCs w:val="28"/>
        </w:rPr>
        <w:t xml:space="preserve"> </w:t>
      </w:r>
      <w:r w:rsidR="00EB16A8" w:rsidRPr="00EB16A8">
        <w:rPr>
          <w:rFonts w:ascii="Times New Roman" w:hAnsi="Times New Roman" w:cs="Times New Roman"/>
          <w:sz w:val="28"/>
          <w:szCs w:val="28"/>
        </w:rPr>
        <w:t>寺見機一</w:t>
      </w:r>
      <w:r w:rsidR="00EB16A8" w:rsidRPr="00EB16A8">
        <w:rPr>
          <w:rFonts w:ascii="Times New Roman" w:hAnsi="Times New Roman" w:cs="Times New Roman"/>
          <w:sz w:val="28"/>
          <w:szCs w:val="28"/>
        </w:rPr>
        <w:t xml:space="preserve"> (1848</w:t>
      </w:r>
      <w:r w:rsidR="00EB16A8">
        <w:rPr>
          <w:rFonts w:ascii="Times New Roman" w:hAnsi="Times New Roman" w:cs="Times New Roman"/>
          <w:sz w:val="28"/>
          <w:szCs w:val="28"/>
        </w:rPr>
        <w:t>–1903)</w:t>
      </w:r>
      <w:r w:rsidR="002249BA" w:rsidRPr="009B4C94">
        <w:rPr>
          <w:rFonts w:ascii="Times New Roman" w:hAnsi="Times New Roman" w:cs="Times New Roman"/>
          <w:sz w:val="28"/>
          <w:szCs w:val="28"/>
        </w:rPr>
        <w:t xml:space="preserve">. </w:t>
      </w:r>
      <w:r w:rsidR="002249BA">
        <w:rPr>
          <w:rFonts w:ascii="Times New Roman" w:hAnsi="Times New Roman" w:cs="Times New Roman"/>
          <w:sz w:val="28"/>
          <w:szCs w:val="28"/>
        </w:rPr>
        <w:t>Эномото объяснял, почему он не выбрал морское путешествие, а поехал через Сибирь в качестве обычного путешественника, так: «На самом деле, японцы очень боятся Россию, даже сейчас тревожась о том, что русские могут вторгнуться на территорию Хоккайдо, но это не достоверные факты, а всего лишь неверные догадки… Сейчас у меня есть шанс, поэтому</w:t>
      </w:r>
      <w:r w:rsidR="00761D6C">
        <w:rPr>
          <w:rFonts w:ascii="Times New Roman" w:hAnsi="Times New Roman" w:cs="Times New Roman"/>
          <w:sz w:val="28"/>
          <w:szCs w:val="28"/>
        </w:rPr>
        <w:t>,</w:t>
      </w:r>
      <w:r w:rsidR="002249BA">
        <w:rPr>
          <w:rFonts w:ascii="Times New Roman" w:hAnsi="Times New Roman" w:cs="Times New Roman"/>
          <w:sz w:val="28"/>
          <w:szCs w:val="28"/>
        </w:rPr>
        <w:t xml:space="preserve"> пропутешествовав по землям России, я намереваюсь рассеять японскую трусость и поискать полезные в будущем сведения. Японское правительство настойчиво просит меня об этом. К тому же, генерал Ямагата поддерживает мое желание узнать больше о России…»</w:t>
      </w:r>
      <w:r w:rsidR="002249BA">
        <w:rPr>
          <w:rStyle w:val="a6"/>
          <w:rFonts w:ascii="Times New Roman" w:hAnsi="Times New Roman" w:cs="Times New Roman"/>
          <w:sz w:val="28"/>
          <w:szCs w:val="28"/>
        </w:rPr>
        <w:footnoteReference w:id="127"/>
      </w:r>
      <w:r w:rsidR="007E0827">
        <w:rPr>
          <w:rFonts w:ascii="Times New Roman" w:hAnsi="Times New Roman" w:cs="Times New Roman"/>
          <w:sz w:val="28"/>
          <w:szCs w:val="28"/>
        </w:rPr>
        <w:t>.</w:t>
      </w:r>
    </w:p>
    <w:p w14:paraId="3A05338B" w14:textId="732F6DE1" w:rsidR="00C32CA1" w:rsidRDefault="002173AC" w:rsidP="004F1FB4">
      <w:pPr>
        <w:rPr>
          <w:rFonts w:ascii="Times New Roman" w:hAnsi="Times New Roman" w:cs="Times New Roman"/>
          <w:sz w:val="28"/>
          <w:szCs w:val="28"/>
        </w:rPr>
      </w:pPr>
      <w:r>
        <w:rPr>
          <w:rFonts w:ascii="Times New Roman" w:hAnsi="Times New Roman" w:cs="Times New Roman"/>
          <w:sz w:val="28"/>
          <w:szCs w:val="28"/>
        </w:rPr>
        <w:t>Целью своей поездки Эномото</w:t>
      </w:r>
      <w:r w:rsidR="004F1FB4">
        <w:rPr>
          <w:rFonts w:ascii="Times New Roman" w:hAnsi="Times New Roman" w:cs="Times New Roman"/>
          <w:sz w:val="28"/>
          <w:szCs w:val="28"/>
        </w:rPr>
        <w:t xml:space="preserve"> называл «желание устранить ст</w:t>
      </w:r>
      <w:r w:rsidR="001D323A">
        <w:rPr>
          <w:rFonts w:ascii="Times New Roman" w:hAnsi="Times New Roman" w:cs="Times New Roman"/>
          <w:sz w:val="28"/>
          <w:szCs w:val="28"/>
        </w:rPr>
        <w:t>рах японцев перед Россией</w:t>
      </w:r>
      <w:r w:rsidR="00EB16A8">
        <w:rPr>
          <w:rFonts w:ascii="Times New Roman" w:hAnsi="Times New Roman" w:cs="Times New Roman"/>
          <w:sz w:val="28"/>
          <w:szCs w:val="28"/>
        </w:rPr>
        <w:t xml:space="preserve">» и продолжение сбора подробной информации о политике и экономике </w:t>
      </w:r>
      <w:r w:rsidR="00CE0DBC">
        <w:rPr>
          <w:rFonts w:ascii="Times New Roman" w:hAnsi="Times New Roman" w:cs="Times New Roman"/>
          <w:sz w:val="28"/>
          <w:szCs w:val="28"/>
        </w:rPr>
        <w:t xml:space="preserve">Российской империи, </w:t>
      </w:r>
      <w:r w:rsidR="00BE4FD1">
        <w:rPr>
          <w:rFonts w:ascii="Times New Roman" w:hAnsi="Times New Roman" w:cs="Times New Roman"/>
          <w:sz w:val="28"/>
          <w:szCs w:val="28"/>
        </w:rPr>
        <w:t>ее</w:t>
      </w:r>
      <w:r w:rsidR="00EB16A8">
        <w:rPr>
          <w:rFonts w:ascii="Times New Roman" w:hAnsi="Times New Roman" w:cs="Times New Roman"/>
          <w:sz w:val="28"/>
          <w:szCs w:val="28"/>
        </w:rPr>
        <w:t xml:space="preserve"> </w:t>
      </w:r>
      <w:r w:rsidR="00CE0DBC">
        <w:rPr>
          <w:rFonts w:ascii="Times New Roman" w:hAnsi="Times New Roman" w:cs="Times New Roman"/>
          <w:sz w:val="28"/>
          <w:szCs w:val="28"/>
        </w:rPr>
        <w:t xml:space="preserve">географии, системе управления на местах, </w:t>
      </w:r>
      <w:r w:rsidR="00EB16A8">
        <w:rPr>
          <w:rFonts w:ascii="Times New Roman" w:hAnsi="Times New Roman" w:cs="Times New Roman"/>
          <w:sz w:val="28"/>
          <w:szCs w:val="28"/>
        </w:rPr>
        <w:t xml:space="preserve">о </w:t>
      </w:r>
      <w:r w:rsidR="00CE0DBC">
        <w:rPr>
          <w:rFonts w:ascii="Times New Roman" w:hAnsi="Times New Roman" w:cs="Times New Roman"/>
          <w:sz w:val="28"/>
          <w:szCs w:val="28"/>
        </w:rPr>
        <w:t>российских военных силах, национальном характере</w:t>
      </w:r>
      <w:r w:rsidR="00BE4FD1">
        <w:rPr>
          <w:rFonts w:ascii="Times New Roman" w:hAnsi="Times New Roman" w:cs="Times New Roman"/>
          <w:sz w:val="28"/>
          <w:szCs w:val="28"/>
        </w:rPr>
        <w:t>, истории</w:t>
      </w:r>
      <w:r w:rsidR="00EB16A8">
        <w:rPr>
          <w:rFonts w:ascii="Times New Roman" w:hAnsi="Times New Roman" w:cs="Times New Roman"/>
          <w:sz w:val="28"/>
          <w:szCs w:val="28"/>
        </w:rPr>
        <w:t xml:space="preserve"> и традициях</w:t>
      </w:r>
      <w:r w:rsidR="00CE0DBC">
        <w:rPr>
          <w:rFonts w:ascii="Times New Roman" w:hAnsi="Times New Roman" w:cs="Times New Roman"/>
          <w:sz w:val="28"/>
          <w:szCs w:val="28"/>
        </w:rPr>
        <w:t xml:space="preserve">. </w:t>
      </w:r>
      <w:r w:rsidR="001F2DF8">
        <w:rPr>
          <w:rFonts w:ascii="Times New Roman" w:hAnsi="Times New Roman" w:cs="Times New Roman"/>
          <w:sz w:val="28"/>
          <w:szCs w:val="28"/>
        </w:rPr>
        <w:t>В каждом городе, где располагались части армии, о</w:t>
      </w:r>
      <w:r w:rsidR="00CE0DBC">
        <w:rPr>
          <w:rFonts w:ascii="Times New Roman" w:hAnsi="Times New Roman" w:cs="Times New Roman"/>
          <w:sz w:val="28"/>
          <w:szCs w:val="28"/>
        </w:rPr>
        <w:t>н</w:t>
      </w:r>
      <w:r w:rsidR="004F1FB4" w:rsidRPr="00D12C01">
        <w:rPr>
          <w:rFonts w:ascii="Times New Roman" w:hAnsi="Times New Roman" w:cs="Times New Roman"/>
          <w:sz w:val="28"/>
          <w:szCs w:val="28"/>
        </w:rPr>
        <w:t xml:space="preserve"> наносил визи</w:t>
      </w:r>
      <w:r w:rsidR="001707C6">
        <w:rPr>
          <w:rFonts w:ascii="Times New Roman" w:hAnsi="Times New Roman" w:cs="Times New Roman"/>
          <w:sz w:val="28"/>
          <w:szCs w:val="28"/>
        </w:rPr>
        <w:t>т вежливости высшим чинам командного состава, спрашивал</w:t>
      </w:r>
      <w:r w:rsidR="004F1FB4" w:rsidRPr="00D12C01">
        <w:rPr>
          <w:rFonts w:ascii="Times New Roman" w:hAnsi="Times New Roman" w:cs="Times New Roman"/>
          <w:sz w:val="28"/>
          <w:szCs w:val="28"/>
        </w:rPr>
        <w:t xml:space="preserve"> </w:t>
      </w:r>
      <w:r w:rsidR="001707C6">
        <w:rPr>
          <w:rFonts w:ascii="Times New Roman" w:hAnsi="Times New Roman" w:cs="Times New Roman"/>
          <w:sz w:val="28"/>
          <w:szCs w:val="28"/>
        </w:rPr>
        <w:t xml:space="preserve">о </w:t>
      </w:r>
      <w:r w:rsidR="004F1FB4" w:rsidRPr="00D12C01">
        <w:rPr>
          <w:rFonts w:ascii="Times New Roman" w:hAnsi="Times New Roman" w:cs="Times New Roman"/>
          <w:sz w:val="28"/>
          <w:szCs w:val="28"/>
        </w:rPr>
        <w:t>роде войск, количестве потенциально мобилизованных солдат и многом другом. Прежде, чем задавать вопросы, он многое рассказывал и</w:t>
      </w:r>
      <w:r w:rsidR="004F1FB4">
        <w:rPr>
          <w:rFonts w:ascii="Times New Roman" w:hAnsi="Times New Roman" w:cs="Times New Roman"/>
          <w:sz w:val="28"/>
          <w:szCs w:val="28"/>
        </w:rPr>
        <w:t xml:space="preserve"> о японских военных силах.</w:t>
      </w:r>
      <w:r w:rsidR="00CE0DBC">
        <w:rPr>
          <w:rFonts w:ascii="Times New Roman" w:hAnsi="Times New Roman" w:cs="Times New Roman"/>
          <w:sz w:val="28"/>
          <w:szCs w:val="28"/>
        </w:rPr>
        <w:t xml:space="preserve"> </w:t>
      </w:r>
    </w:p>
    <w:p w14:paraId="74972DC4" w14:textId="23B87146" w:rsidR="00C32CA1" w:rsidRDefault="00C32CA1" w:rsidP="00C32CA1">
      <w:pPr>
        <w:rPr>
          <w:rFonts w:ascii="Times New Roman" w:hAnsi="Times New Roman" w:cs="Times New Roman"/>
          <w:sz w:val="28"/>
          <w:szCs w:val="28"/>
        </w:rPr>
      </w:pPr>
      <w:r>
        <w:rPr>
          <w:rFonts w:ascii="Times New Roman" w:hAnsi="Times New Roman" w:cs="Times New Roman"/>
          <w:sz w:val="28"/>
          <w:szCs w:val="28"/>
        </w:rPr>
        <w:t>Эномото писал, что,</w:t>
      </w:r>
      <w:r w:rsidRPr="00BE5F0A">
        <w:t xml:space="preserve"> </w:t>
      </w:r>
      <w:r>
        <w:rPr>
          <w:rFonts w:ascii="Times New Roman" w:hAnsi="Times New Roman" w:cs="Times New Roman"/>
          <w:sz w:val="28"/>
          <w:szCs w:val="28"/>
        </w:rPr>
        <w:t xml:space="preserve">куда бы он </w:t>
      </w:r>
      <w:r w:rsidR="00554811">
        <w:rPr>
          <w:rFonts w:ascii="Times New Roman" w:hAnsi="Times New Roman" w:cs="Times New Roman"/>
          <w:sz w:val="28"/>
          <w:szCs w:val="28"/>
        </w:rPr>
        <w:t>ни приехал</w:t>
      </w:r>
      <w:r w:rsidRPr="00BE5F0A">
        <w:rPr>
          <w:rFonts w:ascii="Times New Roman" w:hAnsi="Times New Roman" w:cs="Times New Roman"/>
          <w:sz w:val="28"/>
          <w:szCs w:val="28"/>
        </w:rPr>
        <w:t xml:space="preserve">, везде </w:t>
      </w:r>
      <w:r>
        <w:rPr>
          <w:rFonts w:ascii="Times New Roman" w:hAnsi="Times New Roman" w:cs="Times New Roman"/>
          <w:sz w:val="28"/>
          <w:szCs w:val="28"/>
        </w:rPr>
        <w:t xml:space="preserve">его встречали как важного гостя. Однако министерство </w:t>
      </w:r>
      <w:r w:rsidR="00554811">
        <w:rPr>
          <w:rFonts w:ascii="Times New Roman" w:hAnsi="Times New Roman" w:cs="Times New Roman"/>
          <w:sz w:val="28"/>
          <w:szCs w:val="28"/>
        </w:rPr>
        <w:t>внутренних дел</w:t>
      </w:r>
      <w:r w:rsidR="003B007C">
        <w:rPr>
          <w:rFonts w:ascii="Times New Roman" w:hAnsi="Times New Roman" w:cs="Times New Roman"/>
          <w:sz w:val="28"/>
          <w:szCs w:val="28"/>
        </w:rPr>
        <w:t xml:space="preserve"> России</w:t>
      </w:r>
      <w:r w:rsidR="00554811">
        <w:rPr>
          <w:rFonts w:ascii="Times New Roman" w:hAnsi="Times New Roman" w:cs="Times New Roman"/>
          <w:sz w:val="28"/>
          <w:szCs w:val="28"/>
        </w:rPr>
        <w:t xml:space="preserve"> заранее извещало</w:t>
      </w:r>
      <w:r>
        <w:rPr>
          <w:rFonts w:ascii="Times New Roman" w:hAnsi="Times New Roman" w:cs="Times New Roman"/>
          <w:sz w:val="28"/>
          <w:szCs w:val="28"/>
        </w:rPr>
        <w:t xml:space="preserve"> губернаторов всех областей о необходимости сотрудничества с Эномото. К тому же, на протяжении всей поездки по Сиб</w:t>
      </w:r>
      <w:r w:rsidR="003B007C">
        <w:rPr>
          <w:rFonts w:ascii="Times New Roman" w:hAnsi="Times New Roman" w:cs="Times New Roman"/>
          <w:sz w:val="28"/>
          <w:szCs w:val="28"/>
        </w:rPr>
        <w:t>ири Эномото сопровождал конвой, которому было поручено наблюдение за Эномото</w:t>
      </w:r>
      <w:r>
        <w:rPr>
          <w:rFonts w:ascii="Times New Roman" w:hAnsi="Times New Roman" w:cs="Times New Roman"/>
          <w:sz w:val="28"/>
          <w:szCs w:val="28"/>
        </w:rPr>
        <w:t xml:space="preserve"> </w:t>
      </w:r>
      <w:r w:rsidR="003B007C">
        <w:rPr>
          <w:rFonts w:ascii="Times New Roman" w:hAnsi="Times New Roman" w:cs="Times New Roman"/>
          <w:sz w:val="28"/>
          <w:szCs w:val="28"/>
        </w:rPr>
        <w:t>и не разрешалось отклонение</w:t>
      </w:r>
      <w:r>
        <w:rPr>
          <w:rFonts w:ascii="Times New Roman" w:hAnsi="Times New Roman" w:cs="Times New Roman"/>
          <w:sz w:val="28"/>
          <w:szCs w:val="28"/>
        </w:rPr>
        <w:t xml:space="preserve"> от маршрута. </w:t>
      </w:r>
    </w:p>
    <w:p w14:paraId="66C3A2F9" w14:textId="08B2F62A" w:rsidR="004F1FB4" w:rsidRDefault="00CE0DBC" w:rsidP="004F1FB4">
      <w:pPr>
        <w:rPr>
          <w:rFonts w:ascii="Times New Roman" w:hAnsi="Times New Roman" w:cs="Times New Roman"/>
          <w:sz w:val="28"/>
          <w:szCs w:val="28"/>
        </w:rPr>
      </w:pPr>
      <w:r>
        <w:rPr>
          <w:rFonts w:ascii="Times New Roman" w:hAnsi="Times New Roman" w:cs="Times New Roman"/>
          <w:sz w:val="28"/>
          <w:szCs w:val="28"/>
        </w:rPr>
        <w:t xml:space="preserve">В </w:t>
      </w:r>
      <w:r w:rsidR="00F60B9A">
        <w:rPr>
          <w:rFonts w:ascii="Times New Roman" w:hAnsi="Times New Roman" w:cs="Times New Roman"/>
          <w:sz w:val="28"/>
          <w:szCs w:val="28"/>
        </w:rPr>
        <w:t>«</w:t>
      </w:r>
      <w:r>
        <w:rPr>
          <w:rFonts w:ascii="Times New Roman" w:hAnsi="Times New Roman" w:cs="Times New Roman"/>
          <w:sz w:val="28"/>
          <w:szCs w:val="28"/>
        </w:rPr>
        <w:t>Сибирском дневнике</w:t>
      </w:r>
      <w:r w:rsidR="00F60B9A">
        <w:rPr>
          <w:rFonts w:ascii="Times New Roman" w:hAnsi="Times New Roman" w:cs="Times New Roman"/>
          <w:sz w:val="28"/>
          <w:szCs w:val="28"/>
        </w:rPr>
        <w:t>»</w:t>
      </w:r>
      <w:r>
        <w:rPr>
          <w:rFonts w:ascii="Times New Roman" w:hAnsi="Times New Roman" w:cs="Times New Roman"/>
          <w:sz w:val="28"/>
          <w:szCs w:val="28"/>
        </w:rPr>
        <w:t xml:space="preserve"> Эномото отмечал, что географическое положение России играло важную роль в формировании русского менталитета. </w:t>
      </w:r>
      <w:r w:rsidR="001A3BBE">
        <w:rPr>
          <w:rFonts w:ascii="Times New Roman" w:hAnsi="Times New Roman" w:cs="Times New Roman"/>
          <w:sz w:val="28"/>
          <w:szCs w:val="28"/>
        </w:rPr>
        <w:t>Он писал, что Россия не обладает природными границами, такими как высокие горы, моря, широкие и глубокие реки, поэтому российские правите</w:t>
      </w:r>
      <w:r w:rsidR="00132955">
        <w:rPr>
          <w:rFonts w:ascii="Times New Roman" w:hAnsi="Times New Roman" w:cs="Times New Roman"/>
          <w:sz w:val="28"/>
          <w:szCs w:val="28"/>
        </w:rPr>
        <w:t>ли и военачальники решительны, смелы, умело защищают свою территорию от напад</w:t>
      </w:r>
      <w:r w:rsidR="00C32CA1">
        <w:rPr>
          <w:rFonts w:ascii="Times New Roman" w:hAnsi="Times New Roman" w:cs="Times New Roman"/>
          <w:sz w:val="28"/>
          <w:szCs w:val="28"/>
        </w:rPr>
        <w:t>ений</w:t>
      </w:r>
      <w:r w:rsidR="00132955">
        <w:rPr>
          <w:rFonts w:ascii="Times New Roman" w:hAnsi="Times New Roman" w:cs="Times New Roman"/>
          <w:sz w:val="28"/>
          <w:szCs w:val="28"/>
        </w:rPr>
        <w:t xml:space="preserve"> и так же умело могут захватить территории соседних государств. «Россия широкая и плоская, она делится на Европейскую и Азиатскую части, и двуглавый орел, изображенный на гербе, смотрит на восток и запад одновременно, характеризуя это деление»</w:t>
      </w:r>
      <w:r w:rsidR="00132955">
        <w:rPr>
          <w:rStyle w:val="a6"/>
          <w:rFonts w:ascii="Times New Roman" w:hAnsi="Times New Roman" w:cs="Times New Roman"/>
          <w:sz w:val="28"/>
          <w:szCs w:val="28"/>
        </w:rPr>
        <w:footnoteReference w:id="128"/>
      </w:r>
      <w:r w:rsidR="00182BC2">
        <w:rPr>
          <w:rFonts w:ascii="Times New Roman" w:hAnsi="Times New Roman" w:cs="Times New Roman"/>
          <w:sz w:val="28"/>
          <w:szCs w:val="28"/>
        </w:rPr>
        <w:t>.</w:t>
      </w:r>
    </w:p>
    <w:p w14:paraId="7A502483" w14:textId="44ED6F60" w:rsidR="00CE0DBC" w:rsidRDefault="001F2892" w:rsidP="001F2892">
      <w:pPr>
        <w:rPr>
          <w:rFonts w:ascii="Times New Roman" w:hAnsi="Times New Roman" w:cs="Times New Roman"/>
          <w:sz w:val="28"/>
          <w:szCs w:val="28"/>
        </w:rPr>
      </w:pPr>
      <w:r>
        <w:rPr>
          <w:rFonts w:ascii="Times New Roman" w:hAnsi="Times New Roman" w:cs="Times New Roman"/>
          <w:sz w:val="28"/>
          <w:szCs w:val="28"/>
        </w:rPr>
        <w:t xml:space="preserve">Когда </w:t>
      </w:r>
      <w:r w:rsidR="008B3E2E">
        <w:rPr>
          <w:rFonts w:ascii="Times New Roman" w:hAnsi="Times New Roman" w:cs="Times New Roman"/>
          <w:sz w:val="28"/>
          <w:szCs w:val="28"/>
        </w:rPr>
        <w:t xml:space="preserve">Эномото поднялся на Уральские горы, чтобы оттуда посмотреть </w:t>
      </w:r>
      <w:r>
        <w:rPr>
          <w:rFonts w:ascii="Times New Roman" w:hAnsi="Times New Roman" w:cs="Times New Roman"/>
          <w:sz w:val="28"/>
          <w:szCs w:val="28"/>
        </w:rPr>
        <w:t>на Сибирь, он был удивлен увиденным.</w:t>
      </w:r>
      <w:r w:rsidR="00C24CDD">
        <w:rPr>
          <w:rFonts w:ascii="Times New Roman" w:hAnsi="Times New Roman" w:cs="Times New Roman"/>
          <w:sz w:val="28"/>
          <w:szCs w:val="28"/>
        </w:rPr>
        <w:t xml:space="preserve"> </w:t>
      </w:r>
      <w:r>
        <w:rPr>
          <w:rFonts w:ascii="Times New Roman" w:hAnsi="Times New Roman" w:cs="Times New Roman"/>
          <w:sz w:val="28"/>
          <w:szCs w:val="28"/>
        </w:rPr>
        <w:t>В</w:t>
      </w:r>
      <w:r w:rsidR="00C24CDD">
        <w:rPr>
          <w:rFonts w:ascii="Times New Roman" w:hAnsi="Times New Roman" w:cs="Times New Roman"/>
          <w:sz w:val="28"/>
          <w:szCs w:val="28"/>
        </w:rPr>
        <w:t xml:space="preserve"> дневнике </w:t>
      </w:r>
      <w:r w:rsidR="005E6239">
        <w:rPr>
          <w:rFonts w:ascii="Times New Roman" w:hAnsi="Times New Roman" w:cs="Times New Roman"/>
          <w:sz w:val="28"/>
          <w:szCs w:val="28"/>
        </w:rPr>
        <w:t xml:space="preserve">он </w:t>
      </w:r>
      <w:r w:rsidR="00C24CDD">
        <w:rPr>
          <w:rFonts w:ascii="Times New Roman" w:hAnsi="Times New Roman" w:cs="Times New Roman"/>
          <w:sz w:val="28"/>
          <w:szCs w:val="28"/>
        </w:rPr>
        <w:t xml:space="preserve">писал </w:t>
      </w:r>
      <w:r w:rsidR="008B3E2E">
        <w:rPr>
          <w:rFonts w:ascii="Times New Roman" w:hAnsi="Times New Roman" w:cs="Times New Roman"/>
          <w:sz w:val="28"/>
          <w:szCs w:val="28"/>
        </w:rPr>
        <w:t>так: «Когда я взбирался к вершине, я думал, что п</w:t>
      </w:r>
      <w:r w:rsidR="00C24CDD">
        <w:rPr>
          <w:rFonts w:ascii="Times New Roman" w:hAnsi="Times New Roman" w:cs="Times New Roman"/>
          <w:sz w:val="28"/>
          <w:szCs w:val="28"/>
        </w:rPr>
        <w:t>ередо мной от</w:t>
      </w:r>
      <w:r w:rsidR="008B3E2E">
        <w:rPr>
          <w:rFonts w:ascii="Times New Roman" w:hAnsi="Times New Roman" w:cs="Times New Roman"/>
          <w:sz w:val="28"/>
          <w:szCs w:val="28"/>
        </w:rPr>
        <w:t>кроется вид других гор и лесов</w:t>
      </w:r>
      <w:r w:rsidR="00C24CDD">
        <w:rPr>
          <w:rFonts w:ascii="Times New Roman" w:hAnsi="Times New Roman" w:cs="Times New Roman"/>
          <w:sz w:val="28"/>
          <w:szCs w:val="28"/>
        </w:rPr>
        <w:t>, но, поднявшись, я не увидел ничего, кроме ровной, уходящей в даль земли. Я не почувствова</w:t>
      </w:r>
      <w:r w:rsidR="005504A1">
        <w:rPr>
          <w:rFonts w:ascii="Times New Roman" w:hAnsi="Times New Roman" w:cs="Times New Roman"/>
          <w:sz w:val="28"/>
          <w:szCs w:val="28"/>
        </w:rPr>
        <w:t>л никаких изменений, смотря на а</w:t>
      </w:r>
      <w:r w:rsidR="00C24CDD">
        <w:rPr>
          <w:rFonts w:ascii="Times New Roman" w:hAnsi="Times New Roman" w:cs="Times New Roman"/>
          <w:sz w:val="28"/>
          <w:szCs w:val="28"/>
        </w:rPr>
        <w:t>зиатскую часть страны, только то, что чувствует человек, находясь в горах</w:t>
      </w:r>
      <w:r w:rsidR="005504A1">
        <w:rPr>
          <w:rFonts w:ascii="Times New Roman" w:hAnsi="Times New Roman" w:cs="Times New Roman"/>
          <w:sz w:val="28"/>
          <w:szCs w:val="28"/>
        </w:rPr>
        <w:t>,</w:t>
      </w:r>
      <w:r w:rsidR="00C24CDD">
        <w:rPr>
          <w:rFonts w:ascii="Times New Roman" w:hAnsi="Times New Roman" w:cs="Times New Roman"/>
          <w:sz w:val="28"/>
          <w:szCs w:val="28"/>
        </w:rPr>
        <w:t xml:space="preserve"> на высоте. Проводник говорит, что это самые высокие горы в России, поэтому я решил написать об этом, хотя я не знаю, правда это или нет. Разве это действительно высоко?»</w:t>
      </w:r>
      <w:r w:rsidR="00C24CDD">
        <w:rPr>
          <w:rStyle w:val="a6"/>
          <w:rFonts w:ascii="Times New Roman" w:hAnsi="Times New Roman" w:cs="Times New Roman"/>
          <w:sz w:val="28"/>
          <w:szCs w:val="28"/>
        </w:rPr>
        <w:footnoteReference w:id="129"/>
      </w:r>
      <w:r>
        <w:rPr>
          <w:rFonts w:ascii="Times New Roman" w:hAnsi="Times New Roman" w:cs="Times New Roman"/>
          <w:sz w:val="28"/>
          <w:szCs w:val="28"/>
        </w:rPr>
        <w:t>.</w:t>
      </w:r>
    </w:p>
    <w:p w14:paraId="6F95B1AB" w14:textId="599BEF20" w:rsidR="00162F76" w:rsidRDefault="004F1FB4" w:rsidP="00162F76">
      <w:pPr>
        <w:rPr>
          <w:rFonts w:ascii="Times New Roman" w:hAnsi="Times New Roman" w:cs="Times New Roman"/>
          <w:sz w:val="28"/>
          <w:szCs w:val="28"/>
        </w:rPr>
      </w:pPr>
      <w:r>
        <w:rPr>
          <w:rFonts w:ascii="Times New Roman" w:hAnsi="Times New Roman" w:cs="Times New Roman"/>
          <w:sz w:val="28"/>
          <w:szCs w:val="28"/>
        </w:rPr>
        <w:t xml:space="preserve">Еще одной целью Такэаки было проследить за тем, «что могло бы принести практическую пользу </w:t>
      </w:r>
      <w:r w:rsidR="001F2892">
        <w:rPr>
          <w:rFonts w:ascii="Times New Roman" w:hAnsi="Times New Roman" w:cs="Times New Roman"/>
          <w:sz w:val="28"/>
          <w:szCs w:val="28"/>
        </w:rPr>
        <w:t xml:space="preserve">Японии </w:t>
      </w:r>
      <w:r>
        <w:rPr>
          <w:rFonts w:ascii="Times New Roman" w:hAnsi="Times New Roman" w:cs="Times New Roman"/>
          <w:sz w:val="28"/>
          <w:szCs w:val="28"/>
        </w:rPr>
        <w:t xml:space="preserve">в будущем». </w:t>
      </w:r>
      <w:r w:rsidR="000222C2">
        <w:rPr>
          <w:rFonts w:ascii="Times New Roman" w:hAnsi="Times New Roman" w:cs="Times New Roman"/>
          <w:sz w:val="28"/>
          <w:szCs w:val="28"/>
        </w:rPr>
        <w:t xml:space="preserve">Он использовал каждую новую возможность и каждый новый опыт, которые могли быть полезны. </w:t>
      </w:r>
      <w:r>
        <w:rPr>
          <w:rFonts w:ascii="Times New Roman" w:hAnsi="Times New Roman" w:cs="Times New Roman"/>
          <w:sz w:val="28"/>
          <w:szCs w:val="28"/>
        </w:rPr>
        <w:t>Его интересовали всевозможные сферы влияния, но главенствующ</w:t>
      </w:r>
      <w:r w:rsidR="001F2892">
        <w:rPr>
          <w:rFonts w:ascii="Times New Roman" w:hAnsi="Times New Roman" w:cs="Times New Roman"/>
          <w:sz w:val="28"/>
          <w:szCs w:val="28"/>
        </w:rPr>
        <w:t>ую роль для него занимала промышленность</w:t>
      </w:r>
      <w:r w:rsidR="000222C2">
        <w:rPr>
          <w:rFonts w:ascii="Times New Roman" w:hAnsi="Times New Roman" w:cs="Times New Roman"/>
          <w:sz w:val="28"/>
          <w:szCs w:val="28"/>
        </w:rPr>
        <w:t>. Прежде всего</w:t>
      </w:r>
      <w:r>
        <w:rPr>
          <w:rFonts w:ascii="Times New Roman" w:hAnsi="Times New Roman" w:cs="Times New Roman"/>
          <w:sz w:val="28"/>
          <w:szCs w:val="28"/>
        </w:rPr>
        <w:t xml:space="preserve"> добыча с гор Хоккайдо золотоносного песка, и разведение плодоносных растений на полях</w:t>
      </w:r>
      <w:r w:rsidR="000222C2">
        <w:rPr>
          <w:rFonts w:ascii="Times New Roman" w:hAnsi="Times New Roman" w:cs="Times New Roman"/>
          <w:sz w:val="28"/>
          <w:szCs w:val="28"/>
        </w:rPr>
        <w:t>.</w:t>
      </w:r>
      <w:r>
        <w:rPr>
          <w:rFonts w:ascii="Times New Roman" w:hAnsi="Times New Roman" w:cs="Times New Roman"/>
          <w:sz w:val="28"/>
          <w:szCs w:val="28"/>
        </w:rPr>
        <w:t xml:space="preserve"> </w:t>
      </w:r>
      <w:r w:rsidR="00C32CA1">
        <w:rPr>
          <w:rFonts w:ascii="Times New Roman" w:hAnsi="Times New Roman" w:cs="Times New Roman"/>
          <w:sz w:val="28"/>
          <w:szCs w:val="28"/>
        </w:rPr>
        <w:t xml:space="preserve">Эномото посвятил большую часть дневника записям о российских золотых рудниках. В то время наличие большого количества золота у государства обозначало его мощь, поэтому </w:t>
      </w:r>
      <w:r w:rsidR="00736E56">
        <w:rPr>
          <w:rFonts w:ascii="Times New Roman" w:hAnsi="Times New Roman" w:cs="Times New Roman"/>
          <w:sz w:val="28"/>
          <w:szCs w:val="28"/>
        </w:rPr>
        <w:t>Такэаки желал посетить место</w:t>
      </w:r>
      <w:r w:rsidR="008569CF">
        <w:rPr>
          <w:rFonts w:ascii="Times New Roman" w:hAnsi="Times New Roman" w:cs="Times New Roman"/>
          <w:sz w:val="28"/>
          <w:szCs w:val="28"/>
        </w:rPr>
        <w:t xml:space="preserve"> его</w:t>
      </w:r>
      <w:r w:rsidR="00736E56">
        <w:rPr>
          <w:rFonts w:ascii="Times New Roman" w:hAnsi="Times New Roman" w:cs="Times New Roman"/>
          <w:sz w:val="28"/>
          <w:szCs w:val="28"/>
        </w:rPr>
        <w:t xml:space="preserve"> до</w:t>
      </w:r>
      <w:r w:rsidR="008569CF">
        <w:rPr>
          <w:rFonts w:ascii="Times New Roman" w:hAnsi="Times New Roman" w:cs="Times New Roman"/>
          <w:sz w:val="28"/>
          <w:szCs w:val="28"/>
        </w:rPr>
        <w:t>бычи</w:t>
      </w:r>
      <w:r w:rsidR="00054624">
        <w:rPr>
          <w:rFonts w:ascii="Times New Roman" w:hAnsi="Times New Roman" w:cs="Times New Roman"/>
          <w:sz w:val="28"/>
          <w:szCs w:val="28"/>
        </w:rPr>
        <w:t xml:space="preserve"> на российской территории</w:t>
      </w:r>
      <w:r w:rsidR="00736E56">
        <w:rPr>
          <w:rFonts w:ascii="Times New Roman" w:hAnsi="Times New Roman" w:cs="Times New Roman"/>
          <w:sz w:val="28"/>
          <w:szCs w:val="28"/>
        </w:rPr>
        <w:t>. Ему была предоставлена возможность изуч</w:t>
      </w:r>
      <w:r w:rsidR="008569CF">
        <w:rPr>
          <w:rFonts w:ascii="Times New Roman" w:hAnsi="Times New Roman" w:cs="Times New Roman"/>
          <w:sz w:val="28"/>
          <w:szCs w:val="28"/>
        </w:rPr>
        <w:t>ить места и методы добычи драгоценного металла</w:t>
      </w:r>
      <w:r w:rsidR="00736E56">
        <w:rPr>
          <w:rFonts w:ascii="Times New Roman" w:hAnsi="Times New Roman" w:cs="Times New Roman"/>
          <w:sz w:val="28"/>
          <w:szCs w:val="28"/>
        </w:rPr>
        <w:t xml:space="preserve"> в России.</w:t>
      </w:r>
      <w:r w:rsidR="00162F76">
        <w:rPr>
          <w:rFonts w:ascii="Times New Roman" w:hAnsi="Times New Roman" w:cs="Times New Roman"/>
          <w:sz w:val="28"/>
          <w:szCs w:val="28"/>
        </w:rPr>
        <w:t xml:space="preserve"> </w:t>
      </w:r>
    </w:p>
    <w:p w14:paraId="5CCDE588" w14:textId="38E32145" w:rsidR="003C479A" w:rsidRDefault="009451AA" w:rsidP="00162F76">
      <w:pPr>
        <w:rPr>
          <w:rFonts w:ascii="Times New Roman" w:hAnsi="Times New Roman" w:cs="Times New Roman"/>
          <w:sz w:val="28"/>
          <w:szCs w:val="28"/>
        </w:rPr>
      </w:pPr>
      <w:r>
        <w:rPr>
          <w:rFonts w:ascii="Times New Roman" w:hAnsi="Times New Roman" w:cs="Times New Roman"/>
          <w:sz w:val="28"/>
          <w:szCs w:val="28"/>
        </w:rPr>
        <w:t>«Я заметил, что во время осмотра шахты, м</w:t>
      </w:r>
      <w:r w:rsidR="00EF1639">
        <w:rPr>
          <w:rFonts w:ascii="Times New Roman" w:hAnsi="Times New Roman" w:cs="Times New Roman"/>
          <w:sz w:val="28"/>
          <w:szCs w:val="28"/>
        </w:rPr>
        <w:t>не показали лоток с уже очищенны</w:t>
      </w:r>
      <w:r>
        <w:rPr>
          <w:rFonts w:ascii="Times New Roman" w:hAnsi="Times New Roman" w:cs="Times New Roman"/>
          <w:sz w:val="28"/>
          <w:szCs w:val="28"/>
        </w:rPr>
        <w:t>м от песка золотом,</w:t>
      </w:r>
      <w:r w:rsidR="00736E56">
        <w:rPr>
          <w:rFonts w:ascii="Times New Roman" w:hAnsi="Times New Roman" w:cs="Times New Roman"/>
          <w:sz w:val="28"/>
          <w:szCs w:val="28"/>
        </w:rPr>
        <w:t xml:space="preserve"> </w:t>
      </w:r>
      <w:r>
        <w:rPr>
          <w:rFonts w:ascii="Times New Roman" w:hAnsi="Times New Roman" w:cs="Times New Roman"/>
          <w:sz w:val="28"/>
          <w:szCs w:val="28"/>
        </w:rPr>
        <w:t>которое было специально увеличено в количестве»</w:t>
      </w:r>
      <w:r>
        <w:rPr>
          <w:rStyle w:val="a6"/>
          <w:rFonts w:ascii="Times New Roman" w:hAnsi="Times New Roman" w:cs="Times New Roman"/>
          <w:sz w:val="28"/>
          <w:szCs w:val="28"/>
        </w:rPr>
        <w:footnoteReference w:id="130"/>
      </w:r>
      <w:r w:rsidR="002C1990">
        <w:rPr>
          <w:rFonts w:ascii="Times New Roman" w:hAnsi="Times New Roman" w:cs="Times New Roman"/>
          <w:sz w:val="28"/>
          <w:szCs w:val="28"/>
        </w:rPr>
        <w:t>.</w:t>
      </w:r>
      <w:r>
        <w:rPr>
          <w:rFonts w:ascii="Times New Roman" w:hAnsi="Times New Roman" w:cs="Times New Roman"/>
          <w:sz w:val="28"/>
          <w:szCs w:val="28"/>
        </w:rPr>
        <w:t xml:space="preserve"> </w:t>
      </w:r>
      <w:r w:rsidR="00896FBA">
        <w:rPr>
          <w:rFonts w:ascii="Times New Roman" w:hAnsi="Times New Roman" w:cs="Times New Roman"/>
          <w:sz w:val="28"/>
          <w:szCs w:val="28"/>
        </w:rPr>
        <w:t xml:space="preserve">Наблюдения Эномото были точны и проницательны. </w:t>
      </w:r>
      <w:r>
        <w:rPr>
          <w:rFonts w:ascii="Times New Roman" w:hAnsi="Times New Roman" w:cs="Times New Roman"/>
          <w:sz w:val="28"/>
          <w:szCs w:val="28"/>
        </w:rPr>
        <w:t xml:space="preserve">В своих </w:t>
      </w:r>
      <w:r w:rsidR="00896FBA">
        <w:rPr>
          <w:rFonts w:ascii="Times New Roman" w:hAnsi="Times New Roman" w:cs="Times New Roman"/>
          <w:sz w:val="28"/>
          <w:szCs w:val="28"/>
        </w:rPr>
        <w:t>записях он изложил мысль</w:t>
      </w:r>
      <w:r>
        <w:rPr>
          <w:rFonts w:ascii="Times New Roman" w:hAnsi="Times New Roman" w:cs="Times New Roman"/>
          <w:sz w:val="28"/>
          <w:szCs w:val="28"/>
        </w:rPr>
        <w:t>, что в будущем Россия будет экономически зависима от своих природных ресурсов</w:t>
      </w:r>
      <w:r w:rsidR="00F2215A">
        <w:rPr>
          <w:rFonts w:ascii="Times New Roman" w:hAnsi="Times New Roman" w:cs="Times New Roman"/>
          <w:sz w:val="28"/>
          <w:szCs w:val="28"/>
        </w:rPr>
        <w:t xml:space="preserve"> и по этой причине не сможет наладить доходного производства.</w:t>
      </w:r>
      <w:r>
        <w:rPr>
          <w:rFonts w:ascii="Times New Roman" w:hAnsi="Times New Roman" w:cs="Times New Roman"/>
          <w:sz w:val="28"/>
          <w:szCs w:val="28"/>
        </w:rPr>
        <w:t xml:space="preserve"> </w:t>
      </w:r>
      <w:r w:rsidR="00896FBA">
        <w:rPr>
          <w:rFonts w:ascii="Times New Roman" w:hAnsi="Times New Roman" w:cs="Times New Roman"/>
          <w:sz w:val="28"/>
          <w:szCs w:val="28"/>
        </w:rPr>
        <w:t>«В Сибири много золотых рудников, поэтому люди здесь занимаются только добычей з</w:t>
      </w:r>
      <w:r w:rsidR="00EF1639">
        <w:rPr>
          <w:rFonts w:ascii="Times New Roman" w:hAnsi="Times New Roman" w:cs="Times New Roman"/>
          <w:sz w:val="28"/>
          <w:szCs w:val="28"/>
        </w:rPr>
        <w:t>олота. Нет никакого производства</w:t>
      </w:r>
      <w:r w:rsidR="00896FBA">
        <w:rPr>
          <w:rFonts w:ascii="Times New Roman" w:hAnsi="Times New Roman" w:cs="Times New Roman"/>
          <w:sz w:val="28"/>
          <w:szCs w:val="28"/>
        </w:rPr>
        <w:t xml:space="preserve"> и развития, государство становится зависимо от природных богатств. Золото хорошо для отдельно взятых людей, но плохо для страны в целом»</w:t>
      </w:r>
      <w:r w:rsidR="00896FBA">
        <w:rPr>
          <w:rStyle w:val="a6"/>
          <w:rFonts w:ascii="Times New Roman" w:hAnsi="Times New Roman" w:cs="Times New Roman"/>
          <w:sz w:val="28"/>
          <w:szCs w:val="28"/>
        </w:rPr>
        <w:footnoteReference w:id="131"/>
      </w:r>
      <w:r w:rsidR="002C1990">
        <w:rPr>
          <w:rFonts w:ascii="Times New Roman" w:hAnsi="Times New Roman" w:cs="Times New Roman"/>
          <w:sz w:val="28"/>
          <w:szCs w:val="28"/>
        </w:rPr>
        <w:t>.</w:t>
      </w:r>
      <w:r w:rsidR="003C479A">
        <w:rPr>
          <w:rFonts w:ascii="Times New Roman" w:hAnsi="Times New Roman" w:cs="Times New Roman"/>
          <w:sz w:val="28"/>
          <w:szCs w:val="28"/>
        </w:rPr>
        <w:t xml:space="preserve"> </w:t>
      </w:r>
    </w:p>
    <w:p w14:paraId="7159C6E1" w14:textId="5CC70AF1" w:rsidR="008F67E0" w:rsidRDefault="003C479A" w:rsidP="008F67E0">
      <w:pPr>
        <w:ind w:firstLine="0"/>
        <w:rPr>
          <w:rFonts w:ascii="Times New Roman" w:hAnsi="Times New Roman" w:cs="Times New Roman"/>
          <w:sz w:val="28"/>
          <w:szCs w:val="28"/>
        </w:rPr>
      </w:pPr>
      <w:r>
        <w:rPr>
          <w:rFonts w:ascii="Times New Roman" w:hAnsi="Times New Roman" w:cs="Times New Roman"/>
          <w:sz w:val="28"/>
          <w:szCs w:val="28"/>
        </w:rPr>
        <w:t xml:space="preserve">          Еще одной проблемой </w:t>
      </w:r>
      <w:r w:rsidR="00F60B9A">
        <w:rPr>
          <w:rFonts w:ascii="Times New Roman" w:hAnsi="Times New Roman" w:cs="Times New Roman"/>
          <w:sz w:val="28"/>
          <w:szCs w:val="28"/>
        </w:rPr>
        <w:t>экономического роста с</w:t>
      </w:r>
      <w:r w:rsidR="00A4774D">
        <w:rPr>
          <w:rFonts w:ascii="Times New Roman" w:hAnsi="Times New Roman" w:cs="Times New Roman"/>
          <w:sz w:val="28"/>
          <w:szCs w:val="28"/>
        </w:rPr>
        <w:t>иб</w:t>
      </w:r>
      <w:r w:rsidR="002C1990">
        <w:rPr>
          <w:rFonts w:ascii="Times New Roman" w:hAnsi="Times New Roman" w:cs="Times New Roman"/>
          <w:sz w:val="28"/>
          <w:szCs w:val="28"/>
        </w:rPr>
        <w:t>ирского региона Эномото отметил</w:t>
      </w:r>
      <w:r w:rsidR="00A4774D">
        <w:rPr>
          <w:rFonts w:ascii="Times New Roman" w:hAnsi="Times New Roman" w:cs="Times New Roman"/>
          <w:sz w:val="28"/>
          <w:szCs w:val="28"/>
        </w:rPr>
        <w:t xml:space="preserve"> его </w:t>
      </w:r>
      <w:r w:rsidR="00162F76">
        <w:rPr>
          <w:rFonts w:ascii="Times New Roman" w:hAnsi="Times New Roman" w:cs="Times New Roman"/>
          <w:sz w:val="28"/>
          <w:szCs w:val="28"/>
        </w:rPr>
        <w:t>малонаселённость.</w:t>
      </w:r>
      <w:r>
        <w:rPr>
          <w:rFonts w:ascii="Times New Roman" w:hAnsi="Times New Roman" w:cs="Times New Roman"/>
          <w:sz w:val="28"/>
          <w:szCs w:val="28"/>
        </w:rPr>
        <w:t xml:space="preserve"> «Сибирь богата природными ресурсами – золотом и медью, но беда в том, что она малонаселена</w:t>
      </w:r>
      <w:r w:rsidR="00163AB2">
        <w:rPr>
          <w:rFonts w:ascii="Times New Roman" w:hAnsi="Times New Roman" w:cs="Times New Roman"/>
          <w:sz w:val="28"/>
          <w:szCs w:val="28"/>
        </w:rPr>
        <w:t>. Российскому</w:t>
      </w:r>
      <w:r>
        <w:rPr>
          <w:rFonts w:ascii="Times New Roman" w:hAnsi="Times New Roman" w:cs="Times New Roman"/>
          <w:sz w:val="28"/>
          <w:szCs w:val="28"/>
        </w:rPr>
        <w:t xml:space="preserve"> правительству необходимо решить этот вопрос»</w:t>
      </w:r>
      <w:r>
        <w:rPr>
          <w:rStyle w:val="a6"/>
          <w:rFonts w:ascii="Times New Roman" w:hAnsi="Times New Roman" w:cs="Times New Roman"/>
          <w:sz w:val="28"/>
          <w:szCs w:val="28"/>
        </w:rPr>
        <w:footnoteReference w:id="132"/>
      </w:r>
      <w:r w:rsidR="002C1990">
        <w:rPr>
          <w:rFonts w:ascii="Times New Roman" w:hAnsi="Times New Roman" w:cs="Times New Roman"/>
          <w:sz w:val="28"/>
          <w:szCs w:val="28"/>
        </w:rPr>
        <w:t>.</w:t>
      </w:r>
    </w:p>
    <w:p w14:paraId="19E75415" w14:textId="5A4E08AF" w:rsidR="007D5DE4" w:rsidRDefault="00A81544" w:rsidP="008F67E0">
      <w:pPr>
        <w:rPr>
          <w:rFonts w:ascii="Times New Roman" w:hAnsi="Times New Roman" w:cs="Times New Roman"/>
          <w:sz w:val="28"/>
          <w:szCs w:val="28"/>
        </w:rPr>
      </w:pPr>
      <w:r>
        <w:rPr>
          <w:rFonts w:ascii="Times New Roman" w:hAnsi="Times New Roman" w:cs="Times New Roman"/>
          <w:sz w:val="28"/>
          <w:szCs w:val="28"/>
        </w:rPr>
        <w:t>В</w:t>
      </w:r>
      <w:r w:rsidR="00347074">
        <w:rPr>
          <w:rFonts w:ascii="Times New Roman" w:hAnsi="Times New Roman" w:cs="Times New Roman"/>
          <w:sz w:val="28"/>
          <w:szCs w:val="28"/>
        </w:rPr>
        <w:t xml:space="preserve"> г.</w:t>
      </w:r>
      <w:r w:rsidR="004F1FB4">
        <w:rPr>
          <w:rFonts w:ascii="Times New Roman" w:hAnsi="Times New Roman" w:cs="Times New Roman"/>
          <w:sz w:val="28"/>
          <w:szCs w:val="28"/>
        </w:rPr>
        <w:t xml:space="preserve"> Кяхта, Такэаки осмотрел место проведения торговли между русскими и китайцами и осведомился о действительном положении дел в этом торговом бизнесе. </w:t>
      </w:r>
      <w:r w:rsidR="00163AB2">
        <w:rPr>
          <w:rFonts w:ascii="Times New Roman" w:hAnsi="Times New Roman" w:cs="Times New Roman"/>
          <w:sz w:val="28"/>
          <w:szCs w:val="28"/>
        </w:rPr>
        <w:t xml:space="preserve">Еще в пути, встречая большие повозки с китайским чаем, Эномото задумался о возможности </w:t>
      </w:r>
      <w:r w:rsidR="00163AB2" w:rsidRPr="00F10FEB">
        <w:rPr>
          <w:rFonts w:ascii="Times New Roman" w:hAnsi="Times New Roman" w:cs="Times New Roman"/>
          <w:sz w:val="28"/>
          <w:szCs w:val="28"/>
        </w:rPr>
        <w:t xml:space="preserve">экспорта японского чая в Россию. </w:t>
      </w:r>
      <w:r w:rsidR="004F1FB4" w:rsidRPr="00F10FEB">
        <w:rPr>
          <w:rFonts w:ascii="Times New Roman" w:hAnsi="Times New Roman" w:cs="Times New Roman"/>
          <w:sz w:val="28"/>
          <w:szCs w:val="28"/>
        </w:rPr>
        <w:t>Он собирался договориться с торговцами, которые могли бы отвечать за экспорт в Нерчинске и Хабаровке (совр. Хабаровск), о доставке чая из Японии</w:t>
      </w:r>
      <w:r w:rsidR="0033349D">
        <w:rPr>
          <w:rFonts w:ascii="Times New Roman" w:hAnsi="Times New Roman" w:cs="Times New Roman"/>
          <w:sz w:val="28"/>
          <w:szCs w:val="28"/>
        </w:rPr>
        <w:t xml:space="preserve"> на более выгодных для России условиях</w:t>
      </w:r>
      <w:r w:rsidR="004F1FB4" w:rsidRPr="00F10FEB">
        <w:rPr>
          <w:rFonts w:ascii="Times New Roman" w:hAnsi="Times New Roman" w:cs="Times New Roman"/>
          <w:sz w:val="28"/>
          <w:szCs w:val="28"/>
        </w:rPr>
        <w:t xml:space="preserve">. </w:t>
      </w:r>
      <w:r w:rsidR="00F10FEB">
        <w:rPr>
          <w:rFonts w:ascii="Times New Roman" w:hAnsi="Times New Roman" w:cs="Times New Roman"/>
          <w:sz w:val="28"/>
          <w:szCs w:val="28"/>
        </w:rPr>
        <w:t>Такэаки делал пометки</w:t>
      </w:r>
      <w:r>
        <w:rPr>
          <w:rFonts w:ascii="Times New Roman" w:hAnsi="Times New Roman" w:cs="Times New Roman"/>
          <w:sz w:val="28"/>
          <w:szCs w:val="28"/>
        </w:rPr>
        <w:t xml:space="preserve"> о том</w:t>
      </w:r>
      <w:r w:rsidR="00F10FEB">
        <w:rPr>
          <w:rFonts w:ascii="Times New Roman" w:hAnsi="Times New Roman" w:cs="Times New Roman"/>
          <w:sz w:val="28"/>
          <w:szCs w:val="28"/>
        </w:rPr>
        <w:t>, что чай привозят из китайского города</w:t>
      </w:r>
      <w:r w:rsidR="00F10FEB" w:rsidRPr="00F10FEB">
        <w:rPr>
          <w:rFonts w:ascii="Times New Roman" w:eastAsia="Times New Roman" w:hAnsi="Times New Roman" w:cs="Times New Roman"/>
          <w:bCs/>
          <w:color w:val="222222"/>
          <w:sz w:val="28"/>
          <w:szCs w:val="28"/>
          <w:lang w:eastAsia="ru-RU"/>
        </w:rPr>
        <w:t xml:space="preserve"> </w:t>
      </w:r>
      <w:r w:rsidR="00F10FEB">
        <w:rPr>
          <w:rFonts w:ascii="Times New Roman" w:eastAsia="Times New Roman" w:hAnsi="Times New Roman" w:cs="Times New Roman"/>
          <w:bCs/>
          <w:color w:val="222222"/>
          <w:sz w:val="28"/>
          <w:szCs w:val="28"/>
          <w:lang w:eastAsia="ru-RU"/>
        </w:rPr>
        <w:t>Чжанцзяко</w:t>
      </w:r>
      <w:r w:rsidR="00F10FEB" w:rsidRPr="00F10FEB">
        <w:rPr>
          <w:rFonts w:ascii="Times New Roman" w:eastAsia="Times New Roman" w:hAnsi="Times New Roman" w:cs="Times New Roman"/>
          <w:bCs/>
          <w:color w:val="222222"/>
          <w:sz w:val="28"/>
          <w:szCs w:val="28"/>
          <w:lang w:eastAsia="ru-RU"/>
        </w:rPr>
        <w:t>у</w:t>
      </w:r>
      <w:r w:rsidR="0033349D">
        <w:rPr>
          <w:rFonts w:ascii="Times New Roman" w:hAnsi="Times New Roman" w:cs="Times New Roman"/>
          <w:sz w:val="28"/>
          <w:szCs w:val="28"/>
        </w:rPr>
        <w:t xml:space="preserve"> в </w:t>
      </w:r>
      <w:r w:rsidR="00347074">
        <w:rPr>
          <w:rFonts w:ascii="Times New Roman" w:hAnsi="Times New Roman" w:cs="Times New Roman"/>
          <w:sz w:val="28"/>
          <w:szCs w:val="28"/>
        </w:rPr>
        <w:t xml:space="preserve">российский </w:t>
      </w:r>
      <w:r w:rsidR="0033349D">
        <w:rPr>
          <w:rFonts w:ascii="Times New Roman" w:hAnsi="Times New Roman" w:cs="Times New Roman"/>
          <w:sz w:val="28"/>
          <w:szCs w:val="28"/>
        </w:rPr>
        <w:t xml:space="preserve">город Кяхта, </w:t>
      </w:r>
      <w:r w:rsidR="00F10FEB">
        <w:rPr>
          <w:rFonts w:ascii="Times New Roman" w:hAnsi="Times New Roman" w:cs="Times New Roman"/>
          <w:sz w:val="28"/>
          <w:szCs w:val="28"/>
        </w:rPr>
        <w:t xml:space="preserve">в год </w:t>
      </w:r>
      <w:r w:rsidR="0033349D">
        <w:rPr>
          <w:rFonts w:ascii="Times New Roman" w:hAnsi="Times New Roman" w:cs="Times New Roman"/>
          <w:sz w:val="28"/>
          <w:szCs w:val="28"/>
        </w:rPr>
        <w:t>доставляют при</w:t>
      </w:r>
      <w:r>
        <w:rPr>
          <w:rFonts w:ascii="Times New Roman" w:hAnsi="Times New Roman" w:cs="Times New Roman"/>
          <w:sz w:val="28"/>
          <w:szCs w:val="28"/>
        </w:rPr>
        <w:t>мерно 200 тысяч ящиков чая, при том что</w:t>
      </w:r>
      <w:r w:rsidR="0033349D">
        <w:rPr>
          <w:rFonts w:ascii="Times New Roman" w:hAnsi="Times New Roman" w:cs="Times New Roman"/>
          <w:sz w:val="28"/>
          <w:szCs w:val="28"/>
        </w:rPr>
        <w:t xml:space="preserve"> импорт чая из </w:t>
      </w:r>
      <w:r w:rsidR="0033349D">
        <w:rPr>
          <w:rFonts w:ascii="Times New Roman" w:eastAsia="Times New Roman" w:hAnsi="Times New Roman" w:cs="Times New Roman"/>
          <w:bCs/>
          <w:color w:val="222222"/>
          <w:sz w:val="28"/>
          <w:szCs w:val="28"/>
          <w:lang w:eastAsia="ru-RU"/>
        </w:rPr>
        <w:t>Чжанцзяко</w:t>
      </w:r>
      <w:r w:rsidR="0033349D" w:rsidRPr="00F10FEB">
        <w:rPr>
          <w:rFonts w:ascii="Times New Roman" w:eastAsia="Times New Roman" w:hAnsi="Times New Roman" w:cs="Times New Roman"/>
          <w:bCs/>
          <w:color w:val="222222"/>
          <w:sz w:val="28"/>
          <w:szCs w:val="28"/>
          <w:lang w:eastAsia="ru-RU"/>
        </w:rPr>
        <w:t>у</w:t>
      </w:r>
      <w:r w:rsidR="0033349D">
        <w:rPr>
          <w:rFonts w:ascii="Times New Roman" w:eastAsia="Times New Roman" w:hAnsi="Times New Roman" w:cs="Times New Roman"/>
          <w:bCs/>
          <w:color w:val="222222"/>
          <w:sz w:val="28"/>
          <w:szCs w:val="28"/>
          <w:lang w:eastAsia="ru-RU"/>
        </w:rPr>
        <w:t xml:space="preserve"> в 3 раза дороже его себестоимости и занимает 30-40 дней. </w:t>
      </w:r>
      <w:r w:rsidR="007D5DE4">
        <w:rPr>
          <w:rFonts w:ascii="Times New Roman" w:hAnsi="Times New Roman" w:cs="Times New Roman"/>
          <w:sz w:val="28"/>
          <w:szCs w:val="28"/>
        </w:rPr>
        <w:t xml:space="preserve">В </w:t>
      </w:r>
      <w:r w:rsidR="00E63D88">
        <w:rPr>
          <w:rFonts w:ascii="Times New Roman" w:hAnsi="Times New Roman" w:cs="Times New Roman"/>
          <w:sz w:val="28"/>
          <w:szCs w:val="28"/>
        </w:rPr>
        <w:t>дневнике</w:t>
      </w:r>
      <w:r w:rsidR="007D5DE4">
        <w:rPr>
          <w:rFonts w:ascii="Times New Roman" w:hAnsi="Times New Roman" w:cs="Times New Roman"/>
          <w:sz w:val="28"/>
          <w:szCs w:val="28"/>
        </w:rPr>
        <w:t xml:space="preserve"> Эномото сделал следующую запис</w:t>
      </w:r>
      <w:r w:rsidR="00F60B9A">
        <w:rPr>
          <w:rFonts w:ascii="Times New Roman" w:hAnsi="Times New Roman" w:cs="Times New Roman"/>
          <w:sz w:val="28"/>
          <w:szCs w:val="28"/>
        </w:rPr>
        <w:t>ь: «Я слышал от комиссара Кяхты</w:t>
      </w:r>
      <w:r w:rsidR="007D5DE4">
        <w:rPr>
          <w:rFonts w:ascii="Times New Roman" w:hAnsi="Times New Roman" w:cs="Times New Roman"/>
          <w:sz w:val="28"/>
          <w:szCs w:val="28"/>
        </w:rPr>
        <w:t xml:space="preserve">, что здесь есть склады для торговли чаем. Население Кяхты всего лишь около 300 человек, но в </w:t>
      </w:r>
      <w:r w:rsidR="00E63D88">
        <w:rPr>
          <w:rFonts w:ascii="Times New Roman" w:hAnsi="Times New Roman" w:cs="Times New Roman"/>
          <w:sz w:val="28"/>
          <w:szCs w:val="28"/>
        </w:rPr>
        <w:t>соседнем</w:t>
      </w:r>
      <w:r w:rsidR="007D5DE4">
        <w:rPr>
          <w:rFonts w:ascii="Times New Roman" w:hAnsi="Times New Roman" w:cs="Times New Roman"/>
          <w:sz w:val="28"/>
          <w:szCs w:val="28"/>
        </w:rPr>
        <w:t xml:space="preserve"> городке Т</w:t>
      </w:r>
      <w:r w:rsidR="000B78A2">
        <w:rPr>
          <w:rFonts w:ascii="Times New Roman" w:hAnsi="Times New Roman" w:cs="Times New Roman"/>
          <w:sz w:val="28"/>
          <w:szCs w:val="28"/>
        </w:rPr>
        <w:t>роицкосав</w:t>
      </w:r>
      <w:r w:rsidR="007D5DE4">
        <w:rPr>
          <w:rFonts w:ascii="Times New Roman" w:hAnsi="Times New Roman" w:cs="Times New Roman"/>
          <w:sz w:val="28"/>
          <w:szCs w:val="28"/>
        </w:rPr>
        <w:t xml:space="preserve">ске </w:t>
      </w:r>
      <w:r w:rsidR="00E63D88">
        <w:rPr>
          <w:rFonts w:ascii="Times New Roman" w:hAnsi="Times New Roman" w:cs="Times New Roman"/>
          <w:sz w:val="28"/>
          <w:szCs w:val="28"/>
        </w:rPr>
        <w:t>н</w:t>
      </w:r>
      <w:r w:rsidR="000B78A2">
        <w:rPr>
          <w:rFonts w:ascii="Times New Roman" w:hAnsi="Times New Roman" w:cs="Times New Roman"/>
          <w:sz w:val="28"/>
          <w:szCs w:val="28"/>
        </w:rPr>
        <w:t>аселение</w:t>
      </w:r>
      <w:r w:rsidR="00E63D88">
        <w:rPr>
          <w:rFonts w:ascii="Times New Roman" w:hAnsi="Times New Roman" w:cs="Times New Roman"/>
          <w:sz w:val="28"/>
          <w:szCs w:val="28"/>
        </w:rPr>
        <w:t xml:space="preserve"> составляет примерно </w:t>
      </w:r>
      <w:r w:rsidR="007D5DE4">
        <w:rPr>
          <w:rFonts w:ascii="Times New Roman" w:hAnsi="Times New Roman" w:cs="Times New Roman"/>
          <w:sz w:val="28"/>
          <w:szCs w:val="28"/>
        </w:rPr>
        <w:t>3000 чел</w:t>
      </w:r>
      <w:r w:rsidR="000B78A2">
        <w:rPr>
          <w:rFonts w:ascii="Times New Roman" w:hAnsi="Times New Roman" w:cs="Times New Roman"/>
          <w:sz w:val="28"/>
          <w:szCs w:val="28"/>
        </w:rPr>
        <w:t>овек</w:t>
      </w:r>
      <w:r w:rsidR="007D5DE4">
        <w:rPr>
          <w:rFonts w:ascii="Times New Roman" w:hAnsi="Times New Roman" w:cs="Times New Roman"/>
          <w:sz w:val="28"/>
          <w:szCs w:val="28"/>
        </w:rPr>
        <w:t xml:space="preserve">. </w:t>
      </w:r>
      <w:r w:rsidR="000B78A2">
        <w:rPr>
          <w:rFonts w:ascii="Times New Roman" w:hAnsi="Times New Roman" w:cs="Times New Roman"/>
          <w:sz w:val="28"/>
          <w:szCs w:val="28"/>
        </w:rPr>
        <w:t>В</w:t>
      </w:r>
      <w:r w:rsidR="007D5DE4">
        <w:rPr>
          <w:rFonts w:ascii="Times New Roman" w:hAnsi="Times New Roman" w:cs="Times New Roman"/>
          <w:sz w:val="28"/>
          <w:szCs w:val="28"/>
        </w:rPr>
        <w:t xml:space="preserve"> 1725 г</w:t>
      </w:r>
      <w:r w:rsidR="000B78A2">
        <w:rPr>
          <w:rFonts w:ascii="Times New Roman" w:hAnsi="Times New Roman" w:cs="Times New Roman"/>
          <w:sz w:val="28"/>
          <w:szCs w:val="28"/>
        </w:rPr>
        <w:t>. была определена граница с К</w:t>
      </w:r>
      <w:r w:rsidR="007D5DE4">
        <w:rPr>
          <w:rFonts w:ascii="Times New Roman" w:hAnsi="Times New Roman" w:cs="Times New Roman"/>
          <w:sz w:val="28"/>
          <w:szCs w:val="28"/>
        </w:rPr>
        <w:t>итаем</w:t>
      </w:r>
      <w:r w:rsidR="00347074">
        <w:rPr>
          <w:rFonts w:ascii="Times New Roman" w:hAnsi="Times New Roman" w:cs="Times New Roman"/>
          <w:sz w:val="28"/>
          <w:szCs w:val="28"/>
        </w:rPr>
        <w:t xml:space="preserve"> по городу</w:t>
      </w:r>
      <w:r w:rsidR="000B78A2">
        <w:rPr>
          <w:rFonts w:ascii="Times New Roman" w:hAnsi="Times New Roman" w:cs="Times New Roman"/>
          <w:sz w:val="28"/>
          <w:szCs w:val="28"/>
        </w:rPr>
        <w:t xml:space="preserve"> Кяхта,</w:t>
      </w:r>
      <w:r w:rsidR="007D5DE4">
        <w:rPr>
          <w:rFonts w:ascii="Times New Roman" w:hAnsi="Times New Roman" w:cs="Times New Roman"/>
          <w:sz w:val="28"/>
          <w:szCs w:val="28"/>
        </w:rPr>
        <w:t xml:space="preserve"> и </w:t>
      </w:r>
      <w:r w:rsidR="000B78A2">
        <w:rPr>
          <w:rFonts w:ascii="Times New Roman" w:hAnsi="Times New Roman" w:cs="Times New Roman"/>
          <w:sz w:val="28"/>
          <w:szCs w:val="28"/>
        </w:rPr>
        <w:t>было решено, что Кяхта станет</w:t>
      </w:r>
      <w:r w:rsidR="007D5DE4">
        <w:rPr>
          <w:rFonts w:ascii="Times New Roman" w:hAnsi="Times New Roman" w:cs="Times New Roman"/>
          <w:sz w:val="28"/>
          <w:szCs w:val="28"/>
        </w:rPr>
        <w:t xml:space="preserve"> местом </w:t>
      </w:r>
      <w:r w:rsidR="000B78A2">
        <w:rPr>
          <w:rFonts w:ascii="Times New Roman" w:hAnsi="Times New Roman" w:cs="Times New Roman"/>
          <w:sz w:val="28"/>
          <w:szCs w:val="28"/>
        </w:rPr>
        <w:t xml:space="preserve">русско-китайской торговли. </w:t>
      </w:r>
      <w:r w:rsidR="007D5DE4">
        <w:rPr>
          <w:rFonts w:ascii="Times New Roman" w:hAnsi="Times New Roman" w:cs="Times New Roman"/>
          <w:sz w:val="28"/>
          <w:szCs w:val="28"/>
        </w:rPr>
        <w:t xml:space="preserve">До </w:t>
      </w:r>
      <w:r w:rsidR="000B78A2">
        <w:rPr>
          <w:rFonts w:ascii="Times New Roman" w:hAnsi="Times New Roman" w:cs="Times New Roman"/>
          <w:sz w:val="28"/>
          <w:szCs w:val="28"/>
        </w:rPr>
        <w:t xml:space="preserve">этого </w:t>
      </w:r>
      <w:r w:rsidR="007D5DE4">
        <w:rPr>
          <w:rFonts w:ascii="Times New Roman" w:hAnsi="Times New Roman" w:cs="Times New Roman"/>
          <w:sz w:val="28"/>
          <w:szCs w:val="28"/>
        </w:rPr>
        <w:t xml:space="preserve">русские и китайцы </w:t>
      </w:r>
      <w:r w:rsidR="000B78A2">
        <w:rPr>
          <w:rFonts w:ascii="Times New Roman" w:hAnsi="Times New Roman" w:cs="Times New Roman"/>
          <w:sz w:val="28"/>
          <w:szCs w:val="28"/>
        </w:rPr>
        <w:t xml:space="preserve">торговали </w:t>
      </w:r>
      <w:r w:rsidR="007D5DE4">
        <w:rPr>
          <w:rFonts w:ascii="Times New Roman" w:hAnsi="Times New Roman" w:cs="Times New Roman"/>
          <w:sz w:val="28"/>
          <w:szCs w:val="28"/>
        </w:rPr>
        <w:t>в</w:t>
      </w:r>
      <w:r w:rsidR="000B78A2">
        <w:rPr>
          <w:rFonts w:ascii="Times New Roman" w:hAnsi="Times New Roman" w:cs="Times New Roman"/>
          <w:sz w:val="28"/>
          <w:szCs w:val="28"/>
        </w:rPr>
        <w:t xml:space="preserve"> разных частях границы</w:t>
      </w:r>
      <w:r w:rsidR="007D5DE4">
        <w:rPr>
          <w:rFonts w:ascii="Times New Roman" w:hAnsi="Times New Roman" w:cs="Times New Roman"/>
          <w:sz w:val="28"/>
          <w:szCs w:val="28"/>
        </w:rPr>
        <w:t xml:space="preserve">, но </w:t>
      </w:r>
      <w:r w:rsidR="00E63D88">
        <w:rPr>
          <w:rFonts w:ascii="Times New Roman" w:hAnsi="Times New Roman" w:cs="Times New Roman"/>
          <w:sz w:val="28"/>
          <w:szCs w:val="28"/>
        </w:rPr>
        <w:t>в 1725 г. был</w:t>
      </w:r>
      <w:r w:rsidR="007D5DE4">
        <w:rPr>
          <w:rFonts w:ascii="Times New Roman" w:hAnsi="Times New Roman" w:cs="Times New Roman"/>
          <w:sz w:val="28"/>
          <w:szCs w:val="28"/>
        </w:rPr>
        <w:t xml:space="preserve"> </w:t>
      </w:r>
      <w:r w:rsidR="000B78A2">
        <w:rPr>
          <w:rFonts w:ascii="Times New Roman" w:hAnsi="Times New Roman" w:cs="Times New Roman"/>
          <w:sz w:val="28"/>
          <w:szCs w:val="28"/>
        </w:rPr>
        <w:t>введен запрет на торговлю везде, кроме двух городов</w:t>
      </w:r>
      <w:r w:rsidR="007D5DE4">
        <w:rPr>
          <w:rFonts w:ascii="Times New Roman" w:hAnsi="Times New Roman" w:cs="Times New Roman"/>
          <w:sz w:val="28"/>
          <w:szCs w:val="28"/>
        </w:rPr>
        <w:t xml:space="preserve"> –</w:t>
      </w:r>
      <w:r w:rsidR="000B78A2">
        <w:rPr>
          <w:rFonts w:ascii="Times New Roman" w:hAnsi="Times New Roman" w:cs="Times New Roman"/>
          <w:sz w:val="28"/>
          <w:szCs w:val="28"/>
        </w:rPr>
        <w:t xml:space="preserve"> К</w:t>
      </w:r>
      <w:r w:rsidR="007D5DE4">
        <w:rPr>
          <w:rFonts w:ascii="Times New Roman" w:hAnsi="Times New Roman" w:cs="Times New Roman"/>
          <w:sz w:val="28"/>
          <w:szCs w:val="28"/>
        </w:rPr>
        <w:t xml:space="preserve">яхта </w:t>
      </w:r>
      <w:r w:rsidR="000B78A2">
        <w:rPr>
          <w:rFonts w:ascii="Times New Roman" w:hAnsi="Times New Roman" w:cs="Times New Roman"/>
          <w:sz w:val="28"/>
          <w:szCs w:val="28"/>
        </w:rPr>
        <w:t>и Цур</w:t>
      </w:r>
      <w:r w:rsidR="00E63D88">
        <w:rPr>
          <w:rFonts w:ascii="Times New Roman" w:hAnsi="Times New Roman" w:cs="Times New Roman"/>
          <w:sz w:val="28"/>
          <w:szCs w:val="28"/>
        </w:rPr>
        <w:t>у</w:t>
      </w:r>
      <w:r w:rsidR="000B78A2">
        <w:rPr>
          <w:rFonts w:ascii="Times New Roman" w:hAnsi="Times New Roman" w:cs="Times New Roman"/>
          <w:sz w:val="28"/>
          <w:szCs w:val="28"/>
        </w:rPr>
        <w:t>хайтуй</w:t>
      </w:r>
      <w:r w:rsidR="007D5DE4">
        <w:rPr>
          <w:rFonts w:ascii="Times New Roman" w:hAnsi="Times New Roman" w:cs="Times New Roman"/>
          <w:sz w:val="28"/>
          <w:szCs w:val="28"/>
        </w:rPr>
        <w:t xml:space="preserve">. </w:t>
      </w:r>
      <w:r w:rsidR="000B78A2">
        <w:rPr>
          <w:rFonts w:ascii="Times New Roman" w:hAnsi="Times New Roman" w:cs="Times New Roman"/>
          <w:sz w:val="28"/>
          <w:szCs w:val="28"/>
        </w:rPr>
        <w:t xml:space="preserve"> Город Цур</w:t>
      </w:r>
      <w:r w:rsidR="00E63D88">
        <w:rPr>
          <w:rFonts w:ascii="Times New Roman" w:hAnsi="Times New Roman" w:cs="Times New Roman"/>
          <w:sz w:val="28"/>
          <w:szCs w:val="28"/>
        </w:rPr>
        <w:t>у</w:t>
      </w:r>
      <w:r w:rsidR="000B78A2">
        <w:rPr>
          <w:rFonts w:ascii="Times New Roman" w:hAnsi="Times New Roman" w:cs="Times New Roman"/>
          <w:sz w:val="28"/>
          <w:szCs w:val="28"/>
        </w:rPr>
        <w:t>хайтуй находится на территории России,</w:t>
      </w:r>
      <w:r w:rsidR="007D5DE4">
        <w:rPr>
          <w:rFonts w:ascii="Times New Roman" w:hAnsi="Times New Roman" w:cs="Times New Roman"/>
          <w:sz w:val="28"/>
          <w:szCs w:val="28"/>
        </w:rPr>
        <w:t xml:space="preserve"> к восто</w:t>
      </w:r>
      <w:r w:rsidR="000B78A2">
        <w:rPr>
          <w:rFonts w:ascii="Times New Roman" w:hAnsi="Times New Roman" w:cs="Times New Roman"/>
          <w:sz w:val="28"/>
          <w:szCs w:val="28"/>
        </w:rPr>
        <w:t>ку от К</w:t>
      </w:r>
      <w:r w:rsidR="007D5DE4">
        <w:rPr>
          <w:rFonts w:ascii="Times New Roman" w:hAnsi="Times New Roman" w:cs="Times New Roman"/>
          <w:sz w:val="28"/>
          <w:szCs w:val="28"/>
        </w:rPr>
        <w:t>яхты</w:t>
      </w:r>
      <w:r>
        <w:rPr>
          <w:rFonts w:ascii="Times New Roman" w:hAnsi="Times New Roman" w:cs="Times New Roman"/>
          <w:sz w:val="28"/>
          <w:szCs w:val="28"/>
        </w:rPr>
        <w:t xml:space="preserve">, </w:t>
      </w:r>
      <w:r w:rsidR="000B78A2">
        <w:rPr>
          <w:rFonts w:ascii="Times New Roman" w:hAnsi="Times New Roman" w:cs="Times New Roman"/>
          <w:sz w:val="28"/>
          <w:szCs w:val="28"/>
        </w:rPr>
        <w:t>на границе с Китаем</w:t>
      </w:r>
      <w:r w:rsidR="00E63D88">
        <w:rPr>
          <w:rFonts w:ascii="Times New Roman" w:hAnsi="Times New Roman" w:cs="Times New Roman"/>
          <w:sz w:val="28"/>
          <w:szCs w:val="28"/>
        </w:rPr>
        <w:t>. А в 1860 г.</w:t>
      </w:r>
      <w:r>
        <w:rPr>
          <w:rFonts w:ascii="Times New Roman" w:hAnsi="Times New Roman" w:cs="Times New Roman"/>
          <w:sz w:val="28"/>
          <w:szCs w:val="28"/>
        </w:rPr>
        <w:t>,</w:t>
      </w:r>
      <w:r w:rsidR="00E63D88">
        <w:rPr>
          <w:rFonts w:ascii="Times New Roman" w:hAnsi="Times New Roman" w:cs="Times New Roman"/>
          <w:sz w:val="28"/>
          <w:szCs w:val="28"/>
        </w:rPr>
        <w:t xml:space="preserve"> </w:t>
      </w:r>
      <w:r w:rsidR="007D5DE4">
        <w:rPr>
          <w:rFonts w:ascii="Times New Roman" w:hAnsi="Times New Roman" w:cs="Times New Roman"/>
          <w:sz w:val="28"/>
          <w:szCs w:val="28"/>
        </w:rPr>
        <w:t xml:space="preserve">после </w:t>
      </w:r>
      <w:r w:rsidR="00E63D88">
        <w:rPr>
          <w:rFonts w:ascii="Times New Roman" w:hAnsi="Times New Roman" w:cs="Times New Roman"/>
          <w:sz w:val="28"/>
          <w:szCs w:val="28"/>
        </w:rPr>
        <w:t>заключения П</w:t>
      </w:r>
      <w:r w:rsidR="007D5DE4">
        <w:rPr>
          <w:rFonts w:ascii="Times New Roman" w:hAnsi="Times New Roman" w:cs="Times New Roman"/>
          <w:sz w:val="28"/>
          <w:szCs w:val="28"/>
        </w:rPr>
        <w:t>екинско</w:t>
      </w:r>
      <w:r w:rsidR="00E63D88">
        <w:rPr>
          <w:rFonts w:ascii="Times New Roman" w:hAnsi="Times New Roman" w:cs="Times New Roman"/>
          <w:sz w:val="28"/>
          <w:szCs w:val="28"/>
        </w:rPr>
        <w:t>го договора</w:t>
      </w:r>
      <w:r w:rsidR="007D5DE4">
        <w:rPr>
          <w:rFonts w:ascii="Times New Roman" w:hAnsi="Times New Roman" w:cs="Times New Roman"/>
          <w:sz w:val="28"/>
          <w:szCs w:val="28"/>
        </w:rPr>
        <w:t>, то</w:t>
      </w:r>
      <w:r w:rsidR="00E63D88">
        <w:rPr>
          <w:rFonts w:ascii="Times New Roman" w:hAnsi="Times New Roman" w:cs="Times New Roman"/>
          <w:sz w:val="28"/>
          <w:szCs w:val="28"/>
        </w:rPr>
        <w:t>рговля в Цурухайтуй была сокращена. По П</w:t>
      </w:r>
      <w:r w:rsidR="007D5DE4">
        <w:rPr>
          <w:rFonts w:ascii="Times New Roman" w:hAnsi="Times New Roman" w:cs="Times New Roman"/>
          <w:sz w:val="28"/>
          <w:szCs w:val="28"/>
        </w:rPr>
        <w:t>екинском</w:t>
      </w:r>
      <w:r w:rsidR="00E63D88">
        <w:rPr>
          <w:rFonts w:ascii="Times New Roman" w:hAnsi="Times New Roman" w:cs="Times New Roman"/>
          <w:sz w:val="28"/>
          <w:szCs w:val="28"/>
        </w:rPr>
        <w:t>у</w:t>
      </w:r>
      <w:r w:rsidR="007D5DE4">
        <w:rPr>
          <w:rFonts w:ascii="Times New Roman" w:hAnsi="Times New Roman" w:cs="Times New Roman"/>
          <w:sz w:val="28"/>
          <w:szCs w:val="28"/>
        </w:rPr>
        <w:t xml:space="preserve"> до</w:t>
      </w:r>
      <w:r w:rsidR="00E63D88">
        <w:rPr>
          <w:rFonts w:ascii="Times New Roman" w:hAnsi="Times New Roman" w:cs="Times New Roman"/>
          <w:sz w:val="28"/>
          <w:szCs w:val="28"/>
        </w:rPr>
        <w:t>говору было определено,</w:t>
      </w:r>
      <w:r w:rsidR="007D5DE4">
        <w:rPr>
          <w:rFonts w:ascii="Times New Roman" w:hAnsi="Times New Roman" w:cs="Times New Roman"/>
          <w:sz w:val="28"/>
          <w:szCs w:val="28"/>
        </w:rPr>
        <w:t xml:space="preserve"> что </w:t>
      </w:r>
      <w:r w:rsidR="00E63D88">
        <w:rPr>
          <w:rFonts w:ascii="Times New Roman" w:hAnsi="Times New Roman" w:cs="Times New Roman"/>
          <w:sz w:val="28"/>
          <w:szCs w:val="28"/>
        </w:rPr>
        <w:t>торговля с Китаем в западной С</w:t>
      </w:r>
      <w:r w:rsidR="007D5DE4">
        <w:rPr>
          <w:rFonts w:ascii="Times New Roman" w:hAnsi="Times New Roman" w:cs="Times New Roman"/>
          <w:sz w:val="28"/>
          <w:szCs w:val="28"/>
        </w:rPr>
        <w:t xml:space="preserve">ибири </w:t>
      </w:r>
      <w:r w:rsidR="00E63D88">
        <w:rPr>
          <w:rFonts w:ascii="Times New Roman" w:hAnsi="Times New Roman" w:cs="Times New Roman"/>
          <w:sz w:val="28"/>
          <w:szCs w:val="28"/>
        </w:rPr>
        <w:t>разрешена тол</w:t>
      </w:r>
      <w:r w:rsidR="00E17767">
        <w:rPr>
          <w:rFonts w:ascii="Times New Roman" w:hAnsi="Times New Roman" w:cs="Times New Roman"/>
          <w:sz w:val="28"/>
          <w:szCs w:val="28"/>
        </w:rPr>
        <w:t xml:space="preserve">ько на границе в </w:t>
      </w:r>
      <w:r w:rsidR="00E63D88">
        <w:rPr>
          <w:rFonts w:ascii="Times New Roman" w:hAnsi="Times New Roman" w:cs="Times New Roman"/>
          <w:sz w:val="28"/>
          <w:szCs w:val="28"/>
        </w:rPr>
        <w:t>городе С</w:t>
      </w:r>
      <w:r w:rsidR="00E17767">
        <w:rPr>
          <w:rFonts w:ascii="Times New Roman" w:hAnsi="Times New Roman" w:cs="Times New Roman"/>
          <w:sz w:val="28"/>
          <w:szCs w:val="28"/>
        </w:rPr>
        <w:t>емипалат</w:t>
      </w:r>
      <w:r w:rsidR="00E63D88">
        <w:rPr>
          <w:rFonts w:ascii="Times New Roman" w:hAnsi="Times New Roman" w:cs="Times New Roman"/>
          <w:sz w:val="28"/>
          <w:szCs w:val="28"/>
        </w:rPr>
        <w:t>инске</w:t>
      </w:r>
      <w:r w:rsidR="00E17767">
        <w:rPr>
          <w:rFonts w:ascii="Times New Roman" w:hAnsi="Times New Roman" w:cs="Times New Roman"/>
          <w:sz w:val="28"/>
          <w:szCs w:val="28"/>
        </w:rPr>
        <w:t>, а в восточной С</w:t>
      </w:r>
      <w:r w:rsidR="007D5DE4">
        <w:rPr>
          <w:rFonts w:ascii="Times New Roman" w:hAnsi="Times New Roman" w:cs="Times New Roman"/>
          <w:sz w:val="28"/>
          <w:szCs w:val="28"/>
        </w:rPr>
        <w:t xml:space="preserve">ибири – </w:t>
      </w:r>
      <w:r w:rsidR="00E17767">
        <w:rPr>
          <w:rFonts w:ascii="Times New Roman" w:hAnsi="Times New Roman" w:cs="Times New Roman"/>
          <w:sz w:val="28"/>
          <w:szCs w:val="28"/>
        </w:rPr>
        <w:t>в Кяхте</w:t>
      </w:r>
      <w:r w:rsidR="007D5DE4">
        <w:rPr>
          <w:rFonts w:ascii="Times New Roman" w:hAnsi="Times New Roman" w:cs="Times New Roman"/>
          <w:sz w:val="28"/>
          <w:szCs w:val="28"/>
        </w:rPr>
        <w:t xml:space="preserve">. </w:t>
      </w:r>
      <w:r w:rsidR="00E17767">
        <w:rPr>
          <w:rFonts w:ascii="Times New Roman" w:hAnsi="Times New Roman" w:cs="Times New Roman"/>
          <w:sz w:val="28"/>
          <w:szCs w:val="28"/>
        </w:rPr>
        <w:t>Несмотря на это, китайцы продолжают торговать и в других городах»</w:t>
      </w:r>
      <w:r w:rsidR="00E17767">
        <w:rPr>
          <w:rStyle w:val="a6"/>
          <w:rFonts w:ascii="Times New Roman" w:hAnsi="Times New Roman" w:cs="Times New Roman"/>
          <w:sz w:val="28"/>
          <w:szCs w:val="28"/>
        </w:rPr>
        <w:footnoteReference w:id="133"/>
      </w:r>
      <w:r w:rsidR="007D5DE4">
        <w:rPr>
          <w:rFonts w:ascii="Times New Roman" w:hAnsi="Times New Roman" w:cs="Times New Roman"/>
          <w:sz w:val="28"/>
          <w:szCs w:val="28"/>
        </w:rPr>
        <w:t xml:space="preserve">. </w:t>
      </w:r>
    </w:p>
    <w:p w14:paraId="1F0F0549" w14:textId="42C266DC" w:rsidR="004F1FB4" w:rsidRDefault="004F1FB4" w:rsidP="00163AB2">
      <w:pPr>
        <w:rPr>
          <w:rFonts w:ascii="Times New Roman" w:hAnsi="Times New Roman" w:cs="Times New Roman"/>
          <w:sz w:val="28"/>
          <w:szCs w:val="28"/>
        </w:rPr>
      </w:pPr>
      <w:r>
        <w:rPr>
          <w:rFonts w:ascii="Times New Roman" w:hAnsi="Times New Roman" w:cs="Times New Roman"/>
          <w:sz w:val="28"/>
          <w:szCs w:val="28"/>
        </w:rPr>
        <w:t xml:space="preserve">Эномото занимался изучением российского рынка и </w:t>
      </w:r>
      <w:r w:rsidRPr="008D7E06">
        <w:rPr>
          <w:rFonts w:ascii="Times New Roman" w:hAnsi="Times New Roman" w:cs="Times New Roman"/>
          <w:sz w:val="28"/>
          <w:szCs w:val="28"/>
        </w:rPr>
        <w:t>составил список цен на всевозможные товары во многих городах и деревнях.</w:t>
      </w:r>
      <w:r w:rsidR="00163AB2">
        <w:rPr>
          <w:rFonts w:ascii="Times New Roman" w:hAnsi="Times New Roman" w:cs="Times New Roman"/>
          <w:sz w:val="28"/>
          <w:szCs w:val="28"/>
        </w:rPr>
        <w:t xml:space="preserve"> Такэаки подробно изучил особенности русско-китайской торговли, для этого он специально несколько раз переходил русско-китайскую границу. </w:t>
      </w:r>
      <w:r w:rsidR="00A4774D">
        <w:rPr>
          <w:rFonts w:ascii="Times New Roman" w:hAnsi="Times New Roman" w:cs="Times New Roman"/>
          <w:sz w:val="28"/>
          <w:szCs w:val="28"/>
        </w:rPr>
        <w:t>«В Россию китайские товары поступают без налога. Китайские торговцы живут на территории Российской империи и свободно торгуют. Государственная казна не получает доходов с такой торговли»</w:t>
      </w:r>
      <w:r w:rsidR="00A4774D">
        <w:rPr>
          <w:rStyle w:val="a6"/>
          <w:rFonts w:ascii="Times New Roman" w:hAnsi="Times New Roman" w:cs="Times New Roman"/>
          <w:sz w:val="28"/>
          <w:szCs w:val="28"/>
        </w:rPr>
        <w:footnoteReference w:id="134"/>
      </w:r>
      <w:r w:rsidR="00A81544">
        <w:rPr>
          <w:rFonts w:ascii="Times New Roman" w:hAnsi="Times New Roman" w:cs="Times New Roman"/>
          <w:sz w:val="28"/>
          <w:szCs w:val="28"/>
        </w:rPr>
        <w:t>.</w:t>
      </w:r>
      <w:r w:rsidR="00A4774D">
        <w:rPr>
          <w:rFonts w:ascii="Times New Roman" w:hAnsi="Times New Roman" w:cs="Times New Roman"/>
          <w:sz w:val="28"/>
          <w:szCs w:val="28"/>
        </w:rPr>
        <w:t xml:space="preserve"> </w:t>
      </w:r>
      <w:r w:rsidR="006E39BC">
        <w:rPr>
          <w:rFonts w:ascii="Times New Roman" w:hAnsi="Times New Roman" w:cs="Times New Roman"/>
          <w:sz w:val="28"/>
          <w:szCs w:val="28"/>
        </w:rPr>
        <w:t>В Сибирском дневнике Эномото также рассказал о взяточничестве в органах местного самоуправления. «Я пригласил на обед русских торговцев и за столом спросил у них, про торговцев из Китая. Они рассказали мне, что китайцы дают в</w:t>
      </w:r>
      <w:r w:rsidR="007D5DE4">
        <w:rPr>
          <w:rFonts w:ascii="Times New Roman" w:hAnsi="Times New Roman" w:cs="Times New Roman"/>
          <w:sz w:val="28"/>
          <w:szCs w:val="28"/>
        </w:rPr>
        <w:t>зятки местным представителям власти</w:t>
      </w:r>
      <w:r w:rsidR="00600045">
        <w:rPr>
          <w:rFonts w:ascii="Times New Roman" w:hAnsi="Times New Roman" w:cs="Times New Roman"/>
          <w:sz w:val="28"/>
          <w:szCs w:val="28"/>
        </w:rPr>
        <w:t xml:space="preserve"> з</w:t>
      </w:r>
      <w:r w:rsidR="008424BC">
        <w:rPr>
          <w:rFonts w:ascii="Times New Roman" w:hAnsi="Times New Roman" w:cs="Times New Roman"/>
          <w:sz w:val="28"/>
          <w:szCs w:val="28"/>
        </w:rPr>
        <w:t>а свободную торговлю</w:t>
      </w:r>
      <w:r w:rsidR="006E39BC">
        <w:rPr>
          <w:rFonts w:ascii="Times New Roman" w:hAnsi="Times New Roman" w:cs="Times New Roman"/>
          <w:sz w:val="28"/>
          <w:szCs w:val="28"/>
        </w:rPr>
        <w:t>. По слова</w:t>
      </w:r>
      <w:r w:rsidR="00EF1639">
        <w:rPr>
          <w:rFonts w:ascii="Times New Roman" w:hAnsi="Times New Roman" w:cs="Times New Roman"/>
          <w:sz w:val="28"/>
          <w:szCs w:val="28"/>
        </w:rPr>
        <w:t>м</w:t>
      </w:r>
      <w:r w:rsidR="006E39BC">
        <w:rPr>
          <w:rFonts w:ascii="Times New Roman" w:hAnsi="Times New Roman" w:cs="Times New Roman"/>
          <w:sz w:val="28"/>
          <w:szCs w:val="28"/>
        </w:rPr>
        <w:t xml:space="preserve"> комиссара,</w:t>
      </w:r>
      <w:r w:rsidR="00C8685B">
        <w:rPr>
          <w:rFonts w:ascii="Times New Roman" w:hAnsi="Times New Roman" w:cs="Times New Roman"/>
          <w:sz w:val="28"/>
          <w:szCs w:val="28"/>
        </w:rPr>
        <w:t xml:space="preserve"> губернатор </w:t>
      </w:r>
      <w:r w:rsidR="008424BC">
        <w:rPr>
          <w:rFonts w:ascii="Times New Roman" w:hAnsi="Times New Roman" w:cs="Times New Roman"/>
          <w:sz w:val="28"/>
          <w:szCs w:val="28"/>
        </w:rPr>
        <w:t>города – майор, он получает взятку в размере 15 тысяч рублей каждый раз, когда китайцы приезжают в город торговать. Так делает не только он, власть здесь меняется раз в три года, и каждый новый г</w:t>
      </w:r>
      <w:r w:rsidR="00BA52D2">
        <w:rPr>
          <w:rFonts w:ascii="Times New Roman" w:hAnsi="Times New Roman" w:cs="Times New Roman"/>
          <w:sz w:val="28"/>
          <w:szCs w:val="28"/>
        </w:rPr>
        <w:t>лава города делает то же самое»</w:t>
      </w:r>
      <w:r w:rsidR="008424BC">
        <w:rPr>
          <w:rFonts w:ascii="Times New Roman" w:hAnsi="Times New Roman" w:cs="Times New Roman"/>
          <w:sz w:val="28"/>
          <w:szCs w:val="28"/>
        </w:rPr>
        <w:t xml:space="preserve"> </w:t>
      </w:r>
      <w:r w:rsidR="008424BC">
        <w:rPr>
          <w:rStyle w:val="a6"/>
          <w:rFonts w:ascii="Times New Roman" w:hAnsi="Times New Roman" w:cs="Times New Roman"/>
          <w:sz w:val="28"/>
          <w:szCs w:val="28"/>
        </w:rPr>
        <w:footnoteReference w:id="135"/>
      </w:r>
      <w:r w:rsidR="00BA52D2">
        <w:rPr>
          <w:rFonts w:ascii="Times New Roman" w:hAnsi="Times New Roman" w:cs="Times New Roman"/>
          <w:sz w:val="28"/>
          <w:szCs w:val="28"/>
        </w:rPr>
        <w:t>.</w:t>
      </w:r>
      <w:r w:rsidR="008424BC">
        <w:rPr>
          <w:rFonts w:ascii="Times New Roman" w:hAnsi="Times New Roman" w:cs="Times New Roman"/>
          <w:sz w:val="28"/>
          <w:szCs w:val="28"/>
        </w:rPr>
        <w:t xml:space="preserve">  </w:t>
      </w:r>
      <w:r w:rsidR="006E39BC">
        <w:rPr>
          <w:rFonts w:ascii="Times New Roman" w:hAnsi="Times New Roman" w:cs="Times New Roman"/>
          <w:sz w:val="28"/>
          <w:szCs w:val="28"/>
        </w:rPr>
        <w:t xml:space="preserve"> </w:t>
      </w:r>
    </w:p>
    <w:p w14:paraId="1E4A8B07" w14:textId="7FA5705A" w:rsidR="00370558" w:rsidRDefault="004F1FB4" w:rsidP="00370558">
      <w:pPr>
        <w:rPr>
          <w:rFonts w:ascii="Times New Roman" w:hAnsi="Times New Roman" w:cs="Times New Roman"/>
          <w:sz w:val="28"/>
          <w:szCs w:val="28"/>
        </w:rPr>
      </w:pPr>
      <w:r>
        <w:rPr>
          <w:rFonts w:ascii="Times New Roman" w:hAnsi="Times New Roman" w:cs="Times New Roman"/>
          <w:sz w:val="28"/>
          <w:szCs w:val="28"/>
        </w:rPr>
        <w:t>Эномото не представлял себя в роли политика по возвращении на родину, поэтому он всерьез подумывал о том, чтобы заняться промышленной деятельностью. Он продолжал свои н</w:t>
      </w:r>
      <w:r w:rsidRPr="00D12C01">
        <w:rPr>
          <w:rFonts w:ascii="Times New Roman" w:hAnsi="Times New Roman" w:cs="Times New Roman"/>
          <w:sz w:val="28"/>
          <w:szCs w:val="28"/>
        </w:rPr>
        <w:t>аблю</w:t>
      </w:r>
      <w:r>
        <w:rPr>
          <w:rFonts w:ascii="Times New Roman" w:hAnsi="Times New Roman" w:cs="Times New Roman"/>
          <w:sz w:val="28"/>
          <w:szCs w:val="28"/>
        </w:rPr>
        <w:t xml:space="preserve">дения, и различные общественные феномены вызывали в нем интерес. Его карета часто обгоняла группы ссыльных. Кого-то вели пешком, кого-то везли в повозках. Встречались и русские, и </w:t>
      </w:r>
      <w:r w:rsidR="00146D45">
        <w:rPr>
          <w:rFonts w:ascii="Times New Roman" w:hAnsi="Times New Roman" w:cs="Times New Roman"/>
          <w:sz w:val="28"/>
          <w:szCs w:val="28"/>
        </w:rPr>
        <w:t>представителей других национальностей</w:t>
      </w:r>
      <w:r>
        <w:rPr>
          <w:rFonts w:ascii="Times New Roman" w:hAnsi="Times New Roman" w:cs="Times New Roman"/>
          <w:sz w:val="28"/>
          <w:szCs w:val="28"/>
        </w:rPr>
        <w:t xml:space="preserve">. </w:t>
      </w:r>
      <w:r w:rsidR="00370558">
        <w:rPr>
          <w:rFonts w:ascii="Times New Roman" w:hAnsi="Times New Roman" w:cs="Times New Roman"/>
          <w:sz w:val="28"/>
          <w:szCs w:val="28"/>
        </w:rPr>
        <w:t xml:space="preserve">Об осужденных Эномото писал следующее: «В Сибири преступники не связаны, а просто идут колоннами. За осужденными идут их жены и дети, следом идут больные; у них нет места, где можно спать, они лежат на земле». </w:t>
      </w:r>
      <w:r>
        <w:rPr>
          <w:rFonts w:ascii="Times New Roman" w:hAnsi="Times New Roman" w:cs="Times New Roman"/>
          <w:sz w:val="28"/>
          <w:szCs w:val="28"/>
        </w:rPr>
        <w:t xml:space="preserve">Необычным случаем была встреча с пленными из военного отряда башибузуков, существовавшего во времена </w:t>
      </w:r>
      <w:r w:rsidRPr="00D12C01">
        <w:rPr>
          <w:rFonts w:ascii="Times New Roman" w:hAnsi="Times New Roman" w:cs="Times New Roman"/>
          <w:sz w:val="28"/>
          <w:szCs w:val="28"/>
        </w:rPr>
        <w:t>Русско-турецкой войны</w:t>
      </w:r>
      <w:r>
        <w:rPr>
          <w:rFonts w:ascii="Times New Roman" w:hAnsi="Times New Roman" w:cs="Times New Roman"/>
          <w:sz w:val="28"/>
          <w:szCs w:val="28"/>
        </w:rPr>
        <w:t>. Они были членами нерегулярной кавалерии турецкой армии, которых, как и казаков, боялись за их бесстрашие и жест</w:t>
      </w:r>
      <w:r w:rsidR="00E25BA7">
        <w:rPr>
          <w:rFonts w:ascii="Times New Roman" w:hAnsi="Times New Roman" w:cs="Times New Roman"/>
          <w:sz w:val="28"/>
          <w:szCs w:val="28"/>
        </w:rPr>
        <w:t xml:space="preserve">окость. У Эномото был интерес </w:t>
      </w:r>
      <w:r>
        <w:rPr>
          <w:rFonts w:ascii="Times New Roman" w:hAnsi="Times New Roman" w:cs="Times New Roman"/>
          <w:sz w:val="28"/>
          <w:szCs w:val="28"/>
        </w:rPr>
        <w:t xml:space="preserve">к возвращению осужденных к обычной жизни после окончания срока наказания. </w:t>
      </w:r>
      <w:r w:rsidR="00370558">
        <w:rPr>
          <w:rFonts w:ascii="Times New Roman" w:hAnsi="Times New Roman" w:cs="Times New Roman"/>
          <w:sz w:val="28"/>
          <w:szCs w:val="28"/>
        </w:rPr>
        <w:t>Он писал, что и</w:t>
      </w:r>
      <w:r w:rsidR="00EF1639">
        <w:rPr>
          <w:rFonts w:ascii="Times New Roman" w:hAnsi="Times New Roman" w:cs="Times New Roman"/>
          <w:sz w:val="28"/>
          <w:szCs w:val="28"/>
        </w:rPr>
        <w:t>спытывает искреннее сострадание</w:t>
      </w:r>
      <w:r w:rsidR="00370558">
        <w:rPr>
          <w:rFonts w:ascii="Times New Roman" w:hAnsi="Times New Roman" w:cs="Times New Roman"/>
          <w:sz w:val="28"/>
          <w:szCs w:val="28"/>
        </w:rPr>
        <w:t xml:space="preserve"> к этим людям. «5 лет я служил за границей, и теперь, исполнив свой долг, я возвращаюсь домой. Но даже я не могу представить чувства осужденных, сосланных в Сибирь»</w:t>
      </w:r>
      <w:r w:rsidR="00370558">
        <w:rPr>
          <w:rStyle w:val="a6"/>
          <w:rFonts w:ascii="Times New Roman" w:hAnsi="Times New Roman" w:cs="Times New Roman"/>
          <w:sz w:val="28"/>
          <w:szCs w:val="28"/>
        </w:rPr>
        <w:footnoteReference w:id="136"/>
      </w:r>
      <w:r w:rsidR="00C70057">
        <w:rPr>
          <w:rFonts w:ascii="Times New Roman" w:hAnsi="Times New Roman" w:cs="Times New Roman"/>
          <w:sz w:val="28"/>
          <w:szCs w:val="28"/>
        </w:rPr>
        <w:t>.</w:t>
      </w:r>
      <w:r w:rsidR="00370558">
        <w:rPr>
          <w:rFonts w:ascii="Times New Roman" w:hAnsi="Times New Roman" w:cs="Times New Roman"/>
          <w:sz w:val="28"/>
          <w:szCs w:val="28"/>
        </w:rPr>
        <w:t xml:space="preserve"> </w:t>
      </w:r>
    </w:p>
    <w:p w14:paraId="2CC4464A" w14:textId="4C52E1C1" w:rsidR="00E51A40" w:rsidRDefault="00E51A40" w:rsidP="00E51A40">
      <w:pPr>
        <w:rPr>
          <w:rFonts w:ascii="Times New Roman" w:hAnsi="Times New Roman" w:cs="Times New Roman"/>
          <w:sz w:val="28"/>
          <w:szCs w:val="28"/>
        </w:rPr>
      </w:pPr>
      <w:r>
        <w:rPr>
          <w:rFonts w:ascii="Times New Roman" w:hAnsi="Times New Roman" w:cs="Times New Roman"/>
          <w:sz w:val="28"/>
          <w:szCs w:val="28"/>
        </w:rPr>
        <w:t>Эномото обращал особое внимание на национальные меньшинства, проживающие на территории Российской империи, такие как татары, буряты, нанайцы и др.</w:t>
      </w:r>
      <w:r w:rsidR="00EF1639">
        <w:rPr>
          <w:rFonts w:ascii="Times New Roman" w:hAnsi="Times New Roman" w:cs="Times New Roman"/>
          <w:sz w:val="28"/>
          <w:szCs w:val="28"/>
        </w:rPr>
        <w:t xml:space="preserve"> В заметке</w:t>
      </w:r>
      <w:r w:rsidR="002D5BDD">
        <w:rPr>
          <w:rFonts w:ascii="Times New Roman" w:hAnsi="Times New Roman" w:cs="Times New Roman"/>
          <w:sz w:val="28"/>
          <w:szCs w:val="28"/>
        </w:rPr>
        <w:t>, сделанной в</w:t>
      </w:r>
      <w:r w:rsidR="00E25BA7">
        <w:rPr>
          <w:rFonts w:ascii="Times New Roman" w:hAnsi="Times New Roman" w:cs="Times New Roman"/>
          <w:sz w:val="28"/>
          <w:szCs w:val="28"/>
        </w:rPr>
        <w:t>о время спуска по реке Волга</w:t>
      </w:r>
      <w:r w:rsidR="00EF1639">
        <w:rPr>
          <w:rFonts w:ascii="Times New Roman" w:hAnsi="Times New Roman" w:cs="Times New Roman"/>
          <w:sz w:val="28"/>
          <w:szCs w:val="28"/>
        </w:rPr>
        <w:t>,</w:t>
      </w:r>
      <w:r w:rsidR="002D5BDD">
        <w:rPr>
          <w:rFonts w:ascii="Times New Roman" w:hAnsi="Times New Roman" w:cs="Times New Roman"/>
          <w:sz w:val="28"/>
          <w:szCs w:val="28"/>
        </w:rPr>
        <w:t xml:space="preserve"> говорится: «Вид на берег совершенно не изменяется. Я вижу густой лес, в котором большинство деревьев – сосны. Они бы хорошо подошли для стройматериалов. Когда пароход делает остановку у берега для пополнения запаса дров, мы сходим на землю прогуляться. В такие моменты перед пароходом каждый раз собираются русские женщины и продают клюкву, огурцы</w:t>
      </w:r>
      <w:r w:rsidR="00EF1639">
        <w:rPr>
          <w:rFonts w:ascii="Times New Roman" w:hAnsi="Times New Roman" w:cs="Times New Roman"/>
          <w:sz w:val="28"/>
          <w:szCs w:val="28"/>
        </w:rPr>
        <w:t>,</w:t>
      </w:r>
      <w:r w:rsidR="002D5BDD">
        <w:rPr>
          <w:rFonts w:ascii="Times New Roman" w:hAnsi="Times New Roman" w:cs="Times New Roman"/>
          <w:sz w:val="28"/>
          <w:szCs w:val="28"/>
        </w:rPr>
        <w:t xml:space="preserve"> молоко и хлеб. Т</w:t>
      </w:r>
      <w:r w:rsidR="00F529A4">
        <w:rPr>
          <w:rFonts w:ascii="Times New Roman" w:hAnsi="Times New Roman" w:cs="Times New Roman"/>
          <w:sz w:val="28"/>
          <w:szCs w:val="28"/>
        </w:rPr>
        <w:t>атарские</w:t>
      </w:r>
      <w:r w:rsidR="002D5BDD">
        <w:rPr>
          <w:rFonts w:ascii="Times New Roman" w:hAnsi="Times New Roman" w:cs="Times New Roman"/>
          <w:sz w:val="28"/>
          <w:szCs w:val="28"/>
        </w:rPr>
        <w:t xml:space="preserve"> женщины</w:t>
      </w:r>
      <w:r w:rsidR="00F529A4">
        <w:rPr>
          <w:rFonts w:ascii="Times New Roman" w:hAnsi="Times New Roman" w:cs="Times New Roman"/>
          <w:sz w:val="28"/>
          <w:szCs w:val="28"/>
        </w:rPr>
        <w:t xml:space="preserve"> же</w:t>
      </w:r>
      <w:r w:rsidR="002D5BDD">
        <w:rPr>
          <w:rFonts w:ascii="Times New Roman" w:hAnsi="Times New Roman" w:cs="Times New Roman"/>
          <w:sz w:val="28"/>
          <w:szCs w:val="28"/>
        </w:rPr>
        <w:t xml:space="preserve"> всегда дома и занимаются хозяйством, они никогда не выходят на улицу для торговли. В традиционную татарскую семью входят муж и несколько жен, как это принято в Турции и Персии»</w:t>
      </w:r>
      <w:r w:rsidR="002D5BDD">
        <w:rPr>
          <w:rStyle w:val="a6"/>
          <w:rFonts w:ascii="Times New Roman" w:hAnsi="Times New Roman" w:cs="Times New Roman"/>
          <w:sz w:val="28"/>
          <w:szCs w:val="28"/>
        </w:rPr>
        <w:footnoteReference w:id="137"/>
      </w:r>
      <w:r w:rsidR="00C70057">
        <w:rPr>
          <w:rFonts w:ascii="Times New Roman" w:hAnsi="Times New Roman" w:cs="Times New Roman"/>
          <w:sz w:val="28"/>
          <w:szCs w:val="28"/>
        </w:rPr>
        <w:t>.</w:t>
      </w:r>
      <w:r w:rsidR="002D5BDD">
        <w:rPr>
          <w:rFonts w:ascii="Times New Roman" w:hAnsi="Times New Roman" w:cs="Times New Roman"/>
          <w:sz w:val="28"/>
          <w:szCs w:val="28"/>
        </w:rPr>
        <w:t xml:space="preserve"> Эномото также</w:t>
      </w:r>
      <w:r>
        <w:rPr>
          <w:rFonts w:ascii="Times New Roman" w:hAnsi="Times New Roman" w:cs="Times New Roman"/>
          <w:sz w:val="28"/>
          <w:szCs w:val="28"/>
        </w:rPr>
        <w:t xml:space="preserve"> записывал время, в которое эти народности вошли в состав Российской империи, и исторические обстоятельства, при которых это произошло. </w:t>
      </w:r>
      <w:r w:rsidR="00835E3A">
        <w:rPr>
          <w:rFonts w:ascii="Times New Roman" w:hAnsi="Times New Roman" w:cs="Times New Roman"/>
          <w:sz w:val="28"/>
          <w:szCs w:val="28"/>
        </w:rPr>
        <w:t xml:space="preserve">Он </w:t>
      </w:r>
      <w:r>
        <w:rPr>
          <w:rFonts w:ascii="Times New Roman" w:hAnsi="Times New Roman" w:cs="Times New Roman"/>
          <w:sz w:val="28"/>
          <w:szCs w:val="28"/>
        </w:rPr>
        <w:t>писал</w:t>
      </w:r>
      <w:r w:rsidR="00835E3A">
        <w:rPr>
          <w:rFonts w:ascii="Times New Roman" w:hAnsi="Times New Roman" w:cs="Times New Roman"/>
          <w:sz w:val="28"/>
          <w:szCs w:val="28"/>
        </w:rPr>
        <w:t xml:space="preserve"> и о положении</w:t>
      </w:r>
      <w:r>
        <w:rPr>
          <w:rFonts w:ascii="Times New Roman" w:hAnsi="Times New Roman" w:cs="Times New Roman"/>
          <w:sz w:val="28"/>
          <w:szCs w:val="28"/>
        </w:rPr>
        <w:t xml:space="preserve"> казаков в России. </w:t>
      </w:r>
    </w:p>
    <w:p w14:paraId="00C947F3" w14:textId="26FAD425" w:rsidR="004F1FB4" w:rsidRPr="00BA52D2" w:rsidRDefault="00900BB7" w:rsidP="00BA52D2">
      <w:pPr>
        <w:rPr>
          <w:rFonts w:ascii="Times New Roman" w:eastAsia="Times New Roman" w:hAnsi="Times New Roman" w:cs="Times New Roman"/>
          <w:sz w:val="24"/>
          <w:szCs w:val="24"/>
          <w:lang w:eastAsia="ru-RU"/>
        </w:rPr>
      </w:pPr>
      <w:r>
        <w:rPr>
          <w:rFonts w:ascii="Times New Roman" w:hAnsi="Times New Roman" w:cs="Times New Roman"/>
          <w:sz w:val="28"/>
          <w:szCs w:val="28"/>
        </w:rPr>
        <w:t>Эномото описывал</w:t>
      </w:r>
      <w:r w:rsidR="004F1FB4">
        <w:rPr>
          <w:rFonts w:ascii="Times New Roman" w:hAnsi="Times New Roman" w:cs="Times New Roman"/>
          <w:sz w:val="28"/>
          <w:szCs w:val="28"/>
        </w:rPr>
        <w:t xml:space="preserve"> почву, сельскохозяйственные культуры и урожайность земель, по которым он проезжал. </w:t>
      </w:r>
      <w:r w:rsidR="004F1FB4" w:rsidRPr="00B0214F">
        <w:rPr>
          <w:rFonts w:ascii="Times New Roman" w:hAnsi="Times New Roman" w:cs="Times New Roman"/>
          <w:sz w:val="28"/>
          <w:szCs w:val="28"/>
        </w:rPr>
        <w:t xml:space="preserve">Такэаки всегда носил с собой приборы для проведения химических экспериментов. </w:t>
      </w:r>
      <w:r w:rsidR="007E0827">
        <w:rPr>
          <w:rFonts w:ascii="Times New Roman" w:hAnsi="Times New Roman" w:cs="Times New Roman"/>
          <w:sz w:val="28"/>
          <w:szCs w:val="28"/>
        </w:rPr>
        <w:t>Так, обследовав землю, где пасутся</w:t>
      </w:r>
      <w:r w:rsidR="004F1FB4">
        <w:rPr>
          <w:rFonts w:ascii="Times New Roman" w:hAnsi="Times New Roman" w:cs="Times New Roman"/>
          <w:sz w:val="28"/>
          <w:szCs w:val="28"/>
        </w:rPr>
        <w:t xml:space="preserve"> лошади, </w:t>
      </w:r>
      <w:r w:rsidR="007E0827">
        <w:rPr>
          <w:rFonts w:ascii="Times New Roman" w:hAnsi="Times New Roman" w:cs="Times New Roman"/>
          <w:sz w:val="28"/>
          <w:szCs w:val="28"/>
        </w:rPr>
        <w:t>он определил содержание в почве</w:t>
      </w:r>
      <w:r w:rsidR="004F1FB4">
        <w:rPr>
          <w:rFonts w:ascii="Times New Roman" w:hAnsi="Times New Roman" w:cs="Times New Roman"/>
          <w:sz w:val="28"/>
          <w:szCs w:val="28"/>
        </w:rPr>
        <w:t xml:space="preserve"> </w:t>
      </w:r>
      <w:r w:rsidR="007E0827">
        <w:rPr>
          <w:rFonts w:ascii="Times New Roman" w:hAnsi="Times New Roman" w:cs="Times New Roman"/>
          <w:sz w:val="28"/>
          <w:szCs w:val="28"/>
        </w:rPr>
        <w:t>соли и азотнокислого серебра</w:t>
      </w:r>
      <w:r w:rsidR="004F1FB4">
        <w:rPr>
          <w:rFonts w:ascii="Times New Roman" w:hAnsi="Times New Roman" w:cs="Times New Roman"/>
          <w:sz w:val="28"/>
          <w:szCs w:val="28"/>
        </w:rPr>
        <w:t xml:space="preserve"> (ляпис</w:t>
      </w:r>
      <w:r w:rsidR="007E0827">
        <w:rPr>
          <w:rFonts w:ascii="Times New Roman" w:hAnsi="Times New Roman" w:cs="Times New Roman"/>
          <w:sz w:val="28"/>
          <w:szCs w:val="28"/>
        </w:rPr>
        <w:t>а</w:t>
      </w:r>
      <w:r w:rsidR="004F1FB4">
        <w:rPr>
          <w:rFonts w:ascii="Times New Roman" w:hAnsi="Times New Roman" w:cs="Times New Roman"/>
          <w:sz w:val="28"/>
          <w:szCs w:val="28"/>
        </w:rPr>
        <w:t xml:space="preserve">). </w:t>
      </w:r>
      <w:r w:rsidR="00E51A40">
        <w:rPr>
          <w:rFonts w:ascii="Times New Roman" w:hAnsi="Times New Roman" w:cs="Times New Roman"/>
          <w:sz w:val="28"/>
          <w:szCs w:val="28"/>
        </w:rPr>
        <w:t xml:space="preserve">У него был особый интерес к технике </w:t>
      </w:r>
      <w:r w:rsidR="004F1FB4">
        <w:rPr>
          <w:rFonts w:ascii="Times New Roman" w:hAnsi="Times New Roman" w:cs="Times New Roman"/>
          <w:sz w:val="28"/>
          <w:szCs w:val="28"/>
        </w:rPr>
        <w:t>пересадки различных растений. Во время пр</w:t>
      </w:r>
      <w:r w:rsidR="007E0827">
        <w:rPr>
          <w:rFonts w:ascii="Times New Roman" w:hAnsi="Times New Roman" w:cs="Times New Roman"/>
          <w:sz w:val="28"/>
          <w:szCs w:val="28"/>
        </w:rPr>
        <w:t>ебывания в Петербурге на посту</w:t>
      </w:r>
      <w:r w:rsidR="004F1FB4">
        <w:rPr>
          <w:rFonts w:ascii="Times New Roman" w:hAnsi="Times New Roman" w:cs="Times New Roman"/>
          <w:sz w:val="28"/>
          <w:szCs w:val="28"/>
        </w:rPr>
        <w:t xml:space="preserve"> посла</w:t>
      </w:r>
      <w:r w:rsidR="007E0827">
        <w:rPr>
          <w:rFonts w:ascii="Times New Roman" w:hAnsi="Times New Roman" w:cs="Times New Roman"/>
          <w:sz w:val="28"/>
          <w:szCs w:val="28"/>
        </w:rPr>
        <w:t>нника</w:t>
      </w:r>
      <w:r w:rsidR="004F1FB4">
        <w:rPr>
          <w:rFonts w:ascii="Times New Roman" w:hAnsi="Times New Roman" w:cs="Times New Roman"/>
          <w:sz w:val="28"/>
          <w:szCs w:val="28"/>
        </w:rPr>
        <w:t xml:space="preserve"> </w:t>
      </w:r>
      <w:r w:rsidR="007E0827">
        <w:rPr>
          <w:rFonts w:ascii="Times New Roman" w:hAnsi="Times New Roman" w:cs="Times New Roman"/>
          <w:sz w:val="28"/>
          <w:szCs w:val="28"/>
        </w:rPr>
        <w:t xml:space="preserve">Японии </w:t>
      </w:r>
      <w:r w:rsidR="004F1FB4">
        <w:rPr>
          <w:rFonts w:ascii="Times New Roman" w:hAnsi="Times New Roman" w:cs="Times New Roman"/>
          <w:sz w:val="28"/>
          <w:szCs w:val="28"/>
        </w:rPr>
        <w:t>и одновременно исполняя обязанности уп</w:t>
      </w:r>
      <w:r w:rsidR="007E0827">
        <w:rPr>
          <w:rFonts w:ascii="Times New Roman" w:hAnsi="Times New Roman" w:cs="Times New Roman"/>
          <w:sz w:val="28"/>
          <w:szCs w:val="28"/>
        </w:rPr>
        <w:t xml:space="preserve">олномоченного по освоению земли </w:t>
      </w:r>
      <w:r w:rsidR="004F1FB4" w:rsidRPr="004677CC">
        <w:rPr>
          <w:rFonts w:ascii="Times New Roman" w:hAnsi="Times New Roman" w:cs="Times New Roman"/>
          <w:i/>
          <w:sz w:val="28"/>
          <w:szCs w:val="28"/>
        </w:rPr>
        <w:t>(</w:t>
      </w:r>
      <w:r w:rsidR="00BA52D2" w:rsidRPr="00BA52D2">
        <w:rPr>
          <w:rFonts w:ascii="Times New Roman" w:hAnsi="Times New Roman" w:cs="Times New Roman"/>
          <w:sz w:val="28"/>
          <w:szCs w:val="28"/>
        </w:rPr>
        <w:t>яп.</w:t>
      </w:r>
      <w:r w:rsidR="00BA52D2">
        <w:rPr>
          <w:rFonts w:ascii="Times New Roman" w:hAnsi="Times New Roman" w:cs="Times New Roman"/>
          <w:i/>
          <w:sz w:val="28"/>
          <w:szCs w:val="28"/>
        </w:rPr>
        <w:t xml:space="preserve"> </w:t>
      </w:r>
      <w:r w:rsidR="004F1FB4" w:rsidRPr="00BA52D2">
        <w:rPr>
          <w:rFonts w:ascii="Times New Roman" w:hAnsi="Times New Roman" w:cs="Times New Roman"/>
          <w:i/>
          <w:color w:val="000000" w:themeColor="text1"/>
          <w:sz w:val="28"/>
          <w:szCs w:val="28"/>
        </w:rPr>
        <w:t>кайтакуси</w:t>
      </w:r>
      <w:r w:rsidR="00BA52D2">
        <w:rPr>
          <w:rFonts w:ascii="Times New Roman" w:hAnsi="Times New Roman" w:cs="Times New Roman"/>
          <w:i/>
          <w:color w:val="000000" w:themeColor="text1"/>
          <w:sz w:val="28"/>
          <w:szCs w:val="28"/>
        </w:rPr>
        <w:t xml:space="preserve"> </w:t>
      </w:r>
      <w:r w:rsidR="00BA52D2" w:rsidRPr="00BA52D2">
        <w:rPr>
          <w:rFonts w:ascii="Times New Roman" w:eastAsia="MS Mincho" w:hAnsi="Times New Roman" w:cs="Times New Roman"/>
          <w:bCs/>
          <w:color w:val="000000" w:themeColor="text1"/>
          <w:sz w:val="28"/>
          <w:szCs w:val="28"/>
          <w:lang w:eastAsia="ru-RU"/>
        </w:rPr>
        <w:t>開拓使</w:t>
      </w:r>
      <w:r w:rsidR="004F1FB4" w:rsidRPr="004677CC">
        <w:rPr>
          <w:rFonts w:ascii="Times New Roman" w:hAnsi="Times New Roman" w:cs="Times New Roman"/>
          <w:i/>
          <w:sz w:val="28"/>
          <w:szCs w:val="28"/>
        </w:rPr>
        <w:t>),</w:t>
      </w:r>
      <w:r w:rsidR="004F1FB4">
        <w:rPr>
          <w:rFonts w:ascii="Times New Roman" w:hAnsi="Times New Roman" w:cs="Times New Roman"/>
          <w:sz w:val="28"/>
          <w:szCs w:val="28"/>
        </w:rPr>
        <w:t xml:space="preserve"> он выращивал семена льна, дыни и других растений у себя дома в качестве пробного разведения. </w:t>
      </w:r>
      <w:r w:rsidR="004B577F">
        <w:rPr>
          <w:rFonts w:ascii="Times New Roman" w:hAnsi="Times New Roman" w:cs="Times New Roman"/>
          <w:sz w:val="28"/>
          <w:szCs w:val="28"/>
        </w:rPr>
        <w:t>В письме к Мацумото Дзюро он говорил, что льняные паруса прочнее чем пеньковые, поэтому необходимо выращивать лён на Хоккайдо.</w:t>
      </w:r>
      <w:r w:rsidR="004B577F">
        <w:rPr>
          <w:rStyle w:val="a6"/>
          <w:rFonts w:ascii="Times New Roman" w:hAnsi="Times New Roman" w:cs="Times New Roman"/>
          <w:sz w:val="28"/>
          <w:szCs w:val="28"/>
        </w:rPr>
        <w:footnoteReference w:id="138"/>
      </w:r>
    </w:p>
    <w:p w14:paraId="44D9D832" w14:textId="1C842BC3" w:rsidR="004F1FB4" w:rsidRDefault="007E0827" w:rsidP="00E51A40">
      <w:pPr>
        <w:rPr>
          <w:rFonts w:ascii="Times New Roman" w:hAnsi="Times New Roman" w:cs="Times New Roman"/>
          <w:sz w:val="28"/>
          <w:szCs w:val="28"/>
        </w:rPr>
      </w:pPr>
      <w:r>
        <w:rPr>
          <w:rFonts w:ascii="Times New Roman" w:hAnsi="Times New Roman" w:cs="Times New Roman"/>
          <w:sz w:val="28"/>
          <w:szCs w:val="28"/>
        </w:rPr>
        <w:t>Эномото изучал</w:t>
      </w:r>
      <w:r w:rsidR="00653559">
        <w:rPr>
          <w:rFonts w:ascii="Times New Roman" w:hAnsi="Times New Roman" w:cs="Times New Roman"/>
          <w:sz w:val="28"/>
          <w:szCs w:val="28"/>
        </w:rPr>
        <w:t xml:space="preserve"> подробности системы</w:t>
      </w:r>
      <w:r w:rsidR="00E51A40">
        <w:rPr>
          <w:rFonts w:ascii="Times New Roman" w:hAnsi="Times New Roman" w:cs="Times New Roman"/>
          <w:sz w:val="28"/>
          <w:szCs w:val="28"/>
        </w:rPr>
        <w:t xml:space="preserve"> выборов членов парламента или губернаторов, их служебных сро</w:t>
      </w:r>
      <w:r w:rsidR="00653559">
        <w:rPr>
          <w:rFonts w:ascii="Times New Roman" w:hAnsi="Times New Roman" w:cs="Times New Roman"/>
          <w:sz w:val="28"/>
          <w:szCs w:val="28"/>
        </w:rPr>
        <w:t>ках, системы</w:t>
      </w:r>
      <w:r w:rsidR="00E51A40">
        <w:rPr>
          <w:rFonts w:ascii="Times New Roman" w:hAnsi="Times New Roman" w:cs="Times New Roman"/>
          <w:sz w:val="28"/>
          <w:szCs w:val="28"/>
        </w:rPr>
        <w:t xml:space="preserve"> землевладения и установленных налогах. </w:t>
      </w:r>
      <w:r w:rsidR="004F1FB4">
        <w:rPr>
          <w:rFonts w:ascii="Times New Roman" w:hAnsi="Times New Roman" w:cs="Times New Roman"/>
          <w:sz w:val="28"/>
          <w:szCs w:val="28"/>
        </w:rPr>
        <w:t>В то время в России не продавались открытки</w:t>
      </w:r>
      <w:r w:rsidR="00653559">
        <w:rPr>
          <w:rFonts w:ascii="Times New Roman" w:hAnsi="Times New Roman" w:cs="Times New Roman"/>
          <w:sz w:val="28"/>
          <w:szCs w:val="28"/>
        </w:rPr>
        <w:t xml:space="preserve"> с видом городов, кроме видов </w:t>
      </w:r>
      <w:r w:rsidR="004F1FB4" w:rsidRPr="00D12C01">
        <w:rPr>
          <w:rFonts w:ascii="Times New Roman" w:hAnsi="Times New Roman" w:cs="Times New Roman"/>
          <w:sz w:val="28"/>
          <w:szCs w:val="28"/>
        </w:rPr>
        <w:t>Санкт-Петер</w:t>
      </w:r>
      <w:r w:rsidR="00653559">
        <w:rPr>
          <w:rFonts w:ascii="Times New Roman" w:hAnsi="Times New Roman" w:cs="Times New Roman"/>
          <w:sz w:val="28"/>
          <w:szCs w:val="28"/>
        </w:rPr>
        <w:t>бурга и Москвы</w:t>
      </w:r>
      <w:r w:rsidR="004F1FB4">
        <w:rPr>
          <w:rFonts w:ascii="Times New Roman" w:hAnsi="Times New Roman" w:cs="Times New Roman"/>
          <w:sz w:val="28"/>
          <w:szCs w:val="28"/>
        </w:rPr>
        <w:t xml:space="preserve">. </w:t>
      </w:r>
      <w:r w:rsidR="00653559">
        <w:rPr>
          <w:rFonts w:ascii="Times New Roman" w:hAnsi="Times New Roman" w:cs="Times New Roman"/>
          <w:sz w:val="28"/>
          <w:szCs w:val="28"/>
        </w:rPr>
        <w:t>Они не были в массовом производстве, и цена на них была очень высокой. Поэтому Эномото сам фотографировал и проявлял сделанные им снимки, передающие атмосферу российских городов. Затраты на фотографии не входили</w:t>
      </w:r>
      <w:r w:rsidR="004F1FB4">
        <w:rPr>
          <w:rFonts w:ascii="Times New Roman" w:hAnsi="Times New Roman" w:cs="Times New Roman"/>
          <w:sz w:val="28"/>
          <w:szCs w:val="28"/>
        </w:rPr>
        <w:t xml:space="preserve"> в счет путевых расходов, поэтому Эномото </w:t>
      </w:r>
      <w:r w:rsidR="00653559">
        <w:rPr>
          <w:rFonts w:ascii="Times New Roman" w:hAnsi="Times New Roman" w:cs="Times New Roman"/>
          <w:sz w:val="28"/>
          <w:szCs w:val="28"/>
        </w:rPr>
        <w:t xml:space="preserve">тратил на них </w:t>
      </w:r>
      <w:r w:rsidR="004F1FB4">
        <w:rPr>
          <w:rFonts w:ascii="Times New Roman" w:hAnsi="Times New Roman" w:cs="Times New Roman"/>
          <w:sz w:val="28"/>
          <w:szCs w:val="28"/>
        </w:rPr>
        <w:t>личные деньги. К сожалению, эти фотографии были утеряны во время Великого землетрясения Канто (1923 г.).</w:t>
      </w:r>
    </w:p>
    <w:p w14:paraId="7447C25D" w14:textId="6476618E" w:rsidR="00107E54" w:rsidRDefault="00293A17" w:rsidP="00107E54">
      <w:pPr>
        <w:rPr>
          <w:rFonts w:ascii="Times New Roman" w:hAnsi="Times New Roman" w:cs="Times New Roman"/>
          <w:sz w:val="28"/>
          <w:szCs w:val="28"/>
        </w:rPr>
      </w:pPr>
      <w:r>
        <w:rPr>
          <w:rFonts w:ascii="Times New Roman" w:hAnsi="Times New Roman" w:cs="Times New Roman"/>
          <w:sz w:val="28"/>
          <w:szCs w:val="28"/>
        </w:rPr>
        <w:t>Кроме того, Эномото</w:t>
      </w:r>
      <w:r w:rsidR="00107E54">
        <w:rPr>
          <w:rFonts w:ascii="Times New Roman" w:hAnsi="Times New Roman" w:cs="Times New Roman"/>
          <w:sz w:val="28"/>
          <w:szCs w:val="28"/>
        </w:rPr>
        <w:t xml:space="preserve"> писал стихи. В «Сибирском дневнике» записаны его</w:t>
      </w:r>
      <w:r w:rsidR="00107E54" w:rsidRPr="00D12C01">
        <w:t xml:space="preserve"> </w:t>
      </w:r>
      <w:r w:rsidR="00107E54" w:rsidRPr="00D12C01">
        <w:rPr>
          <w:rFonts w:ascii="Times New Roman" w:hAnsi="Times New Roman" w:cs="Times New Roman"/>
          <w:sz w:val="28"/>
          <w:szCs w:val="28"/>
        </w:rPr>
        <w:t>китайские стихи с семью слогами в строке</w:t>
      </w:r>
      <w:r w:rsidR="00107E54">
        <w:rPr>
          <w:rFonts w:ascii="Times New Roman" w:hAnsi="Times New Roman" w:cs="Times New Roman"/>
          <w:sz w:val="28"/>
          <w:szCs w:val="28"/>
        </w:rPr>
        <w:t xml:space="preserve"> </w:t>
      </w:r>
      <w:r w:rsidR="00F06A29">
        <w:rPr>
          <w:rFonts w:ascii="Times New Roman" w:hAnsi="Times New Roman" w:cs="Times New Roman"/>
          <w:sz w:val="28"/>
          <w:szCs w:val="28"/>
        </w:rPr>
        <w:t xml:space="preserve">– </w:t>
      </w:r>
      <w:r w:rsidR="00107E54" w:rsidRPr="004958FB">
        <w:rPr>
          <w:rFonts w:ascii="Times New Roman" w:hAnsi="Times New Roman" w:cs="Times New Roman"/>
          <w:i/>
          <w:sz w:val="28"/>
          <w:szCs w:val="28"/>
        </w:rPr>
        <w:t>ситигондзэкку</w:t>
      </w:r>
      <w:r w:rsidR="00107E54">
        <w:rPr>
          <w:rFonts w:ascii="Times New Roman" w:hAnsi="Times New Roman" w:cs="Times New Roman"/>
          <w:sz w:val="28"/>
          <w:szCs w:val="28"/>
        </w:rPr>
        <w:t xml:space="preserve"> и </w:t>
      </w:r>
      <w:r w:rsidR="00107E54" w:rsidRPr="004958FB">
        <w:rPr>
          <w:rFonts w:ascii="Times New Roman" w:hAnsi="Times New Roman" w:cs="Times New Roman"/>
          <w:i/>
          <w:sz w:val="28"/>
          <w:szCs w:val="28"/>
        </w:rPr>
        <w:t>танка</w:t>
      </w:r>
      <w:r w:rsidR="00107E54">
        <w:rPr>
          <w:rFonts w:ascii="Times New Roman" w:hAnsi="Times New Roman" w:cs="Times New Roman"/>
          <w:sz w:val="28"/>
          <w:szCs w:val="28"/>
        </w:rPr>
        <w:t>. Ос</w:t>
      </w:r>
      <w:r>
        <w:rPr>
          <w:rFonts w:ascii="Times New Roman" w:hAnsi="Times New Roman" w:cs="Times New Roman"/>
          <w:sz w:val="28"/>
          <w:szCs w:val="28"/>
        </w:rPr>
        <w:t>обенность «Сибирского дневника»</w:t>
      </w:r>
      <w:r w:rsidR="00107E54">
        <w:rPr>
          <w:rFonts w:ascii="Times New Roman" w:hAnsi="Times New Roman" w:cs="Times New Roman"/>
          <w:sz w:val="28"/>
          <w:szCs w:val="28"/>
        </w:rPr>
        <w:t xml:space="preserve"> в том, что</w:t>
      </w:r>
      <w:r>
        <w:rPr>
          <w:rFonts w:ascii="Times New Roman" w:hAnsi="Times New Roman" w:cs="Times New Roman"/>
          <w:sz w:val="28"/>
          <w:szCs w:val="28"/>
        </w:rPr>
        <w:t xml:space="preserve">, помимо сведений о проделанной работе, в нем отражены </w:t>
      </w:r>
      <w:r w:rsidR="00107E54">
        <w:rPr>
          <w:rFonts w:ascii="Times New Roman" w:hAnsi="Times New Roman" w:cs="Times New Roman"/>
          <w:sz w:val="28"/>
          <w:szCs w:val="28"/>
        </w:rPr>
        <w:t>наблюдения</w:t>
      </w:r>
      <w:r>
        <w:rPr>
          <w:rFonts w:ascii="Times New Roman" w:hAnsi="Times New Roman" w:cs="Times New Roman"/>
          <w:sz w:val="28"/>
          <w:szCs w:val="28"/>
        </w:rPr>
        <w:t xml:space="preserve"> автора</w:t>
      </w:r>
      <w:r w:rsidR="00107E54">
        <w:rPr>
          <w:rFonts w:ascii="Times New Roman" w:hAnsi="Times New Roman" w:cs="Times New Roman"/>
          <w:sz w:val="28"/>
          <w:szCs w:val="28"/>
        </w:rPr>
        <w:t xml:space="preserve"> за природой </w:t>
      </w:r>
      <w:r w:rsidR="00107E54" w:rsidRPr="008475BC">
        <w:rPr>
          <w:rFonts w:ascii="Times New Roman" w:hAnsi="Times New Roman" w:cs="Times New Roman"/>
          <w:sz w:val="28"/>
          <w:szCs w:val="28"/>
        </w:rPr>
        <w:t>и людьми, а также</w:t>
      </w:r>
      <w:r>
        <w:rPr>
          <w:rFonts w:ascii="Times New Roman" w:hAnsi="Times New Roman" w:cs="Times New Roman"/>
          <w:sz w:val="28"/>
          <w:szCs w:val="28"/>
        </w:rPr>
        <w:t xml:space="preserve"> содержатся</w:t>
      </w:r>
      <w:r w:rsidR="00107E54">
        <w:rPr>
          <w:rFonts w:ascii="Times New Roman" w:hAnsi="Times New Roman" w:cs="Times New Roman"/>
          <w:sz w:val="28"/>
          <w:szCs w:val="28"/>
        </w:rPr>
        <w:t xml:space="preserve"> тонкие,</w:t>
      </w:r>
      <w:r>
        <w:rPr>
          <w:rFonts w:ascii="Times New Roman" w:hAnsi="Times New Roman" w:cs="Times New Roman"/>
          <w:sz w:val="28"/>
          <w:szCs w:val="28"/>
        </w:rPr>
        <w:t xml:space="preserve"> порой юмористические, описания. Все это позволяет оценить многогранность личности Эномото Такэаки. </w:t>
      </w:r>
    </w:p>
    <w:p w14:paraId="7FF86B08" w14:textId="77777777" w:rsidR="00600045" w:rsidRDefault="00600045" w:rsidP="004F1FB4">
      <w:pPr>
        <w:rPr>
          <w:rFonts w:ascii="Times New Roman" w:hAnsi="Times New Roman" w:cs="Times New Roman"/>
          <w:sz w:val="28"/>
          <w:szCs w:val="28"/>
        </w:rPr>
      </w:pPr>
      <w:r>
        <w:rPr>
          <w:rFonts w:ascii="Times New Roman" w:hAnsi="Times New Roman" w:cs="Times New Roman"/>
          <w:sz w:val="28"/>
          <w:szCs w:val="28"/>
        </w:rPr>
        <w:t>Все заметки</w:t>
      </w:r>
      <w:r w:rsidR="004F1FB4">
        <w:rPr>
          <w:rFonts w:ascii="Times New Roman" w:hAnsi="Times New Roman" w:cs="Times New Roman"/>
          <w:sz w:val="28"/>
          <w:szCs w:val="28"/>
        </w:rPr>
        <w:t>, подсчеты и за</w:t>
      </w:r>
      <w:r w:rsidR="00107E54">
        <w:rPr>
          <w:rFonts w:ascii="Times New Roman" w:hAnsi="Times New Roman" w:cs="Times New Roman"/>
          <w:sz w:val="28"/>
          <w:szCs w:val="28"/>
        </w:rPr>
        <w:t xml:space="preserve">писи, сделанные Эномото </w:t>
      </w:r>
      <w:r w:rsidR="004F1FB4">
        <w:rPr>
          <w:rFonts w:ascii="Times New Roman" w:hAnsi="Times New Roman" w:cs="Times New Roman"/>
          <w:sz w:val="28"/>
          <w:szCs w:val="28"/>
        </w:rPr>
        <w:t>во время пребывания в России,</w:t>
      </w:r>
      <w:r w:rsidR="00E51A40">
        <w:rPr>
          <w:rFonts w:ascii="Times New Roman" w:hAnsi="Times New Roman" w:cs="Times New Roman"/>
          <w:sz w:val="28"/>
          <w:szCs w:val="28"/>
        </w:rPr>
        <w:t xml:space="preserve"> были бы чрезвычайно полезны правительству Японии. Изначально Эномото собирался опубликовать свои записи и передать всю информацию японским властям.</w:t>
      </w:r>
      <w:r>
        <w:rPr>
          <w:rFonts w:ascii="Times New Roman" w:hAnsi="Times New Roman" w:cs="Times New Roman"/>
          <w:sz w:val="28"/>
          <w:szCs w:val="28"/>
        </w:rPr>
        <w:t xml:space="preserve"> Однако его дневник впервые был опубликован только</w:t>
      </w:r>
      <w:r w:rsidR="004F1FB4">
        <w:rPr>
          <w:rFonts w:ascii="Times New Roman" w:hAnsi="Times New Roman" w:cs="Times New Roman"/>
          <w:sz w:val="28"/>
          <w:szCs w:val="28"/>
        </w:rPr>
        <w:t xml:space="preserve"> в 1935 г.</w:t>
      </w:r>
      <w:r>
        <w:rPr>
          <w:rFonts w:ascii="Times New Roman" w:hAnsi="Times New Roman" w:cs="Times New Roman"/>
          <w:sz w:val="28"/>
          <w:szCs w:val="28"/>
        </w:rPr>
        <w:t xml:space="preserve"> </w:t>
      </w:r>
      <w:r w:rsidR="004F1FB4">
        <w:rPr>
          <w:rFonts w:ascii="Times New Roman" w:hAnsi="Times New Roman" w:cs="Times New Roman"/>
          <w:sz w:val="28"/>
          <w:szCs w:val="28"/>
        </w:rPr>
        <w:t xml:space="preserve">под </w:t>
      </w:r>
      <w:r>
        <w:rPr>
          <w:rFonts w:ascii="Times New Roman" w:hAnsi="Times New Roman" w:cs="Times New Roman"/>
          <w:sz w:val="28"/>
          <w:szCs w:val="28"/>
        </w:rPr>
        <w:t>его уже известным названием «Сибирский дневник». Он содержал отредактированные</w:t>
      </w:r>
      <w:r w:rsidR="004F1FB4" w:rsidRPr="006C3809">
        <w:rPr>
          <w:rFonts w:ascii="Times New Roman" w:hAnsi="Times New Roman" w:cs="Times New Roman"/>
          <w:sz w:val="28"/>
          <w:szCs w:val="28"/>
        </w:rPr>
        <w:t xml:space="preserve"> размышления </w:t>
      </w:r>
      <w:r>
        <w:rPr>
          <w:rFonts w:ascii="Times New Roman" w:hAnsi="Times New Roman" w:cs="Times New Roman"/>
          <w:sz w:val="28"/>
          <w:szCs w:val="28"/>
        </w:rPr>
        <w:t xml:space="preserve">и заметки </w:t>
      </w:r>
      <w:r w:rsidR="004F1FB4">
        <w:rPr>
          <w:rFonts w:ascii="Times New Roman" w:hAnsi="Times New Roman" w:cs="Times New Roman"/>
          <w:sz w:val="28"/>
          <w:szCs w:val="28"/>
        </w:rPr>
        <w:t xml:space="preserve">Эномото </w:t>
      </w:r>
      <w:r w:rsidR="004F1FB4" w:rsidRPr="006C3809">
        <w:rPr>
          <w:rFonts w:ascii="Times New Roman" w:hAnsi="Times New Roman" w:cs="Times New Roman"/>
          <w:sz w:val="28"/>
          <w:szCs w:val="28"/>
        </w:rPr>
        <w:t>в период с 26 июля</w:t>
      </w:r>
      <w:r w:rsidR="004F1FB4">
        <w:rPr>
          <w:rFonts w:ascii="Times New Roman" w:hAnsi="Times New Roman" w:cs="Times New Roman"/>
          <w:sz w:val="28"/>
          <w:szCs w:val="28"/>
        </w:rPr>
        <w:t xml:space="preserve"> 1878 г.</w:t>
      </w:r>
      <w:r w:rsidR="004F1FB4" w:rsidRPr="006C3809">
        <w:rPr>
          <w:rFonts w:ascii="Times New Roman" w:hAnsi="Times New Roman" w:cs="Times New Roman"/>
          <w:sz w:val="28"/>
          <w:szCs w:val="28"/>
        </w:rPr>
        <w:t xml:space="preserve">, день выезда из </w:t>
      </w:r>
      <w:r w:rsidR="004F1FB4" w:rsidRPr="008475BC">
        <w:rPr>
          <w:rFonts w:ascii="Times New Roman" w:hAnsi="Times New Roman" w:cs="Times New Roman"/>
          <w:sz w:val="28"/>
          <w:szCs w:val="28"/>
        </w:rPr>
        <w:t>Санкт-</w:t>
      </w:r>
      <w:r>
        <w:rPr>
          <w:rFonts w:ascii="Times New Roman" w:hAnsi="Times New Roman" w:cs="Times New Roman"/>
          <w:sz w:val="28"/>
          <w:szCs w:val="28"/>
        </w:rPr>
        <w:t>Петербурга, по 19</w:t>
      </w:r>
      <w:r w:rsidR="004F1FB4" w:rsidRPr="006C3809">
        <w:rPr>
          <w:rFonts w:ascii="Times New Roman" w:hAnsi="Times New Roman" w:cs="Times New Roman"/>
          <w:sz w:val="28"/>
          <w:szCs w:val="28"/>
        </w:rPr>
        <w:t xml:space="preserve"> сентября</w:t>
      </w:r>
      <w:r w:rsidR="004F1FB4">
        <w:rPr>
          <w:rFonts w:ascii="Times New Roman" w:hAnsi="Times New Roman" w:cs="Times New Roman"/>
          <w:sz w:val="28"/>
          <w:szCs w:val="28"/>
        </w:rPr>
        <w:t xml:space="preserve"> 1878 г.</w:t>
      </w:r>
      <w:r w:rsidR="004F1FB4" w:rsidRPr="006C3809">
        <w:rPr>
          <w:rFonts w:ascii="Times New Roman" w:hAnsi="Times New Roman" w:cs="Times New Roman"/>
          <w:sz w:val="28"/>
          <w:szCs w:val="28"/>
        </w:rPr>
        <w:t xml:space="preserve">, день прибытия во Владивосток. </w:t>
      </w:r>
    </w:p>
    <w:p w14:paraId="782F1ED8" w14:textId="44432886" w:rsidR="007B3450" w:rsidRDefault="00600045" w:rsidP="004F1FB4">
      <w:pPr>
        <w:rPr>
          <w:rFonts w:ascii="Times New Roman" w:hAnsi="Times New Roman" w:cs="Times New Roman"/>
          <w:sz w:val="28"/>
          <w:szCs w:val="28"/>
        </w:rPr>
      </w:pPr>
      <w:r>
        <w:rPr>
          <w:rFonts w:ascii="Times New Roman" w:hAnsi="Times New Roman" w:cs="Times New Roman"/>
          <w:sz w:val="28"/>
          <w:szCs w:val="28"/>
        </w:rPr>
        <w:t xml:space="preserve">Точного ответа, почему Эномото по возвращении на родину не опубликовал дневник, не найдено. </w:t>
      </w:r>
      <w:r w:rsidR="007B3450">
        <w:rPr>
          <w:rFonts w:ascii="Times New Roman" w:hAnsi="Times New Roman" w:cs="Times New Roman"/>
          <w:sz w:val="28"/>
          <w:szCs w:val="28"/>
        </w:rPr>
        <w:t>Существуе</w:t>
      </w:r>
      <w:r>
        <w:rPr>
          <w:rFonts w:ascii="Times New Roman" w:hAnsi="Times New Roman" w:cs="Times New Roman"/>
          <w:sz w:val="28"/>
          <w:szCs w:val="28"/>
        </w:rPr>
        <w:t>т</w:t>
      </w:r>
      <w:r w:rsidR="007B3450">
        <w:rPr>
          <w:rFonts w:ascii="Times New Roman" w:hAnsi="Times New Roman" w:cs="Times New Roman"/>
          <w:sz w:val="28"/>
          <w:szCs w:val="28"/>
        </w:rPr>
        <w:t xml:space="preserve"> версия</w:t>
      </w:r>
      <w:r>
        <w:rPr>
          <w:rFonts w:ascii="Times New Roman" w:hAnsi="Times New Roman" w:cs="Times New Roman"/>
          <w:sz w:val="28"/>
          <w:szCs w:val="28"/>
        </w:rPr>
        <w:t xml:space="preserve">, что Эномото был </w:t>
      </w:r>
      <w:r w:rsidR="007B3450">
        <w:rPr>
          <w:rFonts w:ascii="Times New Roman" w:hAnsi="Times New Roman" w:cs="Times New Roman"/>
          <w:sz w:val="28"/>
          <w:szCs w:val="28"/>
        </w:rPr>
        <w:t xml:space="preserve">слишком скромен, </w:t>
      </w:r>
      <w:r>
        <w:rPr>
          <w:rFonts w:ascii="Times New Roman" w:hAnsi="Times New Roman" w:cs="Times New Roman"/>
          <w:sz w:val="28"/>
          <w:szCs w:val="28"/>
        </w:rPr>
        <w:t>поэтому не опубли</w:t>
      </w:r>
      <w:r w:rsidR="007B3450">
        <w:rPr>
          <w:rFonts w:ascii="Times New Roman" w:hAnsi="Times New Roman" w:cs="Times New Roman"/>
          <w:sz w:val="28"/>
          <w:szCs w:val="28"/>
        </w:rPr>
        <w:t>ковал дневник.</w:t>
      </w:r>
      <w:r>
        <w:rPr>
          <w:rFonts w:ascii="Times New Roman" w:hAnsi="Times New Roman" w:cs="Times New Roman"/>
          <w:sz w:val="28"/>
          <w:szCs w:val="28"/>
        </w:rPr>
        <w:t xml:space="preserve"> </w:t>
      </w:r>
      <w:r w:rsidR="007B3450">
        <w:rPr>
          <w:rFonts w:ascii="Times New Roman" w:hAnsi="Times New Roman" w:cs="Times New Roman"/>
          <w:sz w:val="28"/>
          <w:szCs w:val="28"/>
        </w:rPr>
        <w:t>Другое предположение основывается на том, что по возвращении Эномото был слишком занят государственными делами и просто не нашел на публикацию времени.</w:t>
      </w:r>
      <w:r>
        <w:rPr>
          <w:rFonts w:ascii="Times New Roman" w:hAnsi="Times New Roman" w:cs="Times New Roman"/>
          <w:sz w:val="28"/>
          <w:szCs w:val="28"/>
        </w:rPr>
        <w:t xml:space="preserve"> </w:t>
      </w:r>
      <w:r w:rsidR="007B3450">
        <w:rPr>
          <w:rFonts w:ascii="Times New Roman" w:hAnsi="Times New Roman" w:cs="Times New Roman"/>
          <w:sz w:val="28"/>
          <w:szCs w:val="28"/>
        </w:rPr>
        <w:t>Однако историки задаются вопросом, если Эномото собирался «излечить японскую трусость по отношению к России», как он писал в письме к старшей сестре,</w:t>
      </w:r>
      <w:r w:rsidR="00393255">
        <w:rPr>
          <w:rFonts w:ascii="Times New Roman" w:hAnsi="Times New Roman" w:cs="Times New Roman"/>
          <w:sz w:val="28"/>
          <w:szCs w:val="28"/>
        </w:rPr>
        <w:t xml:space="preserve"> почему при прочтении его записей</w:t>
      </w:r>
      <w:r w:rsidR="007B3450">
        <w:rPr>
          <w:rFonts w:ascii="Times New Roman" w:hAnsi="Times New Roman" w:cs="Times New Roman"/>
          <w:sz w:val="28"/>
          <w:szCs w:val="28"/>
        </w:rPr>
        <w:t xml:space="preserve"> из дневника невозможно найти советов и предложений</w:t>
      </w:r>
      <w:r w:rsidR="00EF1639">
        <w:rPr>
          <w:rFonts w:ascii="Times New Roman" w:hAnsi="Times New Roman" w:cs="Times New Roman"/>
          <w:sz w:val="28"/>
          <w:szCs w:val="28"/>
        </w:rPr>
        <w:t xml:space="preserve"> по </w:t>
      </w:r>
      <w:r w:rsidR="004D7F6B">
        <w:rPr>
          <w:rFonts w:ascii="Times New Roman" w:hAnsi="Times New Roman" w:cs="Times New Roman"/>
          <w:sz w:val="28"/>
          <w:szCs w:val="28"/>
        </w:rPr>
        <w:t>«</w:t>
      </w:r>
      <w:r w:rsidR="00EF1639">
        <w:rPr>
          <w:rFonts w:ascii="Times New Roman" w:hAnsi="Times New Roman" w:cs="Times New Roman"/>
          <w:sz w:val="28"/>
          <w:szCs w:val="28"/>
        </w:rPr>
        <w:t>из</w:t>
      </w:r>
      <w:r w:rsidR="00393255">
        <w:rPr>
          <w:rFonts w:ascii="Times New Roman" w:hAnsi="Times New Roman" w:cs="Times New Roman"/>
          <w:sz w:val="28"/>
          <w:szCs w:val="28"/>
        </w:rPr>
        <w:t>лечению</w:t>
      </w:r>
      <w:r w:rsidR="004D7F6B">
        <w:rPr>
          <w:rFonts w:ascii="Times New Roman" w:hAnsi="Times New Roman" w:cs="Times New Roman"/>
          <w:sz w:val="28"/>
          <w:szCs w:val="28"/>
        </w:rPr>
        <w:t>»</w:t>
      </w:r>
      <w:r w:rsidR="00393255">
        <w:rPr>
          <w:rFonts w:ascii="Times New Roman" w:hAnsi="Times New Roman" w:cs="Times New Roman"/>
          <w:sz w:val="28"/>
          <w:szCs w:val="28"/>
        </w:rPr>
        <w:t xml:space="preserve"> японцев</w:t>
      </w:r>
      <w:r w:rsidR="007B3450">
        <w:rPr>
          <w:rFonts w:ascii="Times New Roman" w:hAnsi="Times New Roman" w:cs="Times New Roman"/>
          <w:sz w:val="28"/>
          <w:szCs w:val="28"/>
        </w:rPr>
        <w:t>.</w:t>
      </w:r>
      <w:r w:rsidR="0097287B">
        <w:rPr>
          <w:rFonts w:ascii="Times New Roman" w:hAnsi="Times New Roman" w:cs="Times New Roman"/>
          <w:sz w:val="28"/>
          <w:szCs w:val="28"/>
        </w:rPr>
        <w:t xml:space="preserve"> По</w:t>
      </w:r>
      <w:r w:rsidR="007B3450">
        <w:rPr>
          <w:rFonts w:ascii="Times New Roman" w:hAnsi="Times New Roman" w:cs="Times New Roman"/>
          <w:sz w:val="28"/>
          <w:szCs w:val="28"/>
        </w:rPr>
        <w:t xml:space="preserve"> мнению</w:t>
      </w:r>
      <w:r w:rsidR="0097287B">
        <w:rPr>
          <w:rFonts w:ascii="Times New Roman" w:hAnsi="Times New Roman" w:cs="Times New Roman"/>
          <w:sz w:val="28"/>
          <w:szCs w:val="28"/>
        </w:rPr>
        <w:t xml:space="preserve"> некоторых ученых</w:t>
      </w:r>
      <w:r w:rsidR="007B3450">
        <w:rPr>
          <w:rFonts w:ascii="Times New Roman" w:hAnsi="Times New Roman" w:cs="Times New Roman"/>
          <w:sz w:val="28"/>
          <w:szCs w:val="28"/>
        </w:rPr>
        <w:t xml:space="preserve">, в своих заметках Эномото не призывает японцев к изменению сложившегося мнения о России, а только излагает собранные факты, не делая акцента на </w:t>
      </w:r>
      <w:r w:rsidR="0097287B">
        <w:rPr>
          <w:rFonts w:ascii="Times New Roman" w:hAnsi="Times New Roman" w:cs="Times New Roman"/>
          <w:sz w:val="28"/>
          <w:szCs w:val="28"/>
        </w:rPr>
        <w:t>личных эмоциях. Эта точка зрения может быть оспорена тем фактом, что, вернувшись в Японию, Эномото передумал публиковать дневник, а, следовательно, не редактировал сделанные им в пути записи.</w:t>
      </w:r>
    </w:p>
    <w:p w14:paraId="44083B2E" w14:textId="647EFE88" w:rsidR="000A182C" w:rsidRPr="00A64B14" w:rsidRDefault="00107E54" w:rsidP="000A182C">
      <w:pPr>
        <w:rPr>
          <w:rFonts w:ascii="Times New Roman" w:hAnsi="Times New Roman" w:cs="Times New Roman"/>
          <w:sz w:val="28"/>
          <w:szCs w:val="28"/>
        </w:rPr>
      </w:pPr>
      <w:r>
        <w:rPr>
          <w:rFonts w:ascii="Times New Roman" w:hAnsi="Times New Roman" w:cs="Times New Roman"/>
          <w:sz w:val="28"/>
          <w:szCs w:val="28"/>
        </w:rPr>
        <w:t xml:space="preserve">Семья Эномото Такэаки также не знала о существовании дневника. О нем </w:t>
      </w:r>
      <w:r w:rsidR="00393255">
        <w:rPr>
          <w:rFonts w:ascii="Times New Roman" w:hAnsi="Times New Roman" w:cs="Times New Roman"/>
          <w:sz w:val="28"/>
          <w:szCs w:val="28"/>
        </w:rPr>
        <w:t>с</w:t>
      </w:r>
      <w:r>
        <w:rPr>
          <w:rFonts w:ascii="Times New Roman" w:hAnsi="Times New Roman" w:cs="Times New Roman"/>
          <w:sz w:val="28"/>
          <w:szCs w:val="28"/>
        </w:rPr>
        <w:t xml:space="preserve">тало известно </w:t>
      </w:r>
      <w:r w:rsidR="004F1FB4" w:rsidRPr="001145FD">
        <w:rPr>
          <w:rFonts w:ascii="Times New Roman" w:hAnsi="Times New Roman" w:cs="Times New Roman"/>
          <w:sz w:val="28"/>
          <w:szCs w:val="28"/>
        </w:rPr>
        <w:t xml:space="preserve">в </w:t>
      </w:r>
      <w:r w:rsidR="004F1FB4">
        <w:rPr>
          <w:rFonts w:ascii="Times New Roman" w:hAnsi="Times New Roman" w:cs="Times New Roman"/>
          <w:sz w:val="28"/>
          <w:szCs w:val="28"/>
        </w:rPr>
        <w:t>1923 г.</w:t>
      </w:r>
      <w:r w:rsidR="004F1FB4" w:rsidRPr="001145FD">
        <w:rPr>
          <w:rFonts w:ascii="Times New Roman" w:hAnsi="Times New Roman" w:cs="Times New Roman"/>
          <w:sz w:val="28"/>
          <w:szCs w:val="28"/>
        </w:rPr>
        <w:t>, спу</w:t>
      </w:r>
      <w:r>
        <w:rPr>
          <w:rFonts w:ascii="Times New Roman" w:hAnsi="Times New Roman" w:cs="Times New Roman"/>
          <w:sz w:val="28"/>
          <w:szCs w:val="28"/>
        </w:rPr>
        <w:t>стя 15 лет после смерти Эномото.</w:t>
      </w:r>
      <w:r w:rsidR="004F1FB4" w:rsidRPr="001145FD">
        <w:rPr>
          <w:rFonts w:ascii="Times New Roman" w:hAnsi="Times New Roman" w:cs="Times New Roman"/>
          <w:sz w:val="28"/>
          <w:szCs w:val="28"/>
        </w:rPr>
        <w:t xml:space="preserve"> </w:t>
      </w:r>
      <w:r>
        <w:rPr>
          <w:rFonts w:ascii="Times New Roman" w:hAnsi="Times New Roman" w:cs="Times New Roman"/>
          <w:sz w:val="28"/>
          <w:szCs w:val="28"/>
        </w:rPr>
        <w:t>В</w:t>
      </w:r>
      <w:r w:rsidRPr="001145FD">
        <w:rPr>
          <w:rFonts w:ascii="Times New Roman" w:hAnsi="Times New Roman" w:cs="Times New Roman"/>
          <w:sz w:val="28"/>
          <w:szCs w:val="28"/>
        </w:rPr>
        <w:t xml:space="preserve">о время Великого землетрясения в Канто </w:t>
      </w:r>
      <w:r>
        <w:rPr>
          <w:rFonts w:ascii="Times New Roman" w:hAnsi="Times New Roman" w:cs="Times New Roman"/>
          <w:sz w:val="28"/>
          <w:szCs w:val="28"/>
        </w:rPr>
        <w:t xml:space="preserve">резиденция Одавара, где жил </w:t>
      </w:r>
      <w:r w:rsidR="004F1FB4" w:rsidRPr="001145FD">
        <w:rPr>
          <w:rFonts w:ascii="Times New Roman" w:hAnsi="Times New Roman" w:cs="Times New Roman"/>
          <w:sz w:val="28"/>
          <w:szCs w:val="28"/>
        </w:rPr>
        <w:t>старший сын</w:t>
      </w:r>
      <w:r>
        <w:rPr>
          <w:rFonts w:ascii="Times New Roman" w:hAnsi="Times New Roman" w:cs="Times New Roman"/>
          <w:sz w:val="28"/>
          <w:szCs w:val="28"/>
        </w:rPr>
        <w:t xml:space="preserve"> Эномото Такэаки</w:t>
      </w:r>
      <w:r w:rsidR="004F1FB4" w:rsidRPr="001145FD">
        <w:rPr>
          <w:rFonts w:ascii="Times New Roman" w:hAnsi="Times New Roman" w:cs="Times New Roman"/>
          <w:sz w:val="28"/>
          <w:szCs w:val="28"/>
        </w:rPr>
        <w:t xml:space="preserve"> Такэнори</w:t>
      </w:r>
      <w:r w:rsidR="004F1FB4">
        <w:rPr>
          <w:rFonts w:ascii="Times New Roman" w:hAnsi="Times New Roman" w:cs="Times New Roman"/>
          <w:sz w:val="28"/>
          <w:szCs w:val="28"/>
        </w:rPr>
        <w:t>, была разрушена</w:t>
      </w:r>
      <w:r w:rsidR="004D7F6B">
        <w:rPr>
          <w:rFonts w:ascii="Times New Roman" w:hAnsi="Times New Roman" w:cs="Times New Roman"/>
          <w:sz w:val="28"/>
          <w:szCs w:val="28"/>
        </w:rPr>
        <w:t>. Р</w:t>
      </w:r>
      <w:r w:rsidR="004F1FB4" w:rsidRPr="001145FD">
        <w:rPr>
          <w:rFonts w:ascii="Times New Roman" w:hAnsi="Times New Roman" w:cs="Times New Roman"/>
          <w:sz w:val="28"/>
          <w:szCs w:val="28"/>
        </w:rPr>
        <w:t xml:space="preserve">азгребая завалы, </w:t>
      </w:r>
      <w:r w:rsidR="004D7F6B">
        <w:rPr>
          <w:rFonts w:ascii="Times New Roman" w:hAnsi="Times New Roman" w:cs="Times New Roman"/>
          <w:sz w:val="28"/>
          <w:szCs w:val="28"/>
        </w:rPr>
        <w:t>родственники случайно обнаружили</w:t>
      </w:r>
      <w:r w:rsidR="004F1FB4" w:rsidRPr="001145FD">
        <w:rPr>
          <w:rFonts w:ascii="Times New Roman" w:hAnsi="Times New Roman" w:cs="Times New Roman"/>
          <w:sz w:val="28"/>
          <w:szCs w:val="28"/>
        </w:rPr>
        <w:t xml:space="preserve"> среди документов две тетради заметок. </w:t>
      </w:r>
      <w:r>
        <w:rPr>
          <w:rFonts w:ascii="Times New Roman" w:hAnsi="Times New Roman" w:cs="Times New Roman"/>
          <w:sz w:val="28"/>
          <w:szCs w:val="28"/>
        </w:rPr>
        <w:t>Но даже п</w:t>
      </w:r>
      <w:r w:rsidR="004F1FB4">
        <w:rPr>
          <w:rFonts w:ascii="Times New Roman" w:hAnsi="Times New Roman" w:cs="Times New Roman"/>
          <w:sz w:val="28"/>
          <w:szCs w:val="28"/>
        </w:rPr>
        <w:t xml:space="preserve">осле </w:t>
      </w:r>
      <w:r w:rsidR="004D7F6B">
        <w:rPr>
          <w:rFonts w:ascii="Times New Roman" w:hAnsi="Times New Roman" w:cs="Times New Roman"/>
          <w:sz w:val="28"/>
          <w:szCs w:val="28"/>
        </w:rPr>
        <w:t>находки</w:t>
      </w:r>
      <w:r w:rsidR="004F1FB4" w:rsidRPr="008475BC">
        <w:rPr>
          <w:rFonts w:ascii="Times New Roman" w:hAnsi="Times New Roman" w:cs="Times New Roman"/>
          <w:sz w:val="28"/>
          <w:szCs w:val="28"/>
        </w:rPr>
        <w:t xml:space="preserve"> дневника члены семьи Эномото</w:t>
      </w:r>
      <w:r w:rsidR="004F1FB4" w:rsidRPr="001145FD">
        <w:rPr>
          <w:rFonts w:ascii="Times New Roman" w:hAnsi="Times New Roman" w:cs="Times New Roman"/>
          <w:sz w:val="28"/>
          <w:szCs w:val="28"/>
        </w:rPr>
        <w:t xml:space="preserve">, уважая желание Такэаки </w:t>
      </w:r>
      <w:r w:rsidR="004F1FB4" w:rsidRPr="00A64B14">
        <w:rPr>
          <w:rFonts w:ascii="Times New Roman" w:hAnsi="Times New Roman" w:cs="Times New Roman"/>
          <w:sz w:val="28"/>
          <w:szCs w:val="28"/>
        </w:rPr>
        <w:t>бережно хранить записи, не сразу опубликовали их.</w:t>
      </w:r>
    </w:p>
    <w:p w14:paraId="18B0BC5E" w14:textId="1C8B7741" w:rsidR="004D7F6B" w:rsidRDefault="000070B8" w:rsidP="004D7F6B">
      <w:pPr>
        <w:rPr>
          <w:rFonts w:ascii="Times New Roman" w:hAnsi="Times New Roman" w:cs="Times New Roman"/>
          <w:sz w:val="28"/>
          <w:szCs w:val="28"/>
        </w:rPr>
      </w:pPr>
      <w:r w:rsidRPr="00A64B14">
        <w:rPr>
          <w:rFonts w:ascii="Times New Roman" w:hAnsi="Times New Roman" w:cs="Times New Roman"/>
          <w:sz w:val="28"/>
          <w:szCs w:val="28"/>
        </w:rPr>
        <w:t xml:space="preserve">Помимо </w:t>
      </w:r>
      <w:r w:rsidR="00D328B3" w:rsidRPr="00A64B14">
        <w:rPr>
          <w:rFonts w:ascii="Times New Roman" w:hAnsi="Times New Roman" w:cs="Times New Roman"/>
          <w:sz w:val="28"/>
          <w:szCs w:val="28"/>
        </w:rPr>
        <w:t>всех</w:t>
      </w:r>
      <w:r w:rsidR="004F7BDB" w:rsidRPr="00A64B14">
        <w:rPr>
          <w:rFonts w:ascii="Times New Roman" w:hAnsi="Times New Roman" w:cs="Times New Roman"/>
          <w:sz w:val="28"/>
          <w:szCs w:val="28"/>
        </w:rPr>
        <w:t xml:space="preserve"> вышеуказанных</w:t>
      </w:r>
      <w:r w:rsidR="00D328B3" w:rsidRPr="00A64B14">
        <w:rPr>
          <w:rFonts w:ascii="Times New Roman" w:hAnsi="Times New Roman" w:cs="Times New Roman"/>
          <w:sz w:val="28"/>
          <w:szCs w:val="28"/>
        </w:rPr>
        <w:t xml:space="preserve"> сфер деятельности</w:t>
      </w:r>
      <w:r w:rsidR="004D7F6B">
        <w:rPr>
          <w:rFonts w:ascii="Times New Roman" w:hAnsi="Times New Roman" w:cs="Times New Roman"/>
          <w:sz w:val="28"/>
          <w:szCs w:val="28"/>
        </w:rPr>
        <w:t>,</w:t>
      </w:r>
      <w:r w:rsidR="004F7BDB" w:rsidRPr="00A64B14">
        <w:rPr>
          <w:rFonts w:ascii="Times New Roman" w:hAnsi="Times New Roman" w:cs="Times New Roman"/>
          <w:sz w:val="28"/>
          <w:szCs w:val="28"/>
        </w:rPr>
        <w:t xml:space="preserve"> </w:t>
      </w:r>
      <w:r w:rsidRPr="00A64B14">
        <w:rPr>
          <w:rFonts w:ascii="Times New Roman" w:hAnsi="Times New Roman" w:cs="Times New Roman"/>
          <w:sz w:val="28"/>
          <w:szCs w:val="28"/>
        </w:rPr>
        <w:t>Эномото Такэаки являлся почетным членом Русского географического общества</w:t>
      </w:r>
      <w:r w:rsidRPr="00A64B14">
        <w:rPr>
          <w:rStyle w:val="a6"/>
          <w:rFonts w:ascii="Times New Roman" w:hAnsi="Times New Roman" w:cs="Times New Roman"/>
          <w:sz w:val="28"/>
          <w:szCs w:val="28"/>
        </w:rPr>
        <w:footnoteReference w:id="139"/>
      </w:r>
      <w:r w:rsidRPr="00A64B14">
        <w:rPr>
          <w:rFonts w:ascii="Times New Roman" w:hAnsi="Times New Roman" w:cs="Times New Roman"/>
          <w:sz w:val="28"/>
          <w:szCs w:val="28"/>
        </w:rPr>
        <w:t>и занимался переводческой деятельностью. Он и его помощники перевели труд</w:t>
      </w:r>
      <w:r w:rsidR="004F7BDB" w:rsidRPr="00A64B14">
        <w:rPr>
          <w:rFonts w:ascii="Times New Roman" w:hAnsi="Times New Roman" w:cs="Times New Roman"/>
          <w:color w:val="FFFFFF" w:themeColor="background1"/>
          <w:sz w:val="28"/>
          <w:szCs w:val="28"/>
        </w:rPr>
        <w:t xml:space="preserve"> </w:t>
      </w:r>
      <w:r w:rsidRPr="00A64B14">
        <w:rPr>
          <w:rFonts w:ascii="Times New Roman" w:hAnsi="Times New Roman" w:cs="Times New Roman"/>
          <w:sz w:val="28"/>
          <w:szCs w:val="28"/>
        </w:rPr>
        <w:t>А. Полонского «Курилы»</w:t>
      </w:r>
      <w:r w:rsidR="00176CB0" w:rsidRPr="00A64B14">
        <w:rPr>
          <w:rStyle w:val="a6"/>
          <w:rFonts w:ascii="Times New Roman" w:hAnsi="Times New Roman" w:cs="Times New Roman"/>
          <w:sz w:val="28"/>
          <w:szCs w:val="28"/>
        </w:rPr>
        <w:footnoteReference w:id="140"/>
      </w:r>
      <w:r w:rsidRPr="00A64B14">
        <w:rPr>
          <w:rFonts w:ascii="Times New Roman" w:hAnsi="Times New Roman" w:cs="Times New Roman"/>
          <w:sz w:val="28"/>
          <w:szCs w:val="28"/>
        </w:rPr>
        <w:t xml:space="preserve"> </w:t>
      </w:r>
      <w:r w:rsidR="00B70C8C" w:rsidRPr="00A64B14">
        <w:rPr>
          <w:rFonts w:ascii="Times New Roman" w:hAnsi="Times New Roman" w:cs="Times New Roman"/>
          <w:sz w:val="28"/>
          <w:szCs w:val="28"/>
        </w:rPr>
        <w:t xml:space="preserve"> </w:t>
      </w:r>
      <w:r w:rsidRPr="00A64B14">
        <w:rPr>
          <w:rFonts w:ascii="Times New Roman" w:hAnsi="Times New Roman" w:cs="Times New Roman"/>
          <w:sz w:val="28"/>
          <w:szCs w:val="28"/>
        </w:rPr>
        <w:t xml:space="preserve">и книгу </w:t>
      </w:r>
      <w:r w:rsidR="004D7F6B">
        <w:rPr>
          <w:rFonts w:ascii="Times New Roman" w:hAnsi="Times New Roman" w:cs="Times New Roman"/>
          <w:sz w:val="28"/>
          <w:szCs w:val="28"/>
        </w:rPr>
        <w:t xml:space="preserve">В. </w:t>
      </w:r>
      <w:r w:rsidRPr="00A64B14">
        <w:rPr>
          <w:rFonts w:ascii="Times New Roman" w:hAnsi="Times New Roman" w:cs="Times New Roman"/>
          <w:sz w:val="28"/>
          <w:szCs w:val="28"/>
        </w:rPr>
        <w:t>Атласова, в которой говорилось о Японии</w:t>
      </w:r>
      <w:r w:rsidRPr="00A64B14">
        <w:rPr>
          <w:rStyle w:val="a6"/>
          <w:rFonts w:ascii="Times New Roman" w:hAnsi="Times New Roman" w:cs="Times New Roman"/>
          <w:sz w:val="28"/>
          <w:szCs w:val="28"/>
        </w:rPr>
        <w:footnoteReference w:id="141"/>
      </w:r>
      <w:r w:rsidRPr="00A64B14">
        <w:rPr>
          <w:rFonts w:ascii="Times New Roman" w:hAnsi="Times New Roman" w:cs="Times New Roman"/>
          <w:sz w:val="28"/>
          <w:szCs w:val="28"/>
        </w:rPr>
        <w:t xml:space="preserve">, на японский язык. </w:t>
      </w:r>
      <w:r w:rsidR="004F7BDB" w:rsidRPr="00A64B14">
        <w:rPr>
          <w:rFonts w:ascii="Times New Roman" w:hAnsi="Times New Roman" w:cs="Times New Roman"/>
          <w:sz w:val="28"/>
          <w:szCs w:val="28"/>
        </w:rPr>
        <w:t>По Петербургскому договору 1875 г. Курильские острова переходили из российских владений в японские</w:t>
      </w:r>
      <w:r w:rsidR="004D7F6B">
        <w:rPr>
          <w:rFonts w:ascii="Times New Roman" w:hAnsi="Times New Roman" w:cs="Times New Roman"/>
          <w:sz w:val="28"/>
          <w:szCs w:val="28"/>
        </w:rPr>
        <w:t>, и, так как у японцев было недостаточно</w:t>
      </w:r>
      <w:r w:rsidR="004F7BDB" w:rsidRPr="00A64B14">
        <w:rPr>
          <w:rFonts w:ascii="Times New Roman" w:hAnsi="Times New Roman" w:cs="Times New Roman"/>
          <w:sz w:val="28"/>
          <w:szCs w:val="28"/>
        </w:rPr>
        <w:t xml:space="preserve"> знаний о Курильской гряде, Эномото решил перевести всю собранную в России информацию о Курилах на японский язык.</w:t>
      </w:r>
      <w:r w:rsidR="004F7BDB" w:rsidRPr="00A64B14">
        <w:rPr>
          <w:rStyle w:val="a6"/>
          <w:rFonts w:ascii="Times New Roman" w:hAnsi="Times New Roman" w:cs="Times New Roman"/>
          <w:sz w:val="28"/>
          <w:szCs w:val="28"/>
        </w:rPr>
        <w:footnoteReference w:id="142"/>
      </w:r>
      <w:r w:rsidR="004F7BDB" w:rsidRPr="00A64B14">
        <w:rPr>
          <w:rFonts w:ascii="Times New Roman" w:hAnsi="Times New Roman" w:cs="Times New Roman"/>
          <w:sz w:val="28"/>
          <w:szCs w:val="28"/>
        </w:rPr>
        <w:t xml:space="preserve"> </w:t>
      </w:r>
      <w:r w:rsidR="004D7F6B">
        <w:rPr>
          <w:rFonts w:ascii="Times New Roman" w:hAnsi="Times New Roman" w:cs="Times New Roman"/>
          <w:sz w:val="28"/>
          <w:szCs w:val="28"/>
        </w:rPr>
        <w:t xml:space="preserve">Эномото </w:t>
      </w:r>
      <w:r w:rsidR="004D7F6B" w:rsidRPr="0047527D">
        <w:rPr>
          <w:rFonts w:ascii="Times New Roman" w:hAnsi="Times New Roman" w:cs="Times New Roman"/>
          <w:sz w:val="28"/>
          <w:szCs w:val="28"/>
        </w:rPr>
        <w:t>подготовил</w:t>
      </w:r>
      <w:r w:rsidR="004D7F6B">
        <w:rPr>
          <w:rFonts w:ascii="Times New Roman" w:hAnsi="Times New Roman" w:cs="Times New Roman"/>
          <w:sz w:val="28"/>
          <w:szCs w:val="28"/>
        </w:rPr>
        <w:t xml:space="preserve"> для японского правительства</w:t>
      </w:r>
      <w:r w:rsidR="004D7F6B" w:rsidRPr="0047527D">
        <w:rPr>
          <w:rFonts w:ascii="Times New Roman" w:hAnsi="Times New Roman" w:cs="Times New Roman"/>
          <w:sz w:val="28"/>
          <w:szCs w:val="28"/>
        </w:rPr>
        <w:t xml:space="preserve"> материалы о доходах и расходах бюджета российского государства, сопроводив их свои</w:t>
      </w:r>
      <w:r w:rsidR="004D7F6B">
        <w:rPr>
          <w:rFonts w:ascii="Times New Roman" w:hAnsi="Times New Roman" w:cs="Times New Roman"/>
          <w:sz w:val="28"/>
          <w:szCs w:val="28"/>
        </w:rPr>
        <w:t>ми пояснения</w:t>
      </w:r>
      <w:r w:rsidR="004D7F6B" w:rsidRPr="0047527D">
        <w:rPr>
          <w:rFonts w:ascii="Times New Roman" w:hAnsi="Times New Roman" w:cs="Times New Roman"/>
          <w:sz w:val="28"/>
          <w:szCs w:val="28"/>
        </w:rPr>
        <w:t>ми</w:t>
      </w:r>
      <w:r w:rsidR="004D7F6B">
        <w:rPr>
          <w:rFonts w:ascii="Times New Roman" w:hAnsi="Times New Roman" w:cs="Times New Roman"/>
          <w:sz w:val="28"/>
          <w:szCs w:val="28"/>
        </w:rPr>
        <w:t>.</w:t>
      </w:r>
      <w:r w:rsidR="004D7F6B">
        <w:rPr>
          <w:rStyle w:val="a6"/>
          <w:rFonts w:ascii="Times New Roman" w:hAnsi="Times New Roman" w:cs="Times New Roman"/>
          <w:sz w:val="28"/>
          <w:szCs w:val="28"/>
        </w:rPr>
        <w:footnoteReference w:id="143"/>
      </w:r>
    </w:p>
    <w:p w14:paraId="223878B8" w14:textId="109B7D69" w:rsidR="00C663F8" w:rsidRDefault="000070B8" w:rsidP="00C663F8">
      <w:pPr>
        <w:rPr>
          <w:rFonts w:ascii="Times New Roman" w:hAnsi="Times New Roman" w:cs="Times New Roman"/>
          <w:sz w:val="28"/>
          <w:szCs w:val="28"/>
        </w:rPr>
      </w:pPr>
      <w:r w:rsidRPr="00A64B14">
        <w:rPr>
          <w:rFonts w:ascii="Times New Roman" w:hAnsi="Times New Roman" w:cs="Times New Roman"/>
          <w:sz w:val="28"/>
          <w:szCs w:val="28"/>
        </w:rPr>
        <w:t>Кроме того</w:t>
      </w:r>
      <w:r>
        <w:rPr>
          <w:rFonts w:ascii="Times New Roman" w:hAnsi="Times New Roman" w:cs="Times New Roman"/>
          <w:sz w:val="28"/>
          <w:szCs w:val="28"/>
        </w:rPr>
        <w:t>, Эномото был взволнован инцидентом у корейского острова Канхвадо,</w:t>
      </w:r>
      <w:r>
        <w:rPr>
          <w:rStyle w:val="a6"/>
          <w:rFonts w:ascii="Times New Roman" w:hAnsi="Times New Roman" w:cs="Times New Roman"/>
          <w:sz w:val="28"/>
          <w:szCs w:val="28"/>
        </w:rPr>
        <w:footnoteReference w:id="144"/>
      </w:r>
      <w:r>
        <w:rPr>
          <w:rFonts w:ascii="Times New Roman" w:hAnsi="Times New Roman" w:cs="Times New Roman"/>
          <w:sz w:val="28"/>
          <w:szCs w:val="28"/>
        </w:rPr>
        <w:t xml:space="preserve"> поэтому занялся переводом </w:t>
      </w:r>
      <w:r w:rsidRPr="0047527D">
        <w:rPr>
          <w:rFonts w:ascii="Times New Roman" w:hAnsi="Times New Roman" w:cs="Times New Roman"/>
          <w:sz w:val="28"/>
          <w:szCs w:val="28"/>
        </w:rPr>
        <w:t>изданной на голландском языке работы одно</w:t>
      </w:r>
      <w:r>
        <w:rPr>
          <w:rFonts w:ascii="Times New Roman" w:hAnsi="Times New Roman" w:cs="Times New Roman"/>
          <w:sz w:val="28"/>
          <w:szCs w:val="28"/>
        </w:rPr>
        <w:t>го французского миссио</w:t>
      </w:r>
      <w:r w:rsidRPr="0047527D">
        <w:rPr>
          <w:rFonts w:ascii="Times New Roman" w:hAnsi="Times New Roman" w:cs="Times New Roman"/>
          <w:sz w:val="28"/>
          <w:szCs w:val="28"/>
        </w:rPr>
        <w:t>нера «Ситуация в Корее»</w:t>
      </w:r>
      <w:r>
        <w:rPr>
          <w:rFonts w:ascii="Times New Roman" w:hAnsi="Times New Roman" w:cs="Times New Roman"/>
          <w:sz w:val="28"/>
          <w:szCs w:val="28"/>
        </w:rPr>
        <w:t xml:space="preserve"> и отправлял в Японию переведенную информацию, которая в дальнейшем помогла Курода вести переговоры с Корейским правительством.</w:t>
      </w:r>
      <w:r>
        <w:rPr>
          <w:rStyle w:val="a6"/>
          <w:rFonts w:ascii="Times New Roman" w:hAnsi="Times New Roman" w:cs="Times New Roman"/>
          <w:sz w:val="28"/>
          <w:szCs w:val="28"/>
        </w:rPr>
        <w:footnoteReference w:id="145"/>
      </w:r>
      <w:r>
        <w:rPr>
          <w:rFonts w:ascii="Times New Roman" w:hAnsi="Times New Roman" w:cs="Times New Roman"/>
          <w:sz w:val="28"/>
          <w:szCs w:val="28"/>
        </w:rPr>
        <w:t xml:space="preserve">  </w:t>
      </w:r>
    </w:p>
    <w:p w14:paraId="4F64BA75" w14:textId="0BF3401B" w:rsidR="00B70C8C" w:rsidRDefault="008B7676" w:rsidP="00C663F8">
      <w:pPr>
        <w:rPr>
          <w:rFonts w:ascii="Times New Roman" w:hAnsi="Times New Roman" w:cs="Times New Roman"/>
          <w:sz w:val="28"/>
          <w:szCs w:val="28"/>
        </w:rPr>
      </w:pPr>
      <w:r w:rsidRPr="00A64B14">
        <w:rPr>
          <w:rFonts w:ascii="Times New Roman" w:hAnsi="Times New Roman" w:cs="Times New Roman"/>
          <w:sz w:val="28"/>
          <w:szCs w:val="28"/>
        </w:rPr>
        <w:t>Таким образом, м</w:t>
      </w:r>
      <w:r w:rsidR="004D7F6B">
        <w:rPr>
          <w:rFonts w:ascii="Times New Roman" w:hAnsi="Times New Roman" w:cs="Times New Roman"/>
          <w:sz w:val="28"/>
          <w:szCs w:val="28"/>
        </w:rPr>
        <w:t>ы видим</w:t>
      </w:r>
      <w:r w:rsidRPr="00A64B14">
        <w:rPr>
          <w:rFonts w:ascii="Times New Roman" w:hAnsi="Times New Roman" w:cs="Times New Roman"/>
          <w:sz w:val="28"/>
          <w:szCs w:val="28"/>
        </w:rPr>
        <w:t>, что деятельность Э</w:t>
      </w:r>
      <w:r w:rsidR="00B70C8C" w:rsidRPr="00A64B14">
        <w:rPr>
          <w:rFonts w:ascii="Times New Roman" w:hAnsi="Times New Roman" w:cs="Times New Roman"/>
          <w:sz w:val="28"/>
          <w:szCs w:val="28"/>
        </w:rPr>
        <w:t>номото</w:t>
      </w:r>
      <w:r w:rsidRPr="00A64B14">
        <w:rPr>
          <w:rFonts w:ascii="Times New Roman" w:hAnsi="Times New Roman" w:cs="Times New Roman"/>
          <w:sz w:val="28"/>
          <w:szCs w:val="28"/>
        </w:rPr>
        <w:t xml:space="preserve"> Такэаки</w:t>
      </w:r>
      <w:r w:rsidR="00B70C8C" w:rsidRPr="00A64B14">
        <w:rPr>
          <w:rFonts w:ascii="Times New Roman" w:hAnsi="Times New Roman" w:cs="Times New Roman"/>
          <w:sz w:val="28"/>
          <w:szCs w:val="28"/>
        </w:rPr>
        <w:t xml:space="preserve"> не</w:t>
      </w:r>
      <w:r w:rsidRPr="00A64B14">
        <w:rPr>
          <w:rFonts w:ascii="Times New Roman" w:hAnsi="Times New Roman" w:cs="Times New Roman"/>
          <w:sz w:val="28"/>
          <w:szCs w:val="28"/>
        </w:rPr>
        <w:t xml:space="preserve"> сводилась только к заключению Петербургского</w:t>
      </w:r>
      <w:r w:rsidR="00B70C8C" w:rsidRPr="00A64B14">
        <w:rPr>
          <w:rFonts w:ascii="Times New Roman" w:hAnsi="Times New Roman" w:cs="Times New Roman"/>
          <w:sz w:val="28"/>
          <w:szCs w:val="28"/>
        </w:rPr>
        <w:t xml:space="preserve"> договора</w:t>
      </w:r>
      <w:r w:rsidRPr="00A64B14">
        <w:rPr>
          <w:rFonts w:ascii="Times New Roman" w:hAnsi="Times New Roman" w:cs="Times New Roman"/>
          <w:sz w:val="28"/>
          <w:szCs w:val="28"/>
        </w:rPr>
        <w:t>,</w:t>
      </w:r>
      <w:r w:rsidR="00B70C8C" w:rsidRPr="00A64B14">
        <w:rPr>
          <w:rFonts w:ascii="Times New Roman" w:hAnsi="Times New Roman" w:cs="Times New Roman"/>
          <w:sz w:val="28"/>
          <w:szCs w:val="28"/>
        </w:rPr>
        <w:t xml:space="preserve"> но и </w:t>
      </w:r>
      <w:r w:rsidRPr="00A64B14">
        <w:rPr>
          <w:rFonts w:ascii="Times New Roman" w:hAnsi="Times New Roman" w:cs="Times New Roman"/>
          <w:sz w:val="28"/>
          <w:szCs w:val="28"/>
        </w:rPr>
        <w:t>имела довольно разностороннюю направленность.</w:t>
      </w:r>
      <w:r>
        <w:rPr>
          <w:rFonts w:ascii="Times New Roman" w:hAnsi="Times New Roman" w:cs="Times New Roman"/>
          <w:sz w:val="28"/>
          <w:szCs w:val="28"/>
        </w:rPr>
        <w:t xml:space="preserve"> </w:t>
      </w:r>
    </w:p>
    <w:p w14:paraId="4DF9DDB1" w14:textId="77777777" w:rsidR="00F60B9A" w:rsidRDefault="00F60B9A" w:rsidP="00176CB0">
      <w:pPr>
        <w:ind w:firstLine="0"/>
        <w:rPr>
          <w:rFonts w:ascii="Times New Roman" w:hAnsi="Times New Roman" w:cs="Times New Roman"/>
          <w:b/>
          <w:sz w:val="28"/>
          <w:szCs w:val="28"/>
        </w:rPr>
      </w:pPr>
    </w:p>
    <w:p w14:paraId="745374AF" w14:textId="77777777" w:rsidR="00D328B3" w:rsidRDefault="00D328B3" w:rsidP="00176CB0">
      <w:pPr>
        <w:ind w:firstLine="0"/>
        <w:rPr>
          <w:rFonts w:ascii="Times New Roman" w:hAnsi="Times New Roman" w:cs="Times New Roman"/>
          <w:b/>
          <w:sz w:val="28"/>
          <w:szCs w:val="28"/>
        </w:rPr>
      </w:pPr>
    </w:p>
    <w:p w14:paraId="7F20F758" w14:textId="77777777" w:rsidR="00C9759A" w:rsidRDefault="00C9759A" w:rsidP="00176CB0">
      <w:pPr>
        <w:ind w:firstLine="0"/>
        <w:rPr>
          <w:rFonts w:ascii="Times New Roman" w:hAnsi="Times New Roman" w:cs="Times New Roman"/>
          <w:b/>
          <w:sz w:val="28"/>
          <w:szCs w:val="28"/>
        </w:rPr>
      </w:pPr>
    </w:p>
    <w:p w14:paraId="2EBDEBC6" w14:textId="77777777" w:rsidR="00C9759A" w:rsidRDefault="00C9759A" w:rsidP="00176CB0">
      <w:pPr>
        <w:ind w:firstLine="0"/>
        <w:rPr>
          <w:rFonts w:ascii="Times New Roman" w:hAnsi="Times New Roman" w:cs="Times New Roman"/>
          <w:b/>
          <w:sz w:val="28"/>
          <w:szCs w:val="28"/>
        </w:rPr>
      </w:pPr>
    </w:p>
    <w:p w14:paraId="470AC7B2" w14:textId="77777777" w:rsidR="00C9759A" w:rsidRDefault="00C9759A" w:rsidP="00176CB0">
      <w:pPr>
        <w:ind w:firstLine="0"/>
        <w:rPr>
          <w:rFonts w:ascii="Times New Roman" w:hAnsi="Times New Roman" w:cs="Times New Roman"/>
          <w:b/>
          <w:sz w:val="28"/>
          <w:szCs w:val="28"/>
        </w:rPr>
      </w:pPr>
    </w:p>
    <w:p w14:paraId="039BDD6C" w14:textId="77777777" w:rsidR="00C9759A" w:rsidRDefault="00C9759A" w:rsidP="00176CB0">
      <w:pPr>
        <w:ind w:firstLine="0"/>
        <w:rPr>
          <w:rFonts w:ascii="Times New Roman" w:hAnsi="Times New Roman" w:cs="Times New Roman"/>
          <w:b/>
          <w:sz w:val="28"/>
          <w:szCs w:val="28"/>
        </w:rPr>
      </w:pPr>
    </w:p>
    <w:p w14:paraId="0D8A1EFA" w14:textId="77777777" w:rsidR="00C9759A" w:rsidRDefault="00C9759A" w:rsidP="00176CB0">
      <w:pPr>
        <w:ind w:firstLine="0"/>
        <w:rPr>
          <w:rFonts w:ascii="Times New Roman" w:hAnsi="Times New Roman" w:cs="Times New Roman"/>
          <w:b/>
          <w:sz w:val="28"/>
          <w:szCs w:val="28"/>
        </w:rPr>
      </w:pPr>
    </w:p>
    <w:p w14:paraId="580A6527" w14:textId="77777777" w:rsidR="00A83F70" w:rsidRDefault="00A83F70" w:rsidP="00176CB0">
      <w:pPr>
        <w:ind w:firstLine="0"/>
        <w:rPr>
          <w:rFonts w:ascii="Times New Roman" w:hAnsi="Times New Roman" w:cs="Times New Roman"/>
          <w:b/>
          <w:sz w:val="28"/>
          <w:szCs w:val="28"/>
        </w:rPr>
      </w:pPr>
    </w:p>
    <w:p w14:paraId="2B0293B7" w14:textId="77777777" w:rsidR="00A83F70" w:rsidRDefault="00A83F70" w:rsidP="00176CB0">
      <w:pPr>
        <w:ind w:firstLine="0"/>
        <w:rPr>
          <w:rFonts w:ascii="Times New Roman" w:hAnsi="Times New Roman" w:cs="Times New Roman"/>
          <w:b/>
          <w:sz w:val="28"/>
          <w:szCs w:val="28"/>
        </w:rPr>
      </w:pPr>
    </w:p>
    <w:p w14:paraId="225DFE14" w14:textId="77777777" w:rsidR="00701A93" w:rsidRDefault="00701A93" w:rsidP="00176CB0">
      <w:pPr>
        <w:ind w:firstLine="0"/>
        <w:rPr>
          <w:rFonts w:ascii="Times New Roman" w:hAnsi="Times New Roman" w:cs="Times New Roman"/>
          <w:b/>
          <w:sz w:val="28"/>
          <w:szCs w:val="28"/>
        </w:rPr>
      </w:pPr>
    </w:p>
    <w:p w14:paraId="714E9C26" w14:textId="77777777" w:rsidR="009100A9" w:rsidRDefault="009100A9" w:rsidP="00176CB0">
      <w:pPr>
        <w:ind w:firstLine="0"/>
        <w:rPr>
          <w:rFonts w:ascii="Times New Roman" w:hAnsi="Times New Roman" w:cs="Times New Roman"/>
          <w:b/>
          <w:sz w:val="28"/>
          <w:szCs w:val="28"/>
        </w:rPr>
      </w:pPr>
    </w:p>
    <w:p w14:paraId="6FC94551" w14:textId="77777777" w:rsidR="009100A9" w:rsidRDefault="009100A9" w:rsidP="00176CB0">
      <w:pPr>
        <w:ind w:firstLine="0"/>
        <w:rPr>
          <w:rFonts w:ascii="Times New Roman" w:hAnsi="Times New Roman" w:cs="Times New Roman"/>
          <w:b/>
          <w:sz w:val="28"/>
          <w:szCs w:val="28"/>
        </w:rPr>
      </w:pPr>
    </w:p>
    <w:p w14:paraId="17751F0D" w14:textId="77777777" w:rsidR="009100A9" w:rsidRDefault="009100A9" w:rsidP="00176CB0">
      <w:pPr>
        <w:ind w:firstLine="0"/>
        <w:rPr>
          <w:rFonts w:ascii="Times New Roman" w:hAnsi="Times New Roman" w:cs="Times New Roman"/>
          <w:b/>
          <w:sz w:val="28"/>
          <w:szCs w:val="28"/>
        </w:rPr>
      </w:pPr>
    </w:p>
    <w:p w14:paraId="6048896E" w14:textId="77777777" w:rsidR="009100A9" w:rsidRDefault="009100A9" w:rsidP="00176CB0">
      <w:pPr>
        <w:ind w:firstLine="0"/>
        <w:rPr>
          <w:rFonts w:ascii="Times New Roman" w:hAnsi="Times New Roman" w:cs="Times New Roman"/>
          <w:b/>
          <w:sz w:val="28"/>
          <w:szCs w:val="28"/>
        </w:rPr>
      </w:pPr>
    </w:p>
    <w:p w14:paraId="59CD36E6" w14:textId="77777777" w:rsidR="009100A9" w:rsidRDefault="009100A9" w:rsidP="00176CB0">
      <w:pPr>
        <w:ind w:firstLine="0"/>
        <w:rPr>
          <w:rFonts w:ascii="Times New Roman" w:hAnsi="Times New Roman" w:cs="Times New Roman"/>
          <w:b/>
          <w:sz w:val="28"/>
          <w:szCs w:val="28"/>
        </w:rPr>
      </w:pPr>
    </w:p>
    <w:p w14:paraId="3DE8463B" w14:textId="77777777" w:rsidR="00813B9C" w:rsidRDefault="00813B9C" w:rsidP="00176CB0">
      <w:pPr>
        <w:ind w:firstLine="0"/>
        <w:rPr>
          <w:rFonts w:ascii="Times New Roman" w:hAnsi="Times New Roman" w:cs="Times New Roman"/>
          <w:b/>
          <w:sz w:val="28"/>
          <w:szCs w:val="28"/>
        </w:rPr>
      </w:pPr>
    </w:p>
    <w:p w14:paraId="12DB08CC" w14:textId="77777777" w:rsidR="00813B9C" w:rsidRDefault="00813B9C" w:rsidP="00176CB0">
      <w:pPr>
        <w:ind w:firstLine="0"/>
        <w:rPr>
          <w:rFonts w:ascii="Times New Roman" w:hAnsi="Times New Roman" w:cs="Times New Roman"/>
          <w:b/>
          <w:sz w:val="28"/>
          <w:szCs w:val="28"/>
        </w:rPr>
      </w:pPr>
    </w:p>
    <w:p w14:paraId="77ED38E5" w14:textId="77777777" w:rsidR="00813B9C" w:rsidRDefault="00813B9C" w:rsidP="00176CB0">
      <w:pPr>
        <w:ind w:firstLine="0"/>
        <w:rPr>
          <w:rFonts w:ascii="Times New Roman" w:hAnsi="Times New Roman" w:cs="Times New Roman"/>
          <w:b/>
          <w:sz w:val="28"/>
          <w:szCs w:val="28"/>
        </w:rPr>
      </w:pPr>
    </w:p>
    <w:p w14:paraId="62ACB1A2" w14:textId="77777777" w:rsidR="00813B9C" w:rsidRDefault="00813B9C" w:rsidP="00176CB0">
      <w:pPr>
        <w:ind w:firstLine="0"/>
        <w:rPr>
          <w:rFonts w:ascii="Times New Roman" w:hAnsi="Times New Roman" w:cs="Times New Roman"/>
          <w:b/>
          <w:sz w:val="28"/>
          <w:szCs w:val="28"/>
        </w:rPr>
      </w:pPr>
    </w:p>
    <w:p w14:paraId="16278B37" w14:textId="77777777" w:rsidR="00813B9C" w:rsidRDefault="00813B9C" w:rsidP="00176CB0">
      <w:pPr>
        <w:ind w:firstLine="0"/>
        <w:rPr>
          <w:rFonts w:ascii="Times New Roman" w:hAnsi="Times New Roman" w:cs="Times New Roman"/>
          <w:b/>
          <w:sz w:val="28"/>
          <w:szCs w:val="28"/>
        </w:rPr>
      </w:pPr>
    </w:p>
    <w:p w14:paraId="63423D80" w14:textId="77777777" w:rsidR="0052071C" w:rsidRDefault="0052071C" w:rsidP="00176CB0">
      <w:pPr>
        <w:ind w:firstLine="0"/>
        <w:rPr>
          <w:rFonts w:ascii="Times New Roman" w:hAnsi="Times New Roman" w:cs="Times New Roman"/>
          <w:b/>
          <w:sz w:val="28"/>
          <w:szCs w:val="28"/>
        </w:rPr>
      </w:pPr>
    </w:p>
    <w:p w14:paraId="2D6AB562" w14:textId="77777777" w:rsidR="004D7F6B" w:rsidRDefault="004D7F6B" w:rsidP="00176CB0">
      <w:pPr>
        <w:ind w:firstLine="0"/>
        <w:rPr>
          <w:rFonts w:ascii="Times New Roman" w:hAnsi="Times New Roman" w:cs="Times New Roman"/>
          <w:b/>
          <w:sz w:val="28"/>
          <w:szCs w:val="28"/>
        </w:rPr>
      </w:pPr>
    </w:p>
    <w:p w14:paraId="7F3E55AD" w14:textId="77777777" w:rsidR="0052071C" w:rsidRDefault="0052071C" w:rsidP="00176CB0">
      <w:pPr>
        <w:ind w:firstLine="0"/>
        <w:rPr>
          <w:rFonts w:ascii="Times New Roman" w:hAnsi="Times New Roman" w:cs="Times New Roman"/>
          <w:b/>
          <w:sz w:val="28"/>
          <w:szCs w:val="28"/>
        </w:rPr>
      </w:pPr>
    </w:p>
    <w:p w14:paraId="3B0AA286" w14:textId="77777777" w:rsidR="00E051AC" w:rsidRDefault="00E051AC" w:rsidP="00E051AC">
      <w:pPr>
        <w:jc w:val="center"/>
        <w:rPr>
          <w:rFonts w:ascii="Times New Roman" w:hAnsi="Times New Roman" w:cs="Times New Roman"/>
          <w:b/>
          <w:sz w:val="28"/>
          <w:szCs w:val="28"/>
        </w:rPr>
      </w:pPr>
      <w:r w:rsidRPr="00E051AC">
        <w:rPr>
          <w:rFonts w:ascii="Times New Roman" w:hAnsi="Times New Roman" w:cs="Times New Roman"/>
          <w:b/>
          <w:sz w:val="28"/>
          <w:szCs w:val="28"/>
        </w:rPr>
        <w:t>Заключение</w:t>
      </w:r>
    </w:p>
    <w:p w14:paraId="2209C84C" w14:textId="77777777" w:rsidR="00E051AC" w:rsidRDefault="00E051AC" w:rsidP="00E051AC">
      <w:pPr>
        <w:jc w:val="center"/>
        <w:rPr>
          <w:rFonts w:ascii="Times New Roman" w:hAnsi="Times New Roman" w:cs="Times New Roman"/>
          <w:b/>
          <w:sz w:val="28"/>
          <w:szCs w:val="28"/>
        </w:rPr>
      </w:pPr>
    </w:p>
    <w:p w14:paraId="6C55C860" w14:textId="77777777" w:rsidR="00632D60" w:rsidRDefault="00632D60" w:rsidP="00632D60">
      <w:pPr>
        <w:rPr>
          <w:rFonts w:ascii="Times New Roman" w:hAnsi="Times New Roman" w:cs="Times New Roman"/>
          <w:sz w:val="28"/>
          <w:szCs w:val="28"/>
        </w:rPr>
      </w:pPr>
      <w:r>
        <w:rPr>
          <w:rFonts w:ascii="Times New Roman" w:hAnsi="Times New Roman" w:cs="Times New Roman"/>
          <w:sz w:val="28"/>
          <w:szCs w:val="28"/>
        </w:rPr>
        <w:t xml:space="preserve">Эномото Такэаки </w:t>
      </w:r>
      <w:r w:rsidRPr="00A01C26">
        <w:rPr>
          <w:rFonts w:ascii="Times New Roman" w:hAnsi="Times New Roman" w:cs="Times New Roman"/>
          <w:sz w:val="28"/>
          <w:szCs w:val="28"/>
        </w:rPr>
        <w:t>— выдающийся</w:t>
      </w:r>
      <w:r>
        <w:rPr>
          <w:rFonts w:ascii="Times New Roman" w:hAnsi="Times New Roman" w:cs="Times New Roman"/>
          <w:sz w:val="28"/>
          <w:szCs w:val="28"/>
        </w:rPr>
        <w:t xml:space="preserve"> японский политический и культурный деятель</w:t>
      </w:r>
      <w:r w:rsidRPr="000965E3">
        <w:rPr>
          <w:rFonts w:ascii="Times New Roman" w:hAnsi="Times New Roman" w:cs="Times New Roman"/>
          <w:sz w:val="28"/>
          <w:szCs w:val="28"/>
        </w:rPr>
        <w:t xml:space="preserve"> </w:t>
      </w:r>
      <w:r>
        <w:rPr>
          <w:rFonts w:ascii="Times New Roman" w:hAnsi="Times New Roman" w:cs="Times New Roman"/>
          <w:sz w:val="28"/>
          <w:szCs w:val="28"/>
        </w:rPr>
        <w:t xml:space="preserve">второй половины XIX в. Его политическая деятельность была направлена на установление русско-японских отношений, а культурная затрагивала множество научных сфер, </w:t>
      </w:r>
      <w:r w:rsidR="00B977F4">
        <w:rPr>
          <w:rFonts w:ascii="Times New Roman" w:hAnsi="Times New Roman" w:cs="Times New Roman"/>
          <w:sz w:val="28"/>
          <w:szCs w:val="28"/>
        </w:rPr>
        <w:t xml:space="preserve">таких как география, инженерия </w:t>
      </w:r>
      <w:r>
        <w:rPr>
          <w:rFonts w:ascii="Times New Roman" w:hAnsi="Times New Roman" w:cs="Times New Roman"/>
          <w:sz w:val="28"/>
          <w:szCs w:val="28"/>
        </w:rPr>
        <w:t xml:space="preserve">и др. </w:t>
      </w:r>
    </w:p>
    <w:p w14:paraId="31F4F0A1" w14:textId="5598BC0D" w:rsidR="00632D60" w:rsidRDefault="005932D6" w:rsidP="00632D60">
      <w:pPr>
        <w:rPr>
          <w:rFonts w:ascii="Times New Roman" w:hAnsi="Times New Roman" w:cs="Times New Roman"/>
          <w:sz w:val="28"/>
          <w:szCs w:val="28"/>
        </w:rPr>
      </w:pPr>
      <w:r>
        <w:rPr>
          <w:rFonts w:ascii="Times New Roman" w:hAnsi="Times New Roman" w:cs="Times New Roman"/>
          <w:sz w:val="28"/>
          <w:szCs w:val="28"/>
        </w:rPr>
        <w:t>Целью данной выпускной квалификационной</w:t>
      </w:r>
      <w:r w:rsidR="00632D60" w:rsidRPr="00FD5A1B">
        <w:rPr>
          <w:rFonts w:ascii="Times New Roman" w:hAnsi="Times New Roman" w:cs="Times New Roman"/>
          <w:sz w:val="28"/>
          <w:szCs w:val="28"/>
        </w:rPr>
        <w:t xml:space="preserve"> работы бы</w:t>
      </w:r>
      <w:r w:rsidR="00632D60">
        <w:rPr>
          <w:rFonts w:ascii="Times New Roman" w:hAnsi="Times New Roman" w:cs="Times New Roman"/>
          <w:sz w:val="28"/>
          <w:szCs w:val="28"/>
        </w:rPr>
        <w:t xml:space="preserve">ло </w:t>
      </w:r>
      <w:r w:rsidR="00632D60" w:rsidRPr="00B5103A">
        <w:rPr>
          <w:rFonts w:ascii="Times New Roman" w:hAnsi="Times New Roman" w:cs="Times New Roman"/>
          <w:sz w:val="28"/>
          <w:szCs w:val="28"/>
        </w:rPr>
        <w:t>рассмотреть действия Эно</w:t>
      </w:r>
      <w:r w:rsidR="00632D60">
        <w:rPr>
          <w:rFonts w:ascii="Times New Roman" w:hAnsi="Times New Roman" w:cs="Times New Roman"/>
          <w:sz w:val="28"/>
          <w:szCs w:val="28"/>
        </w:rPr>
        <w:t>мото Такэаки как японского посланника</w:t>
      </w:r>
      <w:r w:rsidR="00632D60" w:rsidRPr="00B5103A">
        <w:rPr>
          <w:rFonts w:ascii="Times New Roman" w:hAnsi="Times New Roman" w:cs="Times New Roman"/>
          <w:sz w:val="28"/>
          <w:szCs w:val="28"/>
        </w:rPr>
        <w:t xml:space="preserve"> в России, а также изучить его внеполитическую деятельность на территории Российской империи</w:t>
      </w:r>
      <w:r w:rsidR="00632D60">
        <w:rPr>
          <w:rFonts w:ascii="Times New Roman" w:hAnsi="Times New Roman" w:cs="Times New Roman"/>
          <w:sz w:val="28"/>
          <w:szCs w:val="28"/>
        </w:rPr>
        <w:t>.</w:t>
      </w:r>
    </w:p>
    <w:p w14:paraId="1CC01DBE" w14:textId="77777777" w:rsidR="00632D60" w:rsidRPr="00FD5A1B" w:rsidRDefault="00632D60" w:rsidP="00632D60">
      <w:pPr>
        <w:rPr>
          <w:rFonts w:ascii="Times New Roman" w:hAnsi="Times New Roman" w:cs="Times New Roman"/>
          <w:sz w:val="28"/>
          <w:szCs w:val="28"/>
        </w:rPr>
      </w:pPr>
      <w:r w:rsidRPr="00FD5A1B">
        <w:rPr>
          <w:rFonts w:ascii="Times New Roman" w:hAnsi="Times New Roman" w:cs="Times New Roman"/>
          <w:sz w:val="28"/>
          <w:szCs w:val="28"/>
        </w:rPr>
        <w:t xml:space="preserve">По достижении поставленной цели можно сделать следующие выводы: </w:t>
      </w:r>
    </w:p>
    <w:p w14:paraId="1141BFEB" w14:textId="358E6FFB" w:rsidR="00632D60" w:rsidRDefault="00632D60" w:rsidP="00632D60">
      <w:pPr>
        <w:pStyle w:val="ab"/>
        <w:numPr>
          <w:ilvl w:val="0"/>
          <w:numId w:val="5"/>
        </w:numPr>
        <w:rPr>
          <w:rFonts w:ascii="Times New Roman" w:hAnsi="Times New Roman" w:cs="Times New Roman"/>
          <w:sz w:val="28"/>
          <w:szCs w:val="28"/>
        </w:rPr>
      </w:pPr>
      <w:r>
        <w:rPr>
          <w:rFonts w:ascii="Times New Roman" w:hAnsi="Times New Roman" w:cs="Times New Roman"/>
          <w:sz w:val="28"/>
          <w:szCs w:val="28"/>
        </w:rPr>
        <w:t xml:space="preserve">Эномото Такэаки </w:t>
      </w:r>
      <w:r w:rsidRPr="00020E63">
        <w:rPr>
          <w:rFonts w:ascii="Times New Roman" w:hAnsi="Times New Roman" w:cs="Times New Roman"/>
          <w:sz w:val="28"/>
          <w:szCs w:val="28"/>
        </w:rPr>
        <w:t>смог успешно провести переговоры</w:t>
      </w:r>
      <w:r>
        <w:rPr>
          <w:rFonts w:ascii="Times New Roman" w:hAnsi="Times New Roman" w:cs="Times New Roman"/>
          <w:sz w:val="28"/>
          <w:szCs w:val="28"/>
        </w:rPr>
        <w:t xml:space="preserve"> относительно Курильской гряды и острова Сахалин и заключить с российской стороной Петербургский договор 1875 г., по которому российское правительство уступило Японии все Курильские острова. Подписание данного договора укр</w:t>
      </w:r>
      <w:r w:rsidR="00D0616B">
        <w:rPr>
          <w:rFonts w:ascii="Times New Roman" w:hAnsi="Times New Roman" w:cs="Times New Roman"/>
          <w:sz w:val="28"/>
          <w:szCs w:val="28"/>
        </w:rPr>
        <w:t>епило русско-японские отношения</w:t>
      </w:r>
      <w:r>
        <w:rPr>
          <w:rFonts w:ascii="Times New Roman" w:hAnsi="Times New Roman" w:cs="Times New Roman"/>
          <w:sz w:val="28"/>
          <w:szCs w:val="28"/>
        </w:rPr>
        <w:t xml:space="preserve"> и положитель</w:t>
      </w:r>
      <w:r w:rsidR="004D7F6B">
        <w:rPr>
          <w:rFonts w:ascii="Times New Roman" w:hAnsi="Times New Roman" w:cs="Times New Roman"/>
          <w:sz w:val="28"/>
          <w:szCs w:val="28"/>
        </w:rPr>
        <w:t>но сказалось на развитии Японии;</w:t>
      </w:r>
      <w:r>
        <w:rPr>
          <w:rFonts w:ascii="Times New Roman" w:hAnsi="Times New Roman" w:cs="Times New Roman"/>
          <w:sz w:val="28"/>
          <w:szCs w:val="28"/>
        </w:rPr>
        <w:t xml:space="preserve">  </w:t>
      </w:r>
    </w:p>
    <w:p w14:paraId="78F315EF" w14:textId="0064D364" w:rsidR="00695DE9" w:rsidRDefault="00695DE9" w:rsidP="00632D60">
      <w:pPr>
        <w:pStyle w:val="ab"/>
        <w:numPr>
          <w:ilvl w:val="0"/>
          <w:numId w:val="5"/>
        </w:numPr>
        <w:rPr>
          <w:rFonts w:ascii="Times New Roman" w:hAnsi="Times New Roman" w:cs="Times New Roman"/>
          <w:sz w:val="28"/>
          <w:szCs w:val="28"/>
        </w:rPr>
      </w:pPr>
      <w:r>
        <w:rPr>
          <w:rFonts w:ascii="Times New Roman" w:hAnsi="Times New Roman" w:cs="Times New Roman"/>
          <w:sz w:val="28"/>
          <w:szCs w:val="28"/>
        </w:rPr>
        <w:t xml:space="preserve">Во время службы в России Эномото Такэаки смог наладить дружественные отношения с высокопоставленными чинами </w:t>
      </w:r>
      <w:r w:rsidRPr="00A64B14">
        <w:rPr>
          <w:rFonts w:ascii="Times New Roman" w:hAnsi="Times New Roman" w:cs="Times New Roman"/>
          <w:sz w:val="28"/>
          <w:szCs w:val="28"/>
        </w:rPr>
        <w:t>Российской империи, что также повлияло на установление доверительных отношений</w:t>
      </w:r>
      <w:r w:rsidR="004D7F6B">
        <w:rPr>
          <w:rFonts w:ascii="Times New Roman" w:hAnsi="Times New Roman" w:cs="Times New Roman"/>
          <w:sz w:val="28"/>
          <w:szCs w:val="28"/>
        </w:rPr>
        <w:t xml:space="preserve"> между Россией и Японией;</w:t>
      </w:r>
    </w:p>
    <w:p w14:paraId="226C4F33" w14:textId="39F187DC" w:rsidR="00632D60" w:rsidRDefault="00695DE9" w:rsidP="00632D60">
      <w:pPr>
        <w:pStyle w:val="ab"/>
        <w:numPr>
          <w:ilvl w:val="0"/>
          <w:numId w:val="5"/>
        </w:numPr>
        <w:rPr>
          <w:rFonts w:ascii="Times New Roman" w:hAnsi="Times New Roman" w:cs="Times New Roman"/>
          <w:sz w:val="28"/>
          <w:szCs w:val="28"/>
        </w:rPr>
      </w:pPr>
      <w:r>
        <w:rPr>
          <w:rFonts w:ascii="Times New Roman" w:hAnsi="Times New Roman" w:cs="Times New Roman"/>
          <w:sz w:val="28"/>
          <w:szCs w:val="28"/>
        </w:rPr>
        <w:t>Возвращаясь</w:t>
      </w:r>
      <w:r w:rsidR="00632D60">
        <w:rPr>
          <w:rFonts w:ascii="Times New Roman" w:hAnsi="Times New Roman" w:cs="Times New Roman"/>
          <w:sz w:val="28"/>
          <w:szCs w:val="28"/>
        </w:rPr>
        <w:t xml:space="preserve"> на родину через Сибирь</w:t>
      </w:r>
      <w:r>
        <w:rPr>
          <w:rFonts w:ascii="Times New Roman" w:hAnsi="Times New Roman" w:cs="Times New Roman"/>
          <w:sz w:val="28"/>
          <w:szCs w:val="28"/>
        </w:rPr>
        <w:t>, Эномото Такэаки</w:t>
      </w:r>
      <w:r w:rsidR="00632D60">
        <w:rPr>
          <w:rFonts w:ascii="Times New Roman" w:hAnsi="Times New Roman" w:cs="Times New Roman"/>
          <w:sz w:val="28"/>
          <w:szCs w:val="28"/>
        </w:rPr>
        <w:t xml:space="preserve"> собрал множество полезных для японского правительства сведений о Российской империи. В частности, информация о состоянии российской армии, экономики, торговли, системы местных самоуправлений и полезных ископаемых. Все</w:t>
      </w:r>
      <w:r w:rsidR="00D8365E">
        <w:rPr>
          <w:rFonts w:ascii="Times New Roman" w:hAnsi="Times New Roman" w:cs="Times New Roman"/>
          <w:sz w:val="28"/>
          <w:szCs w:val="28"/>
        </w:rPr>
        <w:t xml:space="preserve"> полученные сведения могли иметь</w:t>
      </w:r>
      <w:r w:rsidR="00632D60">
        <w:rPr>
          <w:rFonts w:ascii="Times New Roman" w:hAnsi="Times New Roman" w:cs="Times New Roman"/>
          <w:sz w:val="28"/>
          <w:szCs w:val="28"/>
        </w:rPr>
        <w:t xml:space="preserve"> огромную ценность для японского правительства, однако не были ему переданы. Материалы, собранные Эномото, </w:t>
      </w:r>
      <w:r w:rsidR="00632D60" w:rsidRPr="00927682">
        <w:rPr>
          <w:rFonts w:ascii="Times New Roman" w:hAnsi="Times New Roman" w:cs="Times New Roman"/>
          <w:sz w:val="28"/>
          <w:szCs w:val="28"/>
        </w:rPr>
        <w:t>были записаны в его дневнике, найденном лишь в 1923 г, а опубликованного еще позднее — спустя 12 лет после обнаружения. Сейчас записи Эномото известны по</w:t>
      </w:r>
      <w:r w:rsidR="004D7F6B">
        <w:rPr>
          <w:rFonts w:ascii="Times New Roman" w:hAnsi="Times New Roman" w:cs="Times New Roman"/>
          <w:sz w:val="28"/>
          <w:szCs w:val="28"/>
        </w:rPr>
        <w:t>д названием «Сибирский дневник»;</w:t>
      </w:r>
      <w:r w:rsidR="00632D60" w:rsidRPr="00927682">
        <w:rPr>
          <w:rFonts w:ascii="Times New Roman" w:hAnsi="Times New Roman" w:cs="Times New Roman"/>
          <w:sz w:val="28"/>
          <w:szCs w:val="28"/>
        </w:rPr>
        <w:t xml:space="preserve"> </w:t>
      </w:r>
      <w:r w:rsidR="00632D60">
        <w:rPr>
          <w:rFonts w:ascii="Times New Roman" w:hAnsi="Times New Roman" w:cs="Times New Roman"/>
          <w:sz w:val="28"/>
          <w:szCs w:val="28"/>
        </w:rPr>
        <w:t xml:space="preserve"> </w:t>
      </w:r>
    </w:p>
    <w:p w14:paraId="323CF345" w14:textId="30EBC676" w:rsidR="00D0616B" w:rsidRPr="00A64B14" w:rsidRDefault="006C4E24" w:rsidP="00D0616B">
      <w:pPr>
        <w:pStyle w:val="ab"/>
        <w:numPr>
          <w:ilvl w:val="0"/>
          <w:numId w:val="5"/>
        </w:numPr>
        <w:rPr>
          <w:rFonts w:ascii="Times New Roman" w:hAnsi="Times New Roman" w:cs="Times New Roman"/>
          <w:sz w:val="28"/>
          <w:szCs w:val="28"/>
        </w:rPr>
      </w:pPr>
      <w:r w:rsidRPr="00A64B14">
        <w:rPr>
          <w:rFonts w:ascii="Times New Roman" w:hAnsi="Times New Roman" w:cs="Times New Roman"/>
          <w:sz w:val="28"/>
          <w:szCs w:val="28"/>
        </w:rPr>
        <w:t>Деятельность Эномото Такэаки во время пребывания в России и по возвращении на родину</w:t>
      </w:r>
      <w:r w:rsidR="00B977F4" w:rsidRPr="00A64B14">
        <w:rPr>
          <w:rFonts w:ascii="Times New Roman" w:hAnsi="Times New Roman" w:cs="Times New Roman"/>
          <w:sz w:val="28"/>
          <w:szCs w:val="28"/>
        </w:rPr>
        <w:t xml:space="preserve"> способствовало </w:t>
      </w:r>
      <w:r w:rsidR="00106BA5" w:rsidRPr="00A64B14">
        <w:rPr>
          <w:rFonts w:ascii="Times New Roman" w:hAnsi="Times New Roman" w:cs="Times New Roman"/>
          <w:sz w:val="28"/>
          <w:szCs w:val="28"/>
        </w:rPr>
        <w:t>популяризации как России в Японии, так и Японии в России.</w:t>
      </w:r>
      <w:r w:rsidR="00B977F4" w:rsidRPr="00A64B14">
        <w:rPr>
          <w:rFonts w:ascii="Times New Roman" w:hAnsi="Times New Roman" w:cs="Times New Roman"/>
          <w:sz w:val="28"/>
          <w:szCs w:val="28"/>
        </w:rPr>
        <w:t xml:space="preserve"> </w:t>
      </w:r>
    </w:p>
    <w:p w14:paraId="65315348" w14:textId="0A609591" w:rsidR="00632D60" w:rsidRPr="00EB10C6" w:rsidRDefault="00632D60" w:rsidP="00D0616B">
      <w:pPr>
        <w:rPr>
          <w:rFonts w:ascii="Times New Roman" w:hAnsi="Times New Roman" w:cs="Times New Roman"/>
          <w:sz w:val="28"/>
          <w:szCs w:val="28"/>
        </w:rPr>
      </w:pPr>
      <w:r w:rsidRPr="00EB10C6">
        <w:rPr>
          <w:rFonts w:ascii="Times New Roman" w:hAnsi="Times New Roman" w:cs="Times New Roman"/>
          <w:sz w:val="28"/>
          <w:szCs w:val="28"/>
        </w:rPr>
        <w:t>Исходя из вышесказанного, можно сделать вывод,</w:t>
      </w:r>
      <w:r>
        <w:rPr>
          <w:rFonts w:ascii="Times New Roman" w:hAnsi="Times New Roman" w:cs="Times New Roman"/>
          <w:sz w:val="28"/>
          <w:szCs w:val="28"/>
        </w:rPr>
        <w:t xml:space="preserve"> </w:t>
      </w:r>
      <w:r w:rsidR="00D0616B">
        <w:rPr>
          <w:rFonts w:ascii="Times New Roman" w:hAnsi="Times New Roman" w:cs="Times New Roman"/>
          <w:sz w:val="28"/>
          <w:szCs w:val="28"/>
        </w:rPr>
        <w:t xml:space="preserve">деятельность Эномото Такэаки на посту посланника Японии в России заложило основу для стабильного, поступательного, разностороннего развития отношений между нашими странами. Хотя в дальнейшем России и Японии не удалось избежать вооруженного конфликта, можно увидеть, что многие идеи и планы Эномото нашли свое воплощение в «золотое десятилетие» российско-японских отношений </w:t>
      </w:r>
      <w:r w:rsidR="004D7F6B">
        <w:rPr>
          <w:rFonts w:ascii="Times New Roman" w:hAnsi="Times New Roman" w:cs="Times New Roman"/>
          <w:sz w:val="28"/>
          <w:szCs w:val="28"/>
        </w:rPr>
        <w:t xml:space="preserve">                </w:t>
      </w:r>
      <w:r w:rsidR="00D0616B">
        <w:rPr>
          <w:rFonts w:ascii="Times New Roman" w:hAnsi="Times New Roman" w:cs="Times New Roman"/>
          <w:sz w:val="28"/>
          <w:szCs w:val="28"/>
        </w:rPr>
        <w:t>(1906</w:t>
      </w:r>
      <w:r w:rsidR="00425F79">
        <w:rPr>
          <w:rFonts w:ascii="Times New Roman" w:hAnsi="Times New Roman" w:cs="Times New Roman"/>
          <w:sz w:val="28"/>
          <w:szCs w:val="28"/>
        </w:rPr>
        <w:t>–</w:t>
      </w:r>
      <w:r w:rsidR="00D0616B">
        <w:rPr>
          <w:rFonts w:ascii="Times New Roman" w:hAnsi="Times New Roman" w:cs="Times New Roman"/>
          <w:sz w:val="28"/>
          <w:szCs w:val="28"/>
        </w:rPr>
        <w:t>1916)</w:t>
      </w:r>
      <w:r w:rsidR="00D0616B">
        <w:rPr>
          <w:rStyle w:val="a6"/>
          <w:rFonts w:ascii="Times New Roman" w:hAnsi="Times New Roman" w:cs="Times New Roman"/>
          <w:sz w:val="28"/>
          <w:szCs w:val="28"/>
        </w:rPr>
        <w:footnoteReference w:id="146"/>
      </w:r>
      <w:r w:rsidR="00D0616B">
        <w:rPr>
          <w:rFonts w:ascii="Times New Roman" w:hAnsi="Times New Roman" w:cs="Times New Roman"/>
          <w:sz w:val="28"/>
          <w:szCs w:val="28"/>
        </w:rPr>
        <w:t>.</w:t>
      </w:r>
    </w:p>
    <w:p w14:paraId="3054EC7D" w14:textId="77777777" w:rsidR="00632D60" w:rsidRDefault="00632D60" w:rsidP="00632D60">
      <w:pPr>
        <w:rPr>
          <w:rFonts w:ascii="Times New Roman" w:hAnsi="Times New Roman" w:cs="Times New Roman"/>
          <w:b/>
          <w:sz w:val="28"/>
          <w:szCs w:val="28"/>
        </w:rPr>
      </w:pPr>
    </w:p>
    <w:p w14:paraId="45015080" w14:textId="77777777" w:rsidR="00C26C0B" w:rsidRDefault="00632D60" w:rsidP="009007D0">
      <w:pPr>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14:paraId="008570B3" w14:textId="72CB721B" w:rsidR="00751F28" w:rsidRPr="000A182C" w:rsidRDefault="00C26C0B" w:rsidP="000A182C">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14:paraId="1A413515" w14:textId="5393D8FC" w:rsidR="00751F28" w:rsidRDefault="00751F28" w:rsidP="00C26C0B">
      <w:pPr>
        <w:ind w:firstLine="0"/>
        <w:rPr>
          <w:rFonts w:ascii="Times New Roman" w:hAnsi="Times New Roman" w:cs="Times New Roman"/>
          <w:i/>
          <w:sz w:val="28"/>
          <w:szCs w:val="28"/>
        </w:rPr>
      </w:pPr>
      <w:r w:rsidRPr="00751F28">
        <w:rPr>
          <w:rFonts w:ascii="Times New Roman" w:hAnsi="Times New Roman" w:cs="Times New Roman"/>
          <w:i/>
          <w:sz w:val="28"/>
          <w:szCs w:val="28"/>
        </w:rPr>
        <w:t>Обращение Эномото Такэаки к читателям в книге А. Полонского «Курилы», переведенной на японский язык</w:t>
      </w:r>
      <w:r>
        <w:rPr>
          <w:rFonts w:ascii="Times New Roman" w:hAnsi="Times New Roman" w:cs="Times New Roman"/>
          <w:i/>
          <w:sz w:val="28"/>
          <w:szCs w:val="28"/>
        </w:rPr>
        <w:t xml:space="preserve"> С. 37-38</w:t>
      </w:r>
      <w:r w:rsidRPr="00751F28">
        <w:rPr>
          <w:rFonts w:ascii="Times New Roman" w:hAnsi="Times New Roman" w:cs="Times New Roman"/>
          <w:i/>
          <w:sz w:val="28"/>
          <w:szCs w:val="28"/>
        </w:rPr>
        <w:t>:</w:t>
      </w:r>
    </w:p>
    <w:p w14:paraId="51D3B410" w14:textId="35E4E699" w:rsidR="00751F28" w:rsidRDefault="00AD0FC5" w:rsidP="00751F28">
      <w:pPr>
        <w:ind w:firstLine="0"/>
        <w:rPr>
          <w:rFonts w:ascii="Times New Roman" w:hAnsi="Times New Roman" w:cs="Times New Roman"/>
          <w:sz w:val="28"/>
          <w:szCs w:val="28"/>
        </w:rPr>
      </w:pPr>
      <w:r>
        <w:rPr>
          <w:rFonts w:ascii="Times New Roman" w:hAnsi="Times New Roman" w:cs="Times New Roman"/>
          <w:sz w:val="28"/>
          <w:szCs w:val="28"/>
        </w:rPr>
        <w:t>«</w:t>
      </w:r>
      <w:r w:rsidR="00751F28">
        <w:rPr>
          <w:rFonts w:ascii="Times New Roman" w:hAnsi="Times New Roman" w:cs="Times New Roman"/>
          <w:sz w:val="28"/>
          <w:szCs w:val="28"/>
        </w:rPr>
        <w:t>В 1874 г. я был назн</w:t>
      </w:r>
      <w:r w:rsidR="0059561F">
        <w:rPr>
          <w:rFonts w:ascii="Times New Roman" w:hAnsi="Times New Roman" w:cs="Times New Roman"/>
          <w:sz w:val="28"/>
          <w:szCs w:val="28"/>
        </w:rPr>
        <w:t>ачен на пост чрезвычайного и полномочного посланника</w:t>
      </w:r>
      <w:r w:rsidR="00751F28">
        <w:rPr>
          <w:rFonts w:ascii="Times New Roman" w:hAnsi="Times New Roman" w:cs="Times New Roman"/>
          <w:sz w:val="28"/>
          <w:szCs w:val="28"/>
        </w:rPr>
        <w:t xml:space="preserve"> и отправился в столицу Российской империи – Санкт-Петербург, где сейчас и нахожусь. В свободное время я собирал различную информацию о</w:t>
      </w:r>
      <w:r w:rsidR="00B70C8C">
        <w:rPr>
          <w:rFonts w:ascii="Times New Roman" w:hAnsi="Times New Roman" w:cs="Times New Roman"/>
          <w:sz w:val="28"/>
          <w:szCs w:val="28"/>
        </w:rPr>
        <w:t xml:space="preserve"> Сибири</w:t>
      </w:r>
      <w:r w:rsidR="00751F28">
        <w:rPr>
          <w:rFonts w:ascii="Times New Roman" w:hAnsi="Times New Roman" w:cs="Times New Roman"/>
          <w:sz w:val="28"/>
          <w:szCs w:val="28"/>
        </w:rPr>
        <w:t xml:space="preserve">, Амурской области, Уссурийском крае, о. Сахалин  и Курильской гряде. Я </w:t>
      </w:r>
      <w:r w:rsidR="00AB0807">
        <w:rPr>
          <w:rFonts w:ascii="Times New Roman" w:hAnsi="Times New Roman" w:cs="Times New Roman"/>
          <w:sz w:val="28"/>
          <w:szCs w:val="28"/>
        </w:rPr>
        <w:t>вместе с коллегами из посольства</w:t>
      </w:r>
      <w:r w:rsidR="00751F28">
        <w:rPr>
          <w:rFonts w:ascii="Times New Roman" w:hAnsi="Times New Roman" w:cs="Times New Roman"/>
          <w:sz w:val="28"/>
          <w:szCs w:val="28"/>
        </w:rPr>
        <w:t xml:space="preserve"> собрал и перевел материалы в общем на 6-7 книг. Эта часть книги начинается с описания Амурской области и Уссурийского края, но осталось еще много не переведен</w:t>
      </w:r>
      <w:r w:rsidR="00AB0807">
        <w:rPr>
          <w:rFonts w:ascii="Times New Roman" w:hAnsi="Times New Roman" w:cs="Times New Roman"/>
          <w:sz w:val="28"/>
          <w:szCs w:val="28"/>
        </w:rPr>
        <w:t xml:space="preserve">ных материалов. В этом мае был </w:t>
      </w:r>
      <w:r w:rsidR="00751F28">
        <w:rPr>
          <w:rFonts w:ascii="Times New Roman" w:hAnsi="Times New Roman" w:cs="Times New Roman"/>
          <w:sz w:val="28"/>
          <w:szCs w:val="28"/>
        </w:rPr>
        <w:t>подписан Петербургский договор, по которому Курильские острова стали частью Японии. В связи с данным событием мы, хоть и находились уже на середине работы о Приамурье и Уссурийском крае, передумали и решили</w:t>
      </w:r>
      <w:r w:rsidR="00263238">
        <w:rPr>
          <w:rFonts w:ascii="Times New Roman" w:hAnsi="Times New Roman" w:cs="Times New Roman"/>
          <w:sz w:val="28"/>
          <w:szCs w:val="28"/>
        </w:rPr>
        <w:t xml:space="preserve"> в первую очередь</w:t>
      </w:r>
      <w:r w:rsidR="00751F28">
        <w:rPr>
          <w:rFonts w:ascii="Times New Roman" w:hAnsi="Times New Roman" w:cs="Times New Roman"/>
          <w:sz w:val="28"/>
          <w:szCs w:val="28"/>
        </w:rPr>
        <w:t xml:space="preserve"> написать о Курильских островах, так как Ку</w:t>
      </w:r>
      <w:r w:rsidR="00263238">
        <w:rPr>
          <w:rFonts w:ascii="Times New Roman" w:hAnsi="Times New Roman" w:cs="Times New Roman"/>
          <w:sz w:val="28"/>
          <w:szCs w:val="28"/>
        </w:rPr>
        <w:t>рилы для нас теперь имеют приоритетное значение. Курильская гряда</w:t>
      </w:r>
      <w:r w:rsidR="00751F28">
        <w:rPr>
          <w:rFonts w:ascii="Times New Roman" w:hAnsi="Times New Roman" w:cs="Times New Roman"/>
          <w:sz w:val="28"/>
          <w:szCs w:val="28"/>
        </w:rPr>
        <w:t xml:space="preserve"> и </w:t>
      </w:r>
      <w:r w:rsidR="00263238">
        <w:rPr>
          <w:rFonts w:ascii="Times New Roman" w:hAnsi="Times New Roman" w:cs="Times New Roman"/>
          <w:sz w:val="28"/>
          <w:szCs w:val="28"/>
        </w:rPr>
        <w:t>о. С</w:t>
      </w:r>
      <w:r w:rsidR="00751F28">
        <w:rPr>
          <w:rFonts w:ascii="Times New Roman" w:hAnsi="Times New Roman" w:cs="Times New Roman"/>
          <w:sz w:val="28"/>
          <w:szCs w:val="28"/>
        </w:rPr>
        <w:t>ахали</w:t>
      </w:r>
      <w:r w:rsidR="00263238">
        <w:rPr>
          <w:rFonts w:ascii="Times New Roman" w:hAnsi="Times New Roman" w:cs="Times New Roman"/>
          <w:sz w:val="28"/>
          <w:szCs w:val="28"/>
        </w:rPr>
        <w:t>н находятся в отдаленной, крайней части территории Р</w:t>
      </w:r>
      <w:r w:rsidR="00751F28">
        <w:rPr>
          <w:rFonts w:ascii="Times New Roman" w:hAnsi="Times New Roman" w:cs="Times New Roman"/>
          <w:sz w:val="28"/>
          <w:szCs w:val="28"/>
        </w:rPr>
        <w:t>оссии</w:t>
      </w:r>
      <w:r w:rsidR="00263238">
        <w:rPr>
          <w:rFonts w:ascii="Times New Roman" w:hAnsi="Times New Roman" w:cs="Times New Roman"/>
          <w:sz w:val="28"/>
          <w:szCs w:val="28"/>
        </w:rPr>
        <w:t>, поэтому информации о них</w:t>
      </w:r>
      <w:r w:rsidR="00751F28">
        <w:rPr>
          <w:rFonts w:ascii="Times New Roman" w:hAnsi="Times New Roman" w:cs="Times New Roman"/>
          <w:sz w:val="28"/>
          <w:szCs w:val="28"/>
        </w:rPr>
        <w:t xml:space="preserve"> меньше</w:t>
      </w:r>
      <w:r w:rsidR="00263238">
        <w:rPr>
          <w:rFonts w:ascii="Times New Roman" w:hAnsi="Times New Roman" w:cs="Times New Roman"/>
          <w:sz w:val="28"/>
          <w:szCs w:val="28"/>
        </w:rPr>
        <w:t>, чем про Амурскую область и У</w:t>
      </w:r>
      <w:r w:rsidR="00751F28">
        <w:rPr>
          <w:rFonts w:ascii="Times New Roman" w:hAnsi="Times New Roman" w:cs="Times New Roman"/>
          <w:sz w:val="28"/>
          <w:szCs w:val="28"/>
        </w:rPr>
        <w:t>ссури</w:t>
      </w:r>
      <w:r w:rsidR="00263238">
        <w:rPr>
          <w:rFonts w:ascii="Times New Roman" w:hAnsi="Times New Roman" w:cs="Times New Roman"/>
          <w:sz w:val="28"/>
          <w:szCs w:val="28"/>
        </w:rPr>
        <w:t>йский край. Хотя у нас</w:t>
      </w:r>
      <w:r w:rsidR="00176CB0">
        <w:rPr>
          <w:rFonts w:ascii="Times New Roman" w:hAnsi="Times New Roman" w:cs="Times New Roman"/>
          <w:sz w:val="28"/>
          <w:szCs w:val="28"/>
        </w:rPr>
        <w:t xml:space="preserve"> есть записи </w:t>
      </w:r>
      <w:r w:rsidR="00A453BA">
        <w:rPr>
          <w:rFonts w:ascii="Times New Roman" w:hAnsi="Times New Roman" w:cs="Times New Roman"/>
          <w:sz w:val="28"/>
          <w:szCs w:val="28"/>
        </w:rPr>
        <w:t xml:space="preserve">И. Ф. </w:t>
      </w:r>
      <w:r w:rsidR="00263238">
        <w:rPr>
          <w:rFonts w:ascii="Times New Roman" w:hAnsi="Times New Roman" w:cs="Times New Roman"/>
          <w:sz w:val="28"/>
          <w:szCs w:val="28"/>
        </w:rPr>
        <w:t>К</w:t>
      </w:r>
      <w:r w:rsidR="00751F28">
        <w:rPr>
          <w:rFonts w:ascii="Times New Roman" w:hAnsi="Times New Roman" w:cs="Times New Roman"/>
          <w:sz w:val="28"/>
          <w:szCs w:val="28"/>
        </w:rPr>
        <w:t xml:space="preserve">рузенштерна и </w:t>
      </w:r>
      <w:r w:rsidR="00176CB0">
        <w:rPr>
          <w:rFonts w:ascii="Times New Roman" w:hAnsi="Times New Roman" w:cs="Times New Roman"/>
          <w:sz w:val="28"/>
          <w:szCs w:val="28"/>
        </w:rPr>
        <w:t xml:space="preserve">                             </w:t>
      </w:r>
      <w:r w:rsidR="00A453BA">
        <w:rPr>
          <w:rFonts w:ascii="Times New Roman" w:hAnsi="Times New Roman" w:cs="Times New Roman"/>
          <w:sz w:val="28"/>
          <w:szCs w:val="28"/>
        </w:rPr>
        <w:t>В. М. Голов</w:t>
      </w:r>
      <w:r w:rsidR="00751F28">
        <w:rPr>
          <w:rFonts w:ascii="Times New Roman" w:hAnsi="Times New Roman" w:cs="Times New Roman"/>
          <w:sz w:val="28"/>
          <w:szCs w:val="28"/>
        </w:rPr>
        <w:t>ин</w:t>
      </w:r>
      <w:r w:rsidR="00A453BA">
        <w:rPr>
          <w:rFonts w:ascii="Times New Roman" w:hAnsi="Times New Roman" w:cs="Times New Roman"/>
          <w:sz w:val="28"/>
          <w:szCs w:val="28"/>
        </w:rPr>
        <w:t xml:space="preserve">а, в них в основном говорится </w:t>
      </w:r>
      <w:r w:rsidR="00AB0807">
        <w:rPr>
          <w:rFonts w:ascii="Times New Roman" w:hAnsi="Times New Roman" w:cs="Times New Roman"/>
          <w:sz w:val="28"/>
          <w:szCs w:val="28"/>
        </w:rPr>
        <w:t>о состоянии ветра, высоте</w:t>
      </w:r>
      <w:r w:rsidR="00A453BA">
        <w:rPr>
          <w:rFonts w:ascii="Times New Roman" w:hAnsi="Times New Roman" w:cs="Times New Roman"/>
          <w:sz w:val="28"/>
          <w:szCs w:val="28"/>
        </w:rPr>
        <w:t xml:space="preserve"> волн и труднопроходимых на </w:t>
      </w:r>
      <w:r w:rsidR="00751F28">
        <w:rPr>
          <w:rFonts w:ascii="Times New Roman" w:hAnsi="Times New Roman" w:cs="Times New Roman"/>
          <w:sz w:val="28"/>
          <w:szCs w:val="28"/>
        </w:rPr>
        <w:t>корабле</w:t>
      </w:r>
      <w:r w:rsidR="00A453BA">
        <w:rPr>
          <w:rFonts w:ascii="Times New Roman" w:hAnsi="Times New Roman" w:cs="Times New Roman"/>
          <w:sz w:val="28"/>
          <w:szCs w:val="28"/>
        </w:rPr>
        <w:t xml:space="preserve"> местах, то есть информация, пригодная для мореплавателей</w:t>
      </w:r>
      <w:r w:rsidR="00751F28">
        <w:rPr>
          <w:rFonts w:ascii="Times New Roman" w:hAnsi="Times New Roman" w:cs="Times New Roman"/>
          <w:sz w:val="28"/>
          <w:szCs w:val="28"/>
        </w:rPr>
        <w:t xml:space="preserve">. Про </w:t>
      </w:r>
      <w:r w:rsidR="00A453BA">
        <w:rPr>
          <w:rFonts w:ascii="Times New Roman" w:hAnsi="Times New Roman" w:cs="Times New Roman"/>
          <w:sz w:val="28"/>
          <w:szCs w:val="28"/>
        </w:rPr>
        <w:t xml:space="preserve">географические особенности на суше в этом регионе там ничего не сказано. Нам повезло, что в </w:t>
      </w:r>
      <w:r w:rsidR="00751F28">
        <w:rPr>
          <w:rFonts w:ascii="Times New Roman" w:hAnsi="Times New Roman" w:cs="Times New Roman"/>
          <w:sz w:val="28"/>
          <w:szCs w:val="28"/>
        </w:rPr>
        <w:t>1871 г</w:t>
      </w:r>
      <w:r w:rsidR="00A453BA">
        <w:rPr>
          <w:rFonts w:ascii="Times New Roman" w:hAnsi="Times New Roman" w:cs="Times New Roman"/>
          <w:sz w:val="28"/>
          <w:szCs w:val="28"/>
        </w:rPr>
        <w:t>.</w:t>
      </w:r>
      <w:r w:rsidR="00751F28">
        <w:rPr>
          <w:rFonts w:ascii="Times New Roman" w:hAnsi="Times New Roman" w:cs="Times New Roman"/>
          <w:sz w:val="28"/>
          <w:szCs w:val="28"/>
        </w:rPr>
        <w:t xml:space="preserve"> </w:t>
      </w:r>
      <w:r w:rsidR="00B70C8C">
        <w:rPr>
          <w:rFonts w:ascii="Times New Roman" w:hAnsi="Times New Roman" w:cs="Times New Roman"/>
          <w:sz w:val="28"/>
          <w:szCs w:val="28"/>
        </w:rPr>
        <w:t>Русское географическое общество</w:t>
      </w:r>
      <w:r w:rsidR="00751F28">
        <w:rPr>
          <w:rFonts w:ascii="Times New Roman" w:hAnsi="Times New Roman" w:cs="Times New Roman"/>
          <w:sz w:val="28"/>
          <w:szCs w:val="28"/>
        </w:rPr>
        <w:t xml:space="preserve"> выпустил</w:t>
      </w:r>
      <w:r w:rsidR="00A453BA">
        <w:rPr>
          <w:rFonts w:ascii="Times New Roman" w:hAnsi="Times New Roman" w:cs="Times New Roman"/>
          <w:sz w:val="28"/>
          <w:szCs w:val="28"/>
        </w:rPr>
        <w:t>о</w:t>
      </w:r>
      <w:r w:rsidR="00751F28">
        <w:rPr>
          <w:rFonts w:ascii="Times New Roman" w:hAnsi="Times New Roman" w:cs="Times New Roman"/>
          <w:sz w:val="28"/>
          <w:szCs w:val="28"/>
        </w:rPr>
        <w:t xml:space="preserve"> данные</w:t>
      </w:r>
      <w:r w:rsidR="002B7CE2">
        <w:rPr>
          <w:rFonts w:ascii="Times New Roman" w:hAnsi="Times New Roman" w:cs="Times New Roman"/>
          <w:sz w:val="28"/>
          <w:szCs w:val="28"/>
        </w:rPr>
        <w:t>, в которых</w:t>
      </w:r>
      <w:r w:rsidR="00AB0807">
        <w:rPr>
          <w:rFonts w:ascii="Times New Roman" w:hAnsi="Times New Roman" w:cs="Times New Roman"/>
          <w:sz w:val="28"/>
          <w:szCs w:val="28"/>
        </w:rPr>
        <w:t xml:space="preserve"> </w:t>
      </w:r>
      <w:r w:rsidR="00A453BA">
        <w:rPr>
          <w:rFonts w:ascii="Times New Roman" w:hAnsi="Times New Roman" w:cs="Times New Roman"/>
          <w:sz w:val="28"/>
          <w:szCs w:val="28"/>
        </w:rPr>
        <w:t>г-н П</w:t>
      </w:r>
      <w:r w:rsidR="00F47DF0">
        <w:rPr>
          <w:rFonts w:ascii="Times New Roman" w:hAnsi="Times New Roman" w:cs="Times New Roman"/>
          <w:sz w:val="28"/>
          <w:szCs w:val="28"/>
        </w:rPr>
        <w:t xml:space="preserve">олонский изложил всю известную информацию о Курилах. Итикава Бункити переводил его работу устно с </w:t>
      </w:r>
      <w:r w:rsidR="00AB0807">
        <w:rPr>
          <w:rFonts w:ascii="Times New Roman" w:hAnsi="Times New Roman" w:cs="Times New Roman"/>
          <w:sz w:val="28"/>
          <w:szCs w:val="28"/>
        </w:rPr>
        <w:t>русского языка на японский</w:t>
      </w:r>
      <w:r w:rsidR="00F47DF0">
        <w:rPr>
          <w:rFonts w:ascii="Times New Roman" w:hAnsi="Times New Roman" w:cs="Times New Roman"/>
          <w:sz w:val="28"/>
          <w:szCs w:val="28"/>
        </w:rPr>
        <w:t xml:space="preserve">, </w:t>
      </w:r>
      <w:r w:rsidR="00751F28">
        <w:rPr>
          <w:rFonts w:ascii="Times New Roman" w:hAnsi="Times New Roman" w:cs="Times New Roman"/>
          <w:sz w:val="28"/>
          <w:szCs w:val="28"/>
        </w:rPr>
        <w:t>а я и секрета</w:t>
      </w:r>
      <w:r w:rsidR="00F47DF0">
        <w:rPr>
          <w:rFonts w:ascii="Times New Roman" w:hAnsi="Times New Roman" w:cs="Times New Roman"/>
          <w:sz w:val="28"/>
          <w:szCs w:val="28"/>
        </w:rPr>
        <w:t xml:space="preserve">рь Ханабуса Ёсимото записывали его перевод на бумагу. </w:t>
      </w:r>
      <w:r w:rsidR="009073DF">
        <w:rPr>
          <w:rFonts w:ascii="Times New Roman" w:hAnsi="Times New Roman" w:cs="Times New Roman"/>
          <w:sz w:val="28"/>
          <w:szCs w:val="28"/>
        </w:rPr>
        <w:t>Нам также помогал Найто Таданори</w:t>
      </w:r>
      <w:r w:rsidR="00751F28">
        <w:rPr>
          <w:rFonts w:ascii="Times New Roman" w:hAnsi="Times New Roman" w:cs="Times New Roman"/>
          <w:sz w:val="28"/>
          <w:szCs w:val="28"/>
        </w:rPr>
        <w:t xml:space="preserve">. </w:t>
      </w:r>
      <w:r w:rsidR="00F47DF0">
        <w:rPr>
          <w:rFonts w:ascii="Times New Roman" w:hAnsi="Times New Roman" w:cs="Times New Roman"/>
          <w:sz w:val="28"/>
          <w:szCs w:val="28"/>
        </w:rPr>
        <w:t>Все вместе над переводом м</w:t>
      </w:r>
      <w:r w:rsidR="00751F28">
        <w:rPr>
          <w:rFonts w:ascii="Times New Roman" w:hAnsi="Times New Roman" w:cs="Times New Roman"/>
          <w:sz w:val="28"/>
          <w:szCs w:val="28"/>
        </w:rPr>
        <w:t xml:space="preserve">ы работали </w:t>
      </w:r>
      <w:r w:rsidR="00AB0807">
        <w:rPr>
          <w:rFonts w:ascii="Times New Roman" w:hAnsi="Times New Roman" w:cs="Times New Roman"/>
          <w:sz w:val="28"/>
          <w:szCs w:val="28"/>
        </w:rPr>
        <w:t xml:space="preserve">               </w:t>
      </w:r>
      <w:r w:rsidR="00751F28">
        <w:rPr>
          <w:rFonts w:ascii="Times New Roman" w:hAnsi="Times New Roman" w:cs="Times New Roman"/>
          <w:sz w:val="28"/>
          <w:szCs w:val="28"/>
        </w:rPr>
        <w:t>5 месяцев</w:t>
      </w:r>
      <w:r w:rsidR="00F47DF0">
        <w:rPr>
          <w:rFonts w:ascii="Times New Roman" w:hAnsi="Times New Roman" w:cs="Times New Roman"/>
          <w:sz w:val="28"/>
          <w:szCs w:val="28"/>
        </w:rPr>
        <w:t>. Мы добавили некоторую информацию</w:t>
      </w:r>
      <w:r w:rsidR="00751F28">
        <w:rPr>
          <w:rFonts w:ascii="Times New Roman" w:hAnsi="Times New Roman" w:cs="Times New Roman"/>
          <w:sz w:val="28"/>
          <w:szCs w:val="28"/>
        </w:rPr>
        <w:t xml:space="preserve"> из других книг</w:t>
      </w:r>
      <w:r w:rsidR="00AB0807">
        <w:rPr>
          <w:rFonts w:ascii="Times New Roman" w:hAnsi="Times New Roman" w:cs="Times New Roman"/>
          <w:sz w:val="28"/>
          <w:szCs w:val="28"/>
        </w:rPr>
        <w:t>,</w:t>
      </w:r>
      <w:r w:rsidR="00F47DF0">
        <w:rPr>
          <w:rFonts w:ascii="Times New Roman" w:hAnsi="Times New Roman" w:cs="Times New Roman"/>
          <w:sz w:val="28"/>
          <w:szCs w:val="28"/>
        </w:rPr>
        <w:t xml:space="preserve"> и в итоге перевод составил 5 томов. В одном из томов есть часть, которую я добавил сам. У</w:t>
      </w:r>
      <w:r w:rsidR="00751F28">
        <w:rPr>
          <w:rFonts w:ascii="Times New Roman" w:hAnsi="Times New Roman" w:cs="Times New Roman"/>
          <w:sz w:val="28"/>
          <w:szCs w:val="28"/>
        </w:rPr>
        <w:t xml:space="preserve"> меня не было времени все перепроверить</w:t>
      </w:r>
      <w:r w:rsidR="006D59C7">
        <w:rPr>
          <w:rFonts w:ascii="Times New Roman" w:hAnsi="Times New Roman" w:cs="Times New Roman"/>
          <w:sz w:val="28"/>
          <w:szCs w:val="28"/>
        </w:rPr>
        <w:t>, поэтому</w:t>
      </w:r>
      <w:r>
        <w:rPr>
          <w:rFonts w:ascii="Times New Roman" w:hAnsi="Times New Roman" w:cs="Times New Roman"/>
          <w:sz w:val="28"/>
          <w:szCs w:val="28"/>
        </w:rPr>
        <w:t xml:space="preserve"> наш перевод может быть не достаточно красивым. Однако главной нашей целью было рассмотреть культуру и историю Курильских остро</w:t>
      </w:r>
      <w:r w:rsidR="00AB0807">
        <w:rPr>
          <w:rFonts w:ascii="Times New Roman" w:hAnsi="Times New Roman" w:cs="Times New Roman"/>
          <w:sz w:val="28"/>
          <w:szCs w:val="28"/>
        </w:rPr>
        <w:t>вов. Чтобы данная информация была</w:t>
      </w:r>
      <w:r>
        <w:rPr>
          <w:rFonts w:ascii="Times New Roman" w:hAnsi="Times New Roman" w:cs="Times New Roman"/>
          <w:sz w:val="28"/>
          <w:szCs w:val="28"/>
        </w:rPr>
        <w:t xml:space="preserve"> полезна для </w:t>
      </w:r>
      <w:r w:rsidR="00751F28">
        <w:rPr>
          <w:rFonts w:ascii="Times New Roman" w:hAnsi="Times New Roman" w:cs="Times New Roman"/>
          <w:sz w:val="28"/>
          <w:szCs w:val="28"/>
        </w:rPr>
        <w:t>мореплавателей</w:t>
      </w:r>
      <w:r>
        <w:rPr>
          <w:rFonts w:ascii="Times New Roman" w:hAnsi="Times New Roman" w:cs="Times New Roman"/>
          <w:sz w:val="28"/>
          <w:szCs w:val="28"/>
        </w:rPr>
        <w:t xml:space="preserve">, я приказал секретарю Сига добавить карты некоторых </w:t>
      </w:r>
      <w:r w:rsidR="00751F28">
        <w:rPr>
          <w:rFonts w:ascii="Times New Roman" w:hAnsi="Times New Roman" w:cs="Times New Roman"/>
          <w:sz w:val="28"/>
          <w:szCs w:val="28"/>
        </w:rPr>
        <w:t>городов и портов</w:t>
      </w:r>
      <w:r>
        <w:rPr>
          <w:rFonts w:ascii="Times New Roman" w:hAnsi="Times New Roman" w:cs="Times New Roman"/>
          <w:sz w:val="28"/>
          <w:szCs w:val="28"/>
        </w:rPr>
        <w:t>.</w:t>
      </w:r>
      <w:r w:rsidR="00751F28">
        <w:rPr>
          <w:rFonts w:ascii="Times New Roman" w:hAnsi="Times New Roman" w:cs="Times New Roman"/>
          <w:sz w:val="28"/>
          <w:szCs w:val="28"/>
        </w:rPr>
        <w:t xml:space="preserve"> </w:t>
      </w:r>
      <w:r>
        <w:rPr>
          <w:rFonts w:ascii="Times New Roman" w:hAnsi="Times New Roman" w:cs="Times New Roman"/>
          <w:sz w:val="28"/>
          <w:szCs w:val="28"/>
        </w:rPr>
        <w:t>Я также отправил их в министерство иностранных дел Японии</w:t>
      </w:r>
      <w:r w:rsidR="00751F28">
        <w:rPr>
          <w:rFonts w:ascii="Times New Roman" w:hAnsi="Times New Roman" w:cs="Times New Roman"/>
          <w:sz w:val="28"/>
          <w:szCs w:val="28"/>
        </w:rPr>
        <w:t xml:space="preserve">. </w:t>
      </w:r>
      <w:r>
        <w:rPr>
          <w:rFonts w:ascii="Times New Roman" w:hAnsi="Times New Roman" w:cs="Times New Roman"/>
          <w:sz w:val="28"/>
          <w:szCs w:val="28"/>
        </w:rPr>
        <w:t xml:space="preserve">Прочитав данную работу, </w:t>
      </w:r>
      <w:r w:rsidR="00751F28">
        <w:rPr>
          <w:rFonts w:ascii="Times New Roman" w:hAnsi="Times New Roman" w:cs="Times New Roman"/>
          <w:sz w:val="28"/>
          <w:szCs w:val="28"/>
        </w:rPr>
        <w:t xml:space="preserve">вы </w:t>
      </w:r>
      <w:r>
        <w:rPr>
          <w:rFonts w:ascii="Times New Roman" w:hAnsi="Times New Roman" w:cs="Times New Roman"/>
          <w:sz w:val="28"/>
          <w:szCs w:val="28"/>
        </w:rPr>
        <w:t>получите общее представление о состоянии Курильских островов</w:t>
      </w:r>
      <w:r w:rsidR="00751F28">
        <w:rPr>
          <w:rFonts w:ascii="Times New Roman" w:hAnsi="Times New Roman" w:cs="Times New Roman"/>
          <w:sz w:val="28"/>
          <w:szCs w:val="28"/>
        </w:rPr>
        <w:t>. Мы план</w:t>
      </w:r>
      <w:r>
        <w:rPr>
          <w:rFonts w:ascii="Times New Roman" w:hAnsi="Times New Roman" w:cs="Times New Roman"/>
          <w:sz w:val="28"/>
          <w:szCs w:val="28"/>
        </w:rPr>
        <w:t>ируем закончить перевод про Амурскую область и У</w:t>
      </w:r>
      <w:r w:rsidR="00751F28">
        <w:rPr>
          <w:rFonts w:ascii="Times New Roman" w:hAnsi="Times New Roman" w:cs="Times New Roman"/>
          <w:sz w:val="28"/>
          <w:szCs w:val="28"/>
        </w:rPr>
        <w:t>ссури</w:t>
      </w:r>
      <w:r>
        <w:rPr>
          <w:rFonts w:ascii="Times New Roman" w:hAnsi="Times New Roman" w:cs="Times New Roman"/>
          <w:sz w:val="28"/>
          <w:szCs w:val="28"/>
        </w:rPr>
        <w:t>йский край</w:t>
      </w:r>
      <w:r w:rsidR="00751F28">
        <w:rPr>
          <w:rFonts w:ascii="Times New Roman" w:hAnsi="Times New Roman" w:cs="Times New Roman"/>
          <w:sz w:val="28"/>
          <w:szCs w:val="28"/>
        </w:rPr>
        <w:t xml:space="preserve"> в след</w:t>
      </w:r>
      <w:r>
        <w:rPr>
          <w:rFonts w:ascii="Times New Roman" w:hAnsi="Times New Roman" w:cs="Times New Roman"/>
          <w:sz w:val="28"/>
          <w:szCs w:val="28"/>
        </w:rPr>
        <w:t>ующем</w:t>
      </w:r>
      <w:r w:rsidR="00751F28">
        <w:rPr>
          <w:rFonts w:ascii="Times New Roman" w:hAnsi="Times New Roman" w:cs="Times New Roman"/>
          <w:sz w:val="28"/>
          <w:szCs w:val="28"/>
        </w:rPr>
        <w:t xml:space="preserve"> году.</w:t>
      </w:r>
      <w:r>
        <w:rPr>
          <w:rFonts w:ascii="Times New Roman" w:hAnsi="Times New Roman" w:cs="Times New Roman"/>
          <w:sz w:val="28"/>
          <w:szCs w:val="28"/>
        </w:rPr>
        <w:t>»</w:t>
      </w:r>
    </w:p>
    <w:p w14:paraId="16A4619E" w14:textId="3B41A31F" w:rsidR="00AD0FC5" w:rsidRPr="00AD0FC5" w:rsidRDefault="00AD0FC5" w:rsidP="00751F28">
      <w:pPr>
        <w:ind w:firstLine="0"/>
        <w:rPr>
          <w:rFonts w:ascii="Times New Roman" w:hAnsi="Times New Roman" w:cs="Times New Roman"/>
          <w:i/>
          <w:sz w:val="28"/>
          <w:szCs w:val="28"/>
        </w:rPr>
      </w:pPr>
      <w:r w:rsidRPr="00AD0FC5">
        <w:rPr>
          <w:rFonts w:ascii="Times New Roman" w:hAnsi="Times New Roman" w:cs="Times New Roman"/>
          <w:i/>
          <w:sz w:val="28"/>
          <w:szCs w:val="28"/>
        </w:rPr>
        <w:t>Эномото Такэаки</w:t>
      </w:r>
    </w:p>
    <w:p w14:paraId="2713F828" w14:textId="77777777" w:rsidR="00AD0FC5" w:rsidRDefault="00AD0FC5" w:rsidP="00751F28">
      <w:pPr>
        <w:ind w:firstLine="0"/>
        <w:rPr>
          <w:rFonts w:ascii="Times New Roman" w:hAnsi="Times New Roman" w:cs="Times New Roman"/>
          <w:sz w:val="28"/>
          <w:szCs w:val="28"/>
        </w:rPr>
      </w:pPr>
    </w:p>
    <w:p w14:paraId="69F8117D" w14:textId="77777777" w:rsidR="00751F28" w:rsidRPr="00751F28" w:rsidRDefault="00751F28" w:rsidP="00C26C0B">
      <w:pPr>
        <w:ind w:firstLine="0"/>
        <w:rPr>
          <w:rFonts w:ascii="Times New Roman" w:hAnsi="Times New Roman" w:cs="Times New Roman"/>
          <w:sz w:val="28"/>
          <w:szCs w:val="28"/>
        </w:rPr>
      </w:pPr>
    </w:p>
    <w:p w14:paraId="62BFCB85" w14:textId="77777777" w:rsidR="00751F28" w:rsidRPr="00751F28" w:rsidRDefault="00751F28" w:rsidP="00C26C0B">
      <w:pPr>
        <w:ind w:firstLine="0"/>
        <w:rPr>
          <w:rFonts w:ascii="Times New Roman" w:hAnsi="Times New Roman" w:cs="Times New Roman"/>
          <w:sz w:val="28"/>
          <w:szCs w:val="28"/>
        </w:rPr>
      </w:pPr>
    </w:p>
    <w:p w14:paraId="03CFFA43" w14:textId="77777777" w:rsidR="00C26C0B" w:rsidRPr="00C26C0B" w:rsidRDefault="00C26C0B" w:rsidP="00C26C0B">
      <w:pPr>
        <w:ind w:firstLine="0"/>
        <w:rPr>
          <w:rFonts w:ascii="Times New Roman" w:hAnsi="Times New Roman" w:cs="Times New Roman"/>
          <w:sz w:val="28"/>
          <w:szCs w:val="28"/>
        </w:rPr>
      </w:pPr>
    </w:p>
    <w:p w14:paraId="5CC09030" w14:textId="77777777" w:rsidR="00C26C0B" w:rsidRPr="00C26C0B" w:rsidRDefault="00C26C0B" w:rsidP="00C26C0B">
      <w:pPr>
        <w:ind w:firstLine="0"/>
        <w:rPr>
          <w:rFonts w:ascii="Times New Roman" w:hAnsi="Times New Roman" w:cs="Times New Roman"/>
          <w:i/>
          <w:sz w:val="28"/>
          <w:szCs w:val="28"/>
        </w:rPr>
      </w:pPr>
    </w:p>
    <w:p w14:paraId="626875F3" w14:textId="77777777" w:rsidR="00C26C0B" w:rsidRDefault="00C26C0B" w:rsidP="00C26C0B">
      <w:pPr>
        <w:jc w:val="center"/>
        <w:rPr>
          <w:rFonts w:ascii="Times New Roman" w:hAnsi="Times New Roman" w:cs="Times New Roman"/>
          <w:b/>
          <w:sz w:val="28"/>
          <w:szCs w:val="28"/>
        </w:rPr>
      </w:pPr>
      <w:r>
        <w:rPr>
          <w:rFonts w:ascii="Times New Roman" w:hAnsi="Times New Roman" w:cs="Times New Roman"/>
          <w:b/>
          <w:sz w:val="28"/>
          <w:szCs w:val="28"/>
        </w:rPr>
        <w:br w:type="page"/>
      </w:r>
    </w:p>
    <w:p w14:paraId="3417FAA5" w14:textId="77777777" w:rsidR="00EF60A4" w:rsidRPr="0013592B" w:rsidRDefault="00EF60A4" w:rsidP="00EF60A4">
      <w:pPr>
        <w:ind w:firstLine="0"/>
        <w:jc w:val="center"/>
        <w:rPr>
          <w:rFonts w:ascii="Times New Roman" w:hAnsi="Times New Roman" w:cs="Times New Roman"/>
          <w:b/>
          <w:sz w:val="28"/>
          <w:szCs w:val="28"/>
        </w:rPr>
      </w:pPr>
      <w:r w:rsidRPr="0013592B">
        <w:rPr>
          <w:rFonts w:ascii="Times New Roman" w:hAnsi="Times New Roman" w:cs="Times New Roman"/>
          <w:b/>
          <w:sz w:val="28"/>
          <w:szCs w:val="28"/>
        </w:rPr>
        <w:t>Список использованной литературы</w:t>
      </w:r>
    </w:p>
    <w:p w14:paraId="16F75B85" w14:textId="77777777" w:rsidR="00EF60A4" w:rsidRPr="00FD714B" w:rsidRDefault="00EF60A4" w:rsidP="00EF60A4">
      <w:pPr>
        <w:jc w:val="center"/>
        <w:rPr>
          <w:rFonts w:ascii="Times New Roman" w:hAnsi="Times New Roman" w:cs="Times New Roman"/>
          <w:sz w:val="28"/>
          <w:szCs w:val="28"/>
        </w:rPr>
      </w:pPr>
    </w:p>
    <w:p w14:paraId="2A7EAD0C" w14:textId="77777777" w:rsidR="00EF60A4" w:rsidRDefault="00EF60A4" w:rsidP="00EF60A4">
      <w:pPr>
        <w:ind w:firstLine="0"/>
        <w:rPr>
          <w:rFonts w:ascii="Times New Roman" w:hAnsi="Times New Roman" w:cs="Times New Roman"/>
          <w:b/>
          <w:sz w:val="28"/>
          <w:szCs w:val="28"/>
        </w:rPr>
      </w:pPr>
      <w:r w:rsidRPr="00D55CE8">
        <w:rPr>
          <w:rFonts w:ascii="Times New Roman" w:hAnsi="Times New Roman" w:cs="Times New Roman"/>
          <w:b/>
          <w:sz w:val="28"/>
          <w:szCs w:val="28"/>
        </w:rPr>
        <w:t>Источники:</w:t>
      </w:r>
    </w:p>
    <w:p w14:paraId="58C173E2" w14:textId="77777777" w:rsidR="00EF60A4" w:rsidRPr="00E546B7" w:rsidRDefault="00EF60A4" w:rsidP="00EF60A4">
      <w:pPr>
        <w:ind w:firstLine="0"/>
        <w:rPr>
          <w:rFonts w:ascii="Times New Roman" w:hAnsi="Times New Roman" w:cs="Times New Roman"/>
          <w:i/>
          <w:sz w:val="28"/>
          <w:szCs w:val="28"/>
        </w:rPr>
      </w:pPr>
      <w:r>
        <w:rPr>
          <w:rFonts w:ascii="Times New Roman" w:hAnsi="Times New Roman" w:cs="Times New Roman"/>
          <w:i/>
          <w:sz w:val="28"/>
          <w:szCs w:val="28"/>
        </w:rPr>
        <w:t>На русском языке:</w:t>
      </w:r>
    </w:p>
    <w:p w14:paraId="10878CBB" w14:textId="77777777" w:rsidR="00EF60A4" w:rsidRDefault="00EF60A4" w:rsidP="00EF60A4">
      <w:pPr>
        <w:pStyle w:val="ab"/>
        <w:numPr>
          <w:ilvl w:val="0"/>
          <w:numId w:val="4"/>
        </w:numPr>
        <w:rPr>
          <w:rFonts w:ascii="Times New Roman" w:hAnsi="Times New Roman" w:cs="Times New Roman"/>
          <w:sz w:val="28"/>
          <w:szCs w:val="28"/>
        </w:rPr>
      </w:pPr>
      <w:r w:rsidRPr="009B5EC7">
        <w:rPr>
          <w:rFonts w:ascii="Times New Roman" w:hAnsi="Times New Roman" w:cs="Times New Roman"/>
          <w:sz w:val="28"/>
          <w:szCs w:val="28"/>
        </w:rPr>
        <w:t>Журнал Заседания Совета Императорского Русского Географического Общества. — 3-го Ноября 1880 года // Известия Императорского Русского географического общества. 1881. Том XVII.</w:t>
      </w:r>
      <w:r>
        <w:rPr>
          <w:rFonts w:ascii="Times New Roman" w:hAnsi="Times New Roman" w:cs="Times New Roman"/>
          <w:sz w:val="28"/>
          <w:szCs w:val="28"/>
        </w:rPr>
        <w:t xml:space="preserve"> </w:t>
      </w:r>
      <w:r w:rsidRPr="009B5EC7">
        <w:rPr>
          <w:rFonts w:ascii="Times New Roman" w:hAnsi="Times New Roman" w:cs="Times New Roman"/>
          <w:sz w:val="28"/>
          <w:szCs w:val="28"/>
        </w:rPr>
        <w:t>С.</w:t>
      </w:r>
      <w:r>
        <w:rPr>
          <w:rFonts w:ascii="Times New Roman" w:hAnsi="Times New Roman" w:cs="Times New Roman"/>
          <w:sz w:val="28"/>
          <w:szCs w:val="28"/>
        </w:rPr>
        <w:t> </w:t>
      </w:r>
      <w:r w:rsidRPr="009B5EC7">
        <w:rPr>
          <w:rFonts w:ascii="Times New Roman" w:hAnsi="Times New Roman" w:cs="Times New Roman"/>
          <w:sz w:val="28"/>
          <w:szCs w:val="28"/>
        </w:rPr>
        <w:t>108–109.</w:t>
      </w:r>
    </w:p>
    <w:p w14:paraId="3B2E9D6D" w14:textId="77777777" w:rsidR="00EF60A4" w:rsidRDefault="00EF60A4" w:rsidP="00EF60A4">
      <w:pPr>
        <w:pStyle w:val="ab"/>
        <w:numPr>
          <w:ilvl w:val="0"/>
          <w:numId w:val="4"/>
        </w:numPr>
        <w:rPr>
          <w:rFonts w:ascii="Times New Roman" w:hAnsi="Times New Roman" w:cs="Times New Roman"/>
          <w:sz w:val="28"/>
          <w:szCs w:val="28"/>
        </w:rPr>
      </w:pPr>
      <w:r w:rsidRPr="009B5EC7">
        <w:rPr>
          <w:rFonts w:ascii="Times New Roman" w:hAnsi="Times New Roman" w:cs="Times New Roman"/>
          <w:sz w:val="28"/>
          <w:szCs w:val="28"/>
        </w:rPr>
        <w:t>Истомин С. Кратк</w:t>
      </w:r>
      <w:r>
        <w:rPr>
          <w:rFonts w:ascii="Times New Roman" w:hAnsi="Times New Roman" w:cs="Times New Roman"/>
          <w:sz w:val="28"/>
          <w:szCs w:val="28"/>
        </w:rPr>
        <w:t>и</w:t>
      </w:r>
      <w:r w:rsidRPr="009B5EC7">
        <w:rPr>
          <w:rFonts w:ascii="Times New Roman" w:hAnsi="Times New Roman" w:cs="Times New Roman"/>
          <w:sz w:val="28"/>
          <w:szCs w:val="28"/>
        </w:rPr>
        <w:t>й очерк Току</w:t>
      </w:r>
      <w:r>
        <w:rPr>
          <w:rFonts w:ascii="Times New Roman" w:hAnsi="Times New Roman" w:cs="Times New Roman"/>
          <w:sz w:val="28"/>
          <w:szCs w:val="28"/>
        </w:rPr>
        <w:t>гавского восстания на острове</w:t>
      </w:r>
      <w:r>
        <w:rPr>
          <w:rFonts w:ascii="Times New Roman" w:hAnsi="Times New Roman" w:cs="Times New Roman"/>
          <w:sz w:val="28"/>
          <w:szCs w:val="28"/>
        </w:rPr>
        <w:t xml:space="preserve">　</w:t>
      </w:r>
      <w:r>
        <w:rPr>
          <w:rFonts w:ascii="Times New Roman" w:hAnsi="Times New Roman" w:cs="Times New Roman"/>
          <w:sz w:val="28"/>
          <w:szCs w:val="28"/>
        </w:rPr>
        <w:t>Эдзо</w:t>
      </w:r>
      <w:r>
        <w:rPr>
          <w:rFonts w:ascii="Times New Roman" w:hAnsi="Times New Roman" w:cs="Times New Roman"/>
          <w:sz w:val="28"/>
          <w:szCs w:val="28"/>
        </w:rPr>
        <w:t xml:space="preserve">　　</w:t>
      </w:r>
      <w:r w:rsidRPr="009B5EC7">
        <w:rPr>
          <w:rFonts w:ascii="Times New Roman" w:hAnsi="Times New Roman" w:cs="Times New Roman"/>
          <w:sz w:val="28"/>
          <w:szCs w:val="28"/>
        </w:rPr>
        <w:t xml:space="preserve">// Морской сборник, №7, июль 1870. С. 91-117. </w:t>
      </w:r>
    </w:p>
    <w:p w14:paraId="065A40FB" w14:textId="77777777" w:rsidR="00EF60A4" w:rsidRPr="00120C0D" w:rsidRDefault="00EF60A4" w:rsidP="00EF60A4">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Петербургский договор 1875 г. // Полное собрание законов Российской империи. Собрание второе. Том </w:t>
      </w:r>
      <w:r>
        <w:rPr>
          <w:rFonts w:ascii="Times New Roman" w:hAnsi="Times New Roman" w:cs="Times New Roman"/>
          <w:sz w:val="28"/>
          <w:szCs w:val="28"/>
          <w:lang w:val="en-US"/>
        </w:rPr>
        <w:t>LI</w:t>
      </w:r>
      <w:r>
        <w:rPr>
          <w:rFonts w:ascii="Times New Roman" w:hAnsi="Times New Roman" w:cs="Times New Roman"/>
          <w:sz w:val="28"/>
          <w:szCs w:val="28"/>
        </w:rPr>
        <w:t>. Отделение первое. 1876. – СПб.: 1878. С. 197 – 198.</w:t>
      </w:r>
    </w:p>
    <w:p w14:paraId="4F7BA39E" w14:textId="77777777" w:rsidR="00EF60A4" w:rsidRDefault="00EF60A4" w:rsidP="00EF60A4">
      <w:pPr>
        <w:pStyle w:val="ab"/>
        <w:numPr>
          <w:ilvl w:val="0"/>
          <w:numId w:val="4"/>
        </w:numPr>
        <w:rPr>
          <w:rFonts w:ascii="Times New Roman" w:hAnsi="Times New Roman" w:cs="Times New Roman"/>
          <w:sz w:val="28"/>
          <w:szCs w:val="28"/>
        </w:rPr>
      </w:pPr>
      <w:r w:rsidRPr="00146006">
        <w:rPr>
          <w:rFonts w:ascii="Times New Roman" w:hAnsi="Times New Roman" w:cs="Times New Roman"/>
          <w:sz w:val="28"/>
          <w:szCs w:val="28"/>
        </w:rPr>
        <w:t>Полонский А. С. Курилы // Записки Императорского Русского географического общества. По отделению э</w:t>
      </w:r>
      <w:r>
        <w:rPr>
          <w:rFonts w:ascii="Times New Roman" w:hAnsi="Times New Roman" w:cs="Times New Roman"/>
          <w:sz w:val="28"/>
          <w:szCs w:val="28"/>
        </w:rPr>
        <w:t>тнографии / Издано под редакцией</w:t>
      </w:r>
      <w:r w:rsidRPr="00146006">
        <w:rPr>
          <w:rFonts w:ascii="Times New Roman" w:hAnsi="Times New Roman" w:cs="Times New Roman"/>
          <w:sz w:val="28"/>
          <w:szCs w:val="28"/>
        </w:rPr>
        <w:t xml:space="preserve"> действ</w:t>
      </w:r>
      <w:r>
        <w:rPr>
          <w:rFonts w:ascii="Times New Roman" w:hAnsi="Times New Roman" w:cs="Times New Roman"/>
          <w:sz w:val="28"/>
          <w:szCs w:val="28"/>
        </w:rPr>
        <w:t>. члена А. И. Савельева. — СПб.</w:t>
      </w:r>
      <w:r w:rsidRPr="00146006">
        <w:rPr>
          <w:rFonts w:ascii="Times New Roman" w:hAnsi="Times New Roman" w:cs="Times New Roman"/>
          <w:sz w:val="28"/>
          <w:szCs w:val="28"/>
        </w:rPr>
        <w:t>: Типография Майхова, 1871. — Т. IV. — С. 367—576.</w:t>
      </w:r>
    </w:p>
    <w:p w14:paraId="5540B459" w14:textId="77777777" w:rsidR="00EF60A4" w:rsidRPr="00E546B7" w:rsidRDefault="00EF60A4" w:rsidP="00EF60A4">
      <w:pPr>
        <w:ind w:firstLine="0"/>
        <w:rPr>
          <w:rFonts w:ascii="Times New Roman" w:hAnsi="Times New Roman" w:cs="Times New Roman"/>
          <w:i/>
          <w:sz w:val="28"/>
          <w:szCs w:val="28"/>
        </w:rPr>
      </w:pPr>
      <w:r w:rsidRPr="00E546B7">
        <w:rPr>
          <w:rFonts w:ascii="Times New Roman" w:hAnsi="Times New Roman" w:cs="Times New Roman"/>
          <w:i/>
          <w:sz w:val="28"/>
          <w:szCs w:val="28"/>
        </w:rPr>
        <w:t>На японском языке:</w:t>
      </w:r>
    </w:p>
    <w:p w14:paraId="2E538CE8" w14:textId="491D6243" w:rsidR="00EF60A4" w:rsidRDefault="00EF60A4" w:rsidP="00EF60A4">
      <w:pPr>
        <w:pStyle w:val="ab"/>
        <w:numPr>
          <w:ilvl w:val="0"/>
          <w:numId w:val="4"/>
        </w:numPr>
        <w:rPr>
          <w:rFonts w:ascii="Times New Roman" w:hAnsi="Times New Roman" w:cs="Times New Roman"/>
          <w:sz w:val="28"/>
          <w:szCs w:val="28"/>
        </w:rPr>
      </w:pPr>
      <w:r w:rsidRPr="00B431AC">
        <w:rPr>
          <w:rFonts w:ascii="Times New Roman" w:hAnsi="Times New Roman" w:cs="Times New Roman"/>
          <w:sz w:val="28"/>
          <w:szCs w:val="28"/>
        </w:rPr>
        <w:t xml:space="preserve">Тисима си </w:t>
      </w:r>
      <w:r w:rsidRPr="00B431AC">
        <w:rPr>
          <w:rFonts w:ascii="Times New Roman" w:hAnsi="Times New Roman" w:cs="Times New Roman"/>
          <w:sz w:val="28"/>
          <w:szCs w:val="28"/>
        </w:rPr>
        <w:t>千島志</w:t>
      </w:r>
      <w:r w:rsidRPr="00B431AC">
        <w:rPr>
          <w:rFonts w:ascii="Times New Roman" w:hAnsi="Times New Roman" w:cs="Times New Roman"/>
          <w:sz w:val="28"/>
          <w:szCs w:val="28"/>
        </w:rPr>
        <w:t xml:space="preserve"> (Курилы). А. С. Поронсуки: тё A. S. </w:t>
      </w:r>
      <w:r w:rsidRPr="00B431AC">
        <w:rPr>
          <w:rFonts w:ascii="Times New Roman" w:hAnsi="Times New Roman" w:cs="Times New Roman"/>
          <w:sz w:val="28"/>
          <w:szCs w:val="28"/>
        </w:rPr>
        <w:t>ポロンスキー著</w:t>
      </w:r>
      <w:r w:rsidRPr="00B431AC">
        <w:rPr>
          <w:rFonts w:ascii="Times New Roman" w:hAnsi="Times New Roman" w:cs="Times New Roman"/>
          <w:sz w:val="28"/>
          <w:szCs w:val="28"/>
        </w:rPr>
        <w:t xml:space="preserve"> (автор А. С. Полонский). Эномото Такэаки хока яку </w:t>
      </w:r>
      <w:r w:rsidRPr="00B431AC">
        <w:rPr>
          <w:rFonts w:ascii="Times New Roman" w:hAnsi="Times New Roman" w:cs="Times New Roman"/>
          <w:sz w:val="28"/>
          <w:szCs w:val="28"/>
        </w:rPr>
        <w:t>榎本武揚他訳</w:t>
      </w:r>
      <w:r w:rsidRPr="00B431AC">
        <w:rPr>
          <w:rFonts w:ascii="Times New Roman" w:hAnsi="Times New Roman" w:cs="Times New Roman"/>
          <w:sz w:val="28"/>
          <w:szCs w:val="28"/>
        </w:rPr>
        <w:t xml:space="preserve"> (перев. Эномото Такэаки и др.) // Хоппо: мико:кай комондзё сю:сэй </w:t>
      </w:r>
      <w:r w:rsidRPr="00B431AC">
        <w:rPr>
          <w:rFonts w:ascii="Times New Roman" w:hAnsi="Times New Roman" w:cs="Times New Roman"/>
          <w:sz w:val="28"/>
          <w:szCs w:val="28"/>
        </w:rPr>
        <w:t>北方未公開古文書集成</w:t>
      </w:r>
      <w:r w:rsidRPr="00B431AC">
        <w:rPr>
          <w:rFonts w:ascii="Times New Roman" w:hAnsi="Times New Roman" w:cs="Times New Roman"/>
          <w:sz w:val="28"/>
          <w:szCs w:val="28"/>
        </w:rPr>
        <w:t xml:space="preserve"> (Собрание неопубликованных материалов о северных землях). Т. 7. Токио </w:t>
      </w:r>
      <w:r w:rsidRPr="00B431AC">
        <w:rPr>
          <w:rFonts w:ascii="Times New Roman" w:hAnsi="Times New Roman" w:cs="Times New Roman"/>
          <w:sz w:val="28"/>
          <w:szCs w:val="28"/>
        </w:rPr>
        <w:t>東京</w:t>
      </w:r>
      <w:r w:rsidRPr="00B431AC">
        <w:rPr>
          <w:rFonts w:ascii="Times New Roman" w:hAnsi="Times New Roman" w:cs="Times New Roman"/>
          <w:sz w:val="28"/>
          <w:szCs w:val="28"/>
        </w:rPr>
        <w:t xml:space="preserve">: Со:бунся </w:t>
      </w:r>
      <w:r w:rsidRPr="00B431AC">
        <w:rPr>
          <w:rFonts w:ascii="Times New Roman" w:hAnsi="Times New Roman" w:cs="Times New Roman"/>
          <w:sz w:val="28"/>
          <w:szCs w:val="28"/>
        </w:rPr>
        <w:t>叢文社</w:t>
      </w:r>
      <w:r w:rsidR="008649B5">
        <w:rPr>
          <w:rFonts w:ascii="Times New Roman" w:hAnsi="Times New Roman" w:cs="Times New Roman"/>
          <w:sz w:val="28"/>
          <w:szCs w:val="28"/>
        </w:rPr>
        <w:t>, 1979,</w:t>
      </w:r>
      <w:r w:rsidRPr="00B431AC">
        <w:rPr>
          <w:rFonts w:ascii="Times New Roman" w:hAnsi="Times New Roman" w:cs="Times New Roman"/>
          <w:sz w:val="28"/>
          <w:szCs w:val="28"/>
        </w:rPr>
        <w:t xml:space="preserve"> 209 с. </w:t>
      </w:r>
    </w:p>
    <w:p w14:paraId="56515A33" w14:textId="6F7CC61C" w:rsidR="00EF60A4" w:rsidRDefault="00EF60A4" w:rsidP="00EF60A4">
      <w:pPr>
        <w:pStyle w:val="ab"/>
        <w:numPr>
          <w:ilvl w:val="0"/>
          <w:numId w:val="4"/>
        </w:numPr>
        <w:rPr>
          <w:rFonts w:ascii="Times New Roman" w:hAnsi="Times New Roman" w:cs="Times New Roman"/>
          <w:sz w:val="28"/>
          <w:szCs w:val="28"/>
        </w:rPr>
      </w:pPr>
      <w:r w:rsidRPr="0090360E">
        <w:rPr>
          <w:rFonts w:ascii="Times New Roman" w:hAnsi="Times New Roman" w:cs="Times New Roman"/>
          <w:sz w:val="28"/>
          <w:szCs w:val="28"/>
        </w:rPr>
        <w:t>Эномото Такэаки</w:t>
      </w:r>
      <w:r>
        <w:rPr>
          <w:rFonts w:ascii="Times New Roman" w:hAnsi="Times New Roman" w:cs="Times New Roman"/>
          <w:sz w:val="28"/>
          <w:szCs w:val="28"/>
        </w:rPr>
        <w:t xml:space="preserve"> </w:t>
      </w:r>
      <w:r w:rsidRPr="0090360E">
        <w:rPr>
          <w:rFonts w:ascii="Times New Roman" w:hAnsi="Times New Roman" w:cs="Times New Roman"/>
          <w:sz w:val="28"/>
          <w:szCs w:val="28"/>
        </w:rPr>
        <w:t>榎本武揚</w:t>
      </w:r>
      <w:r>
        <w:rPr>
          <w:rFonts w:ascii="Times New Roman" w:hAnsi="Times New Roman" w:cs="Times New Roman"/>
          <w:sz w:val="28"/>
          <w:szCs w:val="28"/>
        </w:rPr>
        <w:t>. С</w:t>
      </w:r>
      <w:r w:rsidRPr="0090360E">
        <w:rPr>
          <w:rFonts w:ascii="Times New Roman" w:hAnsi="Times New Roman" w:cs="Times New Roman"/>
          <w:sz w:val="28"/>
          <w:szCs w:val="28"/>
        </w:rPr>
        <w:t>ибэриа никки</w:t>
      </w:r>
      <w:r>
        <w:rPr>
          <w:rFonts w:ascii="Times New Roman" w:hAnsi="Times New Roman" w:cs="Times New Roman"/>
          <w:sz w:val="28"/>
          <w:szCs w:val="28"/>
        </w:rPr>
        <w:t xml:space="preserve"> </w:t>
      </w:r>
      <w:r w:rsidRPr="0090360E">
        <w:rPr>
          <w:rFonts w:ascii="Times New Roman" w:hAnsi="Times New Roman" w:cs="Times New Roman"/>
          <w:sz w:val="28"/>
          <w:szCs w:val="28"/>
        </w:rPr>
        <w:t>シベリア日記</w:t>
      </w:r>
      <w:r w:rsidRPr="0090360E">
        <w:rPr>
          <w:rFonts w:ascii="Times New Roman" w:hAnsi="Times New Roman" w:cs="Times New Roman"/>
          <w:sz w:val="28"/>
          <w:szCs w:val="28"/>
        </w:rPr>
        <w:t xml:space="preserve"> (Сиб</w:t>
      </w:r>
      <w:r>
        <w:rPr>
          <w:rFonts w:ascii="Times New Roman" w:hAnsi="Times New Roman" w:cs="Times New Roman"/>
          <w:sz w:val="28"/>
          <w:szCs w:val="28"/>
        </w:rPr>
        <w:t xml:space="preserve">ирский дневник) / Под ред. </w:t>
      </w:r>
      <w:r w:rsidRPr="0090360E">
        <w:rPr>
          <w:rFonts w:ascii="Times New Roman" w:hAnsi="Times New Roman" w:cs="Times New Roman"/>
          <w:i/>
          <w:sz w:val="28"/>
          <w:szCs w:val="28"/>
        </w:rPr>
        <w:t xml:space="preserve">Сувабэ Ё:ко </w:t>
      </w:r>
      <w:r w:rsidRPr="0090360E">
        <w:rPr>
          <w:rFonts w:ascii="Times New Roman" w:hAnsi="Times New Roman" w:cs="Times New Roman"/>
          <w:sz w:val="28"/>
          <w:szCs w:val="28"/>
        </w:rPr>
        <w:t>諏訪部揚子</w:t>
      </w:r>
      <w:r w:rsidRPr="0090360E">
        <w:rPr>
          <w:rFonts w:ascii="Times New Roman" w:hAnsi="Times New Roman" w:cs="Times New Roman"/>
          <w:sz w:val="28"/>
          <w:szCs w:val="28"/>
        </w:rPr>
        <w:t xml:space="preserve">, </w:t>
      </w:r>
      <w:r w:rsidRPr="0090360E">
        <w:rPr>
          <w:rFonts w:ascii="Times New Roman" w:hAnsi="Times New Roman" w:cs="Times New Roman"/>
          <w:i/>
          <w:sz w:val="28"/>
          <w:szCs w:val="28"/>
        </w:rPr>
        <w:t>Накамура Ёсикадзу</w:t>
      </w:r>
      <w:r w:rsidRPr="0090360E">
        <w:rPr>
          <w:rFonts w:ascii="Times New Roman" w:hAnsi="Times New Roman" w:cs="Times New Roman"/>
          <w:sz w:val="28"/>
          <w:szCs w:val="28"/>
        </w:rPr>
        <w:t xml:space="preserve"> </w:t>
      </w:r>
      <w:r w:rsidRPr="0090360E">
        <w:rPr>
          <w:rFonts w:ascii="Times New Roman" w:hAnsi="Times New Roman" w:cs="Times New Roman"/>
          <w:sz w:val="28"/>
          <w:szCs w:val="28"/>
        </w:rPr>
        <w:t>中村喜和</w:t>
      </w:r>
      <w:r>
        <w:rPr>
          <w:rFonts w:ascii="Times New Roman" w:hAnsi="Times New Roman" w:cs="Times New Roman"/>
          <w:sz w:val="28"/>
          <w:szCs w:val="28"/>
        </w:rPr>
        <w:t>.</w:t>
      </w:r>
      <w:r w:rsidRPr="0090360E">
        <w:rPr>
          <w:rFonts w:ascii="Times New Roman" w:hAnsi="Times New Roman" w:cs="Times New Roman"/>
          <w:sz w:val="28"/>
          <w:szCs w:val="28"/>
        </w:rPr>
        <w:t xml:space="preserve"> Токио </w:t>
      </w:r>
      <w:r w:rsidRPr="0090360E">
        <w:rPr>
          <w:rFonts w:ascii="Times New Roman" w:hAnsi="Times New Roman" w:cs="Times New Roman"/>
          <w:sz w:val="28"/>
          <w:szCs w:val="28"/>
        </w:rPr>
        <w:t>東京</w:t>
      </w:r>
      <w:r w:rsidRPr="0090360E">
        <w:rPr>
          <w:rFonts w:ascii="Times New Roman" w:hAnsi="Times New Roman" w:cs="Times New Roman"/>
          <w:sz w:val="28"/>
          <w:szCs w:val="28"/>
        </w:rPr>
        <w:t xml:space="preserve">: Хэйбонся райбурари: </w:t>
      </w:r>
      <w:r w:rsidRPr="0090360E">
        <w:rPr>
          <w:rFonts w:ascii="Times New Roman" w:hAnsi="Times New Roman" w:cs="Times New Roman"/>
          <w:sz w:val="28"/>
          <w:szCs w:val="28"/>
          <w:lang w:val="en-US"/>
        </w:rPr>
        <w:t>平凡社ライブラリー</w:t>
      </w:r>
      <w:r w:rsidR="008649B5">
        <w:rPr>
          <w:rFonts w:ascii="Times New Roman" w:hAnsi="Times New Roman" w:cs="Times New Roman"/>
          <w:sz w:val="28"/>
          <w:szCs w:val="28"/>
        </w:rPr>
        <w:t>, 2010,</w:t>
      </w:r>
      <w:r w:rsidRPr="0090360E">
        <w:rPr>
          <w:rFonts w:ascii="Times New Roman" w:hAnsi="Times New Roman" w:cs="Times New Roman"/>
          <w:sz w:val="28"/>
          <w:szCs w:val="28"/>
        </w:rPr>
        <w:t xml:space="preserve"> 333 с.</w:t>
      </w:r>
    </w:p>
    <w:p w14:paraId="629B09C2" w14:textId="77777777" w:rsidR="00EF60A4" w:rsidRDefault="00EF60A4" w:rsidP="00EF60A4">
      <w:pPr>
        <w:ind w:firstLine="0"/>
        <w:rPr>
          <w:rFonts w:ascii="Times New Roman" w:hAnsi="Times New Roman" w:cs="Times New Roman"/>
          <w:b/>
          <w:sz w:val="28"/>
          <w:szCs w:val="28"/>
        </w:rPr>
      </w:pPr>
    </w:p>
    <w:p w14:paraId="70D238E1" w14:textId="77777777" w:rsidR="00EF60A4" w:rsidRDefault="00EF60A4" w:rsidP="00EF60A4">
      <w:pPr>
        <w:ind w:firstLine="0"/>
        <w:rPr>
          <w:rFonts w:ascii="Times New Roman" w:hAnsi="Times New Roman" w:cs="Times New Roman"/>
          <w:b/>
          <w:sz w:val="28"/>
          <w:szCs w:val="28"/>
        </w:rPr>
      </w:pPr>
    </w:p>
    <w:p w14:paraId="4BDD1509" w14:textId="77777777" w:rsidR="00EF60A4" w:rsidRDefault="00EF60A4" w:rsidP="00EF60A4">
      <w:pPr>
        <w:ind w:firstLine="0"/>
        <w:rPr>
          <w:rFonts w:ascii="Times New Roman" w:hAnsi="Times New Roman" w:cs="Times New Roman"/>
          <w:b/>
          <w:sz w:val="28"/>
          <w:szCs w:val="28"/>
        </w:rPr>
      </w:pPr>
    </w:p>
    <w:p w14:paraId="7B7CD980" w14:textId="77777777" w:rsidR="00EF60A4" w:rsidRDefault="00EF60A4" w:rsidP="00EF60A4">
      <w:pPr>
        <w:ind w:firstLine="0"/>
        <w:rPr>
          <w:rFonts w:ascii="Times New Roman" w:hAnsi="Times New Roman" w:cs="Times New Roman"/>
          <w:b/>
          <w:sz w:val="28"/>
          <w:szCs w:val="28"/>
        </w:rPr>
      </w:pPr>
    </w:p>
    <w:p w14:paraId="4BBC5FD4" w14:textId="77777777" w:rsidR="00EF60A4" w:rsidRDefault="00EF60A4" w:rsidP="00EF60A4">
      <w:pPr>
        <w:ind w:firstLine="0"/>
        <w:rPr>
          <w:rFonts w:ascii="Times New Roman" w:hAnsi="Times New Roman" w:cs="Times New Roman"/>
          <w:b/>
          <w:sz w:val="28"/>
          <w:szCs w:val="28"/>
        </w:rPr>
      </w:pPr>
      <w:r w:rsidRPr="00E546B7">
        <w:rPr>
          <w:rFonts w:ascii="Times New Roman" w:hAnsi="Times New Roman" w:cs="Times New Roman"/>
          <w:b/>
          <w:sz w:val="28"/>
          <w:szCs w:val="28"/>
        </w:rPr>
        <w:t>Газетные материалы:</w:t>
      </w:r>
    </w:p>
    <w:p w14:paraId="14B517F8" w14:textId="77777777" w:rsidR="00EF60A4" w:rsidRPr="00A64B14" w:rsidRDefault="00EF60A4" w:rsidP="00EF60A4">
      <w:pPr>
        <w:ind w:firstLine="0"/>
        <w:rPr>
          <w:rFonts w:ascii="Times New Roman" w:hAnsi="Times New Roman" w:cs="Times New Roman"/>
          <w:i/>
          <w:sz w:val="28"/>
          <w:szCs w:val="28"/>
        </w:rPr>
      </w:pPr>
      <w:r>
        <w:rPr>
          <w:rFonts w:ascii="Times New Roman" w:hAnsi="Times New Roman" w:cs="Times New Roman"/>
          <w:i/>
          <w:sz w:val="28"/>
          <w:szCs w:val="28"/>
        </w:rPr>
        <w:t xml:space="preserve">На </w:t>
      </w:r>
      <w:r w:rsidRPr="00D0616B">
        <w:rPr>
          <w:rFonts w:ascii="Times New Roman" w:hAnsi="Times New Roman" w:cs="Times New Roman"/>
          <w:i/>
          <w:sz w:val="28"/>
          <w:szCs w:val="28"/>
        </w:rPr>
        <w:t>русском языке:</w:t>
      </w:r>
    </w:p>
    <w:p w14:paraId="0265314E" w14:textId="089D614D" w:rsidR="00EF60A4" w:rsidRPr="0046747C" w:rsidRDefault="00EF60A4" w:rsidP="00EF60A4">
      <w:pPr>
        <w:pStyle w:val="ab"/>
        <w:numPr>
          <w:ilvl w:val="0"/>
          <w:numId w:val="4"/>
        </w:numPr>
        <w:rPr>
          <w:rFonts w:ascii="Times New Roman" w:hAnsi="Times New Roman" w:cs="Times New Roman"/>
          <w:sz w:val="28"/>
          <w:szCs w:val="28"/>
        </w:rPr>
      </w:pPr>
      <w:r w:rsidRPr="0046747C">
        <w:rPr>
          <w:rFonts w:ascii="Times New Roman" w:hAnsi="Times New Roman" w:cs="Times New Roman"/>
          <w:sz w:val="28"/>
          <w:szCs w:val="28"/>
        </w:rPr>
        <w:t xml:space="preserve">Первые японские посольства в России в газетных публикациях 1862 – 1874 гг. Сост.: </w:t>
      </w:r>
      <w:r w:rsidRPr="0046747C">
        <w:rPr>
          <w:rFonts w:ascii="Times New Roman" w:hAnsi="Times New Roman" w:cs="Times New Roman"/>
          <w:i/>
          <w:sz w:val="28"/>
          <w:szCs w:val="28"/>
        </w:rPr>
        <w:t>Боннай Токуаки, Боннай Томоко</w:t>
      </w:r>
      <w:r w:rsidRPr="0046747C">
        <w:rPr>
          <w:rFonts w:ascii="Times New Roman" w:hAnsi="Times New Roman" w:cs="Times New Roman"/>
          <w:sz w:val="28"/>
          <w:szCs w:val="28"/>
        </w:rPr>
        <w:t xml:space="preserve">, Зубровская В. О., Николаев Н. В. </w:t>
      </w:r>
      <w:r w:rsidR="008649B5">
        <w:rPr>
          <w:rFonts w:ascii="Times New Roman" w:hAnsi="Times New Roman" w:cs="Times New Roman"/>
          <w:sz w:val="28"/>
          <w:szCs w:val="28"/>
        </w:rPr>
        <w:t>СПб., 2005,</w:t>
      </w:r>
      <w:r w:rsidRPr="0046747C">
        <w:rPr>
          <w:rFonts w:ascii="Times New Roman" w:hAnsi="Times New Roman" w:cs="Times New Roman"/>
          <w:sz w:val="28"/>
          <w:szCs w:val="28"/>
        </w:rPr>
        <w:t xml:space="preserve"> 198 с. </w:t>
      </w:r>
    </w:p>
    <w:p w14:paraId="7F213741" w14:textId="77777777" w:rsidR="00EF60A4" w:rsidRPr="00A64B14" w:rsidRDefault="00EF60A4" w:rsidP="00EF60A4">
      <w:pPr>
        <w:pStyle w:val="ab"/>
        <w:numPr>
          <w:ilvl w:val="0"/>
          <w:numId w:val="4"/>
        </w:numPr>
        <w:rPr>
          <w:rFonts w:ascii="Times New Roman" w:hAnsi="Times New Roman" w:cs="Times New Roman"/>
          <w:sz w:val="28"/>
          <w:szCs w:val="28"/>
        </w:rPr>
      </w:pPr>
      <w:r w:rsidRPr="00D0616B">
        <w:rPr>
          <w:rFonts w:ascii="Times New Roman" w:hAnsi="Times New Roman" w:cs="Times New Roman"/>
          <w:sz w:val="28"/>
          <w:szCs w:val="24"/>
        </w:rPr>
        <w:t>Санкт-Петербургские ведомости. 10 (22) июля 1874 г. №187. С.1.</w:t>
      </w:r>
    </w:p>
    <w:p w14:paraId="3851A21E" w14:textId="77777777" w:rsidR="00EF60A4" w:rsidRPr="00D0616B" w:rsidRDefault="00EF60A4" w:rsidP="00EF60A4">
      <w:pPr>
        <w:ind w:firstLine="0"/>
        <w:rPr>
          <w:rFonts w:ascii="Times New Roman" w:hAnsi="Times New Roman" w:cs="Times New Roman"/>
          <w:i/>
          <w:sz w:val="28"/>
          <w:szCs w:val="28"/>
        </w:rPr>
      </w:pPr>
      <w:r w:rsidRPr="00D0616B">
        <w:rPr>
          <w:rFonts w:ascii="Times New Roman" w:hAnsi="Times New Roman" w:cs="Times New Roman"/>
          <w:i/>
          <w:sz w:val="28"/>
          <w:szCs w:val="28"/>
        </w:rPr>
        <w:t xml:space="preserve">На японском языке: </w:t>
      </w:r>
    </w:p>
    <w:p w14:paraId="2EC519DD" w14:textId="77777777" w:rsidR="00EF60A4" w:rsidRPr="00D0616B" w:rsidRDefault="00EF60A4" w:rsidP="00EF60A4">
      <w:pPr>
        <w:pStyle w:val="ab"/>
        <w:numPr>
          <w:ilvl w:val="0"/>
          <w:numId w:val="4"/>
        </w:numPr>
        <w:rPr>
          <w:rFonts w:ascii="Times New Roman" w:hAnsi="Times New Roman" w:cs="Times New Roman"/>
          <w:sz w:val="28"/>
          <w:szCs w:val="28"/>
        </w:rPr>
      </w:pPr>
      <w:r w:rsidRPr="00D0616B">
        <w:rPr>
          <w:rFonts w:ascii="Times New Roman" w:hAnsi="Times New Roman" w:cs="Times New Roman"/>
          <w:sz w:val="28"/>
          <w:szCs w:val="28"/>
        </w:rPr>
        <w:t>Ёмиури симбун</w:t>
      </w:r>
      <w:r w:rsidRPr="00D0616B">
        <w:rPr>
          <w:rFonts w:ascii="Times New Roman" w:hAnsi="Times New Roman" w:cs="Times New Roman" w:hint="eastAsia"/>
          <w:sz w:val="28"/>
          <w:szCs w:val="28"/>
        </w:rPr>
        <w:t>読売新聞</w:t>
      </w:r>
      <w:r w:rsidRPr="00D0616B">
        <w:rPr>
          <w:rFonts w:ascii="Times New Roman" w:hAnsi="Times New Roman" w:cs="Times New Roman" w:hint="eastAsia"/>
          <w:sz w:val="28"/>
          <w:szCs w:val="28"/>
        </w:rPr>
        <w:t xml:space="preserve"> </w:t>
      </w:r>
      <w:r w:rsidRPr="00D0616B">
        <w:rPr>
          <w:rFonts w:ascii="Times New Roman" w:hAnsi="Times New Roman" w:cs="Times New Roman"/>
          <w:sz w:val="28"/>
          <w:szCs w:val="28"/>
        </w:rPr>
        <w:t>от 19 ноября 1875 г. С.1.</w:t>
      </w:r>
    </w:p>
    <w:p w14:paraId="5A7DF944" w14:textId="77777777" w:rsidR="00EF60A4" w:rsidRDefault="00EF60A4" w:rsidP="00EF60A4">
      <w:pPr>
        <w:pStyle w:val="ab"/>
        <w:numPr>
          <w:ilvl w:val="0"/>
          <w:numId w:val="4"/>
        </w:numPr>
        <w:rPr>
          <w:rFonts w:ascii="Times New Roman" w:hAnsi="Times New Roman" w:cs="Times New Roman"/>
          <w:sz w:val="28"/>
          <w:szCs w:val="28"/>
        </w:rPr>
      </w:pPr>
      <w:r w:rsidRPr="00E23CEC">
        <w:rPr>
          <w:rFonts w:ascii="Times New Roman" w:hAnsi="Times New Roman" w:cs="Times New Roman"/>
          <w:sz w:val="28"/>
          <w:szCs w:val="28"/>
        </w:rPr>
        <w:t>Ёмиури симбун</w:t>
      </w:r>
      <w:r w:rsidRPr="00E23CEC">
        <w:rPr>
          <w:rFonts w:ascii="Times New Roman" w:hAnsi="Times New Roman" w:cs="Times New Roman" w:hint="eastAsia"/>
          <w:sz w:val="28"/>
          <w:szCs w:val="28"/>
        </w:rPr>
        <w:t>読売新聞</w:t>
      </w:r>
      <w:r w:rsidRPr="00E23CEC">
        <w:rPr>
          <w:rFonts w:ascii="Times New Roman" w:hAnsi="Times New Roman" w:cs="Times New Roman" w:hint="eastAsia"/>
          <w:sz w:val="28"/>
          <w:szCs w:val="28"/>
        </w:rPr>
        <w:t xml:space="preserve"> </w:t>
      </w:r>
      <w:r w:rsidRPr="00E23CEC">
        <w:rPr>
          <w:rFonts w:ascii="Times New Roman" w:hAnsi="Times New Roman" w:cs="Times New Roman"/>
          <w:sz w:val="28"/>
          <w:szCs w:val="28"/>
        </w:rPr>
        <w:t>от 25 марта 1876 г. С.3.</w:t>
      </w:r>
    </w:p>
    <w:p w14:paraId="2DD09892" w14:textId="77777777" w:rsidR="00EF60A4" w:rsidRPr="00F91E8A" w:rsidRDefault="00EF60A4" w:rsidP="00EF60A4">
      <w:pPr>
        <w:pStyle w:val="ab"/>
        <w:numPr>
          <w:ilvl w:val="0"/>
          <w:numId w:val="4"/>
        </w:numPr>
        <w:rPr>
          <w:rFonts w:ascii="Times New Roman" w:hAnsi="Times New Roman" w:cs="Times New Roman"/>
          <w:sz w:val="28"/>
          <w:szCs w:val="28"/>
        </w:rPr>
      </w:pPr>
      <w:r w:rsidRPr="00F91E8A">
        <w:rPr>
          <w:rFonts w:ascii="Times New Roman" w:hAnsi="Times New Roman" w:cs="Times New Roman"/>
          <w:sz w:val="28"/>
          <w:szCs w:val="28"/>
        </w:rPr>
        <w:t>Ёмиури симбун</w:t>
      </w:r>
      <w:r w:rsidRPr="00F91E8A">
        <w:rPr>
          <w:rFonts w:ascii="Times New Roman" w:hAnsi="Times New Roman" w:cs="Times New Roman"/>
          <w:sz w:val="28"/>
          <w:szCs w:val="28"/>
        </w:rPr>
        <w:t>読売新聞</w:t>
      </w:r>
      <w:r w:rsidRPr="00F91E8A">
        <w:rPr>
          <w:rFonts w:ascii="Times New Roman" w:hAnsi="Times New Roman" w:cs="Times New Roman"/>
          <w:sz w:val="28"/>
          <w:szCs w:val="28"/>
        </w:rPr>
        <w:t xml:space="preserve"> от 18 июля 1876 г. С.1.</w:t>
      </w:r>
    </w:p>
    <w:p w14:paraId="3679DDF9" w14:textId="77777777" w:rsidR="00EF60A4" w:rsidRPr="00A43555" w:rsidRDefault="00EF60A4" w:rsidP="00EF60A4">
      <w:pPr>
        <w:pStyle w:val="ab"/>
        <w:numPr>
          <w:ilvl w:val="0"/>
          <w:numId w:val="4"/>
        </w:numPr>
        <w:rPr>
          <w:rFonts w:ascii="Times New Roman" w:hAnsi="Times New Roman" w:cs="Times New Roman"/>
          <w:sz w:val="28"/>
          <w:szCs w:val="28"/>
        </w:rPr>
      </w:pPr>
      <w:r w:rsidRPr="00A43555">
        <w:rPr>
          <w:rFonts w:ascii="Times New Roman" w:hAnsi="Times New Roman" w:cs="Times New Roman"/>
          <w:sz w:val="28"/>
          <w:szCs w:val="28"/>
        </w:rPr>
        <w:t>Ёмиури симбун</w:t>
      </w:r>
      <w:r w:rsidRPr="00A43555">
        <w:rPr>
          <w:rFonts w:ascii="Times New Roman" w:hAnsi="Times New Roman" w:cs="Times New Roman"/>
          <w:sz w:val="28"/>
          <w:szCs w:val="28"/>
        </w:rPr>
        <w:t>読売新聞</w:t>
      </w:r>
      <w:r w:rsidRPr="00A43555">
        <w:rPr>
          <w:rFonts w:ascii="Times New Roman" w:hAnsi="Times New Roman" w:cs="Times New Roman"/>
          <w:sz w:val="28"/>
          <w:szCs w:val="28"/>
        </w:rPr>
        <w:t xml:space="preserve"> от 26 июля 1877 г. С.1.</w:t>
      </w:r>
    </w:p>
    <w:p w14:paraId="7C45777D" w14:textId="77777777" w:rsidR="00EF60A4" w:rsidRDefault="00EF60A4" w:rsidP="00EF60A4">
      <w:pPr>
        <w:pStyle w:val="ab"/>
        <w:numPr>
          <w:ilvl w:val="0"/>
          <w:numId w:val="4"/>
        </w:numPr>
        <w:rPr>
          <w:rFonts w:ascii="Times New Roman" w:hAnsi="Times New Roman" w:cs="Times New Roman"/>
          <w:sz w:val="28"/>
          <w:szCs w:val="28"/>
        </w:rPr>
      </w:pPr>
      <w:r w:rsidRPr="00A43555">
        <w:rPr>
          <w:rFonts w:ascii="Times New Roman" w:hAnsi="Times New Roman" w:cs="Times New Roman"/>
          <w:sz w:val="28"/>
          <w:szCs w:val="28"/>
        </w:rPr>
        <w:t>Ёмиури симбун</w:t>
      </w:r>
      <w:r w:rsidRPr="00A43555">
        <w:rPr>
          <w:rFonts w:ascii="Times New Roman" w:hAnsi="Times New Roman" w:cs="Times New Roman"/>
          <w:sz w:val="28"/>
          <w:szCs w:val="28"/>
        </w:rPr>
        <w:t>読売新聞</w:t>
      </w:r>
      <w:r w:rsidRPr="00A43555">
        <w:rPr>
          <w:rFonts w:ascii="Times New Roman" w:hAnsi="Times New Roman" w:cs="Times New Roman"/>
          <w:sz w:val="28"/>
          <w:szCs w:val="28"/>
        </w:rPr>
        <w:t xml:space="preserve"> от 12 сентября 1878 г. С.2.</w:t>
      </w:r>
    </w:p>
    <w:p w14:paraId="1005F50B" w14:textId="77777777" w:rsidR="00EF60A4" w:rsidRDefault="00EF60A4" w:rsidP="00EF60A4">
      <w:pPr>
        <w:pStyle w:val="ab"/>
        <w:numPr>
          <w:ilvl w:val="0"/>
          <w:numId w:val="4"/>
        </w:numPr>
        <w:rPr>
          <w:rFonts w:ascii="Times New Roman" w:hAnsi="Times New Roman" w:cs="Times New Roman"/>
          <w:sz w:val="28"/>
          <w:szCs w:val="28"/>
        </w:rPr>
      </w:pPr>
      <w:r w:rsidRPr="00AE3510">
        <w:rPr>
          <w:rFonts w:ascii="Times New Roman" w:hAnsi="Times New Roman" w:cs="Times New Roman"/>
          <w:sz w:val="28"/>
          <w:szCs w:val="28"/>
        </w:rPr>
        <w:t>Ёмиури симбун</w:t>
      </w:r>
      <w:r w:rsidRPr="00AE3510">
        <w:rPr>
          <w:rFonts w:ascii="Times New Roman" w:hAnsi="Times New Roman" w:cs="Times New Roman"/>
          <w:sz w:val="28"/>
          <w:szCs w:val="28"/>
        </w:rPr>
        <w:t>読売新聞</w:t>
      </w:r>
      <w:r w:rsidRPr="00AE3510">
        <w:rPr>
          <w:rFonts w:ascii="Times New Roman" w:hAnsi="Times New Roman" w:cs="Times New Roman"/>
          <w:sz w:val="28"/>
          <w:szCs w:val="28"/>
        </w:rPr>
        <w:t xml:space="preserve"> от 3 декабря 1878 г. С.1.</w:t>
      </w:r>
    </w:p>
    <w:p w14:paraId="4F965992" w14:textId="77777777" w:rsidR="00EF60A4" w:rsidRPr="00AE3510" w:rsidRDefault="00EF60A4" w:rsidP="00EF60A4">
      <w:pPr>
        <w:pStyle w:val="ab"/>
        <w:ind w:left="1069" w:firstLine="0"/>
        <w:rPr>
          <w:rFonts w:ascii="Times New Roman" w:hAnsi="Times New Roman" w:cs="Times New Roman"/>
          <w:sz w:val="28"/>
          <w:szCs w:val="28"/>
        </w:rPr>
      </w:pPr>
    </w:p>
    <w:p w14:paraId="55F7272E" w14:textId="77777777" w:rsidR="00EF60A4" w:rsidRPr="00D55CE8" w:rsidRDefault="00EF60A4" w:rsidP="00EF60A4">
      <w:pPr>
        <w:ind w:firstLine="0"/>
        <w:rPr>
          <w:rFonts w:ascii="Times New Roman" w:hAnsi="Times New Roman" w:cs="Times New Roman"/>
          <w:b/>
          <w:sz w:val="28"/>
          <w:szCs w:val="28"/>
        </w:rPr>
      </w:pPr>
      <w:r w:rsidRPr="00D55CE8">
        <w:rPr>
          <w:rFonts w:ascii="Times New Roman" w:hAnsi="Times New Roman" w:cs="Times New Roman"/>
          <w:b/>
          <w:sz w:val="28"/>
          <w:szCs w:val="28"/>
        </w:rPr>
        <w:t>Литература:</w:t>
      </w:r>
    </w:p>
    <w:p w14:paraId="05A6F432" w14:textId="77777777" w:rsidR="00EF60A4" w:rsidRPr="00120C0D" w:rsidRDefault="00EF60A4" w:rsidP="00EF60A4">
      <w:pPr>
        <w:ind w:firstLine="0"/>
        <w:rPr>
          <w:rFonts w:ascii="Times New Roman" w:hAnsi="Times New Roman" w:cs="Times New Roman"/>
          <w:i/>
          <w:sz w:val="28"/>
          <w:szCs w:val="28"/>
        </w:rPr>
      </w:pPr>
      <w:r w:rsidRPr="009E6103">
        <w:rPr>
          <w:rFonts w:ascii="Times New Roman" w:hAnsi="Times New Roman" w:cs="Times New Roman"/>
          <w:i/>
          <w:sz w:val="28"/>
          <w:szCs w:val="28"/>
        </w:rPr>
        <w:t>На русском языке:</w:t>
      </w:r>
    </w:p>
    <w:p w14:paraId="70F2C587" w14:textId="521991D6" w:rsidR="00EF60A4" w:rsidRPr="00707255" w:rsidRDefault="00EF60A4" w:rsidP="00EF60A4">
      <w:pPr>
        <w:pStyle w:val="ab"/>
        <w:numPr>
          <w:ilvl w:val="0"/>
          <w:numId w:val="4"/>
        </w:numPr>
        <w:rPr>
          <w:rFonts w:ascii="Times New Roman" w:hAnsi="Times New Roman" w:cs="Times New Roman"/>
          <w:sz w:val="28"/>
          <w:szCs w:val="28"/>
        </w:rPr>
      </w:pPr>
      <w:r w:rsidRPr="00707255">
        <w:rPr>
          <w:rFonts w:ascii="Times New Roman" w:hAnsi="Times New Roman" w:cs="Times New Roman"/>
          <w:sz w:val="28"/>
          <w:szCs w:val="28"/>
        </w:rPr>
        <w:t>Бедняк И. Я., Гальперин А. Л. Очерки новой истории Японии. М.: Из</w:t>
      </w:r>
      <w:r w:rsidR="008649B5">
        <w:rPr>
          <w:rFonts w:ascii="Times New Roman" w:hAnsi="Times New Roman" w:cs="Times New Roman"/>
          <w:sz w:val="28"/>
          <w:szCs w:val="28"/>
        </w:rPr>
        <w:t>дательство восточной литературы, 1958,</w:t>
      </w:r>
      <w:r w:rsidRPr="00707255">
        <w:rPr>
          <w:rFonts w:ascii="Times New Roman" w:hAnsi="Times New Roman" w:cs="Times New Roman"/>
          <w:sz w:val="28"/>
          <w:szCs w:val="28"/>
        </w:rPr>
        <w:t xml:space="preserve"> 563 с.</w:t>
      </w:r>
    </w:p>
    <w:p w14:paraId="2C90C20E" w14:textId="29C145F3" w:rsidR="00EF60A4" w:rsidRPr="00707255" w:rsidRDefault="00EF60A4" w:rsidP="00EF60A4">
      <w:pPr>
        <w:pStyle w:val="ab"/>
        <w:numPr>
          <w:ilvl w:val="0"/>
          <w:numId w:val="4"/>
        </w:numPr>
        <w:rPr>
          <w:rFonts w:ascii="Times New Roman" w:hAnsi="Times New Roman" w:cs="Times New Roman"/>
          <w:sz w:val="28"/>
          <w:szCs w:val="28"/>
        </w:rPr>
      </w:pPr>
      <w:r w:rsidRPr="00795C6F">
        <w:rPr>
          <w:rFonts w:ascii="Times New Roman" w:hAnsi="Times New Roman" w:cs="Times New Roman"/>
          <w:color w:val="000000" w:themeColor="text1"/>
          <w:sz w:val="28"/>
          <w:szCs w:val="28"/>
        </w:rPr>
        <w:t>Латышев</w:t>
      </w:r>
      <w:r>
        <w:rPr>
          <w:rFonts w:ascii="Times New Roman" w:hAnsi="Times New Roman" w:cs="Times New Roman"/>
          <w:color w:val="000000" w:themeColor="text1"/>
          <w:sz w:val="28"/>
          <w:szCs w:val="28"/>
        </w:rPr>
        <w:t xml:space="preserve"> </w:t>
      </w:r>
      <w:r w:rsidRPr="00795C6F">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795C6F">
        <w:rPr>
          <w:rFonts w:ascii="Times New Roman" w:hAnsi="Times New Roman" w:cs="Times New Roman"/>
          <w:color w:val="000000" w:themeColor="text1"/>
          <w:sz w:val="28"/>
          <w:szCs w:val="28"/>
        </w:rPr>
        <w:t>М., Дударец</w:t>
      </w:r>
      <w:r w:rsidRPr="008D00F0">
        <w:rPr>
          <w:rFonts w:ascii="Times New Roman" w:hAnsi="Times New Roman" w:cs="Times New Roman"/>
          <w:color w:val="000000" w:themeColor="text1"/>
          <w:sz w:val="28"/>
          <w:szCs w:val="28"/>
        </w:rPr>
        <w:t xml:space="preserve"> </w:t>
      </w:r>
      <w:r w:rsidRPr="00795C6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Pr="00795C6F">
        <w:rPr>
          <w:rFonts w:ascii="Times New Roman" w:hAnsi="Times New Roman" w:cs="Times New Roman"/>
          <w:color w:val="000000" w:themeColor="text1"/>
          <w:sz w:val="28"/>
          <w:szCs w:val="28"/>
        </w:rPr>
        <w:t xml:space="preserve">И. </w:t>
      </w:r>
      <w:r w:rsidRPr="00795C6F">
        <w:rPr>
          <w:rFonts w:ascii="Times New Roman" w:eastAsia="Times New Roman" w:hAnsi="Times New Roman" w:cs="Times New Roman"/>
          <w:color w:val="000000" w:themeColor="text1"/>
          <w:sz w:val="28"/>
          <w:szCs w:val="28"/>
        </w:rPr>
        <w:t>Государственный канцлер А. М. Горчаков и решение сахалинского вопроса. Южно-Сахалинск: Саха</w:t>
      </w:r>
      <w:r w:rsidRPr="009941A1">
        <w:rPr>
          <w:rFonts w:ascii="Times New Roman" w:eastAsia="Times New Roman" w:hAnsi="Times New Roman" w:cs="Times New Roman"/>
          <w:color w:val="000000" w:themeColor="text1"/>
          <w:sz w:val="28"/>
          <w:szCs w:val="28"/>
        </w:rPr>
        <w:t>линский горо</w:t>
      </w:r>
      <w:r w:rsidR="008649B5">
        <w:rPr>
          <w:rFonts w:ascii="Times New Roman" w:eastAsia="Times New Roman" w:hAnsi="Times New Roman" w:cs="Times New Roman"/>
          <w:color w:val="000000" w:themeColor="text1"/>
          <w:sz w:val="28"/>
          <w:szCs w:val="28"/>
        </w:rPr>
        <w:t>дской краеведческий музей, 2015,</w:t>
      </w:r>
      <w:r w:rsidRPr="009941A1">
        <w:rPr>
          <w:rFonts w:ascii="Times New Roman" w:eastAsia="Times New Roman" w:hAnsi="Times New Roman" w:cs="Times New Roman"/>
          <w:color w:val="000000" w:themeColor="text1"/>
          <w:sz w:val="28"/>
          <w:szCs w:val="28"/>
        </w:rPr>
        <w:t xml:space="preserve"> 416 с.</w:t>
      </w:r>
    </w:p>
    <w:p w14:paraId="48717039" w14:textId="77777777" w:rsidR="00EF60A4" w:rsidRDefault="00EF60A4" w:rsidP="00EF60A4">
      <w:pPr>
        <w:pStyle w:val="ab"/>
        <w:numPr>
          <w:ilvl w:val="0"/>
          <w:numId w:val="4"/>
        </w:numPr>
        <w:rPr>
          <w:rFonts w:ascii="Times New Roman" w:hAnsi="Times New Roman" w:cs="Times New Roman"/>
          <w:sz w:val="28"/>
          <w:szCs w:val="28"/>
        </w:rPr>
      </w:pPr>
      <w:r w:rsidRPr="00221ED5">
        <w:rPr>
          <w:rFonts w:ascii="Times New Roman" w:hAnsi="Times New Roman" w:cs="Times New Roman"/>
          <w:i/>
          <w:sz w:val="28"/>
          <w:szCs w:val="28"/>
        </w:rPr>
        <w:t>Накамура Ёсикадзу.</w:t>
      </w:r>
      <w:r w:rsidRPr="00221ED5">
        <w:rPr>
          <w:rFonts w:ascii="Times New Roman" w:hAnsi="Times New Roman" w:cs="Times New Roman"/>
          <w:sz w:val="28"/>
          <w:szCs w:val="28"/>
        </w:rPr>
        <w:t xml:space="preserve"> Россия Эномото Такэаки – первого посланника в России. Из книги «Нитиро исёку-но гундзо» («Другая картина японо-российских отношений») (перевод И.</w:t>
      </w:r>
      <w:r>
        <w:rPr>
          <w:rFonts w:ascii="Times New Roman" w:hAnsi="Times New Roman" w:cs="Times New Roman"/>
          <w:sz w:val="28"/>
          <w:szCs w:val="28"/>
        </w:rPr>
        <w:t xml:space="preserve"> </w:t>
      </w:r>
      <w:r w:rsidRPr="00221ED5">
        <w:rPr>
          <w:rFonts w:ascii="Times New Roman" w:hAnsi="Times New Roman" w:cs="Times New Roman"/>
          <w:sz w:val="28"/>
          <w:szCs w:val="28"/>
        </w:rPr>
        <w:t>П.</w:t>
      </w:r>
      <w:r>
        <w:rPr>
          <w:rFonts w:ascii="Times New Roman" w:hAnsi="Times New Roman" w:cs="Times New Roman"/>
          <w:sz w:val="28"/>
          <w:szCs w:val="28"/>
        </w:rPr>
        <w:t xml:space="preserve"> </w:t>
      </w:r>
      <w:r w:rsidRPr="00221ED5">
        <w:rPr>
          <w:rFonts w:ascii="Times New Roman" w:hAnsi="Times New Roman" w:cs="Times New Roman"/>
          <w:sz w:val="28"/>
          <w:szCs w:val="28"/>
        </w:rPr>
        <w:t>Лебедевой) // Япония 2016. Ежегодник (под ред. Д. В. Стрельцова). М.: 2016.</w:t>
      </w:r>
      <w:r>
        <w:rPr>
          <w:rFonts w:ascii="Times New Roman" w:hAnsi="Times New Roman" w:cs="Times New Roman"/>
          <w:sz w:val="28"/>
          <w:szCs w:val="28"/>
        </w:rPr>
        <w:t xml:space="preserve"> С.143 – 155.</w:t>
      </w:r>
    </w:p>
    <w:p w14:paraId="42EB0C14" w14:textId="59FA3A15" w:rsidR="00EF60A4" w:rsidRPr="00185A4F" w:rsidRDefault="00EF60A4" w:rsidP="00EF60A4">
      <w:pPr>
        <w:pStyle w:val="ab"/>
        <w:numPr>
          <w:ilvl w:val="0"/>
          <w:numId w:val="4"/>
        </w:numPr>
        <w:rPr>
          <w:rFonts w:ascii="Times New Roman" w:eastAsia="Times New Roman" w:hAnsi="Times New Roman" w:cs="Times New Roman"/>
          <w:sz w:val="28"/>
          <w:szCs w:val="28"/>
        </w:rPr>
      </w:pPr>
      <w:r w:rsidRPr="00185A4F">
        <w:rPr>
          <w:rFonts w:ascii="Times New Roman" w:eastAsia="Times New Roman" w:hAnsi="Times New Roman" w:cs="Times New Roman"/>
          <w:color w:val="000000"/>
          <w:sz w:val="28"/>
          <w:szCs w:val="28"/>
          <w:shd w:val="clear" w:color="auto" w:fill="FFFFFF"/>
        </w:rPr>
        <w:t xml:space="preserve">Османов Е. М. Взлет и крах российско-японских отношений </w:t>
      </w:r>
      <w:r w:rsidR="009100A9">
        <w:rPr>
          <w:rFonts w:ascii="Times New Roman" w:eastAsia="Times New Roman" w:hAnsi="Times New Roman" w:cs="Times New Roman"/>
          <w:color w:val="000000"/>
          <w:sz w:val="28"/>
          <w:szCs w:val="28"/>
          <w:shd w:val="clear" w:color="auto" w:fill="FFFFFF"/>
        </w:rPr>
        <w:t xml:space="preserve">                   </w:t>
      </w:r>
      <w:r w:rsidRPr="00185A4F">
        <w:rPr>
          <w:rFonts w:ascii="Times New Roman" w:eastAsia="Times New Roman" w:hAnsi="Times New Roman" w:cs="Times New Roman"/>
          <w:color w:val="000000"/>
          <w:sz w:val="28"/>
          <w:szCs w:val="28"/>
          <w:shd w:val="clear" w:color="auto" w:fill="FFFFFF"/>
        </w:rPr>
        <w:t>(1906-1917 гг.) // Япония: культурные традиции в меняющемся социуме: к 100-летию со дня рождения Е.М. Пинус (1914-1984). СПб.: Изд-во "Лема", 2014. С. 281-301</w:t>
      </w:r>
      <w:r>
        <w:rPr>
          <w:rFonts w:ascii="Times New Roman" w:eastAsia="Times New Roman" w:hAnsi="Times New Roman" w:cs="Times New Roman"/>
          <w:color w:val="000000"/>
          <w:sz w:val="28"/>
          <w:szCs w:val="28"/>
          <w:shd w:val="clear" w:color="auto" w:fill="FFFFFF"/>
        </w:rPr>
        <w:t>.</w:t>
      </w:r>
    </w:p>
    <w:p w14:paraId="4E3B3F25" w14:textId="3E57E1BD" w:rsidR="00EF60A4" w:rsidRPr="00185A4F" w:rsidRDefault="00EF60A4" w:rsidP="00EF60A4">
      <w:pPr>
        <w:pStyle w:val="ab"/>
        <w:numPr>
          <w:ilvl w:val="0"/>
          <w:numId w:val="4"/>
        </w:numPr>
        <w:rPr>
          <w:rFonts w:ascii="Times New Roman" w:hAnsi="Times New Roman" w:cs="Times New Roman"/>
          <w:sz w:val="28"/>
          <w:szCs w:val="28"/>
        </w:rPr>
      </w:pPr>
      <w:r w:rsidRPr="00B65594">
        <w:rPr>
          <w:rFonts w:ascii="Times New Roman" w:hAnsi="Times New Roman" w:cs="Times New Roman"/>
          <w:sz w:val="28"/>
          <w:szCs w:val="28"/>
        </w:rPr>
        <w:t>Строева М.В. Петербургский договор 1875 г. и его роль в истории русс</w:t>
      </w:r>
      <w:r>
        <w:rPr>
          <w:rFonts w:ascii="Times New Roman" w:hAnsi="Times New Roman" w:cs="Times New Roman"/>
          <w:sz w:val="28"/>
          <w:szCs w:val="28"/>
        </w:rPr>
        <w:t>ко-японских отношений XIX в.: дис. н</w:t>
      </w:r>
      <w:r w:rsidRPr="00B65594">
        <w:rPr>
          <w:rFonts w:ascii="Times New Roman" w:hAnsi="Times New Roman" w:cs="Times New Roman"/>
          <w:sz w:val="28"/>
          <w:szCs w:val="28"/>
        </w:rPr>
        <w:t>а соискание уч. степени канд. истор. Наук. Санкт-Петербургск</w:t>
      </w:r>
      <w:r w:rsidR="008649B5">
        <w:rPr>
          <w:rFonts w:ascii="Times New Roman" w:hAnsi="Times New Roman" w:cs="Times New Roman"/>
          <w:sz w:val="28"/>
          <w:szCs w:val="28"/>
        </w:rPr>
        <w:t>ий гос. университет, Спб., 2010,</w:t>
      </w:r>
      <w:r w:rsidRPr="00B65594">
        <w:rPr>
          <w:rFonts w:ascii="Times New Roman" w:hAnsi="Times New Roman" w:cs="Times New Roman"/>
          <w:sz w:val="28"/>
          <w:szCs w:val="28"/>
        </w:rPr>
        <w:t xml:space="preserve"> 224 с.</w:t>
      </w:r>
    </w:p>
    <w:p w14:paraId="51F24D26" w14:textId="45610BB6" w:rsidR="00EF60A4" w:rsidRPr="00120C0D" w:rsidRDefault="00EF60A4" w:rsidP="00EF60A4">
      <w:pPr>
        <w:pStyle w:val="ab"/>
        <w:numPr>
          <w:ilvl w:val="0"/>
          <w:numId w:val="4"/>
        </w:numPr>
        <w:rPr>
          <w:rFonts w:ascii="Times New Roman" w:hAnsi="Times New Roman" w:cs="Times New Roman"/>
          <w:sz w:val="28"/>
          <w:szCs w:val="28"/>
        </w:rPr>
      </w:pPr>
      <w:r w:rsidRPr="00E23CEC">
        <w:rPr>
          <w:rFonts w:ascii="Times New Roman" w:hAnsi="Times New Roman" w:cs="Times New Roman"/>
          <w:sz w:val="28"/>
          <w:szCs w:val="28"/>
        </w:rPr>
        <w:t>Файнберг Э.Я. Внутреннее и международное положение Япони</w:t>
      </w:r>
      <w:r w:rsidR="008649B5">
        <w:rPr>
          <w:rFonts w:ascii="Times New Roman" w:hAnsi="Times New Roman" w:cs="Times New Roman"/>
          <w:sz w:val="28"/>
          <w:szCs w:val="28"/>
        </w:rPr>
        <w:t>и в середине XIX века. М.: 1954,</w:t>
      </w:r>
      <w:r w:rsidRPr="00E23CEC">
        <w:rPr>
          <w:rFonts w:ascii="Times New Roman" w:hAnsi="Times New Roman" w:cs="Times New Roman"/>
          <w:sz w:val="28"/>
          <w:szCs w:val="28"/>
        </w:rPr>
        <w:t xml:space="preserve"> 109 с.</w:t>
      </w:r>
    </w:p>
    <w:p w14:paraId="57869B6C" w14:textId="40AF6EAD" w:rsidR="00EF60A4" w:rsidRPr="0046747C" w:rsidRDefault="00EF60A4" w:rsidP="00EF60A4">
      <w:pPr>
        <w:pStyle w:val="ab"/>
        <w:numPr>
          <w:ilvl w:val="0"/>
          <w:numId w:val="4"/>
        </w:numPr>
        <w:rPr>
          <w:rFonts w:ascii="Times New Roman" w:hAnsi="Times New Roman" w:cs="Times New Roman"/>
          <w:sz w:val="28"/>
          <w:szCs w:val="28"/>
        </w:rPr>
      </w:pPr>
      <w:r w:rsidRPr="00094A59">
        <w:rPr>
          <w:rFonts w:ascii="Times New Roman" w:hAnsi="Times New Roman" w:cs="Times New Roman"/>
          <w:sz w:val="28"/>
          <w:szCs w:val="28"/>
        </w:rPr>
        <w:t>Файнберг Э.Я. Русско-японские от</w:t>
      </w:r>
      <w:r w:rsidR="008649B5">
        <w:rPr>
          <w:rFonts w:ascii="Times New Roman" w:hAnsi="Times New Roman" w:cs="Times New Roman"/>
          <w:sz w:val="28"/>
          <w:szCs w:val="28"/>
        </w:rPr>
        <w:t>ношения в 1697-1875 гг. М.:1960,</w:t>
      </w:r>
      <w:r>
        <w:rPr>
          <w:rFonts w:ascii="Times New Roman" w:hAnsi="Times New Roman" w:cs="Times New Roman"/>
          <w:sz w:val="28"/>
          <w:szCs w:val="28"/>
        </w:rPr>
        <w:t xml:space="preserve"> 313 с.</w:t>
      </w:r>
    </w:p>
    <w:p w14:paraId="6205584C" w14:textId="77777777" w:rsidR="00EF60A4" w:rsidRPr="0090360E" w:rsidRDefault="00EF60A4" w:rsidP="00EF60A4">
      <w:pPr>
        <w:ind w:firstLine="0"/>
        <w:rPr>
          <w:rFonts w:ascii="Times New Roman" w:hAnsi="Times New Roman" w:cs="Times New Roman"/>
          <w:i/>
          <w:sz w:val="28"/>
          <w:szCs w:val="28"/>
        </w:rPr>
      </w:pPr>
      <w:r w:rsidRPr="0090360E">
        <w:rPr>
          <w:rFonts w:ascii="Times New Roman" w:hAnsi="Times New Roman" w:cs="Times New Roman"/>
          <w:i/>
          <w:sz w:val="28"/>
          <w:szCs w:val="28"/>
        </w:rPr>
        <w:t>На японском языке:</w:t>
      </w:r>
    </w:p>
    <w:p w14:paraId="02194231" w14:textId="3CE989D2" w:rsidR="00EF60A4" w:rsidRDefault="00EF60A4" w:rsidP="00EF60A4">
      <w:pPr>
        <w:pStyle w:val="ab"/>
        <w:numPr>
          <w:ilvl w:val="0"/>
          <w:numId w:val="4"/>
        </w:numPr>
        <w:rPr>
          <w:rFonts w:ascii="Times New Roman" w:hAnsi="Times New Roman" w:cs="Times New Roman"/>
          <w:sz w:val="28"/>
          <w:szCs w:val="28"/>
        </w:rPr>
      </w:pPr>
      <w:r w:rsidRPr="00E10DBA">
        <w:rPr>
          <w:rFonts w:ascii="Times New Roman" w:hAnsi="Times New Roman" w:cs="Times New Roman"/>
          <w:i/>
          <w:sz w:val="28"/>
          <w:szCs w:val="28"/>
        </w:rPr>
        <w:t xml:space="preserve">Го:да Итидо: </w:t>
      </w:r>
      <w:r w:rsidRPr="00E10DBA">
        <w:rPr>
          <w:rFonts w:ascii="Times New Roman" w:hAnsi="Times New Roman" w:cs="Times New Roman"/>
          <w:sz w:val="28"/>
          <w:szCs w:val="28"/>
          <w:lang w:val="en-US"/>
        </w:rPr>
        <w:t>合田一道</w:t>
      </w:r>
      <w:r w:rsidRPr="00E10DBA">
        <w:rPr>
          <w:rFonts w:ascii="Times New Roman" w:hAnsi="Times New Roman" w:cs="Times New Roman"/>
          <w:sz w:val="28"/>
          <w:szCs w:val="28"/>
        </w:rPr>
        <w:t xml:space="preserve"> . Комондзё ни миру Эномото Такэаки. Сисо: то сё:гаи. </w:t>
      </w:r>
      <w:r w:rsidRPr="00E10DBA">
        <w:rPr>
          <w:rFonts w:ascii="Times New Roman" w:hAnsi="Times New Roman" w:cs="Times New Roman"/>
          <w:sz w:val="28"/>
          <w:szCs w:val="28"/>
          <w:lang w:val="en-US"/>
        </w:rPr>
        <w:t>古文書に見る榎本武揚・思想と生涯</w:t>
      </w:r>
      <w:r w:rsidRPr="00E10DBA">
        <w:rPr>
          <w:rFonts w:ascii="Times New Roman" w:hAnsi="Times New Roman" w:cs="Times New Roman"/>
          <w:sz w:val="28"/>
          <w:szCs w:val="28"/>
        </w:rPr>
        <w:t xml:space="preserve"> (Эномото Такэаки в архивных материалах. Идеи и жизнь). Токио</w:t>
      </w:r>
      <w:r w:rsidRPr="00E10DBA">
        <w:rPr>
          <w:rFonts w:ascii="Times New Roman" w:hAnsi="Times New Roman" w:cs="Times New Roman"/>
          <w:sz w:val="28"/>
          <w:szCs w:val="28"/>
        </w:rPr>
        <w:t>東京</w:t>
      </w:r>
      <w:r w:rsidRPr="00E10DBA">
        <w:rPr>
          <w:rFonts w:ascii="Times New Roman" w:hAnsi="Times New Roman" w:cs="Times New Roman"/>
          <w:sz w:val="28"/>
          <w:szCs w:val="28"/>
        </w:rPr>
        <w:t>: Фудзивара сётэн</w:t>
      </w:r>
      <w:r w:rsidRPr="00E10DBA">
        <w:rPr>
          <w:rFonts w:ascii="Times New Roman" w:hAnsi="Times New Roman" w:cs="Times New Roman"/>
          <w:sz w:val="28"/>
          <w:szCs w:val="28"/>
        </w:rPr>
        <w:t>藤原書店</w:t>
      </w:r>
      <w:r w:rsidR="008649B5">
        <w:rPr>
          <w:rFonts w:ascii="Times New Roman" w:hAnsi="Times New Roman" w:cs="Times New Roman"/>
          <w:sz w:val="28"/>
          <w:szCs w:val="28"/>
        </w:rPr>
        <w:t>,</w:t>
      </w:r>
      <w:r>
        <w:rPr>
          <w:rFonts w:ascii="Times New Roman" w:hAnsi="Times New Roman" w:cs="Times New Roman"/>
          <w:sz w:val="28"/>
          <w:szCs w:val="28"/>
        </w:rPr>
        <w:t xml:space="preserve"> </w:t>
      </w:r>
      <w:r w:rsidR="008649B5">
        <w:rPr>
          <w:rFonts w:ascii="Times New Roman" w:hAnsi="Times New Roman" w:cs="Times New Roman"/>
          <w:sz w:val="28"/>
          <w:szCs w:val="28"/>
        </w:rPr>
        <w:t>2014,</w:t>
      </w:r>
      <w:r>
        <w:rPr>
          <w:rFonts w:ascii="Times New Roman" w:hAnsi="Times New Roman" w:cs="Times New Roman"/>
          <w:sz w:val="28"/>
          <w:szCs w:val="28"/>
        </w:rPr>
        <w:t xml:space="preserve"> 329 с.</w:t>
      </w:r>
    </w:p>
    <w:p w14:paraId="1E0CF877" w14:textId="77777777" w:rsidR="00EF60A4" w:rsidRPr="00221ED5" w:rsidRDefault="00EF60A4" w:rsidP="00EF60A4">
      <w:pPr>
        <w:pStyle w:val="ab"/>
        <w:numPr>
          <w:ilvl w:val="0"/>
          <w:numId w:val="4"/>
        </w:numPr>
        <w:rPr>
          <w:rFonts w:ascii="Times New Roman" w:hAnsi="Times New Roman" w:cs="Times New Roman"/>
          <w:sz w:val="28"/>
          <w:szCs w:val="28"/>
        </w:rPr>
      </w:pPr>
      <w:r w:rsidRPr="00E051AC">
        <w:rPr>
          <w:rFonts w:ascii="Times New Roman" w:hAnsi="Times New Roman" w:cs="Times New Roman"/>
          <w:i/>
          <w:sz w:val="28"/>
          <w:szCs w:val="28"/>
        </w:rPr>
        <w:t>Икуро Ятаро:</w:t>
      </w:r>
      <w:r w:rsidRPr="00E051AC">
        <w:rPr>
          <w:rFonts w:ascii="Times New Roman" w:hAnsi="Times New Roman" w:cs="Times New Roman"/>
          <w:sz w:val="28"/>
          <w:szCs w:val="28"/>
        </w:rPr>
        <w:t xml:space="preserve"> </w:t>
      </w:r>
      <w:r w:rsidRPr="00E051AC">
        <w:rPr>
          <w:rFonts w:ascii="Times New Roman" w:hAnsi="Times New Roman" w:cs="Times New Roman" w:hint="eastAsia"/>
          <w:sz w:val="28"/>
          <w:szCs w:val="28"/>
        </w:rPr>
        <w:t>井黒弥太郎</w:t>
      </w:r>
      <w:r>
        <w:rPr>
          <w:rFonts w:ascii="Times New Roman" w:hAnsi="Times New Roman" w:cs="Times New Roman"/>
          <w:sz w:val="28"/>
          <w:szCs w:val="28"/>
        </w:rPr>
        <w:t>.</w:t>
      </w:r>
      <w:r w:rsidRPr="00E051AC">
        <w:rPr>
          <w:rFonts w:ascii="Times New Roman" w:hAnsi="Times New Roman" w:cs="Times New Roman"/>
          <w:sz w:val="28"/>
          <w:szCs w:val="28"/>
        </w:rPr>
        <w:t xml:space="preserve"> Эномото Такэаки дэн </w:t>
      </w:r>
      <w:r w:rsidRPr="00E051AC">
        <w:rPr>
          <w:rFonts w:ascii="Times New Roman" w:hAnsi="Times New Roman" w:cs="Times New Roman" w:hint="eastAsia"/>
          <w:sz w:val="28"/>
          <w:szCs w:val="28"/>
        </w:rPr>
        <w:t>榎本武揚伝</w:t>
      </w:r>
      <w:r w:rsidRPr="00E051AC">
        <w:rPr>
          <w:rFonts w:ascii="Times New Roman" w:hAnsi="Times New Roman" w:cs="Times New Roman" w:hint="eastAsia"/>
          <w:sz w:val="28"/>
          <w:szCs w:val="28"/>
        </w:rPr>
        <w:t xml:space="preserve"> (</w:t>
      </w:r>
      <w:r w:rsidRPr="00E051AC">
        <w:rPr>
          <w:rFonts w:ascii="Times New Roman" w:hAnsi="Times New Roman" w:cs="Times New Roman"/>
          <w:sz w:val="28"/>
          <w:szCs w:val="28"/>
        </w:rPr>
        <w:t xml:space="preserve">Биография Эномото Такэаки). Саппоро </w:t>
      </w:r>
      <w:r w:rsidRPr="00E051AC">
        <w:rPr>
          <w:rFonts w:ascii="Times New Roman" w:hAnsi="Times New Roman" w:cs="Times New Roman" w:hint="eastAsia"/>
          <w:sz w:val="28"/>
          <w:szCs w:val="28"/>
          <w:lang w:val="en-US"/>
        </w:rPr>
        <w:t>札幌</w:t>
      </w:r>
      <w:r w:rsidRPr="00E051AC">
        <w:rPr>
          <w:rFonts w:ascii="Times New Roman" w:hAnsi="Times New Roman" w:cs="Times New Roman"/>
          <w:sz w:val="28"/>
          <w:szCs w:val="28"/>
        </w:rPr>
        <w:t xml:space="preserve">: Мияма сёбо: </w:t>
      </w:r>
      <w:r w:rsidRPr="00E051AC">
        <w:rPr>
          <w:rFonts w:ascii="Times New Roman" w:hAnsi="Times New Roman" w:cs="Times New Roman" w:hint="eastAsia"/>
          <w:sz w:val="28"/>
          <w:szCs w:val="28"/>
          <w:lang w:val="en-US"/>
        </w:rPr>
        <w:t>みやま書房</w:t>
      </w:r>
      <w:r>
        <w:rPr>
          <w:rFonts w:ascii="Times New Roman" w:hAnsi="Times New Roman" w:cs="Times New Roman"/>
          <w:sz w:val="28"/>
          <w:szCs w:val="28"/>
        </w:rPr>
        <w:t>.</w:t>
      </w:r>
      <w:r w:rsidRPr="00E051AC">
        <w:rPr>
          <w:rFonts w:ascii="Times New Roman" w:hAnsi="Times New Roman" w:cs="Times New Roman"/>
          <w:sz w:val="28"/>
          <w:szCs w:val="28"/>
        </w:rPr>
        <w:t>1968.</w:t>
      </w:r>
      <w:r>
        <w:rPr>
          <w:rFonts w:ascii="Times New Roman" w:hAnsi="Times New Roman" w:cs="Times New Roman"/>
          <w:sz w:val="28"/>
          <w:szCs w:val="28"/>
        </w:rPr>
        <w:t xml:space="preserve"> 418 с.</w:t>
      </w:r>
    </w:p>
    <w:p w14:paraId="72A4BC94" w14:textId="4234EA4E" w:rsidR="00EF60A4" w:rsidRPr="0058207A" w:rsidRDefault="00EF60A4" w:rsidP="00EF60A4">
      <w:pPr>
        <w:pStyle w:val="ab"/>
        <w:numPr>
          <w:ilvl w:val="0"/>
          <w:numId w:val="4"/>
        </w:numPr>
        <w:rPr>
          <w:rFonts w:ascii="Times New Roman" w:hAnsi="Times New Roman" w:cs="Times New Roman"/>
          <w:sz w:val="28"/>
          <w:szCs w:val="28"/>
        </w:rPr>
      </w:pPr>
      <w:r>
        <w:rPr>
          <w:rFonts w:ascii="Times New Roman" w:hAnsi="Times New Roman" w:cs="Times New Roman"/>
          <w:i/>
          <w:sz w:val="28"/>
          <w:szCs w:val="28"/>
        </w:rPr>
        <w:t xml:space="preserve">Камо Гиити </w:t>
      </w:r>
      <w:r w:rsidRPr="0058207A">
        <w:rPr>
          <w:rFonts w:ascii="Times New Roman" w:hAnsi="Times New Roman" w:cs="Times New Roman" w:hint="eastAsia"/>
          <w:sz w:val="28"/>
          <w:szCs w:val="28"/>
          <w:lang w:val="en-US"/>
        </w:rPr>
        <w:t>加茂儀一</w:t>
      </w:r>
      <w:r w:rsidRPr="0058207A">
        <w:rPr>
          <w:rFonts w:ascii="Times New Roman" w:hAnsi="Times New Roman" w:cs="Times New Roman" w:hint="eastAsia"/>
          <w:sz w:val="28"/>
          <w:szCs w:val="28"/>
        </w:rPr>
        <w:t>.</w:t>
      </w:r>
      <w:r>
        <w:rPr>
          <w:rFonts w:ascii="Times New Roman" w:hAnsi="Times New Roman" w:cs="Times New Roman"/>
          <w:sz w:val="28"/>
          <w:szCs w:val="28"/>
        </w:rPr>
        <w:t xml:space="preserve"> Эномото Такэаки </w:t>
      </w:r>
      <w:r>
        <w:rPr>
          <w:rFonts w:ascii="Times New Roman" w:hAnsi="Times New Roman" w:cs="Times New Roman" w:hint="eastAsia"/>
          <w:sz w:val="28"/>
          <w:szCs w:val="28"/>
          <w:lang w:val="en-US"/>
        </w:rPr>
        <w:t>榎本武揚</w:t>
      </w:r>
      <w:r>
        <w:rPr>
          <w:rFonts w:ascii="Times New Roman" w:hAnsi="Times New Roman" w:cs="Times New Roman"/>
          <w:sz w:val="28"/>
          <w:szCs w:val="28"/>
        </w:rPr>
        <w:t xml:space="preserve">. </w:t>
      </w:r>
      <w:r w:rsidRPr="00E051AC">
        <w:rPr>
          <w:rFonts w:ascii="Times New Roman" w:hAnsi="Times New Roman" w:cs="Times New Roman"/>
          <w:sz w:val="28"/>
          <w:szCs w:val="28"/>
        </w:rPr>
        <w:t>Токио</w:t>
      </w:r>
      <w:r w:rsidRPr="00E051AC">
        <w:rPr>
          <w:rFonts w:ascii="Times New Roman" w:hAnsi="Times New Roman" w:cs="Times New Roman"/>
          <w:sz w:val="28"/>
          <w:szCs w:val="28"/>
        </w:rPr>
        <w:t>東京</w:t>
      </w:r>
      <w:r>
        <w:rPr>
          <w:rFonts w:ascii="Times New Roman" w:hAnsi="Times New Roman" w:cs="Times New Roman"/>
          <w:sz w:val="28"/>
          <w:szCs w:val="28"/>
        </w:rPr>
        <w:t xml:space="preserve">: Тю:о: ко:ронся </w:t>
      </w:r>
      <w:r>
        <w:rPr>
          <w:rFonts w:ascii="Times New Roman" w:hAnsi="Times New Roman" w:cs="Times New Roman" w:hint="eastAsia"/>
          <w:sz w:val="28"/>
          <w:szCs w:val="28"/>
          <w:lang w:val="en-US"/>
        </w:rPr>
        <w:t>中央公論社</w:t>
      </w:r>
      <w:r w:rsidR="008649B5">
        <w:rPr>
          <w:rFonts w:ascii="Times New Roman" w:hAnsi="Times New Roman" w:cs="Times New Roman"/>
          <w:sz w:val="28"/>
          <w:szCs w:val="28"/>
        </w:rPr>
        <w:t>, 1988,</w:t>
      </w:r>
      <w:r>
        <w:rPr>
          <w:rFonts w:ascii="Times New Roman" w:hAnsi="Times New Roman" w:cs="Times New Roman"/>
          <w:sz w:val="28"/>
          <w:szCs w:val="28"/>
        </w:rPr>
        <w:t xml:space="preserve"> 299 с.</w:t>
      </w:r>
    </w:p>
    <w:p w14:paraId="34E37852" w14:textId="0F14A8FE" w:rsidR="00EF60A4" w:rsidRDefault="00EF60A4" w:rsidP="00EF60A4">
      <w:pPr>
        <w:pStyle w:val="ab"/>
        <w:numPr>
          <w:ilvl w:val="0"/>
          <w:numId w:val="4"/>
        </w:numPr>
        <w:rPr>
          <w:rFonts w:ascii="Times New Roman" w:hAnsi="Times New Roman" w:cs="Times New Roman"/>
          <w:sz w:val="28"/>
          <w:szCs w:val="28"/>
        </w:rPr>
      </w:pPr>
      <w:r w:rsidRPr="00E051AC">
        <w:rPr>
          <w:rFonts w:ascii="Times New Roman" w:hAnsi="Times New Roman" w:cs="Times New Roman"/>
          <w:i/>
          <w:sz w:val="28"/>
          <w:szCs w:val="28"/>
        </w:rPr>
        <w:t>Кимура Хироси</w:t>
      </w:r>
      <w:r w:rsidRPr="00E051AC">
        <w:rPr>
          <w:rFonts w:ascii="Times New Roman" w:hAnsi="Times New Roman" w:cs="Times New Roman"/>
          <w:sz w:val="28"/>
          <w:szCs w:val="28"/>
        </w:rPr>
        <w:t xml:space="preserve"> </w:t>
      </w:r>
      <w:r w:rsidRPr="00E051AC">
        <w:rPr>
          <w:rFonts w:ascii="Times New Roman" w:hAnsi="Times New Roman" w:cs="Times New Roman"/>
          <w:sz w:val="28"/>
          <w:szCs w:val="28"/>
        </w:rPr>
        <w:t>木村汎</w:t>
      </w:r>
      <w:r>
        <w:rPr>
          <w:rFonts w:ascii="Times New Roman" w:hAnsi="Times New Roman" w:cs="Times New Roman"/>
          <w:sz w:val="28"/>
          <w:szCs w:val="28"/>
        </w:rPr>
        <w:t xml:space="preserve">. </w:t>
      </w:r>
      <w:r w:rsidRPr="00E051AC">
        <w:rPr>
          <w:rFonts w:ascii="Times New Roman" w:hAnsi="Times New Roman" w:cs="Times New Roman"/>
          <w:sz w:val="28"/>
          <w:szCs w:val="28"/>
        </w:rPr>
        <w:t>Сибэриа никки но мокутэки то хё:ка</w:t>
      </w:r>
      <w:r>
        <w:rPr>
          <w:rFonts w:ascii="Times New Roman" w:hAnsi="Times New Roman" w:cs="Times New Roman"/>
          <w:sz w:val="28"/>
          <w:szCs w:val="28"/>
        </w:rPr>
        <w:t xml:space="preserve">                 </w:t>
      </w:r>
      <w:r w:rsidR="008649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51AC">
        <w:rPr>
          <w:rFonts w:ascii="Times New Roman" w:hAnsi="Times New Roman" w:cs="Times New Roman"/>
          <w:sz w:val="28"/>
          <w:szCs w:val="28"/>
        </w:rPr>
        <w:t>シベリア日記の目的と評価</w:t>
      </w:r>
      <w:r w:rsidRPr="00E051AC">
        <w:rPr>
          <w:rFonts w:ascii="Times New Roman" w:hAnsi="Times New Roman" w:cs="Times New Roman"/>
          <w:sz w:val="28"/>
          <w:szCs w:val="28"/>
        </w:rPr>
        <w:t xml:space="preserve"> (Задачи и результаты Сибирского дневника); сборн. Киндай Нихон но банно:дзин. Эномото Такэаки </w:t>
      </w:r>
      <w:r w:rsidRPr="00E051AC">
        <w:rPr>
          <w:rFonts w:ascii="Times New Roman" w:hAnsi="Times New Roman" w:cs="Times New Roman"/>
          <w:sz w:val="28"/>
          <w:szCs w:val="28"/>
        </w:rPr>
        <w:t>近代日本の万能人・榎本武揚</w:t>
      </w:r>
      <w:r w:rsidRPr="00E051AC">
        <w:rPr>
          <w:rFonts w:ascii="Times New Roman" w:hAnsi="Times New Roman" w:cs="Times New Roman"/>
          <w:sz w:val="28"/>
          <w:szCs w:val="28"/>
        </w:rPr>
        <w:t xml:space="preserve"> (Великие люди Новейшего времени в Японии. Эномото Такэаки). Токио</w:t>
      </w:r>
      <w:r w:rsidRPr="00E051AC">
        <w:rPr>
          <w:rFonts w:ascii="Times New Roman" w:hAnsi="Times New Roman" w:cs="Times New Roman"/>
          <w:sz w:val="28"/>
          <w:szCs w:val="28"/>
        </w:rPr>
        <w:t>東京</w:t>
      </w:r>
      <w:r>
        <w:rPr>
          <w:rFonts w:ascii="Times New Roman" w:hAnsi="Times New Roman" w:cs="Times New Roman"/>
          <w:sz w:val="28"/>
          <w:szCs w:val="28"/>
        </w:rPr>
        <w:t>: Фудзив</w:t>
      </w:r>
      <w:r w:rsidRPr="00E051AC">
        <w:rPr>
          <w:rFonts w:ascii="Times New Roman" w:hAnsi="Times New Roman" w:cs="Times New Roman"/>
          <w:sz w:val="28"/>
          <w:szCs w:val="28"/>
        </w:rPr>
        <w:t>ара сётэн</w:t>
      </w:r>
      <w:r w:rsidRPr="00E051AC">
        <w:rPr>
          <w:rFonts w:ascii="Times New Roman" w:hAnsi="Times New Roman" w:cs="Times New Roman"/>
          <w:sz w:val="28"/>
          <w:szCs w:val="28"/>
        </w:rPr>
        <w:t>藤原書店</w:t>
      </w:r>
      <w:r w:rsidR="008649B5">
        <w:rPr>
          <w:rFonts w:ascii="Times New Roman" w:hAnsi="Times New Roman" w:cs="Times New Roman"/>
          <w:sz w:val="28"/>
          <w:szCs w:val="28"/>
        </w:rPr>
        <w:t>,</w:t>
      </w:r>
      <w:r w:rsidRPr="00E051AC">
        <w:rPr>
          <w:rFonts w:ascii="Times New Roman" w:hAnsi="Times New Roman" w:cs="Times New Roman"/>
          <w:sz w:val="28"/>
          <w:szCs w:val="28"/>
        </w:rPr>
        <w:t xml:space="preserve"> 2008. </w:t>
      </w:r>
      <w:r>
        <w:rPr>
          <w:rFonts w:ascii="Times New Roman" w:hAnsi="Times New Roman" w:cs="Times New Roman"/>
          <w:sz w:val="28"/>
          <w:szCs w:val="28"/>
        </w:rPr>
        <w:t xml:space="preserve">С. 128 – 143. </w:t>
      </w:r>
    </w:p>
    <w:p w14:paraId="158BB3B0" w14:textId="769E0178" w:rsidR="00EF60A4" w:rsidRPr="00B5305C" w:rsidRDefault="00EF60A4" w:rsidP="00EF60A4">
      <w:pPr>
        <w:pStyle w:val="ab"/>
        <w:numPr>
          <w:ilvl w:val="0"/>
          <w:numId w:val="4"/>
        </w:numPr>
        <w:rPr>
          <w:rFonts w:ascii="Times New Roman" w:hAnsi="Times New Roman" w:cs="Times New Roman"/>
          <w:sz w:val="28"/>
          <w:szCs w:val="28"/>
        </w:rPr>
      </w:pPr>
      <w:r w:rsidRPr="00B5305C">
        <w:rPr>
          <w:rFonts w:ascii="Times New Roman" w:hAnsi="Times New Roman" w:cs="Times New Roman"/>
          <w:i/>
          <w:sz w:val="28"/>
          <w:szCs w:val="24"/>
        </w:rPr>
        <w:t xml:space="preserve">Накамура Ёсикадзу </w:t>
      </w:r>
      <w:r w:rsidRPr="00B5305C">
        <w:rPr>
          <w:rFonts w:ascii="Times New Roman" w:hAnsi="Times New Roman" w:cs="Times New Roman"/>
          <w:sz w:val="28"/>
          <w:szCs w:val="24"/>
        </w:rPr>
        <w:t>中村喜和</w:t>
      </w:r>
      <w:r w:rsidRPr="00B5305C">
        <w:rPr>
          <w:rFonts w:ascii="Times New Roman" w:hAnsi="Times New Roman" w:cs="Times New Roman"/>
          <w:sz w:val="28"/>
          <w:szCs w:val="24"/>
        </w:rPr>
        <w:t xml:space="preserve">. Эхо России </w:t>
      </w:r>
      <w:r w:rsidRPr="00B5305C">
        <w:rPr>
          <w:rFonts w:ascii="Times New Roman" w:hAnsi="Times New Roman" w:cs="Times New Roman"/>
          <w:sz w:val="28"/>
          <w:szCs w:val="24"/>
        </w:rPr>
        <w:t>ロシアの木霊</w:t>
      </w:r>
      <w:r w:rsidRPr="00B5305C">
        <w:rPr>
          <w:rFonts w:ascii="Times New Roman" w:hAnsi="Times New Roman" w:cs="Times New Roman"/>
          <w:sz w:val="28"/>
          <w:szCs w:val="24"/>
        </w:rPr>
        <w:t xml:space="preserve">. Токио </w:t>
      </w:r>
      <w:r w:rsidRPr="00B5305C">
        <w:rPr>
          <w:rFonts w:ascii="Times New Roman" w:hAnsi="Times New Roman" w:cs="Times New Roman"/>
          <w:sz w:val="28"/>
          <w:szCs w:val="24"/>
        </w:rPr>
        <w:t>東京</w:t>
      </w:r>
      <w:r w:rsidRPr="00B5305C">
        <w:rPr>
          <w:rFonts w:ascii="Times New Roman" w:hAnsi="Times New Roman" w:cs="Times New Roman"/>
          <w:sz w:val="28"/>
          <w:szCs w:val="24"/>
        </w:rPr>
        <w:t xml:space="preserve">: Фу:ко:ся </w:t>
      </w:r>
      <w:r w:rsidRPr="00B5305C">
        <w:rPr>
          <w:rFonts w:ascii="Times New Roman" w:hAnsi="Times New Roman" w:cs="Times New Roman" w:hint="eastAsia"/>
          <w:sz w:val="28"/>
          <w:szCs w:val="24"/>
        </w:rPr>
        <w:t>風行社</w:t>
      </w:r>
      <w:r w:rsidR="008649B5">
        <w:rPr>
          <w:rFonts w:ascii="Times New Roman" w:hAnsi="Times New Roman" w:cs="Times New Roman"/>
          <w:sz w:val="28"/>
          <w:szCs w:val="24"/>
        </w:rPr>
        <w:t>, 2006,</w:t>
      </w:r>
      <w:r w:rsidRPr="00B5305C">
        <w:rPr>
          <w:rFonts w:ascii="Times New Roman" w:hAnsi="Times New Roman" w:cs="Times New Roman"/>
          <w:sz w:val="28"/>
          <w:szCs w:val="24"/>
        </w:rPr>
        <w:t xml:space="preserve"> 246 с.</w:t>
      </w:r>
    </w:p>
    <w:p w14:paraId="2B792EDF" w14:textId="681D567D" w:rsidR="00EF60A4" w:rsidRDefault="00EF60A4" w:rsidP="00EF60A4">
      <w:pPr>
        <w:pStyle w:val="ab"/>
        <w:numPr>
          <w:ilvl w:val="0"/>
          <w:numId w:val="4"/>
        </w:numPr>
        <w:rPr>
          <w:rFonts w:ascii="Times New Roman" w:hAnsi="Times New Roman" w:cs="Times New Roman"/>
          <w:sz w:val="28"/>
          <w:szCs w:val="28"/>
        </w:rPr>
      </w:pPr>
      <w:r w:rsidRPr="0090360E">
        <w:rPr>
          <w:rFonts w:ascii="Times New Roman" w:hAnsi="Times New Roman" w:cs="Times New Roman"/>
          <w:i/>
          <w:sz w:val="28"/>
          <w:szCs w:val="28"/>
        </w:rPr>
        <w:t>Накамура Ёсикадзу</w:t>
      </w:r>
      <w:r w:rsidRPr="0090360E">
        <w:rPr>
          <w:rFonts w:ascii="Times New Roman" w:hAnsi="Times New Roman" w:cs="Times New Roman"/>
          <w:sz w:val="28"/>
          <w:szCs w:val="28"/>
        </w:rPr>
        <w:t xml:space="preserve"> </w:t>
      </w:r>
      <w:r w:rsidRPr="0090360E">
        <w:rPr>
          <w:rFonts w:ascii="Times New Roman" w:hAnsi="Times New Roman" w:cs="Times New Roman"/>
          <w:sz w:val="28"/>
          <w:szCs w:val="28"/>
        </w:rPr>
        <w:t>中村喜和</w:t>
      </w:r>
      <w:r w:rsidRPr="00D55CE8">
        <w:rPr>
          <w:rFonts w:ascii="Times New Roman" w:hAnsi="Times New Roman" w:cs="Times New Roman"/>
          <w:sz w:val="28"/>
          <w:szCs w:val="28"/>
        </w:rPr>
        <w:t xml:space="preserve">. </w:t>
      </w:r>
      <w:r>
        <w:rPr>
          <w:rFonts w:ascii="Times New Roman" w:hAnsi="Times New Roman" w:cs="Times New Roman"/>
          <w:sz w:val="28"/>
          <w:szCs w:val="28"/>
        </w:rPr>
        <w:t>Комментарий</w:t>
      </w:r>
      <w:r w:rsidRPr="00415D7D">
        <w:rPr>
          <w:rFonts w:ascii="Times New Roman" w:hAnsi="Times New Roman" w:cs="Times New Roman"/>
          <w:sz w:val="28"/>
          <w:szCs w:val="28"/>
        </w:rPr>
        <w:t>. В кн.:</w:t>
      </w:r>
      <w:r w:rsidRPr="00D55CE8">
        <w:rPr>
          <w:rFonts w:ascii="Times New Roman" w:hAnsi="Times New Roman" w:cs="Times New Roman"/>
          <w:sz w:val="28"/>
          <w:szCs w:val="28"/>
        </w:rPr>
        <w:t xml:space="preserve"> </w:t>
      </w:r>
      <w:r w:rsidRPr="0090360E">
        <w:rPr>
          <w:rFonts w:ascii="Times New Roman" w:hAnsi="Times New Roman" w:cs="Times New Roman"/>
          <w:sz w:val="28"/>
          <w:szCs w:val="28"/>
        </w:rPr>
        <w:t xml:space="preserve">Эномото Такэаки </w:t>
      </w:r>
      <w:r w:rsidRPr="0090360E">
        <w:rPr>
          <w:rFonts w:ascii="Times New Roman" w:hAnsi="Times New Roman" w:cs="Times New Roman"/>
          <w:sz w:val="28"/>
          <w:szCs w:val="28"/>
        </w:rPr>
        <w:t>榎本武揚</w:t>
      </w:r>
      <w:r>
        <w:rPr>
          <w:rFonts w:ascii="Times New Roman" w:hAnsi="Times New Roman" w:cs="Times New Roman" w:hint="eastAsia"/>
          <w:sz w:val="28"/>
          <w:szCs w:val="28"/>
        </w:rPr>
        <w:t xml:space="preserve">. </w:t>
      </w:r>
      <w:r>
        <w:rPr>
          <w:rFonts w:ascii="Times New Roman" w:hAnsi="Times New Roman" w:cs="Times New Roman"/>
          <w:sz w:val="28"/>
          <w:szCs w:val="28"/>
        </w:rPr>
        <w:t>С</w:t>
      </w:r>
      <w:r w:rsidRPr="0090360E">
        <w:rPr>
          <w:rFonts w:ascii="Times New Roman" w:hAnsi="Times New Roman" w:cs="Times New Roman"/>
          <w:sz w:val="28"/>
          <w:szCs w:val="28"/>
        </w:rPr>
        <w:t>ибэриа никки</w:t>
      </w:r>
      <w:r>
        <w:rPr>
          <w:rFonts w:ascii="Times New Roman" w:hAnsi="Times New Roman" w:cs="Times New Roman"/>
          <w:sz w:val="28"/>
          <w:szCs w:val="28"/>
        </w:rPr>
        <w:t xml:space="preserve"> </w:t>
      </w:r>
      <w:r w:rsidRPr="0090360E">
        <w:rPr>
          <w:rFonts w:ascii="Times New Roman" w:hAnsi="Times New Roman" w:cs="Times New Roman"/>
          <w:sz w:val="28"/>
          <w:szCs w:val="28"/>
        </w:rPr>
        <w:t>シベリア日記</w:t>
      </w:r>
      <w:r w:rsidRPr="0090360E">
        <w:rPr>
          <w:rFonts w:ascii="Times New Roman" w:hAnsi="Times New Roman" w:cs="Times New Roman"/>
          <w:sz w:val="28"/>
          <w:szCs w:val="28"/>
        </w:rPr>
        <w:t xml:space="preserve"> (Сиб</w:t>
      </w:r>
      <w:r>
        <w:rPr>
          <w:rFonts w:ascii="Times New Roman" w:hAnsi="Times New Roman" w:cs="Times New Roman"/>
          <w:sz w:val="28"/>
          <w:szCs w:val="28"/>
        </w:rPr>
        <w:t>ирский дневник).</w:t>
      </w:r>
      <w:r w:rsidRPr="0090360E">
        <w:rPr>
          <w:rFonts w:ascii="Times New Roman" w:hAnsi="Times New Roman" w:cs="Times New Roman"/>
          <w:sz w:val="28"/>
          <w:szCs w:val="28"/>
        </w:rPr>
        <w:t xml:space="preserve"> Токио </w:t>
      </w:r>
      <w:r w:rsidRPr="0090360E">
        <w:rPr>
          <w:rFonts w:ascii="Times New Roman" w:hAnsi="Times New Roman" w:cs="Times New Roman"/>
          <w:sz w:val="28"/>
          <w:szCs w:val="28"/>
        </w:rPr>
        <w:t>東京</w:t>
      </w:r>
      <w:r w:rsidRPr="0090360E">
        <w:rPr>
          <w:rFonts w:ascii="Times New Roman" w:hAnsi="Times New Roman" w:cs="Times New Roman"/>
          <w:sz w:val="28"/>
          <w:szCs w:val="28"/>
        </w:rPr>
        <w:t xml:space="preserve">: Хэйбонся райбурари: </w:t>
      </w:r>
      <w:r w:rsidRPr="0090360E">
        <w:rPr>
          <w:rFonts w:ascii="Times New Roman" w:hAnsi="Times New Roman" w:cs="Times New Roman"/>
          <w:sz w:val="28"/>
          <w:szCs w:val="28"/>
          <w:lang w:val="en-US"/>
        </w:rPr>
        <w:t>平凡社ライブラリー</w:t>
      </w:r>
      <w:r w:rsidR="008649B5">
        <w:rPr>
          <w:rFonts w:ascii="Times New Roman" w:hAnsi="Times New Roman" w:cs="Times New Roman"/>
          <w:sz w:val="28"/>
          <w:szCs w:val="28"/>
        </w:rPr>
        <w:t>, 2010.</w:t>
      </w:r>
      <w:r w:rsidRPr="0090360E">
        <w:rPr>
          <w:rFonts w:ascii="Times New Roman" w:hAnsi="Times New Roman" w:cs="Times New Roman"/>
          <w:sz w:val="28"/>
          <w:szCs w:val="28"/>
        </w:rPr>
        <w:t xml:space="preserve"> </w:t>
      </w:r>
      <w:r w:rsidRPr="00415D7D">
        <w:rPr>
          <w:rFonts w:ascii="Times New Roman" w:hAnsi="Times New Roman" w:cs="Times New Roman"/>
          <w:sz w:val="28"/>
          <w:szCs w:val="28"/>
        </w:rPr>
        <w:t>С. 298–</w:t>
      </w:r>
      <w:r w:rsidRPr="00415D7D">
        <w:rPr>
          <w:rFonts w:ascii="Times New Roman" w:hAnsi="Times New Roman" w:cs="Times New Roman"/>
          <w:sz w:val="28"/>
          <w:szCs w:val="28"/>
          <w:lang w:val="en-US"/>
        </w:rPr>
        <w:t>313</w:t>
      </w:r>
      <w:r w:rsidRPr="00415D7D">
        <w:rPr>
          <w:rFonts w:ascii="Times New Roman" w:hAnsi="Times New Roman" w:cs="Times New Roman"/>
          <w:sz w:val="28"/>
          <w:szCs w:val="28"/>
        </w:rPr>
        <w:t>.</w:t>
      </w:r>
    </w:p>
    <w:p w14:paraId="6307E2DF" w14:textId="37CC6912" w:rsidR="00EF60A4" w:rsidRPr="0075204E" w:rsidRDefault="00EF60A4" w:rsidP="00EF60A4">
      <w:pPr>
        <w:pStyle w:val="ab"/>
        <w:numPr>
          <w:ilvl w:val="0"/>
          <w:numId w:val="4"/>
        </w:numPr>
        <w:rPr>
          <w:rFonts w:ascii="Times New Roman" w:hAnsi="Times New Roman" w:cs="Times New Roman"/>
          <w:sz w:val="28"/>
          <w:szCs w:val="28"/>
        </w:rPr>
      </w:pPr>
      <w:r w:rsidRPr="0075204E">
        <w:rPr>
          <w:rFonts w:ascii="Times New Roman" w:hAnsi="Times New Roman" w:cs="Times New Roman"/>
          <w:i/>
          <w:sz w:val="28"/>
          <w:szCs w:val="28"/>
        </w:rPr>
        <w:t xml:space="preserve">Накамура Ёсикадзу </w:t>
      </w:r>
      <w:r w:rsidRPr="0075204E">
        <w:rPr>
          <w:rFonts w:ascii="Times New Roman" w:hAnsi="Times New Roman" w:cs="Times New Roman"/>
          <w:sz w:val="28"/>
          <w:szCs w:val="28"/>
        </w:rPr>
        <w:t>中村喜和</w:t>
      </w:r>
      <w:r w:rsidRPr="0075204E">
        <w:rPr>
          <w:rFonts w:ascii="Times New Roman" w:hAnsi="Times New Roman" w:cs="Times New Roman"/>
          <w:sz w:val="28"/>
          <w:szCs w:val="28"/>
        </w:rPr>
        <w:t>. Под небом России</w:t>
      </w:r>
      <w:r w:rsidRPr="0075204E">
        <w:rPr>
          <w:rFonts w:ascii="Times New Roman" w:hAnsi="Times New Roman" w:cs="Times New Roman" w:hint="eastAsia"/>
          <w:sz w:val="28"/>
          <w:szCs w:val="28"/>
        </w:rPr>
        <w:t>ロシアの</w:t>
      </w:r>
      <w:r w:rsidRPr="0075204E">
        <w:rPr>
          <w:rFonts w:ascii="Times New Roman" w:hAnsi="Times New Roman" w:cs="Times New Roman"/>
          <w:sz w:val="28"/>
          <w:szCs w:val="28"/>
        </w:rPr>
        <w:t>空の下</w:t>
      </w:r>
      <w:r w:rsidRPr="0075204E">
        <w:rPr>
          <w:rFonts w:ascii="Times New Roman" w:hAnsi="Times New Roman" w:cs="Times New Roman"/>
          <w:sz w:val="28"/>
          <w:szCs w:val="28"/>
        </w:rPr>
        <w:t xml:space="preserve">. Токио </w:t>
      </w:r>
      <w:r w:rsidRPr="0075204E">
        <w:rPr>
          <w:rFonts w:ascii="Times New Roman" w:hAnsi="Times New Roman" w:cs="Times New Roman"/>
          <w:sz w:val="28"/>
          <w:szCs w:val="28"/>
        </w:rPr>
        <w:t>東京</w:t>
      </w:r>
      <w:r>
        <w:rPr>
          <w:rFonts w:ascii="Times New Roman" w:hAnsi="Times New Roman" w:cs="Times New Roman"/>
          <w:sz w:val="28"/>
          <w:szCs w:val="28"/>
        </w:rPr>
        <w:t xml:space="preserve">: Фу:ко:ся </w:t>
      </w:r>
      <w:r w:rsidRPr="0075204E">
        <w:rPr>
          <w:rFonts w:ascii="Times New Roman" w:hAnsi="Times New Roman" w:cs="Times New Roman" w:hint="eastAsia"/>
          <w:sz w:val="28"/>
          <w:szCs w:val="28"/>
        </w:rPr>
        <w:t>風行社</w:t>
      </w:r>
      <w:r w:rsidRPr="0075204E">
        <w:rPr>
          <w:rFonts w:ascii="Times New Roman" w:hAnsi="Times New Roman" w:cs="Times New Roman"/>
          <w:sz w:val="28"/>
          <w:szCs w:val="28"/>
        </w:rPr>
        <w:t>,</w:t>
      </w:r>
      <w:r w:rsidR="008649B5">
        <w:rPr>
          <w:rFonts w:ascii="Times New Roman" w:hAnsi="Times New Roman" w:cs="Times New Roman"/>
          <w:sz w:val="28"/>
          <w:szCs w:val="28"/>
        </w:rPr>
        <w:t xml:space="preserve"> 2014,</w:t>
      </w:r>
      <w:r>
        <w:rPr>
          <w:rFonts w:ascii="Times New Roman" w:hAnsi="Times New Roman" w:cs="Times New Roman"/>
          <w:sz w:val="28"/>
          <w:szCs w:val="28"/>
        </w:rPr>
        <w:t xml:space="preserve"> 298 с</w:t>
      </w:r>
      <w:r w:rsidRPr="0075204E">
        <w:rPr>
          <w:rFonts w:ascii="Times New Roman" w:hAnsi="Times New Roman" w:cs="Times New Roman"/>
          <w:sz w:val="28"/>
          <w:szCs w:val="28"/>
        </w:rPr>
        <w:t>.</w:t>
      </w:r>
    </w:p>
    <w:p w14:paraId="40977840" w14:textId="4A7EF699" w:rsidR="00EF60A4" w:rsidRDefault="00EF60A4" w:rsidP="00EF60A4">
      <w:pPr>
        <w:pStyle w:val="ab"/>
        <w:numPr>
          <w:ilvl w:val="0"/>
          <w:numId w:val="4"/>
        </w:numPr>
        <w:rPr>
          <w:rFonts w:ascii="Times New Roman" w:hAnsi="Times New Roman" w:cs="Times New Roman"/>
          <w:sz w:val="28"/>
          <w:szCs w:val="28"/>
        </w:rPr>
      </w:pPr>
      <w:r w:rsidRPr="009941A1">
        <w:rPr>
          <w:rFonts w:ascii="Times New Roman" w:hAnsi="Times New Roman" w:cs="Times New Roman"/>
          <w:i/>
          <w:sz w:val="28"/>
          <w:szCs w:val="28"/>
        </w:rPr>
        <w:t xml:space="preserve">Накамура Ёсикадзу </w:t>
      </w:r>
      <w:r w:rsidRPr="009941A1">
        <w:rPr>
          <w:rFonts w:ascii="Times New Roman" w:hAnsi="Times New Roman" w:cs="Times New Roman"/>
          <w:sz w:val="28"/>
          <w:szCs w:val="28"/>
        </w:rPr>
        <w:t>中村喜和</w:t>
      </w:r>
      <w:r w:rsidRPr="009941A1">
        <w:rPr>
          <w:rFonts w:ascii="Times New Roman" w:hAnsi="Times New Roman" w:cs="Times New Roman"/>
          <w:sz w:val="28"/>
          <w:szCs w:val="28"/>
        </w:rPr>
        <w:t>. Россия глазами первого посланника Японии в России</w:t>
      </w:r>
      <w:r w:rsidRPr="009941A1">
        <w:rPr>
          <w:rFonts w:ascii="Times New Roman" w:hAnsi="Times New Roman" w:cs="Times New Roman"/>
          <w:sz w:val="28"/>
          <w:szCs w:val="28"/>
        </w:rPr>
        <w:t>初代ロシア駐在公使榎本武揚のロシア</w:t>
      </w:r>
      <w:r w:rsidRPr="009941A1">
        <w:rPr>
          <w:rFonts w:ascii="Times New Roman" w:hAnsi="Times New Roman" w:cs="Times New Roman"/>
          <w:sz w:val="28"/>
          <w:szCs w:val="28"/>
        </w:rPr>
        <w:t xml:space="preserve">. В кн.: Драматическая Россия </w:t>
      </w:r>
      <w:r w:rsidRPr="009941A1">
        <w:rPr>
          <w:rFonts w:ascii="Times New Roman" w:hAnsi="Times New Roman" w:cs="Times New Roman"/>
          <w:sz w:val="28"/>
          <w:szCs w:val="28"/>
          <w:lang w:val="en-US"/>
        </w:rPr>
        <w:t>in Japan 3</w:t>
      </w:r>
      <w:r w:rsidRPr="009941A1">
        <w:rPr>
          <w:rFonts w:ascii="Times New Roman" w:hAnsi="Times New Roman" w:cs="Times New Roman"/>
          <w:sz w:val="28"/>
          <w:szCs w:val="28"/>
        </w:rPr>
        <w:t>ドラマチックロシア</w:t>
      </w:r>
      <w:r w:rsidRPr="00FD62C5">
        <w:rPr>
          <w:rFonts w:ascii="Times New Roman" w:hAnsi="Times New Roman" w:cs="Times New Roman"/>
          <w:sz w:val="28"/>
          <w:szCs w:val="28"/>
          <w:lang w:val="en-US"/>
        </w:rPr>
        <w:t xml:space="preserve"> in Japan 3. </w:t>
      </w:r>
      <w:r w:rsidRPr="00FD62C5">
        <w:rPr>
          <w:rFonts w:ascii="Times New Roman" w:hAnsi="Times New Roman" w:cs="Times New Roman"/>
          <w:sz w:val="28"/>
          <w:szCs w:val="28"/>
        </w:rPr>
        <w:t xml:space="preserve">Токио </w:t>
      </w:r>
      <w:r w:rsidRPr="00FD62C5">
        <w:rPr>
          <w:rFonts w:ascii="Times New Roman" w:hAnsi="Times New Roman" w:cs="Times New Roman"/>
          <w:sz w:val="28"/>
          <w:szCs w:val="28"/>
        </w:rPr>
        <w:t>東京</w:t>
      </w:r>
      <w:r w:rsidRPr="00FD62C5">
        <w:rPr>
          <w:rFonts w:ascii="Times New Roman" w:hAnsi="Times New Roman" w:cs="Times New Roman"/>
          <w:sz w:val="28"/>
          <w:szCs w:val="28"/>
        </w:rPr>
        <w:t xml:space="preserve">: То:ё:сётэн </w:t>
      </w:r>
      <w:r w:rsidRPr="00FD62C5">
        <w:rPr>
          <w:rFonts w:ascii="Times New Roman" w:hAnsi="Times New Roman" w:cs="Times New Roman"/>
          <w:sz w:val="28"/>
          <w:szCs w:val="28"/>
        </w:rPr>
        <w:t>東洋書店</w:t>
      </w:r>
      <w:r w:rsidRPr="00FD62C5">
        <w:rPr>
          <w:rFonts w:ascii="Times New Roman" w:hAnsi="Times New Roman" w:cs="Times New Roman"/>
          <w:sz w:val="28"/>
          <w:szCs w:val="28"/>
        </w:rPr>
        <w:t>, 2014</w:t>
      </w:r>
      <w:r w:rsidR="008649B5">
        <w:rPr>
          <w:rFonts w:ascii="Times New Roman" w:hAnsi="Times New Roman" w:cs="Times New Roman"/>
          <w:sz w:val="28"/>
          <w:szCs w:val="28"/>
        </w:rPr>
        <w:t>,</w:t>
      </w:r>
      <w:r>
        <w:rPr>
          <w:rFonts w:ascii="Times New Roman" w:hAnsi="Times New Roman" w:cs="Times New Roman"/>
          <w:sz w:val="28"/>
          <w:szCs w:val="28"/>
        </w:rPr>
        <w:t xml:space="preserve"> 503 с</w:t>
      </w:r>
      <w:r w:rsidRPr="00FD62C5">
        <w:rPr>
          <w:rFonts w:ascii="Times New Roman" w:hAnsi="Times New Roman" w:cs="Times New Roman"/>
          <w:sz w:val="28"/>
          <w:szCs w:val="28"/>
        </w:rPr>
        <w:t>.</w:t>
      </w:r>
    </w:p>
    <w:p w14:paraId="0DED1707" w14:textId="77777777" w:rsidR="00EF60A4" w:rsidRDefault="00EF60A4" w:rsidP="00EF60A4">
      <w:pPr>
        <w:pStyle w:val="ab"/>
        <w:ind w:left="1069" w:firstLine="0"/>
        <w:rPr>
          <w:rFonts w:ascii="Times New Roman" w:hAnsi="Times New Roman" w:cs="Times New Roman"/>
          <w:sz w:val="28"/>
          <w:szCs w:val="28"/>
        </w:rPr>
      </w:pPr>
    </w:p>
    <w:p w14:paraId="5B9930F9" w14:textId="77777777" w:rsidR="00EF60A4" w:rsidRPr="008D00F0" w:rsidRDefault="00EF60A4" w:rsidP="00EF60A4">
      <w:pPr>
        <w:ind w:firstLine="0"/>
        <w:rPr>
          <w:rFonts w:ascii="Times New Roman" w:hAnsi="Times New Roman" w:cs="Times New Roman"/>
          <w:b/>
          <w:sz w:val="28"/>
          <w:szCs w:val="28"/>
        </w:rPr>
      </w:pPr>
      <w:r w:rsidRPr="008D00F0">
        <w:rPr>
          <w:rFonts w:ascii="Times New Roman" w:hAnsi="Times New Roman" w:cs="Times New Roman"/>
          <w:b/>
          <w:sz w:val="28"/>
          <w:szCs w:val="28"/>
        </w:rPr>
        <w:t xml:space="preserve">Электронные ресурсы: </w:t>
      </w:r>
    </w:p>
    <w:p w14:paraId="1EF89A99" w14:textId="77777777" w:rsidR="00EF60A4" w:rsidRPr="00EB4307" w:rsidRDefault="00EF60A4" w:rsidP="00EF60A4">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EB4307">
        <w:rPr>
          <w:rFonts w:ascii="Times New Roman" w:hAnsi="Times New Roman" w:cs="Times New Roman"/>
          <w:sz w:val="28"/>
          <w:szCs w:val="28"/>
        </w:rPr>
        <w:t xml:space="preserve">Токийское географическое общество </w:t>
      </w:r>
      <w:hyperlink r:id="rId10" w:history="1">
        <w:r w:rsidRPr="0030057E">
          <w:rPr>
            <w:rStyle w:val="ac"/>
            <w:rFonts w:ascii="Times New Roman" w:hAnsi="Times New Roman" w:cs="Times New Roman"/>
            <w:sz w:val="28"/>
            <w:szCs w:val="28"/>
          </w:rPr>
          <w:t>http://www.geog.or.jp</w:t>
        </w:r>
      </w:hyperlink>
      <w:r>
        <w:rPr>
          <w:rFonts w:ascii="Times New Roman" w:hAnsi="Times New Roman" w:cs="Times New Roman"/>
          <w:sz w:val="28"/>
          <w:szCs w:val="28"/>
        </w:rPr>
        <w:t>.</w:t>
      </w:r>
    </w:p>
    <w:p w14:paraId="424FA6C4" w14:textId="77777777" w:rsidR="00EF60A4" w:rsidRDefault="00EF60A4" w:rsidP="00EF60A4">
      <w:pPr>
        <w:pStyle w:val="ab"/>
        <w:ind w:left="1069" w:firstLine="0"/>
        <w:rPr>
          <w:rFonts w:ascii="Times New Roman" w:hAnsi="Times New Roman" w:cs="Times New Roman"/>
          <w:sz w:val="28"/>
          <w:szCs w:val="28"/>
        </w:rPr>
      </w:pPr>
      <w:r w:rsidRPr="00EB4307">
        <w:rPr>
          <w:rFonts w:ascii="Times New Roman" w:hAnsi="Times New Roman" w:cs="Times New Roman"/>
          <w:sz w:val="28"/>
          <w:szCs w:val="28"/>
          <w:lang w:val="en-US"/>
        </w:rPr>
        <w:t>URL</w:t>
      </w:r>
      <w:r w:rsidRPr="00EB4307">
        <w:rPr>
          <w:rFonts w:ascii="Times New Roman" w:hAnsi="Times New Roman" w:cs="Times New Roman"/>
          <w:sz w:val="28"/>
          <w:szCs w:val="28"/>
        </w:rPr>
        <w:t xml:space="preserve">: </w:t>
      </w:r>
      <w:hyperlink r:id="rId11" w:history="1">
        <w:r w:rsidRPr="0030057E">
          <w:rPr>
            <w:rStyle w:val="ac"/>
            <w:rFonts w:ascii="Times New Roman" w:hAnsi="Times New Roman" w:cs="Times New Roman"/>
            <w:sz w:val="28"/>
            <w:szCs w:val="28"/>
            <w:lang w:val="en-US"/>
          </w:rPr>
          <w:t>http</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www</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geog</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or</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jp</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english</w:t>
        </w:r>
        <w:r w:rsidRPr="00EB4307">
          <w:rPr>
            <w:rStyle w:val="ac"/>
            <w:rFonts w:ascii="Times New Roman" w:hAnsi="Times New Roman" w:cs="Times New Roman"/>
            <w:sz w:val="28"/>
            <w:szCs w:val="28"/>
          </w:rPr>
          <w:t>.</w:t>
        </w:r>
        <w:r w:rsidRPr="0030057E">
          <w:rPr>
            <w:rStyle w:val="ac"/>
            <w:rFonts w:ascii="Times New Roman" w:hAnsi="Times New Roman" w:cs="Times New Roman"/>
            <w:sz w:val="28"/>
            <w:szCs w:val="28"/>
            <w:lang w:val="en-US"/>
          </w:rPr>
          <w:t>html</w:t>
        </w:r>
      </w:hyperlink>
      <w:r>
        <w:rPr>
          <w:rFonts w:ascii="Times New Roman" w:hAnsi="Times New Roman" w:cs="Times New Roman"/>
          <w:sz w:val="28"/>
          <w:szCs w:val="28"/>
        </w:rPr>
        <w:t xml:space="preserve"> </w:t>
      </w:r>
    </w:p>
    <w:p w14:paraId="04BD761D" w14:textId="77777777" w:rsidR="00EF60A4" w:rsidRPr="008D00F0" w:rsidRDefault="00EF60A4" w:rsidP="00EF60A4">
      <w:pPr>
        <w:pStyle w:val="ab"/>
        <w:ind w:left="1069" w:firstLine="0"/>
        <w:rPr>
          <w:rFonts w:ascii="Times New Roman" w:hAnsi="Times New Roman" w:cs="Times New Roman"/>
          <w:sz w:val="28"/>
          <w:szCs w:val="28"/>
        </w:rPr>
      </w:pPr>
      <w:r>
        <w:rPr>
          <w:rFonts w:ascii="Times New Roman" w:hAnsi="Times New Roman" w:cs="Times New Roman"/>
          <w:sz w:val="28"/>
          <w:szCs w:val="28"/>
        </w:rPr>
        <w:t>(Дата обращения: 04.04.2018</w:t>
      </w:r>
      <w:r w:rsidRPr="008D00F0">
        <w:rPr>
          <w:rFonts w:ascii="Times New Roman" w:hAnsi="Times New Roman" w:cs="Times New Roman"/>
          <w:sz w:val="28"/>
          <w:szCs w:val="28"/>
        </w:rPr>
        <w:t xml:space="preserve"> г.)</w:t>
      </w:r>
    </w:p>
    <w:p w14:paraId="7368DFE5" w14:textId="520BADD6" w:rsidR="00EF60A4" w:rsidRDefault="00EF60A4" w:rsidP="00EF60A4">
      <w:pPr>
        <w:pStyle w:val="ab"/>
        <w:numPr>
          <w:ilvl w:val="0"/>
          <w:numId w:val="4"/>
        </w:numPr>
        <w:rPr>
          <w:rFonts w:ascii="Times New Roman" w:hAnsi="Times New Roman" w:cs="Times New Roman"/>
          <w:sz w:val="28"/>
          <w:szCs w:val="28"/>
        </w:rPr>
      </w:pPr>
      <w:r w:rsidRPr="00EB4307">
        <w:rPr>
          <w:rFonts w:ascii="Times New Roman" w:hAnsi="Times New Roman" w:cs="Times New Roman"/>
          <w:sz w:val="28"/>
          <w:szCs w:val="28"/>
        </w:rPr>
        <w:t xml:space="preserve">Международный научно-исследовательский проект </w:t>
      </w:r>
      <w:r w:rsidR="008649B5">
        <w:rPr>
          <w:rFonts w:ascii="Times New Roman" w:hAnsi="Times New Roman" w:cs="Times New Roman"/>
          <w:sz w:val="28"/>
          <w:szCs w:val="28"/>
        </w:rPr>
        <w:t xml:space="preserve">«Никкэй» </w:t>
      </w:r>
      <w:hyperlink r:id="rId12" w:history="1">
        <w:r w:rsidRPr="0030057E">
          <w:rPr>
            <w:rStyle w:val="ac"/>
            <w:rFonts w:ascii="Times New Roman" w:hAnsi="Times New Roman" w:cs="Times New Roman"/>
            <w:sz w:val="28"/>
            <w:szCs w:val="28"/>
          </w:rPr>
          <w:t>http://www.janm.org/projects/inrp/japanese/index_ja.htm</w:t>
        </w:r>
      </w:hyperlink>
      <w:r w:rsidRPr="00EB4307">
        <w:rPr>
          <w:rFonts w:ascii="Times New Roman" w:hAnsi="Times New Roman" w:cs="Times New Roman"/>
          <w:sz w:val="28"/>
          <w:szCs w:val="28"/>
        </w:rPr>
        <w:t xml:space="preserve">. </w:t>
      </w:r>
    </w:p>
    <w:p w14:paraId="19623839" w14:textId="77777777" w:rsidR="00EF60A4" w:rsidRPr="00E23CEC" w:rsidRDefault="00EF60A4" w:rsidP="00EF60A4">
      <w:pPr>
        <w:rPr>
          <w:rFonts w:ascii="Times New Roman" w:hAnsi="Times New Roman" w:cs="Times New Roman"/>
          <w:sz w:val="28"/>
          <w:szCs w:val="28"/>
          <w:lang w:val="en-US"/>
        </w:rPr>
      </w:pPr>
      <w:r w:rsidRPr="00E23CEC">
        <w:rPr>
          <w:rFonts w:ascii="Times New Roman" w:hAnsi="Times New Roman" w:cs="Times New Roman"/>
          <w:sz w:val="28"/>
          <w:szCs w:val="28"/>
          <w:lang w:val="en-US"/>
        </w:rPr>
        <w:t xml:space="preserve">URL:  </w:t>
      </w:r>
      <w:hyperlink r:id="rId13" w:history="1">
        <w:r w:rsidRPr="00E23CEC">
          <w:rPr>
            <w:rStyle w:val="ac"/>
            <w:rFonts w:ascii="Times New Roman" w:hAnsi="Times New Roman" w:cs="Times New Roman"/>
            <w:sz w:val="28"/>
            <w:szCs w:val="28"/>
            <w:lang w:val="en-US"/>
          </w:rPr>
          <w:t>http://www.janm.org/projects/inrp/japanese/overview_ja.htm</w:t>
        </w:r>
      </w:hyperlink>
    </w:p>
    <w:p w14:paraId="6813A910" w14:textId="4F791BF4" w:rsidR="00EF60A4" w:rsidRDefault="00EF60A4" w:rsidP="00EF60A4">
      <w:pPr>
        <w:pStyle w:val="ab"/>
        <w:ind w:left="1069" w:firstLine="0"/>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Дата обращения</w:t>
      </w:r>
      <w:r w:rsidR="0051760E">
        <w:rPr>
          <w:rFonts w:ascii="Times New Roman" w:hAnsi="Times New Roman" w:cs="Times New Roman"/>
          <w:sz w:val="28"/>
          <w:szCs w:val="28"/>
        </w:rPr>
        <w:t>:</w:t>
      </w:r>
      <w:r>
        <w:rPr>
          <w:rFonts w:ascii="Times New Roman" w:hAnsi="Times New Roman" w:cs="Times New Roman"/>
          <w:sz w:val="28"/>
          <w:szCs w:val="28"/>
        </w:rPr>
        <w:t xml:space="preserve"> 04.04.2018</w:t>
      </w:r>
      <w:r w:rsidRPr="00EB4307">
        <w:rPr>
          <w:rFonts w:ascii="Times New Roman" w:hAnsi="Times New Roman" w:cs="Times New Roman"/>
          <w:sz w:val="28"/>
          <w:szCs w:val="28"/>
        </w:rPr>
        <w:t xml:space="preserve"> г.</w:t>
      </w:r>
      <w:r>
        <w:rPr>
          <w:rFonts w:ascii="Times New Roman" w:hAnsi="Times New Roman" w:cs="Times New Roman"/>
          <w:sz w:val="28"/>
          <w:szCs w:val="28"/>
        </w:rPr>
        <w:t>)</w:t>
      </w:r>
    </w:p>
    <w:p w14:paraId="5549BA28" w14:textId="77777777" w:rsidR="00EF60A4" w:rsidRPr="00EB4307" w:rsidRDefault="00EF60A4" w:rsidP="00EF60A4">
      <w:pPr>
        <w:pStyle w:val="ab"/>
        <w:ind w:left="1069" w:firstLine="0"/>
        <w:rPr>
          <w:rFonts w:ascii="Times New Roman" w:hAnsi="Times New Roman" w:cs="Times New Roman"/>
          <w:sz w:val="28"/>
          <w:szCs w:val="28"/>
          <w:lang w:val="en-US"/>
        </w:rPr>
      </w:pPr>
    </w:p>
    <w:p w14:paraId="50802279" w14:textId="77777777" w:rsidR="00903540" w:rsidRPr="00EB4307" w:rsidRDefault="00903540" w:rsidP="00E23CEC">
      <w:pPr>
        <w:pStyle w:val="ab"/>
        <w:ind w:left="1069" w:firstLine="0"/>
        <w:rPr>
          <w:rFonts w:ascii="Times New Roman" w:hAnsi="Times New Roman" w:cs="Times New Roman"/>
          <w:sz w:val="28"/>
          <w:szCs w:val="28"/>
          <w:lang w:val="en-US"/>
        </w:rPr>
      </w:pPr>
    </w:p>
    <w:p w14:paraId="6FA53980" w14:textId="7BE307CE" w:rsidR="008D4BE0" w:rsidRPr="00FD62C5" w:rsidRDefault="008D4BE0" w:rsidP="00E23CEC">
      <w:pPr>
        <w:pStyle w:val="ab"/>
        <w:ind w:left="1069" w:firstLine="0"/>
        <w:rPr>
          <w:rFonts w:ascii="Times New Roman" w:hAnsi="Times New Roman" w:cs="Times New Roman"/>
          <w:sz w:val="28"/>
          <w:szCs w:val="28"/>
        </w:rPr>
      </w:pPr>
    </w:p>
    <w:p w14:paraId="3B6A1694" w14:textId="77777777" w:rsidR="00BB6FEA" w:rsidRPr="00BB6FEA" w:rsidRDefault="00BB6FEA" w:rsidP="00E23CEC">
      <w:pPr>
        <w:ind w:firstLine="0"/>
        <w:rPr>
          <w:rFonts w:ascii="Times New Roman" w:hAnsi="Times New Roman" w:cs="Times New Roman"/>
          <w:sz w:val="28"/>
          <w:szCs w:val="28"/>
        </w:rPr>
      </w:pPr>
    </w:p>
    <w:p w14:paraId="6FF0EE39" w14:textId="77777777" w:rsidR="00BE3800" w:rsidRPr="00BE3800" w:rsidRDefault="00BE3800" w:rsidP="00BE3800">
      <w:pPr>
        <w:rPr>
          <w:rFonts w:ascii="Times New Roman" w:hAnsi="Times New Roman" w:cs="Times New Roman"/>
          <w:sz w:val="28"/>
          <w:szCs w:val="28"/>
        </w:rPr>
      </w:pPr>
    </w:p>
    <w:p w14:paraId="08F00555" w14:textId="77777777" w:rsidR="00BE3800" w:rsidRPr="00BE3800" w:rsidRDefault="00BE3800" w:rsidP="00BE3800">
      <w:pPr>
        <w:rPr>
          <w:rFonts w:ascii="Times New Roman" w:hAnsi="Times New Roman" w:cs="Times New Roman"/>
          <w:sz w:val="28"/>
          <w:szCs w:val="28"/>
        </w:rPr>
      </w:pPr>
    </w:p>
    <w:sectPr w:rsidR="00BE3800" w:rsidRPr="00BE3800" w:rsidSect="00EF60A4">
      <w:footerReference w:type="default" r:id="rId1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84D2" w14:textId="77777777" w:rsidR="00D908F2" w:rsidRDefault="00D908F2" w:rsidP="00BB6FEA">
      <w:pPr>
        <w:spacing w:line="240" w:lineRule="auto"/>
      </w:pPr>
      <w:r>
        <w:separator/>
      </w:r>
    </w:p>
  </w:endnote>
  <w:endnote w:type="continuationSeparator" w:id="0">
    <w:p w14:paraId="19960847" w14:textId="77777777" w:rsidR="00D908F2" w:rsidRDefault="00D908F2" w:rsidP="00BB6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39225"/>
      <w:docPartObj>
        <w:docPartGallery w:val="Page Numbers (Bottom of Page)"/>
        <w:docPartUnique/>
      </w:docPartObj>
    </w:sdtPr>
    <w:sdtEndPr/>
    <w:sdtContent>
      <w:p w14:paraId="2AAF461A" w14:textId="77777777" w:rsidR="00444CDD" w:rsidRDefault="00444CDD">
        <w:pPr>
          <w:pStyle w:val="a9"/>
          <w:jc w:val="center"/>
        </w:pPr>
        <w:r>
          <w:fldChar w:fldCharType="begin"/>
        </w:r>
        <w:r>
          <w:instrText>PAGE   \* MERGEFORMAT</w:instrText>
        </w:r>
        <w:r>
          <w:fldChar w:fldCharType="separate"/>
        </w:r>
        <w:r w:rsidR="00565CEE">
          <w:rPr>
            <w:noProof/>
          </w:rPr>
          <w:t>3</w:t>
        </w:r>
        <w:r>
          <w:fldChar w:fldCharType="end"/>
        </w:r>
      </w:p>
    </w:sdtContent>
  </w:sdt>
  <w:p w14:paraId="21210B0B" w14:textId="77777777" w:rsidR="00444CDD" w:rsidRDefault="00444CD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5F083" w14:textId="77777777" w:rsidR="00D908F2" w:rsidRDefault="00D908F2" w:rsidP="00BB6FEA">
      <w:pPr>
        <w:spacing w:line="240" w:lineRule="auto"/>
      </w:pPr>
      <w:r>
        <w:separator/>
      </w:r>
    </w:p>
  </w:footnote>
  <w:footnote w:type="continuationSeparator" w:id="0">
    <w:p w14:paraId="3F81C3C4" w14:textId="77777777" w:rsidR="00D908F2" w:rsidRDefault="00D908F2" w:rsidP="00BB6FEA">
      <w:pPr>
        <w:spacing w:line="240" w:lineRule="auto"/>
      </w:pPr>
      <w:r>
        <w:continuationSeparator/>
      </w:r>
    </w:p>
  </w:footnote>
  <w:footnote w:id="1">
    <w:p w14:paraId="4323F95D" w14:textId="77777777" w:rsidR="00444CDD" w:rsidRDefault="00444CDD" w:rsidP="00E839E9">
      <w:pPr>
        <w:pStyle w:val="a4"/>
        <w:ind w:firstLine="0"/>
      </w:pPr>
      <w:r>
        <w:rPr>
          <w:rStyle w:val="a6"/>
        </w:rPr>
        <w:footnoteRef/>
      </w:r>
      <w:r>
        <w:t xml:space="preserve"> </w:t>
      </w:r>
      <w:r>
        <w:rPr>
          <w:rFonts w:ascii="Times New Roman" w:hAnsi="Times New Roman" w:cs="Times New Roman"/>
          <w:sz w:val="24"/>
          <w:szCs w:val="24"/>
        </w:rPr>
        <w:t>Хатамото (</w:t>
      </w:r>
      <w:r w:rsidRPr="00C83B66">
        <w:rPr>
          <w:rFonts w:ascii="Times New Roman" w:hAnsi="Times New Roman" w:cs="Times New Roman"/>
          <w:sz w:val="24"/>
          <w:szCs w:val="24"/>
        </w:rPr>
        <w:t>旗本</w:t>
      </w:r>
      <w:r w:rsidRPr="00C83B66">
        <w:rPr>
          <w:rFonts w:ascii="Times New Roman" w:hAnsi="Times New Roman" w:cs="Times New Roman"/>
          <w:sz w:val="24"/>
          <w:szCs w:val="24"/>
        </w:rPr>
        <w:t xml:space="preserve">, </w:t>
      </w:r>
      <w:r>
        <w:rPr>
          <w:rFonts w:ascii="Times New Roman" w:hAnsi="Times New Roman" w:cs="Times New Roman"/>
          <w:sz w:val="24"/>
          <w:szCs w:val="24"/>
        </w:rPr>
        <w:t xml:space="preserve">досл. </w:t>
      </w:r>
      <w:r w:rsidRPr="00C83B66">
        <w:rPr>
          <w:rFonts w:ascii="Times New Roman" w:hAnsi="Times New Roman" w:cs="Times New Roman"/>
          <w:sz w:val="24"/>
          <w:szCs w:val="24"/>
        </w:rPr>
        <w:t xml:space="preserve">«под знамёнами») — самурай в прямом подчинении </w:t>
      </w:r>
      <w:r>
        <w:rPr>
          <w:rFonts w:ascii="Times New Roman" w:hAnsi="Times New Roman" w:cs="Times New Roman"/>
          <w:i/>
          <w:sz w:val="24"/>
          <w:szCs w:val="24"/>
        </w:rPr>
        <w:t>бакуфу</w:t>
      </w:r>
      <w:r w:rsidRPr="00C83B66">
        <w:rPr>
          <w:rFonts w:ascii="Times New Roman" w:hAnsi="Times New Roman" w:cs="Times New Roman"/>
          <w:i/>
          <w:sz w:val="24"/>
          <w:szCs w:val="24"/>
        </w:rPr>
        <w:t xml:space="preserve"> </w:t>
      </w:r>
      <w:r w:rsidRPr="00C83B66">
        <w:rPr>
          <w:rFonts w:ascii="Times New Roman" w:hAnsi="Times New Roman" w:cs="Times New Roman"/>
          <w:sz w:val="24"/>
          <w:szCs w:val="24"/>
        </w:rPr>
        <w:t>Токугава</w:t>
      </w:r>
      <w:r>
        <w:rPr>
          <w:rFonts w:ascii="Times New Roman" w:hAnsi="Times New Roman" w:cs="Times New Roman"/>
          <w:sz w:val="24"/>
          <w:szCs w:val="24"/>
        </w:rPr>
        <w:t>.</w:t>
      </w:r>
    </w:p>
  </w:footnote>
  <w:footnote w:id="2">
    <w:p w14:paraId="56222EAA" w14:textId="77777777" w:rsidR="00444CDD" w:rsidRPr="00943A05" w:rsidRDefault="00444CDD" w:rsidP="00E839E9">
      <w:pPr>
        <w:pStyle w:val="a4"/>
        <w:ind w:firstLine="0"/>
        <w:rPr>
          <w:rFonts w:ascii="Times New Roman" w:hAnsi="Times New Roman" w:cs="Times New Roman"/>
          <w:sz w:val="24"/>
          <w:szCs w:val="24"/>
        </w:rPr>
      </w:pPr>
      <w:r w:rsidRPr="007A7F96">
        <w:rPr>
          <w:rStyle w:val="a6"/>
          <w:rFonts w:ascii="Times New Roman" w:hAnsi="Times New Roman" w:cs="Times New Roman"/>
          <w:sz w:val="24"/>
          <w:szCs w:val="24"/>
        </w:rPr>
        <w:footnoteRef/>
      </w:r>
      <w:r w:rsidRPr="007A7F96">
        <w:rPr>
          <w:rFonts w:ascii="Times New Roman" w:hAnsi="Times New Roman" w:cs="Times New Roman"/>
          <w:sz w:val="24"/>
          <w:szCs w:val="24"/>
        </w:rPr>
        <w:t xml:space="preserve"> </w:t>
      </w:r>
      <w:r w:rsidRPr="00943A05">
        <w:rPr>
          <w:rFonts w:ascii="Times New Roman" w:hAnsi="Times New Roman" w:cs="Times New Roman"/>
          <w:sz w:val="24"/>
          <w:szCs w:val="24"/>
        </w:rPr>
        <w:t>Гокэнин (</w:t>
      </w:r>
      <w:r w:rsidRPr="00943A05">
        <w:rPr>
          <w:rFonts w:ascii="Times New Roman" w:hAnsi="Times New Roman" w:cs="Times New Roman"/>
          <w:sz w:val="24"/>
          <w:szCs w:val="24"/>
        </w:rPr>
        <w:t>御家人</w:t>
      </w:r>
      <w:r w:rsidRPr="00943A05">
        <w:rPr>
          <w:rFonts w:ascii="Times New Roman" w:hAnsi="Times New Roman" w:cs="Times New Roman"/>
          <w:sz w:val="24"/>
          <w:szCs w:val="24"/>
        </w:rPr>
        <w:t>) — служилый разряд мелкого японского дворянства.</w:t>
      </w:r>
    </w:p>
  </w:footnote>
  <w:footnote w:id="3">
    <w:p w14:paraId="78650D57" w14:textId="708C21E2" w:rsidR="00444CDD" w:rsidRPr="00943A05" w:rsidRDefault="00444CDD" w:rsidP="00E839E9">
      <w:pPr>
        <w:pStyle w:val="a4"/>
        <w:ind w:firstLine="0"/>
        <w:rPr>
          <w:rFonts w:ascii="Times New Roman" w:hAnsi="Times New Roman" w:cs="Times New Roman"/>
          <w:sz w:val="24"/>
          <w:szCs w:val="24"/>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w:t>
      </w:r>
      <w:r w:rsidR="00D9211D" w:rsidRPr="00943A05">
        <w:rPr>
          <w:rFonts w:ascii="Times New Roman" w:hAnsi="Times New Roman" w:cs="Times New Roman"/>
          <w:i/>
          <w:sz w:val="24"/>
          <w:szCs w:val="24"/>
        </w:rPr>
        <w:t>Накамура Ёсикадзу.</w:t>
      </w:r>
      <w:r w:rsidR="00D9211D" w:rsidRPr="00943A05">
        <w:rPr>
          <w:rFonts w:ascii="Times New Roman" w:hAnsi="Times New Roman" w:cs="Times New Roman"/>
          <w:sz w:val="24"/>
          <w:szCs w:val="24"/>
        </w:rPr>
        <w:t xml:space="preserve"> Россия </w:t>
      </w:r>
      <w:r w:rsidRPr="00943A05">
        <w:rPr>
          <w:rFonts w:ascii="Times New Roman" w:hAnsi="Times New Roman" w:cs="Times New Roman"/>
          <w:sz w:val="24"/>
          <w:szCs w:val="24"/>
        </w:rPr>
        <w:t>Эномото Такэаки – первого посланника в России. Из книги «Нитиро исёку-но гундзо» («Другая карти</w:t>
      </w:r>
      <w:r w:rsidR="00D9211D" w:rsidRPr="00943A05">
        <w:rPr>
          <w:rFonts w:ascii="Times New Roman" w:hAnsi="Times New Roman" w:cs="Times New Roman"/>
          <w:sz w:val="24"/>
          <w:szCs w:val="24"/>
        </w:rPr>
        <w:t>на японо-российских отношений»)</w:t>
      </w:r>
      <w:r w:rsidRPr="00943A05">
        <w:rPr>
          <w:rFonts w:ascii="Times New Roman" w:hAnsi="Times New Roman" w:cs="Times New Roman"/>
          <w:sz w:val="24"/>
          <w:szCs w:val="24"/>
        </w:rPr>
        <w:t xml:space="preserve"> </w:t>
      </w:r>
      <w:r w:rsidR="00D9211D" w:rsidRPr="00943A05">
        <w:rPr>
          <w:rFonts w:ascii="Times New Roman" w:hAnsi="Times New Roman" w:cs="Times New Roman"/>
          <w:sz w:val="24"/>
          <w:szCs w:val="24"/>
        </w:rPr>
        <w:t>(перевод И.П.</w:t>
      </w:r>
      <w:r w:rsidRPr="00943A05">
        <w:rPr>
          <w:rFonts w:ascii="Times New Roman" w:hAnsi="Times New Roman" w:cs="Times New Roman"/>
          <w:sz w:val="24"/>
          <w:szCs w:val="24"/>
        </w:rPr>
        <w:t>Лебедевой</w:t>
      </w:r>
      <w:r w:rsidR="00D9211D" w:rsidRPr="00943A05">
        <w:rPr>
          <w:rFonts w:ascii="Times New Roman" w:hAnsi="Times New Roman" w:cs="Times New Roman"/>
          <w:sz w:val="24"/>
          <w:szCs w:val="24"/>
        </w:rPr>
        <w:t>) /</w:t>
      </w:r>
      <w:r w:rsidRPr="00943A05">
        <w:rPr>
          <w:rFonts w:ascii="Times New Roman" w:hAnsi="Times New Roman" w:cs="Times New Roman"/>
          <w:sz w:val="24"/>
          <w:szCs w:val="24"/>
        </w:rPr>
        <w:t xml:space="preserve">/ </w:t>
      </w:r>
      <w:r w:rsidR="00D9211D" w:rsidRPr="00943A05">
        <w:rPr>
          <w:rFonts w:ascii="Times New Roman" w:hAnsi="Times New Roman" w:cs="Times New Roman"/>
          <w:sz w:val="24"/>
          <w:szCs w:val="24"/>
        </w:rPr>
        <w:t>Япония 2016. Ежегодник</w:t>
      </w:r>
      <w:r w:rsidRPr="00943A05">
        <w:rPr>
          <w:rFonts w:ascii="Times New Roman" w:hAnsi="Times New Roman" w:cs="Times New Roman"/>
          <w:sz w:val="24"/>
          <w:szCs w:val="24"/>
        </w:rPr>
        <w:t xml:space="preserve"> (</w:t>
      </w:r>
      <w:r w:rsidR="00D9211D" w:rsidRPr="00943A05">
        <w:rPr>
          <w:rFonts w:ascii="Times New Roman" w:hAnsi="Times New Roman" w:cs="Times New Roman"/>
          <w:sz w:val="24"/>
          <w:szCs w:val="24"/>
        </w:rPr>
        <w:t xml:space="preserve">под </w:t>
      </w:r>
      <w:r w:rsidRPr="00943A05">
        <w:rPr>
          <w:rFonts w:ascii="Times New Roman" w:hAnsi="Times New Roman" w:cs="Times New Roman"/>
          <w:sz w:val="24"/>
          <w:szCs w:val="24"/>
        </w:rPr>
        <w:t>ред. Д. В. Стрельцов</w:t>
      </w:r>
      <w:r w:rsidR="00D9211D" w:rsidRPr="00943A05">
        <w:rPr>
          <w:rFonts w:ascii="Times New Roman" w:hAnsi="Times New Roman" w:cs="Times New Roman"/>
          <w:sz w:val="24"/>
          <w:szCs w:val="24"/>
        </w:rPr>
        <w:t>а).</w:t>
      </w:r>
      <w:r w:rsidRPr="00943A05">
        <w:rPr>
          <w:rFonts w:ascii="Times New Roman" w:hAnsi="Times New Roman" w:cs="Times New Roman"/>
          <w:sz w:val="24"/>
          <w:szCs w:val="24"/>
        </w:rPr>
        <w:t xml:space="preserve"> М.: 2016. С. 144.  </w:t>
      </w:r>
    </w:p>
  </w:footnote>
  <w:footnote w:id="4">
    <w:p w14:paraId="57BDBDC9" w14:textId="77777777" w:rsidR="00444CDD" w:rsidRPr="00943A05" w:rsidRDefault="00444CDD" w:rsidP="00E839E9">
      <w:pPr>
        <w:pStyle w:val="a4"/>
        <w:ind w:firstLine="0"/>
        <w:rPr>
          <w:rFonts w:ascii="Times New Roman" w:hAnsi="Times New Roman" w:cs="Times New Roman"/>
          <w:sz w:val="24"/>
          <w:szCs w:val="24"/>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Окати-мэцукэ (</w:t>
      </w:r>
      <w:r w:rsidRPr="00943A05">
        <w:rPr>
          <w:rFonts w:ascii="Times New Roman" w:hAnsi="Times New Roman" w:cs="Times New Roman"/>
          <w:sz w:val="24"/>
          <w:szCs w:val="24"/>
          <w:lang w:val="en-US"/>
        </w:rPr>
        <w:t>御徒目付</w:t>
      </w:r>
      <w:r w:rsidRPr="00943A05">
        <w:rPr>
          <w:rFonts w:ascii="Times New Roman" w:hAnsi="Times New Roman" w:cs="Times New Roman"/>
          <w:sz w:val="24"/>
          <w:szCs w:val="24"/>
        </w:rPr>
        <w:t xml:space="preserve">) – средний чин службы надзора </w:t>
      </w:r>
      <w:r w:rsidRPr="00943A05">
        <w:rPr>
          <w:rFonts w:ascii="Times New Roman" w:hAnsi="Times New Roman" w:cs="Times New Roman"/>
          <w:i/>
          <w:sz w:val="24"/>
          <w:szCs w:val="24"/>
        </w:rPr>
        <w:t>сёгуната</w:t>
      </w:r>
      <w:r w:rsidRPr="00943A05">
        <w:rPr>
          <w:rFonts w:ascii="Times New Roman" w:hAnsi="Times New Roman" w:cs="Times New Roman"/>
          <w:sz w:val="24"/>
          <w:szCs w:val="24"/>
        </w:rPr>
        <w:t xml:space="preserve"> Токугава – инспектор надзора.  </w:t>
      </w:r>
    </w:p>
  </w:footnote>
  <w:footnote w:id="5">
    <w:p w14:paraId="2526B98A" w14:textId="514FCA56" w:rsidR="00444CDD" w:rsidRPr="00943A05" w:rsidRDefault="00444CDD" w:rsidP="00E839E9">
      <w:pPr>
        <w:pStyle w:val="a4"/>
        <w:ind w:firstLine="0"/>
        <w:rPr>
          <w:rFonts w:ascii="Times New Roman" w:hAnsi="Times New Roman" w:cs="Times New Roman"/>
          <w:sz w:val="24"/>
          <w:szCs w:val="24"/>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Академия Сёхэйдзака (</w:t>
      </w:r>
      <w:r w:rsidRPr="00943A05">
        <w:rPr>
          <w:rFonts w:ascii="Times New Roman" w:hAnsi="Times New Roman" w:cs="Times New Roman"/>
          <w:sz w:val="24"/>
          <w:szCs w:val="24"/>
        </w:rPr>
        <w:t>昌平坂学問所</w:t>
      </w:r>
      <w:r w:rsidRPr="00943A05">
        <w:rPr>
          <w:rFonts w:ascii="Times New Roman" w:hAnsi="Times New Roman" w:cs="Times New Roman"/>
          <w:sz w:val="24"/>
          <w:szCs w:val="24"/>
        </w:rPr>
        <w:t xml:space="preserve">) – высшая правительственная школа </w:t>
      </w:r>
      <w:r w:rsidRPr="00943A05">
        <w:rPr>
          <w:rFonts w:ascii="Times New Roman" w:hAnsi="Times New Roman" w:cs="Times New Roman"/>
          <w:i/>
          <w:sz w:val="24"/>
          <w:szCs w:val="24"/>
        </w:rPr>
        <w:t>сёгуната</w:t>
      </w:r>
      <w:r w:rsidRPr="00943A05">
        <w:rPr>
          <w:rFonts w:ascii="Times New Roman" w:hAnsi="Times New Roman" w:cs="Times New Roman"/>
          <w:sz w:val="24"/>
          <w:szCs w:val="24"/>
        </w:rPr>
        <w:t xml:space="preserve"> Токугава в городе Эдо. Она берёт начало от частной школы и храма Конфуция, которые в 1797 г. были превращены в академию. Основным предметом изучения было неоконфуцианство чжусианского течения, которое преподавали лучшим представителям Японии того времени.</w:t>
      </w:r>
    </w:p>
  </w:footnote>
  <w:footnote w:id="6">
    <w:p w14:paraId="59A89DBA" w14:textId="2CD85E8D" w:rsidR="00444CDD" w:rsidRDefault="00444CDD" w:rsidP="00E839E9">
      <w:pPr>
        <w:pStyle w:val="a4"/>
        <w:ind w:firstLine="0"/>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w:t>
      </w:r>
      <w:r w:rsidR="00D9211D" w:rsidRPr="00943A05">
        <w:rPr>
          <w:rFonts w:ascii="Times New Roman" w:hAnsi="Times New Roman" w:cs="Times New Roman"/>
          <w:i/>
          <w:sz w:val="24"/>
          <w:szCs w:val="24"/>
        </w:rPr>
        <w:t>Накамура Ёсикадзу.</w:t>
      </w:r>
      <w:r w:rsidR="00D9211D" w:rsidRPr="00943A05">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w:t>
      </w:r>
      <w:r w:rsidR="00FF3936">
        <w:rPr>
          <w:rFonts w:ascii="Times New Roman" w:hAnsi="Times New Roman" w:cs="Times New Roman"/>
          <w:sz w:val="24"/>
          <w:szCs w:val="24"/>
        </w:rPr>
        <w:t xml:space="preserve"> </w:t>
      </w:r>
      <w:r w:rsidR="00D9211D" w:rsidRPr="00943A05">
        <w:rPr>
          <w:rFonts w:ascii="Times New Roman" w:hAnsi="Times New Roman" w:cs="Times New Roman"/>
          <w:sz w:val="24"/>
          <w:szCs w:val="24"/>
        </w:rPr>
        <w:t>П.</w:t>
      </w:r>
      <w:r w:rsidR="00FF3936">
        <w:rPr>
          <w:rFonts w:ascii="Times New Roman" w:hAnsi="Times New Roman" w:cs="Times New Roman"/>
          <w:sz w:val="24"/>
          <w:szCs w:val="24"/>
        </w:rPr>
        <w:t xml:space="preserve"> </w:t>
      </w:r>
      <w:r w:rsidR="00D9211D" w:rsidRPr="00943A05">
        <w:rPr>
          <w:rFonts w:ascii="Times New Roman" w:hAnsi="Times New Roman" w:cs="Times New Roman"/>
          <w:sz w:val="24"/>
          <w:szCs w:val="24"/>
        </w:rPr>
        <w:t>Лебедевой) // Япония 2016. Ежегодник (под ред. Д. В. Стрельцова). М.: 2016. С. 144.</w:t>
      </w:r>
      <w:r w:rsidR="00D9211D" w:rsidRPr="00A900D7">
        <w:rPr>
          <w:rFonts w:ascii="Times New Roman" w:hAnsi="Times New Roman" w:cs="Times New Roman"/>
          <w:sz w:val="24"/>
          <w:szCs w:val="24"/>
        </w:rPr>
        <w:t xml:space="preserve">  </w:t>
      </w:r>
    </w:p>
  </w:footnote>
  <w:footnote w:id="7">
    <w:p w14:paraId="7F44DD82" w14:textId="22380F68" w:rsidR="00444CDD" w:rsidRPr="00CE3498" w:rsidRDefault="00444CDD" w:rsidP="00CE3498">
      <w:pPr>
        <w:spacing w:line="240" w:lineRule="auto"/>
        <w:ind w:firstLine="0"/>
        <w:rPr>
          <w:rFonts w:eastAsia="Times New Roman"/>
          <w:sz w:val="24"/>
          <w:szCs w:val="24"/>
          <w:lang w:eastAsia="ru-RU"/>
        </w:rPr>
      </w:pPr>
      <w:r w:rsidRPr="00CE3498">
        <w:rPr>
          <w:rStyle w:val="a6"/>
          <w:rFonts w:ascii="Times New Roman" w:hAnsi="Times New Roman" w:cs="Times New Roman"/>
          <w:sz w:val="24"/>
          <w:szCs w:val="24"/>
        </w:rPr>
        <w:footnoteRef/>
      </w:r>
      <w:r w:rsidRPr="00CE3498">
        <w:rPr>
          <w:rFonts w:ascii="Times New Roman" w:hAnsi="Times New Roman" w:cs="Times New Roman"/>
          <w:sz w:val="24"/>
          <w:szCs w:val="24"/>
        </w:rPr>
        <w:t xml:space="preserve"> </w:t>
      </w:r>
      <w:r>
        <w:rPr>
          <w:rFonts w:ascii="Times New Roman" w:hAnsi="Times New Roman" w:cs="Times New Roman"/>
          <w:sz w:val="24"/>
          <w:szCs w:val="24"/>
        </w:rPr>
        <w:t xml:space="preserve">Ефим Васильевич Путятин </w:t>
      </w:r>
      <w:r w:rsidR="00FF3936">
        <w:rPr>
          <w:rFonts w:ascii="Times New Roman" w:hAnsi="Times New Roman" w:cs="Times New Roman"/>
          <w:sz w:val="24"/>
          <w:szCs w:val="24"/>
        </w:rPr>
        <w:t>(1803–1883</w:t>
      </w:r>
      <w:r w:rsidRPr="00CE3498">
        <w:rPr>
          <w:rFonts w:ascii="Times New Roman" w:hAnsi="Times New Roman" w:cs="Times New Roman"/>
          <w:sz w:val="24"/>
          <w:szCs w:val="24"/>
        </w:rPr>
        <w:t xml:space="preserve">) – </w:t>
      </w:r>
      <w:r w:rsidRPr="00CE3498">
        <w:rPr>
          <w:rFonts w:ascii="Times New Roman" w:eastAsia="Times New Roman" w:hAnsi="Times New Roman" w:cs="Times New Roman"/>
          <w:color w:val="222222"/>
          <w:sz w:val="24"/>
          <w:szCs w:val="24"/>
          <w:shd w:val="clear" w:color="auto" w:fill="FFFFFF"/>
        </w:rPr>
        <w:t>русский</w:t>
      </w:r>
      <w:r w:rsidRPr="00CE3498">
        <w:rPr>
          <w:rStyle w:val="apple-converted-space"/>
          <w:rFonts w:ascii="Times New Roman" w:eastAsia="Times New Roman" w:hAnsi="Times New Roman" w:cs="Times New Roman"/>
          <w:color w:val="222222"/>
          <w:sz w:val="24"/>
          <w:szCs w:val="24"/>
          <w:shd w:val="clear" w:color="auto" w:fill="FFFFFF"/>
        </w:rPr>
        <w:t xml:space="preserve"> адмирал,</w:t>
      </w:r>
      <w:r w:rsidRPr="00CE3498">
        <w:rPr>
          <w:rFonts w:ascii="Times New Roman" w:eastAsia="Times New Roman" w:hAnsi="Times New Roman" w:cs="Times New Roman"/>
          <w:color w:val="222222"/>
          <w:sz w:val="24"/>
          <w:szCs w:val="24"/>
          <w:shd w:val="clear" w:color="auto" w:fill="FFFFFF"/>
        </w:rPr>
        <w:t xml:space="preserve"> государственный деятель и дипломат, в 1855 г. подписал первый</w:t>
      </w:r>
      <w:r w:rsidRPr="00CE3498">
        <w:rPr>
          <w:rStyle w:val="apple-converted-space"/>
          <w:rFonts w:ascii="Times New Roman" w:eastAsia="Times New Roman" w:hAnsi="Times New Roman" w:cs="Times New Roman"/>
          <w:color w:val="222222"/>
          <w:sz w:val="24"/>
          <w:szCs w:val="24"/>
          <w:shd w:val="clear" w:color="auto" w:fill="FFFFFF"/>
        </w:rPr>
        <w:t> </w:t>
      </w:r>
      <w:r w:rsidRPr="00CE3498">
        <w:rPr>
          <w:rFonts w:ascii="Times New Roman" w:eastAsia="Times New Roman" w:hAnsi="Times New Roman" w:cs="Times New Roman"/>
          <w:sz w:val="24"/>
          <w:szCs w:val="24"/>
        </w:rPr>
        <w:t xml:space="preserve">договор о дружбе и торговле </w:t>
      </w:r>
      <w:r w:rsidRPr="00CE3498">
        <w:rPr>
          <w:rFonts w:ascii="Times New Roman" w:eastAsia="Times New Roman" w:hAnsi="Times New Roman" w:cs="Times New Roman"/>
          <w:color w:val="222222"/>
          <w:sz w:val="24"/>
          <w:szCs w:val="24"/>
          <w:shd w:val="clear" w:color="auto" w:fill="FFFFFF"/>
        </w:rPr>
        <w:t>с</w:t>
      </w:r>
      <w:r w:rsidRPr="00CE3498">
        <w:rPr>
          <w:rStyle w:val="apple-converted-space"/>
          <w:rFonts w:ascii="Times New Roman" w:eastAsia="Times New Roman" w:hAnsi="Times New Roman" w:cs="Times New Roman"/>
          <w:color w:val="222222"/>
          <w:sz w:val="24"/>
          <w:szCs w:val="24"/>
          <w:shd w:val="clear" w:color="auto" w:fill="FFFFFF"/>
        </w:rPr>
        <w:t> </w:t>
      </w:r>
      <w:r w:rsidRPr="00CE3498">
        <w:rPr>
          <w:rFonts w:ascii="Times New Roman" w:eastAsia="Times New Roman" w:hAnsi="Times New Roman" w:cs="Times New Roman"/>
          <w:sz w:val="24"/>
          <w:szCs w:val="24"/>
        </w:rPr>
        <w:t>Японией.</w:t>
      </w:r>
    </w:p>
  </w:footnote>
  <w:footnote w:id="8">
    <w:p w14:paraId="61570A93" w14:textId="3B3DBB19" w:rsidR="00444CDD" w:rsidRPr="00943A05" w:rsidRDefault="00444CDD" w:rsidP="00AD5DD7">
      <w:pPr>
        <w:spacing w:line="240" w:lineRule="auto"/>
        <w:ind w:firstLine="0"/>
        <w:rPr>
          <w:rFonts w:eastAsia="Times New Roman"/>
          <w:sz w:val="24"/>
          <w:szCs w:val="24"/>
          <w:lang w:eastAsia="ru-RU"/>
        </w:rPr>
      </w:pPr>
      <w:r w:rsidRPr="00CE3498">
        <w:rPr>
          <w:rStyle w:val="a6"/>
          <w:rFonts w:ascii="Times New Roman" w:hAnsi="Times New Roman" w:cs="Times New Roman"/>
          <w:sz w:val="24"/>
          <w:szCs w:val="24"/>
        </w:rPr>
        <w:footnoteRef/>
      </w:r>
      <w:r w:rsidRPr="00CE3498">
        <w:rPr>
          <w:rFonts w:ascii="Times New Roman" w:hAnsi="Times New Roman" w:cs="Times New Roman"/>
          <w:sz w:val="24"/>
          <w:szCs w:val="24"/>
        </w:rPr>
        <w:t xml:space="preserve"> </w:t>
      </w:r>
      <w:r w:rsidRPr="00AD5DD7">
        <w:rPr>
          <w:rFonts w:ascii="Times New Roman" w:hAnsi="Times New Roman" w:cs="Times New Roman"/>
          <w:sz w:val="24"/>
          <w:szCs w:val="24"/>
        </w:rPr>
        <w:t>Кон</w:t>
      </w:r>
      <w:r w:rsidR="00FF3936">
        <w:rPr>
          <w:rFonts w:ascii="Times New Roman" w:hAnsi="Times New Roman" w:cs="Times New Roman"/>
          <w:sz w:val="24"/>
          <w:szCs w:val="24"/>
        </w:rPr>
        <w:t>стантин Николаевич Посьет (1819–1899</w:t>
      </w:r>
      <w:r w:rsidRPr="00AD5DD7">
        <w:rPr>
          <w:rFonts w:ascii="Times New Roman" w:hAnsi="Times New Roman" w:cs="Times New Roman"/>
          <w:sz w:val="24"/>
          <w:szCs w:val="24"/>
        </w:rPr>
        <w:t xml:space="preserve">) – </w:t>
      </w:r>
      <w:r w:rsidRPr="00AD5DD7">
        <w:rPr>
          <w:rFonts w:ascii="Times New Roman" w:eastAsia="Times New Roman" w:hAnsi="Times New Roman" w:cs="Times New Roman"/>
          <w:sz w:val="24"/>
          <w:szCs w:val="24"/>
        </w:rPr>
        <w:t xml:space="preserve">российский </w:t>
      </w:r>
      <w:r w:rsidRPr="00AD5DD7">
        <w:rPr>
          <w:rFonts w:ascii="Times New Roman" w:eastAsia="Times New Roman" w:hAnsi="Times New Roman" w:cs="Times New Roman"/>
          <w:color w:val="222222"/>
          <w:sz w:val="24"/>
          <w:szCs w:val="24"/>
          <w:shd w:val="clear" w:color="auto" w:fill="FFFFFF"/>
        </w:rPr>
        <w:t xml:space="preserve">министр путей сообщения </w:t>
      </w:r>
      <w:r w:rsidR="00FF3936">
        <w:rPr>
          <w:rFonts w:ascii="Times New Roman" w:eastAsia="Times New Roman" w:hAnsi="Times New Roman" w:cs="Times New Roman"/>
          <w:color w:val="222222"/>
          <w:sz w:val="24"/>
          <w:szCs w:val="24"/>
          <w:shd w:val="clear" w:color="auto" w:fill="FFFFFF"/>
        </w:rPr>
        <w:t>(1874—1888</w:t>
      </w:r>
      <w:r w:rsidRPr="00943A05">
        <w:rPr>
          <w:rFonts w:ascii="Times New Roman" w:eastAsia="Times New Roman" w:hAnsi="Times New Roman" w:cs="Times New Roman"/>
          <w:color w:val="222222"/>
          <w:sz w:val="24"/>
          <w:szCs w:val="24"/>
          <w:shd w:val="clear" w:color="auto" w:fill="FFFFFF"/>
        </w:rPr>
        <w:t>), адмирал, член</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Государственного Совета</w:t>
      </w:r>
      <w:r w:rsidR="00D9211D" w:rsidRPr="00943A05">
        <w:rPr>
          <w:rFonts w:ascii="Times New Roman" w:eastAsia="Times New Roman" w:hAnsi="Times New Roman" w:cs="Times New Roman"/>
          <w:color w:val="222222"/>
          <w:sz w:val="24"/>
          <w:szCs w:val="24"/>
          <w:shd w:val="clear" w:color="auto" w:fill="FFFFFF"/>
        </w:rPr>
        <w:t>,</w:t>
      </w:r>
      <w:r w:rsidRPr="00943A05">
        <w:rPr>
          <w:rFonts w:ascii="Times New Roman" w:eastAsia="Times New Roman" w:hAnsi="Times New Roman" w:cs="Times New Roman"/>
          <w:color w:val="222222"/>
          <w:sz w:val="24"/>
          <w:szCs w:val="24"/>
          <w:shd w:val="clear" w:color="auto" w:fill="FFFFFF"/>
        </w:rPr>
        <w:t xml:space="preserve"> </w:t>
      </w:r>
      <w:r w:rsidR="00D9211D" w:rsidRPr="00943A05">
        <w:rPr>
          <w:rFonts w:ascii="Times New Roman" w:eastAsia="Times New Roman" w:hAnsi="Times New Roman" w:cs="Times New Roman"/>
          <w:color w:val="222222"/>
          <w:sz w:val="24"/>
          <w:szCs w:val="24"/>
          <w:shd w:val="clear" w:color="auto" w:fill="FFFFFF"/>
        </w:rPr>
        <w:t>участник миссий в Японию.</w:t>
      </w:r>
    </w:p>
  </w:footnote>
  <w:footnote w:id="9">
    <w:p w14:paraId="34B7C40F" w14:textId="181FDC79" w:rsidR="00444CDD" w:rsidRPr="000E3A52" w:rsidRDefault="00444CDD" w:rsidP="00E839E9">
      <w:pPr>
        <w:pStyle w:val="a4"/>
        <w:ind w:firstLine="0"/>
        <w:rPr>
          <w:rFonts w:ascii="Times New Roman" w:hAnsi="Times New Roman" w:cs="Times New Roman"/>
          <w:highlight w:val="yellow"/>
        </w:rPr>
      </w:pPr>
      <w:r w:rsidRPr="00943A05">
        <w:rPr>
          <w:rStyle w:val="a6"/>
          <w:rFonts w:ascii="Times New Roman" w:hAnsi="Times New Roman" w:cs="Times New Roman"/>
          <w:sz w:val="24"/>
        </w:rPr>
        <w:footnoteRef/>
      </w:r>
      <w:r w:rsidRPr="00943A05">
        <w:rPr>
          <w:rFonts w:ascii="Times New Roman" w:hAnsi="Times New Roman" w:cs="Times New Roman"/>
          <w:sz w:val="24"/>
        </w:rPr>
        <w:t xml:space="preserve"> </w:t>
      </w:r>
      <w:r w:rsidR="00D9211D" w:rsidRPr="00943A05">
        <w:rPr>
          <w:rFonts w:ascii="Times New Roman" w:hAnsi="Times New Roman" w:cs="Times New Roman"/>
          <w:i/>
          <w:sz w:val="24"/>
          <w:szCs w:val="24"/>
        </w:rPr>
        <w:t>Накамура Ёсикадзу.</w:t>
      </w:r>
      <w:r w:rsidR="00D9211D" w:rsidRPr="00943A05">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И.П.Лебедевой) // Япония 2016. Ежегодник (под ред. Д. В. Стрельцова). М.: 2016. С. 145.</w:t>
      </w:r>
      <w:r w:rsidR="00D9211D" w:rsidRPr="00A900D7">
        <w:rPr>
          <w:rFonts w:ascii="Times New Roman" w:hAnsi="Times New Roman" w:cs="Times New Roman"/>
          <w:sz w:val="24"/>
          <w:szCs w:val="24"/>
        </w:rPr>
        <w:t xml:space="preserve">  </w:t>
      </w:r>
    </w:p>
  </w:footnote>
  <w:footnote w:id="10">
    <w:p w14:paraId="08E944FA" w14:textId="2242E852" w:rsidR="00444CDD" w:rsidRPr="000E3A52" w:rsidRDefault="00444CDD" w:rsidP="00CB103C">
      <w:pPr>
        <w:pStyle w:val="a4"/>
        <w:tabs>
          <w:tab w:val="left" w:pos="2459"/>
        </w:tabs>
        <w:ind w:firstLine="0"/>
        <w:rPr>
          <w:rFonts w:ascii="Times New Roman" w:hAnsi="Times New Roman" w:cs="Times New Roman"/>
          <w:sz w:val="24"/>
          <w:szCs w:val="24"/>
          <w:lang w:val="en-US"/>
        </w:rPr>
      </w:pPr>
      <w:r w:rsidRPr="00CB103C">
        <w:rPr>
          <w:rStyle w:val="a6"/>
          <w:rFonts w:ascii="Times New Roman" w:hAnsi="Times New Roman" w:cs="Times New Roman"/>
          <w:sz w:val="24"/>
          <w:szCs w:val="24"/>
        </w:rPr>
        <w:footnoteRef/>
      </w:r>
      <w:r w:rsidRPr="00CB103C">
        <w:rPr>
          <w:rFonts w:ascii="Times New Roman" w:hAnsi="Times New Roman" w:cs="Times New Roman"/>
          <w:sz w:val="24"/>
          <w:szCs w:val="24"/>
        </w:rPr>
        <w:t xml:space="preserve"> Там же.</w:t>
      </w:r>
      <w:r w:rsidRPr="00CB103C">
        <w:rPr>
          <w:rFonts w:ascii="Times New Roman" w:hAnsi="Times New Roman" w:cs="Times New Roman"/>
          <w:sz w:val="24"/>
          <w:szCs w:val="24"/>
        </w:rPr>
        <w:tab/>
      </w:r>
    </w:p>
  </w:footnote>
  <w:footnote w:id="11">
    <w:p w14:paraId="7807CFE8" w14:textId="465CD8C3"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Война Босин</w:t>
      </w:r>
      <w:r w:rsidRPr="00FD02A7">
        <w:rPr>
          <w:rFonts w:ascii="Times New Roman" w:hAnsi="Times New Roman" w:cs="Times New Roman"/>
          <w:sz w:val="24"/>
          <w:szCs w:val="24"/>
        </w:rPr>
        <w:t>戊辰戦争</w:t>
      </w:r>
      <w:r w:rsidR="00FF3936">
        <w:rPr>
          <w:rFonts w:ascii="Times New Roman" w:hAnsi="Times New Roman" w:cs="Times New Roman"/>
          <w:sz w:val="24"/>
          <w:szCs w:val="24"/>
        </w:rPr>
        <w:t xml:space="preserve"> (1868–1869</w:t>
      </w:r>
      <w:r>
        <w:rPr>
          <w:rFonts w:ascii="Times New Roman" w:hAnsi="Times New Roman" w:cs="Times New Roman"/>
          <w:sz w:val="24"/>
          <w:szCs w:val="24"/>
        </w:rPr>
        <w:t xml:space="preserve">) – </w:t>
      </w:r>
      <w:r w:rsidRPr="00FD02A7">
        <w:rPr>
          <w:rFonts w:ascii="Times New Roman" w:hAnsi="Times New Roman" w:cs="Times New Roman"/>
          <w:sz w:val="24"/>
          <w:szCs w:val="24"/>
        </w:rPr>
        <w:t>гражданская</w:t>
      </w:r>
      <w:r>
        <w:rPr>
          <w:rFonts w:ascii="Times New Roman" w:hAnsi="Times New Roman" w:cs="Times New Roman"/>
          <w:sz w:val="24"/>
          <w:szCs w:val="24"/>
        </w:rPr>
        <w:t xml:space="preserve"> </w:t>
      </w:r>
      <w:r w:rsidRPr="00FD02A7">
        <w:rPr>
          <w:rFonts w:ascii="Times New Roman" w:hAnsi="Times New Roman" w:cs="Times New Roman"/>
          <w:sz w:val="24"/>
          <w:szCs w:val="24"/>
        </w:rPr>
        <w:t xml:space="preserve"> война между сторонниками </w:t>
      </w:r>
      <w:r w:rsidRPr="00FD02A7">
        <w:rPr>
          <w:rFonts w:ascii="Times New Roman" w:hAnsi="Times New Roman" w:cs="Times New Roman"/>
          <w:i/>
          <w:sz w:val="24"/>
          <w:szCs w:val="24"/>
        </w:rPr>
        <w:t>сёгуната</w:t>
      </w:r>
      <w:r w:rsidRPr="00FD02A7">
        <w:rPr>
          <w:rFonts w:ascii="Times New Roman" w:hAnsi="Times New Roman" w:cs="Times New Roman"/>
          <w:sz w:val="24"/>
          <w:szCs w:val="24"/>
        </w:rPr>
        <w:t xml:space="preserve"> Токугава и проимператорскими силами. Закончилась поражением сил дома Токугава, что </w:t>
      </w:r>
      <w:r w:rsidRPr="00A01C26">
        <w:rPr>
          <w:rFonts w:ascii="Times New Roman" w:hAnsi="Times New Roman" w:cs="Times New Roman"/>
          <w:sz w:val="24"/>
          <w:szCs w:val="24"/>
        </w:rPr>
        <w:t>привело к окончательному переходу власти в руки проимператорских сил.</w:t>
      </w:r>
      <w:r w:rsidRPr="00FD02A7">
        <w:rPr>
          <w:rFonts w:ascii="Times New Roman" w:hAnsi="Times New Roman" w:cs="Times New Roman"/>
          <w:sz w:val="24"/>
          <w:szCs w:val="24"/>
        </w:rPr>
        <w:t xml:space="preserve"> </w:t>
      </w:r>
    </w:p>
  </w:footnote>
  <w:footnote w:id="12">
    <w:p w14:paraId="5EBFF41C"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Файнберг Э.Я. Русско-японские отношения в 1697-</w:t>
      </w:r>
      <w:r>
        <w:rPr>
          <w:rFonts w:ascii="Times New Roman" w:hAnsi="Times New Roman" w:cs="Times New Roman"/>
          <w:sz w:val="24"/>
          <w:szCs w:val="24"/>
        </w:rPr>
        <w:t>1875 гг. М.:1960. С. 250.</w:t>
      </w:r>
    </w:p>
  </w:footnote>
  <w:footnote w:id="13">
    <w:p w14:paraId="0C5C6BE4" w14:textId="61FBA5AE" w:rsidR="00444CDD" w:rsidRPr="007233F9" w:rsidRDefault="00444CDD" w:rsidP="007233F9">
      <w:pPr>
        <w:spacing w:line="240" w:lineRule="auto"/>
        <w:ind w:firstLine="0"/>
        <w:rPr>
          <w:rFonts w:ascii="Times New Roman" w:eastAsia="Times New Roman" w:hAnsi="Times New Roman" w:cs="Times New Roman"/>
          <w:sz w:val="24"/>
          <w:szCs w:val="24"/>
          <w:lang w:eastAsia="ru-RU"/>
        </w:rPr>
      </w:pPr>
      <w:r w:rsidRPr="000E3A52">
        <w:rPr>
          <w:rStyle w:val="a6"/>
          <w:rFonts w:ascii="Times New Roman" w:hAnsi="Times New Roman" w:cs="Times New Roman"/>
          <w:sz w:val="24"/>
          <w:szCs w:val="24"/>
        </w:rPr>
        <w:footnoteRef/>
      </w:r>
      <w:r>
        <w:rPr>
          <w:rFonts w:ascii="Times New Roman" w:hAnsi="Times New Roman" w:cs="Times New Roman"/>
          <w:color w:val="000000" w:themeColor="text1"/>
          <w:sz w:val="24"/>
          <w:szCs w:val="24"/>
        </w:rPr>
        <w:t xml:space="preserve"> </w:t>
      </w:r>
      <w:r w:rsidR="00FF3936">
        <w:rPr>
          <w:rFonts w:ascii="Times New Roman" w:hAnsi="Times New Roman" w:cs="Times New Roman"/>
          <w:color w:val="000000" w:themeColor="text1"/>
          <w:sz w:val="24"/>
          <w:szCs w:val="24"/>
        </w:rPr>
        <w:t>Жюль Брюне (1838–1911</w:t>
      </w:r>
      <w:r w:rsidRPr="007233F9">
        <w:rPr>
          <w:rFonts w:ascii="Times New Roman" w:hAnsi="Times New Roman" w:cs="Times New Roman"/>
          <w:color w:val="000000" w:themeColor="text1"/>
          <w:sz w:val="24"/>
          <w:szCs w:val="24"/>
        </w:rPr>
        <w:t xml:space="preserve">) – </w:t>
      </w:r>
      <w:r w:rsidRPr="007233F9">
        <w:rPr>
          <w:rFonts w:ascii="Times New Roman" w:eastAsia="Times New Roman" w:hAnsi="Times New Roman" w:cs="Times New Roman"/>
          <w:color w:val="000000" w:themeColor="text1"/>
          <w:sz w:val="24"/>
          <w:szCs w:val="24"/>
          <w:shd w:val="clear" w:color="auto" w:fill="FFFFFF"/>
        </w:rPr>
        <w:t>член первой французской военной миссии в</w:t>
      </w:r>
      <w:r w:rsidRPr="007233F9">
        <w:rPr>
          <w:rStyle w:val="apple-converted-space"/>
          <w:rFonts w:ascii="Times New Roman" w:eastAsia="Times New Roman" w:hAnsi="Times New Roman" w:cs="Times New Roman"/>
          <w:color w:val="000000" w:themeColor="text1"/>
          <w:sz w:val="24"/>
          <w:szCs w:val="24"/>
          <w:shd w:val="clear" w:color="auto" w:fill="FFFFFF"/>
        </w:rPr>
        <w:t> </w:t>
      </w:r>
      <w:r w:rsidRPr="007233F9">
        <w:rPr>
          <w:rFonts w:ascii="Times New Roman" w:eastAsia="Times New Roman" w:hAnsi="Times New Roman" w:cs="Times New Roman"/>
          <w:color w:val="000000" w:themeColor="text1"/>
          <w:sz w:val="24"/>
          <w:szCs w:val="24"/>
        </w:rPr>
        <w:t>Японии</w:t>
      </w:r>
      <w:r w:rsidRPr="007233F9">
        <w:rPr>
          <w:rStyle w:val="apple-converted-space"/>
          <w:rFonts w:ascii="Times New Roman" w:eastAsia="Times New Roman" w:hAnsi="Times New Roman" w:cs="Times New Roman"/>
          <w:color w:val="000000" w:themeColor="text1"/>
          <w:sz w:val="24"/>
          <w:szCs w:val="24"/>
          <w:shd w:val="clear" w:color="auto" w:fill="FFFFFF"/>
        </w:rPr>
        <w:t> </w:t>
      </w:r>
      <w:r w:rsidRPr="007233F9">
        <w:rPr>
          <w:rFonts w:ascii="Times New Roman" w:eastAsia="Times New Roman" w:hAnsi="Times New Roman" w:cs="Times New Roman"/>
          <w:color w:val="000000" w:themeColor="text1"/>
          <w:sz w:val="24"/>
          <w:szCs w:val="24"/>
          <w:shd w:val="clear" w:color="auto" w:fill="FFFFFF"/>
        </w:rPr>
        <w:t>(</w:t>
      </w:r>
      <w:hyperlink r:id="rId1" w:tooltip="1867" w:history="1">
        <w:r w:rsidRPr="007233F9">
          <w:rPr>
            <w:rStyle w:val="ac"/>
            <w:rFonts w:ascii="Times New Roman" w:eastAsia="Times New Roman" w:hAnsi="Times New Roman" w:cs="Times New Roman"/>
            <w:color w:val="000000" w:themeColor="text1"/>
            <w:sz w:val="24"/>
            <w:szCs w:val="24"/>
            <w:u w:val="none"/>
          </w:rPr>
          <w:t>1867</w:t>
        </w:r>
      </w:hyperlink>
      <w:r w:rsidRPr="007233F9">
        <w:rPr>
          <w:rFonts w:ascii="Times New Roman" w:eastAsia="Times New Roman" w:hAnsi="Times New Roman" w:cs="Times New Roman"/>
          <w:color w:val="000000" w:themeColor="text1"/>
          <w:sz w:val="24"/>
          <w:szCs w:val="24"/>
        </w:rPr>
        <w:t xml:space="preserve"> г.</w:t>
      </w:r>
      <w:r w:rsidRPr="007233F9">
        <w:rPr>
          <w:rFonts w:ascii="Times New Roman" w:eastAsia="Times New Roman" w:hAnsi="Times New Roman" w:cs="Times New Roman"/>
          <w:color w:val="000000" w:themeColor="text1"/>
          <w:sz w:val="24"/>
          <w:szCs w:val="24"/>
          <w:shd w:val="clear" w:color="auto" w:fill="FFFFFF"/>
        </w:rPr>
        <w:t>), в</w:t>
      </w:r>
      <w:r w:rsidRPr="007233F9">
        <w:rPr>
          <w:rStyle w:val="apple-converted-space"/>
          <w:rFonts w:ascii="Times New Roman" w:eastAsia="Times New Roman" w:hAnsi="Times New Roman" w:cs="Times New Roman"/>
          <w:color w:val="000000" w:themeColor="text1"/>
          <w:sz w:val="24"/>
          <w:szCs w:val="24"/>
          <w:shd w:val="clear" w:color="auto" w:fill="FFFFFF"/>
        </w:rPr>
        <w:t> </w:t>
      </w:r>
      <w:hyperlink r:id="rId2" w:tooltip="1868" w:history="1">
        <w:r w:rsidRPr="007233F9">
          <w:rPr>
            <w:rStyle w:val="ac"/>
            <w:rFonts w:ascii="Times New Roman" w:eastAsia="Times New Roman" w:hAnsi="Times New Roman" w:cs="Times New Roman"/>
            <w:color w:val="000000" w:themeColor="text1"/>
            <w:sz w:val="24"/>
            <w:szCs w:val="24"/>
            <w:u w:val="none"/>
          </w:rPr>
          <w:t>1868</w:t>
        </w:r>
      </w:hyperlink>
      <w:r>
        <w:rPr>
          <w:rFonts w:ascii="Times New Roman" w:eastAsia="Times New Roman" w:hAnsi="Times New Roman" w:cs="Times New Roman"/>
          <w:color w:val="000000" w:themeColor="text1"/>
          <w:sz w:val="24"/>
          <w:szCs w:val="24"/>
          <w:shd w:val="clear" w:color="auto" w:fill="FFFFFF"/>
        </w:rPr>
        <w:t xml:space="preserve"> – </w:t>
      </w:r>
      <w:r w:rsidRPr="007233F9">
        <w:rPr>
          <w:rFonts w:ascii="Times New Roman" w:eastAsia="Times New Roman" w:hAnsi="Times New Roman" w:cs="Times New Roman"/>
          <w:color w:val="000000" w:themeColor="text1"/>
          <w:sz w:val="24"/>
          <w:szCs w:val="24"/>
        </w:rPr>
        <w:t>1869</w:t>
      </w:r>
      <w:r>
        <w:rPr>
          <w:rFonts w:ascii="Times New Roman" w:eastAsia="Times New Roman" w:hAnsi="Times New Roman" w:cs="Times New Roman"/>
          <w:color w:val="000000" w:themeColor="text1"/>
          <w:sz w:val="24"/>
          <w:szCs w:val="24"/>
        </w:rPr>
        <w:t xml:space="preserve"> </w:t>
      </w:r>
      <w:r w:rsidRPr="007233F9">
        <w:rPr>
          <w:rFonts w:ascii="Times New Roman" w:eastAsia="Times New Roman" w:hAnsi="Times New Roman" w:cs="Times New Roman"/>
          <w:color w:val="000000" w:themeColor="text1"/>
          <w:sz w:val="24"/>
          <w:szCs w:val="24"/>
        </w:rPr>
        <w:t>гг.</w:t>
      </w:r>
      <w:r w:rsidRPr="007233F9">
        <w:rPr>
          <w:rStyle w:val="apple-converted-space"/>
          <w:rFonts w:ascii="Times New Roman" w:eastAsia="Times New Roman" w:hAnsi="Times New Roman" w:cs="Times New Roman"/>
          <w:color w:val="000000" w:themeColor="text1"/>
          <w:sz w:val="24"/>
          <w:szCs w:val="24"/>
          <w:shd w:val="clear" w:color="auto" w:fill="FFFFFF"/>
        </w:rPr>
        <w:t> </w:t>
      </w:r>
      <w:r w:rsidRPr="007233F9">
        <w:rPr>
          <w:rFonts w:ascii="Times New Roman" w:eastAsia="Times New Roman" w:hAnsi="Times New Roman" w:cs="Times New Roman"/>
          <w:color w:val="000000" w:themeColor="text1"/>
          <w:sz w:val="24"/>
          <w:szCs w:val="24"/>
          <w:shd w:val="clear" w:color="auto" w:fill="FFFFFF"/>
        </w:rPr>
        <w:t>участвовал в</w:t>
      </w:r>
      <w:r w:rsidRPr="007233F9">
        <w:rPr>
          <w:rStyle w:val="apple-converted-space"/>
          <w:rFonts w:ascii="Times New Roman" w:eastAsia="Times New Roman" w:hAnsi="Times New Roman" w:cs="Times New Roman"/>
          <w:color w:val="000000" w:themeColor="text1"/>
          <w:sz w:val="24"/>
          <w:szCs w:val="24"/>
          <w:shd w:val="clear" w:color="auto" w:fill="FFFFFF"/>
        </w:rPr>
        <w:t> </w:t>
      </w:r>
      <w:r w:rsidRPr="007233F9">
        <w:rPr>
          <w:rFonts w:ascii="Times New Roman" w:eastAsia="Times New Roman" w:hAnsi="Times New Roman" w:cs="Times New Roman"/>
          <w:color w:val="000000" w:themeColor="text1"/>
          <w:sz w:val="24"/>
          <w:szCs w:val="24"/>
        </w:rPr>
        <w:t>войне</w:t>
      </w:r>
      <w:r w:rsidRPr="007233F9">
        <w:rPr>
          <w:rFonts w:ascii="Times New Roman" w:eastAsia="Times New Roman" w:hAnsi="Times New Roman" w:cs="Times New Roman"/>
          <w:color w:val="000000" w:themeColor="text1"/>
          <w:sz w:val="24"/>
          <w:szCs w:val="24"/>
          <w:shd w:val="clear" w:color="auto" w:fill="FFFFFF"/>
        </w:rPr>
        <w:t xml:space="preserve"> Босин на стороне</w:t>
      </w:r>
      <w:r w:rsidRPr="007233F9">
        <w:rPr>
          <w:rStyle w:val="apple-converted-space"/>
          <w:rFonts w:ascii="Times New Roman" w:eastAsia="Times New Roman" w:hAnsi="Times New Roman" w:cs="Times New Roman"/>
          <w:color w:val="000000" w:themeColor="text1"/>
          <w:sz w:val="24"/>
          <w:szCs w:val="24"/>
          <w:shd w:val="clear" w:color="auto" w:fill="FFFFFF"/>
        </w:rPr>
        <w:t> </w:t>
      </w:r>
      <w:hyperlink r:id="rId3" w:tooltip="Республика Эцу" w:history="1">
        <w:r w:rsidRPr="007233F9">
          <w:rPr>
            <w:rStyle w:val="ac"/>
            <w:rFonts w:ascii="Times New Roman" w:eastAsia="Times New Roman" w:hAnsi="Times New Roman" w:cs="Times New Roman"/>
            <w:color w:val="000000" w:themeColor="text1"/>
            <w:sz w:val="24"/>
            <w:szCs w:val="24"/>
            <w:u w:val="none"/>
          </w:rPr>
          <w:t>Республики Эдзо</w:t>
        </w:r>
      </w:hyperlink>
      <w:r w:rsidRPr="007233F9">
        <w:rPr>
          <w:rFonts w:ascii="Times New Roman" w:eastAsia="Times New Roman" w:hAnsi="Times New Roman" w:cs="Times New Roman"/>
          <w:color w:val="000000" w:themeColor="text1"/>
          <w:sz w:val="24"/>
          <w:szCs w:val="24"/>
          <w:shd w:val="clear" w:color="auto" w:fill="FFFFFF"/>
        </w:rPr>
        <w:t>.</w:t>
      </w:r>
    </w:p>
    <w:p w14:paraId="6031FD9E" w14:textId="099BBEFC" w:rsidR="00444CDD" w:rsidRPr="000E3A52" w:rsidRDefault="00444CDD" w:rsidP="000E3A52">
      <w:pPr>
        <w:pStyle w:val="a4"/>
        <w:ind w:firstLine="0"/>
        <w:rPr>
          <w:rFonts w:ascii="Times New Roman" w:hAnsi="Times New Roman" w:cs="Times New Roman"/>
          <w:sz w:val="24"/>
          <w:szCs w:val="24"/>
        </w:rPr>
      </w:pPr>
    </w:p>
  </w:footnote>
  <w:footnote w:id="14">
    <w:p w14:paraId="0504C7B1"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Файнберг Э.Я. Внутреннее и международное положение Японии в с</w:t>
      </w:r>
      <w:r>
        <w:rPr>
          <w:rFonts w:ascii="Times New Roman" w:hAnsi="Times New Roman" w:cs="Times New Roman"/>
          <w:sz w:val="24"/>
          <w:szCs w:val="24"/>
        </w:rPr>
        <w:t>ередине XIX века. М.: 1954. С. 48.</w:t>
      </w:r>
    </w:p>
  </w:footnote>
  <w:footnote w:id="15">
    <w:p w14:paraId="236D8BE6" w14:textId="47497323"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00574744">
        <w:rPr>
          <w:rFonts w:ascii="Times New Roman" w:hAnsi="Times New Roman" w:cs="Times New Roman"/>
          <w:sz w:val="24"/>
          <w:szCs w:val="24"/>
        </w:rPr>
        <w:t>Там же.</w:t>
      </w:r>
    </w:p>
  </w:footnote>
  <w:footnote w:id="16">
    <w:p w14:paraId="3C9CABAE"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1 цубо = 3,3 </w:t>
      </w:r>
      <w:r w:rsidRPr="00FD02A7">
        <w:rPr>
          <w:rFonts w:ascii="Times New Roman" w:hAnsi="Times New Roman" w:cs="Times New Roman"/>
          <w:i/>
          <w:sz w:val="24"/>
          <w:szCs w:val="24"/>
        </w:rPr>
        <w:t>кв. м</w:t>
      </w:r>
    </w:p>
  </w:footnote>
  <w:footnote w:id="17">
    <w:p w14:paraId="617303BB"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Файнберг Э.Я. Русско-японские отношения в 1697-</w:t>
      </w:r>
      <w:r>
        <w:rPr>
          <w:rFonts w:ascii="Times New Roman" w:hAnsi="Times New Roman" w:cs="Times New Roman"/>
          <w:sz w:val="24"/>
          <w:szCs w:val="24"/>
        </w:rPr>
        <w:t>1</w:t>
      </w:r>
      <w:r w:rsidRPr="00FD02A7">
        <w:rPr>
          <w:rFonts w:ascii="Times New Roman" w:hAnsi="Times New Roman" w:cs="Times New Roman"/>
          <w:sz w:val="24"/>
          <w:szCs w:val="24"/>
        </w:rPr>
        <w:t xml:space="preserve">875 гг. М.:1960. </w:t>
      </w:r>
      <w:r>
        <w:rPr>
          <w:rFonts w:ascii="Times New Roman" w:hAnsi="Times New Roman" w:cs="Times New Roman"/>
          <w:sz w:val="24"/>
          <w:szCs w:val="24"/>
        </w:rPr>
        <w:t>С. 251.</w:t>
      </w:r>
    </w:p>
  </w:footnote>
  <w:footnote w:id="18">
    <w:p w14:paraId="14630EC1"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Там же.</w:t>
      </w:r>
    </w:p>
  </w:footnote>
  <w:footnote w:id="19">
    <w:p w14:paraId="3739B238" w14:textId="1AB852C8"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00F949AE">
        <w:rPr>
          <w:rFonts w:ascii="Times New Roman" w:hAnsi="Times New Roman" w:cs="Times New Roman"/>
          <w:sz w:val="24"/>
          <w:szCs w:val="24"/>
        </w:rPr>
        <w:t xml:space="preserve">Там же. </w:t>
      </w:r>
      <w:r w:rsidR="00574744">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FD02A7">
        <w:rPr>
          <w:rFonts w:ascii="Times New Roman" w:hAnsi="Times New Roman" w:cs="Times New Roman"/>
          <w:sz w:val="24"/>
          <w:szCs w:val="24"/>
        </w:rPr>
        <w:t>2</w:t>
      </w:r>
      <w:r>
        <w:rPr>
          <w:rFonts w:ascii="Times New Roman" w:hAnsi="Times New Roman" w:cs="Times New Roman"/>
          <w:sz w:val="24"/>
          <w:szCs w:val="24"/>
        </w:rPr>
        <w:t>52.</w:t>
      </w:r>
    </w:p>
  </w:footnote>
  <w:footnote w:id="20">
    <w:p w14:paraId="3569055D" w14:textId="7B90CC95" w:rsidR="00444CDD" w:rsidRPr="008C796B" w:rsidRDefault="00444CDD" w:rsidP="008C796B">
      <w:pPr>
        <w:spacing w:line="240" w:lineRule="auto"/>
        <w:ind w:firstLine="0"/>
        <w:rPr>
          <w:rFonts w:eastAsia="Times New Roman"/>
          <w:sz w:val="24"/>
          <w:szCs w:val="24"/>
          <w:lang w:eastAsia="ru-RU"/>
        </w:rPr>
      </w:pPr>
      <w:r w:rsidRPr="00BD0246">
        <w:rPr>
          <w:rStyle w:val="a6"/>
          <w:rFonts w:ascii="Times New Roman" w:hAnsi="Times New Roman" w:cs="Times New Roman"/>
          <w:sz w:val="24"/>
          <w:szCs w:val="24"/>
        </w:rPr>
        <w:footnoteRef/>
      </w:r>
      <w:r w:rsidRPr="00BD0246">
        <w:rPr>
          <w:rFonts w:ascii="Times New Roman" w:hAnsi="Times New Roman" w:cs="Times New Roman"/>
          <w:sz w:val="24"/>
          <w:szCs w:val="24"/>
        </w:rPr>
        <w:t xml:space="preserve"> </w:t>
      </w:r>
      <w:r w:rsidRPr="00BB6FEA">
        <w:rPr>
          <w:rFonts w:ascii="Times New Roman" w:hAnsi="Times New Roman" w:cs="Times New Roman"/>
          <w:sz w:val="24"/>
          <w:szCs w:val="24"/>
        </w:rPr>
        <w:t>Курода Киётака</w:t>
      </w:r>
      <w:r w:rsidRPr="00833E7A">
        <w:rPr>
          <w:rFonts w:ascii="MS Mincho" w:eastAsia="MS Mincho" w:hAnsi="MS Mincho" w:cs="MS Mincho"/>
          <w:color w:val="222222"/>
          <w:sz w:val="24"/>
          <w:szCs w:val="24"/>
          <w:shd w:val="clear" w:color="auto" w:fill="FFFFFF"/>
        </w:rPr>
        <w:t>黒</w:t>
      </w:r>
      <w:r w:rsidRPr="00AD5DD7">
        <w:rPr>
          <w:rFonts w:ascii="MS Mincho" w:eastAsia="MS Mincho" w:hAnsi="MS Mincho" w:cs="MS Mincho"/>
          <w:color w:val="000000" w:themeColor="text1"/>
          <w:sz w:val="24"/>
          <w:szCs w:val="24"/>
          <w:shd w:val="clear" w:color="auto" w:fill="FFFFFF"/>
        </w:rPr>
        <w:t>田清隆</w:t>
      </w:r>
      <w:r w:rsidR="00654C4E">
        <w:rPr>
          <w:rFonts w:ascii="MS Mincho" w:eastAsia="MS Mincho" w:hAnsi="MS Mincho" w:cs="MS Mincho"/>
          <w:color w:val="000000" w:themeColor="text1"/>
          <w:sz w:val="24"/>
          <w:szCs w:val="24"/>
          <w:shd w:val="clear" w:color="auto" w:fill="FFFFFF"/>
        </w:rPr>
        <w:t xml:space="preserve"> </w:t>
      </w:r>
      <w:r w:rsidR="00C843BE">
        <w:rPr>
          <w:rFonts w:ascii="Times New Roman" w:hAnsi="Times New Roman" w:cs="Times New Roman"/>
          <w:sz w:val="24"/>
          <w:szCs w:val="24"/>
        </w:rPr>
        <w:t>(1840–1900</w:t>
      </w:r>
      <w:r w:rsidRPr="00833E7A">
        <w:rPr>
          <w:rFonts w:ascii="Times New Roman" w:hAnsi="Times New Roman" w:cs="Times New Roman"/>
          <w:sz w:val="24"/>
          <w:szCs w:val="24"/>
        </w:rPr>
        <w:t>) - японский политик периода Мэйдзи, второй премьер-министр Японии, принимал активное участие в программе правительства по заселению острова Хоккайдо.</w:t>
      </w:r>
    </w:p>
  </w:footnote>
  <w:footnote w:id="21">
    <w:p w14:paraId="3B76D959" w14:textId="31BF3A59"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00F949AE" w:rsidRPr="00FD02A7">
        <w:rPr>
          <w:rFonts w:ascii="Times New Roman" w:hAnsi="Times New Roman" w:cs="Times New Roman"/>
          <w:sz w:val="24"/>
          <w:szCs w:val="24"/>
        </w:rPr>
        <w:t>Файнберг Э.Я. Русско-японские отношения в 1697-</w:t>
      </w:r>
      <w:r w:rsidR="00F949AE">
        <w:rPr>
          <w:rFonts w:ascii="Times New Roman" w:hAnsi="Times New Roman" w:cs="Times New Roman"/>
          <w:sz w:val="24"/>
          <w:szCs w:val="24"/>
        </w:rPr>
        <w:t>1</w:t>
      </w:r>
      <w:r w:rsidR="00F949AE" w:rsidRPr="00FD02A7">
        <w:rPr>
          <w:rFonts w:ascii="Times New Roman" w:hAnsi="Times New Roman" w:cs="Times New Roman"/>
          <w:sz w:val="24"/>
          <w:szCs w:val="24"/>
        </w:rPr>
        <w:t xml:space="preserve">875 гг. М.:1960. </w:t>
      </w:r>
      <w:r w:rsidR="00F949AE">
        <w:rPr>
          <w:rFonts w:ascii="Times New Roman" w:hAnsi="Times New Roman" w:cs="Times New Roman"/>
          <w:sz w:val="24"/>
          <w:szCs w:val="24"/>
        </w:rPr>
        <w:t>С. 252.</w:t>
      </w:r>
    </w:p>
  </w:footnote>
  <w:footnote w:id="22">
    <w:p w14:paraId="597CFE5A" w14:textId="7D29FA2F" w:rsidR="00444CDD" w:rsidRPr="00FD02A7" w:rsidRDefault="00444CDD" w:rsidP="00E839E9">
      <w:pPr>
        <w:pStyle w:val="a4"/>
        <w:ind w:firstLine="0"/>
        <w:rPr>
          <w:rFonts w:ascii="Times New Roman" w:hAnsi="Times New Roman" w:cs="Times New Roman"/>
          <w:sz w:val="24"/>
          <w:szCs w:val="24"/>
        </w:rPr>
      </w:pPr>
      <w:r w:rsidRPr="00B1482F">
        <w:rPr>
          <w:rStyle w:val="a6"/>
          <w:rFonts w:ascii="Times New Roman" w:hAnsi="Times New Roman" w:cs="Times New Roman"/>
          <w:sz w:val="24"/>
          <w:szCs w:val="24"/>
        </w:rPr>
        <w:footnoteRef/>
      </w:r>
      <w:r w:rsidRPr="00B1482F">
        <w:rPr>
          <w:rFonts w:ascii="Times New Roman" w:hAnsi="Times New Roman" w:cs="Times New Roman"/>
          <w:sz w:val="24"/>
          <w:szCs w:val="24"/>
        </w:rPr>
        <w:t xml:space="preserve"> </w:t>
      </w:r>
      <w:r w:rsidRPr="00522E58">
        <w:rPr>
          <w:rFonts w:ascii="Times New Roman" w:hAnsi="Times New Roman" w:cs="Times New Roman"/>
          <w:sz w:val="24"/>
          <w:szCs w:val="24"/>
        </w:rPr>
        <w:t>Истомин С. Кратк</w:t>
      </w:r>
      <w:r>
        <w:rPr>
          <w:rFonts w:ascii="Times New Roman" w:hAnsi="Times New Roman" w:cs="Times New Roman"/>
          <w:sz w:val="24"/>
          <w:szCs w:val="24"/>
        </w:rPr>
        <w:t>и</w:t>
      </w:r>
      <w:r w:rsidRPr="00522E58">
        <w:rPr>
          <w:rFonts w:ascii="Times New Roman" w:hAnsi="Times New Roman" w:cs="Times New Roman"/>
          <w:sz w:val="24"/>
          <w:szCs w:val="24"/>
        </w:rPr>
        <w:t>й очерк Токугавского восстания на острове Эдзо // Морской сборник,</w:t>
      </w:r>
      <w:r w:rsidR="00574744">
        <w:rPr>
          <w:rFonts w:ascii="Times New Roman" w:hAnsi="Times New Roman" w:cs="Times New Roman"/>
          <w:sz w:val="24"/>
          <w:szCs w:val="24"/>
        </w:rPr>
        <w:t xml:space="preserve"> №7, июль 1870.</w:t>
      </w:r>
      <w:r>
        <w:rPr>
          <w:rFonts w:ascii="Times New Roman" w:hAnsi="Times New Roman" w:cs="Times New Roman"/>
          <w:sz w:val="24"/>
          <w:szCs w:val="24"/>
        </w:rPr>
        <w:t xml:space="preserve"> С. 98.</w:t>
      </w:r>
    </w:p>
  </w:footnote>
  <w:footnote w:id="23">
    <w:p w14:paraId="2B36A66D" w14:textId="0B00DAD9"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574744" w:rsidRPr="00522E58">
        <w:rPr>
          <w:rFonts w:ascii="Times New Roman" w:hAnsi="Times New Roman" w:cs="Times New Roman"/>
          <w:sz w:val="24"/>
          <w:szCs w:val="24"/>
        </w:rPr>
        <w:t xml:space="preserve">Истомин С. </w:t>
      </w:r>
      <w:r w:rsidR="00F949AE">
        <w:rPr>
          <w:rFonts w:ascii="Times New Roman" w:hAnsi="Times New Roman" w:cs="Times New Roman"/>
          <w:sz w:val="24"/>
          <w:szCs w:val="24"/>
        </w:rPr>
        <w:t xml:space="preserve">Указ. соч. </w:t>
      </w:r>
      <w:r>
        <w:rPr>
          <w:rFonts w:ascii="Times New Roman" w:hAnsi="Times New Roman" w:cs="Times New Roman"/>
          <w:sz w:val="24"/>
          <w:szCs w:val="24"/>
        </w:rPr>
        <w:t>С. 112.</w:t>
      </w:r>
    </w:p>
  </w:footnote>
  <w:footnote w:id="24">
    <w:p w14:paraId="0E439E7A" w14:textId="482130B0" w:rsidR="00444CDD" w:rsidRPr="00943A05" w:rsidRDefault="00444CDD" w:rsidP="00833E7A">
      <w:pPr>
        <w:spacing w:line="240" w:lineRule="auto"/>
        <w:ind w:firstLine="0"/>
        <w:rPr>
          <w:rFonts w:eastAsia="Times New Roman"/>
          <w:sz w:val="24"/>
          <w:szCs w:val="24"/>
          <w:lang w:eastAsia="ru-RU"/>
        </w:rPr>
      </w:pPr>
      <w:r w:rsidRPr="00833E7A">
        <w:rPr>
          <w:rStyle w:val="a6"/>
          <w:rFonts w:ascii="Times New Roman" w:hAnsi="Times New Roman" w:cs="Times New Roman"/>
          <w:sz w:val="24"/>
          <w:szCs w:val="24"/>
        </w:rPr>
        <w:footnoteRef/>
      </w:r>
      <w:r w:rsidRPr="00833E7A">
        <w:rPr>
          <w:rFonts w:ascii="Times New Roman" w:hAnsi="Times New Roman" w:cs="Times New Roman"/>
          <w:sz w:val="24"/>
          <w:szCs w:val="24"/>
        </w:rPr>
        <w:t xml:space="preserve"> Кидо Такаёси</w:t>
      </w:r>
      <w:r w:rsidRPr="00833E7A">
        <w:rPr>
          <w:rFonts w:ascii="Times New Roman" w:eastAsia="MS Mincho" w:hAnsi="Times New Roman" w:cs="Times New Roman"/>
          <w:color w:val="000000" w:themeColor="text1"/>
          <w:sz w:val="24"/>
          <w:szCs w:val="24"/>
          <w:shd w:val="clear" w:color="auto" w:fill="FFFFFF"/>
        </w:rPr>
        <w:t>木戸孝允</w:t>
      </w:r>
      <w:r w:rsidRPr="00833E7A">
        <w:rPr>
          <w:rFonts w:eastAsia="Times New Roman"/>
          <w:color w:val="000000" w:themeColor="text1"/>
          <w:sz w:val="24"/>
          <w:szCs w:val="24"/>
          <w:lang w:eastAsia="ru-RU"/>
        </w:rPr>
        <w:t xml:space="preserve"> </w:t>
      </w:r>
      <w:r w:rsidR="00FF3936">
        <w:rPr>
          <w:rFonts w:ascii="Times New Roman" w:hAnsi="Times New Roman" w:cs="Times New Roman"/>
          <w:sz w:val="24"/>
          <w:szCs w:val="24"/>
        </w:rPr>
        <w:t>(1833–</w:t>
      </w:r>
      <w:r w:rsidRPr="00833E7A">
        <w:rPr>
          <w:rFonts w:ascii="Times New Roman" w:hAnsi="Times New Roman" w:cs="Times New Roman"/>
          <w:sz w:val="24"/>
          <w:szCs w:val="24"/>
        </w:rPr>
        <w:t xml:space="preserve">1877) </w:t>
      </w:r>
      <w:r w:rsidRPr="00943A05">
        <w:rPr>
          <w:rFonts w:ascii="Times New Roman" w:hAnsi="Times New Roman" w:cs="Times New Roman"/>
          <w:sz w:val="24"/>
          <w:szCs w:val="24"/>
        </w:rPr>
        <w:t xml:space="preserve">– </w:t>
      </w:r>
      <w:r w:rsidRPr="00943A05">
        <w:rPr>
          <w:rFonts w:ascii="Times New Roman" w:eastAsia="Times New Roman" w:hAnsi="Times New Roman" w:cs="Times New Roman"/>
          <w:color w:val="222222"/>
          <w:sz w:val="24"/>
          <w:szCs w:val="24"/>
          <w:shd w:val="clear" w:color="auto" w:fill="FFFFFF"/>
          <w:lang w:eastAsia="ru-RU"/>
        </w:rPr>
        <w:t>японский политик конца периода Эдо и  Мэйдзи, один из  «Трех великих героев» революции Мэйдзи.</w:t>
      </w:r>
    </w:p>
  </w:footnote>
  <w:footnote w:id="25">
    <w:p w14:paraId="4DE6C6E4" w14:textId="50CC5D7C" w:rsidR="00444CDD" w:rsidRPr="00943A05" w:rsidRDefault="00444CDD" w:rsidP="00F53501">
      <w:pPr>
        <w:spacing w:line="240" w:lineRule="auto"/>
        <w:ind w:firstLine="0"/>
        <w:rPr>
          <w:rFonts w:ascii="Times New Roman" w:eastAsia="Times New Roman" w:hAnsi="Times New Roman" w:cs="Times New Roman"/>
          <w:sz w:val="24"/>
          <w:szCs w:val="24"/>
          <w:lang w:eastAsia="ru-RU"/>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Оомура Масудзиро</w:t>
      </w:r>
      <w:r w:rsidRPr="00943A05">
        <w:rPr>
          <w:rFonts w:ascii="Times New Roman" w:eastAsia="MS Mincho" w:hAnsi="Times New Roman" w:cs="Times New Roman"/>
          <w:color w:val="222222"/>
          <w:sz w:val="24"/>
          <w:szCs w:val="24"/>
          <w:shd w:val="clear" w:color="auto" w:fill="FFFFFF"/>
          <w:lang w:eastAsia="ru-RU"/>
        </w:rPr>
        <w:t>大村益次郎</w:t>
      </w:r>
      <w:r w:rsidR="00FF3936">
        <w:rPr>
          <w:rFonts w:ascii="Times New Roman" w:eastAsia="MS Mincho" w:hAnsi="Times New Roman" w:cs="Times New Roman"/>
          <w:color w:val="222222"/>
          <w:sz w:val="24"/>
          <w:szCs w:val="24"/>
          <w:shd w:val="clear" w:color="auto" w:fill="FFFFFF"/>
          <w:lang w:eastAsia="ru-RU"/>
        </w:rPr>
        <w:t xml:space="preserve"> (1830–1869</w:t>
      </w:r>
      <w:r w:rsidRPr="00943A05">
        <w:rPr>
          <w:rFonts w:ascii="Times New Roman" w:eastAsia="MS Mincho" w:hAnsi="Times New Roman" w:cs="Times New Roman"/>
          <w:color w:val="222222"/>
          <w:sz w:val="24"/>
          <w:szCs w:val="24"/>
          <w:shd w:val="clear" w:color="auto" w:fill="FFFFFF"/>
          <w:lang w:eastAsia="ru-RU"/>
        </w:rPr>
        <w:t xml:space="preserve">) - </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 xml:space="preserve">японский </w:t>
      </w:r>
      <w:r w:rsidRPr="00943A05">
        <w:rPr>
          <w:rFonts w:ascii="Times New Roman" w:eastAsia="Times New Roman" w:hAnsi="Times New Roman" w:cs="Times New Roman"/>
          <w:color w:val="222222"/>
          <w:sz w:val="24"/>
          <w:szCs w:val="24"/>
          <w:shd w:val="clear" w:color="auto" w:fill="FFFFFF"/>
        </w:rPr>
        <w:t>политический и военный деятель конца</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периода Эдо</w:t>
      </w:r>
      <w:r w:rsidRPr="00943A05">
        <w:rPr>
          <w:rFonts w:ascii="Times New Roman" w:eastAsia="Times New Roman" w:hAnsi="Times New Roman" w:cs="Times New Roman"/>
          <w:color w:val="222222"/>
          <w:sz w:val="24"/>
          <w:szCs w:val="24"/>
          <w:shd w:val="clear" w:color="auto" w:fill="FFFFFF"/>
        </w:rPr>
        <w:t> — начала</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периода Мэйдзи</w:t>
      </w:r>
      <w:r w:rsidRPr="00943A05">
        <w:rPr>
          <w:rFonts w:ascii="Times New Roman" w:eastAsia="Times New Roman" w:hAnsi="Times New Roman" w:cs="Times New Roman"/>
          <w:color w:val="222222"/>
          <w:sz w:val="24"/>
          <w:szCs w:val="24"/>
          <w:shd w:val="clear" w:color="auto" w:fill="FFFFFF"/>
        </w:rPr>
        <w:t xml:space="preserve">, занимал должность </w:t>
      </w:r>
      <w:r w:rsidRPr="00943A05">
        <w:rPr>
          <w:rFonts w:ascii="Times New Roman" w:eastAsia="Times New Roman" w:hAnsi="Times New Roman" w:cs="Times New Roman"/>
          <w:color w:val="222222"/>
          <w:sz w:val="24"/>
          <w:szCs w:val="24"/>
          <w:shd w:val="clear" w:color="auto" w:fill="FFFFFF"/>
          <w:lang w:eastAsia="ru-RU"/>
        </w:rPr>
        <w:t xml:space="preserve"> вице-министра Министерства войны и реформировал вооруженные силы Японии.</w:t>
      </w:r>
      <w:r w:rsidRPr="00943A05">
        <w:rPr>
          <w:rFonts w:ascii="Times New Roman" w:hAnsi="Times New Roman" w:cs="Times New Roman"/>
          <w:vanish/>
          <w:sz w:val="24"/>
          <w:szCs w:val="24"/>
        </w:rPr>
        <w:t>. ятельность Эномото Такэаки по сбору информации о России"вора. ской стороной еречисляется его дальнейшая карьера и внеполитичес</w:t>
      </w:r>
    </w:p>
  </w:footnote>
  <w:footnote w:id="26">
    <w:p w14:paraId="48850E2C" w14:textId="76243CA6" w:rsidR="00444CDD" w:rsidRPr="00F53501" w:rsidRDefault="00444CDD" w:rsidP="004D7BA2">
      <w:pPr>
        <w:spacing w:line="240" w:lineRule="auto"/>
        <w:ind w:firstLine="0"/>
        <w:rPr>
          <w:rFonts w:ascii="Times New Roman" w:eastAsia="Times New Roman" w:hAnsi="Times New Roman" w:cs="Times New Roman"/>
          <w:sz w:val="24"/>
          <w:szCs w:val="24"/>
          <w:lang w:eastAsia="ru-RU"/>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Оокубо Тосимити</w:t>
      </w:r>
      <w:r w:rsidRPr="00943A05">
        <w:rPr>
          <w:rFonts w:ascii="Times New Roman" w:eastAsia="MS Mincho" w:hAnsi="Times New Roman" w:cs="Times New Roman"/>
          <w:color w:val="222222"/>
          <w:sz w:val="24"/>
          <w:szCs w:val="24"/>
          <w:shd w:val="clear" w:color="auto" w:fill="FFFFFF"/>
          <w:lang w:eastAsia="ru-RU"/>
        </w:rPr>
        <w:t>大久保利通</w:t>
      </w:r>
      <w:r w:rsidR="00FF3936">
        <w:rPr>
          <w:rFonts w:ascii="Times New Roman" w:eastAsia="MS Mincho" w:hAnsi="Times New Roman" w:cs="Times New Roman"/>
          <w:color w:val="222222"/>
          <w:sz w:val="24"/>
          <w:szCs w:val="24"/>
          <w:shd w:val="clear" w:color="auto" w:fill="FFFFFF"/>
          <w:lang w:eastAsia="ru-RU"/>
        </w:rPr>
        <w:t xml:space="preserve"> (1830–1878</w:t>
      </w:r>
      <w:r w:rsidRPr="00943A05">
        <w:rPr>
          <w:rFonts w:ascii="Times New Roman" w:eastAsia="MS Mincho" w:hAnsi="Times New Roman" w:cs="Times New Roman"/>
          <w:color w:val="222222"/>
          <w:sz w:val="24"/>
          <w:szCs w:val="24"/>
          <w:shd w:val="clear" w:color="auto" w:fill="FFFFFF"/>
          <w:lang w:eastAsia="ru-RU"/>
        </w:rPr>
        <w:t xml:space="preserve">) – </w:t>
      </w:r>
      <w:r w:rsidRPr="00943A05">
        <w:rPr>
          <w:rFonts w:ascii="Times New Roman" w:eastAsia="Times New Roman" w:hAnsi="Times New Roman" w:cs="Times New Roman"/>
          <w:color w:val="222222"/>
          <w:sz w:val="24"/>
          <w:szCs w:val="24"/>
          <w:shd w:val="clear" w:color="auto" w:fill="FFFFFF"/>
        </w:rPr>
        <w:t>японский политик, один из «Трёх великих героев»</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революции Мэйдзи,</w:t>
      </w:r>
      <w:r w:rsidRPr="00943A05">
        <w:rPr>
          <w:rFonts w:ascii="Times New Roman" w:eastAsia="Times New Roman" w:hAnsi="Times New Roman" w:cs="Times New Roman"/>
          <w:color w:val="222222"/>
          <w:sz w:val="24"/>
          <w:szCs w:val="24"/>
          <w:shd w:val="clear" w:color="auto" w:fill="FFFFFF"/>
        </w:rPr>
        <w:t xml:space="preserve"> возглавлял проимператорские силы в</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1868 г.</w:t>
      </w:r>
      <w:r w:rsidRPr="00943A05">
        <w:rPr>
          <w:rFonts w:ascii="Times New Roman" w:eastAsia="Times New Roman" w:hAnsi="Times New Roman" w:cs="Times New Roman"/>
          <w:color w:val="222222"/>
          <w:sz w:val="24"/>
          <w:szCs w:val="24"/>
          <w:shd w:val="clear" w:color="auto" w:fill="FFFFFF"/>
        </w:rPr>
        <w:t xml:space="preserve"> в борьбе против</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Токугава.</w:t>
      </w:r>
    </w:p>
  </w:footnote>
  <w:footnote w:id="27">
    <w:p w14:paraId="45DDCF30" w14:textId="594D4ACE" w:rsidR="00444CDD" w:rsidRPr="008075E0" w:rsidRDefault="00444CDD" w:rsidP="008075E0">
      <w:pPr>
        <w:spacing w:line="240" w:lineRule="auto"/>
        <w:ind w:firstLine="0"/>
        <w:rPr>
          <w:rFonts w:eastAsia="Times New Roman"/>
          <w:sz w:val="24"/>
          <w:szCs w:val="24"/>
          <w:lang w:eastAsia="ru-RU"/>
        </w:rPr>
      </w:pPr>
      <w:r w:rsidRPr="008075E0">
        <w:rPr>
          <w:rStyle w:val="a6"/>
          <w:rFonts w:ascii="Times New Roman" w:hAnsi="Times New Roman" w:cs="Times New Roman"/>
          <w:sz w:val="24"/>
          <w:szCs w:val="24"/>
        </w:rPr>
        <w:footnoteRef/>
      </w:r>
      <w:r w:rsidRPr="008075E0">
        <w:rPr>
          <w:rFonts w:ascii="Times New Roman" w:hAnsi="Times New Roman" w:cs="Times New Roman"/>
          <w:sz w:val="24"/>
          <w:szCs w:val="24"/>
        </w:rPr>
        <w:t xml:space="preserve"> Сайго Такамори</w:t>
      </w:r>
      <w:r w:rsidRPr="008075E0">
        <w:rPr>
          <w:rFonts w:ascii="MS Mincho" w:eastAsia="MS Mincho" w:hAnsi="MS Mincho" w:cs="MS Mincho"/>
          <w:color w:val="222222"/>
          <w:sz w:val="24"/>
          <w:szCs w:val="24"/>
          <w:shd w:val="clear" w:color="auto" w:fill="FFFFFF"/>
        </w:rPr>
        <w:t>西郷隆盛</w:t>
      </w:r>
      <w:r w:rsidRPr="008075E0">
        <w:rPr>
          <w:rStyle w:val="apple-converted-space"/>
          <w:rFonts w:ascii="Helvetica" w:eastAsia="Times New Roman" w:hAnsi="Helvetica"/>
          <w:color w:val="222222"/>
          <w:sz w:val="24"/>
          <w:szCs w:val="24"/>
          <w:shd w:val="clear" w:color="auto" w:fill="FFFFFF"/>
        </w:rPr>
        <w:t> </w:t>
      </w:r>
      <w:r w:rsidR="00FF3936">
        <w:rPr>
          <w:rFonts w:ascii="Times New Roman" w:hAnsi="Times New Roman" w:cs="Times New Roman"/>
          <w:sz w:val="24"/>
          <w:szCs w:val="24"/>
        </w:rPr>
        <w:t>(1828–1877</w:t>
      </w:r>
      <w:r w:rsidRPr="008075E0">
        <w:rPr>
          <w:rFonts w:ascii="Times New Roman" w:hAnsi="Times New Roman" w:cs="Times New Roman"/>
          <w:sz w:val="24"/>
          <w:szCs w:val="24"/>
        </w:rPr>
        <w:t xml:space="preserve">) – один из </w:t>
      </w:r>
      <w:r w:rsidRPr="008075E0">
        <w:rPr>
          <w:rFonts w:ascii="Times New Roman" w:eastAsia="Times New Roman" w:hAnsi="Times New Roman" w:cs="Times New Roman"/>
          <w:color w:val="222222"/>
          <w:sz w:val="24"/>
          <w:szCs w:val="24"/>
          <w:shd w:val="clear" w:color="auto" w:fill="FFFFFF"/>
          <w:lang w:eastAsia="ru-RU"/>
        </w:rPr>
        <w:t>«Трё</w:t>
      </w:r>
      <w:r>
        <w:rPr>
          <w:rFonts w:ascii="Times New Roman" w:eastAsia="Times New Roman" w:hAnsi="Times New Roman" w:cs="Times New Roman"/>
          <w:color w:val="222222"/>
          <w:sz w:val="24"/>
          <w:szCs w:val="24"/>
          <w:shd w:val="clear" w:color="auto" w:fill="FFFFFF"/>
          <w:lang w:eastAsia="ru-RU"/>
        </w:rPr>
        <w:t>х великих героев» эпохи Мэйдзи,</w:t>
      </w:r>
      <w:r>
        <w:rPr>
          <w:rFonts w:ascii="Times New Roman" w:eastAsia="Times New Roman" w:hAnsi="Times New Roman" w:cs="Times New Roman"/>
          <w:color w:val="000000" w:themeColor="text1"/>
          <w:sz w:val="24"/>
          <w:szCs w:val="24"/>
          <w:shd w:val="clear" w:color="auto" w:fill="FFFFFF"/>
        </w:rPr>
        <w:t xml:space="preserve"> активный участник </w:t>
      </w:r>
      <w:r w:rsidRPr="008075E0">
        <w:rPr>
          <w:rFonts w:ascii="Times New Roman" w:eastAsia="Times New Roman" w:hAnsi="Times New Roman" w:cs="Times New Roman"/>
          <w:color w:val="000000" w:themeColor="text1"/>
          <w:sz w:val="24"/>
          <w:szCs w:val="24"/>
          <w:shd w:val="clear" w:color="auto" w:fill="FFFFFF"/>
        </w:rPr>
        <w:t>политических и военных конфликтов между</w:t>
      </w:r>
      <w:r w:rsidRPr="008075E0">
        <w:rPr>
          <w:rStyle w:val="apple-converted-space"/>
          <w:rFonts w:ascii="Times New Roman" w:eastAsia="Times New Roman" w:hAnsi="Times New Roman" w:cs="Times New Roman"/>
          <w:color w:val="000000" w:themeColor="text1"/>
          <w:sz w:val="24"/>
          <w:szCs w:val="24"/>
          <w:shd w:val="clear" w:color="auto" w:fill="FFFFFF"/>
        </w:rPr>
        <w:t> </w:t>
      </w:r>
      <w:r w:rsidRPr="008075E0">
        <w:rPr>
          <w:rFonts w:ascii="Times New Roman" w:eastAsia="Times New Roman" w:hAnsi="Times New Roman" w:cs="Times New Roman"/>
          <w:i/>
          <w:color w:val="000000" w:themeColor="text1"/>
          <w:sz w:val="24"/>
          <w:szCs w:val="24"/>
        </w:rPr>
        <w:t>бакуфу</w:t>
      </w:r>
      <w:r w:rsidRPr="008075E0">
        <w:rPr>
          <w:rStyle w:val="apple-converted-space"/>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shd w:val="clear" w:color="auto" w:fill="FFFFFF"/>
        </w:rPr>
        <w:t>и княжествами Сацума</w:t>
      </w:r>
      <w:r w:rsidRPr="008075E0">
        <w:rPr>
          <w:rFonts w:ascii="Times New Roman" w:eastAsia="Times New Roman" w:hAnsi="Times New Roman" w:cs="Times New Roman"/>
          <w:color w:val="000000" w:themeColor="text1"/>
          <w:sz w:val="24"/>
          <w:szCs w:val="24"/>
          <w:shd w:val="clear" w:color="auto" w:fill="FFFFFF"/>
        </w:rPr>
        <w:t>,</w:t>
      </w:r>
      <w:r w:rsidRPr="008075E0">
        <w:rPr>
          <w:rStyle w:val="apple-converted-space"/>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rPr>
        <w:t>Тёсю</w:t>
      </w:r>
      <w:r w:rsidRPr="008075E0">
        <w:rPr>
          <w:rStyle w:val="apple-converted-space"/>
          <w:rFonts w:ascii="Times New Roman" w:eastAsia="Times New Roman" w:hAnsi="Times New Roman" w:cs="Times New Roman"/>
          <w:color w:val="000000" w:themeColor="text1"/>
          <w:sz w:val="24"/>
          <w:szCs w:val="24"/>
          <w:shd w:val="clear" w:color="auto" w:fill="FFFFFF"/>
        </w:rPr>
        <w:t> </w:t>
      </w:r>
      <w:r w:rsidRPr="008075E0">
        <w:rPr>
          <w:rFonts w:ascii="Times New Roman" w:eastAsia="Times New Roman" w:hAnsi="Times New Roman" w:cs="Times New Roman"/>
          <w:color w:val="000000" w:themeColor="text1"/>
          <w:sz w:val="24"/>
          <w:szCs w:val="24"/>
          <w:shd w:val="clear" w:color="auto" w:fill="FFFFFF"/>
        </w:rPr>
        <w:t>и</w:t>
      </w:r>
      <w:r w:rsidRPr="008075E0">
        <w:rPr>
          <w:rStyle w:val="apple-converted-space"/>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rPr>
        <w:t>Тоса</w:t>
      </w:r>
      <w:r w:rsidRPr="008075E0">
        <w:rPr>
          <w:rStyle w:val="apple-converted-space"/>
          <w:rFonts w:ascii="Times New Roman" w:eastAsia="Times New Roman" w:hAnsi="Times New Roman" w:cs="Times New Roman"/>
          <w:color w:val="000000" w:themeColor="text1"/>
          <w:sz w:val="24"/>
          <w:szCs w:val="24"/>
          <w:shd w:val="clear" w:color="auto" w:fill="FFFFFF"/>
        </w:rPr>
        <w:t> </w:t>
      </w:r>
      <w:r w:rsidRPr="008075E0">
        <w:rPr>
          <w:rFonts w:ascii="Times New Roman" w:eastAsia="Times New Roman" w:hAnsi="Times New Roman" w:cs="Times New Roman"/>
          <w:color w:val="000000" w:themeColor="text1"/>
          <w:sz w:val="24"/>
          <w:szCs w:val="24"/>
          <w:shd w:val="clear" w:color="auto" w:fill="FFFFFF"/>
        </w:rPr>
        <w:t>в</w:t>
      </w:r>
      <w:r w:rsidRPr="008075E0">
        <w:rPr>
          <w:rStyle w:val="apple-converted-space"/>
          <w:rFonts w:ascii="Times New Roman" w:eastAsia="Times New Roman" w:hAnsi="Times New Roman" w:cs="Times New Roman"/>
          <w:color w:val="000000" w:themeColor="text1"/>
          <w:sz w:val="24"/>
          <w:szCs w:val="24"/>
          <w:shd w:val="clear" w:color="auto" w:fill="FFFFFF"/>
        </w:rPr>
        <w:t> </w:t>
      </w:r>
      <w:r>
        <w:rPr>
          <w:rStyle w:val="apple-converted-space"/>
          <w:rFonts w:ascii="Times New Roman" w:eastAsia="Times New Roman" w:hAnsi="Times New Roman" w:cs="Times New Roman"/>
          <w:color w:val="000000" w:themeColor="text1"/>
          <w:sz w:val="24"/>
          <w:szCs w:val="24"/>
          <w:shd w:val="clear" w:color="auto" w:fill="FFFFFF"/>
        </w:rPr>
        <w:t>1865 – 1866 гг</w:t>
      </w:r>
      <w:r w:rsidRPr="008075E0">
        <w:rPr>
          <w:rFonts w:ascii="Times New Roman" w:eastAsia="Times New Roman" w:hAnsi="Times New Roman" w:cs="Times New Roman"/>
          <w:color w:val="000000" w:themeColor="text1"/>
          <w:sz w:val="24"/>
          <w:szCs w:val="24"/>
          <w:shd w:val="clear" w:color="auto" w:fill="FFFFFF"/>
        </w:rPr>
        <w:t>.</w:t>
      </w:r>
    </w:p>
  </w:footnote>
  <w:footnote w:id="28">
    <w:p w14:paraId="6A9B745E"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Восстание в Сага </w:t>
      </w:r>
      <w:r w:rsidRPr="00FD02A7">
        <w:rPr>
          <w:rFonts w:ascii="Times New Roman" w:hAnsi="Times New Roman" w:cs="Times New Roman"/>
          <w:sz w:val="24"/>
          <w:szCs w:val="24"/>
        </w:rPr>
        <w:t>佐賀の乱</w:t>
      </w:r>
      <w:r w:rsidRPr="00FD02A7">
        <w:rPr>
          <w:rFonts w:ascii="Times New Roman" w:hAnsi="Times New Roman" w:cs="Times New Roman"/>
          <w:sz w:val="24"/>
          <w:szCs w:val="24"/>
        </w:rPr>
        <w:t xml:space="preserve"> (1 февраля — 1 марта 1874 г.) – антиправительственное самурайское восстание на севере острова Кюсю на территории префектуры Сага.</w:t>
      </w:r>
    </w:p>
  </w:footnote>
  <w:footnote w:id="29">
    <w:p w14:paraId="68CC3301" w14:textId="77777777"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Восстание в Хаги</w:t>
      </w:r>
      <w:r w:rsidRPr="00FD02A7">
        <w:rPr>
          <w:rFonts w:ascii="Times New Roman" w:hAnsi="Times New Roman" w:cs="Times New Roman"/>
          <w:sz w:val="24"/>
          <w:szCs w:val="24"/>
        </w:rPr>
        <w:t>萩の乱</w:t>
      </w:r>
      <w:r w:rsidRPr="00FD02A7">
        <w:rPr>
          <w:rFonts w:ascii="Times New Roman" w:hAnsi="Times New Roman" w:cs="Times New Roman"/>
          <w:sz w:val="24"/>
          <w:szCs w:val="24"/>
        </w:rPr>
        <w:t xml:space="preserve"> (28 октября — 5 ноября 1876 г.) – антиправительственное самурайское восстание на западе острова Хонсю в городе Хаги.</w:t>
      </w:r>
    </w:p>
  </w:footnote>
  <w:footnote w:id="30">
    <w:p w14:paraId="7CCDAD0A" w14:textId="1263C85C" w:rsidR="00444CDD" w:rsidRDefault="00444CDD" w:rsidP="00E839E9">
      <w:pPr>
        <w:pStyle w:val="a4"/>
        <w:ind w:firstLine="0"/>
      </w:pPr>
      <w:r w:rsidRPr="00943A05">
        <w:rPr>
          <w:rStyle w:val="a6"/>
          <w:rFonts w:ascii="Times New Roman" w:hAnsi="Times New Roman" w:cs="Times New Roman"/>
          <w:sz w:val="24"/>
          <w:szCs w:val="24"/>
        </w:rPr>
        <w:footnoteRef/>
      </w:r>
      <w:r w:rsidRPr="00943A05">
        <w:t xml:space="preserve"> </w:t>
      </w:r>
      <w:r w:rsidR="00943A05" w:rsidRPr="00943A05">
        <w:rPr>
          <w:rFonts w:ascii="Times New Roman" w:hAnsi="Times New Roman" w:cs="Times New Roman"/>
          <w:i/>
          <w:sz w:val="24"/>
          <w:szCs w:val="24"/>
        </w:rPr>
        <w:t>Накамура Ёсикадзу.</w:t>
      </w:r>
      <w:r w:rsidR="00943A05" w:rsidRPr="00943A05">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И.П.Лебедевой) // Япония 2016. Ежегодник (под ред. Д. В. Стрельцова). М.: 2016. </w:t>
      </w:r>
      <w:r w:rsidRPr="00943A05">
        <w:rPr>
          <w:rFonts w:ascii="Times New Roman" w:hAnsi="Times New Roman" w:cs="Times New Roman"/>
          <w:sz w:val="24"/>
          <w:szCs w:val="24"/>
        </w:rPr>
        <w:t>С. 147.</w:t>
      </w:r>
    </w:p>
  </w:footnote>
  <w:footnote w:id="31">
    <w:p w14:paraId="62A74474" w14:textId="74F6A446" w:rsidR="00444CDD" w:rsidRPr="00BD0246" w:rsidRDefault="00444CDD" w:rsidP="00BD0246">
      <w:pPr>
        <w:pStyle w:val="a4"/>
        <w:ind w:firstLine="0"/>
        <w:rPr>
          <w:rFonts w:ascii="Times New Roman" w:hAnsi="Times New Roman" w:cs="Times New Roman"/>
          <w:sz w:val="24"/>
          <w:szCs w:val="24"/>
        </w:rPr>
      </w:pPr>
      <w:r w:rsidRPr="00BD0246">
        <w:rPr>
          <w:rStyle w:val="a6"/>
          <w:rFonts w:ascii="Times New Roman" w:hAnsi="Times New Roman" w:cs="Times New Roman"/>
          <w:sz w:val="24"/>
          <w:szCs w:val="24"/>
        </w:rPr>
        <w:footnoteRef/>
      </w:r>
      <w:r w:rsidRPr="00BD0246">
        <w:rPr>
          <w:rFonts w:ascii="Times New Roman" w:hAnsi="Times New Roman" w:cs="Times New Roman"/>
          <w:sz w:val="24"/>
          <w:szCs w:val="24"/>
        </w:rPr>
        <w:t xml:space="preserve"> Подробнее этот вопрос будет освящен во второй и третей главах.</w:t>
      </w:r>
      <w:r w:rsidRPr="00BD0246">
        <w:rPr>
          <w:rFonts w:ascii="Times New Roman" w:hAnsi="Times New Roman" w:cs="Times New Roman"/>
          <w:vanish/>
          <w:sz w:val="24"/>
          <w:szCs w:val="24"/>
        </w:rPr>
        <w:t>смотря на его стремление приобщится к западным достижениям цивилмзации, в душе он оставался приверженцем традиционного яп стиля</w:t>
      </w:r>
      <w:r w:rsidRPr="00BD0246">
        <w:rPr>
          <w:rFonts w:ascii="Times New Roman" w:hAnsi="Times New Roman" w:cs="Times New Roman"/>
          <w:vanish/>
          <w:sz w:val="24"/>
          <w:szCs w:val="24"/>
        </w:rPr>
        <w:pgNum/>
      </w:r>
    </w:p>
  </w:footnote>
  <w:footnote w:id="32">
    <w:p w14:paraId="25CBA1CF" w14:textId="01647F28" w:rsidR="00444CDD" w:rsidRPr="00943A05" w:rsidRDefault="00444CDD" w:rsidP="004D7BA2">
      <w:pPr>
        <w:spacing w:line="240" w:lineRule="auto"/>
        <w:ind w:firstLine="0"/>
        <w:rPr>
          <w:rFonts w:eastAsia="Times New Roman"/>
          <w:sz w:val="24"/>
          <w:szCs w:val="24"/>
          <w:lang w:eastAsia="ru-RU"/>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Ито Хиробуми</w:t>
      </w:r>
      <w:r w:rsidR="000215CF" w:rsidRPr="00943A05">
        <w:rPr>
          <w:rFonts w:ascii="Times New Roman" w:hAnsi="Times New Roman" w:cs="Times New Roman"/>
          <w:sz w:val="24"/>
          <w:szCs w:val="24"/>
        </w:rPr>
        <w:t xml:space="preserve"> </w:t>
      </w:r>
      <w:r w:rsidRPr="00943A05">
        <w:rPr>
          <w:rFonts w:ascii="Times New Roman" w:eastAsia="MS Mincho" w:hAnsi="Times New Roman" w:cs="Times New Roman"/>
          <w:color w:val="222222"/>
          <w:sz w:val="24"/>
          <w:szCs w:val="24"/>
          <w:shd w:val="clear" w:color="auto" w:fill="FFFFFF"/>
          <w:lang w:eastAsia="ru-RU"/>
        </w:rPr>
        <w:t>伊藤博文</w:t>
      </w:r>
      <w:r w:rsidR="00FF3936">
        <w:rPr>
          <w:rFonts w:ascii="Times New Roman" w:eastAsia="MS Mincho" w:hAnsi="Times New Roman" w:cs="Times New Roman"/>
          <w:color w:val="222222"/>
          <w:sz w:val="24"/>
          <w:szCs w:val="24"/>
          <w:shd w:val="clear" w:color="auto" w:fill="FFFFFF"/>
          <w:lang w:eastAsia="ru-RU"/>
        </w:rPr>
        <w:t xml:space="preserve"> (1841–</w:t>
      </w:r>
      <w:r w:rsidR="000C7207">
        <w:rPr>
          <w:rFonts w:ascii="Times New Roman" w:eastAsia="MS Mincho" w:hAnsi="Times New Roman" w:cs="Times New Roman"/>
          <w:color w:val="222222"/>
          <w:sz w:val="24"/>
          <w:szCs w:val="24"/>
          <w:shd w:val="clear" w:color="auto" w:fill="FFFFFF"/>
          <w:lang w:eastAsia="ru-RU"/>
        </w:rPr>
        <w:t>1909</w:t>
      </w:r>
      <w:r w:rsidRPr="00943A05">
        <w:rPr>
          <w:rFonts w:ascii="Times New Roman" w:eastAsia="MS Mincho" w:hAnsi="Times New Roman" w:cs="Times New Roman"/>
          <w:color w:val="222222"/>
          <w:sz w:val="24"/>
          <w:szCs w:val="24"/>
          <w:shd w:val="clear" w:color="auto" w:fill="FFFFFF"/>
          <w:lang w:eastAsia="ru-RU"/>
        </w:rPr>
        <w:t xml:space="preserve">) - </w:t>
      </w:r>
      <w:r w:rsidRPr="00943A05">
        <w:rPr>
          <w:rFonts w:ascii="Times New Roman" w:eastAsia="Times New Roman" w:hAnsi="Times New Roman" w:cs="Times New Roman"/>
          <w:color w:val="222222"/>
          <w:sz w:val="24"/>
          <w:szCs w:val="24"/>
          <w:shd w:val="clear" w:color="auto" w:fill="FFFFFF"/>
        </w:rPr>
        <w:t>яп</w:t>
      </w:r>
      <w:r w:rsidR="00FF3936">
        <w:rPr>
          <w:rFonts w:ascii="Times New Roman" w:eastAsia="Times New Roman" w:hAnsi="Times New Roman" w:cs="Times New Roman"/>
          <w:color w:val="222222"/>
          <w:sz w:val="24"/>
          <w:szCs w:val="24"/>
          <w:shd w:val="clear" w:color="auto" w:fill="FFFFFF"/>
        </w:rPr>
        <w:t xml:space="preserve">онский политик, 1-й, 5-й, 7-й и </w:t>
      </w:r>
      <w:r w:rsidRPr="00943A05">
        <w:rPr>
          <w:rFonts w:ascii="Times New Roman" w:eastAsia="Times New Roman" w:hAnsi="Times New Roman" w:cs="Times New Roman"/>
          <w:color w:val="222222"/>
          <w:sz w:val="24"/>
          <w:szCs w:val="24"/>
          <w:shd w:val="clear" w:color="auto" w:fill="FFFFFF"/>
        </w:rPr>
        <w:t>10-й</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премьер-министр Японии</w:t>
      </w:r>
      <w:r w:rsidRPr="00943A05">
        <w:rPr>
          <w:rFonts w:ascii="Times New Roman" w:eastAsia="Times New Roman" w:hAnsi="Times New Roman" w:cs="Times New Roman"/>
          <w:color w:val="222222"/>
          <w:sz w:val="24"/>
          <w:szCs w:val="24"/>
          <w:shd w:val="clear" w:color="auto" w:fill="FFFFFF"/>
        </w:rPr>
        <w:t>, один из авторов</w:t>
      </w:r>
      <w:r w:rsidRPr="00943A05">
        <w:rPr>
          <w:rStyle w:val="apple-converted-space"/>
          <w:rFonts w:ascii="Times New Roman" w:eastAsia="Times New Roman" w:hAnsi="Times New Roman" w:cs="Times New Roman"/>
          <w:color w:val="222222"/>
          <w:sz w:val="24"/>
          <w:szCs w:val="24"/>
          <w:shd w:val="clear" w:color="auto" w:fill="FFFFFF"/>
        </w:rPr>
        <w:t> </w:t>
      </w:r>
      <w:r w:rsidRPr="00943A05">
        <w:rPr>
          <w:rFonts w:ascii="Times New Roman" w:eastAsia="Times New Roman" w:hAnsi="Times New Roman" w:cs="Times New Roman"/>
          <w:sz w:val="24"/>
          <w:szCs w:val="24"/>
        </w:rPr>
        <w:t>конституции Японии.</w:t>
      </w:r>
      <w:r w:rsidRPr="00943A05">
        <w:rPr>
          <w:rStyle w:val="apple-converted-space"/>
          <w:rFonts w:ascii="Times New Roman" w:eastAsia="Times New Roman" w:hAnsi="Times New Roman" w:cs="Times New Roman"/>
          <w:color w:val="222222"/>
          <w:sz w:val="24"/>
          <w:szCs w:val="24"/>
          <w:shd w:val="clear" w:color="auto" w:fill="FFFFFF"/>
        </w:rPr>
        <w:t> </w:t>
      </w:r>
    </w:p>
  </w:footnote>
  <w:footnote w:id="33">
    <w:p w14:paraId="7CB7FB8F" w14:textId="078C776B" w:rsidR="00444CDD" w:rsidRPr="00FD02A7" w:rsidRDefault="00444CDD" w:rsidP="00E839E9">
      <w:pPr>
        <w:pStyle w:val="a4"/>
        <w:ind w:firstLine="0"/>
        <w:rPr>
          <w:rFonts w:ascii="Times New Roman" w:hAnsi="Times New Roman" w:cs="Times New Roman"/>
          <w:sz w:val="24"/>
          <w:szCs w:val="24"/>
        </w:rPr>
      </w:pPr>
      <w:r w:rsidRPr="00943A05">
        <w:rPr>
          <w:rStyle w:val="a6"/>
          <w:rFonts w:ascii="Times New Roman" w:hAnsi="Times New Roman" w:cs="Times New Roman"/>
          <w:sz w:val="24"/>
          <w:szCs w:val="24"/>
        </w:rPr>
        <w:footnoteRef/>
      </w:r>
      <w:r w:rsidRPr="00943A05">
        <w:rPr>
          <w:rFonts w:ascii="Times New Roman" w:hAnsi="Times New Roman" w:cs="Times New Roman"/>
          <w:sz w:val="24"/>
          <w:szCs w:val="24"/>
        </w:rPr>
        <w:t xml:space="preserve"> Тяньцзиньский договор 1885 г. — договор, заключенный между японской</w:t>
      </w:r>
      <w:r w:rsidRPr="00FD02A7">
        <w:rPr>
          <w:rFonts w:ascii="Times New Roman" w:hAnsi="Times New Roman" w:cs="Times New Roman"/>
          <w:sz w:val="24"/>
          <w:szCs w:val="24"/>
        </w:rPr>
        <w:t xml:space="preserve"> и китайской сторонами, по которому обе стороны договаривались вывести свои войска из Кореи в течение четырёх месяцев после его подписания. Соглашение также обязывало обе стороны воздерживаться от вмешательства во внутренние дела Кореи.</w:t>
      </w:r>
    </w:p>
  </w:footnote>
  <w:footnote w:id="34">
    <w:p w14:paraId="66DFE80F" w14:textId="7C726801" w:rsidR="00444CDD" w:rsidRPr="003102CD" w:rsidRDefault="00444CDD" w:rsidP="003102CD">
      <w:pPr>
        <w:spacing w:line="240" w:lineRule="auto"/>
        <w:ind w:firstLine="0"/>
        <w:rPr>
          <w:rFonts w:ascii="Times New Roman" w:eastAsia="Times New Roman" w:hAnsi="Times New Roman" w:cs="Times New Roman"/>
          <w:sz w:val="24"/>
          <w:szCs w:val="24"/>
          <w:lang w:eastAsia="ru-RU"/>
        </w:rPr>
      </w:pPr>
      <w:r w:rsidRPr="003102CD">
        <w:rPr>
          <w:rStyle w:val="a6"/>
          <w:rFonts w:ascii="Times New Roman" w:hAnsi="Times New Roman" w:cs="Times New Roman"/>
          <w:sz w:val="24"/>
          <w:szCs w:val="24"/>
        </w:rPr>
        <w:footnoteRef/>
      </w:r>
      <w:r w:rsidRPr="003102CD">
        <w:rPr>
          <w:rFonts w:ascii="Times New Roman" w:hAnsi="Times New Roman" w:cs="Times New Roman"/>
          <w:sz w:val="24"/>
          <w:szCs w:val="24"/>
        </w:rPr>
        <w:t xml:space="preserve"> Мацуката Масаёси</w:t>
      </w:r>
      <w:r>
        <w:rPr>
          <w:rFonts w:ascii="Times New Roman" w:hAnsi="Times New Roman" w:cs="Times New Roman"/>
          <w:sz w:val="24"/>
          <w:szCs w:val="24"/>
        </w:rPr>
        <w:t xml:space="preserve"> </w:t>
      </w:r>
      <w:r w:rsidRPr="003102CD">
        <w:rPr>
          <w:rFonts w:ascii="Times New Roman" w:eastAsia="MS Mincho" w:hAnsi="Times New Roman" w:cs="Times New Roman"/>
          <w:color w:val="222222"/>
          <w:sz w:val="24"/>
          <w:szCs w:val="24"/>
          <w:shd w:val="clear" w:color="auto" w:fill="FFFFFF"/>
          <w:lang w:eastAsia="ru-RU"/>
        </w:rPr>
        <w:t>松方正義</w:t>
      </w:r>
      <w:r w:rsidR="00FF3936">
        <w:rPr>
          <w:rFonts w:ascii="Times New Roman" w:eastAsia="MS Mincho" w:hAnsi="Times New Roman" w:cs="Times New Roman"/>
          <w:color w:val="222222"/>
          <w:sz w:val="24"/>
          <w:szCs w:val="24"/>
          <w:shd w:val="clear" w:color="auto" w:fill="FFFFFF"/>
          <w:lang w:eastAsia="ru-RU"/>
        </w:rPr>
        <w:t xml:space="preserve"> (1835–1924</w:t>
      </w:r>
      <w:r w:rsidRPr="003102CD">
        <w:rPr>
          <w:rFonts w:ascii="Times New Roman" w:eastAsia="MS Mincho" w:hAnsi="Times New Roman" w:cs="Times New Roman"/>
          <w:color w:val="222222"/>
          <w:sz w:val="24"/>
          <w:szCs w:val="24"/>
          <w:shd w:val="clear" w:color="auto" w:fill="FFFFFF"/>
          <w:lang w:eastAsia="ru-RU"/>
        </w:rPr>
        <w:t>)</w:t>
      </w:r>
      <w:r>
        <w:rPr>
          <w:rFonts w:ascii="Times New Roman" w:eastAsia="MS Mincho" w:hAnsi="Times New Roman" w:cs="Times New Roman"/>
          <w:color w:val="222222"/>
          <w:sz w:val="24"/>
          <w:szCs w:val="24"/>
          <w:shd w:val="clear" w:color="auto" w:fill="FFFFFF"/>
          <w:lang w:eastAsia="ru-RU"/>
        </w:rPr>
        <w:t xml:space="preserve"> – японский политик, 4-й и 6-й премьер- министр Японии.</w:t>
      </w:r>
    </w:p>
  </w:footnote>
  <w:footnote w:id="35">
    <w:p w14:paraId="393A95F6" w14:textId="32CDFEB1" w:rsidR="00444CDD" w:rsidRPr="00FD02A7" w:rsidRDefault="00444CDD" w:rsidP="00E839E9">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FD02A7">
        <w:rPr>
          <w:rFonts w:ascii="Times New Roman" w:hAnsi="Times New Roman" w:cs="Times New Roman"/>
          <w:sz w:val="24"/>
          <w:szCs w:val="24"/>
        </w:rPr>
        <w:t xml:space="preserve">Инцидент на медном руднике Асио. С начала 1880 г. в префектуре Тотиги в реку стали попадать вредоносные отходы с рудника Асио, что привело к загрязнению реки и вымиранию рыбы. Множество рыбаков разорилось. Позднее рудник стали расширять, что потребовало массовую вырубку леса. Местность осталась без защиты от наводнений, поэтому наводнения 1890 г. и 1896 г. нанесли большой урон окружающей среде и людским поселениям. Случившееся вызвало множество протестов, которые были подавлены правительством.  </w:t>
      </w:r>
    </w:p>
  </w:footnote>
  <w:footnote w:id="36">
    <w:p w14:paraId="4884000A" w14:textId="274C84D9" w:rsidR="00444CDD" w:rsidRPr="004D7BA2" w:rsidRDefault="00444CDD" w:rsidP="004D7BA2">
      <w:pPr>
        <w:spacing w:line="240" w:lineRule="auto"/>
        <w:ind w:firstLine="0"/>
        <w:rPr>
          <w:rFonts w:eastAsia="Times New Roman"/>
          <w:sz w:val="24"/>
          <w:szCs w:val="24"/>
          <w:lang w:eastAsia="ru-RU"/>
        </w:rPr>
      </w:pPr>
      <w:r w:rsidRPr="00ED3BD8">
        <w:rPr>
          <w:rStyle w:val="a6"/>
          <w:rFonts w:ascii="Times New Roman" w:hAnsi="Times New Roman" w:cs="Times New Roman"/>
          <w:sz w:val="24"/>
          <w:szCs w:val="24"/>
        </w:rPr>
        <w:footnoteRef/>
      </w:r>
      <w:r>
        <w:t xml:space="preserve"> </w:t>
      </w:r>
      <w:r w:rsidRPr="00ED3BD8">
        <w:rPr>
          <w:rFonts w:ascii="Times New Roman" w:hAnsi="Times New Roman" w:cs="Times New Roman"/>
          <w:color w:val="000000" w:themeColor="text1"/>
          <w:sz w:val="24"/>
          <w:szCs w:val="24"/>
        </w:rPr>
        <w:t>Ватанабэ Хиромото</w:t>
      </w:r>
      <w:r w:rsidRPr="00ED3BD8">
        <w:rPr>
          <w:rFonts w:ascii="Times New Roman" w:eastAsia="MS Mincho" w:hAnsi="Times New Roman" w:cs="Times New Roman"/>
          <w:color w:val="000000" w:themeColor="text1"/>
          <w:sz w:val="24"/>
          <w:szCs w:val="24"/>
          <w:shd w:val="clear" w:color="auto" w:fill="FFFFFF"/>
          <w:lang w:eastAsia="ru-RU"/>
        </w:rPr>
        <w:t>渡辺洪基</w:t>
      </w:r>
      <w:r w:rsidR="00FF3936">
        <w:rPr>
          <w:rFonts w:ascii="Times New Roman" w:eastAsia="MS Mincho" w:hAnsi="Times New Roman" w:cs="Times New Roman"/>
          <w:color w:val="000000" w:themeColor="text1"/>
          <w:sz w:val="24"/>
          <w:szCs w:val="24"/>
          <w:shd w:val="clear" w:color="auto" w:fill="FFFFFF"/>
          <w:lang w:eastAsia="ru-RU"/>
        </w:rPr>
        <w:t xml:space="preserve"> (1848–1901</w:t>
      </w:r>
      <w:r w:rsidRPr="00ED3BD8">
        <w:rPr>
          <w:rFonts w:ascii="Times New Roman" w:eastAsia="MS Mincho" w:hAnsi="Times New Roman" w:cs="Times New Roman"/>
          <w:color w:val="000000" w:themeColor="text1"/>
          <w:sz w:val="24"/>
          <w:szCs w:val="24"/>
          <w:shd w:val="clear" w:color="auto" w:fill="FFFFFF"/>
          <w:lang w:eastAsia="ru-RU"/>
        </w:rPr>
        <w:t xml:space="preserve">) – японский </w:t>
      </w:r>
      <w:r w:rsidRPr="00ED3BD8">
        <w:rPr>
          <w:rFonts w:ascii="Times New Roman" w:eastAsia="Times New Roman" w:hAnsi="Times New Roman" w:cs="Times New Roman"/>
          <w:color w:val="000000" w:themeColor="text1"/>
          <w:sz w:val="24"/>
          <w:szCs w:val="24"/>
          <w:shd w:val="clear" w:color="auto" w:fill="FFFFFF"/>
        </w:rPr>
        <w:t>политик, дипломат, педагог, депутат Императорского парламента Японии, член</w:t>
      </w:r>
      <w:r w:rsidRPr="00ED3BD8">
        <w:rPr>
          <w:rStyle w:val="apple-converted-space"/>
          <w:rFonts w:ascii="Times New Roman" w:eastAsia="Times New Roman" w:hAnsi="Times New Roman" w:cs="Times New Roman"/>
          <w:color w:val="000000" w:themeColor="text1"/>
          <w:sz w:val="24"/>
          <w:szCs w:val="24"/>
          <w:shd w:val="clear" w:color="auto" w:fill="FFFFFF"/>
        </w:rPr>
        <w:t> </w:t>
      </w:r>
      <w:r w:rsidRPr="00ED3BD8">
        <w:rPr>
          <w:rFonts w:ascii="Times New Roman" w:eastAsia="Times New Roman" w:hAnsi="Times New Roman" w:cs="Times New Roman"/>
          <w:color w:val="000000" w:themeColor="text1"/>
          <w:sz w:val="24"/>
          <w:szCs w:val="24"/>
        </w:rPr>
        <w:t>Сената,</w:t>
      </w:r>
      <w:r w:rsidRPr="00ED3BD8">
        <w:rPr>
          <w:rFonts w:ascii="Times New Roman" w:eastAsia="Times New Roman" w:hAnsi="Times New Roman" w:cs="Times New Roman"/>
          <w:color w:val="000000" w:themeColor="text1"/>
          <w:sz w:val="24"/>
          <w:szCs w:val="24"/>
          <w:shd w:val="clear" w:color="auto" w:fill="FFFFFF"/>
        </w:rPr>
        <w:t xml:space="preserve"> глава</w:t>
      </w:r>
      <w:r w:rsidRPr="00ED3BD8">
        <w:rPr>
          <w:rStyle w:val="apple-converted-space"/>
          <w:rFonts w:ascii="Times New Roman" w:eastAsia="Times New Roman" w:hAnsi="Times New Roman" w:cs="Times New Roman"/>
          <w:color w:val="000000" w:themeColor="text1"/>
          <w:sz w:val="24"/>
          <w:szCs w:val="24"/>
          <w:shd w:val="clear" w:color="auto" w:fill="FFFFFF"/>
        </w:rPr>
        <w:t> </w:t>
      </w:r>
      <w:r w:rsidRPr="00ED3BD8">
        <w:rPr>
          <w:rFonts w:ascii="Times New Roman" w:eastAsia="Times New Roman" w:hAnsi="Times New Roman" w:cs="Times New Roman"/>
          <w:color w:val="000000" w:themeColor="text1"/>
          <w:sz w:val="24"/>
          <w:szCs w:val="24"/>
        </w:rPr>
        <w:t>префектуры Токио</w:t>
      </w:r>
      <w:r w:rsidRPr="00ED3BD8">
        <w:rPr>
          <w:rStyle w:val="apple-converted-space"/>
          <w:rFonts w:ascii="Times New Roman" w:eastAsia="Times New Roman" w:hAnsi="Times New Roman" w:cs="Times New Roman"/>
          <w:color w:val="000000" w:themeColor="text1"/>
          <w:sz w:val="24"/>
          <w:szCs w:val="24"/>
          <w:shd w:val="clear" w:color="auto" w:fill="FFFFFF"/>
        </w:rPr>
        <w:t> </w:t>
      </w:r>
      <w:r w:rsidR="00FF3936">
        <w:rPr>
          <w:rFonts w:ascii="Times New Roman" w:eastAsia="Times New Roman" w:hAnsi="Times New Roman" w:cs="Times New Roman"/>
          <w:color w:val="000000" w:themeColor="text1"/>
          <w:sz w:val="24"/>
          <w:szCs w:val="24"/>
          <w:shd w:val="clear" w:color="auto" w:fill="FFFFFF"/>
        </w:rPr>
        <w:t>(1885–</w:t>
      </w:r>
      <w:r w:rsidRPr="00ED3BD8">
        <w:rPr>
          <w:rFonts w:ascii="Times New Roman" w:eastAsia="Times New Roman" w:hAnsi="Times New Roman" w:cs="Times New Roman"/>
          <w:color w:val="000000" w:themeColor="text1"/>
          <w:sz w:val="24"/>
          <w:szCs w:val="24"/>
          <w:shd w:val="clear" w:color="auto" w:fill="FFFFFF"/>
        </w:rPr>
        <w:t>188</w:t>
      </w:r>
      <w:r w:rsidR="00FF3936">
        <w:rPr>
          <w:rFonts w:ascii="Times New Roman" w:eastAsia="Times New Roman" w:hAnsi="Times New Roman" w:cs="Times New Roman"/>
          <w:color w:val="000000" w:themeColor="text1"/>
          <w:sz w:val="24"/>
          <w:szCs w:val="24"/>
          <w:shd w:val="clear" w:color="auto" w:fill="FFFFFF"/>
        </w:rPr>
        <w:t>6</w:t>
      </w:r>
      <w:r w:rsidRPr="00ED3BD8">
        <w:rPr>
          <w:rFonts w:ascii="Times New Roman" w:eastAsia="Times New Roman" w:hAnsi="Times New Roman" w:cs="Times New Roman"/>
          <w:color w:val="000000" w:themeColor="text1"/>
          <w:sz w:val="24"/>
          <w:szCs w:val="24"/>
          <w:shd w:val="clear" w:color="auto" w:fill="FFFFFF"/>
        </w:rPr>
        <w:t xml:space="preserve">) и </w:t>
      </w:r>
      <w:r w:rsidRPr="00ED3BD8">
        <w:rPr>
          <w:rStyle w:val="apple-converted-space"/>
          <w:rFonts w:ascii="Times New Roman" w:eastAsia="Times New Roman" w:hAnsi="Times New Roman" w:cs="Times New Roman"/>
          <w:color w:val="000000" w:themeColor="text1"/>
          <w:sz w:val="24"/>
          <w:szCs w:val="24"/>
          <w:shd w:val="clear" w:color="auto" w:fill="FFFFFF"/>
        </w:rPr>
        <w:t> </w:t>
      </w:r>
      <w:r w:rsidRPr="00ED3BD8">
        <w:rPr>
          <w:rFonts w:ascii="Times New Roman" w:eastAsia="Times New Roman" w:hAnsi="Times New Roman" w:cs="Times New Roman"/>
          <w:color w:val="000000" w:themeColor="text1"/>
          <w:sz w:val="24"/>
          <w:szCs w:val="24"/>
          <w:shd w:val="clear" w:color="auto" w:fill="FFFFFF"/>
        </w:rPr>
        <w:t>ректор</w:t>
      </w:r>
      <w:r w:rsidRPr="00ED3BD8">
        <w:rPr>
          <w:rStyle w:val="apple-converted-space"/>
          <w:rFonts w:ascii="Times New Roman" w:eastAsia="Times New Roman" w:hAnsi="Times New Roman" w:cs="Times New Roman"/>
          <w:color w:val="000000" w:themeColor="text1"/>
          <w:sz w:val="24"/>
          <w:szCs w:val="24"/>
          <w:shd w:val="clear" w:color="auto" w:fill="FFFFFF"/>
        </w:rPr>
        <w:t> </w:t>
      </w:r>
      <w:r w:rsidRPr="00ED3BD8">
        <w:rPr>
          <w:rFonts w:ascii="Times New Roman" w:eastAsia="Times New Roman" w:hAnsi="Times New Roman" w:cs="Times New Roman"/>
          <w:color w:val="000000" w:themeColor="text1"/>
          <w:sz w:val="24"/>
          <w:szCs w:val="24"/>
        </w:rPr>
        <w:t xml:space="preserve">Токийского университета </w:t>
      </w:r>
      <w:r w:rsidR="00FF3936">
        <w:rPr>
          <w:rFonts w:ascii="Times New Roman" w:eastAsia="Times New Roman" w:hAnsi="Times New Roman" w:cs="Times New Roman"/>
          <w:color w:val="000000" w:themeColor="text1"/>
          <w:sz w:val="24"/>
          <w:szCs w:val="24"/>
          <w:shd w:val="clear" w:color="auto" w:fill="FFFFFF"/>
        </w:rPr>
        <w:t>(1886–1890</w:t>
      </w:r>
      <w:r w:rsidRPr="00ED3BD8">
        <w:rPr>
          <w:rFonts w:ascii="Times New Roman" w:eastAsia="Times New Roman" w:hAnsi="Times New Roman" w:cs="Times New Roman"/>
          <w:color w:val="000000" w:themeColor="text1"/>
          <w:sz w:val="24"/>
          <w:szCs w:val="24"/>
          <w:shd w:val="clear" w:color="auto" w:fill="FFFFFF"/>
        </w:rPr>
        <w:t>).</w:t>
      </w:r>
    </w:p>
  </w:footnote>
  <w:footnote w:id="37">
    <w:p w14:paraId="1797BF55" w14:textId="4FD6D283" w:rsidR="00444CDD" w:rsidRPr="00FD02A7" w:rsidRDefault="00444CDD" w:rsidP="00E839E9">
      <w:pPr>
        <w:pStyle w:val="a4"/>
        <w:ind w:firstLine="0"/>
        <w:rPr>
          <w:rFonts w:ascii="Times New Roman" w:hAnsi="Times New Roman" w:cs="Times New Roman"/>
          <w:sz w:val="24"/>
          <w:szCs w:val="24"/>
        </w:rPr>
      </w:pPr>
      <w:r w:rsidRPr="008071E1">
        <w:rPr>
          <w:rStyle w:val="a6"/>
          <w:rFonts w:ascii="Times New Roman" w:hAnsi="Times New Roman" w:cs="Times New Roman"/>
          <w:sz w:val="24"/>
          <w:szCs w:val="24"/>
        </w:rPr>
        <w:footnoteRef/>
      </w:r>
      <w:r w:rsidRPr="008071E1">
        <w:rPr>
          <w:rFonts w:ascii="Times New Roman" w:hAnsi="Times New Roman" w:cs="Times New Roman"/>
          <w:sz w:val="24"/>
          <w:szCs w:val="24"/>
        </w:rPr>
        <w:t xml:space="preserve">Токийское географическое общество </w:t>
      </w:r>
      <w:hyperlink r:id="rId4" w:history="1">
        <w:r w:rsidRPr="0030057E">
          <w:rPr>
            <w:rStyle w:val="ac"/>
            <w:rFonts w:ascii="Times New Roman" w:hAnsi="Times New Roman" w:cs="Times New Roman"/>
            <w:sz w:val="24"/>
            <w:szCs w:val="24"/>
          </w:rPr>
          <w:t>http://www.geog.or.jp</w:t>
        </w:r>
      </w:hyperlink>
      <w:r w:rsidRPr="008071E1">
        <w:rPr>
          <w:rFonts w:ascii="Times New Roman" w:hAnsi="Times New Roman" w:cs="Times New Roman"/>
          <w:sz w:val="24"/>
          <w:szCs w:val="24"/>
        </w:rPr>
        <w:t xml:space="preserve"> </w:t>
      </w:r>
      <w:r w:rsidRPr="008071E1">
        <w:rPr>
          <w:rFonts w:ascii="Times New Roman" w:hAnsi="Times New Roman" w:cs="Times New Roman"/>
          <w:sz w:val="24"/>
          <w:szCs w:val="24"/>
          <w:lang w:val="en-US"/>
        </w:rPr>
        <w:t>URL</w:t>
      </w:r>
      <w:r w:rsidRPr="008071E1">
        <w:rPr>
          <w:rFonts w:ascii="Times New Roman" w:hAnsi="Times New Roman" w:cs="Times New Roman"/>
          <w:sz w:val="24"/>
          <w:szCs w:val="24"/>
        </w:rPr>
        <w:t xml:space="preserve">: </w:t>
      </w:r>
      <w:hyperlink r:id="rId5" w:history="1">
        <w:r w:rsidRPr="008071E1">
          <w:rPr>
            <w:rStyle w:val="ac"/>
            <w:rFonts w:ascii="Times New Roman" w:hAnsi="Times New Roman" w:cs="Times New Roman"/>
            <w:sz w:val="24"/>
            <w:szCs w:val="24"/>
            <w:lang w:val="en-US"/>
          </w:rPr>
          <w:t>http</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www</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geog</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or</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jp</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english</w:t>
        </w:r>
        <w:r w:rsidRPr="008071E1">
          <w:rPr>
            <w:rStyle w:val="ac"/>
            <w:rFonts w:ascii="Times New Roman" w:hAnsi="Times New Roman" w:cs="Times New Roman"/>
            <w:sz w:val="24"/>
            <w:szCs w:val="24"/>
          </w:rPr>
          <w:t>.</w:t>
        </w:r>
        <w:r w:rsidRPr="008071E1">
          <w:rPr>
            <w:rStyle w:val="ac"/>
            <w:rFonts w:ascii="Times New Roman" w:hAnsi="Times New Roman" w:cs="Times New Roman"/>
            <w:sz w:val="24"/>
            <w:szCs w:val="24"/>
            <w:lang w:val="en-US"/>
          </w:rPr>
          <w:t>html</w:t>
        </w:r>
      </w:hyperlink>
      <w:r>
        <w:rPr>
          <w:rFonts w:ascii="Times New Roman" w:hAnsi="Times New Roman" w:cs="Times New Roman"/>
          <w:sz w:val="24"/>
          <w:szCs w:val="24"/>
        </w:rPr>
        <w:t>. Дата обращения: 04.04.2018</w:t>
      </w:r>
      <w:r w:rsidRPr="008071E1">
        <w:rPr>
          <w:rFonts w:ascii="Times New Roman" w:hAnsi="Times New Roman" w:cs="Times New Roman"/>
          <w:sz w:val="24"/>
          <w:szCs w:val="24"/>
        </w:rPr>
        <w:t xml:space="preserve"> г.</w:t>
      </w:r>
    </w:p>
  </w:footnote>
  <w:footnote w:id="38">
    <w:p w14:paraId="3393E5DD" w14:textId="367A3B73" w:rsidR="00444CDD" w:rsidRPr="00132C28" w:rsidRDefault="00444CDD" w:rsidP="00E839E9">
      <w:pPr>
        <w:pStyle w:val="HTML"/>
        <w:shd w:val="clear" w:color="auto" w:fill="FFFFFF"/>
        <w:ind w:firstLine="0"/>
        <w:rPr>
          <w:rFonts w:ascii="Times New Roman" w:hAnsi="Times New Roman" w:cs="Times New Roman"/>
          <w:color w:val="0563C1" w:themeColor="hyperlink"/>
          <w:sz w:val="24"/>
          <w:szCs w:val="24"/>
          <w:u w:val="single"/>
        </w:rPr>
      </w:pPr>
      <w:r w:rsidRPr="00FD02A7">
        <w:rPr>
          <w:rStyle w:val="a6"/>
          <w:rFonts w:ascii="Times New Roman" w:hAnsi="Times New Roman" w:cs="Times New Roman"/>
          <w:sz w:val="24"/>
          <w:szCs w:val="24"/>
        </w:rPr>
        <w:footnoteRef/>
      </w:r>
      <w:r w:rsidRPr="008071E1">
        <w:rPr>
          <w:rFonts w:ascii="Times New Roman" w:eastAsia="Times New Roman" w:hAnsi="Times New Roman" w:cs="Times New Roman"/>
          <w:color w:val="212121"/>
          <w:sz w:val="24"/>
          <w:szCs w:val="24"/>
        </w:rPr>
        <w:t xml:space="preserve">Международный научно-исследовательский проект </w:t>
      </w:r>
      <w:r w:rsidR="00943A05">
        <w:rPr>
          <w:rFonts w:ascii="Times New Roman" w:eastAsia="Times New Roman" w:hAnsi="Times New Roman" w:cs="Times New Roman"/>
          <w:color w:val="212121"/>
          <w:sz w:val="24"/>
          <w:szCs w:val="24"/>
        </w:rPr>
        <w:t xml:space="preserve">«Никкэй» </w:t>
      </w:r>
      <w:hyperlink r:id="rId6" w:history="1">
        <w:r w:rsidRPr="0030057E">
          <w:rPr>
            <w:rStyle w:val="ac"/>
            <w:rFonts w:ascii="Times New Roman" w:eastAsia="Times New Roman" w:hAnsi="Times New Roman" w:cs="Times New Roman"/>
            <w:sz w:val="24"/>
            <w:szCs w:val="24"/>
            <w:lang w:val="en-US"/>
          </w:rPr>
          <w:t>http</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www</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janm</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org</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projects</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inrp</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japanese</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index</w:t>
        </w:r>
        <w:r w:rsidRPr="0030057E">
          <w:rPr>
            <w:rStyle w:val="ac"/>
            <w:rFonts w:ascii="Times New Roman" w:eastAsia="Times New Roman" w:hAnsi="Times New Roman" w:cs="Times New Roman"/>
            <w:sz w:val="24"/>
            <w:szCs w:val="24"/>
          </w:rPr>
          <w:t>_</w:t>
        </w:r>
        <w:r w:rsidRPr="0030057E">
          <w:rPr>
            <w:rStyle w:val="ac"/>
            <w:rFonts w:ascii="Times New Roman" w:eastAsia="Times New Roman" w:hAnsi="Times New Roman" w:cs="Times New Roman"/>
            <w:sz w:val="24"/>
            <w:szCs w:val="24"/>
            <w:lang w:val="en-US"/>
          </w:rPr>
          <w:t>ja</w:t>
        </w:r>
        <w:r w:rsidRPr="0030057E">
          <w:rPr>
            <w:rStyle w:val="ac"/>
            <w:rFonts w:ascii="Times New Roman" w:eastAsia="Times New Roman" w:hAnsi="Times New Roman" w:cs="Times New Roman"/>
            <w:sz w:val="24"/>
            <w:szCs w:val="24"/>
          </w:rPr>
          <w:t>.</w:t>
        </w:r>
        <w:r w:rsidRPr="0030057E">
          <w:rPr>
            <w:rStyle w:val="ac"/>
            <w:rFonts w:ascii="Times New Roman" w:eastAsia="Times New Roman" w:hAnsi="Times New Roman" w:cs="Times New Roman"/>
            <w:sz w:val="24"/>
            <w:szCs w:val="24"/>
            <w:lang w:val="en-US"/>
          </w:rPr>
          <w:t>htm</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en-US"/>
        </w:rPr>
        <w:t>URL</w:t>
      </w:r>
      <w:r w:rsidRPr="001B166D">
        <w:rPr>
          <w:rFonts w:ascii="Times New Roman" w:eastAsia="Times New Roman" w:hAnsi="Times New Roman" w:cs="Times New Roman"/>
          <w:color w:val="212121"/>
          <w:sz w:val="24"/>
          <w:szCs w:val="24"/>
          <w:lang w:val="en-US"/>
        </w:rPr>
        <w:t xml:space="preserve">:  </w:t>
      </w:r>
      <w:r w:rsidRPr="001B166D">
        <w:rPr>
          <w:rFonts w:ascii="Times New Roman" w:hAnsi="Times New Roman" w:cs="Times New Roman"/>
          <w:sz w:val="24"/>
          <w:szCs w:val="24"/>
          <w:lang w:val="en-US"/>
        </w:rPr>
        <w:t xml:space="preserve">http://www.janm.org/projects/inrp/japanese/overview_ja.htm.  </w:t>
      </w:r>
      <w:r>
        <w:rPr>
          <w:rFonts w:ascii="Times New Roman" w:hAnsi="Times New Roman" w:cs="Times New Roman"/>
          <w:sz w:val="24"/>
          <w:szCs w:val="24"/>
        </w:rPr>
        <w:t>Дата обращения 04.04.2018 г.</w:t>
      </w:r>
    </w:p>
  </w:footnote>
  <w:footnote w:id="39">
    <w:p w14:paraId="4EB3C85C" w14:textId="1D2DFE54" w:rsidR="00444CDD" w:rsidRPr="00AE3510" w:rsidRDefault="00444CDD" w:rsidP="00AE3510">
      <w:pPr>
        <w:pStyle w:val="a4"/>
        <w:ind w:firstLine="0"/>
        <w:rPr>
          <w:rFonts w:ascii="Times New Roman" w:hAnsi="Times New Roman" w:cs="Times New Roman"/>
          <w:sz w:val="24"/>
          <w:szCs w:val="24"/>
        </w:rPr>
      </w:pPr>
      <w:r w:rsidRPr="00AE3510">
        <w:rPr>
          <w:rStyle w:val="a6"/>
          <w:rFonts w:ascii="Times New Roman" w:hAnsi="Times New Roman" w:cs="Times New Roman"/>
          <w:sz w:val="24"/>
          <w:szCs w:val="24"/>
        </w:rPr>
        <w:footnoteRef/>
      </w:r>
      <w:r w:rsidRPr="00AE3510">
        <w:rPr>
          <w:rFonts w:ascii="Times New Roman" w:hAnsi="Times New Roman" w:cs="Times New Roman"/>
          <w:sz w:val="24"/>
          <w:szCs w:val="24"/>
        </w:rPr>
        <w:t xml:space="preserve"> </w:t>
      </w:r>
      <w:r w:rsidRPr="00A43555">
        <w:rPr>
          <w:rFonts w:ascii="Times New Roman" w:hAnsi="Times New Roman" w:cs="Times New Roman"/>
          <w:sz w:val="24"/>
          <w:szCs w:val="24"/>
        </w:rPr>
        <w:t>Ёмиури симбун</w:t>
      </w:r>
      <w:r w:rsidRPr="00A43555">
        <w:rPr>
          <w:rFonts w:ascii="Times New Roman" w:hAnsi="Times New Roman" w:cs="Times New Roman"/>
          <w:sz w:val="24"/>
          <w:szCs w:val="24"/>
        </w:rPr>
        <w:t>読売新聞</w:t>
      </w:r>
      <w:r w:rsidRPr="00A43555">
        <w:rPr>
          <w:rFonts w:ascii="Times New Roman" w:hAnsi="Times New Roman" w:cs="Times New Roman"/>
          <w:sz w:val="24"/>
          <w:szCs w:val="24"/>
        </w:rPr>
        <w:t xml:space="preserve"> </w:t>
      </w:r>
      <w:r>
        <w:rPr>
          <w:rFonts w:ascii="Times New Roman" w:hAnsi="Times New Roman" w:cs="Times New Roman"/>
          <w:sz w:val="24"/>
          <w:szCs w:val="24"/>
        </w:rPr>
        <w:t>от 3 декабря 1878</w:t>
      </w:r>
      <w:r w:rsidRPr="00A43555">
        <w:rPr>
          <w:rFonts w:ascii="Times New Roman" w:hAnsi="Times New Roman" w:cs="Times New Roman"/>
          <w:sz w:val="24"/>
          <w:szCs w:val="24"/>
        </w:rPr>
        <w:t xml:space="preserve"> г. </w:t>
      </w:r>
      <w:r>
        <w:rPr>
          <w:rFonts w:ascii="Times New Roman" w:hAnsi="Times New Roman" w:cs="Times New Roman"/>
          <w:sz w:val="24"/>
          <w:szCs w:val="24"/>
        </w:rPr>
        <w:t>С.1</w:t>
      </w:r>
      <w:r w:rsidRPr="00A43555">
        <w:rPr>
          <w:rFonts w:ascii="Times New Roman" w:hAnsi="Times New Roman" w:cs="Times New Roman"/>
          <w:sz w:val="24"/>
          <w:szCs w:val="24"/>
        </w:rPr>
        <w:t>.</w:t>
      </w:r>
    </w:p>
  </w:footnote>
  <w:footnote w:id="40">
    <w:p w14:paraId="4BE61BC9" w14:textId="2198F056" w:rsidR="00444CDD" w:rsidRPr="00143E30" w:rsidRDefault="00444CDD" w:rsidP="00E839E9">
      <w:pPr>
        <w:pStyle w:val="a4"/>
        <w:ind w:firstLine="0"/>
        <w:rPr>
          <w:rFonts w:ascii="Times New Roman" w:hAnsi="Times New Roman" w:cs="Times New Roman"/>
          <w:sz w:val="24"/>
          <w:szCs w:val="24"/>
        </w:rPr>
      </w:pPr>
      <w:r w:rsidRPr="00BD0246">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井黒弥太郎</w:t>
      </w:r>
      <w:r>
        <w:rPr>
          <w:rFonts w:ascii="Times New Roman" w:hAnsi="Times New Roman" w:cs="Times New Roman"/>
          <w:sz w:val="24"/>
          <w:szCs w:val="24"/>
        </w:rPr>
        <w:t>/</w:t>
      </w:r>
      <w:r w:rsidRPr="002173AC">
        <w:rPr>
          <w:rFonts w:ascii="Times New Roman" w:hAnsi="Times New Roman" w:cs="Times New Roman"/>
          <w:sz w:val="24"/>
          <w:szCs w:val="24"/>
        </w:rPr>
        <w:t xml:space="preserve"> </w:t>
      </w:r>
      <w:r>
        <w:rPr>
          <w:rFonts w:ascii="Times New Roman" w:hAnsi="Times New Roman" w:cs="Times New Roman"/>
          <w:sz w:val="24"/>
          <w:szCs w:val="24"/>
        </w:rPr>
        <w:t xml:space="preserve">Эномото Такэаки дэн </w:t>
      </w:r>
      <w:r>
        <w:rPr>
          <w:rFonts w:ascii="Times New Roman" w:hAnsi="Times New Roman" w:cs="Times New Roman" w:hint="eastAsia"/>
          <w:sz w:val="24"/>
          <w:szCs w:val="24"/>
        </w:rPr>
        <w:t>榎本武揚伝</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Биография Эномото Такэаки). Саппоро </w:t>
      </w:r>
      <w:r>
        <w:rPr>
          <w:rFonts w:ascii="Times New Roman" w:hAnsi="Times New Roman" w:cs="Times New Roman" w:hint="eastAsia"/>
          <w:sz w:val="24"/>
          <w:szCs w:val="24"/>
          <w:lang w:val="en-US"/>
        </w:rPr>
        <w:t>札幌</w:t>
      </w:r>
      <w:r>
        <w:rPr>
          <w:rFonts w:ascii="Times New Roman" w:hAnsi="Times New Roman" w:cs="Times New Roman"/>
          <w:sz w:val="24"/>
          <w:szCs w:val="24"/>
        </w:rPr>
        <w:t xml:space="preserve">: Мияма сёбо: </w:t>
      </w:r>
      <w:r>
        <w:rPr>
          <w:rFonts w:ascii="Times New Roman" w:hAnsi="Times New Roman" w:cs="Times New Roman" w:hint="eastAsia"/>
          <w:sz w:val="24"/>
          <w:szCs w:val="24"/>
          <w:lang w:val="en-US"/>
        </w:rPr>
        <w:t>みやま書房</w:t>
      </w:r>
      <w:r>
        <w:rPr>
          <w:rFonts w:ascii="Times New Roman" w:hAnsi="Times New Roman" w:cs="Times New Roman"/>
          <w:sz w:val="24"/>
          <w:szCs w:val="24"/>
        </w:rPr>
        <w:t>, 1968. С. 272.</w:t>
      </w:r>
    </w:p>
  </w:footnote>
  <w:footnote w:id="41">
    <w:p w14:paraId="7BD1D675" w14:textId="79AD53EA" w:rsidR="00444CDD" w:rsidRDefault="00444CDD" w:rsidP="0066774F">
      <w:pPr>
        <w:pStyle w:val="a4"/>
        <w:ind w:firstLine="0"/>
      </w:pPr>
      <w:r w:rsidRPr="00A46C86">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D7CC9">
        <w:rPr>
          <w:rFonts w:ascii="Times New Roman" w:hAnsi="Times New Roman" w:cs="Times New Roman"/>
          <w:sz w:val="24"/>
          <w:szCs w:val="24"/>
        </w:rPr>
        <w:t>Строева М.</w:t>
      </w:r>
      <w:r>
        <w:rPr>
          <w:rFonts w:ascii="Times New Roman" w:hAnsi="Times New Roman" w:cs="Times New Roman"/>
          <w:sz w:val="24"/>
          <w:szCs w:val="24"/>
        </w:rPr>
        <w:t> </w:t>
      </w:r>
      <w:r w:rsidRPr="003D7CC9">
        <w:rPr>
          <w:rFonts w:ascii="Times New Roman" w:hAnsi="Times New Roman" w:cs="Times New Roman"/>
          <w:sz w:val="24"/>
          <w:szCs w:val="24"/>
        </w:rPr>
        <w:t>В. Петербургский договор 1875 г. и его роль в истории русско-японских отношений XIX в.: дис. на соискание уч. степени канд. истор</w:t>
      </w:r>
      <w:r w:rsidRPr="00A01C26">
        <w:rPr>
          <w:rFonts w:ascii="Times New Roman" w:hAnsi="Times New Roman" w:cs="Times New Roman"/>
          <w:sz w:val="24"/>
          <w:szCs w:val="24"/>
        </w:rPr>
        <w:t>. наук. СПб.,</w:t>
      </w:r>
      <w:r>
        <w:rPr>
          <w:rFonts w:ascii="Times New Roman" w:hAnsi="Times New Roman" w:cs="Times New Roman"/>
          <w:sz w:val="24"/>
          <w:szCs w:val="24"/>
        </w:rPr>
        <w:t xml:space="preserve"> 2010. С. 82.</w:t>
      </w:r>
    </w:p>
  </w:footnote>
  <w:footnote w:id="42">
    <w:p w14:paraId="7E451023" w14:textId="0E9F9623" w:rsidR="00444CDD" w:rsidRPr="004D7BA2" w:rsidRDefault="00444CDD" w:rsidP="004D7BA2">
      <w:pPr>
        <w:spacing w:line="240" w:lineRule="auto"/>
        <w:ind w:firstLine="0"/>
        <w:rPr>
          <w:rFonts w:ascii="Times New Roman" w:eastAsia="Times New Roman" w:hAnsi="Times New Roman" w:cs="Times New Roman"/>
          <w:sz w:val="24"/>
          <w:szCs w:val="24"/>
          <w:lang w:eastAsia="ru-RU"/>
        </w:rPr>
      </w:pPr>
      <w:r w:rsidRPr="004D7BA2">
        <w:rPr>
          <w:rStyle w:val="a6"/>
          <w:rFonts w:ascii="Times New Roman" w:hAnsi="Times New Roman" w:cs="Times New Roman"/>
          <w:color w:val="000000" w:themeColor="text1"/>
          <w:sz w:val="24"/>
          <w:szCs w:val="24"/>
        </w:rPr>
        <w:footnoteRef/>
      </w:r>
      <w:r w:rsidRPr="004D7BA2">
        <w:rPr>
          <w:rFonts w:ascii="Times New Roman" w:hAnsi="Times New Roman" w:cs="Times New Roman"/>
          <w:color w:val="000000" w:themeColor="text1"/>
          <w:sz w:val="24"/>
          <w:szCs w:val="24"/>
        </w:rPr>
        <w:t xml:space="preserve"> Сава Нобуёси </w:t>
      </w:r>
      <w:r w:rsidRPr="004D7BA2">
        <w:rPr>
          <w:rFonts w:ascii="Times New Roman" w:eastAsia="MS Mincho" w:hAnsi="Times New Roman" w:cs="Times New Roman"/>
          <w:color w:val="000000" w:themeColor="text1"/>
          <w:sz w:val="24"/>
          <w:szCs w:val="24"/>
          <w:shd w:val="clear" w:color="auto" w:fill="FFFFFF"/>
        </w:rPr>
        <w:t>澤</w:t>
      </w:r>
      <w:r w:rsidRPr="004D7BA2">
        <w:rPr>
          <w:rStyle w:val="ae"/>
          <w:rFonts w:ascii="Times New Roman" w:eastAsia="MS Mincho" w:hAnsi="Times New Roman" w:cs="Times New Roman"/>
          <w:b/>
          <w:bCs/>
          <w:i w:val="0"/>
          <w:iCs w:val="0"/>
          <w:color w:val="000000" w:themeColor="text1"/>
          <w:sz w:val="24"/>
          <w:szCs w:val="24"/>
        </w:rPr>
        <w:t>宣嘉</w:t>
      </w:r>
      <w:r w:rsidRPr="004D7BA2">
        <w:rPr>
          <w:rStyle w:val="ae"/>
          <w:rFonts w:ascii="Times New Roman" w:eastAsia="MS Mincho" w:hAnsi="Times New Roman" w:cs="Times New Roman"/>
          <w:b/>
          <w:bCs/>
          <w:i w:val="0"/>
          <w:iCs w:val="0"/>
          <w:color w:val="000000" w:themeColor="text1"/>
          <w:sz w:val="24"/>
          <w:szCs w:val="24"/>
        </w:rPr>
        <w:t xml:space="preserve"> </w:t>
      </w:r>
      <w:r w:rsidR="0049106B">
        <w:rPr>
          <w:rFonts w:ascii="Times New Roman" w:hAnsi="Times New Roman" w:cs="Times New Roman"/>
          <w:color w:val="000000" w:themeColor="text1"/>
          <w:sz w:val="24"/>
          <w:szCs w:val="24"/>
        </w:rPr>
        <w:t>(1836–1873</w:t>
      </w:r>
      <w:r w:rsidRPr="004D7BA2">
        <w:rPr>
          <w:rFonts w:ascii="Times New Roman" w:hAnsi="Times New Roman" w:cs="Times New Roman"/>
          <w:color w:val="000000" w:themeColor="text1"/>
          <w:sz w:val="24"/>
          <w:szCs w:val="24"/>
        </w:rPr>
        <w:t xml:space="preserve">) – японский политический деятель, один из наиболее влиятельных людей периода </w:t>
      </w:r>
      <w:r w:rsidRPr="004D7BA2">
        <w:rPr>
          <w:rFonts w:ascii="Times New Roman" w:hAnsi="Times New Roman" w:cs="Times New Roman"/>
          <w:i/>
          <w:color w:val="000000" w:themeColor="text1"/>
          <w:sz w:val="24"/>
          <w:szCs w:val="24"/>
        </w:rPr>
        <w:t>бакумацу.</w:t>
      </w:r>
    </w:p>
  </w:footnote>
  <w:footnote w:id="43">
    <w:p w14:paraId="3C1D4522" w14:textId="783E886B" w:rsidR="00444CDD" w:rsidRDefault="00444CDD" w:rsidP="00E839E9">
      <w:pPr>
        <w:pStyle w:val="a4"/>
        <w:ind w:firstLine="0"/>
      </w:pPr>
      <w:r w:rsidRPr="00F02D26">
        <w:rPr>
          <w:rStyle w:val="a6"/>
          <w:rFonts w:ascii="Times New Roman" w:hAnsi="Times New Roman" w:cs="Times New Roman"/>
          <w:sz w:val="24"/>
          <w:szCs w:val="24"/>
        </w:rPr>
        <w:footnoteRef/>
      </w:r>
      <w:r w:rsidRPr="00F02D26">
        <w:rPr>
          <w:rFonts w:ascii="Times New Roman" w:hAnsi="Times New Roman" w:cs="Times New Roman"/>
          <w:sz w:val="24"/>
          <w:szCs w:val="24"/>
        </w:rPr>
        <w:t xml:space="preserve"> </w:t>
      </w:r>
      <w:r w:rsidR="00F02D26" w:rsidRPr="00F02D26">
        <w:rPr>
          <w:rFonts w:ascii="Times New Roman" w:hAnsi="Times New Roman" w:cs="Times New Roman"/>
          <w:i/>
          <w:sz w:val="24"/>
          <w:szCs w:val="24"/>
        </w:rPr>
        <w:t>Накамура Ёсикадзу.</w:t>
      </w:r>
      <w:r w:rsidR="00F02D26" w:rsidRPr="00F02D26">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И.П.Лебедевой) // Япония 2016. Ежегодник (под ред. Д. В. Стрельцова). М.: 2016. </w:t>
      </w:r>
      <w:r w:rsidRPr="00F02D26">
        <w:rPr>
          <w:rFonts w:ascii="Times New Roman" w:hAnsi="Times New Roman" w:cs="Times New Roman"/>
          <w:sz w:val="24"/>
          <w:szCs w:val="24"/>
        </w:rPr>
        <w:t>С. 147.</w:t>
      </w:r>
    </w:p>
  </w:footnote>
  <w:footnote w:id="44">
    <w:p w14:paraId="49F2024B" w14:textId="38FA3964" w:rsidR="00444CDD" w:rsidRPr="003D7CC9" w:rsidRDefault="00444CDD" w:rsidP="00E839E9">
      <w:pPr>
        <w:pStyle w:val="a4"/>
        <w:ind w:firstLine="0"/>
        <w:rPr>
          <w:rFonts w:ascii="Times New Roman" w:hAnsi="Times New Roman" w:cs="Times New Roman"/>
          <w:sz w:val="24"/>
          <w:szCs w:val="24"/>
        </w:rPr>
      </w:pPr>
      <w:r w:rsidRPr="003D7CC9">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D7CC9">
        <w:rPr>
          <w:rFonts w:ascii="Times New Roman" w:hAnsi="Times New Roman" w:cs="Times New Roman"/>
          <w:sz w:val="24"/>
          <w:szCs w:val="24"/>
        </w:rPr>
        <w:t>Строева М.</w:t>
      </w:r>
      <w:r>
        <w:rPr>
          <w:rFonts w:ascii="Times New Roman" w:hAnsi="Times New Roman" w:cs="Times New Roman"/>
          <w:sz w:val="24"/>
          <w:szCs w:val="24"/>
        </w:rPr>
        <w:t> </w:t>
      </w:r>
      <w:r w:rsidRPr="003D7CC9">
        <w:rPr>
          <w:rFonts w:ascii="Times New Roman" w:hAnsi="Times New Roman" w:cs="Times New Roman"/>
          <w:sz w:val="24"/>
          <w:szCs w:val="24"/>
        </w:rPr>
        <w:t xml:space="preserve">В.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87.</w:t>
      </w:r>
      <w:r w:rsidRPr="003D7CC9">
        <w:rPr>
          <w:rFonts w:ascii="Times New Roman" w:hAnsi="Times New Roman" w:cs="Times New Roman"/>
          <w:sz w:val="24"/>
          <w:szCs w:val="24"/>
        </w:rPr>
        <w:t xml:space="preserve"> </w:t>
      </w:r>
    </w:p>
  </w:footnote>
  <w:footnote w:id="45">
    <w:p w14:paraId="3C7644A9" w14:textId="6239EAD6" w:rsidR="00444CDD" w:rsidRPr="0097670B" w:rsidRDefault="00444CDD" w:rsidP="00E839E9">
      <w:pPr>
        <w:pStyle w:val="a4"/>
        <w:ind w:firstLine="0"/>
        <w:rPr>
          <w:rFonts w:ascii="Times New Roman" w:hAnsi="Times New Roman" w:cs="Times New Roman"/>
          <w:sz w:val="24"/>
          <w:szCs w:val="24"/>
        </w:rPr>
      </w:pPr>
      <w:r w:rsidRPr="0097670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F949AE" w:rsidRPr="003D7CC9">
        <w:rPr>
          <w:rFonts w:ascii="Times New Roman" w:hAnsi="Times New Roman" w:cs="Times New Roman"/>
          <w:sz w:val="24"/>
          <w:szCs w:val="24"/>
        </w:rPr>
        <w:t>Строева М.</w:t>
      </w:r>
      <w:r w:rsidR="00F949AE">
        <w:rPr>
          <w:rFonts w:ascii="Times New Roman" w:hAnsi="Times New Roman" w:cs="Times New Roman"/>
          <w:sz w:val="24"/>
          <w:szCs w:val="24"/>
        </w:rPr>
        <w:t> </w:t>
      </w:r>
      <w:r w:rsidR="00F949AE" w:rsidRPr="003D7CC9">
        <w:rPr>
          <w:rFonts w:ascii="Times New Roman" w:hAnsi="Times New Roman" w:cs="Times New Roman"/>
          <w:sz w:val="24"/>
          <w:szCs w:val="24"/>
        </w:rPr>
        <w:t xml:space="preserve">В. </w:t>
      </w:r>
      <w:r w:rsidR="00F949AE">
        <w:rPr>
          <w:rFonts w:ascii="Times New Roman" w:hAnsi="Times New Roman" w:cs="Times New Roman"/>
          <w:sz w:val="24"/>
          <w:szCs w:val="24"/>
        </w:rPr>
        <w:t>Указ. соч. С. 87.</w:t>
      </w:r>
    </w:p>
  </w:footnote>
  <w:footnote w:id="46">
    <w:p w14:paraId="7B44CB27" w14:textId="667EF47D" w:rsidR="00444CDD" w:rsidRPr="004D7BA2" w:rsidRDefault="00444CDD" w:rsidP="004D7BA2">
      <w:pPr>
        <w:spacing w:line="240" w:lineRule="auto"/>
        <w:ind w:firstLine="0"/>
        <w:rPr>
          <w:rFonts w:eastAsia="Times New Roman"/>
          <w:color w:val="000000" w:themeColor="text1"/>
          <w:sz w:val="24"/>
          <w:szCs w:val="24"/>
          <w:lang w:eastAsia="ru-RU"/>
        </w:rPr>
      </w:pPr>
      <w:r w:rsidRPr="004D7BA2">
        <w:rPr>
          <w:rStyle w:val="a6"/>
          <w:rFonts w:ascii="Times New Roman" w:hAnsi="Times New Roman" w:cs="Times New Roman"/>
          <w:color w:val="000000" w:themeColor="text1"/>
          <w:sz w:val="24"/>
          <w:szCs w:val="24"/>
        </w:rPr>
        <w:footnoteRef/>
      </w:r>
      <w:r w:rsidRPr="004D7BA2">
        <w:rPr>
          <w:rFonts w:ascii="Times New Roman" w:hAnsi="Times New Roman" w:cs="Times New Roman"/>
          <w:color w:val="000000" w:themeColor="text1"/>
          <w:sz w:val="24"/>
          <w:szCs w:val="24"/>
        </w:rPr>
        <w:t xml:space="preserve"> Ооэ Таку</w:t>
      </w:r>
      <w:r>
        <w:rPr>
          <w:rFonts w:ascii="Times New Roman" w:hAnsi="Times New Roman" w:cs="Times New Roman"/>
          <w:color w:val="000000" w:themeColor="text1"/>
          <w:sz w:val="24"/>
          <w:szCs w:val="24"/>
        </w:rPr>
        <w:t xml:space="preserve"> </w:t>
      </w:r>
      <w:r w:rsidRPr="004D7BA2">
        <w:rPr>
          <w:rStyle w:val="ae"/>
          <w:rFonts w:ascii="MS Mincho" w:eastAsia="MS Mincho" w:hAnsi="MS Mincho" w:cs="MS Mincho"/>
          <w:b/>
          <w:bCs/>
          <w:i w:val="0"/>
          <w:iCs w:val="0"/>
          <w:color w:val="000000" w:themeColor="text1"/>
          <w:sz w:val="24"/>
          <w:szCs w:val="24"/>
        </w:rPr>
        <w:t>大江</w:t>
      </w:r>
      <w:r w:rsidRPr="004D7BA2">
        <w:rPr>
          <w:rFonts w:ascii="MS Mincho" w:eastAsia="MS Mincho" w:hAnsi="MS Mincho" w:cs="MS Mincho"/>
          <w:color w:val="000000" w:themeColor="text1"/>
          <w:sz w:val="24"/>
          <w:szCs w:val="24"/>
          <w:shd w:val="clear" w:color="auto" w:fill="FFFFFF"/>
        </w:rPr>
        <w:t>卓</w:t>
      </w:r>
      <w:r>
        <w:rPr>
          <w:rFonts w:ascii="MS Mincho" w:eastAsia="MS Mincho" w:hAnsi="MS Mincho" w:cs="MS Mincho"/>
          <w:color w:val="000000" w:themeColor="text1"/>
          <w:sz w:val="24"/>
          <w:szCs w:val="24"/>
          <w:shd w:val="clear" w:color="auto" w:fill="FFFFFF"/>
        </w:rPr>
        <w:t xml:space="preserve"> </w:t>
      </w:r>
      <w:r w:rsidR="00A13424">
        <w:rPr>
          <w:rFonts w:ascii="Times New Roman" w:hAnsi="Times New Roman" w:cs="Times New Roman"/>
          <w:color w:val="000000" w:themeColor="text1"/>
          <w:sz w:val="24"/>
          <w:szCs w:val="24"/>
        </w:rPr>
        <w:t>(1847–1921</w:t>
      </w:r>
      <w:r w:rsidRPr="004D7BA2">
        <w:rPr>
          <w:rFonts w:ascii="Times New Roman" w:hAnsi="Times New Roman" w:cs="Times New Roman"/>
          <w:color w:val="000000" w:themeColor="text1"/>
          <w:sz w:val="24"/>
          <w:szCs w:val="24"/>
        </w:rPr>
        <w:t>) – политик, предприниматель и общественный деятел</w:t>
      </w:r>
      <w:r w:rsidR="00C756B1">
        <w:rPr>
          <w:rFonts w:ascii="Times New Roman" w:hAnsi="Times New Roman" w:cs="Times New Roman"/>
          <w:color w:val="000000" w:themeColor="text1"/>
          <w:sz w:val="24"/>
          <w:szCs w:val="24"/>
        </w:rPr>
        <w:t>ь эпохи позднего Мэйдзи и Тайсё</w:t>
      </w:r>
      <w:r w:rsidRPr="004D7BA2">
        <w:rPr>
          <w:rFonts w:ascii="Times New Roman" w:hAnsi="Times New Roman" w:cs="Times New Roman"/>
          <w:color w:val="000000" w:themeColor="text1"/>
          <w:sz w:val="24"/>
          <w:szCs w:val="24"/>
        </w:rPr>
        <w:t>, в 1871 г. был назначен судьей для оказания помощи Муцу Мунэмицу, губернатору префектуры Канагава, в управлении иностранными делами в порту Йокогама.</w:t>
      </w:r>
    </w:p>
  </w:footnote>
  <w:footnote w:id="47">
    <w:p w14:paraId="51A56AA3" w14:textId="6D1214BA" w:rsidR="00444CDD" w:rsidRPr="004D7BA2" w:rsidRDefault="00444CDD" w:rsidP="004D7BA2">
      <w:pPr>
        <w:spacing w:line="240" w:lineRule="auto"/>
        <w:ind w:firstLine="0"/>
        <w:rPr>
          <w:rFonts w:eastAsia="Times New Roman"/>
          <w:sz w:val="24"/>
          <w:szCs w:val="24"/>
          <w:lang w:eastAsia="ru-RU"/>
        </w:rPr>
      </w:pPr>
      <w:r w:rsidRPr="004D7BA2">
        <w:rPr>
          <w:rStyle w:val="a6"/>
          <w:rFonts w:ascii="Times New Roman" w:hAnsi="Times New Roman" w:cs="Times New Roman"/>
          <w:color w:val="000000" w:themeColor="text1"/>
          <w:sz w:val="24"/>
          <w:szCs w:val="24"/>
        </w:rPr>
        <w:footnoteRef/>
      </w:r>
      <w:r w:rsidRPr="004D7BA2">
        <w:rPr>
          <w:rFonts w:ascii="Times New Roman" w:hAnsi="Times New Roman" w:cs="Times New Roman"/>
          <w:color w:val="000000" w:themeColor="text1"/>
          <w:sz w:val="24"/>
          <w:szCs w:val="24"/>
        </w:rPr>
        <w:t xml:space="preserve"> Соэдзима Такэоми</w:t>
      </w:r>
      <w:r w:rsidRPr="004D7BA2">
        <w:rPr>
          <w:rFonts w:ascii="MS Mincho" w:eastAsia="MS Mincho" w:hAnsi="MS Mincho" w:cs="MS Mincho"/>
          <w:color w:val="000000" w:themeColor="text1"/>
          <w:sz w:val="24"/>
          <w:szCs w:val="24"/>
          <w:shd w:val="clear" w:color="auto" w:fill="FFFFFF"/>
        </w:rPr>
        <w:t>副島種臣</w:t>
      </w:r>
      <w:r w:rsidR="00A13424">
        <w:rPr>
          <w:rFonts w:ascii="Times New Roman" w:hAnsi="Times New Roman" w:cs="Times New Roman"/>
          <w:color w:val="000000" w:themeColor="text1"/>
          <w:sz w:val="24"/>
          <w:szCs w:val="24"/>
        </w:rPr>
        <w:t>(1828–1905</w:t>
      </w:r>
      <w:r w:rsidRPr="004D7BA2">
        <w:rPr>
          <w:rFonts w:ascii="Times New Roman" w:hAnsi="Times New Roman" w:cs="Times New Roman"/>
          <w:color w:val="000000" w:themeColor="text1"/>
          <w:sz w:val="24"/>
          <w:szCs w:val="24"/>
        </w:rPr>
        <w:t xml:space="preserve">) </w:t>
      </w:r>
      <w:r w:rsidR="00C843BE" w:rsidRPr="004D7BA2">
        <w:rPr>
          <w:rFonts w:ascii="Times New Roman" w:hAnsi="Times New Roman" w:cs="Times New Roman"/>
          <w:color w:val="000000" w:themeColor="text1"/>
          <w:sz w:val="24"/>
          <w:szCs w:val="24"/>
        </w:rPr>
        <w:t>–</w:t>
      </w:r>
      <w:r w:rsidRPr="004D7BA2">
        <w:rPr>
          <w:rFonts w:ascii="Times New Roman" w:hAnsi="Times New Roman" w:cs="Times New Roman"/>
          <w:color w:val="000000" w:themeColor="text1"/>
          <w:sz w:val="24"/>
          <w:szCs w:val="24"/>
        </w:rPr>
        <w:t xml:space="preserve"> </w:t>
      </w:r>
      <w:r w:rsidRPr="004D7BA2">
        <w:rPr>
          <w:rStyle w:val="apple-converted-space"/>
          <w:rFonts w:ascii="Helvetica" w:eastAsia="Times New Roman" w:hAnsi="Helvetica"/>
          <w:color w:val="000000" w:themeColor="text1"/>
          <w:sz w:val="24"/>
          <w:szCs w:val="24"/>
          <w:shd w:val="clear" w:color="auto" w:fill="FFFFFF"/>
        </w:rPr>
        <w:t> </w:t>
      </w:r>
      <w:hyperlink r:id="rId7" w:tooltip="Япония" w:history="1">
        <w:r w:rsidRPr="004D7BA2">
          <w:rPr>
            <w:rStyle w:val="ac"/>
            <w:rFonts w:ascii="Times New Roman" w:eastAsia="Times New Roman" w:hAnsi="Times New Roman" w:cs="Times New Roman"/>
            <w:color w:val="000000" w:themeColor="text1"/>
            <w:sz w:val="24"/>
            <w:szCs w:val="24"/>
            <w:u w:val="none"/>
          </w:rPr>
          <w:t>японский</w:t>
        </w:r>
      </w:hyperlink>
      <w:r w:rsidRPr="004D7BA2">
        <w:rPr>
          <w:rStyle w:val="apple-converted-space"/>
          <w:rFonts w:ascii="Times New Roman" w:eastAsia="Times New Roman" w:hAnsi="Times New Roman" w:cs="Times New Roman"/>
          <w:color w:val="000000" w:themeColor="text1"/>
          <w:sz w:val="24"/>
          <w:szCs w:val="24"/>
          <w:shd w:val="clear" w:color="auto" w:fill="FFFFFF"/>
        </w:rPr>
        <w:t> </w:t>
      </w:r>
      <w:r w:rsidRPr="004D7BA2">
        <w:rPr>
          <w:rFonts w:ascii="Times New Roman" w:eastAsia="Times New Roman" w:hAnsi="Times New Roman" w:cs="Times New Roman"/>
          <w:color w:val="000000" w:themeColor="text1"/>
          <w:sz w:val="24"/>
          <w:szCs w:val="24"/>
          <w:shd w:val="clear" w:color="auto" w:fill="FFFFFF"/>
        </w:rPr>
        <w:t>политический и государственный деятель, дипломат,</w:t>
      </w:r>
      <w:r w:rsidRPr="004D7BA2">
        <w:rPr>
          <w:rStyle w:val="apple-converted-space"/>
          <w:rFonts w:ascii="Times New Roman" w:eastAsia="Times New Roman" w:hAnsi="Times New Roman" w:cs="Times New Roman"/>
          <w:color w:val="000000" w:themeColor="text1"/>
          <w:sz w:val="24"/>
          <w:szCs w:val="24"/>
          <w:shd w:val="clear" w:color="auto" w:fill="FFFFFF"/>
        </w:rPr>
        <w:t> </w:t>
      </w:r>
      <w:r w:rsidRPr="004D7BA2">
        <w:rPr>
          <w:rFonts w:ascii="Times New Roman" w:eastAsia="Times New Roman" w:hAnsi="Times New Roman" w:cs="Times New Roman"/>
          <w:color w:val="000000" w:themeColor="text1"/>
          <w:sz w:val="24"/>
          <w:szCs w:val="24"/>
          <w:shd w:val="clear" w:color="auto" w:fill="FFFFFF"/>
        </w:rPr>
        <w:t xml:space="preserve"> 3-й</w:t>
      </w:r>
      <w:r w:rsidRPr="004D7BA2">
        <w:rPr>
          <w:rStyle w:val="apple-converted-space"/>
          <w:rFonts w:ascii="Times New Roman" w:eastAsia="Times New Roman" w:hAnsi="Times New Roman" w:cs="Times New Roman"/>
          <w:color w:val="000000" w:themeColor="text1"/>
          <w:sz w:val="24"/>
          <w:szCs w:val="24"/>
          <w:shd w:val="clear" w:color="auto" w:fill="FFFFFF"/>
        </w:rPr>
        <w:t> </w:t>
      </w:r>
      <w:hyperlink r:id="rId8" w:tooltip="Министерство иностранных дел Японии" w:history="1">
        <w:r w:rsidRPr="004D7BA2">
          <w:rPr>
            <w:rStyle w:val="ac"/>
            <w:rFonts w:ascii="Times New Roman" w:eastAsia="Times New Roman" w:hAnsi="Times New Roman" w:cs="Times New Roman"/>
            <w:color w:val="000000" w:themeColor="text1"/>
            <w:sz w:val="24"/>
            <w:szCs w:val="24"/>
            <w:u w:val="none"/>
          </w:rPr>
          <w:t>министр иностранных дел</w:t>
        </w:r>
      </w:hyperlink>
      <w:r w:rsidRPr="004D7BA2">
        <w:rPr>
          <w:rStyle w:val="apple-converted-space"/>
          <w:rFonts w:ascii="Times New Roman" w:eastAsia="Times New Roman" w:hAnsi="Times New Roman" w:cs="Times New Roman"/>
          <w:color w:val="000000" w:themeColor="text1"/>
          <w:sz w:val="24"/>
          <w:szCs w:val="24"/>
          <w:shd w:val="clear" w:color="auto" w:fill="FFFFFF"/>
        </w:rPr>
        <w:t> </w:t>
      </w:r>
      <w:r w:rsidRPr="004D7BA2">
        <w:rPr>
          <w:rFonts w:ascii="Times New Roman" w:eastAsia="Times New Roman" w:hAnsi="Times New Roman" w:cs="Times New Roman"/>
          <w:color w:val="000000" w:themeColor="text1"/>
          <w:sz w:val="24"/>
          <w:szCs w:val="24"/>
          <w:shd w:val="clear" w:color="auto" w:fill="FFFFFF"/>
        </w:rPr>
        <w:t>(</w:t>
      </w:r>
      <w:hyperlink r:id="rId9" w:tooltip="4 ноября" w:history="1">
        <w:r w:rsidRPr="004D7BA2">
          <w:rPr>
            <w:rStyle w:val="ac"/>
            <w:rFonts w:ascii="Times New Roman" w:eastAsia="Times New Roman" w:hAnsi="Times New Roman" w:cs="Times New Roman"/>
            <w:color w:val="000000" w:themeColor="text1"/>
            <w:sz w:val="24"/>
            <w:szCs w:val="24"/>
            <w:u w:val="none"/>
          </w:rPr>
          <w:t>4 ноября</w:t>
        </w:r>
      </w:hyperlink>
      <w:r w:rsidRPr="004D7BA2">
        <w:rPr>
          <w:rStyle w:val="apple-converted-space"/>
          <w:rFonts w:ascii="Times New Roman" w:eastAsia="Times New Roman" w:hAnsi="Times New Roman" w:cs="Times New Roman"/>
          <w:color w:val="000000" w:themeColor="text1"/>
          <w:sz w:val="24"/>
          <w:szCs w:val="24"/>
          <w:shd w:val="clear" w:color="auto" w:fill="FFFFFF"/>
        </w:rPr>
        <w:t> </w:t>
      </w:r>
      <w:hyperlink r:id="rId10" w:tooltip="1871" w:history="1">
        <w:r w:rsidRPr="004D7BA2">
          <w:rPr>
            <w:rStyle w:val="ac"/>
            <w:rFonts w:ascii="Times New Roman" w:eastAsia="Times New Roman" w:hAnsi="Times New Roman" w:cs="Times New Roman"/>
            <w:color w:val="000000" w:themeColor="text1"/>
            <w:sz w:val="24"/>
            <w:szCs w:val="24"/>
            <w:u w:val="none"/>
          </w:rPr>
          <w:t>1871</w:t>
        </w:r>
      </w:hyperlink>
      <w:r w:rsidRPr="004D7BA2">
        <w:rPr>
          <w:rFonts w:ascii="Times New Roman" w:eastAsia="Times New Roman" w:hAnsi="Times New Roman" w:cs="Times New Roman"/>
          <w:color w:val="000000" w:themeColor="text1"/>
          <w:sz w:val="24"/>
          <w:szCs w:val="24"/>
        </w:rPr>
        <w:t xml:space="preserve"> г.</w:t>
      </w:r>
      <w:r w:rsidRPr="004D7BA2">
        <w:rPr>
          <w:rFonts w:ascii="Times New Roman" w:eastAsia="Times New Roman" w:hAnsi="Times New Roman" w:cs="Times New Roman"/>
          <w:color w:val="000000" w:themeColor="text1"/>
          <w:sz w:val="24"/>
          <w:szCs w:val="24"/>
          <w:shd w:val="clear" w:color="auto" w:fill="FFFFFF"/>
        </w:rPr>
        <w:t> —</w:t>
      </w:r>
      <w:r w:rsidRPr="004D7BA2">
        <w:rPr>
          <w:rStyle w:val="apple-converted-space"/>
          <w:rFonts w:ascii="Times New Roman" w:eastAsia="Times New Roman" w:hAnsi="Times New Roman" w:cs="Times New Roman"/>
          <w:color w:val="000000" w:themeColor="text1"/>
          <w:sz w:val="24"/>
          <w:szCs w:val="24"/>
          <w:shd w:val="clear" w:color="auto" w:fill="FFFFFF"/>
        </w:rPr>
        <w:t> </w:t>
      </w:r>
      <w:hyperlink r:id="rId11" w:tooltip="28 октября" w:history="1">
        <w:r w:rsidRPr="004D7BA2">
          <w:rPr>
            <w:rStyle w:val="ac"/>
            <w:rFonts w:ascii="Times New Roman" w:eastAsia="Times New Roman" w:hAnsi="Times New Roman" w:cs="Times New Roman"/>
            <w:color w:val="000000" w:themeColor="text1"/>
            <w:sz w:val="24"/>
            <w:szCs w:val="24"/>
            <w:u w:val="none"/>
          </w:rPr>
          <w:t>28 октября</w:t>
        </w:r>
      </w:hyperlink>
      <w:r w:rsidRPr="004D7BA2">
        <w:rPr>
          <w:rStyle w:val="apple-converted-space"/>
          <w:rFonts w:ascii="Times New Roman" w:eastAsia="Times New Roman" w:hAnsi="Times New Roman" w:cs="Times New Roman"/>
          <w:color w:val="000000" w:themeColor="text1"/>
          <w:sz w:val="24"/>
          <w:szCs w:val="24"/>
          <w:shd w:val="clear" w:color="auto" w:fill="FFFFFF"/>
        </w:rPr>
        <w:t> </w:t>
      </w:r>
      <w:hyperlink r:id="rId12" w:tooltip="1873" w:history="1">
        <w:r w:rsidRPr="004D7BA2">
          <w:rPr>
            <w:rStyle w:val="ac"/>
            <w:rFonts w:ascii="Times New Roman" w:eastAsia="Times New Roman" w:hAnsi="Times New Roman" w:cs="Times New Roman"/>
            <w:color w:val="000000" w:themeColor="text1"/>
            <w:sz w:val="24"/>
            <w:szCs w:val="24"/>
            <w:u w:val="none"/>
          </w:rPr>
          <w:t>1873</w:t>
        </w:r>
      </w:hyperlink>
      <w:r w:rsidRPr="004D7BA2">
        <w:rPr>
          <w:rFonts w:ascii="Times New Roman" w:eastAsia="Times New Roman" w:hAnsi="Times New Roman" w:cs="Times New Roman"/>
          <w:color w:val="000000" w:themeColor="text1"/>
          <w:sz w:val="24"/>
          <w:szCs w:val="24"/>
        </w:rPr>
        <w:t xml:space="preserve"> г.</w:t>
      </w:r>
      <w:r w:rsidRPr="004D7BA2">
        <w:rPr>
          <w:rFonts w:ascii="Times New Roman" w:eastAsia="Times New Roman" w:hAnsi="Times New Roman" w:cs="Times New Roman"/>
          <w:color w:val="000000" w:themeColor="text1"/>
          <w:sz w:val="24"/>
          <w:szCs w:val="24"/>
          <w:shd w:val="clear" w:color="auto" w:fill="FFFFFF"/>
        </w:rPr>
        <w:t>).</w:t>
      </w:r>
    </w:p>
  </w:footnote>
  <w:footnote w:id="48">
    <w:p w14:paraId="093AE286" w14:textId="2CDF689F" w:rsidR="00444CDD" w:rsidRPr="004D7BA2" w:rsidRDefault="00444CDD" w:rsidP="004D7BA2">
      <w:pPr>
        <w:spacing w:line="240" w:lineRule="auto"/>
        <w:ind w:firstLine="0"/>
        <w:rPr>
          <w:rFonts w:ascii="Times New Roman" w:eastAsia="Times New Roman" w:hAnsi="Times New Roman" w:cs="Times New Roman"/>
          <w:color w:val="000000" w:themeColor="text1"/>
          <w:sz w:val="24"/>
          <w:szCs w:val="24"/>
          <w:lang w:eastAsia="ru-RU"/>
        </w:rPr>
      </w:pPr>
      <w:r w:rsidRPr="004D7BA2">
        <w:rPr>
          <w:rStyle w:val="a6"/>
          <w:rFonts w:ascii="Times New Roman" w:hAnsi="Times New Roman" w:cs="Times New Roman"/>
          <w:color w:val="000000" w:themeColor="text1"/>
          <w:sz w:val="24"/>
          <w:szCs w:val="24"/>
        </w:rPr>
        <w:footnoteRef/>
      </w:r>
      <w:r w:rsidRPr="004D7BA2">
        <w:rPr>
          <w:rFonts w:ascii="Times New Roman" w:hAnsi="Times New Roman" w:cs="Times New Roman"/>
          <w:color w:val="000000" w:themeColor="text1"/>
          <w:sz w:val="24"/>
          <w:szCs w:val="24"/>
        </w:rPr>
        <w:t xml:space="preserve"> Ханабуса Ёсимото</w:t>
      </w:r>
      <w:r w:rsidRPr="004D7BA2">
        <w:rPr>
          <w:rFonts w:ascii="Times New Roman" w:eastAsia="MS Mincho" w:hAnsi="Times New Roman" w:cs="Times New Roman"/>
          <w:color w:val="000000" w:themeColor="text1"/>
          <w:sz w:val="24"/>
          <w:szCs w:val="24"/>
          <w:shd w:val="clear" w:color="auto" w:fill="FFFFFF"/>
        </w:rPr>
        <w:t>花房義質</w:t>
      </w:r>
      <w:r w:rsidR="00C756B1">
        <w:rPr>
          <w:rFonts w:ascii="Times New Roman" w:hAnsi="Times New Roman" w:cs="Times New Roman"/>
          <w:color w:val="000000" w:themeColor="text1"/>
          <w:sz w:val="24"/>
          <w:szCs w:val="24"/>
        </w:rPr>
        <w:t>(1842–1917</w:t>
      </w:r>
      <w:r w:rsidRPr="004D7BA2">
        <w:rPr>
          <w:rFonts w:ascii="Times New Roman" w:hAnsi="Times New Roman" w:cs="Times New Roman"/>
          <w:color w:val="000000" w:themeColor="text1"/>
          <w:sz w:val="24"/>
          <w:szCs w:val="24"/>
        </w:rPr>
        <w:t>) – японский политик и дипломат, был ответствен за разрешение инцидента «Мария-Лус», в 1874 г. прибыл в Россию в качестве секретаря Эномото Такэаки.</w:t>
      </w:r>
    </w:p>
  </w:footnote>
  <w:footnote w:id="49">
    <w:p w14:paraId="08EE47B1" w14:textId="0C0F7578" w:rsidR="00444CDD" w:rsidRPr="008075E0" w:rsidRDefault="00444CDD" w:rsidP="008075E0">
      <w:pPr>
        <w:spacing w:line="240" w:lineRule="auto"/>
        <w:ind w:firstLine="0"/>
        <w:rPr>
          <w:rFonts w:eastAsia="Times New Roman"/>
          <w:sz w:val="24"/>
          <w:szCs w:val="24"/>
          <w:lang w:eastAsia="ru-RU"/>
        </w:rPr>
      </w:pPr>
      <w:r w:rsidRPr="00D93D9D">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8075E0">
        <w:rPr>
          <w:rFonts w:ascii="Times New Roman" w:hAnsi="Times New Roman" w:cs="Times New Roman"/>
          <w:sz w:val="24"/>
          <w:szCs w:val="24"/>
        </w:rPr>
        <w:t>Сайго Такамори</w:t>
      </w:r>
      <w:r w:rsidRPr="008075E0">
        <w:rPr>
          <w:rFonts w:ascii="Times New Roman" w:eastAsia="Times New Roman" w:hAnsi="Times New Roman" w:cs="Times New Roman"/>
          <w:color w:val="222222"/>
          <w:sz w:val="24"/>
          <w:szCs w:val="24"/>
          <w:shd w:val="clear" w:color="auto" w:fill="FFFFFF"/>
          <w:lang w:eastAsia="ru-RU"/>
        </w:rPr>
        <w:t xml:space="preserve"> </w:t>
      </w:r>
      <w:r w:rsidRPr="008075E0">
        <w:rPr>
          <w:rStyle w:val="apple-converted-space"/>
          <w:rFonts w:ascii="Times New Roman" w:eastAsia="Times New Roman" w:hAnsi="Times New Roman" w:cs="Times New Roman"/>
          <w:color w:val="222222"/>
          <w:sz w:val="24"/>
          <w:szCs w:val="24"/>
          <w:shd w:val="clear" w:color="auto" w:fill="FFFFFF"/>
        </w:rPr>
        <w:t>настаивал</w:t>
      </w:r>
      <w:r w:rsidRPr="008075E0">
        <w:rPr>
          <w:rFonts w:ascii="Times New Roman" w:eastAsia="Times New Roman" w:hAnsi="Times New Roman" w:cs="Times New Roman"/>
          <w:color w:val="000000" w:themeColor="text1"/>
          <w:sz w:val="24"/>
          <w:szCs w:val="24"/>
          <w:shd w:val="clear" w:color="auto" w:fill="FFFFFF"/>
        </w:rPr>
        <w:t xml:space="preserve"> на </w:t>
      </w:r>
      <w:r w:rsidRPr="008075E0">
        <w:rPr>
          <w:rFonts w:ascii="Times New Roman" w:eastAsia="Times New Roman" w:hAnsi="Times New Roman" w:cs="Times New Roman"/>
          <w:color w:val="222222"/>
          <w:sz w:val="24"/>
          <w:szCs w:val="24"/>
          <w:shd w:val="clear" w:color="auto" w:fill="FFFFFF"/>
        </w:rPr>
        <w:t>том, что Япония должна аннексировать Корею до того, как западные страны осознают потенциал этой страны.</w:t>
      </w:r>
    </w:p>
  </w:footnote>
  <w:footnote w:id="50">
    <w:p w14:paraId="5C0DF003" w14:textId="71443DFC" w:rsidR="00444CDD" w:rsidRPr="008075E0" w:rsidRDefault="00444CDD" w:rsidP="008075E0">
      <w:pPr>
        <w:spacing w:line="240" w:lineRule="auto"/>
        <w:ind w:firstLine="0"/>
        <w:rPr>
          <w:rFonts w:eastAsia="Times New Roman"/>
          <w:sz w:val="24"/>
          <w:szCs w:val="24"/>
          <w:lang w:eastAsia="ru-RU"/>
        </w:rPr>
      </w:pPr>
      <w:r w:rsidRPr="008075E0">
        <w:rPr>
          <w:rStyle w:val="a6"/>
          <w:rFonts w:ascii="Times New Roman" w:hAnsi="Times New Roman" w:cs="Times New Roman"/>
          <w:sz w:val="24"/>
          <w:szCs w:val="24"/>
        </w:rPr>
        <w:footnoteRef/>
      </w:r>
      <w:r w:rsidRPr="008075E0">
        <w:rPr>
          <w:rFonts w:ascii="Times New Roman" w:hAnsi="Times New Roman" w:cs="Times New Roman"/>
          <w:sz w:val="24"/>
          <w:szCs w:val="24"/>
        </w:rPr>
        <w:t xml:space="preserve"> Тэрасима Мунэнори</w:t>
      </w:r>
      <w:r w:rsidRPr="008075E0">
        <w:rPr>
          <w:rFonts w:ascii="MS Mincho" w:eastAsia="MS Mincho" w:hAnsi="MS Mincho" w:cs="MS Mincho"/>
          <w:color w:val="222222"/>
          <w:sz w:val="24"/>
          <w:szCs w:val="24"/>
          <w:shd w:val="clear" w:color="auto" w:fill="FFFFFF"/>
        </w:rPr>
        <w:t>寺島宗則</w:t>
      </w:r>
      <w:r>
        <w:rPr>
          <w:rFonts w:ascii="MS Mincho" w:eastAsia="MS Mincho" w:hAnsi="MS Mincho" w:cs="MS Mincho"/>
          <w:color w:val="222222"/>
          <w:sz w:val="24"/>
          <w:szCs w:val="24"/>
          <w:shd w:val="clear" w:color="auto" w:fill="FFFFFF"/>
        </w:rPr>
        <w:t xml:space="preserve"> </w:t>
      </w:r>
      <w:r w:rsidR="00C756B1">
        <w:rPr>
          <w:rFonts w:ascii="Times New Roman" w:hAnsi="Times New Roman" w:cs="Times New Roman"/>
          <w:sz w:val="24"/>
          <w:szCs w:val="24"/>
        </w:rPr>
        <w:t>(1832–1893</w:t>
      </w:r>
      <w:r w:rsidRPr="008075E0">
        <w:rPr>
          <w:rFonts w:ascii="Times New Roman" w:hAnsi="Times New Roman" w:cs="Times New Roman"/>
          <w:sz w:val="24"/>
          <w:szCs w:val="24"/>
        </w:rPr>
        <w:t xml:space="preserve">) </w:t>
      </w:r>
      <w:r w:rsidR="00C843BE" w:rsidRPr="004D7BA2">
        <w:rPr>
          <w:rFonts w:ascii="Times New Roman" w:hAnsi="Times New Roman" w:cs="Times New Roman"/>
          <w:color w:val="000000" w:themeColor="text1"/>
          <w:sz w:val="24"/>
          <w:szCs w:val="24"/>
        </w:rPr>
        <w:t>–</w:t>
      </w:r>
      <w:r w:rsidRPr="008075E0">
        <w:rPr>
          <w:rFonts w:ascii="Times New Roman" w:hAnsi="Times New Roman" w:cs="Times New Roman"/>
          <w:sz w:val="24"/>
          <w:szCs w:val="24"/>
        </w:rPr>
        <w:t xml:space="preserve"> японский государственный деятель, политик, дипломат, министр иностранных дел Японии с 1873 по 1879 гг.</w:t>
      </w:r>
    </w:p>
  </w:footnote>
  <w:footnote w:id="51">
    <w:p w14:paraId="7689262D" w14:textId="4BA88ED4" w:rsidR="00444CDD" w:rsidRDefault="00444CDD" w:rsidP="00E839E9">
      <w:pPr>
        <w:pStyle w:val="a4"/>
        <w:ind w:firstLine="0"/>
      </w:pPr>
      <w:r w:rsidRPr="0097670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97670B">
        <w:rPr>
          <w:rFonts w:ascii="Times New Roman" w:hAnsi="Times New Roman" w:cs="Times New Roman"/>
          <w:sz w:val="24"/>
          <w:szCs w:val="24"/>
        </w:rPr>
        <w:t xml:space="preserve">Александр </w:t>
      </w:r>
      <w:r w:rsidR="004B3ACF">
        <w:rPr>
          <w:rFonts w:ascii="Times New Roman" w:hAnsi="Times New Roman" w:cs="Times New Roman"/>
          <w:sz w:val="24"/>
          <w:szCs w:val="24"/>
        </w:rPr>
        <w:t>Эпиктетович Оларовский (1800–</w:t>
      </w:r>
      <w:r>
        <w:rPr>
          <w:rFonts w:ascii="Times New Roman" w:hAnsi="Times New Roman" w:cs="Times New Roman"/>
          <w:sz w:val="24"/>
          <w:szCs w:val="24"/>
        </w:rPr>
        <w:t>1910</w:t>
      </w:r>
      <w:r w:rsidR="004B3ACF">
        <w:rPr>
          <w:rFonts w:ascii="Times New Roman" w:hAnsi="Times New Roman" w:cs="Times New Roman"/>
          <w:sz w:val="24"/>
          <w:szCs w:val="24"/>
        </w:rPr>
        <w:t xml:space="preserve">) – </w:t>
      </w:r>
      <w:r w:rsidRPr="0097670B">
        <w:rPr>
          <w:rFonts w:ascii="Times New Roman" w:hAnsi="Times New Roman" w:cs="Times New Roman"/>
          <w:sz w:val="24"/>
          <w:szCs w:val="24"/>
        </w:rPr>
        <w:t>российский дипломат</w:t>
      </w:r>
      <w:r>
        <w:rPr>
          <w:rFonts w:ascii="Times New Roman" w:hAnsi="Times New Roman" w:cs="Times New Roman"/>
          <w:sz w:val="24"/>
          <w:szCs w:val="24"/>
        </w:rPr>
        <w:t>ический представитель в Хакодатэ</w:t>
      </w:r>
      <w:r w:rsidRPr="0097670B">
        <w:rPr>
          <w:rFonts w:ascii="Times New Roman" w:hAnsi="Times New Roman" w:cs="Times New Roman"/>
          <w:sz w:val="24"/>
          <w:szCs w:val="24"/>
        </w:rPr>
        <w:t>.</w:t>
      </w:r>
    </w:p>
  </w:footnote>
  <w:footnote w:id="52">
    <w:p w14:paraId="089E58AC" w14:textId="0DB64E8C" w:rsidR="00444CDD" w:rsidRPr="00634F0B" w:rsidRDefault="00444CDD" w:rsidP="00634F0B">
      <w:pPr>
        <w:pStyle w:val="a4"/>
        <w:ind w:firstLine="0"/>
        <w:rPr>
          <w:rFonts w:ascii="Times New Roman" w:hAnsi="Times New Roman" w:cs="Times New Roman"/>
          <w:sz w:val="24"/>
          <w:szCs w:val="24"/>
        </w:rPr>
      </w:pPr>
      <w:r w:rsidRPr="00B1266B">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sidR="00A83F70">
        <w:rPr>
          <w:rFonts w:ascii="Times New Roman" w:hAnsi="Times New Roman" w:cs="Times New Roman"/>
          <w:i/>
          <w:sz w:val="24"/>
          <w:szCs w:val="24"/>
        </w:rPr>
        <w:t>.</w:t>
      </w:r>
      <w:r>
        <w:rPr>
          <w:rFonts w:ascii="Times New Roman" w:hAnsi="Times New Roman" w:cs="Times New Roman"/>
          <w:sz w:val="24"/>
          <w:szCs w:val="24"/>
        </w:rPr>
        <w:t xml:space="preserve"> </w:t>
      </w:r>
      <w:r w:rsidR="003B4EC5">
        <w:rPr>
          <w:rFonts w:ascii="Times New Roman" w:hAnsi="Times New Roman" w:cs="Times New Roman"/>
          <w:sz w:val="24"/>
          <w:szCs w:val="24"/>
        </w:rPr>
        <w:t>Указ. соч.</w:t>
      </w:r>
      <w:r>
        <w:rPr>
          <w:rFonts w:ascii="Times New Roman" w:hAnsi="Times New Roman" w:cs="Times New Roman"/>
          <w:sz w:val="24"/>
          <w:szCs w:val="24"/>
        </w:rPr>
        <w:t xml:space="preserve"> С. 272.</w:t>
      </w:r>
    </w:p>
  </w:footnote>
  <w:footnote w:id="53">
    <w:p w14:paraId="3DBC65E6" w14:textId="58DEA330" w:rsidR="00444CDD" w:rsidRPr="00B1266B" w:rsidRDefault="00444CDD" w:rsidP="00634F0B">
      <w:pPr>
        <w:spacing w:line="240" w:lineRule="auto"/>
        <w:ind w:firstLine="0"/>
        <w:rPr>
          <w:rFonts w:ascii="Times New Roman" w:hAnsi="Times New Roman" w:cs="Times New Roman"/>
          <w:sz w:val="24"/>
          <w:szCs w:val="24"/>
        </w:rPr>
      </w:pPr>
      <w:r w:rsidRPr="00D97F85">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97F85">
        <w:rPr>
          <w:rFonts w:ascii="Times New Roman" w:hAnsi="Times New Roman" w:cs="Times New Roman"/>
          <w:sz w:val="24"/>
          <w:szCs w:val="24"/>
        </w:rPr>
        <w:t>На остров Цусима был послан виц</w:t>
      </w:r>
      <w:r w:rsidR="004B3ACF">
        <w:rPr>
          <w:rFonts w:ascii="Times New Roman" w:hAnsi="Times New Roman" w:cs="Times New Roman"/>
          <w:sz w:val="24"/>
          <w:szCs w:val="24"/>
        </w:rPr>
        <w:t>е-адмирал Джеймс Хоуп (1808–1881</w:t>
      </w:r>
      <w:r w:rsidRPr="00D97F85">
        <w:rPr>
          <w:rFonts w:ascii="Times New Roman" w:hAnsi="Times New Roman" w:cs="Times New Roman"/>
          <w:sz w:val="24"/>
          <w:szCs w:val="24"/>
        </w:rPr>
        <w:t>) с эскадрой. Однако в таких действиях не было необходимости, так как русский консул в Хакодатэ И.А. Гошкевич (1814–1872) согласился с губернато</w:t>
      </w:r>
      <w:r>
        <w:rPr>
          <w:rFonts w:ascii="Times New Roman" w:hAnsi="Times New Roman" w:cs="Times New Roman"/>
          <w:sz w:val="24"/>
          <w:szCs w:val="24"/>
        </w:rPr>
        <w:t>ром Хакодатэ в решении остав</w:t>
      </w:r>
      <w:r w:rsidRPr="00B1266B">
        <w:rPr>
          <w:rFonts w:ascii="Times New Roman" w:hAnsi="Times New Roman" w:cs="Times New Roman"/>
          <w:sz w:val="24"/>
          <w:szCs w:val="24"/>
        </w:rPr>
        <w:t>ить остров.</w:t>
      </w:r>
    </w:p>
  </w:footnote>
  <w:footnote w:id="54">
    <w:p w14:paraId="692E0CA0" w14:textId="579C79E8" w:rsidR="00444CDD" w:rsidRPr="00B1266B" w:rsidRDefault="00444CDD" w:rsidP="00AF018B">
      <w:pPr>
        <w:pStyle w:val="a4"/>
        <w:ind w:firstLine="0"/>
        <w:rPr>
          <w:rFonts w:ascii="Times New Roman" w:hAnsi="Times New Roman" w:cs="Times New Roman"/>
          <w:sz w:val="24"/>
          <w:szCs w:val="24"/>
        </w:rPr>
      </w:pPr>
      <w:r w:rsidRPr="00B1266B">
        <w:rPr>
          <w:rStyle w:val="a6"/>
          <w:rFonts w:ascii="Times New Roman" w:hAnsi="Times New Roman" w:cs="Times New Roman"/>
          <w:sz w:val="24"/>
          <w:szCs w:val="24"/>
        </w:rPr>
        <w:footnoteRef/>
      </w:r>
      <w:r w:rsidRPr="00B1266B">
        <w:rPr>
          <w:rFonts w:ascii="Times New Roman" w:hAnsi="Times New Roman" w:cs="Times New Roman"/>
          <w:sz w:val="24"/>
          <w:szCs w:val="24"/>
        </w:rPr>
        <w:t xml:space="preserve"> Чарльз Де Ло</w:t>
      </w:r>
      <w:r w:rsidR="004B3ACF">
        <w:rPr>
          <w:rFonts w:ascii="Times New Roman" w:hAnsi="Times New Roman" w:cs="Times New Roman"/>
          <w:sz w:val="24"/>
          <w:szCs w:val="24"/>
        </w:rPr>
        <w:t>нг (1832–1876</w:t>
      </w:r>
      <w:r w:rsidRPr="00B1266B">
        <w:rPr>
          <w:rFonts w:ascii="Times New Roman" w:hAnsi="Times New Roman" w:cs="Times New Roman"/>
          <w:sz w:val="24"/>
          <w:szCs w:val="24"/>
        </w:rPr>
        <w:t xml:space="preserve">) </w:t>
      </w:r>
      <w:r w:rsidR="00C843BE" w:rsidRPr="004D7BA2">
        <w:rPr>
          <w:rFonts w:ascii="Times New Roman" w:hAnsi="Times New Roman" w:cs="Times New Roman"/>
          <w:color w:val="000000" w:themeColor="text1"/>
          <w:sz w:val="24"/>
          <w:szCs w:val="24"/>
        </w:rPr>
        <w:t>–</w:t>
      </w:r>
      <w:r w:rsidRPr="00B1266B">
        <w:rPr>
          <w:rFonts w:ascii="Times New Roman" w:hAnsi="Times New Roman" w:cs="Times New Roman"/>
          <w:sz w:val="24"/>
          <w:szCs w:val="24"/>
        </w:rPr>
        <w:t xml:space="preserve"> американский посланник в Японии в 1869</w:t>
      </w:r>
      <w:r>
        <w:rPr>
          <w:rFonts w:ascii="Times New Roman" w:hAnsi="Times New Roman" w:cs="Times New Roman"/>
          <w:sz w:val="24"/>
          <w:szCs w:val="24"/>
        </w:rPr>
        <w:t xml:space="preserve"> </w:t>
      </w:r>
      <w:r w:rsidRPr="00B1266B">
        <w:rPr>
          <w:rFonts w:ascii="Times New Roman" w:hAnsi="Times New Roman" w:cs="Times New Roman"/>
          <w:sz w:val="24"/>
          <w:szCs w:val="24"/>
        </w:rPr>
        <w:t>–1874 гг.</w:t>
      </w:r>
    </w:p>
  </w:footnote>
  <w:footnote w:id="55">
    <w:p w14:paraId="26A734C3" w14:textId="5118E798" w:rsidR="00444CDD" w:rsidRDefault="00444CDD" w:rsidP="009F239E">
      <w:pPr>
        <w:pStyle w:val="a4"/>
        <w:ind w:firstLine="0"/>
      </w:pPr>
      <w:r w:rsidRPr="00B1266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97F85">
        <w:rPr>
          <w:rFonts w:ascii="Times New Roman" w:hAnsi="Times New Roman" w:cs="Times New Roman"/>
          <w:sz w:val="24"/>
          <w:szCs w:val="24"/>
        </w:rPr>
        <w:t xml:space="preserve">Строева М.В.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85</w:t>
      </w:r>
      <w:r w:rsidRPr="00D97F85">
        <w:rPr>
          <w:rFonts w:ascii="Times New Roman" w:hAnsi="Times New Roman" w:cs="Times New Roman"/>
          <w:sz w:val="24"/>
          <w:szCs w:val="24"/>
        </w:rPr>
        <w:t>.</w:t>
      </w:r>
    </w:p>
  </w:footnote>
  <w:footnote w:id="56">
    <w:p w14:paraId="68563529" w14:textId="34B93FBB" w:rsidR="00444CDD" w:rsidRDefault="00444CDD" w:rsidP="002072ED">
      <w:pPr>
        <w:pStyle w:val="a4"/>
        <w:ind w:firstLine="0"/>
      </w:pPr>
      <w:r w:rsidRPr="002072ED">
        <w:rPr>
          <w:rStyle w:val="a6"/>
          <w:rFonts w:ascii="Times New Roman" w:hAnsi="Times New Roman" w:cs="Times New Roman"/>
          <w:sz w:val="24"/>
          <w:szCs w:val="24"/>
        </w:rPr>
        <w:footnoteRef/>
      </w:r>
      <w:r w:rsidRPr="002072ED">
        <w:rPr>
          <w:rFonts w:ascii="Times New Roman" w:hAnsi="Times New Roman" w:cs="Times New Roman"/>
          <w:sz w:val="24"/>
          <w:szCs w:val="24"/>
        </w:rPr>
        <w:t xml:space="preserve"> </w:t>
      </w:r>
      <w:r w:rsidRPr="00B1266B">
        <w:rPr>
          <w:rFonts w:ascii="Times New Roman" w:hAnsi="Times New Roman" w:cs="Times New Roman"/>
          <w:sz w:val="24"/>
          <w:szCs w:val="24"/>
        </w:rPr>
        <w:t>Итикава Бункити</w:t>
      </w:r>
      <w:r>
        <w:rPr>
          <w:rFonts w:ascii="Times New Roman" w:hAnsi="Times New Roman" w:cs="Times New Roman"/>
          <w:sz w:val="24"/>
          <w:szCs w:val="24"/>
        </w:rPr>
        <w:t xml:space="preserve"> </w:t>
      </w:r>
      <w:r w:rsidRPr="002072ED">
        <w:rPr>
          <w:rFonts w:ascii="Times New Roman" w:hAnsi="Times New Roman" w:cs="Times New Roman"/>
          <w:sz w:val="24"/>
          <w:szCs w:val="24"/>
        </w:rPr>
        <w:t>市川文吉</w:t>
      </w:r>
      <w:r>
        <w:rPr>
          <w:rFonts w:ascii="Times New Roman" w:hAnsi="Times New Roman" w:cs="Times New Roman"/>
          <w:sz w:val="24"/>
          <w:szCs w:val="24"/>
        </w:rPr>
        <w:t xml:space="preserve"> </w:t>
      </w:r>
      <w:r w:rsidR="00306DC3">
        <w:rPr>
          <w:rFonts w:ascii="Times New Roman" w:hAnsi="Times New Roman" w:cs="Times New Roman"/>
          <w:sz w:val="24"/>
          <w:szCs w:val="24"/>
        </w:rPr>
        <w:t>(1848–1927</w:t>
      </w:r>
      <w:r w:rsidRPr="00B1266B">
        <w:rPr>
          <w:rFonts w:ascii="Times New Roman" w:hAnsi="Times New Roman" w:cs="Times New Roman"/>
          <w:sz w:val="24"/>
          <w:szCs w:val="24"/>
        </w:rPr>
        <w:t>) – выходец из самурайской семьи, входил в число молодых людей, проходивших обучение в России по предложению И.А.Гошкевича</w:t>
      </w:r>
      <w:r>
        <w:rPr>
          <w:rFonts w:ascii="Times New Roman" w:hAnsi="Times New Roman" w:cs="Times New Roman"/>
          <w:sz w:val="24"/>
          <w:szCs w:val="24"/>
        </w:rPr>
        <w:t xml:space="preserve"> </w:t>
      </w:r>
      <w:r w:rsidRPr="00B1266B">
        <w:rPr>
          <w:rFonts w:ascii="Times New Roman" w:hAnsi="Times New Roman" w:cs="Times New Roman"/>
          <w:sz w:val="24"/>
          <w:szCs w:val="24"/>
        </w:rPr>
        <w:t>(1865 г.)</w:t>
      </w:r>
    </w:p>
  </w:footnote>
  <w:footnote w:id="57">
    <w:p w14:paraId="1FF8DE89" w14:textId="7030BE03" w:rsidR="00444CDD" w:rsidRPr="00EF0521" w:rsidRDefault="00444CDD" w:rsidP="00EF0521">
      <w:pPr>
        <w:spacing w:line="240" w:lineRule="auto"/>
        <w:ind w:firstLine="0"/>
        <w:rPr>
          <w:rFonts w:ascii="Times New Roman" w:hAnsi="Times New Roman" w:cs="Times New Roman"/>
          <w:sz w:val="28"/>
          <w:szCs w:val="28"/>
        </w:rPr>
      </w:pPr>
      <w:r w:rsidRPr="009F239E">
        <w:rPr>
          <w:rStyle w:val="a6"/>
          <w:rFonts w:ascii="Times New Roman" w:hAnsi="Times New Roman" w:cs="Times New Roman"/>
          <w:sz w:val="24"/>
          <w:szCs w:val="24"/>
        </w:rPr>
        <w:footnoteRef/>
      </w:r>
      <w:r w:rsidR="00F02D26">
        <w:rPr>
          <w:rFonts w:ascii="Times New Roman" w:hAnsi="Times New Roman" w:cs="Times New Roman"/>
          <w:sz w:val="24"/>
          <w:szCs w:val="24"/>
        </w:rPr>
        <w:t xml:space="preserve"> </w:t>
      </w:r>
      <w:r w:rsidRPr="00F02D26">
        <w:rPr>
          <w:rFonts w:ascii="Times New Roman" w:hAnsi="Times New Roman" w:cs="Times New Roman"/>
          <w:sz w:val="24"/>
          <w:szCs w:val="24"/>
        </w:rPr>
        <w:t>Санкт-Петербургские ведомости. 10(22) июля 1874 г. №187. С.1.</w:t>
      </w:r>
      <w:r w:rsidR="002D1480" w:rsidRPr="00F02D26">
        <w:rPr>
          <w:rFonts w:ascii="Times New Roman" w:hAnsi="Times New Roman" w:cs="Times New Roman"/>
          <w:sz w:val="24"/>
          <w:szCs w:val="24"/>
        </w:rPr>
        <w:t xml:space="preserve"> Ц</w:t>
      </w:r>
      <w:r w:rsidRPr="00F02D26">
        <w:rPr>
          <w:rFonts w:ascii="Times New Roman" w:hAnsi="Times New Roman" w:cs="Times New Roman"/>
          <w:sz w:val="24"/>
          <w:szCs w:val="24"/>
        </w:rPr>
        <w:t>ит. по книге</w:t>
      </w:r>
      <w:r w:rsidR="002D1480" w:rsidRPr="00F02D26">
        <w:rPr>
          <w:rFonts w:ascii="Times New Roman" w:hAnsi="Times New Roman" w:cs="Times New Roman"/>
          <w:sz w:val="24"/>
          <w:szCs w:val="24"/>
        </w:rPr>
        <w:t>:</w:t>
      </w:r>
      <w:r w:rsidRPr="00F02D26">
        <w:rPr>
          <w:rFonts w:ascii="Times New Roman" w:hAnsi="Times New Roman" w:cs="Times New Roman"/>
          <w:sz w:val="24"/>
          <w:szCs w:val="24"/>
        </w:rPr>
        <w:t xml:space="preserve"> Первые японские посольства в России в газетных публикациях 1862 – 1874 гг. СПб., 2005. С.186.</w:t>
      </w:r>
    </w:p>
  </w:footnote>
  <w:footnote w:id="58">
    <w:p w14:paraId="779FE01F" w14:textId="4A503EC6" w:rsidR="00444CDD" w:rsidRPr="00415D7D" w:rsidRDefault="00444CDD" w:rsidP="00310AC4">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00C843BE">
        <w:rPr>
          <w:rFonts w:ascii="Times New Roman" w:hAnsi="Times New Roman" w:cs="Times New Roman"/>
          <w:sz w:val="24"/>
          <w:szCs w:val="24"/>
        </w:rPr>
        <w:t>: Хэйбонся райбурари:</w:t>
      </w:r>
      <w:r>
        <w:rPr>
          <w:rFonts w:ascii="Times New Roman" w:hAnsi="Times New Roman" w:cs="Times New Roman"/>
          <w:sz w:val="24"/>
          <w:szCs w:val="24"/>
        </w:rPr>
        <w:t xml:space="preserve"> </w:t>
      </w:r>
      <w:r w:rsidRPr="00415D7D">
        <w:rPr>
          <w:rFonts w:ascii="Times New Roman" w:hAnsi="Times New Roman" w:cs="Times New Roman"/>
          <w:sz w:val="24"/>
          <w:szCs w:val="24"/>
          <w:lang w:val="en-US"/>
        </w:rPr>
        <w:t>平凡社ライブラリー</w:t>
      </w:r>
      <w:r w:rsidRPr="00415D7D">
        <w:rPr>
          <w:rFonts w:ascii="Times New Roman" w:hAnsi="Times New Roman" w:cs="Times New Roman"/>
          <w:sz w:val="24"/>
          <w:szCs w:val="24"/>
        </w:rPr>
        <w:t>, 2010. С. 304</w:t>
      </w:r>
      <w:r>
        <w:rPr>
          <w:rFonts w:ascii="Times New Roman" w:hAnsi="Times New Roman" w:cs="Times New Roman"/>
          <w:sz w:val="24"/>
          <w:szCs w:val="24"/>
        </w:rPr>
        <w:t>.</w:t>
      </w:r>
    </w:p>
  </w:footnote>
  <w:footnote w:id="59">
    <w:p w14:paraId="4B6609CF" w14:textId="77777777" w:rsidR="00444CDD" w:rsidRPr="00B1266B" w:rsidRDefault="00444CDD" w:rsidP="00310AC4">
      <w:pPr>
        <w:pStyle w:val="a4"/>
        <w:ind w:firstLine="0"/>
        <w:rPr>
          <w:rFonts w:ascii="Times New Roman" w:hAnsi="Times New Roman" w:cs="Times New Roman"/>
          <w:sz w:val="24"/>
          <w:szCs w:val="24"/>
        </w:rPr>
      </w:pPr>
      <w:r w:rsidRPr="00B1266B">
        <w:rPr>
          <w:rStyle w:val="a6"/>
          <w:rFonts w:ascii="Times New Roman" w:hAnsi="Times New Roman" w:cs="Times New Roman"/>
          <w:sz w:val="24"/>
          <w:szCs w:val="24"/>
        </w:rPr>
        <w:footnoteRef/>
      </w:r>
      <w:r w:rsidRPr="00B1266B">
        <w:rPr>
          <w:rFonts w:ascii="Times New Roman" w:hAnsi="Times New Roman" w:cs="Times New Roman"/>
          <w:sz w:val="24"/>
          <w:szCs w:val="24"/>
        </w:rPr>
        <w:t xml:space="preserve"> Файнберг Э.Я. Русско-японские отношения в 1697-1875 гг. М.:1960. С. 280.</w:t>
      </w:r>
    </w:p>
  </w:footnote>
  <w:footnote w:id="60">
    <w:p w14:paraId="3DB78FD6" w14:textId="6B26A5B0" w:rsidR="00444CDD" w:rsidRDefault="00444CDD" w:rsidP="00310AC4">
      <w:pPr>
        <w:pStyle w:val="a4"/>
        <w:ind w:firstLine="0"/>
      </w:pPr>
      <w:r w:rsidRPr="00B1266B">
        <w:rPr>
          <w:rStyle w:val="a6"/>
          <w:rFonts w:ascii="Times New Roman" w:hAnsi="Times New Roman" w:cs="Times New Roman"/>
          <w:sz w:val="24"/>
          <w:szCs w:val="24"/>
        </w:rPr>
        <w:footnoteRef/>
      </w:r>
      <w:r w:rsidRPr="00B1266B">
        <w:rPr>
          <w:rFonts w:ascii="Times New Roman" w:hAnsi="Times New Roman" w:cs="Times New Roman"/>
          <w:sz w:val="24"/>
          <w:szCs w:val="24"/>
        </w:rPr>
        <w:t xml:space="preserve"> Строева</w:t>
      </w:r>
      <w:r w:rsidRPr="00D97F85">
        <w:rPr>
          <w:rFonts w:ascii="Times New Roman" w:hAnsi="Times New Roman" w:cs="Times New Roman"/>
          <w:sz w:val="24"/>
          <w:szCs w:val="24"/>
        </w:rPr>
        <w:t xml:space="preserve"> М.В.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98</w:t>
      </w:r>
      <w:r w:rsidRPr="00D97F85">
        <w:rPr>
          <w:rFonts w:ascii="Times New Roman" w:hAnsi="Times New Roman" w:cs="Times New Roman"/>
          <w:sz w:val="24"/>
          <w:szCs w:val="24"/>
        </w:rPr>
        <w:t>.</w:t>
      </w:r>
    </w:p>
  </w:footnote>
  <w:footnote w:id="61">
    <w:p w14:paraId="4615E493" w14:textId="77777777" w:rsidR="00444CDD" w:rsidRPr="00FD02A7" w:rsidRDefault="00444CDD" w:rsidP="00310AC4">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Pr="00B1266B">
        <w:rPr>
          <w:rFonts w:ascii="Times New Roman" w:hAnsi="Times New Roman" w:cs="Times New Roman"/>
          <w:sz w:val="24"/>
          <w:szCs w:val="24"/>
        </w:rPr>
        <w:t>Файнберг Э.Я. Русско-японские отношения в 1697-1875 гг. М.:1960.</w:t>
      </w:r>
      <w:r>
        <w:rPr>
          <w:rFonts w:ascii="Times New Roman" w:hAnsi="Times New Roman" w:cs="Times New Roman"/>
          <w:sz w:val="24"/>
          <w:szCs w:val="24"/>
        </w:rPr>
        <w:t xml:space="preserve"> С. 281.</w:t>
      </w:r>
    </w:p>
  </w:footnote>
  <w:footnote w:id="62">
    <w:p w14:paraId="50EEC174" w14:textId="698869EA" w:rsidR="00444CDD" w:rsidRPr="00992EFD" w:rsidRDefault="00444CDD" w:rsidP="00310AC4">
      <w:pPr>
        <w:pStyle w:val="a4"/>
        <w:ind w:firstLine="0"/>
        <w:rPr>
          <w:rFonts w:ascii="Times New Roman" w:hAnsi="Times New Roman" w:cs="Times New Roman"/>
          <w:sz w:val="24"/>
          <w:szCs w:val="24"/>
        </w:rPr>
      </w:pPr>
      <w:r w:rsidRPr="00FB02A4">
        <w:rPr>
          <w:rStyle w:val="a6"/>
          <w:sz w:val="24"/>
          <w:szCs w:val="24"/>
        </w:rPr>
        <w:footnoteRef/>
      </w:r>
      <w:r w:rsidRPr="00FB02A4">
        <w:rPr>
          <w:sz w:val="24"/>
          <w:szCs w:val="24"/>
        </w:rPr>
        <w:t xml:space="preserve"> </w:t>
      </w:r>
      <w:r w:rsidRPr="00FB02A4">
        <w:rPr>
          <w:rFonts w:ascii="Times New Roman" w:hAnsi="Times New Roman" w:cs="Times New Roman"/>
          <w:sz w:val="24"/>
          <w:szCs w:val="24"/>
        </w:rPr>
        <w:t xml:space="preserve">Строева М.В. </w:t>
      </w:r>
      <w:r w:rsidR="00EF0521">
        <w:rPr>
          <w:rFonts w:ascii="Times New Roman" w:hAnsi="Times New Roman" w:cs="Times New Roman"/>
          <w:sz w:val="24"/>
          <w:szCs w:val="24"/>
        </w:rPr>
        <w:t xml:space="preserve">Указ. соч. </w:t>
      </w:r>
      <w:r w:rsidRPr="00FB02A4">
        <w:rPr>
          <w:rFonts w:ascii="Times New Roman" w:hAnsi="Times New Roman" w:cs="Times New Roman"/>
          <w:sz w:val="24"/>
          <w:szCs w:val="24"/>
        </w:rPr>
        <w:t>С. 99.</w:t>
      </w:r>
    </w:p>
  </w:footnote>
  <w:footnote w:id="63">
    <w:p w14:paraId="7280681D" w14:textId="77777777" w:rsidR="00444CDD" w:rsidRDefault="00444CDD" w:rsidP="00310AC4">
      <w:pPr>
        <w:pStyle w:val="a4"/>
        <w:ind w:firstLine="0"/>
      </w:pPr>
      <w:r w:rsidRPr="00992EFD">
        <w:rPr>
          <w:rStyle w:val="a6"/>
          <w:rFonts w:ascii="Times New Roman" w:hAnsi="Times New Roman" w:cs="Times New Roman"/>
          <w:sz w:val="24"/>
          <w:szCs w:val="24"/>
        </w:rPr>
        <w:footnoteRef/>
      </w:r>
      <w:r w:rsidRPr="00992EFD">
        <w:rPr>
          <w:rFonts w:ascii="Times New Roman" w:hAnsi="Times New Roman" w:cs="Times New Roman"/>
          <w:sz w:val="24"/>
          <w:szCs w:val="24"/>
        </w:rPr>
        <w:t xml:space="preserve"> </w:t>
      </w:r>
      <w:r>
        <w:rPr>
          <w:rFonts w:ascii="Times New Roman" w:hAnsi="Times New Roman" w:cs="Times New Roman"/>
          <w:sz w:val="24"/>
          <w:szCs w:val="24"/>
        </w:rPr>
        <w:t xml:space="preserve">Там же. </w:t>
      </w:r>
    </w:p>
  </w:footnote>
  <w:footnote w:id="64">
    <w:p w14:paraId="43270CBB" w14:textId="46D5A8B7" w:rsidR="00444CDD" w:rsidRDefault="00444CDD" w:rsidP="00310AC4">
      <w:pPr>
        <w:pStyle w:val="a4"/>
        <w:ind w:firstLine="0"/>
      </w:pPr>
      <w:r w:rsidRPr="00AA6548">
        <w:rPr>
          <w:rStyle w:val="a6"/>
          <w:rFonts w:ascii="Times New Roman" w:hAnsi="Times New Roman" w:cs="Times New Roman"/>
          <w:sz w:val="24"/>
          <w:szCs w:val="24"/>
        </w:rPr>
        <w:footnoteRef/>
      </w:r>
      <w:r w:rsidRPr="00AA6548">
        <w:rPr>
          <w:rFonts w:ascii="Times New Roman" w:hAnsi="Times New Roman" w:cs="Times New Roman"/>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sidR="00A83F70">
        <w:rPr>
          <w:rFonts w:ascii="Times New Roman" w:hAnsi="Times New Roman" w:cs="Times New Roman"/>
          <w:sz w:val="24"/>
          <w:szCs w:val="24"/>
        </w:rPr>
        <w:t xml:space="preserve">.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276.</w:t>
      </w:r>
    </w:p>
  </w:footnote>
  <w:footnote w:id="65">
    <w:p w14:paraId="4C2046DD" w14:textId="5AC2AE80" w:rsidR="00444CDD" w:rsidRPr="0065189C" w:rsidRDefault="00444CDD" w:rsidP="00310AC4">
      <w:pPr>
        <w:pStyle w:val="a4"/>
        <w:ind w:firstLine="0"/>
        <w:rPr>
          <w:rFonts w:ascii="Times New Roman" w:hAnsi="Times New Roman" w:cs="Times New Roman"/>
          <w:sz w:val="24"/>
          <w:szCs w:val="24"/>
        </w:rPr>
      </w:pPr>
      <w:r w:rsidRPr="0065189C">
        <w:rPr>
          <w:rStyle w:val="a6"/>
          <w:rFonts w:ascii="Times New Roman" w:hAnsi="Times New Roman" w:cs="Times New Roman"/>
          <w:sz w:val="24"/>
          <w:szCs w:val="24"/>
        </w:rPr>
        <w:footnoteRef/>
      </w:r>
      <w:r w:rsidRPr="0065189C">
        <w:rPr>
          <w:rFonts w:ascii="Times New Roman" w:hAnsi="Times New Roman" w:cs="Times New Roman"/>
          <w:sz w:val="24"/>
          <w:szCs w:val="24"/>
        </w:rPr>
        <w:t xml:space="preserve"> </w:t>
      </w:r>
      <w:r w:rsidRPr="0065189C">
        <w:rPr>
          <w:rFonts w:ascii="Times New Roman" w:hAnsi="Times New Roman" w:cs="Times New Roman"/>
          <w:i/>
          <w:sz w:val="24"/>
          <w:szCs w:val="24"/>
        </w:rPr>
        <w:t xml:space="preserve">Го:да Итидо: </w:t>
      </w:r>
      <w:r w:rsidRPr="0065189C">
        <w:rPr>
          <w:rFonts w:ascii="Times New Roman" w:hAnsi="Times New Roman" w:cs="Times New Roman" w:hint="eastAsia"/>
          <w:sz w:val="24"/>
          <w:szCs w:val="24"/>
          <w:lang w:val="en-US"/>
        </w:rPr>
        <w:t>合田一道</w:t>
      </w:r>
      <w:r w:rsidRPr="0065189C">
        <w:rPr>
          <w:rFonts w:ascii="Times New Roman" w:hAnsi="Times New Roman" w:cs="Times New Roman"/>
          <w:sz w:val="24"/>
          <w:szCs w:val="24"/>
        </w:rPr>
        <w:t xml:space="preserve"> </w:t>
      </w:r>
      <w:r w:rsidRPr="0065189C">
        <w:rPr>
          <w:rFonts w:ascii="Times New Roman" w:hAnsi="Times New Roman" w:cs="Times New Roman" w:hint="eastAsia"/>
          <w:sz w:val="24"/>
          <w:szCs w:val="24"/>
        </w:rPr>
        <w:t xml:space="preserve">. </w:t>
      </w:r>
      <w:r w:rsidRPr="0065189C">
        <w:rPr>
          <w:rFonts w:ascii="Times New Roman" w:hAnsi="Times New Roman" w:cs="Times New Roman"/>
          <w:sz w:val="24"/>
          <w:szCs w:val="24"/>
        </w:rPr>
        <w:t xml:space="preserve">Комондзё ни миру. Эномото Такэаки. Сисо: то сё:гаи. </w:t>
      </w:r>
      <w:r w:rsidRPr="0065189C">
        <w:rPr>
          <w:rFonts w:ascii="Times New Roman" w:hAnsi="Times New Roman" w:cs="Times New Roman" w:hint="eastAsia"/>
          <w:sz w:val="24"/>
          <w:szCs w:val="24"/>
          <w:lang w:val="en-US"/>
        </w:rPr>
        <w:t>古文書に見る・榎本武揚・思想と生涯</w:t>
      </w:r>
      <w:r w:rsidRPr="0065189C">
        <w:rPr>
          <w:rFonts w:ascii="Times New Roman" w:hAnsi="Times New Roman" w:cs="Times New Roman"/>
          <w:sz w:val="24"/>
          <w:szCs w:val="24"/>
        </w:rPr>
        <w:t xml:space="preserve"> (Рукописи. Эномото Такэаки. Идеология и жизнь). Токио</w:t>
      </w:r>
      <w:r w:rsidRPr="0065189C">
        <w:rPr>
          <w:rFonts w:ascii="Times New Roman" w:hAnsi="Times New Roman" w:cs="Times New Roman"/>
          <w:sz w:val="24"/>
          <w:szCs w:val="24"/>
        </w:rPr>
        <w:t>東京</w:t>
      </w:r>
      <w:r w:rsidRPr="0065189C">
        <w:rPr>
          <w:rFonts w:ascii="Times New Roman" w:hAnsi="Times New Roman" w:cs="Times New Roman"/>
          <w:sz w:val="24"/>
          <w:szCs w:val="24"/>
        </w:rPr>
        <w:t>: Фудзивара сётэн</w:t>
      </w:r>
      <w:r w:rsidRPr="0065189C">
        <w:rPr>
          <w:rFonts w:ascii="Times New Roman" w:hAnsi="Times New Roman" w:cs="Times New Roman"/>
          <w:sz w:val="24"/>
          <w:szCs w:val="24"/>
        </w:rPr>
        <w:t>藤原書店</w:t>
      </w:r>
      <w:r w:rsidR="00F949AE">
        <w:rPr>
          <w:rFonts w:ascii="Times New Roman" w:hAnsi="Times New Roman" w:cs="Times New Roman"/>
          <w:sz w:val="24"/>
          <w:szCs w:val="24"/>
        </w:rPr>
        <w:t>,</w:t>
      </w:r>
      <w:r w:rsidRPr="0065189C">
        <w:rPr>
          <w:rFonts w:ascii="Times New Roman" w:hAnsi="Times New Roman" w:cs="Times New Roman"/>
          <w:sz w:val="24"/>
          <w:szCs w:val="24"/>
        </w:rPr>
        <w:t xml:space="preserve"> 2014.</w:t>
      </w:r>
      <w:r>
        <w:rPr>
          <w:rFonts w:ascii="Times New Roman" w:hAnsi="Times New Roman" w:cs="Times New Roman"/>
          <w:sz w:val="24"/>
          <w:szCs w:val="24"/>
        </w:rPr>
        <w:t xml:space="preserve"> С. 206.</w:t>
      </w:r>
    </w:p>
  </w:footnote>
  <w:footnote w:id="66">
    <w:p w14:paraId="0D4B5977" w14:textId="77777777" w:rsidR="00444CDD" w:rsidRPr="00FB02A4" w:rsidRDefault="00444CDD" w:rsidP="00310AC4">
      <w:pPr>
        <w:pStyle w:val="a4"/>
        <w:ind w:firstLine="0"/>
        <w:rPr>
          <w:rFonts w:ascii="Times New Roman" w:hAnsi="Times New Roman" w:cs="Times New Roman"/>
          <w:sz w:val="24"/>
          <w:szCs w:val="24"/>
        </w:rPr>
      </w:pPr>
      <w:r w:rsidRPr="00FB02A4">
        <w:rPr>
          <w:rStyle w:val="a6"/>
          <w:rFonts w:ascii="Times New Roman" w:hAnsi="Times New Roman" w:cs="Times New Roman"/>
          <w:sz w:val="24"/>
          <w:szCs w:val="24"/>
        </w:rPr>
        <w:footnoteRef/>
      </w:r>
      <w:r w:rsidRPr="00FB02A4">
        <w:rPr>
          <w:rFonts w:ascii="Times New Roman" w:hAnsi="Times New Roman" w:cs="Times New Roman"/>
          <w:sz w:val="24"/>
          <w:szCs w:val="24"/>
        </w:rPr>
        <w:t xml:space="preserve"> Файнберг Э.Я. Русско-японские отношения в 1697-1875 гг. М.:1960. С. 281.</w:t>
      </w:r>
    </w:p>
  </w:footnote>
  <w:footnote w:id="67">
    <w:p w14:paraId="1EB3E128" w14:textId="7767C3CF" w:rsidR="00444CDD" w:rsidRDefault="00444CDD" w:rsidP="00F40E85">
      <w:pPr>
        <w:pStyle w:val="a4"/>
        <w:ind w:firstLine="0"/>
      </w:pPr>
      <w:r w:rsidRPr="00EA3958">
        <w:rPr>
          <w:rStyle w:val="a6"/>
          <w:rFonts w:ascii="Times New Roman" w:hAnsi="Times New Roman" w:cs="Times New Roman"/>
          <w:sz w:val="24"/>
          <w:szCs w:val="24"/>
        </w:rPr>
        <w:footnoteRef/>
      </w:r>
      <w:r w:rsidRPr="00EA3958">
        <w:rPr>
          <w:rFonts w:ascii="Times New Roman" w:hAnsi="Times New Roman" w:cs="Times New Roman"/>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sidR="00A83F70">
        <w:rPr>
          <w:rFonts w:ascii="Times New Roman" w:hAnsi="Times New Roman" w:cs="Times New Roman"/>
          <w:sz w:val="24"/>
          <w:szCs w:val="24"/>
        </w:rPr>
        <w:t xml:space="preserve">.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278.</w:t>
      </w:r>
    </w:p>
  </w:footnote>
  <w:footnote w:id="68">
    <w:p w14:paraId="75D17479" w14:textId="77777777" w:rsidR="00444CDD" w:rsidRPr="00FD02A7" w:rsidRDefault="00444CDD" w:rsidP="003A0688">
      <w:pPr>
        <w:pStyle w:val="a4"/>
        <w:ind w:firstLine="0"/>
        <w:rPr>
          <w:rFonts w:ascii="Times New Roman" w:hAnsi="Times New Roman" w:cs="Times New Roman"/>
          <w:sz w:val="24"/>
          <w:szCs w:val="24"/>
        </w:rPr>
      </w:pPr>
      <w:r w:rsidRPr="00FB02A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FB02A4">
        <w:rPr>
          <w:rFonts w:ascii="Times New Roman" w:hAnsi="Times New Roman" w:cs="Times New Roman"/>
          <w:sz w:val="24"/>
          <w:szCs w:val="24"/>
        </w:rPr>
        <w:t>Файнберг Э.Я. Русско-японские отношения в 1697-1875 гг. М.:1960. С. 281.</w:t>
      </w:r>
    </w:p>
  </w:footnote>
  <w:footnote w:id="69">
    <w:p w14:paraId="7F6E47F4" w14:textId="1C214E76" w:rsidR="00444CDD" w:rsidRDefault="00444CDD" w:rsidP="003A0688">
      <w:pPr>
        <w:pStyle w:val="a4"/>
        <w:ind w:firstLine="0"/>
      </w:pPr>
      <w:r w:rsidRPr="00963EBB">
        <w:rPr>
          <w:rStyle w:val="a6"/>
          <w:rFonts w:ascii="Times New Roman" w:hAnsi="Times New Roman" w:cs="Times New Roman"/>
          <w:sz w:val="24"/>
          <w:szCs w:val="24"/>
        </w:rPr>
        <w:footnoteRef/>
      </w:r>
      <w:r w:rsidRPr="00963EBB">
        <w:rPr>
          <w:rFonts w:ascii="Times New Roman" w:hAnsi="Times New Roman" w:cs="Times New Roman"/>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sidR="00A83F70">
        <w:rPr>
          <w:rFonts w:ascii="Times New Roman" w:hAnsi="Times New Roman" w:cs="Times New Roman"/>
          <w:sz w:val="24"/>
          <w:szCs w:val="24"/>
        </w:rPr>
        <w:t xml:space="preserve">.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278.</w:t>
      </w:r>
    </w:p>
  </w:footnote>
  <w:footnote w:id="70">
    <w:p w14:paraId="44CB618A" w14:textId="65AF4287" w:rsidR="00444CDD" w:rsidRPr="0035002B" w:rsidRDefault="00444CDD" w:rsidP="00310AC4">
      <w:pPr>
        <w:pStyle w:val="a4"/>
        <w:ind w:firstLine="0"/>
        <w:rPr>
          <w:rFonts w:ascii="Times New Roman" w:hAnsi="Times New Roman" w:cs="Times New Roman"/>
          <w:sz w:val="24"/>
          <w:szCs w:val="24"/>
        </w:rPr>
      </w:pPr>
      <w:r w:rsidRPr="0035002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D91584" w:rsidRPr="00D91584">
        <w:rPr>
          <w:rFonts w:ascii="Times New Roman" w:hAnsi="Times New Roman" w:cs="Times New Roman"/>
          <w:sz w:val="24"/>
          <w:szCs w:val="24"/>
        </w:rPr>
        <w:t>Там же.</w:t>
      </w:r>
      <w:r w:rsidR="00EF0521" w:rsidRPr="00D91584">
        <w:rPr>
          <w:rFonts w:ascii="Times New Roman" w:hAnsi="Times New Roman" w:cs="Times New Roman"/>
          <w:sz w:val="24"/>
          <w:szCs w:val="24"/>
        </w:rPr>
        <w:t xml:space="preserve"> </w:t>
      </w:r>
      <w:r w:rsidRPr="00D91584">
        <w:rPr>
          <w:rFonts w:ascii="Times New Roman" w:hAnsi="Times New Roman" w:cs="Times New Roman"/>
          <w:sz w:val="24"/>
          <w:szCs w:val="24"/>
        </w:rPr>
        <w:t>С. 282.</w:t>
      </w:r>
    </w:p>
  </w:footnote>
  <w:footnote w:id="71">
    <w:p w14:paraId="4969B563" w14:textId="6AD053CA" w:rsidR="00444CDD" w:rsidRPr="00492DA5" w:rsidRDefault="00444CDD" w:rsidP="00310AC4">
      <w:pPr>
        <w:pStyle w:val="a4"/>
        <w:ind w:firstLine="0"/>
        <w:rPr>
          <w:rFonts w:ascii="Times New Roman" w:hAnsi="Times New Roman" w:cs="Times New Roman"/>
          <w:sz w:val="24"/>
          <w:szCs w:val="24"/>
        </w:rPr>
      </w:pPr>
      <w:r w:rsidRPr="00492DA5">
        <w:rPr>
          <w:rStyle w:val="a6"/>
          <w:rFonts w:ascii="Times New Roman" w:hAnsi="Times New Roman" w:cs="Times New Roman"/>
          <w:sz w:val="24"/>
          <w:szCs w:val="24"/>
        </w:rPr>
        <w:footnoteRef/>
      </w:r>
      <w:r w:rsidRPr="00492DA5">
        <w:rPr>
          <w:rFonts w:ascii="Times New Roman" w:hAnsi="Times New Roman" w:cs="Times New Roman"/>
          <w:sz w:val="24"/>
          <w:szCs w:val="24"/>
        </w:rPr>
        <w:t xml:space="preserve"> Строева М.В. </w:t>
      </w:r>
      <w:r w:rsidR="00EF0521">
        <w:rPr>
          <w:rFonts w:ascii="Times New Roman" w:hAnsi="Times New Roman" w:cs="Times New Roman"/>
          <w:sz w:val="24"/>
          <w:szCs w:val="24"/>
        </w:rPr>
        <w:t xml:space="preserve">Указ. соч. </w:t>
      </w:r>
      <w:r>
        <w:rPr>
          <w:rFonts w:ascii="Times New Roman" w:hAnsi="Times New Roman" w:cs="Times New Roman"/>
          <w:sz w:val="24"/>
          <w:szCs w:val="24"/>
        </w:rPr>
        <w:t>С. 100</w:t>
      </w:r>
      <w:r w:rsidRPr="00492DA5">
        <w:rPr>
          <w:rFonts w:ascii="Times New Roman" w:hAnsi="Times New Roman" w:cs="Times New Roman"/>
          <w:sz w:val="24"/>
          <w:szCs w:val="24"/>
        </w:rPr>
        <w:t>.</w:t>
      </w:r>
    </w:p>
  </w:footnote>
  <w:footnote w:id="72">
    <w:p w14:paraId="77607107" w14:textId="77777777" w:rsidR="00444CDD" w:rsidRPr="00FD02A7" w:rsidRDefault="00444CDD" w:rsidP="00310AC4">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Файнберг Э.Я. Русско-японские отношения в 1697-</w:t>
      </w:r>
      <w:r>
        <w:rPr>
          <w:rFonts w:ascii="Times New Roman" w:hAnsi="Times New Roman" w:cs="Times New Roman"/>
          <w:sz w:val="24"/>
          <w:szCs w:val="24"/>
        </w:rPr>
        <w:t>1875 гг. М.:1960. С. 281.</w:t>
      </w:r>
    </w:p>
  </w:footnote>
  <w:footnote w:id="73">
    <w:p w14:paraId="49DD001F" w14:textId="106661B9" w:rsidR="00444CDD" w:rsidRPr="004F4FE6" w:rsidRDefault="00444CDD" w:rsidP="00310AC4">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009A6E46" w:rsidRPr="00FD02A7">
        <w:rPr>
          <w:rFonts w:ascii="Times New Roman" w:hAnsi="Times New Roman" w:cs="Times New Roman"/>
          <w:sz w:val="24"/>
          <w:szCs w:val="24"/>
        </w:rPr>
        <w:t>Файнберг Э.Я. Русско-японские отношения в 1697-</w:t>
      </w:r>
      <w:r w:rsidR="009A6E46">
        <w:rPr>
          <w:rFonts w:ascii="Times New Roman" w:hAnsi="Times New Roman" w:cs="Times New Roman"/>
          <w:sz w:val="24"/>
          <w:szCs w:val="24"/>
        </w:rPr>
        <w:t>1875 гг. М.:1960. С. 281.</w:t>
      </w:r>
    </w:p>
  </w:footnote>
  <w:footnote w:id="74">
    <w:p w14:paraId="2C973969" w14:textId="3A970D49" w:rsidR="00444CDD" w:rsidRPr="00CA3E8B" w:rsidRDefault="00444CDD" w:rsidP="003A0688">
      <w:pPr>
        <w:spacing w:line="240" w:lineRule="auto"/>
        <w:ind w:firstLine="0"/>
        <w:rPr>
          <w:rFonts w:ascii="Times New Roman" w:eastAsia="Times New Roman" w:hAnsi="Times New Roman" w:cs="Times New Roman"/>
          <w:color w:val="222222"/>
          <w:sz w:val="24"/>
          <w:szCs w:val="24"/>
          <w:shd w:val="clear" w:color="auto" w:fill="FFFFFF"/>
          <w:lang w:val="en-US" w:eastAsia="ru-RU"/>
        </w:rPr>
      </w:pPr>
      <w:r w:rsidRPr="002072ED">
        <w:rPr>
          <w:rStyle w:val="a6"/>
          <w:rFonts w:ascii="Times New Roman" w:hAnsi="Times New Roman" w:cs="Times New Roman"/>
          <w:sz w:val="24"/>
          <w:szCs w:val="24"/>
        </w:rPr>
        <w:footnoteRef/>
      </w:r>
      <w:r w:rsidRPr="002072ED">
        <w:rPr>
          <w:rFonts w:ascii="Times New Roman" w:hAnsi="Times New Roman" w:cs="Times New Roman"/>
          <w:sz w:val="24"/>
          <w:szCs w:val="24"/>
        </w:rPr>
        <w:t xml:space="preserve"> Алек</w:t>
      </w:r>
      <w:r w:rsidR="009A6E46">
        <w:rPr>
          <w:rFonts w:ascii="Times New Roman" w:hAnsi="Times New Roman" w:cs="Times New Roman"/>
          <w:sz w:val="24"/>
          <w:szCs w:val="24"/>
        </w:rPr>
        <w:t>сандр Михайлович Горчаков (1789–1883</w:t>
      </w:r>
      <w:r w:rsidRPr="002072ED">
        <w:rPr>
          <w:rFonts w:ascii="Times New Roman" w:hAnsi="Times New Roman" w:cs="Times New Roman"/>
          <w:sz w:val="24"/>
          <w:szCs w:val="24"/>
        </w:rPr>
        <w:t xml:space="preserve">) – </w:t>
      </w:r>
      <w:r w:rsidRPr="002072ED">
        <w:rPr>
          <w:rFonts w:ascii="Times New Roman" w:eastAsia="Times New Roman" w:hAnsi="Times New Roman" w:cs="Times New Roman"/>
          <w:color w:val="222222"/>
          <w:sz w:val="24"/>
          <w:szCs w:val="24"/>
          <w:shd w:val="clear" w:color="auto" w:fill="FFFFFF"/>
          <w:lang w:eastAsia="ru-RU"/>
        </w:rPr>
        <w:t>глава русского внешнеполитического ведомства, канцлер Российской империи.</w:t>
      </w:r>
    </w:p>
  </w:footnote>
  <w:footnote w:id="75">
    <w:p w14:paraId="25D84752" w14:textId="63EE213A" w:rsidR="00444CDD" w:rsidRPr="00612CD0" w:rsidRDefault="00444CDD" w:rsidP="00612CD0">
      <w:pPr>
        <w:spacing w:line="240" w:lineRule="auto"/>
        <w:ind w:firstLine="0"/>
        <w:rPr>
          <w:rFonts w:ascii="Times New Roman" w:hAnsi="Times New Roman" w:cs="Times New Roman"/>
          <w:sz w:val="28"/>
          <w:szCs w:val="28"/>
        </w:rPr>
      </w:pPr>
      <w:r w:rsidRPr="00F02D26">
        <w:rPr>
          <w:rStyle w:val="a6"/>
          <w:rFonts w:ascii="Times New Roman" w:hAnsi="Times New Roman" w:cs="Times New Roman"/>
          <w:sz w:val="24"/>
          <w:szCs w:val="24"/>
        </w:rPr>
        <w:footnoteRef/>
      </w:r>
      <w:r w:rsidRPr="00F02D26">
        <w:rPr>
          <w:rFonts w:ascii="Times New Roman" w:hAnsi="Times New Roman" w:cs="Times New Roman"/>
          <w:sz w:val="24"/>
          <w:szCs w:val="24"/>
        </w:rPr>
        <w:t xml:space="preserve"> Ёмиури симбун</w:t>
      </w:r>
      <w:r w:rsidRPr="00F02D26">
        <w:rPr>
          <w:rFonts w:ascii="Times New Roman" w:hAnsi="Times New Roman" w:cs="Times New Roman" w:hint="eastAsia"/>
          <w:sz w:val="24"/>
          <w:szCs w:val="24"/>
        </w:rPr>
        <w:t>読売新聞</w:t>
      </w:r>
      <w:r w:rsidRPr="00F02D26">
        <w:rPr>
          <w:rFonts w:ascii="Times New Roman" w:hAnsi="Times New Roman" w:cs="Times New Roman" w:hint="eastAsia"/>
          <w:sz w:val="24"/>
          <w:szCs w:val="24"/>
        </w:rPr>
        <w:t xml:space="preserve"> </w:t>
      </w:r>
      <w:r w:rsidRPr="00F02D26">
        <w:rPr>
          <w:rFonts w:ascii="Times New Roman" w:hAnsi="Times New Roman" w:cs="Times New Roman"/>
          <w:sz w:val="24"/>
          <w:szCs w:val="24"/>
        </w:rPr>
        <w:t>от 19 ноября 1875 г. С.1.</w:t>
      </w:r>
    </w:p>
  </w:footnote>
  <w:footnote w:id="76">
    <w:p w14:paraId="373954B8" w14:textId="77777777" w:rsidR="00900772" w:rsidRPr="00FD02A7" w:rsidRDefault="00900772" w:rsidP="00900772">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387123">
        <w:rPr>
          <w:rFonts w:ascii="Times New Roman" w:hAnsi="Times New Roman" w:cs="Times New Roman"/>
          <w:sz w:val="24"/>
          <w:szCs w:val="24"/>
        </w:rPr>
        <w:t>Файнберг Э.Я. Русско-японские отношения в 1697-1875 гг. М.:1960</w:t>
      </w:r>
      <w:r>
        <w:rPr>
          <w:rFonts w:ascii="Times New Roman" w:hAnsi="Times New Roman" w:cs="Times New Roman"/>
          <w:sz w:val="24"/>
          <w:szCs w:val="24"/>
        </w:rPr>
        <w:t>. С. 282.</w:t>
      </w:r>
    </w:p>
  </w:footnote>
  <w:footnote w:id="77">
    <w:p w14:paraId="7E0E3517" w14:textId="61067EDB" w:rsidR="00F949AE" w:rsidRPr="00F949AE" w:rsidRDefault="00F949AE" w:rsidP="00F949AE">
      <w:pPr>
        <w:spacing w:line="240" w:lineRule="auto"/>
        <w:ind w:firstLine="0"/>
        <w:rPr>
          <w:rFonts w:ascii="Times New Roman" w:hAnsi="Times New Roman" w:cs="Times New Roman"/>
          <w:sz w:val="24"/>
          <w:szCs w:val="24"/>
        </w:rPr>
      </w:pPr>
      <w:r w:rsidRPr="00F949AE">
        <w:rPr>
          <w:rStyle w:val="a6"/>
          <w:rFonts w:ascii="Times New Roman" w:hAnsi="Times New Roman" w:cs="Times New Roman"/>
          <w:sz w:val="24"/>
          <w:szCs w:val="24"/>
        </w:rPr>
        <w:footnoteRef/>
      </w:r>
      <w:r w:rsidRPr="00F949AE">
        <w:rPr>
          <w:rFonts w:ascii="Times New Roman" w:hAnsi="Times New Roman" w:cs="Times New Roman"/>
          <w:sz w:val="24"/>
          <w:szCs w:val="24"/>
        </w:rPr>
        <w:t xml:space="preserve"> Петербургский договор 1875 г. // Полное собрание законов Российской империи. Собрание второе. Том </w:t>
      </w:r>
      <w:r w:rsidRPr="00F949AE">
        <w:rPr>
          <w:rFonts w:ascii="Times New Roman" w:hAnsi="Times New Roman" w:cs="Times New Roman"/>
          <w:sz w:val="24"/>
          <w:szCs w:val="24"/>
          <w:lang w:val="en-US"/>
        </w:rPr>
        <w:t>LI</w:t>
      </w:r>
      <w:r w:rsidRPr="00F949AE">
        <w:rPr>
          <w:rFonts w:ascii="Times New Roman" w:hAnsi="Times New Roman" w:cs="Times New Roman"/>
          <w:sz w:val="24"/>
          <w:szCs w:val="24"/>
        </w:rPr>
        <w:t>. Отделение первое. 1876. – СПб.: 1878. С. 197 – 198.</w:t>
      </w:r>
    </w:p>
  </w:footnote>
  <w:footnote w:id="78">
    <w:p w14:paraId="2EE2301B" w14:textId="544C0F4D" w:rsidR="00444CDD" w:rsidRPr="00D015B8" w:rsidRDefault="00444CDD" w:rsidP="00310AC4">
      <w:pPr>
        <w:pStyle w:val="a4"/>
        <w:ind w:firstLine="0"/>
        <w:rPr>
          <w:rFonts w:ascii="Times New Roman" w:hAnsi="Times New Roman" w:cs="Times New Roman"/>
          <w:sz w:val="24"/>
          <w:szCs w:val="24"/>
        </w:rPr>
      </w:pPr>
      <w:r w:rsidRPr="00D015B8">
        <w:rPr>
          <w:rStyle w:val="a6"/>
          <w:rFonts w:ascii="Times New Roman" w:hAnsi="Times New Roman" w:cs="Times New Roman"/>
          <w:sz w:val="24"/>
          <w:szCs w:val="24"/>
        </w:rPr>
        <w:footnoteRef/>
      </w:r>
      <w:r w:rsidRPr="00D015B8">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i/>
          <w:sz w:val="24"/>
          <w:szCs w:val="24"/>
        </w:rPr>
        <w:t xml:space="preserve">. </w:t>
      </w:r>
      <w:r w:rsidR="00EF0521">
        <w:rPr>
          <w:rFonts w:ascii="Times New Roman" w:hAnsi="Times New Roman" w:cs="Times New Roman"/>
          <w:sz w:val="24"/>
          <w:szCs w:val="24"/>
        </w:rPr>
        <w:t>Указ.</w:t>
      </w:r>
      <w:r>
        <w:rPr>
          <w:rFonts w:ascii="Times New Roman" w:hAnsi="Times New Roman" w:cs="Times New Roman"/>
          <w:sz w:val="24"/>
          <w:szCs w:val="24"/>
        </w:rPr>
        <w:t xml:space="preserve"> </w:t>
      </w:r>
      <w:r w:rsidR="00EF0521">
        <w:rPr>
          <w:rFonts w:ascii="Times New Roman" w:hAnsi="Times New Roman" w:cs="Times New Roman"/>
          <w:sz w:val="24"/>
          <w:szCs w:val="24"/>
        </w:rPr>
        <w:t xml:space="preserve">соч. </w:t>
      </w:r>
      <w:r>
        <w:rPr>
          <w:rFonts w:ascii="Times New Roman" w:hAnsi="Times New Roman" w:cs="Times New Roman"/>
          <w:sz w:val="24"/>
          <w:szCs w:val="24"/>
        </w:rPr>
        <w:t>С. 215.</w:t>
      </w:r>
    </w:p>
  </w:footnote>
  <w:footnote w:id="79">
    <w:p w14:paraId="365C38E0" w14:textId="4F0A42C5" w:rsidR="00444CDD" w:rsidRPr="00543F87" w:rsidRDefault="00444CDD" w:rsidP="00310AC4">
      <w:pPr>
        <w:pStyle w:val="a4"/>
        <w:ind w:firstLine="0"/>
        <w:rPr>
          <w:rFonts w:ascii="Times New Roman" w:hAnsi="Times New Roman" w:cs="Times New Roman"/>
          <w:sz w:val="24"/>
          <w:szCs w:val="24"/>
        </w:rPr>
      </w:pPr>
      <w:r w:rsidRPr="00543F8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543F87">
        <w:rPr>
          <w:rFonts w:ascii="Times New Roman" w:hAnsi="Times New Roman" w:cs="Times New Roman"/>
          <w:i/>
          <w:sz w:val="24"/>
          <w:szCs w:val="24"/>
        </w:rPr>
        <w:t>Камо Гиити</w:t>
      </w:r>
      <w:r w:rsidRPr="00543F87">
        <w:rPr>
          <w:rFonts w:ascii="Times New Roman" w:hAnsi="Times New Roman" w:cs="Times New Roman" w:hint="eastAsia"/>
          <w:sz w:val="24"/>
          <w:szCs w:val="24"/>
          <w:lang w:val="en-US"/>
        </w:rPr>
        <w:t>加茂儀一</w:t>
      </w:r>
      <w:r w:rsidRPr="00543F87">
        <w:rPr>
          <w:rFonts w:ascii="Times New Roman" w:hAnsi="Times New Roman" w:cs="Times New Roman" w:hint="eastAsia"/>
          <w:sz w:val="24"/>
          <w:szCs w:val="24"/>
        </w:rPr>
        <w:t>.</w:t>
      </w:r>
      <w:r w:rsidRPr="00543F87">
        <w:rPr>
          <w:rFonts w:ascii="Times New Roman" w:hAnsi="Times New Roman" w:cs="Times New Roman"/>
          <w:sz w:val="24"/>
          <w:szCs w:val="24"/>
        </w:rPr>
        <w:t xml:space="preserve"> Эномото Такэаки </w:t>
      </w:r>
      <w:r w:rsidRPr="00543F87">
        <w:rPr>
          <w:rFonts w:ascii="Times New Roman" w:hAnsi="Times New Roman" w:cs="Times New Roman" w:hint="eastAsia"/>
          <w:sz w:val="24"/>
          <w:szCs w:val="24"/>
          <w:lang w:val="en-US"/>
        </w:rPr>
        <w:t>榎本武揚</w:t>
      </w:r>
      <w:r w:rsidRPr="00543F87">
        <w:rPr>
          <w:rFonts w:ascii="Times New Roman" w:hAnsi="Times New Roman" w:cs="Times New Roman"/>
          <w:sz w:val="24"/>
          <w:szCs w:val="24"/>
        </w:rPr>
        <w:t>. Токио</w:t>
      </w:r>
      <w:r w:rsidRPr="00543F87">
        <w:rPr>
          <w:rFonts w:ascii="Times New Roman" w:hAnsi="Times New Roman" w:cs="Times New Roman"/>
          <w:sz w:val="24"/>
          <w:szCs w:val="24"/>
        </w:rPr>
        <w:t>東京</w:t>
      </w:r>
      <w:r w:rsidRPr="00543F87">
        <w:rPr>
          <w:rFonts w:ascii="Times New Roman" w:hAnsi="Times New Roman" w:cs="Times New Roman"/>
          <w:sz w:val="24"/>
          <w:szCs w:val="24"/>
        </w:rPr>
        <w:t xml:space="preserve">: Тю:о: ко:ронся </w:t>
      </w:r>
      <w:r w:rsidRPr="00543F87">
        <w:rPr>
          <w:rFonts w:ascii="Times New Roman" w:hAnsi="Times New Roman" w:cs="Times New Roman" w:hint="eastAsia"/>
          <w:sz w:val="24"/>
          <w:szCs w:val="24"/>
          <w:lang w:val="en-US"/>
        </w:rPr>
        <w:t>中央公論社</w:t>
      </w:r>
      <w:r w:rsidR="00C843BE">
        <w:rPr>
          <w:rFonts w:ascii="Times New Roman" w:hAnsi="Times New Roman" w:cs="Times New Roman"/>
          <w:sz w:val="24"/>
          <w:szCs w:val="24"/>
        </w:rPr>
        <w:t>,</w:t>
      </w:r>
      <w:r>
        <w:rPr>
          <w:rFonts w:ascii="Times New Roman" w:hAnsi="Times New Roman" w:cs="Times New Roman"/>
          <w:sz w:val="24"/>
          <w:szCs w:val="24"/>
        </w:rPr>
        <w:t xml:space="preserve"> 1988. С. 221.</w:t>
      </w:r>
    </w:p>
  </w:footnote>
  <w:footnote w:id="80">
    <w:p w14:paraId="7B51F9E6" w14:textId="661C5710" w:rsidR="00444CDD" w:rsidRPr="00AA1F1D" w:rsidRDefault="00444CDD" w:rsidP="00B84630">
      <w:pPr>
        <w:pStyle w:val="a4"/>
        <w:ind w:firstLine="0"/>
        <w:rPr>
          <w:rFonts w:ascii="Times New Roman" w:hAnsi="Times New Roman" w:cs="Times New Roman"/>
          <w:sz w:val="24"/>
          <w:szCs w:val="24"/>
        </w:rPr>
      </w:pPr>
      <w:r w:rsidRPr="00AA1F1D">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sz w:val="24"/>
          <w:szCs w:val="24"/>
        </w:rPr>
        <w:t>.</w:t>
      </w:r>
      <w:r w:rsidRPr="0065189C">
        <w:rPr>
          <w:rFonts w:ascii="Times New Roman" w:hAnsi="Times New Roman" w:cs="Times New Roman"/>
          <w:sz w:val="24"/>
          <w:szCs w:val="24"/>
        </w:rPr>
        <w:t xml:space="preserve"> </w:t>
      </w:r>
      <w:r w:rsidR="00A26E3E">
        <w:rPr>
          <w:rFonts w:ascii="Times New Roman" w:hAnsi="Times New Roman" w:cs="Times New Roman"/>
          <w:sz w:val="24"/>
          <w:szCs w:val="24"/>
        </w:rPr>
        <w:t>Указ.</w:t>
      </w:r>
      <w:r>
        <w:rPr>
          <w:rFonts w:ascii="Times New Roman" w:hAnsi="Times New Roman" w:cs="Times New Roman"/>
          <w:sz w:val="24"/>
          <w:szCs w:val="24"/>
        </w:rPr>
        <w:t xml:space="preserve"> </w:t>
      </w:r>
      <w:r w:rsidR="00A26E3E">
        <w:rPr>
          <w:rFonts w:ascii="Times New Roman" w:hAnsi="Times New Roman" w:cs="Times New Roman"/>
          <w:sz w:val="24"/>
          <w:szCs w:val="24"/>
        </w:rPr>
        <w:t xml:space="preserve">соч. </w:t>
      </w:r>
      <w:r w:rsidRPr="00AA1F1D">
        <w:rPr>
          <w:rFonts w:ascii="Times New Roman" w:hAnsi="Times New Roman" w:cs="Times New Roman"/>
          <w:sz w:val="24"/>
          <w:szCs w:val="24"/>
        </w:rPr>
        <w:t>С. 218.</w:t>
      </w:r>
    </w:p>
  </w:footnote>
  <w:footnote w:id="81">
    <w:p w14:paraId="0AFEC4A4" w14:textId="6B03B2D2" w:rsidR="00444CDD" w:rsidRPr="00CF6E39" w:rsidRDefault="00444CDD" w:rsidP="00310AC4">
      <w:pPr>
        <w:pStyle w:val="a4"/>
        <w:ind w:firstLine="0"/>
        <w:rPr>
          <w:rFonts w:ascii="Times New Roman" w:hAnsi="Times New Roman" w:cs="Times New Roman"/>
          <w:sz w:val="24"/>
          <w:szCs w:val="24"/>
        </w:rPr>
      </w:pPr>
      <w:r w:rsidRPr="00CF6E39">
        <w:rPr>
          <w:rStyle w:val="a6"/>
          <w:rFonts w:ascii="Times New Roman" w:hAnsi="Times New Roman" w:cs="Times New Roman"/>
          <w:sz w:val="24"/>
          <w:szCs w:val="24"/>
        </w:rPr>
        <w:footnoteRef/>
      </w:r>
      <w:r w:rsidRPr="00CF6E39">
        <w:rPr>
          <w:rFonts w:ascii="Times New Roman" w:hAnsi="Times New Roman" w:cs="Times New Roman"/>
          <w:sz w:val="24"/>
          <w:szCs w:val="24"/>
        </w:rPr>
        <w:t xml:space="preserve"> </w:t>
      </w:r>
      <w:r w:rsidRPr="00310AC4">
        <w:rPr>
          <w:rFonts w:ascii="Times New Roman" w:hAnsi="Times New Roman" w:cs="Times New Roman"/>
          <w:sz w:val="24"/>
          <w:szCs w:val="24"/>
        </w:rPr>
        <w:t xml:space="preserve">Ёмиури симбун </w:t>
      </w:r>
      <w:r w:rsidRPr="00310AC4">
        <w:rPr>
          <w:rFonts w:ascii="Times New Roman" w:hAnsi="Times New Roman" w:cs="Times New Roman" w:hint="eastAsia"/>
          <w:sz w:val="24"/>
          <w:szCs w:val="24"/>
        </w:rPr>
        <w:t>読売新聞</w:t>
      </w:r>
      <w:r w:rsidRPr="00310AC4">
        <w:rPr>
          <w:rFonts w:ascii="Times New Roman" w:hAnsi="Times New Roman" w:cs="Times New Roman" w:hint="eastAsia"/>
          <w:sz w:val="24"/>
          <w:szCs w:val="24"/>
        </w:rPr>
        <w:t xml:space="preserve"> </w:t>
      </w:r>
      <w:r w:rsidRPr="00310AC4">
        <w:rPr>
          <w:rFonts w:ascii="Times New Roman" w:hAnsi="Times New Roman" w:cs="Times New Roman"/>
          <w:sz w:val="24"/>
          <w:szCs w:val="24"/>
        </w:rPr>
        <w:t>от 25 марта 1876 г. С.3.</w:t>
      </w:r>
    </w:p>
  </w:footnote>
  <w:footnote w:id="82">
    <w:p w14:paraId="45C07836" w14:textId="6222C651" w:rsidR="00444CDD" w:rsidRDefault="00444CDD" w:rsidP="000F64E2">
      <w:pPr>
        <w:pStyle w:val="a4"/>
        <w:ind w:firstLine="0"/>
      </w:pPr>
      <w:r w:rsidRPr="000070B8">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223.</w:t>
      </w:r>
    </w:p>
  </w:footnote>
  <w:footnote w:id="83">
    <w:p w14:paraId="7B63B259" w14:textId="2514C8ED" w:rsidR="00EC6EB0" w:rsidRPr="00EC6EB0" w:rsidRDefault="00EC6EB0" w:rsidP="00EC6EB0">
      <w:pPr>
        <w:pStyle w:val="a4"/>
        <w:ind w:firstLine="0"/>
        <w:rPr>
          <w:rFonts w:ascii="Times New Roman" w:hAnsi="Times New Roman" w:cs="Times New Roman"/>
          <w:sz w:val="24"/>
          <w:szCs w:val="24"/>
        </w:rPr>
      </w:pPr>
      <w:r w:rsidRPr="00EC6EB0">
        <w:rPr>
          <w:rStyle w:val="a6"/>
          <w:rFonts w:ascii="Times New Roman" w:hAnsi="Times New Roman" w:cs="Times New Roman"/>
          <w:sz w:val="24"/>
          <w:szCs w:val="24"/>
        </w:rPr>
        <w:footnoteRef/>
      </w:r>
      <w:r w:rsidRPr="00EC6EB0">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w:t>
      </w:r>
      <w:r w:rsidR="00BB2196">
        <w:rPr>
          <w:rFonts w:ascii="Times New Roman" w:hAnsi="Times New Roman" w:cs="Times New Roman"/>
          <w:sz w:val="24"/>
          <w:szCs w:val="24"/>
        </w:rPr>
        <w:t xml:space="preserve"> Под небом России</w:t>
      </w:r>
      <w:r>
        <w:rPr>
          <w:rFonts w:ascii="Times New Roman" w:hAnsi="Times New Roman" w:cs="Times New Roman" w:hint="eastAsia"/>
          <w:sz w:val="24"/>
          <w:szCs w:val="24"/>
        </w:rPr>
        <w:t>ロシアの</w:t>
      </w:r>
      <w:r>
        <w:rPr>
          <w:rFonts w:ascii="Times New Roman" w:hAnsi="Times New Roman" w:cs="Times New Roman"/>
          <w:sz w:val="24"/>
          <w:szCs w:val="24"/>
        </w:rPr>
        <w:t>空の下</w:t>
      </w:r>
      <w:r w:rsidR="00BB2196">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w:t>
      </w:r>
      <w:r w:rsidR="00BB2196">
        <w:rPr>
          <w:rFonts w:ascii="Times New Roman" w:hAnsi="Times New Roman" w:cs="Times New Roman"/>
          <w:sz w:val="24"/>
          <w:szCs w:val="24"/>
        </w:rPr>
        <w:t xml:space="preserve"> 2014. С. 201.</w:t>
      </w:r>
    </w:p>
  </w:footnote>
  <w:footnote w:id="84">
    <w:p w14:paraId="67EBD6E1" w14:textId="55338940" w:rsidR="00444CDD" w:rsidRDefault="00444CDD" w:rsidP="000F64E2">
      <w:pPr>
        <w:pStyle w:val="a4"/>
        <w:ind w:firstLine="0"/>
      </w:pPr>
      <w:r w:rsidRPr="000070B8">
        <w:rPr>
          <w:rStyle w:val="a6"/>
          <w:rFonts w:ascii="Times New Roman" w:hAnsi="Times New Roman" w:cs="Times New Roman"/>
          <w:sz w:val="24"/>
          <w:szCs w:val="28"/>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224.</w:t>
      </w:r>
    </w:p>
  </w:footnote>
  <w:footnote w:id="85">
    <w:p w14:paraId="46B644FA" w14:textId="6E489128" w:rsidR="00444CDD" w:rsidRPr="00FC71D5" w:rsidRDefault="00444CDD" w:rsidP="00310AC4">
      <w:pPr>
        <w:pStyle w:val="a4"/>
        <w:ind w:firstLine="0"/>
        <w:rPr>
          <w:rFonts w:ascii="Times New Roman" w:hAnsi="Times New Roman" w:cs="Times New Roman"/>
          <w:sz w:val="24"/>
          <w:szCs w:val="24"/>
        </w:rPr>
      </w:pPr>
      <w:r w:rsidRPr="00FC71D5">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227.</w:t>
      </w:r>
    </w:p>
  </w:footnote>
  <w:footnote w:id="86">
    <w:p w14:paraId="1559DDAA" w14:textId="092CCFC9" w:rsidR="00444CDD" w:rsidRPr="00C8322A" w:rsidRDefault="00444CDD" w:rsidP="00310AC4">
      <w:pPr>
        <w:pStyle w:val="a4"/>
        <w:ind w:firstLine="0"/>
        <w:rPr>
          <w:rFonts w:ascii="Times New Roman" w:hAnsi="Times New Roman" w:cs="Times New Roman"/>
          <w:sz w:val="24"/>
          <w:szCs w:val="24"/>
        </w:rPr>
      </w:pPr>
      <w:r w:rsidRPr="00C8322A">
        <w:rPr>
          <w:rStyle w:val="a6"/>
          <w:rFonts w:ascii="Times New Roman" w:hAnsi="Times New Roman" w:cs="Times New Roman"/>
          <w:sz w:val="24"/>
          <w:szCs w:val="24"/>
        </w:rPr>
        <w:footnoteRef/>
      </w:r>
      <w:r>
        <w:rPr>
          <w:rFonts w:ascii="Times New Roman" w:hAnsi="Times New Roman" w:cs="Times New Roman"/>
          <w:sz w:val="24"/>
          <w:szCs w:val="24"/>
        </w:rPr>
        <w:t xml:space="preserve"> Там же. С. 228.</w:t>
      </w:r>
      <w:r w:rsidRPr="00C8322A">
        <w:rPr>
          <w:rFonts w:ascii="Times New Roman" w:hAnsi="Times New Roman" w:cs="Times New Roman"/>
          <w:sz w:val="24"/>
          <w:szCs w:val="24"/>
        </w:rPr>
        <w:t xml:space="preserve"> </w:t>
      </w:r>
    </w:p>
  </w:footnote>
  <w:footnote w:id="87">
    <w:p w14:paraId="2F2C2CB9" w14:textId="0DD1B83E" w:rsidR="00444CDD" w:rsidRPr="00986756" w:rsidRDefault="00444CDD" w:rsidP="00310AC4">
      <w:pPr>
        <w:pStyle w:val="a4"/>
        <w:ind w:firstLine="0"/>
        <w:rPr>
          <w:rFonts w:ascii="Times New Roman" w:hAnsi="Times New Roman" w:cs="Times New Roman"/>
          <w:sz w:val="24"/>
          <w:szCs w:val="24"/>
        </w:rPr>
      </w:pPr>
      <w:r w:rsidRPr="00986756">
        <w:rPr>
          <w:rStyle w:val="a6"/>
          <w:rFonts w:ascii="Times New Roman" w:hAnsi="Times New Roman" w:cs="Times New Roman"/>
          <w:sz w:val="24"/>
          <w:szCs w:val="24"/>
        </w:rPr>
        <w:footnoteRef/>
      </w:r>
      <w:r w:rsidR="00A26E3E">
        <w:rPr>
          <w:rFonts w:ascii="Times New Roman" w:hAnsi="Times New Roman" w:cs="Times New Roman"/>
          <w:sz w:val="24"/>
          <w:szCs w:val="24"/>
        </w:rPr>
        <w:t xml:space="preserve"> Там же. </w:t>
      </w:r>
    </w:p>
  </w:footnote>
  <w:footnote w:id="88">
    <w:p w14:paraId="16C3F628" w14:textId="793AF406" w:rsidR="00444CDD" w:rsidRPr="00450D07" w:rsidRDefault="00444CDD" w:rsidP="00310AC4">
      <w:pPr>
        <w:pStyle w:val="a4"/>
        <w:ind w:firstLine="0"/>
        <w:rPr>
          <w:rFonts w:ascii="Times New Roman" w:hAnsi="Times New Roman" w:cs="Times New Roman"/>
          <w:sz w:val="24"/>
          <w:szCs w:val="24"/>
        </w:rPr>
      </w:pPr>
      <w:r w:rsidRPr="00450D07">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00A26E3E" w:rsidRPr="00A26E3E">
        <w:rPr>
          <w:rFonts w:ascii="Times New Roman" w:hAnsi="Times New Roman" w:cs="Times New Roman"/>
          <w:sz w:val="24"/>
          <w:szCs w:val="24"/>
        </w:rPr>
        <w:t>Там же.</w:t>
      </w:r>
      <w:r w:rsidR="00A26E3E">
        <w:rPr>
          <w:rFonts w:ascii="Times New Roman" w:hAnsi="Times New Roman" w:cs="Times New Roman"/>
          <w:sz w:val="24"/>
          <w:szCs w:val="24"/>
        </w:rPr>
        <w:t xml:space="preserve"> </w:t>
      </w:r>
    </w:p>
  </w:footnote>
  <w:footnote w:id="89">
    <w:p w14:paraId="2F40C623" w14:textId="193D9A54" w:rsidR="00444CDD" w:rsidRPr="00450D07" w:rsidRDefault="00444CDD" w:rsidP="000F64E2">
      <w:pPr>
        <w:pStyle w:val="a4"/>
        <w:ind w:firstLine="0"/>
        <w:rPr>
          <w:rFonts w:ascii="Times New Roman" w:hAnsi="Times New Roman" w:cs="Times New Roman"/>
          <w:sz w:val="24"/>
          <w:szCs w:val="24"/>
        </w:rPr>
      </w:pPr>
      <w:r w:rsidRPr="00450D0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A83F70" w:rsidRPr="00415D7D">
        <w:rPr>
          <w:rFonts w:ascii="Times New Roman" w:hAnsi="Times New Roman" w:cs="Times New Roman"/>
          <w:i/>
          <w:sz w:val="24"/>
          <w:szCs w:val="24"/>
        </w:rPr>
        <w:t xml:space="preserve">Накамура Ёсикадзу </w:t>
      </w:r>
      <w:r w:rsidR="00A83F70" w:rsidRPr="00415D7D">
        <w:rPr>
          <w:rFonts w:ascii="Times New Roman" w:hAnsi="Times New Roman" w:cs="Times New Roman"/>
          <w:sz w:val="24"/>
          <w:szCs w:val="24"/>
        </w:rPr>
        <w:t>中村喜和</w:t>
      </w:r>
      <w:r w:rsidR="00A83F70">
        <w:rPr>
          <w:rFonts w:ascii="Times New Roman" w:hAnsi="Times New Roman" w:cs="Times New Roman"/>
          <w:sz w:val="24"/>
          <w:szCs w:val="24"/>
        </w:rPr>
        <w:t xml:space="preserve">. Эхо России </w:t>
      </w:r>
      <w:r w:rsidR="00A83F70">
        <w:rPr>
          <w:rFonts w:ascii="Times New Roman" w:hAnsi="Times New Roman" w:cs="Times New Roman"/>
          <w:sz w:val="24"/>
          <w:szCs w:val="24"/>
        </w:rPr>
        <w:t>ロシアの木霊</w:t>
      </w:r>
      <w:r w:rsidR="00A83F70">
        <w:rPr>
          <w:rFonts w:ascii="Times New Roman" w:hAnsi="Times New Roman" w:cs="Times New Roman"/>
          <w:sz w:val="24"/>
          <w:szCs w:val="24"/>
        </w:rPr>
        <w:t xml:space="preserve">. </w:t>
      </w:r>
      <w:r w:rsidR="00A83F70" w:rsidRPr="00415D7D">
        <w:rPr>
          <w:rFonts w:ascii="Times New Roman" w:hAnsi="Times New Roman" w:cs="Times New Roman"/>
          <w:sz w:val="24"/>
          <w:szCs w:val="24"/>
        </w:rPr>
        <w:t xml:space="preserve">Токио </w:t>
      </w:r>
      <w:r w:rsidR="00A83F70" w:rsidRPr="00415D7D">
        <w:rPr>
          <w:rFonts w:ascii="Times New Roman" w:hAnsi="Times New Roman" w:cs="Times New Roman"/>
          <w:sz w:val="24"/>
          <w:szCs w:val="24"/>
        </w:rPr>
        <w:t>東京</w:t>
      </w:r>
      <w:r w:rsidR="00A83F70"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00A83F70" w:rsidRPr="00332684">
        <w:rPr>
          <w:rFonts w:ascii="Times New Roman" w:hAnsi="Times New Roman" w:cs="Times New Roman" w:hint="eastAsia"/>
          <w:sz w:val="24"/>
          <w:szCs w:val="24"/>
        </w:rPr>
        <w:t>風行社</w:t>
      </w:r>
      <w:r w:rsidR="00A83F70">
        <w:rPr>
          <w:rFonts w:ascii="Times New Roman" w:hAnsi="Times New Roman" w:cs="Times New Roman"/>
          <w:sz w:val="24"/>
          <w:szCs w:val="24"/>
        </w:rPr>
        <w:t xml:space="preserve">, 2006. </w:t>
      </w:r>
      <w:r>
        <w:rPr>
          <w:rFonts w:ascii="Times New Roman" w:hAnsi="Times New Roman" w:cs="Times New Roman"/>
          <w:sz w:val="24"/>
          <w:szCs w:val="24"/>
        </w:rPr>
        <w:t>С. 227.</w:t>
      </w:r>
      <w:r w:rsidRPr="00450D07">
        <w:rPr>
          <w:rFonts w:ascii="Times New Roman" w:hAnsi="Times New Roman" w:cs="Times New Roman"/>
          <w:sz w:val="24"/>
          <w:szCs w:val="24"/>
        </w:rPr>
        <w:t xml:space="preserve"> </w:t>
      </w:r>
    </w:p>
  </w:footnote>
  <w:footnote w:id="90">
    <w:p w14:paraId="13874095" w14:textId="4D0FB037" w:rsidR="00444CDD" w:rsidRPr="00450D07" w:rsidRDefault="00444CDD" w:rsidP="000F64E2">
      <w:pPr>
        <w:pStyle w:val="a4"/>
        <w:ind w:firstLine="0"/>
        <w:rPr>
          <w:rFonts w:ascii="Times New Roman" w:hAnsi="Times New Roman" w:cs="Times New Roman"/>
          <w:sz w:val="24"/>
          <w:szCs w:val="24"/>
        </w:rPr>
      </w:pPr>
      <w:r w:rsidRPr="00450D0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A83F70" w:rsidRPr="00A83F70">
        <w:rPr>
          <w:rFonts w:ascii="Times New Roman" w:hAnsi="Times New Roman" w:cs="Times New Roman"/>
          <w:sz w:val="24"/>
          <w:szCs w:val="24"/>
        </w:rPr>
        <w:t>Там же.</w:t>
      </w:r>
      <w:r w:rsidR="00A26E3E">
        <w:rPr>
          <w:rFonts w:ascii="Times New Roman" w:hAnsi="Times New Roman" w:cs="Times New Roman"/>
          <w:sz w:val="24"/>
          <w:szCs w:val="24"/>
        </w:rPr>
        <w:t xml:space="preserve"> </w:t>
      </w:r>
      <w:r>
        <w:rPr>
          <w:rFonts w:ascii="Times New Roman" w:hAnsi="Times New Roman" w:cs="Times New Roman"/>
          <w:sz w:val="24"/>
          <w:szCs w:val="24"/>
        </w:rPr>
        <w:t>С. 228.</w:t>
      </w:r>
    </w:p>
  </w:footnote>
  <w:footnote w:id="91">
    <w:p w14:paraId="550B8ACD" w14:textId="400AC2D8" w:rsidR="00444CDD" w:rsidRPr="00894DDD" w:rsidRDefault="00444CDD" w:rsidP="000F64E2">
      <w:pPr>
        <w:pStyle w:val="a4"/>
        <w:ind w:firstLine="0"/>
        <w:rPr>
          <w:rFonts w:ascii="Times New Roman" w:hAnsi="Times New Roman" w:cs="Times New Roman"/>
          <w:sz w:val="28"/>
          <w:szCs w:val="28"/>
        </w:rPr>
      </w:pPr>
      <w:r w:rsidRPr="00894DDD">
        <w:rPr>
          <w:rStyle w:val="a6"/>
          <w:rFonts w:ascii="Times New Roman" w:hAnsi="Times New Roman" w:cs="Times New Roman"/>
          <w:sz w:val="24"/>
          <w:szCs w:val="28"/>
        </w:rPr>
        <w:footnoteRef/>
      </w:r>
      <w:r>
        <w:rPr>
          <w:rFonts w:ascii="Times New Roman" w:hAnsi="Times New Roman" w:cs="Times New Roman"/>
          <w:i/>
          <w:sz w:val="24"/>
          <w:szCs w:val="24"/>
        </w:rPr>
        <w:t xml:space="preserve"> </w:t>
      </w:r>
      <w:r w:rsidRPr="00270DF8">
        <w:rPr>
          <w:rFonts w:ascii="Times New Roman" w:hAnsi="Times New Roman" w:cs="Times New Roman"/>
          <w:i/>
          <w:sz w:val="24"/>
          <w:szCs w:val="24"/>
        </w:rPr>
        <w:t xml:space="preserve">Накамура Ёсикадзу </w:t>
      </w:r>
      <w:r w:rsidRPr="00270DF8">
        <w:rPr>
          <w:rFonts w:ascii="Times New Roman" w:hAnsi="Times New Roman" w:cs="Times New Roman"/>
          <w:sz w:val="24"/>
          <w:szCs w:val="24"/>
        </w:rPr>
        <w:t>中村喜和</w:t>
      </w:r>
      <w:r w:rsidRPr="00270DF8">
        <w:rPr>
          <w:rFonts w:ascii="Times New Roman" w:hAnsi="Times New Roman" w:cs="Times New Roman"/>
          <w:sz w:val="24"/>
          <w:szCs w:val="24"/>
        </w:rPr>
        <w:t>. Россия глазами первого посланника Японии в России</w:t>
      </w:r>
      <w:r w:rsidRPr="00270DF8">
        <w:rPr>
          <w:rFonts w:ascii="Times New Roman" w:hAnsi="Times New Roman" w:cs="Times New Roman"/>
          <w:sz w:val="24"/>
          <w:szCs w:val="24"/>
        </w:rPr>
        <w:t>初代ロシア駐在公使榎本武揚のロシア</w:t>
      </w:r>
      <w:r w:rsidRPr="00270DF8">
        <w:rPr>
          <w:rFonts w:ascii="Times New Roman" w:hAnsi="Times New Roman" w:cs="Times New Roman"/>
          <w:sz w:val="24"/>
          <w:szCs w:val="24"/>
        </w:rPr>
        <w:t xml:space="preserve">. В кн.: Драматическая Россия </w:t>
      </w:r>
      <w:r w:rsidRPr="00270DF8">
        <w:rPr>
          <w:rFonts w:ascii="Times New Roman" w:hAnsi="Times New Roman" w:cs="Times New Roman"/>
          <w:sz w:val="24"/>
          <w:szCs w:val="24"/>
          <w:lang w:val="en-US"/>
        </w:rPr>
        <w:t>in Japan 3</w:t>
      </w:r>
      <w:r w:rsidRPr="00270DF8">
        <w:rPr>
          <w:rFonts w:ascii="Times New Roman" w:hAnsi="Times New Roman" w:cs="Times New Roman"/>
          <w:sz w:val="24"/>
          <w:szCs w:val="24"/>
        </w:rPr>
        <w:t>ドラマチックロシア</w:t>
      </w:r>
      <w:r w:rsidRPr="00270DF8">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Japan 3. </w:t>
      </w:r>
      <w:r>
        <w:rPr>
          <w:rFonts w:ascii="Times New Roman" w:hAnsi="Times New Roman" w:cs="Times New Roman"/>
          <w:sz w:val="24"/>
          <w:szCs w:val="24"/>
        </w:rPr>
        <w:t xml:space="preserve">Токио </w:t>
      </w:r>
      <w:r>
        <w:rPr>
          <w:rFonts w:ascii="Times New Roman" w:hAnsi="Times New Roman" w:cs="Times New Roman"/>
          <w:sz w:val="24"/>
          <w:szCs w:val="24"/>
        </w:rPr>
        <w:t>東京</w:t>
      </w:r>
      <w:r>
        <w:rPr>
          <w:rFonts w:ascii="Times New Roman" w:hAnsi="Times New Roman" w:cs="Times New Roman"/>
          <w:sz w:val="24"/>
          <w:szCs w:val="24"/>
        </w:rPr>
        <w:t xml:space="preserve">: То:ё:сётэн </w:t>
      </w:r>
      <w:r>
        <w:rPr>
          <w:rFonts w:ascii="Times New Roman" w:hAnsi="Times New Roman" w:cs="Times New Roman"/>
          <w:sz w:val="24"/>
          <w:szCs w:val="24"/>
        </w:rPr>
        <w:t>東洋書店</w:t>
      </w:r>
      <w:r>
        <w:rPr>
          <w:rFonts w:ascii="Times New Roman" w:hAnsi="Times New Roman" w:cs="Times New Roman"/>
          <w:sz w:val="24"/>
          <w:szCs w:val="24"/>
        </w:rPr>
        <w:t>, 2014. С. 29.</w:t>
      </w:r>
    </w:p>
  </w:footnote>
  <w:footnote w:id="92">
    <w:p w14:paraId="6C94B1AD" w14:textId="1DC18317" w:rsidR="00444CDD" w:rsidRDefault="00444CDD" w:rsidP="000F64E2">
      <w:pPr>
        <w:pStyle w:val="a4"/>
        <w:ind w:firstLine="0"/>
      </w:pPr>
      <w:r w:rsidRPr="00074AB7">
        <w:rPr>
          <w:rStyle w:val="a6"/>
          <w:rFonts w:ascii="Times New Roman" w:hAnsi="Times New Roman" w:cs="Times New Roman"/>
          <w:sz w:val="24"/>
          <w:szCs w:val="24"/>
        </w:rPr>
        <w:footnoteRef/>
      </w:r>
      <w:r w:rsidRPr="00074AB7">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Указ.</w:t>
      </w:r>
      <w:r>
        <w:rPr>
          <w:rFonts w:ascii="Times New Roman" w:hAnsi="Times New Roman" w:cs="Times New Roman"/>
          <w:sz w:val="24"/>
          <w:szCs w:val="24"/>
        </w:rPr>
        <w:t xml:space="preserve"> </w:t>
      </w:r>
      <w:r w:rsidR="00A26E3E">
        <w:rPr>
          <w:rFonts w:ascii="Times New Roman" w:hAnsi="Times New Roman" w:cs="Times New Roman"/>
          <w:sz w:val="24"/>
          <w:szCs w:val="24"/>
        </w:rPr>
        <w:t xml:space="preserve">соч. </w:t>
      </w:r>
      <w:r>
        <w:rPr>
          <w:rFonts w:ascii="Times New Roman" w:hAnsi="Times New Roman" w:cs="Times New Roman"/>
          <w:sz w:val="24"/>
          <w:szCs w:val="24"/>
        </w:rPr>
        <w:t>С. 212.</w:t>
      </w:r>
    </w:p>
  </w:footnote>
  <w:footnote w:id="93">
    <w:p w14:paraId="1F711915" w14:textId="3F65C690" w:rsidR="00444CDD" w:rsidRDefault="00444CDD" w:rsidP="000F64E2">
      <w:pPr>
        <w:pStyle w:val="a4"/>
        <w:ind w:firstLine="0"/>
      </w:pPr>
      <w:r w:rsidRPr="00C24601">
        <w:rPr>
          <w:rStyle w:val="a6"/>
          <w:rFonts w:ascii="Times New Roman" w:hAnsi="Times New Roman" w:cs="Times New Roman"/>
          <w:sz w:val="24"/>
          <w:szCs w:val="24"/>
        </w:rPr>
        <w:footnoteRef/>
      </w:r>
      <w:r>
        <w:t xml:space="preserve"> </w:t>
      </w:r>
      <w:r w:rsidRPr="00B9119B">
        <w:rPr>
          <w:rFonts w:ascii="Times New Roman" w:hAnsi="Times New Roman" w:cs="Times New Roman"/>
          <w:i/>
          <w:sz w:val="24"/>
          <w:szCs w:val="24"/>
        </w:rPr>
        <w:t>Камо Гиити</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 xml:space="preserve">Указ. соч. </w:t>
      </w:r>
      <w:r>
        <w:rPr>
          <w:rFonts w:ascii="Times New Roman" w:hAnsi="Times New Roman" w:cs="Times New Roman"/>
          <w:sz w:val="24"/>
          <w:szCs w:val="24"/>
        </w:rPr>
        <w:t>С. 228.</w:t>
      </w:r>
    </w:p>
  </w:footnote>
  <w:footnote w:id="94">
    <w:p w14:paraId="50DC0F5F" w14:textId="6B564A60" w:rsidR="00444CDD" w:rsidRPr="00D262A5" w:rsidRDefault="00444CDD" w:rsidP="00627FB7">
      <w:pPr>
        <w:pStyle w:val="1"/>
        <w:numPr>
          <w:ilvl w:val="0"/>
          <w:numId w:val="0"/>
        </w:numPr>
        <w:spacing w:before="0" w:line="276" w:lineRule="auto"/>
        <w:rPr>
          <w:rFonts w:ascii="Times New Roman" w:eastAsia="Times New Roman" w:hAnsi="Times New Roman" w:cs="Times New Roman"/>
          <w:color w:val="000000" w:themeColor="text1"/>
          <w:sz w:val="24"/>
          <w:szCs w:val="24"/>
          <w:lang w:eastAsia="ru-RU"/>
        </w:rPr>
      </w:pPr>
      <w:r w:rsidRPr="00D262A5">
        <w:rPr>
          <w:rStyle w:val="a6"/>
          <w:rFonts w:ascii="Times New Roman" w:hAnsi="Times New Roman" w:cs="Times New Roman"/>
          <w:color w:val="000000" w:themeColor="text1"/>
          <w:sz w:val="24"/>
          <w:szCs w:val="24"/>
        </w:rPr>
        <w:footnoteRef/>
      </w:r>
      <w:r w:rsidRPr="00D262A5">
        <w:rPr>
          <w:rFonts w:ascii="Times New Roman" w:hAnsi="Times New Roman" w:cs="Times New Roman"/>
          <w:color w:val="000000" w:themeColor="text1"/>
          <w:sz w:val="24"/>
          <w:szCs w:val="24"/>
        </w:rPr>
        <w:t>Латышев</w:t>
      </w:r>
      <w:r>
        <w:rPr>
          <w:rFonts w:ascii="Times New Roman" w:hAnsi="Times New Roman" w:cs="Times New Roman"/>
          <w:color w:val="000000" w:themeColor="text1"/>
          <w:sz w:val="24"/>
          <w:szCs w:val="24"/>
        </w:rPr>
        <w:t xml:space="preserve"> В.М., </w:t>
      </w:r>
      <w:r w:rsidRPr="00D262A5">
        <w:rPr>
          <w:rFonts w:ascii="Times New Roman" w:hAnsi="Times New Roman" w:cs="Times New Roman"/>
          <w:color w:val="000000" w:themeColor="text1"/>
          <w:sz w:val="24"/>
          <w:szCs w:val="24"/>
        </w:rPr>
        <w:t>Дударец</w:t>
      </w:r>
      <w:r>
        <w:rPr>
          <w:rFonts w:ascii="Times New Roman" w:hAnsi="Times New Roman" w:cs="Times New Roman"/>
          <w:color w:val="000000" w:themeColor="text1"/>
          <w:sz w:val="24"/>
          <w:szCs w:val="24"/>
        </w:rPr>
        <w:t xml:space="preserve"> Г.И.</w:t>
      </w:r>
      <w:r w:rsidRPr="00D262A5">
        <w:rPr>
          <w:rFonts w:ascii="Times New Roman" w:hAnsi="Times New Roman" w:cs="Times New Roman"/>
          <w:color w:val="000000" w:themeColor="text1"/>
          <w:sz w:val="24"/>
          <w:szCs w:val="24"/>
        </w:rPr>
        <w:t xml:space="preserve">, </w:t>
      </w:r>
      <w:r w:rsidRPr="00D262A5">
        <w:rPr>
          <w:rFonts w:ascii="Times New Roman" w:eastAsia="Times New Roman" w:hAnsi="Times New Roman" w:cs="Times New Roman"/>
          <w:color w:val="000000" w:themeColor="text1"/>
          <w:sz w:val="24"/>
          <w:szCs w:val="24"/>
        </w:rPr>
        <w:t>Государственный канцлер А. М. Горчаков и решение сахалинского вопроса</w:t>
      </w:r>
      <w:r>
        <w:rPr>
          <w:rFonts w:ascii="Times New Roman" w:eastAsia="Times New Roman" w:hAnsi="Times New Roman" w:cs="Times New Roman"/>
          <w:color w:val="000000" w:themeColor="text1"/>
          <w:sz w:val="24"/>
          <w:szCs w:val="24"/>
        </w:rPr>
        <w:t xml:space="preserve">. Южно-Сахалинск: Сахалинский городской краеведческий музей, 2015. </w:t>
      </w:r>
      <w:r w:rsidR="009C78B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 123.</w:t>
      </w:r>
    </w:p>
  </w:footnote>
  <w:footnote w:id="95">
    <w:p w14:paraId="25469A10" w14:textId="226DC8A2" w:rsidR="00444CDD" w:rsidRPr="00233C88" w:rsidRDefault="00444CDD" w:rsidP="000F64E2">
      <w:pPr>
        <w:pStyle w:val="a4"/>
        <w:ind w:firstLine="0"/>
        <w:rPr>
          <w:rFonts w:ascii="Times New Roman" w:hAnsi="Times New Roman" w:cs="Times New Roman"/>
          <w:sz w:val="24"/>
          <w:szCs w:val="24"/>
        </w:rPr>
      </w:pPr>
      <w:r w:rsidRPr="00233C88">
        <w:rPr>
          <w:rStyle w:val="a6"/>
          <w:rFonts w:ascii="Times New Roman" w:hAnsi="Times New Roman" w:cs="Times New Roman"/>
          <w:sz w:val="24"/>
          <w:szCs w:val="24"/>
        </w:rPr>
        <w:footnoteRef/>
      </w:r>
      <w:r w:rsidRPr="00233C88">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212.</w:t>
      </w:r>
    </w:p>
  </w:footnote>
  <w:footnote w:id="96">
    <w:p w14:paraId="20911688" w14:textId="34259876" w:rsidR="00444CDD" w:rsidRDefault="00444CDD" w:rsidP="000F64E2">
      <w:pPr>
        <w:pStyle w:val="a4"/>
        <w:ind w:firstLine="0"/>
      </w:pPr>
      <w:r w:rsidRPr="00325E91">
        <w:rPr>
          <w:rStyle w:val="a6"/>
          <w:rFonts w:ascii="Times New Roman" w:hAnsi="Times New Roman" w:cs="Times New Roman"/>
          <w:sz w:val="24"/>
          <w:szCs w:val="24"/>
        </w:rPr>
        <w:footnoteRef/>
      </w:r>
      <w:r w:rsidRPr="00325E91">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229.</w:t>
      </w:r>
    </w:p>
  </w:footnote>
  <w:footnote w:id="97">
    <w:p w14:paraId="791A1427" w14:textId="576666E9" w:rsidR="00444CDD" w:rsidRPr="00B9119B" w:rsidRDefault="00444CDD" w:rsidP="000F64E2">
      <w:pPr>
        <w:pStyle w:val="a4"/>
        <w:ind w:firstLine="0"/>
        <w:rPr>
          <w:rFonts w:ascii="Times New Roman" w:hAnsi="Times New Roman" w:cs="Times New Roman"/>
          <w:sz w:val="24"/>
          <w:szCs w:val="24"/>
        </w:rPr>
      </w:pPr>
      <w:r w:rsidRPr="00B9119B">
        <w:rPr>
          <w:rStyle w:val="a6"/>
          <w:rFonts w:ascii="Times New Roman" w:hAnsi="Times New Roman" w:cs="Times New Roman"/>
          <w:sz w:val="24"/>
          <w:szCs w:val="24"/>
        </w:rPr>
        <w:footnoteRef/>
      </w:r>
      <w:r w:rsidRPr="00B9119B">
        <w:rPr>
          <w:rFonts w:ascii="Times New Roman" w:hAnsi="Times New Roman" w:cs="Times New Roman"/>
          <w:sz w:val="24"/>
          <w:szCs w:val="24"/>
        </w:rPr>
        <w:t xml:space="preserve"> </w:t>
      </w:r>
      <w:r w:rsidRPr="00B9119B">
        <w:rPr>
          <w:rFonts w:ascii="Times New Roman" w:hAnsi="Times New Roman" w:cs="Times New Roman"/>
          <w:i/>
          <w:sz w:val="24"/>
          <w:szCs w:val="24"/>
        </w:rPr>
        <w:t>Камо Гиити</w:t>
      </w:r>
      <w:r w:rsidR="00A83F70">
        <w:rPr>
          <w:rFonts w:ascii="Times New Roman" w:hAnsi="Times New Roman" w:cs="Times New Roman"/>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223.</w:t>
      </w:r>
    </w:p>
  </w:footnote>
  <w:footnote w:id="98">
    <w:p w14:paraId="78841792" w14:textId="59818FB2" w:rsidR="00444CDD" w:rsidRPr="00FD02A7" w:rsidRDefault="00444CDD" w:rsidP="000F64E2">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001B42B0">
        <w:rPr>
          <w:rFonts w:ascii="Times New Roman" w:hAnsi="Times New Roman" w:cs="Times New Roman"/>
          <w:sz w:val="24"/>
          <w:szCs w:val="24"/>
        </w:rPr>
        <w:t xml:space="preserve">: Хэйбонся райбурари: </w:t>
      </w:r>
      <w:r w:rsidRPr="00415D7D">
        <w:rPr>
          <w:rFonts w:ascii="Times New Roman" w:hAnsi="Times New Roman" w:cs="Times New Roman"/>
          <w:sz w:val="24"/>
          <w:szCs w:val="24"/>
          <w:lang w:val="en-US"/>
        </w:rPr>
        <w:t>平凡社ライブラリー</w:t>
      </w:r>
      <w:r>
        <w:rPr>
          <w:rFonts w:ascii="Times New Roman" w:hAnsi="Times New Roman" w:cs="Times New Roman"/>
          <w:sz w:val="24"/>
          <w:szCs w:val="24"/>
        </w:rPr>
        <w:t>, 2010.</w:t>
      </w:r>
      <w:r>
        <w:rPr>
          <w:rFonts w:ascii="Times New Roman" w:hAnsi="Times New Roman" w:cs="Times New Roman"/>
          <w:i/>
          <w:sz w:val="24"/>
          <w:szCs w:val="24"/>
        </w:rPr>
        <w:t xml:space="preserve"> </w:t>
      </w:r>
      <w:r>
        <w:rPr>
          <w:rFonts w:ascii="Times New Roman" w:hAnsi="Times New Roman" w:cs="Times New Roman"/>
          <w:sz w:val="24"/>
          <w:szCs w:val="24"/>
        </w:rPr>
        <w:t xml:space="preserve">С. </w:t>
      </w:r>
      <w:r w:rsidRPr="00FD02A7">
        <w:rPr>
          <w:rFonts w:ascii="Times New Roman" w:hAnsi="Times New Roman" w:cs="Times New Roman"/>
          <w:sz w:val="24"/>
          <w:szCs w:val="24"/>
        </w:rPr>
        <w:t>305</w:t>
      </w:r>
      <w:r>
        <w:rPr>
          <w:rFonts w:ascii="Times New Roman" w:hAnsi="Times New Roman" w:cs="Times New Roman"/>
          <w:sz w:val="24"/>
          <w:szCs w:val="24"/>
        </w:rPr>
        <w:t>.</w:t>
      </w:r>
    </w:p>
  </w:footnote>
  <w:footnote w:id="99">
    <w:p w14:paraId="7E894288" w14:textId="17CCD5B2" w:rsidR="00444CDD" w:rsidRDefault="00444CDD" w:rsidP="000F64E2">
      <w:pPr>
        <w:pStyle w:val="a4"/>
        <w:ind w:firstLine="0"/>
      </w:pPr>
      <w:r w:rsidRPr="00015997">
        <w:rPr>
          <w:rStyle w:val="a6"/>
          <w:rFonts w:ascii="Times New Roman" w:hAnsi="Times New Roman" w:cs="Times New Roman"/>
          <w:sz w:val="24"/>
          <w:szCs w:val="24"/>
        </w:rPr>
        <w:footnoteRef/>
      </w:r>
      <w:r w:rsidRPr="00015997">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229.</w:t>
      </w:r>
    </w:p>
  </w:footnote>
  <w:footnote w:id="100">
    <w:p w14:paraId="5EF1D797" w14:textId="77777777" w:rsidR="00F12034" w:rsidRDefault="00F12034" w:rsidP="00F12034">
      <w:pPr>
        <w:pStyle w:val="a4"/>
        <w:ind w:firstLine="0"/>
      </w:pPr>
      <w:r w:rsidRPr="00D57A58">
        <w:rPr>
          <w:rStyle w:val="a6"/>
          <w:rFonts w:ascii="Times New Roman" w:hAnsi="Times New Roman" w:cs="Times New Roman"/>
          <w:sz w:val="24"/>
          <w:szCs w:val="24"/>
        </w:rPr>
        <w:footnoteRef/>
      </w:r>
      <w:r>
        <w:t xml:space="preserve"> </w:t>
      </w:r>
      <w:r w:rsidRPr="00B9119B">
        <w:rPr>
          <w:rFonts w:ascii="Times New Roman" w:hAnsi="Times New Roman" w:cs="Times New Roman"/>
          <w:i/>
          <w:sz w:val="24"/>
          <w:szCs w:val="24"/>
        </w:rPr>
        <w:t>Камо Гиити</w:t>
      </w:r>
      <w:r>
        <w:rPr>
          <w:rFonts w:ascii="Times New Roman" w:hAnsi="Times New Roman" w:cs="Times New Roman"/>
          <w:i/>
          <w:sz w:val="24"/>
          <w:szCs w:val="24"/>
        </w:rPr>
        <w:t xml:space="preserve">. </w:t>
      </w:r>
      <w:r>
        <w:rPr>
          <w:rFonts w:ascii="Times New Roman" w:hAnsi="Times New Roman" w:cs="Times New Roman"/>
          <w:sz w:val="24"/>
          <w:szCs w:val="24"/>
        </w:rPr>
        <w:t>Указ. соч. С. 214.</w:t>
      </w:r>
    </w:p>
  </w:footnote>
  <w:footnote w:id="101">
    <w:p w14:paraId="7A366B75" w14:textId="27C51072" w:rsidR="00444CDD" w:rsidRPr="005E39DA" w:rsidRDefault="00444CDD" w:rsidP="000F64E2">
      <w:pPr>
        <w:pStyle w:val="a4"/>
        <w:ind w:firstLine="0"/>
        <w:rPr>
          <w:rFonts w:ascii="Times New Roman" w:hAnsi="Times New Roman" w:cs="Times New Roman"/>
          <w:sz w:val="24"/>
          <w:szCs w:val="24"/>
        </w:rPr>
      </w:pPr>
      <w:r w:rsidRPr="005E39DA">
        <w:rPr>
          <w:rStyle w:val="a6"/>
          <w:rFonts w:ascii="Times New Roman" w:hAnsi="Times New Roman" w:cs="Times New Roman"/>
          <w:sz w:val="24"/>
          <w:szCs w:val="24"/>
        </w:rPr>
        <w:footnoteRef/>
      </w:r>
      <w:r w:rsidRPr="005E39DA">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C843BE">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230.</w:t>
      </w:r>
    </w:p>
  </w:footnote>
  <w:footnote w:id="102">
    <w:p w14:paraId="1D5768B7" w14:textId="48F9755D" w:rsidR="002D1480" w:rsidRPr="002D1480" w:rsidRDefault="002D1480" w:rsidP="002D1480">
      <w:pPr>
        <w:pStyle w:val="a4"/>
        <w:ind w:firstLine="0"/>
        <w:rPr>
          <w:rFonts w:ascii="Times New Roman" w:hAnsi="Times New Roman" w:cs="Times New Roman"/>
          <w:sz w:val="24"/>
          <w:szCs w:val="24"/>
        </w:rPr>
      </w:pPr>
      <w:r w:rsidRPr="002D1480">
        <w:rPr>
          <w:rStyle w:val="a6"/>
          <w:rFonts w:ascii="Times New Roman" w:hAnsi="Times New Roman" w:cs="Times New Roman"/>
          <w:sz w:val="24"/>
          <w:szCs w:val="24"/>
        </w:rPr>
        <w:footnoteRef/>
      </w:r>
      <w:r w:rsidRPr="002D1480">
        <w:rPr>
          <w:rFonts w:ascii="Times New Roman" w:hAnsi="Times New Roman" w:cs="Times New Roman"/>
          <w:sz w:val="24"/>
          <w:szCs w:val="24"/>
        </w:rPr>
        <w:t xml:space="preserve"> А</w:t>
      </w:r>
      <w:r w:rsidR="00A26E3E">
        <w:rPr>
          <w:rFonts w:ascii="Times New Roman" w:hAnsi="Times New Roman" w:cs="Times New Roman"/>
          <w:sz w:val="24"/>
          <w:szCs w:val="24"/>
        </w:rPr>
        <w:t>мериканского дипломата с такой ф</w:t>
      </w:r>
      <w:r w:rsidRPr="002D1480">
        <w:rPr>
          <w:rFonts w:ascii="Times New Roman" w:hAnsi="Times New Roman" w:cs="Times New Roman"/>
          <w:sz w:val="24"/>
          <w:szCs w:val="24"/>
        </w:rPr>
        <w:t>амилией на данный момент установить не удалось.</w:t>
      </w:r>
    </w:p>
  </w:footnote>
  <w:footnote w:id="103">
    <w:p w14:paraId="17354B39" w14:textId="47B11A31" w:rsidR="00444CDD" w:rsidRDefault="00444CDD" w:rsidP="000F64E2">
      <w:pPr>
        <w:pStyle w:val="a4"/>
        <w:ind w:firstLine="0"/>
      </w:pPr>
      <w:r w:rsidRPr="001553E3">
        <w:rPr>
          <w:rStyle w:val="a6"/>
          <w:rFonts w:ascii="Times New Roman" w:hAnsi="Times New Roman" w:cs="Times New Roman"/>
          <w:sz w:val="24"/>
          <w:szCs w:val="24"/>
        </w:rPr>
        <w:footnoteRef/>
      </w:r>
      <w:r w:rsidRPr="001553E3">
        <w:rPr>
          <w:rFonts w:ascii="Times New Roman" w:hAnsi="Times New Roman" w:cs="Times New Roman"/>
          <w:sz w:val="24"/>
          <w:szCs w:val="24"/>
        </w:rPr>
        <w:t xml:space="preserve"> </w:t>
      </w:r>
      <w:r w:rsidR="00A26E3E" w:rsidRPr="00A26E3E">
        <w:rPr>
          <w:rFonts w:ascii="Times New Roman" w:hAnsi="Times New Roman" w:cs="Times New Roman"/>
          <w:sz w:val="24"/>
          <w:szCs w:val="24"/>
        </w:rPr>
        <w:t>Там же.</w:t>
      </w:r>
      <w:r>
        <w:rPr>
          <w:rFonts w:ascii="Times New Roman" w:hAnsi="Times New Roman" w:cs="Times New Roman"/>
          <w:sz w:val="24"/>
          <w:szCs w:val="24"/>
        </w:rPr>
        <w:t xml:space="preserve"> С. 231.</w:t>
      </w:r>
    </w:p>
  </w:footnote>
  <w:footnote w:id="104">
    <w:p w14:paraId="03A63B5D" w14:textId="61990C66" w:rsidR="00444CDD" w:rsidRPr="007730A1" w:rsidRDefault="00444CDD" w:rsidP="000F64E2">
      <w:pPr>
        <w:pStyle w:val="a4"/>
        <w:ind w:firstLine="0"/>
        <w:rPr>
          <w:lang w:val="en-US"/>
        </w:rPr>
      </w:pPr>
      <w:r w:rsidRPr="00C007DB">
        <w:rPr>
          <w:rStyle w:val="a6"/>
          <w:rFonts w:ascii="Times New Roman" w:hAnsi="Times New Roman" w:cs="Times New Roman"/>
          <w:sz w:val="24"/>
          <w:szCs w:val="24"/>
        </w:rPr>
        <w:footnoteRef/>
      </w:r>
      <w:r w:rsidRPr="00C007DB">
        <w:rPr>
          <w:rFonts w:ascii="Times New Roman" w:hAnsi="Times New Roman" w:cs="Times New Roman"/>
          <w:sz w:val="24"/>
          <w:szCs w:val="24"/>
        </w:rPr>
        <w:t xml:space="preserve"> </w:t>
      </w:r>
      <w:r w:rsidR="00A26E3E" w:rsidRPr="00A26E3E">
        <w:rPr>
          <w:rFonts w:ascii="Times New Roman" w:hAnsi="Times New Roman" w:cs="Times New Roman"/>
          <w:sz w:val="24"/>
          <w:szCs w:val="24"/>
        </w:rPr>
        <w:t>Там же.</w:t>
      </w:r>
      <w:r w:rsidRPr="00A26E3E">
        <w:rPr>
          <w:rFonts w:ascii="Times New Roman" w:hAnsi="Times New Roman" w:cs="Times New Roman"/>
          <w:sz w:val="24"/>
          <w:szCs w:val="24"/>
        </w:rPr>
        <w:t xml:space="preserve"> С. 229.</w:t>
      </w:r>
    </w:p>
  </w:footnote>
  <w:footnote w:id="105">
    <w:p w14:paraId="0DB47572" w14:textId="0C316E97" w:rsidR="00444CDD" w:rsidRPr="00FD02A7" w:rsidRDefault="00444CDD" w:rsidP="000F64E2">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00CB50C1">
        <w:rPr>
          <w:rFonts w:ascii="Times New Roman" w:hAnsi="Times New Roman" w:cs="Times New Roman"/>
          <w:sz w:val="24"/>
          <w:szCs w:val="24"/>
        </w:rPr>
        <w:t xml:space="preserve">: Хэйбонся райбурари:                                          </w:t>
      </w:r>
      <w:r w:rsidRPr="00415D7D">
        <w:rPr>
          <w:rFonts w:ascii="Times New Roman" w:hAnsi="Times New Roman" w:cs="Times New Roman"/>
          <w:sz w:val="24"/>
          <w:szCs w:val="24"/>
          <w:lang w:val="en-US"/>
        </w:rPr>
        <w:t>平凡社ライブラリー</w:t>
      </w:r>
      <w:r w:rsidRPr="00415D7D">
        <w:rPr>
          <w:rFonts w:ascii="Times New Roman" w:hAnsi="Times New Roman" w:cs="Times New Roman"/>
          <w:sz w:val="24"/>
          <w:szCs w:val="24"/>
        </w:rPr>
        <w:t xml:space="preserve">, 2010. </w:t>
      </w:r>
      <w:r>
        <w:rPr>
          <w:rFonts w:ascii="Times New Roman" w:hAnsi="Times New Roman" w:cs="Times New Roman"/>
          <w:sz w:val="24"/>
          <w:szCs w:val="24"/>
        </w:rPr>
        <w:t>С. 306.</w:t>
      </w:r>
    </w:p>
  </w:footnote>
  <w:footnote w:id="106">
    <w:p w14:paraId="5F0A4FA8" w14:textId="7517895D" w:rsidR="00444CDD" w:rsidRPr="000E2014" w:rsidRDefault="00444CDD" w:rsidP="000F64E2">
      <w:pPr>
        <w:pStyle w:val="a4"/>
        <w:ind w:firstLine="0"/>
        <w:rPr>
          <w:rFonts w:ascii="Times New Roman" w:hAnsi="Times New Roman" w:cs="Times New Roman"/>
          <w:sz w:val="24"/>
          <w:szCs w:val="24"/>
        </w:rPr>
      </w:pPr>
      <w:r w:rsidRPr="000E201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00650D1C">
        <w:rPr>
          <w:rFonts w:ascii="Times New Roman" w:hAnsi="Times New Roman" w:cs="Times New Roman"/>
          <w:sz w:val="24"/>
          <w:szCs w:val="24"/>
        </w:rPr>
        <w:t>Ниси Токудзиро (1847–1912</w:t>
      </w:r>
      <w:r w:rsidRPr="000E2014">
        <w:rPr>
          <w:rFonts w:ascii="Times New Roman" w:hAnsi="Times New Roman" w:cs="Times New Roman"/>
          <w:sz w:val="24"/>
          <w:szCs w:val="24"/>
        </w:rPr>
        <w:t xml:space="preserve">) </w:t>
      </w:r>
      <w:r w:rsidR="00C843BE">
        <w:rPr>
          <w:rFonts w:ascii="Times New Roman" w:hAnsi="Times New Roman" w:cs="Times New Roman"/>
          <w:sz w:val="24"/>
          <w:szCs w:val="24"/>
        </w:rPr>
        <w:t>–</w:t>
      </w:r>
      <w:r w:rsidRPr="000E2014">
        <w:rPr>
          <w:rFonts w:ascii="Times New Roman" w:hAnsi="Times New Roman" w:cs="Times New Roman"/>
          <w:sz w:val="24"/>
          <w:szCs w:val="24"/>
        </w:rPr>
        <w:t xml:space="preserve"> японский государственный деятель, министр иност</w:t>
      </w:r>
      <w:r w:rsidR="00650D1C">
        <w:rPr>
          <w:rFonts w:ascii="Times New Roman" w:hAnsi="Times New Roman" w:cs="Times New Roman"/>
          <w:sz w:val="24"/>
          <w:szCs w:val="24"/>
        </w:rPr>
        <w:t>ранных дел Японии (1897</w:t>
      </w:r>
      <w:r w:rsidR="00C843BE">
        <w:rPr>
          <w:rFonts w:ascii="Times New Roman" w:hAnsi="Times New Roman" w:cs="Times New Roman"/>
          <w:sz w:val="24"/>
          <w:szCs w:val="24"/>
        </w:rPr>
        <w:t>–</w:t>
      </w:r>
      <w:r w:rsidR="00650D1C">
        <w:rPr>
          <w:rFonts w:ascii="Times New Roman" w:hAnsi="Times New Roman" w:cs="Times New Roman"/>
          <w:sz w:val="24"/>
          <w:szCs w:val="24"/>
        </w:rPr>
        <w:t>1898</w:t>
      </w:r>
      <w:r w:rsidRPr="000E2014">
        <w:rPr>
          <w:rFonts w:ascii="Times New Roman" w:hAnsi="Times New Roman" w:cs="Times New Roman"/>
          <w:sz w:val="24"/>
          <w:szCs w:val="24"/>
        </w:rPr>
        <w:t xml:space="preserve">), </w:t>
      </w:r>
      <w:r w:rsidRPr="000E2014">
        <w:rPr>
          <w:rFonts w:ascii="Times New Roman" w:hAnsi="Times New Roman" w:cs="Times New Roman"/>
          <w:color w:val="222222"/>
          <w:sz w:val="24"/>
          <w:szCs w:val="24"/>
          <w:shd w:val="clear" w:color="auto" w:fill="FFFFFF"/>
        </w:rPr>
        <w:t>был отправлен в Россию для изучения русского языка.</w:t>
      </w:r>
    </w:p>
  </w:footnote>
  <w:footnote w:id="107">
    <w:p w14:paraId="299ED78B" w14:textId="2E7FA717" w:rsidR="00444CDD" w:rsidRDefault="00444CDD" w:rsidP="000F64E2">
      <w:pPr>
        <w:pStyle w:val="a4"/>
        <w:ind w:firstLine="0"/>
      </w:pPr>
      <w:r w:rsidRPr="004D19D8">
        <w:rPr>
          <w:rStyle w:val="a6"/>
          <w:rFonts w:ascii="Times New Roman" w:hAnsi="Times New Roman" w:cs="Times New Roman"/>
          <w:sz w:val="24"/>
          <w:szCs w:val="24"/>
        </w:rPr>
        <w:footnoteRef/>
      </w:r>
      <w:r w:rsidRPr="004D19D8">
        <w:rPr>
          <w:rFonts w:ascii="Times New Roman" w:hAnsi="Times New Roman" w:cs="Times New Roman"/>
          <w:sz w:val="24"/>
          <w:szCs w:val="24"/>
        </w:rPr>
        <w:t xml:space="preserve"> </w:t>
      </w:r>
      <w:r w:rsidRPr="00143E30">
        <w:rPr>
          <w:rFonts w:ascii="Times New Roman" w:hAnsi="Times New Roman" w:cs="Times New Roman"/>
          <w:i/>
          <w:sz w:val="24"/>
          <w:szCs w:val="24"/>
        </w:rPr>
        <w:t>Икуро Ятаро</w:t>
      </w:r>
      <w:r>
        <w:rPr>
          <w:rFonts w:ascii="Times New Roman" w:hAnsi="Times New Roman" w:cs="Times New Roman"/>
          <w:i/>
          <w:sz w:val="24"/>
          <w:szCs w:val="24"/>
        </w:rPr>
        <w:t>:</w:t>
      </w:r>
      <w:r w:rsidR="00A83F70">
        <w:rPr>
          <w:rFonts w:ascii="Times New Roman" w:hAnsi="Times New Roman" w:cs="Times New Roman"/>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280.</w:t>
      </w:r>
    </w:p>
  </w:footnote>
  <w:footnote w:id="108">
    <w:p w14:paraId="3D8D66A1" w14:textId="525267E2" w:rsidR="00444CDD" w:rsidRPr="00F91E8A" w:rsidRDefault="00444CDD" w:rsidP="00F91E8A">
      <w:pPr>
        <w:pStyle w:val="a4"/>
        <w:ind w:firstLine="0"/>
        <w:rPr>
          <w:rFonts w:ascii="Times New Roman" w:hAnsi="Times New Roman" w:cs="Times New Roman"/>
          <w:sz w:val="24"/>
          <w:szCs w:val="24"/>
        </w:rPr>
      </w:pPr>
      <w:r w:rsidRPr="00F91E8A">
        <w:rPr>
          <w:rStyle w:val="a6"/>
          <w:rFonts w:ascii="Times New Roman" w:hAnsi="Times New Roman" w:cs="Times New Roman"/>
          <w:sz w:val="24"/>
          <w:szCs w:val="24"/>
        </w:rPr>
        <w:footnoteRef/>
      </w:r>
      <w:r w:rsidRPr="00F91E8A">
        <w:rPr>
          <w:rFonts w:ascii="Times New Roman" w:hAnsi="Times New Roman" w:cs="Times New Roman"/>
          <w:sz w:val="24"/>
          <w:szCs w:val="24"/>
        </w:rPr>
        <w:t xml:space="preserve"> </w:t>
      </w:r>
      <w:r w:rsidRPr="00A43555">
        <w:rPr>
          <w:rFonts w:ascii="Times New Roman" w:hAnsi="Times New Roman" w:cs="Times New Roman"/>
          <w:sz w:val="24"/>
          <w:szCs w:val="24"/>
        </w:rPr>
        <w:t>Ёмиури симбун</w:t>
      </w:r>
      <w:r w:rsidRPr="00A43555">
        <w:rPr>
          <w:rFonts w:ascii="Times New Roman" w:hAnsi="Times New Roman" w:cs="Times New Roman"/>
          <w:sz w:val="24"/>
          <w:szCs w:val="24"/>
        </w:rPr>
        <w:t>読売新聞</w:t>
      </w:r>
      <w:r w:rsidRPr="00A43555">
        <w:rPr>
          <w:rFonts w:ascii="Times New Roman" w:hAnsi="Times New Roman" w:cs="Times New Roman"/>
          <w:sz w:val="24"/>
          <w:szCs w:val="24"/>
        </w:rPr>
        <w:t xml:space="preserve"> </w:t>
      </w:r>
      <w:r>
        <w:rPr>
          <w:rFonts w:ascii="Times New Roman" w:hAnsi="Times New Roman" w:cs="Times New Roman"/>
          <w:sz w:val="24"/>
          <w:szCs w:val="24"/>
        </w:rPr>
        <w:t>от 18 июля 1876</w:t>
      </w:r>
      <w:r w:rsidRPr="00A43555">
        <w:rPr>
          <w:rFonts w:ascii="Times New Roman" w:hAnsi="Times New Roman" w:cs="Times New Roman"/>
          <w:sz w:val="24"/>
          <w:szCs w:val="24"/>
        </w:rPr>
        <w:t xml:space="preserve"> г. </w:t>
      </w:r>
      <w:r>
        <w:rPr>
          <w:rFonts w:ascii="Times New Roman" w:hAnsi="Times New Roman" w:cs="Times New Roman"/>
          <w:sz w:val="24"/>
          <w:szCs w:val="24"/>
        </w:rPr>
        <w:t>С.1</w:t>
      </w:r>
      <w:r w:rsidRPr="00A43555">
        <w:rPr>
          <w:rFonts w:ascii="Times New Roman" w:hAnsi="Times New Roman" w:cs="Times New Roman"/>
          <w:sz w:val="24"/>
          <w:szCs w:val="24"/>
        </w:rPr>
        <w:t>.</w:t>
      </w:r>
    </w:p>
  </w:footnote>
  <w:footnote w:id="109">
    <w:p w14:paraId="4DBFBE78" w14:textId="23BD4C27" w:rsidR="00444CDD" w:rsidRDefault="00444CDD" w:rsidP="000F64E2">
      <w:pPr>
        <w:pStyle w:val="a4"/>
        <w:ind w:firstLine="0"/>
      </w:pPr>
      <w:r w:rsidRPr="005624F3">
        <w:rPr>
          <w:rStyle w:val="a6"/>
          <w:rFonts w:ascii="Times New Roman" w:hAnsi="Times New Roman" w:cs="Times New Roman"/>
          <w:sz w:val="24"/>
          <w:szCs w:val="24"/>
        </w:rPr>
        <w:footnoteRef/>
      </w:r>
      <w:r>
        <w:t xml:space="preserve"> </w:t>
      </w:r>
      <w:r w:rsidRPr="0065189C">
        <w:rPr>
          <w:rFonts w:ascii="Times New Roman" w:hAnsi="Times New Roman" w:cs="Times New Roman"/>
          <w:i/>
          <w:sz w:val="24"/>
          <w:szCs w:val="24"/>
        </w:rPr>
        <w:t>Го:да Итидо:</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208.</w:t>
      </w:r>
    </w:p>
  </w:footnote>
  <w:footnote w:id="110">
    <w:p w14:paraId="1C37C92F" w14:textId="08AD3AE0" w:rsidR="00444CDD" w:rsidRPr="00DD2953" w:rsidRDefault="00444CDD" w:rsidP="000F64E2">
      <w:pPr>
        <w:pStyle w:val="a4"/>
        <w:ind w:firstLine="0"/>
        <w:rPr>
          <w:rFonts w:ascii="Times New Roman" w:hAnsi="Times New Roman" w:cs="Times New Roman"/>
          <w:sz w:val="24"/>
          <w:szCs w:val="24"/>
        </w:rPr>
      </w:pPr>
      <w:r w:rsidRPr="00DD2953">
        <w:rPr>
          <w:rStyle w:val="a6"/>
          <w:rFonts w:ascii="Times New Roman" w:hAnsi="Times New Roman" w:cs="Times New Roman"/>
          <w:sz w:val="24"/>
          <w:szCs w:val="24"/>
        </w:rPr>
        <w:footnoteRef/>
      </w:r>
      <w:r w:rsidRPr="00DD2953">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F324FA">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230.</w:t>
      </w:r>
    </w:p>
  </w:footnote>
  <w:footnote w:id="111">
    <w:p w14:paraId="0210BB40" w14:textId="1430DEEA" w:rsidR="00444CDD" w:rsidRPr="00FD02A7" w:rsidRDefault="00444CDD" w:rsidP="000F64E2">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00222347">
        <w:rPr>
          <w:rFonts w:ascii="Times New Roman" w:hAnsi="Times New Roman" w:cs="Times New Roman"/>
          <w:sz w:val="24"/>
          <w:szCs w:val="24"/>
        </w:rPr>
        <w:t xml:space="preserve">: Хэйбонся райбурари:                                         </w:t>
      </w:r>
      <w:r w:rsidRPr="00415D7D">
        <w:rPr>
          <w:rFonts w:ascii="Times New Roman" w:hAnsi="Times New Roman" w:cs="Times New Roman"/>
          <w:sz w:val="24"/>
          <w:szCs w:val="24"/>
          <w:lang w:val="en-US"/>
        </w:rPr>
        <w:t>平凡社ライブラリー</w:t>
      </w:r>
      <w:r>
        <w:rPr>
          <w:rFonts w:ascii="Times New Roman" w:hAnsi="Times New Roman" w:cs="Times New Roman"/>
          <w:sz w:val="24"/>
          <w:szCs w:val="24"/>
        </w:rPr>
        <w:t>, 2010</w:t>
      </w:r>
      <w:r w:rsidRPr="00056DD5">
        <w:rPr>
          <w:rFonts w:ascii="Times New Roman" w:hAnsi="Times New Roman" w:cs="Times New Roman"/>
          <w:sz w:val="24"/>
          <w:szCs w:val="24"/>
        </w:rPr>
        <w:t>.</w:t>
      </w:r>
      <w:r w:rsidRPr="00415D7D">
        <w:rPr>
          <w:rFonts w:ascii="Times New Roman" w:hAnsi="Times New Roman" w:cs="Times New Roman"/>
          <w:sz w:val="24"/>
          <w:szCs w:val="24"/>
        </w:rPr>
        <w:t xml:space="preserve"> </w:t>
      </w:r>
      <w:r>
        <w:rPr>
          <w:rFonts w:ascii="Times New Roman" w:hAnsi="Times New Roman" w:cs="Times New Roman"/>
          <w:sz w:val="24"/>
          <w:szCs w:val="24"/>
        </w:rPr>
        <w:t>С. 306.</w:t>
      </w:r>
    </w:p>
  </w:footnote>
  <w:footnote w:id="112">
    <w:p w14:paraId="7A3D7229" w14:textId="7E7B860A" w:rsidR="00444CDD" w:rsidRPr="00270DF8" w:rsidRDefault="00444CDD" w:rsidP="000F64E2">
      <w:pPr>
        <w:pStyle w:val="a4"/>
        <w:ind w:firstLine="0"/>
        <w:rPr>
          <w:rFonts w:ascii="Times New Roman" w:hAnsi="Times New Roman" w:cs="Times New Roman"/>
          <w:sz w:val="24"/>
          <w:szCs w:val="24"/>
        </w:rPr>
      </w:pPr>
      <w:r w:rsidRPr="00D904BE">
        <w:rPr>
          <w:rStyle w:val="a6"/>
          <w:rFonts w:ascii="Times New Roman" w:hAnsi="Times New Roman" w:cs="Times New Roman"/>
          <w:sz w:val="24"/>
          <w:szCs w:val="24"/>
        </w:rPr>
        <w:footnoteRef/>
      </w:r>
      <w:r w:rsidRPr="00D904BE">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222347">
        <w:rPr>
          <w:rFonts w:ascii="Times New Roman" w:hAnsi="Times New Roman" w:cs="Times New Roman"/>
          <w:sz w:val="24"/>
          <w:szCs w:val="24"/>
        </w:rPr>
        <w:t xml:space="preserve"> Фу:ко:ся</w:t>
      </w:r>
      <w:r w:rsidRPr="00332684">
        <w:rPr>
          <w:rFonts w:ascii="Times New Roman" w:hAnsi="Times New Roman" w:cs="Times New Roman" w:hint="eastAsia"/>
          <w:sz w:val="24"/>
          <w:szCs w:val="24"/>
        </w:rPr>
        <w:t>風行社</w:t>
      </w:r>
      <w:r w:rsidRPr="00270DF8">
        <w:rPr>
          <w:rFonts w:ascii="Times New Roman" w:hAnsi="Times New Roman" w:cs="Times New Roman"/>
          <w:sz w:val="24"/>
          <w:szCs w:val="24"/>
        </w:rPr>
        <w:t>, 2006. С. 231.</w:t>
      </w:r>
    </w:p>
  </w:footnote>
  <w:footnote w:id="113">
    <w:p w14:paraId="74F9339C" w14:textId="28873EBB" w:rsidR="00444CDD" w:rsidRPr="00D85C51" w:rsidRDefault="00444CDD" w:rsidP="000F64E2">
      <w:pPr>
        <w:pStyle w:val="a4"/>
        <w:ind w:firstLine="0"/>
        <w:rPr>
          <w:rFonts w:ascii="Times New Roman" w:hAnsi="Times New Roman" w:cs="Times New Roman"/>
          <w:sz w:val="24"/>
          <w:szCs w:val="24"/>
        </w:rPr>
      </w:pPr>
      <w:r w:rsidRPr="00270DF8">
        <w:rPr>
          <w:rStyle w:val="a6"/>
          <w:rFonts w:ascii="Times New Roman" w:hAnsi="Times New Roman" w:cs="Times New Roman"/>
          <w:sz w:val="24"/>
          <w:szCs w:val="24"/>
        </w:rPr>
        <w:footnoteRef/>
      </w:r>
      <w:r w:rsidRPr="00270DF8">
        <w:rPr>
          <w:rFonts w:ascii="Times New Roman" w:hAnsi="Times New Roman" w:cs="Times New Roman"/>
          <w:sz w:val="24"/>
          <w:szCs w:val="24"/>
        </w:rPr>
        <w:t xml:space="preserve"> </w:t>
      </w:r>
      <w:r w:rsidRPr="00270DF8">
        <w:rPr>
          <w:rFonts w:ascii="Times New Roman" w:hAnsi="Times New Roman" w:cs="Times New Roman"/>
          <w:i/>
          <w:sz w:val="24"/>
          <w:szCs w:val="24"/>
        </w:rPr>
        <w:t xml:space="preserve">Накамура Ёсикадзу </w:t>
      </w:r>
      <w:r w:rsidRPr="00270DF8">
        <w:rPr>
          <w:rFonts w:ascii="Times New Roman" w:hAnsi="Times New Roman" w:cs="Times New Roman"/>
          <w:sz w:val="24"/>
          <w:szCs w:val="24"/>
        </w:rPr>
        <w:t>中村喜和</w:t>
      </w:r>
      <w:r w:rsidRPr="00270DF8">
        <w:rPr>
          <w:rFonts w:ascii="Times New Roman" w:hAnsi="Times New Roman" w:cs="Times New Roman"/>
          <w:sz w:val="24"/>
          <w:szCs w:val="24"/>
        </w:rPr>
        <w:t>. Россия глазами первого посланника Японии в России</w:t>
      </w:r>
      <w:r w:rsidRPr="00270DF8">
        <w:rPr>
          <w:rFonts w:ascii="Times New Roman" w:hAnsi="Times New Roman" w:cs="Times New Roman"/>
          <w:sz w:val="24"/>
          <w:szCs w:val="24"/>
        </w:rPr>
        <w:t>初代ロシア駐在公使榎本武揚のロシア</w:t>
      </w:r>
      <w:r w:rsidRPr="00270DF8">
        <w:rPr>
          <w:rFonts w:ascii="Times New Roman" w:hAnsi="Times New Roman" w:cs="Times New Roman"/>
          <w:sz w:val="24"/>
          <w:szCs w:val="24"/>
        </w:rPr>
        <w:t xml:space="preserve">. В кн.: Драматическая Россия </w:t>
      </w:r>
      <w:r w:rsidRPr="00270DF8">
        <w:rPr>
          <w:rFonts w:ascii="Times New Roman" w:hAnsi="Times New Roman" w:cs="Times New Roman"/>
          <w:sz w:val="24"/>
          <w:szCs w:val="24"/>
          <w:lang w:val="en-US"/>
        </w:rPr>
        <w:t>in Japan 3</w:t>
      </w:r>
      <w:r w:rsidRPr="00270DF8">
        <w:rPr>
          <w:rFonts w:ascii="Times New Roman" w:hAnsi="Times New Roman" w:cs="Times New Roman"/>
          <w:sz w:val="24"/>
          <w:szCs w:val="24"/>
        </w:rPr>
        <w:t>ドラマチックロシア</w:t>
      </w:r>
      <w:r w:rsidRPr="00270DF8">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Japan 3. </w:t>
      </w:r>
      <w:r>
        <w:rPr>
          <w:rFonts w:ascii="Times New Roman" w:hAnsi="Times New Roman" w:cs="Times New Roman"/>
          <w:sz w:val="24"/>
          <w:szCs w:val="24"/>
        </w:rPr>
        <w:t xml:space="preserve">Токио </w:t>
      </w:r>
      <w:r>
        <w:rPr>
          <w:rFonts w:ascii="Times New Roman" w:hAnsi="Times New Roman" w:cs="Times New Roman"/>
          <w:sz w:val="24"/>
          <w:szCs w:val="24"/>
        </w:rPr>
        <w:t>東京</w:t>
      </w:r>
      <w:r>
        <w:rPr>
          <w:rFonts w:ascii="Times New Roman" w:hAnsi="Times New Roman" w:cs="Times New Roman"/>
          <w:sz w:val="24"/>
          <w:szCs w:val="24"/>
        </w:rPr>
        <w:t xml:space="preserve">: То:ё:сётэн </w:t>
      </w:r>
      <w:r>
        <w:rPr>
          <w:rFonts w:ascii="Times New Roman" w:hAnsi="Times New Roman" w:cs="Times New Roman"/>
          <w:sz w:val="24"/>
          <w:szCs w:val="24"/>
        </w:rPr>
        <w:t>東洋書店</w:t>
      </w:r>
      <w:r>
        <w:rPr>
          <w:rFonts w:ascii="Times New Roman" w:hAnsi="Times New Roman" w:cs="Times New Roman"/>
          <w:sz w:val="24"/>
          <w:szCs w:val="24"/>
        </w:rPr>
        <w:t>, 2014. С. 27.</w:t>
      </w:r>
    </w:p>
  </w:footnote>
  <w:footnote w:id="114">
    <w:p w14:paraId="0BC80C78" w14:textId="5B8A65DC" w:rsidR="00444CDD" w:rsidRPr="00061BE0" w:rsidRDefault="00444CDD" w:rsidP="00F46516">
      <w:pPr>
        <w:pStyle w:val="a4"/>
        <w:ind w:firstLine="0"/>
        <w:rPr>
          <w:rFonts w:ascii="Times New Roman" w:hAnsi="Times New Roman" w:cs="Times New Roman"/>
          <w:sz w:val="24"/>
          <w:szCs w:val="24"/>
        </w:rPr>
      </w:pPr>
      <w:r w:rsidRPr="00061BE0">
        <w:rPr>
          <w:rStyle w:val="a6"/>
          <w:rFonts w:ascii="Times New Roman" w:hAnsi="Times New Roman" w:cs="Times New Roman"/>
          <w:sz w:val="24"/>
          <w:szCs w:val="24"/>
        </w:rPr>
        <w:footnoteRef/>
      </w:r>
      <w:r w:rsidRPr="00061BE0">
        <w:rPr>
          <w:rFonts w:ascii="Times New Roman" w:hAnsi="Times New Roman" w:cs="Times New Roman"/>
          <w:sz w:val="24"/>
          <w:szCs w:val="24"/>
        </w:rPr>
        <w:t xml:space="preserve"> </w:t>
      </w:r>
      <w:r w:rsidRPr="00B9119B">
        <w:rPr>
          <w:rFonts w:ascii="Times New Roman" w:hAnsi="Times New Roman" w:cs="Times New Roman"/>
          <w:i/>
          <w:sz w:val="24"/>
          <w:szCs w:val="24"/>
        </w:rPr>
        <w:t>Камо Гиити</w:t>
      </w:r>
      <w:r w:rsidR="00A83F70">
        <w:rPr>
          <w:rFonts w:ascii="Times New Roman" w:hAnsi="Times New Roman" w:cs="Times New Roman"/>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228.</w:t>
      </w:r>
    </w:p>
  </w:footnote>
  <w:footnote w:id="115">
    <w:p w14:paraId="45C3F067" w14:textId="0F2A1408" w:rsidR="00444CDD" w:rsidRDefault="00444CDD" w:rsidP="00F46516">
      <w:pPr>
        <w:pStyle w:val="a4"/>
        <w:ind w:firstLine="0"/>
      </w:pPr>
      <w:r w:rsidRPr="00E45CAE">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Pr>
          <w:rFonts w:ascii="Times New Roman" w:hAnsi="Times New Roman" w:cs="Times New Roman"/>
          <w:sz w:val="24"/>
          <w:szCs w:val="24"/>
        </w:rPr>
        <w:t xml:space="preserve">. Эхо России </w:t>
      </w:r>
      <w:r>
        <w:rPr>
          <w:rFonts w:ascii="Times New Roman" w:hAnsi="Times New Roman" w:cs="Times New Roman"/>
          <w:sz w:val="24"/>
          <w:szCs w:val="24"/>
        </w:rPr>
        <w:t>ロシアの木霊</w:t>
      </w:r>
      <w:r>
        <w:rPr>
          <w:rFonts w:ascii="Times New Roman" w:hAnsi="Times New Roman" w:cs="Times New Roman"/>
          <w:sz w:val="24"/>
          <w:szCs w:val="24"/>
        </w:rPr>
        <w:t xml:space="preserve">. </w:t>
      </w:r>
      <w:r w:rsidRPr="00415D7D">
        <w:rPr>
          <w:rFonts w:ascii="Times New Roman" w:hAnsi="Times New Roman" w:cs="Times New Roman"/>
          <w:sz w:val="24"/>
          <w:szCs w:val="24"/>
        </w:rPr>
        <w:t xml:space="preserve">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w:t>
      </w:r>
      <w:r w:rsidR="00222347">
        <w:rPr>
          <w:rFonts w:ascii="Times New Roman" w:hAnsi="Times New Roman" w:cs="Times New Roman"/>
          <w:sz w:val="24"/>
          <w:szCs w:val="24"/>
        </w:rPr>
        <w:t xml:space="preserve"> Фу:ко:ся </w:t>
      </w:r>
      <w:r w:rsidRPr="00332684">
        <w:rPr>
          <w:rFonts w:ascii="Times New Roman" w:hAnsi="Times New Roman" w:cs="Times New Roman" w:hint="eastAsia"/>
          <w:sz w:val="24"/>
          <w:szCs w:val="24"/>
        </w:rPr>
        <w:t>風行社</w:t>
      </w:r>
      <w:r>
        <w:rPr>
          <w:rFonts w:ascii="Times New Roman" w:hAnsi="Times New Roman" w:cs="Times New Roman"/>
          <w:sz w:val="24"/>
          <w:szCs w:val="24"/>
        </w:rPr>
        <w:t>, 2006. С. 226.</w:t>
      </w:r>
    </w:p>
  </w:footnote>
  <w:footnote w:id="116">
    <w:p w14:paraId="3D8734ED" w14:textId="7D78DB2B" w:rsidR="00444CDD" w:rsidRDefault="00444CDD" w:rsidP="00F46516">
      <w:pPr>
        <w:pStyle w:val="a4"/>
        <w:ind w:firstLine="0"/>
      </w:pPr>
      <w:r w:rsidRPr="003A0ED5">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B9119B">
        <w:rPr>
          <w:rFonts w:ascii="Times New Roman" w:hAnsi="Times New Roman" w:cs="Times New Roman"/>
          <w:i/>
          <w:sz w:val="24"/>
          <w:szCs w:val="24"/>
        </w:rPr>
        <w:t>Камо Гиити</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224.</w:t>
      </w:r>
    </w:p>
  </w:footnote>
  <w:footnote w:id="117">
    <w:p w14:paraId="41D0CAD4" w14:textId="00909E03" w:rsidR="00444CDD" w:rsidRPr="00F949AE" w:rsidRDefault="00444CDD" w:rsidP="00F46516">
      <w:pPr>
        <w:pStyle w:val="a4"/>
        <w:ind w:firstLine="0"/>
      </w:pPr>
      <w:r w:rsidRPr="00F9377A">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00F949AE" w:rsidRPr="00F949AE">
        <w:rPr>
          <w:rFonts w:ascii="Times New Roman" w:hAnsi="Times New Roman" w:cs="Times New Roman"/>
          <w:sz w:val="24"/>
          <w:szCs w:val="24"/>
        </w:rPr>
        <w:t>Там же.</w:t>
      </w:r>
      <w:r w:rsidR="00A83F70" w:rsidRPr="00F949AE">
        <w:rPr>
          <w:rFonts w:ascii="Times New Roman" w:hAnsi="Times New Roman" w:cs="Times New Roman"/>
          <w:sz w:val="24"/>
          <w:szCs w:val="24"/>
        </w:rPr>
        <w:t xml:space="preserve"> </w:t>
      </w:r>
      <w:r w:rsidRPr="00F949AE">
        <w:rPr>
          <w:rFonts w:ascii="Times New Roman" w:hAnsi="Times New Roman" w:cs="Times New Roman"/>
          <w:sz w:val="24"/>
          <w:szCs w:val="24"/>
        </w:rPr>
        <w:t>С. 225.</w:t>
      </w:r>
    </w:p>
  </w:footnote>
  <w:footnote w:id="118">
    <w:p w14:paraId="64F0461A" w14:textId="1C702117" w:rsidR="00444CDD" w:rsidRPr="004556D5" w:rsidRDefault="00444CDD" w:rsidP="00F46516">
      <w:pPr>
        <w:pStyle w:val="a4"/>
        <w:ind w:firstLine="0"/>
        <w:rPr>
          <w:rFonts w:ascii="Times New Roman" w:hAnsi="Times New Roman" w:cs="Times New Roman"/>
          <w:sz w:val="24"/>
          <w:szCs w:val="24"/>
        </w:rPr>
      </w:pPr>
      <w:r w:rsidRPr="00F949AE">
        <w:rPr>
          <w:rStyle w:val="a6"/>
          <w:rFonts w:ascii="Times New Roman" w:hAnsi="Times New Roman" w:cs="Times New Roman"/>
          <w:sz w:val="24"/>
          <w:szCs w:val="24"/>
        </w:rPr>
        <w:footnoteRef/>
      </w:r>
      <w:r w:rsidRPr="00F949AE">
        <w:rPr>
          <w:rFonts w:ascii="Times New Roman" w:hAnsi="Times New Roman" w:cs="Times New Roman"/>
          <w:sz w:val="24"/>
          <w:szCs w:val="24"/>
        </w:rPr>
        <w:t xml:space="preserve"> </w:t>
      </w:r>
      <w:r w:rsidR="00A83F70" w:rsidRPr="00F949AE">
        <w:rPr>
          <w:rFonts w:ascii="Times New Roman" w:hAnsi="Times New Roman" w:cs="Times New Roman"/>
          <w:sz w:val="24"/>
          <w:szCs w:val="24"/>
        </w:rPr>
        <w:t xml:space="preserve">Там же. </w:t>
      </w:r>
      <w:r w:rsidR="00A64B14" w:rsidRPr="00F949AE">
        <w:rPr>
          <w:rFonts w:ascii="Times New Roman" w:hAnsi="Times New Roman" w:cs="Times New Roman"/>
          <w:sz w:val="24"/>
          <w:szCs w:val="24"/>
        </w:rPr>
        <w:t>С. 227</w:t>
      </w:r>
      <w:r w:rsidRPr="00F949AE">
        <w:rPr>
          <w:rFonts w:ascii="Times New Roman" w:hAnsi="Times New Roman" w:cs="Times New Roman"/>
          <w:sz w:val="24"/>
          <w:szCs w:val="24"/>
        </w:rPr>
        <w:t>.</w:t>
      </w:r>
    </w:p>
  </w:footnote>
  <w:footnote w:id="119">
    <w:p w14:paraId="168BEB74" w14:textId="4BF88672" w:rsidR="00444CDD" w:rsidRPr="00FD02A7" w:rsidRDefault="00444CDD" w:rsidP="00F46516">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FD02A7">
        <w:rPr>
          <w:rFonts w:ascii="Times New Roman" w:hAnsi="Times New Roman" w:cs="Times New Roman"/>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00222347">
        <w:rPr>
          <w:rFonts w:ascii="Times New Roman" w:hAnsi="Times New Roman" w:cs="Times New Roman"/>
          <w:sz w:val="24"/>
          <w:szCs w:val="24"/>
        </w:rPr>
        <w:t xml:space="preserve">: Хэйбонся райбурари:                                           </w:t>
      </w:r>
      <w:r w:rsidRPr="00415D7D">
        <w:rPr>
          <w:rFonts w:ascii="Times New Roman" w:hAnsi="Times New Roman" w:cs="Times New Roman"/>
          <w:sz w:val="24"/>
          <w:szCs w:val="24"/>
          <w:lang w:val="en-US"/>
        </w:rPr>
        <w:t>平凡社ライブラリー</w:t>
      </w:r>
      <w:r>
        <w:rPr>
          <w:rFonts w:ascii="Times New Roman" w:hAnsi="Times New Roman" w:cs="Times New Roman"/>
          <w:sz w:val="24"/>
          <w:szCs w:val="24"/>
        </w:rPr>
        <w:t>, 2010.</w:t>
      </w:r>
      <w:r>
        <w:rPr>
          <w:rFonts w:ascii="Times New Roman" w:hAnsi="Times New Roman" w:cs="Times New Roman"/>
          <w:i/>
          <w:sz w:val="24"/>
          <w:szCs w:val="24"/>
        </w:rPr>
        <w:t xml:space="preserve"> </w:t>
      </w:r>
      <w:r>
        <w:rPr>
          <w:rFonts w:ascii="Times New Roman" w:hAnsi="Times New Roman" w:cs="Times New Roman"/>
          <w:sz w:val="24"/>
          <w:szCs w:val="24"/>
        </w:rPr>
        <w:t>С. 306.</w:t>
      </w:r>
    </w:p>
  </w:footnote>
  <w:footnote w:id="120">
    <w:p w14:paraId="3C136804" w14:textId="77777777" w:rsidR="00444CDD" w:rsidRPr="00515FAE" w:rsidRDefault="00444CDD" w:rsidP="0083721E">
      <w:pPr>
        <w:spacing w:line="240" w:lineRule="auto"/>
        <w:ind w:firstLine="0"/>
        <w:rPr>
          <w:rFonts w:ascii="Times New Roman" w:hAnsi="Times New Roman" w:cs="Times New Roman"/>
          <w:sz w:val="28"/>
          <w:szCs w:val="28"/>
        </w:rPr>
      </w:pPr>
      <w:r w:rsidRPr="0083721E">
        <w:rPr>
          <w:rStyle w:val="a6"/>
          <w:rFonts w:ascii="Times New Roman" w:hAnsi="Times New Roman" w:cs="Times New Roman"/>
          <w:sz w:val="24"/>
          <w:szCs w:val="24"/>
        </w:rPr>
        <w:footnoteRef/>
      </w:r>
      <w:r w:rsidRPr="0083721E">
        <w:rPr>
          <w:rFonts w:ascii="Times New Roman" w:hAnsi="Times New Roman" w:cs="Times New Roman"/>
          <w:sz w:val="24"/>
          <w:szCs w:val="24"/>
        </w:rPr>
        <w:t xml:space="preserve"> </w:t>
      </w:r>
      <w:r w:rsidRPr="000D1BD5">
        <w:rPr>
          <w:rFonts w:ascii="Times New Roman" w:hAnsi="Times New Roman" w:cs="Times New Roman"/>
          <w:i/>
          <w:sz w:val="24"/>
          <w:szCs w:val="24"/>
        </w:rPr>
        <w:t xml:space="preserve">Накамура Ёсикадзу </w:t>
      </w:r>
      <w:r w:rsidRPr="000D1BD5">
        <w:rPr>
          <w:rFonts w:ascii="Times New Roman" w:hAnsi="Times New Roman" w:cs="Times New Roman"/>
          <w:sz w:val="24"/>
          <w:szCs w:val="24"/>
        </w:rPr>
        <w:t>中村喜和</w:t>
      </w:r>
      <w:r w:rsidRPr="000D1BD5">
        <w:rPr>
          <w:rFonts w:ascii="Times New Roman" w:hAnsi="Times New Roman" w:cs="Times New Roman"/>
          <w:sz w:val="24"/>
          <w:szCs w:val="24"/>
        </w:rPr>
        <w:t xml:space="preserve">. </w:t>
      </w:r>
      <w:r w:rsidRPr="00515FAE">
        <w:rPr>
          <w:rFonts w:ascii="Times New Roman" w:hAnsi="Times New Roman" w:cs="Times New Roman"/>
          <w:sz w:val="24"/>
          <w:szCs w:val="24"/>
        </w:rPr>
        <w:t>Россия глазами первого посланника Японии в России</w:t>
      </w:r>
      <w:r w:rsidRPr="00515FAE">
        <w:rPr>
          <w:rFonts w:ascii="Times New Roman" w:hAnsi="Times New Roman" w:cs="Times New Roman"/>
          <w:sz w:val="24"/>
          <w:szCs w:val="24"/>
        </w:rPr>
        <w:t>初代ロシア駐在公使榎本武揚のロシア</w:t>
      </w:r>
      <w:r w:rsidRPr="00515FAE">
        <w:rPr>
          <w:rFonts w:ascii="Times New Roman" w:hAnsi="Times New Roman" w:cs="Times New Roman"/>
          <w:sz w:val="24"/>
          <w:szCs w:val="24"/>
        </w:rPr>
        <w:t xml:space="preserve">. В кн.: Драматическая Россия </w:t>
      </w:r>
      <w:r w:rsidRPr="00515FAE">
        <w:rPr>
          <w:rFonts w:ascii="Times New Roman" w:hAnsi="Times New Roman" w:cs="Times New Roman"/>
          <w:sz w:val="24"/>
          <w:szCs w:val="24"/>
          <w:lang w:val="en-US"/>
        </w:rPr>
        <w:t>in Japan 3</w:t>
      </w:r>
      <w:r w:rsidRPr="00515FAE">
        <w:rPr>
          <w:rFonts w:ascii="Times New Roman" w:hAnsi="Times New Roman" w:cs="Times New Roman"/>
          <w:sz w:val="24"/>
          <w:szCs w:val="24"/>
        </w:rPr>
        <w:t>ドラマチックロシア</w:t>
      </w:r>
      <w:r w:rsidRPr="000D1BD5">
        <w:rPr>
          <w:rFonts w:ascii="Times New Roman" w:hAnsi="Times New Roman" w:cs="Times New Roman"/>
          <w:sz w:val="24"/>
          <w:szCs w:val="24"/>
          <w:lang w:val="en-US"/>
        </w:rPr>
        <w:t xml:space="preserve"> in Japan 3. </w:t>
      </w:r>
      <w:r w:rsidRPr="000D1BD5">
        <w:rPr>
          <w:rFonts w:ascii="Times New Roman" w:hAnsi="Times New Roman" w:cs="Times New Roman"/>
          <w:sz w:val="24"/>
          <w:szCs w:val="24"/>
        </w:rPr>
        <w:t xml:space="preserve">Токио </w:t>
      </w:r>
      <w:r w:rsidRPr="000D1BD5">
        <w:rPr>
          <w:rFonts w:ascii="Times New Roman" w:hAnsi="Times New Roman" w:cs="Times New Roman"/>
          <w:sz w:val="24"/>
          <w:szCs w:val="24"/>
        </w:rPr>
        <w:t>東京</w:t>
      </w:r>
      <w:r w:rsidRPr="000D1BD5">
        <w:rPr>
          <w:rFonts w:ascii="Times New Roman" w:hAnsi="Times New Roman" w:cs="Times New Roman"/>
          <w:sz w:val="24"/>
          <w:szCs w:val="24"/>
        </w:rPr>
        <w:t xml:space="preserve">: То:ё:сётэн </w:t>
      </w:r>
      <w:r w:rsidRPr="000D1BD5">
        <w:rPr>
          <w:rFonts w:ascii="Times New Roman" w:hAnsi="Times New Roman" w:cs="Times New Roman"/>
          <w:sz w:val="24"/>
          <w:szCs w:val="24"/>
        </w:rPr>
        <w:t>東洋書店</w:t>
      </w:r>
      <w:r w:rsidRPr="000D1BD5">
        <w:rPr>
          <w:rFonts w:ascii="Times New Roman" w:hAnsi="Times New Roman" w:cs="Times New Roman"/>
          <w:sz w:val="24"/>
          <w:szCs w:val="24"/>
        </w:rPr>
        <w:t>, 2014. С. 28.</w:t>
      </w:r>
    </w:p>
  </w:footnote>
  <w:footnote w:id="121">
    <w:p w14:paraId="4F8A233D" w14:textId="543FF3D0" w:rsidR="00444CDD" w:rsidRPr="00515FAE" w:rsidRDefault="00444CDD" w:rsidP="0083721E">
      <w:pPr>
        <w:pStyle w:val="a4"/>
        <w:ind w:firstLine="0"/>
        <w:rPr>
          <w:rFonts w:ascii="Times New Roman" w:hAnsi="Times New Roman" w:cs="Times New Roman"/>
          <w:sz w:val="24"/>
          <w:szCs w:val="24"/>
        </w:rPr>
      </w:pPr>
      <w:r w:rsidRPr="0083721E">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B9119B">
        <w:rPr>
          <w:rFonts w:ascii="Times New Roman" w:hAnsi="Times New Roman" w:cs="Times New Roman"/>
          <w:i/>
          <w:sz w:val="24"/>
          <w:szCs w:val="24"/>
        </w:rPr>
        <w:t>Камо Гиити</w:t>
      </w:r>
      <w:r w:rsidR="00A83F70">
        <w:rPr>
          <w:rFonts w:ascii="Times New Roman" w:hAnsi="Times New Roman" w:cs="Times New Roman"/>
          <w:i/>
          <w:sz w:val="24"/>
          <w:szCs w:val="24"/>
        </w:rPr>
        <w:t xml:space="preserve">. </w:t>
      </w:r>
      <w:r w:rsidR="00A26E3E">
        <w:rPr>
          <w:rFonts w:ascii="Times New Roman" w:hAnsi="Times New Roman" w:cs="Times New Roman"/>
          <w:sz w:val="24"/>
          <w:szCs w:val="24"/>
        </w:rPr>
        <w:t>Указ. соч.</w:t>
      </w:r>
      <w:r>
        <w:rPr>
          <w:rFonts w:ascii="Times New Roman" w:hAnsi="Times New Roman" w:cs="Times New Roman"/>
          <w:sz w:val="24"/>
          <w:szCs w:val="24"/>
        </w:rPr>
        <w:t xml:space="preserve"> С. 227.</w:t>
      </w:r>
    </w:p>
  </w:footnote>
  <w:footnote w:id="122">
    <w:p w14:paraId="0176C770" w14:textId="60EFAE1C" w:rsidR="00444CDD" w:rsidRPr="0083721E" w:rsidRDefault="00444CDD" w:rsidP="0083721E">
      <w:pPr>
        <w:pStyle w:val="a4"/>
        <w:ind w:firstLine="0"/>
        <w:rPr>
          <w:rFonts w:ascii="Times New Roman" w:hAnsi="Times New Roman" w:cs="Times New Roman"/>
          <w:sz w:val="24"/>
          <w:szCs w:val="24"/>
        </w:rPr>
      </w:pPr>
      <w:r w:rsidRPr="0083721E">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00222347" w:rsidRPr="00B9119B">
        <w:rPr>
          <w:rFonts w:ascii="Times New Roman" w:hAnsi="Times New Roman" w:cs="Times New Roman"/>
          <w:i/>
          <w:sz w:val="24"/>
          <w:szCs w:val="24"/>
        </w:rPr>
        <w:t>Камо Гиити</w:t>
      </w:r>
      <w:r w:rsidR="00222347">
        <w:rPr>
          <w:rFonts w:ascii="Times New Roman" w:hAnsi="Times New Roman" w:cs="Times New Roman"/>
          <w:i/>
          <w:sz w:val="24"/>
          <w:szCs w:val="24"/>
        </w:rPr>
        <w:t xml:space="preserve">. </w:t>
      </w:r>
      <w:r w:rsidR="00222347">
        <w:rPr>
          <w:rFonts w:ascii="Times New Roman" w:hAnsi="Times New Roman" w:cs="Times New Roman"/>
          <w:sz w:val="24"/>
          <w:szCs w:val="24"/>
        </w:rPr>
        <w:t>Указ. соч. С. 227.</w:t>
      </w:r>
    </w:p>
  </w:footnote>
  <w:footnote w:id="123">
    <w:p w14:paraId="0201F9BE" w14:textId="720CE511" w:rsidR="00444CDD" w:rsidRPr="00FD02A7" w:rsidRDefault="00444CDD" w:rsidP="0083721E">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 xml:space="preserve">: Хэйбонся райбурари: </w:t>
      </w:r>
      <w:r>
        <w:rPr>
          <w:rFonts w:ascii="Times New Roman" w:hAnsi="Times New Roman" w:cs="Times New Roman"/>
          <w:sz w:val="24"/>
          <w:szCs w:val="24"/>
        </w:rPr>
        <w:t xml:space="preserve">      </w:t>
      </w:r>
      <w:r w:rsidR="0091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D7D">
        <w:rPr>
          <w:rFonts w:ascii="Times New Roman" w:hAnsi="Times New Roman" w:cs="Times New Roman"/>
          <w:sz w:val="24"/>
          <w:szCs w:val="24"/>
          <w:lang w:val="en-US"/>
        </w:rPr>
        <w:t>平凡社ライブラリー</w:t>
      </w:r>
      <w:r w:rsidRPr="00415D7D">
        <w:rPr>
          <w:rFonts w:ascii="Times New Roman" w:hAnsi="Times New Roman" w:cs="Times New Roman"/>
          <w:sz w:val="24"/>
          <w:szCs w:val="24"/>
        </w:rPr>
        <w:t xml:space="preserve">, 2010. С. </w:t>
      </w:r>
      <w:r>
        <w:rPr>
          <w:rFonts w:ascii="Times New Roman" w:hAnsi="Times New Roman" w:cs="Times New Roman"/>
          <w:sz w:val="24"/>
          <w:szCs w:val="24"/>
        </w:rPr>
        <w:t>308.</w:t>
      </w:r>
    </w:p>
  </w:footnote>
  <w:footnote w:id="124">
    <w:p w14:paraId="2C7E76A0" w14:textId="4E055BB4" w:rsidR="00444CDD" w:rsidRPr="00A26E3E" w:rsidRDefault="00444CDD" w:rsidP="00A26E3E">
      <w:pPr>
        <w:spacing w:line="240" w:lineRule="auto"/>
        <w:ind w:firstLine="0"/>
        <w:rPr>
          <w:rFonts w:ascii="Times New Roman" w:hAnsi="Times New Roman" w:cs="Times New Roman"/>
          <w:sz w:val="24"/>
          <w:szCs w:val="24"/>
        </w:rPr>
      </w:pPr>
      <w:r w:rsidRPr="00A43555">
        <w:rPr>
          <w:rStyle w:val="a6"/>
          <w:rFonts w:ascii="Times New Roman" w:hAnsi="Times New Roman" w:cs="Times New Roman"/>
          <w:sz w:val="24"/>
          <w:szCs w:val="24"/>
        </w:rPr>
        <w:footnoteRef/>
      </w:r>
      <w:r w:rsidRPr="00A43555">
        <w:rPr>
          <w:rFonts w:ascii="Times New Roman" w:hAnsi="Times New Roman" w:cs="Times New Roman"/>
          <w:sz w:val="24"/>
          <w:szCs w:val="24"/>
        </w:rPr>
        <w:t xml:space="preserve"> Ёмиури симбун</w:t>
      </w:r>
      <w:r w:rsidRPr="00A43555">
        <w:rPr>
          <w:rFonts w:ascii="Times New Roman" w:hAnsi="Times New Roman" w:cs="Times New Roman"/>
          <w:sz w:val="24"/>
          <w:szCs w:val="24"/>
        </w:rPr>
        <w:t>読売新聞</w:t>
      </w:r>
      <w:r w:rsidRPr="00A43555">
        <w:rPr>
          <w:rFonts w:ascii="Times New Roman" w:hAnsi="Times New Roman" w:cs="Times New Roman"/>
          <w:sz w:val="24"/>
          <w:szCs w:val="24"/>
        </w:rPr>
        <w:t xml:space="preserve"> </w:t>
      </w:r>
      <w:r>
        <w:rPr>
          <w:rFonts w:ascii="Times New Roman" w:hAnsi="Times New Roman" w:cs="Times New Roman"/>
          <w:sz w:val="24"/>
          <w:szCs w:val="24"/>
        </w:rPr>
        <w:t>от 12 сентября 1878</w:t>
      </w:r>
      <w:r w:rsidRPr="00A43555">
        <w:rPr>
          <w:rFonts w:ascii="Times New Roman" w:hAnsi="Times New Roman" w:cs="Times New Roman"/>
          <w:sz w:val="24"/>
          <w:szCs w:val="24"/>
        </w:rPr>
        <w:t xml:space="preserve"> г. </w:t>
      </w:r>
      <w:r>
        <w:rPr>
          <w:rFonts w:ascii="Times New Roman" w:hAnsi="Times New Roman" w:cs="Times New Roman"/>
          <w:sz w:val="24"/>
          <w:szCs w:val="24"/>
        </w:rPr>
        <w:t>С.2</w:t>
      </w:r>
      <w:r w:rsidRPr="00A43555">
        <w:rPr>
          <w:rFonts w:ascii="Times New Roman" w:hAnsi="Times New Roman" w:cs="Times New Roman"/>
          <w:sz w:val="24"/>
          <w:szCs w:val="24"/>
        </w:rPr>
        <w:t>.</w:t>
      </w:r>
    </w:p>
  </w:footnote>
  <w:footnote w:id="125">
    <w:p w14:paraId="56D447FB" w14:textId="7088512E" w:rsidR="00444CDD" w:rsidRDefault="00444CDD" w:rsidP="00A43555">
      <w:pPr>
        <w:pStyle w:val="a4"/>
        <w:ind w:firstLine="0"/>
      </w:pPr>
      <w:r w:rsidRPr="00A43555">
        <w:rPr>
          <w:rStyle w:val="a6"/>
          <w:rFonts w:ascii="Times New Roman" w:hAnsi="Times New Roman" w:cs="Times New Roman"/>
          <w:sz w:val="24"/>
          <w:szCs w:val="24"/>
        </w:rPr>
        <w:footnoteRef/>
      </w:r>
      <w:r>
        <w:t xml:space="preserve"> </w:t>
      </w:r>
      <w:r w:rsidRPr="00A43555">
        <w:rPr>
          <w:rFonts w:ascii="Times New Roman" w:hAnsi="Times New Roman" w:cs="Times New Roman"/>
          <w:sz w:val="24"/>
          <w:szCs w:val="24"/>
        </w:rPr>
        <w:t>Ёмиури симбун</w:t>
      </w:r>
      <w:r w:rsidRPr="00A43555">
        <w:rPr>
          <w:rFonts w:ascii="Times New Roman" w:hAnsi="Times New Roman" w:cs="Times New Roman"/>
          <w:sz w:val="24"/>
          <w:szCs w:val="24"/>
        </w:rPr>
        <w:t>読売新聞</w:t>
      </w:r>
      <w:r w:rsidRPr="00A43555">
        <w:rPr>
          <w:rFonts w:ascii="Times New Roman" w:hAnsi="Times New Roman" w:cs="Times New Roman"/>
          <w:sz w:val="24"/>
          <w:szCs w:val="24"/>
        </w:rPr>
        <w:t xml:space="preserve"> </w:t>
      </w:r>
      <w:r>
        <w:rPr>
          <w:rFonts w:ascii="Times New Roman" w:hAnsi="Times New Roman" w:cs="Times New Roman"/>
          <w:sz w:val="24"/>
          <w:szCs w:val="24"/>
        </w:rPr>
        <w:t>от 26 июля 1877</w:t>
      </w:r>
      <w:r w:rsidRPr="00A43555">
        <w:rPr>
          <w:rFonts w:ascii="Times New Roman" w:hAnsi="Times New Roman" w:cs="Times New Roman"/>
          <w:sz w:val="24"/>
          <w:szCs w:val="24"/>
        </w:rPr>
        <w:t xml:space="preserve"> г. </w:t>
      </w:r>
      <w:r>
        <w:rPr>
          <w:rFonts w:ascii="Times New Roman" w:hAnsi="Times New Roman" w:cs="Times New Roman"/>
          <w:sz w:val="24"/>
          <w:szCs w:val="24"/>
        </w:rPr>
        <w:t>С.1</w:t>
      </w:r>
      <w:r w:rsidRPr="00A43555">
        <w:rPr>
          <w:rFonts w:ascii="Times New Roman" w:hAnsi="Times New Roman" w:cs="Times New Roman"/>
          <w:sz w:val="24"/>
          <w:szCs w:val="24"/>
        </w:rPr>
        <w:t>.</w:t>
      </w:r>
    </w:p>
  </w:footnote>
  <w:footnote w:id="126">
    <w:p w14:paraId="20D68F85" w14:textId="77777777" w:rsidR="00444CDD" w:rsidRPr="00132955" w:rsidRDefault="00444CDD" w:rsidP="00F46516">
      <w:pPr>
        <w:pStyle w:val="a4"/>
        <w:ind w:firstLine="0"/>
        <w:rPr>
          <w:rFonts w:ascii="Times New Roman" w:hAnsi="Times New Roman" w:cs="Times New Roman"/>
          <w:sz w:val="24"/>
          <w:szCs w:val="24"/>
        </w:rPr>
      </w:pPr>
      <w:r w:rsidRPr="00132955">
        <w:rPr>
          <w:rStyle w:val="a6"/>
          <w:rFonts w:ascii="Times New Roman" w:hAnsi="Times New Roman" w:cs="Times New Roman"/>
          <w:sz w:val="24"/>
          <w:szCs w:val="24"/>
        </w:rPr>
        <w:footnoteRef/>
      </w:r>
      <w:r w:rsidRPr="00132955">
        <w:rPr>
          <w:rFonts w:ascii="Times New Roman" w:hAnsi="Times New Roman" w:cs="Times New Roman"/>
          <w:sz w:val="24"/>
          <w:szCs w:val="24"/>
        </w:rPr>
        <w:t xml:space="preserve"> </w:t>
      </w:r>
      <w:r w:rsidRPr="00132955">
        <w:rPr>
          <w:rFonts w:ascii="Times New Roman" w:hAnsi="Times New Roman" w:cs="Times New Roman"/>
          <w:i/>
          <w:sz w:val="24"/>
          <w:szCs w:val="24"/>
        </w:rPr>
        <w:t>Кимура Хироси</w:t>
      </w:r>
      <w:r w:rsidRPr="00132955">
        <w:rPr>
          <w:rFonts w:ascii="Times New Roman" w:hAnsi="Times New Roman" w:cs="Times New Roman"/>
          <w:sz w:val="24"/>
          <w:szCs w:val="24"/>
        </w:rPr>
        <w:t xml:space="preserve"> </w:t>
      </w:r>
      <w:r w:rsidRPr="00132955">
        <w:rPr>
          <w:rFonts w:ascii="Times New Roman" w:hAnsi="Times New Roman" w:cs="Times New Roman"/>
          <w:sz w:val="24"/>
          <w:szCs w:val="24"/>
          <w:lang w:val="en-US"/>
        </w:rPr>
        <w:t>木村汎</w:t>
      </w:r>
      <w:r w:rsidRPr="00132955">
        <w:rPr>
          <w:rFonts w:ascii="Times New Roman" w:hAnsi="Times New Roman" w:cs="Times New Roman"/>
          <w:sz w:val="24"/>
          <w:szCs w:val="24"/>
        </w:rPr>
        <w:t>/ Сибэриа никки но мокутэки то хё:ка</w:t>
      </w:r>
      <w:r w:rsidRPr="00132955">
        <w:rPr>
          <w:rFonts w:ascii="Times New Roman" w:hAnsi="Times New Roman" w:cs="Times New Roman"/>
          <w:sz w:val="24"/>
          <w:szCs w:val="24"/>
          <w:lang w:val="en-US"/>
        </w:rPr>
        <w:t>シベリア日記の</w:t>
      </w:r>
    </w:p>
    <w:p w14:paraId="3479620F" w14:textId="3C2A4D67" w:rsidR="00A83F70" w:rsidRPr="00132955" w:rsidRDefault="00444CDD" w:rsidP="007E18BA">
      <w:pPr>
        <w:pStyle w:val="a4"/>
        <w:ind w:firstLine="0"/>
        <w:rPr>
          <w:rFonts w:ascii="Times New Roman" w:hAnsi="Times New Roman" w:cs="Times New Roman"/>
          <w:sz w:val="24"/>
          <w:szCs w:val="24"/>
        </w:rPr>
      </w:pPr>
      <w:r w:rsidRPr="00132955">
        <w:rPr>
          <w:rFonts w:ascii="Times New Roman" w:hAnsi="Times New Roman" w:cs="Times New Roman"/>
          <w:sz w:val="24"/>
          <w:szCs w:val="24"/>
          <w:lang w:val="en-US"/>
        </w:rPr>
        <w:t>目的と評価</w:t>
      </w:r>
      <w:r w:rsidRPr="00132955">
        <w:rPr>
          <w:rFonts w:ascii="Times New Roman" w:hAnsi="Times New Roman" w:cs="Times New Roman"/>
          <w:sz w:val="24"/>
          <w:szCs w:val="24"/>
        </w:rPr>
        <w:t xml:space="preserve"> (Задачи и результаты Сибирского дневника); сборн. Киндай Нихон но банно:дзин. Эномото Такэаки </w:t>
      </w:r>
      <w:r w:rsidRPr="00132955">
        <w:rPr>
          <w:rFonts w:ascii="Times New Roman" w:hAnsi="Times New Roman" w:cs="Times New Roman"/>
          <w:sz w:val="24"/>
          <w:szCs w:val="24"/>
          <w:lang w:val="en-US"/>
        </w:rPr>
        <w:t>近代日本の万能人・榎本武揚</w:t>
      </w:r>
      <w:r w:rsidRPr="00132955">
        <w:rPr>
          <w:rFonts w:ascii="Times New Roman" w:hAnsi="Times New Roman" w:cs="Times New Roman"/>
          <w:sz w:val="24"/>
          <w:szCs w:val="24"/>
        </w:rPr>
        <w:t xml:space="preserve"> (Великие люди Новейшего времени в Японии. Эномото Такэаки). Токио</w:t>
      </w:r>
      <w:r w:rsidRPr="00132955">
        <w:rPr>
          <w:rFonts w:ascii="Times New Roman" w:hAnsi="Times New Roman" w:cs="Times New Roman"/>
          <w:sz w:val="24"/>
          <w:szCs w:val="24"/>
          <w:lang w:val="en-US"/>
        </w:rPr>
        <w:t>東京</w:t>
      </w:r>
      <w:r w:rsidRPr="00132955">
        <w:rPr>
          <w:rFonts w:ascii="Times New Roman" w:hAnsi="Times New Roman" w:cs="Times New Roman"/>
          <w:sz w:val="24"/>
          <w:szCs w:val="24"/>
        </w:rPr>
        <w:t>: Фудзихара сётэн</w:t>
      </w:r>
      <w:r w:rsidRPr="00132955">
        <w:rPr>
          <w:rFonts w:ascii="Times New Roman" w:hAnsi="Times New Roman" w:cs="Times New Roman"/>
          <w:sz w:val="24"/>
          <w:szCs w:val="24"/>
          <w:lang w:val="en-US"/>
        </w:rPr>
        <w:t>藤原書店</w:t>
      </w:r>
      <w:r w:rsidR="00813B9C">
        <w:rPr>
          <w:rFonts w:ascii="Times New Roman" w:hAnsi="Times New Roman" w:cs="Times New Roman"/>
          <w:sz w:val="24"/>
          <w:szCs w:val="24"/>
        </w:rPr>
        <w:t>,</w:t>
      </w:r>
      <w:r w:rsidRPr="005B4A02">
        <w:rPr>
          <w:rFonts w:ascii="Times New Roman" w:hAnsi="Times New Roman" w:cs="Times New Roman"/>
          <w:sz w:val="24"/>
          <w:szCs w:val="24"/>
        </w:rPr>
        <w:t xml:space="preserve"> </w:t>
      </w:r>
      <w:r w:rsidRPr="00132955">
        <w:rPr>
          <w:rFonts w:ascii="Times New Roman" w:hAnsi="Times New Roman" w:cs="Times New Roman"/>
          <w:sz w:val="24"/>
          <w:szCs w:val="24"/>
        </w:rPr>
        <w:t>2008</w:t>
      </w:r>
      <w:r>
        <w:rPr>
          <w:rFonts w:ascii="Times New Roman" w:hAnsi="Times New Roman" w:cs="Times New Roman"/>
          <w:sz w:val="24"/>
          <w:szCs w:val="24"/>
        </w:rPr>
        <w:t>. С.131</w:t>
      </w:r>
      <w:r w:rsidRPr="00132955">
        <w:rPr>
          <w:rFonts w:ascii="Times New Roman" w:hAnsi="Times New Roman" w:cs="Times New Roman"/>
          <w:sz w:val="24"/>
          <w:szCs w:val="24"/>
        </w:rPr>
        <w:t>.</w:t>
      </w:r>
    </w:p>
  </w:footnote>
  <w:footnote w:id="127">
    <w:p w14:paraId="3011AB9E" w14:textId="73BCB369" w:rsidR="00444CDD" w:rsidRPr="00FD02A7" w:rsidRDefault="00444CDD" w:rsidP="00F46516">
      <w:pPr>
        <w:pStyle w:val="a4"/>
        <w:ind w:firstLine="0"/>
        <w:rPr>
          <w:rFonts w:ascii="Times New Roman" w:hAnsi="Times New Roman" w:cs="Times New Roman"/>
          <w:sz w:val="24"/>
          <w:szCs w:val="24"/>
        </w:rPr>
      </w:pPr>
      <w:r w:rsidRPr="00FD02A7">
        <w:rPr>
          <w:rStyle w:val="a6"/>
          <w:rFonts w:ascii="Times New Roman" w:hAnsi="Times New Roman" w:cs="Times New Roman"/>
          <w:sz w:val="24"/>
          <w:szCs w:val="24"/>
        </w:rPr>
        <w:footnoteRef/>
      </w:r>
      <w:r w:rsidRPr="007311F4">
        <w:rPr>
          <w:rFonts w:ascii="Times New Roman" w:hAnsi="Times New Roman" w:cs="Times New Roman"/>
          <w:i/>
          <w:sz w:val="24"/>
          <w:szCs w:val="24"/>
        </w:rPr>
        <w:t xml:space="preserve"> </w:t>
      </w:r>
      <w:r w:rsidRPr="00415D7D">
        <w:rPr>
          <w:rFonts w:ascii="Times New Roman" w:hAnsi="Times New Roman" w:cs="Times New Roman"/>
          <w:i/>
          <w:sz w:val="24"/>
          <w:szCs w:val="24"/>
        </w:rPr>
        <w:t xml:space="preserve">Накамура Ёсикадзу </w:t>
      </w:r>
      <w:r w:rsidRPr="00415D7D">
        <w:rPr>
          <w:rFonts w:ascii="Times New Roman" w:hAnsi="Times New Roman" w:cs="Times New Roman"/>
          <w:sz w:val="24"/>
          <w:szCs w:val="24"/>
        </w:rPr>
        <w:t>中村喜和</w:t>
      </w:r>
      <w:r w:rsidRPr="00415D7D">
        <w:rPr>
          <w:rFonts w:ascii="Times New Roman" w:hAnsi="Times New Roman" w:cs="Times New Roman"/>
          <w:sz w:val="24"/>
          <w:szCs w:val="24"/>
        </w:rPr>
        <w:t xml:space="preserve">. Комментарий. В кн.: Эномото Такэаки </w:t>
      </w:r>
      <w:r w:rsidRPr="00415D7D">
        <w:rPr>
          <w:rFonts w:ascii="Times New Roman" w:hAnsi="Times New Roman" w:cs="Times New Roman"/>
          <w:sz w:val="24"/>
          <w:szCs w:val="24"/>
        </w:rPr>
        <w:t>榎本武揚</w:t>
      </w:r>
      <w:r w:rsidRPr="00415D7D">
        <w:rPr>
          <w:rFonts w:ascii="Times New Roman" w:hAnsi="Times New Roman" w:cs="Times New Roman" w:hint="eastAsia"/>
          <w:sz w:val="24"/>
          <w:szCs w:val="24"/>
        </w:rPr>
        <w:t xml:space="preserve">. </w:t>
      </w:r>
      <w:r w:rsidRPr="00415D7D">
        <w:rPr>
          <w:rFonts w:ascii="Times New Roman" w:hAnsi="Times New Roman" w:cs="Times New Roman"/>
          <w:sz w:val="24"/>
          <w:szCs w:val="24"/>
        </w:rPr>
        <w:t xml:space="preserve">Сибэриа никки </w:t>
      </w:r>
      <w:r w:rsidRPr="00415D7D">
        <w:rPr>
          <w:rFonts w:ascii="Times New Roman" w:hAnsi="Times New Roman" w:cs="Times New Roman"/>
          <w:sz w:val="24"/>
          <w:szCs w:val="24"/>
        </w:rPr>
        <w:t>シベリア日記</w:t>
      </w:r>
      <w:r w:rsidRPr="00415D7D">
        <w:rPr>
          <w:rFonts w:ascii="Times New Roman" w:hAnsi="Times New Roman" w:cs="Times New Roman"/>
          <w:sz w:val="24"/>
          <w:szCs w:val="24"/>
        </w:rPr>
        <w:t xml:space="preserve"> (Сибирский дневник). Токио </w:t>
      </w:r>
      <w:r w:rsidRPr="00415D7D">
        <w:rPr>
          <w:rFonts w:ascii="Times New Roman" w:hAnsi="Times New Roman" w:cs="Times New Roman"/>
          <w:sz w:val="24"/>
          <w:szCs w:val="24"/>
        </w:rPr>
        <w:t>東京</w:t>
      </w:r>
      <w:r w:rsidRPr="00415D7D">
        <w:rPr>
          <w:rFonts w:ascii="Times New Roman" w:hAnsi="Times New Roman" w:cs="Times New Roman"/>
          <w:sz w:val="24"/>
          <w:szCs w:val="24"/>
        </w:rPr>
        <w:t xml:space="preserve">: Хэйбонся райбурари: </w:t>
      </w:r>
      <w:r>
        <w:rPr>
          <w:rFonts w:ascii="Times New Roman" w:hAnsi="Times New Roman" w:cs="Times New Roman"/>
          <w:sz w:val="24"/>
          <w:szCs w:val="24"/>
        </w:rPr>
        <w:t xml:space="preserve">       </w:t>
      </w:r>
      <w:r w:rsidR="009100A9">
        <w:rPr>
          <w:rFonts w:ascii="Times New Roman" w:hAnsi="Times New Roman" w:cs="Times New Roman"/>
          <w:sz w:val="24"/>
          <w:szCs w:val="24"/>
        </w:rPr>
        <w:t xml:space="preserve">                                 </w:t>
      </w:r>
      <w:r w:rsidRPr="00415D7D">
        <w:rPr>
          <w:rFonts w:ascii="Times New Roman" w:hAnsi="Times New Roman" w:cs="Times New Roman"/>
          <w:sz w:val="24"/>
          <w:szCs w:val="24"/>
          <w:lang w:val="en-US"/>
        </w:rPr>
        <w:t>平凡社ライブラリー</w:t>
      </w:r>
      <w:r>
        <w:rPr>
          <w:rFonts w:ascii="Times New Roman" w:hAnsi="Times New Roman" w:cs="Times New Roman"/>
          <w:sz w:val="24"/>
          <w:szCs w:val="24"/>
        </w:rPr>
        <w:t>, 2010</w:t>
      </w:r>
      <w:r w:rsidRPr="00415D7D">
        <w:rPr>
          <w:rFonts w:ascii="Times New Roman" w:hAnsi="Times New Roman" w:cs="Times New Roman"/>
          <w:sz w:val="24"/>
          <w:szCs w:val="24"/>
        </w:rPr>
        <w:t>.</w:t>
      </w:r>
      <w:r>
        <w:rPr>
          <w:rFonts w:ascii="Times New Roman" w:hAnsi="Times New Roman" w:cs="Times New Roman"/>
          <w:sz w:val="24"/>
          <w:szCs w:val="24"/>
        </w:rPr>
        <w:t xml:space="preserve"> С.</w:t>
      </w:r>
      <w:r w:rsidRPr="00415D7D">
        <w:rPr>
          <w:rFonts w:ascii="Times New Roman" w:hAnsi="Times New Roman" w:cs="Times New Roman"/>
          <w:sz w:val="24"/>
          <w:szCs w:val="24"/>
        </w:rPr>
        <w:t xml:space="preserve"> </w:t>
      </w:r>
      <w:r>
        <w:rPr>
          <w:rFonts w:ascii="Times New Roman" w:hAnsi="Times New Roman" w:cs="Times New Roman"/>
          <w:sz w:val="24"/>
          <w:szCs w:val="24"/>
        </w:rPr>
        <w:t>307.</w:t>
      </w:r>
    </w:p>
  </w:footnote>
  <w:footnote w:id="128">
    <w:p w14:paraId="422FBC13" w14:textId="2647BC37" w:rsidR="00444CDD" w:rsidRPr="00132955" w:rsidRDefault="00444CDD" w:rsidP="00A26E3E">
      <w:pPr>
        <w:pStyle w:val="a4"/>
        <w:ind w:firstLine="0"/>
        <w:rPr>
          <w:rFonts w:ascii="Times New Roman" w:hAnsi="Times New Roman" w:cs="Times New Roman"/>
          <w:sz w:val="24"/>
          <w:szCs w:val="24"/>
        </w:rPr>
      </w:pPr>
      <w:r w:rsidRPr="00132955">
        <w:rPr>
          <w:rStyle w:val="a6"/>
          <w:rFonts w:ascii="Times New Roman" w:hAnsi="Times New Roman" w:cs="Times New Roman"/>
          <w:sz w:val="24"/>
          <w:szCs w:val="24"/>
        </w:rPr>
        <w:footnoteRef/>
      </w:r>
      <w:r w:rsidRPr="00132955">
        <w:rPr>
          <w:rFonts w:ascii="Times New Roman" w:hAnsi="Times New Roman" w:cs="Times New Roman"/>
          <w:sz w:val="24"/>
          <w:szCs w:val="24"/>
        </w:rPr>
        <w:t xml:space="preserve"> </w:t>
      </w:r>
      <w:r w:rsidRPr="00132955">
        <w:rPr>
          <w:rFonts w:ascii="Times New Roman" w:hAnsi="Times New Roman" w:cs="Times New Roman"/>
          <w:i/>
          <w:sz w:val="24"/>
          <w:szCs w:val="24"/>
        </w:rPr>
        <w:t>Кимура Хироси</w:t>
      </w:r>
      <w:r w:rsidR="00A83F70">
        <w:rPr>
          <w:rFonts w:ascii="Times New Roman" w:hAnsi="Times New Roman" w:cs="Times New Roman"/>
          <w:i/>
          <w:sz w:val="24"/>
          <w:szCs w:val="24"/>
        </w:rPr>
        <w:t>.</w:t>
      </w:r>
      <w:r w:rsidRPr="00132955">
        <w:rPr>
          <w:rFonts w:ascii="Times New Roman" w:hAnsi="Times New Roman" w:cs="Times New Roman"/>
          <w:sz w:val="24"/>
          <w:szCs w:val="24"/>
        </w:rPr>
        <w:t xml:space="preserve"> </w:t>
      </w:r>
      <w:r w:rsidR="00A26E3E">
        <w:rPr>
          <w:rFonts w:ascii="Times New Roman" w:hAnsi="Times New Roman" w:cs="Times New Roman"/>
          <w:sz w:val="24"/>
          <w:szCs w:val="24"/>
        </w:rPr>
        <w:t>Указ. соч.</w:t>
      </w:r>
      <w:r w:rsidRPr="00132955">
        <w:rPr>
          <w:rFonts w:ascii="Times New Roman" w:hAnsi="Times New Roman" w:cs="Times New Roman"/>
          <w:sz w:val="24"/>
          <w:szCs w:val="24"/>
        </w:rPr>
        <w:t xml:space="preserve"> С.132.</w:t>
      </w:r>
    </w:p>
  </w:footnote>
  <w:footnote w:id="129">
    <w:p w14:paraId="3C4EED35" w14:textId="2D114DAE" w:rsidR="00444CDD" w:rsidRPr="00F949AE" w:rsidRDefault="00444CDD" w:rsidP="00F46516">
      <w:pPr>
        <w:pStyle w:val="a4"/>
        <w:ind w:firstLine="0"/>
        <w:rPr>
          <w:rFonts w:ascii="Times New Roman" w:hAnsi="Times New Roman" w:cs="Times New Roman"/>
          <w:sz w:val="24"/>
          <w:szCs w:val="24"/>
        </w:rPr>
      </w:pPr>
      <w:r w:rsidRPr="00C24CDD">
        <w:rPr>
          <w:rStyle w:val="a6"/>
          <w:rFonts w:ascii="Times New Roman" w:hAnsi="Times New Roman" w:cs="Times New Roman"/>
          <w:sz w:val="24"/>
          <w:szCs w:val="24"/>
        </w:rPr>
        <w:footnoteRef/>
      </w:r>
      <w:r w:rsidRPr="00C24CDD">
        <w:rPr>
          <w:rFonts w:ascii="Times New Roman" w:hAnsi="Times New Roman" w:cs="Times New Roman"/>
          <w:sz w:val="24"/>
          <w:szCs w:val="24"/>
        </w:rPr>
        <w:t xml:space="preserve"> </w:t>
      </w:r>
      <w:r w:rsidR="00182BC2" w:rsidRPr="00182BC2">
        <w:rPr>
          <w:rFonts w:ascii="Times New Roman" w:hAnsi="Times New Roman" w:cs="Times New Roman"/>
          <w:sz w:val="24"/>
          <w:szCs w:val="24"/>
        </w:rPr>
        <w:t>Там же.</w:t>
      </w:r>
      <w:r w:rsidR="00F949AE" w:rsidRPr="00F949AE">
        <w:rPr>
          <w:rFonts w:ascii="Times New Roman" w:hAnsi="Times New Roman" w:cs="Times New Roman"/>
          <w:sz w:val="24"/>
          <w:szCs w:val="24"/>
        </w:rPr>
        <w:t xml:space="preserve"> С.133.</w:t>
      </w:r>
    </w:p>
  </w:footnote>
  <w:footnote w:id="130">
    <w:p w14:paraId="7B520BA3" w14:textId="21502010" w:rsidR="00444CDD" w:rsidRPr="00F46516" w:rsidRDefault="00444CDD" w:rsidP="00F46516">
      <w:pPr>
        <w:pStyle w:val="a4"/>
        <w:ind w:firstLine="0"/>
        <w:rPr>
          <w:rFonts w:ascii="Times New Roman" w:hAnsi="Times New Roman" w:cs="Times New Roman"/>
          <w:sz w:val="24"/>
          <w:szCs w:val="24"/>
        </w:rPr>
      </w:pPr>
      <w:r w:rsidRPr="00F949AE">
        <w:rPr>
          <w:rStyle w:val="a6"/>
          <w:rFonts w:ascii="Times New Roman" w:hAnsi="Times New Roman" w:cs="Times New Roman"/>
          <w:sz w:val="24"/>
          <w:szCs w:val="24"/>
        </w:rPr>
        <w:footnoteRef/>
      </w:r>
      <w:r w:rsidRPr="00F949AE">
        <w:rPr>
          <w:rFonts w:ascii="Times New Roman" w:hAnsi="Times New Roman" w:cs="Times New Roman"/>
          <w:sz w:val="24"/>
          <w:szCs w:val="24"/>
        </w:rPr>
        <w:t xml:space="preserve"> </w:t>
      </w:r>
      <w:r w:rsidR="002C1990" w:rsidRPr="00132955">
        <w:rPr>
          <w:rFonts w:ascii="Times New Roman" w:hAnsi="Times New Roman" w:cs="Times New Roman"/>
          <w:i/>
          <w:sz w:val="24"/>
          <w:szCs w:val="24"/>
        </w:rPr>
        <w:t>Кимура Хироси</w:t>
      </w:r>
      <w:r w:rsidR="002C1990">
        <w:rPr>
          <w:rFonts w:ascii="Times New Roman" w:hAnsi="Times New Roman" w:cs="Times New Roman"/>
          <w:i/>
          <w:sz w:val="24"/>
          <w:szCs w:val="24"/>
        </w:rPr>
        <w:t>.</w:t>
      </w:r>
      <w:r w:rsidR="002C1990" w:rsidRPr="00132955">
        <w:rPr>
          <w:rFonts w:ascii="Times New Roman" w:hAnsi="Times New Roman" w:cs="Times New Roman"/>
          <w:sz w:val="24"/>
          <w:szCs w:val="24"/>
        </w:rPr>
        <w:t xml:space="preserve"> </w:t>
      </w:r>
      <w:r w:rsidR="002C1990">
        <w:rPr>
          <w:rFonts w:ascii="Times New Roman" w:hAnsi="Times New Roman" w:cs="Times New Roman"/>
          <w:sz w:val="24"/>
          <w:szCs w:val="24"/>
        </w:rPr>
        <w:t xml:space="preserve">Указ. соч. </w:t>
      </w:r>
      <w:r w:rsidRPr="00F949AE">
        <w:rPr>
          <w:rFonts w:ascii="Times New Roman" w:hAnsi="Times New Roman" w:cs="Times New Roman"/>
          <w:sz w:val="24"/>
          <w:szCs w:val="24"/>
        </w:rPr>
        <w:t>С.132.</w:t>
      </w:r>
    </w:p>
  </w:footnote>
  <w:footnote w:id="131">
    <w:p w14:paraId="159555DE" w14:textId="4F7C9E8F" w:rsidR="00444CDD" w:rsidRPr="00896FBA" w:rsidRDefault="00444CDD" w:rsidP="00F46516">
      <w:pPr>
        <w:pStyle w:val="a4"/>
        <w:ind w:firstLine="0"/>
        <w:rPr>
          <w:rFonts w:ascii="Times New Roman" w:hAnsi="Times New Roman" w:cs="Times New Roman"/>
          <w:sz w:val="24"/>
          <w:szCs w:val="24"/>
        </w:rPr>
      </w:pPr>
      <w:r w:rsidRPr="00896FBA">
        <w:rPr>
          <w:rStyle w:val="a6"/>
          <w:rFonts w:ascii="Times New Roman" w:hAnsi="Times New Roman" w:cs="Times New Roman"/>
          <w:sz w:val="24"/>
          <w:szCs w:val="24"/>
        </w:rPr>
        <w:footnoteRef/>
      </w:r>
      <w:r w:rsidRPr="00896FBA">
        <w:rPr>
          <w:rFonts w:ascii="Times New Roman" w:hAnsi="Times New Roman" w:cs="Times New Roman"/>
          <w:sz w:val="24"/>
          <w:szCs w:val="24"/>
        </w:rPr>
        <w:t xml:space="preserve"> </w:t>
      </w:r>
      <w:r w:rsidR="009100A9" w:rsidRPr="009100A9">
        <w:rPr>
          <w:rFonts w:ascii="Times New Roman" w:hAnsi="Times New Roman" w:cs="Times New Roman"/>
          <w:sz w:val="24"/>
          <w:szCs w:val="24"/>
        </w:rPr>
        <w:t>Там же.</w:t>
      </w:r>
      <w:r w:rsidR="00F949AE">
        <w:rPr>
          <w:rFonts w:ascii="Times New Roman" w:hAnsi="Times New Roman" w:cs="Times New Roman"/>
          <w:sz w:val="24"/>
          <w:szCs w:val="24"/>
        </w:rPr>
        <w:t xml:space="preserve"> </w:t>
      </w:r>
    </w:p>
  </w:footnote>
  <w:footnote w:id="132">
    <w:p w14:paraId="1D0BDD9F" w14:textId="5D5FF737" w:rsidR="00444CDD" w:rsidRPr="002C1990" w:rsidRDefault="00444CDD" w:rsidP="00B70C8C">
      <w:pPr>
        <w:pStyle w:val="a4"/>
        <w:ind w:firstLine="0"/>
      </w:pPr>
      <w:r w:rsidRPr="002C1990">
        <w:rPr>
          <w:rStyle w:val="a6"/>
          <w:rFonts w:ascii="Times New Roman" w:hAnsi="Times New Roman" w:cs="Times New Roman"/>
          <w:sz w:val="24"/>
          <w:szCs w:val="24"/>
        </w:rPr>
        <w:footnoteRef/>
      </w:r>
      <w:r w:rsidRPr="002C1990">
        <w:rPr>
          <w:rFonts w:ascii="Times New Roman" w:hAnsi="Times New Roman" w:cs="Times New Roman"/>
          <w:sz w:val="24"/>
          <w:szCs w:val="24"/>
        </w:rPr>
        <w:t xml:space="preserve"> </w:t>
      </w:r>
      <w:r w:rsidR="002C1990" w:rsidRPr="002C1990">
        <w:rPr>
          <w:rFonts w:ascii="Times New Roman" w:hAnsi="Times New Roman" w:cs="Times New Roman"/>
          <w:sz w:val="24"/>
          <w:szCs w:val="24"/>
        </w:rPr>
        <w:t>Там же.</w:t>
      </w:r>
      <w:r w:rsidR="009100A9" w:rsidRPr="002C1990">
        <w:rPr>
          <w:rFonts w:ascii="Times New Roman" w:hAnsi="Times New Roman" w:cs="Times New Roman"/>
          <w:sz w:val="24"/>
          <w:szCs w:val="24"/>
        </w:rPr>
        <w:t xml:space="preserve"> </w:t>
      </w:r>
      <w:r w:rsidRPr="002C1990">
        <w:rPr>
          <w:rFonts w:ascii="Times New Roman" w:hAnsi="Times New Roman" w:cs="Times New Roman"/>
          <w:sz w:val="24"/>
          <w:szCs w:val="24"/>
        </w:rPr>
        <w:t>С.134.</w:t>
      </w:r>
    </w:p>
  </w:footnote>
  <w:footnote w:id="133">
    <w:p w14:paraId="4965203D" w14:textId="4EB170F2" w:rsidR="00444CDD" w:rsidRPr="00E17767" w:rsidRDefault="00444CDD" w:rsidP="00E05F78">
      <w:pPr>
        <w:pStyle w:val="a4"/>
        <w:ind w:firstLine="0"/>
        <w:rPr>
          <w:rFonts w:ascii="Times New Roman" w:hAnsi="Times New Roman" w:cs="Times New Roman"/>
          <w:sz w:val="24"/>
          <w:szCs w:val="24"/>
        </w:rPr>
      </w:pPr>
      <w:r w:rsidRPr="00E17767">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E17767">
        <w:rPr>
          <w:rFonts w:ascii="Times New Roman" w:hAnsi="Times New Roman" w:cs="Times New Roman"/>
          <w:i/>
          <w:sz w:val="24"/>
          <w:szCs w:val="24"/>
        </w:rPr>
        <w:t>Эномото Такэаки</w:t>
      </w:r>
      <w:r w:rsidRPr="00E17767">
        <w:rPr>
          <w:rFonts w:ascii="Times New Roman" w:hAnsi="Times New Roman" w:cs="Times New Roman"/>
          <w:sz w:val="24"/>
          <w:szCs w:val="24"/>
        </w:rPr>
        <w:t xml:space="preserve"> </w:t>
      </w:r>
      <w:r w:rsidRPr="00E17767">
        <w:rPr>
          <w:rFonts w:ascii="Times New Roman" w:hAnsi="Times New Roman" w:cs="Times New Roman"/>
          <w:sz w:val="24"/>
          <w:szCs w:val="24"/>
        </w:rPr>
        <w:t>榎本武揚</w:t>
      </w:r>
      <w:r w:rsidRPr="00E17767">
        <w:rPr>
          <w:rFonts w:ascii="Times New Roman" w:hAnsi="Times New Roman" w:cs="Times New Roman"/>
          <w:sz w:val="24"/>
          <w:szCs w:val="24"/>
        </w:rPr>
        <w:t xml:space="preserve">. Сибэриа никки </w:t>
      </w:r>
      <w:r w:rsidRPr="00E17767">
        <w:rPr>
          <w:rFonts w:ascii="Times New Roman" w:hAnsi="Times New Roman" w:cs="Times New Roman"/>
          <w:sz w:val="24"/>
          <w:szCs w:val="24"/>
        </w:rPr>
        <w:t>シベリア日記</w:t>
      </w:r>
      <w:r w:rsidRPr="00E17767">
        <w:rPr>
          <w:rFonts w:ascii="Times New Roman" w:hAnsi="Times New Roman" w:cs="Times New Roman"/>
          <w:sz w:val="24"/>
          <w:szCs w:val="24"/>
        </w:rPr>
        <w:t xml:space="preserve"> (Сибирский дневник) / Под ред. </w:t>
      </w:r>
      <w:r w:rsidRPr="00E17767">
        <w:rPr>
          <w:rFonts w:ascii="Times New Roman" w:hAnsi="Times New Roman" w:cs="Times New Roman"/>
          <w:i/>
          <w:sz w:val="24"/>
          <w:szCs w:val="24"/>
        </w:rPr>
        <w:t xml:space="preserve">Сувабэ Ё:ко </w:t>
      </w:r>
      <w:r w:rsidRPr="00E17767">
        <w:rPr>
          <w:rFonts w:ascii="Times New Roman" w:hAnsi="Times New Roman" w:cs="Times New Roman"/>
          <w:sz w:val="24"/>
          <w:szCs w:val="24"/>
        </w:rPr>
        <w:t>諏訪部揚子</w:t>
      </w:r>
      <w:r w:rsidRPr="00E17767">
        <w:rPr>
          <w:rFonts w:ascii="Times New Roman" w:hAnsi="Times New Roman" w:cs="Times New Roman"/>
          <w:sz w:val="24"/>
          <w:szCs w:val="24"/>
        </w:rPr>
        <w:t xml:space="preserve">, </w:t>
      </w:r>
      <w:r w:rsidRPr="00E17767">
        <w:rPr>
          <w:rFonts w:ascii="Times New Roman" w:hAnsi="Times New Roman" w:cs="Times New Roman"/>
          <w:i/>
          <w:sz w:val="24"/>
          <w:szCs w:val="24"/>
        </w:rPr>
        <w:t>Накамура Ёсикадзу</w:t>
      </w:r>
      <w:r w:rsidRPr="00E17767">
        <w:rPr>
          <w:rFonts w:ascii="Times New Roman" w:hAnsi="Times New Roman" w:cs="Times New Roman"/>
          <w:sz w:val="24"/>
          <w:szCs w:val="24"/>
        </w:rPr>
        <w:t xml:space="preserve"> </w:t>
      </w:r>
      <w:r w:rsidRPr="00E17767">
        <w:rPr>
          <w:rFonts w:ascii="Times New Roman" w:hAnsi="Times New Roman" w:cs="Times New Roman"/>
          <w:sz w:val="24"/>
          <w:szCs w:val="24"/>
        </w:rPr>
        <w:t>中村喜和</w:t>
      </w:r>
      <w:r w:rsidRPr="00E17767">
        <w:rPr>
          <w:rFonts w:ascii="Times New Roman" w:hAnsi="Times New Roman" w:cs="Times New Roman"/>
          <w:sz w:val="24"/>
          <w:szCs w:val="24"/>
        </w:rPr>
        <w:t xml:space="preserve">. Токио </w:t>
      </w:r>
      <w:r w:rsidRPr="00E17767">
        <w:rPr>
          <w:rFonts w:ascii="Times New Roman" w:hAnsi="Times New Roman" w:cs="Times New Roman"/>
          <w:sz w:val="24"/>
          <w:szCs w:val="24"/>
        </w:rPr>
        <w:t>東京</w:t>
      </w:r>
      <w:r w:rsidRPr="00E17767">
        <w:rPr>
          <w:rFonts w:ascii="Times New Roman" w:hAnsi="Times New Roman" w:cs="Times New Roman"/>
          <w:sz w:val="24"/>
          <w:szCs w:val="24"/>
        </w:rPr>
        <w:t xml:space="preserve">: Хэйбонся райбурари: </w:t>
      </w:r>
      <w:r w:rsidRPr="00E17767">
        <w:rPr>
          <w:rFonts w:ascii="Times New Roman" w:hAnsi="Times New Roman" w:cs="Times New Roman"/>
          <w:sz w:val="24"/>
          <w:szCs w:val="24"/>
          <w:lang w:val="en-US"/>
        </w:rPr>
        <w:t>平凡社ライブラリー</w:t>
      </w:r>
      <w:r w:rsidR="00A81544">
        <w:rPr>
          <w:rFonts w:ascii="Times New Roman" w:hAnsi="Times New Roman" w:cs="Times New Roman"/>
          <w:sz w:val="24"/>
          <w:szCs w:val="24"/>
        </w:rPr>
        <w:t>,</w:t>
      </w:r>
      <w:r>
        <w:rPr>
          <w:rFonts w:ascii="Times New Roman" w:hAnsi="Times New Roman" w:cs="Times New Roman"/>
          <w:sz w:val="24"/>
          <w:szCs w:val="24"/>
        </w:rPr>
        <w:t xml:space="preserve"> 2010. С. 150.</w:t>
      </w:r>
    </w:p>
  </w:footnote>
  <w:footnote w:id="134">
    <w:p w14:paraId="5ACF7870" w14:textId="5284A05D" w:rsidR="00444CDD" w:rsidRPr="008424BC" w:rsidRDefault="00444CDD" w:rsidP="00F46516">
      <w:pPr>
        <w:pStyle w:val="a4"/>
        <w:ind w:firstLine="0"/>
        <w:rPr>
          <w:rFonts w:ascii="Times New Roman" w:hAnsi="Times New Roman" w:cs="Times New Roman"/>
          <w:sz w:val="24"/>
          <w:szCs w:val="24"/>
        </w:rPr>
      </w:pPr>
      <w:r w:rsidRPr="008424BC">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3C479A">
        <w:rPr>
          <w:rFonts w:ascii="Times New Roman" w:hAnsi="Times New Roman" w:cs="Times New Roman"/>
          <w:i/>
          <w:sz w:val="24"/>
          <w:szCs w:val="24"/>
        </w:rPr>
        <w:t>Кимура Хироси</w:t>
      </w:r>
      <w:r w:rsidR="00A83F70">
        <w:rPr>
          <w:rFonts w:ascii="Times New Roman" w:hAnsi="Times New Roman" w:cs="Times New Roman"/>
          <w:sz w:val="24"/>
          <w:szCs w:val="24"/>
        </w:rPr>
        <w:t xml:space="preserve">. </w:t>
      </w:r>
      <w:r w:rsidR="00FC77A5">
        <w:rPr>
          <w:rFonts w:ascii="Times New Roman" w:hAnsi="Times New Roman" w:cs="Times New Roman"/>
          <w:sz w:val="24"/>
          <w:szCs w:val="24"/>
        </w:rPr>
        <w:t xml:space="preserve">Указ. соч. </w:t>
      </w:r>
      <w:r w:rsidRPr="008424BC">
        <w:rPr>
          <w:rFonts w:ascii="Times New Roman" w:hAnsi="Times New Roman" w:cs="Times New Roman"/>
          <w:sz w:val="24"/>
          <w:szCs w:val="24"/>
        </w:rPr>
        <w:t>С.137.</w:t>
      </w:r>
    </w:p>
  </w:footnote>
  <w:footnote w:id="135">
    <w:p w14:paraId="644C4577" w14:textId="15C11228" w:rsidR="00444CDD" w:rsidRPr="008424BC" w:rsidRDefault="00444CDD" w:rsidP="00F46516">
      <w:pPr>
        <w:pStyle w:val="a4"/>
        <w:ind w:firstLine="0"/>
      </w:pPr>
      <w:r w:rsidRPr="008424BC">
        <w:rPr>
          <w:rStyle w:val="a6"/>
          <w:rFonts w:ascii="Times New Roman" w:hAnsi="Times New Roman" w:cs="Times New Roman"/>
          <w:sz w:val="24"/>
          <w:szCs w:val="24"/>
        </w:rPr>
        <w:footnoteRef/>
      </w:r>
      <w:r w:rsidRPr="008424BC">
        <w:rPr>
          <w:rFonts w:ascii="Times New Roman" w:hAnsi="Times New Roman" w:cs="Times New Roman"/>
          <w:sz w:val="24"/>
          <w:szCs w:val="24"/>
        </w:rPr>
        <w:t xml:space="preserve"> </w:t>
      </w:r>
      <w:r w:rsidR="00113280" w:rsidRPr="003C479A">
        <w:rPr>
          <w:rFonts w:ascii="Times New Roman" w:hAnsi="Times New Roman" w:cs="Times New Roman"/>
          <w:i/>
          <w:sz w:val="24"/>
          <w:szCs w:val="24"/>
        </w:rPr>
        <w:t>Кимура Хироси</w:t>
      </w:r>
      <w:r w:rsidR="00113280">
        <w:rPr>
          <w:rFonts w:ascii="Times New Roman" w:hAnsi="Times New Roman" w:cs="Times New Roman"/>
          <w:sz w:val="24"/>
          <w:szCs w:val="24"/>
        </w:rPr>
        <w:t>. Указ. соч.</w:t>
      </w:r>
      <w:r w:rsidR="00FC77A5" w:rsidRPr="00F949AE">
        <w:rPr>
          <w:rFonts w:ascii="Times New Roman" w:hAnsi="Times New Roman" w:cs="Times New Roman"/>
          <w:sz w:val="24"/>
          <w:szCs w:val="24"/>
        </w:rPr>
        <w:t xml:space="preserve"> </w:t>
      </w:r>
      <w:r w:rsidRPr="00F949AE">
        <w:rPr>
          <w:rFonts w:ascii="Times New Roman" w:hAnsi="Times New Roman" w:cs="Times New Roman"/>
          <w:sz w:val="24"/>
          <w:szCs w:val="24"/>
        </w:rPr>
        <w:t>С.138.</w:t>
      </w:r>
    </w:p>
  </w:footnote>
  <w:footnote w:id="136">
    <w:p w14:paraId="0EC58FE9" w14:textId="5CCC983C" w:rsidR="00444CDD" w:rsidRDefault="00444CDD" w:rsidP="00FC77A5">
      <w:pPr>
        <w:pStyle w:val="a4"/>
        <w:ind w:firstLine="0"/>
      </w:pPr>
      <w:r w:rsidRPr="00370558">
        <w:rPr>
          <w:rStyle w:val="a6"/>
          <w:rFonts w:ascii="Times New Roman" w:hAnsi="Times New Roman" w:cs="Times New Roman"/>
          <w:sz w:val="24"/>
          <w:szCs w:val="24"/>
        </w:rPr>
        <w:footnoteRef/>
      </w:r>
      <w:r>
        <w:t xml:space="preserve"> </w:t>
      </w:r>
      <w:r w:rsidR="00113280" w:rsidRPr="00113280">
        <w:rPr>
          <w:rFonts w:ascii="Times New Roman" w:hAnsi="Times New Roman" w:cs="Times New Roman"/>
          <w:sz w:val="24"/>
          <w:szCs w:val="24"/>
        </w:rPr>
        <w:t>Там же.</w:t>
      </w:r>
      <w:r w:rsidR="00F949AE">
        <w:rPr>
          <w:rFonts w:ascii="Times New Roman" w:hAnsi="Times New Roman" w:cs="Times New Roman"/>
          <w:sz w:val="24"/>
          <w:szCs w:val="24"/>
        </w:rPr>
        <w:t xml:space="preserve"> </w:t>
      </w:r>
      <w:r w:rsidRPr="00FC77A5">
        <w:rPr>
          <w:rFonts w:ascii="Times New Roman" w:hAnsi="Times New Roman" w:cs="Times New Roman"/>
          <w:sz w:val="24"/>
          <w:szCs w:val="24"/>
        </w:rPr>
        <w:t>С. 136.</w:t>
      </w:r>
    </w:p>
  </w:footnote>
  <w:footnote w:id="137">
    <w:p w14:paraId="4C2E95D7" w14:textId="27EA663A" w:rsidR="00444CDD" w:rsidRDefault="00444CDD" w:rsidP="00F46516">
      <w:pPr>
        <w:pStyle w:val="a4"/>
        <w:ind w:firstLine="0"/>
      </w:pPr>
      <w:r w:rsidRPr="002D5BDD">
        <w:rPr>
          <w:rStyle w:val="a6"/>
          <w:rFonts w:ascii="Times New Roman" w:hAnsi="Times New Roman" w:cs="Times New Roman"/>
          <w:sz w:val="24"/>
          <w:szCs w:val="24"/>
        </w:rPr>
        <w:footnoteRef/>
      </w:r>
      <w:r w:rsidRPr="002D5BDD">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i/>
          <w:sz w:val="24"/>
          <w:szCs w:val="24"/>
        </w:rPr>
        <w:t xml:space="preserve">. </w:t>
      </w:r>
      <w:r w:rsidR="00FC77A5">
        <w:rPr>
          <w:rFonts w:ascii="Times New Roman" w:hAnsi="Times New Roman" w:cs="Times New Roman"/>
          <w:sz w:val="24"/>
          <w:szCs w:val="24"/>
        </w:rPr>
        <w:t>Указ. соч.</w:t>
      </w:r>
      <w:r>
        <w:rPr>
          <w:rFonts w:ascii="Times New Roman" w:hAnsi="Times New Roman" w:cs="Times New Roman"/>
          <w:sz w:val="24"/>
          <w:szCs w:val="24"/>
        </w:rPr>
        <w:t xml:space="preserve"> С. 218.</w:t>
      </w:r>
    </w:p>
  </w:footnote>
  <w:footnote w:id="138">
    <w:p w14:paraId="32373BCA" w14:textId="15ED8241" w:rsidR="00444CDD" w:rsidRDefault="00444CDD" w:rsidP="00F46516">
      <w:pPr>
        <w:pStyle w:val="a4"/>
        <w:ind w:firstLine="0"/>
      </w:pPr>
      <w:r w:rsidRPr="004B577F">
        <w:rPr>
          <w:rStyle w:val="a6"/>
          <w:rFonts w:ascii="Times New Roman" w:hAnsi="Times New Roman" w:cs="Times New Roman"/>
          <w:sz w:val="24"/>
          <w:szCs w:val="24"/>
        </w:rPr>
        <w:footnoteRef/>
      </w:r>
      <w:r w:rsidRPr="004B577F">
        <w:rPr>
          <w:rFonts w:ascii="Times New Roman" w:hAnsi="Times New Roman" w:cs="Times New Roman"/>
          <w:sz w:val="24"/>
          <w:szCs w:val="24"/>
        </w:rPr>
        <w:t xml:space="preserve"> </w:t>
      </w:r>
      <w:r w:rsidRPr="00B9119B">
        <w:rPr>
          <w:rFonts w:ascii="Times New Roman" w:hAnsi="Times New Roman" w:cs="Times New Roman"/>
          <w:i/>
          <w:sz w:val="24"/>
          <w:szCs w:val="24"/>
        </w:rPr>
        <w:t>Камо Гиити</w:t>
      </w:r>
      <w:r w:rsidR="00A83F70">
        <w:rPr>
          <w:rFonts w:ascii="Times New Roman" w:hAnsi="Times New Roman" w:cs="Times New Roman"/>
          <w:sz w:val="24"/>
          <w:szCs w:val="24"/>
        </w:rPr>
        <w:t xml:space="preserve">. </w:t>
      </w:r>
      <w:r w:rsidR="00FC77A5">
        <w:rPr>
          <w:rFonts w:ascii="Times New Roman" w:hAnsi="Times New Roman" w:cs="Times New Roman"/>
          <w:sz w:val="24"/>
          <w:szCs w:val="24"/>
        </w:rPr>
        <w:t>Указ. соч.</w:t>
      </w:r>
      <w:r>
        <w:rPr>
          <w:rFonts w:ascii="Times New Roman" w:hAnsi="Times New Roman" w:cs="Times New Roman"/>
          <w:sz w:val="24"/>
          <w:szCs w:val="24"/>
        </w:rPr>
        <w:t xml:space="preserve"> С. 232.</w:t>
      </w:r>
    </w:p>
  </w:footnote>
  <w:footnote w:id="139">
    <w:p w14:paraId="4696A85F" w14:textId="77777777" w:rsidR="00444CDD" w:rsidRDefault="00444CDD" w:rsidP="00F46516">
      <w:pPr>
        <w:pStyle w:val="a4"/>
        <w:ind w:firstLine="0"/>
      </w:pPr>
      <w:r w:rsidRPr="00417E17">
        <w:rPr>
          <w:rStyle w:val="a6"/>
          <w:rFonts w:ascii="Times New Roman" w:hAnsi="Times New Roman" w:cs="Times New Roman"/>
          <w:sz w:val="24"/>
          <w:szCs w:val="24"/>
        </w:rPr>
        <w:footnoteRef/>
      </w:r>
      <w:r w:rsidRPr="00417E17">
        <w:rPr>
          <w:rFonts w:ascii="Times New Roman" w:hAnsi="Times New Roman" w:cs="Times New Roman"/>
          <w:sz w:val="24"/>
          <w:szCs w:val="24"/>
        </w:rPr>
        <w:t xml:space="preserve"> </w:t>
      </w:r>
      <w:r w:rsidRPr="000705A5">
        <w:rPr>
          <w:rFonts w:ascii="Times New Roman" w:hAnsi="Times New Roman" w:cs="Times New Roman"/>
          <w:sz w:val="24"/>
          <w:szCs w:val="24"/>
        </w:rPr>
        <w:t>Журнал Заседания Совета Императорского Русского Географического Общества. — 3-го Ноября 1880 года // Известия Императорского Русского географического общества. 1881. Том XVII.С.108–109.</w:t>
      </w:r>
    </w:p>
  </w:footnote>
  <w:footnote w:id="140">
    <w:p w14:paraId="1060B179" w14:textId="38BD3BE7" w:rsidR="00444CDD" w:rsidRPr="004F7BDB" w:rsidRDefault="00444CDD" w:rsidP="00176CB0">
      <w:pPr>
        <w:pStyle w:val="a4"/>
        <w:ind w:firstLine="0"/>
        <w:rPr>
          <w:rFonts w:ascii="Times New Roman" w:hAnsi="Times New Roman" w:cs="Times New Roman"/>
          <w:sz w:val="24"/>
          <w:szCs w:val="24"/>
        </w:rPr>
      </w:pPr>
      <w:r w:rsidRPr="00176CB0">
        <w:rPr>
          <w:rStyle w:val="a6"/>
          <w:rFonts w:ascii="Times New Roman" w:hAnsi="Times New Roman" w:cs="Times New Roman"/>
          <w:sz w:val="24"/>
          <w:szCs w:val="24"/>
        </w:rPr>
        <w:footnoteRef/>
      </w:r>
      <w:r w:rsidRPr="00176CB0">
        <w:rPr>
          <w:rFonts w:ascii="Times New Roman" w:hAnsi="Times New Roman" w:cs="Times New Roman"/>
          <w:sz w:val="24"/>
          <w:szCs w:val="24"/>
        </w:rPr>
        <w:t xml:space="preserve"> </w:t>
      </w:r>
      <w:r w:rsidRPr="00146006">
        <w:rPr>
          <w:rFonts w:ascii="Times New Roman" w:hAnsi="Times New Roman" w:cs="Times New Roman"/>
          <w:sz w:val="24"/>
          <w:szCs w:val="24"/>
        </w:rPr>
        <w:t>Полонский А. С. Курилы // Записки Императорского Русского географического общества. По отделению этнографии / Издано под редакциею действ. члена А. И. Савельева. — СПб. : Типография Майхова, 1871. — Т. IV. — С. 367—576.</w:t>
      </w:r>
    </w:p>
  </w:footnote>
  <w:footnote w:id="141">
    <w:p w14:paraId="77451757" w14:textId="0F084701" w:rsidR="00444CDD" w:rsidRPr="00A64B14" w:rsidRDefault="00444CDD" w:rsidP="00F46516">
      <w:pPr>
        <w:pStyle w:val="a4"/>
        <w:ind w:firstLine="0"/>
        <w:rPr>
          <w:rFonts w:ascii="Times New Roman" w:hAnsi="Times New Roman" w:cs="Times New Roman"/>
          <w:sz w:val="24"/>
          <w:szCs w:val="24"/>
        </w:rPr>
      </w:pPr>
      <w:r w:rsidRPr="00A64B14">
        <w:rPr>
          <w:rStyle w:val="a6"/>
          <w:rFonts w:ascii="Times New Roman" w:hAnsi="Times New Roman" w:cs="Times New Roman"/>
          <w:sz w:val="24"/>
          <w:szCs w:val="24"/>
        </w:rPr>
        <w:footnoteRef/>
      </w:r>
      <w:r w:rsidRPr="00A64B14">
        <w:rPr>
          <w:rFonts w:ascii="Times New Roman" w:hAnsi="Times New Roman" w:cs="Times New Roman"/>
          <w:sz w:val="24"/>
          <w:szCs w:val="24"/>
        </w:rPr>
        <w:t xml:space="preserve"> </w:t>
      </w:r>
      <w:r w:rsidR="00A64B14" w:rsidRPr="00A64B14">
        <w:rPr>
          <w:rFonts w:ascii="Times New Roman" w:hAnsi="Times New Roman" w:cs="Times New Roman"/>
          <w:i/>
          <w:sz w:val="24"/>
          <w:szCs w:val="24"/>
        </w:rPr>
        <w:t>Накамура Ёсикадзу.</w:t>
      </w:r>
      <w:r w:rsidR="00A64B14" w:rsidRPr="00A64B14">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И.П.Лебедевой) // Япония 2016. Ежегодник (под ред. Д. В. Стрельцова). М.: 2016. </w:t>
      </w:r>
      <w:r w:rsidRPr="00A64B14">
        <w:rPr>
          <w:rFonts w:ascii="Times New Roman" w:hAnsi="Times New Roman" w:cs="Times New Roman"/>
          <w:sz w:val="24"/>
          <w:szCs w:val="24"/>
        </w:rPr>
        <w:t>С. 148.</w:t>
      </w:r>
    </w:p>
  </w:footnote>
  <w:footnote w:id="142">
    <w:p w14:paraId="37C0D709" w14:textId="37C3684E" w:rsidR="00444CDD" w:rsidRDefault="00444CDD" w:rsidP="004F7BDB">
      <w:pPr>
        <w:pStyle w:val="a4"/>
        <w:ind w:firstLine="0"/>
      </w:pPr>
      <w:r w:rsidRPr="00A64B14">
        <w:rPr>
          <w:rStyle w:val="a6"/>
          <w:rFonts w:ascii="Times New Roman" w:hAnsi="Times New Roman" w:cs="Times New Roman"/>
          <w:sz w:val="24"/>
          <w:szCs w:val="24"/>
        </w:rPr>
        <w:footnoteRef/>
      </w:r>
      <w:r w:rsidRPr="00A64B14">
        <w:rPr>
          <w:rFonts w:ascii="Times New Roman" w:hAnsi="Times New Roman" w:cs="Times New Roman"/>
          <w:sz w:val="24"/>
          <w:szCs w:val="24"/>
        </w:rPr>
        <w:t xml:space="preserve"> Полный перевод предисловия к переводу книги А. Полонского «Курилы» приведен в приложении к данной работе.</w:t>
      </w:r>
    </w:p>
  </w:footnote>
  <w:footnote w:id="143">
    <w:p w14:paraId="4F371E8A" w14:textId="77777777" w:rsidR="004D7F6B" w:rsidRPr="0047527D" w:rsidRDefault="004D7F6B" w:rsidP="004D7F6B">
      <w:pPr>
        <w:pStyle w:val="a4"/>
        <w:ind w:firstLine="0"/>
        <w:rPr>
          <w:rFonts w:ascii="Times New Roman" w:hAnsi="Times New Roman" w:cs="Times New Roman"/>
          <w:sz w:val="24"/>
          <w:szCs w:val="24"/>
        </w:rPr>
      </w:pPr>
      <w:r w:rsidRPr="00A64B14">
        <w:rPr>
          <w:rStyle w:val="a6"/>
          <w:rFonts w:ascii="Times New Roman" w:hAnsi="Times New Roman" w:cs="Times New Roman"/>
          <w:sz w:val="24"/>
          <w:szCs w:val="24"/>
        </w:rPr>
        <w:footnoteRef/>
      </w:r>
      <w:r w:rsidRPr="00A64B14">
        <w:rPr>
          <w:rFonts w:ascii="Times New Roman" w:hAnsi="Times New Roman" w:cs="Times New Roman"/>
          <w:sz w:val="24"/>
          <w:szCs w:val="24"/>
        </w:rPr>
        <w:t xml:space="preserve"> </w:t>
      </w:r>
      <w:r w:rsidRPr="00A64B14">
        <w:rPr>
          <w:rFonts w:ascii="Times New Roman" w:hAnsi="Times New Roman" w:cs="Times New Roman"/>
          <w:i/>
          <w:sz w:val="24"/>
          <w:szCs w:val="24"/>
        </w:rPr>
        <w:t>Накамура Ёсикадзу.</w:t>
      </w:r>
      <w:r w:rsidRPr="00A64B14">
        <w:rPr>
          <w:rFonts w:ascii="Times New Roman" w:hAnsi="Times New Roman" w:cs="Times New Roman"/>
          <w:sz w:val="24"/>
          <w:szCs w:val="24"/>
        </w:rPr>
        <w:t xml:space="preserve"> Россия Эномото Такэаки – первого посланника в России. Из книги «Нитиро исёку-но гундзо» («Другая картина японо-российских отношений») (перевод И.П.Лебедевой) // Япония 2016. Ежегодник (под ред. Д. В. Стрельцова). М.: 2016. С. 149.</w:t>
      </w:r>
    </w:p>
  </w:footnote>
  <w:footnote w:id="144">
    <w:p w14:paraId="309D500E" w14:textId="77777777" w:rsidR="00444CDD" w:rsidRPr="00417E17" w:rsidRDefault="00444CDD" w:rsidP="00F46516">
      <w:pPr>
        <w:pStyle w:val="a4"/>
        <w:ind w:firstLine="0"/>
        <w:rPr>
          <w:rFonts w:ascii="Times New Roman" w:hAnsi="Times New Roman" w:cs="Times New Roman"/>
          <w:sz w:val="24"/>
          <w:szCs w:val="24"/>
        </w:rPr>
      </w:pPr>
      <w:r w:rsidRPr="00417E17">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417E17">
        <w:rPr>
          <w:rFonts w:ascii="Times New Roman" w:hAnsi="Times New Roman" w:cs="Times New Roman"/>
          <w:sz w:val="24"/>
          <w:szCs w:val="24"/>
        </w:rPr>
        <w:t xml:space="preserve">Инцидент у острова Канхвадо — вооружённый конфликт между Японией и </w:t>
      </w:r>
      <w:r>
        <w:rPr>
          <w:rFonts w:ascii="Times New Roman" w:hAnsi="Times New Roman" w:cs="Times New Roman"/>
          <w:sz w:val="24"/>
          <w:szCs w:val="24"/>
        </w:rPr>
        <w:t>Кореей, произошедший в 1875 г.</w:t>
      </w:r>
      <w:r w:rsidRPr="00417E17">
        <w:rPr>
          <w:rFonts w:ascii="Times New Roman" w:hAnsi="Times New Roman" w:cs="Times New Roman"/>
          <w:sz w:val="24"/>
          <w:szCs w:val="24"/>
        </w:rPr>
        <w:t xml:space="preserve"> в районе корейского острова Канхвадо, недалеко от Сеула. Японская </w:t>
      </w:r>
      <w:r>
        <w:rPr>
          <w:rFonts w:ascii="Times New Roman" w:hAnsi="Times New Roman" w:cs="Times New Roman"/>
          <w:sz w:val="24"/>
          <w:szCs w:val="24"/>
        </w:rPr>
        <w:t>канонерская лодка</w:t>
      </w:r>
      <w:r w:rsidRPr="00417E17">
        <w:rPr>
          <w:rFonts w:ascii="Times New Roman" w:hAnsi="Times New Roman" w:cs="Times New Roman"/>
          <w:sz w:val="24"/>
          <w:szCs w:val="24"/>
        </w:rPr>
        <w:t>, которая приблизилась к корейским берегам, была обстреляна артиллерийской батареей острова. В ответ корабль уничтожил батарею, а его команда захватила соседний остров Ёнджондо.</w:t>
      </w:r>
    </w:p>
  </w:footnote>
  <w:footnote w:id="145">
    <w:p w14:paraId="1E14EED9" w14:textId="492CD12C" w:rsidR="00444CDD" w:rsidRPr="00A64B14" w:rsidRDefault="00444CDD" w:rsidP="00F46516">
      <w:pPr>
        <w:pStyle w:val="a4"/>
        <w:ind w:firstLine="0"/>
        <w:rPr>
          <w:rFonts w:ascii="Times New Roman" w:hAnsi="Times New Roman" w:cs="Times New Roman"/>
          <w:sz w:val="24"/>
          <w:szCs w:val="24"/>
        </w:rPr>
      </w:pPr>
      <w:r w:rsidRPr="00695D3C">
        <w:rPr>
          <w:rStyle w:val="a6"/>
          <w:rFonts w:ascii="Times New Roman" w:hAnsi="Times New Roman" w:cs="Times New Roman"/>
          <w:sz w:val="24"/>
          <w:szCs w:val="24"/>
        </w:rPr>
        <w:footnoteRef/>
      </w:r>
      <w:r w:rsidRPr="00695D3C">
        <w:rPr>
          <w:rFonts w:ascii="Times New Roman" w:hAnsi="Times New Roman" w:cs="Times New Roman"/>
          <w:sz w:val="24"/>
          <w:szCs w:val="24"/>
        </w:rPr>
        <w:t xml:space="preserve"> </w:t>
      </w:r>
      <w:r w:rsidRPr="0065189C">
        <w:rPr>
          <w:rFonts w:ascii="Times New Roman" w:hAnsi="Times New Roman" w:cs="Times New Roman"/>
          <w:i/>
          <w:sz w:val="24"/>
          <w:szCs w:val="24"/>
        </w:rPr>
        <w:t>Го:да Итидо:</w:t>
      </w:r>
      <w:r w:rsidR="00A83F70">
        <w:rPr>
          <w:rFonts w:ascii="Times New Roman" w:hAnsi="Times New Roman" w:cs="Times New Roman"/>
          <w:sz w:val="24"/>
          <w:szCs w:val="24"/>
        </w:rPr>
        <w:t>.</w:t>
      </w:r>
      <w:r w:rsidRPr="0065189C">
        <w:rPr>
          <w:rFonts w:ascii="Times New Roman" w:hAnsi="Times New Roman" w:cs="Times New Roman"/>
          <w:sz w:val="24"/>
          <w:szCs w:val="24"/>
        </w:rPr>
        <w:t xml:space="preserve"> </w:t>
      </w:r>
      <w:r w:rsidR="00FC77A5">
        <w:rPr>
          <w:rFonts w:ascii="Times New Roman" w:hAnsi="Times New Roman" w:cs="Times New Roman"/>
          <w:sz w:val="24"/>
          <w:szCs w:val="24"/>
        </w:rPr>
        <w:t xml:space="preserve">Указ. соч. </w:t>
      </w:r>
      <w:r w:rsidRPr="00A64B14">
        <w:rPr>
          <w:rFonts w:ascii="Times New Roman" w:hAnsi="Times New Roman" w:cs="Times New Roman"/>
          <w:sz w:val="24"/>
          <w:szCs w:val="24"/>
        </w:rPr>
        <w:t>С. 219.</w:t>
      </w:r>
    </w:p>
  </w:footnote>
  <w:footnote w:id="146">
    <w:p w14:paraId="2A065A77" w14:textId="06A5AC18" w:rsidR="00185A4F" w:rsidRPr="00E37AA8" w:rsidRDefault="00D0616B" w:rsidP="00185A4F">
      <w:pPr>
        <w:ind w:firstLine="0"/>
        <w:rPr>
          <w:rFonts w:ascii="Times New Roman" w:eastAsia="Times New Roman" w:hAnsi="Times New Roman" w:cs="Times New Roman"/>
          <w:sz w:val="28"/>
          <w:szCs w:val="28"/>
        </w:rPr>
      </w:pPr>
      <w:r w:rsidRPr="00185A4F">
        <w:rPr>
          <w:rStyle w:val="a6"/>
          <w:rFonts w:ascii="Times New Roman" w:hAnsi="Times New Roman" w:cs="Times New Roman"/>
          <w:sz w:val="24"/>
          <w:szCs w:val="24"/>
        </w:rPr>
        <w:footnoteRef/>
      </w:r>
      <w:r w:rsidRPr="00185A4F">
        <w:rPr>
          <w:rFonts w:ascii="Times New Roman" w:hAnsi="Times New Roman" w:cs="Times New Roman"/>
          <w:sz w:val="24"/>
          <w:szCs w:val="24"/>
        </w:rPr>
        <w:t xml:space="preserve"> </w:t>
      </w:r>
      <w:r w:rsidR="00A64B14" w:rsidRPr="00185A4F">
        <w:rPr>
          <w:rFonts w:ascii="Times New Roman" w:hAnsi="Times New Roman" w:cs="Times New Roman"/>
          <w:sz w:val="24"/>
          <w:szCs w:val="24"/>
        </w:rPr>
        <w:t>«Золотым десятилетием» называют период активного развития российско</w:t>
      </w:r>
      <w:r w:rsidRPr="00185A4F">
        <w:rPr>
          <w:rFonts w:ascii="Times New Roman" w:hAnsi="Times New Roman" w:cs="Times New Roman"/>
          <w:sz w:val="24"/>
          <w:szCs w:val="24"/>
        </w:rPr>
        <w:t>-яп</w:t>
      </w:r>
      <w:r w:rsidR="00A64B14" w:rsidRPr="00185A4F">
        <w:rPr>
          <w:rFonts w:ascii="Times New Roman" w:hAnsi="Times New Roman" w:cs="Times New Roman"/>
          <w:sz w:val="24"/>
          <w:szCs w:val="24"/>
        </w:rPr>
        <w:t>онских</w:t>
      </w:r>
      <w:r w:rsidRPr="00185A4F">
        <w:rPr>
          <w:rFonts w:ascii="Times New Roman" w:hAnsi="Times New Roman" w:cs="Times New Roman"/>
          <w:sz w:val="24"/>
          <w:szCs w:val="24"/>
        </w:rPr>
        <w:t xml:space="preserve"> отношений в период ру</w:t>
      </w:r>
      <w:r w:rsidR="00A64B14" w:rsidRPr="00185A4F">
        <w:rPr>
          <w:rFonts w:ascii="Times New Roman" w:hAnsi="Times New Roman" w:cs="Times New Roman"/>
          <w:sz w:val="24"/>
          <w:szCs w:val="24"/>
        </w:rPr>
        <w:t>с</w:t>
      </w:r>
      <w:r w:rsidRPr="00185A4F">
        <w:rPr>
          <w:rFonts w:ascii="Times New Roman" w:hAnsi="Times New Roman" w:cs="Times New Roman"/>
          <w:sz w:val="24"/>
          <w:szCs w:val="24"/>
        </w:rPr>
        <w:t>с</w:t>
      </w:r>
      <w:r w:rsidR="00A64B14" w:rsidRPr="00185A4F">
        <w:rPr>
          <w:rFonts w:ascii="Times New Roman" w:hAnsi="Times New Roman" w:cs="Times New Roman"/>
          <w:sz w:val="24"/>
          <w:szCs w:val="24"/>
        </w:rPr>
        <w:t>ко</w:t>
      </w:r>
      <w:r w:rsidRPr="00185A4F">
        <w:rPr>
          <w:rFonts w:ascii="Times New Roman" w:hAnsi="Times New Roman" w:cs="Times New Roman"/>
          <w:sz w:val="24"/>
          <w:szCs w:val="24"/>
        </w:rPr>
        <w:t>-яп</w:t>
      </w:r>
      <w:r w:rsidR="00A64B14" w:rsidRPr="00185A4F">
        <w:rPr>
          <w:rFonts w:ascii="Times New Roman" w:hAnsi="Times New Roman" w:cs="Times New Roman"/>
          <w:sz w:val="24"/>
          <w:szCs w:val="24"/>
        </w:rPr>
        <w:t>онской</w:t>
      </w:r>
      <w:r w:rsidRPr="00185A4F">
        <w:rPr>
          <w:rFonts w:ascii="Times New Roman" w:hAnsi="Times New Roman" w:cs="Times New Roman"/>
          <w:sz w:val="24"/>
          <w:szCs w:val="24"/>
        </w:rPr>
        <w:t xml:space="preserve"> войной и революцией в России. Подробнее см. </w:t>
      </w:r>
      <w:r w:rsidR="00856ACA">
        <w:rPr>
          <w:rFonts w:ascii="Times New Roman" w:hAnsi="Times New Roman" w:cs="Times New Roman"/>
          <w:sz w:val="24"/>
          <w:szCs w:val="24"/>
        </w:rPr>
        <w:t>работу</w:t>
      </w:r>
      <w:r w:rsidR="00880FBD">
        <w:rPr>
          <w:rFonts w:ascii="Times New Roman" w:hAnsi="Times New Roman" w:cs="Times New Roman"/>
          <w:sz w:val="24"/>
          <w:szCs w:val="24"/>
        </w:rPr>
        <w:t xml:space="preserve">          </w:t>
      </w:r>
      <w:r w:rsidR="00856ACA">
        <w:rPr>
          <w:rFonts w:ascii="Times New Roman" w:hAnsi="Times New Roman" w:cs="Times New Roman"/>
          <w:sz w:val="24"/>
          <w:szCs w:val="24"/>
        </w:rPr>
        <w:t xml:space="preserve"> Е. М. </w:t>
      </w:r>
      <w:r w:rsidR="00856ACA">
        <w:rPr>
          <w:rFonts w:ascii="Times New Roman" w:eastAsia="Times New Roman" w:hAnsi="Times New Roman" w:cs="Times New Roman"/>
          <w:color w:val="000000"/>
          <w:sz w:val="24"/>
          <w:szCs w:val="24"/>
          <w:shd w:val="clear" w:color="auto" w:fill="FFFFFF"/>
        </w:rPr>
        <w:t>Османова «</w:t>
      </w:r>
      <w:r w:rsidR="00185A4F" w:rsidRPr="00185A4F">
        <w:rPr>
          <w:rFonts w:ascii="Times New Roman" w:eastAsia="Times New Roman" w:hAnsi="Times New Roman" w:cs="Times New Roman"/>
          <w:color w:val="000000"/>
          <w:sz w:val="24"/>
          <w:szCs w:val="24"/>
          <w:shd w:val="clear" w:color="auto" w:fill="FFFFFF"/>
        </w:rPr>
        <w:t>Взлет и крах российско-япон</w:t>
      </w:r>
      <w:r w:rsidR="009100A9">
        <w:rPr>
          <w:rFonts w:ascii="Times New Roman" w:eastAsia="Times New Roman" w:hAnsi="Times New Roman" w:cs="Times New Roman"/>
          <w:color w:val="000000"/>
          <w:sz w:val="24"/>
          <w:szCs w:val="24"/>
          <w:shd w:val="clear" w:color="auto" w:fill="FFFFFF"/>
        </w:rPr>
        <w:t>ских отношений (1906–1917 гг.</w:t>
      </w:r>
      <w:r w:rsidR="00856ACA">
        <w:rPr>
          <w:rFonts w:ascii="Times New Roman" w:eastAsia="Times New Roman" w:hAnsi="Times New Roman" w:cs="Times New Roman"/>
          <w:color w:val="000000"/>
          <w:sz w:val="24"/>
          <w:szCs w:val="24"/>
          <w:shd w:val="clear" w:color="auto" w:fill="FFFFFF"/>
        </w:rPr>
        <w:t>)».</w:t>
      </w:r>
    </w:p>
    <w:p w14:paraId="7160301B" w14:textId="5161A511" w:rsidR="00D0616B" w:rsidRPr="00A64B14" w:rsidRDefault="00D0616B" w:rsidP="00D0616B">
      <w:pPr>
        <w:pStyle w:val="a4"/>
        <w:ind w:firstLine="0"/>
        <w:rPr>
          <w:rFonts w:ascii="Times New Roman" w:hAnsi="Times New Roman" w:cs="Times New Roman"/>
          <w:sz w:val="24"/>
          <w:szCs w:val="24"/>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B54"/>
    <w:multiLevelType w:val="hybridMultilevel"/>
    <w:tmpl w:val="9A3EB7B2"/>
    <w:lvl w:ilvl="0" w:tplc="33FA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B3083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A4D0150"/>
    <w:multiLevelType w:val="hybridMultilevel"/>
    <w:tmpl w:val="44DE6DC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DFF3976"/>
    <w:multiLevelType w:val="hybridMultilevel"/>
    <w:tmpl w:val="2D789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77799D"/>
    <w:multiLevelType w:val="hybridMultilevel"/>
    <w:tmpl w:val="8FE26C0E"/>
    <w:lvl w:ilvl="0" w:tplc="0C069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A56E5E"/>
    <w:multiLevelType w:val="hybridMultilevel"/>
    <w:tmpl w:val="AC82999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55A726DA"/>
    <w:multiLevelType w:val="hybridMultilevel"/>
    <w:tmpl w:val="2CD8AA2A"/>
    <w:lvl w:ilvl="0" w:tplc="686EA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955A04"/>
    <w:multiLevelType w:val="hybridMultilevel"/>
    <w:tmpl w:val="5FD85E06"/>
    <w:lvl w:ilvl="0" w:tplc="FEBE8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3B48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6A3978"/>
    <w:multiLevelType w:val="hybridMultilevel"/>
    <w:tmpl w:val="3294D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721B27"/>
    <w:multiLevelType w:val="hybridMultilevel"/>
    <w:tmpl w:val="973C5A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 w:numId="2">
    <w:abstractNumId w:val="3"/>
  </w:num>
  <w:num w:numId="3">
    <w:abstractNumId w:val="10"/>
  </w:num>
  <w:num w:numId="4">
    <w:abstractNumId w:val="7"/>
  </w:num>
  <w:num w:numId="5">
    <w:abstractNumId w:val="6"/>
  </w:num>
  <w:num w:numId="6">
    <w:abstractNumId w:val="4"/>
  </w:num>
  <w:num w:numId="7">
    <w:abstractNumId w:val="8"/>
  </w:num>
  <w:num w:numId="8">
    <w:abstractNumId w:val="1"/>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ja-JP"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00"/>
    <w:rsid w:val="00000D77"/>
    <w:rsid w:val="00001F9F"/>
    <w:rsid w:val="000020C7"/>
    <w:rsid w:val="00002CC0"/>
    <w:rsid w:val="0000446E"/>
    <w:rsid w:val="00006989"/>
    <w:rsid w:val="000070B8"/>
    <w:rsid w:val="00007FC0"/>
    <w:rsid w:val="00011CD8"/>
    <w:rsid w:val="00015997"/>
    <w:rsid w:val="00017151"/>
    <w:rsid w:val="000215CF"/>
    <w:rsid w:val="000222C2"/>
    <w:rsid w:val="00031B25"/>
    <w:rsid w:val="00033F96"/>
    <w:rsid w:val="000363A1"/>
    <w:rsid w:val="000436A7"/>
    <w:rsid w:val="00045F6F"/>
    <w:rsid w:val="00054624"/>
    <w:rsid w:val="00055121"/>
    <w:rsid w:val="00056DD5"/>
    <w:rsid w:val="000609BF"/>
    <w:rsid w:val="00061BE0"/>
    <w:rsid w:val="00061CA1"/>
    <w:rsid w:val="00062CA6"/>
    <w:rsid w:val="0006328F"/>
    <w:rsid w:val="00071125"/>
    <w:rsid w:val="0007226B"/>
    <w:rsid w:val="00072C20"/>
    <w:rsid w:val="00074AB7"/>
    <w:rsid w:val="00077AED"/>
    <w:rsid w:val="00081861"/>
    <w:rsid w:val="00081F45"/>
    <w:rsid w:val="00082757"/>
    <w:rsid w:val="0008559B"/>
    <w:rsid w:val="000A182C"/>
    <w:rsid w:val="000A3371"/>
    <w:rsid w:val="000B06A4"/>
    <w:rsid w:val="000B16A0"/>
    <w:rsid w:val="000B4EA2"/>
    <w:rsid w:val="000B78A2"/>
    <w:rsid w:val="000C08CC"/>
    <w:rsid w:val="000C5FC2"/>
    <w:rsid w:val="000C7207"/>
    <w:rsid w:val="000D1BD5"/>
    <w:rsid w:val="000D6E9E"/>
    <w:rsid w:val="000E2014"/>
    <w:rsid w:val="000E20D3"/>
    <w:rsid w:val="000E2A8B"/>
    <w:rsid w:val="000E38F2"/>
    <w:rsid w:val="000E3A52"/>
    <w:rsid w:val="000E6716"/>
    <w:rsid w:val="000F0D46"/>
    <w:rsid w:val="000F3FFF"/>
    <w:rsid w:val="000F4D96"/>
    <w:rsid w:val="000F64E2"/>
    <w:rsid w:val="00103682"/>
    <w:rsid w:val="00106BA5"/>
    <w:rsid w:val="00107E54"/>
    <w:rsid w:val="00110D3E"/>
    <w:rsid w:val="00113280"/>
    <w:rsid w:val="001133AF"/>
    <w:rsid w:val="00117898"/>
    <w:rsid w:val="00121A1D"/>
    <w:rsid w:val="00122210"/>
    <w:rsid w:val="00122820"/>
    <w:rsid w:val="001236C0"/>
    <w:rsid w:val="001327AC"/>
    <w:rsid w:val="00132955"/>
    <w:rsid w:val="00133D1F"/>
    <w:rsid w:val="00135CCC"/>
    <w:rsid w:val="00143E30"/>
    <w:rsid w:val="00146D45"/>
    <w:rsid w:val="00147E61"/>
    <w:rsid w:val="001502AD"/>
    <w:rsid w:val="001502D5"/>
    <w:rsid w:val="001520C3"/>
    <w:rsid w:val="001553E3"/>
    <w:rsid w:val="00155C10"/>
    <w:rsid w:val="00161F81"/>
    <w:rsid w:val="00162F76"/>
    <w:rsid w:val="00163AB2"/>
    <w:rsid w:val="001644B7"/>
    <w:rsid w:val="001707C6"/>
    <w:rsid w:val="00172305"/>
    <w:rsid w:val="00176CB0"/>
    <w:rsid w:val="00182BC2"/>
    <w:rsid w:val="00183BDC"/>
    <w:rsid w:val="001849EE"/>
    <w:rsid w:val="00185A4F"/>
    <w:rsid w:val="0019178D"/>
    <w:rsid w:val="00193139"/>
    <w:rsid w:val="00193903"/>
    <w:rsid w:val="00195B36"/>
    <w:rsid w:val="00197A86"/>
    <w:rsid w:val="00197FC4"/>
    <w:rsid w:val="001A141F"/>
    <w:rsid w:val="001A3BBE"/>
    <w:rsid w:val="001B018D"/>
    <w:rsid w:val="001B166D"/>
    <w:rsid w:val="001B1DA4"/>
    <w:rsid w:val="001B42B0"/>
    <w:rsid w:val="001C0948"/>
    <w:rsid w:val="001D01E9"/>
    <w:rsid w:val="001D323A"/>
    <w:rsid w:val="001E7BDB"/>
    <w:rsid w:val="001F2892"/>
    <w:rsid w:val="001F2DD1"/>
    <w:rsid w:val="001F2DF8"/>
    <w:rsid w:val="001F4278"/>
    <w:rsid w:val="001F748E"/>
    <w:rsid w:val="00201000"/>
    <w:rsid w:val="00202549"/>
    <w:rsid w:val="00202C19"/>
    <w:rsid w:val="00203BD2"/>
    <w:rsid w:val="002072ED"/>
    <w:rsid w:val="002149D3"/>
    <w:rsid w:val="002172B4"/>
    <w:rsid w:val="002173AC"/>
    <w:rsid w:val="00217AC2"/>
    <w:rsid w:val="00221ED5"/>
    <w:rsid w:val="00222347"/>
    <w:rsid w:val="002249BA"/>
    <w:rsid w:val="002319CC"/>
    <w:rsid w:val="00233C88"/>
    <w:rsid w:val="00235D6E"/>
    <w:rsid w:val="00237F8E"/>
    <w:rsid w:val="0024306A"/>
    <w:rsid w:val="0024736B"/>
    <w:rsid w:val="00250DC7"/>
    <w:rsid w:val="00253BE1"/>
    <w:rsid w:val="00254DF2"/>
    <w:rsid w:val="00263238"/>
    <w:rsid w:val="00267154"/>
    <w:rsid w:val="002672AC"/>
    <w:rsid w:val="00270DF8"/>
    <w:rsid w:val="0027134E"/>
    <w:rsid w:val="00293A17"/>
    <w:rsid w:val="002A01D0"/>
    <w:rsid w:val="002B33DC"/>
    <w:rsid w:val="002B3B56"/>
    <w:rsid w:val="002B7CE2"/>
    <w:rsid w:val="002C164F"/>
    <w:rsid w:val="002C1990"/>
    <w:rsid w:val="002C5186"/>
    <w:rsid w:val="002D1480"/>
    <w:rsid w:val="002D5BDD"/>
    <w:rsid w:val="002D61D9"/>
    <w:rsid w:val="002E6C03"/>
    <w:rsid w:val="002E7BCC"/>
    <w:rsid w:val="002F58A8"/>
    <w:rsid w:val="002F7BCF"/>
    <w:rsid w:val="00300AD9"/>
    <w:rsid w:val="00300D4D"/>
    <w:rsid w:val="00306DC3"/>
    <w:rsid w:val="00307A22"/>
    <w:rsid w:val="003102CD"/>
    <w:rsid w:val="003108C3"/>
    <w:rsid w:val="00310AC4"/>
    <w:rsid w:val="0031471D"/>
    <w:rsid w:val="00320CC6"/>
    <w:rsid w:val="00320EA1"/>
    <w:rsid w:val="00321F7A"/>
    <w:rsid w:val="00324AF4"/>
    <w:rsid w:val="00324CA9"/>
    <w:rsid w:val="00325E91"/>
    <w:rsid w:val="00326C27"/>
    <w:rsid w:val="0032726A"/>
    <w:rsid w:val="00332684"/>
    <w:rsid w:val="0033349D"/>
    <w:rsid w:val="00333548"/>
    <w:rsid w:val="00334C94"/>
    <w:rsid w:val="00335B93"/>
    <w:rsid w:val="00347074"/>
    <w:rsid w:val="0035002B"/>
    <w:rsid w:val="00351F39"/>
    <w:rsid w:val="0035673B"/>
    <w:rsid w:val="00356EB8"/>
    <w:rsid w:val="00370558"/>
    <w:rsid w:val="00371E4A"/>
    <w:rsid w:val="00375EEB"/>
    <w:rsid w:val="00387123"/>
    <w:rsid w:val="00387C07"/>
    <w:rsid w:val="003900B1"/>
    <w:rsid w:val="00392E99"/>
    <w:rsid w:val="00393255"/>
    <w:rsid w:val="003941E9"/>
    <w:rsid w:val="003949E4"/>
    <w:rsid w:val="00394DFD"/>
    <w:rsid w:val="00396FFA"/>
    <w:rsid w:val="00397D00"/>
    <w:rsid w:val="003A054A"/>
    <w:rsid w:val="003A0688"/>
    <w:rsid w:val="003A0ED5"/>
    <w:rsid w:val="003B007C"/>
    <w:rsid w:val="003B216C"/>
    <w:rsid w:val="003B4AB9"/>
    <w:rsid w:val="003B4EC5"/>
    <w:rsid w:val="003B5EA9"/>
    <w:rsid w:val="003B76CF"/>
    <w:rsid w:val="003C0735"/>
    <w:rsid w:val="003C155C"/>
    <w:rsid w:val="003C479A"/>
    <w:rsid w:val="003C7883"/>
    <w:rsid w:val="003D03A8"/>
    <w:rsid w:val="003D204B"/>
    <w:rsid w:val="003E7A40"/>
    <w:rsid w:val="004006DB"/>
    <w:rsid w:val="004010F2"/>
    <w:rsid w:val="00401D43"/>
    <w:rsid w:val="00406FFC"/>
    <w:rsid w:val="00412855"/>
    <w:rsid w:val="00414A8A"/>
    <w:rsid w:val="0041728B"/>
    <w:rsid w:val="0041728D"/>
    <w:rsid w:val="00417E17"/>
    <w:rsid w:val="00420A97"/>
    <w:rsid w:val="00421EB9"/>
    <w:rsid w:val="004227CE"/>
    <w:rsid w:val="00422C3C"/>
    <w:rsid w:val="00422C41"/>
    <w:rsid w:val="00425F79"/>
    <w:rsid w:val="004270CC"/>
    <w:rsid w:val="004276A9"/>
    <w:rsid w:val="00427E92"/>
    <w:rsid w:val="00430165"/>
    <w:rsid w:val="00433BF4"/>
    <w:rsid w:val="004448B4"/>
    <w:rsid w:val="00444CDD"/>
    <w:rsid w:val="00446A87"/>
    <w:rsid w:val="00450D07"/>
    <w:rsid w:val="00451A06"/>
    <w:rsid w:val="004522AE"/>
    <w:rsid w:val="004556D5"/>
    <w:rsid w:val="00457673"/>
    <w:rsid w:val="00462A54"/>
    <w:rsid w:val="00464CF5"/>
    <w:rsid w:val="0046747C"/>
    <w:rsid w:val="00467CF4"/>
    <w:rsid w:val="00471B15"/>
    <w:rsid w:val="0047456E"/>
    <w:rsid w:val="0047527D"/>
    <w:rsid w:val="0047674A"/>
    <w:rsid w:val="00484795"/>
    <w:rsid w:val="0049106B"/>
    <w:rsid w:val="00492DA5"/>
    <w:rsid w:val="00496E98"/>
    <w:rsid w:val="004A2983"/>
    <w:rsid w:val="004A31DB"/>
    <w:rsid w:val="004A4D2B"/>
    <w:rsid w:val="004B3ACF"/>
    <w:rsid w:val="004B577F"/>
    <w:rsid w:val="004C0D96"/>
    <w:rsid w:val="004C13E9"/>
    <w:rsid w:val="004C70AC"/>
    <w:rsid w:val="004D19D8"/>
    <w:rsid w:val="004D5E4F"/>
    <w:rsid w:val="004D60F7"/>
    <w:rsid w:val="004D63BF"/>
    <w:rsid w:val="004D766D"/>
    <w:rsid w:val="004D7BA2"/>
    <w:rsid w:val="004D7F6B"/>
    <w:rsid w:val="004E0DF5"/>
    <w:rsid w:val="004E4040"/>
    <w:rsid w:val="004F1FB4"/>
    <w:rsid w:val="004F4FE6"/>
    <w:rsid w:val="004F6F1C"/>
    <w:rsid w:val="004F7BDB"/>
    <w:rsid w:val="005056D1"/>
    <w:rsid w:val="005063D6"/>
    <w:rsid w:val="00506962"/>
    <w:rsid w:val="00507EBC"/>
    <w:rsid w:val="00510AB1"/>
    <w:rsid w:val="00515FAE"/>
    <w:rsid w:val="00517039"/>
    <w:rsid w:val="0051760E"/>
    <w:rsid w:val="00520435"/>
    <w:rsid w:val="0052071C"/>
    <w:rsid w:val="00520A4F"/>
    <w:rsid w:val="0052236C"/>
    <w:rsid w:val="00522E53"/>
    <w:rsid w:val="00527492"/>
    <w:rsid w:val="0053031D"/>
    <w:rsid w:val="005315DE"/>
    <w:rsid w:val="00536A92"/>
    <w:rsid w:val="00542E75"/>
    <w:rsid w:val="00543F87"/>
    <w:rsid w:val="00547B6D"/>
    <w:rsid w:val="005504A1"/>
    <w:rsid w:val="00551945"/>
    <w:rsid w:val="00554811"/>
    <w:rsid w:val="00555870"/>
    <w:rsid w:val="00556757"/>
    <w:rsid w:val="005617AF"/>
    <w:rsid w:val="005624F3"/>
    <w:rsid w:val="00565CEE"/>
    <w:rsid w:val="00567ECE"/>
    <w:rsid w:val="00570FE4"/>
    <w:rsid w:val="00574744"/>
    <w:rsid w:val="0057641E"/>
    <w:rsid w:val="005778C5"/>
    <w:rsid w:val="0058207A"/>
    <w:rsid w:val="00583512"/>
    <w:rsid w:val="00583D07"/>
    <w:rsid w:val="00586FE5"/>
    <w:rsid w:val="005906B7"/>
    <w:rsid w:val="00590DB6"/>
    <w:rsid w:val="005932D6"/>
    <w:rsid w:val="005948ED"/>
    <w:rsid w:val="0059561F"/>
    <w:rsid w:val="005A1785"/>
    <w:rsid w:val="005A48AF"/>
    <w:rsid w:val="005B1000"/>
    <w:rsid w:val="005B423E"/>
    <w:rsid w:val="005B4A02"/>
    <w:rsid w:val="005B4AA9"/>
    <w:rsid w:val="005B61BE"/>
    <w:rsid w:val="005C5B81"/>
    <w:rsid w:val="005E39DA"/>
    <w:rsid w:val="005E5F2A"/>
    <w:rsid w:val="005E6239"/>
    <w:rsid w:val="005F7CED"/>
    <w:rsid w:val="00600045"/>
    <w:rsid w:val="00600F08"/>
    <w:rsid w:val="0060168B"/>
    <w:rsid w:val="006038EC"/>
    <w:rsid w:val="00604448"/>
    <w:rsid w:val="00610F85"/>
    <w:rsid w:val="00612CD0"/>
    <w:rsid w:val="00614BED"/>
    <w:rsid w:val="0061557A"/>
    <w:rsid w:val="00623C65"/>
    <w:rsid w:val="00625C13"/>
    <w:rsid w:val="00626F88"/>
    <w:rsid w:val="00627FB7"/>
    <w:rsid w:val="006307BA"/>
    <w:rsid w:val="00632D60"/>
    <w:rsid w:val="00634F0B"/>
    <w:rsid w:val="00634F69"/>
    <w:rsid w:val="00640B43"/>
    <w:rsid w:val="006422B8"/>
    <w:rsid w:val="00642DB9"/>
    <w:rsid w:val="00643B84"/>
    <w:rsid w:val="006442A9"/>
    <w:rsid w:val="00644BA9"/>
    <w:rsid w:val="00646746"/>
    <w:rsid w:val="00650D1C"/>
    <w:rsid w:val="0065189C"/>
    <w:rsid w:val="00653559"/>
    <w:rsid w:val="00654C4E"/>
    <w:rsid w:val="00657391"/>
    <w:rsid w:val="006623BD"/>
    <w:rsid w:val="0066774F"/>
    <w:rsid w:val="006717FF"/>
    <w:rsid w:val="0067508F"/>
    <w:rsid w:val="00680C9A"/>
    <w:rsid w:val="00681C2D"/>
    <w:rsid w:val="006825DA"/>
    <w:rsid w:val="00682AC0"/>
    <w:rsid w:val="00690D5B"/>
    <w:rsid w:val="00691E2A"/>
    <w:rsid w:val="00695D3C"/>
    <w:rsid w:val="00695DE9"/>
    <w:rsid w:val="00696B51"/>
    <w:rsid w:val="006A0124"/>
    <w:rsid w:val="006A3864"/>
    <w:rsid w:val="006B1FD2"/>
    <w:rsid w:val="006B3D54"/>
    <w:rsid w:val="006C003C"/>
    <w:rsid w:val="006C3948"/>
    <w:rsid w:val="006C4E24"/>
    <w:rsid w:val="006D30E1"/>
    <w:rsid w:val="006D51EE"/>
    <w:rsid w:val="006D59C7"/>
    <w:rsid w:val="006E39BC"/>
    <w:rsid w:val="006E5308"/>
    <w:rsid w:val="006F38BC"/>
    <w:rsid w:val="00701A93"/>
    <w:rsid w:val="00707255"/>
    <w:rsid w:val="0071107C"/>
    <w:rsid w:val="00715D56"/>
    <w:rsid w:val="00722073"/>
    <w:rsid w:val="007233F9"/>
    <w:rsid w:val="007311F4"/>
    <w:rsid w:val="007344CD"/>
    <w:rsid w:val="00736E56"/>
    <w:rsid w:val="0073742C"/>
    <w:rsid w:val="00740896"/>
    <w:rsid w:val="00744952"/>
    <w:rsid w:val="00745AF3"/>
    <w:rsid w:val="0074789B"/>
    <w:rsid w:val="0075046B"/>
    <w:rsid w:val="00751F28"/>
    <w:rsid w:val="0075204E"/>
    <w:rsid w:val="00753CE9"/>
    <w:rsid w:val="0076149C"/>
    <w:rsid w:val="00761D6C"/>
    <w:rsid w:val="00762EAE"/>
    <w:rsid w:val="007653E1"/>
    <w:rsid w:val="0076621E"/>
    <w:rsid w:val="007730A1"/>
    <w:rsid w:val="007774BE"/>
    <w:rsid w:val="007938AC"/>
    <w:rsid w:val="00795C6F"/>
    <w:rsid w:val="00795FB6"/>
    <w:rsid w:val="007978E4"/>
    <w:rsid w:val="00797D12"/>
    <w:rsid w:val="007A594B"/>
    <w:rsid w:val="007A5DC9"/>
    <w:rsid w:val="007A7F96"/>
    <w:rsid w:val="007B1834"/>
    <w:rsid w:val="007B3450"/>
    <w:rsid w:val="007C30E9"/>
    <w:rsid w:val="007C3C50"/>
    <w:rsid w:val="007C51F2"/>
    <w:rsid w:val="007D1011"/>
    <w:rsid w:val="007D58C5"/>
    <w:rsid w:val="007D5DE4"/>
    <w:rsid w:val="007E0827"/>
    <w:rsid w:val="007E18BA"/>
    <w:rsid w:val="007F6FB5"/>
    <w:rsid w:val="007F7F24"/>
    <w:rsid w:val="008013EF"/>
    <w:rsid w:val="00801ED2"/>
    <w:rsid w:val="00801F81"/>
    <w:rsid w:val="008031B1"/>
    <w:rsid w:val="008051BA"/>
    <w:rsid w:val="008075E0"/>
    <w:rsid w:val="00813B9C"/>
    <w:rsid w:val="00817326"/>
    <w:rsid w:val="00817A75"/>
    <w:rsid w:val="0082023C"/>
    <w:rsid w:val="0082436A"/>
    <w:rsid w:val="0082589B"/>
    <w:rsid w:val="00827A9E"/>
    <w:rsid w:val="00830D1D"/>
    <w:rsid w:val="00833E7A"/>
    <w:rsid w:val="008356BF"/>
    <w:rsid w:val="00835E3A"/>
    <w:rsid w:val="0083721E"/>
    <w:rsid w:val="00840213"/>
    <w:rsid w:val="0084060F"/>
    <w:rsid w:val="008424BC"/>
    <w:rsid w:val="00846D6D"/>
    <w:rsid w:val="008569CF"/>
    <w:rsid w:val="00856ACA"/>
    <w:rsid w:val="00860FAD"/>
    <w:rsid w:val="00862791"/>
    <w:rsid w:val="008649B5"/>
    <w:rsid w:val="00871154"/>
    <w:rsid w:val="008713B5"/>
    <w:rsid w:val="00871B79"/>
    <w:rsid w:val="008767CA"/>
    <w:rsid w:val="00877D72"/>
    <w:rsid w:val="00880FBD"/>
    <w:rsid w:val="00883697"/>
    <w:rsid w:val="008865A5"/>
    <w:rsid w:val="00887CC3"/>
    <w:rsid w:val="00891E8F"/>
    <w:rsid w:val="008933C9"/>
    <w:rsid w:val="00894DDD"/>
    <w:rsid w:val="00896FBA"/>
    <w:rsid w:val="008A3C78"/>
    <w:rsid w:val="008A77E8"/>
    <w:rsid w:val="008B3A43"/>
    <w:rsid w:val="008B3E2E"/>
    <w:rsid w:val="008B63D6"/>
    <w:rsid w:val="008B67F2"/>
    <w:rsid w:val="008B7676"/>
    <w:rsid w:val="008B77B9"/>
    <w:rsid w:val="008C69DF"/>
    <w:rsid w:val="008C796B"/>
    <w:rsid w:val="008D4BE0"/>
    <w:rsid w:val="008E5951"/>
    <w:rsid w:val="008E7347"/>
    <w:rsid w:val="008F3CD4"/>
    <w:rsid w:val="008F5DC3"/>
    <w:rsid w:val="008F673E"/>
    <w:rsid w:val="008F67E0"/>
    <w:rsid w:val="009002CA"/>
    <w:rsid w:val="00900772"/>
    <w:rsid w:val="009007D0"/>
    <w:rsid w:val="00900BB7"/>
    <w:rsid w:val="00900ED3"/>
    <w:rsid w:val="00903540"/>
    <w:rsid w:val="00904819"/>
    <w:rsid w:val="00907175"/>
    <w:rsid w:val="009073DF"/>
    <w:rsid w:val="00907837"/>
    <w:rsid w:val="009100A9"/>
    <w:rsid w:val="00914615"/>
    <w:rsid w:val="00914790"/>
    <w:rsid w:val="00921380"/>
    <w:rsid w:val="00921A28"/>
    <w:rsid w:val="0092620F"/>
    <w:rsid w:val="00926F71"/>
    <w:rsid w:val="009365A3"/>
    <w:rsid w:val="00943A05"/>
    <w:rsid w:val="00943F60"/>
    <w:rsid w:val="00944019"/>
    <w:rsid w:val="009451AA"/>
    <w:rsid w:val="00945889"/>
    <w:rsid w:val="00950951"/>
    <w:rsid w:val="00955F3E"/>
    <w:rsid w:val="00960117"/>
    <w:rsid w:val="00963EBB"/>
    <w:rsid w:val="00966B2B"/>
    <w:rsid w:val="00970287"/>
    <w:rsid w:val="00971295"/>
    <w:rsid w:val="00971C17"/>
    <w:rsid w:val="0097287B"/>
    <w:rsid w:val="009731C8"/>
    <w:rsid w:val="0097670B"/>
    <w:rsid w:val="00985BEB"/>
    <w:rsid w:val="00986376"/>
    <w:rsid w:val="00986756"/>
    <w:rsid w:val="0098786F"/>
    <w:rsid w:val="009907E4"/>
    <w:rsid w:val="00992EFD"/>
    <w:rsid w:val="009941A1"/>
    <w:rsid w:val="009953A3"/>
    <w:rsid w:val="00995A59"/>
    <w:rsid w:val="00996083"/>
    <w:rsid w:val="009A6E46"/>
    <w:rsid w:val="009B1A54"/>
    <w:rsid w:val="009B654A"/>
    <w:rsid w:val="009B7065"/>
    <w:rsid w:val="009C47D4"/>
    <w:rsid w:val="009C78B2"/>
    <w:rsid w:val="009D2D2B"/>
    <w:rsid w:val="009D4146"/>
    <w:rsid w:val="009E458C"/>
    <w:rsid w:val="009F05A1"/>
    <w:rsid w:val="009F239E"/>
    <w:rsid w:val="009F598B"/>
    <w:rsid w:val="00A02919"/>
    <w:rsid w:val="00A1176C"/>
    <w:rsid w:val="00A11BD9"/>
    <w:rsid w:val="00A13424"/>
    <w:rsid w:val="00A26D85"/>
    <w:rsid w:val="00A26E3E"/>
    <w:rsid w:val="00A27CFD"/>
    <w:rsid w:val="00A32AF9"/>
    <w:rsid w:val="00A32F7D"/>
    <w:rsid w:val="00A35AC5"/>
    <w:rsid w:val="00A371FD"/>
    <w:rsid w:val="00A4259A"/>
    <w:rsid w:val="00A43555"/>
    <w:rsid w:val="00A453BA"/>
    <w:rsid w:val="00A46C86"/>
    <w:rsid w:val="00A4774D"/>
    <w:rsid w:val="00A500F1"/>
    <w:rsid w:val="00A542A0"/>
    <w:rsid w:val="00A64B14"/>
    <w:rsid w:val="00A67F3B"/>
    <w:rsid w:val="00A729BE"/>
    <w:rsid w:val="00A77CB6"/>
    <w:rsid w:val="00A81544"/>
    <w:rsid w:val="00A83F70"/>
    <w:rsid w:val="00A863C0"/>
    <w:rsid w:val="00A900D7"/>
    <w:rsid w:val="00A9024B"/>
    <w:rsid w:val="00A93E58"/>
    <w:rsid w:val="00A95D2A"/>
    <w:rsid w:val="00A96738"/>
    <w:rsid w:val="00A9688A"/>
    <w:rsid w:val="00AA0E70"/>
    <w:rsid w:val="00AA1539"/>
    <w:rsid w:val="00AA1F1D"/>
    <w:rsid w:val="00AA6548"/>
    <w:rsid w:val="00AB0807"/>
    <w:rsid w:val="00AB7600"/>
    <w:rsid w:val="00AB7C49"/>
    <w:rsid w:val="00AC0768"/>
    <w:rsid w:val="00AC3523"/>
    <w:rsid w:val="00AC6DFB"/>
    <w:rsid w:val="00AD0FC5"/>
    <w:rsid w:val="00AD5DD7"/>
    <w:rsid w:val="00AE2274"/>
    <w:rsid w:val="00AE3510"/>
    <w:rsid w:val="00AE3EFD"/>
    <w:rsid w:val="00AF018B"/>
    <w:rsid w:val="00AF4C02"/>
    <w:rsid w:val="00AF64D7"/>
    <w:rsid w:val="00B040E5"/>
    <w:rsid w:val="00B04BAF"/>
    <w:rsid w:val="00B06301"/>
    <w:rsid w:val="00B1266B"/>
    <w:rsid w:val="00B14304"/>
    <w:rsid w:val="00B21AFC"/>
    <w:rsid w:val="00B23163"/>
    <w:rsid w:val="00B23716"/>
    <w:rsid w:val="00B3356A"/>
    <w:rsid w:val="00B4587F"/>
    <w:rsid w:val="00B5097C"/>
    <w:rsid w:val="00B51DA3"/>
    <w:rsid w:val="00B52377"/>
    <w:rsid w:val="00B5305C"/>
    <w:rsid w:val="00B56EE2"/>
    <w:rsid w:val="00B64AC9"/>
    <w:rsid w:val="00B6523C"/>
    <w:rsid w:val="00B65594"/>
    <w:rsid w:val="00B66CB4"/>
    <w:rsid w:val="00B70C8C"/>
    <w:rsid w:val="00B71191"/>
    <w:rsid w:val="00B74C8A"/>
    <w:rsid w:val="00B81F10"/>
    <w:rsid w:val="00B84630"/>
    <w:rsid w:val="00B86976"/>
    <w:rsid w:val="00B9119B"/>
    <w:rsid w:val="00B9362C"/>
    <w:rsid w:val="00B93BEE"/>
    <w:rsid w:val="00B97369"/>
    <w:rsid w:val="00B977F4"/>
    <w:rsid w:val="00B97B90"/>
    <w:rsid w:val="00B97FC5"/>
    <w:rsid w:val="00BA52D2"/>
    <w:rsid w:val="00BA5AF3"/>
    <w:rsid w:val="00BA6C69"/>
    <w:rsid w:val="00BA7032"/>
    <w:rsid w:val="00BB2196"/>
    <w:rsid w:val="00BB5BCF"/>
    <w:rsid w:val="00BB6FEA"/>
    <w:rsid w:val="00BC26B7"/>
    <w:rsid w:val="00BD0246"/>
    <w:rsid w:val="00BD039A"/>
    <w:rsid w:val="00BD1F9C"/>
    <w:rsid w:val="00BD4ECF"/>
    <w:rsid w:val="00BD5748"/>
    <w:rsid w:val="00BD74BF"/>
    <w:rsid w:val="00BE3800"/>
    <w:rsid w:val="00BE4FD1"/>
    <w:rsid w:val="00BF3008"/>
    <w:rsid w:val="00C007DB"/>
    <w:rsid w:val="00C013F4"/>
    <w:rsid w:val="00C043DA"/>
    <w:rsid w:val="00C14ACA"/>
    <w:rsid w:val="00C170B6"/>
    <w:rsid w:val="00C20D09"/>
    <w:rsid w:val="00C230C1"/>
    <w:rsid w:val="00C24601"/>
    <w:rsid w:val="00C24CDD"/>
    <w:rsid w:val="00C2516E"/>
    <w:rsid w:val="00C26C0B"/>
    <w:rsid w:val="00C32CA1"/>
    <w:rsid w:val="00C37B68"/>
    <w:rsid w:val="00C438BC"/>
    <w:rsid w:val="00C4506F"/>
    <w:rsid w:val="00C45BB5"/>
    <w:rsid w:val="00C47639"/>
    <w:rsid w:val="00C60652"/>
    <w:rsid w:val="00C61480"/>
    <w:rsid w:val="00C65118"/>
    <w:rsid w:val="00C65EC6"/>
    <w:rsid w:val="00C663F8"/>
    <w:rsid w:val="00C70057"/>
    <w:rsid w:val="00C75482"/>
    <w:rsid w:val="00C75522"/>
    <w:rsid w:val="00C756B1"/>
    <w:rsid w:val="00C7584E"/>
    <w:rsid w:val="00C759CB"/>
    <w:rsid w:val="00C8322A"/>
    <w:rsid w:val="00C83B66"/>
    <w:rsid w:val="00C843BE"/>
    <w:rsid w:val="00C8607A"/>
    <w:rsid w:val="00C8685B"/>
    <w:rsid w:val="00C92EFB"/>
    <w:rsid w:val="00C9759A"/>
    <w:rsid w:val="00CA3E8B"/>
    <w:rsid w:val="00CA4236"/>
    <w:rsid w:val="00CB103C"/>
    <w:rsid w:val="00CB50C1"/>
    <w:rsid w:val="00CD01B6"/>
    <w:rsid w:val="00CD2626"/>
    <w:rsid w:val="00CD6A07"/>
    <w:rsid w:val="00CE0DBC"/>
    <w:rsid w:val="00CE3498"/>
    <w:rsid w:val="00CE56F2"/>
    <w:rsid w:val="00CF346C"/>
    <w:rsid w:val="00CF6E39"/>
    <w:rsid w:val="00CF7D04"/>
    <w:rsid w:val="00D015B8"/>
    <w:rsid w:val="00D02775"/>
    <w:rsid w:val="00D0616B"/>
    <w:rsid w:val="00D14C6C"/>
    <w:rsid w:val="00D1550C"/>
    <w:rsid w:val="00D262A5"/>
    <w:rsid w:val="00D31877"/>
    <w:rsid w:val="00D328B3"/>
    <w:rsid w:val="00D5500D"/>
    <w:rsid w:val="00D57A58"/>
    <w:rsid w:val="00D61BC4"/>
    <w:rsid w:val="00D65ABB"/>
    <w:rsid w:val="00D7176E"/>
    <w:rsid w:val="00D75D13"/>
    <w:rsid w:val="00D77FD3"/>
    <w:rsid w:val="00D8365E"/>
    <w:rsid w:val="00D83EFB"/>
    <w:rsid w:val="00D85C51"/>
    <w:rsid w:val="00D87ED5"/>
    <w:rsid w:val="00D904BE"/>
    <w:rsid w:val="00D908F2"/>
    <w:rsid w:val="00D9095E"/>
    <w:rsid w:val="00D91584"/>
    <w:rsid w:val="00D9211D"/>
    <w:rsid w:val="00D93D9D"/>
    <w:rsid w:val="00D9683E"/>
    <w:rsid w:val="00D97F85"/>
    <w:rsid w:val="00DA4E9D"/>
    <w:rsid w:val="00DB5DAA"/>
    <w:rsid w:val="00DC229C"/>
    <w:rsid w:val="00DC39AF"/>
    <w:rsid w:val="00DC7DFC"/>
    <w:rsid w:val="00DD1480"/>
    <w:rsid w:val="00DD2953"/>
    <w:rsid w:val="00DF3BCB"/>
    <w:rsid w:val="00DF7B30"/>
    <w:rsid w:val="00E051AC"/>
    <w:rsid w:val="00E0585C"/>
    <w:rsid w:val="00E05F78"/>
    <w:rsid w:val="00E069F4"/>
    <w:rsid w:val="00E10B3B"/>
    <w:rsid w:val="00E10D32"/>
    <w:rsid w:val="00E11DB8"/>
    <w:rsid w:val="00E12C84"/>
    <w:rsid w:val="00E14CC1"/>
    <w:rsid w:val="00E17767"/>
    <w:rsid w:val="00E213A6"/>
    <w:rsid w:val="00E2235C"/>
    <w:rsid w:val="00E22B7F"/>
    <w:rsid w:val="00E23CEC"/>
    <w:rsid w:val="00E24F83"/>
    <w:rsid w:val="00E25BA7"/>
    <w:rsid w:val="00E2795F"/>
    <w:rsid w:val="00E3272C"/>
    <w:rsid w:val="00E375EC"/>
    <w:rsid w:val="00E45CAE"/>
    <w:rsid w:val="00E51A40"/>
    <w:rsid w:val="00E51A65"/>
    <w:rsid w:val="00E54B3B"/>
    <w:rsid w:val="00E63D88"/>
    <w:rsid w:val="00E6482E"/>
    <w:rsid w:val="00E64CA0"/>
    <w:rsid w:val="00E7199C"/>
    <w:rsid w:val="00E72FB7"/>
    <w:rsid w:val="00E75981"/>
    <w:rsid w:val="00E839E9"/>
    <w:rsid w:val="00E97E17"/>
    <w:rsid w:val="00EA37C2"/>
    <w:rsid w:val="00EA3958"/>
    <w:rsid w:val="00EA7EBC"/>
    <w:rsid w:val="00EB16A8"/>
    <w:rsid w:val="00EB2211"/>
    <w:rsid w:val="00EC6EB0"/>
    <w:rsid w:val="00ED3BD8"/>
    <w:rsid w:val="00ED6343"/>
    <w:rsid w:val="00EE16B0"/>
    <w:rsid w:val="00EE376C"/>
    <w:rsid w:val="00EE6DEC"/>
    <w:rsid w:val="00EE75F6"/>
    <w:rsid w:val="00EF0521"/>
    <w:rsid w:val="00EF11CC"/>
    <w:rsid w:val="00EF1639"/>
    <w:rsid w:val="00EF60A4"/>
    <w:rsid w:val="00F00474"/>
    <w:rsid w:val="00F02D26"/>
    <w:rsid w:val="00F02FF0"/>
    <w:rsid w:val="00F069E5"/>
    <w:rsid w:val="00F06A29"/>
    <w:rsid w:val="00F10FEB"/>
    <w:rsid w:val="00F12034"/>
    <w:rsid w:val="00F12762"/>
    <w:rsid w:val="00F16ED3"/>
    <w:rsid w:val="00F173DB"/>
    <w:rsid w:val="00F2215A"/>
    <w:rsid w:val="00F324FA"/>
    <w:rsid w:val="00F329A8"/>
    <w:rsid w:val="00F36DE6"/>
    <w:rsid w:val="00F379DD"/>
    <w:rsid w:val="00F40E85"/>
    <w:rsid w:val="00F42A79"/>
    <w:rsid w:val="00F45AD0"/>
    <w:rsid w:val="00F45B31"/>
    <w:rsid w:val="00F46516"/>
    <w:rsid w:val="00F47DF0"/>
    <w:rsid w:val="00F529A4"/>
    <w:rsid w:val="00F53501"/>
    <w:rsid w:val="00F54F51"/>
    <w:rsid w:val="00F60B9A"/>
    <w:rsid w:val="00F60C85"/>
    <w:rsid w:val="00F70292"/>
    <w:rsid w:val="00F7245A"/>
    <w:rsid w:val="00F732D7"/>
    <w:rsid w:val="00F74383"/>
    <w:rsid w:val="00F755A3"/>
    <w:rsid w:val="00F77023"/>
    <w:rsid w:val="00F77B49"/>
    <w:rsid w:val="00F77E7E"/>
    <w:rsid w:val="00F82C1D"/>
    <w:rsid w:val="00F839B4"/>
    <w:rsid w:val="00F866EE"/>
    <w:rsid w:val="00F910CB"/>
    <w:rsid w:val="00F91E8A"/>
    <w:rsid w:val="00F9377A"/>
    <w:rsid w:val="00F949AE"/>
    <w:rsid w:val="00FA0DB5"/>
    <w:rsid w:val="00FA6C81"/>
    <w:rsid w:val="00FB02A4"/>
    <w:rsid w:val="00FB5578"/>
    <w:rsid w:val="00FC1E2F"/>
    <w:rsid w:val="00FC71D5"/>
    <w:rsid w:val="00FC77A5"/>
    <w:rsid w:val="00FD62C5"/>
    <w:rsid w:val="00FE3C75"/>
    <w:rsid w:val="00FE48B5"/>
    <w:rsid w:val="00FF3936"/>
    <w:rsid w:val="00FF66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4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line="360" w:lineRule="auto"/>
        <w:ind w:firstLine="70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00"/>
  </w:style>
  <w:style w:type="paragraph" w:styleId="1">
    <w:name w:val="heading 1"/>
    <w:basedOn w:val="a"/>
    <w:next w:val="a"/>
    <w:link w:val="10"/>
    <w:uiPriority w:val="9"/>
    <w:qFormat/>
    <w:rsid w:val="00555870"/>
    <w:pPr>
      <w:keepNext/>
      <w:keepLines/>
      <w:numPr>
        <w:numId w:val="8"/>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5870"/>
    <w:pPr>
      <w:keepNext/>
      <w:keepLines/>
      <w:numPr>
        <w:ilvl w:val="1"/>
        <w:numId w:val="8"/>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5870"/>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55870"/>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55870"/>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55870"/>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55870"/>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5587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5587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800"/>
    <w:pPr>
      <w:spacing w:before="100" w:beforeAutospacing="1" w:after="119" w:line="240" w:lineRule="auto"/>
      <w:ind w:firstLine="0"/>
      <w:jc w:val="left"/>
    </w:pPr>
    <w:rPr>
      <w:rFonts w:ascii="Times New Roman" w:eastAsia="Times New Roman" w:hAnsi="Times New Roman" w:cs="Times New Roman"/>
      <w:sz w:val="24"/>
      <w:szCs w:val="24"/>
    </w:rPr>
  </w:style>
  <w:style w:type="paragraph" w:styleId="a4">
    <w:name w:val="footnote text"/>
    <w:basedOn w:val="a"/>
    <w:link w:val="a5"/>
    <w:uiPriority w:val="99"/>
    <w:unhideWhenUsed/>
    <w:rsid w:val="00BB6FEA"/>
    <w:pPr>
      <w:spacing w:line="240" w:lineRule="auto"/>
    </w:pPr>
    <w:rPr>
      <w:sz w:val="20"/>
      <w:szCs w:val="20"/>
    </w:rPr>
  </w:style>
  <w:style w:type="character" w:customStyle="1" w:styleId="a5">
    <w:name w:val="Текст сноски Знак"/>
    <w:basedOn w:val="a0"/>
    <w:link w:val="a4"/>
    <w:uiPriority w:val="99"/>
    <w:rsid w:val="00BB6FEA"/>
    <w:rPr>
      <w:sz w:val="20"/>
      <w:szCs w:val="20"/>
    </w:rPr>
  </w:style>
  <w:style w:type="character" w:styleId="a6">
    <w:name w:val="footnote reference"/>
    <w:basedOn w:val="a0"/>
    <w:uiPriority w:val="99"/>
    <w:unhideWhenUsed/>
    <w:rsid w:val="00BB6FEA"/>
    <w:rPr>
      <w:vertAlign w:val="superscript"/>
    </w:rPr>
  </w:style>
  <w:style w:type="paragraph" w:customStyle="1" w:styleId="western">
    <w:name w:val="western"/>
    <w:basedOn w:val="a"/>
    <w:rsid w:val="00BB6FEA"/>
    <w:pPr>
      <w:spacing w:before="100" w:beforeAutospacing="1" w:after="119" w:line="240" w:lineRule="auto"/>
      <w:ind w:firstLine="0"/>
      <w:jc w:val="left"/>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53031D"/>
    <w:pPr>
      <w:tabs>
        <w:tab w:val="center" w:pos="4677"/>
        <w:tab w:val="right" w:pos="9355"/>
      </w:tabs>
      <w:spacing w:line="240" w:lineRule="auto"/>
    </w:pPr>
  </w:style>
  <w:style w:type="character" w:customStyle="1" w:styleId="a8">
    <w:name w:val="Верхний колонтитул Знак"/>
    <w:basedOn w:val="a0"/>
    <w:link w:val="a7"/>
    <w:uiPriority w:val="99"/>
    <w:rsid w:val="0053031D"/>
  </w:style>
  <w:style w:type="paragraph" w:styleId="a9">
    <w:name w:val="footer"/>
    <w:basedOn w:val="a"/>
    <w:link w:val="aa"/>
    <w:uiPriority w:val="99"/>
    <w:unhideWhenUsed/>
    <w:rsid w:val="0053031D"/>
    <w:pPr>
      <w:tabs>
        <w:tab w:val="center" w:pos="4677"/>
        <w:tab w:val="right" w:pos="9355"/>
      </w:tabs>
      <w:spacing w:line="240" w:lineRule="auto"/>
    </w:pPr>
  </w:style>
  <w:style w:type="character" w:customStyle="1" w:styleId="aa">
    <w:name w:val="Нижний колонтитул Знак"/>
    <w:basedOn w:val="a0"/>
    <w:link w:val="a9"/>
    <w:uiPriority w:val="99"/>
    <w:rsid w:val="0053031D"/>
  </w:style>
  <w:style w:type="paragraph" w:styleId="ab">
    <w:name w:val="List Paragraph"/>
    <w:basedOn w:val="a"/>
    <w:uiPriority w:val="34"/>
    <w:qFormat/>
    <w:rsid w:val="0071107C"/>
    <w:pPr>
      <w:ind w:left="720"/>
      <w:contextualSpacing/>
    </w:pPr>
  </w:style>
  <w:style w:type="paragraph" w:styleId="HTML">
    <w:name w:val="HTML Preformatted"/>
    <w:basedOn w:val="a"/>
    <w:link w:val="HTML0"/>
    <w:uiPriority w:val="99"/>
    <w:unhideWhenUsed/>
    <w:rsid w:val="001E7BDB"/>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1E7BDB"/>
    <w:rPr>
      <w:rFonts w:ascii="Consolas" w:hAnsi="Consolas"/>
      <w:sz w:val="20"/>
      <w:szCs w:val="20"/>
    </w:rPr>
  </w:style>
  <w:style w:type="character" w:styleId="ac">
    <w:name w:val="Hyperlink"/>
    <w:basedOn w:val="a0"/>
    <w:uiPriority w:val="99"/>
    <w:unhideWhenUsed/>
    <w:rsid w:val="001E7BDB"/>
    <w:rPr>
      <w:color w:val="0563C1" w:themeColor="hyperlink"/>
      <w:u w:val="single"/>
    </w:rPr>
  </w:style>
  <w:style w:type="character" w:styleId="ad">
    <w:name w:val="FollowedHyperlink"/>
    <w:basedOn w:val="a0"/>
    <w:uiPriority w:val="99"/>
    <w:semiHidden/>
    <w:unhideWhenUsed/>
    <w:rsid w:val="001B166D"/>
    <w:rPr>
      <w:color w:val="954F72" w:themeColor="followedHyperlink"/>
      <w:u w:val="single"/>
    </w:rPr>
  </w:style>
  <w:style w:type="character" w:customStyle="1" w:styleId="10">
    <w:name w:val="Заголовок 1 Знак"/>
    <w:basedOn w:val="a0"/>
    <w:link w:val="1"/>
    <w:uiPriority w:val="9"/>
    <w:rsid w:val="005558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5587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587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5587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5587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5587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5587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5587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55870"/>
    <w:rPr>
      <w:rFonts w:asciiTheme="majorHAnsi" w:eastAsiaTheme="majorEastAsia" w:hAnsiTheme="majorHAnsi" w:cstheme="majorBidi"/>
      <w:i/>
      <w:iCs/>
      <w:color w:val="272727" w:themeColor="text1" w:themeTint="D8"/>
      <w:sz w:val="21"/>
      <w:szCs w:val="21"/>
    </w:rPr>
  </w:style>
  <w:style w:type="character" w:styleId="ae">
    <w:name w:val="Emphasis"/>
    <w:basedOn w:val="a0"/>
    <w:uiPriority w:val="20"/>
    <w:qFormat/>
    <w:rsid w:val="00333548"/>
    <w:rPr>
      <w:i/>
      <w:iCs/>
    </w:rPr>
  </w:style>
  <w:style w:type="character" w:customStyle="1" w:styleId="apple-converted-space">
    <w:name w:val="apple-converted-space"/>
    <w:basedOn w:val="a0"/>
    <w:rsid w:val="00333548"/>
  </w:style>
  <w:style w:type="paragraph" w:customStyle="1" w:styleId="af">
    <w:name w:val="Курсач текст"/>
    <w:basedOn w:val="a"/>
    <w:link w:val="af0"/>
    <w:qFormat/>
    <w:rsid w:val="004C70AC"/>
    <w:rPr>
      <w:rFonts w:ascii="Times New Roman" w:eastAsia="SimSun" w:hAnsi="Times New Roman" w:cs="Times New Roman"/>
      <w:sz w:val="28"/>
      <w:szCs w:val="24"/>
      <w:lang w:eastAsia="zh-CN"/>
    </w:rPr>
  </w:style>
  <w:style w:type="character" w:customStyle="1" w:styleId="af0">
    <w:name w:val="Курсач текст Знак"/>
    <w:basedOn w:val="a0"/>
    <w:link w:val="af"/>
    <w:rsid w:val="004C70AC"/>
    <w:rPr>
      <w:rFonts w:ascii="Times New Roman" w:eastAsia="SimSu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077">
      <w:bodyDiv w:val="1"/>
      <w:marLeft w:val="0"/>
      <w:marRight w:val="0"/>
      <w:marTop w:val="0"/>
      <w:marBottom w:val="0"/>
      <w:divBdr>
        <w:top w:val="none" w:sz="0" w:space="0" w:color="auto"/>
        <w:left w:val="none" w:sz="0" w:space="0" w:color="auto"/>
        <w:bottom w:val="none" w:sz="0" w:space="0" w:color="auto"/>
        <w:right w:val="none" w:sz="0" w:space="0" w:color="auto"/>
      </w:divBdr>
    </w:div>
    <w:div w:id="83763901">
      <w:bodyDiv w:val="1"/>
      <w:marLeft w:val="0"/>
      <w:marRight w:val="0"/>
      <w:marTop w:val="0"/>
      <w:marBottom w:val="0"/>
      <w:divBdr>
        <w:top w:val="none" w:sz="0" w:space="0" w:color="auto"/>
        <w:left w:val="none" w:sz="0" w:space="0" w:color="auto"/>
        <w:bottom w:val="none" w:sz="0" w:space="0" w:color="auto"/>
        <w:right w:val="none" w:sz="0" w:space="0" w:color="auto"/>
      </w:divBdr>
    </w:div>
    <w:div w:id="88702310">
      <w:bodyDiv w:val="1"/>
      <w:marLeft w:val="0"/>
      <w:marRight w:val="0"/>
      <w:marTop w:val="0"/>
      <w:marBottom w:val="0"/>
      <w:divBdr>
        <w:top w:val="none" w:sz="0" w:space="0" w:color="auto"/>
        <w:left w:val="none" w:sz="0" w:space="0" w:color="auto"/>
        <w:bottom w:val="none" w:sz="0" w:space="0" w:color="auto"/>
        <w:right w:val="none" w:sz="0" w:space="0" w:color="auto"/>
      </w:divBdr>
    </w:div>
    <w:div w:id="95952261">
      <w:bodyDiv w:val="1"/>
      <w:marLeft w:val="0"/>
      <w:marRight w:val="0"/>
      <w:marTop w:val="0"/>
      <w:marBottom w:val="0"/>
      <w:divBdr>
        <w:top w:val="none" w:sz="0" w:space="0" w:color="auto"/>
        <w:left w:val="none" w:sz="0" w:space="0" w:color="auto"/>
        <w:bottom w:val="none" w:sz="0" w:space="0" w:color="auto"/>
        <w:right w:val="none" w:sz="0" w:space="0" w:color="auto"/>
      </w:divBdr>
    </w:div>
    <w:div w:id="113257889">
      <w:bodyDiv w:val="1"/>
      <w:marLeft w:val="0"/>
      <w:marRight w:val="0"/>
      <w:marTop w:val="0"/>
      <w:marBottom w:val="0"/>
      <w:divBdr>
        <w:top w:val="none" w:sz="0" w:space="0" w:color="auto"/>
        <w:left w:val="none" w:sz="0" w:space="0" w:color="auto"/>
        <w:bottom w:val="none" w:sz="0" w:space="0" w:color="auto"/>
        <w:right w:val="none" w:sz="0" w:space="0" w:color="auto"/>
      </w:divBdr>
    </w:div>
    <w:div w:id="122624721">
      <w:bodyDiv w:val="1"/>
      <w:marLeft w:val="0"/>
      <w:marRight w:val="0"/>
      <w:marTop w:val="0"/>
      <w:marBottom w:val="0"/>
      <w:divBdr>
        <w:top w:val="none" w:sz="0" w:space="0" w:color="auto"/>
        <w:left w:val="none" w:sz="0" w:space="0" w:color="auto"/>
        <w:bottom w:val="none" w:sz="0" w:space="0" w:color="auto"/>
        <w:right w:val="none" w:sz="0" w:space="0" w:color="auto"/>
      </w:divBdr>
    </w:div>
    <w:div w:id="126700019">
      <w:bodyDiv w:val="1"/>
      <w:marLeft w:val="0"/>
      <w:marRight w:val="0"/>
      <w:marTop w:val="0"/>
      <w:marBottom w:val="0"/>
      <w:divBdr>
        <w:top w:val="none" w:sz="0" w:space="0" w:color="auto"/>
        <w:left w:val="none" w:sz="0" w:space="0" w:color="auto"/>
        <w:bottom w:val="none" w:sz="0" w:space="0" w:color="auto"/>
        <w:right w:val="none" w:sz="0" w:space="0" w:color="auto"/>
      </w:divBdr>
    </w:div>
    <w:div w:id="141896298">
      <w:bodyDiv w:val="1"/>
      <w:marLeft w:val="0"/>
      <w:marRight w:val="0"/>
      <w:marTop w:val="0"/>
      <w:marBottom w:val="0"/>
      <w:divBdr>
        <w:top w:val="none" w:sz="0" w:space="0" w:color="auto"/>
        <w:left w:val="none" w:sz="0" w:space="0" w:color="auto"/>
        <w:bottom w:val="none" w:sz="0" w:space="0" w:color="auto"/>
        <w:right w:val="none" w:sz="0" w:space="0" w:color="auto"/>
      </w:divBdr>
    </w:div>
    <w:div w:id="173300134">
      <w:bodyDiv w:val="1"/>
      <w:marLeft w:val="0"/>
      <w:marRight w:val="0"/>
      <w:marTop w:val="0"/>
      <w:marBottom w:val="0"/>
      <w:divBdr>
        <w:top w:val="none" w:sz="0" w:space="0" w:color="auto"/>
        <w:left w:val="none" w:sz="0" w:space="0" w:color="auto"/>
        <w:bottom w:val="none" w:sz="0" w:space="0" w:color="auto"/>
        <w:right w:val="none" w:sz="0" w:space="0" w:color="auto"/>
      </w:divBdr>
    </w:div>
    <w:div w:id="198782928">
      <w:bodyDiv w:val="1"/>
      <w:marLeft w:val="0"/>
      <w:marRight w:val="0"/>
      <w:marTop w:val="0"/>
      <w:marBottom w:val="0"/>
      <w:divBdr>
        <w:top w:val="none" w:sz="0" w:space="0" w:color="auto"/>
        <w:left w:val="none" w:sz="0" w:space="0" w:color="auto"/>
        <w:bottom w:val="none" w:sz="0" w:space="0" w:color="auto"/>
        <w:right w:val="none" w:sz="0" w:space="0" w:color="auto"/>
      </w:divBdr>
    </w:div>
    <w:div w:id="211776325">
      <w:bodyDiv w:val="1"/>
      <w:marLeft w:val="0"/>
      <w:marRight w:val="0"/>
      <w:marTop w:val="0"/>
      <w:marBottom w:val="0"/>
      <w:divBdr>
        <w:top w:val="none" w:sz="0" w:space="0" w:color="auto"/>
        <w:left w:val="none" w:sz="0" w:space="0" w:color="auto"/>
        <w:bottom w:val="none" w:sz="0" w:space="0" w:color="auto"/>
        <w:right w:val="none" w:sz="0" w:space="0" w:color="auto"/>
      </w:divBdr>
    </w:div>
    <w:div w:id="250282922">
      <w:bodyDiv w:val="1"/>
      <w:marLeft w:val="0"/>
      <w:marRight w:val="0"/>
      <w:marTop w:val="0"/>
      <w:marBottom w:val="0"/>
      <w:divBdr>
        <w:top w:val="none" w:sz="0" w:space="0" w:color="auto"/>
        <w:left w:val="none" w:sz="0" w:space="0" w:color="auto"/>
        <w:bottom w:val="none" w:sz="0" w:space="0" w:color="auto"/>
        <w:right w:val="none" w:sz="0" w:space="0" w:color="auto"/>
      </w:divBdr>
    </w:div>
    <w:div w:id="268241801">
      <w:bodyDiv w:val="1"/>
      <w:marLeft w:val="0"/>
      <w:marRight w:val="0"/>
      <w:marTop w:val="0"/>
      <w:marBottom w:val="0"/>
      <w:divBdr>
        <w:top w:val="none" w:sz="0" w:space="0" w:color="auto"/>
        <w:left w:val="none" w:sz="0" w:space="0" w:color="auto"/>
        <w:bottom w:val="none" w:sz="0" w:space="0" w:color="auto"/>
        <w:right w:val="none" w:sz="0" w:space="0" w:color="auto"/>
      </w:divBdr>
    </w:div>
    <w:div w:id="389689976">
      <w:bodyDiv w:val="1"/>
      <w:marLeft w:val="0"/>
      <w:marRight w:val="0"/>
      <w:marTop w:val="0"/>
      <w:marBottom w:val="0"/>
      <w:divBdr>
        <w:top w:val="none" w:sz="0" w:space="0" w:color="auto"/>
        <w:left w:val="none" w:sz="0" w:space="0" w:color="auto"/>
        <w:bottom w:val="none" w:sz="0" w:space="0" w:color="auto"/>
        <w:right w:val="none" w:sz="0" w:space="0" w:color="auto"/>
      </w:divBdr>
    </w:div>
    <w:div w:id="410467655">
      <w:bodyDiv w:val="1"/>
      <w:marLeft w:val="0"/>
      <w:marRight w:val="0"/>
      <w:marTop w:val="0"/>
      <w:marBottom w:val="0"/>
      <w:divBdr>
        <w:top w:val="none" w:sz="0" w:space="0" w:color="auto"/>
        <w:left w:val="none" w:sz="0" w:space="0" w:color="auto"/>
        <w:bottom w:val="none" w:sz="0" w:space="0" w:color="auto"/>
        <w:right w:val="none" w:sz="0" w:space="0" w:color="auto"/>
      </w:divBdr>
    </w:div>
    <w:div w:id="444662259">
      <w:bodyDiv w:val="1"/>
      <w:marLeft w:val="0"/>
      <w:marRight w:val="0"/>
      <w:marTop w:val="0"/>
      <w:marBottom w:val="0"/>
      <w:divBdr>
        <w:top w:val="none" w:sz="0" w:space="0" w:color="auto"/>
        <w:left w:val="none" w:sz="0" w:space="0" w:color="auto"/>
        <w:bottom w:val="none" w:sz="0" w:space="0" w:color="auto"/>
        <w:right w:val="none" w:sz="0" w:space="0" w:color="auto"/>
      </w:divBdr>
    </w:div>
    <w:div w:id="449590457">
      <w:bodyDiv w:val="1"/>
      <w:marLeft w:val="0"/>
      <w:marRight w:val="0"/>
      <w:marTop w:val="0"/>
      <w:marBottom w:val="0"/>
      <w:divBdr>
        <w:top w:val="none" w:sz="0" w:space="0" w:color="auto"/>
        <w:left w:val="none" w:sz="0" w:space="0" w:color="auto"/>
        <w:bottom w:val="none" w:sz="0" w:space="0" w:color="auto"/>
        <w:right w:val="none" w:sz="0" w:space="0" w:color="auto"/>
      </w:divBdr>
    </w:div>
    <w:div w:id="464936399">
      <w:bodyDiv w:val="1"/>
      <w:marLeft w:val="0"/>
      <w:marRight w:val="0"/>
      <w:marTop w:val="0"/>
      <w:marBottom w:val="0"/>
      <w:divBdr>
        <w:top w:val="none" w:sz="0" w:space="0" w:color="auto"/>
        <w:left w:val="none" w:sz="0" w:space="0" w:color="auto"/>
        <w:bottom w:val="none" w:sz="0" w:space="0" w:color="auto"/>
        <w:right w:val="none" w:sz="0" w:space="0" w:color="auto"/>
      </w:divBdr>
    </w:div>
    <w:div w:id="471098046">
      <w:bodyDiv w:val="1"/>
      <w:marLeft w:val="0"/>
      <w:marRight w:val="0"/>
      <w:marTop w:val="0"/>
      <w:marBottom w:val="0"/>
      <w:divBdr>
        <w:top w:val="none" w:sz="0" w:space="0" w:color="auto"/>
        <w:left w:val="none" w:sz="0" w:space="0" w:color="auto"/>
        <w:bottom w:val="none" w:sz="0" w:space="0" w:color="auto"/>
        <w:right w:val="none" w:sz="0" w:space="0" w:color="auto"/>
      </w:divBdr>
    </w:div>
    <w:div w:id="528178776">
      <w:bodyDiv w:val="1"/>
      <w:marLeft w:val="0"/>
      <w:marRight w:val="0"/>
      <w:marTop w:val="0"/>
      <w:marBottom w:val="0"/>
      <w:divBdr>
        <w:top w:val="none" w:sz="0" w:space="0" w:color="auto"/>
        <w:left w:val="none" w:sz="0" w:space="0" w:color="auto"/>
        <w:bottom w:val="none" w:sz="0" w:space="0" w:color="auto"/>
        <w:right w:val="none" w:sz="0" w:space="0" w:color="auto"/>
      </w:divBdr>
    </w:div>
    <w:div w:id="543908302">
      <w:bodyDiv w:val="1"/>
      <w:marLeft w:val="0"/>
      <w:marRight w:val="0"/>
      <w:marTop w:val="0"/>
      <w:marBottom w:val="0"/>
      <w:divBdr>
        <w:top w:val="none" w:sz="0" w:space="0" w:color="auto"/>
        <w:left w:val="none" w:sz="0" w:space="0" w:color="auto"/>
        <w:bottom w:val="none" w:sz="0" w:space="0" w:color="auto"/>
        <w:right w:val="none" w:sz="0" w:space="0" w:color="auto"/>
      </w:divBdr>
    </w:div>
    <w:div w:id="572349525">
      <w:bodyDiv w:val="1"/>
      <w:marLeft w:val="0"/>
      <w:marRight w:val="0"/>
      <w:marTop w:val="0"/>
      <w:marBottom w:val="0"/>
      <w:divBdr>
        <w:top w:val="none" w:sz="0" w:space="0" w:color="auto"/>
        <w:left w:val="none" w:sz="0" w:space="0" w:color="auto"/>
        <w:bottom w:val="none" w:sz="0" w:space="0" w:color="auto"/>
        <w:right w:val="none" w:sz="0" w:space="0" w:color="auto"/>
      </w:divBdr>
    </w:div>
    <w:div w:id="592207064">
      <w:bodyDiv w:val="1"/>
      <w:marLeft w:val="0"/>
      <w:marRight w:val="0"/>
      <w:marTop w:val="0"/>
      <w:marBottom w:val="0"/>
      <w:divBdr>
        <w:top w:val="none" w:sz="0" w:space="0" w:color="auto"/>
        <w:left w:val="none" w:sz="0" w:space="0" w:color="auto"/>
        <w:bottom w:val="none" w:sz="0" w:space="0" w:color="auto"/>
        <w:right w:val="none" w:sz="0" w:space="0" w:color="auto"/>
      </w:divBdr>
    </w:div>
    <w:div w:id="654263659">
      <w:bodyDiv w:val="1"/>
      <w:marLeft w:val="0"/>
      <w:marRight w:val="0"/>
      <w:marTop w:val="0"/>
      <w:marBottom w:val="0"/>
      <w:divBdr>
        <w:top w:val="none" w:sz="0" w:space="0" w:color="auto"/>
        <w:left w:val="none" w:sz="0" w:space="0" w:color="auto"/>
        <w:bottom w:val="none" w:sz="0" w:space="0" w:color="auto"/>
        <w:right w:val="none" w:sz="0" w:space="0" w:color="auto"/>
      </w:divBdr>
    </w:div>
    <w:div w:id="754086128">
      <w:bodyDiv w:val="1"/>
      <w:marLeft w:val="0"/>
      <w:marRight w:val="0"/>
      <w:marTop w:val="0"/>
      <w:marBottom w:val="0"/>
      <w:divBdr>
        <w:top w:val="none" w:sz="0" w:space="0" w:color="auto"/>
        <w:left w:val="none" w:sz="0" w:space="0" w:color="auto"/>
        <w:bottom w:val="none" w:sz="0" w:space="0" w:color="auto"/>
        <w:right w:val="none" w:sz="0" w:space="0" w:color="auto"/>
      </w:divBdr>
    </w:div>
    <w:div w:id="816537400">
      <w:bodyDiv w:val="1"/>
      <w:marLeft w:val="0"/>
      <w:marRight w:val="0"/>
      <w:marTop w:val="0"/>
      <w:marBottom w:val="0"/>
      <w:divBdr>
        <w:top w:val="none" w:sz="0" w:space="0" w:color="auto"/>
        <w:left w:val="none" w:sz="0" w:space="0" w:color="auto"/>
        <w:bottom w:val="none" w:sz="0" w:space="0" w:color="auto"/>
        <w:right w:val="none" w:sz="0" w:space="0" w:color="auto"/>
      </w:divBdr>
    </w:div>
    <w:div w:id="828056133">
      <w:bodyDiv w:val="1"/>
      <w:marLeft w:val="0"/>
      <w:marRight w:val="0"/>
      <w:marTop w:val="0"/>
      <w:marBottom w:val="0"/>
      <w:divBdr>
        <w:top w:val="none" w:sz="0" w:space="0" w:color="auto"/>
        <w:left w:val="none" w:sz="0" w:space="0" w:color="auto"/>
        <w:bottom w:val="none" w:sz="0" w:space="0" w:color="auto"/>
        <w:right w:val="none" w:sz="0" w:space="0" w:color="auto"/>
      </w:divBdr>
    </w:div>
    <w:div w:id="834540582">
      <w:bodyDiv w:val="1"/>
      <w:marLeft w:val="0"/>
      <w:marRight w:val="0"/>
      <w:marTop w:val="0"/>
      <w:marBottom w:val="0"/>
      <w:divBdr>
        <w:top w:val="none" w:sz="0" w:space="0" w:color="auto"/>
        <w:left w:val="none" w:sz="0" w:space="0" w:color="auto"/>
        <w:bottom w:val="none" w:sz="0" w:space="0" w:color="auto"/>
        <w:right w:val="none" w:sz="0" w:space="0" w:color="auto"/>
      </w:divBdr>
    </w:div>
    <w:div w:id="835609278">
      <w:bodyDiv w:val="1"/>
      <w:marLeft w:val="0"/>
      <w:marRight w:val="0"/>
      <w:marTop w:val="0"/>
      <w:marBottom w:val="0"/>
      <w:divBdr>
        <w:top w:val="none" w:sz="0" w:space="0" w:color="auto"/>
        <w:left w:val="none" w:sz="0" w:space="0" w:color="auto"/>
        <w:bottom w:val="none" w:sz="0" w:space="0" w:color="auto"/>
        <w:right w:val="none" w:sz="0" w:space="0" w:color="auto"/>
      </w:divBdr>
    </w:div>
    <w:div w:id="844319185">
      <w:bodyDiv w:val="1"/>
      <w:marLeft w:val="0"/>
      <w:marRight w:val="0"/>
      <w:marTop w:val="0"/>
      <w:marBottom w:val="0"/>
      <w:divBdr>
        <w:top w:val="none" w:sz="0" w:space="0" w:color="auto"/>
        <w:left w:val="none" w:sz="0" w:space="0" w:color="auto"/>
        <w:bottom w:val="none" w:sz="0" w:space="0" w:color="auto"/>
        <w:right w:val="none" w:sz="0" w:space="0" w:color="auto"/>
      </w:divBdr>
    </w:div>
    <w:div w:id="883056282">
      <w:bodyDiv w:val="1"/>
      <w:marLeft w:val="0"/>
      <w:marRight w:val="0"/>
      <w:marTop w:val="0"/>
      <w:marBottom w:val="0"/>
      <w:divBdr>
        <w:top w:val="none" w:sz="0" w:space="0" w:color="auto"/>
        <w:left w:val="none" w:sz="0" w:space="0" w:color="auto"/>
        <w:bottom w:val="none" w:sz="0" w:space="0" w:color="auto"/>
        <w:right w:val="none" w:sz="0" w:space="0" w:color="auto"/>
      </w:divBdr>
    </w:div>
    <w:div w:id="915045116">
      <w:bodyDiv w:val="1"/>
      <w:marLeft w:val="0"/>
      <w:marRight w:val="0"/>
      <w:marTop w:val="0"/>
      <w:marBottom w:val="0"/>
      <w:divBdr>
        <w:top w:val="none" w:sz="0" w:space="0" w:color="auto"/>
        <w:left w:val="none" w:sz="0" w:space="0" w:color="auto"/>
        <w:bottom w:val="none" w:sz="0" w:space="0" w:color="auto"/>
        <w:right w:val="none" w:sz="0" w:space="0" w:color="auto"/>
      </w:divBdr>
    </w:div>
    <w:div w:id="939996739">
      <w:bodyDiv w:val="1"/>
      <w:marLeft w:val="0"/>
      <w:marRight w:val="0"/>
      <w:marTop w:val="0"/>
      <w:marBottom w:val="0"/>
      <w:divBdr>
        <w:top w:val="none" w:sz="0" w:space="0" w:color="auto"/>
        <w:left w:val="none" w:sz="0" w:space="0" w:color="auto"/>
        <w:bottom w:val="none" w:sz="0" w:space="0" w:color="auto"/>
        <w:right w:val="none" w:sz="0" w:space="0" w:color="auto"/>
      </w:divBdr>
    </w:div>
    <w:div w:id="1020203018">
      <w:bodyDiv w:val="1"/>
      <w:marLeft w:val="0"/>
      <w:marRight w:val="0"/>
      <w:marTop w:val="0"/>
      <w:marBottom w:val="0"/>
      <w:divBdr>
        <w:top w:val="none" w:sz="0" w:space="0" w:color="auto"/>
        <w:left w:val="none" w:sz="0" w:space="0" w:color="auto"/>
        <w:bottom w:val="none" w:sz="0" w:space="0" w:color="auto"/>
        <w:right w:val="none" w:sz="0" w:space="0" w:color="auto"/>
      </w:divBdr>
    </w:div>
    <w:div w:id="1079138912">
      <w:bodyDiv w:val="1"/>
      <w:marLeft w:val="0"/>
      <w:marRight w:val="0"/>
      <w:marTop w:val="0"/>
      <w:marBottom w:val="0"/>
      <w:divBdr>
        <w:top w:val="none" w:sz="0" w:space="0" w:color="auto"/>
        <w:left w:val="none" w:sz="0" w:space="0" w:color="auto"/>
        <w:bottom w:val="none" w:sz="0" w:space="0" w:color="auto"/>
        <w:right w:val="none" w:sz="0" w:space="0" w:color="auto"/>
      </w:divBdr>
    </w:div>
    <w:div w:id="1107307561">
      <w:bodyDiv w:val="1"/>
      <w:marLeft w:val="0"/>
      <w:marRight w:val="0"/>
      <w:marTop w:val="0"/>
      <w:marBottom w:val="0"/>
      <w:divBdr>
        <w:top w:val="none" w:sz="0" w:space="0" w:color="auto"/>
        <w:left w:val="none" w:sz="0" w:space="0" w:color="auto"/>
        <w:bottom w:val="none" w:sz="0" w:space="0" w:color="auto"/>
        <w:right w:val="none" w:sz="0" w:space="0" w:color="auto"/>
      </w:divBdr>
    </w:div>
    <w:div w:id="1120302660">
      <w:bodyDiv w:val="1"/>
      <w:marLeft w:val="0"/>
      <w:marRight w:val="0"/>
      <w:marTop w:val="0"/>
      <w:marBottom w:val="0"/>
      <w:divBdr>
        <w:top w:val="none" w:sz="0" w:space="0" w:color="auto"/>
        <w:left w:val="none" w:sz="0" w:space="0" w:color="auto"/>
        <w:bottom w:val="none" w:sz="0" w:space="0" w:color="auto"/>
        <w:right w:val="none" w:sz="0" w:space="0" w:color="auto"/>
      </w:divBdr>
    </w:div>
    <w:div w:id="1144468162">
      <w:bodyDiv w:val="1"/>
      <w:marLeft w:val="0"/>
      <w:marRight w:val="0"/>
      <w:marTop w:val="0"/>
      <w:marBottom w:val="0"/>
      <w:divBdr>
        <w:top w:val="none" w:sz="0" w:space="0" w:color="auto"/>
        <w:left w:val="none" w:sz="0" w:space="0" w:color="auto"/>
        <w:bottom w:val="none" w:sz="0" w:space="0" w:color="auto"/>
        <w:right w:val="none" w:sz="0" w:space="0" w:color="auto"/>
      </w:divBdr>
    </w:div>
    <w:div w:id="1306934359">
      <w:bodyDiv w:val="1"/>
      <w:marLeft w:val="0"/>
      <w:marRight w:val="0"/>
      <w:marTop w:val="0"/>
      <w:marBottom w:val="0"/>
      <w:divBdr>
        <w:top w:val="none" w:sz="0" w:space="0" w:color="auto"/>
        <w:left w:val="none" w:sz="0" w:space="0" w:color="auto"/>
        <w:bottom w:val="none" w:sz="0" w:space="0" w:color="auto"/>
        <w:right w:val="none" w:sz="0" w:space="0" w:color="auto"/>
      </w:divBdr>
    </w:div>
    <w:div w:id="1324237604">
      <w:bodyDiv w:val="1"/>
      <w:marLeft w:val="0"/>
      <w:marRight w:val="0"/>
      <w:marTop w:val="0"/>
      <w:marBottom w:val="0"/>
      <w:divBdr>
        <w:top w:val="none" w:sz="0" w:space="0" w:color="auto"/>
        <w:left w:val="none" w:sz="0" w:space="0" w:color="auto"/>
        <w:bottom w:val="none" w:sz="0" w:space="0" w:color="auto"/>
        <w:right w:val="none" w:sz="0" w:space="0" w:color="auto"/>
      </w:divBdr>
    </w:div>
    <w:div w:id="1412311424">
      <w:bodyDiv w:val="1"/>
      <w:marLeft w:val="0"/>
      <w:marRight w:val="0"/>
      <w:marTop w:val="0"/>
      <w:marBottom w:val="0"/>
      <w:divBdr>
        <w:top w:val="none" w:sz="0" w:space="0" w:color="auto"/>
        <w:left w:val="none" w:sz="0" w:space="0" w:color="auto"/>
        <w:bottom w:val="none" w:sz="0" w:space="0" w:color="auto"/>
        <w:right w:val="none" w:sz="0" w:space="0" w:color="auto"/>
      </w:divBdr>
    </w:div>
    <w:div w:id="1435712410">
      <w:bodyDiv w:val="1"/>
      <w:marLeft w:val="0"/>
      <w:marRight w:val="0"/>
      <w:marTop w:val="0"/>
      <w:marBottom w:val="0"/>
      <w:divBdr>
        <w:top w:val="none" w:sz="0" w:space="0" w:color="auto"/>
        <w:left w:val="none" w:sz="0" w:space="0" w:color="auto"/>
        <w:bottom w:val="none" w:sz="0" w:space="0" w:color="auto"/>
        <w:right w:val="none" w:sz="0" w:space="0" w:color="auto"/>
      </w:divBdr>
    </w:div>
    <w:div w:id="1462259634">
      <w:bodyDiv w:val="1"/>
      <w:marLeft w:val="0"/>
      <w:marRight w:val="0"/>
      <w:marTop w:val="0"/>
      <w:marBottom w:val="0"/>
      <w:divBdr>
        <w:top w:val="none" w:sz="0" w:space="0" w:color="auto"/>
        <w:left w:val="none" w:sz="0" w:space="0" w:color="auto"/>
        <w:bottom w:val="none" w:sz="0" w:space="0" w:color="auto"/>
        <w:right w:val="none" w:sz="0" w:space="0" w:color="auto"/>
      </w:divBdr>
    </w:div>
    <w:div w:id="1475639216">
      <w:bodyDiv w:val="1"/>
      <w:marLeft w:val="0"/>
      <w:marRight w:val="0"/>
      <w:marTop w:val="0"/>
      <w:marBottom w:val="0"/>
      <w:divBdr>
        <w:top w:val="none" w:sz="0" w:space="0" w:color="auto"/>
        <w:left w:val="none" w:sz="0" w:space="0" w:color="auto"/>
        <w:bottom w:val="none" w:sz="0" w:space="0" w:color="auto"/>
        <w:right w:val="none" w:sz="0" w:space="0" w:color="auto"/>
      </w:divBdr>
    </w:div>
    <w:div w:id="1498570512">
      <w:bodyDiv w:val="1"/>
      <w:marLeft w:val="0"/>
      <w:marRight w:val="0"/>
      <w:marTop w:val="0"/>
      <w:marBottom w:val="0"/>
      <w:divBdr>
        <w:top w:val="none" w:sz="0" w:space="0" w:color="auto"/>
        <w:left w:val="none" w:sz="0" w:space="0" w:color="auto"/>
        <w:bottom w:val="none" w:sz="0" w:space="0" w:color="auto"/>
        <w:right w:val="none" w:sz="0" w:space="0" w:color="auto"/>
      </w:divBdr>
    </w:div>
    <w:div w:id="1549297709">
      <w:bodyDiv w:val="1"/>
      <w:marLeft w:val="0"/>
      <w:marRight w:val="0"/>
      <w:marTop w:val="0"/>
      <w:marBottom w:val="0"/>
      <w:divBdr>
        <w:top w:val="none" w:sz="0" w:space="0" w:color="auto"/>
        <w:left w:val="none" w:sz="0" w:space="0" w:color="auto"/>
        <w:bottom w:val="none" w:sz="0" w:space="0" w:color="auto"/>
        <w:right w:val="none" w:sz="0" w:space="0" w:color="auto"/>
      </w:divBdr>
    </w:div>
    <w:div w:id="1666323504">
      <w:bodyDiv w:val="1"/>
      <w:marLeft w:val="0"/>
      <w:marRight w:val="0"/>
      <w:marTop w:val="0"/>
      <w:marBottom w:val="0"/>
      <w:divBdr>
        <w:top w:val="none" w:sz="0" w:space="0" w:color="auto"/>
        <w:left w:val="none" w:sz="0" w:space="0" w:color="auto"/>
        <w:bottom w:val="none" w:sz="0" w:space="0" w:color="auto"/>
        <w:right w:val="none" w:sz="0" w:space="0" w:color="auto"/>
      </w:divBdr>
    </w:div>
    <w:div w:id="1696272323">
      <w:bodyDiv w:val="1"/>
      <w:marLeft w:val="0"/>
      <w:marRight w:val="0"/>
      <w:marTop w:val="0"/>
      <w:marBottom w:val="0"/>
      <w:divBdr>
        <w:top w:val="none" w:sz="0" w:space="0" w:color="auto"/>
        <w:left w:val="none" w:sz="0" w:space="0" w:color="auto"/>
        <w:bottom w:val="none" w:sz="0" w:space="0" w:color="auto"/>
        <w:right w:val="none" w:sz="0" w:space="0" w:color="auto"/>
      </w:divBdr>
    </w:div>
    <w:div w:id="1788619061">
      <w:bodyDiv w:val="1"/>
      <w:marLeft w:val="0"/>
      <w:marRight w:val="0"/>
      <w:marTop w:val="0"/>
      <w:marBottom w:val="0"/>
      <w:divBdr>
        <w:top w:val="none" w:sz="0" w:space="0" w:color="auto"/>
        <w:left w:val="none" w:sz="0" w:space="0" w:color="auto"/>
        <w:bottom w:val="none" w:sz="0" w:space="0" w:color="auto"/>
        <w:right w:val="none" w:sz="0" w:space="0" w:color="auto"/>
      </w:divBdr>
    </w:div>
    <w:div w:id="1806973297">
      <w:bodyDiv w:val="1"/>
      <w:marLeft w:val="0"/>
      <w:marRight w:val="0"/>
      <w:marTop w:val="0"/>
      <w:marBottom w:val="0"/>
      <w:divBdr>
        <w:top w:val="none" w:sz="0" w:space="0" w:color="auto"/>
        <w:left w:val="none" w:sz="0" w:space="0" w:color="auto"/>
        <w:bottom w:val="none" w:sz="0" w:space="0" w:color="auto"/>
        <w:right w:val="none" w:sz="0" w:space="0" w:color="auto"/>
      </w:divBdr>
    </w:div>
    <w:div w:id="1907766424">
      <w:bodyDiv w:val="1"/>
      <w:marLeft w:val="0"/>
      <w:marRight w:val="0"/>
      <w:marTop w:val="0"/>
      <w:marBottom w:val="0"/>
      <w:divBdr>
        <w:top w:val="none" w:sz="0" w:space="0" w:color="auto"/>
        <w:left w:val="none" w:sz="0" w:space="0" w:color="auto"/>
        <w:bottom w:val="none" w:sz="0" w:space="0" w:color="auto"/>
        <w:right w:val="none" w:sz="0" w:space="0" w:color="auto"/>
      </w:divBdr>
    </w:div>
    <w:div w:id="1931309680">
      <w:bodyDiv w:val="1"/>
      <w:marLeft w:val="0"/>
      <w:marRight w:val="0"/>
      <w:marTop w:val="0"/>
      <w:marBottom w:val="0"/>
      <w:divBdr>
        <w:top w:val="none" w:sz="0" w:space="0" w:color="auto"/>
        <w:left w:val="none" w:sz="0" w:space="0" w:color="auto"/>
        <w:bottom w:val="none" w:sz="0" w:space="0" w:color="auto"/>
        <w:right w:val="none" w:sz="0" w:space="0" w:color="auto"/>
      </w:divBdr>
    </w:div>
    <w:div w:id="1980987900">
      <w:bodyDiv w:val="1"/>
      <w:marLeft w:val="0"/>
      <w:marRight w:val="0"/>
      <w:marTop w:val="0"/>
      <w:marBottom w:val="0"/>
      <w:divBdr>
        <w:top w:val="none" w:sz="0" w:space="0" w:color="auto"/>
        <w:left w:val="none" w:sz="0" w:space="0" w:color="auto"/>
        <w:bottom w:val="none" w:sz="0" w:space="0" w:color="auto"/>
        <w:right w:val="none" w:sz="0" w:space="0" w:color="auto"/>
      </w:divBdr>
    </w:div>
    <w:div w:id="1987471569">
      <w:bodyDiv w:val="1"/>
      <w:marLeft w:val="0"/>
      <w:marRight w:val="0"/>
      <w:marTop w:val="0"/>
      <w:marBottom w:val="0"/>
      <w:divBdr>
        <w:top w:val="none" w:sz="0" w:space="0" w:color="auto"/>
        <w:left w:val="none" w:sz="0" w:space="0" w:color="auto"/>
        <w:bottom w:val="none" w:sz="0" w:space="0" w:color="auto"/>
        <w:right w:val="none" w:sz="0" w:space="0" w:color="auto"/>
      </w:divBdr>
    </w:div>
    <w:div w:id="2032559927">
      <w:bodyDiv w:val="1"/>
      <w:marLeft w:val="0"/>
      <w:marRight w:val="0"/>
      <w:marTop w:val="0"/>
      <w:marBottom w:val="0"/>
      <w:divBdr>
        <w:top w:val="none" w:sz="0" w:space="0" w:color="auto"/>
        <w:left w:val="none" w:sz="0" w:space="0" w:color="auto"/>
        <w:bottom w:val="none" w:sz="0" w:space="0" w:color="auto"/>
        <w:right w:val="none" w:sz="0" w:space="0" w:color="auto"/>
      </w:divBdr>
    </w:div>
    <w:div w:id="2053727634">
      <w:bodyDiv w:val="1"/>
      <w:marLeft w:val="0"/>
      <w:marRight w:val="0"/>
      <w:marTop w:val="0"/>
      <w:marBottom w:val="0"/>
      <w:divBdr>
        <w:top w:val="none" w:sz="0" w:space="0" w:color="auto"/>
        <w:left w:val="none" w:sz="0" w:space="0" w:color="auto"/>
        <w:bottom w:val="none" w:sz="0" w:space="0" w:color="auto"/>
        <w:right w:val="none" w:sz="0" w:space="0" w:color="auto"/>
      </w:divBdr>
    </w:div>
    <w:div w:id="21133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og.or.jp/english.html" TargetMode="External"/><Relationship Id="rId12" Type="http://schemas.openxmlformats.org/officeDocument/2006/relationships/hyperlink" Target="http://www.janm.org/projects/inrp/japanese/index_ja.htm" TargetMode="External"/><Relationship Id="rId13" Type="http://schemas.openxmlformats.org/officeDocument/2006/relationships/hyperlink" Target="http://www.janm.org/projects/inrp/japanese/overview_ja.ht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94%D0%B5%D0%B1%D0%B0%D1%82%D1%8B_%D0%BE_%D0%B7%D0%B0%D0%B2%D0%BE%D0%B5%D0%B2%D0%B0%D0%BD%D0%B8%D0%B8_%D0%9A%D0%BE%D1%80%D0%B5%D0%B8" TargetMode="External"/><Relationship Id="rId9" Type="http://schemas.openxmlformats.org/officeDocument/2006/relationships/hyperlink" Target="https://ru.wikipedia.org/wiki/%D0%A1%D0%B0%D0%B9%D0%B3%D0%BE_%D0%A2%D0%B0%D0%BA%D0%B0%D0%BC%D0%BE%D1%80%D0%B8" TargetMode="External"/><Relationship Id="rId10" Type="http://schemas.openxmlformats.org/officeDocument/2006/relationships/hyperlink" Target="http://www.geog.or.jp"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ru.wikipedia.org/wiki/28_%D0%BE%D0%BA%D1%82%D1%8F%D0%B1%D1%80%D1%8F" TargetMode="External"/><Relationship Id="rId12" Type="http://schemas.openxmlformats.org/officeDocument/2006/relationships/hyperlink" Target="https://ru.wikipedia.org/wiki/1873" TargetMode="External"/><Relationship Id="rId1" Type="http://schemas.openxmlformats.org/officeDocument/2006/relationships/hyperlink" Target="https://ru.wikipedia.org/wiki/1867" TargetMode="External"/><Relationship Id="rId2" Type="http://schemas.openxmlformats.org/officeDocument/2006/relationships/hyperlink" Target="https://ru.wikipedia.org/wiki/1868" TargetMode="External"/><Relationship Id="rId3" Type="http://schemas.openxmlformats.org/officeDocument/2006/relationships/hyperlink" Target="https://ru.wikipedia.org/wiki/%D0%A0%D0%B5%D1%81%D0%BF%D1%83%D0%B1%D0%BB%D0%B8%D0%BA%D0%B0_%D0%AD%D1%86%D1%83" TargetMode="External"/><Relationship Id="rId4" Type="http://schemas.openxmlformats.org/officeDocument/2006/relationships/hyperlink" Target="http://www.geog.or.jp" TargetMode="External"/><Relationship Id="rId5" Type="http://schemas.openxmlformats.org/officeDocument/2006/relationships/hyperlink" Target="http://www.geog.or.jp/english.html" TargetMode="External"/><Relationship Id="rId6" Type="http://schemas.openxmlformats.org/officeDocument/2006/relationships/hyperlink" Target="http://www.janm.org/projects/inrp/japanese/index_ja.htm" TargetMode="External"/><Relationship Id="rId7" Type="http://schemas.openxmlformats.org/officeDocument/2006/relationships/hyperlink" Target="https://ru.wikipedia.org/wiki/%D0%AF%D0%BF%D0%BE%D0%BD%D0%B8%D1%8F" TargetMode="External"/><Relationship Id="rId8" Type="http://schemas.openxmlformats.org/officeDocument/2006/relationships/hyperlink" Target="https://ru.wikipedia.org/wiki/%D0%9C%D0%B8%D0%BD%D0%B8%D1%81%D1%82%D0%B5%D1%80%D1%81%D1%82%D0%B2%D0%BE_%D0%B8%D0%BD%D0%BE%D1%81%D1%82%D1%80%D0%B0%D0%BD%D0%BD%D1%8B%D1%85_%D0%B4%D0%B5%D0%BB_%D0%AF%D0%BF%D0%BE%D0%BD%D0%B8%D0%B8" TargetMode="External"/><Relationship Id="rId9" Type="http://schemas.openxmlformats.org/officeDocument/2006/relationships/hyperlink" Target="https://ru.wikipedia.org/wiki/4_%D0%BD%D0%BE%D1%8F%D0%B1%D1%80%D1%8F" TargetMode="External"/><Relationship Id="rId10" Type="http://schemas.openxmlformats.org/officeDocument/2006/relationships/hyperlink" Target="https://ru.wikipedia.org/wiki/1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D1AA-505A-5B47-BCFB-E2D55BB1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57</Pages>
  <Words>13212</Words>
  <Characters>75315</Characters>
  <Application>Microsoft Macintosh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lenovo</dc:creator>
  <cp:keywords/>
  <dc:description/>
  <cp:lastModifiedBy>Анна Ежова</cp:lastModifiedBy>
  <cp:revision>232</cp:revision>
  <dcterms:created xsi:type="dcterms:W3CDTF">2018-05-02T17:46:00Z</dcterms:created>
  <dcterms:modified xsi:type="dcterms:W3CDTF">2018-05-25T12:47:00Z</dcterms:modified>
</cp:coreProperties>
</file>