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B1D6D" w14:textId="1B5AC0C5" w:rsidR="00FB367F" w:rsidRPr="00FB367F" w:rsidRDefault="00FB367F" w:rsidP="00FB367F">
      <w:pPr>
        <w:pStyle w:val="a3"/>
        <w:jc w:val="center"/>
        <w:rPr>
          <w:rFonts w:ascii="Times New Roman" w:hAnsi="Times New Roman" w:cs="Times New Roman"/>
          <w:sz w:val="28"/>
        </w:rPr>
      </w:pPr>
      <w:bookmarkStart w:id="0" w:name="_Hlk514268068"/>
      <w:bookmarkStart w:id="1" w:name="_Toc514267555"/>
      <w:bookmarkStart w:id="2" w:name="_Hlk514267925"/>
      <w:r w:rsidRPr="00FB367F">
        <w:rPr>
          <w:rFonts w:ascii="Times New Roman" w:hAnsi="Times New Roman" w:cs="Times New Roman"/>
          <w:sz w:val="28"/>
        </w:rPr>
        <w:t>ПРАВИТЕЛЬСТВО РОССИЙСКОЙ ФЕДЕРАЦИИ</w:t>
      </w:r>
      <w:bookmarkEnd w:id="0"/>
    </w:p>
    <w:p w14:paraId="0C04B7EA" w14:textId="77777777" w:rsidR="00FB367F" w:rsidRPr="00FB367F" w:rsidRDefault="00FB367F" w:rsidP="00FB367F">
      <w:pPr>
        <w:pStyle w:val="a3"/>
        <w:jc w:val="center"/>
        <w:rPr>
          <w:rFonts w:ascii="Times New Roman" w:hAnsi="Times New Roman" w:cs="Times New Roman"/>
          <w:sz w:val="28"/>
        </w:rPr>
      </w:pPr>
      <w:bookmarkStart w:id="3" w:name="_Hlk514268464"/>
      <w:r w:rsidRPr="00FB367F">
        <w:rPr>
          <w:rFonts w:ascii="Times New Roman" w:hAnsi="Times New Roman" w:cs="Times New Roman"/>
          <w:sz w:val="28"/>
        </w:rPr>
        <w:t>ФЕДЕРАЛЬНОЕ ГОСУДАРСТВЕННОЕ БЮДЖЕТНОЕ ОБРАЗОВАТЕЛЬНОЕ УЧРЕЖДЕНИЕ ВЫСШЕГО ОБРАЗОВАНИЯ</w:t>
      </w:r>
    </w:p>
    <w:p w14:paraId="2C105344" w14:textId="03A1F3CD" w:rsidR="00FB367F" w:rsidRPr="00FB367F" w:rsidRDefault="00FB367F" w:rsidP="00FB367F">
      <w:pPr>
        <w:pStyle w:val="a3"/>
        <w:jc w:val="center"/>
        <w:rPr>
          <w:rFonts w:ascii="Times New Roman" w:hAnsi="Times New Roman" w:cs="Times New Roman"/>
          <w:b/>
          <w:bCs/>
          <w:color w:val="000000"/>
          <w:spacing w:val="-15"/>
          <w:sz w:val="28"/>
        </w:rPr>
      </w:pPr>
      <w:r w:rsidRPr="00FB367F">
        <w:rPr>
          <w:rFonts w:ascii="Times New Roman" w:hAnsi="Times New Roman" w:cs="Times New Roman"/>
          <w:sz w:val="28"/>
        </w:rPr>
        <w:t>«САНКТ-ПЕТЕРБУРГСКИЙ ГОСУДАРСТВЕННЫЙ УНИВЕРСИТЕТ»</w:t>
      </w:r>
    </w:p>
    <w:bookmarkEnd w:id="3"/>
    <w:p w14:paraId="6F96245E" w14:textId="77777777" w:rsidR="00FB367F" w:rsidRDefault="00FB367F" w:rsidP="00FB367F">
      <w:pPr>
        <w:shd w:val="clear" w:color="auto" w:fill="FFFFFF"/>
        <w:spacing w:line="360" w:lineRule="auto"/>
        <w:rPr>
          <w:bCs/>
          <w:color w:val="000000"/>
          <w:spacing w:val="-15"/>
          <w:sz w:val="28"/>
          <w:szCs w:val="28"/>
        </w:rPr>
      </w:pPr>
    </w:p>
    <w:p w14:paraId="6DFE0E8D" w14:textId="77777777" w:rsidR="00FB367F" w:rsidRPr="0002102A" w:rsidRDefault="00FB367F" w:rsidP="00FB367F">
      <w:pPr>
        <w:shd w:val="clear" w:color="auto" w:fill="FFFFFF"/>
        <w:spacing w:line="360" w:lineRule="auto"/>
        <w:rPr>
          <w:rFonts w:ascii="Times New Roman" w:hAnsi="Times New Roman" w:cs="Times New Roman"/>
          <w:bCs/>
          <w:color w:val="000000"/>
          <w:spacing w:val="-15"/>
          <w:sz w:val="28"/>
          <w:szCs w:val="28"/>
        </w:rPr>
      </w:pPr>
    </w:p>
    <w:p w14:paraId="46812059" w14:textId="77777777" w:rsidR="00FB367F" w:rsidRPr="0002102A" w:rsidRDefault="00FB367F" w:rsidP="0002102A">
      <w:pPr>
        <w:shd w:val="clear" w:color="auto" w:fill="FFFFFF"/>
        <w:spacing w:line="240" w:lineRule="auto"/>
        <w:jc w:val="center"/>
        <w:rPr>
          <w:rFonts w:ascii="Times New Roman" w:hAnsi="Times New Roman" w:cs="Times New Roman"/>
          <w:sz w:val="28"/>
          <w:szCs w:val="28"/>
        </w:rPr>
      </w:pPr>
      <w:r w:rsidRPr="0002102A">
        <w:rPr>
          <w:rFonts w:ascii="Times New Roman" w:hAnsi="Times New Roman" w:cs="Times New Roman"/>
          <w:bCs/>
          <w:color w:val="000000"/>
          <w:spacing w:val="-15"/>
          <w:sz w:val="28"/>
          <w:szCs w:val="28"/>
        </w:rPr>
        <w:t>ВЫПУСКНАЯ КВАЛИФИКАЦИОННАЯ РАБОТА</w:t>
      </w:r>
    </w:p>
    <w:p w14:paraId="62C2CA2D" w14:textId="77777777" w:rsidR="00FB367F" w:rsidRPr="0002102A" w:rsidRDefault="00FB367F" w:rsidP="0002102A">
      <w:pPr>
        <w:shd w:val="clear" w:color="auto" w:fill="FFFFFF"/>
        <w:spacing w:line="240" w:lineRule="auto"/>
        <w:jc w:val="center"/>
        <w:rPr>
          <w:rFonts w:ascii="Times New Roman" w:hAnsi="Times New Roman" w:cs="Times New Roman"/>
          <w:bCs/>
          <w:color w:val="000000"/>
          <w:spacing w:val="-15"/>
          <w:sz w:val="28"/>
          <w:szCs w:val="28"/>
        </w:rPr>
      </w:pPr>
      <w:r w:rsidRPr="0002102A">
        <w:rPr>
          <w:rFonts w:ascii="Times New Roman" w:hAnsi="Times New Roman" w:cs="Times New Roman"/>
          <w:bCs/>
          <w:color w:val="000000"/>
          <w:spacing w:val="-15"/>
          <w:sz w:val="28"/>
          <w:szCs w:val="28"/>
        </w:rPr>
        <w:t>на тему:</w:t>
      </w:r>
    </w:p>
    <w:p w14:paraId="65D30400" w14:textId="77777777" w:rsidR="00FB367F" w:rsidRPr="0002102A" w:rsidRDefault="00FB367F" w:rsidP="00FB367F">
      <w:pPr>
        <w:pStyle w:val="af8"/>
        <w:spacing w:after="0" w:line="360" w:lineRule="auto"/>
        <w:ind w:right="-6"/>
        <w:jc w:val="center"/>
        <w:rPr>
          <w:b/>
          <w:bCs/>
          <w:sz w:val="28"/>
          <w:szCs w:val="28"/>
        </w:rPr>
      </w:pPr>
      <w:r w:rsidRPr="0002102A">
        <w:rPr>
          <w:b/>
          <w:bCs/>
          <w:sz w:val="28"/>
          <w:szCs w:val="28"/>
        </w:rPr>
        <w:t xml:space="preserve">Лингвостилистические особенности текстов бизнес-тематики (на материале журналов </w:t>
      </w:r>
      <w:proofErr w:type="spellStart"/>
      <w:r w:rsidRPr="0002102A">
        <w:rPr>
          <w:b/>
          <w:bCs/>
          <w:sz w:val="28"/>
          <w:szCs w:val="28"/>
        </w:rPr>
        <w:t>Capital</w:t>
      </w:r>
      <w:proofErr w:type="spellEnd"/>
      <w:r w:rsidRPr="0002102A">
        <w:rPr>
          <w:b/>
          <w:bCs/>
          <w:sz w:val="28"/>
          <w:szCs w:val="28"/>
        </w:rPr>
        <w:t xml:space="preserve"> и </w:t>
      </w:r>
      <w:proofErr w:type="spellStart"/>
      <w:r w:rsidRPr="0002102A">
        <w:rPr>
          <w:b/>
          <w:bCs/>
          <w:sz w:val="28"/>
          <w:szCs w:val="28"/>
        </w:rPr>
        <w:t>Brand</w:t>
      </w:r>
      <w:proofErr w:type="spellEnd"/>
      <w:r w:rsidRPr="0002102A">
        <w:rPr>
          <w:b/>
          <w:bCs/>
          <w:sz w:val="28"/>
          <w:szCs w:val="28"/>
        </w:rPr>
        <w:t xml:space="preserve"> </w:t>
      </w:r>
      <w:proofErr w:type="spellStart"/>
      <w:r w:rsidRPr="0002102A">
        <w:rPr>
          <w:b/>
          <w:bCs/>
          <w:sz w:val="28"/>
          <w:szCs w:val="28"/>
        </w:rPr>
        <w:t>eins</w:t>
      </w:r>
      <w:proofErr w:type="spellEnd"/>
      <w:r w:rsidRPr="0002102A">
        <w:rPr>
          <w:b/>
          <w:bCs/>
          <w:sz w:val="28"/>
          <w:szCs w:val="28"/>
        </w:rPr>
        <w:t>)</w:t>
      </w:r>
    </w:p>
    <w:p w14:paraId="6B4D642A" w14:textId="77777777" w:rsidR="00FB367F" w:rsidRPr="0002102A" w:rsidRDefault="00FB367F" w:rsidP="00FB367F">
      <w:pPr>
        <w:pStyle w:val="af8"/>
        <w:spacing w:after="0" w:line="360" w:lineRule="auto"/>
        <w:ind w:right="-6"/>
        <w:jc w:val="center"/>
        <w:rPr>
          <w:sz w:val="28"/>
          <w:szCs w:val="28"/>
        </w:rPr>
      </w:pPr>
      <w:r w:rsidRPr="0002102A">
        <w:rPr>
          <w:sz w:val="28"/>
          <w:szCs w:val="28"/>
        </w:rPr>
        <w:t>основная образовательная программа бакалавриата по направлению подготовки 45.03.02 «Лингвистика»</w:t>
      </w:r>
    </w:p>
    <w:p w14:paraId="13089C3E" w14:textId="77777777" w:rsidR="00FB367F" w:rsidRPr="0002102A" w:rsidRDefault="00FB367F" w:rsidP="00FB367F">
      <w:pPr>
        <w:pStyle w:val="af8"/>
        <w:spacing w:after="0" w:line="360" w:lineRule="auto"/>
        <w:ind w:right="-6"/>
        <w:jc w:val="center"/>
        <w:rPr>
          <w:sz w:val="28"/>
          <w:szCs w:val="28"/>
        </w:rPr>
      </w:pPr>
    </w:p>
    <w:p w14:paraId="4C5EA91A" w14:textId="77777777" w:rsidR="00FB367F" w:rsidRPr="0002102A" w:rsidRDefault="00FB367F" w:rsidP="00FB367F">
      <w:pPr>
        <w:shd w:val="clear" w:color="auto" w:fill="FFFFFF"/>
        <w:spacing w:line="360" w:lineRule="auto"/>
        <w:jc w:val="center"/>
        <w:rPr>
          <w:rFonts w:ascii="Times New Roman" w:hAnsi="Times New Roman" w:cs="Times New Roman"/>
          <w:sz w:val="28"/>
          <w:szCs w:val="28"/>
        </w:rPr>
      </w:pPr>
    </w:p>
    <w:p w14:paraId="0AC1A446" w14:textId="77777777" w:rsidR="0002102A" w:rsidRDefault="00FB367F" w:rsidP="0002102A">
      <w:pPr>
        <w:pStyle w:val="a3"/>
        <w:jc w:val="right"/>
        <w:rPr>
          <w:rFonts w:ascii="Times New Roman" w:hAnsi="Times New Roman" w:cs="Times New Roman"/>
          <w:sz w:val="28"/>
        </w:rPr>
      </w:pPr>
      <w:r w:rsidRPr="0002102A">
        <w:rPr>
          <w:rFonts w:ascii="Times New Roman" w:hAnsi="Times New Roman" w:cs="Times New Roman"/>
          <w:sz w:val="28"/>
        </w:rPr>
        <w:t>Исполнитель:</w:t>
      </w:r>
    </w:p>
    <w:p w14:paraId="668A1539" w14:textId="136E550E" w:rsidR="00FB367F" w:rsidRPr="0002102A" w:rsidRDefault="00FB367F" w:rsidP="0002102A">
      <w:pPr>
        <w:pStyle w:val="a3"/>
        <w:jc w:val="right"/>
        <w:rPr>
          <w:rFonts w:ascii="Times New Roman" w:hAnsi="Times New Roman" w:cs="Times New Roman"/>
          <w:sz w:val="28"/>
        </w:rPr>
      </w:pPr>
      <w:r w:rsidRPr="0002102A">
        <w:rPr>
          <w:rFonts w:ascii="Times New Roman" w:hAnsi="Times New Roman" w:cs="Times New Roman"/>
          <w:sz w:val="28"/>
        </w:rPr>
        <w:t xml:space="preserve"> </w:t>
      </w:r>
    </w:p>
    <w:p w14:paraId="5A5D102F" w14:textId="77777777" w:rsidR="00FB367F" w:rsidRPr="0002102A" w:rsidRDefault="00FB367F" w:rsidP="0002102A">
      <w:pPr>
        <w:pStyle w:val="a3"/>
        <w:jc w:val="right"/>
        <w:rPr>
          <w:rFonts w:ascii="Times New Roman" w:hAnsi="Times New Roman" w:cs="Times New Roman"/>
          <w:sz w:val="28"/>
        </w:rPr>
      </w:pPr>
      <w:r w:rsidRPr="0002102A">
        <w:rPr>
          <w:rFonts w:ascii="Times New Roman" w:hAnsi="Times New Roman" w:cs="Times New Roman"/>
          <w:sz w:val="28"/>
        </w:rPr>
        <w:t>Обучающийся 4 курса</w:t>
      </w:r>
    </w:p>
    <w:p w14:paraId="3F42CB2B" w14:textId="77777777" w:rsidR="00FB367F" w:rsidRPr="0002102A" w:rsidRDefault="00FB367F" w:rsidP="0002102A">
      <w:pPr>
        <w:pStyle w:val="a3"/>
        <w:jc w:val="right"/>
        <w:rPr>
          <w:rFonts w:ascii="Times New Roman" w:hAnsi="Times New Roman" w:cs="Times New Roman"/>
          <w:sz w:val="28"/>
        </w:rPr>
      </w:pPr>
      <w:r w:rsidRPr="0002102A">
        <w:rPr>
          <w:rFonts w:ascii="Times New Roman" w:hAnsi="Times New Roman" w:cs="Times New Roman"/>
          <w:sz w:val="28"/>
        </w:rPr>
        <w:t>Образовательной программы</w:t>
      </w:r>
    </w:p>
    <w:p w14:paraId="00790046" w14:textId="77777777" w:rsidR="00FB367F" w:rsidRPr="0002102A" w:rsidRDefault="00FB367F" w:rsidP="0002102A">
      <w:pPr>
        <w:pStyle w:val="a3"/>
        <w:jc w:val="right"/>
        <w:rPr>
          <w:rFonts w:ascii="Times New Roman" w:hAnsi="Times New Roman" w:cs="Times New Roman"/>
          <w:sz w:val="28"/>
        </w:rPr>
      </w:pPr>
      <w:r w:rsidRPr="0002102A">
        <w:rPr>
          <w:rFonts w:ascii="Times New Roman" w:hAnsi="Times New Roman" w:cs="Times New Roman"/>
          <w:sz w:val="28"/>
        </w:rPr>
        <w:t xml:space="preserve"> «Иностранные языки»</w:t>
      </w:r>
    </w:p>
    <w:p w14:paraId="3D0C3421" w14:textId="77777777" w:rsidR="00FB367F" w:rsidRPr="0002102A" w:rsidRDefault="00FB367F" w:rsidP="0002102A">
      <w:pPr>
        <w:pStyle w:val="a3"/>
        <w:jc w:val="right"/>
        <w:rPr>
          <w:rFonts w:ascii="Times New Roman" w:hAnsi="Times New Roman" w:cs="Times New Roman"/>
          <w:sz w:val="28"/>
        </w:rPr>
      </w:pPr>
      <w:r w:rsidRPr="0002102A">
        <w:rPr>
          <w:rFonts w:ascii="Times New Roman" w:hAnsi="Times New Roman" w:cs="Times New Roman"/>
          <w:sz w:val="28"/>
        </w:rPr>
        <w:t>Профиль «Немецкий язык»</w:t>
      </w:r>
    </w:p>
    <w:p w14:paraId="1838A065" w14:textId="77777777" w:rsidR="00FB367F" w:rsidRPr="0002102A" w:rsidRDefault="00FB367F" w:rsidP="0002102A">
      <w:pPr>
        <w:pStyle w:val="a3"/>
        <w:jc w:val="right"/>
        <w:rPr>
          <w:rFonts w:ascii="Times New Roman" w:hAnsi="Times New Roman" w:cs="Times New Roman"/>
          <w:sz w:val="28"/>
        </w:rPr>
      </w:pPr>
    </w:p>
    <w:p w14:paraId="4F6E0FCB" w14:textId="262F7D4F" w:rsidR="00FB367F" w:rsidRPr="0002102A" w:rsidRDefault="00FB367F" w:rsidP="0002102A">
      <w:pPr>
        <w:pStyle w:val="a3"/>
        <w:jc w:val="right"/>
        <w:rPr>
          <w:rFonts w:ascii="Times New Roman" w:hAnsi="Times New Roman" w:cs="Times New Roman"/>
          <w:sz w:val="28"/>
        </w:rPr>
      </w:pPr>
      <w:r w:rsidRPr="0002102A">
        <w:rPr>
          <w:rFonts w:ascii="Times New Roman" w:hAnsi="Times New Roman" w:cs="Times New Roman"/>
          <w:sz w:val="28"/>
        </w:rPr>
        <w:t>очной формы обучения</w:t>
      </w:r>
    </w:p>
    <w:p w14:paraId="4C60B510" w14:textId="77777777" w:rsidR="00FB367F" w:rsidRPr="0002102A" w:rsidRDefault="00FB367F" w:rsidP="0002102A">
      <w:pPr>
        <w:pStyle w:val="a3"/>
        <w:jc w:val="right"/>
        <w:rPr>
          <w:rFonts w:ascii="Times New Roman" w:hAnsi="Times New Roman" w:cs="Times New Roman"/>
          <w:sz w:val="28"/>
        </w:rPr>
      </w:pPr>
      <w:proofErr w:type="spellStart"/>
      <w:r w:rsidRPr="0002102A">
        <w:rPr>
          <w:rFonts w:ascii="Times New Roman" w:hAnsi="Times New Roman" w:cs="Times New Roman"/>
          <w:sz w:val="28"/>
        </w:rPr>
        <w:t>Чечкова</w:t>
      </w:r>
      <w:proofErr w:type="spellEnd"/>
      <w:r w:rsidRPr="0002102A">
        <w:rPr>
          <w:rFonts w:ascii="Times New Roman" w:hAnsi="Times New Roman" w:cs="Times New Roman"/>
          <w:sz w:val="28"/>
        </w:rPr>
        <w:t xml:space="preserve"> Анастасия Игоревна</w:t>
      </w:r>
    </w:p>
    <w:p w14:paraId="350F0A3E" w14:textId="77777777" w:rsidR="00FB367F" w:rsidRPr="0002102A" w:rsidRDefault="00FB367F" w:rsidP="0002102A">
      <w:pPr>
        <w:pStyle w:val="a3"/>
        <w:jc w:val="right"/>
        <w:rPr>
          <w:rFonts w:ascii="Times New Roman" w:hAnsi="Times New Roman" w:cs="Times New Roman"/>
          <w:spacing w:val="-11"/>
          <w:sz w:val="28"/>
        </w:rPr>
      </w:pPr>
    </w:p>
    <w:p w14:paraId="1D08C7CA" w14:textId="77777777" w:rsidR="00FB367F" w:rsidRPr="0002102A" w:rsidRDefault="00FB367F" w:rsidP="0002102A">
      <w:pPr>
        <w:pStyle w:val="a3"/>
        <w:jc w:val="right"/>
        <w:rPr>
          <w:rFonts w:ascii="Times New Roman" w:hAnsi="Times New Roman" w:cs="Times New Roman"/>
          <w:spacing w:val="-11"/>
          <w:sz w:val="28"/>
        </w:rPr>
      </w:pPr>
      <w:r w:rsidRPr="0002102A">
        <w:rPr>
          <w:rFonts w:ascii="Times New Roman" w:hAnsi="Times New Roman" w:cs="Times New Roman"/>
          <w:spacing w:val="-11"/>
          <w:sz w:val="28"/>
        </w:rPr>
        <w:t>Научный руководитель:</w:t>
      </w:r>
    </w:p>
    <w:p w14:paraId="74E54CFF" w14:textId="77777777" w:rsidR="00FB367F" w:rsidRPr="0002102A" w:rsidRDefault="00FB367F" w:rsidP="0002102A">
      <w:pPr>
        <w:pStyle w:val="a3"/>
        <w:jc w:val="right"/>
        <w:rPr>
          <w:rFonts w:ascii="Times New Roman" w:hAnsi="Times New Roman" w:cs="Times New Roman"/>
          <w:sz w:val="28"/>
        </w:rPr>
      </w:pPr>
      <w:r w:rsidRPr="0002102A">
        <w:rPr>
          <w:rFonts w:ascii="Times New Roman" w:hAnsi="Times New Roman" w:cs="Times New Roman"/>
          <w:sz w:val="28"/>
        </w:rPr>
        <w:t xml:space="preserve"> к.ф.н., доц. Новожилова К.Р.</w:t>
      </w:r>
    </w:p>
    <w:p w14:paraId="1BC7D0D2" w14:textId="77777777" w:rsidR="00FB367F" w:rsidRPr="0002102A" w:rsidRDefault="00FB367F" w:rsidP="0002102A">
      <w:pPr>
        <w:pStyle w:val="a3"/>
        <w:jc w:val="right"/>
        <w:rPr>
          <w:rFonts w:ascii="Times New Roman" w:hAnsi="Times New Roman" w:cs="Times New Roman"/>
          <w:sz w:val="28"/>
        </w:rPr>
      </w:pPr>
    </w:p>
    <w:p w14:paraId="5BA2B745" w14:textId="77777777" w:rsidR="00FB367F" w:rsidRPr="0002102A" w:rsidRDefault="00FB367F" w:rsidP="0002102A">
      <w:pPr>
        <w:pStyle w:val="a3"/>
        <w:jc w:val="right"/>
        <w:rPr>
          <w:rFonts w:ascii="Times New Roman" w:hAnsi="Times New Roman" w:cs="Times New Roman"/>
          <w:sz w:val="28"/>
        </w:rPr>
      </w:pPr>
      <w:r w:rsidRPr="0002102A">
        <w:rPr>
          <w:rFonts w:ascii="Times New Roman" w:hAnsi="Times New Roman" w:cs="Times New Roman"/>
          <w:sz w:val="28"/>
        </w:rPr>
        <w:t>Рецензент:</w:t>
      </w:r>
    </w:p>
    <w:p w14:paraId="0C5DA7A3" w14:textId="77777777" w:rsidR="00FB367F" w:rsidRPr="0002102A" w:rsidRDefault="00FB367F" w:rsidP="0002102A">
      <w:pPr>
        <w:pStyle w:val="a3"/>
        <w:jc w:val="right"/>
        <w:rPr>
          <w:rFonts w:ascii="Times New Roman" w:hAnsi="Times New Roman" w:cs="Times New Roman"/>
          <w:sz w:val="28"/>
        </w:rPr>
      </w:pPr>
      <w:r w:rsidRPr="0002102A">
        <w:rPr>
          <w:rFonts w:ascii="Times New Roman" w:hAnsi="Times New Roman" w:cs="Times New Roman"/>
          <w:sz w:val="28"/>
        </w:rPr>
        <w:t xml:space="preserve">     к.ф.н., доц. Пономарева Т.В.</w:t>
      </w:r>
    </w:p>
    <w:p w14:paraId="53959FB6" w14:textId="77777777" w:rsidR="0002102A" w:rsidRPr="0002102A" w:rsidRDefault="0002102A" w:rsidP="00FB367F">
      <w:pPr>
        <w:spacing w:line="360" w:lineRule="auto"/>
        <w:rPr>
          <w:rFonts w:ascii="Times New Roman" w:hAnsi="Times New Roman" w:cs="Times New Roman"/>
          <w:sz w:val="28"/>
          <w:szCs w:val="28"/>
        </w:rPr>
      </w:pPr>
    </w:p>
    <w:p w14:paraId="1688FB94" w14:textId="41C7CF05" w:rsidR="00FB367F" w:rsidRPr="0002102A" w:rsidRDefault="00FB367F" w:rsidP="0002102A">
      <w:pPr>
        <w:pStyle w:val="a3"/>
        <w:jc w:val="center"/>
        <w:rPr>
          <w:rFonts w:ascii="Times New Roman" w:hAnsi="Times New Roman" w:cs="Times New Roman"/>
          <w:b/>
          <w:bCs/>
          <w:sz w:val="28"/>
        </w:rPr>
      </w:pPr>
      <w:r w:rsidRPr="0002102A">
        <w:rPr>
          <w:rFonts w:ascii="Times New Roman" w:hAnsi="Times New Roman" w:cs="Times New Roman"/>
          <w:sz w:val="28"/>
        </w:rPr>
        <w:t>Санкт-Петербург</w:t>
      </w:r>
    </w:p>
    <w:p w14:paraId="20280B26" w14:textId="77777777" w:rsidR="00FB367F" w:rsidRPr="0002102A" w:rsidRDefault="00FB367F" w:rsidP="0002102A">
      <w:pPr>
        <w:pStyle w:val="a3"/>
        <w:jc w:val="center"/>
        <w:rPr>
          <w:rFonts w:ascii="Times New Roman" w:hAnsi="Times New Roman" w:cs="Times New Roman"/>
          <w:bCs/>
          <w:sz w:val="28"/>
        </w:rPr>
      </w:pPr>
      <w:r w:rsidRPr="0002102A">
        <w:rPr>
          <w:rFonts w:ascii="Times New Roman" w:hAnsi="Times New Roman" w:cs="Times New Roman"/>
          <w:bCs/>
          <w:sz w:val="28"/>
        </w:rPr>
        <w:t>2018</w:t>
      </w:r>
    </w:p>
    <w:p w14:paraId="5A8094EB" w14:textId="77777777" w:rsidR="00BD0A4C" w:rsidRPr="00BD0A4C" w:rsidRDefault="00BD0A4C" w:rsidP="00BD0A4C">
      <w:pPr>
        <w:pStyle w:val="a3"/>
        <w:jc w:val="center"/>
        <w:rPr>
          <w:rFonts w:ascii="Times New Roman" w:hAnsi="Times New Roman" w:cs="Times New Roman"/>
          <w:b/>
          <w:bCs/>
          <w:color w:val="000000"/>
          <w:spacing w:val="-15"/>
          <w:sz w:val="28"/>
        </w:rPr>
      </w:pPr>
    </w:p>
    <w:p w14:paraId="01190D22" w14:textId="77777777" w:rsidR="002926E1" w:rsidRDefault="002926E1" w:rsidP="00BD0A4C">
      <w:pPr>
        <w:spacing w:line="360" w:lineRule="auto"/>
        <w:jc w:val="center"/>
        <w:rPr>
          <w:rFonts w:ascii="Times New Roman" w:hAnsi="Times New Roman" w:cs="Times New Roman"/>
          <w:b/>
          <w:sz w:val="28"/>
        </w:rPr>
      </w:pPr>
    </w:p>
    <w:p w14:paraId="736B7C3D" w14:textId="2D9325AC" w:rsidR="00E1118A" w:rsidRPr="00BD0A4C" w:rsidRDefault="00E1118A" w:rsidP="00BD0A4C">
      <w:pPr>
        <w:spacing w:line="360" w:lineRule="auto"/>
        <w:jc w:val="center"/>
        <w:rPr>
          <w:rFonts w:ascii="Times New Roman" w:hAnsi="Times New Roman" w:cs="Times New Roman"/>
          <w:b/>
          <w:sz w:val="28"/>
        </w:rPr>
      </w:pPr>
      <w:r w:rsidRPr="00BD0A4C">
        <w:rPr>
          <w:rFonts w:ascii="Times New Roman" w:hAnsi="Times New Roman" w:cs="Times New Roman"/>
          <w:b/>
          <w:sz w:val="28"/>
        </w:rPr>
        <w:lastRenderedPageBreak/>
        <w:t>Содержание</w:t>
      </w:r>
      <w:bookmarkEnd w:id="1"/>
    </w:p>
    <w:p w14:paraId="19A9CFAF" w14:textId="0FDC31A6" w:rsidR="0016499C" w:rsidRPr="0016499C" w:rsidRDefault="00E1118A" w:rsidP="0016499C">
      <w:pPr>
        <w:pStyle w:val="13"/>
        <w:tabs>
          <w:tab w:val="right" w:leader="dot" w:pos="9344"/>
        </w:tabs>
        <w:spacing w:line="312" w:lineRule="auto"/>
        <w:rPr>
          <w:rFonts w:ascii="Times New Roman" w:eastAsiaTheme="minorEastAsia" w:hAnsi="Times New Roman" w:cs="Times New Roman"/>
          <w:noProof/>
          <w:sz w:val="28"/>
          <w:szCs w:val="28"/>
          <w:lang w:eastAsia="ru-RU"/>
        </w:rPr>
      </w:pPr>
      <w:r w:rsidRPr="0016499C">
        <w:rPr>
          <w:rFonts w:ascii="Times New Roman" w:hAnsi="Times New Roman" w:cs="Times New Roman"/>
          <w:sz w:val="28"/>
          <w:szCs w:val="28"/>
        </w:rPr>
        <w:fldChar w:fldCharType="begin"/>
      </w:r>
      <w:r w:rsidRPr="0016499C">
        <w:rPr>
          <w:rFonts w:ascii="Times New Roman" w:hAnsi="Times New Roman" w:cs="Times New Roman"/>
          <w:sz w:val="28"/>
          <w:szCs w:val="28"/>
        </w:rPr>
        <w:instrText xml:space="preserve"> TOC \h \z \t "Стиль1;1;Стиль2;2;Стиль3;3" </w:instrText>
      </w:r>
      <w:r w:rsidRPr="0016499C">
        <w:rPr>
          <w:rFonts w:ascii="Times New Roman" w:hAnsi="Times New Roman" w:cs="Times New Roman"/>
          <w:sz w:val="28"/>
          <w:szCs w:val="28"/>
        </w:rPr>
        <w:fldChar w:fldCharType="separate"/>
      </w:r>
      <w:hyperlink w:anchor="_Toc514358499" w:history="1">
        <w:r w:rsidR="0016499C" w:rsidRPr="0016499C">
          <w:rPr>
            <w:rStyle w:val="af1"/>
            <w:rFonts w:ascii="Times New Roman" w:hAnsi="Times New Roman" w:cs="Times New Roman"/>
            <w:noProof/>
            <w:sz w:val="28"/>
            <w:szCs w:val="28"/>
          </w:rPr>
          <w:t>Введение</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_Toc514358499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3</w:t>
        </w:r>
        <w:r w:rsidR="0016499C" w:rsidRPr="0016499C">
          <w:rPr>
            <w:rFonts w:ascii="Times New Roman" w:hAnsi="Times New Roman" w:cs="Times New Roman"/>
            <w:noProof/>
            <w:webHidden/>
            <w:sz w:val="28"/>
            <w:szCs w:val="28"/>
          </w:rPr>
          <w:fldChar w:fldCharType="end"/>
        </w:r>
      </w:hyperlink>
    </w:p>
    <w:p w14:paraId="22911EA1" w14:textId="3EB0CEF5" w:rsidR="0016499C" w:rsidRPr="0016499C" w:rsidRDefault="00AB3291" w:rsidP="0016499C">
      <w:pPr>
        <w:pStyle w:val="13"/>
        <w:tabs>
          <w:tab w:val="right" w:leader="dot" w:pos="9344"/>
        </w:tabs>
        <w:spacing w:line="312" w:lineRule="auto"/>
        <w:rPr>
          <w:rFonts w:ascii="Times New Roman" w:eastAsiaTheme="minorEastAsia" w:hAnsi="Times New Roman" w:cs="Times New Roman"/>
          <w:noProof/>
          <w:sz w:val="28"/>
          <w:szCs w:val="28"/>
          <w:lang w:eastAsia="ru-RU"/>
        </w:rPr>
      </w:pPr>
      <w:hyperlink w:anchor="_Toc514358500" w:history="1">
        <w:r w:rsidR="0016499C" w:rsidRPr="0016499C">
          <w:rPr>
            <w:rStyle w:val="af1"/>
            <w:rFonts w:ascii="Times New Roman" w:hAnsi="Times New Roman" w:cs="Times New Roman"/>
            <w:noProof/>
            <w:sz w:val="28"/>
            <w:szCs w:val="28"/>
          </w:rPr>
          <w:t>Глава 1. Деловая пресса</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_Toc514358500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6</w:t>
        </w:r>
        <w:r w:rsidR="0016499C" w:rsidRPr="0016499C">
          <w:rPr>
            <w:rFonts w:ascii="Times New Roman" w:hAnsi="Times New Roman" w:cs="Times New Roman"/>
            <w:noProof/>
            <w:webHidden/>
            <w:sz w:val="28"/>
            <w:szCs w:val="28"/>
          </w:rPr>
          <w:fldChar w:fldCharType="end"/>
        </w:r>
      </w:hyperlink>
    </w:p>
    <w:p w14:paraId="3450C6DA" w14:textId="35AE711B" w:rsidR="0016499C" w:rsidRPr="0016499C" w:rsidRDefault="00AB3291" w:rsidP="0016499C">
      <w:pPr>
        <w:pStyle w:val="23"/>
        <w:tabs>
          <w:tab w:val="right" w:leader="dot" w:pos="9344"/>
        </w:tabs>
        <w:spacing w:line="312" w:lineRule="auto"/>
        <w:rPr>
          <w:rFonts w:ascii="Times New Roman" w:eastAsiaTheme="minorEastAsia" w:hAnsi="Times New Roman" w:cs="Times New Roman"/>
          <w:noProof/>
          <w:sz w:val="28"/>
          <w:szCs w:val="28"/>
          <w:lang w:eastAsia="ru-RU"/>
        </w:rPr>
      </w:pPr>
      <w:hyperlink w:anchor="_Toc514358501" w:history="1">
        <w:r w:rsidR="0016499C" w:rsidRPr="0016499C">
          <w:rPr>
            <w:rStyle w:val="af1"/>
            <w:rFonts w:ascii="Times New Roman" w:hAnsi="Times New Roman" w:cs="Times New Roman"/>
            <w:noProof/>
            <w:sz w:val="28"/>
            <w:szCs w:val="28"/>
          </w:rPr>
          <w:t>1.1 Понятие «деловая пресса» и её характеристика</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_Toc514358501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6</w:t>
        </w:r>
        <w:r w:rsidR="0016499C" w:rsidRPr="0016499C">
          <w:rPr>
            <w:rFonts w:ascii="Times New Roman" w:hAnsi="Times New Roman" w:cs="Times New Roman"/>
            <w:noProof/>
            <w:webHidden/>
            <w:sz w:val="28"/>
            <w:szCs w:val="28"/>
          </w:rPr>
          <w:fldChar w:fldCharType="end"/>
        </w:r>
      </w:hyperlink>
    </w:p>
    <w:p w14:paraId="19E97429" w14:textId="479507B5" w:rsidR="0016499C" w:rsidRPr="0016499C" w:rsidRDefault="00AB3291" w:rsidP="0016499C">
      <w:pPr>
        <w:pStyle w:val="23"/>
        <w:tabs>
          <w:tab w:val="right" w:leader="dot" w:pos="9344"/>
        </w:tabs>
        <w:spacing w:line="312" w:lineRule="auto"/>
        <w:rPr>
          <w:rFonts w:ascii="Times New Roman" w:eastAsiaTheme="minorEastAsia" w:hAnsi="Times New Roman" w:cs="Times New Roman"/>
          <w:noProof/>
          <w:sz w:val="28"/>
          <w:szCs w:val="28"/>
          <w:lang w:eastAsia="ru-RU"/>
        </w:rPr>
      </w:pPr>
      <w:hyperlink w:anchor="_Toc514358502" w:history="1">
        <w:r w:rsidR="0016499C" w:rsidRPr="0016499C">
          <w:rPr>
            <w:rStyle w:val="af1"/>
            <w:rFonts w:ascii="Times New Roman" w:hAnsi="Times New Roman" w:cs="Times New Roman"/>
            <w:noProof/>
            <w:sz w:val="28"/>
            <w:szCs w:val="28"/>
          </w:rPr>
          <w:t>1.2 Публиц</w:t>
        </w:r>
        <w:r w:rsidR="0016499C" w:rsidRPr="0016499C">
          <w:rPr>
            <w:rStyle w:val="af1"/>
            <w:rFonts w:ascii="Times New Roman" w:hAnsi="Times New Roman" w:cs="Times New Roman"/>
            <w:noProof/>
            <w:sz w:val="28"/>
            <w:szCs w:val="28"/>
          </w:rPr>
          <w:t>и</w:t>
        </w:r>
        <w:r w:rsidR="0016499C" w:rsidRPr="0016499C">
          <w:rPr>
            <w:rStyle w:val="af1"/>
            <w:rFonts w:ascii="Times New Roman" w:hAnsi="Times New Roman" w:cs="Times New Roman"/>
            <w:noProof/>
            <w:sz w:val="28"/>
            <w:szCs w:val="28"/>
          </w:rPr>
          <w:t>стический и официально-деловой стили речи</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_Toc514358502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10</w:t>
        </w:r>
        <w:r w:rsidR="0016499C" w:rsidRPr="0016499C">
          <w:rPr>
            <w:rFonts w:ascii="Times New Roman" w:hAnsi="Times New Roman" w:cs="Times New Roman"/>
            <w:noProof/>
            <w:webHidden/>
            <w:sz w:val="28"/>
            <w:szCs w:val="28"/>
          </w:rPr>
          <w:fldChar w:fldCharType="end"/>
        </w:r>
      </w:hyperlink>
    </w:p>
    <w:p w14:paraId="2C1A1001" w14:textId="5F57F3DC" w:rsidR="0016499C" w:rsidRPr="0016499C" w:rsidRDefault="00AB3291" w:rsidP="0016499C">
      <w:pPr>
        <w:pStyle w:val="23"/>
        <w:tabs>
          <w:tab w:val="right" w:leader="dot" w:pos="9344"/>
        </w:tabs>
        <w:spacing w:line="312" w:lineRule="auto"/>
        <w:rPr>
          <w:rFonts w:ascii="Times New Roman" w:eastAsiaTheme="minorEastAsia" w:hAnsi="Times New Roman" w:cs="Times New Roman"/>
          <w:noProof/>
          <w:sz w:val="28"/>
          <w:szCs w:val="28"/>
          <w:lang w:eastAsia="ru-RU"/>
        </w:rPr>
      </w:pPr>
      <w:hyperlink w:anchor="_Toc514358503" w:history="1">
        <w:r w:rsidR="0016499C" w:rsidRPr="0016499C">
          <w:rPr>
            <w:rStyle w:val="af1"/>
            <w:rFonts w:ascii="Times New Roman" w:hAnsi="Times New Roman" w:cs="Times New Roman"/>
            <w:noProof/>
            <w:sz w:val="28"/>
            <w:szCs w:val="28"/>
          </w:rPr>
          <w:t>1.3 Экстралинг</w:t>
        </w:r>
        <w:r w:rsidR="0016499C" w:rsidRPr="0016499C">
          <w:rPr>
            <w:rStyle w:val="af1"/>
            <w:rFonts w:ascii="Times New Roman" w:hAnsi="Times New Roman" w:cs="Times New Roman"/>
            <w:noProof/>
            <w:sz w:val="28"/>
            <w:szCs w:val="28"/>
          </w:rPr>
          <w:t>в</w:t>
        </w:r>
        <w:r w:rsidR="0016499C" w:rsidRPr="0016499C">
          <w:rPr>
            <w:rStyle w:val="af1"/>
            <w:rFonts w:ascii="Times New Roman" w:hAnsi="Times New Roman" w:cs="Times New Roman"/>
            <w:noProof/>
            <w:sz w:val="28"/>
            <w:szCs w:val="28"/>
          </w:rPr>
          <w:t>истические и лингвистические факторы</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_Toc514358503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12</w:t>
        </w:r>
        <w:r w:rsidR="0016499C" w:rsidRPr="0016499C">
          <w:rPr>
            <w:rFonts w:ascii="Times New Roman" w:hAnsi="Times New Roman" w:cs="Times New Roman"/>
            <w:noProof/>
            <w:webHidden/>
            <w:sz w:val="28"/>
            <w:szCs w:val="28"/>
          </w:rPr>
          <w:fldChar w:fldCharType="end"/>
        </w:r>
      </w:hyperlink>
    </w:p>
    <w:p w14:paraId="7EE4B84C" w14:textId="1DE44929" w:rsidR="0016499C" w:rsidRPr="0016499C" w:rsidRDefault="00AB3291" w:rsidP="0016499C">
      <w:pPr>
        <w:pStyle w:val="23"/>
        <w:tabs>
          <w:tab w:val="right" w:leader="dot" w:pos="9344"/>
        </w:tabs>
        <w:spacing w:line="312" w:lineRule="auto"/>
        <w:rPr>
          <w:rFonts w:ascii="Times New Roman" w:eastAsiaTheme="minorEastAsia" w:hAnsi="Times New Roman" w:cs="Times New Roman"/>
          <w:noProof/>
          <w:sz w:val="28"/>
          <w:szCs w:val="28"/>
          <w:lang w:eastAsia="ru-RU"/>
        </w:rPr>
      </w:pPr>
      <w:hyperlink w:anchor="_Toc514358504" w:history="1">
        <w:r w:rsidR="0016499C" w:rsidRPr="0016499C">
          <w:rPr>
            <w:rStyle w:val="af1"/>
            <w:rFonts w:ascii="Times New Roman" w:hAnsi="Times New Roman" w:cs="Times New Roman"/>
            <w:noProof/>
            <w:sz w:val="28"/>
            <w:szCs w:val="28"/>
          </w:rPr>
          <w:t>1.4 Адресат и ад</w:t>
        </w:r>
        <w:r w:rsidR="0016499C" w:rsidRPr="0016499C">
          <w:rPr>
            <w:rStyle w:val="af1"/>
            <w:rFonts w:ascii="Times New Roman" w:hAnsi="Times New Roman" w:cs="Times New Roman"/>
            <w:noProof/>
            <w:sz w:val="28"/>
            <w:szCs w:val="28"/>
          </w:rPr>
          <w:t>р</w:t>
        </w:r>
        <w:r w:rsidR="0016499C" w:rsidRPr="0016499C">
          <w:rPr>
            <w:rStyle w:val="af1"/>
            <w:rFonts w:ascii="Times New Roman" w:hAnsi="Times New Roman" w:cs="Times New Roman"/>
            <w:noProof/>
            <w:sz w:val="28"/>
            <w:szCs w:val="28"/>
          </w:rPr>
          <w:t>е</w:t>
        </w:r>
        <w:r w:rsidR="0016499C" w:rsidRPr="0016499C">
          <w:rPr>
            <w:rStyle w:val="af1"/>
            <w:rFonts w:ascii="Times New Roman" w:hAnsi="Times New Roman" w:cs="Times New Roman"/>
            <w:noProof/>
            <w:sz w:val="28"/>
            <w:szCs w:val="28"/>
          </w:rPr>
          <w:t>с</w:t>
        </w:r>
        <w:r w:rsidR="0016499C" w:rsidRPr="0016499C">
          <w:rPr>
            <w:rStyle w:val="af1"/>
            <w:rFonts w:ascii="Times New Roman" w:hAnsi="Times New Roman" w:cs="Times New Roman"/>
            <w:noProof/>
            <w:sz w:val="28"/>
            <w:szCs w:val="28"/>
          </w:rPr>
          <w:t>ант деловой прессы</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_Toc514358504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13</w:t>
        </w:r>
        <w:r w:rsidR="0016499C" w:rsidRPr="0016499C">
          <w:rPr>
            <w:rFonts w:ascii="Times New Roman" w:hAnsi="Times New Roman" w:cs="Times New Roman"/>
            <w:noProof/>
            <w:webHidden/>
            <w:sz w:val="28"/>
            <w:szCs w:val="28"/>
          </w:rPr>
          <w:fldChar w:fldCharType="end"/>
        </w:r>
      </w:hyperlink>
    </w:p>
    <w:p w14:paraId="277F35D2" w14:textId="755C0FC6" w:rsidR="0016499C" w:rsidRPr="0016499C" w:rsidRDefault="00AB3291" w:rsidP="0016499C">
      <w:pPr>
        <w:pStyle w:val="23"/>
        <w:tabs>
          <w:tab w:val="right" w:leader="dot" w:pos="9344"/>
        </w:tabs>
        <w:spacing w:line="312" w:lineRule="auto"/>
        <w:rPr>
          <w:rFonts w:ascii="Times New Roman" w:eastAsiaTheme="minorEastAsia" w:hAnsi="Times New Roman" w:cs="Times New Roman"/>
          <w:noProof/>
          <w:sz w:val="28"/>
          <w:szCs w:val="28"/>
          <w:lang w:eastAsia="ru-RU"/>
        </w:rPr>
      </w:pPr>
      <w:hyperlink w:anchor="_Toc514358505" w:history="1">
        <w:r w:rsidR="0016499C" w:rsidRPr="0016499C">
          <w:rPr>
            <w:rStyle w:val="af1"/>
            <w:rFonts w:ascii="Times New Roman" w:hAnsi="Times New Roman" w:cs="Times New Roman"/>
            <w:noProof/>
            <w:sz w:val="28"/>
            <w:szCs w:val="28"/>
          </w:rPr>
          <w:t>1.5 Жанры деловой</w:t>
        </w:r>
        <w:r w:rsidR="0016499C" w:rsidRPr="0016499C">
          <w:rPr>
            <w:rStyle w:val="af1"/>
            <w:rFonts w:ascii="Times New Roman" w:hAnsi="Times New Roman" w:cs="Times New Roman"/>
            <w:noProof/>
            <w:sz w:val="28"/>
            <w:szCs w:val="28"/>
          </w:rPr>
          <w:t xml:space="preserve"> </w:t>
        </w:r>
        <w:r w:rsidR="0016499C" w:rsidRPr="0016499C">
          <w:rPr>
            <w:rStyle w:val="af1"/>
            <w:rFonts w:ascii="Times New Roman" w:hAnsi="Times New Roman" w:cs="Times New Roman"/>
            <w:noProof/>
            <w:sz w:val="28"/>
            <w:szCs w:val="28"/>
          </w:rPr>
          <w:t>журналистики</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_Toc514358505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17</w:t>
        </w:r>
        <w:r w:rsidR="0016499C" w:rsidRPr="0016499C">
          <w:rPr>
            <w:rFonts w:ascii="Times New Roman" w:hAnsi="Times New Roman" w:cs="Times New Roman"/>
            <w:noProof/>
            <w:webHidden/>
            <w:sz w:val="28"/>
            <w:szCs w:val="28"/>
          </w:rPr>
          <w:fldChar w:fldCharType="end"/>
        </w:r>
      </w:hyperlink>
    </w:p>
    <w:p w14:paraId="564076A8" w14:textId="5854DA80" w:rsidR="0016499C" w:rsidRPr="0016499C" w:rsidRDefault="00AB3291" w:rsidP="0016499C">
      <w:pPr>
        <w:pStyle w:val="23"/>
        <w:tabs>
          <w:tab w:val="right" w:leader="dot" w:pos="9344"/>
        </w:tabs>
        <w:spacing w:line="312" w:lineRule="auto"/>
        <w:rPr>
          <w:rFonts w:ascii="Times New Roman" w:eastAsiaTheme="minorEastAsia" w:hAnsi="Times New Roman" w:cs="Times New Roman"/>
          <w:noProof/>
          <w:sz w:val="28"/>
          <w:szCs w:val="28"/>
          <w:lang w:eastAsia="ru-RU"/>
        </w:rPr>
      </w:pPr>
      <w:hyperlink w:anchor="_Toc514358506" w:history="1">
        <w:r w:rsidR="0016499C" w:rsidRPr="0016499C">
          <w:rPr>
            <w:rStyle w:val="af1"/>
            <w:rFonts w:ascii="Times New Roman" w:hAnsi="Times New Roman" w:cs="Times New Roman"/>
            <w:noProof/>
            <w:sz w:val="28"/>
            <w:szCs w:val="28"/>
          </w:rPr>
          <w:t>1.6 Лексические и синтаксические особенности текстов бизнес-тематики</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_Toc514358506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18</w:t>
        </w:r>
        <w:r w:rsidR="0016499C" w:rsidRPr="0016499C">
          <w:rPr>
            <w:rFonts w:ascii="Times New Roman" w:hAnsi="Times New Roman" w:cs="Times New Roman"/>
            <w:noProof/>
            <w:webHidden/>
            <w:sz w:val="28"/>
            <w:szCs w:val="28"/>
          </w:rPr>
          <w:fldChar w:fldCharType="end"/>
        </w:r>
      </w:hyperlink>
    </w:p>
    <w:p w14:paraId="0214DBCF" w14:textId="4ABD8787" w:rsidR="0016499C" w:rsidRPr="0016499C" w:rsidRDefault="00AB3291" w:rsidP="0016499C">
      <w:pPr>
        <w:pStyle w:val="13"/>
        <w:tabs>
          <w:tab w:val="right" w:leader="dot" w:pos="9344"/>
        </w:tabs>
        <w:spacing w:line="312" w:lineRule="auto"/>
        <w:rPr>
          <w:rFonts w:ascii="Times New Roman" w:eastAsiaTheme="minorEastAsia" w:hAnsi="Times New Roman" w:cs="Times New Roman"/>
          <w:noProof/>
          <w:sz w:val="28"/>
          <w:szCs w:val="28"/>
          <w:lang w:eastAsia="ru-RU"/>
        </w:rPr>
      </w:pPr>
      <w:hyperlink w:anchor="_Toc514358507" w:history="1">
        <w:r w:rsidR="0016499C" w:rsidRPr="0016499C">
          <w:rPr>
            <w:rStyle w:val="af1"/>
            <w:rFonts w:ascii="Times New Roman" w:hAnsi="Times New Roman" w:cs="Times New Roman"/>
            <w:noProof/>
            <w:sz w:val="28"/>
            <w:szCs w:val="28"/>
          </w:rPr>
          <w:t>Выводы по первой главе</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_Toc514358507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21</w:t>
        </w:r>
        <w:r w:rsidR="0016499C" w:rsidRPr="0016499C">
          <w:rPr>
            <w:rFonts w:ascii="Times New Roman" w:hAnsi="Times New Roman" w:cs="Times New Roman"/>
            <w:noProof/>
            <w:webHidden/>
            <w:sz w:val="28"/>
            <w:szCs w:val="28"/>
          </w:rPr>
          <w:fldChar w:fldCharType="end"/>
        </w:r>
      </w:hyperlink>
    </w:p>
    <w:p w14:paraId="75414054" w14:textId="6307204E" w:rsidR="0016499C" w:rsidRPr="0016499C" w:rsidRDefault="00AB3291" w:rsidP="0016499C">
      <w:pPr>
        <w:pStyle w:val="13"/>
        <w:tabs>
          <w:tab w:val="right" w:leader="dot" w:pos="9344"/>
        </w:tabs>
        <w:spacing w:line="312" w:lineRule="auto"/>
        <w:rPr>
          <w:rFonts w:ascii="Times New Roman" w:eastAsiaTheme="minorEastAsia" w:hAnsi="Times New Roman" w:cs="Times New Roman"/>
          <w:noProof/>
          <w:sz w:val="28"/>
          <w:szCs w:val="28"/>
          <w:lang w:eastAsia="ru-RU"/>
        </w:rPr>
      </w:pPr>
      <w:hyperlink w:anchor="_Toc514358508" w:history="1">
        <w:r w:rsidR="0016499C" w:rsidRPr="0016499C">
          <w:rPr>
            <w:rStyle w:val="af1"/>
            <w:rFonts w:ascii="Times New Roman" w:hAnsi="Times New Roman" w:cs="Times New Roman"/>
            <w:noProof/>
            <w:sz w:val="28"/>
            <w:szCs w:val="28"/>
          </w:rPr>
          <w:t>Глава 2. Лингвостилистические особенности текстов в бизнес-журналах</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_Toc514358508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23</w:t>
        </w:r>
        <w:r w:rsidR="0016499C" w:rsidRPr="0016499C">
          <w:rPr>
            <w:rFonts w:ascii="Times New Roman" w:hAnsi="Times New Roman" w:cs="Times New Roman"/>
            <w:noProof/>
            <w:webHidden/>
            <w:sz w:val="28"/>
            <w:szCs w:val="28"/>
          </w:rPr>
          <w:fldChar w:fldCharType="end"/>
        </w:r>
      </w:hyperlink>
    </w:p>
    <w:p w14:paraId="634DD632" w14:textId="107CB159" w:rsidR="0016499C" w:rsidRPr="0016499C" w:rsidRDefault="00AB3291" w:rsidP="0016499C">
      <w:pPr>
        <w:pStyle w:val="23"/>
        <w:tabs>
          <w:tab w:val="right" w:leader="dot" w:pos="9344"/>
        </w:tabs>
        <w:spacing w:line="312" w:lineRule="auto"/>
        <w:rPr>
          <w:rFonts w:ascii="Times New Roman" w:eastAsiaTheme="minorEastAsia" w:hAnsi="Times New Roman" w:cs="Times New Roman"/>
          <w:noProof/>
          <w:sz w:val="28"/>
          <w:szCs w:val="28"/>
          <w:lang w:eastAsia="ru-RU"/>
        </w:rPr>
      </w:pPr>
      <w:hyperlink w:anchor="_Toc514358509" w:history="1">
        <w:r w:rsidR="0016499C" w:rsidRPr="0016499C">
          <w:rPr>
            <w:rStyle w:val="af1"/>
            <w:rFonts w:ascii="Times New Roman" w:hAnsi="Times New Roman" w:cs="Times New Roman"/>
            <w:noProof/>
            <w:sz w:val="28"/>
            <w:szCs w:val="28"/>
          </w:rPr>
          <w:t>2.1 Проявление бизнес-тематики в статьях</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_Toc514358509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24</w:t>
        </w:r>
        <w:r w:rsidR="0016499C" w:rsidRPr="0016499C">
          <w:rPr>
            <w:rFonts w:ascii="Times New Roman" w:hAnsi="Times New Roman" w:cs="Times New Roman"/>
            <w:noProof/>
            <w:webHidden/>
            <w:sz w:val="28"/>
            <w:szCs w:val="28"/>
          </w:rPr>
          <w:fldChar w:fldCharType="end"/>
        </w:r>
      </w:hyperlink>
    </w:p>
    <w:p w14:paraId="3C1F1A80" w14:textId="10DCB085" w:rsidR="0016499C" w:rsidRPr="0016499C" w:rsidRDefault="00AB3291" w:rsidP="0016499C">
      <w:pPr>
        <w:pStyle w:val="33"/>
        <w:tabs>
          <w:tab w:val="right" w:leader="dot" w:pos="9344"/>
        </w:tabs>
        <w:spacing w:line="312" w:lineRule="auto"/>
        <w:rPr>
          <w:rFonts w:ascii="Times New Roman" w:eastAsiaTheme="minorEastAsia" w:hAnsi="Times New Roman" w:cs="Times New Roman"/>
          <w:noProof/>
          <w:sz w:val="28"/>
          <w:szCs w:val="28"/>
          <w:lang w:eastAsia="ru-RU"/>
        </w:rPr>
      </w:pPr>
      <w:hyperlink w:anchor="_Toc514358510" w:history="1">
        <w:r w:rsidR="0016499C" w:rsidRPr="0016499C">
          <w:rPr>
            <w:rStyle w:val="af1"/>
            <w:rFonts w:ascii="Times New Roman" w:hAnsi="Times New Roman" w:cs="Times New Roman"/>
            <w:noProof/>
            <w:sz w:val="28"/>
            <w:szCs w:val="28"/>
          </w:rPr>
          <w:t>2.1.1 Бизнес-термины</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_Toc514358510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24</w:t>
        </w:r>
        <w:r w:rsidR="0016499C" w:rsidRPr="0016499C">
          <w:rPr>
            <w:rFonts w:ascii="Times New Roman" w:hAnsi="Times New Roman" w:cs="Times New Roman"/>
            <w:noProof/>
            <w:webHidden/>
            <w:sz w:val="28"/>
            <w:szCs w:val="28"/>
          </w:rPr>
          <w:fldChar w:fldCharType="end"/>
        </w:r>
      </w:hyperlink>
    </w:p>
    <w:p w14:paraId="10486E47" w14:textId="399322CA" w:rsidR="0016499C" w:rsidRPr="0016499C" w:rsidRDefault="00AB3291" w:rsidP="0016499C">
      <w:pPr>
        <w:pStyle w:val="33"/>
        <w:tabs>
          <w:tab w:val="right" w:leader="dot" w:pos="9344"/>
        </w:tabs>
        <w:spacing w:line="312" w:lineRule="auto"/>
        <w:rPr>
          <w:rFonts w:ascii="Times New Roman" w:eastAsiaTheme="minorEastAsia" w:hAnsi="Times New Roman" w:cs="Times New Roman"/>
          <w:noProof/>
          <w:sz w:val="28"/>
          <w:szCs w:val="28"/>
          <w:lang w:eastAsia="ru-RU"/>
        </w:rPr>
      </w:pPr>
      <w:hyperlink w:anchor="_Toc514358511" w:history="1">
        <w:r w:rsidR="0016499C" w:rsidRPr="0016499C">
          <w:rPr>
            <w:rStyle w:val="af1"/>
            <w:rFonts w:ascii="Times New Roman" w:hAnsi="Times New Roman" w:cs="Times New Roman"/>
            <w:noProof/>
            <w:sz w:val="28"/>
            <w:szCs w:val="28"/>
          </w:rPr>
          <w:t>2.1.2 Аббревиатуры</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_Toc514358511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28</w:t>
        </w:r>
        <w:r w:rsidR="0016499C" w:rsidRPr="0016499C">
          <w:rPr>
            <w:rFonts w:ascii="Times New Roman" w:hAnsi="Times New Roman" w:cs="Times New Roman"/>
            <w:noProof/>
            <w:webHidden/>
            <w:sz w:val="28"/>
            <w:szCs w:val="28"/>
          </w:rPr>
          <w:fldChar w:fldCharType="end"/>
        </w:r>
      </w:hyperlink>
    </w:p>
    <w:p w14:paraId="45BB6219" w14:textId="133ED4E8" w:rsidR="0016499C" w:rsidRPr="0016499C" w:rsidRDefault="00AB3291" w:rsidP="0016499C">
      <w:pPr>
        <w:pStyle w:val="33"/>
        <w:tabs>
          <w:tab w:val="right" w:leader="dot" w:pos="9344"/>
        </w:tabs>
        <w:spacing w:line="312" w:lineRule="auto"/>
        <w:rPr>
          <w:rFonts w:ascii="Times New Roman" w:eastAsiaTheme="minorEastAsia" w:hAnsi="Times New Roman" w:cs="Times New Roman"/>
          <w:noProof/>
          <w:sz w:val="28"/>
          <w:szCs w:val="28"/>
          <w:lang w:eastAsia="ru-RU"/>
        </w:rPr>
      </w:pPr>
      <w:hyperlink w:anchor="_Toc514358512" w:history="1">
        <w:r w:rsidR="0016499C" w:rsidRPr="0016499C">
          <w:rPr>
            <w:rStyle w:val="af1"/>
            <w:rFonts w:ascii="Times New Roman" w:hAnsi="Times New Roman" w:cs="Times New Roman"/>
            <w:noProof/>
            <w:sz w:val="28"/>
            <w:szCs w:val="28"/>
          </w:rPr>
          <w:t>2.1.3 Графический метаязык</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_Toc514358512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30</w:t>
        </w:r>
        <w:r w:rsidR="0016499C" w:rsidRPr="0016499C">
          <w:rPr>
            <w:rFonts w:ascii="Times New Roman" w:hAnsi="Times New Roman" w:cs="Times New Roman"/>
            <w:noProof/>
            <w:webHidden/>
            <w:sz w:val="28"/>
            <w:szCs w:val="28"/>
          </w:rPr>
          <w:fldChar w:fldCharType="end"/>
        </w:r>
      </w:hyperlink>
    </w:p>
    <w:p w14:paraId="40AF3DC9" w14:textId="51FBED54" w:rsidR="0016499C" w:rsidRPr="0016499C" w:rsidRDefault="00AB3291" w:rsidP="0016499C">
      <w:pPr>
        <w:pStyle w:val="23"/>
        <w:tabs>
          <w:tab w:val="right" w:leader="dot" w:pos="9344"/>
        </w:tabs>
        <w:spacing w:line="312" w:lineRule="auto"/>
        <w:rPr>
          <w:rFonts w:ascii="Times New Roman" w:eastAsiaTheme="minorEastAsia" w:hAnsi="Times New Roman" w:cs="Times New Roman"/>
          <w:noProof/>
          <w:sz w:val="28"/>
          <w:szCs w:val="28"/>
          <w:lang w:eastAsia="ru-RU"/>
        </w:rPr>
      </w:pPr>
      <w:hyperlink w:anchor="_Toc514358513" w:history="1">
        <w:r w:rsidR="0016499C" w:rsidRPr="0016499C">
          <w:rPr>
            <w:rStyle w:val="af1"/>
            <w:rFonts w:ascii="Times New Roman" w:hAnsi="Times New Roman" w:cs="Times New Roman"/>
            <w:noProof/>
            <w:sz w:val="28"/>
            <w:szCs w:val="28"/>
          </w:rPr>
          <w:t>2.2 Черты публицистического стиля</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_Toc514358513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31</w:t>
        </w:r>
        <w:r w:rsidR="0016499C" w:rsidRPr="0016499C">
          <w:rPr>
            <w:rFonts w:ascii="Times New Roman" w:hAnsi="Times New Roman" w:cs="Times New Roman"/>
            <w:noProof/>
            <w:webHidden/>
            <w:sz w:val="28"/>
            <w:szCs w:val="28"/>
          </w:rPr>
          <w:fldChar w:fldCharType="end"/>
        </w:r>
      </w:hyperlink>
    </w:p>
    <w:p w14:paraId="1DE226A8" w14:textId="68AE6555" w:rsidR="0016499C" w:rsidRPr="0016499C" w:rsidRDefault="00AB3291" w:rsidP="0016499C">
      <w:pPr>
        <w:pStyle w:val="33"/>
        <w:tabs>
          <w:tab w:val="right" w:leader="dot" w:pos="9344"/>
        </w:tabs>
        <w:spacing w:line="312" w:lineRule="auto"/>
        <w:rPr>
          <w:rFonts w:ascii="Times New Roman" w:eastAsiaTheme="minorEastAsia" w:hAnsi="Times New Roman" w:cs="Times New Roman"/>
          <w:noProof/>
          <w:sz w:val="28"/>
          <w:szCs w:val="28"/>
          <w:lang w:eastAsia="ru-RU"/>
        </w:rPr>
      </w:pPr>
      <w:hyperlink w:anchor="_Toc514358514" w:history="1">
        <w:r w:rsidR="0016499C" w:rsidRPr="0016499C">
          <w:rPr>
            <w:rStyle w:val="af1"/>
            <w:rFonts w:ascii="Times New Roman" w:hAnsi="Times New Roman" w:cs="Times New Roman"/>
            <w:noProof/>
            <w:sz w:val="28"/>
            <w:szCs w:val="28"/>
          </w:rPr>
          <w:t>2.2.1 Разговорная лексика</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_Toc514358514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32</w:t>
        </w:r>
        <w:r w:rsidR="0016499C" w:rsidRPr="0016499C">
          <w:rPr>
            <w:rFonts w:ascii="Times New Roman" w:hAnsi="Times New Roman" w:cs="Times New Roman"/>
            <w:noProof/>
            <w:webHidden/>
            <w:sz w:val="28"/>
            <w:szCs w:val="28"/>
          </w:rPr>
          <w:fldChar w:fldCharType="end"/>
        </w:r>
      </w:hyperlink>
    </w:p>
    <w:p w14:paraId="07F1BE52" w14:textId="011ADCAF" w:rsidR="0016499C" w:rsidRPr="0016499C" w:rsidRDefault="00AB3291" w:rsidP="0016499C">
      <w:pPr>
        <w:pStyle w:val="33"/>
        <w:tabs>
          <w:tab w:val="right" w:leader="dot" w:pos="9344"/>
        </w:tabs>
        <w:spacing w:line="312" w:lineRule="auto"/>
        <w:rPr>
          <w:rFonts w:ascii="Times New Roman" w:eastAsiaTheme="minorEastAsia" w:hAnsi="Times New Roman" w:cs="Times New Roman"/>
          <w:noProof/>
          <w:sz w:val="28"/>
          <w:szCs w:val="28"/>
          <w:lang w:eastAsia="ru-RU"/>
        </w:rPr>
      </w:pPr>
      <w:hyperlink w:anchor="_Toc514358515" w:history="1">
        <w:r w:rsidR="0016499C" w:rsidRPr="0016499C">
          <w:rPr>
            <w:rStyle w:val="af1"/>
            <w:rFonts w:ascii="Times New Roman" w:hAnsi="Times New Roman" w:cs="Times New Roman"/>
            <w:noProof/>
            <w:sz w:val="28"/>
            <w:szCs w:val="28"/>
          </w:rPr>
          <w:t>2.2.2 Книжная лексика</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_Toc514358515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35</w:t>
        </w:r>
        <w:r w:rsidR="0016499C" w:rsidRPr="0016499C">
          <w:rPr>
            <w:rFonts w:ascii="Times New Roman" w:hAnsi="Times New Roman" w:cs="Times New Roman"/>
            <w:noProof/>
            <w:webHidden/>
            <w:sz w:val="28"/>
            <w:szCs w:val="28"/>
          </w:rPr>
          <w:fldChar w:fldCharType="end"/>
        </w:r>
      </w:hyperlink>
    </w:p>
    <w:p w14:paraId="601F079C" w14:textId="2AAA9C9A" w:rsidR="0016499C" w:rsidRPr="0016499C" w:rsidRDefault="00AB3291" w:rsidP="0016499C">
      <w:pPr>
        <w:pStyle w:val="33"/>
        <w:tabs>
          <w:tab w:val="right" w:leader="dot" w:pos="9344"/>
        </w:tabs>
        <w:spacing w:line="312" w:lineRule="auto"/>
        <w:rPr>
          <w:rFonts w:ascii="Times New Roman" w:eastAsiaTheme="minorEastAsia" w:hAnsi="Times New Roman" w:cs="Times New Roman"/>
          <w:noProof/>
          <w:sz w:val="28"/>
          <w:szCs w:val="28"/>
          <w:lang w:eastAsia="ru-RU"/>
        </w:rPr>
      </w:pPr>
      <w:hyperlink w:anchor="_Toc514358516" w:history="1">
        <w:r w:rsidR="0016499C" w:rsidRPr="0016499C">
          <w:rPr>
            <w:rStyle w:val="af1"/>
            <w:rFonts w:ascii="Times New Roman" w:hAnsi="Times New Roman" w:cs="Times New Roman"/>
            <w:noProof/>
            <w:sz w:val="28"/>
            <w:szCs w:val="28"/>
          </w:rPr>
          <w:t>2.2.3 Образные языковые средства</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_Toc514358516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36</w:t>
        </w:r>
        <w:r w:rsidR="0016499C" w:rsidRPr="0016499C">
          <w:rPr>
            <w:rFonts w:ascii="Times New Roman" w:hAnsi="Times New Roman" w:cs="Times New Roman"/>
            <w:noProof/>
            <w:webHidden/>
            <w:sz w:val="28"/>
            <w:szCs w:val="28"/>
          </w:rPr>
          <w:fldChar w:fldCharType="end"/>
        </w:r>
      </w:hyperlink>
    </w:p>
    <w:p w14:paraId="2173D1E0" w14:textId="2060DAAA" w:rsidR="0016499C" w:rsidRPr="0016499C" w:rsidRDefault="00AB3291" w:rsidP="0016499C">
      <w:pPr>
        <w:pStyle w:val="33"/>
        <w:tabs>
          <w:tab w:val="right" w:leader="dot" w:pos="9344"/>
        </w:tabs>
        <w:spacing w:line="312" w:lineRule="auto"/>
        <w:rPr>
          <w:rFonts w:ascii="Times New Roman" w:eastAsiaTheme="minorEastAsia" w:hAnsi="Times New Roman" w:cs="Times New Roman"/>
          <w:noProof/>
          <w:sz w:val="28"/>
          <w:szCs w:val="28"/>
          <w:lang w:eastAsia="ru-RU"/>
        </w:rPr>
      </w:pPr>
      <w:hyperlink w:anchor="_Toc514358517" w:history="1">
        <w:r w:rsidR="0016499C" w:rsidRPr="0016499C">
          <w:rPr>
            <w:rStyle w:val="af1"/>
            <w:rFonts w:ascii="Times New Roman" w:hAnsi="Times New Roman" w:cs="Times New Roman"/>
            <w:noProof/>
            <w:sz w:val="28"/>
            <w:szCs w:val="28"/>
          </w:rPr>
          <w:t>2.2.4 Заголовки</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_Toc514358517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39</w:t>
        </w:r>
        <w:r w:rsidR="0016499C" w:rsidRPr="0016499C">
          <w:rPr>
            <w:rFonts w:ascii="Times New Roman" w:hAnsi="Times New Roman" w:cs="Times New Roman"/>
            <w:noProof/>
            <w:webHidden/>
            <w:sz w:val="28"/>
            <w:szCs w:val="28"/>
          </w:rPr>
          <w:fldChar w:fldCharType="end"/>
        </w:r>
      </w:hyperlink>
    </w:p>
    <w:p w14:paraId="73474EEC" w14:textId="72CB9125" w:rsidR="0016499C" w:rsidRPr="0016499C" w:rsidRDefault="00AB3291" w:rsidP="0016499C">
      <w:pPr>
        <w:pStyle w:val="33"/>
        <w:tabs>
          <w:tab w:val="right" w:leader="dot" w:pos="9344"/>
        </w:tabs>
        <w:spacing w:line="312" w:lineRule="auto"/>
        <w:rPr>
          <w:rFonts w:ascii="Times New Roman" w:eastAsiaTheme="minorEastAsia" w:hAnsi="Times New Roman" w:cs="Times New Roman"/>
          <w:noProof/>
          <w:sz w:val="28"/>
          <w:szCs w:val="28"/>
          <w:lang w:eastAsia="ru-RU"/>
        </w:rPr>
      </w:pPr>
      <w:hyperlink w:anchor="_Toc514358518" w:history="1">
        <w:r w:rsidR="0016499C" w:rsidRPr="0016499C">
          <w:rPr>
            <w:rStyle w:val="af1"/>
            <w:rFonts w:ascii="Times New Roman" w:hAnsi="Times New Roman" w:cs="Times New Roman"/>
            <w:noProof/>
            <w:sz w:val="28"/>
            <w:szCs w:val="28"/>
          </w:rPr>
          <w:t>2.2.5 Чужая речь</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_Toc514358518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42</w:t>
        </w:r>
        <w:r w:rsidR="0016499C" w:rsidRPr="0016499C">
          <w:rPr>
            <w:rFonts w:ascii="Times New Roman" w:hAnsi="Times New Roman" w:cs="Times New Roman"/>
            <w:noProof/>
            <w:webHidden/>
            <w:sz w:val="28"/>
            <w:szCs w:val="28"/>
          </w:rPr>
          <w:fldChar w:fldCharType="end"/>
        </w:r>
      </w:hyperlink>
    </w:p>
    <w:p w14:paraId="11AB97B1" w14:textId="4DD48529" w:rsidR="0016499C" w:rsidRPr="0016499C" w:rsidRDefault="00AB3291" w:rsidP="0016499C">
      <w:pPr>
        <w:pStyle w:val="23"/>
        <w:tabs>
          <w:tab w:val="right" w:leader="dot" w:pos="9344"/>
        </w:tabs>
        <w:spacing w:line="312" w:lineRule="auto"/>
        <w:rPr>
          <w:rFonts w:ascii="Times New Roman" w:eastAsiaTheme="minorEastAsia" w:hAnsi="Times New Roman" w:cs="Times New Roman"/>
          <w:noProof/>
          <w:sz w:val="28"/>
          <w:szCs w:val="28"/>
          <w:lang w:eastAsia="ru-RU"/>
        </w:rPr>
      </w:pPr>
      <w:hyperlink w:anchor="_Toc514358519" w:history="1">
        <w:r w:rsidR="0016499C" w:rsidRPr="0016499C">
          <w:rPr>
            <w:rStyle w:val="af1"/>
            <w:rFonts w:ascii="Times New Roman" w:hAnsi="Times New Roman" w:cs="Times New Roman"/>
            <w:noProof/>
            <w:sz w:val="28"/>
            <w:szCs w:val="28"/>
          </w:rPr>
          <w:t>2.3 Синтаксические особенности</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_Toc514358519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45</w:t>
        </w:r>
        <w:r w:rsidR="0016499C" w:rsidRPr="0016499C">
          <w:rPr>
            <w:rFonts w:ascii="Times New Roman" w:hAnsi="Times New Roman" w:cs="Times New Roman"/>
            <w:noProof/>
            <w:webHidden/>
            <w:sz w:val="28"/>
            <w:szCs w:val="28"/>
          </w:rPr>
          <w:fldChar w:fldCharType="end"/>
        </w:r>
      </w:hyperlink>
    </w:p>
    <w:p w14:paraId="7EE720C3" w14:textId="1D5EEA57" w:rsidR="0016499C" w:rsidRPr="0016499C" w:rsidRDefault="00AB3291" w:rsidP="0016499C">
      <w:pPr>
        <w:pStyle w:val="13"/>
        <w:tabs>
          <w:tab w:val="right" w:leader="dot" w:pos="9344"/>
        </w:tabs>
        <w:spacing w:line="312" w:lineRule="auto"/>
        <w:rPr>
          <w:rFonts w:ascii="Times New Roman" w:eastAsiaTheme="minorEastAsia" w:hAnsi="Times New Roman" w:cs="Times New Roman"/>
          <w:noProof/>
          <w:sz w:val="28"/>
          <w:szCs w:val="28"/>
          <w:lang w:eastAsia="ru-RU"/>
        </w:rPr>
      </w:pPr>
      <w:hyperlink w:anchor="_Toc514358520" w:history="1">
        <w:r w:rsidR="0016499C" w:rsidRPr="0016499C">
          <w:rPr>
            <w:rStyle w:val="af1"/>
            <w:rFonts w:ascii="Times New Roman" w:hAnsi="Times New Roman" w:cs="Times New Roman"/>
            <w:noProof/>
            <w:sz w:val="28"/>
            <w:szCs w:val="28"/>
          </w:rPr>
          <w:t>Выводы по второй главе</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_Toc514358520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50</w:t>
        </w:r>
        <w:r w:rsidR="0016499C" w:rsidRPr="0016499C">
          <w:rPr>
            <w:rFonts w:ascii="Times New Roman" w:hAnsi="Times New Roman" w:cs="Times New Roman"/>
            <w:noProof/>
            <w:webHidden/>
            <w:sz w:val="28"/>
            <w:szCs w:val="28"/>
          </w:rPr>
          <w:fldChar w:fldCharType="end"/>
        </w:r>
      </w:hyperlink>
    </w:p>
    <w:p w14:paraId="03E0D347" w14:textId="3C26A1AC" w:rsidR="0016499C" w:rsidRPr="0016499C" w:rsidRDefault="00AB3291" w:rsidP="0016499C">
      <w:pPr>
        <w:pStyle w:val="13"/>
        <w:tabs>
          <w:tab w:val="right" w:leader="dot" w:pos="9344"/>
        </w:tabs>
        <w:spacing w:line="312" w:lineRule="auto"/>
        <w:rPr>
          <w:rFonts w:ascii="Times New Roman" w:eastAsiaTheme="minorEastAsia" w:hAnsi="Times New Roman" w:cs="Times New Roman"/>
          <w:noProof/>
          <w:sz w:val="28"/>
          <w:szCs w:val="28"/>
          <w:lang w:eastAsia="ru-RU"/>
        </w:rPr>
      </w:pPr>
      <w:hyperlink w:anchor="_Toc514358521" w:history="1">
        <w:r w:rsidR="0016499C" w:rsidRPr="0016499C">
          <w:rPr>
            <w:rStyle w:val="af1"/>
            <w:rFonts w:ascii="Times New Roman" w:hAnsi="Times New Roman" w:cs="Times New Roman"/>
            <w:noProof/>
            <w:sz w:val="28"/>
            <w:szCs w:val="28"/>
          </w:rPr>
          <w:t>Заключение</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_Toc514358521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52</w:t>
        </w:r>
        <w:r w:rsidR="0016499C" w:rsidRPr="0016499C">
          <w:rPr>
            <w:rFonts w:ascii="Times New Roman" w:hAnsi="Times New Roman" w:cs="Times New Roman"/>
            <w:noProof/>
            <w:webHidden/>
            <w:sz w:val="28"/>
            <w:szCs w:val="28"/>
          </w:rPr>
          <w:fldChar w:fldCharType="end"/>
        </w:r>
      </w:hyperlink>
    </w:p>
    <w:p w14:paraId="6315F6C6" w14:textId="414E57ED" w:rsidR="0016499C" w:rsidRPr="0016499C" w:rsidRDefault="00AB3291" w:rsidP="0016499C">
      <w:pPr>
        <w:pStyle w:val="13"/>
        <w:tabs>
          <w:tab w:val="right" w:leader="dot" w:pos="9344"/>
        </w:tabs>
        <w:spacing w:line="312" w:lineRule="auto"/>
        <w:rPr>
          <w:rFonts w:ascii="Times New Roman" w:eastAsiaTheme="minorEastAsia" w:hAnsi="Times New Roman" w:cs="Times New Roman"/>
          <w:noProof/>
          <w:sz w:val="28"/>
          <w:szCs w:val="28"/>
          <w:lang w:eastAsia="ru-RU"/>
        </w:rPr>
      </w:pPr>
      <w:hyperlink w:anchor="_Toc514358522" w:history="1">
        <w:r w:rsidR="0016499C" w:rsidRPr="0016499C">
          <w:rPr>
            <w:rStyle w:val="af1"/>
            <w:rFonts w:ascii="Times New Roman" w:hAnsi="Times New Roman" w:cs="Times New Roman"/>
            <w:noProof/>
            <w:sz w:val="28"/>
            <w:szCs w:val="28"/>
          </w:rPr>
          <w:t>Список научной литературы</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_Toc514358522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56</w:t>
        </w:r>
        <w:r w:rsidR="0016499C" w:rsidRPr="0016499C">
          <w:rPr>
            <w:rFonts w:ascii="Times New Roman" w:hAnsi="Times New Roman" w:cs="Times New Roman"/>
            <w:noProof/>
            <w:webHidden/>
            <w:sz w:val="28"/>
            <w:szCs w:val="28"/>
          </w:rPr>
          <w:fldChar w:fldCharType="end"/>
        </w:r>
      </w:hyperlink>
    </w:p>
    <w:p w14:paraId="5CA8FBAB" w14:textId="709BB9DD" w:rsidR="0016499C" w:rsidRPr="0016499C" w:rsidRDefault="00AB3291" w:rsidP="0016499C">
      <w:pPr>
        <w:pStyle w:val="13"/>
        <w:tabs>
          <w:tab w:val="right" w:leader="dot" w:pos="9344"/>
        </w:tabs>
        <w:spacing w:line="312" w:lineRule="auto"/>
        <w:rPr>
          <w:rFonts w:ascii="Times New Roman" w:eastAsiaTheme="minorEastAsia" w:hAnsi="Times New Roman" w:cs="Times New Roman"/>
          <w:noProof/>
          <w:sz w:val="28"/>
          <w:szCs w:val="28"/>
          <w:lang w:eastAsia="ru-RU"/>
        </w:rPr>
      </w:pPr>
      <w:hyperlink w:anchor="_Toc514358523" w:history="1">
        <w:r w:rsidR="0016499C" w:rsidRPr="0016499C">
          <w:rPr>
            <w:rStyle w:val="af1"/>
            <w:rFonts w:ascii="Times New Roman" w:hAnsi="Times New Roman" w:cs="Times New Roman"/>
            <w:noProof/>
            <w:sz w:val="28"/>
            <w:szCs w:val="28"/>
          </w:rPr>
          <w:t>Список использованных словарей</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_Toc514358523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61</w:t>
        </w:r>
        <w:r w:rsidR="0016499C" w:rsidRPr="0016499C">
          <w:rPr>
            <w:rFonts w:ascii="Times New Roman" w:hAnsi="Times New Roman" w:cs="Times New Roman"/>
            <w:noProof/>
            <w:webHidden/>
            <w:sz w:val="28"/>
            <w:szCs w:val="28"/>
          </w:rPr>
          <w:fldChar w:fldCharType="end"/>
        </w:r>
      </w:hyperlink>
    </w:p>
    <w:p w14:paraId="59CBC4FB" w14:textId="12AB5179" w:rsidR="0016499C" w:rsidRPr="0016499C" w:rsidRDefault="00AB3291" w:rsidP="0016499C">
      <w:pPr>
        <w:pStyle w:val="13"/>
        <w:tabs>
          <w:tab w:val="right" w:leader="dot" w:pos="9344"/>
        </w:tabs>
        <w:spacing w:line="312" w:lineRule="auto"/>
        <w:rPr>
          <w:rFonts w:ascii="Times New Roman" w:eastAsiaTheme="minorEastAsia" w:hAnsi="Times New Roman" w:cs="Times New Roman"/>
          <w:noProof/>
          <w:sz w:val="28"/>
          <w:szCs w:val="28"/>
          <w:lang w:eastAsia="ru-RU"/>
        </w:rPr>
      </w:pPr>
      <w:hyperlink w:anchor="_Toc514358524" w:history="1">
        <w:r w:rsidR="0016499C" w:rsidRPr="0016499C">
          <w:rPr>
            <w:rStyle w:val="af1"/>
            <w:rFonts w:ascii="Times New Roman" w:hAnsi="Times New Roman" w:cs="Times New Roman"/>
            <w:noProof/>
            <w:sz w:val="28"/>
            <w:szCs w:val="28"/>
          </w:rPr>
          <w:t>Список источников практического материала</w:t>
        </w:r>
        <w:r w:rsidR="0016499C" w:rsidRPr="0016499C">
          <w:rPr>
            <w:rFonts w:ascii="Times New Roman" w:hAnsi="Times New Roman" w:cs="Times New Roman"/>
            <w:noProof/>
            <w:webHidden/>
            <w:sz w:val="28"/>
            <w:szCs w:val="28"/>
          </w:rPr>
          <w:tab/>
        </w:r>
        <w:r w:rsidR="0016499C" w:rsidRPr="0016499C">
          <w:rPr>
            <w:rFonts w:ascii="Times New Roman" w:hAnsi="Times New Roman" w:cs="Times New Roman"/>
            <w:noProof/>
            <w:webHidden/>
            <w:sz w:val="28"/>
            <w:szCs w:val="28"/>
          </w:rPr>
          <w:fldChar w:fldCharType="begin"/>
        </w:r>
        <w:r w:rsidR="0016499C" w:rsidRPr="0016499C">
          <w:rPr>
            <w:rFonts w:ascii="Times New Roman" w:hAnsi="Times New Roman" w:cs="Times New Roman"/>
            <w:noProof/>
            <w:webHidden/>
            <w:sz w:val="28"/>
            <w:szCs w:val="28"/>
          </w:rPr>
          <w:instrText xml:space="preserve"> PAGEREF _Toc514358524 \h </w:instrText>
        </w:r>
        <w:r w:rsidR="0016499C" w:rsidRPr="0016499C">
          <w:rPr>
            <w:rFonts w:ascii="Times New Roman" w:hAnsi="Times New Roman" w:cs="Times New Roman"/>
            <w:noProof/>
            <w:webHidden/>
            <w:sz w:val="28"/>
            <w:szCs w:val="28"/>
          </w:rPr>
        </w:r>
        <w:r w:rsidR="0016499C" w:rsidRPr="0016499C">
          <w:rPr>
            <w:rFonts w:ascii="Times New Roman" w:hAnsi="Times New Roman" w:cs="Times New Roman"/>
            <w:noProof/>
            <w:webHidden/>
            <w:sz w:val="28"/>
            <w:szCs w:val="28"/>
          </w:rPr>
          <w:fldChar w:fldCharType="separate"/>
        </w:r>
        <w:r w:rsidR="0016499C" w:rsidRPr="0016499C">
          <w:rPr>
            <w:rFonts w:ascii="Times New Roman" w:hAnsi="Times New Roman" w:cs="Times New Roman"/>
            <w:noProof/>
            <w:webHidden/>
            <w:sz w:val="28"/>
            <w:szCs w:val="28"/>
          </w:rPr>
          <w:t>62</w:t>
        </w:r>
        <w:r w:rsidR="0016499C" w:rsidRPr="0016499C">
          <w:rPr>
            <w:rFonts w:ascii="Times New Roman" w:hAnsi="Times New Roman" w:cs="Times New Roman"/>
            <w:noProof/>
            <w:webHidden/>
            <w:sz w:val="28"/>
            <w:szCs w:val="28"/>
          </w:rPr>
          <w:fldChar w:fldCharType="end"/>
        </w:r>
      </w:hyperlink>
    </w:p>
    <w:p w14:paraId="52767427" w14:textId="3E8015B5" w:rsidR="00E1118A" w:rsidRDefault="00E1118A" w:rsidP="00ED682F">
      <w:pPr>
        <w:pStyle w:val="11"/>
        <w:ind w:firstLine="0"/>
        <w:jc w:val="center"/>
      </w:pPr>
      <w:r w:rsidRPr="0016499C">
        <w:rPr>
          <w:szCs w:val="28"/>
        </w:rPr>
        <w:lastRenderedPageBreak/>
        <w:fldChar w:fldCharType="end"/>
      </w:r>
      <w:bookmarkStart w:id="4" w:name="_Toc514358499"/>
      <w:r>
        <w:t>Введение</w:t>
      </w:r>
      <w:bookmarkEnd w:id="4"/>
    </w:p>
    <w:p w14:paraId="2552EC43" w14:textId="77777777" w:rsidR="00E1118A" w:rsidRDefault="00E1118A" w:rsidP="00ED682F">
      <w:pPr>
        <w:pStyle w:val="a3"/>
        <w:spacing w:line="360" w:lineRule="auto"/>
        <w:ind w:firstLine="708"/>
        <w:rPr>
          <w:rFonts w:ascii="Times New Roman" w:hAnsi="Times New Roman" w:cs="Times New Roman"/>
          <w:sz w:val="28"/>
        </w:rPr>
      </w:pPr>
      <w:r w:rsidRPr="00C90B72">
        <w:rPr>
          <w:rFonts w:ascii="Times New Roman" w:hAnsi="Times New Roman" w:cs="Times New Roman"/>
          <w:sz w:val="28"/>
        </w:rPr>
        <w:t>Исследование публицистического стиля занимает</w:t>
      </w:r>
      <w:r>
        <w:rPr>
          <w:rFonts w:ascii="Times New Roman" w:hAnsi="Times New Roman" w:cs="Times New Roman"/>
          <w:sz w:val="28"/>
        </w:rPr>
        <w:t xml:space="preserve"> особенное место в лингвистике, потому что в современном мире тексты данного стиля представлены повсеместно. Публицистический стиль реализуется в текстах средств массовой информации (СМИ), которые обычно апеллируют к широкой аудитории. </w:t>
      </w:r>
    </w:p>
    <w:p w14:paraId="793E95FC" w14:textId="1C5B4124" w:rsidR="00E1118A" w:rsidRDefault="006E6D02"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Деловая пресса появилась в </w:t>
      </w:r>
      <w:r w:rsidR="00E1118A">
        <w:rPr>
          <w:rFonts w:ascii="Times New Roman" w:hAnsi="Times New Roman" w:cs="Times New Roman"/>
          <w:sz w:val="28"/>
        </w:rPr>
        <w:t>начале истории зарождения рыночной экономики,</w:t>
      </w:r>
      <w:r>
        <w:rPr>
          <w:rFonts w:ascii="Times New Roman" w:hAnsi="Times New Roman" w:cs="Times New Roman"/>
          <w:sz w:val="28"/>
        </w:rPr>
        <w:t xml:space="preserve"> </w:t>
      </w:r>
      <w:r w:rsidR="00E1118A">
        <w:rPr>
          <w:rFonts w:ascii="Times New Roman" w:hAnsi="Times New Roman" w:cs="Times New Roman"/>
          <w:sz w:val="28"/>
        </w:rPr>
        <w:t xml:space="preserve">развивалась в течение всего </w:t>
      </w:r>
      <w:r w:rsidR="00E1118A">
        <w:rPr>
          <w:rFonts w:ascii="Times New Roman" w:hAnsi="Times New Roman" w:cs="Times New Roman"/>
          <w:sz w:val="28"/>
          <w:lang w:val="de-DE"/>
        </w:rPr>
        <w:t>XX</w:t>
      </w:r>
      <w:r w:rsidR="00E1118A" w:rsidRPr="00C90B72">
        <w:rPr>
          <w:rFonts w:ascii="Times New Roman" w:hAnsi="Times New Roman" w:cs="Times New Roman"/>
          <w:sz w:val="28"/>
        </w:rPr>
        <w:t xml:space="preserve"> </w:t>
      </w:r>
      <w:r w:rsidR="00E1118A">
        <w:rPr>
          <w:rFonts w:ascii="Times New Roman" w:hAnsi="Times New Roman" w:cs="Times New Roman"/>
          <w:sz w:val="28"/>
        </w:rPr>
        <w:t xml:space="preserve">века и продолжает развиваться дальше. Тематика деловой прессы затрагивает </w:t>
      </w:r>
      <w:r w:rsidR="0094481F">
        <w:rPr>
          <w:rFonts w:ascii="Times New Roman" w:hAnsi="Times New Roman" w:cs="Times New Roman"/>
          <w:sz w:val="28"/>
        </w:rPr>
        <w:t>разные сферы</w:t>
      </w:r>
      <w:r w:rsidR="00E1118A">
        <w:rPr>
          <w:rFonts w:ascii="Times New Roman" w:hAnsi="Times New Roman" w:cs="Times New Roman"/>
          <w:sz w:val="28"/>
        </w:rPr>
        <w:t xml:space="preserve">: экономику, финансы и политику. С постепенным развитием рыночной экономики общество выше ценит бизнес-знания, поэтому в современном мире постоянно появляются деловые издания, которые стремятся внести что-то новое. </w:t>
      </w:r>
    </w:p>
    <w:p w14:paraId="710CE7F8" w14:textId="09D44C95"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В деловых изданиях представлены тексты разных жанров, каждый из которых характеризуется определенными стилистическими особенностями.</w:t>
      </w:r>
    </w:p>
    <w:p w14:paraId="02A93D21" w14:textId="3E24CE34" w:rsidR="001D222D" w:rsidRPr="001D222D" w:rsidRDefault="001D222D" w:rsidP="001D222D">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Актуальность </w:t>
      </w:r>
      <w:r w:rsidR="004244DB">
        <w:rPr>
          <w:rFonts w:ascii="Times New Roman" w:hAnsi="Times New Roman" w:cs="Times New Roman"/>
          <w:sz w:val="28"/>
        </w:rPr>
        <w:t xml:space="preserve">настоящего </w:t>
      </w:r>
      <w:r>
        <w:rPr>
          <w:rFonts w:ascii="Times New Roman" w:hAnsi="Times New Roman" w:cs="Times New Roman"/>
          <w:sz w:val="28"/>
        </w:rPr>
        <w:t>исследования</w:t>
      </w:r>
      <w:r w:rsidR="000D1D67">
        <w:rPr>
          <w:rFonts w:ascii="Times New Roman" w:hAnsi="Times New Roman" w:cs="Times New Roman"/>
          <w:sz w:val="28"/>
        </w:rPr>
        <w:t xml:space="preserve"> заключается в том, что бизнес-информация является неотъемлемой частью современного общества. Ч</w:t>
      </w:r>
      <w:r>
        <w:rPr>
          <w:rFonts w:ascii="Times New Roman" w:hAnsi="Times New Roman" w:cs="Times New Roman"/>
          <w:sz w:val="28"/>
        </w:rPr>
        <w:t>ем осознаннее гражданское общество, тем больше оно нуждается в бизнес-информации и, следовательно, тем сильнее язык бизнес-изданий влияет на общество — и наоборот</w:t>
      </w:r>
      <w:r w:rsidR="000D1D67">
        <w:rPr>
          <w:rFonts w:ascii="Times New Roman" w:hAnsi="Times New Roman" w:cs="Times New Roman"/>
          <w:sz w:val="28"/>
        </w:rPr>
        <w:t>.</w:t>
      </w:r>
      <w:r w:rsidR="005932DB">
        <w:rPr>
          <w:rFonts w:ascii="Times New Roman" w:hAnsi="Times New Roman" w:cs="Times New Roman"/>
          <w:sz w:val="28"/>
        </w:rPr>
        <w:t xml:space="preserve"> Благодаря лингвистическому изучению текстов бизнес-тематики можно определить уровень экономической грамотности населения. </w:t>
      </w:r>
      <w:r w:rsidR="005874B5">
        <w:rPr>
          <w:rFonts w:ascii="Times New Roman" w:hAnsi="Times New Roman" w:cs="Times New Roman"/>
          <w:sz w:val="28"/>
        </w:rPr>
        <w:t>И</w:t>
      </w:r>
      <w:r w:rsidR="005932DB">
        <w:rPr>
          <w:rFonts w:ascii="Times New Roman" w:hAnsi="Times New Roman" w:cs="Times New Roman"/>
          <w:sz w:val="28"/>
        </w:rPr>
        <w:t xml:space="preserve">сследования в этой области </w:t>
      </w:r>
      <w:r w:rsidR="00EB2692">
        <w:rPr>
          <w:rFonts w:ascii="Times New Roman" w:hAnsi="Times New Roman" w:cs="Times New Roman"/>
          <w:sz w:val="28"/>
        </w:rPr>
        <w:t xml:space="preserve">также </w:t>
      </w:r>
      <w:r w:rsidR="005932DB">
        <w:rPr>
          <w:rFonts w:ascii="Times New Roman" w:hAnsi="Times New Roman" w:cs="Times New Roman"/>
          <w:sz w:val="28"/>
        </w:rPr>
        <w:t xml:space="preserve">могут быть полезны журналистам бизнес-изданий. </w:t>
      </w:r>
    </w:p>
    <w:p w14:paraId="7DCB9C9E" w14:textId="77777777" w:rsidR="00025160" w:rsidRDefault="00025160" w:rsidP="00025160">
      <w:pPr>
        <w:pStyle w:val="a3"/>
        <w:spacing w:line="360" w:lineRule="auto"/>
        <w:ind w:firstLine="708"/>
        <w:rPr>
          <w:rFonts w:ascii="Times New Roman" w:hAnsi="Times New Roman" w:cs="Times New Roman"/>
          <w:sz w:val="28"/>
          <w:shd w:val="clear" w:color="auto" w:fill="FFFFFF"/>
        </w:rPr>
      </w:pPr>
      <w:r>
        <w:rPr>
          <w:rFonts w:ascii="Times New Roman" w:hAnsi="Times New Roman" w:cs="Times New Roman"/>
          <w:sz w:val="28"/>
        </w:rPr>
        <w:t xml:space="preserve">В качестве объекта рассмотрения в работе использованы тексты из немецкоязычных деловых журналов </w:t>
      </w:r>
      <w:r>
        <w:rPr>
          <w:rFonts w:ascii="Times New Roman" w:hAnsi="Times New Roman" w:cs="Times New Roman"/>
          <w:sz w:val="28"/>
          <w:shd w:val="clear" w:color="auto" w:fill="FFFFFF"/>
        </w:rPr>
        <w:t>«</w:t>
      </w:r>
      <w:proofErr w:type="spellStart"/>
      <w:r w:rsidRPr="0046771C">
        <w:rPr>
          <w:rFonts w:ascii="Times New Roman" w:hAnsi="Times New Roman" w:cs="Times New Roman"/>
          <w:sz w:val="28"/>
          <w:shd w:val="clear" w:color="auto" w:fill="FFFFFF"/>
        </w:rPr>
        <w:t>Capital</w:t>
      </w:r>
      <w:proofErr w:type="spellEnd"/>
      <w:r>
        <w:rPr>
          <w:rFonts w:ascii="Times New Roman" w:hAnsi="Times New Roman" w:cs="Times New Roman"/>
          <w:sz w:val="28"/>
          <w:shd w:val="clear" w:color="auto" w:fill="FFFFFF"/>
        </w:rPr>
        <w:t xml:space="preserve">» </w:t>
      </w:r>
      <w:r w:rsidRPr="0046771C">
        <w:rPr>
          <w:rFonts w:ascii="Times New Roman" w:hAnsi="Times New Roman" w:cs="Times New Roman"/>
          <w:sz w:val="28"/>
          <w:shd w:val="clear" w:color="auto" w:fill="FFFFFF"/>
        </w:rPr>
        <w:t xml:space="preserve">и </w:t>
      </w:r>
      <w:r>
        <w:rPr>
          <w:rFonts w:ascii="Times New Roman" w:hAnsi="Times New Roman" w:cs="Times New Roman"/>
          <w:sz w:val="28"/>
          <w:shd w:val="clear" w:color="auto" w:fill="FFFFFF"/>
        </w:rPr>
        <w:t>«</w:t>
      </w:r>
      <w:proofErr w:type="spellStart"/>
      <w:r w:rsidRPr="0046771C">
        <w:rPr>
          <w:rFonts w:ascii="Times New Roman" w:hAnsi="Times New Roman" w:cs="Times New Roman"/>
          <w:sz w:val="28"/>
          <w:shd w:val="clear" w:color="auto" w:fill="FFFFFF"/>
        </w:rPr>
        <w:t>brand</w:t>
      </w:r>
      <w:proofErr w:type="spellEnd"/>
      <w:r w:rsidRPr="0046771C">
        <w:rPr>
          <w:rFonts w:ascii="Times New Roman" w:hAnsi="Times New Roman" w:cs="Times New Roman"/>
          <w:sz w:val="28"/>
          <w:shd w:val="clear" w:color="auto" w:fill="FFFFFF"/>
        </w:rPr>
        <w:t xml:space="preserve"> </w:t>
      </w:r>
      <w:proofErr w:type="spellStart"/>
      <w:r w:rsidRPr="0046771C">
        <w:rPr>
          <w:rFonts w:ascii="Times New Roman" w:hAnsi="Times New Roman" w:cs="Times New Roman"/>
          <w:sz w:val="28"/>
          <w:shd w:val="clear" w:color="auto" w:fill="FFFFFF"/>
        </w:rPr>
        <w:t>eins</w:t>
      </w:r>
      <w:proofErr w:type="spellEnd"/>
      <w:r>
        <w:rPr>
          <w:rFonts w:ascii="Times New Roman" w:hAnsi="Times New Roman" w:cs="Times New Roman"/>
          <w:sz w:val="28"/>
          <w:shd w:val="clear" w:color="auto" w:fill="FFFFFF"/>
        </w:rPr>
        <w:t xml:space="preserve">». Среди текстов были рассмотрены только монологические жанры, т.к. жанр интервью требует отдельного изучения. Также из рассмотрения были исключены тексты новостного жанра: в отличие от газет в журналах преобладают тексты аналитического жанра. </w:t>
      </w:r>
    </w:p>
    <w:p w14:paraId="0EEF70BE" w14:textId="07445110" w:rsidR="00E1118A" w:rsidRDefault="00025160" w:rsidP="00025160">
      <w:pPr>
        <w:pStyle w:val="a3"/>
        <w:spacing w:line="360" w:lineRule="auto"/>
        <w:ind w:firstLine="708"/>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 xml:space="preserve"> </w:t>
      </w:r>
      <w:r w:rsidR="00E1118A">
        <w:rPr>
          <w:rFonts w:ascii="Times New Roman" w:hAnsi="Times New Roman" w:cs="Times New Roman"/>
          <w:sz w:val="28"/>
          <w:shd w:val="clear" w:color="auto" w:fill="FFFFFF"/>
        </w:rPr>
        <w:t>«</w:t>
      </w:r>
      <w:proofErr w:type="spellStart"/>
      <w:r w:rsidR="00E1118A" w:rsidRPr="0046771C">
        <w:rPr>
          <w:rFonts w:ascii="Times New Roman" w:hAnsi="Times New Roman" w:cs="Times New Roman"/>
          <w:sz w:val="28"/>
          <w:shd w:val="clear" w:color="auto" w:fill="FFFFFF"/>
        </w:rPr>
        <w:t>Capital</w:t>
      </w:r>
      <w:proofErr w:type="spellEnd"/>
      <w:r w:rsidR="00E1118A">
        <w:rPr>
          <w:rFonts w:ascii="Times New Roman" w:hAnsi="Times New Roman" w:cs="Times New Roman"/>
          <w:sz w:val="28"/>
          <w:shd w:val="clear" w:color="auto" w:fill="FFFFFF"/>
        </w:rPr>
        <w:t xml:space="preserve">» </w:t>
      </w:r>
      <w:r w:rsidR="00E1118A" w:rsidRPr="0046771C">
        <w:rPr>
          <w:rFonts w:ascii="Times New Roman" w:hAnsi="Times New Roman" w:cs="Times New Roman"/>
          <w:sz w:val="28"/>
          <w:shd w:val="clear" w:color="auto" w:fill="FFFFFF"/>
        </w:rPr>
        <w:t>и</w:t>
      </w:r>
      <w:r w:rsidR="00E1118A">
        <w:rPr>
          <w:rFonts w:ascii="Times New Roman" w:hAnsi="Times New Roman" w:cs="Times New Roman"/>
          <w:sz w:val="28"/>
          <w:shd w:val="clear" w:color="auto" w:fill="FFFFFF"/>
        </w:rPr>
        <w:t xml:space="preserve"> «</w:t>
      </w:r>
      <w:proofErr w:type="spellStart"/>
      <w:r w:rsidR="00E1118A" w:rsidRPr="0046771C">
        <w:rPr>
          <w:rFonts w:ascii="Times New Roman" w:hAnsi="Times New Roman" w:cs="Times New Roman"/>
          <w:sz w:val="28"/>
          <w:shd w:val="clear" w:color="auto" w:fill="FFFFFF"/>
        </w:rPr>
        <w:t>brand</w:t>
      </w:r>
      <w:proofErr w:type="spellEnd"/>
      <w:r w:rsidR="00E1118A" w:rsidRPr="0046771C">
        <w:rPr>
          <w:rFonts w:ascii="Times New Roman" w:hAnsi="Times New Roman" w:cs="Times New Roman"/>
          <w:sz w:val="28"/>
          <w:shd w:val="clear" w:color="auto" w:fill="FFFFFF"/>
        </w:rPr>
        <w:t xml:space="preserve"> </w:t>
      </w:r>
      <w:proofErr w:type="spellStart"/>
      <w:r w:rsidR="00E1118A" w:rsidRPr="0046771C">
        <w:rPr>
          <w:rFonts w:ascii="Times New Roman" w:hAnsi="Times New Roman" w:cs="Times New Roman"/>
          <w:sz w:val="28"/>
          <w:shd w:val="clear" w:color="auto" w:fill="FFFFFF"/>
        </w:rPr>
        <w:t>eins</w:t>
      </w:r>
      <w:proofErr w:type="spellEnd"/>
      <w:r w:rsidR="00E1118A">
        <w:rPr>
          <w:rFonts w:ascii="Times New Roman" w:hAnsi="Times New Roman" w:cs="Times New Roman"/>
          <w:sz w:val="28"/>
          <w:shd w:val="clear" w:color="auto" w:fill="FFFFFF"/>
        </w:rPr>
        <w:t>» отличаются способом подачи информации. «</w:t>
      </w:r>
      <w:proofErr w:type="spellStart"/>
      <w:r w:rsidR="00E1118A" w:rsidRPr="0046771C">
        <w:rPr>
          <w:rFonts w:ascii="Times New Roman" w:hAnsi="Times New Roman" w:cs="Times New Roman"/>
          <w:sz w:val="28"/>
          <w:shd w:val="clear" w:color="auto" w:fill="FFFFFF"/>
        </w:rPr>
        <w:t>Capital</w:t>
      </w:r>
      <w:proofErr w:type="spellEnd"/>
      <w:r w:rsidR="00E1118A">
        <w:rPr>
          <w:rFonts w:ascii="Times New Roman" w:hAnsi="Times New Roman" w:cs="Times New Roman"/>
          <w:sz w:val="28"/>
          <w:shd w:val="clear" w:color="auto" w:fill="FFFFFF"/>
        </w:rPr>
        <w:t>» — классическое деловое издание, а «</w:t>
      </w:r>
      <w:proofErr w:type="spellStart"/>
      <w:r w:rsidR="00E1118A" w:rsidRPr="0046771C">
        <w:rPr>
          <w:rFonts w:ascii="Times New Roman" w:hAnsi="Times New Roman" w:cs="Times New Roman"/>
          <w:sz w:val="28"/>
          <w:shd w:val="clear" w:color="auto" w:fill="FFFFFF"/>
        </w:rPr>
        <w:t>brand</w:t>
      </w:r>
      <w:proofErr w:type="spellEnd"/>
      <w:r w:rsidR="00E1118A" w:rsidRPr="0046771C">
        <w:rPr>
          <w:rFonts w:ascii="Times New Roman" w:hAnsi="Times New Roman" w:cs="Times New Roman"/>
          <w:sz w:val="28"/>
          <w:shd w:val="clear" w:color="auto" w:fill="FFFFFF"/>
        </w:rPr>
        <w:t xml:space="preserve"> </w:t>
      </w:r>
      <w:proofErr w:type="spellStart"/>
      <w:r w:rsidR="00E1118A" w:rsidRPr="0046771C">
        <w:rPr>
          <w:rFonts w:ascii="Times New Roman" w:hAnsi="Times New Roman" w:cs="Times New Roman"/>
          <w:sz w:val="28"/>
          <w:shd w:val="clear" w:color="auto" w:fill="FFFFFF"/>
        </w:rPr>
        <w:t>eins</w:t>
      </w:r>
      <w:proofErr w:type="spellEnd"/>
      <w:r w:rsidR="00E1118A">
        <w:rPr>
          <w:rFonts w:ascii="Times New Roman" w:hAnsi="Times New Roman" w:cs="Times New Roman"/>
          <w:sz w:val="28"/>
          <w:shd w:val="clear" w:color="auto" w:fill="FFFFFF"/>
        </w:rPr>
        <w:t>»</w:t>
      </w:r>
      <w:r w:rsidR="00E1118A" w:rsidRPr="002D55E9">
        <w:rPr>
          <w:rFonts w:ascii="Times New Roman" w:hAnsi="Times New Roman" w:cs="Times New Roman"/>
          <w:sz w:val="28"/>
          <w:shd w:val="clear" w:color="auto" w:fill="FFFFFF"/>
        </w:rPr>
        <w:t xml:space="preserve"> </w:t>
      </w:r>
      <w:r w:rsidR="00E1118A">
        <w:rPr>
          <w:rFonts w:ascii="Times New Roman" w:hAnsi="Times New Roman" w:cs="Times New Roman"/>
          <w:sz w:val="28"/>
          <w:shd w:val="clear" w:color="auto" w:fill="FFFFFF"/>
        </w:rPr>
        <w:t>стремится отойти от классических методов анализа экономических явлений. Статьи «</w:t>
      </w:r>
      <w:proofErr w:type="spellStart"/>
      <w:r w:rsidR="00E1118A" w:rsidRPr="0046771C">
        <w:rPr>
          <w:rFonts w:ascii="Times New Roman" w:hAnsi="Times New Roman" w:cs="Times New Roman"/>
          <w:sz w:val="28"/>
          <w:shd w:val="clear" w:color="auto" w:fill="FFFFFF"/>
        </w:rPr>
        <w:t>brand</w:t>
      </w:r>
      <w:proofErr w:type="spellEnd"/>
      <w:r w:rsidR="00E1118A" w:rsidRPr="0046771C">
        <w:rPr>
          <w:rFonts w:ascii="Times New Roman" w:hAnsi="Times New Roman" w:cs="Times New Roman"/>
          <w:sz w:val="28"/>
          <w:shd w:val="clear" w:color="auto" w:fill="FFFFFF"/>
        </w:rPr>
        <w:t xml:space="preserve"> </w:t>
      </w:r>
      <w:proofErr w:type="spellStart"/>
      <w:r w:rsidR="00E1118A" w:rsidRPr="0046771C">
        <w:rPr>
          <w:rFonts w:ascii="Times New Roman" w:hAnsi="Times New Roman" w:cs="Times New Roman"/>
          <w:sz w:val="28"/>
          <w:shd w:val="clear" w:color="auto" w:fill="FFFFFF"/>
        </w:rPr>
        <w:t>eins</w:t>
      </w:r>
      <w:proofErr w:type="spellEnd"/>
      <w:r w:rsidR="00E1118A">
        <w:rPr>
          <w:rFonts w:ascii="Times New Roman" w:hAnsi="Times New Roman" w:cs="Times New Roman"/>
          <w:sz w:val="28"/>
          <w:shd w:val="clear" w:color="auto" w:fill="FFFFFF"/>
        </w:rPr>
        <w:t>» показывают экономику не только как часть бизнеса, но и</w:t>
      </w:r>
      <w:r w:rsidR="00E1118A" w:rsidRPr="002D55E9">
        <w:rPr>
          <w:rFonts w:ascii="Times New Roman" w:hAnsi="Times New Roman" w:cs="Times New Roman"/>
          <w:sz w:val="28"/>
          <w:shd w:val="clear" w:color="auto" w:fill="FFFFFF"/>
        </w:rPr>
        <w:t xml:space="preserve"> </w:t>
      </w:r>
      <w:r w:rsidR="00E1118A">
        <w:rPr>
          <w:rFonts w:ascii="Times New Roman" w:hAnsi="Times New Roman" w:cs="Times New Roman"/>
          <w:sz w:val="28"/>
          <w:shd w:val="clear" w:color="auto" w:fill="FFFFFF"/>
        </w:rPr>
        <w:t>как неотъемлемый компонент общества. Таким образом, анализ статей из двух различных источников должен дать более полную картину лингвостилистических особенностей текстов бизнес-тематики в немецкоязычных деловых журналах.</w:t>
      </w:r>
    </w:p>
    <w:p w14:paraId="12C4DFB9" w14:textId="77777777" w:rsidR="00E1118A" w:rsidRPr="007F0182"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shd w:val="clear" w:color="auto" w:fill="FFFFFF"/>
        </w:rPr>
        <w:t>Предметом работы являются лингвостилистические особенности текстов деловой тематики.</w:t>
      </w:r>
    </w:p>
    <w:p w14:paraId="25C7869D" w14:textId="4064F668" w:rsidR="00E1118A" w:rsidRDefault="00E1118A" w:rsidP="00E1118A">
      <w:pPr>
        <w:pStyle w:val="a3"/>
        <w:spacing w:line="360" w:lineRule="auto"/>
        <w:ind w:firstLine="708"/>
        <w:rPr>
          <w:rFonts w:ascii="Times New Roman" w:hAnsi="Times New Roman" w:cs="Times New Roman"/>
          <w:sz w:val="28"/>
          <w:shd w:val="clear" w:color="auto" w:fill="FFFFFF"/>
        </w:rPr>
      </w:pPr>
      <w:r>
        <w:rPr>
          <w:rFonts w:ascii="Times New Roman" w:hAnsi="Times New Roman" w:cs="Times New Roman"/>
          <w:sz w:val="28"/>
          <w:shd w:val="clear" w:color="auto" w:fill="FFFFFF"/>
        </w:rPr>
        <w:t>В работе</w:t>
      </w:r>
      <w:r w:rsidR="003E32CB">
        <w:rPr>
          <w:rFonts w:ascii="Times New Roman" w:hAnsi="Times New Roman" w:cs="Times New Roman"/>
          <w:sz w:val="28"/>
          <w:shd w:val="clear" w:color="auto" w:fill="FFFFFF"/>
        </w:rPr>
        <w:t xml:space="preserve"> также</w:t>
      </w:r>
      <w:r>
        <w:rPr>
          <w:rFonts w:ascii="Times New Roman" w:hAnsi="Times New Roman" w:cs="Times New Roman"/>
          <w:sz w:val="28"/>
          <w:shd w:val="clear" w:color="auto" w:fill="FFFFFF"/>
        </w:rPr>
        <w:t xml:space="preserve"> выдвигается гипотеза, что аналитические тексты </w:t>
      </w:r>
      <w:r>
        <w:rPr>
          <w:rFonts w:ascii="Times New Roman" w:hAnsi="Times New Roman" w:cs="Times New Roman"/>
          <w:sz w:val="28"/>
        </w:rPr>
        <w:t>в</w:t>
      </w:r>
      <w:r w:rsidR="003E32CB">
        <w:rPr>
          <w:rFonts w:ascii="Times New Roman" w:hAnsi="Times New Roman" w:cs="Times New Roman"/>
          <w:sz w:val="28"/>
        </w:rPr>
        <w:t xml:space="preserve"> немецкоязычных</w:t>
      </w:r>
      <w:r>
        <w:rPr>
          <w:rFonts w:ascii="Times New Roman" w:hAnsi="Times New Roman" w:cs="Times New Roman"/>
          <w:sz w:val="28"/>
        </w:rPr>
        <w:t xml:space="preserve"> деловых журналах можно разделить на две группы: 1) одни направлены на неподготовленную</w:t>
      </w:r>
      <w:r w:rsidR="00C3348F">
        <w:rPr>
          <w:rFonts w:ascii="Times New Roman" w:hAnsi="Times New Roman" w:cs="Times New Roman"/>
          <w:sz w:val="28"/>
        </w:rPr>
        <w:t xml:space="preserve"> (непрофессиональную)</w:t>
      </w:r>
      <w:r>
        <w:rPr>
          <w:rFonts w:ascii="Times New Roman" w:hAnsi="Times New Roman" w:cs="Times New Roman"/>
          <w:sz w:val="28"/>
        </w:rPr>
        <w:t xml:space="preserve"> аудиторию; 2) другие написаны для подготовленной</w:t>
      </w:r>
      <w:r w:rsidR="00C3348F">
        <w:rPr>
          <w:rFonts w:ascii="Times New Roman" w:hAnsi="Times New Roman" w:cs="Times New Roman"/>
          <w:sz w:val="28"/>
        </w:rPr>
        <w:t xml:space="preserve"> (профессиональной)</w:t>
      </w:r>
      <w:r>
        <w:rPr>
          <w:rFonts w:ascii="Times New Roman" w:hAnsi="Times New Roman" w:cs="Times New Roman"/>
          <w:sz w:val="28"/>
        </w:rPr>
        <w:t xml:space="preserve"> аудитории.</w:t>
      </w:r>
    </w:p>
    <w:p w14:paraId="7283F6AB"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Цель данной работы: определить лингвостилистические особенности аналитических текстов бизнес-тематики.</w:t>
      </w:r>
    </w:p>
    <w:p w14:paraId="4B9B02D2"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В соответствии с поставленной целью предполагается решить следующие задачи: </w:t>
      </w:r>
    </w:p>
    <w:p w14:paraId="14C80024" w14:textId="77777777" w:rsidR="00E1118A" w:rsidRDefault="00E1118A" w:rsidP="009C5970">
      <w:pPr>
        <w:pStyle w:val="a3"/>
        <w:numPr>
          <w:ilvl w:val="0"/>
          <w:numId w:val="4"/>
        </w:numPr>
        <w:spacing w:line="360" w:lineRule="auto"/>
        <w:ind w:left="1134"/>
        <w:rPr>
          <w:rFonts w:ascii="Times New Roman" w:hAnsi="Times New Roman" w:cs="Times New Roman"/>
          <w:sz w:val="28"/>
        </w:rPr>
      </w:pPr>
      <w:r>
        <w:rPr>
          <w:rFonts w:ascii="Times New Roman" w:hAnsi="Times New Roman" w:cs="Times New Roman"/>
          <w:sz w:val="28"/>
        </w:rPr>
        <w:t>определить понятие «деловая пресса»;</w:t>
      </w:r>
    </w:p>
    <w:p w14:paraId="57BA345A" w14:textId="77777777" w:rsidR="00E1118A" w:rsidRDefault="00E1118A" w:rsidP="009C5970">
      <w:pPr>
        <w:pStyle w:val="a3"/>
        <w:numPr>
          <w:ilvl w:val="0"/>
          <w:numId w:val="4"/>
        </w:numPr>
        <w:spacing w:line="360" w:lineRule="auto"/>
        <w:ind w:left="1134"/>
        <w:rPr>
          <w:rFonts w:ascii="Times New Roman" w:hAnsi="Times New Roman" w:cs="Times New Roman"/>
          <w:sz w:val="28"/>
        </w:rPr>
      </w:pPr>
      <w:r>
        <w:rPr>
          <w:rFonts w:ascii="Times New Roman" w:hAnsi="Times New Roman" w:cs="Times New Roman"/>
          <w:sz w:val="28"/>
        </w:rPr>
        <w:t>исследовать научную литературу, посвященную понятию «деловая пресса»;</w:t>
      </w:r>
    </w:p>
    <w:p w14:paraId="1D774148" w14:textId="0292E044" w:rsidR="00E1118A" w:rsidRDefault="00E1118A" w:rsidP="009C5970">
      <w:pPr>
        <w:pStyle w:val="a3"/>
        <w:numPr>
          <w:ilvl w:val="0"/>
          <w:numId w:val="4"/>
        </w:numPr>
        <w:spacing w:line="360" w:lineRule="auto"/>
        <w:ind w:left="1134"/>
        <w:rPr>
          <w:rFonts w:ascii="Times New Roman" w:hAnsi="Times New Roman" w:cs="Times New Roman"/>
          <w:sz w:val="28"/>
        </w:rPr>
      </w:pPr>
      <w:r>
        <w:rPr>
          <w:rFonts w:ascii="Times New Roman" w:hAnsi="Times New Roman" w:cs="Times New Roman"/>
          <w:sz w:val="28"/>
        </w:rPr>
        <w:t xml:space="preserve">классифицировать </w:t>
      </w:r>
      <w:r w:rsidR="004D525F">
        <w:rPr>
          <w:rFonts w:ascii="Times New Roman" w:hAnsi="Times New Roman" w:cs="Times New Roman"/>
          <w:sz w:val="28"/>
        </w:rPr>
        <w:t>анализируемые</w:t>
      </w:r>
      <w:r>
        <w:rPr>
          <w:rFonts w:ascii="Times New Roman" w:hAnsi="Times New Roman" w:cs="Times New Roman"/>
          <w:sz w:val="28"/>
        </w:rPr>
        <w:t xml:space="preserve"> тексты;</w:t>
      </w:r>
    </w:p>
    <w:p w14:paraId="03101FCE" w14:textId="51AE4271" w:rsidR="00E1118A" w:rsidRDefault="00E1118A" w:rsidP="009C5970">
      <w:pPr>
        <w:pStyle w:val="a3"/>
        <w:numPr>
          <w:ilvl w:val="0"/>
          <w:numId w:val="4"/>
        </w:numPr>
        <w:spacing w:line="360" w:lineRule="auto"/>
        <w:ind w:left="1134"/>
        <w:rPr>
          <w:rFonts w:ascii="Times New Roman" w:hAnsi="Times New Roman" w:cs="Times New Roman"/>
          <w:sz w:val="28"/>
        </w:rPr>
      </w:pPr>
      <w:r>
        <w:rPr>
          <w:rFonts w:ascii="Times New Roman" w:hAnsi="Times New Roman" w:cs="Times New Roman"/>
          <w:sz w:val="28"/>
        </w:rPr>
        <w:t>выявить</w:t>
      </w:r>
      <w:r w:rsidR="00C74D57">
        <w:rPr>
          <w:rFonts w:ascii="Times New Roman" w:hAnsi="Times New Roman" w:cs="Times New Roman"/>
          <w:sz w:val="28"/>
        </w:rPr>
        <w:t>, есть ли в анализируемых текстах</w:t>
      </w:r>
      <w:r>
        <w:rPr>
          <w:rFonts w:ascii="Times New Roman" w:hAnsi="Times New Roman" w:cs="Times New Roman"/>
          <w:sz w:val="28"/>
        </w:rPr>
        <w:t xml:space="preserve"> лингвистические различия, </w:t>
      </w:r>
      <w:r w:rsidR="00572CFF">
        <w:rPr>
          <w:rFonts w:ascii="Times New Roman" w:hAnsi="Times New Roman" w:cs="Times New Roman"/>
          <w:sz w:val="28"/>
        </w:rPr>
        <w:t>которые могут свидетельствовать о</w:t>
      </w:r>
      <w:r w:rsidR="00C74D57">
        <w:rPr>
          <w:rFonts w:ascii="Times New Roman" w:hAnsi="Times New Roman" w:cs="Times New Roman"/>
          <w:sz w:val="28"/>
        </w:rPr>
        <w:t xml:space="preserve"> </w:t>
      </w:r>
      <w:r w:rsidR="00572CFF">
        <w:rPr>
          <w:rFonts w:ascii="Times New Roman" w:hAnsi="Times New Roman" w:cs="Times New Roman"/>
          <w:sz w:val="28"/>
        </w:rPr>
        <w:t xml:space="preserve">направленности </w:t>
      </w:r>
      <w:r w:rsidR="00C74D57">
        <w:rPr>
          <w:rFonts w:ascii="Times New Roman" w:hAnsi="Times New Roman" w:cs="Times New Roman"/>
          <w:sz w:val="28"/>
        </w:rPr>
        <w:t xml:space="preserve">текстов </w:t>
      </w:r>
      <w:r w:rsidR="00572CFF">
        <w:rPr>
          <w:rFonts w:ascii="Times New Roman" w:hAnsi="Times New Roman" w:cs="Times New Roman"/>
          <w:sz w:val="28"/>
        </w:rPr>
        <w:t xml:space="preserve">на </w:t>
      </w:r>
      <w:r w:rsidR="00CC6BF0">
        <w:rPr>
          <w:rFonts w:ascii="Times New Roman" w:hAnsi="Times New Roman" w:cs="Times New Roman"/>
          <w:sz w:val="28"/>
        </w:rPr>
        <w:t>профессионального или непрофессионального</w:t>
      </w:r>
      <w:r w:rsidR="00572CFF">
        <w:rPr>
          <w:rFonts w:ascii="Times New Roman" w:hAnsi="Times New Roman" w:cs="Times New Roman"/>
          <w:sz w:val="28"/>
        </w:rPr>
        <w:t xml:space="preserve"> читателя</w:t>
      </w:r>
      <w:r>
        <w:rPr>
          <w:rFonts w:ascii="Times New Roman" w:hAnsi="Times New Roman" w:cs="Times New Roman"/>
          <w:sz w:val="28"/>
        </w:rPr>
        <w:t>;</w:t>
      </w:r>
    </w:p>
    <w:p w14:paraId="1CA0E19A" w14:textId="34B1EC06" w:rsidR="00E1118A" w:rsidRDefault="00E1118A" w:rsidP="009C5970">
      <w:pPr>
        <w:pStyle w:val="a3"/>
        <w:numPr>
          <w:ilvl w:val="0"/>
          <w:numId w:val="4"/>
        </w:numPr>
        <w:spacing w:line="360" w:lineRule="auto"/>
        <w:ind w:left="1134"/>
        <w:rPr>
          <w:rFonts w:ascii="Times New Roman" w:hAnsi="Times New Roman" w:cs="Times New Roman"/>
          <w:sz w:val="28"/>
        </w:rPr>
      </w:pPr>
      <w:r>
        <w:rPr>
          <w:rFonts w:ascii="Times New Roman" w:hAnsi="Times New Roman" w:cs="Times New Roman"/>
          <w:sz w:val="28"/>
        </w:rPr>
        <w:t>определить</w:t>
      </w:r>
      <w:r w:rsidR="00CA67DF">
        <w:rPr>
          <w:rFonts w:ascii="Times New Roman" w:hAnsi="Times New Roman" w:cs="Times New Roman"/>
          <w:sz w:val="28"/>
        </w:rPr>
        <w:t xml:space="preserve">, </w:t>
      </w:r>
      <w:r>
        <w:rPr>
          <w:rFonts w:ascii="Times New Roman" w:hAnsi="Times New Roman" w:cs="Times New Roman"/>
          <w:sz w:val="28"/>
        </w:rPr>
        <w:t>какие лингвистические особенности текста свидетельствуют о его принадлежности к публицистическому стилю, а какие особенности свидетельствуют о принадлежности к текстам бизнес-тематики.</w:t>
      </w:r>
    </w:p>
    <w:p w14:paraId="48B40C1D" w14:textId="21E3A95E" w:rsidR="00E81976" w:rsidRDefault="00E81976" w:rsidP="00E81976">
      <w:pPr>
        <w:pStyle w:val="a3"/>
        <w:spacing w:line="360" w:lineRule="auto"/>
        <w:ind w:firstLine="708"/>
        <w:rPr>
          <w:rFonts w:ascii="Times New Roman" w:hAnsi="Times New Roman" w:cs="Times New Roman"/>
          <w:sz w:val="28"/>
        </w:rPr>
      </w:pPr>
      <w:r>
        <w:rPr>
          <w:rFonts w:ascii="Times New Roman" w:hAnsi="Times New Roman" w:cs="Times New Roman"/>
          <w:sz w:val="28"/>
        </w:rPr>
        <w:lastRenderedPageBreak/>
        <w:t>В работе были использованы следующие методы: сравнени</w:t>
      </w:r>
      <w:r w:rsidR="00930D35">
        <w:rPr>
          <w:rFonts w:ascii="Times New Roman" w:hAnsi="Times New Roman" w:cs="Times New Roman"/>
          <w:sz w:val="28"/>
        </w:rPr>
        <w:t>я</w:t>
      </w:r>
      <w:r>
        <w:rPr>
          <w:rFonts w:ascii="Times New Roman" w:hAnsi="Times New Roman" w:cs="Times New Roman"/>
          <w:sz w:val="28"/>
        </w:rPr>
        <w:t>, классификаци</w:t>
      </w:r>
      <w:r w:rsidR="00930D35">
        <w:rPr>
          <w:rFonts w:ascii="Times New Roman" w:hAnsi="Times New Roman" w:cs="Times New Roman"/>
          <w:sz w:val="28"/>
        </w:rPr>
        <w:t>и</w:t>
      </w:r>
      <w:r w:rsidR="00373527">
        <w:rPr>
          <w:rFonts w:ascii="Times New Roman" w:hAnsi="Times New Roman" w:cs="Times New Roman"/>
          <w:sz w:val="28"/>
        </w:rPr>
        <w:t xml:space="preserve"> </w:t>
      </w:r>
      <w:r w:rsidR="00930D35" w:rsidRPr="00930D35">
        <w:rPr>
          <w:rFonts w:ascii="Times New Roman" w:hAnsi="Times New Roman" w:cs="Times New Roman"/>
          <w:sz w:val="28"/>
        </w:rPr>
        <w:t>и количественного подсчёта</w:t>
      </w:r>
      <w:r w:rsidR="00930D35">
        <w:rPr>
          <w:rFonts w:ascii="Times New Roman" w:hAnsi="Times New Roman" w:cs="Times New Roman"/>
          <w:sz w:val="28"/>
        </w:rPr>
        <w:t>.</w:t>
      </w:r>
    </w:p>
    <w:p w14:paraId="28E7D04F" w14:textId="4CDF6A22" w:rsidR="00373527" w:rsidRPr="00373527" w:rsidRDefault="00373527" w:rsidP="00E81976">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Материалом для исследования послужили 10 текстов из двух выпусков журналов </w:t>
      </w:r>
      <w:r>
        <w:rPr>
          <w:rFonts w:ascii="Times New Roman" w:hAnsi="Times New Roman" w:cs="Times New Roman"/>
          <w:sz w:val="28"/>
          <w:shd w:val="clear" w:color="auto" w:fill="FFFFFF"/>
        </w:rPr>
        <w:t>«</w:t>
      </w:r>
      <w:proofErr w:type="spellStart"/>
      <w:r w:rsidRPr="0046771C">
        <w:rPr>
          <w:rFonts w:ascii="Times New Roman" w:hAnsi="Times New Roman" w:cs="Times New Roman"/>
          <w:sz w:val="28"/>
          <w:shd w:val="clear" w:color="auto" w:fill="FFFFFF"/>
        </w:rPr>
        <w:t>Capital</w:t>
      </w:r>
      <w:proofErr w:type="spellEnd"/>
      <w:r>
        <w:rPr>
          <w:rFonts w:ascii="Times New Roman" w:hAnsi="Times New Roman" w:cs="Times New Roman"/>
          <w:sz w:val="28"/>
          <w:shd w:val="clear" w:color="auto" w:fill="FFFFFF"/>
        </w:rPr>
        <w:t xml:space="preserve">» (август, 2017) </w:t>
      </w:r>
      <w:r w:rsidRPr="0046771C">
        <w:rPr>
          <w:rFonts w:ascii="Times New Roman" w:hAnsi="Times New Roman" w:cs="Times New Roman"/>
          <w:sz w:val="28"/>
          <w:shd w:val="clear" w:color="auto" w:fill="FFFFFF"/>
        </w:rPr>
        <w:t>и</w:t>
      </w:r>
      <w:r>
        <w:rPr>
          <w:rFonts w:ascii="Times New Roman" w:hAnsi="Times New Roman" w:cs="Times New Roman"/>
          <w:sz w:val="28"/>
          <w:shd w:val="clear" w:color="auto" w:fill="FFFFFF"/>
        </w:rPr>
        <w:t xml:space="preserve"> «</w:t>
      </w:r>
      <w:proofErr w:type="spellStart"/>
      <w:r w:rsidRPr="0046771C">
        <w:rPr>
          <w:rFonts w:ascii="Times New Roman" w:hAnsi="Times New Roman" w:cs="Times New Roman"/>
          <w:sz w:val="28"/>
          <w:shd w:val="clear" w:color="auto" w:fill="FFFFFF"/>
        </w:rPr>
        <w:t>brand</w:t>
      </w:r>
      <w:proofErr w:type="spellEnd"/>
      <w:r w:rsidRPr="0046771C">
        <w:rPr>
          <w:rFonts w:ascii="Times New Roman" w:hAnsi="Times New Roman" w:cs="Times New Roman"/>
          <w:sz w:val="28"/>
          <w:shd w:val="clear" w:color="auto" w:fill="FFFFFF"/>
        </w:rPr>
        <w:t xml:space="preserve"> </w:t>
      </w:r>
      <w:proofErr w:type="spellStart"/>
      <w:r w:rsidRPr="0046771C">
        <w:rPr>
          <w:rFonts w:ascii="Times New Roman" w:hAnsi="Times New Roman" w:cs="Times New Roman"/>
          <w:sz w:val="28"/>
          <w:shd w:val="clear" w:color="auto" w:fill="FFFFFF"/>
        </w:rPr>
        <w:t>eins</w:t>
      </w:r>
      <w:proofErr w:type="spellEnd"/>
      <w:r>
        <w:rPr>
          <w:rFonts w:ascii="Times New Roman" w:hAnsi="Times New Roman" w:cs="Times New Roman"/>
          <w:sz w:val="28"/>
          <w:shd w:val="clear" w:color="auto" w:fill="FFFFFF"/>
        </w:rPr>
        <w:t>»</w:t>
      </w:r>
      <w:r w:rsidRPr="00373527">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январь, 2017).</w:t>
      </w:r>
    </w:p>
    <w:p w14:paraId="58B0DC46" w14:textId="77777777" w:rsidR="00930D35" w:rsidRDefault="00930D35" w:rsidP="00E81976">
      <w:pPr>
        <w:pStyle w:val="a3"/>
        <w:spacing w:line="360" w:lineRule="auto"/>
        <w:ind w:firstLine="708"/>
        <w:rPr>
          <w:rFonts w:ascii="Times New Roman" w:hAnsi="Times New Roman" w:cs="Times New Roman"/>
          <w:sz w:val="28"/>
        </w:rPr>
      </w:pPr>
    </w:p>
    <w:p w14:paraId="62FB9A87" w14:textId="77777777" w:rsidR="00E1118A" w:rsidRDefault="00E1118A" w:rsidP="00E1118A">
      <w:pPr>
        <w:pStyle w:val="a3"/>
        <w:spacing w:line="360" w:lineRule="auto"/>
        <w:rPr>
          <w:rFonts w:ascii="Times New Roman" w:hAnsi="Times New Roman" w:cs="Times New Roman"/>
          <w:b/>
          <w:sz w:val="28"/>
        </w:rPr>
      </w:pPr>
    </w:p>
    <w:p w14:paraId="696405C2" w14:textId="77777777" w:rsidR="00E1118A" w:rsidRDefault="00E1118A" w:rsidP="00E1118A">
      <w:pPr>
        <w:pStyle w:val="a3"/>
        <w:spacing w:line="360" w:lineRule="auto"/>
        <w:rPr>
          <w:rFonts w:ascii="Times New Roman" w:hAnsi="Times New Roman" w:cs="Times New Roman"/>
          <w:b/>
          <w:sz w:val="28"/>
        </w:rPr>
      </w:pPr>
    </w:p>
    <w:p w14:paraId="3D3DBFB7" w14:textId="77777777" w:rsidR="00E1118A" w:rsidRDefault="00E1118A" w:rsidP="00E1118A">
      <w:pPr>
        <w:pStyle w:val="a3"/>
        <w:spacing w:line="360" w:lineRule="auto"/>
        <w:ind w:firstLine="708"/>
        <w:jc w:val="center"/>
        <w:rPr>
          <w:rFonts w:ascii="Times New Roman" w:hAnsi="Times New Roman" w:cs="Times New Roman"/>
          <w:b/>
          <w:sz w:val="28"/>
        </w:rPr>
      </w:pPr>
      <w:r>
        <w:rPr>
          <w:rFonts w:ascii="Times New Roman" w:hAnsi="Times New Roman" w:cs="Times New Roman"/>
          <w:b/>
          <w:sz w:val="28"/>
        </w:rPr>
        <w:br w:type="page"/>
      </w:r>
    </w:p>
    <w:p w14:paraId="04F099F7" w14:textId="77777777" w:rsidR="00E1118A" w:rsidRPr="00E1118A" w:rsidRDefault="00E1118A" w:rsidP="00E1118A">
      <w:pPr>
        <w:pStyle w:val="11"/>
        <w:jc w:val="center"/>
      </w:pPr>
      <w:bookmarkStart w:id="5" w:name="_Toc514358500"/>
      <w:r w:rsidRPr="00E1118A">
        <w:lastRenderedPageBreak/>
        <w:t>Глава 1. Деловая пресса</w:t>
      </w:r>
      <w:bookmarkEnd w:id="5"/>
    </w:p>
    <w:p w14:paraId="1D4F3AFA" w14:textId="77777777" w:rsidR="00E1118A" w:rsidRPr="009A1E9A" w:rsidRDefault="00E1118A" w:rsidP="00E1118A">
      <w:pPr>
        <w:pStyle w:val="a3"/>
        <w:spacing w:line="360" w:lineRule="auto"/>
        <w:ind w:firstLine="708"/>
        <w:jc w:val="both"/>
        <w:rPr>
          <w:rFonts w:ascii="Times New Roman" w:hAnsi="Times New Roman" w:cs="Times New Roman"/>
          <w:sz w:val="28"/>
        </w:rPr>
      </w:pPr>
      <w:r w:rsidRPr="009A1E9A">
        <w:rPr>
          <w:rFonts w:ascii="Times New Roman" w:hAnsi="Times New Roman" w:cs="Times New Roman"/>
          <w:sz w:val="28"/>
        </w:rPr>
        <w:t xml:space="preserve">Средства массовой информации (СМИ) формируют общественное сознание, вследствие этого их влияние на современного человека сложно переоценить. Главный инструмент СМИ </w:t>
      </w:r>
      <w:r>
        <w:rPr>
          <w:rFonts w:ascii="Times New Roman" w:hAnsi="Times New Roman" w:cs="Times New Roman"/>
          <w:sz w:val="28"/>
        </w:rPr>
        <w:t xml:space="preserve">— </w:t>
      </w:r>
      <w:r w:rsidRPr="009A1E9A">
        <w:rPr>
          <w:rFonts w:ascii="Times New Roman" w:hAnsi="Times New Roman" w:cs="Times New Roman"/>
          <w:sz w:val="28"/>
        </w:rPr>
        <w:t>язык, поэтому интерес лингвистики к их исследованию понятен и оправдан.</w:t>
      </w:r>
    </w:p>
    <w:p w14:paraId="03963CAD" w14:textId="77777777" w:rsidR="00E1118A" w:rsidRDefault="00E1118A" w:rsidP="00E1118A">
      <w:pPr>
        <w:pStyle w:val="a3"/>
        <w:spacing w:line="360" w:lineRule="auto"/>
        <w:ind w:firstLine="708"/>
        <w:jc w:val="both"/>
        <w:rPr>
          <w:rFonts w:ascii="Times New Roman" w:hAnsi="Times New Roman" w:cs="Times New Roman"/>
          <w:sz w:val="28"/>
        </w:rPr>
      </w:pPr>
      <w:r w:rsidRPr="009A1E9A">
        <w:rPr>
          <w:rFonts w:ascii="Times New Roman" w:hAnsi="Times New Roman" w:cs="Times New Roman"/>
          <w:sz w:val="28"/>
        </w:rPr>
        <w:t>СМИ можно разделить не только по способу передачи информации (печатная форма, электронная, радио, телевиденье), но и по тематике</w:t>
      </w:r>
      <w:r>
        <w:rPr>
          <w:rFonts w:ascii="Times New Roman" w:hAnsi="Times New Roman" w:cs="Times New Roman"/>
          <w:sz w:val="28"/>
        </w:rPr>
        <w:t xml:space="preserve"> (мода, кулинария, бизнес, экология и т.п.)</w:t>
      </w:r>
      <w:r w:rsidRPr="009A1E9A">
        <w:rPr>
          <w:rFonts w:ascii="Times New Roman" w:hAnsi="Times New Roman" w:cs="Times New Roman"/>
          <w:sz w:val="28"/>
        </w:rPr>
        <w:t xml:space="preserve">.  </w:t>
      </w:r>
    </w:p>
    <w:p w14:paraId="35A260A3" w14:textId="205AC756" w:rsidR="00E1118A" w:rsidRPr="009A1E9A" w:rsidRDefault="00E1118A" w:rsidP="00E1118A">
      <w:pPr>
        <w:pStyle w:val="a3"/>
        <w:spacing w:line="360" w:lineRule="auto"/>
        <w:ind w:firstLine="708"/>
        <w:jc w:val="both"/>
        <w:rPr>
          <w:rFonts w:ascii="Times New Roman" w:hAnsi="Times New Roman" w:cs="Times New Roman"/>
          <w:sz w:val="28"/>
        </w:rPr>
      </w:pPr>
      <w:r w:rsidRPr="009A1E9A">
        <w:rPr>
          <w:rFonts w:ascii="Times New Roman" w:hAnsi="Times New Roman" w:cs="Times New Roman"/>
          <w:sz w:val="28"/>
        </w:rPr>
        <w:t>Деловые издания составляют особую группу СМИ, которая характеризуется несколькими особенностями. Прежде чем рассматривать лингвостилистические характеристики статей в деловых журналах</w:t>
      </w:r>
      <w:r>
        <w:rPr>
          <w:rFonts w:ascii="Times New Roman" w:hAnsi="Times New Roman" w:cs="Times New Roman"/>
          <w:sz w:val="28"/>
        </w:rPr>
        <w:t xml:space="preserve">, следует определиться с тем, </w:t>
      </w:r>
      <w:r w:rsidRPr="009A1E9A">
        <w:rPr>
          <w:rFonts w:ascii="Times New Roman" w:hAnsi="Times New Roman" w:cs="Times New Roman"/>
          <w:sz w:val="28"/>
        </w:rPr>
        <w:t>1) что такое деловые издания; 2) к какому функц</w:t>
      </w:r>
      <w:r>
        <w:rPr>
          <w:rFonts w:ascii="Times New Roman" w:hAnsi="Times New Roman" w:cs="Times New Roman"/>
          <w:sz w:val="28"/>
        </w:rPr>
        <w:t>иональному стилю они относятся</w:t>
      </w:r>
      <w:r w:rsidR="005A602C">
        <w:rPr>
          <w:rFonts w:ascii="Times New Roman" w:hAnsi="Times New Roman" w:cs="Times New Roman"/>
          <w:sz w:val="28"/>
        </w:rPr>
        <w:t>;</w:t>
      </w:r>
      <w:r w:rsidRPr="009A1E9A">
        <w:rPr>
          <w:rFonts w:ascii="Times New Roman" w:hAnsi="Times New Roman" w:cs="Times New Roman"/>
          <w:sz w:val="28"/>
        </w:rPr>
        <w:t xml:space="preserve"> 3) какие темы освещаются в них</w:t>
      </w:r>
      <w:r w:rsidR="005A602C">
        <w:rPr>
          <w:rFonts w:ascii="Times New Roman" w:hAnsi="Times New Roman" w:cs="Times New Roman"/>
          <w:sz w:val="28"/>
        </w:rPr>
        <w:t xml:space="preserve">; </w:t>
      </w:r>
      <w:r>
        <w:rPr>
          <w:rFonts w:ascii="Times New Roman" w:hAnsi="Times New Roman" w:cs="Times New Roman"/>
          <w:sz w:val="28"/>
        </w:rPr>
        <w:t>4) какие жанры представлены в деловых изданиях</w:t>
      </w:r>
      <w:r w:rsidRPr="009A1E9A">
        <w:rPr>
          <w:rFonts w:ascii="Times New Roman" w:hAnsi="Times New Roman" w:cs="Times New Roman"/>
          <w:sz w:val="28"/>
        </w:rPr>
        <w:t xml:space="preserve">.  </w:t>
      </w:r>
    </w:p>
    <w:p w14:paraId="31621200" w14:textId="77777777" w:rsidR="00E1118A" w:rsidRDefault="00E1118A" w:rsidP="00E1118A">
      <w:pPr>
        <w:pStyle w:val="a3"/>
        <w:spacing w:line="360" w:lineRule="auto"/>
        <w:ind w:firstLine="708"/>
        <w:jc w:val="both"/>
        <w:rPr>
          <w:rFonts w:ascii="Times New Roman" w:hAnsi="Times New Roman" w:cs="Times New Roman"/>
          <w:b/>
          <w:sz w:val="28"/>
        </w:rPr>
      </w:pPr>
    </w:p>
    <w:p w14:paraId="1A595A1A" w14:textId="5A8157F6" w:rsidR="00E1118A" w:rsidRPr="009A1E9A" w:rsidRDefault="00E1118A" w:rsidP="00E1118A">
      <w:pPr>
        <w:pStyle w:val="21"/>
      </w:pPr>
      <w:bookmarkStart w:id="6" w:name="_Toc514358501"/>
      <w:r>
        <w:t xml:space="preserve">1.1 </w:t>
      </w:r>
      <w:r w:rsidRPr="009A1E9A">
        <w:t>Понятие «деловая пресса»</w:t>
      </w:r>
      <w:r>
        <w:t xml:space="preserve"> и е</w:t>
      </w:r>
      <w:r w:rsidR="00836A2C">
        <w:t>ё</w:t>
      </w:r>
      <w:r>
        <w:t xml:space="preserve"> характеристика</w:t>
      </w:r>
      <w:bookmarkEnd w:id="6"/>
    </w:p>
    <w:p w14:paraId="70E25196" w14:textId="77777777" w:rsidR="00E1118A" w:rsidRDefault="00E1118A" w:rsidP="00E1118A">
      <w:pPr>
        <w:pStyle w:val="a3"/>
        <w:spacing w:line="360" w:lineRule="auto"/>
        <w:ind w:firstLine="737"/>
        <w:jc w:val="both"/>
        <w:rPr>
          <w:rFonts w:ascii="Times New Roman" w:hAnsi="Times New Roman" w:cs="Times New Roman"/>
          <w:sz w:val="28"/>
        </w:rPr>
      </w:pPr>
      <w:r w:rsidRPr="009A1E9A">
        <w:rPr>
          <w:rFonts w:ascii="Times New Roman" w:hAnsi="Times New Roman" w:cs="Times New Roman"/>
          <w:sz w:val="28"/>
        </w:rPr>
        <w:t>Современные исследователи</w:t>
      </w:r>
      <w:r w:rsidRPr="009A1E9A">
        <w:rPr>
          <w:rStyle w:val="a7"/>
          <w:rFonts w:ascii="Times New Roman" w:hAnsi="Times New Roman" w:cs="Times New Roman"/>
          <w:sz w:val="28"/>
        </w:rPr>
        <w:footnoteReference w:id="1"/>
      </w:r>
      <w:r w:rsidRPr="009A1E9A">
        <w:rPr>
          <w:rFonts w:ascii="Times New Roman" w:hAnsi="Times New Roman" w:cs="Times New Roman"/>
          <w:sz w:val="28"/>
        </w:rPr>
        <w:t xml:space="preserve"> делят СМИ на две группы: 1) качественные и 2) массовые. </w:t>
      </w:r>
    </w:p>
    <w:p w14:paraId="3560E5E6" w14:textId="188011F2" w:rsidR="00E1118A" w:rsidRDefault="00E1118A" w:rsidP="00E1118A">
      <w:pPr>
        <w:pStyle w:val="a3"/>
        <w:spacing w:line="360" w:lineRule="auto"/>
        <w:ind w:firstLine="737"/>
        <w:jc w:val="both"/>
        <w:rPr>
          <w:rFonts w:ascii="Times New Roman" w:hAnsi="Times New Roman" w:cs="Times New Roman"/>
          <w:sz w:val="28"/>
        </w:rPr>
      </w:pPr>
      <w:r w:rsidRPr="009A1E9A">
        <w:rPr>
          <w:rFonts w:ascii="Times New Roman" w:hAnsi="Times New Roman" w:cs="Times New Roman"/>
          <w:sz w:val="28"/>
        </w:rPr>
        <w:t>Качественная пресса отличается аналитической и объективной подачей информации</w:t>
      </w:r>
      <w:r w:rsidRPr="009A1E9A">
        <w:rPr>
          <w:rStyle w:val="a7"/>
          <w:rFonts w:ascii="Times New Roman" w:hAnsi="Times New Roman" w:cs="Times New Roman"/>
          <w:sz w:val="28"/>
        </w:rPr>
        <w:footnoteReference w:id="2"/>
      </w:r>
      <w:r w:rsidRPr="009A1E9A">
        <w:rPr>
          <w:rFonts w:ascii="Times New Roman" w:hAnsi="Times New Roman" w:cs="Times New Roman"/>
          <w:sz w:val="28"/>
        </w:rPr>
        <w:t xml:space="preserve">. Она апеллирует к читателям, интересующимся политической и экономической тематикой. </w:t>
      </w:r>
    </w:p>
    <w:p w14:paraId="61606C83" w14:textId="29062041" w:rsidR="00E1118A" w:rsidRDefault="00E1118A" w:rsidP="00E1118A">
      <w:pPr>
        <w:pStyle w:val="a3"/>
        <w:spacing w:line="360" w:lineRule="auto"/>
        <w:ind w:firstLine="737"/>
        <w:jc w:val="both"/>
        <w:rPr>
          <w:rFonts w:ascii="Times New Roman" w:hAnsi="Times New Roman" w:cs="Times New Roman"/>
          <w:sz w:val="28"/>
        </w:rPr>
      </w:pPr>
      <w:r w:rsidRPr="009A1E9A">
        <w:rPr>
          <w:rFonts w:ascii="Times New Roman" w:hAnsi="Times New Roman" w:cs="Times New Roman"/>
          <w:sz w:val="28"/>
        </w:rPr>
        <w:t>Массовая пресса ориентирована на читателей, желающих не узнать что-то новое из общественно-социальных сфер, а отдохнуть, поэтому тексты массовой прессы не перегружены аналитической информацией, отличаются л</w:t>
      </w:r>
      <w:r w:rsidR="007F465E">
        <w:rPr>
          <w:rFonts w:ascii="Times New Roman" w:hAnsi="Times New Roman" w:cs="Times New Roman"/>
          <w:sz w:val="28"/>
        </w:rPr>
        <w:t>ё</w:t>
      </w:r>
      <w:r w:rsidRPr="009A1E9A">
        <w:rPr>
          <w:rFonts w:ascii="Times New Roman" w:hAnsi="Times New Roman" w:cs="Times New Roman"/>
          <w:sz w:val="28"/>
        </w:rPr>
        <w:t xml:space="preserve">гким стилем изложения и их часто сопровождают визуальные средства, цель которых </w:t>
      </w:r>
      <w:r>
        <w:rPr>
          <w:rFonts w:ascii="Times New Roman" w:hAnsi="Times New Roman" w:cs="Times New Roman"/>
          <w:sz w:val="28"/>
        </w:rPr>
        <w:t xml:space="preserve">— </w:t>
      </w:r>
      <w:r w:rsidRPr="009A1E9A">
        <w:rPr>
          <w:rFonts w:ascii="Times New Roman" w:hAnsi="Times New Roman" w:cs="Times New Roman"/>
          <w:sz w:val="28"/>
        </w:rPr>
        <w:t xml:space="preserve">разнообразить текстовую подачу информации. </w:t>
      </w:r>
    </w:p>
    <w:p w14:paraId="4B2FD420" w14:textId="77777777" w:rsidR="00E1118A" w:rsidRPr="009A1E9A" w:rsidRDefault="00E1118A" w:rsidP="00E1118A">
      <w:pPr>
        <w:pStyle w:val="a3"/>
        <w:spacing w:line="360" w:lineRule="auto"/>
        <w:ind w:firstLine="737"/>
        <w:jc w:val="both"/>
        <w:rPr>
          <w:rFonts w:ascii="Times New Roman" w:hAnsi="Times New Roman" w:cs="Times New Roman"/>
          <w:sz w:val="28"/>
        </w:rPr>
      </w:pPr>
      <w:r w:rsidRPr="009A1E9A">
        <w:rPr>
          <w:rFonts w:ascii="Times New Roman" w:hAnsi="Times New Roman" w:cs="Times New Roman"/>
          <w:sz w:val="28"/>
        </w:rPr>
        <w:t>Деловые издания</w:t>
      </w:r>
      <w:r>
        <w:rPr>
          <w:rFonts w:ascii="Times New Roman" w:hAnsi="Times New Roman" w:cs="Times New Roman"/>
          <w:sz w:val="28"/>
        </w:rPr>
        <w:t xml:space="preserve"> считаются качественной прессой, потому что в них представлен экспертный анализ экономических и политических вопросов</w:t>
      </w:r>
      <w:r w:rsidRPr="009A1E9A">
        <w:rPr>
          <w:rFonts w:ascii="Times New Roman" w:hAnsi="Times New Roman" w:cs="Times New Roman"/>
          <w:sz w:val="28"/>
        </w:rPr>
        <w:t>.</w:t>
      </w:r>
      <w:r>
        <w:rPr>
          <w:rFonts w:ascii="Times New Roman" w:hAnsi="Times New Roman" w:cs="Times New Roman"/>
          <w:sz w:val="28"/>
        </w:rPr>
        <w:t xml:space="preserve"> К </w:t>
      </w:r>
      <w:r>
        <w:rPr>
          <w:rFonts w:ascii="Times New Roman" w:hAnsi="Times New Roman" w:cs="Times New Roman"/>
          <w:sz w:val="28"/>
        </w:rPr>
        <w:lastRenderedPageBreak/>
        <w:t>деловым изданиям относятся деловые журналы и газеты. Их также называют</w:t>
      </w:r>
      <w:r w:rsidRPr="009A1E9A">
        <w:rPr>
          <w:rFonts w:ascii="Times New Roman" w:hAnsi="Times New Roman" w:cs="Times New Roman"/>
          <w:sz w:val="28"/>
        </w:rPr>
        <w:t xml:space="preserve"> «делов</w:t>
      </w:r>
      <w:r>
        <w:rPr>
          <w:rFonts w:ascii="Times New Roman" w:hAnsi="Times New Roman" w:cs="Times New Roman"/>
          <w:sz w:val="28"/>
        </w:rPr>
        <w:t>ой</w:t>
      </w:r>
      <w:r w:rsidRPr="009A1E9A">
        <w:rPr>
          <w:rFonts w:ascii="Times New Roman" w:hAnsi="Times New Roman" w:cs="Times New Roman"/>
          <w:sz w:val="28"/>
        </w:rPr>
        <w:t xml:space="preserve"> пресс</w:t>
      </w:r>
      <w:r>
        <w:rPr>
          <w:rFonts w:ascii="Times New Roman" w:hAnsi="Times New Roman" w:cs="Times New Roman"/>
          <w:sz w:val="28"/>
        </w:rPr>
        <w:t>ой</w:t>
      </w:r>
      <w:r w:rsidRPr="009A1E9A">
        <w:rPr>
          <w:rFonts w:ascii="Times New Roman" w:hAnsi="Times New Roman" w:cs="Times New Roman"/>
          <w:sz w:val="28"/>
        </w:rPr>
        <w:t>».</w:t>
      </w:r>
    </w:p>
    <w:p w14:paraId="04E9B71B"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«Де</w:t>
      </w:r>
      <w:r w:rsidRPr="009A1E9A">
        <w:rPr>
          <w:rFonts w:ascii="Times New Roman" w:hAnsi="Times New Roman" w:cs="Times New Roman"/>
          <w:sz w:val="28"/>
        </w:rPr>
        <w:t>ловой пресс</w:t>
      </w:r>
      <w:r>
        <w:rPr>
          <w:rFonts w:ascii="Times New Roman" w:hAnsi="Times New Roman" w:cs="Times New Roman"/>
          <w:sz w:val="28"/>
        </w:rPr>
        <w:t>ой</w:t>
      </w:r>
      <w:r w:rsidRPr="009A1E9A">
        <w:rPr>
          <w:rFonts w:ascii="Times New Roman" w:hAnsi="Times New Roman" w:cs="Times New Roman"/>
          <w:sz w:val="28"/>
        </w:rPr>
        <w:t xml:space="preserve">» </w:t>
      </w:r>
      <w:r>
        <w:rPr>
          <w:rFonts w:ascii="Times New Roman" w:hAnsi="Times New Roman" w:cs="Times New Roman"/>
          <w:sz w:val="28"/>
        </w:rPr>
        <w:t xml:space="preserve">(понятие, предложенное </w:t>
      </w:r>
      <w:r w:rsidRPr="009A1E9A">
        <w:rPr>
          <w:rFonts w:ascii="Times New Roman" w:hAnsi="Times New Roman" w:cs="Times New Roman"/>
          <w:sz w:val="28"/>
        </w:rPr>
        <w:t>В.</w:t>
      </w:r>
      <w:r>
        <w:rPr>
          <w:rFonts w:ascii="Times New Roman" w:hAnsi="Times New Roman" w:cs="Times New Roman"/>
          <w:sz w:val="28"/>
        </w:rPr>
        <w:t> С. </w:t>
      </w:r>
      <w:r w:rsidRPr="009A1E9A">
        <w:rPr>
          <w:rFonts w:ascii="Times New Roman" w:hAnsi="Times New Roman" w:cs="Times New Roman"/>
          <w:sz w:val="28"/>
        </w:rPr>
        <w:t>Кулев</w:t>
      </w:r>
      <w:r>
        <w:rPr>
          <w:rFonts w:ascii="Times New Roman" w:hAnsi="Times New Roman" w:cs="Times New Roman"/>
          <w:sz w:val="28"/>
        </w:rPr>
        <w:t>ым</w:t>
      </w:r>
      <w:r w:rsidRPr="009A1E9A">
        <w:rPr>
          <w:rStyle w:val="a7"/>
          <w:rFonts w:ascii="Times New Roman" w:hAnsi="Times New Roman" w:cs="Times New Roman"/>
          <w:sz w:val="28"/>
        </w:rPr>
        <w:footnoteReference w:id="3"/>
      </w:r>
      <w:r>
        <w:rPr>
          <w:rFonts w:ascii="Times New Roman" w:hAnsi="Times New Roman" w:cs="Times New Roman"/>
          <w:sz w:val="28"/>
        </w:rPr>
        <w:t>) считаются печатные издания, которые предназначены для специалистов в области экономики, бизнеса и финансов и в которых освещаются соответствующие вопросы. Из понятия «деловой прессы» исключаются</w:t>
      </w:r>
      <w:r w:rsidRPr="009A1E9A">
        <w:rPr>
          <w:rFonts w:ascii="Times New Roman" w:hAnsi="Times New Roman" w:cs="Times New Roman"/>
          <w:sz w:val="28"/>
        </w:rPr>
        <w:t xml:space="preserve"> радио и телевиден</w:t>
      </w:r>
      <w:r>
        <w:rPr>
          <w:rFonts w:ascii="Times New Roman" w:hAnsi="Times New Roman" w:cs="Times New Roman"/>
          <w:sz w:val="28"/>
        </w:rPr>
        <w:t>и</w:t>
      </w:r>
      <w:r w:rsidRPr="009A1E9A">
        <w:rPr>
          <w:rFonts w:ascii="Times New Roman" w:hAnsi="Times New Roman" w:cs="Times New Roman"/>
          <w:sz w:val="28"/>
        </w:rPr>
        <w:t>е</w:t>
      </w:r>
      <w:r>
        <w:rPr>
          <w:rFonts w:ascii="Times New Roman" w:hAnsi="Times New Roman" w:cs="Times New Roman"/>
          <w:sz w:val="28"/>
        </w:rPr>
        <w:t>.</w:t>
      </w:r>
    </w:p>
    <w:p w14:paraId="1522345E"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Определение, данное В. С. Кулевым, не включает электронные издания, поэтому понятие следует расширить: в современном мире СМИ существуют не только в бумажном, но и в электронном формате. </w:t>
      </w:r>
    </w:p>
    <w:p w14:paraId="5C3FBE68" w14:textId="5AF3889C"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Также В. С. Кулев считает, что деловая пресса обращается только к специалистам. В действительности, аудитория деловых изданий намного шире. Подробнее этот вопрос мы рассмотрим в </w:t>
      </w:r>
      <w:r w:rsidR="004A003F" w:rsidRPr="004A003F">
        <w:rPr>
          <w:rFonts w:ascii="Times New Roman" w:hAnsi="Times New Roman" w:cs="Times New Roman"/>
          <w:sz w:val="28"/>
        </w:rPr>
        <w:t>параграфе 1.4 (стр. 13)</w:t>
      </w:r>
      <w:r>
        <w:rPr>
          <w:rFonts w:ascii="Times New Roman" w:hAnsi="Times New Roman" w:cs="Times New Roman"/>
          <w:sz w:val="28"/>
        </w:rPr>
        <w:t>.</w:t>
      </w:r>
    </w:p>
    <w:p w14:paraId="147887D5" w14:textId="77777777" w:rsidR="00E1118A" w:rsidRDefault="00E1118A" w:rsidP="00E1118A">
      <w:pPr>
        <w:pStyle w:val="a3"/>
        <w:spacing w:line="360" w:lineRule="auto"/>
        <w:ind w:firstLine="708"/>
        <w:jc w:val="both"/>
        <w:rPr>
          <w:rFonts w:ascii="Times New Roman" w:hAnsi="Times New Roman" w:cs="Times New Roman"/>
          <w:sz w:val="28"/>
        </w:rPr>
      </w:pPr>
      <w:r w:rsidRPr="00030A7A">
        <w:rPr>
          <w:rFonts w:ascii="Times New Roman" w:hAnsi="Times New Roman" w:cs="Times New Roman"/>
          <w:i/>
          <w:sz w:val="28"/>
        </w:rPr>
        <w:t>Задача деловой прессы</w:t>
      </w:r>
      <w:r>
        <w:rPr>
          <w:rFonts w:ascii="Times New Roman" w:hAnsi="Times New Roman" w:cs="Times New Roman"/>
          <w:sz w:val="28"/>
        </w:rPr>
        <w:t xml:space="preserve"> — обеспечить предпринимательство экономической и политической информацией, т.н. бизнес-коммуникацией (по определению А.В. Ерёменко</w:t>
      </w:r>
      <w:r>
        <w:rPr>
          <w:rStyle w:val="a7"/>
          <w:rFonts w:ascii="Times New Roman" w:hAnsi="Times New Roman" w:cs="Times New Roman"/>
          <w:sz w:val="28"/>
        </w:rPr>
        <w:footnoteReference w:id="4"/>
      </w:r>
      <w:r>
        <w:rPr>
          <w:rFonts w:ascii="Times New Roman" w:hAnsi="Times New Roman" w:cs="Times New Roman"/>
          <w:sz w:val="28"/>
        </w:rPr>
        <w:t xml:space="preserve">). Деловые издания характеризуются </w:t>
      </w:r>
      <w:r>
        <w:rPr>
          <w:rFonts w:ascii="Times New Roman" w:hAnsi="Times New Roman" w:cs="Times New Roman"/>
          <w:i/>
          <w:sz w:val="28"/>
        </w:rPr>
        <w:t xml:space="preserve">новизной </w:t>
      </w:r>
      <w:r>
        <w:rPr>
          <w:rFonts w:ascii="Times New Roman" w:hAnsi="Times New Roman" w:cs="Times New Roman"/>
          <w:sz w:val="28"/>
        </w:rPr>
        <w:t xml:space="preserve">и </w:t>
      </w:r>
      <w:r w:rsidRPr="00185B5A">
        <w:rPr>
          <w:rFonts w:ascii="Times New Roman" w:hAnsi="Times New Roman" w:cs="Times New Roman"/>
          <w:i/>
          <w:sz w:val="28"/>
        </w:rPr>
        <w:t>полезность</w:t>
      </w:r>
      <w:r>
        <w:rPr>
          <w:rFonts w:ascii="Times New Roman" w:hAnsi="Times New Roman" w:cs="Times New Roman"/>
          <w:i/>
          <w:sz w:val="28"/>
        </w:rPr>
        <w:t>ю</w:t>
      </w:r>
      <w:r>
        <w:rPr>
          <w:rFonts w:ascii="Times New Roman" w:hAnsi="Times New Roman" w:cs="Times New Roman"/>
          <w:sz w:val="28"/>
        </w:rPr>
        <w:t xml:space="preserve"> информации</w:t>
      </w:r>
      <w:r>
        <w:rPr>
          <w:rStyle w:val="a7"/>
          <w:rFonts w:ascii="Times New Roman" w:hAnsi="Times New Roman" w:cs="Times New Roman"/>
          <w:sz w:val="28"/>
        </w:rPr>
        <w:footnoteReference w:id="5"/>
      </w:r>
      <w:r>
        <w:rPr>
          <w:rFonts w:ascii="Times New Roman" w:hAnsi="Times New Roman" w:cs="Times New Roman"/>
          <w:sz w:val="28"/>
        </w:rPr>
        <w:t>. На полезность информации стоит обратить особое внимание, т.к. предполагается, что информация, представленная в деловых изданиях, особенно важна для предпринимателей, которые принимают бизнес-решения на основе данных, полученных из разных источников. Поэтому в деловых изданиях часто приводятся таблицы и числа (оборот компании, размер инвестиций и т.п.).</w:t>
      </w:r>
    </w:p>
    <w:p w14:paraId="6EFFA701" w14:textId="09A619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А.В. Ерёменко отмечает, что деловая пресса — это не один из видов печатных изданий, а «система в системе»</w:t>
      </w:r>
      <w:r>
        <w:rPr>
          <w:rStyle w:val="a7"/>
          <w:rFonts w:ascii="Times New Roman" w:hAnsi="Times New Roman" w:cs="Times New Roman"/>
          <w:sz w:val="28"/>
        </w:rPr>
        <w:footnoteReference w:id="6"/>
      </w:r>
      <w:r>
        <w:rPr>
          <w:rFonts w:ascii="Times New Roman" w:hAnsi="Times New Roman" w:cs="Times New Roman"/>
          <w:sz w:val="28"/>
        </w:rPr>
        <w:t xml:space="preserve">. Исследователь считает, что деловая пресса имеет уникальный набор функций и существует как самостоятельная система. К функциям деловой прессы А.В. Ерёменко </w:t>
      </w:r>
      <w:r>
        <w:rPr>
          <w:rFonts w:ascii="Times New Roman" w:hAnsi="Times New Roman" w:cs="Times New Roman"/>
          <w:sz w:val="28"/>
        </w:rPr>
        <w:lastRenderedPageBreak/>
        <w:t xml:space="preserve">причисляет распространение делового опыта, формирование идеологии бизнеса и другие. Все функции, выделенные А.В. Ерёменко, выполняют основную задачу деловой прессы — предоставление и анализ экономически важной информации. Также </w:t>
      </w:r>
      <w:r w:rsidR="00C61536">
        <w:rPr>
          <w:rFonts w:ascii="Times New Roman" w:hAnsi="Times New Roman" w:cs="Times New Roman"/>
          <w:sz w:val="28"/>
        </w:rPr>
        <w:t>следует</w:t>
      </w:r>
      <w:r>
        <w:rPr>
          <w:rFonts w:ascii="Times New Roman" w:hAnsi="Times New Roman" w:cs="Times New Roman"/>
          <w:sz w:val="28"/>
        </w:rPr>
        <w:t xml:space="preserve"> отметить, что в деловой прессе можно найти разные типы информации (новостную, аналитическую, рекламно-коммерческую и др.). </w:t>
      </w:r>
    </w:p>
    <w:p w14:paraId="60B6CD25" w14:textId="4044A4FF"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А.В. Ерёменко отмечает, что хотя в деловых изданиях речь ид</w:t>
      </w:r>
      <w:r w:rsidR="00690BB3">
        <w:rPr>
          <w:rFonts w:ascii="Times New Roman" w:hAnsi="Times New Roman" w:cs="Times New Roman"/>
          <w:sz w:val="28"/>
        </w:rPr>
        <w:t>ё</w:t>
      </w:r>
      <w:r>
        <w:rPr>
          <w:rFonts w:ascii="Times New Roman" w:hAnsi="Times New Roman" w:cs="Times New Roman"/>
          <w:sz w:val="28"/>
        </w:rPr>
        <w:t xml:space="preserve">т преимущественно об экономических, финансовых и политических вопросах, </w:t>
      </w:r>
      <w:r w:rsidRPr="00214584">
        <w:rPr>
          <w:rFonts w:ascii="Times New Roman" w:hAnsi="Times New Roman" w:cs="Times New Roman"/>
          <w:i/>
          <w:sz w:val="28"/>
        </w:rPr>
        <w:t>содержательная сторона деловой прессы</w:t>
      </w:r>
      <w:r>
        <w:rPr>
          <w:rFonts w:ascii="Times New Roman" w:hAnsi="Times New Roman" w:cs="Times New Roman"/>
          <w:sz w:val="28"/>
        </w:rPr>
        <w:t xml:space="preserve"> не ограничивается ими. </w:t>
      </w:r>
      <w:r w:rsidRPr="007F0C55">
        <w:rPr>
          <w:rFonts w:ascii="Times New Roman" w:hAnsi="Times New Roman" w:cs="Times New Roman"/>
          <w:sz w:val="28"/>
        </w:rPr>
        <w:t>А.Ю. Ларионова и К.А. Ложкина замечают, что в</w:t>
      </w:r>
      <w:r>
        <w:rPr>
          <w:rFonts w:ascii="Times New Roman" w:hAnsi="Times New Roman" w:cs="Times New Roman"/>
          <w:sz w:val="28"/>
        </w:rPr>
        <w:t xml:space="preserve"> деловых изданиях могут освещаться любые темы, которые оказывают влияние на рынок и его участников. Например, н</w:t>
      </w:r>
      <w:r w:rsidRPr="009A1E9A">
        <w:rPr>
          <w:rFonts w:ascii="Times New Roman" w:hAnsi="Times New Roman" w:cs="Times New Roman"/>
          <w:sz w:val="28"/>
        </w:rPr>
        <w:t>а страницах</w:t>
      </w:r>
      <w:r>
        <w:rPr>
          <w:rFonts w:ascii="Times New Roman" w:hAnsi="Times New Roman" w:cs="Times New Roman"/>
          <w:sz w:val="28"/>
        </w:rPr>
        <w:t xml:space="preserve"> деловых</w:t>
      </w:r>
      <w:r w:rsidRPr="009A1E9A">
        <w:rPr>
          <w:rFonts w:ascii="Times New Roman" w:hAnsi="Times New Roman" w:cs="Times New Roman"/>
          <w:sz w:val="28"/>
        </w:rPr>
        <w:t xml:space="preserve"> журналов и газет можно встретить рубрики, посвященные культуре, спорту, науке. Эти темы рассматриваются через призму деловых отношений</w:t>
      </w:r>
      <w:r>
        <w:rPr>
          <w:rStyle w:val="a7"/>
          <w:rFonts w:ascii="Times New Roman" w:hAnsi="Times New Roman" w:cs="Times New Roman"/>
          <w:sz w:val="28"/>
        </w:rPr>
        <w:footnoteReference w:id="7"/>
      </w:r>
      <w:r w:rsidRPr="009A1E9A">
        <w:rPr>
          <w:rFonts w:ascii="Times New Roman" w:hAnsi="Times New Roman" w:cs="Times New Roman"/>
          <w:sz w:val="28"/>
        </w:rPr>
        <w:t>.</w:t>
      </w:r>
      <w:r>
        <w:rPr>
          <w:rFonts w:ascii="Times New Roman" w:hAnsi="Times New Roman" w:cs="Times New Roman"/>
          <w:sz w:val="28"/>
        </w:rPr>
        <w:t xml:space="preserve"> </w:t>
      </w:r>
    </w:p>
    <w:p w14:paraId="5FE8E0FA"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Наличие в деловой прессе тем, напрямую несвязанных с бизнесом, можно объяснить также и стремлением деловых изданий разнообразить политическую и экономическую информацию</w:t>
      </w:r>
      <w:r>
        <w:rPr>
          <w:rStyle w:val="a7"/>
          <w:rFonts w:ascii="Times New Roman" w:hAnsi="Times New Roman" w:cs="Times New Roman"/>
          <w:sz w:val="28"/>
        </w:rPr>
        <w:footnoteReference w:id="8"/>
      </w:r>
      <w:r>
        <w:rPr>
          <w:rFonts w:ascii="Times New Roman" w:hAnsi="Times New Roman" w:cs="Times New Roman"/>
          <w:sz w:val="28"/>
        </w:rPr>
        <w:t xml:space="preserve">, заинтересовать или развлечь читателя. </w:t>
      </w:r>
    </w:p>
    <w:p w14:paraId="040BBD2D" w14:textId="2E3C5ACF"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зависимости от информации, представленной в газете или журнале, деловую прессу можно разделить на </w:t>
      </w:r>
      <w:r w:rsidRPr="007643F7">
        <w:rPr>
          <w:rFonts w:ascii="Times New Roman" w:hAnsi="Times New Roman" w:cs="Times New Roman"/>
          <w:i/>
          <w:sz w:val="28"/>
        </w:rPr>
        <w:t>универсальную</w:t>
      </w:r>
      <w:r>
        <w:rPr>
          <w:rFonts w:ascii="Times New Roman" w:hAnsi="Times New Roman" w:cs="Times New Roman"/>
          <w:sz w:val="28"/>
        </w:rPr>
        <w:t xml:space="preserve"> и </w:t>
      </w:r>
      <w:r w:rsidRPr="007643F7">
        <w:rPr>
          <w:rFonts w:ascii="Times New Roman" w:hAnsi="Times New Roman" w:cs="Times New Roman"/>
          <w:i/>
          <w:sz w:val="28"/>
        </w:rPr>
        <w:t>специализированную</w:t>
      </w:r>
      <w:r>
        <w:rPr>
          <w:rFonts w:ascii="Times New Roman" w:hAnsi="Times New Roman" w:cs="Times New Roman"/>
          <w:sz w:val="28"/>
        </w:rPr>
        <w:t>. К специализированной деловой прессе относятся газеты и журналы, специализирующиеся на одной области. Например, в журнале с названием «Бухгалтерский учет» читатель не найд</w:t>
      </w:r>
      <w:r w:rsidR="002F20BD">
        <w:rPr>
          <w:rFonts w:ascii="Times New Roman" w:hAnsi="Times New Roman" w:cs="Times New Roman"/>
          <w:sz w:val="28"/>
        </w:rPr>
        <w:t>ё</w:t>
      </w:r>
      <w:r>
        <w:rPr>
          <w:rFonts w:ascii="Times New Roman" w:hAnsi="Times New Roman" w:cs="Times New Roman"/>
          <w:sz w:val="28"/>
        </w:rPr>
        <w:t xml:space="preserve">т материал о перспективах развития атомной энергетики в Германии. Универсальная деловая пресса освещает широкий спектр экономических и внеэкономических проблем. </w:t>
      </w:r>
    </w:p>
    <w:p w14:paraId="51651F78"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данной работе будут рассмотрены универсальные деловые журналы. В отличие от специализированных они рассчитаны на более широкую аудиторию.</w:t>
      </w:r>
    </w:p>
    <w:p w14:paraId="2F751A4F"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Как уже было отмечено выше, важными прагматическими характеристиками текстов деловой прессы являются </w:t>
      </w:r>
      <w:r>
        <w:rPr>
          <w:rFonts w:ascii="Times New Roman" w:hAnsi="Times New Roman" w:cs="Times New Roman"/>
          <w:i/>
          <w:sz w:val="28"/>
        </w:rPr>
        <w:t>новизна</w:t>
      </w:r>
      <w:r>
        <w:rPr>
          <w:rFonts w:ascii="Times New Roman" w:hAnsi="Times New Roman" w:cs="Times New Roman"/>
          <w:sz w:val="28"/>
        </w:rPr>
        <w:t xml:space="preserve"> и </w:t>
      </w:r>
      <w:r>
        <w:rPr>
          <w:rFonts w:ascii="Times New Roman" w:hAnsi="Times New Roman" w:cs="Times New Roman"/>
          <w:i/>
          <w:sz w:val="28"/>
        </w:rPr>
        <w:t>полезность</w:t>
      </w:r>
      <w:r w:rsidRPr="007643F7">
        <w:rPr>
          <w:rFonts w:ascii="Times New Roman" w:hAnsi="Times New Roman" w:cs="Times New Roman"/>
          <w:i/>
          <w:sz w:val="28"/>
        </w:rPr>
        <w:t xml:space="preserve"> информации</w:t>
      </w:r>
      <w:r>
        <w:rPr>
          <w:rFonts w:ascii="Times New Roman" w:hAnsi="Times New Roman" w:cs="Times New Roman"/>
          <w:sz w:val="28"/>
        </w:rPr>
        <w:t xml:space="preserve">. К этим двум характеристикам нужно также добавить стилевые черты — </w:t>
      </w:r>
      <w:r w:rsidRPr="00185B5A">
        <w:rPr>
          <w:rFonts w:ascii="Times New Roman" w:hAnsi="Times New Roman" w:cs="Times New Roman"/>
          <w:i/>
          <w:sz w:val="28"/>
        </w:rPr>
        <w:t>объективность</w:t>
      </w:r>
      <w:r>
        <w:rPr>
          <w:rFonts w:ascii="Times New Roman" w:hAnsi="Times New Roman" w:cs="Times New Roman"/>
          <w:sz w:val="28"/>
        </w:rPr>
        <w:t xml:space="preserve"> и </w:t>
      </w:r>
      <w:r w:rsidRPr="00185B5A">
        <w:rPr>
          <w:rFonts w:ascii="Times New Roman" w:hAnsi="Times New Roman" w:cs="Times New Roman"/>
          <w:i/>
          <w:sz w:val="28"/>
        </w:rPr>
        <w:t>точность</w:t>
      </w:r>
      <w:r>
        <w:rPr>
          <w:rFonts w:ascii="Times New Roman" w:hAnsi="Times New Roman" w:cs="Times New Roman"/>
          <w:sz w:val="28"/>
        </w:rPr>
        <w:t>, которые выражаются надежными и полными данными и визуализацией сообщения</w:t>
      </w:r>
      <w:r>
        <w:rPr>
          <w:rStyle w:val="a7"/>
          <w:rFonts w:ascii="Times New Roman" w:hAnsi="Times New Roman" w:cs="Times New Roman"/>
          <w:sz w:val="28"/>
        </w:rPr>
        <w:footnoteReference w:id="9"/>
      </w:r>
      <w:r>
        <w:rPr>
          <w:rFonts w:ascii="Times New Roman" w:hAnsi="Times New Roman" w:cs="Times New Roman"/>
          <w:sz w:val="28"/>
        </w:rPr>
        <w:t xml:space="preserve"> (использованием графиков, таблиц и схем).</w:t>
      </w:r>
    </w:p>
    <w:p w14:paraId="3A7F08C3" w14:textId="00E47D1E"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Предпринимательство нуждается в над</w:t>
      </w:r>
      <w:r w:rsidR="005B23B5">
        <w:rPr>
          <w:rFonts w:ascii="Times New Roman" w:hAnsi="Times New Roman" w:cs="Times New Roman"/>
          <w:sz w:val="28"/>
        </w:rPr>
        <w:t>ё</w:t>
      </w:r>
      <w:r>
        <w:rPr>
          <w:rFonts w:ascii="Times New Roman" w:hAnsi="Times New Roman" w:cs="Times New Roman"/>
          <w:sz w:val="28"/>
        </w:rPr>
        <w:t xml:space="preserve">жных источниках информации, </w:t>
      </w:r>
      <w:r w:rsidR="00A41BC3">
        <w:rPr>
          <w:rFonts w:ascii="Times New Roman" w:hAnsi="Times New Roman" w:cs="Times New Roman"/>
          <w:sz w:val="28"/>
        </w:rPr>
        <w:t>поскольку</w:t>
      </w:r>
      <w:r>
        <w:rPr>
          <w:rFonts w:ascii="Times New Roman" w:hAnsi="Times New Roman" w:cs="Times New Roman"/>
          <w:sz w:val="28"/>
        </w:rPr>
        <w:t xml:space="preserve"> деловая пресса не только часть бизнес-коммуникации, но и «советник» в вопросах ведения бизнеса. </w:t>
      </w:r>
      <w:r w:rsidRPr="009A1E9A">
        <w:rPr>
          <w:rFonts w:ascii="Times New Roman" w:hAnsi="Times New Roman" w:cs="Times New Roman"/>
          <w:sz w:val="28"/>
        </w:rPr>
        <w:t>Например, Е. И. Мордовская отмечает</w:t>
      </w:r>
      <w:r w:rsidRPr="009A1E9A">
        <w:rPr>
          <w:rStyle w:val="a7"/>
          <w:rFonts w:ascii="Times New Roman" w:hAnsi="Times New Roman" w:cs="Times New Roman"/>
          <w:sz w:val="28"/>
        </w:rPr>
        <w:footnoteReference w:id="10"/>
      </w:r>
      <w:r w:rsidRPr="009A1E9A">
        <w:rPr>
          <w:rFonts w:ascii="Times New Roman" w:hAnsi="Times New Roman" w:cs="Times New Roman"/>
          <w:sz w:val="28"/>
        </w:rPr>
        <w:t xml:space="preserve">, что материалы деловой прессы публикуются «с целью создания информационного поля, способствующего развитию бизнеса». </w:t>
      </w:r>
      <w:r>
        <w:rPr>
          <w:rFonts w:ascii="Times New Roman" w:hAnsi="Times New Roman" w:cs="Times New Roman"/>
          <w:sz w:val="28"/>
        </w:rPr>
        <w:t>Деловая пресса публикует мнения экспертов и предлагает читателю (в большинстве случаев предпринимателю) подойти осмысленно к создавшейся ситуации и выбрать оптимальную стратегию действий</w:t>
      </w:r>
      <w:r>
        <w:rPr>
          <w:rStyle w:val="a7"/>
          <w:rFonts w:ascii="Times New Roman" w:hAnsi="Times New Roman" w:cs="Times New Roman"/>
          <w:sz w:val="28"/>
        </w:rPr>
        <w:footnoteReference w:id="11"/>
      </w:r>
      <w:r>
        <w:rPr>
          <w:rFonts w:ascii="Times New Roman" w:hAnsi="Times New Roman" w:cs="Times New Roman"/>
          <w:sz w:val="28"/>
        </w:rPr>
        <w:t>. Несмотря на то, что в деловой прессе представлены мнения экспертов, основной упор делается всё же на факты. Как и другие виды СМИ, деловая пресса проводит четкую границу между фактами и мнениями</w:t>
      </w:r>
      <w:r>
        <w:rPr>
          <w:rStyle w:val="a7"/>
          <w:rFonts w:ascii="Times New Roman" w:hAnsi="Times New Roman" w:cs="Times New Roman"/>
          <w:sz w:val="28"/>
        </w:rPr>
        <w:footnoteReference w:id="12"/>
      </w:r>
      <w:r>
        <w:rPr>
          <w:rFonts w:ascii="Times New Roman" w:hAnsi="Times New Roman" w:cs="Times New Roman"/>
          <w:sz w:val="28"/>
        </w:rPr>
        <w:t>.</w:t>
      </w:r>
    </w:p>
    <w:p w14:paraId="4B531FC3" w14:textId="280E133A" w:rsidR="00EA1751" w:rsidRDefault="00E1118A" w:rsidP="00EA1751">
      <w:pPr>
        <w:pStyle w:val="a3"/>
        <w:spacing w:line="360" w:lineRule="auto"/>
        <w:ind w:firstLine="708"/>
        <w:jc w:val="both"/>
        <w:rPr>
          <w:rFonts w:ascii="Times New Roman" w:hAnsi="Times New Roman" w:cs="Times New Roman"/>
          <w:sz w:val="28"/>
        </w:rPr>
      </w:pPr>
      <w:r w:rsidRPr="009A1E9A">
        <w:rPr>
          <w:rFonts w:ascii="Times New Roman" w:hAnsi="Times New Roman" w:cs="Times New Roman"/>
          <w:sz w:val="28"/>
        </w:rPr>
        <w:t xml:space="preserve">Таким образом, </w:t>
      </w:r>
      <w:r>
        <w:rPr>
          <w:rFonts w:ascii="Times New Roman" w:hAnsi="Times New Roman" w:cs="Times New Roman"/>
          <w:sz w:val="28"/>
        </w:rPr>
        <w:t>деловая пресса характеризуе</w:t>
      </w:r>
      <w:r w:rsidRPr="009A1E9A">
        <w:rPr>
          <w:rFonts w:ascii="Times New Roman" w:hAnsi="Times New Roman" w:cs="Times New Roman"/>
          <w:sz w:val="28"/>
        </w:rPr>
        <w:t>т</w:t>
      </w:r>
      <w:r>
        <w:rPr>
          <w:rFonts w:ascii="Times New Roman" w:hAnsi="Times New Roman" w:cs="Times New Roman"/>
          <w:sz w:val="28"/>
        </w:rPr>
        <w:t>ся</w:t>
      </w:r>
      <w:r w:rsidRPr="009A1E9A">
        <w:rPr>
          <w:rFonts w:ascii="Times New Roman" w:hAnsi="Times New Roman" w:cs="Times New Roman"/>
          <w:sz w:val="28"/>
        </w:rPr>
        <w:t xml:space="preserve"> следующи</w:t>
      </w:r>
      <w:r>
        <w:rPr>
          <w:rFonts w:ascii="Times New Roman" w:hAnsi="Times New Roman" w:cs="Times New Roman"/>
          <w:sz w:val="28"/>
        </w:rPr>
        <w:t>ми</w:t>
      </w:r>
      <w:r w:rsidRPr="009A1E9A">
        <w:rPr>
          <w:rFonts w:ascii="Times New Roman" w:hAnsi="Times New Roman" w:cs="Times New Roman"/>
          <w:sz w:val="28"/>
        </w:rPr>
        <w:t xml:space="preserve"> </w:t>
      </w:r>
      <w:r>
        <w:rPr>
          <w:rFonts w:ascii="Times New Roman" w:hAnsi="Times New Roman" w:cs="Times New Roman"/>
          <w:sz w:val="28"/>
        </w:rPr>
        <w:t>прагматическими характеристиками</w:t>
      </w:r>
      <w:r w:rsidRPr="009A1E9A">
        <w:rPr>
          <w:rFonts w:ascii="Times New Roman" w:hAnsi="Times New Roman" w:cs="Times New Roman"/>
          <w:sz w:val="28"/>
        </w:rPr>
        <w:t>: профессиональная значимость (по преимуществу экономической</w:t>
      </w:r>
      <w:r>
        <w:rPr>
          <w:rFonts w:ascii="Times New Roman" w:hAnsi="Times New Roman" w:cs="Times New Roman"/>
          <w:sz w:val="28"/>
        </w:rPr>
        <w:t xml:space="preserve"> и финансовой</w:t>
      </w:r>
      <w:r w:rsidRPr="009A1E9A">
        <w:rPr>
          <w:rFonts w:ascii="Times New Roman" w:hAnsi="Times New Roman" w:cs="Times New Roman"/>
          <w:sz w:val="28"/>
        </w:rPr>
        <w:t xml:space="preserve"> тематики), новизна, полезность для предпринимательства, </w:t>
      </w:r>
      <w:r>
        <w:rPr>
          <w:rFonts w:ascii="Times New Roman" w:hAnsi="Times New Roman" w:cs="Times New Roman"/>
          <w:sz w:val="28"/>
        </w:rPr>
        <w:t>над</w:t>
      </w:r>
      <w:r w:rsidR="00BF0D0E">
        <w:rPr>
          <w:rFonts w:ascii="Times New Roman" w:hAnsi="Times New Roman" w:cs="Times New Roman"/>
          <w:sz w:val="28"/>
        </w:rPr>
        <w:t>ё</w:t>
      </w:r>
      <w:r>
        <w:rPr>
          <w:rFonts w:ascii="Times New Roman" w:hAnsi="Times New Roman" w:cs="Times New Roman"/>
          <w:sz w:val="28"/>
        </w:rPr>
        <w:t>жность, объективность и точность.</w:t>
      </w:r>
      <w:bookmarkStart w:id="7" w:name="_Toc514358502"/>
    </w:p>
    <w:p w14:paraId="3F046732" w14:textId="77777777" w:rsidR="00EA1751" w:rsidRDefault="00EA1751">
      <w:pPr>
        <w:spacing w:after="160" w:line="259" w:lineRule="auto"/>
        <w:rPr>
          <w:rFonts w:ascii="Times New Roman" w:hAnsi="Times New Roman" w:cs="Times New Roman"/>
          <w:sz w:val="28"/>
        </w:rPr>
      </w:pPr>
      <w:r>
        <w:rPr>
          <w:rFonts w:ascii="Times New Roman" w:hAnsi="Times New Roman" w:cs="Times New Roman"/>
          <w:sz w:val="28"/>
        </w:rPr>
        <w:br w:type="page"/>
      </w:r>
    </w:p>
    <w:p w14:paraId="4ED6F28B" w14:textId="77777777" w:rsidR="00E1118A" w:rsidRPr="00B61C9A" w:rsidRDefault="00E1118A" w:rsidP="00E1118A">
      <w:pPr>
        <w:pStyle w:val="21"/>
      </w:pPr>
      <w:r>
        <w:lastRenderedPageBreak/>
        <w:t xml:space="preserve">1.2 </w:t>
      </w:r>
      <w:proofErr w:type="gramStart"/>
      <w:r w:rsidRPr="00B61C9A">
        <w:t>Публицистический</w:t>
      </w:r>
      <w:proofErr w:type="gramEnd"/>
      <w:r w:rsidRPr="00B61C9A">
        <w:t xml:space="preserve"> и официально-деловой стили речи</w:t>
      </w:r>
      <w:bookmarkEnd w:id="7"/>
    </w:p>
    <w:p w14:paraId="2723A06E" w14:textId="77777777" w:rsidR="00E1118A" w:rsidRDefault="00E1118A" w:rsidP="00E1118A">
      <w:pPr>
        <w:pStyle w:val="a3"/>
        <w:spacing w:line="360" w:lineRule="auto"/>
        <w:ind w:firstLine="708"/>
        <w:jc w:val="both"/>
        <w:rPr>
          <w:rFonts w:ascii="Times New Roman" w:hAnsi="Times New Roman" w:cs="Times New Roman"/>
          <w:sz w:val="28"/>
        </w:rPr>
      </w:pPr>
      <w:r w:rsidRPr="009A1E9A">
        <w:rPr>
          <w:rFonts w:ascii="Times New Roman" w:hAnsi="Times New Roman" w:cs="Times New Roman"/>
          <w:sz w:val="28"/>
        </w:rPr>
        <w:t>Современная лингвистика выделяет шесть функциональных стилей: художественный, разговорный, научный, публицистический, официально-деловой, клерикальный. Функции связаны со сферой деятельности человека и находятся в</w:t>
      </w:r>
      <w:r>
        <w:rPr>
          <w:rFonts w:ascii="Times New Roman" w:hAnsi="Times New Roman" w:cs="Times New Roman"/>
          <w:sz w:val="28"/>
        </w:rPr>
        <w:t xml:space="preserve">о </w:t>
      </w:r>
      <w:r w:rsidRPr="009A1E9A">
        <w:rPr>
          <w:rFonts w:ascii="Times New Roman" w:hAnsi="Times New Roman" w:cs="Times New Roman"/>
          <w:sz w:val="28"/>
        </w:rPr>
        <w:t xml:space="preserve">взаимодействии друг с другом. </w:t>
      </w:r>
    </w:p>
    <w:p w14:paraId="1CCE5EF3" w14:textId="4DA3198E" w:rsidR="00E1118A" w:rsidRDefault="00E1118A" w:rsidP="00E1118A">
      <w:pPr>
        <w:pStyle w:val="a3"/>
        <w:spacing w:line="360" w:lineRule="auto"/>
        <w:ind w:firstLine="708"/>
        <w:jc w:val="both"/>
        <w:rPr>
          <w:rFonts w:ascii="Times New Roman" w:hAnsi="Times New Roman" w:cs="Times New Roman"/>
          <w:sz w:val="28"/>
        </w:rPr>
      </w:pPr>
      <w:r w:rsidRPr="009A1E9A">
        <w:rPr>
          <w:rFonts w:ascii="Times New Roman" w:hAnsi="Times New Roman" w:cs="Times New Roman"/>
          <w:sz w:val="28"/>
        </w:rPr>
        <w:t xml:space="preserve">Публицистический стиль </w:t>
      </w:r>
      <w:r>
        <w:rPr>
          <w:rFonts w:ascii="Times New Roman" w:hAnsi="Times New Roman" w:cs="Times New Roman"/>
          <w:sz w:val="28"/>
        </w:rPr>
        <w:t xml:space="preserve">реализуется в текстах СМИ. В этих текстах затрагиваются </w:t>
      </w:r>
      <w:r w:rsidRPr="009A1E9A">
        <w:rPr>
          <w:rFonts w:ascii="Times New Roman" w:hAnsi="Times New Roman" w:cs="Times New Roman"/>
          <w:sz w:val="28"/>
        </w:rPr>
        <w:t>важны</w:t>
      </w:r>
      <w:r>
        <w:rPr>
          <w:rFonts w:ascii="Times New Roman" w:hAnsi="Times New Roman" w:cs="Times New Roman"/>
          <w:sz w:val="28"/>
        </w:rPr>
        <w:t>е и актуальные</w:t>
      </w:r>
      <w:r w:rsidRPr="009A1E9A">
        <w:rPr>
          <w:rFonts w:ascii="Times New Roman" w:hAnsi="Times New Roman" w:cs="Times New Roman"/>
          <w:sz w:val="28"/>
        </w:rPr>
        <w:t xml:space="preserve"> для общества</w:t>
      </w:r>
      <w:r w:rsidR="004E2A1E" w:rsidRPr="004E2A1E">
        <w:rPr>
          <w:rFonts w:ascii="Times New Roman" w:hAnsi="Times New Roman" w:cs="Times New Roman"/>
          <w:sz w:val="28"/>
        </w:rPr>
        <w:t xml:space="preserve"> </w:t>
      </w:r>
      <w:r w:rsidR="004E2A1E">
        <w:rPr>
          <w:rFonts w:ascii="Times New Roman" w:hAnsi="Times New Roman" w:cs="Times New Roman"/>
          <w:sz w:val="28"/>
        </w:rPr>
        <w:t>вопросы</w:t>
      </w:r>
      <w:r w:rsidRPr="009A1E9A">
        <w:rPr>
          <w:rFonts w:ascii="Times New Roman" w:hAnsi="Times New Roman" w:cs="Times New Roman"/>
          <w:sz w:val="28"/>
        </w:rPr>
        <w:t xml:space="preserve">. </w:t>
      </w:r>
    </w:p>
    <w:p w14:paraId="341D5297" w14:textId="4037F085" w:rsidR="00E1118A" w:rsidRDefault="00E1118A" w:rsidP="00E1118A">
      <w:pPr>
        <w:pStyle w:val="a3"/>
        <w:spacing w:line="360" w:lineRule="auto"/>
        <w:ind w:firstLine="708"/>
        <w:jc w:val="both"/>
        <w:rPr>
          <w:rFonts w:ascii="Times New Roman" w:hAnsi="Times New Roman" w:cs="Times New Roman"/>
          <w:sz w:val="28"/>
        </w:rPr>
      </w:pPr>
      <w:r w:rsidRPr="009A1E9A">
        <w:rPr>
          <w:rFonts w:ascii="Times New Roman" w:hAnsi="Times New Roman" w:cs="Times New Roman"/>
          <w:sz w:val="28"/>
        </w:rPr>
        <w:t xml:space="preserve">Главные функции </w:t>
      </w:r>
      <w:r>
        <w:rPr>
          <w:rFonts w:ascii="Times New Roman" w:hAnsi="Times New Roman" w:cs="Times New Roman"/>
          <w:sz w:val="28"/>
        </w:rPr>
        <w:t>публицистического</w:t>
      </w:r>
      <w:r w:rsidRPr="009A1E9A">
        <w:rPr>
          <w:rFonts w:ascii="Times New Roman" w:hAnsi="Times New Roman" w:cs="Times New Roman"/>
          <w:sz w:val="28"/>
        </w:rPr>
        <w:t xml:space="preserve"> стиля </w:t>
      </w:r>
      <w:r>
        <w:rPr>
          <w:rFonts w:ascii="Times New Roman" w:hAnsi="Times New Roman" w:cs="Times New Roman"/>
          <w:sz w:val="28"/>
        </w:rPr>
        <w:t xml:space="preserve">— </w:t>
      </w:r>
      <w:r w:rsidRPr="0049254A">
        <w:rPr>
          <w:rFonts w:ascii="Times New Roman" w:hAnsi="Times New Roman" w:cs="Times New Roman"/>
          <w:i/>
          <w:sz w:val="28"/>
        </w:rPr>
        <w:t>информативная</w:t>
      </w:r>
      <w:r w:rsidRPr="009A1E9A">
        <w:rPr>
          <w:rFonts w:ascii="Times New Roman" w:hAnsi="Times New Roman" w:cs="Times New Roman"/>
          <w:sz w:val="28"/>
        </w:rPr>
        <w:t xml:space="preserve"> и </w:t>
      </w:r>
      <w:r w:rsidRPr="0049254A">
        <w:rPr>
          <w:rFonts w:ascii="Times New Roman" w:hAnsi="Times New Roman" w:cs="Times New Roman"/>
          <w:i/>
          <w:sz w:val="28"/>
        </w:rPr>
        <w:t>воздействующая</w:t>
      </w:r>
      <w:r w:rsidR="00A940D7">
        <w:rPr>
          <w:rFonts w:ascii="Times New Roman" w:hAnsi="Times New Roman" w:cs="Times New Roman"/>
          <w:sz w:val="28"/>
        </w:rPr>
        <w:t>.</w:t>
      </w:r>
      <w:r w:rsidR="00A940D7" w:rsidRPr="00A940D7">
        <w:rPr>
          <w:rFonts w:ascii="Times New Roman" w:hAnsi="Times New Roman" w:cs="Times New Roman"/>
          <w:sz w:val="28"/>
        </w:rPr>
        <w:t xml:space="preserve"> </w:t>
      </w:r>
      <w:r>
        <w:rPr>
          <w:rFonts w:ascii="Times New Roman" w:hAnsi="Times New Roman" w:cs="Times New Roman"/>
          <w:sz w:val="28"/>
        </w:rPr>
        <w:t>Информативность предполагает достоверность (над</w:t>
      </w:r>
      <w:r w:rsidR="004174DB">
        <w:rPr>
          <w:rFonts w:ascii="Times New Roman" w:hAnsi="Times New Roman" w:cs="Times New Roman"/>
          <w:sz w:val="28"/>
        </w:rPr>
        <w:t>ё</w:t>
      </w:r>
      <w:r>
        <w:rPr>
          <w:rFonts w:ascii="Times New Roman" w:hAnsi="Times New Roman" w:cs="Times New Roman"/>
          <w:sz w:val="28"/>
        </w:rPr>
        <w:t xml:space="preserve">жность) и </w:t>
      </w:r>
      <w:proofErr w:type="spellStart"/>
      <w:r>
        <w:rPr>
          <w:rFonts w:ascii="Times New Roman" w:hAnsi="Times New Roman" w:cs="Times New Roman"/>
          <w:sz w:val="28"/>
        </w:rPr>
        <w:t>фактологичность</w:t>
      </w:r>
      <w:proofErr w:type="spellEnd"/>
      <w:r>
        <w:rPr>
          <w:rFonts w:ascii="Times New Roman" w:hAnsi="Times New Roman" w:cs="Times New Roman"/>
          <w:sz w:val="28"/>
        </w:rPr>
        <w:t>. Функция воздействия (рекламная функция) стремится убедить читателя прочесть материал. С помощью реализации рекламной функции материал может выделяться на фоне множества похожих текстов. Поэтому в современном мире не только отдельные авторы стремятся иметь собственный стиль, но и целые издания</w:t>
      </w:r>
      <w:r>
        <w:rPr>
          <w:rStyle w:val="a7"/>
          <w:rFonts w:ascii="Times New Roman" w:hAnsi="Times New Roman" w:cs="Times New Roman"/>
          <w:sz w:val="28"/>
        </w:rPr>
        <w:footnoteReference w:id="13"/>
      </w:r>
      <w:r>
        <w:rPr>
          <w:rFonts w:ascii="Times New Roman" w:hAnsi="Times New Roman" w:cs="Times New Roman"/>
          <w:sz w:val="28"/>
        </w:rPr>
        <w:t>.</w:t>
      </w:r>
    </w:p>
    <w:p w14:paraId="63F63B2D" w14:textId="782493EF" w:rsidR="00E1118A" w:rsidRDefault="00E1118A" w:rsidP="00E1118A">
      <w:pPr>
        <w:pStyle w:val="a3"/>
        <w:spacing w:line="360" w:lineRule="auto"/>
        <w:ind w:firstLine="737"/>
        <w:jc w:val="both"/>
        <w:rPr>
          <w:rFonts w:ascii="Times New Roman" w:hAnsi="Times New Roman" w:cs="Times New Roman"/>
          <w:sz w:val="28"/>
        </w:rPr>
      </w:pPr>
      <w:r>
        <w:rPr>
          <w:rFonts w:ascii="Times New Roman" w:hAnsi="Times New Roman" w:cs="Times New Roman"/>
          <w:sz w:val="28"/>
        </w:rPr>
        <w:t xml:space="preserve">При обсуждении функций публицистического </w:t>
      </w:r>
      <w:r w:rsidR="00DB4269">
        <w:rPr>
          <w:rFonts w:ascii="Times New Roman" w:hAnsi="Times New Roman" w:cs="Times New Roman"/>
          <w:sz w:val="28"/>
        </w:rPr>
        <w:t>стиля</w:t>
      </w:r>
      <w:r>
        <w:rPr>
          <w:rFonts w:ascii="Times New Roman" w:hAnsi="Times New Roman" w:cs="Times New Roman"/>
          <w:sz w:val="28"/>
        </w:rPr>
        <w:t xml:space="preserve"> нельзя забывать, что в современном мире издания существуют не только в бумажной, но и в электронной версии. </w:t>
      </w:r>
      <w:r w:rsidRPr="009A1E9A">
        <w:rPr>
          <w:rFonts w:ascii="Times New Roman" w:hAnsi="Times New Roman" w:cs="Times New Roman"/>
          <w:sz w:val="28"/>
        </w:rPr>
        <w:t xml:space="preserve">Электронный формат позволяет использовать фото-, аудио- и видеоматериалы </w:t>
      </w:r>
      <w:r>
        <w:rPr>
          <w:rFonts w:ascii="Times New Roman" w:hAnsi="Times New Roman" w:cs="Times New Roman"/>
          <w:sz w:val="28"/>
        </w:rPr>
        <w:t xml:space="preserve">как </w:t>
      </w:r>
      <w:r w:rsidRPr="009A1E9A">
        <w:rPr>
          <w:rFonts w:ascii="Times New Roman" w:hAnsi="Times New Roman" w:cs="Times New Roman"/>
          <w:sz w:val="28"/>
        </w:rPr>
        <w:t xml:space="preserve">для привлечения внимания читателя, </w:t>
      </w:r>
      <w:r>
        <w:rPr>
          <w:rFonts w:ascii="Times New Roman" w:hAnsi="Times New Roman" w:cs="Times New Roman"/>
          <w:sz w:val="28"/>
        </w:rPr>
        <w:t>так</w:t>
      </w:r>
      <w:r w:rsidRPr="009A1E9A">
        <w:rPr>
          <w:rFonts w:ascii="Times New Roman" w:hAnsi="Times New Roman" w:cs="Times New Roman"/>
          <w:sz w:val="28"/>
        </w:rPr>
        <w:t xml:space="preserve"> и для более полного представления информации. </w:t>
      </w:r>
    </w:p>
    <w:p w14:paraId="784922C2" w14:textId="77777777" w:rsidR="00E1118A" w:rsidRPr="009A1E9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Несмотря на то, что деловые издания принято относить к публицистическому стилю, н</w:t>
      </w:r>
      <w:r w:rsidRPr="009A1E9A">
        <w:rPr>
          <w:rFonts w:ascii="Times New Roman" w:hAnsi="Times New Roman" w:cs="Times New Roman"/>
          <w:sz w:val="28"/>
        </w:rPr>
        <w:t xml:space="preserve">а формирование </w:t>
      </w:r>
      <w:r>
        <w:rPr>
          <w:rFonts w:ascii="Times New Roman" w:hAnsi="Times New Roman" w:cs="Times New Roman"/>
          <w:sz w:val="28"/>
        </w:rPr>
        <w:t xml:space="preserve">их </w:t>
      </w:r>
      <w:r w:rsidRPr="009A1E9A">
        <w:rPr>
          <w:rFonts w:ascii="Times New Roman" w:hAnsi="Times New Roman" w:cs="Times New Roman"/>
          <w:sz w:val="28"/>
        </w:rPr>
        <w:t xml:space="preserve">языка оказал влияние и </w:t>
      </w:r>
      <w:r w:rsidRPr="007C5FEC">
        <w:rPr>
          <w:rFonts w:ascii="Times New Roman" w:hAnsi="Times New Roman" w:cs="Times New Roman"/>
          <w:i/>
          <w:sz w:val="28"/>
        </w:rPr>
        <w:t>официально-деловой стиль</w:t>
      </w:r>
      <w:r w:rsidRPr="009A1E9A">
        <w:rPr>
          <w:rStyle w:val="a7"/>
          <w:rFonts w:ascii="Times New Roman" w:hAnsi="Times New Roman" w:cs="Times New Roman"/>
          <w:sz w:val="28"/>
        </w:rPr>
        <w:footnoteReference w:id="14"/>
      </w:r>
      <w:r w:rsidRPr="009A1E9A">
        <w:rPr>
          <w:rFonts w:ascii="Times New Roman" w:hAnsi="Times New Roman" w:cs="Times New Roman"/>
          <w:sz w:val="28"/>
        </w:rPr>
        <w:t xml:space="preserve">, отличительными чертами которого являются специфические синтаксические конструкции и лексика, нетипичная для других стилей. </w:t>
      </w:r>
      <w:r>
        <w:rPr>
          <w:rFonts w:ascii="Times New Roman" w:hAnsi="Times New Roman" w:cs="Times New Roman"/>
          <w:sz w:val="28"/>
        </w:rPr>
        <w:t xml:space="preserve">В деловой прессе нередко можно встретить различного рода штампы и канцеляризмы. Это связано с тем, что тексты деловых изданий, освещающие деятельность какой-либо компании, обычно основываются на </w:t>
      </w:r>
      <w:r>
        <w:rPr>
          <w:rFonts w:ascii="Times New Roman" w:hAnsi="Times New Roman" w:cs="Times New Roman"/>
          <w:sz w:val="28"/>
        </w:rPr>
        <w:lastRenderedPageBreak/>
        <w:t xml:space="preserve">финансово-бухгалтерских документах, которые М.Н. Кожина и Л.Р. </w:t>
      </w:r>
      <w:proofErr w:type="spellStart"/>
      <w:r>
        <w:rPr>
          <w:rFonts w:ascii="Times New Roman" w:hAnsi="Times New Roman" w:cs="Times New Roman"/>
          <w:sz w:val="28"/>
        </w:rPr>
        <w:t>Дускаева</w:t>
      </w:r>
      <w:proofErr w:type="spellEnd"/>
      <w:r>
        <w:rPr>
          <w:rFonts w:ascii="Times New Roman" w:hAnsi="Times New Roman" w:cs="Times New Roman"/>
          <w:sz w:val="28"/>
        </w:rPr>
        <w:t xml:space="preserve"> относят к административному </w:t>
      </w:r>
      <w:proofErr w:type="spellStart"/>
      <w:r>
        <w:rPr>
          <w:rFonts w:ascii="Times New Roman" w:hAnsi="Times New Roman" w:cs="Times New Roman"/>
          <w:sz w:val="28"/>
        </w:rPr>
        <w:t>подстилю</w:t>
      </w:r>
      <w:proofErr w:type="spellEnd"/>
      <w:r>
        <w:rPr>
          <w:rFonts w:ascii="Times New Roman" w:hAnsi="Times New Roman" w:cs="Times New Roman"/>
          <w:sz w:val="28"/>
        </w:rPr>
        <w:t xml:space="preserve"> официально-делового стиля</w:t>
      </w:r>
      <w:r>
        <w:rPr>
          <w:rStyle w:val="a7"/>
          <w:rFonts w:ascii="Times New Roman" w:hAnsi="Times New Roman" w:cs="Times New Roman"/>
          <w:sz w:val="28"/>
        </w:rPr>
        <w:footnoteReference w:id="15"/>
      </w:r>
      <w:r>
        <w:rPr>
          <w:rFonts w:ascii="Times New Roman" w:hAnsi="Times New Roman" w:cs="Times New Roman"/>
          <w:sz w:val="28"/>
        </w:rPr>
        <w:t xml:space="preserve">. </w:t>
      </w:r>
    </w:p>
    <w:p w14:paraId="28C75E85" w14:textId="77777777" w:rsidR="00E1118A" w:rsidRDefault="00E1118A" w:rsidP="00E1118A">
      <w:pPr>
        <w:pStyle w:val="a3"/>
        <w:spacing w:line="360" w:lineRule="auto"/>
        <w:ind w:firstLine="708"/>
        <w:jc w:val="both"/>
        <w:rPr>
          <w:rFonts w:ascii="Times New Roman" w:hAnsi="Times New Roman" w:cs="Times New Roman"/>
          <w:sz w:val="28"/>
        </w:rPr>
      </w:pPr>
      <w:r w:rsidRPr="009A1E9A">
        <w:rPr>
          <w:rFonts w:ascii="Times New Roman" w:hAnsi="Times New Roman" w:cs="Times New Roman"/>
          <w:sz w:val="28"/>
        </w:rPr>
        <w:t xml:space="preserve">Согласно Л.Р. </w:t>
      </w:r>
      <w:proofErr w:type="spellStart"/>
      <w:r w:rsidRPr="009A1E9A">
        <w:rPr>
          <w:rFonts w:ascii="Times New Roman" w:hAnsi="Times New Roman" w:cs="Times New Roman"/>
          <w:sz w:val="28"/>
        </w:rPr>
        <w:t>Дускаевой</w:t>
      </w:r>
      <w:proofErr w:type="spellEnd"/>
      <w:r w:rsidRPr="009A1E9A">
        <w:rPr>
          <w:rFonts w:ascii="Times New Roman" w:hAnsi="Times New Roman" w:cs="Times New Roman"/>
          <w:sz w:val="28"/>
        </w:rPr>
        <w:t xml:space="preserve"> и О.В. </w:t>
      </w:r>
      <w:proofErr w:type="spellStart"/>
      <w:r w:rsidRPr="009A1E9A">
        <w:rPr>
          <w:rFonts w:ascii="Times New Roman" w:hAnsi="Times New Roman" w:cs="Times New Roman"/>
          <w:sz w:val="28"/>
        </w:rPr>
        <w:t>Протопоповой</w:t>
      </w:r>
      <w:proofErr w:type="spellEnd"/>
      <w:r w:rsidRPr="009A1E9A">
        <w:rPr>
          <w:rFonts w:ascii="Times New Roman" w:hAnsi="Times New Roman" w:cs="Times New Roman"/>
          <w:sz w:val="28"/>
        </w:rPr>
        <w:t xml:space="preserve"> официально-деловой стиль характеризуется </w:t>
      </w:r>
      <w:r w:rsidRPr="0049254A">
        <w:rPr>
          <w:rFonts w:ascii="Times New Roman" w:hAnsi="Times New Roman" w:cs="Times New Roman"/>
          <w:i/>
          <w:sz w:val="28"/>
        </w:rPr>
        <w:t>точностью</w:t>
      </w:r>
      <w:r>
        <w:rPr>
          <w:rFonts w:ascii="Times New Roman" w:hAnsi="Times New Roman" w:cs="Times New Roman"/>
          <w:sz w:val="28"/>
        </w:rPr>
        <w:t xml:space="preserve">, </w:t>
      </w:r>
      <w:proofErr w:type="spellStart"/>
      <w:r w:rsidRPr="0049254A">
        <w:rPr>
          <w:rFonts w:ascii="Times New Roman" w:hAnsi="Times New Roman" w:cs="Times New Roman"/>
          <w:i/>
          <w:sz w:val="28"/>
        </w:rPr>
        <w:t>неличностью</w:t>
      </w:r>
      <w:proofErr w:type="spellEnd"/>
      <w:r>
        <w:rPr>
          <w:rFonts w:ascii="Times New Roman" w:hAnsi="Times New Roman" w:cs="Times New Roman"/>
          <w:sz w:val="28"/>
        </w:rPr>
        <w:t xml:space="preserve"> и </w:t>
      </w:r>
      <w:proofErr w:type="spellStart"/>
      <w:r w:rsidRPr="0049254A">
        <w:rPr>
          <w:rFonts w:ascii="Times New Roman" w:hAnsi="Times New Roman" w:cs="Times New Roman"/>
          <w:i/>
          <w:sz w:val="28"/>
        </w:rPr>
        <w:t>безэмоциональностью</w:t>
      </w:r>
      <w:proofErr w:type="spellEnd"/>
      <w:r w:rsidRPr="009A1E9A">
        <w:rPr>
          <w:rFonts w:ascii="Times New Roman" w:hAnsi="Times New Roman" w:cs="Times New Roman"/>
          <w:sz w:val="28"/>
        </w:rPr>
        <w:t xml:space="preserve"> изложения</w:t>
      </w:r>
      <w:r w:rsidRPr="009A1E9A">
        <w:rPr>
          <w:rStyle w:val="a7"/>
          <w:rFonts w:ascii="Times New Roman" w:hAnsi="Times New Roman" w:cs="Times New Roman"/>
          <w:sz w:val="28"/>
        </w:rPr>
        <w:footnoteReference w:id="16"/>
      </w:r>
      <w:r w:rsidRPr="009A1E9A">
        <w:rPr>
          <w:rFonts w:ascii="Times New Roman" w:hAnsi="Times New Roman" w:cs="Times New Roman"/>
          <w:sz w:val="28"/>
        </w:rPr>
        <w:t xml:space="preserve">. </w:t>
      </w:r>
      <w:r>
        <w:rPr>
          <w:rFonts w:ascii="Times New Roman" w:hAnsi="Times New Roman" w:cs="Times New Roman"/>
          <w:sz w:val="28"/>
        </w:rPr>
        <w:t xml:space="preserve">Однако </w:t>
      </w:r>
      <w:proofErr w:type="spellStart"/>
      <w:r w:rsidRPr="008F7F78">
        <w:rPr>
          <w:rFonts w:ascii="Times New Roman" w:hAnsi="Times New Roman" w:cs="Times New Roman"/>
          <w:sz w:val="28"/>
        </w:rPr>
        <w:t>неличность</w:t>
      </w:r>
      <w:proofErr w:type="spellEnd"/>
      <w:r>
        <w:rPr>
          <w:rFonts w:ascii="Times New Roman" w:hAnsi="Times New Roman" w:cs="Times New Roman"/>
          <w:sz w:val="28"/>
        </w:rPr>
        <w:t xml:space="preserve"> и </w:t>
      </w:r>
      <w:proofErr w:type="spellStart"/>
      <w:r w:rsidRPr="008F7F78">
        <w:rPr>
          <w:rFonts w:ascii="Times New Roman" w:hAnsi="Times New Roman" w:cs="Times New Roman"/>
          <w:sz w:val="28"/>
        </w:rPr>
        <w:t>безэмоциональность</w:t>
      </w:r>
      <w:proofErr w:type="spellEnd"/>
      <w:r>
        <w:rPr>
          <w:rFonts w:ascii="Times New Roman" w:hAnsi="Times New Roman" w:cs="Times New Roman"/>
          <w:sz w:val="28"/>
        </w:rPr>
        <w:t xml:space="preserve"> противоречат рекламной функции, типичной для публицистического стиля. Аналитические тексты деловых изданий обычно отражают мнение одного эксперта (или группы экспертов), поэтому они могут быть как личными, так и эмоциональными.</w:t>
      </w:r>
    </w:p>
    <w:p w14:paraId="0381D97B" w14:textId="21C1116C"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М.Н. Кожина и Л.Р. </w:t>
      </w:r>
      <w:proofErr w:type="spellStart"/>
      <w:r>
        <w:rPr>
          <w:rFonts w:ascii="Times New Roman" w:hAnsi="Times New Roman" w:cs="Times New Roman"/>
          <w:sz w:val="28"/>
        </w:rPr>
        <w:t>Дускаева</w:t>
      </w:r>
      <w:proofErr w:type="spellEnd"/>
      <w:r>
        <w:rPr>
          <w:rStyle w:val="a7"/>
          <w:rFonts w:ascii="Times New Roman" w:hAnsi="Times New Roman" w:cs="Times New Roman"/>
          <w:sz w:val="28"/>
        </w:rPr>
        <w:footnoteReference w:id="17"/>
      </w:r>
      <w:r>
        <w:rPr>
          <w:rFonts w:ascii="Times New Roman" w:hAnsi="Times New Roman" w:cs="Times New Roman"/>
          <w:sz w:val="28"/>
        </w:rPr>
        <w:t xml:space="preserve"> также упоминают, что официально-деловой стиль имеет </w:t>
      </w:r>
      <w:proofErr w:type="spellStart"/>
      <w:r>
        <w:rPr>
          <w:rFonts w:ascii="Times New Roman" w:hAnsi="Times New Roman" w:cs="Times New Roman"/>
          <w:sz w:val="28"/>
        </w:rPr>
        <w:t>предписующе</w:t>
      </w:r>
      <w:proofErr w:type="spellEnd"/>
      <w:r>
        <w:rPr>
          <w:rFonts w:ascii="Times New Roman" w:hAnsi="Times New Roman" w:cs="Times New Roman"/>
          <w:sz w:val="28"/>
        </w:rPr>
        <w:t>-долженствующий характер. Однако тексты деловых изданий вс</w:t>
      </w:r>
      <w:r w:rsidR="00E8797A">
        <w:rPr>
          <w:rFonts w:ascii="Times New Roman" w:hAnsi="Times New Roman" w:cs="Times New Roman"/>
          <w:sz w:val="28"/>
        </w:rPr>
        <w:t>ё</w:t>
      </w:r>
      <w:r>
        <w:rPr>
          <w:rFonts w:ascii="Times New Roman" w:hAnsi="Times New Roman" w:cs="Times New Roman"/>
          <w:sz w:val="28"/>
        </w:rPr>
        <w:t xml:space="preserve"> же нельзя сравнивать с финансовыми отчетами или юридическими документами: хотя на них оказывает некоторое влияние официально-деловой стиль, по преимуществу они относятся к публицистическому стилю</w:t>
      </w:r>
      <w:r w:rsidR="00C15A5A">
        <w:rPr>
          <w:rFonts w:ascii="Times New Roman" w:hAnsi="Times New Roman" w:cs="Times New Roman"/>
          <w:sz w:val="28"/>
        </w:rPr>
        <w:t>, что будет доказано в данном исследовании</w:t>
      </w:r>
      <w:r>
        <w:rPr>
          <w:rFonts w:ascii="Times New Roman" w:hAnsi="Times New Roman" w:cs="Times New Roman"/>
          <w:sz w:val="28"/>
        </w:rPr>
        <w:t xml:space="preserve">. </w:t>
      </w:r>
    </w:p>
    <w:p w14:paraId="2780E9E6" w14:textId="600024EC" w:rsidR="00E1118A" w:rsidRDefault="00E1118A" w:rsidP="00E1118A">
      <w:pPr>
        <w:pStyle w:val="a3"/>
        <w:spacing w:line="360" w:lineRule="auto"/>
        <w:ind w:firstLine="708"/>
        <w:jc w:val="both"/>
        <w:rPr>
          <w:rFonts w:ascii="Times New Roman" w:hAnsi="Times New Roman" w:cs="Times New Roman"/>
          <w:sz w:val="28"/>
        </w:rPr>
      </w:pPr>
      <w:bookmarkStart w:id="8" w:name="_Hlk513716567"/>
      <w:r>
        <w:rPr>
          <w:rFonts w:ascii="Times New Roman" w:hAnsi="Times New Roman" w:cs="Times New Roman"/>
          <w:sz w:val="28"/>
        </w:rPr>
        <w:t>Несмотря на то, что тексты деловых изданий стремятся к объективности, в них</w:t>
      </w:r>
      <w:r w:rsidR="00062A3B">
        <w:rPr>
          <w:rFonts w:ascii="Times New Roman" w:hAnsi="Times New Roman" w:cs="Times New Roman"/>
          <w:sz w:val="28"/>
        </w:rPr>
        <w:t xml:space="preserve">, по мнению Л.Р. </w:t>
      </w:r>
      <w:proofErr w:type="spellStart"/>
      <w:r w:rsidR="00062A3B">
        <w:rPr>
          <w:rFonts w:ascii="Times New Roman" w:hAnsi="Times New Roman" w:cs="Times New Roman"/>
          <w:sz w:val="28"/>
        </w:rPr>
        <w:t>Дускаевой</w:t>
      </w:r>
      <w:proofErr w:type="spellEnd"/>
      <w:r w:rsidR="00062A3B">
        <w:rPr>
          <w:rFonts w:ascii="Times New Roman" w:hAnsi="Times New Roman" w:cs="Times New Roman"/>
          <w:sz w:val="28"/>
        </w:rPr>
        <w:t>,</w:t>
      </w:r>
      <w:r>
        <w:rPr>
          <w:rFonts w:ascii="Times New Roman" w:hAnsi="Times New Roman" w:cs="Times New Roman"/>
          <w:sz w:val="28"/>
        </w:rPr>
        <w:t xml:space="preserve"> присутствует </w:t>
      </w:r>
      <w:r w:rsidRPr="008F7F78">
        <w:rPr>
          <w:rFonts w:ascii="Times New Roman" w:hAnsi="Times New Roman" w:cs="Times New Roman"/>
          <w:i/>
          <w:sz w:val="28"/>
        </w:rPr>
        <w:t xml:space="preserve">элемент косвенной </w:t>
      </w:r>
      <w:proofErr w:type="spellStart"/>
      <w:r w:rsidRPr="008F7F78">
        <w:rPr>
          <w:rFonts w:ascii="Times New Roman" w:hAnsi="Times New Roman" w:cs="Times New Roman"/>
          <w:i/>
          <w:sz w:val="28"/>
        </w:rPr>
        <w:t>оценочности</w:t>
      </w:r>
      <w:proofErr w:type="spellEnd"/>
      <w:r>
        <w:rPr>
          <w:rStyle w:val="a7"/>
          <w:rFonts w:ascii="Times New Roman" w:hAnsi="Times New Roman" w:cs="Times New Roman"/>
          <w:sz w:val="28"/>
        </w:rPr>
        <w:footnoteReference w:id="18"/>
      </w:r>
      <w:r>
        <w:rPr>
          <w:rFonts w:ascii="Times New Roman" w:hAnsi="Times New Roman" w:cs="Times New Roman"/>
          <w:sz w:val="28"/>
        </w:rPr>
        <w:t xml:space="preserve">: в текстах есть числа, на основе которых читатель может сделать собственную оценку. </w:t>
      </w:r>
      <w:bookmarkEnd w:id="8"/>
      <w:r>
        <w:rPr>
          <w:rFonts w:ascii="Times New Roman" w:hAnsi="Times New Roman" w:cs="Times New Roman"/>
          <w:sz w:val="28"/>
        </w:rPr>
        <w:t xml:space="preserve">Косвенная </w:t>
      </w:r>
      <w:proofErr w:type="spellStart"/>
      <w:r>
        <w:rPr>
          <w:rFonts w:ascii="Times New Roman" w:hAnsi="Times New Roman" w:cs="Times New Roman"/>
          <w:sz w:val="28"/>
        </w:rPr>
        <w:t>оценочность</w:t>
      </w:r>
      <w:proofErr w:type="spellEnd"/>
      <w:r>
        <w:rPr>
          <w:rFonts w:ascii="Times New Roman" w:hAnsi="Times New Roman" w:cs="Times New Roman"/>
          <w:sz w:val="28"/>
        </w:rPr>
        <w:t xml:space="preserve"> больше характерна для текстов, направленных на профессионального читателя. В текстах для неподготовленного читателя существенное место занимают эмоционально-оценочные компоненты</w:t>
      </w:r>
      <w:r>
        <w:rPr>
          <w:rStyle w:val="a7"/>
          <w:rFonts w:ascii="Times New Roman" w:hAnsi="Times New Roman" w:cs="Times New Roman"/>
          <w:sz w:val="28"/>
        </w:rPr>
        <w:footnoteReference w:id="19"/>
      </w:r>
      <w:r>
        <w:rPr>
          <w:rFonts w:ascii="Times New Roman" w:hAnsi="Times New Roman" w:cs="Times New Roman"/>
          <w:sz w:val="28"/>
        </w:rPr>
        <w:t>.</w:t>
      </w:r>
    </w:p>
    <w:p w14:paraId="55B5B9B2" w14:textId="67078E6B" w:rsidR="00E01F4A" w:rsidRDefault="00E1118A" w:rsidP="00D218B1">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Существуют также и научные деловые журналы</w:t>
      </w:r>
      <w:r>
        <w:rPr>
          <w:rStyle w:val="a7"/>
          <w:rFonts w:ascii="Times New Roman" w:hAnsi="Times New Roman" w:cs="Times New Roman"/>
          <w:sz w:val="28"/>
        </w:rPr>
        <w:footnoteReference w:id="20"/>
      </w:r>
      <w:r>
        <w:rPr>
          <w:rFonts w:ascii="Times New Roman" w:hAnsi="Times New Roman" w:cs="Times New Roman"/>
          <w:sz w:val="28"/>
        </w:rPr>
        <w:t xml:space="preserve">, которые можно отнести к научному стилю. Однако при исследовании мы не будем учитывать </w:t>
      </w:r>
      <w:r>
        <w:rPr>
          <w:rFonts w:ascii="Times New Roman" w:hAnsi="Times New Roman" w:cs="Times New Roman"/>
          <w:sz w:val="28"/>
        </w:rPr>
        <w:lastRenderedPageBreak/>
        <w:t xml:space="preserve">данную группу изданий, </w:t>
      </w:r>
      <w:r w:rsidR="002647A3">
        <w:rPr>
          <w:rFonts w:ascii="Times New Roman" w:hAnsi="Times New Roman" w:cs="Times New Roman"/>
          <w:sz w:val="28"/>
        </w:rPr>
        <w:t>поскольку</w:t>
      </w:r>
      <w:r>
        <w:rPr>
          <w:rFonts w:ascii="Times New Roman" w:hAnsi="Times New Roman" w:cs="Times New Roman"/>
          <w:sz w:val="28"/>
        </w:rPr>
        <w:t xml:space="preserve"> она имеет отдельную тематику и особую аудиторию и не входит в материалы исследования.</w:t>
      </w:r>
    </w:p>
    <w:p w14:paraId="05A02B20" w14:textId="77777777" w:rsidR="00A940D7" w:rsidRDefault="00A940D7" w:rsidP="00E1118A">
      <w:pPr>
        <w:pStyle w:val="21"/>
        <w:rPr>
          <w:lang w:val="es-ES"/>
        </w:rPr>
      </w:pPr>
      <w:bookmarkStart w:id="9" w:name="_Toc514358503"/>
    </w:p>
    <w:p w14:paraId="7D6C9F85" w14:textId="77777777" w:rsidR="00E1118A" w:rsidRPr="00B05364" w:rsidRDefault="00E1118A" w:rsidP="00E1118A">
      <w:pPr>
        <w:pStyle w:val="21"/>
      </w:pPr>
      <w:r>
        <w:t>1.3 Экстралингвистические и лингвистические факторы</w:t>
      </w:r>
      <w:bookmarkEnd w:id="9"/>
    </w:p>
    <w:p w14:paraId="4B309FE9" w14:textId="64FEB872" w:rsidR="00E1118A" w:rsidRDefault="00E1118A" w:rsidP="00E1118A">
      <w:pPr>
        <w:pStyle w:val="a3"/>
        <w:spacing w:line="360" w:lineRule="auto"/>
        <w:ind w:firstLine="737"/>
        <w:jc w:val="both"/>
        <w:rPr>
          <w:rFonts w:ascii="Times New Roman" w:hAnsi="Times New Roman" w:cs="Times New Roman"/>
          <w:sz w:val="28"/>
        </w:rPr>
      </w:pPr>
      <w:r w:rsidRPr="008F7F78">
        <w:rPr>
          <w:rFonts w:ascii="Times New Roman" w:hAnsi="Times New Roman" w:cs="Times New Roman"/>
          <w:sz w:val="28"/>
        </w:rPr>
        <w:t xml:space="preserve">При изучении </w:t>
      </w:r>
      <w:r>
        <w:rPr>
          <w:rFonts w:ascii="Times New Roman" w:hAnsi="Times New Roman" w:cs="Times New Roman"/>
          <w:sz w:val="28"/>
        </w:rPr>
        <w:t xml:space="preserve">характеристики текстов бизнес-тематики необходимо обращать внимание как на лингвистические, так и на экстралингвистические факторы. </w:t>
      </w:r>
      <w:r w:rsidR="00E01F4A">
        <w:rPr>
          <w:rFonts w:ascii="Times New Roman" w:hAnsi="Times New Roman" w:cs="Times New Roman"/>
          <w:sz w:val="28"/>
        </w:rPr>
        <w:t>Экстралингвистические</w:t>
      </w:r>
      <w:r>
        <w:rPr>
          <w:rFonts w:ascii="Times New Roman" w:hAnsi="Times New Roman" w:cs="Times New Roman"/>
          <w:sz w:val="28"/>
        </w:rPr>
        <w:t xml:space="preserve"> факторы нельзя упускать из анализа, потому что стиль — антропоцентрический феномен</w:t>
      </w:r>
      <w:r>
        <w:rPr>
          <w:rStyle w:val="a7"/>
          <w:rFonts w:ascii="Times New Roman" w:hAnsi="Times New Roman" w:cs="Times New Roman"/>
          <w:sz w:val="28"/>
        </w:rPr>
        <w:footnoteReference w:id="21"/>
      </w:r>
      <w:r>
        <w:rPr>
          <w:rFonts w:ascii="Times New Roman" w:hAnsi="Times New Roman" w:cs="Times New Roman"/>
          <w:sz w:val="28"/>
        </w:rPr>
        <w:t>.</w:t>
      </w:r>
    </w:p>
    <w:p w14:paraId="237396EC" w14:textId="77777777" w:rsidR="00E1118A" w:rsidRDefault="00E1118A" w:rsidP="00E1118A">
      <w:pPr>
        <w:pStyle w:val="a3"/>
        <w:spacing w:line="360" w:lineRule="auto"/>
        <w:ind w:firstLine="737"/>
        <w:jc w:val="both"/>
        <w:rPr>
          <w:rFonts w:ascii="Times New Roman" w:hAnsi="Times New Roman" w:cs="Times New Roman"/>
          <w:sz w:val="28"/>
        </w:rPr>
      </w:pPr>
      <w:r>
        <w:rPr>
          <w:rFonts w:ascii="Times New Roman" w:hAnsi="Times New Roman" w:cs="Times New Roman"/>
          <w:sz w:val="28"/>
        </w:rPr>
        <w:t>К лингвистическим факторам относятся:</w:t>
      </w:r>
    </w:p>
    <w:p w14:paraId="24719714" w14:textId="77777777" w:rsidR="00E1118A" w:rsidRDefault="00E1118A" w:rsidP="00E1118A">
      <w:pPr>
        <w:pStyle w:val="a3"/>
        <w:numPr>
          <w:ilvl w:val="0"/>
          <w:numId w:val="8"/>
        </w:numPr>
        <w:spacing w:line="360" w:lineRule="auto"/>
        <w:jc w:val="both"/>
        <w:rPr>
          <w:rFonts w:ascii="Times New Roman" w:hAnsi="Times New Roman" w:cs="Times New Roman"/>
          <w:sz w:val="28"/>
        </w:rPr>
      </w:pPr>
      <w:r>
        <w:rPr>
          <w:rFonts w:ascii="Times New Roman" w:hAnsi="Times New Roman" w:cs="Times New Roman"/>
          <w:sz w:val="28"/>
        </w:rPr>
        <w:t xml:space="preserve">лексикологические, фонологические, синтаксические, морфологические и графические признаки и стилевые черты, характерные для данного типа текстов. Лексикологические, синтаксические и графические признаки будут подробнее рассмотрены во второй главе. </w:t>
      </w:r>
    </w:p>
    <w:p w14:paraId="34BDAEB6" w14:textId="03AE12BF" w:rsidR="00E1118A" w:rsidRDefault="00E1118A" w:rsidP="00E1118A">
      <w:pPr>
        <w:pStyle w:val="a3"/>
        <w:numPr>
          <w:ilvl w:val="0"/>
          <w:numId w:val="8"/>
        </w:numPr>
        <w:spacing w:line="360" w:lineRule="auto"/>
        <w:jc w:val="both"/>
        <w:rPr>
          <w:rFonts w:ascii="Times New Roman" w:hAnsi="Times New Roman" w:cs="Times New Roman"/>
          <w:sz w:val="28"/>
        </w:rPr>
      </w:pPr>
      <w:r>
        <w:rPr>
          <w:rFonts w:ascii="Times New Roman" w:hAnsi="Times New Roman" w:cs="Times New Roman"/>
          <w:sz w:val="28"/>
        </w:rPr>
        <w:t xml:space="preserve">функционально-коммуникативное деление текста. В текстах публицистического стиля деление текста обычно стандартизованно: сначала идёт заголовочный комплекс, затем </w:t>
      </w:r>
      <w:r w:rsidR="0051782D">
        <w:rPr>
          <w:rFonts w:ascii="Times New Roman" w:hAnsi="Times New Roman" w:cs="Times New Roman"/>
          <w:sz w:val="28"/>
        </w:rPr>
        <w:t xml:space="preserve">— </w:t>
      </w:r>
      <w:r>
        <w:rPr>
          <w:rFonts w:ascii="Times New Roman" w:hAnsi="Times New Roman" w:cs="Times New Roman"/>
          <w:sz w:val="28"/>
        </w:rPr>
        <w:t>основной текст статьи.</w:t>
      </w:r>
    </w:p>
    <w:p w14:paraId="6BE44ACA" w14:textId="77777777" w:rsidR="00E1118A" w:rsidRPr="0090051C" w:rsidRDefault="00E1118A" w:rsidP="00E1118A">
      <w:pPr>
        <w:pStyle w:val="a3"/>
        <w:numPr>
          <w:ilvl w:val="0"/>
          <w:numId w:val="8"/>
        </w:numPr>
        <w:spacing w:line="360" w:lineRule="auto"/>
        <w:jc w:val="both"/>
        <w:rPr>
          <w:rFonts w:ascii="Times New Roman" w:hAnsi="Times New Roman" w:cs="Times New Roman"/>
          <w:sz w:val="28"/>
        </w:rPr>
      </w:pPr>
      <w:r w:rsidRPr="0090051C">
        <w:rPr>
          <w:rFonts w:ascii="Times New Roman" w:hAnsi="Times New Roman" w:cs="Times New Roman"/>
          <w:sz w:val="28"/>
        </w:rPr>
        <w:t>лингвостилистические признаки социальной и возрастной характеристики автора и его отношение к читателю</w:t>
      </w:r>
      <w:r>
        <w:rPr>
          <w:rFonts w:ascii="Times New Roman" w:hAnsi="Times New Roman" w:cs="Times New Roman"/>
          <w:sz w:val="28"/>
        </w:rPr>
        <w:t>.</w:t>
      </w:r>
    </w:p>
    <w:p w14:paraId="30161CF2" w14:textId="77777777" w:rsidR="00E1118A" w:rsidRDefault="00E1118A" w:rsidP="00E1118A">
      <w:pPr>
        <w:pStyle w:val="a3"/>
        <w:numPr>
          <w:ilvl w:val="0"/>
          <w:numId w:val="8"/>
        </w:numPr>
        <w:spacing w:line="360" w:lineRule="auto"/>
        <w:jc w:val="both"/>
        <w:rPr>
          <w:rFonts w:ascii="Times New Roman" w:hAnsi="Times New Roman" w:cs="Times New Roman"/>
          <w:sz w:val="28"/>
        </w:rPr>
      </w:pPr>
      <w:r>
        <w:rPr>
          <w:rFonts w:ascii="Times New Roman" w:hAnsi="Times New Roman" w:cs="Times New Roman"/>
          <w:sz w:val="28"/>
        </w:rPr>
        <w:t>индивидуальный стиль автора.</w:t>
      </w:r>
    </w:p>
    <w:p w14:paraId="5B61499A" w14:textId="77777777" w:rsidR="00E1118A" w:rsidRDefault="00E1118A" w:rsidP="00E1118A">
      <w:pPr>
        <w:pStyle w:val="a3"/>
        <w:spacing w:line="360" w:lineRule="auto"/>
        <w:ind w:left="708"/>
        <w:jc w:val="both"/>
        <w:rPr>
          <w:rFonts w:ascii="Times New Roman" w:hAnsi="Times New Roman" w:cs="Times New Roman"/>
          <w:sz w:val="28"/>
        </w:rPr>
      </w:pPr>
      <w:r>
        <w:rPr>
          <w:rFonts w:ascii="Times New Roman" w:hAnsi="Times New Roman" w:cs="Times New Roman"/>
          <w:sz w:val="28"/>
        </w:rPr>
        <w:t>К экстралингвистическим факторам относятся:</w:t>
      </w:r>
    </w:p>
    <w:p w14:paraId="3E51830B" w14:textId="77777777" w:rsidR="00E1118A" w:rsidRDefault="00E1118A" w:rsidP="00E1118A">
      <w:pPr>
        <w:pStyle w:val="a3"/>
        <w:numPr>
          <w:ilvl w:val="0"/>
          <w:numId w:val="8"/>
        </w:numPr>
        <w:spacing w:line="360" w:lineRule="auto"/>
        <w:jc w:val="both"/>
        <w:rPr>
          <w:rFonts w:ascii="Times New Roman" w:hAnsi="Times New Roman" w:cs="Times New Roman"/>
          <w:sz w:val="28"/>
        </w:rPr>
      </w:pPr>
      <w:r>
        <w:rPr>
          <w:rFonts w:ascii="Times New Roman" w:hAnsi="Times New Roman" w:cs="Times New Roman"/>
          <w:sz w:val="28"/>
        </w:rPr>
        <w:t>область коммуникации (в отношении рассматриваемых текстов область коммуникации совпадает вне зависимости от жанра/типа текста). Все тексты, используемые для анализа, относятся к области деловой коммуникации.</w:t>
      </w:r>
    </w:p>
    <w:p w14:paraId="581D1EA0" w14:textId="356590B5" w:rsidR="00E1118A" w:rsidRDefault="00E1118A" w:rsidP="00E1118A">
      <w:pPr>
        <w:pStyle w:val="a3"/>
        <w:numPr>
          <w:ilvl w:val="0"/>
          <w:numId w:val="8"/>
        </w:numPr>
        <w:spacing w:line="360" w:lineRule="auto"/>
        <w:jc w:val="both"/>
        <w:rPr>
          <w:rFonts w:ascii="Times New Roman" w:hAnsi="Times New Roman" w:cs="Times New Roman"/>
          <w:sz w:val="28"/>
        </w:rPr>
      </w:pPr>
      <w:r>
        <w:rPr>
          <w:rFonts w:ascii="Times New Roman" w:hAnsi="Times New Roman" w:cs="Times New Roman"/>
          <w:sz w:val="28"/>
        </w:rPr>
        <w:t xml:space="preserve">коммуникативная ситуация. </w:t>
      </w:r>
      <w:r w:rsidR="00F02991">
        <w:rPr>
          <w:rFonts w:ascii="Times New Roman" w:hAnsi="Times New Roman" w:cs="Times New Roman"/>
          <w:sz w:val="28"/>
        </w:rPr>
        <w:t>В данном случае о</w:t>
      </w:r>
      <w:r>
        <w:rPr>
          <w:rFonts w:ascii="Times New Roman" w:hAnsi="Times New Roman" w:cs="Times New Roman"/>
          <w:sz w:val="28"/>
        </w:rPr>
        <w:t xml:space="preserve">на также совпадает вне зависимости от </w:t>
      </w:r>
      <w:r w:rsidR="00F02991">
        <w:rPr>
          <w:rFonts w:ascii="Times New Roman" w:hAnsi="Times New Roman" w:cs="Times New Roman"/>
          <w:sz w:val="28"/>
        </w:rPr>
        <w:t>типа текста</w:t>
      </w:r>
      <w:r>
        <w:rPr>
          <w:rFonts w:ascii="Times New Roman" w:hAnsi="Times New Roman" w:cs="Times New Roman"/>
          <w:sz w:val="28"/>
        </w:rPr>
        <w:t xml:space="preserve">. </w:t>
      </w:r>
    </w:p>
    <w:p w14:paraId="702CD3F6" w14:textId="77777777" w:rsidR="00E1118A" w:rsidRDefault="00E1118A" w:rsidP="00E1118A">
      <w:pPr>
        <w:pStyle w:val="a3"/>
        <w:numPr>
          <w:ilvl w:val="0"/>
          <w:numId w:val="8"/>
        </w:numPr>
        <w:spacing w:line="360" w:lineRule="auto"/>
        <w:jc w:val="both"/>
        <w:rPr>
          <w:rFonts w:ascii="Times New Roman" w:hAnsi="Times New Roman" w:cs="Times New Roman"/>
          <w:sz w:val="28"/>
        </w:rPr>
      </w:pPr>
      <w:r>
        <w:rPr>
          <w:rFonts w:ascii="Times New Roman" w:hAnsi="Times New Roman" w:cs="Times New Roman"/>
          <w:sz w:val="28"/>
        </w:rPr>
        <w:lastRenderedPageBreak/>
        <w:t>тема. Главные темы, объединяющие все статьи, взятые для анализа — бизнес, финансы и экономика.</w:t>
      </w:r>
    </w:p>
    <w:p w14:paraId="02CC7D88" w14:textId="6472176A" w:rsidR="00E1118A" w:rsidRDefault="00E1118A" w:rsidP="00E1118A">
      <w:pPr>
        <w:pStyle w:val="a3"/>
        <w:numPr>
          <w:ilvl w:val="0"/>
          <w:numId w:val="8"/>
        </w:numPr>
        <w:spacing w:line="360" w:lineRule="auto"/>
        <w:jc w:val="both"/>
        <w:rPr>
          <w:rFonts w:ascii="Times New Roman" w:hAnsi="Times New Roman" w:cs="Times New Roman"/>
          <w:sz w:val="28"/>
        </w:rPr>
      </w:pPr>
      <w:r>
        <w:rPr>
          <w:rFonts w:ascii="Times New Roman" w:hAnsi="Times New Roman" w:cs="Times New Roman"/>
          <w:sz w:val="28"/>
        </w:rPr>
        <w:t>тип текста. Тип текста будет различаться, так как для анализа будут взяты тексты разных жанров</w:t>
      </w:r>
      <w:r w:rsidR="003E0051">
        <w:rPr>
          <w:rFonts w:ascii="Times New Roman" w:hAnsi="Times New Roman" w:cs="Times New Roman"/>
          <w:sz w:val="28"/>
        </w:rPr>
        <w:t xml:space="preserve"> (параграф 1.5, страница 16)</w:t>
      </w:r>
      <w:r>
        <w:rPr>
          <w:rFonts w:ascii="Times New Roman" w:hAnsi="Times New Roman" w:cs="Times New Roman"/>
          <w:sz w:val="28"/>
        </w:rPr>
        <w:t>.</w:t>
      </w:r>
    </w:p>
    <w:p w14:paraId="3D12F635" w14:textId="77777777" w:rsidR="00A940D7" w:rsidRDefault="00A940D7" w:rsidP="00E1118A">
      <w:pPr>
        <w:pStyle w:val="21"/>
        <w:rPr>
          <w:lang w:val="es-ES"/>
        </w:rPr>
      </w:pPr>
      <w:bookmarkStart w:id="10" w:name="_Toc514358504"/>
    </w:p>
    <w:p w14:paraId="79F872F0" w14:textId="6421194B" w:rsidR="00E1118A" w:rsidRPr="00185B5A" w:rsidRDefault="00E1118A" w:rsidP="00E1118A">
      <w:pPr>
        <w:pStyle w:val="21"/>
      </w:pPr>
      <w:r>
        <w:t xml:space="preserve">1.4 </w:t>
      </w:r>
      <w:r w:rsidRPr="004E5379">
        <w:t>Адресат и адресант деловой прессы</w:t>
      </w:r>
      <w:bookmarkEnd w:id="10"/>
    </w:p>
    <w:p w14:paraId="4B5E6BA8" w14:textId="0358A90A" w:rsidR="00E1118A" w:rsidRPr="00FB670D"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Адресант и адресат, являясь </w:t>
      </w:r>
      <w:r w:rsidR="004807C4">
        <w:rPr>
          <w:rFonts w:ascii="Times New Roman" w:hAnsi="Times New Roman" w:cs="Times New Roman"/>
          <w:sz w:val="28"/>
        </w:rPr>
        <w:t>экстралингвистическими</w:t>
      </w:r>
      <w:r>
        <w:rPr>
          <w:rFonts w:ascii="Times New Roman" w:hAnsi="Times New Roman" w:cs="Times New Roman"/>
          <w:sz w:val="28"/>
        </w:rPr>
        <w:t xml:space="preserve"> факторами, влияют на лингвистические особенности текста. Х. Бургер и М. </w:t>
      </w:r>
      <w:proofErr w:type="spellStart"/>
      <w:r>
        <w:rPr>
          <w:rFonts w:ascii="Times New Roman" w:hAnsi="Times New Roman" w:cs="Times New Roman"/>
          <w:sz w:val="28"/>
        </w:rPr>
        <w:t>Люгинбюл</w:t>
      </w:r>
      <w:r w:rsidR="00E3738E">
        <w:rPr>
          <w:rFonts w:ascii="Times New Roman" w:hAnsi="Times New Roman" w:cs="Times New Roman"/>
          <w:sz w:val="28"/>
        </w:rPr>
        <w:t>ь</w:t>
      </w:r>
      <w:proofErr w:type="spellEnd"/>
      <w:r>
        <w:rPr>
          <w:rStyle w:val="a7"/>
          <w:rFonts w:ascii="Times New Roman" w:hAnsi="Times New Roman" w:cs="Times New Roman"/>
          <w:sz w:val="28"/>
        </w:rPr>
        <w:footnoteReference w:id="22"/>
      </w:r>
      <w:r>
        <w:rPr>
          <w:rFonts w:ascii="Times New Roman" w:hAnsi="Times New Roman" w:cs="Times New Roman"/>
          <w:sz w:val="28"/>
        </w:rPr>
        <w:t xml:space="preserve"> отмечают, что в зависимости от того, кто является реципиентом конкретного текста, язык сообщения может сильно меняться. Это замечание справедливо и для деловой прессы, т.к. е</w:t>
      </w:r>
      <w:r w:rsidR="00EF35FC">
        <w:rPr>
          <w:rFonts w:ascii="Times New Roman" w:hAnsi="Times New Roman" w:cs="Times New Roman"/>
          <w:sz w:val="28"/>
        </w:rPr>
        <w:t xml:space="preserve">ё </w:t>
      </w:r>
      <w:r>
        <w:rPr>
          <w:rFonts w:ascii="Times New Roman" w:hAnsi="Times New Roman" w:cs="Times New Roman"/>
          <w:sz w:val="28"/>
        </w:rPr>
        <w:t>аудитория может быть очень разнообразной.</w:t>
      </w:r>
    </w:p>
    <w:p w14:paraId="0054F05D" w14:textId="7433C3BE"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Если тематика деловой прессы не вызывает особых разногласий, то е</w:t>
      </w:r>
      <w:r w:rsidR="00860013">
        <w:rPr>
          <w:rFonts w:ascii="Times New Roman" w:hAnsi="Times New Roman" w:cs="Times New Roman"/>
          <w:sz w:val="28"/>
        </w:rPr>
        <w:t>ё</w:t>
      </w:r>
      <w:r>
        <w:rPr>
          <w:rFonts w:ascii="Times New Roman" w:hAnsi="Times New Roman" w:cs="Times New Roman"/>
          <w:sz w:val="28"/>
        </w:rPr>
        <w:t xml:space="preserve"> аудиторию разные исследователи определяют по-разному. В</w:t>
      </w:r>
      <w:r w:rsidRPr="009A1E9A">
        <w:rPr>
          <w:rFonts w:ascii="Times New Roman" w:hAnsi="Times New Roman" w:cs="Times New Roman"/>
          <w:sz w:val="28"/>
        </w:rPr>
        <w:t xml:space="preserve"> большинстве </w:t>
      </w:r>
      <w:r>
        <w:rPr>
          <w:rFonts w:ascii="Times New Roman" w:hAnsi="Times New Roman" w:cs="Times New Roman"/>
          <w:sz w:val="28"/>
        </w:rPr>
        <w:t>определений</w:t>
      </w:r>
      <w:r w:rsidRPr="009A1E9A">
        <w:rPr>
          <w:rFonts w:ascii="Times New Roman" w:hAnsi="Times New Roman" w:cs="Times New Roman"/>
          <w:sz w:val="28"/>
        </w:rPr>
        <w:t xml:space="preserve"> аудиторией деловой прессы считаются представители бизнеса или люди, </w:t>
      </w:r>
      <w:r>
        <w:rPr>
          <w:rFonts w:ascii="Times New Roman" w:hAnsi="Times New Roman" w:cs="Times New Roman"/>
          <w:sz w:val="28"/>
        </w:rPr>
        <w:t xml:space="preserve">тесно </w:t>
      </w:r>
      <w:r w:rsidRPr="009A1E9A">
        <w:rPr>
          <w:rFonts w:ascii="Times New Roman" w:hAnsi="Times New Roman" w:cs="Times New Roman"/>
          <w:sz w:val="28"/>
        </w:rPr>
        <w:t>связанные с ним</w:t>
      </w:r>
      <w:r w:rsidRPr="009A1E9A">
        <w:rPr>
          <w:rStyle w:val="a7"/>
          <w:rFonts w:ascii="Times New Roman" w:hAnsi="Times New Roman" w:cs="Times New Roman"/>
          <w:sz w:val="28"/>
        </w:rPr>
        <w:footnoteReference w:id="23"/>
      </w:r>
      <w:r w:rsidRPr="009A1E9A">
        <w:rPr>
          <w:rFonts w:ascii="Times New Roman" w:hAnsi="Times New Roman" w:cs="Times New Roman"/>
          <w:sz w:val="28"/>
        </w:rPr>
        <w:t xml:space="preserve">. </w:t>
      </w:r>
    </w:p>
    <w:p w14:paraId="5595DB94" w14:textId="0BD6C070"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С тем, что деловые издания апеллируют лишь к небольшому кругу людей</w:t>
      </w:r>
      <w:r w:rsidR="0021713D">
        <w:rPr>
          <w:rFonts w:ascii="Times New Roman" w:hAnsi="Times New Roman" w:cs="Times New Roman"/>
          <w:sz w:val="28"/>
        </w:rPr>
        <w:t>,</w:t>
      </w:r>
      <w:r>
        <w:rPr>
          <w:rFonts w:ascii="Times New Roman" w:hAnsi="Times New Roman" w:cs="Times New Roman"/>
          <w:sz w:val="28"/>
        </w:rPr>
        <w:t xml:space="preserve"> согласны не все исследователи. Например, В.М. Амиров и А.А.</w:t>
      </w:r>
      <w:r w:rsidR="008F3FEC">
        <w:rPr>
          <w:rFonts w:ascii="Times New Roman" w:hAnsi="Times New Roman" w:cs="Times New Roman"/>
          <w:sz w:val="28"/>
        </w:rPr>
        <w:t> </w:t>
      </w:r>
      <w:r>
        <w:rPr>
          <w:rFonts w:ascii="Times New Roman" w:hAnsi="Times New Roman" w:cs="Times New Roman"/>
          <w:sz w:val="28"/>
        </w:rPr>
        <w:t>Белоусов</w:t>
      </w:r>
      <w:r>
        <w:rPr>
          <w:rStyle w:val="a7"/>
          <w:rFonts w:ascii="Times New Roman" w:hAnsi="Times New Roman" w:cs="Times New Roman"/>
          <w:sz w:val="28"/>
        </w:rPr>
        <w:footnoteReference w:id="24"/>
      </w:r>
      <w:r>
        <w:rPr>
          <w:rFonts w:ascii="Times New Roman" w:hAnsi="Times New Roman" w:cs="Times New Roman"/>
          <w:sz w:val="28"/>
        </w:rPr>
        <w:t xml:space="preserve"> считают, что это пример неоправданного сужения реальной целевой аудитории. </w:t>
      </w:r>
      <w:r w:rsidRPr="00B233CC">
        <w:rPr>
          <w:rFonts w:ascii="Times New Roman" w:hAnsi="Times New Roman" w:cs="Times New Roman"/>
          <w:sz w:val="28"/>
        </w:rPr>
        <w:t>Хотя д</w:t>
      </w:r>
      <w:r>
        <w:rPr>
          <w:rFonts w:ascii="Times New Roman" w:hAnsi="Times New Roman" w:cs="Times New Roman"/>
          <w:sz w:val="28"/>
        </w:rPr>
        <w:t>еловая пресса в основном обслуживает запросы предпринимательства (большую часть читательской аудитории составляют руководители и сотрудники компаний), такой подход исключает значительный процент непрофессиональных читателей</w:t>
      </w:r>
      <w:r w:rsidRPr="009A1E9A">
        <w:rPr>
          <w:rFonts w:ascii="Times New Roman" w:hAnsi="Times New Roman" w:cs="Times New Roman"/>
          <w:sz w:val="28"/>
        </w:rPr>
        <w:t>. Читателями деловой прессы часто являются не только участники деловой коммуникации</w:t>
      </w:r>
      <w:r>
        <w:rPr>
          <w:rStyle w:val="a7"/>
          <w:rFonts w:ascii="Times New Roman" w:hAnsi="Times New Roman" w:cs="Times New Roman"/>
          <w:sz w:val="28"/>
        </w:rPr>
        <w:footnoteReference w:id="25"/>
      </w:r>
      <w:r w:rsidRPr="009A1E9A">
        <w:rPr>
          <w:rFonts w:ascii="Times New Roman" w:hAnsi="Times New Roman" w:cs="Times New Roman"/>
          <w:sz w:val="28"/>
        </w:rPr>
        <w:t>, но и люди, просто интересующиеся бизнесом (студенты, пенсионеры, безработные и т.д.).</w:t>
      </w:r>
      <w:r>
        <w:rPr>
          <w:rFonts w:ascii="Times New Roman" w:hAnsi="Times New Roman" w:cs="Times New Roman"/>
          <w:sz w:val="28"/>
        </w:rPr>
        <w:t xml:space="preserve"> </w:t>
      </w:r>
      <w:r w:rsidRPr="009A1E9A">
        <w:rPr>
          <w:rFonts w:ascii="Times New Roman" w:hAnsi="Times New Roman" w:cs="Times New Roman"/>
          <w:sz w:val="28"/>
        </w:rPr>
        <w:t xml:space="preserve"> </w:t>
      </w:r>
    </w:p>
    <w:p w14:paraId="711594A8" w14:textId="06D38D96"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Таким образом, адресатов деловой прессы можно разделить на две категории: профессиональный и непрофессиональный</w:t>
      </w:r>
      <w:r w:rsidR="00E57664" w:rsidRPr="00E57664">
        <w:rPr>
          <w:rFonts w:ascii="Times New Roman" w:hAnsi="Times New Roman" w:cs="Times New Roman"/>
          <w:sz w:val="28"/>
        </w:rPr>
        <w:t xml:space="preserve"> </w:t>
      </w:r>
      <w:r w:rsidR="00E57664">
        <w:rPr>
          <w:rFonts w:ascii="Times New Roman" w:hAnsi="Times New Roman" w:cs="Times New Roman"/>
          <w:sz w:val="28"/>
        </w:rPr>
        <w:t>читатель</w:t>
      </w:r>
      <w:r>
        <w:rPr>
          <w:rFonts w:ascii="Times New Roman" w:hAnsi="Times New Roman" w:cs="Times New Roman"/>
          <w:sz w:val="28"/>
        </w:rPr>
        <w:t>.</w:t>
      </w:r>
      <w:r w:rsidRPr="002322C1">
        <w:rPr>
          <w:rFonts w:ascii="Times New Roman" w:hAnsi="Times New Roman" w:cs="Times New Roman"/>
          <w:sz w:val="28"/>
        </w:rPr>
        <w:t xml:space="preserve"> </w:t>
      </w:r>
    </w:p>
    <w:p w14:paraId="63F4DBBA"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М.Н. Кожина</w:t>
      </w:r>
      <w:r>
        <w:rPr>
          <w:rStyle w:val="a7"/>
          <w:rFonts w:ascii="Times New Roman" w:hAnsi="Times New Roman" w:cs="Times New Roman"/>
          <w:sz w:val="28"/>
        </w:rPr>
        <w:footnoteReference w:id="26"/>
      </w:r>
      <w:r>
        <w:rPr>
          <w:rFonts w:ascii="Times New Roman" w:hAnsi="Times New Roman" w:cs="Times New Roman"/>
          <w:sz w:val="28"/>
        </w:rPr>
        <w:t xml:space="preserve"> пишет, что под адресатом обычно понимается «идейно однородная аудитория», состоящая из людей, имеющих разные интересы и информационные запросы. Тем не менее, нам кажется, что нужно различать читателей с разными информационными запросами, потому что способ удовлетворения этих потребностей (и соответственно язык) может также различаться. </w:t>
      </w:r>
    </w:p>
    <w:p w14:paraId="439E6196" w14:textId="107EA506" w:rsidR="00E1118A" w:rsidRPr="00997264" w:rsidRDefault="00E1118A" w:rsidP="00E1118A">
      <w:pPr>
        <w:pStyle w:val="a3"/>
        <w:spacing w:line="360" w:lineRule="auto"/>
        <w:ind w:firstLine="708"/>
        <w:jc w:val="both"/>
        <w:rPr>
          <w:rFonts w:ascii="Times New Roman" w:hAnsi="Times New Roman" w:cs="Times New Roman"/>
          <w:sz w:val="28"/>
        </w:rPr>
      </w:pPr>
      <w:r w:rsidRPr="004507E1">
        <w:rPr>
          <w:rFonts w:ascii="Times New Roman" w:hAnsi="Times New Roman" w:cs="Times New Roman"/>
          <w:sz w:val="28"/>
        </w:rPr>
        <w:t xml:space="preserve">Дж. </w:t>
      </w:r>
      <w:proofErr w:type="spellStart"/>
      <w:r w:rsidRPr="004507E1">
        <w:rPr>
          <w:rFonts w:ascii="Times New Roman" w:hAnsi="Times New Roman" w:cs="Times New Roman"/>
          <w:sz w:val="28"/>
        </w:rPr>
        <w:t>Постегуилло</w:t>
      </w:r>
      <w:proofErr w:type="spellEnd"/>
      <w:r w:rsidRPr="004507E1">
        <w:rPr>
          <w:rFonts w:ascii="Times New Roman" w:hAnsi="Times New Roman" w:cs="Times New Roman"/>
          <w:sz w:val="28"/>
        </w:rPr>
        <w:t xml:space="preserve"> и С. Палмер, и</w:t>
      </w:r>
      <w:r>
        <w:rPr>
          <w:rFonts w:ascii="Times New Roman" w:hAnsi="Times New Roman" w:cs="Times New Roman"/>
          <w:sz w:val="28"/>
        </w:rPr>
        <w:t>сследователи</w:t>
      </w:r>
      <w:r>
        <w:rPr>
          <w:rStyle w:val="a7"/>
          <w:rFonts w:ascii="Times New Roman" w:hAnsi="Times New Roman" w:cs="Times New Roman"/>
          <w:sz w:val="28"/>
        </w:rPr>
        <w:footnoteReference w:id="27"/>
      </w:r>
      <w:r>
        <w:rPr>
          <w:rFonts w:ascii="Times New Roman" w:hAnsi="Times New Roman" w:cs="Times New Roman"/>
          <w:sz w:val="28"/>
        </w:rPr>
        <w:t xml:space="preserve"> английской деловой прессы, анализируя е</w:t>
      </w:r>
      <w:r w:rsidR="00893322">
        <w:rPr>
          <w:rFonts w:ascii="Times New Roman" w:hAnsi="Times New Roman" w:cs="Times New Roman"/>
          <w:sz w:val="28"/>
        </w:rPr>
        <w:t>ё</w:t>
      </w:r>
      <w:r>
        <w:rPr>
          <w:rFonts w:ascii="Times New Roman" w:hAnsi="Times New Roman" w:cs="Times New Roman"/>
          <w:sz w:val="28"/>
        </w:rPr>
        <w:t xml:space="preserve"> на основании </w:t>
      </w:r>
      <w:proofErr w:type="spellStart"/>
      <w:r>
        <w:rPr>
          <w:rFonts w:ascii="Times New Roman" w:hAnsi="Times New Roman" w:cs="Times New Roman"/>
          <w:sz w:val="28"/>
        </w:rPr>
        <w:t>адресованности</w:t>
      </w:r>
      <w:proofErr w:type="spellEnd"/>
      <w:r>
        <w:rPr>
          <w:rFonts w:ascii="Times New Roman" w:hAnsi="Times New Roman" w:cs="Times New Roman"/>
          <w:sz w:val="28"/>
        </w:rPr>
        <w:t xml:space="preserve">, выделяют два типа статей: </w:t>
      </w:r>
    </w:p>
    <w:p w14:paraId="2E128A5D" w14:textId="77777777" w:rsidR="00E1118A" w:rsidRPr="00587662" w:rsidRDefault="00E1118A" w:rsidP="00E1118A">
      <w:pPr>
        <w:pStyle w:val="a3"/>
        <w:numPr>
          <w:ilvl w:val="0"/>
          <w:numId w:val="1"/>
        </w:numPr>
        <w:spacing w:line="360" w:lineRule="auto"/>
        <w:jc w:val="both"/>
        <w:rPr>
          <w:rFonts w:ascii="Times New Roman" w:hAnsi="Times New Roman" w:cs="Times New Roman"/>
          <w:sz w:val="28"/>
        </w:rPr>
      </w:pPr>
      <w:r w:rsidRPr="008F32D1">
        <w:rPr>
          <w:rFonts w:ascii="Times New Roman" w:hAnsi="Times New Roman" w:cs="Times New Roman"/>
          <w:sz w:val="28"/>
          <w:lang w:val="en-US"/>
        </w:rPr>
        <w:t>Business</w:t>
      </w:r>
      <w:r w:rsidRPr="00B70BAE">
        <w:rPr>
          <w:rFonts w:ascii="Times New Roman" w:hAnsi="Times New Roman" w:cs="Times New Roman"/>
          <w:sz w:val="28"/>
        </w:rPr>
        <w:t xml:space="preserve"> </w:t>
      </w:r>
      <w:r w:rsidRPr="008F32D1">
        <w:rPr>
          <w:rFonts w:ascii="Times New Roman" w:hAnsi="Times New Roman" w:cs="Times New Roman"/>
          <w:sz w:val="28"/>
          <w:lang w:val="en-US"/>
        </w:rPr>
        <w:t>Press</w:t>
      </w:r>
      <w:r w:rsidRPr="00B70BAE">
        <w:rPr>
          <w:rFonts w:ascii="Times New Roman" w:hAnsi="Times New Roman" w:cs="Times New Roman"/>
          <w:sz w:val="28"/>
        </w:rPr>
        <w:t xml:space="preserve"> </w:t>
      </w:r>
      <w:r w:rsidRPr="008F32D1">
        <w:rPr>
          <w:rFonts w:ascii="Times New Roman" w:hAnsi="Times New Roman" w:cs="Times New Roman"/>
          <w:sz w:val="28"/>
          <w:lang w:val="en-US"/>
        </w:rPr>
        <w:t>Articles</w:t>
      </w:r>
      <w:r w:rsidRPr="00587662">
        <w:rPr>
          <w:rFonts w:ascii="Times New Roman" w:hAnsi="Times New Roman" w:cs="Times New Roman"/>
          <w:sz w:val="28"/>
        </w:rPr>
        <w:t xml:space="preserve"> (</w:t>
      </w:r>
      <w:r>
        <w:rPr>
          <w:rFonts w:ascii="Times New Roman" w:hAnsi="Times New Roman" w:cs="Times New Roman"/>
          <w:sz w:val="28"/>
          <w:lang w:val="de-DE"/>
        </w:rPr>
        <w:t>BPA</w:t>
      </w:r>
      <w:r w:rsidRPr="00587662">
        <w:rPr>
          <w:rFonts w:ascii="Times New Roman" w:hAnsi="Times New Roman" w:cs="Times New Roman"/>
          <w:sz w:val="28"/>
        </w:rPr>
        <w:t xml:space="preserve">) </w:t>
      </w:r>
      <w:r>
        <w:rPr>
          <w:rFonts w:ascii="Times New Roman" w:hAnsi="Times New Roman" w:cs="Times New Roman"/>
          <w:sz w:val="28"/>
        </w:rPr>
        <w:t>—</w:t>
      </w:r>
      <w:r w:rsidRPr="00587662">
        <w:rPr>
          <w:rFonts w:ascii="Times New Roman" w:hAnsi="Times New Roman" w:cs="Times New Roman"/>
          <w:sz w:val="28"/>
        </w:rPr>
        <w:t xml:space="preserve"> </w:t>
      </w:r>
      <w:r>
        <w:rPr>
          <w:rFonts w:ascii="Times New Roman" w:hAnsi="Times New Roman" w:cs="Times New Roman"/>
          <w:sz w:val="28"/>
        </w:rPr>
        <w:t xml:space="preserve">статьи, направленные на бизнес-сообщество: информируют о текущем экономическом и финансовом состоянии и иногда даже пытаются влиять на экономическое развитие или состояние страны/отрасли. Далее для обозначения данных текстов мы будем использовать аббревиатуру ТПЧ (тексты для профессионального читателя). </w:t>
      </w:r>
    </w:p>
    <w:p w14:paraId="1852E795" w14:textId="77777777" w:rsidR="00E1118A" w:rsidRPr="001965C1" w:rsidRDefault="00E1118A" w:rsidP="00E1118A">
      <w:pPr>
        <w:pStyle w:val="a3"/>
        <w:numPr>
          <w:ilvl w:val="0"/>
          <w:numId w:val="1"/>
        </w:numPr>
        <w:spacing w:line="360" w:lineRule="auto"/>
        <w:jc w:val="both"/>
        <w:rPr>
          <w:rFonts w:ascii="Times New Roman" w:hAnsi="Times New Roman" w:cs="Times New Roman"/>
          <w:sz w:val="28"/>
        </w:rPr>
      </w:pPr>
      <w:r w:rsidRPr="00587662">
        <w:rPr>
          <w:rFonts w:ascii="Times New Roman" w:hAnsi="Times New Roman" w:cs="Times New Roman"/>
          <w:sz w:val="28"/>
          <w:lang w:val="en-US"/>
        </w:rPr>
        <w:t>Business</w:t>
      </w:r>
      <w:r w:rsidRPr="00587662">
        <w:rPr>
          <w:rFonts w:ascii="Times New Roman" w:hAnsi="Times New Roman" w:cs="Times New Roman"/>
          <w:sz w:val="28"/>
        </w:rPr>
        <w:t xml:space="preserve"> </w:t>
      </w:r>
      <w:r w:rsidRPr="00587662">
        <w:rPr>
          <w:rFonts w:ascii="Times New Roman" w:hAnsi="Times New Roman" w:cs="Times New Roman"/>
          <w:sz w:val="28"/>
          <w:lang w:val="en-US"/>
        </w:rPr>
        <w:t>News</w:t>
      </w:r>
      <w:r w:rsidRPr="00587662">
        <w:rPr>
          <w:rFonts w:ascii="Times New Roman" w:hAnsi="Times New Roman" w:cs="Times New Roman"/>
          <w:sz w:val="28"/>
        </w:rPr>
        <w:t xml:space="preserve"> </w:t>
      </w:r>
      <w:r w:rsidRPr="00587662">
        <w:rPr>
          <w:rFonts w:ascii="Times New Roman" w:hAnsi="Times New Roman" w:cs="Times New Roman"/>
          <w:sz w:val="28"/>
          <w:lang w:val="en-US"/>
        </w:rPr>
        <w:t>in</w:t>
      </w:r>
      <w:r w:rsidRPr="00587662">
        <w:rPr>
          <w:rFonts w:ascii="Times New Roman" w:hAnsi="Times New Roman" w:cs="Times New Roman"/>
          <w:sz w:val="28"/>
        </w:rPr>
        <w:t xml:space="preserve"> </w:t>
      </w:r>
      <w:r w:rsidRPr="00587662">
        <w:rPr>
          <w:rFonts w:ascii="Times New Roman" w:hAnsi="Times New Roman" w:cs="Times New Roman"/>
          <w:sz w:val="28"/>
          <w:lang w:val="en-US"/>
        </w:rPr>
        <w:t>the</w:t>
      </w:r>
      <w:r w:rsidRPr="00587662">
        <w:rPr>
          <w:rFonts w:ascii="Times New Roman" w:hAnsi="Times New Roman" w:cs="Times New Roman"/>
          <w:sz w:val="28"/>
        </w:rPr>
        <w:t xml:space="preserve"> </w:t>
      </w:r>
      <w:r w:rsidRPr="00587662">
        <w:rPr>
          <w:rFonts w:ascii="Times New Roman" w:hAnsi="Times New Roman" w:cs="Times New Roman"/>
          <w:sz w:val="28"/>
          <w:lang w:val="en-US"/>
        </w:rPr>
        <w:t>Press</w:t>
      </w:r>
      <w:r w:rsidRPr="00587662">
        <w:rPr>
          <w:rFonts w:ascii="Times New Roman" w:hAnsi="Times New Roman" w:cs="Times New Roman"/>
          <w:sz w:val="28"/>
        </w:rPr>
        <w:t xml:space="preserve"> (</w:t>
      </w:r>
      <w:r w:rsidRPr="00587662">
        <w:rPr>
          <w:rFonts w:ascii="Times New Roman" w:hAnsi="Times New Roman" w:cs="Times New Roman"/>
          <w:sz w:val="28"/>
          <w:lang w:val="en-US"/>
        </w:rPr>
        <w:t>BNP</w:t>
      </w:r>
      <w:r w:rsidRPr="00587662">
        <w:rPr>
          <w:rFonts w:ascii="Times New Roman" w:hAnsi="Times New Roman" w:cs="Times New Roman"/>
          <w:sz w:val="28"/>
        </w:rPr>
        <w:t xml:space="preserve">) — </w:t>
      </w:r>
      <w:r>
        <w:rPr>
          <w:rFonts w:ascii="Times New Roman" w:hAnsi="Times New Roman" w:cs="Times New Roman"/>
          <w:sz w:val="28"/>
        </w:rPr>
        <w:t>статьи</w:t>
      </w:r>
      <w:r w:rsidRPr="00587662">
        <w:rPr>
          <w:rFonts w:ascii="Times New Roman" w:hAnsi="Times New Roman" w:cs="Times New Roman"/>
          <w:sz w:val="28"/>
        </w:rPr>
        <w:t xml:space="preserve">, </w:t>
      </w:r>
      <w:r>
        <w:rPr>
          <w:rFonts w:ascii="Times New Roman" w:hAnsi="Times New Roman" w:cs="Times New Roman"/>
          <w:sz w:val="28"/>
        </w:rPr>
        <w:t>направленные</w:t>
      </w:r>
      <w:r w:rsidRPr="00587662">
        <w:rPr>
          <w:rFonts w:ascii="Times New Roman" w:hAnsi="Times New Roman" w:cs="Times New Roman"/>
          <w:sz w:val="28"/>
        </w:rPr>
        <w:t xml:space="preserve"> </w:t>
      </w:r>
      <w:r>
        <w:rPr>
          <w:rFonts w:ascii="Times New Roman" w:hAnsi="Times New Roman" w:cs="Times New Roman"/>
          <w:sz w:val="28"/>
        </w:rPr>
        <w:t>на</w:t>
      </w:r>
      <w:r w:rsidRPr="00587662">
        <w:rPr>
          <w:rFonts w:ascii="Times New Roman" w:hAnsi="Times New Roman" w:cs="Times New Roman"/>
          <w:sz w:val="28"/>
        </w:rPr>
        <w:t xml:space="preserve"> </w:t>
      </w:r>
      <w:r>
        <w:rPr>
          <w:rFonts w:ascii="Times New Roman" w:hAnsi="Times New Roman" w:cs="Times New Roman"/>
          <w:sz w:val="28"/>
        </w:rPr>
        <w:t xml:space="preserve">людей, интересующихся бизнесом: информируют о бизнес-событиях. Далее мы будем использовать аббревиатуру ТНЧ (тексты для непрофессиональных читателей). </w:t>
      </w:r>
    </w:p>
    <w:p w14:paraId="3F8AF1C8" w14:textId="1DE22C0C"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ходе исследования ученые выяснили, что два типа статей имеют как общие лингвистические характеристики (обусловлено тем, что они относятся к одному и тому же жанру журналистик</w:t>
      </w:r>
      <w:r w:rsidR="00BB31D8">
        <w:rPr>
          <w:rFonts w:ascii="Times New Roman" w:hAnsi="Times New Roman" w:cs="Times New Roman"/>
          <w:sz w:val="28"/>
        </w:rPr>
        <w:t>и — аналитическому</w:t>
      </w:r>
      <w:r>
        <w:rPr>
          <w:rFonts w:ascii="Times New Roman" w:hAnsi="Times New Roman" w:cs="Times New Roman"/>
          <w:sz w:val="28"/>
        </w:rPr>
        <w:t>), так и различные. Р</w:t>
      </w:r>
      <w:r w:rsidRPr="0091218D">
        <w:rPr>
          <w:rFonts w:ascii="Times New Roman" w:hAnsi="Times New Roman" w:cs="Times New Roman"/>
          <w:sz w:val="28"/>
        </w:rPr>
        <w:t xml:space="preserve">азличия могут быть следствием </w:t>
      </w:r>
      <w:r>
        <w:rPr>
          <w:rFonts w:ascii="Times New Roman" w:hAnsi="Times New Roman" w:cs="Times New Roman"/>
          <w:sz w:val="28"/>
        </w:rPr>
        <w:t>существования</w:t>
      </w:r>
      <w:r w:rsidRPr="0091218D">
        <w:rPr>
          <w:rFonts w:ascii="Times New Roman" w:hAnsi="Times New Roman" w:cs="Times New Roman"/>
          <w:sz w:val="28"/>
        </w:rPr>
        <w:t xml:space="preserve"> двух типов читательской аудитории деловой прессы</w:t>
      </w:r>
      <w:r>
        <w:rPr>
          <w:rFonts w:ascii="Times New Roman" w:hAnsi="Times New Roman" w:cs="Times New Roman"/>
          <w:sz w:val="28"/>
        </w:rPr>
        <w:t xml:space="preserve"> </w:t>
      </w:r>
      <w:r w:rsidRPr="00587662">
        <w:rPr>
          <w:rFonts w:ascii="Times New Roman" w:hAnsi="Times New Roman" w:cs="Times New Roman"/>
          <w:sz w:val="28"/>
        </w:rPr>
        <w:t>—</w:t>
      </w:r>
      <w:r>
        <w:rPr>
          <w:rFonts w:ascii="Times New Roman" w:hAnsi="Times New Roman" w:cs="Times New Roman"/>
          <w:sz w:val="28"/>
        </w:rPr>
        <w:t xml:space="preserve"> подготовленного</w:t>
      </w:r>
      <w:r w:rsidR="004647F8">
        <w:rPr>
          <w:rFonts w:ascii="Times New Roman" w:hAnsi="Times New Roman" w:cs="Times New Roman"/>
          <w:sz w:val="28"/>
        </w:rPr>
        <w:t xml:space="preserve"> </w:t>
      </w:r>
      <w:r w:rsidR="004647F8">
        <w:rPr>
          <w:rFonts w:ascii="Times New Roman" w:hAnsi="Times New Roman" w:cs="Times New Roman"/>
          <w:sz w:val="28"/>
        </w:rPr>
        <w:lastRenderedPageBreak/>
        <w:t>(профессионального)</w:t>
      </w:r>
      <w:r>
        <w:rPr>
          <w:rFonts w:ascii="Times New Roman" w:hAnsi="Times New Roman" w:cs="Times New Roman"/>
          <w:sz w:val="28"/>
        </w:rPr>
        <w:t xml:space="preserve"> и неподготовленного</w:t>
      </w:r>
      <w:r w:rsidR="004647F8">
        <w:rPr>
          <w:rFonts w:ascii="Times New Roman" w:hAnsi="Times New Roman" w:cs="Times New Roman"/>
          <w:sz w:val="28"/>
        </w:rPr>
        <w:t xml:space="preserve"> (непрофессионального)</w:t>
      </w:r>
      <w:r>
        <w:rPr>
          <w:rFonts w:ascii="Times New Roman" w:hAnsi="Times New Roman" w:cs="Times New Roman"/>
          <w:sz w:val="28"/>
        </w:rPr>
        <w:t xml:space="preserve"> читателей</w:t>
      </w:r>
      <w:r>
        <w:rPr>
          <w:rStyle w:val="a7"/>
          <w:rFonts w:ascii="Times New Roman" w:hAnsi="Times New Roman" w:cs="Times New Roman"/>
          <w:sz w:val="28"/>
        </w:rPr>
        <w:footnoteReference w:id="28"/>
      </w:r>
      <w:r w:rsidRPr="0091218D">
        <w:rPr>
          <w:rFonts w:ascii="Times New Roman" w:hAnsi="Times New Roman" w:cs="Times New Roman"/>
          <w:sz w:val="28"/>
        </w:rPr>
        <w:t>.</w:t>
      </w:r>
    </w:p>
    <w:p w14:paraId="506A5767" w14:textId="7C38702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К различиям между двумя типами текстов относятся:</w:t>
      </w:r>
    </w:p>
    <w:p w14:paraId="1AA7EAC7" w14:textId="77777777" w:rsidR="00E1118A" w:rsidRDefault="00E1118A" w:rsidP="00E1118A">
      <w:pPr>
        <w:pStyle w:val="a3"/>
        <w:numPr>
          <w:ilvl w:val="0"/>
          <w:numId w:val="9"/>
        </w:numPr>
        <w:spacing w:line="360" w:lineRule="auto"/>
        <w:jc w:val="both"/>
        <w:rPr>
          <w:rFonts w:ascii="Times New Roman" w:hAnsi="Times New Roman" w:cs="Times New Roman"/>
          <w:sz w:val="28"/>
        </w:rPr>
      </w:pPr>
      <w:r>
        <w:rPr>
          <w:rFonts w:ascii="Times New Roman" w:hAnsi="Times New Roman" w:cs="Times New Roman"/>
          <w:sz w:val="28"/>
        </w:rPr>
        <w:t>числовые данные. ТПЧ чаще обращаются к числам.</w:t>
      </w:r>
    </w:p>
    <w:p w14:paraId="36E69E66" w14:textId="77777777" w:rsidR="00E1118A" w:rsidRDefault="00E1118A" w:rsidP="00E1118A">
      <w:pPr>
        <w:pStyle w:val="a3"/>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количество терминов. ТПЧ содержит больше бизнес-терминов, чем ТНЧ.</w:t>
      </w:r>
    </w:p>
    <w:p w14:paraId="48577B2F" w14:textId="4195E264" w:rsidR="00E1118A" w:rsidRDefault="00E1118A" w:rsidP="00E1118A">
      <w:pPr>
        <w:pStyle w:val="a3"/>
        <w:numPr>
          <w:ilvl w:val="0"/>
          <w:numId w:val="9"/>
        </w:numPr>
        <w:spacing w:line="360" w:lineRule="auto"/>
        <w:jc w:val="both"/>
        <w:rPr>
          <w:rFonts w:ascii="Times New Roman" w:hAnsi="Times New Roman" w:cs="Times New Roman"/>
          <w:sz w:val="28"/>
        </w:rPr>
      </w:pPr>
      <w:r>
        <w:rPr>
          <w:rFonts w:ascii="Times New Roman" w:hAnsi="Times New Roman" w:cs="Times New Roman"/>
          <w:sz w:val="28"/>
        </w:rPr>
        <w:t xml:space="preserve">количество аббревиатур. ТПЧ содержит больше </w:t>
      </w:r>
      <w:r w:rsidR="00212002">
        <w:rPr>
          <w:rFonts w:ascii="Times New Roman" w:hAnsi="Times New Roman" w:cs="Times New Roman"/>
          <w:sz w:val="28"/>
        </w:rPr>
        <w:t>аббревиатур</w:t>
      </w:r>
      <w:r>
        <w:rPr>
          <w:rFonts w:ascii="Times New Roman" w:hAnsi="Times New Roman" w:cs="Times New Roman"/>
          <w:sz w:val="28"/>
        </w:rPr>
        <w:t>, чем ТНЧ.</w:t>
      </w:r>
    </w:p>
    <w:p w14:paraId="5F1D8287" w14:textId="77777777" w:rsidR="00E1118A" w:rsidRDefault="00E1118A" w:rsidP="00E1118A">
      <w:pPr>
        <w:pStyle w:val="a3"/>
        <w:numPr>
          <w:ilvl w:val="0"/>
          <w:numId w:val="9"/>
        </w:numPr>
        <w:spacing w:line="360" w:lineRule="auto"/>
        <w:jc w:val="both"/>
        <w:rPr>
          <w:rFonts w:ascii="Times New Roman" w:hAnsi="Times New Roman" w:cs="Times New Roman"/>
          <w:sz w:val="28"/>
        </w:rPr>
      </w:pPr>
      <w:r>
        <w:rPr>
          <w:rFonts w:ascii="Times New Roman" w:hAnsi="Times New Roman" w:cs="Times New Roman"/>
          <w:sz w:val="28"/>
        </w:rPr>
        <w:t>синтаксис. У ТПЧ намного более сложные предложения, чем у ТНЧ</w:t>
      </w:r>
      <w:r w:rsidRPr="001C23C5">
        <w:rPr>
          <w:rFonts w:ascii="Times New Roman" w:hAnsi="Times New Roman" w:cs="Times New Roman"/>
          <w:sz w:val="28"/>
        </w:rPr>
        <w:t xml:space="preserve"> (</w:t>
      </w:r>
      <w:r>
        <w:rPr>
          <w:rFonts w:ascii="Times New Roman" w:hAnsi="Times New Roman" w:cs="Times New Roman"/>
          <w:sz w:val="28"/>
        </w:rPr>
        <w:t>в три раза больше относительных предложений)</w:t>
      </w:r>
    </w:p>
    <w:p w14:paraId="0A2567B0" w14:textId="77777777" w:rsidR="00E1118A" w:rsidRPr="00FC212C" w:rsidRDefault="00E1118A" w:rsidP="00E1118A">
      <w:pPr>
        <w:pStyle w:val="a3"/>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использование визуальных средств: ТНЧ</w:t>
      </w:r>
      <w:r w:rsidRPr="001C23C5">
        <w:rPr>
          <w:rFonts w:ascii="Times New Roman" w:hAnsi="Times New Roman" w:cs="Times New Roman"/>
          <w:sz w:val="28"/>
        </w:rPr>
        <w:t xml:space="preserve"> </w:t>
      </w:r>
      <w:r>
        <w:rPr>
          <w:rFonts w:ascii="Times New Roman" w:hAnsi="Times New Roman" w:cs="Times New Roman"/>
          <w:sz w:val="28"/>
        </w:rPr>
        <w:t>содержит больше объясняющих рисунков, в то время как в ТПЧ используются таблицы и графики.</w:t>
      </w:r>
    </w:p>
    <w:p w14:paraId="58077AF7"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Несмотря на то, что классификация разрабатывалась для изучения английской деловой прессы, она может быть использована при изучении особенностей аналитических статей в немецких бизнес-журналах.</w:t>
      </w:r>
      <w:r w:rsidRPr="00F612AA">
        <w:rPr>
          <w:rFonts w:ascii="Times New Roman" w:hAnsi="Times New Roman" w:cs="Times New Roman"/>
          <w:sz w:val="28"/>
        </w:rPr>
        <w:t xml:space="preserve"> </w:t>
      </w:r>
      <w:r>
        <w:rPr>
          <w:rFonts w:ascii="Times New Roman" w:hAnsi="Times New Roman" w:cs="Times New Roman"/>
          <w:sz w:val="28"/>
        </w:rPr>
        <w:t xml:space="preserve">В силу того, что материал исследования данной работы ограничен текстами из двух конкретных журналов, имеет смысл дать другое определение, хоть и близкое изначальному определению, каждому типу статьи. </w:t>
      </w:r>
    </w:p>
    <w:p w14:paraId="32054021"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данной работе под ТПЧ и ТНЧ</w:t>
      </w:r>
      <w:r w:rsidRPr="001C23C5">
        <w:rPr>
          <w:rFonts w:ascii="Times New Roman" w:hAnsi="Times New Roman" w:cs="Times New Roman"/>
          <w:sz w:val="28"/>
        </w:rPr>
        <w:t xml:space="preserve"> </w:t>
      </w:r>
      <w:r>
        <w:rPr>
          <w:rFonts w:ascii="Times New Roman" w:hAnsi="Times New Roman" w:cs="Times New Roman"/>
          <w:sz w:val="28"/>
        </w:rPr>
        <w:t>будем понимать следующие типы статей:</w:t>
      </w:r>
    </w:p>
    <w:p w14:paraId="0E7A0922" w14:textId="7FEB4D02" w:rsidR="00E1118A" w:rsidRDefault="00E1118A" w:rsidP="00E1118A">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ТНЧ</w:t>
      </w:r>
      <w:r w:rsidRPr="001C23C5">
        <w:rPr>
          <w:rFonts w:ascii="Times New Roman" w:hAnsi="Times New Roman" w:cs="Times New Roman"/>
          <w:sz w:val="28"/>
        </w:rPr>
        <w:t xml:space="preserve"> </w:t>
      </w:r>
      <w:r>
        <w:rPr>
          <w:rFonts w:ascii="Times New Roman" w:hAnsi="Times New Roman" w:cs="Times New Roman"/>
          <w:sz w:val="28"/>
        </w:rPr>
        <w:t>—</w:t>
      </w:r>
      <w:r w:rsidRPr="0091218D">
        <w:rPr>
          <w:rFonts w:ascii="Times New Roman" w:hAnsi="Times New Roman" w:cs="Times New Roman"/>
          <w:sz w:val="28"/>
        </w:rPr>
        <w:t xml:space="preserve"> </w:t>
      </w:r>
      <w:r>
        <w:rPr>
          <w:rFonts w:ascii="Times New Roman" w:hAnsi="Times New Roman" w:cs="Times New Roman"/>
          <w:sz w:val="28"/>
        </w:rPr>
        <w:t xml:space="preserve">аналитические </w:t>
      </w:r>
      <w:r w:rsidR="009722A7">
        <w:rPr>
          <w:rFonts w:ascii="Times New Roman" w:hAnsi="Times New Roman" w:cs="Times New Roman"/>
          <w:sz w:val="28"/>
        </w:rPr>
        <w:t>тексты</w:t>
      </w:r>
      <w:r>
        <w:rPr>
          <w:rFonts w:ascii="Times New Roman" w:hAnsi="Times New Roman" w:cs="Times New Roman"/>
          <w:sz w:val="28"/>
        </w:rPr>
        <w:t xml:space="preserve">, направленные на подготовленного читателя, цель которых — дать наиболее подробную информацию о финансах, экономике и бизнесе. Согласно некоторым исследователям </w:t>
      </w:r>
      <w:r w:rsidR="00C065CA">
        <w:rPr>
          <w:rFonts w:ascii="Times New Roman" w:hAnsi="Times New Roman" w:cs="Times New Roman"/>
          <w:sz w:val="28"/>
        </w:rPr>
        <w:t>подобные тексты</w:t>
      </w:r>
      <w:r>
        <w:rPr>
          <w:rFonts w:ascii="Times New Roman" w:hAnsi="Times New Roman" w:cs="Times New Roman"/>
          <w:sz w:val="28"/>
        </w:rPr>
        <w:t xml:space="preserve"> могут влиять на экономическое развитие страны</w:t>
      </w:r>
      <w:r>
        <w:rPr>
          <w:rStyle w:val="a7"/>
          <w:rFonts w:ascii="Times New Roman" w:hAnsi="Times New Roman" w:cs="Times New Roman"/>
          <w:sz w:val="28"/>
        </w:rPr>
        <w:footnoteReference w:id="29"/>
      </w:r>
      <w:r>
        <w:rPr>
          <w:rFonts w:ascii="Times New Roman" w:hAnsi="Times New Roman" w:cs="Times New Roman"/>
          <w:sz w:val="28"/>
        </w:rPr>
        <w:t>.</w:t>
      </w:r>
    </w:p>
    <w:p w14:paraId="7ABD1A57" w14:textId="4332F71C" w:rsidR="00E1118A" w:rsidRDefault="00E1118A" w:rsidP="00E1118A">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lastRenderedPageBreak/>
        <w:t>ТНЧ</w:t>
      </w:r>
      <w:r w:rsidRPr="001C23C5">
        <w:rPr>
          <w:rFonts w:ascii="Times New Roman" w:hAnsi="Times New Roman" w:cs="Times New Roman"/>
          <w:sz w:val="28"/>
        </w:rPr>
        <w:t xml:space="preserve"> </w:t>
      </w:r>
      <w:r>
        <w:rPr>
          <w:rFonts w:ascii="Times New Roman" w:hAnsi="Times New Roman" w:cs="Times New Roman"/>
          <w:sz w:val="28"/>
        </w:rPr>
        <w:t xml:space="preserve">— аналитические </w:t>
      </w:r>
      <w:r w:rsidR="001654BC">
        <w:rPr>
          <w:rFonts w:ascii="Times New Roman" w:hAnsi="Times New Roman" w:cs="Times New Roman"/>
          <w:sz w:val="28"/>
        </w:rPr>
        <w:t>тексты</w:t>
      </w:r>
      <w:r>
        <w:rPr>
          <w:rFonts w:ascii="Times New Roman" w:hAnsi="Times New Roman" w:cs="Times New Roman"/>
          <w:sz w:val="28"/>
        </w:rPr>
        <w:t>, направленные на неподготовленного (немотивированного</w:t>
      </w:r>
      <w:r>
        <w:rPr>
          <w:rStyle w:val="a7"/>
          <w:rFonts w:ascii="Times New Roman" w:hAnsi="Times New Roman" w:cs="Times New Roman"/>
          <w:sz w:val="28"/>
        </w:rPr>
        <w:footnoteReference w:id="30"/>
      </w:r>
      <w:r>
        <w:rPr>
          <w:rFonts w:ascii="Times New Roman" w:hAnsi="Times New Roman" w:cs="Times New Roman"/>
          <w:sz w:val="28"/>
        </w:rPr>
        <w:t>) читателя. Их главная цель — информировать читателя о финансах, бизнесе и экономике в общих чертах, не вдаваясь в подробности.</w:t>
      </w:r>
    </w:p>
    <w:p w14:paraId="43A87643" w14:textId="6C9AF656"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Из </w:t>
      </w:r>
      <w:r w:rsidR="00642BC6">
        <w:rPr>
          <w:rFonts w:ascii="Times New Roman" w:hAnsi="Times New Roman" w:cs="Times New Roman"/>
          <w:sz w:val="28"/>
        </w:rPr>
        <w:t xml:space="preserve">работы </w:t>
      </w:r>
      <w:r w:rsidR="00642BC6" w:rsidRPr="004507E1">
        <w:rPr>
          <w:rFonts w:ascii="Times New Roman" w:hAnsi="Times New Roman" w:cs="Times New Roman"/>
          <w:sz w:val="28"/>
        </w:rPr>
        <w:t xml:space="preserve">Дж. </w:t>
      </w:r>
      <w:proofErr w:type="spellStart"/>
      <w:r w:rsidR="00642BC6" w:rsidRPr="004507E1">
        <w:rPr>
          <w:rFonts w:ascii="Times New Roman" w:hAnsi="Times New Roman" w:cs="Times New Roman"/>
          <w:sz w:val="28"/>
        </w:rPr>
        <w:t>Постегуилло</w:t>
      </w:r>
      <w:proofErr w:type="spellEnd"/>
      <w:r w:rsidR="00642BC6" w:rsidRPr="004507E1">
        <w:rPr>
          <w:rFonts w:ascii="Times New Roman" w:hAnsi="Times New Roman" w:cs="Times New Roman"/>
          <w:sz w:val="28"/>
        </w:rPr>
        <w:t xml:space="preserve"> и С. Палмер</w:t>
      </w:r>
      <w:r w:rsidR="00642BC6">
        <w:rPr>
          <w:rFonts w:ascii="Times New Roman" w:hAnsi="Times New Roman" w:cs="Times New Roman"/>
          <w:sz w:val="28"/>
        </w:rPr>
        <w:t>а</w:t>
      </w:r>
      <w:r>
        <w:rPr>
          <w:rFonts w:ascii="Times New Roman" w:hAnsi="Times New Roman" w:cs="Times New Roman"/>
          <w:sz w:val="28"/>
        </w:rPr>
        <w:t xml:space="preserve"> можно выделить несколько показателей, по которым мы будем разделять тексты бизнес-журналов на две группы для анализа различий между этими группами.</w:t>
      </w:r>
    </w:p>
    <w:p w14:paraId="30CDCF84" w14:textId="6ABC17F4" w:rsidR="00E1118A" w:rsidRPr="0086397D" w:rsidRDefault="00E1118A" w:rsidP="00E1118A">
      <w:pPr>
        <w:pStyle w:val="a3"/>
        <w:numPr>
          <w:ilvl w:val="0"/>
          <w:numId w:val="3"/>
        </w:numPr>
        <w:spacing w:line="360" w:lineRule="auto"/>
        <w:jc w:val="both"/>
        <w:rPr>
          <w:rFonts w:ascii="Times New Roman" w:hAnsi="Times New Roman" w:cs="Times New Roman"/>
          <w:sz w:val="28"/>
        </w:rPr>
      </w:pPr>
      <w:r w:rsidRPr="0086397D">
        <w:rPr>
          <w:rFonts w:ascii="Times New Roman" w:hAnsi="Times New Roman" w:cs="Times New Roman"/>
          <w:i/>
          <w:sz w:val="28"/>
        </w:rPr>
        <w:t>Лексика</w:t>
      </w:r>
      <w:r w:rsidRPr="0086397D">
        <w:rPr>
          <w:rFonts w:ascii="Times New Roman" w:hAnsi="Times New Roman" w:cs="Times New Roman"/>
          <w:sz w:val="28"/>
        </w:rPr>
        <w:t xml:space="preserve">. </w:t>
      </w:r>
      <w:r>
        <w:rPr>
          <w:rFonts w:ascii="Times New Roman" w:hAnsi="Times New Roman" w:cs="Times New Roman"/>
          <w:sz w:val="28"/>
        </w:rPr>
        <w:t xml:space="preserve">Соотношение общеупотребительных и узкоспециализированных терминов. </w:t>
      </w:r>
      <w:r w:rsidRPr="0086397D">
        <w:rPr>
          <w:rFonts w:ascii="Times New Roman" w:hAnsi="Times New Roman" w:cs="Times New Roman"/>
          <w:sz w:val="28"/>
        </w:rPr>
        <w:t xml:space="preserve">Согласно </w:t>
      </w:r>
      <w:r w:rsidR="007241EA">
        <w:rPr>
          <w:rFonts w:ascii="Times New Roman" w:hAnsi="Times New Roman" w:cs="Times New Roman"/>
          <w:sz w:val="28"/>
        </w:rPr>
        <w:t xml:space="preserve">исследованию </w:t>
      </w:r>
      <w:r w:rsidR="007241EA" w:rsidRPr="004507E1">
        <w:rPr>
          <w:rFonts w:ascii="Times New Roman" w:hAnsi="Times New Roman" w:cs="Times New Roman"/>
          <w:sz w:val="28"/>
        </w:rPr>
        <w:t xml:space="preserve">Дж. </w:t>
      </w:r>
      <w:proofErr w:type="spellStart"/>
      <w:r w:rsidR="007241EA" w:rsidRPr="004507E1">
        <w:rPr>
          <w:rFonts w:ascii="Times New Roman" w:hAnsi="Times New Roman" w:cs="Times New Roman"/>
          <w:sz w:val="28"/>
        </w:rPr>
        <w:t>Постегуилло</w:t>
      </w:r>
      <w:proofErr w:type="spellEnd"/>
      <w:r w:rsidR="007241EA" w:rsidRPr="004507E1">
        <w:rPr>
          <w:rFonts w:ascii="Times New Roman" w:hAnsi="Times New Roman" w:cs="Times New Roman"/>
          <w:sz w:val="28"/>
        </w:rPr>
        <w:t xml:space="preserve"> и С. Палмер</w:t>
      </w:r>
      <w:r w:rsidR="007241EA">
        <w:rPr>
          <w:rFonts w:ascii="Times New Roman" w:hAnsi="Times New Roman" w:cs="Times New Roman"/>
          <w:sz w:val="28"/>
        </w:rPr>
        <w:t>а</w:t>
      </w:r>
      <w:r w:rsidRPr="0086397D">
        <w:rPr>
          <w:rFonts w:ascii="Times New Roman" w:hAnsi="Times New Roman" w:cs="Times New Roman"/>
          <w:sz w:val="28"/>
        </w:rPr>
        <w:t xml:space="preserve"> в </w:t>
      </w:r>
      <w:r w:rsidR="007241EA">
        <w:rPr>
          <w:rFonts w:ascii="Times New Roman" w:hAnsi="Times New Roman" w:cs="Times New Roman"/>
          <w:sz w:val="28"/>
        </w:rPr>
        <w:t>ТПЧ</w:t>
      </w:r>
      <w:r w:rsidRPr="0086397D">
        <w:rPr>
          <w:rFonts w:ascii="Times New Roman" w:hAnsi="Times New Roman" w:cs="Times New Roman"/>
          <w:sz w:val="28"/>
        </w:rPr>
        <w:t xml:space="preserve"> используется больше </w:t>
      </w:r>
      <w:r w:rsidR="007241EA">
        <w:rPr>
          <w:rFonts w:ascii="Times New Roman" w:hAnsi="Times New Roman" w:cs="Times New Roman"/>
          <w:sz w:val="28"/>
        </w:rPr>
        <w:t>узкоспециальных</w:t>
      </w:r>
      <w:r w:rsidRPr="0086397D">
        <w:rPr>
          <w:rFonts w:ascii="Times New Roman" w:hAnsi="Times New Roman" w:cs="Times New Roman"/>
          <w:sz w:val="28"/>
        </w:rPr>
        <w:t xml:space="preserve"> терминов (например, </w:t>
      </w:r>
      <w:r w:rsidRPr="0086397D">
        <w:rPr>
          <w:rFonts w:ascii="Times New Roman" w:hAnsi="Times New Roman" w:cs="Times New Roman"/>
          <w:sz w:val="28"/>
          <w:lang w:val="de-DE"/>
        </w:rPr>
        <w:t>Faktura</w:t>
      </w:r>
      <w:r w:rsidRPr="0086397D">
        <w:rPr>
          <w:rFonts w:ascii="Times New Roman" w:hAnsi="Times New Roman" w:cs="Times New Roman"/>
          <w:sz w:val="28"/>
        </w:rPr>
        <w:t xml:space="preserve"> (счет-фактура)). В статьях типа </w:t>
      </w:r>
      <w:r w:rsidR="007241EA">
        <w:rPr>
          <w:rFonts w:ascii="Times New Roman" w:hAnsi="Times New Roman" w:cs="Times New Roman"/>
          <w:sz w:val="28"/>
        </w:rPr>
        <w:t>ТНЧ</w:t>
      </w:r>
      <w:r w:rsidRPr="0086397D">
        <w:rPr>
          <w:rFonts w:ascii="Times New Roman" w:hAnsi="Times New Roman" w:cs="Times New Roman"/>
          <w:sz w:val="28"/>
        </w:rPr>
        <w:t xml:space="preserve"> много общеупотребительн</w:t>
      </w:r>
      <w:r w:rsidR="007241EA">
        <w:rPr>
          <w:rFonts w:ascii="Times New Roman" w:hAnsi="Times New Roman" w:cs="Times New Roman"/>
          <w:sz w:val="28"/>
        </w:rPr>
        <w:t xml:space="preserve">ых терминов </w:t>
      </w:r>
      <w:r w:rsidRPr="0086397D">
        <w:rPr>
          <w:rFonts w:ascii="Times New Roman" w:hAnsi="Times New Roman" w:cs="Times New Roman"/>
          <w:sz w:val="28"/>
        </w:rPr>
        <w:t xml:space="preserve">(например, </w:t>
      </w:r>
      <w:r w:rsidRPr="0086397D">
        <w:rPr>
          <w:rFonts w:ascii="Times New Roman" w:hAnsi="Times New Roman" w:cs="Times New Roman"/>
          <w:sz w:val="28"/>
          <w:lang w:val="de-DE"/>
        </w:rPr>
        <w:t>Pleite</w:t>
      </w:r>
      <w:r w:rsidRPr="00A6495D">
        <w:rPr>
          <w:rFonts w:ascii="Times New Roman" w:hAnsi="Times New Roman" w:cs="Times New Roman"/>
          <w:sz w:val="28"/>
        </w:rPr>
        <w:t xml:space="preserve">, </w:t>
      </w:r>
      <w:r w:rsidRPr="00A6495D">
        <w:rPr>
          <w:rFonts w:ascii="Times New Roman" w:hAnsi="Times New Roman" w:cs="Times New Roman"/>
          <w:sz w:val="28"/>
          <w:lang w:val="de-DE"/>
        </w:rPr>
        <w:t>Konto</w:t>
      </w:r>
      <w:r w:rsidRPr="00A6495D">
        <w:rPr>
          <w:rFonts w:ascii="Times New Roman" w:hAnsi="Times New Roman" w:cs="Times New Roman"/>
          <w:sz w:val="28"/>
        </w:rPr>
        <w:t xml:space="preserve">, </w:t>
      </w:r>
      <w:r w:rsidRPr="00A6495D">
        <w:rPr>
          <w:rFonts w:ascii="Times New Roman" w:hAnsi="Times New Roman" w:cs="Times New Roman"/>
          <w:sz w:val="28"/>
          <w:lang w:val="de-DE"/>
        </w:rPr>
        <w:t>Geld</w:t>
      </w:r>
      <w:r w:rsidRPr="0086397D">
        <w:rPr>
          <w:rFonts w:ascii="Times New Roman" w:hAnsi="Times New Roman" w:cs="Times New Roman"/>
          <w:sz w:val="28"/>
        </w:rPr>
        <w:t>).</w:t>
      </w:r>
    </w:p>
    <w:p w14:paraId="629ED95C" w14:textId="77777777" w:rsidR="00E1118A" w:rsidRDefault="00E1118A" w:rsidP="00E1118A">
      <w:pPr>
        <w:pStyle w:val="a3"/>
        <w:numPr>
          <w:ilvl w:val="0"/>
          <w:numId w:val="3"/>
        </w:numPr>
        <w:spacing w:line="360" w:lineRule="auto"/>
        <w:jc w:val="both"/>
        <w:rPr>
          <w:rFonts w:ascii="Times New Roman" w:hAnsi="Times New Roman" w:cs="Times New Roman"/>
          <w:sz w:val="28"/>
        </w:rPr>
      </w:pPr>
      <w:r w:rsidRPr="00FE77F2">
        <w:rPr>
          <w:rFonts w:ascii="Times New Roman" w:hAnsi="Times New Roman" w:cs="Times New Roman"/>
          <w:i/>
          <w:sz w:val="28"/>
        </w:rPr>
        <w:t xml:space="preserve">Количество отсылок к </w:t>
      </w:r>
      <w:r>
        <w:rPr>
          <w:rFonts w:ascii="Times New Roman" w:hAnsi="Times New Roman" w:cs="Times New Roman"/>
          <w:i/>
          <w:sz w:val="28"/>
        </w:rPr>
        <w:t>числам</w:t>
      </w:r>
      <w:r>
        <w:rPr>
          <w:rFonts w:ascii="Times New Roman" w:hAnsi="Times New Roman" w:cs="Times New Roman"/>
          <w:sz w:val="28"/>
        </w:rPr>
        <w:t>. Для профессионального читателя цифры играют важную роль — на основе данных он может составить собственное мнение о ситуации и план необходимых действий. В то же время эти данные не так важны для неподготовленного читателя, который интересуется лишь общей картиной.</w:t>
      </w:r>
    </w:p>
    <w:p w14:paraId="03059988" w14:textId="77777777" w:rsidR="00E1118A" w:rsidRPr="00FE77F2" w:rsidRDefault="00E1118A" w:rsidP="00E1118A">
      <w:pPr>
        <w:pStyle w:val="a3"/>
        <w:numPr>
          <w:ilvl w:val="0"/>
          <w:numId w:val="3"/>
        </w:numPr>
        <w:spacing w:line="360" w:lineRule="auto"/>
        <w:jc w:val="both"/>
        <w:rPr>
          <w:rFonts w:ascii="Times New Roman" w:hAnsi="Times New Roman" w:cs="Times New Roman"/>
          <w:sz w:val="28"/>
        </w:rPr>
      </w:pPr>
      <w:r w:rsidRPr="00FE77F2">
        <w:rPr>
          <w:rFonts w:ascii="Times New Roman" w:hAnsi="Times New Roman" w:cs="Times New Roman"/>
          <w:i/>
          <w:sz w:val="28"/>
        </w:rPr>
        <w:t>Синтаксис</w:t>
      </w:r>
      <w:r w:rsidRPr="00FE77F2">
        <w:rPr>
          <w:rFonts w:ascii="Times New Roman" w:hAnsi="Times New Roman" w:cs="Times New Roman"/>
          <w:sz w:val="28"/>
        </w:rPr>
        <w:t xml:space="preserve">. </w:t>
      </w:r>
      <w:r>
        <w:rPr>
          <w:rFonts w:ascii="Times New Roman" w:hAnsi="Times New Roman" w:cs="Times New Roman"/>
          <w:sz w:val="28"/>
        </w:rPr>
        <w:t>Соотношение количества сложных и простых предложений; количество придаточных в сложном предложении (как сложноподчиненных, так и сложносочиненных).</w:t>
      </w:r>
    </w:p>
    <w:p w14:paraId="08DFBA98"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Если читательская аудитория деловых журналов по преимуществу неоднородна, то авторы текстов всегда являются специалистами в одной из областей экономики, бизнеса или финансов. Примечательно также, что тексты в деловые издания могут писать не только журналисты, но и сами бизнесмены (например, некоторые статьи на </w:t>
      </w:r>
      <w:proofErr w:type="spellStart"/>
      <w:r>
        <w:rPr>
          <w:rFonts w:ascii="Times New Roman" w:hAnsi="Times New Roman" w:cs="Times New Roman"/>
          <w:sz w:val="28"/>
          <w:lang w:val="de-DE"/>
        </w:rPr>
        <w:t>vc</w:t>
      </w:r>
      <w:proofErr w:type="spellEnd"/>
      <w:r w:rsidRPr="007643F7">
        <w:rPr>
          <w:rFonts w:ascii="Times New Roman" w:hAnsi="Times New Roman" w:cs="Times New Roman"/>
          <w:sz w:val="28"/>
        </w:rPr>
        <w:t>.</w:t>
      </w:r>
      <w:proofErr w:type="spellStart"/>
      <w:r>
        <w:rPr>
          <w:rFonts w:ascii="Times New Roman" w:hAnsi="Times New Roman" w:cs="Times New Roman"/>
          <w:sz w:val="28"/>
          <w:lang w:val="de-DE"/>
        </w:rPr>
        <w:t>ru</w:t>
      </w:r>
      <w:proofErr w:type="spellEnd"/>
      <w:r>
        <w:rPr>
          <w:rFonts w:ascii="Times New Roman" w:hAnsi="Times New Roman" w:cs="Times New Roman"/>
          <w:sz w:val="28"/>
        </w:rPr>
        <w:t xml:space="preserve"> или в </w:t>
      </w:r>
      <w:r>
        <w:rPr>
          <w:rFonts w:ascii="Times New Roman" w:hAnsi="Times New Roman" w:cs="Times New Roman"/>
          <w:sz w:val="28"/>
          <w:lang w:val="de-DE"/>
        </w:rPr>
        <w:t>Forbes</w:t>
      </w:r>
      <w:r>
        <w:rPr>
          <w:rFonts w:ascii="Times New Roman" w:hAnsi="Times New Roman" w:cs="Times New Roman"/>
          <w:sz w:val="28"/>
        </w:rPr>
        <w:t>).</w:t>
      </w:r>
    </w:p>
    <w:p w14:paraId="0A0617F1"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Подытожив все выше сказанное в предыдущих параграфах, мы можем привести собственное определение понятию «деловая пресса»: деловая </w:t>
      </w:r>
      <w:r>
        <w:rPr>
          <w:rFonts w:ascii="Times New Roman" w:hAnsi="Times New Roman" w:cs="Times New Roman"/>
          <w:sz w:val="28"/>
        </w:rPr>
        <w:lastRenderedPageBreak/>
        <w:t>пресса — это тип качественной журналистики, совокупность периодических и электронных изданий, предназначенных для предпринимательства и для неспециалистов, интересующихся бизнесом, экономикой и финансами.</w:t>
      </w:r>
    </w:p>
    <w:p w14:paraId="762A3B23" w14:textId="77777777" w:rsidR="007A7A61" w:rsidRDefault="007A7A61" w:rsidP="00E1118A">
      <w:pPr>
        <w:pStyle w:val="21"/>
      </w:pPr>
    </w:p>
    <w:p w14:paraId="3F76168B" w14:textId="38A03BFD" w:rsidR="00E1118A" w:rsidRPr="00F865E2" w:rsidRDefault="00E1118A" w:rsidP="00E1118A">
      <w:pPr>
        <w:pStyle w:val="21"/>
      </w:pPr>
      <w:bookmarkStart w:id="11" w:name="_Toc514358505"/>
      <w:r w:rsidRPr="002B4406">
        <w:t xml:space="preserve">1.5 </w:t>
      </w:r>
      <w:r>
        <w:t>Жанры деловой журналистики</w:t>
      </w:r>
      <w:bookmarkEnd w:id="11"/>
    </w:p>
    <w:p w14:paraId="304BB8B3"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журналах и газетах представлены три жанра текстов:</w:t>
      </w:r>
    </w:p>
    <w:p w14:paraId="63F97B93" w14:textId="77777777" w:rsidR="00E1118A" w:rsidRDefault="00E1118A" w:rsidP="00E1118A">
      <w:pPr>
        <w:pStyle w:val="a3"/>
        <w:numPr>
          <w:ilvl w:val="0"/>
          <w:numId w:val="5"/>
        </w:numPr>
        <w:spacing w:line="360" w:lineRule="auto"/>
        <w:jc w:val="both"/>
        <w:rPr>
          <w:rFonts w:ascii="Times New Roman" w:hAnsi="Times New Roman" w:cs="Times New Roman"/>
          <w:sz w:val="28"/>
        </w:rPr>
      </w:pPr>
      <w:r>
        <w:rPr>
          <w:rFonts w:ascii="Times New Roman" w:hAnsi="Times New Roman" w:cs="Times New Roman"/>
          <w:sz w:val="28"/>
        </w:rPr>
        <w:t>Информационный</w:t>
      </w:r>
    </w:p>
    <w:p w14:paraId="75069A5B" w14:textId="77777777" w:rsidR="00E1118A" w:rsidRDefault="00E1118A" w:rsidP="00E1118A">
      <w:pPr>
        <w:pStyle w:val="a3"/>
        <w:numPr>
          <w:ilvl w:val="0"/>
          <w:numId w:val="5"/>
        </w:numPr>
        <w:spacing w:line="360" w:lineRule="auto"/>
        <w:jc w:val="both"/>
        <w:rPr>
          <w:rFonts w:ascii="Times New Roman" w:hAnsi="Times New Roman" w:cs="Times New Roman"/>
          <w:sz w:val="28"/>
        </w:rPr>
      </w:pPr>
      <w:r>
        <w:rPr>
          <w:rFonts w:ascii="Times New Roman" w:hAnsi="Times New Roman" w:cs="Times New Roman"/>
          <w:sz w:val="28"/>
        </w:rPr>
        <w:t>Аналитический</w:t>
      </w:r>
    </w:p>
    <w:p w14:paraId="195C7ABD" w14:textId="77777777" w:rsidR="00E1118A" w:rsidRDefault="00E1118A" w:rsidP="00E1118A">
      <w:pPr>
        <w:pStyle w:val="a3"/>
        <w:numPr>
          <w:ilvl w:val="0"/>
          <w:numId w:val="5"/>
        </w:numPr>
        <w:spacing w:line="360" w:lineRule="auto"/>
        <w:jc w:val="both"/>
        <w:rPr>
          <w:rFonts w:ascii="Times New Roman" w:hAnsi="Times New Roman" w:cs="Times New Roman"/>
          <w:sz w:val="28"/>
        </w:rPr>
      </w:pPr>
      <w:r>
        <w:rPr>
          <w:rFonts w:ascii="Times New Roman" w:hAnsi="Times New Roman" w:cs="Times New Roman"/>
          <w:sz w:val="28"/>
        </w:rPr>
        <w:t>Художественно-публицистический</w:t>
      </w:r>
    </w:p>
    <w:p w14:paraId="0BDD6ADF" w14:textId="25C78569"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Каждый жанр имеет свою специфику, однако сейчас границы между жанрами стираются — </w:t>
      </w:r>
      <w:r w:rsidR="00780BCD">
        <w:rPr>
          <w:rFonts w:ascii="Times New Roman" w:hAnsi="Times New Roman" w:cs="Times New Roman"/>
          <w:sz w:val="28"/>
        </w:rPr>
        <w:t>жанры</w:t>
      </w:r>
      <w:r>
        <w:rPr>
          <w:rFonts w:ascii="Times New Roman" w:hAnsi="Times New Roman" w:cs="Times New Roman"/>
          <w:sz w:val="28"/>
        </w:rPr>
        <w:t xml:space="preserve"> становятся синкретичными. </w:t>
      </w:r>
    </w:p>
    <w:p w14:paraId="4859A80E" w14:textId="1AC9F511"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А.А. </w:t>
      </w:r>
      <w:proofErr w:type="spellStart"/>
      <w:r>
        <w:rPr>
          <w:rFonts w:ascii="Times New Roman" w:hAnsi="Times New Roman" w:cs="Times New Roman"/>
          <w:sz w:val="28"/>
        </w:rPr>
        <w:t>Тертычный</w:t>
      </w:r>
      <w:proofErr w:type="spellEnd"/>
      <w:r>
        <w:rPr>
          <w:rStyle w:val="a7"/>
          <w:rFonts w:ascii="Times New Roman" w:hAnsi="Times New Roman" w:cs="Times New Roman"/>
          <w:sz w:val="28"/>
        </w:rPr>
        <w:footnoteReference w:id="31"/>
      </w:r>
      <w:r>
        <w:rPr>
          <w:rFonts w:ascii="Times New Roman" w:hAnsi="Times New Roman" w:cs="Times New Roman"/>
          <w:sz w:val="28"/>
        </w:rPr>
        <w:t xml:space="preserve"> писал о существовании в журналистике тр</w:t>
      </w:r>
      <w:r w:rsidR="00263704">
        <w:rPr>
          <w:rFonts w:ascii="Times New Roman" w:hAnsi="Times New Roman" w:cs="Times New Roman"/>
          <w:sz w:val="28"/>
        </w:rPr>
        <w:t>ё</w:t>
      </w:r>
      <w:r>
        <w:rPr>
          <w:rFonts w:ascii="Times New Roman" w:hAnsi="Times New Roman" w:cs="Times New Roman"/>
          <w:sz w:val="28"/>
        </w:rPr>
        <w:t>х групп текстов. Эти три группы текстов исследователь выделяет, основываясь на глубине проникновения в сущность объекта повествования:</w:t>
      </w:r>
    </w:p>
    <w:p w14:paraId="32910005" w14:textId="77777777" w:rsidR="00E1118A" w:rsidRDefault="00E1118A" w:rsidP="00E1118A">
      <w:pPr>
        <w:pStyle w:val="a3"/>
        <w:numPr>
          <w:ilvl w:val="0"/>
          <w:numId w:val="6"/>
        </w:numPr>
        <w:spacing w:line="360" w:lineRule="auto"/>
        <w:jc w:val="both"/>
        <w:rPr>
          <w:rFonts w:ascii="Times New Roman" w:hAnsi="Times New Roman" w:cs="Times New Roman"/>
          <w:sz w:val="28"/>
        </w:rPr>
      </w:pPr>
      <w:r>
        <w:rPr>
          <w:rFonts w:ascii="Times New Roman" w:hAnsi="Times New Roman" w:cs="Times New Roman"/>
          <w:sz w:val="28"/>
        </w:rPr>
        <w:t>тексты, фиксирующие очевидные характеристики. К этой группе текстов можно отнести тексты информационного жанра.</w:t>
      </w:r>
    </w:p>
    <w:p w14:paraId="7FBA9EF9" w14:textId="77777777" w:rsidR="00E1118A" w:rsidRDefault="00E1118A" w:rsidP="00E1118A">
      <w:pPr>
        <w:pStyle w:val="a3"/>
        <w:numPr>
          <w:ilvl w:val="0"/>
          <w:numId w:val="6"/>
        </w:numPr>
        <w:spacing w:line="360" w:lineRule="auto"/>
        <w:jc w:val="both"/>
        <w:rPr>
          <w:rFonts w:ascii="Times New Roman" w:hAnsi="Times New Roman" w:cs="Times New Roman"/>
          <w:sz w:val="28"/>
        </w:rPr>
      </w:pPr>
      <w:r>
        <w:rPr>
          <w:rFonts w:ascii="Times New Roman" w:hAnsi="Times New Roman" w:cs="Times New Roman"/>
          <w:sz w:val="28"/>
        </w:rPr>
        <w:t>тексты, в которых проявляются глубинные взаимосвязи. К этой группе относятся аналитические тексты.</w:t>
      </w:r>
    </w:p>
    <w:p w14:paraId="3571AA86" w14:textId="77777777" w:rsidR="00E1118A" w:rsidRPr="00835AAC" w:rsidRDefault="00E1118A" w:rsidP="00E1118A">
      <w:pPr>
        <w:pStyle w:val="a3"/>
        <w:numPr>
          <w:ilvl w:val="0"/>
          <w:numId w:val="6"/>
        </w:numPr>
        <w:spacing w:line="360" w:lineRule="auto"/>
        <w:jc w:val="both"/>
        <w:rPr>
          <w:rFonts w:ascii="Times New Roman" w:hAnsi="Times New Roman" w:cs="Times New Roman"/>
          <w:sz w:val="28"/>
        </w:rPr>
      </w:pPr>
      <w:r>
        <w:rPr>
          <w:rFonts w:ascii="Times New Roman" w:hAnsi="Times New Roman" w:cs="Times New Roman"/>
          <w:sz w:val="28"/>
        </w:rPr>
        <w:t xml:space="preserve">тексты, выраженные в образно-художественной форме. </w:t>
      </w:r>
    </w:p>
    <w:p w14:paraId="64A79817" w14:textId="045E89EB" w:rsidR="00E1118A" w:rsidRDefault="00E1118A" w:rsidP="00E1118A">
      <w:pPr>
        <w:pStyle w:val="a3"/>
        <w:spacing w:line="360" w:lineRule="auto"/>
        <w:ind w:firstLine="708"/>
        <w:jc w:val="both"/>
        <w:rPr>
          <w:rFonts w:ascii="Times New Roman" w:hAnsi="Times New Roman" w:cs="Times New Roman"/>
          <w:sz w:val="28"/>
        </w:rPr>
      </w:pPr>
      <w:r w:rsidRPr="008C3A92">
        <w:rPr>
          <w:rFonts w:ascii="Times New Roman" w:hAnsi="Times New Roman" w:cs="Times New Roman"/>
          <w:i/>
          <w:sz w:val="28"/>
        </w:rPr>
        <w:t>Информационный жанр</w:t>
      </w:r>
      <w:r>
        <w:rPr>
          <w:rFonts w:ascii="Times New Roman" w:hAnsi="Times New Roman" w:cs="Times New Roman"/>
          <w:sz w:val="28"/>
        </w:rPr>
        <w:t xml:space="preserve"> намного шире представлен в газетах, чем в журналах, т.к. газеты публикуются обычно ежедневно или несколько раз в день, в то время как журналы выходят раз в месяц или реже. Таким образом, публикация новостей в журналах становится не</w:t>
      </w:r>
      <w:r w:rsidR="00513B2A">
        <w:rPr>
          <w:rFonts w:ascii="Times New Roman" w:hAnsi="Times New Roman" w:cs="Times New Roman"/>
          <w:sz w:val="28"/>
        </w:rPr>
        <w:t>а</w:t>
      </w:r>
      <w:r>
        <w:rPr>
          <w:rFonts w:ascii="Times New Roman" w:hAnsi="Times New Roman" w:cs="Times New Roman"/>
          <w:sz w:val="28"/>
        </w:rPr>
        <w:t>ктуальной. Поэтому объектом исследования данной работы будут выступать аналитические тексты.</w:t>
      </w:r>
    </w:p>
    <w:p w14:paraId="0C829A27" w14:textId="30B20C9C" w:rsidR="00E1118A" w:rsidRDefault="00E1118A" w:rsidP="00E1118A">
      <w:pPr>
        <w:pStyle w:val="a3"/>
        <w:spacing w:line="360" w:lineRule="auto"/>
        <w:ind w:firstLine="708"/>
        <w:jc w:val="both"/>
        <w:rPr>
          <w:rFonts w:ascii="Times New Roman" w:hAnsi="Times New Roman" w:cs="Times New Roman"/>
          <w:sz w:val="28"/>
        </w:rPr>
      </w:pPr>
      <w:r w:rsidRPr="008C3A92">
        <w:rPr>
          <w:rFonts w:ascii="Times New Roman" w:hAnsi="Times New Roman" w:cs="Times New Roman"/>
          <w:i/>
          <w:sz w:val="28"/>
        </w:rPr>
        <w:t>Аналитический жанр</w:t>
      </w:r>
      <w:r>
        <w:rPr>
          <w:rFonts w:ascii="Times New Roman" w:hAnsi="Times New Roman" w:cs="Times New Roman"/>
          <w:sz w:val="28"/>
        </w:rPr>
        <w:t xml:space="preserve"> фокусируется не на простом изложении событий, а на их осмыслении. В н</w:t>
      </w:r>
      <w:r w:rsidR="003E7E43">
        <w:rPr>
          <w:rFonts w:ascii="Times New Roman" w:hAnsi="Times New Roman" w:cs="Times New Roman"/>
          <w:sz w:val="28"/>
        </w:rPr>
        <w:t>ё</w:t>
      </w:r>
      <w:r>
        <w:rPr>
          <w:rFonts w:ascii="Times New Roman" w:hAnsi="Times New Roman" w:cs="Times New Roman"/>
          <w:sz w:val="28"/>
        </w:rPr>
        <w:t>м авторы обычно выражают собственное мнение</w:t>
      </w:r>
      <w:r>
        <w:rPr>
          <w:rStyle w:val="a7"/>
          <w:rFonts w:ascii="Times New Roman" w:hAnsi="Times New Roman" w:cs="Times New Roman"/>
          <w:sz w:val="28"/>
        </w:rPr>
        <w:footnoteReference w:id="32"/>
      </w:r>
      <w:r>
        <w:rPr>
          <w:rFonts w:ascii="Times New Roman" w:hAnsi="Times New Roman" w:cs="Times New Roman"/>
          <w:sz w:val="28"/>
        </w:rPr>
        <w:t xml:space="preserve">. В журналистике существуют различные виды анализа: обзор, комментарий, </w:t>
      </w:r>
      <w:r>
        <w:rPr>
          <w:rFonts w:ascii="Times New Roman" w:hAnsi="Times New Roman" w:cs="Times New Roman"/>
          <w:sz w:val="28"/>
        </w:rPr>
        <w:lastRenderedPageBreak/>
        <w:t xml:space="preserve">корреспонденция, колонка и аналитическая статья. А.В. </w:t>
      </w:r>
      <w:proofErr w:type="spellStart"/>
      <w:r>
        <w:rPr>
          <w:rFonts w:ascii="Times New Roman" w:hAnsi="Times New Roman" w:cs="Times New Roman"/>
          <w:sz w:val="28"/>
        </w:rPr>
        <w:t>Вырковский</w:t>
      </w:r>
      <w:proofErr w:type="spellEnd"/>
      <w:r>
        <w:rPr>
          <w:rStyle w:val="a7"/>
          <w:rFonts w:ascii="Times New Roman" w:hAnsi="Times New Roman" w:cs="Times New Roman"/>
          <w:sz w:val="28"/>
        </w:rPr>
        <w:footnoteReference w:id="33"/>
      </w:r>
      <w:r>
        <w:rPr>
          <w:rFonts w:ascii="Times New Roman" w:hAnsi="Times New Roman" w:cs="Times New Roman"/>
          <w:sz w:val="28"/>
        </w:rPr>
        <w:t xml:space="preserve"> также выделяет среди аналитических жанров кейс и обзор рынка. </w:t>
      </w:r>
    </w:p>
    <w:p w14:paraId="09607DF2"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данной работе мы сравним особенности двух популярных жанров деловой журналистики: обзора и кейса. </w:t>
      </w:r>
    </w:p>
    <w:p w14:paraId="55CC7418" w14:textId="77777777" w:rsidR="00E1118A" w:rsidRDefault="00E1118A" w:rsidP="00E1118A">
      <w:pPr>
        <w:pStyle w:val="a3"/>
        <w:spacing w:line="360" w:lineRule="auto"/>
        <w:ind w:firstLine="708"/>
        <w:jc w:val="both"/>
        <w:rPr>
          <w:rFonts w:ascii="Times New Roman" w:hAnsi="Times New Roman" w:cs="Times New Roman"/>
          <w:sz w:val="28"/>
        </w:rPr>
      </w:pPr>
      <w:r w:rsidRPr="00835AAC">
        <w:rPr>
          <w:rFonts w:ascii="Times New Roman" w:hAnsi="Times New Roman" w:cs="Times New Roman"/>
          <w:i/>
          <w:sz w:val="28"/>
        </w:rPr>
        <w:t>Обзор</w:t>
      </w:r>
      <w:r>
        <w:rPr>
          <w:rFonts w:ascii="Times New Roman" w:hAnsi="Times New Roman" w:cs="Times New Roman"/>
          <w:sz w:val="28"/>
        </w:rPr>
        <w:t xml:space="preserve"> — жанр, часто встречающийся в деловой прессе. Автор описывает определенный сегмент рынка, приводит комментарии его участников, выделяет тенденции в развитии этого сегмента. В обзоре присутствуют элементы анализа.</w:t>
      </w:r>
    </w:p>
    <w:p w14:paraId="1F8EABFD" w14:textId="77777777" w:rsidR="00E1118A" w:rsidRDefault="00E1118A" w:rsidP="00E1118A">
      <w:pPr>
        <w:pStyle w:val="a3"/>
        <w:spacing w:line="360" w:lineRule="auto"/>
        <w:ind w:firstLine="708"/>
        <w:jc w:val="both"/>
        <w:rPr>
          <w:rFonts w:ascii="Times New Roman" w:hAnsi="Times New Roman" w:cs="Times New Roman"/>
          <w:sz w:val="28"/>
        </w:rPr>
      </w:pPr>
      <w:r w:rsidRPr="00835AAC">
        <w:rPr>
          <w:rFonts w:ascii="Times New Roman" w:hAnsi="Times New Roman" w:cs="Times New Roman"/>
          <w:i/>
          <w:sz w:val="28"/>
        </w:rPr>
        <w:t>Кейс</w:t>
      </w:r>
      <w:r>
        <w:rPr>
          <w:rFonts w:ascii="Times New Roman" w:hAnsi="Times New Roman" w:cs="Times New Roman"/>
          <w:sz w:val="28"/>
        </w:rPr>
        <w:t xml:space="preserve"> — описание и анализ конкретной ситуации (истории успеха или неудачи отдельно взятой компании). На основе кейса руководители и менеджеры компаний могут сделать вывод, какие действия приводят к успеху, а какие ведут к проблемам. </w:t>
      </w:r>
    </w:p>
    <w:p w14:paraId="3F68D8A2" w14:textId="6786DB30" w:rsidR="00E1118A" w:rsidRDefault="00E1118A" w:rsidP="00E1118A">
      <w:pPr>
        <w:pStyle w:val="a3"/>
        <w:spacing w:line="360" w:lineRule="auto"/>
        <w:ind w:firstLine="708"/>
        <w:jc w:val="both"/>
        <w:rPr>
          <w:rFonts w:ascii="Times New Roman" w:hAnsi="Times New Roman" w:cs="Times New Roman"/>
          <w:sz w:val="28"/>
        </w:rPr>
      </w:pPr>
      <w:r w:rsidRPr="008D1B6C">
        <w:rPr>
          <w:rFonts w:ascii="Times New Roman" w:hAnsi="Times New Roman" w:cs="Times New Roman"/>
          <w:i/>
          <w:sz w:val="28"/>
        </w:rPr>
        <w:t>Художественно-публицистический жанр</w:t>
      </w:r>
      <w:r>
        <w:rPr>
          <w:rFonts w:ascii="Times New Roman" w:hAnsi="Times New Roman" w:cs="Times New Roman"/>
          <w:sz w:val="28"/>
        </w:rPr>
        <w:t>. К этому жанру относятся памфлет, фельетон, очерк. В текстах этого жанра событию или явлению да</w:t>
      </w:r>
      <w:r w:rsidR="008D1B6C">
        <w:rPr>
          <w:rFonts w:ascii="Times New Roman" w:hAnsi="Times New Roman" w:cs="Times New Roman"/>
          <w:sz w:val="28"/>
        </w:rPr>
        <w:t>ё</w:t>
      </w:r>
      <w:r>
        <w:rPr>
          <w:rFonts w:ascii="Times New Roman" w:hAnsi="Times New Roman" w:cs="Times New Roman"/>
          <w:sz w:val="28"/>
        </w:rPr>
        <w:t xml:space="preserve">тся образная трактовка. В деловой прессе художественно-публицистические тексты встречаются, однако крайне редко. </w:t>
      </w:r>
    </w:p>
    <w:p w14:paraId="344BA2E2" w14:textId="77777777" w:rsidR="00E1118A" w:rsidRDefault="00E1118A" w:rsidP="00E1118A">
      <w:pPr>
        <w:pStyle w:val="a3"/>
        <w:spacing w:line="360" w:lineRule="auto"/>
        <w:ind w:firstLine="708"/>
        <w:jc w:val="both"/>
        <w:rPr>
          <w:rFonts w:ascii="Times New Roman" w:hAnsi="Times New Roman" w:cs="Times New Roman"/>
          <w:sz w:val="28"/>
        </w:rPr>
      </w:pPr>
      <w:r w:rsidRPr="009A1E9A">
        <w:rPr>
          <w:rFonts w:ascii="Times New Roman" w:hAnsi="Times New Roman" w:cs="Times New Roman"/>
          <w:sz w:val="28"/>
        </w:rPr>
        <w:tab/>
      </w:r>
    </w:p>
    <w:p w14:paraId="54B47E62" w14:textId="6D373F83" w:rsidR="00E1118A" w:rsidRPr="0086397D" w:rsidRDefault="00E1118A" w:rsidP="00E1118A">
      <w:pPr>
        <w:pStyle w:val="21"/>
      </w:pPr>
      <w:r>
        <w:t xml:space="preserve"> </w:t>
      </w:r>
      <w:bookmarkStart w:id="12" w:name="_Toc514358506"/>
      <w:r>
        <w:t xml:space="preserve">1.6 </w:t>
      </w:r>
      <w:r w:rsidRPr="0086397D">
        <w:t>Лексические</w:t>
      </w:r>
      <w:r>
        <w:t xml:space="preserve"> и синтаксические</w:t>
      </w:r>
      <w:r w:rsidRPr="0086397D">
        <w:t xml:space="preserve"> особенности </w:t>
      </w:r>
      <w:r w:rsidR="0087386B">
        <w:t>текстов бизнес-тематики</w:t>
      </w:r>
      <w:bookmarkEnd w:id="12"/>
    </w:p>
    <w:p w14:paraId="2B615DFA"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деловых изданиях используются термины из экономики, финансов и бизнеса, сокращения, неязыковые символы (цифры, % и т.п.), аббревиатуры</w:t>
      </w:r>
      <w:r>
        <w:rPr>
          <w:rStyle w:val="a7"/>
          <w:rFonts w:ascii="Times New Roman" w:hAnsi="Times New Roman" w:cs="Times New Roman"/>
          <w:sz w:val="28"/>
        </w:rPr>
        <w:footnoteReference w:id="34"/>
      </w:r>
      <w:r>
        <w:rPr>
          <w:rFonts w:ascii="Times New Roman" w:hAnsi="Times New Roman" w:cs="Times New Roman"/>
          <w:sz w:val="28"/>
        </w:rPr>
        <w:t xml:space="preserve">. </w:t>
      </w:r>
    </w:p>
    <w:p w14:paraId="515F1AA2"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Термины</w:t>
      </w:r>
      <w:r w:rsidRPr="0086397D">
        <w:rPr>
          <w:rFonts w:ascii="Times New Roman" w:hAnsi="Times New Roman" w:cs="Times New Roman"/>
          <w:sz w:val="28"/>
        </w:rPr>
        <w:t xml:space="preserve"> деловых изданий можно разделить на две категории</w:t>
      </w:r>
      <w:r>
        <w:rPr>
          <w:rStyle w:val="a7"/>
          <w:rFonts w:ascii="Times New Roman" w:hAnsi="Times New Roman" w:cs="Times New Roman"/>
          <w:sz w:val="28"/>
        </w:rPr>
        <w:footnoteReference w:id="35"/>
      </w:r>
      <w:r w:rsidRPr="0086397D">
        <w:rPr>
          <w:rFonts w:ascii="Times New Roman" w:hAnsi="Times New Roman" w:cs="Times New Roman"/>
          <w:sz w:val="28"/>
        </w:rPr>
        <w:t xml:space="preserve">: </w:t>
      </w:r>
    </w:p>
    <w:p w14:paraId="488D9863" w14:textId="77777777" w:rsidR="00E1118A" w:rsidRPr="00211983" w:rsidRDefault="00E1118A" w:rsidP="00E1118A">
      <w:pPr>
        <w:pStyle w:val="a3"/>
        <w:spacing w:line="360" w:lineRule="auto"/>
        <w:ind w:firstLine="708"/>
        <w:jc w:val="both"/>
        <w:rPr>
          <w:rFonts w:ascii="Times New Roman" w:hAnsi="Times New Roman" w:cs="Times New Roman"/>
          <w:sz w:val="28"/>
          <w:lang w:val="de-DE"/>
        </w:rPr>
      </w:pPr>
      <w:r w:rsidRPr="00211983">
        <w:rPr>
          <w:rFonts w:ascii="Times New Roman" w:hAnsi="Times New Roman" w:cs="Times New Roman"/>
          <w:sz w:val="28"/>
          <w:lang w:val="de-DE"/>
        </w:rPr>
        <w:t xml:space="preserve">1) </w:t>
      </w:r>
      <w:r w:rsidRPr="0086397D">
        <w:rPr>
          <w:rFonts w:ascii="Times New Roman" w:hAnsi="Times New Roman" w:cs="Times New Roman"/>
          <w:sz w:val="28"/>
        </w:rPr>
        <w:t>узкоспециальн</w:t>
      </w:r>
      <w:r>
        <w:rPr>
          <w:rFonts w:ascii="Times New Roman" w:hAnsi="Times New Roman" w:cs="Times New Roman"/>
          <w:sz w:val="28"/>
        </w:rPr>
        <w:t>ые</w:t>
      </w:r>
      <w:r w:rsidRPr="00211983">
        <w:rPr>
          <w:rFonts w:ascii="Times New Roman" w:hAnsi="Times New Roman" w:cs="Times New Roman"/>
          <w:sz w:val="28"/>
          <w:lang w:val="de-DE"/>
        </w:rPr>
        <w:t xml:space="preserve"> (Fusion, Rezession, Marktwirtschaft, Konsumkraft);</w:t>
      </w:r>
    </w:p>
    <w:p w14:paraId="7B1BD824" w14:textId="77777777" w:rsidR="00E1118A" w:rsidRPr="003722D2" w:rsidRDefault="00E1118A" w:rsidP="00E1118A">
      <w:pPr>
        <w:pStyle w:val="a3"/>
        <w:spacing w:line="360" w:lineRule="auto"/>
        <w:ind w:firstLine="708"/>
        <w:jc w:val="both"/>
        <w:rPr>
          <w:rFonts w:ascii="Times New Roman" w:hAnsi="Times New Roman" w:cs="Times New Roman"/>
          <w:sz w:val="28"/>
        </w:rPr>
      </w:pPr>
      <w:r w:rsidRPr="003722D2">
        <w:rPr>
          <w:rFonts w:ascii="Times New Roman" w:hAnsi="Times New Roman" w:cs="Times New Roman"/>
          <w:sz w:val="28"/>
        </w:rPr>
        <w:t xml:space="preserve">2) </w:t>
      </w:r>
      <w:r w:rsidRPr="0086397D">
        <w:rPr>
          <w:rFonts w:ascii="Times New Roman" w:hAnsi="Times New Roman" w:cs="Times New Roman"/>
          <w:sz w:val="28"/>
        </w:rPr>
        <w:t>общеупотребительн</w:t>
      </w:r>
      <w:r>
        <w:rPr>
          <w:rFonts w:ascii="Times New Roman" w:hAnsi="Times New Roman" w:cs="Times New Roman"/>
          <w:sz w:val="28"/>
        </w:rPr>
        <w:t>ые</w:t>
      </w:r>
      <w:r w:rsidRPr="003722D2">
        <w:rPr>
          <w:rFonts w:ascii="Times New Roman" w:hAnsi="Times New Roman" w:cs="Times New Roman"/>
          <w:sz w:val="28"/>
        </w:rPr>
        <w:t xml:space="preserve"> (</w:t>
      </w:r>
      <w:r>
        <w:rPr>
          <w:rFonts w:ascii="Times New Roman" w:hAnsi="Times New Roman" w:cs="Times New Roman"/>
          <w:sz w:val="28"/>
          <w:lang w:val="de-DE"/>
        </w:rPr>
        <w:t>Preis</w:t>
      </w:r>
      <w:r w:rsidRPr="003722D2">
        <w:rPr>
          <w:rFonts w:ascii="Times New Roman" w:hAnsi="Times New Roman" w:cs="Times New Roman"/>
          <w:sz w:val="28"/>
        </w:rPr>
        <w:t xml:space="preserve">, </w:t>
      </w:r>
      <w:r>
        <w:rPr>
          <w:rFonts w:ascii="Times New Roman" w:hAnsi="Times New Roman" w:cs="Times New Roman"/>
          <w:sz w:val="28"/>
          <w:lang w:val="de-DE"/>
        </w:rPr>
        <w:t>Spekulant</w:t>
      </w:r>
      <w:r w:rsidRPr="003722D2">
        <w:rPr>
          <w:rFonts w:ascii="Times New Roman" w:hAnsi="Times New Roman" w:cs="Times New Roman"/>
          <w:sz w:val="28"/>
        </w:rPr>
        <w:t xml:space="preserve">, </w:t>
      </w:r>
      <w:r w:rsidRPr="00056416">
        <w:rPr>
          <w:rFonts w:ascii="Times New Roman" w:hAnsi="Times New Roman" w:cs="Times New Roman"/>
          <w:sz w:val="28"/>
          <w:lang w:val="de-DE"/>
        </w:rPr>
        <w:t>Steuerzahler</w:t>
      </w:r>
      <w:r w:rsidRPr="003722D2">
        <w:rPr>
          <w:rFonts w:ascii="Times New Roman" w:hAnsi="Times New Roman" w:cs="Times New Roman"/>
          <w:sz w:val="28"/>
        </w:rPr>
        <w:t xml:space="preserve">). </w:t>
      </w:r>
    </w:p>
    <w:p w14:paraId="763FD689" w14:textId="5F41297F" w:rsidR="00E1118A" w:rsidRPr="00A6495D"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Узкоспециальные термины характерны для ТПЧ</w:t>
      </w:r>
      <w:r w:rsidRPr="00E01864">
        <w:rPr>
          <w:rFonts w:ascii="Times New Roman" w:hAnsi="Times New Roman" w:cs="Times New Roman"/>
          <w:sz w:val="28"/>
        </w:rPr>
        <w:t xml:space="preserve">, </w:t>
      </w:r>
      <w:r>
        <w:rPr>
          <w:rFonts w:ascii="Times New Roman" w:hAnsi="Times New Roman" w:cs="Times New Roman"/>
          <w:sz w:val="28"/>
        </w:rPr>
        <w:t>а общеупотребительные — для ТНЧ</w:t>
      </w:r>
      <w:r w:rsidRPr="00E01864">
        <w:rPr>
          <w:rFonts w:ascii="Times New Roman" w:hAnsi="Times New Roman" w:cs="Times New Roman"/>
          <w:sz w:val="28"/>
        </w:rPr>
        <w:t xml:space="preserve">. </w:t>
      </w:r>
      <w:r>
        <w:rPr>
          <w:rFonts w:ascii="Times New Roman" w:hAnsi="Times New Roman" w:cs="Times New Roman"/>
          <w:sz w:val="28"/>
        </w:rPr>
        <w:t xml:space="preserve">Однако это не абсолютный показатель: в тексте могут присутствовать обе группы терминов, но лишь одна из групп </w:t>
      </w:r>
      <w:r w:rsidR="00150E7C">
        <w:rPr>
          <w:rFonts w:ascii="Times New Roman" w:hAnsi="Times New Roman" w:cs="Times New Roman"/>
          <w:sz w:val="28"/>
        </w:rPr>
        <w:t>будет преобладать</w:t>
      </w:r>
      <w:r>
        <w:rPr>
          <w:rFonts w:ascii="Times New Roman" w:hAnsi="Times New Roman" w:cs="Times New Roman"/>
          <w:sz w:val="28"/>
        </w:rPr>
        <w:t>. Например, п</w:t>
      </w:r>
      <w:r w:rsidRPr="0086397D">
        <w:rPr>
          <w:rFonts w:ascii="Times New Roman" w:hAnsi="Times New Roman" w:cs="Times New Roman"/>
          <w:sz w:val="28"/>
        </w:rPr>
        <w:t>о результатам исследования М.А. Никитин</w:t>
      </w:r>
      <w:r>
        <w:rPr>
          <w:rFonts w:ascii="Times New Roman" w:hAnsi="Times New Roman" w:cs="Times New Roman"/>
          <w:sz w:val="28"/>
        </w:rPr>
        <w:t>ой</w:t>
      </w:r>
      <w:r>
        <w:rPr>
          <w:rStyle w:val="a7"/>
          <w:rFonts w:ascii="Times New Roman" w:hAnsi="Times New Roman" w:cs="Times New Roman"/>
          <w:sz w:val="28"/>
        </w:rPr>
        <w:footnoteReference w:id="36"/>
      </w:r>
      <w:r w:rsidRPr="0086397D">
        <w:rPr>
          <w:rFonts w:ascii="Times New Roman" w:hAnsi="Times New Roman" w:cs="Times New Roman"/>
          <w:sz w:val="28"/>
        </w:rPr>
        <w:t xml:space="preserve">, 61% терминов в </w:t>
      </w:r>
      <w:r>
        <w:rPr>
          <w:rFonts w:ascii="Times New Roman" w:hAnsi="Times New Roman" w:cs="Times New Roman"/>
          <w:sz w:val="28"/>
        </w:rPr>
        <w:t xml:space="preserve">материалах из </w:t>
      </w:r>
      <w:r w:rsidRPr="0086397D">
        <w:rPr>
          <w:rFonts w:ascii="Times New Roman" w:hAnsi="Times New Roman" w:cs="Times New Roman"/>
          <w:sz w:val="28"/>
        </w:rPr>
        <w:t>рубрик</w:t>
      </w:r>
      <w:r>
        <w:rPr>
          <w:rFonts w:ascii="Times New Roman" w:hAnsi="Times New Roman" w:cs="Times New Roman"/>
          <w:sz w:val="28"/>
        </w:rPr>
        <w:t xml:space="preserve">и </w:t>
      </w:r>
      <w:r w:rsidR="004A4556">
        <w:rPr>
          <w:rFonts w:ascii="Times New Roman" w:hAnsi="Times New Roman" w:cs="Times New Roman"/>
          <w:sz w:val="28"/>
        </w:rPr>
        <w:t>«</w:t>
      </w:r>
      <w:proofErr w:type="spellStart"/>
      <w:r>
        <w:rPr>
          <w:rFonts w:ascii="Times New Roman" w:hAnsi="Times New Roman" w:cs="Times New Roman"/>
          <w:sz w:val="28"/>
        </w:rPr>
        <w:t>Wirtschaft</w:t>
      </w:r>
      <w:proofErr w:type="spellEnd"/>
      <w:r w:rsidR="004A4556">
        <w:rPr>
          <w:rFonts w:ascii="Times New Roman" w:hAnsi="Times New Roman" w:cs="Times New Roman"/>
          <w:sz w:val="28"/>
        </w:rPr>
        <w:t>»</w:t>
      </w:r>
      <w:r w:rsidRPr="0086397D">
        <w:rPr>
          <w:rFonts w:ascii="Times New Roman" w:hAnsi="Times New Roman" w:cs="Times New Roman"/>
          <w:sz w:val="28"/>
        </w:rPr>
        <w:t xml:space="preserve"> </w:t>
      </w:r>
      <w:r>
        <w:rPr>
          <w:rFonts w:ascii="Times New Roman" w:hAnsi="Times New Roman" w:cs="Times New Roman"/>
          <w:sz w:val="28"/>
        </w:rPr>
        <w:t xml:space="preserve">журнала </w:t>
      </w:r>
      <w:r w:rsidR="004A4556">
        <w:rPr>
          <w:rFonts w:ascii="Times New Roman" w:hAnsi="Times New Roman" w:cs="Times New Roman"/>
          <w:sz w:val="28"/>
        </w:rPr>
        <w:t>«</w:t>
      </w:r>
      <w:proofErr w:type="spellStart"/>
      <w:r w:rsidRPr="0086397D">
        <w:rPr>
          <w:rFonts w:ascii="Times New Roman" w:hAnsi="Times New Roman" w:cs="Times New Roman"/>
          <w:sz w:val="28"/>
        </w:rPr>
        <w:t>Der</w:t>
      </w:r>
      <w:proofErr w:type="spellEnd"/>
      <w:r w:rsidRPr="0086397D">
        <w:rPr>
          <w:rFonts w:ascii="Times New Roman" w:hAnsi="Times New Roman" w:cs="Times New Roman"/>
          <w:sz w:val="28"/>
        </w:rPr>
        <w:t xml:space="preserve"> </w:t>
      </w:r>
      <w:proofErr w:type="spellStart"/>
      <w:r w:rsidRPr="0086397D">
        <w:rPr>
          <w:rFonts w:ascii="Times New Roman" w:hAnsi="Times New Roman" w:cs="Times New Roman"/>
          <w:sz w:val="28"/>
        </w:rPr>
        <w:t>Spiegel</w:t>
      </w:r>
      <w:proofErr w:type="spellEnd"/>
      <w:r w:rsidR="004A4556">
        <w:rPr>
          <w:rFonts w:ascii="Times New Roman" w:hAnsi="Times New Roman" w:cs="Times New Roman"/>
          <w:sz w:val="28"/>
        </w:rPr>
        <w:t>»</w:t>
      </w:r>
      <w:r w:rsidRPr="0086397D">
        <w:rPr>
          <w:rFonts w:ascii="Times New Roman" w:hAnsi="Times New Roman" w:cs="Times New Roman"/>
          <w:sz w:val="28"/>
        </w:rPr>
        <w:t xml:space="preserve"> </w:t>
      </w:r>
      <w:r>
        <w:rPr>
          <w:rFonts w:ascii="Times New Roman" w:hAnsi="Times New Roman" w:cs="Times New Roman"/>
          <w:sz w:val="28"/>
        </w:rPr>
        <w:t xml:space="preserve">занимают общеупотребительные термины. Это объясняется тем, что тексты </w:t>
      </w:r>
      <w:r w:rsidR="004A4556">
        <w:rPr>
          <w:rFonts w:ascii="Times New Roman" w:hAnsi="Times New Roman" w:cs="Times New Roman"/>
          <w:sz w:val="28"/>
        </w:rPr>
        <w:t>«</w:t>
      </w:r>
      <w:proofErr w:type="spellStart"/>
      <w:r w:rsidRPr="0086397D">
        <w:rPr>
          <w:rFonts w:ascii="Times New Roman" w:hAnsi="Times New Roman" w:cs="Times New Roman"/>
          <w:sz w:val="28"/>
        </w:rPr>
        <w:t>Der</w:t>
      </w:r>
      <w:proofErr w:type="spellEnd"/>
      <w:r w:rsidRPr="0086397D">
        <w:rPr>
          <w:rFonts w:ascii="Times New Roman" w:hAnsi="Times New Roman" w:cs="Times New Roman"/>
          <w:sz w:val="28"/>
        </w:rPr>
        <w:t xml:space="preserve"> </w:t>
      </w:r>
      <w:proofErr w:type="spellStart"/>
      <w:r w:rsidRPr="0086397D">
        <w:rPr>
          <w:rFonts w:ascii="Times New Roman" w:hAnsi="Times New Roman" w:cs="Times New Roman"/>
          <w:sz w:val="28"/>
        </w:rPr>
        <w:t>Spiegel</w:t>
      </w:r>
      <w:proofErr w:type="spellEnd"/>
      <w:r w:rsidR="004A4556">
        <w:rPr>
          <w:rFonts w:ascii="Times New Roman" w:hAnsi="Times New Roman" w:cs="Times New Roman"/>
          <w:sz w:val="28"/>
        </w:rPr>
        <w:t>»</w:t>
      </w:r>
      <w:r w:rsidRPr="0086397D">
        <w:rPr>
          <w:rFonts w:ascii="Times New Roman" w:hAnsi="Times New Roman" w:cs="Times New Roman"/>
          <w:sz w:val="28"/>
        </w:rPr>
        <w:t xml:space="preserve"> </w:t>
      </w:r>
      <w:r>
        <w:rPr>
          <w:rFonts w:ascii="Times New Roman" w:hAnsi="Times New Roman" w:cs="Times New Roman"/>
          <w:sz w:val="28"/>
        </w:rPr>
        <w:t xml:space="preserve">предназначены для широкого круга читателей и стремятся не перегружать неподготовленного читателя терминологией. </w:t>
      </w:r>
    </w:p>
    <w:p w14:paraId="0A16308C"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Нередки</w:t>
      </w:r>
      <w:r w:rsidRPr="0086397D">
        <w:rPr>
          <w:rFonts w:ascii="Times New Roman" w:hAnsi="Times New Roman" w:cs="Times New Roman"/>
          <w:sz w:val="28"/>
        </w:rPr>
        <w:t xml:space="preserve"> случаи, когда автор публицистического текста </w:t>
      </w:r>
      <w:r>
        <w:rPr>
          <w:rFonts w:ascii="Times New Roman" w:hAnsi="Times New Roman" w:cs="Times New Roman"/>
          <w:sz w:val="28"/>
        </w:rPr>
        <w:t xml:space="preserve">экономической тематики </w:t>
      </w:r>
      <w:r w:rsidRPr="0086397D">
        <w:rPr>
          <w:rFonts w:ascii="Times New Roman" w:hAnsi="Times New Roman" w:cs="Times New Roman"/>
          <w:sz w:val="28"/>
        </w:rPr>
        <w:t>объясняет тот или иной термин в тексте</w:t>
      </w:r>
      <w:r>
        <w:rPr>
          <w:rStyle w:val="a7"/>
          <w:rFonts w:ascii="Times New Roman" w:hAnsi="Times New Roman" w:cs="Times New Roman"/>
          <w:sz w:val="28"/>
        </w:rPr>
        <w:footnoteReference w:id="37"/>
      </w:r>
      <w:r w:rsidRPr="0086397D">
        <w:rPr>
          <w:rFonts w:ascii="Times New Roman" w:hAnsi="Times New Roman" w:cs="Times New Roman"/>
          <w:sz w:val="28"/>
        </w:rPr>
        <w:t xml:space="preserve"> (например, при помощи перифразы). </w:t>
      </w:r>
    </w:p>
    <w:p w14:paraId="10511832"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Для текстов экономической тематики метафора также является частым явлением: по мнению Н.Ю. Бородулиной</w:t>
      </w:r>
      <w:r>
        <w:rPr>
          <w:rStyle w:val="a7"/>
          <w:rFonts w:ascii="Times New Roman" w:hAnsi="Times New Roman" w:cs="Times New Roman"/>
          <w:sz w:val="28"/>
        </w:rPr>
        <w:footnoteReference w:id="38"/>
      </w:r>
      <w:r>
        <w:rPr>
          <w:rFonts w:ascii="Times New Roman" w:hAnsi="Times New Roman" w:cs="Times New Roman"/>
          <w:sz w:val="28"/>
        </w:rPr>
        <w:t xml:space="preserve">, образность помогает читателю лучше понять абстрактные экономические термины. </w:t>
      </w:r>
    </w:p>
    <w:p w14:paraId="1219E586" w14:textId="08E83CD9"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Использование сниженной лексики нехарактерно для деловой прессы, однако разговорные выражения могут встречаться, что </w:t>
      </w:r>
      <w:r w:rsidRPr="00B567C0">
        <w:rPr>
          <w:rFonts w:ascii="Times New Roman" w:hAnsi="Times New Roman" w:cs="Times New Roman"/>
          <w:sz w:val="28"/>
        </w:rPr>
        <w:t xml:space="preserve">М.А. </w:t>
      </w:r>
      <w:proofErr w:type="spellStart"/>
      <w:r w:rsidRPr="00B567C0">
        <w:rPr>
          <w:rFonts w:ascii="Times New Roman" w:hAnsi="Times New Roman" w:cs="Times New Roman"/>
          <w:sz w:val="28"/>
        </w:rPr>
        <w:t>Толстуно</w:t>
      </w:r>
      <w:r>
        <w:rPr>
          <w:rFonts w:ascii="Times New Roman" w:hAnsi="Times New Roman" w:cs="Times New Roman"/>
          <w:sz w:val="28"/>
        </w:rPr>
        <w:t>ва</w:t>
      </w:r>
      <w:proofErr w:type="spellEnd"/>
      <w:r>
        <w:rPr>
          <w:rStyle w:val="a7"/>
          <w:rFonts w:ascii="Times New Roman" w:hAnsi="Times New Roman" w:cs="Times New Roman"/>
          <w:sz w:val="28"/>
        </w:rPr>
        <w:footnoteReference w:id="39"/>
      </w:r>
      <w:r>
        <w:rPr>
          <w:rFonts w:ascii="Times New Roman" w:hAnsi="Times New Roman" w:cs="Times New Roman"/>
          <w:sz w:val="28"/>
        </w:rPr>
        <w:t xml:space="preserve"> называет «</w:t>
      </w:r>
      <w:r w:rsidRPr="00B567C0">
        <w:rPr>
          <w:rFonts w:ascii="Times New Roman" w:hAnsi="Times New Roman" w:cs="Times New Roman"/>
          <w:sz w:val="28"/>
        </w:rPr>
        <w:t>ва</w:t>
      </w:r>
      <w:r>
        <w:rPr>
          <w:rFonts w:ascii="Times New Roman" w:hAnsi="Times New Roman" w:cs="Times New Roman"/>
          <w:sz w:val="28"/>
        </w:rPr>
        <w:t xml:space="preserve">ндализмом» языка СМИ. </w:t>
      </w:r>
      <w:r w:rsidR="008373BF">
        <w:rPr>
          <w:rFonts w:ascii="Times New Roman" w:hAnsi="Times New Roman" w:cs="Times New Roman"/>
          <w:sz w:val="28"/>
        </w:rPr>
        <w:t>Ж</w:t>
      </w:r>
      <w:r>
        <w:rPr>
          <w:rFonts w:ascii="Times New Roman" w:hAnsi="Times New Roman" w:cs="Times New Roman"/>
          <w:sz w:val="28"/>
        </w:rPr>
        <w:t>урналист может преследовать определ</w:t>
      </w:r>
      <w:r w:rsidR="005E7174">
        <w:rPr>
          <w:rFonts w:ascii="Times New Roman" w:hAnsi="Times New Roman" w:cs="Times New Roman"/>
          <w:sz w:val="28"/>
        </w:rPr>
        <w:t>ё</w:t>
      </w:r>
      <w:r>
        <w:rPr>
          <w:rFonts w:ascii="Times New Roman" w:hAnsi="Times New Roman" w:cs="Times New Roman"/>
          <w:sz w:val="28"/>
        </w:rPr>
        <w:t>нные стилистические цели, использование такого рода лексики прида</w:t>
      </w:r>
      <w:r w:rsidR="009D517E">
        <w:rPr>
          <w:rFonts w:ascii="Times New Roman" w:hAnsi="Times New Roman" w:cs="Times New Roman"/>
          <w:sz w:val="28"/>
        </w:rPr>
        <w:t>ё</w:t>
      </w:r>
      <w:r>
        <w:rPr>
          <w:rFonts w:ascii="Times New Roman" w:hAnsi="Times New Roman" w:cs="Times New Roman"/>
          <w:sz w:val="28"/>
        </w:rPr>
        <w:t xml:space="preserve">т особое звучание всей статье. М.Н. Кожина и Л.Р. </w:t>
      </w:r>
      <w:proofErr w:type="spellStart"/>
      <w:r>
        <w:rPr>
          <w:rFonts w:ascii="Times New Roman" w:hAnsi="Times New Roman" w:cs="Times New Roman"/>
          <w:sz w:val="28"/>
        </w:rPr>
        <w:t>Дускаева</w:t>
      </w:r>
      <w:proofErr w:type="spellEnd"/>
      <w:r>
        <w:rPr>
          <w:rFonts w:ascii="Times New Roman" w:hAnsi="Times New Roman" w:cs="Times New Roman"/>
          <w:sz w:val="28"/>
        </w:rPr>
        <w:t xml:space="preserve"> отмечают, что </w:t>
      </w:r>
      <w:r w:rsidR="00623704">
        <w:rPr>
          <w:rFonts w:ascii="Times New Roman" w:hAnsi="Times New Roman" w:cs="Times New Roman"/>
          <w:sz w:val="28"/>
        </w:rPr>
        <w:t>в современном мире меняется</w:t>
      </w:r>
      <w:r>
        <w:rPr>
          <w:rFonts w:ascii="Times New Roman" w:hAnsi="Times New Roman" w:cs="Times New Roman"/>
          <w:sz w:val="28"/>
        </w:rPr>
        <w:t xml:space="preserve"> норма публицистического стиля — он становится «более раскрепощ</w:t>
      </w:r>
      <w:r w:rsidR="00042960">
        <w:rPr>
          <w:rFonts w:ascii="Times New Roman" w:hAnsi="Times New Roman" w:cs="Times New Roman"/>
          <w:sz w:val="28"/>
        </w:rPr>
        <w:t>ё</w:t>
      </w:r>
      <w:r>
        <w:rPr>
          <w:rFonts w:ascii="Times New Roman" w:hAnsi="Times New Roman" w:cs="Times New Roman"/>
          <w:sz w:val="28"/>
        </w:rPr>
        <w:t>нным»</w:t>
      </w:r>
      <w:r>
        <w:rPr>
          <w:rStyle w:val="a7"/>
          <w:rFonts w:ascii="Times New Roman" w:hAnsi="Times New Roman" w:cs="Times New Roman"/>
          <w:sz w:val="28"/>
        </w:rPr>
        <w:footnoteReference w:id="40"/>
      </w:r>
      <w:r>
        <w:rPr>
          <w:rFonts w:ascii="Times New Roman" w:hAnsi="Times New Roman" w:cs="Times New Roman"/>
          <w:sz w:val="28"/>
        </w:rPr>
        <w:t xml:space="preserve">, и как следствие, в текстах даже деловых изданий можно встретить сленговые и жаргонные слова и выражения. </w:t>
      </w:r>
    </w:p>
    <w:p w14:paraId="0686F15E"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Использование разговорной лексики и исчезновение старых форм экспрессии (к примеру, патетичности и назидательности) — </w:t>
      </w:r>
      <w:r w:rsidRPr="00E13DCE">
        <w:rPr>
          <w:rFonts w:ascii="Times New Roman" w:hAnsi="Times New Roman" w:cs="Times New Roman"/>
          <w:sz w:val="28"/>
        </w:rPr>
        <w:t xml:space="preserve">результат </w:t>
      </w:r>
      <w:r>
        <w:rPr>
          <w:rFonts w:ascii="Times New Roman" w:hAnsi="Times New Roman" w:cs="Times New Roman"/>
          <w:sz w:val="28"/>
        </w:rPr>
        <w:lastRenderedPageBreak/>
        <w:t>стремления публицистики избежать неравных позиций адресата и адресанта</w:t>
      </w:r>
      <w:r>
        <w:rPr>
          <w:rStyle w:val="a7"/>
          <w:rFonts w:ascii="Times New Roman" w:hAnsi="Times New Roman" w:cs="Times New Roman"/>
          <w:sz w:val="28"/>
        </w:rPr>
        <w:footnoteReference w:id="41"/>
      </w:r>
      <w:r>
        <w:rPr>
          <w:rFonts w:ascii="Times New Roman" w:hAnsi="Times New Roman" w:cs="Times New Roman"/>
          <w:sz w:val="28"/>
        </w:rPr>
        <w:t>.</w:t>
      </w:r>
      <w:r w:rsidRPr="00E13DCE">
        <w:rPr>
          <w:rFonts w:ascii="Times New Roman" w:hAnsi="Times New Roman" w:cs="Times New Roman"/>
          <w:sz w:val="28"/>
        </w:rPr>
        <w:t xml:space="preserve"> </w:t>
      </w:r>
    </w:p>
    <w:p w14:paraId="01E652A8"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Синтаксис ТПЧ отличается от синтаксиса ТНЧ, последний тяготеет к простым конструкциям</w:t>
      </w:r>
      <w:r>
        <w:rPr>
          <w:rStyle w:val="a7"/>
          <w:rFonts w:ascii="Times New Roman" w:hAnsi="Times New Roman" w:cs="Times New Roman"/>
          <w:sz w:val="28"/>
        </w:rPr>
        <w:footnoteReference w:id="42"/>
      </w:r>
      <w:r>
        <w:rPr>
          <w:rFonts w:ascii="Times New Roman" w:hAnsi="Times New Roman" w:cs="Times New Roman"/>
          <w:sz w:val="28"/>
        </w:rPr>
        <w:t xml:space="preserve">. М.П. </w:t>
      </w:r>
      <w:proofErr w:type="spellStart"/>
      <w:r>
        <w:rPr>
          <w:rFonts w:ascii="Times New Roman" w:hAnsi="Times New Roman" w:cs="Times New Roman"/>
          <w:sz w:val="28"/>
        </w:rPr>
        <w:t>Брандес</w:t>
      </w:r>
      <w:proofErr w:type="spellEnd"/>
      <w:r>
        <w:rPr>
          <w:rFonts w:ascii="Times New Roman" w:hAnsi="Times New Roman" w:cs="Times New Roman"/>
          <w:sz w:val="28"/>
        </w:rPr>
        <w:t xml:space="preserve"> считает, что простые предложения вмещают основное содержание и легко воспринимаются читателями</w:t>
      </w:r>
      <w:r>
        <w:rPr>
          <w:rStyle w:val="a7"/>
          <w:rFonts w:ascii="Times New Roman" w:hAnsi="Times New Roman" w:cs="Times New Roman"/>
          <w:sz w:val="28"/>
        </w:rPr>
        <w:footnoteReference w:id="43"/>
      </w:r>
      <w:r>
        <w:rPr>
          <w:rFonts w:ascii="Times New Roman" w:hAnsi="Times New Roman" w:cs="Times New Roman"/>
          <w:sz w:val="28"/>
        </w:rPr>
        <w:t xml:space="preserve">. </w:t>
      </w:r>
    </w:p>
    <w:p w14:paraId="7BFDB0A6" w14:textId="1275F3FF" w:rsidR="00E1118A" w:rsidRDefault="00E1118A" w:rsidP="00E1118A">
      <w:pPr>
        <w:pStyle w:val="a3"/>
        <w:spacing w:line="360" w:lineRule="auto"/>
        <w:ind w:firstLine="708"/>
        <w:jc w:val="both"/>
        <w:rPr>
          <w:rFonts w:ascii="Times New Roman" w:hAnsi="Times New Roman" w:cs="Times New Roman"/>
          <w:sz w:val="28"/>
        </w:rPr>
      </w:pPr>
      <w:r w:rsidRPr="00FE77F2">
        <w:rPr>
          <w:rFonts w:ascii="Times New Roman" w:hAnsi="Times New Roman" w:cs="Times New Roman"/>
          <w:sz w:val="28"/>
        </w:rPr>
        <w:t xml:space="preserve">Для </w:t>
      </w:r>
      <w:r>
        <w:rPr>
          <w:rFonts w:ascii="Times New Roman" w:hAnsi="Times New Roman" w:cs="Times New Roman"/>
          <w:sz w:val="28"/>
        </w:rPr>
        <w:t>ТПЧ</w:t>
      </w:r>
      <w:r w:rsidRPr="00FE77F2">
        <w:rPr>
          <w:rFonts w:ascii="Times New Roman" w:hAnsi="Times New Roman" w:cs="Times New Roman"/>
          <w:sz w:val="28"/>
        </w:rPr>
        <w:t xml:space="preserve"> характерны предложения с несколькими придаточными. Возможно, это </w:t>
      </w:r>
      <w:r>
        <w:rPr>
          <w:rFonts w:ascii="Times New Roman" w:hAnsi="Times New Roman" w:cs="Times New Roman"/>
          <w:sz w:val="28"/>
        </w:rPr>
        <w:t>объясняется тем</w:t>
      </w:r>
      <w:r w:rsidRPr="00FE77F2">
        <w:rPr>
          <w:rFonts w:ascii="Times New Roman" w:hAnsi="Times New Roman" w:cs="Times New Roman"/>
          <w:sz w:val="28"/>
        </w:rPr>
        <w:t>, что подготовленный читатель хорошо понимает тему и может свободно вычленять главную информацию даже из текста со сложным синтаксисом. Для неподготовленного читателя, который не специализируется в данной теме, сложный синтаксис может стать ещ</w:t>
      </w:r>
      <w:r w:rsidR="006532C8">
        <w:rPr>
          <w:rFonts w:ascii="Times New Roman" w:hAnsi="Times New Roman" w:cs="Times New Roman"/>
          <w:sz w:val="28"/>
        </w:rPr>
        <w:t>ё</w:t>
      </w:r>
      <w:r w:rsidRPr="00FE77F2">
        <w:rPr>
          <w:rFonts w:ascii="Times New Roman" w:hAnsi="Times New Roman" w:cs="Times New Roman"/>
          <w:sz w:val="28"/>
        </w:rPr>
        <w:t xml:space="preserve"> одним препятствием для правильной интерпретации текста.</w:t>
      </w:r>
    </w:p>
    <w:p w14:paraId="4E6EC44C" w14:textId="32AEB619"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текстах обоих типов сложноподчин</w:t>
      </w:r>
      <w:r w:rsidR="009C453A">
        <w:rPr>
          <w:rFonts w:ascii="Times New Roman" w:hAnsi="Times New Roman" w:cs="Times New Roman"/>
          <w:sz w:val="28"/>
        </w:rPr>
        <w:t>ё</w:t>
      </w:r>
      <w:r>
        <w:rPr>
          <w:rFonts w:ascii="Times New Roman" w:hAnsi="Times New Roman" w:cs="Times New Roman"/>
          <w:sz w:val="28"/>
        </w:rPr>
        <w:t>нные предложения преобладают над сложносочин</w:t>
      </w:r>
      <w:r w:rsidR="009C453A">
        <w:rPr>
          <w:rFonts w:ascii="Times New Roman" w:hAnsi="Times New Roman" w:cs="Times New Roman"/>
          <w:sz w:val="28"/>
        </w:rPr>
        <w:t>ё</w:t>
      </w:r>
      <w:r>
        <w:rPr>
          <w:rFonts w:ascii="Times New Roman" w:hAnsi="Times New Roman" w:cs="Times New Roman"/>
          <w:sz w:val="28"/>
        </w:rPr>
        <w:t>нными</w:t>
      </w:r>
      <w:r>
        <w:rPr>
          <w:rStyle w:val="a7"/>
          <w:rFonts w:ascii="Times New Roman" w:hAnsi="Times New Roman" w:cs="Times New Roman"/>
          <w:sz w:val="28"/>
        </w:rPr>
        <w:footnoteReference w:id="44"/>
      </w:r>
      <w:r>
        <w:rPr>
          <w:rFonts w:ascii="Times New Roman" w:hAnsi="Times New Roman" w:cs="Times New Roman"/>
          <w:sz w:val="28"/>
        </w:rPr>
        <w:t>. Это объясняется тем, что сложноподчиненные предложения помогают оформить мысль в виде логической последовательности</w:t>
      </w:r>
      <w:r>
        <w:rPr>
          <w:rStyle w:val="a7"/>
          <w:rFonts w:ascii="Times New Roman" w:hAnsi="Times New Roman" w:cs="Times New Roman"/>
          <w:sz w:val="28"/>
        </w:rPr>
        <w:footnoteReference w:id="45"/>
      </w:r>
      <w:r>
        <w:rPr>
          <w:rFonts w:ascii="Times New Roman" w:hAnsi="Times New Roman" w:cs="Times New Roman"/>
          <w:sz w:val="28"/>
        </w:rPr>
        <w:t xml:space="preserve">. </w:t>
      </w:r>
    </w:p>
    <w:p w14:paraId="0A6D690F"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текстах бизнес-тематики можно часто увидеть эллиптические конструкции, используя которые, автор стремится к языковой экономии</w:t>
      </w:r>
      <w:r>
        <w:rPr>
          <w:rStyle w:val="a7"/>
          <w:rFonts w:ascii="Times New Roman" w:hAnsi="Times New Roman" w:cs="Times New Roman"/>
          <w:sz w:val="28"/>
        </w:rPr>
        <w:footnoteReference w:id="46"/>
      </w:r>
      <w:r>
        <w:rPr>
          <w:rFonts w:ascii="Times New Roman" w:hAnsi="Times New Roman" w:cs="Times New Roman"/>
          <w:sz w:val="28"/>
        </w:rPr>
        <w:t>.</w:t>
      </w:r>
    </w:p>
    <w:p w14:paraId="226428F0" w14:textId="7CDCC7B4"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Можно предположить, что в обоих типах статей немецких деловых журналов будет много англицизмов, </w:t>
      </w:r>
      <w:r w:rsidR="00B54E96">
        <w:rPr>
          <w:rFonts w:ascii="Times New Roman" w:hAnsi="Times New Roman" w:cs="Times New Roman"/>
          <w:sz w:val="28"/>
        </w:rPr>
        <w:t>поскольку</w:t>
      </w:r>
      <w:r>
        <w:rPr>
          <w:rFonts w:ascii="Times New Roman" w:hAnsi="Times New Roman" w:cs="Times New Roman"/>
          <w:sz w:val="28"/>
        </w:rPr>
        <w:t xml:space="preserve"> деловое общение вед</w:t>
      </w:r>
      <w:r w:rsidR="00B54E96">
        <w:rPr>
          <w:rFonts w:ascii="Times New Roman" w:hAnsi="Times New Roman" w:cs="Times New Roman"/>
          <w:sz w:val="28"/>
        </w:rPr>
        <w:t>ё</w:t>
      </w:r>
      <w:r>
        <w:rPr>
          <w:rFonts w:ascii="Times New Roman" w:hAnsi="Times New Roman" w:cs="Times New Roman"/>
          <w:sz w:val="28"/>
        </w:rPr>
        <w:t xml:space="preserve">тся преимущественно на английском языке </w:t>
      </w:r>
    </w:p>
    <w:p w14:paraId="77833369" w14:textId="77777777" w:rsidR="00E1118A" w:rsidRDefault="00E1118A" w:rsidP="00E1118A">
      <w:pPr>
        <w:rPr>
          <w:rFonts w:ascii="Times New Roman" w:hAnsi="Times New Roman" w:cs="Times New Roman"/>
          <w:sz w:val="28"/>
        </w:rPr>
      </w:pPr>
      <w:r>
        <w:rPr>
          <w:rFonts w:ascii="Times New Roman" w:hAnsi="Times New Roman" w:cs="Times New Roman"/>
          <w:sz w:val="28"/>
        </w:rPr>
        <w:br w:type="page"/>
      </w:r>
    </w:p>
    <w:p w14:paraId="7F583422" w14:textId="77777777" w:rsidR="00E1118A" w:rsidRPr="006B6F94" w:rsidRDefault="00E1118A" w:rsidP="00E1118A">
      <w:pPr>
        <w:pStyle w:val="11"/>
        <w:jc w:val="center"/>
      </w:pPr>
      <w:bookmarkStart w:id="13" w:name="_Toc514358507"/>
      <w:r w:rsidRPr="006B6F94">
        <w:lastRenderedPageBreak/>
        <w:t>Выводы по первой главе</w:t>
      </w:r>
      <w:bookmarkEnd w:id="13"/>
    </w:p>
    <w:p w14:paraId="75D4F941"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Деловая пресса — это тип качественной журналистики, совокупность периодических и электронных изданий, предназначенных для предпринимательства и для неспециалистов, интересующихся бизнесом, экономикой и финансами.</w:t>
      </w:r>
    </w:p>
    <w:p w14:paraId="066B2B07"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Задача деловой прессы — обеспечить предпринимательство экономической и политической информацией, т.н. бизнес-коммуникацией.</w:t>
      </w:r>
    </w:p>
    <w:p w14:paraId="585E5B1F" w14:textId="50564D42"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Информация, привед</w:t>
      </w:r>
      <w:r w:rsidR="00E65883">
        <w:rPr>
          <w:rFonts w:ascii="Times New Roman" w:hAnsi="Times New Roman" w:cs="Times New Roman"/>
          <w:sz w:val="28"/>
        </w:rPr>
        <w:t>ё</w:t>
      </w:r>
      <w:r>
        <w:rPr>
          <w:rFonts w:ascii="Times New Roman" w:hAnsi="Times New Roman" w:cs="Times New Roman"/>
          <w:sz w:val="28"/>
        </w:rPr>
        <w:t>нная в деловой прессе, тематически неоднородна. Тексты могут затрагивать темы, связанные с искусством, наукой и спортом. Однако даже при рассмотрении тем, напрямую не связанных с бизнесом, экономикой и финансами, автор рассматривает их с прагматической точки зрения: как они могут быть полезны предпринимателям.</w:t>
      </w:r>
    </w:p>
    <w:p w14:paraId="36DA9B37" w14:textId="14EB5533"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К главным прагматическим характеристиками деловой прессы относятся: новизна, профессиональная значимость и полезность для предпринимательства, над</w:t>
      </w:r>
      <w:r w:rsidR="007C10ED">
        <w:rPr>
          <w:rFonts w:ascii="Times New Roman" w:hAnsi="Times New Roman" w:cs="Times New Roman"/>
          <w:sz w:val="28"/>
        </w:rPr>
        <w:t>ё</w:t>
      </w:r>
      <w:r>
        <w:rPr>
          <w:rFonts w:ascii="Times New Roman" w:hAnsi="Times New Roman" w:cs="Times New Roman"/>
          <w:sz w:val="28"/>
        </w:rPr>
        <w:t>жность и, как следствие, объективность и точность.</w:t>
      </w:r>
    </w:p>
    <w:p w14:paraId="7B81567B" w14:textId="35E99D68"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Деловая пресса существует как самостоятельная система. В ней присутствуют тексты разных жанров: информационного, аналитического и художественно-публицистического. </w:t>
      </w:r>
      <w:r w:rsidR="00D202B0">
        <w:rPr>
          <w:rFonts w:ascii="Times New Roman" w:hAnsi="Times New Roman" w:cs="Times New Roman"/>
          <w:sz w:val="28"/>
        </w:rPr>
        <w:t>И</w:t>
      </w:r>
      <w:r>
        <w:rPr>
          <w:rFonts w:ascii="Times New Roman" w:hAnsi="Times New Roman" w:cs="Times New Roman"/>
          <w:sz w:val="28"/>
        </w:rPr>
        <w:t xml:space="preserve">нтерес при изучении лингвистических особенностей деловых журналов представляют тексты аналитического жанра, </w:t>
      </w:r>
      <w:r w:rsidR="00C20116">
        <w:rPr>
          <w:rFonts w:ascii="Times New Roman" w:hAnsi="Times New Roman" w:cs="Times New Roman"/>
          <w:sz w:val="28"/>
        </w:rPr>
        <w:t>поскольку</w:t>
      </w:r>
      <w:r>
        <w:rPr>
          <w:rFonts w:ascii="Times New Roman" w:hAnsi="Times New Roman" w:cs="Times New Roman"/>
          <w:sz w:val="28"/>
        </w:rPr>
        <w:t xml:space="preserve"> они представлены в большем объ</w:t>
      </w:r>
      <w:r w:rsidR="00C20116">
        <w:rPr>
          <w:rFonts w:ascii="Times New Roman" w:hAnsi="Times New Roman" w:cs="Times New Roman"/>
          <w:sz w:val="28"/>
        </w:rPr>
        <w:t>ё</w:t>
      </w:r>
      <w:r>
        <w:rPr>
          <w:rFonts w:ascii="Times New Roman" w:hAnsi="Times New Roman" w:cs="Times New Roman"/>
          <w:sz w:val="28"/>
        </w:rPr>
        <w:t xml:space="preserve">ме, чем тексты новостного жанра.  </w:t>
      </w:r>
    </w:p>
    <w:p w14:paraId="2BDFB428" w14:textId="60A5F2A8"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Деловые издания относят к публицистическому стилю, однако на особенности языка данных изданий </w:t>
      </w:r>
      <w:r w:rsidRPr="009A1E9A">
        <w:rPr>
          <w:rFonts w:ascii="Times New Roman" w:hAnsi="Times New Roman" w:cs="Times New Roman"/>
          <w:sz w:val="28"/>
        </w:rPr>
        <w:t>оказал влияние и официально-деловой стиль</w:t>
      </w:r>
      <w:r>
        <w:rPr>
          <w:rFonts w:ascii="Times New Roman" w:hAnsi="Times New Roman" w:cs="Times New Roman"/>
          <w:sz w:val="28"/>
        </w:rPr>
        <w:t xml:space="preserve">, поэтому в деловой прессе можно встретить различного рода штампы и канцеляризмы. Тем не менее, стилевые черты, типичные для официально-делового стиля, </w:t>
      </w:r>
      <w:r w:rsidR="003F2B1D">
        <w:rPr>
          <w:rFonts w:ascii="Times New Roman" w:hAnsi="Times New Roman" w:cs="Times New Roman"/>
          <w:sz w:val="28"/>
        </w:rPr>
        <w:t xml:space="preserve">редко </w:t>
      </w:r>
      <w:r>
        <w:rPr>
          <w:rFonts w:ascii="Times New Roman" w:hAnsi="Times New Roman" w:cs="Times New Roman"/>
          <w:sz w:val="28"/>
        </w:rPr>
        <w:t xml:space="preserve">проявляются в текстах деловой прессы. </w:t>
      </w:r>
    </w:p>
    <w:p w14:paraId="400F2598" w14:textId="166BABC0"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Несмотря на стремление к объективности, тексты деловых изданий обычно содержат оценку. Оценка может быть выражена косвенно (через перечисление чисел, на основе которых читатель может сделать собственный </w:t>
      </w:r>
      <w:r>
        <w:rPr>
          <w:rFonts w:ascii="Times New Roman" w:hAnsi="Times New Roman" w:cs="Times New Roman"/>
          <w:sz w:val="28"/>
        </w:rPr>
        <w:lastRenderedPageBreak/>
        <w:t xml:space="preserve">вывод) или же напрямую </w:t>
      </w:r>
      <w:r w:rsidR="00236264">
        <w:rPr>
          <w:rFonts w:ascii="Times New Roman" w:hAnsi="Times New Roman" w:cs="Times New Roman"/>
          <w:sz w:val="28"/>
        </w:rPr>
        <w:t>(</w:t>
      </w:r>
      <w:r>
        <w:rPr>
          <w:rFonts w:ascii="Times New Roman" w:hAnsi="Times New Roman" w:cs="Times New Roman"/>
          <w:sz w:val="28"/>
        </w:rPr>
        <w:t>при использовании эмоционально-окрашенных слов</w:t>
      </w:r>
      <w:r w:rsidR="00236264">
        <w:rPr>
          <w:rFonts w:ascii="Times New Roman" w:hAnsi="Times New Roman" w:cs="Times New Roman"/>
          <w:sz w:val="28"/>
        </w:rPr>
        <w:t>)</w:t>
      </w:r>
      <w:r>
        <w:rPr>
          <w:rFonts w:ascii="Times New Roman" w:hAnsi="Times New Roman" w:cs="Times New Roman"/>
          <w:sz w:val="28"/>
        </w:rPr>
        <w:t>. Присутствие оценки в деловых текстах объясняется их тяготением к экспертному анализу.</w:t>
      </w:r>
    </w:p>
    <w:p w14:paraId="20220180" w14:textId="77777777" w:rsidR="00E1118A" w:rsidRDefault="00E1118A" w:rsidP="00E1118A">
      <w:pPr>
        <w:pStyle w:val="a3"/>
        <w:spacing w:line="360" w:lineRule="auto"/>
        <w:ind w:firstLine="737"/>
        <w:jc w:val="both"/>
        <w:rPr>
          <w:rFonts w:ascii="Times New Roman" w:hAnsi="Times New Roman" w:cs="Times New Roman"/>
          <w:sz w:val="28"/>
        </w:rPr>
      </w:pPr>
      <w:r>
        <w:rPr>
          <w:rFonts w:ascii="Times New Roman" w:hAnsi="Times New Roman" w:cs="Times New Roman"/>
          <w:sz w:val="28"/>
        </w:rPr>
        <w:t>Изучение публицистических текстов бизнес-тематики предполагает рассмотрение их с точки зрения лингвистических и экстралингвистических факторов. Поэтому важно обращать внимание на адресата, в зависимости от социального положения и общественной роли которого в текстах деловой прессы могут различаться лексика и синтаксис.</w:t>
      </w:r>
    </w:p>
    <w:p w14:paraId="53A057B4" w14:textId="77777777" w:rsidR="00E1118A" w:rsidRDefault="00E1118A" w:rsidP="00E1118A">
      <w:pPr>
        <w:rPr>
          <w:rFonts w:ascii="Times New Roman" w:hAnsi="Times New Roman" w:cs="Times New Roman"/>
          <w:sz w:val="28"/>
        </w:rPr>
      </w:pPr>
      <w:r>
        <w:rPr>
          <w:rFonts w:ascii="Times New Roman" w:hAnsi="Times New Roman" w:cs="Times New Roman"/>
          <w:sz w:val="28"/>
        </w:rPr>
        <w:br w:type="page"/>
      </w:r>
    </w:p>
    <w:p w14:paraId="4039A5FF" w14:textId="7A9726F5" w:rsidR="00E1118A" w:rsidRPr="00E00505" w:rsidRDefault="00BD0A4C" w:rsidP="00BD0A4C">
      <w:pPr>
        <w:pStyle w:val="11"/>
        <w:jc w:val="center"/>
      </w:pPr>
      <w:bookmarkStart w:id="14" w:name="_Toc513800053"/>
      <w:bookmarkStart w:id="15" w:name="_Toc514358508"/>
      <w:r>
        <w:lastRenderedPageBreak/>
        <w:t xml:space="preserve">Глава </w:t>
      </w:r>
      <w:r w:rsidR="00E1118A" w:rsidRPr="00E00505">
        <w:t>2. Лингвостилистические особенности текстов в бизнес-журналах</w:t>
      </w:r>
      <w:bookmarkEnd w:id="14"/>
      <w:bookmarkEnd w:id="15"/>
    </w:p>
    <w:p w14:paraId="7EA1EBF8"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ходе исследования были проанализированы 10 статей из двух выпусков журналов «</w:t>
      </w:r>
      <w:r>
        <w:rPr>
          <w:rFonts w:ascii="Times New Roman" w:hAnsi="Times New Roman" w:cs="Times New Roman"/>
          <w:sz w:val="28"/>
          <w:lang w:val="de-DE"/>
        </w:rPr>
        <w:t>Capital</w:t>
      </w:r>
      <w:r>
        <w:rPr>
          <w:rFonts w:ascii="Times New Roman" w:hAnsi="Times New Roman" w:cs="Times New Roman"/>
          <w:sz w:val="28"/>
        </w:rPr>
        <w:t>» и</w:t>
      </w:r>
      <w:r w:rsidRPr="00143844">
        <w:rPr>
          <w:rFonts w:ascii="Times New Roman" w:hAnsi="Times New Roman" w:cs="Times New Roman"/>
          <w:sz w:val="28"/>
        </w:rPr>
        <w:t xml:space="preserve"> </w:t>
      </w:r>
      <w:r>
        <w:rPr>
          <w:rFonts w:ascii="Times New Roman" w:hAnsi="Times New Roman" w:cs="Times New Roman"/>
          <w:sz w:val="28"/>
        </w:rPr>
        <w:t>«</w:t>
      </w:r>
      <w:proofErr w:type="spellStart"/>
      <w:r>
        <w:rPr>
          <w:rFonts w:ascii="Times New Roman" w:hAnsi="Times New Roman" w:cs="Times New Roman"/>
          <w:sz w:val="28"/>
          <w:lang w:val="de-DE"/>
        </w:rPr>
        <w:t>brand</w:t>
      </w:r>
      <w:proofErr w:type="spellEnd"/>
      <w:r w:rsidRPr="00143844">
        <w:rPr>
          <w:rFonts w:ascii="Times New Roman" w:hAnsi="Times New Roman" w:cs="Times New Roman"/>
          <w:sz w:val="28"/>
        </w:rPr>
        <w:t xml:space="preserve"> </w:t>
      </w:r>
      <w:r>
        <w:rPr>
          <w:rFonts w:ascii="Times New Roman" w:hAnsi="Times New Roman" w:cs="Times New Roman"/>
          <w:sz w:val="28"/>
          <w:lang w:val="de-DE"/>
        </w:rPr>
        <w:t>eins</w:t>
      </w:r>
      <w:r>
        <w:rPr>
          <w:rFonts w:ascii="Times New Roman" w:hAnsi="Times New Roman" w:cs="Times New Roman"/>
          <w:sz w:val="28"/>
        </w:rPr>
        <w:t xml:space="preserve">». В самом начале исследования все статьи были разделены на две группы жанров: новостные и аналитические. </w:t>
      </w:r>
    </w:p>
    <w:p w14:paraId="24E67C1C" w14:textId="565FDF23"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Данное исследование сосредоточенно на анализе текстов аналитических жанров, </w:t>
      </w:r>
      <w:r w:rsidRPr="00F77C08">
        <w:rPr>
          <w:rFonts w:ascii="Times New Roman" w:hAnsi="Times New Roman" w:cs="Times New Roman"/>
          <w:sz w:val="28"/>
        </w:rPr>
        <w:t xml:space="preserve">к которым относятся следующие типы текстов: </w:t>
      </w:r>
      <w:r>
        <w:rPr>
          <w:rFonts w:ascii="Times New Roman" w:hAnsi="Times New Roman" w:cs="Times New Roman"/>
          <w:sz w:val="28"/>
        </w:rPr>
        <w:t xml:space="preserve">кейсы, обзоры, корреспонденция, </w:t>
      </w:r>
      <w:r w:rsidR="004D6AAF">
        <w:rPr>
          <w:rFonts w:ascii="Times New Roman" w:hAnsi="Times New Roman" w:cs="Times New Roman"/>
          <w:sz w:val="28"/>
        </w:rPr>
        <w:t xml:space="preserve">аналитическое </w:t>
      </w:r>
      <w:r w:rsidRPr="00F77C08">
        <w:rPr>
          <w:rFonts w:ascii="Times New Roman" w:hAnsi="Times New Roman" w:cs="Times New Roman"/>
          <w:sz w:val="28"/>
        </w:rPr>
        <w:t>интервью</w:t>
      </w:r>
      <w:r>
        <w:rPr>
          <w:rFonts w:ascii="Times New Roman" w:hAnsi="Times New Roman" w:cs="Times New Roman"/>
          <w:sz w:val="28"/>
        </w:rPr>
        <w:t xml:space="preserve">. </w:t>
      </w:r>
      <w:r w:rsidRPr="00F77C08">
        <w:rPr>
          <w:rFonts w:ascii="Times New Roman" w:hAnsi="Times New Roman" w:cs="Times New Roman"/>
          <w:sz w:val="28"/>
        </w:rPr>
        <w:t xml:space="preserve">В дальнейшем будут рассмотрены лишь два основных типов текста бизнес-тематики: обзор и кейс, поскольку корреспонденция </w:t>
      </w:r>
      <w:r>
        <w:rPr>
          <w:rFonts w:ascii="Times New Roman" w:hAnsi="Times New Roman" w:cs="Times New Roman"/>
          <w:sz w:val="28"/>
        </w:rPr>
        <w:t>нетипична для данных журналов</w:t>
      </w:r>
      <w:r w:rsidRPr="00F77C08">
        <w:rPr>
          <w:rFonts w:ascii="Times New Roman" w:hAnsi="Times New Roman" w:cs="Times New Roman"/>
          <w:sz w:val="28"/>
        </w:rPr>
        <w:t>, а интервью как диалогический жанр не может</w:t>
      </w:r>
      <w:r>
        <w:rPr>
          <w:rFonts w:ascii="Times New Roman" w:hAnsi="Times New Roman" w:cs="Times New Roman"/>
          <w:sz w:val="28"/>
        </w:rPr>
        <w:t xml:space="preserve"> быть рассмотрен наравне с монологическими текстами.</w:t>
      </w:r>
    </w:p>
    <w:p w14:paraId="3934111E" w14:textId="77777777" w:rsidR="00E1118A" w:rsidRPr="00F77C08"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Несмотря на то, что кейс и обзор относятся к аналитическому жанру, между двумя типами текстов существуют различия</w:t>
      </w:r>
      <w:r w:rsidRPr="00DD4546">
        <w:rPr>
          <w:rFonts w:ascii="Times New Roman" w:hAnsi="Times New Roman" w:cs="Times New Roman"/>
          <w:sz w:val="28"/>
        </w:rPr>
        <w:t>, поскольку</w:t>
      </w:r>
      <w:r>
        <w:rPr>
          <w:rFonts w:ascii="Times New Roman" w:hAnsi="Times New Roman" w:cs="Times New Roman"/>
          <w:sz w:val="28"/>
        </w:rPr>
        <w:t xml:space="preserve"> они выполняют разные задачи</w:t>
      </w:r>
      <w:r>
        <w:rPr>
          <w:rFonts w:ascii="Times New Roman" w:hAnsi="Times New Roman" w:cs="Times New Roman"/>
          <w:color w:val="C00000"/>
          <w:sz w:val="28"/>
        </w:rPr>
        <w:t xml:space="preserve">: </w:t>
      </w:r>
      <w:r>
        <w:rPr>
          <w:rFonts w:ascii="Times New Roman" w:hAnsi="Times New Roman" w:cs="Times New Roman"/>
          <w:sz w:val="28"/>
        </w:rPr>
        <w:t xml:space="preserve">кейс занимается анализом или описанием ситуации, произошедшей в отдельно взятой компании, в то время как обзор рассматривает ситуацию в одном из сегментов рынка. Этим можно также объяснить и различия в объёме статей: обзоры, как правило, больше, чем кейсы. </w:t>
      </w:r>
      <w:r w:rsidRPr="00F77C08">
        <w:rPr>
          <w:rFonts w:ascii="Times New Roman" w:hAnsi="Times New Roman" w:cs="Times New Roman"/>
          <w:sz w:val="28"/>
        </w:rPr>
        <w:t xml:space="preserve">Различия между этими типами текстов проявляются также на их лингвистическом оформлении. </w:t>
      </w:r>
    </w:p>
    <w:p w14:paraId="1D8188A9" w14:textId="77777777" w:rsidR="00E1118A" w:rsidRDefault="00E1118A" w:rsidP="00E1118A">
      <w:pPr>
        <w:pStyle w:val="a3"/>
        <w:spacing w:line="360" w:lineRule="auto"/>
        <w:ind w:firstLine="708"/>
        <w:jc w:val="both"/>
        <w:rPr>
          <w:rFonts w:ascii="Times New Roman" w:hAnsi="Times New Roman" w:cs="Times New Roman"/>
          <w:sz w:val="28"/>
        </w:rPr>
      </w:pPr>
      <w:r w:rsidRPr="00F77C08">
        <w:rPr>
          <w:rFonts w:ascii="Times New Roman" w:hAnsi="Times New Roman" w:cs="Times New Roman"/>
          <w:sz w:val="28"/>
        </w:rPr>
        <w:t>Материал исследования представлен следующими текстами из журналов бизнес-тематики:</w:t>
      </w:r>
    </w:p>
    <w:p w14:paraId="0D64904B" w14:textId="77777777" w:rsidR="00E1118A" w:rsidRPr="00714F42" w:rsidRDefault="00E1118A" w:rsidP="00E1118A">
      <w:pPr>
        <w:pStyle w:val="a3"/>
        <w:numPr>
          <w:ilvl w:val="0"/>
          <w:numId w:val="11"/>
        </w:numPr>
        <w:spacing w:line="360" w:lineRule="auto"/>
        <w:ind w:left="993"/>
        <w:jc w:val="both"/>
        <w:rPr>
          <w:rFonts w:ascii="Times New Roman" w:hAnsi="Times New Roman" w:cs="Times New Roman"/>
          <w:sz w:val="28"/>
          <w:lang w:val="de-DE"/>
        </w:rPr>
      </w:pPr>
      <w:r>
        <w:rPr>
          <w:rFonts w:ascii="Times New Roman" w:hAnsi="Times New Roman" w:cs="Times New Roman"/>
          <w:sz w:val="28"/>
        </w:rPr>
        <w:t>Обзор</w:t>
      </w:r>
      <w:r>
        <w:rPr>
          <w:rFonts w:ascii="Times New Roman" w:hAnsi="Times New Roman" w:cs="Times New Roman"/>
          <w:sz w:val="28"/>
          <w:lang w:val="de-DE"/>
        </w:rPr>
        <w:t xml:space="preserve">: </w:t>
      </w:r>
      <w:r w:rsidRPr="003F36E3">
        <w:rPr>
          <w:rFonts w:ascii="Times New Roman" w:hAnsi="Times New Roman" w:cs="Times New Roman"/>
          <w:sz w:val="28"/>
          <w:lang w:val="de-DE"/>
        </w:rPr>
        <w:t>«</w:t>
      </w:r>
      <w:r>
        <w:rPr>
          <w:rFonts w:ascii="Times New Roman" w:hAnsi="Times New Roman" w:cs="Times New Roman"/>
          <w:sz w:val="28"/>
          <w:lang w:val="de-DE"/>
        </w:rPr>
        <w:t>Angst vor der</w:t>
      </w:r>
      <w:r w:rsidRPr="00055C6E">
        <w:rPr>
          <w:rFonts w:ascii="Times New Roman" w:hAnsi="Times New Roman" w:cs="Times New Roman"/>
          <w:sz w:val="28"/>
          <w:lang w:val="de-DE"/>
        </w:rPr>
        <w:t xml:space="preserve"> fremden </w:t>
      </w:r>
      <w:r>
        <w:rPr>
          <w:rFonts w:ascii="Times New Roman" w:hAnsi="Times New Roman" w:cs="Times New Roman"/>
          <w:sz w:val="28"/>
          <w:lang w:val="de-DE"/>
        </w:rPr>
        <w:t>Macht</w:t>
      </w:r>
      <w:r w:rsidRPr="003F36E3">
        <w:rPr>
          <w:rFonts w:ascii="Times New Roman" w:hAnsi="Times New Roman" w:cs="Times New Roman"/>
          <w:sz w:val="28"/>
          <w:lang w:val="de-DE"/>
        </w:rPr>
        <w:t>»</w:t>
      </w:r>
      <w:r w:rsidRPr="00055C6E">
        <w:rPr>
          <w:rFonts w:ascii="Times New Roman" w:hAnsi="Times New Roman" w:cs="Times New Roman"/>
          <w:sz w:val="28"/>
          <w:lang w:val="de-DE"/>
        </w:rPr>
        <w:t xml:space="preserve"> (Capital), </w:t>
      </w:r>
      <w:r w:rsidRPr="003F36E3">
        <w:rPr>
          <w:rFonts w:ascii="Times New Roman" w:hAnsi="Times New Roman" w:cs="Times New Roman"/>
          <w:sz w:val="28"/>
          <w:lang w:val="de-DE"/>
        </w:rPr>
        <w:t>«</w:t>
      </w:r>
      <w:r w:rsidRPr="00055C6E">
        <w:rPr>
          <w:rFonts w:ascii="Times New Roman" w:hAnsi="Times New Roman" w:cs="Times New Roman"/>
          <w:sz w:val="28"/>
          <w:lang w:val="de-DE"/>
        </w:rPr>
        <w:t>Papier ist ungeduldig</w:t>
      </w:r>
      <w:r w:rsidRPr="003F36E3">
        <w:rPr>
          <w:rFonts w:ascii="Times New Roman" w:hAnsi="Times New Roman" w:cs="Times New Roman"/>
          <w:sz w:val="28"/>
          <w:lang w:val="de-DE"/>
        </w:rPr>
        <w:t>»</w:t>
      </w:r>
      <w:r w:rsidRPr="00055C6E">
        <w:rPr>
          <w:rFonts w:ascii="Times New Roman" w:hAnsi="Times New Roman" w:cs="Times New Roman"/>
          <w:sz w:val="28"/>
          <w:lang w:val="de-DE"/>
        </w:rPr>
        <w:t xml:space="preserve"> (</w:t>
      </w:r>
      <w:proofErr w:type="spellStart"/>
      <w:r w:rsidRPr="00055C6E">
        <w:rPr>
          <w:rFonts w:ascii="Times New Roman" w:hAnsi="Times New Roman" w:cs="Times New Roman"/>
          <w:sz w:val="28"/>
          <w:lang w:val="de-DE"/>
        </w:rPr>
        <w:t>brand</w:t>
      </w:r>
      <w:proofErr w:type="spellEnd"/>
      <w:r w:rsidRPr="00055C6E">
        <w:rPr>
          <w:rFonts w:ascii="Times New Roman" w:hAnsi="Times New Roman" w:cs="Times New Roman"/>
          <w:sz w:val="28"/>
          <w:lang w:val="de-DE"/>
        </w:rPr>
        <w:t xml:space="preserve"> eins), </w:t>
      </w:r>
      <w:r w:rsidRPr="003F36E3">
        <w:rPr>
          <w:rFonts w:ascii="Times New Roman" w:hAnsi="Times New Roman" w:cs="Times New Roman"/>
          <w:sz w:val="28"/>
          <w:lang w:val="de-DE"/>
        </w:rPr>
        <w:t>«</w:t>
      </w:r>
      <w:r w:rsidRPr="00055C6E">
        <w:rPr>
          <w:rFonts w:ascii="Times New Roman" w:hAnsi="Times New Roman" w:cs="Times New Roman"/>
          <w:sz w:val="28"/>
          <w:lang w:val="de-DE"/>
        </w:rPr>
        <w:t>Chinas großer Plan</w:t>
      </w:r>
      <w:r w:rsidRPr="003F36E3">
        <w:rPr>
          <w:rFonts w:ascii="Times New Roman" w:hAnsi="Times New Roman" w:cs="Times New Roman"/>
          <w:sz w:val="28"/>
          <w:lang w:val="de-DE"/>
        </w:rPr>
        <w:t>»</w:t>
      </w:r>
      <w:r w:rsidRPr="00055C6E">
        <w:rPr>
          <w:rFonts w:ascii="Times New Roman" w:hAnsi="Times New Roman" w:cs="Times New Roman"/>
          <w:sz w:val="28"/>
          <w:lang w:val="de-DE"/>
        </w:rPr>
        <w:t xml:space="preserve"> (Capital), </w:t>
      </w:r>
      <w:r w:rsidRPr="003F36E3">
        <w:rPr>
          <w:rFonts w:ascii="Times New Roman" w:hAnsi="Times New Roman" w:cs="Times New Roman"/>
          <w:sz w:val="28"/>
          <w:lang w:val="de-DE"/>
        </w:rPr>
        <w:t>«</w:t>
      </w:r>
      <w:r w:rsidRPr="00055C6E">
        <w:rPr>
          <w:rFonts w:ascii="Times New Roman" w:hAnsi="Times New Roman" w:cs="Times New Roman"/>
          <w:sz w:val="28"/>
          <w:lang w:val="de-DE"/>
        </w:rPr>
        <w:t>Die Unterschätzte</w:t>
      </w:r>
      <w:r w:rsidRPr="003F36E3">
        <w:rPr>
          <w:rFonts w:ascii="Times New Roman" w:hAnsi="Times New Roman" w:cs="Times New Roman"/>
          <w:sz w:val="28"/>
          <w:lang w:val="de-DE"/>
        </w:rPr>
        <w:t>»</w:t>
      </w:r>
      <w:r w:rsidRPr="00055C6E">
        <w:rPr>
          <w:rFonts w:ascii="Times New Roman" w:hAnsi="Times New Roman" w:cs="Times New Roman"/>
          <w:sz w:val="28"/>
          <w:lang w:val="de-DE"/>
        </w:rPr>
        <w:t xml:space="preserve"> (</w:t>
      </w:r>
      <w:proofErr w:type="spellStart"/>
      <w:r w:rsidRPr="00055C6E">
        <w:rPr>
          <w:rFonts w:ascii="Times New Roman" w:hAnsi="Times New Roman" w:cs="Times New Roman"/>
          <w:sz w:val="28"/>
          <w:lang w:val="de-DE"/>
        </w:rPr>
        <w:t>brand</w:t>
      </w:r>
      <w:proofErr w:type="spellEnd"/>
      <w:r w:rsidRPr="00055C6E">
        <w:rPr>
          <w:rFonts w:ascii="Times New Roman" w:hAnsi="Times New Roman" w:cs="Times New Roman"/>
          <w:sz w:val="28"/>
          <w:lang w:val="de-DE"/>
        </w:rPr>
        <w:t xml:space="preserve"> eins), </w:t>
      </w:r>
      <w:r w:rsidRPr="009246C5">
        <w:rPr>
          <w:rFonts w:ascii="Times New Roman" w:hAnsi="Times New Roman" w:cs="Times New Roman"/>
          <w:sz w:val="28"/>
          <w:lang w:val="de-DE"/>
        </w:rPr>
        <w:t>«</w:t>
      </w:r>
      <w:r w:rsidRPr="00055C6E">
        <w:rPr>
          <w:rFonts w:ascii="Times New Roman" w:hAnsi="Times New Roman" w:cs="Times New Roman"/>
          <w:sz w:val="28"/>
          <w:lang w:val="de-DE"/>
        </w:rPr>
        <w:t>Bitte draußen bleiben!</w:t>
      </w:r>
      <w:r w:rsidRPr="009246C5">
        <w:rPr>
          <w:rFonts w:ascii="Times New Roman" w:hAnsi="Times New Roman" w:cs="Times New Roman"/>
          <w:sz w:val="28"/>
          <w:lang w:val="de-DE"/>
        </w:rPr>
        <w:t>»</w:t>
      </w:r>
      <w:r w:rsidRPr="00055C6E">
        <w:rPr>
          <w:rFonts w:ascii="Times New Roman" w:hAnsi="Times New Roman" w:cs="Times New Roman"/>
          <w:sz w:val="28"/>
          <w:lang w:val="de-DE"/>
        </w:rPr>
        <w:t xml:space="preserve"> </w:t>
      </w:r>
      <w:r w:rsidRPr="00714F42">
        <w:rPr>
          <w:rFonts w:ascii="Times New Roman" w:hAnsi="Times New Roman" w:cs="Times New Roman"/>
          <w:sz w:val="28"/>
          <w:lang w:val="de-DE"/>
        </w:rPr>
        <w:t>(</w:t>
      </w:r>
      <w:proofErr w:type="spellStart"/>
      <w:r w:rsidRPr="00CF0679">
        <w:rPr>
          <w:rFonts w:ascii="Times New Roman" w:hAnsi="Times New Roman" w:cs="Times New Roman"/>
          <w:sz w:val="28"/>
          <w:lang w:val="de-DE"/>
        </w:rPr>
        <w:t>brand</w:t>
      </w:r>
      <w:proofErr w:type="spellEnd"/>
      <w:r w:rsidRPr="00CF0679">
        <w:rPr>
          <w:rFonts w:ascii="Times New Roman" w:hAnsi="Times New Roman" w:cs="Times New Roman"/>
          <w:sz w:val="28"/>
          <w:lang w:val="de-DE"/>
        </w:rPr>
        <w:t xml:space="preserve"> eins</w:t>
      </w:r>
      <w:r w:rsidRPr="00714F42">
        <w:rPr>
          <w:rFonts w:ascii="Times New Roman" w:hAnsi="Times New Roman" w:cs="Times New Roman"/>
          <w:sz w:val="28"/>
          <w:lang w:val="de-DE"/>
        </w:rPr>
        <w:t>).</w:t>
      </w:r>
    </w:p>
    <w:p w14:paraId="66003901" w14:textId="77777777" w:rsidR="00E1118A" w:rsidRDefault="00E1118A" w:rsidP="00E1118A">
      <w:pPr>
        <w:pStyle w:val="a3"/>
        <w:numPr>
          <w:ilvl w:val="0"/>
          <w:numId w:val="11"/>
        </w:numPr>
        <w:spacing w:line="360" w:lineRule="auto"/>
        <w:ind w:left="993"/>
        <w:jc w:val="both"/>
        <w:rPr>
          <w:rFonts w:ascii="Times New Roman" w:hAnsi="Times New Roman" w:cs="Times New Roman"/>
          <w:sz w:val="28"/>
          <w:lang w:val="de-DE"/>
        </w:rPr>
      </w:pPr>
      <w:r w:rsidRPr="00CF0679">
        <w:rPr>
          <w:rFonts w:ascii="Times New Roman" w:hAnsi="Times New Roman" w:cs="Times New Roman"/>
          <w:sz w:val="28"/>
        </w:rPr>
        <w:t>Кейс</w:t>
      </w:r>
      <w:r w:rsidRPr="00CF0679">
        <w:rPr>
          <w:rFonts w:ascii="Times New Roman" w:hAnsi="Times New Roman" w:cs="Times New Roman"/>
          <w:sz w:val="28"/>
          <w:lang w:val="de-DE"/>
        </w:rPr>
        <w:t xml:space="preserve">: </w:t>
      </w:r>
      <w:r w:rsidRPr="009246C5">
        <w:rPr>
          <w:rFonts w:ascii="Times New Roman" w:hAnsi="Times New Roman" w:cs="Times New Roman"/>
          <w:sz w:val="28"/>
          <w:lang w:val="de-DE"/>
        </w:rPr>
        <w:t>«</w:t>
      </w:r>
      <w:r w:rsidRPr="00CF0679">
        <w:rPr>
          <w:rFonts w:ascii="Times New Roman" w:hAnsi="Times New Roman" w:cs="Times New Roman"/>
          <w:sz w:val="28"/>
          <w:lang w:val="de-DE"/>
        </w:rPr>
        <w:t>Datendoktor</w:t>
      </w:r>
      <w:r w:rsidRPr="009246C5">
        <w:rPr>
          <w:rFonts w:ascii="Times New Roman" w:hAnsi="Times New Roman" w:cs="Times New Roman"/>
          <w:sz w:val="28"/>
          <w:lang w:val="de-DE"/>
        </w:rPr>
        <w:t>»</w:t>
      </w:r>
      <w:r w:rsidRPr="00CF0679">
        <w:rPr>
          <w:rFonts w:ascii="Times New Roman" w:hAnsi="Times New Roman" w:cs="Times New Roman"/>
          <w:sz w:val="28"/>
          <w:lang w:val="de-DE"/>
        </w:rPr>
        <w:t xml:space="preserve"> (Capital), </w:t>
      </w:r>
      <w:r w:rsidRPr="009246C5">
        <w:rPr>
          <w:rFonts w:ascii="Times New Roman" w:hAnsi="Times New Roman" w:cs="Times New Roman"/>
          <w:sz w:val="28"/>
          <w:lang w:val="de-DE"/>
        </w:rPr>
        <w:t>«</w:t>
      </w:r>
      <w:r w:rsidRPr="00CF0679">
        <w:rPr>
          <w:rFonts w:ascii="Times New Roman" w:hAnsi="Times New Roman" w:cs="Times New Roman"/>
          <w:sz w:val="28"/>
          <w:lang w:val="de-DE"/>
        </w:rPr>
        <w:t>Kammer Hammer</w:t>
      </w:r>
      <w:r w:rsidRPr="009246C5">
        <w:rPr>
          <w:rFonts w:ascii="Times New Roman" w:hAnsi="Times New Roman" w:cs="Times New Roman"/>
          <w:sz w:val="28"/>
          <w:lang w:val="de-DE"/>
        </w:rPr>
        <w:t>»</w:t>
      </w:r>
      <w:r w:rsidRPr="00CF0679">
        <w:rPr>
          <w:rFonts w:ascii="Times New Roman" w:hAnsi="Times New Roman" w:cs="Times New Roman"/>
          <w:sz w:val="28"/>
          <w:lang w:val="de-DE"/>
        </w:rPr>
        <w:t xml:space="preserve"> (Capital), </w:t>
      </w:r>
      <w:r w:rsidRPr="009246C5">
        <w:rPr>
          <w:rFonts w:ascii="Times New Roman" w:hAnsi="Times New Roman" w:cs="Times New Roman"/>
          <w:sz w:val="28"/>
          <w:lang w:val="de-DE"/>
        </w:rPr>
        <w:t>«</w:t>
      </w:r>
      <w:r w:rsidRPr="00CF0679">
        <w:rPr>
          <w:rFonts w:ascii="Times New Roman" w:hAnsi="Times New Roman" w:cs="Times New Roman"/>
          <w:sz w:val="28"/>
          <w:lang w:val="de-DE"/>
        </w:rPr>
        <w:t>Ubers Übel</w:t>
      </w:r>
      <w:r w:rsidRPr="009246C5">
        <w:rPr>
          <w:rFonts w:ascii="Times New Roman" w:hAnsi="Times New Roman" w:cs="Times New Roman"/>
          <w:sz w:val="28"/>
          <w:lang w:val="de-DE"/>
        </w:rPr>
        <w:t>»</w:t>
      </w:r>
      <w:r w:rsidRPr="00CF0679">
        <w:rPr>
          <w:rFonts w:ascii="Times New Roman" w:hAnsi="Times New Roman" w:cs="Times New Roman"/>
          <w:sz w:val="28"/>
          <w:lang w:val="de-DE"/>
        </w:rPr>
        <w:t xml:space="preserve"> (Capital), </w:t>
      </w:r>
      <w:r w:rsidRPr="009246C5">
        <w:rPr>
          <w:rFonts w:ascii="Times New Roman" w:hAnsi="Times New Roman" w:cs="Times New Roman"/>
          <w:sz w:val="28"/>
          <w:lang w:val="de-DE"/>
        </w:rPr>
        <w:t>«</w:t>
      </w:r>
      <w:r w:rsidRPr="00CF0679">
        <w:rPr>
          <w:rFonts w:ascii="Times New Roman" w:hAnsi="Times New Roman" w:cs="Times New Roman"/>
          <w:sz w:val="28"/>
          <w:lang w:val="de-DE"/>
        </w:rPr>
        <w:t>Neustart</w:t>
      </w:r>
      <w:r w:rsidRPr="009246C5">
        <w:rPr>
          <w:rFonts w:ascii="Times New Roman" w:hAnsi="Times New Roman" w:cs="Times New Roman"/>
          <w:sz w:val="28"/>
          <w:lang w:val="de-DE"/>
        </w:rPr>
        <w:t>»</w:t>
      </w:r>
      <w:r w:rsidRPr="00CF0679">
        <w:rPr>
          <w:rFonts w:ascii="Times New Roman" w:hAnsi="Times New Roman" w:cs="Times New Roman"/>
          <w:sz w:val="28"/>
          <w:lang w:val="de-DE"/>
        </w:rPr>
        <w:t xml:space="preserve"> (</w:t>
      </w:r>
      <w:proofErr w:type="spellStart"/>
      <w:r w:rsidRPr="00CF0679">
        <w:rPr>
          <w:rFonts w:ascii="Times New Roman" w:hAnsi="Times New Roman" w:cs="Times New Roman"/>
          <w:sz w:val="28"/>
          <w:lang w:val="de-DE"/>
        </w:rPr>
        <w:t>brand</w:t>
      </w:r>
      <w:proofErr w:type="spellEnd"/>
      <w:r w:rsidRPr="00CF0679">
        <w:rPr>
          <w:rFonts w:ascii="Times New Roman" w:hAnsi="Times New Roman" w:cs="Times New Roman"/>
          <w:sz w:val="28"/>
          <w:lang w:val="de-DE"/>
        </w:rPr>
        <w:t xml:space="preserve"> eins), </w:t>
      </w:r>
      <w:r w:rsidRPr="009246C5">
        <w:rPr>
          <w:rFonts w:ascii="Times New Roman" w:hAnsi="Times New Roman" w:cs="Times New Roman"/>
          <w:sz w:val="28"/>
          <w:lang w:val="de-DE"/>
        </w:rPr>
        <w:t>«</w:t>
      </w:r>
      <w:r w:rsidRPr="00CF0679">
        <w:rPr>
          <w:rFonts w:ascii="Times New Roman" w:hAnsi="Times New Roman" w:cs="Times New Roman"/>
          <w:sz w:val="28"/>
          <w:lang w:val="de-DE"/>
        </w:rPr>
        <w:t>Bitte folgen</w:t>
      </w:r>
      <w:r w:rsidRPr="009246C5">
        <w:rPr>
          <w:rFonts w:ascii="Times New Roman" w:hAnsi="Times New Roman" w:cs="Times New Roman"/>
          <w:sz w:val="28"/>
          <w:lang w:val="de-DE"/>
        </w:rPr>
        <w:t>»</w:t>
      </w:r>
      <w:r w:rsidRPr="00CF0679">
        <w:rPr>
          <w:rFonts w:ascii="Times New Roman" w:hAnsi="Times New Roman" w:cs="Times New Roman"/>
          <w:sz w:val="28"/>
          <w:lang w:val="de-DE"/>
        </w:rPr>
        <w:t xml:space="preserve"> (</w:t>
      </w:r>
      <w:proofErr w:type="spellStart"/>
      <w:r w:rsidRPr="00CF0679">
        <w:rPr>
          <w:rFonts w:ascii="Times New Roman" w:hAnsi="Times New Roman" w:cs="Times New Roman"/>
          <w:sz w:val="28"/>
          <w:lang w:val="de-DE"/>
        </w:rPr>
        <w:t>brand</w:t>
      </w:r>
      <w:proofErr w:type="spellEnd"/>
      <w:r w:rsidRPr="00CF0679">
        <w:rPr>
          <w:rFonts w:ascii="Times New Roman" w:hAnsi="Times New Roman" w:cs="Times New Roman"/>
          <w:sz w:val="28"/>
          <w:lang w:val="de-DE"/>
        </w:rPr>
        <w:t xml:space="preserve"> eins).</w:t>
      </w:r>
    </w:p>
    <w:p w14:paraId="3197B833"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Каждая из этих десяти статей была проанализирована по следующим показателям:</w:t>
      </w:r>
    </w:p>
    <w:p w14:paraId="24825864" w14:textId="77777777" w:rsidR="00E1118A" w:rsidRDefault="00E1118A" w:rsidP="00E1118A">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lastRenderedPageBreak/>
        <w:t>Термины (узкоспециальные и общеупотребимые)</w:t>
      </w:r>
    </w:p>
    <w:p w14:paraId="3785C254" w14:textId="77777777" w:rsidR="00E1118A" w:rsidRDefault="00E1118A" w:rsidP="00E1118A">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Аббревиатуры</w:t>
      </w:r>
    </w:p>
    <w:p w14:paraId="217CEDBB" w14:textId="77777777" w:rsidR="00E1118A" w:rsidRDefault="00E1118A" w:rsidP="00E1118A">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Графический метаязык</w:t>
      </w:r>
    </w:p>
    <w:p w14:paraId="50B8D0E9" w14:textId="77777777" w:rsidR="00E1118A" w:rsidRDefault="00E1118A" w:rsidP="00E1118A">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Разговорная лексика</w:t>
      </w:r>
    </w:p>
    <w:p w14:paraId="5D335A67" w14:textId="77777777" w:rsidR="00E1118A" w:rsidRDefault="00E1118A" w:rsidP="00E1118A">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Книжная лексика</w:t>
      </w:r>
    </w:p>
    <w:p w14:paraId="16200081" w14:textId="77777777" w:rsidR="00E1118A" w:rsidRDefault="00E1118A" w:rsidP="00E1118A">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Образные языковые средства</w:t>
      </w:r>
    </w:p>
    <w:p w14:paraId="64C01B98" w14:textId="77777777" w:rsidR="00E1118A" w:rsidRDefault="00E1118A" w:rsidP="00E1118A">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Заглавия</w:t>
      </w:r>
    </w:p>
    <w:p w14:paraId="38EF820B" w14:textId="77777777" w:rsidR="00E1118A" w:rsidRDefault="00E1118A" w:rsidP="00E1118A">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Чужая речь</w:t>
      </w:r>
    </w:p>
    <w:p w14:paraId="575CA215" w14:textId="77777777" w:rsidR="00E1118A" w:rsidRDefault="00E1118A" w:rsidP="00E1118A">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Синтаксические особенности</w:t>
      </w:r>
    </w:p>
    <w:p w14:paraId="17C2E16A"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этой части работы все показатели будут рассмотрены в отдельных параграфах.</w:t>
      </w:r>
    </w:p>
    <w:p w14:paraId="2A4E548F"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На основе сравнения этих показателей мы хотим посмотреть, как в данных текстах проявляется, с одной стороны, их принадлежность к текстам бизнес-тематики, а, с другой стороны — к текстам публицистического стиля. </w:t>
      </w:r>
    </w:p>
    <w:p w14:paraId="1A0EBC81"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Также в ходе исследования планируется выяснить, существуют ли лингвистические различия в статьях в зависимости от читательской аудитории и как эти различия проявляются.</w:t>
      </w:r>
    </w:p>
    <w:p w14:paraId="42627070" w14:textId="77777777" w:rsidR="00E1118A" w:rsidRDefault="00E1118A" w:rsidP="00E1118A">
      <w:pPr>
        <w:pStyle w:val="a3"/>
        <w:spacing w:line="360" w:lineRule="auto"/>
        <w:ind w:firstLine="708"/>
        <w:jc w:val="both"/>
        <w:rPr>
          <w:rFonts w:ascii="Times New Roman" w:hAnsi="Times New Roman" w:cs="Times New Roman"/>
          <w:sz w:val="28"/>
        </w:rPr>
      </w:pPr>
    </w:p>
    <w:p w14:paraId="55804EC7" w14:textId="77777777" w:rsidR="00E1118A" w:rsidRDefault="00E1118A" w:rsidP="00E1118A">
      <w:pPr>
        <w:pStyle w:val="21"/>
      </w:pPr>
      <w:bookmarkStart w:id="16" w:name="_Toc513800054"/>
      <w:bookmarkStart w:id="17" w:name="_Toc514358509"/>
      <w:r w:rsidRPr="00E71B31">
        <w:t xml:space="preserve">2.1 </w:t>
      </w:r>
      <w:r>
        <w:t>Проявление бизнес-тематики в статьях</w:t>
      </w:r>
      <w:bookmarkEnd w:id="16"/>
      <w:bookmarkEnd w:id="17"/>
    </w:p>
    <w:p w14:paraId="365B1D2F" w14:textId="77777777" w:rsidR="00E1118A" w:rsidRDefault="00E1118A" w:rsidP="00E1118A">
      <w:pPr>
        <w:pStyle w:val="31"/>
      </w:pPr>
      <w:bookmarkStart w:id="18" w:name="_Toc513800055"/>
      <w:bookmarkStart w:id="19" w:name="_Toc514358510"/>
      <w:r>
        <w:t>2.1.1 Бизнес-т</w:t>
      </w:r>
      <w:r w:rsidRPr="00E71B31">
        <w:t>ермины</w:t>
      </w:r>
      <w:bookmarkEnd w:id="18"/>
      <w:bookmarkEnd w:id="19"/>
    </w:p>
    <w:p w14:paraId="607B5556"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Понятие «термин»</w:t>
      </w:r>
      <w:r w:rsidRPr="00E41E98">
        <w:rPr>
          <w:rFonts w:ascii="Times New Roman" w:hAnsi="Times New Roman" w:cs="Times New Roman"/>
          <w:sz w:val="28"/>
        </w:rPr>
        <w:t xml:space="preserve"> </w:t>
      </w:r>
      <w:r>
        <w:rPr>
          <w:rFonts w:ascii="Times New Roman" w:hAnsi="Times New Roman" w:cs="Times New Roman"/>
          <w:sz w:val="28"/>
        </w:rPr>
        <w:t xml:space="preserve">является одним из самых сложных вопросов </w:t>
      </w:r>
      <w:proofErr w:type="spellStart"/>
      <w:r>
        <w:rPr>
          <w:rFonts w:ascii="Times New Roman" w:hAnsi="Times New Roman" w:cs="Times New Roman"/>
          <w:sz w:val="28"/>
        </w:rPr>
        <w:t>терминоведения</w:t>
      </w:r>
      <w:proofErr w:type="spellEnd"/>
      <w:r>
        <w:rPr>
          <w:rFonts w:ascii="Times New Roman" w:hAnsi="Times New Roman" w:cs="Times New Roman"/>
          <w:sz w:val="28"/>
        </w:rPr>
        <w:t>, т.к. не существует его однозначного определения</w:t>
      </w:r>
      <w:r>
        <w:rPr>
          <w:rStyle w:val="a7"/>
          <w:rFonts w:ascii="Times New Roman" w:hAnsi="Times New Roman" w:cs="Times New Roman"/>
          <w:sz w:val="28"/>
        </w:rPr>
        <w:footnoteReference w:id="47"/>
      </w:r>
      <w:r>
        <w:rPr>
          <w:rFonts w:ascii="Times New Roman" w:hAnsi="Times New Roman" w:cs="Times New Roman"/>
          <w:sz w:val="28"/>
        </w:rPr>
        <w:t>. Причина подобных затруднений — сама природа термина, который может принадлежать разным наукам</w:t>
      </w:r>
      <w:r>
        <w:rPr>
          <w:rStyle w:val="a7"/>
          <w:rFonts w:ascii="Times New Roman" w:hAnsi="Times New Roman" w:cs="Times New Roman"/>
          <w:sz w:val="28"/>
        </w:rPr>
        <w:footnoteReference w:id="48"/>
      </w:r>
      <w:r>
        <w:rPr>
          <w:rFonts w:ascii="Times New Roman" w:hAnsi="Times New Roman" w:cs="Times New Roman"/>
          <w:sz w:val="28"/>
        </w:rPr>
        <w:t xml:space="preserve">. </w:t>
      </w:r>
    </w:p>
    <w:p w14:paraId="7685A618" w14:textId="77777777" w:rsidR="00E1118A" w:rsidRDefault="00E1118A" w:rsidP="00E1118A">
      <w:pPr>
        <w:pStyle w:val="Default"/>
        <w:spacing w:line="360" w:lineRule="auto"/>
        <w:ind w:firstLine="708"/>
        <w:rPr>
          <w:sz w:val="28"/>
          <w:szCs w:val="28"/>
        </w:rPr>
      </w:pPr>
      <w:r>
        <w:rPr>
          <w:sz w:val="28"/>
        </w:rPr>
        <w:t>В данной работе мы будем придерживаться определения Б. Н. Головина</w:t>
      </w:r>
      <w:r>
        <w:rPr>
          <w:rStyle w:val="a7"/>
          <w:sz w:val="28"/>
        </w:rPr>
        <w:footnoteReference w:id="49"/>
      </w:r>
      <w:r>
        <w:rPr>
          <w:sz w:val="28"/>
        </w:rPr>
        <w:t xml:space="preserve">: </w:t>
      </w:r>
      <w:r>
        <w:rPr>
          <w:sz w:val="28"/>
          <w:szCs w:val="28"/>
        </w:rPr>
        <w:t xml:space="preserve">«Термин </w:t>
      </w:r>
      <w:r>
        <w:rPr>
          <w:sz w:val="28"/>
        </w:rPr>
        <w:t xml:space="preserve">— </w:t>
      </w:r>
      <w:r>
        <w:rPr>
          <w:sz w:val="28"/>
          <w:szCs w:val="28"/>
        </w:rPr>
        <w:t xml:space="preserve">это отдельное слово или </w:t>
      </w:r>
      <w:r w:rsidRPr="00507EE1">
        <w:rPr>
          <w:sz w:val="28"/>
          <w:szCs w:val="28"/>
        </w:rPr>
        <w:t>&lt;</w:t>
      </w:r>
      <w:r>
        <w:rPr>
          <w:sz w:val="28"/>
          <w:szCs w:val="28"/>
        </w:rPr>
        <w:t xml:space="preserve">…&gt; подчинительное словосочетание, обозначающее профессиональное понятие и </w:t>
      </w:r>
      <w:r>
        <w:rPr>
          <w:sz w:val="28"/>
          <w:szCs w:val="28"/>
        </w:rPr>
        <w:lastRenderedPageBreak/>
        <w:t xml:space="preserve">предназначенное для удовлетворения специфических нужд общения в сфере определённой профессии». В работе внимание было сосредоточено на бизнес-терминах, под которыми мы понимаем термины, относящиеся к одному из трёх взаимосвязанных тематических пластов </w:t>
      </w:r>
      <w:r>
        <w:rPr>
          <w:sz w:val="28"/>
        </w:rPr>
        <w:t>— экономике, финансам и бизнесу</w:t>
      </w:r>
      <w:r>
        <w:rPr>
          <w:sz w:val="28"/>
          <w:szCs w:val="28"/>
        </w:rPr>
        <w:t>.</w:t>
      </w:r>
    </w:p>
    <w:p w14:paraId="0041EF78" w14:textId="77777777" w:rsidR="00E1118A" w:rsidRDefault="00E1118A" w:rsidP="00E1118A">
      <w:pPr>
        <w:pStyle w:val="Default"/>
        <w:spacing w:line="360" w:lineRule="auto"/>
        <w:ind w:firstLine="708"/>
        <w:rPr>
          <w:sz w:val="28"/>
          <w:szCs w:val="28"/>
        </w:rPr>
      </w:pPr>
      <w:r>
        <w:rPr>
          <w:sz w:val="28"/>
          <w:szCs w:val="28"/>
        </w:rPr>
        <w:t xml:space="preserve">В проанализированных текстах процентная доля терминов различается, что можно объяснить различиями в </w:t>
      </w:r>
      <w:r w:rsidRPr="003F36E3">
        <w:rPr>
          <w:sz w:val="28"/>
          <w:szCs w:val="28"/>
        </w:rPr>
        <w:t xml:space="preserve">тематике </w:t>
      </w:r>
      <w:r>
        <w:rPr>
          <w:sz w:val="28"/>
          <w:szCs w:val="28"/>
        </w:rPr>
        <w:t>текстов и индивидуальными особенностями авторов: в одном из текстов («</w:t>
      </w:r>
      <w:r w:rsidRPr="00CF0679">
        <w:rPr>
          <w:sz w:val="28"/>
          <w:lang w:val="de-DE"/>
        </w:rPr>
        <w:t>Bitte</w:t>
      </w:r>
      <w:r w:rsidRPr="00B8532F">
        <w:rPr>
          <w:sz w:val="28"/>
        </w:rPr>
        <w:t xml:space="preserve"> </w:t>
      </w:r>
      <w:r w:rsidRPr="00CF0679">
        <w:rPr>
          <w:sz w:val="28"/>
          <w:lang w:val="de-DE"/>
        </w:rPr>
        <w:t>folgen</w:t>
      </w:r>
      <w:r>
        <w:rPr>
          <w:sz w:val="28"/>
          <w:szCs w:val="28"/>
        </w:rPr>
        <w:t>») не было найдено ни одного бизнес-термина.</w:t>
      </w:r>
      <w:r w:rsidRPr="00467351">
        <w:rPr>
          <w:sz w:val="28"/>
        </w:rPr>
        <w:t xml:space="preserve"> </w:t>
      </w:r>
      <w:r>
        <w:rPr>
          <w:sz w:val="28"/>
        </w:rPr>
        <w:t>Однако в некоторых обзорах («</w:t>
      </w:r>
      <w:proofErr w:type="spellStart"/>
      <w:r w:rsidRPr="00C35F66">
        <w:rPr>
          <w:sz w:val="28"/>
        </w:rPr>
        <w:t>Angst</w:t>
      </w:r>
      <w:proofErr w:type="spellEnd"/>
      <w:r w:rsidRPr="00C35F66">
        <w:rPr>
          <w:sz w:val="28"/>
        </w:rPr>
        <w:t xml:space="preserve"> </w:t>
      </w:r>
      <w:proofErr w:type="spellStart"/>
      <w:r w:rsidRPr="00C35F66">
        <w:rPr>
          <w:sz w:val="28"/>
        </w:rPr>
        <w:t>vor</w:t>
      </w:r>
      <w:proofErr w:type="spellEnd"/>
      <w:r w:rsidRPr="00C35F66">
        <w:rPr>
          <w:sz w:val="28"/>
        </w:rPr>
        <w:t xml:space="preserve"> </w:t>
      </w:r>
      <w:proofErr w:type="spellStart"/>
      <w:r w:rsidRPr="00C35F66">
        <w:rPr>
          <w:sz w:val="28"/>
        </w:rPr>
        <w:t>der</w:t>
      </w:r>
      <w:proofErr w:type="spellEnd"/>
      <w:r w:rsidRPr="00C35F66">
        <w:rPr>
          <w:sz w:val="28"/>
        </w:rPr>
        <w:t xml:space="preserve"> </w:t>
      </w:r>
      <w:proofErr w:type="spellStart"/>
      <w:r w:rsidRPr="00C35F66">
        <w:rPr>
          <w:sz w:val="28"/>
        </w:rPr>
        <w:t>fremden</w:t>
      </w:r>
      <w:proofErr w:type="spellEnd"/>
      <w:r w:rsidRPr="00C35F66">
        <w:rPr>
          <w:sz w:val="28"/>
        </w:rPr>
        <w:t xml:space="preserve"> </w:t>
      </w:r>
      <w:proofErr w:type="spellStart"/>
      <w:r>
        <w:rPr>
          <w:sz w:val="28"/>
          <w:lang w:val="en-US"/>
        </w:rPr>
        <w:t>Macht</w:t>
      </w:r>
      <w:proofErr w:type="spellEnd"/>
      <w:r>
        <w:rPr>
          <w:sz w:val="28"/>
        </w:rPr>
        <w:t>»</w:t>
      </w:r>
      <w:r w:rsidRPr="00C35F66">
        <w:rPr>
          <w:sz w:val="28"/>
        </w:rPr>
        <w:t xml:space="preserve"> и </w:t>
      </w:r>
      <w:r>
        <w:rPr>
          <w:sz w:val="28"/>
        </w:rPr>
        <w:t>«</w:t>
      </w:r>
      <w:proofErr w:type="spellStart"/>
      <w:r w:rsidRPr="00E71B31">
        <w:rPr>
          <w:sz w:val="28"/>
        </w:rPr>
        <w:t>Die</w:t>
      </w:r>
      <w:proofErr w:type="spellEnd"/>
      <w:r w:rsidRPr="00E71B31">
        <w:rPr>
          <w:sz w:val="28"/>
        </w:rPr>
        <w:t xml:space="preserve"> </w:t>
      </w:r>
      <w:proofErr w:type="spellStart"/>
      <w:r w:rsidRPr="00E71B31">
        <w:rPr>
          <w:sz w:val="28"/>
        </w:rPr>
        <w:t>Unterschätzte</w:t>
      </w:r>
      <w:proofErr w:type="spellEnd"/>
      <w:r>
        <w:rPr>
          <w:sz w:val="28"/>
        </w:rPr>
        <w:t>») процентная доля терминов доходит почти до 4%, что в 3-4 раза выше, чем в других текстах.</w:t>
      </w:r>
      <w:r>
        <w:rPr>
          <w:sz w:val="28"/>
          <w:szCs w:val="28"/>
        </w:rPr>
        <w:t xml:space="preserve"> </w:t>
      </w:r>
    </w:p>
    <w:p w14:paraId="7C8C6EBC" w14:textId="77777777" w:rsidR="00E1118A" w:rsidRDefault="00E1118A" w:rsidP="00E1118A">
      <w:pPr>
        <w:pStyle w:val="Default"/>
        <w:spacing w:line="360" w:lineRule="auto"/>
        <w:ind w:firstLine="708"/>
        <w:rPr>
          <w:sz w:val="28"/>
        </w:rPr>
      </w:pPr>
      <w:r>
        <w:rPr>
          <w:sz w:val="28"/>
        </w:rPr>
        <w:t>Термины можно поделить на две группы: исконные и заимствованные</w:t>
      </w:r>
      <w:r>
        <w:rPr>
          <w:rStyle w:val="a7"/>
          <w:sz w:val="28"/>
        </w:rPr>
        <w:footnoteReference w:id="50"/>
      </w:r>
      <w:r>
        <w:rPr>
          <w:sz w:val="28"/>
        </w:rPr>
        <w:t xml:space="preserve">. </w:t>
      </w:r>
      <w:r w:rsidRPr="003F36E3">
        <w:rPr>
          <w:sz w:val="28"/>
        </w:rPr>
        <w:t xml:space="preserve">Важно </w:t>
      </w:r>
      <w:r>
        <w:rPr>
          <w:sz w:val="28"/>
        </w:rPr>
        <w:t xml:space="preserve">отметить, что большая часть терминов, встретившихся в проанализированных текстах — заимствованные. </w:t>
      </w:r>
    </w:p>
    <w:p w14:paraId="32811F94" w14:textId="77777777" w:rsidR="00E1118A" w:rsidRDefault="00E1118A" w:rsidP="00E1118A">
      <w:pPr>
        <w:pStyle w:val="Default"/>
        <w:spacing w:line="360" w:lineRule="auto"/>
        <w:ind w:firstLine="708"/>
        <w:rPr>
          <w:sz w:val="28"/>
        </w:rPr>
      </w:pPr>
      <w:r>
        <w:rPr>
          <w:sz w:val="28"/>
        </w:rPr>
        <w:t>Большинство терминов было заимствовано из латинского или романских языков (</w:t>
      </w:r>
      <w:proofErr w:type="spellStart"/>
      <w:r w:rsidRPr="00027301">
        <w:rPr>
          <w:i/>
          <w:sz w:val="28"/>
        </w:rPr>
        <w:t>Branche</w:t>
      </w:r>
      <w:proofErr w:type="spellEnd"/>
      <w:r w:rsidRPr="00027301">
        <w:rPr>
          <w:i/>
          <w:sz w:val="28"/>
        </w:rPr>
        <w:t xml:space="preserve">, </w:t>
      </w:r>
      <w:proofErr w:type="spellStart"/>
      <w:r w:rsidRPr="00027301">
        <w:rPr>
          <w:i/>
          <w:sz w:val="28"/>
        </w:rPr>
        <w:t>Akquisitio</w:t>
      </w:r>
      <w:proofErr w:type="spellEnd"/>
      <w:r>
        <w:rPr>
          <w:i/>
          <w:sz w:val="28"/>
          <w:lang w:val="de-DE"/>
        </w:rPr>
        <w:t>n</w:t>
      </w:r>
      <w:r w:rsidRPr="00027301">
        <w:rPr>
          <w:i/>
          <w:sz w:val="28"/>
        </w:rPr>
        <w:t xml:space="preserve">, </w:t>
      </w:r>
      <w:proofErr w:type="spellStart"/>
      <w:r w:rsidRPr="00027301">
        <w:rPr>
          <w:i/>
          <w:sz w:val="28"/>
        </w:rPr>
        <w:t>subventioniert</w:t>
      </w:r>
      <w:proofErr w:type="spellEnd"/>
      <w:r w:rsidRPr="00027301">
        <w:rPr>
          <w:i/>
          <w:sz w:val="28"/>
        </w:rPr>
        <w:t xml:space="preserve">, </w:t>
      </w:r>
      <w:proofErr w:type="spellStart"/>
      <w:r w:rsidRPr="00027301">
        <w:rPr>
          <w:i/>
          <w:sz w:val="28"/>
        </w:rPr>
        <w:t>Rendite</w:t>
      </w:r>
      <w:proofErr w:type="spellEnd"/>
      <w:r w:rsidRPr="00027301">
        <w:rPr>
          <w:i/>
          <w:sz w:val="28"/>
        </w:rPr>
        <w:t xml:space="preserve">, </w:t>
      </w:r>
      <w:proofErr w:type="spellStart"/>
      <w:r w:rsidRPr="00027301">
        <w:rPr>
          <w:i/>
          <w:sz w:val="28"/>
        </w:rPr>
        <w:t>Protektionismus</w:t>
      </w:r>
      <w:proofErr w:type="spellEnd"/>
      <w:r w:rsidRPr="00027301">
        <w:rPr>
          <w:i/>
          <w:sz w:val="28"/>
        </w:rPr>
        <w:t xml:space="preserve">, </w:t>
      </w:r>
      <w:proofErr w:type="spellStart"/>
      <w:r w:rsidRPr="00027301">
        <w:rPr>
          <w:i/>
          <w:sz w:val="28"/>
        </w:rPr>
        <w:t>Produkt</w:t>
      </w:r>
      <w:proofErr w:type="spellEnd"/>
      <w:r w:rsidRPr="00027301">
        <w:rPr>
          <w:i/>
          <w:sz w:val="28"/>
        </w:rPr>
        <w:t xml:space="preserve">, </w:t>
      </w:r>
      <w:r>
        <w:rPr>
          <w:i/>
          <w:sz w:val="28"/>
          <w:lang w:val="en-US"/>
        </w:rPr>
        <w:t>Export</w:t>
      </w:r>
      <w:r>
        <w:rPr>
          <w:i/>
          <w:sz w:val="28"/>
        </w:rPr>
        <w:t xml:space="preserve"> </w:t>
      </w:r>
      <w:r>
        <w:rPr>
          <w:sz w:val="28"/>
        </w:rPr>
        <w:t>— примеры романских и латинских заимствований из статьи «</w:t>
      </w:r>
      <w:r w:rsidRPr="00027301">
        <w:rPr>
          <w:sz w:val="28"/>
          <w:lang w:val="de-DE"/>
        </w:rPr>
        <w:t>Angst</w:t>
      </w:r>
      <w:r w:rsidRPr="00027301">
        <w:rPr>
          <w:sz w:val="28"/>
        </w:rPr>
        <w:t xml:space="preserve"> </w:t>
      </w:r>
      <w:r w:rsidRPr="00027301">
        <w:rPr>
          <w:sz w:val="28"/>
          <w:lang w:val="de-DE"/>
        </w:rPr>
        <w:t>vor</w:t>
      </w:r>
      <w:r w:rsidRPr="00027301">
        <w:rPr>
          <w:sz w:val="28"/>
        </w:rPr>
        <w:t xml:space="preserve"> </w:t>
      </w:r>
      <w:r w:rsidRPr="00027301">
        <w:rPr>
          <w:sz w:val="28"/>
          <w:lang w:val="de-DE"/>
        </w:rPr>
        <w:t>der</w:t>
      </w:r>
      <w:r w:rsidRPr="00027301">
        <w:rPr>
          <w:sz w:val="28"/>
        </w:rPr>
        <w:t xml:space="preserve"> </w:t>
      </w:r>
      <w:r w:rsidRPr="00027301">
        <w:rPr>
          <w:sz w:val="28"/>
          <w:lang w:val="de-DE"/>
        </w:rPr>
        <w:t>fremden</w:t>
      </w:r>
      <w:r w:rsidRPr="00027301">
        <w:rPr>
          <w:sz w:val="28"/>
        </w:rPr>
        <w:t xml:space="preserve"> </w:t>
      </w:r>
      <w:r w:rsidRPr="00027301">
        <w:rPr>
          <w:sz w:val="28"/>
          <w:lang w:val="de-DE"/>
        </w:rPr>
        <w:t>Macht</w:t>
      </w:r>
      <w:r>
        <w:rPr>
          <w:sz w:val="28"/>
        </w:rPr>
        <w:t>»</w:t>
      </w:r>
      <w:r w:rsidRPr="00027301">
        <w:rPr>
          <w:sz w:val="28"/>
        </w:rPr>
        <w:t xml:space="preserve">). </w:t>
      </w:r>
    </w:p>
    <w:p w14:paraId="1EA54D9B" w14:textId="77777777" w:rsidR="00E1118A" w:rsidRDefault="00E1118A" w:rsidP="00E1118A">
      <w:pPr>
        <w:pStyle w:val="Default"/>
        <w:spacing w:line="360" w:lineRule="auto"/>
        <w:ind w:firstLine="708"/>
        <w:rPr>
          <w:sz w:val="28"/>
        </w:rPr>
      </w:pPr>
      <w:r>
        <w:rPr>
          <w:sz w:val="28"/>
        </w:rPr>
        <w:t>Англицизмы, наоборот, в целом, встречаются относительно редко. Однако их количество зависит от темы текста. Например, в статье «</w:t>
      </w:r>
      <w:proofErr w:type="spellStart"/>
      <w:r w:rsidRPr="00027301">
        <w:rPr>
          <w:sz w:val="28"/>
        </w:rPr>
        <w:t>Bitte</w:t>
      </w:r>
      <w:proofErr w:type="spellEnd"/>
      <w:r w:rsidRPr="00027301">
        <w:rPr>
          <w:sz w:val="28"/>
        </w:rPr>
        <w:t xml:space="preserve"> </w:t>
      </w:r>
      <w:proofErr w:type="spellStart"/>
      <w:r w:rsidRPr="00027301">
        <w:rPr>
          <w:sz w:val="28"/>
        </w:rPr>
        <w:t>draußen</w:t>
      </w:r>
      <w:proofErr w:type="spellEnd"/>
      <w:r w:rsidRPr="00027301">
        <w:rPr>
          <w:sz w:val="28"/>
        </w:rPr>
        <w:t xml:space="preserve"> </w:t>
      </w:r>
      <w:proofErr w:type="spellStart"/>
      <w:r w:rsidRPr="00027301">
        <w:rPr>
          <w:sz w:val="28"/>
        </w:rPr>
        <w:t>bleiben</w:t>
      </w:r>
      <w:proofErr w:type="spellEnd"/>
      <w:r>
        <w:rPr>
          <w:sz w:val="28"/>
        </w:rPr>
        <w:t>» было найдено 35 терминов, 11 из которых (31%) — заимствования из английского языка (или одна из частей сложного слова заимствована из английского языка — т.н. гибридные термины</w:t>
      </w:r>
      <w:r>
        <w:rPr>
          <w:rStyle w:val="a7"/>
          <w:sz w:val="28"/>
        </w:rPr>
        <w:footnoteReference w:id="51"/>
      </w:r>
      <w:r>
        <w:rPr>
          <w:sz w:val="28"/>
        </w:rPr>
        <w:t xml:space="preserve">): </w:t>
      </w:r>
      <w:r w:rsidRPr="00027301">
        <w:rPr>
          <w:i/>
          <w:sz w:val="28"/>
          <w:lang w:val="de-DE"/>
        </w:rPr>
        <w:t>Digitalwirtschaft</w:t>
      </w:r>
      <w:r w:rsidRPr="00224ECE">
        <w:rPr>
          <w:i/>
          <w:sz w:val="28"/>
        </w:rPr>
        <w:t xml:space="preserve">, </w:t>
      </w:r>
      <w:r w:rsidRPr="00027301">
        <w:rPr>
          <w:i/>
          <w:sz w:val="28"/>
          <w:lang w:val="de-DE"/>
        </w:rPr>
        <w:t>Online</w:t>
      </w:r>
      <w:r w:rsidRPr="00224ECE">
        <w:rPr>
          <w:i/>
          <w:sz w:val="28"/>
        </w:rPr>
        <w:t>-</w:t>
      </w:r>
      <w:r w:rsidRPr="00027301">
        <w:rPr>
          <w:i/>
          <w:sz w:val="28"/>
          <w:lang w:val="de-DE"/>
        </w:rPr>
        <w:t>Auftritt</w:t>
      </w:r>
      <w:r w:rsidRPr="00224ECE">
        <w:rPr>
          <w:i/>
          <w:sz w:val="28"/>
        </w:rPr>
        <w:t xml:space="preserve">, </w:t>
      </w:r>
      <w:r w:rsidRPr="00027301">
        <w:rPr>
          <w:i/>
          <w:sz w:val="28"/>
          <w:lang w:val="de-DE"/>
        </w:rPr>
        <w:t>Managerin</w:t>
      </w:r>
      <w:r w:rsidRPr="00224ECE">
        <w:rPr>
          <w:i/>
          <w:sz w:val="28"/>
        </w:rPr>
        <w:t xml:space="preserve">, </w:t>
      </w:r>
      <w:r w:rsidRPr="00027301">
        <w:rPr>
          <w:i/>
          <w:sz w:val="28"/>
          <w:lang w:val="de-DE"/>
        </w:rPr>
        <w:t>E</w:t>
      </w:r>
      <w:r w:rsidRPr="00224ECE">
        <w:rPr>
          <w:i/>
          <w:sz w:val="28"/>
        </w:rPr>
        <w:t>-</w:t>
      </w:r>
      <w:r w:rsidRPr="00027301">
        <w:rPr>
          <w:i/>
          <w:sz w:val="28"/>
          <w:lang w:val="de-DE"/>
        </w:rPr>
        <w:t>Commerce</w:t>
      </w:r>
      <w:r w:rsidRPr="00224ECE">
        <w:rPr>
          <w:i/>
          <w:sz w:val="28"/>
        </w:rPr>
        <w:t xml:space="preserve">, </w:t>
      </w:r>
      <w:r w:rsidRPr="00027301">
        <w:rPr>
          <w:i/>
          <w:sz w:val="28"/>
          <w:lang w:val="de-DE"/>
        </w:rPr>
        <w:t>Marke</w:t>
      </w:r>
      <w:r w:rsidRPr="00224ECE">
        <w:rPr>
          <w:i/>
          <w:sz w:val="28"/>
        </w:rPr>
        <w:t xml:space="preserve">, </w:t>
      </w:r>
      <w:r w:rsidRPr="00027301">
        <w:rPr>
          <w:i/>
          <w:sz w:val="28"/>
          <w:lang w:val="de-DE"/>
        </w:rPr>
        <w:t>Konzern</w:t>
      </w:r>
      <w:r w:rsidRPr="00224ECE">
        <w:rPr>
          <w:i/>
          <w:sz w:val="28"/>
        </w:rPr>
        <w:t xml:space="preserve">, </w:t>
      </w:r>
      <w:r w:rsidRPr="00027301">
        <w:rPr>
          <w:i/>
          <w:sz w:val="28"/>
          <w:lang w:val="de-DE"/>
        </w:rPr>
        <w:t>Internetmarkt</w:t>
      </w:r>
      <w:r>
        <w:rPr>
          <w:sz w:val="28"/>
        </w:rPr>
        <w:t xml:space="preserve">. В этой статье речь идёт о свободе в интернете: это та тема, в которой часто можно встретить англицизмы. </w:t>
      </w:r>
    </w:p>
    <w:p w14:paraId="469EE8CF" w14:textId="77777777" w:rsidR="00E1118A" w:rsidRDefault="00E1118A" w:rsidP="00E1118A">
      <w:pPr>
        <w:pStyle w:val="Default"/>
        <w:spacing w:line="360" w:lineRule="auto"/>
        <w:ind w:firstLine="708"/>
        <w:rPr>
          <w:sz w:val="28"/>
        </w:rPr>
      </w:pPr>
      <w:r>
        <w:rPr>
          <w:sz w:val="28"/>
        </w:rPr>
        <w:t>В статье «</w:t>
      </w:r>
      <w:proofErr w:type="spellStart"/>
      <w:r w:rsidRPr="001D4C6C">
        <w:rPr>
          <w:sz w:val="28"/>
        </w:rPr>
        <w:t>Die</w:t>
      </w:r>
      <w:proofErr w:type="spellEnd"/>
      <w:r w:rsidRPr="001D4C6C">
        <w:rPr>
          <w:sz w:val="28"/>
        </w:rPr>
        <w:t xml:space="preserve"> </w:t>
      </w:r>
      <w:proofErr w:type="spellStart"/>
      <w:r w:rsidRPr="001D4C6C">
        <w:rPr>
          <w:sz w:val="28"/>
        </w:rPr>
        <w:t>Unterschätzte</w:t>
      </w:r>
      <w:proofErr w:type="spellEnd"/>
      <w:r>
        <w:rPr>
          <w:sz w:val="28"/>
        </w:rPr>
        <w:t xml:space="preserve">» поднимается вопрос об инвестиционных банках и их деятельности за рубежом и в Германии. В этом случае </w:t>
      </w:r>
      <w:r>
        <w:rPr>
          <w:sz w:val="28"/>
        </w:rPr>
        <w:lastRenderedPageBreak/>
        <w:t>количество англицизмов невелико: они составляют 8% от общего числа терминов (</w:t>
      </w:r>
      <w:r w:rsidRPr="001D4C6C">
        <w:rPr>
          <w:i/>
          <w:sz w:val="28"/>
          <w:lang w:val="de-DE"/>
        </w:rPr>
        <w:t>Hypothekendeal</w:t>
      </w:r>
      <w:r w:rsidRPr="00E41E98">
        <w:rPr>
          <w:i/>
          <w:sz w:val="28"/>
        </w:rPr>
        <w:t xml:space="preserve">, </w:t>
      </w:r>
      <w:r w:rsidRPr="001D4C6C">
        <w:rPr>
          <w:i/>
          <w:sz w:val="28"/>
          <w:lang w:val="de-DE"/>
        </w:rPr>
        <w:t>Investmentbanking</w:t>
      </w:r>
      <w:r w:rsidRPr="00E41E98">
        <w:rPr>
          <w:i/>
          <w:sz w:val="28"/>
        </w:rPr>
        <w:t xml:space="preserve">, </w:t>
      </w:r>
      <w:r w:rsidRPr="00E41E98">
        <w:rPr>
          <w:i/>
          <w:sz w:val="28"/>
        </w:rPr>
        <w:softHyphen/>
      </w:r>
      <w:proofErr w:type="spellStart"/>
      <w:r w:rsidRPr="001D4C6C">
        <w:rPr>
          <w:i/>
          <w:sz w:val="28"/>
          <w:lang w:val="de-DE"/>
        </w:rPr>
        <w:t>Hedgefond</w:t>
      </w:r>
      <w:proofErr w:type="spellEnd"/>
      <w:r w:rsidRPr="00E41E98">
        <w:rPr>
          <w:i/>
          <w:sz w:val="28"/>
        </w:rPr>
        <w:t xml:space="preserve">, </w:t>
      </w:r>
      <w:r w:rsidRPr="001D4C6C">
        <w:rPr>
          <w:i/>
          <w:sz w:val="28"/>
          <w:lang w:val="de-DE"/>
        </w:rPr>
        <w:t>Manager</w:t>
      </w:r>
      <w:r>
        <w:rPr>
          <w:sz w:val="28"/>
        </w:rPr>
        <w:t>).</w:t>
      </w:r>
    </w:p>
    <w:p w14:paraId="59561B33" w14:textId="77777777" w:rsidR="00E1118A" w:rsidRPr="00E41E98" w:rsidRDefault="00E1118A" w:rsidP="00E1118A">
      <w:pPr>
        <w:pStyle w:val="Default"/>
        <w:spacing w:line="360" w:lineRule="auto"/>
        <w:ind w:firstLine="708"/>
        <w:rPr>
          <w:sz w:val="28"/>
        </w:rPr>
      </w:pPr>
      <w:r>
        <w:rPr>
          <w:sz w:val="28"/>
        </w:rPr>
        <w:t>Термины также можно разделить на термины-слова и термины-словосочетания. В немецком языке очень часто используются сложносоставные слова-термины. Например</w:t>
      </w:r>
      <w:r w:rsidRPr="00E41E98">
        <w:rPr>
          <w:sz w:val="28"/>
        </w:rPr>
        <w:t xml:space="preserve">, </w:t>
      </w:r>
      <w:r>
        <w:rPr>
          <w:sz w:val="28"/>
        </w:rPr>
        <w:t>в</w:t>
      </w:r>
      <w:r w:rsidRPr="00E41E98">
        <w:rPr>
          <w:sz w:val="28"/>
        </w:rPr>
        <w:t xml:space="preserve"> </w:t>
      </w:r>
      <w:r>
        <w:rPr>
          <w:sz w:val="28"/>
        </w:rPr>
        <w:t>тексте</w:t>
      </w:r>
      <w:r w:rsidRPr="00E41E98">
        <w:rPr>
          <w:sz w:val="28"/>
        </w:rPr>
        <w:t xml:space="preserve"> «</w:t>
      </w:r>
      <w:r w:rsidRPr="00A821FC">
        <w:rPr>
          <w:sz w:val="28"/>
          <w:lang w:val="de-DE"/>
        </w:rPr>
        <w:t>Neustart</w:t>
      </w:r>
      <w:r w:rsidRPr="00E41E98">
        <w:rPr>
          <w:sz w:val="28"/>
        </w:rPr>
        <w:t xml:space="preserve">» </w:t>
      </w:r>
      <w:r>
        <w:rPr>
          <w:sz w:val="28"/>
        </w:rPr>
        <w:t>они</w:t>
      </w:r>
      <w:r w:rsidRPr="00E41E98">
        <w:rPr>
          <w:sz w:val="28"/>
        </w:rPr>
        <w:t xml:space="preserve"> </w:t>
      </w:r>
      <w:r>
        <w:rPr>
          <w:sz w:val="28"/>
        </w:rPr>
        <w:t>составляют</w:t>
      </w:r>
      <w:r w:rsidRPr="00E41E98">
        <w:rPr>
          <w:sz w:val="28"/>
        </w:rPr>
        <w:t xml:space="preserve"> </w:t>
      </w:r>
      <w:r>
        <w:rPr>
          <w:sz w:val="28"/>
        </w:rPr>
        <w:t>около половины от общего числа терминов</w:t>
      </w:r>
      <w:r w:rsidRPr="00E41E98">
        <w:rPr>
          <w:sz w:val="28"/>
        </w:rPr>
        <w:t xml:space="preserve">: </w:t>
      </w:r>
      <w:r w:rsidRPr="00A821FC">
        <w:rPr>
          <w:i/>
          <w:sz w:val="28"/>
          <w:lang w:val="de-DE"/>
        </w:rPr>
        <w:t>Unternehmensregister</w:t>
      </w:r>
      <w:r w:rsidRPr="00E41E98">
        <w:rPr>
          <w:i/>
          <w:sz w:val="28"/>
        </w:rPr>
        <w:t xml:space="preserve">, </w:t>
      </w:r>
      <w:r w:rsidRPr="00A821FC">
        <w:rPr>
          <w:i/>
          <w:sz w:val="28"/>
          <w:lang w:val="de-DE"/>
        </w:rPr>
        <w:t>Gewerbequartier</w:t>
      </w:r>
      <w:r w:rsidRPr="00E41E98">
        <w:rPr>
          <w:i/>
          <w:sz w:val="28"/>
        </w:rPr>
        <w:t xml:space="preserve">, </w:t>
      </w:r>
      <w:r w:rsidRPr="00A821FC">
        <w:rPr>
          <w:i/>
          <w:sz w:val="28"/>
          <w:lang w:val="de-DE"/>
        </w:rPr>
        <w:t>Firmenzentrale</w:t>
      </w:r>
      <w:r w:rsidRPr="00E41E98">
        <w:rPr>
          <w:i/>
          <w:sz w:val="28"/>
        </w:rPr>
        <w:t xml:space="preserve">, </w:t>
      </w:r>
      <w:r w:rsidRPr="00A821FC">
        <w:rPr>
          <w:i/>
          <w:sz w:val="28"/>
          <w:lang w:val="de-DE"/>
        </w:rPr>
        <w:t>Unternehmenskultur</w:t>
      </w:r>
      <w:r w:rsidRPr="00E41E98">
        <w:rPr>
          <w:i/>
          <w:sz w:val="28"/>
        </w:rPr>
        <w:t xml:space="preserve">, </w:t>
      </w:r>
      <w:r w:rsidRPr="00A821FC">
        <w:rPr>
          <w:i/>
          <w:sz w:val="28"/>
          <w:lang w:val="de-DE"/>
        </w:rPr>
        <w:t>Wachstumsmarkt</w:t>
      </w:r>
      <w:r>
        <w:rPr>
          <w:sz w:val="28"/>
        </w:rPr>
        <w:t xml:space="preserve"> и т.п.</w:t>
      </w:r>
      <w:r w:rsidRPr="00E41E98">
        <w:rPr>
          <w:sz w:val="28"/>
        </w:rPr>
        <w:t xml:space="preserve"> </w:t>
      </w:r>
    </w:p>
    <w:p w14:paraId="575E50BD" w14:textId="72A3C462"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Примечателен пример текста «</w:t>
      </w:r>
      <w:proofErr w:type="spellStart"/>
      <w:r w:rsidRPr="00E71B31">
        <w:rPr>
          <w:rFonts w:ascii="Times New Roman" w:hAnsi="Times New Roman" w:cs="Times New Roman"/>
          <w:sz w:val="28"/>
        </w:rPr>
        <w:t>Bitte</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folgen</w:t>
      </w:r>
      <w:proofErr w:type="spellEnd"/>
      <w:r>
        <w:rPr>
          <w:rFonts w:ascii="Times New Roman" w:hAnsi="Times New Roman" w:cs="Times New Roman"/>
          <w:sz w:val="28"/>
        </w:rPr>
        <w:t xml:space="preserve">», в котором речь идёт об аккаунте мюнхенской полиции в социальной сети </w:t>
      </w:r>
      <w:r>
        <w:rPr>
          <w:rFonts w:ascii="Times New Roman" w:hAnsi="Times New Roman" w:cs="Times New Roman"/>
          <w:sz w:val="28"/>
          <w:lang w:val="en-US"/>
        </w:rPr>
        <w:t>Twitter</w:t>
      </w:r>
      <w:r>
        <w:rPr>
          <w:rFonts w:ascii="Times New Roman" w:hAnsi="Times New Roman" w:cs="Times New Roman"/>
          <w:sz w:val="28"/>
        </w:rPr>
        <w:t xml:space="preserve">. Несмотря на то, что полицейский департамент не относится к понятию «фирма», его также можно причислить к одному из типов организации. Таким образом, опыт использования полицией социальных сетей для взаимодействия с </w:t>
      </w:r>
      <w:r w:rsidR="00E61D20">
        <w:rPr>
          <w:rFonts w:ascii="Times New Roman" w:hAnsi="Times New Roman" w:cs="Times New Roman"/>
          <w:sz w:val="28"/>
        </w:rPr>
        <w:t>обществом</w:t>
      </w:r>
      <w:r>
        <w:rPr>
          <w:rFonts w:ascii="Times New Roman" w:hAnsi="Times New Roman" w:cs="Times New Roman"/>
          <w:sz w:val="28"/>
        </w:rPr>
        <w:t xml:space="preserve"> может быть интересен и читателям бизнес-журналов. В этом тексте не было найдено ни одного бизнес-термина. Это объясняется тематикой текста: она выходит за рамки экономики и финансов.</w:t>
      </w:r>
    </w:p>
    <w:p w14:paraId="584C3B00" w14:textId="67329352"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ходе исследования термины были также поделены на общеупотребимые (значение которых знают даже не специалисты</w:t>
      </w:r>
      <w:r w:rsidR="00205F3C">
        <w:rPr>
          <w:rStyle w:val="a7"/>
          <w:rFonts w:ascii="Times New Roman" w:hAnsi="Times New Roman" w:cs="Times New Roman"/>
          <w:sz w:val="28"/>
        </w:rPr>
        <w:footnoteReference w:id="52"/>
      </w:r>
      <w:r>
        <w:rPr>
          <w:rFonts w:ascii="Times New Roman" w:hAnsi="Times New Roman" w:cs="Times New Roman"/>
          <w:sz w:val="28"/>
        </w:rPr>
        <w:t>) и на узкоспециальные.</w:t>
      </w:r>
    </w:p>
    <w:p w14:paraId="7F804EC1" w14:textId="77988F9D"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Рассмотрим в качестве примера текст «</w:t>
      </w:r>
      <w:proofErr w:type="spellStart"/>
      <w:r w:rsidRPr="00055C6E">
        <w:rPr>
          <w:rFonts w:ascii="Times New Roman" w:hAnsi="Times New Roman" w:cs="Times New Roman"/>
          <w:sz w:val="28"/>
        </w:rPr>
        <w:t>Die</w:t>
      </w:r>
      <w:proofErr w:type="spellEnd"/>
      <w:r w:rsidRPr="00055C6E">
        <w:rPr>
          <w:rFonts w:ascii="Times New Roman" w:hAnsi="Times New Roman" w:cs="Times New Roman"/>
          <w:sz w:val="28"/>
        </w:rPr>
        <w:t xml:space="preserve"> </w:t>
      </w:r>
      <w:proofErr w:type="spellStart"/>
      <w:r w:rsidRPr="00055C6E">
        <w:rPr>
          <w:rFonts w:ascii="Times New Roman" w:hAnsi="Times New Roman" w:cs="Times New Roman"/>
          <w:sz w:val="28"/>
        </w:rPr>
        <w:t>Unterschätzte</w:t>
      </w:r>
      <w:proofErr w:type="spellEnd"/>
      <w:r>
        <w:rPr>
          <w:rFonts w:ascii="Times New Roman" w:hAnsi="Times New Roman" w:cs="Times New Roman"/>
          <w:sz w:val="28"/>
        </w:rPr>
        <w:t>». Всего в н</w:t>
      </w:r>
      <w:r w:rsidR="003900B2">
        <w:rPr>
          <w:rFonts w:ascii="Times New Roman" w:hAnsi="Times New Roman" w:cs="Times New Roman"/>
          <w:sz w:val="28"/>
        </w:rPr>
        <w:t>ё</w:t>
      </w:r>
      <w:r>
        <w:rPr>
          <w:rFonts w:ascii="Times New Roman" w:hAnsi="Times New Roman" w:cs="Times New Roman"/>
          <w:sz w:val="28"/>
        </w:rPr>
        <w:t xml:space="preserve">м было найдено 89 терминов, практически половина из которых (37 терминов) относятся к узкоспециальным. Например, </w:t>
      </w:r>
      <w:proofErr w:type="spellStart"/>
      <w:r w:rsidRPr="00055C6E">
        <w:rPr>
          <w:rFonts w:ascii="Times New Roman" w:hAnsi="Times New Roman" w:cs="Times New Roman"/>
          <w:i/>
          <w:sz w:val="28"/>
        </w:rPr>
        <w:t>Kapitalmarktgeschäft</w:t>
      </w:r>
      <w:proofErr w:type="spellEnd"/>
      <w:r w:rsidRPr="00055C6E">
        <w:rPr>
          <w:rFonts w:ascii="Times New Roman" w:hAnsi="Times New Roman" w:cs="Times New Roman"/>
          <w:i/>
          <w:sz w:val="28"/>
        </w:rPr>
        <w:t xml:space="preserve">, </w:t>
      </w:r>
      <w:proofErr w:type="spellStart"/>
      <w:r w:rsidRPr="00055C6E">
        <w:rPr>
          <w:rFonts w:ascii="Times New Roman" w:hAnsi="Times New Roman" w:cs="Times New Roman"/>
          <w:i/>
          <w:sz w:val="28"/>
        </w:rPr>
        <w:t>Jahresumsatz</w:t>
      </w:r>
      <w:proofErr w:type="spellEnd"/>
      <w:r w:rsidRPr="00055C6E">
        <w:rPr>
          <w:rFonts w:ascii="Times New Roman" w:hAnsi="Times New Roman" w:cs="Times New Roman"/>
          <w:i/>
          <w:sz w:val="28"/>
        </w:rPr>
        <w:t xml:space="preserve">, </w:t>
      </w:r>
      <w:proofErr w:type="spellStart"/>
      <w:r w:rsidRPr="00055C6E">
        <w:rPr>
          <w:rFonts w:ascii="Times New Roman" w:hAnsi="Times New Roman" w:cs="Times New Roman"/>
          <w:i/>
          <w:sz w:val="28"/>
        </w:rPr>
        <w:t>Investmentbanking</w:t>
      </w:r>
      <w:proofErr w:type="spellEnd"/>
      <w:r w:rsidRPr="00055C6E">
        <w:rPr>
          <w:rFonts w:ascii="Times New Roman" w:hAnsi="Times New Roman" w:cs="Times New Roman"/>
          <w:i/>
          <w:sz w:val="28"/>
        </w:rPr>
        <w:t xml:space="preserve">, </w:t>
      </w:r>
      <w:proofErr w:type="spellStart"/>
      <w:r w:rsidRPr="00055C6E">
        <w:rPr>
          <w:rFonts w:ascii="Times New Roman" w:hAnsi="Times New Roman" w:cs="Times New Roman"/>
          <w:i/>
          <w:sz w:val="28"/>
        </w:rPr>
        <w:t>Boni</w:t>
      </w:r>
      <w:proofErr w:type="spellEnd"/>
      <w:r>
        <w:rPr>
          <w:rFonts w:ascii="Times New Roman" w:hAnsi="Times New Roman" w:cs="Times New Roman"/>
          <w:sz w:val="28"/>
        </w:rPr>
        <w:t xml:space="preserve"> и т.п.</w:t>
      </w:r>
      <w:r w:rsidRPr="00055C6E">
        <w:rPr>
          <w:rFonts w:ascii="Times New Roman" w:hAnsi="Times New Roman" w:cs="Times New Roman"/>
          <w:sz w:val="28"/>
        </w:rPr>
        <w:t xml:space="preserve"> </w:t>
      </w:r>
      <w:r>
        <w:rPr>
          <w:rFonts w:ascii="Times New Roman" w:hAnsi="Times New Roman" w:cs="Times New Roman"/>
          <w:sz w:val="28"/>
        </w:rPr>
        <w:t xml:space="preserve">К общеупотребительным терминам относятся термины типа </w:t>
      </w:r>
      <w:proofErr w:type="spellStart"/>
      <w:r w:rsidRPr="00055C6E">
        <w:rPr>
          <w:rFonts w:ascii="Times New Roman" w:hAnsi="Times New Roman" w:cs="Times New Roman"/>
          <w:i/>
          <w:sz w:val="28"/>
        </w:rPr>
        <w:t>Goldhandel</w:t>
      </w:r>
      <w:proofErr w:type="spellEnd"/>
      <w:r w:rsidRPr="00055C6E">
        <w:rPr>
          <w:rFonts w:ascii="Times New Roman" w:hAnsi="Times New Roman" w:cs="Times New Roman"/>
          <w:i/>
          <w:sz w:val="28"/>
        </w:rPr>
        <w:t xml:space="preserve">, </w:t>
      </w:r>
      <w:proofErr w:type="spellStart"/>
      <w:r w:rsidRPr="00055C6E">
        <w:rPr>
          <w:rFonts w:ascii="Times New Roman" w:hAnsi="Times New Roman" w:cs="Times New Roman"/>
          <w:i/>
          <w:sz w:val="28"/>
        </w:rPr>
        <w:t>Betrag</w:t>
      </w:r>
      <w:proofErr w:type="spellEnd"/>
      <w:r w:rsidRPr="00055C6E">
        <w:rPr>
          <w:rFonts w:ascii="Times New Roman" w:hAnsi="Times New Roman" w:cs="Times New Roman"/>
          <w:i/>
          <w:sz w:val="28"/>
        </w:rPr>
        <w:t xml:space="preserve">, </w:t>
      </w:r>
      <w:proofErr w:type="spellStart"/>
      <w:r w:rsidRPr="00055C6E">
        <w:rPr>
          <w:rFonts w:ascii="Times New Roman" w:hAnsi="Times New Roman" w:cs="Times New Roman"/>
          <w:i/>
          <w:sz w:val="28"/>
        </w:rPr>
        <w:t>Topmanager</w:t>
      </w:r>
      <w:proofErr w:type="spellEnd"/>
      <w:r w:rsidRPr="00055C6E">
        <w:rPr>
          <w:rFonts w:ascii="Times New Roman" w:hAnsi="Times New Roman" w:cs="Times New Roman"/>
          <w:i/>
          <w:sz w:val="28"/>
        </w:rPr>
        <w:t xml:space="preserve">, </w:t>
      </w:r>
      <w:proofErr w:type="spellStart"/>
      <w:r w:rsidRPr="00055C6E">
        <w:rPr>
          <w:rFonts w:ascii="Times New Roman" w:hAnsi="Times New Roman" w:cs="Times New Roman"/>
          <w:i/>
          <w:sz w:val="28"/>
        </w:rPr>
        <w:t>Steuergelder</w:t>
      </w:r>
      <w:proofErr w:type="spellEnd"/>
      <w:r w:rsidRPr="00055C6E">
        <w:rPr>
          <w:rFonts w:ascii="Times New Roman" w:hAnsi="Times New Roman" w:cs="Times New Roman"/>
          <w:i/>
          <w:sz w:val="28"/>
        </w:rPr>
        <w:t xml:space="preserve">, </w:t>
      </w:r>
      <w:proofErr w:type="spellStart"/>
      <w:r w:rsidRPr="00055C6E">
        <w:rPr>
          <w:rFonts w:ascii="Times New Roman" w:hAnsi="Times New Roman" w:cs="Times New Roman"/>
          <w:i/>
          <w:sz w:val="28"/>
        </w:rPr>
        <w:t>Konkurrenz</w:t>
      </w:r>
      <w:proofErr w:type="spellEnd"/>
      <w:r w:rsidRPr="00055C6E">
        <w:rPr>
          <w:rFonts w:ascii="Times New Roman" w:hAnsi="Times New Roman" w:cs="Times New Roman"/>
          <w:sz w:val="28"/>
        </w:rPr>
        <w:t xml:space="preserve"> </w:t>
      </w:r>
      <w:r>
        <w:rPr>
          <w:rFonts w:ascii="Times New Roman" w:hAnsi="Times New Roman" w:cs="Times New Roman"/>
          <w:sz w:val="28"/>
        </w:rPr>
        <w:t>и т.п.</w:t>
      </w:r>
    </w:p>
    <w:p w14:paraId="785A478F" w14:textId="063E5C82"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При сравнении обзоров и кейсов по соотношению узкоспециальных и общеупотребимых терминов можно заметить следующую тенденцию: в обзорах узкоспециальная терминология встречается обычно чаще, чем в кейсах, однако два кейса — «</w:t>
      </w:r>
      <w:proofErr w:type="spellStart"/>
      <w:r w:rsidRPr="00E71B31">
        <w:rPr>
          <w:rFonts w:ascii="Times New Roman" w:hAnsi="Times New Roman" w:cs="Times New Roman"/>
          <w:sz w:val="28"/>
        </w:rPr>
        <w:t>Datendoktor</w:t>
      </w:r>
      <w:proofErr w:type="spellEnd"/>
      <w:r>
        <w:rPr>
          <w:rFonts w:ascii="Times New Roman" w:hAnsi="Times New Roman" w:cs="Times New Roman"/>
          <w:sz w:val="28"/>
        </w:rPr>
        <w:t>» и «</w:t>
      </w:r>
      <w:proofErr w:type="spellStart"/>
      <w:r w:rsidRPr="00E71B31">
        <w:rPr>
          <w:rFonts w:ascii="Times New Roman" w:hAnsi="Times New Roman" w:cs="Times New Roman"/>
          <w:sz w:val="28"/>
        </w:rPr>
        <w:t>Kammer</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Hammer</w:t>
      </w:r>
      <w:proofErr w:type="spellEnd"/>
      <w:r>
        <w:rPr>
          <w:rFonts w:ascii="Times New Roman" w:hAnsi="Times New Roman" w:cs="Times New Roman"/>
          <w:sz w:val="28"/>
        </w:rPr>
        <w:t xml:space="preserve">» — </w:t>
      </w:r>
      <w:r>
        <w:rPr>
          <w:rFonts w:ascii="Times New Roman" w:hAnsi="Times New Roman" w:cs="Times New Roman"/>
          <w:sz w:val="28"/>
        </w:rPr>
        <w:lastRenderedPageBreak/>
        <w:t>отличаются на фоне других кейсов и по количеству употребления узкоспециальной терминологии больше похожи на обзоры.</w:t>
      </w:r>
    </w:p>
    <w:p w14:paraId="3A78261F"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Например, в статье «</w:t>
      </w:r>
      <w:proofErr w:type="spellStart"/>
      <w:r w:rsidRPr="00E71B31">
        <w:rPr>
          <w:rFonts w:ascii="Times New Roman" w:hAnsi="Times New Roman" w:cs="Times New Roman"/>
          <w:sz w:val="28"/>
        </w:rPr>
        <w:t>Datendoktor</w:t>
      </w:r>
      <w:proofErr w:type="spellEnd"/>
      <w:r>
        <w:rPr>
          <w:rFonts w:ascii="Times New Roman" w:hAnsi="Times New Roman" w:cs="Times New Roman"/>
          <w:sz w:val="28"/>
        </w:rPr>
        <w:t xml:space="preserve">» количество узкоспециальной терминологии составляет практически половину от всех терминов (44%): </w:t>
      </w:r>
      <w:proofErr w:type="spellStart"/>
      <w:r w:rsidRPr="003B7884">
        <w:rPr>
          <w:rFonts w:ascii="Times New Roman" w:hAnsi="Times New Roman" w:cs="Times New Roman"/>
          <w:i/>
          <w:sz w:val="28"/>
        </w:rPr>
        <w:t>Kapitalbeschaffung</w:t>
      </w:r>
      <w:proofErr w:type="spellEnd"/>
      <w:r w:rsidRPr="003B7884">
        <w:rPr>
          <w:rFonts w:ascii="Times New Roman" w:hAnsi="Times New Roman" w:cs="Times New Roman"/>
          <w:i/>
          <w:sz w:val="28"/>
        </w:rPr>
        <w:t xml:space="preserve">, </w:t>
      </w:r>
      <w:proofErr w:type="spellStart"/>
      <w:r w:rsidRPr="003B7884">
        <w:rPr>
          <w:rFonts w:ascii="Times New Roman" w:hAnsi="Times New Roman" w:cs="Times New Roman"/>
          <w:i/>
          <w:sz w:val="28"/>
        </w:rPr>
        <w:t>Risikokapital</w:t>
      </w:r>
      <w:proofErr w:type="spellEnd"/>
      <w:r w:rsidRPr="003B7884">
        <w:rPr>
          <w:rFonts w:ascii="Times New Roman" w:hAnsi="Times New Roman" w:cs="Times New Roman"/>
          <w:i/>
          <w:sz w:val="28"/>
        </w:rPr>
        <w:t xml:space="preserve">, </w:t>
      </w:r>
      <w:proofErr w:type="spellStart"/>
      <w:r w:rsidRPr="003B7884">
        <w:rPr>
          <w:rFonts w:ascii="Times New Roman" w:hAnsi="Times New Roman" w:cs="Times New Roman"/>
          <w:i/>
          <w:sz w:val="28"/>
        </w:rPr>
        <w:t>Tarifgestaltung</w:t>
      </w:r>
      <w:proofErr w:type="spellEnd"/>
      <w:r w:rsidRPr="003B7884">
        <w:rPr>
          <w:rFonts w:ascii="Times New Roman" w:hAnsi="Times New Roman" w:cs="Times New Roman"/>
          <w:i/>
          <w:sz w:val="28"/>
        </w:rPr>
        <w:t xml:space="preserve">, </w:t>
      </w:r>
      <w:proofErr w:type="spellStart"/>
      <w:r w:rsidRPr="003B7884">
        <w:rPr>
          <w:rFonts w:ascii="Times New Roman" w:hAnsi="Times New Roman" w:cs="Times New Roman"/>
          <w:i/>
          <w:sz w:val="28"/>
        </w:rPr>
        <w:t>Aktuar</w:t>
      </w:r>
      <w:proofErr w:type="spellEnd"/>
      <w:r w:rsidRPr="003B7884">
        <w:rPr>
          <w:rFonts w:ascii="Times New Roman" w:hAnsi="Times New Roman" w:cs="Times New Roman"/>
          <w:i/>
          <w:sz w:val="28"/>
        </w:rPr>
        <w:t xml:space="preserve">, </w:t>
      </w:r>
      <w:proofErr w:type="spellStart"/>
      <w:r w:rsidRPr="003B7884">
        <w:rPr>
          <w:rFonts w:ascii="Times New Roman" w:hAnsi="Times New Roman" w:cs="Times New Roman"/>
          <w:i/>
          <w:sz w:val="28"/>
        </w:rPr>
        <w:t>Kapitaldecke</w:t>
      </w:r>
      <w:proofErr w:type="spellEnd"/>
      <w:r>
        <w:rPr>
          <w:rFonts w:ascii="Times New Roman" w:hAnsi="Times New Roman" w:cs="Times New Roman"/>
          <w:sz w:val="28"/>
        </w:rPr>
        <w:t xml:space="preserve">. В статье речь идёт об основателе страховой компании, которая работает по новой бизнес-модели. Количество узкоспециальной терминологии можно объяснить тематикой статьи: читатель, интересующейся страховыми организациями, скорее всего, знаком с общим положением дел на рынке страхования и хочет узнать какие-то детали работы компании, использующей необычную бизнес-модель. Поэтому автор, чтобы удовлетворить информационные потребности читателя, обращается к узкоспециальной терминологии. </w:t>
      </w:r>
    </w:p>
    <w:p w14:paraId="2E5B3FC4"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в текстах обоих жанров встречаются термины экономической и финансовой тематики. Эти бизнес-термины в основном заимствованы из латинского или романских языков. Также встречаются заимствования из английского языка, но их количество может меняться в зависимости от темы текста. </w:t>
      </w:r>
    </w:p>
    <w:p w14:paraId="7DAA0722" w14:textId="5EE24840"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обоих типах текстов авторы стремятся не перегружать читателя терминологией.</w:t>
      </w:r>
      <w:r w:rsidR="00B64B15">
        <w:rPr>
          <w:rFonts w:ascii="Times New Roman" w:hAnsi="Times New Roman" w:cs="Times New Roman"/>
          <w:sz w:val="28"/>
        </w:rPr>
        <w:t xml:space="preserve"> На основании соотношения узкоспециальной терминологии к общему количеству терминов можно </w:t>
      </w:r>
      <w:r w:rsidR="008B00C7">
        <w:rPr>
          <w:rFonts w:ascii="Times New Roman" w:hAnsi="Times New Roman" w:cs="Times New Roman"/>
          <w:sz w:val="28"/>
        </w:rPr>
        <w:t>было бы сделать вывод</w:t>
      </w:r>
      <w:r w:rsidR="00B64B15">
        <w:rPr>
          <w:rFonts w:ascii="Times New Roman" w:hAnsi="Times New Roman" w:cs="Times New Roman"/>
          <w:sz w:val="28"/>
        </w:rPr>
        <w:t>, что все анализируемые тексты относятся к ТНЧ (текстам для непрофессионального читателя). Однако такое утверждение должно быть подтверждено и результатами исследования по другим показателям.</w:t>
      </w:r>
    </w:p>
    <w:p w14:paraId="7EE0A7BF" w14:textId="186BFF65" w:rsidR="002E7A58" w:rsidRDefault="002E7A58" w:rsidP="002E7A58">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Помимо терминов в проанализированных текстах часто встречались числовые данные: объём торгового оборота, капитализация компании и т.п. Однако количество упоминаний числовых данных в статьях различается не настолько сильно, что можно было бы говорить о существовании двух групп текстов — ТПЧ и ТНЧ. </w:t>
      </w:r>
    </w:p>
    <w:p w14:paraId="75ED89D6" w14:textId="77777777" w:rsidR="002E7A58" w:rsidRDefault="002E7A58">
      <w:pPr>
        <w:spacing w:after="160" w:line="259" w:lineRule="auto"/>
        <w:rPr>
          <w:rFonts w:ascii="Times New Roman" w:hAnsi="Times New Roman" w:cs="Times New Roman"/>
          <w:sz w:val="28"/>
        </w:rPr>
      </w:pPr>
      <w:r>
        <w:rPr>
          <w:rFonts w:ascii="Times New Roman" w:hAnsi="Times New Roman" w:cs="Times New Roman"/>
          <w:sz w:val="28"/>
        </w:rPr>
        <w:br w:type="page"/>
      </w:r>
    </w:p>
    <w:p w14:paraId="0B904918" w14:textId="77777777" w:rsidR="00E1118A" w:rsidRDefault="00E1118A" w:rsidP="00E1118A">
      <w:pPr>
        <w:pStyle w:val="31"/>
      </w:pPr>
      <w:bookmarkStart w:id="20" w:name="_Toc513800056"/>
      <w:bookmarkStart w:id="21" w:name="_Toc514358511"/>
      <w:r>
        <w:lastRenderedPageBreak/>
        <w:t>2.1.2</w:t>
      </w:r>
      <w:r w:rsidRPr="0037745D">
        <w:t xml:space="preserve"> </w:t>
      </w:r>
      <w:r>
        <w:t>Аббревиатуры</w:t>
      </w:r>
      <w:bookmarkEnd w:id="20"/>
      <w:bookmarkEnd w:id="21"/>
    </w:p>
    <w:p w14:paraId="3950D731"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Помимо терминов тексты бизнес-тематики обычно содержат аббревиатуры. </w:t>
      </w:r>
    </w:p>
    <w:p w14:paraId="6D5C327D"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Аббревиатуры — это сокращения сложных слов или словосочетаний</w:t>
      </w:r>
      <w:r>
        <w:rPr>
          <w:rStyle w:val="a7"/>
          <w:rFonts w:ascii="Times New Roman" w:hAnsi="Times New Roman" w:cs="Times New Roman"/>
          <w:sz w:val="28"/>
        </w:rPr>
        <w:footnoteReference w:id="53"/>
      </w:r>
      <w:r>
        <w:rPr>
          <w:rFonts w:ascii="Times New Roman" w:hAnsi="Times New Roman" w:cs="Times New Roman"/>
          <w:sz w:val="28"/>
        </w:rPr>
        <w:t>. Существует следующая классификация аббревиатур:</w:t>
      </w:r>
    </w:p>
    <w:p w14:paraId="0509CE63" w14:textId="77777777" w:rsidR="00E1118A" w:rsidRDefault="00E1118A" w:rsidP="00E1118A">
      <w:pPr>
        <w:pStyle w:val="a3"/>
        <w:numPr>
          <w:ilvl w:val="0"/>
          <w:numId w:val="22"/>
        </w:numPr>
        <w:spacing w:line="360" w:lineRule="auto"/>
        <w:rPr>
          <w:rFonts w:ascii="Times New Roman" w:hAnsi="Times New Roman" w:cs="Times New Roman"/>
          <w:sz w:val="28"/>
          <w:lang w:val="de-DE"/>
        </w:rPr>
      </w:pPr>
      <w:r>
        <w:rPr>
          <w:rFonts w:ascii="Times New Roman" w:hAnsi="Times New Roman" w:cs="Times New Roman"/>
          <w:sz w:val="28"/>
        </w:rPr>
        <w:t>инициальные</w:t>
      </w:r>
      <w:r w:rsidRPr="00766C16">
        <w:rPr>
          <w:rFonts w:ascii="Times New Roman" w:hAnsi="Times New Roman" w:cs="Times New Roman"/>
          <w:sz w:val="28"/>
          <w:lang w:val="de-DE"/>
        </w:rPr>
        <w:t xml:space="preserve">: DDR — </w:t>
      </w:r>
      <w:r>
        <w:rPr>
          <w:rFonts w:ascii="Times New Roman" w:hAnsi="Times New Roman" w:cs="Times New Roman"/>
          <w:sz w:val="28"/>
          <w:lang w:val="de-DE"/>
        </w:rPr>
        <w:t>Deutsche Demokratische Republik</w:t>
      </w:r>
      <w:r w:rsidRPr="00766C16">
        <w:rPr>
          <w:rFonts w:ascii="Times New Roman" w:hAnsi="Times New Roman" w:cs="Times New Roman"/>
          <w:sz w:val="28"/>
          <w:lang w:val="de-DE"/>
        </w:rPr>
        <w:t>;</w:t>
      </w:r>
    </w:p>
    <w:p w14:paraId="643F71DF" w14:textId="77777777" w:rsidR="00E1118A" w:rsidRPr="00766C16" w:rsidRDefault="00E1118A" w:rsidP="00E1118A">
      <w:pPr>
        <w:pStyle w:val="a3"/>
        <w:numPr>
          <w:ilvl w:val="0"/>
          <w:numId w:val="22"/>
        </w:numPr>
        <w:spacing w:line="360" w:lineRule="auto"/>
        <w:rPr>
          <w:rFonts w:ascii="Times New Roman" w:hAnsi="Times New Roman" w:cs="Times New Roman"/>
          <w:sz w:val="28"/>
        </w:rPr>
      </w:pPr>
      <w:r>
        <w:rPr>
          <w:rFonts w:ascii="Times New Roman" w:hAnsi="Times New Roman" w:cs="Times New Roman"/>
          <w:sz w:val="28"/>
        </w:rPr>
        <w:t>слоговые (редко встречаются в немецком языке, однако распространены в русском: Р</w:t>
      </w:r>
      <w:r w:rsidRPr="00766C16">
        <w:rPr>
          <w:rFonts w:ascii="Times New Roman" w:hAnsi="Times New Roman" w:cs="Times New Roman"/>
          <w:sz w:val="28"/>
        </w:rPr>
        <w:t>оскомнадзор</w:t>
      </w:r>
      <w:r>
        <w:rPr>
          <w:rFonts w:ascii="Times New Roman" w:hAnsi="Times New Roman" w:cs="Times New Roman"/>
          <w:sz w:val="28"/>
        </w:rPr>
        <w:t>)</w:t>
      </w:r>
      <w:r w:rsidRPr="00766C16">
        <w:rPr>
          <w:rFonts w:ascii="Times New Roman" w:hAnsi="Times New Roman" w:cs="Times New Roman"/>
          <w:sz w:val="28"/>
        </w:rPr>
        <w:t>;</w:t>
      </w:r>
    </w:p>
    <w:p w14:paraId="710063E8" w14:textId="77777777" w:rsidR="00E1118A" w:rsidRPr="00102BD1" w:rsidRDefault="00E1118A" w:rsidP="00E1118A">
      <w:pPr>
        <w:pStyle w:val="a3"/>
        <w:numPr>
          <w:ilvl w:val="0"/>
          <w:numId w:val="22"/>
        </w:numPr>
        <w:spacing w:line="360" w:lineRule="auto"/>
        <w:rPr>
          <w:rFonts w:ascii="Times New Roman" w:hAnsi="Times New Roman" w:cs="Times New Roman"/>
          <w:sz w:val="28"/>
          <w:lang w:val="de-DE"/>
        </w:rPr>
      </w:pPr>
      <w:r>
        <w:rPr>
          <w:rFonts w:ascii="Times New Roman" w:hAnsi="Times New Roman" w:cs="Times New Roman"/>
          <w:sz w:val="28"/>
        </w:rPr>
        <w:t>смешанные</w:t>
      </w:r>
      <w:r>
        <w:rPr>
          <w:rStyle w:val="a7"/>
          <w:rFonts w:ascii="Times New Roman" w:hAnsi="Times New Roman" w:cs="Times New Roman"/>
          <w:sz w:val="28"/>
        </w:rPr>
        <w:footnoteReference w:id="54"/>
      </w:r>
      <w:r w:rsidRPr="00766C16">
        <w:rPr>
          <w:rFonts w:ascii="Times New Roman" w:hAnsi="Times New Roman" w:cs="Times New Roman"/>
          <w:sz w:val="28"/>
          <w:lang w:val="de-DE"/>
        </w:rPr>
        <w:t xml:space="preserve">: </w:t>
      </w:r>
      <w:proofErr w:type="spellStart"/>
      <w:r w:rsidRPr="00766C16">
        <w:rPr>
          <w:rFonts w:ascii="Times New Roman" w:hAnsi="Times New Roman" w:cs="Times New Roman"/>
          <w:sz w:val="28"/>
          <w:lang w:val="de-DE"/>
        </w:rPr>
        <w:t>AsEB</w:t>
      </w:r>
      <w:proofErr w:type="spellEnd"/>
      <w:r>
        <w:rPr>
          <w:rFonts w:ascii="Times New Roman" w:hAnsi="Times New Roman" w:cs="Times New Roman"/>
          <w:sz w:val="28"/>
          <w:lang w:val="de-DE"/>
        </w:rPr>
        <w:t xml:space="preserve"> </w:t>
      </w:r>
      <w:r w:rsidRPr="00766C16">
        <w:rPr>
          <w:rFonts w:ascii="Times New Roman" w:hAnsi="Times New Roman" w:cs="Times New Roman"/>
          <w:sz w:val="28"/>
          <w:lang w:val="de-DE"/>
        </w:rPr>
        <w:t xml:space="preserve">— </w:t>
      </w:r>
      <w:r>
        <w:rPr>
          <w:rFonts w:ascii="Times New Roman" w:hAnsi="Times New Roman" w:cs="Times New Roman"/>
          <w:sz w:val="28"/>
          <w:lang w:val="de-DE"/>
        </w:rPr>
        <w:t>die asiatische Entwicklungsbank.</w:t>
      </w:r>
    </w:p>
    <w:p w14:paraId="3705AAB3"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ходе анализа было выявлено несколько текстов («</w:t>
      </w:r>
      <w:proofErr w:type="spellStart"/>
      <w:r w:rsidRPr="00E71B31">
        <w:rPr>
          <w:rFonts w:ascii="Times New Roman" w:hAnsi="Times New Roman" w:cs="Times New Roman"/>
          <w:sz w:val="28"/>
        </w:rPr>
        <w:t>Chinas</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großer</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Plan</w:t>
      </w:r>
      <w:proofErr w:type="spellEnd"/>
      <w:r>
        <w:rPr>
          <w:rFonts w:ascii="Times New Roman" w:hAnsi="Times New Roman" w:cs="Times New Roman"/>
          <w:sz w:val="28"/>
        </w:rPr>
        <w:t>» и «</w:t>
      </w:r>
      <w:proofErr w:type="spellStart"/>
      <w:r w:rsidRPr="00E71B31">
        <w:rPr>
          <w:rFonts w:ascii="Times New Roman" w:hAnsi="Times New Roman" w:cs="Times New Roman"/>
          <w:sz w:val="28"/>
        </w:rPr>
        <w:t>Kammer</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Hammer</w:t>
      </w:r>
      <w:proofErr w:type="spellEnd"/>
      <w:r>
        <w:rPr>
          <w:rFonts w:ascii="Times New Roman" w:hAnsi="Times New Roman" w:cs="Times New Roman"/>
          <w:sz w:val="28"/>
        </w:rPr>
        <w:t>»), в которых аббревиатуры встречаются чаще, чем в других, однако это можно объяснить тематикой текстов и индивидуальными особенностями стиля авторов.</w:t>
      </w:r>
    </w:p>
    <w:p w14:paraId="6F7272C3" w14:textId="77777777" w:rsidR="00E1118A" w:rsidRPr="000D4D37" w:rsidRDefault="00E1118A" w:rsidP="00E1118A">
      <w:pPr>
        <w:pStyle w:val="a3"/>
        <w:spacing w:line="360" w:lineRule="auto"/>
        <w:jc w:val="both"/>
        <w:rPr>
          <w:rFonts w:ascii="Times New Roman" w:hAnsi="Times New Roman" w:cs="Times New Roman"/>
          <w:sz w:val="28"/>
        </w:rPr>
      </w:pPr>
      <w:r>
        <w:rPr>
          <w:rFonts w:ascii="Times New Roman" w:hAnsi="Times New Roman" w:cs="Times New Roman"/>
          <w:sz w:val="28"/>
        </w:rPr>
        <w:tab/>
        <w:t>Например, статья</w:t>
      </w:r>
      <w:r w:rsidRPr="000D4D37">
        <w:rPr>
          <w:rFonts w:ascii="Times New Roman" w:hAnsi="Times New Roman" w:cs="Times New Roman"/>
          <w:sz w:val="28"/>
        </w:rPr>
        <w:t xml:space="preserve"> «</w:t>
      </w:r>
      <w:r w:rsidRPr="000D4D37">
        <w:rPr>
          <w:rFonts w:ascii="Times New Roman" w:hAnsi="Times New Roman" w:cs="Times New Roman"/>
          <w:sz w:val="28"/>
          <w:lang w:val="de-DE"/>
        </w:rPr>
        <w:t>Chinas</w:t>
      </w:r>
      <w:r w:rsidRPr="000D4D37">
        <w:rPr>
          <w:rFonts w:ascii="Times New Roman" w:hAnsi="Times New Roman" w:cs="Times New Roman"/>
          <w:sz w:val="28"/>
        </w:rPr>
        <w:t xml:space="preserve"> </w:t>
      </w:r>
      <w:proofErr w:type="spellStart"/>
      <w:r w:rsidRPr="000D4D37">
        <w:rPr>
          <w:rFonts w:ascii="Times New Roman" w:hAnsi="Times New Roman" w:cs="Times New Roman"/>
          <w:sz w:val="28"/>
          <w:lang w:val="de-DE"/>
        </w:rPr>
        <w:t>gro</w:t>
      </w:r>
      <w:proofErr w:type="spellEnd"/>
      <w:r w:rsidRPr="000D4D37">
        <w:rPr>
          <w:rFonts w:ascii="Times New Roman" w:hAnsi="Times New Roman" w:cs="Times New Roman"/>
          <w:sz w:val="28"/>
        </w:rPr>
        <w:t>ß</w:t>
      </w:r>
      <w:r w:rsidRPr="000D4D37">
        <w:rPr>
          <w:rFonts w:ascii="Times New Roman" w:hAnsi="Times New Roman" w:cs="Times New Roman"/>
          <w:sz w:val="28"/>
          <w:lang w:val="de-DE"/>
        </w:rPr>
        <w:t>er</w:t>
      </w:r>
      <w:r w:rsidRPr="000D4D37">
        <w:rPr>
          <w:rFonts w:ascii="Times New Roman" w:hAnsi="Times New Roman" w:cs="Times New Roman"/>
          <w:sz w:val="28"/>
        </w:rPr>
        <w:t xml:space="preserve"> </w:t>
      </w:r>
      <w:r w:rsidRPr="000D4D37">
        <w:rPr>
          <w:rFonts w:ascii="Times New Roman" w:hAnsi="Times New Roman" w:cs="Times New Roman"/>
          <w:sz w:val="28"/>
          <w:lang w:val="de-DE"/>
        </w:rPr>
        <w:t>Plan</w:t>
      </w:r>
      <w:r w:rsidRPr="000D4D37">
        <w:rPr>
          <w:rFonts w:ascii="Times New Roman" w:hAnsi="Times New Roman" w:cs="Times New Roman"/>
          <w:sz w:val="28"/>
        </w:rPr>
        <w:t xml:space="preserve">» — </w:t>
      </w:r>
      <w:r>
        <w:rPr>
          <w:rFonts w:ascii="Times New Roman" w:hAnsi="Times New Roman" w:cs="Times New Roman"/>
          <w:sz w:val="28"/>
        </w:rPr>
        <w:t>самый</w:t>
      </w:r>
      <w:r w:rsidRPr="000D4D37">
        <w:rPr>
          <w:rFonts w:ascii="Times New Roman" w:hAnsi="Times New Roman" w:cs="Times New Roman"/>
          <w:sz w:val="28"/>
        </w:rPr>
        <w:t xml:space="preserve"> </w:t>
      </w:r>
      <w:r>
        <w:rPr>
          <w:rFonts w:ascii="Times New Roman" w:hAnsi="Times New Roman" w:cs="Times New Roman"/>
          <w:sz w:val="28"/>
        </w:rPr>
        <w:t xml:space="preserve">большой по объёму текст среди всех проанализированных. В нём часто упоминаются различные международные финансовые организации и, как следствие, даются их аббревиатуры. Поэтому большое количество аббревиатур в этом тексте по сравнению с другими текстами объяснимо. </w:t>
      </w:r>
    </w:p>
    <w:p w14:paraId="14A98599"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К аббревиатурам, которые учитывались в ходе анализа, относились аббревиатуры, специфичные в основном для делового дискурса:</w:t>
      </w:r>
    </w:p>
    <w:p w14:paraId="467701A5" w14:textId="77777777" w:rsidR="00E1118A" w:rsidRDefault="00E1118A" w:rsidP="00E1118A">
      <w:pPr>
        <w:pStyle w:val="a3"/>
        <w:numPr>
          <w:ilvl w:val="0"/>
          <w:numId w:val="23"/>
        </w:numPr>
        <w:spacing w:line="360" w:lineRule="auto"/>
        <w:rPr>
          <w:rFonts w:ascii="Times New Roman" w:hAnsi="Times New Roman" w:cs="Times New Roman"/>
          <w:sz w:val="28"/>
        </w:rPr>
      </w:pPr>
      <w:r>
        <w:rPr>
          <w:rFonts w:ascii="Times New Roman" w:hAnsi="Times New Roman" w:cs="Times New Roman"/>
          <w:sz w:val="28"/>
        </w:rPr>
        <w:t>названия международных организаций и союзов, связанных с финансовой и экономической деятельностью стран и компаний;</w:t>
      </w:r>
    </w:p>
    <w:p w14:paraId="5E86E038" w14:textId="77777777" w:rsidR="00E1118A" w:rsidRDefault="00E1118A" w:rsidP="00E1118A">
      <w:pPr>
        <w:pStyle w:val="a3"/>
        <w:numPr>
          <w:ilvl w:val="0"/>
          <w:numId w:val="23"/>
        </w:numPr>
        <w:spacing w:line="360" w:lineRule="auto"/>
        <w:rPr>
          <w:rFonts w:ascii="Times New Roman" w:hAnsi="Times New Roman" w:cs="Times New Roman"/>
          <w:sz w:val="28"/>
        </w:rPr>
      </w:pPr>
      <w:r>
        <w:rPr>
          <w:rFonts w:ascii="Times New Roman" w:hAnsi="Times New Roman" w:cs="Times New Roman"/>
          <w:sz w:val="28"/>
        </w:rPr>
        <w:t>названия банков;</w:t>
      </w:r>
    </w:p>
    <w:p w14:paraId="7754B6E8" w14:textId="77777777" w:rsidR="00E1118A" w:rsidRPr="002F2118" w:rsidRDefault="00E1118A" w:rsidP="00E1118A">
      <w:pPr>
        <w:pStyle w:val="a3"/>
        <w:numPr>
          <w:ilvl w:val="0"/>
          <w:numId w:val="23"/>
        </w:numPr>
        <w:spacing w:line="360" w:lineRule="auto"/>
        <w:rPr>
          <w:rFonts w:ascii="Times New Roman" w:hAnsi="Times New Roman" w:cs="Times New Roman"/>
          <w:sz w:val="28"/>
        </w:rPr>
      </w:pPr>
      <w:r>
        <w:rPr>
          <w:rFonts w:ascii="Times New Roman" w:hAnsi="Times New Roman" w:cs="Times New Roman"/>
          <w:sz w:val="28"/>
        </w:rPr>
        <w:t>экономические и финансовые термины.</w:t>
      </w:r>
    </w:p>
    <w:p w14:paraId="07F9D813" w14:textId="3B071AD2"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В </w:t>
      </w:r>
      <w:r w:rsidR="00A63E5D">
        <w:rPr>
          <w:rFonts w:ascii="Times New Roman" w:hAnsi="Times New Roman" w:cs="Times New Roman"/>
          <w:sz w:val="28"/>
        </w:rPr>
        <w:t>ходе исследования не учитывались</w:t>
      </w:r>
      <w:r>
        <w:rPr>
          <w:rFonts w:ascii="Times New Roman" w:hAnsi="Times New Roman" w:cs="Times New Roman"/>
          <w:sz w:val="28"/>
        </w:rPr>
        <w:t xml:space="preserve"> аббревиатуры, не относящиеся исключительно к тематическому полю «бизнес-финансы-экономика» и встречающиеся в текстах публицистики на политические или иные темы — </w:t>
      </w:r>
      <w:r w:rsidRPr="003C3420">
        <w:rPr>
          <w:rFonts w:ascii="Times New Roman" w:hAnsi="Times New Roman" w:cs="Times New Roman"/>
          <w:i/>
          <w:sz w:val="28"/>
          <w:lang w:val="de-DE"/>
        </w:rPr>
        <w:t>APO</w:t>
      </w:r>
      <w:r w:rsidRPr="003C3420">
        <w:rPr>
          <w:rFonts w:ascii="Times New Roman" w:hAnsi="Times New Roman" w:cs="Times New Roman"/>
          <w:i/>
          <w:sz w:val="28"/>
        </w:rPr>
        <w:t xml:space="preserve"> (</w:t>
      </w:r>
      <w:r w:rsidRPr="003C3420">
        <w:rPr>
          <w:rFonts w:ascii="Times New Roman" w:hAnsi="Times New Roman" w:cs="Times New Roman"/>
          <w:i/>
          <w:sz w:val="28"/>
          <w:lang w:val="de-DE"/>
        </w:rPr>
        <w:t>au</w:t>
      </w:r>
      <w:r w:rsidRPr="003C3420">
        <w:rPr>
          <w:rFonts w:ascii="Times New Roman" w:hAnsi="Times New Roman" w:cs="Times New Roman"/>
          <w:i/>
          <w:sz w:val="28"/>
        </w:rPr>
        <w:t>ß</w:t>
      </w:r>
      <w:proofErr w:type="spellStart"/>
      <w:r w:rsidRPr="003C3420">
        <w:rPr>
          <w:rFonts w:ascii="Times New Roman" w:hAnsi="Times New Roman" w:cs="Times New Roman"/>
          <w:i/>
          <w:sz w:val="28"/>
          <w:lang w:val="de-DE"/>
        </w:rPr>
        <w:t>erparlamentarische</w:t>
      </w:r>
      <w:proofErr w:type="spellEnd"/>
      <w:r w:rsidRPr="003C3420">
        <w:rPr>
          <w:rFonts w:ascii="Times New Roman" w:hAnsi="Times New Roman" w:cs="Times New Roman"/>
          <w:i/>
          <w:sz w:val="28"/>
        </w:rPr>
        <w:t xml:space="preserve"> </w:t>
      </w:r>
      <w:r w:rsidRPr="003C3420">
        <w:rPr>
          <w:rFonts w:ascii="Times New Roman" w:hAnsi="Times New Roman" w:cs="Times New Roman"/>
          <w:i/>
          <w:sz w:val="28"/>
          <w:lang w:val="de-DE"/>
        </w:rPr>
        <w:t>Opposition</w:t>
      </w:r>
      <w:r w:rsidRPr="003C3420">
        <w:rPr>
          <w:rFonts w:ascii="Times New Roman" w:hAnsi="Times New Roman" w:cs="Times New Roman"/>
          <w:i/>
          <w:sz w:val="28"/>
        </w:rPr>
        <w:t>)</w:t>
      </w:r>
      <w:r>
        <w:rPr>
          <w:rFonts w:ascii="Times New Roman" w:hAnsi="Times New Roman" w:cs="Times New Roman"/>
          <w:sz w:val="28"/>
        </w:rPr>
        <w:t>,</w:t>
      </w:r>
      <w:r w:rsidRPr="00A8061F">
        <w:rPr>
          <w:rFonts w:ascii="Times New Roman" w:hAnsi="Times New Roman" w:cs="Times New Roman"/>
          <w:sz w:val="28"/>
        </w:rPr>
        <w:t xml:space="preserve"> </w:t>
      </w:r>
      <w:r w:rsidRPr="003C3420">
        <w:rPr>
          <w:rFonts w:ascii="Times New Roman" w:hAnsi="Times New Roman" w:cs="Times New Roman"/>
          <w:i/>
          <w:sz w:val="28"/>
        </w:rPr>
        <w:t>EU (</w:t>
      </w:r>
      <w:proofErr w:type="spellStart"/>
      <w:r w:rsidRPr="003C3420">
        <w:rPr>
          <w:rFonts w:ascii="Times New Roman" w:hAnsi="Times New Roman" w:cs="Times New Roman"/>
          <w:i/>
          <w:sz w:val="28"/>
          <w:lang w:val="de-DE"/>
        </w:rPr>
        <w:t>Europ</w:t>
      </w:r>
      <w:proofErr w:type="spellEnd"/>
      <w:r w:rsidRPr="003C3420">
        <w:rPr>
          <w:rFonts w:ascii="Times New Roman" w:hAnsi="Times New Roman" w:cs="Times New Roman"/>
          <w:i/>
          <w:sz w:val="28"/>
        </w:rPr>
        <w:t>ä</w:t>
      </w:r>
      <w:proofErr w:type="spellStart"/>
      <w:r w:rsidRPr="003C3420">
        <w:rPr>
          <w:rFonts w:ascii="Times New Roman" w:hAnsi="Times New Roman" w:cs="Times New Roman"/>
          <w:i/>
          <w:sz w:val="28"/>
          <w:lang w:val="de-DE"/>
        </w:rPr>
        <w:t>ische</w:t>
      </w:r>
      <w:proofErr w:type="spellEnd"/>
      <w:r w:rsidRPr="003C3420">
        <w:rPr>
          <w:rFonts w:ascii="Times New Roman" w:hAnsi="Times New Roman" w:cs="Times New Roman"/>
          <w:i/>
          <w:sz w:val="28"/>
        </w:rPr>
        <w:t xml:space="preserve"> </w:t>
      </w:r>
      <w:r w:rsidRPr="003C3420">
        <w:rPr>
          <w:rFonts w:ascii="Times New Roman" w:hAnsi="Times New Roman" w:cs="Times New Roman"/>
          <w:i/>
          <w:sz w:val="28"/>
          <w:lang w:val="de-DE"/>
        </w:rPr>
        <w:t>Union</w:t>
      </w:r>
      <w:r w:rsidRPr="003C3420">
        <w:rPr>
          <w:rFonts w:ascii="Times New Roman" w:hAnsi="Times New Roman" w:cs="Times New Roman"/>
          <w:i/>
          <w:sz w:val="28"/>
        </w:rPr>
        <w:t>)</w:t>
      </w:r>
      <w:r w:rsidRPr="00D52327">
        <w:rPr>
          <w:rFonts w:ascii="Times New Roman" w:hAnsi="Times New Roman" w:cs="Times New Roman"/>
          <w:sz w:val="28"/>
        </w:rPr>
        <w:t xml:space="preserve">, </w:t>
      </w:r>
      <w:r w:rsidRPr="003C3420">
        <w:rPr>
          <w:rFonts w:ascii="Times New Roman" w:hAnsi="Times New Roman" w:cs="Times New Roman"/>
          <w:i/>
          <w:sz w:val="28"/>
          <w:lang w:val="en-US"/>
        </w:rPr>
        <w:t>ZDF</w:t>
      </w:r>
      <w:r w:rsidRPr="003C3420">
        <w:rPr>
          <w:rFonts w:ascii="Times New Roman" w:hAnsi="Times New Roman" w:cs="Times New Roman"/>
          <w:i/>
          <w:sz w:val="28"/>
        </w:rPr>
        <w:t xml:space="preserve"> </w:t>
      </w:r>
      <w:r w:rsidRPr="003C3420">
        <w:rPr>
          <w:rFonts w:ascii="Times New Roman" w:hAnsi="Times New Roman" w:cs="Times New Roman"/>
          <w:i/>
          <w:sz w:val="28"/>
        </w:rPr>
        <w:lastRenderedPageBreak/>
        <w:t>(</w:t>
      </w:r>
      <w:proofErr w:type="spellStart"/>
      <w:r w:rsidRPr="003C3420">
        <w:rPr>
          <w:rFonts w:ascii="Times New Roman" w:hAnsi="Times New Roman" w:cs="Times New Roman"/>
          <w:i/>
          <w:sz w:val="28"/>
          <w:lang w:val="en-US"/>
        </w:rPr>
        <w:t>Zweites</w:t>
      </w:r>
      <w:proofErr w:type="spellEnd"/>
      <w:r w:rsidRPr="003C3420">
        <w:rPr>
          <w:rFonts w:ascii="Times New Roman" w:hAnsi="Times New Roman" w:cs="Times New Roman"/>
          <w:i/>
          <w:sz w:val="28"/>
        </w:rPr>
        <w:t xml:space="preserve"> </w:t>
      </w:r>
      <w:proofErr w:type="spellStart"/>
      <w:r w:rsidRPr="003C3420">
        <w:rPr>
          <w:rFonts w:ascii="Times New Roman" w:hAnsi="Times New Roman" w:cs="Times New Roman"/>
          <w:i/>
          <w:sz w:val="28"/>
          <w:lang w:val="en-US"/>
        </w:rPr>
        <w:t>Deutsches</w:t>
      </w:r>
      <w:proofErr w:type="spellEnd"/>
      <w:r w:rsidRPr="003C3420">
        <w:rPr>
          <w:rFonts w:ascii="Times New Roman" w:hAnsi="Times New Roman" w:cs="Times New Roman"/>
          <w:i/>
          <w:sz w:val="28"/>
        </w:rPr>
        <w:t xml:space="preserve"> </w:t>
      </w:r>
      <w:proofErr w:type="spellStart"/>
      <w:r w:rsidRPr="003C3420">
        <w:rPr>
          <w:rFonts w:ascii="Times New Roman" w:hAnsi="Times New Roman" w:cs="Times New Roman"/>
          <w:i/>
          <w:sz w:val="28"/>
          <w:lang w:val="en-US"/>
        </w:rPr>
        <w:t>Fernsehen</w:t>
      </w:r>
      <w:proofErr w:type="spellEnd"/>
      <w:r w:rsidRPr="003C3420">
        <w:rPr>
          <w:rFonts w:ascii="Times New Roman" w:hAnsi="Times New Roman" w:cs="Times New Roman"/>
          <w:i/>
          <w:sz w:val="28"/>
        </w:rPr>
        <w:t>)</w:t>
      </w:r>
      <w:r w:rsidRPr="00A8061F">
        <w:rPr>
          <w:rFonts w:ascii="Times New Roman" w:hAnsi="Times New Roman" w:cs="Times New Roman"/>
          <w:sz w:val="28"/>
        </w:rPr>
        <w:t xml:space="preserve">, </w:t>
      </w:r>
      <w:r w:rsidRPr="00A8061F">
        <w:rPr>
          <w:rFonts w:ascii="Times New Roman" w:hAnsi="Times New Roman" w:cs="Times New Roman"/>
          <w:sz w:val="28"/>
          <w:lang w:val="en-US"/>
        </w:rPr>
        <w:t>US</w:t>
      </w:r>
      <w:r w:rsidRPr="00A8061F">
        <w:rPr>
          <w:rFonts w:ascii="Times New Roman" w:hAnsi="Times New Roman" w:cs="Times New Roman"/>
          <w:sz w:val="28"/>
        </w:rPr>
        <w:t xml:space="preserve"> (</w:t>
      </w:r>
      <w:proofErr w:type="spellStart"/>
      <w:r>
        <w:rPr>
          <w:rFonts w:ascii="Times New Roman" w:hAnsi="Times New Roman" w:cs="Times New Roman"/>
          <w:sz w:val="28"/>
          <w:lang w:val="en-US"/>
        </w:rPr>
        <w:t>Vereinigte</w:t>
      </w:r>
      <w:proofErr w:type="spellEnd"/>
      <w:r w:rsidRPr="00A8061F">
        <w:rPr>
          <w:rFonts w:ascii="Times New Roman" w:hAnsi="Times New Roman" w:cs="Times New Roman"/>
          <w:sz w:val="28"/>
        </w:rPr>
        <w:t xml:space="preserve"> </w:t>
      </w:r>
      <w:proofErr w:type="spellStart"/>
      <w:r>
        <w:rPr>
          <w:rFonts w:ascii="Times New Roman" w:hAnsi="Times New Roman" w:cs="Times New Roman"/>
          <w:sz w:val="28"/>
          <w:lang w:val="en-US"/>
        </w:rPr>
        <w:t>Staaten</w:t>
      </w:r>
      <w:proofErr w:type="spellEnd"/>
      <w:r w:rsidRPr="00A8061F">
        <w:rPr>
          <w:rFonts w:ascii="Times New Roman" w:hAnsi="Times New Roman" w:cs="Times New Roman"/>
          <w:sz w:val="28"/>
        </w:rPr>
        <w:t>)</w:t>
      </w:r>
      <w:r w:rsidRPr="00D52327">
        <w:rPr>
          <w:rFonts w:ascii="Times New Roman" w:hAnsi="Times New Roman" w:cs="Times New Roman"/>
          <w:sz w:val="28"/>
        </w:rPr>
        <w:t xml:space="preserve">, </w:t>
      </w:r>
      <w:proofErr w:type="spellStart"/>
      <w:r w:rsidRPr="003C3420">
        <w:rPr>
          <w:rFonts w:ascii="Times New Roman" w:hAnsi="Times New Roman" w:cs="Times New Roman"/>
          <w:i/>
          <w:sz w:val="28"/>
        </w:rPr>
        <w:t>Pkw</w:t>
      </w:r>
      <w:proofErr w:type="spellEnd"/>
      <w:r w:rsidRPr="003C3420">
        <w:rPr>
          <w:rFonts w:ascii="Times New Roman" w:hAnsi="Times New Roman" w:cs="Times New Roman"/>
          <w:i/>
          <w:sz w:val="28"/>
        </w:rPr>
        <w:t xml:space="preserve"> (</w:t>
      </w:r>
      <w:proofErr w:type="spellStart"/>
      <w:r w:rsidRPr="003C3420">
        <w:rPr>
          <w:rFonts w:ascii="Times New Roman" w:hAnsi="Times New Roman" w:cs="Times New Roman"/>
          <w:i/>
          <w:sz w:val="28"/>
        </w:rPr>
        <w:t>Personenkraftwagen</w:t>
      </w:r>
      <w:proofErr w:type="spellEnd"/>
      <w:r w:rsidRPr="003C3420">
        <w:rPr>
          <w:rFonts w:ascii="Times New Roman" w:hAnsi="Times New Roman" w:cs="Times New Roman"/>
          <w:i/>
          <w:sz w:val="28"/>
        </w:rPr>
        <w:t>)</w:t>
      </w:r>
      <w:r>
        <w:rPr>
          <w:rFonts w:ascii="Times New Roman" w:hAnsi="Times New Roman" w:cs="Times New Roman"/>
          <w:sz w:val="28"/>
        </w:rPr>
        <w:t xml:space="preserve">, названия компаний (например, </w:t>
      </w:r>
      <w:r w:rsidRPr="003C3420">
        <w:rPr>
          <w:rFonts w:ascii="Times New Roman" w:hAnsi="Times New Roman" w:cs="Times New Roman"/>
          <w:i/>
          <w:sz w:val="28"/>
          <w:lang w:val="en-US"/>
        </w:rPr>
        <w:t>G</w:t>
      </w:r>
      <w:r w:rsidRPr="003C3420">
        <w:rPr>
          <w:rFonts w:ascii="Times New Roman" w:hAnsi="Times New Roman" w:cs="Times New Roman"/>
          <w:i/>
          <w:sz w:val="28"/>
        </w:rPr>
        <w:t>&amp;</w:t>
      </w:r>
      <w:r w:rsidRPr="003C3420">
        <w:rPr>
          <w:rFonts w:ascii="Times New Roman" w:hAnsi="Times New Roman" w:cs="Times New Roman"/>
          <w:i/>
          <w:sz w:val="28"/>
          <w:lang w:val="en-US"/>
        </w:rPr>
        <w:t>L</w:t>
      </w:r>
      <w:r w:rsidRPr="003C3420">
        <w:rPr>
          <w:rFonts w:ascii="Times New Roman" w:hAnsi="Times New Roman" w:cs="Times New Roman"/>
          <w:i/>
          <w:sz w:val="28"/>
        </w:rPr>
        <w:t xml:space="preserve"> (</w:t>
      </w:r>
      <w:proofErr w:type="spellStart"/>
      <w:r w:rsidRPr="003C3420">
        <w:rPr>
          <w:rFonts w:ascii="Times New Roman" w:hAnsi="Times New Roman" w:cs="Times New Roman"/>
          <w:i/>
          <w:sz w:val="28"/>
          <w:lang w:val="en-US"/>
        </w:rPr>
        <w:t>Gei</w:t>
      </w:r>
      <w:proofErr w:type="spellEnd"/>
      <w:r w:rsidRPr="003C3420">
        <w:rPr>
          <w:rFonts w:ascii="Times New Roman" w:hAnsi="Times New Roman" w:cs="Times New Roman"/>
          <w:i/>
          <w:sz w:val="28"/>
        </w:rPr>
        <w:t>ß</w:t>
      </w:r>
      <w:r w:rsidRPr="003C3420">
        <w:rPr>
          <w:rFonts w:ascii="Times New Roman" w:hAnsi="Times New Roman" w:cs="Times New Roman"/>
          <w:i/>
          <w:sz w:val="28"/>
          <w:lang w:val="de-DE"/>
        </w:rPr>
        <w:t>end</w:t>
      </w:r>
      <w:r w:rsidRPr="003C3420">
        <w:rPr>
          <w:rFonts w:ascii="Times New Roman" w:hAnsi="Times New Roman" w:cs="Times New Roman"/>
          <w:i/>
          <w:sz w:val="28"/>
        </w:rPr>
        <w:t>ö</w:t>
      </w:r>
      <w:proofErr w:type="spellStart"/>
      <w:r w:rsidRPr="003C3420">
        <w:rPr>
          <w:rFonts w:ascii="Times New Roman" w:hAnsi="Times New Roman" w:cs="Times New Roman"/>
          <w:i/>
          <w:sz w:val="28"/>
          <w:lang w:val="de-DE"/>
        </w:rPr>
        <w:t>rfer</w:t>
      </w:r>
      <w:proofErr w:type="spellEnd"/>
      <w:r w:rsidRPr="003C3420">
        <w:rPr>
          <w:rFonts w:ascii="Times New Roman" w:hAnsi="Times New Roman" w:cs="Times New Roman"/>
          <w:i/>
          <w:sz w:val="28"/>
        </w:rPr>
        <w:t xml:space="preserve"> &amp; </w:t>
      </w:r>
      <w:proofErr w:type="spellStart"/>
      <w:r w:rsidRPr="003C3420">
        <w:rPr>
          <w:rFonts w:ascii="Times New Roman" w:hAnsi="Times New Roman" w:cs="Times New Roman"/>
          <w:i/>
          <w:sz w:val="28"/>
          <w:lang w:val="de-DE"/>
        </w:rPr>
        <w:t>Leschinksy</w:t>
      </w:r>
      <w:proofErr w:type="spellEnd"/>
      <w:r w:rsidRPr="003C3420">
        <w:rPr>
          <w:rFonts w:ascii="Times New Roman" w:hAnsi="Times New Roman" w:cs="Times New Roman"/>
          <w:i/>
          <w:sz w:val="28"/>
        </w:rPr>
        <w:t>)</w:t>
      </w:r>
      <w:r w:rsidRPr="00FB570F">
        <w:rPr>
          <w:rFonts w:ascii="Times New Roman" w:hAnsi="Times New Roman" w:cs="Times New Roman"/>
          <w:sz w:val="28"/>
        </w:rPr>
        <w:t xml:space="preserve">) </w:t>
      </w:r>
      <w:r>
        <w:rPr>
          <w:rFonts w:ascii="Times New Roman" w:hAnsi="Times New Roman" w:cs="Times New Roman"/>
          <w:sz w:val="28"/>
        </w:rPr>
        <w:t xml:space="preserve">и т.д. </w:t>
      </w:r>
    </w:p>
    <w:p w14:paraId="16E2F2B3" w14:textId="77777777" w:rsidR="00E1118A" w:rsidRDefault="00E1118A" w:rsidP="00E1118A">
      <w:pPr>
        <w:pStyle w:val="a3"/>
        <w:spacing w:line="360" w:lineRule="auto"/>
        <w:ind w:firstLine="708"/>
        <w:rPr>
          <w:rFonts w:ascii="Times New Roman" w:hAnsi="Times New Roman" w:cs="Times New Roman"/>
          <w:sz w:val="28"/>
        </w:rPr>
      </w:pPr>
      <w:r w:rsidRPr="00A44B5E">
        <w:rPr>
          <w:rFonts w:ascii="Times New Roman" w:hAnsi="Times New Roman" w:cs="Times New Roman"/>
          <w:sz w:val="28"/>
        </w:rPr>
        <w:t xml:space="preserve">В текстах также встречались аббревиатуры, которые входят в состав сложных слов: </w:t>
      </w:r>
      <w:r>
        <w:rPr>
          <w:rFonts w:ascii="Times New Roman" w:hAnsi="Times New Roman" w:cs="Times New Roman"/>
          <w:sz w:val="28"/>
        </w:rPr>
        <w:t xml:space="preserve">например, </w:t>
      </w:r>
      <w:r w:rsidRPr="003C3420">
        <w:rPr>
          <w:rFonts w:ascii="Times New Roman" w:hAnsi="Times New Roman" w:cs="Times New Roman"/>
          <w:i/>
          <w:sz w:val="28"/>
          <w:lang w:val="en-US"/>
        </w:rPr>
        <w:t>US</w:t>
      </w:r>
      <w:r w:rsidRPr="003C3420">
        <w:rPr>
          <w:rFonts w:ascii="Times New Roman" w:hAnsi="Times New Roman" w:cs="Times New Roman"/>
          <w:i/>
          <w:sz w:val="28"/>
        </w:rPr>
        <w:t>-</w:t>
      </w:r>
      <w:proofErr w:type="spellStart"/>
      <w:r w:rsidRPr="003C3420">
        <w:rPr>
          <w:rFonts w:ascii="Times New Roman" w:hAnsi="Times New Roman" w:cs="Times New Roman"/>
          <w:i/>
          <w:sz w:val="28"/>
          <w:lang w:val="en-US"/>
        </w:rPr>
        <w:t>Firmen</w:t>
      </w:r>
      <w:proofErr w:type="spellEnd"/>
      <w:r w:rsidRPr="00A8061F">
        <w:rPr>
          <w:rFonts w:ascii="Times New Roman" w:hAnsi="Times New Roman" w:cs="Times New Roman"/>
          <w:sz w:val="28"/>
        </w:rPr>
        <w:t xml:space="preserve">, </w:t>
      </w:r>
      <w:r w:rsidRPr="003C3420">
        <w:rPr>
          <w:rFonts w:ascii="Times New Roman" w:hAnsi="Times New Roman" w:cs="Times New Roman"/>
          <w:i/>
          <w:sz w:val="28"/>
          <w:lang w:val="en-US"/>
        </w:rPr>
        <w:t>US</w:t>
      </w:r>
      <w:r w:rsidRPr="003C3420">
        <w:rPr>
          <w:rFonts w:ascii="Times New Roman" w:hAnsi="Times New Roman" w:cs="Times New Roman"/>
          <w:i/>
          <w:sz w:val="28"/>
        </w:rPr>
        <w:t>-</w:t>
      </w:r>
      <w:proofErr w:type="spellStart"/>
      <w:r w:rsidRPr="003C3420">
        <w:rPr>
          <w:rFonts w:ascii="Times New Roman" w:hAnsi="Times New Roman" w:cs="Times New Roman"/>
          <w:i/>
          <w:sz w:val="28"/>
          <w:lang w:val="en-US"/>
        </w:rPr>
        <w:t>Konzern</w:t>
      </w:r>
      <w:proofErr w:type="spellEnd"/>
      <w:r w:rsidRPr="00A8061F">
        <w:rPr>
          <w:rFonts w:ascii="Times New Roman" w:hAnsi="Times New Roman" w:cs="Times New Roman"/>
          <w:sz w:val="28"/>
        </w:rPr>
        <w:t xml:space="preserve">, </w:t>
      </w:r>
      <w:r w:rsidRPr="003C3420">
        <w:rPr>
          <w:rFonts w:ascii="Times New Roman" w:hAnsi="Times New Roman" w:cs="Times New Roman"/>
          <w:i/>
          <w:sz w:val="28"/>
          <w:lang w:val="en-US"/>
        </w:rPr>
        <w:t>IT</w:t>
      </w:r>
      <w:r w:rsidRPr="003C3420">
        <w:rPr>
          <w:rFonts w:ascii="Times New Roman" w:hAnsi="Times New Roman" w:cs="Times New Roman"/>
          <w:i/>
          <w:sz w:val="28"/>
        </w:rPr>
        <w:t>-</w:t>
      </w:r>
      <w:r w:rsidRPr="003C3420">
        <w:rPr>
          <w:rFonts w:ascii="Times New Roman" w:hAnsi="Times New Roman" w:cs="Times New Roman"/>
          <w:i/>
          <w:sz w:val="28"/>
          <w:lang w:val="en-US"/>
        </w:rPr>
        <w:t>Firma</w:t>
      </w:r>
      <w:r w:rsidRPr="003C3420">
        <w:rPr>
          <w:rFonts w:ascii="Times New Roman" w:hAnsi="Times New Roman" w:cs="Times New Roman"/>
          <w:i/>
          <w:sz w:val="28"/>
        </w:rPr>
        <w:t xml:space="preserve"> </w:t>
      </w:r>
      <w:r>
        <w:rPr>
          <w:rFonts w:ascii="Times New Roman" w:hAnsi="Times New Roman" w:cs="Times New Roman"/>
          <w:sz w:val="28"/>
        </w:rPr>
        <w:t xml:space="preserve">и др. </w:t>
      </w:r>
    </w:p>
    <w:p w14:paraId="1B856D6F"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В основном авторы использовали аббревиатуры международных финансовых организаций и банков: </w:t>
      </w:r>
      <w:r w:rsidRPr="00E55BC4">
        <w:rPr>
          <w:rFonts w:ascii="Times New Roman" w:hAnsi="Times New Roman" w:cs="Times New Roman"/>
          <w:i/>
          <w:sz w:val="28"/>
          <w:lang w:val="de-DE"/>
        </w:rPr>
        <w:t>CDB</w:t>
      </w:r>
      <w:r w:rsidRPr="00E55BC4">
        <w:rPr>
          <w:rFonts w:ascii="Times New Roman" w:hAnsi="Times New Roman" w:cs="Times New Roman"/>
          <w:i/>
          <w:sz w:val="28"/>
        </w:rPr>
        <w:t xml:space="preserve"> (</w:t>
      </w:r>
      <w:r w:rsidRPr="00E55BC4">
        <w:rPr>
          <w:rFonts w:ascii="Times New Roman" w:hAnsi="Times New Roman" w:cs="Times New Roman"/>
          <w:i/>
          <w:sz w:val="28"/>
          <w:lang w:val="de-DE"/>
        </w:rPr>
        <w:t>China</w:t>
      </w:r>
      <w:r w:rsidRPr="00E55BC4">
        <w:rPr>
          <w:rFonts w:ascii="Times New Roman" w:hAnsi="Times New Roman" w:cs="Times New Roman"/>
          <w:i/>
          <w:sz w:val="28"/>
        </w:rPr>
        <w:t xml:space="preserve"> </w:t>
      </w:r>
      <w:r w:rsidRPr="00E55BC4">
        <w:rPr>
          <w:rFonts w:ascii="Times New Roman" w:hAnsi="Times New Roman" w:cs="Times New Roman"/>
          <w:i/>
          <w:sz w:val="28"/>
          <w:lang w:val="de-DE"/>
        </w:rPr>
        <w:t>Development</w:t>
      </w:r>
      <w:r w:rsidRPr="00E55BC4">
        <w:rPr>
          <w:rFonts w:ascii="Times New Roman" w:hAnsi="Times New Roman" w:cs="Times New Roman"/>
          <w:i/>
          <w:sz w:val="28"/>
        </w:rPr>
        <w:t xml:space="preserve"> </w:t>
      </w:r>
      <w:r w:rsidRPr="00E55BC4">
        <w:rPr>
          <w:rFonts w:ascii="Times New Roman" w:hAnsi="Times New Roman" w:cs="Times New Roman"/>
          <w:i/>
          <w:sz w:val="28"/>
          <w:lang w:val="de-DE"/>
        </w:rPr>
        <w:t>Bank</w:t>
      </w:r>
      <w:r w:rsidRPr="00E55BC4">
        <w:rPr>
          <w:rFonts w:ascii="Times New Roman" w:hAnsi="Times New Roman" w:cs="Times New Roman"/>
          <w:i/>
          <w:sz w:val="28"/>
        </w:rPr>
        <w:t>)</w:t>
      </w:r>
      <w:r w:rsidRPr="00A8061F">
        <w:rPr>
          <w:rFonts w:ascii="Times New Roman" w:hAnsi="Times New Roman" w:cs="Times New Roman"/>
          <w:sz w:val="28"/>
        </w:rPr>
        <w:t xml:space="preserve">, </w:t>
      </w:r>
      <w:r w:rsidRPr="00E55BC4">
        <w:rPr>
          <w:rFonts w:ascii="Times New Roman" w:hAnsi="Times New Roman" w:cs="Times New Roman"/>
          <w:i/>
          <w:sz w:val="28"/>
          <w:lang w:val="de-DE"/>
        </w:rPr>
        <w:t>IWF</w:t>
      </w:r>
      <w:r w:rsidRPr="00E55BC4">
        <w:rPr>
          <w:rFonts w:ascii="Times New Roman" w:hAnsi="Times New Roman" w:cs="Times New Roman"/>
          <w:i/>
          <w:sz w:val="28"/>
        </w:rPr>
        <w:t xml:space="preserve"> (</w:t>
      </w:r>
      <w:r w:rsidRPr="00E55BC4">
        <w:rPr>
          <w:rFonts w:ascii="Times New Roman" w:hAnsi="Times New Roman" w:cs="Times New Roman"/>
          <w:i/>
          <w:sz w:val="28"/>
          <w:lang w:val="de-DE"/>
        </w:rPr>
        <w:t>Internationale</w:t>
      </w:r>
      <w:r w:rsidRPr="00E55BC4">
        <w:rPr>
          <w:rFonts w:ascii="Times New Roman" w:hAnsi="Times New Roman" w:cs="Times New Roman"/>
          <w:i/>
          <w:sz w:val="28"/>
        </w:rPr>
        <w:t xml:space="preserve"> </w:t>
      </w:r>
      <w:r w:rsidRPr="00E55BC4">
        <w:rPr>
          <w:rFonts w:ascii="Times New Roman" w:hAnsi="Times New Roman" w:cs="Times New Roman"/>
          <w:i/>
          <w:sz w:val="28"/>
          <w:lang w:val="de-DE"/>
        </w:rPr>
        <w:t>W</w:t>
      </w:r>
      <w:r w:rsidRPr="00E55BC4">
        <w:rPr>
          <w:rFonts w:ascii="Times New Roman" w:hAnsi="Times New Roman" w:cs="Times New Roman"/>
          <w:i/>
          <w:sz w:val="28"/>
        </w:rPr>
        <w:t>ä</w:t>
      </w:r>
      <w:proofErr w:type="spellStart"/>
      <w:r w:rsidRPr="00E55BC4">
        <w:rPr>
          <w:rFonts w:ascii="Times New Roman" w:hAnsi="Times New Roman" w:cs="Times New Roman"/>
          <w:i/>
          <w:sz w:val="28"/>
          <w:lang w:val="de-DE"/>
        </w:rPr>
        <w:t>hrungsfonds</w:t>
      </w:r>
      <w:proofErr w:type="spellEnd"/>
      <w:r w:rsidRPr="00E55BC4">
        <w:rPr>
          <w:rFonts w:ascii="Times New Roman" w:hAnsi="Times New Roman" w:cs="Times New Roman"/>
          <w:i/>
          <w:sz w:val="28"/>
        </w:rPr>
        <w:t>)</w:t>
      </w:r>
      <w:r w:rsidRPr="00A8061F">
        <w:rPr>
          <w:rFonts w:ascii="Times New Roman" w:hAnsi="Times New Roman" w:cs="Times New Roman"/>
          <w:sz w:val="28"/>
        </w:rPr>
        <w:t xml:space="preserve">, </w:t>
      </w:r>
      <w:r w:rsidRPr="00E55BC4">
        <w:rPr>
          <w:rFonts w:ascii="Times New Roman" w:hAnsi="Times New Roman" w:cs="Times New Roman"/>
          <w:i/>
          <w:sz w:val="28"/>
          <w:lang w:val="de-DE"/>
        </w:rPr>
        <w:t>AIIB</w:t>
      </w:r>
      <w:r w:rsidRPr="00E55BC4">
        <w:rPr>
          <w:rFonts w:ascii="Times New Roman" w:hAnsi="Times New Roman" w:cs="Times New Roman"/>
          <w:i/>
          <w:sz w:val="28"/>
        </w:rPr>
        <w:t xml:space="preserve"> (</w:t>
      </w:r>
      <w:r w:rsidRPr="00E55BC4">
        <w:rPr>
          <w:rFonts w:ascii="Times New Roman" w:hAnsi="Times New Roman" w:cs="Times New Roman"/>
          <w:i/>
          <w:sz w:val="28"/>
          <w:lang w:val="de-DE"/>
        </w:rPr>
        <w:t>Asiatische</w:t>
      </w:r>
      <w:r w:rsidRPr="00E55BC4">
        <w:rPr>
          <w:rFonts w:ascii="Times New Roman" w:hAnsi="Times New Roman" w:cs="Times New Roman"/>
          <w:i/>
          <w:sz w:val="28"/>
        </w:rPr>
        <w:t xml:space="preserve"> </w:t>
      </w:r>
      <w:r w:rsidRPr="00E55BC4">
        <w:rPr>
          <w:rFonts w:ascii="Times New Roman" w:hAnsi="Times New Roman" w:cs="Times New Roman"/>
          <w:i/>
          <w:sz w:val="28"/>
          <w:lang w:val="de-DE"/>
        </w:rPr>
        <w:t>Infrastruktur</w:t>
      </w:r>
      <w:r w:rsidRPr="00E55BC4">
        <w:rPr>
          <w:rFonts w:ascii="Times New Roman" w:hAnsi="Times New Roman" w:cs="Times New Roman"/>
          <w:i/>
          <w:sz w:val="28"/>
        </w:rPr>
        <w:t>-</w:t>
      </w:r>
      <w:proofErr w:type="spellStart"/>
      <w:r w:rsidRPr="00E55BC4">
        <w:rPr>
          <w:rFonts w:ascii="Times New Roman" w:hAnsi="Times New Roman" w:cs="Times New Roman"/>
          <w:i/>
          <w:sz w:val="28"/>
          <w:lang w:val="de-DE"/>
        </w:rPr>
        <w:t>Investbank</w:t>
      </w:r>
      <w:proofErr w:type="spellEnd"/>
      <w:r w:rsidRPr="00E55BC4">
        <w:rPr>
          <w:rFonts w:ascii="Times New Roman" w:hAnsi="Times New Roman" w:cs="Times New Roman"/>
          <w:i/>
          <w:sz w:val="28"/>
        </w:rPr>
        <w:t>)</w:t>
      </w:r>
      <w:r w:rsidRPr="00A8061F">
        <w:rPr>
          <w:rFonts w:ascii="Times New Roman" w:hAnsi="Times New Roman" w:cs="Times New Roman"/>
          <w:sz w:val="28"/>
        </w:rPr>
        <w:t xml:space="preserve"> </w:t>
      </w:r>
      <w:r>
        <w:rPr>
          <w:rFonts w:ascii="Times New Roman" w:hAnsi="Times New Roman" w:cs="Times New Roman"/>
          <w:sz w:val="28"/>
        </w:rPr>
        <w:t>и</w:t>
      </w:r>
      <w:r w:rsidRPr="00A8061F">
        <w:rPr>
          <w:rFonts w:ascii="Times New Roman" w:hAnsi="Times New Roman" w:cs="Times New Roman"/>
          <w:sz w:val="28"/>
        </w:rPr>
        <w:t xml:space="preserve"> </w:t>
      </w:r>
      <w:r>
        <w:rPr>
          <w:rFonts w:ascii="Times New Roman" w:hAnsi="Times New Roman" w:cs="Times New Roman"/>
          <w:sz w:val="28"/>
        </w:rPr>
        <w:t>т</w:t>
      </w:r>
      <w:r w:rsidRPr="00A8061F">
        <w:rPr>
          <w:rFonts w:ascii="Times New Roman" w:hAnsi="Times New Roman" w:cs="Times New Roman"/>
          <w:sz w:val="28"/>
        </w:rPr>
        <w:t>.</w:t>
      </w:r>
      <w:r>
        <w:rPr>
          <w:rFonts w:ascii="Times New Roman" w:hAnsi="Times New Roman" w:cs="Times New Roman"/>
          <w:sz w:val="28"/>
        </w:rPr>
        <w:t>д</w:t>
      </w:r>
      <w:r w:rsidRPr="00A8061F">
        <w:rPr>
          <w:rFonts w:ascii="Times New Roman" w:hAnsi="Times New Roman" w:cs="Times New Roman"/>
          <w:sz w:val="28"/>
        </w:rPr>
        <w:t>.</w:t>
      </w:r>
      <w:r>
        <w:rPr>
          <w:rFonts w:ascii="Times New Roman" w:hAnsi="Times New Roman" w:cs="Times New Roman"/>
          <w:sz w:val="28"/>
        </w:rPr>
        <w:t xml:space="preserve"> </w:t>
      </w:r>
    </w:p>
    <w:p w14:paraId="68C3FBD6" w14:textId="77777777" w:rsidR="00E1118A" w:rsidRPr="00FB570F"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Практически все аббревиатуры, встретившиеся во время анализа, относились к инициальным. Единственное исключение было найдено в статье «</w:t>
      </w:r>
      <w:proofErr w:type="spellStart"/>
      <w:r>
        <w:rPr>
          <w:rFonts w:ascii="Times New Roman" w:hAnsi="Times New Roman" w:cs="Times New Roman"/>
          <w:sz w:val="28"/>
          <w:lang w:val="en-US"/>
        </w:rPr>
        <w:t>Datendoktor</w:t>
      </w:r>
      <w:proofErr w:type="spellEnd"/>
      <w:r>
        <w:rPr>
          <w:rFonts w:ascii="Times New Roman" w:hAnsi="Times New Roman" w:cs="Times New Roman"/>
          <w:sz w:val="28"/>
        </w:rPr>
        <w:t>»</w:t>
      </w:r>
      <w:r w:rsidRPr="00FB570F">
        <w:rPr>
          <w:rFonts w:ascii="Times New Roman" w:hAnsi="Times New Roman" w:cs="Times New Roman"/>
          <w:sz w:val="28"/>
        </w:rPr>
        <w:t xml:space="preserve">, </w:t>
      </w:r>
      <w:r>
        <w:rPr>
          <w:rFonts w:ascii="Times New Roman" w:hAnsi="Times New Roman" w:cs="Times New Roman"/>
          <w:sz w:val="28"/>
        </w:rPr>
        <w:t xml:space="preserve">где используется всего лишь одна слоговая аббревиатура </w:t>
      </w:r>
      <w:r w:rsidRPr="003128D7">
        <w:rPr>
          <w:rFonts w:ascii="Times New Roman" w:hAnsi="Times New Roman" w:cs="Times New Roman"/>
          <w:sz w:val="28"/>
        </w:rPr>
        <w:t xml:space="preserve">— </w:t>
      </w:r>
      <w:proofErr w:type="spellStart"/>
      <w:r w:rsidRPr="00E936C7">
        <w:rPr>
          <w:rFonts w:ascii="Times New Roman" w:hAnsi="Times New Roman" w:cs="Times New Roman"/>
          <w:i/>
          <w:sz w:val="28"/>
        </w:rPr>
        <w:t>BaFin</w:t>
      </w:r>
      <w:proofErr w:type="spellEnd"/>
      <w:r w:rsidRPr="00E936C7">
        <w:rPr>
          <w:rFonts w:ascii="Times New Roman" w:hAnsi="Times New Roman" w:cs="Times New Roman"/>
          <w:i/>
          <w:sz w:val="28"/>
        </w:rPr>
        <w:t xml:space="preserve"> (</w:t>
      </w:r>
      <w:proofErr w:type="spellStart"/>
      <w:r w:rsidRPr="00E936C7">
        <w:rPr>
          <w:rFonts w:ascii="Times New Roman" w:hAnsi="Times New Roman" w:cs="Times New Roman"/>
          <w:i/>
          <w:sz w:val="28"/>
        </w:rPr>
        <w:t>Bundesanstalt</w:t>
      </w:r>
      <w:proofErr w:type="spellEnd"/>
      <w:r w:rsidRPr="00E936C7">
        <w:rPr>
          <w:rFonts w:ascii="Times New Roman" w:hAnsi="Times New Roman" w:cs="Times New Roman"/>
          <w:i/>
          <w:sz w:val="28"/>
        </w:rPr>
        <w:t xml:space="preserve"> </w:t>
      </w:r>
      <w:proofErr w:type="spellStart"/>
      <w:r w:rsidRPr="00E936C7">
        <w:rPr>
          <w:rFonts w:ascii="Times New Roman" w:hAnsi="Times New Roman" w:cs="Times New Roman"/>
          <w:i/>
          <w:sz w:val="28"/>
        </w:rPr>
        <w:t>für</w:t>
      </w:r>
      <w:proofErr w:type="spellEnd"/>
      <w:r w:rsidRPr="00E936C7">
        <w:rPr>
          <w:rFonts w:ascii="Times New Roman" w:hAnsi="Times New Roman" w:cs="Times New Roman"/>
          <w:i/>
          <w:sz w:val="28"/>
        </w:rPr>
        <w:t xml:space="preserve"> </w:t>
      </w:r>
      <w:proofErr w:type="spellStart"/>
      <w:r w:rsidRPr="00E936C7">
        <w:rPr>
          <w:rFonts w:ascii="Times New Roman" w:hAnsi="Times New Roman" w:cs="Times New Roman"/>
          <w:i/>
          <w:sz w:val="28"/>
        </w:rPr>
        <w:t>Finanzdienstleistungsaufsicht</w:t>
      </w:r>
      <w:proofErr w:type="spellEnd"/>
      <w:r w:rsidRPr="00E936C7">
        <w:rPr>
          <w:rFonts w:ascii="Times New Roman" w:hAnsi="Times New Roman" w:cs="Times New Roman"/>
          <w:i/>
          <w:sz w:val="28"/>
        </w:rPr>
        <w:t>)</w:t>
      </w:r>
      <w:r>
        <w:rPr>
          <w:rFonts w:ascii="Times New Roman" w:hAnsi="Times New Roman" w:cs="Times New Roman"/>
          <w:sz w:val="28"/>
        </w:rPr>
        <w:t xml:space="preserve">. </w:t>
      </w:r>
    </w:p>
    <w:p w14:paraId="41A129A4" w14:textId="77777777" w:rsidR="00E1118A" w:rsidRPr="000D4D37" w:rsidRDefault="00E1118A" w:rsidP="00E1118A">
      <w:pPr>
        <w:pStyle w:val="a3"/>
        <w:spacing w:line="360" w:lineRule="auto"/>
        <w:ind w:firstLine="708"/>
        <w:rPr>
          <w:rFonts w:ascii="Times New Roman" w:hAnsi="Times New Roman" w:cs="Times New Roman"/>
          <w:sz w:val="28"/>
          <w:lang w:val="de-DE"/>
        </w:rPr>
      </w:pPr>
      <w:r>
        <w:rPr>
          <w:rFonts w:ascii="Times New Roman" w:hAnsi="Times New Roman" w:cs="Times New Roman"/>
          <w:sz w:val="28"/>
        </w:rPr>
        <w:t>Аббревиатуры, встречаемые в бизнес-текстах, пояснялись: в скобках всегда давалась расшифровка понятия, причём сначала упоминалась расшифровка, а потом давалась аббревиатура. Например</w:t>
      </w:r>
      <w:r w:rsidRPr="000D4D37">
        <w:rPr>
          <w:rFonts w:ascii="Times New Roman" w:hAnsi="Times New Roman" w:cs="Times New Roman"/>
          <w:sz w:val="28"/>
          <w:lang w:val="de-DE"/>
        </w:rPr>
        <w:t xml:space="preserve">, </w:t>
      </w:r>
      <w:r>
        <w:rPr>
          <w:rFonts w:ascii="Times New Roman" w:hAnsi="Times New Roman" w:cs="Times New Roman"/>
          <w:sz w:val="28"/>
        </w:rPr>
        <w:t>в</w:t>
      </w:r>
      <w:r w:rsidRPr="000D4D37">
        <w:rPr>
          <w:rFonts w:ascii="Times New Roman" w:hAnsi="Times New Roman" w:cs="Times New Roman"/>
          <w:sz w:val="28"/>
          <w:lang w:val="de-DE"/>
        </w:rPr>
        <w:t xml:space="preserve"> </w:t>
      </w:r>
      <w:r>
        <w:rPr>
          <w:rFonts w:ascii="Times New Roman" w:hAnsi="Times New Roman" w:cs="Times New Roman"/>
          <w:sz w:val="28"/>
        </w:rPr>
        <w:t>тексте</w:t>
      </w:r>
      <w:r w:rsidRPr="000D4D37">
        <w:rPr>
          <w:rFonts w:ascii="Times New Roman" w:hAnsi="Times New Roman" w:cs="Times New Roman"/>
          <w:sz w:val="28"/>
          <w:lang w:val="de-DE"/>
        </w:rPr>
        <w:t xml:space="preserve"> «</w:t>
      </w:r>
      <w:r>
        <w:rPr>
          <w:rFonts w:ascii="Times New Roman" w:hAnsi="Times New Roman" w:cs="Times New Roman"/>
          <w:sz w:val="28"/>
          <w:lang w:val="de-DE"/>
        </w:rPr>
        <w:t>Die Unterschätzte</w:t>
      </w:r>
      <w:r w:rsidRPr="000D4D37">
        <w:rPr>
          <w:rFonts w:ascii="Times New Roman" w:hAnsi="Times New Roman" w:cs="Times New Roman"/>
          <w:sz w:val="28"/>
          <w:lang w:val="de-DE"/>
        </w:rPr>
        <w:t xml:space="preserve">» </w:t>
      </w:r>
      <w:r>
        <w:rPr>
          <w:rFonts w:ascii="Times New Roman" w:hAnsi="Times New Roman" w:cs="Times New Roman"/>
          <w:sz w:val="28"/>
        </w:rPr>
        <w:t>есть</w:t>
      </w:r>
      <w:r w:rsidRPr="000D4D37">
        <w:rPr>
          <w:rFonts w:ascii="Times New Roman" w:hAnsi="Times New Roman" w:cs="Times New Roman"/>
          <w:sz w:val="28"/>
          <w:lang w:val="de-DE"/>
        </w:rPr>
        <w:t xml:space="preserve"> </w:t>
      </w:r>
      <w:r>
        <w:rPr>
          <w:rFonts w:ascii="Times New Roman" w:hAnsi="Times New Roman" w:cs="Times New Roman"/>
          <w:sz w:val="28"/>
        </w:rPr>
        <w:t>следующее</w:t>
      </w:r>
      <w:r w:rsidRPr="000D4D37">
        <w:rPr>
          <w:rFonts w:ascii="Times New Roman" w:hAnsi="Times New Roman" w:cs="Times New Roman"/>
          <w:sz w:val="28"/>
          <w:lang w:val="de-DE"/>
        </w:rPr>
        <w:t xml:space="preserve"> </w:t>
      </w:r>
      <w:r>
        <w:rPr>
          <w:rFonts w:ascii="Times New Roman" w:hAnsi="Times New Roman" w:cs="Times New Roman"/>
          <w:sz w:val="28"/>
        </w:rPr>
        <w:t>предложение</w:t>
      </w:r>
      <w:r w:rsidRPr="000D4D37">
        <w:rPr>
          <w:rFonts w:ascii="Times New Roman" w:hAnsi="Times New Roman" w:cs="Times New Roman"/>
          <w:sz w:val="28"/>
          <w:lang w:val="de-DE"/>
        </w:rPr>
        <w:t>:</w:t>
      </w:r>
    </w:p>
    <w:p w14:paraId="5EC75DCE" w14:textId="77777777" w:rsidR="00E1118A" w:rsidRDefault="00E1118A" w:rsidP="00E1118A">
      <w:pPr>
        <w:pStyle w:val="a3"/>
        <w:spacing w:line="360" w:lineRule="auto"/>
        <w:ind w:firstLine="708"/>
        <w:rPr>
          <w:rFonts w:ascii="Times New Roman" w:hAnsi="Times New Roman" w:cs="Times New Roman"/>
          <w:sz w:val="28"/>
          <w:lang w:val="de-DE"/>
        </w:rPr>
      </w:pPr>
      <w:r w:rsidRPr="00980B7B">
        <w:rPr>
          <w:rFonts w:ascii="Times New Roman" w:hAnsi="Times New Roman" w:cs="Times New Roman"/>
          <w:i/>
          <w:sz w:val="28"/>
          <w:lang w:val="de-DE"/>
        </w:rPr>
        <w:t xml:space="preserve">Klaus Günter Deutsch, der Chefvolkswirt des </w:t>
      </w:r>
      <w:r w:rsidRPr="00980B7B">
        <w:rPr>
          <w:rFonts w:ascii="Times New Roman" w:hAnsi="Times New Roman" w:cs="Times New Roman"/>
          <w:b/>
          <w:i/>
          <w:sz w:val="28"/>
          <w:lang w:val="de-DE"/>
        </w:rPr>
        <w:t>Bundesverbandes der Deutschen Industrie (BDI),</w:t>
      </w:r>
      <w:r w:rsidRPr="00980B7B">
        <w:rPr>
          <w:rFonts w:ascii="Times New Roman" w:hAnsi="Times New Roman" w:cs="Times New Roman"/>
          <w:i/>
          <w:sz w:val="28"/>
          <w:lang w:val="de-DE"/>
        </w:rPr>
        <w:t xml:space="preserve"> sieht den Bedarf in der Tat differenziert</w:t>
      </w:r>
      <w:r w:rsidRPr="00980B7B">
        <w:rPr>
          <w:rFonts w:ascii="Times New Roman" w:hAnsi="Times New Roman" w:cs="Times New Roman"/>
          <w:sz w:val="28"/>
          <w:lang w:val="de-DE"/>
        </w:rPr>
        <w:t xml:space="preserve"> </w:t>
      </w:r>
      <w:r>
        <w:rPr>
          <w:rFonts w:ascii="Times New Roman" w:hAnsi="Times New Roman" w:cs="Times New Roman"/>
          <w:sz w:val="28"/>
          <w:lang w:val="de-DE"/>
        </w:rPr>
        <w:t>&lt;…&gt;</w:t>
      </w:r>
    </w:p>
    <w:p w14:paraId="216690E3"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После упоминания этого федерального общества в скобках даётся аббревиатура, которая в дальнейшем используется в тексте без пояснений:</w:t>
      </w:r>
    </w:p>
    <w:p w14:paraId="76D12143" w14:textId="77777777" w:rsidR="00E1118A" w:rsidRPr="00980B7B" w:rsidRDefault="00E1118A" w:rsidP="00E1118A">
      <w:pPr>
        <w:pStyle w:val="a3"/>
        <w:spacing w:line="360" w:lineRule="auto"/>
        <w:ind w:firstLine="708"/>
        <w:rPr>
          <w:rFonts w:ascii="Times New Roman" w:hAnsi="Times New Roman" w:cs="Times New Roman"/>
          <w:i/>
          <w:sz w:val="28"/>
          <w:lang w:val="de-DE"/>
        </w:rPr>
      </w:pPr>
      <w:r w:rsidRPr="00980B7B">
        <w:rPr>
          <w:rFonts w:ascii="Times New Roman" w:hAnsi="Times New Roman" w:cs="Times New Roman"/>
          <w:i/>
          <w:sz w:val="28"/>
          <w:lang w:val="de-DE"/>
        </w:rPr>
        <w:t xml:space="preserve">Genau das würde aber jeder tun, der dem </w:t>
      </w:r>
      <w:r w:rsidRPr="00980B7B">
        <w:rPr>
          <w:rFonts w:ascii="Times New Roman" w:hAnsi="Times New Roman" w:cs="Times New Roman"/>
          <w:b/>
          <w:i/>
          <w:sz w:val="28"/>
          <w:lang w:val="de-DE"/>
        </w:rPr>
        <w:t>BDI-Mann</w:t>
      </w:r>
      <w:r w:rsidRPr="00980B7B">
        <w:rPr>
          <w:rFonts w:ascii="Times New Roman" w:hAnsi="Times New Roman" w:cs="Times New Roman"/>
          <w:i/>
          <w:sz w:val="28"/>
          <w:lang w:val="de-DE"/>
        </w:rPr>
        <w:t xml:space="preserve"> öffentlich beipflichtete.  </w:t>
      </w:r>
    </w:p>
    <w:p w14:paraId="4FF60E83" w14:textId="77777777" w:rsidR="00E1118A" w:rsidRPr="00980B7B" w:rsidRDefault="00E1118A" w:rsidP="00E1118A">
      <w:pPr>
        <w:pStyle w:val="a3"/>
        <w:spacing w:line="360" w:lineRule="auto"/>
        <w:ind w:firstLine="708"/>
        <w:rPr>
          <w:rFonts w:ascii="Times New Roman" w:hAnsi="Times New Roman" w:cs="Times New Roman"/>
          <w:i/>
          <w:sz w:val="28"/>
          <w:lang w:val="de-DE"/>
        </w:rPr>
      </w:pPr>
      <w:r w:rsidRPr="00980B7B">
        <w:rPr>
          <w:rFonts w:ascii="Times New Roman" w:hAnsi="Times New Roman" w:cs="Times New Roman"/>
          <w:b/>
          <w:i/>
          <w:sz w:val="28"/>
          <w:lang w:val="de-DE"/>
        </w:rPr>
        <w:t>BDI-Manager</w:t>
      </w:r>
      <w:r w:rsidRPr="00980B7B">
        <w:rPr>
          <w:rFonts w:ascii="Times New Roman" w:hAnsi="Times New Roman" w:cs="Times New Roman"/>
          <w:i/>
          <w:sz w:val="28"/>
          <w:lang w:val="de-DE"/>
        </w:rPr>
        <w:t xml:space="preserve"> Deutsch weist darauf hin, dass &lt;…&gt;</w:t>
      </w:r>
    </w:p>
    <w:p w14:paraId="2D978524"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В ходе исследования практически не встречались аббревиатуры, обозначающие экономические понятия. Можно привести только два примера:</w:t>
      </w:r>
    </w:p>
    <w:p w14:paraId="28DB8FD8" w14:textId="77777777" w:rsidR="00E1118A" w:rsidRPr="00FB570F" w:rsidRDefault="00E1118A" w:rsidP="00E1118A">
      <w:pPr>
        <w:pStyle w:val="a3"/>
        <w:numPr>
          <w:ilvl w:val="0"/>
          <w:numId w:val="24"/>
        </w:numPr>
        <w:spacing w:line="360" w:lineRule="auto"/>
        <w:rPr>
          <w:rFonts w:ascii="Times New Roman" w:hAnsi="Times New Roman" w:cs="Times New Roman"/>
          <w:sz w:val="28"/>
          <w:lang w:val="de-DE"/>
        </w:rPr>
      </w:pPr>
      <w:r w:rsidRPr="00E936C7">
        <w:rPr>
          <w:rFonts w:ascii="Times New Roman" w:hAnsi="Times New Roman" w:cs="Times New Roman"/>
          <w:i/>
          <w:sz w:val="28"/>
          <w:lang w:val="de-DE"/>
        </w:rPr>
        <w:t>BIP</w:t>
      </w:r>
      <w:r w:rsidRPr="00FB570F">
        <w:rPr>
          <w:rFonts w:ascii="Times New Roman" w:hAnsi="Times New Roman" w:cs="Times New Roman"/>
          <w:sz w:val="28"/>
          <w:lang w:val="de-DE"/>
        </w:rPr>
        <w:t xml:space="preserve"> (</w:t>
      </w:r>
      <w:r w:rsidRPr="003128D7">
        <w:rPr>
          <w:rFonts w:ascii="Times New Roman" w:hAnsi="Times New Roman" w:cs="Times New Roman"/>
          <w:sz w:val="28"/>
        </w:rPr>
        <w:t>из</w:t>
      </w:r>
      <w:r w:rsidRPr="00FB570F">
        <w:rPr>
          <w:rFonts w:ascii="Times New Roman" w:hAnsi="Times New Roman" w:cs="Times New Roman"/>
          <w:sz w:val="28"/>
          <w:lang w:val="de-DE"/>
        </w:rPr>
        <w:t xml:space="preserve"> </w:t>
      </w:r>
      <w:r w:rsidRPr="003128D7">
        <w:rPr>
          <w:rFonts w:ascii="Times New Roman" w:hAnsi="Times New Roman" w:cs="Times New Roman"/>
          <w:sz w:val="28"/>
        </w:rPr>
        <w:t>текста</w:t>
      </w:r>
      <w:r w:rsidRPr="00FB570F">
        <w:rPr>
          <w:rFonts w:ascii="Times New Roman" w:hAnsi="Times New Roman" w:cs="Times New Roman"/>
          <w:sz w:val="28"/>
          <w:lang w:val="de-DE"/>
        </w:rPr>
        <w:t xml:space="preserve"> «Chinas großer Plan») — </w:t>
      </w:r>
      <w:r w:rsidRPr="00E936C7">
        <w:rPr>
          <w:rFonts w:ascii="Times New Roman" w:hAnsi="Times New Roman" w:cs="Times New Roman"/>
          <w:i/>
          <w:sz w:val="28"/>
          <w:lang w:val="de-DE"/>
        </w:rPr>
        <w:t>Bruttoinlandsprodukt</w:t>
      </w:r>
      <w:r w:rsidRPr="00151291">
        <w:rPr>
          <w:rFonts w:ascii="Times New Roman" w:hAnsi="Times New Roman" w:cs="Times New Roman"/>
          <w:sz w:val="28"/>
          <w:lang w:val="de-DE"/>
        </w:rPr>
        <w:t>;</w:t>
      </w:r>
    </w:p>
    <w:p w14:paraId="0A2A1C2D" w14:textId="77777777" w:rsidR="00E1118A" w:rsidRPr="00FB570F" w:rsidRDefault="00E1118A" w:rsidP="00E1118A">
      <w:pPr>
        <w:pStyle w:val="a3"/>
        <w:numPr>
          <w:ilvl w:val="0"/>
          <w:numId w:val="24"/>
        </w:numPr>
        <w:spacing w:line="360" w:lineRule="auto"/>
        <w:rPr>
          <w:rFonts w:ascii="Times New Roman" w:hAnsi="Times New Roman" w:cs="Times New Roman"/>
          <w:sz w:val="28"/>
          <w:lang w:val="de-DE"/>
        </w:rPr>
      </w:pPr>
      <w:r w:rsidRPr="00E936C7">
        <w:rPr>
          <w:rFonts w:ascii="Times New Roman" w:hAnsi="Times New Roman" w:cs="Times New Roman"/>
          <w:i/>
          <w:sz w:val="28"/>
          <w:lang w:val="de-DE"/>
        </w:rPr>
        <w:t>GmbH</w:t>
      </w:r>
      <w:r w:rsidRPr="00FB570F">
        <w:rPr>
          <w:rFonts w:ascii="Times New Roman" w:hAnsi="Times New Roman" w:cs="Times New Roman"/>
          <w:sz w:val="28"/>
          <w:lang w:val="de-DE"/>
        </w:rPr>
        <w:t xml:space="preserve"> (</w:t>
      </w:r>
      <w:r>
        <w:rPr>
          <w:rFonts w:ascii="Times New Roman" w:hAnsi="Times New Roman" w:cs="Times New Roman"/>
          <w:sz w:val="28"/>
        </w:rPr>
        <w:t>встречалось</w:t>
      </w:r>
      <w:r w:rsidRPr="00FB570F">
        <w:rPr>
          <w:rFonts w:ascii="Times New Roman" w:hAnsi="Times New Roman" w:cs="Times New Roman"/>
          <w:sz w:val="28"/>
          <w:lang w:val="de-DE"/>
        </w:rPr>
        <w:t xml:space="preserve"> </w:t>
      </w:r>
      <w:r>
        <w:rPr>
          <w:rFonts w:ascii="Times New Roman" w:hAnsi="Times New Roman" w:cs="Times New Roman"/>
          <w:sz w:val="28"/>
        </w:rPr>
        <w:t>в</w:t>
      </w:r>
      <w:r w:rsidRPr="00FB570F">
        <w:rPr>
          <w:rFonts w:ascii="Times New Roman" w:hAnsi="Times New Roman" w:cs="Times New Roman"/>
          <w:sz w:val="28"/>
          <w:lang w:val="de-DE"/>
        </w:rPr>
        <w:t xml:space="preserve"> </w:t>
      </w:r>
      <w:r>
        <w:rPr>
          <w:rFonts w:ascii="Times New Roman" w:hAnsi="Times New Roman" w:cs="Times New Roman"/>
          <w:sz w:val="28"/>
        </w:rPr>
        <w:t>нескольких</w:t>
      </w:r>
      <w:r w:rsidRPr="00FB570F">
        <w:rPr>
          <w:rFonts w:ascii="Times New Roman" w:hAnsi="Times New Roman" w:cs="Times New Roman"/>
          <w:sz w:val="28"/>
          <w:lang w:val="de-DE"/>
        </w:rPr>
        <w:t xml:space="preserve"> </w:t>
      </w:r>
      <w:r>
        <w:rPr>
          <w:rFonts w:ascii="Times New Roman" w:hAnsi="Times New Roman" w:cs="Times New Roman"/>
          <w:sz w:val="28"/>
        </w:rPr>
        <w:t>текстах</w:t>
      </w:r>
      <w:r w:rsidRPr="00FB570F">
        <w:rPr>
          <w:rFonts w:ascii="Times New Roman" w:hAnsi="Times New Roman" w:cs="Times New Roman"/>
          <w:sz w:val="28"/>
          <w:lang w:val="de-DE"/>
        </w:rPr>
        <w:t xml:space="preserve">) — </w:t>
      </w:r>
      <w:r w:rsidRPr="00E936C7">
        <w:rPr>
          <w:rFonts w:ascii="Times New Roman" w:hAnsi="Times New Roman" w:cs="Times New Roman"/>
          <w:i/>
          <w:sz w:val="28"/>
          <w:lang w:val="de-DE"/>
        </w:rPr>
        <w:t>Gesellschaft mit beschränkter Haftung</w:t>
      </w:r>
      <w:r w:rsidRPr="00FB570F">
        <w:rPr>
          <w:rFonts w:ascii="Times New Roman" w:hAnsi="Times New Roman" w:cs="Times New Roman"/>
          <w:sz w:val="28"/>
          <w:lang w:val="de-DE"/>
        </w:rPr>
        <w:t>.</w:t>
      </w:r>
    </w:p>
    <w:p w14:paraId="0C87A180" w14:textId="4B5A1B35"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lastRenderedPageBreak/>
        <w:t xml:space="preserve">Примечательно, что ни </w:t>
      </w:r>
      <w:r w:rsidRPr="00E936C7">
        <w:rPr>
          <w:rFonts w:ascii="Times New Roman" w:hAnsi="Times New Roman" w:cs="Times New Roman"/>
          <w:i/>
          <w:sz w:val="28"/>
          <w:lang w:val="en-US"/>
        </w:rPr>
        <w:t>BIP</w:t>
      </w:r>
      <w:r>
        <w:rPr>
          <w:rFonts w:ascii="Times New Roman" w:hAnsi="Times New Roman" w:cs="Times New Roman"/>
          <w:sz w:val="28"/>
        </w:rPr>
        <w:t xml:space="preserve">, ни </w:t>
      </w:r>
      <w:r w:rsidRPr="00E936C7">
        <w:rPr>
          <w:rFonts w:ascii="Times New Roman" w:hAnsi="Times New Roman" w:cs="Times New Roman"/>
          <w:i/>
          <w:sz w:val="28"/>
          <w:lang w:val="de-DE"/>
        </w:rPr>
        <w:t>GmbH</w:t>
      </w:r>
      <w:r>
        <w:rPr>
          <w:rFonts w:ascii="Times New Roman" w:hAnsi="Times New Roman" w:cs="Times New Roman"/>
          <w:sz w:val="28"/>
        </w:rPr>
        <w:t xml:space="preserve"> в текстах никак не пояснялись. Возможно, предполагается, что образованный читатель (даже неподготовленный) пусть и в грубых чертах, но знает, что такое валовой внутренний продукт и общество с ограниченной ответственностью.</w:t>
      </w:r>
    </w:p>
    <w:p w14:paraId="4A4B52FD" w14:textId="13534F44"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Одним словом, в ходе исследования было выяснено, что в проанализированных текстах практически не встречаются экономические аббревиатуры. Подавляющее большинство аббревиатур обозначают названия международных финансовых организаций и банков, многие из которых хорошо знакомы бизнесменам и менеджерам. Тот факт, что эти аббревиатуры часто поясняются в текстах, может означать, что авторы стремятся сделать свои тексты </w:t>
      </w:r>
      <w:r w:rsidR="00523A89">
        <w:rPr>
          <w:rFonts w:ascii="Times New Roman" w:hAnsi="Times New Roman" w:cs="Times New Roman"/>
          <w:sz w:val="28"/>
        </w:rPr>
        <w:t xml:space="preserve">интересными и </w:t>
      </w:r>
      <w:r>
        <w:rPr>
          <w:rFonts w:ascii="Times New Roman" w:hAnsi="Times New Roman" w:cs="Times New Roman"/>
          <w:sz w:val="28"/>
        </w:rPr>
        <w:t xml:space="preserve">понятными для любого читателя. </w:t>
      </w:r>
    </w:p>
    <w:p w14:paraId="46BB832F" w14:textId="77777777" w:rsidR="00E1118A" w:rsidRDefault="00E1118A" w:rsidP="00E1118A">
      <w:pPr>
        <w:pStyle w:val="a3"/>
        <w:spacing w:line="360" w:lineRule="auto"/>
        <w:ind w:firstLine="708"/>
        <w:rPr>
          <w:rFonts w:ascii="Times New Roman" w:hAnsi="Times New Roman" w:cs="Times New Roman"/>
          <w:sz w:val="28"/>
        </w:rPr>
      </w:pPr>
    </w:p>
    <w:p w14:paraId="22A482A9" w14:textId="77777777" w:rsidR="00E1118A" w:rsidRDefault="00E1118A" w:rsidP="00E1118A">
      <w:pPr>
        <w:pStyle w:val="31"/>
      </w:pPr>
      <w:bookmarkStart w:id="22" w:name="_Toc513800057"/>
      <w:bookmarkStart w:id="23" w:name="_Toc514358512"/>
      <w:r>
        <w:t>2.1.3 Графический метаязык</w:t>
      </w:r>
      <w:bookmarkEnd w:id="22"/>
      <w:bookmarkEnd w:id="23"/>
    </w:p>
    <w:p w14:paraId="1C35460B" w14:textId="744E62CE"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При </w:t>
      </w:r>
      <w:r w:rsidR="00693B6D">
        <w:rPr>
          <w:rFonts w:ascii="Times New Roman" w:hAnsi="Times New Roman" w:cs="Times New Roman"/>
          <w:sz w:val="28"/>
        </w:rPr>
        <w:t>сравнении обзора и кейса</w:t>
      </w:r>
      <w:r>
        <w:rPr>
          <w:rFonts w:ascii="Times New Roman" w:hAnsi="Times New Roman" w:cs="Times New Roman"/>
          <w:sz w:val="28"/>
        </w:rPr>
        <w:t xml:space="preserve"> была обнаружена следующая особенность: авторы довольно часто обращаются к графическому метаязыку, однако в обзорах эти примеры можно встретить чаще, чем в кейсах.</w:t>
      </w:r>
    </w:p>
    <w:p w14:paraId="42CCD3C3"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В понятие метаязык обычно включается терминология, аббревиатуры и графика. Так как терминология и аббревиатуры были рассмотрены выше, в данном параграфе внимание будет уделено только графике.</w:t>
      </w:r>
    </w:p>
    <w:p w14:paraId="46E4A96B"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Метаязык — это «язык о языке»</w:t>
      </w:r>
      <w:r>
        <w:rPr>
          <w:rStyle w:val="a7"/>
          <w:rFonts w:ascii="Times New Roman" w:hAnsi="Times New Roman" w:cs="Times New Roman"/>
          <w:sz w:val="28"/>
        </w:rPr>
        <w:footnoteReference w:id="55"/>
      </w:r>
      <w:r>
        <w:rPr>
          <w:rFonts w:ascii="Times New Roman" w:hAnsi="Times New Roman" w:cs="Times New Roman"/>
          <w:sz w:val="28"/>
        </w:rPr>
        <w:t>, вспомогательная система, которая используется для упрощения или описания какой-либо другой знаковой системы. Графический метаязык</w:t>
      </w:r>
      <w:r>
        <w:rPr>
          <w:rStyle w:val="a7"/>
          <w:rFonts w:ascii="Times New Roman" w:hAnsi="Times New Roman" w:cs="Times New Roman"/>
          <w:sz w:val="28"/>
        </w:rPr>
        <w:footnoteReference w:id="56"/>
      </w:r>
      <w:r>
        <w:rPr>
          <w:rFonts w:ascii="Times New Roman" w:hAnsi="Times New Roman" w:cs="Times New Roman"/>
          <w:sz w:val="28"/>
        </w:rPr>
        <w:t>, в свою очередь, состоит из графиков, таблиц, карт и т.п. Однако эти средства должны использоваться вместе с вербальными, т.к. функционируют лишь в качестве вспомогательного элемента.</w:t>
      </w:r>
    </w:p>
    <w:p w14:paraId="4D4455F2"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Из 10 проанализированных текстов графический метаязык используется в 4:</w:t>
      </w:r>
    </w:p>
    <w:p w14:paraId="51A20A37" w14:textId="77777777" w:rsidR="00E1118A" w:rsidRPr="00EF46F4" w:rsidRDefault="00E1118A" w:rsidP="00E1118A">
      <w:pPr>
        <w:pStyle w:val="a3"/>
        <w:numPr>
          <w:ilvl w:val="0"/>
          <w:numId w:val="25"/>
        </w:numPr>
        <w:spacing w:line="360" w:lineRule="auto"/>
        <w:rPr>
          <w:rFonts w:ascii="Times New Roman" w:hAnsi="Times New Roman" w:cs="Times New Roman"/>
          <w:sz w:val="28"/>
        </w:rPr>
      </w:pPr>
      <w:r w:rsidRPr="00EF46F4">
        <w:rPr>
          <w:rFonts w:ascii="Times New Roman" w:hAnsi="Times New Roman" w:cs="Times New Roman"/>
          <w:sz w:val="28"/>
        </w:rPr>
        <w:lastRenderedPageBreak/>
        <w:t>«</w:t>
      </w:r>
      <w:r w:rsidRPr="00EF46F4">
        <w:rPr>
          <w:rFonts w:ascii="Times New Roman" w:hAnsi="Times New Roman" w:cs="Times New Roman"/>
          <w:sz w:val="28"/>
          <w:lang w:val="de-DE"/>
        </w:rPr>
        <w:t>Angst</w:t>
      </w:r>
      <w:r w:rsidRPr="00EF46F4">
        <w:rPr>
          <w:rFonts w:ascii="Times New Roman" w:hAnsi="Times New Roman" w:cs="Times New Roman"/>
          <w:sz w:val="28"/>
        </w:rPr>
        <w:t xml:space="preserve"> </w:t>
      </w:r>
      <w:r w:rsidRPr="00EF46F4">
        <w:rPr>
          <w:rFonts w:ascii="Times New Roman" w:hAnsi="Times New Roman" w:cs="Times New Roman"/>
          <w:sz w:val="28"/>
          <w:lang w:val="de-DE"/>
        </w:rPr>
        <w:t>vor</w:t>
      </w:r>
      <w:r w:rsidRPr="00EF46F4">
        <w:rPr>
          <w:rFonts w:ascii="Times New Roman" w:hAnsi="Times New Roman" w:cs="Times New Roman"/>
          <w:sz w:val="28"/>
        </w:rPr>
        <w:t xml:space="preserve"> </w:t>
      </w:r>
      <w:r w:rsidRPr="00EF46F4">
        <w:rPr>
          <w:rFonts w:ascii="Times New Roman" w:hAnsi="Times New Roman" w:cs="Times New Roman"/>
          <w:sz w:val="28"/>
          <w:lang w:val="de-DE"/>
        </w:rPr>
        <w:t>der</w:t>
      </w:r>
      <w:r w:rsidRPr="00EF46F4">
        <w:rPr>
          <w:rFonts w:ascii="Times New Roman" w:hAnsi="Times New Roman" w:cs="Times New Roman"/>
          <w:sz w:val="28"/>
        </w:rPr>
        <w:t xml:space="preserve"> </w:t>
      </w:r>
      <w:r w:rsidRPr="00EF46F4">
        <w:rPr>
          <w:rFonts w:ascii="Times New Roman" w:hAnsi="Times New Roman" w:cs="Times New Roman"/>
          <w:sz w:val="28"/>
          <w:lang w:val="de-DE"/>
        </w:rPr>
        <w:t>fremden</w:t>
      </w:r>
      <w:r w:rsidRPr="00EF46F4">
        <w:rPr>
          <w:rFonts w:ascii="Times New Roman" w:hAnsi="Times New Roman" w:cs="Times New Roman"/>
          <w:sz w:val="28"/>
        </w:rPr>
        <w:t xml:space="preserve"> </w:t>
      </w:r>
      <w:r w:rsidRPr="00EF46F4">
        <w:rPr>
          <w:rFonts w:ascii="Times New Roman" w:hAnsi="Times New Roman" w:cs="Times New Roman"/>
          <w:sz w:val="28"/>
          <w:lang w:val="de-DE"/>
        </w:rPr>
        <w:t>Macht</w:t>
      </w:r>
      <w:r w:rsidRPr="00EF46F4">
        <w:rPr>
          <w:rFonts w:ascii="Times New Roman" w:hAnsi="Times New Roman" w:cs="Times New Roman"/>
          <w:sz w:val="28"/>
        </w:rPr>
        <w:t>» (</w:t>
      </w:r>
      <w:r>
        <w:rPr>
          <w:rFonts w:ascii="Times New Roman" w:hAnsi="Times New Roman" w:cs="Times New Roman"/>
          <w:sz w:val="28"/>
        </w:rPr>
        <w:t>обзор</w:t>
      </w:r>
      <w:r w:rsidRPr="00EF46F4">
        <w:rPr>
          <w:rFonts w:ascii="Times New Roman" w:hAnsi="Times New Roman" w:cs="Times New Roman"/>
          <w:sz w:val="28"/>
        </w:rPr>
        <w:t xml:space="preserve">) — </w:t>
      </w:r>
      <w:r>
        <w:rPr>
          <w:rFonts w:ascii="Times New Roman" w:hAnsi="Times New Roman" w:cs="Times New Roman"/>
          <w:sz w:val="28"/>
        </w:rPr>
        <w:t>график</w:t>
      </w:r>
      <w:r w:rsidRPr="00EF46F4">
        <w:rPr>
          <w:rFonts w:ascii="Times New Roman" w:hAnsi="Times New Roman" w:cs="Times New Roman"/>
          <w:sz w:val="28"/>
        </w:rPr>
        <w:t xml:space="preserve"> </w:t>
      </w:r>
      <w:r>
        <w:rPr>
          <w:rFonts w:ascii="Times New Roman" w:hAnsi="Times New Roman" w:cs="Times New Roman"/>
          <w:sz w:val="28"/>
        </w:rPr>
        <w:t>(приведена статистика иностранных инвестиций в немецкую экономику по регионам) и таблица (объём инвестиций китайских компаний в немецкие предприятия в первой половине 2016 года);</w:t>
      </w:r>
    </w:p>
    <w:p w14:paraId="506ECFFF" w14:textId="77777777" w:rsidR="00E1118A" w:rsidRPr="00031D4D" w:rsidRDefault="00E1118A" w:rsidP="00E1118A">
      <w:pPr>
        <w:pStyle w:val="a3"/>
        <w:numPr>
          <w:ilvl w:val="0"/>
          <w:numId w:val="25"/>
        </w:numPr>
        <w:spacing w:line="360" w:lineRule="auto"/>
        <w:rPr>
          <w:rFonts w:ascii="Times New Roman" w:hAnsi="Times New Roman" w:cs="Times New Roman"/>
          <w:sz w:val="28"/>
        </w:rPr>
      </w:pPr>
      <w:r w:rsidRPr="00031D4D">
        <w:rPr>
          <w:rFonts w:ascii="Times New Roman" w:hAnsi="Times New Roman" w:cs="Times New Roman"/>
          <w:sz w:val="28"/>
        </w:rPr>
        <w:t>«</w:t>
      </w:r>
      <w:r w:rsidRPr="00EF46F4">
        <w:rPr>
          <w:rFonts w:ascii="Times New Roman" w:hAnsi="Times New Roman" w:cs="Times New Roman"/>
          <w:sz w:val="28"/>
          <w:lang w:val="de-DE"/>
        </w:rPr>
        <w:t>Papier</w:t>
      </w:r>
      <w:r w:rsidRPr="00031D4D">
        <w:rPr>
          <w:rFonts w:ascii="Times New Roman" w:hAnsi="Times New Roman" w:cs="Times New Roman"/>
          <w:sz w:val="28"/>
        </w:rPr>
        <w:t xml:space="preserve"> </w:t>
      </w:r>
      <w:r w:rsidRPr="00EF46F4">
        <w:rPr>
          <w:rFonts w:ascii="Times New Roman" w:hAnsi="Times New Roman" w:cs="Times New Roman"/>
          <w:sz w:val="28"/>
          <w:lang w:val="de-DE"/>
        </w:rPr>
        <w:t>ist</w:t>
      </w:r>
      <w:r w:rsidRPr="00031D4D">
        <w:rPr>
          <w:rFonts w:ascii="Times New Roman" w:hAnsi="Times New Roman" w:cs="Times New Roman"/>
          <w:sz w:val="28"/>
        </w:rPr>
        <w:t xml:space="preserve"> </w:t>
      </w:r>
      <w:r w:rsidRPr="00EF46F4">
        <w:rPr>
          <w:rFonts w:ascii="Times New Roman" w:hAnsi="Times New Roman" w:cs="Times New Roman"/>
          <w:sz w:val="28"/>
          <w:lang w:val="de-DE"/>
        </w:rPr>
        <w:t>ungeduldig</w:t>
      </w:r>
      <w:r w:rsidRPr="00031D4D">
        <w:rPr>
          <w:rFonts w:ascii="Times New Roman" w:hAnsi="Times New Roman" w:cs="Times New Roman"/>
          <w:sz w:val="28"/>
        </w:rPr>
        <w:t>» (</w:t>
      </w:r>
      <w:r>
        <w:rPr>
          <w:rFonts w:ascii="Times New Roman" w:hAnsi="Times New Roman" w:cs="Times New Roman"/>
          <w:sz w:val="28"/>
        </w:rPr>
        <w:t>обзор</w:t>
      </w:r>
      <w:r w:rsidRPr="00031D4D">
        <w:rPr>
          <w:rFonts w:ascii="Times New Roman" w:hAnsi="Times New Roman" w:cs="Times New Roman"/>
          <w:sz w:val="28"/>
        </w:rPr>
        <w:t xml:space="preserve">) — </w:t>
      </w:r>
      <w:r>
        <w:rPr>
          <w:rFonts w:ascii="Times New Roman" w:hAnsi="Times New Roman" w:cs="Times New Roman"/>
          <w:sz w:val="28"/>
        </w:rPr>
        <w:t>девять</w:t>
      </w:r>
      <w:r w:rsidRPr="00031D4D">
        <w:rPr>
          <w:rFonts w:ascii="Times New Roman" w:hAnsi="Times New Roman" w:cs="Times New Roman"/>
          <w:sz w:val="28"/>
        </w:rPr>
        <w:t xml:space="preserve"> </w:t>
      </w:r>
      <w:r>
        <w:rPr>
          <w:rFonts w:ascii="Times New Roman" w:hAnsi="Times New Roman" w:cs="Times New Roman"/>
          <w:sz w:val="28"/>
        </w:rPr>
        <w:t>таблиц, описывающих с разных сторон состояние бумажно-целлюлозной индустрии;</w:t>
      </w:r>
    </w:p>
    <w:p w14:paraId="462E58AE" w14:textId="77777777" w:rsidR="00E1118A" w:rsidRPr="00031D4D" w:rsidRDefault="00E1118A" w:rsidP="00E1118A">
      <w:pPr>
        <w:pStyle w:val="a3"/>
        <w:numPr>
          <w:ilvl w:val="0"/>
          <w:numId w:val="25"/>
        </w:numPr>
        <w:spacing w:line="360" w:lineRule="auto"/>
        <w:rPr>
          <w:rFonts w:ascii="Times New Roman" w:hAnsi="Times New Roman" w:cs="Times New Roman"/>
          <w:sz w:val="28"/>
        </w:rPr>
      </w:pPr>
      <w:r w:rsidRPr="00031D4D">
        <w:rPr>
          <w:rFonts w:ascii="Times New Roman" w:hAnsi="Times New Roman" w:cs="Times New Roman"/>
          <w:sz w:val="28"/>
        </w:rPr>
        <w:t>«</w:t>
      </w:r>
      <w:r>
        <w:rPr>
          <w:rFonts w:ascii="Times New Roman" w:hAnsi="Times New Roman" w:cs="Times New Roman"/>
          <w:sz w:val="28"/>
          <w:lang w:val="de-DE"/>
        </w:rPr>
        <w:t>Chinas</w:t>
      </w:r>
      <w:r w:rsidRPr="00031D4D">
        <w:rPr>
          <w:rFonts w:ascii="Times New Roman" w:hAnsi="Times New Roman" w:cs="Times New Roman"/>
          <w:sz w:val="28"/>
        </w:rPr>
        <w:t xml:space="preserve"> </w:t>
      </w:r>
      <w:proofErr w:type="spellStart"/>
      <w:r>
        <w:rPr>
          <w:rFonts w:ascii="Times New Roman" w:hAnsi="Times New Roman" w:cs="Times New Roman"/>
          <w:sz w:val="28"/>
          <w:lang w:val="de-DE"/>
        </w:rPr>
        <w:t>gro</w:t>
      </w:r>
      <w:proofErr w:type="spellEnd"/>
      <w:r w:rsidRPr="00031D4D">
        <w:rPr>
          <w:rFonts w:ascii="Times New Roman" w:hAnsi="Times New Roman" w:cs="Times New Roman"/>
          <w:sz w:val="28"/>
        </w:rPr>
        <w:t>ß</w:t>
      </w:r>
      <w:r>
        <w:rPr>
          <w:rFonts w:ascii="Times New Roman" w:hAnsi="Times New Roman" w:cs="Times New Roman"/>
          <w:sz w:val="28"/>
          <w:lang w:val="de-DE"/>
        </w:rPr>
        <w:t>er</w:t>
      </w:r>
      <w:r w:rsidRPr="00031D4D">
        <w:rPr>
          <w:rFonts w:ascii="Times New Roman" w:hAnsi="Times New Roman" w:cs="Times New Roman"/>
          <w:sz w:val="28"/>
        </w:rPr>
        <w:t xml:space="preserve"> </w:t>
      </w:r>
      <w:r>
        <w:rPr>
          <w:rFonts w:ascii="Times New Roman" w:hAnsi="Times New Roman" w:cs="Times New Roman"/>
          <w:sz w:val="28"/>
          <w:lang w:val="de-DE"/>
        </w:rPr>
        <w:t>Plan</w:t>
      </w:r>
      <w:r w:rsidRPr="00031D4D">
        <w:rPr>
          <w:rFonts w:ascii="Times New Roman" w:hAnsi="Times New Roman" w:cs="Times New Roman"/>
          <w:sz w:val="28"/>
        </w:rPr>
        <w:t>» (</w:t>
      </w:r>
      <w:r>
        <w:rPr>
          <w:rFonts w:ascii="Times New Roman" w:hAnsi="Times New Roman" w:cs="Times New Roman"/>
          <w:sz w:val="28"/>
        </w:rPr>
        <w:t>обзор</w:t>
      </w:r>
      <w:r w:rsidRPr="00031D4D">
        <w:rPr>
          <w:rFonts w:ascii="Times New Roman" w:hAnsi="Times New Roman" w:cs="Times New Roman"/>
          <w:sz w:val="28"/>
        </w:rPr>
        <w:t>)</w:t>
      </w:r>
      <w:r w:rsidRPr="00EF46F4">
        <w:rPr>
          <w:rFonts w:ascii="Times New Roman" w:hAnsi="Times New Roman" w:cs="Times New Roman"/>
          <w:sz w:val="28"/>
        </w:rPr>
        <w:t xml:space="preserve"> —</w:t>
      </w:r>
      <w:r>
        <w:rPr>
          <w:rFonts w:ascii="Times New Roman" w:hAnsi="Times New Roman" w:cs="Times New Roman"/>
          <w:sz w:val="28"/>
        </w:rPr>
        <w:t xml:space="preserve"> карта Земли, на которой обозначено местоположение китайского проекта «Один пояс и один путь»;</w:t>
      </w:r>
    </w:p>
    <w:p w14:paraId="7B0CEC64" w14:textId="77777777" w:rsidR="00E1118A" w:rsidRPr="00031D4D" w:rsidRDefault="00E1118A" w:rsidP="00E1118A">
      <w:pPr>
        <w:pStyle w:val="a3"/>
        <w:numPr>
          <w:ilvl w:val="0"/>
          <w:numId w:val="25"/>
        </w:numPr>
        <w:spacing w:line="360" w:lineRule="auto"/>
        <w:rPr>
          <w:rFonts w:ascii="Times New Roman" w:hAnsi="Times New Roman" w:cs="Times New Roman"/>
          <w:sz w:val="28"/>
        </w:rPr>
      </w:pPr>
      <w:r w:rsidRPr="00031D4D">
        <w:rPr>
          <w:rFonts w:ascii="Times New Roman" w:hAnsi="Times New Roman" w:cs="Times New Roman"/>
          <w:sz w:val="28"/>
        </w:rPr>
        <w:t>«</w:t>
      </w:r>
      <w:r>
        <w:rPr>
          <w:rFonts w:ascii="Times New Roman" w:hAnsi="Times New Roman" w:cs="Times New Roman"/>
          <w:sz w:val="28"/>
          <w:lang w:val="de-DE"/>
        </w:rPr>
        <w:t>Neustart</w:t>
      </w:r>
      <w:r w:rsidRPr="00031D4D">
        <w:rPr>
          <w:rFonts w:ascii="Times New Roman" w:hAnsi="Times New Roman" w:cs="Times New Roman"/>
          <w:sz w:val="28"/>
        </w:rPr>
        <w:t>» (</w:t>
      </w:r>
      <w:r>
        <w:rPr>
          <w:rFonts w:ascii="Times New Roman" w:hAnsi="Times New Roman" w:cs="Times New Roman"/>
          <w:sz w:val="28"/>
        </w:rPr>
        <w:t>кейс</w:t>
      </w:r>
      <w:r w:rsidRPr="00031D4D">
        <w:rPr>
          <w:rFonts w:ascii="Times New Roman" w:hAnsi="Times New Roman" w:cs="Times New Roman"/>
          <w:sz w:val="28"/>
        </w:rPr>
        <w:t>)</w:t>
      </w:r>
      <w:r w:rsidRPr="00EF46F4">
        <w:rPr>
          <w:rFonts w:ascii="Times New Roman" w:hAnsi="Times New Roman" w:cs="Times New Roman"/>
          <w:sz w:val="28"/>
        </w:rPr>
        <w:t xml:space="preserve"> —</w:t>
      </w:r>
      <w:r>
        <w:rPr>
          <w:rFonts w:ascii="Times New Roman" w:hAnsi="Times New Roman" w:cs="Times New Roman"/>
          <w:sz w:val="28"/>
        </w:rPr>
        <w:t xml:space="preserve"> три таблицы, описывающие финансовое положение компании </w:t>
      </w:r>
      <w:r>
        <w:rPr>
          <w:rFonts w:ascii="Times New Roman" w:hAnsi="Times New Roman" w:cs="Times New Roman"/>
          <w:sz w:val="28"/>
          <w:lang w:val="en-US"/>
        </w:rPr>
        <w:t>Microsoft</w:t>
      </w:r>
      <w:r w:rsidRPr="00031D4D">
        <w:rPr>
          <w:rFonts w:ascii="Times New Roman" w:hAnsi="Times New Roman" w:cs="Times New Roman"/>
          <w:sz w:val="28"/>
        </w:rPr>
        <w:t xml:space="preserve"> </w:t>
      </w:r>
      <w:r>
        <w:rPr>
          <w:rFonts w:ascii="Times New Roman" w:hAnsi="Times New Roman" w:cs="Times New Roman"/>
          <w:sz w:val="28"/>
        </w:rPr>
        <w:t>и сравнивающие его с положением конкурентов.</w:t>
      </w:r>
    </w:p>
    <w:p w14:paraId="39D5A8B9"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Таблицы и графики помогают кратко представить большой объём информации. На основе приведённых данных читатель может самостоятельно проанализировать положение в индустрии или в конкретной компании. </w:t>
      </w:r>
    </w:p>
    <w:p w14:paraId="54B6865D"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Наряду с терминологией и </w:t>
      </w:r>
      <w:r w:rsidRPr="00AE4851">
        <w:rPr>
          <w:rFonts w:ascii="Times New Roman" w:hAnsi="Times New Roman" w:cs="Times New Roman"/>
          <w:sz w:val="28"/>
        </w:rPr>
        <w:t xml:space="preserve">аббревиацией </w:t>
      </w:r>
      <w:r>
        <w:rPr>
          <w:rFonts w:ascii="Times New Roman" w:hAnsi="Times New Roman" w:cs="Times New Roman"/>
          <w:sz w:val="28"/>
        </w:rPr>
        <w:t xml:space="preserve">графики и таблицы также можно считать одной из характеристик текстов бизнес-тематики. </w:t>
      </w:r>
    </w:p>
    <w:p w14:paraId="794D90B9" w14:textId="772620D0"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Что касается жанровых различий, то графический метаязык оказался более типичным для обзоров. </w:t>
      </w:r>
      <w:r w:rsidR="00B405DB">
        <w:rPr>
          <w:rFonts w:ascii="Times New Roman" w:hAnsi="Times New Roman" w:cs="Times New Roman"/>
          <w:sz w:val="28"/>
        </w:rPr>
        <w:t>Э</w:t>
      </w:r>
      <w:r>
        <w:rPr>
          <w:rFonts w:ascii="Times New Roman" w:hAnsi="Times New Roman" w:cs="Times New Roman"/>
          <w:sz w:val="28"/>
        </w:rPr>
        <w:t>то можно объяснить задачей данного типа текста, стремящегося представить обзорный анализ.</w:t>
      </w:r>
    </w:p>
    <w:p w14:paraId="0CC5B36B" w14:textId="5030FAFF" w:rsidR="00243ACD" w:rsidRDefault="00B72439"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На основе сравнения всех показателей, приведённых выше (терминологии, аббревиации и графического метаязыка), было выявлено, что проанализированные тексты нельзя разделить на ТПЧ и ТНЧ.</w:t>
      </w:r>
    </w:p>
    <w:p w14:paraId="2FB5FB79" w14:textId="77777777" w:rsidR="00E1118A" w:rsidRDefault="00E1118A" w:rsidP="00E1118A">
      <w:pPr>
        <w:pStyle w:val="a3"/>
        <w:spacing w:line="360" w:lineRule="auto"/>
        <w:ind w:firstLine="708"/>
        <w:rPr>
          <w:rFonts w:ascii="Times New Roman" w:hAnsi="Times New Roman" w:cs="Times New Roman"/>
          <w:sz w:val="28"/>
        </w:rPr>
      </w:pPr>
    </w:p>
    <w:p w14:paraId="737D2AF1" w14:textId="77777777" w:rsidR="00E1118A" w:rsidRDefault="00E1118A" w:rsidP="00E1118A">
      <w:pPr>
        <w:pStyle w:val="21"/>
      </w:pPr>
      <w:bookmarkStart w:id="24" w:name="_Toc513800058"/>
      <w:bookmarkStart w:id="25" w:name="_Toc514358513"/>
      <w:r>
        <w:t>2.2 Черты публицистического стиля</w:t>
      </w:r>
      <w:bookmarkEnd w:id="24"/>
      <w:bookmarkEnd w:id="25"/>
    </w:p>
    <w:p w14:paraId="23E56586"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Проанализированные тексты относятся к текстам бизнес-тематики. Однако они написаны в публицистическом стиле, поэтому в них можно найти ряд особенностей, характерных для данного стиля.</w:t>
      </w:r>
    </w:p>
    <w:p w14:paraId="327496D4"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К одной из двух главных функций публицистического стиля относится воздействующая. Она проявляется через употребление:</w:t>
      </w:r>
    </w:p>
    <w:p w14:paraId="3DCB11FE" w14:textId="77777777" w:rsidR="00E1118A" w:rsidRDefault="00E1118A" w:rsidP="00E1118A">
      <w:pPr>
        <w:pStyle w:val="a3"/>
        <w:numPr>
          <w:ilvl w:val="0"/>
          <w:numId w:val="27"/>
        </w:numPr>
        <w:spacing w:line="360" w:lineRule="auto"/>
        <w:jc w:val="both"/>
        <w:rPr>
          <w:rFonts w:ascii="Times New Roman" w:hAnsi="Times New Roman" w:cs="Times New Roman"/>
          <w:sz w:val="28"/>
        </w:rPr>
      </w:pPr>
      <w:r>
        <w:rPr>
          <w:rFonts w:ascii="Times New Roman" w:hAnsi="Times New Roman" w:cs="Times New Roman"/>
          <w:sz w:val="28"/>
        </w:rPr>
        <w:t>разговорной лексики;</w:t>
      </w:r>
    </w:p>
    <w:p w14:paraId="327E01FC" w14:textId="77777777" w:rsidR="00E1118A" w:rsidRDefault="00E1118A" w:rsidP="00E1118A">
      <w:pPr>
        <w:pStyle w:val="a3"/>
        <w:numPr>
          <w:ilvl w:val="0"/>
          <w:numId w:val="27"/>
        </w:numPr>
        <w:spacing w:line="360" w:lineRule="auto"/>
        <w:jc w:val="both"/>
        <w:rPr>
          <w:rFonts w:ascii="Times New Roman" w:hAnsi="Times New Roman" w:cs="Times New Roman"/>
          <w:sz w:val="28"/>
        </w:rPr>
      </w:pPr>
      <w:r>
        <w:rPr>
          <w:rFonts w:ascii="Times New Roman" w:hAnsi="Times New Roman" w:cs="Times New Roman"/>
          <w:sz w:val="28"/>
        </w:rPr>
        <w:t>образных языковых средств;</w:t>
      </w:r>
    </w:p>
    <w:p w14:paraId="271EE9AE" w14:textId="77777777" w:rsidR="00E1118A" w:rsidRDefault="00E1118A" w:rsidP="00E1118A">
      <w:pPr>
        <w:pStyle w:val="a3"/>
        <w:numPr>
          <w:ilvl w:val="0"/>
          <w:numId w:val="27"/>
        </w:numPr>
        <w:spacing w:line="360" w:lineRule="auto"/>
        <w:jc w:val="both"/>
        <w:rPr>
          <w:rFonts w:ascii="Times New Roman" w:hAnsi="Times New Roman" w:cs="Times New Roman"/>
          <w:sz w:val="28"/>
        </w:rPr>
      </w:pPr>
      <w:r>
        <w:rPr>
          <w:rFonts w:ascii="Times New Roman" w:hAnsi="Times New Roman" w:cs="Times New Roman"/>
          <w:sz w:val="28"/>
        </w:rPr>
        <w:t>экспрессивного синтаксиса.</w:t>
      </w:r>
    </w:p>
    <w:p w14:paraId="67F77679" w14:textId="77777777" w:rsidR="00E1118A" w:rsidRDefault="00E1118A" w:rsidP="00E1118A">
      <w:pPr>
        <w:pStyle w:val="31"/>
      </w:pPr>
    </w:p>
    <w:p w14:paraId="1B88FDFD" w14:textId="77777777" w:rsidR="00E1118A" w:rsidRPr="00E71B31" w:rsidRDefault="00E1118A" w:rsidP="00E1118A">
      <w:pPr>
        <w:pStyle w:val="31"/>
      </w:pPr>
      <w:bookmarkStart w:id="26" w:name="_Toc513800059"/>
      <w:bookmarkStart w:id="27" w:name="_Toc514358514"/>
      <w:r>
        <w:t>2.2.1</w:t>
      </w:r>
      <w:r w:rsidRPr="00E71B31">
        <w:t xml:space="preserve"> </w:t>
      </w:r>
      <w:r>
        <w:t>Разговорная лексика</w:t>
      </w:r>
      <w:bookmarkEnd w:id="26"/>
      <w:bookmarkEnd w:id="27"/>
    </w:p>
    <w:p w14:paraId="71849A50"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Е. Ф. Петрищева</w:t>
      </w:r>
      <w:r>
        <w:rPr>
          <w:rStyle w:val="a7"/>
          <w:rFonts w:ascii="Times New Roman" w:hAnsi="Times New Roman" w:cs="Times New Roman"/>
          <w:sz w:val="28"/>
        </w:rPr>
        <w:footnoteReference w:id="57"/>
      </w:r>
      <w:r>
        <w:rPr>
          <w:rFonts w:ascii="Times New Roman" w:hAnsi="Times New Roman" w:cs="Times New Roman"/>
          <w:sz w:val="28"/>
        </w:rPr>
        <w:t xml:space="preserve"> разделяет лексику на три категории:</w:t>
      </w:r>
    </w:p>
    <w:p w14:paraId="0720F33D" w14:textId="77777777" w:rsidR="00E1118A" w:rsidRDefault="00E1118A" w:rsidP="00E1118A">
      <w:pPr>
        <w:pStyle w:val="a3"/>
        <w:numPr>
          <w:ilvl w:val="0"/>
          <w:numId w:val="20"/>
        </w:numPr>
        <w:spacing w:line="360" w:lineRule="auto"/>
        <w:jc w:val="both"/>
        <w:rPr>
          <w:rFonts w:ascii="Times New Roman" w:hAnsi="Times New Roman" w:cs="Times New Roman"/>
          <w:sz w:val="28"/>
        </w:rPr>
      </w:pPr>
      <w:r>
        <w:rPr>
          <w:rFonts w:ascii="Times New Roman" w:hAnsi="Times New Roman" w:cs="Times New Roman"/>
          <w:sz w:val="28"/>
        </w:rPr>
        <w:t>по сфере употребления;</w:t>
      </w:r>
    </w:p>
    <w:p w14:paraId="16202E86" w14:textId="77777777" w:rsidR="00E1118A" w:rsidRDefault="00E1118A" w:rsidP="00E1118A">
      <w:pPr>
        <w:pStyle w:val="a3"/>
        <w:numPr>
          <w:ilvl w:val="0"/>
          <w:numId w:val="20"/>
        </w:numPr>
        <w:spacing w:line="360" w:lineRule="auto"/>
        <w:jc w:val="both"/>
        <w:rPr>
          <w:rFonts w:ascii="Times New Roman" w:hAnsi="Times New Roman" w:cs="Times New Roman"/>
          <w:sz w:val="28"/>
        </w:rPr>
      </w:pPr>
      <w:r>
        <w:rPr>
          <w:rFonts w:ascii="Times New Roman" w:hAnsi="Times New Roman" w:cs="Times New Roman"/>
          <w:sz w:val="28"/>
        </w:rPr>
        <w:t>по отношению продуцента к сообщаемому;</w:t>
      </w:r>
    </w:p>
    <w:p w14:paraId="6BA58978" w14:textId="77777777" w:rsidR="00E1118A" w:rsidRDefault="00E1118A" w:rsidP="00E1118A">
      <w:pPr>
        <w:pStyle w:val="a3"/>
        <w:numPr>
          <w:ilvl w:val="0"/>
          <w:numId w:val="20"/>
        </w:numPr>
        <w:spacing w:line="360" w:lineRule="auto"/>
        <w:jc w:val="both"/>
        <w:rPr>
          <w:rFonts w:ascii="Times New Roman" w:hAnsi="Times New Roman" w:cs="Times New Roman"/>
          <w:sz w:val="28"/>
        </w:rPr>
      </w:pPr>
      <w:r>
        <w:rPr>
          <w:rFonts w:ascii="Times New Roman" w:hAnsi="Times New Roman" w:cs="Times New Roman"/>
          <w:sz w:val="28"/>
        </w:rPr>
        <w:t>по характеристике продуцента.</w:t>
      </w:r>
    </w:p>
    <w:p w14:paraId="4897A2AD" w14:textId="5967015B" w:rsidR="00E1118A" w:rsidRPr="00EE04E2"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К первому типу лексики относятся книжные и разговорные слова. Последние особо распространены в разговорной речи, которая характеризуется </w:t>
      </w:r>
      <w:r w:rsidRPr="008858A6">
        <w:rPr>
          <w:rFonts w:ascii="Times New Roman" w:hAnsi="Times New Roman" w:cs="Times New Roman"/>
          <w:i/>
          <w:sz w:val="28"/>
        </w:rPr>
        <w:t>непринужд</w:t>
      </w:r>
      <w:r w:rsidR="003C585D">
        <w:rPr>
          <w:rFonts w:ascii="Times New Roman" w:hAnsi="Times New Roman" w:cs="Times New Roman"/>
          <w:i/>
          <w:sz w:val="28"/>
        </w:rPr>
        <w:t>ё</w:t>
      </w:r>
      <w:r w:rsidRPr="008858A6">
        <w:rPr>
          <w:rFonts w:ascii="Times New Roman" w:hAnsi="Times New Roman" w:cs="Times New Roman"/>
          <w:i/>
          <w:sz w:val="28"/>
        </w:rPr>
        <w:t>нностью</w:t>
      </w:r>
      <w:r>
        <w:rPr>
          <w:rFonts w:ascii="Times New Roman" w:hAnsi="Times New Roman" w:cs="Times New Roman"/>
          <w:sz w:val="28"/>
        </w:rPr>
        <w:t xml:space="preserve">, </w:t>
      </w:r>
      <w:r w:rsidRPr="008858A6">
        <w:rPr>
          <w:rFonts w:ascii="Times New Roman" w:hAnsi="Times New Roman" w:cs="Times New Roman"/>
          <w:i/>
          <w:sz w:val="28"/>
        </w:rPr>
        <w:t>массовостью употребления</w:t>
      </w:r>
      <w:r>
        <w:rPr>
          <w:rFonts w:ascii="Times New Roman" w:hAnsi="Times New Roman" w:cs="Times New Roman"/>
          <w:sz w:val="28"/>
        </w:rPr>
        <w:t xml:space="preserve">, </w:t>
      </w:r>
      <w:r w:rsidRPr="008858A6">
        <w:rPr>
          <w:rFonts w:ascii="Times New Roman" w:hAnsi="Times New Roman" w:cs="Times New Roman"/>
          <w:i/>
          <w:sz w:val="28"/>
        </w:rPr>
        <w:t>субъективной окрашенностью</w:t>
      </w:r>
      <w:r>
        <w:rPr>
          <w:rFonts w:ascii="Times New Roman" w:hAnsi="Times New Roman" w:cs="Times New Roman"/>
          <w:sz w:val="28"/>
        </w:rPr>
        <w:t>. Используя разговорную лексику, авторы текстов бизнес-тематики стремятся установить с читателем доверительную беседу.</w:t>
      </w:r>
    </w:p>
    <w:p w14:paraId="7C4897D7"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Разговорную лексику можно расположить по следующей шкале</w:t>
      </w:r>
      <w:r>
        <w:rPr>
          <w:rStyle w:val="a7"/>
          <w:rFonts w:ascii="Times New Roman" w:hAnsi="Times New Roman" w:cs="Times New Roman"/>
          <w:sz w:val="28"/>
        </w:rPr>
        <w:footnoteReference w:id="58"/>
      </w:r>
      <w:r>
        <w:rPr>
          <w:rFonts w:ascii="Times New Roman" w:hAnsi="Times New Roman" w:cs="Times New Roman"/>
          <w:sz w:val="28"/>
        </w:rPr>
        <w:t>: литературно-разговорная — фамильярная (просторечная) — вульгарная — нецензурная</w:t>
      </w:r>
      <w:r w:rsidRPr="0039075F">
        <w:rPr>
          <w:rFonts w:ascii="Times New Roman" w:hAnsi="Times New Roman" w:cs="Times New Roman"/>
          <w:sz w:val="28"/>
        </w:rPr>
        <w:t xml:space="preserve"> </w:t>
      </w:r>
      <w:r>
        <w:rPr>
          <w:rFonts w:ascii="Times New Roman" w:hAnsi="Times New Roman" w:cs="Times New Roman"/>
          <w:sz w:val="28"/>
        </w:rPr>
        <w:t xml:space="preserve">(бранная). </w:t>
      </w:r>
    </w:p>
    <w:p w14:paraId="07F620E0" w14:textId="77777777" w:rsidR="00E1118A" w:rsidRPr="000B0F4D" w:rsidRDefault="00E1118A" w:rsidP="00E1118A">
      <w:pPr>
        <w:pStyle w:val="a3"/>
        <w:spacing w:line="360" w:lineRule="auto"/>
        <w:ind w:firstLine="708"/>
        <w:jc w:val="both"/>
        <w:rPr>
          <w:rFonts w:ascii="Times New Roman" w:hAnsi="Times New Roman" w:cs="Times New Roman"/>
          <w:sz w:val="28"/>
          <w:lang w:val="de-DE"/>
        </w:rPr>
      </w:pPr>
      <w:r>
        <w:rPr>
          <w:rFonts w:ascii="Times New Roman" w:hAnsi="Times New Roman" w:cs="Times New Roman"/>
          <w:sz w:val="28"/>
        </w:rPr>
        <w:t>В проанализированных текстах в основном встречается литературно-разговорная и фамильярная лексика, однако могут встречаться и бранные слова, которые, тем не менее, не относятся к авторскому тексту. Например, в статье «</w:t>
      </w:r>
      <w:r>
        <w:rPr>
          <w:rFonts w:ascii="Times New Roman" w:hAnsi="Times New Roman" w:cs="Times New Roman"/>
          <w:sz w:val="28"/>
          <w:lang w:val="de-DE"/>
        </w:rPr>
        <w:t>Ubers</w:t>
      </w:r>
      <w:r w:rsidRPr="008858A6">
        <w:rPr>
          <w:rFonts w:ascii="Times New Roman" w:hAnsi="Times New Roman" w:cs="Times New Roman"/>
          <w:sz w:val="28"/>
        </w:rPr>
        <w:t xml:space="preserve"> Ü</w:t>
      </w:r>
      <w:proofErr w:type="spellStart"/>
      <w:r>
        <w:rPr>
          <w:rFonts w:ascii="Times New Roman" w:hAnsi="Times New Roman" w:cs="Times New Roman"/>
          <w:sz w:val="28"/>
          <w:lang w:val="de-DE"/>
        </w:rPr>
        <w:t>bel</w:t>
      </w:r>
      <w:proofErr w:type="spellEnd"/>
      <w:r>
        <w:rPr>
          <w:rFonts w:ascii="Times New Roman" w:hAnsi="Times New Roman" w:cs="Times New Roman"/>
          <w:sz w:val="28"/>
        </w:rPr>
        <w:t xml:space="preserve">» несколько раз употребляется вульгаризм </w:t>
      </w:r>
      <w:r w:rsidRPr="0039075F">
        <w:rPr>
          <w:rFonts w:ascii="Times New Roman" w:hAnsi="Times New Roman" w:cs="Times New Roman"/>
          <w:i/>
          <w:sz w:val="28"/>
          <w:lang w:val="de-DE"/>
        </w:rPr>
        <w:t>Arschloch</w:t>
      </w:r>
      <w:r w:rsidRPr="0039075F">
        <w:rPr>
          <w:rFonts w:ascii="Times New Roman" w:hAnsi="Times New Roman" w:cs="Times New Roman"/>
          <w:sz w:val="28"/>
        </w:rPr>
        <w:t xml:space="preserve">. </w:t>
      </w:r>
      <w:r>
        <w:rPr>
          <w:rFonts w:ascii="Times New Roman" w:hAnsi="Times New Roman" w:cs="Times New Roman"/>
          <w:sz w:val="28"/>
        </w:rPr>
        <w:t>Он</w:t>
      </w:r>
      <w:r w:rsidRPr="000B0F4D">
        <w:rPr>
          <w:rFonts w:ascii="Times New Roman" w:hAnsi="Times New Roman" w:cs="Times New Roman"/>
          <w:sz w:val="28"/>
          <w:lang w:val="de-DE"/>
        </w:rPr>
        <w:t xml:space="preserve"> </w:t>
      </w:r>
      <w:r>
        <w:rPr>
          <w:rFonts w:ascii="Times New Roman" w:hAnsi="Times New Roman" w:cs="Times New Roman"/>
          <w:sz w:val="28"/>
        </w:rPr>
        <w:t>относится</w:t>
      </w:r>
      <w:r w:rsidRPr="000B0F4D">
        <w:rPr>
          <w:rFonts w:ascii="Times New Roman" w:hAnsi="Times New Roman" w:cs="Times New Roman"/>
          <w:sz w:val="28"/>
          <w:lang w:val="de-DE"/>
        </w:rPr>
        <w:t xml:space="preserve"> </w:t>
      </w:r>
      <w:r>
        <w:rPr>
          <w:rFonts w:ascii="Times New Roman" w:hAnsi="Times New Roman" w:cs="Times New Roman"/>
          <w:sz w:val="28"/>
        </w:rPr>
        <w:t>к</w:t>
      </w:r>
      <w:r w:rsidRPr="000B0F4D">
        <w:rPr>
          <w:rFonts w:ascii="Times New Roman" w:hAnsi="Times New Roman" w:cs="Times New Roman"/>
          <w:sz w:val="28"/>
          <w:lang w:val="de-DE"/>
        </w:rPr>
        <w:t xml:space="preserve"> </w:t>
      </w:r>
      <w:r>
        <w:rPr>
          <w:rFonts w:ascii="Times New Roman" w:hAnsi="Times New Roman" w:cs="Times New Roman"/>
          <w:sz w:val="28"/>
        </w:rPr>
        <w:t>цитируемому</w:t>
      </w:r>
      <w:r w:rsidRPr="000B0F4D">
        <w:rPr>
          <w:rFonts w:ascii="Times New Roman" w:hAnsi="Times New Roman" w:cs="Times New Roman"/>
          <w:sz w:val="28"/>
          <w:lang w:val="de-DE"/>
        </w:rPr>
        <w:t xml:space="preserve"> </w:t>
      </w:r>
      <w:r>
        <w:rPr>
          <w:rFonts w:ascii="Times New Roman" w:hAnsi="Times New Roman" w:cs="Times New Roman"/>
          <w:sz w:val="28"/>
        </w:rPr>
        <w:t>автором</w:t>
      </w:r>
      <w:r w:rsidRPr="000B0F4D">
        <w:rPr>
          <w:rFonts w:ascii="Times New Roman" w:hAnsi="Times New Roman" w:cs="Times New Roman"/>
          <w:sz w:val="28"/>
          <w:lang w:val="de-DE"/>
        </w:rPr>
        <w:t xml:space="preserve"> </w:t>
      </w:r>
      <w:r>
        <w:rPr>
          <w:rFonts w:ascii="Times New Roman" w:hAnsi="Times New Roman" w:cs="Times New Roman"/>
          <w:sz w:val="28"/>
        </w:rPr>
        <w:t>статьи</w:t>
      </w:r>
      <w:r w:rsidRPr="000B0F4D">
        <w:rPr>
          <w:rFonts w:ascii="Times New Roman" w:hAnsi="Times New Roman" w:cs="Times New Roman"/>
          <w:sz w:val="28"/>
          <w:lang w:val="de-DE"/>
        </w:rPr>
        <w:t xml:space="preserve"> </w:t>
      </w:r>
      <w:r>
        <w:rPr>
          <w:rFonts w:ascii="Times New Roman" w:hAnsi="Times New Roman" w:cs="Times New Roman"/>
          <w:sz w:val="28"/>
        </w:rPr>
        <w:t>источнику</w:t>
      </w:r>
      <w:r w:rsidRPr="000B0F4D">
        <w:rPr>
          <w:rFonts w:ascii="Times New Roman" w:hAnsi="Times New Roman" w:cs="Times New Roman"/>
          <w:sz w:val="28"/>
          <w:lang w:val="de-DE"/>
        </w:rPr>
        <w:t>:</w:t>
      </w:r>
    </w:p>
    <w:p w14:paraId="0857D7F8" w14:textId="77777777" w:rsidR="00E1118A" w:rsidRPr="0039075F" w:rsidRDefault="00E1118A" w:rsidP="00E1118A">
      <w:pPr>
        <w:pStyle w:val="a3"/>
        <w:spacing w:line="360" w:lineRule="auto"/>
        <w:ind w:firstLine="708"/>
        <w:jc w:val="both"/>
        <w:rPr>
          <w:rFonts w:ascii="Times New Roman" w:hAnsi="Times New Roman" w:cs="Times New Roman"/>
          <w:i/>
          <w:sz w:val="28"/>
          <w:lang w:val="de-DE"/>
        </w:rPr>
      </w:pPr>
      <w:r w:rsidRPr="0039075F">
        <w:rPr>
          <w:rFonts w:ascii="Times New Roman" w:hAnsi="Times New Roman" w:cs="Times New Roman"/>
          <w:i/>
          <w:sz w:val="28"/>
          <w:lang w:val="de-DE"/>
        </w:rPr>
        <w:t xml:space="preserve">… er glaube nicht, dass es Geschmackssache sei, ob jemand ein </w:t>
      </w:r>
      <w:r w:rsidRPr="00F0469C">
        <w:rPr>
          <w:rFonts w:ascii="Times New Roman" w:hAnsi="Times New Roman" w:cs="Times New Roman"/>
          <w:b/>
          <w:i/>
          <w:sz w:val="28"/>
          <w:lang w:val="de-DE"/>
        </w:rPr>
        <w:t>Arschloch</w:t>
      </w:r>
      <w:r w:rsidRPr="0039075F">
        <w:rPr>
          <w:rFonts w:ascii="Times New Roman" w:hAnsi="Times New Roman" w:cs="Times New Roman"/>
          <w:i/>
          <w:sz w:val="28"/>
          <w:lang w:val="de-DE"/>
        </w:rPr>
        <w:t xml:space="preserve"> sei oder nicht &lt;…&gt;</w:t>
      </w:r>
    </w:p>
    <w:p w14:paraId="2D04E71D"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В разговорной лексике всегда отражается эмоциональность и </w:t>
      </w:r>
      <w:proofErr w:type="spellStart"/>
      <w:r>
        <w:rPr>
          <w:rFonts w:ascii="Times New Roman" w:hAnsi="Times New Roman" w:cs="Times New Roman"/>
          <w:sz w:val="28"/>
        </w:rPr>
        <w:t>оценочность</w:t>
      </w:r>
      <w:proofErr w:type="spellEnd"/>
      <w:r>
        <w:rPr>
          <w:rFonts w:ascii="Times New Roman" w:hAnsi="Times New Roman" w:cs="Times New Roman"/>
          <w:sz w:val="28"/>
        </w:rPr>
        <w:t xml:space="preserve"> — стилевые черты, свойственные публицистике в целом. </w:t>
      </w:r>
    </w:p>
    <w:p w14:paraId="302308D8" w14:textId="77777777" w:rsidR="00E1118A" w:rsidRPr="00C610B1" w:rsidRDefault="00E1118A" w:rsidP="00E1118A">
      <w:pPr>
        <w:pStyle w:val="a3"/>
        <w:spacing w:line="360" w:lineRule="auto"/>
        <w:ind w:firstLine="708"/>
        <w:jc w:val="both"/>
        <w:rPr>
          <w:rFonts w:ascii="Times New Roman" w:hAnsi="Times New Roman" w:cs="Times New Roman"/>
          <w:sz w:val="28"/>
          <w:lang w:val="de-DE"/>
        </w:rPr>
      </w:pPr>
      <w:r>
        <w:rPr>
          <w:rFonts w:ascii="Times New Roman" w:hAnsi="Times New Roman" w:cs="Times New Roman"/>
          <w:sz w:val="28"/>
        </w:rPr>
        <w:t>Примеры</w:t>
      </w:r>
      <w:r w:rsidRPr="00C610B1">
        <w:rPr>
          <w:rFonts w:ascii="Times New Roman" w:hAnsi="Times New Roman" w:cs="Times New Roman"/>
          <w:sz w:val="28"/>
          <w:lang w:val="de-DE"/>
        </w:rPr>
        <w:t xml:space="preserve"> </w:t>
      </w:r>
      <w:proofErr w:type="spellStart"/>
      <w:r>
        <w:rPr>
          <w:rFonts w:ascii="Times New Roman" w:hAnsi="Times New Roman" w:cs="Times New Roman"/>
          <w:sz w:val="28"/>
        </w:rPr>
        <w:t>оценочности</w:t>
      </w:r>
      <w:proofErr w:type="spellEnd"/>
      <w:r w:rsidRPr="00C610B1">
        <w:rPr>
          <w:rFonts w:ascii="Times New Roman" w:hAnsi="Times New Roman" w:cs="Times New Roman"/>
          <w:sz w:val="28"/>
          <w:lang w:val="de-DE"/>
        </w:rPr>
        <w:t>:</w:t>
      </w:r>
    </w:p>
    <w:p w14:paraId="4B1720FB" w14:textId="77777777" w:rsidR="00E1118A" w:rsidRPr="00F0469C" w:rsidRDefault="00E1118A" w:rsidP="00E1118A">
      <w:pPr>
        <w:pStyle w:val="a3"/>
        <w:spacing w:line="360" w:lineRule="auto"/>
        <w:ind w:firstLine="708"/>
        <w:jc w:val="both"/>
        <w:rPr>
          <w:rFonts w:ascii="Times New Roman" w:hAnsi="Times New Roman" w:cs="Times New Roman"/>
          <w:i/>
          <w:sz w:val="28"/>
        </w:rPr>
      </w:pPr>
      <w:r w:rsidRPr="00C610B1">
        <w:rPr>
          <w:rFonts w:ascii="Times New Roman" w:hAnsi="Times New Roman" w:cs="Times New Roman"/>
          <w:i/>
          <w:sz w:val="28"/>
          <w:lang w:val="de-DE"/>
        </w:rPr>
        <w:t xml:space="preserve">… </w:t>
      </w:r>
      <w:r w:rsidRPr="00F0469C">
        <w:rPr>
          <w:rFonts w:ascii="Times New Roman" w:hAnsi="Times New Roman" w:cs="Times New Roman"/>
          <w:i/>
          <w:sz w:val="28"/>
          <w:lang w:val="de-DE"/>
        </w:rPr>
        <w:t>den</w:t>
      </w:r>
      <w:r w:rsidRPr="00C610B1">
        <w:rPr>
          <w:rFonts w:ascii="Times New Roman" w:hAnsi="Times New Roman" w:cs="Times New Roman"/>
          <w:i/>
          <w:sz w:val="28"/>
          <w:lang w:val="de-DE"/>
        </w:rPr>
        <w:t xml:space="preserve"> </w:t>
      </w:r>
      <w:r w:rsidRPr="00F0469C">
        <w:rPr>
          <w:rFonts w:ascii="Times New Roman" w:hAnsi="Times New Roman" w:cs="Times New Roman"/>
          <w:i/>
          <w:sz w:val="28"/>
          <w:lang w:val="de-DE"/>
        </w:rPr>
        <w:t>Apparat</w:t>
      </w:r>
      <w:r w:rsidRPr="00C610B1">
        <w:rPr>
          <w:rFonts w:ascii="Times New Roman" w:hAnsi="Times New Roman" w:cs="Times New Roman"/>
          <w:i/>
          <w:sz w:val="28"/>
          <w:lang w:val="de-DE"/>
        </w:rPr>
        <w:t xml:space="preserve"> </w:t>
      </w:r>
      <w:r w:rsidRPr="00F0469C">
        <w:rPr>
          <w:rFonts w:ascii="Times New Roman" w:hAnsi="Times New Roman" w:cs="Times New Roman"/>
          <w:i/>
          <w:sz w:val="28"/>
          <w:lang w:val="de-DE"/>
        </w:rPr>
        <w:t>verschlanken</w:t>
      </w:r>
      <w:r w:rsidRPr="00C610B1">
        <w:rPr>
          <w:rFonts w:ascii="Times New Roman" w:hAnsi="Times New Roman" w:cs="Times New Roman"/>
          <w:i/>
          <w:sz w:val="28"/>
          <w:lang w:val="de-DE"/>
        </w:rPr>
        <w:t xml:space="preserve"> </w:t>
      </w:r>
      <w:r w:rsidRPr="00F0469C">
        <w:rPr>
          <w:rFonts w:ascii="Times New Roman" w:hAnsi="Times New Roman" w:cs="Times New Roman"/>
          <w:i/>
          <w:sz w:val="28"/>
          <w:lang w:val="de-DE"/>
        </w:rPr>
        <w:t>und</w:t>
      </w:r>
      <w:r w:rsidRPr="00C610B1">
        <w:rPr>
          <w:rFonts w:ascii="Times New Roman" w:hAnsi="Times New Roman" w:cs="Times New Roman"/>
          <w:i/>
          <w:sz w:val="28"/>
          <w:lang w:val="de-DE"/>
        </w:rPr>
        <w:t xml:space="preserve"> </w:t>
      </w:r>
      <w:r w:rsidRPr="00F0469C">
        <w:rPr>
          <w:rFonts w:ascii="Times New Roman" w:hAnsi="Times New Roman" w:cs="Times New Roman"/>
          <w:i/>
          <w:sz w:val="28"/>
          <w:lang w:val="de-DE"/>
        </w:rPr>
        <w:t>die</w:t>
      </w:r>
      <w:r w:rsidRPr="00C610B1">
        <w:rPr>
          <w:rFonts w:ascii="Times New Roman" w:hAnsi="Times New Roman" w:cs="Times New Roman"/>
          <w:i/>
          <w:sz w:val="28"/>
          <w:lang w:val="de-DE"/>
        </w:rPr>
        <w:t xml:space="preserve"> </w:t>
      </w:r>
      <w:r w:rsidRPr="00F0469C">
        <w:rPr>
          <w:rFonts w:ascii="Times New Roman" w:hAnsi="Times New Roman" w:cs="Times New Roman"/>
          <w:b/>
          <w:i/>
          <w:sz w:val="28"/>
          <w:lang w:val="de-DE"/>
        </w:rPr>
        <w:t>Kl</w:t>
      </w:r>
      <w:r w:rsidRPr="00C610B1">
        <w:rPr>
          <w:rFonts w:ascii="Times New Roman" w:hAnsi="Times New Roman" w:cs="Times New Roman"/>
          <w:b/>
          <w:i/>
          <w:sz w:val="28"/>
          <w:lang w:val="de-DE"/>
        </w:rPr>
        <w:t>ü</w:t>
      </w:r>
      <w:r w:rsidRPr="00F0469C">
        <w:rPr>
          <w:rFonts w:ascii="Times New Roman" w:hAnsi="Times New Roman" w:cs="Times New Roman"/>
          <w:b/>
          <w:i/>
          <w:sz w:val="28"/>
          <w:lang w:val="de-DE"/>
        </w:rPr>
        <w:t>ngel</w:t>
      </w:r>
      <w:r w:rsidRPr="00C610B1">
        <w:rPr>
          <w:rFonts w:ascii="Times New Roman" w:hAnsi="Times New Roman" w:cs="Times New Roman"/>
          <w:i/>
          <w:sz w:val="28"/>
          <w:lang w:val="de-DE"/>
        </w:rPr>
        <w:t xml:space="preserve">- </w:t>
      </w:r>
      <w:r w:rsidRPr="00F0469C">
        <w:rPr>
          <w:rFonts w:ascii="Times New Roman" w:hAnsi="Times New Roman" w:cs="Times New Roman"/>
          <w:i/>
          <w:sz w:val="28"/>
          <w:lang w:val="de-DE"/>
        </w:rPr>
        <w:t>und</w:t>
      </w:r>
      <w:r w:rsidRPr="00C610B1">
        <w:rPr>
          <w:rFonts w:ascii="Times New Roman" w:hAnsi="Times New Roman" w:cs="Times New Roman"/>
          <w:i/>
          <w:sz w:val="28"/>
          <w:lang w:val="de-DE"/>
        </w:rPr>
        <w:t xml:space="preserve"> </w:t>
      </w:r>
      <w:r w:rsidRPr="00F0469C">
        <w:rPr>
          <w:rFonts w:ascii="Times New Roman" w:hAnsi="Times New Roman" w:cs="Times New Roman"/>
          <w:i/>
          <w:sz w:val="28"/>
          <w:lang w:val="de-DE"/>
        </w:rPr>
        <w:t>Klientelwirtschaft</w:t>
      </w:r>
      <w:r w:rsidRPr="00C610B1">
        <w:rPr>
          <w:rFonts w:ascii="Times New Roman" w:hAnsi="Times New Roman" w:cs="Times New Roman"/>
          <w:i/>
          <w:sz w:val="28"/>
          <w:lang w:val="de-DE"/>
        </w:rPr>
        <w:t xml:space="preserve"> </w:t>
      </w:r>
      <w:r w:rsidRPr="00F0469C">
        <w:rPr>
          <w:rFonts w:ascii="Times New Roman" w:hAnsi="Times New Roman" w:cs="Times New Roman"/>
          <w:i/>
          <w:sz w:val="28"/>
          <w:lang w:val="de-DE"/>
        </w:rPr>
        <w:t>beenden</w:t>
      </w:r>
      <w:r w:rsidRPr="00C610B1">
        <w:rPr>
          <w:rFonts w:ascii="Times New Roman" w:hAnsi="Times New Roman" w:cs="Times New Roman"/>
          <w:i/>
          <w:sz w:val="28"/>
          <w:lang w:val="de-DE"/>
        </w:rPr>
        <w:t xml:space="preserve">. </w:t>
      </w:r>
      <w:r w:rsidRPr="00F0469C">
        <w:rPr>
          <w:rFonts w:ascii="Times New Roman" w:hAnsi="Times New Roman" w:cs="Times New Roman"/>
          <w:sz w:val="28"/>
        </w:rPr>
        <w:t>(</w:t>
      </w:r>
      <w:r>
        <w:rPr>
          <w:rFonts w:ascii="Times New Roman" w:hAnsi="Times New Roman" w:cs="Times New Roman"/>
          <w:sz w:val="28"/>
        </w:rPr>
        <w:t>предложение из статьи «</w:t>
      </w:r>
      <w:proofErr w:type="spellStart"/>
      <w:r>
        <w:rPr>
          <w:rFonts w:ascii="Times New Roman" w:hAnsi="Times New Roman" w:cs="Times New Roman"/>
          <w:sz w:val="28"/>
          <w:lang w:val="en-US"/>
        </w:rPr>
        <w:t>Kammer</w:t>
      </w:r>
      <w:proofErr w:type="spellEnd"/>
      <w:r w:rsidRPr="00C610B1">
        <w:rPr>
          <w:rFonts w:ascii="Times New Roman" w:hAnsi="Times New Roman" w:cs="Times New Roman"/>
          <w:sz w:val="28"/>
        </w:rPr>
        <w:t xml:space="preserve"> </w:t>
      </w:r>
      <w:r>
        <w:rPr>
          <w:rFonts w:ascii="Times New Roman" w:hAnsi="Times New Roman" w:cs="Times New Roman"/>
          <w:sz w:val="28"/>
          <w:lang w:val="en-US"/>
        </w:rPr>
        <w:t>Hammer</w:t>
      </w:r>
      <w:r>
        <w:rPr>
          <w:rFonts w:ascii="Times New Roman" w:hAnsi="Times New Roman" w:cs="Times New Roman"/>
          <w:sz w:val="28"/>
        </w:rPr>
        <w:t>»</w:t>
      </w:r>
      <w:r w:rsidRPr="00C610B1">
        <w:rPr>
          <w:rFonts w:ascii="Times New Roman" w:hAnsi="Times New Roman" w:cs="Times New Roman"/>
          <w:sz w:val="28"/>
        </w:rPr>
        <w:t>)</w:t>
      </w:r>
    </w:p>
    <w:p w14:paraId="51592735"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Употребление оценочного (с пометой «</w:t>
      </w:r>
      <w:proofErr w:type="spellStart"/>
      <w:r w:rsidRPr="008B0CFC">
        <w:rPr>
          <w:rFonts w:ascii="Times New Roman" w:hAnsi="Times New Roman" w:cs="Times New Roman"/>
          <w:sz w:val="28"/>
        </w:rPr>
        <w:t>abwertend</w:t>
      </w:r>
      <w:proofErr w:type="spellEnd"/>
      <w:r>
        <w:rPr>
          <w:rFonts w:ascii="Times New Roman" w:hAnsi="Times New Roman" w:cs="Times New Roman"/>
          <w:sz w:val="28"/>
        </w:rPr>
        <w:t xml:space="preserve">» согласно онлайн-словарю </w:t>
      </w:r>
      <w:r>
        <w:rPr>
          <w:rFonts w:ascii="Times New Roman" w:hAnsi="Times New Roman" w:cs="Times New Roman"/>
          <w:sz w:val="28"/>
          <w:lang w:val="de-DE"/>
        </w:rPr>
        <w:t>Duden</w:t>
      </w:r>
      <w:r>
        <w:rPr>
          <w:rStyle w:val="a7"/>
          <w:rFonts w:ascii="Times New Roman" w:hAnsi="Times New Roman" w:cs="Times New Roman"/>
          <w:sz w:val="28"/>
          <w:lang w:val="de-DE"/>
        </w:rPr>
        <w:footnoteReference w:id="59"/>
      </w:r>
      <w:r>
        <w:rPr>
          <w:rFonts w:ascii="Times New Roman" w:hAnsi="Times New Roman" w:cs="Times New Roman"/>
          <w:sz w:val="28"/>
        </w:rPr>
        <w:t xml:space="preserve">) слова </w:t>
      </w:r>
      <w:proofErr w:type="spellStart"/>
      <w:r w:rsidRPr="00F0469C">
        <w:rPr>
          <w:rFonts w:ascii="Times New Roman" w:hAnsi="Times New Roman" w:cs="Times New Roman"/>
          <w:i/>
          <w:sz w:val="28"/>
          <w:lang w:val="de-DE"/>
        </w:rPr>
        <w:t>Kl</w:t>
      </w:r>
      <w:proofErr w:type="spellEnd"/>
      <w:r w:rsidRPr="00F0469C">
        <w:rPr>
          <w:rFonts w:ascii="Times New Roman" w:hAnsi="Times New Roman" w:cs="Times New Roman"/>
          <w:i/>
          <w:sz w:val="28"/>
        </w:rPr>
        <w:t>ü</w:t>
      </w:r>
      <w:proofErr w:type="spellStart"/>
      <w:r w:rsidRPr="00F0469C">
        <w:rPr>
          <w:rFonts w:ascii="Times New Roman" w:hAnsi="Times New Roman" w:cs="Times New Roman"/>
          <w:i/>
          <w:sz w:val="28"/>
          <w:lang w:val="de-DE"/>
        </w:rPr>
        <w:t>ngel</w:t>
      </w:r>
      <w:proofErr w:type="spellEnd"/>
      <w:r w:rsidRPr="00F0469C">
        <w:rPr>
          <w:rFonts w:ascii="Times New Roman" w:hAnsi="Times New Roman" w:cs="Times New Roman"/>
          <w:sz w:val="28"/>
        </w:rPr>
        <w:t xml:space="preserve"> в</w:t>
      </w:r>
      <w:r>
        <w:rPr>
          <w:rFonts w:ascii="Times New Roman" w:hAnsi="Times New Roman" w:cs="Times New Roman"/>
          <w:sz w:val="28"/>
        </w:rPr>
        <w:t xml:space="preserve"> качестве одной из частей композита показывает отношение пишущего к кумовскому капитализму (у этого понятия в немецком есть также нейтральное название — </w:t>
      </w:r>
      <w:proofErr w:type="spellStart"/>
      <w:r w:rsidRPr="00F0469C">
        <w:rPr>
          <w:rFonts w:ascii="Times New Roman" w:hAnsi="Times New Roman" w:cs="Times New Roman"/>
          <w:i/>
          <w:sz w:val="28"/>
        </w:rPr>
        <w:t>Günstlingswirtschaft</w:t>
      </w:r>
      <w:proofErr w:type="spellEnd"/>
      <w:r>
        <w:rPr>
          <w:rFonts w:ascii="Times New Roman" w:hAnsi="Times New Roman" w:cs="Times New Roman"/>
          <w:sz w:val="28"/>
        </w:rPr>
        <w:t xml:space="preserve">). </w:t>
      </w:r>
    </w:p>
    <w:p w14:paraId="6441F6EA"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статье «</w:t>
      </w:r>
      <w:r>
        <w:rPr>
          <w:rFonts w:ascii="Times New Roman" w:hAnsi="Times New Roman" w:cs="Times New Roman"/>
          <w:sz w:val="28"/>
          <w:lang w:val="de-DE"/>
        </w:rPr>
        <w:t>Ubers</w:t>
      </w:r>
      <w:r w:rsidRPr="008858A6">
        <w:rPr>
          <w:rFonts w:ascii="Times New Roman" w:hAnsi="Times New Roman" w:cs="Times New Roman"/>
          <w:sz w:val="28"/>
        </w:rPr>
        <w:t xml:space="preserve"> Ü</w:t>
      </w:r>
      <w:proofErr w:type="spellStart"/>
      <w:r>
        <w:rPr>
          <w:rFonts w:ascii="Times New Roman" w:hAnsi="Times New Roman" w:cs="Times New Roman"/>
          <w:sz w:val="28"/>
          <w:lang w:val="de-DE"/>
        </w:rPr>
        <w:t>bel</w:t>
      </w:r>
      <w:proofErr w:type="spellEnd"/>
      <w:r>
        <w:rPr>
          <w:rFonts w:ascii="Times New Roman" w:hAnsi="Times New Roman" w:cs="Times New Roman"/>
          <w:sz w:val="28"/>
        </w:rPr>
        <w:t>» при описании характера руководителей успешных международных корпораций журналист использует несколько разговорных слов, чтобы показать отношение общественности (и, возможно, своё собственное) к поступкам и поведению этих людей:</w:t>
      </w:r>
    </w:p>
    <w:p w14:paraId="51AA66F8" w14:textId="77777777" w:rsidR="00E1118A" w:rsidRPr="00EE04E2" w:rsidRDefault="00E1118A" w:rsidP="00E1118A">
      <w:pPr>
        <w:pStyle w:val="a3"/>
        <w:spacing w:line="360" w:lineRule="auto"/>
        <w:ind w:firstLine="708"/>
        <w:jc w:val="both"/>
        <w:rPr>
          <w:rFonts w:ascii="Times New Roman" w:hAnsi="Times New Roman" w:cs="Times New Roman"/>
          <w:i/>
          <w:sz w:val="28"/>
          <w:lang w:val="de-DE"/>
        </w:rPr>
      </w:pPr>
      <w:r w:rsidRPr="00AC2E86">
        <w:rPr>
          <w:rFonts w:ascii="Times New Roman" w:hAnsi="Times New Roman" w:cs="Times New Roman"/>
          <w:i/>
          <w:sz w:val="28"/>
          <w:lang w:val="de-DE"/>
        </w:rPr>
        <w:t xml:space="preserve">Gerne </w:t>
      </w:r>
      <w:r w:rsidRPr="00AC2E86">
        <w:rPr>
          <w:rFonts w:ascii="Times New Roman" w:hAnsi="Times New Roman" w:cs="Times New Roman"/>
          <w:b/>
          <w:i/>
          <w:sz w:val="28"/>
          <w:lang w:val="de-DE"/>
        </w:rPr>
        <w:t>raunzte</w:t>
      </w:r>
      <w:r w:rsidRPr="00AC2E86">
        <w:rPr>
          <w:rFonts w:ascii="Times New Roman" w:hAnsi="Times New Roman" w:cs="Times New Roman"/>
          <w:i/>
          <w:sz w:val="28"/>
          <w:lang w:val="de-DE"/>
        </w:rPr>
        <w:t xml:space="preserve"> er Mitarbeiter </w:t>
      </w:r>
      <w:r w:rsidRPr="00AC2E86">
        <w:rPr>
          <w:rFonts w:ascii="Times New Roman" w:hAnsi="Times New Roman" w:cs="Times New Roman"/>
          <w:b/>
          <w:i/>
          <w:sz w:val="28"/>
          <w:lang w:val="de-DE"/>
        </w:rPr>
        <w:t>an</w:t>
      </w:r>
      <w:r w:rsidRPr="00AC2E86">
        <w:rPr>
          <w:rFonts w:ascii="Times New Roman" w:hAnsi="Times New Roman" w:cs="Times New Roman"/>
          <w:i/>
          <w:sz w:val="28"/>
          <w:lang w:val="de-DE"/>
        </w:rPr>
        <w:t>…</w:t>
      </w:r>
      <w:r w:rsidRPr="00EE04E2">
        <w:rPr>
          <w:rFonts w:ascii="Times New Roman" w:hAnsi="Times New Roman" w:cs="Times New Roman"/>
          <w:i/>
          <w:sz w:val="28"/>
          <w:lang w:val="de-DE"/>
        </w:rPr>
        <w:t xml:space="preserve"> (</w:t>
      </w:r>
      <w:proofErr w:type="spellStart"/>
      <w:r>
        <w:rPr>
          <w:rFonts w:ascii="Times New Roman" w:hAnsi="Times New Roman" w:cs="Times New Roman"/>
          <w:i/>
          <w:sz w:val="28"/>
          <w:lang w:val="de-DE"/>
        </w:rPr>
        <w:t>umg</w:t>
      </w:r>
      <w:proofErr w:type="spellEnd"/>
      <w:r>
        <w:rPr>
          <w:rFonts w:ascii="Times New Roman" w:hAnsi="Times New Roman" w:cs="Times New Roman"/>
          <w:i/>
          <w:sz w:val="28"/>
          <w:lang w:val="de-DE"/>
        </w:rPr>
        <w:t>.</w:t>
      </w:r>
      <w:r>
        <w:rPr>
          <w:rStyle w:val="a7"/>
          <w:rFonts w:ascii="Times New Roman" w:hAnsi="Times New Roman" w:cs="Times New Roman"/>
          <w:i/>
          <w:sz w:val="28"/>
          <w:lang w:val="de-DE"/>
        </w:rPr>
        <w:footnoteReference w:id="60"/>
      </w:r>
      <w:r>
        <w:rPr>
          <w:rFonts w:ascii="Times New Roman" w:hAnsi="Times New Roman" w:cs="Times New Roman"/>
          <w:i/>
          <w:sz w:val="28"/>
          <w:lang w:val="de-DE"/>
        </w:rPr>
        <w:t>)</w:t>
      </w:r>
    </w:p>
    <w:p w14:paraId="113D0A85" w14:textId="77777777" w:rsidR="00E1118A" w:rsidRPr="00AC2E86" w:rsidRDefault="00E1118A" w:rsidP="00E1118A">
      <w:pPr>
        <w:pStyle w:val="a3"/>
        <w:spacing w:line="360" w:lineRule="auto"/>
        <w:ind w:firstLine="708"/>
        <w:jc w:val="both"/>
        <w:rPr>
          <w:rFonts w:ascii="Times New Roman" w:hAnsi="Times New Roman" w:cs="Times New Roman"/>
          <w:i/>
          <w:sz w:val="28"/>
          <w:lang w:val="de-DE"/>
        </w:rPr>
      </w:pPr>
      <w:r w:rsidRPr="00AC2E86">
        <w:rPr>
          <w:rFonts w:ascii="Times New Roman" w:hAnsi="Times New Roman" w:cs="Times New Roman"/>
          <w:i/>
          <w:sz w:val="28"/>
          <w:lang w:val="de-DE"/>
        </w:rPr>
        <w:t xml:space="preserve">Man könnte die Liste der </w:t>
      </w:r>
      <w:r w:rsidRPr="00AC2E86">
        <w:rPr>
          <w:rFonts w:ascii="Times New Roman" w:hAnsi="Times New Roman" w:cs="Times New Roman"/>
          <w:b/>
          <w:i/>
          <w:sz w:val="28"/>
          <w:lang w:val="de-DE"/>
        </w:rPr>
        <w:t>Ausraster</w:t>
      </w:r>
      <w:r w:rsidRPr="002876A4">
        <w:rPr>
          <w:rFonts w:ascii="Times New Roman" w:hAnsi="Times New Roman" w:cs="Times New Roman"/>
          <w:b/>
          <w:i/>
          <w:sz w:val="28"/>
          <w:lang w:val="de-DE"/>
        </w:rPr>
        <w:t xml:space="preserve"> </w:t>
      </w:r>
      <w:r w:rsidRPr="002876A4">
        <w:rPr>
          <w:rFonts w:ascii="Times New Roman" w:hAnsi="Times New Roman" w:cs="Times New Roman"/>
          <w:i/>
          <w:sz w:val="28"/>
          <w:lang w:val="de-DE"/>
        </w:rPr>
        <w:t>(salopp)</w:t>
      </w:r>
      <w:r w:rsidRPr="00AC2E86">
        <w:rPr>
          <w:rFonts w:ascii="Times New Roman" w:hAnsi="Times New Roman" w:cs="Times New Roman"/>
          <w:i/>
          <w:sz w:val="28"/>
          <w:lang w:val="de-DE"/>
        </w:rPr>
        <w:t xml:space="preserve"> und Übergriffe der Gründergenies noch lange fortsetzen. </w:t>
      </w:r>
    </w:p>
    <w:p w14:paraId="6DC93C4C" w14:textId="77777777" w:rsidR="00E1118A" w:rsidRDefault="00E1118A" w:rsidP="00E1118A">
      <w:pPr>
        <w:pStyle w:val="a3"/>
        <w:spacing w:line="360" w:lineRule="auto"/>
        <w:ind w:firstLine="708"/>
        <w:jc w:val="both"/>
        <w:rPr>
          <w:rFonts w:ascii="Times New Roman" w:hAnsi="Times New Roman" w:cs="Times New Roman"/>
          <w:i/>
          <w:sz w:val="28"/>
          <w:lang w:val="de-DE"/>
        </w:rPr>
      </w:pPr>
      <w:r w:rsidRPr="00AC2E86">
        <w:rPr>
          <w:rFonts w:ascii="Times New Roman" w:hAnsi="Times New Roman" w:cs="Times New Roman"/>
          <w:i/>
          <w:sz w:val="28"/>
          <w:lang w:val="de-DE"/>
        </w:rPr>
        <w:t xml:space="preserve">Der Gründer, genial, </w:t>
      </w:r>
      <w:r w:rsidRPr="00AC2E86">
        <w:rPr>
          <w:rFonts w:ascii="Times New Roman" w:hAnsi="Times New Roman" w:cs="Times New Roman"/>
          <w:b/>
          <w:i/>
          <w:sz w:val="28"/>
          <w:lang w:val="de-DE"/>
        </w:rPr>
        <w:t>stur</w:t>
      </w:r>
      <w:r>
        <w:rPr>
          <w:rFonts w:ascii="Times New Roman" w:hAnsi="Times New Roman" w:cs="Times New Roman"/>
          <w:b/>
          <w:i/>
          <w:sz w:val="28"/>
          <w:lang w:val="de-DE"/>
        </w:rPr>
        <w:t xml:space="preserve"> </w:t>
      </w:r>
      <w:r w:rsidRPr="00EE04E2">
        <w:rPr>
          <w:rFonts w:ascii="Times New Roman" w:hAnsi="Times New Roman" w:cs="Times New Roman"/>
          <w:i/>
          <w:sz w:val="28"/>
          <w:lang w:val="de-DE"/>
        </w:rPr>
        <w:t>(</w:t>
      </w:r>
      <w:proofErr w:type="spellStart"/>
      <w:r>
        <w:rPr>
          <w:rFonts w:ascii="Times New Roman" w:hAnsi="Times New Roman" w:cs="Times New Roman"/>
          <w:i/>
          <w:sz w:val="28"/>
          <w:lang w:val="de-DE"/>
        </w:rPr>
        <w:t>umg</w:t>
      </w:r>
      <w:proofErr w:type="spellEnd"/>
      <w:r>
        <w:rPr>
          <w:rFonts w:ascii="Times New Roman" w:hAnsi="Times New Roman" w:cs="Times New Roman"/>
          <w:i/>
          <w:sz w:val="28"/>
          <w:lang w:val="de-DE"/>
        </w:rPr>
        <w:t xml:space="preserve">., </w:t>
      </w:r>
      <w:r w:rsidRPr="00EE04E2">
        <w:rPr>
          <w:rFonts w:ascii="Times New Roman" w:hAnsi="Times New Roman" w:cs="Times New Roman"/>
          <w:i/>
          <w:sz w:val="28"/>
          <w:lang w:val="de-DE"/>
        </w:rPr>
        <w:t>emotional abwertend)</w:t>
      </w:r>
      <w:r w:rsidRPr="00AC2E86">
        <w:rPr>
          <w:rFonts w:ascii="Times New Roman" w:hAnsi="Times New Roman" w:cs="Times New Roman"/>
          <w:i/>
          <w:sz w:val="28"/>
          <w:lang w:val="de-DE"/>
        </w:rPr>
        <w:t xml:space="preserve"> &lt;…&gt; erwartet den gleichen </w:t>
      </w:r>
      <w:proofErr w:type="spellStart"/>
      <w:r w:rsidRPr="00AC2E86">
        <w:rPr>
          <w:rFonts w:ascii="Times New Roman" w:hAnsi="Times New Roman" w:cs="Times New Roman"/>
          <w:i/>
          <w:sz w:val="28"/>
          <w:lang w:val="de-DE"/>
        </w:rPr>
        <w:t>energydrinkgetriebenen</w:t>
      </w:r>
      <w:proofErr w:type="spellEnd"/>
      <w:r w:rsidRPr="00AC2E86">
        <w:rPr>
          <w:rFonts w:ascii="Times New Roman" w:hAnsi="Times New Roman" w:cs="Times New Roman"/>
          <w:i/>
          <w:sz w:val="28"/>
          <w:lang w:val="de-DE"/>
        </w:rPr>
        <w:t xml:space="preserve"> Rund-um-die-Uhr-Einsatz.</w:t>
      </w:r>
    </w:p>
    <w:p w14:paraId="5C1B2159" w14:textId="77777777" w:rsidR="00E1118A" w:rsidRPr="002876A4" w:rsidRDefault="00E1118A" w:rsidP="00E1118A">
      <w:pPr>
        <w:pStyle w:val="a3"/>
        <w:spacing w:line="360" w:lineRule="auto"/>
        <w:ind w:firstLine="708"/>
        <w:jc w:val="both"/>
        <w:rPr>
          <w:rFonts w:ascii="Times New Roman" w:hAnsi="Times New Roman" w:cs="Times New Roman"/>
          <w:i/>
          <w:sz w:val="28"/>
          <w:lang w:val="de-DE"/>
        </w:rPr>
      </w:pPr>
      <w:r>
        <w:rPr>
          <w:rFonts w:ascii="Times New Roman" w:hAnsi="Times New Roman" w:cs="Times New Roman"/>
          <w:i/>
          <w:sz w:val="28"/>
          <w:lang w:val="de-DE"/>
        </w:rPr>
        <w:t xml:space="preserve">Sie sind einfach zu </w:t>
      </w:r>
      <w:r w:rsidRPr="00BE401C">
        <w:rPr>
          <w:rFonts w:ascii="Times New Roman" w:hAnsi="Times New Roman" w:cs="Times New Roman"/>
          <w:b/>
          <w:i/>
          <w:sz w:val="28"/>
          <w:lang w:val="de-DE"/>
        </w:rPr>
        <w:t>krass</w:t>
      </w:r>
      <w:r>
        <w:rPr>
          <w:rFonts w:ascii="Times New Roman" w:hAnsi="Times New Roman" w:cs="Times New Roman"/>
          <w:i/>
          <w:sz w:val="28"/>
          <w:lang w:val="de-DE"/>
        </w:rPr>
        <w:t>.</w:t>
      </w:r>
      <w:r w:rsidRPr="002876A4">
        <w:rPr>
          <w:rFonts w:ascii="Times New Roman" w:hAnsi="Times New Roman" w:cs="Times New Roman"/>
          <w:i/>
          <w:sz w:val="28"/>
          <w:lang w:val="de-DE"/>
        </w:rPr>
        <w:t xml:space="preserve"> (besonders Jugendsprache)</w:t>
      </w:r>
    </w:p>
    <w:p w14:paraId="17DB4959" w14:textId="77777777" w:rsidR="00E1118A" w:rsidRPr="00EE04E2"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Выделенные</w:t>
      </w:r>
      <w:r w:rsidRPr="00356DE1">
        <w:rPr>
          <w:rFonts w:ascii="Times New Roman" w:hAnsi="Times New Roman" w:cs="Times New Roman"/>
          <w:sz w:val="28"/>
          <w:lang w:val="de-DE"/>
        </w:rPr>
        <w:t xml:space="preserve"> </w:t>
      </w:r>
      <w:r>
        <w:rPr>
          <w:rFonts w:ascii="Times New Roman" w:hAnsi="Times New Roman" w:cs="Times New Roman"/>
          <w:sz w:val="28"/>
        </w:rPr>
        <w:t>полужирным</w:t>
      </w:r>
      <w:r w:rsidRPr="00356DE1">
        <w:rPr>
          <w:rFonts w:ascii="Times New Roman" w:hAnsi="Times New Roman" w:cs="Times New Roman"/>
          <w:sz w:val="28"/>
          <w:lang w:val="de-DE"/>
        </w:rPr>
        <w:t xml:space="preserve"> </w:t>
      </w:r>
      <w:r>
        <w:rPr>
          <w:rFonts w:ascii="Times New Roman" w:hAnsi="Times New Roman" w:cs="Times New Roman"/>
          <w:sz w:val="28"/>
        </w:rPr>
        <w:t>шрифтом</w:t>
      </w:r>
      <w:r w:rsidRPr="00356DE1">
        <w:rPr>
          <w:rFonts w:ascii="Times New Roman" w:hAnsi="Times New Roman" w:cs="Times New Roman"/>
          <w:sz w:val="28"/>
          <w:lang w:val="de-DE"/>
        </w:rPr>
        <w:t xml:space="preserve"> </w:t>
      </w:r>
      <w:r>
        <w:rPr>
          <w:rFonts w:ascii="Times New Roman" w:hAnsi="Times New Roman" w:cs="Times New Roman"/>
          <w:sz w:val="28"/>
        </w:rPr>
        <w:t>слова</w:t>
      </w:r>
      <w:r w:rsidRPr="00356DE1">
        <w:rPr>
          <w:rFonts w:ascii="Times New Roman" w:hAnsi="Times New Roman" w:cs="Times New Roman"/>
          <w:sz w:val="28"/>
          <w:lang w:val="de-DE"/>
        </w:rPr>
        <w:t xml:space="preserve"> </w:t>
      </w:r>
      <w:r>
        <w:rPr>
          <w:rFonts w:ascii="Times New Roman" w:hAnsi="Times New Roman" w:cs="Times New Roman"/>
          <w:sz w:val="28"/>
        </w:rPr>
        <w:t>имеют</w:t>
      </w:r>
      <w:r w:rsidRPr="00356DE1">
        <w:rPr>
          <w:rFonts w:ascii="Times New Roman" w:hAnsi="Times New Roman" w:cs="Times New Roman"/>
          <w:sz w:val="28"/>
          <w:lang w:val="de-DE"/>
        </w:rPr>
        <w:t xml:space="preserve"> </w:t>
      </w:r>
      <w:r>
        <w:rPr>
          <w:rFonts w:ascii="Times New Roman" w:hAnsi="Times New Roman" w:cs="Times New Roman"/>
          <w:sz w:val="28"/>
        </w:rPr>
        <w:t>в</w:t>
      </w:r>
      <w:r w:rsidRPr="00356DE1">
        <w:rPr>
          <w:rFonts w:ascii="Times New Roman" w:hAnsi="Times New Roman" w:cs="Times New Roman"/>
          <w:sz w:val="28"/>
          <w:lang w:val="de-DE"/>
        </w:rPr>
        <w:t xml:space="preserve"> </w:t>
      </w:r>
      <w:r>
        <w:rPr>
          <w:rFonts w:ascii="Times New Roman" w:hAnsi="Times New Roman" w:cs="Times New Roman"/>
          <w:sz w:val="28"/>
        </w:rPr>
        <w:t>словарях</w:t>
      </w:r>
      <w:r w:rsidRPr="00356DE1">
        <w:rPr>
          <w:rFonts w:ascii="Times New Roman" w:hAnsi="Times New Roman" w:cs="Times New Roman"/>
          <w:sz w:val="28"/>
          <w:lang w:val="de-DE"/>
        </w:rPr>
        <w:t xml:space="preserve"> </w:t>
      </w:r>
      <w:r>
        <w:rPr>
          <w:rFonts w:ascii="Times New Roman" w:hAnsi="Times New Roman" w:cs="Times New Roman"/>
          <w:sz w:val="28"/>
        </w:rPr>
        <w:t>помету</w:t>
      </w:r>
      <w:r w:rsidRPr="00356DE1">
        <w:rPr>
          <w:rFonts w:ascii="Times New Roman" w:hAnsi="Times New Roman" w:cs="Times New Roman"/>
          <w:sz w:val="28"/>
          <w:lang w:val="de-DE"/>
        </w:rPr>
        <w:t xml:space="preserve"> «umgangssprachlich». </w:t>
      </w:r>
      <w:r w:rsidRPr="00EE04E2">
        <w:rPr>
          <w:rFonts w:ascii="Times New Roman" w:hAnsi="Times New Roman" w:cs="Times New Roman"/>
          <w:sz w:val="28"/>
        </w:rPr>
        <w:t xml:space="preserve">При </w:t>
      </w:r>
      <w:r>
        <w:rPr>
          <w:rFonts w:ascii="Times New Roman" w:hAnsi="Times New Roman" w:cs="Times New Roman"/>
          <w:sz w:val="28"/>
        </w:rPr>
        <w:t>анализе мы обращались к двум словарям —</w:t>
      </w:r>
      <w:r w:rsidRPr="00EE04E2">
        <w:rPr>
          <w:rFonts w:ascii="Times New Roman" w:hAnsi="Times New Roman" w:cs="Times New Roman"/>
          <w:sz w:val="28"/>
        </w:rPr>
        <w:t xml:space="preserve"> </w:t>
      </w:r>
      <w:r>
        <w:rPr>
          <w:rFonts w:ascii="Times New Roman" w:hAnsi="Times New Roman" w:cs="Times New Roman"/>
          <w:sz w:val="28"/>
        </w:rPr>
        <w:t xml:space="preserve">онлайн-словарю </w:t>
      </w:r>
      <w:r>
        <w:rPr>
          <w:rFonts w:ascii="Times New Roman" w:hAnsi="Times New Roman" w:cs="Times New Roman"/>
          <w:sz w:val="28"/>
          <w:lang w:val="de-DE"/>
        </w:rPr>
        <w:t>Duden</w:t>
      </w:r>
      <w:r w:rsidRPr="00EE04E2">
        <w:rPr>
          <w:rFonts w:ascii="Times New Roman" w:hAnsi="Times New Roman" w:cs="Times New Roman"/>
          <w:sz w:val="28"/>
        </w:rPr>
        <w:t xml:space="preserve"> </w:t>
      </w:r>
      <w:r>
        <w:rPr>
          <w:rFonts w:ascii="Times New Roman" w:hAnsi="Times New Roman" w:cs="Times New Roman"/>
          <w:sz w:val="28"/>
        </w:rPr>
        <w:t xml:space="preserve">и к «Словарю немецкой разговорной речи» Х. </w:t>
      </w:r>
      <w:proofErr w:type="spellStart"/>
      <w:r>
        <w:rPr>
          <w:rFonts w:ascii="Times New Roman" w:hAnsi="Times New Roman" w:cs="Times New Roman"/>
          <w:sz w:val="28"/>
        </w:rPr>
        <w:t>Кюппера</w:t>
      </w:r>
      <w:proofErr w:type="spellEnd"/>
      <w:r>
        <w:rPr>
          <w:rFonts w:ascii="Times New Roman" w:hAnsi="Times New Roman" w:cs="Times New Roman"/>
          <w:sz w:val="28"/>
        </w:rPr>
        <w:t>.</w:t>
      </w:r>
    </w:p>
    <w:p w14:paraId="52999207" w14:textId="77777777" w:rsidR="00E1118A" w:rsidRDefault="00E1118A" w:rsidP="00E1118A">
      <w:pPr>
        <w:pStyle w:val="a3"/>
        <w:spacing w:line="360" w:lineRule="auto"/>
        <w:ind w:firstLine="708"/>
        <w:jc w:val="both"/>
        <w:rPr>
          <w:rFonts w:ascii="Times New Roman" w:hAnsi="Times New Roman" w:cs="Times New Roman"/>
          <w:sz w:val="28"/>
        </w:rPr>
      </w:pPr>
      <w:r w:rsidRPr="00B25BE6">
        <w:rPr>
          <w:rFonts w:ascii="Times New Roman" w:hAnsi="Times New Roman" w:cs="Times New Roman"/>
          <w:i/>
          <w:sz w:val="28"/>
          <w:lang w:val="de-DE"/>
        </w:rPr>
        <w:t xml:space="preserve">Den </w:t>
      </w:r>
      <w:r w:rsidRPr="00356DE1">
        <w:rPr>
          <w:rFonts w:ascii="Times New Roman" w:hAnsi="Times New Roman" w:cs="Times New Roman"/>
          <w:i/>
          <w:sz w:val="28"/>
          <w:lang w:val="de-DE"/>
        </w:rPr>
        <w:t xml:space="preserve">Menschen mit Kaffeebechern </w:t>
      </w:r>
      <w:r w:rsidRPr="00356DE1">
        <w:rPr>
          <w:rFonts w:ascii="Times New Roman" w:hAnsi="Times New Roman" w:cs="Times New Roman"/>
          <w:b/>
          <w:i/>
          <w:sz w:val="28"/>
          <w:lang w:val="de-DE"/>
        </w:rPr>
        <w:t>lümmeln sich</w:t>
      </w:r>
      <w:r w:rsidRPr="00356DE1">
        <w:rPr>
          <w:rFonts w:ascii="Times New Roman" w:hAnsi="Times New Roman" w:cs="Times New Roman"/>
          <w:i/>
          <w:sz w:val="28"/>
          <w:lang w:val="de-DE"/>
        </w:rPr>
        <w:t xml:space="preserve"> auf Sitzsäcken, die für Microsofts neue Cloud-Dienste werben.</w:t>
      </w:r>
      <w:r w:rsidRPr="00B25BE6">
        <w:rPr>
          <w:rFonts w:ascii="Times New Roman" w:hAnsi="Times New Roman" w:cs="Times New Roman"/>
          <w:sz w:val="28"/>
          <w:lang w:val="de-DE"/>
        </w:rPr>
        <w:t xml:space="preserve"> </w:t>
      </w:r>
      <w:r w:rsidRPr="00D212DF">
        <w:rPr>
          <w:rFonts w:ascii="Times New Roman" w:hAnsi="Times New Roman" w:cs="Times New Roman"/>
          <w:sz w:val="28"/>
        </w:rPr>
        <w:t>(</w:t>
      </w:r>
      <w:r>
        <w:rPr>
          <w:rFonts w:ascii="Times New Roman" w:hAnsi="Times New Roman" w:cs="Times New Roman"/>
          <w:sz w:val="28"/>
        </w:rPr>
        <w:t>предложение из текста «</w:t>
      </w:r>
      <w:proofErr w:type="spellStart"/>
      <w:r w:rsidRPr="00E71B31">
        <w:rPr>
          <w:rFonts w:ascii="Times New Roman" w:hAnsi="Times New Roman" w:cs="Times New Roman"/>
          <w:sz w:val="28"/>
        </w:rPr>
        <w:t>Neustart</w:t>
      </w:r>
      <w:proofErr w:type="spellEnd"/>
      <w:r>
        <w:rPr>
          <w:rFonts w:ascii="Times New Roman" w:hAnsi="Times New Roman" w:cs="Times New Roman"/>
          <w:sz w:val="28"/>
        </w:rPr>
        <w:t>»)</w:t>
      </w:r>
    </w:p>
    <w:p w14:paraId="6884074F" w14:textId="77777777" w:rsidR="00E1118A" w:rsidRDefault="00E1118A" w:rsidP="00E1118A">
      <w:pPr>
        <w:pStyle w:val="a3"/>
        <w:spacing w:line="360" w:lineRule="auto"/>
        <w:ind w:firstLine="708"/>
        <w:jc w:val="both"/>
        <w:rPr>
          <w:rFonts w:ascii="Times New Roman" w:hAnsi="Times New Roman" w:cs="Times New Roman"/>
          <w:sz w:val="28"/>
        </w:rPr>
      </w:pPr>
      <w:r w:rsidRPr="00356DE1">
        <w:rPr>
          <w:rFonts w:ascii="Times New Roman" w:hAnsi="Times New Roman" w:cs="Times New Roman"/>
          <w:sz w:val="28"/>
        </w:rPr>
        <w:t>Возвратный глагол</w:t>
      </w:r>
      <w:r>
        <w:rPr>
          <w:rFonts w:ascii="Times New Roman" w:hAnsi="Times New Roman" w:cs="Times New Roman"/>
          <w:i/>
          <w:sz w:val="28"/>
        </w:rPr>
        <w:t xml:space="preserve"> </w:t>
      </w:r>
      <w:r>
        <w:rPr>
          <w:rFonts w:ascii="Times New Roman" w:hAnsi="Times New Roman" w:cs="Times New Roman"/>
          <w:i/>
          <w:sz w:val="28"/>
          <w:lang w:val="de-DE"/>
        </w:rPr>
        <w:t>sich</w:t>
      </w:r>
      <w:r w:rsidRPr="00356DE1">
        <w:rPr>
          <w:rFonts w:ascii="Times New Roman" w:hAnsi="Times New Roman" w:cs="Times New Roman"/>
          <w:i/>
          <w:sz w:val="28"/>
        </w:rPr>
        <w:t xml:space="preserve"> </w:t>
      </w:r>
      <w:r>
        <w:rPr>
          <w:rFonts w:ascii="Times New Roman" w:hAnsi="Times New Roman" w:cs="Times New Roman"/>
          <w:i/>
          <w:sz w:val="28"/>
          <w:lang w:val="de-DE"/>
        </w:rPr>
        <w:t>l</w:t>
      </w:r>
      <w:r w:rsidRPr="00356DE1">
        <w:rPr>
          <w:rFonts w:ascii="Times New Roman" w:hAnsi="Times New Roman" w:cs="Times New Roman"/>
          <w:i/>
          <w:sz w:val="28"/>
        </w:rPr>
        <w:t>ü</w:t>
      </w:r>
      <w:proofErr w:type="spellStart"/>
      <w:r>
        <w:rPr>
          <w:rFonts w:ascii="Times New Roman" w:hAnsi="Times New Roman" w:cs="Times New Roman"/>
          <w:i/>
          <w:sz w:val="28"/>
          <w:lang w:val="de-DE"/>
        </w:rPr>
        <w:t>mmeln</w:t>
      </w:r>
      <w:proofErr w:type="spellEnd"/>
      <w:r w:rsidRPr="00356DE1">
        <w:rPr>
          <w:rFonts w:ascii="Times New Roman" w:hAnsi="Times New Roman" w:cs="Times New Roman"/>
          <w:i/>
          <w:sz w:val="28"/>
        </w:rPr>
        <w:t xml:space="preserve"> </w:t>
      </w:r>
      <w:r w:rsidRPr="00356DE1">
        <w:rPr>
          <w:rFonts w:ascii="Times New Roman" w:hAnsi="Times New Roman" w:cs="Times New Roman"/>
          <w:sz w:val="28"/>
        </w:rPr>
        <w:t>(</w:t>
      </w:r>
      <w:proofErr w:type="spellStart"/>
      <w:r w:rsidRPr="00356DE1">
        <w:rPr>
          <w:rFonts w:ascii="Times New Roman" w:hAnsi="Times New Roman" w:cs="Times New Roman"/>
          <w:sz w:val="28"/>
          <w:lang w:val="de-DE"/>
        </w:rPr>
        <w:t>umg</w:t>
      </w:r>
      <w:proofErr w:type="spellEnd"/>
      <w:r w:rsidRPr="00356DE1">
        <w:rPr>
          <w:rFonts w:ascii="Times New Roman" w:hAnsi="Times New Roman" w:cs="Times New Roman"/>
          <w:sz w:val="28"/>
        </w:rPr>
        <w:t xml:space="preserve">., </w:t>
      </w:r>
      <w:r w:rsidRPr="00356DE1">
        <w:rPr>
          <w:rFonts w:ascii="Times New Roman" w:hAnsi="Times New Roman" w:cs="Times New Roman"/>
          <w:sz w:val="28"/>
          <w:lang w:val="de-DE"/>
        </w:rPr>
        <w:t>emotional</w:t>
      </w:r>
      <w:r w:rsidRPr="00356DE1">
        <w:rPr>
          <w:rFonts w:ascii="Times New Roman" w:hAnsi="Times New Roman" w:cs="Times New Roman"/>
          <w:sz w:val="28"/>
        </w:rPr>
        <w:t xml:space="preserve"> </w:t>
      </w:r>
      <w:r w:rsidRPr="00356DE1">
        <w:rPr>
          <w:rFonts w:ascii="Times New Roman" w:hAnsi="Times New Roman" w:cs="Times New Roman"/>
          <w:sz w:val="28"/>
          <w:lang w:val="de-DE"/>
        </w:rPr>
        <w:t>abwertend</w:t>
      </w:r>
      <w:r w:rsidRPr="00356DE1">
        <w:rPr>
          <w:rFonts w:ascii="Times New Roman" w:hAnsi="Times New Roman" w:cs="Times New Roman"/>
          <w:sz w:val="28"/>
        </w:rPr>
        <w:t xml:space="preserve">) </w:t>
      </w:r>
      <w:r>
        <w:rPr>
          <w:rFonts w:ascii="Times New Roman" w:hAnsi="Times New Roman" w:cs="Times New Roman"/>
          <w:sz w:val="28"/>
        </w:rPr>
        <w:t xml:space="preserve">содержит оценочное значение. Он помогает читателю образно представить ситуацию в </w:t>
      </w:r>
      <w:r>
        <w:rPr>
          <w:rFonts w:ascii="Times New Roman" w:hAnsi="Times New Roman" w:cs="Times New Roman"/>
          <w:sz w:val="28"/>
        </w:rPr>
        <w:lastRenderedPageBreak/>
        <w:t xml:space="preserve">компании </w:t>
      </w:r>
      <w:r>
        <w:rPr>
          <w:rFonts w:ascii="Times New Roman" w:hAnsi="Times New Roman" w:cs="Times New Roman"/>
          <w:sz w:val="28"/>
          <w:lang w:val="en-US"/>
        </w:rPr>
        <w:t>Microsoft</w:t>
      </w:r>
      <w:r>
        <w:rPr>
          <w:rFonts w:ascii="Times New Roman" w:hAnsi="Times New Roman" w:cs="Times New Roman"/>
          <w:sz w:val="28"/>
        </w:rPr>
        <w:t>. Автор также выражает своё отношение к предмету повествования, вызывая тем самым читателя на диалог.</w:t>
      </w:r>
    </w:p>
    <w:p w14:paraId="2C1949B4" w14:textId="77777777" w:rsidR="00E1118A" w:rsidRDefault="00E1118A" w:rsidP="00E1118A">
      <w:pPr>
        <w:pStyle w:val="a3"/>
        <w:spacing w:line="360" w:lineRule="auto"/>
        <w:ind w:firstLine="708"/>
        <w:jc w:val="both"/>
        <w:rPr>
          <w:rFonts w:ascii="Times New Roman" w:hAnsi="Times New Roman" w:cs="Times New Roman"/>
          <w:sz w:val="28"/>
        </w:rPr>
      </w:pPr>
      <w:r w:rsidRPr="00682DC9">
        <w:rPr>
          <w:rFonts w:ascii="Times New Roman" w:hAnsi="Times New Roman" w:cs="Times New Roman"/>
          <w:i/>
          <w:sz w:val="28"/>
          <w:lang w:val="de-DE"/>
        </w:rPr>
        <w:t xml:space="preserve">Spätestens wenn eine Zwangsabgabe auf Plastiktüten erhoben wird, ähnlich wie beim </w:t>
      </w:r>
      <w:r w:rsidRPr="00682DC9">
        <w:rPr>
          <w:rFonts w:ascii="Times New Roman" w:hAnsi="Times New Roman" w:cs="Times New Roman"/>
          <w:b/>
          <w:i/>
          <w:sz w:val="28"/>
          <w:lang w:val="de-DE"/>
        </w:rPr>
        <w:t>Dosenpfand</w:t>
      </w:r>
      <w:r w:rsidRPr="00682DC9">
        <w:rPr>
          <w:rFonts w:ascii="Times New Roman" w:hAnsi="Times New Roman" w:cs="Times New Roman"/>
          <w:i/>
          <w:sz w:val="28"/>
          <w:lang w:val="de-DE"/>
        </w:rPr>
        <w:t xml:space="preserve">, dürften Papiertüten davon profitieren. </w:t>
      </w:r>
      <w:r w:rsidRPr="00D212DF">
        <w:rPr>
          <w:rFonts w:ascii="Times New Roman" w:hAnsi="Times New Roman" w:cs="Times New Roman"/>
          <w:sz w:val="28"/>
        </w:rPr>
        <w:t>(</w:t>
      </w:r>
      <w:r>
        <w:rPr>
          <w:rFonts w:ascii="Times New Roman" w:hAnsi="Times New Roman" w:cs="Times New Roman"/>
          <w:sz w:val="28"/>
        </w:rPr>
        <w:t>предложение из текста «</w:t>
      </w:r>
      <w:proofErr w:type="spellStart"/>
      <w:r w:rsidRPr="002C0D88">
        <w:rPr>
          <w:rFonts w:ascii="Times New Roman" w:hAnsi="Times New Roman" w:cs="Times New Roman"/>
          <w:sz w:val="28"/>
        </w:rPr>
        <w:t>Papier</w:t>
      </w:r>
      <w:proofErr w:type="spellEnd"/>
      <w:r w:rsidRPr="002C0D88">
        <w:rPr>
          <w:rFonts w:ascii="Times New Roman" w:hAnsi="Times New Roman" w:cs="Times New Roman"/>
          <w:sz w:val="28"/>
        </w:rPr>
        <w:t xml:space="preserve"> </w:t>
      </w:r>
      <w:proofErr w:type="spellStart"/>
      <w:r w:rsidRPr="002C0D88">
        <w:rPr>
          <w:rFonts w:ascii="Times New Roman" w:hAnsi="Times New Roman" w:cs="Times New Roman"/>
          <w:sz w:val="28"/>
        </w:rPr>
        <w:t>ist</w:t>
      </w:r>
      <w:proofErr w:type="spellEnd"/>
      <w:r w:rsidRPr="002C0D88">
        <w:rPr>
          <w:rFonts w:ascii="Times New Roman" w:hAnsi="Times New Roman" w:cs="Times New Roman"/>
          <w:sz w:val="28"/>
        </w:rPr>
        <w:t xml:space="preserve"> </w:t>
      </w:r>
      <w:proofErr w:type="spellStart"/>
      <w:r w:rsidRPr="002C0D88">
        <w:rPr>
          <w:rFonts w:ascii="Times New Roman" w:hAnsi="Times New Roman" w:cs="Times New Roman"/>
          <w:sz w:val="28"/>
        </w:rPr>
        <w:t>ungeduldig</w:t>
      </w:r>
      <w:proofErr w:type="spellEnd"/>
      <w:r>
        <w:rPr>
          <w:rFonts w:ascii="Times New Roman" w:hAnsi="Times New Roman" w:cs="Times New Roman"/>
          <w:sz w:val="28"/>
        </w:rPr>
        <w:t>»).</w:t>
      </w:r>
    </w:p>
    <w:p w14:paraId="612D365C"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Официально систему залога в Германии называют </w:t>
      </w:r>
      <w:proofErr w:type="spellStart"/>
      <w:r w:rsidRPr="00356DE1">
        <w:rPr>
          <w:rFonts w:ascii="Times New Roman" w:hAnsi="Times New Roman" w:cs="Times New Roman"/>
          <w:i/>
          <w:sz w:val="28"/>
        </w:rPr>
        <w:t>Einwegpfand</w:t>
      </w:r>
      <w:proofErr w:type="spellEnd"/>
      <w:r>
        <w:rPr>
          <w:rFonts w:ascii="Times New Roman" w:hAnsi="Times New Roman" w:cs="Times New Roman"/>
          <w:sz w:val="28"/>
        </w:rPr>
        <w:t xml:space="preserve">, однако автор использовал разговорный и более </w:t>
      </w:r>
      <w:proofErr w:type="spellStart"/>
      <w:r>
        <w:rPr>
          <w:rFonts w:ascii="Times New Roman" w:hAnsi="Times New Roman" w:cs="Times New Roman"/>
          <w:sz w:val="28"/>
        </w:rPr>
        <w:t>употребимый</w:t>
      </w:r>
      <w:proofErr w:type="spellEnd"/>
      <w:r>
        <w:rPr>
          <w:rFonts w:ascii="Times New Roman" w:hAnsi="Times New Roman" w:cs="Times New Roman"/>
          <w:sz w:val="28"/>
        </w:rPr>
        <w:t xml:space="preserve"> синоним — </w:t>
      </w:r>
      <w:r w:rsidRPr="00356DE1">
        <w:rPr>
          <w:rFonts w:ascii="Times New Roman" w:hAnsi="Times New Roman" w:cs="Times New Roman"/>
          <w:i/>
          <w:sz w:val="28"/>
          <w:lang w:val="de-DE"/>
        </w:rPr>
        <w:t>Dosenpfand</w:t>
      </w:r>
      <w:r>
        <w:rPr>
          <w:rFonts w:ascii="Times New Roman" w:hAnsi="Times New Roman" w:cs="Times New Roman"/>
          <w:sz w:val="28"/>
        </w:rPr>
        <w:t xml:space="preserve"> </w:t>
      </w:r>
      <w:r w:rsidRPr="00356DE1">
        <w:rPr>
          <w:rFonts w:ascii="Times New Roman" w:hAnsi="Times New Roman" w:cs="Times New Roman"/>
          <w:sz w:val="28"/>
        </w:rPr>
        <w:t>(</w:t>
      </w:r>
      <w:proofErr w:type="spellStart"/>
      <w:r>
        <w:rPr>
          <w:rFonts w:ascii="Times New Roman" w:hAnsi="Times New Roman" w:cs="Times New Roman"/>
          <w:sz w:val="28"/>
          <w:lang w:val="de-DE"/>
        </w:rPr>
        <w:t>umg</w:t>
      </w:r>
      <w:proofErr w:type="spellEnd"/>
      <w:r w:rsidRPr="00356DE1">
        <w:rPr>
          <w:rFonts w:ascii="Times New Roman" w:hAnsi="Times New Roman" w:cs="Times New Roman"/>
          <w:sz w:val="28"/>
        </w:rPr>
        <w:t>.)</w:t>
      </w:r>
      <w:r>
        <w:rPr>
          <w:rFonts w:ascii="Times New Roman" w:hAnsi="Times New Roman" w:cs="Times New Roman"/>
          <w:sz w:val="28"/>
        </w:rPr>
        <w:t>. Так журналист может показывать, что общается с читателем на одном языке. С помощью разговорного слова автор также может актуализировать текст статьи: сделать его не только более понятным читателю, но и современным.</w:t>
      </w:r>
    </w:p>
    <w:p w14:paraId="1E8B5B90" w14:textId="23656EEA"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статьях также встречались наречия, которые употреблялись в разговорной (сокращ</w:t>
      </w:r>
      <w:r w:rsidR="00256BC4">
        <w:rPr>
          <w:rFonts w:ascii="Times New Roman" w:hAnsi="Times New Roman" w:cs="Times New Roman"/>
          <w:sz w:val="28"/>
        </w:rPr>
        <w:t>ё</w:t>
      </w:r>
      <w:r>
        <w:rPr>
          <w:rFonts w:ascii="Times New Roman" w:hAnsi="Times New Roman" w:cs="Times New Roman"/>
          <w:sz w:val="28"/>
        </w:rPr>
        <w:t>нной) форме:</w:t>
      </w:r>
    </w:p>
    <w:p w14:paraId="63446B9E" w14:textId="77777777" w:rsidR="00E1118A" w:rsidRDefault="00E1118A" w:rsidP="00E1118A">
      <w:pPr>
        <w:pStyle w:val="a3"/>
        <w:spacing w:line="360" w:lineRule="auto"/>
        <w:ind w:firstLine="708"/>
        <w:jc w:val="both"/>
        <w:rPr>
          <w:rFonts w:ascii="Times New Roman" w:hAnsi="Times New Roman" w:cs="Times New Roman"/>
          <w:sz w:val="28"/>
        </w:rPr>
      </w:pPr>
      <w:r w:rsidRPr="009E7FEB">
        <w:rPr>
          <w:rFonts w:ascii="Times New Roman" w:hAnsi="Times New Roman" w:cs="Times New Roman"/>
          <w:i/>
          <w:sz w:val="28"/>
        </w:rPr>
        <w:t xml:space="preserve">&lt;…&gt; </w:t>
      </w:r>
      <w:r w:rsidRPr="009E7FEB">
        <w:rPr>
          <w:rFonts w:ascii="Times New Roman" w:hAnsi="Times New Roman" w:cs="Times New Roman"/>
          <w:i/>
          <w:sz w:val="28"/>
          <w:lang w:val="de-DE"/>
        </w:rPr>
        <w:t>alle</w:t>
      </w:r>
      <w:r w:rsidRPr="009E7FEB">
        <w:rPr>
          <w:rFonts w:ascii="Times New Roman" w:hAnsi="Times New Roman" w:cs="Times New Roman"/>
          <w:i/>
          <w:sz w:val="28"/>
        </w:rPr>
        <w:t xml:space="preserve"> </w:t>
      </w:r>
      <w:r w:rsidRPr="00C27886">
        <w:rPr>
          <w:rFonts w:ascii="Times New Roman" w:hAnsi="Times New Roman" w:cs="Times New Roman"/>
          <w:b/>
          <w:i/>
          <w:sz w:val="28"/>
          <w:lang w:val="de-DE"/>
        </w:rPr>
        <w:t>raus</w:t>
      </w:r>
      <w:r w:rsidRPr="009E7FEB">
        <w:rPr>
          <w:rFonts w:ascii="Times New Roman" w:hAnsi="Times New Roman" w:cs="Times New Roman"/>
          <w:sz w:val="28"/>
        </w:rPr>
        <w:t>. (</w:t>
      </w:r>
      <w:r>
        <w:rPr>
          <w:rFonts w:ascii="Times New Roman" w:hAnsi="Times New Roman" w:cs="Times New Roman"/>
          <w:sz w:val="28"/>
        </w:rPr>
        <w:t>предложение из статьи «</w:t>
      </w:r>
      <w:r>
        <w:rPr>
          <w:rFonts w:ascii="Times New Roman" w:hAnsi="Times New Roman" w:cs="Times New Roman"/>
          <w:sz w:val="28"/>
          <w:lang w:val="de-DE"/>
        </w:rPr>
        <w:t>Kammer</w:t>
      </w:r>
      <w:r w:rsidRPr="00892374">
        <w:rPr>
          <w:rFonts w:ascii="Times New Roman" w:hAnsi="Times New Roman" w:cs="Times New Roman"/>
          <w:sz w:val="28"/>
        </w:rPr>
        <w:t xml:space="preserve"> </w:t>
      </w:r>
      <w:r>
        <w:rPr>
          <w:rFonts w:ascii="Times New Roman" w:hAnsi="Times New Roman" w:cs="Times New Roman"/>
          <w:sz w:val="28"/>
          <w:lang w:val="de-DE"/>
        </w:rPr>
        <w:t>Hammer</w:t>
      </w:r>
      <w:r>
        <w:rPr>
          <w:rFonts w:ascii="Times New Roman" w:hAnsi="Times New Roman" w:cs="Times New Roman"/>
          <w:sz w:val="28"/>
        </w:rPr>
        <w:t>»</w:t>
      </w:r>
      <w:r w:rsidRPr="009E7FEB">
        <w:rPr>
          <w:rFonts w:ascii="Times New Roman" w:hAnsi="Times New Roman" w:cs="Times New Roman"/>
          <w:sz w:val="28"/>
        </w:rPr>
        <w:t>)</w:t>
      </w:r>
    </w:p>
    <w:p w14:paraId="52E1711A" w14:textId="77777777" w:rsidR="00E1118A" w:rsidRPr="00E57781" w:rsidRDefault="00E1118A" w:rsidP="00E1118A">
      <w:pPr>
        <w:pStyle w:val="a3"/>
        <w:spacing w:line="360" w:lineRule="auto"/>
        <w:ind w:firstLine="708"/>
        <w:jc w:val="both"/>
        <w:rPr>
          <w:rFonts w:ascii="Times New Roman" w:hAnsi="Times New Roman" w:cs="Times New Roman"/>
          <w:sz w:val="28"/>
          <w:lang w:val="de-DE"/>
        </w:rPr>
      </w:pPr>
      <w:r w:rsidRPr="00C27886">
        <w:rPr>
          <w:rFonts w:ascii="Times New Roman" w:hAnsi="Times New Roman" w:cs="Times New Roman"/>
          <w:i/>
          <w:sz w:val="28"/>
          <w:lang w:val="de-DE"/>
        </w:rPr>
        <w:t xml:space="preserve">&lt;…&gt; </w:t>
      </w:r>
      <w:r>
        <w:rPr>
          <w:rFonts w:ascii="Times New Roman" w:hAnsi="Times New Roman" w:cs="Times New Roman"/>
          <w:i/>
          <w:sz w:val="28"/>
          <w:lang w:val="de-DE"/>
        </w:rPr>
        <w:t>bei</w:t>
      </w:r>
      <w:r w:rsidRPr="00C27886">
        <w:rPr>
          <w:rFonts w:ascii="Times New Roman" w:hAnsi="Times New Roman" w:cs="Times New Roman"/>
          <w:i/>
          <w:sz w:val="28"/>
          <w:lang w:val="de-DE"/>
        </w:rPr>
        <w:t xml:space="preserve"> 12.000 </w:t>
      </w:r>
      <w:r>
        <w:rPr>
          <w:rFonts w:ascii="Times New Roman" w:hAnsi="Times New Roman" w:cs="Times New Roman"/>
          <w:i/>
          <w:sz w:val="28"/>
          <w:lang w:val="de-DE"/>
        </w:rPr>
        <w:t>Vollversicherten</w:t>
      </w:r>
      <w:r w:rsidRPr="00C27886">
        <w:rPr>
          <w:rFonts w:ascii="Times New Roman" w:hAnsi="Times New Roman" w:cs="Times New Roman"/>
          <w:i/>
          <w:sz w:val="28"/>
          <w:lang w:val="de-DE"/>
        </w:rPr>
        <w:t xml:space="preserve"> </w:t>
      </w:r>
      <w:r>
        <w:rPr>
          <w:rFonts w:ascii="Times New Roman" w:hAnsi="Times New Roman" w:cs="Times New Roman"/>
          <w:i/>
          <w:sz w:val="28"/>
          <w:lang w:val="de-DE"/>
        </w:rPr>
        <w:t>waren</w:t>
      </w:r>
      <w:r w:rsidRPr="00C27886">
        <w:rPr>
          <w:rFonts w:ascii="Times New Roman" w:hAnsi="Times New Roman" w:cs="Times New Roman"/>
          <w:i/>
          <w:sz w:val="28"/>
          <w:lang w:val="de-DE"/>
        </w:rPr>
        <w:t xml:space="preserve"> </w:t>
      </w:r>
      <w:r>
        <w:rPr>
          <w:rFonts w:ascii="Times New Roman" w:hAnsi="Times New Roman" w:cs="Times New Roman"/>
          <w:i/>
          <w:sz w:val="28"/>
          <w:lang w:val="de-DE"/>
        </w:rPr>
        <w:t>schon</w:t>
      </w:r>
      <w:r w:rsidRPr="00C27886">
        <w:rPr>
          <w:rFonts w:ascii="Times New Roman" w:hAnsi="Times New Roman" w:cs="Times New Roman"/>
          <w:i/>
          <w:sz w:val="28"/>
          <w:lang w:val="de-DE"/>
        </w:rPr>
        <w:t xml:space="preserve"> </w:t>
      </w:r>
      <w:r>
        <w:rPr>
          <w:rFonts w:ascii="Times New Roman" w:hAnsi="Times New Roman" w:cs="Times New Roman"/>
          <w:i/>
          <w:sz w:val="28"/>
          <w:lang w:val="de-DE"/>
        </w:rPr>
        <w:t xml:space="preserve">schwarze Zahlen </w:t>
      </w:r>
      <w:r w:rsidRPr="00C27886">
        <w:rPr>
          <w:rFonts w:ascii="Times New Roman" w:hAnsi="Times New Roman" w:cs="Times New Roman"/>
          <w:b/>
          <w:i/>
          <w:sz w:val="28"/>
          <w:lang w:val="de-DE"/>
        </w:rPr>
        <w:t>drin</w:t>
      </w:r>
      <w:r>
        <w:rPr>
          <w:rFonts w:ascii="Times New Roman" w:hAnsi="Times New Roman" w:cs="Times New Roman"/>
          <w:i/>
          <w:sz w:val="28"/>
          <w:lang w:val="de-DE"/>
        </w:rPr>
        <w:t xml:space="preserve">. </w:t>
      </w:r>
      <w:r w:rsidRPr="00E57781">
        <w:rPr>
          <w:rFonts w:ascii="Times New Roman" w:hAnsi="Times New Roman" w:cs="Times New Roman"/>
          <w:sz w:val="28"/>
          <w:lang w:val="de-DE"/>
        </w:rPr>
        <w:t>(</w:t>
      </w:r>
      <w:r>
        <w:rPr>
          <w:rFonts w:ascii="Times New Roman" w:hAnsi="Times New Roman" w:cs="Times New Roman"/>
          <w:sz w:val="28"/>
        </w:rPr>
        <w:t>предложение</w:t>
      </w:r>
      <w:r w:rsidRPr="00E57781">
        <w:rPr>
          <w:rFonts w:ascii="Times New Roman" w:hAnsi="Times New Roman" w:cs="Times New Roman"/>
          <w:sz w:val="28"/>
          <w:lang w:val="de-DE"/>
        </w:rPr>
        <w:t xml:space="preserve"> </w:t>
      </w:r>
      <w:r>
        <w:rPr>
          <w:rFonts w:ascii="Times New Roman" w:hAnsi="Times New Roman" w:cs="Times New Roman"/>
          <w:sz w:val="28"/>
        </w:rPr>
        <w:t>из</w:t>
      </w:r>
      <w:r w:rsidRPr="00E57781">
        <w:rPr>
          <w:rFonts w:ascii="Times New Roman" w:hAnsi="Times New Roman" w:cs="Times New Roman"/>
          <w:sz w:val="28"/>
          <w:lang w:val="de-DE"/>
        </w:rPr>
        <w:t xml:space="preserve"> </w:t>
      </w:r>
      <w:r>
        <w:rPr>
          <w:rFonts w:ascii="Times New Roman" w:hAnsi="Times New Roman" w:cs="Times New Roman"/>
          <w:sz w:val="28"/>
        </w:rPr>
        <w:t>статьи</w:t>
      </w:r>
      <w:r w:rsidRPr="00E57781">
        <w:rPr>
          <w:rFonts w:ascii="Times New Roman" w:hAnsi="Times New Roman" w:cs="Times New Roman"/>
          <w:sz w:val="28"/>
          <w:lang w:val="de-DE"/>
        </w:rPr>
        <w:t xml:space="preserve"> «</w:t>
      </w:r>
      <w:r>
        <w:rPr>
          <w:rFonts w:ascii="Times New Roman" w:hAnsi="Times New Roman" w:cs="Times New Roman"/>
          <w:sz w:val="28"/>
          <w:lang w:val="de-DE"/>
        </w:rPr>
        <w:t>Datendoktor</w:t>
      </w:r>
      <w:r w:rsidRPr="00E57781">
        <w:rPr>
          <w:rFonts w:ascii="Times New Roman" w:hAnsi="Times New Roman" w:cs="Times New Roman"/>
          <w:sz w:val="28"/>
          <w:lang w:val="de-DE"/>
        </w:rPr>
        <w:t>»)</w:t>
      </w:r>
    </w:p>
    <w:p w14:paraId="2DBCD115" w14:textId="77777777" w:rsidR="00E1118A" w:rsidRPr="00E57781" w:rsidRDefault="00E1118A" w:rsidP="00E1118A">
      <w:pPr>
        <w:pStyle w:val="a3"/>
        <w:spacing w:line="360" w:lineRule="auto"/>
        <w:ind w:firstLine="708"/>
        <w:jc w:val="both"/>
        <w:rPr>
          <w:rFonts w:ascii="Times New Roman" w:hAnsi="Times New Roman" w:cs="Times New Roman"/>
          <w:sz w:val="28"/>
          <w:lang w:val="de-DE"/>
        </w:rPr>
      </w:pPr>
      <w:r w:rsidRPr="00FF4270">
        <w:rPr>
          <w:rFonts w:ascii="Times New Roman" w:hAnsi="Times New Roman" w:cs="Times New Roman"/>
          <w:i/>
          <w:sz w:val="28"/>
          <w:lang w:val="de-DE"/>
        </w:rPr>
        <w:t xml:space="preserve">Nun sind die Gäste </w:t>
      </w:r>
      <w:r w:rsidRPr="00FF4270">
        <w:rPr>
          <w:rFonts w:ascii="Times New Roman" w:hAnsi="Times New Roman" w:cs="Times New Roman"/>
          <w:b/>
          <w:i/>
          <w:sz w:val="28"/>
          <w:lang w:val="de-DE"/>
        </w:rPr>
        <w:t>dran</w:t>
      </w:r>
      <w:r>
        <w:rPr>
          <w:rFonts w:ascii="Times New Roman" w:hAnsi="Times New Roman" w:cs="Times New Roman"/>
          <w:sz w:val="28"/>
          <w:lang w:val="de-DE"/>
        </w:rPr>
        <w:t xml:space="preserve">. </w:t>
      </w:r>
      <w:r w:rsidRPr="00E57781">
        <w:rPr>
          <w:rFonts w:ascii="Times New Roman" w:hAnsi="Times New Roman" w:cs="Times New Roman"/>
          <w:sz w:val="28"/>
          <w:lang w:val="de-DE"/>
        </w:rPr>
        <w:t>(</w:t>
      </w:r>
      <w:r>
        <w:rPr>
          <w:rFonts w:ascii="Times New Roman" w:hAnsi="Times New Roman" w:cs="Times New Roman"/>
          <w:sz w:val="28"/>
        </w:rPr>
        <w:t>предложение</w:t>
      </w:r>
      <w:r w:rsidRPr="00E57781">
        <w:rPr>
          <w:rFonts w:ascii="Times New Roman" w:hAnsi="Times New Roman" w:cs="Times New Roman"/>
          <w:sz w:val="28"/>
          <w:lang w:val="de-DE"/>
        </w:rPr>
        <w:t xml:space="preserve"> </w:t>
      </w:r>
      <w:r>
        <w:rPr>
          <w:rFonts w:ascii="Times New Roman" w:hAnsi="Times New Roman" w:cs="Times New Roman"/>
          <w:sz w:val="28"/>
        </w:rPr>
        <w:t>из</w:t>
      </w:r>
      <w:r w:rsidRPr="00E57781">
        <w:rPr>
          <w:rFonts w:ascii="Times New Roman" w:hAnsi="Times New Roman" w:cs="Times New Roman"/>
          <w:sz w:val="28"/>
          <w:lang w:val="de-DE"/>
        </w:rPr>
        <w:t xml:space="preserve"> </w:t>
      </w:r>
      <w:r>
        <w:rPr>
          <w:rFonts w:ascii="Times New Roman" w:hAnsi="Times New Roman" w:cs="Times New Roman"/>
          <w:sz w:val="28"/>
        </w:rPr>
        <w:t>статьи</w:t>
      </w:r>
      <w:r w:rsidRPr="00E57781">
        <w:rPr>
          <w:rFonts w:ascii="Times New Roman" w:hAnsi="Times New Roman" w:cs="Times New Roman"/>
          <w:sz w:val="28"/>
          <w:lang w:val="de-DE"/>
        </w:rPr>
        <w:t xml:space="preserve"> «</w:t>
      </w:r>
      <w:r>
        <w:rPr>
          <w:rFonts w:ascii="Times New Roman" w:hAnsi="Times New Roman" w:cs="Times New Roman"/>
          <w:sz w:val="28"/>
          <w:lang w:val="de-DE"/>
        </w:rPr>
        <w:t>Chinas</w:t>
      </w:r>
      <w:r w:rsidRPr="00E57781">
        <w:rPr>
          <w:rFonts w:ascii="Times New Roman" w:hAnsi="Times New Roman" w:cs="Times New Roman"/>
          <w:sz w:val="28"/>
          <w:lang w:val="de-DE"/>
        </w:rPr>
        <w:t xml:space="preserve"> </w:t>
      </w:r>
      <w:r>
        <w:rPr>
          <w:rFonts w:ascii="Times New Roman" w:hAnsi="Times New Roman" w:cs="Times New Roman"/>
          <w:sz w:val="28"/>
          <w:lang w:val="de-DE"/>
        </w:rPr>
        <w:t>gro</w:t>
      </w:r>
      <w:r w:rsidRPr="00E57781">
        <w:rPr>
          <w:rFonts w:ascii="Times New Roman" w:hAnsi="Times New Roman" w:cs="Times New Roman"/>
          <w:sz w:val="28"/>
          <w:lang w:val="de-DE"/>
        </w:rPr>
        <w:t>ß</w:t>
      </w:r>
      <w:r>
        <w:rPr>
          <w:rFonts w:ascii="Times New Roman" w:hAnsi="Times New Roman" w:cs="Times New Roman"/>
          <w:sz w:val="28"/>
          <w:lang w:val="de-DE"/>
        </w:rPr>
        <w:t>er</w:t>
      </w:r>
      <w:r w:rsidRPr="00E57781">
        <w:rPr>
          <w:rFonts w:ascii="Times New Roman" w:hAnsi="Times New Roman" w:cs="Times New Roman"/>
          <w:sz w:val="28"/>
          <w:lang w:val="de-DE"/>
        </w:rPr>
        <w:t xml:space="preserve"> </w:t>
      </w:r>
      <w:r>
        <w:rPr>
          <w:rFonts w:ascii="Times New Roman" w:hAnsi="Times New Roman" w:cs="Times New Roman"/>
          <w:sz w:val="28"/>
          <w:lang w:val="de-DE"/>
        </w:rPr>
        <w:t>Plan</w:t>
      </w:r>
      <w:r w:rsidRPr="00E57781">
        <w:rPr>
          <w:rFonts w:ascii="Times New Roman" w:hAnsi="Times New Roman" w:cs="Times New Roman"/>
          <w:sz w:val="28"/>
          <w:lang w:val="de-DE"/>
        </w:rPr>
        <w:t>»)</w:t>
      </w:r>
    </w:p>
    <w:p w14:paraId="3FADD5EA" w14:textId="77777777" w:rsidR="00E1118A" w:rsidRPr="00C27886"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Иногда</w:t>
      </w:r>
      <w:r w:rsidRPr="00C27886">
        <w:rPr>
          <w:rFonts w:ascii="Times New Roman" w:hAnsi="Times New Roman" w:cs="Times New Roman"/>
          <w:sz w:val="28"/>
        </w:rPr>
        <w:t xml:space="preserve"> </w:t>
      </w:r>
      <w:r>
        <w:rPr>
          <w:rFonts w:ascii="Times New Roman" w:hAnsi="Times New Roman" w:cs="Times New Roman"/>
          <w:sz w:val="28"/>
        </w:rPr>
        <w:t>также</w:t>
      </w:r>
      <w:r w:rsidRPr="00C27886">
        <w:rPr>
          <w:rFonts w:ascii="Times New Roman" w:hAnsi="Times New Roman" w:cs="Times New Roman"/>
          <w:sz w:val="28"/>
        </w:rPr>
        <w:t xml:space="preserve"> </w:t>
      </w:r>
      <w:r>
        <w:rPr>
          <w:rFonts w:ascii="Times New Roman" w:hAnsi="Times New Roman" w:cs="Times New Roman"/>
          <w:sz w:val="28"/>
        </w:rPr>
        <w:t>встречалось</w:t>
      </w:r>
      <w:r w:rsidRPr="00C27886">
        <w:rPr>
          <w:rFonts w:ascii="Times New Roman" w:hAnsi="Times New Roman" w:cs="Times New Roman"/>
          <w:sz w:val="28"/>
        </w:rPr>
        <w:t xml:space="preserve"> </w:t>
      </w:r>
      <w:r>
        <w:rPr>
          <w:rFonts w:ascii="Times New Roman" w:hAnsi="Times New Roman" w:cs="Times New Roman"/>
          <w:sz w:val="28"/>
        </w:rPr>
        <w:t>сращение предлога и артикля, типичное для разговорной речи, но ещё непринятое в письменной:</w:t>
      </w:r>
    </w:p>
    <w:p w14:paraId="0AF45032" w14:textId="77777777" w:rsidR="00E1118A" w:rsidRPr="00E00505" w:rsidRDefault="00E1118A" w:rsidP="00E1118A">
      <w:pPr>
        <w:pStyle w:val="a3"/>
        <w:spacing w:line="360" w:lineRule="auto"/>
        <w:ind w:firstLine="708"/>
        <w:jc w:val="both"/>
        <w:rPr>
          <w:rFonts w:ascii="Times New Roman" w:hAnsi="Times New Roman" w:cs="Times New Roman"/>
          <w:sz w:val="28"/>
          <w:lang w:val="de-DE"/>
        </w:rPr>
      </w:pPr>
      <w:r w:rsidRPr="00C27886">
        <w:rPr>
          <w:rFonts w:ascii="Times New Roman" w:hAnsi="Times New Roman" w:cs="Times New Roman"/>
          <w:i/>
          <w:sz w:val="28"/>
          <w:lang w:val="de-DE"/>
        </w:rPr>
        <w:t>&lt;…&gt;</w:t>
      </w:r>
      <w:r>
        <w:rPr>
          <w:rFonts w:ascii="Times New Roman" w:hAnsi="Times New Roman" w:cs="Times New Roman"/>
          <w:i/>
          <w:sz w:val="28"/>
          <w:lang w:val="de-DE"/>
        </w:rPr>
        <w:t xml:space="preserve"> dass man Schuhe gut </w:t>
      </w:r>
      <w:r w:rsidRPr="00C27886">
        <w:rPr>
          <w:rFonts w:ascii="Times New Roman" w:hAnsi="Times New Roman" w:cs="Times New Roman"/>
          <w:b/>
          <w:i/>
          <w:sz w:val="28"/>
          <w:lang w:val="de-DE"/>
        </w:rPr>
        <w:t>übers</w:t>
      </w:r>
      <w:r>
        <w:rPr>
          <w:rFonts w:ascii="Times New Roman" w:hAnsi="Times New Roman" w:cs="Times New Roman"/>
          <w:i/>
          <w:sz w:val="28"/>
          <w:lang w:val="de-DE"/>
        </w:rPr>
        <w:t xml:space="preserve"> Internet verkaufen kann. </w:t>
      </w:r>
      <w:r w:rsidRPr="00E00505">
        <w:rPr>
          <w:rFonts w:ascii="Times New Roman" w:hAnsi="Times New Roman" w:cs="Times New Roman"/>
          <w:sz w:val="28"/>
          <w:lang w:val="de-DE"/>
        </w:rPr>
        <w:t>(</w:t>
      </w:r>
      <w:r>
        <w:rPr>
          <w:rFonts w:ascii="Times New Roman" w:hAnsi="Times New Roman" w:cs="Times New Roman"/>
          <w:sz w:val="28"/>
        </w:rPr>
        <w:t>предложение</w:t>
      </w:r>
      <w:r w:rsidRPr="00E00505">
        <w:rPr>
          <w:rFonts w:ascii="Times New Roman" w:hAnsi="Times New Roman" w:cs="Times New Roman"/>
          <w:sz w:val="28"/>
          <w:lang w:val="de-DE"/>
        </w:rPr>
        <w:t xml:space="preserve"> </w:t>
      </w:r>
      <w:r>
        <w:rPr>
          <w:rFonts w:ascii="Times New Roman" w:hAnsi="Times New Roman" w:cs="Times New Roman"/>
          <w:sz w:val="28"/>
        </w:rPr>
        <w:t>из</w:t>
      </w:r>
      <w:r w:rsidRPr="00E00505">
        <w:rPr>
          <w:rFonts w:ascii="Times New Roman" w:hAnsi="Times New Roman" w:cs="Times New Roman"/>
          <w:sz w:val="28"/>
          <w:lang w:val="de-DE"/>
        </w:rPr>
        <w:t xml:space="preserve"> </w:t>
      </w:r>
      <w:r>
        <w:rPr>
          <w:rFonts w:ascii="Times New Roman" w:hAnsi="Times New Roman" w:cs="Times New Roman"/>
          <w:sz w:val="28"/>
        </w:rPr>
        <w:t>статьи</w:t>
      </w:r>
      <w:r w:rsidRPr="00E00505">
        <w:rPr>
          <w:rFonts w:ascii="Times New Roman" w:hAnsi="Times New Roman" w:cs="Times New Roman"/>
          <w:sz w:val="28"/>
          <w:lang w:val="de-DE"/>
        </w:rPr>
        <w:t xml:space="preserve"> «</w:t>
      </w:r>
      <w:r>
        <w:rPr>
          <w:rFonts w:ascii="Times New Roman" w:hAnsi="Times New Roman" w:cs="Times New Roman"/>
          <w:sz w:val="28"/>
          <w:lang w:val="de-DE"/>
        </w:rPr>
        <w:t>Datendoktor</w:t>
      </w:r>
      <w:r w:rsidRPr="00E00505">
        <w:rPr>
          <w:rFonts w:ascii="Times New Roman" w:hAnsi="Times New Roman" w:cs="Times New Roman"/>
          <w:sz w:val="28"/>
          <w:lang w:val="de-DE"/>
        </w:rPr>
        <w:t>»)</w:t>
      </w:r>
    </w:p>
    <w:p w14:paraId="59B54E00" w14:textId="77777777" w:rsidR="00E1118A" w:rsidRPr="00892374" w:rsidRDefault="00E1118A" w:rsidP="00E1118A">
      <w:pPr>
        <w:pStyle w:val="a3"/>
        <w:spacing w:line="360" w:lineRule="auto"/>
        <w:ind w:firstLine="708"/>
        <w:jc w:val="both"/>
        <w:rPr>
          <w:rFonts w:ascii="Times New Roman" w:hAnsi="Times New Roman" w:cs="Times New Roman"/>
          <w:sz w:val="28"/>
        </w:rPr>
      </w:pPr>
      <w:r w:rsidRPr="00892374">
        <w:rPr>
          <w:rFonts w:ascii="Times New Roman" w:hAnsi="Times New Roman" w:cs="Times New Roman"/>
          <w:i/>
          <w:sz w:val="28"/>
          <w:lang w:val="de-DE"/>
        </w:rPr>
        <w:t xml:space="preserve">&lt;…&gt; </w:t>
      </w:r>
      <w:r>
        <w:rPr>
          <w:rFonts w:ascii="Times New Roman" w:hAnsi="Times New Roman" w:cs="Times New Roman"/>
          <w:i/>
          <w:sz w:val="28"/>
          <w:lang w:val="de-DE"/>
        </w:rPr>
        <w:t>die</w:t>
      </w:r>
      <w:r w:rsidRPr="00892374">
        <w:rPr>
          <w:rFonts w:ascii="Times New Roman" w:hAnsi="Times New Roman" w:cs="Times New Roman"/>
          <w:i/>
          <w:sz w:val="28"/>
          <w:lang w:val="de-DE"/>
        </w:rPr>
        <w:t xml:space="preserve"> </w:t>
      </w:r>
      <w:r>
        <w:rPr>
          <w:rFonts w:ascii="Times New Roman" w:hAnsi="Times New Roman" w:cs="Times New Roman"/>
          <w:i/>
          <w:sz w:val="28"/>
          <w:lang w:val="de-DE"/>
        </w:rPr>
        <w:t>Xi</w:t>
      </w:r>
      <w:r w:rsidRPr="00892374">
        <w:rPr>
          <w:rFonts w:ascii="Times New Roman" w:hAnsi="Times New Roman" w:cs="Times New Roman"/>
          <w:i/>
          <w:sz w:val="28"/>
          <w:lang w:val="de-DE"/>
        </w:rPr>
        <w:t xml:space="preserve"> </w:t>
      </w:r>
      <w:r>
        <w:rPr>
          <w:rFonts w:ascii="Times New Roman" w:hAnsi="Times New Roman" w:cs="Times New Roman"/>
          <w:i/>
          <w:sz w:val="28"/>
          <w:lang w:val="de-DE"/>
        </w:rPr>
        <w:t xml:space="preserve">Jinping einen feinen Schweißfilm </w:t>
      </w:r>
      <w:r w:rsidRPr="00415CF3">
        <w:rPr>
          <w:rFonts w:ascii="Times New Roman" w:hAnsi="Times New Roman" w:cs="Times New Roman"/>
          <w:b/>
          <w:i/>
          <w:sz w:val="28"/>
          <w:lang w:val="de-DE"/>
        </w:rPr>
        <w:t>aufs</w:t>
      </w:r>
      <w:r>
        <w:rPr>
          <w:rFonts w:ascii="Times New Roman" w:hAnsi="Times New Roman" w:cs="Times New Roman"/>
          <w:i/>
          <w:sz w:val="28"/>
          <w:lang w:val="de-DE"/>
        </w:rPr>
        <w:t xml:space="preserve"> Gesicht legt.</w:t>
      </w:r>
      <w:r w:rsidRPr="00892374">
        <w:rPr>
          <w:rFonts w:ascii="Times New Roman" w:hAnsi="Times New Roman" w:cs="Times New Roman"/>
          <w:i/>
          <w:sz w:val="28"/>
          <w:lang w:val="de-DE"/>
        </w:rPr>
        <w:t xml:space="preserve"> </w:t>
      </w:r>
      <w:r w:rsidRPr="000B0F4D">
        <w:rPr>
          <w:rFonts w:ascii="Times New Roman" w:hAnsi="Times New Roman" w:cs="Times New Roman"/>
          <w:sz w:val="28"/>
        </w:rPr>
        <w:t>(</w:t>
      </w:r>
      <w:r>
        <w:rPr>
          <w:rFonts w:ascii="Times New Roman" w:hAnsi="Times New Roman" w:cs="Times New Roman"/>
          <w:sz w:val="28"/>
        </w:rPr>
        <w:t>предложение</w:t>
      </w:r>
      <w:r w:rsidRPr="000B0F4D">
        <w:rPr>
          <w:rFonts w:ascii="Times New Roman" w:hAnsi="Times New Roman" w:cs="Times New Roman"/>
          <w:sz w:val="28"/>
        </w:rPr>
        <w:t xml:space="preserve"> </w:t>
      </w:r>
      <w:r>
        <w:rPr>
          <w:rFonts w:ascii="Times New Roman" w:hAnsi="Times New Roman" w:cs="Times New Roman"/>
          <w:sz w:val="28"/>
        </w:rPr>
        <w:t>из</w:t>
      </w:r>
      <w:r w:rsidRPr="000B0F4D">
        <w:rPr>
          <w:rFonts w:ascii="Times New Roman" w:hAnsi="Times New Roman" w:cs="Times New Roman"/>
          <w:sz w:val="28"/>
        </w:rPr>
        <w:t xml:space="preserve"> </w:t>
      </w:r>
      <w:r>
        <w:rPr>
          <w:rFonts w:ascii="Times New Roman" w:hAnsi="Times New Roman" w:cs="Times New Roman"/>
          <w:sz w:val="28"/>
        </w:rPr>
        <w:t>статьи</w:t>
      </w:r>
      <w:r w:rsidRPr="000B0F4D">
        <w:rPr>
          <w:rFonts w:ascii="Times New Roman" w:hAnsi="Times New Roman" w:cs="Times New Roman"/>
          <w:sz w:val="28"/>
        </w:rPr>
        <w:t xml:space="preserve"> «</w:t>
      </w:r>
      <w:r>
        <w:rPr>
          <w:rFonts w:ascii="Times New Roman" w:hAnsi="Times New Roman" w:cs="Times New Roman"/>
          <w:sz w:val="28"/>
          <w:lang w:val="de-DE"/>
        </w:rPr>
        <w:t>Chinas</w:t>
      </w:r>
      <w:r w:rsidRPr="007368D5">
        <w:rPr>
          <w:rFonts w:ascii="Times New Roman" w:hAnsi="Times New Roman" w:cs="Times New Roman"/>
          <w:sz w:val="28"/>
        </w:rPr>
        <w:t xml:space="preserve"> </w:t>
      </w:r>
      <w:proofErr w:type="spellStart"/>
      <w:r>
        <w:rPr>
          <w:rFonts w:ascii="Times New Roman" w:hAnsi="Times New Roman" w:cs="Times New Roman"/>
          <w:sz w:val="28"/>
          <w:lang w:val="de-DE"/>
        </w:rPr>
        <w:t>gro</w:t>
      </w:r>
      <w:proofErr w:type="spellEnd"/>
      <w:r w:rsidRPr="007368D5">
        <w:rPr>
          <w:rFonts w:ascii="Times New Roman" w:hAnsi="Times New Roman" w:cs="Times New Roman"/>
          <w:sz w:val="28"/>
        </w:rPr>
        <w:t>ß</w:t>
      </w:r>
      <w:r>
        <w:rPr>
          <w:rFonts w:ascii="Times New Roman" w:hAnsi="Times New Roman" w:cs="Times New Roman"/>
          <w:sz w:val="28"/>
          <w:lang w:val="de-DE"/>
        </w:rPr>
        <w:t>er</w:t>
      </w:r>
      <w:r w:rsidRPr="007368D5">
        <w:rPr>
          <w:rFonts w:ascii="Times New Roman" w:hAnsi="Times New Roman" w:cs="Times New Roman"/>
          <w:sz w:val="28"/>
        </w:rPr>
        <w:t xml:space="preserve"> </w:t>
      </w:r>
      <w:r>
        <w:rPr>
          <w:rFonts w:ascii="Times New Roman" w:hAnsi="Times New Roman" w:cs="Times New Roman"/>
          <w:sz w:val="28"/>
          <w:lang w:val="de-DE"/>
        </w:rPr>
        <w:t>Plan</w:t>
      </w:r>
      <w:r w:rsidRPr="000B0F4D">
        <w:rPr>
          <w:rFonts w:ascii="Times New Roman" w:hAnsi="Times New Roman" w:cs="Times New Roman"/>
          <w:sz w:val="28"/>
        </w:rPr>
        <w:t>»)</w:t>
      </w:r>
      <w:r w:rsidRPr="007368D5">
        <w:rPr>
          <w:rFonts w:ascii="Times New Roman" w:hAnsi="Times New Roman" w:cs="Times New Roman"/>
          <w:i/>
          <w:sz w:val="28"/>
        </w:rPr>
        <w:t xml:space="preserve"> </w:t>
      </w:r>
    </w:p>
    <w:p w14:paraId="1B7E4CEA"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текстах СМИ разговорная лексика выступает элементом, связующим публицистический и обиходно-бытовой стили. Использование разговорной лексики сближает читателя и автора и делает повествование более «живым». Разговорные слова также придают тексту эмоциональную окраску и экспрессивность. </w:t>
      </w:r>
    </w:p>
    <w:p w14:paraId="57596A99" w14:textId="77777777" w:rsidR="00E1118A" w:rsidRPr="0083278F" w:rsidRDefault="00E1118A" w:rsidP="00E1118A">
      <w:pPr>
        <w:pStyle w:val="a3"/>
        <w:spacing w:line="360" w:lineRule="auto"/>
        <w:ind w:firstLine="708"/>
        <w:jc w:val="both"/>
        <w:rPr>
          <w:rFonts w:ascii="Times New Roman" w:hAnsi="Times New Roman" w:cs="Times New Roman"/>
          <w:color w:val="C00000"/>
          <w:sz w:val="28"/>
        </w:rPr>
      </w:pPr>
      <w:r>
        <w:rPr>
          <w:rFonts w:ascii="Times New Roman" w:hAnsi="Times New Roman" w:cs="Times New Roman"/>
          <w:sz w:val="28"/>
        </w:rPr>
        <w:t xml:space="preserve">Несмотря на то, что оба типа текста (кейс и обзор) относятся к публицистическому стилю, в ходе исследования было выявлено, что </w:t>
      </w:r>
      <w:r>
        <w:rPr>
          <w:rFonts w:ascii="Times New Roman" w:hAnsi="Times New Roman" w:cs="Times New Roman"/>
          <w:sz w:val="28"/>
        </w:rPr>
        <w:lastRenderedPageBreak/>
        <w:t>количество разговорной лексики в них сильно различается. В кейсах разговорная лексика встречается в 3-4 раза чаще, чем в обзорах.</w:t>
      </w:r>
      <w:r w:rsidRPr="00356DE1">
        <w:rPr>
          <w:rFonts w:ascii="Times New Roman" w:hAnsi="Times New Roman" w:cs="Times New Roman"/>
          <w:sz w:val="28"/>
        </w:rPr>
        <w:t xml:space="preserve"> </w:t>
      </w:r>
      <w:r>
        <w:rPr>
          <w:rFonts w:ascii="Times New Roman" w:hAnsi="Times New Roman" w:cs="Times New Roman"/>
          <w:sz w:val="28"/>
        </w:rPr>
        <w:t xml:space="preserve">Поэтому кейсы можно отнести к более эмоционально окрашенным текстам. </w:t>
      </w:r>
    </w:p>
    <w:p w14:paraId="1C5B5543" w14:textId="77777777" w:rsidR="00E1118A" w:rsidRDefault="00E1118A" w:rsidP="00E1118A">
      <w:pPr>
        <w:pStyle w:val="31"/>
      </w:pPr>
    </w:p>
    <w:p w14:paraId="76E2B178" w14:textId="77777777" w:rsidR="00E1118A" w:rsidRPr="00E71B31" w:rsidRDefault="00E1118A" w:rsidP="00E1118A">
      <w:pPr>
        <w:pStyle w:val="31"/>
      </w:pPr>
      <w:bookmarkStart w:id="28" w:name="_Toc513800060"/>
      <w:bookmarkStart w:id="29" w:name="_Toc514358515"/>
      <w:r>
        <w:t>2.2.2</w:t>
      </w:r>
      <w:r w:rsidRPr="00E71B31">
        <w:t xml:space="preserve"> </w:t>
      </w:r>
      <w:r>
        <w:t>Книжная лексика</w:t>
      </w:r>
      <w:bookmarkEnd w:id="28"/>
      <w:bookmarkEnd w:id="29"/>
    </w:p>
    <w:p w14:paraId="71BF4965" w14:textId="77777777" w:rsidR="00E1118A" w:rsidRDefault="00E1118A" w:rsidP="00E1118A">
      <w:pPr>
        <w:pStyle w:val="a3"/>
        <w:spacing w:line="360" w:lineRule="auto"/>
        <w:ind w:firstLine="708"/>
        <w:jc w:val="both"/>
        <w:rPr>
          <w:rFonts w:ascii="Times New Roman" w:hAnsi="Times New Roman" w:cs="Times New Roman"/>
          <w:sz w:val="28"/>
        </w:rPr>
      </w:pPr>
      <w:r w:rsidRPr="0049350E">
        <w:rPr>
          <w:rFonts w:ascii="Times New Roman" w:hAnsi="Times New Roman" w:cs="Times New Roman"/>
          <w:sz w:val="28"/>
        </w:rPr>
        <w:t xml:space="preserve">Помимо </w:t>
      </w:r>
      <w:r>
        <w:rPr>
          <w:rFonts w:ascii="Times New Roman" w:hAnsi="Times New Roman" w:cs="Times New Roman"/>
          <w:sz w:val="28"/>
        </w:rPr>
        <w:t xml:space="preserve">разговорной лексики в проанализированных статьях также встречались слова, отмеченные в онлайн-словаре </w:t>
      </w:r>
      <w:proofErr w:type="spellStart"/>
      <w:r w:rsidRPr="0049350E">
        <w:rPr>
          <w:rFonts w:ascii="Times New Roman" w:hAnsi="Times New Roman" w:cs="Times New Roman"/>
          <w:sz w:val="28"/>
        </w:rPr>
        <w:t>Duden</w:t>
      </w:r>
      <w:proofErr w:type="spellEnd"/>
      <w:r w:rsidRPr="0049350E">
        <w:rPr>
          <w:rFonts w:ascii="Times New Roman" w:hAnsi="Times New Roman" w:cs="Times New Roman"/>
          <w:sz w:val="28"/>
        </w:rPr>
        <w:t xml:space="preserve"> </w:t>
      </w:r>
      <w:r>
        <w:rPr>
          <w:rFonts w:ascii="Times New Roman" w:hAnsi="Times New Roman" w:cs="Times New Roman"/>
          <w:sz w:val="28"/>
        </w:rPr>
        <w:t>как «</w:t>
      </w:r>
      <w:proofErr w:type="spellStart"/>
      <w:r w:rsidRPr="0049350E">
        <w:rPr>
          <w:rFonts w:ascii="Times New Roman" w:hAnsi="Times New Roman" w:cs="Times New Roman"/>
          <w:sz w:val="28"/>
        </w:rPr>
        <w:t>bildungssprachlich</w:t>
      </w:r>
      <w:proofErr w:type="spellEnd"/>
      <w:r>
        <w:rPr>
          <w:rFonts w:ascii="Times New Roman" w:hAnsi="Times New Roman" w:cs="Times New Roman"/>
          <w:sz w:val="28"/>
        </w:rPr>
        <w:t>» (книжная лексика).</w:t>
      </w:r>
    </w:p>
    <w:p w14:paraId="526F8AD2"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49350E">
        <w:rPr>
          <w:rFonts w:ascii="Times New Roman" w:hAnsi="Times New Roman" w:cs="Times New Roman"/>
          <w:i/>
          <w:sz w:val="28"/>
          <w:lang w:val="de-DE"/>
        </w:rPr>
        <w:t xml:space="preserve">Der sogenannten Vienna Initiative, einer </w:t>
      </w:r>
      <w:r w:rsidRPr="0049350E">
        <w:rPr>
          <w:rFonts w:ascii="Times New Roman" w:hAnsi="Times New Roman" w:cs="Times New Roman"/>
          <w:b/>
          <w:i/>
          <w:sz w:val="28"/>
          <w:lang w:val="de-DE"/>
        </w:rPr>
        <w:t>konzertierten</w:t>
      </w:r>
      <w:r w:rsidRPr="0049350E">
        <w:rPr>
          <w:rFonts w:ascii="Times New Roman" w:hAnsi="Times New Roman" w:cs="Times New Roman"/>
          <w:i/>
          <w:sz w:val="28"/>
          <w:lang w:val="de-DE"/>
        </w:rPr>
        <w:t xml:space="preserve"> Aktion von Entwicklungsbanken</w:t>
      </w:r>
      <w:r w:rsidRPr="0049350E">
        <w:rPr>
          <w:rFonts w:ascii="Times New Roman" w:hAnsi="Times New Roman" w:cs="Times New Roman"/>
          <w:sz w:val="28"/>
          <w:lang w:val="de-DE"/>
        </w:rPr>
        <w:t xml:space="preserve"> &lt;</w:t>
      </w:r>
      <w:r>
        <w:rPr>
          <w:rFonts w:ascii="Times New Roman" w:hAnsi="Times New Roman" w:cs="Times New Roman"/>
          <w:sz w:val="28"/>
          <w:lang w:val="de-DE"/>
        </w:rPr>
        <w:t>…&gt;</w:t>
      </w:r>
      <w:r w:rsidRPr="0049350E">
        <w:rPr>
          <w:rFonts w:ascii="Times New Roman" w:hAnsi="Times New Roman" w:cs="Times New Roman"/>
          <w:sz w:val="28"/>
          <w:lang w:val="de-DE"/>
        </w:rPr>
        <w:t xml:space="preserve"> </w:t>
      </w:r>
      <w:r w:rsidRPr="00F50C7A">
        <w:rPr>
          <w:rFonts w:ascii="Times New Roman" w:hAnsi="Times New Roman" w:cs="Times New Roman"/>
          <w:sz w:val="28"/>
          <w:lang w:val="de-DE"/>
        </w:rPr>
        <w:t>(</w:t>
      </w:r>
      <w:r>
        <w:rPr>
          <w:rFonts w:ascii="Times New Roman" w:hAnsi="Times New Roman" w:cs="Times New Roman"/>
          <w:sz w:val="28"/>
        </w:rPr>
        <w:t>предложение</w:t>
      </w:r>
      <w:r w:rsidRPr="00F50C7A">
        <w:rPr>
          <w:rFonts w:ascii="Times New Roman" w:hAnsi="Times New Roman" w:cs="Times New Roman"/>
          <w:sz w:val="28"/>
          <w:lang w:val="de-DE"/>
        </w:rPr>
        <w:t xml:space="preserve"> </w:t>
      </w:r>
      <w:r>
        <w:rPr>
          <w:rFonts w:ascii="Times New Roman" w:hAnsi="Times New Roman" w:cs="Times New Roman"/>
          <w:sz w:val="28"/>
        </w:rPr>
        <w:t>из</w:t>
      </w:r>
      <w:r w:rsidRPr="00F50C7A">
        <w:rPr>
          <w:rFonts w:ascii="Times New Roman" w:hAnsi="Times New Roman" w:cs="Times New Roman"/>
          <w:sz w:val="28"/>
          <w:lang w:val="de-DE"/>
        </w:rPr>
        <w:t xml:space="preserve"> </w:t>
      </w:r>
      <w:r>
        <w:rPr>
          <w:rFonts w:ascii="Times New Roman" w:hAnsi="Times New Roman" w:cs="Times New Roman"/>
          <w:sz w:val="28"/>
        </w:rPr>
        <w:t>статьи</w:t>
      </w:r>
      <w:r w:rsidRPr="00F50C7A">
        <w:rPr>
          <w:rFonts w:ascii="Times New Roman" w:hAnsi="Times New Roman" w:cs="Times New Roman"/>
          <w:sz w:val="28"/>
          <w:lang w:val="de-DE"/>
        </w:rPr>
        <w:t xml:space="preserve"> «</w:t>
      </w:r>
      <w:r w:rsidRPr="00CD7A3F">
        <w:rPr>
          <w:rFonts w:ascii="Times New Roman" w:hAnsi="Times New Roman" w:cs="Times New Roman"/>
          <w:sz w:val="28"/>
          <w:lang w:val="de-DE"/>
        </w:rPr>
        <w:t>D</w:t>
      </w:r>
      <w:r>
        <w:rPr>
          <w:rFonts w:ascii="Times New Roman" w:hAnsi="Times New Roman" w:cs="Times New Roman"/>
          <w:sz w:val="28"/>
          <w:lang w:val="de-DE"/>
        </w:rPr>
        <w:t>ie Unterschätzte</w:t>
      </w:r>
      <w:r w:rsidRPr="00F50C7A">
        <w:rPr>
          <w:rFonts w:ascii="Times New Roman" w:hAnsi="Times New Roman" w:cs="Times New Roman"/>
          <w:sz w:val="28"/>
          <w:lang w:val="de-DE"/>
        </w:rPr>
        <w:t>»)</w:t>
      </w:r>
    </w:p>
    <w:p w14:paraId="1C2D801E"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C901E7">
        <w:rPr>
          <w:rFonts w:ascii="Times New Roman" w:hAnsi="Times New Roman" w:cs="Times New Roman"/>
          <w:i/>
          <w:sz w:val="28"/>
          <w:lang w:val="de-DE"/>
        </w:rPr>
        <w:t xml:space="preserve">&lt;…&gt; wurde in den vergangenen zwei Jahrzehnten </w:t>
      </w:r>
      <w:r w:rsidRPr="00C901E7">
        <w:rPr>
          <w:rFonts w:ascii="Times New Roman" w:hAnsi="Times New Roman" w:cs="Times New Roman"/>
          <w:b/>
          <w:i/>
          <w:sz w:val="28"/>
          <w:lang w:val="de-DE"/>
        </w:rPr>
        <w:t>kontinuierlich</w:t>
      </w:r>
      <w:r w:rsidRPr="00C901E7">
        <w:rPr>
          <w:rFonts w:ascii="Times New Roman" w:hAnsi="Times New Roman" w:cs="Times New Roman"/>
          <w:i/>
          <w:sz w:val="28"/>
          <w:lang w:val="de-DE"/>
        </w:rPr>
        <w:t xml:space="preserve"> reduziert. </w:t>
      </w:r>
      <w:r w:rsidRPr="00F50C7A">
        <w:rPr>
          <w:rFonts w:ascii="Times New Roman" w:hAnsi="Times New Roman" w:cs="Times New Roman"/>
          <w:sz w:val="28"/>
          <w:lang w:val="de-DE"/>
        </w:rPr>
        <w:t>(</w:t>
      </w:r>
      <w:r>
        <w:rPr>
          <w:rFonts w:ascii="Times New Roman" w:hAnsi="Times New Roman" w:cs="Times New Roman"/>
          <w:sz w:val="28"/>
        </w:rPr>
        <w:t>предложение</w:t>
      </w:r>
      <w:r w:rsidRPr="00F50C7A">
        <w:rPr>
          <w:rFonts w:ascii="Times New Roman" w:hAnsi="Times New Roman" w:cs="Times New Roman"/>
          <w:sz w:val="28"/>
          <w:lang w:val="de-DE"/>
        </w:rPr>
        <w:t xml:space="preserve"> </w:t>
      </w:r>
      <w:r>
        <w:rPr>
          <w:rFonts w:ascii="Times New Roman" w:hAnsi="Times New Roman" w:cs="Times New Roman"/>
          <w:sz w:val="28"/>
        </w:rPr>
        <w:t>из</w:t>
      </w:r>
      <w:r w:rsidRPr="00F50C7A">
        <w:rPr>
          <w:rFonts w:ascii="Times New Roman" w:hAnsi="Times New Roman" w:cs="Times New Roman"/>
          <w:sz w:val="28"/>
          <w:lang w:val="de-DE"/>
        </w:rPr>
        <w:t xml:space="preserve"> </w:t>
      </w:r>
      <w:r>
        <w:rPr>
          <w:rFonts w:ascii="Times New Roman" w:hAnsi="Times New Roman" w:cs="Times New Roman"/>
          <w:sz w:val="28"/>
        </w:rPr>
        <w:t>статьи</w:t>
      </w:r>
      <w:r w:rsidRPr="00F50C7A">
        <w:rPr>
          <w:rFonts w:ascii="Times New Roman" w:hAnsi="Times New Roman" w:cs="Times New Roman"/>
          <w:sz w:val="28"/>
          <w:lang w:val="de-DE"/>
        </w:rPr>
        <w:t xml:space="preserve"> «</w:t>
      </w:r>
      <w:r w:rsidRPr="00C901E7">
        <w:rPr>
          <w:rFonts w:ascii="Times New Roman" w:hAnsi="Times New Roman" w:cs="Times New Roman"/>
          <w:sz w:val="28"/>
          <w:lang w:val="de-DE"/>
        </w:rPr>
        <w:t>Papier ist ungeduldig</w:t>
      </w:r>
      <w:r w:rsidRPr="00F50C7A">
        <w:rPr>
          <w:rFonts w:ascii="Times New Roman" w:hAnsi="Times New Roman" w:cs="Times New Roman"/>
          <w:sz w:val="28"/>
          <w:lang w:val="de-DE"/>
        </w:rPr>
        <w:t>»)</w:t>
      </w:r>
    </w:p>
    <w:p w14:paraId="1898D2F9" w14:textId="77777777" w:rsidR="00E1118A" w:rsidRPr="00C901E7" w:rsidRDefault="00E1118A" w:rsidP="00E1118A">
      <w:pPr>
        <w:pStyle w:val="a3"/>
        <w:spacing w:line="360" w:lineRule="auto"/>
        <w:ind w:firstLine="708"/>
        <w:jc w:val="both"/>
        <w:rPr>
          <w:rFonts w:ascii="Times New Roman" w:hAnsi="Times New Roman" w:cs="Times New Roman"/>
          <w:sz w:val="28"/>
        </w:rPr>
      </w:pPr>
      <w:r w:rsidRPr="00C901E7">
        <w:rPr>
          <w:rFonts w:ascii="Times New Roman" w:hAnsi="Times New Roman" w:cs="Times New Roman"/>
          <w:i/>
          <w:sz w:val="28"/>
          <w:lang w:val="de-DE"/>
        </w:rPr>
        <w:t xml:space="preserve">&lt;…&gt; ist in zahlreiche Forschungsprojekte </w:t>
      </w:r>
      <w:r w:rsidRPr="00C901E7">
        <w:rPr>
          <w:rFonts w:ascii="Times New Roman" w:hAnsi="Times New Roman" w:cs="Times New Roman"/>
          <w:b/>
          <w:i/>
          <w:sz w:val="28"/>
          <w:lang w:val="de-DE"/>
        </w:rPr>
        <w:t>involviert</w:t>
      </w:r>
      <w:r>
        <w:rPr>
          <w:rFonts w:ascii="Times New Roman" w:hAnsi="Times New Roman" w:cs="Times New Roman"/>
          <w:i/>
          <w:sz w:val="28"/>
          <w:lang w:val="de-DE"/>
        </w:rPr>
        <w:t xml:space="preserve"> </w:t>
      </w:r>
      <w:r w:rsidRPr="00C901E7">
        <w:rPr>
          <w:rFonts w:ascii="Times New Roman" w:hAnsi="Times New Roman" w:cs="Times New Roman"/>
          <w:i/>
          <w:sz w:val="28"/>
          <w:lang w:val="de-DE"/>
        </w:rPr>
        <w:t>&lt;…&gt;</w:t>
      </w:r>
      <w:r>
        <w:rPr>
          <w:rFonts w:ascii="Times New Roman" w:hAnsi="Times New Roman" w:cs="Times New Roman"/>
          <w:i/>
          <w:sz w:val="28"/>
          <w:lang w:val="de-DE"/>
        </w:rPr>
        <w:t xml:space="preserve"> </w:t>
      </w:r>
      <w:r w:rsidRPr="00C901E7">
        <w:rPr>
          <w:rFonts w:ascii="Times New Roman" w:hAnsi="Times New Roman" w:cs="Times New Roman"/>
          <w:sz w:val="28"/>
        </w:rPr>
        <w:t>(</w:t>
      </w:r>
      <w:r>
        <w:rPr>
          <w:rFonts w:ascii="Times New Roman" w:hAnsi="Times New Roman" w:cs="Times New Roman"/>
          <w:sz w:val="28"/>
        </w:rPr>
        <w:t>предложение</w:t>
      </w:r>
      <w:r w:rsidRPr="00C901E7">
        <w:rPr>
          <w:rFonts w:ascii="Times New Roman" w:hAnsi="Times New Roman" w:cs="Times New Roman"/>
          <w:sz w:val="28"/>
        </w:rPr>
        <w:t xml:space="preserve"> </w:t>
      </w:r>
      <w:r>
        <w:rPr>
          <w:rFonts w:ascii="Times New Roman" w:hAnsi="Times New Roman" w:cs="Times New Roman"/>
          <w:sz w:val="28"/>
        </w:rPr>
        <w:t>из</w:t>
      </w:r>
      <w:r w:rsidRPr="00C901E7">
        <w:rPr>
          <w:rFonts w:ascii="Times New Roman" w:hAnsi="Times New Roman" w:cs="Times New Roman"/>
          <w:sz w:val="28"/>
        </w:rPr>
        <w:t xml:space="preserve"> </w:t>
      </w:r>
      <w:r>
        <w:rPr>
          <w:rFonts w:ascii="Times New Roman" w:hAnsi="Times New Roman" w:cs="Times New Roman"/>
          <w:sz w:val="28"/>
        </w:rPr>
        <w:t>статьи</w:t>
      </w:r>
      <w:r w:rsidRPr="00C901E7">
        <w:rPr>
          <w:rFonts w:ascii="Times New Roman" w:hAnsi="Times New Roman" w:cs="Times New Roman"/>
          <w:sz w:val="28"/>
        </w:rPr>
        <w:t xml:space="preserve"> «</w:t>
      </w:r>
      <w:r w:rsidRPr="00C901E7">
        <w:rPr>
          <w:rFonts w:ascii="Times New Roman" w:hAnsi="Times New Roman" w:cs="Times New Roman"/>
          <w:sz w:val="28"/>
          <w:lang w:val="de-DE"/>
        </w:rPr>
        <w:t>Papier</w:t>
      </w:r>
      <w:r w:rsidRPr="00C901E7">
        <w:rPr>
          <w:rFonts w:ascii="Times New Roman" w:hAnsi="Times New Roman" w:cs="Times New Roman"/>
          <w:sz w:val="28"/>
        </w:rPr>
        <w:t xml:space="preserve"> </w:t>
      </w:r>
      <w:r w:rsidRPr="00C901E7">
        <w:rPr>
          <w:rFonts w:ascii="Times New Roman" w:hAnsi="Times New Roman" w:cs="Times New Roman"/>
          <w:sz w:val="28"/>
          <w:lang w:val="de-DE"/>
        </w:rPr>
        <w:t>ist</w:t>
      </w:r>
      <w:r w:rsidRPr="00C901E7">
        <w:rPr>
          <w:rFonts w:ascii="Times New Roman" w:hAnsi="Times New Roman" w:cs="Times New Roman"/>
          <w:sz w:val="28"/>
        </w:rPr>
        <w:t xml:space="preserve"> </w:t>
      </w:r>
      <w:r w:rsidRPr="00C901E7">
        <w:rPr>
          <w:rFonts w:ascii="Times New Roman" w:hAnsi="Times New Roman" w:cs="Times New Roman"/>
          <w:sz w:val="28"/>
          <w:lang w:val="de-DE"/>
        </w:rPr>
        <w:t>ungeduldig</w:t>
      </w:r>
      <w:r w:rsidRPr="00C901E7">
        <w:rPr>
          <w:rFonts w:ascii="Times New Roman" w:hAnsi="Times New Roman" w:cs="Times New Roman"/>
          <w:sz w:val="28"/>
        </w:rPr>
        <w:t>»)</w:t>
      </w:r>
    </w:p>
    <w:p w14:paraId="39E2464A"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Однако помета «</w:t>
      </w:r>
      <w:proofErr w:type="spellStart"/>
      <w:r w:rsidRPr="0049350E">
        <w:rPr>
          <w:rFonts w:ascii="Times New Roman" w:hAnsi="Times New Roman" w:cs="Times New Roman"/>
          <w:sz w:val="28"/>
        </w:rPr>
        <w:t>bildungssprachlich</w:t>
      </w:r>
      <w:proofErr w:type="spellEnd"/>
      <w:r>
        <w:rPr>
          <w:rFonts w:ascii="Times New Roman" w:hAnsi="Times New Roman" w:cs="Times New Roman"/>
          <w:sz w:val="28"/>
        </w:rPr>
        <w:t xml:space="preserve">» в данном случае не отражает дифференциацию лексики по социальному критерию. </w:t>
      </w:r>
      <w:proofErr w:type="spellStart"/>
      <w:r>
        <w:rPr>
          <w:rFonts w:ascii="Times New Roman" w:hAnsi="Times New Roman" w:cs="Times New Roman"/>
          <w:sz w:val="28"/>
          <w:lang w:val="en-US"/>
        </w:rPr>
        <w:t>Duden</w:t>
      </w:r>
      <w:proofErr w:type="spellEnd"/>
      <w:r w:rsidRPr="00C901E7">
        <w:rPr>
          <w:rFonts w:ascii="Times New Roman" w:hAnsi="Times New Roman" w:cs="Times New Roman"/>
          <w:sz w:val="28"/>
        </w:rPr>
        <w:t xml:space="preserve"> </w:t>
      </w:r>
      <w:r>
        <w:rPr>
          <w:rFonts w:ascii="Times New Roman" w:hAnsi="Times New Roman" w:cs="Times New Roman"/>
          <w:sz w:val="28"/>
        </w:rPr>
        <w:t>считает эти единицы частью одного из слоёв стилистики, которые можно расположить в виде следующей шкалы</w:t>
      </w:r>
      <w:r>
        <w:rPr>
          <w:rStyle w:val="a7"/>
          <w:rFonts w:ascii="Times New Roman" w:hAnsi="Times New Roman" w:cs="Times New Roman"/>
          <w:sz w:val="28"/>
        </w:rPr>
        <w:footnoteReference w:id="61"/>
      </w:r>
      <w:r>
        <w:rPr>
          <w:rFonts w:ascii="Times New Roman" w:hAnsi="Times New Roman" w:cs="Times New Roman"/>
          <w:sz w:val="28"/>
        </w:rPr>
        <w:t xml:space="preserve">: </w:t>
      </w:r>
      <w:r w:rsidRPr="00C901E7">
        <w:rPr>
          <w:rFonts w:ascii="Times New Roman" w:hAnsi="Times New Roman" w:cs="Times New Roman"/>
          <w:sz w:val="28"/>
          <w:lang w:val="de-DE"/>
        </w:rPr>
        <w:t>Normalsprache</w:t>
      </w:r>
      <w:r w:rsidRPr="00C901E7">
        <w:rPr>
          <w:rFonts w:ascii="Times New Roman" w:hAnsi="Times New Roman" w:cs="Times New Roman"/>
          <w:sz w:val="28"/>
        </w:rPr>
        <w:t xml:space="preserve"> </w:t>
      </w:r>
      <w:r>
        <w:rPr>
          <w:rFonts w:ascii="Times New Roman" w:hAnsi="Times New Roman" w:cs="Times New Roman"/>
          <w:sz w:val="28"/>
        </w:rPr>
        <w:t xml:space="preserve">— </w:t>
      </w:r>
      <w:r w:rsidRPr="00C901E7">
        <w:rPr>
          <w:rFonts w:ascii="Times New Roman" w:hAnsi="Times New Roman" w:cs="Times New Roman"/>
          <w:sz w:val="28"/>
          <w:lang w:val="de-DE"/>
        </w:rPr>
        <w:t>Bildung</w:t>
      </w:r>
      <w:r>
        <w:rPr>
          <w:rFonts w:ascii="Times New Roman" w:hAnsi="Times New Roman" w:cs="Times New Roman"/>
          <w:sz w:val="28"/>
          <w:lang w:val="de-DE"/>
        </w:rPr>
        <w:t>s</w:t>
      </w:r>
      <w:r w:rsidRPr="00C901E7">
        <w:rPr>
          <w:rFonts w:ascii="Times New Roman" w:hAnsi="Times New Roman" w:cs="Times New Roman"/>
          <w:sz w:val="28"/>
          <w:lang w:val="de-DE"/>
        </w:rPr>
        <w:t>sprache</w:t>
      </w:r>
      <w:r w:rsidRPr="00C901E7">
        <w:rPr>
          <w:rFonts w:ascii="Times New Roman" w:hAnsi="Times New Roman" w:cs="Times New Roman"/>
          <w:sz w:val="28"/>
        </w:rPr>
        <w:t xml:space="preserve"> </w:t>
      </w:r>
      <w:r>
        <w:rPr>
          <w:rFonts w:ascii="Times New Roman" w:hAnsi="Times New Roman" w:cs="Times New Roman"/>
          <w:sz w:val="28"/>
        </w:rPr>
        <w:t xml:space="preserve">— </w:t>
      </w:r>
      <w:r w:rsidRPr="00C901E7">
        <w:rPr>
          <w:rFonts w:ascii="Times New Roman" w:hAnsi="Times New Roman" w:cs="Times New Roman"/>
          <w:sz w:val="28"/>
          <w:lang w:val="de-DE"/>
        </w:rPr>
        <w:t>gehobene</w:t>
      </w:r>
      <w:r w:rsidRPr="00C901E7">
        <w:rPr>
          <w:rFonts w:ascii="Times New Roman" w:hAnsi="Times New Roman" w:cs="Times New Roman"/>
          <w:sz w:val="28"/>
        </w:rPr>
        <w:t xml:space="preserve"> </w:t>
      </w:r>
      <w:r w:rsidRPr="00C901E7">
        <w:rPr>
          <w:rFonts w:ascii="Times New Roman" w:hAnsi="Times New Roman" w:cs="Times New Roman"/>
          <w:sz w:val="28"/>
          <w:lang w:val="de-DE"/>
        </w:rPr>
        <w:t>Sprache</w:t>
      </w:r>
      <w:r w:rsidRPr="00C901E7">
        <w:rPr>
          <w:rFonts w:ascii="Times New Roman" w:hAnsi="Times New Roman" w:cs="Times New Roman"/>
          <w:sz w:val="28"/>
        </w:rPr>
        <w:t xml:space="preserve">. </w:t>
      </w:r>
    </w:p>
    <w:p w14:paraId="38AF68B0"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Помимо разговорно-окрашенной и книжной лексики авторы текстов также использовали и возвышенную (в электронном словаре </w:t>
      </w:r>
      <w:r>
        <w:rPr>
          <w:rFonts w:ascii="Times New Roman" w:hAnsi="Times New Roman" w:cs="Times New Roman"/>
          <w:sz w:val="28"/>
          <w:lang w:val="de-DE"/>
        </w:rPr>
        <w:t>Duden</w:t>
      </w:r>
      <w:r>
        <w:rPr>
          <w:rFonts w:ascii="Times New Roman" w:hAnsi="Times New Roman" w:cs="Times New Roman"/>
          <w:sz w:val="28"/>
        </w:rPr>
        <w:t xml:space="preserve"> напротив слова стояла пометка «</w:t>
      </w:r>
      <w:proofErr w:type="spellStart"/>
      <w:r>
        <w:rPr>
          <w:rFonts w:ascii="Times New Roman" w:hAnsi="Times New Roman" w:cs="Times New Roman"/>
          <w:sz w:val="28"/>
          <w:lang w:val="en-US"/>
        </w:rPr>
        <w:t>gehoben</w:t>
      </w:r>
      <w:proofErr w:type="spellEnd"/>
      <w:r>
        <w:rPr>
          <w:rFonts w:ascii="Times New Roman" w:hAnsi="Times New Roman" w:cs="Times New Roman"/>
          <w:sz w:val="28"/>
        </w:rPr>
        <w:t>»</w:t>
      </w:r>
      <w:r w:rsidRPr="00FE4190">
        <w:rPr>
          <w:rFonts w:ascii="Times New Roman" w:hAnsi="Times New Roman" w:cs="Times New Roman"/>
          <w:sz w:val="28"/>
        </w:rPr>
        <w:t>)</w:t>
      </w:r>
      <w:r>
        <w:rPr>
          <w:rFonts w:ascii="Times New Roman" w:hAnsi="Times New Roman" w:cs="Times New Roman"/>
          <w:sz w:val="28"/>
        </w:rPr>
        <w:t xml:space="preserve">. Примеры употребления возвышенной лексики не так частотны, как разговорной: </w:t>
      </w:r>
    </w:p>
    <w:p w14:paraId="3C4FFFAE"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7A0F94">
        <w:rPr>
          <w:rFonts w:ascii="Times New Roman" w:hAnsi="Times New Roman" w:cs="Times New Roman"/>
          <w:i/>
          <w:sz w:val="28"/>
          <w:lang w:val="de-DE"/>
        </w:rPr>
        <w:t>Wegen</w:t>
      </w:r>
      <w:r w:rsidRPr="00F77C08">
        <w:rPr>
          <w:rFonts w:ascii="Times New Roman" w:hAnsi="Times New Roman" w:cs="Times New Roman"/>
          <w:i/>
          <w:sz w:val="28"/>
          <w:lang w:val="de-DE"/>
        </w:rPr>
        <w:t xml:space="preserve"> </w:t>
      </w:r>
      <w:r w:rsidRPr="007A0F94">
        <w:rPr>
          <w:rFonts w:ascii="Times New Roman" w:hAnsi="Times New Roman" w:cs="Times New Roman"/>
          <w:i/>
          <w:sz w:val="28"/>
          <w:lang w:val="de-DE"/>
        </w:rPr>
        <w:t>der</w:t>
      </w:r>
      <w:r w:rsidRPr="00F77C08">
        <w:rPr>
          <w:rFonts w:ascii="Times New Roman" w:hAnsi="Times New Roman" w:cs="Times New Roman"/>
          <w:i/>
          <w:sz w:val="28"/>
          <w:lang w:val="de-DE"/>
        </w:rPr>
        <w:t xml:space="preserve"> </w:t>
      </w:r>
      <w:r w:rsidRPr="007A0F94">
        <w:rPr>
          <w:rFonts w:ascii="Times New Roman" w:hAnsi="Times New Roman" w:cs="Times New Roman"/>
          <w:i/>
          <w:sz w:val="28"/>
          <w:lang w:val="de-DE"/>
        </w:rPr>
        <w:t>derzeit</w:t>
      </w:r>
      <w:r w:rsidRPr="00F77C08">
        <w:rPr>
          <w:rFonts w:ascii="Times New Roman" w:hAnsi="Times New Roman" w:cs="Times New Roman"/>
          <w:i/>
          <w:sz w:val="28"/>
          <w:lang w:val="de-DE"/>
        </w:rPr>
        <w:t xml:space="preserve"> </w:t>
      </w:r>
      <w:r w:rsidRPr="007A0F94">
        <w:rPr>
          <w:rFonts w:ascii="Times New Roman" w:hAnsi="Times New Roman" w:cs="Times New Roman"/>
          <w:i/>
          <w:sz w:val="28"/>
          <w:lang w:val="de-DE"/>
        </w:rPr>
        <w:t>sehr</w:t>
      </w:r>
      <w:r w:rsidRPr="00F77C08">
        <w:rPr>
          <w:rFonts w:ascii="Times New Roman" w:hAnsi="Times New Roman" w:cs="Times New Roman"/>
          <w:i/>
          <w:sz w:val="28"/>
          <w:lang w:val="de-DE"/>
        </w:rPr>
        <w:t xml:space="preserve"> </w:t>
      </w:r>
      <w:r w:rsidRPr="007A0F94">
        <w:rPr>
          <w:rFonts w:ascii="Times New Roman" w:hAnsi="Times New Roman" w:cs="Times New Roman"/>
          <w:i/>
          <w:sz w:val="28"/>
          <w:lang w:val="de-DE"/>
        </w:rPr>
        <w:t>niedrigen</w:t>
      </w:r>
      <w:r w:rsidRPr="00F77C08">
        <w:rPr>
          <w:rFonts w:ascii="Times New Roman" w:hAnsi="Times New Roman" w:cs="Times New Roman"/>
          <w:i/>
          <w:sz w:val="28"/>
          <w:lang w:val="de-DE"/>
        </w:rPr>
        <w:t xml:space="preserve"> </w:t>
      </w:r>
      <w:r w:rsidRPr="007A0F94">
        <w:rPr>
          <w:rFonts w:ascii="Times New Roman" w:hAnsi="Times New Roman" w:cs="Times New Roman"/>
          <w:i/>
          <w:sz w:val="28"/>
          <w:lang w:val="de-DE"/>
        </w:rPr>
        <w:t>Zinsen</w:t>
      </w:r>
      <w:r w:rsidRPr="00F77C08">
        <w:rPr>
          <w:rFonts w:ascii="Times New Roman" w:hAnsi="Times New Roman" w:cs="Times New Roman"/>
          <w:i/>
          <w:sz w:val="28"/>
          <w:lang w:val="de-DE"/>
        </w:rPr>
        <w:t xml:space="preserve"> </w:t>
      </w:r>
      <w:r w:rsidRPr="007A0F94">
        <w:rPr>
          <w:rFonts w:ascii="Times New Roman" w:hAnsi="Times New Roman" w:cs="Times New Roman"/>
          <w:i/>
          <w:sz w:val="28"/>
          <w:lang w:val="de-DE"/>
        </w:rPr>
        <w:t>ist</w:t>
      </w:r>
      <w:r w:rsidRPr="00F77C08">
        <w:rPr>
          <w:rFonts w:ascii="Times New Roman" w:hAnsi="Times New Roman" w:cs="Times New Roman"/>
          <w:i/>
          <w:sz w:val="28"/>
          <w:lang w:val="de-DE"/>
        </w:rPr>
        <w:t xml:space="preserve"> </w:t>
      </w:r>
      <w:r w:rsidRPr="007A0F94">
        <w:rPr>
          <w:rFonts w:ascii="Times New Roman" w:hAnsi="Times New Roman" w:cs="Times New Roman"/>
          <w:i/>
          <w:sz w:val="28"/>
          <w:lang w:val="de-DE"/>
        </w:rPr>
        <w:t>das</w:t>
      </w:r>
      <w:r w:rsidRPr="00F77C08">
        <w:rPr>
          <w:rFonts w:ascii="Times New Roman" w:hAnsi="Times New Roman" w:cs="Times New Roman"/>
          <w:i/>
          <w:sz w:val="28"/>
          <w:lang w:val="de-DE"/>
        </w:rPr>
        <w:t xml:space="preserve"> </w:t>
      </w:r>
      <w:r w:rsidRPr="007A0F94">
        <w:rPr>
          <w:rFonts w:ascii="Times New Roman" w:hAnsi="Times New Roman" w:cs="Times New Roman"/>
          <w:i/>
          <w:sz w:val="28"/>
          <w:lang w:val="de-DE"/>
        </w:rPr>
        <w:t>eine</w:t>
      </w:r>
      <w:r w:rsidRPr="00F77C08">
        <w:rPr>
          <w:rFonts w:ascii="Times New Roman" w:hAnsi="Times New Roman" w:cs="Times New Roman"/>
          <w:i/>
          <w:sz w:val="28"/>
          <w:lang w:val="de-DE"/>
        </w:rPr>
        <w:t xml:space="preserve"> </w:t>
      </w:r>
      <w:r w:rsidRPr="007A0F94">
        <w:rPr>
          <w:rFonts w:ascii="Times New Roman" w:hAnsi="Times New Roman" w:cs="Times New Roman"/>
          <w:i/>
          <w:sz w:val="28"/>
          <w:lang w:val="de-DE"/>
        </w:rPr>
        <w:t>schwere</w:t>
      </w:r>
      <w:r w:rsidRPr="00F77C08">
        <w:rPr>
          <w:rFonts w:ascii="Times New Roman" w:hAnsi="Times New Roman" w:cs="Times New Roman"/>
          <w:i/>
          <w:sz w:val="28"/>
          <w:lang w:val="de-DE"/>
        </w:rPr>
        <w:t xml:space="preserve"> </w:t>
      </w:r>
      <w:r w:rsidRPr="007A0F94">
        <w:rPr>
          <w:rFonts w:ascii="Times New Roman" w:hAnsi="Times New Roman" w:cs="Times New Roman"/>
          <w:b/>
          <w:i/>
          <w:sz w:val="28"/>
          <w:lang w:val="de-DE"/>
        </w:rPr>
        <w:t>B</w:t>
      </w:r>
      <w:r w:rsidRPr="00F77C08">
        <w:rPr>
          <w:rFonts w:ascii="Times New Roman" w:hAnsi="Times New Roman" w:cs="Times New Roman"/>
          <w:b/>
          <w:i/>
          <w:sz w:val="28"/>
          <w:lang w:val="de-DE"/>
        </w:rPr>
        <w:t>ü</w:t>
      </w:r>
      <w:r w:rsidRPr="007A0F94">
        <w:rPr>
          <w:rFonts w:ascii="Times New Roman" w:hAnsi="Times New Roman" w:cs="Times New Roman"/>
          <w:b/>
          <w:i/>
          <w:sz w:val="28"/>
          <w:lang w:val="de-DE"/>
        </w:rPr>
        <w:t>rde</w:t>
      </w:r>
      <w:r w:rsidRPr="00F77C08">
        <w:rPr>
          <w:rFonts w:ascii="Times New Roman" w:hAnsi="Times New Roman" w:cs="Times New Roman"/>
          <w:i/>
          <w:sz w:val="28"/>
          <w:lang w:val="de-DE"/>
        </w:rPr>
        <w:t xml:space="preserve">. </w:t>
      </w:r>
      <w:r w:rsidRPr="00F50C7A">
        <w:rPr>
          <w:rFonts w:ascii="Times New Roman" w:hAnsi="Times New Roman" w:cs="Times New Roman"/>
          <w:sz w:val="28"/>
          <w:lang w:val="de-DE"/>
        </w:rPr>
        <w:t>(</w:t>
      </w:r>
      <w:r>
        <w:rPr>
          <w:rFonts w:ascii="Times New Roman" w:hAnsi="Times New Roman" w:cs="Times New Roman"/>
          <w:sz w:val="28"/>
        </w:rPr>
        <w:t>предложение</w:t>
      </w:r>
      <w:r w:rsidRPr="00F50C7A">
        <w:rPr>
          <w:rFonts w:ascii="Times New Roman" w:hAnsi="Times New Roman" w:cs="Times New Roman"/>
          <w:sz w:val="28"/>
          <w:lang w:val="de-DE"/>
        </w:rPr>
        <w:t xml:space="preserve"> </w:t>
      </w:r>
      <w:r>
        <w:rPr>
          <w:rFonts w:ascii="Times New Roman" w:hAnsi="Times New Roman" w:cs="Times New Roman"/>
          <w:sz w:val="28"/>
        </w:rPr>
        <w:t>из</w:t>
      </w:r>
      <w:r w:rsidRPr="00F50C7A">
        <w:rPr>
          <w:rFonts w:ascii="Times New Roman" w:hAnsi="Times New Roman" w:cs="Times New Roman"/>
          <w:sz w:val="28"/>
          <w:lang w:val="de-DE"/>
        </w:rPr>
        <w:t xml:space="preserve"> </w:t>
      </w:r>
      <w:r>
        <w:rPr>
          <w:rFonts w:ascii="Times New Roman" w:hAnsi="Times New Roman" w:cs="Times New Roman"/>
          <w:sz w:val="28"/>
        </w:rPr>
        <w:t>статьи</w:t>
      </w:r>
      <w:r w:rsidRPr="00F50C7A">
        <w:rPr>
          <w:rFonts w:ascii="Times New Roman" w:hAnsi="Times New Roman" w:cs="Times New Roman"/>
          <w:sz w:val="28"/>
          <w:lang w:val="de-DE"/>
        </w:rPr>
        <w:t xml:space="preserve"> «</w:t>
      </w:r>
      <w:r w:rsidRPr="00A8061F">
        <w:rPr>
          <w:rFonts w:ascii="Times New Roman" w:hAnsi="Times New Roman" w:cs="Times New Roman"/>
          <w:sz w:val="28"/>
          <w:lang w:val="de-DE"/>
        </w:rPr>
        <w:t>D</w:t>
      </w:r>
      <w:r>
        <w:rPr>
          <w:rFonts w:ascii="Times New Roman" w:hAnsi="Times New Roman" w:cs="Times New Roman"/>
          <w:sz w:val="28"/>
          <w:lang w:val="de-DE"/>
        </w:rPr>
        <w:t xml:space="preserve">ie </w:t>
      </w:r>
      <w:r w:rsidRPr="007A0F94">
        <w:rPr>
          <w:rFonts w:ascii="Times New Roman" w:hAnsi="Times New Roman" w:cs="Times New Roman"/>
          <w:sz w:val="28"/>
          <w:lang w:val="de-DE"/>
        </w:rPr>
        <w:t>Unterschätzte»)</w:t>
      </w:r>
    </w:p>
    <w:p w14:paraId="64108496" w14:textId="77777777" w:rsidR="00E1118A" w:rsidRPr="000B0F4D" w:rsidRDefault="00E1118A" w:rsidP="00E1118A">
      <w:pPr>
        <w:pStyle w:val="a3"/>
        <w:spacing w:line="360" w:lineRule="auto"/>
        <w:ind w:firstLine="708"/>
        <w:jc w:val="both"/>
        <w:rPr>
          <w:rFonts w:ascii="Times New Roman" w:hAnsi="Times New Roman" w:cs="Times New Roman"/>
          <w:sz w:val="28"/>
          <w:lang w:val="de-DE"/>
        </w:rPr>
      </w:pPr>
      <w:r w:rsidRPr="0021139D">
        <w:rPr>
          <w:rFonts w:ascii="Times New Roman" w:hAnsi="Times New Roman" w:cs="Times New Roman"/>
          <w:i/>
          <w:sz w:val="28"/>
          <w:lang w:val="de-DE"/>
        </w:rPr>
        <w:t xml:space="preserve">Und trotzdem </w:t>
      </w:r>
      <w:r w:rsidRPr="0021139D">
        <w:rPr>
          <w:rFonts w:ascii="Times New Roman" w:hAnsi="Times New Roman" w:cs="Times New Roman"/>
          <w:b/>
          <w:i/>
          <w:sz w:val="28"/>
          <w:lang w:val="de-DE"/>
        </w:rPr>
        <w:t>prosperiert</w:t>
      </w:r>
      <w:r w:rsidRPr="0021139D">
        <w:rPr>
          <w:rFonts w:ascii="Times New Roman" w:hAnsi="Times New Roman" w:cs="Times New Roman"/>
          <w:i/>
          <w:sz w:val="28"/>
          <w:lang w:val="de-DE"/>
        </w:rPr>
        <w:t xml:space="preserve"> die dortige Digitalwirtschaft</w:t>
      </w:r>
      <w:r w:rsidRPr="0021139D">
        <w:rPr>
          <w:rFonts w:ascii="Times New Roman" w:hAnsi="Times New Roman" w:cs="Times New Roman"/>
          <w:sz w:val="28"/>
          <w:lang w:val="de-DE"/>
        </w:rPr>
        <w:t>.</w:t>
      </w:r>
      <w:r>
        <w:rPr>
          <w:rFonts w:ascii="inherit" w:eastAsia="Times New Roman" w:hAnsi="inherit" w:cs="Times New Roman"/>
          <w:sz w:val="24"/>
          <w:szCs w:val="24"/>
          <w:lang w:val="de-DE" w:eastAsia="ru-RU"/>
        </w:rPr>
        <w:t xml:space="preserve"> </w:t>
      </w:r>
      <w:r w:rsidRPr="000B0F4D">
        <w:rPr>
          <w:rFonts w:ascii="Times New Roman" w:hAnsi="Times New Roman" w:cs="Times New Roman"/>
          <w:sz w:val="28"/>
          <w:lang w:val="de-DE"/>
        </w:rPr>
        <w:t>(</w:t>
      </w:r>
      <w:r>
        <w:rPr>
          <w:rFonts w:ascii="Times New Roman" w:hAnsi="Times New Roman" w:cs="Times New Roman"/>
          <w:sz w:val="28"/>
        </w:rPr>
        <w:t>предложение</w:t>
      </w:r>
      <w:r w:rsidRPr="000B0F4D">
        <w:rPr>
          <w:rFonts w:ascii="Times New Roman" w:hAnsi="Times New Roman" w:cs="Times New Roman"/>
          <w:sz w:val="28"/>
          <w:lang w:val="de-DE"/>
        </w:rPr>
        <w:t xml:space="preserve"> </w:t>
      </w:r>
      <w:r>
        <w:rPr>
          <w:rFonts w:ascii="Times New Roman" w:hAnsi="Times New Roman" w:cs="Times New Roman"/>
          <w:sz w:val="28"/>
        </w:rPr>
        <w:t>из</w:t>
      </w:r>
      <w:r w:rsidRPr="000B0F4D">
        <w:rPr>
          <w:rFonts w:ascii="Times New Roman" w:hAnsi="Times New Roman" w:cs="Times New Roman"/>
          <w:sz w:val="28"/>
          <w:lang w:val="de-DE"/>
        </w:rPr>
        <w:t xml:space="preserve"> </w:t>
      </w:r>
      <w:r>
        <w:rPr>
          <w:rFonts w:ascii="Times New Roman" w:hAnsi="Times New Roman" w:cs="Times New Roman"/>
          <w:sz w:val="28"/>
        </w:rPr>
        <w:t>статьи</w:t>
      </w:r>
      <w:r w:rsidRPr="000B0F4D">
        <w:rPr>
          <w:rFonts w:ascii="Times New Roman" w:hAnsi="Times New Roman" w:cs="Times New Roman"/>
          <w:sz w:val="28"/>
          <w:lang w:val="de-DE"/>
        </w:rPr>
        <w:t xml:space="preserve"> «</w:t>
      </w:r>
      <w:r>
        <w:rPr>
          <w:rFonts w:ascii="Times New Roman" w:hAnsi="Times New Roman" w:cs="Times New Roman"/>
          <w:sz w:val="28"/>
          <w:lang w:val="de-DE"/>
        </w:rPr>
        <w:t>Bitte</w:t>
      </w:r>
      <w:r w:rsidRPr="000B0F4D">
        <w:rPr>
          <w:rFonts w:ascii="Times New Roman" w:hAnsi="Times New Roman" w:cs="Times New Roman"/>
          <w:sz w:val="28"/>
          <w:lang w:val="de-DE"/>
        </w:rPr>
        <w:t xml:space="preserve"> </w:t>
      </w:r>
      <w:r>
        <w:rPr>
          <w:rFonts w:ascii="Times New Roman" w:hAnsi="Times New Roman" w:cs="Times New Roman"/>
          <w:sz w:val="28"/>
          <w:lang w:val="de-DE"/>
        </w:rPr>
        <w:t>drau</w:t>
      </w:r>
      <w:r w:rsidRPr="000B0F4D">
        <w:rPr>
          <w:rFonts w:ascii="Times New Roman" w:hAnsi="Times New Roman" w:cs="Times New Roman"/>
          <w:sz w:val="28"/>
          <w:lang w:val="de-DE"/>
        </w:rPr>
        <w:t>ß</w:t>
      </w:r>
      <w:r>
        <w:rPr>
          <w:rFonts w:ascii="Times New Roman" w:hAnsi="Times New Roman" w:cs="Times New Roman"/>
          <w:sz w:val="28"/>
          <w:lang w:val="de-DE"/>
        </w:rPr>
        <w:t>en</w:t>
      </w:r>
      <w:r w:rsidRPr="000B0F4D">
        <w:rPr>
          <w:rFonts w:ascii="Times New Roman" w:hAnsi="Times New Roman" w:cs="Times New Roman"/>
          <w:sz w:val="28"/>
          <w:lang w:val="de-DE"/>
        </w:rPr>
        <w:t xml:space="preserve"> </w:t>
      </w:r>
      <w:r>
        <w:rPr>
          <w:rFonts w:ascii="Times New Roman" w:hAnsi="Times New Roman" w:cs="Times New Roman"/>
          <w:sz w:val="28"/>
          <w:lang w:val="de-DE"/>
        </w:rPr>
        <w:t>bleiben</w:t>
      </w:r>
      <w:r w:rsidRPr="000B0F4D">
        <w:rPr>
          <w:rFonts w:ascii="Times New Roman" w:hAnsi="Times New Roman" w:cs="Times New Roman"/>
          <w:sz w:val="28"/>
          <w:lang w:val="de-DE"/>
        </w:rPr>
        <w:t>!»)</w:t>
      </w:r>
    </w:p>
    <w:p w14:paraId="68BB482E" w14:textId="77777777" w:rsidR="00E1118A" w:rsidRPr="008E060F" w:rsidRDefault="00E1118A" w:rsidP="00E1118A">
      <w:pPr>
        <w:pStyle w:val="a3"/>
        <w:spacing w:line="360" w:lineRule="auto"/>
        <w:ind w:firstLine="708"/>
        <w:jc w:val="both"/>
        <w:rPr>
          <w:rFonts w:ascii="Times New Roman" w:hAnsi="Times New Roman" w:cs="Times New Roman"/>
          <w:sz w:val="28"/>
        </w:rPr>
      </w:pPr>
      <w:r w:rsidRPr="008E060F">
        <w:rPr>
          <w:rFonts w:ascii="Times New Roman" w:hAnsi="Times New Roman" w:cs="Times New Roman"/>
          <w:i/>
          <w:sz w:val="28"/>
          <w:lang w:val="de-DE"/>
        </w:rPr>
        <w:lastRenderedPageBreak/>
        <w:t xml:space="preserve">&lt;…&gt; sie </w:t>
      </w:r>
      <w:r w:rsidRPr="008E060F">
        <w:rPr>
          <w:rFonts w:ascii="Times New Roman" w:hAnsi="Times New Roman" w:cs="Times New Roman"/>
          <w:b/>
          <w:i/>
          <w:sz w:val="28"/>
          <w:lang w:val="de-DE"/>
        </w:rPr>
        <w:t>beflügeln</w:t>
      </w:r>
      <w:r w:rsidRPr="008E060F">
        <w:rPr>
          <w:rFonts w:ascii="Times New Roman" w:hAnsi="Times New Roman" w:cs="Times New Roman"/>
          <w:i/>
          <w:sz w:val="28"/>
          <w:lang w:val="de-DE"/>
        </w:rPr>
        <w:t xml:space="preserve"> auch für das, was jetzt kommt. </w:t>
      </w:r>
      <w:r w:rsidRPr="00A8061F">
        <w:rPr>
          <w:rFonts w:ascii="Times New Roman" w:hAnsi="Times New Roman" w:cs="Times New Roman"/>
          <w:sz w:val="28"/>
        </w:rPr>
        <w:t>(</w:t>
      </w:r>
      <w:r>
        <w:rPr>
          <w:rFonts w:ascii="Times New Roman" w:hAnsi="Times New Roman" w:cs="Times New Roman"/>
          <w:sz w:val="28"/>
        </w:rPr>
        <w:t>предложение</w:t>
      </w:r>
      <w:r w:rsidRPr="00A8061F">
        <w:rPr>
          <w:rFonts w:ascii="Times New Roman" w:hAnsi="Times New Roman" w:cs="Times New Roman"/>
          <w:sz w:val="28"/>
        </w:rPr>
        <w:t xml:space="preserve"> </w:t>
      </w:r>
      <w:r>
        <w:rPr>
          <w:rFonts w:ascii="Times New Roman" w:hAnsi="Times New Roman" w:cs="Times New Roman"/>
          <w:sz w:val="28"/>
        </w:rPr>
        <w:t>из</w:t>
      </w:r>
      <w:r w:rsidRPr="00A8061F">
        <w:rPr>
          <w:rFonts w:ascii="Times New Roman" w:hAnsi="Times New Roman" w:cs="Times New Roman"/>
          <w:sz w:val="28"/>
        </w:rPr>
        <w:t xml:space="preserve"> </w:t>
      </w:r>
      <w:r>
        <w:rPr>
          <w:rFonts w:ascii="Times New Roman" w:hAnsi="Times New Roman" w:cs="Times New Roman"/>
          <w:sz w:val="28"/>
        </w:rPr>
        <w:t>статьи</w:t>
      </w:r>
      <w:r w:rsidRPr="00A8061F">
        <w:rPr>
          <w:rFonts w:ascii="Times New Roman" w:hAnsi="Times New Roman" w:cs="Times New Roman"/>
          <w:sz w:val="28"/>
        </w:rPr>
        <w:t xml:space="preserve"> «</w:t>
      </w:r>
      <w:r>
        <w:rPr>
          <w:rFonts w:ascii="Times New Roman" w:hAnsi="Times New Roman" w:cs="Times New Roman"/>
          <w:sz w:val="28"/>
          <w:lang w:val="de-DE"/>
        </w:rPr>
        <w:t>Kammer</w:t>
      </w:r>
      <w:r w:rsidRPr="008E060F">
        <w:rPr>
          <w:rFonts w:ascii="Times New Roman" w:hAnsi="Times New Roman" w:cs="Times New Roman"/>
          <w:sz w:val="28"/>
        </w:rPr>
        <w:t xml:space="preserve"> </w:t>
      </w:r>
      <w:r>
        <w:rPr>
          <w:rFonts w:ascii="Times New Roman" w:hAnsi="Times New Roman" w:cs="Times New Roman"/>
          <w:sz w:val="28"/>
          <w:lang w:val="de-DE"/>
        </w:rPr>
        <w:t>Hammer</w:t>
      </w:r>
      <w:r w:rsidRPr="00A8061F">
        <w:rPr>
          <w:rFonts w:ascii="Times New Roman" w:hAnsi="Times New Roman" w:cs="Times New Roman"/>
          <w:sz w:val="28"/>
        </w:rPr>
        <w:t>»)</w:t>
      </w:r>
    </w:p>
    <w:p w14:paraId="1B35C03A" w14:textId="5D1E7042" w:rsidR="00E1118A" w:rsidRDefault="00E1118A" w:rsidP="004A0944">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Эта лексика придаёт тексту возвышенную тональность, что в целом нехарактерно для текстов бизнес-тематики, которые должны быть неэмоциональны и объективны, однако характерно для текстов публицистического стиля.</w:t>
      </w:r>
    </w:p>
    <w:p w14:paraId="73C57EAC" w14:textId="77777777" w:rsidR="004A0944" w:rsidRPr="00A8061F" w:rsidRDefault="004A0944" w:rsidP="004A0944">
      <w:pPr>
        <w:pStyle w:val="a3"/>
        <w:spacing w:line="360" w:lineRule="auto"/>
        <w:ind w:firstLine="708"/>
        <w:jc w:val="both"/>
        <w:rPr>
          <w:rFonts w:ascii="Times New Roman" w:hAnsi="Times New Roman" w:cs="Times New Roman"/>
          <w:sz w:val="28"/>
        </w:rPr>
      </w:pPr>
    </w:p>
    <w:p w14:paraId="781C3BC5" w14:textId="77777777" w:rsidR="00E1118A" w:rsidRPr="00E71B31" w:rsidRDefault="00E1118A" w:rsidP="00E1118A">
      <w:pPr>
        <w:pStyle w:val="31"/>
      </w:pPr>
      <w:bookmarkStart w:id="30" w:name="_Toc513800061"/>
      <w:bookmarkStart w:id="31" w:name="_Toc514358516"/>
      <w:r>
        <w:t>2.2.3</w:t>
      </w:r>
      <w:r w:rsidRPr="00E71B31">
        <w:t xml:space="preserve"> </w:t>
      </w:r>
      <w:r>
        <w:t>Образные языковые средства</w:t>
      </w:r>
      <w:bookmarkEnd w:id="30"/>
      <w:bookmarkEnd w:id="31"/>
    </w:p>
    <w:p w14:paraId="6E2DF870"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проанализированных статьях также много образных языковых средств. Образные средства придают публицистическим текстам экспрессивность и речевую выразительность, тем самым выполняя воздействующую функцию</w:t>
      </w:r>
      <w:r>
        <w:rPr>
          <w:rStyle w:val="a7"/>
          <w:rFonts w:ascii="Times New Roman" w:hAnsi="Times New Roman" w:cs="Times New Roman"/>
          <w:sz w:val="28"/>
        </w:rPr>
        <w:footnoteReference w:id="62"/>
      </w:r>
      <w:r>
        <w:rPr>
          <w:rFonts w:ascii="Times New Roman" w:hAnsi="Times New Roman" w:cs="Times New Roman"/>
          <w:sz w:val="28"/>
        </w:rPr>
        <w:t>. Перед авторами стоит задача выбрать наиболее удачные стилистические средства для воздействия на читателя.</w:t>
      </w:r>
    </w:p>
    <w:p w14:paraId="74A0D4E6" w14:textId="2F29C59F"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Количество тропов в проанализированных статьях зависит от тематики и индивидуальных предпочтений автора. Однако примеры их использования можно найти в любой из десяти статей.</w:t>
      </w:r>
    </w:p>
    <w:p w14:paraId="59147144" w14:textId="77777777" w:rsidR="00E1118A" w:rsidRPr="00E57781" w:rsidRDefault="00E1118A" w:rsidP="00E1118A">
      <w:pPr>
        <w:pStyle w:val="a3"/>
        <w:spacing w:line="360" w:lineRule="auto"/>
        <w:ind w:firstLine="708"/>
        <w:jc w:val="both"/>
        <w:rPr>
          <w:rFonts w:ascii="Times New Roman" w:hAnsi="Times New Roman" w:cs="Times New Roman"/>
          <w:sz w:val="28"/>
          <w:lang w:val="de-DE"/>
        </w:rPr>
      </w:pPr>
      <w:r>
        <w:rPr>
          <w:rFonts w:ascii="Times New Roman" w:hAnsi="Times New Roman" w:cs="Times New Roman"/>
          <w:sz w:val="28"/>
        </w:rPr>
        <w:t xml:space="preserve">В текстах часто встречались </w:t>
      </w:r>
      <w:r w:rsidRPr="00D16831">
        <w:rPr>
          <w:rFonts w:ascii="Times New Roman" w:hAnsi="Times New Roman" w:cs="Times New Roman"/>
          <w:b/>
          <w:i/>
          <w:sz w:val="28"/>
        </w:rPr>
        <w:t>эпитеты</w:t>
      </w:r>
      <w:r>
        <w:rPr>
          <w:rFonts w:ascii="Times New Roman" w:hAnsi="Times New Roman" w:cs="Times New Roman"/>
          <w:sz w:val="28"/>
        </w:rPr>
        <w:t xml:space="preserve"> — образные определения. Через них авторы могут выражать собственное отношение к предмету речи или придавать необходимую тональность повествованию. Например</w:t>
      </w:r>
      <w:r w:rsidRPr="00E57781">
        <w:rPr>
          <w:rFonts w:ascii="Times New Roman" w:hAnsi="Times New Roman" w:cs="Times New Roman"/>
          <w:sz w:val="28"/>
          <w:lang w:val="de-DE"/>
        </w:rPr>
        <w:t xml:space="preserve">, </w:t>
      </w:r>
    </w:p>
    <w:p w14:paraId="004A2555"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FE4190">
        <w:rPr>
          <w:rFonts w:ascii="Times New Roman" w:hAnsi="Times New Roman" w:cs="Times New Roman"/>
          <w:b/>
          <w:i/>
          <w:sz w:val="28"/>
          <w:lang w:val="de-DE"/>
        </w:rPr>
        <w:t>Versteinertes</w:t>
      </w:r>
      <w:r w:rsidRPr="00FE4190">
        <w:rPr>
          <w:rFonts w:ascii="Times New Roman" w:hAnsi="Times New Roman" w:cs="Times New Roman"/>
          <w:i/>
          <w:sz w:val="28"/>
          <w:lang w:val="de-DE"/>
        </w:rPr>
        <w:t xml:space="preserve"> Gesicht, </w:t>
      </w:r>
      <w:r w:rsidRPr="00FE4190">
        <w:rPr>
          <w:rFonts w:ascii="Times New Roman" w:hAnsi="Times New Roman" w:cs="Times New Roman"/>
          <w:b/>
          <w:i/>
          <w:sz w:val="28"/>
          <w:lang w:val="de-DE"/>
        </w:rPr>
        <w:t>kerzengerade</w:t>
      </w:r>
      <w:r w:rsidRPr="00FE4190">
        <w:rPr>
          <w:rFonts w:ascii="Times New Roman" w:hAnsi="Times New Roman" w:cs="Times New Roman"/>
          <w:i/>
          <w:sz w:val="28"/>
          <w:lang w:val="de-DE"/>
        </w:rPr>
        <w:t xml:space="preserve"> Körperhaltung, die Aura eines Patriarchen</w:t>
      </w:r>
      <w:r>
        <w:rPr>
          <w:rFonts w:ascii="Times New Roman" w:hAnsi="Times New Roman" w:cs="Times New Roman"/>
          <w:sz w:val="28"/>
          <w:lang w:val="de-DE"/>
        </w:rPr>
        <w:t>.</w:t>
      </w:r>
      <w:r w:rsidRPr="00F50C7A">
        <w:rPr>
          <w:rFonts w:ascii="Times New Roman" w:hAnsi="Times New Roman" w:cs="Times New Roman"/>
          <w:sz w:val="28"/>
          <w:lang w:val="de-DE"/>
        </w:rPr>
        <w:t xml:space="preserve">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Angst</w:t>
      </w:r>
      <w:r w:rsidRPr="00A8061F">
        <w:rPr>
          <w:rFonts w:ascii="Times New Roman" w:hAnsi="Times New Roman" w:cs="Times New Roman"/>
          <w:sz w:val="28"/>
          <w:lang w:val="de-DE"/>
        </w:rPr>
        <w:t xml:space="preserve"> </w:t>
      </w:r>
      <w:r>
        <w:rPr>
          <w:rFonts w:ascii="Times New Roman" w:hAnsi="Times New Roman" w:cs="Times New Roman"/>
          <w:sz w:val="28"/>
          <w:lang w:val="de-DE"/>
        </w:rPr>
        <w:t>vor</w:t>
      </w:r>
      <w:r w:rsidRPr="00A8061F">
        <w:rPr>
          <w:rFonts w:ascii="Times New Roman" w:hAnsi="Times New Roman" w:cs="Times New Roman"/>
          <w:sz w:val="28"/>
          <w:lang w:val="de-DE"/>
        </w:rPr>
        <w:t xml:space="preserve"> </w:t>
      </w:r>
      <w:r>
        <w:rPr>
          <w:rFonts w:ascii="Times New Roman" w:hAnsi="Times New Roman" w:cs="Times New Roman"/>
          <w:sz w:val="28"/>
          <w:lang w:val="de-DE"/>
        </w:rPr>
        <w:t>der</w:t>
      </w:r>
      <w:r w:rsidRPr="00A8061F">
        <w:rPr>
          <w:rFonts w:ascii="Times New Roman" w:hAnsi="Times New Roman" w:cs="Times New Roman"/>
          <w:sz w:val="28"/>
          <w:lang w:val="de-DE"/>
        </w:rPr>
        <w:t xml:space="preserve"> </w:t>
      </w:r>
      <w:r>
        <w:rPr>
          <w:rFonts w:ascii="Times New Roman" w:hAnsi="Times New Roman" w:cs="Times New Roman"/>
          <w:sz w:val="28"/>
          <w:lang w:val="de-DE"/>
        </w:rPr>
        <w:t>fremden</w:t>
      </w:r>
      <w:r w:rsidRPr="00A8061F">
        <w:rPr>
          <w:rFonts w:ascii="Times New Roman" w:hAnsi="Times New Roman" w:cs="Times New Roman"/>
          <w:sz w:val="28"/>
          <w:lang w:val="de-DE"/>
        </w:rPr>
        <w:t xml:space="preserve"> </w:t>
      </w:r>
      <w:r>
        <w:rPr>
          <w:rFonts w:ascii="Times New Roman" w:hAnsi="Times New Roman" w:cs="Times New Roman"/>
          <w:sz w:val="28"/>
          <w:lang w:val="de-DE"/>
        </w:rPr>
        <w:t>Macht</w:t>
      </w:r>
      <w:r w:rsidRPr="00A8061F">
        <w:rPr>
          <w:rFonts w:ascii="Times New Roman" w:hAnsi="Times New Roman" w:cs="Times New Roman"/>
          <w:sz w:val="28"/>
          <w:lang w:val="de-DE"/>
        </w:rPr>
        <w:t>»)</w:t>
      </w:r>
    </w:p>
    <w:p w14:paraId="3786E95F"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данном отрывке речь идёт о руководителе из Китая. Автор</w:t>
      </w:r>
      <w:r w:rsidRPr="00F60FCD">
        <w:rPr>
          <w:rFonts w:ascii="Times New Roman" w:hAnsi="Times New Roman" w:cs="Times New Roman"/>
          <w:sz w:val="28"/>
        </w:rPr>
        <w:t xml:space="preserve"> </w:t>
      </w:r>
      <w:r>
        <w:rPr>
          <w:rFonts w:ascii="Times New Roman" w:hAnsi="Times New Roman" w:cs="Times New Roman"/>
          <w:sz w:val="28"/>
        </w:rPr>
        <w:t>иронично</w:t>
      </w:r>
      <w:r w:rsidRPr="00F60FCD">
        <w:rPr>
          <w:rFonts w:ascii="Times New Roman" w:hAnsi="Times New Roman" w:cs="Times New Roman"/>
          <w:sz w:val="28"/>
        </w:rPr>
        <w:t xml:space="preserve"> </w:t>
      </w:r>
      <w:r>
        <w:rPr>
          <w:rFonts w:ascii="Times New Roman" w:hAnsi="Times New Roman" w:cs="Times New Roman"/>
          <w:sz w:val="28"/>
        </w:rPr>
        <w:t>относится</w:t>
      </w:r>
      <w:r w:rsidRPr="00F60FCD">
        <w:rPr>
          <w:rFonts w:ascii="Times New Roman" w:hAnsi="Times New Roman" w:cs="Times New Roman"/>
          <w:sz w:val="28"/>
        </w:rPr>
        <w:t xml:space="preserve"> </w:t>
      </w:r>
      <w:r>
        <w:rPr>
          <w:rFonts w:ascii="Times New Roman" w:hAnsi="Times New Roman" w:cs="Times New Roman"/>
          <w:sz w:val="28"/>
        </w:rPr>
        <w:t>к</w:t>
      </w:r>
      <w:r w:rsidRPr="00F60FCD">
        <w:rPr>
          <w:rFonts w:ascii="Times New Roman" w:hAnsi="Times New Roman" w:cs="Times New Roman"/>
          <w:sz w:val="28"/>
        </w:rPr>
        <w:t xml:space="preserve"> </w:t>
      </w:r>
      <w:r>
        <w:rPr>
          <w:rFonts w:ascii="Times New Roman" w:hAnsi="Times New Roman" w:cs="Times New Roman"/>
          <w:sz w:val="28"/>
        </w:rPr>
        <w:t>строгой иерархии (</w:t>
      </w:r>
      <w:r w:rsidRPr="00DF6CB2">
        <w:rPr>
          <w:rFonts w:ascii="Times New Roman" w:hAnsi="Times New Roman" w:cs="Times New Roman"/>
          <w:i/>
          <w:sz w:val="28"/>
          <w:lang w:val="de-DE"/>
        </w:rPr>
        <w:t>Aura</w:t>
      </w:r>
      <w:r w:rsidRPr="00DF6CB2">
        <w:rPr>
          <w:rFonts w:ascii="Times New Roman" w:hAnsi="Times New Roman" w:cs="Times New Roman"/>
          <w:i/>
          <w:sz w:val="28"/>
        </w:rPr>
        <w:t xml:space="preserve"> </w:t>
      </w:r>
      <w:r w:rsidRPr="00DF6CB2">
        <w:rPr>
          <w:rFonts w:ascii="Times New Roman" w:hAnsi="Times New Roman" w:cs="Times New Roman"/>
          <w:i/>
          <w:sz w:val="28"/>
          <w:lang w:val="de-DE"/>
        </w:rPr>
        <w:t>eines</w:t>
      </w:r>
      <w:r w:rsidRPr="00DF6CB2">
        <w:rPr>
          <w:rFonts w:ascii="Times New Roman" w:hAnsi="Times New Roman" w:cs="Times New Roman"/>
          <w:i/>
          <w:sz w:val="28"/>
        </w:rPr>
        <w:t xml:space="preserve"> </w:t>
      </w:r>
      <w:r w:rsidRPr="00DF6CB2">
        <w:rPr>
          <w:rFonts w:ascii="Times New Roman" w:hAnsi="Times New Roman" w:cs="Times New Roman"/>
          <w:i/>
          <w:sz w:val="28"/>
          <w:lang w:val="de-DE"/>
        </w:rPr>
        <w:t>Patriarchen</w:t>
      </w:r>
      <w:r>
        <w:rPr>
          <w:rFonts w:ascii="Times New Roman" w:hAnsi="Times New Roman" w:cs="Times New Roman"/>
          <w:sz w:val="28"/>
        </w:rPr>
        <w:t>), существующей в китайских компаниях. Он</w:t>
      </w:r>
      <w:r w:rsidRPr="00F60FCD">
        <w:rPr>
          <w:rFonts w:ascii="Times New Roman" w:hAnsi="Times New Roman" w:cs="Times New Roman"/>
          <w:sz w:val="28"/>
        </w:rPr>
        <w:t xml:space="preserve"> </w:t>
      </w:r>
      <w:r>
        <w:rPr>
          <w:rFonts w:ascii="Times New Roman" w:hAnsi="Times New Roman" w:cs="Times New Roman"/>
          <w:sz w:val="28"/>
        </w:rPr>
        <w:t>выражает</w:t>
      </w:r>
      <w:r w:rsidRPr="00F60FCD">
        <w:rPr>
          <w:rFonts w:ascii="Times New Roman" w:hAnsi="Times New Roman" w:cs="Times New Roman"/>
          <w:sz w:val="28"/>
        </w:rPr>
        <w:t xml:space="preserve"> </w:t>
      </w:r>
      <w:r>
        <w:rPr>
          <w:rFonts w:ascii="Times New Roman" w:hAnsi="Times New Roman" w:cs="Times New Roman"/>
          <w:sz w:val="28"/>
        </w:rPr>
        <w:t>это</w:t>
      </w:r>
      <w:r w:rsidRPr="00F60FCD">
        <w:rPr>
          <w:rFonts w:ascii="Times New Roman" w:hAnsi="Times New Roman" w:cs="Times New Roman"/>
          <w:sz w:val="28"/>
        </w:rPr>
        <w:t xml:space="preserve"> </w:t>
      </w:r>
      <w:r>
        <w:rPr>
          <w:rFonts w:ascii="Times New Roman" w:hAnsi="Times New Roman" w:cs="Times New Roman"/>
          <w:sz w:val="28"/>
        </w:rPr>
        <w:t>отношение</w:t>
      </w:r>
      <w:r w:rsidRPr="00F60FCD">
        <w:rPr>
          <w:rFonts w:ascii="Times New Roman" w:hAnsi="Times New Roman" w:cs="Times New Roman"/>
          <w:sz w:val="28"/>
        </w:rPr>
        <w:t xml:space="preserve"> </w:t>
      </w:r>
      <w:r>
        <w:rPr>
          <w:rFonts w:ascii="Times New Roman" w:hAnsi="Times New Roman" w:cs="Times New Roman"/>
          <w:sz w:val="28"/>
        </w:rPr>
        <w:t>с</w:t>
      </w:r>
      <w:r w:rsidRPr="00F60FCD">
        <w:rPr>
          <w:rFonts w:ascii="Times New Roman" w:hAnsi="Times New Roman" w:cs="Times New Roman"/>
          <w:sz w:val="28"/>
        </w:rPr>
        <w:t xml:space="preserve"> </w:t>
      </w:r>
      <w:r>
        <w:rPr>
          <w:rFonts w:ascii="Times New Roman" w:hAnsi="Times New Roman" w:cs="Times New Roman"/>
          <w:sz w:val="28"/>
        </w:rPr>
        <w:t>помощью эпитетов.</w:t>
      </w:r>
    </w:p>
    <w:p w14:paraId="4DB3C3E5"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Но эпитеты не всегда используются для выражения иронии. Они также помогают описывать внешний вид или отличительную характеристику предмета или лица:</w:t>
      </w:r>
    </w:p>
    <w:p w14:paraId="046EFD04"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7321F3">
        <w:rPr>
          <w:rFonts w:ascii="Times New Roman" w:hAnsi="Times New Roman" w:cs="Times New Roman"/>
          <w:b/>
          <w:i/>
          <w:sz w:val="28"/>
          <w:lang w:val="de-DE"/>
        </w:rPr>
        <w:t>Lichte</w:t>
      </w:r>
      <w:r w:rsidRPr="007321F3">
        <w:rPr>
          <w:rFonts w:ascii="Times New Roman" w:hAnsi="Times New Roman" w:cs="Times New Roman"/>
          <w:i/>
          <w:sz w:val="28"/>
          <w:lang w:val="de-DE"/>
        </w:rPr>
        <w:t xml:space="preserve"> Abflughalle, </w:t>
      </w:r>
      <w:r w:rsidRPr="007321F3">
        <w:rPr>
          <w:rFonts w:ascii="Times New Roman" w:hAnsi="Times New Roman" w:cs="Times New Roman"/>
          <w:b/>
          <w:i/>
          <w:sz w:val="28"/>
          <w:lang w:val="de-DE"/>
        </w:rPr>
        <w:t>glänzende</w:t>
      </w:r>
      <w:r w:rsidRPr="007321F3">
        <w:rPr>
          <w:rFonts w:ascii="Times New Roman" w:hAnsi="Times New Roman" w:cs="Times New Roman"/>
          <w:i/>
          <w:sz w:val="28"/>
          <w:lang w:val="de-DE"/>
        </w:rPr>
        <w:t xml:space="preserve"> Steinböden</w:t>
      </w:r>
      <w:r>
        <w:rPr>
          <w:rFonts w:ascii="Times New Roman" w:hAnsi="Times New Roman" w:cs="Times New Roman"/>
          <w:sz w:val="28"/>
          <w:lang w:val="de-DE"/>
        </w:rPr>
        <w:t xml:space="preserve">.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Angst</w:t>
      </w:r>
      <w:r w:rsidRPr="00A8061F">
        <w:rPr>
          <w:rFonts w:ascii="Times New Roman" w:hAnsi="Times New Roman" w:cs="Times New Roman"/>
          <w:sz w:val="28"/>
          <w:lang w:val="de-DE"/>
        </w:rPr>
        <w:t xml:space="preserve"> </w:t>
      </w:r>
      <w:r>
        <w:rPr>
          <w:rFonts w:ascii="Times New Roman" w:hAnsi="Times New Roman" w:cs="Times New Roman"/>
          <w:sz w:val="28"/>
          <w:lang w:val="de-DE"/>
        </w:rPr>
        <w:t>vor</w:t>
      </w:r>
      <w:r w:rsidRPr="00A8061F">
        <w:rPr>
          <w:rFonts w:ascii="Times New Roman" w:hAnsi="Times New Roman" w:cs="Times New Roman"/>
          <w:sz w:val="28"/>
          <w:lang w:val="de-DE"/>
        </w:rPr>
        <w:t xml:space="preserve"> </w:t>
      </w:r>
      <w:r>
        <w:rPr>
          <w:rFonts w:ascii="Times New Roman" w:hAnsi="Times New Roman" w:cs="Times New Roman"/>
          <w:sz w:val="28"/>
          <w:lang w:val="de-DE"/>
        </w:rPr>
        <w:t>der</w:t>
      </w:r>
      <w:r w:rsidRPr="00A8061F">
        <w:rPr>
          <w:rFonts w:ascii="Times New Roman" w:hAnsi="Times New Roman" w:cs="Times New Roman"/>
          <w:sz w:val="28"/>
          <w:lang w:val="de-DE"/>
        </w:rPr>
        <w:t xml:space="preserve"> </w:t>
      </w:r>
      <w:r>
        <w:rPr>
          <w:rFonts w:ascii="Times New Roman" w:hAnsi="Times New Roman" w:cs="Times New Roman"/>
          <w:sz w:val="28"/>
          <w:lang w:val="de-DE"/>
        </w:rPr>
        <w:t>fremden</w:t>
      </w:r>
      <w:r w:rsidRPr="00A8061F">
        <w:rPr>
          <w:rFonts w:ascii="Times New Roman" w:hAnsi="Times New Roman" w:cs="Times New Roman"/>
          <w:sz w:val="28"/>
          <w:lang w:val="de-DE"/>
        </w:rPr>
        <w:t xml:space="preserve"> </w:t>
      </w:r>
      <w:r>
        <w:rPr>
          <w:rFonts w:ascii="Times New Roman" w:hAnsi="Times New Roman" w:cs="Times New Roman"/>
          <w:sz w:val="28"/>
          <w:lang w:val="de-DE"/>
        </w:rPr>
        <w:t>Macht</w:t>
      </w:r>
      <w:r w:rsidRPr="00A8061F">
        <w:rPr>
          <w:rFonts w:ascii="Times New Roman" w:hAnsi="Times New Roman" w:cs="Times New Roman"/>
          <w:sz w:val="28"/>
          <w:lang w:val="de-DE"/>
        </w:rPr>
        <w:t>»)</w:t>
      </w:r>
    </w:p>
    <w:p w14:paraId="30ED273F"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753EE3">
        <w:rPr>
          <w:rFonts w:ascii="Times New Roman" w:hAnsi="Times New Roman" w:cs="Times New Roman"/>
          <w:i/>
          <w:sz w:val="28"/>
          <w:lang w:val="de-DE"/>
        </w:rPr>
        <w:lastRenderedPageBreak/>
        <w:t xml:space="preserve">&lt;…&gt; </w:t>
      </w:r>
      <w:r>
        <w:rPr>
          <w:rFonts w:ascii="Times New Roman" w:hAnsi="Times New Roman" w:cs="Times New Roman"/>
          <w:i/>
          <w:sz w:val="28"/>
          <w:lang w:val="de-DE"/>
        </w:rPr>
        <w:t xml:space="preserve">auch wenn man vom </w:t>
      </w:r>
      <w:r w:rsidRPr="00753EE3">
        <w:rPr>
          <w:rFonts w:ascii="Times New Roman" w:hAnsi="Times New Roman" w:cs="Times New Roman"/>
          <w:b/>
          <w:i/>
          <w:sz w:val="28"/>
          <w:lang w:val="de-DE"/>
        </w:rPr>
        <w:t>geschäftigen</w:t>
      </w:r>
      <w:r>
        <w:rPr>
          <w:rFonts w:ascii="Times New Roman" w:hAnsi="Times New Roman" w:cs="Times New Roman"/>
          <w:i/>
          <w:sz w:val="28"/>
          <w:lang w:val="de-DE"/>
        </w:rPr>
        <w:t xml:space="preserve"> Durcheinander eines Startups nicht viel spürt.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Datendoktor</w:t>
      </w:r>
      <w:r w:rsidRPr="00A8061F">
        <w:rPr>
          <w:rFonts w:ascii="Times New Roman" w:hAnsi="Times New Roman" w:cs="Times New Roman"/>
          <w:sz w:val="28"/>
          <w:lang w:val="de-DE"/>
        </w:rPr>
        <w:t>»)</w:t>
      </w:r>
    </w:p>
    <w:p w14:paraId="1507567C"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753EE3">
        <w:rPr>
          <w:rFonts w:ascii="Times New Roman" w:hAnsi="Times New Roman" w:cs="Times New Roman"/>
          <w:i/>
          <w:sz w:val="28"/>
          <w:lang w:val="de-DE"/>
        </w:rPr>
        <w:t xml:space="preserve">&lt;…&gt; </w:t>
      </w:r>
      <w:r>
        <w:rPr>
          <w:rFonts w:ascii="Times New Roman" w:hAnsi="Times New Roman" w:cs="Times New Roman"/>
          <w:i/>
          <w:sz w:val="28"/>
          <w:lang w:val="de-DE"/>
        </w:rPr>
        <w:t xml:space="preserve">ein </w:t>
      </w:r>
      <w:r w:rsidRPr="00753EE3">
        <w:rPr>
          <w:rFonts w:ascii="Times New Roman" w:hAnsi="Times New Roman" w:cs="Times New Roman"/>
          <w:b/>
          <w:i/>
          <w:sz w:val="28"/>
          <w:lang w:val="de-DE"/>
        </w:rPr>
        <w:t>lichtdurchflutetes</w:t>
      </w:r>
      <w:r>
        <w:rPr>
          <w:rFonts w:ascii="Times New Roman" w:hAnsi="Times New Roman" w:cs="Times New Roman"/>
          <w:i/>
          <w:sz w:val="28"/>
          <w:lang w:val="de-DE"/>
        </w:rPr>
        <w:t xml:space="preserve"> Atrium </w:t>
      </w:r>
      <w:r w:rsidRPr="00753EE3">
        <w:rPr>
          <w:rFonts w:ascii="Times New Roman" w:hAnsi="Times New Roman" w:cs="Times New Roman"/>
          <w:i/>
          <w:sz w:val="28"/>
          <w:lang w:val="de-DE"/>
        </w:rPr>
        <w:t>&lt;…&gt;</w:t>
      </w:r>
      <w:r>
        <w:rPr>
          <w:rFonts w:ascii="Times New Roman" w:hAnsi="Times New Roman" w:cs="Times New Roman"/>
          <w:i/>
          <w:sz w:val="28"/>
          <w:lang w:val="de-DE"/>
        </w:rPr>
        <w:t xml:space="preserve"> </w:t>
      </w:r>
      <w:r w:rsidRPr="00A8061F">
        <w:rPr>
          <w:rFonts w:ascii="Times New Roman" w:hAnsi="Times New Roman" w:cs="Times New Roman"/>
          <w:sz w:val="28"/>
          <w:lang w:val="de-DE"/>
        </w:rPr>
        <w:t>(</w:t>
      </w:r>
      <w:r>
        <w:rPr>
          <w:rFonts w:ascii="Times New Roman" w:hAnsi="Times New Roman" w:cs="Times New Roman"/>
          <w:sz w:val="28"/>
        </w:rPr>
        <w:t>словосочетание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Neustart</w:t>
      </w:r>
      <w:r w:rsidRPr="00A8061F">
        <w:rPr>
          <w:rFonts w:ascii="Times New Roman" w:hAnsi="Times New Roman" w:cs="Times New Roman"/>
          <w:sz w:val="28"/>
          <w:lang w:val="de-DE"/>
        </w:rPr>
        <w:t>»)</w:t>
      </w:r>
    </w:p>
    <w:p w14:paraId="558D882C"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753EE3">
        <w:rPr>
          <w:rFonts w:ascii="Times New Roman" w:hAnsi="Times New Roman" w:cs="Times New Roman"/>
          <w:i/>
          <w:sz w:val="28"/>
          <w:lang w:val="de-DE"/>
        </w:rPr>
        <w:t>&lt;…&gt;</w:t>
      </w:r>
      <w:r>
        <w:rPr>
          <w:rFonts w:ascii="Times New Roman" w:hAnsi="Times New Roman" w:cs="Times New Roman"/>
          <w:i/>
          <w:sz w:val="28"/>
          <w:lang w:val="de-DE"/>
        </w:rPr>
        <w:t xml:space="preserve"> </w:t>
      </w:r>
      <w:r w:rsidRPr="00AC774F">
        <w:rPr>
          <w:rFonts w:ascii="Times New Roman" w:hAnsi="Times New Roman" w:cs="Times New Roman"/>
          <w:b/>
          <w:i/>
          <w:sz w:val="28"/>
          <w:lang w:val="de-DE"/>
        </w:rPr>
        <w:t>laxe</w:t>
      </w:r>
      <w:r>
        <w:rPr>
          <w:rFonts w:ascii="Times New Roman" w:hAnsi="Times New Roman" w:cs="Times New Roman"/>
          <w:i/>
          <w:sz w:val="28"/>
          <w:lang w:val="de-DE"/>
        </w:rPr>
        <w:t xml:space="preserve"> </w:t>
      </w:r>
      <w:proofErr w:type="spellStart"/>
      <w:r>
        <w:rPr>
          <w:rFonts w:ascii="Times New Roman" w:hAnsi="Times New Roman" w:cs="Times New Roman"/>
          <w:i/>
          <w:sz w:val="28"/>
          <w:lang w:val="de-DE"/>
        </w:rPr>
        <w:t>Detenschutzbestimmungen</w:t>
      </w:r>
      <w:proofErr w:type="spellEnd"/>
      <w:r>
        <w:rPr>
          <w:rFonts w:ascii="Times New Roman" w:hAnsi="Times New Roman" w:cs="Times New Roman"/>
          <w:i/>
          <w:sz w:val="28"/>
          <w:lang w:val="de-DE"/>
        </w:rPr>
        <w:t xml:space="preserve"> </w:t>
      </w:r>
      <w:r w:rsidRPr="00753EE3">
        <w:rPr>
          <w:rFonts w:ascii="Times New Roman" w:hAnsi="Times New Roman" w:cs="Times New Roman"/>
          <w:i/>
          <w:sz w:val="28"/>
          <w:lang w:val="de-DE"/>
        </w:rPr>
        <w:t>&lt;…&gt;</w:t>
      </w:r>
      <w:r w:rsidRPr="00DF6CB2">
        <w:rPr>
          <w:rFonts w:ascii="Times New Roman" w:hAnsi="Times New Roman" w:cs="Times New Roman"/>
          <w:i/>
          <w:sz w:val="28"/>
          <w:lang w:val="de-DE"/>
        </w:rPr>
        <w:t xml:space="preserve"> </w:t>
      </w:r>
      <w:r w:rsidRPr="00D2151C">
        <w:rPr>
          <w:rFonts w:ascii="Times New Roman" w:hAnsi="Times New Roman" w:cs="Times New Roman"/>
          <w:sz w:val="28"/>
          <w:lang w:val="de-DE"/>
        </w:rPr>
        <w:t>(</w:t>
      </w:r>
      <w:r>
        <w:rPr>
          <w:rFonts w:ascii="Times New Roman" w:hAnsi="Times New Roman" w:cs="Times New Roman"/>
          <w:sz w:val="28"/>
        </w:rPr>
        <w:t>словосочетание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Bitte draußen bleiben!</w:t>
      </w:r>
      <w:r w:rsidRPr="00A8061F">
        <w:rPr>
          <w:rFonts w:ascii="Times New Roman" w:hAnsi="Times New Roman" w:cs="Times New Roman"/>
          <w:sz w:val="28"/>
          <w:lang w:val="de-DE"/>
        </w:rPr>
        <w:t>»)</w:t>
      </w:r>
    </w:p>
    <w:p w14:paraId="31ADD182" w14:textId="77777777" w:rsidR="00E1118A" w:rsidRPr="00F77C08" w:rsidRDefault="00E1118A" w:rsidP="00E1118A">
      <w:pPr>
        <w:pStyle w:val="a3"/>
        <w:spacing w:line="360" w:lineRule="auto"/>
        <w:ind w:firstLine="708"/>
        <w:jc w:val="both"/>
        <w:rPr>
          <w:rFonts w:ascii="Times New Roman" w:hAnsi="Times New Roman" w:cs="Times New Roman"/>
          <w:sz w:val="28"/>
          <w:lang w:val="de-DE"/>
        </w:rPr>
      </w:pPr>
      <w:r w:rsidRPr="00753EE3">
        <w:rPr>
          <w:rFonts w:ascii="Times New Roman" w:hAnsi="Times New Roman" w:cs="Times New Roman"/>
          <w:i/>
          <w:sz w:val="28"/>
          <w:lang w:val="de-DE"/>
        </w:rPr>
        <w:t>&lt;…&gt;</w:t>
      </w:r>
      <w:r>
        <w:rPr>
          <w:rFonts w:ascii="Times New Roman" w:hAnsi="Times New Roman" w:cs="Times New Roman"/>
          <w:i/>
          <w:sz w:val="28"/>
          <w:lang w:val="de-DE"/>
        </w:rPr>
        <w:t xml:space="preserve"> </w:t>
      </w:r>
      <w:r w:rsidRPr="00AC774F">
        <w:rPr>
          <w:rFonts w:ascii="Times New Roman" w:hAnsi="Times New Roman" w:cs="Times New Roman"/>
          <w:b/>
          <w:i/>
          <w:sz w:val="28"/>
          <w:lang w:val="de-DE"/>
        </w:rPr>
        <w:t>quirliger</w:t>
      </w:r>
      <w:r>
        <w:rPr>
          <w:rFonts w:ascii="Times New Roman" w:hAnsi="Times New Roman" w:cs="Times New Roman"/>
          <w:i/>
          <w:sz w:val="28"/>
          <w:lang w:val="de-DE"/>
        </w:rPr>
        <w:t xml:space="preserve">, </w:t>
      </w:r>
      <w:proofErr w:type="spellStart"/>
      <w:r w:rsidRPr="00AC774F">
        <w:rPr>
          <w:rFonts w:ascii="Times New Roman" w:hAnsi="Times New Roman" w:cs="Times New Roman"/>
          <w:b/>
          <w:i/>
          <w:sz w:val="28"/>
          <w:lang w:val="de-DE"/>
        </w:rPr>
        <w:t>kumpeliger</w:t>
      </w:r>
      <w:proofErr w:type="spellEnd"/>
      <w:r>
        <w:rPr>
          <w:rFonts w:ascii="Times New Roman" w:hAnsi="Times New Roman" w:cs="Times New Roman"/>
          <w:i/>
          <w:sz w:val="28"/>
          <w:lang w:val="de-DE"/>
        </w:rPr>
        <w:t xml:space="preserve"> </w:t>
      </w:r>
      <w:r w:rsidRPr="00753EE3">
        <w:rPr>
          <w:rFonts w:ascii="Times New Roman" w:hAnsi="Times New Roman" w:cs="Times New Roman"/>
          <w:i/>
          <w:sz w:val="28"/>
          <w:lang w:val="de-DE"/>
        </w:rPr>
        <w:t>&lt;…&gt;</w:t>
      </w:r>
      <w:r>
        <w:rPr>
          <w:rFonts w:ascii="Times New Roman" w:hAnsi="Times New Roman" w:cs="Times New Roman"/>
          <w:i/>
          <w:sz w:val="28"/>
          <w:lang w:val="de-DE"/>
        </w:rPr>
        <w:t xml:space="preserve"> Mann. </w:t>
      </w:r>
      <w:r w:rsidRPr="00F77C08">
        <w:rPr>
          <w:rFonts w:ascii="Times New Roman" w:hAnsi="Times New Roman" w:cs="Times New Roman"/>
          <w:sz w:val="28"/>
          <w:lang w:val="de-DE"/>
        </w:rPr>
        <w:t>(</w:t>
      </w:r>
      <w:r>
        <w:rPr>
          <w:rFonts w:ascii="Times New Roman" w:hAnsi="Times New Roman" w:cs="Times New Roman"/>
          <w:sz w:val="28"/>
        </w:rPr>
        <w:t>словосочетание</w:t>
      </w:r>
      <w:r w:rsidRPr="00F77C08">
        <w:rPr>
          <w:rFonts w:ascii="Times New Roman" w:hAnsi="Times New Roman" w:cs="Times New Roman"/>
          <w:sz w:val="28"/>
          <w:lang w:val="de-DE"/>
        </w:rPr>
        <w:t xml:space="preserve"> </w:t>
      </w:r>
      <w:r>
        <w:rPr>
          <w:rFonts w:ascii="Times New Roman" w:hAnsi="Times New Roman" w:cs="Times New Roman"/>
          <w:sz w:val="28"/>
        </w:rPr>
        <w:t>из</w:t>
      </w:r>
      <w:r w:rsidRPr="00F77C08">
        <w:rPr>
          <w:rFonts w:ascii="Times New Roman" w:hAnsi="Times New Roman" w:cs="Times New Roman"/>
          <w:sz w:val="28"/>
          <w:lang w:val="de-DE"/>
        </w:rPr>
        <w:t xml:space="preserve"> </w:t>
      </w:r>
      <w:r>
        <w:rPr>
          <w:rFonts w:ascii="Times New Roman" w:hAnsi="Times New Roman" w:cs="Times New Roman"/>
          <w:sz w:val="28"/>
        </w:rPr>
        <w:t>статьи</w:t>
      </w:r>
      <w:r w:rsidRPr="00F77C08">
        <w:rPr>
          <w:rFonts w:ascii="Times New Roman" w:hAnsi="Times New Roman" w:cs="Times New Roman"/>
          <w:sz w:val="28"/>
          <w:lang w:val="de-DE"/>
        </w:rPr>
        <w:t xml:space="preserve"> «</w:t>
      </w:r>
      <w:r>
        <w:rPr>
          <w:rFonts w:ascii="Times New Roman" w:hAnsi="Times New Roman" w:cs="Times New Roman"/>
          <w:sz w:val="28"/>
          <w:lang w:val="de-DE"/>
        </w:rPr>
        <w:t>Kammer</w:t>
      </w:r>
      <w:r w:rsidRPr="00F77C08">
        <w:rPr>
          <w:rFonts w:ascii="Times New Roman" w:hAnsi="Times New Roman" w:cs="Times New Roman"/>
          <w:sz w:val="28"/>
          <w:lang w:val="de-DE"/>
        </w:rPr>
        <w:t xml:space="preserve"> </w:t>
      </w:r>
      <w:r>
        <w:rPr>
          <w:rFonts w:ascii="Times New Roman" w:hAnsi="Times New Roman" w:cs="Times New Roman"/>
          <w:sz w:val="28"/>
          <w:lang w:val="de-DE"/>
        </w:rPr>
        <w:t>Hammer</w:t>
      </w:r>
      <w:r w:rsidRPr="00F77C08">
        <w:rPr>
          <w:rFonts w:ascii="Times New Roman" w:hAnsi="Times New Roman" w:cs="Times New Roman"/>
          <w:sz w:val="28"/>
          <w:lang w:val="de-DE"/>
        </w:rPr>
        <w:t>»)</w:t>
      </w:r>
    </w:p>
    <w:p w14:paraId="744B33AD" w14:textId="77777777" w:rsidR="00E1118A" w:rsidRPr="00F77C08" w:rsidRDefault="00E1118A" w:rsidP="00E1118A">
      <w:pPr>
        <w:pStyle w:val="a3"/>
        <w:spacing w:line="360" w:lineRule="auto"/>
        <w:ind w:firstLine="708"/>
        <w:jc w:val="both"/>
        <w:rPr>
          <w:rFonts w:ascii="Times New Roman" w:hAnsi="Times New Roman" w:cs="Times New Roman"/>
          <w:sz w:val="28"/>
          <w:lang w:val="de-DE"/>
        </w:rPr>
      </w:pPr>
      <w:r w:rsidRPr="00753EE3">
        <w:rPr>
          <w:rFonts w:ascii="Times New Roman" w:hAnsi="Times New Roman" w:cs="Times New Roman"/>
          <w:i/>
          <w:sz w:val="28"/>
          <w:lang w:val="de-DE"/>
        </w:rPr>
        <w:t>&lt;…&gt;</w:t>
      </w:r>
      <w:r>
        <w:rPr>
          <w:rFonts w:ascii="Times New Roman" w:hAnsi="Times New Roman" w:cs="Times New Roman"/>
          <w:i/>
          <w:sz w:val="28"/>
          <w:lang w:val="de-DE"/>
        </w:rPr>
        <w:t xml:space="preserve"> </w:t>
      </w:r>
      <w:r w:rsidRPr="00AC774F">
        <w:rPr>
          <w:rFonts w:ascii="Times New Roman" w:hAnsi="Times New Roman" w:cs="Times New Roman"/>
          <w:b/>
          <w:i/>
          <w:sz w:val="28"/>
          <w:lang w:val="de-DE"/>
        </w:rPr>
        <w:t>unverschämten</w:t>
      </w:r>
      <w:r>
        <w:rPr>
          <w:rFonts w:ascii="Times New Roman" w:hAnsi="Times New Roman" w:cs="Times New Roman"/>
          <w:i/>
          <w:sz w:val="28"/>
          <w:lang w:val="de-DE"/>
        </w:rPr>
        <w:t xml:space="preserve"> Erfolg erzählen. </w:t>
      </w:r>
      <w:r w:rsidRPr="00F77C08">
        <w:rPr>
          <w:rFonts w:ascii="Times New Roman" w:hAnsi="Times New Roman" w:cs="Times New Roman"/>
          <w:sz w:val="28"/>
          <w:lang w:val="de-DE"/>
        </w:rPr>
        <w:t>(</w:t>
      </w:r>
      <w:r>
        <w:rPr>
          <w:rFonts w:ascii="Times New Roman" w:hAnsi="Times New Roman" w:cs="Times New Roman"/>
          <w:sz w:val="28"/>
        </w:rPr>
        <w:t>словосочетание</w:t>
      </w:r>
      <w:r w:rsidRPr="00F77C08">
        <w:rPr>
          <w:rFonts w:ascii="Times New Roman" w:hAnsi="Times New Roman" w:cs="Times New Roman"/>
          <w:sz w:val="28"/>
          <w:lang w:val="de-DE"/>
        </w:rPr>
        <w:t xml:space="preserve"> </w:t>
      </w:r>
      <w:r>
        <w:rPr>
          <w:rFonts w:ascii="Times New Roman" w:hAnsi="Times New Roman" w:cs="Times New Roman"/>
          <w:sz w:val="28"/>
        </w:rPr>
        <w:t>из</w:t>
      </w:r>
      <w:r w:rsidRPr="00F77C08">
        <w:rPr>
          <w:rFonts w:ascii="Times New Roman" w:hAnsi="Times New Roman" w:cs="Times New Roman"/>
          <w:sz w:val="28"/>
          <w:lang w:val="de-DE"/>
        </w:rPr>
        <w:t xml:space="preserve"> </w:t>
      </w:r>
      <w:r>
        <w:rPr>
          <w:rFonts w:ascii="Times New Roman" w:hAnsi="Times New Roman" w:cs="Times New Roman"/>
          <w:sz w:val="28"/>
        </w:rPr>
        <w:t>статьи</w:t>
      </w:r>
      <w:r w:rsidRPr="00F77C08">
        <w:rPr>
          <w:rFonts w:ascii="Times New Roman" w:hAnsi="Times New Roman" w:cs="Times New Roman"/>
          <w:sz w:val="28"/>
          <w:lang w:val="de-DE"/>
        </w:rPr>
        <w:t xml:space="preserve"> «</w:t>
      </w:r>
      <w:r>
        <w:rPr>
          <w:rFonts w:ascii="Times New Roman" w:hAnsi="Times New Roman" w:cs="Times New Roman"/>
          <w:sz w:val="28"/>
          <w:lang w:val="de-DE"/>
        </w:rPr>
        <w:t>Ubers</w:t>
      </w:r>
      <w:r w:rsidRPr="00F77C08">
        <w:rPr>
          <w:rFonts w:ascii="Times New Roman" w:hAnsi="Times New Roman" w:cs="Times New Roman"/>
          <w:sz w:val="28"/>
          <w:lang w:val="de-DE"/>
        </w:rPr>
        <w:t xml:space="preserve"> Ü</w:t>
      </w:r>
      <w:r>
        <w:rPr>
          <w:rFonts w:ascii="Times New Roman" w:hAnsi="Times New Roman" w:cs="Times New Roman"/>
          <w:sz w:val="28"/>
          <w:lang w:val="de-DE"/>
        </w:rPr>
        <w:t>bel</w:t>
      </w:r>
      <w:r w:rsidRPr="00F77C08">
        <w:rPr>
          <w:rFonts w:ascii="Times New Roman" w:hAnsi="Times New Roman" w:cs="Times New Roman"/>
          <w:sz w:val="28"/>
          <w:lang w:val="de-DE"/>
        </w:rPr>
        <w:t>»)</w:t>
      </w:r>
    </w:p>
    <w:p w14:paraId="040A70AF" w14:textId="77777777" w:rsidR="00E1118A" w:rsidRPr="000627A0"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Иногда в текстах встречаются </w:t>
      </w:r>
      <w:r w:rsidRPr="00D16831">
        <w:rPr>
          <w:rFonts w:ascii="Times New Roman" w:hAnsi="Times New Roman" w:cs="Times New Roman"/>
          <w:b/>
          <w:i/>
          <w:sz w:val="28"/>
        </w:rPr>
        <w:t>идиоматические выражения</w:t>
      </w:r>
      <w:r>
        <w:rPr>
          <w:rFonts w:ascii="Times New Roman" w:hAnsi="Times New Roman" w:cs="Times New Roman"/>
          <w:sz w:val="28"/>
        </w:rPr>
        <w:t>. Они</w:t>
      </w:r>
      <w:r w:rsidRPr="000627A0">
        <w:rPr>
          <w:rFonts w:ascii="Times New Roman" w:hAnsi="Times New Roman" w:cs="Times New Roman"/>
          <w:sz w:val="28"/>
        </w:rPr>
        <w:t xml:space="preserve"> </w:t>
      </w:r>
      <w:r>
        <w:rPr>
          <w:rFonts w:ascii="Times New Roman" w:hAnsi="Times New Roman" w:cs="Times New Roman"/>
          <w:sz w:val="28"/>
        </w:rPr>
        <w:t>делают</w:t>
      </w:r>
      <w:r w:rsidRPr="000627A0">
        <w:rPr>
          <w:rFonts w:ascii="Times New Roman" w:hAnsi="Times New Roman" w:cs="Times New Roman"/>
          <w:sz w:val="28"/>
        </w:rPr>
        <w:t xml:space="preserve"> </w:t>
      </w:r>
      <w:r>
        <w:rPr>
          <w:rFonts w:ascii="Times New Roman" w:hAnsi="Times New Roman" w:cs="Times New Roman"/>
          <w:sz w:val="28"/>
        </w:rPr>
        <w:t>текст</w:t>
      </w:r>
      <w:r w:rsidRPr="000627A0">
        <w:rPr>
          <w:rFonts w:ascii="Times New Roman" w:hAnsi="Times New Roman" w:cs="Times New Roman"/>
          <w:sz w:val="28"/>
        </w:rPr>
        <w:t xml:space="preserve"> </w:t>
      </w:r>
      <w:r>
        <w:rPr>
          <w:rFonts w:ascii="Times New Roman" w:hAnsi="Times New Roman" w:cs="Times New Roman"/>
          <w:sz w:val="28"/>
        </w:rPr>
        <w:t xml:space="preserve">более выразительным и также несут в себе эмоциональный и оценочный компонент. </w:t>
      </w:r>
    </w:p>
    <w:p w14:paraId="1F918E5E"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5C6580">
        <w:rPr>
          <w:rFonts w:ascii="Times New Roman" w:hAnsi="Times New Roman" w:cs="Times New Roman"/>
          <w:i/>
          <w:sz w:val="28"/>
          <w:lang w:val="de-DE"/>
        </w:rPr>
        <w:t>Der Weg dahin ist aber steinig</w:t>
      </w:r>
      <w:r>
        <w:rPr>
          <w:rFonts w:ascii="Times New Roman" w:hAnsi="Times New Roman" w:cs="Times New Roman"/>
          <w:sz w:val="28"/>
          <w:lang w:val="de-DE"/>
        </w:rPr>
        <w:t xml:space="preserve">.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Datendoktor</w:t>
      </w:r>
      <w:r w:rsidRPr="00A8061F">
        <w:rPr>
          <w:rFonts w:ascii="Times New Roman" w:hAnsi="Times New Roman" w:cs="Times New Roman"/>
          <w:sz w:val="28"/>
          <w:lang w:val="de-DE"/>
        </w:rPr>
        <w:t>»)</w:t>
      </w:r>
    </w:p>
    <w:p w14:paraId="2E0F66BE"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880561">
        <w:rPr>
          <w:rFonts w:ascii="Times New Roman" w:hAnsi="Times New Roman" w:cs="Times New Roman"/>
          <w:i/>
          <w:sz w:val="28"/>
          <w:lang w:val="de-DE"/>
        </w:rPr>
        <w:t>Zwei Mitgründer werden ins Boot geholt</w:t>
      </w:r>
      <w:r>
        <w:rPr>
          <w:rFonts w:ascii="Times New Roman" w:hAnsi="Times New Roman" w:cs="Times New Roman"/>
          <w:sz w:val="28"/>
          <w:lang w:val="de-DE"/>
        </w:rPr>
        <w:t xml:space="preserve"> </w:t>
      </w:r>
      <w:r w:rsidRPr="005C6580">
        <w:rPr>
          <w:rFonts w:ascii="Times New Roman" w:hAnsi="Times New Roman" w:cs="Times New Roman"/>
          <w:i/>
          <w:sz w:val="28"/>
          <w:lang w:val="de-DE"/>
        </w:rPr>
        <w:t>&lt;…&gt;</w:t>
      </w:r>
      <w:r>
        <w:rPr>
          <w:rFonts w:ascii="Times New Roman" w:hAnsi="Times New Roman" w:cs="Times New Roman"/>
          <w:sz w:val="28"/>
          <w:lang w:val="de-DE"/>
        </w:rPr>
        <w:t xml:space="preserve">.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Datendoktor</w:t>
      </w:r>
      <w:r w:rsidRPr="00A8061F">
        <w:rPr>
          <w:rFonts w:ascii="Times New Roman" w:hAnsi="Times New Roman" w:cs="Times New Roman"/>
          <w:sz w:val="28"/>
          <w:lang w:val="de-DE"/>
        </w:rPr>
        <w:t>»)</w:t>
      </w:r>
    </w:p>
    <w:p w14:paraId="1FE56283" w14:textId="77777777" w:rsidR="00E1118A" w:rsidRDefault="00E1118A" w:rsidP="00E1118A">
      <w:pPr>
        <w:pStyle w:val="a3"/>
        <w:spacing w:line="360" w:lineRule="auto"/>
        <w:ind w:firstLine="708"/>
        <w:jc w:val="both"/>
        <w:rPr>
          <w:rFonts w:ascii="Times New Roman" w:hAnsi="Times New Roman" w:cs="Times New Roman"/>
          <w:sz w:val="28"/>
        </w:rPr>
      </w:pPr>
      <w:r w:rsidRPr="005C6580">
        <w:rPr>
          <w:rFonts w:ascii="Times New Roman" w:hAnsi="Times New Roman" w:cs="Times New Roman"/>
          <w:i/>
          <w:sz w:val="28"/>
          <w:lang w:val="de-DE"/>
        </w:rPr>
        <w:t>&lt;…&gt;</w:t>
      </w:r>
      <w:r w:rsidRPr="001016F0">
        <w:rPr>
          <w:rFonts w:ascii="Times New Roman" w:hAnsi="Times New Roman" w:cs="Times New Roman"/>
          <w:i/>
          <w:sz w:val="28"/>
          <w:lang w:val="de-DE"/>
        </w:rPr>
        <w:t xml:space="preserve"> in einem Moment der Schwäche</w:t>
      </w:r>
      <w:r>
        <w:rPr>
          <w:rFonts w:ascii="Times New Roman" w:hAnsi="Times New Roman" w:cs="Times New Roman"/>
          <w:sz w:val="28"/>
          <w:lang w:val="de-DE"/>
        </w:rPr>
        <w:t xml:space="preserve">. </w:t>
      </w:r>
      <w:r w:rsidRPr="001016F0">
        <w:rPr>
          <w:rFonts w:ascii="Times New Roman" w:hAnsi="Times New Roman" w:cs="Times New Roman"/>
          <w:sz w:val="28"/>
        </w:rPr>
        <w:t>(</w:t>
      </w:r>
      <w:r>
        <w:rPr>
          <w:rFonts w:ascii="Times New Roman" w:hAnsi="Times New Roman" w:cs="Times New Roman"/>
          <w:sz w:val="28"/>
        </w:rPr>
        <w:t>словосочетание</w:t>
      </w:r>
      <w:r w:rsidRPr="001016F0">
        <w:rPr>
          <w:rFonts w:ascii="Times New Roman" w:hAnsi="Times New Roman" w:cs="Times New Roman"/>
          <w:sz w:val="28"/>
        </w:rPr>
        <w:t xml:space="preserve"> </w:t>
      </w:r>
      <w:r>
        <w:rPr>
          <w:rFonts w:ascii="Times New Roman" w:hAnsi="Times New Roman" w:cs="Times New Roman"/>
          <w:sz w:val="28"/>
        </w:rPr>
        <w:t>из</w:t>
      </w:r>
      <w:r w:rsidRPr="001016F0">
        <w:rPr>
          <w:rFonts w:ascii="Times New Roman" w:hAnsi="Times New Roman" w:cs="Times New Roman"/>
          <w:sz w:val="28"/>
        </w:rPr>
        <w:t xml:space="preserve"> </w:t>
      </w:r>
      <w:r>
        <w:rPr>
          <w:rFonts w:ascii="Times New Roman" w:hAnsi="Times New Roman" w:cs="Times New Roman"/>
          <w:sz w:val="28"/>
        </w:rPr>
        <w:t>статьи</w:t>
      </w:r>
      <w:r w:rsidRPr="001016F0">
        <w:rPr>
          <w:rFonts w:ascii="Times New Roman" w:hAnsi="Times New Roman" w:cs="Times New Roman"/>
          <w:sz w:val="28"/>
        </w:rPr>
        <w:t xml:space="preserve"> «</w:t>
      </w:r>
      <w:r>
        <w:rPr>
          <w:rFonts w:ascii="Times New Roman" w:hAnsi="Times New Roman" w:cs="Times New Roman"/>
          <w:sz w:val="28"/>
          <w:lang w:val="de-DE"/>
        </w:rPr>
        <w:t>Ubers</w:t>
      </w:r>
      <w:r w:rsidRPr="001016F0">
        <w:rPr>
          <w:rFonts w:ascii="Times New Roman" w:hAnsi="Times New Roman" w:cs="Times New Roman"/>
          <w:sz w:val="28"/>
        </w:rPr>
        <w:t xml:space="preserve"> Ü</w:t>
      </w:r>
      <w:proofErr w:type="spellStart"/>
      <w:r>
        <w:rPr>
          <w:rFonts w:ascii="Times New Roman" w:hAnsi="Times New Roman" w:cs="Times New Roman"/>
          <w:sz w:val="28"/>
          <w:lang w:val="de-DE"/>
        </w:rPr>
        <w:t>bel</w:t>
      </w:r>
      <w:proofErr w:type="spellEnd"/>
      <w:r w:rsidRPr="001016F0">
        <w:rPr>
          <w:rFonts w:ascii="Times New Roman" w:hAnsi="Times New Roman" w:cs="Times New Roman"/>
          <w:sz w:val="28"/>
        </w:rPr>
        <w:t>»)</w:t>
      </w:r>
    </w:p>
    <w:p w14:paraId="3E010D1D" w14:textId="77777777" w:rsidR="00E1118A" w:rsidRDefault="00E1118A" w:rsidP="00E1118A">
      <w:pPr>
        <w:pStyle w:val="a3"/>
        <w:spacing w:line="360" w:lineRule="auto"/>
        <w:ind w:firstLine="708"/>
        <w:jc w:val="both"/>
        <w:rPr>
          <w:rFonts w:ascii="Times New Roman" w:hAnsi="Times New Roman" w:cs="Times New Roman"/>
          <w:sz w:val="28"/>
        </w:rPr>
      </w:pPr>
      <w:r w:rsidRPr="000627A0">
        <w:rPr>
          <w:rFonts w:ascii="Times New Roman" w:hAnsi="Times New Roman" w:cs="Times New Roman"/>
          <w:i/>
          <w:sz w:val="28"/>
          <w:lang w:val="de-DE"/>
        </w:rPr>
        <w:t>Dafür war es höchste Zeit</w:t>
      </w:r>
      <w:r>
        <w:rPr>
          <w:rFonts w:ascii="Times New Roman" w:hAnsi="Times New Roman" w:cs="Times New Roman"/>
          <w:sz w:val="28"/>
          <w:lang w:val="de-DE"/>
        </w:rPr>
        <w:t xml:space="preserve">. </w:t>
      </w:r>
      <w:r w:rsidRPr="001016F0">
        <w:rPr>
          <w:rFonts w:ascii="Times New Roman" w:hAnsi="Times New Roman" w:cs="Times New Roman"/>
          <w:sz w:val="28"/>
        </w:rPr>
        <w:t>(</w:t>
      </w:r>
      <w:r>
        <w:rPr>
          <w:rFonts w:ascii="Times New Roman" w:hAnsi="Times New Roman" w:cs="Times New Roman"/>
          <w:sz w:val="28"/>
        </w:rPr>
        <w:t>предложение</w:t>
      </w:r>
      <w:r w:rsidRPr="00E00505">
        <w:rPr>
          <w:rFonts w:ascii="Times New Roman" w:hAnsi="Times New Roman" w:cs="Times New Roman"/>
          <w:sz w:val="28"/>
        </w:rPr>
        <w:t xml:space="preserve"> </w:t>
      </w:r>
      <w:r>
        <w:rPr>
          <w:rFonts w:ascii="Times New Roman" w:hAnsi="Times New Roman" w:cs="Times New Roman"/>
          <w:sz w:val="28"/>
        </w:rPr>
        <w:t>из</w:t>
      </w:r>
      <w:r w:rsidRPr="001016F0">
        <w:rPr>
          <w:rFonts w:ascii="Times New Roman" w:hAnsi="Times New Roman" w:cs="Times New Roman"/>
          <w:sz w:val="28"/>
        </w:rPr>
        <w:t xml:space="preserve"> </w:t>
      </w:r>
      <w:r>
        <w:rPr>
          <w:rFonts w:ascii="Times New Roman" w:hAnsi="Times New Roman" w:cs="Times New Roman"/>
          <w:sz w:val="28"/>
        </w:rPr>
        <w:t>статьи</w:t>
      </w:r>
      <w:r w:rsidRPr="001016F0">
        <w:rPr>
          <w:rFonts w:ascii="Times New Roman" w:hAnsi="Times New Roman" w:cs="Times New Roman"/>
          <w:sz w:val="28"/>
        </w:rPr>
        <w:t xml:space="preserve"> «</w:t>
      </w:r>
      <w:r>
        <w:rPr>
          <w:rFonts w:ascii="Times New Roman" w:hAnsi="Times New Roman" w:cs="Times New Roman"/>
          <w:sz w:val="28"/>
          <w:lang w:val="de-DE"/>
        </w:rPr>
        <w:t>Neustart</w:t>
      </w:r>
      <w:r w:rsidRPr="001016F0">
        <w:rPr>
          <w:rFonts w:ascii="Times New Roman" w:hAnsi="Times New Roman" w:cs="Times New Roman"/>
          <w:sz w:val="28"/>
        </w:rPr>
        <w:t>»)</w:t>
      </w:r>
    </w:p>
    <w:p w14:paraId="4960DCFD" w14:textId="77777777" w:rsidR="00E1118A" w:rsidRDefault="00E1118A" w:rsidP="00E1118A">
      <w:pPr>
        <w:pStyle w:val="a3"/>
        <w:spacing w:line="360" w:lineRule="auto"/>
        <w:ind w:firstLine="708"/>
        <w:jc w:val="both"/>
        <w:rPr>
          <w:rFonts w:ascii="Times New Roman" w:hAnsi="Times New Roman" w:cs="Times New Roman"/>
          <w:sz w:val="28"/>
        </w:rPr>
      </w:pPr>
      <w:r w:rsidRPr="00422638">
        <w:rPr>
          <w:rFonts w:ascii="Times New Roman" w:hAnsi="Times New Roman" w:cs="Times New Roman"/>
          <w:i/>
          <w:sz w:val="28"/>
        </w:rPr>
        <w:t xml:space="preserve">&lt;…&gt; </w:t>
      </w:r>
      <w:r>
        <w:rPr>
          <w:rFonts w:ascii="Times New Roman" w:hAnsi="Times New Roman" w:cs="Times New Roman"/>
          <w:i/>
          <w:sz w:val="28"/>
          <w:lang w:val="de-DE"/>
        </w:rPr>
        <w:t>hatten</w:t>
      </w:r>
      <w:r w:rsidRPr="00422638">
        <w:rPr>
          <w:rFonts w:ascii="Times New Roman" w:hAnsi="Times New Roman" w:cs="Times New Roman"/>
          <w:i/>
          <w:sz w:val="28"/>
        </w:rPr>
        <w:t xml:space="preserve"> </w:t>
      </w:r>
      <w:r>
        <w:rPr>
          <w:rFonts w:ascii="Times New Roman" w:hAnsi="Times New Roman" w:cs="Times New Roman"/>
          <w:i/>
          <w:sz w:val="28"/>
          <w:lang w:val="de-DE"/>
        </w:rPr>
        <w:t>den</w:t>
      </w:r>
      <w:r w:rsidRPr="00422638">
        <w:rPr>
          <w:rFonts w:ascii="Times New Roman" w:hAnsi="Times New Roman" w:cs="Times New Roman"/>
          <w:i/>
          <w:sz w:val="28"/>
        </w:rPr>
        <w:t xml:space="preserve"> </w:t>
      </w:r>
      <w:r>
        <w:rPr>
          <w:rFonts w:ascii="Times New Roman" w:hAnsi="Times New Roman" w:cs="Times New Roman"/>
          <w:i/>
          <w:sz w:val="28"/>
          <w:lang w:val="de-DE"/>
        </w:rPr>
        <w:t>Blues</w:t>
      </w:r>
      <w:r w:rsidRPr="00422638">
        <w:rPr>
          <w:rFonts w:ascii="Times New Roman" w:hAnsi="Times New Roman" w:cs="Times New Roman"/>
          <w:i/>
          <w:sz w:val="28"/>
        </w:rPr>
        <w:t xml:space="preserve">. </w:t>
      </w:r>
      <w:r w:rsidRPr="001016F0">
        <w:rPr>
          <w:rFonts w:ascii="Times New Roman" w:hAnsi="Times New Roman" w:cs="Times New Roman"/>
          <w:sz w:val="28"/>
        </w:rPr>
        <w:t>(</w:t>
      </w:r>
      <w:r>
        <w:rPr>
          <w:rFonts w:ascii="Times New Roman" w:hAnsi="Times New Roman" w:cs="Times New Roman"/>
          <w:sz w:val="28"/>
        </w:rPr>
        <w:t>словосочетание</w:t>
      </w:r>
      <w:r w:rsidRPr="001016F0">
        <w:rPr>
          <w:rFonts w:ascii="Times New Roman" w:hAnsi="Times New Roman" w:cs="Times New Roman"/>
          <w:sz w:val="28"/>
        </w:rPr>
        <w:t xml:space="preserve"> </w:t>
      </w:r>
      <w:r>
        <w:rPr>
          <w:rFonts w:ascii="Times New Roman" w:hAnsi="Times New Roman" w:cs="Times New Roman"/>
          <w:sz w:val="28"/>
        </w:rPr>
        <w:t>из</w:t>
      </w:r>
      <w:r w:rsidRPr="001016F0">
        <w:rPr>
          <w:rFonts w:ascii="Times New Roman" w:hAnsi="Times New Roman" w:cs="Times New Roman"/>
          <w:sz w:val="28"/>
        </w:rPr>
        <w:t xml:space="preserve"> </w:t>
      </w:r>
      <w:r>
        <w:rPr>
          <w:rFonts w:ascii="Times New Roman" w:hAnsi="Times New Roman" w:cs="Times New Roman"/>
          <w:sz w:val="28"/>
        </w:rPr>
        <w:t>статьи</w:t>
      </w:r>
      <w:r w:rsidRPr="001016F0">
        <w:rPr>
          <w:rFonts w:ascii="Times New Roman" w:hAnsi="Times New Roman" w:cs="Times New Roman"/>
          <w:sz w:val="28"/>
        </w:rPr>
        <w:t xml:space="preserve"> «</w:t>
      </w:r>
      <w:r>
        <w:rPr>
          <w:rFonts w:ascii="Times New Roman" w:hAnsi="Times New Roman" w:cs="Times New Roman"/>
          <w:sz w:val="28"/>
          <w:lang w:val="de-DE"/>
        </w:rPr>
        <w:t>Neustart</w:t>
      </w:r>
      <w:r w:rsidRPr="001016F0">
        <w:rPr>
          <w:rFonts w:ascii="Times New Roman" w:hAnsi="Times New Roman" w:cs="Times New Roman"/>
          <w:sz w:val="28"/>
        </w:rPr>
        <w:t>»)</w:t>
      </w:r>
    </w:p>
    <w:p w14:paraId="240AAC61" w14:textId="1F7172A2"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Последний пример примечателен тем, что это идиоматическое выражение пришло в немецкий язык из английского языка, в котором фраза «</w:t>
      </w:r>
      <w:r>
        <w:rPr>
          <w:rFonts w:ascii="Times New Roman" w:hAnsi="Times New Roman" w:cs="Times New Roman"/>
          <w:sz w:val="28"/>
          <w:lang w:val="en-US"/>
        </w:rPr>
        <w:t>have</w:t>
      </w:r>
      <w:r w:rsidRPr="00422638">
        <w:rPr>
          <w:rFonts w:ascii="Times New Roman" w:hAnsi="Times New Roman" w:cs="Times New Roman"/>
          <w:sz w:val="28"/>
        </w:rPr>
        <w:t xml:space="preserve"> </w:t>
      </w:r>
      <w:r>
        <w:rPr>
          <w:rFonts w:ascii="Times New Roman" w:hAnsi="Times New Roman" w:cs="Times New Roman"/>
          <w:sz w:val="28"/>
          <w:lang w:val="en-US"/>
        </w:rPr>
        <w:t>the</w:t>
      </w:r>
      <w:r w:rsidRPr="00422638">
        <w:rPr>
          <w:rFonts w:ascii="Times New Roman" w:hAnsi="Times New Roman" w:cs="Times New Roman"/>
          <w:sz w:val="28"/>
        </w:rPr>
        <w:t xml:space="preserve"> </w:t>
      </w:r>
      <w:r>
        <w:rPr>
          <w:rFonts w:ascii="Times New Roman" w:hAnsi="Times New Roman" w:cs="Times New Roman"/>
          <w:sz w:val="28"/>
          <w:lang w:val="en-US"/>
        </w:rPr>
        <w:t>blues</w:t>
      </w:r>
      <w:r>
        <w:rPr>
          <w:rFonts w:ascii="Times New Roman" w:hAnsi="Times New Roman" w:cs="Times New Roman"/>
          <w:sz w:val="28"/>
        </w:rPr>
        <w:t>» переводится на русский язык как «грустить».</w:t>
      </w:r>
    </w:p>
    <w:p w14:paraId="4883D03E"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целом, в проанализированных бизнес-текстах встречается много </w:t>
      </w:r>
      <w:r w:rsidRPr="00D16831">
        <w:rPr>
          <w:rFonts w:ascii="Times New Roman" w:hAnsi="Times New Roman" w:cs="Times New Roman"/>
          <w:b/>
          <w:i/>
          <w:sz w:val="28"/>
        </w:rPr>
        <w:t>англицизмов</w:t>
      </w:r>
      <w:r>
        <w:rPr>
          <w:rFonts w:ascii="Times New Roman" w:hAnsi="Times New Roman" w:cs="Times New Roman"/>
          <w:sz w:val="28"/>
        </w:rPr>
        <w:t xml:space="preserve">: </w:t>
      </w:r>
      <w:proofErr w:type="spellStart"/>
      <w:r w:rsidRPr="001E71EB">
        <w:rPr>
          <w:rFonts w:ascii="Times New Roman" w:hAnsi="Times New Roman" w:cs="Times New Roman"/>
          <w:i/>
          <w:sz w:val="28"/>
        </w:rPr>
        <w:t>Firewall</w:t>
      </w:r>
      <w:proofErr w:type="spellEnd"/>
      <w:r w:rsidRPr="001E71EB">
        <w:rPr>
          <w:rFonts w:ascii="Times New Roman" w:hAnsi="Times New Roman" w:cs="Times New Roman"/>
          <w:i/>
          <w:sz w:val="28"/>
        </w:rPr>
        <w:t xml:space="preserve">, </w:t>
      </w:r>
      <w:proofErr w:type="spellStart"/>
      <w:r w:rsidRPr="001E71EB">
        <w:rPr>
          <w:rFonts w:ascii="Times New Roman" w:hAnsi="Times New Roman" w:cs="Times New Roman"/>
          <w:i/>
          <w:sz w:val="28"/>
        </w:rPr>
        <w:t>Service</w:t>
      </w:r>
      <w:proofErr w:type="spellEnd"/>
      <w:r w:rsidRPr="001E71EB">
        <w:rPr>
          <w:rFonts w:ascii="Times New Roman" w:hAnsi="Times New Roman" w:cs="Times New Roman"/>
          <w:i/>
          <w:sz w:val="28"/>
        </w:rPr>
        <w:t xml:space="preserve">, </w:t>
      </w:r>
      <w:proofErr w:type="spellStart"/>
      <w:r w:rsidRPr="001E71EB">
        <w:rPr>
          <w:rFonts w:ascii="Times New Roman" w:hAnsi="Times New Roman" w:cs="Times New Roman"/>
          <w:i/>
          <w:sz w:val="28"/>
        </w:rPr>
        <w:t>Homepage</w:t>
      </w:r>
      <w:proofErr w:type="spellEnd"/>
      <w:r w:rsidRPr="001E71EB">
        <w:rPr>
          <w:rFonts w:ascii="Times New Roman" w:hAnsi="Times New Roman" w:cs="Times New Roman"/>
          <w:i/>
          <w:sz w:val="28"/>
        </w:rPr>
        <w:t xml:space="preserve">, </w:t>
      </w:r>
      <w:proofErr w:type="spellStart"/>
      <w:r w:rsidRPr="001E71EB">
        <w:rPr>
          <w:rFonts w:ascii="Times New Roman" w:hAnsi="Times New Roman" w:cs="Times New Roman"/>
          <w:i/>
          <w:sz w:val="28"/>
        </w:rPr>
        <w:t>Messenger</w:t>
      </w:r>
      <w:proofErr w:type="spellEnd"/>
      <w:r w:rsidRPr="001E71EB">
        <w:rPr>
          <w:rFonts w:ascii="Times New Roman" w:hAnsi="Times New Roman" w:cs="Times New Roman"/>
          <w:i/>
          <w:sz w:val="28"/>
        </w:rPr>
        <w:t xml:space="preserve">, </w:t>
      </w:r>
      <w:proofErr w:type="spellStart"/>
      <w:r w:rsidRPr="001E71EB">
        <w:rPr>
          <w:rFonts w:ascii="Times New Roman" w:hAnsi="Times New Roman" w:cs="Times New Roman"/>
          <w:i/>
          <w:sz w:val="28"/>
        </w:rPr>
        <w:t>Onlineshops</w:t>
      </w:r>
      <w:proofErr w:type="spellEnd"/>
      <w:r w:rsidRPr="001E71EB">
        <w:rPr>
          <w:rFonts w:ascii="Times New Roman" w:hAnsi="Times New Roman" w:cs="Times New Roman"/>
          <w:i/>
          <w:sz w:val="28"/>
        </w:rPr>
        <w:t xml:space="preserve">, </w:t>
      </w:r>
      <w:proofErr w:type="spellStart"/>
      <w:r w:rsidRPr="001E71EB">
        <w:rPr>
          <w:rFonts w:ascii="Times New Roman" w:hAnsi="Times New Roman" w:cs="Times New Roman"/>
          <w:i/>
          <w:sz w:val="28"/>
        </w:rPr>
        <w:t>Dating</w:t>
      </w:r>
      <w:proofErr w:type="spellEnd"/>
      <w:r w:rsidRPr="001E71EB">
        <w:rPr>
          <w:rFonts w:ascii="Times New Roman" w:hAnsi="Times New Roman" w:cs="Times New Roman"/>
          <w:i/>
          <w:sz w:val="28"/>
        </w:rPr>
        <w:t xml:space="preserve">, </w:t>
      </w:r>
      <w:proofErr w:type="spellStart"/>
      <w:r w:rsidRPr="001E71EB">
        <w:rPr>
          <w:rFonts w:ascii="Times New Roman" w:hAnsi="Times New Roman" w:cs="Times New Roman"/>
          <w:i/>
          <w:sz w:val="28"/>
        </w:rPr>
        <w:t>Score</w:t>
      </w:r>
      <w:proofErr w:type="spellEnd"/>
      <w:r w:rsidRPr="001E71EB">
        <w:rPr>
          <w:rFonts w:ascii="Times New Roman" w:hAnsi="Times New Roman" w:cs="Times New Roman"/>
          <w:i/>
          <w:sz w:val="28"/>
        </w:rPr>
        <w:t xml:space="preserve">, </w:t>
      </w:r>
      <w:proofErr w:type="spellStart"/>
      <w:r w:rsidRPr="001E71EB">
        <w:rPr>
          <w:rFonts w:ascii="Times New Roman" w:hAnsi="Times New Roman" w:cs="Times New Roman"/>
          <w:i/>
          <w:sz w:val="28"/>
        </w:rPr>
        <w:t>Social-Credit-System</w:t>
      </w:r>
      <w:proofErr w:type="spellEnd"/>
      <w:r>
        <w:rPr>
          <w:rFonts w:ascii="Times New Roman" w:hAnsi="Times New Roman" w:cs="Times New Roman"/>
          <w:sz w:val="28"/>
        </w:rPr>
        <w:t xml:space="preserve"> (примеры из статьи «</w:t>
      </w:r>
      <w:r>
        <w:rPr>
          <w:rFonts w:ascii="Times New Roman" w:hAnsi="Times New Roman" w:cs="Times New Roman"/>
          <w:sz w:val="28"/>
          <w:lang w:val="de-DE"/>
        </w:rPr>
        <w:t>Bitte</w:t>
      </w:r>
      <w:r w:rsidRPr="001E71EB">
        <w:rPr>
          <w:rFonts w:ascii="Times New Roman" w:hAnsi="Times New Roman" w:cs="Times New Roman"/>
          <w:sz w:val="28"/>
        </w:rPr>
        <w:t xml:space="preserve"> </w:t>
      </w:r>
      <w:proofErr w:type="spellStart"/>
      <w:r>
        <w:rPr>
          <w:rFonts w:ascii="Times New Roman" w:hAnsi="Times New Roman" w:cs="Times New Roman"/>
          <w:sz w:val="28"/>
          <w:lang w:val="de-DE"/>
        </w:rPr>
        <w:t>drau</w:t>
      </w:r>
      <w:proofErr w:type="spellEnd"/>
      <w:r w:rsidRPr="001E71EB">
        <w:rPr>
          <w:rFonts w:ascii="Times New Roman" w:hAnsi="Times New Roman" w:cs="Times New Roman"/>
          <w:sz w:val="28"/>
        </w:rPr>
        <w:t>ß</w:t>
      </w:r>
      <w:r>
        <w:rPr>
          <w:rFonts w:ascii="Times New Roman" w:hAnsi="Times New Roman" w:cs="Times New Roman"/>
          <w:sz w:val="28"/>
          <w:lang w:val="de-DE"/>
        </w:rPr>
        <w:t>en</w:t>
      </w:r>
      <w:r w:rsidRPr="001E71EB">
        <w:rPr>
          <w:rFonts w:ascii="Times New Roman" w:hAnsi="Times New Roman" w:cs="Times New Roman"/>
          <w:sz w:val="28"/>
        </w:rPr>
        <w:t xml:space="preserve"> </w:t>
      </w:r>
      <w:r>
        <w:rPr>
          <w:rFonts w:ascii="Times New Roman" w:hAnsi="Times New Roman" w:cs="Times New Roman"/>
          <w:sz w:val="28"/>
          <w:lang w:val="de-DE"/>
        </w:rPr>
        <w:t>bleiben</w:t>
      </w:r>
      <w:r>
        <w:rPr>
          <w:rFonts w:ascii="Times New Roman" w:hAnsi="Times New Roman" w:cs="Times New Roman"/>
          <w:sz w:val="28"/>
        </w:rPr>
        <w:t>!»). Большинство англицизмов, встретившихся в статьях, относятся к сфере интернет-технологий. Интересно также то, что помимо английских слов, в текстах могут встречаться словосочетания или даже целые предложения на английском языке:</w:t>
      </w:r>
    </w:p>
    <w:p w14:paraId="03D8AD8C" w14:textId="77777777" w:rsidR="00E1118A" w:rsidRDefault="00E1118A" w:rsidP="00E1118A">
      <w:pPr>
        <w:pStyle w:val="a3"/>
        <w:spacing w:line="360" w:lineRule="auto"/>
        <w:ind w:firstLine="708"/>
        <w:jc w:val="both"/>
        <w:rPr>
          <w:rFonts w:ascii="Times New Roman" w:hAnsi="Times New Roman" w:cs="Times New Roman"/>
          <w:sz w:val="28"/>
          <w:lang w:val="de-DE"/>
        </w:rPr>
      </w:pPr>
      <w:proofErr w:type="spellStart"/>
      <w:r w:rsidRPr="00372764">
        <w:rPr>
          <w:rFonts w:ascii="Times New Roman" w:hAnsi="Times New Roman" w:cs="Times New Roman"/>
          <w:b/>
          <w:i/>
          <w:sz w:val="28"/>
          <w:lang w:val="de-DE"/>
        </w:rPr>
        <w:lastRenderedPageBreak/>
        <w:t>Going</w:t>
      </w:r>
      <w:proofErr w:type="spellEnd"/>
      <w:r w:rsidRPr="00372764">
        <w:rPr>
          <w:rFonts w:ascii="Times New Roman" w:hAnsi="Times New Roman" w:cs="Times New Roman"/>
          <w:b/>
          <w:i/>
          <w:sz w:val="28"/>
          <w:lang w:val="de-DE"/>
        </w:rPr>
        <w:t xml:space="preserve"> Global</w:t>
      </w:r>
      <w:r w:rsidRPr="00372764">
        <w:rPr>
          <w:rFonts w:ascii="Times New Roman" w:hAnsi="Times New Roman" w:cs="Times New Roman"/>
          <w:i/>
          <w:sz w:val="28"/>
          <w:lang w:val="de-DE"/>
        </w:rPr>
        <w:t xml:space="preserve"> lautet seitdem die Strategie</w:t>
      </w:r>
      <w:r>
        <w:rPr>
          <w:rFonts w:ascii="Times New Roman" w:hAnsi="Times New Roman" w:cs="Times New Roman"/>
          <w:sz w:val="28"/>
          <w:lang w:val="de-DE"/>
        </w:rPr>
        <w:t xml:space="preserve">. </w:t>
      </w:r>
      <w:r w:rsidRPr="00372764">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372764">
        <w:rPr>
          <w:rFonts w:ascii="Times New Roman" w:hAnsi="Times New Roman" w:cs="Times New Roman"/>
          <w:sz w:val="28"/>
          <w:lang w:val="de-DE"/>
        </w:rPr>
        <w:t xml:space="preserve"> </w:t>
      </w:r>
      <w:r>
        <w:rPr>
          <w:rFonts w:ascii="Times New Roman" w:hAnsi="Times New Roman" w:cs="Times New Roman"/>
          <w:sz w:val="28"/>
        </w:rPr>
        <w:t>статьи</w:t>
      </w:r>
      <w:r w:rsidRPr="00372764">
        <w:rPr>
          <w:rFonts w:ascii="Times New Roman" w:hAnsi="Times New Roman" w:cs="Times New Roman"/>
          <w:sz w:val="28"/>
          <w:lang w:val="de-DE"/>
        </w:rPr>
        <w:t xml:space="preserve"> «</w:t>
      </w:r>
      <w:r>
        <w:rPr>
          <w:rFonts w:ascii="Times New Roman" w:hAnsi="Times New Roman" w:cs="Times New Roman"/>
          <w:sz w:val="28"/>
          <w:lang w:val="de-DE"/>
        </w:rPr>
        <w:t>Angst vor der fremden Macht</w:t>
      </w:r>
      <w:r w:rsidRPr="00372764">
        <w:rPr>
          <w:rFonts w:ascii="Times New Roman" w:hAnsi="Times New Roman" w:cs="Times New Roman"/>
          <w:sz w:val="28"/>
          <w:lang w:val="de-DE"/>
        </w:rPr>
        <w:t>»)</w:t>
      </w:r>
    </w:p>
    <w:p w14:paraId="2A86913A" w14:textId="77777777" w:rsidR="00E1118A" w:rsidRDefault="00E1118A" w:rsidP="00E1118A">
      <w:pPr>
        <w:pStyle w:val="a3"/>
        <w:spacing w:line="360" w:lineRule="auto"/>
        <w:ind w:firstLine="708"/>
        <w:jc w:val="both"/>
        <w:rPr>
          <w:rFonts w:ascii="Times New Roman" w:hAnsi="Times New Roman" w:cs="Times New Roman"/>
          <w:sz w:val="28"/>
        </w:rPr>
      </w:pPr>
      <w:r w:rsidRPr="00372764">
        <w:rPr>
          <w:rFonts w:ascii="Times New Roman" w:hAnsi="Times New Roman" w:cs="Times New Roman"/>
          <w:i/>
          <w:sz w:val="28"/>
          <w:lang w:val="de-DE"/>
        </w:rPr>
        <w:t xml:space="preserve">Aber brauchen Mittelständler einen </w:t>
      </w:r>
      <w:r w:rsidRPr="00372764">
        <w:rPr>
          <w:rFonts w:ascii="Times New Roman" w:hAnsi="Times New Roman" w:cs="Times New Roman"/>
          <w:b/>
          <w:i/>
          <w:sz w:val="28"/>
          <w:lang w:val="de-DE"/>
        </w:rPr>
        <w:t>Global Player</w:t>
      </w:r>
      <w:r w:rsidRPr="00372764">
        <w:rPr>
          <w:rFonts w:ascii="Times New Roman" w:hAnsi="Times New Roman" w:cs="Times New Roman"/>
          <w:i/>
          <w:sz w:val="28"/>
          <w:lang w:val="de-DE"/>
        </w:rPr>
        <w:t>?</w:t>
      </w:r>
      <w:r>
        <w:rPr>
          <w:rFonts w:ascii="Times New Roman" w:hAnsi="Times New Roman" w:cs="Times New Roman"/>
          <w:sz w:val="28"/>
          <w:lang w:val="de-DE"/>
        </w:rPr>
        <w:t xml:space="preserve"> </w:t>
      </w:r>
      <w:r w:rsidRPr="00372764">
        <w:rPr>
          <w:rFonts w:ascii="Times New Roman" w:hAnsi="Times New Roman" w:cs="Times New Roman"/>
          <w:sz w:val="28"/>
        </w:rPr>
        <w:t>(</w:t>
      </w:r>
      <w:r>
        <w:rPr>
          <w:rFonts w:ascii="Times New Roman" w:hAnsi="Times New Roman" w:cs="Times New Roman"/>
          <w:sz w:val="28"/>
        </w:rPr>
        <w:t>предложение</w:t>
      </w:r>
      <w:r w:rsidRPr="00372764">
        <w:rPr>
          <w:rFonts w:ascii="Times New Roman" w:hAnsi="Times New Roman" w:cs="Times New Roman"/>
          <w:sz w:val="28"/>
        </w:rPr>
        <w:t xml:space="preserve"> </w:t>
      </w:r>
      <w:r>
        <w:rPr>
          <w:rFonts w:ascii="Times New Roman" w:hAnsi="Times New Roman" w:cs="Times New Roman"/>
          <w:sz w:val="28"/>
        </w:rPr>
        <w:t>из</w:t>
      </w:r>
      <w:r w:rsidRPr="00372764">
        <w:rPr>
          <w:rFonts w:ascii="Times New Roman" w:hAnsi="Times New Roman" w:cs="Times New Roman"/>
          <w:sz w:val="28"/>
        </w:rPr>
        <w:t xml:space="preserve"> </w:t>
      </w:r>
      <w:r>
        <w:rPr>
          <w:rFonts w:ascii="Times New Roman" w:hAnsi="Times New Roman" w:cs="Times New Roman"/>
          <w:sz w:val="28"/>
        </w:rPr>
        <w:t>статьи</w:t>
      </w:r>
      <w:r w:rsidRPr="00372764">
        <w:rPr>
          <w:rFonts w:ascii="Times New Roman" w:hAnsi="Times New Roman" w:cs="Times New Roman"/>
          <w:sz w:val="28"/>
        </w:rPr>
        <w:t xml:space="preserve"> «</w:t>
      </w:r>
      <w:r>
        <w:rPr>
          <w:rFonts w:ascii="Times New Roman" w:hAnsi="Times New Roman" w:cs="Times New Roman"/>
          <w:sz w:val="28"/>
          <w:lang w:val="de-DE"/>
        </w:rPr>
        <w:t>Die</w:t>
      </w:r>
      <w:r w:rsidRPr="00372764">
        <w:rPr>
          <w:rFonts w:ascii="Times New Roman" w:hAnsi="Times New Roman" w:cs="Times New Roman"/>
          <w:sz w:val="28"/>
        </w:rPr>
        <w:t xml:space="preserve"> </w:t>
      </w:r>
      <w:proofErr w:type="spellStart"/>
      <w:r>
        <w:rPr>
          <w:rFonts w:ascii="Times New Roman" w:hAnsi="Times New Roman" w:cs="Times New Roman"/>
          <w:sz w:val="28"/>
          <w:lang w:val="de-DE"/>
        </w:rPr>
        <w:t>Untersch</w:t>
      </w:r>
      <w:proofErr w:type="spellEnd"/>
      <w:r w:rsidRPr="00372764">
        <w:rPr>
          <w:rFonts w:ascii="Times New Roman" w:hAnsi="Times New Roman" w:cs="Times New Roman"/>
          <w:sz w:val="28"/>
        </w:rPr>
        <w:t>ä</w:t>
      </w:r>
      <w:proofErr w:type="spellStart"/>
      <w:r>
        <w:rPr>
          <w:rFonts w:ascii="Times New Roman" w:hAnsi="Times New Roman" w:cs="Times New Roman"/>
          <w:sz w:val="28"/>
          <w:lang w:val="de-DE"/>
        </w:rPr>
        <w:t>tzte</w:t>
      </w:r>
      <w:proofErr w:type="spellEnd"/>
      <w:r w:rsidRPr="00372764">
        <w:rPr>
          <w:rFonts w:ascii="Times New Roman" w:hAnsi="Times New Roman" w:cs="Times New Roman"/>
          <w:sz w:val="28"/>
        </w:rPr>
        <w:t>»)</w:t>
      </w:r>
    </w:p>
    <w:p w14:paraId="077E2ED9" w14:textId="77777777" w:rsidR="00E1118A" w:rsidRPr="00E00505" w:rsidRDefault="00E1118A" w:rsidP="00E1118A">
      <w:pPr>
        <w:pStyle w:val="a3"/>
        <w:spacing w:line="360" w:lineRule="auto"/>
        <w:ind w:firstLine="708"/>
        <w:jc w:val="both"/>
        <w:rPr>
          <w:rFonts w:ascii="Times New Roman" w:hAnsi="Times New Roman" w:cs="Times New Roman"/>
          <w:sz w:val="28"/>
          <w:lang w:val="de-DE"/>
        </w:rPr>
      </w:pPr>
      <w:r w:rsidRPr="00D3662A">
        <w:rPr>
          <w:rFonts w:ascii="Times New Roman" w:hAnsi="Times New Roman" w:cs="Times New Roman"/>
          <w:i/>
          <w:sz w:val="28"/>
          <w:lang w:val="de-DE"/>
        </w:rPr>
        <w:t>„</w:t>
      </w:r>
      <w:r w:rsidRPr="00D3662A">
        <w:rPr>
          <w:rFonts w:ascii="Times New Roman" w:hAnsi="Times New Roman" w:cs="Times New Roman"/>
          <w:b/>
          <w:i/>
          <w:sz w:val="28"/>
          <w:lang w:val="de-DE"/>
        </w:rPr>
        <w:t xml:space="preserve">Europe </w:t>
      </w:r>
      <w:proofErr w:type="spellStart"/>
      <w:r w:rsidRPr="00D3662A">
        <w:rPr>
          <w:rFonts w:ascii="Times New Roman" w:hAnsi="Times New Roman" w:cs="Times New Roman"/>
          <w:b/>
          <w:i/>
          <w:sz w:val="28"/>
          <w:lang w:val="de-DE"/>
        </w:rPr>
        <w:t>needs</w:t>
      </w:r>
      <w:proofErr w:type="spellEnd"/>
      <w:r w:rsidRPr="00D3662A">
        <w:rPr>
          <w:rFonts w:ascii="Times New Roman" w:hAnsi="Times New Roman" w:cs="Times New Roman"/>
          <w:b/>
          <w:i/>
          <w:sz w:val="28"/>
          <w:lang w:val="de-DE"/>
        </w:rPr>
        <w:t xml:space="preserve"> Deutsche Bank </w:t>
      </w:r>
      <w:proofErr w:type="spellStart"/>
      <w:r w:rsidRPr="00D3662A">
        <w:rPr>
          <w:rFonts w:ascii="Times New Roman" w:hAnsi="Times New Roman" w:cs="Times New Roman"/>
          <w:b/>
          <w:i/>
          <w:sz w:val="28"/>
          <w:lang w:val="de-DE"/>
        </w:rPr>
        <w:t>as</w:t>
      </w:r>
      <w:proofErr w:type="spellEnd"/>
      <w:r w:rsidRPr="00D3662A">
        <w:rPr>
          <w:rFonts w:ascii="Times New Roman" w:hAnsi="Times New Roman" w:cs="Times New Roman"/>
          <w:b/>
          <w:i/>
          <w:sz w:val="28"/>
          <w:lang w:val="de-DE"/>
        </w:rPr>
        <w:t xml:space="preserve"> </w:t>
      </w:r>
      <w:proofErr w:type="spellStart"/>
      <w:r w:rsidRPr="00D3662A">
        <w:rPr>
          <w:rFonts w:ascii="Times New Roman" w:hAnsi="Times New Roman" w:cs="Times New Roman"/>
          <w:b/>
          <w:i/>
          <w:sz w:val="28"/>
          <w:lang w:val="de-DE"/>
        </w:rPr>
        <w:t>its</w:t>
      </w:r>
      <w:proofErr w:type="spellEnd"/>
      <w:r w:rsidRPr="00D3662A">
        <w:rPr>
          <w:rFonts w:ascii="Times New Roman" w:hAnsi="Times New Roman" w:cs="Times New Roman"/>
          <w:b/>
          <w:i/>
          <w:sz w:val="28"/>
          <w:lang w:val="de-DE"/>
        </w:rPr>
        <w:t xml:space="preserve"> </w:t>
      </w:r>
      <w:proofErr w:type="spellStart"/>
      <w:r w:rsidRPr="00D3662A">
        <w:rPr>
          <w:rFonts w:ascii="Times New Roman" w:hAnsi="Times New Roman" w:cs="Times New Roman"/>
          <w:b/>
          <w:i/>
          <w:sz w:val="28"/>
          <w:lang w:val="de-DE"/>
        </w:rPr>
        <w:t>champion</w:t>
      </w:r>
      <w:proofErr w:type="spellEnd"/>
      <w:r w:rsidRPr="00D3662A">
        <w:rPr>
          <w:rFonts w:ascii="Times New Roman" w:hAnsi="Times New Roman" w:cs="Times New Roman"/>
          <w:i/>
          <w:sz w:val="28"/>
          <w:lang w:val="de-DE"/>
        </w:rPr>
        <w:t>”, titelten die Briten</w:t>
      </w:r>
      <w:r>
        <w:rPr>
          <w:rFonts w:ascii="Times New Roman" w:hAnsi="Times New Roman" w:cs="Times New Roman"/>
          <w:sz w:val="28"/>
          <w:lang w:val="de-DE"/>
        </w:rPr>
        <w:t xml:space="preserve"> </w:t>
      </w:r>
      <w:r w:rsidRPr="00D3662A">
        <w:rPr>
          <w:rFonts w:ascii="Times New Roman" w:hAnsi="Times New Roman" w:cs="Times New Roman"/>
          <w:i/>
          <w:sz w:val="28"/>
          <w:lang w:val="de-DE"/>
        </w:rPr>
        <w:t>&lt;…&gt;</w:t>
      </w:r>
      <w:r>
        <w:rPr>
          <w:rFonts w:ascii="Times New Roman" w:hAnsi="Times New Roman" w:cs="Times New Roman"/>
          <w:i/>
          <w:sz w:val="28"/>
          <w:lang w:val="de-DE"/>
        </w:rPr>
        <w:t xml:space="preserve"> </w:t>
      </w:r>
      <w:r w:rsidRPr="00E00505">
        <w:rPr>
          <w:rFonts w:ascii="Times New Roman" w:hAnsi="Times New Roman" w:cs="Times New Roman"/>
          <w:sz w:val="28"/>
          <w:lang w:val="de-DE"/>
        </w:rPr>
        <w:t>(</w:t>
      </w:r>
      <w:r>
        <w:rPr>
          <w:rFonts w:ascii="Times New Roman" w:hAnsi="Times New Roman" w:cs="Times New Roman"/>
          <w:sz w:val="28"/>
        </w:rPr>
        <w:t>предложение</w:t>
      </w:r>
      <w:r w:rsidRPr="00E00505">
        <w:rPr>
          <w:rFonts w:ascii="Times New Roman" w:hAnsi="Times New Roman" w:cs="Times New Roman"/>
          <w:sz w:val="28"/>
          <w:lang w:val="de-DE"/>
        </w:rPr>
        <w:t xml:space="preserve"> </w:t>
      </w:r>
      <w:r>
        <w:rPr>
          <w:rFonts w:ascii="Times New Roman" w:hAnsi="Times New Roman" w:cs="Times New Roman"/>
          <w:sz w:val="28"/>
        </w:rPr>
        <w:t>из</w:t>
      </w:r>
      <w:r w:rsidRPr="00E00505">
        <w:rPr>
          <w:rFonts w:ascii="Times New Roman" w:hAnsi="Times New Roman" w:cs="Times New Roman"/>
          <w:sz w:val="28"/>
          <w:lang w:val="de-DE"/>
        </w:rPr>
        <w:t xml:space="preserve"> </w:t>
      </w:r>
      <w:r>
        <w:rPr>
          <w:rFonts w:ascii="Times New Roman" w:hAnsi="Times New Roman" w:cs="Times New Roman"/>
          <w:sz w:val="28"/>
        </w:rPr>
        <w:t>статьи</w:t>
      </w:r>
      <w:r w:rsidRPr="00E00505">
        <w:rPr>
          <w:rFonts w:ascii="Times New Roman" w:hAnsi="Times New Roman" w:cs="Times New Roman"/>
          <w:sz w:val="28"/>
          <w:lang w:val="de-DE"/>
        </w:rPr>
        <w:t xml:space="preserve"> «</w:t>
      </w:r>
      <w:r>
        <w:rPr>
          <w:rFonts w:ascii="Times New Roman" w:hAnsi="Times New Roman" w:cs="Times New Roman"/>
          <w:sz w:val="28"/>
          <w:lang w:val="de-DE"/>
        </w:rPr>
        <w:t>Die</w:t>
      </w:r>
      <w:r w:rsidRPr="00E00505">
        <w:rPr>
          <w:rFonts w:ascii="Times New Roman" w:hAnsi="Times New Roman" w:cs="Times New Roman"/>
          <w:sz w:val="28"/>
          <w:lang w:val="de-DE"/>
        </w:rPr>
        <w:t xml:space="preserve"> </w:t>
      </w:r>
      <w:r>
        <w:rPr>
          <w:rFonts w:ascii="Times New Roman" w:hAnsi="Times New Roman" w:cs="Times New Roman"/>
          <w:sz w:val="28"/>
          <w:lang w:val="de-DE"/>
        </w:rPr>
        <w:t>Untersch</w:t>
      </w:r>
      <w:r w:rsidRPr="00E00505">
        <w:rPr>
          <w:rFonts w:ascii="Times New Roman" w:hAnsi="Times New Roman" w:cs="Times New Roman"/>
          <w:sz w:val="28"/>
          <w:lang w:val="de-DE"/>
        </w:rPr>
        <w:t>ä</w:t>
      </w:r>
      <w:r>
        <w:rPr>
          <w:rFonts w:ascii="Times New Roman" w:hAnsi="Times New Roman" w:cs="Times New Roman"/>
          <w:sz w:val="28"/>
          <w:lang w:val="de-DE"/>
        </w:rPr>
        <w:t>tzte</w:t>
      </w:r>
      <w:r w:rsidRPr="00E00505">
        <w:rPr>
          <w:rFonts w:ascii="Times New Roman" w:hAnsi="Times New Roman" w:cs="Times New Roman"/>
          <w:sz w:val="28"/>
          <w:lang w:val="de-DE"/>
        </w:rPr>
        <w:t>»)</w:t>
      </w:r>
    </w:p>
    <w:p w14:paraId="0ED7E6F8" w14:textId="77777777" w:rsidR="00E1118A" w:rsidRPr="00F77C08" w:rsidRDefault="00E1118A" w:rsidP="00E1118A">
      <w:pPr>
        <w:pStyle w:val="a3"/>
        <w:spacing w:line="360" w:lineRule="auto"/>
        <w:ind w:firstLine="708"/>
        <w:jc w:val="both"/>
        <w:rPr>
          <w:rFonts w:ascii="Times New Roman" w:hAnsi="Times New Roman" w:cs="Times New Roman"/>
          <w:sz w:val="28"/>
          <w:lang w:val="de-DE"/>
        </w:rPr>
      </w:pPr>
      <w:r w:rsidRPr="00F77C08">
        <w:rPr>
          <w:rFonts w:ascii="Times New Roman" w:hAnsi="Times New Roman" w:cs="Times New Roman"/>
          <w:i/>
          <w:sz w:val="28"/>
          <w:lang w:val="de-DE"/>
        </w:rPr>
        <w:t xml:space="preserve">Fast </w:t>
      </w:r>
      <w:r w:rsidRPr="00F77C08">
        <w:rPr>
          <w:rFonts w:ascii="Times New Roman" w:hAnsi="Times New Roman" w:cs="Times New Roman"/>
          <w:b/>
          <w:i/>
          <w:sz w:val="28"/>
          <w:lang w:val="de-DE"/>
        </w:rPr>
        <w:t>„</w:t>
      </w:r>
      <w:proofErr w:type="spellStart"/>
      <w:r w:rsidRPr="00F77C08">
        <w:rPr>
          <w:rFonts w:ascii="Times New Roman" w:hAnsi="Times New Roman" w:cs="Times New Roman"/>
          <w:b/>
          <w:i/>
          <w:sz w:val="28"/>
          <w:lang w:val="de-DE"/>
        </w:rPr>
        <w:t>too</w:t>
      </w:r>
      <w:proofErr w:type="spellEnd"/>
      <w:r w:rsidRPr="00F77C08">
        <w:rPr>
          <w:rFonts w:ascii="Times New Roman" w:hAnsi="Times New Roman" w:cs="Times New Roman"/>
          <w:b/>
          <w:i/>
          <w:sz w:val="28"/>
          <w:lang w:val="de-DE"/>
        </w:rPr>
        <w:t xml:space="preserve"> </w:t>
      </w:r>
      <w:proofErr w:type="spellStart"/>
      <w:r w:rsidRPr="00F77C08">
        <w:rPr>
          <w:rFonts w:ascii="Times New Roman" w:hAnsi="Times New Roman" w:cs="Times New Roman"/>
          <w:b/>
          <w:i/>
          <w:sz w:val="28"/>
          <w:lang w:val="de-DE"/>
        </w:rPr>
        <w:t>big</w:t>
      </w:r>
      <w:proofErr w:type="spellEnd"/>
      <w:r w:rsidRPr="00F77C08">
        <w:rPr>
          <w:rFonts w:ascii="Times New Roman" w:hAnsi="Times New Roman" w:cs="Times New Roman"/>
          <w:b/>
          <w:i/>
          <w:sz w:val="28"/>
          <w:lang w:val="de-DE"/>
        </w:rPr>
        <w:t xml:space="preserve"> </w:t>
      </w:r>
      <w:proofErr w:type="spellStart"/>
      <w:r w:rsidRPr="00F77C08">
        <w:rPr>
          <w:rFonts w:ascii="Times New Roman" w:hAnsi="Times New Roman" w:cs="Times New Roman"/>
          <w:b/>
          <w:i/>
          <w:sz w:val="28"/>
          <w:lang w:val="de-DE"/>
        </w:rPr>
        <w:t>to</w:t>
      </w:r>
      <w:proofErr w:type="spellEnd"/>
      <w:r w:rsidRPr="00F77C08">
        <w:rPr>
          <w:rFonts w:ascii="Times New Roman" w:hAnsi="Times New Roman" w:cs="Times New Roman"/>
          <w:b/>
          <w:i/>
          <w:sz w:val="28"/>
          <w:lang w:val="de-DE"/>
        </w:rPr>
        <w:t xml:space="preserve"> </w:t>
      </w:r>
      <w:proofErr w:type="spellStart"/>
      <w:r w:rsidRPr="00F77C08">
        <w:rPr>
          <w:rFonts w:ascii="Times New Roman" w:hAnsi="Times New Roman" w:cs="Times New Roman"/>
          <w:b/>
          <w:i/>
          <w:sz w:val="28"/>
          <w:lang w:val="de-DE"/>
        </w:rPr>
        <w:t>fail</w:t>
      </w:r>
      <w:proofErr w:type="spellEnd"/>
      <w:r w:rsidRPr="00F77C08">
        <w:rPr>
          <w:rFonts w:ascii="Times New Roman" w:hAnsi="Times New Roman" w:cs="Times New Roman"/>
          <w:b/>
          <w:i/>
          <w:sz w:val="28"/>
          <w:lang w:val="de-DE"/>
        </w:rPr>
        <w:t>”</w:t>
      </w:r>
      <w:r w:rsidRPr="00F77C08">
        <w:rPr>
          <w:rFonts w:ascii="Times New Roman" w:hAnsi="Times New Roman" w:cs="Times New Roman"/>
          <w:i/>
          <w:sz w:val="28"/>
          <w:lang w:val="de-DE"/>
        </w:rPr>
        <w:t>.</w:t>
      </w:r>
      <w:r w:rsidRPr="00F77C08">
        <w:rPr>
          <w:rFonts w:ascii="Times New Roman" w:hAnsi="Times New Roman" w:cs="Times New Roman"/>
          <w:sz w:val="28"/>
          <w:lang w:val="de-DE"/>
        </w:rPr>
        <w:t xml:space="preserve"> (</w:t>
      </w:r>
      <w:r>
        <w:rPr>
          <w:rFonts w:ascii="Times New Roman" w:hAnsi="Times New Roman" w:cs="Times New Roman"/>
          <w:sz w:val="28"/>
        </w:rPr>
        <w:t>предложение</w:t>
      </w:r>
      <w:r w:rsidRPr="00F77C08">
        <w:rPr>
          <w:rFonts w:ascii="Times New Roman" w:hAnsi="Times New Roman" w:cs="Times New Roman"/>
          <w:sz w:val="28"/>
          <w:lang w:val="de-DE"/>
        </w:rPr>
        <w:t xml:space="preserve"> </w:t>
      </w:r>
      <w:r>
        <w:rPr>
          <w:rFonts w:ascii="Times New Roman" w:hAnsi="Times New Roman" w:cs="Times New Roman"/>
          <w:sz w:val="28"/>
        </w:rPr>
        <w:t>из</w:t>
      </w:r>
      <w:r w:rsidRPr="00F77C08">
        <w:rPr>
          <w:rFonts w:ascii="Times New Roman" w:hAnsi="Times New Roman" w:cs="Times New Roman"/>
          <w:sz w:val="28"/>
          <w:lang w:val="de-DE"/>
        </w:rPr>
        <w:t xml:space="preserve"> </w:t>
      </w:r>
      <w:r>
        <w:rPr>
          <w:rFonts w:ascii="Times New Roman" w:hAnsi="Times New Roman" w:cs="Times New Roman"/>
          <w:sz w:val="28"/>
        </w:rPr>
        <w:t>статьи</w:t>
      </w:r>
      <w:r w:rsidRPr="00F77C08">
        <w:rPr>
          <w:rFonts w:ascii="Times New Roman" w:hAnsi="Times New Roman" w:cs="Times New Roman"/>
          <w:sz w:val="28"/>
          <w:lang w:val="de-DE"/>
        </w:rPr>
        <w:t xml:space="preserve"> «</w:t>
      </w:r>
      <w:r>
        <w:rPr>
          <w:rFonts w:ascii="Times New Roman" w:hAnsi="Times New Roman" w:cs="Times New Roman"/>
          <w:sz w:val="28"/>
          <w:lang w:val="de-DE"/>
        </w:rPr>
        <w:t>Ubers</w:t>
      </w:r>
      <w:r w:rsidRPr="00F77C08">
        <w:rPr>
          <w:rFonts w:ascii="Times New Roman" w:hAnsi="Times New Roman" w:cs="Times New Roman"/>
          <w:sz w:val="28"/>
          <w:lang w:val="de-DE"/>
        </w:rPr>
        <w:t xml:space="preserve"> Ü</w:t>
      </w:r>
      <w:r>
        <w:rPr>
          <w:rFonts w:ascii="Times New Roman" w:hAnsi="Times New Roman" w:cs="Times New Roman"/>
          <w:sz w:val="28"/>
          <w:lang w:val="de-DE"/>
        </w:rPr>
        <w:t>bel</w:t>
      </w:r>
      <w:r w:rsidRPr="00F77C08">
        <w:rPr>
          <w:rFonts w:ascii="Times New Roman" w:hAnsi="Times New Roman" w:cs="Times New Roman"/>
          <w:sz w:val="28"/>
          <w:lang w:val="de-DE"/>
        </w:rPr>
        <w:t>»)</w:t>
      </w:r>
    </w:p>
    <w:p w14:paraId="0BC46B0C" w14:textId="77777777" w:rsidR="00E1118A" w:rsidRDefault="00E1118A" w:rsidP="00E1118A">
      <w:pPr>
        <w:pStyle w:val="a3"/>
        <w:spacing w:line="360" w:lineRule="auto"/>
        <w:ind w:firstLine="708"/>
        <w:jc w:val="both"/>
        <w:rPr>
          <w:rFonts w:ascii="Times New Roman" w:hAnsi="Times New Roman" w:cs="Times New Roman"/>
          <w:sz w:val="28"/>
        </w:rPr>
      </w:pPr>
      <w:r w:rsidRPr="00D3662A">
        <w:rPr>
          <w:rFonts w:ascii="Times New Roman" w:hAnsi="Times New Roman" w:cs="Times New Roman"/>
          <w:i/>
          <w:sz w:val="28"/>
          <w:lang w:val="en-US"/>
        </w:rPr>
        <w:t>Der Slogan „</w:t>
      </w:r>
      <w:r w:rsidRPr="00D3662A">
        <w:rPr>
          <w:rFonts w:ascii="Times New Roman" w:hAnsi="Times New Roman" w:cs="Times New Roman"/>
          <w:b/>
          <w:i/>
          <w:sz w:val="28"/>
          <w:lang w:val="en-US"/>
        </w:rPr>
        <w:t>Everyone’s Private Driver</w:t>
      </w:r>
      <w:r w:rsidRPr="00D3662A">
        <w:rPr>
          <w:rFonts w:ascii="Times New Roman" w:hAnsi="Times New Roman" w:cs="Times New Roman"/>
          <w:i/>
          <w:sz w:val="28"/>
          <w:lang w:val="en-US"/>
        </w:rPr>
        <w:t>”.</w:t>
      </w:r>
      <w:r w:rsidRPr="00D3662A">
        <w:rPr>
          <w:rFonts w:ascii="Times New Roman" w:hAnsi="Times New Roman" w:cs="Times New Roman"/>
          <w:sz w:val="28"/>
          <w:lang w:val="en-US"/>
        </w:rPr>
        <w:t xml:space="preserve"> </w:t>
      </w:r>
      <w:r w:rsidRPr="00372764">
        <w:rPr>
          <w:rFonts w:ascii="Times New Roman" w:hAnsi="Times New Roman" w:cs="Times New Roman"/>
          <w:sz w:val="28"/>
        </w:rPr>
        <w:t>(</w:t>
      </w:r>
      <w:r>
        <w:rPr>
          <w:rFonts w:ascii="Times New Roman" w:hAnsi="Times New Roman" w:cs="Times New Roman"/>
          <w:sz w:val="28"/>
        </w:rPr>
        <w:t>предложение</w:t>
      </w:r>
      <w:r w:rsidRPr="00372764">
        <w:rPr>
          <w:rFonts w:ascii="Times New Roman" w:hAnsi="Times New Roman" w:cs="Times New Roman"/>
          <w:sz w:val="28"/>
        </w:rPr>
        <w:t xml:space="preserve"> </w:t>
      </w:r>
      <w:r>
        <w:rPr>
          <w:rFonts w:ascii="Times New Roman" w:hAnsi="Times New Roman" w:cs="Times New Roman"/>
          <w:sz w:val="28"/>
        </w:rPr>
        <w:t>из</w:t>
      </w:r>
      <w:r w:rsidRPr="00372764">
        <w:rPr>
          <w:rFonts w:ascii="Times New Roman" w:hAnsi="Times New Roman" w:cs="Times New Roman"/>
          <w:sz w:val="28"/>
        </w:rPr>
        <w:t xml:space="preserve"> </w:t>
      </w:r>
      <w:r>
        <w:rPr>
          <w:rFonts w:ascii="Times New Roman" w:hAnsi="Times New Roman" w:cs="Times New Roman"/>
          <w:sz w:val="28"/>
        </w:rPr>
        <w:t>статьи</w:t>
      </w:r>
      <w:r w:rsidRPr="00372764">
        <w:rPr>
          <w:rFonts w:ascii="Times New Roman" w:hAnsi="Times New Roman" w:cs="Times New Roman"/>
          <w:sz w:val="28"/>
        </w:rPr>
        <w:t xml:space="preserve"> «</w:t>
      </w:r>
      <w:r>
        <w:rPr>
          <w:rFonts w:ascii="Times New Roman" w:hAnsi="Times New Roman" w:cs="Times New Roman"/>
          <w:sz w:val="28"/>
          <w:lang w:val="de-DE"/>
        </w:rPr>
        <w:t>Ubers</w:t>
      </w:r>
      <w:r w:rsidRPr="00D3662A">
        <w:rPr>
          <w:rFonts w:ascii="Times New Roman" w:hAnsi="Times New Roman" w:cs="Times New Roman"/>
          <w:sz w:val="28"/>
        </w:rPr>
        <w:t xml:space="preserve"> Ü</w:t>
      </w:r>
      <w:proofErr w:type="spellStart"/>
      <w:r>
        <w:rPr>
          <w:rFonts w:ascii="Times New Roman" w:hAnsi="Times New Roman" w:cs="Times New Roman"/>
          <w:sz w:val="28"/>
          <w:lang w:val="de-DE"/>
        </w:rPr>
        <w:t>bel</w:t>
      </w:r>
      <w:proofErr w:type="spellEnd"/>
      <w:r w:rsidRPr="00372764">
        <w:rPr>
          <w:rFonts w:ascii="Times New Roman" w:hAnsi="Times New Roman" w:cs="Times New Roman"/>
          <w:sz w:val="28"/>
        </w:rPr>
        <w:t>»)</w:t>
      </w:r>
    </w:p>
    <w:p w14:paraId="094B729F"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Примечательно, что подавляющее большинство таких примеров в тексте не переводится. Скорее всего, авторы предполагают, что читатели бизнес-текстов достаточно владеют английским языком, чтобы понимать некоторые словосочетания или предложения без перевода на немецкий язык. </w:t>
      </w:r>
    </w:p>
    <w:p w14:paraId="2E78E746"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проанализированных текстах также часто встречается </w:t>
      </w:r>
      <w:r w:rsidRPr="00C8077A">
        <w:rPr>
          <w:rFonts w:ascii="Times New Roman" w:hAnsi="Times New Roman" w:cs="Times New Roman"/>
          <w:b/>
          <w:i/>
          <w:sz w:val="28"/>
        </w:rPr>
        <w:t>синекдоха</w:t>
      </w:r>
      <w:r>
        <w:rPr>
          <w:rFonts w:ascii="Times New Roman" w:hAnsi="Times New Roman" w:cs="Times New Roman"/>
          <w:sz w:val="28"/>
        </w:rPr>
        <w:t>, которая типична для публицистического стиля. Чаще всего используется наименование целого вместо части. В большинстве случаев речь идёт о правительстве, которое заменяется названием страны или города, или о руководстве компании: вместо словосочетания «совет директоров» авторы используют название компании.</w:t>
      </w:r>
    </w:p>
    <w:p w14:paraId="6F4D3408" w14:textId="77777777" w:rsidR="00E1118A" w:rsidRDefault="00E1118A" w:rsidP="00E1118A">
      <w:pPr>
        <w:pStyle w:val="a3"/>
        <w:spacing w:line="360" w:lineRule="auto"/>
        <w:ind w:firstLine="708"/>
        <w:jc w:val="both"/>
        <w:rPr>
          <w:rFonts w:ascii="Times New Roman" w:hAnsi="Times New Roman" w:cs="Times New Roman"/>
          <w:sz w:val="28"/>
        </w:rPr>
      </w:pPr>
      <w:r w:rsidRPr="00D3662A">
        <w:rPr>
          <w:rFonts w:ascii="Times New Roman" w:hAnsi="Times New Roman" w:cs="Times New Roman"/>
          <w:b/>
          <w:i/>
          <w:sz w:val="28"/>
          <w:lang w:val="de-DE"/>
        </w:rPr>
        <w:t>Peking</w:t>
      </w:r>
      <w:r w:rsidRPr="00753EE3">
        <w:rPr>
          <w:rFonts w:ascii="Times New Roman" w:hAnsi="Times New Roman" w:cs="Times New Roman"/>
          <w:i/>
          <w:sz w:val="28"/>
          <w:lang w:val="de-DE"/>
        </w:rPr>
        <w:t xml:space="preserve"> kann es recht sein</w:t>
      </w:r>
      <w:r>
        <w:rPr>
          <w:rFonts w:ascii="Times New Roman" w:hAnsi="Times New Roman" w:cs="Times New Roman"/>
          <w:sz w:val="28"/>
          <w:lang w:val="de-DE"/>
        </w:rPr>
        <w:t xml:space="preserve">. </w:t>
      </w:r>
      <w:r w:rsidRPr="00D67331">
        <w:rPr>
          <w:rFonts w:ascii="Times New Roman" w:hAnsi="Times New Roman" w:cs="Times New Roman"/>
          <w:sz w:val="28"/>
        </w:rPr>
        <w:t>(</w:t>
      </w:r>
      <w:r>
        <w:rPr>
          <w:rFonts w:ascii="Times New Roman" w:hAnsi="Times New Roman" w:cs="Times New Roman"/>
          <w:sz w:val="28"/>
        </w:rPr>
        <w:t>предложение</w:t>
      </w:r>
      <w:r w:rsidRPr="00D67331">
        <w:rPr>
          <w:rFonts w:ascii="Times New Roman" w:hAnsi="Times New Roman" w:cs="Times New Roman"/>
          <w:sz w:val="28"/>
        </w:rPr>
        <w:t xml:space="preserve"> </w:t>
      </w:r>
      <w:r>
        <w:rPr>
          <w:rFonts w:ascii="Times New Roman" w:hAnsi="Times New Roman" w:cs="Times New Roman"/>
          <w:sz w:val="28"/>
        </w:rPr>
        <w:t>из</w:t>
      </w:r>
      <w:r w:rsidRPr="00D67331">
        <w:rPr>
          <w:rFonts w:ascii="Times New Roman" w:hAnsi="Times New Roman" w:cs="Times New Roman"/>
          <w:sz w:val="28"/>
        </w:rPr>
        <w:t xml:space="preserve"> </w:t>
      </w:r>
      <w:r>
        <w:rPr>
          <w:rFonts w:ascii="Times New Roman" w:hAnsi="Times New Roman" w:cs="Times New Roman"/>
          <w:sz w:val="28"/>
        </w:rPr>
        <w:t>статьи</w:t>
      </w:r>
      <w:r w:rsidRPr="00D67331">
        <w:rPr>
          <w:rFonts w:ascii="Times New Roman" w:hAnsi="Times New Roman" w:cs="Times New Roman"/>
          <w:sz w:val="28"/>
        </w:rPr>
        <w:t xml:space="preserve"> «</w:t>
      </w:r>
      <w:r>
        <w:rPr>
          <w:rFonts w:ascii="Times New Roman" w:hAnsi="Times New Roman" w:cs="Times New Roman"/>
          <w:sz w:val="28"/>
          <w:lang w:val="de-DE"/>
        </w:rPr>
        <w:t>Chinas</w:t>
      </w:r>
      <w:r w:rsidRPr="00D67331">
        <w:rPr>
          <w:rFonts w:ascii="Times New Roman" w:hAnsi="Times New Roman" w:cs="Times New Roman"/>
          <w:sz w:val="28"/>
        </w:rPr>
        <w:t xml:space="preserve"> </w:t>
      </w:r>
      <w:proofErr w:type="spellStart"/>
      <w:r>
        <w:rPr>
          <w:rFonts w:ascii="Times New Roman" w:hAnsi="Times New Roman" w:cs="Times New Roman"/>
          <w:sz w:val="28"/>
          <w:lang w:val="de-DE"/>
        </w:rPr>
        <w:t>gro</w:t>
      </w:r>
      <w:proofErr w:type="spellEnd"/>
      <w:r w:rsidRPr="00D67331">
        <w:rPr>
          <w:rFonts w:ascii="Times New Roman" w:hAnsi="Times New Roman" w:cs="Times New Roman"/>
          <w:sz w:val="28"/>
        </w:rPr>
        <w:t>ß</w:t>
      </w:r>
      <w:r>
        <w:rPr>
          <w:rFonts w:ascii="Times New Roman" w:hAnsi="Times New Roman" w:cs="Times New Roman"/>
          <w:sz w:val="28"/>
          <w:lang w:val="de-DE"/>
        </w:rPr>
        <w:t>er</w:t>
      </w:r>
      <w:r w:rsidRPr="00D67331">
        <w:rPr>
          <w:rFonts w:ascii="Times New Roman" w:hAnsi="Times New Roman" w:cs="Times New Roman"/>
          <w:sz w:val="28"/>
        </w:rPr>
        <w:t xml:space="preserve"> </w:t>
      </w:r>
      <w:r>
        <w:rPr>
          <w:rFonts w:ascii="Times New Roman" w:hAnsi="Times New Roman" w:cs="Times New Roman"/>
          <w:sz w:val="28"/>
          <w:lang w:val="de-DE"/>
        </w:rPr>
        <w:t>Plan</w:t>
      </w:r>
      <w:r w:rsidRPr="00D67331">
        <w:rPr>
          <w:rFonts w:ascii="Times New Roman" w:hAnsi="Times New Roman" w:cs="Times New Roman"/>
          <w:sz w:val="28"/>
        </w:rPr>
        <w:t>»)</w:t>
      </w:r>
    </w:p>
    <w:p w14:paraId="7FD1FB4E"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753EE3">
        <w:rPr>
          <w:rFonts w:ascii="Times New Roman" w:hAnsi="Times New Roman" w:cs="Times New Roman"/>
          <w:i/>
          <w:sz w:val="28"/>
          <w:lang w:val="de-DE"/>
        </w:rPr>
        <w:t xml:space="preserve">Damit begann </w:t>
      </w:r>
      <w:r w:rsidRPr="00D3662A">
        <w:rPr>
          <w:rFonts w:ascii="Times New Roman" w:hAnsi="Times New Roman" w:cs="Times New Roman"/>
          <w:b/>
          <w:i/>
          <w:sz w:val="28"/>
          <w:lang w:val="de-DE"/>
        </w:rPr>
        <w:t>China</w:t>
      </w:r>
      <w:r w:rsidRPr="00753EE3">
        <w:rPr>
          <w:rFonts w:ascii="Times New Roman" w:hAnsi="Times New Roman" w:cs="Times New Roman"/>
          <w:i/>
          <w:sz w:val="28"/>
          <w:lang w:val="de-DE"/>
        </w:rPr>
        <w:t>, sich aus dem</w:t>
      </w:r>
      <w:r>
        <w:rPr>
          <w:rFonts w:ascii="Times New Roman" w:hAnsi="Times New Roman" w:cs="Times New Roman"/>
          <w:sz w:val="28"/>
          <w:lang w:val="de-DE"/>
        </w:rPr>
        <w:t xml:space="preserve"> </w:t>
      </w:r>
      <w:r w:rsidRPr="005C6580">
        <w:rPr>
          <w:rFonts w:ascii="Times New Roman" w:hAnsi="Times New Roman" w:cs="Times New Roman"/>
          <w:i/>
          <w:sz w:val="28"/>
          <w:lang w:val="de-DE"/>
        </w:rPr>
        <w:t>&lt;…&gt;</w:t>
      </w:r>
      <w:r>
        <w:rPr>
          <w:rFonts w:ascii="Times New Roman" w:hAnsi="Times New Roman" w:cs="Times New Roman"/>
          <w:i/>
          <w:sz w:val="28"/>
          <w:lang w:val="de-DE"/>
        </w:rPr>
        <w:t xml:space="preserve"> Internet auszuklinken. </w:t>
      </w:r>
      <w:r w:rsidRPr="00753EE3">
        <w:rPr>
          <w:rFonts w:ascii="Times New Roman" w:hAnsi="Times New Roman" w:cs="Times New Roman"/>
          <w:sz w:val="28"/>
          <w:lang w:val="de-DE"/>
        </w:rPr>
        <w:t>(</w:t>
      </w:r>
      <w:r>
        <w:rPr>
          <w:rFonts w:ascii="Times New Roman" w:hAnsi="Times New Roman" w:cs="Times New Roman"/>
          <w:sz w:val="28"/>
        </w:rPr>
        <w:t>предложение</w:t>
      </w:r>
      <w:r w:rsidRPr="00753EE3">
        <w:rPr>
          <w:rFonts w:ascii="Times New Roman" w:hAnsi="Times New Roman" w:cs="Times New Roman"/>
          <w:sz w:val="28"/>
          <w:lang w:val="de-DE"/>
        </w:rPr>
        <w:t xml:space="preserve"> </w:t>
      </w:r>
      <w:r>
        <w:rPr>
          <w:rFonts w:ascii="Times New Roman" w:hAnsi="Times New Roman" w:cs="Times New Roman"/>
          <w:sz w:val="28"/>
        </w:rPr>
        <w:t>из</w:t>
      </w:r>
      <w:r w:rsidRPr="00753EE3">
        <w:rPr>
          <w:rFonts w:ascii="Times New Roman" w:hAnsi="Times New Roman" w:cs="Times New Roman"/>
          <w:sz w:val="28"/>
          <w:lang w:val="de-DE"/>
        </w:rPr>
        <w:t xml:space="preserve"> </w:t>
      </w:r>
      <w:r>
        <w:rPr>
          <w:rFonts w:ascii="Times New Roman" w:hAnsi="Times New Roman" w:cs="Times New Roman"/>
          <w:sz w:val="28"/>
        </w:rPr>
        <w:t>статьи</w:t>
      </w:r>
      <w:r w:rsidRPr="00753EE3">
        <w:rPr>
          <w:rFonts w:ascii="Times New Roman" w:hAnsi="Times New Roman" w:cs="Times New Roman"/>
          <w:sz w:val="28"/>
          <w:lang w:val="de-DE"/>
        </w:rPr>
        <w:t xml:space="preserve"> «</w:t>
      </w:r>
      <w:r>
        <w:rPr>
          <w:rFonts w:ascii="Times New Roman" w:hAnsi="Times New Roman" w:cs="Times New Roman"/>
          <w:sz w:val="28"/>
          <w:lang w:val="de-DE"/>
        </w:rPr>
        <w:t>Bitte draußen bleiben!</w:t>
      </w:r>
      <w:r w:rsidRPr="00753EE3">
        <w:rPr>
          <w:rFonts w:ascii="Times New Roman" w:hAnsi="Times New Roman" w:cs="Times New Roman"/>
          <w:sz w:val="28"/>
          <w:lang w:val="de-DE"/>
        </w:rPr>
        <w:t>»)</w:t>
      </w:r>
    </w:p>
    <w:p w14:paraId="35A2EED3" w14:textId="77777777" w:rsidR="00E1118A" w:rsidRDefault="00E1118A" w:rsidP="00E1118A">
      <w:pPr>
        <w:pStyle w:val="a3"/>
        <w:spacing w:line="360" w:lineRule="auto"/>
        <w:ind w:firstLine="708"/>
        <w:jc w:val="both"/>
        <w:rPr>
          <w:rFonts w:ascii="Times New Roman" w:hAnsi="Times New Roman" w:cs="Times New Roman"/>
          <w:sz w:val="28"/>
        </w:rPr>
      </w:pPr>
      <w:r w:rsidRPr="00D3662A">
        <w:rPr>
          <w:rFonts w:ascii="Times New Roman" w:hAnsi="Times New Roman" w:cs="Times New Roman"/>
          <w:i/>
          <w:sz w:val="28"/>
          <w:lang w:val="de-DE"/>
        </w:rPr>
        <w:t xml:space="preserve">In den ersten Monaten ging </w:t>
      </w:r>
      <w:r w:rsidRPr="00D3662A">
        <w:rPr>
          <w:rFonts w:ascii="Times New Roman" w:hAnsi="Times New Roman" w:cs="Times New Roman"/>
          <w:b/>
          <w:i/>
          <w:sz w:val="28"/>
          <w:lang w:val="de-DE"/>
        </w:rPr>
        <w:t>Uber</w:t>
      </w:r>
      <w:r w:rsidRPr="00D3662A">
        <w:rPr>
          <w:rFonts w:ascii="Times New Roman" w:hAnsi="Times New Roman" w:cs="Times New Roman"/>
          <w:i/>
          <w:sz w:val="28"/>
          <w:lang w:val="de-DE"/>
        </w:rPr>
        <w:t xml:space="preserve"> noch besonnener vor </w:t>
      </w:r>
      <w:r w:rsidRPr="005C6580">
        <w:rPr>
          <w:rFonts w:ascii="Times New Roman" w:hAnsi="Times New Roman" w:cs="Times New Roman"/>
          <w:i/>
          <w:sz w:val="28"/>
          <w:lang w:val="de-DE"/>
        </w:rPr>
        <w:t>&lt;…&gt;</w:t>
      </w:r>
      <w:r w:rsidRPr="00D3662A">
        <w:rPr>
          <w:rFonts w:ascii="Times New Roman" w:hAnsi="Times New Roman" w:cs="Times New Roman"/>
          <w:i/>
          <w:sz w:val="28"/>
          <w:lang w:val="de-DE"/>
        </w:rPr>
        <w:t xml:space="preserve">. </w:t>
      </w:r>
      <w:r w:rsidRPr="00372764">
        <w:rPr>
          <w:rFonts w:ascii="Times New Roman" w:hAnsi="Times New Roman" w:cs="Times New Roman"/>
          <w:sz w:val="28"/>
        </w:rPr>
        <w:t>(</w:t>
      </w:r>
      <w:r>
        <w:rPr>
          <w:rFonts w:ascii="Times New Roman" w:hAnsi="Times New Roman" w:cs="Times New Roman"/>
          <w:sz w:val="28"/>
        </w:rPr>
        <w:t>предложение</w:t>
      </w:r>
      <w:r w:rsidRPr="00372764">
        <w:rPr>
          <w:rFonts w:ascii="Times New Roman" w:hAnsi="Times New Roman" w:cs="Times New Roman"/>
          <w:sz w:val="28"/>
        </w:rPr>
        <w:t xml:space="preserve"> </w:t>
      </w:r>
      <w:r>
        <w:rPr>
          <w:rFonts w:ascii="Times New Roman" w:hAnsi="Times New Roman" w:cs="Times New Roman"/>
          <w:sz w:val="28"/>
        </w:rPr>
        <w:t>из</w:t>
      </w:r>
      <w:r w:rsidRPr="00372764">
        <w:rPr>
          <w:rFonts w:ascii="Times New Roman" w:hAnsi="Times New Roman" w:cs="Times New Roman"/>
          <w:sz w:val="28"/>
        </w:rPr>
        <w:t xml:space="preserve"> </w:t>
      </w:r>
      <w:r>
        <w:rPr>
          <w:rFonts w:ascii="Times New Roman" w:hAnsi="Times New Roman" w:cs="Times New Roman"/>
          <w:sz w:val="28"/>
        </w:rPr>
        <w:t>статьи</w:t>
      </w:r>
      <w:r w:rsidRPr="00372764">
        <w:rPr>
          <w:rFonts w:ascii="Times New Roman" w:hAnsi="Times New Roman" w:cs="Times New Roman"/>
          <w:sz w:val="28"/>
        </w:rPr>
        <w:t xml:space="preserve"> «</w:t>
      </w:r>
      <w:r>
        <w:rPr>
          <w:rFonts w:ascii="Times New Roman" w:hAnsi="Times New Roman" w:cs="Times New Roman"/>
          <w:sz w:val="28"/>
          <w:lang w:val="de-DE"/>
        </w:rPr>
        <w:t>Ubers</w:t>
      </w:r>
      <w:r w:rsidRPr="00D3662A">
        <w:rPr>
          <w:rFonts w:ascii="Times New Roman" w:hAnsi="Times New Roman" w:cs="Times New Roman"/>
          <w:sz w:val="28"/>
        </w:rPr>
        <w:t xml:space="preserve"> Ü</w:t>
      </w:r>
      <w:proofErr w:type="spellStart"/>
      <w:r>
        <w:rPr>
          <w:rFonts w:ascii="Times New Roman" w:hAnsi="Times New Roman" w:cs="Times New Roman"/>
          <w:sz w:val="28"/>
          <w:lang w:val="de-DE"/>
        </w:rPr>
        <w:t>bel</w:t>
      </w:r>
      <w:proofErr w:type="spellEnd"/>
      <w:r w:rsidRPr="00372764">
        <w:rPr>
          <w:rFonts w:ascii="Times New Roman" w:hAnsi="Times New Roman" w:cs="Times New Roman"/>
          <w:sz w:val="28"/>
        </w:rPr>
        <w:t>»)</w:t>
      </w:r>
    </w:p>
    <w:p w14:paraId="46B0E87F" w14:textId="77777777" w:rsidR="00E1118A" w:rsidRPr="00F77C08" w:rsidRDefault="00E1118A" w:rsidP="00E1118A">
      <w:pPr>
        <w:pStyle w:val="a3"/>
        <w:spacing w:line="360" w:lineRule="auto"/>
        <w:ind w:firstLine="708"/>
        <w:jc w:val="both"/>
        <w:rPr>
          <w:rFonts w:ascii="Times New Roman" w:hAnsi="Times New Roman" w:cs="Times New Roman"/>
          <w:sz w:val="28"/>
          <w:lang w:val="de-DE"/>
        </w:rPr>
      </w:pPr>
      <w:r w:rsidRPr="00DD308D">
        <w:rPr>
          <w:rFonts w:ascii="Times New Roman" w:hAnsi="Times New Roman" w:cs="Times New Roman"/>
          <w:i/>
          <w:sz w:val="28"/>
          <w:lang w:val="de-DE"/>
        </w:rPr>
        <w:t xml:space="preserve">Die britische </w:t>
      </w:r>
      <w:r w:rsidRPr="00DD308D">
        <w:rPr>
          <w:rFonts w:ascii="Times New Roman" w:hAnsi="Times New Roman" w:cs="Times New Roman"/>
          <w:b/>
          <w:i/>
          <w:sz w:val="28"/>
          <w:lang w:val="de-DE"/>
        </w:rPr>
        <w:t>„Financial Times“</w:t>
      </w:r>
      <w:r w:rsidRPr="00DD308D">
        <w:rPr>
          <w:rFonts w:ascii="Times New Roman" w:hAnsi="Times New Roman" w:cs="Times New Roman"/>
          <w:i/>
          <w:sz w:val="28"/>
          <w:lang w:val="de-DE"/>
        </w:rPr>
        <w:t xml:space="preserve"> &lt;…&gt;</w:t>
      </w:r>
      <w:r>
        <w:rPr>
          <w:rFonts w:ascii="Times New Roman" w:hAnsi="Times New Roman" w:cs="Times New Roman"/>
          <w:i/>
          <w:sz w:val="28"/>
          <w:lang w:val="de-DE"/>
        </w:rPr>
        <w:t xml:space="preserve"> hat </w:t>
      </w:r>
      <w:proofErr w:type="spellStart"/>
      <w:r>
        <w:rPr>
          <w:rFonts w:ascii="Times New Roman" w:hAnsi="Times New Roman" w:cs="Times New Roman"/>
          <w:i/>
          <w:sz w:val="28"/>
          <w:lang w:val="de-DE"/>
        </w:rPr>
        <w:t>dafzu</w:t>
      </w:r>
      <w:proofErr w:type="spellEnd"/>
      <w:r>
        <w:rPr>
          <w:rFonts w:ascii="Times New Roman" w:hAnsi="Times New Roman" w:cs="Times New Roman"/>
          <w:i/>
          <w:sz w:val="28"/>
          <w:lang w:val="de-DE"/>
        </w:rPr>
        <w:t xml:space="preserve"> eine </w:t>
      </w:r>
      <w:r w:rsidRPr="005C6580">
        <w:rPr>
          <w:rFonts w:ascii="Times New Roman" w:hAnsi="Times New Roman" w:cs="Times New Roman"/>
          <w:i/>
          <w:sz w:val="28"/>
          <w:lang w:val="de-DE"/>
        </w:rPr>
        <w:t>&lt;…&gt;</w:t>
      </w:r>
      <w:r>
        <w:rPr>
          <w:rFonts w:ascii="Times New Roman" w:hAnsi="Times New Roman" w:cs="Times New Roman"/>
          <w:i/>
          <w:sz w:val="28"/>
          <w:lang w:val="de-DE"/>
        </w:rPr>
        <w:t xml:space="preserve"> Meinung</w:t>
      </w:r>
      <w:r w:rsidRPr="00E00505">
        <w:rPr>
          <w:rFonts w:ascii="Times New Roman" w:hAnsi="Times New Roman" w:cs="Times New Roman"/>
          <w:i/>
          <w:sz w:val="28"/>
          <w:lang w:val="de-DE"/>
        </w:rPr>
        <w:t xml:space="preserve">. </w:t>
      </w:r>
      <w:r w:rsidRPr="00F77C08">
        <w:rPr>
          <w:rFonts w:ascii="Times New Roman" w:hAnsi="Times New Roman" w:cs="Times New Roman"/>
          <w:sz w:val="28"/>
          <w:lang w:val="de-DE"/>
        </w:rPr>
        <w:t>(</w:t>
      </w:r>
      <w:r>
        <w:rPr>
          <w:rFonts w:ascii="Times New Roman" w:hAnsi="Times New Roman" w:cs="Times New Roman"/>
          <w:sz w:val="28"/>
        </w:rPr>
        <w:t>предложение</w:t>
      </w:r>
      <w:r w:rsidRPr="00F77C08">
        <w:rPr>
          <w:rFonts w:ascii="Times New Roman" w:hAnsi="Times New Roman" w:cs="Times New Roman"/>
          <w:sz w:val="28"/>
          <w:lang w:val="de-DE"/>
        </w:rPr>
        <w:t xml:space="preserve"> </w:t>
      </w:r>
      <w:r>
        <w:rPr>
          <w:rFonts w:ascii="Times New Roman" w:hAnsi="Times New Roman" w:cs="Times New Roman"/>
          <w:sz w:val="28"/>
        </w:rPr>
        <w:t>из</w:t>
      </w:r>
      <w:r w:rsidRPr="00F77C08">
        <w:rPr>
          <w:rFonts w:ascii="Times New Roman" w:hAnsi="Times New Roman" w:cs="Times New Roman"/>
          <w:sz w:val="28"/>
          <w:lang w:val="de-DE"/>
        </w:rPr>
        <w:t xml:space="preserve"> </w:t>
      </w:r>
      <w:r>
        <w:rPr>
          <w:rFonts w:ascii="Times New Roman" w:hAnsi="Times New Roman" w:cs="Times New Roman"/>
          <w:sz w:val="28"/>
        </w:rPr>
        <w:t>статьи</w:t>
      </w:r>
      <w:r w:rsidRPr="00F77C08">
        <w:rPr>
          <w:rFonts w:ascii="Times New Roman" w:hAnsi="Times New Roman" w:cs="Times New Roman"/>
          <w:sz w:val="28"/>
          <w:lang w:val="de-DE"/>
        </w:rPr>
        <w:t xml:space="preserve"> «</w:t>
      </w:r>
      <w:r>
        <w:rPr>
          <w:rFonts w:ascii="Times New Roman" w:hAnsi="Times New Roman" w:cs="Times New Roman"/>
          <w:sz w:val="28"/>
          <w:lang w:val="de-DE"/>
        </w:rPr>
        <w:t>Die</w:t>
      </w:r>
      <w:r w:rsidRPr="00F77C08">
        <w:rPr>
          <w:rFonts w:ascii="Times New Roman" w:hAnsi="Times New Roman" w:cs="Times New Roman"/>
          <w:sz w:val="28"/>
          <w:lang w:val="de-DE"/>
        </w:rPr>
        <w:t xml:space="preserve"> </w:t>
      </w:r>
      <w:r>
        <w:rPr>
          <w:rFonts w:ascii="Times New Roman" w:hAnsi="Times New Roman" w:cs="Times New Roman"/>
          <w:sz w:val="28"/>
          <w:lang w:val="de-DE"/>
        </w:rPr>
        <w:t>Untersch</w:t>
      </w:r>
      <w:r w:rsidRPr="00F77C08">
        <w:rPr>
          <w:rFonts w:ascii="Times New Roman" w:hAnsi="Times New Roman" w:cs="Times New Roman"/>
          <w:sz w:val="28"/>
          <w:lang w:val="de-DE"/>
        </w:rPr>
        <w:t>ä</w:t>
      </w:r>
      <w:r>
        <w:rPr>
          <w:rFonts w:ascii="Times New Roman" w:hAnsi="Times New Roman" w:cs="Times New Roman"/>
          <w:sz w:val="28"/>
          <w:lang w:val="de-DE"/>
        </w:rPr>
        <w:t>tzte</w:t>
      </w:r>
      <w:r w:rsidRPr="00F77C08">
        <w:rPr>
          <w:rFonts w:ascii="Times New Roman" w:hAnsi="Times New Roman" w:cs="Times New Roman"/>
          <w:sz w:val="28"/>
          <w:lang w:val="de-DE"/>
        </w:rPr>
        <w:t>»)</w:t>
      </w:r>
    </w:p>
    <w:p w14:paraId="0BD433CB" w14:textId="77777777" w:rsidR="00E1118A" w:rsidRDefault="00E1118A" w:rsidP="00E1118A">
      <w:pPr>
        <w:pStyle w:val="a3"/>
        <w:spacing w:line="360" w:lineRule="auto"/>
        <w:ind w:firstLine="708"/>
        <w:jc w:val="both"/>
        <w:rPr>
          <w:rFonts w:ascii="Times New Roman" w:hAnsi="Times New Roman" w:cs="Times New Roman"/>
          <w:sz w:val="28"/>
        </w:rPr>
      </w:pPr>
      <w:proofErr w:type="spellStart"/>
      <w:r w:rsidRPr="00DD308D">
        <w:rPr>
          <w:rFonts w:ascii="Times New Roman" w:hAnsi="Times New Roman" w:cs="Times New Roman"/>
          <w:b/>
          <w:i/>
          <w:sz w:val="28"/>
          <w:lang w:val="de-DE"/>
        </w:rPr>
        <w:t>Stora</w:t>
      </w:r>
      <w:proofErr w:type="spellEnd"/>
      <w:r w:rsidRPr="00DD308D">
        <w:rPr>
          <w:rFonts w:ascii="Times New Roman" w:hAnsi="Times New Roman" w:cs="Times New Roman"/>
          <w:i/>
          <w:sz w:val="28"/>
          <w:lang w:val="de-DE"/>
        </w:rPr>
        <w:t xml:space="preserve"> </w:t>
      </w:r>
      <w:proofErr w:type="spellStart"/>
      <w:r w:rsidRPr="00DD308D">
        <w:rPr>
          <w:rFonts w:ascii="Times New Roman" w:hAnsi="Times New Roman" w:cs="Times New Roman"/>
          <w:b/>
          <w:i/>
          <w:sz w:val="28"/>
          <w:lang w:val="de-DE"/>
        </w:rPr>
        <w:t>Enso</w:t>
      </w:r>
      <w:proofErr w:type="spellEnd"/>
      <w:r w:rsidRPr="00DD308D">
        <w:rPr>
          <w:rFonts w:ascii="Times New Roman" w:hAnsi="Times New Roman" w:cs="Times New Roman"/>
          <w:i/>
          <w:sz w:val="28"/>
          <w:lang w:val="de-DE"/>
        </w:rPr>
        <w:t xml:space="preserve"> und auch </w:t>
      </w:r>
      <w:r w:rsidRPr="00DD308D">
        <w:rPr>
          <w:rFonts w:ascii="Times New Roman" w:hAnsi="Times New Roman" w:cs="Times New Roman"/>
          <w:b/>
          <w:i/>
          <w:sz w:val="28"/>
          <w:lang w:val="de-DE"/>
        </w:rPr>
        <w:t>Ikea</w:t>
      </w:r>
      <w:r w:rsidRPr="00DD308D">
        <w:rPr>
          <w:rFonts w:ascii="Times New Roman" w:hAnsi="Times New Roman" w:cs="Times New Roman"/>
          <w:i/>
          <w:sz w:val="28"/>
          <w:lang w:val="de-DE"/>
        </w:rPr>
        <w:t xml:space="preserve"> geben viel Geld aus</w:t>
      </w:r>
      <w:r>
        <w:rPr>
          <w:rFonts w:ascii="Times New Roman" w:hAnsi="Times New Roman" w:cs="Times New Roman"/>
          <w:sz w:val="28"/>
          <w:lang w:val="de-DE"/>
        </w:rPr>
        <w:t xml:space="preserve">. </w:t>
      </w:r>
      <w:r w:rsidRPr="00372764">
        <w:rPr>
          <w:rFonts w:ascii="Times New Roman" w:hAnsi="Times New Roman" w:cs="Times New Roman"/>
          <w:sz w:val="28"/>
        </w:rPr>
        <w:t>(</w:t>
      </w:r>
      <w:r>
        <w:rPr>
          <w:rFonts w:ascii="Times New Roman" w:hAnsi="Times New Roman" w:cs="Times New Roman"/>
          <w:sz w:val="28"/>
        </w:rPr>
        <w:t>предложение</w:t>
      </w:r>
      <w:r w:rsidRPr="00372764">
        <w:rPr>
          <w:rFonts w:ascii="Times New Roman" w:hAnsi="Times New Roman" w:cs="Times New Roman"/>
          <w:sz w:val="28"/>
        </w:rPr>
        <w:t xml:space="preserve"> </w:t>
      </w:r>
      <w:r>
        <w:rPr>
          <w:rFonts w:ascii="Times New Roman" w:hAnsi="Times New Roman" w:cs="Times New Roman"/>
          <w:sz w:val="28"/>
        </w:rPr>
        <w:t>из</w:t>
      </w:r>
      <w:r w:rsidRPr="00372764">
        <w:rPr>
          <w:rFonts w:ascii="Times New Roman" w:hAnsi="Times New Roman" w:cs="Times New Roman"/>
          <w:sz w:val="28"/>
        </w:rPr>
        <w:t xml:space="preserve"> </w:t>
      </w:r>
      <w:r>
        <w:rPr>
          <w:rFonts w:ascii="Times New Roman" w:hAnsi="Times New Roman" w:cs="Times New Roman"/>
          <w:sz w:val="28"/>
        </w:rPr>
        <w:t>статьи</w:t>
      </w:r>
      <w:r w:rsidRPr="00372764">
        <w:rPr>
          <w:rFonts w:ascii="Times New Roman" w:hAnsi="Times New Roman" w:cs="Times New Roman"/>
          <w:sz w:val="28"/>
        </w:rPr>
        <w:t xml:space="preserve"> «</w:t>
      </w:r>
      <w:r>
        <w:rPr>
          <w:rFonts w:ascii="Times New Roman" w:hAnsi="Times New Roman" w:cs="Times New Roman"/>
          <w:sz w:val="28"/>
          <w:lang w:val="de-DE"/>
        </w:rPr>
        <w:t>Papier</w:t>
      </w:r>
      <w:r w:rsidRPr="00DD308D">
        <w:rPr>
          <w:rFonts w:ascii="Times New Roman" w:hAnsi="Times New Roman" w:cs="Times New Roman"/>
          <w:sz w:val="28"/>
        </w:rPr>
        <w:t xml:space="preserve"> </w:t>
      </w:r>
      <w:r>
        <w:rPr>
          <w:rFonts w:ascii="Times New Roman" w:hAnsi="Times New Roman" w:cs="Times New Roman"/>
          <w:sz w:val="28"/>
          <w:lang w:val="de-DE"/>
        </w:rPr>
        <w:t>ist</w:t>
      </w:r>
      <w:r w:rsidRPr="00DD308D">
        <w:rPr>
          <w:rFonts w:ascii="Times New Roman" w:hAnsi="Times New Roman" w:cs="Times New Roman"/>
          <w:sz w:val="28"/>
        </w:rPr>
        <w:t xml:space="preserve"> </w:t>
      </w:r>
      <w:r>
        <w:rPr>
          <w:rFonts w:ascii="Times New Roman" w:hAnsi="Times New Roman" w:cs="Times New Roman"/>
          <w:sz w:val="28"/>
          <w:lang w:val="de-DE"/>
        </w:rPr>
        <w:t>ungeduldig</w:t>
      </w:r>
      <w:r w:rsidRPr="00372764">
        <w:rPr>
          <w:rFonts w:ascii="Times New Roman" w:hAnsi="Times New Roman" w:cs="Times New Roman"/>
          <w:sz w:val="28"/>
        </w:rPr>
        <w:t>»)</w:t>
      </w:r>
    </w:p>
    <w:p w14:paraId="66D3BC8C" w14:textId="1F54C934"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в проанализированных текстах часто встречаются тропы. Несмотря на то, что статьи на бизнес-тематику должны отличаться </w:t>
      </w:r>
      <w:r>
        <w:rPr>
          <w:rFonts w:ascii="Times New Roman" w:hAnsi="Times New Roman" w:cs="Times New Roman"/>
          <w:sz w:val="28"/>
        </w:rPr>
        <w:lastRenderedPageBreak/>
        <w:t>объективной подачей информации, авторы стремятся сделать тексты не только информативными, но и интересными для читателей.</w:t>
      </w:r>
    </w:p>
    <w:p w14:paraId="0C81E074" w14:textId="77777777" w:rsidR="005C26AC" w:rsidRDefault="005C26AC" w:rsidP="00E1118A">
      <w:pPr>
        <w:pStyle w:val="31"/>
      </w:pPr>
      <w:bookmarkStart w:id="32" w:name="_Toc513800062"/>
      <w:bookmarkStart w:id="33" w:name="_Toc514358517"/>
    </w:p>
    <w:p w14:paraId="2DDAA632" w14:textId="50594A3D" w:rsidR="00E1118A" w:rsidRPr="00E57781" w:rsidRDefault="00E1118A" w:rsidP="00E1118A">
      <w:pPr>
        <w:pStyle w:val="31"/>
      </w:pPr>
      <w:r w:rsidRPr="00E57781">
        <w:t xml:space="preserve">2.2.4 </w:t>
      </w:r>
      <w:r>
        <w:t>Заголовки</w:t>
      </w:r>
      <w:bookmarkEnd w:id="32"/>
      <w:bookmarkEnd w:id="33"/>
    </w:p>
    <w:p w14:paraId="382695E5"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Заголовок — это первый знак текста, который воспринимает реципиент</w:t>
      </w:r>
      <w:r>
        <w:rPr>
          <w:rStyle w:val="a7"/>
          <w:rFonts w:ascii="Times New Roman" w:hAnsi="Times New Roman" w:cs="Times New Roman"/>
          <w:sz w:val="28"/>
        </w:rPr>
        <w:footnoteReference w:id="63"/>
      </w:r>
      <w:r>
        <w:rPr>
          <w:rFonts w:ascii="Times New Roman" w:hAnsi="Times New Roman" w:cs="Times New Roman"/>
          <w:sz w:val="28"/>
        </w:rPr>
        <w:t>. Заголовок является одной из сильных позиций текста</w:t>
      </w:r>
      <w:r>
        <w:rPr>
          <w:rStyle w:val="a7"/>
          <w:rFonts w:ascii="Times New Roman" w:hAnsi="Times New Roman" w:cs="Times New Roman"/>
          <w:sz w:val="28"/>
        </w:rPr>
        <w:footnoteReference w:id="64"/>
      </w:r>
      <w:r>
        <w:rPr>
          <w:rFonts w:ascii="Times New Roman" w:hAnsi="Times New Roman" w:cs="Times New Roman"/>
          <w:sz w:val="28"/>
        </w:rPr>
        <w:t xml:space="preserve"> (наряду с началом и концом текста) и, как и образные языковые средства в тексте, выполняет воздействующую (рекламную) функцию. По мнению Н.А. Кожиной, заголовок занимает «самую сильную позицию»</w:t>
      </w:r>
      <w:r>
        <w:rPr>
          <w:rStyle w:val="a7"/>
          <w:rFonts w:ascii="Times New Roman" w:hAnsi="Times New Roman" w:cs="Times New Roman"/>
          <w:sz w:val="28"/>
        </w:rPr>
        <w:footnoteReference w:id="65"/>
      </w:r>
      <w:r>
        <w:rPr>
          <w:rFonts w:ascii="Times New Roman" w:hAnsi="Times New Roman" w:cs="Times New Roman"/>
          <w:sz w:val="28"/>
        </w:rPr>
        <w:t>.</w:t>
      </w:r>
    </w:p>
    <w:p w14:paraId="3B5141D7" w14:textId="2CAFD5DA"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 xml:space="preserve">Н.А. Кожина и Э.А. Лазарева отмечают, что </w:t>
      </w:r>
      <w:proofErr w:type="spellStart"/>
      <w:r>
        <w:rPr>
          <w:rFonts w:ascii="Times New Roman" w:hAnsi="Times New Roman" w:cs="Times New Roman"/>
          <w:sz w:val="28"/>
        </w:rPr>
        <w:t>полифун</w:t>
      </w:r>
      <w:r w:rsidR="004C714C">
        <w:rPr>
          <w:rFonts w:ascii="Times New Roman" w:hAnsi="Times New Roman" w:cs="Times New Roman"/>
          <w:sz w:val="28"/>
        </w:rPr>
        <w:t>кц</w:t>
      </w:r>
      <w:r>
        <w:rPr>
          <w:rFonts w:ascii="Times New Roman" w:hAnsi="Times New Roman" w:cs="Times New Roman"/>
          <w:sz w:val="28"/>
        </w:rPr>
        <w:t>иональность</w:t>
      </w:r>
      <w:proofErr w:type="spellEnd"/>
      <w:r>
        <w:rPr>
          <w:rStyle w:val="a7"/>
          <w:rFonts w:ascii="Times New Roman" w:hAnsi="Times New Roman" w:cs="Times New Roman"/>
          <w:sz w:val="28"/>
        </w:rPr>
        <w:footnoteReference w:id="66"/>
      </w:r>
      <w:r>
        <w:rPr>
          <w:rFonts w:ascii="Times New Roman" w:hAnsi="Times New Roman" w:cs="Times New Roman"/>
          <w:sz w:val="28"/>
        </w:rPr>
        <w:t xml:space="preserve"> является одной из особенностей заголовка. Заголовок должен давать краткую информацию о содержании текста и одновременно с этим привлекать к нему читательское внимание. </w:t>
      </w:r>
      <w:r w:rsidRPr="00BE4C95">
        <w:rPr>
          <w:rFonts w:ascii="Times New Roman" w:hAnsi="Times New Roman" w:cs="Times New Roman"/>
          <w:sz w:val="28"/>
        </w:rPr>
        <w:t xml:space="preserve"> </w:t>
      </w:r>
    </w:p>
    <w:p w14:paraId="3757B22B"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Хотя заголовок можно рассматривать как самостоятельное явление, он, тем не менее, тесно связан с основным текстом. Поэтому некоторые учёные отмечают двойственную природу</w:t>
      </w:r>
      <w:r>
        <w:rPr>
          <w:rStyle w:val="a7"/>
          <w:rFonts w:ascii="Times New Roman" w:hAnsi="Times New Roman" w:cs="Times New Roman"/>
          <w:sz w:val="28"/>
        </w:rPr>
        <w:footnoteReference w:id="67"/>
      </w:r>
      <w:r>
        <w:rPr>
          <w:rFonts w:ascii="Times New Roman" w:hAnsi="Times New Roman" w:cs="Times New Roman"/>
          <w:sz w:val="28"/>
        </w:rPr>
        <w:t xml:space="preserve"> заголовка: он стоит перед текстом (т.е. называет его, являясь независимым элементом) и в то же время заголовок – это часть основного текста.</w:t>
      </w:r>
    </w:p>
    <w:p w14:paraId="3A5AE607"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sidRPr="00D30C8D">
        <w:rPr>
          <w:rFonts w:ascii="Times New Roman" w:hAnsi="Times New Roman" w:cs="Times New Roman"/>
          <w:sz w:val="28"/>
        </w:rPr>
        <w:t>В заголовках анализируемых текстов</w:t>
      </w:r>
      <w:r>
        <w:rPr>
          <w:rFonts w:ascii="Times New Roman" w:hAnsi="Times New Roman" w:cs="Times New Roman"/>
          <w:sz w:val="28"/>
        </w:rPr>
        <w:t xml:space="preserve"> довольно часто встречаются </w:t>
      </w:r>
      <w:r w:rsidRPr="00D30C8D">
        <w:rPr>
          <w:rFonts w:ascii="Times New Roman" w:hAnsi="Times New Roman" w:cs="Times New Roman"/>
          <w:b/>
          <w:i/>
          <w:sz w:val="28"/>
        </w:rPr>
        <w:t>перифразы</w:t>
      </w:r>
      <w:r>
        <w:rPr>
          <w:rFonts w:ascii="Times New Roman" w:hAnsi="Times New Roman" w:cs="Times New Roman"/>
          <w:sz w:val="28"/>
        </w:rPr>
        <w:t>. Они помогают читателям лучше понять, о чём хотел написать автор, и также помогают избежать лексического повтора, который нежелателен со стилистической точки зрения.</w:t>
      </w:r>
    </w:p>
    <w:p w14:paraId="4C375C2E" w14:textId="1AA1EA52"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Перифразы являются вариативным наименованием</w:t>
      </w:r>
      <w:r w:rsidR="00F50594">
        <w:rPr>
          <w:rFonts w:ascii="Times New Roman" w:hAnsi="Times New Roman" w:cs="Times New Roman"/>
          <w:sz w:val="28"/>
        </w:rPr>
        <w:t xml:space="preserve">: </w:t>
      </w:r>
      <w:r>
        <w:rPr>
          <w:rFonts w:ascii="Times New Roman" w:hAnsi="Times New Roman" w:cs="Times New Roman"/>
          <w:sz w:val="28"/>
        </w:rPr>
        <w:t xml:space="preserve">они вносят дополнительный оттенок в название предмета речи. С помощью использования перифразы автор может выдвинуть на первый план то </w:t>
      </w:r>
      <w:r>
        <w:rPr>
          <w:rFonts w:ascii="Times New Roman" w:hAnsi="Times New Roman" w:cs="Times New Roman"/>
          <w:sz w:val="28"/>
        </w:rPr>
        <w:lastRenderedPageBreak/>
        <w:t xml:space="preserve">свойство предмета или лица, на которое нейтральный заголовок обычно не обращает </w:t>
      </w:r>
      <w:r w:rsidR="003601A5">
        <w:rPr>
          <w:rFonts w:ascii="Times New Roman" w:hAnsi="Times New Roman" w:cs="Times New Roman"/>
          <w:sz w:val="28"/>
        </w:rPr>
        <w:t xml:space="preserve">читательское </w:t>
      </w:r>
      <w:r>
        <w:rPr>
          <w:rFonts w:ascii="Times New Roman" w:hAnsi="Times New Roman" w:cs="Times New Roman"/>
          <w:sz w:val="28"/>
        </w:rPr>
        <w:t>внимани</w:t>
      </w:r>
      <w:r w:rsidR="003601A5">
        <w:rPr>
          <w:rFonts w:ascii="Times New Roman" w:hAnsi="Times New Roman" w:cs="Times New Roman"/>
          <w:sz w:val="28"/>
        </w:rPr>
        <w:t>е</w:t>
      </w:r>
      <w:r>
        <w:rPr>
          <w:rFonts w:ascii="Times New Roman" w:hAnsi="Times New Roman" w:cs="Times New Roman"/>
          <w:sz w:val="28"/>
        </w:rPr>
        <w:t xml:space="preserve">. </w:t>
      </w:r>
    </w:p>
    <w:p w14:paraId="02D82F0D"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К перифразам, например, относятся следующие заголовки:</w:t>
      </w:r>
    </w:p>
    <w:p w14:paraId="3A91AD23" w14:textId="77777777" w:rsidR="00E1118A" w:rsidRPr="00E61AA9" w:rsidRDefault="00E1118A" w:rsidP="00E1118A">
      <w:pPr>
        <w:pStyle w:val="a3"/>
        <w:numPr>
          <w:ilvl w:val="0"/>
          <w:numId w:val="30"/>
        </w:numPr>
        <w:tabs>
          <w:tab w:val="right" w:pos="9355"/>
        </w:tabs>
        <w:spacing w:line="360" w:lineRule="auto"/>
        <w:rPr>
          <w:rFonts w:ascii="Times New Roman" w:hAnsi="Times New Roman" w:cs="Times New Roman"/>
          <w:sz w:val="28"/>
        </w:rPr>
      </w:pPr>
      <w:r w:rsidRPr="00E61AA9">
        <w:rPr>
          <w:rFonts w:ascii="Times New Roman" w:hAnsi="Times New Roman" w:cs="Times New Roman"/>
          <w:sz w:val="28"/>
        </w:rPr>
        <w:t>«</w:t>
      </w:r>
      <w:r w:rsidRPr="00E71B31">
        <w:rPr>
          <w:rFonts w:ascii="Times New Roman" w:hAnsi="Times New Roman" w:cs="Times New Roman"/>
          <w:sz w:val="28"/>
          <w:lang w:val="de-DE"/>
        </w:rPr>
        <w:t>Angst</w:t>
      </w:r>
      <w:r w:rsidRPr="00E61AA9">
        <w:rPr>
          <w:rFonts w:ascii="Times New Roman" w:hAnsi="Times New Roman" w:cs="Times New Roman"/>
          <w:sz w:val="28"/>
        </w:rPr>
        <w:t xml:space="preserve"> </w:t>
      </w:r>
      <w:r w:rsidRPr="00E71B31">
        <w:rPr>
          <w:rFonts w:ascii="Times New Roman" w:hAnsi="Times New Roman" w:cs="Times New Roman"/>
          <w:sz w:val="28"/>
          <w:lang w:val="de-DE"/>
        </w:rPr>
        <w:t>vor</w:t>
      </w:r>
      <w:r w:rsidRPr="00E61AA9">
        <w:rPr>
          <w:rFonts w:ascii="Times New Roman" w:hAnsi="Times New Roman" w:cs="Times New Roman"/>
          <w:sz w:val="28"/>
        </w:rPr>
        <w:t xml:space="preserve"> </w:t>
      </w:r>
      <w:r>
        <w:rPr>
          <w:rFonts w:ascii="Times New Roman" w:hAnsi="Times New Roman" w:cs="Times New Roman"/>
          <w:sz w:val="28"/>
          <w:lang w:val="de-DE"/>
        </w:rPr>
        <w:t>der</w:t>
      </w:r>
      <w:r w:rsidRPr="00E61AA9">
        <w:rPr>
          <w:rFonts w:ascii="Times New Roman" w:hAnsi="Times New Roman" w:cs="Times New Roman"/>
          <w:sz w:val="28"/>
        </w:rPr>
        <w:t xml:space="preserve"> </w:t>
      </w:r>
      <w:r w:rsidRPr="00E71B31">
        <w:rPr>
          <w:rFonts w:ascii="Times New Roman" w:hAnsi="Times New Roman" w:cs="Times New Roman"/>
          <w:sz w:val="28"/>
          <w:lang w:val="de-DE"/>
        </w:rPr>
        <w:t>fremden</w:t>
      </w:r>
      <w:r w:rsidRPr="00E61AA9">
        <w:rPr>
          <w:rFonts w:ascii="Times New Roman" w:hAnsi="Times New Roman" w:cs="Times New Roman"/>
          <w:sz w:val="28"/>
        </w:rPr>
        <w:t xml:space="preserve"> </w:t>
      </w:r>
      <w:r w:rsidRPr="00E71B31">
        <w:rPr>
          <w:rFonts w:ascii="Times New Roman" w:hAnsi="Times New Roman" w:cs="Times New Roman"/>
          <w:sz w:val="28"/>
          <w:lang w:val="de-DE"/>
        </w:rPr>
        <w:t>Ma</w:t>
      </w:r>
      <w:r>
        <w:rPr>
          <w:rFonts w:ascii="Times New Roman" w:hAnsi="Times New Roman" w:cs="Times New Roman"/>
          <w:sz w:val="28"/>
          <w:lang w:val="de-DE"/>
        </w:rPr>
        <w:t>cht</w:t>
      </w:r>
      <w:r w:rsidRPr="00E61AA9">
        <w:rPr>
          <w:rFonts w:ascii="Times New Roman" w:hAnsi="Times New Roman" w:cs="Times New Roman"/>
          <w:sz w:val="28"/>
        </w:rPr>
        <w:t xml:space="preserve">» — </w:t>
      </w:r>
      <w:r>
        <w:rPr>
          <w:rFonts w:ascii="Times New Roman" w:hAnsi="Times New Roman" w:cs="Times New Roman"/>
          <w:sz w:val="28"/>
        </w:rPr>
        <w:t>в</w:t>
      </w:r>
      <w:r w:rsidRPr="00E61AA9">
        <w:rPr>
          <w:rFonts w:ascii="Times New Roman" w:hAnsi="Times New Roman" w:cs="Times New Roman"/>
          <w:sz w:val="28"/>
        </w:rPr>
        <w:t xml:space="preserve"> </w:t>
      </w:r>
      <w:r>
        <w:rPr>
          <w:rFonts w:ascii="Times New Roman" w:hAnsi="Times New Roman" w:cs="Times New Roman"/>
          <w:sz w:val="28"/>
        </w:rPr>
        <w:t>статье</w:t>
      </w:r>
      <w:r w:rsidRPr="00E61AA9">
        <w:rPr>
          <w:rFonts w:ascii="Times New Roman" w:hAnsi="Times New Roman" w:cs="Times New Roman"/>
          <w:sz w:val="28"/>
        </w:rPr>
        <w:t xml:space="preserve"> </w:t>
      </w:r>
      <w:r>
        <w:rPr>
          <w:rFonts w:ascii="Times New Roman" w:hAnsi="Times New Roman" w:cs="Times New Roman"/>
          <w:sz w:val="28"/>
        </w:rPr>
        <w:t>речь</w:t>
      </w:r>
      <w:r w:rsidRPr="00E61AA9">
        <w:rPr>
          <w:rFonts w:ascii="Times New Roman" w:hAnsi="Times New Roman" w:cs="Times New Roman"/>
          <w:sz w:val="28"/>
        </w:rPr>
        <w:t xml:space="preserve"> </w:t>
      </w:r>
      <w:r>
        <w:rPr>
          <w:rFonts w:ascii="Times New Roman" w:hAnsi="Times New Roman" w:cs="Times New Roman"/>
          <w:sz w:val="28"/>
        </w:rPr>
        <w:t>идёт</w:t>
      </w:r>
      <w:r w:rsidRPr="00E61AA9">
        <w:rPr>
          <w:rFonts w:ascii="Times New Roman" w:hAnsi="Times New Roman" w:cs="Times New Roman"/>
          <w:sz w:val="28"/>
        </w:rPr>
        <w:t xml:space="preserve"> </w:t>
      </w:r>
      <w:r>
        <w:rPr>
          <w:rFonts w:ascii="Times New Roman" w:hAnsi="Times New Roman" w:cs="Times New Roman"/>
          <w:sz w:val="28"/>
        </w:rPr>
        <w:t>о</w:t>
      </w:r>
      <w:r w:rsidRPr="00E61AA9">
        <w:rPr>
          <w:rFonts w:ascii="Times New Roman" w:hAnsi="Times New Roman" w:cs="Times New Roman"/>
          <w:sz w:val="28"/>
        </w:rPr>
        <w:t xml:space="preserve"> </w:t>
      </w:r>
      <w:r>
        <w:rPr>
          <w:rFonts w:ascii="Times New Roman" w:hAnsi="Times New Roman" w:cs="Times New Roman"/>
          <w:sz w:val="28"/>
        </w:rPr>
        <w:t>противопоставлении китайской и немецкой экономик и о проникновении китайского бизнеса и инвестиций в Германию. Под перифразой «</w:t>
      </w:r>
      <w:r w:rsidRPr="00E71B31">
        <w:rPr>
          <w:rFonts w:ascii="Times New Roman" w:hAnsi="Times New Roman" w:cs="Times New Roman"/>
          <w:sz w:val="28"/>
          <w:lang w:val="de-DE"/>
        </w:rPr>
        <w:t>fremde</w:t>
      </w:r>
      <w:r>
        <w:rPr>
          <w:rFonts w:ascii="Times New Roman" w:hAnsi="Times New Roman" w:cs="Times New Roman"/>
          <w:sz w:val="28"/>
        </w:rPr>
        <w:t xml:space="preserve"> </w:t>
      </w:r>
      <w:r w:rsidRPr="00E71B31">
        <w:rPr>
          <w:rFonts w:ascii="Times New Roman" w:hAnsi="Times New Roman" w:cs="Times New Roman"/>
          <w:sz w:val="28"/>
          <w:lang w:val="de-DE"/>
        </w:rPr>
        <w:t>Ma</w:t>
      </w:r>
      <w:r>
        <w:rPr>
          <w:rFonts w:ascii="Times New Roman" w:hAnsi="Times New Roman" w:cs="Times New Roman"/>
          <w:sz w:val="28"/>
          <w:lang w:val="de-DE"/>
        </w:rPr>
        <w:t>cht</w:t>
      </w:r>
      <w:r>
        <w:rPr>
          <w:rFonts w:ascii="Times New Roman" w:hAnsi="Times New Roman" w:cs="Times New Roman"/>
          <w:sz w:val="28"/>
        </w:rPr>
        <w:t>»</w:t>
      </w:r>
      <w:r w:rsidRPr="00E61AA9">
        <w:rPr>
          <w:rFonts w:ascii="Times New Roman" w:hAnsi="Times New Roman" w:cs="Times New Roman"/>
          <w:sz w:val="28"/>
        </w:rPr>
        <w:t xml:space="preserve"> </w:t>
      </w:r>
      <w:r>
        <w:rPr>
          <w:rFonts w:ascii="Times New Roman" w:hAnsi="Times New Roman" w:cs="Times New Roman"/>
          <w:sz w:val="28"/>
        </w:rPr>
        <w:t>понимается китайская экономика, набирающая силы с каждым годом. Определение «</w:t>
      </w:r>
      <w:r w:rsidRPr="00E71B31">
        <w:rPr>
          <w:rFonts w:ascii="Times New Roman" w:hAnsi="Times New Roman" w:cs="Times New Roman"/>
          <w:sz w:val="28"/>
          <w:lang w:val="de-DE"/>
        </w:rPr>
        <w:t>fremd</w:t>
      </w:r>
      <w:r>
        <w:rPr>
          <w:rFonts w:ascii="Times New Roman" w:hAnsi="Times New Roman" w:cs="Times New Roman"/>
          <w:sz w:val="28"/>
        </w:rPr>
        <w:t>» в данном контексте можно рассматривать, как негативную оценку происходящему. Таким образом, автор уже изначально выражает свою позицию или позицию общественности.</w:t>
      </w:r>
    </w:p>
    <w:p w14:paraId="01ABE007" w14:textId="77777777" w:rsidR="00E1118A" w:rsidRPr="00E61AA9" w:rsidRDefault="00E1118A" w:rsidP="00E1118A">
      <w:pPr>
        <w:pStyle w:val="a3"/>
        <w:numPr>
          <w:ilvl w:val="0"/>
          <w:numId w:val="30"/>
        </w:numPr>
        <w:tabs>
          <w:tab w:val="right" w:pos="9355"/>
        </w:tabs>
        <w:spacing w:line="360" w:lineRule="auto"/>
        <w:rPr>
          <w:rFonts w:ascii="Times New Roman" w:hAnsi="Times New Roman" w:cs="Times New Roman"/>
          <w:sz w:val="28"/>
        </w:rPr>
      </w:pPr>
      <w:r w:rsidRPr="00E61AA9">
        <w:rPr>
          <w:rFonts w:ascii="Times New Roman" w:hAnsi="Times New Roman" w:cs="Times New Roman"/>
          <w:sz w:val="28"/>
        </w:rPr>
        <w:t>«</w:t>
      </w:r>
      <w:r w:rsidRPr="00E61AA9">
        <w:rPr>
          <w:rFonts w:ascii="Times New Roman" w:hAnsi="Times New Roman" w:cs="Times New Roman"/>
          <w:sz w:val="28"/>
          <w:lang w:val="de-DE"/>
        </w:rPr>
        <w:t>Chinas</w:t>
      </w:r>
      <w:r w:rsidRPr="00E61AA9">
        <w:rPr>
          <w:rFonts w:ascii="Times New Roman" w:hAnsi="Times New Roman" w:cs="Times New Roman"/>
          <w:sz w:val="28"/>
        </w:rPr>
        <w:t xml:space="preserve"> </w:t>
      </w:r>
      <w:proofErr w:type="spellStart"/>
      <w:r w:rsidRPr="00E61AA9">
        <w:rPr>
          <w:rFonts w:ascii="Times New Roman" w:hAnsi="Times New Roman" w:cs="Times New Roman"/>
          <w:sz w:val="28"/>
          <w:lang w:val="de-DE"/>
        </w:rPr>
        <w:t>gro</w:t>
      </w:r>
      <w:proofErr w:type="spellEnd"/>
      <w:r w:rsidRPr="00E61AA9">
        <w:rPr>
          <w:rFonts w:ascii="Times New Roman" w:hAnsi="Times New Roman" w:cs="Times New Roman"/>
          <w:sz w:val="28"/>
        </w:rPr>
        <w:t>ß</w:t>
      </w:r>
      <w:r w:rsidRPr="00E61AA9">
        <w:rPr>
          <w:rFonts w:ascii="Times New Roman" w:hAnsi="Times New Roman" w:cs="Times New Roman"/>
          <w:sz w:val="28"/>
          <w:lang w:val="de-DE"/>
        </w:rPr>
        <w:t>er</w:t>
      </w:r>
      <w:r w:rsidRPr="00E61AA9">
        <w:rPr>
          <w:rFonts w:ascii="Times New Roman" w:hAnsi="Times New Roman" w:cs="Times New Roman"/>
          <w:sz w:val="28"/>
        </w:rPr>
        <w:t xml:space="preserve"> </w:t>
      </w:r>
      <w:r w:rsidRPr="00E61AA9">
        <w:rPr>
          <w:rFonts w:ascii="Times New Roman" w:hAnsi="Times New Roman" w:cs="Times New Roman"/>
          <w:sz w:val="28"/>
          <w:lang w:val="de-DE"/>
        </w:rPr>
        <w:t>Plan</w:t>
      </w:r>
      <w:r w:rsidRPr="00E61AA9">
        <w:rPr>
          <w:rFonts w:ascii="Times New Roman" w:hAnsi="Times New Roman" w:cs="Times New Roman"/>
          <w:sz w:val="28"/>
        </w:rPr>
        <w:t xml:space="preserve">» — </w:t>
      </w:r>
      <w:r>
        <w:rPr>
          <w:rFonts w:ascii="Times New Roman" w:hAnsi="Times New Roman" w:cs="Times New Roman"/>
          <w:sz w:val="28"/>
        </w:rPr>
        <w:t>в</w:t>
      </w:r>
      <w:r w:rsidRPr="00E61AA9">
        <w:rPr>
          <w:rFonts w:ascii="Times New Roman" w:hAnsi="Times New Roman" w:cs="Times New Roman"/>
          <w:sz w:val="28"/>
        </w:rPr>
        <w:t xml:space="preserve"> </w:t>
      </w:r>
      <w:r>
        <w:rPr>
          <w:rFonts w:ascii="Times New Roman" w:hAnsi="Times New Roman" w:cs="Times New Roman"/>
          <w:sz w:val="28"/>
        </w:rPr>
        <w:t>статье</w:t>
      </w:r>
      <w:r w:rsidRPr="00E61AA9">
        <w:rPr>
          <w:rFonts w:ascii="Times New Roman" w:hAnsi="Times New Roman" w:cs="Times New Roman"/>
          <w:sz w:val="28"/>
        </w:rPr>
        <w:t xml:space="preserve"> </w:t>
      </w:r>
      <w:r>
        <w:rPr>
          <w:rFonts w:ascii="Times New Roman" w:hAnsi="Times New Roman" w:cs="Times New Roman"/>
          <w:sz w:val="28"/>
        </w:rPr>
        <w:t>автор</w:t>
      </w:r>
      <w:r w:rsidRPr="00E61AA9">
        <w:rPr>
          <w:rFonts w:ascii="Times New Roman" w:hAnsi="Times New Roman" w:cs="Times New Roman"/>
          <w:sz w:val="28"/>
        </w:rPr>
        <w:t xml:space="preserve"> </w:t>
      </w:r>
      <w:r>
        <w:rPr>
          <w:rFonts w:ascii="Times New Roman" w:hAnsi="Times New Roman" w:cs="Times New Roman"/>
          <w:sz w:val="28"/>
        </w:rPr>
        <w:t xml:space="preserve">рассказывает о китайском проекте новой железной дороги, которая должна объединить Европу и Азию. С точки зрения автора, это огромный проект, который принесёт прибыль не только Китаю, но и тем регионам, через которые будет проходить железная дорога. Заголовок </w:t>
      </w:r>
      <w:r w:rsidRPr="00E61AA9">
        <w:rPr>
          <w:rFonts w:ascii="Times New Roman" w:hAnsi="Times New Roman" w:cs="Times New Roman"/>
          <w:sz w:val="28"/>
        </w:rPr>
        <w:t>—</w:t>
      </w:r>
      <w:r>
        <w:rPr>
          <w:rFonts w:ascii="Times New Roman" w:hAnsi="Times New Roman" w:cs="Times New Roman"/>
          <w:sz w:val="28"/>
        </w:rPr>
        <w:t xml:space="preserve"> это перифраза названия проекта «</w:t>
      </w:r>
      <w:r>
        <w:rPr>
          <w:rFonts w:ascii="Times New Roman" w:hAnsi="Times New Roman" w:cs="Times New Roman"/>
          <w:sz w:val="28"/>
          <w:lang w:val="en-US"/>
        </w:rPr>
        <w:t>One</w:t>
      </w:r>
      <w:r w:rsidRPr="00CE2D69">
        <w:rPr>
          <w:rFonts w:ascii="Times New Roman" w:hAnsi="Times New Roman" w:cs="Times New Roman"/>
          <w:sz w:val="28"/>
        </w:rPr>
        <w:t xml:space="preserve"> </w:t>
      </w:r>
      <w:r>
        <w:rPr>
          <w:rFonts w:ascii="Times New Roman" w:hAnsi="Times New Roman" w:cs="Times New Roman"/>
          <w:sz w:val="28"/>
          <w:lang w:val="en-US"/>
        </w:rPr>
        <w:t>Belt</w:t>
      </w:r>
      <w:r w:rsidRPr="00CE2D69">
        <w:rPr>
          <w:rFonts w:ascii="Times New Roman" w:hAnsi="Times New Roman" w:cs="Times New Roman"/>
          <w:sz w:val="28"/>
        </w:rPr>
        <w:t xml:space="preserve"> </w:t>
      </w:r>
      <w:r>
        <w:rPr>
          <w:rFonts w:ascii="Times New Roman" w:hAnsi="Times New Roman" w:cs="Times New Roman"/>
          <w:sz w:val="28"/>
          <w:lang w:val="en-US"/>
        </w:rPr>
        <w:t>One</w:t>
      </w:r>
      <w:r w:rsidRPr="00CE2D69">
        <w:rPr>
          <w:rFonts w:ascii="Times New Roman" w:hAnsi="Times New Roman" w:cs="Times New Roman"/>
          <w:sz w:val="28"/>
        </w:rPr>
        <w:t xml:space="preserve"> </w:t>
      </w:r>
      <w:r>
        <w:rPr>
          <w:rFonts w:ascii="Times New Roman" w:hAnsi="Times New Roman" w:cs="Times New Roman"/>
          <w:sz w:val="28"/>
          <w:lang w:val="en-US"/>
        </w:rPr>
        <w:t>Road</w:t>
      </w:r>
      <w:r>
        <w:rPr>
          <w:rFonts w:ascii="Times New Roman" w:hAnsi="Times New Roman" w:cs="Times New Roman"/>
          <w:sz w:val="28"/>
        </w:rPr>
        <w:t>».</w:t>
      </w:r>
    </w:p>
    <w:p w14:paraId="39BE1B86" w14:textId="77777777" w:rsidR="00E1118A" w:rsidRDefault="00E1118A" w:rsidP="00E1118A">
      <w:pPr>
        <w:pStyle w:val="a3"/>
        <w:numPr>
          <w:ilvl w:val="0"/>
          <w:numId w:val="30"/>
        </w:numPr>
        <w:tabs>
          <w:tab w:val="right" w:pos="9355"/>
        </w:tabs>
        <w:spacing w:line="360" w:lineRule="auto"/>
        <w:rPr>
          <w:rFonts w:ascii="Times New Roman" w:hAnsi="Times New Roman" w:cs="Times New Roman"/>
          <w:sz w:val="28"/>
        </w:rPr>
      </w:pPr>
      <w:r w:rsidRPr="00CE2D69">
        <w:rPr>
          <w:rFonts w:ascii="Times New Roman" w:hAnsi="Times New Roman" w:cs="Times New Roman"/>
          <w:sz w:val="28"/>
        </w:rPr>
        <w:t>«</w:t>
      </w:r>
      <w:r w:rsidRPr="00CE2D69">
        <w:rPr>
          <w:rFonts w:ascii="Times New Roman" w:hAnsi="Times New Roman" w:cs="Times New Roman"/>
          <w:sz w:val="28"/>
          <w:lang w:val="de-DE"/>
        </w:rPr>
        <w:t>Die</w:t>
      </w:r>
      <w:r w:rsidRPr="00CE2D69">
        <w:rPr>
          <w:rFonts w:ascii="Times New Roman" w:hAnsi="Times New Roman" w:cs="Times New Roman"/>
          <w:sz w:val="28"/>
        </w:rPr>
        <w:t xml:space="preserve"> </w:t>
      </w:r>
      <w:proofErr w:type="spellStart"/>
      <w:r w:rsidRPr="00CE2D69">
        <w:rPr>
          <w:rFonts w:ascii="Times New Roman" w:hAnsi="Times New Roman" w:cs="Times New Roman"/>
          <w:sz w:val="28"/>
          <w:lang w:val="de-DE"/>
        </w:rPr>
        <w:t>Untersch</w:t>
      </w:r>
      <w:proofErr w:type="spellEnd"/>
      <w:r w:rsidRPr="00CE2D69">
        <w:rPr>
          <w:rFonts w:ascii="Times New Roman" w:hAnsi="Times New Roman" w:cs="Times New Roman"/>
          <w:sz w:val="28"/>
        </w:rPr>
        <w:t>ä</w:t>
      </w:r>
      <w:proofErr w:type="spellStart"/>
      <w:r w:rsidRPr="00CE2D69">
        <w:rPr>
          <w:rFonts w:ascii="Times New Roman" w:hAnsi="Times New Roman" w:cs="Times New Roman"/>
          <w:sz w:val="28"/>
          <w:lang w:val="de-DE"/>
        </w:rPr>
        <w:t>tzte</w:t>
      </w:r>
      <w:proofErr w:type="spellEnd"/>
      <w:r w:rsidRPr="00CE2D69">
        <w:rPr>
          <w:rFonts w:ascii="Times New Roman" w:hAnsi="Times New Roman" w:cs="Times New Roman"/>
          <w:sz w:val="28"/>
        </w:rPr>
        <w:t xml:space="preserve">» — </w:t>
      </w:r>
      <w:r>
        <w:rPr>
          <w:rFonts w:ascii="Times New Roman" w:hAnsi="Times New Roman" w:cs="Times New Roman"/>
          <w:sz w:val="28"/>
        </w:rPr>
        <w:t>в</w:t>
      </w:r>
      <w:r w:rsidRPr="00CE2D69">
        <w:rPr>
          <w:rFonts w:ascii="Times New Roman" w:hAnsi="Times New Roman" w:cs="Times New Roman"/>
          <w:sz w:val="28"/>
        </w:rPr>
        <w:t xml:space="preserve"> </w:t>
      </w:r>
      <w:r>
        <w:rPr>
          <w:rFonts w:ascii="Times New Roman" w:hAnsi="Times New Roman" w:cs="Times New Roman"/>
          <w:sz w:val="28"/>
        </w:rPr>
        <w:t>статье</w:t>
      </w:r>
      <w:r w:rsidRPr="00CE2D69">
        <w:rPr>
          <w:rFonts w:ascii="Times New Roman" w:hAnsi="Times New Roman" w:cs="Times New Roman"/>
          <w:sz w:val="28"/>
        </w:rPr>
        <w:t xml:space="preserve"> </w:t>
      </w:r>
      <w:r>
        <w:rPr>
          <w:rFonts w:ascii="Times New Roman" w:hAnsi="Times New Roman" w:cs="Times New Roman"/>
          <w:sz w:val="28"/>
        </w:rPr>
        <w:t>речь</w:t>
      </w:r>
      <w:r w:rsidRPr="00CE2D69">
        <w:rPr>
          <w:rFonts w:ascii="Times New Roman" w:hAnsi="Times New Roman" w:cs="Times New Roman"/>
          <w:sz w:val="28"/>
        </w:rPr>
        <w:t xml:space="preserve"> </w:t>
      </w:r>
      <w:r>
        <w:rPr>
          <w:rFonts w:ascii="Times New Roman" w:hAnsi="Times New Roman" w:cs="Times New Roman"/>
          <w:sz w:val="28"/>
        </w:rPr>
        <w:t>идёт</w:t>
      </w:r>
      <w:r w:rsidRPr="00CE2D69">
        <w:rPr>
          <w:rFonts w:ascii="Times New Roman" w:hAnsi="Times New Roman" w:cs="Times New Roman"/>
          <w:sz w:val="28"/>
        </w:rPr>
        <w:t xml:space="preserve"> </w:t>
      </w:r>
      <w:r>
        <w:rPr>
          <w:rFonts w:ascii="Times New Roman" w:hAnsi="Times New Roman" w:cs="Times New Roman"/>
          <w:sz w:val="28"/>
        </w:rPr>
        <w:t xml:space="preserve">об инвестиционных банках и их роли в экономике Германии. Автор придерживается мнения, что их значение в Германии недооценено. Его отношение к предмету речи уже видно в заглавии статьи. </w:t>
      </w:r>
    </w:p>
    <w:p w14:paraId="4D32B940"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 xml:space="preserve">Помимо перифраз в заголовках также использовалась </w:t>
      </w:r>
      <w:proofErr w:type="spellStart"/>
      <w:r w:rsidRPr="008F5BB1">
        <w:rPr>
          <w:rFonts w:ascii="Times New Roman" w:hAnsi="Times New Roman" w:cs="Times New Roman"/>
          <w:b/>
          <w:i/>
          <w:sz w:val="28"/>
        </w:rPr>
        <w:t>паронимия</w:t>
      </w:r>
      <w:proofErr w:type="spellEnd"/>
      <w:r>
        <w:rPr>
          <w:rFonts w:ascii="Times New Roman" w:hAnsi="Times New Roman" w:cs="Times New Roman"/>
          <w:sz w:val="28"/>
        </w:rPr>
        <w:t>. Некоторые исследователи</w:t>
      </w:r>
      <w:r>
        <w:rPr>
          <w:rStyle w:val="a7"/>
          <w:rFonts w:ascii="Times New Roman" w:hAnsi="Times New Roman" w:cs="Times New Roman"/>
          <w:sz w:val="28"/>
        </w:rPr>
        <w:footnoteReference w:id="68"/>
      </w:r>
      <w:r>
        <w:rPr>
          <w:rFonts w:ascii="Times New Roman" w:hAnsi="Times New Roman" w:cs="Times New Roman"/>
          <w:sz w:val="28"/>
        </w:rPr>
        <w:t xml:space="preserve"> отмечают, что её нельзя отнести к игре слов или к каламбуру.</w:t>
      </w:r>
    </w:p>
    <w:p w14:paraId="2DF9A75D"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 xml:space="preserve">К паронимам, встретившимся в заголовках проанализированных текстов, относятся: </w:t>
      </w:r>
    </w:p>
    <w:p w14:paraId="5D966FD4" w14:textId="61A31AC1" w:rsidR="00E1118A" w:rsidRDefault="00E1118A" w:rsidP="00E1118A">
      <w:pPr>
        <w:pStyle w:val="a3"/>
        <w:numPr>
          <w:ilvl w:val="0"/>
          <w:numId w:val="31"/>
        </w:numPr>
        <w:tabs>
          <w:tab w:val="right" w:pos="9355"/>
        </w:tabs>
        <w:spacing w:line="360" w:lineRule="auto"/>
        <w:rPr>
          <w:rFonts w:ascii="Times New Roman" w:hAnsi="Times New Roman" w:cs="Times New Roman"/>
          <w:sz w:val="28"/>
        </w:rPr>
      </w:pPr>
      <w:r w:rsidRPr="000356C6">
        <w:rPr>
          <w:rFonts w:ascii="Times New Roman" w:hAnsi="Times New Roman" w:cs="Times New Roman"/>
          <w:sz w:val="28"/>
        </w:rPr>
        <w:lastRenderedPageBreak/>
        <w:t>«</w:t>
      </w:r>
      <w:r w:rsidRPr="000356C6">
        <w:rPr>
          <w:rFonts w:ascii="Times New Roman" w:hAnsi="Times New Roman" w:cs="Times New Roman"/>
          <w:sz w:val="28"/>
          <w:lang w:val="de-DE"/>
        </w:rPr>
        <w:t>Kammer</w:t>
      </w:r>
      <w:r w:rsidRPr="000356C6">
        <w:rPr>
          <w:rFonts w:ascii="Times New Roman" w:hAnsi="Times New Roman" w:cs="Times New Roman"/>
          <w:sz w:val="28"/>
        </w:rPr>
        <w:t xml:space="preserve"> </w:t>
      </w:r>
      <w:r w:rsidRPr="000356C6">
        <w:rPr>
          <w:rFonts w:ascii="Times New Roman" w:hAnsi="Times New Roman" w:cs="Times New Roman"/>
          <w:sz w:val="28"/>
          <w:lang w:val="de-DE"/>
        </w:rPr>
        <w:t>Hammer</w:t>
      </w:r>
      <w:r w:rsidRPr="000356C6">
        <w:rPr>
          <w:rFonts w:ascii="Times New Roman" w:hAnsi="Times New Roman" w:cs="Times New Roman"/>
          <w:sz w:val="28"/>
        </w:rPr>
        <w:t>» — в статье автор рассказывает о новом председателе торговой палаты Гамбурга, который хочет внести в её работу существенные изменения для повышения производительности труда. В разговорной речи сленг</w:t>
      </w:r>
      <w:r>
        <w:rPr>
          <w:rFonts w:ascii="Times New Roman" w:hAnsi="Times New Roman" w:cs="Times New Roman"/>
          <w:sz w:val="28"/>
        </w:rPr>
        <w:t>овое слово</w:t>
      </w:r>
      <w:r w:rsidRPr="000356C6">
        <w:rPr>
          <w:rFonts w:ascii="Times New Roman" w:hAnsi="Times New Roman" w:cs="Times New Roman"/>
          <w:sz w:val="28"/>
        </w:rPr>
        <w:t xml:space="preserve"> «</w:t>
      </w:r>
      <w:r w:rsidRPr="000356C6">
        <w:rPr>
          <w:rFonts w:ascii="Times New Roman" w:hAnsi="Times New Roman" w:cs="Times New Roman"/>
          <w:sz w:val="28"/>
          <w:lang w:val="de-DE"/>
        </w:rPr>
        <w:t>Hammer</w:t>
      </w:r>
      <w:r w:rsidRPr="000356C6">
        <w:rPr>
          <w:rFonts w:ascii="Times New Roman" w:hAnsi="Times New Roman" w:cs="Times New Roman"/>
          <w:sz w:val="28"/>
        </w:rPr>
        <w:t xml:space="preserve">» соответствует русскому </w:t>
      </w:r>
      <w:r>
        <w:rPr>
          <w:rFonts w:ascii="Times New Roman" w:hAnsi="Times New Roman" w:cs="Times New Roman"/>
          <w:sz w:val="28"/>
        </w:rPr>
        <w:t>слову</w:t>
      </w:r>
      <w:r w:rsidRPr="000356C6">
        <w:rPr>
          <w:rFonts w:ascii="Times New Roman" w:hAnsi="Times New Roman" w:cs="Times New Roman"/>
          <w:sz w:val="28"/>
        </w:rPr>
        <w:t xml:space="preserve"> «круто». Например, «</w:t>
      </w:r>
      <w:proofErr w:type="spellStart"/>
      <w:r w:rsidRPr="000356C6">
        <w:rPr>
          <w:rFonts w:ascii="Times New Roman" w:hAnsi="Times New Roman" w:cs="Times New Roman"/>
          <w:i/>
          <w:sz w:val="28"/>
        </w:rPr>
        <w:t>Das</w:t>
      </w:r>
      <w:proofErr w:type="spellEnd"/>
      <w:r w:rsidRPr="000356C6">
        <w:rPr>
          <w:rFonts w:ascii="Times New Roman" w:hAnsi="Times New Roman" w:cs="Times New Roman"/>
          <w:i/>
          <w:sz w:val="28"/>
        </w:rPr>
        <w:t xml:space="preserve"> </w:t>
      </w:r>
      <w:proofErr w:type="spellStart"/>
      <w:r w:rsidRPr="000356C6">
        <w:rPr>
          <w:rFonts w:ascii="Times New Roman" w:hAnsi="Times New Roman" w:cs="Times New Roman"/>
          <w:i/>
          <w:sz w:val="28"/>
        </w:rPr>
        <w:t>war</w:t>
      </w:r>
      <w:proofErr w:type="spellEnd"/>
      <w:r w:rsidRPr="000356C6">
        <w:rPr>
          <w:rFonts w:ascii="Times New Roman" w:hAnsi="Times New Roman" w:cs="Times New Roman"/>
          <w:i/>
          <w:sz w:val="28"/>
        </w:rPr>
        <w:t xml:space="preserve"> </w:t>
      </w:r>
      <w:proofErr w:type="spellStart"/>
      <w:r w:rsidRPr="000356C6">
        <w:rPr>
          <w:rFonts w:ascii="Times New Roman" w:hAnsi="Times New Roman" w:cs="Times New Roman"/>
          <w:i/>
          <w:sz w:val="28"/>
        </w:rPr>
        <w:t>der</w:t>
      </w:r>
      <w:proofErr w:type="spellEnd"/>
      <w:r w:rsidRPr="000356C6">
        <w:rPr>
          <w:rFonts w:ascii="Times New Roman" w:hAnsi="Times New Roman" w:cs="Times New Roman"/>
          <w:i/>
          <w:sz w:val="28"/>
        </w:rPr>
        <w:t> </w:t>
      </w:r>
      <w:proofErr w:type="spellStart"/>
      <w:r w:rsidRPr="000356C6">
        <w:rPr>
          <w:rFonts w:ascii="Times New Roman" w:hAnsi="Times New Roman" w:cs="Times New Roman"/>
          <w:i/>
          <w:sz w:val="28"/>
        </w:rPr>
        <w:t>Hammer</w:t>
      </w:r>
      <w:proofErr w:type="spellEnd"/>
      <w:r w:rsidRPr="000356C6">
        <w:rPr>
          <w:rFonts w:ascii="Times New Roman" w:hAnsi="Times New Roman" w:cs="Times New Roman"/>
          <w:sz w:val="28"/>
        </w:rPr>
        <w:t>» («</w:t>
      </w:r>
      <w:r w:rsidRPr="000356C6">
        <w:rPr>
          <w:rFonts w:ascii="Times New Roman" w:hAnsi="Times New Roman" w:cs="Times New Roman"/>
          <w:i/>
          <w:sz w:val="28"/>
        </w:rPr>
        <w:t>это было круто</w:t>
      </w:r>
      <w:r w:rsidRPr="000356C6">
        <w:rPr>
          <w:rFonts w:ascii="Times New Roman" w:hAnsi="Times New Roman" w:cs="Times New Roman"/>
          <w:sz w:val="28"/>
        </w:rPr>
        <w:t>»). Поэтому данный заголовок можно</w:t>
      </w:r>
      <w:r w:rsidR="00CB37C3">
        <w:rPr>
          <w:rFonts w:ascii="Times New Roman" w:hAnsi="Times New Roman" w:cs="Times New Roman"/>
          <w:sz w:val="28"/>
        </w:rPr>
        <w:t xml:space="preserve"> также</w:t>
      </w:r>
      <w:r w:rsidRPr="000356C6">
        <w:rPr>
          <w:rFonts w:ascii="Times New Roman" w:hAnsi="Times New Roman" w:cs="Times New Roman"/>
          <w:sz w:val="28"/>
        </w:rPr>
        <w:t xml:space="preserve"> рассматривать как эллиптическую конструкцию: </w:t>
      </w:r>
      <w:r w:rsidRPr="006F1198">
        <w:rPr>
          <w:rFonts w:ascii="Times New Roman" w:hAnsi="Times New Roman" w:cs="Times New Roman"/>
          <w:i/>
          <w:sz w:val="28"/>
          <w:lang w:val="de-DE"/>
        </w:rPr>
        <w:t>Kammer</w:t>
      </w:r>
      <w:r w:rsidRPr="006F1198">
        <w:rPr>
          <w:rFonts w:ascii="Times New Roman" w:hAnsi="Times New Roman" w:cs="Times New Roman"/>
          <w:i/>
          <w:sz w:val="28"/>
        </w:rPr>
        <w:t xml:space="preserve"> &lt;</w:t>
      </w:r>
      <w:r w:rsidRPr="006F1198">
        <w:rPr>
          <w:rFonts w:ascii="Times New Roman" w:hAnsi="Times New Roman" w:cs="Times New Roman"/>
          <w:i/>
          <w:sz w:val="28"/>
          <w:lang w:val="de-DE"/>
        </w:rPr>
        <w:t>ist</w:t>
      </w:r>
      <w:r w:rsidRPr="006F1198">
        <w:rPr>
          <w:rFonts w:ascii="Times New Roman" w:hAnsi="Times New Roman" w:cs="Times New Roman"/>
          <w:i/>
          <w:sz w:val="28"/>
        </w:rPr>
        <w:t>/</w:t>
      </w:r>
      <w:r w:rsidRPr="006F1198">
        <w:rPr>
          <w:rFonts w:ascii="Times New Roman" w:hAnsi="Times New Roman" w:cs="Times New Roman"/>
          <w:i/>
          <w:sz w:val="28"/>
          <w:lang w:val="de-DE"/>
        </w:rPr>
        <w:t>wird</w:t>
      </w:r>
      <w:r>
        <w:rPr>
          <w:rFonts w:ascii="Times New Roman" w:hAnsi="Times New Roman" w:cs="Times New Roman"/>
          <w:i/>
          <w:sz w:val="28"/>
        </w:rPr>
        <w:t xml:space="preserve"> </w:t>
      </w:r>
      <w:r>
        <w:rPr>
          <w:rFonts w:ascii="Times New Roman" w:hAnsi="Times New Roman" w:cs="Times New Roman"/>
          <w:i/>
          <w:sz w:val="28"/>
          <w:lang w:val="de-DE"/>
        </w:rPr>
        <w:t>der</w:t>
      </w:r>
      <w:r w:rsidRPr="006F1198">
        <w:rPr>
          <w:rFonts w:ascii="Times New Roman" w:hAnsi="Times New Roman" w:cs="Times New Roman"/>
          <w:i/>
          <w:sz w:val="28"/>
        </w:rPr>
        <w:t xml:space="preserve">&gt; </w:t>
      </w:r>
      <w:r w:rsidRPr="006F1198">
        <w:rPr>
          <w:rFonts w:ascii="Times New Roman" w:hAnsi="Times New Roman" w:cs="Times New Roman"/>
          <w:i/>
          <w:sz w:val="28"/>
          <w:lang w:val="de-DE"/>
        </w:rPr>
        <w:t>Hammer</w:t>
      </w:r>
      <w:r w:rsidRPr="000356C6">
        <w:rPr>
          <w:rFonts w:ascii="Times New Roman" w:hAnsi="Times New Roman" w:cs="Times New Roman"/>
          <w:sz w:val="28"/>
        </w:rPr>
        <w:t>.</w:t>
      </w:r>
    </w:p>
    <w:p w14:paraId="6F4CF812" w14:textId="6A324F79" w:rsidR="00E1118A" w:rsidRDefault="00E1118A" w:rsidP="00E1118A">
      <w:pPr>
        <w:pStyle w:val="a3"/>
        <w:numPr>
          <w:ilvl w:val="0"/>
          <w:numId w:val="31"/>
        </w:numPr>
        <w:tabs>
          <w:tab w:val="right" w:pos="9355"/>
        </w:tabs>
        <w:spacing w:line="360" w:lineRule="auto"/>
        <w:rPr>
          <w:rFonts w:ascii="Times New Roman" w:hAnsi="Times New Roman" w:cs="Times New Roman"/>
          <w:sz w:val="28"/>
        </w:rPr>
      </w:pPr>
      <w:r w:rsidRPr="00334775">
        <w:rPr>
          <w:rFonts w:ascii="Times New Roman" w:hAnsi="Times New Roman" w:cs="Times New Roman"/>
          <w:sz w:val="28"/>
        </w:rPr>
        <w:t>«</w:t>
      </w:r>
      <w:proofErr w:type="spellStart"/>
      <w:r w:rsidRPr="00334775">
        <w:rPr>
          <w:rFonts w:ascii="Times New Roman" w:hAnsi="Times New Roman" w:cs="Times New Roman"/>
          <w:sz w:val="28"/>
        </w:rPr>
        <w:t>Ubers</w:t>
      </w:r>
      <w:proofErr w:type="spellEnd"/>
      <w:r w:rsidRPr="00334775">
        <w:rPr>
          <w:rFonts w:ascii="Times New Roman" w:hAnsi="Times New Roman" w:cs="Times New Roman"/>
          <w:sz w:val="28"/>
        </w:rPr>
        <w:t xml:space="preserve"> </w:t>
      </w:r>
      <w:proofErr w:type="spellStart"/>
      <w:r w:rsidRPr="00334775">
        <w:rPr>
          <w:rFonts w:ascii="Times New Roman" w:hAnsi="Times New Roman" w:cs="Times New Roman"/>
          <w:sz w:val="28"/>
        </w:rPr>
        <w:t>Übel</w:t>
      </w:r>
      <w:proofErr w:type="spellEnd"/>
      <w:r w:rsidRPr="00334775">
        <w:rPr>
          <w:rFonts w:ascii="Times New Roman" w:hAnsi="Times New Roman" w:cs="Times New Roman"/>
          <w:sz w:val="28"/>
        </w:rPr>
        <w:t xml:space="preserve">» — в статье речь идёт о </w:t>
      </w:r>
      <w:r w:rsidR="00E8176B">
        <w:rPr>
          <w:rFonts w:ascii="Times New Roman" w:hAnsi="Times New Roman" w:cs="Times New Roman"/>
          <w:sz w:val="28"/>
        </w:rPr>
        <w:t>проблеме</w:t>
      </w:r>
      <w:r w:rsidRPr="00334775">
        <w:rPr>
          <w:rFonts w:ascii="Times New Roman" w:hAnsi="Times New Roman" w:cs="Times New Roman"/>
          <w:sz w:val="28"/>
        </w:rPr>
        <w:t xml:space="preserve"> корпоративной культуры в компании </w:t>
      </w:r>
      <w:proofErr w:type="spellStart"/>
      <w:r w:rsidRPr="00334775">
        <w:rPr>
          <w:rFonts w:ascii="Times New Roman" w:hAnsi="Times New Roman" w:cs="Times New Roman"/>
          <w:sz w:val="28"/>
        </w:rPr>
        <w:t>Uber</w:t>
      </w:r>
      <w:proofErr w:type="spellEnd"/>
      <w:r w:rsidRPr="00334775">
        <w:rPr>
          <w:rFonts w:ascii="Times New Roman" w:hAnsi="Times New Roman" w:cs="Times New Roman"/>
          <w:sz w:val="28"/>
        </w:rPr>
        <w:t xml:space="preserve"> и о причинах </w:t>
      </w:r>
      <w:r w:rsidR="00E8176B">
        <w:rPr>
          <w:rFonts w:ascii="Times New Roman" w:hAnsi="Times New Roman" w:cs="Times New Roman"/>
          <w:sz w:val="28"/>
        </w:rPr>
        <w:t>этой проблемы</w:t>
      </w:r>
      <w:r>
        <w:rPr>
          <w:rFonts w:ascii="Times New Roman" w:hAnsi="Times New Roman" w:cs="Times New Roman"/>
          <w:sz w:val="28"/>
        </w:rPr>
        <w:t>, бед</w:t>
      </w:r>
      <w:r w:rsidR="00E8176B">
        <w:rPr>
          <w:rFonts w:ascii="Times New Roman" w:hAnsi="Times New Roman" w:cs="Times New Roman"/>
          <w:sz w:val="28"/>
        </w:rPr>
        <w:t>ы</w:t>
      </w:r>
      <w:r>
        <w:rPr>
          <w:rFonts w:ascii="Times New Roman" w:hAnsi="Times New Roman" w:cs="Times New Roman"/>
          <w:sz w:val="28"/>
        </w:rPr>
        <w:t xml:space="preserve"> (</w:t>
      </w:r>
      <w:r w:rsidRPr="00334775">
        <w:rPr>
          <w:rFonts w:ascii="Times New Roman" w:hAnsi="Times New Roman" w:cs="Times New Roman"/>
          <w:sz w:val="28"/>
        </w:rPr>
        <w:t>Ü</w:t>
      </w:r>
      <w:proofErr w:type="spellStart"/>
      <w:r>
        <w:rPr>
          <w:rFonts w:ascii="Times New Roman" w:hAnsi="Times New Roman" w:cs="Times New Roman"/>
          <w:sz w:val="28"/>
          <w:lang w:val="de-DE"/>
        </w:rPr>
        <w:t>bel</w:t>
      </w:r>
      <w:proofErr w:type="spellEnd"/>
      <w:r w:rsidRPr="00334775">
        <w:rPr>
          <w:rFonts w:ascii="Times New Roman" w:hAnsi="Times New Roman" w:cs="Times New Roman"/>
          <w:sz w:val="28"/>
        </w:rPr>
        <w:t>).</w:t>
      </w:r>
      <w:r>
        <w:rPr>
          <w:rFonts w:ascii="Times New Roman" w:hAnsi="Times New Roman" w:cs="Times New Roman"/>
          <w:sz w:val="28"/>
        </w:rPr>
        <w:t xml:space="preserve"> Автор использует созвучие названия компании с немецким словом «</w:t>
      </w:r>
      <w:r w:rsidRPr="00334775">
        <w:rPr>
          <w:rFonts w:ascii="Times New Roman" w:hAnsi="Times New Roman" w:cs="Times New Roman"/>
          <w:sz w:val="28"/>
        </w:rPr>
        <w:t>Ü</w:t>
      </w:r>
      <w:proofErr w:type="spellStart"/>
      <w:r>
        <w:rPr>
          <w:rFonts w:ascii="Times New Roman" w:hAnsi="Times New Roman" w:cs="Times New Roman"/>
          <w:sz w:val="28"/>
          <w:lang w:val="de-DE"/>
        </w:rPr>
        <w:t>bel</w:t>
      </w:r>
      <w:proofErr w:type="spellEnd"/>
      <w:r>
        <w:rPr>
          <w:rFonts w:ascii="Times New Roman" w:hAnsi="Times New Roman" w:cs="Times New Roman"/>
          <w:sz w:val="28"/>
        </w:rPr>
        <w:t>», что придаёт экспрессивность всему тексту ещё до его прочтения.</w:t>
      </w:r>
    </w:p>
    <w:p w14:paraId="76D5C57E"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Также среди заголовков встречались метафоры («</w:t>
      </w:r>
      <w:proofErr w:type="spellStart"/>
      <w:r w:rsidRPr="00E71B31">
        <w:rPr>
          <w:rFonts w:ascii="Times New Roman" w:hAnsi="Times New Roman" w:cs="Times New Roman"/>
          <w:sz w:val="28"/>
        </w:rPr>
        <w:t>Datendoktor</w:t>
      </w:r>
      <w:proofErr w:type="spellEnd"/>
      <w:r>
        <w:rPr>
          <w:rFonts w:ascii="Times New Roman" w:hAnsi="Times New Roman" w:cs="Times New Roman"/>
          <w:sz w:val="28"/>
        </w:rPr>
        <w:t>») и олицетворения («</w:t>
      </w:r>
      <w:proofErr w:type="spellStart"/>
      <w:r w:rsidRPr="00E71B31">
        <w:rPr>
          <w:rFonts w:ascii="Times New Roman" w:hAnsi="Times New Roman" w:cs="Times New Roman"/>
          <w:sz w:val="28"/>
        </w:rPr>
        <w:t>Papier</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ist</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ungeduldig</w:t>
      </w:r>
      <w:proofErr w:type="spellEnd"/>
      <w:r>
        <w:rPr>
          <w:rFonts w:ascii="Times New Roman" w:hAnsi="Times New Roman" w:cs="Times New Roman"/>
          <w:sz w:val="28"/>
        </w:rPr>
        <w:t>»). В статье «</w:t>
      </w:r>
      <w:proofErr w:type="spellStart"/>
      <w:r w:rsidRPr="00E71B31">
        <w:rPr>
          <w:rFonts w:ascii="Times New Roman" w:hAnsi="Times New Roman" w:cs="Times New Roman"/>
          <w:sz w:val="28"/>
        </w:rPr>
        <w:t>Datendoktor</w:t>
      </w:r>
      <w:proofErr w:type="spellEnd"/>
      <w:r>
        <w:rPr>
          <w:rFonts w:ascii="Times New Roman" w:hAnsi="Times New Roman" w:cs="Times New Roman"/>
          <w:sz w:val="28"/>
        </w:rPr>
        <w:t>» речь идёт об основателе страховой компании, которая делает особый акцент на цифровых технологиях и данных. В тексте «</w:t>
      </w:r>
      <w:proofErr w:type="spellStart"/>
      <w:r w:rsidRPr="00E71B31">
        <w:rPr>
          <w:rFonts w:ascii="Times New Roman" w:hAnsi="Times New Roman" w:cs="Times New Roman"/>
          <w:sz w:val="28"/>
        </w:rPr>
        <w:t>Papier</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ist</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ungeduldig</w:t>
      </w:r>
      <w:proofErr w:type="spellEnd"/>
      <w:r>
        <w:rPr>
          <w:rFonts w:ascii="Times New Roman" w:hAnsi="Times New Roman" w:cs="Times New Roman"/>
          <w:sz w:val="28"/>
        </w:rPr>
        <w:t xml:space="preserve">» автор рассказывает об экономической ситуации в бумажно-целлюлозной индустрии и о постоянных попытках производителей найти для бумаги новые сферы применения. </w:t>
      </w:r>
    </w:p>
    <w:p w14:paraId="020675D4"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С синтаксической точки зрения представленные заголовки можно рассмотреть по классификации Ю.В. Пешковой</w:t>
      </w:r>
      <w:r>
        <w:rPr>
          <w:rStyle w:val="a7"/>
          <w:rFonts w:ascii="Times New Roman" w:hAnsi="Times New Roman" w:cs="Times New Roman"/>
          <w:sz w:val="28"/>
        </w:rPr>
        <w:footnoteReference w:id="69"/>
      </w:r>
      <w:r>
        <w:rPr>
          <w:rFonts w:ascii="Times New Roman" w:hAnsi="Times New Roman" w:cs="Times New Roman"/>
          <w:sz w:val="28"/>
        </w:rPr>
        <w:t>:</w:t>
      </w:r>
    </w:p>
    <w:p w14:paraId="4CE2EDA7" w14:textId="77777777" w:rsidR="00E1118A" w:rsidRDefault="00E1118A" w:rsidP="00E1118A">
      <w:pPr>
        <w:pStyle w:val="a3"/>
        <w:numPr>
          <w:ilvl w:val="0"/>
          <w:numId w:val="33"/>
        </w:numPr>
        <w:tabs>
          <w:tab w:val="right" w:pos="9355"/>
        </w:tabs>
        <w:spacing w:line="360" w:lineRule="auto"/>
        <w:rPr>
          <w:rFonts w:ascii="Times New Roman" w:hAnsi="Times New Roman" w:cs="Times New Roman"/>
          <w:sz w:val="28"/>
        </w:rPr>
      </w:pPr>
      <w:r>
        <w:rPr>
          <w:rFonts w:ascii="Times New Roman" w:hAnsi="Times New Roman" w:cs="Times New Roman"/>
          <w:sz w:val="28"/>
        </w:rPr>
        <w:t>Двусоставные предложения</w:t>
      </w:r>
    </w:p>
    <w:p w14:paraId="38C3FCE2" w14:textId="77777777" w:rsidR="00E1118A" w:rsidRDefault="00E1118A" w:rsidP="00E1118A">
      <w:pPr>
        <w:pStyle w:val="a3"/>
        <w:numPr>
          <w:ilvl w:val="0"/>
          <w:numId w:val="33"/>
        </w:numPr>
        <w:tabs>
          <w:tab w:val="right" w:pos="9355"/>
        </w:tabs>
        <w:spacing w:line="360" w:lineRule="auto"/>
        <w:rPr>
          <w:rFonts w:ascii="Times New Roman" w:hAnsi="Times New Roman" w:cs="Times New Roman"/>
          <w:sz w:val="28"/>
        </w:rPr>
      </w:pPr>
      <w:r>
        <w:rPr>
          <w:rFonts w:ascii="Times New Roman" w:hAnsi="Times New Roman" w:cs="Times New Roman"/>
          <w:sz w:val="28"/>
        </w:rPr>
        <w:t xml:space="preserve">Заголовки-вопросы </w:t>
      </w:r>
    </w:p>
    <w:p w14:paraId="51C93315" w14:textId="77777777" w:rsidR="00E1118A" w:rsidRDefault="00E1118A" w:rsidP="00E1118A">
      <w:pPr>
        <w:pStyle w:val="a3"/>
        <w:numPr>
          <w:ilvl w:val="0"/>
          <w:numId w:val="33"/>
        </w:numPr>
        <w:tabs>
          <w:tab w:val="right" w:pos="9355"/>
        </w:tabs>
        <w:spacing w:line="360" w:lineRule="auto"/>
        <w:rPr>
          <w:rFonts w:ascii="Times New Roman" w:hAnsi="Times New Roman" w:cs="Times New Roman"/>
          <w:sz w:val="28"/>
        </w:rPr>
      </w:pPr>
      <w:r>
        <w:rPr>
          <w:rFonts w:ascii="Times New Roman" w:hAnsi="Times New Roman" w:cs="Times New Roman"/>
          <w:sz w:val="28"/>
        </w:rPr>
        <w:t>Эллиптические заголовки</w:t>
      </w:r>
    </w:p>
    <w:p w14:paraId="2EB98353" w14:textId="77777777" w:rsidR="00E1118A" w:rsidRDefault="00E1118A" w:rsidP="00E1118A">
      <w:pPr>
        <w:pStyle w:val="a3"/>
        <w:numPr>
          <w:ilvl w:val="0"/>
          <w:numId w:val="33"/>
        </w:numPr>
        <w:tabs>
          <w:tab w:val="right" w:pos="9355"/>
        </w:tabs>
        <w:spacing w:line="360" w:lineRule="auto"/>
        <w:rPr>
          <w:rFonts w:ascii="Times New Roman" w:hAnsi="Times New Roman" w:cs="Times New Roman"/>
          <w:sz w:val="28"/>
        </w:rPr>
      </w:pPr>
      <w:r>
        <w:rPr>
          <w:rFonts w:ascii="Times New Roman" w:hAnsi="Times New Roman" w:cs="Times New Roman"/>
          <w:sz w:val="28"/>
        </w:rPr>
        <w:t>Номинативные заголовки</w:t>
      </w:r>
    </w:p>
    <w:p w14:paraId="1DEFC0B3" w14:textId="77777777" w:rsidR="00E1118A" w:rsidRDefault="00E1118A" w:rsidP="00E1118A">
      <w:pPr>
        <w:pStyle w:val="a3"/>
        <w:numPr>
          <w:ilvl w:val="0"/>
          <w:numId w:val="33"/>
        </w:numPr>
        <w:tabs>
          <w:tab w:val="right" w:pos="9355"/>
        </w:tabs>
        <w:spacing w:line="360" w:lineRule="auto"/>
        <w:rPr>
          <w:rFonts w:ascii="Times New Roman" w:hAnsi="Times New Roman" w:cs="Times New Roman"/>
          <w:sz w:val="28"/>
        </w:rPr>
      </w:pPr>
      <w:r>
        <w:rPr>
          <w:rFonts w:ascii="Times New Roman" w:hAnsi="Times New Roman" w:cs="Times New Roman"/>
          <w:sz w:val="28"/>
        </w:rPr>
        <w:t>Восклицательные заголовки</w:t>
      </w:r>
    </w:p>
    <w:p w14:paraId="11C059B0"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Среди заголовков один раз встретилось восклицательное предложение — «</w:t>
      </w:r>
      <w:proofErr w:type="spellStart"/>
      <w:r w:rsidRPr="00E71B31">
        <w:rPr>
          <w:rFonts w:ascii="Times New Roman" w:hAnsi="Times New Roman" w:cs="Times New Roman"/>
          <w:sz w:val="28"/>
        </w:rPr>
        <w:t>Bitte</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draußen</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bleiben</w:t>
      </w:r>
      <w:proofErr w:type="spellEnd"/>
      <w:r w:rsidRPr="00E71B31">
        <w:rPr>
          <w:rFonts w:ascii="Times New Roman" w:hAnsi="Times New Roman" w:cs="Times New Roman"/>
          <w:sz w:val="28"/>
        </w:rPr>
        <w:t>!</w:t>
      </w:r>
      <w:r>
        <w:rPr>
          <w:rFonts w:ascii="Times New Roman" w:hAnsi="Times New Roman" w:cs="Times New Roman"/>
          <w:sz w:val="28"/>
        </w:rPr>
        <w:t>» и один раз — двусоставное («</w:t>
      </w:r>
      <w:proofErr w:type="spellStart"/>
      <w:r w:rsidRPr="00E71B31">
        <w:rPr>
          <w:rFonts w:ascii="Times New Roman" w:hAnsi="Times New Roman" w:cs="Times New Roman"/>
          <w:sz w:val="28"/>
        </w:rPr>
        <w:t>Papier</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ist</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lastRenderedPageBreak/>
        <w:t>ungeduldig</w:t>
      </w:r>
      <w:proofErr w:type="spellEnd"/>
      <w:r>
        <w:rPr>
          <w:rFonts w:ascii="Times New Roman" w:hAnsi="Times New Roman" w:cs="Times New Roman"/>
          <w:sz w:val="28"/>
        </w:rPr>
        <w:t>»). Большинство заголовков относятся к номинативным конструкциям, а один из них можно назвать эллиптическим («</w:t>
      </w:r>
      <w:proofErr w:type="spellStart"/>
      <w:r w:rsidRPr="00E71B31">
        <w:rPr>
          <w:rFonts w:ascii="Times New Roman" w:hAnsi="Times New Roman" w:cs="Times New Roman"/>
          <w:sz w:val="28"/>
        </w:rPr>
        <w:t>Kammer</w:t>
      </w:r>
      <w:proofErr w:type="spellEnd"/>
      <w:r w:rsidRPr="00E71B31">
        <w:rPr>
          <w:rFonts w:ascii="Times New Roman" w:hAnsi="Times New Roman" w:cs="Times New Roman"/>
          <w:sz w:val="28"/>
        </w:rPr>
        <w:t xml:space="preserve"> </w:t>
      </w:r>
      <w:proofErr w:type="spellStart"/>
      <w:r w:rsidRPr="00E71B31">
        <w:rPr>
          <w:rFonts w:ascii="Times New Roman" w:hAnsi="Times New Roman" w:cs="Times New Roman"/>
          <w:sz w:val="28"/>
        </w:rPr>
        <w:t>Hammer</w:t>
      </w:r>
      <w:proofErr w:type="spellEnd"/>
      <w:r>
        <w:rPr>
          <w:rFonts w:ascii="Times New Roman" w:hAnsi="Times New Roman" w:cs="Times New Roman"/>
          <w:sz w:val="28"/>
        </w:rPr>
        <w:t>»). Из проведенного анализа можно сделать вывод, что заголовки-вопросы нетипичны для публицистических текстов бизнес-тематики.</w:t>
      </w:r>
    </w:p>
    <w:p w14:paraId="1B3D736E"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 xml:space="preserve">Согласно Ю.В. Пешковой к наиболее типичным синтаксическим типам заголовков относятся двусоставные предложения. Тем не менее результаты нашего исследования показали, что авторы предпочитают использовать номинативные заголовки. Хотя они отличаются малой информативностью, эти заголовки могут быть довольно экспрессивными. </w:t>
      </w:r>
    </w:p>
    <w:p w14:paraId="1F82092C"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 xml:space="preserve">Таким образом, заголовки наряду с образными языковыми средствами в основном тексте являются неотъемлемой частью публицистических текстов. </w:t>
      </w:r>
    </w:p>
    <w:p w14:paraId="5AA69807" w14:textId="77777777" w:rsidR="00E1118A" w:rsidRDefault="00E1118A" w:rsidP="00E1118A">
      <w:pPr>
        <w:pStyle w:val="a3"/>
        <w:tabs>
          <w:tab w:val="right" w:pos="9355"/>
        </w:tabs>
        <w:spacing w:line="360" w:lineRule="auto"/>
        <w:ind w:firstLine="737"/>
        <w:rPr>
          <w:rFonts w:ascii="Times New Roman" w:hAnsi="Times New Roman" w:cs="Times New Roman"/>
          <w:sz w:val="28"/>
        </w:rPr>
      </w:pPr>
      <w:r>
        <w:rPr>
          <w:rFonts w:ascii="Times New Roman" w:hAnsi="Times New Roman" w:cs="Times New Roman"/>
          <w:sz w:val="28"/>
        </w:rPr>
        <w:t>Несмотря на то, что бизнес-тематика требует объективного и, по возможности, не слишком эмоционального стиля повествования, авторы часто обращаются к экспрессивным языковым средства. Это можно объяснить жанровой принадлежностью проанализированных текстов, которые являются аналитическими: аналитические тексты в отличие от информационных более субъективны, следовательно, в них может содержаться больше образности.</w:t>
      </w:r>
    </w:p>
    <w:p w14:paraId="4423237A" w14:textId="77777777" w:rsidR="00E1118A" w:rsidRPr="00CE2D69" w:rsidRDefault="00E1118A" w:rsidP="00E1118A">
      <w:pPr>
        <w:pStyle w:val="a3"/>
        <w:tabs>
          <w:tab w:val="right" w:pos="9355"/>
        </w:tabs>
        <w:spacing w:line="360" w:lineRule="auto"/>
        <w:ind w:firstLine="737"/>
        <w:rPr>
          <w:rFonts w:ascii="Times New Roman" w:hAnsi="Times New Roman" w:cs="Times New Roman"/>
          <w:sz w:val="28"/>
        </w:rPr>
      </w:pPr>
    </w:p>
    <w:p w14:paraId="1314DE7B" w14:textId="77777777" w:rsidR="00E1118A" w:rsidRPr="00E57781" w:rsidRDefault="00E1118A" w:rsidP="00E1118A">
      <w:pPr>
        <w:pStyle w:val="31"/>
      </w:pPr>
      <w:bookmarkStart w:id="34" w:name="_Toc513800063"/>
      <w:bookmarkStart w:id="35" w:name="_Toc514358518"/>
      <w:r w:rsidRPr="00E57781">
        <w:t>2.2.</w:t>
      </w:r>
      <w:r>
        <w:t>5</w:t>
      </w:r>
      <w:r w:rsidRPr="00E57781">
        <w:t xml:space="preserve"> </w:t>
      </w:r>
      <w:r>
        <w:t>Чужая речь</w:t>
      </w:r>
      <w:bookmarkEnd w:id="34"/>
      <w:bookmarkEnd w:id="35"/>
    </w:p>
    <w:p w14:paraId="22A7E263" w14:textId="77777777" w:rsidR="00E1118A" w:rsidRDefault="00E1118A" w:rsidP="00E1118A">
      <w:pPr>
        <w:pStyle w:val="a3"/>
        <w:spacing w:line="360" w:lineRule="auto"/>
        <w:rPr>
          <w:rFonts w:ascii="Times New Roman" w:hAnsi="Times New Roman" w:cs="Times New Roman"/>
          <w:sz w:val="28"/>
        </w:rPr>
      </w:pPr>
      <w:r w:rsidRPr="00C901E7">
        <w:rPr>
          <w:rFonts w:ascii="Times New Roman" w:hAnsi="Times New Roman" w:cs="Times New Roman"/>
          <w:sz w:val="28"/>
        </w:rPr>
        <w:tab/>
      </w:r>
      <w:r>
        <w:rPr>
          <w:rFonts w:ascii="Times New Roman" w:hAnsi="Times New Roman" w:cs="Times New Roman"/>
          <w:sz w:val="28"/>
        </w:rPr>
        <w:t xml:space="preserve">Ещё одной характерной чертой текстов публицистического стиля является наличие цитат. Они придают текстам экспрессивность и служат для выражения диалогичности. </w:t>
      </w:r>
    </w:p>
    <w:p w14:paraId="1DA4B14E" w14:textId="77777777" w:rsidR="00E1118A" w:rsidRDefault="00E1118A" w:rsidP="00E1118A">
      <w:pPr>
        <w:pStyle w:val="a3"/>
        <w:spacing w:line="360" w:lineRule="auto"/>
        <w:rPr>
          <w:rFonts w:ascii="Times New Roman" w:hAnsi="Times New Roman" w:cs="Times New Roman"/>
          <w:sz w:val="28"/>
        </w:rPr>
      </w:pPr>
      <w:r>
        <w:rPr>
          <w:rFonts w:ascii="Times New Roman" w:hAnsi="Times New Roman" w:cs="Times New Roman"/>
          <w:sz w:val="28"/>
        </w:rPr>
        <w:tab/>
        <w:t xml:space="preserve">Источники цитат в проанализированных текстах — это в основном специалисты и эксперты в определенных областях. Т.к. читателями бизнес-журналов преимущественно являются руководители компаний или отделов, то им важно знать не только мнение одного конкретного журналиста, но и мнения разных экспертов. Поэтому наличие большого количества отсылок к чужой речи логично. </w:t>
      </w:r>
    </w:p>
    <w:p w14:paraId="5232BFCC"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lastRenderedPageBreak/>
        <w:t>Цитирование относится к одному из примеров межтекстовых связей</w:t>
      </w:r>
      <w:r>
        <w:rPr>
          <w:rStyle w:val="a7"/>
          <w:rFonts w:ascii="Times New Roman" w:hAnsi="Times New Roman" w:cs="Times New Roman"/>
          <w:sz w:val="28"/>
        </w:rPr>
        <w:footnoteReference w:id="70"/>
      </w:r>
      <w:r>
        <w:rPr>
          <w:rFonts w:ascii="Times New Roman" w:hAnsi="Times New Roman" w:cs="Times New Roman"/>
          <w:sz w:val="28"/>
        </w:rPr>
        <w:t>. Цитаты можно разделить на две категории</w:t>
      </w:r>
      <w:r>
        <w:rPr>
          <w:rStyle w:val="a7"/>
          <w:rFonts w:ascii="Times New Roman" w:hAnsi="Times New Roman" w:cs="Times New Roman"/>
          <w:sz w:val="28"/>
        </w:rPr>
        <w:footnoteReference w:id="71"/>
      </w:r>
      <w:r>
        <w:rPr>
          <w:rFonts w:ascii="Times New Roman" w:hAnsi="Times New Roman" w:cs="Times New Roman"/>
          <w:sz w:val="28"/>
        </w:rPr>
        <w:t>:</w:t>
      </w:r>
    </w:p>
    <w:p w14:paraId="7FF4D35E" w14:textId="77777777" w:rsidR="00E1118A" w:rsidRDefault="00E1118A" w:rsidP="00E1118A">
      <w:pPr>
        <w:pStyle w:val="a3"/>
        <w:numPr>
          <w:ilvl w:val="0"/>
          <w:numId w:val="21"/>
        </w:numPr>
        <w:spacing w:line="360" w:lineRule="auto"/>
        <w:rPr>
          <w:rFonts w:ascii="Times New Roman" w:hAnsi="Times New Roman" w:cs="Times New Roman"/>
          <w:sz w:val="28"/>
        </w:rPr>
      </w:pPr>
      <w:r>
        <w:rPr>
          <w:rFonts w:ascii="Times New Roman" w:hAnsi="Times New Roman" w:cs="Times New Roman"/>
          <w:sz w:val="28"/>
        </w:rPr>
        <w:t>эксплицитные</w:t>
      </w:r>
    </w:p>
    <w:p w14:paraId="6E5DAA51" w14:textId="77777777" w:rsidR="00E1118A" w:rsidRDefault="00E1118A" w:rsidP="00E1118A">
      <w:pPr>
        <w:pStyle w:val="a3"/>
        <w:numPr>
          <w:ilvl w:val="0"/>
          <w:numId w:val="21"/>
        </w:numPr>
        <w:spacing w:line="360" w:lineRule="auto"/>
        <w:rPr>
          <w:rFonts w:ascii="Times New Roman" w:hAnsi="Times New Roman" w:cs="Times New Roman"/>
          <w:sz w:val="28"/>
        </w:rPr>
      </w:pPr>
      <w:r>
        <w:rPr>
          <w:rFonts w:ascii="Times New Roman" w:hAnsi="Times New Roman" w:cs="Times New Roman"/>
          <w:sz w:val="28"/>
        </w:rPr>
        <w:t>имплицитные</w:t>
      </w:r>
    </w:p>
    <w:p w14:paraId="1A5BD84B"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В ходе исследования было проанализировано использование только эксплицитных цитат, потому что имплицитные цитаты не встречались.</w:t>
      </w:r>
    </w:p>
    <w:p w14:paraId="50857A41" w14:textId="2BD7BDC0"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К эксплицитным цитатам относятся цитаты, отделенные от другого текста графически (с помощью кавычек) и в которых есть ссылка на источник</w:t>
      </w:r>
      <w:r>
        <w:rPr>
          <w:rStyle w:val="a7"/>
          <w:rFonts w:ascii="Times New Roman" w:hAnsi="Times New Roman" w:cs="Times New Roman"/>
          <w:sz w:val="28"/>
        </w:rPr>
        <w:footnoteReference w:id="72"/>
      </w:r>
      <w:r>
        <w:rPr>
          <w:rFonts w:ascii="Times New Roman" w:hAnsi="Times New Roman" w:cs="Times New Roman"/>
          <w:sz w:val="28"/>
        </w:rPr>
        <w:t xml:space="preserve">.  </w:t>
      </w:r>
    </w:p>
    <w:p w14:paraId="2BAFF49E" w14:textId="0F6DC37C" w:rsidR="00E1118A" w:rsidRDefault="00E1118A" w:rsidP="00E1118A">
      <w:pPr>
        <w:pStyle w:val="a3"/>
        <w:spacing w:line="360" w:lineRule="auto"/>
        <w:ind w:firstLine="708"/>
        <w:rPr>
          <w:rFonts w:ascii="Times New Roman" w:hAnsi="Times New Roman" w:cs="Times New Roman"/>
          <w:sz w:val="28"/>
        </w:rPr>
      </w:pPr>
      <w:r w:rsidRPr="00A8061F">
        <w:rPr>
          <w:rFonts w:ascii="Times New Roman" w:hAnsi="Times New Roman" w:cs="Times New Roman"/>
          <w:i/>
          <w:sz w:val="28"/>
          <w:lang w:val="de-DE"/>
        </w:rPr>
        <w:t>„</w:t>
      </w:r>
      <w:r w:rsidRPr="00A8061F">
        <w:rPr>
          <w:rFonts w:ascii="Times New Roman" w:hAnsi="Times New Roman" w:cs="Times New Roman"/>
          <w:b/>
          <w:i/>
          <w:sz w:val="28"/>
          <w:lang w:val="de-DE"/>
        </w:rPr>
        <w:t>Die eigene Begeisterung für neue Produkte wirkt manchmal wie Scheuklappen</w:t>
      </w:r>
      <w:r w:rsidRPr="00A8061F">
        <w:rPr>
          <w:rFonts w:ascii="Times New Roman" w:hAnsi="Times New Roman" w:cs="Times New Roman"/>
          <w:i/>
          <w:sz w:val="28"/>
          <w:lang w:val="de-DE"/>
        </w:rPr>
        <w:t>“, sagt Oliver Gürtler, Leiter des für den Wachstumsmarkt Cloud</w:t>
      </w:r>
      <w:r w:rsidR="003E2C37" w:rsidRPr="003E2C37">
        <w:rPr>
          <w:rFonts w:ascii="Times New Roman" w:hAnsi="Times New Roman" w:cs="Times New Roman"/>
          <w:i/>
          <w:sz w:val="28"/>
          <w:lang w:val="de-DE"/>
        </w:rPr>
        <w:t xml:space="preserve"> </w:t>
      </w:r>
      <w:r w:rsidRPr="00A8061F">
        <w:rPr>
          <w:rFonts w:ascii="Times New Roman" w:hAnsi="Times New Roman" w:cs="Times New Roman"/>
          <w:i/>
          <w:sz w:val="28"/>
          <w:lang w:val="de-DE"/>
        </w:rPr>
        <w:t>Computing zuständigen Geschäftsbereichs</w:t>
      </w:r>
      <w:r w:rsidRPr="00A8061F">
        <w:rPr>
          <w:rFonts w:ascii="Times New Roman" w:hAnsi="Times New Roman" w:cs="Times New Roman"/>
          <w:sz w:val="28"/>
          <w:lang w:val="de-DE"/>
        </w:rPr>
        <w:t xml:space="preserve"> &lt;…&gt; </w:t>
      </w:r>
      <w:r w:rsidRPr="00E569C0">
        <w:rPr>
          <w:rFonts w:ascii="Times New Roman" w:hAnsi="Times New Roman" w:cs="Times New Roman"/>
          <w:sz w:val="28"/>
        </w:rPr>
        <w:t>(предложение из текста «</w:t>
      </w:r>
      <w:proofErr w:type="spellStart"/>
      <w:r w:rsidRPr="00E569C0">
        <w:rPr>
          <w:rFonts w:ascii="Times New Roman" w:hAnsi="Times New Roman" w:cs="Times New Roman"/>
          <w:sz w:val="28"/>
        </w:rPr>
        <w:t>Neustart</w:t>
      </w:r>
      <w:proofErr w:type="spellEnd"/>
      <w:r w:rsidRPr="00E569C0">
        <w:rPr>
          <w:rFonts w:ascii="Times New Roman" w:hAnsi="Times New Roman" w:cs="Times New Roman"/>
          <w:sz w:val="28"/>
        </w:rPr>
        <w:t>»)</w:t>
      </w:r>
    </w:p>
    <w:p w14:paraId="1848258C"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В данном примере автор вводит в текст статьи цитату, которую графически отделяет от своего текста с помощью кавычек. Также журналист называет источник этого высказывания — Оливера </w:t>
      </w:r>
      <w:proofErr w:type="spellStart"/>
      <w:r>
        <w:rPr>
          <w:rFonts w:ascii="Times New Roman" w:hAnsi="Times New Roman" w:cs="Times New Roman"/>
          <w:sz w:val="28"/>
        </w:rPr>
        <w:t>Гюртлера</w:t>
      </w:r>
      <w:proofErr w:type="spellEnd"/>
      <w:r>
        <w:rPr>
          <w:rFonts w:ascii="Times New Roman" w:hAnsi="Times New Roman" w:cs="Times New Roman"/>
          <w:sz w:val="28"/>
        </w:rPr>
        <w:t xml:space="preserve"> и указывает его должность.</w:t>
      </w:r>
    </w:p>
    <w:p w14:paraId="22D51EAA" w14:textId="20F2CE24"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В проанализированных текстах при введении чужой речи в текст статьи авторы всегда упоминают не только имя и фамилию источника, но и его должность. Указание должности или какой-либо информации об источнике повышает читательское доверие к его высказыванию. Например, в статье «</w:t>
      </w:r>
      <w:r>
        <w:rPr>
          <w:rFonts w:ascii="Times New Roman" w:hAnsi="Times New Roman" w:cs="Times New Roman"/>
          <w:sz w:val="28"/>
          <w:lang w:val="de-DE"/>
        </w:rPr>
        <w:t>Papier</w:t>
      </w:r>
      <w:r w:rsidRPr="001A7041">
        <w:rPr>
          <w:rFonts w:ascii="Times New Roman" w:hAnsi="Times New Roman" w:cs="Times New Roman"/>
          <w:sz w:val="28"/>
        </w:rPr>
        <w:t xml:space="preserve"> </w:t>
      </w:r>
      <w:r>
        <w:rPr>
          <w:rFonts w:ascii="Times New Roman" w:hAnsi="Times New Roman" w:cs="Times New Roman"/>
          <w:sz w:val="28"/>
          <w:lang w:val="de-DE"/>
        </w:rPr>
        <w:t>ist</w:t>
      </w:r>
      <w:r w:rsidRPr="001A7041">
        <w:rPr>
          <w:rFonts w:ascii="Times New Roman" w:hAnsi="Times New Roman" w:cs="Times New Roman"/>
          <w:sz w:val="28"/>
        </w:rPr>
        <w:t xml:space="preserve"> </w:t>
      </w:r>
      <w:r>
        <w:rPr>
          <w:rFonts w:ascii="Times New Roman" w:hAnsi="Times New Roman" w:cs="Times New Roman"/>
          <w:sz w:val="28"/>
          <w:lang w:val="de-DE"/>
        </w:rPr>
        <w:t>ungeduldig</w:t>
      </w:r>
      <w:r>
        <w:rPr>
          <w:rFonts w:ascii="Times New Roman" w:hAnsi="Times New Roman" w:cs="Times New Roman"/>
          <w:sz w:val="28"/>
        </w:rPr>
        <w:t xml:space="preserve">» речь идёт о переломном моменте в истории </w:t>
      </w:r>
      <w:r w:rsidR="004F3ECC">
        <w:rPr>
          <w:rFonts w:ascii="Times New Roman" w:hAnsi="Times New Roman" w:cs="Times New Roman"/>
          <w:sz w:val="28"/>
        </w:rPr>
        <w:t>производства</w:t>
      </w:r>
      <w:r>
        <w:rPr>
          <w:rFonts w:ascii="Times New Roman" w:hAnsi="Times New Roman" w:cs="Times New Roman"/>
          <w:sz w:val="28"/>
        </w:rPr>
        <w:t xml:space="preserve"> бумажных изделий. Журналист, описывая общее положение дел в этом сегменте рынка, ссылается на слова </w:t>
      </w:r>
      <w:proofErr w:type="spellStart"/>
      <w:r>
        <w:rPr>
          <w:rFonts w:ascii="Times New Roman" w:hAnsi="Times New Roman" w:cs="Times New Roman"/>
          <w:sz w:val="28"/>
        </w:rPr>
        <w:t>Маттиаса</w:t>
      </w:r>
      <w:proofErr w:type="spellEnd"/>
      <w:r>
        <w:rPr>
          <w:rFonts w:ascii="Times New Roman" w:hAnsi="Times New Roman" w:cs="Times New Roman"/>
          <w:sz w:val="28"/>
        </w:rPr>
        <w:t xml:space="preserve"> </w:t>
      </w:r>
      <w:proofErr w:type="spellStart"/>
      <w:r>
        <w:rPr>
          <w:rFonts w:ascii="Times New Roman" w:hAnsi="Times New Roman" w:cs="Times New Roman"/>
          <w:sz w:val="28"/>
        </w:rPr>
        <w:t>Шульте</w:t>
      </w:r>
      <w:proofErr w:type="spellEnd"/>
      <w:r>
        <w:rPr>
          <w:rFonts w:ascii="Times New Roman" w:hAnsi="Times New Roman" w:cs="Times New Roman"/>
          <w:sz w:val="28"/>
        </w:rPr>
        <w:t>, руководителя технологического отдела бумажно-целлюлозного завода (</w:t>
      </w:r>
      <w:proofErr w:type="spellStart"/>
      <w:r w:rsidRPr="001A7041">
        <w:rPr>
          <w:rFonts w:ascii="Times New Roman" w:hAnsi="Times New Roman" w:cs="Times New Roman"/>
          <w:sz w:val="28"/>
        </w:rPr>
        <w:t>Bereichsleiter</w:t>
      </w:r>
      <w:proofErr w:type="spellEnd"/>
      <w:r w:rsidRPr="001A7041">
        <w:rPr>
          <w:rFonts w:ascii="Times New Roman" w:hAnsi="Times New Roman" w:cs="Times New Roman"/>
          <w:sz w:val="28"/>
        </w:rPr>
        <w:t xml:space="preserve"> </w:t>
      </w:r>
      <w:proofErr w:type="spellStart"/>
      <w:r w:rsidRPr="001A7041">
        <w:rPr>
          <w:rFonts w:ascii="Times New Roman" w:hAnsi="Times New Roman" w:cs="Times New Roman"/>
          <w:sz w:val="28"/>
        </w:rPr>
        <w:t>Technologie</w:t>
      </w:r>
      <w:proofErr w:type="spellEnd"/>
      <w:r w:rsidRPr="001A7041">
        <w:rPr>
          <w:rFonts w:ascii="Times New Roman" w:hAnsi="Times New Roman" w:cs="Times New Roman"/>
          <w:sz w:val="28"/>
        </w:rPr>
        <w:t xml:space="preserve"> </w:t>
      </w:r>
      <w:proofErr w:type="spellStart"/>
      <w:r w:rsidRPr="001A7041">
        <w:rPr>
          <w:rFonts w:ascii="Times New Roman" w:hAnsi="Times New Roman" w:cs="Times New Roman"/>
          <w:sz w:val="28"/>
        </w:rPr>
        <w:t>der</w:t>
      </w:r>
      <w:proofErr w:type="spellEnd"/>
      <w:r w:rsidRPr="001A7041">
        <w:rPr>
          <w:rFonts w:ascii="Times New Roman" w:hAnsi="Times New Roman" w:cs="Times New Roman"/>
          <w:sz w:val="28"/>
        </w:rPr>
        <w:t xml:space="preserve"> </w:t>
      </w:r>
      <w:proofErr w:type="spellStart"/>
      <w:r w:rsidRPr="001A7041">
        <w:rPr>
          <w:rFonts w:ascii="Times New Roman" w:hAnsi="Times New Roman" w:cs="Times New Roman"/>
          <w:sz w:val="28"/>
        </w:rPr>
        <w:t>Papierfabrik</w:t>
      </w:r>
      <w:proofErr w:type="spellEnd"/>
      <w:r w:rsidRPr="001A7041">
        <w:rPr>
          <w:rFonts w:ascii="Times New Roman" w:hAnsi="Times New Roman" w:cs="Times New Roman"/>
          <w:sz w:val="28"/>
        </w:rPr>
        <w:t xml:space="preserve"> </w:t>
      </w:r>
      <w:proofErr w:type="spellStart"/>
      <w:r w:rsidRPr="001A7041">
        <w:rPr>
          <w:rFonts w:ascii="Times New Roman" w:hAnsi="Times New Roman" w:cs="Times New Roman"/>
          <w:sz w:val="28"/>
        </w:rPr>
        <w:t>August</w:t>
      </w:r>
      <w:proofErr w:type="spellEnd"/>
      <w:r w:rsidRPr="001A7041">
        <w:rPr>
          <w:rFonts w:ascii="Times New Roman" w:hAnsi="Times New Roman" w:cs="Times New Roman"/>
          <w:sz w:val="28"/>
        </w:rPr>
        <w:t xml:space="preserve"> </w:t>
      </w:r>
      <w:proofErr w:type="spellStart"/>
      <w:r w:rsidRPr="001A7041">
        <w:rPr>
          <w:rFonts w:ascii="Times New Roman" w:hAnsi="Times New Roman" w:cs="Times New Roman"/>
          <w:sz w:val="28"/>
        </w:rPr>
        <w:t>Koehler</w:t>
      </w:r>
      <w:proofErr w:type="spellEnd"/>
      <w:r>
        <w:rPr>
          <w:rFonts w:ascii="Times New Roman" w:hAnsi="Times New Roman" w:cs="Times New Roman"/>
          <w:sz w:val="28"/>
        </w:rPr>
        <w:t>).</w:t>
      </w:r>
    </w:p>
    <w:p w14:paraId="65061913" w14:textId="77777777" w:rsidR="00E1118A" w:rsidRPr="001A7041"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lastRenderedPageBreak/>
        <w:t>В обзорах журналисты стараются использовать несколько источников, чтобы рассмотреть проблему с разных сторон. В</w:t>
      </w:r>
      <w:r w:rsidRPr="001A7041">
        <w:rPr>
          <w:rFonts w:ascii="Times New Roman" w:hAnsi="Times New Roman" w:cs="Times New Roman"/>
          <w:sz w:val="28"/>
        </w:rPr>
        <w:t xml:space="preserve"> </w:t>
      </w:r>
      <w:r>
        <w:rPr>
          <w:rFonts w:ascii="Times New Roman" w:hAnsi="Times New Roman" w:cs="Times New Roman"/>
          <w:sz w:val="28"/>
        </w:rPr>
        <w:t>той</w:t>
      </w:r>
      <w:r w:rsidRPr="001A7041">
        <w:rPr>
          <w:rFonts w:ascii="Times New Roman" w:hAnsi="Times New Roman" w:cs="Times New Roman"/>
          <w:sz w:val="28"/>
        </w:rPr>
        <w:t xml:space="preserve"> </w:t>
      </w:r>
      <w:r>
        <w:rPr>
          <w:rFonts w:ascii="Times New Roman" w:hAnsi="Times New Roman" w:cs="Times New Roman"/>
          <w:sz w:val="28"/>
        </w:rPr>
        <w:t>же</w:t>
      </w:r>
      <w:r w:rsidRPr="001A7041">
        <w:rPr>
          <w:rFonts w:ascii="Times New Roman" w:hAnsi="Times New Roman" w:cs="Times New Roman"/>
          <w:sz w:val="28"/>
        </w:rPr>
        <w:t xml:space="preserve"> </w:t>
      </w:r>
      <w:r>
        <w:rPr>
          <w:rFonts w:ascii="Times New Roman" w:hAnsi="Times New Roman" w:cs="Times New Roman"/>
          <w:sz w:val="28"/>
        </w:rPr>
        <w:t>статье</w:t>
      </w:r>
      <w:r w:rsidRPr="001A7041">
        <w:rPr>
          <w:rFonts w:ascii="Times New Roman" w:hAnsi="Times New Roman" w:cs="Times New Roman"/>
          <w:sz w:val="28"/>
        </w:rPr>
        <w:t xml:space="preserve"> </w:t>
      </w:r>
      <w:r>
        <w:rPr>
          <w:rFonts w:ascii="Times New Roman" w:hAnsi="Times New Roman" w:cs="Times New Roman"/>
          <w:sz w:val="28"/>
        </w:rPr>
        <w:t>есть</w:t>
      </w:r>
      <w:r w:rsidRPr="001A7041">
        <w:rPr>
          <w:rFonts w:ascii="Times New Roman" w:hAnsi="Times New Roman" w:cs="Times New Roman"/>
          <w:sz w:val="28"/>
        </w:rPr>
        <w:t xml:space="preserve"> </w:t>
      </w:r>
      <w:r>
        <w:rPr>
          <w:rFonts w:ascii="Times New Roman" w:hAnsi="Times New Roman" w:cs="Times New Roman"/>
          <w:sz w:val="28"/>
        </w:rPr>
        <w:t>цитата</w:t>
      </w:r>
      <w:r w:rsidRPr="001A7041">
        <w:rPr>
          <w:rFonts w:ascii="Times New Roman" w:hAnsi="Times New Roman" w:cs="Times New Roman"/>
          <w:sz w:val="28"/>
        </w:rPr>
        <w:t xml:space="preserve"> </w:t>
      </w:r>
      <w:r>
        <w:rPr>
          <w:rFonts w:ascii="Times New Roman" w:hAnsi="Times New Roman" w:cs="Times New Roman"/>
          <w:sz w:val="28"/>
        </w:rPr>
        <w:t>от</w:t>
      </w:r>
      <w:r w:rsidRPr="001A7041">
        <w:rPr>
          <w:rFonts w:ascii="Times New Roman" w:hAnsi="Times New Roman" w:cs="Times New Roman"/>
          <w:sz w:val="28"/>
        </w:rPr>
        <w:t xml:space="preserve"> </w:t>
      </w:r>
      <w:r>
        <w:rPr>
          <w:rFonts w:ascii="Times New Roman" w:hAnsi="Times New Roman" w:cs="Times New Roman"/>
          <w:sz w:val="28"/>
        </w:rPr>
        <w:t>руководителя другой компании.</w:t>
      </w:r>
    </w:p>
    <w:p w14:paraId="35FCEC62" w14:textId="74154473"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В кейсах цитаты обычно принадлежат одному и тому же источнику, </w:t>
      </w:r>
      <w:r w:rsidR="00C263DD">
        <w:rPr>
          <w:rFonts w:ascii="Times New Roman" w:hAnsi="Times New Roman" w:cs="Times New Roman"/>
          <w:sz w:val="28"/>
        </w:rPr>
        <w:t>поскольку</w:t>
      </w:r>
      <w:r>
        <w:rPr>
          <w:rFonts w:ascii="Times New Roman" w:hAnsi="Times New Roman" w:cs="Times New Roman"/>
          <w:sz w:val="28"/>
        </w:rPr>
        <w:t xml:space="preserve"> в отличие от обзоров они сосредотачиваются на конкретном случае из истории организации, а не на экономической ситуации в каком-либо сегменте рынка. Например, в статье «</w:t>
      </w:r>
      <w:proofErr w:type="spellStart"/>
      <w:r>
        <w:rPr>
          <w:rFonts w:ascii="Times New Roman" w:hAnsi="Times New Roman" w:cs="Times New Roman"/>
          <w:sz w:val="28"/>
          <w:lang w:val="en-US"/>
        </w:rPr>
        <w:t>Kammer</w:t>
      </w:r>
      <w:proofErr w:type="spellEnd"/>
      <w:r w:rsidRPr="001A7041">
        <w:rPr>
          <w:rFonts w:ascii="Times New Roman" w:hAnsi="Times New Roman" w:cs="Times New Roman"/>
          <w:sz w:val="28"/>
        </w:rPr>
        <w:t xml:space="preserve"> </w:t>
      </w:r>
      <w:r>
        <w:rPr>
          <w:rFonts w:ascii="Times New Roman" w:hAnsi="Times New Roman" w:cs="Times New Roman"/>
          <w:sz w:val="28"/>
          <w:lang w:val="en-US"/>
        </w:rPr>
        <w:t>Hammer</w:t>
      </w:r>
      <w:r>
        <w:rPr>
          <w:rFonts w:ascii="Times New Roman" w:hAnsi="Times New Roman" w:cs="Times New Roman"/>
          <w:sz w:val="28"/>
        </w:rPr>
        <w:t xml:space="preserve">» представлены только цитаты </w:t>
      </w:r>
      <w:proofErr w:type="spellStart"/>
      <w:r>
        <w:rPr>
          <w:rFonts w:ascii="Times New Roman" w:hAnsi="Times New Roman" w:cs="Times New Roman"/>
          <w:sz w:val="28"/>
        </w:rPr>
        <w:t>Тобиаса</w:t>
      </w:r>
      <w:proofErr w:type="spellEnd"/>
      <w:r>
        <w:rPr>
          <w:rFonts w:ascii="Times New Roman" w:hAnsi="Times New Roman" w:cs="Times New Roman"/>
          <w:sz w:val="28"/>
        </w:rPr>
        <w:t xml:space="preserve"> </w:t>
      </w:r>
      <w:proofErr w:type="spellStart"/>
      <w:r>
        <w:rPr>
          <w:rFonts w:ascii="Times New Roman" w:hAnsi="Times New Roman" w:cs="Times New Roman"/>
          <w:sz w:val="28"/>
        </w:rPr>
        <w:t>Бергманна</w:t>
      </w:r>
      <w:proofErr w:type="spellEnd"/>
      <w:r>
        <w:rPr>
          <w:rFonts w:ascii="Times New Roman" w:hAnsi="Times New Roman" w:cs="Times New Roman"/>
          <w:sz w:val="28"/>
        </w:rPr>
        <w:t>, нового председателя торговой палаты Гамбурга.</w:t>
      </w:r>
    </w:p>
    <w:p w14:paraId="43053674" w14:textId="17B7E871" w:rsidR="00E1118A" w:rsidRPr="00A85F25" w:rsidRDefault="00E1118A" w:rsidP="00E1118A">
      <w:pPr>
        <w:pStyle w:val="a3"/>
        <w:spacing w:line="360" w:lineRule="auto"/>
        <w:ind w:firstLine="708"/>
        <w:rPr>
          <w:rFonts w:ascii="Times New Roman" w:hAnsi="Times New Roman" w:cs="Times New Roman"/>
          <w:sz w:val="28"/>
          <w:lang w:val="de-DE"/>
        </w:rPr>
      </w:pPr>
      <w:r>
        <w:rPr>
          <w:rFonts w:ascii="Times New Roman" w:hAnsi="Times New Roman" w:cs="Times New Roman"/>
          <w:sz w:val="28"/>
        </w:rPr>
        <w:t>Цитата может быть представлена не только как законченное высказывание, но и</w:t>
      </w:r>
      <w:r w:rsidR="00DF59D8">
        <w:rPr>
          <w:rFonts w:ascii="Times New Roman" w:hAnsi="Times New Roman" w:cs="Times New Roman"/>
          <w:sz w:val="28"/>
        </w:rPr>
        <w:t xml:space="preserve"> как</w:t>
      </w:r>
      <w:r>
        <w:rPr>
          <w:rFonts w:ascii="Times New Roman" w:hAnsi="Times New Roman" w:cs="Times New Roman"/>
          <w:sz w:val="28"/>
        </w:rPr>
        <w:t xml:space="preserve"> отдельное словосочетание — цитатный сегмент</w:t>
      </w:r>
      <w:r>
        <w:rPr>
          <w:rStyle w:val="a7"/>
          <w:rFonts w:ascii="Times New Roman" w:hAnsi="Times New Roman" w:cs="Times New Roman"/>
          <w:sz w:val="28"/>
        </w:rPr>
        <w:footnoteReference w:id="73"/>
      </w:r>
      <w:r>
        <w:rPr>
          <w:rFonts w:ascii="Times New Roman" w:hAnsi="Times New Roman" w:cs="Times New Roman"/>
          <w:sz w:val="28"/>
        </w:rPr>
        <w:t>. Например</w:t>
      </w:r>
      <w:r w:rsidRPr="00A85F25">
        <w:rPr>
          <w:rFonts w:ascii="Times New Roman" w:hAnsi="Times New Roman" w:cs="Times New Roman"/>
          <w:sz w:val="28"/>
          <w:lang w:val="de-DE"/>
        </w:rPr>
        <w:t>,</w:t>
      </w:r>
    </w:p>
    <w:p w14:paraId="3A06EB97" w14:textId="77777777" w:rsidR="00E1118A" w:rsidRPr="00714F42" w:rsidRDefault="00E1118A" w:rsidP="00E1118A">
      <w:pPr>
        <w:pStyle w:val="a3"/>
        <w:spacing w:line="360" w:lineRule="auto"/>
        <w:ind w:firstLine="708"/>
        <w:rPr>
          <w:rFonts w:ascii="Times New Roman" w:hAnsi="Times New Roman" w:cs="Times New Roman"/>
          <w:sz w:val="28"/>
        </w:rPr>
      </w:pPr>
      <w:r w:rsidRPr="00A85F25">
        <w:rPr>
          <w:rFonts w:ascii="Times New Roman" w:hAnsi="Times New Roman" w:cs="Times New Roman"/>
          <w:i/>
          <w:sz w:val="28"/>
          <w:lang w:val="de-DE"/>
        </w:rPr>
        <w:t>Vor einigen Monaten dann schrieb Susann Fowler … über ihr „</w:t>
      </w:r>
      <w:r w:rsidRPr="00A85F25">
        <w:rPr>
          <w:rFonts w:ascii="Times New Roman" w:hAnsi="Times New Roman" w:cs="Times New Roman"/>
          <w:b/>
          <w:i/>
          <w:sz w:val="28"/>
          <w:lang w:val="de-DE"/>
        </w:rPr>
        <w:t>sehr, sehr merkwürdiges Jahr bei Uber</w:t>
      </w:r>
      <w:r w:rsidRPr="00A85F25">
        <w:rPr>
          <w:rFonts w:ascii="Times New Roman" w:hAnsi="Times New Roman" w:cs="Times New Roman"/>
          <w:i/>
          <w:sz w:val="28"/>
          <w:lang w:val="de-DE"/>
        </w:rPr>
        <w:t>“.</w:t>
      </w:r>
      <w:r w:rsidRPr="002C0D88">
        <w:rPr>
          <w:rFonts w:ascii="Times New Roman" w:hAnsi="Times New Roman" w:cs="Times New Roman"/>
          <w:i/>
          <w:sz w:val="28"/>
          <w:lang w:val="de-DE"/>
        </w:rPr>
        <w:t xml:space="preserve"> </w:t>
      </w:r>
      <w:r w:rsidRPr="00714F42">
        <w:rPr>
          <w:rFonts w:ascii="Times New Roman" w:hAnsi="Times New Roman" w:cs="Times New Roman"/>
          <w:sz w:val="28"/>
        </w:rPr>
        <w:t>(</w:t>
      </w:r>
      <w:r>
        <w:rPr>
          <w:rFonts w:ascii="Times New Roman" w:hAnsi="Times New Roman" w:cs="Times New Roman"/>
          <w:sz w:val="28"/>
        </w:rPr>
        <w:t>предложение</w:t>
      </w:r>
      <w:r w:rsidRPr="00714F42">
        <w:rPr>
          <w:rFonts w:ascii="Times New Roman" w:hAnsi="Times New Roman" w:cs="Times New Roman"/>
          <w:sz w:val="28"/>
        </w:rPr>
        <w:t xml:space="preserve"> </w:t>
      </w:r>
      <w:r>
        <w:rPr>
          <w:rFonts w:ascii="Times New Roman" w:hAnsi="Times New Roman" w:cs="Times New Roman"/>
          <w:sz w:val="28"/>
        </w:rPr>
        <w:t>из</w:t>
      </w:r>
      <w:r w:rsidRPr="00714F42">
        <w:rPr>
          <w:rFonts w:ascii="Times New Roman" w:hAnsi="Times New Roman" w:cs="Times New Roman"/>
          <w:sz w:val="28"/>
        </w:rPr>
        <w:t xml:space="preserve"> </w:t>
      </w:r>
      <w:r>
        <w:rPr>
          <w:rFonts w:ascii="Times New Roman" w:hAnsi="Times New Roman" w:cs="Times New Roman"/>
          <w:sz w:val="28"/>
        </w:rPr>
        <w:t>текста</w:t>
      </w:r>
      <w:r w:rsidRPr="00714F42">
        <w:rPr>
          <w:rFonts w:ascii="Times New Roman" w:hAnsi="Times New Roman" w:cs="Times New Roman"/>
          <w:sz w:val="28"/>
        </w:rPr>
        <w:t xml:space="preserve"> «</w:t>
      </w:r>
      <w:r w:rsidRPr="0037745D">
        <w:rPr>
          <w:rFonts w:ascii="Times New Roman" w:hAnsi="Times New Roman" w:cs="Times New Roman"/>
          <w:sz w:val="28"/>
          <w:lang w:val="de-DE"/>
        </w:rPr>
        <w:t>Ubers</w:t>
      </w:r>
      <w:r w:rsidRPr="00714F42">
        <w:rPr>
          <w:rFonts w:ascii="Times New Roman" w:hAnsi="Times New Roman" w:cs="Times New Roman"/>
          <w:sz w:val="28"/>
        </w:rPr>
        <w:t xml:space="preserve"> Ü</w:t>
      </w:r>
      <w:proofErr w:type="spellStart"/>
      <w:r w:rsidRPr="0037745D">
        <w:rPr>
          <w:rFonts w:ascii="Times New Roman" w:hAnsi="Times New Roman" w:cs="Times New Roman"/>
          <w:sz w:val="28"/>
          <w:lang w:val="de-DE"/>
        </w:rPr>
        <w:t>bel</w:t>
      </w:r>
      <w:proofErr w:type="spellEnd"/>
      <w:r w:rsidRPr="00714F42">
        <w:rPr>
          <w:rFonts w:ascii="Times New Roman" w:hAnsi="Times New Roman" w:cs="Times New Roman"/>
          <w:sz w:val="28"/>
        </w:rPr>
        <w:t>!»)</w:t>
      </w:r>
    </w:p>
    <w:p w14:paraId="3688C577" w14:textId="77777777"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Иногда в одном предложении встречается и цитата, и косвенная речь, выраженная конъюнктивом:</w:t>
      </w:r>
    </w:p>
    <w:p w14:paraId="380C3641" w14:textId="77777777" w:rsidR="00E1118A" w:rsidRPr="009B3597" w:rsidRDefault="00E1118A" w:rsidP="00E1118A">
      <w:pPr>
        <w:pStyle w:val="a3"/>
        <w:spacing w:line="360" w:lineRule="auto"/>
        <w:ind w:firstLine="708"/>
        <w:rPr>
          <w:rFonts w:ascii="Times New Roman" w:hAnsi="Times New Roman" w:cs="Times New Roman"/>
          <w:sz w:val="28"/>
        </w:rPr>
      </w:pPr>
      <w:r w:rsidRPr="00A85F25">
        <w:rPr>
          <w:rFonts w:ascii="Times New Roman" w:hAnsi="Times New Roman" w:cs="Times New Roman"/>
          <w:i/>
          <w:sz w:val="28"/>
          <w:lang w:val="de-DE"/>
        </w:rPr>
        <w:t xml:space="preserve">Uber, sagt </w:t>
      </w:r>
      <w:proofErr w:type="spellStart"/>
      <w:r w:rsidRPr="00A85F25">
        <w:rPr>
          <w:rFonts w:ascii="Times New Roman" w:hAnsi="Times New Roman" w:cs="Times New Roman"/>
          <w:i/>
          <w:sz w:val="28"/>
          <w:lang w:val="de-DE"/>
        </w:rPr>
        <w:t>Lashinsky</w:t>
      </w:r>
      <w:proofErr w:type="spellEnd"/>
      <w:r w:rsidRPr="00A85F25">
        <w:rPr>
          <w:rFonts w:ascii="Times New Roman" w:hAnsi="Times New Roman" w:cs="Times New Roman"/>
          <w:i/>
          <w:sz w:val="28"/>
          <w:lang w:val="de-DE"/>
        </w:rPr>
        <w:t xml:space="preserve">, </w:t>
      </w:r>
      <w:r w:rsidRPr="00A85F25">
        <w:rPr>
          <w:rFonts w:ascii="Times New Roman" w:hAnsi="Times New Roman" w:cs="Times New Roman"/>
          <w:b/>
          <w:i/>
          <w:sz w:val="28"/>
          <w:lang w:val="de-DE"/>
        </w:rPr>
        <w:t>sei</w:t>
      </w:r>
      <w:r w:rsidRPr="00A85F25">
        <w:rPr>
          <w:rFonts w:ascii="Times New Roman" w:hAnsi="Times New Roman" w:cs="Times New Roman"/>
          <w:i/>
          <w:sz w:val="28"/>
          <w:lang w:val="de-DE"/>
        </w:rPr>
        <w:t xml:space="preserve"> inzwischen eine „</w:t>
      </w:r>
      <w:r w:rsidRPr="00A85F25">
        <w:rPr>
          <w:rFonts w:ascii="Times New Roman" w:hAnsi="Times New Roman" w:cs="Times New Roman"/>
          <w:b/>
          <w:i/>
          <w:sz w:val="28"/>
          <w:lang w:val="de-DE"/>
        </w:rPr>
        <w:t>Karikatur der Kultur des Silicon</w:t>
      </w:r>
      <w:r w:rsidRPr="00A85F25">
        <w:rPr>
          <w:rFonts w:ascii="Times New Roman" w:hAnsi="Times New Roman" w:cs="Times New Roman"/>
          <w:i/>
          <w:sz w:val="28"/>
          <w:lang w:val="de-DE"/>
        </w:rPr>
        <w:t xml:space="preserve"> </w:t>
      </w:r>
      <w:r w:rsidRPr="00A85F25">
        <w:rPr>
          <w:rFonts w:ascii="Times New Roman" w:hAnsi="Times New Roman" w:cs="Times New Roman"/>
          <w:b/>
          <w:i/>
          <w:sz w:val="28"/>
          <w:lang w:val="de-DE"/>
        </w:rPr>
        <w:t>Valley</w:t>
      </w:r>
      <w:r w:rsidRPr="00A85F25">
        <w:rPr>
          <w:rFonts w:ascii="Times New Roman" w:hAnsi="Times New Roman" w:cs="Times New Roman"/>
          <w:i/>
          <w:sz w:val="28"/>
          <w:lang w:val="de-DE"/>
        </w:rPr>
        <w:t>“.</w:t>
      </w:r>
      <w:r>
        <w:rPr>
          <w:rFonts w:ascii="Times New Roman" w:hAnsi="Times New Roman" w:cs="Times New Roman"/>
          <w:sz w:val="28"/>
          <w:lang w:val="de-DE"/>
        </w:rPr>
        <w:t xml:space="preserve"> </w:t>
      </w:r>
      <w:r w:rsidRPr="00714F42">
        <w:rPr>
          <w:rFonts w:ascii="Times New Roman" w:hAnsi="Times New Roman" w:cs="Times New Roman"/>
          <w:sz w:val="28"/>
        </w:rPr>
        <w:t>(</w:t>
      </w:r>
      <w:r>
        <w:rPr>
          <w:rFonts w:ascii="Times New Roman" w:hAnsi="Times New Roman" w:cs="Times New Roman"/>
          <w:sz w:val="28"/>
        </w:rPr>
        <w:t>предложение</w:t>
      </w:r>
      <w:r w:rsidRPr="00714F42">
        <w:rPr>
          <w:rFonts w:ascii="Times New Roman" w:hAnsi="Times New Roman" w:cs="Times New Roman"/>
          <w:sz w:val="28"/>
        </w:rPr>
        <w:t xml:space="preserve"> </w:t>
      </w:r>
      <w:r>
        <w:rPr>
          <w:rFonts w:ascii="Times New Roman" w:hAnsi="Times New Roman" w:cs="Times New Roman"/>
          <w:sz w:val="28"/>
        </w:rPr>
        <w:t>из</w:t>
      </w:r>
      <w:r w:rsidRPr="00714F42">
        <w:rPr>
          <w:rFonts w:ascii="Times New Roman" w:hAnsi="Times New Roman" w:cs="Times New Roman"/>
          <w:sz w:val="28"/>
        </w:rPr>
        <w:t xml:space="preserve"> </w:t>
      </w:r>
      <w:r>
        <w:rPr>
          <w:rFonts w:ascii="Times New Roman" w:hAnsi="Times New Roman" w:cs="Times New Roman"/>
          <w:sz w:val="28"/>
        </w:rPr>
        <w:t>текста</w:t>
      </w:r>
      <w:r w:rsidRPr="00714F42">
        <w:rPr>
          <w:rFonts w:ascii="Times New Roman" w:hAnsi="Times New Roman" w:cs="Times New Roman"/>
          <w:sz w:val="28"/>
        </w:rPr>
        <w:t xml:space="preserve"> «</w:t>
      </w:r>
      <w:r w:rsidRPr="0037745D">
        <w:rPr>
          <w:rFonts w:ascii="Times New Roman" w:hAnsi="Times New Roman" w:cs="Times New Roman"/>
          <w:sz w:val="28"/>
          <w:lang w:val="de-DE"/>
        </w:rPr>
        <w:t>Ubers</w:t>
      </w:r>
      <w:r w:rsidRPr="00714F42">
        <w:rPr>
          <w:rFonts w:ascii="Times New Roman" w:hAnsi="Times New Roman" w:cs="Times New Roman"/>
          <w:sz w:val="28"/>
        </w:rPr>
        <w:t xml:space="preserve"> Ü</w:t>
      </w:r>
      <w:proofErr w:type="spellStart"/>
      <w:r w:rsidRPr="0037745D">
        <w:rPr>
          <w:rFonts w:ascii="Times New Roman" w:hAnsi="Times New Roman" w:cs="Times New Roman"/>
          <w:sz w:val="28"/>
          <w:lang w:val="de-DE"/>
        </w:rPr>
        <w:t>bel</w:t>
      </w:r>
      <w:proofErr w:type="spellEnd"/>
      <w:r w:rsidRPr="00714F42">
        <w:rPr>
          <w:rFonts w:ascii="Times New Roman" w:hAnsi="Times New Roman" w:cs="Times New Roman"/>
          <w:sz w:val="28"/>
        </w:rPr>
        <w:t>!»)</w:t>
      </w:r>
    </w:p>
    <w:p w14:paraId="478A3527" w14:textId="601BADC6" w:rsidR="00E1118A" w:rsidRPr="00F7324E"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Авторы бизнес-текстов в большинстве случаев предпочитают использовать прямую речь вместо конструкций с конъюнктивом. Скорее всего, это обусловлено тем, что в отличие от косвенной речи, прямая речь выделяется графически, следовательно, она более эксплицитна на фоне общего текста.</w:t>
      </w:r>
    </w:p>
    <w:p w14:paraId="1C25F555" w14:textId="16E0231F" w:rsidR="00E1118A" w:rsidRDefault="00E1118A"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 xml:space="preserve">Результаты исследования показали, что в обзорах обычно чаще используется чужая речь, чем в кейсах. </w:t>
      </w:r>
      <w:r w:rsidRPr="0037745D">
        <w:rPr>
          <w:rFonts w:ascii="Times New Roman" w:hAnsi="Times New Roman" w:cs="Times New Roman"/>
          <w:sz w:val="28"/>
        </w:rPr>
        <w:t xml:space="preserve">Различия </w:t>
      </w:r>
      <w:r>
        <w:rPr>
          <w:rFonts w:ascii="Times New Roman" w:hAnsi="Times New Roman" w:cs="Times New Roman"/>
          <w:sz w:val="28"/>
        </w:rPr>
        <w:t>в частоте употреблений чужой речи может быть объяснено различиями в тематике текстов. Например, обзоры занимаются рассмотрением событий, происходящих в разных сегментах рынка:</w:t>
      </w:r>
      <w:r w:rsidR="009F5118">
        <w:rPr>
          <w:rFonts w:ascii="Times New Roman" w:hAnsi="Times New Roman" w:cs="Times New Roman"/>
          <w:sz w:val="28"/>
        </w:rPr>
        <w:t xml:space="preserve"> </w:t>
      </w:r>
      <w:r>
        <w:rPr>
          <w:rFonts w:ascii="Times New Roman" w:hAnsi="Times New Roman" w:cs="Times New Roman"/>
          <w:sz w:val="28"/>
        </w:rPr>
        <w:t xml:space="preserve">они освещают более широкие темы, не </w:t>
      </w:r>
      <w:r>
        <w:rPr>
          <w:rFonts w:ascii="Times New Roman" w:hAnsi="Times New Roman" w:cs="Times New Roman"/>
          <w:sz w:val="28"/>
        </w:rPr>
        <w:lastRenderedPageBreak/>
        <w:t>сосредотачиваясь на одной компании, поэтому в них приводятся высказывания разных бизнесменов и экспертов. Как следствие, в обзорах обычно больше примеров чужой речи, чем в кейсах.</w:t>
      </w:r>
      <w:r w:rsidR="0025547C" w:rsidRPr="0025547C">
        <w:rPr>
          <w:rFonts w:ascii="Times New Roman" w:hAnsi="Times New Roman" w:cs="Times New Roman"/>
          <w:sz w:val="28"/>
        </w:rPr>
        <w:t xml:space="preserve"> </w:t>
      </w:r>
      <w:r w:rsidR="0025547C">
        <w:rPr>
          <w:rFonts w:ascii="Times New Roman" w:hAnsi="Times New Roman" w:cs="Times New Roman"/>
          <w:sz w:val="28"/>
        </w:rPr>
        <w:t>Тем не менее, бывают и исключения. Например, тексты «</w:t>
      </w:r>
      <w:proofErr w:type="spellStart"/>
      <w:r w:rsidR="0025547C" w:rsidRPr="00E71B31">
        <w:rPr>
          <w:rFonts w:ascii="Times New Roman" w:hAnsi="Times New Roman" w:cs="Times New Roman"/>
          <w:sz w:val="28"/>
        </w:rPr>
        <w:t>Ubers</w:t>
      </w:r>
      <w:proofErr w:type="spellEnd"/>
      <w:r w:rsidR="0025547C" w:rsidRPr="00E71B31">
        <w:rPr>
          <w:rFonts w:ascii="Times New Roman" w:hAnsi="Times New Roman" w:cs="Times New Roman"/>
          <w:sz w:val="28"/>
        </w:rPr>
        <w:t xml:space="preserve"> </w:t>
      </w:r>
      <w:proofErr w:type="spellStart"/>
      <w:r w:rsidR="0025547C" w:rsidRPr="00E71B31">
        <w:rPr>
          <w:rFonts w:ascii="Times New Roman" w:hAnsi="Times New Roman" w:cs="Times New Roman"/>
          <w:sz w:val="28"/>
        </w:rPr>
        <w:t>Übel</w:t>
      </w:r>
      <w:proofErr w:type="spellEnd"/>
      <w:r w:rsidR="0025547C">
        <w:rPr>
          <w:rFonts w:ascii="Times New Roman" w:hAnsi="Times New Roman" w:cs="Times New Roman"/>
          <w:sz w:val="28"/>
        </w:rPr>
        <w:t>» и «</w:t>
      </w:r>
      <w:proofErr w:type="spellStart"/>
      <w:r w:rsidR="0025547C" w:rsidRPr="00E71B31">
        <w:rPr>
          <w:rFonts w:ascii="Times New Roman" w:hAnsi="Times New Roman" w:cs="Times New Roman"/>
          <w:sz w:val="28"/>
        </w:rPr>
        <w:t>Bitte</w:t>
      </w:r>
      <w:proofErr w:type="spellEnd"/>
      <w:r w:rsidR="0025547C" w:rsidRPr="00E71B31">
        <w:rPr>
          <w:rFonts w:ascii="Times New Roman" w:hAnsi="Times New Roman" w:cs="Times New Roman"/>
          <w:sz w:val="28"/>
        </w:rPr>
        <w:t xml:space="preserve"> </w:t>
      </w:r>
      <w:proofErr w:type="spellStart"/>
      <w:r w:rsidR="0025547C" w:rsidRPr="00E71B31">
        <w:rPr>
          <w:rFonts w:ascii="Times New Roman" w:hAnsi="Times New Roman" w:cs="Times New Roman"/>
          <w:sz w:val="28"/>
        </w:rPr>
        <w:t>folgen</w:t>
      </w:r>
      <w:proofErr w:type="spellEnd"/>
      <w:r w:rsidR="0025547C">
        <w:rPr>
          <w:rFonts w:ascii="Times New Roman" w:hAnsi="Times New Roman" w:cs="Times New Roman"/>
          <w:sz w:val="28"/>
        </w:rPr>
        <w:t>» заметно выделяются на фоне остальных кейсов по количеству отсылок к чужой речи.</w:t>
      </w:r>
    </w:p>
    <w:p w14:paraId="77418163" w14:textId="1B5E400C" w:rsidR="00E1118A" w:rsidRDefault="007D45DF" w:rsidP="00E1118A">
      <w:pPr>
        <w:pStyle w:val="a3"/>
        <w:spacing w:line="360" w:lineRule="auto"/>
        <w:ind w:firstLine="708"/>
        <w:rPr>
          <w:rFonts w:ascii="Times New Roman" w:hAnsi="Times New Roman" w:cs="Times New Roman"/>
          <w:sz w:val="28"/>
        </w:rPr>
      </w:pPr>
      <w:r>
        <w:rPr>
          <w:rFonts w:ascii="Times New Roman" w:hAnsi="Times New Roman" w:cs="Times New Roman"/>
          <w:sz w:val="28"/>
        </w:rPr>
        <w:t>В отличие от обзоров к</w:t>
      </w:r>
      <w:r w:rsidR="00E1118A">
        <w:rPr>
          <w:rFonts w:ascii="Times New Roman" w:hAnsi="Times New Roman" w:cs="Times New Roman"/>
          <w:sz w:val="28"/>
        </w:rPr>
        <w:t>ейсы</w:t>
      </w:r>
      <w:r>
        <w:rPr>
          <w:rFonts w:ascii="Times New Roman" w:hAnsi="Times New Roman" w:cs="Times New Roman"/>
          <w:sz w:val="28"/>
        </w:rPr>
        <w:t xml:space="preserve"> </w:t>
      </w:r>
      <w:r w:rsidR="00E1118A">
        <w:rPr>
          <w:rFonts w:ascii="Times New Roman" w:hAnsi="Times New Roman" w:cs="Times New Roman"/>
          <w:sz w:val="28"/>
        </w:rPr>
        <w:t>рассматривают ситуацию или случай в отдельно взятой организации</w:t>
      </w:r>
      <w:r>
        <w:rPr>
          <w:rFonts w:ascii="Times New Roman" w:hAnsi="Times New Roman" w:cs="Times New Roman"/>
          <w:sz w:val="28"/>
        </w:rPr>
        <w:t xml:space="preserve">, поэтому </w:t>
      </w:r>
      <w:r w:rsidR="00E1118A">
        <w:rPr>
          <w:rFonts w:ascii="Times New Roman" w:hAnsi="Times New Roman" w:cs="Times New Roman"/>
          <w:sz w:val="28"/>
        </w:rPr>
        <w:t xml:space="preserve">содержат комментарии от </w:t>
      </w:r>
      <w:r w:rsidR="009F5118">
        <w:rPr>
          <w:rFonts w:ascii="Times New Roman" w:hAnsi="Times New Roman" w:cs="Times New Roman"/>
          <w:sz w:val="28"/>
        </w:rPr>
        <w:t>одного-двух</w:t>
      </w:r>
      <w:r w:rsidR="00E1118A">
        <w:rPr>
          <w:rFonts w:ascii="Times New Roman" w:hAnsi="Times New Roman" w:cs="Times New Roman"/>
          <w:sz w:val="28"/>
        </w:rPr>
        <w:t xml:space="preserve"> </w:t>
      </w:r>
      <w:r w:rsidR="009F5118">
        <w:rPr>
          <w:rFonts w:ascii="Times New Roman" w:hAnsi="Times New Roman" w:cs="Times New Roman"/>
          <w:sz w:val="28"/>
        </w:rPr>
        <w:t>человек</w:t>
      </w:r>
      <w:r w:rsidR="00E1118A">
        <w:rPr>
          <w:rFonts w:ascii="Times New Roman" w:hAnsi="Times New Roman" w:cs="Times New Roman"/>
          <w:sz w:val="28"/>
        </w:rPr>
        <w:t>.</w:t>
      </w:r>
    </w:p>
    <w:p w14:paraId="270DA60E" w14:textId="77777777" w:rsidR="00E1118A" w:rsidRDefault="00E1118A" w:rsidP="00E1118A">
      <w:pPr>
        <w:pStyle w:val="a3"/>
        <w:spacing w:line="360" w:lineRule="auto"/>
        <w:ind w:firstLine="708"/>
        <w:jc w:val="center"/>
        <w:rPr>
          <w:rFonts w:ascii="Times New Roman" w:hAnsi="Times New Roman" w:cs="Times New Roman"/>
          <w:b/>
          <w:sz w:val="28"/>
        </w:rPr>
      </w:pPr>
    </w:p>
    <w:p w14:paraId="51A840ED" w14:textId="77777777" w:rsidR="00E1118A" w:rsidRPr="00E57781" w:rsidRDefault="00E1118A" w:rsidP="00E1118A">
      <w:pPr>
        <w:pStyle w:val="21"/>
      </w:pPr>
      <w:bookmarkStart w:id="37" w:name="_Toc513800064"/>
      <w:bookmarkStart w:id="38" w:name="_Toc514358519"/>
      <w:r w:rsidRPr="00E57781">
        <w:t>2.</w:t>
      </w:r>
      <w:r>
        <w:t>3</w:t>
      </w:r>
      <w:r w:rsidRPr="00E57781">
        <w:t xml:space="preserve"> </w:t>
      </w:r>
      <w:r>
        <w:t>Синтаксические особенности</w:t>
      </w:r>
      <w:bookmarkEnd w:id="37"/>
      <w:bookmarkEnd w:id="38"/>
    </w:p>
    <w:p w14:paraId="3ECF95C5"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Помимо лексических особенностей проанализированные тексты также имеют определенные синтаксические характеристики.</w:t>
      </w:r>
    </w:p>
    <w:p w14:paraId="3CB17FF5" w14:textId="2013A3AE"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некоторых случаях синтаксис проанализированных статей может напоминать синтаксис разговорной речи. </w:t>
      </w:r>
      <w:r w:rsidR="00A216C4">
        <w:rPr>
          <w:rFonts w:ascii="Times New Roman" w:hAnsi="Times New Roman" w:cs="Times New Roman"/>
          <w:sz w:val="28"/>
        </w:rPr>
        <w:t xml:space="preserve">В </w:t>
      </w:r>
      <w:r>
        <w:rPr>
          <w:rFonts w:ascii="Times New Roman" w:hAnsi="Times New Roman" w:cs="Times New Roman"/>
          <w:sz w:val="28"/>
        </w:rPr>
        <w:t xml:space="preserve">проанализированных текстах встречаются </w:t>
      </w:r>
      <w:r w:rsidRPr="00AE408E">
        <w:rPr>
          <w:rFonts w:ascii="Times New Roman" w:hAnsi="Times New Roman" w:cs="Times New Roman"/>
          <w:b/>
          <w:i/>
          <w:sz w:val="28"/>
        </w:rPr>
        <w:t>односоставные назывные предложения</w:t>
      </w:r>
      <w:r>
        <w:rPr>
          <w:rFonts w:ascii="Times New Roman" w:hAnsi="Times New Roman" w:cs="Times New Roman"/>
          <w:sz w:val="28"/>
        </w:rPr>
        <w:t xml:space="preserve">, которые называют предметы речи и стремятся привлечь внимание читателя. </w:t>
      </w:r>
    </w:p>
    <w:p w14:paraId="0086A83C" w14:textId="77777777" w:rsidR="00E1118A" w:rsidRPr="00010462" w:rsidRDefault="00E1118A" w:rsidP="00E1118A">
      <w:pPr>
        <w:pStyle w:val="a3"/>
        <w:spacing w:line="360" w:lineRule="auto"/>
        <w:ind w:firstLine="708"/>
        <w:jc w:val="both"/>
        <w:rPr>
          <w:rFonts w:ascii="Times New Roman" w:hAnsi="Times New Roman" w:cs="Times New Roman"/>
          <w:sz w:val="28"/>
        </w:rPr>
      </w:pPr>
      <w:r w:rsidRPr="00010462">
        <w:rPr>
          <w:rFonts w:ascii="Times New Roman" w:hAnsi="Times New Roman" w:cs="Times New Roman"/>
          <w:i/>
          <w:sz w:val="28"/>
          <w:lang w:val="de-DE"/>
        </w:rPr>
        <w:t>An der Wand Ölgemälde, wilde See und Schiffe, darunter schwarze Ledersessel, eine Couch, Stehlampen und am Fenster ein Schreibtisch</w:t>
      </w:r>
      <w:r>
        <w:rPr>
          <w:rFonts w:ascii="Times New Roman" w:hAnsi="Times New Roman" w:cs="Times New Roman"/>
          <w:sz w:val="28"/>
          <w:lang w:val="de-DE"/>
        </w:rPr>
        <w:t xml:space="preserve">. </w:t>
      </w:r>
      <w:r w:rsidRPr="00010462">
        <w:rPr>
          <w:rFonts w:ascii="Times New Roman" w:hAnsi="Times New Roman" w:cs="Times New Roman"/>
          <w:sz w:val="28"/>
        </w:rPr>
        <w:t>(</w:t>
      </w:r>
      <w:r>
        <w:rPr>
          <w:rFonts w:ascii="Times New Roman" w:hAnsi="Times New Roman" w:cs="Times New Roman"/>
          <w:sz w:val="28"/>
        </w:rPr>
        <w:t>предложение из статьи «</w:t>
      </w:r>
      <w:r>
        <w:rPr>
          <w:rFonts w:ascii="Times New Roman" w:hAnsi="Times New Roman" w:cs="Times New Roman"/>
          <w:sz w:val="28"/>
          <w:lang w:val="de-DE"/>
        </w:rPr>
        <w:t>Kammer</w:t>
      </w:r>
      <w:r w:rsidRPr="00010462">
        <w:rPr>
          <w:rFonts w:ascii="Times New Roman" w:hAnsi="Times New Roman" w:cs="Times New Roman"/>
          <w:sz w:val="28"/>
        </w:rPr>
        <w:t xml:space="preserve"> </w:t>
      </w:r>
      <w:r>
        <w:rPr>
          <w:rFonts w:ascii="Times New Roman" w:hAnsi="Times New Roman" w:cs="Times New Roman"/>
          <w:sz w:val="28"/>
          <w:lang w:val="de-DE"/>
        </w:rPr>
        <w:t>Hammer</w:t>
      </w:r>
      <w:r>
        <w:rPr>
          <w:rFonts w:ascii="Times New Roman" w:hAnsi="Times New Roman" w:cs="Times New Roman"/>
          <w:sz w:val="28"/>
        </w:rPr>
        <w:t>»</w:t>
      </w:r>
      <w:r w:rsidRPr="00010462">
        <w:rPr>
          <w:rFonts w:ascii="Times New Roman" w:hAnsi="Times New Roman" w:cs="Times New Roman"/>
          <w:sz w:val="28"/>
        </w:rPr>
        <w:t>)</w:t>
      </w:r>
    </w:p>
    <w:p w14:paraId="48F0AB30" w14:textId="77777777" w:rsidR="00E1118A" w:rsidRPr="00A8061F" w:rsidRDefault="00E1118A" w:rsidP="00E1118A">
      <w:pPr>
        <w:pStyle w:val="a3"/>
        <w:spacing w:line="360" w:lineRule="auto"/>
        <w:ind w:firstLine="708"/>
        <w:jc w:val="both"/>
        <w:rPr>
          <w:rFonts w:ascii="Times New Roman" w:hAnsi="Times New Roman" w:cs="Times New Roman"/>
          <w:sz w:val="28"/>
        </w:rPr>
      </w:pPr>
      <w:r w:rsidRPr="00010462">
        <w:rPr>
          <w:rFonts w:ascii="Times New Roman" w:hAnsi="Times New Roman" w:cs="Times New Roman"/>
          <w:i/>
          <w:sz w:val="28"/>
          <w:lang w:val="de-DE"/>
        </w:rPr>
        <w:t>Ein</w:t>
      </w:r>
      <w:r w:rsidRPr="00A8061F">
        <w:rPr>
          <w:rFonts w:ascii="Times New Roman" w:hAnsi="Times New Roman" w:cs="Times New Roman"/>
          <w:i/>
          <w:sz w:val="28"/>
        </w:rPr>
        <w:t xml:space="preserve"> </w:t>
      </w:r>
      <w:r w:rsidRPr="00010462">
        <w:rPr>
          <w:rFonts w:ascii="Times New Roman" w:hAnsi="Times New Roman" w:cs="Times New Roman"/>
          <w:i/>
          <w:sz w:val="28"/>
          <w:lang w:val="de-DE"/>
        </w:rPr>
        <w:t>milder</w:t>
      </w:r>
      <w:r w:rsidRPr="00A8061F">
        <w:rPr>
          <w:rFonts w:ascii="Times New Roman" w:hAnsi="Times New Roman" w:cs="Times New Roman"/>
          <w:i/>
          <w:sz w:val="28"/>
        </w:rPr>
        <w:t xml:space="preserve"> </w:t>
      </w:r>
      <w:r w:rsidRPr="00010462">
        <w:rPr>
          <w:rFonts w:ascii="Times New Roman" w:hAnsi="Times New Roman" w:cs="Times New Roman"/>
          <w:i/>
          <w:sz w:val="28"/>
          <w:lang w:val="de-DE"/>
        </w:rPr>
        <w:t>Juniabend</w:t>
      </w:r>
      <w:r w:rsidRPr="00A8061F">
        <w:rPr>
          <w:rFonts w:ascii="Times New Roman" w:hAnsi="Times New Roman" w:cs="Times New Roman"/>
          <w:sz w:val="28"/>
        </w:rPr>
        <w:t>. (</w:t>
      </w:r>
      <w:r>
        <w:rPr>
          <w:rFonts w:ascii="Times New Roman" w:hAnsi="Times New Roman" w:cs="Times New Roman"/>
          <w:sz w:val="28"/>
        </w:rPr>
        <w:t>предложение</w:t>
      </w:r>
      <w:r w:rsidRPr="00A8061F">
        <w:rPr>
          <w:rFonts w:ascii="Times New Roman" w:hAnsi="Times New Roman" w:cs="Times New Roman"/>
          <w:sz w:val="28"/>
        </w:rPr>
        <w:t xml:space="preserve"> </w:t>
      </w:r>
      <w:r>
        <w:rPr>
          <w:rFonts w:ascii="Times New Roman" w:hAnsi="Times New Roman" w:cs="Times New Roman"/>
          <w:sz w:val="28"/>
        </w:rPr>
        <w:t>из</w:t>
      </w:r>
      <w:r w:rsidRPr="00A8061F">
        <w:rPr>
          <w:rFonts w:ascii="Times New Roman" w:hAnsi="Times New Roman" w:cs="Times New Roman"/>
          <w:sz w:val="28"/>
        </w:rPr>
        <w:t xml:space="preserve"> </w:t>
      </w:r>
      <w:r>
        <w:rPr>
          <w:rFonts w:ascii="Times New Roman" w:hAnsi="Times New Roman" w:cs="Times New Roman"/>
          <w:sz w:val="28"/>
        </w:rPr>
        <w:t>статьи</w:t>
      </w:r>
      <w:r w:rsidRPr="00A8061F">
        <w:rPr>
          <w:rFonts w:ascii="Times New Roman" w:hAnsi="Times New Roman" w:cs="Times New Roman"/>
          <w:sz w:val="28"/>
        </w:rPr>
        <w:t xml:space="preserve"> «</w:t>
      </w:r>
      <w:r>
        <w:rPr>
          <w:rFonts w:ascii="Times New Roman" w:hAnsi="Times New Roman" w:cs="Times New Roman"/>
          <w:sz w:val="28"/>
          <w:lang w:val="de-DE"/>
        </w:rPr>
        <w:t>Kammer</w:t>
      </w:r>
      <w:r w:rsidRPr="00A8061F">
        <w:rPr>
          <w:rFonts w:ascii="Times New Roman" w:hAnsi="Times New Roman" w:cs="Times New Roman"/>
          <w:sz w:val="28"/>
        </w:rPr>
        <w:t xml:space="preserve"> </w:t>
      </w:r>
      <w:r>
        <w:rPr>
          <w:rFonts w:ascii="Times New Roman" w:hAnsi="Times New Roman" w:cs="Times New Roman"/>
          <w:sz w:val="28"/>
          <w:lang w:val="de-DE"/>
        </w:rPr>
        <w:t>Hammer</w:t>
      </w:r>
      <w:r w:rsidRPr="00A8061F">
        <w:rPr>
          <w:rFonts w:ascii="Times New Roman" w:hAnsi="Times New Roman" w:cs="Times New Roman"/>
          <w:sz w:val="28"/>
        </w:rPr>
        <w:t>»)</w:t>
      </w:r>
    </w:p>
    <w:p w14:paraId="53E41C6A" w14:textId="77777777" w:rsidR="00E1118A" w:rsidRPr="00A8061F" w:rsidRDefault="00E1118A" w:rsidP="00E1118A">
      <w:pPr>
        <w:pStyle w:val="a3"/>
        <w:spacing w:line="360" w:lineRule="auto"/>
        <w:ind w:firstLine="708"/>
        <w:jc w:val="both"/>
        <w:rPr>
          <w:rFonts w:ascii="Times New Roman" w:hAnsi="Times New Roman" w:cs="Times New Roman"/>
          <w:sz w:val="28"/>
          <w:lang w:val="de-DE"/>
        </w:rPr>
      </w:pPr>
      <w:r w:rsidRPr="00010462">
        <w:rPr>
          <w:rFonts w:ascii="Times New Roman" w:hAnsi="Times New Roman" w:cs="Times New Roman"/>
          <w:i/>
          <w:sz w:val="28"/>
          <w:lang w:val="de-DE"/>
        </w:rPr>
        <w:t>Ein Gürtel, eine Straße</w:t>
      </w:r>
      <w:r>
        <w:rPr>
          <w:rFonts w:ascii="Times New Roman" w:hAnsi="Times New Roman" w:cs="Times New Roman"/>
          <w:sz w:val="28"/>
          <w:lang w:val="de-DE"/>
        </w:rPr>
        <w:t xml:space="preserve">.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sidRPr="00010462">
        <w:rPr>
          <w:rFonts w:ascii="Times New Roman" w:hAnsi="Times New Roman" w:cs="Times New Roman"/>
          <w:sz w:val="28"/>
          <w:lang w:val="de-DE"/>
        </w:rPr>
        <w:t>Chinas</w:t>
      </w:r>
      <w:r w:rsidRPr="00A8061F">
        <w:rPr>
          <w:rFonts w:ascii="Times New Roman" w:hAnsi="Times New Roman" w:cs="Times New Roman"/>
          <w:sz w:val="28"/>
          <w:lang w:val="de-DE"/>
        </w:rPr>
        <w:t xml:space="preserve"> </w:t>
      </w:r>
      <w:r w:rsidRPr="00010462">
        <w:rPr>
          <w:rFonts w:ascii="Times New Roman" w:hAnsi="Times New Roman" w:cs="Times New Roman"/>
          <w:sz w:val="28"/>
          <w:lang w:val="de-DE"/>
        </w:rPr>
        <w:t>gro</w:t>
      </w:r>
      <w:r w:rsidRPr="00A8061F">
        <w:rPr>
          <w:rFonts w:ascii="Times New Roman" w:hAnsi="Times New Roman" w:cs="Times New Roman"/>
          <w:sz w:val="28"/>
          <w:lang w:val="de-DE"/>
        </w:rPr>
        <w:t>ß</w:t>
      </w:r>
      <w:r w:rsidRPr="00010462">
        <w:rPr>
          <w:rFonts w:ascii="Times New Roman" w:hAnsi="Times New Roman" w:cs="Times New Roman"/>
          <w:sz w:val="28"/>
          <w:lang w:val="de-DE"/>
        </w:rPr>
        <w:t>er</w:t>
      </w:r>
      <w:r w:rsidRPr="00A8061F">
        <w:rPr>
          <w:rFonts w:ascii="Times New Roman" w:hAnsi="Times New Roman" w:cs="Times New Roman"/>
          <w:sz w:val="28"/>
          <w:lang w:val="de-DE"/>
        </w:rPr>
        <w:t xml:space="preserve"> </w:t>
      </w:r>
      <w:r w:rsidRPr="00010462">
        <w:rPr>
          <w:rFonts w:ascii="Times New Roman" w:hAnsi="Times New Roman" w:cs="Times New Roman"/>
          <w:sz w:val="28"/>
          <w:lang w:val="de-DE"/>
        </w:rPr>
        <w:t>Plan</w:t>
      </w:r>
      <w:r w:rsidRPr="00A8061F">
        <w:rPr>
          <w:rFonts w:ascii="Times New Roman" w:hAnsi="Times New Roman" w:cs="Times New Roman"/>
          <w:sz w:val="28"/>
          <w:lang w:val="de-DE"/>
        </w:rPr>
        <w:t>»)</w:t>
      </w:r>
    </w:p>
    <w:p w14:paraId="7122FADA" w14:textId="77777777" w:rsidR="00E1118A" w:rsidRDefault="00E1118A" w:rsidP="00E1118A">
      <w:pPr>
        <w:pStyle w:val="a3"/>
        <w:spacing w:line="360" w:lineRule="auto"/>
        <w:ind w:firstLine="708"/>
        <w:jc w:val="both"/>
        <w:rPr>
          <w:rFonts w:ascii="Times New Roman" w:hAnsi="Times New Roman" w:cs="Times New Roman"/>
          <w:sz w:val="28"/>
          <w:lang w:val="de-DE"/>
        </w:rPr>
      </w:pPr>
      <w:proofErr w:type="spellStart"/>
      <w:r w:rsidRPr="00010462">
        <w:rPr>
          <w:rFonts w:ascii="Times New Roman" w:hAnsi="Times New Roman" w:cs="Times New Roman"/>
          <w:i/>
          <w:sz w:val="28"/>
          <w:lang w:val="de-DE"/>
        </w:rPr>
        <w:t>So weit</w:t>
      </w:r>
      <w:proofErr w:type="spellEnd"/>
      <w:r w:rsidRPr="00010462">
        <w:rPr>
          <w:rFonts w:ascii="Times New Roman" w:hAnsi="Times New Roman" w:cs="Times New Roman"/>
          <w:i/>
          <w:sz w:val="28"/>
          <w:lang w:val="de-DE"/>
        </w:rPr>
        <w:t xml:space="preserve"> die Theorie</w:t>
      </w:r>
      <w:r>
        <w:rPr>
          <w:rFonts w:ascii="Times New Roman" w:hAnsi="Times New Roman" w:cs="Times New Roman"/>
          <w:sz w:val="28"/>
          <w:lang w:val="de-DE"/>
        </w:rPr>
        <w:t>. (</w:t>
      </w:r>
      <w:r>
        <w:rPr>
          <w:rFonts w:ascii="Times New Roman" w:hAnsi="Times New Roman" w:cs="Times New Roman"/>
          <w:sz w:val="28"/>
        </w:rPr>
        <w:t>предложение</w:t>
      </w:r>
      <w:r w:rsidRPr="00010462">
        <w:rPr>
          <w:rFonts w:ascii="Times New Roman" w:hAnsi="Times New Roman" w:cs="Times New Roman"/>
          <w:sz w:val="28"/>
          <w:lang w:val="de-DE"/>
        </w:rPr>
        <w:t xml:space="preserve"> </w:t>
      </w:r>
      <w:r>
        <w:rPr>
          <w:rFonts w:ascii="Times New Roman" w:hAnsi="Times New Roman" w:cs="Times New Roman"/>
          <w:sz w:val="28"/>
        </w:rPr>
        <w:t>из</w:t>
      </w:r>
      <w:r w:rsidRPr="00010462">
        <w:rPr>
          <w:rFonts w:ascii="Times New Roman" w:hAnsi="Times New Roman" w:cs="Times New Roman"/>
          <w:sz w:val="28"/>
          <w:lang w:val="de-DE"/>
        </w:rPr>
        <w:t xml:space="preserve"> </w:t>
      </w:r>
      <w:r>
        <w:rPr>
          <w:rFonts w:ascii="Times New Roman" w:hAnsi="Times New Roman" w:cs="Times New Roman"/>
          <w:sz w:val="28"/>
        </w:rPr>
        <w:t>статьи</w:t>
      </w:r>
      <w:r w:rsidRPr="00010462">
        <w:rPr>
          <w:rFonts w:ascii="Times New Roman" w:hAnsi="Times New Roman" w:cs="Times New Roman"/>
          <w:sz w:val="28"/>
          <w:lang w:val="de-DE"/>
        </w:rPr>
        <w:t xml:space="preserve"> «</w:t>
      </w:r>
      <w:r>
        <w:rPr>
          <w:rFonts w:ascii="Times New Roman" w:hAnsi="Times New Roman" w:cs="Times New Roman"/>
          <w:sz w:val="28"/>
          <w:lang w:val="de-DE"/>
        </w:rPr>
        <w:t>Bitte draußen bleiben!</w:t>
      </w:r>
      <w:r w:rsidRPr="00010462">
        <w:rPr>
          <w:rFonts w:ascii="Times New Roman" w:hAnsi="Times New Roman" w:cs="Times New Roman"/>
          <w:sz w:val="28"/>
          <w:lang w:val="de-DE"/>
        </w:rPr>
        <w:t>»)</w:t>
      </w:r>
    </w:p>
    <w:p w14:paraId="65FE700F"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E25749">
        <w:rPr>
          <w:rFonts w:ascii="Times New Roman" w:hAnsi="Times New Roman" w:cs="Times New Roman"/>
          <w:i/>
          <w:sz w:val="28"/>
          <w:lang w:val="de-DE"/>
        </w:rPr>
        <w:t>Kein guter Start für den neuen Eigentümer aus Fernost</w:t>
      </w:r>
      <w:r>
        <w:rPr>
          <w:rFonts w:ascii="Times New Roman" w:hAnsi="Times New Roman" w:cs="Times New Roman"/>
          <w:sz w:val="28"/>
          <w:lang w:val="de-DE"/>
        </w:rPr>
        <w:t>. (</w:t>
      </w:r>
      <w:r>
        <w:rPr>
          <w:rFonts w:ascii="Times New Roman" w:hAnsi="Times New Roman" w:cs="Times New Roman"/>
          <w:sz w:val="28"/>
        </w:rPr>
        <w:t>предложение</w:t>
      </w:r>
      <w:r w:rsidRPr="00010462">
        <w:rPr>
          <w:rFonts w:ascii="Times New Roman" w:hAnsi="Times New Roman" w:cs="Times New Roman"/>
          <w:sz w:val="28"/>
          <w:lang w:val="de-DE"/>
        </w:rPr>
        <w:t xml:space="preserve"> </w:t>
      </w:r>
      <w:r>
        <w:rPr>
          <w:rFonts w:ascii="Times New Roman" w:hAnsi="Times New Roman" w:cs="Times New Roman"/>
          <w:sz w:val="28"/>
        </w:rPr>
        <w:t>из</w:t>
      </w:r>
      <w:r w:rsidRPr="00010462">
        <w:rPr>
          <w:rFonts w:ascii="Times New Roman" w:hAnsi="Times New Roman" w:cs="Times New Roman"/>
          <w:sz w:val="28"/>
          <w:lang w:val="de-DE"/>
        </w:rPr>
        <w:t xml:space="preserve"> </w:t>
      </w:r>
      <w:r>
        <w:rPr>
          <w:rFonts w:ascii="Times New Roman" w:hAnsi="Times New Roman" w:cs="Times New Roman"/>
          <w:sz w:val="28"/>
        </w:rPr>
        <w:t>статьи</w:t>
      </w:r>
      <w:r w:rsidRPr="00010462">
        <w:rPr>
          <w:rFonts w:ascii="Times New Roman" w:hAnsi="Times New Roman" w:cs="Times New Roman"/>
          <w:sz w:val="28"/>
          <w:lang w:val="de-DE"/>
        </w:rPr>
        <w:t xml:space="preserve"> «</w:t>
      </w:r>
      <w:r>
        <w:rPr>
          <w:rFonts w:ascii="Times New Roman" w:hAnsi="Times New Roman" w:cs="Times New Roman"/>
          <w:sz w:val="28"/>
          <w:lang w:val="de-DE"/>
        </w:rPr>
        <w:t>Angst vor der fremden Macht</w:t>
      </w:r>
      <w:r w:rsidRPr="00010462">
        <w:rPr>
          <w:rFonts w:ascii="Times New Roman" w:hAnsi="Times New Roman" w:cs="Times New Roman"/>
          <w:sz w:val="28"/>
          <w:lang w:val="de-DE"/>
        </w:rPr>
        <w:t>»)</w:t>
      </w:r>
    </w:p>
    <w:p w14:paraId="6D1DDAD2" w14:textId="65C98CB9"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Другим показателем разговорного синтаксиса можно считать </w:t>
      </w:r>
      <w:r w:rsidRPr="00AE408E">
        <w:rPr>
          <w:rFonts w:ascii="Times New Roman" w:hAnsi="Times New Roman" w:cs="Times New Roman"/>
          <w:b/>
          <w:i/>
          <w:sz w:val="28"/>
        </w:rPr>
        <w:t>эллипсис</w:t>
      </w:r>
      <w:r>
        <w:rPr>
          <w:rFonts w:ascii="Times New Roman" w:hAnsi="Times New Roman" w:cs="Times New Roman"/>
          <w:sz w:val="28"/>
        </w:rPr>
        <w:t xml:space="preserve">, который также встречается в проанализированных текстах. Эта стилистическая фигура наделяет текст динамичностью и усиливает его выразительность. </w:t>
      </w:r>
    </w:p>
    <w:p w14:paraId="2F85B3FE" w14:textId="77777777" w:rsidR="00141FAD" w:rsidRPr="00A8061F" w:rsidRDefault="00141FAD" w:rsidP="00141FAD">
      <w:pPr>
        <w:pStyle w:val="a3"/>
        <w:spacing w:line="360" w:lineRule="auto"/>
        <w:ind w:firstLine="708"/>
        <w:jc w:val="both"/>
        <w:rPr>
          <w:rFonts w:ascii="Times New Roman" w:hAnsi="Times New Roman" w:cs="Times New Roman"/>
          <w:sz w:val="28"/>
          <w:lang w:val="de-DE"/>
        </w:rPr>
      </w:pPr>
      <w:r>
        <w:rPr>
          <w:rFonts w:ascii="Times New Roman" w:hAnsi="Times New Roman" w:cs="Times New Roman"/>
          <w:sz w:val="28"/>
        </w:rPr>
        <w:t xml:space="preserve">В статьях может опускаться </w:t>
      </w:r>
      <w:r w:rsidRPr="00141FAD">
        <w:rPr>
          <w:rFonts w:ascii="Times New Roman" w:hAnsi="Times New Roman" w:cs="Times New Roman"/>
          <w:sz w:val="28"/>
        </w:rPr>
        <w:t>глагольная связка</w:t>
      </w:r>
      <w:r>
        <w:rPr>
          <w:rFonts w:ascii="Times New Roman" w:hAnsi="Times New Roman" w:cs="Times New Roman"/>
          <w:sz w:val="28"/>
        </w:rPr>
        <w:t>. Например</w:t>
      </w:r>
      <w:r w:rsidRPr="00A8061F">
        <w:rPr>
          <w:rFonts w:ascii="Times New Roman" w:hAnsi="Times New Roman" w:cs="Times New Roman"/>
          <w:sz w:val="28"/>
          <w:lang w:val="de-DE"/>
        </w:rPr>
        <w:t>:</w:t>
      </w:r>
    </w:p>
    <w:p w14:paraId="3756D5B1" w14:textId="77777777" w:rsidR="00141FAD" w:rsidRPr="001631D7" w:rsidRDefault="00141FAD" w:rsidP="00141FAD">
      <w:pPr>
        <w:pStyle w:val="a3"/>
        <w:spacing w:line="360" w:lineRule="auto"/>
        <w:ind w:firstLine="708"/>
        <w:jc w:val="both"/>
        <w:rPr>
          <w:rFonts w:ascii="Times New Roman" w:hAnsi="Times New Roman" w:cs="Times New Roman"/>
          <w:sz w:val="28"/>
          <w:lang w:val="de-DE"/>
        </w:rPr>
      </w:pPr>
      <w:r w:rsidRPr="00E25749">
        <w:rPr>
          <w:rFonts w:ascii="Times New Roman" w:hAnsi="Times New Roman" w:cs="Times New Roman"/>
          <w:i/>
          <w:sz w:val="28"/>
          <w:lang w:val="de-DE"/>
        </w:rPr>
        <w:lastRenderedPageBreak/>
        <w:t xml:space="preserve">Der Name so sperrig, wie es sich für </w:t>
      </w:r>
      <w:proofErr w:type="spellStart"/>
      <w:r w:rsidRPr="00E25749">
        <w:rPr>
          <w:rFonts w:ascii="Times New Roman" w:hAnsi="Times New Roman" w:cs="Times New Roman"/>
          <w:i/>
          <w:sz w:val="28"/>
          <w:lang w:val="de-DE"/>
        </w:rPr>
        <w:t>Technokratenchinesisch</w:t>
      </w:r>
      <w:proofErr w:type="spellEnd"/>
      <w:r w:rsidRPr="00E25749">
        <w:rPr>
          <w:rFonts w:ascii="Times New Roman" w:hAnsi="Times New Roman" w:cs="Times New Roman"/>
          <w:i/>
          <w:sz w:val="28"/>
          <w:lang w:val="de-DE"/>
        </w:rPr>
        <w:t xml:space="preserve"> gehört</w:t>
      </w:r>
      <w:r>
        <w:rPr>
          <w:rFonts w:ascii="Times New Roman" w:hAnsi="Times New Roman" w:cs="Times New Roman"/>
          <w:sz w:val="28"/>
          <w:lang w:val="de-DE"/>
        </w:rPr>
        <w:t xml:space="preserve">. </w:t>
      </w:r>
      <w:r w:rsidRPr="001631D7">
        <w:rPr>
          <w:rFonts w:ascii="Times New Roman" w:hAnsi="Times New Roman" w:cs="Times New Roman"/>
          <w:sz w:val="28"/>
          <w:lang w:val="de-DE"/>
        </w:rPr>
        <w:t>(</w:t>
      </w:r>
      <w:r>
        <w:rPr>
          <w:rFonts w:ascii="Times New Roman" w:hAnsi="Times New Roman" w:cs="Times New Roman"/>
          <w:sz w:val="28"/>
        </w:rPr>
        <w:t>предложение</w:t>
      </w:r>
      <w:r w:rsidRPr="001631D7">
        <w:rPr>
          <w:rFonts w:ascii="Times New Roman" w:hAnsi="Times New Roman" w:cs="Times New Roman"/>
          <w:sz w:val="28"/>
          <w:lang w:val="de-DE"/>
        </w:rPr>
        <w:t xml:space="preserve"> </w:t>
      </w:r>
      <w:r>
        <w:rPr>
          <w:rFonts w:ascii="Times New Roman" w:hAnsi="Times New Roman" w:cs="Times New Roman"/>
          <w:sz w:val="28"/>
        </w:rPr>
        <w:t>из</w:t>
      </w:r>
      <w:r w:rsidRPr="001631D7">
        <w:rPr>
          <w:rFonts w:ascii="Times New Roman" w:hAnsi="Times New Roman" w:cs="Times New Roman"/>
          <w:sz w:val="28"/>
          <w:lang w:val="de-DE"/>
        </w:rPr>
        <w:t xml:space="preserve"> </w:t>
      </w:r>
      <w:r>
        <w:rPr>
          <w:rFonts w:ascii="Times New Roman" w:hAnsi="Times New Roman" w:cs="Times New Roman"/>
          <w:sz w:val="28"/>
        </w:rPr>
        <w:t>статьи</w:t>
      </w:r>
      <w:r w:rsidRPr="001631D7">
        <w:rPr>
          <w:rFonts w:ascii="Times New Roman" w:hAnsi="Times New Roman" w:cs="Times New Roman"/>
          <w:sz w:val="28"/>
          <w:lang w:val="de-DE"/>
        </w:rPr>
        <w:t xml:space="preserve"> «</w:t>
      </w:r>
      <w:r w:rsidRPr="00010462">
        <w:rPr>
          <w:rFonts w:ascii="Times New Roman" w:hAnsi="Times New Roman" w:cs="Times New Roman"/>
          <w:sz w:val="28"/>
          <w:lang w:val="de-DE"/>
        </w:rPr>
        <w:t>Chinas</w:t>
      </w:r>
      <w:r w:rsidRPr="001631D7">
        <w:rPr>
          <w:rFonts w:ascii="Times New Roman" w:hAnsi="Times New Roman" w:cs="Times New Roman"/>
          <w:sz w:val="28"/>
          <w:lang w:val="de-DE"/>
        </w:rPr>
        <w:t xml:space="preserve"> </w:t>
      </w:r>
      <w:r w:rsidRPr="00010462">
        <w:rPr>
          <w:rFonts w:ascii="Times New Roman" w:hAnsi="Times New Roman" w:cs="Times New Roman"/>
          <w:sz w:val="28"/>
          <w:lang w:val="de-DE"/>
        </w:rPr>
        <w:t>gro</w:t>
      </w:r>
      <w:r w:rsidRPr="001631D7">
        <w:rPr>
          <w:rFonts w:ascii="Times New Roman" w:hAnsi="Times New Roman" w:cs="Times New Roman"/>
          <w:sz w:val="28"/>
          <w:lang w:val="de-DE"/>
        </w:rPr>
        <w:t>ß</w:t>
      </w:r>
      <w:r w:rsidRPr="00010462">
        <w:rPr>
          <w:rFonts w:ascii="Times New Roman" w:hAnsi="Times New Roman" w:cs="Times New Roman"/>
          <w:sz w:val="28"/>
          <w:lang w:val="de-DE"/>
        </w:rPr>
        <w:t>er</w:t>
      </w:r>
      <w:r w:rsidRPr="001631D7">
        <w:rPr>
          <w:rFonts w:ascii="Times New Roman" w:hAnsi="Times New Roman" w:cs="Times New Roman"/>
          <w:sz w:val="28"/>
          <w:lang w:val="de-DE"/>
        </w:rPr>
        <w:t xml:space="preserve"> </w:t>
      </w:r>
      <w:r w:rsidRPr="00010462">
        <w:rPr>
          <w:rFonts w:ascii="Times New Roman" w:hAnsi="Times New Roman" w:cs="Times New Roman"/>
          <w:sz w:val="28"/>
          <w:lang w:val="de-DE"/>
        </w:rPr>
        <w:t>Plan</w:t>
      </w:r>
      <w:r w:rsidRPr="001631D7">
        <w:rPr>
          <w:rFonts w:ascii="Times New Roman" w:hAnsi="Times New Roman" w:cs="Times New Roman"/>
          <w:sz w:val="28"/>
          <w:lang w:val="de-DE"/>
        </w:rPr>
        <w:t>»)</w:t>
      </w:r>
    </w:p>
    <w:p w14:paraId="1950B4EE" w14:textId="77777777" w:rsidR="00141FAD" w:rsidRPr="00A8061F" w:rsidRDefault="00141FAD" w:rsidP="00141FAD">
      <w:pPr>
        <w:pStyle w:val="a3"/>
        <w:spacing w:line="360" w:lineRule="auto"/>
        <w:ind w:firstLine="708"/>
        <w:jc w:val="both"/>
        <w:rPr>
          <w:rFonts w:ascii="Times New Roman" w:hAnsi="Times New Roman" w:cs="Times New Roman"/>
          <w:sz w:val="28"/>
          <w:lang w:val="de-DE"/>
        </w:rPr>
      </w:pPr>
      <w:r w:rsidRPr="00E25749">
        <w:rPr>
          <w:rFonts w:ascii="Times New Roman" w:hAnsi="Times New Roman" w:cs="Times New Roman"/>
          <w:i/>
          <w:sz w:val="28"/>
          <w:lang w:val="de-DE"/>
        </w:rPr>
        <w:t>Kaum vorstellbar, dass dabei nicht chinesische Unternehmen zum Zug kommen könnten</w:t>
      </w:r>
      <w:r>
        <w:rPr>
          <w:rFonts w:ascii="Times New Roman" w:hAnsi="Times New Roman" w:cs="Times New Roman"/>
          <w:sz w:val="28"/>
          <w:lang w:val="de-DE"/>
        </w:rPr>
        <w:t xml:space="preserve">.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sidRPr="00010462">
        <w:rPr>
          <w:rFonts w:ascii="Times New Roman" w:hAnsi="Times New Roman" w:cs="Times New Roman"/>
          <w:sz w:val="28"/>
          <w:lang w:val="de-DE"/>
        </w:rPr>
        <w:t>Chinas</w:t>
      </w:r>
      <w:r w:rsidRPr="00A8061F">
        <w:rPr>
          <w:rFonts w:ascii="Times New Roman" w:hAnsi="Times New Roman" w:cs="Times New Roman"/>
          <w:sz w:val="28"/>
          <w:lang w:val="de-DE"/>
        </w:rPr>
        <w:t xml:space="preserve"> </w:t>
      </w:r>
      <w:r w:rsidRPr="00010462">
        <w:rPr>
          <w:rFonts w:ascii="Times New Roman" w:hAnsi="Times New Roman" w:cs="Times New Roman"/>
          <w:sz w:val="28"/>
          <w:lang w:val="de-DE"/>
        </w:rPr>
        <w:t>gro</w:t>
      </w:r>
      <w:r w:rsidRPr="00A8061F">
        <w:rPr>
          <w:rFonts w:ascii="Times New Roman" w:hAnsi="Times New Roman" w:cs="Times New Roman"/>
          <w:sz w:val="28"/>
          <w:lang w:val="de-DE"/>
        </w:rPr>
        <w:t>ß</w:t>
      </w:r>
      <w:r w:rsidRPr="00010462">
        <w:rPr>
          <w:rFonts w:ascii="Times New Roman" w:hAnsi="Times New Roman" w:cs="Times New Roman"/>
          <w:sz w:val="28"/>
          <w:lang w:val="de-DE"/>
        </w:rPr>
        <w:t>er</w:t>
      </w:r>
      <w:r w:rsidRPr="00A8061F">
        <w:rPr>
          <w:rFonts w:ascii="Times New Roman" w:hAnsi="Times New Roman" w:cs="Times New Roman"/>
          <w:sz w:val="28"/>
          <w:lang w:val="de-DE"/>
        </w:rPr>
        <w:t xml:space="preserve"> </w:t>
      </w:r>
      <w:r w:rsidRPr="00010462">
        <w:rPr>
          <w:rFonts w:ascii="Times New Roman" w:hAnsi="Times New Roman" w:cs="Times New Roman"/>
          <w:sz w:val="28"/>
          <w:lang w:val="de-DE"/>
        </w:rPr>
        <w:t>Plan</w:t>
      </w:r>
      <w:r w:rsidRPr="00A8061F">
        <w:rPr>
          <w:rFonts w:ascii="Times New Roman" w:hAnsi="Times New Roman" w:cs="Times New Roman"/>
          <w:sz w:val="28"/>
          <w:lang w:val="de-DE"/>
        </w:rPr>
        <w:t>»)</w:t>
      </w:r>
    </w:p>
    <w:p w14:paraId="4839C8D4" w14:textId="77777777" w:rsidR="00141FAD" w:rsidRDefault="00141FAD" w:rsidP="00141FAD">
      <w:pPr>
        <w:pStyle w:val="a3"/>
        <w:spacing w:line="360" w:lineRule="auto"/>
        <w:ind w:firstLine="708"/>
        <w:jc w:val="both"/>
        <w:rPr>
          <w:rFonts w:ascii="Times New Roman" w:hAnsi="Times New Roman" w:cs="Times New Roman"/>
          <w:sz w:val="28"/>
        </w:rPr>
      </w:pPr>
      <w:r w:rsidRPr="00E25749">
        <w:rPr>
          <w:rFonts w:ascii="Times New Roman" w:hAnsi="Times New Roman" w:cs="Times New Roman"/>
          <w:i/>
          <w:sz w:val="28"/>
          <w:lang w:val="de-DE"/>
        </w:rPr>
        <w:t>Hilfreich, wenn man &lt;…&gt; ins Ausland exportieren kann</w:t>
      </w:r>
      <w:r>
        <w:rPr>
          <w:rFonts w:ascii="Times New Roman" w:hAnsi="Times New Roman" w:cs="Times New Roman"/>
          <w:sz w:val="28"/>
          <w:lang w:val="de-DE"/>
        </w:rPr>
        <w:t xml:space="preserve">. </w:t>
      </w:r>
      <w:r w:rsidRPr="00010462">
        <w:rPr>
          <w:rFonts w:ascii="Times New Roman" w:hAnsi="Times New Roman" w:cs="Times New Roman"/>
          <w:sz w:val="28"/>
        </w:rPr>
        <w:t>(</w:t>
      </w:r>
      <w:r>
        <w:rPr>
          <w:rFonts w:ascii="Times New Roman" w:hAnsi="Times New Roman" w:cs="Times New Roman"/>
          <w:sz w:val="28"/>
        </w:rPr>
        <w:t>предложение</w:t>
      </w:r>
      <w:r w:rsidRPr="00010462">
        <w:rPr>
          <w:rFonts w:ascii="Times New Roman" w:hAnsi="Times New Roman" w:cs="Times New Roman"/>
          <w:sz w:val="28"/>
        </w:rPr>
        <w:t xml:space="preserve"> </w:t>
      </w:r>
      <w:r>
        <w:rPr>
          <w:rFonts w:ascii="Times New Roman" w:hAnsi="Times New Roman" w:cs="Times New Roman"/>
          <w:sz w:val="28"/>
        </w:rPr>
        <w:t>из</w:t>
      </w:r>
      <w:r w:rsidRPr="00010462">
        <w:rPr>
          <w:rFonts w:ascii="Times New Roman" w:hAnsi="Times New Roman" w:cs="Times New Roman"/>
          <w:sz w:val="28"/>
        </w:rPr>
        <w:t xml:space="preserve"> </w:t>
      </w:r>
      <w:r>
        <w:rPr>
          <w:rFonts w:ascii="Times New Roman" w:hAnsi="Times New Roman" w:cs="Times New Roman"/>
          <w:sz w:val="28"/>
        </w:rPr>
        <w:t>статьи</w:t>
      </w:r>
      <w:r w:rsidRPr="00010462">
        <w:rPr>
          <w:rFonts w:ascii="Times New Roman" w:hAnsi="Times New Roman" w:cs="Times New Roman"/>
          <w:sz w:val="28"/>
        </w:rPr>
        <w:t xml:space="preserve"> «</w:t>
      </w:r>
      <w:r w:rsidRPr="00010462">
        <w:rPr>
          <w:rFonts w:ascii="Times New Roman" w:hAnsi="Times New Roman" w:cs="Times New Roman"/>
          <w:sz w:val="28"/>
          <w:lang w:val="de-DE"/>
        </w:rPr>
        <w:t>Chinas</w:t>
      </w:r>
      <w:r w:rsidRPr="00010462">
        <w:rPr>
          <w:rFonts w:ascii="Times New Roman" w:hAnsi="Times New Roman" w:cs="Times New Roman"/>
          <w:sz w:val="28"/>
        </w:rPr>
        <w:t xml:space="preserve"> </w:t>
      </w:r>
      <w:proofErr w:type="spellStart"/>
      <w:r w:rsidRPr="00010462">
        <w:rPr>
          <w:rFonts w:ascii="Times New Roman" w:hAnsi="Times New Roman" w:cs="Times New Roman"/>
          <w:sz w:val="28"/>
          <w:lang w:val="de-DE"/>
        </w:rPr>
        <w:t>gro</w:t>
      </w:r>
      <w:proofErr w:type="spellEnd"/>
      <w:r w:rsidRPr="00010462">
        <w:rPr>
          <w:rFonts w:ascii="Times New Roman" w:hAnsi="Times New Roman" w:cs="Times New Roman"/>
          <w:sz w:val="28"/>
        </w:rPr>
        <w:t>ß</w:t>
      </w:r>
      <w:r w:rsidRPr="00010462">
        <w:rPr>
          <w:rFonts w:ascii="Times New Roman" w:hAnsi="Times New Roman" w:cs="Times New Roman"/>
          <w:sz w:val="28"/>
          <w:lang w:val="de-DE"/>
        </w:rPr>
        <w:t>er</w:t>
      </w:r>
      <w:r w:rsidRPr="00010462">
        <w:rPr>
          <w:rFonts w:ascii="Times New Roman" w:hAnsi="Times New Roman" w:cs="Times New Roman"/>
          <w:sz w:val="28"/>
        </w:rPr>
        <w:t xml:space="preserve"> </w:t>
      </w:r>
      <w:r w:rsidRPr="00010462">
        <w:rPr>
          <w:rFonts w:ascii="Times New Roman" w:hAnsi="Times New Roman" w:cs="Times New Roman"/>
          <w:sz w:val="28"/>
          <w:lang w:val="de-DE"/>
        </w:rPr>
        <w:t>Plan</w:t>
      </w:r>
      <w:r w:rsidRPr="00010462">
        <w:rPr>
          <w:rFonts w:ascii="Times New Roman" w:hAnsi="Times New Roman" w:cs="Times New Roman"/>
          <w:sz w:val="28"/>
        </w:rPr>
        <w:t>»)</w:t>
      </w:r>
    </w:p>
    <w:p w14:paraId="6BDA59F6" w14:textId="77777777" w:rsidR="00141FAD" w:rsidRPr="001631D7" w:rsidRDefault="00141FAD" w:rsidP="00141FAD">
      <w:pPr>
        <w:pStyle w:val="a3"/>
        <w:spacing w:line="360" w:lineRule="auto"/>
        <w:ind w:firstLine="708"/>
        <w:jc w:val="both"/>
        <w:rPr>
          <w:rFonts w:ascii="Times New Roman" w:hAnsi="Times New Roman" w:cs="Times New Roman"/>
          <w:sz w:val="28"/>
          <w:lang w:val="de-DE"/>
        </w:rPr>
      </w:pPr>
      <w:r w:rsidRPr="00A8061F">
        <w:rPr>
          <w:rFonts w:ascii="Times New Roman" w:hAnsi="Times New Roman" w:cs="Times New Roman"/>
          <w:i/>
          <w:sz w:val="28"/>
          <w:lang w:val="de-DE"/>
        </w:rPr>
        <w:t xml:space="preserve">&lt;…&gt; </w:t>
      </w:r>
      <w:r>
        <w:rPr>
          <w:rFonts w:ascii="Times New Roman" w:hAnsi="Times New Roman" w:cs="Times New Roman"/>
          <w:i/>
          <w:sz w:val="28"/>
          <w:lang w:val="de-DE"/>
        </w:rPr>
        <w:t>eine</w:t>
      </w:r>
      <w:r w:rsidRPr="00A8061F">
        <w:rPr>
          <w:rFonts w:ascii="Times New Roman" w:hAnsi="Times New Roman" w:cs="Times New Roman"/>
          <w:i/>
          <w:sz w:val="28"/>
          <w:lang w:val="de-DE"/>
        </w:rPr>
        <w:t xml:space="preserve"> </w:t>
      </w:r>
      <w:r>
        <w:rPr>
          <w:rFonts w:ascii="Times New Roman" w:hAnsi="Times New Roman" w:cs="Times New Roman"/>
          <w:i/>
          <w:sz w:val="28"/>
          <w:lang w:val="de-DE"/>
        </w:rPr>
        <w:t>uniforme</w:t>
      </w:r>
      <w:r w:rsidRPr="00A8061F">
        <w:rPr>
          <w:rFonts w:ascii="Times New Roman" w:hAnsi="Times New Roman" w:cs="Times New Roman"/>
          <w:i/>
          <w:sz w:val="28"/>
          <w:lang w:val="de-DE"/>
        </w:rPr>
        <w:t xml:space="preserve"> </w:t>
      </w:r>
      <w:r>
        <w:rPr>
          <w:rFonts w:ascii="Times New Roman" w:hAnsi="Times New Roman" w:cs="Times New Roman"/>
          <w:i/>
          <w:sz w:val="28"/>
          <w:lang w:val="de-DE"/>
        </w:rPr>
        <w:t>Gruppe</w:t>
      </w:r>
      <w:r w:rsidRPr="00A8061F">
        <w:rPr>
          <w:rFonts w:ascii="Times New Roman" w:hAnsi="Times New Roman" w:cs="Times New Roman"/>
          <w:i/>
          <w:sz w:val="28"/>
          <w:lang w:val="de-DE"/>
        </w:rPr>
        <w:t xml:space="preserve">, </w:t>
      </w:r>
      <w:r>
        <w:rPr>
          <w:rFonts w:ascii="Times New Roman" w:hAnsi="Times New Roman" w:cs="Times New Roman"/>
          <w:i/>
          <w:sz w:val="28"/>
          <w:lang w:val="de-DE"/>
        </w:rPr>
        <w:t>in</w:t>
      </w:r>
      <w:r w:rsidRPr="00A8061F">
        <w:rPr>
          <w:rFonts w:ascii="Times New Roman" w:hAnsi="Times New Roman" w:cs="Times New Roman"/>
          <w:i/>
          <w:sz w:val="28"/>
          <w:lang w:val="de-DE"/>
        </w:rPr>
        <w:t xml:space="preserve"> </w:t>
      </w:r>
      <w:r>
        <w:rPr>
          <w:rFonts w:ascii="Times New Roman" w:hAnsi="Times New Roman" w:cs="Times New Roman"/>
          <w:i/>
          <w:sz w:val="28"/>
          <w:lang w:val="de-DE"/>
        </w:rPr>
        <w:t>der</w:t>
      </w:r>
      <w:r w:rsidRPr="00A8061F">
        <w:rPr>
          <w:rFonts w:ascii="Times New Roman" w:hAnsi="Times New Roman" w:cs="Times New Roman"/>
          <w:i/>
          <w:sz w:val="28"/>
          <w:lang w:val="de-DE"/>
        </w:rPr>
        <w:t xml:space="preserve"> </w:t>
      </w:r>
      <w:r>
        <w:rPr>
          <w:rFonts w:ascii="Times New Roman" w:hAnsi="Times New Roman" w:cs="Times New Roman"/>
          <w:i/>
          <w:sz w:val="28"/>
          <w:lang w:val="de-DE"/>
        </w:rPr>
        <w:t>Mehrzahl</w:t>
      </w:r>
      <w:r w:rsidRPr="00A8061F">
        <w:rPr>
          <w:rFonts w:ascii="Times New Roman" w:hAnsi="Times New Roman" w:cs="Times New Roman"/>
          <w:i/>
          <w:sz w:val="28"/>
          <w:lang w:val="de-DE"/>
        </w:rPr>
        <w:t xml:space="preserve"> </w:t>
      </w:r>
      <w:r>
        <w:rPr>
          <w:rFonts w:ascii="Times New Roman" w:hAnsi="Times New Roman" w:cs="Times New Roman"/>
          <w:i/>
          <w:sz w:val="28"/>
          <w:lang w:val="de-DE"/>
        </w:rPr>
        <w:t>Chinesen</w:t>
      </w:r>
      <w:r w:rsidRPr="00A8061F">
        <w:rPr>
          <w:rFonts w:ascii="Times New Roman" w:hAnsi="Times New Roman" w:cs="Times New Roman"/>
          <w:i/>
          <w:sz w:val="28"/>
          <w:lang w:val="de-DE"/>
        </w:rPr>
        <w:t xml:space="preserve">. </w:t>
      </w:r>
      <w:r w:rsidRPr="001631D7">
        <w:rPr>
          <w:rFonts w:ascii="Times New Roman" w:hAnsi="Times New Roman" w:cs="Times New Roman"/>
          <w:sz w:val="28"/>
          <w:lang w:val="de-DE"/>
        </w:rPr>
        <w:t>(</w:t>
      </w:r>
      <w:r>
        <w:rPr>
          <w:rFonts w:ascii="Times New Roman" w:hAnsi="Times New Roman" w:cs="Times New Roman"/>
          <w:sz w:val="28"/>
        </w:rPr>
        <w:t>предложение</w:t>
      </w:r>
      <w:r w:rsidRPr="001631D7">
        <w:rPr>
          <w:rFonts w:ascii="Times New Roman" w:hAnsi="Times New Roman" w:cs="Times New Roman"/>
          <w:sz w:val="28"/>
          <w:lang w:val="de-DE"/>
        </w:rPr>
        <w:t xml:space="preserve"> </w:t>
      </w:r>
      <w:r>
        <w:rPr>
          <w:rFonts w:ascii="Times New Roman" w:hAnsi="Times New Roman" w:cs="Times New Roman"/>
          <w:sz w:val="28"/>
        </w:rPr>
        <w:t>из</w:t>
      </w:r>
      <w:r w:rsidRPr="001631D7">
        <w:rPr>
          <w:rFonts w:ascii="Times New Roman" w:hAnsi="Times New Roman" w:cs="Times New Roman"/>
          <w:sz w:val="28"/>
          <w:lang w:val="de-DE"/>
        </w:rPr>
        <w:t xml:space="preserve"> </w:t>
      </w:r>
      <w:r>
        <w:rPr>
          <w:rFonts w:ascii="Times New Roman" w:hAnsi="Times New Roman" w:cs="Times New Roman"/>
          <w:sz w:val="28"/>
        </w:rPr>
        <w:t>статьи</w:t>
      </w:r>
      <w:r w:rsidRPr="001631D7">
        <w:rPr>
          <w:rFonts w:ascii="Times New Roman" w:hAnsi="Times New Roman" w:cs="Times New Roman"/>
          <w:sz w:val="28"/>
          <w:lang w:val="de-DE"/>
        </w:rPr>
        <w:t xml:space="preserve"> «</w:t>
      </w:r>
      <w:r>
        <w:rPr>
          <w:rFonts w:ascii="Times New Roman" w:hAnsi="Times New Roman" w:cs="Times New Roman"/>
          <w:sz w:val="28"/>
          <w:lang w:val="de-DE"/>
        </w:rPr>
        <w:t>Angst</w:t>
      </w:r>
      <w:r w:rsidRPr="001631D7">
        <w:rPr>
          <w:rFonts w:ascii="Times New Roman" w:hAnsi="Times New Roman" w:cs="Times New Roman"/>
          <w:sz w:val="28"/>
          <w:lang w:val="de-DE"/>
        </w:rPr>
        <w:t xml:space="preserve"> </w:t>
      </w:r>
      <w:r>
        <w:rPr>
          <w:rFonts w:ascii="Times New Roman" w:hAnsi="Times New Roman" w:cs="Times New Roman"/>
          <w:sz w:val="28"/>
          <w:lang w:val="de-DE"/>
        </w:rPr>
        <w:t>vor</w:t>
      </w:r>
      <w:r w:rsidRPr="001631D7">
        <w:rPr>
          <w:rFonts w:ascii="Times New Roman" w:hAnsi="Times New Roman" w:cs="Times New Roman"/>
          <w:sz w:val="28"/>
          <w:lang w:val="de-DE"/>
        </w:rPr>
        <w:t xml:space="preserve"> </w:t>
      </w:r>
      <w:r>
        <w:rPr>
          <w:rFonts w:ascii="Times New Roman" w:hAnsi="Times New Roman" w:cs="Times New Roman"/>
          <w:sz w:val="28"/>
          <w:lang w:val="de-DE"/>
        </w:rPr>
        <w:t>der</w:t>
      </w:r>
      <w:r w:rsidRPr="001631D7">
        <w:rPr>
          <w:rFonts w:ascii="Times New Roman" w:hAnsi="Times New Roman" w:cs="Times New Roman"/>
          <w:sz w:val="28"/>
          <w:lang w:val="de-DE"/>
        </w:rPr>
        <w:t xml:space="preserve"> </w:t>
      </w:r>
      <w:r>
        <w:rPr>
          <w:rFonts w:ascii="Times New Roman" w:hAnsi="Times New Roman" w:cs="Times New Roman"/>
          <w:sz w:val="28"/>
          <w:lang w:val="de-DE"/>
        </w:rPr>
        <w:t>fremden</w:t>
      </w:r>
      <w:r w:rsidRPr="001631D7">
        <w:rPr>
          <w:rFonts w:ascii="Times New Roman" w:hAnsi="Times New Roman" w:cs="Times New Roman"/>
          <w:sz w:val="28"/>
          <w:lang w:val="de-DE"/>
        </w:rPr>
        <w:t xml:space="preserve"> </w:t>
      </w:r>
      <w:r>
        <w:rPr>
          <w:rFonts w:ascii="Times New Roman" w:hAnsi="Times New Roman" w:cs="Times New Roman"/>
          <w:sz w:val="28"/>
          <w:lang w:val="de-DE"/>
        </w:rPr>
        <w:t>Macht</w:t>
      </w:r>
      <w:r w:rsidRPr="001631D7">
        <w:rPr>
          <w:rFonts w:ascii="Times New Roman" w:hAnsi="Times New Roman" w:cs="Times New Roman"/>
          <w:sz w:val="28"/>
          <w:lang w:val="de-DE"/>
        </w:rPr>
        <w:t>»)</w:t>
      </w:r>
    </w:p>
    <w:p w14:paraId="32BA1041" w14:textId="77777777" w:rsidR="00141FAD" w:rsidRDefault="00141FAD" w:rsidP="00141FAD">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Также может опускаться целый ряд лексических единиц, которые легко восстановить из контекста. </w:t>
      </w:r>
    </w:p>
    <w:p w14:paraId="0028926B" w14:textId="6C537974" w:rsidR="00141FAD" w:rsidRDefault="00141FAD" w:rsidP="00141FAD">
      <w:pPr>
        <w:pStyle w:val="a3"/>
        <w:spacing w:line="360" w:lineRule="auto"/>
        <w:ind w:firstLine="708"/>
        <w:jc w:val="both"/>
        <w:rPr>
          <w:rFonts w:ascii="Times New Roman" w:hAnsi="Times New Roman" w:cs="Times New Roman"/>
          <w:sz w:val="28"/>
        </w:rPr>
      </w:pPr>
      <w:r w:rsidRPr="00F60FCD">
        <w:rPr>
          <w:rFonts w:ascii="Times New Roman" w:hAnsi="Times New Roman" w:cs="Times New Roman"/>
          <w:i/>
          <w:sz w:val="28"/>
          <w:lang w:val="de-DE"/>
        </w:rPr>
        <w:t xml:space="preserve">2014 </w:t>
      </w:r>
      <w:r w:rsidRPr="001631D7">
        <w:rPr>
          <w:rFonts w:ascii="Times New Roman" w:hAnsi="Times New Roman" w:cs="Times New Roman"/>
          <w:i/>
          <w:sz w:val="28"/>
          <w:lang w:val="de-DE"/>
        </w:rPr>
        <w:t>nicht</w:t>
      </w:r>
      <w:r w:rsidRPr="00F60FCD">
        <w:rPr>
          <w:rFonts w:ascii="Times New Roman" w:hAnsi="Times New Roman" w:cs="Times New Roman"/>
          <w:i/>
          <w:sz w:val="28"/>
          <w:lang w:val="de-DE"/>
        </w:rPr>
        <w:t xml:space="preserve">, 2015 </w:t>
      </w:r>
      <w:r w:rsidRPr="001631D7">
        <w:rPr>
          <w:rFonts w:ascii="Times New Roman" w:hAnsi="Times New Roman" w:cs="Times New Roman"/>
          <w:i/>
          <w:sz w:val="28"/>
          <w:lang w:val="de-DE"/>
        </w:rPr>
        <w:t>nicht</w:t>
      </w:r>
      <w:r w:rsidRPr="00F60FCD">
        <w:rPr>
          <w:rFonts w:ascii="Times New Roman" w:hAnsi="Times New Roman" w:cs="Times New Roman"/>
          <w:i/>
          <w:sz w:val="28"/>
          <w:lang w:val="de-DE"/>
        </w:rPr>
        <w:t xml:space="preserve"> &lt;…&gt;</w:t>
      </w:r>
      <w:r w:rsidRPr="00F60FCD">
        <w:rPr>
          <w:rFonts w:ascii="Times New Roman" w:hAnsi="Times New Roman" w:cs="Times New Roman"/>
          <w:sz w:val="28"/>
          <w:lang w:val="de-DE"/>
        </w:rPr>
        <w:t xml:space="preserve"> (</w:t>
      </w:r>
      <w:r>
        <w:rPr>
          <w:rFonts w:ascii="Times New Roman" w:hAnsi="Times New Roman" w:cs="Times New Roman"/>
          <w:sz w:val="28"/>
        </w:rPr>
        <w:t>предложение</w:t>
      </w:r>
      <w:r w:rsidRPr="00F60FCD">
        <w:rPr>
          <w:rFonts w:ascii="Times New Roman" w:hAnsi="Times New Roman" w:cs="Times New Roman"/>
          <w:sz w:val="28"/>
          <w:lang w:val="de-DE"/>
        </w:rPr>
        <w:t xml:space="preserve"> </w:t>
      </w:r>
      <w:r>
        <w:rPr>
          <w:rFonts w:ascii="Times New Roman" w:hAnsi="Times New Roman" w:cs="Times New Roman"/>
          <w:sz w:val="28"/>
        </w:rPr>
        <w:t>из</w:t>
      </w:r>
      <w:r w:rsidRPr="00F60FCD">
        <w:rPr>
          <w:rFonts w:ascii="Times New Roman" w:hAnsi="Times New Roman" w:cs="Times New Roman"/>
          <w:sz w:val="28"/>
          <w:lang w:val="de-DE"/>
        </w:rPr>
        <w:t xml:space="preserve"> </w:t>
      </w:r>
      <w:r>
        <w:rPr>
          <w:rFonts w:ascii="Times New Roman" w:hAnsi="Times New Roman" w:cs="Times New Roman"/>
          <w:sz w:val="28"/>
        </w:rPr>
        <w:t>статьи</w:t>
      </w:r>
      <w:r w:rsidRPr="00F60FCD">
        <w:rPr>
          <w:rFonts w:ascii="Times New Roman" w:hAnsi="Times New Roman" w:cs="Times New Roman"/>
          <w:sz w:val="28"/>
          <w:lang w:val="de-DE"/>
        </w:rPr>
        <w:t xml:space="preserve"> «</w:t>
      </w:r>
      <w:r>
        <w:rPr>
          <w:rFonts w:ascii="Times New Roman" w:hAnsi="Times New Roman" w:cs="Times New Roman"/>
          <w:sz w:val="28"/>
          <w:lang w:val="de-DE"/>
        </w:rPr>
        <w:t>Angst</w:t>
      </w:r>
      <w:r w:rsidRPr="00F60FCD">
        <w:rPr>
          <w:rFonts w:ascii="Times New Roman" w:hAnsi="Times New Roman" w:cs="Times New Roman"/>
          <w:sz w:val="28"/>
          <w:lang w:val="de-DE"/>
        </w:rPr>
        <w:t xml:space="preserve"> </w:t>
      </w:r>
      <w:r>
        <w:rPr>
          <w:rFonts w:ascii="Times New Roman" w:hAnsi="Times New Roman" w:cs="Times New Roman"/>
          <w:sz w:val="28"/>
          <w:lang w:val="de-DE"/>
        </w:rPr>
        <w:t>vor</w:t>
      </w:r>
      <w:r w:rsidRPr="00F60FCD">
        <w:rPr>
          <w:rFonts w:ascii="Times New Roman" w:hAnsi="Times New Roman" w:cs="Times New Roman"/>
          <w:sz w:val="28"/>
          <w:lang w:val="de-DE"/>
        </w:rPr>
        <w:t xml:space="preserve"> </w:t>
      </w:r>
      <w:r>
        <w:rPr>
          <w:rFonts w:ascii="Times New Roman" w:hAnsi="Times New Roman" w:cs="Times New Roman"/>
          <w:sz w:val="28"/>
          <w:lang w:val="de-DE"/>
        </w:rPr>
        <w:t>der</w:t>
      </w:r>
      <w:r w:rsidRPr="00F60FCD">
        <w:rPr>
          <w:rFonts w:ascii="Times New Roman" w:hAnsi="Times New Roman" w:cs="Times New Roman"/>
          <w:sz w:val="28"/>
          <w:lang w:val="de-DE"/>
        </w:rPr>
        <w:t xml:space="preserve"> </w:t>
      </w:r>
      <w:r>
        <w:rPr>
          <w:rFonts w:ascii="Times New Roman" w:hAnsi="Times New Roman" w:cs="Times New Roman"/>
          <w:sz w:val="28"/>
          <w:lang w:val="de-DE"/>
        </w:rPr>
        <w:t>fremden</w:t>
      </w:r>
      <w:r w:rsidRPr="00F60FCD">
        <w:rPr>
          <w:rFonts w:ascii="Times New Roman" w:hAnsi="Times New Roman" w:cs="Times New Roman"/>
          <w:sz w:val="28"/>
          <w:lang w:val="de-DE"/>
        </w:rPr>
        <w:t xml:space="preserve"> </w:t>
      </w:r>
      <w:r>
        <w:rPr>
          <w:rFonts w:ascii="Times New Roman" w:hAnsi="Times New Roman" w:cs="Times New Roman"/>
          <w:sz w:val="28"/>
          <w:lang w:val="de-DE"/>
        </w:rPr>
        <w:t>Macht</w:t>
      </w:r>
      <w:r w:rsidRPr="00F60FCD">
        <w:rPr>
          <w:rFonts w:ascii="Times New Roman" w:hAnsi="Times New Roman" w:cs="Times New Roman"/>
          <w:sz w:val="28"/>
          <w:lang w:val="de-DE"/>
        </w:rPr>
        <w:t xml:space="preserve">»). </w:t>
      </w:r>
      <w:r>
        <w:rPr>
          <w:rFonts w:ascii="Times New Roman" w:hAnsi="Times New Roman" w:cs="Times New Roman"/>
          <w:sz w:val="28"/>
        </w:rPr>
        <w:t xml:space="preserve">В предыдущем предложении рассказывается о цели, которую герой повествования ещё не смог достичь: </w:t>
      </w:r>
      <w:r w:rsidRPr="00737F4B">
        <w:rPr>
          <w:rFonts w:ascii="Times New Roman" w:hAnsi="Times New Roman" w:cs="Times New Roman"/>
          <w:i/>
          <w:sz w:val="28"/>
          <w:lang w:val="de-DE"/>
        </w:rPr>
        <w:t>Das</w:t>
      </w:r>
      <w:r w:rsidRPr="00737F4B">
        <w:rPr>
          <w:rFonts w:ascii="Times New Roman" w:hAnsi="Times New Roman" w:cs="Times New Roman"/>
          <w:i/>
          <w:sz w:val="28"/>
        </w:rPr>
        <w:t xml:space="preserve"> </w:t>
      </w:r>
      <w:r w:rsidRPr="00737F4B">
        <w:rPr>
          <w:rFonts w:ascii="Times New Roman" w:hAnsi="Times New Roman" w:cs="Times New Roman"/>
          <w:i/>
          <w:sz w:val="28"/>
          <w:lang w:val="de-DE"/>
        </w:rPr>
        <w:t>Ziel</w:t>
      </w:r>
      <w:r w:rsidRPr="00737F4B">
        <w:rPr>
          <w:rFonts w:ascii="Times New Roman" w:hAnsi="Times New Roman" w:cs="Times New Roman"/>
          <w:i/>
          <w:sz w:val="28"/>
        </w:rPr>
        <w:t xml:space="preserve">, </w:t>
      </w:r>
      <w:r w:rsidRPr="00737F4B">
        <w:rPr>
          <w:rFonts w:ascii="Times New Roman" w:hAnsi="Times New Roman" w:cs="Times New Roman"/>
          <w:i/>
          <w:sz w:val="28"/>
          <w:lang w:val="de-DE"/>
        </w:rPr>
        <w:t>das</w:t>
      </w:r>
      <w:r w:rsidRPr="00737F4B">
        <w:rPr>
          <w:rFonts w:ascii="Times New Roman" w:hAnsi="Times New Roman" w:cs="Times New Roman"/>
          <w:i/>
          <w:sz w:val="28"/>
        </w:rPr>
        <w:t xml:space="preserve"> </w:t>
      </w:r>
      <w:r w:rsidRPr="00737F4B">
        <w:rPr>
          <w:rFonts w:ascii="Times New Roman" w:hAnsi="Times New Roman" w:cs="Times New Roman"/>
          <w:i/>
          <w:sz w:val="28"/>
          <w:lang w:val="de-DE"/>
        </w:rPr>
        <w:t>man</w:t>
      </w:r>
      <w:r w:rsidRPr="00737F4B">
        <w:rPr>
          <w:rFonts w:ascii="Times New Roman" w:hAnsi="Times New Roman" w:cs="Times New Roman"/>
          <w:i/>
          <w:sz w:val="28"/>
        </w:rPr>
        <w:t xml:space="preserve"> </w:t>
      </w:r>
      <w:r w:rsidRPr="00737F4B">
        <w:rPr>
          <w:rFonts w:ascii="Times New Roman" w:hAnsi="Times New Roman" w:cs="Times New Roman"/>
          <w:i/>
          <w:sz w:val="28"/>
          <w:lang w:val="de-DE"/>
        </w:rPr>
        <w:t>ihm</w:t>
      </w:r>
      <w:r w:rsidRPr="00737F4B">
        <w:rPr>
          <w:rFonts w:ascii="Times New Roman" w:hAnsi="Times New Roman" w:cs="Times New Roman"/>
          <w:i/>
          <w:sz w:val="28"/>
        </w:rPr>
        <w:t xml:space="preserve"> </w:t>
      </w:r>
      <w:r w:rsidRPr="00737F4B">
        <w:rPr>
          <w:rFonts w:ascii="Times New Roman" w:hAnsi="Times New Roman" w:cs="Times New Roman"/>
          <w:i/>
          <w:sz w:val="28"/>
          <w:lang w:val="de-DE"/>
        </w:rPr>
        <w:t>setzte</w:t>
      </w:r>
      <w:r w:rsidRPr="00737F4B">
        <w:rPr>
          <w:rFonts w:ascii="Times New Roman" w:hAnsi="Times New Roman" w:cs="Times New Roman"/>
          <w:i/>
          <w:sz w:val="28"/>
        </w:rPr>
        <w:t xml:space="preserve">, </w:t>
      </w:r>
      <w:r w:rsidRPr="00737F4B">
        <w:rPr>
          <w:rFonts w:ascii="Times New Roman" w:hAnsi="Times New Roman" w:cs="Times New Roman"/>
          <w:i/>
          <w:sz w:val="28"/>
          <w:lang w:val="de-DE"/>
        </w:rPr>
        <w:t>hat</w:t>
      </w:r>
      <w:r w:rsidRPr="00737F4B">
        <w:rPr>
          <w:rFonts w:ascii="Times New Roman" w:hAnsi="Times New Roman" w:cs="Times New Roman"/>
          <w:i/>
          <w:sz w:val="28"/>
        </w:rPr>
        <w:t xml:space="preserve"> </w:t>
      </w:r>
      <w:r w:rsidRPr="00737F4B">
        <w:rPr>
          <w:rFonts w:ascii="Times New Roman" w:hAnsi="Times New Roman" w:cs="Times New Roman"/>
          <w:i/>
          <w:sz w:val="28"/>
          <w:lang w:val="de-DE"/>
        </w:rPr>
        <w:t>J</w:t>
      </w:r>
      <w:r w:rsidRPr="00737F4B">
        <w:rPr>
          <w:rFonts w:ascii="Times New Roman" w:hAnsi="Times New Roman" w:cs="Times New Roman"/>
          <w:i/>
          <w:sz w:val="28"/>
        </w:rPr>
        <w:t>ö</w:t>
      </w:r>
      <w:proofErr w:type="spellStart"/>
      <w:r w:rsidRPr="00737F4B">
        <w:rPr>
          <w:rFonts w:ascii="Times New Roman" w:hAnsi="Times New Roman" w:cs="Times New Roman"/>
          <w:i/>
          <w:sz w:val="28"/>
          <w:lang w:val="de-DE"/>
        </w:rPr>
        <w:t>rg</w:t>
      </w:r>
      <w:proofErr w:type="spellEnd"/>
      <w:r w:rsidRPr="00737F4B">
        <w:rPr>
          <w:rFonts w:ascii="Times New Roman" w:hAnsi="Times New Roman" w:cs="Times New Roman"/>
          <w:i/>
          <w:sz w:val="28"/>
        </w:rPr>
        <w:t xml:space="preserve"> </w:t>
      </w:r>
      <w:r w:rsidRPr="00737F4B">
        <w:rPr>
          <w:rFonts w:ascii="Times New Roman" w:hAnsi="Times New Roman" w:cs="Times New Roman"/>
          <w:i/>
          <w:sz w:val="28"/>
          <w:lang w:val="de-DE"/>
        </w:rPr>
        <w:t>Ulrich</w:t>
      </w:r>
      <w:r w:rsidRPr="00737F4B">
        <w:rPr>
          <w:rFonts w:ascii="Times New Roman" w:hAnsi="Times New Roman" w:cs="Times New Roman"/>
          <w:i/>
          <w:sz w:val="28"/>
        </w:rPr>
        <w:t xml:space="preserve"> </w:t>
      </w:r>
      <w:r w:rsidRPr="00737F4B">
        <w:rPr>
          <w:rFonts w:ascii="Times New Roman" w:hAnsi="Times New Roman" w:cs="Times New Roman"/>
          <w:i/>
          <w:sz w:val="28"/>
          <w:lang w:val="de-DE"/>
        </w:rPr>
        <w:t>noch</w:t>
      </w:r>
      <w:r w:rsidRPr="00737F4B">
        <w:rPr>
          <w:rFonts w:ascii="Times New Roman" w:hAnsi="Times New Roman" w:cs="Times New Roman"/>
          <w:i/>
          <w:sz w:val="28"/>
        </w:rPr>
        <w:t xml:space="preserve"> </w:t>
      </w:r>
      <w:r w:rsidRPr="00737F4B">
        <w:rPr>
          <w:rFonts w:ascii="Times New Roman" w:hAnsi="Times New Roman" w:cs="Times New Roman"/>
          <w:i/>
          <w:sz w:val="28"/>
          <w:lang w:val="de-DE"/>
        </w:rPr>
        <w:t>nie</w:t>
      </w:r>
      <w:r w:rsidRPr="00737F4B">
        <w:rPr>
          <w:rFonts w:ascii="Times New Roman" w:hAnsi="Times New Roman" w:cs="Times New Roman"/>
          <w:i/>
          <w:sz w:val="28"/>
        </w:rPr>
        <w:t xml:space="preserve"> </w:t>
      </w:r>
      <w:r w:rsidRPr="00737F4B">
        <w:rPr>
          <w:rFonts w:ascii="Times New Roman" w:hAnsi="Times New Roman" w:cs="Times New Roman"/>
          <w:i/>
          <w:sz w:val="28"/>
          <w:lang w:val="de-DE"/>
        </w:rPr>
        <w:t>erreicht</w:t>
      </w:r>
      <w:r>
        <w:rPr>
          <w:rFonts w:ascii="Times New Roman" w:hAnsi="Times New Roman" w:cs="Times New Roman"/>
          <w:sz w:val="28"/>
        </w:rPr>
        <w:t>. В эллиптическом предложении используется усиление экспрессивности через перечисление: он не смог её достичь ни в 2014, ни в 2015 годах.</w:t>
      </w:r>
    </w:p>
    <w:p w14:paraId="2D608F4B" w14:textId="7D9035BE" w:rsidR="00E1118A" w:rsidRPr="0083278F" w:rsidRDefault="00141FAD" w:rsidP="00E1118A">
      <w:pPr>
        <w:pStyle w:val="a3"/>
        <w:spacing w:line="360" w:lineRule="auto"/>
        <w:ind w:firstLine="708"/>
        <w:jc w:val="both"/>
        <w:rPr>
          <w:rFonts w:ascii="Times New Roman" w:hAnsi="Times New Roman" w:cs="Times New Roman"/>
          <w:color w:val="C00000"/>
          <w:sz w:val="28"/>
        </w:rPr>
      </w:pPr>
      <w:r>
        <w:rPr>
          <w:rFonts w:ascii="Times New Roman" w:hAnsi="Times New Roman" w:cs="Times New Roman"/>
          <w:sz w:val="28"/>
        </w:rPr>
        <w:t>Помимо эллипсиса</w:t>
      </w:r>
      <w:r w:rsidR="0091231B">
        <w:rPr>
          <w:rFonts w:ascii="Times New Roman" w:hAnsi="Times New Roman" w:cs="Times New Roman"/>
          <w:sz w:val="28"/>
        </w:rPr>
        <w:t xml:space="preserve"> в</w:t>
      </w:r>
      <w:r w:rsidR="00E1118A">
        <w:rPr>
          <w:rFonts w:ascii="Times New Roman" w:hAnsi="Times New Roman" w:cs="Times New Roman"/>
          <w:sz w:val="28"/>
        </w:rPr>
        <w:t xml:space="preserve"> текстах также часто встречаются и другие экспрессивные синтаксические конструкции</w:t>
      </w:r>
      <w:r w:rsidR="00A04CAC">
        <w:rPr>
          <w:rFonts w:ascii="Times New Roman" w:hAnsi="Times New Roman" w:cs="Times New Roman"/>
          <w:sz w:val="28"/>
        </w:rPr>
        <w:t xml:space="preserve"> (стилистические фигуры)</w:t>
      </w:r>
      <w:r w:rsidR="00E1118A">
        <w:rPr>
          <w:rFonts w:ascii="Times New Roman" w:hAnsi="Times New Roman" w:cs="Times New Roman"/>
          <w:sz w:val="28"/>
        </w:rPr>
        <w:t>. Например, парцелляция и параллелизм.</w:t>
      </w:r>
    </w:p>
    <w:p w14:paraId="6C660463" w14:textId="77777777" w:rsidR="00E1118A" w:rsidRDefault="00E1118A" w:rsidP="00E1118A">
      <w:pPr>
        <w:pStyle w:val="a3"/>
        <w:spacing w:line="360" w:lineRule="auto"/>
        <w:ind w:firstLine="708"/>
        <w:jc w:val="both"/>
        <w:rPr>
          <w:rFonts w:ascii="Times New Roman" w:hAnsi="Times New Roman" w:cs="Times New Roman"/>
          <w:sz w:val="28"/>
        </w:rPr>
      </w:pPr>
      <w:r w:rsidRPr="005667D9">
        <w:rPr>
          <w:rFonts w:ascii="Times New Roman" w:hAnsi="Times New Roman" w:cs="Times New Roman"/>
          <w:b/>
          <w:i/>
          <w:sz w:val="28"/>
        </w:rPr>
        <w:t>Парцелляция</w:t>
      </w:r>
      <w:r>
        <w:rPr>
          <w:rFonts w:ascii="Times New Roman" w:hAnsi="Times New Roman" w:cs="Times New Roman"/>
          <w:sz w:val="28"/>
        </w:rPr>
        <w:t xml:space="preserve"> создаёт контраст и замедляет речь. С помощью неё журналист также может сделать акцент на каком-либо смысловом отрезке:</w:t>
      </w:r>
    </w:p>
    <w:p w14:paraId="20C3497F" w14:textId="77777777" w:rsidR="00E1118A" w:rsidRPr="009014CB" w:rsidRDefault="00E1118A" w:rsidP="00E1118A">
      <w:pPr>
        <w:pStyle w:val="a3"/>
        <w:spacing w:line="360" w:lineRule="auto"/>
        <w:ind w:firstLine="708"/>
        <w:jc w:val="both"/>
        <w:rPr>
          <w:rFonts w:ascii="Times New Roman" w:hAnsi="Times New Roman" w:cs="Times New Roman"/>
          <w:sz w:val="28"/>
          <w:lang w:val="de-DE"/>
        </w:rPr>
      </w:pPr>
      <w:r w:rsidRPr="009014CB">
        <w:rPr>
          <w:rFonts w:ascii="Times New Roman" w:hAnsi="Times New Roman" w:cs="Times New Roman"/>
          <w:i/>
          <w:sz w:val="28"/>
          <w:lang w:val="de-DE"/>
        </w:rPr>
        <w:t>Bei Innovationen denkt man nicht unbedingt an eine Tradi</w:t>
      </w:r>
      <w:r w:rsidRPr="009014CB">
        <w:rPr>
          <w:rFonts w:ascii="Times New Roman" w:hAnsi="Times New Roman" w:cs="Times New Roman"/>
          <w:i/>
          <w:sz w:val="28"/>
          <w:lang w:val="de-DE"/>
        </w:rPr>
        <w:softHyphen/>
        <w:t xml:space="preserve">tionsbranche wie die Papierindustrie. Zu Unrecht.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Papier ist ungeduldig</w:t>
      </w:r>
      <w:r w:rsidRPr="00A8061F">
        <w:rPr>
          <w:rFonts w:ascii="Times New Roman" w:hAnsi="Times New Roman" w:cs="Times New Roman"/>
          <w:sz w:val="28"/>
          <w:lang w:val="de-DE"/>
        </w:rPr>
        <w:t>»)</w:t>
      </w:r>
    </w:p>
    <w:p w14:paraId="098C8E5D" w14:textId="77777777" w:rsidR="00E1118A" w:rsidRPr="00E00505" w:rsidRDefault="00E1118A" w:rsidP="00E1118A">
      <w:pPr>
        <w:pStyle w:val="a3"/>
        <w:spacing w:line="360" w:lineRule="auto"/>
        <w:ind w:firstLine="708"/>
        <w:jc w:val="both"/>
        <w:rPr>
          <w:rFonts w:ascii="Times New Roman" w:hAnsi="Times New Roman" w:cs="Times New Roman"/>
          <w:sz w:val="28"/>
          <w:lang w:val="de-DE"/>
        </w:rPr>
      </w:pPr>
      <w:r w:rsidRPr="005C6580">
        <w:rPr>
          <w:rFonts w:ascii="Times New Roman" w:hAnsi="Times New Roman" w:cs="Times New Roman"/>
          <w:i/>
          <w:sz w:val="28"/>
          <w:lang w:val="de-DE"/>
        </w:rPr>
        <w:t>Das spart Personal. Und verschafft der Versicherung</w:t>
      </w:r>
      <w:r>
        <w:rPr>
          <w:rFonts w:ascii="Times New Roman" w:hAnsi="Times New Roman" w:cs="Times New Roman"/>
          <w:sz w:val="28"/>
          <w:lang w:val="de-DE"/>
        </w:rPr>
        <w:t xml:space="preserve"> </w:t>
      </w:r>
      <w:r w:rsidRPr="005C6580">
        <w:rPr>
          <w:rFonts w:ascii="Times New Roman" w:hAnsi="Times New Roman" w:cs="Times New Roman"/>
          <w:i/>
          <w:sz w:val="28"/>
          <w:lang w:val="de-DE"/>
        </w:rPr>
        <w:t>&lt;…&gt;</w:t>
      </w:r>
      <w:r>
        <w:rPr>
          <w:rFonts w:ascii="Times New Roman" w:hAnsi="Times New Roman" w:cs="Times New Roman"/>
          <w:sz w:val="28"/>
          <w:lang w:val="de-DE"/>
        </w:rPr>
        <w:t xml:space="preserve">. </w:t>
      </w:r>
      <w:r w:rsidRPr="00E00505">
        <w:rPr>
          <w:rFonts w:ascii="Times New Roman" w:hAnsi="Times New Roman" w:cs="Times New Roman"/>
          <w:sz w:val="28"/>
          <w:lang w:val="de-DE"/>
        </w:rPr>
        <w:t>(</w:t>
      </w:r>
      <w:r>
        <w:rPr>
          <w:rFonts w:ascii="Times New Roman" w:hAnsi="Times New Roman" w:cs="Times New Roman"/>
          <w:sz w:val="28"/>
        </w:rPr>
        <w:t>предложение</w:t>
      </w:r>
      <w:r w:rsidRPr="00E00505">
        <w:rPr>
          <w:rFonts w:ascii="Times New Roman" w:hAnsi="Times New Roman" w:cs="Times New Roman"/>
          <w:sz w:val="28"/>
          <w:lang w:val="de-DE"/>
        </w:rPr>
        <w:t xml:space="preserve"> </w:t>
      </w:r>
      <w:r>
        <w:rPr>
          <w:rFonts w:ascii="Times New Roman" w:hAnsi="Times New Roman" w:cs="Times New Roman"/>
          <w:sz w:val="28"/>
        </w:rPr>
        <w:t>из</w:t>
      </w:r>
      <w:r w:rsidRPr="00E00505">
        <w:rPr>
          <w:rFonts w:ascii="Times New Roman" w:hAnsi="Times New Roman" w:cs="Times New Roman"/>
          <w:sz w:val="28"/>
          <w:lang w:val="de-DE"/>
        </w:rPr>
        <w:t xml:space="preserve"> </w:t>
      </w:r>
      <w:r>
        <w:rPr>
          <w:rFonts w:ascii="Times New Roman" w:hAnsi="Times New Roman" w:cs="Times New Roman"/>
          <w:sz w:val="28"/>
        </w:rPr>
        <w:t>статьи</w:t>
      </w:r>
      <w:r w:rsidRPr="00E00505">
        <w:rPr>
          <w:rFonts w:ascii="Times New Roman" w:hAnsi="Times New Roman" w:cs="Times New Roman"/>
          <w:sz w:val="28"/>
          <w:lang w:val="de-DE"/>
        </w:rPr>
        <w:t xml:space="preserve"> «</w:t>
      </w:r>
      <w:r>
        <w:rPr>
          <w:rFonts w:ascii="Times New Roman" w:hAnsi="Times New Roman" w:cs="Times New Roman"/>
          <w:sz w:val="28"/>
          <w:lang w:val="de-DE"/>
        </w:rPr>
        <w:t>Datendoktor</w:t>
      </w:r>
      <w:r w:rsidRPr="00E00505">
        <w:rPr>
          <w:rFonts w:ascii="Times New Roman" w:hAnsi="Times New Roman" w:cs="Times New Roman"/>
          <w:sz w:val="28"/>
          <w:lang w:val="de-DE"/>
        </w:rPr>
        <w:t>»)</w:t>
      </w:r>
    </w:p>
    <w:p w14:paraId="703E488B" w14:textId="77777777" w:rsidR="00E1118A" w:rsidRPr="00EA3EA2" w:rsidRDefault="00E1118A" w:rsidP="00E1118A">
      <w:pPr>
        <w:pStyle w:val="a3"/>
        <w:spacing w:line="360" w:lineRule="auto"/>
        <w:ind w:firstLine="708"/>
        <w:jc w:val="both"/>
        <w:rPr>
          <w:rFonts w:ascii="Times New Roman" w:hAnsi="Times New Roman" w:cs="Times New Roman"/>
          <w:sz w:val="28"/>
          <w:lang w:val="de-DE"/>
        </w:rPr>
      </w:pPr>
      <w:r w:rsidRPr="00EA3EA2">
        <w:rPr>
          <w:rFonts w:ascii="Times New Roman" w:hAnsi="Times New Roman" w:cs="Times New Roman"/>
          <w:i/>
          <w:sz w:val="28"/>
          <w:lang w:val="de-DE"/>
        </w:rPr>
        <w:t>Nicht nur der Piräus-Betreiber Cosco ist ein volkseigener Betrieb. Auch das Geld kam vom Staat &lt;…&gt;.</w:t>
      </w:r>
      <w:r>
        <w:rPr>
          <w:rFonts w:ascii="Times New Roman" w:hAnsi="Times New Roman" w:cs="Times New Roman"/>
          <w:sz w:val="28"/>
          <w:lang w:val="de-DE"/>
        </w:rPr>
        <w:t xml:space="preserve"> </w:t>
      </w:r>
      <w:r w:rsidRPr="00EA3EA2">
        <w:rPr>
          <w:rFonts w:ascii="Times New Roman" w:hAnsi="Times New Roman" w:cs="Times New Roman"/>
          <w:sz w:val="28"/>
          <w:lang w:val="de-DE"/>
        </w:rPr>
        <w:t>(</w:t>
      </w:r>
      <w:r>
        <w:rPr>
          <w:rFonts w:ascii="Times New Roman" w:hAnsi="Times New Roman" w:cs="Times New Roman"/>
          <w:sz w:val="28"/>
        </w:rPr>
        <w:t>предложение</w:t>
      </w:r>
      <w:r w:rsidRPr="00EA3EA2">
        <w:rPr>
          <w:rFonts w:ascii="Times New Roman" w:hAnsi="Times New Roman" w:cs="Times New Roman"/>
          <w:sz w:val="28"/>
          <w:lang w:val="de-DE"/>
        </w:rPr>
        <w:t xml:space="preserve"> </w:t>
      </w:r>
      <w:r>
        <w:rPr>
          <w:rFonts w:ascii="Times New Roman" w:hAnsi="Times New Roman" w:cs="Times New Roman"/>
          <w:sz w:val="28"/>
        </w:rPr>
        <w:t>из</w:t>
      </w:r>
      <w:r w:rsidRPr="00EA3EA2">
        <w:rPr>
          <w:rFonts w:ascii="Times New Roman" w:hAnsi="Times New Roman" w:cs="Times New Roman"/>
          <w:sz w:val="28"/>
          <w:lang w:val="de-DE"/>
        </w:rPr>
        <w:t xml:space="preserve"> </w:t>
      </w:r>
      <w:r>
        <w:rPr>
          <w:rFonts w:ascii="Times New Roman" w:hAnsi="Times New Roman" w:cs="Times New Roman"/>
          <w:sz w:val="28"/>
        </w:rPr>
        <w:t>статьи</w:t>
      </w:r>
      <w:r w:rsidRPr="00EA3EA2">
        <w:rPr>
          <w:rFonts w:ascii="Times New Roman" w:hAnsi="Times New Roman" w:cs="Times New Roman"/>
          <w:sz w:val="28"/>
          <w:lang w:val="de-DE"/>
        </w:rPr>
        <w:t xml:space="preserve"> «</w:t>
      </w:r>
      <w:r>
        <w:rPr>
          <w:rFonts w:ascii="Times New Roman" w:hAnsi="Times New Roman" w:cs="Times New Roman"/>
          <w:sz w:val="28"/>
          <w:lang w:val="de-DE"/>
        </w:rPr>
        <w:t>Chinas großer Plan</w:t>
      </w:r>
      <w:r w:rsidRPr="00EA3EA2">
        <w:rPr>
          <w:rFonts w:ascii="Times New Roman" w:hAnsi="Times New Roman" w:cs="Times New Roman"/>
          <w:sz w:val="28"/>
          <w:lang w:val="de-DE"/>
        </w:rPr>
        <w:t>»)</w:t>
      </w:r>
    </w:p>
    <w:p w14:paraId="31CC022B" w14:textId="77777777" w:rsidR="00F502E7" w:rsidRDefault="00F502E7" w:rsidP="00F502E7">
      <w:pPr>
        <w:pStyle w:val="a3"/>
        <w:spacing w:line="360" w:lineRule="auto"/>
        <w:ind w:firstLine="708"/>
        <w:jc w:val="both"/>
        <w:rPr>
          <w:rFonts w:ascii="Times New Roman" w:hAnsi="Times New Roman" w:cs="Times New Roman"/>
          <w:sz w:val="28"/>
          <w:lang w:val="de-DE"/>
        </w:rPr>
      </w:pPr>
      <w:r w:rsidRPr="009014CB">
        <w:rPr>
          <w:rFonts w:ascii="Times New Roman" w:hAnsi="Times New Roman" w:cs="Times New Roman"/>
          <w:i/>
          <w:sz w:val="28"/>
          <w:lang w:val="de-DE"/>
        </w:rPr>
        <w:t>Das Ziel, das man ihm setzte, hat Jörg Ulrich noch nie erreicht. 2014 nicht, 2015 nicht</w:t>
      </w:r>
      <w:r>
        <w:rPr>
          <w:rFonts w:ascii="Times New Roman" w:hAnsi="Times New Roman" w:cs="Times New Roman"/>
          <w:i/>
          <w:sz w:val="28"/>
          <w:lang w:val="de-DE"/>
        </w:rPr>
        <w:t xml:space="preserve"> </w:t>
      </w:r>
      <w:r w:rsidRPr="00E57781">
        <w:rPr>
          <w:rFonts w:ascii="Times New Roman" w:hAnsi="Times New Roman" w:cs="Times New Roman"/>
          <w:i/>
          <w:sz w:val="28"/>
          <w:lang w:val="de-DE"/>
        </w:rPr>
        <w:t>&lt;…&gt;</w:t>
      </w:r>
      <w:r w:rsidRPr="009014CB">
        <w:rPr>
          <w:rFonts w:ascii="Times New Roman" w:hAnsi="Times New Roman" w:cs="Times New Roman"/>
          <w:i/>
          <w:sz w:val="28"/>
          <w:lang w:val="de-DE"/>
        </w:rPr>
        <w:t xml:space="preserve">.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Angst</w:t>
      </w:r>
      <w:r w:rsidRPr="00A8061F">
        <w:rPr>
          <w:rFonts w:ascii="Times New Roman" w:hAnsi="Times New Roman" w:cs="Times New Roman"/>
          <w:sz w:val="28"/>
          <w:lang w:val="de-DE"/>
        </w:rPr>
        <w:t xml:space="preserve"> </w:t>
      </w:r>
      <w:r>
        <w:rPr>
          <w:rFonts w:ascii="Times New Roman" w:hAnsi="Times New Roman" w:cs="Times New Roman"/>
          <w:sz w:val="28"/>
          <w:lang w:val="de-DE"/>
        </w:rPr>
        <w:t>vor</w:t>
      </w:r>
      <w:r w:rsidRPr="00A8061F">
        <w:rPr>
          <w:rFonts w:ascii="Times New Roman" w:hAnsi="Times New Roman" w:cs="Times New Roman"/>
          <w:sz w:val="28"/>
          <w:lang w:val="de-DE"/>
        </w:rPr>
        <w:t xml:space="preserve"> </w:t>
      </w:r>
      <w:r>
        <w:rPr>
          <w:rFonts w:ascii="Times New Roman" w:hAnsi="Times New Roman" w:cs="Times New Roman"/>
          <w:sz w:val="28"/>
          <w:lang w:val="de-DE"/>
        </w:rPr>
        <w:t>der</w:t>
      </w:r>
      <w:r w:rsidRPr="00A8061F">
        <w:rPr>
          <w:rFonts w:ascii="Times New Roman" w:hAnsi="Times New Roman" w:cs="Times New Roman"/>
          <w:sz w:val="28"/>
          <w:lang w:val="de-DE"/>
        </w:rPr>
        <w:t xml:space="preserve"> </w:t>
      </w:r>
      <w:r>
        <w:rPr>
          <w:rFonts w:ascii="Times New Roman" w:hAnsi="Times New Roman" w:cs="Times New Roman"/>
          <w:sz w:val="28"/>
          <w:lang w:val="de-DE"/>
        </w:rPr>
        <w:t>fremden</w:t>
      </w:r>
      <w:r w:rsidRPr="00A8061F">
        <w:rPr>
          <w:rFonts w:ascii="Times New Roman" w:hAnsi="Times New Roman" w:cs="Times New Roman"/>
          <w:sz w:val="28"/>
          <w:lang w:val="de-DE"/>
        </w:rPr>
        <w:t xml:space="preserve"> </w:t>
      </w:r>
      <w:r>
        <w:rPr>
          <w:rFonts w:ascii="Times New Roman" w:hAnsi="Times New Roman" w:cs="Times New Roman"/>
          <w:sz w:val="28"/>
          <w:lang w:val="de-DE"/>
        </w:rPr>
        <w:t>Macht</w:t>
      </w:r>
      <w:r w:rsidRPr="00A8061F">
        <w:rPr>
          <w:rFonts w:ascii="Times New Roman" w:hAnsi="Times New Roman" w:cs="Times New Roman"/>
          <w:sz w:val="28"/>
          <w:lang w:val="de-DE"/>
        </w:rPr>
        <w:t>»)</w:t>
      </w:r>
    </w:p>
    <w:p w14:paraId="2071F6A2" w14:textId="5D7007E5" w:rsidR="00E1118A" w:rsidRPr="00056751" w:rsidRDefault="00E1118A" w:rsidP="00E1118A">
      <w:pPr>
        <w:pStyle w:val="a3"/>
        <w:spacing w:line="360" w:lineRule="auto"/>
        <w:ind w:firstLine="708"/>
        <w:jc w:val="both"/>
        <w:rPr>
          <w:rFonts w:ascii="Times New Roman" w:hAnsi="Times New Roman" w:cs="Times New Roman"/>
          <w:sz w:val="28"/>
        </w:rPr>
      </w:pPr>
      <w:r w:rsidRPr="005667D9">
        <w:rPr>
          <w:rFonts w:ascii="Times New Roman" w:hAnsi="Times New Roman" w:cs="Times New Roman"/>
          <w:b/>
          <w:i/>
          <w:sz w:val="28"/>
        </w:rPr>
        <w:lastRenderedPageBreak/>
        <w:t>Параллелизм</w:t>
      </w:r>
      <w:r>
        <w:rPr>
          <w:rFonts w:ascii="Times New Roman" w:hAnsi="Times New Roman" w:cs="Times New Roman"/>
          <w:sz w:val="28"/>
        </w:rPr>
        <w:t xml:space="preserve"> был распространен в народной поэзии разных стран мира</w:t>
      </w:r>
      <w:r>
        <w:rPr>
          <w:rStyle w:val="a7"/>
          <w:rFonts w:ascii="Times New Roman" w:hAnsi="Times New Roman" w:cs="Times New Roman"/>
          <w:sz w:val="28"/>
        </w:rPr>
        <w:footnoteReference w:id="74"/>
      </w:r>
      <w:r>
        <w:rPr>
          <w:rFonts w:ascii="Times New Roman" w:hAnsi="Times New Roman" w:cs="Times New Roman"/>
          <w:sz w:val="28"/>
        </w:rPr>
        <w:t>. Употребление этой стилистической фигуры добавляет речи поэтичность и плавность и облегчает восприятие текста:</w:t>
      </w:r>
      <w:r w:rsidRPr="00056751">
        <w:rPr>
          <w:rFonts w:ascii="Times New Roman" w:hAnsi="Times New Roman" w:cs="Times New Roman"/>
          <w:sz w:val="28"/>
        </w:rPr>
        <w:t xml:space="preserve"> </w:t>
      </w:r>
    </w:p>
    <w:p w14:paraId="4F0F5B53"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5C6580">
        <w:rPr>
          <w:rFonts w:ascii="Times New Roman" w:hAnsi="Times New Roman" w:cs="Times New Roman"/>
          <w:i/>
          <w:sz w:val="28"/>
          <w:lang w:val="de-DE"/>
        </w:rPr>
        <w:t xml:space="preserve">Lange hielt er sich selbst </w:t>
      </w:r>
      <w:r w:rsidRPr="005B7E29">
        <w:rPr>
          <w:rFonts w:ascii="Times New Roman" w:hAnsi="Times New Roman" w:cs="Times New Roman"/>
          <w:b/>
          <w:i/>
          <w:sz w:val="28"/>
          <w:lang w:val="de-DE"/>
        </w:rPr>
        <w:t>für zu unerfahren</w:t>
      </w:r>
      <w:r w:rsidRPr="005C6580">
        <w:rPr>
          <w:rFonts w:ascii="Times New Roman" w:hAnsi="Times New Roman" w:cs="Times New Roman"/>
          <w:i/>
          <w:sz w:val="28"/>
          <w:lang w:val="de-DE"/>
        </w:rPr>
        <w:t xml:space="preserve">, die Kapitalbeschaffung </w:t>
      </w:r>
      <w:r w:rsidRPr="005B7E29">
        <w:rPr>
          <w:rFonts w:ascii="Times New Roman" w:hAnsi="Times New Roman" w:cs="Times New Roman"/>
          <w:b/>
          <w:i/>
          <w:sz w:val="28"/>
          <w:lang w:val="de-DE"/>
        </w:rPr>
        <w:t>für zu schwierig</w:t>
      </w:r>
      <w:r>
        <w:rPr>
          <w:rFonts w:ascii="Times New Roman" w:hAnsi="Times New Roman" w:cs="Times New Roman"/>
          <w:sz w:val="28"/>
          <w:lang w:val="de-DE"/>
        </w:rPr>
        <w:t xml:space="preserve"> </w:t>
      </w:r>
      <w:r w:rsidRPr="005C6580">
        <w:rPr>
          <w:rFonts w:ascii="Times New Roman" w:hAnsi="Times New Roman" w:cs="Times New Roman"/>
          <w:i/>
          <w:sz w:val="28"/>
          <w:lang w:val="de-DE"/>
        </w:rPr>
        <w:t>&lt;…&gt;</w:t>
      </w:r>
      <w:r>
        <w:rPr>
          <w:rFonts w:ascii="Times New Roman" w:hAnsi="Times New Roman" w:cs="Times New Roman"/>
          <w:sz w:val="28"/>
          <w:lang w:val="de-DE"/>
        </w:rPr>
        <w:t xml:space="preserve">.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Datendoktor</w:t>
      </w:r>
      <w:r w:rsidRPr="00A8061F">
        <w:rPr>
          <w:rFonts w:ascii="Times New Roman" w:hAnsi="Times New Roman" w:cs="Times New Roman"/>
          <w:sz w:val="28"/>
          <w:lang w:val="de-DE"/>
        </w:rPr>
        <w:t>»)</w:t>
      </w:r>
    </w:p>
    <w:p w14:paraId="1B2F5B04"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5B7E29">
        <w:rPr>
          <w:rFonts w:ascii="Times New Roman" w:hAnsi="Times New Roman" w:cs="Times New Roman"/>
          <w:b/>
          <w:i/>
          <w:sz w:val="28"/>
          <w:lang w:val="de-DE"/>
        </w:rPr>
        <w:t>Keines ist schneller</w:t>
      </w:r>
      <w:r w:rsidRPr="00AC774F">
        <w:rPr>
          <w:rFonts w:ascii="Times New Roman" w:hAnsi="Times New Roman" w:cs="Times New Roman"/>
          <w:i/>
          <w:sz w:val="28"/>
          <w:lang w:val="de-DE"/>
        </w:rPr>
        <w:t xml:space="preserve"> gewachsen &lt;…&gt;, </w:t>
      </w:r>
      <w:r w:rsidRPr="005B7E29">
        <w:rPr>
          <w:rFonts w:ascii="Times New Roman" w:hAnsi="Times New Roman" w:cs="Times New Roman"/>
          <w:b/>
          <w:i/>
          <w:sz w:val="28"/>
          <w:lang w:val="de-DE"/>
        </w:rPr>
        <w:t>keines hat schneller</w:t>
      </w:r>
      <w:r w:rsidRPr="00AC774F">
        <w:rPr>
          <w:rFonts w:ascii="Times New Roman" w:hAnsi="Times New Roman" w:cs="Times New Roman"/>
          <w:i/>
          <w:sz w:val="28"/>
          <w:lang w:val="de-DE"/>
        </w:rPr>
        <w:t xml:space="preserve"> den Erdball erobert</w:t>
      </w:r>
      <w:r>
        <w:rPr>
          <w:rFonts w:ascii="Times New Roman" w:hAnsi="Times New Roman" w:cs="Times New Roman"/>
          <w:i/>
          <w:sz w:val="28"/>
          <w:lang w:val="de-DE"/>
        </w:rPr>
        <w:t xml:space="preserve">.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Ubers Übel</w:t>
      </w:r>
      <w:r w:rsidRPr="00A8061F">
        <w:rPr>
          <w:rFonts w:ascii="Times New Roman" w:hAnsi="Times New Roman" w:cs="Times New Roman"/>
          <w:sz w:val="28"/>
          <w:lang w:val="de-DE"/>
        </w:rPr>
        <w:t>»)</w:t>
      </w:r>
    </w:p>
    <w:p w14:paraId="02C37675"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5B7E29">
        <w:rPr>
          <w:rFonts w:ascii="Times New Roman" w:hAnsi="Times New Roman" w:cs="Times New Roman"/>
          <w:b/>
          <w:i/>
          <w:sz w:val="28"/>
          <w:lang w:val="de-DE"/>
        </w:rPr>
        <w:t>Manche haben</w:t>
      </w:r>
      <w:r w:rsidRPr="00EA3EA2">
        <w:rPr>
          <w:rFonts w:ascii="Times New Roman" w:hAnsi="Times New Roman" w:cs="Times New Roman"/>
          <w:i/>
          <w:sz w:val="28"/>
          <w:lang w:val="de-DE"/>
        </w:rPr>
        <w:t xml:space="preserve"> sie befolgt, </w:t>
      </w:r>
      <w:r w:rsidRPr="005B7E29">
        <w:rPr>
          <w:rFonts w:ascii="Times New Roman" w:hAnsi="Times New Roman" w:cs="Times New Roman"/>
          <w:b/>
          <w:i/>
          <w:sz w:val="28"/>
          <w:lang w:val="de-DE"/>
        </w:rPr>
        <w:t>viele haben</w:t>
      </w:r>
      <w:r w:rsidRPr="00EA3EA2">
        <w:rPr>
          <w:rFonts w:ascii="Times New Roman" w:hAnsi="Times New Roman" w:cs="Times New Roman"/>
          <w:i/>
          <w:sz w:val="28"/>
          <w:lang w:val="de-DE"/>
        </w:rPr>
        <w:t xml:space="preserve"> die Pläne</w:t>
      </w:r>
      <w:r>
        <w:rPr>
          <w:rFonts w:ascii="Times New Roman" w:hAnsi="Times New Roman" w:cs="Times New Roman"/>
          <w:sz w:val="28"/>
          <w:lang w:val="de-DE"/>
        </w:rPr>
        <w:t xml:space="preserve"> </w:t>
      </w:r>
      <w:r w:rsidRPr="00AC774F">
        <w:rPr>
          <w:rFonts w:ascii="Times New Roman" w:hAnsi="Times New Roman" w:cs="Times New Roman"/>
          <w:i/>
          <w:sz w:val="28"/>
          <w:lang w:val="de-DE"/>
        </w:rPr>
        <w:t>&lt;…&gt;</w:t>
      </w:r>
      <w:r>
        <w:rPr>
          <w:rFonts w:ascii="Times New Roman" w:hAnsi="Times New Roman" w:cs="Times New Roman"/>
          <w:i/>
          <w:sz w:val="28"/>
          <w:lang w:val="de-DE"/>
        </w:rPr>
        <w:t xml:space="preserve"> verschwinden lassen.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w:t>
      </w:r>
      <w:r>
        <w:rPr>
          <w:rFonts w:ascii="Times New Roman" w:hAnsi="Times New Roman" w:cs="Times New Roman"/>
          <w:sz w:val="28"/>
          <w:lang w:val="de-DE"/>
        </w:rPr>
        <w:t>Kammer Hammer</w:t>
      </w:r>
      <w:r w:rsidRPr="00A8061F">
        <w:rPr>
          <w:rFonts w:ascii="Times New Roman" w:hAnsi="Times New Roman" w:cs="Times New Roman"/>
          <w:sz w:val="28"/>
          <w:lang w:val="de-DE"/>
        </w:rPr>
        <w:t>»)</w:t>
      </w:r>
    </w:p>
    <w:p w14:paraId="1FA41D5B" w14:textId="77777777" w:rsidR="00E1118A" w:rsidRDefault="00E1118A" w:rsidP="00E1118A">
      <w:pPr>
        <w:pStyle w:val="a3"/>
        <w:spacing w:line="360" w:lineRule="auto"/>
        <w:ind w:firstLine="708"/>
        <w:jc w:val="both"/>
        <w:rPr>
          <w:rFonts w:ascii="Times New Roman" w:hAnsi="Times New Roman" w:cs="Times New Roman"/>
          <w:sz w:val="28"/>
        </w:rPr>
      </w:pPr>
      <w:r w:rsidRPr="005B7E29">
        <w:rPr>
          <w:rFonts w:ascii="Times New Roman" w:hAnsi="Times New Roman" w:cs="Times New Roman"/>
          <w:b/>
          <w:i/>
          <w:sz w:val="28"/>
          <w:lang w:val="de-DE"/>
        </w:rPr>
        <w:t>In Europa führten</w:t>
      </w:r>
      <w:r w:rsidRPr="00EA3EA2">
        <w:rPr>
          <w:rFonts w:ascii="Times New Roman" w:hAnsi="Times New Roman" w:cs="Times New Roman"/>
          <w:i/>
          <w:sz w:val="28"/>
          <w:lang w:val="de-DE"/>
        </w:rPr>
        <w:t xml:space="preserve"> einst alle Wege nach Rom. </w:t>
      </w:r>
      <w:r w:rsidRPr="005B7E29">
        <w:rPr>
          <w:rFonts w:ascii="Times New Roman" w:hAnsi="Times New Roman" w:cs="Times New Roman"/>
          <w:b/>
          <w:i/>
          <w:sz w:val="28"/>
          <w:lang w:val="de-DE"/>
        </w:rPr>
        <w:t>In Asien führen</w:t>
      </w:r>
      <w:r w:rsidRPr="00EA3EA2">
        <w:rPr>
          <w:rFonts w:ascii="Times New Roman" w:hAnsi="Times New Roman" w:cs="Times New Roman"/>
          <w:i/>
          <w:sz w:val="28"/>
          <w:lang w:val="de-DE"/>
        </w:rPr>
        <w:t xml:space="preserve"> sie künftig nach Peking</w:t>
      </w:r>
      <w:r>
        <w:rPr>
          <w:rFonts w:ascii="Times New Roman" w:hAnsi="Times New Roman" w:cs="Times New Roman"/>
          <w:sz w:val="28"/>
          <w:lang w:val="de-DE"/>
        </w:rPr>
        <w:t xml:space="preserve">. </w:t>
      </w:r>
      <w:r w:rsidRPr="00E00505">
        <w:rPr>
          <w:rFonts w:ascii="Times New Roman" w:hAnsi="Times New Roman" w:cs="Times New Roman"/>
          <w:sz w:val="28"/>
        </w:rPr>
        <w:t>(</w:t>
      </w:r>
      <w:r>
        <w:rPr>
          <w:rFonts w:ascii="Times New Roman" w:hAnsi="Times New Roman" w:cs="Times New Roman"/>
          <w:sz w:val="28"/>
        </w:rPr>
        <w:t>предложение</w:t>
      </w:r>
      <w:r w:rsidRPr="00E00505">
        <w:rPr>
          <w:rFonts w:ascii="Times New Roman" w:hAnsi="Times New Roman" w:cs="Times New Roman"/>
          <w:sz w:val="28"/>
        </w:rPr>
        <w:t xml:space="preserve"> </w:t>
      </w:r>
      <w:r>
        <w:rPr>
          <w:rFonts w:ascii="Times New Roman" w:hAnsi="Times New Roman" w:cs="Times New Roman"/>
          <w:sz w:val="28"/>
        </w:rPr>
        <w:t>из</w:t>
      </w:r>
      <w:r w:rsidRPr="00E00505">
        <w:rPr>
          <w:rFonts w:ascii="Times New Roman" w:hAnsi="Times New Roman" w:cs="Times New Roman"/>
          <w:sz w:val="28"/>
        </w:rPr>
        <w:t xml:space="preserve"> </w:t>
      </w:r>
      <w:r>
        <w:rPr>
          <w:rFonts w:ascii="Times New Roman" w:hAnsi="Times New Roman" w:cs="Times New Roman"/>
          <w:sz w:val="28"/>
        </w:rPr>
        <w:t>статьи</w:t>
      </w:r>
      <w:r w:rsidRPr="00E00505">
        <w:rPr>
          <w:rFonts w:ascii="Times New Roman" w:hAnsi="Times New Roman" w:cs="Times New Roman"/>
          <w:sz w:val="28"/>
        </w:rPr>
        <w:t xml:space="preserve"> «</w:t>
      </w:r>
      <w:r>
        <w:rPr>
          <w:rFonts w:ascii="Times New Roman" w:hAnsi="Times New Roman" w:cs="Times New Roman"/>
          <w:sz w:val="28"/>
          <w:lang w:val="de-DE"/>
        </w:rPr>
        <w:t>Chinas</w:t>
      </w:r>
      <w:r w:rsidRPr="00E00505">
        <w:rPr>
          <w:rFonts w:ascii="Times New Roman" w:hAnsi="Times New Roman" w:cs="Times New Roman"/>
          <w:sz w:val="28"/>
        </w:rPr>
        <w:t xml:space="preserve"> </w:t>
      </w:r>
      <w:proofErr w:type="spellStart"/>
      <w:r>
        <w:rPr>
          <w:rFonts w:ascii="Times New Roman" w:hAnsi="Times New Roman" w:cs="Times New Roman"/>
          <w:sz w:val="28"/>
          <w:lang w:val="de-DE"/>
        </w:rPr>
        <w:t>gro</w:t>
      </w:r>
      <w:proofErr w:type="spellEnd"/>
      <w:r w:rsidRPr="00E00505">
        <w:rPr>
          <w:rFonts w:ascii="Times New Roman" w:hAnsi="Times New Roman" w:cs="Times New Roman"/>
          <w:sz w:val="28"/>
        </w:rPr>
        <w:t>ß</w:t>
      </w:r>
      <w:r>
        <w:rPr>
          <w:rFonts w:ascii="Times New Roman" w:hAnsi="Times New Roman" w:cs="Times New Roman"/>
          <w:sz w:val="28"/>
          <w:lang w:val="de-DE"/>
        </w:rPr>
        <w:t>er</w:t>
      </w:r>
      <w:r w:rsidRPr="00E00505">
        <w:rPr>
          <w:rFonts w:ascii="Times New Roman" w:hAnsi="Times New Roman" w:cs="Times New Roman"/>
          <w:sz w:val="28"/>
        </w:rPr>
        <w:t xml:space="preserve"> </w:t>
      </w:r>
      <w:r>
        <w:rPr>
          <w:rFonts w:ascii="Times New Roman" w:hAnsi="Times New Roman" w:cs="Times New Roman"/>
          <w:sz w:val="28"/>
          <w:lang w:val="de-DE"/>
        </w:rPr>
        <w:t>Plan</w:t>
      </w:r>
      <w:r w:rsidRPr="00E00505">
        <w:rPr>
          <w:rFonts w:ascii="Times New Roman" w:hAnsi="Times New Roman" w:cs="Times New Roman"/>
          <w:sz w:val="28"/>
        </w:rPr>
        <w:t>»)</w:t>
      </w:r>
    </w:p>
    <w:p w14:paraId="7606DE09" w14:textId="13C62F2C"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Авторы текстов также часто обращаются к </w:t>
      </w:r>
      <w:r w:rsidRPr="00D85EC5">
        <w:rPr>
          <w:rFonts w:ascii="Times New Roman" w:hAnsi="Times New Roman" w:cs="Times New Roman"/>
          <w:b/>
          <w:i/>
          <w:sz w:val="28"/>
        </w:rPr>
        <w:t>инверсии</w:t>
      </w:r>
      <w:r>
        <w:rPr>
          <w:rFonts w:ascii="Times New Roman" w:hAnsi="Times New Roman" w:cs="Times New Roman"/>
          <w:sz w:val="28"/>
        </w:rPr>
        <w:t xml:space="preserve">. Использование необычного положения темы и ремы помогает журналистам акцентировать читательское внимание на определенном слове или </w:t>
      </w:r>
      <w:proofErr w:type="spellStart"/>
      <w:r>
        <w:rPr>
          <w:rFonts w:ascii="Times New Roman" w:hAnsi="Times New Roman" w:cs="Times New Roman"/>
          <w:sz w:val="28"/>
        </w:rPr>
        <w:t>мысл</w:t>
      </w:r>
      <w:r w:rsidR="005B7E29">
        <w:rPr>
          <w:rFonts w:ascii="Times New Roman" w:hAnsi="Times New Roman" w:cs="Times New Roman"/>
          <w:sz w:val="28"/>
        </w:rPr>
        <w:t>е</w:t>
      </w:r>
      <w:proofErr w:type="spellEnd"/>
      <w:r>
        <w:rPr>
          <w:rFonts w:ascii="Times New Roman" w:hAnsi="Times New Roman" w:cs="Times New Roman"/>
          <w:sz w:val="28"/>
        </w:rPr>
        <w:t>:</w:t>
      </w:r>
    </w:p>
    <w:p w14:paraId="0080F609" w14:textId="77777777" w:rsidR="00E1118A" w:rsidRPr="00E57781" w:rsidRDefault="00E1118A" w:rsidP="00E1118A">
      <w:pPr>
        <w:pStyle w:val="a3"/>
        <w:spacing w:line="360" w:lineRule="auto"/>
        <w:ind w:firstLine="708"/>
        <w:jc w:val="both"/>
        <w:rPr>
          <w:rFonts w:ascii="Times New Roman" w:hAnsi="Times New Roman" w:cs="Times New Roman"/>
          <w:sz w:val="28"/>
          <w:lang w:val="de-DE"/>
        </w:rPr>
      </w:pPr>
      <w:r w:rsidRPr="00975A80">
        <w:rPr>
          <w:rFonts w:ascii="Times New Roman" w:hAnsi="Times New Roman" w:cs="Times New Roman"/>
          <w:i/>
          <w:sz w:val="28"/>
          <w:lang w:val="de-DE"/>
        </w:rPr>
        <w:t>Kaum eine Woche verging, in der nicht ein neuer Skandal veröffentlicht wurde</w:t>
      </w:r>
      <w:r>
        <w:rPr>
          <w:rFonts w:ascii="Times New Roman" w:hAnsi="Times New Roman" w:cs="Times New Roman"/>
          <w:sz w:val="28"/>
          <w:lang w:val="de-DE"/>
        </w:rPr>
        <w:t xml:space="preserve">. </w:t>
      </w:r>
      <w:r w:rsidRPr="00E57781">
        <w:rPr>
          <w:rFonts w:ascii="Times New Roman" w:hAnsi="Times New Roman" w:cs="Times New Roman"/>
          <w:sz w:val="28"/>
          <w:lang w:val="de-DE"/>
        </w:rPr>
        <w:t>(</w:t>
      </w:r>
      <w:r>
        <w:rPr>
          <w:rFonts w:ascii="Times New Roman" w:hAnsi="Times New Roman" w:cs="Times New Roman"/>
          <w:sz w:val="28"/>
        </w:rPr>
        <w:t>предложение</w:t>
      </w:r>
      <w:r w:rsidRPr="00E57781">
        <w:rPr>
          <w:rFonts w:ascii="Times New Roman" w:hAnsi="Times New Roman" w:cs="Times New Roman"/>
          <w:sz w:val="28"/>
          <w:lang w:val="de-DE"/>
        </w:rPr>
        <w:t xml:space="preserve"> </w:t>
      </w:r>
      <w:r>
        <w:rPr>
          <w:rFonts w:ascii="Times New Roman" w:hAnsi="Times New Roman" w:cs="Times New Roman"/>
          <w:sz w:val="28"/>
        </w:rPr>
        <w:t>из</w:t>
      </w:r>
      <w:r w:rsidRPr="00E57781">
        <w:rPr>
          <w:rFonts w:ascii="Times New Roman" w:hAnsi="Times New Roman" w:cs="Times New Roman"/>
          <w:sz w:val="28"/>
          <w:lang w:val="de-DE"/>
        </w:rPr>
        <w:t xml:space="preserve"> </w:t>
      </w:r>
      <w:r>
        <w:rPr>
          <w:rFonts w:ascii="Times New Roman" w:hAnsi="Times New Roman" w:cs="Times New Roman"/>
          <w:sz w:val="28"/>
        </w:rPr>
        <w:t>статьи</w:t>
      </w:r>
      <w:r w:rsidRPr="00E57781">
        <w:rPr>
          <w:rFonts w:ascii="Times New Roman" w:hAnsi="Times New Roman" w:cs="Times New Roman"/>
          <w:sz w:val="28"/>
          <w:lang w:val="de-DE"/>
        </w:rPr>
        <w:t xml:space="preserve"> «Ubers Übel»)</w:t>
      </w:r>
    </w:p>
    <w:p w14:paraId="6E6B66FF" w14:textId="77777777" w:rsidR="00E1118A" w:rsidRDefault="00E1118A" w:rsidP="00E1118A">
      <w:pPr>
        <w:pStyle w:val="a3"/>
        <w:spacing w:line="360" w:lineRule="auto"/>
        <w:ind w:firstLine="708"/>
        <w:jc w:val="both"/>
        <w:rPr>
          <w:rFonts w:ascii="Times New Roman" w:hAnsi="Times New Roman" w:cs="Times New Roman"/>
          <w:sz w:val="28"/>
        </w:rPr>
      </w:pPr>
      <w:r w:rsidRPr="00975A80">
        <w:rPr>
          <w:rFonts w:ascii="Times New Roman" w:hAnsi="Times New Roman" w:cs="Times New Roman"/>
          <w:i/>
          <w:sz w:val="28"/>
          <w:lang w:val="de-DE"/>
        </w:rPr>
        <w:t>Im Investmentbanking ist die Lage eine andere</w:t>
      </w:r>
      <w:r>
        <w:rPr>
          <w:rFonts w:ascii="Times New Roman" w:hAnsi="Times New Roman" w:cs="Times New Roman"/>
          <w:sz w:val="28"/>
          <w:lang w:val="de-DE"/>
        </w:rPr>
        <w:t xml:space="preserve">. </w:t>
      </w:r>
      <w:r w:rsidRPr="00A8061F">
        <w:rPr>
          <w:rFonts w:ascii="Times New Roman" w:hAnsi="Times New Roman" w:cs="Times New Roman"/>
          <w:sz w:val="28"/>
        </w:rPr>
        <w:t>(</w:t>
      </w:r>
      <w:r>
        <w:rPr>
          <w:rFonts w:ascii="Times New Roman" w:hAnsi="Times New Roman" w:cs="Times New Roman"/>
          <w:sz w:val="28"/>
        </w:rPr>
        <w:t>предложение</w:t>
      </w:r>
      <w:r w:rsidRPr="00A8061F">
        <w:rPr>
          <w:rFonts w:ascii="Times New Roman" w:hAnsi="Times New Roman" w:cs="Times New Roman"/>
          <w:sz w:val="28"/>
        </w:rPr>
        <w:t xml:space="preserve"> </w:t>
      </w:r>
      <w:r>
        <w:rPr>
          <w:rFonts w:ascii="Times New Roman" w:hAnsi="Times New Roman" w:cs="Times New Roman"/>
          <w:sz w:val="28"/>
        </w:rPr>
        <w:t>из</w:t>
      </w:r>
      <w:r w:rsidRPr="00A8061F">
        <w:rPr>
          <w:rFonts w:ascii="Times New Roman" w:hAnsi="Times New Roman" w:cs="Times New Roman"/>
          <w:sz w:val="28"/>
        </w:rPr>
        <w:t xml:space="preserve"> </w:t>
      </w:r>
      <w:r>
        <w:rPr>
          <w:rFonts w:ascii="Times New Roman" w:hAnsi="Times New Roman" w:cs="Times New Roman"/>
          <w:sz w:val="28"/>
        </w:rPr>
        <w:t>статьи</w:t>
      </w:r>
      <w:r w:rsidRPr="00A8061F">
        <w:rPr>
          <w:rFonts w:ascii="Times New Roman" w:hAnsi="Times New Roman" w:cs="Times New Roman"/>
          <w:sz w:val="28"/>
        </w:rPr>
        <w:t xml:space="preserve"> «</w:t>
      </w:r>
      <w:r>
        <w:rPr>
          <w:rFonts w:ascii="Times New Roman" w:hAnsi="Times New Roman" w:cs="Times New Roman"/>
          <w:sz w:val="28"/>
          <w:lang w:val="en-US"/>
        </w:rPr>
        <w:t>D</w:t>
      </w:r>
      <w:proofErr w:type="spellStart"/>
      <w:r>
        <w:rPr>
          <w:rFonts w:ascii="Times New Roman" w:hAnsi="Times New Roman" w:cs="Times New Roman"/>
          <w:sz w:val="28"/>
          <w:lang w:val="de-DE"/>
        </w:rPr>
        <w:t>ie</w:t>
      </w:r>
      <w:proofErr w:type="spellEnd"/>
      <w:r w:rsidRPr="00A8061F">
        <w:rPr>
          <w:rFonts w:ascii="Times New Roman" w:hAnsi="Times New Roman" w:cs="Times New Roman"/>
          <w:sz w:val="28"/>
        </w:rPr>
        <w:t xml:space="preserve"> </w:t>
      </w:r>
      <w:proofErr w:type="spellStart"/>
      <w:r>
        <w:rPr>
          <w:rFonts w:ascii="Times New Roman" w:hAnsi="Times New Roman" w:cs="Times New Roman"/>
          <w:sz w:val="28"/>
          <w:lang w:val="de-DE"/>
        </w:rPr>
        <w:t>Untersch</w:t>
      </w:r>
      <w:proofErr w:type="spellEnd"/>
      <w:r w:rsidRPr="00A8061F">
        <w:rPr>
          <w:rFonts w:ascii="Times New Roman" w:hAnsi="Times New Roman" w:cs="Times New Roman"/>
          <w:sz w:val="28"/>
        </w:rPr>
        <w:t>ä</w:t>
      </w:r>
      <w:proofErr w:type="spellStart"/>
      <w:r>
        <w:rPr>
          <w:rFonts w:ascii="Times New Roman" w:hAnsi="Times New Roman" w:cs="Times New Roman"/>
          <w:sz w:val="28"/>
          <w:lang w:val="de-DE"/>
        </w:rPr>
        <w:t>tzte</w:t>
      </w:r>
      <w:proofErr w:type="spellEnd"/>
      <w:r w:rsidRPr="00A8061F">
        <w:rPr>
          <w:rFonts w:ascii="Times New Roman" w:hAnsi="Times New Roman" w:cs="Times New Roman"/>
          <w:sz w:val="28"/>
        </w:rPr>
        <w:t>»)</w:t>
      </w:r>
    </w:p>
    <w:p w14:paraId="295B3987" w14:textId="77777777" w:rsidR="00E1118A" w:rsidRPr="00E57781" w:rsidRDefault="00E1118A" w:rsidP="00E1118A">
      <w:pPr>
        <w:pStyle w:val="a3"/>
        <w:spacing w:line="360" w:lineRule="auto"/>
        <w:ind w:firstLine="708"/>
        <w:jc w:val="both"/>
        <w:rPr>
          <w:rFonts w:ascii="Times New Roman" w:hAnsi="Times New Roman" w:cs="Times New Roman"/>
          <w:sz w:val="28"/>
        </w:rPr>
      </w:pPr>
      <w:r w:rsidRPr="00AF58CA">
        <w:rPr>
          <w:rFonts w:ascii="Times New Roman" w:hAnsi="Times New Roman" w:cs="Times New Roman"/>
          <w:i/>
          <w:sz w:val="28"/>
          <w:lang w:val="de-DE"/>
        </w:rPr>
        <w:t>Deutlich größer dürfte der Markt sein</w:t>
      </w:r>
      <w:r>
        <w:rPr>
          <w:rFonts w:ascii="Times New Roman" w:hAnsi="Times New Roman" w:cs="Times New Roman"/>
          <w:sz w:val="28"/>
          <w:lang w:val="de-DE"/>
        </w:rPr>
        <w:t xml:space="preserve"> &lt;…&gt; </w:t>
      </w:r>
      <w:r w:rsidRPr="00A8061F">
        <w:rPr>
          <w:rFonts w:ascii="Times New Roman" w:hAnsi="Times New Roman" w:cs="Times New Roman"/>
          <w:sz w:val="28"/>
        </w:rPr>
        <w:t>(</w:t>
      </w:r>
      <w:r>
        <w:rPr>
          <w:rFonts w:ascii="Times New Roman" w:hAnsi="Times New Roman" w:cs="Times New Roman"/>
          <w:sz w:val="28"/>
        </w:rPr>
        <w:t>предложение</w:t>
      </w:r>
      <w:r w:rsidRPr="00A8061F">
        <w:rPr>
          <w:rFonts w:ascii="Times New Roman" w:hAnsi="Times New Roman" w:cs="Times New Roman"/>
          <w:sz w:val="28"/>
        </w:rPr>
        <w:t xml:space="preserve"> </w:t>
      </w:r>
      <w:r>
        <w:rPr>
          <w:rFonts w:ascii="Times New Roman" w:hAnsi="Times New Roman" w:cs="Times New Roman"/>
          <w:sz w:val="28"/>
        </w:rPr>
        <w:t>из</w:t>
      </w:r>
      <w:r w:rsidRPr="00A8061F">
        <w:rPr>
          <w:rFonts w:ascii="Times New Roman" w:hAnsi="Times New Roman" w:cs="Times New Roman"/>
          <w:sz w:val="28"/>
        </w:rPr>
        <w:t xml:space="preserve"> </w:t>
      </w:r>
      <w:r>
        <w:rPr>
          <w:rFonts w:ascii="Times New Roman" w:hAnsi="Times New Roman" w:cs="Times New Roman"/>
          <w:sz w:val="28"/>
        </w:rPr>
        <w:t>статьи</w:t>
      </w:r>
      <w:r w:rsidRPr="00A8061F">
        <w:rPr>
          <w:rFonts w:ascii="Times New Roman" w:hAnsi="Times New Roman" w:cs="Times New Roman"/>
          <w:sz w:val="28"/>
        </w:rPr>
        <w:t xml:space="preserve"> «</w:t>
      </w:r>
      <w:r>
        <w:rPr>
          <w:rFonts w:ascii="Times New Roman" w:hAnsi="Times New Roman" w:cs="Times New Roman"/>
          <w:sz w:val="28"/>
          <w:lang w:val="en-US"/>
        </w:rPr>
        <w:t>Papier</w:t>
      </w:r>
      <w:r w:rsidRPr="00AF58CA">
        <w:rPr>
          <w:rFonts w:ascii="Times New Roman" w:hAnsi="Times New Roman" w:cs="Times New Roman"/>
          <w:sz w:val="28"/>
        </w:rPr>
        <w:t xml:space="preserve"> </w:t>
      </w:r>
      <w:proofErr w:type="spellStart"/>
      <w:r>
        <w:rPr>
          <w:rFonts w:ascii="Times New Roman" w:hAnsi="Times New Roman" w:cs="Times New Roman"/>
          <w:sz w:val="28"/>
          <w:lang w:val="en-US"/>
        </w:rPr>
        <w:t>ist</w:t>
      </w:r>
      <w:proofErr w:type="spellEnd"/>
      <w:r w:rsidRPr="00AF58CA">
        <w:rPr>
          <w:rFonts w:ascii="Times New Roman" w:hAnsi="Times New Roman" w:cs="Times New Roman"/>
          <w:sz w:val="28"/>
        </w:rPr>
        <w:t xml:space="preserve"> </w:t>
      </w:r>
      <w:r>
        <w:rPr>
          <w:rFonts w:ascii="Times New Roman" w:hAnsi="Times New Roman" w:cs="Times New Roman"/>
          <w:sz w:val="28"/>
          <w:lang w:val="de-DE"/>
        </w:rPr>
        <w:t>ungeduldig</w:t>
      </w:r>
      <w:r w:rsidRPr="00A8061F">
        <w:rPr>
          <w:rFonts w:ascii="Times New Roman" w:hAnsi="Times New Roman" w:cs="Times New Roman"/>
          <w:sz w:val="28"/>
        </w:rPr>
        <w:t>»)</w:t>
      </w:r>
    </w:p>
    <w:p w14:paraId="2BBABCD9"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C160C6">
        <w:rPr>
          <w:rFonts w:ascii="Times New Roman" w:hAnsi="Times New Roman" w:cs="Times New Roman"/>
          <w:i/>
          <w:sz w:val="28"/>
          <w:lang w:val="de-DE"/>
        </w:rPr>
        <w:t>45 Jahre alt ist er &lt;…&gt;</w:t>
      </w:r>
      <w:r>
        <w:rPr>
          <w:rFonts w:ascii="Times New Roman" w:hAnsi="Times New Roman" w:cs="Times New Roman"/>
          <w:i/>
          <w:sz w:val="28"/>
          <w:lang w:val="de-DE"/>
        </w:rPr>
        <w:t xml:space="preserve"> </w:t>
      </w:r>
      <w:r w:rsidRPr="00C160C6">
        <w:rPr>
          <w:rFonts w:ascii="Times New Roman" w:hAnsi="Times New Roman" w:cs="Times New Roman"/>
          <w:sz w:val="28"/>
          <w:lang w:val="de-DE"/>
        </w:rPr>
        <w:t>(</w:t>
      </w:r>
      <w:r>
        <w:rPr>
          <w:rFonts w:ascii="Times New Roman" w:hAnsi="Times New Roman" w:cs="Times New Roman"/>
          <w:sz w:val="28"/>
        </w:rPr>
        <w:t>предложение</w:t>
      </w:r>
      <w:r w:rsidRPr="00C160C6">
        <w:rPr>
          <w:rFonts w:ascii="Times New Roman" w:hAnsi="Times New Roman" w:cs="Times New Roman"/>
          <w:sz w:val="28"/>
          <w:lang w:val="de-DE"/>
        </w:rPr>
        <w:t xml:space="preserve"> </w:t>
      </w:r>
      <w:r>
        <w:rPr>
          <w:rFonts w:ascii="Times New Roman" w:hAnsi="Times New Roman" w:cs="Times New Roman"/>
          <w:sz w:val="28"/>
        </w:rPr>
        <w:t>из</w:t>
      </w:r>
      <w:r w:rsidRPr="00C160C6">
        <w:rPr>
          <w:rFonts w:ascii="Times New Roman" w:hAnsi="Times New Roman" w:cs="Times New Roman"/>
          <w:sz w:val="28"/>
          <w:lang w:val="de-DE"/>
        </w:rPr>
        <w:t xml:space="preserve"> </w:t>
      </w:r>
      <w:r>
        <w:rPr>
          <w:rFonts w:ascii="Times New Roman" w:hAnsi="Times New Roman" w:cs="Times New Roman"/>
          <w:sz w:val="28"/>
        </w:rPr>
        <w:t>статьи</w:t>
      </w:r>
      <w:r w:rsidRPr="00C160C6">
        <w:rPr>
          <w:rFonts w:ascii="Times New Roman" w:hAnsi="Times New Roman" w:cs="Times New Roman"/>
          <w:sz w:val="28"/>
          <w:lang w:val="de-DE"/>
        </w:rPr>
        <w:t xml:space="preserve"> «</w:t>
      </w:r>
      <w:r>
        <w:rPr>
          <w:rFonts w:ascii="Times New Roman" w:hAnsi="Times New Roman" w:cs="Times New Roman"/>
          <w:sz w:val="28"/>
          <w:lang w:val="de-DE"/>
        </w:rPr>
        <w:t>Kammer Hammer</w:t>
      </w:r>
      <w:r w:rsidRPr="00C160C6">
        <w:rPr>
          <w:rFonts w:ascii="Times New Roman" w:hAnsi="Times New Roman" w:cs="Times New Roman"/>
          <w:sz w:val="28"/>
          <w:lang w:val="de-DE"/>
        </w:rPr>
        <w:t>»)</w:t>
      </w:r>
    </w:p>
    <w:p w14:paraId="35EB8B47"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i/>
          <w:sz w:val="28"/>
          <w:lang w:val="de-DE"/>
        </w:rPr>
        <w:t>Genau das ist der Grund, warum</w:t>
      </w:r>
      <w:r w:rsidRPr="002E2123">
        <w:rPr>
          <w:rFonts w:ascii="Times New Roman" w:hAnsi="Times New Roman" w:cs="Times New Roman"/>
          <w:i/>
          <w:sz w:val="28"/>
          <w:lang w:val="de-DE"/>
        </w:rPr>
        <w:t xml:space="preserve"> </w:t>
      </w:r>
      <w:r w:rsidRPr="00C160C6">
        <w:rPr>
          <w:rFonts w:ascii="Times New Roman" w:hAnsi="Times New Roman" w:cs="Times New Roman"/>
          <w:i/>
          <w:sz w:val="28"/>
          <w:lang w:val="de-DE"/>
        </w:rPr>
        <w:t>&lt;…&gt;</w:t>
      </w:r>
      <w:r>
        <w:rPr>
          <w:rFonts w:ascii="Times New Roman" w:hAnsi="Times New Roman" w:cs="Times New Roman"/>
          <w:sz w:val="28"/>
          <w:lang w:val="de-DE"/>
        </w:rPr>
        <w:t xml:space="preserve"> </w:t>
      </w:r>
      <w:r w:rsidRPr="002E2123">
        <w:rPr>
          <w:rFonts w:ascii="Times New Roman" w:hAnsi="Times New Roman" w:cs="Times New Roman"/>
          <w:sz w:val="28"/>
        </w:rPr>
        <w:t>(</w:t>
      </w:r>
      <w:r>
        <w:rPr>
          <w:rFonts w:ascii="Times New Roman" w:hAnsi="Times New Roman" w:cs="Times New Roman"/>
          <w:sz w:val="28"/>
        </w:rPr>
        <w:t>предложение</w:t>
      </w:r>
      <w:r w:rsidRPr="002E2123">
        <w:rPr>
          <w:rFonts w:ascii="Times New Roman" w:hAnsi="Times New Roman" w:cs="Times New Roman"/>
          <w:sz w:val="28"/>
        </w:rPr>
        <w:t xml:space="preserve"> </w:t>
      </w:r>
      <w:r>
        <w:rPr>
          <w:rFonts w:ascii="Times New Roman" w:hAnsi="Times New Roman" w:cs="Times New Roman"/>
          <w:sz w:val="28"/>
        </w:rPr>
        <w:t>из</w:t>
      </w:r>
      <w:r w:rsidRPr="002E2123">
        <w:rPr>
          <w:rFonts w:ascii="Times New Roman" w:hAnsi="Times New Roman" w:cs="Times New Roman"/>
          <w:sz w:val="28"/>
        </w:rPr>
        <w:t xml:space="preserve"> </w:t>
      </w:r>
      <w:r>
        <w:rPr>
          <w:rFonts w:ascii="Times New Roman" w:hAnsi="Times New Roman" w:cs="Times New Roman"/>
          <w:sz w:val="28"/>
        </w:rPr>
        <w:t>статьи</w:t>
      </w:r>
      <w:r w:rsidRPr="002E2123">
        <w:rPr>
          <w:rFonts w:ascii="Times New Roman" w:hAnsi="Times New Roman" w:cs="Times New Roman"/>
          <w:sz w:val="28"/>
        </w:rPr>
        <w:t xml:space="preserve"> «</w:t>
      </w:r>
      <w:r>
        <w:rPr>
          <w:rFonts w:ascii="Times New Roman" w:hAnsi="Times New Roman" w:cs="Times New Roman"/>
          <w:sz w:val="28"/>
          <w:lang w:val="de-DE"/>
        </w:rPr>
        <w:t>Chinas</w:t>
      </w:r>
      <w:r w:rsidRPr="00FF4270">
        <w:rPr>
          <w:rFonts w:ascii="Times New Roman" w:hAnsi="Times New Roman" w:cs="Times New Roman"/>
          <w:sz w:val="28"/>
        </w:rPr>
        <w:t xml:space="preserve"> </w:t>
      </w:r>
      <w:proofErr w:type="spellStart"/>
      <w:r>
        <w:rPr>
          <w:rFonts w:ascii="Times New Roman" w:hAnsi="Times New Roman" w:cs="Times New Roman"/>
          <w:sz w:val="28"/>
          <w:lang w:val="de-DE"/>
        </w:rPr>
        <w:t>gro</w:t>
      </w:r>
      <w:proofErr w:type="spellEnd"/>
      <w:r w:rsidRPr="00FF4270">
        <w:rPr>
          <w:rFonts w:ascii="Times New Roman" w:hAnsi="Times New Roman" w:cs="Times New Roman"/>
          <w:sz w:val="28"/>
        </w:rPr>
        <w:t>ß</w:t>
      </w:r>
      <w:r>
        <w:rPr>
          <w:rFonts w:ascii="Times New Roman" w:hAnsi="Times New Roman" w:cs="Times New Roman"/>
          <w:sz w:val="28"/>
          <w:lang w:val="de-DE"/>
        </w:rPr>
        <w:t>er</w:t>
      </w:r>
      <w:r w:rsidRPr="00FF4270">
        <w:rPr>
          <w:rFonts w:ascii="Times New Roman" w:hAnsi="Times New Roman" w:cs="Times New Roman"/>
          <w:sz w:val="28"/>
        </w:rPr>
        <w:t xml:space="preserve"> </w:t>
      </w:r>
      <w:r>
        <w:rPr>
          <w:rFonts w:ascii="Times New Roman" w:hAnsi="Times New Roman" w:cs="Times New Roman"/>
          <w:sz w:val="28"/>
          <w:lang w:val="de-DE"/>
        </w:rPr>
        <w:t>Plan</w:t>
      </w:r>
      <w:r w:rsidRPr="002E2123">
        <w:rPr>
          <w:rFonts w:ascii="Times New Roman" w:hAnsi="Times New Roman" w:cs="Times New Roman"/>
          <w:sz w:val="28"/>
        </w:rPr>
        <w:t>»)</w:t>
      </w:r>
    </w:p>
    <w:p w14:paraId="79021D4E" w14:textId="77777777" w:rsidR="00E1118A" w:rsidRPr="00F96CD2" w:rsidRDefault="00E1118A" w:rsidP="00E1118A">
      <w:pPr>
        <w:pStyle w:val="a3"/>
        <w:spacing w:line="360" w:lineRule="auto"/>
        <w:ind w:firstLine="708"/>
        <w:jc w:val="both"/>
        <w:rPr>
          <w:rFonts w:ascii="Times New Roman" w:hAnsi="Times New Roman" w:cs="Times New Roman"/>
          <w:sz w:val="28"/>
          <w:lang w:val="de-DE"/>
        </w:rPr>
      </w:pPr>
      <w:r>
        <w:rPr>
          <w:rFonts w:ascii="Times New Roman" w:hAnsi="Times New Roman" w:cs="Times New Roman"/>
          <w:sz w:val="28"/>
        </w:rPr>
        <w:t xml:space="preserve">В статьях встречаются </w:t>
      </w:r>
      <w:r w:rsidRPr="00AE408E">
        <w:rPr>
          <w:rFonts w:ascii="Times New Roman" w:hAnsi="Times New Roman" w:cs="Times New Roman"/>
          <w:b/>
          <w:i/>
          <w:sz w:val="28"/>
        </w:rPr>
        <w:t>риторические вопросы</w:t>
      </w:r>
      <w:r>
        <w:rPr>
          <w:rFonts w:ascii="Times New Roman" w:hAnsi="Times New Roman" w:cs="Times New Roman"/>
          <w:sz w:val="28"/>
        </w:rPr>
        <w:t>, которые используются автором для установления диалога с читателем. Например</w:t>
      </w:r>
      <w:r w:rsidRPr="00F96CD2">
        <w:rPr>
          <w:rFonts w:ascii="Times New Roman" w:hAnsi="Times New Roman" w:cs="Times New Roman"/>
          <w:sz w:val="28"/>
          <w:lang w:val="de-DE"/>
        </w:rPr>
        <w:t>:</w:t>
      </w:r>
    </w:p>
    <w:p w14:paraId="612B1F76" w14:textId="77777777" w:rsidR="00E1118A" w:rsidRPr="00CD7A3F" w:rsidRDefault="00E1118A" w:rsidP="00E1118A">
      <w:pPr>
        <w:pStyle w:val="a3"/>
        <w:spacing w:line="360" w:lineRule="auto"/>
        <w:ind w:firstLine="708"/>
        <w:jc w:val="both"/>
        <w:rPr>
          <w:rFonts w:ascii="Times New Roman" w:hAnsi="Times New Roman" w:cs="Times New Roman"/>
          <w:sz w:val="28"/>
        </w:rPr>
      </w:pPr>
      <w:r w:rsidRPr="00F96CD2">
        <w:rPr>
          <w:rFonts w:ascii="Times New Roman" w:hAnsi="Times New Roman" w:cs="Times New Roman"/>
          <w:i/>
          <w:sz w:val="28"/>
          <w:lang w:val="de-DE"/>
        </w:rPr>
        <w:t>Wie können die Unternehmen neue Anwendungen für einen alten Werkstoff finden?</w:t>
      </w:r>
      <w:r w:rsidRPr="00F96CD2">
        <w:rPr>
          <w:rFonts w:ascii="Times New Roman" w:hAnsi="Times New Roman" w:cs="Times New Roman"/>
          <w:sz w:val="28"/>
          <w:lang w:val="de-DE"/>
        </w:rPr>
        <w:t xml:space="preserve"> </w:t>
      </w:r>
      <w:r w:rsidRPr="00CD7A3F">
        <w:rPr>
          <w:rFonts w:ascii="Times New Roman" w:hAnsi="Times New Roman" w:cs="Times New Roman"/>
          <w:sz w:val="28"/>
        </w:rPr>
        <w:t>(</w:t>
      </w:r>
      <w:r>
        <w:rPr>
          <w:rFonts w:ascii="Times New Roman" w:hAnsi="Times New Roman" w:cs="Times New Roman"/>
          <w:sz w:val="28"/>
        </w:rPr>
        <w:t>предложение</w:t>
      </w:r>
      <w:r w:rsidRPr="00CD7A3F">
        <w:rPr>
          <w:rFonts w:ascii="Times New Roman" w:hAnsi="Times New Roman" w:cs="Times New Roman"/>
          <w:sz w:val="28"/>
        </w:rPr>
        <w:t xml:space="preserve"> </w:t>
      </w:r>
      <w:r>
        <w:rPr>
          <w:rFonts w:ascii="Times New Roman" w:hAnsi="Times New Roman" w:cs="Times New Roman"/>
          <w:sz w:val="28"/>
        </w:rPr>
        <w:t>из</w:t>
      </w:r>
      <w:r w:rsidRPr="00CD7A3F">
        <w:rPr>
          <w:rFonts w:ascii="Times New Roman" w:hAnsi="Times New Roman" w:cs="Times New Roman"/>
          <w:sz w:val="28"/>
        </w:rPr>
        <w:t xml:space="preserve"> </w:t>
      </w:r>
      <w:r>
        <w:rPr>
          <w:rFonts w:ascii="Times New Roman" w:hAnsi="Times New Roman" w:cs="Times New Roman"/>
          <w:sz w:val="28"/>
        </w:rPr>
        <w:t>статьи</w:t>
      </w:r>
      <w:r w:rsidRPr="00CD7A3F">
        <w:rPr>
          <w:rFonts w:ascii="Times New Roman" w:hAnsi="Times New Roman" w:cs="Times New Roman"/>
          <w:sz w:val="28"/>
        </w:rPr>
        <w:t xml:space="preserve"> «</w:t>
      </w:r>
      <w:r>
        <w:rPr>
          <w:rFonts w:ascii="Times New Roman" w:hAnsi="Times New Roman" w:cs="Times New Roman"/>
          <w:sz w:val="28"/>
          <w:lang w:val="de-DE"/>
        </w:rPr>
        <w:t>Papier</w:t>
      </w:r>
      <w:r w:rsidRPr="00CD7A3F">
        <w:rPr>
          <w:rFonts w:ascii="Times New Roman" w:hAnsi="Times New Roman" w:cs="Times New Roman"/>
          <w:sz w:val="28"/>
        </w:rPr>
        <w:t xml:space="preserve"> </w:t>
      </w:r>
      <w:r>
        <w:rPr>
          <w:rFonts w:ascii="Times New Roman" w:hAnsi="Times New Roman" w:cs="Times New Roman"/>
          <w:sz w:val="28"/>
          <w:lang w:val="de-DE"/>
        </w:rPr>
        <w:t>ist</w:t>
      </w:r>
      <w:r w:rsidRPr="00CD7A3F">
        <w:rPr>
          <w:rFonts w:ascii="Times New Roman" w:hAnsi="Times New Roman" w:cs="Times New Roman"/>
          <w:sz w:val="28"/>
        </w:rPr>
        <w:t xml:space="preserve"> </w:t>
      </w:r>
      <w:r>
        <w:rPr>
          <w:rFonts w:ascii="Times New Roman" w:hAnsi="Times New Roman" w:cs="Times New Roman"/>
          <w:sz w:val="28"/>
          <w:lang w:val="de-DE"/>
        </w:rPr>
        <w:t>ungeduldig</w:t>
      </w:r>
      <w:r w:rsidRPr="00CD7A3F">
        <w:rPr>
          <w:rFonts w:ascii="Times New Roman" w:hAnsi="Times New Roman" w:cs="Times New Roman"/>
          <w:sz w:val="28"/>
        </w:rPr>
        <w:t>»)</w:t>
      </w:r>
    </w:p>
    <w:p w14:paraId="4E62E1E2"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С помощью риторического вопроса журналист пытается привлечь внимание к проблеме. </w:t>
      </w:r>
    </w:p>
    <w:p w14:paraId="42808A25"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Помимо использования риторических вопросов в качестве приглашения к совместному рассуждению, автор также может акцентировать внимание читателя на определённой проблеме, призывая его подойти к ней более критически.</w:t>
      </w:r>
    </w:p>
    <w:p w14:paraId="58408E9F" w14:textId="77777777" w:rsidR="00E1118A" w:rsidRDefault="00E1118A" w:rsidP="00E1118A">
      <w:pPr>
        <w:pStyle w:val="a3"/>
        <w:spacing w:line="360" w:lineRule="auto"/>
        <w:ind w:firstLine="708"/>
        <w:jc w:val="both"/>
        <w:rPr>
          <w:rFonts w:ascii="Times New Roman" w:hAnsi="Times New Roman" w:cs="Times New Roman"/>
          <w:sz w:val="28"/>
        </w:rPr>
      </w:pPr>
      <w:proofErr w:type="spellStart"/>
      <w:r w:rsidRPr="00461BEF">
        <w:rPr>
          <w:rFonts w:ascii="Times New Roman" w:hAnsi="Times New Roman" w:cs="Times New Roman"/>
          <w:i/>
          <w:sz w:val="28"/>
        </w:rPr>
        <w:t>Heute</w:t>
      </w:r>
      <w:proofErr w:type="spellEnd"/>
      <w:r w:rsidRPr="00461BEF">
        <w:rPr>
          <w:rFonts w:ascii="Times New Roman" w:hAnsi="Times New Roman" w:cs="Times New Roman"/>
          <w:i/>
          <w:sz w:val="28"/>
        </w:rPr>
        <w:t>?</w:t>
      </w:r>
      <w:r w:rsidRPr="00A8061F">
        <w:rPr>
          <w:rFonts w:ascii="Times New Roman" w:hAnsi="Times New Roman" w:cs="Times New Roman"/>
          <w:sz w:val="28"/>
        </w:rPr>
        <w:t xml:space="preserve"> (</w:t>
      </w:r>
      <w:r>
        <w:rPr>
          <w:rFonts w:ascii="Times New Roman" w:hAnsi="Times New Roman" w:cs="Times New Roman"/>
          <w:sz w:val="28"/>
        </w:rPr>
        <w:t>предложение</w:t>
      </w:r>
      <w:r w:rsidRPr="00A8061F">
        <w:rPr>
          <w:rFonts w:ascii="Times New Roman" w:hAnsi="Times New Roman" w:cs="Times New Roman"/>
          <w:sz w:val="28"/>
        </w:rPr>
        <w:t xml:space="preserve"> </w:t>
      </w:r>
      <w:r>
        <w:rPr>
          <w:rFonts w:ascii="Times New Roman" w:hAnsi="Times New Roman" w:cs="Times New Roman"/>
          <w:sz w:val="28"/>
        </w:rPr>
        <w:t>из</w:t>
      </w:r>
      <w:r w:rsidRPr="00A8061F">
        <w:rPr>
          <w:rFonts w:ascii="Times New Roman" w:hAnsi="Times New Roman" w:cs="Times New Roman"/>
          <w:sz w:val="28"/>
        </w:rPr>
        <w:t xml:space="preserve"> </w:t>
      </w:r>
      <w:r>
        <w:rPr>
          <w:rFonts w:ascii="Times New Roman" w:hAnsi="Times New Roman" w:cs="Times New Roman"/>
          <w:sz w:val="28"/>
        </w:rPr>
        <w:t>статьи</w:t>
      </w:r>
      <w:r w:rsidRPr="00A8061F">
        <w:rPr>
          <w:rFonts w:ascii="Times New Roman" w:hAnsi="Times New Roman" w:cs="Times New Roman"/>
          <w:sz w:val="28"/>
        </w:rPr>
        <w:t xml:space="preserve"> «</w:t>
      </w:r>
      <w:r>
        <w:rPr>
          <w:rFonts w:ascii="Times New Roman" w:hAnsi="Times New Roman" w:cs="Times New Roman"/>
          <w:sz w:val="28"/>
          <w:lang w:val="en-US"/>
        </w:rPr>
        <w:t>D</w:t>
      </w:r>
      <w:proofErr w:type="spellStart"/>
      <w:r>
        <w:rPr>
          <w:rFonts w:ascii="Times New Roman" w:hAnsi="Times New Roman" w:cs="Times New Roman"/>
          <w:sz w:val="28"/>
          <w:lang w:val="de-DE"/>
        </w:rPr>
        <w:t>ie</w:t>
      </w:r>
      <w:proofErr w:type="spellEnd"/>
      <w:r w:rsidRPr="00A8061F">
        <w:rPr>
          <w:rFonts w:ascii="Times New Roman" w:hAnsi="Times New Roman" w:cs="Times New Roman"/>
          <w:sz w:val="28"/>
        </w:rPr>
        <w:t xml:space="preserve"> </w:t>
      </w:r>
      <w:proofErr w:type="spellStart"/>
      <w:r>
        <w:rPr>
          <w:rFonts w:ascii="Times New Roman" w:hAnsi="Times New Roman" w:cs="Times New Roman"/>
          <w:sz w:val="28"/>
          <w:lang w:val="de-DE"/>
        </w:rPr>
        <w:t>Untersch</w:t>
      </w:r>
      <w:proofErr w:type="spellEnd"/>
      <w:r w:rsidRPr="00A8061F">
        <w:rPr>
          <w:rFonts w:ascii="Times New Roman" w:hAnsi="Times New Roman" w:cs="Times New Roman"/>
          <w:sz w:val="28"/>
        </w:rPr>
        <w:t>ä</w:t>
      </w:r>
      <w:proofErr w:type="spellStart"/>
      <w:r>
        <w:rPr>
          <w:rFonts w:ascii="Times New Roman" w:hAnsi="Times New Roman" w:cs="Times New Roman"/>
          <w:sz w:val="28"/>
          <w:lang w:val="de-DE"/>
        </w:rPr>
        <w:t>tzte</w:t>
      </w:r>
      <w:proofErr w:type="spellEnd"/>
      <w:r w:rsidRPr="00A8061F">
        <w:rPr>
          <w:rFonts w:ascii="Times New Roman" w:hAnsi="Times New Roman" w:cs="Times New Roman"/>
          <w:sz w:val="28"/>
        </w:rPr>
        <w:t>»)</w:t>
      </w:r>
    </w:p>
    <w:p w14:paraId="3FAC5A28" w14:textId="77777777" w:rsidR="00E1118A" w:rsidRDefault="00E1118A" w:rsidP="00E1118A">
      <w:pPr>
        <w:pStyle w:val="a3"/>
        <w:spacing w:line="360" w:lineRule="auto"/>
        <w:ind w:firstLine="708"/>
        <w:jc w:val="both"/>
        <w:rPr>
          <w:rFonts w:ascii="Times New Roman" w:hAnsi="Times New Roman" w:cs="Times New Roman"/>
          <w:sz w:val="28"/>
          <w:lang w:val="de-DE"/>
        </w:rPr>
      </w:pPr>
      <w:r>
        <w:rPr>
          <w:rFonts w:ascii="Times New Roman" w:hAnsi="Times New Roman" w:cs="Times New Roman"/>
          <w:sz w:val="28"/>
        </w:rPr>
        <w:t>В этом коротком риторическом вопросе автор выражает своё недоверие к цитате, приведённой ранее: «</w:t>
      </w:r>
      <w:proofErr w:type="spellStart"/>
      <w:r w:rsidRPr="00461BEF">
        <w:rPr>
          <w:rFonts w:ascii="Times New Roman" w:hAnsi="Times New Roman" w:cs="Times New Roman"/>
          <w:i/>
          <w:sz w:val="28"/>
        </w:rPr>
        <w:t>Ohne</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Zugang</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zu</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den</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weltweiten</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Kapitalmärkten</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würde</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die</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deutsche</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Wirtschaft</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heute</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nicht</w:t>
      </w:r>
      <w:proofErr w:type="spellEnd"/>
      <w:r w:rsidRPr="00461BEF">
        <w:rPr>
          <w:rFonts w:ascii="Times New Roman" w:hAnsi="Times New Roman" w:cs="Times New Roman"/>
          <w:i/>
          <w:sz w:val="28"/>
        </w:rPr>
        <w:t xml:space="preserve"> </w:t>
      </w:r>
      <w:proofErr w:type="spellStart"/>
      <w:r w:rsidRPr="00461BEF">
        <w:rPr>
          <w:rFonts w:ascii="Times New Roman" w:hAnsi="Times New Roman" w:cs="Times New Roman"/>
          <w:i/>
          <w:sz w:val="28"/>
        </w:rPr>
        <w:t>funktionieren</w:t>
      </w:r>
      <w:proofErr w:type="spellEnd"/>
      <w:r>
        <w:rPr>
          <w:rFonts w:ascii="Times New Roman" w:hAnsi="Times New Roman" w:cs="Times New Roman"/>
          <w:sz w:val="28"/>
        </w:rPr>
        <w:t>». Он</w:t>
      </w:r>
      <w:r w:rsidRPr="00461BEF">
        <w:rPr>
          <w:rFonts w:ascii="Times New Roman" w:hAnsi="Times New Roman" w:cs="Times New Roman"/>
          <w:sz w:val="28"/>
          <w:lang w:val="de-DE"/>
        </w:rPr>
        <w:t xml:space="preserve"> </w:t>
      </w:r>
      <w:r>
        <w:rPr>
          <w:rFonts w:ascii="Times New Roman" w:hAnsi="Times New Roman" w:cs="Times New Roman"/>
          <w:sz w:val="28"/>
        </w:rPr>
        <w:t>предлагает</w:t>
      </w:r>
      <w:r w:rsidRPr="00461BEF">
        <w:rPr>
          <w:rFonts w:ascii="Times New Roman" w:hAnsi="Times New Roman" w:cs="Times New Roman"/>
          <w:sz w:val="28"/>
          <w:lang w:val="de-DE"/>
        </w:rPr>
        <w:t xml:space="preserve"> </w:t>
      </w:r>
      <w:r>
        <w:rPr>
          <w:rFonts w:ascii="Times New Roman" w:hAnsi="Times New Roman" w:cs="Times New Roman"/>
          <w:sz w:val="28"/>
        </w:rPr>
        <w:t>читателю</w:t>
      </w:r>
      <w:r w:rsidRPr="00461BEF">
        <w:rPr>
          <w:rFonts w:ascii="Times New Roman" w:hAnsi="Times New Roman" w:cs="Times New Roman"/>
          <w:sz w:val="28"/>
          <w:lang w:val="de-DE"/>
        </w:rPr>
        <w:t xml:space="preserve"> </w:t>
      </w:r>
      <w:r>
        <w:rPr>
          <w:rFonts w:ascii="Times New Roman" w:hAnsi="Times New Roman" w:cs="Times New Roman"/>
          <w:sz w:val="28"/>
        </w:rPr>
        <w:t>проанализировать</w:t>
      </w:r>
      <w:r w:rsidRPr="00461BEF">
        <w:rPr>
          <w:rFonts w:ascii="Times New Roman" w:hAnsi="Times New Roman" w:cs="Times New Roman"/>
          <w:sz w:val="28"/>
          <w:lang w:val="de-DE"/>
        </w:rPr>
        <w:t xml:space="preserve"> </w:t>
      </w:r>
      <w:r>
        <w:rPr>
          <w:rFonts w:ascii="Times New Roman" w:hAnsi="Times New Roman" w:cs="Times New Roman"/>
          <w:sz w:val="28"/>
        </w:rPr>
        <w:t>информацию</w:t>
      </w:r>
      <w:r w:rsidRPr="00461BEF">
        <w:rPr>
          <w:rFonts w:ascii="Times New Roman" w:hAnsi="Times New Roman" w:cs="Times New Roman"/>
          <w:sz w:val="28"/>
          <w:lang w:val="de-DE"/>
        </w:rPr>
        <w:t xml:space="preserve"> </w:t>
      </w:r>
      <w:r>
        <w:rPr>
          <w:rFonts w:ascii="Times New Roman" w:hAnsi="Times New Roman" w:cs="Times New Roman"/>
          <w:sz w:val="28"/>
        </w:rPr>
        <w:t>самостоятельно</w:t>
      </w:r>
      <w:r w:rsidRPr="00461BEF">
        <w:rPr>
          <w:rFonts w:ascii="Times New Roman" w:hAnsi="Times New Roman" w:cs="Times New Roman"/>
          <w:sz w:val="28"/>
          <w:lang w:val="de-DE"/>
        </w:rPr>
        <w:t xml:space="preserve">: </w:t>
      </w:r>
      <w:r w:rsidRPr="00461BEF">
        <w:rPr>
          <w:rFonts w:ascii="Times New Roman" w:hAnsi="Times New Roman" w:cs="Times New Roman"/>
          <w:i/>
          <w:sz w:val="28"/>
          <w:lang w:val="de-DE"/>
        </w:rPr>
        <w:t>Angesichts dieser Formulierung drängt sich die Frage auf, ob es früher anders war</w:t>
      </w:r>
      <w:r w:rsidRPr="00461BEF">
        <w:rPr>
          <w:rFonts w:ascii="Times New Roman" w:hAnsi="Times New Roman" w:cs="Times New Roman"/>
          <w:sz w:val="28"/>
          <w:lang w:val="de-DE"/>
        </w:rPr>
        <w:t>.</w:t>
      </w:r>
    </w:p>
    <w:p w14:paraId="520B75B0"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Иногда журналист сразу же даёт ответ на поставленный вопрос. Например, как в статье </w:t>
      </w:r>
      <w:r w:rsidRPr="002E2123">
        <w:rPr>
          <w:rFonts w:ascii="Times New Roman" w:hAnsi="Times New Roman" w:cs="Times New Roman"/>
          <w:sz w:val="28"/>
        </w:rPr>
        <w:t>«</w:t>
      </w:r>
      <w:r>
        <w:rPr>
          <w:rFonts w:ascii="Times New Roman" w:hAnsi="Times New Roman" w:cs="Times New Roman"/>
          <w:sz w:val="28"/>
          <w:lang w:val="de-DE"/>
        </w:rPr>
        <w:t>Chinas</w:t>
      </w:r>
      <w:r w:rsidRPr="00FF4270">
        <w:rPr>
          <w:rFonts w:ascii="Times New Roman" w:hAnsi="Times New Roman" w:cs="Times New Roman"/>
          <w:sz w:val="28"/>
        </w:rPr>
        <w:t xml:space="preserve"> </w:t>
      </w:r>
      <w:proofErr w:type="spellStart"/>
      <w:r>
        <w:rPr>
          <w:rFonts w:ascii="Times New Roman" w:hAnsi="Times New Roman" w:cs="Times New Roman"/>
          <w:sz w:val="28"/>
          <w:lang w:val="de-DE"/>
        </w:rPr>
        <w:t>gro</w:t>
      </w:r>
      <w:proofErr w:type="spellEnd"/>
      <w:r w:rsidRPr="00FF4270">
        <w:rPr>
          <w:rFonts w:ascii="Times New Roman" w:hAnsi="Times New Roman" w:cs="Times New Roman"/>
          <w:sz w:val="28"/>
        </w:rPr>
        <w:t>ß</w:t>
      </w:r>
      <w:r>
        <w:rPr>
          <w:rFonts w:ascii="Times New Roman" w:hAnsi="Times New Roman" w:cs="Times New Roman"/>
          <w:sz w:val="28"/>
          <w:lang w:val="de-DE"/>
        </w:rPr>
        <w:t>er</w:t>
      </w:r>
      <w:r w:rsidRPr="00FF4270">
        <w:rPr>
          <w:rFonts w:ascii="Times New Roman" w:hAnsi="Times New Roman" w:cs="Times New Roman"/>
          <w:sz w:val="28"/>
        </w:rPr>
        <w:t xml:space="preserve"> </w:t>
      </w:r>
      <w:r>
        <w:rPr>
          <w:rFonts w:ascii="Times New Roman" w:hAnsi="Times New Roman" w:cs="Times New Roman"/>
          <w:sz w:val="28"/>
          <w:lang w:val="de-DE"/>
        </w:rPr>
        <w:t>Plan</w:t>
      </w:r>
      <w:r w:rsidRPr="002E2123">
        <w:rPr>
          <w:rFonts w:ascii="Times New Roman" w:hAnsi="Times New Roman" w:cs="Times New Roman"/>
          <w:sz w:val="28"/>
        </w:rPr>
        <w:t>»</w:t>
      </w:r>
      <w:r>
        <w:rPr>
          <w:rFonts w:ascii="Times New Roman" w:hAnsi="Times New Roman" w:cs="Times New Roman"/>
          <w:sz w:val="28"/>
        </w:rPr>
        <w:t xml:space="preserve">: </w:t>
      </w:r>
    </w:p>
    <w:p w14:paraId="1CAED3E1" w14:textId="77777777" w:rsidR="00E1118A" w:rsidRDefault="00E1118A" w:rsidP="00E1118A">
      <w:pPr>
        <w:pStyle w:val="a3"/>
        <w:spacing w:line="360" w:lineRule="auto"/>
        <w:ind w:firstLine="708"/>
        <w:jc w:val="both"/>
        <w:rPr>
          <w:rFonts w:ascii="Times New Roman" w:hAnsi="Times New Roman" w:cs="Times New Roman"/>
          <w:i/>
          <w:sz w:val="28"/>
          <w:lang w:val="de-DE"/>
        </w:rPr>
      </w:pPr>
      <w:r w:rsidRPr="006F6A7A">
        <w:rPr>
          <w:rFonts w:ascii="Times New Roman" w:hAnsi="Times New Roman" w:cs="Times New Roman"/>
          <w:i/>
          <w:sz w:val="28"/>
          <w:lang w:val="de-DE"/>
        </w:rPr>
        <w:t>Was</w:t>
      </w:r>
      <w:r w:rsidRPr="00E57781">
        <w:rPr>
          <w:rFonts w:ascii="Times New Roman" w:hAnsi="Times New Roman" w:cs="Times New Roman"/>
          <w:i/>
          <w:sz w:val="28"/>
          <w:lang w:val="de-DE"/>
        </w:rPr>
        <w:t xml:space="preserve"> </w:t>
      </w:r>
      <w:r w:rsidRPr="006F6A7A">
        <w:rPr>
          <w:rFonts w:ascii="Times New Roman" w:hAnsi="Times New Roman" w:cs="Times New Roman"/>
          <w:i/>
          <w:sz w:val="28"/>
          <w:lang w:val="de-DE"/>
        </w:rPr>
        <w:t>tun</w:t>
      </w:r>
      <w:r w:rsidRPr="00E57781">
        <w:rPr>
          <w:rFonts w:ascii="Times New Roman" w:hAnsi="Times New Roman" w:cs="Times New Roman"/>
          <w:i/>
          <w:sz w:val="28"/>
          <w:lang w:val="de-DE"/>
        </w:rPr>
        <w:t xml:space="preserve">? </w:t>
      </w:r>
      <w:r w:rsidRPr="006F6A7A">
        <w:rPr>
          <w:rFonts w:ascii="Times New Roman" w:hAnsi="Times New Roman" w:cs="Times New Roman"/>
          <w:i/>
          <w:sz w:val="28"/>
          <w:lang w:val="de-DE"/>
        </w:rPr>
        <w:t>Das Land wandte sich an den IWF.</w:t>
      </w:r>
    </w:p>
    <w:p w14:paraId="7A032AA3" w14:textId="77777777" w:rsidR="00E1118A" w:rsidRPr="00597DE7" w:rsidRDefault="00E1118A" w:rsidP="00E1118A">
      <w:pPr>
        <w:pStyle w:val="a3"/>
        <w:spacing w:line="360" w:lineRule="auto"/>
        <w:ind w:firstLine="708"/>
        <w:jc w:val="both"/>
        <w:rPr>
          <w:rFonts w:ascii="Times New Roman" w:hAnsi="Times New Roman" w:cs="Times New Roman"/>
          <w:i/>
          <w:sz w:val="28"/>
        </w:rPr>
      </w:pPr>
      <w:r>
        <w:rPr>
          <w:rFonts w:ascii="Times New Roman" w:hAnsi="Times New Roman" w:cs="Times New Roman"/>
          <w:i/>
          <w:sz w:val="28"/>
          <w:lang w:val="de-DE"/>
        </w:rPr>
        <w:t>Der</w:t>
      </w:r>
      <w:r w:rsidRPr="00E57781">
        <w:rPr>
          <w:rFonts w:ascii="Times New Roman" w:hAnsi="Times New Roman" w:cs="Times New Roman"/>
          <w:i/>
          <w:sz w:val="28"/>
        </w:rPr>
        <w:t xml:space="preserve"> </w:t>
      </w:r>
      <w:r>
        <w:rPr>
          <w:rFonts w:ascii="Times New Roman" w:hAnsi="Times New Roman" w:cs="Times New Roman"/>
          <w:i/>
          <w:sz w:val="28"/>
          <w:lang w:val="de-DE"/>
        </w:rPr>
        <w:t>Geber</w:t>
      </w:r>
      <w:r w:rsidRPr="00E57781">
        <w:rPr>
          <w:rFonts w:ascii="Times New Roman" w:hAnsi="Times New Roman" w:cs="Times New Roman"/>
          <w:i/>
          <w:sz w:val="28"/>
        </w:rPr>
        <w:t xml:space="preserve">? </w:t>
      </w:r>
      <w:r>
        <w:rPr>
          <w:rFonts w:ascii="Times New Roman" w:hAnsi="Times New Roman" w:cs="Times New Roman"/>
          <w:i/>
          <w:sz w:val="28"/>
          <w:lang w:val="de-DE"/>
        </w:rPr>
        <w:t>Chinas</w:t>
      </w:r>
      <w:r w:rsidRPr="00E57781">
        <w:rPr>
          <w:rFonts w:ascii="Times New Roman" w:hAnsi="Times New Roman" w:cs="Times New Roman"/>
          <w:i/>
          <w:sz w:val="28"/>
        </w:rPr>
        <w:t xml:space="preserve"> </w:t>
      </w:r>
      <w:proofErr w:type="spellStart"/>
      <w:r>
        <w:rPr>
          <w:rFonts w:ascii="Times New Roman" w:hAnsi="Times New Roman" w:cs="Times New Roman"/>
          <w:i/>
          <w:sz w:val="28"/>
          <w:lang w:val="de-DE"/>
        </w:rPr>
        <w:t>Eximbank</w:t>
      </w:r>
      <w:proofErr w:type="spellEnd"/>
      <w:r w:rsidRPr="00E57781">
        <w:rPr>
          <w:rFonts w:ascii="Times New Roman" w:hAnsi="Times New Roman" w:cs="Times New Roman"/>
          <w:i/>
          <w:sz w:val="28"/>
        </w:rPr>
        <w:t>.</w:t>
      </w:r>
    </w:p>
    <w:p w14:paraId="6687AF7D"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статьях могут иногда встречаться и </w:t>
      </w:r>
      <w:r w:rsidRPr="00D85EC5">
        <w:rPr>
          <w:rFonts w:ascii="Times New Roman" w:hAnsi="Times New Roman" w:cs="Times New Roman"/>
          <w:b/>
          <w:i/>
          <w:sz w:val="28"/>
        </w:rPr>
        <w:t>восклицательные предложения</w:t>
      </w:r>
      <w:r>
        <w:rPr>
          <w:rFonts w:ascii="Times New Roman" w:hAnsi="Times New Roman" w:cs="Times New Roman"/>
          <w:sz w:val="28"/>
        </w:rPr>
        <w:t xml:space="preserve">, которые передают эмоциональное состояние автора или же общественности. Например, в статье </w:t>
      </w:r>
      <w:r w:rsidRPr="00A8061F">
        <w:rPr>
          <w:rFonts w:ascii="Times New Roman" w:hAnsi="Times New Roman" w:cs="Times New Roman"/>
          <w:sz w:val="28"/>
        </w:rPr>
        <w:t>«</w:t>
      </w:r>
      <w:r>
        <w:rPr>
          <w:rFonts w:ascii="Times New Roman" w:hAnsi="Times New Roman" w:cs="Times New Roman"/>
          <w:sz w:val="28"/>
          <w:lang w:val="en-US"/>
        </w:rPr>
        <w:t>D</w:t>
      </w:r>
      <w:proofErr w:type="spellStart"/>
      <w:r>
        <w:rPr>
          <w:rFonts w:ascii="Times New Roman" w:hAnsi="Times New Roman" w:cs="Times New Roman"/>
          <w:sz w:val="28"/>
          <w:lang w:val="de-DE"/>
        </w:rPr>
        <w:t>ie</w:t>
      </w:r>
      <w:proofErr w:type="spellEnd"/>
      <w:r w:rsidRPr="00A8061F">
        <w:rPr>
          <w:rFonts w:ascii="Times New Roman" w:hAnsi="Times New Roman" w:cs="Times New Roman"/>
          <w:sz w:val="28"/>
        </w:rPr>
        <w:t xml:space="preserve"> </w:t>
      </w:r>
      <w:proofErr w:type="spellStart"/>
      <w:r>
        <w:rPr>
          <w:rFonts w:ascii="Times New Roman" w:hAnsi="Times New Roman" w:cs="Times New Roman"/>
          <w:sz w:val="28"/>
          <w:lang w:val="de-DE"/>
        </w:rPr>
        <w:t>Untersch</w:t>
      </w:r>
      <w:proofErr w:type="spellEnd"/>
      <w:r w:rsidRPr="00A8061F">
        <w:rPr>
          <w:rFonts w:ascii="Times New Roman" w:hAnsi="Times New Roman" w:cs="Times New Roman"/>
          <w:sz w:val="28"/>
        </w:rPr>
        <w:t>ä</w:t>
      </w:r>
      <w:proofErr w:type="spellStart"/>
      <w:r>
        <w:rPr>
          <w:rFonts w:ascii="Times New Roman" w:hAnsi="Times New Roman" w:cs="Times New Roman"/>
          <w:sz w:val="28"/>
          <w:lang w:val="de-DE"/>
        </w:rPr>
        <w:t>tzte</w:t>
      </w:r>
      <w:proofErr w:type="spellEnd"/>
      <w:r w:rsidRPr="00A8061F">
        <w:rPr>
          <w:rFonts w:ascii="Times New Roman" w:hAnsi="Times New Roman" w:cs="Times New Roman"/>
          <w:sz w:val="28"/>
        </w:rPr>
        <w:t>»</w:t>
      </w:r>
      <w:r w:rsidRPr="00975A80">
        <w:rPr>
          <w:rFonts w:ascii="Times New Roman" w:hAnsi="Times New Roman" w:cs="Times New Roman"/>
          <w:sz w:val="28"/>
        </w:rPr>
        <w:t xml:space="preserve"> </w:t>
      </w:r>
      <w:r>
        <w:rPr>
          <w:rFonts w:ascii="Times New Roman" w:hAnsi="Times New Roman" w:cs="Times New Roman"/>
          <w:sz w:val="28"/>
        </w:rPr>
        <w:t>речь идёт об инвестиционных банках, деятельность которых приносит Германии больше проблем, чем пользы. Уже первое предложении статьи выражает отношение общественности (и автора текста) к происходящему:</w:t>
      </w:r>
    </w:p>
    <w:p w14:paraId="7E644D69" w14:textId="77777777" w:rsidR="00E1118A" w:rsidRPr="00E00505" w:rsidRDefault="00E1118A" w:rsidP="00E1118A">
      <w:pPr>
        <w:pStyle w:val="a3"/>
        <w:spacing w:line="360" w:lineRule="auto"/>
        <w:ind w:firstLine="708"/>
        <w:jc w:val="both"/>
        <w:rPr>
          <w:rFonts w:ascii="Times New Roman" w:hAnsi="Times New Roman" w:cs="Times New Roman"/>
          <w:i/>
          <w:sz w:val="28"/>
          <w:lang w:val="de-DE"/>
        </w:rPr>
      </w:pPr>
      <w:r w:rsidRPr="00975A80">
        <w:rPr>
          <w:rFonts w:ascii="Times New Roman" w:hAnsi="Times New Roman" w:cs="Times New Roman"/>
          <w:i/>
          <w:sz w:val="28"/>
          <w:lang w:val="de-DE"/>
        </w:rPr>
        <w:t>Schon</w:t>
      </w:r>
      <w:r w:rsidRPr="00E00505">
        <w:rPr>
          <w:rFonts w:ascii="Times New Roman" w:hAnsi="Times New Roman" w:cs="Times New Roman"/>
          <w:i/>
          <w:sz w:val="28"/>
          <w:lang w:val="de-DE"/>
        </w:rPr>
        <w:t xml:space="preserve"> </w:t>
      </w:r>
      <w:r w:rsidRPr="00975A80">
        <w:rPr>
          <w:rFonts w:ascii="Times New Roman" w:hAnsi="Times New Roman" w:cs="Times New Roman"/>
          <w:i/>
          <w:sz w:val="28"/>
          <w:lang w:val="de-DE"/>
        </w:rPr>
        <w:t>wieder</w:t>
      </w:r>
      <w:r w:rsidRPr="00E00505">
        <w:rPr>
          <w:rFonts w:ascii="Times New Roman" w:hAnsi="Times New Roman" w:cs="Times New Roman"/>
          <w:i/>
          <w:sz w:val="28"/>
          <w:lang w:val="de-DE"/>
        </w:rPr>
        <w:t xml:space="preserve"> 60 </w:t>
      </w:r>
      <w:r w:rsidRPr="00975A80">
        <w:rPr>
          <w:rFonts w:ascii="Times New Roman" w:hAnsi="Times New Roman" w:cs="Times New Roman"/>
          <w:i/>
          <w:sz w:val="28"/>
          <w:lang w:val="de-DE"/>
        </w:rPr>
        <w:t>Millionen</w:t>
      </w:r>
      <w:r w:rsidRPr="00E00505">
        <w:rPr>
          <w:rFonts w:ascii="Times New Roman" w:hAnsi="Times New Roman" w:cs="Times New Roman"/>
          <w:i/>
          <w:sz w:val="28"/>
          <w:lang w:val="de-DE"/>
        </w:rPr>
        <w:t xml:space="preserve"> </w:t>
      </w:r>
      <w:r w:rsidRPr="00975A80">
        <w:rPr>
          <w:rFonts w:ascii="Times New Roman" w:hAnsi="Times New Roman" w:cs="Times New Roman"/>
          <w:i/>
          <w:sz w:val="28"/>
          <w:lang w:val="de-DE"/>
        </w:rPr>
        <w:t>Dollar</w:t>
      </w:r>
      <w:r w:rsidRPr="00E00505">
        <w:rPr>
          <w:rFonts w:ascii="Times New Roman" w:hAnsi="Times New Roman" w:cs="Times New Roman"/>
          <w:i/>
          <w:sz w:val="28"/>
          <w:lang w:val="de-DE"/>
        </w:rPr>
        <w:t xml:space="preserve"> </w:t>
      </w:r>
      <w:r w:rsidRPr="00975A80">
        <w:rPr>
          <w:rFonts w:ascii="Times New Roman" w:hAnsi="Times New Roman" w:cs="Times New Roman"/>
          <w:i/>
          <w:sz w:val="28"/>
          <w:lang w:val="de-DE"/>
        </w:rPr>
        <w:t>Strafe</w:t>
      </w:r>
      <w:r w:rsidRPr="00E00505">
        <w:rPr>
          <w:rFonts w:ascii="Times New Roman" w:hAnsi="Times New Roman" w:cs="Times New Roman"/>
          <w:i/>
          <w:sz w:val="28"/>
          <w:lang w:val="de-DE"/>
        </w:rPr>
        <w:t>!</w:t>
      </w:r>
    </w:p>
    <w:p w14:paraId="68FAB0C6" w14:textId="7F5965F5"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статье «</w:t>
      </w:r>
      <w:r>
        <w:rPr>
          <w:rFonts w:ascii="Times New Roman" w:hAnsi="Times New Roman" w:cs="Times New Roman"/>
          <w:sz w:val="28"/>
          <w:lang w:val="de-DE"/>
        </w:rPr>
        <w:t>Chinas</w:t>
      </w:r>
      <w:r w:rsidRPr="00FF4270">
        <w:rPr>
          <w:rFonts w:ascii="Times New Roman" w:hAnsi="Times New Roman" w:cs="Times New Roman"/>
          <w:sz w:val="28"/>
        </w:rPr>
        <w:t xml:space="preserve"> </w:t>
      </w:r>
      <w:proofErr w:type="spellStart"/>
      <w:r>
        <w:rPr>
          <w:rFonts w:ascii="Times New Roman" w:hAnsi="Times New Roman" w:cs="Times New Roman"/>
          <w:sz w:val="28"/>
          <w:lang w:val="de-DE"/>
        </w:rPr>
        <w:t>gro</w:t>
      </w:r>
      <w:proofErr w:type="spellEnd"/>
      <w:r w:rsidRPr="00FF4270">
        <w:rPr>
          <w:rFonts w:ascii="Times New Roman" w:hAnsi="Times New Roman" w:cs="Times New Roman"/>
          <w:sz w:val="28"/>
        </w:rPr>
        <w:t>ß</w:t>
      </w:r>
      <w:r>
        <w:rPr>
          <w:rFonts w:ascii="Times New Roman" w:hAnsi="Times New Roman" w:cs="Times New Roman"/>
          <w:sz w:val="28"/>
          <w:lang w:val="de-DE"/>
        </w:rPr>
        <w:t>er</w:t>
      </w:r>
      <w:r w:rsidRPr="00FF4270">
        <w:rPr>
          <w:rFonts w:ascii="Times New Roman" w:hAnsi="Times New Roman" w:cs="Times New Roman"/>
          <w:sz w:val="28"/>
        </w:rPr>
        <w:t xml:space="preserve"> </w:t>
      </w:r>
      <w:r>
        <w:rPr>
          <w:rFonts w:ascii="Times New Roman" w:hAnsi="Times New Roman" w:cs="Times New Roman"/>
          <w:sz w:val="28"/>
          <w:lang w:val="de-DE"/>
        </w:rPr>
        <w:t>Plan</w:t>
      </w:r>
      <w:r>
        <w:rPr>
          <w:rFonts w:ascii="Times New Roman" w:hAnsi="Times New Roman" w:cs="Times New Roman"/>
          <w:sz w:val="28"/>
        </w:rPr>
        <w:t>»</w:t>
      </w:r>
      <w:r w:rsidRPr="00FF4270">
        <w:rPr>
          <w:rFonts w:ascii="Times New Roman" w:hAnsi="Times New Roman" w:cs="Times New Roman"/>
          <w:sz w:val="28"/>
        </w:rPr>
        <w:t xml:space="preserve"> </w:t>
      </w:r>
      <w:r>
        <w:rPr>
          <w:rFonts w:ascii="Times New Roman" w:hAnsi="Times New Roman" w:cs="Times New Roman"/>
          <w:sz w:val="28"/>
        </w:rPr>
        <w:t xml:space="preserve">автор, описывая замысел </w:t>
      </w:r>
      <w:r w:rsidRPr="00FF4270">
        <w:rPr>
          <w:rFonts w:ascii="Times New Roman" w:hAnsi="Times New Roman" w:cs="Times New Roman"/>
          <w:sz w:val="28"/>
        </w:rPr>
        <w:t>Си Цзиньпин</w:t>
      </w:r>
      <w:r>
        <w:rPr>
          <w:rFonts w:ascii="Times New Roman" w:hAnsi="Times New Roman" w:cs="Times New Roman"/>
          <w:sz w:val="28"/>
        </w:rPr>
        <w:t>а (главы КНР), использует восклицательное предложение, призванное передать грандиозность планов китайского правительства:</w:t>
      </w:r>
    </w:p>
    <w:p w14:paraId="745C910A" w14:textId="77777777" w:rsidR="00E1118A" w:rsidRPr="00FF4270" w:rsidRDefault="00E1118A" w:rsidP="00E1118A">
      <w:pPr>
        <w:pStyle w:val="a3"/>
        <w:spacing w:line="360" w:lineRule="auto"/>
        <w:ind w:firstLine="708"/>
        <w:jc w:val="both"/>
        <w:rPr>
          <w:rFonts w:ascii="Times New Roman" w:hAnsi="Times New Roman" w:cs="Times New Roman"/>
          <w:i/>
          <w:sz w:val="28"/>
          <w:lang w:val="de-DE"/>
        </w:rPr>
      </w:pPr>
      <w:r w:rsidRPr="00FF4270">
        <w:rPr>
          <w:rFonts w:ascii="Times New Roman" w:hAnsi="Times New Roman" w:cs="Times New Roman"/>
          <w:i/>
          <w:sz w:val="28"/>
          <w:lang w:val="de-DE"/>
        </w:rPr>
        <w:t>Seine Botschaft: Mögen die Kontinente zusammenrücken, die Märkte sich öffnen, der Handel neue Blüten treiben!</w:t>
      </w:r>
    </w:p>
    <w:p w14:paraId="1E35292B" w14:textId="6FEBA432" w:rsidR="00E1118A" w:rsidRPr="00E569C0"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Примечательно, что помимо характерных черт синтаксиса разговорной речи в проанализированных текстах также несколько раз встречались и </w:t>
      </w:r>
      <w:r w:rsidRPr="00D85EC5">
        <w:rPr>
          <w:rFonts w:ascii="Times New Roman" w:hAnsi="Times New Roman" w:cs="Times New Roman"/>
          <w:b/>
          <w:i/>
          <w:sz w:val="28"/>
        </w:rPr>
        <w:lastRenderedPageBreak/>
        <w:t>распространенные определения</w:t>
      </w:r>
      <w:r>
        <w:rPr>
          <w:rFonts w:ascii="Times New Roman" w:hAnsi="Times New Roman" w:cs="Times New Roman"/>
          <w:sz w:val="28"/>
        </w:rPr>
        <w:t>, которые обычно свойственны научной речи. Распространенные определения встречались</w:t>
      </w:r>
      <w:r w:rsidRPr="00E569C0">
        <w:rPr>
          <w:rFonts w:ascii="Times New Roman" w:hAnsi="Times New Roman" w:cs="Times New Roman"/>
          <w:sz w:val="28"/>
        </w:rPr>
        <w:t xml:space="preserve"> </w:t>
      </w:r>
      <w:r>
        <w:rPr>
          <w:rFonts w:ascii="Times New Roman" w:hAnsi="Times New Roman" w:cs="Times New Roman"/>
          <w:sz w:val="28"/>
        </w:rPr>
        <w:t>как в</w:t>
      </w:r>
      <w:r w:rsidRPr="00E569C0">
        <w:rPr>
          <w:rFonts w:ascii="Times New Roman" w:hAnsi="Times New Roman" w:cs="Times New Roman"/>
          <w:sz w:val="28"/>
        </w:rPr>
        <w:t xml:space="preserve"> </w:t>
      </w:r>
      <w:r>
        <w:rPr>
          <w:rFonts w:ascii="Times New Roman" w:hAnsi="Times New Roman" w:cs="Times New Roman"/>
          <w:sz w:val="28"/>
        </w:rPr>
        <w:t>обзор</w:t>
      </w:r>
      <w:r w:rsidR="00250841">
        <w:rPr>
          <w:rFonts w:ascii="Times New Roman" w:hAnsi="Times New Roman" w:cs="Times New Roman"/>
          <w:sz w:val="28"/>
        </w:rPr>
        <w:t>ах</w:t>
      </w:r>
      <w:r>
        <w:rPr>
          <w:rFonts w:ascii="Times New Roman" w:hAnsi="Times New Roman" w:cs="Times New Roman"/>
          <w:sz w:val="28"/>
        </w:rPr>
        <w:t>, так и в кейсах</w:t>
      </w:r>
      <w:r w:rsidRPr="00E569C0">
        <w:rPr>
          <w:rFonts w:ascii="Times New Roman" w:hAnsi="Times New Roman" w:cs="Times New Roman"/>
          <w:sz w:val="28"/>
        </w:rPr>
        <w:t>.</w:t>
      </w:r>
    </w:p>
    <w:p w14:paraId="787905E6" w14:textId="77777777" w:rsidR="00E1118A" w:rsidRPr="00A8061F" w:rsidRDefault="00E1118A" w:rsidP="00E1118A">
      <w:pPr>
        <w:pStyle w:val="a3"/>
        <w:spacing w:line="360" w:lineRule="auto"/>
        <w:ind w:firstLine="708"/>
        <w:jc w:val="both"/>
        <w:rPr>
          <w:rFonts w:ascii="Times New Roman" w:hAnsi="Times New Roman" w:cs="Times New Roman"/>
          <w:i/>
          <w:sz w:val="28"/>
          <w:lang w:val="de-DE"/>
        </w:rPr>
      </w:pPr>
      <w:r w:rsidRPr="00BA00AD">
        <w:rPr>
          <w:rFonts w:ascii="Times New Roman" w:hAnsi="Times New Roman" w:cs="Times New Roman"/>
          <w:b/>
          <w:i/>
          <w:sz w:val="28"/>
          <w:lang w:val="de-DE"/>
        </w:rPr>
        <w:t>Das über Jahrzehnte stabile Geschäftsmodell</w:t>
      </w:r>
      <w:r w:rsidRPr="00BA00AD">
        <w:rPr>
          <w:rFonts w:ascii="Times New Roman" w:hAnsi="Times New Roman" w:cs="Times New Roman"/>
          <w:i/>
          <w:sz w:val="28"/>
          <w:lang w:val="de-DE"/>
        </w:rPr>
        <w:t xml:space="preserve"> steht in Teilen zur Disposition. </w:t>
      </w:r>
      <w:r w:rsidRPr="00A8061F">
        <w:rPr>
          <w:rFonts w:ascii="Times New Roman" w:hAnsi="Times New Roman" w:cs="Times New Roman"/>
          <w:sz w:val="28"/>
          <w:lang w:val="de-DE"/>
        </w:rPr>
        <w:t>(</w:t>
      </w:r>
      <w:r>
        <w:rPr>
          <w:rFonts w:ascii="Times New Roman" w:hAnsi="Times New Roman" w:cs="Times New Roman"/>
          <w:sz w:val="28"/>
        </w:rPr>
        <w:t>предложение</w:t>
      </w:r>
      <w:r w:rsidRPr="00A8061F">
        <w:rPr>
          <w:rFonts w:ascii="Times New Roman" w:hAnsi="Times New Roman" w:cs="Times New Roman"/>
          <w:sz w:val="28"/>
          <w:lang w:val="de-DE"/>
        </w:rPr>
        <w:t xml:space="preserve"> </w:t>
      </w:r>
      <w:r>
        <w:rPr>
          <w:rFonts w:ascii="Times New Roman" w:hAnsi="Times New Roman" w:cs="Times New Roman"/>
          <w:sz w:val="28"/>
        </w:rPr>
        <w:t>из</w:t>
      </w:r>
      <w:r w:rsidRPr="00A8061F">
        <w:rPr>
          <w:rFonts w:ascii="Times New Roman" w:hAnsi="Times New Roman" w:cs="Times New Roman"/>
          <w:sz w:val="28"/>
          <w:lang w:val="de-DE"/>
        </w:rPr>
        <w:t xml:space="preserve"> </w:t>
      </w:r>
      <w:r>
        <w:rPr>
          <w:rFonts w:ascii="Times New Roman" w:hAnsi="Times New Roman" w:cs="Times New Roman"/>
          <w:sz w:val="28"/>
        </w:rPr>
        <w:t>статьи</w:t>
      </w:r>
      <w:r w:rsidRPr="00A8061F">
        <w:rPr>
          <w:rFonts w:ascii="Times New Roman" w:hAnsi="Times New Roman" w:cs="Times New Roman"/>
          <w:sz w:val="28"/>
          <w:lang w:val="de-DE"/>
        </w:rPr>
        <w:t xml:space="preserve"> «Papier ist ungeduldig»)</w:t>
      </w:r>
    </w:p>
    <w:p w14:paraId="55E439FF"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7A0F94">
        <w:rPr>
          <w:rFonts w:ascii="Times New Roman" w:hAnsi="Times New Roman" w:cs="Times New Roman"/>
          <w:b/>
          <w:i/>
          <w:sz w:val="28"/>
          <w:lang w:val="de-DE"/>
        </w:rPr>
        <w:t>Das von ihm geleitete Forschungsinstitut</w:t>
      </w:r>
      <w:r w:rsidRPr="007A0F94">
        <w:rPr>
          <w:rFonts w:ascii="Times New Roman" w:hAnsi="Times New Roman" w:cs="Times New Roman"/>
          <w:i/>
          <w:sz w:val="28"/>
          <w:lang w:val="de-DE"/>
        </w:rPr>
        <w:t xml:space="preserve"> arbeitet eng mit den Unternehmen zusammen. </w:t>
      </w:r>
      <w:r w:rsidRPr="00F50C7A">
        <w:rPr>
          <w:rFonts w:ascii="Times New Roman" w:hAnsi="Times New Roman" w:cs="Times New Roman"/>
          <w:sz w:val="28"/>
          <w:lang w:val="de-DE"/>
        </w:rPr>
        <w:t>(</w:t>
      </w:r>
      <w:r>
        <w:rPr>
          <w:rFonts w:ascii="Times New Roman" w:hAnsi="Times New Roman" w:cs="Times New Roman"/>
          <w:sz w:val="28"/>
        </w:rPr>
        <w:t>предложение</w:t>
      </w:r>
      <w:r w:rsidRPr="00F50C7A">
        <w:rPr>
          <w:rFonts w:ascii="Times New Roman" w:hAnsi="Times New Roman" w:cs="Times New Roman"/>
          <w:sz w:val="28"/>
          <w:lang w:val="de-DE"/>
        </w:rPr>
        <w:t xml:space="preserve"> </w:t>
      </w:r>
      <w:r>
        <w:rPr>
          <w:rFonts w:ascii="Times New Roman" w:hAnsi="Times New Roman" w:cs="Times New Roman"/>
          <w:sz w:val="28"/>
        </w:rPr>
        <w:t>из</w:t>
      </w:r>
      <w:r w:rsidRPr="00F50C7A">
        <w:rPr>
          <w:rFonts w:ascii="Times New Roman" w:hAnsi="Times New Roman" w:cs="Times New Roman"/>
          <w:sz w:val="28"/>
          <w:lang w:val="de-DE"/>
        </w:rPr>
        <w:t xml:space="preserve"> </w:t>
      </w:r>
      <w:r>
        <w:rPr>
          <w:rFonts w:ascii="Times New Roman" w:hAnsi="Times New Roman" w:cs="Times New Roman"/>
          <w:sz w:val="28"/>
        </w:rPr>
        <w:t>статьи</w:t>
      </w:r>
      <w:r w:rsidRPr="00F50C7A">
        <w:rPr>
          <w:rFonts w:ascii="Times New Roman" w:hAnsi="Times New Roman" w:cs="Times New Roman"/>
          <w:sz w:val="28"/>
          <w:lang w:val="de-DE"/>
        </w:rPr>
        <w:t xml:space="preserve"> «</w:t>
      </w:r>
      <w:r w:rsidRPr="00A8061F">
        <w:rPr>
          <w:rFonts w:ascii="Times New Roman" w:hAnsi="Times New Roman" w:cs="Times New Roman"/>
          <w:sz w:val="28"/>
          <w:lang w:val="de-DE"/>
        </w:rPr>
        <w:t>Papier ist ungeduldig</w:t>
      </w:r>
      <w:r w:rsidRPr="00F50C7A">
        <w:rPr>
          <w:rFonts w:ascii="Times New Roman" w:hAnsi="Times New Roman" w:cs="Times New Roman"/>
          <w:sz w:val="28"/>
          <w:lang w:val="de-DE"/>
        </w:rPr>
        <w:t>»)</w:t>
      </w:r>
    </w:p>
    <w:p w14:paraId="2F91C5C7" w14:textId="77777777" w:rsidR="00E1118A" w:rsidRDefault="00E1118A" w:rsidP="00E1118A">
      <w:pPr>
        <w:pStyle w:val="a3"/>
        <w:spacing w:line="360" w:lineRule="auto"/>
        <w:ind w:firstLine="708"/>
        <w:jc w:val="both"/>
        <w:rPr>
          <w:rFonts w:ascii="Times New Roman" w:hAnsi="Times New Roman" w:cs="Times New Roman"/>
          <w:sz w:val="28"/>
          <w:lang w:val="de-DE"/>
        </w:rPr>
      </w:pPr>
      <w:r w:rsidRPr="0021139D">
        <w:rPr>
          <w:rFonts w:ascii="Times New Roman" w:hAnsi="Times New Roman" w:cs="Times New Roman"/>
          <w:i/>
          <w:sz w:val="28"/>
          <w:lang w:val="de-DE"/>
        </w:rPr>
        <w:t xml:space="preserve">Und wenn er einmal im Jahr </w:t>
      </w:r>
      <w:r w:rsidRPr="0021139D">
        <w:rPr>
          <w:rFonts w:ascii="Times New Roman" w:hAnsi="Times New Roman" w:cs="Times New Roman"/>
          <w:b/>
          <w:i/>
          <w:sz w:val="28"/>
          <w:lang w:val="de-DE"/>
        </w:rPr>
        <w:t>seine auf der Welt verstreuten Topmanager</w:t>
      </w:r>
      <w:r w:rsidRPr="0021139D">
        <w:rPr>
          <w:rFonts w:ascii="Times New Roman" w:hAnsi="Times New Roman" w:cs="Times New Roman"/>
          <w:i/>
          <w:sz w:val="28"/>
          <w:lang w:val="de-DE"/>
        </w:rPr>
        <w:t xml:space="preserve"> um sich schart </w:t>
      </w:r>
      <w:r>
        <w:rPr>
          <w:rFonts w:ascii="Times New Roman" w:hAnsi="Times New Roman" w:cs="Times New Roman"/>
          <w:sz w:val="28"/>
          <w:lang w:val="de-DE"/>
        </w:rPr>
        <w:t xml:space="preserve">&lt;…&gt; </w:t>
      </w:r>
      <w:r w:rsidRPr="00F50C7A">
        <w:rPr>
          <w:rFonts w:ascii="Times New Roman" w:hAnsi="Times New Roman" w:cs="Times New Roman"/>
          <w:sz w:val="28"/>
          <w:lang w:val="de-DE"/>
        </w:rPr>
        <w:t>(</w:t>
      </w:r>
      <w:r>
        <w:rPr>
          <w:rFonts w:ascii="Times New Roman" w:hAnsi="Times New Roman" w:cs="Times New Roman"/>
          <w:sz w:val="28"/>
        </w:rPr>
        <w:t>предложение</w:t>
      </w:r>
      <w:r w:rsidRPr="00F50C7A">
        <w:rPr>
          <w:rFonts w:ascii="Times New Roman" w:hAnsi="Times New Roman" w:cs="Times New Roman"/>
          <w:sz w:val="28"/>
          <w:lang w:val="de-DE"/>
        </w:rPr>
        <w:t xml:space="preserve"> </w:t>
      </w:r>
      <w:r>
        <w:rPr>
          <w:rFonts w:ascii="Times New Roman" w:hAnsi="Times New Roman" w:cs="Times New Roman"/>
          <w:sz w:val="28"/>
        </w:rPr>
        <w:t>из</w:t>
      </w:r>
      <w:r w:rsidRPr="00F50C7A">
        <w:rPr>
          <w:rFonts w:ascii="Times New Roman" w:hAnsi="Times New Roman" w:cs="Times New Roman"/>
          <w:sz w:val="28"/>
          <w:lang w:val="de-DE"/>
        </w:rPr>
        <w:t xml:space="preserve"> </w:t>
      </w:r>
      <w:r>
        <w:rPr>
          <w:rFonts w:ascii="Times New Roman" w:hAnsi="Times New Roman" w:cs="Times New Roman"/>
          <w:sz w:val="28"/>
        </w:rPr>
        <w:t>статьи</w:t>
      </w:r>
      <w:r w:rsidRPr="00F50C7A">
        <w:rPr>
          <w:rFonts w:ascii="Times New Roman" w:hAnsi="Times New Roman" w:cs="Times New Roman"/>
          <w:sz w:val="28"/>
          <w:lang w:val="de-DE"/>
        </w:rPr>
        <w:t xml:space="preserve"> «</w:t>
      </w:r>
      <w:r w:rsidRPr="0021139D">
        <w:rPr>
          <w:rFonts w:ascii="Times New Roman" w:hAnsi="Times New Roman" w:cs="Times New Roman"/>
          <w:sz w:val="28"/>
          <w:lang w:val="de-DE"/>
        </w:rPr>
        <w:t xml:space="preserve">Angst vor der fremden </w:t>
      </w:r>
      <w:r>
        <w:rPr>
          <w:rFonts w:ascii="Times New Roman" w:hAnsi="Times New Roman" w:cs="Times New Roman"/>
          <w:sz w:val="28"/>
          <w:lang w:val="de-DE"/>
        </w:rPr>
        <w:t>Macht</w:t>
      </w:r>
      <w:r w:rsidRPr="00F50C7A">
        <w:rPr>
          <w:rFonts w:ascii="Times New Roman" w:hAnsi="Times New Roman" w:cs="Times New Roman"/>
          <w:sz w:val="28"/>
          <w:lang w:val="de-DE"/>
        </w:rPr>
        <w:t>»)</w:t>
      </w:r>
    </w:p>
    <w:p w14:paraId="065D2A7B" w14:textId="77777777" w:rsidR="00E1118A" w:rsidRPr="001A25AB" w:rsidRDefault="00E1118A" w:rsidP="00E1118A">
      <w:pPr>
        <w:pStyle w:val="a3"/>
        <w:spacing w:line="360" w:lineRule="auto"/>
        <w:ind w:firstLine="708"/>
        <w:jc w:val="both"/>
        <w:rPr>
          <w:rFonts w:ascii="Times New Roman" w:hAnsi="Times New Roman" w:cs="Times New Roman"/>
          <w:sz w:val="28"/>
        </w:rPr>
      </w:pPr>
      <w:r w:rsidRPr="001A25AB">
        <w:rPr>
          <w:rFonts w:ascii="Times New Roman" w:hAnsi="Times New Roman" w:cs="Times New Roman"/>
          <w:i/>
          <w:sz w:val="28"/>
          <w:lang w:val="de-DE"/>
        </w:rPr>
        <w:t xml:space="preserve">Und in </w:t>
      </w:r>
      <w:r w:rsidRPr="001A25AB">
        <w:rPr>
          <w:rFonts w:ascii="Times New Roman" w:hAnsi="Times New Roman" w:cs="Times New Roman"/>
          <w:b/>
          <w:i/>
          <w:sz w:val="28"/>
          <w:lang w:val="de-DE"/>
        </w:rPr>
        <w:t>einer jüngst veröffentlichten Studie</w:t>
      </w:r>
      <w:r w:rsidRPr="001A25AB">
        <w:rPr>
          <w:rFonts w:ascii="Times New Roman" w:hAnsi="Times New Roman" w:cs="Times New Roman"/>
          <w:i/>
          <w:sz w:val="28"/>
          <w:lang w:val="de-DE"/>
        </w:rPr>
        <w:t xml:space="preserve"> heißt es, das Land wolle </w:t>
      </w:r>
      <w:r w:rsidRPr="001A25AB">
        <w:rPr>
          <w:rFonts w:ascii="Times New Roman" w:hAnsi="Times New Roman" w:cs="Times New Roman"/>
          <w:b/>
          <w:i/>
          <w:sz w:val="28"/>
          <w:lang w:val="de-DE"/>
        </w:rPr>
        <w:t>seine derzeit kaum automatisierte Industrie</w:t>
      </w:r>
      <w:r w:rsidRPr="001A25AB">
        <w:rPr>
          <w:rFonts w:ascii="Times New Roman" w:hAnsi="Times New Roman" w:cs="Times New Roman"/>
          <w:i/>
          <w:sz w:val="28"/>
          <w:lang w:val="de-DE"/>
        </w:rPr>
        <w:t xml:space="preserve"> direkt in das Zeitalter des Smart Manufacturing versetzen.</w:t>
      </w:r>
      <w:r w:rsidRPr="001A25AB">
        <w:rPr>
          <w:rFonts w:ascii="inherit" w:eastAsia="Times New Roman" w:hAnsi="inherit" w:cs="Times New Roman"/>
          <w:sz w:val="24"/>
          <w:szCs w:val="24"/>
          <w:lang w:val="de-DE" w:eastAsia="ru-RU"/>
        </w:rPr>
        <w:t xml:space="preserve"> </w:t>
      </w:r>
      <w:r w:rsidRPr="00A8061F">
        <w:rPr>
          <w:rFonts w:ascii="Times New Roman" w:hAnsi="Times New Roman" w:cs="Times New Roman"/>
          <w:sz w:val="28"/>
        </w:rPr>
        <w:t>(предложение из статьи «</w:t>
      </w:r>
      <w:r w:rsidRPr="0021139D">
        <w:rPr>
          <w:rFonts w:ascii="Times New Roman" w:hAnsi="Times New Roman" w:cs="Times New Roman"/>
          <w:sz w:val="28"/>
          <w:lang w:val="de-DE"/>
        </w:rPr>
        <w:t>Angst</w:t>
      </w:r>
      <w:r w:rsidRPr="00A8061F">
        <w:rPr>
          <w:rFonts w:ascii="Times New Roman" w:hAnsi="Times New Roman" w:cs="Times New Roman"/>
          <w:sz w:val="28"/>
        </w:rPr>
        <w:t xml:space="preserve"> </w:t>
      </w:r>
      <w:r w:rsidRPr="0021139D">
        <w:rPr>
          <w:rFonts w:ascii="Times New Roman" w:hAnsi="Times New Roman" w:cs="Times New Roman"/>
          <w:sz w:val="28"/>
          <w:lang w:val="de-DE"/>
        </w:rPr>
        <w:t>vor</w:t>
      </w:r>
      <w:r w:rsidRPr="00A8061F">
        <w:rPr>
          <w:rFonts w:ascii="Times New Roman" w:hAnsi="Times New Roman" w:cs="Times New Roman"/>
          <w:sz w:val="28"/>
        </w:rPr>
        <w:t xml:space="preserve"> </w:t>
      </w:r>
      <w:r w:rsidRPr="0021139D">
        <w:rPr>
          <w:rFonts w:ascii="Times New Roman" w:hAnsi="Times New Roman" w:cs="Times New Roman"/>
          <w:sz w:val="28"/>
          <w:lang w:val="de-DE"/>
        </w:rPr>
        <w:t>der</w:t>
      </w:r>
      <w:r w:rsidRPr="00A8061F">
        <w:rPr>
          <w:rFonts w:ascii="Times New Roman" w:hAnsi="Times New Roman" w:cs="Times New Roman"/>
          <w:sz w:val="28"/>
        </w:rPr>
        <w:t xml:space="preserve"> </w:t>
      </w:r>
      <w:r w:rsidRPr="0021139D">
        <w:rPr>
          <w:rFonts w:ascii="Times New Roman" w:hAnsi="Times New Roman" w:cs="Times New Roman"/>
          <w:sz w:val="28"/>
          <w:lang w:val="de-DE"/>
        </w:rPr>
        <w:t>fremden</w:t>
      </w:r>
      <w:r w:rsidRPr="00A8061F">
        <w:rPr>
          <w:rFonts w:ascii="Times New Roman" w:hAnsi="Times New Roman" w:cs="Times New Roman"/>
          <w:sz w:val="28"/>
        </w:rPr>
        <w:t xml:space="preserve"> </w:t>
      </w:r>
      <w:r>
        <w:rPr>
          <w:rFonts w:ascii="Times New Roman" w:hAnsi="Times New Roman" w:cs="Times New Roman"/>
          <w:sz w:val="28"/>
          <w:lang w:val="de-DE"/>
        </w:rPr>
        <w:t>Macht</w:t>
      </w:r>
      <w:r w:rsidRPr="00A8061F">
        <w:rPr>
          <w:rFonts w:ascii="Times New Roman" w:hAnsi="Times New Roman" w:cs="Times New Roman"/>
          <w:sz w:val="28"/>
        </w:rPr>
        <w:t>»)</w:t>
      </w:r>
    </w:p>
    <w:p w14:paraId="3F33533A"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Однако употребление распространенных определений — редкое явление в проанализированных статьях: их использование можно отнести к исключению, а не к правилу. В некоторых статьях можно было встретить до 4-6 распространенных определений в одном тексте. В большинстве статей они либо отсутствовали, либо количество их употреблений не превышало двух примеров. </w:t>
      </w:r>
    </w:p>
    <w:p w14:paraId="2F0CA7CC" w14:textId="78A8E31B"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Таким образом, в проанализированных текстах можно найти синтаксические черты как научного текста, так и разговорной речи. Это объясняется тем, что, с одной стороны, авторы пишут на общественно важные темы</w:t>
      </w:r>
      <w:r w:rsidR="005E2EEA">
        <w:rPr>
          <w:rFonts w:ascii="Times New Roman" w:hAnsi="Times New Roman" w:cs="Times New Roman"/>
          <w:sz w:val="28"/>
        </w:rPr>
        <w:t xml:space="preserve"> и специфические темы</w:t>
      </w:r>
      <w:r>
        <w:rPr>
          <w:rFonts w:ascii="Times New Roman" w:hAnsi="Times New Roman" w:cs="Times New Roman"/>
          <w:sz w:val="28"/>
        </w:rPr>
        <w:t>, а, с другой стороны, они стремятся сделать свой текст не только информативным, но и увлекательным.</w:t>
      </w:r>
    </w:p>
    <w:p w14:paraId="138DFAC7" w14:textId="77777777" w:rsidR="00E1118A" w:rsidRPr="00E57496" w:rsidRDefault="00E1118A" w:rsidP="00E1118A">
      <w:pPr>
        <w:pStyle w:val="a3"/>
        <w:spacing w:line="360" w:lineRule="auto"/>
        <w:ind w:firstLine="708"/>
        <w:jc w:val="both"/>
        <w:rPr>
          <w:rFonts w:ascii="Times New Roman" w:hAnsi="Times New Roman" w:cs="Times New Roman"/>
          <w:b/>
          <w:sz w:val="28"/>
        </w:rPr>
      </w:pPr>
      <w:r>
        <w:rPr>
          <w:rFonts w:ascii="Times New Roman" w:hAnsi="Times New Roman" w:cs="Times New Roman"/>
          <w:sz w:val="28"/>
        </w:rPr>
        <w:t>Более того, т.к. нельзя сказать, что конкретный текст был написан с ориентировкой на подготовленность читателя, то можно прийти к выводу, что разнообразие синтаксических конструкций также помогает авторам вступить в диалог с обоими типами читателей одновременно — как с подготовленным, так и с неподготовленным, что избавляет авторов от необходимости писать разные тексты для разных аудиторий.</w:t>
      </w:r>
      <w:r w:rsidRPr="00E57496">
        <w:rPr>
          <w:rFonts w:ascii="Times New Roman" w:hAnsi="Times New Roman" w:cs="Times New Roman"/>
          <w:sz w:val="28"/>
        </w:rPr>
        <w:br w:type="page"/>
      </w:r>
    </w:p>
    <w:p w14:paraId="48DA6A93" w14:textId="77777777" w:rsidR="00E1118A" w:rsidRPr="00D212DF" w:rsidRDefault="00E1118A" w:rsidP="00E1118A">
      <w:pPr>
        <w:pStyle w:val="11"/>
        <w:jc w:val="center"/>
      </w:pPr>
      <w:bookmarkStart w:id="39" w:name="_Toc513800065"/>
      <w:bookmarkStart w:id="40" w:name="_Toc514358520"/>
      <w:r w:rsidRPr="00D212DF">
        <w:lastRenderedPageBreak/>
        <w:t>Выводы по второй главе</w:t>
      </w:r>
      <w:bookmarkEnd w:id="39"/>
      <w:bookmarkEnd w:id="40"/>
    </w:p>
    <w:p w14:paraId="7E3771C6"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ходе исследования были проанализированы лексические и синтаксические особенности бизнес-текстов, написанных в публицистическом стиле. В результате анализа были выявлены следующие общие тенденции:</w:t>
      </w:r>
    </w:p>
    <w:p w14:paraId="3014BA1B" w14:textId="77777777" w:rsidR="00E1118A" w:rsidRDefault="00E1118A" w:rsidP="00E1118A">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авторы стремятся использовать меньше узкоспециальных терминов;</w:t>
      </w:r>
    </w:p>
    <w:p w14:paraId="26347D58" w14:textId="77777777" w:rsidR="00E1118A" w:rsidRDefault="00E1118A" w:rsidP="00E1118A">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практически не используются экономические и финансовые аббревиатуры;</w:t>
      </w:r>
    </w:p>
    <w:p w14:paraId="46B96326" w14:textId="21DBFD8F" w:rsidR="00E1118A" w:rsidRDefault="00E1118A" w:rsidP="00E1118A">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в основном используются аббревиатуры названий финансовых организаций (они расшифровываются в самом тексте);</w:t>
      </w:r>
    </w:p>
    <w:p w14:paraId="511D7BE6" w14:textId="77777777" w:rsidR="00E1118A" w:rsidRDefault="00E1118A" w:rsidP="00E1118A">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количество всех терминов обычно не превышает 1,5% от количества всех слов;</w:t>
      </w:r>
    </w:p>
    <w:p w14:paraId="73271140" w14:textId="77777777" w:rsidR="00E1118A" w:rsidRDefault="00E1118A" w:rsidP="00E1118A">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заголовки текстов бизнес-журналов выполняют как информативную, так и рекламную (воздействующую) функции;</w:t>
      </w:r>
    </w:p>
    <w:p w14:paraId="3CCDB744" w14:textId="77777777" w:rsidR="00E1118A" w:rsidRPr="00EB7694" w:rsidRDefault="00E1118A" w:rsidP="00E1118A">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с точки зрения синтаксиса в текстах обоих жанров можно найти конструкции, типичные как для разговорного стиля, так и для научного;</w:t>
      </w:r>
    </w:p>
    <w:p w14:paraId="3AFC7EA6" w14:textId="77777777" w:rsidR="00E1118A" w:rsidRDefault="00E1118A" w:rsidP="00E1118A">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в текстах часто используются образные средства;</w:t>
      </w:r>
    </w:p>
    <w:p w14:paraId="03938312" w14:textId="77777777" w:rsidR="00E1118A" w:rsidRPr="00F67F47" w:rsidRDefault="00E1118A" w:rsidP="00E1118A">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кейс обычно по объему меньше, чем обзор (количество слов обычно не превышает 2100);</w:t>
      </w:r>
    </w:p>
    <w:p w14:paraId="4D17F812" w14:textId="7CF2D441" w:rsidR="00E1118A" w:rsidRPr="00941AD5" w:rsidRDefault="00E1118A" w:rsidP="00E1118A">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 xml:space="preserve">различия между текстами есть не на основании разных </w:t>
      </w:r>
      <w:r w:rsidR="004B32F3">
        <w:rPr>
          <w:rFonts w:ascii="Times New Roman" w:hAnsi="Times New Roman" w:cs="Times New Roman"/>
          <w:sz w:val="28"/>
        </w:rPr>
        <w:t>целевых</w:t>
      </w:r>
      <w:r>
        <w:rPr>
          <w:rFonts w:ascii="Times New Roman" w:hAnsi="Times New Roman" w:cs="Times New Roman"/>
          <w:sz w:val="28"/>
        </w:rPr>
        <w:t xml:space="preserve"> аудиторий, а на основании принадлежности к разным жанрам.</w:t>
      </w:r>
    </w:p>
    <w:p w14:paraId="2B949CA9" w14:textId="5DDE134A" w:rsidR="00E1118A" w:rsidRDefault="00E1118A" w:rsidP="00E1118A">
      <w:pPr>
        <w:pStyle w:val="a3"/>
        <w:spacing w:line="360" w:lineRule="auto"/>
        <w:ind w:firstLine="708"/>
        <w:jc w:val="both"/>
        <w:rPr>
          <w:rFonts w:ascii="Times New Roman" w:hAnsi="Times New Roman" w:cs="Times New Roman"/>
          <w:sz w:val="28"/>
        </w:rPr>
      </w:pPr>
      <w:r w:rsidRPr="002A4C44">
        <w:rPr>
          <w:rFonts w:ascii="Times New Roman" w:hAnsi="Times New Roman" w:cs="Times New Roman"/>
          <w:sz w:val="28"/>
        </w:rPr>
        <w:t xml:space="preserve">В 2013 году главный редактор журнала </w:t>
      </w:r>
      <w:r w:rsidR="00671BF0">
        <w:rPr>
          <w:rFonts w:ascii="Times New Roman" w:hAnsi="Times New Roman" w:cs="Times New Roman"/>
          <w:sz w:val="28"/>
        </w:rPr>
        <w:t>«</w:t>
      </w:r>
      <w:r w:rsidRPr="002A4C44">
        <w:rPr>
          <w:rFonts w:ascii="Times New Roman" w:hAnsi="Times New Roman" w:cs="Times New Roman"/>
          <w:sz w:val="28"/>
          <w:lang w:val="en-US"/>
        </w:rPr>
        <w:t>Capital</w:t>
      </w:r>
      <w:r w:rsidR="00671BF0">
        <w:rPr>
          <w:rFonts w:ascii="Times New Roman" w:hAnsi="Times New Roman" w:cs="Times New Roman"/>
          <w:sz w:val="28"/>
        </w:rPr>
        <w:t>»</w:t>
      </w:r>
      <w:r w:rsidRPr="002A4C44">
        <w:rPr>
          <w:rFonts w:ascii="Times New Roman" w:hAnsi="Times New Roman" w:cs="Times New Roman"/>
          <w:sz w:val="28"/>
        </w:rPr>
        <w:t xml:space="preserve"> Хорст фон </w:t>
      </w:r>
      <w:proofErr w:type="spellStart"/>
      <w:r w:rsidRPr="002A4C44">
        <w:rPr>
          <w:rFonts w:ascii="Times New Roman" w:hAnsi="Times New Roman" w:cs="Times New Roman"/>
          <w:sz w:val="28"/>
        </w:rPr>
        <w:t>Буттлар</w:t>
      </w:r>
      <w:proofErr w:type="spellEnd"/>
      <w:r w:rsidRPr="002A4C44">
        <w:rPr>
          <w:rFonts w:ascii="Times New Roman" w:hAnsi="Times New Roman" w:cs="Times New Roman"/>
          <w:sz w:val="28"/>
        </w:rPr>
        <w:t xml:space="preserve"> в пресс-релизе заявил: «Мы не хотим писать об экономике, мы хотим проникать в экономику». На протяжении долгого времени бизнес-журналы писались для менеджеров. В последние годы тенденция поменялась. </w:t>
      </w:r>
      <w:r>
        <w:rPr>
          <w:rFonts w:ascii="Times New Roman" w:hAnsi="Times New Roman" w:cs="Times New Roman"/>
          <w:sz w:val="28"/>
        </w:rPr>
        <w:t>«</w:t>
      </w:r>
      <w:r w:rsidRPr="002A4C44">
        <w:rPr>
          <w:rFonts w:ascii="Times New Roman" w:hAnsi="Times New Roman" w:cs="Times New Roman"/>
          <w:sz w:val="28"/>
          <w:lang w:val="en-US"/>
        </w:rPr>
        <w:t>Capital</w:t>
      </w:r>
      <w:r>
        <w:rPr>
          <w:rFonts w:ascii="Times New Roman" w:hAnsi="Times New Roman" w:cs="Times New Roman"/>
          <w:sz w:val="28"/>
        </w:rPr>
        <w:t>»</w:t>
      </w:r>
      <w:r w:rsidRPr="002A4C44">
        <w:rPr>
          <w:rFonts w:ascii="Times New Roman" w:hAnsi="Times New Roman" w:cs="Times New Roman"/>
          <w:sz w:val="28"/>
        </w:rPr>
        <w:t xml:space="preserve"> и </w:t>
      </w:r>
      <w:r>
        <w:rPr>
          <w:rFonts w:ascii="Times New Roman" w:hAnsi="Times New Roman" w:cs="Times New Roman"/>
          <w:sz w:val="28"/>
        </w:rPr>
        <w:t>«</w:t>
      </w:r>
      <w:r w:rsidRPr="002A4C44">
        <w:rPr>
          <w:rFonts w:ascii="Times New Roman" w:hAnsi="Times New Roman" w:cs="Times New Roman"/>
          <w:sz w:val="28"/>
          <w:lang w:val="en-US"/>
        </w:rPr>
        <w:t>brand</w:t>
      </w:r>
      <w:r w:rsidRPr="002A4C44">
        <w:rPr>
          <w:rFonts w:ascii="Times New Roman" w:hAnsi="Times New Roman" w:cs="Times New Roman"/>
          <w:sz w:val="28"/>
        </w:rPr>
        <w:t xml:space="preserve"> </w:t>
      </w:r>
      <w:proofErr w:type="spellStart"/>
      <w:r w:rsidRPr="002A4C44">
        <w:rPr>
          <w:rFonts w:ascii="Times New Roman" w:hAnsi="Times New Roman" w:cs="Times New Roman"/>
          <w:sz w:val="28"/>
          <w:lang w:val="en-US"/>
        </w:rPr>
        <w:t>eins</w:t>
      </w:r>
      <w:proofErr w:type="spellEnd"/>
      <w:r>
        <w:rPr>
          <w:rFonts w:ascii="Times New Roman" w:hAnsi="Times New Roman" w:cs="Times New Roman"/>
          <w:sz w:val="28"/>
        </w:rPr>
        <w:t>»</w:t>
      </w:r>
      <w:r w:rsidRPr="002A4C44">
        <w:rPr>
          <w:rFonts w:ascii="Times New Roman" w:hAnsi="Times New Roman" w:cs="Times New Roman"/>
          <w:sz w:val="28"/>
        </w:rPr>
        <w:t xml:space="preserve"> </w:t>
      </w:r>
      <w:r>
        <w:rPr>
          <w:rFonts w:ascii="Times New Roman" w:hAnsi="Times New Roman" w:cs="Times New Roman"/>
          <w:sz w:val="28"/>
        </w:rPr>
        <w:t xml:space="preserve">как раз </w:t>
      </w:r>
      <w:r w:rsidRPr="002A4C44">
        <w:rPr>
          <w:rFonts w:ascii="Times New Roman" w:hAnsi="Times New Roman" w:cs="Times New Roman"/>
          <w:sz w:val="28"/>
        </w:rPr>
        <w:t xml:space="preserve">отражают изменения в политике и мировоззрении редакций бизнес-журналов. Оба издания рассматривают </w:t>
      </w:r>
      <w:r w:rsidRPr="002A4C44">
        <w:rPr>
          <w:rFonts w:ascii="Times New Roman" w:hAnsi="Times New Roman" w:cs="Times New Roman"/>
          <w:sz w:val="28"/>
        </w:rPr>
        <w:lastRenderedPageBreak/>
        <w:t xml:space="preserve">экономические и финансовые вопросы </w:t>
      </w:r>
      <w:r>
        <w:rPr>
          <w:rFonts w:ascii="Times New Roman" w:hAnsi="Times New Roman" w:cs="Times New Roman"/>
          <w:sz w:val="28"/>
        </w:rPr>
        <w:t>так, чтобы тексты изданий были понятны как профессиональному читателю, так и человеку, просто интересующемуся</w:t>
      </w:r>
      <w:r w:rsidRPr="002A4C44">
        <w:rPr>
          <w:rFonts w:ascii="Times New Roman" w:hAnsi="Times New Roman" w:cs="Times New Roman"/>
          <w:sz w:val="28"/>
        </w:rPr>
        <w:t xml:space="preserve"> </w:t>
      </w:r>
      <w:r>
        <w:rPr>
          <w:rFonts w:ascii="Times New Roman" w:hAnsi="Times New Roman" w:cs="Times New Roman"/>
          <w:sz w:val="28"/>
        </w:rPr>
        <w:t>данной</w:t>
      </w:r>
      <w:r w:rsidRPr="002A4C44">
        <w:rPr>
          <w:rFonts w:ascii="Times New Roman" w:hAnsi="Times New Roman" w:cs="Times New Roman"/>
          <w:sz w:val="28"/>
        </w:rPr>
        <w:t xml:space="preserve"> </w:t>
      </w:r>
      <w:r>
        <w:rPr>
          <w:rFonts w:ascii="Times New Roman" w:hAnsi="Times New Roman" w:cs="Times New Roman"/>
          <w:sz w:val="28"/>
        </w:rPr>
        <w:t>темой</w:t>
      </w:r>
      <w:r w:rsidRPr="002A4C44">
        <w:rPr>
          <w:rFonts w:ascii="Times New Roman" w:hAnsi="Times New Roman" w:cs="Times New Roman"/>
          <w:sz w:val="28"/>
        </w:rPr>
        <w:t>.</w:t>
      </w:r>
    </w:p>
    <w:p w14:paraId="7F4ADC3A"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То, что редакции приняли во внимание существование и непрофессиональных читателей, повлияло на стилистику текстов статей, представленных в журналах. Описание экономических событий и явлений стало более живым и ориентировано теперь на широкий слой общества, что в долгосрочной перспективе повышает финансовую и экономическую грамотность населения.</w:t>
      </w:r>
    </w:p>
    <w:p w14:paraId="75EF9F4B"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Одним словом, исследование не выявило разделения проанализированных текстов на два типа — ТПЧ (текст для профессионального читателя) и ТНЧ (текст для непрофессионального читателя). Не было найдено существенных различий в количестве терминов, в графическом метаязыке и в сложности синтаксических конструкций.</w:t>
      </w:r>
    </w:p>
    <w:p w14:paraId="04BEF4C3"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Однако анализ показал, что между обзорами и кейсами, как разными типами текстов, существуют некоторые различия:</w:t>
      </w:r>
    </w:p>
    <w:p w14:paraId="2CC0A1B3" w14:textId="77777777" w:rsidR="00E1118A" w:rsidRDefault="00E1118A" w:rsidP="00E1118A">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t>в кейсах обычно меньше узкоспециальной терминологии;</w:t>
      </w:r>
    </w:p>
    <w:p w14:paraId="75082717" w14:textId="77777777" w:rsidR="00E1118A" w:rsidRDefault="00E1118A" w:rsidP="00E1118A">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t>разговорная лексика намного чаще (в 3-4 раза) встречается в кейсах, чем в обзорах;</w:t>
      </w:r>
    </w:p>
    <w:p w14:paraId="54D0A01B" w14:textId="77777777" w:rsidR="00E1118A" w:rsidRDefault="00E1118A" w:rsidP="00E1118A">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t>графики и таблицы (т.н. графический метаязык) чаще содержатся в обзорах;</w:t>
      </w:r>
    </w:p>
    <w:p w14:paraId="629B044C" w14:textId="77777777" w:rsidR="00E1118A" w:rsidRPr="00EB7694" w:rsidRDefault="00E1118A" w:rsidP="00E1118A">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t>в обзорах обычно присутствует больше отсылок к чужой речи, чем в кейсах.</w:t>
      </w:r>
    </w:p>
    <w:p w14:paraId="7000C54D"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Лингвостилистические различия между двумя жанрами можно объяснить их тематикой и задачей: обзор должен представлять информацию более обширно, чем кейс, поэтому он </w:t>
      </w:r>
    </w:p>
    <w:p w14:paraId="689E182D"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а) обычно больше по объёму;</w:t>
      </w:r>
    </w:p>
    <w:p w14:paraId="14126445"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б) чаще обращается к графическому метаязыку;</w:t>
      </w:r>
    </w:p>
    <w:p w14:paraId="209D7074"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содержит больше отсылок к чужой речи.</w:t>
      </w:r>
      <w:r>
        <w:rPr>
          <w:rFonts w:ascii="Times New Roman" w:hAnsi="Times New Roman" w:cs="Times New Roman"/>
          <w:sz w:val="28"/>
        </w:rPr>
        <w:br w:type="page"/>
      </w:r>
    </w:p>
    <w:p w14:paraId="52EFCD42" w14:textId="77777777" w:rsidR="00E1118A" w:rsidRPr="00506800" w:rsidRDefault="00E1118A" w:rsidP="00E1118A">
      <w:pPr>
        <w:pStyle w:val="11"/>
        <w:jc w:val="center"/>
      </w:pPr>
      <w:bookmarkStart w:id="41" w:name="_Toc513800066"/>
      <w:bookmarkStart w:id="42" w:name="_Toc514358521"/>
      <w:r w:rsidRPr="00506800">
        <w:lastRenderedPageBreak/>
        <w:t>Заключение</w:t>
      </w:r>
      <w:bookmarkEnd w:id="41"/>
      <w:bookmarkEnd w:id="42"/>
    </w:p>
    <w:p w14:paraId="54A242E1" w14:textId="794B1712"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Журналы, освещающие бизнес-тематику, принадлежат к понятию «деловая пресса», первостепенная задача которой — обеспечить предпринимательство экономической и политической информацией. </w:t>
      </w:r>
    </w:p>
    <w:p w14:paraId="50C0FF81" w14:textId="73EBD3AC" w:rsidR="009B6EB9" w:rsidRDefault="009B6EB9"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Перспективой лингвистического исследования текстов бизнес-тематики является более полное понимание того, как различные языковые средства могут быть использованы для воздействия на читателей или как бизнес-тексты отражают уровень экономической грамотности населения. Также исследования в этой области могут быть полезны журналистам бизнес-изданий.</w:t>
      </w:r>
    </w:p>
    <w:p w14:paraId="6FEC8CC6"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 данном исследовании были описаны основные черты деловой прессы и было дано определение этому понятию. Также были проанализированы 10 статей из двух немецкоязычных журналов — «</w:t>
      </w:r>
      <w:r>
        <w:rPr>
          <w:rFonts w:ascii="Times New Roman" w:hAnsi="Times New Roman" w:cs="Times New Roman"/>
          <w:sz w:val="28"/>
          <w:lang w:val="de-DE"/>
        </w:rPr>
        <w:t>Capital</w:t>
      </w:r>
      <w:r>
        <w:rPr>
          <w:rFonts w:ascii="Times New Roman" w:hAnsi="Times New Roman" w:cs="Times New Roman"/>
          <w:sz w:val="28"/>
        </w:rPr>
        <w:t>»</w:t>
      </w:r>
      <w:r w:rsidRPr="00BF2935">
        <w:rPr>
          <w:rFonts w:ascii="Times New Roman" w:hAnsi="Times New Roman" w:cs="Times New Roman"/>
          <w:sz w:val="28"/>
        </w:rPr>
        <w:t xml:space="preserve"> </w:t>
      </w:r>
      <w:r>
        <w:rPr>
          <w:rFonts w:ascii="Times New Roman" w:hAnsi="Times New Roman" w:cs="Times New Roman"/>
          <w:sz w:val="28"/>
        </w:rPr>
        <w:t>и «</w:t>
      </w:r>
      <w:proofErr w:type="spellStart"/>
      <w:r>
        <w:rPr>
          <w:rFonts w:ascii="Times New Roman" w:hAnsi="Times New Roman" w:cs="Times New Roman"/>
          <w:sz w:val="28"/>
          <w:lang w:val="de-DE"/>
        </w:rPr>
        <w:t>brand</w:t>
      </w:r>
      <w:proofErr w:type="spellEnd"/>
      <w:r w:rsidRPr="00BF2935">
        <w:rPr>
          <w:rFonts w:ascii="Times New Roman" w:hAnsi="Times New Roman" w:cs="Times New Roman"/>
          <w:sz w:val="28"/>
        </w:rPr>
        <w:t xml:space="preserve"> </w:t>
      </w:r>
      <w:r>
        <w:rPr>
          <w:rFonts w:ascii="Times New Roman" w:hAnsi="Times New Roman" w:cs="Times New Roman"/>
          <w:sz w:val="28"/>
          <w:lang w:val="de-DE"/>
        </w:rPr>
        <w:t>eins</w:t>
      </w:r>
      <w:r>
        <w:rPr>
          <w:rFonts w:ascii="Times New Roman" w:hAnsi="Times New Roman" w:cs="Times New Roman"/>
          <w:sz w:val="28"/>
        </w:rPr>
        <w:t>». Статьи были рассмотрены по нескольким показателям: с одной стороны, как тексты бизнес-тематики, а с другой стороны, как тексты публицистического стиля.</w:t>
      </w:r>
    </w:p>
    <w:p w14:paraId="60E17C5E" w14:textId="6010637E"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первой главе была рассмотрена теоретическая база, необходимая для анализа. Было установлено, что деловые издания </w:t>
      </w:r>
      <w:r w:rsidRPr="006233C0">
        <w:rPr>
          <w:rFonts w:ascii="Times New Roman" w:hAnsi="Times New Roman" w:cs="Times New Roman"/>
          <w:sz w:val="28"/>
        </w:rPr>
        <w:t xml:space="preserve">характеризуются </w:t>
      </w:r>
      <w:r w:rsidRPr="00A14CF6">
        <w:rPr>
          <w:rFonts w:ascii="Times New Roman" w:hAnsi="Times New Roman" w:cs="Times New Roman"/>
          <w:i/>
          <w:sz w:val="28"/>
        </w:rPr>
        <w:t>новизной</w:t>
      </w:r>
      <w:r w:rsidRPr="006233C0">
        <w:rPr>
          <w:rFonts w:ascii="Times New Roman" w:hAnsi="Times New Roman" w:cs="Times New Roman"/>
          <w:sz w:val="28"/>
        </w:rPr>
        <w:t xml:space="preserve"> и </w:t>
      </w:r>
      <w:r w:rsidRPr="00A14CF6">
        <w:rPr>
          <w:rFonts w:ascii="Times New Roman" w:hAnsi="Times New Roman" w:cs="Times New Roman"/>
          <w:i/>
          <w:sz w:val="28"/>
        </w:rPr>
        <w:t>полезностью информации, объективностью</w:t>
      </w:r>
      <w:r>
        <w:rPr>
          <w:rFonts w:ascii="Times New Roman" w:hAnsi="Times New Roman" w:cs="Times New Roman"/>
          <w:sz w:val="28"/>
        </w:rPr>
        <w:t xml:space="preserve"> и </w:t>
      </w:r>
      <w:r w:rsidRPr="00A14CF6">
        <w:rPr>
          <w:rFonts w:ascii="Times New Roman" w:hAnsi="Times New Roman" w:cs="Times New Roman"/>
          <w:i/>
          <w:sz w:val="28"/>
        </w:rPr>
        <w:t>точностью</w:t>
      </w:r>
      <w:r>
        <w:rPr>
          <w:rFonts w:ascii="Times New Roman" w:hAnsi="Times New Roman" w:cs="Times New Roman"/>
          <w:sz w:val="28"/>
        </w:rPr>
        <w:t>. В них могут освещаться вопросы из разных сфер человеческой деятельности, однако эти вопросы всегда рассматриваются с точки зрения полезности для принятия бизнес-решений.</w:t>
      </w:r>
    </w:p>
    <w:p w14:paraId="6FC5C528" w14:textId="2F4F1975" w:rsidR="000D32E6" w:rsidRDefault="000D32E6"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первой главе также было дано определение понятию «деловая пресса». </w:t>
      </w:r>
      <w:r w:rsidRPr="00833DF1">
        <w:rPr>
          <w:rFonts w:ascii="Times New Roman" w:hAnsi="Times New Roman" w:cs="Times New Roman"/>
          <w:i/>
          <w:sz w:val="28"/>
        </w:rPr>
        <w:t>Деловая пресса</w:t>
      </w:r>
      <w:r>
        <w:rPr>
          <w:rFonts w:ascii="Times New Roman" w:hAnsi="Times New Roman" w:cs="Times New Roman"/>
          <w:sz w:val="28"/>
        </w:rPr>
        <w:t xml:space="preserve"> — это тип качественной журналистики, совокупность периодических и электронных изданий, предназначенных для предпринимательства и для неспециалистов, интересующихся бизнесом, экономикой и финансами</w:t>
      </w:r>
      <w:r w:rsidR="00A8506A">
        <w:rPr>
          <w:rFonts w:ascii="Times New Roman" w:hAnsi="Times New Roman" w:cs="Times New Roman"/>
          <w:sz w:val="28"/>
        </w:rPr>
        <w:t>.</w:t>
      </w:r>
    </w:p>
    <w:p w14:paraId="456D067A" w14:textId="12734338" w:rsidR="00E1118A" w:rsidRDefault="000612C4"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Тексты деловых изданий</w:t>
      </w:r>
      <w:r w:rsidR="00E1118A">
        <w:rPr>
          <w:rFonts w:ascii="Times New Roman" w:hAnsi="Times New Roman" w:cs="Times New Roman"/>
          <w:sz w:val="28"/>
        </w:rPr>
        <w:t xml:space="preserve"> относятся к публицистическому стилю, главными функциями которого являются информативная и воздействующая. Хотя </w:t>
      </w:r>
      <w:r w:rsidR="00003CC8">
        <w:rPr>
          <w:rFonts w:ascii="Times New Roman" w:hAnsi="Times New Roman" w:cs="Times New Roman"/>
          <w:sz w:val="28"/>
        </w:rPr>
        <w:t>авторы</w:t>
      </w:r>
      <w:r w:rsidR="00E1118A">
        <w:rPr>
          <w:rFonts w:ascii="Times New Roman" w:hAnsi="Times New Roman" w:cs="Times New Roman"/>
          <w:sz w:val="28"/>
        </w:rPr>
        <w:t xml:space="preserve"> деловых изданий стремятся к объективности, в </w:t>
      </w:r>
      <w:r w:rsidR="00003CC8">
        <w:rPr>
          <w:rFonts w:ascii="Times New Roman" w:hAnsi="Times New Roman" w:cs="Times New Roman"/>
          <w:sz w:val="28"/>
        </w:rPr>
        <w:t>текстах</w:t>
      </w:r>
      <w:r w:rsidR="00E1118A">
        <w:rPr>
          <w:rFonts w:ascii="Times New Roman" w:hAnsi="Times New Roman" w:cs="Times New Roman"/>
          <w:sz w:val="28"/>
        </w:rPr>
        <w:t xml:space="preserve"> присутствует, по мнению Л.Р. </w:t>
      </w:r>
      <w:proofErr w:type="spellStart"/>
      <w:r w:rsidR="00E1118A" w:rsidRPr="004F7CF7">
        <w:rPr>
          <w:rFonts w:ascii="Times New Roman" w:hAnsi="Times New Roman" w:cs="Times New Roman"/>
          <w:sz w:val="28"/>
        </w:rPr>
        <w:t>Дускаевой</w:t>
      </w:r>
      <w:proofErr w:type="spellEnd"/>
      <w:r w:rsidR="00E1118A" w:rsidRPr="004F7CF7">
        <w:rPr>
          <w:rFonts w:ascii="Times New Roman" w:hAnsi="Times New Roman" w:cs="Times New Roman"/>
          <w:sz w:val="28"/>
        </w:rPr>
        <w:t>,</w:t>
      </w:r>
      <w:r w:rsidR="00E1118A">
        <w:rPr>
          <w:rFonts w:ascii="Times New Roman" w:hAnsi="Times New Roman" w:cs="Times New Roman"/>
          <w:sz w:val="28"/>
        </w:rPr>
        <w:t xml:space="preserve"> </w:t>
      </w:r>
      <w:r w:rsidR="00E1118A" w:rsidRPr="00405F36">
        <w:rPr>
          <w:rFonts w:ascii="Times New Roman" w:hAnsi="Times New Roman" w:cs="Times New Roman"/>
          <w:i/>
          <w:sz w:val="28"/>
        </w:rPr>
        <w:t xml:space="preserve">элемент косвенной </w:t>
      </w:r>
      <w:proofErr w:type="spellStart"/>
      <w:r w:rsidR="00E1118A" w:rsidRPr="00405F36">
        <w:rPr>
          <w:rFonts w:ascii="Times New Roman" w:hAnsi="Times New Roman" w:cs="Times New Roman"/>
          <w:i/>
          <w:sz w:val="28"/>
        </w:rPr>
        <w:t>оценочности</w:t>
      </w:r>
      <w:proofErr w:type="spellEnd"/>
      <w:r w:rsidR="00E1118A">
        <w:rPr>
          <w:rFonts w:ascii="Times New Roman" w:hAnsi="Times New Roman" w:cs="Times New Roman"/>
          <w:sz w:val="28"/>
        </w:rPr>
        <w:t xml:space="preserve">: </w:t>
      </w:r>
      <w:r w:rsidR="00E1118A">
        <w:rPr>
          <w:rFonts w:ascii="Times New Roman" w:hAnsi="Times New Roman" w:cs="Times New Roman"/>
          <w:sz w:val="28"/>
        </w:rPr>
        <w:lastRenderedPageBreak/>
        <w:t xml:space="preserve">во всех </w:t>
      </w:r>
      <w:r w:rsidR="00E343A4">
        <w:rPr>
          <w:rFonts w:ascii="Times New Roman" w:hAnsi="Times New Roman" w:cs="Times New Roman"/>
          <w:sz w:val="28"/>
        </w:rPr>
        <w:t>статьях</w:t>
      </w:r>
      <w:r w:rsidR="00E1118A">
        <w:rPr>
          <w:rFonts w:ascii="Times New Roman" w:hAnsi="Times New Roman" w:cs="Times New Roman"/>
          <w:sz w:val="28"/>
        </w:rPr>
        <w:t xml:space="preserve"> есть числовые данные, на основе которых читатель может сделать собственную оценку.</w:t>
      </w:r>
    </w:p>
    <w:p w14:paraId="029E587B" w14:textId="77777777"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На формирование языка деловой прессы оказали влияние официально-деловой и научный стили. Это связано со специфической тематикой текстов.</w:t>
      </w:r>
    </w:p>
    <w:p w14:paraId="0FB51837" w14:textId="776009CD"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При изучении теоретической литературы было замечено, что тематика деловой прессы не вызывает особых разногласий. Однако её аудиторию разные исследователи определяют по-разному. В</w:t>
      </w:r>
      <w:r w:rsidRPr="009A1E9A">
        <w:rPr>
          <w:rFonts w:ascii="Times New Roman" w:hAnsi="Times New Roman" w:cs="Times New Roman"/>
          <w:sz w:val="28"/>
        </w:rPr>
        <w:t xml:space="preserve"> большинстве </w:t>
      </w:r>
      <w:r>
        <w:rPr>
          <w:rFonts w:ascii="Times New Roman" w:hAnsi="Times New Roman" w:cs="Times New Roman"/>
          <w:sz w:val="28"/>
        </w:rPr>
        <w:t>случаев</w:t>
      </w:r>
      <w:r w:rsidRPr="009A1E9A">
        <w:rPr>
          <w:rFonts w:ascii="Times New Roman" w:hAnsi="Times New Roman" w:cs="Times New Roman"/>
          <w:sz w:val="28"/>
        </w:rPr>
        <w:t xml:space="preserve"> аудиторией деловой прессы считаются </w:t>
      </w:r>
      <w:r>
        <w:rPr>
          <w:rFonts w:ascii="Times New Roman" w:hAnsi="Times New Roman" w:cs="Times New Roman"/>
          <w:sz w:val="28"/>
        </w:rPr>
        <w:t>бизнесмены и менеджеры</w:t>
      </w:r>
      <w:r w:rsidRPr="009A1E9A">
        <w:rPr>
          <w:rFonts w:ascii="Times New Roman" w:hAnsi="Times New Roman" w:cs="Times New Roman"/>
          <w:sz w:val="28"/>
        </w:rPr>
        <w:t xml:space="preserve">. </w:t>
      </w:r>
      <w:r>
        <w:rPr>
          <w:rFonts w:ascii="Times New Roman" w:hAnsi="Times New Roman" w:cs="Times New Roman"/>
          <w:sz w:val="28"/>
        </w:rPr>
        <w:t xml:space="preserve">Хотя это утверждение в некоторой степени справедливо, нельзя </w:t>
      </w:r>
      <w:r w:rsidRPr="000E1379">
        <w:rPr>
          <w:rFonts w:ascii="Times New Roman" w:hAnsi="Times New Roman" w:cs="Times New Roman"/>
          <w:sz w:val="28"/>
        </w:rPr>
        <w:t xml:space="preserve">не учитывать </w:t>
      </w:r>
      <w:r>
        <w:rPr>
          <w:rFonts w:ascii="Times New Roman" w:hAnsi="Times New Roman" w:cs="Times New Roman"/>
          <w:sz w:val="28"/>
        </w:rPr>
        <w:t xml:space="preserve">непрофессионального читателя, который интересуется бизнес-тематикой. </w:t>
      </w:r>
    </w:p>
    <w:p w14:paraId="316EABEF" w14:textId="77777777" w:rsidR="00E1118A" w:rsidRDefault="00E1118A" w:rsidP="00E1118A">
      <w:pPr>
        <w:pStyle w:val="a3"/>
        <w:spacing w:line="360" w:lineRule="auto"/>
        <w:ind w:firstLine="708"/>
        <w:jc w:val="both"/>
        <w:rPr>
          <w:rFonts w:ascii="Times New Roman" w:hAnsi="Times New Roman" w:cs="Times New Roman"/>
          <w:sz w:val="28"/>
        </w:rPr>
      </w:pPr>
      <w:r w:rsidRPr="000E1379">
        <w:rPr>
          <w:rFonts w:ascii="Times New Roman" w:hAnsi="Times New Roman" w:cs="Times New Roman"/>
          <w:sz w:val="28"/>
        </w:rPr>
        <w:t xml:space="preserve">Принимая во внимание также </w:t>
      </w:r>
      <w:r>
        <w:rPr>
          <w:rFonts w:ascii="Times New Roman" w:hAnsi="Times New Roman" w:cs="Times New Roman"/>
          <w:sz w:val="28"/>
        </w:rPr>
        <w:t xml:space="preserve">непрофессионального читателя, тексты бизнес-тематики можно разделить на две группы — ТПЧ (тексты для профессионального читателя) и ТНЧ (тексты для непрофессионального читателя). </w:t>
      </w:r>
    </w:p>
    <w:p w14:paraId="7DC6B1E8" w14:textId="34665C81"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Для исследования были взяты тексты аналитического жанра — обзоры и кейсы. Обзор — это аналитическая статья, рассматривающая ситуацию на рынке или в сегменте рынка, в то время как кейс занимается рассмотрением </w:t>
      </w:r>
      <w:r w:rsidR="00AE2C94">
        <w:rPr>
          <w:rFonts w:ascii="Times New Roman" w:hAnsi="Times New Roman" w:cs="Times New Roman"/>
          <w:sz w:val="28"/>
        </w:rPr>
        <w:t xml:space="preserve">конкретного </w:t>
      </w:r>
      <w:r>
        <w:rPr>
          <w:rFonts w:ascii="Times New Roman" w:hAnsi="Times New Roman" w:cs="Times New Roman"/>
          <w:sz w:val="28"/>
        </w:rPr>
        <w:t xml:space="preserve">случая, произошедшего в </w:t>
      </w:r>
      <w:r w:rsidR="0057151F">
        <w:rPr>
          <w:rFonts w:ascii="Times New Roman" w:hAnsi="Times New Roman" w:cs="Times New Roman"/>
          <w:sz w:val="28"/>
        </w:rPr>
        <w:t xml:space="preserve">отдельной </w:t>
      </w:r>
      <w:r>
        <w:rPr>
          <w:rFonts w:ascii="Times New Roman" w:hAnsi="Times New Roman" w:cs="Times New Roman"/>
          <w:sz w:val="28"/>
        </w:rPr>
        <w:t>компании.</w:t>
      </w:r>
    </w:p>
    <w:p w14:paraId="4AA4196D" w14:textId="773D9AA1" w:rsidR="00E1118A"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Во второй главе работы были проанализированы 10 текстов</w:t>
      </w:r>
      <w:r w:rsidR="00643813">
        <w:rPr>
          <w:rFonts w:ascii="Times New Roman" w:hAnsi="Times New Roman" w:cs="Times New Roman"/>
          <w:sz w:val="28"/>
        </w:rPr>
        <w:t xml:space="preserve"> (5 обзоров и 5 кейсов)</w:t>
      </w:r>
      <w:r w:rsidRPr="00BF2935">
        <w:rPr>
          <w:rFonts w:ascii="Times New Roman" w:hAnsi="Times New Roman" w:cs="Times New Roman"/>
          <w:sz w:val="28"/>
        </w:rPr>
        <w:t>.</w:t>
      </w:r>
      <w:r>
        <w:rPr>
          <w:rFonts w:ascii="Times New Roman" w:hAnsi="Times New Roman" w:cs="Times New Roman"/>
          <w:sz w:val="28"/>
        </w:rPr>
        <w:t xml:space="preserve"> В ходе исследования было доказано, что в текстах содержится несколько показателей</w:t>
      </w:r>
      <w:r w:rsidR="003B6FD8">
        <w:rPr>
          <w:rFonts w:ascii="Times New Roman" w:hAnsi="Times New Roman" w:cs="Times New Roman"/>
          <w:sz w:val="28"/>
        </w:rPr>
        <w:t xml:space="preserve"> их</w:t>
      </w:r>
      <w:r>
        <w:rPr>
          <w:rFonts w:ascii="Times New Roman" w:hAnsi="Times New Roman" w:cs="Times New Roman"/>
          <w:sz w:val="28"/>
        </w:rPr>
        <w:t xml:space="preserve"> принадлежности к бизнес-тематике:</w:t>
      </w:r>
    </w:p>
    <w:p w14:paraId="14704617" w14:textId="77777777" w:rsidR="00E1118A" w:rsidRDefault="00E1118A" w:rsidP="00E1118A">
      <w:pPr>
        <w:pStyle w:val="a3"/>
        <w:numPr>
          <w:ilvl w:val="0"/>
          <w:numId w:val="34"/>
        </w:numPr>
        <w:spacing w:line="360" w:lineRule="auto"/>
        <w:jc w:val="both"/>
        <w:rPr>
          <w:rFonts w:ascii="Times New Roman" w:hAnsi="Times New Roman" w:cs="Times New Roman"/>
          <w:sz w:val="28"/>
        </w:rPr>
      </w:pPr>
      <w:r>
        <w:rPr>
          <w:rFonts w:ascii="Times New Roman" w:hAnsi="Times New Roman" w:cs="Times New Roman"/>
          <w:sz w:val="28"/>
        </w:rPr>
        <w:t>бизнес-термины</w:t>
      </w:r>
    </w:p>
    <w:p w14:paraId="323D8B84" w14:textId="77777777" w:rsidR="00E1118A" w:rsidRDefault="00E1118A" w:rsidP="00E1118A">
      <w:pPr>
        <w:pStyle w:val="a3"/>
        <w:numPr>
          <w:ilvl w:val="0"/>
          <w:numId w:val="34"/>
        </w:numPr>
        <w:spacing w:line="360" w:lineRule="auto"/>
        <w:jc w:val="both"/>
        <w:rPr>
          <w:rFonts w:ascii="Times New Roman" w:hAnsi="Times New Roman" w:cs="Times New Roman"/>
          <w:sz w:val="28"/>
        </w:rPr>
      </w:pPr>
      <w:r>
        <w:rPr>
          <w:rFonts w:ascii="Times New Roman" w:hAnsi="Times New Roman" w:cs="Times New Roman"/>
          <w:sz w:val="28"/>
        </w:rPr>
        <w:t>аббревиатуры (тематически относящиеся к бизнесу, финансам и экономике)</w:t>
      </w:r>
    </w:p>
    <w:p w14:paraId="14E73602" w14:textId="4FD349A0" w:rsidR="00665800" w:rsidRPr="00665800" w:rsidRDefault="00E1118A" w:rsidP="00665800">
      <w:pPr>
        <w:pStyle w:val="a3"/>
        <w:numPr>
          <w:ilvl w:val="0"/>
          <w:numId w:val="34"/>
        </w:numPr>
        <w:spacing w:line="360" w:lineRule="auto"/>
        <w:jc w:val="both"/>
        <w:rPr>
          <w:rFonts w:ascii="Times New Roman" w:hAnsi="Times New Roman" w:cs="Times New Roman"/>
          <w:sz w:val="28"/>
        </w:rPr>
      </w:pPr>
      <w:r>
        <w:rPr>
          <w:rFonts w:ascii="Times New Roman" w:hAnsi="Times New Roman" w:cs="Times New Roman"/>
          <w:sz w:val="28"/>
        </w:rPr>
        <w:t>графический метаязык (таблицы и графики)</w:t>
      </w:r>
    </w:p>
    <w:p w14:paraId="74C39CF8" w14:textId="20DBA1A6" w:rsidR="00665800" w:rsidRDefault="00665800" w:rsidP="00665800">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ходе </w:t>
      </w:r>
      <w:r w:rsidR="0096769B">
        <w:rPr>
          <w:rFonts w:ascii="Times New Roman" w:hAnsi="Times New Roman" w:cs="Times New Roman"/>
          <w:sz w:val="28"/>
        </w:rPr>
        <w:t>анализа этих показателей</w:t>
      </w:r>
      <w:r>
        <w:rPr>
          <w:rFonts w:ascii="Times New Roman" w:hAnsi="Times New Roman" w:cs="Times New Roman"/>
          <w:sz w:val="28"/>
        </w:rPr>
        <w:t xml:space="preserve"> обращалось внимание на возможные различия между текстами с точки зрения их деления на ТПЧ и ТНЧ. Однако результаты исследования не выявили такого деления в немецкоязычных деловых журналах. Следовательно, журналы «</w:t>
      </w:r>
      <w:r>
        <w:rPr>
          <w:rFonts w:ascii="Times New Roman" w:hAnsi="Times New Roman" w:cs="Times New Roman"/>
          <w:sz w:val="28"/>
          <w:lang w:val="de-DE"/>
        </w:rPr>
        <w:t>Capital</w:t>
      </w:r>
      <w:r>
        <w:rPr>
          <w:rFonts w:ascii="Times New Roman" w:hAnsi="Times New Roman" w:cs="Times New Roman"/>
          <w:sz w:val="28"/>
        </w:rPr>
        <w:t>»</w:t>
      </w:r>
      <w:r w:rsidRPr="00BF2935">
        <w:rPr>
          <w:rFonts w:ascii="Times New Roman" w:hAnsi="Times New Roman" w:cs="Times New Roman"/>
          <w:sz w:val="28"/>
        </w:rPr>
        <w:t xml:space="preserve"> </w:t>
      </w:r>
      <w:r>
        <w:rPr>
          <w:rFonts w:ascii="Times New Roman" w:hAnsi="Times New Roman" w:cs="Times New Roman"/>
          <w:sz w:val="28"/>
        </w:rPr>
        <w:t>и «</w:t>
      </w:r>
      <w:proofErr w:type="spellStart"/>
      <w:r>
        <w:rPr>
          <w:rFonts w:ascii="Times New Roman" w:hAnsi="Times New Roman" w:cs="Times New Roman"/>
          <w:sz w:val="28"/>
          <w:lang w:val="de-DE"/>
        </w:rPr>
        <w:t>brand</w:t>
      </w:r>
      <w:proofErr w:type="spellEnd"/>
      <w:r w:rsidRPr="00BF2935">
        <w:rPr>
          <w:rFonts w:ascii="Times New Roman" w:hAnsi="Times New Roman" w:cs="Times New Roman"/>
          <w:sz w:val="28"/>
        </w:rPr>
        <w:t xml:space="preserve"> </w:t>
      </w:r>
      <w:r>
        <w:rPr>
          <w:rFonts w:ascii="Times New Roman" w:hAnsi="Times New Roman" w:cs="Times New Roman"/>
          <w:sz w:val="28"/>
          <w:lang w:val="de-DE"/>
        </w:rPr>
        <w:t>eins</w:t>
      </w:r>
      <w:r>
        <w:rPr>
          <w:rFonts w:ascii="Times New Roman" w:hAnsi="Times New Roman" w:cs="Times New Roman"/>
          <w:sz w:val="28"/>
        </w:rPr>
        <w:t xml:space="preserve">» стремятся расширить свою читательскую аудиторию. Отсутствие </w:t>
      </w:r>
      <w:r w:rsidR="00D1699B">
        <w:rPr>
          <w:rFonts w:ascii="Times New Roman" w:hAnsi="Times New Roman" w:cs="Times New Roman"/>
          <w:sz w:val="28"/>
        </w:rPr>
        <w:t>разделения</w:t>
      </w:r>
      <w:r>
        <w:rPr>
          <w:rFonts w:ascii="Times New Roman" w:hAnsi="Times New Roman" w:cs="Times New Roman"/>
          <w:sz w:val="28"/>
        </w:rPr>
        <w:t xml:space="preserve"> </w:t>
      </w:r>
      <w:r>
        <w:rPr>
          <w:rFonts w:ascii="Times New Roman" w:hAnsi="Times New Roman" w:cs="Times New Roman"/>
          <w:sz w:val="28"/>
        </w:rPr>
        <w:lastRenderedPageBreak/>
        <w:t>целевой аудитории также может свидетельствовать об относительно высокой экономической грамотности населения Германии.</w:t>
      </w:r>
    </w:p>
    <w:p w14:paraId="62B4F63F" w14:textId="0A7F4681" w:rsidR="00E1118A" w:rsidRDefault="00DC3BE9"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П</w:t>
      </w:r>
      <w:r w:rsidR="00E1118A">
        <w:rPr>
          <w:rFonts w:ascii="Times New Roman" w:hAnsi="Times New Roman" w:cs="Times New Roman"/>
          <w:sz w:val="28"/>
        </w:rPr>
        <w:t>роанализированные тексты</w:t>
      </w:r>
      <w:r>
        <w:rPr>
          <w:rFonts w:ascii="Times New Roman" w:hAnsi="Times New Roman" w:cs="Times New Roman"/>
          <w:sz w:val="28"/>
        </w:rPr>
        <w:t xml:space="preserve"> </w:t>
      </w:r>
      <w:r w:rsidR="00E1118A">
        <w:rPr>
          <w:rFonts w:ascii="Times New Roman" w:hAnsi="Times New Roman" w:cs="Times New Roman"/>
          <w:sz w:val="28"/>
        </w:rPr>
        <w:t>относятся к публицистическому стилю, поэтому в них были выявлены и черты, характерные для текстов публицистики:</w:t>
      </w:r>
    </w:p>
    <w:p w14:paraId="5357C067" w14:textId="77777777" w:rsidR="00E1118A" w:rsidRDefault="00E1118A" w:rsidP="00E1118A">
      <w:pPr>
        <w:pStyle w:val="a3"/>
        <w:numPr>
          <w:ilvl w:val="0"/>
          <w:numId w:val="35"/>
        </w:numPr>
        <w:spacing w:line="360" w:lineRule="auto"/>
        <w:jc w:val="both"/>
        <w:rPr>
          <w:rFonts w:ascii="Times New Roman" w:hAnsi="Times New Roman" w:cs="Times New Roman"/>
          <w:sz w:val="28"/>
        </w:rPr>
      </w:pPr>
      <w:r>
        <w:rPr>
          <w:rFonts w:ascii="Times New Roman" w:hAnsi="Times New Roman" w:cs="Times New Roman"/>
          <w:sz w:val="28"/>
        </w:rPr>
        <w:t>большое количество разговорной лексики и образных средств (стилистических фигур и тропов);</w:t>
      </w:r>
    </w:p>
    <w:p w14:paraId="687D105F" w14:textId="77777777" w:rsidR="00E1118A" w:rsidRDefault="00E1118A" w:rsidP="00E1118A">
      <w:pPr>
        <w:pStyle w:val="a3"/>
        <w:numPr>
          <w:ilvl w:val="0"/>
          <w:numId w:val="35"/>
        </w:numPr>
        <w:spacing w:line="360" w:lineRule="auto"/>
        <w:jc w:val="both"/>
        <w:rPr>
          <w:rFonts w:ascii="Times New Roman" w:hAnsi="Times New Roman" w:cs="Times New Roman"/>
          <w:sz w:val="28"/>
        </w:rPr>
      </w:pPr>
      <w:r>
        <w:rPr>
          <w:rFonts w:ascii="Times New Roman" w:hAnsi="Times New Roman" w:cs="Times New Roman"/>
          <w:sz w:val="28"/>
        </w:rPr>
        <w:t>реализация рекламной (воздействующей) функции в заголовках;</w:t>
      </w:r>
    </w:p>
    <w:p w14:paraId="20EA0E5D" w14:textId="77777777" w:rsidR="00E1118A" w:rsidRDefault="00E1118A" w:rsidP="00E1118A">
      <w:pPr>
        <w:pStyle w:val="a3"/>
        <w:numPr>
          <w:ilvl w:val="0"/>
          <w:numId w:val="35"/>
        </w:numPr>
        <w:spacing w:line="360" w:lineRule="auto"/>
        <w:jc w:val="both"/>
        <w:rPr>
          <w:rFonts w:ascii="Times New Roman" w:hAnsi="Times New Roman" w:cs="Times New Roman"/>
          <w:sz w:val="28"/>
        </w:rPr>
      </w:pPr>
      <w:r>
        <w:rPr>
          <w:rFonts w:ascii="Times New Roman" w:hAnsi="Times New Roman" w:cs="Times New Roman"/>
          <w:sz w:val="28"/>
        </w:rPr>
        <w:t>отсылки к чужой речи (цитирование разных источников);</w:t>
      </w:r>
    </w:p>
    <w:p w14:paraId="4E35D74E" w14:textId="77777777" w:rsidR="00E1118A" w:rsidRDefault="00E1118A" w:rsidP="00E1118A">
      <w:pPr>
        <w:pStyle w:val="a3"/>
        <w:numPr>
          <w:ilvl w:val="0"/>
          <w:numId w:val="35"/>
        </w:numPr>
        <w:spacing w:line="360" w:lineRule="auto"/>
        <w:jc w:val="both"/>
        <w:rPr>
          <w:rFonts w:ascii="Times New Roman" w:hAnsi="Times New Roman" w:cs="Times New Roman"/>
          <w:sz w:val="28"/>
        </w:rPr>
      </w:pPr>
      <w:r>
        <w:rPr>
          <w:rFonts w:ascii="Times New Roman" w:hAnsi="Times New Roman" w:cs="Times New Roman"/>
          <w:sz w:val="28"/>
        </w:rPr>
        <w:t>синтаксические характеристики разговорной речи.</w:t>
      </w:r>
    </w:p>
    <w:p w14:paraId="0291BD28" w14:textId="7313EFF9" w:rsidR="00E1118A" w:rsidRPr="000E1379"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ходе исследования также были отмечены некоторые </w:t>
      </w:r>
      <w:r w:rsidRPr="000E1379">
        <w:rPr>
          <w:rFonts w:ascii="Times New Roman" w:hAnsi="Times New Roman" w:cs="Times New Roman"/>
          <w:sz w:val="28"/>
        </w:rPr>
        <w:t xml:space="preserve">количественные различия в текстах обзоров и кейсов, которые касаются: </w:t>
      </w:r>
    </w:p>
    <w:p w14:paraId="2C1257A3" w14:textId="77777777" w:rsidR="00E1118A" w:rsidRDefault="00E1118A" w:rsidP="00E1118A">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t>узкоспециальной терминологии (преобладает в обзорах);</w:t>
      </w:r>
    </w:p>
    <w:p w14:paraId="56B8D338" w14:textId="77777777" w:rsidR="00E1118A" w:rsidRDefault="00E1118A" w:rsidP="00E1118A">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t>разговорной лексики (преобладает в кейсах);</w:t>
      </w:r>
    </w:p>
    <w:p w14:paraId="0B8BF55F" w14:textId="77777777" w:rsidR="00E1118A" w:rsidRDefault="00E1118A" w:rsidP="00E1118A">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t>графиков и таблиц (преобладают в обзорах);</w:t>
      </w:r>
    </w:p>
    <w:p w14:paraId="1350F1D1" w14:textId="77777777" w:rsidR="00E1118A" w:rsidRPr="00FF407F" w:rsidRDefault="00E1118A" w:rsidP="00E1118A">
      <w:pPr>
        <w:pStyle w:val="a3"/>
        <w:numPr>
          <w:ilvl w:val="0"/>
          <w:numId w:val="16"/>
        </w:numPr>
        <w:spacing w:line="360" w:lineRule="auto"/>
        <w:jc w:val="both"/>
        <w:rPr>
          <w:rFonts w:ascii="Times New Roman" w:hAnsi="Times New Roman" w:cs="Times New Roman"/>
          <w:sz w:val="28"/>
        </w:rPr>
      </w:pPr>
      <w:r w:rsidRPr="00FF106F">
        <w:rPr>
          <w:rFonts w:ascii="Times New Roman" w:hAnsi="Times New Roman" w:cs="Times New Roman"/>
          <w:sz w:val="28"/>
        </w:rPr>
        <w:t>отсылок к чужой речи</w:t>
      </w:r>
      <w:r>
        <w:rPr>
          <w:rFonts w:ascii="Times New Roman" w:hAnsi="Times New Roman" w:cs="Times New Roman"/>
          <w:sz w:val="28"/>
        </w:rPr>
        <w:t xml:space="preserve"> (преобладают в обзорах)</w:t>
      </w:r>
      <w:r w:rsidRPr="00FF106F">
        <w:rPr>
          <w:rFonts w:ascii="Times New Roman" w:hAnsi="Times New Roman" w:cs="Times New Roman"/>
          <w:sz w:val="28"/>
        </w:rPr>
        <w:t>.</w:t>
      </w:r>
    </w:p>
    <w:p w14:paraId="23598A29" w14:textId="5BCBBA4D" w:rsidR="00E1118A" w:rsidRPr="007C1008" w:rsidRDefault="00E1118A"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 xml:space="preserve">Различия объясняются задачами, поставленными перед двумя </w:t>
      </w:r>
      <w:r w:rsidR="00E70635">
        <w:rPr>
          <w:rFonts w:ascii="Times New Roman" w:hAnsi="Times New Roman" w:cs="Times New Roman"/>
          <w:sz w:val="28"/>
        </w:rPr>
        <w:t>типами текстов</w:t>
      </w:r>
      <w:r>
        <w:rPr>
          <w:rFonts w:ascii="Times New Roman" w:hAnsi="Times New Roman" w:cs="Times New Roman"/>
          <w:sz w:val="28"/>
        </w:rPr>
        <w:t xml:space="preserve">. Кейсы в отличие от обзоров не стремятся дать полную картину происходящего на рынке: они описывают конкретную ситуацию в какой-либо компании, их можно считать более свободным и </w:t>
      </w:r>
      <w:r w:rsidR="0045554E">
        <w:rPr>
          <w:rFonts w:ascii="Times New Roman" w:hAnsi="Times New Roman" w:cs="Times New Roman"/>
          <w:sz w:val="28"/>
        </w:rPr>
        <w:t xml:space="preserve">более </w:t>
      </w:r>
      <w:r>
        <w:rPr>
          <w:rFonts w:ascii="Times New Roman" w:hAnsi="Times New Roman" w:cs="Times New Roman"/>
          <w:sz w:val="28"/>
        </w:rPr>
        <w:t>эмоциональ</w:t>
      </w:r>
      <w:r w:rsidR="00B77B86">
        <w:rPr>
          <w:rFonts w:ascii="Times New Roman" w:hAnsi="Times New Roman" w:cs="Times New Roman"/>
          <w:sz w:val="28"/>
        </w:rPr>
        <w:t>но окрашенным</w:t>
      </w:r>
      <w:r w:rsidR="0045554E">
        <w:rPr>
          <w:rFonts w:ascii="Times New Roman" w:hAnsi="Times New Roman" w:cs="Times New Roman"/>
          <w:sz w:val="28"/>
        </w:rPr>
        <w:t xml:space="preserve"> (субъективным)</w:t>
      </w:r>
      <w:r>
        <w:rPr>
          <w:rFonts w:ascii="Times New Roman" w:hAnsi="Times New Roman" w:cs="Times New Roman"/>
          <w:sz w:val="28"/>
        </w:rPr>
        <w:t xml:space="preserve"> типом текста.</w:t>
      </w:r>
      <w:r w:rsidR="007C1008" w:rsidRPr="007C1008">
        <w:rPr>
          <w:rFonts w:ascii="Times New Roman" w:hAnsi="Times New Roman" w:cs="Times New Roman"/>
          <w:sz w:val="28"/>
        </w:rPr>
        <w:t xml:space="preserve"> </w:t>
      </w:r>
      <w:r w:rsidR="007C1008">
        <w:rPr>
          <w:rFonts w:ascii="Times New Roman" w:hAnsi="Times New Roman" w:cs="Times New Roman"/>
          <w:sz w:val="28"/>
        </w:rPr>
        <w:t>В то же время обзор можно отнести к более информативному типу текста, поскольку в нём чаще встречаются графики, таблицы, узкоспециальная терминология и отсылки к чужой речи.</w:t>
      </w:r>
    </w:p>
    <w:p w14:paraId="13D60AC6" w14:textId="1DBE3035" w:rsidR="00E1118A" w:rsidRDefault="009257DD" w:rsidP="00E1118A">
      <w:pPr>
        <w:pStyle w:val="a3"/>
        <w:spacing w:line="360" w:lineRule="auto"/>
        <w:ind w:firstLine="708"/>
        <w:jc w:val="both"/>
        <w:rPr>
          <w:rFonts w:ascii="Times New Roman" w:hAnsi="Times New Roman" w:cs="Times New Roman"/>
          <w:sz w:val="28"/>
        </w:rPr>
      </w:pPr>
      <w:r>
        <w:rPr>
          <w:rFonts w:ascii="Times New Roman" w:hAnsi="Times New Roman" w:cs="Times New Roman"/>
          <w:sz w:val="28"/>
        </w:rPr>
        <w:t>Р</w:t>
      </w:r>
      <w:r w:rsidR="00E1118A">
        <w:rPr>
          <w:rFonts w:ascii="Times New Roman" w:hAnsi="Times New Roman" w:cs="Times New Roman"/>
          <w:sz w:val="28"/>
        </w:rPr>
        <w:t xml:space="preserve">езультаты исследования </w:t>
      </w:r>
      <w:r>
        <w:rPr>
          <w:rFonts w:ascii="Times New Roman" w:hAnsi="Times New Roman" w:cs="Times New Roman"/>
          <w:sz w:val="28"/>
        </w:rPr>
        <w:t xml:space="preserve">можно обобщить </w:t>
      </w:r>
      <w:r w:rsidR="00E1118A">
        <w:rPr>
          <w:rFonts w:ascii="Times New Roman" w:hAnsi="Times New Roman" w:cs="Times New Roman"/>
          <w:sz w:val="28"/>
        </w:rPr>
        <w:t>следующим образом:</w:t>
      </w:r>
    </w:p>
    <w:p w14:paraId="1568194F" w14:textId="77777777" w:rsidR="00E1118A" w:rsidRDefault="00E1118A" w:rsidP="00E1118A">
      <w:pPr>
        <w:pStyle w:val="a3"/>
        <w:numPr>
          <w:ilvl w:val="0"/>
          <w:numId w:val="36"/>
        </w:numPr>
        <w:spacing w:line="360" w:lineRule="auto"/>
        <w:jc w:val="both"/>
        <w:rPr>
          <w:rFonts w:ascii="Times New Roman" w:hAnsi="Times New Roman" w:cs="Times New Roman"/>
          <w:sz w:val="28"/>
        </w:rPr>
      </w:pPr>
      <w:r>
        <w:rPr>
          <w:rFonts w:ascii="Times New Roman" w:hAnsi="Times New Roman" w:cs="Times New Roman"/>
          <w:sz w:val="28"/>
        </w:rPr>
        <w:t>тексты деловых журналов относятся к публицистическому стилю;</w:t>
      </w:r>
    </w:p>
    <w:p w14:paraId="559FBB32" w14:textId="4D7E39A7" w:rsidR="00E1118A" w:rsidRDefault="00E1118A" w:rsidP="00E1118A">
      <w:pPr>
        <w:pStyle w:val="a3"/>
        <w:numPr>
          <w:ilvl w:val="0"/>
          <w:numId w:val="36"/>
        </w:numPr>
        <w:spacing w:line="360" w:lineRule="auto"/>
        <w:jc w:val="both"/>
        <w:rPr>
          <w:rFonts w:ascii="Times New Roman" w:hAnsi="Times New Roman" w:cs="Times New Roman"/>
          <w:sz w:val="28"/>
        </w:rPr>
      </w:pPr>
      <w:r>
        <w:rPr>
          <w:rFonts w:ascii="Times New Roman" w:hAnsi="Times New Roman" w:cs="Times New Roman"/>
          <w:sz w:val="28"/>
        </w:rPr>
        <w:t xml:space="preserve">в деловых журналах наиболее распространены два типа текста: обзор и кейс, которые </w:t>
      </w:r>
      <w:r w:rsidR="00CF6CFB">
        <w:rPr>
          <w:rFonts w:ascii="Times New Roman" w:hAnsi="Times New Roman" w:cs="Times New Roman"/>
          <w:sz w:val="28"/>
        </w:rPr>
        <w:t>относятся к</w:t>
      </w:r>
      <w:r>
        <w:rPr>
          <w:rFonts w:ascii="Times New Roman" w:hAnsi="Times New Roman" w:cs="Times New Roman"/>
          <w:sz w:val="28"/>
        </w:rPr>
        <w:t xml:space="preserve"> аналитическому жанру;</w:t>
      </w:r>
    </w:p>
    <w:p w14:paraId="6BDD62A6" w14:textId="77777777" w:rsidR="00E1118A" w:rsidRPr="00FF407F" w:rsidRDefault="00E1118A" w:rsidP="00E1118A">
      <w:pPr>
        <w:pStyle w:val="a3"/>
        <w:numPr>
          <w:ilvl w:val="0"/>
          <w:numId w:val="36"/>
        </w:numPr>
        <w:spacing w:line="360" w:lineRule="auto"/>
        <w:jc w:val="both"/>
        <w:rPr>
          <w:rFonts w:ascii="Times New Roman" w:hAnsi="Times New Roman" w:cs="Times New Roman"/>
          <w:sz w:val="28"/>
        </w:rPr>
      </w:pPr>
      <w:r w:rsidRPr="00322047">
        <w:rPr>
          <w:rFonts w:ascii="Times New Roman" w:hAnsi="Times New Roman" w:cs="Times New Roman"/>
          <w:sz w:val="28"/>
        </w:rPr>
        <w:lastRenderedPageBreak/>
        <w:t xml:space="preserve">между обзором и кейсом существуют </w:t>
      </w:r>
      <w:r w:rsidRPr="00FF407F">
        <w:rPr>
          <w:rFonts w:ascii="Times New Roman" w:hAnsi="Times New Roman" w:cs="Times New Roman"/>
          <w:sz w:val="28"/>
        </w:rPr>
        <w:t xml:space="preserve">определённые </w:t>
      </w:r>
      <w:r w:rsidRPr="00322047">
        <w:rPr>
          <w:rFonts w:ascii="Times New Roman" w:hAnsi="Times New Roman" w:cs="Times New Roman"/>
          <w:sz w:val="28"/>
        </w:rPr>
        <w:t>лингвистические различия, которые объясняются различием в задачах этих двух типов текстов</w:t>
      </w:r>
      <w:r>
        <w:rPr>
          <w:rFonts w:ascii="Times New Roman" w:hAnsi="Times New Roman" w:cs="Times New Roman"/>
          <w:sz w:val="28"/>
        </w:rPr>
        <w:t>;</w:t>
      </w:r>
    </w:p>
    <w:p w14:paraId="271E7351" w14:textId="285A00D1" w:rsidR="00E1118A" w:rsidRDefault="00E1118A" w:rsidP="00E1118A">
      <w:pPr>
        <w:pStyle w:val="a3"/>
        <w:numPr>
          <w:ilvl w:val="0"/>
          <w:numId w:val="36"/>
        </w:numPr>
        <w:spacing w:line="360" w:lineRule="auto"/>
        <w:jc w:val="both"/>
        <w:rPr>
          <w:rFonts w:ascii="Times New Roman" w:hAnsi="Times New Roman" w:cs="Times New Roman"/>
          <w:sz w:val="28"/>
        </w:rPr>
      </w:pPr>
      <w:r>
        <w:rPr>
          <w:rFonts w:ascii="Times New Roman" w:hAnsi="Times New Roman" w:cs="Times New Roman"/>
          <w:sz w:val="28"/>
        </w:rPr>
        <w:t xml:space="preserve">немецкоязычные </w:t>
      </w:r>
      <w:r w:rsidR="00CF6CFB">
        <w:rPr>
          <w:rFonts w:ascii="Times New Roman" w:hAnsi="Times New Roman" w:cs="Times New Roman"/>
          <w:sz w:val="28"/>
        </w:rPr>
        <w:t xml:space="preserve">универсальные </w:t>
      </w:r>
      <w:r>
        <w:rPr>
          <w:rFonts w:ascii="Times New Roman" w:hAnsi="Times New Roman" w:cs="Times New Roman"/>
          <w:sz w:val="28"/>
        </w:rPr>
        <w:t>деловые издания не разделяют аудиторию по профессиональной подготовленности читателей к предмету речи.</w:t>
      </w:r>
    </w:p>
    <w:p w14:paraId="563AAB63" w14:textId="5B5EF23F" w:rsidR="00E1118A" w:rsidRDefault="00E1118A" w:rsidP="00091741">
      <w:pPr>
        <w:pStyle w:val="a3"/>
        <w:spacing w:line="360" w:lineRule="auto"/>
        <w:ind w:firstLine="708"/>
        <w:jc w:val="both"/>
        <w:rPr>
          <w:rFonts w:ascii="Times New Roman" w:hAnsi="Times New Roman" w:cs="Times New Roman"/>
          <w:b/>
          <w:sz w:val="28"/>
        </w:rPr>
      </w:pPr>
      <w:bookmarkStart w:id="43" w:name="_Toc513800067"/>
      <w:r>
        <w:br w:type="page"/>
      </w:r>
    </w:p>
    <w:p w14:paraId="23CDE150" w14:textId="1C13CED1" w:rsidR="00E1118A" w:rsidRPr="00A676BC" w:rsidRDefault="00E1118A" w:rsidP="00E1118A">
      <w:pPr>
        <w:pStyle w:val="11"/>
        <w:jc w:val="center"/>
      </w:pPr>
      <w:bookmarkStart w:id="44" w:name="_Toc514358522"/>
      <w:r w:rsidRPr="00A676BC">
        <w:lastRenderedPageBreak/>
        <w:t xml:space="preserve">Список </w:t>
      </w:r>
      <w:r w:rsidR="004C1112">
        <w:t>научной литературы</w:t>
      </w:r>
      <w:bookmarkEnd w:id="43"/>
      <w:bookmarkEnd w:id="44"/>
    </w:p>
    <w:p w14:paraId="1BBC2D9D" w14:textId="77777777" w:rsidR="00E1118A" w:rsidRPr="000351A4" w:rsidRDefault="00E1118A" w:rsidP="00E1118A">
      <w:pPr>
        <w:pStyle w:val="a3"/>
        <w:numPr>
          <w:ilvl w:val="0"/>
          <w:numId w:val="37"/>
        </w:numPr>
        <w:spacing w:line="360" w:lineRule="auto"/>
        <w:rPr>
          <w:rFonts w:ascii="Times New Roman" w:hAnsi="Times New Roman" w:cs="Times New Roman"/>
          <w:sz w:val="28"/>
        </w:rPr>
      </w:pPr>
      <w:r w:rsidRPr="000351A4">
        <w:rPr>
          <w:rFonts w:ascii="Times New Roman" w:hAnsi="Times New Roman" w:cs="Times New Roman"/>
          <w:sz w:val="28"/>
        </w:rPr>
        <w:t xml:space="preserve">Алексеева Л.М. Проблемы термина и терминообразования. – Пермь, Пермский университет, 1998. – 120 с. </w:t>
      </w:r>
    </w:p>
    <w:p w14:paraId="1D2E97B6" w14:textId="06EDF7DF" w:rsidR="00E1118A" w:rsidRDefault="00E1118A" w:rsidP="00E1118A">
      <w:pPr>
        <w:pStyle w:val="a3"/>
        <w:numPr>
          <w:ilvl w:val="0"/>
          <w:numId w:val="37"/>
        </w:numPr>
        <w:spacing w:line="360" w:lineRule="auto"/>
        <w:rPr>
          <w:rFonts w:ascii="Times New Roman" w:hAnsi="Times New Roman" w:cs="Times New Roman"/>
          <w:sz w:val="28"/>
        </w:rPr>
      </w:pPr>
      <w:r w:rsidRPr="00A676BC">
        <w:rPr>
          <w:rFonts w:ascii="Times New Roman" w:hAnsi="Times New Roman" w:cs="Times New Roman"/>
          <w:sz w:val="28"/>
        </w:rPr>
        <w:t>Амиров В. М., Белоусов А.А. Деловая журналистика: социальный компонент в бизнес-публикации / Известия Уральского федерального университета. Сер. 1, Проблемы образования, науки и культуры. — 2013. — № 3 (116). — 5-10</w:t>
      </w:r>
      <w:r w:rsidR="005E6FAB">
        <w:rPr>
          <w:rFonts w:ascii="Times New Roman" w:hAnsi="Times New Roman" w:cs="Times New Roman"/>
          <w:sz w:val="28"/>
          <w:lang w:val="de-DE"/>
        </w:rPr>
        <w:t xml:space="preserve"> c.</w:t>
      </w:r>
    </w:p>
    <w:p w14:paraId="1F7ED306" w14:textId="3564E4D4" w:rsidR="00E1118A" w:rsidRDefault="00E1118A" w:rsidP="00E1118A">
      <w:pPr>
        <w:pStyle w:val="a3"/>
        <w:numPr>
          <w:ilvl w:val="0"/>
          <w:numId w:val="37"/>
        </w:numPr>
        <w:spacing w:line="360" w:lineRule="auto"/>
        <w:rPr>
          <w:rFonts w:ascii="Times New Roman" w:hAnsi="Times New Roman" w:cs="Times New Roman"/>
          <w:sz w:val="28"/>
        </w:rPr>
      </w:pPr>
      <w:r w:rsidRPr="00F315D5">
        <w:rPr>
          <w:rFonts w:ascii="Times New Roman" w:hAnsi="Times New Roman" w:cs="Times New Roman"/>
          <w:sz w:val="28"/>
        </w:rPr>
        <w:t>Арнольд И.В. Основы научных исследований в лингвистике: учеб. пособие. М., 1991. –140</w:t>
      </w:r>
      <w:r w:rsidR="005E6FAB" w:rsidRPr="005E6FAB">
        <w:rPr>
          <w:rFonts w:ascii="Times New Roman" w:hAnsi="Times New Roman" w:cs="Times New Roman"/>
          <w:sz w:val="28"/>
        </w:rPr>
        <w:t xml:space="preserve"> </w:t>
      </w:r>
      <w:r w:rsidR="005E6FAB" w:rsidRPr="00F315D5">
        <w:rPr>
          <w:rFonts w:ascii="Times New Roman" w:hAnsi="Times New Roman" w:cs="Times New Roman"/>
          <w:sz w:val="28"/>
        </w:rPr>
        <w:t>с.</w:t>
      </w:r>
    </w:p>
    <w:p w14:paraId="5F723F9B" w14:textId="77777777" w:rsidR="00E1118A" w:rsidRPr="006F2C40" w:rsidRDefault="00E1118A" w:rsidP="00E1118A">
      <w:pPr>
        <w:pStyle w:val="a3"/>
        <w:numPr>
          <w:ilvl w:val="0"/>
          <w:numId w:val="37"/>
        </w:numPr>
        <w:spacing w:line="360" w:lineRule="auto"/>
        <w:rPr>
          <w:rFonts w:ascii="Times New Roman" w:hAnsi="Times New Roman" w:cs="Times New Roman"/>
          <w:sz w:val="28"/>
        </w:rPr>
      </w:pPr>
      <w:r w:rsidRPr="006F2C40">
        <w:rPr>
          <w:rFonts w:ascii="Times New Roman" w:hAnsi="Times New Roman" w:cs="Times New Roman"/>
          <w:sz w:val="28"/>
        </w:rPr>
        <w:t>Арнольд И.В. Семантика, стилистика, интертекстуальность. СПб., изд.-во СПбГУ, 1999. – 444 с.</w:t>
      </w:r>
    </w:p>
    <w:p w14:paraId="1DC38E50" w14:textId="7BAB4DAF" w:rsidR="00E1118A" w:rsidRDefault="00E1118A" w:rsidP="00E1118A">
      <w:pPr>
        <w:pStyle w:val="a3"/>
        <w:numPr>
          <w:ilvl w:val="0"/>
          <w:numId w:val="37"/>
        </w:numPr>
        <w:spacing w:line="360" w:lineRule="auto"/>
        <w:rPr>
          <w:rFonts w:ascii="Times New Roman" w:hAnsi="Times New Roman" w:cs="Times New Roman"/>
          <w:sz w:val="28"/>
        </w:rPr>
      </w:pPr>
      <w:r w:rsidRPr="0086397D">
        <w:rPr>
          <w:rFonts w:ascii="Times New Roman" w:hAnsi="Times New Roman" w:cs="Times New Roman"/>
          <w:sz w:val="28"/>
        </w:rPr>
        <w:t>Бородулина Н. Ю. Метафорические модели языковой репрезентации экономических понятий. – Вестник ТГТУ. 2006. Том 12, №1Б. – 248–252</w:t>
      </w:r>
      <w:r w:rsidR="005E6FAB">
        <w:rPr>
          <w:rFonts w:ascii="Times New Roman" w:hAnsi="Times New Roman" w:cs="Times New Roman"/>
          <w:sz w:val="28"/>
          <w:lang w:val="de-DE"/>
        </w:rPr>
        <w:t xml:space="preserve"> c.</w:t>
      </w:r>
    </w:p>
    <w:p w14:paraId="72375C0A" w14:textId="54951066" w:rsidR="00E1118A" w:rsidRDefault="00E1118A" w:rsidP="00E1118A">
      <w:pPr>
        <w:pStyle w:val="a3"/>
        <w:numPr>
          <w:ilvl w:val="0"/>
          <w:numId w:val="37"/>
        </w:numPr>
        <w:spacing w:line="360" w:lineRule="auto"/>
        <w:rPr>
          <w:rFonts w:ascii="Times New Roman" w:hAnsi="Times New Roman" w:cs="Times New Roman"/>
          <w:sz w:val="28"/>
        </w:rPr>
      </w:pPr>
      <w:proofErr w:type="spellStart"/>
      <w:r w:rsidRPr="00E01864">
        <w:rPr>
          <w:rFonts w:ascii="Times New Roman" w:hAnsi="Times New Roman" w:cs="Times New Roman"/>
          <w:sz w:val="28"/>
        </w:rPr>
        <w:t>Брандес</w:t>
      </w:r>
      <w:proofErr w:type="spellEnd"/>
      <w:r w:rsidRPr="00E01864">
        <w:rPr>
          <w:rFonts w:ascii="Times New Roman" w:hAnsi="Times New Roman" w:cs="Times New Roman"/>
          <w:sz w:val="28"/>
        </w:rPr>
        <w:t xml:space="preserve"> М. П. Стилистика немецкого языка. М.: </w:t>
      </w:r>
      <w:proofErr w:type="spellStart"/>
      <w:r w:rsidRPr="00E01864">
        <w:rPr>
          <w:rFonts w:ascii="Times New Roman" w:hAnsi="Times New Roman" w:cs="Times New Roman"/>
          <w:sz w:val="28"/>
        </w:rPr>
        <w:t>Высш</w:t>
      </w:r>
      <w:proofErr w:type="spellEnd"/>
      <w:r w:rsidRPr="00E01864">
        <w:rPr>
          <w:rFonts w:ascii="Times New Roman" w:hAnsi="Times New Roman" w:cs="Times New Roman"/>
          <w:sz w:val="28"/>
        </w:rPr>
        <w:t xml:space="preserve">. </w:t>
      </w:r>
      <w:proofErr w:type="spellStart"/>
      <w:r w:rsidRPr="00E01864">
        <w:rPr>
          <w:rFonts w:ascii="Times New Roman" w:hAnsi="Times New Roman" w:cs="Times New Roman"/>
          <w:sz w:val="28"/>
        </w:rPr>
        <w:t>шк</w:t>
      </w:r>
      <w:proofErr w:type="spellEnd"/>
      <w:r w:rsidRPr="00E01864">
        <w:rPr>
          <w:rFonts w:ascii="Times New Roman" w:hAnsi="Times New Roman" w:cs="Times New Roman"/>
          <w:sz w:val="28"/>
        </w:rPr>
        <w:t xml:space="preserve">., 1983. </w:t>
      </w:r>
      <w:r w:rsidR="005E6FAB" w:rsidRPr="0086397D">
        <w:rPr>
          <w:rFonts w:ascii="Times New Roman" w:hAnsi="Times New Roman" w:cs="Times New Roman"/>
          <w:sz w:val="28"/>
        </w:rPr>
        <w:t xml:space="preserve">– </w:t>
      </w:r>
      <w:r w:rsidR="005E6FAB">
        <w:rPr>
          <w:rFonts w:ascii="Times New Roman" w:hAnsi="Times New Roman" w:cs="Times New Roman"/>
          <w:sz w:val="28"/>
          <w:lang w:val="de-DE"/>
        </w:rPr>
        <w:t xml:space="preserve"> </w:t>
      </w:r>
      <w:r w:rsidRPr="00E01864">
        <w:rPr>
          <w:rFonts w:ascii="Times New Roman" w:hAnsi="Times New Roman" w:cs="Times New Roman"/>
          <w:sz w:val="28"/>
        </w:rPr>
        <w:t>271 с.</w:t>
      </w:r>
    </w:p>
    <w:p w14:paraId="50D2E8B0" w14:textId="6A137B76" w:rsidR="00E1118A" w:rsidRPr="00E01864" w:rsidRDefault="00E1118A" w:rsidP="00E1118A">
      <w:pPr>
        <w:pStyle w:val="a3"/>
        <w:numPr>
          <w:ilvl w:val="0"/>
          <w:numId w:val="37"/>
        </w:numPr>
        <w:spacing w:line="360" w:lineRule="auto"/>
        <w:rPr>
          <w:rFonts w:ascii="Times New Roman" w:hAnsi="Times New Roman" w:cs="Times New Roman"/>
          <w:sz w:val="28"/>
        </w:rPr>
      </w:pPr>
      <w:proofErr w:type="spellStart"/>
      <w:r w:rsidRPr="00995934">
        <w:rPr>
          <w:rFonts w:ascii="Times New Roman" w:hAnsi="Times New Roman" w:cs="Times New Roman"/>
          <w:sz w:val="28"/>
        </w:rPr>
        <w:t>Вырковский</w:t>
      </w:r>
      <w:proofErr w:type="spellEnd"/>
      <w:r w:rsidRPr="00995934">
        <w:rPr>
          <w:rFonts w:ascii="Times New Roman" w:hAnsi="Times New Roman" w:cs="Times New Roman"/>
          <w:sz w:val="28"/>
        </w:rPr>
        <w:t xml:space="preserve"> А.В. Деловая журналистика: учебное пособие для студентов высших учебных заведений. М., 2012</w:t>
      </w:r>
      <w:r w:rsidR="00965DE5">
        <w:rPr>
          <w:rFonts w:ascii="Times New Roman" w:hAnsi="Times New Roman" w:cs="Times New Roman"/>
          <w:sz w:val="28"/>
          <w:lang w:val="de-DE"/>
        </w:rPr>
        <w:t xml:space="preserve"> – 727 c.</w:t>
      </w:r>
    </w:p>
    <w:p w14:paraId="463587EC" w14:textId="52489C18" w:rsidR="00E1118A" w:rsidRPr="00A676BC" w:rsidRDefault="00E1118A" w:rsidP="00E1118A">
      <w:pPr>
        <w:pStyle w:val="a3"/>
        <w:numPr>
          <w:ilvl w:val="0"/>
          <w:numId w:val="37"/>
        </w:numPr>
        <w:spacing w:line="360" w:lineRule="auto"/>
        <w:rPr>
          <w:rFonts w:ascii="Times New Roman" w:hAnsi="Times New Roman" w:cs="Times New Roman"/>
          <w:sz w:val="28"/>
        </w:rPr>
      </w:pPr>
      <w:r w:rsidRPr="00A676BC">
        <w:rPr>
          <w:rFonts w:ascii="Times New Roman" w:hAnsi="Times New Roman" w:cs="Times New Roman"/>
          <w:sz w:val="28"/>
        </w:rPr>
        <w:t>Голова И.В. Структурные элементы делового издания (на примере «РБК).// Знак: проблемное поле медиаобразования, 2004</w:t>
      </w:r>
      <w:r w:rsidR="005D7C35">
        <w:rPr>
          <w:rFonts w:ascii="Times New Roman" w:hAnsi="Times New Roman" w:cs="Times New Roman"/>
          <w:sz w:val="28"/>
          <w:lang w:val="de-DE"/>
        </w:rPr>
        <w:t xml:space="preserve"> – </w:t>
      </w:r>
      <w:r w:rsidRPr="00A676BC">
        <w:rPr>
          <w:rFonts w:ascii="Times New Roman" w:hAnsi="Times New Roman" w:cs="Times New Roman"/>
          <w:sz w:val="28"/>
        </w:rPr>
        <w:t>105-109</w:t>
      </w:r>
      <w:r w:rsidR="005D7C35">
        <w:rPr>
          <w:rFonts w:ascii="Times New Roman" w:hAnsi="Times New Roman" w:cs="Times New Roman"/>
          <w:sz w:val="28"/>
          <w:lang w:val="de-DE"/>
        </w:rPr>
        <w:t xml:space="preserve"> c.</w:t>
      </w:r>
    </w:p>
    <w:p w14:paraId="0EAC365D" w14:textId="3471A8F3" w:rsidR="00E1118A" w:rsidRDefault="00E1118A" w:rsidP="00E1118A">
      <w:pPr>
        <w:pStyle w:val="a3"/>
        <w:numPr>
          <w:ilvl w:val="0"/>
          <w:numId w:val="37"/>
        </w:numPr>
        <w:spacing w:line="360" w:lineRule="auto"/>
        <w:rPr>
          <w:rFonts w:ascii="Times New Roman" w:hAnsi="Times New Roman" w:cs="Times New Roman"/>
          <w:sz w:val="28"/>
        </w:rPr>
      </w:pPr>
      <w:r w:rsidRPr="00A676BC">
        <w:rPr>
          <w:rFonts w:ascii="Times New Roman" w:hAnsi="Times New Roman" w:cs="Times New Roman"/>
          <w:sz w:val="28"/>
        </w:rPr>
        <w:t>Голова К. В. Актуальные тенденции деловой прессы // Знак</w:t>
      </w:r>
      <w:proofErr w:type="gramStart"/>
      <w:r w:rsidRPr="00A676BC">
        <w:rPr>
          <w:rFonts w:ascii="Times New Roman" w:hAnsi="Times New Roman" w:cs="Times New Roman"/>
          <w:sz w:val="28"/>
        </w:rPr>
        <w:t xml:space="preserve"> :</w:t>
      </w:r>
      <w:proofErr w:type="gramEnd"/>
      <w:r w:rsidRPr="00A676BC">
        <w:rPr>
          <w:rFonts w:ascii="Times New Roman" w:hAnsi="Times New Roman" w:cs="Times New Roman"/>
          <w:sz w:val="28"/>
        </w:rPr>
        <w:t xml:space="preserve"> проблемное поле медиаобразования. – 2011. – № 1 (7). – 32-34</w:t>
      </w:r>
      <w:r w:rsidR="005D7C35" w:rsidRPr="005D7C35">
        <w:rPr>
          <w:rFonts w:ascii="Times New Roman" w:hAnsi="Times New Roman" w:cs="Times New Roman"/>
          <w:sz w:val="28"/>
        </w:rPr>
        <w:t xml:space="preserve"> </w:t>
      </w:r>
      <w:r w:rsidR="005D7C35">
        <w:rPr>
          <w:rFonts w:ascii="Times New Roman" w:hAnsi="Times New Roman" w:cs="Times New Roman"/>
          <w:sz w:val="28"/>
          <w:lang w:val="de-DE"/>
        </w:rPr>
        <w:t>c</w:t>
      </w:r>
      <w:r w:rsidR="005D7C35" w:rsidRPr="005D7C35">
        <w:rPr>
          <w:rFonts w:ascii="Times New Roman" w:hAnsi="Times New Roman" w:cs="Times New Roman"/>
          <w:sz w:val="28"/>
        </w:rPr>
        <w:t>.</w:t>
      </w:r>
    </w:p>
    <w:p w14:paraId="7FAE4827" w14:textId="77777777" w:rsidR="00E1118A" w:rsidRPr="00590269" w:rsidRDefault="00E1118A" w:rsidP="00E1118A">
      <w:pPr>
        <w:pStyle w:val="a3"/>
        <w:numPr>
          <w:ilvl w:val="0"/>
          <w:numId w:val="37"/>
        </w:numPr>
        <w:spacing w:line="360" w:lineRule="auto"/>
        <w:rPr>
          <w:rFonts w:ascii="Times New Roman" w:hAnsi="Times New Roman" w:cs="Times New Roman"/>
          <w:sz w:val="28"/>
        </w:rPr>
      </w:pPr>
      <w:r w:rsidRPr="00590269">
        <w:rPr>
          <w:rFonts w:ascii="Times New Roman" w:hAnsi="Times New Roman" w:cs="Times New Roman"/>
          <w:sz w:val="28"/>
        </w:rPr>
        <w:t xml:space="preserve">Головин Б.Н. Основы культуры речи. М., Высшая школа, 1988. – с. </w:t>
      </w:r>
      <w:r>
        <w:rPr>
          <w:rFonts w:ascii="Times New Roman" w:hAnsi="Times New Roman" w:cs="Times New Roman"/>
          <w:sz w:val="28"/>
        </w:rPr>
        <w:t>366</w:t>
      </w:r>
    </w:p>
    <w:p w14:paraId="5C12ED1D" w14:textId="77777777" w:rsidR="00E1118A" w:rsidRDefault="00E1118A" w:rsidP="00E1118A">
      <w:pPr>
        <w:pStyle w:val="a3"/>
        <w:numPr>
          <w:ilvl w:val="0"/>
          <w:numId w:val="37"/>
        </w:numPr>
        <w:spacing w:line="360" w:lineRule="auto"/>
        <w:rPr>
          <w:rFonts w:ascii="Times New Roman" w:hAnsi="Times New Roman" w:cs="Times New Roman"/>
          <w:sz w:val="28"/>
        </w:rPr>
      </w:pPr>
      <w:r w:rsidRPr="0001210F">
        <w:rPr>
          <w:rFonts w:ascii="Times New Roman" w:hAnsi="Times New Roman" w:cs="Times New Roman"/>
          <w:sz w:val="28"/>
        </w:rPr>
        <w:t xml:space="preserve">Гончарова Е.А. </w:t>
      </w:r>
      <w:proofErr w:type="spellStart"/>
      <w:r w:rsidRPr="0001210F">
        <w:rPr>
          <w:rFonts w:ascii="Times New Roman" w:hAnsi="Times New Roman" w:cs="Times New Roman"/>
          <w:sz w:val="28"/>
        </w:rPr>
        <w:t>Theorie</w:t>
      </w:r>
      <w:proofErr w:type="spellEnd"/>
      <w:r w:rsidRPr="0001210F">
        <w:rPr>
          <w:rFonts w:ascii="Times New Roman" w:hAnsi="Times New Roman" w:cs="Times New Roman"/>
          <w:sz w:val="28"/>
        </w:rPr>
        <w:t xml:space="preserve"> </w:t>
      </w:r>
      <w:proofErr w:type="spellStart"/>
      <w:r w:rsidRPr="0001210F">
        <w:rPr>
          <w:rFonts w:ascii="Times New Roman" w:hAnsi="Times New Roman" w:cs="Times New Roman"/>
          <w:sz w:val="28"/>
        </w:rPr>
        <w:t>und</w:t>
      </w:r>
      <w:proofErr w:type="spellEnd"/>
      <w:r w:rsidRPr="0001210F">
        <w:rPr>
          <w:rFonts w:ascii="Times New Roman" w:hAnsi="Times New Roman" w:cs="Times New Roman"/>
          <w:sz w:val="28"/>
        </w:rPr>
        <w:t xml:space="preserve"> </w:t>
      </w:r>
      <w:proofErr w:type="spellStart"/>
      <w:r w:rsidRPr="0001210F">
        <w:rPr>
          <w:rFonts w:ascii="Times New Roman" w:hAnsi="Times New Roman" w:cs="Times New Roman"/>
          <w:sz w:val="28"/>
        </w:rPr>
        <w:t>Praxis</w:t>
      </w:r>
      <w:proofErr w:type="spellEnd"/>
      <w:r w:rsidRPr="0001210F">
        <w:rPr>
          <w:rFonts w:ascii="Times New Roman" w:hAnsi="Times New Roman" w:cs="Times New Roman"/>
          <w:sz w:val="28"/>
        </w:rPr>
        <w:t xml:space="preserve"> </w:t>
      </w:r>
      <w:proofErr w:type="spellStart"/>
      <w:r w:rsidRPr="0001210F">
        <w:rPr>
          <w:rFonts w:ascii="Times New Roman" w:hAnsi="Times New Roman" w:cs="Times New Roman"/>
          <w:sz w:val="28"/>
        </w:rPr>
        <w:t>der</w:t>
      </w:r>
      <w:proofErr w:type="spellEnd"/>
      <w:r w:rsidRPr="0001210F">
        <w:rPr>
          <w:rFonts w:ascii="Times New Roman" w:hAnsi="Times New Roman" w:cs="Times New Roman"/>
          <w:sz w:val="28"/>
        </w:rPr>
        <w:t xml:space="preserve"> </w:t>
      </w:r>
      <w:proofErr w:type="spellStart"/>
      <w:r w:rsidRPr="0001210F">
        <w:rPr>
          <w:rFonts w:ascii="Times New Roman" w:hAnsi="Times New Roman" w:cs="Times New Roman"/>
          <w:sz w:val="28"/>
        </w:rPr>
        <w:t>Stilanalyse</w:t>
      </w:r>
      <w:proofErr w:type="spellEnd"/>
      <w:r w:rsidRPr="0001210F">
        <w:rPr>
          <w:rFonts w:ascii="Times New Roman" w:hAnsi="Times New Roman" w:cs="Times New Roman"/>
          <w:sz w:val="28"/>
        </w:rPr>
        <w:t>.//Издательский центр «Академия» – Москва, 2010 – с. 350</w:t>
      </w:r>
    </w:p>
    <w:p w14:paraId="5D1F4F92" w14:textId="076B51AA" w:rsidR="00E1118A" w:rsidRDefault="00E1118A" w:rsidP="00E1118A">
      <w:pPr>
        <w:pStyle w:val="a3"/>
        <w:numPr>
          <w:ilvl w:val="0"/>
          <w:numId w:val="37"/>
        </w:numPr>
        <w:spacing w:line="360" w:lineRule="auto"/>
        <w:rPr>
          <w:rFonts w:ascii="Times New Roman" w:hAnsi="Times New Roman" w:cs="Times New Roman"/>
          <w:sz w:val="28"/>
        </w:rPr>
      </w:pPr>
      <w:r w:rsidRPr="00220825">
        <w:rPr>
          <w:rFonts w:ascii="Times New Roman" w:hAnsi="Times New Roman" w:cs="Times New Roman"/>
          <w:sz w:val="28"/>
        </w:rPr>
        <w:lastRenderedPageBreak/>
        <w:t>Гончарова Е.А., Шишкина И.П. Интерпретация текста.</w:t>
      </w:r>
      <w:r>
        <w:rPr>
          <w:rFonts w:ascii="Times New Roman" w:hAnsi="Times New Roman" w:cs="Times New Roman"/>
          <w:sz w:val="28"/>
        </w:rPr>
        <w:t xml:space="preserve"> </w:t>
      </w:r>
      <w:r w:rsidRPr="00220825">
        <w:rPr>
          <w:rFonts w:ascii="Times New Roman" w:hAnsi="Times New Roman" w:cs="Times New Roman"/>
          <w:sz w:val="28"/>
        </w:rPr>
        <w:t xml:space="preserve">М. 2005. </w:t>
      </w:r>
      <w:r>
        <w:rPr>
          <w:rFonts w:ascii="Times New Roman" w:hAnsi="Times New Roman" w:cs="Times New Roman"/>
          <w:sz w:val="28"/>
        </w:rPr>
        <w:t>–</w:t>
      </w:r>
      <w:r w:rsidR="005D7C35">
        <w:rPr>
          <w:rFonts w:ascii="Times New Roman" w:hAnsi="Times New Roman" w:cs="Times New Roman"/>
          <w:sz w:val="28"/>
          <w:lang w:val="de-DE"/>
        </w:rPr>
        <w:t xml:space="preserve"> </w:t>
      </w:r>
      <w:r w:rsidRPr="00220825">
        <w:rPr>
          <w:rFonts w:ascii="Times New Roman" w:hAnsi="Times New Roman" w:cs="Times New Roman"/>
          <w:sz w:val="28"/>
        </w:rPr>
        <w:t>106-119</w:t>
      </w:r>
      <w:r w:rsidRPr="00416D81">
        <w:rPr>
          <w:rFonts w:ascii="Times New Roman" w:hAnsi="Times New Roman" w:cs="Times New Roman"/>
          <w:sz w:val="28"/>
        </w:rPr>
        <w:t xml:space="preserve"> </w:t>
      </w:r>
      <w:r>
        <w:rPr>
          <w:rFonts w:ascii="Times New Roman" w:hAnsi="Times New Roman" w:cs="Times New Roman"/>
          <w:sz w:val="28"/>
        </w:rPr>
        <w:t>с</w:t>
      </w:r>
      <w:r w:rsidRPr="00220825">
        <w:rPr>
          <w:rFonts w:ascii="Times New Roman" w:hAnsi="Times New Roman" w:cs="Times New Roman"/>
          <w:sz w:val="28"/>
        </w:rPr>
        <w:t>.</w:t>
      </w:r>
    </w:p>
    <w:p w14:paraId="153C6C4F" w14:textId="77777777" w:rsidR="00E1118A" w:rsidRDefault="00E1118A" w:rsidP="00E1118A">
      <w:pPr>
        <w:pStyle w:val="a3"/>
        <w:numPr>
          <w:ilvl w:val="0"/>
          <w:numId w:val="37"/>
        </w:numPr>
        <w:spacing w:line="360" w:lineRule="auto"/>
        <w:rPr>
          <w:rFonts w:ascii="Times New Roman" w:hAnsi="Times New Roman" w:cs="Times New Roman"/>
          <w:sz w:val="28"/>
        </w:rPr>
      </w:pPr>
      <w:r w:rsidRPr="000351A4">
        <w:rPr>
          <w:rFonts w:ascii="Times New Roman" w:hAnsi="Times New Roman" w:cs="Times New Roman"/>
          <w:sz w:val="28"/>
        </w:rPr>
        <w:t xml:space="preserve">Гринев-Гриневич С. </w:t>
      </w:r>
      <w:proofErr w:type="spellStart"/>
      <w:r w:rsidRPr="000351A4">
        <w:rPr>
          <w:rFonts w:ascii="Times New Roman" w:hAnsi="Times New Roman" w:cs="Times New Roman"/>
          <w:sz w:val="28"/>
        </w:rPr>
        <w:t>Терминоведение</w:t>
      </w:r>
      <w:proofErr w:type="spellEnd"/>
      <w:r w:rsidRPr="000351A4">
        <w:rPr>
          <w:rFonts w:ascii="Times New Roman" w:hAnsi="Times New Roman" w:cs="Times New Roman"/>
          <w:sz w:val="28"/>
        </w:rPr>
        <w:t xml:space="preserve">. М.: Издательский центр «Академия», 2008. – 304 с. </w:t>
      </w:r>
    </w:p>
    <w:p w14:paraId="4A13C520" w14:textId="21021257" w:rsidR="00E1118A" w:rsidRPr="000351A4" w:rsidRDefault="00E1118A" w:rsidP="00E1118A">
      <w:pPr>
        <w:pStyle w:val="a3"/>
        <w:numPr>
          <w:ilvl w:val="0"/>
          <w:numId w:val="37"/>
        </w:numPr>
        <w:spacing w:line="360" w:lineRule="auto"/>
        <w:rPr>
          <w:rFonts w:ascii="Times New Roman" w:hAnsi="Times New Roman" w:cs="Times New Roman"/>
          <w:sz w:val="28"/>
        </w:rPr>
      </w:pPr>
      <w:r w:rsidRPr="00AF1B37">
        <w:rPr>
          <w:rFonts w:ascii="Times New Roman" w:hAnsi="Times New Roman" w:cs="Times New Roman"/>
          <w:sz w:val="28"/>
        </w:rPr>
        <w:t>Девкин, В.Д. Особенности немецкой разговорной речи. Издательство «Международные отношения», М. 1965 – 320 с.</w:t>
      </w:r>
    </w:p>
    <w:p w14:paraId="737E3FD4" w14:textId="27CBC67F" w:rsidR="00E1118A" w:rsidRPr="00A676BC" w:rsidRDefault="00E1118A" w:rsidP="00E1118A">
      <w:pPr>
        <w:pStyle w:val="a3"/>
        <w:numPr>
          <w:ilvl w:val="0"/>
          <w:numId w:val="37"/>
        </w:numPr>
        <w:spacing w:line="360" w:lineRule="auto"/>
        <w:rPr>
          <w:rFonts w:ascii="Times New Roman" w:hAnsi="Times New Roman" w:cs="Times New Roman"/>
          <w:sz w:val="28"/>
        </w:rPr>
      </w:pPr>
      <w:r w:rsidRPr="00FA0DBD">
        <w:rPr>
          <w:rFonts w:ascii="Times New Roman" w:hAnsi="Times New Roman" w:cs="Times New Roman"/>
          <w:sz w:val="28"/>
        </w:rPr>
        <w:t xml:space="preserve">Дроздова Т. В. Научный текст и проблемы его понимания (на материале англ. эконом. текстов): </w:t>
      </w:r>
      <w:proofErr w:type="spellStart"/>
      <w:r w:rsidRPr="00FA0DBD">
        <w:rPr>
          <w:rFonts w:ascii="Times New Roman" w:hAnsi="Times New Roman" w:cs="Times New Roman"/>
          <w:sz w:val="28"/>
        </w:rPr>
        <w:t>Автореф</w:t>
      </w:r>
      <w:proofErr w:type="spellEnd"/>
      <w:r w:rsidRPr="00FA0DBD">
        <w:rPr>
          <w:rFonts w:ascii="Times New Roman" w:hAnsi="Times New Roman" w:cs="Times New Roman"/>
          <w:sz w:val="28"/>
        </w:rPr>
        <w:t xml:space="preserve">. </w:t>
      </w:r>
      <w:proofErr w:type="spellStart"/>
      <w:r w:rsidRPr="00FA0DBD">
        <w:rPr>
          <w:rFonts w:ascii="Times New Roman" w:hAnsi="Times New Roman" w:cs="Times New Roman"/>
          <w:sz w:val="28"/>
        </w:rPr>
        <w:t>дис</w:t>
      </w:r>
      <w:proofErr w:type="spellEnd"/>
      <w:r w:rsidRPr="00FA0DBD">
        <w:rPr>
          <w:rFonts w:ascii="Times New Roman" w:hAnsi="Times New Roman" w:cs="Times New Roman"/>
          <w:sz w:val="28"/>
        </w:rPr>
        <w:t xml:space="preserve">. … д-ра </w:t>
      </w:r>
      <w:proofErr w:type="spellStart"/>
      <w:r w:rsidRPr="00FA0DBD">
        <w:rPr>
          <w:rFonts w:ascii="Times New Roman" w:hAnsi="Times New Roman" w:cs="Times New Roman"/>
          <w:sz w:val="28"/>
        </w:rPr>
        <w:t>филол</w:t>
      </w:r>
      <w:proofErr w:type="spellEnd"/>
      <w:r w:rsidRPr="00FA0DBD">
        <w:rPr>
          <w:rFonts w:ascii="Times New Roman" w:hAnsi="Times New Roman" w:cs="Times New Roman"/>
          <w:sz w:val="28"/>
        </w:rPr>
        <w:t xml:space="preserve">. наук: 10.02.19; 10.02.04. М., 2003. </w:t>
      </w:r>
      <w:r w:rsidR="005D7C35">
        <w:rPr>
          <w:rFonts w:ascii="Times New Roman" w:hAnsi="Times New Roman" w:cs="Times New Roman"/>
          <w:sz w:val="28"/>
          <w:lang w:val="de-DE"/>
        </w:rPr>
        <w:t xml:space="preserve">– </w:t>
      </w:r>
      <w:r w:rsidRPr="00FA0DBD">
        <w:rPr>
          <w:rFonts w:ascii="Times New Roman" w:hAnsi="Times New Roman" w:cs="Times New Roman"/>
          <w:sz w:val="28"/>
        </w:rPr>
        <w:t>46 с.</w:t>
      </w:r>
    </w:p>
    <w:p w14:paraId="4D6394BC" w14:textId="51676399" w:rsidR="00E1118A" w:rsidRPr="00A676BC" w:rsidRDefault="00E1118A" w:rsidP="00E1118A">
      <w:pPr>
        <w:pStyle w:val="a3"/>
        <w:numPr>
          <w:ilvl w:val="0"/>
          <w:numId w:val="37"/>
        </w:numPr>
        <w:spacing w:line="360" w:lineRule="auto"/>
        <w:rPr>
          <w:rFonts w:ascii="Times New Roman" w:hAnsi="Times New Roman" w:cs="Times New Roman"/>
          <w:sz w:val="28"/>
        </w:rPr>
      </w:pPr>
      <w:proofErr w:type="spellStart"/>
      <w:r w:rsidRPr="00A676BC">
        <w:rPr>
          <w:rFonts w:ascii="Times New Roman" w:hAnsi="Times New Roman" w:cs="Times New Roman"/>
          <w:sz w:val="28"/>
        </w:rPr>
        <w:t>Дускаева</w:t>
      </w:r>
      <w:proofErr w:type="spellEnd"/>
      <w:r w:rsidRPr="00A676BC">
        <w:rPr>
          <w:rFonts w:ascii="Times New Roman" w:hAnsi="Times New Roman" w:cs="Times New Roman"/>
          <w:sz w:val="28"/>
        </w:rPr>
        <w:t xml:space="preserve"> Л.Р. Стилистика деловых изданий: </w:t>
      </w:r>
      <w:proofErr w:type="spellStart"/>
      <w:r w:rsidRPr="00A676BC">
        <w:rPr>
          <w:rFonts w:ascii="Times New Roman" w:hAnsi="Times New Roman" w:cs="Times New Roman"/>
          <w:sz w:val="28"/>
        </w:rPr>
        <w:t>праксиологический</w:t>
      </w:r>
      <w:proofErr w:type="spellEnd"/>
      <w:r w:rsidRPr="00A676BC">
        <w:rPr>
          <w:rFonts w:ascii="Times New Roman" w:hAnsi="Times New Roman" w:cs="Times New Roman"/>
          <w:sz w:val="28"/>
        </w:rPr>
        <w:t xml:space="preserve"> и </w:t>
      </w:r>
      <w:proofErr w:type="spellStart"/>
      <w:r w:rsidRPr="00A676BC">
        <w:rPr>
          <w:rFonts w:ascii="Times New Roman" w:hAnsi="Times New Roman" w:cs="Times New Roman"/>
          <w:sz w:val="28"/>
        </w:rPr>
        <w:t>эколингвистический</w:t>
      </w:r>
      <w:proofErr w:type="spellEnd"/>
      <w:r w:rsidRPr="00A676BC">
        <w:rPr>
          <w:rFonts w:ascii="Times New Roman" w:hAnsi="Times New Roman" w:cs="Times New Roman"/>
          <w:sz w:val="28"/>
        </w:rPr>
        <w:t xml:space="preserve"> аспекты.//Экология языка и коммуникативная практика. 2015. № 1. </w:t>
      </w:r>
      <w:r w:rsidR="005D7C35">
        <w:rPr>
          <w:rFonts w:ascii="Times New Roman" w:hAnsi="Times New Roman" w:cs="Times New Roman"/>
          <w:sz w:val="28"/>
          <w:lang w:val="de-DE"/>
        </w:rPr>
        <w:t>–</w:t>
      </w:r>
      <w:r w:rsidRPr="00A676BC">
        <w:rPr>
          <w:rFonts w:ascii="Times New Roman" w:hAnsi="Times New Roman" w:cs="Times New Roman"/>
          <w:sz w:val="28"/>
        </w:rPr>
        <w:t xml:space="preserve"> 23–33</w:t>
      </w:r>
      <w:r w:rsidR="005D7C35">
        <w:rPr>
          <w:rFonts w:ascii="Times New Roman" w:hAnsi="Times New Roman" w:cs="Times New Roman"/>
          <w:sz w:val="28"/>
          <w:lang w:val="de-DE"/>
        </w:rPr>
        <w:t xml:space="preserve"> c.</w:t>
      </w:r>
    </w:p>
    <w:p w14:paraId="004DDFB8" w14:textId="77777777" w:rsidR="00E1118A" w:rsidRDefault="00E1118A" w:rsidP="00E1118A">
      <w:pPr>
        <w:pStyle w:val="a3"/>
        <w:numPr>
          <w:ilvl w:val="0"/>
          <w:numId w:val="37"/>
        </w:numPr>
        <w:spacing w:line="360" w:lineRule="auto"/>
        <w:rPr>
          <w:rFonts w:ascii="Times New Roman" w:hAnsi="Times New Roman" w:cs="Times New Roman"/>
          <w:sz w:val="28"/>
        </w:rPr>
      </w:pPr>
      <w:r w:rsidRPr="00A676BC">
        <w:rPr>
          <w:rFonts w:ascii="Times New Roman" w:hAnsi="Times New Roman" w:cs="Times New Roman"/>
          <w:sz w:val="28"/>
        </w:rPr>
        <w:t xml:space="preserve">Ерёменко А. В. Деловая пресса в России: история, типология, моделирование изданий: автореферат </w:t>
      </w:r>
      <w:proofErr w:type="spellStart"/>
      <w:r w:rsidRPr="00A676BC">
        <w:rPr>
          <w:rFonts w:ascii="Times New Roman" w:hAnsi="Times New Roman" w:cs="Times New Roman"/>
          <w:sz w:val="28"/>
        </w:rPr>
        <w:t>дис</w:t>
      </w:r>
      <w:proofErr w:type="spellEnd"/>
      <w:r w:rsidRPr="00A676BC">
        <w:rPr>
          <w:rFonts w:ascii="Times New Roman" w:hAnsi="Times New Roman" w:cs="Times New Roman"/>
          <w:sz w:val="28"/>
        </w:rPr>
        <w:t xml:space="preserve">. канд. </w:t>
      </w:r>
      <w:proofErr w:type="spellStart"/>
      <w:r w:rsidRPr="00A676BC">
        <w:rPr>
          <w:rFonts w:ascii="Times New Roman" w:hAnsi="Times New Roman" w:cs="Times New Roman"/>
          <w:sz w:val="28"/>
        </w:rPr>
        <w:t>филол</w:t>
      </w:r>
      <w:proofErr w:type="spellEnd"/>
      <w:r w:rsidRPr="00A676BC">
        <w:rPr>
          <w:rFonts w:ascii="Times New Roman" w:hAnsi="Times New Roman" w:cs="Times New Roman"/>
          <w:sz w:val="28"/>
        </w:rPr>
        <w:t xml:space="preserve">. наук / </w:t>
      </w:r>
      <w:proofErr w:type="spellStart"/>
      <w:r w:rsidRPr="00A676BC">
        <w:rPr>
          <w:rFonts w:ascii="Times New Roman" w:hAnsi="Times New Roman" w:cs="Times New Roman"/>
          <w:sz w:val="28"/>
        </w:rPr>
        <w:t>А.В.Ерёменко</w:t>
      </w:r>
      <w:proofErr w:type="spellEnd"/>
      <w:r w:rsidRPr="00A676BC">
        <w:rPr>
          <w:rFonts w:ascii="Times New Roman" w:hAnsi="Times New Roman" w:cs="Times New Roman"/>
          <w:sz w:val="28"/>
        </w:rPr>
        <w:t>.</w:t>
      </w:r>
      <w:r>
        <w:rPr>
          <w:rFonts w:ascii="Times New Roman" w:hAnsi="Times New Roman" w:cs="Times New Roman"/>
          <w:sz w:val="28"/>
        </w:rPr>
        <w:t xml:space="preserve"> </w:t>
      </w:r>
      <w:r w:rsidRPr="00A676BC">
        <w:rPr>
          <w:rFonts w:ascii="Times New Roman" w:hAnsi="Times New Roman" w:cs="Times New Roman"/>
          <w:sz w:val="28"/>
        </w:rPr>
        <w:t>– Ростов-на-Дону, 2006. – 28 с.</w:t>
      </w:r>
    </w:p>
    <w:p w14:paraId="468C4D24" w14:textId="69E472B5" w:rsidR="00E1118A" w:rsidRDefault="00E1118A" w:rsidP="00E1118A">
      <w:pPr>
        <w:pStyle w:val="a3"/>
        <w:numPr>
          <w:ilvl w:val="0"/>
          <w:numId w:val="37"/>
        </w:numPr>
        <w:spacing w:line="360" w:lineRule="auto"/>
        <w:rPr>
          <w:rFonts w:ascii="Times New Roman" w:hAnsi="Times New Roman" w:cs="Times New Roman"/>
          <w:sz w:val="28"/>
        </w:rPr>
      </w:pPr>
      <w:r w:rsidRPr="00C541CE">
        <w:rPr>
          <w:rFonts w:ascii="Times New Roman" w:hAnsi="Times New Roman" w:cs="Times New Roman"/>
          <w:sz w:val="28"/>
        </w:rPr>
        <w:t>Иванов С.С. Игра слов и способы её создания: смысловая и звукосмысловая игра слов. – Вестник Нижегородского университета им. Н.И. Лобачевского, 2009, №6 (2) – 227-231</w:t>
      </w:r>
      <w:r w:rsidR="005D7C35">
        <w:rPr>
          <w:rFonts w:ascii="Times New Roman" w:hAnsi="Times New Roman" w:cs="Times New Roman"/>
          <w:sz w:val="28"/>
          <w:lang w:val="de-DE"/>
        </w:rPr>
        <w:t xml:space="preserve"> c.</w:t>
      </w:r>
    </w:p>
    <w:p w14:paraId="0F7839DF" w14:textId="24644D22" w:rsidR="00E1118A" w:rsidRPr="00656554" w:rsidRDefault="00E1118A" w:rsidP="00E1118A">
      <w:pPr>
        <w:pStyle w:val="a3"/>
        <w:numPr>
          <w:ilvl w:val="0"/>
          <w:numId w:val="37"/>
        </w:numPr>
        <w:spacing w:line="360" w:lineRule="auto"/>
        <w:rPr>
          <w:rFonts w:ascii="Times New Roman" w:hAnsi="Times New Roman" w:cs="Times New Roman"/>
          <w:sz w:val="28"/>
        </w:rPr>
      </w:pPr>
      <w:r w:rsidRPr="00656554">
        <w:rPr>
          <w:rFonts w:ascii="Times New Roman" w:hAnsi="Times New Roman" w:cs="Times New Roman"/>
          <w:sz w:val="28"/>
        </w:rPr>
        <w:t>Иванова И.П. Об эксплицитном и имплицитном способах представления цитат в немецком публицистическом дискурсе. Вестник ТГУ, выпуск 9 (77), 2009 – 196-201</w:t>
      </w:r>
      <w:r w:rsidR="005D7C35">
        <w:rPr>
          <w:rFonts w:ascii="Times New Roman" w:hAnsi="Times New Roman" w:cs="Times New Roman"/>
          <w:sz w:val="28"/>
          <w:lang w:val="de-DE"/>
        </w:rPr>
        <w:t xml:space="preserve"> c.</w:t>
      </w:r>
    </w:p>
    <w:p w14:paraId="1250CF12" w14:textId="3ADD479C" w:rsidR="00E1118A" w:rsidRDefault="00E1118A" w:rsidP="00E1118A">
      <w:pPr>
        <w:pStyle w:val="a3"/>
        <w:numPr>
          <w:ilvl w:val="0"/>
          <w:numId w:val="37"/>
        </w:numPr>
        <w:spacing w:line="360" w:lineRule="auto"/>
        <w:rPr>
          <w:rFonts w:ascii="Times New Roman" w:hAnsi="Times New Roman" w:cs="Times New Roman"/>
          <w:sz w:val="28"/>
        </w:rPr>
      </w:pPr>
      <w:r w:rsidRPr="00A676BC">
        <w:rPr>
          <w:rFonts w:ascii="Times New Roman" w:hAnsi="Times New Roman" w:cs="Times New Roman"/>
          <w:sz w:val="28"/>
        </w:rPr>
        <w:t>Корконосенко С.Г.</w:t>
      </w:r>
      <w:r w:rsidR="005D7C35" w:rsidRPr="005D7C35">
        <w:rPr>
          <w:rFonts w:ascii="Times New Roman" w:hAnsi="Times New Roman" w:cs="Times New Roman"/>
          <w:sz w:val="28"/>
        </w:rPr>
        <w:t xml:space="preserve"> </w:t>
      </w:r>
      <w:r w:rsidRPr="00A676BC">
        <w:rPr>
          <w:rFonts w:ascii="Times New Roman" w:hAnsi="Times New Roman" w:cs="Times New Roman"/>
          <w:sz w:val="28"/>
        </w:rPr>
        <w:t>Основы журналистики: Учебник для вузов. — М.: Аспект Пресс – 2001</w:t>
      </w:r>
      <w:r>
        <w:rPr>
          <w:rFonts w:ascii="Times New Roman" w:hAnsi="Times New Roman" w:cs="Times New Roman"/>
          <w:sz w:val="28"/>
        </w:rPr>
        <w:t xml:space="preserve"> </w:t>
      </w:r>
      <w:r w:rsidRPr="00656554">
        <w:rPr>
          <w:rFonts w:ascii="Times New Roman" w:hAnsi="Times New Roman" w:cs="Times New Roman"/>
          <w:sz w:val="28"/>
        </w:rPr>
        <w:t>–</w:t>
      </w:r>
      <w:r w:rsidR="005D7C35" w:rsidRPr="005D7C35">
        <w:rPr>
          <w:rFonts w:ascii="Times New Roman" w:hAnsi="Times New Roman" w:cs="Times New Roman"/>
          <w:sz w:val="28"/>
        </w:rPr>
        <w:t xml:space="preserve"> </w:t>
      </w:r>
      <w:r>
        <w:rPr>
          <w:rFonts w:ascii="Times New Roman" w:hAnsi="Times New Roman" w:cs="Times New Roman"/>
          <w:sz w:val="28"/>
        </w:rPr>
        <w:t>287</w:t>
      </w:r>
      <w:r w:rsidR="005D7C35" w:rsidRPr="005D7C35">
        <w:rPr>
          <w:rFonts w:ascii="Times New Roman" w:hAnsi="Times New Roman" w:cs="Times New Roman"/>
          <w:sz w:val="28"/>
        </w:rPr>
        <w:t xml:space="preserve"> </w:t>
      </w:r>
      <w:r w:rsidR="005D7C35" w:rsidRPr="00A676BC">
        <w:rPr>
          <w:rFonts w:ascii="Times New Roman" w:hAnsi="Times New Roman" w:cs="Times New Roman"/>
          <w:sz w:val="28"/>
        </w:rPr>
        <w:t>с.</w:t>
      </w:r>
    </w:p>
    <w:p w14:paraId="41249BB6" w14:textId="77777777" w:rsidR="00E1118A" w:rsidRDefault="00E1118A" w:rsidP="00E1118A">
      <w:pPr>
        <w:pStyle w:val="a3"/>
        <w:numPr>
          <w:ilvl w:val="0"/>
          <w:numId w:val="37"/>
        </w:numPr>
        <w:spacing w:line="360" w:lineRule="auto"/>
        <w:rPr>
          <w:rFonts w:ascii="Times New Roman" w:hAnsi="Times New Roman" w:cs="Times New Roman"/>
          <w:sz w:val="28"/>
        </w:rPr>
      </w:pPr>
      <w:r w:rsidRPr="00D671A3">
        <w:rPr>
          <w:rFonts w:ascii="Times New Roman" w:hAnsi="Times New Roman" w:cs="Times New Roman"/>
          <w:sz w:val="28"/>
        </w:rPr>
        <w:t>Кожина М.Н. Стилистика русского языка – М. Просвещение, 1983. – 223 с.</w:t>
      </w:r>
    </w:p>
    <w:p w14:paraId="34767B78" w14:textId="44F7537D" w:rsidR="00E1118A" w:rsidRDefault="00E1118A" w:rsidP="00E1118A">
      <w:pPr>
        <w:pStyle w:val="a3"/>
        <w:numPr>
          <w:ilvl w:val="0"/>
          <w:numId w:val="37"/>
        </w:numPr>
        <w:spacing w:line="360" w:lineRule="auto"/>
        <w:rPr>
          <w:rFonts w:ascii="Times New Roman" w:hAnsi="Times New Roman" w:cs="Times New Roman"/>
          <w:sz w:val="28"/>
        </w:rPr>
      </w:pPr>
      <w:r w:rsidRPr="00A676BC">
        <w:rPr>
          <w:rFonts w:ascii="Times New Roman" w:hAnsi="Times New Roman" w:cs="Times New Roman"/>
          <w:sz w:val="28"/>
        </w:rPr>
        <w:t xml:space="preserve">Кожина М.Н., Л.Р. </w:t>
      </w:r>
      <w:proofErr w:type="spellStart"/>
      <w:r w:rsidRPr="00A676BC">
        <w:rPr>
          <w:rFonts w:ascii="Times New Roman" w:hAnsi="Times New Roman" w:cs="Times New Roman"/>
          <w:sz w:val="28"/>
        </w:rPr>
        <w:t>Дускаева</w:t>
      </w:r>
      <w:proofErr w:type="spellEnd"/>
      <w:r w:rsidRPr="00A676BC">
        <w:rPr>
          <w:rFonts w:ascii="Times New Roman" w:hAnsi="Times New Roman" w:cs="Times New Roman"/>
          <w:sz w:val="28"/>
        </w:rPr>
        <w:t xml:space="preserve">, </w:t>
      </w:r>
      <w:proofErr w:type="spellStart"/>
      <w:r w:rsidRPr="00A676BC">
        <w:rPr>
          <w:rFonts w:ascii="Times New Roman" w:hAnsi="Times New Roman" w:cs="Times New Roman"/>
          <w:sz w:val="28"/>
        </w:rPr>
        <w:t>Салимовский</w:t>
      </w:r>
      <w:proofErr w:type="spellEnd"/>
      <w:r w:rsidRPr="00A676BC">
        <w:rPr>
          <w:rFonts w:ascii="Times New Roman" w:hAnsi="Times New Roman" w:cs="Times New Roman"/>
          <w:sz w:val="28"/>
        </w:rPr>
        <w:t xml:space="preserve"> В.А. Стилистика русского языка</w:t>
      </w:r>
      <w:r w:rsidR="005D7C35" w:rsidRPr="005D7C35">
        <w:rPr>
          <w:rFonts w:ascii="Times New Roman" w:hAnsi="Times New Roman" w:cs="Times New Roman"/>
          <w:sz w:val="28"/>
        </w:rPr>
        <w:t>,</w:t>
      </w:r>
      <w:r w:rsidRPr="00A676BC">
        <w:rPr>
          <w:rFonts w:ascii="Times New Roman" w:hAnsi="Times New Roman" w:cs="Times New Roman"/>
          <w:sz w:val="28"/>
        </w:rPr>
        <w:t xml:space="preserve"> учебник – 4-е изд., стереотип. — М.</w:t>
      </w:r>
      <w:proofErr w:type="gramStart"/>
      <w:r w:rsidRPr="00A676BC">
        <w:rPr>
          <w:rFonts w:ascii="Times New Roman" w:hAnsi="Times New Roman" w:cs="Times New Roman"/>
          <w:sz w:val="28"/>
        </w:rPr>
        <w:t xml:space="preserve"> :</w:t>
      </w:r>
      <w:proofErr w:type="gramEnd"/>
      <w:r w:rsidRPr="00A676BC">
        <w:rPr>
          <w:rFonts w:ascii="Times New Roman" w:hAnsi="Times New Roman" w:cs="Times New Roman"/>
          <w:sz w:val="28"/>
        </w:rPr>
        <w:t xml:space="preserve"> Флинта : Наука, 2008. — 464</w:t>
      </w:r>
      <w:r w:rsidR="005D7C35" w:rsidRPr="005D7C35">
        <w:rPr>
          <w:rFonts w:ascii="Times New Roman" w:hAnsi="Times New Roman" w:cs="Times New Roman"/>
          <w:sz w:val="28"/>
        </w:rPr>
        <w:t xml:space="preserve"> </w:t>
      </w:r>
      <w:r w:rsidR="005D7C35">
        <w:rPr>
          <w:rFonts w:ascii="Times New Roman" w:hAnsi="Times New Roman" w:cs="Times New Roman"/>
          <w:sz w:val="28"/>
          <w:lang w:val="de-DE"/>
        </w:rPr>
        <w:t>c</w:t>
      </w:r>
      <w:r w:rsidR="005D7C35" w:rsidRPr="005D7C35">
        <w:rPr>
          <w:rFonts w:ascii="Times New Roman" w:hAnsi="Times New Roman" w:cs="Times New Roman"/>
          <w:sz w:val="28"/>
        </w:rPr>
        <w:t>.</w:t>
      </w:r>
    </w:p>
    <w:p w14:paraId="406B8914" w14:textId="77777777" w:rsidR="00E1118A" w:rsidRPr="005F3297" w:rsidRDefault="00E1118A" w:rsidP="00E1118A">
      <w:pPr>
        <w:pStyle w:val="a3"/>
        <w:numPr>
          <w:ilvl w:val="0"/>
          <w:numId w:val="37"/>
        </w:numPr>
        <w:tabs>
          <w:tab w:val="right" w:pos="9355"/>
        </w:tabs>
        <w:spacing w:line="360" w:lineRule="auto"/>
        <w:rPr>
          <w:rFonts w:ascii="Times New Roman" w:hAnsi="Times New Roman" w:cs="Times New Roman"/>
          <w:sz w:val="28"/>
        </w:rPr>
      </w:pPr>
      <w:r w:rsidRPr="00416D81">
        <w:rPr>
          <w:rFonts w:ascii="Times New Roman" w:hAnsi="Times New Roman" w:cs="Times New Roman"/>
          <w:sz w:val="28"/>
        </w:rPr>
        <w:lastRenderedPageBreak/>
        <w:t>Кожина Н. А. Заглавие художественного произведения: структура, функци</w:t>
      </w:r>
      <w:r>
        <w:rPr>
          <w:rFonts w:ascii="Times New Roman" w:hAnsi="Times New Roman" w:cs="Times New Roman"/>
          <w:sz w:val="28"/>
        </w:rPr>
        <w:t xml:space="preserve">и, типология // </w:t>
      </w:r>
      <w:proofErr w:type="spellStart"/>
      <w:r>
        <w:rPr>
          <w:rFonts w:ascii="Times New Roman" w:hAnsi="Times New Roman" w:cs="Times New Roman"/>
          <w:sz w:val="28"/>
        </w:rPr>
        <w:t>Автореф</w:t>
      </w:r>
      <w:proofErr w:type="spellEnd"/>
      <w:r>
        <w:rPr>
          <w:rFonts w:ascii="Times New Roman" w:hAnsi="Times New Roman" w:cs="Times New Roman"/>
          <w:sz w:val="28"/>
        </w:rPr>
        <w:t xml:space="preserve">. </w:t>
      </w:r>
      <w:proofErr w:type="spellStart"/>
      <w:r>
        <w:rPr>
          <w:rFonts w:ascii="Times New Roman" w:hAnsi="Times New Roman" w:cs="Times New Roman"/>
          <w:sz w:val="28"/>
        </w:rPr>
        <w:t>дис</w:t>
      </w:r>
      <w:proofErr w:type="spellEnd"/>
      <w:r>
        <w:rPr>
          <w:rFonts w:ascii="Times New Roman" w:hAnsi="Times New Roman" w:cs="Times New Roman"/>
          <w:sz w:val="28"/>
        </w:rPr>
        <w:t xml:space="preserve">. </w:t>
      </w:r>
      <w:r w:rsidRPr="00416D81">
        <w:rPr>
          <w:rFonts w:ascii="Times New Roman" w:hAnsi="Times New Roman" w:cs="Times New Roman"/>
          <w:sz w:val="28"/>
        </w:rPr>
        <w:t xml:space="preserve">канд. </w:t>
      </w:r>
      <w:proofErr w:type="spellStart"/>
      <w:r w:rsidRPr="00416D81">
        <w:rPr>
          <w:rFonts w:ascii="Times New Roman" w:hAnsi="Times New Roman" w:cs="Times New Roman"/>
          <w:sz w:val="28"/>
        </w:rPr>
        <w:t>фило</w:t>
      </w:r>
      <w:r>
        <w:rPr>
          <w:rFonts w:ascii="Times New Roman" w:hAnsi="Times New Roman" w:cs="Times New Roman"/>
          <w:sz w:val="28"/>
        </w:rPr>
        <w:t>л</w:t>
      </w:r>
      <w:proofErr w:type="spellEnd"/>
      <w:r>
        <w:rPr>
          <w:rFonts w:ascii="Times New Roman" w:hAnsi="Times New Roman" w:cs="Times New Roman"/>
          <w:sz w:val="28"/>
        </w:rPr>
        <w:t>. наук. - Москва, 1986. – 22 с.</w:t>
      </w:r>
    </w:p>
    <w:p w14:paraId="78769FFA" w14:textId="335047D7" w:rsidR="00E1118A" w:rsidRDefault="00E1118A" w:rsidP="00E1118A">
      <w:pPr>
        <w:pStyle w:val="a3"/>
        <w:numPr>
          <w:ilvl w:val="0"/>
          <w:numId w:val="37"/>
        </w:numPr>
        <w:spacing w:line="360" w:lineRule="auto"/>
        <w:rPr>
          <w:rFonts w:ascii="Times New Roman" w:hAnsi="Times New Roman" w:cs="Times New Roman"/>
          <w:sz w:val="28"/>
        </w:rPr>
      </w:pPr>
      <w:r w:rsidRPr="00A676BC">
        <w:rPr>
          <w:rFonts w:ascii="Times New Roman" w:hAnsi="Times New Roman" w:cs="Times New Roman"/>
          <w:sz w:val="28"/>
        </w:rPr>
        <w:t xml:space="preserve">Кулев В.С. Деловые издания в системе периодической печати. Деловая пресса России / </w:t>
      </w:r>
      <w:proofErr w:type="spellStart"/>
      <w:r w:rsidRPr="00A676BC">
        <w:rPr>
          <w:rFonts w:ascii="Times New Roman" w:hAnsi="Times New Roman" w:cs="Times New Roman"/>
          <w:sz w:val="28"/>
        </w:rPr>
        <w:t>В.С.Кулев</w:t>
      </w:r>
      <w:proofErr w:type="spellEnd"/>
      <w:r w:rsidRPr="00A676BC">
        <w:rPr>
          <w:rFonts w:ascii="Times New Roman" w:hAnsi="Times New Roman" w:cs="Times New Roman"/>
          <w:sz w:val="28"/>
        </w:rPr>
        <w:t>. – М., 1996.</w:t>
      </w:r>
      <w:r w:rsidR="005D7C35" w:rsidRPr="005D7C35">
        <w:rPr>
          <w:rFonts w:ascii="Times New Roman" w:hAnsi="Times New Roman" w:cs="Times New Roman"/>
          <w:sz w:val="28"/>
        </w:rPr>
        <w:t xml:space="preserve"> –</w:t>
      </w:r>
      <w:r w:rsidRPr="00A676BC">
        <w:rPr>
          <w:rFonts w:ascii="Times New Roman" w:hAnsi="Times New Roman" w:cs="Times New Roman"/>
          <w:sz w:val="28"/>
        </w:rPr>
        <w:t xml:space="preserve"> 23</w:t>
      </w:r>
      <w:r w:rsidR="005D7C35" w:rsidRPr="005D7C35">
        <w:rPr>
          <w:rFonts w:ascii="Times New Roman" w:hAnsi="Times New Roman" w:cs="Times New Roman"/>
          <w:sz w:val="28"/>
        </w:rPr>
        <w:t xml:space="preserve"> </w:t>
      </w:r>
      <w:r w:rsidR="005D7C35">
        <w:rPr>
          <w:rFonts w:ascii="Times New Roman" w:hAnsi="Times New Roman" w:cs="Times New Roman"/>
          <w:sz w:val="28"/>
          <w:lang w:val="de-DE"/>
        </w:rPr>
        <w:t>c</w:t>
      </w:r>
      <w:r w:rsidR="005D7C35" w:rsidRPr="005D7C35">
        <w:rPr>
          <w:rFonts w:ascii="Times New Roman" w:hAnsi="Times New Roman" w:cs="Times New Roman"/>
          <w:sz w:val="28"/>
        </w:rPr>
        <w:t>.</w:t>
      </w:r>
    </w:p>
    <w:p w14:paraId="79E4203E" w14:textId="77777777" w:rsidR="00E1118A" w:rsidRPr="001A7D55" w:rsidRDefault="00E1118A" w:rsidP="00E1118A">
      <w:pPr>
        <w:pStyle w:val="a3"/>
        <w:numPr>
          <w:ilvl w:val="0"/>
          <w:numId w:val="37"/>
        </w:numPr>
        <w:tabs>
          <w:tab w:val="right" w:pos="9355"/>
        </w:tabs>
        <w:spacing w:line="360" w:lineRule="auto"/>
        <w:rPr>
          <w:rFonts w:ascii="Times New Roman" w:hAnsi="Times New Roman" w:cs="Times New Roman"/>
          <w:sz w:val="28"/>
        </w:rPr>
      </w:pPr>
      <w:r w:rsidRPr="00220825">
        <w:rPr>
          <w:rFonts w:ascii="Times New Roman" w:hAnsi="Times New Roman" w:cs="Times New Roman"/>
          <w:sz w:val="28"/>
        </w:rPr>
        <w:t>Лазарева Э.А. Заголовок в газете, Свердловск: И</w:t>
      </w:r>
      <w:r>
        <w:rPr>
          <w:rFonts w:ascii="Times New Roman" w:hAnsi="Times New Roman" w:cs="Times New Roman"/>
          <w:sz w:val="28"/>
        </w:rPr>
        <w:t>зд-во Урал, ун-та, 1989. – 96 с.</w:t>
      </w:r>
    </w:p>
    <w:p w14:paraId="3FB5F66A" w14:textId="3AB08792" w:rsidR="00E1118A" w:rsidRDefault="00E1118A" w:rsidP="00E1118A">
      <w:pPr>
        <w:pStyle w:val="a3"/>
        <w:numPr>
          <w:ilvl w:val="0"/>
          <w:numId w:val="37"/>
        </w:numPr>
        <w:spacing w:line="360" w:lineRule="auto"/>
        <w:rPr>
          <w:rFonts w:ascii="Times New Roman" w:hAnsi="Times New Roman" w:cs="Times New Roman"/>
          <w:sz w:val="28"/>
        </w:rPr>
      </w:pPr>
      <w:r w:rsidRPr="00A676BC">
        <w:rPr>
          <w:rFonts w:ascii="Times New Roman" w:hAnsi="Times New Roman" w:cs="Times New Roman"/>
          <w:sz w:val="28"/>
        </w:rPr>
        <w:t xml:space="preserve">Ларионова А.Ю., Ложкина К.А. О подходах к определению понятия "деловая пресса". Книжное дело: достижения, проблемы, перспективы. - </w:t>
      </w:r>
      <w:proofErr w:type="spellStart"/>
      <w:r w:rsidRPr="00A676BC">
        <w:rPr>
          <w:rFonts w:ascii="Times New Roman" w:hAnsi="Times New Roman" w:cs="Times New Roman"/>
          <w:sz w:val="28"/>
        </w:rPr>
        <w:t>Вып</w:t>
      </w:r>
      <w:proofErr w:type="spellEnd"/>
      <w:r w:rsidRPr="00A676BC">
        <w:rPr>
          <w:rFonts w:ascii="Times New Roman" w:hAnsi="Times New Roman" w:cs="Times New Roman"/>
          <w:sz w:val="28"/>
        </w:rPr>
        <w:t>. 5. - Екатеринбург: Изд-во Урал. ун-та, 2015. – 16-23</w:t>
      </w:r>
      <w:r w:rsidR="005D7C35" w:rsidRPr="005D7C35">
        <w:rPr>
          <w:rFonts w:ascii="Times New Roman" w:hAnsi="Times New Roman" w:cs="Times New Roman"/>
          <w:sz w:val="28"/>
        </w:rPr>
        <w:t xml:space="preserve"> </w:t>
      </w:r>
      <w:r w:rsidR="005D7C35">
        <w:rPr>
          <w:rFonts w:ascii="Times New Roman" w:hAnsi="Times New Roman" w:cs="Times New Roman"/>
          <w:sz w:val="28"/>
          <w:lang w:val="de-DE"/>
        </w:rPr>
        <w:t>c</w:t>
      </w:r>
      <w:r w:rsidR="005D7C35" w:rsidRPr="005D7C35">
        <w:rPr>
          <w:rFonts w:ascii="Times New Roman" w:hAnsi="Times New Roman" w:cs="Times New Roman"/>
          <w:sz w:val="28"/>
        </w:rPr>
        <w:t>.</w:t>
      </w:r>
    </w:p>
    <w:p w14:paraId="1FA691BB" w14:textId="2C2AA3F2" w:rsidR="00E1118A" w:rsidRDefault="00E1118A" w:rsidP="00E1118A">
      <w:pPr>
        <w:pStyle w:val="a3"/>
        <w:numPr>
          <w:ilvl w:val="0"/>
          <w:numId w:val="37"/>
        </w:numPr>
        <w:spacing w:line="360" w:lineRule="auto"/>
        <w:rPr>
          <w:rFonts w:ascii="Times New Roman" w:hAnsi="Times New Roman" w:cs="Times New Roman"/>
          <w:sz w:val="28"/>
        </w:rPr>
      </w:pPr>
      <w:proofErr w:type="spellStart"/>
      <w:r w:rsidRPr="004973A1">
        <w:rPr>
          <w:rFonts w:ascii="Times New Roman" w:hAnsi="Times New Roman" w:cs="Times New Roman"/>
          <w:sz w:val="28"/>
        </w:rPr>
        <w:t>Манёрова</w:t>
      </w:r>
      <w:proofErr w:type="spellEnd"/>
      <w:r w:rsidRPr="004973A1">
        <w:rPr>
          <w:rFonts w:ascii="Times New Roman" w:hAnsi="Times New Roman" w:cs="Times New Roman"/>
          <w:sz w:val="28"/>
        </w:rPr>
        <w:t xml:space="preserve"> К.В. Сокращения в языке современной немецкой прессы. Автореферат </w:t>
      </w:r>
      <w:proofErr w:type="spellStart"/>
      <w:r w:rsidRPr="004973A1">
        <w:rPr>
          <w:rFonts w:ascii="Times New Roman" w:hAnsi="Times New Roman" w:cs="Times New Roman"/>
          <w:sz w:val="28"/>
        </w:rPr>
        <w:t>дис</w:t>
      </w:r>
      <w:proofErr w:type="gramStart"/>
      <w:r w:rsidRPr="004973A1">
        <w:rPr>
          <w:rFonts w:ascii="Times New Roman" w:hAnsi="Times New Roman" w:cs="Times New Roman"/>
          <w:sz w:val="28"/>
        </w:rPr>
        <w:t>.к</w:t>
      </w:r>
      <w:proofErr w:type="gramEnd"/>
      <w:r w:rsidRPr="004973A1">
        <w:rPr>
          <w:rFonts w:ascii="Times New Roman" w:hAnsi="Times New Roman" w:cs="Times New Roman"/>
          <w:sz w:val="28"/>
        </w:rPr>
        <w:t>анд</w:t>
      </w:r>
      <w:proofErr w:type="spellEnd"/>
      <w:r w:rsidRPr="004973A1">
        <w:rPr>
          <w:rFonts w:ascii="Times New Roman" w:hAnsi="Times New Roman" w:cs="Times New Roman"/>
          <w:sz w:val="28"/>
        </w:rPr>
        <w:t xml:space="preserve">. . </w:t>
      </w:r>
      <w:proofErr w:type="spellStart"/>
      <w:r w:rsidRPr="004973A1">
        <w:rPr>
          <w:rFonts w:ascii="Times New Roman" w:hAnsi="Times New Roman" w:cs="Times New Roman"/>
          <w:sz w:val="28"/>
        </w:rPr>
        <w:t>филол.наук</w:t>
      </w:r>
      <w:proofErr w:type="spellEnd"/>
      <w:r>
        <w:rPr>
          <w:rFonts w:ascii="Times New Roman" w:hAnsi="Times New Roman" w:cs="Times New Roman"/>
          <w:sz w:val="28"/>
        </w:rPr>
        <w:t xml:space="preserve"> </w:t>
      </w:r>
      <w:r w:rsidRPr="004973A1">
        <w:rPr>
          <w:rFonts w:ascii="Times New Roman" w:hAnsi="Times New Roman" w:cs="Times New Roman"/>
          <w:sz w:val="28"/>
        </w:rPr>
        <w:t xml:space="preserve">– </w:t>
      </w:r>
      <w:proofErr w:type="spellStart"/>
      <w:r w:rsidRPr="004973A1">
        <w:rPr>
          <w:rFonts w:ascii="Times New Roman" w:hAnsi="Times New Roman" w:cs="Times New Roman"/>
          <w:sz w:val="28"/>
        </w:rPr>
        <w:t>Спб</w:t>
      </w:r>
      <w:proofErr w:type="spellEnd"/>
      <w:r w:rsidRPr="004973A1">
        <w:rPr>
          <w:rFonts w:ascii="Times New Roman" w:hAnsi="Times New Roman" w:cs="Times New Roman"/>
          <w:sz w:val="28"/>
        </w:rPr>
        <w:t>, 2005.</w:t>
      </w:r>
      <w:r>
        <w:rPr>
          <w:rFonts w:ascii="Times New Roman" w:hAnsi="Times New Roman" w:cs="Times New Roman"/>
          <w:sz w:val="28"/>
        </w:rPr>
        <w:t xml:space="preserve"> </w:t>
      </w:r>
      <w:r w:rsidRPr="004973A1">
        <w:rPr>
          <w:rFonts w:ascii="Times New Roman" w:hAnsi="Times New Roman" w:cs="Times New Roman"/>
          <w:sz w:val="28"/>
        </w:rPr>
        <w:t>—</w:t>
      </w:r>
      <w:r w:rsidR="005D7C35" w:rsidRPr="005D7C35">
        <w:rPr>
          <w:rFonts w:ascii="Times New Roman" w:hAnsi="Times New Roman" w:cs="Times New Roman"/>
          <w:sz w:val="28"/>
        </w:rPr>
        <w:t xml:space="preserve"> </w:t>
      </w:r>
      <w:r w:rsidRPr="004973A1">
        <w:rPr>
          <w:rFonts w:ascii="Times New Roman" w:hAnsi="Times New Roman" w:cs="Times New Roman"/>
          <w:sz w:val="28"/>
        </w:rPr>
        <w:t>19</w:t>
      </w:r>
      <w:r w:rsidR="005D7C35" w:rsidRPr="005D7C35">
        <w:rPr>
          <w:rFonts w:ascii="Times New Roman" w:hAnsi="Times New Roman" w:cs="Times New Roman"/>
          <w:sz w:val="28"/>
        </w:rPr>
        <w:t xml:space="preserve"> </w:t>
      </w:r>
      <w:r w:rsidR="005D7C35" w:rsidRPr="004973A1">
        <w:rPr>
          <w:rFonts w:ascii="Times New Roman" w:hAnsi="Times New Roman" w:cs="Times New Roman"/>
          <w:sz w:val="28"/>
        </w:rPr>
        <w:t>с.</w:t>
      </w:r>
    </w:p>
    <w:p w14:paraId="54316AC1" w14:textId="2B80A660" w:rsidR="00E1118A" w:rsidRDefault="00E1118A" w:rsidP="00E1118A">
      <w:pPr>
        <w:pStyle w:val="a3"/>
        <w:numPr>
          <w:ilvl w:val="0"/>
          <w:numId w:val="37"/>
        </w:numPr>
        <w:spacing w:line="360" w:lineRule="auto"/>
        <w:rPr>
          <w:rFonts w:ascii="Times New Roman" w:hAnsi="Times New Roman" w:cs="Times New Roman"/>
          <w:sz w:val="28"/>
        </w:rPr>
      </w:pPr>
      <w:r w:rsidRPr="00F37218">
        <w:rPr>
          <w:rFonts w:ascii="Times New Roman" w:hAnsi="Times New Roman" w:cs="Times New Roman"/>
          <w:sz w:val="28"/>
        </w:rPr>
        <w:t>Мельник Г., Виноградова С. Деловая журналистика. // СПб.: Питер, 2010 –</w:t>
      </w:r>
      <w:r w:rsidR="005D7C35" w:rsidRPr="005D7C35">
        <w:rPr>
          <w:rFonts w:ascii="Times New Roman" w:hAnsi="Times New Roman" w:cs="Times New Roman"/>
          <w:sz w:val="28"/>
        </w:rPr>
        <w:t xml:space="preserve"> </w:t>
      </w:r>
      <w:r w:rsidRPr="00F37218">
        <w:rPr>
          <w:rFonts w:ascii="Times New Roman" w:hAnsi="Times New Roman" w:cs="Times New Roman"/>
          <w:sz w:val="28"/>
        </w:rPr>
        <w:t>304</w:t>
      </w:r>
      <w:r w:rsidR="005D7C35" w:rsidRPr="005D7C35">
        <w:rPr>
          <w:rFonts w:ascii="Times New Roman" w:hAnsi="Times New Roman" w:cs="Times New Roman"/>
          <w:sz w:val="28"/>
        </w:rPr>
        <w:t xml:space="preserve"> </w:t>
      </w:r>
      <w:r w:rsidR="005D7C35" w:rsidRPr="00F37218">
        <w:rPr>
          <w:rFonts w:ascii="Times New Roman" w:hAnsi="Times New Roman" w:cs="Times New Roman"/>
          <w:sz w:val="28"/>
        </w:rPr>
        <w:t>с.</w:t>
      </w:r>
    </w:p>
    <w:p w14:paraId="06D95452" w14:textId="46F4CE0F" w:rsidR="00E1118A" w:rsidRDefault="00E1118A" w:rsidP="00E1118A">
      <w:pPr>
        <w:pStyle w:val="a3"/>
        <w:numPr>
          <w:ilvl w:val="0"/>
          <w:numId w:val="37"/>
        </w:numPr>
        <w:spacing w:line="360" w:lineRule="auto"/>
        <w:rPr>
          <w:rFonts w:ascii="Times New Roman" w:hAnsi="Times New Roman" w:cs="Times New Roman"/>
          <w:sz w:val="28"/>
        </w:rPr>
      </w:pPr>
      <w:r w:rsidRPr="00A676BC">
        <w:rPr>
          <w:rFonts w:ascii="Times New Roman" w:hAnsi="Times New Roman" w:cs="Times New Roman"/>
          <w:sz w:val="28"/>
        </w:rPr>
        <w:t>Мордовская Е. И. Деловые издания</w:t>
      </w:r>
      <w:r>
        <w:rPr>
          <w:rFonts w:ascii="Times New Roman" w:hAnsi="Times New Roman" w:cs="Times New Roman"/>
          <w:sz w:val="28"/>
        </w:rPr>
        <w:t xml:space="preserve"> </w:t>
      </w:r>
      <w:r w:rsidRPr="00A676BC">
        <w:rPr>
          <w:rFonts w:ascii="Times New Roman" w:hAnsi="Times New Roman" w:cs="Times New Roman"/>
          <w:sz w:val="28"/>
        </w:rPr>
        <w:t>в</w:t>
      </w:r>
      <w:r>
        <w:rPr>
          <w:rFonts w:ascii="Times New Roman" w:hAnsi="Times New Roman" w:cs="Times New Roman"/>
          <w:sz w:val="28"/>
        </w:rPr>
        <w:t xml:space="preserve"> </w:t>
      </w:r>
      <w:r w:rsidRPr="00A676BC">
        <w:rPr>
          <w:rFonts w:ascii="Times New Roman" w:hAnsi="Times New Roman" w:cs="Times New Roman"/>
          <w:sz w:val="28"/>
        </w:rPr>
        <w:t xml:space="preserve">системе периодической печати. </w:t>
      </w:r>
      <w:proofErr w:type="spellStart"/>
      <w:r w:rsidRPr="00A676BC">
        <w:rPr>
          <w:rFonts w:ascii="Times New Roman" w:hAnsi="Times New Roman" w:cs="Times New Roman"/>
          <w:sz w:val="28"/>
        </w:rPr>
        <w:t>Типоформирующие</w:t>
      </w:r>
      <w:proofErr w:type="spellEnd"/>
      <w:r w:rsidRPr="00A676BC">
        <w:rPr>
          <w:rFonts w:ascii="Times New Roman" w:hAnsi="Times New Roman" w:cs="Times New Roman"/>
          <w:sz w:val="28"/>
        </w:rPr>
        <w:t xml:space="preserve"> факторы, характер становления</w:t>
      </w:r>
      <w:r>
        <w:rPr>
          <w:rFonts w:ascii="Times New Roman" w:hAnsi="Times New Roman" w:cs="Times New Roman"/>
          <w:sz w:val="28"/>
        </w:rPr>
        <w:t xml:space="preserve"> </w:t>
      </w:r>
      <w:r w:rsidRPr="00A676BC">
        <w:rPr>
          <w:rFonts w:ascii="Times New Roman" w:hAnsi="Times New Roman" w:cs="Times New Roman"/>
          <w:sz w:val="28"/>
        </w:rPr>
        <w:t>и</w:t>
      </w:r>
      <w:r>
        <w:rPr>
          <w:rFonts w:ascii="Times New Roman" w:hAnsi="Times New Roman" w:cs="Times New Roman"/>
          <w:sz w:val="28"/>
        </w:rPr>
        <w:t xml:space="preserve"> </w:t>
      </w:r>
      <w:r w:rsidRPr="00A676BC">
        <w:rPr>
          <w:rFonts w:ascii="Times New Roman" w:hAnsi="Times New Roman" w:cs="Times New Roman"/>
          <w:sz w:val="28"/>
        </w:rPr>
        <w:t xml:space="preserve">развития: </w:t>
      </w:r>
      <w:proofErr w:type="spellStart"/>
      <w:r w:rsidRPr="00A676BC">
        <w:rPr>
          <w:rFonts w:ascii="Times New Roman" w:hAnsi="Times New Roman" w:cs="Times New Roman"/>
          <w:sz w:val="28"/>
        </w:rPr>
        <w:t>автореф</w:t>
      </w:r>
      <w:proofErr w:type="spellEnd"/>
      <w:r w:rsidRPr="00A676BC">
        <w:rPr>
          <w:rFonts w:ascii="Times New Roman" w:hAnsi="Times New Roman" w:cs="Times New Roman"/>
          <w:sz w:val="28"/>
        </w:rPr>
        <w:t xml:space="preserve">. </w:t>
      </w:r>
      <w:proofErr w:type="spellStart"/>
      <w:r w:rsidRPr="00A676BC">
        <w:rPr>
          <w:rFonts w:ascii="Times New Roman" w:hAnsi="Times New Roman" w:cs="Times New Roman"/>
          <w:sz w:val="28"/>
        </w:rPr>
        <w:t>дис</w:t>
      </w:r>
      <w:proofErr w:type="spellEnd"/>
      <w:r w:rsidRPr="00A676BC">
        <w:rPr>
          <w:rFonts w:ascii="Times New Roman" w:hAnsi="Times New Roman" w:cs="Times New Roman"/>
          <w:sz w:val="28"/>
        </w:rPr>
        <w:t xml:space="preserve">. … канд. </w:t>
      </w:r>
      <w:proofErr w:type="spellStart"/>
      <w:r w:rsidRPr="00A676BC">
        <w:rPr>
          <w:rFonts w:ascii="Times New Roman" w:hAnsi="Times New Roman" w:cs="Times New Roman"/>
          <w:sz w:val="28"/>
        </w:rPr>
        <w:t>филол</w:t>
      </w:r>
      <w:proofErr w:type="spellEnd"/>
      <w:r w:rsidRPr="00A676BC">
        <w:rPr>
          <w:rFonts w:ascii="Times New Roman" w:hAnsi="Times New Roman" w:cs="Times New Roman"/>
          <w:sz w:val="28"/>
        </w:rPr>
        <w:t xml:space="preserve">. наук / </w:t>
      </w:r>
      <w:proofErr w:type="spellStart"/>
      <w:r w:rsidRPr="00A676BC">
        <w:rPr>
          <w:rFonts w:ascii="Times New Roman" w:hAnsi="Times New Roman" w:cs="Times New Roman"/>
          <w:sz w:val="28"/>
        </w:rPr>
        <w:t>Е.И.Мордовская</w:t>
      </w:r>
      <w:proofErr w:type="spellEnd"/>
      <w:r w:rsidRPr="00A676BC">
        <w:rPr>
          <w:rFonts w:ascii="Times New Roman" w:hAnsi="Times New Roman" w:cs="Times New Roman"/>
          <w:sz w:val="28"/>
        </w:rPr>
        <w:t>.</w:t>
      </w:r>
      <w:r>
        <w:rPr>
          <w:rFonts w:ascii="Times New Roman" w:hAnsi="Times New Roman" w:cs="Times New Roman"/>
          <w:sz w:val="28"/>
        </w:rPr>
        <w:t xml:space="preserve"> </w:t>
      </w:r>
      <w:r w:rsidRPr="00A676BC">
        <w:rPr>
          <w:rFonts w:ascii="Times New Roman" w:hAnsi="Times New Roman" w:cs="Times New Roman"/>
          <w:sz w:val="28"/>
        </w:rPr>
        <w:t>–</w:t>
      </w:r>
      <w:r>
        <w:rPr>
          <w:rFonts w:ascii="Times New Roman" w:hAnsi="Times New Roman" w:cs="Times New Roman"/>
          <w:sz w:val="28"/>
        </w:rPr>
        <w:t xml:space="preserve"> </w:t>
      </w:r>
      <w:r w:rsidRPr="00A676BC">
        <w:rPr>
          <w:rFonts w:ascii="Times New Roman" w:hAnsi="Times New Roman" w:cs="Times New Roman"/>
          <w:sz w:val="28"/>
        </w:rPr>
        <w:t>М., 1998. – 3</w:t>
      </w:r>
      <w:r w:rsidR="005D7C35" w:rsidRPr="00DC56CD">
        <w:rPr>
          <w:rFonts w:ascii="Times New Roman" w:hAnsi="Times New Roman" w:cs="Times New Roman"/>
          <w:sz w:val="28"/>
        </w:rPr>
        <w:t xml:space="preserve"> </w:t>
      </w:r>
      <w:r w:rsidR="005D7C35">
        <w:rPr>
          <w:rFonts w:ascii="Times New Roman" w:hAnsi="Times New Roman" w:cs="Times New Roman"/>
          <w:sz w:val="28"/>
          <w:lang w:val="de-DE"/>
        </w:rPr>
        <w:t>c</w:t>
      </w:r>
      <w:r w:rsidR="005D7C35" w:rsidRPr="00DC56CD">
        <w:rPr>
          <w:rFonts w:ascii="Times New Roman" w:hAnsi="Times New Roman" w:cs="Times New Roman"/>
          <w:sz w:val="28"/>
        </w:rPr>
        <w:t>.</w:t>
      </w:r>
    </w:p>
    <w:p w14:paraId="5A8477F9" w14:textId="0B316A87" w:rsidR="00E1118A" w:rsidRPr="00FA0DBD" w:rsidRDefault="00E1118A" w:rsidP="00E1118A">
      <w:pPr>
        <w:pStyle w:val="a3"/>
        <w:numPr>
          <w:ilvl w:val="0"/>
          <w:numId w:val="37"/>
        </w:numPr>
        <w:spacing w:line="360" w:lineRule="auto"/>
        <w:rPr>
          <w:rFonts w:ascii="Times New Roman" w:hAnsi="Times New Roman" w:cs="Times New Roman"/>
          <w:sz w:val="28"/>
        </w:rPr>
      </w:pPr>
      <w:r w:rsidRPr="00FA0DBD">
        <w:rPr>
          <w:rFonts w:ascii="Times New Roman" w:hAnsi="Times New Roman" w:cs="Times New Roman"/>
          <w:sz w:val="28"/>
        </w:rPr>
        <w:t xml:space="preserve">Нечаев К. А. Сообщения экономического содержания в немецкой прессе. Типологические особенности малоформатных текстов: </w:t>
      </w:r>
      <w:proofErr w:type="spellStart"/>
      <w:r w:rsidRPr="00FA0DBD">
        <w:rPr>
          <w:rFonts w:ascii="Times New Roman" w:hAnsi="Times New Roman" w:cs="Times New Roman"/>
          <w:sz w:val="28"/>
        </w:rPr>
        <w:t>Автореф</w:t>
      </w:r>
      <w:proofErr w:type="spellEnd"/>
      <w:r w:rsidRPr="00FA0DBD">
        <w:rPr>
          <w:rFonts w:ascii="Times New Roman" w:hAnsi="Times New Roman" w:cs="Times New Roman"/>
          <w:sz w:val="28"/>
        </w:rPr>
        <w:t xml:space="preserve">. </w:t>
      </w:r>
      <w:proofErr w:type="spellStart"/>
      <w:r w:rsidRPr="00FA0DBD">
        <w:rPr>
          <w:rFonts w:ascii="Times New Roman" w:hAnsi="Times New Roman" w:cs="Times New Roman"/>
          <w:sz w:val="28"/>
        </w:rPr>
        <w:t>дис</w:t>
      </w:r>
      <w:proofErr w:type="spellEnd"/>
      <w:r w:rsidRPr="00FA0DBD">
        <w:rPr>
          <w:rFonts w:ascii="Times New Roman" w:hAnsi="Times New Roman" w:cs="Times New Roman"/>
          <w:sz w:val="28"/>
        </w:rPr>
        <w:t xml:space="preserve">. … канд. </w:t>
      </w:r>
      <w:proofErr w:type="spellStart"/>
      <w:r w:rsidRPr="00FA0DBD">
        <w:rPr>
          <w:rFonts w:ascii="Times New Roman" w:hAnsi="Times New Roman" w:cs="Times New Roman"/>
          <w:sz w:val="28"/>
        </w:rPr>
        <w:t>филол</w:t>
      </w:r>
      <w:proofErr w:type="spellEnd"/>
      <w:r w:rsidRPr="00FA0DBD">
        <w:rPr>
          <w:rFonts w:ascii="Times New Roman" w:hAnsi="Times New Roman" w:cs="Times New Roman"/>
          <w:sz w:val="28"/>
        </w:rPr>
        <w:t>. наук: 10.02.04. М., 2000.</w:t>
      </w:r>
      <w:r w:rsidR="00DC56CD" w:rsidRPr="0045554E">
        <w:rPr>
          <w:rFonts w:ascii="Times New Roman" w:hAnsi="Times New Roman" w:cs="Times New Roman"/>
          <w:sz w:val="28"/>
        </w:rPr>
        <w:t xml:space="preserve"> –</w:t>
      </w:r>
      <w:r w:rsidRPr="00FA0DBD">
        <w:rPr>
          <w:rFonts w:ascii="Times New Roman" w:hAnsi="Times New Roman" w:cs="Times New Roman"/>
          <w:sz w:val="28"/>
        </w:rPr>
        <w:t xml:space="preserve"> 16 с.</w:t>
      </w:r>
    </w:p>
    <w:p w14:paraId="26FB6F6A" w14:textId="350DEBCE" w:rsidR="00E1118A" w:rsidRDefault="00E1118A" w:rsidP="00E1118A">
      <w:pPr>
        <w:pStyle w:val="a3"/>
        <w:numPr>
          <w:ilvl w:val="0"/>
          <w:numId w:val="37"/>
        </w:numPr>
        <w:spacing w:line="360" w:lineRule="auto"/>
        <w:rPr>
          <w:rFonts w:ascii="Times New Roman" w:hAnsi="Times New Roman" w:cs="Times New Roman"/>
          <w:sz w:val="28"/>
        </w:rPr>
      </w:pPr>
      <w:r w:rsidRPr="001C6018">
        <w:rPr>
          <w:rFonts w:ascii="Times New Roman" w:hAnsi="Times New Roman" w:cs="Times New Roman"/>
          <w:sz w:val="28"/>
        </w:rPr>
        <w:t>Никитин</w:t>
      </w:r>
      <w:r>
        <w:rPr>
          <w:rFonts w:ascii="Times New Roman" w:hAnsi="Times New Roman" w:cs="Times New Roman"/>
          <w:sz w:val="28"/>
        </w:rPr>
        <w:t>а</w:t>
      </w:r>
      <w:r w:rsidRPr="001C6018">
        <w:rPr>
          <w:rFonts w:ascii="Times New Roman" w:hAnsi="Times New Roman" w:cs="Times New Roman"/>
          <w:sz w:val="28"/>
        </w:rPr>
        <w:t xml:space="preserve"> М.А. Интралингвистические параметры экономического текста прессы (на материале немецкого журнала „</w:t>
      </w:r>
      <w:proofErr w:type="spellStart"/>
      <w:r w:rsidRPr="001C6018">
        <w:rPr>
          <w:rFonts w:ascii="Times New Roman" w:hAnsi="Times New Roman" w:cs="Times New Roman"/>
          <w:sz w:val="28"/>
        </w:rPr>
        <w:t>Der</w:t>
      </w:r>
      <w:proofErr w:type="spellEnd"/>
      <w:r w:rsidRPr="001C6018">
        <w:rPr>
          <w:rFonts w:ascii="Times New Roman" w:hAnsi="Times New Roman" w:cs="Times New Roman"/>
          <w:sz w:val="28"/>
        </w:rPr>
        <w:t xml:space="preserve"> </w:t>
      </w:r>
      <w:proofErr w:type="spellStart"/>
      <w:r w:rsidRPr="001C6018">
        <w:rPr>
          <w:rFonts w:ascii="Times New Roman" w:hAnsi="Times New Roman" w:cs="Times New Roman"/>
          <w:sz w:val="28"/>
        </w:rPr>
        <w:t>Spiegel</w:t>
      </w:r>
      <w:proofErr w:type="spellEnd"/>
      <w:r w:rsidRPr="001C6018">
        <w:rPr>
          <w:rFonts w:ascii="Times New Roman" w:hAnsi="Times New Roman" w:cs="Times New Roman"/>
          <w:sz w:val="28"/>
        </w:rPr>
        <w:t>“)// Известия Российского государственного педагогического университета им. А.И. Герцена, 2010 – 153-158</w:t>
      </w:r>
      <w:r w:rsidR="00DC56CD">
        <w:rPr>
          <w:rFonts w:ascii="Times New Roman" w:hAnsi="Times New Roman" w:cs="Times New Roman"/>
          <w:sz w:val="28"/>
          <w:lang w:val="de-DE"/>
        </w:rPr>
        <w:t xml:space="preserve"> c.</w:t>
      </w:r>
    </w:p>
    <w:p w14:paraId="16EDF4D3" w14:textId="77777777" w:rsidR="00E1118A" w:rsidRPr="007A4E5C" w:rsidRDefault="00E1118A" w:rsidP="00E1118A">
      <w:pPr>
        <w:pStyle w:val="a3"/>
        <w:numPr>
          <w:ilvl w:val="0"/>
          <w:numId w:val="37"/>
        </w:numPr>
        <w:tabs>
          <w:tab w:val="right" w:pos="9355"/>
        </w:tabs>
        <w:spacing w:line="360" w:lineRule="auto"/>
        <w:rPr>
          <w:rFonts w:ascii="Times New Roman" w:hAnsi="Times New Roman" w:cs="Times New Roman"/>
          <w:sz w:val="28"/>
        </w:rPr>
      </w:pPr>
      <w:r w:rsidRPr="00220825">
        <w:rPr>
          <w:rFonts w:ascii="Times New Roman" w:hAnsi="Times New Roman" w:cs="Times New Roman"/>
          <w:sz w:val="28"/>
        </w:rPr>
        <w:lastRenderedPageBreak/>
        <w:t>Пешкова Ю.В. Роль и функции новостных заголовков в современной немецк</w:t>
      </w:r>
      <w:r>
        <w:rPr>
          <w:rFonts w:ascii="Times New Roman" w:hAnsi="Times New Roman" w:cs="Times New Roman"/>
          <w:sz w:val="28"/>
        </w:rPr>
        <w:t xml:space="preserve">оязычной прессе: </w:t>
      </w:r>
      <w:proofErr w:type="spellStart"/>
      <w:r>
        <w:rPr>
          <w:rFonts w:ascii="Times New Roman" w:hAnsi="Times New Roman" w:cs="Times New Roman"/>
          <w:sz w:val="28"/>
        </w:rPr>
        <w:t>автореф</w:t>
      </w:r>
      <w:proofErr w:type="spellEnd"/>
      <w:r>
        <w:rPr>
          <w:rFonts w:ascii="Times New Roman" w:hAnsi="Times New Roman" w:cs="Times New Roman"/>
          <w:sz w:val="28"/>
        </w:rPr>
        <w:t xml:space="preserve">. </w:t>
      </w:r>
      <w:proofErr w:type="spellStart"/>
      <w:r>
        <w:rPr>
          <w:rFonts w:ascii="Times New Roman" w:hAnsi="Times New Roman" w:cs="Times New Roman"/>
          <w:sz w:val="28"/>
        </w:rPr>
        <w:t>дис</w:t>
      </w:r>
      <w:proofErr w:type="spellEnd"/>
      <w:r>
        <w:rPr>
          <w:rFonts w:ascii="Times New Roman" w:hAnsi="Times New Roman" w:cs="Times New Roman"/>
          <w:sz w:val="28"/>
        </w:rPr>
        <w:t>.</w:t>
      </w:r>
      <w:r w:rsidRPr="00220825">
        <w:rPr>
          <w:rFonts w:ascii="Times New Roman" w:hAnsi="Times New Roman" w:cs="Times New Roman"/>
          <w:sz w:val="28"/>
        </w:rPr>
        <w:t xml:space="preserve"> канд. </w:t>
      </w:r>
      <w:proofErr w:type="spellStart"/>
      <w:r w:rsidRPr="00220825">
        <w:rPr>
          <w:rFonts w:ascii="Times New Roman" w:hAnsi="Times New Roman" w:cs="Times New Roman"/>
          <w:sz w:val="28"/>
        </w:rPr>
        <w:t>филол</w:t>
      </w:r>
      <w:proofErr w:type="spellEnd"/>
      <w:r w:rsidRPr="00220825">
        <w:rPr>
          <w:rFonts w:ascii="Times New Roman" w:hAnsi="Times New Roman" w:cs="Times New Roman"/>
          <w:sz w:val="28"/>
        </w:rPr>
        <w:t>. наук – М., 2012. – 21 с.</w:t>
      </w:r>
    </w:p>
    <w:p w14:paraId="41D608C9" w14:textId="2B5D0B6D" w:rsidR="00E1118A" w:rsidRDefault="00E1118A" w:rsidP="00E1118A">
      <w:pPr>
        <w:pStyle w:val="a3"/>
        <w:numPr>
          <w:ilvl w:val="0"/>
          <w:numId w:val="37"/>
        </w:numPr>
        <w:spacing w:line="360" w:lineRule="auto"/>
        <w:rPr>
          <w:rFonts w:ascii="Times New Roman" w:hAnsi="Times New Roman" w:cs="Times New Roman"/>
          <w:sz w:val="28"/>
        </w:rPr>
      </w:pPr>
      <w:r w:rsidRPr="000351A4">
        <w:rPr>
          <w:rFonts w:ascii="Times New Roman" w:hAnsi="Times New Roman" w:cs="Times New Roman"/>
          <w:sz w:val="28"/>
        </w:rPr>
        <w:t>Реформатский А.А. Введение в языковедение. Под ред. В.А. Виноградова. – М.: Аспект Пресс, 1996. – 536 с.</w:t>
      </w:r>
    </w:p>
    <w:p w14:paraId="4B1BE175" w14:textId="72F39491" w:rsidR="00E1118A" w:rsidRPr="00D33056" w:rsidRDefault="00E1118A" w:rsidP="00E1118A">
      <w:pPr>
        <w:pStyle w:val="a3"/>
        <w:numPr>
          <w:ilvl w:val="0"/>
          <w:numId w:val="37"/>
        </w:numPr>
        <w:spacing w:line="360" w:lineRule="auto"/>
        <w:rPr>
          <w:rFonts w:ascii="Times New Roman" w:hAnsi="Times New Roman" w:cs="Times New Roman"/>
          <w:sz w:val="28"/>
        </w:rPr>
      </w:pPr>
      <w:r w:rsidRPr="00D33056">
        <w:rPr>
          <w:rFonts w:ascii="Times New Roman" w:hAnsi="Times New Roman" w:cs="Times New Roman"/>
          <w:sz w:val="28"/>
        </w:rPr>
        <w:t>Степанова М.Д. Словообразование современного немецкого языка. М.</w:t>
      </w:r>
      <w:r>
        <w:rPr>
          <w:rFonts w:ascii="Times New Roman" w:hAnsi="Times New Roman" w:cs="Times New Roman"/>
          <w:sz w:val="28"/>
        </w:rPr>
        <w:t xml:space="preserve">: </w:t>
      </w:r>
      <w:r w:rsidRPr="00D33056">
        <w:rPr>
          <w:rFonts w:ascii="Times New Roman" w:hAnsi="Times New Roman" w:cs="Times New Roman"/>
          <w:sz w:val="28"/>
        </w:rPr>
        <w:t>Издательство литературы на иностранных языках, 1953 –</w:t>
      </w:r>
      <w:r w:rsidR="006238B1" w:rsidRPr="006238B1">
        <w:rPr>
          <w:rFonts w:ascii="Times New Roman" w:hAnsi="Times New Roman" w:cs="Times New Roman"/>
          <w:sz w:val="28"/>
        </w:rPr>
        <w:t xml:space="preserve"> </w:t>
      </w:r>
      <w:r w:rsidRPr="00D33056">
        <w:rPr>
          <w:rFonts w:ascii="Times New Roman" w:hAnsi="Times New Roman" w:cs="Times New Roman"/>
          <w:sz w:val="28"/>
        </w:rPr>
        <w:t xml:space="preserve">376 </w:t>
      </w:r>
      <w:r w:rsidR="006238B1" w:rsidRPr="00D33056">
        <w:rPr>
          <w:rFonts w:ascii="Times New Roman" w:hAnsi="Times New Roman" w:cs="Times New Roman"/>
          <w:sz w:val="28"/>
        </w:rPr>
        <w:t>с.</w:t>
      </w:r>
    </w:p>
    <w:p w14:paraId="07A52890" w14:textId="4B54D62F" w:rsidR="00E1118A" w:rsidRPr="00A676BC" w:rsidRDefault="00E1118A" w:rsidP="00E1118A">
      <w:pPr>
        <w:pStyle w:val="a3"/>
        <w:numPr>
          <w:ilvl w:val="0"/>
          <w:numId w:val="37"/>
        </w:numPr>
        <w:spacing w:line="360" w:lineRule="auto"/>
        <w:rPr>
          <w:rFonts w:ascii="Times New Roman" w:hAnsi="Times New Roman" w:cs="Times New Roman"/>
          <w:sz w:val="28"/>
        </w:rPr>
      </w:pPr>
      <w:proofErr w:type="spellStart"/>
      <w:r w:rsidRPr="00D90C81">
        <w:rPr>
          <w:rFonts w:ascii="Times New Roman" w:hAnsi="Times New Roman" w:cs="Times New Roman"/>
          <w:sz w:val="28"/>
        </w:rPr>
        <w:t>Тертычный</w:t>
      </w:r>
      <w:proofErr w:type="spellEnd"/>
      <w:r w:rsidRPr="00D90C81">
        <w:rPr>
          <w:rFonts w:ascii="Times New Roman" w:hAnsi="Times New Roman" w:cs="Times New Roman"/>
          <w:sz w:val="28"/>
        </w:rPr>
        <w:t xml:space="preserve"> А. А. Трансформация жанровой структуры современной периодической печати // </w:t>
      </w:r>
      <w:proofErr w:type="spellStart"/>
      <w:r w:rsidRPr="00D90C81">
        <w:rPr>
          <w:rFonts w:ascii="Times New Roman" w:hAnsi="Times New Roman" w:cs="Times New Roman"/>
          <w:sz w:val="28"/>
        </w:rPr>
        <w:t>Вестн</w:t>
      </w:r>
      <w:proofErr w:type="spellEnd"/>
      <w:r w:rsidRPr="00D90C81">
        <w:rPr>
          <w:rFonts w:ascii="Times New Roman" w:hAnsi="Times New Roman" w:cs="Times New Roman"/>
          <w:sz w:val="28"/>
        </w:rPr>
        <w:t xml:space="preserve">. </w:t>
      </w:r>
      <w:proofErr w:type="spellStart"/>
      <w:r w:rsidRPr="00D90C81">
        <w:rPr>
          <w:rFonts w:ascii="Times New Roman" w:hAnsi="Times New Roman" w:cs="Times New Roman"/>
          <w:sz w:val="28"/>
        </w:rPr>
        <w:t>Моск</w:t>
      </w:r>
      <w:proofErr w:type="spellEnd"/>
      <w:r w:rsidRPr="00D90C81">
        <w:rPr>
          <w:rFonts w:ascii="Times New Roman" w:hAnsi="Times New Roman" w:cs="Times New Roman"/>
          <w:sz w:val="28"/>
        </w:rPr>
        <w:t>. ун-та. 2002. Сер.10. Журналистика. № 2.</w:t>
      </w:r>
      <w:r w:rsidR="006238B1">
        <w:rPr>
          <w:rFonts w:ascii="Times New Roman" w:hAnsi="Times New Roman" w:cs="Times New Roman"/>
          <w:sz w:val="28"/>
          <w:lang w:val="de-DE"/>
        </w:rPr>
        <w:t xml:space="preserve"> –</w:t>
      </w:r>
      <w:r w:rsidRPr="00D90C81">
        <w:rPr>
          <w:rFonts w:ascii="Times New Roman" w:hAnsi="Times New Roman" w:cs="Times New Roman"/>
          <w:sz w:val="28"/>
        </w:rPr>
        <w:t xml:space="preserve"> </w:t>
      </w:r>
      <w:r w:rsidR="006238B1">
        <w:rPr>
          <w:rFonts w:ascii="Times New Roman" w:hAnsi="Times New Roman" w:cs="Times New Roman"/>
          <w:sz w:val="28"/>
        </w:rPr>
        <w:t>54-63 с</w:t>
      </w:r>
      <w:r w:rsidRPr="00D90C81">
        <w:rPr>
          <w:rFonts w:ascii="Times New Roman" w:hAnsi="Times New Roman" w:cs="Times New Roman"/>
          <w:sz w:val="28"/>
        </w:rPr>
        <w:t>.</w:t>
      </w:r>
    </w:p>
    <w:p w14:paraId="6611D4BB" w14:textId="4FECEF51" w:rsidR="00E1118A" w:rsidRPr="00A676BC" w:rsidRDefault="00E1118A" w:rsidP="00E1118A">
      <w:pPr>
        <w:pStyle w:val="a3"/>
        <w:numPr>
          <w:ilvl w:val="0"/>
          <w:numId w:val="37"/>
        </w:numPr>
        <w:spacing w:line="360" w:lineRule="auto"/>
        <w:rPr>
          <w:rFonts w:ascii="Times New Roman" w:hAnsi="Times New Roman" w:cs="Times New Roman"/>
          <w:sz w:val="28"/>
        </w:rPr>
      </w:pPr>
      <w:proofErr w:type="spellStart"/>
      <w:r w:rsidRPr="00A676BC">
        <w:rPr>
          <w:rFonts w:ascii="Times New Roman" w:hAnsi="Times New Roman" w:cs="Times New Roman"/>
          <w:sz w:val="28"/>
        </w:rPr>
        <w:t>Толстунова</w:t>
      </w:r>
      <w:proofErr w:type="spellEnd"/>
      <w:r w:rsidRPr="00A676BC">
        <w:rPr>
          <w:rFonts w:ascii="Times New Roman" w:hAnsi="Times New Roman" w:cs="Times New Roman"/>
          <w:sz w:val="28"/>
        </w:rPr>
        <w:t xml:space="preserve"> М.А. Тенденции развития языка современной деловой прессы.// Вестник Нижегородского университета им. Н.И. Лобачевского, 2010, № 4 (2)</w:t>
      </w:r>
      <w:r w:rsidR="006238B1">
        <w:rPr>
          <w:rFonts w:ascii="Times New Roman" w:hAnsi="Times New Roman" w:cs="Times New Roman"/>
          <w:sz w:val="28"/>
        </w:rPr>
        <w:t xml:space="preserve"> –</w:t>
      </w:r>
      <w:r w:rsidRPr="00A676BC">
        <w:rPr>
          <w:rFonts w:ascii="Times New Roman" w:hAnsi="Times New Roman" w:cs="Times New Roman"/>
          <w:sz w:val="28"/>
        </w:rPr>
        <w:t xml:space="preserve"> 958–961</w:t>
      </w:r>
      <w:r w:rsidR="006238B1" w:rsidRPr="006238B1">
        <w:rPr>
          <w:rFonts w:ascii="Times New Roman" w:hAnsi="Times New Roman" w:cs="Times New Roman"/>
          <w:sz w:val="28"/>
        </w:rPr>
        <w:t xml:space="preserve"> </w:t>
      </w:r>
      <w:r w:rsidR="006238B1" w:rsidRPr="00A676BC">
        <w:rPr>
          <w:rFonts w:ascii="Times New Roman" w:hAnsi="Times New Roman" w:cs="Times New Roman"/>
          <w:sz w:val="28"/>
        </w:rPr>
        <w:t>с.</w:t>
      </w:r>
    </w:p>
    <w:p w14:paraId="551B0185" w14:textId="14A4ED53" w:rsidR="00E1118A" w:rsidRPr="00A676BC" w:rsidRDefault="00E1118A" w:rsidP="00E1118A">
      <w:pPr>
        <w:pStyle w:val="a3"/>
        <w:numPr>
          <w:ilvl w:val="0"/>
          <w:numId w:val="37"/>
        </w:numPr>
        <w:spacing w:line="360" w:lineRule="auto"/>
        <w:rPr>
          <w:rFonts w:ascii="Times New Roman" w:hAnsi="Times New Roman" w:cs="Times New Roman"/>
          <w:sz w:val="28"/>
        </w:rPr>
      </w:pPr>
      <w:proofErr w:type="spellStart"/>
      <w:r w:rsidRPr="00A676BC">
        <w:rPr>
          <w:rFonts w:ascii="Times New Roman" w:hAnsi="Times New Roman" w:cs="Times New Roman"/>
          <w:sz w:val="28"/>
        </w:rPr>
        <w:t>Толстунова</w:t>
      </w:r>
      <w:proofErr w:type="spellEnd"/>
      <w:r w:rsidRPr="00A676BC">
        <w:rPr>
          <w:rFonts w:ascii="Times New Roman" w:hAnsi="Times New Roman" w:cs="Times New Roman"/>
          <w:sz w:val="28"/>
        </w:rPr>
        <w:t xml:space="preserve"> М.А. </w:t>
      </w:r>
      <w:proofErr w:type="spellStart"/>
      <w:r w:rsidRPr="00A676BC">
        <w:rPr>
          <w:rFonts w:ascii="Times New Roman" w:hAnsi="Times New Roman" w:cs="Times New Roman"/>
          <w:sz w:val="28"/>
        </w:rPr>
        <w:t>Культуроформирующие</w:t>
      </w:r>
      <w:proofErr w:type="spellEnd"/>
      <w:r w:rsidRPr="00A676BC">
        <w:rPr>
          <w:rFonts w:ascii="Times New Roman" w:hAnsi="Times New Roman" w:cs="Times New Roman"/>
          <w:sz w:val="28"/>
        </w:rPr>
        <w:t xml:space="preserve"> функции деловой прессы.//Вестник Нижегородского университета им. Н.И. Лобачевского, 2002, №1 (2) </w:t>
      </w:r>
      <w:r w:rsidR="006238B1">
        <w:rPr>
          <w:rFonts w:ascii="Times New Roman" w:hAnsi="Times New Roman" w:cs="Times New Roman"/>
          <w:sz w:val="28"/>
        </w:rPr>
        <w:t xml:space="preserve">– </w:t>
      </w:r>
      <w:r w:rsidRPr="00A676BC">
        <w:rPr>
          <w:rFonts w:ascii="Times New Roman" w:hAnsi="Times New Roman" w:cs="Times New Roman"/>
          <w:sz w:val="28"/>
        </w:rPr>
        <w:t>350-354</w:t>
      </w:r>
      <w:r w:rsidR="006238B1" w:rsidRPr="006238B1">
        <w:rPr>
          <w:rFonts w:ascii="Times New Roman" w:hAnsi="Times New Roman" w:cs="Times New Roman"/>
          <w:sz w:val="28"/>
        </w:rPr>
        <w:t xml:space="preserve"> </w:t>
      </w:r>
      <w:r w:rsidR="006238B1" w:rsidRPr="00A676BC">
        <w:rPr>
          <w:rFonts w:ascii="Times New Roman" w:hAnsi="Times New Roman" w:cs="Times New Roman"/>
          <w:sz w:val="28"/>
        </w:rPr>
        <w:t>с.</w:t>
      </w:r>
    </w:p>
    <w:p w14:paraId="08162143" w14:textId="6743AFC4" w:rsidR="00E1118A" w:rsidRDefault="00E1118A" w:rsidP="00E1118A">
      <w:pPr>
        <w:pStyle w:val="a3"/>
        <w:numPr>
          <w:ilvl w:val="0"/>
          <w:numId w:val="37"/>
        </w:numPr>
        <w:spacing w:line="360" w:lineRule="auto"/>
        <w:rPr>
          <w:rFonts w:ascii="Times New Roman" w:hAnsi="Times New Roman" w:cs="Times New Roman"/>
          <w:sz w:val="28"/>
        </w:rPr>
      </w:pPr>
      <w:proofErr w:type="spellStart"/>
      <w:r w:rsidRPr="00A676BC">
        <w:rPr>
          <w:rFonts w:ascii="Times New Roman" w:hAnsi="Times New Roman" w:cs="Times New Roman"/>
          <w:sz w:val="28"/>
        </w:rPr>
        <w:t>Тортунова</w:t>
      </w:r>
      <w:proofErr w:type="spellEnd"/>
      <w:r w:rsidRPr="00A676BC">
        <w:rPr>
          <w:rFonts w:ascii="Times New Roman" w:hAnsi="Times New Roman" w:cs="Times New Roman"/>
          <w:sz w:val="28"/>
        </w:rPr>
        <w:t xml:space="preserve"> И.А. </w:t>
      </w:r>
      <w:r w:rsidR="00BA31EA">
        <w:rPr>
          <w:rFonts w:ascii="Times New Roman" w:hAnsi="Times New Roman" w:cs="Times New Roman"/>
          <w:sz w:val="28"/>
        </w:rPr>
        <w:t>С</w:t>
      </w:r>
      <w:r w:rsidR="00BA31EA" w:rsidRPr="00BA31EA">
        <w:rPr>
          <w:rFonts w:ascii="Times New Roman" w:hAnsi="Times New Roman" w:cs="Times New Roman"/>
          <w:sz w:val="28"/>
        </w:rPr>
        <w:t xml:space="preserve">тилистические особенности современного делового </w:t>
      </w:r>
      <w:proofErr w:type="spellStart"/>
      <w:r w:rsidR="00BA31EA" w:rsidRPr="00BA31EA">
        <w:rPr>
          <w:rFonts w:ascii="Times New Roman" w:hAnsi="Times New Roman" w:cs="Times New Roman"/>
          <w:sz w:val="28"/>
        </w:rPr>
        <w:t>медиадискурса</w:t>
      </w:r>
      <w:proofErr w:type="spellEnd"/>
      <w:r w:rsidR="00BA31EA">
        <w:rPr>
          <w:rFonts w:ascii="Times New Roman" w:hAnsi="Times New Roman" w:cs="Times New Roman"/>
          <w:sz w:val="28"/>
        </w:rPr>
        <w:t xml:space="preserve">. </w:t>
      </w:r>
      <w:r w:rsidRPr="00A676BC">
        <w:rPr>
          <w:rFonts w:ascii="Times New Roman" w:hAnsi="Times New Roman" w:cs="Times New Roman"/>
          <w:sz w:val="28"/>
        </w:rPr>
        <w:t>Научные исследования и разработки в эпоху глобализации. Сборник статей международной научно-практической конференции. Киров, АЭТЕРНА. 2016. – 8</w:t>
      </w:r>
      <w:r w:rsidR="006238B1">
        <w:rPr>
          <w:rFonts w:ascii="Times New Roman" w:hAnsi="Times New Roman" w:cs="Times New Roman"/>
          <w:sz w:val="28"/>
        </w:rPr>
        <w:t>7-90 с.</w:t>
      </w:r>
    </w:p>
    <w:p w14:paraId="5406C7ED" w14:textId="5BC52D12" w:rsidR="00E1118A" w:rsidRPr="005F3297" w:rsidRDefault="00E1118A" w:rsidP="00E1118A">
      <w:pPr>
        <w:pStyle w:val="a3"/>
        <w:numPr>
          <w:ilvl w:val="0"/>
          <w:numId w:val="37"/>
        </w:numPr>
        <w:tabs>
          <w:tab w:val="right" w:pos="9355"/>
        </w:tabs>
        <w:spacing w:line="360" w:lineRule="auto"/>
        <w:rPr>
          <w:rFonts w:ascii="Times New Roman" w:hAnsi="Times New Roman" w:cs="Times New Roman"/>
          <w:sz w:val="28"/>
        </w:rPr>
      </w:pPr>
      <w:proofErr w:type="spellStart"/>
      <w:r w:rsidRPr="00220825">
        <w:rPr>
          <w:rFonts w:ascii="Times New Roman" w:hAnsi="Times New Roman" w:cs="Times New Roman"/>
          <w:sz w:val="28"/>
        </w:rPr>
        <w:t>Хазагеров</w:t>
      </w:r>
      <w:proofErr w:type="spellEnd"/>
      <w:r w:rsidRPr="00220825">
        <w:rPr>
          <w:rFonts w:ascii="Times New Roman" w:hAnsi="Times New Roman" w:cs="Times New Roman"/>
          <w:sz w:val="28"/>
        </w:rPr>
        <w:t> Г. Г. Функции стилистических фигур в газетных заголовках (по материалам «Комсомол</w:t>
      </w:r>
      <w:r>
        <w:rPr>
          <w:rFonts w:ascii="Times New Roman" w:hAnsi="Times New Roman" w:cs="Times New Roman"/>
          <w:sz w:val="28"/>
        </w:rPr>
        <w:t xml:space="preserve">ьской правды»): </w:t>
      </w:r>
      <w:proofErr w:type="spellStart"/>
      <w:r>
        <w:rPr>
          <w:rFonts w:ascii="Times New Roman" w:hAnsi="Times New Roman" w:cs="Times New Roman"/>
          <w:sz w:val="28"/>
        </w:rPr>
        <w:t>Автореф</w:t>
      </w:r>
      <w:proofErr w:type="spellEnd"/>
      <w:r>
        <w:rPr>
          <w:rFonts w:ascii="Times New Roman" w:hAnsi="Times New Roman" w:cs="Times New Roman"/>
          <w:sz w:val="28"/>
        </w:rPr>
        <w:t xml:space="preserve">. </w:t>
      </w:r>
      <w:proofErr w:type="spellStart"/>
      <w:r>
        <w:rPr>
          <w:rFonts w:ascii="Times New Roman" w:hAnsi="Times New Roman" w:cs="Times New Roman"/>
          <w:sz w:val="28"/>
        </w:rPr>
        <w:t>дис</w:t>
      </w:r>
      <w:proofErr w:type="spellEnd"/>
      <w:r>
        <w:rPr>
          <w:rFonts w:ascii="Times New Roman" w:hAnsi="Times New Roman" w:cs="Times New Roman"/>
          <w:sz w:val="28"/>
        </w:rPr>
        <w:t xml:space="preserve">. </w:t>
      </w:r>
      <w:r w:rsidRPr="00220825">
        <w:rPr>
          <w:rFonts w:ascii="Times New Roman" w:hAnsi="Times New Roman" w:cs="Times New Roman"/>
          <w:sz w:val="28"/>
        </w:rPr>
        <w:t xml:space="preserve">канд. </w:t>
      </w:r>
      <w:proofErr w:type="spellStart"/>
      <w:r w:rsidRPr="00220825">
        <w:rPr>
          <w:rFonts w:ascii="Times New Roman" w:hAnsi="Times New Roman" w:cs="Times New Roman"/>
          <w:sz w:val="28"/>
        </w:rPr>
        <w:t>филол</w:t>
      </w:r>
      <w:proofErr w:type="spellEnd"/>
      <w:r w:rsidRPr="00220825">
        <w:rPr>
          <w:rFonts w:ascii="Times New Roman" w:hAnsi="Times New Roman" w:cs="Times New Roman"/>
          <w:sz w:val="28"/>
        </w:rPr>
        <w:t>. н</w:t>
      </w:r>
      <w:r>
        <w:rPr>
          <w:rFonts w:ascii="Times New Roman" w:hAnsi="Times New Roman" w:cs="Times New Roman"/>
          <w:sz w:val="28"/>
        </w:rPr>
        <w:t xml:space="preserve">аук. Ростов н/Д, 1984. </w:t>
      </w:r>
      <w:r w:rsidR="00BA31EA">
        <w:rPr>
          <w:rFonts w:ascii="Times New Roman" w:hAnsi="Times New Roman" w:cs="Times New Roman"/>
          <w:sz w:val="28"/>
        </w:rPr>
        <w:t>–</w:t>
      </w:r>
      <w:r>
        <w:rPr>
          <w:rFonts w:ascii="Times New Roman" w:hAnsi="Times New Roman" w:cs="Times New Roman"/>
          <w:sz w:val="28"/>
        </w:rPr>
        <w:t xml:space="preserve"> 24 с.</w:t>
      </w:r>
    </w:p>
    <w:p w14:paraId="2330BEF8" w14:textId="3F16CD33" w:rsidR="00E1118A" w:rsidRDefault="00E1118A" w:rsidP="00E1118A">
      <w:pPr>
        <w:pStyle w:val="a3"/>
        <w:numPr>
          <w:ilvl w:val="0"/>
          <w:numId w:val="37"/>
        </w:numPr>
        <w:spacing w:line="360" w:lineRule="auto"/>
        <w:rPr>
          <w:rFonts w:ascii="Times New Roman" w:hAnsi="Times New Roman" w:cs="Times New Roman"/>
          <w:sz w:val="28"/>
        </w:rPr>
      </w:pPr>
      <w:proofErr w:type="spellStart"/>
      <w:r w:rsidRPr="00A676BC">
        <w:rPr>
          <w:rFonts w:ascii="Times New Roman" w:hAnsi="Times New Roman" w:cs="Times New Roman"/>
          <w:sz w:val="28"/>
        </w:rPr>
        <w:t>Чемякин</w:t>
      </w:r>
      <w:proofErr w:type="spellEnd"/>
      <w:r w:rsidRPr="00A676BC">
        <w:rPr>
          <w:rFonts w:ascii="Times New Roman" w:hAnsi="Times New Roman" w:cs="Times New Roman"/>
          <w:sz w:val="28"/>
        </w:rPr>
        <w:t xml:space="preserve"> Ю. В.</w:t>
      </w:r>
      <w:r>
        <w:rPr>
          <w:rFonts w:ascii="Times New Roman" w:hAnsi="Times New Roman" w:cs="Times New Roman"/>
          <w:sz w:val="28"/>
        </w:rPr>
        <w:t xml:space="preserve"> </w:t>
      </w:r>
      <w:r w:rsidRPr="00A676BC">
        <w:rPr>
          <w:rFonts w:ascii="Times New Roman" w:hAnsi="Times New Roman" w:cs="Times New Roman"/>
          <w:sz w:val="28"/>
        </w:rPr>
        <w:t>Соотношение понятий «деловая пресса»</w:t>
      </w:r>
      <w:r>
        <w:rPr>
          <w:rFonts w:ascii="Times New Roman" w:hAnsi="Times New Roman" w:cs="Times New Roman"/>
          <w:sz w:val="28"/>
        </w:rPr>
        <w:t xml:space="preserve"> </w:t>
      </w:r>
      <w:r w:rsidRPr="00A676BC">
        <w:rPr>
          <w:rFonts w:ascii="Times New Roman" w:hAnsi="Times New Roman" w:cs="Times New Roman"/>
          <w:sz w:val="28"/>
        </w:rPr>
        <w:t>и</w:t>
      </w:r>
      <w:r>
        <w:rPr>
          <w:rFonts w:ascii="Times New Roman" w:hAnsi="Times New Roman" w:cs="Times New Roman"/>
          <w:sz w:val="28"/>
        </w:rPr>
        <w:t xml:space="preserve"> </w:t>
      </w:r>
      <w:r w:rsidRPr="00A676BC">
        <w:rPr>
          <w:rFonts w:ascii="Times New Roman" w:hAnsi="Times New Roman" w:cs="Times New Roman"/>
          <w:sz w:val="28"/>
        </w:rPr>
        <w:t xml:space="preserve">«корпоративная пресса» / Ю. В. </w:t>
      </w:r>
      <w:proofErr w:type="spellStart"/>
      <w:r w:rsidRPr="00A676BC">
        <w:rPr>
          <w:rFonts w:ascii="Times New Roman" w:hAnsi="Times New Roman" w:cs="Times New Roman"/>
          <w:sz w:val="28"/>
        </w:rPr>
        <w:t>Чемякин</w:t>
      </w:r>
      <w:proofErr w:type="spellEnd"/>
      <w:r w:rsidRPr="00A676BC">
        <w:rPr>
          <w:rFonts w:ascii="Times New Roman" w:hAnsi="Times New Roman" w:cs="Times New Roman"/>
          <w:sz w:val="28"/>
        </w:rPr>
        <w:t xml:space="preserve"> // Известия </w:t>
      </w:r>
      <w:proofErr w:type="spellStart"/>
      <w:r w:rsidRPr="00A676BC">
        <w:rPr>
          <w:rFonts w:ascii="Times New Roman" w:hAnsi="Times New Roman" w:cs="Times New Roman"/>
          <w:sz w:val="28"/>
        </w:rPr>
        <w:t>УрГУ</w:t>
      </w:r>
      <w:proofErr w:type="spellEnd"/>
      <w:r w:rsidRPr="00A676BC">
        <w:rPr>
          <w:rFonts w:ascii="Times New Roman" w:hAnsi="Times New Roman" w:cs="Times New Roman"/>
          <w:sz w:val="28"/>
        </w:rPr>
        <w:t>.</w:t>
      </w:r>
      <w:r>
        <w:rPr>
          <w:rFonts w:ascii="Times New Roman" w:hAnsi="Times New Roman" w:cs="Times New Roman"/>
          <w:sz w:val="28"/>
        </w:rPr>
        <w:t xml:space="preserve"> </w:t>
      </w:r>
      <w:r w:rsidRPr="00A676BC">
        <w:rPr>
          <w:rFonts w:ascii="Times New Roman" w:hAnsi="Times New Roman" w:cs="Times New Roman"/>
          <w:sz w:val="28"/>
        </w:rPr>
        <w:t>–</w:t>
      </w:r>
      <w:r>
        <w:rPr>
          <w:rFonts w:ascii="Times New Roman" w:hAnsi="Times New Roman" w:cs="Times New Roman"/>
          <w:sz w:val="28"/>
        </w:rPr>
        <w:t xml:space="preserve"> </w:t>
      </w:r>
      <w:r w:rsidRPr="00A676BC">
        <w:rPr>
          <w:rFonts w:ascii="Times New Roman" w:hAnsi="Times New Roman" w:cs="Times New Roman"/>
          <w:sz w:val="28"/>
        </w:rPr>
        <w:t>2008.</w:t>
      </w:r>
      <w:r>
        <w:rPr>
          <w:rFonts w:ascii="Times New Roman" w:hAnsi="Times New Roman" w:cs="Times New Roman"/>
          <w:sz w:val="28"/>
        </w:rPr>
        <w:t xml:space="preserve"> </w:t>
      </w:r>
      <w:r w:rsidRPr="00A676BC">
        <w:rPr>
          <w:rFonts w:ascii="Times New Roman" w:hAnsi="Times New Roman" w:cs="Times New Roman"/>
          <w:sz w:val="28"/>
        </w:rPr>
        <w:t>–</w:t>
      </w:r>
      <w:r>
        <w:rPr>
          <w:rFonts w:ascii="Times New Roman" w:hAnsi="Times New Roman" w:cs="Times New Roman"/>
          <w:sz w:val="28"/>
        </w:rPr>
        <w:t xml:space="preserve"> </w:t>
      </w:r>
      <w:r w:rsidRPr="00A676BC">
        <w:rPr>
          <w:rFonts w:ascii="Times New Roman" w:hAnsi="Times New Roman" w:cs="Times New Roman"/>
          <w:sz w:val="28"/>
        </w:rPr>
        <w:t>№60.</w:t>
      </w:r>
      <w:r>
        <w:rPr>
          <w:rFonts w:ascii="Times New Roman" w:hAnsi="Times New Roman" w:cs="Times New Roman"/>
          <w:sz w:val="28"/>
        </w:rPr>
        <w:t xml:space="preserve"> </w:t>
      </w:r>
      <w:r w:rsidRPr="00A676BC">
        <w:rPr>
          <w:rFonts w:ascii="Times New Roman" w:hAnsi="Times New Roman" w:cs="Times New Roman"/>
          <w:sz w:val="28"/>
        </w:rPr>
        <w:t>–</w:t>
      </w:r>
      <w:r>
        <w:rPr>
          <w:rFonts w:ascii="Times New Roman" w:hAnsi="Times New Roman" w:cs="Times New Roman"/>
          <w:sz w:val="28"/>
        </w:rPr>
        <w:t xml:space="preserve"> </w:t>
      </w:r>
      <w:r w:rsidRPr="00A676BC">
        <w:rPr>
          <w:rFonts w:ascii="Times New Roman" w:hAnsi="Times New Roman" w:cs="Times New Roman"/>
          <w:sz w:val="28"/>
        </w:rPr>
        <w:t>126</w:t>
      </w:r>
      <w:r w:rsidR="00BA31EA">
        <w:rPr>
          <w:rFonts w:ascii="Times New Roman" w:hAnsi="Times New Roman" w:cs="Times New Roman"/>
          <w:sz w:val="28"/>
        </w:rPr>
        <w:t>-</w:t>
      </w:r>
      <w:r w:rsidRPr="00A676BC">
        <w:rPr>
          <w:rFonts w:ascii="Times New Roman" w:hAnsi="Times New Roman" w:cs="Times New Roman"/>
          <w:sz w:val="28"/>
        </w:rPr>
        <w:t>132</w:t>
      </w:r>
      <w:r w:rsidR="00BA31EA">
        <w:rPr>
          <w:rFonts w:ascii="Times New Roman" w:hAnsi="Times New Roman" w:cs="Times New Roman"/>
          <w:sz w:val="28"/>
        </w:rPr>
        <w:t xml:space="preserve"> с.</w:t>
      </w:r>
    </w:p>
    <w:p w14:paraId="201AEAD7" w14:textId="77777777" w:rsidR="00E1118A" w:rsidRDefault="00E1118A" w:rsidP="00E1118A">
      <w:pPr>
        <w:pStyle w:val="a3"/>
        <w:numPr>
          <w:ilvl w:val="0"/>
          <w:numId w:val="37"/>
        </w:numPr>
        <w:spacing w:line="360" w:lineRule="auto"/>
        <w:rPr>
          <w:rFonts w:ascii="Times New Roman" w:hAnsi="Times New Roman" w:cs="Times New Roman"/>
          <w:sz w:val="28"/>
        </w:rPr>
      </w:pPr>
      <w:r w:rsidRPr="00296B2C">
        <w:rPr>
          <w:rFonts w:ascii="Times New Roman" w:hAnsi="Times New Roman" w:cs="Times New Roman"/>
          <w:sz w:val="28"/>
        </w:rPr>
        <w:lastRenderedPageBreak/>
        <w:t>Шишкина</w:t>
      </w:r>
      <w:r w:rsidRPr="00333EEC">
        <w:rPr>
          <w:rFonts w:ascii="Times New Roman" w:hAnsi="Times New Roman" w:cs="Times New Roman"/>
          <w:sz w:val="28"/>
          <w:lang w:val="de-DE"/>
        </w:rPr>
        <w:t xml:space="preserve"> </w:t>
      </w:r>
      <w:r w:rsidRPr="00296B2C">
        <w:rPr>
          <w:rFonts w:ascii="Times New Roman" w:hAnsi="Times New Roman" w:cs="Times New Roman"/>
          <w:sz w:val="28"/>
        </w:rPr>
        <w:t>И</w:t>
      </w:r>
      <w:r w:rsidRPr="00333EEC">
        <w:rPr>
          <w:rFonts w:ascii="Times New Roman" w:hAnsi="Times New Roman" w:cs="Times New Roman"/>
          <w:sz w:val="28"/>
          <w:lang w:val="de-DE"/>
        </w:rPr>
        <w:t>.</w:t>
      </w:r>
      <w:r w:rsidRPr="00296B2C">
        <w:rPr>
          <w:rFonts w:ascii="Times New Roman" w:hAnsi="Times New Roman" w:cs="Times New Roman"/>
          <w:sz w:val="28"/>
        </w:rPr>
        <w:t>П</w:t>
      </w:r>
      <w:r w:rsidRPr="00333EEC">
        <w:rPr>
          <w:rFonts w:ascii="Times New Roman" w:hAnsi="Times New Roman" w:cs="Times New Roman"/>
          <w:sz w:val="28"/>
          <w:lang w:val="de-DE"/>
        </w:rPr>
        <w:t xml:space="preserve">. Stilistik aktuell. </w:t>
      </w:r>
      <w:r w:rsidRPr="00296B2C">
        <w:rPr>
          <w:rFonts w:ascii="Times New Roman" w:hAnsi="Times New Roman" w:cs="Times New Roman"/>
          <w:sz w:val="28"/>
        </w:rPr>
        <w:t>Русская германистика. Ежегодник Российского союза германистов, Том 9. М.: Языки славянской культуры, 2012. – 368 с.</w:t>
      </w:r>
    </w:p>
    <w:p w14:paraId="43AFFD2B" w14:textId="759DE818" w:rsidR="00E1118A" w:rsidRPr="005008EB" w:rsidRDefault="00E1118A" w:rsidP="00E1118A">
      <w:pPr>
        <w:pStyle w:val="a3"/>
        <w:numPr>
          <w:ilvl w:val="0"/>
          <w:numId w:val="37"/>
        </w:numPr>
        <w:spacing w:line="360" w:lineRule="auto"/>
        <w:rPr>
          <w:rFonts w:ascii="Times New Roman" w:hAnsi="Times New Roman" w:cs="Times New Roman"/>
          <w:sz w:val="28"/>
          <w:lang w:val="de-DE"/>
        </w:rPr>
      </w:pPr>
      <w:r w:rsidRPr="005008EB">
        <w:rPr>
          <w:rFonts w:ascii="Times New Roman" w:hAnsi="Times New Roman" w:cs="Times New Roman"/>
          <w:sz w:val="28"/>
          <w:lang w:val="de-DE"/>
        </w:rPr>
        <w:t xml:space="preserve">Broich U. Formen der Markierung von Intertextualität // Intertextualität. Formen, Funktionen, anglistische Fallstudien. Tübingen, 1985. </w:t>
      </w:r>
      <w:r w:rsidR="00BA31EA">
        <w:rPr>
          <w:rFonts w:ascii="Times New Roman" w:hAnsi="Times New Roman" w:cs="Times New Roman"/>
          <w:sz w:val="28"/>
        </w:rPr>
        <w:t xml:space="preserve">– </w:t>
      </w:r>
      <w:r w:rsidRPr="005008EB">
        <w:rPr>
          <w:rFonts w:ascii="Times New Roman" w:hAnsi="Times New Roman" w:cs="Times New Roman"/>
          <w:sz w:val="28"/>
          <w:lang w:val="de-DE"/>
        </w:rPr>
        <w:t>31-47</w:t>
      </w:r>
      <w:r w:rsidR="00BA31EA">
        <w:rPr>
          <w:rFonts w:ascii="Times New Roman" w:hAnsi="Times New Roman" w:cs="Times New Roman"/>
          <w:sz w:val="28"/>
        </w:rPr>
        <w:t xml:space="preserve"> </w:t>
      </w:r>
      <w:r w:rsidR="00BA31EA" w:rsidRPr="005008EB">
        <w:rPr>
          <w:rFonts w:ascii="Times New Roman" w:hAnsi="Times New Roman" w:cs="Times New Roman"/>
          <w:sz w:val="28"/>
          <w:lang w:val="de-DE"/>
        </w:rPr>
        <w:t>S.</w:t>
      </w:r>
    </w:p>
    <w:p w14:paraId="519023E6" w14:textId="77777777" w:rsidR="00E1118A" w:rsidRPr="00A676BC" w:rsidRDefault="00E1118A" w:rsidP="00E1118A">
      <w:pPr>
        <w:pStyle w:val="a3"/>
        <w:numPr>
          <w:ilvl w:val="0"/>
          <w:numId w:val="37"/>
        </w:numPr>
        <w:spacing w:line="360" w:lineRule="auto"/>
        <w:rPr>
          <w:rFonts w:ascii="Times New Roman" w:hAnsi="Times New Roman" w:cs="Times New Roman"/>
          <w:sz w:val="28"/>
        </w:rPr>
      </w:pPr>
      <w:r w:rsidRPr="00213961">
        <w:rPr>
          <w:rFonts w:ascii="Times New Roman" w:hAnsi="Times New Roman" w:cs="Times New Roman"/>
          <w:sz w:val="28"/>
          <w:lang w:val="de-DE"/>
        </w:rPr>
        <w:t>Burger Harald, Luginbühl Martin: Mediensprache. Eine</w:t>
      </w:r>
      <w:r w:rsidRPr="00214088">
        <w:rPr>
          <w:rFonts w:ascii="Times New Roman" w:hAnsi="Times New Roman" w:cs="Times New Roman"/>
          <w:sz w:val="28"/>
          <w:lang w:val="de-DE"/>
        </w:rPr>
        <w:t xml:space="preserve"> Einführung in Sprache und Kommunikationsformen der Massenmedien.// </w:t>
      </w:r>
      <w:proofErr w:type="spellStart"/>
      <w:r w:rsidRPr="00A676BC">
        <w:rPr>
          <w:rFonts w:ascii="Times New Roman" w:hAnsi="Times New Roman" w:cs="Times New Roman"/>
          <w:sz w:val="28"/>
        </w:rPr>
        <w:t>De</w:t>
      </w:r>
      <w:proofErr w:type="spellEnd"/>
      <w:r w:rsidRPr="00A676BC">
        <w:rPr>
          <w:rFonts w:ascii="Times New Roman" w:hAnsi="Times New Roman" w:cs="Times New Roman"/>
          <w:sz w:val="28"/>
        </w:rPr>
        <w:t xml:space="preserve"> </w:t>
      </w:r>
      <w:proofErr w:type="spellStart"/>
      <w:r w:rsidRPr="00A676BC">
        <w:rPr>
          <w:rFonts w:ascii="Times New Roman" w:hAnsi="Times New Roman" w:cs="Times New Roman"/>
          <w:sz w:val="28"/>
        </w:rPr>
        <w:t>Gruyter</w:t>
      </w:r>
      <w:proofErr w:type="spellEnd"/>
      <w:r w:rsidRPr="00A676BC">
        <w:rPr>
          <w:rFonts w:ascii="Times New Roman" w:hAnsi="Times New Roman" w:cs="Times New Roman"/>
          <w:sz w:val="28"/>
        </w:rPr>
        <w:t xml:space="preserve"> </w:t>
      </w:r>
      <w:proofErr w:type="spellStart"/>
      <w:r w:rsidRPr="00A676BC">
        <w:rPr>
          <w:rFonts w:ascii="Times New Roman" w:hAnsi="Times New Roman" w:cs="Times New Roman"/>
          <w:sz w:val="28"/>
        </w:rPr>
        <w:t>Mouton</w:t>
      </w:r>
      <w:proofErr w:type="spellEnd"/>
      <w:r w:rsidRPr="00A676BC">
        <w:rPr>
          <w:rFonts w:ascii="Times New Roman" w:hAnsi="Times New Roman" w:cs="Times New Roman"/>
          <w:sz w:val="28"/>
        </w:rPr>
        <w:t>//2014 – 544 S.</w:t>
      </w:r>
    </w:p>
    <w:p w14:paraId="160971B0" w14:textId="77777777" w:rsidR="00E1118A" w:rsidRPr="003722D2" w:rsidRDefault="00E1118A" w:rsidP="00E1118A">
      <w:pPr>
        <w:pStyle w:val="a3"/>
        <w:numPr>
          <w:ilvl w:val="0"/>
          <w:numId w:val="37"/>
        </w:numPr>
        <w:spacing w:line="360" w:lineRule="auto"/>
        <w:rPr>
          <w:rFonts w:ascii="Times New Roman" w:hAnsi="Times New Roman" w:cs="Times New Roman"/>
          <w:sz w:val="28"/>
          <w:lang w:val="de-DE"/>
        </w:rPr>
      </w:pPr>
      <w:proofErr w:type="spellStart"/>
      <w:r w:rsidRPr="00214088">
        <w:rPr>
          <w:rFonts w:ascii="Times New Roman" w:hAnsi="Times New Roman" w:cs="Times New Roman"/>
          <w:sz w:val="28"/>
          <w:lang w:val="de-DE"/>
        </w:rPr>
        <w:t>Lüger</w:t>
      </w:r>
      <w:proofErr w:type="spellEnd"/>
      <w:r w:rsidRPr="00214088">
        <w:rPr>
          <w:rFonts w:ascii="Times New Roman" w:hAnsi="Times New Roman" w:cs="Times New Roman"/>
          <w:sz w:val="28"/>
          <w:lang w:val="de-DE"/>
        </w:rPr>
        <w:t xml:space="preserve"> H.-H. Pressesprache // Tübingen: Niemeyer, 1983. </w:t>
      </w:r>
      <w:r w:rsidRPr="003722D2">
        <w:rPr>
          <w:rFonts w:ascii="Times New Roman" w:hAnsi="Times New Roman" w:cs="Times New Roman"/>
          <w:sz w:val="28"/>
          <w:lang w:val="de-DE"/>
        </w:rPr>
        <w:t>(Germanistische Arbeitshefte; 28) – 169 S.</w:t>
      </w:r>
    </w:p>
    <w:p w14:paraId="035B3519" w14:textId="1EBDE0D7" w:rsidR="004C1112" w:rsidRDefault="00E1118A" w:rsidP="00E1118A">
      <w:pPr>
        <w:pStyle w:val="a3"/>
        <w:numPr>
          <w:ilvl w:val="0"/>
          <w:numId w:val="37"/>
        </w:numPr>
        <w:spacing w:line="360" w:lineRule="auto"/>
        <w:rPr>
          <w:rFonts w:ascii="Times New Roman" w:hAnsi="Times New Roman" w:cs="Times New Roman"/>
          <w:sz w:val="28"/>
          <w:lang w:val="en-US"/>
        </w:rPr>
      </w:pPr>
      <w:proofErr w:type="spellStart"/>
      <w:r w:rsidRPr="00B61E91">
        <w:rPr>
          <w:rFonts w:ascii="Times New Roman" w:hAnsi="Times New Roman" w:cs="Times New Roman"/>
          <w:sz w:val="28"/>
          <w:lang w:val="en-US"/>
        </w:rPr>
        <w:t>Posteguillo</w:t>
      </w:r>
      <w:proofErr w:type="spellEnd"/>
      <w:r w:rsidRPr="00B61E91">
        <w:rPr>
          <w:rFonts w:ascii="Times New Roman" w:hAnsi="Times New Roman" w:cs="Times New Roman"/>
          <w:sz w:val="28"/>
          <w:lang w:val="en-US"/>
        </w:rPr>
        <w:t xml:space="preserve"> J.C. and Pa</w:t>
      </w:r>
      <w:r w:rsidRPr="00214088">
        <w:rPr>
          <w:rFonts w:ascii="Times New Roman" w:hAnsi="Times New Roman" w:cs="Times New Roman"/>
          <w:sz w:val="28"/>
          <w:lang w:val="en-US"/>
        </w:rPr>
        <w:t xml:space="preserve">lmer S. (1997). Layers of specificity in business English discourse. In Pique, J., and Viera, D. J., eds. Applied languages: theory and practice in ESP. </w:t>
      </w:r>
      <w:r w:rsidRPr="00BC613D">
        <w:rPr>
          <w:rFonts w:ascii="Times New Roman" w:hAnsi="Times New Roman" w:cs="Times New Roman"/>
          <w:sz w:val="28"/>
          <w:lang w:val="en-US"/>
        </w:rPr>
        <w:t xml:space="preserve">Valencia: </w:t>
      </w:r>
      <w:proofErr w:type="spellStart"/>
      <w:r w:rsidRPr="00BC613D">
        <w:rPr>
          <w:rFonts w:ascii="Times New Roman" w:hAnsi="Times New Roman" w:cs="Times New Roman"/>
          <w:sz w:val="28"/>
          <w:lang w:val="en-US"/>
        </w:rPr>
        <w:t>Universitat</w:t>
      </w:r>
      <w:proofErr w:type="spellEnd"/>
      <w:r w:rsidRPr="00BC613D">
        <w:rPr>
          <w:rFonts w:ascii="Times New Roman" w:hAnsi="Times New Roman" w:cs="Times New Roman"/>
          <w:sz w:val="28"/>
          <w:lang w:val="en-US"/>
        </w:rPr>
        <w:t xml:space="preserve"> de Valencia – 108-114</w:t>
      </w:r>
      <w:r w:rsidR="00BA31EA">
        <w:rPr>
          <w:rFonts w:ascii="Times New Roman" w:hAnsi="Times New Roman" w:cs="Times New Roman"/>
          <w:sz w:val="28"/>
        </w:rPr>
        <w:t xml:space="preserve"> </w:t>
      </w:r>
      <w:r w:rsidR="00BA31EA">
        <w:rPr>
          <w:rFonts w:ascii="Times New Roman" w:hAnsi="Times New Roman" w:cs="Times New Roman"/>
          <w:sz w:val="28"/>
          <w:lang w:val="de-DE"/>
        </w:rPr>
        <w:t>p.</w:t>
      </w:r>
    </w:p>
    <w:p w14:paraId="1059F220" w14:textId="77777777" w:rsidR="004C1112" w:rsidRDefault="004C1112">
      <w:pPr>
        <w:spacing w:after="160" w:line="259" w:lineRule="auto"/>
        <w:rPr>
          <w:rFonts w:ascii="Times New Roman" w:hAnsi="Times New Roman" w:cs="Times New Roman"/>
          <w:sz w:val="28"/>
          <w:lang w:val="en-US"/>
        </w:rPr>
      </w:pPr>
      <w:r>
        <w:rPr>
          <w:rFonts w:ascii="Times New Roman" w:hAnsi="Times New Roman" w:cs="Times New Roman"/>
          <w:sz w:val="28"/>
          <w:lang w:val="en-US"/>
        </w:rPr>
        <w:br w:type="page"/>
      </w:r>
    </w:p>
    <w:p w14:paraId="618E982A" w14:textId="196D4C21" w:rsidR="00E1118A" w:rsidRDefault="004C1112" w:rsidP="00E47660">
      <w:pPr>
        <w:pStyle w:val="11"/>
        <w:jc w:val="center"/>
      </w:pPr>
      <w:bookmarkStart w:id="45" w:name="_Toc514358523"/>
      <w:r>
        <w:lastRenderedPageBreak/>
        <w:t>Список использованных словарей</w:t>
      </w:r>
      <w:bookmarkEnd w:id="45"/>
    </w:p>
    <w:p w14:paraId="7B8807E6" w14:textId="0FA61765" w:rsidR="00287C12" w:rsidRDefault="00287C12" w:rsidP="00287C12">
      <w:pPr>
        <w:pStyle w:val="a3"/>
        <w:numPr>
          <w:ilvl w:val="0"/>
          <w:numId w:val="38"/>
        </w:numPr>
        <w:spacing w:line="360" w:lineRule="auto"/>
        <w:rPr>
          <w:rFonts w:ascii="Times New Roman" w:hAnsi="Times New Roman" w:cs="Times New Roman"/>
          <w:sz w:val="28"/>
        </w:rPr>
      </w:pPr>
      <w:r w:rsidRPr="00430865">
        <w:rPr>
          <w:rFonts w:ascii="Times New Roman" w:hAnsi="Times New Roman" w:cs="Times New Roman"/>
          <w:sz w:val="28"/>
        </w:rPr>
        <w:t>Ахманова О. С. Словарь лингвистических терминов. М.</w:t>
      </w:r>
      <w:r>
        <w:rPr>
          <w:rFonts w:ascii="Times New Roman" w:hAnsi="Times New Roman" w:cs="Times New Roman"/>
          <w:sz w:val="28"/>
        </w:rPr>
        <w:t>: Советская энциклопедия,</w:t>
      </w:r>
      <w:r w:rsidRPr="00430865">
        <w:rPr>
          <w:rFonts w:ascii="Times New Roman" w:hAnsi="Times New Roman" w:cs="Times New Roman"/>
          <w:sz w:val="28"/>
        </w:rPr>
        <w:t xml:space="preserve"> 1966. – с. 606</w:t>
      </w:r>
    </w:p>
    <w:p w14:paraId="71DC2C38" w14:textId="42A1E602" w:rsidR="005D7C35" w:rsidRPr="005D7C35" w:rsidRDefault="005D7C35" w:rsidP="005D7C35">
      <w:pPr>
        <w:pStyle w:val="a3"/>
        <w:numPr>
          <w:ilvl w:val="0"/>
          <w:numId w:val="38"/>
        </w:numPr>
        <w:spacing w:line="360" w:lineRule="auto"/>
        <w:rPr>
          <w:rFonts w:ascii="Times New Roman" w:hAnsi="Times New Roman" w:cs="Times New Roman"/>
          <w:sz w:val="28"/>
        </w:rPr>
      </w:pPr>
      <w:r w:rsidRPr="0084011A">
        <w:rPr>
          <w:rFonts w:ascii="Times New Roman" w:hAnsi="Times New Roman" w:cs="Times New Roman"/>
          <w:sz w:val="28"/>
        </w:rPr>
        <w:t>Литературный энциклопедический словарь. - М.: Советская энциклопедия. Под редакцией В. М. Кожевникова, П. А. Николаева. 1987</w:t>
      </w:r>
      <w:r>
        <w:rPr>
          <w:rFonts w:ascii="Times New Roman" w:hAnsi="Times New Roman" w:cs="Times New Roman"/>
          <w:sz w:val="28"/>
        </w:rPr>
        <w:t xml:space="preserve"> – 751 с.</w:t>
      </w:r>
    </w:p>
    <w:p w14:paraId="02625C0F" w14:textId="6F0EE6B1" w:rsidR="005D7C35" w:rsidRPr="005D7C35" w:rsidRDefault="00E47660" w:rsidP="005D7C35">
      <w:pPr>
        <w:pStyle w:val="a3"/>
        <w:numPr>
          <w:ilvl w:val="0"/>
          <w:numId w:val="38"/>
        </w:numPr>
        <w:spacing w:line="360" w:lineRule="auto"/>
        <w:rPr>
          <w:rFonts w:ascii="Times New Roman" w:hAnsi="Times New Roman" w:cs="Times New Roman"/>
          <w:sz w:val="28"/>
        </w:rPr>
      </w:pPr>
      <w:r w:rsidRPr="00A676BC">
        <w:rPr>
          <w:rFonts w:ascii="Times New Roman" w:hAnsi="Times New Roman" w:cs="Times New Roman"/>
          <w:sz w:val="28"/>
        </w:rPr>
        <w:t xml:space="preserve">Стилистический энциклопедический словарь русского языка. М.: Флинта. Наука. Под редакцией М.Н. Кожиной. 2006. – </w:t>
      </w:r>
      <w:r>
        <w:rPr>
          <w:rFonts w:ascii="Times New Roman" w:hAnsi="Times New Roman" w:cs="Times New Roman"/>
          <w:sz w:val="28"/>
        </w:rPr>
        <w:t>696 с.</w:t>
      </w:r>
    </w:p>
    <w:p w14:paraId="7BB2984B" w14:textId="76DE6CDC" w:rsidR="00E47660" w:rsidRDefault="00E47660" w:rsidP="00E47660">
      <w:pPr>
        <w:pStyle w:val="a3"/>
        <w:numPr>
          <w:ilvl w:val="0"/>
          <w:numId w:val="38"/>
        </w:numPr>
        <w:spacing w:line="360" w:lineRule="auto"/>
        <w:rPr>
          <w:rFonts w:ascii="Times New Roman" w:hAnsi="Times New Roman" w:cs="Times New Roman"/>
          <w:sz w:val="28"/>
        </w:rPr>
      </w:pPr>
      <w:r>
        <w:rPr>
          <w:rFonts w:ascii="Times New Roman" w:hAnsi="Times New Roman" w:cs="Times New Roman"/>
          <w:sz w:val="28"/>
        </w:rPr>
        <w:t xml:space="preserve">Электронный словарь </w:t>
      </w:r>
      <w:r>
        <w:rPr>
          <w:rFonts w:ascii="Times New Roman" w:hAnsi="Times New Roman" w:cs="Times New Roman"/>
          <w:sz w:val="28"/>
          <w:lang w:val="de-DE"/>
        </w:rPr>
        <w:t>Duden</w:t>
      </w:r>
      <w:r w:rsidRPr="00E47660">
        <w:rPr>
          <w:rFonts w:ascii="Times New Roman" w:hAnsi="Times New Roman" w:cs="Times New Roman"/>
          <w:sz w:val="28"/>
        </w:rPr>
        <w:t xml:space="preserve"> [</w:t>
      </w:r>
      <w:r>
        <w:rPr>
          <w:rFonts w:ascii="Times New Roman" w:hAnsi="Times New Roman" w:cs="Times New Roman"/>
          <w:sz w:val="28"/>
        </w:rPr>
        <w:t>Электронный ресурс</w:t>
      </w:r>
      <w:r w:rsidRPr="00E47660">
        <w:rPr>
          <w:rFonts w:ascii="Times New Roman" w:hAnsi="Times New Roman" w:cs="Times New Roman"/>
          <w:sz w:val="28"/>
        </w:rPr>
        <w:t>]</w:t>
      </w:r>
      <w:proofErr w:type="gramStart"/>
      <w:r w:rsidRPr="00E47660">
        <w:rPr>
          <w:rFonts w:ascii="Times New Roman" w:hAnsi="Times New Roman" w:cs="Times New Roman"/>
          <w:sz w:val="28"/>
        </w:rPr>
        <w:t xml:space="preserve"> :</w:t>
      </w:r>
      <w:proofErr w:type="gramEnd"/>
      <w:r w:rsidRPr="00E47660">
        <w:rPr>
          <w:rFonts w:ascii="Times New Roman" w:hAnsi="Times New Roman" w:cs="Times New Roman"/>
          <w:sz w:val="28"/>
        </w:rPr>
        <w:t xml:space="preserve"> </w:t>
      </w:r>
      <w:r w:rsidRPr="00E47660">
        <w:rPr>
          <w:rFonts w:ascii="Times New Roman" w:hAnsi="Times New Roman" w:cs="Times New Roman"/>
          <w:sz w:val="28"/>
          <w:lang w:val="de-DE"/>
        </w:rPr>
        <w:t>https</w:t>
      </w:r>
      <w:r w:rsidRPr="00E47660">
        <w:rPr>
          <w:rFonts w:ascii="Times New Roman" w:hAnsi="Times New Roman" w:cs="Times New Roman"/>
          <w:sz w:val="28"/>
        </w:rPr>
        <w:t>://</w:t>
      </w:r>
      <w:proofErr w:type="spellStart"/>
      <w:r w:rsidRPr="00E47660">
        <w:rPr>
          <w:rFonts w:ascii="Times New Roman" w:hAnsi="Times New Roman" w:cs="Times New Roman"/>
          <w:sz w:val="28"/>
          <w:lang w:val="de-DE"/>
        </w:rPr>
        <w:t>www</w:t>
      </w:r>
      <w:proofErr w:type="spellEnd"/>
      <w:r w:rsidRPr="00E47660">
        <w:rPr>
          <w:rFonts w:ascii="Times New Roman" w:hAnsi="Times New Roman" w:cs="Times New Roman"/>
          <w:sz w:val="28"/>
        </w:rPr>
        <w:t>.</w:t>
      </w:r>
      <w:proofErr w:type="spellStart"/>
      <w:r w:rsidRPr="00E47660">
        <w:rPr>
          <w:rFonts w:ascii="Times New Roman" w:hAnsi="Times New Roman" w:cs="Times New Roman"/>
          <w:sz w:val="28"/>
          <w:lang w:val="de-DE"/>
        </w:rPr>
        <w:t>duden</w:t>
      </w:r>
      <w:proofErr w:type="spellEnd"/>
      <w:r w:rsidRPr="00E47660">
        <w:rPr>
          <w:rFonts w:ascii="Times New Roman" w:hAnsi="Times New Roman" w:cs="Times New Roman"/>
          <w:sz w:val="28"/>
        </w:rPr>
        <w:t>.</w:t>
      </w:r>
      <w:r w:rsidRPr="00E47660">
        <w:rPr>
          <w:rFonts w:ascii="Times New Roman" w:hAnsi="Times New Roman" w:cs="Times New Roman"/>
          <w:sz w:val="28"/>
          <w:lang w:val="de-DE"/>
        </w:rPr>
        <w:t>de</w:t>
      </w:r>
      <w:r w:rsidRPr="00E47660">
        <w:rPr>
          <w:rFonts w:ascii="Times New Roman" w:hAnsi="Times New Roman" w:cs="Times New Roman"/>
          <w:sz w:val="28"/>
        </w:rPr>
        <w:t>/</w:t>
      </w:r>
    </w:p>
    <w:p w14:paraId="2FABF180" w14:textId="10D9DDB0" w:rsidR="00E47660" w:rsidRPr="00BA31EA" w:rsidRDefault="00BA31EA" w:rsidP="00BA31EA">
      <w:pPr>
        <w:pStyle w:val="a3"/>
        <w:numPr>
          <w:ilvl w:val="0"/>
          <w:numId w:val="38"/>
        </w:numPr>
        <w:spacing w:line="360" w:lineRule="auto"/>
        <w:rPr>
          <w:rFonts w:ascii="Times New Roman" w:hAnsi="Times New Roman" w:cs="Times New Roman"/>
          <w:sz w:val="28"/>
          <w:lang w:val="de-DE"/>
        </w:rPr>
      </w:pPr>
      <w:r w:rsidRPr="003722D2">
        <w:rPr>
          <w:rFonts w:ascii="Times New Roman" w:hAnsi="Times New Roman" w:cs="Times New Roman"/>
          <w:sz w:val="28"/>
          <w:lang w:val="de-DE"/>
        </w:rPr>
        <w:t>K</w:t>
      </w:r>
      <w:r>
        <w:rPr>
          <w:rFonts w:ascii="Times New Roman" w:hAnsi="Times New Roman" w:cs="Times New Roman"/>
          <w:sz w:val="28"/>
          <w:lang w:val="de-DE"/>
        </w:rPr>
        <w:t>üpper, H. Pons – Wörterbuch der deutschen Umgangssprache – Stuttgart, 1990 – 960 S.</w:t>
      </w:r>
    </w:p>
    <w:p w14:paraId="110E5E8A" w14:textId="6F4D91B9" w:rsidR="004C1112" w:rsidRPr="00BA31EA" w:rsidRDefault="004C1112">
      <w:pPr>
        <w:spacing w:after="160" w:line="259" w:lineRule="auto"/>
        <w:rPr>
          <w:rFonts w:ascii="Times New Roman" w:hAnsi="Times New Roman" w:cs="Times New Roman"/>
          <w:sz w:val="28"/>
          <w:lang w:val="de-DE"/>
        </w:rPr>
      </w:pPr>
      <w:r w:rsidRPr="00BA31EA">
        <w:rPr>
          <w:rFonts w:ascii="Times New Roman" w:hAnsi="Times New Roman" w:cs="Times New Roman"/>
          <w:sz w:val="28"/>
          <w:lang w:val="de-DE"/>
        </w:rPr>
        <w:br w:type="page"/>
      </w:r>
    </w:p>
    <w:p w14:paraId="0DDC4BE3" w14:textId="72F4B3AB" w:rsidR="004C1112" w:rsidRPr="004C1112" w:rsidRDefault="004C1112" w:rsidP="00E47660">
      <w:pPr>
        <w:pStyle w:val="11"/>
        <w:jc w:val="center"/>
      </w:pPr>
      <w:bookmarkStart w:id="46" w:name="_Toc514358524"/>
      <w:r>
        <w:lastRenderedPageBreak/>
        <w:t>Список источников практического материала</w:t>
      </w:r>
      <w:bookmarkEnd w:id="46"/>
    </w:p>
    <w:p w14:paraId="5D10B07C" w14:textId="41625EE5" w:rsidR="00E1118A" w:rsidRPr="00BA31EA" w:rsidRDefault="00BA31EA" w:rsidP="00BA31EA">
      <w:pPr>
        <w:pStyle w:val="a3"/>
        <w:numPr>
          <w:ilvl w:val="0"/>
          <w:numId w:val="39"/>
        </w:numPr>
        <w:spacing w:line="360" w:lineRule="auto"/>
        <w:jc w:val="both"/>
        <w:rPr>
          <w:rFonts w:ascii="Times New Roman" w:hAnsi="Times New Roman" w:cs="Times New Roman"/>
          <w:sz w:val="28"/>
        </w:rPr>
      </w:pPr>
      <w:r>
        <w:rPr>
          <w:rFonts w:ascii="Times New Roman" w:hAnsi="Times New Roman" w:cs="Times New Roman"/>
          <w:sz w:val="28"/>
          <w:lang w:val="de-DE"/>
        </w:rPr>
        <w:t xml:space="preserve">Capital. – August, 2017. – </w:t>
      </w:r>
      <w:r>
        <w:rPr>
          <w:rFonts w:ascii="Times New Roman" w:hAnsi="Times New Roman" w:cs="Times New Roman"/>
          <w:sz w:val="28"/>
        </w:rPr>
        <w:t>№</w:t>
      </w:r>
      <w:r>
        <w:rPr>
          <w:rFonts w:ascii="Times New Roman" w:hAnsi="Times New Roman" w:cs="Times New Roman"/>
          <w:sz w:val="28"/>
          <w:lang w:val="de-DE"/>
        </w:rPr>
        <w:t>08</w:t>
      </w:r>
      <w:r>
        <w:rPr>
          <w:rFonts w:ascii="Times New Roman" w:hAnsi="Times New Roman" w:cs="Times New Roman"/>
          <w:sz w:val="28"/>
        </w:rPr>
        <w:t xml:space="preserve"> (печатный выпуск)</w:t>
      </w:r>
    </w:p>
    <w:p w14:paraId="055A19F9" w14:textId="241C09D1" w:rsidR="00BA31EA" w:rsidRPr="00BA31EA" w:rsidRDefault="00BA31EA" w:rsidP="00BA31EA">
      <w:pPr>
        <w:pStyle w:val="a3"/>
        <w:numPr>
          <w:ilvl w:val="0"/>
          <w:numId w:val="39"/>
        </w:numPr>
        <w:spacing w:line="360" w:lineRule="auto"/>
        <w:rPr>
          <w:rFonts w:ascii="Times New Roman" w:hAnsi="Times New Roman" w:cs="Times New Roman"/>
          <w:sz w:val="28"/>
          <w:lang w:val="de-DE"/>
        </w:rPr>
      </w:pPr>
      <w:proofErr w:type="spellStart"/>
      <w:r>
        <w:rPr>
          <w:rFonts w:ascii="Times New Roman" w:hAnsi="Times New Roman" w:cs="Times New Roman"/>
          <w:sz w:val="28"/>
          <w:lang w:val="de-DE"/>
        </w:rPr>
        <w:t>brand</w:t>
      </w:r>
      <w:proofErr w:type="spellEnd"/>
      <w:r>
        <w:rPr>
          <w:rFonts w:ascii="Times New Roman" w:hAnsi="Times New Roman" w:cs="Times New Roman"/>
          <w:sz w:val="28"/>
          <w:lang w:val="de-DE"/>
        </w:rPr>
        <w:t xml:space="preserve"> eins. – Januar, 2017. – </w:t>
      </w:r>
      <w:r w:rsidRPr="00BA31EA">
        <w:rPr>
          <w:rFonts w:ascii="Times New Roman" w:hAnsi="Times New Roman" w:cs="Times New Roman"/>
          <w:sz w:val="28"/>
          <w:lang w:val="de-DE"/>
        </w:rPr>
        <w:t>№1 – https://www.brandeins.de/magazine/brand-eins-wirtschaftsmagazin/2017/offenheit</w:t>
      </w:r>
    </w:p>
    <w:p w14:paraId="495163D0" w14:textId="77777777" w:rsidR="00E1118A" w:rsidRPr="00BA31EA" w:rsidRDefault="00E1118A" w:rsidP="00E1118A">
      <w:pPr>
        <w:rPr>
          <w:rFonts w:ascii="Times New Roman" w:hAnsi="Times New Roman" w:cs="Times New Roman"/>
          <w:sz w:val="28"/>
          <w:lang w:val="de-DE"/>
        </w:rPr>
      </w:pPr>
    </w:p>
    <w:p w14:paraId="76C50EA2" w14:textId="77777777" w:rsidR="003E3013" w:rsidRPr="00BA31EA" w:rsidRDefault="003E3013">
      <w:pPr>
        <w:rPr>
          <w:lang w:val="de-DE"/>
        </w:rPr>
      </w:pPr>
      <w:bookmarkStart w:id="47" w:name="_GoBack"/>
      <w:bookmarkEnd w:id="2"/>
      <w:bookmarkEnd w:id="47"/>
    </w:p>
    <w:sectPr w:rsidR="003E3013" w:rsidRPr="00BA31EA" w:rsidSect="00D022DF">
      <w:headerReference w:type="default" r:id="rId9"/>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2C6F2" w14:textId="77777777" w:rsidR="0023628E" w:rsidRDefault="0023628E" w:rsidP="00E1118A">
      <w:pPr>
        <w:spacing w:after="0" w:line="240" w:lineRule="auto"/>
      </w:pPr>
      <w:r>
        <w:separator/>
      </w:r>
    </w:p>
  </w:endnote>
  <w:endnote w:type="continuationSeparator" w:id="0">
    <w:p w14:paraId="6E459020" w14:textId="77777777" w:rsidR="0023628E" w:rsidRDefault="0023628E" w:rsidP="00E1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algun Gothic Semilight"/>
    <w:panose1 w:val="00000000000000000000"/>
    <w:charset w:val="88"/>
    <w:family w:val="auto"/>
    <w:notTrueType/>
    <w:pitch w:val="default"/>
    <w:sig w:usb0="00000001" w:usb1="08080000" w:usb2="00000010" w:usb3="00000000" w:csb0="0010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4728F" w14:textId="77777777" w:rsidR="0023628E" w:rsidRDefault="0023628E" w:rsidP="00E1118A">
      <w:pPr>
        <w:spacing w:after="0" w:line="240" w:lineRule="auto"/>
      </w:pPr>
      <w:r>
        <w:separator/>
      </w:r>
    </w:p>
  </w:footnote>
  <w:footnote w:type="continuationSeparator" w:id="0">
    <w:p w14:paraId="77005FCD" w14:textId="77777777" w:rsidR="0023628E" w:rsidRDefault="0023628E" w:rsidP="00E1118A">
      <w:pPr>
        <w:spacing w:after="0" w:line="240" w:lineRule="auto"/>
      </w:pPr>
      <w:r>
        <w:continuationSeparator/>
      </w:r>
    </w:p>
  </w:footnote>
  <w:footnote w:id="1">
    <w:p w14:paraId="526F1115" w14:textId="5A3F6904" w:rsidR="00C3348F" w:rsidRDefault="00C3348F" w:rsidP="00E1118A">
      <w:pPr>
        <w:pStyle w:val="Default"/>
      </w:pPr>
      <w:r w:rsidRPr="00671B5F">
        <w:rPr>
          <w:rStyle w:val="a7"/>
          <w:sz w:val="20"/>
        </w:rPr>
        <w:footnoteRef/>
      </w:r>
      <w:r w:rsidRPr="00671B5F">
        <w:rPr>
          <w:sz w:val="20"/>
        </w:rPr>
        <w:t xml:space="preserve"> </w:t>
      </w:r>
      <w:r w:rsidRPr="00495F67">
        <w:rPr>
          <w:i/>
          <w:sz w:val="20"/>
          <w:szCs w:val="20"/>
        </w:rPr>
        <w:t>Чемякин Ю. В.</w:t>
      </w:r>
      <w:r>
        <w:rPr>
          <w:i/>
          <w:sz w:val="20"/>
          <w:szCs w:val="20"/>
        </w:rPr>
        <w:t xml:space="preserve"> </w:t>
      </w:r>
      <w:r w:rsidRPr="00671B5F">
        <w:rPr>
          <w:sz w:val="20"/>
          <w:szCs w:val="20"/>
        </w:rPr>
        <w:t>Соотношение понятий «деловая пресса»</w:t>
      </w:r>
      <w:r>
        <w:rPr>
          <w:sz w:val="20"/>
          <w:szCs w:val="20"/>
        </w:rPr>
        <w:t xml:space="preserve"> </w:t>
      </w:r>
      <w:r w:rsidRPr="00671B5F">
        <w:rPr>
          <w:sz w:val="20"/>
          <w:szCs w:val="20"/>
        </w:rPr>
        <w:t>и</w:t>
      </w:r>
      <w:r>
        <w:rPr>
          <w:sz w:val="20"/>
          <w:szCs w:val="20"/>
        </w:rPr>
        <w:t xml:space="preserve"> </w:t>
      </w:r>
      <w:r w:rsidRPr="00671B5F">
        <w:rPr>
          <w:sz w:val="20"/>
          <w:szCs w:val="20"/>
        </w:rPr>
        <w:t>«корпоративная пресса» / Ю. В. Чемякин // Известия УрГУ.</w:t>
      </w:r>
      <w:r>
        <w:rPr>
          <w:sz w:val="20"/>
          <w:szCs w:val="20"/>
        </w:rPr>
        <w:t xml:space="preserve"> </w:t>
      </w:r>
      <w:r w:rsidRPr="00671B5F">
        <w:rPr>
          <w:sz w:val="20"/>
          <w:szCs w:val="20"/>
        </w:rPr>
        <w:t>–</w:t>
      </w:r>
      <w:r>
        <w:rPr>
          <w:sz w:val="20"/>
          <w:szCs w:val="20"/>
        </w:rPr>
        <w:t xml:space="preserve"> </w:t>
      </w:r>
      <w:r w:rsidRPr="00671B5F">
        <w:rPr>
          <w:sz w:val="20"/>
          <w:szCs w:val="20"/>
        </w:rPr>
        <w:t>2008.</w:t>
      </w:r>
      <w:r>
        <w:rPr>
          <w:sz w:val="20"/>
          <w:szCs w:val="20"/>
        </w:rPr>
        <w:t xml:space="preserve"> </w:t>
      </w:r>
      <w:r w:rsidRPr="00671B5F">
        <w:rPr>
          <w:sz w:val="20"/>
          <w:szCs w:val="20"/>
        </w:rPr>
        <w:t>–</w:t>
      </w:r>
      <w:r>
        <w:rPr>
          <w:sz w:val="20"/>
          <w:szCs w:val="20"/>
        </w:rPr>
        <w:t xml:space="preserve"> </w:t>
      </w:r>
      <w:r w:rsidRPr="00671B5F">
        <w:rPr>
          <w:sz w:val="20"/>
          <w:szCs w:val="20"/>
        </w:rPr>
        <w:t>№60.</w:t>
      </w:r>
      <w:r>
        <w:rPr>
          <w:sz w:val="20"/>
          <w:szCs w:val="20"/>
        </w:rPr>
        <w:t xml:space="preserve"> – стр. 130-131</w:t>
      </w:r>
    </w:p>
  </w:footnote>
  <w:footnote w:id="2">
    <w:p w14:paraId="09EF2966" w14:textId="42C362D5" w:rsidR="00C3348F" w:rsidRPr="00087B1D" w:rsidRDefault="00C3348F" w:rsidP="00E1118A">
      <w:pPr>
        <w:pStyle w:val="a3"/>
        <w:rPr>
          <w:rFonts w:ascii="Times New Roman" w:hAnsi="Times New Roman" w:cs="Times New Roman"/>
          <w:sz w:val="20"/>
          <w:szCs w:val="20"/>
        </w:rPr>
      </w:pPr>
      <w:r w:rsidRPr="00087B1D">
        <w:rPr>
          <w:rStyle w:val="a7"/>
          <w:rFonts w:ascii="Times New Roman" w:hAnsi="Times New Roman" w:cs="Times New Roman"/>
        </w:rPr>
        <w:footnoteRef/>
      </w:r>
      <w:r w:rsidRPr="00087B1D">
        <w:rPr>
          <w:rFonts w:ascii="Times New Roman" w:hAnsi="Times New Roman" w:cs="Times New Roman"/>
        </w:rPr>
        <w:t xml:space="preserve"> </w:t>
      </w:r>
      <w:r w:rsidRPr="00495F67">
        <w:rPr>
          <w:rFonts w:ascii="Times New Roman" w:hAnsi="Times New Roman" w:cs="Times New Roman"/>
          <w:i/>
          <w:sz w:val="20"/>
          <w:szCs w:val="20"/>
        </w:rPr>
        <w:t>Корконосенко С.Г.</w:t>
      </w:r>
      <w:r w:rsidRPr="00087B1D">
        <w:rPr>
          <w:rFonts w:ascii="Times New Roman" w:hAnsi="Times New Roman" w:cs="Times New Roman"/>
          <w:sz w:val="20"/>
          <w:szCs w:val="20"/>
        </w:rPr>
        <w:t xml:space="preserve"> Основы журналистики: Учебник для вузов. — М.: Аспект Пресс – 2001</w:t>
      </w:r>
      <w:r>
        <w:rPr>
          <w:rFonts w:ascii="Times New Roman" w:hAnsi="Times New Roman" w:cs="Times New Roman"/>
          <w:sz w:val="20"/>
          <w:szCs w:val="20"/>
        </w:rPr>
        <w:t xml:space="preserve"> </w:t>
      </w:r>
      <w:r w:rsidRPr="00087B1D">
        <w:rPr>
          <w:rFonts w:ascii="Times New Roman" w:hAnsi="Times New Roman" w:cs="Times New Roman"/>
          <w:sz w:val="20"/>
          <w:szCs w:val="20"/>
        </w:rPr>
        <w:t>– с. 87-90</w:t>
      </w:r>
    </w:p>
  </w:footnote>
  <w:footnote w:id="3">
    <w:p w14:paraId="3713EE92" w14:textId="42DF315C" w:rsidR="00C3348F" w:rsidRPr="00087B1D" w:rsidRDefault="00C3348F" w:rsidP="00E1118A">
      <w:pPr>
        <w:pStyle w:val="Default"/>
      </w:pPr>
      <w:r w:rsidRPr="00087B1D">
        <w:rPr>
          <w:rStyle w:val="a7"/>
          <w:color w:val="auto"/>
          <w:sz w:val="20"/>
          <w:szCs w:val="20"/>
        </w:rPr>
        <w:footnoteRef/>
      </w:r>
      <w:r w:rsidRPr="00087B1D">
        <w:rPr>
          <w:rStyle w:val="a7"/>
          <w:color w:val="auto"/>
          <w:sz w:val="20"/>
          <w:szCs w:val="20"/>
        </w:rPr>
        <w:t xml:space="preserve"> </w:t>
      </w:r>
      <w:r w:rsidRPr="004211A7">
        <w:rPr>
          <w:i/>
          <w:sz w:val="20"/>
          <w:szCs w:val="20"/>
        </w:rPr>
        <w:t>Кулев В.С</w:t>
      </w:r>
      <w:r w:rsidRPr="00087B1D">
        <w:rPr>
          <w:sz w:val="20"/>
          <w:szCs w:val="20"/>
        </w:rPr>
        <w:t>.</w:t>
      </w:r>
      <w:r>
        <w:rPr>
          <w:sz w:val="20"/>
          <w:szCs w:val="20"/>
        </w:rPr>
        <w:t xml:space="preserve"> </w:t>
      </w:r>
      <w:r w:rsidRPr="00087B1D">
        <w:rPr>
          <w:sz w:val="20"/>
          <w:szCs w:val="20"/>
        </w:rPr>
        <w:t>Деловые издания</w:t>
      </w:r>
      <w:r>
        <w:rPr>
          <w:sz w:val="20"/>
          <w:szCs w:val="20"/>
        </w:rPr>
        <w:t xml:space="preserve"> </w:t>
      </w:r>
      <w:r w:rsidRPr="00087B1D">
        <w:rPr>
          <w:sz w:val="20"/>
          <w:szCs w:val="20"/>
        </w:rPr>
        <w:t>в</w:t>
      </w:r>
      <w:r>
        <w:rPr>
          <w:sz w:val="20"/>
          <w:szCs w:val="20"/>
        </w:rPr>
        <w:t xml:space="preserve"> </w:t>
      </w:r>
      <w:r w:rsidRPr="00087B1D">
        <w:rPr>
          <w:sz w:val="20"/>
          <w:szCs w:val="20"/>
        </w:rPr>
        <w:t>системе периодической печати. Деловая пресса России / В.С.Кулев.</w:t>
      </w:r>
      <w:r>
        <w:rPr>
          <w:sz w:val="20"/>
          <w:szCs w:val="20"/>
        </w:rPr>
        <w:t xml:space="preserve"> </w:t>
      </w:r>
      <w:r w:rsidRPr="00087B1D">
        <w:rPr>
          <w:sz w:val="20"/>
          <w:szCs w:val="20"/>
        </w:rPr>
        <w:t>–</w:t>
      </w:r>
      <w:r>
        <w:rPr>
          <w:sz w:val="20"/>
          <w:szCs w:val="20"/>
        </w:rPr>
        <w:t xml:space="preserve"> </w:t>
      </w:r>
      <w:r w:rsidRPr="00087B1D">
        <w:rPr>
          <w:sz w:val="20"/>
          <w:szCs w:val="20"/>
        </w:rPr>
        <w:t>М., 1996.</w:t>
      </w:r>
      <w:r>
        <w:rPr>
          <w:sz w:val="20"/>
          <w:szCs w:val="20"/>
        </w:rPr>
        <w:t xml:space="preserve"> – </w:t>
      </w:r>
      <w:r w:rsidRPr="00185B5A">
        <w:rPr>
          <w:sz w:val="20"/>
          <w:szCs w:val="20"/>
        </w:rPr>
        <w:t>стр. 23</w:t>
      </w:r>
    </w:p>
  </w:footnote>
  <w:footnote w:id="4">
    <w:p w14:paraId="12B41994" w14:textId="77777777" w:rsidR="00C3348F" w:rsidRPr="00643535" w:rsidRDefault="00C3348F" w:rsidP="00E1118A">
      <w:pPr>
        <w:pStyle w:val="Default"/>
      </w:pPr>
      <w:r w:rsidRPr="00185B5A">
        <w:rPr>
          <w:rStyle w:val="a7"/>
          <w:sz w:val="20"/>
        </w:rPr>
        <w:footnoteRef/>
      </w:r>
      <w:r>
        <w:t xml:space="preserve"> </w:t>
      </w:r>
      <w:r w:rsidRPr="004211A7">
        <w:rPr>
          <w:i/>
          <w:sz w:val="20"/>
          <w:szCs w:val="20"/>
        </w:rPr>
        <w:t>Ерёменко А. В</w:t>
      </w:r>
      <w:r w:rsidRPr="00643535">
        <w:rPr>
          <w:sz w:val="20"/>
          <w:szCs w:val="20"/>
        </w:rPr>
        <w:t>.</w:t>
      </w:r>
      <w:r>
        <w:rPr>
          <w:sz w:val="20"/>
          <w:szCs w:val="20"/>
        </w:rPr>
        <w:t xml:space="preserve"> </w:t>
      </w:r>
      <w:r w:rsidRPr="00643535">
        <w:rPr>
          <w:sz w:val="20"/>
          <w:szCs w:val="20"/>
        </w:rPr>
        <w:t>Деловая пресса</w:t>
      </w:r>
      <w:r>
        <w:rPr>
          <w:sz w:val="20"/>
          <w:szCs w:val="20"/>
        </w:rPr>
        <w:t xml:space="preserve"> </w:t>
      </w:r>
      <w:r w:rsidRPr="00643535">
        <w:rPr>
          <w:sz w:val="20"/>
          <w:szCs w:val="20"/>
        </w:rPr>
        <w:t>в</w:t>
      </w:r>
      <w:r>
        <w:rPr>
          <w:sz w:val="20"/>
          <w:szCs w:val="20"/>
        </w:rPr>
        <w:t xml:space="preserve"> </w:t>
      </w:r>
      <w:r w:rsidRPr="00643535">
        <w:rPr>
          <w:sz w:val="20"/>
          <w:szCs w:val="20"/>
        </w:rPr>
        <w:t xml:space="preserve">России: история, типология, моделирование изданий: </w:t>
      </w:r>
      <w:r>
        <w:rPr>
          <w:sz w:val="20"/>
          <w:szCs w:val="20"/>
        </w:rPr>
        <w:t xml:space="preserve">автореферат </w:t>
      </w:r>
      <w:r w:rsidRPr="00643535">
        <w:rPr>
          <w:sz w:val="20"/>
          <w:szCs w:val="20"/>
        </w:rPr>
        <w:t>дис.</w:t>
      </w:r>
      <w:r>
        <w:rPr>
          <w:sz w:val="20"/>
          <w:szCs w:val="20"/>
        </w:rPr>
        <w:t xml:space="preserve"> </w:t>
      </w:r>
      <w:r w:rsidRPr="00643535">
        <w:rPr>
          <w:sz w:val="20"/>
          <w:szCs w:val="20"/>
        </w:rPr>
        <w:t>канд. филол. наук / А.В.Ерёменко.</w:t>
      </w:r>
      <w:r>
        <w:rPr>
          <w:sz w:val="20"/>
          <w:szCs w:val="20"/>
        </w:rPr>
        <w:t xml:space="preserve"> </w:t>
      </w:r>
      <w:r w:rsidRPr="00643535">
        <w:rPr>
          <w:sz w:val="20"/>
          <w:szCs w:val="20"/>
        </w:rPr>
        <w:t>–</w:t>
      </w:r>
      <w:r>
        <w:rPr>
          <w:sz w:val="20"/>
          <w:szCs w:val="20"/>
        </w:rPr>
        <w:t xml:space="preserve"> </w:t>
      </w:r>
      <w:r w:rsidRPr="00643535">
        <w:rPr>
          <w:sz w:val="20"/>
          <w:szCs w:val="20"/>
        </w:rPr>
        <w:t>Ростов-на-Дону, 2006.</w:t>
      </w:r>
      <w:r>
        <w:rPr>
          <w:sz w:val="20"/>
          <w:szCs w:val="20"/>
        </w:rPr>
        <w:t xml:space="preserve"> – стр.10</w:t>
      </w:r>
    </w:p>
  </w:footnote>
  <w:footnote w:id="5">
    <w:p w14:paraId="224601A2" w14:textId="77777777" w:rsidR="00C3348F" w:rsidRDefault="00C3348F" w:rsidP="00E1118A">
      <w:pPr>
        <w:pStyle w:val="a5"/>
      </w:pPr>
      <w:r>
        <w:rPr>
          <w:rStyle w:val="a7"/>
        </w:rPr>
        <w:footnoteRef/>
      </w:r>
      <w:r>
        <w:t xml:space="preserve"> </w:t>
      </w:r>
      <w:r w:rsidRPr="004211A7">
        <w:rPr>
          <w:rFonts w:ascii="Times New Roman" w:hAnsi="Times New Roman" w:cs="Times New Roman"/>
          <w:i/>
          <w:color w:val="000000"/>
        </w:rPr>
        <w:t>Ларионова А.Ю., Ложкина К.А.</w:t>
      </w:r>
      <w:r>
        <w:rPr>
          <w:rFonts w:ascii="Times New Roman" w:hAnsi="Times New Roman" w:cs="Times New Roman"/>
          <w:color w:val="000000"/>
        </w:rPr>
        <w:t xml:space="preserve"> </w:t>
      </w:r>
      <w:r w:rsidRPr="00087B1D">
        <w:rPr>
          <w:rFonts w:ascii="Times New Roman" w:hAnsi="Times New Roman" w:cs="Times New Roman"/>
          <w:color w:val="000000"/>
        </w:rPr>
        <w:t>О подходах к определ</w:t>
      </w:r>
      <w:r>
        <w:rPr>
          <w:rFonts w:ascii="Times New Roman" w:hAnsi="Times New Roman" w:cs="Times New Roman"/>
          <w:color w:val="000000"/>
        </w:rPr>
        <w:t>ению понятия "деловая пресса".</w:t>
      </w:r>
      <w:r w:rsidRPr="00087B1D">
        <w:rPr>
          <w:rFonts w:ascii="Times New Roman" w:hAnsi="Times New Roman" w:cs="Times New Roman"/>
          <w:color w:val="000000"/>
        </w:rPr>
        <w:t xml:space="preserve"> Книжное дело: достижения, проблемы, перспективы. - Вып. 5. - Екатеринбург : Изд-во Урал. ун-та, 2015. </w:t>
      </w:r>
      <w:r>
        <w:rPr>
          <w:rFonts w:ascii="Times New Roman" w:hAnsi="Times New Roman" w:cs="Times New Roman"/>
          <w:color w:val="000000"/>
        </w:rPr>
        <w:t xml:space="preserve">– </w:t>
      </w:r>
      <w:r w:rsidRPr="00087B1D">
        <w:rPr>
          <w:rFonts w:ascii="Times New Roman" w:hAnsi="Times New Roman" w:cs="Times New Roman"/>
          <w:color w:val="000000"/>
        </w:rPr>
        <w:t>стр. 1</w:t>
      </w:r>
      <w:r>
        <w:rPr>
          <w:rFonts w:ascii="Times New Roman" w:hAnsi="Times New Roman" w:cs="Times New Roman"/>
          <w:color w:val="000000"/>
        </w:rPr>
        <w:t>9</w:t>
      </w:r>
    </w:p>
  </w:footnote>
  <w:footnote w:id="6">
    <w:p w14:paraId="72B96689" w14:textId="77777777" w:rsidR="00C3348F" w:rsidRDefault="00C3348F" w:rsidP="00E1118A">
      <w:pPr>
        <w:pStyle w:val="a5"/>
      </w:pPr>
      <w:r>
        <w:rPr>
          <w:rStyle w:val="a7"/>
        </w:rPr>
        <w:footnoteRef/>
      </w:r>
      <w:r>
        <w:t xml:space="preserve"> </w:t>
      </w:r>
      <w:r w:rsidRPr="004211A7">
        <w:rPr>
          <w:rFonts w:ascii="Times New Roman" w:hAnsi="Times New Roman" w:cs="Times New Roman"/>
          <w:i/>
          <w:color w:val="000000"/>
        </w:rPr>
        <w:t>Ерёменко А. В.</w:t>
      </w:r>
      <w:r>
        <w:t xml:space="preserve"> </w:t>
      </w:r>
      <w:r w:rsidRPr="00643535">
        <w:rPr>
          <w:rFonts w:ascii="Times New Roman" w:hAnsi="Times New Roman" w:cs="Times New Roman"/>
          <w:color w:val="000000"/>
        </w:rPr>
        <w:t>Деловая пресса</w:t>
      </w:r>
      <w:r>
        <w:t xml:space="preserve"> </w:t>
      </w:r>
      <w:r w:rsidRPr="00643535">
        <w:rPr>
          <w:rFonts w:ascii="Times New Roman" w:hAnsi="Times New Roman" w:cs="Times New Roman"/>
          <w:color w:val="000000"/>
        </w:rPr>
        <w:t>в</w:t>
      </w:r>
      <w:r>
        <w:t xml:space="preserve"> </w:t>
      </w:r>
      <w:r w:rsidRPr="00643535">
        <w:rPr>
          <w:rFonts w:ascii="Times New Roman" w:hAnsi="Times New Roman" w:cs="Times New Roman"/>
          <w:color w:val="000000"/>
        </w:rPr>
        <w:t xml:space="preserve">России: история, типология, моделирование изданий: </w:t>
      </w:r>
      <w:r>
        <w:t xml:space="preserve">автореферат </w:t>
      </w:r>
      <w:r w:rsidRPr="00643535">
        <w:rPr>
          <w:rFonts w:ascii="Times New Roman" w:hAnsi="Times New Roman" w:cs="Times New Roman"/>
          <w:color w:val="000000"/>
        </w:rPr>
        <w:t>дис.</w:t>
      </w:r>
      <w:r>
        <w:t xml:space="preserve"> </w:t>
      </w:r>
      <w:r w:rsidRPr="00643535">
        <w:rPr>
          <w:rFonts w:ascii="Times New Roman" w:hAnsi="Times New Roman" w:cs="Times New Roman"/>
          <w:color w:val="000000"/>
        </w:rPr>
        <w:t>канд. филол. наук / А.В.Ерёменко.</w:t>
      </w:r>
      <w:r>
        <w:rPr>
          <w:rFonts w:ascii="Times New Roman" w:hAnsi="Times New Roman" w:cs="Times New Roman"/>
          <w:color w:val="000000"/>
        </w:rPr>
        <w:t xml:space="preserve"> </w:t>
      </w:r>
      <w:r w:rsidRPr="00643535">
        <w:rPr>
          <w:rFonts w:ascii="Times New Roman" w:hAnsi="Times New Roman" w:cs="Times New Roman"/>
          <w:color w:val="000000"/>
        </w:rPr>
        <w:t>–</w:t>
      </w:r>
      <w:r>
        <w:t xml:space="preserve"> </w:t>
      </w:r>
      <w:r w:rsidRPr="00643535">
        <w:rPr>
          <w:rFonts w:ascii="Times New Roman" w:hAnsi="Times New Roman" w:cs="Times New Roman"/>
          <w:color w:val="000000"/>
        </w:rPr>
        <w:t>Ростов-на-Дону, 2006.</w:t>
      </w:r>
      <w:r>
        <w:rPr>
          <w:rFonts w:ascii="Times New Roman" w:hAnsi="Times New Roman" w:cs="Times New Roman"/>
          <w:color w:val="000000"/>
        </w:rPr>
        <w:t xml:space="preserve"> </w:t>
      </w:r>
      <w:r>
        <w:t>– стр.18</w:t>
      </w:r>
    </w:p>
  </w:footnote>
  <w:footnote w:id="7">
    <w:p w14:paraId="4D9F88EF" w14:textId="77777777" w:rsidR="00C3348F" w:rsidRDefault="00C3348F" w:rsidP="00E1118A">
      <w:pPr>
        <w:pStyle w:val="a5"/>
      </w:pPr>
      <w:r>
        <w:rPr>
          <w:rStyle w:val="a7"/>
        </w:rPr>
        <w:footnoteRef/>
      </w:r>
      <w:r>
        <w:t xml:space="preserve"> </w:t>
      </w:r>
      <w:r w:rsidRPr="00261BC5">
        <w:rPr>
          <w:rFonts w:ascii="Times New Roman" w:hAnsi="Times New Roman" w:cs="Times New Roman"/>
          <w:i/>
          <w:color w:val="000000"/>
        </w:rPr>
        <w:t>Ларионова А.Ю., Ложкина К.А.</w:t>
      </w:r>
      <w:r>
        <w:rPr>
          <w:rFonts w:ascii="Times New Roman" w:hAnsi="Times New Roman" w:cs="Times New Roman"/>
          <w:color w:val="000000"/>
        </w:rPr>
        <w:t xml:space="preserve"> – там же</w:t>
      </w:r>
    </w:p>
  </w:footnote>
  <w:footnote w:id="8">
    <w:p w14:paraId="7C5519B4" w14:textId="77777777" w:rsidR="00C3348F" w:rsidRPr="00997264" w:rsidRDefault="00C3348F" w:rsidP="00E1118A">
      <w:pPr>
        <w:pStyle w:val="Default"/>
        <w:rPr>
          <w:sz w:val="20"/>
          <w:szCs w:val="20"/>
        </w:rPr>
      </w:pPr>
      <w:r w:rsidRPr="00997264">
        <w:rPr>
          <w:rStyle w:val="a7"/>
          <w:sz w:val="20"/>
          <w:szCs w:val="20"/>
        </w:rPr>
        <w:footnoteRef/>
      </w:r>
      <w:r w:rsidRPr="00997264">
        <w:rPr>
          <w:sz w:val="20"/>
          <w:szCs w:val="20"/>
        </w:rPr>
        <w:t xml:space="preserve"> </w:t>
      </w:r>
      <w:r w:rsidRPr="00261BC5">
        <w:rPr>
          <w:i/>
          <w:sz w:val="20"/>
          <w:szCs w:val="20"/>
        </w:rPr>
        <w:t>Толстунова М.А.</w:t>
      </w:r>
      <w:r w:rsidRPr="00997264">
        <w:rPr>
          <w:sz w:val="20"/>
          <w:szCs w:val="20"/>
        </w:rPr>
        <w:t xml:space="preserve"> Культуроформирующие функции деловой прессы.</w:t>
      </w:r>
      <w:r>
        <w:rPr>
          <w:sz w:val="20"/>
          <w:szCs w:val="20"/>
        </w:rPr>
        <w:t xml:space="preserve">//Вестник Нижегородского университета им. Н.И. Лобачевского, 2002, №1 (2) </w:t>
      </w:r>
      <w:r w:rsidRPr="00997264">
        <w:rPr>
          <w:sz w:val="20"/>
          <w:szCs w:val="20"/>
        </w:rPr>
        <w:t>– стр. 351</w:t>
      </w:r>
    </w:p>
  </w:footnote>
  <w:footnote w:id="9">
    <w:p w14:paraId="67C80945" w14:textId="77777777" w:rsidR="00C3348F" w:rsidRPr="00997264" w:rsidRDefault="00C3348F" w:rsidP="00E1118A">
      <w:pPr>
        <w:pStyle w:val="Default"/>
        <w:rPr>
          <w:sz w:val="20"/>
        </w:rPr>
      </w:pPr>
      <w:r w:rsidRPr="00997264">
        <w:rPr>
          <w:rStyle w:val="a7"/>
          <w:sz w:val="20"/>
          <w:szCs w:val="20"/>
        </w:rPr>
        <w:footnoteRef/>
      </w:r>
      <w:r>
        <w:t xml:space="preserve"> </w:t>
      </w:r>
      <w:r w:rsidRPr="00844289">
        <w:rPr>
          <w:i/>
          <w:sz w:val="20"/>
        </w:rPr>
        <w:t>Дускаева Л.Р</w:t>
      </w:r>
      <w:r>
        <w:rPr>
          <w:sz w:val="20"/>
        </w:rPr>
        <w:t>. Стилистика деловых изданий: праксиологический и эколингвистический аспекты.//</w:t>
      </w:r>
      <w:r w:rsidRPr="00997264">
        <w:rPr>
          <w:sz w:val="20"/>
        </w:rPr>
        <w:t>Экология языка и коммуникативная практика. 2015. № 1.</w:t>
      </w:r>
      <w:r>
        <w:rPr>
          <w:sz w:val="20"/>
        </w:rPr>
        <w:t xml:space="preserve"> – стр. 23</w:t>
      </w:r>
    </w:p>
  </w:footnote>
  <w:footnote w:id="10">
    <w:p w14:paraId="00189814" w14:textId="77777777" w:rsidR="00C3348F" w:rsidRDefault="00C3348F" w:rsidP="00E1118A">
      <w:pPr>
        <w:pStyle w:val="Default"/>
      </w:pPr>
      <w:r w:rsidRPr="00671B5F">
        <w:rPr>
          <w:rStyle w:val="a7"/>
          <w:sz w:val="20"/>
        </w:rPr>
        <w:footnoteRef/>
      </w:r>
      <w:r>
        <w:t xml:space="preserve"> </w:t>
      </w:r>
      <w:r w:rsidRPr="00844289">
        <w:rPr>
          <w:i/>
          <w:sz w:val="20"/>
          <w:szCs w:val="20"/>
        </w:rPr>
        <w:t>Мордовская Е.И</w:t>
      </w:r>
      <w:r w:rsidRPr="00671B5F">
        <w:rPr>
          <w:sz w:val="20"/>
          <w:szCs w:val="20"/>
        </w:rPr>
        <w:t>.</w:t>
      </w:r>
      <w:r>
        <w:rPr>
          <w:sz w:val="20"/>
          <w:szCs w:val="20"/>
        </w:rPr>
        <w:t xml:space="preserve"> </w:t>
      </w:r>
      <w:r w:rsidRPr="00671B5F">
        <w:rPr>
          <w:sz w:val="20"/>
          <w:szCs w:val="20"/>
        </w:rPr>
        <w:t>Деловые издания</w:t>
      </w:r>
      <w:r>
        <w:rPr>
          <w:sz w:val="20"/>
          <w:szCs w:val="20"/>
        </w:rPr>
        <w:t xml:space="preserve"> </w:t>
      </w:r>
      <w:r w:rsidRPr="00671B5F">
        <w:rPr>
          <w:sz w:val="20"/>
          <w:szCs w:val="20"/>
        </w:rPr>
        <w:t>в</w:t>
      </w:r>
      <w:r>
        <w:rPr>
          <w:sz w:val="20"/>
          <w:szCs w:val="20"/>
        </w:rPr>
        <w:t xml:space="preserve"> </w:t>
      </w:r>
      <w:r w:rsidRPr="00671B5F">
        <w:rPr>
          <w:sz w:val="20"/>
          <w:szCs w:val="20"/>
        </w:rPr>
        <w:t>системе периодической печати. Типоформирующие факторы, характер становленияиразвития: автореф. дис. … канд. филол. наук / Е.И.Мордовская.–М., 1998.</w:t>
      </w:r>
      <w:r>
        <w:rPr>
          <w:sz w:val="20"/>
          <w:szCs w:val="20"/>
        </w:rPr>
        <w:t xml:space="preserve"> – стр. 3</w:t>
      </w:r>
    </w:p>
  </w:footnote>
  <w:footnote w:id="11">
    <w:p w14:paraId="4A8EDBFB" w14:textId="77777777" w:rsidR="00C3348F" w:rsidRDefault="00C3348F" w:rsidP="00E1118A">
      <w:pPr>
        <w:pStyle w:val="a5"/>
      </w:pPr>
      <w:r>
        <w:rPr>
          <w:rStyle w:val="a7"/>
        </w:rPr>
        <w:footnoteRef/>
      </w:r>
      <w:r>
        <w:t xml:space="preserve"> </w:t>
      </w:r>
      <w:r w:rsidRPr="00844289">
        <w:rPr>
          <w:rFonts w:ascii="Times New Roman" w:hAnsi="Times New Roman" w:cs="Times New Roman"/>
          <w:i/>
          <w:color w:val="000000"/>
        </w:rPr>
        <w:t>Голова К. В.</w:t>
      </w:r>
      <w:r w:rsidRPr="00B61C9A">
        <w:rPr>
          <w:rFonts w:ascii="Times New Roman" w:hAnsi="Times New Roman" w:cs="Times New Roman"/>
          <w:color w:val="000000"/>
        </w:rPr>
        <w:t xml:space="preserve"> Актуальные тенденции деловой прессы // Знак : проблемное поле медиаобразования. – 2011. – № 1 (7). </w:t>
      </w:r>
      <w:r>
        <w:rPr>
          <w:rFonts w:ascii="Times New Roman" w:hAnsi="Times New Roman" w:cs="Times New Roman"/>
          <w:color w:val="000000"/>
        </w:rPr>
        <w:t xml:space="preserve">– </w:t>
      </w:r>
      <w:r w:rsidRPr="00B61C9A">
        <w:rPr>
          <w:rFonts w:ascii="Times New Roman" w:hAnsi="Times New Roman" w:cs="Times New Roman"/>
          <w:color w:val="000000"/>
        </w:rPr>
        <w:t>стр.</w:t>
      </w:r>
      <w:r>
        <w:rPr>
          <w:rFonts w:ascii="Times New Roman" w:hAnsi="Times New Roman" w:cs="Times New Roman"/>
          <w:color w:val="000000"/>
        </w:rPr>
        <w:t xml:space="preserve"> </w:t>
      </w:r>
      <w:r w:rsidRPr="00B61C9A">
        <w:rPr>
          <w:rFonts w:ascii="Times New Roman" w:hAnsi="Times New Roman" w:cs="Times New Roman"/>
          <w:color w:val="000000"/>
        </w:rPr>
        <w:t>33</w:t>
      </w:r>
    </w:p>
  </w:footnote>
  <w:footnote w:id="12">
    <w:p w14:paraId="659A062C" w14:textId="77777777" w:rsidR="00C3348F" w:rsidRPr="00056416" w:rsidRDefault="00C3348F" w:rsidP="00E1118A">
      <w:pPr>
        <w:pStyle w:val="a5"/>
        <w:rPr>
          <w:rFonts w:ascii="Times New Roman" w:hAnsi="Times New Roman" w:cs="Times New Roman"/>
          <w:color w:val="000000"/>
        </w:rPr>
      </w:pPr>
      <w:r>
        <w:rPr>
          <w:rStyle w:val="a7"/>
        </w:rPr>
        <w:footnoteRef/>
      </w:r>
      <w:r>
        <w:t xml:space="preserve"> </w:t>
      </w:r>
      <w:r w:rsidRPr="00844289">
        <w:rPr>
          <w:rFonts w:ascii="Times New Roman" w:hAnsi="Times New Roman" w:cs="Times New Roman"/>
          <w:i/>
          <w:color w:val="000000"/>
        </w:rPr>
        <w:t>Дускаева Л.Р.</w:t>
      </w:r>
      <w:r w:rsidRPr="00185B5A">
        <w:rPr>
          <w:rFonts w:ascii="Times New Roman" w:hAnsi="Times New Roman" w:cs="Times New Roman"/>
          <w:color w:val="000000"/>
        </w:rPr>
        <w:t xml:space="preserve"> Стилистика деловых изданий: праксиологический и эколингвистический аспекты.//Экология языка и коммуникативная практика. </w:t>
      </w:r>
      <w:r w:rsidRPr="00056416">
        <w:rPr>
          <w:rFonts w:ascii="Times New Roman" w:hAnsi="Times New Roman" w:cs="Times New Roman"/>
          <w:color w:val="000000"/>
        </w:rPr>
        <w:t>2015. № 1.</w:t>
      </w:r>
      <w:r>
        <w:rPr>
          <w:rFonts w:ascii="Times New Roman" w:hAnsi="Times New Roman" w:cs="Times New Roman"/>
          <w:color w:val="000000"/>
        </w:rPr>
        <w:t xml:space="preserve"> </w:t>
      </w:r>
      <w:r w:rsidRPr="00056416">
        <w:rPr>
          <w:rFonts w:ascii="Times New Roman" w:hAnsi="Times New Roman" w:cs="Times New Roman"/>
          <w:color w:val="000000"/>
        </w:rPr>
        <w:t xml:space="preserve">– </w:t>
      </w:r>
      <w:r w:rsidRPr="00185B5A">
        <w:rPr>
          <w:rFonts w:ascii="Times New Roman" w:hAnsi="Times New Roman" w:cs="Times New Roman"/>
          <w:color w:val="000000"/>
        </w:rPr>
        <w:t>стр</w:t>
      </w:r>
      <w:r w:rsidRPr="00056416">
        <w:rPr>
          <w:rFonts w:ascii="Times New Roman" w:hAnsi="Times New Roman" w:cs="Times New Roman"/>
          <w:color w:val="000000"/>
        </w:rPr>
        <w:t>. 25</w:t>
      </w:r>
    </w:p>
  </w:footnote>
  <w:footnote w:id="13">
    <w:p w14:paraId="60EBB33A" w14:textId="77777777" w:rsidR="00C3348F" w:rsidRPr="00FA2834" w:rsidRDefault="00C3348F" w:rsidP="00E1118A">
      <w:pPr>
        <w:pStyle w:val="a5"/>
        <w:rPr>
          <w:rFonts w:ascii="Times New Roman" w:hAnsi="Times New Roman" w:cs="Times New Roman"/>
        </w:rPr>
      </w:pPr>
      <w:r w:rsidRPr="00FA2834">
        <w:rPr>
          <w:rStyle w:val="a7"/>
          <w:rFonts w:ascii="Times New Roman" w:hAnsi="Times New Roman" w:cs="Times New Roman"/>
        </w:rPr>
        <w:footnoteRef/>
      </w:r>
      <w:r w:rsidRPr="00FA2834">
        <w:rPr>
          <w:rFonts w:ascii="Times New Roman" w:hAnsi="Times New Roman" w:cs="Times New Roman"/>
        </w:rPr>
        <w:t xml:space="preserve"> </w:t>
      </w:r>
      <w:r w:rsidRPr="00FA2834">
        <w:rPr>
          <w:rFonts w:ascii="Times New Roman" w:hAnsi="Times New Roman" w:cs="Times New Roman"/>
          <w:i/>
        </w:rPr>
        <w:t>Кожина М.Н., Л.Р. Дускаева, Салимовский В.А</w:t>
      </w:r>
      <w:r w:rsidRPr="00FA2834">
        <w:rPr>
          <w:rFonts w:ascii="Times New Roman" w:hAnsi="Times New Roman" w:cs="Times New Roman"/>
        </w:rPr>
        <w:t>. Стилистика русского языка :</w:t>
      </w:r>
      <w:r>
        <w:rPr>
          <w:rFonts w:ascii="Times New Roman" w:hAnsi="Times New Roman" w:cs="Times New Roman"/>
        </w:rPr>
        <w:t xml:space="preserve"> </w:t>
      </w:r>
      <w:r w:rsidRPr="00FA2834">
        <w:rPr>
          <w:rFonts w:ascii="Times New Roman" w:hAnsi="Times New Roman" w:cs="Times New Roman"/>
        </w:rPr>
        <w:t>учебник – 4-е изд., стереотип. — М. : Флинта : Наука, 2008. —</w:t>
      </w:r>
      <w:r>
        <w:rPr>
          <w:rFonts w:ascii="Times New Roman" w:hAnsi="Times New Roman" w:cs="Times New Roman"/>
        </w:rPr>
        <w:t xml:space="preserve"> </w:t>
      </w:r>
      <w:r w:rsidRPr="00FA2834">
        <w:rPr>
          <w:rFonts w:ascii="Times New Roman" w:hAnsi="Times New Roman" w:cs="Times New Roman"/>
        </w:rPr>
        <w:t>стр. 365</w:t>
      </w:r>
    </w:p>
  </w:footnote>
  <w:footnote w:id="14">
    <w:p w14:paraId="4D47B1D4" w14:textId="77777777" w:rsidR="00C3348F" w:rsidRPr="00FA2834" w:rsidRDefault="00C3348F" w:rsidP="00E1118A">
      <w:pPr>
        <w:pStyle w:val="a5"/>
        <w:rPr>
          <w:rFonts w:ascii="Times New Roman" w:hAnsi="Times New Roman" w:cs="Times New Roman"/>
        </w:rPr>
      </w:pPr>
      <w:r w:rsidRPr="00FA2834">
        <w:rPr>
          <w:rStyle w:val="a7"/>
          <w:rFonts w:ascii="Times New Roman" w:hAnsi="Times New Roman" w:cs="Times New Roman"/>
        </w:rPr>
        <w:footnoteRef/>
      </w:r>
      <w:r w:rsidRPr="00FA2834">
        <w:rPr>
          <w:rFonts w:ascii="Times New Roman" w:hAnsi="Times New Roman" w:cs="Times New Roman"/>
        </w:rPr>
        <w:t xml:space="preserve"> </w:t>
      </w:r>
      <w:r w:rsidRPr="00FA2834">
        <w:rPr>
          <w:rFonts w:ascii="Times New Roman" w:hAnsi="Times New Roman" w:cs="Times New Roman"/>
          <w:i/>
        </w:rPr>
        <w:t>Тортунова И.А.</w:t>
      </w:r>
      <w:r w:rsidRPr="00FA2834">
        <w:rPr>
          <w:rFonts w:ascii="Times New Roman" w:hAnsi="Times New Roman" w:cs="Times New Roman"/>
        </w:rPr>
        <w:t xml:space="preserve"> Научные исследования и разработки в эпоху глобализации. Сборник статей международной научно-практической конференции. Киров, АЭТЕРНА. 2016. – стр. 88</w:t>
      </w:r>
    </w:p>
  </w:footnote>
  <w:footnote w:id="15">
    <w:p w14:paraId="527DF239" w14:textId="77777777" w:rsidR="00C3348F" w:rsidRDefault="00C3348F" w:rsidP="00E1118A">
      <w:pPr>
        <w:pStyle w:val="a5"/>
      </w:pPr>
      <w:r w:rsidRPr="00FA2834">
        <w:rPr>
          <w:rStyle w:val="a7"/>
          <w:rFonts w:ascii="Times New Roman" w:hAnsi="Times New Roman" w:cs="Times New Roman"/>
        </w:rPr>
        <w:footnoteRef/>
      </w:r>
      <w:r w:rsidRPr="00FA2834">
        <w:rPr>
          <w:rFonts w:ascii="Times New Roman" w:hAnsi="Times New Roman" w:cs="Times New Roman"/>
        </w:rPr>
        <w:t xml:space="preserve"> </w:t>
      </w:r>
      <w:r w:rsidRPr="00FA2834">
        <w:rPr>
          <w:rFonts w:ascii="Times New Roman" w:hAnsi="Times New Roman" w:cs="Times New Roman"/>
          <w:i/>
        </w:rPr>
        <w:t>Кожина М.Н., Л.Р. Дускаева, Салимовский В.А.</w:t>
      </w:r>
      <w:r w:rsidRPr="00FA2834">
        <w:rPr>
          <w:rFonts w:ascii="Times New Roman" w:hAnsi="Times New Roman" w:cs="Times New Roman"/>
        </w:rPr>
        <w:t xml:space="preserve"> Стилистика русского языка, 2008. —</w:t>
      </w:r>
      <w:r>
        <w:rPr>
          <w:rFonts w:ascii="Times New Roman" w:hAnsi="Times New Roman" w:cs="Times New Roman"/>
        </w:rPr>
        <w:t xml:space="preserve"> </w:t>
      </w:r>
      <w:r w:rsidRPr="00FA2834">
        <w:rPr>
          <w:rFonts w:ascii="Times New Roman" w:hAnsi="Times New Roman" w:cs="Times New Roman"/>
        </w:rPr>
        <w:t>стр. 328-332</w:t>
      </w:r>
    </w:p>
  </w:footnote>
  <w:footnote w:id="16">
    <w:p w14:paraId="44C2573D" w14:textId="77777777" w:rsidR="00C3348F" w:rsidRPr="00087B1D" w:rsidRDefault="00C3348F" w:rsidP="00E1118A">
      <w:pPr>
        <w:pStyle w:val="a5"/>
        <w:rPr>
          <w:rFonts w:ascii="Times New Roman" w:hAnsi="Times New Roman" w:cs="Times New Roman"/>
        </w:rPr>
      </w:pPr>
      <w:r w:rsidRPr="00087B1D">
        <w:rPr>
          <w:rStyle w:val="a7"/>
          <w:rFonts w:ascii="Times New Roman" w:hAnsi="Times New Roman" w:cs="Times New Roman"/>
        </w:rPr>
        <w:footnoteRef/>
      </w:r>
      <w:r w:rsidRPr="00087B1D">
        <w:rPr>
          <w:rFonts w:ascii="Times New Roman" w:hAnsi="Times New Roman" w:cs="Times New Roman"/>
        </w:rPr>
        <w:t xml:space="preserve"> Стилистический энциклопедический словарь русского языка. М.: Флинта. Наука. </w:t>
      </w:r>
      <w:r w:rsidRPr="0011218B">
        <w:rPr>
          <w:rFonts w:ascii="Times New Roman" w:hAnsi="Times New Roman" w:cs="Times New Roman"/>
          <w:i/>
        </w:rPr>
        <w:t>Под редакцией М.Н. Кожиной</w:t>
      </w:r>
      <w:r w:rsidRPr="00087B1D">
        <w:rPr>
          <w:rFonts w:ascii="Times New Roman" w:hAnsi="Times New Roman" w:cs="Times New Roman"/>
        </w:rPr>
        <w:t xml:space="preserve">. 2006. – </w:t>
      </w:r>
      <w:r>
        <w:rPr>
          <w:rFonts w:ascii="Times New Roman" w:hAnsi="Times New Roman" w:cs="Times New Roman"/>
        </w:rPr>
        <w:t xml:space="preserve">с. </w:t>
      </w:r>
      <w:r w:rsidRPr="00087B1D">
        <w:rPr>
          <w:rFonts w:ascii="Times New Roman" w:hAnsi="Times New Roman" w:cs="Times New Roman"/>
        </w:rPr>
        <w:t>275</w:t>
      </w:r>
    </w:p>
  </w:footnote>
  <w:footnote w:id="17">
    <w:p w14:paraId="6E999387" w14:textId="77777777" w:rsidR="00C3348F" w:rsidRPr="002322C1" w:rsidRDefault="00C3348F" w:rsidP="00E1118A">
      <w:pPr>
        <w:pStyle w:val="a5"/>
      </w:pPr>
      <w:r>
        <w:rPr>
          <w:rStyle w:val="a7"/>
        </w:rPr>
        <w:footnoteRef/>
      </w:r>
      <w:r w:rsidRPr="002322C1">
        <w:t xml:space="preserve"> </w:t>
      </w:r>
      <w:r w:rsidRPr="0011218B">
        <w:rPr>
          <w:rFonts w:ascii="Times New Roman" w:hAnsi="Times New Roman" w:cs="Times New Roman"/>
          <w:i/>
        </w:rPr>
        <w:t xml:space="preserve">Кожина М.Н., Л.Р. Дускаева, Салимовский В.А. </w:t>
      </w:r>
      <w:r w:rsidRPr="0011218B">
        <w:rPr>
          <w:rFonts w:ascii="Times New Roman" w:hAnsi="Times New Roman" w:cs="Times New Roman"/>
        </w:rPr>
        <w:t>Стилистика русского языка, 2008</w:t>
      </w:r>
      <w:r w:rsidRPr="00C70866">
        <w:rPr>
          <w:rFonts w:ascii="Times New Roman" w:hAnsi="Times New Roman" w:cs="Times New Roman"/>
        </w:rPr>
        <w:t>. —</w:t>
      </w:r>
      <w:r>
        <w:rPr>
          <w:rFonts w:ascii="Times New Roman" w:hAnsi="Times New Roman" w:cs="Times New Roman"/>
        </w:rPr>
        <w:t xml:space="preserve"> </w:t>
      </w:r>
      <w:r w:rsidRPr="0032075C">
        <w:rPr>
          <w:rFonts w:ascii="Times New Roman" w:hAnsi="Times New Roman" w:cs="Times New Roman"/>
        </w:rPr>
        <w:t>стр. 333</w:t>
      </w:r>
    </w:p>
  </w:footnote>
  <w:footnote w:id="18">
    <w:p w14:paraId="14BD901E" w14:textId="77777777" w:rsidR="00C3348F" w:rsidRPr="00E459B0" w:rsidRDefault="00C3348F" w:rsidP="00E1118A">
      <w:pPr>
        <w:pStyle w:val="a5"/>
      </w:pPr>
      <w:r>
        <w:rPr>
          <w:rStyle w:val="a7"/>
        </w:rPr>
        <w:footnoteRef/>
      </w:r>
      <w:r w:rsidRPr="00E459B0">
        <w:t xml:space="preserve"> </w:t>
      </w:r>
      <w:r w:rsidRPr="0011218B">
        <w:rPr>
          <w:rFonts w:ascii="Times New Roman" w:hAnsi="Times New Roman" w:cs="Times New Roman"/>
          <w:i/>
        </w:rPr>
        <w:t>Дускаева Л.Р.</w:t>
      </w:r>
      <w:r w:rsidRPr="0032075C">
        <w:rPr>
          <w:rFonts w:ascii="Times New Roman" w:hAnsi="Times New Roman" w:cs="Times New Roman"/>
        </w:rPr>
        <w:t xml:space="preserve"> Стилистика деловых изданий: праксиологический и эколингвистический аспекты.//Экология языка и коммуникативная практика. 2015. № 1.</w:t>
      </w:r>
      <w:r>
        <w:rPr>
          <w:rFonts w:ascii="Times New Roman" w:hAnsi="Times New Roman" w:cs="Times New Roman"/>
        </w:rPr>
        <w:t xml:space="preserve"> </w:t>
      </w:r>
      <w:r w:rsidRPr="0032075C">
        <w:rPr>
          <w:rFonts w:ascii="Times New Roman" w:hAnsi="Times New Roman" w:cs="Times New Roman"/>
        </w:rPr>
        <w:t>– стр. 27</w:t>
      </w:r>
    </w:p>
  </w:footnote>
  <w:footnote w:id="19">
    <w:p w14:paraId="474E7BEE" w14:textId="77777777" w:rsidR="00C3348F" w:rsidRDefault="00C3348F" w:rsidP="00E1118A">
      <w:pPr>
        <w:pStyle w:val="a5"/>
      </w:pPr>
      <w:r>
        <w:rPr>
          <w:rStyle w:val="a7"/>
        </w:rPr>
        <w:footnoteRef/>
      </w:r>
      <w:r>
        <w:t xml:space="preserve"> </w:t>
      </w:r>
      <w:r w:rsidRPr="00C35BE0">
        <w:rPr>
          <w:rFonts w:ascii="Times New Roman" w:hAnsi="Times New Roman" w:cs="Times New Roman"/>
          <w:i/>
        </w:rPr>
        <w:t>Никитин М.А</w:t>
      </w:r>
      <w:r w:rsidRPr="001D468B">
        <w:rPr>
          <w:rFonts w:ascii="Times New Roman" w:hAnsi="Times New Roman" w:cs="Times New Roman"/>
        </w:rPr>
        <w:t>. Интралингвистические параметры экономического текста прессы (на материале немецкого журнала „Der Spiegel“)// Известия Российского государственного педагогического университета им. А.И. Герцена, 2010 –</w:t>
      </w:r>
      <w:r>
        <w:rPr>
          <w:rFonts w:ascii="Times New Roman" w:hAnsi="Times New Roman" w:cs="Times New Roman"/>
        </w:rPr>
        <w:t xml:space="preserve"> </w:t>
      </w:r>
      <w:r w:rsidRPr="001D468B">
        <w:rPr>
          <w:rFonts w:ascii="Times New Roman" w:hAnsi="Times New Roman" w:cs="Times New Roman"/>
        </w:rPr>
        <w:t>стр. 155</w:t>
      </w:r>
    </w:p>
  </w:footnote>
  <w:footnote w:id="20">
    <w:p w14:paraId="28F539AC" w14:textId="77777777" w:rsidR="00C3348F" w:rsidRDefault="00C3348F" w:rsidP="00E1118A">
      <w:pPr>
        <w:pStyle w:val="a5"/>
      </w:pPr>
      <w:r>
        <w:rPr>
          <w:rStyle w:val="a7"/>
        </w:rPr>
        <w:footnoteRef/>
      </w:r>
      <w:r>
        <w:t xml:space="preserve"> </w:t>
      </w:r>
      <w:r w:rsidRPr="00C35BE0">
        <w:rPr>
          <w:rFonts w:ascii="Times New Roman" w:hAnsi="Times New Roman" w:cs="Times New Roman"/>
          <w:i/>
        </w:rPr>
        <w:t>Ерёменко А. В</w:t>
      </w:r>
      <w:r w:rsidRPr="00643535">
        <w:rPr>
          <w:rFonts w:ascii="Times New Roman" w:hAnsi="Times New Roman" w:cs="Times New Roman"/>
        </w:rPr>
        <w:t>.</w:t>
      </w:r>
      <w:r w:rsidRPr="0032075C">
        <w:rPr>
          <w:rFonts w:ascii="Times New Roman" w:hAnsi="Times New Roman" w:cs="Times New Roman"/>
        </w:rPr>
        <w:t xml:space="preserve"> </w:t>
      </w:r>
      <w:r w:rsidRPr="00643535">
        <w:rPr>
          <w:rFonts w:ascii="Times New Roman" w:hAnsi="Times New Roman" w:cs="Times New Roman"/>
        </w:rPr>
        <w:t>Деловая пресса</w:t>
      </w:r>
      <w:r w:rsidRPr="0032075C">
        <w:rPr>
          <w:rFonts w:ascii="Times New Roman" w:hAnsi="Times New Roman" w:cs="Times New Roman"/>
        </w:rPr>
        <w:t xml:space="preserve"> </w:t>
      </w:r>
      <w:r w:rsidRPr="00643535">
        <w:rPr>
          <w:rFonts w:ascii="Times New Roman" w:hAnsi="Times New Roman" w:cs="Times New Roman"/>
        </w:rPr>
        <w:t>в</w:t>
      </w:r>
      <w:r w:rsidRPr="0032075C">
        <w:rPr>
          <w:rFonts w:ascii="Times New Roman" w:hAnsi="Times New Roman" w:cs="Times New Roman"/>
        </w:rPr>
        <w:t xml:space="preserve"> </w:t>
      </w:r>
      <w:r w:rsidRPr="00643535">
        <w:rPr>
          <w:rFonts w:ascii="Times New Roman" w:hAnsi="Times New Roman" w:cs="Times New Roman"/>
        </w:rPr>
        <w:t xml:space="preserve">России: история, типология, моделирование изданий: </w:t>
      </w:r>
      <w:r w:rsidRPr="0032075C">
        <w:rPr>
          <w:rFonts w:ascii="Times New Roman" w:hAnsi="Times New Roman" w:cs="Times New Roman"/>
        </w:rPr>
        <w:t xml:space="preserve">автореферат </w:t>
      </w:r>
      <w:r w:rsidRPr="00643535">
        <w:rPr>
          <w:rFonts w:ascii="Times New Roman" w:hAnsi="Times New Roman" w:cs="Times New Roman"/>
        </w:rPr>
        <w:t>дис.</w:t>
      </w:r>
      <w:r w:rsidRPr="0032075C">
        <w:rPr>
          <w:rFonts w:ascii="Times New Roman" w:hAnsi="Times New Roman" w:cs="Times New Roman"/>
        </w:rPr>
        <w:t xml:space="preserve"> </w:t>
      </w:r>
      <w:r w:rsidRPr="00643535">
        <w:rPr>
          <w:rFonts w:ascii="Times New Roman" w:hAnsi="Times New Roman" w:cs="Times New Roman"/>
        </w:rPr>
        <w:t>канд. филол. наук / А.В.Ерёменко.–</w:t>
      </w:r>
      <w:r w:rsidRPr="0032075C">
        <w:rPr>
          <w:rFonts w:ascii="Times New Roman" w:hAnsi="Times New Roman" w:cs="Times New Roman"/>
        </w:rPr>
        <w:t xml:space="preserve"> </w:t>
      </w:r>
      <w:r w:rsidRPr="00643535">
        <w:rPr>
          <w:rFonts w:ascii="Times New Roman" w:hAnsi="Times New Roman" w:cs="Times New Roman"/>
        </w:rPr>
        <w:t>Ростов-на-Дону, 2006.</w:t>
      </w:r>
      <w:r>
        <w:rPr>
          <w:rFonts w:ascii="Times New Roman" w:hAnsi="Times New Roman" w:cs="Times New Roman"/>
        </w:rPr>
        <w:t xml:space="preserve"> </w:t>
      </w:r>
      <w:r w:rsidRPr="0032075C">
        <w:rPr>
          <w:rFonts w:ascii="Times New Roman" w:hAnsi="Times New Roman" w:cs="Times New Roman"/>
        </w:rPr>
        <w:t>– стр. 21</w:t>
      </w:r>
    </w:p>
  </w:footnote>
  <w:footnote w:id="21">
    <w:p w14:paraId="62B237A6" w14:textId="77777777" w:rsidR="00C3348F" w:rsidRPr="00211983" w:rsidRDefault="00C3348F" w:rsidP="00E1118A">
      <w:pPr>
        <w:pStyle w:val="a5"/>
      </w:pPr>
      <w:r>
        <w:rPr>
          <w:rStyle w:val="a7"/>
        </w:rPr>
        <w:footnoteRef/>
      </w:r>
      <w:r w:rsidRPr="00211983">
        <w:t xml:space="preserve"> </w:t>
      </w:r>
      <w:r w:rsidRPr="00E91536">
        <w:rPr>
          <w:rFonts w:ascii="Times New Roman" w:hAnsi="Times New Roman" w:cs="Times New Roman"/>
          <w:i/>
        </w:rPr>
        <w:t>Гончарова Е.А</w:t>
      </w:r>
      <w:r w:rsidRPr="00211983">
        <w:rPr>
          <w:rFonts w:ascii="Times New Roman" w:hAnsi="Times New Roman" w:cs="Times New Roman"/>
        </w:rPr>
        <w:t xml:space="preserve">. </w:t>
      </w:r>
      <w:r w:rsidRPr="00D10306">
        <w:rPr>
          <w:rFonts w:ascii="Times New Roman" w:hAnsi="Times New Roman" w:cs="Times New Roman"/>
          <w:lang w:val="de-DE"/>
        </w:rPr>
        <w:t>Theorie</w:t>
      </w:r>
      <w:r w:rsidRPr="00211983">
        <w:rPr>
          <w:rFonts w:ascii="Times New Roman" w:hAnsi="Times New Roman" w:cs="Times New Roman"/>
        </w:rPr>
        <w:t xml:space="preserve"> </w:t>
      </w:r>
      <w:r w:rsidRPr="00D10306">
        <w:rPr>
          <w:rFonts w:ascii="Times New Roman" w:hAnsi="Times New Roman" w:cs="Times New Roman"/>
          <w:lang w:val="de-DE"/>
        </w:rPr>
        <w:t>und</w:t>
      </w:r>
      <w:r w:rsidRPr="00211983">
        <w:rPr>
          <w:rFonts w:ascii="Times New Roman" w:hAnsi="Times New Roman" w:cs="Times New Roman"/>
        </w:rPr>
        <w:t xml:space="preserve"> </w:t>
      </w:r>
      <w:r w:rsidRPr="00D10306">
        <w:rPr>
          <w:rFonts w:ascii="Times New Roman" w:hAnsi="Times New Roman" w:cs="Times New Roman"/>
          <w:lang w:val="de-DE"/>
        </w:rPr>
        <w:t>Praxis</w:t>
      </w:r>
      <w:r w:rsidRPr="00211983">
        <w:rPr>
          <w:rFonts w:ascii="Times New Roman" w:hAnsi="Times New Roman" w:cs="Times New Roman"/>
        </w:rPr>
        <w:t xml:space="preserve"> </w:t>
      </w:r>
      <w:r w:rsidRPr="00D10306">
        <w:rPr>
          <w:rFonts w:ascii="Times New Roman" w:hAnsi="Times New Roman" w:cs="Times New Roman"/>
          <w:lang w:val="de-DE"/>
        </w:rPr>
        <w:t>der</w:t>
      </w:r>
      <w:r w:rsidRPr="00211983">
        <w:rPr>
          <w:rFonts w:ascii="Times New Roman" w:hAnsi="Times New Roman" w:cs="Times New Roman"/>
        </w:rPr>
        <w:t xml:space="preserve"> </w:t>
      </w:r>
      <w:r w:rsidRPr="00D10306">
        <w:rPr>
          <w:rFonts w:ascii="Times New Roman" w:hAnsi="Times New Roman" w:cs="Times New Roman"/>
          <w:lang w:val="de-DE"/>
        </w:rPr>
        <w:t>Stilanalyse</w:t>
      </w:r>
      <w:r w:rsidRPr="00211983">
        <w:rPr>
          <w:rFonts w:ascii="Times New Roman" w:hAnsi="Times New Roman" w:cs="Times New Roman"/>
        </w:rPr>
        <w:t>.//</w:t>
      </w:r>
      <w:r w:rsidRPr="0001210F">
        <w:rPr>
          <w:rFonts w:ascii="Times New Roman" w:hAnsi="Times New Roman" w:cs="Times New Roman"/>
        </w:rPr>
        <w:t>Издательский</w:t>
      </w:r>
      <w:r w:rsidRPr="00211983">
        <w:rPr>
          <w:rFonts w:ascii="Times New Roman" w:hAnsi="Times New Roman" w:cs="Times New Roman"/>
        </w:rPr>
        <w:t xml:space="preserve"> </w:t>
      </w:r>
      <w:r w:rsidRPr="0001210F">
        <w:rPr>
          <w:rFonts w:ascii="Times New Roman" w:hAnsi="Times New Roman" w:cs="Times New Roman"/>
        </w:rPr>
        <w:t>центр</w:t>
      </w:r>
      <w:r w:rsidRPr="00211983">
        <w:rPr>
          <w:rFonts w:ascii="Times New Roman" w:hAnsi="Times New Roman" w:cs="Times New Roman"/>
        </w:rPr>
        <w:t xml:space="preserve"> «</w:t>
      </w:r>
      <w:r w:rsidRPr="0001210F">
        <w:rPr>
          <w:rFonts w:ascii="Times New Roman" w:hAnsi="Times New Roman" w:cs="Times New Roman"/>
        </w:rPr>
        <w:t>Академия</w:t>
      </w:r>
      <w:r w:rsidRPr="00211983">
        <w:rPr>
          <w:rFonts w:ascii="Times New Roman" w:hAnsi="Times New Roman" w:cs="Times New Roman"/>
        </w:rPr>
        <w:t xml:space="preserve">» – </w:t>
      </w:r>
      <w:r w:rsidRPr="0001210F">
        <w:rPr>
          <w:rFonts w:ascii="Times New Roman" w:hAnsi="Times New Roman" w:cs="Times New Roman"/>
        </w:rPr>
        <w:t>Москва</w:t>
      </w:r>
      <w:r w:rsidRPr="00211983">
        <w:rPr>
          <w:rFonts w:ascii="Times New Roman" w:hAnsi="Times New Roman" w:cs="Times New Roman"/>
        </w:rPr>
        <w:t xml:space="preserve">, 2010– </w:t>
      </w:r>
      <w:r w:rsidRPr="0001210F">
        <w:rPr>
          <w:rFonts w:ascii="Times New Roman" w:hAnsi="Times New Roman" w:cs="Times New Roman"/>
        </w:rPr>
        <w:t>стр</w:t>
      </w:r>
      <w:r w:rsidRPr="00211983">
        <w:rPr>
          <w:rFonts w:ascii="Times New Roman" w:hAnsi="Times New Roman" w:cs="Times New Roman"/>
        </w:rPr>
        <w:t>. 47</w:t>
      </w:r>
    </w:p>
  </w:footnote>
  <w:footnote w:id="22">
    <w:p w14:paraId="6A0DD609" w14:textId="77777777" w:rsidR="00C3348F" w:rsidRPr="0066375F" w:rsidRDefault="00C3348F" w:rsidP="00E1118A">
      <w:pPr>
        <w:pStyle w:val="a5"/>
        <w:rPr>
          <w:rFonts w:ascii="Times New Roman" w:hAnsi="Times New Roman" w:cs="Times New Roman"/>
          <w:color w:val="000000"/>
        </w:rPr>
      </w:pPr>
      <w:r w:rsidRPr="0066375F">
        <w:rPr>
          <w:rStyle w:val="a7"/>
          <w:rFonts w:ascii="Times New Roman" w:hAnsi="Times New Roman" w:cs="Times New Roman"/>
        </w:rPr>
        <w:footnoteRef/>
      </w:r>
      <w:r w:rsidRPr="0066375F">
        <w:rPr>
          <w:rFonts w:ascii="Times New Roman" w:hAnsi="Times New Roman" w:cs="Times New Roman"/>
          <w:lang w:val="de-DE"/>
        </w:rPr>
        <w:t xml:space="preserve"> </w:t>
      </w:r>
      <w:r w:rsidRPr="0066375F">
        <w:rPr>
          <w:rFonts w:ascii="Times New Roman" w:hAnsi="Times New Roman" w:cs="Times New Roman"/>
          <w:i/>
          <w:lang w:val="de-DE"/>
        </w:rPr>
        <w:t>B</w:t>
      </w:r>
      <w:r w:rsidRPr="0066375F">
        <w:rPr>
          <w:rFonts w:ascii="Times New Roman" w:hAnsi="Times New Roman" w:cs="Times New Roman"/>
          <w:i/>
          <w:color w:val="000000"/>
          <w:lang w:val="de-DE"/>
        </w:rPr>
        <w:t>urger Harald, Luginbühl Martin</w:t>
      </w:r>
      <w:r w:rsidRPr="0066375F">
        <w:rPr>
          <w:rFonts w:ascii="Times New Roman" w:hAnsi="Times New Roman" w:cs="Times New Roman"/>
          <w:lang w:val="de-DE"/>
        </w:rPr>
        <w:t>:</w:t>
      </w:r>
      <w:r w:rsidRPr="0066375F">
        <w:rPr>
          <w:rFonts w:ascii="Times New Roman" w:hAnsi="Times New Roman" w:cs="Times New Roman"/>
          <w:color w:val="000000"/>
          <w:lang w:val="de-DE"/>
        </w:rPr>
        <w:t xml:space="preserve"> </w:t>
      </w:r>
      <w:r w:rsidRPr="0066375F">
        <w:rPr>
          <w:rFonts w:ascii="Times New Roman" w:hAnsi="Times New Roman" w:cs="Times New Roman"/>
          <w:lang w:val="de-DE"/>
        </w:rPr>
        <w:t>Mediensprache</w:t>
      </w:r>
      <w:r w:rsidRPr="0066375F">
        <w:rPr>
          <w:rFonts w:ascii="Times New Roman" w:hAnsi="Times New Roman" w:cs="Times New Roman"/>
          <w:color w:val="000000"/>
          <w:lang w:val="de-DE"/>
        </w:rPr>
        <w:t xml:space="preserve">. </w:t>
      </w:r>
      <w:r w:rsidRPr="0066375F">
        <w:rPr>
          <w:rFonts w:ascii="Times New Roman" w:hAnsi="Times New Roman" w:cs="Times New Roman"/>
          <w:lang w:val="de-DE"/>
        </w:rPr>
        <w:t>Eine Einführung</w:t>
      </w:r>
      <w:r w:rsidRPr="0066375F">
        <w:rPr>
          <w:rFonts w:ascii="Times New Roman" w:hAnsi="Times New Roman" w:cs="Times New Roman"/>
          <w:color w:val="000000"/>
          <w:lang w:val="de-DE"/>
        </w:rPr>
        <w:t xml:space="preserve"> </w:t>
      </w:r>
      <w:r w:rsidRPr="0066375F">
        <w:rPr>
          <w:rFonts w:ascii="Times New Roman" w:hAnsi="Times New Roman" w:cs="Times New Roman"/>
          <w:lang w:val="de-DE"/>
        </w:rPr>
        <w:t>in</w:t>
      </w:r>
      <w:r w:rsidRPr="0066375F">
        <w:rPr>
          <w:rFonts w:ascii="Times New Roman" w:hAnsi="Times New Roman" w:cs="Times New Roman"/>
          <w:color w:val="000000"/>
          <w:lang w:val="de-DE"/>
        </w:rPr>
        <w:t xml:space="preserve"> </w:t>
      </w:r>
      <w:r w:rsidRPr="0066375F">
        <w:rPr>
          <w:rFonts w:ascii="Times New Roman" w:hAnsi="Times New Roman" w:cs="Times New Roman"/>
          <w:lang w:val="de-DE"/>
        </w:rPr>
        <w:t>Sprache</w:t>
      </w:r>
      <w:r w:rsidRPr="0066375F">
        <w:rPr>
          <w:rFonts w:ascii="Times New Roman" w:hAnsi="Times New Roman" w:cs="Times New Roman"/>
          <w:color w:val="000000"/>
          <w:lang w:val="de-DE"/>
        </w:rPr>
        <w:t xml:space="preserve"> </w:t>
      </w:r>
      <w:r w:rsidRPr="0066375F">
        <w:rPr>
          <w:rFonts w:ascii="Times New Roman" w:hAnsi="Times New Roman" w:cs="Times New Roman"/>
          <w:lang w:val="de-DE"/>
        </w:rPr>
        <w:t>und</w:t>
      </w:r>
      <w:r w:rsidRPr="0066375F">
        <w:rPr>
          <w:rFonts w:ascii="Times New Roman" w:hAnsi="Times New Roman" w:cs="Times New Roman"/>
          <w:color w:val="000000"/>
          <w:lang w:val="de-DE"/>
        </w:rPr>
        <w:t xml:space="preserve"> </w:t>
      </w:r>
      <w:r w:rsidRPr="0066375F">
        <w:rPr>
          <w:rFonts w:ascii="Times New Roman" w:hAnsi="Times New Roman" w:cs="Times New Roman"/>
          <w:lang w:val="de-DE"/>
        </w:rPr>
        <w:t>Kommunikationsformen</w:t>
      </w:r>
      <w:r w:rsidRPr="0066375F">
        <w:rPr>
          <w:rFonts w:ascii="Times New Roman" w:hAnsi="Times New Roman" w:cs="Times New Roman"/>
          <w:color w:val="000000"/>
          <w:lang w:val="de-DE"/>
        </w:rPr>
        <w:t xml:space="preserve"> </w:t>
      </w:r>
      <w:r w:rsidRPr="0066375F">
        <w:rPr>
          <w:rFonts w:ascii="Times New Roman" w:hAnsi="Times New Roman" w:cs="Times New Roman"/>
          <w:lang w:val="de-DE"/>
        </w:rPr>
        <w:t>der</w:t>
      </w:r>
      <w:r w:rsidRPr="0066375F">
        <w:rPr>
          <w:rFonts w:ascii="Times New Roman" w:hAnsi="Times New Roman" w:cs="Times New Roman"/>
          <w:color w:val="000000"/>
          <w:lang w:val="de-DE"/>
        </w:rPr>
        <w:t xml:space="preserve"> </w:t>
      </w:r>
      <w:r w:rsidRPr="0066375F">
        <w:rPr>
          <w:rFonts w:ascii="Times New Roman" w:hAnsi="Times New Roman" w:cs="Times New Roman"/>
          <w:lang w:val="de-DE"/>
        </w:rPr>
        <w:t>Massenmedien</w:t>
      </w:r>
      <w:r w:rsidRPr="0066375F">
        <w:rPr>
          <w:rFonts w:ascii="Times New Roman" w:hAnsi="Times New Roman" w:cs="Times New Roman"/>
          <w:color w:val="000000"/>
          <w:lang w:val="de-DE"/>
        </w:rPr>
        <w:t>.// De</w:t>
      </w:r>
      <w:r w:rsidRPr="0066375F">
        <w:rPr>
          <w:rFonts w:ascii="Times New Roman" w:hAnsi="Times New Roman" w:cs="Times New Roman"/>
          <w:color w:val="000000"/>
        </w:rPr>
        <w:t xml:space="preserve"> </w:t>
      </w:r>
      <w:r w:rsidRPr="0066375F">
        <w:rPr>
          <w:rFonts w:ascii="Times New Roman" w:hAnsi="Times New Roman" w:cs="Times New Roman"/>
          <w:color w:val="000000"/>
          <w:lang w:val="de-DE"/>
        </w:rPr>
        <w:t>Gruyter</w:t>
      </w:r>
      <w:r w:rsidRPr="0066375F">
        <w:rPr>
          <w:rFonts w:ascii="Times New Roman" w:hAnsi="Times New Roman" w:cs="Times New Roman"/>
          <w:color w:val="000000"/>
        </w:rPr>
        <w:t xml:space="preserve"> </w:t>
      </w:r>
      <w:r w:rsidRPr="0066375F">
        <w:rPr>
          <w:rFonts w:ascii="Times New Roman" w:hAnsi="Times New Roman" w:cs="Times New Roman"/>
          <w:color w:val="000000"/>
          <w:lang w:val="de-DE"/>
        </w:rPr>
        <w:t>Mouton</w:t>
      </w:r>
      <w:r w:rsidRPr="0066375F">
        <w:rPr>
          <w:rFonts w:ascii="Times New Roman" w:hAnsi="Times New Roman" w:cs="Times New Roman"/>
          <w:color w:val="000000"/>
        </w:rPr>
        <w:t xml:space="preserve">//2014, – </w:t>
      </w:r>
      <w:r w:rsidRPr="0066375F">
        <w:rPr>
          <w:rFonts w:ascii="Times New Roman" w:hAnsi="Times New Roman" w:cs="Times New Roman"/>
          <w:color w:val="000000"/>
          <w:lang w:val="de-DE"/>
        </w:rPr>
        <w:t>S</w:t>
      </w:r>
      <w:r w:rsidRPr="0066375F">
        <w:rPr>
          <w:rFonts w:ascii="Times New Roman" w:hAnsi="Times New Roman" w:cs="Times New Roman"/>
          <w:color w:val="000000"/>
        </w:rPr>
        <w:t>. 8-14</w:t>
      </w:r>
    </w:p>
  </w:footnote>
  <w:footnote w:id="23">
    <w:p w14:paraId="2FD90557" w14:textId="77777777" w:rsidR="00C3348F" w:rsidRPr="0066375F" w:rsidRDefault="00C3348F" w:rsidP="00E1118A">
      <w:pPr>
        <w:pStyle w:val="a5"/>
        <w:rPr>
          <w:rFonts w:ascii="Times New Roman" w:hAnsi="Times New Roman" w:cs="Times New Roman"/>
          <w:color w:val="000000"/>
        </w:rPr>
      </w:pPr>
      <w:r w:rsidRPr="0066375F">
        <w:rPr>
          <w:rStyle w:val="a7"/>
          <w:rFonts w:ascii="Times New Roman" w:hAnsi="Times New Roman" w:cs="Times New Roman"/>
        </w:rPr>
        <w:footnoteRef/>
      </w:r>
      <w:r w:rsidRPr="0066375F">
        <w:rPr>
          <w:rFonts w:ascii="Times New Roman" w:hAnsi="Times New Roman" w:cs="Times New Roman"/>
        </w:rPr>
        <w:t xml:space="preserve"> </w:t>
      </w:r>
      <w:r w:rsidRPr="0066375F">
        <w:rPr>
          <w:rFonts w:ascii="Times New Roman" w:hAnsi="Times New Roman" w:cs="Times New Roman"/>
          <w:i/>
          <w:color w:val="000000"/>
        </w:rPr>
        <w:t>Ларионова А.Ю., Ложкина К.А</w:t>
      </w:r>
      <w:r w:rsidRPr="0066375F">
        <w:rPr>
          <w:rFonts w:ascii="Times New Roman" w:hAnsi="Times New Roman" w:cs="Times New Roman"/>
          <w:color w:val="000000"/>
        </w:rPr>
        <w:t>. О подходах к определению понятия "деловая пресса". Книжное дело: достижения, проблемы, перспективы. - Вып. 5. - Екатеринбург : Изд-во Урал. ун-та, 2015. – стр. 18</w:t>
      </w:r>
    </w:p>
  </w:footnote>
  <w:footnote w:id="24">
    <w:p w14:paraId="33AEADED" w14:textId="77777777" w:rsidR="00C3348F" w:rsidRPr="0066375F" w:rsidRDefault="00C3348F" w:rsidP="00E1118A">
      <w:pPr>
        <w:pStyle w:val="a5"/>
        <w:rPr>
          <w:rFonts w:ascii="Times New Roman" w:hAnsi="Times New Roman" w:cs="Times New Roman"/>
        </w:rPr>
      </w:pPr>
      <w:r w:rsidRPr="0066375F">
        <w:rPr>
          <w:rStyle w:val="a7"/>
          <w:rFonts w:ascii="Times New Roman" w:hAnsi="Times New Roman" w:cs="Times New Roman"/>
        </w:rPr>
        <w:footnoteRef/>
      </w:r>
      <w:r w:rsidRPr="0066375F">
        <w:rPr>
          <w:rFonts w:ascii="Times New Roman" w:hAnsi="Times New Roman" w:cs="Times New Roman"/>
        </w:rPr>
        <w:t xml:space="preserve"> </w:t>
      </w:r>
      <w:r w:rsidRPr="0066375F">
        <w:rPr>
          <w:rFonts w:ascii="Times New Roman" w:hAnsi="Times New Roman" w:cs="Times New Roman"/>
          <w:i/>
          <w:color w:val="000000"/>
        </w:rPr>
        <w:t>Амиров В. М., Белоусов А.А</w:t>
      </w:r>
      <w:r w:rsidRPr="0066375F">
        <w:rPr>
          <w:rFonts w:ascii="Times New Roman" w:hAnsi="Times New Roman" w:cs="Times New Roman"/>
          <w:color w:val="000000"/>
        </w:rPr>
        <w:t>. Деловая журналистика: социальный компонент в бизнес-публикации / Известия Уральского федерального университета. Сер. 1, Проблемы образования, науки и культуры. — 2013. — № 3 (116). — стр. 5</w:t>
      </w:r>
    </w:p>
  </w:footnote>
  <w:footnote w:id="25">
    <w:p w14:paraId="4F533656" w14:textId="77777777" w:rsidR="00C3348F" w:rsidRPr="0066375F" w:rsidRDefault="00C3348F" w:rsidP="00E1118A">
      <w:pPr>
        <w:pStyle w:val="a5"/>
        <w:rPr>
          <w:rFonts w:ascii="Times New Roman" w:hAnsi="Times New Roman" w:cs="Times New Roman"/>
          <w:color w:val="000000"/>
        </w:rPr>
      </w:pPr>
      <w:r w:rsidRPr="0066375F">
        <w:rPr>
          <w:rStyle w:val="a7"/>
          <w:rFonts w:ascii="Times New Roman" w:hAnsi="Times New Roman" w:cs="Times New Roman"/>
        </w:rPr>
        <w:footnoteRef/>
      </w:r>
      <w:r w:rsidRPr="0066375F">
        <w:rPr>
          <w:rFonts w:ascii="Times New Roman" w:hAnsi="Times New Roman" w:cs="Times New Roman"/>
        </w:rPr>
        <w:t xml:space="preserve"> </w:t>
      </w:r>
      <w:r w:rsidRPr="0066375F">
        <w:rPr>
          <w:rFonts w:ascii="Times New Roman" w:hAnsi="Times New Roman" w:cs="Times New Roman"/>
          <w:i/>
          <w:color w:val="000000"/>
        </w:rPr>
        <w:t>Ларионова А.Ю., Ложкина К.А.</w:t>
      </w:r>
      <w:r w:rsidRPr="0066375F">
        <w:rPr>
          <w:rFonts w:ascii="Times New Roman" w:hAnsi="Times New Roman" w:cs="Times New Roman"/>
          <w:color w:val="000000"/>
        </w:rPr>
        <w:t xml:space="preserve"> О подходах к определению понятия "деловая пресса". Книжное дело: достижения, проблемы, перспективы. - Вып. 5. - Екатеринбург : Изд-во Урал. ун-та, 2015. – стр. 20</w:t>
      </w:r>
    </w:p>
  </w:footnote>
  <w:footnote w:id="26">
    <w:p w14:paraId="465867E5" w14:textId="77777777" w:rsidR="00C3348F" w:rsidRPr="0066375F" w:rsidRDefault="00C3348F" w:rsidP="00E1118A">
      <w:pPr>
        <w:pStyle w:val="a5"/>
        <w:rPr>
          <w:rFonts w:ascii="Times New Roman" w:hAnsi="Times New Roman" w:cs="Times New Roman"/>
        </w:rPr>
      </w:pPr>
      <w:r w:rsidRPr="0066375F">
        <w:rPr>
          <w:rStyle w:val="a7"/>
          <w:rFonts w:ascii="Times New Roman" w:hAnsi="Times New Roman" w:cs="Times New Roman"/>
        </w:rPr>
        <w:footnoteRef/>
      </w:r>
      <w:r w:rsidRPr="0066375F">
        <w:rPr>
          <w:rFonts w:ascii="Times New Roman" w:hAnsi="Times New Roman" w:cs="Times New Roman"/>
        </w:rPr>
        <w:t xml:space="preserve"> </w:t>
      </w:r>
      <w:r w:rsidRPr="0066375F">
        <w:rPr>
          <w:rFonts w:ascii="Times New Roman" w:hAnsi="Times New Roman" w:cs="Times New Roman"/>
          <w:i/>
        </w:rPr>
        <w:t>Кожина М.Н., Л.Р. Дускаева, Салимовский В.А.</w:t>
      </w:r>
      <w:r w:rsidRPr="0066375F">
        <w:rPr>
          <w:rFonts w:ascii="Times New Roman" w:hAnsi="Times New Roman" w:cs="Times New Roman"/>
        </w:rPr>
        <w:t xml:space="preserve"> Стилистика русского языка</w:t>
      </w:r>
      <w:r>
        <w:rPr>
          <w:rFonts w:ascii="Times New Roman" w:hAnsi="Times New Roman" w:cs="Times New Roman"/>
        </w:rPr>
        <w:t xml:space="preserve">, </w:t>
      </w:r>
      <w:r w:rsidRPr="0066375F">
        <w:rPr>
          <w:rFonts w:ascii="Times New Roman" w:hAnsi="Times New Roman" w:cs="Times New Roman"/>
        </w:rPr>
        <w:t>учебник – 4-е изд., стереотип. — М. : Флинта : Наука, 2008. —</w:t>
      </w:r>
      <w:r>
        <w:rPr>
          <w:rFonts w:ascii="Times New Roman" w:hAnsi="Times New Roman" w:cs="Times New Roman"/>
        </w:rPr>
        <w:t xml:space="preserve"> </w:t>
      </w:r>
      <w:r w:rsidRPr="0066375F">
        <w:rPr>
          <w:rFonts w:ascii="Times New Roman" w:hAnsi="Times New Roman" w:cs="Times New Roman"/>
        </w:rPr>
        <w:t>стр. 367</w:t>
      </w:r>
    </w:p>
  </w:footnote>
  <w:footnote w:id="27">
    <w:p w14:paraId="48969030" w14:textId="77777777" w:rsidR="00C3348F" w:rsidRPr="00377F51" w:rsidRDefault="00C3348F" w:rsidP="00E1118A">
      <w:pPr>
        <w:pStyle w:val="a5"/>
        <w:tabs>
          <w:tab w:val="left" w:pos="3103"/>
        </w:tabs>
        <w:rPr>
          <w:rFonts w:ascii="Times New Roman" w:hAnsi="Times New Roman" w:cs="Times New Roman"/>
        </w:rPr>
      </w:pPr>
      <w:r w:rsidRPr="00377F51">
        <w:rPr>
          <w:rStyle w:val="a7"/>
          <w:rFonts w:ascii="Times New Roman" w:hAnsi="Times New Roman" w:cs="Times New Roman"/>
        </w:rPr>
        <w:footnoteRef/>
      </w:r>
      <w:r w:rsidRPr="00377F51">
        <w:rPr>
          <w:rFonts w:ascii="Times New Roman" w:hAnsi="Times New Roman" w:cs="Times New Roman"/>
          <w:lang w:val="en-US"/>
        </w:rPr>
        <w:t xml:space="preserve"> </w:t>
      </w:r>
      <w:r w:rsidRPr="00377F51">
        <w:rPr>
          <w:rFonts w:ascii="Times New Roman" w:hAnsi="Times New Roman" w:cs="Times New Roman"/>
          <w:i/>
          <w:lang w:val="en-US"/>
        </w:rPr>
        <w:t>Posteguillo J.C. and Palmer S.</w:t>
      </w:r>
      <w:r w:rsidRPr="00377F51">
        <w:rPr>
          <w:rFonts w:ascii="Times New Roman" w:hAnsi="Times New Roman" w:cs="Times New Roman"/>
          <w:lang w:val="en-US"/>
        </w:rPr>
        <w:t xml:space="preserve"> Layers of specificity in business English discourse. In Pique, J., and Viera, D. J., eds. Applied languages: theory and practice in ESP. Valencia</w:t>
      </w:r>
      <w:r w:rsidRPr="00377F51">
        <w:rPr>
          <w:rFonts w:ascii="Times New Roman" w:hAnsi="Times New Roman" w:cs="Times New Roman"/>
        </w:rPr>
        <w:t xml:space="preserve">: </w:t>
      </w:r>
      <w:r w:rsidRPr="00377F51">
        <w:rPr>
          <w:rFonts w:ascii="Times New Roman" w:hAnsi="Times New Roman" w:cs="Times New Roman"/>
          <w:lang w:val="en-US"/>
        </w:rPr>
        <w:t>Universitat</w:t>
      </w:r>
      <w:r w:rsidRPr="00377F51">
        <w:rPr>
          <w:rFonts w:ascii="Times New Roman" w:hAnsi="Times New Roman" w:cs="Times New Roman"/>
        </w:rPr>
        <w:t xml:space="preserve"> </w:t>
      </w:r>
      <w:r w:rsidRPr="00377F51">
        <w:rPr>
          <w:rFonts w:ascii="Times New Roman" w:hAnsi="Times New Roman" w:cs="Times New Roman"/>
          <w:lang w:val="en-US"/>
        </w:rPr>
        <w:t>de</w:t>
      </w:r>
      <w:r w:rsidRPr="00377F51">
        <w:rPr>
          <w:rFonts w:ascii="Times New Roman" w:hAnsi="Times New Roman" w:cs="Times New Roman"/>
        </w:rPr>
        <w:t xml:space="preserve"> </w:t>
      </w:r>
      <w:r w:rsidRPr="00377F51">
        <w:rPr>
          <w:rFonts w:ascii="Times New Roman" w:hAnsi="Times New Roman" w:cs="Times New Roman"/>
          <w:lang w:val="en-US"/>
        </w:rPr>
        <w:t>Valencia</w:t>
      </w:r>
      <w:r>
        <w:rPr>
          <w:rFonts w:ascii="Times New Roman" w:hAnsi="Times New Roman" w:cs="Times New Roman"/>
        </w:rPr>
        <w:t xml:space="preserve">, </w:t>
      </w:r>
      <w:r w:rsidRPr="00CC6427">
        <w:rPr>
          <w:rFonts w:ascii="Times New Roman" w:hAnsi="Times New Roman" w:cs="Times New Roman"/>
        </w:rPr>
        <w:t>1997</w:t>
      </w:r>
      <w:r w:rsidRPr="00377F51">
        <w:rPr>
          <w:rFonts w:ascii="Times New Roman" w:hAnsi="Times New Roman" w:cs="Times New Roman"/>
        </w:rPr>
        <w:t xml:space="preserve"> – </w:t>
      </w:r>
      <w:r>
        <w:rPr>
          <w:rFonts w:ascii="Times New Roman" w:hAnsi="Times New Roman" w:cs="Times New Roman"/>
          <w:lang w:val="en-US"/>
        </w:rPr>
        <w:t>p</w:t>
      </w:r>
      <w:r w:rsidRPr="00377F51">
        <w:rPr>
          <w:rFonts w:ascii="Times New Roman" w:hAnsi="Times New Roman" w:cs="Times New Roman"/>
        </w:rPr>
        <w:t>. 108-114</w:t>
      </w:r>
    </w:p>
  </w:footnote>
  <w:footnote w:id="28">
    <w:p w14:paraId="53264CAA" w14:textId="77777777" w:rsidR="00C3348F" w:rsidRPr="00377F51" w:rsidRDefault="00C3348F" w:rsidP="00E1118A">
      <w:pPr>
        <w:pStyle w:val="a5"/>
        <w:tabs>
          <w:tab w:val="left" w:pos="3103"/>
        </w:tabs>
        <w:rPr>
          <w:rFonts w:ascii="Times New Roman" w:hAnsi="Times New Roman" w:cs="Times New Roman"/>
        </w:rPr>
      </w:pPr>
      <w:r w:rsidRPr="00377F51">
        <w:rPr>
          <w:rStyle w:val="a7"/>
          <w:rFonts w:ascii="Times New Roman" w:hAnsi="Times New Roman" w:cs="Times New Roman"/>
        </w:rPr>
        <w:footnoteRef/>
      </w:r>
      <w:r w:rsidRPr="00377F51">
        <w:rPr>
          <w:rFonts w:ascii="Times New Roman" w:hAnsi="Times New Roman" w:cs="Times New Roman"/>
        </w:rPr>
        <w:t xml:space="preserve"> Там же</w:t>
      </w:r>
      <w:r>
        <w:rPr>
          <w:rFonts w:ascii="Times New Roman" w:hAnsi="Times New Roman" w:cs="Times New Roman"/>
        </w:rPr>
        <w:t xml:space="preserve">, </w:t>
      </w:r>
      <w:r>
        <w:rPr>
          <w:rFonts w:ascii="Times New Roman" w:hAnsi="Times New Roman" w:cs="Times New Roman"/>
          <w:lang w:val="en-US"/>
        </w:rPr>
        <w:t>p</w:t>
      </w:r>
      <w:r w:rsidRPr="00377F51">
        <w:rPr>
          <w:rFonts w:ascii="Times New Roman" w:hAnsi="Times New Roman" w:cs="Times New Roman"/>
        </w:rPr>
        <w:t>. 114</w:t>
      </w:r>
    </w:p>
  </w:footnote>
  <w:footnote w:id="29">
    <w:p w14:paraId="7F57FDAE" w14:textId="77777777" w:rsidR="00C3348F" w:rsidRPr="00CC6427" w:rsidRDefault="00C3348F" w:rsidP="00E1118A">
      <w:pPr>
        <w:pStyle w:val="a5"/>
        <w:rPr>
          <w:rFonts w:ascii="Times New Roman" w:hAnsi="Times New Roman" w:cs="Times New Roman"/>
        </w:rPr>
      </w:pPr>
      <w:r w:rsidRPr="00CC6427">
        <w:rPr>
          <w:rStyle w:val="a7"/>
          <w:rFonts w:ascii="Times New Roman" w:hAnsi="Times New Roman" w:cs="Times New Roman"/>
        </w:rPr>
        <w:footnoteRef/>
      </w:r>
      <w:r w:rsidRPr="00CC6427">
        <w:rPr>
          <w:rFonts w:ascii="Times New Roman" w:hAnsi="Times New Roman" w:cs="Times New Roman"/>
        </w:rPr>
        <w:t xml:space="preserve"> </w:t>
      </w:r>
      <w:r w:rsidRPr="00CC6427">
        <w:rPr>
          <w:rFonts w:ascii="Times New Roman" w:hAnsi="Times New Roman" w:cs="Times New Roman"/>
          <w:i/>
        </w:rPr>
        <w:t>Голова И.В.</w:t>
      </w:r>
      <w:r w:rsidRPr="00CC6427">
        <w:rPr>
          <w:rFonts w:ascii="Times New Roman" w:hAnsi="Times New Roman" w:cs="Times New Roman"/>
        </w:rPr>
        <w:t xml:space="preserve"> Структурные элементы делового издания (на примере «РБК).//Знак: проблемное поле медиаобразования, 2004,</w:t>
      </w:r>
      <w:r>
        <w:rPr>
          <w:rFonts w:ascii="Times New Roman" w:hAnsi="Times New Roman" w:cs="Times New Roman"/>
        </w:rPr>
        <w:t xml:space="preserve"> </w:t>
      </w:r>
      <w:r w:rsidRPr="00CC6427">
        <w:rPr>
          <w:rFonts w:ascii="Times New Roman" w:hAnsi="Times New Roman" w:cs="Times New Roman"/>
        </w:rPr>
        <w:t>– стр. 106</w:t>
      </w:r>
    </w:p>
  </w:footnote>
  <w:footnote w:id="30">
    <w:p w14:paraId="6DABF9F0" w14:textId="77777777" w:rsidR="00C3348F" w:rsidRPr="00CC6427" w:rsidRDefault="00C3348F" w:rsidP="00E1118A">
      <w:pPr>
        <w:pStyle w:val="Default"/>
        <w:rPr>
          <w:sz w:val="20"/>
        </w:rPr>
      </w:pPr>
      <w:r w:rsidRPr="00CC6427">
        <w:rPr>
          <w:rStyle w:val="a7"/>
          <w:sz w:val="20"/>
        </w:rPr>
        <w:footnoteRef/>
      </w:r>
      <w:r w:rsidRPr="00CC6427">
        <w:rPr>
          <w:sz w:val="20"/>
        </w:rPr>
        <w:t xml:space="preserve"> Там же</w:t>
      </w:r>
      <w:r>
        <w:rPr>
          <w:sz w:val="20"/>
        </w:rPr>
        <w:t>, с</w:t>
      </w:r>
      <w:r w:rsidRPr="00CC6427">
        <w:rPr>
          <w:sz w:val="20"/>
        </w:rPr>
        <w:t>тр. 108</w:t>
      </w:r>
    </w:p>
  </w:footnote>
  <w:footnote w:id="31">
    <w:p w14:paraId="79A06498" w14:textId="77777777" w:rsidR="00C3348F" w:rsidRPr="004111EE" w:rsidRDefault="00C3348F" w:rsidP="00E1118A">
      <w:pPr>
        <w:pStyle w:val="a5"/>
        <w:rPr>
          <w:rFonts w:ascii="Times New Roman" w:hAnsi="Times New Roman" w:cs="Times New Roman"/>
        </w:rPr>
      </w:pPr>
      <w:r w:rsidRPr="004111EE">
        <w:rPr>
          <w:rStyle w:val="a7"/>
          <w:rFonts w:ascii="Times New Roman" w:hAnsi="Times New Roman" w:cs="Times New Roman"/>
        </w:rPr>
        <w:footnoteRef/>
      </w:r>
      <w:r w:rsidRPr="004111EE">
        <w:rPr>
          <w:rFonts w:ascii="Times New Roman" w:hAnsi="Times New Roman" w:cs="Times New Roman"/>
        </w:rPr>
        <w:t xml:space="preserve"> </w:t>
      </w:r>
      <w:r w:rsidRPr="004111EE">
        <w:rPr>
          <w:rFonts w:ascii="Times New Roman" w:hAnsi="Times New Roman" w:cs="Times New Roman"/>
          <w:i/>
        </w:rPr>
        <w:t>Тертычный А. А.</w:t>
      </w:r>
      <w:r w:rsidRPr="004111EE">
        <w:rPr>
          <w:rFonts w:ascii="Times New Roman" w:hAnsi="Times New Roman" w:cs="Times New Roman"/>
        </w:rPr>
        <w:t xml:space="preserve"> Трансформация жанровой структуры современной периодической печати // Вестн. Моск. ун-та. 2002. Сер.10. Журналистика. № 2. </w:t>
      </w:r>
      <w:r>
        <w:rPr>
          <w:rFonts w:ascii="Times New Roman" w:hAnsi="Times New Roman" w:cs="Times New Roman"/>
        </w:rPr>
        <w:t>– с</w:t>
      </w:r>
      <w:r w:rsidRPr="004111EE">
        <w:rPr>
          <w:rFonts w:ascii="Times New Roman" w:hAnsi="Times New Roman" w:cs="Times New Roman"/>
        </w:rPr>
        <w:t>. 55.</w:t>
      </w:r>
    </w:p>
  </w:footnote>
  <w:footnote w:id="32">
    <w:p w14:paraId="19401787" w14:textId="77777777" w:rsidR="00C3348F" w:rsidRPr="004111EE" w:rsidRDefault="00C3348F" w:rsidP="00E1118A">
      <w:pPr>
        <w:pStyle w:val="a5"/>
        <w:rPr>
          <w:rFonts w:ascii="Times New Roman" w:hAnsi="Times New Roman" w:cs="Times New Roman"/>
        </w:rPr>
      </w:pPr>
      <w:r w:rsidRPr="004111EE">
        <w:rPr>
          <w:rStyle w:val="a7"/>
          <w:rFonts w:ascii="Times New Roman" w:hAnsi="Times New Roman" w:cs="Times New Roman"/>
        </w:rPr>
        <w:footnoteRef/>
      </w:r>
      <w:r w:rsidRPr="004111EE">
        <w:rPr>
          <w:rFonts w:ascii="Times New Roman" w:hAnsi="Times New Roman" w:cs="Times New Roman"/>
        </w:rPr>
        <w:t xml:space="preserve"> </w:t>
      </w:r>
      <w:r w:rsidRPr="004111EE">
        <w:rPr>
          <w:rFonts w:ascii="Times New Roman" w:hAnsi="Times New Roman" w:cs="Times New Roman"/>
          <w:i/>
        </w:rPr>
        <w:t>Мельник Г., Виноградова С</w:t>
      </w:r>
      <w:r w:rsidRPr="004111EE">
        <w:rPr>
          <w:rFonts w:ascii="Times New Roman" w:hAnsi="Times New Roman" w:cs="Times New Roman"/>
        </w:rPr>
        <w:t>. Деловая журналистика. // СПб.: Питер, 2010 –</w:t>
      </w:r>
      <w:r>
        <w:rPr>
          <w:rFonts w:ascii="Times New Roman" w:hAnsi="Times New Roman" w:cs="Times New Roman"/>
        </w:rPr>
        <w:t xml:space="preserve"> </w:t>
      </w:r>
      <w:r w:rsidRPr="004111EE">
        <w:rPr>
          <w:rFonts w:ascii="Times New Roman" w:hAnsi="Times New Roman" w:cs="Times New Roman"/>
        </w:rPr>
        <w:t>стр. 243</w:t>
      </w:r>
    </w:p>
  </w:footnote>
  <w:footnote w:id="33">
    <w:p w14:paraId="4AD356B5" w14:textId="77777777" w:rsidR="00C3348F" w:rsidRDefault="00C3348F" w:rsidP="00E1118A">
      <w:pPr>
        <w:pStyle w:val="a5"/>
      </w:pPr>
      <w:r w:rsidRPr="004111EE">
        <w:rPr>
          <w:rStyle w:val="a7"/>
          <w:rFonts w:ascii="Times New Roman" w:hAnsi="Times New Roman" w:cs="Times New Roman"/>
        </w:rPr>
        <w:footnoteRef/>
      </w:r>
      <w:r w:rsidRPr="004111EE">
        <w:rPr>
          <w:rFonts w:ascii="Times New Roman" w:hAnsi="Times New Roman" w:cs="Times New Roman"/>
        </w:rPr>
        <w:t xml:space="preserve"> </w:t>
      </w:r>
      <w:r w:rsidRPr="004111EE">
        <w:rPr>
          <w:rFonts w:ascii="Times New Roman" w:hAnsi="Times New Roman" w:cs="Times New Roman"/>
          <w:i/>
        </w:rPr>
        <w:t>Вырковский А.В.</w:t>
      </w:r>
      <w:r w:rsidRPr="004111EE">
        <w:rPr>
          <w:rFonts w:ascii="Times New Roman" w:hAnsi="Times New Roman" w:cs="Times New Roman"/>
        </w:rPr>
        <w:t xml:space="preserve"> Деловая журналистика: учебное пособие для студентов высших учебных заведений. М., 2012 – с. 585-586</w:t>
      </w:r>
    </w:p>
  </w:footnote>
  <w:footnote w:id="34">
    <w:p w14:paraId="28B22E3B" w14:textId="77777777" w:rsidR="00C3348F" w:rsidRPr="00E86EB0" w:rsidRDefault="00C3348F" w:rsidP="00E1118A">
      <w:pPr>
        <w:pStyle w:val="a5"/>
        <w:rPr>
          <w:rFonts w:ascii="Times New Roman" w:hAnsi="Times New Roman" w:cs="Times New Roman"/>
        </w:rPr>
      </w:pPr>
      <w:r w:rsidRPr="00E86EB0">
        <w:rPr>
          <w:rStyle w:val="a7"/>
          <w:rFonts w:ascii="Times New Roman" w:hAnsi="Times New Roman" w:cs="Times New Roman"/>
        </w:rPr>
        <w:footnoteRef/>
      </w:r>
      <w:r w:rsidRPr="00E86EB0">
        <w:rPr>
          <w:rFonts w:ascii="Times New Roman" w:hAnsi="Times New Roman" w:cs="Times New Roman"/>
        </w:rPr>
        <w:t xml:space="preserve"> Там же</w:t>
      </w:r>
      <w:r>
        <w:rPr>
          <w:rFonts w:ascii="Times New Roman" w:hAnsi="Times New Roman" w:cs="Times New Roman"/>
        </w:rPr>
        <w:t xml:space="preserve">, </w:t>
      </w:r>
      <w:r w:rsidRPr="00E86EB0">
        <w:rPr>
          <w:rFonts w:ascii="Times New Roman" w:hAnsi="Times New Roman" w:cs="Times New Roman"/>
        </w:rPr>
        <w:t>стр. 27</w:t>
      </w:r>
    </w:p>
  </w:footnote>
  <w:footnote w:id="35">
    <w:p w14:paraId="56A4440E" w14:textId="77777777" w:rsidR="00C3348F" w:rsidRPr="00E75000" w:rsidRDefault="00C3348F" w:rsidP="00E1118A">
      <w:pPr>
        <w:pStyle w:val="a5"/>
        <w:rPr>
          <w:rFonts w:ascii="Times New Roman" w:hAnsi="Times New Roman" w:cs="Times New Roman"/>
        </w:rPr>
      </w:pPr>
      <w:r w:rsidRPr="00E75000">
        <w:rPr>
          <w:rStyle w:val="a7"/>
          <w:rFonts w:ascii="Times New Roman" w:hAnsi="Times New Roman" w:cs="Times New Roman"/>
        </w:rPr>
        <w:footnoteRef/>
      </w:r>
      <w:r w:rsidRPr="00E75000">
        <w:rPr>
          <w:rFonts w:ascii="Times New Roman" w:hAnsi="Times New Roman" w:cs="Times New Roman"/>
        </w:rPr>
        <w:t xml:space="preserve"> </w:t>
      </w:r>
      <w:r w:rsidRPr="00E75000">
        <w:rPr>
          <w:rFonts w:ascii="Times New Roman" w:hAnsi="Times New Roman" w:cs="Times New Roman"/>
          <w:i/>
        </w:rPr>
        <w:t>Никитина</w:t>
      </w:r>
      <w:r w:rsidRPr="00E86EB0">
        <w:rPr>
          <w:rFonts w:ascii="Times New Roman" w:hAnsi="Times New Roman" w:cs="Times New Roman"/>
          <w:i/>
        </w:rPr>
        <w:t xml:space="preserve"> М.А</w:t>
      </w:r>
      <w:r w:rsidRPr="00E86EB0">
        <w:rPr>
          <w:rFonts w:ascii="Times New Roman" w:hAnsi="Times New Roman" w:cs="Times New Roman"/>
        </w:rPr>
        <w:t>. Интралингвистические параметры экономического текста прессы (на материале немецкого журнала „Der Spiegel“)// Известия Российского государственного педагогического университета им. А</w:t>
      </w:r>
      <w:r w:rsidRPr="00E75000">
        <w:rPr>
          <w:rFonts w:ascii="Times New Roman" w:hAnsi="Times New Roman" w:cs="Times New Roman"/>
        </w:rPr>
        <w:t>.</w:t>
      </w:r>
      <w:r w:rsidRPr="00E86EB0">
        <w:rPr>
          <w:rFonts w:ascii="Times New Roman" w:hAnsi="Times New Roman" w:cs="Times New Roman"/>
        </w:rPr>
        <w:t>И</w:t>
      </w:r>
      <w:r w:rsidRPr="00E75000">
        <w:rPr>
          <w:rFonts w:ascii="Times New Roman" w:hAnsi="Times New Roman" w:cs="Times New Roman"/>
        </w:rPr>
        <w:t xml:space="preserve">. </w:t>
      </w:r>
      <w:r w:rsidRPr="00E86EB0">
        <w:rPr>
          <w:rFonts w:ascii="Times New Roman" w:hAnsi="Times New Roman" w:cs="Times New Roman"/>
        </w:rPr>
        <w:t>Герцена</w:t>
      </w:r>
      <w:r w:rsidRPr="00E75000">
        <w:rPr>
          <w:rFonts w:ascii="Times New Roman" w:hAnsi="Times New Roman" w:cs="Times New Roman"/>
        </w:rPr>
        <w:t>, 2010 –</w:t>
      </w:r>
      <w:r>
        <w:rPr>
          <w:rFonts w:ascii="Times New Roman" w:hAnsi="Times New Roman" w:cs="Times New Roman"/>
        </w:rPr>
        <w:t xml:space="preserve"> </w:t>
      </w:r>
      <w:r w:rsidRPr="00E86EB0">
        <w:rPr>
          <w:rFonts w:ascii="Times New Roman" w:hAnsi="Times New Roman" w:cs="Times New Roman"/>
        </w:rPr>
        <w:t>стр</w:t>
      </w:r>
      <w:r w:rsidRPr="00E75000">
        <w:rPr>
          <w:rFonts w:ascii="Times New Roman" w:hAnsi="Times New Roman" w:cs="Times New Roman"/>
        </w:rPr>
        <w:t>. 154</w:t>
      </w:r>
    </w:p>
  </w:footnote>
  <w:footnote w:id="36">
    <w:p w14:paraId="76D3B6E2" w14:textId="77777777" w:rsidR="00C3348F" w:rsidRPr="00E75000" w:rsidRDefault="00C3348F" w:rsidP="00E1118A">
      <w:pPr>
        <w:pStyle w:val="a5"/>
        <w:rPr>
          <w:rFonts w:ascii="Times New Roman" w:hAnsi="Times New Roman" w:cs="Times New Roman"/>
        </w:rPr>
      </w:pPr>
      <w:r w:rsidRPr="00E86EB0">
        <w:rPr>
          <w:rStyle w:val="a7"/>
          <w:rFonts w:ascii="Times New Roman" w:hAnsi="Times New Roman" w:cs="Times New Roman"/>
        </w:rPr>
        <w:footnoteRef/>
      </w:r>
      <w:r w:rsidRPr="00E86EB0">
        <w:rPr>
          <w:rFonts w:ascii="Times New Roman" w:hAnsi="Times New Roman" w:cs="Times New Roman"/>
        </w:rPr>
        <w:t xml:space="preserve"> </w:t>
      </w:r>
      <w:r w:rsidRPr="00E75000">
        <w:rPr>
          <w:rFonts w:ascii="Times New Roman" w:hAnsi="Times New Roman" w:cs="Times New Roman"/>
        </w:rPr>
        <w:t>Там же</w:t>
      </w:r>
    </w:p>
  </w:footnote>
  <w:footnote w:id="37">
    <w:p w14:paraId="331BE839" w14:textId="77777777" w:rsidR="00C3348F" w:rsidRPr="00E1118A" w:rsidRDefault="00C3348F" w:rsidP="00E1118A">
      <w:pPr>
        <w:pStyle w:val="a5"/>
        <w:rPr>
          <w:rFonts w:ascii="Times New Roman" w:hAnsi="Times New Roman" w:cs="Times New Roman"/>
        </w:rPr>
      </w:pPr>
      <w:r w:rsidRPr="00E86EB0">
        <w:rPr>
          <w:rStyle w:val="a7"/>
          <w:rFonts w:ascii="Times New Roman" w:hAnsi="Times New Roman" w:cs="Times New Roman"/>
        </w:rPr>
        <w:footnoteRef/>
      </w:r>
      <w:r w:rsidRPr="00E1118A">
        <w:rPr>
          <w:rFonts w:ascii="Times New Roman" w:hAnsi="Times New Roman" w:cs="Times New Roman"/>
        </w:rPr>
        <w:t xml:space="preserve"> </w:t>
      </w:r>
      <w:r w:rsidRPr="00E86EB0">
        <w:rPr>
          <w:rFonts w:ascii="Times New Roman" w:hAnsi="Times New Roman" w:cs="Times New Roman"/>
          <w:i/>
          <w:lang w:val="de-DE"/>
        </w:rPr>
        <w:t>L</w:t>
      </w:r>
      <w:r w:rsidRPr="00E1118A">
        <w:rPr>
          <w:rFonts w:ascii="Times New Roman" w:hAnsi="Times New Roman" w:cs="Times New Roman"/>
          <w:i/>
        </w:rPr>
        <w:t>ü</w:t>
      </w:r>
      <w:r w:rsidRPr="00E86EB0">
        <w:rPr>
          <w:rFonts w:ascii="Times New Roman" w:hAnsi="Times New Roman" w:cs="Times New Roman"/>
          <w:i/>
          <w:lang w:val="de-DE"/>
        </w:rPr>
        <w:t>ger</w:t>
      </w:r>
      <w:r w:rsidRPr="00E1118A">
        <w:rPr>
          <w:rFonts w:ascii="Times New Roman" w:hAnsi="Times New Roman" w:cs="Times New Roman"/>
          <w:i/>
        </w:rPr>
        <w:t xml:space="preserve"> </w:t>
      </w:r>
      <w:r w:rsidRPr="00E86EB0">
        <w:rPr>
          <w:rFonts w:ascii="Times New Roman" w:hAnsi="Times New Roman" w:cs="Times New Roman"/>
          <w:i/>
          <w:lang w:val="de-DE"/>
        </w:rPr>
        <w:t>H</w:t>
      </w:r>
      <w:r w:rsidRPr="00E1118A">
        <w:rPr>
          <w:rFonts w:ascii="Times New Roman" w:hAnsi="Times New Roman" w:cs="Times New Roman"/>
          <w:i/>
        </w:rPr>
        <w:t>.-</w:t>
      </w:r>
      <w:r w:rsidRPr="00E86EB0">
        <w:rPr>
          <w:rFonts w:ascii="Times New Roman" w:hAnsi="Times New Roman" w:cs="Times New Roman"/>
          <w:i/>
          <w:lang w:val="de-DE"/>
        </w:rPr>
        <w:t>H</w:t>
      </w:r>
      <w:r w:rsidRPr="00E1118A">
        <w:rPr>
          <w:rFonts w:ascii="Times New Roman" w:hAnsi="Times New Roman" w:cs="Times New Roman"/>
          <w:i/>
        </w:rPr>
        <w:t>.</w:t>
      </w:r>
      <w:r w:rsidRPr="00E1118A">
        <w:rPr>
          <w:rFonts w:ascii="Times New Roman" w:hAnsi="Times New Roman" w:cs="Times New Roman"/>
        </w:rPr>
        <w:t xml:space="preserve"> </w:t>
      </w:r>
      <w:r w:rsidRPr="00E86EB0">
        <w:rPr>
          <w:rFonts w:ascii="Times New Roman" w:hAnsi="Times New Roman" w:cs="Times New Roman"/>
          <w:lang w:val="de-DE"/>
        </w:rPr>
        <w:t>Pressesprache</w:t>
      </w:r>
      <w:r w:rsidRPr="00E1118A">
        <w:rPr>
          <w:rFonts w:ascii="Times New Roman" w:hAnsi="Times New Roman" w:cs="Times New Roman"/>
        </w:rPr>
        <w:t xml:space="preserve"> // </w:t>
      </w:r>
      <w:r w:rsidRPr="00E86EB0">
        <w:rPr>
          <w:rFonts w:ascii="Times New Roman" w:hAnsi="Times New Roman" w:cs="Times New Roman"/>
          <w:lang w:val="de-DE"/>
        </w:rPr>
        <w:t>T</w:t>
      </w:r>
      <w:r w:rsidRPr="00E1118A">
        <w:rPr>
          <w:rFonts w:ascii="Times New Roman" w:hAnsi="Times New Roman" w:cs="Times New Roman"/>
        </w:rPr>
        <w:t>ü</w:t>
      </w:r>
      <w:r w:rsidRPr="00E86EB0">
        <w:rPr>
          <w:rFonts w:ascii="Times New Roman" w:hAnsi="Times New Roman" w:cs="Times New Roman"/>
          <w:lang w:val="de-DE"/>
        </w:rPr>
        <w:t>bingen</w:t>
      </w:r>
      <w:r w:rsidRPr="00E1118A">
        <w:rPr>
          <w:rFonts w:ascii="Times New Roman" w:hAnsi="Times New Roman" w:cs="Times New Roman"/>
        </w:rPr>
        <w:t xml:space="preserve">: </w:t>
      </w:r>
      <w:r w:rsidRPr="00E86EB0">
        <w:rPr>
          <w:rFonts w:ascii="Times New Roman" w:hAnsi="Times New Roman" w:cs="Times New Roman"/>
          <w:lang w:val="de-DE"/>
        </w:rPr>
        <w:t>Niemeyer</w:t>
      </w:r>
      <w:r w:rsidRPr="00E1118A">
        <w:rPr>
          <w:rFonts w:ascii="Times New Roman" w:hAnsi="Times New Roman" w:cs="Times New Roman"/>
        </w:rPr>
        <w:t>, 1983. (</w:t>
      </w:r>
      <w:r w:rsidRPr="00E86EB0">
        <w:rPr>
          <w:rFonts w:ascii="Times New Roman" w:hAnsi="Times New Roman" w:cs="Times New Roman"/>
          <w:lang w:val="de-DE"/>
        </w:rPr>
        <w:t>Germanistische</w:t>
      </w:r>
      <w:r w:rsidRPr="00E1118A">
        <w:rPr>
          <w:rFonts w:ascii="Times New Roman" w:hAnsi="Times New Roman" w:cs="Times New Roman"/>
        </w:rPr>
        <w:t xml:space="preserve"> </w:t>
      </w:r>
      <w:r w:rsidRPr="00E86EB0">
        <w:rPr>
          <w:rFonts w:ascii="Times New Roman" w:hAnsi="Times New Roman" w:cs="Times New Roman"/>
          <w:lang w:val="de-DE"/>
        </w:rPr>
        <w:t>Arbeitshefte</w:t>
      </w:r>
      <w:r w:rsidRPr="00E1118A">
        <w:rPr>
          <w:rFonts w:ascii="Times New Roman" w:hAnsi="Times New Roman" w:cs="Times New Roman"/>
        </w:rPr>
        <w:t xml:space="preserve">; 28) – </w:t>
      </w:r>
      <w:r w:rsidRPr="00E86EB0">
        <w:rPr>
          <w:rFonts w:ascii="Times New Roman" w:hAnsi="Times New Roman" w:cs="Times New Roman"/>
          <w:lang w:val="de-DE"/>
        </w:rPr>
        <w:t>S</w:t>
      </w:r>
      <w:r w:rsidRPr="00E1118A">
        <w:rPr>
          <w:rFonts w:ascii="Times New Roman" w:hAnsi="Times New Roman" w:cs="Times New Roman"/>
        </w:rPr>
        <w:t>. 7</w:t>
      </w:r>
    </w:p>
  </w:footnote>
  <w:footnote w:id="38">
    <w:p w14:paraId="50A8B0BE" w14:textId="77777777" w:rsidR="00C3348F" w:rsidRPr="000958C1" w:rsidRDefault="00C3348F" w:rsidP="00E1118A">
      <w:pPr>
        <w:pStyle w:val="a5"/>
        <w:rPr>
          <w:rFonts w:ascii="Times New Roman" w:hAnsi="Times New Roman" w:cs="Times New Roman"/>
        </w:rPr>
      </w:pPr>
      <w:r w:rsidRPr="000958C1">
        <w:rPr>
          <w:rStyle w:val="a7"/>
          <w:rFonts w:ascii="Times New Roman" w:hAnsi="Times New Roman" w:cs="Times New Roman"/>
        </w:rPr>
        <w:footnoteRef/>
      </w:r>
      <w:r w:rsidRPr="000958C1">
        <w:rPr>
          <w:rFonts w:ascii="Times New Roman" w:hAnsi="Times New Roman" w:cs="Times New Roman"/>
        </w:rPr>
        <w:t xml:space="preserve"> </w:t>
      </w:r>
      <w:r w:rsidRPr="000958C1">
        <w:rPr>
          <w:rFonts w:ascii="Times New Roman" w:hAnsi="Times New Roman" w:cs="Times New Roman"/>
          <w:i/>
        </w:rPr>
        <w:t>Бородулина Н. Ю</w:t>
      </w:r>
      <w:r w:rsidRPr="000958C1">
        <w:rPr>
          <w:rFonts w:ascii="Times New Roman" w:hAnsi="Times New Roman" w:cs="Times New Roman"/>
        </w:rPr>
        <w:t>. Метафорические модели языковой репрезентации экономических понятий. – Вестник ТГТУ. 2006. Том 12, №1Б. –</w:t>
      </w:r>
      <w:r>
        <w:rPr>
          <w:rFonts w:ascii="Times New Roman" w:hAnsi="Times New Roman" w:cs="Times New Roman"/>
        </w:rPr>
        <w:t xml:space="preserve"> </w:t>
      </w:r>
      <w:r w:rsidRPr="000958C1">
        <w:rPr>
          <w:rFonts w:ascii="Times New Roman" w:hAnsi="Times New Roman" w:cs="Times New Roman"/>
        </w:rPr>
        <w:t>стр. 248</w:t>
      </w:r>
    </w:p>
  </w:footnote>
  <w:footnote w:id="39">
    <w:p w14:paraId="72914149" w14:textId="77777777" w:rsidR="00C3348F" w:rsidRPr="000958C1" w:rsidRDefault="00C3348F" w:rsidP="00E1118A">
      <w:pPr>
        <w:pStyle w:val="a5"/>
        <w:rPr>
          <w:rFonts w:ascii="Times New Roman" w:hAnsi="Times New Roman" w:cs="Times New Roman"/>
        </w:rPr>
      </w:pPr>
      <w:r w:rsidRPr="000958C1">
        <w:rPr>
          <w:rStyle w:val="a7"/>
          <w:rFonts w:ascii="Times New Roman" w:hAnsi="Times New Roman" w:cs="Times New Roman"/>
        </w:rPr>
        <w:footnoteRef/>
      </w:r>
      <w:r w:rsidRPr="000958C1">
        <w:rPr>
          <w:rFonts w:ascii="Times New Roman" w:hAnsi="Times New Roman" w:cs="Times New Roman"/>
        </w:rPr>
        <w:t xml:space="preserve"> </w:t>
      </w:r>
      <w:r w:rsidRPr="000958C1">
        <w:rPr>
          <w:rFonts w:ascii="Times New Roman" w:hAnsi="Times New Roman" w:cs="Times New Roman"/>
          <w:i/>
        </w:rPr>
        <w:t>Толстунова М.А.</w:t>
      </w:r>
      <w:r w:rsidRPr="000958C1">
        <w:rPr>
          <w:rFonts w:ascii="Times New Roman" w:hAnsi="Times New Roman" w:cs="Times New Roman"/>
        </w:rPr>
        <w:t xml:space="preserve"> Тенденции развития языка современной деловой прессы.// Вестник Нижегородского университета им. Н.И. Лобачевского, 2010, № 4 (2)</w:t>
      </w:r>
      <w:r>
        <w:rPr>
          <w:rFonts w:ascii="Times New Roman" w:hAnsi="Times New Roman" w:cs="Times New Roman"/>
        </w:rPr>
        <w:t xml:space="preserve"> </w:t>
      </w:r>
      <w:r w:rsidRPr="000958C1">
        <w:rPr>
          <w:rFonts w:ascii="Times New Roman" w:hAnsi="Times New Roman" w:cs="Times New Roman"/>
        </w:rPr>
        <w:t>– стр. 960</w:t>
      </w:r>
    </w:p>
  </w:footnote>
  <w:footnote w:id="40">
    <w:p w14:paraId="49828CAC" w14:textId="77777777" w:rsidR="00C3348F" w:rsidRPr="000958C1" w:rsidRDefault="00C3348F" w:rsidP="00E1118A">
      <w:pPr>
        <w:pStyle w:val="a5"/>
        <w:rPr>
          <w:rFonts w:ascii="Times New Roman" w:hAnsi="Times New Roman" w:cs="Times New Roman"/>
        </w:rPr>
      </w:pPr>
      <w:r w:rsidRPr="000958C1">
        <w:rPr>
          <w:rStyle w:val="a7"/>
          <w:rFonts w:ascii="Times New Roman" w:hAnsi="Times New Roman" w:cs="Times New Roman"/>
        </w:rPr>
        <w:footnoteRef/>
      </w:r>
      <w:r w:rsidRPr="000958C1">
        <w:rPr>
          <w:rFonts w:ascii="Times New Roman" w:hAnsi="Times New Roman" w:cs="Times New Roman"/>
        </w:rPr>
        <w:t xml:space="preserve"> </w:t>
      </w:r>
      <w:r w:rsidRPr="000958C1">
        <w:rPr>
          <w:rFonts w:ascii="Times New Roman" w:hAnsi="Times New Roman" w:cs="Times New Roman"/>
          <w:i/>
        </w:rPr>
        <w:t>Кожина М.Н., Л.Р. Дускаева, Салимовский В.А</w:t>
      </w:r>
      <w:r w:rsidRPr="000958C1">
        <w:rPr>
          <w:rFonts w:ascii="Times New Roman" w:hAnsi="Times New Roman" w:cs="Times New Roman"/>
        </w:rPr>
        <w:t>. Стилистика русского языка</w:t>
      </w:r>
      <w:r>
        <w:rPr>
          <w:rFonts w:ascii="Times New Roman" w:hAnsi="Times New Roman" w:cs="Times New Roman"/>
        </w:rPr>
        <w:t>,</w:t>
      </w:r>
      <w:r w:rsidRPr="000958C1">
        <w:rPr>
          <w:rFonts w:ascii="Times New Roman" w:hAnsi="Times New Roman" w:cs="Times New Roman"/>
        </w:rPr>
        <w:t xml:space="preserve"> учебник – 4-е изд., стереотип. — М. : Флинта : Наука, 2008.</w:t>
      </w:r>
      <w:r>
        <w:rPr>
          <w:rFonts w:ascii="Times New Roman" w:hAnsi="Times New Roman" w:cs="Times New Roman"/>
        </w:rPr>
        <w:t xml:space="preserve"> </w:t>
      </w:r>
      <w:r w:rsidRPr="000958C1">
        <w:rPr>
          <w:rFonts w:ascii="Times New Roman" w:hAnsi="Times New Roman" w:cs="Times New Roman"/>
        </w:rPr>
        <w:t>– с.365</w:t>
      </w:r>
    </w:p>
  </w:footnote>
  <w:footnote w:id="41">
    <w:p w14:paraId="305B85C4" w14:textId="77777777" w:rsidR="00C3348F" w:rsidRPr="000958C1" w:rsidRDefault="00C3348F" w:rsidP="00E1118A">
      <w:pPr>
        <w:pStyle w:val="a5"/>
        <w:rPr>
          <w:rFonts w:ascii="Times New Roman" w:hAnsi="Times New Roman" w:cs="Times New Roman"/>
        </w:rPr>
      </w:pPr>
      <w:r w:rsidRPr="000958C1">
        <w:rPr>
          <w:rStyle w:val="a7"/>
          <w:rFonts w:ascii="Times New Roman" w:hAnsi="Times New Roman" w:cs="Times New Roman"/>
        </w:rPr>
        <w:footnoteRef/>
      </w:r>
      <w:r w:rsidRPr="000958C1">
        <w:rPr>
          <w:rFonts w:ascii="Times New Roman" w:hAnsi="Times New Roman" w:cs="Times New Roman"/>
        </w:rPr>
        <w:t xml:space="preserve"> Там же, стр. 366</w:t>
      </w:r>
    </w:p>
  </w:footnote>
  <w:footnote w:id="42">
    <w:p w14:paraId="42277D88" w14:textId="77777777" w:rsidR="00C3348F" w:rsidRPr="000958C1" w:rsidRDefault="00C3348F" w:rsidP="00E1118A">
      <w:pPr>
        <w:pStyle w:val="a5"/>
        <w:rPr>
          <w:rFonts w:ascii="Times New Roman" w:hAnsi="Times New Roman" w:cs="Times New Roman"/>
        </w:rPr>
      </w:pPr>
      <w:r w:rsidRPr="000958C1">
        <w:rPr>
          <w:rStyle w:val="a7"/>
          <w:rFonts w:ascii="Times New Roman" w:hAnsi="Times New Roman" w:cs="Times New Roman"/>
        </w:rPr>
        <w:footnoteRef/>
      </w:r>
      <w:r w:rsidRPr="000958C1">
        <w:rPr>
          <w:rFonts w:ascii="Times New Roman" w:hAnsi="Times New Roman" w:cs="Times New Roman"/>
        </w:rPr>
        <w:t xml:space="preserve"> </w:t>
      </w:r>
      <w:r w:rsidRPr="000958C1">
        <w:rPr>
          <w:rFonts w:ascii="Times New Roman" w:hAnsi="Times New Roman" w:cs="Times New Roman"/>
          <w:i/>
        </w:rPr>
        <w:t>Никитин М.А.</w:t>
      </w:r>
      <w:r w:rsidRPr="000958C1">
        <w:rPr>
          <w:rFonts w:ascii="Times New Roman" w:hAnsi="Times New Roman" w:cs="Times New Roman"/>
        </w:rPr>
        <w:t xml:space="preserve"> Интралингвистические параметры экономического текста прессы (на материале немецкого журнала „Der Spiegel“)// Известия Российского государственного педагогического университета им. А.И. Герцена, 2010</w:t>
      </w:r>
      <w:r>
        <w:rPr>
          <w:rFonts w:ascii="Times New Roman" w:hAnsi="Times New Roman" w:cs="Times New Roman"/>
        </w:rPr>
        <w:t xml:space="preserve"> </w:t>
      </w:r>
      <w:r w:rsidRPr="000958C1">
        <w:rPr>
          <w:rFonts w:ascii="Times New Roman" w:hAnsi="Times New Roman" w:cs="Times New Roman"/>
        </w:rPr>
        <w:t>– стр.155</w:t>
      </w:r>
    </w:p>
  </w:footnote>
  <w:footnote w:id="43">
    <w:p w14:paraId="00078F45" w14:textId="77777777" w:rsidR="00C3348F" w:rsidRDefault="00C3348F" w:rsidP="00E1118A">
      <w:pPr>
        <w:pStyle w:val="a5"/>
      </w:pPr>
      <w:r w:rsidRPr="000958C1">
        <w:rPr>
          <w:rStyle w:val="a7"/>
          <w:rFonts w:ascii="Times New Roman" w:hAnsi="Times New Roman" w:cs="Times New Roman"/>
        </w:rPr>
        <w:footnoteRef/>
      </w:r>
      <w:r w:rsidRPr="000958C1">
        <w:rPr>
          <w:rFonts w:ascii="Times New Roman" w:hAnsi="Times New Roman" w:cs="Times New Roman"/>
        </w:rPr>
        <w:t xml:space="preserve"> </w:t>
      </w:r>
      <w:r w:rsidRPr="000958C1">
        <w:rPr>
          <w:rFonts w:ascii="Times New Roman" w:hAnsi="Times New Roman" w:cs="Times New Roman"/>
          <w:i/>
        </w:rPr>
        <w:t>Брандес М. П.</w:t>
      </w:r>
      <w:r w:rsidRPr="000958C1">
        <w:rPr>
          <w:rFonts w:ascii="Times New Roman" w:hAnsi="Times New Roman" w:cs="Times New Roman"/>
        </w:rPr>
        <w:t xml:space="preserve"> Стилистика немецкого языка. М.: Высш. шк., 1983.</w:t>
      </w:r>
      <w:r>
        <w:rPr>
          <w:rFonts w:ascii="Times New Roman" w:hAnsi="Times New Roman" w:cs="Times New Roman"/>
        </w:rPr>
        <w:t xml:space="preserve"> </w:t>
      </w:r>
      <w:r w:rsidRPr="000958C1">
        <w:rPr>
          <w:rFonts w:ascii="Times New Roman" w:hAnsi="Times New Roman" w:cs="Times New Roman"/>
        </w:rPr>
        <w:t>– с 241</w:t>
      </w:r>
    </w:p>
  </w:footnote>
  <w:footnote w:id="44">
    <w:p w14:paraId="3D0FFAC5" w14:textId="77777777" w:rsidR="00C3348F" w:rsidRPr="00AA181F" w:rsidRDefault="00C3348F" w:rsidP="00E1118A">
      <w:pPr>
        <w:pStyle w:val="a5"/>
        <w:rPr>
          <w:rFonts w:ascii="Times New Roman" w:hAnsi="Times New Roman" w:cs="Times New Roman"/>
        </w:rPr>
      </w:pPr>
      <w:r w:rsidRPr="00AA181F">
        <w:rPr>
          <w:rStyle w:val="a7"/>
          <w:rFonts w:ascii="Times New Roman" w:hAnsi="Times New Roman" w:cs="Times New Roman"/>
        </w:rPr>
        <w:footnoteRef/>
      </w:r>
      <w:r w:rsidRPr="00AA181F">
        <w:rPr>
          <w:rFonts w:ascii="Times New Roman" w:hAnsi="Times New Roman" w:cs="Times New Roman"/>
        </w:rPr>
        <w:t xml:space="preserve"> </w:t>
      </w:r>
      <w:r w:rsidRPr="00AA181F">
        <w:rPr>
          <w:rFonts w:ascii="Times New Roman" w:hAnsi="Times New Roman" w:cs="Times New Roman"/>
          <w:i/>
        </w:rPr>
        <w:t>Никитин</w:t>
      </w:r>
      <w:r>
        <w:rPr>
          <w:rFonts w:ascii="Times New Roman" w:hAnsi="Times New Roman" w:cs="Times New Roman"/>
          <w:i/>
        </w:rPr>
        <w:t>а</w:t>
      </w:r>
      <w:r w:rsidRPr="00AA181F">
        <w:rPr>
          <w:rFonts w:ascii="Times New Roman" w:hAnsi="Times New Roman" w:cs="Times New Roman"/>
          <w:i/>
        </w:rPr>
        <w:t xml:space="preserve"> М.А.</w:t>
      </w:r>
      <w:r w:rsidRPr="00AA181F">
        <w:rPr>
          <w:rFonts w:ascii="Times New Roman" w:hAnsi="Times New Roman" w:cs="Times New Roman"/>
        </w:rPr>
        <w:t xml:space="preserve"> Интралингвистические параметры экономического текста прессы (на материале немецкого журнала „Der Spiegel“)// Известия Российского государственного педагогического университета им. А.И. Герцена, 2010</w:t>
      </w:r>
      <w:r>
        <w:rPr>
          <w:rFonts w:ascii="Times New Roman" w:hAnsi="Times New Roman" w:cs="Times New Roman"/>
        </w:rPr>
        <w:t xml:space="preserve"> </w:t>
      </w:r>
      <w:r w:rsidRPr="00AA181F">
        <w:rPr>
          <w:rFonts w:ascii="Times New Roman" w:hAnsi="Times New Roman" w:cs="Times New Roman"/>
        </w:rPr>
        <w:t>– стр.156</w:t>
      </w:r>
    </w:p>
  </w:footnote>
  <w:footnote w:id="45">
    <w:p w14:paraId="291433F5" w14:textId="77777777" w:rsidR="00C3348F" w:rsidRPr="00AA181F" w:rsidRDefault="00C3348F" w:rsidP="00E1118A">
      <w:pPr>
        <w:pStyle w:val="a5"/>
        <w:rPr>
          <w:rFonts w:ascii="Times New Roman" w:hAnsi="Times New Roman" w:cs="Times New Roman"/>
        </w:rPr>
      </w:pPr>
      <w:r w:rsidRPr="00AA181F">
        <w:rPr>
          <w:rStyle w:val="a7"/>
          <w:rFonts w:ascii="Times New Roman" w:hAnsi="Times New Roman" w:cs="Times New Roman"/>
        </w:rPr>
        <w:footnoteRef/>
      </w:r>
      <w:r w:rsidRPr="00AA181F">
        <w:rPr>
          <w:rFonts w:ascii="Times New Roman" w:hAnsi="Times New Roman" w:cs="Times New Roman"/>
        </w:rPr>
        <w:t xml:space="preserve"> </w:t>
      </w:r>
      <w:r w:rsidRPr="00AA181F">
        <w:rPr>
          <w:rFonts w:ascii="Times New Roman" w:hAnsi="Times New Roman" w:cs="Times New Roman"/>
          <w:i/>
        </w:rPr>
        <w:t>Дроздова Т. В.</w:t>
      </w:r>
      <w:r w:rsidRPr="00AA181F">
        <w:rPr>
          <w:rFonts w:ascii="Times New Roman" w:hAnsi="Times New Roman" w:cs="Times New Roman"/>
        </w:rPr>
        <w:t xml:space="preserve"> Научный текст и проблемы его понимания (на материале англ. эконом. текстов): Автореф. дис. … д-ра филол. наук: 10.02.19; 10.02.04. М., 2003. – с.18</w:t>
      </w:r>
    </w:p>
  </w:footnote>
  <w:footnote w:id="46">
    <w:p w14:paraId="0719FDB2" w14:textId="77777777" w:rsidR="00C3348F" w:rsidRPr="00AA181F" w:rsidRDefault="00C3348F" w:rsidP="00E1118A">
      <w:pPr>
        <w:pStyle w:val="a5"/>
        <w:rPr>
          <w:rFonts w:ascii="Times New Roman" w:hAnsi="Times New Roman" w:cs="Times New Roman"/>
        </w:rPr>
      </w:pPr>
      <w:r w:rsidRPr="00AA181F">
        <w:rPr>
          <w:rStyle w:val="a7"/>
          <w:rFonts w:ascii="Times New Roman" w:hAnsi="Times New Roman" w:cs="Times New Roman"/>
        </w:rPr>
        <w:footnoteRef/>
      </w:r>
      <w:r w:rsidRPr="00AA181F">
        <w:rPr>
          <w:rFonts w:ascii="Times New Roman" w:hAnsi="Times New Roman" w:cs="Times New Roman"/>
        </w:rPr>
        <w:t xml:space="preserve"> </w:t>
      </w:r>
      <w:r w:rsidRPr="00AA181F">
        <w:rPr>
          <w:rFonts w:ascii="Times New Roman" w:hAnsi="Times New Roman" w:cs="Times New Roman"/>
          <w:i/>
        </w:rPr>
        <w:t>Нечаев К. А.</w:t>
      </w:r>
      <w:r w:rsidRPr="00AA181F">
        <w:rPr>
          <w:rFonts w:ascii="Times New Roman" w:hAnsi="Times New Roman" w:cs="Times New Roman"/>
        </w:rPr>
        <w:t xml:space="preserve"> Сообщения экономического содержания в немецкой прессе. Типологические особен-</w:t>
      </w:r>
    </w:p>
    <w:p w14:paraId="0B265847" w14:textId="77777777" w:rsidR="00C3348F" w:rsidRDefault="00C3348F" w:rsidP="00E1118A">
      <w:pPr>
        <w:pStyle w:val="a5"/>
      </w:pPr>
      <w:r w:rsidRPr="00AA181F">
        <w:rPr>
          <w:rFonts w:ascii="Times New Roman" w:hAnsi="Times New Roman" w:cs="Times New Roman"/>
        </w:rPr>
        <w:t>ности малоформатных текстов: Автореф. дис. … канд. филол. наук: 10.02.04. М., 2000.</w:t>
      </w:r>
      <w:r>
        <w:rPr>
          <w:rFonts w:ascii="Times New Roman" w:hAnsi="Times New Roman" w:cs="Times New Roman"/>
        </w:rPr>
        <w:t xml:space="preserve"> </w:t>
      </w:r>
      <w:r w:rsidRPr="00AA181F">
        <w:rPr>
          <w:rFonts w:ascii="Times New Roman" w:hAnsi="Times New Roman" w:cs="Times New Roman"/>
        </w:rPr>
        <w:t>– с. 12</w:t>
      </w:r>
    </w:p>
  </w:footnote>
  <w:footnote w:id="47">
    <w:p w14:paraId="644F6BEC" w14:textId="77777777" w:rsidR="00C3348F" w:rsidRPr="0032038A" w:rsidRDefault="00C3348F" w:rsidP="00E1118A">
      <w:pPr>
        <w:pStyle w:val="Default"/>
        <w:rPr>
          <w:color w:val="auto"/>
          <w:sz w:val="20"/>
          <w:szCs w:val="20"/>
        </w:rPr>
      </w:pPr>
      <w:r w:rsidRPr="0032038A">
        <w:rPr>
          <w:rStyle w:val="a7"/>
          <w:sz w:val="20"/>
          <w:szCs w:val="20"/>
        </w:rPr>
        <w:footnoteRef/>
      </w:r>
      <w:r w:rsidRPr="0032038A">
        <w:rPr>
          <w:color w:val="auto"/>
          <w:sz w:val="20"/>
          <w:szCs w:val="20"/>
        </w:rPr>
        <w:t xml:space="preserve"> </w:t>
      </w:r>
      <w:r w:rsidRPr="00753A2F">
        <w:rPr>
          <w:i/>
          <w:color w:val="auto"/>
          <w:sz w:val="20"/>
          <w:szCs w:val="20"/>
        </w:rPr>
        <w:t>Алексеева Л.М</w:t>
      </w:r>
      <w:r w:rsidRPr="0032038A">
        <w:rPr>
          <w:color w:val="auto"/>
          <w:sz w:val="20"/>
          <w:szCs w:val="20"/>
        </w:rPr>
        <w:t xml:space="preserve">. Проблемы термина и терминообразования. – Пермь, </w:t>
      </w:r>
      <w:r>
        <w:rPr>
          <w:color w:val="auto"/>
          <w:sz w:val="20"/>
          <w:szCs w:val="20"/>
        </w:rPr>
        <w:t xml:space="preserve">Пермский университет, </w:t>
      </w:r>
      <w:r w:rsidRPr="0032038A">
        <w:rPr>
          <w:color w:val="auto"/>
          <w:sz w:val="20"/>
          <w:szCs w:val="20"/>
        </w:rPr>
        <w:t>1998.</w:t>
      </w:r>
      <w:r>
        <w:rPr>
          <w:color w:val="auto"/>
          <w:sz w:val="20"/>
          <w:szCs w:val="20"/>
        </w:rPr>
        <w:t xml:space="preserve"> – с. 6-7</w:t>
      </w:r>
    </w:p>
  </w:footnote>
  <w:footnote w:id="48">
    <w:p w14:paraId="55EC25A2" w14:textId="77777777" w:rsidR="00C3348F" w:rsidRPr="0032038A" w:rsidRDefault="00C3348F" w:rsidP="00E1118A">
      <w:pPr>
        <w:pStyle w:val="Default"/>
        <w:rPr>
          <w:color w:val="auto"/>
          <w:sz w:val="20"/>
          <w:szCs w:val="20"/>
        </w:rPr>
      </w:pPr>
      <w:r w:rsidRPr="0032038A">
        <w:rPr>
          <w:rStyle w:val="a7"/>
          <w:sz w:val="20"/>
          <w:szCs w:val="20"/>
        </w:rPr>
        <w:footnoteRef/>
      </w:r>
      <w:r w:rsidRPr="0032038A">
        <w:rPr>
          <w:sz w:val="20"/>
          <w:szCs w:val="20"/>
        </w:rPr>
        <w:t xml:space="preserve"> </w:t>
      </w:r>
      <w:r w:rsidRPr="00753A2F">
        <w:rPr>
          <w:i/>
          <w:color w:val="auto"/>
          <w:sz w:val="20"/>
          <w:szCs w:val="20"/>
        </w:rPr>
        <w:t>Реформатский А.А</w:t>
      </w:r>
      <w:r w:rsidRPr="0032038A">
        <w:rPr>
          <w:color w:val="auto"/>
          <w:sz w:val="20"/>
          <w:szCs w:val="20"/>
        </w:rPr>
        <w:t xml:space="preserve">. Введение в языковедение. </w:t>
      </w:r>
      <w:r w:rsidRPr="00051701">
        <w:rPr>
          <w:color w:val="auto"/>
          <w:sz w:val="20"/>
          <w:szCs w:val="20"/>
        </w:rPr>
        <w:t>Под ред. В.А. Виноградова. – М.: Аспект Пресс, 1996.</w:t>
      </w:r>
      <w:r w:rsidRPr="0032038A">
        <w:rPr>
          <w:color w:val="auto"/>
          <w:sz w:val="20"/>
          <w:szCs w:val="20"/>
        </w:rPr>
        <w:t xml:space="preserve">. </w:t>
      </w:r>
      <w:r>
        <w:rPr>
          <w:color w:val="auto"/>
          <w:sz w:val="20"/>
          <w:szCs w:val="20"/>
        </w:rPr>
        <w:t>– с. 61-67</w:t>
      </w:r>
    </w:p>
  </w:footnote>
  <w:footnote w:id="49">
    <w:p w14:paraId="5F6C9D14" w14:textId="77777777" w:rsidR="00C3348F" w:rsidRPr="0032038A" w:rsidRDefault="00C3348F" w:rsidP="00E1118A">
      <w:pPr>
        <w:pStyle w:val="Default"/>
        <w:rPr>
          <w:color w:val="auto"/>
          <w:sz w:val="20"/>
          <w:szCs w:val="20"/>
        </w:rPr>
      </w:pPr>
      <w:r w:rsidRPr="0032038A">
        <w:rPr>
          <w:rStyle w:val="a7"/>
          <w:sz w:val="20"/>
          <w:szCs w:val="20"/>
        </w:rPr>
        <w:footnoteRef/>
      </w:r>
      <w:r w:rsidRPr="0032038A">
        <w:rPr>
          <w:color w:val="auto"/>
          <w:sz w:val="20"/>
          <w:szCs w:val="20"/>
        </w:rPr>
        <w:t xml:space="preserve"> </w:t>
      </w:r>
      <w:r w:rsidRPr="00753A2F">
        <w:rPr>
          <w:i/>
          <w:color w:val="auto"/>
          <w:sz w:val="20"/>
          <w:szCs w:val="20"/>
        </w:rPr>
        <w:t>Головин Б.Н.</w:t>
      </w:r>
      <w:r w:rsidRPr="0032038A">
        <w:rPr>
          <w:color w:val="auto"/>
          <w:sz w:val="20"/>
          <w:szCs w:val="20"/>
        </w:rPr>
        <w:t xml:space="preserve"> Основы культуры речи. М., </w:t>
      </w:r>
      <w:r>
        <w:rPr>
          <w:color w:val="auto"/>
          <w:sz w:val="20"/>
          <w:szCs w:val="20"/>
        </w:rPr>
        <w:t xml:space="preserve">Высшая школа, </w:t>
      </w:r>
      <w:r w:rsidRPr="0032038A">
        <w:rPr>
          <w:color w:val="auto"/>
          <w:sz w:val="20"/>
          <w:szCs w:val="20"/>
        </w:rPr>
        <w:t>198</w:t>
      </w:r>
      <w:r>
        <w:rPr>
          <w:color w:val="auto"/>
          <w:sz w:val="20"/>
          <w:szCs w:val="20"/>
        </w:rPr>
        <w:t>8</w:t>
      </w:r>
      <w:r w:rsidRPr="0032038A">
        <w:rPr>
          <w:color w:val="auto"/>
          <w:sz w:val="20"/>
          <w:szCs w:val="20"/>
        </w:rPr>
        <w:t>. – с. 276</w:t>
      </w:r>
    </w:p>
  </w:footnote>
  <w:footnote w:id="50">
    <w:p w14:paraId="64D2F150"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color w:val="000000"/>
        </w:rPr>
        <w:footnoteRef/>
      </w:r>
      <w:r w:rsidRPr="0032038A">
        <w:rPr>
          <w:rFonts w:ascii="Times New Roman" w:hAnsi="Times New Roman" w:cs="Times New Roman"/>
        </w:rPr>
        <w:t xml:space="preserve"> </w:t>
      </w:r>
      <w:r w:rsidRPr="004B3E6C">
        <w:rPr>
          <w:rFonts w:ascii="Times New Roman" w:hAnsi="Times New Roman" w:cs="Times New Roman"/>
          <w:i/>
        </w:rPr>
        <w:t>Гринев-Гриневич С</w:t>
      </w:r>
      <w:r w:rsidRPr="0032038A">
        <w:rPr>
          <w:rFonts w:ascii="Times New Roman" w:hAnsi="Times New Roman" w:cs="Times New Roman"/>
        </w:rPr>
        <w:t>. Терминоведение. М.: Издательский центр «Академия», 2008. – с. 60</w:t>
      </w:r>
    </w:p>
  </w:footnote>
  <w:footnote w:id="51">
    <w:p w14:paraId="0B807D3B"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color w:val="000000"/>
        </w:rPr>
        <w:footnoteRef/>
      </w:r>
      <w:r w:rsidRPr="0032038A">
        <w:rPr>
          <w:rFonts w:ascii="Times New Roman" w:hAnsi="Times New Roman" w:cs="Times New Roman"/>
        </w:rPr>
        <w:t xml:space="preserve"> Там же</w:t>
      </w:r>
      <w:r>
        <w:rPr>
          <w:rFonts w:ascii="Times New Roman" w:hAnsi="Times New Roman" w:cs="Times New Roman"/>
        </w:rPr>
        <w:t xml:space="preserve">, </w:t>
      </w:r>
      <w:r w:rsidRPr="0032038A">
        <w:rPr>
          <w:rFonts w:ascii="Times New Roman" w:hAnsi="Times New Roman" w:cs="Times New Roman"/>
        </w:rPr>
        <w:t>стр. 60-61</w:t>
      </w:r>
    </w:p>
  </w:footnote>
  <w:footnote w:id="52">
    <w:p w14:paraId="1A4AA993" w14:textId="77777777" w:rsidR="00C3348F" w:rsidRPr="004666D6" w:rsidRDefault="00C3348F" w:rsidP="00205F3C">
      <w:pPr>
        <w:pStyle w:val="a5"/>
        <w:rPr>
          <w:rFonts w:ascii="Times New Roman" w:hAnsi="Times New Roman" w:cs="Times New Roman"/>
        </w:rPr>
      </w:pPr>
      <w:r>
        <w:rPr>
          <w:rStyle w:val="a7"/>
        </w:rPr>
        <w:footnoteRef/>
      </w:r>
      <w:r>
        <w:t xml:space="preserve"> </w:t>
      </w:r>
      <w:r w:rsidRPr="00E75000">
        <w:rPr>
          <w:rFonts w:ascii="Times New Roman" w:hAnsi="Times New Roman" w:cs="Times New Roman"/>
          <w:i/>
        </w:rPr>
        <w:t>Никитина</w:t>
      </w:r>
      <w:r w:rsidRPr="00E86EB0">
        <w:rPr>
          <w:rFonts w:ascii="Times New Roman" w:hAnsi="Times New Roman" w:cs="Times New Roman"/>
          <w:i/>
        </w:rPr>
        <w:t xml:space="preserve"> М.А</w:t>
      </w:r>
      <w:r w:rsidRPr="00E86EB0">
        <w:rPr>
          <w:rFonts w:ascii="Times New Roman" w:hAnsi="Times New Roman" w:cs="Times New Roman"/>
        </w:rPr>
        <w:t>. Интралингвистические параметры экономического текста прессы (на материале немецкого журнала „Der Spiegel“)// Известия Российского государственного педагогического университета им. А</w:t>
      </w:r>
      <w:r w:rsidRPr="00E75000">
        <w:rPr>
          <w:rFonts w:ascii="Times New Roman" w:hAnsi="Times New Roman" w:cs="Times New Roman"/>
        </w:rPr>
        <w:t>.</w:t>
      </w:r>
      <w:r w:rsidRPr="00E86EB0">
        <w:rPr>
          <w:rFonts w:ascii="Times New Roman" w:hAnsi="Times New Roman" w:cs="Times New Roman"/>
        </w:rPr>
        <w:t>И</w:t>
      </w:r>
      <w:r w:rsidRPr="00E75000">
        <w:rPr>
          <w:rFonts w:ascii="Times New Roman" w:hAnsi="Times New Roman" w:cs="Times New Roman"/>
        </w:rPr>
        <w:t xml:space="preserve">. </w:t>
      </w:r>
      <w:r w:rsidRPr="00E86EB0">
        <w:rPr>
          <w:rFonts w:ascii="Times New Roman" w:hAnsi="Times New Roman" w:cs="Times New Roman"/>
        </w:rPr>
        <w:t>Герцена</w:t>
      </w:r>
      <w:r w:rsidRPr="00E75000">
        <w:rPr>
          <w:rFonts w:ascii="Times New Roman" w:hAnsi="Times New Roman" w:cs="Times New Roman"/>
        </w:rPr>
        <w:t>, 2010 –</w:t>
      </w:r>
      <w:r>
        <w:rPr>
          <w:rFonts w:ascii="Times New Roman" w:hAnsi="Times New Roman" w:cs="Times New Roman"/>
        </w:rPr>
        <w:t xml:space="preserve"> </w:t>
      </w:r>
      <w:r w:rsidRPr="00E86EB0">
        <w:rPr>
          <w:rFonts w:ascii="Times New Roman" w:hAnsi="Times New Roman" w:cs="Times New Roman"/>
        </w:rPr>
        <w:t>стр</w:t>
      </w:r>
      <w:r w:rsidRPr="00E75000">
        <w:rPr>
          <w:rFonts w:ascii="Times New Roman" w:hAnsi="Times New Roman" w:cs="Times New Roman"/>
        </w:rPr>
        <w:t>. 154</w:t>
      </w:r>
    </w:p>
  </w:footnote>
  <w:footnote w:id="53">
    <w:p w14:paraId="5B50FAE0"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0E7335">
        <w:rPr>
          <w:rStyle w:val="af3"/>
          <w:rFonts w:ascii="Times New Roman" w:hAnsi="Times New Roman" w:cs="Times New Roman"/>
          <w:bCs/>
          <w:iCs w:val="0"/>
          <w:shd w:val="clear" w:color="auto" w:fill="FFFFFF"/>
        </w:rPr>
        <w:t>Степанова М</w:t>
      </w:r>
      <w:r w:rsidRPr="000E7335">
        <w:rPr>
          <w:rFonts w:ascii="Times New Roman" w:hAnsi="Times New Roman" w:cs="Times New Roman"/>
          <w:shd w:val="clear" w:color="auto" w:fill="FFFFFF"/>
        </w:rPr>
        <w:t>.</w:t>
      </w:r>
      <w:r w:rsidRPr="000E7335">
        <w:rPr>
          <w:rStyle w:val="af3"/>
          <w:rFonts w:ascii="Times New Roman" w:hAnsi="Times New Roman" w:cs="Times New Roman"/>
          <w:bCs/>
          <w:iCs w:val="0"/>
          <w:shd w:val="clear" w:color="auto" w:fill="FFFFFF"/>
        </w:rPr>
        <w:t>Д</w:t>
      </w:r>
      <w:r w:rsidRPr="000E7335">
        <w:rPr>
          <w:rFonts w:ascii="Times New Roman" w:hAnsi="Times New Roman" w:cs="Times New Roman"/>
          <w:shd w:val="clear" w:color="auto" w:fill="FFFFFF"/>
        </w:rPr>
        <w:t>.</w:t>
      </w:r>
      <w:r w:rsidRPr="0032038A">
        <w:rPr>
          <w:rFonts w:ascii="Times New Roman" w:hAnsi="Times New Roman" w:cs="Times New Roman"/>
          <w:shd w:val="clear" w:color="auto" w:fill="FFFFFF"/>
        </w:rPr>
        <w:t xml:space="preserve"> Словообразование современного немецкого языка. </w:t>
      </w:r>
      <w:r w:rsidRPr="0032038A">
        <w:rPr>
          <w:rStyle w:val="af3"/>
          <w:rFonts w:ascii="Times New Roman" w:hAnsi="Times New Roman" w:cs="Times New Roman"/>
          <w:bCs/>
          <w:i w:val="0"/>
          <w:iCs w:val="0"/>
          <w:shd w:val="clear" w:color="auto" w:fill="FFFFFF"/>
        </w:rPr>
        <w:t>М</w:t>
      </w:r>
      <w:r w:rsidRPr="0032038A">
        <w:rPr>
          <w:rFonts w:ascii="Times New Roman" w:hAnsi="Times New Roman" w:cs="Times New Roman"/>
          <w:shd w:val="clear" w:color="auto" w:fill="FFFFFF"/>
        </w:rPr>
        <w:t>.,</w:t>
      </w:r>
      <w:r w:rsidRPr="0032038A">
        <w:rPr>
          <w:rStyle w:val="af3"/>
          <w:rFonts w:ascii="Times New Roman" w:hAnsi="Times New Roman" w:cs="Times New Roman"/>
          <w:bCs/>
          <w:i w:val="0"/>
          <w:iCs w:val="0"/>
          <w:shd w:val="clear" w:color="auto" w:fill="FFFFFF"/>
        </w:rPr>
        <w:t>1953</w:t>
      </w:r>
      <w:r>
        <w:rPr>
          <w:rStyle w:val="af3"/>
          <w:rFonts w:ascii="Times New Roman" w:hAnsi="Times New Roman" w:cs="Times New Roman"/>
          <w:bCs/>
          <w:i w:val="0"/>
          <w:iCs w:val="0"/>
          <w:shd w:val="clear" w:color="auto" w:fill="FFFFFF"/>
        </w:rPr>
        <w:t xml:space="preserve"> </w:t>
      </w:r>
      <w:r w:rsidRPr="0032038A">
        <w:rPr>
          <w:rStyle w:val="af3"/>
          <w:rFonts w:ascii="Times New Roman" w:hAnsi="Times New Roman" w:cs="Times New Roman"/>
          <w:bCs/>
          <w:i w:val="0"/>
          <w:iCs w:val="0"/>
          <w:shd w:val="clear" w:color="auto" w:fill="FFFFFF"/>
        </w:rPr>
        <w:t>– стр. 198</w:t>
      </w:r>
    </w:p>
  </w:footnote>
  <w:footnote w:id="54">
    <w:p w14:paraId="4CB5574A"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0E7335">
        <w:rPr>
          <w:rFonts w:ascii="Times New Roman" w:hAnsi="Times New Roman" w:cs="Times New Roman"/>
          <w:i/>
        </w:rPr>
        <w:t>Манёрова К.В.</w:t>
      </w:r>
      <w:r w:rsidRPr="0032038A">
        <w:rPr>
          <w:rFonts w:ascii="Times New Roman" w:hAnsi="Times New Roman" w:cs="Times New Roman"/>
        </w:rPr>
        <w:t xml:space="preserve"> Сокращения в языке современной немецкой прессы. Автореферат дис.канд. . филол.наук– Спб, 2005</w:t>
      </w:r>
      <w:r>
        <w:rPr>
          <w:rFonts w:ascii="Times New Roman" w:hAnsi="Times New Roman" w:cs="Times New Roman"/>
        </w:rPr>
        <w:t>. – с</w:t>
      </w:r>
      <w:r w:rsidRPr="0032038A">
        <w:rPr>
          <w:rFonts w:ascii="Times New Roman" w:hAnsi="Times New Roman" w:cs="Times New Roman"/>
        </w:rPr>
        <w:t>тр. 12</w:t>
      </w:r>
    </w:p>
  </w:footnote>
  <w:footnote w:id="55">
    <w:p w14:paraId="63E28BA5" w14:textId="77777777" w:rsidR="00C3348F" w:rsidRPr="0032038A" w:rsidRDefault="00C3348F" w:rsidP="00E1118A">
      <w:pPr>
        <w:autoSpaceDE w:val="0"/>
        <w:autoSpaceDN w:val="0"/>
        <w:adjustRightInd w:val="0"/>
        <w:spacing w:after="0" w:line="240" w:lineRule="auto"/>
        <w:rPr>
          <w:rFonts w:ascii="Times New Roman" w:eastAsia="TimesNewRomanPSMT" w:hAnsi="Times New Roman" w:cs="Times New Roman"/>
          <w:sz w:val="20"/>
          <w:szCs w:val="20"/>
        </w:rPr>
      </w:pPr>
      <w:r w:rsidRPr="0032038A">
        <w:rPr>
          <w:rStyle w:val="a7"/>
          <w:rFonts w:ascii="Times New Roman" w:hAnsi="Times New Roman" w:cs="Times New Roman"/>
          <w:sz w:val="20"/>
          <w:szCs w:val="20"/>
        </w:rPr>
        <w:footnoteRef/>
      </w:r>
      <w:r w:rsidRPr="0032038A">
        <w:rPr>
          <w:rFonts w:ascii="Times New Roman" w:hAnsi="Times New Roman" w:cs="Times New Roman"/>
          <w:sz w:val="20"/>
          <w:szCs w:val="20"/>
        </w:rPr>
        <w:t xml:space="preserve"> </w:t>
      </w:r>
      <w:r w:rsidRPr="0032038A">
        <w:rPr>
          <w:rFonts w:ascii="Times New Roman" w:eastAsia="TimesNewRomanPS-ItalicMT" w:hAnsi="Times New Roman" w:cs="Times New Roman"/>
          <w:i/>
          <w:iCs/>
          <w:sz w:val="20"/>
          <w:szCs w:val="20"/>
        </w:rPr>
        <w:t xml:space="preserve">Ахманова О. С. </w:t>
      </w:r>
      <w:r w:rsidRPr="0032038A">
        <w:rPr>
          <w:rFonts w:ascii="Times New Roman" w:eastAsia="TimesNewRomanPSMT" w:hAnsi="Times New Roman" w:cs="Times New Roman"/>
          <w:sz w:val="20"/>
          <w:szCs w:val="20"/>
        </w:rPr>
        <w:t>Словарь лингвистических терминов. М., 1966.</w:t>
      </w:r>
      <w:r>
        <w:rPr>
          <w:rFonts w:ascii="Times New Roman" w:eastAsia="TimesNewRomanPSMT" w:hAnsi="Times New Roman" w:cs="Times New Roman"/>
          <w:sz w:val="20"/>
          <w:szCs w:val="20"/>
        </w:rPr>
        <w:t xml:space="preserve"> – стр.</w:t>
      </w:r>
      <w:r w:rsidRPr="0032038A">
        <w:rPr>
          <w:rFonts w:ascii="Times New Roman" w:eastAsia="TimesNewRomanPSMT" w:hAnsi="Times New Roman" w:cs="Times New Roman"/>
          <w:sz w:val="20"/>
          <w:szCs w:val="20"/>
        </w:rPr>
        <w:t xml:space="preserve"> 232</w:t>
      </w:r>
    </w:p>
  </w:footnote>
  <w:footnote w:id="56">
    <w:p w14:paraId="05142A03" w14:textId="77777777" w:rsidR="00C3348F" w:rsidRPr="0032038A" w:rsidRDefault="00C3348F" w:rsidP="00E1118A">
      <w:pPr>
        <w:autoSpaceDE w:val="0"/>
        <w:autoSpaceDN w:val="0"/>
        <w:adjustRightInd w:val="0"/>
        <w:spacing w:after="0" w:line="240" w:lineRule="auto"/>
        <w:rPr>
          <w:rFonts w:ascii="Times New Roman" w:eastAsia="TimesNewRomanPSMT" w:hAnsi="Times New Roman" w:cs="Times New Roman"/>
          <w:sz w:val="20"/>
          <w:szCs w:val="20"/>
        </w:rPr>
      </w:pPr>
      <w:r w:rsidRPr="0032038A">
        <w:rPr>
          <w:rStyle w:val="a7"/>
          <w:rFonts w:ascii="Times New Roman" w:hAnsi="Times New Roman" w:cs="Times New Roman"/>
          <w:sz w:val="20"/>
          <w:szCs w:val="20"/>
        </w:rPr>
        <w:footnoteRef/>
      </w:r>
      <w:r w:rsidRPr="0032038A">
        <w:rPr>
          <w:rFonts w:ascii="Times New Roman" w:hAnsi="Times New Roman" w:cs="Times New Roman"/>
          <w:sz w:val="20"/>
          <w:szCs w:val="20"/>
        </w:rPr>
        <w:t xml:space="preserve"> </w:t>
      </w:r>
      <w:r w:rsidRPr="0032038A">
        <w:rPr>
          <w:rFonts w:ascii="Times New Roman" w:eastAsia="TimesNewRomanPS-ItalicMT" w:hAnsi="Times New Roman" w:cs="Times New Roman"/>
          <w:i/>
          <w:iCs/>
          <w:sz w:val="20"/>
          <w:szCs w:val="20"/>
        </w:rPr>
        <w:t>Арнольд И. В</w:t>
      </w:r>
      <w:r w:rsidRPr="0032038A">
        <w:rPr>
          <w:rFonts w:ascii="Times New Roman" w:eastAsia="TimesNewRomanPSMT" w:hAnsi="Times New Roman" w:cs="Times New Roman"/>
          <w:sz w:val="20"/>
          <w:szCs w:val="20"/>
        </w:rPr>
        <w:t>. Основы научных исследований в лингвистике: учеб. пособие. М., 1991.</w:t>
      </w:r>
      <w:r>
        <w:rPr>
          <w:rFonts w:ascii="Times New Roman" w:eastAsia="TimesNewRomanPSMT" w:hAnsi="Times New Roman" w:cs="Times New Roman"/>
          <w:sz w:val="20"/>
          <w:szCs w:val="20"/>
        </w:rPr>
        <w:t xml:space="preserve"> – с</w:t>
      </w:r>
      <w:r w:rsidRPr="0032038A">
        <w:rPr>
          <w:rFonts w:ascii="Times New Roman" w:eastAsia="TimesNewRomanPSMT" w:hAnsi="Times New Roman" w:cs="Times New Roman"/>
          <w:sz w:val="20"/>
          <w:szCs w:val="20"/>
        </w:rPr>
        <w:t>тр</w:t>
      </w:r>
      <w:r>
        <w:rPr>
          <w:rFonts w:ascii="Times New Roman" w:eastAsia="TimesNewRomanPSMT" w:hAnsi="Times New Roman" w:cs="Times New Roman"/>
          <w:sz w:val="20"/>
          <w:szCs w:val="20"/>
        </w:rPr>
        <w:t>.</w:t>
      </w:r>
      <w:r w:rsidRPr="0032038A">
        <w:rPr>
          <w:rFonts w:ascii="Times New Roman" w:eastAsia="TimesNewRomanPSMT" w:hAnsi="Times New Roman" w:cs="Times New Roman"/>
          <w:sz w:val="20"/>
          <w:szCs w:val="20"/>
        </w:rPr>
        <w:t xml:space="preserve"> 84</w:t>
      </w:r>
    </w:p>
  </w:footnote>
  <w:footnote w:id="57">
    <w:p w14:paraId="719C6C3C"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1B08CE">
        <w:rPr>
          <w:rFonts w:ascii="Times New Roman" w:hAnsi="Times New Roman" w:cs="Times New Roman"/>
        </w:rPr>
        <w:t xml:space="preserve">Стилистический энциклопедический словарь русского языка / </w:t>
      </w:r>
      <w:r w:rsidRPr="003D537E">
        <w:rPr>
          <w:rFonts w:ascii="Times New Roman" w:hAnsi="Times New Roman" w:cs="Times New Roman"/>
          <w:i/>
        </w:rPr>
        <w:t>ред.: М.Н. Кожина</w:t>
      </w:r>
      <w:r w:rsidRPr="001B08CE">
        <w:rPr>
          <w:rFonts w:ascii="Times New Roman" w:hAnsi="Times New Roman" w:cs="Times New Roman"/>
        </w:rPr>
        <w:t> .— 3-е изд., стер. — М. : ФЛИНТА, 2016</w:t>
      </w:r>
      <w:r>
        <w:rPr>
          <w:rFonts w:ascii="Times New Roman" w:hAnsi="Times New Roman" w:cs="Times New Roman"/>
        </w:rPr>
        <w:t xml:space="preserve"> – </w:t>
      </w:r>
      <w:r w:rsidRPr="0032038A">
        <w:rPr>
          <w:rFonts w:ascii="Times New Roman" w:hAnsi="Times New Roman" w:cs="Times New Roman"/>
        </w:rPr>
        <w:t>стр. 454</w:t>
      </w:r>
    </w:p>
  </w:footnote>
  <w:footnote w:id="58">
    <w:p w14:paraId="18F12E03"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8858A6">
        <w:rPr>
          <w:rFonts w:ascii="Times New Roman" w:hAnsi="Times New Roman" w:cs="Times New Roman"/>
          <w:i/>
        </w:rPr>
        <w:t>Девкин, В.Д.</w:t>
      </w:r>
      <w:r w:rsidRPr="0032038A">
        <w:rPr>
          <w:rFonts w:ascii="Times New Roman" w:hAnsi="Times New Roman" w:cs="Times New Roman"/>
        </w:rPr>
        <w:t xml:space="preserve"> Особенности немецкой разговорной речи</w:t>
      </w:r>
      <w:r w:rsidRPr="00E9021A">
        <w:rPr>
          <w:rFonts w:ascii="Times New Roman" w:hAnsi="Times New Roman" w:cs="Times New Roman"/>
        </w:rPr>
        <w:t xml:space="preserve">. </w:t>
      </w:r>
      <w:r w:rsidRPr="0032038A">
        <w:rPr>
          <w:rFonts w:ascii="Times New Roman" w:hAnsi="Times New Roman" w:cs="Times New Roman"/>
        </w:rPr>
        <w:t>Издательство «Международные отношения», М. 1965</w:t>
      </w:r>
      <w:r>
        <w:rPr>
          <w:rFonts w:ascii="Times New Roman" w:hAnsi="Times New Roman" w:cs="Times New Roman"/>
        </w:rPr>
        <w:t xml:space="preserve"> </w:t>
      </w:r>
      <w:r w:rsidRPr="0032038A">
        <w:rPr>
          <w:rFonts w:ascii="Times New Roman" w:hAnsi="Times New Roman" w:cs="Times New Roman"/>
        </w:rPr>
        <w:t>–</w:t>
      </w:r>
      <w:r w:rsidRPr="00E9021A">
        <w:rPr>
          <w:rFonts w:ascii="Times New Roman" w:hAnsi="Times New Roman" w:cs="Times New Roman"/>
        </w:rPr>
        <w:t xml:space="preserve"> </w:t>
      </w:r>
      <w:r w:rsidRPr="0032038A">
        <w:rPr>
          <w:rFonts w:ascii="Times New Roman" w:hAnsi="Times New Roman" w:cs="Times New Roman"/>
        </w:rPr>
        <w:t>221 стр.</w:t>
      </w:r>
    </w:p>
  </w:footnote>
  <w:footnote w:id="59">
    <w:p w14:paraId="777EF870"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Pr>
          <w:rFonts w:ascii="Times New Roman" w:hAnsi="Times New Roman" w:cs="Times New Roman"/>
        </w:rPr>
        <w:t xml:space="preserve">электронный словарь </w:t>
      </w:r>
      <w:r>
        <w:rPr>
          <w:rFonts w:ascii="Times New Roman" w:hAnsi="Times New Roman" w:cs="Times New Roman"/>
          <w:lang w:val="de-DE"/>
        </w:rPr>
        <w:t>Duden</w:t>
      </w:r>
      <w:r w:rsidRPr="00F966B8">
        <w:rPr>
          <w:rFonts w:ascii="Times New Roman" w:hAnsi="Times New Roman" w:cs="Times New Roman"/>
        </w:rPr>
        <w:t xml:space="preserve">: </w:t>
      </w:r>
      <w:r w:rsidRPr="0032038A">
        <w:rPr>
          <w:rFonts w:ascii="Times New Roman" w:hAnsi="Times New Roman" w:cs="Times New Roman"/>
          <w:lang w:val="de-DE"/>
        </w:rPr>
        <w:t>duden</w:t>
      </w:r>
      <w:r w:rsidRPr="0032038A">
        <w:rPr>
          <w:rFonts w:ascii="Times New Roman" w:hAnsi="Times New Roman" w:cs="Times New Roman"/>
        </w:rPr>
        <w:t>.</w:t>
      </w:r>
      <w:r w:rsidRPr="0032038A">
        <w:rPr>
          <w:rFonts w:ascii="Times New Roman" w:hAnsi="Times New Roman" w:cs="Times New Roman"/>
          <w:lang w:val="de-DE"/>
        </w:rPr>
        <w:t>de</w:t>
      </w:r>
    </w:p>
  </w:footnote>
  <w:footnote w:id="60">
    <w:p w14:paraId="5D0DC83D" w14:textId="77777777" w:rsidR="00C3348F" w:rsidRPr="0032038A" w:rsidRDefault="00C3348F" w:rsidP="00E1118A">
      <w:pPr>
        <w:pStyle w:val="a5"/>
        <w:rPr>
          <w:rFonts w:ascii="Times New Roman" w:hAnsi="Times New Roman" w:cs="Times New Roman"/>
          <w:lang w:val="de-DE"/>
        </w:rPr>
      </w:pPr>
      <w:r w:rsidRPr="0032038A">
        <w:rPr>
          <w:rStyle w:val="a7"/>
          <w:rFonts w:ascii="Times New Roman" w:hAnsi="Times New Roman" w:cs="Times New Roman"/>
        </w:rPr>
        <w:footnoteRef/>
      </w:r>
      <w:r w:rsidRPr="0032038A">
        <w:rPr>
          <w:rFonts w:ascii="Times New Roman" w:hAnsi="Times New Roman" w:cs="Times New Roman"/>
        </w:rPr>
        <w:t xml:space="preserve"> здесь и далее пометы в скобках даны согласно онлайн-словарю </w:t>
      </w:r>
      <w:r w:rsidRPr="0032038A">
        <w:rPr>
          <w:rFonts w:ascii="Times New Roman" w:hAnsi="Times New Roman" w:cs="Times New Roman"/>
          <w:lang w:val="de-DE"/>
        </w:rPr>
        <w:t>Duden</w:t>
      </w:r>
    </w:p>
  </w:footnote>
  <w:footnote w:id="61">
    <w:p w14:paraId="74C7A732"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lang w:val="de-DE"/>
        </w:rPr>
        <w:t xml:space="preserve"> </w:t>
      </w:r>
      <w:r w:rsidRPr="002B686F">
        <w:rPr>
          <w:rFonts w:ascii="Times New Roman" w:hAnsi="Times New Roman" w:cs="Times New Roman"/>
          <w:i/>
        </w:rPr>
        <w:t>Шишкина</w:t>
      </w:r>
      <w:r w:rsidRPr="002B686F">
        <w:rPr>
          <w:rFonts w:ascii="Times New Roman" w:hAnsi="Times New Roman" w:cs="Times New Roman"/>
          <w:i/>
          <w:lang w:val="de-DE"/>
        </w:rPr>
        <w:t xml:space="preserve"> </w:t>
      </w:r>
      <w:r w:rsidRPr="002B686F">
        <w:rPr>
          <w:rFonts w:ascii="Times New Roman" w:hAnsi="Times New Roman" w:cs="Times New Roman"/>
          <w:i/>
        </w:rPr>
        <w:t>И</w:t>
      </w:r>
      <w:r w:rsidRPr="002B686F">
        <w:rPr>
          <w:rFonts w:ascii="Times New Roman" w:hAnsi="Times New Roman" w:cs="Times New Roman"/>
          <w:i/>
          <w:lang w:val="de-DE"/>
        </w:rPr>
        <w:t>.</w:t>
      </w:r>
      <w:r w:rsidRPr="002B686F">
        <w:rPr>
          <w:rFonts w:ascii="Times New Roman" w:hAnsi="Times New Roman" w:cs="Times New Roman"/>
          <w:i/>
        </w:rPr>
        <w:t>П</w:t>
      </w:r>
      <w:r w:rsidRPr="002B686F">
        <w:rPr>
          <w:rFonts w:ascii="Times New Roman" w:hAnsi="Times New Roman" w:cs="Times New Roman"/>
          <w:i/>
          <w:lang w:val="de-DE"/>
        </w:rPr>
        <w:t>.</w:t>
      </w:r>
      <w:r w:rsidRPr="0032038A">
        <w:rPr>
          <w:rFonts w:ascii="Times New Roman" w:hAnsi="Times New Roman" w:cs="Times New Roman"/>
          <w:lang w:val="de-DE"/>
        </w:rPr>
        <w:t xml:space="preserve"> Stilistik aktuell. </w:t>
      </w:r>
      <w:r w:rsidRPr="0032038A">
        <w:rPr>
          <w:rFonts w:ascii="Times New Roman" w:hAnsi="Times New Roman" w:cs="Times New Roman"/>
        </w:rPr>
        <w:t>Русская германистика. Ежегодник Российского союза германистов, Том 9. М.: Языки славянской культуры, 2012.</w:t>
      </w:r>
      <w:r>
        <w:rPr>
          <w:rFonts w:ascii="Times New Roman" w:hAnsi="Times New Roman" w:cs="Times New Roman"/>
        </w:rPr>
        <w:t xml:space="preserve"> </w:t>
      </w:r>
      <w:r w:rsidRPr="0032038A">
        <w:rPr>
          <w:rFonts w:ascii="Times New Roman" w:hAnsi="Times New Roman" w:cs="Times New Roman"/>
        </w:rPr>
        <w:t xml:space="preserve">– стр. 357 </w:t>
      </w:r>
    </w:p>
  </w:footnote>
  <w:footnote w:id="62">
    <w:p w14:paraId="2A661D9B"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2B686F">
        <w:rPr>
          <w:rFonts w:ascii="Times New Roman" w:hAnsi="Times New Roman" w:cs="Times New Roman"/>
          <w:i/>
        </w:rPr>
        <w:t>Кожина М.Н</w:t>
      </w:r>
      <w:r w:rsidRPr="0032038A">
        <w:rPr>
          <w:rFonts w:ascii="Times New Roman" w:hAnsi="Times New Roman" w:cs="Times New Roman"/>
        </w:rPr>
        <w:t>. Стилистика русского языка – М. Просвещение, 1983.</w:t>
      </w:r>
      <w:r>
        <w:rPr>
          <w:rFonts w:ascii="Times New Roman" w:hAnsi="Times New Roman" w:cs="Times New Roman"/>
        </w:rPr>
        <w:t xml:space="preserve"> – с. 22</w:t>
      </w:r>
    </w:p>
  </w:footnote>
  <w:footnote w:id="63">
    <w:p w14:paraId="2A8A8147"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9B18D0">
        <w:rPr>
          <w:rFonts w:ascii="Times New Roman" w:hAnsi="Times New Roman" w:cs="Times New Roman"/>
          <w:i/>
        </w:rPr>
        <w:t>Гончарова Е.А., Шишкина И.П</w:t>
      </w:r>
      <w:r w:rsidRPr="0032038A">
        <w:rPr>
          <w:rFonts w:ascii="Times New Roman" w:hAnsi="Times New Roman" w:cs="Times New Roman"/>
        </w:rPr>
        <w:t>. Интерпретация текста. М. 2005.</w:t>
      </w:r>
      <w:r>
        <w:rPr>
          <w:rFonts w:ascii="Times New Roman" w:hAnsi="Times New Roman" w:cs="Times New Roman"/>
        </w:rPr>
        <w:t>с</w:t>
      </w:r>
      <w:r w:rsidRPr="0032038A">
        <w:rPr>
          <w:rFonts w:ascii="Times New Roman" w:hAnsi="Times New Roman" w:cs="Times New Roman"/>
        </w:rPr>
        <w:t>. 106</w:t>
      </w:r>
    </w:p>
  </w:footnote>
  <w:footnote w:id="64">
    <w:p w14:paraId="1E8E3C97"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9B18D0">
        <w:rPr>
          <w:rFonts w:ascii="Times New Roman" w:hAnsi="Times New Roman" w:cs="Times New Roman"/>
          <w:i/>
        </w:rPr>
        <w:t>Лазарева Э.А</w:t>
      </w:r>
      <w:r w:rsidRPr="0032038A">
        <w:rPr>
          <w:rFonts w:ascii="Times New Roman" w:hAnsi="Times New Roman" w:cs="Times New Roman"/>
        </w:rPr>
        <w:t>. Заголовок в газете, Свердловск: Изд-во Урал, ун-та, 1989 с. 22</w:t>
      </w:r>
    </w:p>
  </w:footnote>
  <w:footnote w:id="65">
    <w:p w14:paraId="51B71E62"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9B18D0">
        <w:rPr>
          <w:rFonts w:ascii="Times New Roman" w:hAnsi="Times New Roman" w:cs="Times New Roman"/>
          <w:i/>
        </w:rPr>
        <w:t>Кожина Н. А.</w:t>
      </w:r>
      <w:r w:rsidRPr="0032038A">
        <w:rPr>
          <w:rFonts w:ascii="Times New Roman" w:hAnsi="Times New Roman" w:cs="Times New Roman"/>
        </w:rPr>
        <w:t xml:space="preserve"> Заглавие художественного произведения: структура, функции, типология // Автореф. дис. . канд. филол. наук. -Москва, 1986 с. 3</w:t>
      </w:r>
    </w:p>
  </w:footnote>
  <w:footnote w:id="66">
    <w:p w14:paraId="791571E9"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Там же</w:t>
      </w:r>
      <w:r>
        <w:rPr>
          <w:rFonts w:ascii="Times New Roman" w:hAnsi="Times New Roman" w:cs="Times New Roman"/>
        </w:rPr>
        <w:t>,</w:t>
      </w:r>
      <w:r w:rsidRPr="0032038A">
        <w:rPr>
          <w:rFonts w:ascii="Times New Roman" w:hAnsi="Times New Roman" w:cs="Times New Roman"/>
        </w:rPr>
        <w:t xml:space="preserve"> с. 7</w:t>
      </w:r>
    </w:p>
    <w:p w14:paraId="46BFEF74" w14:textId="77777777" w:rsidR="00C3348F" w:rsidRPr="0032038A" w:rsidRDefault="00C3348F" w:rsidP="00E1118A">
      <w:pPr>
        <w:pStyle w:val="a5"/>
        <w:rPr>
          <w:rFonts w:ascii="Times New Roman" w:hAnsi="Times New Roman" w:cs="Times New Roman"/>
        </w:rPr>
      </w:pPr>
      <w:r w:rsidRPr="000D6CC0">
        <w:rPr>
          <w:rFonts w:ascii="Times New Roman" w:hAnsi="Times New Roman" w:cs="Times New Roman"/>
          <w:i/>
        </w:rPr>
        <w:t>Лазарева Э.А</w:t>
      </w:r>
      <w:r w:rsidRPr="0032038A">
        <w:rPr>
          <w:rFonts w:ascii="Times New Roman" w:hAnsi="Times New Roman" w:cs="Times New Roman"/>
        </w:rPr>
        <w:t>. Заголовок в газете, Свердловск: Изд-во Урал, ун-та, 1989</w:t>
      </w:r>
      <w:r>
        <w:rPr>
          <w:rFonts w:ascii="Times New Roman" w:hAnsi="Times New Roman" w:cs="Times New Roman"/>
        </w:rPr>
        <w:t xml:space="preserve"> –</w:t>
      </w:r>
      <w:r w:rsidRPr="0032038A">
        <w:rPr>
          <w:rFonts w:ascii="Times New Roman" w:hAnsi="Times New Roman" w:cs="Times New Roman"/>
        </w:rPr>
        <w:t xml:space="preserve"> с. 4</w:t>
      </w:r>
    </w:p>
  </w:footnote>
  <w:footnote w:id="67">
    <w:p w14:paraId="4C522010"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0D6CC0">
        <w:rPr>
          <w:rFonts w:ascii="Times New Roman" w:hAnsi="Times New Roman" w:cs="Times New Roman"/>
          <w:i/>
        </w:rPr>
        <w:t>Хазагеров Г. Г.</w:t>
      </w:r>
      <w:r w:rsidRPr="0032038A">
        <w:rPr>
          <w:rFonts w:ascii="Times New Roman" w:hAnsi="Times New Roman" w:cs="Times New Roman"/>
        </w:rPr>
        <w:t xml:space="preserve"> Функции стилистических фигур в газетных заголовках (по материалам «Комсомольской правды»): Автореф. дис. канд. филол. наук. Ростов н/Д, 1984 </w:t>
      </w:r>
      <w:r>
        <w:rPr>
          <w:rFonts w:ascii="Times New Roman" w:hAnsi="Times New Roman" w:cs="Times New Roman"/>
        </w:rPr>
        <w:t xml:space="preserve">– </w:t>
      </w:r>
      <w:r w:rsidRPr="0032038A">
        <w:rPr>
          <w:rFonts w:ascii="Times New Roman" w:hAnsi="Times New Roman" w:cs="Times New Roman"/>
        </w:rPr>
        <w:t>с. 4</w:t>
      </w:r>
    </w:p>
  </w:footnote>
  <w:footnote w:id="68">
    <w:p w14:paraId="05A4E75F"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C31262">
        <w:rPr>
          <w:rFonts w:ascii="Times New Roman" w:hAnsi="Times New Roman" w:cs="Times New Roman"/>
          <w:i/>
        </w:rPr>
        <w:t>Иванов С.С</w:t>
      </w:r>
      <w:r w:rsidRPr="0032038A">
        <w:rPr>
          <w:rFonts w:ascii="Times New Roman" w:hAnsi="Times New Roman" w:cs="Times New Roman"/>
        </w:rPr>
        <w:t>. Игра слов и способы её создания: смысловая и звукосмысловая игра слов. – Вестник Нижегородского университета им. Н.И. Лобачевского, 2009, №6 (2)</w:t>
      </w:r>
      <w:r>
        <w:rPr>
          <w:rFonts w:ascii="Times New Roman" w:hAnsi="Times New Roman" w:cs="Times New Roman"/>
        </w:rPr>
        <w:t xml:space="preserve"> </w:t>
      </w:r>
      <w:r w:rsidRPr="0032038A">
        <w:rPr>
          <w:rFonts w:ascii="Times New Roman" w:hAnsi="Times New Roman" w:cs="Times New Roman"/>
        </w:rPr>
        <w:t>– с. 230</w:t>
      </w:r>
    </w:p>
  </w:footnote>
  <w:footnote w:id="69">
    <w:p w14:paraId="224CEE05"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301F50">
        <w:rPr>
          <w:rFonts w:ascii="Times New Roman" w:hAnsi="Times New Roman" w:cs="Times New Roman"/>
          <w:i/>
        </w:rPr>
        <w:t>Пешкова Ю.В</w:t>
      </w:r>
      <w:r w:rsidRPr="0032038A">
        <w:rPr>
          <w:rFonts w:ascii="Times New Roman" w:hAnsi="Times New Roman" w:cs="Times New Roman"/>
        </w:rPr>
        <w:t xml:space="preserve">. </w:t>
      </w:r>
      <w:r w:rsidRPr="0032038A">
        <w:rPr>
          <w:rFonts w:ascii="Times New Roman" w:eastAsia="Calibri" w:hAnsi="Times New Roman" w:cs="Times New Roman"/>
        </w:rPr>
        <w:t>Роль и функции новостных заголовков в современной немецкоязычной прессе</w:t>
      </w:r>
      <w:r w:rsidRPr="0032038A">
        <w:rPr>
          <w:rFonts w:ascii="Times New Roman" w:hAnsi="Times New Roman" w:cs="Times New Roman"/>
        </w:rPr>
        <w:t>: автореф. дис. канд. филол. наук – М., 2012. с. 10-13</w:t>
      </w:r>
      <w:r w:rsidRPr="0032038A">
        <w:rPr>
          <w:rFonts w:ascii="Times New Roman" w:hAnsi="Times New Roman" w:cs="Times New Roman"/>
          <w:color w:val="000000"/>
          <w:shd w:val="clear" w:color="auto" w:fill="FFFFFF"/>
        </w:rPr>
        <w:t xml:space="preserve"> </w:t>
      </w:r>
    </w:p>
  </w:footnote>
  <w:footnote w:id="70">
    <w:p w14:paraId="7C540CBB"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692696">
        <w:rPr>
          <w:rFonts w:ascii="Times New Roman" w:hAnsi="Times New Roman" w:cs="Times New Roman"/>
          <w:i/>
        </w:rPr>
        <w:t>Арнольд И.В</w:t>
      </w:r>
      <w:r w:rsidRPr="0032038A">
        <w:rPr>
          <w:rFonts w:ascii="Times New Roman" w:hAnsi="Times New Roman" w:cs="Times New Roman"/>
        </w:rPr>
        <w:t xml:space="preserve">. Семантика, стилистика, интертекстуальность. СПб., </w:t>
      </w:r>
      <w:r>
        <w:rPr>
          <w:rFonts w:ascii="Times New Roman" w:hAnsi="Times New Roman" w:cs="Times New Roman"/>
        </w:rPr>
        <w:t xml:space="preserve">изд.-во СПбГУ, </w:t>
      </w:r>
      <w:r w:rsidRPr="0032038A">
        <w:rPr>
          <w:rFonts w:ascii="Times New Roman" w:hAnsi="Times New Roman" w:cs="Times New Roman"/>
        </w:rPr>
        <w:t>1999.</w:t>
      </w:r>
      <w:r>
        <w:rPr>
          <w:rFonts w:ascii="Times New Roman" w:hAnsi="Times New Roman" w:cs="Times New Roman"/>
        </w:rPr>
        <w:t xml:space="preserve"> – с. 84</w:t>
      </w:r>
    </w:p>
  </w:footnote>
  <w:footnote w:id="71">
    <w:p w14:paraId="3F7956BF" w14:textId="77777777" w:rsidR="00C3348F" w:rsidRPr="0032038A" w:rsidRDefault="00C3348F" w:rsidP="00E1118A">
      <w:pPr>
        <w:pStyle w:val="a5"/>
        <w:rPr>
          <w:rFonts w:ascii="Times New Roman" w:hAnsi="Times New Roman" w:cs="Times New Roman"/>
          <w:lang w:val="de-DE"/>
        </w:rPr>
      </w:pPr>
      <w:r w:rsidRPr="0032038A">
        <w:rPr>
          <w:rStyle w:val="a7"/>
          <w:rFonts w:ascii="Times New Roman" w:hAnsi="Times New Roman" w:cs="Times New Roman"/>
        </w:rPr>
        <w:footnoteRef/>
      </w:r>
      <w:r w:rsidRPr="0032038A">
        <w:rPr>
          <w:rFonts w:ascii="Times New Roman" w:hAnsi="Times New Roman" w:cs="Times New Roman"/>
        </w:rPr>
        <w:t xml:space="preserve"> </w:t>
      </w:r>
      <w:r w:rsidRPr="00692696">
        <w:rPr>
          <w:rFonts w:ascii="Times New Roman" w:hAnsi="Times New Roman" w:cs="Times New Roman"/>
          <w:i/>
        </w:rPr>
        <w:t>Иванова И.П</w:t>
      </w:r>
      <w:r w:rsidRPr="0032038A">
        <w:rPr>
          <w:rFonts w:ascii="Times New Roman" w:hAnsi="Times New Roman" w:cs="Times New Roman"/>
        </w:rPr>
        <w:t>. Об эксплицитном и имплицитном способах представления цитат в немецком публицистическом дискурсе. Вестник</w:t>
      </w:r>
      <w:r w:rsidRPr="0032038A">
        <w:rPr>
          <w:rFonts w:ascii="Times New Roman" w:hAnsi="Times New Roman" w:cs="Times New Roman"/>
          <w:lang w:val="de-DE"/>
        </w:rPr>
        <w:t xml:space="preserve"> </w:t>
      </w:r>
      <w:r w:rsidRPr="0032038A">
        <w:rPr>
          <w:rFonts w:ascii="Times New Roman" w:hAnsi="Times New Roman" w:cs="Times New Roman"/>
        </w:rPr>
        <w:t>ТГУ</w:t>
      </w:r>
      <w:r w:rsidRPr="0032038A">
        <w:rPr>
          <w:rFonts w:ascii="Times New Roman" w:hAnsi="Times New Roman" w:cs="Times New Roman"/>
          <w:lang w:val="de-DE"/>
        </w:rPr>
        <w:t xml:space="preserve">, </w:t>
      </w:r>
      <w:r w:rsidRPr="0032038A">
        <w:rPr>
          <w:rFonts w:ascii="Times New Roman" w:hAnsi="Times New Roman" w:cs="Times New Roman"/>
        </w:rPr>
        <w:t>выпуск</w:t>
      </w:r>
      <w:r w:rsidRPr="0032038A">
        <w:rPr>
          <w:rFonts w:ascii="Times New Roman" w:hAnsi="Times New Roman" w:cs="Times New Roman"/>
          <w:lang w:val="de-DE"/>
        </w:rPr>
        <w:t xml:space="preserve"> 9 (77), 2009 – </w:t>
      </w:r>
      <w:r w:rsidRPr="0032038A">
        <w:rPr>
          <w:rFonts w:ascii="Times New Roman" w:hAnsi="Times New Roman" w:cs="Times New Roman"/>
        </w:rPr>
        <w:t>стр</w:t>
      </w:r>
      <w:r w:rsidRPr="0032038A">
        <w:rPr>
          <w:rFonts w:ascii="Times New Roman" w:hAnsi="Times New Roman" w:cs="Times New Roman"/>
          <w:lang w:val="de-DE"/>
        </w:rPr>
        <w:t>. 196</w:t>
      </w:r>
    </w:p>
  </w:footnote>
  <w:footnote w:id="72">
    <w:p w14:paraId="2D01BE1F" w14:textId="77777777" w:rsidR="00C3348F" w:rsidRPr="0032038A" w:rsidRDefault="00C3348F" w:rsidP="00E1118A">
      <w:pPr>
        <w:pStyle w:val="a5"/>
        <w:rPr>
          <w:rFonts w:ascii="Times New Roman" w:hAnsi="Times New Roman" w:cs="Times New Roman"/>
          <w:lang w:val="de-DE"/>
        </w:rPr>
      </w:pPr>
      <w:r w:rsidRPr="0032038A">
        <w:rPr>
          <w:rStyle w:val="a7"/>
          <w:rFonts w:ascii="Times New Roman" w:hAnsi="Times New Roman" w:cs="Times New Roman"/>
        </w:rPr>
        <w:footnoteRef/>
      </w:r>
      <w:r w:rsidRPr="0032038A">
        <w:rPr>
          <w:rFonts w:ascii="Times New Roman" w:hAnsi="Times New Roman" w:cs="Times New Roman"/>
          <w:lang w:val="de-DE"/>
        </w:rPr>
        <w:t xml:space="preserve"> </w:t>
      </w:r>
      <w:bookmarkStart w:id="36" w:name="_Hlk513737172"/>
      <w:r w:rsidRPr="0061389B">
        <w:rPr>
          <w:rFonts w:ascii="Times New Roman" w:hAnsi="Times New Roman" w:cs="Times New Roman"/>
          <w:i/>
          <w:lang w:val="de-DE"/>
        </w:rPr>
        <w:t>Broich U</w:t>
      </w:r>
      <w:r w:rsidRPr="0032038A">
        <w:rPr>
          <w:rFonts w:ascii="Times New Roman" w:hAnsi="Times New Roman" w:cs="Times New Roman"/>
          <w:lang w:val="de-DE"/>
        </w:rPr>
        <w:t>. Formen der Markierung von Intertextualität // Intertextualität. Formen, Funktionen, anglistische Fallstudien. Tübingen, 1985. S. 31-47.</w:t>
      </w:r>
      <w:bookmarkEnd w:id="36"/>
    </w:p>
  </w:footnote>
  <w:footnote w:id="73">
    <w:p w14:paraId="36E771D8" w14:textId="77777777" w:rsidR="00C3348F" w:rsidRPr="0032038A" w:rsidRDefault="00C3348F" w:rsidP="00E1118A">
      <w:pPr>
        <w:pStyle w:val="a5"/>
        <w:rPr>
          <w:rFonts w:ascii="Times New Roman" w:hAnsi="Times New Roman" w:cs="Times New Roman"/>
        </w:rPr>
      </w:pPr>
      <w:r w:rsidRPr="0032038A">
        <w:rPr>
          <w:rStyle w:val="a7"/>
          <w:rFonts w:ascii="Times New Roman" w:hAnsi="Times New Roman" w:cs="Times New Roman"/>
        </w:rPr>
        <w:footnoteRef/>
      </w:r>
      <w:r w:rsidRPr="0032038A">
        <w:rPr>
          <w:rFonts w:ascii="Times New Roman" w:hAnsi="Times New Roman" w:cs="Times New Roman"/>
          <w:lang w:val="de-DE"/>
        </w:rPr>
        <w:t xml:space="preserve"> </w:t>
      </w:r>
      <w:r w:rsidRPr="00711D5C">
        <w:rPr>
          <w:rFonts w:ascii="Times New Roman" w:hAnsi="Times New Roman" w:cs="Times New Roman"/>
          <w:i/>
        </w:rPr>
        <w:t>Иванова</w:t>
      </w:r>
      <w:r w:rsidRPr="00711D5C">
        <w:rPr>
          <w:rFonts w:ascii="Times New Roman" w:hAnsi="Times New Roman" w:cs="Times New Roman"/>
          <w:i/>
          <w:lang w:val="de-DE"/>
        </w:rPr>
        <w:t xml:space="preserve"> </w:t>
      </w:r>
      <w:r w:rsidRPr="00711D5C">
        <w:rPr>
          <w:rFonts w:ascii="Times New Roman" w:hAnsi="Times New Roman" w:cs="Times New Roman"/>
          <w:i/>
        </w:rPr>
        <w:t>И</w:t>
      </w:r>
      <w:r w:rsidRPr="00711D5C">
        <w:rPr>
          <w:rFonts w:ascii="Times New Roman" w:hAnsi="Times New Roman" w:cs="Times New Roman"/>
          <w:i/>
          <w:lang w:val="de-DE"/>
        </w:rPr>
        <w:t>.</w:t>
      </w:r>
      <w:r w:rsidRPr="00711D5C">
        <w:rPr>
          <w:rFonts w:ascii="Times New Roman" w:hAnsi="Times New Roman" w:cs="Times New Roman"/>
          <w:i/>
        </w:rPr>
        <w:t>П</w:t>
      </w:r>
      <w:r w:rsidRPr="0032038A">
        <w:rPr>
          <w:rFonts w:ascii="Times New Roman" w:hAnsi="Times New Roman" w:cs="Times New Roman"/>
          <w:lang w:val="de-DE"/>
        </w:rPr>
        <w:t xml:space="preserve">. </w:t>
      </w:r>
      <w:r w:rsidRPr="0032038A">
        <w:rPr>
          <w:rFonts w:ascii="Times New Roman" w:hAnsi="Times New Roman" w:cs="Times New Roman"/>
        </w:rPr>
        <w:t>Об</w:t>
      </w:r>
      <w:r w:rsidRPr="0032038A">
        <w:rPr>
          <w:rFonts w:ascii="Times New Roman" w:hAnsi="Times New Roman" w:cs="Times New Roman"/>
          <w:lang w:val="de-DE"/>
        </w:rPr>
        <w:t xml:space="preserve"> </w:t>
      </w:r>
      <w:r w:rsidRPr="0032038A">
        <w:rPr>
          <w:rFonts w:ascii="Times New Roman" w:hAnsi="Times New Roman" w:cs="Times New Roman"/>
        </w:rPr>
        <w:t>эксплицитном</w:t>
      </w:r>
      <w:r w:rsidRPr="0032038A">
        <w:rPr>
          <w:rFonts w:ascii="Times New Roman" w:hAnsi="Times New Roman" w:cs="Times New Roman"/>
          <w:lang w:val="de-DE"/>
        </w:rPr>
        <w:t xml:space="preserve"> </w:t>
      </w:r>
      <w:r w:rsidRPr="0032038A">
        <w:rPr>
          <w:rFonts w:ascii="Times New Roman" w:hAnsi="Times New Roman" w:cs="Times New Roman"/>
        </w:rPr>
        <w:t>и</w:t>
      </w:r>
      <w:r w:rsidRPr="0032038A">
        <w:rPr>
          <w:rFonts w:ascii="Times New Roman" w:hAnsi="Times New Roman" w:cs="Times New Roman"/>
          <w:lang w:val="de-DE"/>
        </w:rPr>
        <w:t xml:space="preserve"> </w:t>
      </w:r>
      <w:r w:rsidRPr="0032038A">
        <w:rPr>
          <w:rFonts w:ascii="Times New Roman" w:hAnsi="Times New Roman" w:cs="Times New Roman"/>
        </w:rPr>
        <w:t>имплицитном</w:t>
      </w:r>
      <w:r w:rsidRPr="0032038A">
        <w:rPr>
          <w:rFonts w:ascii="Times New Roman" w:hAnsi="Times New Roman" w:cs="Times New Roman"/>
          <w:lang w:val="de-DE"/>
        </w:rPr>
        <w:t xml:space="preserve"> </w:t>
      </w:r>
      <w:r w:rsidRPr="0032038A">
        <w:rPr>
          <w:rFonts w:ascii="Times New Roman" w:hAnsi="Times New Roman" w:cs="Times New Roman"/>
        </w:rPr>
        <w:t>способах</w:t>
      </w:r>
      <w:r w:rsidRPr="0032038A">
        <w:rPr>
          <w:rFonts w:ascii="Times New Roman" w:hAnsi="Times New Roman" w:cs="Times New Roman"/>
          <w:lang w:val="de-DE"/>
        </w:rPr>
        <w:t xml:space="preserve"> </w:t>
      </w:r>
      <w:r w:rsidRPr="0032038A">
        <w:rPr>
          <w:rFonts w:ascii="Times New Roman" w:hAnsi="Times New Roman" w:cs="Times New Roman"/>
        </w:rPr>
        <w:t>представления</w:t>
      </w:r>
      <w:r w:rsidRPr="0032038A">
        <w:rPr>
          <w:rFonts w:ascii="Times New Roman" w:hAnsi="Times New Roman" w:cs="Times New Roman"/>
          <w:lang w:val="de-DE"/>
        </w:rPr>
        <w:t xml:space="preserve"> </w:t>
      </w:r>
      <w:r w:rsidRPr="0032038A">
        <w:rPr>
          <w:rFonts w:ascii="Times New Roman" w:hAnsi="Times New Roman" w:cs="Times New Roman"/>
        </w:rPr>
        <w:t>цитат</w:t>
      </w:r>
      <w:r w:rsidRPr="0032038A">
        <w:rPr>
          <w:rFonts w:ascii="Times New Roman" w:hAnsi="Times New Roman" w:cs="Times New Roman"/>
          <w:lang w:val="de-DE"/>
        </w:rPr>
        <w:t xml:space="preserve"> </w:t>
      </w:r>
      <w:r w:rsidRPr="0032038A">
        <w:rPr>
          <w:rFonts w:ascii="Times New Roman" w:hAnsi="Times New Roman" w:cs="Times New Roman"/>
        </w:rPr>
        <w:t>в</w:t>
      </w:r>
      <w:r w:rsidRPr="0032038A">
        <w:rPr>
          <w:rFonts w:ascii="Times New Roman" w:hAnsi="Times New Roman" w:cs="Times New Roman"/>
          <w:lang w:val="de-DE"/>
        </w:rPr>
        <w:t xml:space="preserve"> </w:t>
      </w:r>
      <w:r w:rsidRPr="0032038A">
        <w:rPr>
          <w:rFonts w:ascii="Times New Roman" w:hAnsi="Times New Roman" w:cs="Times New Roman"/>
        </w:rPr>
        <w:t>немецком</w:t>
      </w:r>
      <w:r w:rsidRPr="0032038A">
        <w:rPr>
          <w:rFonts w:ascii="Times New Roman" w:hAnsi="Times New Roman" w:cs="Times New Roman"/>
          <w:lang w:val="de-DE"/>
        </w:rPr>
        <w:t xml:space="preserve"> </w:t>
      </w:r>
      <w:r w:rsidRPr="0032038A">
        <w:rPr>
          <w:rFonts w:ascii="Times New Roman" w:hAnsi="Times New Roman" w:cs="Times New Roman"/>
        </w:rPr>
        <w:t>публицистическом</w:t>
      </w:r>
      <w:r w:rsidRPr="0032038A">
        <w:rPr>
          <w:rFonts w:ascii="Times New Roman" w:hAnsi="Times New Roman" w:cs="Times New Roman"/>
          <w:lang w:val="de-DE"/>
        </w:rPr>
        <w:t xml:space="preserve"> </w:t>
      </w:r>
      <w:r w:rsidRPr="0032038A">
        <w:rPr>
          <w:rFonts w:ascii="Times New Roman" w:hAnsi="Times New Roman" w:cs="Times New Roman"/>
        </w:rPr>
        <w:t>дискурсе</w:t>
      </w:r>
      <w:r w:rsidRPr="0032038A">
        <w:rPr>
          <w:rFonts w:ascii="Times New Roman" w:hAnsi="Times New Roman" w:cs="Times New Roman"/>
          <w:lang w:val="de-DE"/>
        </w:rPr>
        <w:t xml:space="preserve">. </w:t>
      </w:r>
      <w:r w:rsidRPr="0032038A">
        <w:rPr>
          <w:rFonts w:ascii="Times New Roman" w:hAnsi="Times New Roman" w:cs="Times New Roman"/>
        </w:rPr>
        <w:t>Вестник ТГУ, выпуск 9 (77), 2009</w:t>
      </w:r>
      <w:r>
        <w:rPr>
          <w:rFonts w:ascii="Times New Roman" w:hAnsi="Times New Roman" w:cs="Times New Roman"/>
        </w:rPr>
        <w:t xml:space="preserve"> </w:t>
      </w:r>
      <w:r w:rsidRPr="0032038A">
        <w:rPr>
          <w:rFonts w:ascii="Times New Roman" w:hAnsi="Times New Roman" w:cs="Times New Roman"/>
        </w:rPr>
        <w:t>– стр. 197</w:t>
      </w:r>
    </w:p>
    <w:p w14:paraId="6807495A" w14:textId="77777777" w:rsidR="00C3348F" w:rsidRPr="0032038A" w:rsidRDefault="00C3348F" w:rsidP="00E1118A">
      <w:pPr>
        <w:pStyle w:val="a5"/>
        <w:rPr>
          <w:rFonts w:ascii="Times New Roman" w:hAnsi="Times New Roman" w:cs="Times New Roman"/>
        </w:rPr>
      </w:pPr>
    </w:p>
  </w:footnote>
  <w:footnote w:id="74">
    <w:p w14:paraId="7A95F262" w14:textId="77777777" w:rsidR="00C3348F" w:rsidRPr="0032038A" w:rsidRDefault="00C3348F" w:rsidP="00E1118A">
      <w:pPr>
        <w:pStyle w:val="src"/>
        <w:shd w:val="clear" w:color="auto" w:fill="FFFFFF"/>
        <w:spacing w:before="0" w:beforeAutospacing="0" w:after="0" w:afterAutospacing="0"/>
        <w:rPr>
          <w:i/>
          <w:iCs/>
          <w:color w:val="939756"/>
          <w:sz w:val="20"/>
          <w:szCs w:val="20"/>
        </w:rPr>
      </w:pPr>
      <w:r w:rsidRPr="0032038A">
        <w:rPr>
          <w:rStyle w:val="a7"/>
          <w:sz w:val="20"/>
          <w:szCs w:val="20"/>
        </w:rPr>
        <w:footnoteRef/>
      </w:r>
      <w:r w:rsidRPr="0032038A">
        <w:rPr>
          <w:sz w:val="20"/>
          <w:szCs w:val="20"/>
        </w:rPr>
        <w:t xml:space="preserve"> </w:t>
      </w:r>
      <w:r w:rsidRPr="0032038A">
        <w:rPr>
          <w:rFonts w:eastAsiaTheme="minorHAnsi"/>
          <w:sz w:val="20"/>
          <w:szCs w:val="20"/>
          <w:lang w:eastAsia="en-US"/>
        </w:rPr>
        <w:t>Литературный</w:t>
      </w:r>
      <w:r w:rsidRPr="0032038A">
        <w:rPr>
          <w:rFonts w:eastAsiaTheme="minorHAnsi"/>
          <w:i/>
          <w:iCs/>
          <w:sz w:val="20"/>
          <w:szCs w:val="20"/>
          <w:lang w:eastAsia="en-US"/>
        </w:rPr>
        <w:t> </w:t>
      </w:r>
      <w:r w:rsidRPr="0032038A">
        <w:rPr>
          <w:rFonts w:eastAsiaTheme="minorHAnsi"/>
          <w:sz w:val="20"/>
          <w:szCs w:val="20"/>
          <w:lang w:eastAsia="en-US"/>
        </w:rPr>
        <w:t>энциклопедический</w:t>
      </w:r>
      <w:r w:rsidRPr="0032038A">
        <w:rPr>
          <w:rFonts w:eastAsiaTheme="minorHAnsi"/>
          <w:i/>
          <w:iCs/>
          <w:sz w:val="20"/>
          <w:szCs w:val="20"/>
          <w:lang w:eastAsia="en-US"/>
        </w:rPr>
        <w:t> </w:t>
      </w:r>
      <w:r w:rsidRPr="0032038A">
        <w:rPr>
          <w:rFonts w:eastAsiaTheme="minorHAnsi"/>
          <w:sz w:val="20"/>
          <w:szCs w:val="20"/>
          <w:lang w:eastAsia="en-US"/>
        </w:rPr>
        <w:t>словарь</w:t>
      </w:r>
      <w:r w:rsidRPr="0032038A">
        <w:rPr>
          <w:rFonts w:eastAsiaTheme="minorHAnsi"/>
          <w:i/>
          <w:iCs/>
          <w:sz w:val="20"/>
          <w:szCs w:val="20"/>
          <w:lang w:eastAsia="en-US"/>
        </w:rPr>
        <w:t xml:space="preserve">. - </w:t>
      </w:r>
      <w:r w:rsidRPr="0032038A">
        <w:rPr>
          <w:rFonts w:eastAsiaTheme="minorHAnsi"/>
          <w:sz w:val="20"/>
          <w:szCs w:val="20"/>
          <w:lang w:eastAsia="en-US"/>
        </w:rPr>
        <w:t>М</w:t>
      </w:r>
      <w:r w:rsidRPr="0032038A">
        <w:rPr>
          <w:rFonts w:eastAsiaTheme="minorHAnsi"/>
          <w:i/>
          <w:iCs/>
          <w:sz w:val="20"/>
          <w:szCs w:val="20"/>
          <w:lang w:eastAsia="en-US"/>
        </w:rPr>
        <w:t>.</w:t>
      </w:r>
      <w:r w:rsidRPr="0032038A">
        <w:rPr>
          <w:rFonts w:eastAsiaTheme="minorHAnsi"/>
          <w:sz w:val="20"/>
          <w:szCs w:val="20"/>
          <w:lang w:eastAsia="en-US"/>
        </w:rPr>
        <w:t>: Советская</w:t>
      </w:r>
      <w:r w:rsidRPr="0032038A">
        <w:rPr>
          <w:rFonts w:eastAsiaTheme="minorHAnsi"/>
          <w:i/>
          <w:iCs/>
          <w:sz w:val="20"/>
          <w:szCs w:val="20"/>
          <w:lang w:eastAsia="en-US"/>
        </w:rPr>
        <w:t xml:space="preserve"> </w:t>
      </w:r>
      <w:r w:rsidRPr="0032038A">
        <w:rPr>
          <w:rFonts w:eastAsiaTheme="minorHAnsi"/>
          <w:sz w:val="20"/>
          <w:szCs w:val="20"/>
          <w:lang w:eastAsia="en-US"/>
        </w:rPr>
        <w:t>энциклопедия</w:t>
      </w:r>
      <w:r w:rsidRPr="0032038A">
        <w:rPr>
          <w:rFonts w:eastAsiaTheme="minorHAnsi"/>
          <w:i/>
          <w:iCs/>
          <w:sz w:val="20"/>
          <w:szCs w:val="20"/>
          <w:lang w:eastAsia="en-US"/>
        </w:rPr>
        <w:t xml:space="preserve">. </w:t>
      </w:r>
      <w:r w:rsidRPr="005667D9">
        <w:rPr>
          <w:rFonts w:eastAsiaTheme="minorHAnsi"/>
          <w:i/>
          <w:sz w:val="20"/>
          <w:szCs w:val="20"/>
          <w:lang w:eastAsia="en-US"/>
        </w:rPr>
        <w:t>Под</w:t>
      </w:r>
      <w:r w:rsidRPr="005667D9">
        <w:rPr>
          <w:rFonts w:eastAsiaTheme="minorHAnsi"/>
          <w:i/>
          <w:iCs/>
          <w:sz w:val="20"/>
          <w:szCs w:val="20"/>
          <w:lang w:eastAsia="en-US"/>
        </w:rPr>
        <w:t xml:space="preserve"> </w:t>
      </w:r>
      <w:r w:rsidRPr="005667D9">
        <w:rPr>
          <w:rFonts w:eastAsiaTheme="minorHAnsi"/>
          <w:i/>
          <w:sz w:val="20"/>
          <w:szCs w:val="20"/>
          <w:lang w:eastAsia="en-US"/>
        </w:rPr>
        <w:t>редакцией</w:t>
      </w:r>
      <w:r w:rsidRPr="005667D9">
        <w:rPr>
          <w:rFonts w:eastAsiaTheme="minorHAnsi"/>
          <w:i/>
          <w:iCs/>
          <w:sz w:val="20"/>
          <w:szCs w:val="20"/>
          <w:lang w:eastAsia="en-US"/>
        </w:rPr>
        <w:t xml:space="preserve"> </w:t>
      </w:r>
      <w:r w:rsidRPr="005667D9">
        <w:rPr>
          <w:rFonts w:eastAsiaTheme="minorHAnsi"/>
          <w:i/>
          <w:sz w:val="20"/>
          <w:szCs w:val="20"/>
          <w:lang w:eastAsia="en-US"/>
        </w:rPr>
        <w:t>В</w:t>
      </w:r>
      <w:r w:rsidRPr="005667D9">
        <w:rPr>
          <w:rFonts w:eastAsiaTheme="minorHAnsi"/>
          <w:i/>
          <w:iCs/>
          <w:sz w:val="20"/>
          <w:szCs w:val="20"/>
          <w:lang w:eastAsia="en-US"/>
        </w:rPr>
        <w:t xml:space="preserve">. </w:t>
      </w:r>
      <w:r w:rsidRPr="005667D9">
        <w:rPr>
          <w:rFonts w:eastAsiaTheme="minorHAnsi"/>
          <w:i/>
          <w:sz w:val="20"/>
          <w:szCs w:val="20"/>
          <w:lang w:eastAsia="en-US"/>
        </w:rPr>
        <w:t>М</w:t>
      </w:r>
      <w:r w:rsidRPr="005667D9">
        <w:rPr>
          <w:rFonts w:eastAsiaTheme="minorHAnsi"/>
          <w:i/>
          <w:iCs/>
          <w:sz w:val="20"/>
          <w:szCs w:val="20"/>
          <w:lang w:eastAsia="en-US"/>
        </w:rPr>
        <w:t xml:space="preserve">. </w:t>
      </w:r>
      <w:r w:rsidRPr="005667D9">
        <w:rPr>
          <w:rFonts w:eastAsiaTheme="minorHAnsi"/>
          <w:i/>
          <w:sz w:val="20"/>
          <w:szCs w:val="20"/>
          <w:lang w:eastAsia="en-US"/>
        </w:rPr>
        <w:t>Кожевникова</w:t>
      </w:r>
      <w:r w:rsidRPr="005667D9">
        <w:rPr>
          <w:rFonts w:eastAsiaTheme="minorHAnsi"/>
          <w:i/>
          <w:iCs/>
          <w:sz w:val="20"/>
          <w:szCs w:val="20"/>
          <w:lang w:eastAsia="en-US"/>
        </w:rPr>
        <w:t xml:space="preserve">, </w:t>
      </w:r>
      <w:r w:rsidRPr="005667D9">
        <w:rPr>
          <w:rFonts w:eastAsiaTheme="minorHAnsi"/>
          <w:i/>
          <w:sz w:val="20"/>
          <w:szCs w:val="20"/>
          <w:lang w:eastAsia="en-US"/>
        </w:rPr>
        <w:t>П</w:t>
      </w:r>
      <w:r w:rsidRPr="005667D9">
        <w:rPr>
          <w:rFonts w:eastAsiaTheme="minorHAnsi"/>
          <w:i/>
          <w:iCs/>
          <w:sz w:val="20"/>
          <w:szCs w:val="20"/>
          <w:lang w:eastAsia="en-US"/>
        </w:rPr>
        <w:t>. </w:t>
      </w:r>
      <w:r w:rsidRPr="005667D9">
        <w:rPr>
          <w:rFonts w:eastAsiaTheme="minorHAnsi"/>
          <w:i/>
          <w:sz w:val="20"/>
          <w:szCs w:val="20"/>
          <w:lang w:eastAsia="en-US"/>
        </w:rPr>
        <w:t>А</w:t>
      </w:r>
      <w:r w:rsidRPr="005667D9">
        <w:rPr>
          <w:rFonts w:eastAsiaTheme="minorHAnsi"/>
          <w:i/>
          <w:iCs/>
          <w:sz w:val="20"/>
          <w:szCs w:val="20"/>
          <w:lang w:eastAsia="en-US"/>
        </w:rPr>
        <w:t>. </w:t>
      </w:r>
      <w:r w:rsidRPr="005667D9">
        <w:rPr>
          <w:rFonts w:eastAsiaTheme="minorHAnsi"/>
          <w:i/>
          <w:sz w:val="20"/>
          <w:szCs w:val="20"/>
          <w:lang w:eastAsia="en-US"/>
        </w:rPr>
        <w:t>Николаева</w:t>
      </w:r>
      <w:r w:rsidRPr="0032038A">
        <w:rPr>
          <w:rFonts w:eastAsiaTheme="minorHAnsi"/>
          <w:i/>
          <w:iCs/>
          <w:sz w:val="20"/>
          <w:szCs w:val="20"/>
          <w:lang w:eastAsia="en-US"/>
        </w:rPr>
        <w:t>. </w:t>
      </w:r>
      <w:r w:rsidRPr="0032038A">
        <w:rPr>
          <w:rFonts w:eastAsiaTheme="minorHAnsi"/>
          <w:sz w:val="20"/>
          <w:szCs w:val="20"/>
          <w:lang w:eastAsia="en-US"/>
        </w:rPr>
        <w:t>1987</w:t>
      </w:r>
      <w:r w:rsidRPr="0032038A">
        <w:rPr>
          <w:rFonts w:eastAsiaTheme="minorHAnsi"/>
          <w:i/>
          <w:iCs/>
          <w:sz w:val="20"/>
          <w:szCs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63879"/>
      <w:docPartObj>
        <w:docPartGallery w:val="Page Numbers (Top of Page)"/>
        <w:docPartUnique/>
      </w:docPartObj>
    </w:sdtPr>
    <w:sdtEndPr/>
    <w:sdtContent>
      <w:p w14:paraId="4B4CD96C" w14:textId="094070C4" w:rsidR="00C3348F" w:rsidRDefault="00C3348F">
        <w:pPr>
          <w:pStyle w:val="af4"/>
          <w:jc w:val="center"/>
        </w:pPr>
        <w:r>
          <w:fldChar w:fldCharType="begin"/>
        </w:r>
        <w:r>
          <w:instrText>PAGE   \* MERGEFORMAT</w:instrText>
        </w:r>
        <w:r>
          <w:fldChar w:fldCharType="separate"/>
        </w:r>
        <w:r w:rsidR="00AB3291">
          <w:rPr>
            <w:noProof/>
          </w:rPr>
          <w:t>2</w:t>
        </w:r>
        <w:r>
          <w:fldChar w:fldCharType="end"/>
        </w:r>
      </w:p>
    </w:sdtContent>
  </w:sdt>
  <w:p w14:paraId="032B7476" w14:textId="77777777" w:rsidR="00C3348F" w:rsidRDefault="00C3348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5C5"/>
    <w:multiLevelType w:val="hybridMultilevel"/>
    <w:tmpl w:val="BEDEB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E6DEE"/>
    <w:multiLevelType w:val="hybridMultilevel"/>
    <w:tmpl w:val="3EA843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03388E"/>
    <w:multiLevelType w:val="hybridMultilevel"/>
    <w:tmpl w:val="9AE23C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DB2167"/>
    <w:multiLevelType w:val="hybridMultilevel"/>
    <w:tmpl w:val="32F8E2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39C018B"/>
    <w:multiLevelType w:val="hybridMultilevel"/>
    <w:tmpl w:val="D66447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C318F2"/>
    <w:multiLevelType w:val="hybridMultilevel"/>
    <w:tmpl w:val="79FE9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E1EC2"/>
    <w:multiLevelType w:val="hybridMultilevel"/>
    <w:tmpl w:val="565EAF2E"/>
    <w:lvl w:ilvl="0" w:tplc="FE2C8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E4508F"/>
    <w:multiLevelType w:val="hybridMultilevel"/>
    <w:tmpl w:val="9C10B1D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
    <w:nsid w:val="26816C5D"/>
    <w:multiLevelType w:val="hybridMultilevel"/>
    <w:tmpl w:val="440AB86E"/>
    <w:lvl w:ilvl="0" w:tplc="AD66B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A90DB0"/>
    <w:multiLevelType w:val="hybridMultilevel"/>
    <w:tmpl w:val="40B61798"/>
    <w:lvl w:ilvl="0" w:tplc="4A003FE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2BF934B9"/>
    <w:multiLevelType w:val="hybridMultilevel"/>
    <w:tmpl w:val="ADB8F0E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1">
    <w:nsid w:val="2C822FC5"/>
    <w:multiLevelType w:val="hybridMultilevel"/>
    <w:tmpl w:val="9A1EDC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AD4C28"/>
    <w:multiLevelType w:val="hybridMultilevel"/>
    <w:tmpl w:val="AA82D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76547"/>
    <w:multiLevelType w:val="hybridMultilevel"/>
    <w:tmpl w:val="6890D3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CDD2422"/>
    <w:multiLevelType w:val="hybridMultilevel"/>
    <w:tmpl w:val="E8E2A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3F3EBE"/>
    <w:multiLevelType w:val="hybridMultilevel"/>
    <w:tmpl w:val="91AAC3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ECA7D10"/>
    <w:multiLevelType w:val="hybridMultilevel"/>
    <w:tmpl w:val="EFD6A64C"/>
    <w:lvl w:ilvl="0" w:tplc="4A24D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1CE435B"/>
    <w:multiLevelType w:val="hybridMultilevel"/>
    <w:tmpl w:val="9D66E1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543530F"/>
    <w:multiLevelType w:val="hybridMultilevel"/>
    <w:tmpl w:val="813C48EC"/>
    <w:lvl w:ilvl="0" w:tplc="BFC681B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96A26F1"/>
    <w:multiLevelType w:val="hybridMultilevel"/>
    <w:tmpl w:val="30522B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1684857"/>
    <w:multiLevelType w:val="multilevel"/>
    <w:tmpl w:val="07B89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A2463D"/>
    <w:multiLevelType w:val="hybridMultilevel"/>
    <w:tmpl w:val="A10AAE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DA8407B"/>
    <w:multiLevelType w:val="hybridMultilevel"/>
    <w:tmpl w:val="D2BE69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F3E0B8B"/>
    <w:multiLevelType w:val="multilevel"/>
    <w:tmpl w:val="1CA0A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673379"/>
    <w:multiLevelType w:val="hybridMultilevel"/>
    <w:tmpl w:val="FD78AB28"/>
    <w:lvl w:ilvl="0" w:tplc="5B809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04C045B"/>
    <w:multiLevelType w:val="hybridMultilevel"/>
    <w:tmpl w:val="813C48EC"/>
    <w:lvl w:ilvl="0" w:tplc="BFC681B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9C85E44"/>
    <w:multiLevelType w:val="hybridMultilevel"/>
    <w:tmpl w:val="53F6836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B0A3B14"/>
    <w:multiLevelType w:val="hybridMultilevel"/>
    <w:tmpl w:val="1EE002A8"/>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BB2556D"/>
    <w:multiLevelType w:val="hybridMultilevel"/>
    <w:tmpl w:val="FBE046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D495465"/>
    <w:multiLevelType w:val="hybridMultilevel"/>
    <w:tmpl w:val="DF345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27A7E4E"/>
    <w:multiLevelType w:val="hybridMultilevel"/>
    <w:tmpl w:val="71C04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36E05A2"/>
    <w:multiLevelType w:val="hybridMultilevel"/>
    <w:tmpl w:val="9A2C26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5202067"/>
    <w:multiLevelType w:val="hybridMultilevel"/>
    <w:tmpl w:val="6B1A61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7083553"/>
    <w:multiLevelType w:val="hybridMultilevel"/>
    <w:tmpl w:val="E2C072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470A5"/>
    <w:multiLevelType w:val="hybridMultilevel"/>
    <w:tmpl w:val="88665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7B3964"/>
    <w:multiLevelType w:val="multilevel"/>
    <w:tmpl w:val="0560903C"/>
    <w:lvl w:ilvl="0">
      <w:start w:val="1"/>
      <w:numFmt w:val="decimal"/>
      <w:lvlText w:val="%1"/>
      <w:lvlJc w:val="left"/>
      <w:pPr>
        <w:ind w:left="360" w:hanging="360"/>
      </w:pPr>
      <w:rPr>
        <w:rFonts w:hint="default"/>
      </w:rPr>
    </w:lvl>
    <w:lvl w:ilvl="1">
      <w:start w:val="6"/>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6">
    <w:nsid w:val="7BA40677"/>
    <w:multiLevelType w:val="hybridMultilevel"/>
    <w:tmpl w:val="691A87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CB16A94"/>
    <w:multiLevelType w:val="hybridMultilevel"/>
    <w:tmpl w:val="07CC736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22"/>
  </w:num>
  <w:num w:numId="2">
    <w:abstractNumId w:val="31"/>
  </w:num>
  <w:num w:numId="3">
    <w:abstractNumId w:val="17"/>
  </w:num>
  <w:num w:numId="4">
    <w:abstractNumId w:val="33"/>
  </w:num>
  <w:num w:numId="5">
    <w:abstractNumId w:val="3"/>
  </w:num>
  <w:num w:numId="6">
    <w:abstractNumId w:val="16"/>
  </w:num>
  <w:num w:numId="7">
    <w:abstractNumId w:val="35"/>
  </w:num>
  <w:num w:numId="8">
    <w:abstractNumId w:val="7"/>
  </w:num>
  <w:num w:numId="9">
    <w:abstractNumId w:val="15"/>
  </w:num>
  <w:num w:numId="10">
    <w:abstractNumId w:val="29"/>
  </w:num>
  <w:num w:numId="11">
    <w:abstractNumId w:val="26"/>
  </w:num>
  <w:num w:numId="12">
    <w:abstractNumId w:val="24"/>
  </w:num>
  <w:num w:numId="13">
    <w:abstractNumId w:val="6"/>
  </w:num>
  <w:num w:numId="14">
    <w:abstractNumId w:val="12"/>
  </w:num>
  <w:num w:numId="15">
    <w:abstractNumId w:val="36"/>
  </w:num>
  <w:num w:numId="16">
    <w:abstractNumId w:val="11"/>
  </w:num>
  <w:num w:numId="17">
    <w:abstractNumId w:val="5"/>
  </w:num>
  <w:num w:numId="18">
    <w:abstractNumId w:val="14"/>
  </w:num>
  <w:num w:numId="19">
    <w:abstractNumId w:val="0"/>
  </w:num>
  <w:num w:numId="20">
    <w:abstractNumId w:val="27"/>
  </w:num>
  <w:num w:numId="21">
    <w:abstractNumId w:val="21"/>
  </w:num>
  <w:num w:numId="22">
    <w:abstractNumId w:val="19"/>
  </w:num>
  <w:num w:numId="23">
    <w:abstractNumId w:val="32"/>
  </w:num>
  <w:num w:numId="24">
    <w:abstractNumId w:val="1"/>
  </w:num>
  <w:num w:numId="25">
    <w:abstractNumId w:val="2"/>
  </w:num>
  <w:num w:numId="26">
    <w:abstractNumId w:val="34"/>
  </w:num>
  <w:num w:numId="27">
    <w:abstractNumId w:val="13"/>
  </w:num>
  <w:num w:numId="28">
    <w:abstractNumId w:val="23"/>
  </w:num>
  <w:num w:numId="29">
    <w:abstractNumId w:val="23"/>
    <w:lvlOverride w:ilvl="0">
      <w:lvl w:ilvl="0">
        <w:numFmt w:val="decimal"/>
        <w:lvlText w:val=""/>
        <w:lvlJc w:val="left"/>
      </w:lvl>
    </w:lvlOverride>
    <w:lvlOverride w:ilvl="1">
      <w:lvl w:ilvl="1">
        <w:numFmt w:val="lowerLetter"/>
        <w:lvlText w:val="%2."/>
        <w:lvlJc w:val="left"/>
      </w:lvl>
    </w:lvlOverride>
  </w:num>
  <w:num w:numId="30">
    <w:abstractNumId w:val="10"/>
  </w:num>
  <w:num w:numId="31">
    <w:abstractNumId w:val="37"/>
  </w:num>
  <w:num w:numId="32">
    <w:abstractNumId w:val="20"/>
  </w:num>
  <w:num w:numId="33">
    <w:abstractNumId w:val="9"/>
  </w:num>
  <w:num w:numId="34">
    <w:abstractNumId w:val="28"/>
  </w:num>
  <w:num w:numId="35">
    <w:abstractNumId w:val="30"/>
  </w:num>
  <w:num w:numId="36">
    <w:abstractNumId w:val="4"/>
  </w:num>
  <w:num w:numId="37">
    <w:abstractNumId w:val="25"/>
  </w:num>
  <w:num w:numId="38">
    <w:abstractNumId w:val="1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A5"/>
    <w:rsid w:val="00003CC8"/>
    <w:rsid w:val="0001036D"/>
    <w:rsid w:val="0002102A"/>
    <w:rsid w:val="00025160"/>
    <w:rsid w:val="00030A7A"/>
    <w:rsid w:val="00042960"/>
    <w:rsid w:val="00045AA7"/>
    <w:rsid w:val="00045FC1"/>
    <w:rsid w:val="000612C4"/>
    <w:rsid w:val="00062A3B"/>
    <w:rsid w:val="00081A77"/>
    <w:rsid w:val="00091741"/>
    <w:rsid w:val="000D1D67"/>
    <w:rsid w:val="000D32E6"/>
    <w:rsid w:val="001054A7"/>
    <w:rsid w:val="00121137"/>
    <w:rsid w:val="00134FDF"/>
    <w:rsid w:val="00141FAD"/>
    <w:rsid w:val="00150E7C"/>
    <w:rsid w:val="00160452"/>
    <w:rsid w:val="00160F84"/>
    <w:rsid w:val="0016499C"/>
    <w:rsid w:val="001654BC"/>
    <w:rsid w:val="00174AED"/>
    <w:rsid w:val="001A6051"/>
    <w:rsid w:val="001C1254"/>
    <w:rsid w:val="001D222D"/>
    <w:rsid w:val="001F55BE"/>
    <w:rsid w:val="00205F3C"/>
    <w:rsid w:val="00212002"/>
    <w:rsid w:val="00214584"/>
    <w:rsid w:val="0021713D"/>
    <w:rsid w:val="00236264"/>
    <w:rsid w:val="0023628E"/>
    <w:rsid w:val="00243ACD"/>
    <w:rsid w:val="00250841"/>
    <w:rsid w:val="0025547C"/>
    <w:rsid w:val="00256BC4"/>
    <w:rsid w:val="002604EA"/>
    <w:rsid w:val="00263704"/>
    <w:rsid w:val="002647A3"/>
    <w:rsid w:val="00287C12"/>
    <w:rsid w:val="002926E1"/>
    <w:rsid w:val="002A21AD"/>
    <w:rsid w:val="002B63A1"/>
    <w:rsid w:val="002C7960"/>
    <w:rsid w:val="002E403E"/>
    <w:rsid w:val="002E7A58"/>
    <w:rsid w:val="002F20BD"/>
    <w:rsid w:val="00304596"/>
    <w:rsid w:val="003601A5"/>
    <w:rsid w:val="00373527"/>
    <w:rsid w:val="003751E6"/>
    <w:rsid w:val="003900B2"/>
    <w:rsid w:val="003B308A"/>
    <w:rsid w:val="003B6FD8"/>
    <w:rsid w:val="003C585D"/>
    <w:rsid w:val="003E0051"/>
    <w:rsid w:val="003E2C37"/>
    <w:rsid w:val="003E3013"/>
    <w:rsid w:val="003E32CB"/>
    <w:rsid w:val="003E7E43"/>
    <w:rsid w:val="003F2B1D"/>
    <w:rsid w:val="003F6ECD"/>
    <w:rsid w:val="00404234"/>
    <w:rsid w:val="004050CA"/>
    <w:rsid w:val="00405F36"/>
    <w:rsid w:val="004063B9"/>
    <w:rsid w:val="004174DB"/>
    <w:rsid w:val="004244DB"/>
    <w:rsid w:val="00431A51"/>
    <w:rsid w:val="00435C9D"/>
    <w:rsid w:val="0045554E"/>
    <w:rsid w:val="004647F8"/>
    <w:rsid w:val="004666D6"/>
    <w:rsid w:val="0046699B"/>
    <w:rsid w:val="004807C4"/>
    <w:rsid w:val="0049341C"/>
    <w:rsid w:val="004A003F"/>
    <w:rsid w:val="004A0944"/>
    <w:rsid w:val="004A1227"/>
    <w:rsid w:val="004A4556"/>
    <w:rsid w:val="004B32F3"/>
    <w:rsid w:val="004C1112"/>
    <w:rsid w:val="004C714C"/>
    <w:rsid w:val="004D525F"/>
    <w:rsid w:val="004D6AAF"/>
    <w:rsid w:val="004E2A1E"/>
    <w:rsid w:val="004F3ECC"/>
    <w:rsid w:val="004F7553"/>
    <w:rsid w:val="00513B2A"/>
    <w:rsid w:val="0051782D"/>
    <w:rsid w:val="00523A89"/>
    <w:rsid w:val="00553709"/>
    <w:rsid w:val="00557202"/>
    <w:rsid w:val="0057151F"/>
    <w:rsid w:val="00572CFF"/>
    <w:rsid w:val="00585AB2"/>
    <w:rsid w:val="005874B5"/>
    <w:rsid w:val="005932DB"/>
    <w:rsid w:val="005A602C"/>
    <w:rsid w:val="005B23B5"/>
    <w:rsid w:val="005B37E7"/>
    <w:rsid w:val="005B7E29"/>
    <w:rsid w:val="005C26AC"/>
    <w:rsid w:val="005D7C35"/>
    <w:rsid w:val="005E2EEA"/>
    <w:rsid w:val="005E6FAB"/>
    <w:rsid w:val="005E7174"/>
    <w:rsid w:val="00623704"/>
    <w:rsid w:val="006238B1"/>
    <w:rsid w:val="00624659"/>
    <w:rsid w:val="00642BC6"/>
    <w:rsid w:val="00643716"/>
    <w:rsid w:val="00643813"/>
    <w:rsid w:val="006443CC"/>
    <w:rsid w:val="006532C8"/>
    <w:rsid w:val="006644C5"/>
    <w:rsid w:val="00665800"/>
    <w:rsid w:val="00671BF0"/>
    <w:rsid w:val="00690BB3"/>
    <w:rsid w:val="00693B6D"/>
    <w:rsid w:val="006B7A1C"/>
    <w:rsid w:val="006D2141"/>
    <w:rsid w:val="006E6C85"/>
    <w:rsid w:val="006E6D02"/>
    <w:rsid w:val="00713852"/>
    <w:rsid w:val="007241EA"/>
    <w:rsid w:val="00725699"/>
    <w:rsid w:val="00744EDF"/>
    <w:rsid w:val="00780BCD"/>
    <w:rsid w:val="00787F71"/>
    <w:rsid w:val="00791588"/>
    <w:rsid w:val="007929AF"/>
    <w:rsid w:val="007A7A61"/>
    <w:rsid w:val="007C1008"/>
    <w:rsid w:val="007C10ED"/>
    <w:rsid w:val="007C5FEC"/>
    <w:rsid w:val="007D45DF"/>
    <w:rsid w:val="007F465E"/>
    <w:rsid w:val="00801BF4"/>
    <w:rsid w:val="00833DF1"/>
    <w:rsid w:val="00836A2C"/>
    <w:rsid w:val="008373BF"/>
    <w:rsid w:val="00860013"/>
    <w:rsid w:val="0087386B"/>
    <w:rsid w:val="00893322"/>
    <w:rsid w:val="008B00C7"/>
    <w:rsid w:val="008B5ADF"/>
    <w:rsid w:val="008C3A92"/>
    <w:rsid w:val="008D1B6C"/>
    <w:rsid w:val="008F32D1"/>
    <w:rsid w:val="008F3FEC"/>
    <w:rsid w:val="0091231B"/>
    <w:rsid w:val="009210E1"/>
    <w:rsid w:val="009257DD"/>
    <w:rsid w:val="00930D35"/>
    <w:rsid w:val="00932DFC"/>
    <w:rsid w:val="0094481F"/>
    <w:rsid w:val="00965DE5"/>
    <w:rsid w:val="0096769B"/>
    <w:rsid w:val="009722A7"/>
    <w:rsid w:val="00987CC2"/>
    <w:rsid w:val="00995566"/>
    <w:rsid w:val="009B6EB9"/>
    <w:rsid w:val="009B76A6"/>
    <w:rsid w:val="009C453A"/>
    <w:rsid w:val="009C5970"/>
    <w:rsid w:val="009D517E"/>
    <w:rsid w:val="009F5118"/>
    <w:rsid w:val="00A04CAC"/>
    <w:rsid w:val="00A216C4"/>
    <w:rsid w:val="00A41BC3"/>
    <w:rsid w:val="00A63E5D"/>
    <w:rsid w:val="00A8506A"/>
    <w:rsid w:val="00A940D7"/>
    <w:rsid w:val="00A978AE"/>
    <w:rsid w:val="00AB3291"/>
    <w:rsid w:val="00AE2C94"/>
    <w:rsid w:val="00B320C6"/>
    <w:rsid w:val="00B405DB"/>
    <w:rsid w:val="00B54E96"/>
    <w:rsid w:val="00B64B15"/>
    <w:rsid w:val="00B70BAE"/>
    <w:rsid w:val="00B72439"/>
    <w:rsid w:val="00B7351F"/>
    <w:rsid w:val="00B77B86"/>
    <w:rsid w:val="00B80DF6"/>
    <w:rsid w:val="00B97CBE"/>
    <w:rsid w:val="00BA31EA"/>
    <w:rsid w:val="00BB0F1A"/>
    <w:rsid w:val="00BB31D8"/>
    <w:rsid w:val="00BB57E8"/>
    <w:rsid w:val="00BD0A4C"/>
    <w:rsid w:val="00BF0D0E"/>
    <w:rsid w:val="00C0102B"/>
    <w:rsid w:val="00C065CA"/>
    <w:rsid w:val="00C15A5A"/>
    <w:rsid w:val="00C20116"/>
    <w:rsid w:val="00C263DD"/>
    <w:rsid w:val="00C3186C"/>
    <w:rsid w:val="00C3348F"/>
    <w:rsid w:val="00C36FD0"/>
    <w:rsid w:val="00C5474C"/>
    <w:rsid w:val="00C57190"/>
    <w:rsid w:val="00C61536"/>
    <w:rsid w:val="00C66724"/>
    <w:rsid w:val="00C67468"/>
    <w:rsid w:val="00C74D57"/>
    <w:rsid w:val="00CA67DF"/>
    <w:rsid w:val="00CB37C3"/>
    <w:rsid w:val="00CC3AA9"/>
    <w:rsid w:val="00CC6BF0"/>
    <w:rsid w:val="00CF2AA5"/>
    <w:rsid w:val="00CF6CFB"/>
    <w:rsid w:val="00D022DF"/>
    <w:rsid w:val="00D1699B"/>
    <w:rsid w:val="00D202B0"/>
    <w:rsid w:val="00D218B1"/>
    <w:rsid w:val="00D63556"/>
    <w:rsid w:val="00D74CD1"/>
    <w:rsid w:val="00DA311B"/>
    <w:rsid w:val="00DB4269"/>
    <w:rsid w:val="00DC3BE9"/>
    <w:rsid w:val="00DC43FA"/>
    <w:rsid w:val="00DC56CD"/>
    <w:rsid w:val="00DC7859"/>
    <w:rsid w:val="00DD76E4"/>
    <w:rsid w:val="00DE7D70"/>
    <w:rsid w:val="00DF59D8"/>
    <w:rsid w:val="00E01CFC"/>
    <w:rsid w:val="00E01F4A"/>
    <w:rsid w:val="00E1118A"/>
    <w:rsid w:val="00E27407"/>
    <w:rsid w:val="00E343A4"/>
    <w:rsid w:val="00E3738E"/>
    <w:rsid w:val="00E47660"/>
    <w:rsid w:val="00E57664"/>
    <w:rsid w:val="00E60B81"/>
    <w:rsid w:val="00E61D20"/>
    <w:rsid w:val="00E65883"/>
    <w:rsid w:val="00E6649C"/>
    <w:rsid w:val="00E70635"/>
    <w:rsid w:val="00E8176B"/>
    <w:rsid w:val="00E81976"/>
    <w:rsid w:val="00E8797A"/>
    <w:rsid w:val="00EA1751"/>
    <w:rsid w:val="00EB2692"/>
    <w:rsid w:val="00ED682F"/>
    <w:rsid w:val="00EF35FC"/>
    <w:rsid w:val="00F02991"/>
    <w:rsid w:val="00F03376"/>
    <w:rsid w:val="00F04617"/>
    <w:rsid w:val="00F377C9"/>
    <w:rsid w:val="00F502E7"/>
    <w:rsid w:val="00F50594"/>
    <w:rsid w:val="00FB26B1"/>
    <w:rsid w:val="00FB367F"/>
    <w:rsid w:val="00FB68E3"/>
    <w:rsid w:val="00FB6EC1"/>
    <w:rsid w:val="00FD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8A"/>
    <w:pPr>
      <w:spacing w:after="200" w:line="276" w:lineRule="auto"/>
    </w:pPr>
  </w:style>
  <w:style w:type="paragraph" w:styleId="1">
    <w:name w:val="heading 1"/>
    <w:basedOn w:val="a"/>
    <w:next w:val="a"/>
    <w:link w:val="10"/>
    <w:uiPriority w:val="9"/>
    <w:qFormat/>
    <w:rsid w:val="00E1118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111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1118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118A"/>
    <w:pPr>
      <w:spacing w:after="0" w:line="240" w:lineRule="auto"/>
    </w:pPr>
  </w:style>
  <w:style w:type="paragraph" w:styleId="a5">
    <w:name w:val="footnote text"/>
    <w:basedOn w:val="a"/>
    <w:link w:val="a6"/>
    <w:uiPriority w:val="99"/>
    <w:unhideWhenUsed/>
    <w:rsid w:val="00E1118A"/>
    <w:pPr>
      <w:spacing w:after="0" w:line="240" w:lineRule="auto"/>
    </w:pPr>
    <w:rPr>
      <w:sz w:val="20"/>
      <w:szCs w:val="20"/>
    </w:rPr>
  </w:style>
  <w:style w:type="character" w:customStyle="1" w:styleId="a6">
    <w:name w:val="Текст сноски Знак"/>
    <w:basedOn w:val="a0"/>
    <w:link w:val="a5"/>
    <w:uiPriority w:val="99"/>
    <w:rsid w:val="00E1118A"/>
    <w:rPr>
      <w:sz w:val="20"/>
      <w:szCs w:val="20"/>
    </w:rPr>
  </w:style>
  <w:style w:type="character" w:styleId="a7">
    <w:name w:val="footnote reference"/>
    <w:basedOn w:val="a0"/>
    <w:uiPriority w:val="99"/>
    <w:semiHidden/>
    <w:unhideWhenUsed/>
    <w:rsid w:val="00E1118A"/>
    <w:rPr>
      <w:vertAlign w:val="superscript"/>
    </w:rPr>
  </w:style>
  <w:style w:type="paragraph" w:customStyle="1" w:styleId="Default">
    <w:name w:val="Default"/>
    <w:rsid w:val="00E111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E111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E111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1118A"/>
    <w:rPr>
      <w:rFonts w:asciiTheme="majorHAnsi" w:eastAsiaTheme="majorEastAsia" w:hAnsiTheme="majorHAnsi" w:cstheme="majorBidi"/>
      <w:color w:val="1F3763" w:themeColor="accent1" w:themeShade="7F"/>
      <w:sz w:val="24"/>
      <w:szCs w:val="24"/>
    </w:rPr>
  </w:style>
  <w:style w:type="table" w:styleId="a8">
    <w:name w:val="Table Grid"/>
    <w:basedOn w:val="a1"/>
    <w:uiPriority w:val="39"/>
    <w:rsid w:val="00E1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1118A"/>
    <w:pPr>
      <w:spacing w:after="160" w:line="259" w:lineRule="auto"/>
      <w:ind w:left="720"/>
      <w:contextualSpacing/>
    </w:pPr>
  </w:style>
  <w:style w:type="character" w:styleId="aa">
    <w:name w:val="annotation reference"/>
    <w:basedOn w:val="a0"/>
    <w:uiPriority w:val="99"/>
    <w:semiHidden/>
    <w:unhideWhenUsed/>
    <w:rsid w:val="00E1118A"/>
    <w:rPr>
      <w:sz w:val="16"/>
      <w:szCs w:val="16"/>
    </w:rPr>
  </w:style>
  <w:style w:type="paragraph" w:styleId="ab">
    <w:name w:val="annotation text"/>
    <w:basedOn w:val="a"/>
    <w:link w:val="ac"/>
    <w:uiPriority w:val="99"/>
    <w:semiHidden/>
    <w:unhideWhenUsed/>
    <w:rsid w:val="00E1118A"/>
    <w:pPr>
      <w:spacing w:after="160" w:line="240" w:lineRule="auto"/>
    </w:pPr>
    <w:rPr>
      <w:sz w:val="20"/>
      <w:szCs w:val="20"/>
    </w:rPr>
  </w:style>
  <w:style w:type="character" w:customStyle="1" w:styleId="ac">
    <w:name w:val="Текст примечания Знак"/>
    <w:basedOn w:val="a0"/>
    <w:link w:val="ab"/>
    <w:uiPriority w:val="99"/>
    <w:semiHidden/>
    <w:rsid w:val="00E1118A"/>
    <w:rPr>
      <w:sz w:val="20"/>
      <w:szCs w:val="20"/>
    </w:rPr>
  </w:style>
  <w:style w:type="paragraph" w:styleId="ad">
    <w:name w:val="Balloon Text"/>
    <w:basedOn w:val="a"/>
    <w:link w:val="ae"/>
    <w:uiPriority w:val="99"/>
    <w:semiHidden/>
    <w:unhideWhenUsed/>
    <w:rsid w:val="00E1118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1118A"/>
    <w:rPr>
      <w:rFonts w:ascii="Segoe UI" w:hAnsi="Segoe UI" w:cs="Segoe UI"/>
      <w:sz w:val="18"/>
      <w:szCs w:val="18"/>
    </w:rPr>
  </w:style>
  <w:style w:type="paragraph" w:styleId="af">
    <w:name w:val="annotation subject"/>
    <w:basedOn w:val="ab"/>
    <w:next w:val="ab"/>
    <w:link w:val="af0"/>
    <w:uiPriority w:val="99"/>
    <w:semiHidden/>
    <w:unhideWhenUsed/>
    <w:rsid w:val="00E1118A"/>
    <w:rPr>
      <w:b/>
      <w:bCs/>
    </w:rPr>
  </w:style>
  <w:style w:type="character" w:customStyle="1" w:styleId="af0">
    <w:name w:val="Тема примечания Знак"/>
    <w:basedOn w:val="ac"/>
    <w:link w:val="af"/>
    <w:uiPriority w:val="99"/>
    <w:semiHidden/>
    <w:rsid w:val="00E1118A"/>
    <w:rPr>
      <w:b/>
      <w:bCs/>
      <w:sz w:val="20"/>
      <w:szCs w:val="20"/>
    </w:rPr>
  </w:style>
  <w:style w:type="character" w:styleId="af1">
    <w:name w:val="Hyperlink"/>
    <w:basedOn w:val="a0"/>
    <w:uiPriority w:val="99"/>
    <w:unhideWhenUsed/>
    <w:rsid w:val="00E1118A"/>
    <w:rPr>
      <w:color w:val="0000FF"/>
      <w:u w:val="single"/>
    </w:rPr>
  </w:style>
  <w:style w:type="character" w:styleId="af2">
    <w:name w:val="Strong"/>
    <w:basedOn w:val="a0"/>
    <w:uiPriority w:val="22"/>
    <w:qFormat/>
    <w:rsid w:val="00E1118A"/>
    <w:rPr>
      <w:b/>
      <w:bCs/>
    </w:rPr>
  </w:style>
  <w:style w:type="character" w:styleId="af3">
    <w:name w:val="Emphasis"/>
    <w:basedOn w:val="a0"/>
    <w:uiPriority w:val="20"/>
    <w:qFormat/>
    <w:rsid w:val="00E1118A"/>
    <w:rPr>
      <w:i/>
      <w:iCs/>
    </w:rPr>
  </w:style>
  <w:style w:type="paragraph" w:customStyle="1" w:styleId="src">
    <w:name w:val="src"/>
    <w:basedOn w:val="a"/>
    <w:rsid w:val="00E11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E1118A"/>
  </w:style>
  <w:style w:type="paragraph" w:customStyle="1" w:styleId="11">
    <w:name w:val="Стиль1"/>
    <w:basedOn w:val="a3"/>
    <w:link w:val="12"/>
    <w:qFormat/>
    <w:rsid w:val="00E1118A"/>
    <w:pPr>
      <w:spacing w:line="360" w:lineRule="auto"/>
      <w:ind w:firstLine="708"/>
    </w:pPr>
    <w:rPr>
      <w:rFonts w:ascii="Times New Roman" w:hAnsi="Times New Roman" w:cs="Times New Roman"/>
      <w:b/>
      <w:sz w:val="28"/>
    </w:rPr>
  </w:style>
  <w:style w:type="paragraph" w:customStyle="1" w:styleId="21">
    <w:name w:val="Стиль2"/>
    <w:basedOn w:val="a3"/>
    <w:link w:val="22"/>
    <w:qFormat/>
    <w:rsid w:val="00E1118A"/>
    <w:pPr>
      <w:spacing w:line="360" w:lineRule="auto"/>
      <w:ind w:firstLine="708"/>
      <w:jc w:val="center"/>
    </w:pPr>
    <w:rPr>
      <w:rFonts w:ascii="Times New Roman" w:hAnsi="Times New Roman" w:cs="Times New Roman"/>
      <w:b/>
      <w:sz w:val="28"/>
    </w:rPr>
  </w:style>
  <w:style w:type="character" w:customStyle="1" w:styleId="a4">
    <w:name w:val="Без интервала Знак"/>
    <w:basedOn w:val="a0"/>
    <w:link w:val="a3"/>
    <w:uiPriority w:val="1"/>
    <w:rsid w:val="00E1118A"/>
  </w:style>
  <w:style w:type="character" w:customStyle="1" w:styleId="12">
    <w:name w:val="Стиль1 Знак"/>
    <w:basedOn w:val="a4"/>
    <w:link w:val="11"/>
    <w:rsid w:val="00E1118A"/>
    <w:rPr>
      <w:rFonts w:ascii="Times New Roman" w:hAnsi="Times New Roman" w:cs="Times New Roman"/>
      <w:b/>
      <w:sz w:val="28"/>
    </w:rPr>
  </w:style>
  <w:style w:type="paragraph" w:customStyle="1" w:styleId="31">
    <w:name w:val="Стиль3"/>
    <w:basedOn w:val="a3"/>
    <w:link w:val="32"/>
    <w:qFormat/>
    <w:rsid w:val="00E1118A"/>
    <w:pPr>
      <w:spacing w:line="360" w:lineRule="auto"/>
      <w:ind w:firstLine="708"/>
      <w:jc w:val="center"/>
    </w:pPr>
    <w:rPr>
      <w:rFonts w:ascii="Times New Roman" w:hAnsi="Times New Roman" w:cs="Times New Roman"/>
      <w:b/>
      <w:sz w:val="28"/>
    </w:rPr>
  </w:style>
  <w:style w:type="character" w:customStyle="1" w:styleId="22">
    <w:name w:val="Стиль2 Знак"/>
    <w:basedOn w:val="a4"/>
    <w:link w:val="21"/>
    <w:rsid w:val="00E1118A"/>
    <w:rPr>
      <w:rFonts w:ascii="Times New Roman" w:hAnsi="Times New Roman" w:cs="Times New Roman"/>
      <w:b/>
      <w:sz w:val="28"/>
    </w:rPr>
  </w:style>
  <w:style w:type="character" w:customStyle="1" w:styleId="32">
    <w:name w:val="Стиль3 Знак"/>
    <w:basedOn w:val="a4"/>
    <w:link w:val="31"/>
    <w:rsid w:val="00E1118A"/>
    <w:rPr>
      <w:rFonts w:ascii="Times New Roman" w:hAnsi="Times New Roman" w:cs="Times New Roman"/>
      <w:b/>
      <w:sz w:val="28"/>
    </w:rPr>
  </w:style>
  <w:style w:type="paragraph" w:styleId="13">
    <w:name w:val="toc 1"/>
    <w:basedOn w:val="a"/>
    <w:next w:val="a"/>
    <w:autoRedefine/>
    <w:uiPriority w:val="39"/>
    <w:unhideWhenUsed/>
    <w:rsid w:val="00E1118A"/>
    <w:pPr>
      <w:spacing w:after="100" w:line="259" w:lineRule="auto"/>
    </w:pPr>
  </w:style>
  <w:style w:type="paragraph" w:styleId="23">
    <w:name w:val="toc 2"/>
    <w:basedOn w:val="a"/>
    <w:next w:val="a"/>
    <w:autoRedefine/>
    <w:uiPriority w:val="39"/>
    <w:unhideWhenUsed/>
    <w:rsid w:val="00E1118A"/>
    <w:pPr>
      <w:spacing w:after="100" w:line="259" w:lineRule="auto"/>
      <w:ind w:left="220"/>
    </w:pPr>
  </w:style>
  <w:style w:type="paragraph" w:styleId="33">
    <w:name w:val="toc 3"/>
    <w:basedOn w:val="a"/>
    <w:next w:val="a"/>
    <w:autoRedefine/>
    <w:uiPriority w:val="39"/>
    <w:unhideWhenUsed/>
    <w:rsid w:val="00E1118A"/>
    <w:pPr>
      <w:spacing w:after="100" w:line="259" w:lineRule="auto"/>
      <w:ind w:left="440"/>
    </w:pPr>
  </w:style>
  <w:style w:type="paragraph" w:styleId="af4">
    <w:name w:val="header"/>
    <w:basedOn w:val="a"/>
    <w:link w:val="af5"/>
    <w:uiPriority w:val="99"/>
    <w:unhideWhenUsed/>
    <w:rsid w:val="00E1118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1118A"/>
  </w:style>
  <w:style w:type="paragraph" w:styleId="af6">
    <w:name w:val="footer"/>
    <w:basedOn w:val="a"/>
    <w:link w:val="af7"/>
    <w:uiPriority w:val="99"/>
    <w:unhideWhenUsed/>
    <w:rsid w:val="00E1118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1118A"/>
  </w:style>
  <w:style w:type="paragraph" w:styleId="af8">
    <w:name w:val="Normal (Web)"/>
    <w:basedOn w:val="a"/>
    <w:rsid w:val="00FB367F"/>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UnresolvedMention">
    <w:name w:val="Unresolved Mention"/>
    <w:basedOn w:val="a0"/>
    <w:uiPriority w:val="99"/>
    <w:semiHidden/>
    <w:unhideWhenUsed/>
    <w:rsid w:val="00E476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8A"/>
    <w:pPr>
      <w:spacing w:after="200" w:line="276" w:lineRule="auto"/>
    </w:pPr>
  </w:style>
  <w:style w:type="paragraph" w:styleId="1">
    <w:name w:val="heading 1"/>
    <w:basedOn w:val="a"/>
    <w:next w:val="a"/>
    <w:link w:val="10"/>
    <w:uiPriority w:val="9"/>
    <w:qFormat/>
    <w:rsid w:val="00E1118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111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1118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118A"/>
    <w:pPr>
      <w:spacing w:after="0" w:line="240" w:lineRule="auto"/>
    </w:pPr>
  </w:style>
  <w:style w:type="paragraph" w:styleId="a5">
    <w:name w:val="footnote text"/>
    <w:basedOn w:val="a"/>
    <w:link w:val="a6"/>
    <w:uiPriority w:val="99"/>
    <w:unhideWhenUsed/>
    <w:rsid w:val="00E1118A"/>
    <w:pPr>
      <w:spacing w:after="0" w:line="240" w:lineRule="auto"/>
    </w:pPr>
    <w:rPr>
      <w:sz w:val="20"/>
      <w:szCs w:val="20"/>
    </w:rPr>
  </w:style>
  <w:style w:type="character" w:customStyle="1" w:styleId="a6">
    <w:name w:val="Текст сноски Знак"/>
    <w:basedOn w:val="a0"/>
    <w:link w:val="a5"/>
    <w:uiPriority w:val="99"/>
    <w:rsid w:val="00E1118A"/>
    <w:rPr>
      <w:sz w:val="20"/>
      <w:szCs w:val="20"/>
    </w:rPr>
  </w:style>
  <w:style w:type="character" w:styleId="a7">
    <w:name w:val="footnote reference"/>
    <w:basedOn w:val="a0"/>
    <w:uiPriority w:val="99"/>
    <w:semiHidden/>
    <w:unhideWhenUsed/>
    <w:rsid w:val="00E1118A"/>
    <w:rPr>
      <w:vertAlign w:val="superscript"/>
    </w:rPr>
  </w:style>
  <w:style w:type="paragraph" w:customStyle="1" w:styleId="Default">
    <w:name w:val="Default"/>
    <w:rsid w:val="00E111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E111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E111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1118A"/>
    <w:rPr>
      <w:rFonts w:asciiTheme="majorHAnsi" w:eastAsiaTheme="majorEastAsia" w:hAnsiTheme="majorHAnsi" w:cstheme="majorBidi"/>
      <w:color w:val="1F3763" w:themeColor="accent1" w:themeShade="7F"/>
      <w:sz w:val="24"/>
      <w:szCs w:val="24"/>
    </w:rPr>
  </w:style>
  <w:style w:type="table" w:styleId="a8">
    <w:name w:val="Table Grid"/>
    <w:basedOn w:val="a1"/>
    <w:uiPriority w:val="39"/>
    <w:rsid w:val="00E1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1118A"/>
    <w:pPr>
      <w:spacing w:after="160" w:line="259" w:lineRule="auto"/>
      <w:ind w:left="720"/>
      <w:contextualSpacing/>
    </w:pPr>
  </w:style>
  <w:style w:type="character" w:styleId="aa">
    <w:name w:val="annotation reference"/>
    <w:basedOn w:val="a0"/>
    <w:uiPriority w:val="99"/>
    <w:semiHidden/>
    <w:unhideWhenUsed/>
    <w:rsid w:val="00E1118A"/>
    <w:rPr>
      <w:sz w:val="16"/>
      <w:szCs w:val="16"/>
    </w:rPr>
  </w:style>
  <w:style w:type="paragraph" w:styleId="ab">
    <w:name w:val="annotation text"/>
    <w:basedOn w:val="a"/>
    <w:link w:val="ac"/>
    <w:uiPriority w:val="99"/>
    <w:semiHidden/>
    <w:unhideWhenUsed/>
    <w:rsid w:val="00E1118A"/>
    <w:pPr>
      <w:spacing w:after="160" w:line="240" w:lineRule="auto"/>
    </w:pPr>
    <w:rPr>
      <w:sz w:val="20"/>
      <w:szCs w:val="20"/>
    </w:rPr>
  </w:style>
  <w:style w:type="character" w:customStyle="1" w:styleId="ac">
    <w:name w:val="Текст примечания Знак"/>
    <w:basedOn w:val="a0"/>
    <w:link w:val="ab"/>
    <w:uiPriority w:val="99"/>
    <w:semiHidden/>
    <w:rsid w:val="00E1118A"/>
    <w:rPr>
      <w:sz w:val="20"/>
      <w:szCs w:val="20"/>
    </w:rPr>
  </w:style>
  <w:style w:type="paragraph" w:styleId="ad">
    <w:name w:val="Balloon Text"/>
    <w:basedOn w:val="a"/>
    <w:link w:val="ae"/>
    <w:uiPriority w:val="99"/>
    <w:semiHidden/>
    <w:unhideWhenUsed/>
    <w:rsid w:val="00E1118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1118A"/>
    <w:rPr>
      <w:rFonts w:ascii="Segoe UI" w:hAnsi="Segoe UI" w:cs="Segoe UI"/>
      <w:sz w:val="18"/>
      <w:szCs w:val="18"/>
    </w:rPr>
  </w:style>
  <w:style w:type="paragraph" w:styleId="af">
    <w:name w:val="annotation subject"/>
    <w:basedOn w:val="ab"/>
    <w:next w:val="ab"/>
    <w:link w:val="af0"/>
    <w:uiPriority w:val="99"/>
    <w:semiHidden/>
    <w:unhideWhenUsed/>
    <w:rsid w:val="00E1118A"/>
    <w:rPr>
      <w:b/>
      <w:bCs/>
    </w:rPr>
  </w:style>
  <w:style w:type="character" w:customStyle="1" w:styleId="af0">
    <w:name w:val="Тема примечания Знак"/>
    <w:basedOn w:val="ac"/>
    <w:link w:val="af"/>
    <w:uiPriority w:val="99"/>
    <w:semiHidden/>
    <w:rsid w:val="00E1118A"/>
    <w:rPr>
      <w:b/>
      <w:bCs/>
      <w:sz w:val="20"/>
      <w:szCs w:val="20"/>
    </w:rPr>
  </w:style>
  <w:style w:type="character" w:styleId="af1">
    <w:name w:val="Hyperlink"/>
    <w:basedOn w:val="a0"/>
    <w:uiPriority w:val="99"/>
    <w:unhideWhenUsed/>
    <w:rsid w:val="00E1118A"/>
    <w:rPr>
      <w:color w:val="0000FF"/>
      <w:u w:val="single"/>
    </w:rPr>
  </w:style>
  <w:style w:type="character" w:styleId="af2">
    <w:name w:val="Strong"/>
    <w:basedOn w:val="a0"/>
    <w:uiPriority w:val="22"/>
    <w:qFormat/>
    <w:rsid w:val="00E1118A"/>
    <w:rPr>
      <w:b/>
      <w:bCs/>
    </w:rPr>
  </w:style>
  <w:style w:type="character" w:styleId="af3">
    <w:name w:val="Emphasis"/>
    <w:basedOn w:val="a0"/>
    <w:uiPriority w:val="20"/>
    <w:qFormat/>
    <w:rsid w:val="00E1118A"/>
    <w:rPr>
      <w:i/>
      <w:iCs/>
    </w:rPr>
  </w:style>
  <w:style w:type="paragraph" w:customStyle="1" w:styleId="src">
    <w:name w:val="src"/>
    <w:basedOn w:val="a"/>
    <w:rsid w:val="00E11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E1118A"/>
  </w:style>
  <w:style w:type="paragraph" w:customStyle="1" w:styleId="11">
    <w:name w:val="Стиль1"/>
    <w:basedOn w:val="a3"/>
    <w:link w:val="12"/>
    <w:qFormat/>
    <w:rsid w:val="00E1118A"/>
    <w:pPr>
      <w:spacing w:line="360" w:lineRule="auto"/>
      <w:ind w:firstLine="708"/>
    </w:pPr>
    <w:rPr>
      <w:rFonts w:ascii="Times New Roman" w:hAnsi="Times New Roman" w:cs="Times New Roman"/>
      <w:b/>
      <w:sz w:val="28"/>
    </w:rPr>
  </w:style>
  <w:style w:type="paragraph" w:customStyle="1" w:styleId="21">
    <w:name w:val="Стиль2"/>
    <w:basedOn w:val="a3"/>
    <w:link w:val="22"/>
    <w:qFormat/>
    <w:rsid w:val="00E1118A"/>
    <w:pPr>
      <w:spacing w:line="360" w:lineRule="auto"/>
      <w:ind w:firstLine="708"/>
      <w:jc w:val="center"/>
    </w:pPr>
    <w:rPr>
      <w:rFonts w:ascii="Times New Roman" w:hAnsi="Times New Roman" w:cs="Times New Roman"/>
      <w:b/>
      <w:sz w:val="28"/>
    </w:rPr>
  </w:style>
  <w:style w:type="character" w:customStyle="1" w:styleId="a4">
    <w:name w:val="Без интервала Знак"/>
    <w:basedOn w:val="a0"/>
    <w:link w:val="a3"/>
    <w:uiPriority w:val="1"/>
    <w:rsid w:val="00E1118A"/>
  </w:style>
  <w:style w:type="character" w:customStyle="1" w:styleId="12">
    <w:name w:val="Стиль1 Знак"/>
    <w:basedOn w:val="a4"/>
    <w:link w:val="11"/>
    <w:rsid w:val="00E1118A"/>
    <w:rPr>
      <w:rFonts w:ascii="Times New Roman" w:hAnsi="Times New Roman" w:cs="Times New Roman"/>
      <w:b/>
      <w:sz w:val="28"/>
    </w:rPr>
  </w:style>
  <w:style w:type="paragraph" w:customStyle="1" w:styleId="31">
    <w:name w:val="Стиль3"/>
    <w:basedOn w:val="a3"/>
    <w:link w:val="32"/>
    <w:qFormat/>
    <w:rsid w:val="00E1118A"/>
    <w:pPr>
      <w:spacing w:line="360" w:lineRule="auto"/>
      <w:ind w:firstLine="708"/>
      <w:jc w:val="center"/>
    </w:pPr>
    <w:rPr>
      <w:rFonts w:ascii="Times New Roman" w:hAnsi="Times New Roman" w:cs="Times New Roman"/>
      <w:b/>
      <w:sz w:val="28"/>
    </w:rPr>
  </w:style>
  <w:style w:type="character" w:customStyle="1" w:styleId="22">
    <w:name w:val="Стиль2 Знак"/>
    <w:basedOn w:val="a4"/>
    <w:link w:val="21"/>
    <w:rsid w:val="00E1118A"/>
    <w:rPr>
      <w:rFonts w:ascii="Times New Roman" w:hAnsi="Times New Roman" w:cs="Times New Roman"/>
      <w:b/>
      <w:sz w:val="28"/>
    </w:rPr>
  </w:style>
  <w:style w:type="character" w:customStyle="1" w:styleId="32">
    <w:name w:val="Стиль3 Знак"/>
    <w:basedOn w:val="a4"/>
    <w:link w:val="31"/>
    <w:rsid w:val="00E1118A"/>
    <w:rPr>
      <w:rFonts w:ascii="Times New Roman" w:hAnsi="Times New Roman" w:cs="Times New Roman"/>
      <w:b/>
      <w:sz w:val="28"/>
    </w:rPr>
  </w:style>
  <w:style w:type="paragraph" w:styleId="13">
    <w:name w:val="toc 1"/>
    <w:basedOn w:val="a"/>
    <w:next w:val="a"/>
    <w:autoRedefine/>
    <w:uiPriority w:val="39"/>
    <w:unhideWhenUsed/>
    <w:rsid w:val="00E1118A"/>
    <w:pPr>
      <w:spacing w:after="100" w:line="259" w:lineRule="auto"/>
    </w:pPr>
  </w:style>
  <w:style w:type="paragraph" w:styleId="23">
    <w:name w:val="toc 2"/>
    <w:basedOn w:val="a"/>
    <w:next w:val="a"/>
    <w:autoRedefine/>
    <w:uiPriority w:val="39"/>
    <w:unhideWhenUsed/>
    <w:rsid w:val="00E1118A"/>
    <w:pPr>
      <w:spacing w:after="100" w:line="259" w:lineRule="auto"/>
      <w:ind w:left="220"/>
    </w:pPr>
  </w:style>
  <w:style w:type="paragraph" w:styleId="33">
    <w:name w:val="toc 3"/>
    <w:basedOn w:val="a"/>
    <w:next w:val="a"/>
    <w:autoRedefine/>
    <w:uiPriority w:val="39"/>
    <w:unhideWhenUsed/>
    <w:rsid w:val="00E1118A"/>
    <w:pPr>
      <w:spacing w:after="100" w:line="259" w:lineRule="auto"/>
      <w:ind w:left="440"/>
    </w:pPr>
  </w:style>
  <w:style w:type="paragraph" w:styleId="af4">
    <w:name w:val="header"/>
    <w:basedOn w:val="a"/>
    <w:link w:val="af5"/>
    <w:uiPriority w:val="99"/>
    <w:unhideWhenUsed/>
    <w:rsid w:val="00E1118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1118A"/>
  </w:style>
  <w:style w:type="paragraph" w:styleId="af6">
    <w:name w:val="footer"/>
    <w:basedOn w:val="a"/>
    <w:link w:val="af7"/>
    <w:uiPriority w:val="99"/>
    <w:unhideWhenUsed/>
    <w:rsid w:val="00E1118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1118A"/>
  </w:style>
  <w:style w:type="paragraph" w:styleId="af8">
    <w:name w:val="Normal (Web)"/>
    <w:basedOn w:val="a"/>
    <w:rsid w:val="00FB367F"/>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UnresolvedMention">
    <w:name w:val="Unresolved Mention"/>
    <w:basedOn w:val="a0"/>
    <w:uiPriority w:val="99"/>
    <w:semiHidden/>
    <w:unhideWhenUsed/>
    <w:rsid w:val="00E476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EBD1-C029-453B-9033-52DE7849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62</Pages>
  <Words>13272</Words>
  <Characters>75655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Lenovo</cp:lastModifiedBy>
  <cp:revision>337</cp:revision>
  <dcterms:created xsi:type="dcterms:W3CDTF">2018-05-16T17:53:00Z</dcterms:created>
  <dcterms:modified xsi:type="dcterms:W3CDTF">2018-05-18T06:14:00Z</dcterms:modified>
</cp:coreProperties>
</file>