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E6" w:rsidRDefault="000E23E6" w:rsidP="000E23E6">
      <w:pPr>
        <w:ind w:right="543"/>
        <w:jc w:val="both"/>
      </w:pPr>
      <w:r w:rsidRPr="00E03A63">
        <w:t xml:space="preserve">                                                                 </w:t>
      </w:r>
      <w:r>
        <w:t>ОТЗЫВ</w:t>
      </w:r>
    </w:p>
    <w:p w:rsidR="000E23E6" w:rsidRPr="00E03A63" w:rsidRDefault="000E23E6" w:rsidP="000E23E6">
      <w:pPr>
        <w:ind w:right="543"/>
        <w:jc w:val="both"/>
      </w:pPr>
      <w:r>
        <w:t xml:space="preserve">                      научного руководителя о работе Анны Александровны  ЦВЕТКОВОЙ </w:t>
      </w:r>
    </w:p>
    <w:p w:rsidR="000E23E6" w:rsidRPr="006E2125" w:rsidRDefault="000E23E6" w:rsidP="000E23E6">
      <w:pPr>
        <w:spacing w:line="360" w:lineRule="auto"/>
        <w:ind w:left="561" w:right="544"/>
        <w:jc w:val="both"/>
      </w:pPr>
      <w:r w:rsidRPr="006E2125">
        <w:t xml:space="preserve">                         </w:t>
      </w:r>
    </w:p>
    <w:p w:rsidR="000E23E6" w:rsidRPr="006E2125" w:rsidRDefault="000E23E6" w:rsidP="000E23E6">
      <w:pPr>
        <w:jc w:val="both"/>
      </w:pPr>
      <w:r>
        <w:t xml:space="preserve">Анна Цветкова является студенткой, которая всегда проявляла </w:t>
      </w:r>
      <w:r w:rsidRPr="006E2125">
        <w:t>живой</w:t>
      </w:r>
      <w:r>
        <w:t xml:space="preserve"> </w:t>
      </w:r>
      <w:proofErr w:type="gramStart"/>
      <w:r>
        <w:t>интерес</w:t>
      </w:r>
      <w:proofErr w:type="gramEnd"/>
      <w:r w:rsidRPr="006E2125">
        <w:t xml:space="preserve"> как к практике, так и теории английского языка</w:t>
      </w:r>
      <w:r>
        <w:t>. Е</w:t>
      </w:r>
      <w:r>
        <w:rPr>
          <w:rFonts w:cs="Times New Roman"/>
        </w:rPr>
        <w:t>ё</w:t>
      </w:r>
      <w:r w:rsidRPr="006E2125">
        <w:t xml:space="preserve"> </w:t>
      </w:r>
      <w:r>
        <w:t>выпускная квалификационная работа посвящена такой сложной лингвистической проблеме, как отражение языковой картины мира в переводе</w:t>
      </w:r>
      <w:r w:rsidR="0047459D">
        <w:t>. В</w:t>
      </w:r>
      <w:r>
        <w:t xml:space="preserve"> качестве материала исследования  </w:t>
      </w:r>
      <w:r w:rsidR="0047459D">
        <w:t xml:space="preserve">взяты рассказы А.П.Чехова и их перевод на английский язык. Работа над ВКР велась Анной </w:t>
      </w:r>
      <w:r>
        <w:t xml:space="preserve"> </w:t>
      </w:r>
      <w:r w:rsidR="0047459D">
        <w:t xml:space="preserve">методично, </w:t>
      </w:r>
      <w:r>
        <w:t>планомерно</w:t>
      </w:r>
      <w:r w:rsidR="0047459D">
        <w:t xml:space="preserve"> и в высшей степени самостоятельно. Умение</w:t>
      </w:r>
      <w:r>
        <w:t xml:space="preserve"> работать над поставленными исследовательскими задачами </w:t>
      </w:r>
      <w:r w:rsidR="0047459D">
        <w:t xml:space="preserve">и успешно решать их </w:t>
      </w:r>
      <w:r>
        <w:t>–  то качество А</w:t>
      </w:r>
      <w:r w:rsidR="0047459D">
        <w:t>нны</w:t>
      </w:r>
      <w:r>
        <w:t>, которое больше всего</w:t>
      </w:r>
      <w:r w:rsidRPr="006E2125">
        <w:t xml:space="preserve">  </w:t>
      </w:r>
      <w:r>
        <w:t>импонирует мне как научному руководителю.</w:t>
      </w:r>
      <w:r w:rsidRPr="006E2125">
        <w:t xml:space="preserve"> </w:t>
      </w:r>
    </w:p>
    <w:p w:rsidR="000E23E6" w:rsidRPr="006E2125" w:rsidRDefault="000E23E6" w:rsidP="000E23E6">
      <w:pPr>
        <w:jc w:val="both"/>
      </w:pPr>
    </w:p>
    <w:p w:rsidR="000E23E6" w:rsidRDefault="000E23E6" w:rsidP="000E23E6">
      <w:pPr>
        <w:jc w:val="both"/>
      </w:pPr>
      <w:r>
        <w:t>А</w:t>
      </w:r>
      <w:r w:rsidR="0047459D">
        <w:t xml:space="preserve">нна Цветкова </w:t>
      </w:r>
      <w:r w:rsidRPr="006E2125">
        <w:t>тщательно проанализировала обширный фактический  материал</w:t>
      </w:r>
      <w:r>
        <w:t xml:space="preserve">, </w:t>
      </w:r>
      <w:r w:rsidRPr="006E2125">
        <w:t xml:space="preserve"> выявила </w:t>
      </w:r>
      <w:r>
        <w:t xml:space="preserve">стилистический потенциал </w:t>
      </w:r>
      <w:r w:rsidR="0047459D">
        <w:t>метафорических номинаций лица в рассказах А.П.Чехова</w:t>
      </w:r>
      <w:r w:rsidR="00082910">
        <w:t xml:space="preserve"> и </w:t>
      </w:r>
      <w:r>
        <w:t xml:space="preserve">сделала интересные и содержательные выводы относительно </w:t>
      </w:r>
      <w:r w:rsidR="00082910">
        <w:t>перевода метафорически мотивированных им</w:t>
      </w:r>
      <w:r w:rsidR="00082910">
        <w:rPr>
          <w:rFonts w:cs="Times New Roman"/>
        </w:rPr>
        <w:t>ё</w:t>
      </w:r>
      <w:r w:rsidR="00082910">
        <w:t>н лица с русского языка на английский, связав это с особенностями картины мира двух языков.</w:t>
      </w:r>
      <w:r w:rsidR="00AA73F3">
        <w:t xml:space="preserve"> </w:t>
      </w:r>
    </w:p>
    <w:p w:rsidR="00082910" w:rsidRPr="006E2125" w:rsidRDefault="00082910" w:rsidP="000E23E6">
      <w:pPr>
        <w:jc w:val="both"/>
      </w:pPr>
    </w:p>
    <w:p w:rsidR="00AA73F3" w:rsidRDefault="000E23E6" w:rsidP="000E23E6">
      <w:pPr>
        <w:jc w:val="both"/>
      </w:pPr>
      <w:r>
        <w:t xml:space="preserve">Язык </w:t>
      </w:r>
      <w:r w:rsidR="00082910">
        <w:t xml:space="preserve">рассказов А.П.Чехова отличается </w:t>
      </w:r>
      <w:r>
        <w:t xml:space="preserve">обилием </w:t>
      </w:r>
      <w:r w:rsidR="00082910">
        <w:t>образных средств</w:t>
      </w:r>
      <w:r>
        <w:t xml:space="preserve">, расшифровка которых </w:t>
      </w:r>
      <w:r w:rsidR="00082910">
        <w:t>является подчас довольно сложной, и ещ</w:t>
      </w:r>
      <w:r w:rsidR="00082910">
        <w:rPr>
          <w:rFonts w:cs="Times New Roman"/>
        </w:rPr>
        <w:t>ё</w:t>
      </w:r>
      <w:r w:rsidR="00082910">
        <w:t xml:space="preserve"> более сложной задачей</w:t>
      </w:r>
      <w:r w:rsidR="00107E4B">
        <w:t xml:space="preserve"> является адекватная оценка переводов</w:t>
      </w:r>
      <w:r>
        <w:t xml:space="preserve">. </w:t>
      </w:r>
      <w:r w:rsidRPr="006E2125">
        <w:t xml:space="preserve">Работа над таким </w:t>
      </w:r>
      <w:r>
        <w:t>языковым</w:t>
      </w:r>
      <w:r w:rsidRPr="006E2125">
        <w:t xml:space="preserve"> материалом</w:t>
      </w:r>
      <w:r>
        <w:t xml:space="preserve"> </w:t>
      </w:r>
      <w:r w:rsidRPr="006E2125">
        <w:t>требует от исследователя многих навыков и умений. Это прекрасное знание английского языка</w:t>
      </w:r>
      <w:r>
        <w:t xml:space="preserve">, </w:t>
      </w:r>
      <w:r w:rsidRPr="006E2125">
        <w:t>широкий кр</w:t>
      </w:r>
      <w:r>
        <w:t xml:space="preserve">угозор, филологическая интуиция. </w:t>
      </w:r>
      <w:r w:rsidRPr="006E2125">
        <w:t xml:space="preserve">Обладая  всеми  этими качествами, </w:t>
      </w:r>
      <w:r w:rsidR="00107E4B">
        <w:t>Анна Цветкова</w:t>
      </w:r>
      <w:r w:rsidRPr="006E2125">
        <w:t xml:space="preserve"> </w:t>
      </w:r>
      <w:r>
        <w:t xml:space="preserve">достойно справилась </w:t>
      </w:r>
      <w:r w:rsidRPr="006E2125">
        <w:t xml:space="preserve">с поставленными в работе задачами и написала содержательное, интересное и полезное исследование. Результаты ее </w:t>
      </w:r>
      <w:r>
        <w:t>работы</w:t>
      </w:r>
      <w:r w:rsidRPr="006E2125">
        <w:t xml:space="preserve"> могут быть востребованы, прежде всего, переводчиками, так как поиск адекватных соответствий при переводе </w:t>
      </w:r>
      <w:r w:rsidR="00107E4B">
        <w:t>метафоры</w:t>
      </w:r>
      <w:r w:rsidRPr="006E2125">
        <w:t xml:space="preserve">  – довольно сложный  процесс.</w:t>
      </w:r>
    </w:p>
    <w:p w:rsidR="00AA73F3" w:rsidRDefault="00AA73F3" w:rsidP="000E23E6">
      <w:pPr>
        <w:jc w:val="both"/>
      </w:pPr>
    </w:p>
    <w:p w:rsidR="000E23E6" w:rsidRPr="006E2125" w:rsidRDefault="00AA73F3" w:rsidP="000E23E6">
      <w:pPr>
        <w:jc w:val="both"/>
      </w:pPr>
      <w:r>
        <w:t xml:space="preserve">ВКР Анны Цветковой представляет собой очень интересное чтение с приведением ярчайших чеховских цитат (без кавычек)  и двух вариантов перевода этих цитат (без кавычек), что может восприниматься некоторыми </w:t>
      </w:r>
      <w:proofErr w:type="spellStart"/>
      <w:r>
        <w:t>антиплагиатными</w:t>
      </w:r>
      <w:proofErr w:type="spellEnd"/>
      <w:r>
        <w:t xml:space="preserve"> системами как заимствования. Однако именно приведение фрагментов рассказов Чехова, а не просто обнаруженных метафорически мотивированных</w:t>
      </w:r>
      <w:r w:rsidR="009F04A7">
        <w:t xml:space="preserve"> им</w:t>
      </w:r>
      <w:r w:rsidR="009F04A7">
        <w:rPr>
          <w:rFonts w:cs="Times New Roman"/>
        </w:rPr>
        <w:t>ё</w:t>
      </w:r>
      <w:r w:rsidR="009F04A7">
        <w:t>н и их перевода делает работу репрезентативной.</w:t>
      </w:r>
      <w:r>
        <w:t xml:space="preserve">  </w:t>
      </w:r>
      <w:r w:rsidR="000E23E6">
        <w:t xml:space="preserve"> </w:t>
      </w:r>
      <w:r w:rsidR="000E23E6" w:rsidRPr="006E2125">
        <w:t xml:space="preserve"> </w:t>
      </w:r>
    </w:p>
    <w:p w:rsidR="000E23E6" w:rsidRPr="006E2125" w:rsidRDefault="000E23E6" w:rsidP="000E23E6">
      <w:pPr>
        <w:jc w:val="both"/>
      </w:pPr>
    </w:p>
    <w:p w:rsidR="000E23E6" w:rsidRPr="00A11578" w:rsidRDefault="000E23E6" w:rsidP="000E23E6">
      <w:pPr>
        <w:jc w:val="both"/>
      </w:pPr>
      <w:r w:rsidRPr="00A11578">
        <w:t xml:space="preserve">Текст ВКР </w:t>
      </w:r>
      <w:r w:rsidR="00107E4B">
        <w:t xml:space="preserve">Цветковой А.А. </w:t>
      </w:r>
      <w:r w:rsidRPr="00A11578">
        <w:t xml:space="preserve"> прошел проверку через электронную систему </w:t>
      </w:r>
      <w:proofErr w:type="spellStart"/>
      <w:r w:rsidRPr="00A11578">
        <w:t>Blackboard</w:t>
      </w:r>
      <w:proofErr w:type="spellEnd"/>
      <w:r w:rsidRPr="00A11578">
        <w:t xml:space="preserve"> СПбГУ на выявление текстовых совпадений в тексте ВКР. Ознакомившись с общим характером выявленных системой текстовых совпадений, считаю необходимым отметить, что большая часть совпадений представляет собой корректное цитирование с указанием источника (пересказ цитаты без заключения в кавычки с указанием фамилии автора), цифровые знаки композиционной структуры (например, 3.2.1), названия научных работ и имена ученых, клише научной речи и термины.</w:t>
      </w:r>
    </w:p>
    <w:p w:rsidR="000E23E6" w:rsidRDefault="000E23E6" w:rsidP="000E23E6">
      <w:pPr>
        <w:jc w:val="both"/>
      </w:pPr>
      <w:r>
        <w:t xml:space="preserve">                  </w:t>
      </w:r>
    </w:p>
    <w:p w:rsidR="000E23E6" w:rsidRPr="00A11578" w:rsidRDefault="000E23E6" w:rsidP="000E23E6">
      <w:pPr>
        <w:jc w:val="both"/>
      </w:pPr>
      <w:r>
        <w:t xml:space="preserve">                   </w:t>
      </w:r>
      <w:r w:rsidRPr="00A11578">
        <w:t>Научный руководитель               д.ф.н., проф. Лапшина М.Н.</w:t>
      </w:r>
    </w:p>
    <w:p w:rsidR="000E23E6" w:rsidRPr="00A11578" w:rsidRDefault="000E23E6" w:rsidP="000E23E6">
      <w:pPr>
        <w:jc w:val="both"/>
      </w:pPr>
      <w:r w:rsidRPr="00A11578">
        <w:t xml:space="preserve">                   </w:t>
      </w:r>
      <w:r>
        <w:t xml:space="preserve">        </w:t>
      </w:r>
      <w:r w:rsidR="009F04A7">
        <w:t xml:space="preserve">    21</w:t>
      </w:r>
      <w:r w:rsidRPr="00A11578">
        <w:t xml:space="preserve"> мая 201</w:t>
      </w:r>
      <w:r w:rsidR="009F04A7">
        <w:t>8</w:t>
      </w:r>
      <w:r w:rsidRPr="00A11578">
        <w:t xml:space="preserve"> г.                                                  </w:t>
      </w:r>
    </w:p>
    <w:p w:rsidR="000E23E6" w:rsidRPr="006E2125" w:rsidRDefault="000E23E6" w:rsidP="000E23E6">
      <w:pPr>
        <w:jc w:val="both"/>
      </w:pPr>
    </w:p>
    <w:p w:rsidR="000E23E6" w:rsidRDefault="000E23E6" w:rsidP="000E23E6">
      <w:pPr>
        <w:jc w:val="both"/>
      </w:pPr>
    </w:p>
    <w:p w:rsidR="000E23E6" w:rsidRPr="006E2125" w:rsidRDefault="000E23E6" w:rsidP="000E23E6">
      <w:pPr>
        <w:jc w:val="both"/>
      </w:pPr>
    </w:p>
    <w:p w:rsidR="000E23E6" w:rsidRDefault="000E23E6" w:rsidP="000E23E6">
      <w:pPr>
        <w:jc w:val="both"/>
      </w:pPr>
    </w:p>
    <w:p w:rsidR="00207346" w:rsidRDefault="00207346"/>
    <w:sectPr w:rsidR="00207346" w:rsidSect="00207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3E6"/>
    <w:rsid w:val="00082910"/>
    <w:rsid w:val="000E23E6"/>
    <w:rsid w:val="00107E4B"/>
    <w:rsid w:val="00207346"/>
    <w:rsid w:val="0047459D"/>
    <w:rsid w:val="009F04A7"/>
    <w:rsid w:val="00AA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E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2018-05-21T19:16:00Z</dcterms:created>
  <dcterms:modified xsi:type="dcterms:W3CDTF">2018-05-21T20:13:00Z</dcterms:modified>
</cp:coreProperties>
</file>