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12" w:rsidRPr="00CF0112" w:rsidRDefault="00CF0112" w:rsidP="00CF0112">
      <w:pPr>
        <w:shd w:val="clear" w:color="auto" w:fill="FFFFFF"/>
        <w:spacing w:after="0" w:line="240" w:lineRule="auto"/>
        <w:jc w:val="center"/>
        <w:rPr>
          <w:rFonts w:ascii="Times New Roman" w:eastAsia="Times New Roman" w:hAnsi="Times New Roman" w:cs="Times New Roman"/>
          <w:sz w:val="24"/>
          <w:szCs w:val="24"/>
        </w:rPr>
      </w:pPr>
      <w:r w:rsidRPr="00CF0112">
        <w:rPr>
          <w:rFonts w:ascii="Times New Roman" w:eastAsia="Times New Roman" w:hAnsi="Times New Roman" w:cs="Times New Roman"/>
          <w:color w:val="000000"/>
          <w:sz w:val="28"/>
          <w:szCs w:val="28"/>
        </w:rPr>
        <w:t xml:space="preserve">ПРАВИТЕЛЬСТВО РОССИЙСКОЙ ФЕДЕРАЦИИ </w:t>
      </w:r>
    </w:p>
    <w:p w:rsidR="00CF0112" w:rsidRPr="00CF0112" w:rsidRDefault="00CF0112" w:rsidP="00CF0112">
      <w:pPr>
        <w:shd w:val="clear" w:color="auto" w:fill="FFFFFF"/>
        <w:spacing w:after="0" w:line="240" w:lineRule="auto"/>
        <w:jc w:val="center"/>
        <w:rPr>
          <w:rFonts w:ascii="Times New Roman" w:eastAsia="Times New Roman" w:hAnsi="Times New Roman" w:cs="Times New Roman"/>
          <w:sz w:val="24"/>
          <w:szCs w:val="24"/>
        </w:rPr>
      </w:pPr>
      <w:r w:rsidRPr="00CF0112">
        <w:rPr>
          <w:rFonts w:ascii="Times New Roman" w:eastAsia="Times New Roman" w:hAnsi="Times New Roman" w:cs="Times New Roman"/>
          <w:color w:val="000000"/>
          <w:sz w:val="28"/>
          <w:szCs w:val="28"/>
        </w:rPr>
        <w:t>ФЕДЕРАЛЬНОЕ ГОСУДАРСТВЕННОЕ БЮДЖЕТНОЕ ОБРАЗОВАТЕЛЬНОЕ УЧРЕЖДЕНИЕ ВЫСШЕГО ОБРАЗОВАНИЯ</w:t>
      </w:r>
    </w:p>
    <w:p w:rsidR="00CF0112" w:rsidRPr="00CF0112" w:rsidRDefault="00CF0112" w:rsidP="00CF0112">
      <w:pPr>
        <w:shd w:val="clear" w:color="auto" w:fill="FFFFFF"/>
        <w:spacing w:after="0" w:line="240" w:lineRule="auto"/>
        <w:jc w:val="center"/>
        <w:rPr>
          <w:rFonts w:ascii="Times New Roman" w:eastAsia="Times New Roman" w:hAnsi="Times New Roman" w:cs="Times New Roman"/>
          <w:sz w:val="24"/>
          <w:szCs w:val="24"/>
        </w:rPr>
      </w:pPr>
      <w:r w:rsidRPr="00CF0112">
        <w:rPr>
          <w:rFonts w:ascii="Times New Roman" w:eastAsia="Times New Roman" w:hAnsi="Times New Roman" w:cs="Times New Roman"/>
          <w:color w:val="000000"/>
          <w:sz w:val="28"/>
          <w:szCs w:val="28"/>
        </w:rPr>
        <w:t xml:space="preserve"> «САНКТ-ПЕТЕРБУРГСКИЙ ГОСУДАРСТВЕННЫЙ УНИВЕРСИТЕТ»</w:t>
      </w:r>
    </w:p>
    <w:p w:rsidR="00CF0112" w:rsidRPr="00CF0112" w:rsidRDefault="00CF0112" w:rsidP="00CF0112">
      <w:pPr>
        <w:shd w:val="clear" w:color="auto" w:fill="FFFFFF"/>
        <w:spacing w:after="0" w:line="240" w:lineRule="auto"/>
        <w:rPr>
          <w:rFonts w:ascii="Times New Roman" w:eastAsia="Times New Roman" w:hAnsi="Times New Roman" w:cs="Times New Roman"/>
          <w:sz w:val="24"/>
          <w:szCs w:val="24"/>
        </w:rPr>
      </w:pPr>
      <w:r w:rsidRPr="00CF0112">
        <w:rPr>
          <w:rFonts w:ascii="Times New Roman" w:eastAsia="Times New Roman" w:hAnsi="Times New Roman" w:cs="Times New Roman"/>
          <w:sz w:val="24"/>
          <w:szCs w:val="24"/>
        </w:rPr>
        <w:t> </w:t>
      </w:r>
    </w:p>
    <w:p w:rsidR="00CF0112" w:rsidRPr="00CF0112" w:rsidRDefault="00CF0112" w:rsidP="00CF0112">
      <w:pPr>
        <w:shd w:val="clear" w:color="auto" w:fill="FFFFFF"/>
        <w:spacing w:after="0" w:line="240" w:lineRule="auto"/>
        <w:rPr>
          <w:rFonts w:ascii="Times New Roman" w:eastAsia="Times New Roman" w:hAnsi="Times New Roman" w:cs="Times New Roman"/>
          <w:sz w:val="24"/>
          <w:szCs w:val="24"/>
        </w:rPr>
      </w:pPr>
      <w:r w:rsidRPr="00CF0112">
        <w:rPr>
          <w:rFonts w:ascii="Times New Roman" w:eastAsia="Times New Roman" w:hAnsi="Times New Roman" w:cs="Times New Roman"/>
          <w:sz w:val="24"/>
          <w:szCs w:val="24"/>
        </w:rPr>
        <w:t> </w:t>
      </w:r>
    </w:p>
    <w:p w:rsidR="00CF0112" w:rsidRPr="00CF0112" w:rsidRDefault="00CF0112" w:rsidP="00CF0112">
      <w:pPr>
        <w:shd w:val="clear" w:color="auto" w:fill="FFFFFF"/>
        <w:spacing w:after="0" w:line="240" w:lineRule="auto"/>
        <w:rPr>
          <w:rFonts w:ascii="Times New Roman" w:eastAsia="Times New Roman" w:hAnsi="Times New Roman" w:cs="Times New Roman"/>
          <w:sz w:val="24"/>
          <w:szCs w:val="24"/>
        </w:rPr>
      </w:pPr>
      <w:r w:rsidRPr="00CF0112">
        <w:rPr>
          <w:rFonts w:ascii="Times New Roman" w:eastAsia="Times New Roman" w:hAnsi="Times New Roman" w:cs="Times New Roman"/>
          <w:sz w:val="24"/>
          <w:szCs w:val="24"/>
        </w:rPr>
        <w:t> </w:t>
      </w:r>
    </w:p>
    <w:p w:rsidR="00CF0112" w:rsidRPr="00CF0112" w:rsidRDefault="00CF0112" w:rsidP="00CF0112">
      <w:pPr>
        <w:shd w:val="clear" w:color="auto" w:fill="FFFFFF"/>
        <w:spacing w:after="0" w:line="240" w:lineRule="auto"/>
        <w:jc w:val="center"/>
        <w:rPr>
          <w:rFonts w:ascii="Times New Roman" w:eastAsia="Times New Roman" w:hAnsi="Times New Roman" w:cs="Times New Roman"/>
          <w:sz w:val="24"/>
          <w:szCs w:val="24"/>
        </w:rPr>
      </w:pPr>
      <w:r w:rsidRPr="00CF0112">
        <w:rPr>
          <w:rFonts w:ascii="Times New Roman" w:eastAsia="Times New Roman" w:hAnsi="Times New Roman" w:cs="Times New Roman"/>
          <w:color w:val="000000"/>
          <w:sz w:val="28"/>
          <w:szCs w:val="28"/>
        </w:rPr>
        <w:t>ВЫПУСКНАЯ КВАЛИФИКАЦИОННАЯ РАБОТА</w:t>
      </w:r>
    </w:p>
    <w:p w:rsidR="00CF0112" w:rsidRPr="00CF0112" w:rsidRDefault="00CF0112" w:rsidP="00CF0112">
      <w:pPr>
        <w:shd w:val="clear" w:color="auto" w:fill="FFFFFF"/>
        <w:spacing w:after="0" w:line="240" w:lineRule="auto"/>
        <w:jc w:val="center"/>
        <w:rPr>
          <w:rFonts w:ascii="Times New Roman" w:eastAsia="Times New Roman" w:hAnsi="Times New Roman" w:cs="Times New Roman"/>
          <w:sz w:val="24"/>
          <w:szCs w:val="24"/>
        </w:rPr>
      </w:pPr>
      <w:r w:rsidRPr="00CF0112">
        <w:rPr>
          <w:rFonts w:ascii="Times New Roman" w:eastAsia="Times New Roman" w:hAnsi="Times New Roman" w:cs="Times New Roman"/>
          <w:color w:val="000000"/>
          <w:sz w:val="28"/>
          <w:szCs w:val="28"/>
        </w:rPr>
        <w:t>на тему:</w:t>
      </w:r>
    </w:p>
    <w:p w:rsidR="00CF0112" w:rsidRPr="00CF0112" w:rsidRDefault="00332D32" w:rsidP="00332D32">
      <w:pPr>
        <w:spacing w:before="100" w:after="0" w:line="240" w:lineRule="auto"/>
        <w:ind w:left="567" w:right="-6"/>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Магический реализм в творчестве фламандских писателей</w:t>
      </w:r>
    </w:p>
    <w:p w:rsidR="00CF0112" w:rsidRPr="00CF0112" w:rsidRDefault="00CF0112" w:rsidP="00CF0112">
      <w:pPr>
        <w:spacing w:before="100" w:after="0" w:line="240" w:lineRule="auto"/>
        <w:ind w:right="-6"/>
        <w:jc w:val="center"/>
        <w:rPr>
          <w:rFonts w:ascii="Times New Roman" w:eastAsia="Times New Roman" w:hAnsi="Times New Roman" w:cs="Times New Roman"/>
          <w:sz w:val="24"/>
          <w:szCs w:val="24"/>
        </w:rPr>
      </w:pPr>
      <w:r w:rsidRPr="00CF0112">
        <w:rPr>
          <w:rFonts w:ascii="Times New Roman" w:eastAsia="Times New Roman" w:hAnsi="Times New Roman" w:cs="Times New Roman"/>
          <w:color w:val="000000"/>
          <w:sz w:val="28"/>
          <w:szCs w:val="28"/>
        </w:rPr>
        <w:t>основная образовательная программа бакалавриата по направлению подготовки 45.03.02 «Лингвистика»</w:t>
      </w:r>
    </w:p>
    <w:p w:rsidR="00CF0112" w:rsidRPr="00CF0112" w:rsidRDefault="00CF0112" w:rsidP="00CF0112">
      <w:pPr>
        <w:spacing w:after="0" w:line="240" w:lineRule="auto"/>
        <w:rPr>
          <w:rFonts w:ascii="Times New Roman" w:eastAsia="Times New Roman" w:hAnsi="Times New Roman" w:cs="Times New Roman"/>
          <w:sz w:val="24"/>
          <w:szCs w:val="24"/>
        </w:rPr>
      </w:pPr>
    </w:p>
    <w:p w:rsidR="00CF0112" w:rsidRPr="00CF0112" w:rsidRDefault="00CF0112" w:rsidP="00CF0112">
      <w:pPr>
        <w:shd w:val="clear" w:color="auto" w:fill="FFFFFF"/>
        <w:spacing w:after="0" w:line="240" w:lineRule="auto"/>
        <w:jc w:val="center"/>
        <w:rPr>
          <w:rFonts w:ascii="Times New Roman" w:eastAsia="Times New Roman" w:hAnsi="Times New Roman" w:cs="Times New Roman"/>
          <w:sz w:val="24"/>
          <w:szCs w:val="24"/>
        </w:rPr>
      </w:pPr>
      <w:r w:rsidRPr="00CF0112">
        <w:rPr>
          <w:rFonts w:ascii="Times New Roman" w:eastAsia="Times New Roman" w:hAnsi="Times New Roman" w:cs="Times New Roman"/>
          <w:sz w:val="24"/>
          <w:szCs w:val="24"/>
        </w:rPr>
        <w:t> </w:t>
      </w:r>
    </w:p>
    <w:p w:rsidR="00CF0112" w:rsidRPr="00CF0112" w:rsidRDefault="00CF0112" w:rsidP="00CF0112">
      <w:pPr>
        <w:shd w:val="clear" w:color="auto" w:fill="FFFFFF"/>
        <w:spacing w:after="0" w:line="240" w:lineRule="auto"/>
        <w:jc w:val="right"/>
        <w:rPr>
          <w:rFonts w:ascii="Times New Roman" w:eastAsia="Times New Roman" w:hAnsi="Times New Roman" w:cs="Times New Roman"/>
          <w:sz w:val="24"/>
          <w:szCs w:val="24"/>
        </w:rPr>
      </w:pPr>
      <w:r w:rsidRPr="00CF0112">
        <w:rPr>
          <w:rFonts w:ascii="Times New Roman" w:eastAsia="Times New Roman" w:hAnsi="Times New Roman" w:cs="Times New Roman"/>
          <w:color w:val="000000"/>
          <w:sz w:val="28"/>
          <w:szCs w:val="28"/>
        </w:rPr>
        <w:t xml:space="preserve">Исполнитель: </w:t>
      </w:r>
    </w:p>
    <w:p w:rsidR="00CF0112" w:rsidRPr="00CF0112" w:rsidRDefault="00CF0112" w:rsidP="00CF0112">
      <w:pPr>
        <w:shd w:val="clear" w:color="auto" w:fill="FFFFFF"/>
        <w:spacing w:after="0" w:line="240" w:lineRule="auto"/>
        <w:jc w:val="right"/>
        <w:rPr>
          <w:rFonts w:ascii="Times New Roman" w:eastAsia="Times New Roman" w:hAnsi="Times New Roman" w:cs="Times New Roman"/>
          <w:sz w:val="24"/>
          <w:szCs w:val="24"/>
        </w:rPr>
      </w:pPr>
      <w:r w:rsidRPr="00CF0112">
        <w:rPr>
          <w:rFonts w:ascii="Times New Roman" w:eastAsia="Times New Roman" w:hAnsi="Times New Roman" w:cs="Times New Roman"/>
          <w:color w:val="000000"/>
          <w:sz w:val="28"/>
          <w:szCs w:val="28"/>
        </w:rPr>
        <w:t>Обучающийся 4 курса</w:t>
      </w:r>
    </w:p>
    <w:p w:rsidR="00CF0112" w:rsidRPr="00CF0112" w:rsidRDefault="00CF0112" w:rsidP="00CF0112">
      <w:pPr>
        <w:shd w:val="clear" w:color="auto" w:fill="FFFFFF"/>
        <w:spacing w:after="0" w:line="240" w:lineRule="auto"/>
        <w:jc w:val="right"/>
        <w:rPr>
          <w:rFonts w:ascii="Times New Roman" w:eastAsia="Times New Roman" w:hAnsi="Times New Roman" w:cs="Times New Roman"/>
          <w:sz w:val="24"/>
          <w:szCs w:val="24"/>
        </w:rPr>
      </w:pPr>
      <w:r w:rsidRPr="00CF0112">
        <w:rPr>
          <w:rFonts w:ascii="Times New Roman" w:eastAsia="Times New Roman" w:hAnsi="Times New Roman" w:cs="Times New Roman"/>
          <w:color w:val="000000"/>
          <w:sz w:val="28"/>
          <w:szCs w:val="28"/>
        </w:rPr>
        <w:t>Образовательной программы</w:t>
      </w:r>
    </w:p>
    <w:p w:rsidR="00CF0112" w:rsidRPr="00CF0112" w:rsidRDefault="00CF0112" w:rsidP="00CF0112">
      <w:pPr>
        <w:shd w:val="clear" w:color="auto" w:fill="FFFFFF"/>
        <w:spacing w:after="0" w:line="240" w:lineRule="auto"/>
        <w:jc w:val="right"/>
        <w:rPr>
          <w:rFonts w:ascii="Times New Roman" w:eastAsia="Times New Roman" w:hAnsi="Times New Roman" w:cs="Times New Roman"/>
          <w:sz w:val="24"/>
          <w:szCs w:val="24"/>
        </w:rPr>
      </w:pPr>
      <w:r w:rsidRPr="00CF0112">
        <w:rPr>
          <w:rFonts w:ascii="Times New Roman" w:eastAsia="Times New Roman" w:hAnsi="Times New Roman" w:cs="Times New Roman"/>
          <w:sz w:val="28"/>
          <w:szCs w:val="28"/>
        </w:rPr>
        <w:t xml:space="preserve"> «Иностранные языки»</w:t>
      </w:r>
    </w:p>
    <w:p w:rsidR="00CF0112" w:rsidRPr="00332D32" w:rsidRDefault="00CF0112" w:rsidP="00332D32">
      <w:pPr>
        <w:shd w:val="clear" w:color="auto" w:fill="FFFFFF"/>
        <w:spacing w:after="0" w:line="240" w:lineRule="auto"/>
        <w:jc w:val="right"/>
        <w:rPr>
          <w:rFonts w:ascii="Times New Roman" w:eastAsia="Times New Roman" w:hAnsi="Times New Roman" w:cs="Times New Roman"/>
          <w:sz w:val="28"/>
          <w:szCs w:val="28"/>
        </w:rPr>
      </w:pPr>
      <w:r w:rsidRPr="00CF0112">
        <w:rPr>
          <w:rFonts w:ascii="Times New Roman" w:eastAsia="Times New Roman" w:hAnsi="Times New Roman" w:cs="Times New Roman"/>
          <w:sz w:val="28"/>
          <w:szCs w:val="28"/>
        </w:rPr>
        <w:t>Профиль «</w:t>
      </w:r>
      <w:r w:rsidR="00332D32" w:rsidRPr="00332D32">
        <w:rPr>
          <w:rFonts w:ascii="Times New Roman" w:eastAsia="Times New Roman" w:hAnsi="Times New Roman" w:cs="Times New Roman"/>
          <w:sz w:val="28"/>
          <w:szCs w:val="28"/>
        </w:rPr>
        <w:t>Нидерландский язык»</w:t>
      </w:r>
    </w:p>
    <w:p w:rsidR="00332D32" w:rsidRPr="00CF0112" w:rsidRDefault="00332D32" w:rsidP="00332D32">
      <w:pPr>
        <w:shd w:val="clear" w:color="auto" w:fill="FFFFFF"/>
        <w:spacing w:after="0" w:line="240" w:lineRule="auto"/>
        <w:jc w:val="right"/>
        <w:rPr>
          <w:rFonts w:ascii="Times New Roman" w:eastAsia="Times New Roman" w:hAnsi="Times New Roman" w:cs="Times New Roman"/>
          <w:sz w:val="24"/>
          <w:szCs w:val="24"/>
        </w:rPr>
      </w:pPr>
    </w:p>
    <w:p w:rsidR="00CF0112" w:rsidRPr="00CF0112" w:rsidRDefault="00CF0112" w:rsidP="00CF0112">
      <w:pPr>
        <w:shd w:val="clear" w:color="auto" w:fill="FFFFFF"/>
        <w:spacing w:after="0" w:line="240" w:lineRule="auto"/>
        <w:jc w:val="right"/>
        <w:rPr>
          <w:rFonts w:ascii="Times New Roman" w:eastAsia="Times New Roman" w:hAnsi="Times New Roman" w:cs="Times New Roman"/>
          <w:sz w:val="24"/>
          <w:szCs w:val="24"/>
        </w:rPr>
      </w:pPr>
      <w:r w:rsidRPr="00CF0112">
        <w:rPr>
          <w:rFonts w:ascii="Times New Roman" w:eastAsia="Times New Roman" w:hAnsi="Times New Roman" w:cs="Times New Roman"/>
          <w:sz w:val="24"/>
          <w:szCs w:val="24"/>
        </w:rPr>
        <w:t> </w:t>
      </w:r>
    </w:p>
    <w:p w:rsidR="00CF0112" w:rsidRPr="00CF0112" w:rsidRDefault="00CF0112" w:rsidP="00CF0112">
      <w:pPr>
        <w:shd w:val="clear" w:color="auto" w:fill="FFFFFF"/>
        <w:spacing w:after="0" w:line="240" w:lineRule="auto"/>
        <w:jc w:val="right"/>
        <w:rPr>
          <w:rFonts w:ascii="Times New Roman" w:eastAsia="Times New Roman" w:hAnsi="Times New Roman" w:cs="Times New Roman"/>
          <w:sz w:val="24"/>
          <w:szCs w:val="24"/>
        </w:rPr>
      </w:pPr>
      <w:r w:rsidRPr="00CF0112">
        <w:rPr>
          <w:rFonts w:ascii="Times New Roman" w:eastAsia="Times New Roman" w:hAnsi="Times New Roman" w:cs="Times New Roman"/>
          <w:color w:val="000000"/>
          <w:sz w:val="28"/>
          <w:szCs w:val="28"/>
        </w:rPr>
        <w:t xml:space="preserve">очной формы обучения </w:t>
      </w:r>
    </w:p>
    <w:p w:rsidR="00CF0112" w:rsidRPr="00CF0112" w:rsidRDefault="00332D32" w:rsidP="00CF0112">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Кузьмина Лариса Вячеславовна</w:t>
      </w:r>
    </w:p>
    <w:p w:rsidR="00CF0112" w:rsidRPr="00CF0112" w:rsidRDefault="00CF0112" w:rsidP="00CF0112">
      <w:pPr>
        <w:shd w:val="clear" w:color="auto" w:fill="FFFFFF"/>
        <w:spacing w:after="0" w:line="240" w:lineRule="auto"/>
        <w:jc w:val="right"/>
        <w:rPr>
          <w:rFonts w:ascii="Times New Roman" w:eastAsia="Times New Roman" w:hAnsi="Times New Roman" w:cs="Times New Roman"/>
          <w:sz w:val="24"/>
          <w:szCs w:val="24"/>
        </w:rPr>
      </w:pPr>
      <w:r w:rsidRPr="00CF0112">
        <w:rPr>
          <w:rFonts w:ascii="Times New Roman" w:eastAsia="Times New Roman" w:hAnsi="Times New Roman" w:cs="Times New Roman"/>
          <w:sz w:val="24"/>
          <w:szCs w:val="24"/>
        </w:rPr>
        <w:t> </w:t>
      </w:r>
    </w:p>
    <w:p w:rsidR="00CF0112" w:rsidRPr="00CF0112" w:rsidRDefault="00CF0112" w:rsidP="00CF0112">
      <w:pPr>
        <w:shd w:val="clear" w:color="auto" w:fill="FFFFFF"/>
        <w:spacing w:after="0" w:line="240" w:lineRule="auto"/>
        <w:jc w:val="right"/>
        <w:rPr>
          <w:rFonts w:ascii="Times New Roman" w:eastAsia="Times New Roman" w:hAnsi="Times New Roman" w:cs="Times New Roman"/>
          <w:sz w:val="24"/>
          <w:szCs w:val="24"/>
        </w:rPr>
      </w:pPr>
      <w:r w:rsidRPr="00CF0112">
        <w:rPr>
          <w:rFonts w:ascii="Times New Roman" w:eastAsia="Times New Roman" w:hAnsi="Times New Roman" w:cs="Times New Roman"/>
          <w:color w:val="000000"/>
          <w:sz w:val="28"/>
          <w:szCs w:val="28"/>
        </w:rPr>
        <w:t>Научный руководитель:</w:t>
      </w:r>
    </w:p>
    <w:p w:rsidR="00CF0112" w:rsidRPr="00CF0112" w:rsidRDefault="00CF0112" w:rsidP="00CF0112">
      <w:pPr>
        <w:spacing w:after="0" w:line="240" w:lineRule="auto"/>
        <w:jc w:val="right"/>
        <w:rPr>
          <w:rFonts w:ascii="Times New Roman" w:eastAsia="Times New Roman" w:hAnsi="Times New Roman" w:cs="Times New Roman"/>
          <w:sz w:val="24"/>
          <w:szCs w:val="24"/>
        </w:rPr>
      </w:pPr>
      <w:r w:rsidRPr="00332D32">
        <w:rPr>
          <w:rFonts w:ascii="Times New Roman" w:eastAsia="Times New Roman" w:hAnsi="Times New Roman" w:cs="Times New Roman"/>
          <w:sz w:val="28"/>
          <w:szCs w:val="28"/>
        </w:rPr>
        <w:t>проф.</w:t>
      </w:r>
      <w:r w:rsidR="009C48EC">
        <w:rPr>
          <w:rFonts w:ascii="Times New Roman" w:eastAsia="Times New Roman" w:hAnsi="Times New Roman" w:cs="Times New Roman"/>
          <w:sz w:val="28"/>
          <w:szCs w:val="28"/>
        </w:rPr>
        <w:t xml:space="preserve"> </w:t>
      </w:r>
      <w:r w:rsidRPr="00332D32">
        <w:rPr>
          <w:rFonts w:ascii="Times New Roman" w:eastAsia="Times New Roman" w:hAnsi="Times New Roman" w:cs="Times New Roman"/>
          <w:sz w:val="28"/>
          <w:szCs w:val="28"/>
        </w:rPr>
        <w:t>Михайлова И.М</w:t>
      </w:r>
      <w:r w:rsidRPr="00CF0112">
        <w:rPr>
          <w:rFonts w:ascii="Times New Roman" w:eastAsia="Times New Roman" w:hAnsi="Times New Roman" w:cs="Times New Roman"/>
          <w:sz w:val="28"/>
          <w:szCs w:val="28"/>
        </w:rPr>
        <w:t>.</w:t>
      </w:r>
    </w:p>
    <w:p w:rsidR="00CF0112" w:rsidRPr="00CF0112" w:rsidRDefault="00CF0112" w:rsidP="00CF0112">
      <w:pPr>
        <w:spacing w:after="0" w:line="240" w:lineRule="auto"/>
        <w:rPr>
          <w:rFonts w:ascii="Times New Roman" w:eastAsia="Times New Roman" w:hAnsi="Times New Roman" w:cs="Times New Roman"/>
          <w:sz w:val="24"/>
          <w:szCs w:val="24"/>
        </w:rPr>
      </w:pPr>
    </w:p>
    <w:p w:rsidR="00CF0112" w:rsidRPr="00CF0112" w:rsidRDefault="00CF0112" w:rsidP="00CF0112">
      <w:pPr>
        <w:spacing w:after="0" w:line="240" w:lineRule="auto"/>
        <w:jc w:val="right"/>
        <w:rPr>
          <w:rFonts w:ascii="Times New Roman" w:eastAsia="Times New Roman" w:hAnsi="Times New Roman" w:cs="Times New Roman"/>
          <w:sz w:val="24"/>
          <w:szCs w:val="24"/>
        </w:rPr>
      </w:pPr>
      <w:r w:rsidRPr="00CF0112">
        <w:rPr>
          <w:rFonts w:ascii="Times New Roman" w:eastAsia="Times New Roman" w:hAnsi="Times New Roman" w:cs="Times New Roman"/>
          <w:sz w:val="28"/>
          <w:szCs w:val="28"/>
        </w:rPr>
        <w:t>Рецензент:</w:t>
      </w:r>
    </w:p>
    <w:p w:rsidR="00CF0112" w:rsidRPr="00CF0112" w:rsidRDefault="00CF0112" w:rsidP="00CF0112">
      <w:pPr>
        <w:spacing w:after="0" w:line="240" w:lineRule="auto"/>
        <w:ind w:left="5664"/>
        <w:jc w:val="center"/>
        <w:rPr>
          <w:rFonts w:ascii="Times New Roman" w:eastAsia="Times New Roman" w:hAnsi="Times New Roman" w:cs="Times New Roman"/>
          <w:sz w:val="24"/>
          <w:szCs w:val="24"/>
        </w:rPr>
      </w:pPr>
      <w:r w:rsidRPr="00CF0112">
        <w:rPr>
          <w:rFonts w:ascii="Times New Roman" w:eastAsia="Times New Roman" w:hAnsi="Times New Roman" w:cs="Times New Roman"/>
          <w:sz w:val="28"/>
          <w:szCs w:val="28"/>
        </w:rPr>
        <w:t xml:space="preserve">   </w:t>
      </w:r>
      <w:r w:rsidR="009C48EC">
        <w:rPr>
          <w:rFonts w:ascii="Times New Roman" w:eastAsia="Times New Roman" w:hAnsi="Times New Roman" w:cs="Times New Roman"/>
          <w:sz w:val="28"/>
          <w:szCs w:val="28"/>
        </w:rPr>
        <w:t xml:space="preserve">    </w:t>
      </w:r>
      <w:r w:rsidRPr="00CF0112">
        <w:rPr>
          <w:rFonts w:ascii="Times New Roman" w:eastAsia="Times New Roman" w:hAnsi="Times New Roman" w:cs="Times New Roman"/>
          <w:sz w:val="28"/>
          <w:szCs w:val="28"/>
        </w:rPr>
        <w:t>  </w:t>
      </w:r>
      <w:r w:rsidR="00332D32" w:rsidRPr="00332D32">
        <w:rPr>
          <w:rFonts w:ascii="Times New Roman" w:eastAsia="Times New Roman" w:hAnsi="Times New Roman" w:cs="Times New Roman"/>
          <w:sz w:val="28"/>
          <w:szCs w:val="28"/>
        </w:rPr>
        <w:t>доц</w:t>
      </w:r>
      <w:r w:rsidRPr="00CF0112">
        <w:rPr>
          <w:rFonts w:ascii="Times New Roman" w:eastAsia="Times New Roman" w:hAnsi="Times New Roman" w:cs="Times New Roman"/>
          <w:color w:val="FF0000"/>
          <w:sz w:val="28"/>
          <w:szCs w:val="28"/>
        </w:rPr>
        <w:t>.</w:t>
      </w:r>
      <w:r w:rsidR="009C48EC">
        <w:rPr>
          <w:rFonts w:ascii="Times New Roman" w:eastAsia="Times New Roman" w:hAnsi="Times New Roman" w:cs="Times New Roman"/>
          <w:color w:val="FF0000"/>
          <w:sz w:val="28"/>
          <w:szCs w:val="28"/>
        </w:rPr>
        <w:t xml:space="preserve"> </w:t>
      </w:r>
      <w:r w:rsidR="00332D32">
        <w:rPr>
          <w:rFonts w:ascii="Times New Roman" w:eastAsia="Times New Roman" w:hAnsi="Times New Roman" w:cs="Times New Roman"/>
          <w:color w:val="000000"/>
          <w:sz w:val="28"/>
          <w:szCs w:val="28"/>
        </w:rPr>
        <w:t>Лисовская П.А.</w:t>
      </w:r>
    </w:p>
    <w:p w:rsidR="00CF0112" w:rsidRPr="00CF0112" w:rsidRDefault="00CF0112" w:rsidP="00CF0112">
      <w:pPr>
        <w:spacing w:after="240" w:line="240" w:lineRule="auto"/>
        <w:rPr>
          <w:rFonts w:ascii="Times New Roman" w:eastAsia="Times New Roman" w:hAnsi="Times New Roman" w:cs="Times New Roman"/>
          <w:sz w:val="24"/>
          <w:szCs w:val="24"/>
        </w:rPr>
      </w:pPr>
    </w:p>
    <w:p w:rsidR="00332D32" w:rsidRDefault="00332D32" w:rsidP="00CF0112">
      <w:pPr>
        <w:spacing w:after="0" w:line="240" w:lineRule="auto"/>
        <w:ind w:left="2832" w:firstLine="708"/>
        <w:rPr>
          <w:rFonts w:ascii="Times New Roman" w:eastAsia="Times New Roman" w:hAnsi="Times New Roman" w:cs="Times New Roman"/>
          <w:color w:val="000000"/>
          <w:sz w:val="28"/>
          <w:szCs w:val="28"/>
        </w:rPr>
      </w:pPr>
    </w:p>
    <w:p w:rsidR="00332D32" w:rsidRDefault="00332D32" w:rsidP="00CF0112">
      <w:pPr>
        <w:spacing w:after="0" w:line="240" w:lineRule="auto"/>
        <w:ind w:left="2832" w:firstLine="708"/>
        <w:rPr>
          <w:rFonts w:ascii="Times New Roman" w:eastAsia="Times New Roman" w:hAnsi="Times New Roman" w:cs="Times New Roman"/>
          <w:color w:val="000000"/>
          <w:sz w:val="28"/>
          <w:szCs w:val="28"/>
        </w:rPr>
      </w:pPr>
    </w:p>
    <w:p w:rsidR="00332D32" w:rsidRDefault="00332D32" w:rsidP="00CF0112">
      <w:pPr>
        <w:spacing w:after="0" w:line="240" w:lineRule="auto"/>
        <w:ind w:left="2832" w:firstLine="708"/>
        <w:rPr>
          <w:rFonts w:ascii="Times New Roman" w:eastAsia="Times New Roman" w:hAnsi="Times New Roman" w:cs="Times New Roman"/>
          <w:color w:val="000000"/>
          <w:sz w:val="28"/>
          <w:szCs w:val="28"/>
        </w:rPr>
      </w:pPr>
    </w:p>
    <w:p w:rsidR="00332D32" w:rsidRDefault="00332D32" w:rsidP="00CF0112">
      <w:pPr>
        <w:spacing w:after="0" w:line="240" w:lineRule="auto"/>
        <w:ind w:left="2832" w:firstLine="708"/>
        <w:rPr>
          <w:rFonts w:ascii="Times New Roman" w:eastAsia="Times New Roman" w:hAnsi="Times New Roman" w:cs="Times New Roman"/>
          <w:color w:val="000000"/>
          <w:sz w:val="28"/>
          <w:szCs w:val="28"/>
        </w:rPr>
      </w:pPr>
    </w:p>
    <w:p w:rsidR="00332D32" w:rsidRDefault="00332D32" w:rsidP="00CF0112">
      <w:pPr>
        <w:spacing w:after="0" w:line="240" w:lineRule="auto"/>
        <w:ind w:left="2832" w:firstLine="708"/>
        <w:rPr>
          <w:rFonts w:ascii="Times New Roman" w:eastAsia="Times New Roman" w:hAnsi="Times New Roman" w:cs="Times New Roman"/>
          <w:color w:val="000000"/>
          <w:sz w:val="28"/>
          <w:szCs w:val="28"/>
        </w:rPr>
      </w:pPr>
    </w:p>
    <w:p w:rsidR="00332D32" w:rsidRDefault="00332D32" w:rsidP="00CF0112">
      <w:pPr>
        <w:spacing w:after="0" w:line="240" w:lineRule="auto"/>
        <w:ind w:left="2832" w:firstLine="708"/>
        <w:rPr>
          <w:rFonts w:ascii="Times New Roman" w:eastAsia="Times New Roman" w:hAnsi="Times New Roman" w:cs="Times New Roman"/>
          <w:color w:val="000000"/>
          <w:sz w:val="28"/>
          <w:szCs w:val="28"/>
        </w:rPr>
      </w:pPr>
    </w:p>
    <w:p w:rsidR="00332D32" w:rsidRDefault="00332D32" w:rsidP="00CF0112">
      <w:pPr>
        <w:spacing w:after="0" w:line="240" w:lineRule="auto"/>
        <w:ind w:left="2832" w:firstLine="708"/>
        <w:rPr>
          <w:rFonts w:ascii="Times New Roman" w:eastAsia="Times New Roman" w:hAnsi="Times New Roman" w:cs="Times New Roman"/>
          <w:color w:val="000000"/>
          <w:sz w:val="28"/>
          <w:szCs w:val="28"/>
        </w:rPr>
      </w:pPr>
    </w:p>
    <w:p w:rsidR="00332D32" w:rsidRDefault="00332D32" w:rsidP="00CF0112">
      <w:pPr>
        <w:spacing w:after="0" w:line="240" w:lineRule="auto"/>
        <w:ind w:left="2832" w:firstLine="708"/>
        <w:rPr>
          <w:rFonts w:ascii="Times New Roman" w:eastAsia="Times New Roman" w:hAnsi="Times New Roman" w:cs="Times New Roman"/>
          <w:color w:val="000000"/>
          <w:sz w:val="28"/>
          <w:szCs w:val="28"/>
        </w:rPr>
      </w:pPr>
    </w:p>
    <w:p w:rsidR="00332D32" w:rsidRDefault="00332D32" w:rsidP="00CF0112">
      <w:pPr>
        <w:spacing w:after="0" w:line="240" w:lineRule="auto"/>
        <w:ind w:left="2832" w:firstLine="708"/>
        <w:rPr>
          <w:rFonts w:ascii="Times New Roman" w:eastAsia="Times New Roman" w:hAnsi="Times New Roman" w:cs="Times New Roman"/>
          <w:color w:val="000000"/>
          <w:sz w:val="28"/>
          <w:szCs w:val="28"/>
        </w:rPr>
      </w:pPr>
    </w:p>
    <w:p w:rsidR="00332D32" w:rsidRDefault="00332D32" w:rsidP="00CF0112">
      <w:pPr>
        <w:spacing w:after="0" w:line="240" w:lineRule="auto"/>
        <w:ind w:left="2832" w:firstLine="708"/>
        <w:rPr>
          <w:rFonts w:ascii="Times New Roman" w:eastAsia="Times New Roman" w:hAnsi="Times New Roman" w:cs="Times New Roman"/>
          <w:color w:val="000000"/>
          <w:sz w:val="28"/>
          <w:szCs w:val="28"/>
        </w:rPr>
      </w:pPr>
    </w:p>
    <w:p w:rsidR="00332D32" w:rsidRDefault="00332D32" w:rsidP="00CF0112">
      <w:pPr>
        <w:spacing w:after="0" w:line="240" w:lineRule="auto"/>
        <w:ind w:left="2832" w:firstLine="708"/>
        <w:rPr>
          <w:rFonts w:ascii="Times New Roman" w:eastAsia="Times New Roman" w:hAnsi="Times New Roman" w:cs="Times New Roman"/>
          <w:color w:val="000000"/>
          <w:sz w:val="28"/>
          <w:szCs w:val="28"/>
        </w:rPr>
      </w:pPr>
    </w:p>
    <w:p w:rsidR="00332D32" w:rsidRDefault="00332D32" w:rsidP="00CF0112">
      <w:pPr>
        <w:spacing w:after="0" w:line="240" w:lineRule="auto"/>
        <w:ind w:left="2832" w:firstLine="708"/>
        <w:rPr>
          <w:rFonts w:ascii="Times New Roman" w:eastAsia="Times New Roman" w:hAnsi="Times New Roman" w:cs="Times New Roman"/>
          <w:color w:val="000000"/>
          <w:sz w:val="28"/>
          <w:szCs w:val="28"/>
        </w:rPr>
      </w:pPr>
    </w:p>
    <w:p w:rsidR="00332D32" w:rsidRDefault="00332D32" w:rsidP="00CF0112">
      <w:pPr>
        <w:spacing w:after="0" w:line="240" w:lineRule="auto"/>
        <w:ind w:left="2832" w:firstLine="708"/>
        <w:rPr>
          <w:rFonts w:ascii="Times New Roman" w:eastAsia="Times New Roman" w:hAnsi="Times New Roman" w:cs="Times New Roman"/>
          <w:color w:val="000000"/>
          <w:sz w:val="28"/>
          <w:szCs w:val="28"/>
        </w:rPr>
      </w:pPr>
    </w:p>
    <w:p w:rsidR="00CF0112" w:rsidRPr="00CF0112" w:rsidRDefault="00CF0112" w:rsidP="00CF0112">
      <w:pPr>
        <w:spacing w:after="0" w:line="240" w:lineRule="auto"/>
        <w:ind w:left="2832" w:firstLine="708"/>
        <w:rPr>
          <w:rFonts w:ascii="Times New Roman" w:eastAsia="Times New Roman" w:hAnsi="Times New Roman" w:cs="Times New Roman"/>
          <w:sz w:val="24"/>
          <w:szCs w:val="24"/>
        </w:rPr>
      </w:pPr>
      <w:r w:rsidRPr="00CF0112">
        <w:rPr>
          <w:rFonts w:ascii="Times New Roman" w:eastAsia="Times New Roman" w:hAnsi="Times New Roman" w:cs="Times New Roman"/>
          <w:color w:val="000000"/>
          <w:sz w:val="28"/>
          <w:szCs w:val="28"/>
        </w:rPr>
        <w:t xml:space="preserve">   Санкт-Петербург</w:t>
      </w:r>
    </w:p>
    <w:p w:rsidR="00CF0112" w:rsidRDefault="00CF0112" w:rsidP="00CF0112">
      <w:pPr>
        <w:spacing w:after="0" w:line="240" w:lineRule="auto"/>
        <w:jc w:val="center"/>
        <w:rPr>
          <w:rFonts w:ascii="Times New Roman" w:eastAsia="Times New Roman" w:hAnsi="Times New Roman" w:cs="Times New Roman"/>
          <w:color w:val="000000"/>
          <w:sz w:val="28"/>
          <w:szCs w:val="28"/>
        </w:rPr>
      </w:pPr>
      <w:r w:rsidRPr="00CF0112">
        <w:rPr>
          <w:rFonts w:ascii="Times New Roman" w:eastAsia="Times New Roman" w:hAnsi="Times New Roman" w:cs="Times New Roman"/>
          <w:color w:val="000000"/>
          <w:sz w:val="28"/>
          <w:szCs w:val="28"/>
        </w:rPr>
        <w:t>2018</w:t>
      </w:r>
    </w:p>
    <w:p w:rsidR="00D7434B" w:rsidRPr="00332D32" w:rsidRDefault="00D7434B" w:rsidP="00112C54">
      <w:pPr>
        <w:spacing w:before="400" w:line="360" w:lineRule="auto"/>
        <w:jc w:val="center"/>
        <w:rPr>
          <w:rFonts w:ascii="Times New Roman" w:hAnsi="Times New Roman" w:cs="Times New Roman"/>
          <w:b/>
          <w:sz w:val="28"/>
          <w:szCs w:val="28"/>
        </w:rPr>
      </w:pPr>
      <w:r w:rsidRPr="00332D32">
        <w:rPr>
          <w:rFonts w:ascii="Times New Roman" w:hAnsi="Times New Roman" w:cs="Times New Roman"/>
          <w:b/>
          <w:sz w:val="28"/>
          <w:szCs w:val="28"/>
        </w:rPr>
        <w:lastRenderedPageBreak/>
        <w:t>ОГЛАВЛЕНИЕ</w:t>
      </w:r>
    </w:p>
    <w:p w:rsidR="00D7434B" w:rsidRPr="00332D32" w:rsidRDefault="00D7434B" w:rsidP="00332D32">
      <w:pPr>
        <w:pStyle w:val="af1"/>
        <w:spacing w:before="400" w:line="360" w:lineRule="auto"/>
        <w:ind w:left="0"/>
        <w:jc w:val="both"/>
        <w:rPr>
          <w:rFonts w:ascii="Times New Roman" w:hAnsi="Times New Roman" w:cs="Times New Roman"/>
          <w:b/>
          <w:sz w:val="28"/>
          <w:szCs w:val="28"/>
        </w:rPr>
      </w:pPr>
      <w:r w:rsidRPr="00332D32">
        <w:rPr>
          <w:rFonts w:ascii="Times New Roman" w:hAnsi="Times New Roman" w:cs="Times New Roman"/>
          <w:b/>
          <w:sz w:val="28"/>
          <w:szCs w:val="28"/>
        </w:rPr>
        <w:t>Введение</w:t>
      </w:r>
      <w:r w:rsidR="00A17684" w:rsidRPr="00332D32">
        <w:rPr>
          <w:rFonts w:ascii="Times New Roman" w:hAnsi="Times New Roman" w:cs="Times New Roman"/>
          <w:b/>
          <w:sz w:val="28"/>
          <w:szCs w:val="28"/>
        </w:rPr>
        <w:t>…………………………………………………………………………..</w:t>
      </w:r>
      <w:r w:rsidR="00112C54">
        <w:rPr>
          <w:rFonts w:ascii="Times New Roman" w:hAnsi="Times New Roman" w:cs="Times New Roman"/>
          <w:b/>
          <w:sz w:val="28"/>
          <w:szCs w:val="28"/>
        </w:rPr>
        <w:t>4</w:t>
      </w:r>
    </w:p>
    <w:p w:rsidR="0078700D" w:rsidRPr="00332D32" w:rsidRDefault="000B3043" w:rsidP="00332D32">
      <w:pPr>
        <w:spacing w:before="400" w:line="360" w:lineRule="auto"/>
        <w:jc w:val="both"/>
        <w:rPr>
          <w:rFonts w:ascii="Times New Roman" w:hAnsi="Times New Roman" w:cs="Times New Roman"/>
          <w:b/>
          <w:sz w:val="28"/>
          <w:szCs w:val="28"/>
        </w:rPr>
      </w:pPr>
      <w:r w:rsidRPr="00332D32">
        <w:rPr>
          <w:rFonts w:ascii="Times New Roman" w:hAnsi="Times New Roman" w:cs="Times New Roman"/>
          <w:b/>
          <w:sz w:val="28"/>
          <w:szCs w:val="28"/>
        </w:rPr>
        <w:t xml:space="preserve">ГЛАВА 1. Литературная обстановка </w:t>
      </w:r>
      <w:r w:rsidR="000760A6" w:rsidRPr="00332D32">
        <w:rPr>
          <w:rFonts w:ascii="Times New Roman" w:hAnsi="Times New Roman" w:cs="Times New Roman"/>
          <w:b/>
          <w:sz w:val="28"/>
          <w:szCs w:val="28"/>
        </w:rPr>
        <w:t xml:space="preserve">в Нидерландах и Фландрии в XX веке; </w:t>
      </w:r>
      <w:r w:rsidRPr="00332D32">
        <w:rPr>
          <w:rFonts w:ascii="Times New Roman" w:hAnsi="Times New Roman" w:cs="Times New Roman"/>
          <w:b/>
          <w:sz w:val="28"/>
          <w:szCs w:val="28"/>
        </w:rPr>
        <w:t xml:space="preserve"> магический реализм как художественное течение</w:t>
      </w:r>
      <w:r w:rsidR="009C48EC">
        <w:rPr>
          <w:rFonts w:ascii="Times New Roman" w:hAnsi="Times New Roman" w:cs="Times New Roman"/>
          <w:b/>
          <w:sz w:val="28"/>
          <w:szCs w:val="28"/>
        </w:rPr>
        <w:t>………………….</w:t>
      </w:r>
      <w:r w:rsidR="008553C9">
        <w:rPr>
          <w:rFonts w:ascii="Times New Roman" w:hAnsi="Times New Roman" w:cs="Times New Roman"/>
          <w:b/>
          <w:sz w:val="28"/>
          <w:szCs w:val="28"/>
        </w:rPr>
        <w:t>6</w:t>
      </w:r>
    </w:p>
    <w:p w:rsidR="00D7434B" w:rsidRPr="00332D32" w:rsidRDefault="0078700D" w:rsidP="00332D32">
      <w:pPr>
        <w:spacing w:before="400" w:line="360" w:lineRule="auto"/>
        <w:ind w:left="851"/>
        <w:jc w:val="both"/>
        <w:rPr>
          <w:rFonts w:ascii="Times New Roman" w:hAnsi="Times New Roman" w:cs="Times New Roman"/>
          <w:sz w:val="28"/>
          <w:szCs w:val="28"/>
        </w:rPr>
      </w:pPr>
      <w:r w:rsidRPr="00332D32">
        <w:rPr>
          <w:rFonts w:ascii="Times New Roman" w:hAnsi="Times New Roman" w:cs="Times New Roman"/>
          <w:sz w:val="28"/>
          <w:szCs w:val="28"/>
        </w:rPr>
        <w:t>1.1.</w:t>
      </w:r>
      <w:r w:rsidR="00D7434B" w:rsidRPr="00332D32">
        <w:rPr>
          <w:rFonts w:ascii="Times New Roman" w:hAnsi="Times New Roman" w:cs="Times New Roman"/>
          <w:sz w:val="28"/>
          <w:szCs w:val="28"/>
        </w:rPr>
        <w:t>Историческая</w:t>
      </w:r>
      <w:r w:rsidR="00FA42C0" w:rsidRPr="00332D32">
        <w:rPr>
          <w:rFonts w:ascii="Times New Roman" w:hAnsi="Times New Roman" w:cs="Times New Roman"/>
          <w:sz w:val="28"/>
          <w:szCs w:val="28"/>
        </w:rPr>
        <w:t xml:space="preserve"> и культурная ситуация</w:t>
      </w:r>
      <w:r w:rsidR="000760A6" w:rsidRPr="00332D32">
        <w:rPr>
          <w:rFonts w:ascii="Times New Roman" w:hAnsi="Times New Roman" w:cs="Times New Roman"/>
          <w:sz w:val="28"/>
          <w:szCs w:val="28"/>
        </w:rPr>
        <w:t xml:space="preserve"> в мире в XX веке</w:t>
      </w:r>
      <w:r w:rsidR="009C48EC">
        <w:rPr>
          <w:rFonts w:ascii="Times New Roman" w:hAnsi="Times New Roman" w:cs="Times New Roman"/>
          <w:sz w:val="28"/>
          <w:szCs w:val="28"/>
        </w:rPr>
        <w:t xml:space="preserve">  </w:t>
      </w:r>
      <w:r w:rsidR="00650B44" w:rsidRPr="00332D32">
        <w:rPr>
          <w:rFonts w:ascii="Times New Roman" w:hAnsi="Times New Roman" w:cs="Times New Roman"/>
          <w:sz w:val="28"/>
          <w:szCs w:val="28"/>
        </w:rPr>
        <w:t>………..</w:t>
      </w:r>
      <w:r w:rsidR="009C48EC">
        <w:rPr>
          <w:rFonts w:ascii="Times New Roman" w:hAnsi="Times New Roman" w:cs="Times New Roman"/>
          <w:sz w:val="28"/>
          <w:szCs w:val="28"/>
        </w:rPr>
        <w:t>..</w:t>
      </w:r>
      <w:r w:rsidR="008553C9">
        <w:rPr>
          <w:rFonts w:ascii="Times New Roman" w:hAnsi="Times New Roman" w:cs="Times New Roman"/>
          <w:sz w:val="28"/>
          <w:szCs w:val="28"/>
        </w:rPr>
        <w:t>6</w:t>
      </w:r>
    </w:p>
    <w:p w:rsidR="00FA42C0" w:rsidRPr="00332D32" w:rsidRDefault="000B3043" w:rsidP="00332D32">
      <w:pPr>
        <w:spacing w:before="400" w:line="360" w:lineRule="auto"/>
        <w:ind w:left="851"/>
        <w:jc w:val="both"/>
        <w:rPr>
          <w:rFonts w:ascii="Times New Roman" w:hAnsi="Times New Roman" w:cs="Times New Roman"/>
          <w:sz w:val="28"/>
          <w:szCs w:val="28"/>
        </w:rPr>
      </w:pPr>
      <w:r w:rsidRPr="00332D32">
        <w:rPr>
          <w:rFonts w:ascii="Times New Roman" w:hAnsi="Times New Roman" w:cs="Times New Roman"/>
          <w:sz w:val="28"/>
          <w:szCs w:val="28"/>
        </w:rPr>
        <w:t>1.2.</w:t>
      </w:r>
      <w:r w:rsidR="00FA42C0" w:rsidRPr="00332D32">
        <w:rPr>
          <w:rFonts w:ascii="Times New Roman" w:hAnsi="Times New Roman" w:cs="Times New Roman"/>
          <w:sz w:val="28"/>
          <w:szCs w:val="28"/>
        </w:rPr>
        <w:t>Литературная обстановка</w:t>
      </w:r>
      <w:r w:rsidR="000760A6" w:rsidRPr="00332D32">
        <w:rPr>
          <w:rFonts w:ascii="Times New Roman" w:hAnsi="Times New Roman" w:cs="Times New Roman"/>
          <w:sz w:val="28"/>
          <w:szCs w:val="28"/>
        </w:rPr>
        <w:t xml:space="preserve"> в </w:t>
      </w:r>
      <w:r w:rsidR="00022647">
        <w:rPr>
          <w:rFonts w:ascii="Times New Roman" w:hAnsi="Times New Roman" w:cs="Times New Roman"/>
          <w:sz w:val="28"/>
          <w:szCs w:val="28"/>
        </w:rPr>
        <w:t>Н</w:t>
      </w:r>
      <w:r w:rsidR="000760A6" w:rsidRPr="00332D32">
        <w:rPr>
          <w:rFonts w:ascii="Times New Roman" w:hAnsi="Times New Roman" w:cs="Times New Roman"/>
          <w:sz w:val="28"/>
          <w:szCs w:val="28"/>
        </w:rPr>
        <w:t>идерландах и Фландрии</w:t>
      </w:r>
      <w:r w:rsidR="00022647">
        <w:rPr>
          <w:rFonts w:ascii="Times New Roman" w:hAnsi="Times New Roman" w:cs="Times New Roman"/>
          <w:sz w:val="28"/>
          <w:szCs w:val="28"/>
        </w:rPr>
        <w:t>; послевоенное время………………………………….</w:t>
      </w:r>
      <w:r w:rsidR="00FD695D">
        <w:rPr>
          <w:rFonts w:ascii="Times New Roman" w:hAnsi="Times New Roman" w:cs="Times New Roman"/>
          <w:sz w:val="28"/>
          <w:szCs w:val="28"/>
        </w:rPr>
        <w:t>.........</w:t>
      </w:r>
      <w:r w:rsidR="00F21888" w:rsidRPr="00332D32">
        <w:rPr>
          <w:rFonts w:ascii="Times New Roman" w:hAnsi="Times New Roman" w:cs="Times New Roman"/>
          <w:sz w:val="28"/>
          <w:szCs w:val="28"/>
        </w:rPr>
        <w:t>...............</w:t>
      </w:r>
      <w:r w:rsidR="009C48EC">
        <w:rPr>
          <w:rFonts w:ascii="Times New Roman" w:hAnsi="Times New Roman" w:cs="Times New Roman"/>
          <w:sz w:val="28"/>
          <w:szCs w:val="28"/>
        </w:rPr>
        <w:t>.</w:t>
      </w:r>
      <w:r w:rsidR="00F21888" w:rsidRPr="00332D32">
        <w:rPr>
          <w:rFonts w:ascii="Times New Roman" w:hAnsi="Times New Roman" w:cs="Times New Roman"/>
          <w:sz w:val="28"/>
          <w:szCs w:val="28"/>
        </w:rPr>
        <w:t>...</w:t>
      </w:r>
      <w:r w:rsidR="008553C9">
        <w:rPr>
          <w:rFonts w:ascii="Times New Roman" w:hAnsi="Times New Roman" w:cs="Times New Roman"/>
          <w:sz w:val="28"/>
          <w:szCs w:val="28"/>
        </w:rPr>
        <w:t>...7</w:t>
      </w:r>
    </w:p>
    <w:p w:rsidR="00D7434B" w:rsidRPr="00332D32" w:rsidRDefault="00FA42C0" w:rsidP="00332D32">
      <w:pPr>
        <w:spacing w:before="400" w:line="360" w:lineRule="auto"/>
        <w:ind w:left="851"/>
        <w:jc w:val="both"/>
        <w:rPr>
          <w:rFonts w:ascii="Times New Roman" w:hAnsi="Times New Roman" w:cs="Times New Roman"/>
          <w:sz w:val="28"/>
          <w:szCs w:val="28"/>
        </w:rPr>
      </w:pPr>
      <w:r w:rsidRPr="00332D32">
        <w:rPr>
          <w:rFonts w:ascii="Times New Roman" w:hAnsi="Times New Roman" w:cs="Times New Roman"/>
          <w:sz w:val="28"/>
          <w:szCs w:val="28"/>
        </w:rPr>
        <w:t>1.3.</w:t>
      </w:r>
      <w:r w:rsidR="00D7434B" w:rsidRPr="00332D32">
        <w:rPr>
          <w:rFonts w:ascii="Times New Roman" w:hAnsi="Times New Roman" w:cs="Times New Roman"/>
          <w:sz w:val="28"/>
          <w:szCs w:val="28"/>
        </w:rPr>
        <w:t>Магический реализм в живописи</w:t>
      </w:r>
      <w:r w:rsidR="00650B44" w:rsidRPr="00332D32">
        <w:rPr>
          <w:rFonts w:ascii="Times New Roman" w:hAnsi="Times New Roman" w:cs="Times New Roman"/>
          <w:sz w:val="28"/>
          <w:szCs w:val="28"/>
        </w:rPr>
        <w:t>……………………………</w:t>
      </w:r>
      <w:r w:rsidR="00F21888" w:rsidRPr="00332D32">
        <w:rPr>
          <w:rFonts w:ascii="Times New Roman" w:hAnsi="Times New Roman" w:cs="Times New Roman"/>
          <w:sz w:val="28"/>
          <w:szCs w:val="28"/>
        </w:rPr>
        <w:t>........</w:t>
      </w:r>
      <w:r w:rsidR="00650B44" w:rsidRPr="00332D32">
        <w:rPr>
          <w:rFonts w:ascii="Times New Roman" w:hAnsi="Times New Roman" w:cs="Times New Roman"/>
          <w:sz w:val="28"/>
          <w:szCs w:val="28"/>
        </w:rPr>
        <w:t>…</w:t>
      </w:r>
      <w:r w:rsidR="008553C9">
        <w:rPr>
          <w:rFonts w:ascii="Times New Roman" w:hAnsi="Times New Roman" w:cs="Times New Roman"/>
          <w:sz w:val="28"/>
          <w:szCs w:val="28"/>
        </w:rPr>
        <w:t>9</w:t>
      </w:r>
    </w:p>
    <w:p w:rsidR="00D7434B" w:rsidRPr="00332D32" w:rsidRDefault="00FA42C0" w:rsidP="00332D32">
      <w:pPr>
        <w:spacing w:before="400" w:line="360" w:lineRule="auto"/>
        <w:ind w:left="851"/>
        <w:jc w:val="both"/>
        <w:rPr>
          <w:rFonts w:ascii="Times New Roman" w:hAnsi="Times New Roman" w:cs="Times New Roman"/>
          <w:sz w:val="28"/>
          <w:szCs w:val="28"/>
        </w:rPr>
      </w:pPr>
      <w:r w:rsidRPr="00332D32">
        <w:rPr>
          <w:rFonts w:ascii="Times New Roman" w:hAnsi="Times New Roman" w:cs="Times New Roman"/>
          <w:sz w:val="28"/>
          <w:szCs w:val="28"/>
        </w:rPr>
        <w:t>1.4</w:t>
      </w:r>
      <w:r w:rsidR="0078700D" w:rsidRPr="00332D32">
        <w:rPr>
          <w:rFonts w:ascii="Times New Roman" w:hAnsi="Times New Roman" w:cs="Times New Roman"/>
          <w:sz w:val="28"/>
          <w:szCs w:val="28"/>
        </w:rPr>
        <w:t>.</w:t>
      </w:r>
      <w:r w:rsidR="000760A6" w:rsidRPr="00332D32">
        <w:rPr>
          <w:rFonts w:ascii="Times New Roman" w:hAnsi="Times New Roman" w:cs="Times New Roman"/>
          <w:sz w:val="28"/>
          <w:szCs w:val="28"/>
        </w:rPr>
        <w:t>Магический реализм в литературе. Ч</w:t>
      </w:r>
      <w:r w:rsidR="0078700D" w:rsidRPr="00332D32">
        <w:rPr>
          <w:rFonts w:ascii="Times New Roman" w:hAnsi="Times New Roman" w:cs="Times New Roman"/>
          <w:sz w:val="28"/>
          <w:szCs w:val="28"/>
        </w:rPr>
        <w:t xml:space="preserve">ерты магического реализма   </w:t>
      </w:r>
      <w:r w:rsidR="00F21888" w:rsidRPr="00332D32">
        <w:rPr>
          <w:rFonts w:ascii="Times New Roman" w:hAnsi="Times New Roman" w:cs="Times New Roman"/>
          <w:sz w:val="28"/>
          <w:szCs w:val="28"/>
        </w:rPr>
        <w:t>.....................................................................................................................</w:t>
      </w:r>
      <w:r w:rsidR="008553C9">
        <w:rPr>
          <w:rFonts w:ascii="Times New Roman" w:hAnsi="Times New Roman" w:cs="Times New Roman"/>
          <w:sz w:val="28"/>
          <w:szCs w:val="28"/>
        </w:rPr>
        <w:t>15</w:t>
      </w:r>
    </w:p>
    <w:p w:rsidR="000B3043" w:rsidRPr="00332D32" w:rsidRDefault="0078700D" w:rsidP="00332D32">
      <w:pPr>
        <w:spacing w:before="400" w:line="360" w:lineRule="auto"/>
        <w:jc w:val="both"/>
        <w:rPr>
          <w:rFonts w:ascii="Times New Roman" w:hAnsi="Times New Roman" w:cs="Times New Roman"/>
          <w:b/>
          <w:sz w:val="28"/>
          <w:szCs w:val="28"/>
        </w:rPr>
      </w:pPr>
      <w:r w:rsidRPr="00332D32">
        <w:rPr>
          <w:rFonts w:ascii="Times New Roman" w:hAnsi="Times New Roman" w:cs="Times New Roman"/>
          <w:b/>
          <w:sz w:val="28"/>
          <w:szCs w:val="28"/>
        </w:rPr>
        <w:t xml:space="preserve">ГЛАВА 2. Роман </w:t>
      </w:r>
      <w:r w:rsidR="00422F7A">
        <w:rPr>
          <w:rFonts w:ascii="Times New Roman" w:hAnsi="Times New Roman" w:cs="Times New Roman"/>
          <w:b/>
          <w:sz w:val="28"/>
          <w:szCs w:val="28"/>
        </w:rPr>
        <w:t>Х. Лампо</w:t>
      </w:r>
      <w:r w:rsidR="00422F7A" w:rsidRPr="00332D32">
        <w:rPr>
          <w:rFonts w:ascii="Times New Roman" w:hAnsi="Times New Roman" w:cs="Times New Roman"/>
          <w:b/>
          <w:sz w:val="28"/>
          <w:szCs w:val="28"/>
        </w:rPr>
        <w:t xml:space="preserve"> </w:t>
      </w:r>
      <w:r w:rsidRPr="00332D32">
        <w:rPr>
          <w:rFonts w:ascii="Times New Roman" w:hAnsi="Times New Roman" w:cs="Times New Roman"/>
          <w:b/>
          <w:sz w:val="28"/>
          <w:szCs w:val="28"/>
        </w:rPr>
        <w:t>«Явление Йоахима Штиллера» как произведение магического реализма</w:t>
      </w:r>
      <w:r w:rsidR="009C48EC">
        <w:rPr>
          <w:rFonts w:ascii="Times New Roman" w:hAnsi="Times New Roman" w:cs="Times New Roman"/>
          <w:b/>
          <w:sz w:val="28"/>
          <w:szCs w:val="28"/>
        </w:rPr>
        <w:t>………………………………………...</w:t>
      </w:r>
      <w:r w:rsidR="008553C9">
        <w:rPr>
          <w:rFonts w:ascii="Times New Roman" w:hAnsi="Times New Roman" w:cs="Times New Roman"/>
          <w:b/>
          <w:sz w:val="28"/>
          <w:szCs w:val="28"/>
        </w:rPr>
        <w:t>18</w:t>
      </w:r>
    </w:p>
    <w:p w:rsidR="000760A6" w:rsidRPr="00332D32" w:rsidRDefault="0078700D" w:rsidP="00332D32">
      <w:pPr>
        <w:tabs>
          <w:tab w:val="left" w:pos="851"/>
        </w:tabs>
        <w:spacing w:before="400" w:line="360" w:lineRule="auto"/>
        <w:ind w:left="851"/>
        <w:jc w:val="both"/>
        <w:rPr>
          <w:rFonts w:ascii="Times New Roman" w:hAnsi="Times New Roman" w:cs="Times New Roman"/>
          <w:sz w:val="28"/>
          <w:szCs w:val="28"/>
        </w:rPr>
      </w:pPr>
      <w:r w:rsidRPr="00332D32">
        <w:rPr>
          <w:rFonts w:ascii="Times New Roman" w:hAnsi="Times New Roman" w:cs="Times New Roman"/>
          <w:sz w:val="28"/>
          <w:szCs w:val="28"/>
        </w:rPr>
        <w:t>2.1.</w:t>
      </w:r>
      <w:r w:rsidR="000760A6" w:rsidRPr="00332D32">
        <w:rPr>
          <w:rFonts w:ascii="Times New Roman" w:hAnsi="Times New Roman" w:cs="Times New Roman"/>
          <w:sz w:val="28"/>
          <w:szCs w:val="28"/>
        </w:rPr>
        <w:t>Биография Хюберта Лампо</w:t>
      </w:r>
      <w:r w:rsidR="00FD695D">
        <w:rPr>
          <w:rFonts w:ascii="Times New Roman" w:hAnsi="Times New Roman" w:cs="Times New Roman"/>
          <w:sz w:val="28"/>
          <w:szCs w:val="28"/>
        </w:rPr>
        <w:t>…………………………………………</w:t>
      </w:r>
      <w:r w:rsidR="008553C9">
        <w:rPr>
          <w:rFonts w:ascii="Times New Roman" w:hAnsi="Times New Roman" w:cs="Times New Roman"/>
          <w:sz w:val="28"/>
          <w:szCs w:val="28"/>
        </w:rPr>
        <w:t>18</w:t>
      </w:r>
    </w:p>
    <w:p w:rsidR="00D7434B" w:rsidRPr="00332D32" w:rsidRDefault="000760A6" w:rsidP="00332D32">
      <w:pPr>
        <w:tabs>
          <w:tab w:val="left" w:pos="851"/>
        </w:tabs>
        <w:spacing w:before="400" w:line="360" w:lineRule="auto"/>
        <w:ind w:left="851"/>
        <w:jc w:val="both"/>
        <w:rPr>
          <w:rFonts w:ascii="Times New Roman" w:hAnsi="Times New Roman" w:cs="Times New Roman"/>
          <w:sz w:val="28"/>
          <w:szCs w:val="28"/>
        </w:rPr>
      </w:pPr>
      <w:r w:rsidRPr="00332D32">
        <w:rPr>
          <w:rFonts w:ascii="Times New Roman" w:hAnsi="Times New Roman" w:cs="Times New Roman"/>
          <w:sz w:val="28"/>
          <w:szCs w:val="28"/>
        </w:rPr>
        <w:t>2.2.</w:t>
      </w:r>
      <w:r w:rsidR="009C48EC" w:rsidRPr="00332D32">
        <w:rPr>
          <w:rFonts w:ascii="Times New Roman" w:hAnsi="Times New Roman" w:cs="Times New Roman"/>
          <w:sz w:val="28"/>
          <w:szCs w:val="28"/>
        </w:rPr>
        <w:t xml:space="preserve">Главные действующие лица романа </w:t>
      </w:r>
      <w:r w:rsidR="009C48EC">
        <w:rPr>
          <w:rFonts w:ascii="Times New Roman" w:hAnsi="Times New Roman" w:cs="Times New Roman"/>
          <w:sz w:val="28"/>
          <w:szCs w:val="28"/>
        </w:rPr>
        <w:t>…………………………….…</w:t>
      </w:r>
      <w:r w:rsidR="008553C9">
        <w:rPr>
          <w:rFonts w:ascii="Times New Roman" w:hAnsi="Times New Roman" w:cs="Times New Roman"/>
          <w:sz w:val="28"/>
          <w:szCs w:val="28"/>
        </w:rPr>
        <w:t>22</w:t>
      </w:r>
    </w:p>
    <w:p w:rsidR="00D7434B" w:rsidRPr="00332D32" w:rsidRDefault="009C48EC" w:rsidP="00332D32">
      <w:pPr>
        <w:tabs>
          <w:tab w:val="left" w:pos="851"/>
        </w:tabs>
        <w:spacing w:before="400" w:line="360" w:lineRule="auto"/>
        <w:ind w:left="851"/>
        <w:jc w:val="both"/>
        <w:rPr>
          <w:rFonts w:ascii="Times New Roman" w:hAnsi="Times New Roman" w:cs="Times New Roman"/>
          <w:sz w:val="28"/>
          <w:szCs w:val="28"/>
        </w:rPr>
      </w:pPr>
      <w:r>
        <w:rPr>
          <w:rFonts w:ascii="Times New Roman" w:hAnsi="Times New Roman" w:cs="Times New Roman"/>
          <w:sz w:val="28"/>
          <w:szCs w:val="28"/>
        </w:rPr>
        <w:t>2.3</w:t>
      </w:r>
      <w:r w:rsidR="0078700D" w:rsidRPr="00332D32">
        <w:rPr>
          <w:rFonts w:ascii="Times New Roman" w:hAnsi="Times New Roman" w:cs="Times New Roman"/>
          <w:sz w:val="28"/>
          <w:szCs w:val="28"/>
        </w:rPr>
        <w:t>.</w:t>
      </w:r>
      <w:r w:rsidRPr="00332D32">
        <w:rPr>
          <w:rFonts w:ascii="Times New Roman" w:hAnsi="Times New Roman" w:cs="Times New Roman"/>
          <w:sz w:val="28"/>
          <w:szCs w:val="28"/>
        </w:rPr>
        <w:t xml:space="preserve"> </w:t>
      </w:r>
      <w:r>
        <w:rPr>
          <w:rFonts w:ascii="Times New Roman" w:hAnsi="Times New Roman" w:cs="Times New Roman"/>
          <w:sz w:val="28"/>
          <w:szCs w:val="28"/>
        </w:rPr>
        <w:t>Тема стр</w:t>
      </w:r>
      <w:r w:rsidR="00422F7A">
        <w:rPr>
          <w:rFonts w:ascii="Times New Roman" w:hAnsi="Times New Roman" w:cs="Times New Roman"/>
          <w:sz w:val="28"/>
          <w:szCs w:val="28"/>
        </w:rPr>
        <w:t>аха в романе Х.Лампо……………….</w:t>
      </w:r>
      <w:r>
        <w:rPr>
          <w:rFonts w:ascii="Times New Roman" w:hAnsi="Times New Roman" w:cs="Times New Roman"/>
          <w:sz w:val="28"/>
          <w:szCs w:val="28"/>
        </w:rPr>
        <w:t>……………………</w:t>
      </w:r>
      <w:r w:rsidR="008553C9">
        <w:rPr>
          <w:rFonts w:ascii="Times New Roman" w:hAnsi="Times New Roman" w:cs="Times New Roman"/>
          <w:sz w:val="28"/>
          <w:szCs w:val="28"/>
        </w:rPr>
        <w:t>25</w:t>
      </w:r>
      <w:r w:rsidR="00112C54">
        <w:rPr>
          <w:rFonts w:ascii="Times New Roman" w:hAnsi="Times New Roman" w:cs="Times New Roman"/>
          <w:sz w:val="28"/>
          <w:szCs w:val="28"/>
        </w:rPr>
        <w:t xml:space="preserve"> </w:t>
      </w:r>
    </w:p>
    <w:p w:rsidR="00D7434B" w:rsidRPr="00332D32" w:rsidRDefault="00112C54" w:rsidP="00332D32">
      <w:pPr>
        <w:tabs>
          <w:tab w:val="left" w:pos="851"/>
        </w:tabs>
        <w:spacing w:before="400" w:line="360" w:lineRule="auto"/>
        <w:ind w:left="851"/>
        <w:jc w:val="both"/>
        <w:rPr>
          <w:rFonts w:ascii="Times New Roman" w:hAnsi="Times New Roman" w:cs="Times New Roman"/>
          <w:sz w:val="28"/>
          <w:szCs w:val="28"/>
        </w:rPr>
      </w:pPr>
      <w:r>
        <w:rPr>
          <w:rFonts w:ascii="Times New Roman" w:hAnsi="Times New Roman" w:cs="Times New Roman"/>
          <w:sz w:val="28"/>
          <w:szCs w:val="28"/>
        </w:rPr>
        <w:t>2.4</w:t>
      </w:r>
      <w:r w:rsidR="0078700D" w:rsidRPr="00332D32">
        <w:rPr>
          <w:rFonts w:ascii="Times New Roman" w:hAnsi="Times New Roman" w:cs="Times New Roman"/>
          <w:sz w:val="28"/>
          <w:szCs w:val="28"/>
        </w:rPr>
        <w:t>.</w:t>
      </w:r>
      <w:r w:rsidR="00D7434B" w:rsidRPr="00332D32">
        <w:rPr>
          <w:rFonts w:ascii="Times New Roman" w:hAnsi="Times New Roman" w:cs="Times New Roman"/>
          <w:sz w:val="28"/>
          <w:szCs w:val="28"/>
        </w:rPr>
        <w:t>Ипостаси Йоахима Штиллера и его магические проявления в реальности</w:t>
      </w:r>
      <w:r w:rsidR="00650B44" w:rsidRPr="00332D32">
        <w:rPr>
          <w:rFonts w:ascii="Times New Roman" w:hAnsi="Times New Roman" w:cs="Times New Roman"/>
          <w:sz w:val="28"/>
          <w:szCs w:val="28"/>
        </w:rPr>
        <w:t>………………………………………………………</w:t>
      </w:r>
      <w:r w:rsidR="00F21888" w:rsidRPr="00332D32">
        <w:rPr>
          <w:rFonts w:ascii="Times New Roman" w:hAnsi="Times New Roman" w:cs="Times New Roman"/>
          <w:sz w:val="28"/>
          <w:szCs w:val="28"/>
        </w:rPr>
        <w:t>............</w:t>
      </w:r>
      <w:r w:rsidR="00650B44" w:rsidRPr="00332D32">
        <w:rPr>
          <w:rFonts w:ascii="Times New Roman" w:hAnsi="Times New Roman" w:cs="Times New Roman"/>
          <w:sz w:val="28"/>
          <w:szCs w:val="28"/>
        </w:rPr>
        <w:t>.</w:t>
      </w:r>
      <w:r>
        <w:rPr>
          <w:rFonts w:ascii="Times New Roman" w:hAnsi="Times New Roman" w:cs="Times New Roman"/>
          <w:sz w:val="28"/>
          <w:szCs w:val="28"/>
        </w:rPr>
        <w:t>.28</w:t>
      </w:r>
    </w:p>
    <w:p w:rsidR="00D7434B" w:rsidRPr="00332D32" w:rsidRDefault="00112C54" w:rsidP="00332D32">
      <w:pPr>
        <w:tabs>
          <w:tab w:val="left" w:pos="851"/>
        </w:tabs>
        <w:spacing w:before="400" w:line="360" w:lineRule="auto"/>
        <w:ind w:left="851"/>
        <w:jc w:val="both"/>
        <w:rPr>
          <w:rFonts w:ascii="Times New Roman" w:hAnsi="Times New Roman" w:cs="Times New Roman"/>
          <w:sz w:val="28"/>
          <w:szCs w:val="28"/>
        </w:rPr>
      </w:pPr>
      <w:r>
        <w:rPr>
          <w:rFonts w:ascii="Times New Roman" w:hAnsi="Times New Roman" w:cs="Times New Roman"/>
          <w:sz w:val="28"/>
          <w:szCs w:val="28"/>
        </w:rPr>
        <w:t>2.5</w:t>
      </w:r>
      <w:r w:rsidR="0078700D" w:rsidRPr="00332D32">
        <w:rPr>
          <w:rFonts w:ascii="Times New Roman" w:hAnsi="Times New Roman" w:cs="Times New Roman"/>
          <w:sz w:val="28"/>
          <w:szCs w:val="28"/>
        </w:rPr>
        <w:t>.</w:t>
      </w:r>
      <w:r w:rsidR="00D7434B" w:rsidRPr="00332D32">
        <w:rPr>
          <w:rFonts w:ascii="Times New Roman" w:hAnsi="Times New Roman" w:cs="Times New Roman"/>
          <w:sz w:val="28"/>
          <w:szCs w:val="28"/>
        </w:rPr>
        <w:t xml:space="preserve">Тема Иисуса </w:t>
      </w:r>
      <w:r w:rsidR="000760A6" w:rsidRPr="00332D32">
        <w:rPr>
          <w:rFonts w:ascii="Times New Roman" w:hAnsi="Times New Roman" w:cs="Times New Roman"/>
          <w:sz w:val="28"/>
          <w:szCs w:val="28"/>
        </w:rPr>
        <w:t xml:space="preserve">Христа </w:t>
      </w:r>
      <w:r w:rsidR="00D7434B" w:rsidRPr="00332D32">
        <w:rPr>
          <w:rFonts w:ascii="Times New Roman" w:hAnsi="Times New Roman" w:cs="Times New Roman"/>
          <w:sz w:val="28"/>
          <w:szCs w:val="28"/>
        </w:rPr>
        <w:t xml:space="preserve">и </w:t>
      </w:r>
      <w:r w:rsidR="000760A6" w:rsidRPr="00332D32">
        <w:rPr>
          <w:rFonts w:ascii="Times New Roman" w:hAnsi="Times New Roman" w:cs="Times New Roman"/>
          <w:sz w:val="28"/>
          <w:szCs w:val="28"/>
        </w:rPr>
        <w:t>параллели между Штиллером и Иисусом</w:t>
      </w:r>
      <w:r w:rsidR="00650B44" w:rsidRPr="00332D32">
        <w:rPr>
          <w:rFonts w:ascii="Times New Roman" w:hAnsi="Times New Roman" w:cs="Times New Roman"/>
          <w:sz w:val="28"/>
          <w:szCs w:val="28"/>
        </w:rPr>
        <w:t>………………………</w:t>
      </w:r>
      <w:r w:rsidR="00FD695D">
        <w:rPr>
          <w:rFonts w:ascii="Times New Roman" w:hAnsi="Times New Roman" w:cs="Times New Roman"/>
          <w:sz w:val="28"/>
          <w:szCs w:val="28"/>
        </w:rPr>
        <w:t>………………………………………….</w:t>
      </w:r>
      <w:r>
        <w:rPr>
          <w:rFonts w:ascii="Times New Roman" w:hAnsi="Times New Roman" w:cs="Times New Roman"/>
          <w:sz w:val="28"/>
          <w:szCs w:val="28"/>
        </w:rPr>
        <w:t>33</w:t>
      </w:r>
    </w:p>
    <w:p w:rsidR="00D7434B" w:rsidRPr="00332D32" w:rsidRDefault="00112C54" w:rsidP="00332D32">
      <w:pPr>
        <w:tabs>
          <w:tab w:val="left" w:pos="851"/>
        </w:tabs>
        <w:spacing w:before="400" w:line="36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2.6</w:t>
      </w:r>
      <w:r w:rsidR="0078700D" w:rsidRPr="00332D32">
        <w:rPr>
          <w:rFonts w:ascii="Times New Roman" w:hAnsi="Times New Roman" w:cs="Times New Roman"/>
          <w:sz w:val="28"/>
          <w:szCs w:val="28"/>
        </w:rPr>
        <w:t>.</w:t>
      </w:r>
      <w:r w:rsidR="00D7434B" w:rsidRPr="00332D32">
        <w:rPr>
          <w:rFonts w:ascii="Times New Roman" w:hAnsi="Times New Roman" w:cs="Times New Roman"/>
          <w:sz w:val="28"/>
          <w:szCs w:val="28"/>
        </w:rPr>
        <w:t>Архетипы</w:t>
      </w:r>
      <w:r w:rsidR="009C48EC">
        <w:rPr>
          <w:rFonts w:ascii="Times New Roman" w:hAnsi="Times New Roman" w:cs="Times New Roman"/>
          <w:sz w:val="28"/>
          <w:szCs w:val="28"/>
        </w:rPr>
        <w:t xml:space="preserve"> в романе </w:t>
      </w:r>
      <w:r w:rsidR="00422F7A">
        <w:rPr>
          <w:rFonts w:ascii="Times New Roman" w:hAnsi="Times New Roman" w:cs="Times New Roman"/>
          <w:sz w:val="28"/>
          <w:szCs w:val="28"/>
        </w:rPr>
        <w:t>…………………</w:t>
      </w:r>
      <w:r w:rsidR="009C48EC">
        <w:rPr>
          <w:rFonts w:ascii="Times New Roman" w:hAnsi="Times New Roman" w:cs="Times New Roman"/>
          <w:sz w:val="28"/>
          <w:szCs w:val="28"/>
        </w:rPr>
        <w:t>………………………………</w:t>
      </w:r>
      <w:r w:rsidR="00AD0D8C">
        <w:rPr>
          <w:rFonts w:ascii="Times New Roman" w:hAnsi="Times New Roman" w:cs="Times New Roman"/>
          <w:sz w:val="28"/>
          <w:szCs w:val="28"/>
        </w:rPr>
        <w:t>38</w:t>
      </w:r>
    </w:p>
    <w:p w:rsidR="00D7434B" w:rsidRPr="00332D32" w:rsidRDefault="00112C54" w:rsidP="00332D32">
      <w:pPr>
        <w:tabs>
          <w:tab w:val="left" w:pos="851"/>
        </w:tabs>
        <w:spacing w:before="400" w:line="360" w:lineRule="auto"/>
        <w:ind w:left="851"/>
        <w:jc w:val="both"/>
        <w:rPr>
          <w:rFonts w:ascii="Times New Roman" w:hAnsi="Times New Roman" w:cs="Times New Roman"/>
          <w:sz w:val="28"/>
          <w:szCs w:val="28"/>
        </w:rPr>
      </w:pPr>
      <w:r>
        <w:rPr>
          <w:rFonts w:ascii="Times New Roman" w:hAnsi="Times New Roman" w:cs="Times New Roman"/>
          <w:sz w:val="28"/>
          <w:szCs w:val="28"/>
        </w:rPr>
        <w:t>2.7</w:t>
      </w:r>
      <w:r w:rsidR="0078700D" w:rsidRPr="00332D32">
        <w:rPr>
          <w:rFonts w:ascii="Times New Roman" w:hAnsi="Times New Roman" w:cs="Times New Roman"/>
          <w:sz w:val="28"/>
          <w:szCs w:val="28"/>
        </w:rPr>
        <w:t>.</w:t>
      </w:r>
      <w:r w:rsidR="00D7434B" w:rsidRPr="00332D32">
        <w:rPr>
          <w:rFonts w:ascii="Times New Roman" w:hAnsi="Times New Roman" w:cs="Times New Roman"/>
          <w:sz w:val="28"/>
          <w:szCs w:val="28"/>
        </w:rPr>
        <w:t>Магический реализм в романе «Явление Йоахима Штиллера»</w:t>
      </w:r>
      <w:r w:rsidR="00650B44" w:rsidRPr="00332D32">
        <w:rPr>
          <w:rFonts w:ascii="Times New Roman" w:hAnsi="Times New Roman" w:cs="Times New Roman"/>
          <w:sz w:val="28"/>
          <w:szCs w:val="28"/>
        </w:rPr>
        <w:t>….</w:t>
      </w:r>
      <w:r w:rsidR="00F21888" w:rsidRPr="00332D32">
        <w:rPr>
          <w:rFonts w:ascii="Times New Roman" w:hAnsi="Times New Roman" w:cs="Times New Roman"/>
          <w:sz w:val="28"/>
          <w:szCs w:val="28"/>
        </w:rPr>
        <w:t xml:space="preserve"> ...........................................................................................</w:t>
      </w:r>
      <w:r w:rsidR="009C48EC">
        <w:rPr>
          <w:rFonts w:ascii="Times New Roman" w:hAnsi="Times New Roman" w:cs="Times New Roman"/>
          <w:sz w:val="28"/>
          <w:szCs w:val="28"/>
        </w:rPr>
        <w:t>................</w:t>
      </w:r>
      <w:r w:rsidR="00AD0D8C">
        <w:rPr>
          <w:rFonts w:ascii="Times New Roman" w:hAnsi="Times New Roman" w:cs="Times New Roman"/>
          <w:sz w:val="28"/>
          <w:szCs w:val="28"/>
        </w:rPr>
        <w:t>.........40</w:t>
      </w:r>
    </w:p>
    <w:p w:rsidR="000760A6" w:rsidRPr="00332D32" w:rsidRDefault="000760A6" w:rsidP="00332D32">
      <w:pPr>
        <w:tabs>
          <w:tab w:val="left" w:pos="851"/>
        </w:tabs>
        <w:spacing w:before="400" w:line="360" w:lineRule="auto"/>
        <w:jc w:val="both"/>
        <w:rPr>
          <w:rFonts w:ascii="Times New Roman" w:hAnsi="Times New Roman" w:cs="Times New Roman"/>
          <w:b/>
          <w:sz w:val="28"/>
          <w:szCs w:val="28"/>
        </w:rPr>
      </w:pPr>
      <w:r w:rsidRPr="00332D32">
        <w:rPr>
          <w:rFonts w:ascii="Times New Roman" w:hAnsi="Times New Roman" w:cs="Times New Roman"/>
          <w:b/>
          <w:sz w:val="28"/>
          <w:szCs w:val="28"/>
        </w:rPr>
        <w:t>ГЛАВА 3. Роман «Поезд во власти инерции» Йохана Дэне как произведение магического реализма</w:t>
      </w:r>
      <w:r w:rsidR="00FD695D">
        <w:rPr>
          <w:rFonts w:ascii="Times New Roman" w:hAnsi="Times New Roman" w:cs="Times New Roman"/>
          <w:b/>
          <w:sz w:val="28"/>
          <w:szCs w:val="28"/>
        </w:rPr>
        <w:t>……………………………………….</w:t>
      </w:r>
      <w:r w:rsidR="00112C54">
        <w:rPr>
          <w:rFonts w:ascii="Times New Roman" w:hAnsi="Times New Roman" w:cs="Times New Roman"/>
          <w:b/>
          <w:sz w:val="28"/>
          <w:szCs w:val="28"/>
        </w:rPr>
        <w:t>.43</w:t>
      </w:r>
    </w:p>
    <w:p w:rsidR="000760A6" w:rsidRPr="00332D32" w:rsidRDefault="000760A6" w:rsidP="00332D32">
      <w:pPr>
        <w:tabs>
          <w:tab w:val="left" w:pos="851"/>
        </w:tabs>
        <w:spacing w:before="400" w:line="360" w:lineRule="auto"/>
        <w:ind w:left="851"/>
        <w:jc w:val="both"/>
        <w:rPr>
          <w:rFonts w:ascii="Times New Roman" w:hAnsi="Times New Roman" w:cs="Times New Roman"/>
          <w:sz w:val="28"/>
          <w:szCs w:val="28"/>
        </w:rPr>
      </w:pPr>
      <w:r w:rsidRPr="00332D32">
        <w:rPr>
          <w:rFonts w:ascii="Times New Roman" w:hAnsi="Times New Roman" w:cs="Times New Roman"/>
          <w:sz w:val="28"/>
          <w:szCs w:val="28"/>
        </w:rPr>
        <w:t xml:space="preserve">3.1. </w:t>
      </w:r>
      <w:r w:rsidR="009C48EC" w:rsidRPr="00332D32">
        <w:rPr>
          <w:rFonts w:ascii="Times New Roman" w:hAnsi="Times New Roman" w:cs="Times New Roman"/>
          <w:sz w:val="28"/>
          <w:szCs w:val="28"/>
        </w:rPr>
        <w:t xml:space="preserve">Биография </w:t>
      </w:r>
      <w:r w:rsidR="00422F7A">
        <w:rPr>
          <w:rFonts w:ascii="Times New Roman" w:hAnsi="Times New Roman" w:cs="Times New Roman"/>
          <w:sz w:val="28"/>
          <w:szCs w:val="28"/>
        </w:rPr>
        <w:t xml:space="preserve">и творчество </w:t>
      </w:r>
      <w:r w:rsidR="009C48EC" w:rsidRPr="00332D32">
        <w:rPr>
          <w:rFonts w:ascii="Times New Roman" w:hAnsi="Times New Roman" w:cs="Times New Roman"/>
          <w:sz w:val="28"/>
          <w:szCs w:val="28"/>
        </w:rPr>
        <w:t xml:space="preserve">Йохана Дэне </w:t>
      </w:r>
      <w:r w:rsidR="00422F7A">
        <w:rPr>
          <w:rFonts w:ascii="Times New Roman" w:hAnsi="Times New Roman" w:cs="Times New Roman"/>
          <w:sz w:val="28"/>
          <w:szCs w:val="28"/>
        </w:rPr>
        <w:t>……………………………</w:t>
      </w:r>
      <w:r w:rsidR="00112C54">
        <w:rPr>
          <w:rFonts w:ascii="Times New Roman" w:hAnsi="Times New Roman" w:cs="Times New Roman"/>
          <w:sz w:val="28"/>
          <w:szCs w:val="28"/>
        </w:rPr>
        <w:t>43</w:t>
      </w:r>
    </w:p>
    <w:p w:rsidR="00DD724E" w:rsidRPr="00332D32" w:rsidRDefault="00DD724E" w:rsidP="00332D32">
      <w:pPr>
        <w:tabs>
          <w:tab w:val="left" w:pos="851"/>
        </w:tabs>
        <w:spacing w:before="400" w:line="360" w:lineRule="auto"/>
        <w:ind w:left="851"/>
        <w:jc w:val="both"/>
        <w:rPr>
          <w:rFonts w:ascii="Times New Roman" w:hAnsi="Times New Roman" w:cs="Times New Roman"/>
          <w:sz w:val="28"/>
          <w:szCs w:val="28"/>
        </w:rPr>
      </w:pPr>
      <w:r w:rsidRPr="00332D32">
        <w:rPr>
          <w:rFonts w:ascii="Times New Roman" w:hAnsi="Times New Roman" w:cs="Times New Roman"/>
          <w:sz w:val="28"/>
          <w:szCs w:val="28"/>
        </w:rPr>
        <w:t xml:space="preserve">3.2. </w:t>
      </w:r>
      <w:r w:rsidR="009C48EC" w:rsidRPr="00332D32">
        <w:rPr>
          <w:rFonts w:ascii="Times New Roman" w:hAnsi="Times New Roman" w:cs="Times New Roman"/>
          <w:sz w:val="28"/>
          <w:szCs w:val="28"/>
        </w:rPr>
        <w:t xml:space="preserve">Роль кинематографа в жизни и творчестве </w:t>
      </w:r>
      <w:r w:rsidR="00422F7A">
        <w:rPr>
          <w:rFonts w:ascii="Times New Roman" w:hAnsi="Times New Roman" w:cs="Times New Roman"/>
          <w:sz w:val="28"/>
          <w:szCs w:val="28"/>
        </w:rPr>
        <w:t xml:space="preserve">Йохана </w:t>
      </w:r>
      <w:r w:rsidR="009C48EC" w:rsidRPr="00332D32">
        <w:rPr>
          <w:rFonts w:ascii="Times New Roman" w:hAnsi="Times New Roman" w:cs="Times New Roman"/>
          <w:sz w:val="28"/>
          <w:szCs w:val="28"/>
        </w:rPr>
        <w:t>Дэне</w:t>
      </w:r>
      <w:r w:rsidR="009C48EC">
        <w:rPr>
          <w:rFonts w:ascii="Times New Roman" w:hAnsi="Times New Roman" w:cs="Times New Roman"/>
          <w:sz w:val="28"/>
          <w:szCs w:val="28"/>
        </w:rPr>
        <w:t>………………...</w:t>
      </w:r>
      <w:r w:rsidR="00422F7A">
        <w:rPr>
          <w:rFonts w:ascii="Times New Roman" w:hAnsi="Times New Roman" w:cs="Times New Roman"/>
          <w:sz w:val="28"/>
          <w:szCs w:val="28"/>
        </w:rPr>
        <w:t>................................................................................48</w:t>
      </w:r>
    </w:p>
    <w:p w:rsidR="00DD724E" w:rsidRPr="00332D32" w:rsidRDefault="00DD724E" w:rsidP="00332D32">
      <w:pPr>
        <w:tabs>
          <w:tab w:val="left" w:pos="851"/>
        </w:tabs>
        <w:spacing w:before="400" w:line="360" w:lineRule="auto"/>
        <w:ind w:left="851"/>
        <w:jc w:val="both"/>
        <w:rPr>
          <w:rFonts w:ascii="Times New Roman" w:hAnsi="Times New Roman" w:cs="Times New Roman"/>
          <w:sz w:val="28"/>
          <w:szCs w:val="28"/>
        </w:rPr>
      </w:pPr>
      <w:r w:rsidRPr="00332D32">
        <w:rPr>
          <w:rFonts w:ascii="Times New Roman" w:hAnsi="Times New Roman" w:cs="Times New Roman"/>
          <w:sz w:val="28"/>
          <w:szCs w:val="28"/>
        </w:rPr>
        <w:t>3.3. Действующие лица в романе</w:t>
      </w:r>
      <w:r w:rsidR="00FD695D">
        <w:rPr>
          <w:rFonts w:ascii="Times New Roman" w:hAnsi="Times New Roman" w:cs="Times New Roman"/>
          <w:sz w:val="28"/>
          <w:szCs w:val="28"/>
        </w:rPr>
        <w:t>…………………………………</w:t>
      </w:r>
      <w:r w:rsidR="009C48EC">
        <w:rPr>
          <w:rFonts w:ascii="Times New Roman" w:hAnsi="Times New Roman" w:cs="Times New Roman"/>
          <w:sz w:val="28"/>
          <w:szCs w:val="28"/>
        </w:rPr>
        <w:t>……</w:t>
      </w:r>
      <w:r w:rsidR="00112C54">
        <w:rPr>
          <w:rFonts w:ascii="Times New Roman" w:hAnsi="Times New Roman" w:cs="Times New Roman"/>
          <w:sz w:val="28"/>
          <w:szCs w:val="28"/>
        </w:rPr>
        <w:t>50</w:t>
      </w:r>
    </w:p>
    <w:p w:rsidR="00DD724E" w:rsidRPr="00332D32" w:rsidRDefault="00DD724E" w:rsidP="00332D32">
      <w:pPr>
        <w:tabs>
          <w:tab w:val="left" w:pos="851"/>
        </w:tabs>
        <w:spacing w:before="400" w:line="360" w:lineRule="auto"/>
        <w:ind w:left="851"/>
        <w:jc w:val="both"/>
        <w:rPr>
          <w:rFonts w:ascii="Times New Roman" w:hAnsi="Times New Roman" w:cs="Times New Roman"/>
          <w:sz w:val="28"/>
          <w:szCs w:val="28"/>
        </w:rPr>
      </w:pPr>
      <w:r w:rsidRPr="00332D32">
        <w:rPr>
          <w:rFonts w:ascii="Times New Roman" w:hAnsi="Times New Roman" w:cs="Times New Roman"/>
          <w:sz w:val="28"/>
          <w:szCs w:val="28"/>
        </w:rPr>
        <w:t>3.4. Тематика романа</w:t>
      </w:r>
      <w:r w:rsidR="00FD695D">
        <w:rPr>
          <w:rFonts w:ascii="Times New Roman" w:hAnsi="Times New Roman" w:cs="Times New Roman"/>
          <w:sz w:val="28"/>
          <w:szCs w:val="28"/>
        </w:rPr>
        <w:t>…………………………………………………</w:t>
      </w:r>
      <w:r w:rsidR="009C48EC">
        <w:rPr>
          <w:rFonts w:ascii="Times New Roman" w:hAnsi="Times New Roman" w:cs="Times New Roman"/>
          <w:sz w:val="28"/>
          <w:szCs w:val="28"/>
        </w:rPr>
        <w:t>…</w:t>
      </w:r>
      <w:r w:rsidR="00112C54">
        <w:rPr>
          <w:rFonts w:ascii="Times New Roman" w:hAnsi="Times New Roman" w:cs="Times New Roman"/>
          <w:sz w:val="28"/>
          <w:szCs w:val="28"/>
        </w:rPr>
        <w:t>54</w:t>
      </w:r>
    </w:p>
    <w:p w:rsidR="00DD724E" w:rsidRPr="00332D32" w:rsidRDefault="00DD724E" w:rsidP="00332D32">
      <w:pPr>
        <w:tabs>
          <w:tab w:val="left" w:pos="851"/>
        </w:tabs>
        <w:spacing w:before="400" w:line="360" w:lineRule="auto"/>
        <w:ind w:left="851"/>
        <w:jc w:val="both"/>
        <w:rPr>
          <w:rFonts w:ascii="Times New Roman" w:hAnsi="Times New Roman" w:cs="Times New Roman"/>
          <w:sz w:val="28"/>
          <w:szCs w:val="28"/>
        </w:rPr>
      </w:pPr>
      <w:r w:rsidRPr="00332D32">
        <w:rPr>
          <w:rFonts w:ascii="Times New Roman" w:hAnsi="Times New Roman" w:cs="Times New Roman"/>
          <w:sz w:val="28"/>
          <w:szCs w:val="28"/>
        </w:rPr>
        <w:t>3.5. Мотивы</w:t>
      </w:r>
      <w:r w:rsidR="00FD695D">
        <w:rPr>
          <w:rFonts w:ascii="Times New Roman" w:hAnsi="Times New Roman" w:cs="Times New Roman"/>
          <w:sz w:val="28"/>
          <w:szCs w:val="28"/>
        </w:rPr>
        <w:t>…………………………………………………………</w:t>
      </w:r>
      <w:r w:rsidR="00112C54">
        <w:rPr>
          <w:rFonts w:ascii="Times New Roman" w:hAnsi="Times New Roman" w:cs="Times New Roman"/>
          <w:sz w:val="28"/>
          <w:szCs w:val="28"/>
        </w:rPr>
        <w:t>……57</w:t>
      </w:r>
    </w:p>
    <w:p w:rsidR="005D4628" w:rsidRPr="00332D32" w:rsidRDefault="005D4628" w:rsidP="00332D32">
      <w:pPr>
        <w:tabs>
          <w:tab w:val="left" w:pos="851"/>
        </w:tabs>
        <w:spacing w:before="400" w:line="360" w:lineRule="auto"/>
        <w:ind w:left="851"/>
        <w:jc w:val="both"/>
        <w:rPr>
          <w:rFonts w:ascii="Times New Roman" w:hAnsi="Times New Roman" w:cs="Times New Roman"/>
          <w:sz w:val="28"/>
          <w:szCs w:val="28"/>
        </w:rPr>
      </w:pPr>
      <w:r w:rsidRPr="00332D32">
        <w:rPr>
          <w:rFonts w:ascii="Times New Roman" w:hAnsi="Times New Roman" w:cs="Times New Roman"/>
          <w:sz w:val="28"/>
          <w:szCs w:val="28"/>
        </w:rPr>
        <w:t>3.6. Магический реализм Йохана Дэне</w:t>
      </w:r>
      <w:r w:rsidR="00FD695D">
        <w:rPr>
          <w:rFonts w:ascii="Times New Roman" w:hAnsi="Times New Roman" w:cs="Times New Roman"/>
          <w:sz w:val="28"/>
          <w:szCs w:val="28"/>
        </w:rPr>
        <w:t>………………………</w:t>
      </w:r>
      <w:r w:rsidR="00112C54">
        <w:rPr>
          <w:rFonts w:ascii="Times New Roman" w:hAnsi="Times New Roman" w:cs="Times New Roman"/>
          <w:sz w:val="28"/>
          <w:szCs w:val="28"/>
        </w:rPr>
        <w:t>………...59</w:t>
      </w:r>
    </w:p>
    <w:p w:rsidR="005D4628" w:rsidRPr="00332D32" w:rsidRDefault="005D4628" w:rsidP="00332D32">
      <w:pPr>
        <w:tabs>
          <w:tab w:val="left" w:pos="851"/>
        </w:tabs>
        <w:spacing w:before="400" w:line="360" w:lineRule="auto"/>
        <w:ind w:left="851"/>
        <w:jc w:val="both"/>
        <w:rPr>
          <w:rFonts w:ascii="Times New Roman" w:hAnsi="Times New Roman" w:cs="Times New Roman"/>
          <w:sz w:val="28"/>
          <w:szCs w:val="28"/>
        </w:rPr>
      </w:pPr>
      <w:r w:rsidRPr="00332D32">
        <w:rPr>
          <w:rFonts w:ascii="Times New Roman" w:hAnsi="Times New Roman" w:cs="Times New Roman"/>
          <w:sz w:val="28"/>
          <w:szCs w:val="28"/>
        </w:rPr>
        <w:t>3.7. Проявления магического реализма в романе</w:t>
      </w:r>
      <w:r w:rsidR="00FD695D">
        <w:rPr>
          <w:rFonts w:ascii="Times New Roman" w:hAnsi="Times New Roman" w:cs="Times New Roman"/>
          <w:sz w:val="28"/>
          <w:szCs w:val="28"/>
        </w:rPr>
        <w:t>…………………</w:t>
      </w:r>
      <w:r w:rsidR="00422F7A">
        <w:rPr>
          <w:rFonts w:ascii="Times New Roman" w:hAnsi="Times New Roman" w:cs="Times New Roman"/>
          <w:sz w:val="28"/>
          <w:szCs w:val="28"/>
        </w:rPr>
        <w:t>…..61</w:t>
      </w:r>
    </w:p>
    <w:p w:rsidR="000760A6" w:rsidRPr="00332D32" w:rsidRDefault="005D4628" w:rsidP="00332D32">
      <w:pPr>
        <w:tabs>
          <w:tab w:val="left" w:pos="851"/>
        </w:tabs>
        <w:spacing w:before="400" w:line="360" w:lineRule="auto"/>
        <w:ind w:left="851"/>
        <w:jc w:val="both"/>
        <w:rPr>
          <w:rFonts w:ascii="Times New Roman" w:hAnsi="Times New Roman" w:cs="Times New Roman"/>
          <w:sz w:val="28"/>
          <w:szCs w:val="28"/>
        </w:rPr>
      </w:pPr>
      <w:r w:rsidRPr="00332D32">
        <w:rPr>
          <w:rFonts w:ascii="Times New Roman" w:hAnsi="Times New Roman" w:cs="Times New Roman"/>
          <w:sz w:val="28"/>
          <w:szCs w:val="28"/>
        </w:rPr>
        <w:t xml:space="preserve">3.8. </w:t>
      </w:r>
      <w:r w:rsidR="00422F7A">
        <w:rPr>
          <w:rFonts w:ascii="Times New Roman" w:hAnsi="Times New Roman" w:cs="Times New Roman"/>
          <w:sz w:val="28"/>
          <w:szCs w:val="28"/>
        </w:rPr>
        <w:t xml:space="preserve">Экранизация романа «Поезд во власти инерции»……………… </w:t>
      </w:r>
      <w:r w:rsidR="00112C54">
        <w:rPr>
          <w:rFonts w:ascii="Times New Roman" w:hAnsi="Times New Roman" w:cs="Times New Roman"/>
          <w:sz w:val="28"/>
          <w:szCs w:val="28"/>
        </w:rPr>
        <w:t>63</w:t>
      </w:r>
    </w:p>
    <w:p w:rsidR="00D7434B" w:rsidRPr="00332D32" w:rsidRDefault="00D7434B" w:rsidP="00332D32">
      <w:pPr>
        <w:spacing w:before="400" w:line="360" w:lineRule="auto"/>
        <w:jc w:val="both"/>
        <w:rPr>
          <w:rFonts w:ascii="Times New Roman" w:hAnsi="Times New Roman" w:cs="Times New Roman"/>
          <w:b/>
          <w:sz w:val="28"/>
          <w:szCs w:val="28"/>
        </w:rPr>
      </w:pPr>
      <w:r w:rsidRPr="00332D32">
        <w:rPr>
          <w:rFonts w:ascii="Times New Roman" w:hAnsi="Times New Roman" w:cs="Times New Roman"/>
          <w:b/>
          <w:sz w:val="28"/>
          <w:szCs w:val="28"/>
        </w:rPr>
        <w:t>Заключение</w:t>
      </w:r>
      <w:r w:rsidR="00650B44" w:rsidRPr="00332D32">
        <w:rPr>
          <w:rFonts w:ascii="Times New Roman" w:hAnsi="Times New Roman" w:cs="Times New Roman"/>
          <w:b/>
          <w:sz w:val="28"/>
          <w:szCs w:val="28"/>
        </w:rPr>
        <w:t>…………………………………………………………………</w:t>
      </w:r>
      <w:r w:rsidR="00F21888" w:rsidRPr="00332D32">
        <w:rPr>
          <w:rFonts w:ascii="Times New Roman" w:hAnsi="Times New Roman" w:cs="Times New Roman"/>
          <w:b/>
          <w:sz w:val="28"/>
          <w:szCs w:val="28"/>
        </w:rPr>
        <w:t>..</w:t>
      </w:r>
      <w:r w:rsidR="00650B44" w:rsidRPr="00332D32">
        <w:rPr>
          <w:rFonts w:ascii="Times New Roman" w:hAnsi="Times New Roman" w:cs="Times New Roman"/>
          <w:b/>
          <w:sz w:val="28"/>
          <w:szCs w:val="28"/>
        </w:rPr>
        <w:t>…</w:t>
      </w:r>
      <w:r w:rsidR="00422F7A">
        <w:rPr>
          <w:rFonts w:ascii="Times New Roman" w:hAnsi="Times New Roman" w:cs="Times New Roman"/>
          <w:b/>
          <w:sz w:val="28"/>
          <w:szCs w:val="28"/>
        </w:rPr>
        <w:t>.</w:t>
      </w:r>
      <w:r w:rsidR="00112C54">
        <w:rPr>
          <w:rFonts w:ascii="Times New Roman" w:hAnsi="Times New Roman" w:cs="Times New Roman"/>
          <w:b/>
          <w:sz w:val="28"/>
          <w:szCs w:val="28"/>
        </w:rPr>
        <w:t>68</w:t>
      </w:r>
    </w:p>
    <w:p w:rsidR="00D7434B" w:rsidRDefault="00D7434B" w:rsidP="00332D32">
      <w:pPr>
        <w:spacing w:before="400" w:line="360" w:lineRule="auto"/>
        <w:jc w:val="both"/>
        <w:rPr>
          <w:rFonts w:ascii="Times New Roman" w:hAnsi="Times New Roman" w:cs="Times New Roman"/>
          <w:b/>
          <w:sz w:val="28"/>
          <w:szCs w:val="28"/>
        </w:rPr>
      </w:pPr>
      <w:r w:rsidRPr="00332D32">
        <w:rPr>
          <w:rFonts w:ascii="Times New Roman" w:hAnsi="Times New Roman" w:cs="Times New Roman"/>
          <w:b/>
          <w:sz w:val="28"/>
          <w:szCs w:val="28"/>
        </w:rPr>
        <w:t>Список литературы</w:t>
      </w:r>
      <w:r w:rsidR="00650B44" w:rsidRPr="00332D32">
        <w:rPr>
          <w:rFonts w:ascii="Times New Roman" w:hAnsi="Times New Roman" w:cs="Times New Roman"/>
          <w:b/>
          <w:sz w:val="28"/>
          <w:szCs w:val="28"/>
        </w:rPr>
        <w:t>……………………………………………………</w:t>
      </w:r>
      <w:r w:rsidR="00F21888" w:rsidRPr="00332D32">
        <w:rPr>
          <w:rFonts w:ascii="Times New Roman" w:hAnsi="Times New Roman" w:cs="Times New Roman"/>
          <w:b/>
          <w:sz w:val="28"/>
          <w:szCs w:val="28"/>
        </w:rPr>
        <w:t>.......</w:t>
      </w:r>
      <w:r w:rsidR="00F21888" w:rsidRPr="00332D32">
        <w:rPr>
          <w:rFonts w:ascii="Times New Roman" w:hAnsi="Times New Roman" w:cs="Times New Roman"/>
          <w:b/>
          <w:sz w:val="28"/>
          <w:szCs w:val="28"/>
          <w:lang w:val="pl-PL"/>
        </w:rPr>
        <w:t>.</w:t>
      </w:r>
      <w:r w:rsidR="00422F7A">
        <w:rPr>
          <w:rFonts w:ascii="Times New Roman" w:hAnsi="Times New Roman" w:cs="Times New Roman"/>
          <w:b/>
          <w:sz w:val="28"/>
          <w:szCs w:val="28"/>
        </w:rPr>
        <w:t>.</w:t>
      </w:r>
      <w:r w:rsidR="00650B44" w:rsidRPr="00332D32">
        <w:rPr>
          <w:rFonts w:ascii="Times New Roman" w:hAnsi="Times New Roman" w:cs="Times New Roman"/>
          <w:b/>
          <w:sz w:val="28"/>
          <w:szCs w:val="28"/>
        </w:rPr>
        <w:t>…</w:t>
      </w:r>
      <w:r w:rsidR="00112C54">
        <w:rPr>
          <w:rFonts w:ascii="Times New Roman" w:hAnsi="Times New Roman" w:cs="Times New Roman"/>
          <w:b/>
          <w:sz w:val="28"/>
          <w:szCs w:val="28"/>
        </w:rPr>
        <w:t>72</w:t>
      </w:r>
    </w:p>
    <w:p w:rsidR="009C48EC" w:rsidRPr="00332D32" w:rsidRDefault="009C48EC" w:rsidP="00332D32">
      <w:pPr>
        <w:spacing w:before="400"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Приложение……………………………………………………………………</w:t>
      </w:r>
      <w:r w:rsidR="00422F7A">
        <w:rPr>
          <w:rFonts w:ascii="Times New Roman" w:hAnsi="Times New Roman" w:cs="Times New Roman"/>
          <w:b/>
          <w:sz w:val="28"/>
          <w:szCs w:val="28"/>
        </w:rPr>
        <w:t>..76</w:t>
      </w:r>
    </w:p>
    <w:p w:rsidR="00FD695D" w:rsidRDefault="00FD695D" w:rsidP="00332D32">
      <w:pPr>
        <w:spacing w:before="400" w:line="360" w:lineRule="auto"/>
        <w:ind w:firstLine="567"/>
        <w:contextualSpacing/>
        <w:jc w:val="both"/>
        <w:rPr>
          <w:rFonts w:ascii="Times New Roman" w:hAnsi="Times New Roman" w:cs="Times New Roman"/>
          <w:b/>
          <w:sz w:val="28"/>
          <w:szCs w:val="28"/>
        </w:rPr>
      </w:pPr>
    </w:p>
    <w:p w:rsidR="004714E2" w:rsidRPr="00332D32" w:rsidRDefault="00650B44" w:rsidP="00FD695D">
      <w:pPr>
        <w:spacing w:before="400" w:line="360" w:lineRule="auto"/>
        <w:ind w:firstLine="567"/>
        <w:contextualSpacing/>
        <w:jc w:val="center"/>
        <w:rPr>
          <w:rFonts w:ascii="Times New Roman" w:hAnsi="Times New Roman" w:cs="Times New Roman"/>
          <w:b/>
          <w:sz w:val="28"/>
          <w:szCs w:val="28"/>
        </w:rPr>
      </w:pPr>
      <w:r w:rsidRPr="00332D32">
        <w:rPr>
          <w:rFonts w:ascii="Times New Roman" w:hAnsi="Times New Roman" w:cs="Times New Roman"/>
          <w:b/>
          <w:sz w:val="28"/>
          <w:szCs w:val="28"/>
        </w:rPr>
        <w:lastRenderedPageBreak/>
        <w:t>Введение</w:t>
      </w:r>
    </w:p>
    <w:p w:rsidR="004714E2" w:rsidRPr="00332D32" w:rsidRDefault="004714E2" w:rsidP="00332D32">
      <w:pPr>
        <w:spacing w:before="400" w:line="360" w:lineRule="auto"/>
        <w:ind w:firstLine="567"/>
        <w:contextualSpacing/>
        <w:jc w:val="both"/>
        <w:rPr>
          <w:rFonts w:ascii="Times New Roman" w:hAnsi="Times New Roman" w:cs="Times New Roman"/>
          <w:b/>
          <w:sz w:val="28"/>
          <w:szCs w:val="28"/>
        </w:rPr>
      </w:pPr>
    </w:p>
    <w:p w:rsidR="00182AD2" w:rsidRPr="00332D32" w:rsidRDefault="00182AD2"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Данная работа посвящена исследованию </w:t>
      </w:r>
      <w:r w:rsidR="00E71602">
        <w:rPr>
          <w:rFonts w:ascii="Times New Roman" w:hAnsi="Times New Roman" w:cs="Times New Roman"/>
          <w:sz w:val="28"/>
          <w:szCs w:val="28"/>
        </w:rPr>
        <w:t>двух знаменательных</w:t>
      </w:r>
      <w:r w:rsidR="00447933">
        <w:rPr>
          <w:rFonts w:ascii="Times New Roman" w:hAnsi="Times New Roman" w:cs="Times New Roman"/>
          <w:sz w:val="28"/>
          <w:szCs w:val="28"/>
        </w:rPr>
        <w:t xml:space="preserve"> фламандских</w:t>
      </w:r>
      <w:r w:rsidR="00E71602">
        <w:rPr>
          <w:rFonts w:ascii="Times New Roman" w:hAnsi="Times New Roman" w:cs="Times New Roman"/>
          <w:sz w:val="28"/>
          <w:szCs w:val="28"/>
        </w:rPr>
        <w:t xml:space="preserve"> романов, относящихся к магическому реализму:</w:t>
      </w:r>
      <w:r w:rsidR="00E71602" w:rsidRPr="00E71602">
        <w:rPr>
          <w:rFonts w:ascii="Times New Roman" w:hAnsi="Times New Roman" w:cs="Times New Roman"/>
          <w:sz w:val="28"/>
          <w:szCs w:val="28"/>
        </w:rPr>
        <w:t xml:space="preserve"> </w:t>
      </w:r>
      <w:r w:rsidR="00E71602" w:rsidRPr="00332D32">
        <w:rPr>
          <w:rFonts w:ascii="Times New Roman" w:hAnsi="Times New Roman" w:cs="Times New Roman"/>
          <w:sz w:val="28"/>
          <w:szCs w:val="28"/>
        </w:rPr>
        <w:t>«Явление Йоахима</w:t>
      </w:r>
      <w:r w:rsidR="00E71602">
        <w:rPr>
          <w:rFonts w:ascii="Times New Roman" w:hAnsi="Times New Roman" w:cs="Times New Roman"/>
          <w:sz w:val="28"/>
          <w:szCs w:val="28"/>
        </w:rPr>
        <w:t xml:space="preserve"> </w:t>
      </w:r>
      <w:r w:rsidR="00E71602" w:rsidRPr="00332D32">
        <w:rPr>
          <w:rFonts w:ascii="Times New Roman" w:hAnsi="Times New Roman" w:cs="Times New Roman"/>
          <w:sz w:val="28"/>
          <w:szCs w:val="28"/>
        </w:rPr>
        <w:t>Штиллера»</w:t>
      </w:r>
      <w:r w:rsidR="00844483">
        <w:rPr>
          <w:rFonts w:ascii="Times New Roman" w:hAnsi="Times New Roman" w:cs="Times New Roman"/>
          <w:sz w:val="28"/>
          <w:szCs w:val="28"/>
        </w:rPr>
        <w:t xml:space="preserve"> (1959)</w:t>
      </w:r>
      <w:r w:rsidR="00E71602" w:rsidRPr="00332D32">
        <w:rPr>
          <w:rFonts w:ascii="Times New Roman" w:hAnsi="Times New Roman" w:cs="Times New Roman"/>
          <w:sz w:val="28"/>
          <w:szCs w:val="28"/>
        </w:rPr>
        <w:t xml:space="preserve"> </w:t>
      </w:r>
      <w:r w:rsidR="00E71602">
        <w:rPr>
          <w:rFonts w:ascii="Times New Roman" w:hAnsi="Times New Roman" w:cs="Times New Roman"/>
          <w:sz w:val="28"/>
          <w:szCs w:val="28"/>
        </w:rPr>
        <w:t xml:space="preserve"> Хюберта </w:t>
      </w:r>
      <w:r w:rsidRPr="00332D32">
        <w:rPr>
          <w:rFonts w:ascii="Times New Roman" w:hAnsi="Times New Roman" w:cs="Times New Roman"/>
          <w:sz w:val="28"/>
          <w:szCs w:val="28"/>
        </w:rPr>
        <w:t>Лампо</w:t>
      </w:r>
      <w:r w:rsidR="00844483">
        <w:rPr>
          <w:rFonts w:ascii="Times New Roman" w:hAnsi="Times New Roman" w:cs="Times New Roman"/>
          <w:sz w:val="28"/>
          <w:szCs w:val="28"/>
        </w:rPr>
        <w:t xml:space="preserve"> (1920-2005)</w:t>
      </w:r>
      <w:r w:rsidRPr="00332D32">
        <w:rPr>
          <w:rFonts w:ascii="Times New Roman" w:hAnsi="Times New Roman" w:cs="Times New Roman"/>
          <w:sz w:val="28"/>
          <w:szCs w:val="28"/>
        </w:rPr>
        <w:t xml:space="preserve"> </w:t>
      </w:r>
      <w:r w:rsidR="005D4628" w:rsidRPr="00332D32">
        <w:rPr>
          <w:rFonts w:ascii="Times New Roman" w:hAnsi="Times New Roman" w:cs="Times New Roman"/>
          <w:sz w:val="28"/>
          <w:szCs w:val="28"/>
        </w:rPr>
        <w:t xml:space="preserve">и </w:t>
      </w:r>
      <w:r w:rsidR="00E71602" w:rsidRPr="00332D32">
        <w:rPr>
          <w:rFonts w:ascii="Times New Roman" w:hAnsi="Times New Roman" w:cs="Times New Roman"/>
          <w:sz w:val="28"/>
          <w:szCs w:val="28"/>
        </w:rPr>
        <w:t>«Поезд во власти инерции»</w:t>
      </w:r>
      <w:r w:rsidR="008A59D2">
        <w:rPr>
          <w:rFonts w:ascii="Times New Roman" w:hAnsi="Times New Roman" w:cs="Times New Roman"/>
          <w:sz w:val="28"/>
          <w:szCs w:val="28"/>
        </w:rPr>
        <w:t xml:space="preserve"> (1950)</w:t>
      </w:r>
      <w:r w:rsidR="00E71602">
        <w:rPr>
          <w:rFonts w:ascii="Times New Roman" w:hAnsi="Times New Roman" w:cs="Times New Roman"/>
          <w:sz w:val="28"/>
          <w:szCs w:val="28"/>
        </w:rPr>
        <w:t xml:space="preserve"> </w:t>
      </w:r>
      <w:r w:rsidR="005D4628" w:rsidRPr="00332D32">
        <w:rPr>
          <w:rFonts w:ascii="Times New Roman" w:hAnsi="Times New Roman" w:cs="Times New Roman"/>
          <w:sz w:val="28"/>
          <w:szCs w:val="28"/>
        </w:rPr>
        <w:t>Йохана Дэне</w:t>
      </w:r>
      <w:r w:rsidR="00844483">
        <w:rPr>
          <w:rFonts w:ascii="Times New Roman" w:hAnsi="Times New Roman" w:cs="Times New Roman"/>
          <w:sz w:val="28"/>
          <w:szCs w:val="28"/>
        </w:rPr>
        <w:t xml:space="preserve"> (1912-</w:t>
      </w:r>
      <w:r w:rsidR="008A59D2">
        <w:rPr>
          <w:rFonts w:ascii="Times New Roman" w:hAnsi="Times New Roman" w:cs="Times New Roman"/>
          <w:sz w:val="28"/>
          <w:szCs w:val="28"/>
        </w:rPr>
        <w:t>1978)</w:t>
      </w:r>
      <w:r w:rsidR="00E71602">
        <w:rPr>
          <w:rFonts w:ascii="Times New Roman" w:hAnsi="Times New Roman" w:cs="Times New Roman"/>
          <w:sz w:val="28"/>
          <w:szCs w:val="28"/>
        </w:rPr>
        <w:t>.</w:t>
      </w:r>
      <w:r w:rsidR="005D4628" w:rsidRPr="00332D32">
        <w:rPr>
          <w:rFonts w:ascii="Times New Roman" w:hAnsi="Times New Roman" w:cs="Times New Roman"/>
          <w:sz w:val="28"/>
          <w:szCs w:val="28"/>
        </w:rPr>
        <w:t xml:space="preserve"> </w:t>
      </w:r>
      <w:r w:rsidRPr="00E71602">
        <w:rPr>
          <w:rFonts w:ascii="Times New Roman" w:hAnsi="Times New Roman" w:cs="Times New Roman"/>
          <w:b/>
          <w:sz w:val="28"/>
          <w:szCs w:val="28"/>
        </w:rPr>
        <w:t>Цель</w:t>
      </w:r>
      <w:r w:rsidRPr="00332D32">
        <w:rPr>
          <w:rFonts w:ascii="Times New Roman" w:hAnsi="Times New Roman" w:cs="Times New Roman"/>
          <w:sz w:val="28"/>
          <w:szCs w:val="28"/>
        </w:rPr>
        <w:t xml:space="preserve"> работы заключается в том, чтобы выделить </w:t>
      </w:r>
      <w:r w:rsidR="00E71602">
        <w:rPr>
          <w:rFonts w:ascii="Times New Roman" w:hAnsi="Times New Roman" w:cs="Times New Roman"/>
          <w:sz w:val="28"/>
          <w:szCs w:val="28"/>
        </w:rPr>
        <w:t>черты</w:t>
      </w:r>
      <w:r w:rsidR="002472B1" w:rsidRPr="00332D32">
        <w:rPr>
          <w:rFonts w:ascii="Times New Roman" w:hAnsi="Times New Roman" w:cs="Times New Roman"/>
          <w:sz w:val="28"/>
          <w:szCs w:val="28"/>
        </w:rPr>
        <w:t xml:space="preserve"> магического реализма в </w:t>
      </w:r>
      <w:r w:rsidR="008A59D2">
        <w:rPr>
          <w:rFonts w:ascii="Times New Roman" w:hAnsi="Times New Roman" w:cs="Times New Roman"/>
          <w:sz w:val="28"/>
          <w:szCs w:val="28"/>
        </w:rPr>
        <w:t>д</w:t>
      </w:r>
      <w:r w:rsidR="00E71602">
        <w:rPr>
          <w:rFonts w:ascii="Times New Roman" w:hAnsi="Times New Roman" w:cs="Times New Roman"/>
          <w:sz w:val="28"/>
          <w:szCs w:val="28"/>
        </w:rPr>
        <w:t>анных</w:t>
      </w:r>
      <w:r w:rsidR="002472B1" w:rsidRPr="00332D32">
        <w:rPr>
          <w:rFonts w:ascii="Times New Roman" w:hAnsi="Times New Roman" w:cs="Times New Roman"/>
          <w:sz w:val="28"/>
          <w:szCs w:val="28"/>
        </w:rPr>
        <w:t xml:space="preserve"> романах и сопоставить </w:t>
      </w:r>
      <w:r w:rsidR="00E71602">
        <w:rPr>
          <w:rFonts w:ascii="Times New Roman" w:hAnsi="Times New Roman" w:cs="Times New Roman"/>
          <w:sz w:val="28"/>
          <w:szCs w:val="28"/>
        </w:rPr>
        <w:t>особенности</w:t>
      </w:r>
      <w:r w:rsidR="002472B1" w:rsidRPr="00332D32">
        <w:rPr>
          <w:rFonts w:ascii="Times New Roman" w:hAnsi="Times New Roman" w:cs="Times New Roman"/>
          <w:sz w:val="28"/>
          <w:szCs w:val="28"/>
        </w:rPr>
        <w:t xml:space="preserve"> магического реализма у двух писателей.</w:t>
      </w:r>
      <w:r w:rsidRPr="00332D32">
        <w:rPr>
          <w:rFonts w:ascii="Times New Roman" w:hAnsi="Times New Roman" w:cs="Times New Roman"/>
          <w:sz w:val="28"/>
          <w:szCs w:val="28"/>
        </w:rPr>
        <w:t xml:space="preserve"> Для </w:t>
      </w:r>
      <w:r w:rsidR="00E71602">
        <w:rPr>
          <w:rFonts w:ascii="Times New Roman" w:hAnsi="Times New Roman" w:cs="Times New Roman"/>
          <w:sz w:val="28"/>
          <w:szCs w:val="28"/>
        </w:rPr>
        <w:t>достижения</w:t>
      </w:r>
      <w:r w:rsidRPr="00332D32">
        <w:rPr>
          <w:rFonts w:ascii="Times New Roman" w:hAnsi="Times New Roman" w:cs="Times New Roman"/>
          <w:sz w:val="28"/>
          <w:szCs w:val="28"/>
        </w:rPr>
        <w:t xml:space="preserve"> обозначенной цели </w:t>
      </w:r>
      <w:r w:rsidR="00E71602">
        <w:rPr>
          <w:rFonts w:ascii="Times New Roman" w:hAnsi="Times New Roman" w:cs="Times New Roman"/>
          <w:sz w:val="28"/>
          <w:szCs w:val="28"/>
        </w:rPr>
        <w:t>необходимо выполнить</w:t>
      </w:r>
      <w:r w:rsidRPr="00332D32">
        <w:rPr>
          <w:rFonts w:ascii="Times New Roman" w:hAnsi="Times New Roman" w:cs="Times New Roman"/>
          <w:sz w:val="28"/>
          <w:szCs w:val="28"/>
        </w:rPr>
        <w:t xml:space="preserve"> следующие </w:t>
      </w:r>
      <w:r w:rsidRPr="00E71602">
        <w:rPr>
          <w:rFonts w:ascii="Times New Roman" w:hAnsi="Times New Roman" w:cs="Times New Roman"/>
          <w:b/>
          <w:sz w:val="28"/>
          <w:szCs w:val="28"/>
        </w:rPr>
        <w:t>задачи</w:t>
      </w:r>
      <w:r w:rsidRPr="00332D32">
        <w:rPr>
          <w:rFonts w:ascii="Times New Roman" w:hAnsi="Times New Roman" w:cs="Times New Roman"/>
          <w:sz w:val="28"/>
          <w:szCs w:val="28"/>
        </w:rPr>
        <w:t>. Во-первых, дать представление о сути</w:t>
      </w:r>
      <w:r w:rsidR="00356999" w:rsidRPr="00332D32">
        <w:rPr>
          <w:rFonts w:ascii="Times New Roman" w:hAnsi="Times New Roman" w:cs="Times New Roman"/>
          <w:sz w:val="28"/>
          <w:szCs w:val="28"/>
        </w:rPr>
        <w:t xml:space="preserve"> направления магический реализм</w:t>
      </w:r>
      <w:r w:rsidRPr="00332D32">
        <w:rPr>
          <w:rFonts w:ascii="Times New Roman" w:hAnsi="Times New Roman" w:cs="Times New Roman"/>
          <w:sz w:val="28"/>
          <w:szCs w:val="28"/>
        </w:rPr>
        <w:t xml:space="preserve"> путем рассмотрен</w:t>
      </w:r>
      <w:r w:rsidR="00323AD3" w:rsidRPr="00332D32">
        <w:rPr>
          <w:rFonts w:ascii="Times New Roman" w:hAnsi="Times New Roman" w:cs="Times New Roman"/>
          <w:sz w:val="28"/>
          <w:szCs w:val="28"/>
        </w:rPr>
        <w:t>ия живописи как сферы, в которой</w:t>
      </w:r>
      <w:r w:rsidRPr="00332D32">
        <w:rPr>
          <w:rFonts w:ascii="Times New Roman" w:hAnsi="Times New Roman" w:cs="Times New Roman"/>
          <w:sz w:val="28"/>
          <w:szCs w:val="28"/>
        </w:rPr>
        <w:t xml:space="preserve"> магический реализм нашел свое первоначальное отражение. Во-вторых, </w:t>
      </w:r>
      <w:r w:rsidR="00A30211" w:rsidRPr="00332D32">
        <w:rPr>
          <w:rFonts w:ascii="Times New Roman" w:hAnsi="Times New Roman" w:cs="Times New Roman"/>
          <w:sz w:val="28"/>
          <w:szCs w:val="28"/>
        </w:rPr>
        <w:t xml:space="preserve">проследить путь развития направления </w:t>
      </w:r>
      <w:r w:rsidR="00E71602">
        <w:rPr>
          <w:rFonts w:ascii="Times New Roman" w:hAnsi="Times New Roman" w:cs="Times New Roman"/>
          <w:sz w:val="28"/>
          <w:szCs w:val="28"/>
        </w:rPr>
        <w:t xml:space="preserve">магический реализм </w:t>
      </w:r>
      <w:r w:rsidR="00A30211" w:rsidRPr="00332D32">
        <w:rPr>
          <w:rFonts w:ascii="Times New Roman" w:hAnsi="Times New Roman" w:cs="Times New Roman"/>
          <w:sz w:val="28"/>
          <w:szCs w:val="28"/>
        </w:rPr>
        <w:t xml:space="preserve">в </w:t>
      </w:r>
      <w:r w:rsidR="00C10067" w:rsidRPr="00332D32">
        <w:rPr>
          <w:rFonts w:ascii="Times New Roman" w:hAnsi="Times New Roman" w:cs="Times New Roman"/>
          <w:sz w:val="28"/>
          <w:szCs w:val="28"/>
        </w:rPr>
        <w:t>литературе и определить</w:t>
      </w:r>
      <w:r w:rsidR="00C241D0" w:rsidRPr="00332D32">
        <w:rPr>
          <w:rFonts w:ascii="Times New Roman" w:hAnsi="Times New Roman" w:cs="Times New Roman"/>
          <w:sz w:val="28"/>
          <w:szCs w:val="28"/>
        </w:rPr>
        <w:t xml:space="preserve"> его</w:t>
      </w:r>
      <w:r w:rsidR="00C10067" w:rsidRPr="00332D32">
        <w:rPr>
          <w:rFonts w:ascii="Times New Roman" w:hAnsi="Times New Roman" w:cs="Times New Roman"/>
          <w:sz w:val="28"/>
          <w:szCs w:val="28"/>
        </w:rPr>
        <w:t xml:space="preserve"> характерные черты.</w:t>
      </w:r>
      <w:r w:rsidR="00A30211" w:rsidRPr="00332D32">
        <w:rPr>
          <w:rFonts w:ascii="Times New Roman" w:hAnsi="Times New Roman" w:cs="Times New Roman"/>
          <w:sz w:val="28"/>
          <w:szCs w:val="28"/>
        </w:rPr>
        <w:t xml:space="preserve"> В</w:t>
      </w:r>
      <w:r w:rsidR="00C241D0" w:rsidRPr="00332D32">
        <w:rPr>
          <w:rFonts w:ascii="Times New Roman" w:hAnsi="Times New Roman" w:cs="Times New Roman"/>
          <w:sz w:val="28"/>
          <w:szCs w:val="28"/>
        </w:rPr>
        <w:t>-</w:t>
      </w:r>
      <w:r w:rsidR="00A30211" w:rsidRPr="00332D32">
        <w:rPr>
          <w:rFonts w:ascii="Times New Roman" w:hAnsi="Times New Roman" w:cs="Times New Roman"/>
          <w:sz w:val="28"/>
          <w:szCs w:val="28"/>
        </w:rPr>
        <w:t>третьих, проанализировать роман</w:t>
      </w:r>
      <w:r w:rsidR="002472B1" w:rsidRPr="00332D32">
        <w:rPr>
          <w:rFonts w:ascii="Times New Roman" w:hAnsi="Times New Roman" w:cs="Times New Roman"/>
          <w:sz w:val="28"/>
          <w:szCs w:val="28"/>
        </w:rPr>
        <w:t xml:space="preserve">ы </w:t>
      </w:r>
      <w:r w:rsidR="00A30211" w:rsidRPr="00332D32">
        <w:rPr>
          <w:rFonts w:ascii="Times New Roman" w:hAnsi="Times New Roman" w:cs="Times New Roman"/>
          <w:sz w:val="28"/>
          <w:szCs w:val="28"/>
        </w:rPr>
        <w:t>Лампо</w:t>
      </w:r>
      <w:r w:rsidR="002472B1" w:rsidRPr="00332D32">
        <w:rPr>
          <w:rFonts w:ascii="Times New Roman" w:hAnsi="Times New Roman" w:cs="Times New Roman"/>
          <w:sz w:val="28"/>
          <w:szCs w:val="28"/>
        </w:rPr>
        <w:t xml:space="preserve"> и Дэне</w:t>
      </w:r>
      <w:r w:rsidR="00A30211" w:rsidRPr="00332D32">
        <w:rPr>
          <w:rFonts w:ascii="Times New Roman" w:hAnsi="Times New Roman" w:cs="Times New Roman"/>
          <w:sz w:val="28"/>
          <w:szCs w:val="28"/>
        </w:rPr>
        <w:t>, уделяя внимани</w:t>
      </w:r>
      <w:r w:rsidR="002472B1" w:rsidRPr="00332D32">
        <w:rPr>
          <w:rFonts w:ascii="Times New Roman" w:hAnsi="Times New Roman" w:cs="Times New Roman"/>
          <w:sz w:val="28"/>
          <w:szCs w:val="28"/>
        </w:rPr>
        <w:t>е композиции, сюжетному наполнению и психологическому объяснению.</w:t>
      </w:r>
    </w:p>
    <w:p w:rsidR="00A30211" w:rsidRPr="00332D32" w:rsidRDefault="00A30211" w:rsidP="00332D32">
      <w:pPr>
        <w:spacing w:before="400" w:line="360" w:lineRule="auto"/>
        <w:ind w:firstLine="567"/>
        <w:contextualSpacing/>
        <w:jc w:val="both"/>
        <w:rPr>
          <w:rFonts w:ascii="Times New Roman" w:hAnsi="Times New Roman" w:cs="Times New Roman"/>
          <w:sz w:val="28"/>
          <w:szCs w:val="28"/>
        </w:rPr>
      </w:pPr>
      <w:r w:rsidRPr="00E71602">
        <w:rPr>
          <w:rFonts w:ascii="Times New Roman" w:hAnsi="Times New Roman" w:cs="Times New Roman"/>
          <w:b/>
          <w:sz w:val="28"/>
          <w:szCs w:val="28"/>
        </w:rPr>
        <w:t>Актуальность</w:t>
      </w:r>
      <w:r w:rsidRPr="00332D32">
        <w:rPr>
          <w:rFonts w:ascii="Times New Roman" w:hAnsi="Times New Roman" w:cs="Times New Roman"/>
          <w:sz w:val="28"/>
          <w:szCs w:val="28"/>
        </w:rPr>
        <w:t xml:space="preserve"> темы заключается в том, что </w:t>
      </w:r>
      <w:r w:rsidR="00E71602">
        <w:rPr>
          <w:rFonts w:ascii="Times New Roman" w:hAnsi="Times New Roman" w:cs="Times New Roman"/>
          <w:sz w:val="28"/>
          <w:szCs w:val="28"/>
        </w:rPr>
        <w:t>в настоящее время</w:t>
      </w:r>
      <w:r w:rsidRPr="00332D32">
        <w:rPr>
          <w:rFonts w:ascii="Times New Roman" w:hAnsi="Times New Roman" w:cs="Times New Roman"/>
          <w:sz w:val="28"/>
          <w:szCs w:val="28"/>
        </w:rPr>
        <w:t xml:space="preserve"> творчество </w:t>
      </w:r>
      <w:r w:rsidR="00332D32" w:rsidRPr="00332D32">
        <w:rPr>
          <w:rFonts w:ascii="Times New Roman" w:hAnsi="Times New Roman" w:cs="Times New Roman"/>
          <w:sz w:val="28"/>
          <w:szCs w:val="28"/>
        </w:rPr>
        <w:t>фламандских</w:t>
      </w:r>
      <w:r w:rsidRPr="00332D32">
        <w:rPr>
          <w:rFonts w:ascii="Times New Roman" w:hAnsi="Times New Roman" w:cs="Times New Roman"/>
          <w:sz w:val="28"/>
          <w:szCs w:val="28"/>
        </w:rPr>
        <w:t xml:space="preserve"> писателей, в частности Хюберта</w:t>
      </w:r>
      <w:r w:rsidR="00E71602">
        <w:rPr>
          <w:rFonts w:ascii="Times New Roman" w:hAnsi="Times New Roman" w:cs="Times New Roman"/>
          <w:sz w:val="28"/>
          <w:szCs w:val="28"/>
        </w:rPr>
        <w:t xml:space="preserve"> </w:t>
      </w:r>
      <w:r w:rsidRPr="00332D32">
        <w:rPr>
          <w:rFonts w:ascii="Times New Roman" w:hAnsi="Times New Roman" w:cs="Times New Roman"/>
          <w:sz w:val="28"/>
          <w:szCs w:val="28"/>
        </w:rPr>
        <w:t>Лампо</w:t>
      </w:r>
      <w:r w:rsidR="002472B1" w:rsidRPr="00332D32">
        <w:rPr>
          <w:rFonts w:ascii="Times New Roman" w:hAnsi="Times New Roman" w:cs="Times New Roman"/>
          <w:sz w:val="28"/>
          <w:szCs w:val="28"/>
        </w:rPr>
        <w:t xml:space="preserve"> и Йохана Дэне</w:t>
      </w:r>
      <w:r w:rsidRPr="00332D32">
        <w:rPr>
          <w:rFonts w:ascii="Times New Roman" w:hAnsi="Times New Roman" w:cs="Times New Roman"/>
          <w:sz w:val="28"/>
          <w:szCs w:val="28"/>
        </w:rPr>
        <w:t>, не</w:t>
      </w:r>
      <w:r w:rsidR="008F61E0" w:rsidRPr="00332D32">
        <w:rPr>
          <w:rFonts w:ascii="Times New Roman" w:hAnsi="Times New Roman" w:cs="Times New Roman"/>
          <w:sz w:val="28"/>
          <w:szCs w:val="28"/>
        </w:rPr>
        <w:t>достаточно</w:t>
      </w:r>
      <w:r w:rsidRPr="00332D32">
        <w:rPr>
          <w:rFonts w:ascii="Times New Roman" w:hAnsi="Times New Roman" w:cs="Times New Roman"/>
          <w:sz w:val="28"/>
          <w:szCs w:val="28"/>
        </w:rPr>
        <w:t xml:space="preserve"> изучено российскими исследователями, а магический реализм ассоциируется </w:t>
      </w:r>
      <w:r w:rsidR="00E71602">
        <w:rPr>
          <w:rFonts w:ascii="Times New Roman" w:hAnsi="Times New Roman" w:cs="Times New Roman"/>
          <w:sz w:val="28"/>
          <w:szCs w:val="28"/>
        </w:rPr>
        <w:t>в основном</w:t>
      </w:r>
      <w:r w:rsidRPr="00332D32">
        <w:rPr>
          <w:rFonts w:ascii="Times New Roman" w:hAnsi="Times New Roman" w:cs="Times New Roman"/>
          <w:sz w:val="28"/>
          <w:szCs w:val="28"/>
        </w:rPr>
        <w:t xml:space="preserve"> с книгами, написанными латиноамериканскими писателями.</w:t>
      </w:r>
      <w:r w:rsidR="00E71602">
        <w:rPr>
          <w:rFonts w:ascii="Times New Roman" w:hAnsi="Times New Roman" w:cs="Times New Roman"/>
          <w:sz w:val="28"/>
          <w:szCs w:val="28"/>
        </w:rPr>
        <w:t xml:space="preserve"> </w:t>
      </w:r>
      <w:r w:rsidR="001714EC">
        <w:rPr>
          <w:rFonts w:ascii="Times New Roman" w:hAnsi="Times New Roman" w:cs="Times New Roman"/>
          <w:sz w:val="28"/>
          <w:szCs w:val="28"/>
        </w:rPr>
        <w:t>Лампо и Дэне внесли огромный вклад в развитие магического реализма, создав не только произведения, переведенные на множество языков мира, но и теоретические труды, помогающие понять суть литературного направления магический реализм.</w:t>
      </w:r>
    </w:p>
    <w:p w:rsidR="00A30211" w:rsidRPr="00332D32" w:rsidRDefault="00A30211" w:rsidP="00332D32">
      <w:pPr>
        <w:spacing w:before="400" w:line="360" w:lineRule="auto"/>
        <w:ind w:firstLine="567"/>
        <w:contextualSpacing/>
        <w:jc w:val="both"/>
        <w:rPr>
          <w:rFonts w:ascii="Times New Roman" w:hAnsi="Times New Roman" w:cs="Times New Roman"/>
          <w:sz w:val="28"/>
          <w:szCs w:val="28"/>
        </w:rPr>
      </w:pPr>
      <w:r w:rsidRPr="00E51FFC">
        <w:rPr>
          <w:rFonts w:ascii="Times New Roman" w:hAnsi="Times New Roman" w:cs="Times New Roman"/>
          <w:b/>
          <w:sz w:val="28"/>
          <w:szCs w:val="28"/>
        </w:rPr>
        <w:t>Объектом исследования</w:t>
      </w:r>
      <w:r w:rsidRPr="00332D32">
        <w:rPr>
          <w:rFonts w:ascii="Times New Roman" w:hAnsi="Times New Roman" w:cs="Times New Roman"/>
          <w:sz w:val="28"/>
          <w:szCs w:val="28"/>
        </w:rPr>
        <w:t xml:space="preserve"> является </w:t>
      </w:r>
      <w:r w:rsidR="002472B1" w:rsidRPr="00332D32">
        <w:rPr>
          <w:rFonts w:ascii="Times New Roman" w:hAnsi="Times New Roman" w:cs="Times New Roman"/>
          <w:sz w:val="28"/>
          <w:szCs w:val="28"/>
        </w:rPr>
        <w:t>роман «Явление…» и роман «Поезд…».</w:t>
      </w:r>
      <w:r w:rsidR="00B66933" w:rsidRPr="00332D32">
        <w:rPr>
          <w:rFonts w:ascii="Times New Roman" w:hAnsi="Times New Roman" w:cs="Times New Roman"/>
          <w:sz w:val="28"/>
          <w:szCs w:val="28"/>
        </w:rPr>
        <w:t xml:space="preserve"> </w:t>
      </w:r>
      <w:r w:rsidR="00B66933" w:rsidRPr="00E51FFC">
        <w:rPr>
          <w:rFonts w:ascii="Times New Roman" w:hAnsi="Times New Roman" w:cs="Times New Roman"/>
          <w:b/>
          <w:sz w:val="28"/>
          <w:szCs w:val="28"/>
        </w:rPr>
        <w:t>Предмет исследования</w:t>
      </w:r>
      <w:r w:rsidR="00B66933" w:rsidRPr="00332D32">
        <w:rPr>
          <w:rFonts w:ascii="Times New Roman" w:hAnsi="Times New Roman" w:cs="Times New Roman"/>
          <w:sz w:val="28"/>
          <w:szCs w:val="28"/>
        </w:rPr>
        <w:t xml:space="preserve"> – </w:t>
      </w:r>
      <w:r w:rsidR="00E51FFC">
        <w:rPr>
          <w:rFonts w:ascii="Times New Roman" w:hAnsi="Times New Roman" w:cs="Times New Roman"/>
          <w:sz w:val="28"/>
          <w:szCs w:val="28"/>
        </w:rPr>
        <w:t>черты</w:t>
      </w:r>
      <w:r w:rsidR="002472B1" w:rsidRPr="00332D32">
        <w:rPr>
          <w:rFonts w:ascii="Times New Roman" w:hAnsi="Times New Roman" w:cs="Times New Roman"/>
          <w:sz w:val="28"/>
          <w:szCs w:val="28"/>
        </w:rPr>
        <w:t xml:space="preserve"> магического реализма в романах Х.Лампо и Й.Дэне.</w:t>
      </w:r>
    </w:p>
    <w:p w:rsidR="00E51FFC" w:rsidRDefault="00E51FFC" w:rsidP="00332D32">
      <w:pPr>
        <w:spacing w:before="40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Исследование основано на трудах</w:t>
      </w:r>
      <w:r w:rsidR="00B66933" w:rsidRPr="00332D32">
        <w:rPr>
          <w:rFonts w:ascii="Times New Roman" w:hAnsi="Times New Roman" w:cs="Times New Roman"/>
          <w:sz w:val="28"/>
          <w:szCs w:val="28"/>
        </w:rPr>
        <w:t xml:space="preserve"> </w:t>
      </w:r>
      <w:r>
        <w:rPr>
          <w:rFonts w:ascii="Times New Roman" w:hAnsi="Times New Roman" w:cs="Times New Roman"/>
          <w:sz w:val="28"/>
          <w:szCs w:val="28"/>
        </w:rPr>
        <w:t>отечественных</w:t>
      </w:r>
      <w:r w:rsidR="00B66933" w:rsidRPr="00332D32">
        <w:rPr>
          <w:rFonts w:ascii="Times New Roman" w:hAnsi="Times New Roman" w:cs="Times New Roman"/>
          <w:sz w:val="28"/>
          <w:szCs w:val="28"/>
        </w:rPr>
        <w:t xml:space="preserve"> и зарубежных </w:t>
      </w:r>
      <w:r>
        <w:rPr>
          <w:rFonts w:ascii="Times New Roman" w:hAnsi="Times New Roman" w:cs="Times New Roman"/>
          <w:sz w:val="28"/>
          <w:szCs w:val="28"/>
        </w:rPr>
        <w:t xml:space="preserve">специалистов по европейской литературе второй половины </w:t>
      </w:r>
      <w:r w:rsidRPr="00E51FFC">
        <w:rPr>
          <w:rFonts w:ascii="Times New Roman" w:hAnsi="Times New Roman" w:cs="Times New Roman"/>
          <w:sz w:val="28"/>
          <w:szCs w:val="28"/>
          <w:shd w:val="clear" w:color="auto" w:fill="FFFFFF"/>
        </w:rPr>
        <w:t>XX</w:t>
      </w:r>
      <w:r>
        <w:rPr>
          <w:rFonts w:ascii="Times New Roman" w:hAnsi="Times New Roman" w:cs="Times New Roman"/>
          <w:sz w:val="28"/>
          <w:szCs w:val="28"/>
          <w:shd w:val="clear" w:color="auto" w:fill="FFFFFF"/>
        </w:rPr>
        <w:t xml:space="preserve"> века и магическому реализму в литературе, живописи и кинематографе. При </w:t>
      </w:r>
      <w:r>
        <w:rPr>
          <w:rFonts w:ascii="Times New Roman" w:hAnsi="Times New Roman" w:cs="Times New Roman"/>
          <w:sz w:val="28"/>
          <w:szCs w:val="28"/>
          <w:shd w:val="clear" w:color="auto" w:fill="FFFFFF"/>
        </w:rPr>
        <w:lastRenderedPageBreak/>
        <w:t>проведении исследования были использованы книги и статьи отечеств</w:t>
      </w:r>
      <w:r w:rsidR="00AD69FE">
        <w:rPr>
          <w:rFonts w:ascii="Times New Roman" w:hAnsi="Times New Roman" w:cs="Times New Roman"/>
          <w:sz w:val="28"/>
          <w:szCs w:val="28"/>
          <w:shd w:val="clear" w:color="auto" w:fill="FFFFFF"/>
        </w:rPr>
        <w:t>енных специалистов  (Л.Е. Ильиной, А.Кофман, Е.Г. Масловой</w:t>
      </w:r>
      <w:r>
        <w:rPr>
          <w:rFonts w:ascii="Times New Roman" w:hAnsi="Times New Roman" w:cs="Times New Roman"/>
          <w:sz w:val="28"/>
          <w:szCs w:val="28"/>
          <w:shd w:val="clear" w:color="auto" w:fill="FFFFFF"/>
        </w:rPr>
        <w:t>) и зарубежных исследователей (</w:t>
      </w:r>
      <w:r>
        <w:rPr>
          <w:rFonts w:ascii="Times New Roman" w:hAnsi="Times New Roman" w:cs="Times New Roman"/>
          <w:sz w:val="28"/>
          <w:szCs w:val="28"/>
          <w:shd w:val="clear" w:color="auto" w:fill="FFFFFF"/>
          <w:lang w:val="en-US"/>
        </w:rPr>
        <w:t>L</w:t>
      </w:r>
      <w:r w:rsidRPr="00E51FF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Beheydt</w:t>
      </w:r>
      <w:r w:rsidRPr="00E51FF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H</w:t>
      </w:r>
      <w:r w:rsidRPr="00E51FF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Brems</w:t>
      </w:r>
      <w:r w:rsidRPr="00E51FF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 др.).</w:t>
      </w:r>
    </w:p>
    <w:p w:rsidR="00DD655C" w:rsidRDefault="00E51FFC" w:rsidP="00332D32">
      <w:pPr>
        <w:spacing w:before="40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Работа состоит из введения, трех глав и заключения. </w:t>
      </w:r>
    </w:p>
    <w:p w:rsidR="00DD655C" w:rsidRDefault="00E51FFC" w:rsidP="00332D32">
      <w:pPr>
        <w:spacing w:before="40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w:t>
      </w:r>
      <w:r w:rsidRPr="001714EC">
        <w:rPr>
          <w:rFonts w:ascii="Times New Roman" w:hAnsi="Times New Roman" w:cs="Times New Roman"/>
          <w:b/>
          <w:sz w:val="28"/>
          <w:szCs w:val="28"/>
          <w:shd w:val="clear" w:color="auto" w:fill="FFFFFF"/>
        </w:rPr>
        <w:t>первой главе</w:t>
      </w:r>
      <w:r>
        <w:rPr>
          <w:rFonts w:ascii="Times New Roman" w:hAnsi="Times New Roman" w:cs="Times New Roman"/>
          <w:sz w:val="28"/>
          <w:szCs w:val="28"/>
          <w:shd w:val="clear" w:color="auto" w:fill="FFFFFF"/>
        </w:rPr>
        <w:t xml:space="preserve"> дан обзор </w:t>
      </w:r>
      <w:r w:rsidR="00B60268">
        <w:rPr>
          <w:rFonts w:ascii="Times New Roman" w:hAnsi="Times New Roman" w:cs="Times New Roman"/>
          <w:sz w:val="28"/>
          <w:szCs w:val="28"/>
          <w:shd w:val="clear" w:color="auto" w:fill="FFFFFF"/>
        </w:rPr>
        <w:t xml:space="preserve">литературной обстановки в Нидерландах и Фландрии в </w:t>
      </w:r>
      <w:r w:rsidR="00B60268" w:rsidRPr="00E51FFC">
        <w:rPr>
          <w:rFonts w:ascii="Times New Roman" w:hAnsi="Times New Roman" w:cs="Times New Roman"/>
          <w:sz w:val="28"/>
          <w:szCs w:val="28"/>
          <w:shd w:val="clear" w:color="auto" w:fill="FFFFFF"/>
        </w:rPr>
        <w:t>XX</w:t>
      </w:r>
      <w:r w:rsidR="00B60268">
        <w:rPr>
          <w:rFonts w:ascii="Times New Roman" w:hAnsi="Times New Roman" w:cs="Times New Roman"/>
          <w:sz w:val="28"/>
          <w:szCs w:val="28"/>
          <w:shd w:val="clear" w:color="auto" w:fill="FFFFFF"/>
        </w:rPr>
        <w:t xml:space="preserve"> веке. Был рассмотрен магический реализм в литературе и живописи. </w:t>
      </w:r>
    </w:p>
    <w:p w:rsidR="00E51FFC" w:rsidRDefault="00B60268" w:rsidP="00332D32">
      <w:pPr>
        <w:spacing w:before="40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 </w:t>
      </w:r>
      <w:r w:rsidRPr="001714EC">
        <w:rPr>
          <w:rFonts w:ascii="Times New Roman" w:hAnsi="Times New Roman" w:cs="Times New Roman"/>
          <w:b/>
          <w:sz w:val="28"/>
          <w:szCs w:val="28"/>
          <w:shd w:val="clear" w:color="auto" w:fill="FFFFFF"/>
        </w:rPr>
        <w:t>второй главе</w:t>
      </w:r>
      <w:r>
        <w:rPr>
          <w:rFonts w:ascii="Times New Roman" w:hAnsi="Times New Roman" w:cs="Times New Roman"/>
          <w:sz w:val="28"/>
          <w:szCs w:val="28"/>
          <w:shd w:val="clear" w:color="auto" w:fill="FFFFFF"/>
        </w:rPr>
        <w:t xml:space="preserve"> проанализирован роман «Явление Йоахима Штиллера» как самое известное за пределами Бельгии произведение магического реализма. Анализу предшествует изложение биографии писателя, события из жизни которого способствовали созданию романа «Явление…»</w:t>
      </w:r>
      <w:r w:rsidR="00DD655C">
        <w:rPr>
          <w:rFonts w:ascii="Times New Roman" w:hAnsi="Times New Roman" w:cs="Times New Roman"/>
          <w:sz w:val="28"/>
          <w:szCs w:val="28"/>
          <w:shd w:val="clear" w:color="auto" w:fill="FFFFFF"/>
        </w:rPr>
        <w:t>.</w:t>
      </w:r>
    </w:p>
    <w:p w:rsidR="00DD655C" w:rsidRPr="00E51FFC" w:rsidRDefault="00DD655C" w:rsidP="00332D32">
      <w:pPr>
        <w:spacing w:before="40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w:t>
      </w:r>
      <w:r w:rsidRPr="001714EC">
        <w:rPr>
          <w:rFonts w:ascii="Times New Roman" w:hAnsi="Times New Roman" w:cs="Times New Roman"/>
          <w:b/>
          <w:sz w:val="28"/>
          <w:szCs w:val="28"/>
          <w:shd w:val="clear" w:color="auto" w:fill="FFFFFF"/>
        </w:rPr>
        <w:t>третьей главе</w:t>
      </w:r>
      <w:r>
        <w:rPr>
          <w:rFonts w:ascii="Times New Roman" w:hAnsi="Times New Roman" w:cs="Times New Roman"/>
          <w:sz w:val="28"/>
          <w:szCs w:val="28"/>
          <w:shd w:val="clear" w:color="auto" w:fill="FFFFFF"/>
        </w:rPr>
        <w:t xml:space="preserve"> </w:t>
      </w:r>
      <w:r w:rsidR="00ED3A77">
        <w:rPr>
          <w:rFonts w:ascii="Times New Roman" w:hAnsi="Times New Roman" w:cs="Times New Roman"/>
          <w:sz w:val="28"/>
          <w:szCs w:val="28"/>
          <w:shd w:val="clear" w:color="auto" w:fill="FFFFFF"/>
        </w:rPr>
        <w:t xml:space="preserve">проанализирован «Поезд во власти инерции» Й. Дэне. Роман менее известен за пределами Бльгии, зато не менее, а то и более важен, чем «Явление…», поскольку именно «Поезд…» </w:t>
      </w:r>
      <w:r w:rsidR="007D5885">
        <w:rPr>
          <w:rFonts w:ascii="Times New Roman" w:hAnsi="Times New Roman" w:cs="Times New Roman"/>
          <w:sz w:val="28"/>
          <w:szCs w:val="28"/>
          <w:shd w:val="clear" w:color="auto" w:fill="FFFFFF"/>
        </w:rPr>
        <w:t xml:space="preserve">дал </w:t>
      </w:r>
      <w:r w:rsidR="001462FC">
        <w:rPr>
          <w:rFonts w:ascii="Times New Roman" w:hAnsi="Times New Roman" w:cs="Times New Roman"/>
          <w:sz w:val="28"/>
          <w:szCs w:val="28"/>
          <w:shd w:val="clear" w:color="auto" w:fill="FFFFFF"/>
        </w:rPr>
        <w:t>начало формированию бельгийского магического реализма</w:t>
      </w:r>
      <w:r w:rsidR="007D5885">
        <w:rPr>
          <w:rFonts w:ascii="Times New Roman" w:hAnsi="Times New Roman" w:cs="Times New Roman"/>
          <w:sz w:val="28"/>
          <w:szCs w:val="28"/>
          <w:shd w:val="clear" w:color="auto" w:fill="FFFFFF"/>
        </w:rPr>
        <w:t>. Глава также начинается с биографии писателя. Кроме того, отдельный параграф посвящен кинематографу как в</w:t>
      </w:r>
      <w:r w:rsidR="001462FC">
        <w:rPr>
          <w:rFonts w:ascii="Times New Roman" w:hAnsi="Times New Roman" w:cs="Times New Roman"/>
          <w:sz w:val="28"/>
          <w:szCs w:val="28"/>
          <w:shd w:val="clear" w:color="auto" w:fill="FFFFFF"/>
        </w:rPr>
        <w:t xml:space="preserve">ажному источнику вдохновения </w:t>
      </w:r>
      <w:r w:rsidR="007D5885">
        <w:rPr>
          <w:rFonts w:ascii="Times New Roman" w:hAnsi="Times New Roman" w:cs="Times New Roman"/>
          <w:sz w:val="28"/>
          <w:szCs w:val="28"/>
          <w:shd w:val="clear" w:color="auto" w:fill="FFFFFF"/>
        </w:rPr>
        <w:t xml:space="preserve"> Й.Дэне.</w:t>
      </w:r>
    </w:p>
    <w:p w:rsidR="00B66933" w:rsidRPr="00332D32" w:rsidRDefault="00E51FFC" w:rsidP="00332D32">
      <w:pPr>
        <w:spacing w:before="400" w:line="360" w:lineRule="auto"/>
        <w:ind w:firstLine="567"/>
        <w:contextualSpacing/>
        <w:jc w:val="both"/>
        <w:rPr>
          <w:rFonts w:ascii="Times New Roman" w:hAnsi="Times New Roman" w:cs="Times New Roman"/>
          <w:sz w:val="28"/>
          <w:szCs w:val="28"/>
        </w:rPr>
      </w:pPr>
      <w:r>
        <w:rPr>
          <w:rFonts w:ascii="Arial" w:hAnsi="Arial" w:cs="Arial"/>
          <w:color w:val="666666"/>
          <w:sz w:val="27"/>
          <w:szCs w:val="27"/>
        </w:rPr>
        <w:br/>
      </w:r>
    </w:p>
    <w:p w:rsidR="004714E2" w:rsidRDefault="004714E2" w:rsidP="00332D32">
      <w:pPr>
        <w:spacing w:before="400" w:line="360" w:lineRule="auto"/>
        <w:ind w:firstLine="567"/>
        <w:contextualSpacing/>
        <w:jc w:val="both"/>
        <w:rPr>
          <w:rFonts w:ascii="Times New Roman" w:hAnsi="Times New Roman" w:cs="Times New Roman"/>
          <w:b/>
          <w:sz w:val="28"/>
          <w:szCs w:val="28"/>
        </w:rPr>
      </w:pPr>
    </w:p>
    <w:p w:rsidR="008A59D2" w:rsidRDefault="008A59D2" w:rsidP="00332D32">
      <w:pPr>
        <w:spacing w:before="400" w:line="360" w:lineRule="auto"/>
        <w:ind w:firstLine="567"/>
        <w:contextualSpacing/>
        <w:jc w:val="both"/>
        <w:rPr>
          <w:rFonts w:ascii="Times New Roman" w:hAnsi="Times New Roman" w:cs="Times New Roman"/>
          <w:b/>
          <w:sz w:val="28"/>
          <w:szCs w:val="28"/>
        </w:rPr>
      </w:pPr>
    </w:p>
    <w:p w:rsidR="008A59D2" w:rsidRDefault="008A59D2" w:rsidP="00332D32">
      <w:pPr>
        <w:spacing w:before="400" w:line="360" w:lineRule="auto"/>
        <w:ind w:firstLine="567"/>
        <w:contextualSpacing/>
        <w:jc w:val="both"/>
        <w:rPr>
          <w:rFonts w:ascii="Times New Roman" w:hAnsi="Times New Roman" w:cs="Times New Roman"/>
          <w:b/>
          <w:sz w:val="28"/>
          <w:szCs w:val="28"/>
        </w:rPr>
      </w:pPr>
    </w:p>
    <w:p w:rsidR="008A59D2" w:rsidRDefault="008A59D2" w:rsidP="00332D32">
      <w:pPr>
        <w:spacing w:before="400" w:line="360" w:lineRule="auto"/>
        <w:ind w:firstLine="567"/>
        <w:contextualSpacing/>
        <w:jc w:val="both"/>
        <w:rPr>
          <w:rFonts w:ascii="Times New Roman" w:hAnsi="Times New Roman" w:cs="Times New Roman"/>
          <w:b/>
          <w:sz w:val="28"/>
          <w:szCs w:val="28"/>
        </w:rPr>
      </w:pPr>
    </w:p>
    <w:p w:rsidR="008A59D2" w:rsidRDefault="008A59D2" w:rsidP="00332D32">
      <w:pPr>
        <w:spacing w:before="400" w:line="360" w:lineRule="auto"/>
        <w:ind w:firstLine="567"/>
        <w:contextualSpacing/>
        <w:jc w:val="both"/>
        <w:rPr>
          <w:rFonts w:ascii="Times New Roman" w:hAnsi="Times New Roman" w:cs="Times New Roman"/>
          <w:b/>
          <w:sz w:val="28"/>
          <w:szCs w:val="28"/>
        </w:rPr>
      </w:pPr>
    </w:p>
    <w:p w:rsidR="008A59D2" w:rsidRDefault="008A59D2" w:rsidP="00332D32">
      <w:pPr>
        <w:spacing w:before="400" w:line="360" w:lineRule="auto"/>
        <w:ind w:firstLine="567"/>
        <w:contextualSpacing/>
        <w:jc w:val="both"/>
        <w:rPr>
          <w:rFonts w:ascii="Times New Roman" w:hAnsi="Times New Roman" w:cs="Times New Roman"/>
          <w:b/>
          <w:sz w:val="28"/>
          <w:szCs w:val="28"/>
        </w:rPr>
      </w:pPr>
    </w:p>
    <w:p w:rsidR="008A59D2" w:rsidRDefault="008A59D2" w:rsidP="00332D32">
      <w:pPr>
        <w:spacing w:before="400" w:line="360" w:lineRule="auto"/>
        <w:ind w:firstLine="567"/>
        <w:contextualSpacing/>
        <w:jc w:val="both"/>
        <w:rPr>
          <w:rFonts w:ascii="Times New Roman" w:hAnsi="Times New Roman" w:cs="Times New Roman"/>
          <w:b/>
          <w:sz w:val="28"/>
          <w:szCs w:val="28"/>
        </w:rPr>
      </w:pPr>
    </w:p>
    <w:p w:rsidR="008A59D2" w:rsidRDefault="008A59D2" w:rsidP="00332D32">
      <w:pPr>
        <w:spacing w:before="400" w:line="360" w:lineRule="auto"/>
        <w:ind w:firstLine="567"/>
        <w:contextualSpacing/>
        <w:jc w:val="both"/>
        <w:rPr>
          <w:rFonts w:ascii="Times New Roman" w:hAnsi="Times New Roman" w:cs="Times New Roman"/>
          <w:b/>
          <w:sz w:val="28"/>
          <w:szCs w:val="28"/>
        </w:rPr>
      </w:pPr>
    </w:p>
    <w:p w:rsidR="008A59D2" w:rsidRPr="00332D32" w:rsidRDefault="008A59D2" w:rsidP="00332D32">
      <w:pPr>
        <w:spacing w:before="400" w:line="360" w:lineRule="auto"/>
        <w:ind w:firstLine="567"/>
        <w:contextualSpacing/>
        <w:jc w:val="both"/>
        <w:rPr>
          <w:rFonts w:ascii="Times New Roman" w:hAnsi="Times New Roman" w:cs="Times New Roman"/>
          <w:b/>
          <w:sz w:val="28"/>
          <w:szCs w:val="28"/>
        </w:rPr>
      </w:pPr>
    </w:p>
    <w:p w:rsidR="004714E2" w:rsidRPr="00332D32" w:rsidRDefault="004714E2" w:rsidP="00332D32">
      <w:pPr>
        <w:spacing w:before="400" w:line="360" w:lineRule="auto"/>
        <w:ind w:firstLine="567"/>
        <w:contextualSpacing/>
        <w:jc w:val="both"/>
        <w:rPr>
          <w:rFonts w:ascii="Times New Roman" w:hAnsi="Times New Roman" w:cs="Times New Roman"/>
          <w:b/>
          <w:sz w:val="28"/>
          <w:szCs w:val="28"/>
        </w:rPr>
      </w:pPr>
    </w:p>
    <w:p w:rsidR="00022647" w:rsidRPr="00022647" w:rsidRDefault="00022647" w:rsidP="00022647">
      <w:pPr>
        <w:spacing w:before="400" w:line="360" w:lineRule="auto"/>
        <w:jc w:val="center"/>
        <w:rPr>
          <w:rFonts w:ascii="Times New Roman" w:hAnsi="Times New Roman" w:cs="Times New Roman"/>
          <w:b/>
          <w:sz w:val="28"/>
          <w:szCs w:val="28"/>
        </w:rPr>
      </w:pPr>
      <w:r w:rsidRPr="00022647">
        <w:rPr>
          <w:rFonts w:ascii="Times New Roman" w:hAnsi="Times New Roman" w:cs="Times New Roman"/>
          <w:b/>
          <w:sz w:val="28"/>
          <w:szCs w:val="28"/>
        </w:rPr>
        <w:lastRenderedPageBreak/>
        <w:t>ГЛАВА 1. Литературная обстановка в Нидерландах и Фландрии в XX веке;  магический реализм как художественное течение</w:t>
      </w:r>
    </w:p>
    <w:p w:rsidR="00FA42C0" w:rsidRPr="00022647" w:rsidRDefault="00022647" w:rsidP="00844483">
      <w:pPr>
        <w:spacing w:before="400" w:line="360" w:lineRule="auto"/>
        <w:ind w:firstLine="567"/>
        <w:contextualSpacing/>
        <w:rPr>
          <w:rFonts w:ascii="Times New Roman" w:hAnsi="Times New Roman" w:cs="Times New Roman"/>
          <w:b/>
          <w:sz w:val="28"/>
          <w:szCs w:val="28"/>
        </w:rPr>
      </w:pPr>
      <w:r w:rsidRPr="00022647">
        <w:rPr>
          <w:rFonts w:ascii="Times New Roman" w:hAnsi="Times New Roman" w:cs="Times New Roman"/>
          <w:b/>
          <w:sz w:val="28"/>
          <w:szCs w:val="28"/>
        </w:rPr>
        <w:t>1.1.Историческая и культурная ситуация в мире в XX веке</w:t>
      </w:r>
    </w:p>
    <w:p w:rsidR="009628FF" w:rsidRPr="00332D32" w:rsidRDefault="008A59D2" w:rsidP="00332D32">
      <w:pPr>
        <w:spacing w:before="40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После В</w:t>
      </w:r>
      <w:r w:rsidR="00925057" w:rsidRPr="00332D32">
        <w:rPr>
          <w:rFonts w:ascii="Times New Roman" w:hAnsi="Times New Roman" w:cs="Times New Roman"/>
          <w:sz w:val="28"/>
          <w:szCs w:val="28"/>
        </w:rPr>
        <w:t xml:space="preserve">торой мировой войны в мире произошли изменения, носившие противоречивый характер. Свержение германского фашизма и японского милитаризма свидетельствовало о  </w:t>
      </w:r>
      <w:r w:rsidR="00787F62" w:rsidRPr="00332D32">
        <w:rPr>
          <w:rFonts w:ascii="Times New Roman" w:hAnsi="Times New Roman" w:cs="Times New Roman"/>
          <w:sz w:val="28"/>
          <w:szCs w:val="28"/>
        </w:rPr>
        <w:t>победе демократических сил, гуманизма и общечеловеческих ценностей</w:t>
      </w:r>
      <w:r w:rsidR="00FA42C0" w:rsidRPr="00332D32">
        <w:rPr>
          <w:rFonts w:ascii="Times New Roman" w:hAnsi="Times New Roman" w:cs="Times New Roman"/>
          <w:sz w:val="28"/>
          <w:szCs w:val="28"/>
        </w:rPr>
        <w:t>.</w:t>
      </w:r>
      <w:r w:rsidR="00592B8B" w:rsidRPr="00332D32">
        <w:rPr>
          <w:rStyle w:val="a5"/>
          <w:rFonts w:ascii="Times New Roman" w:hAnsi="Times New Roman" w:cs="Times New Roman"/>
          <w:sz w:val="28"/>
          <w:szCs w:val="28"/>
        </w:rPr>
        <w:footnoteReference w:id="2"/>
      </w:r>
      <w:r w:rsidR="00787F62" w:rsidRPr="00332D32">
        <w:rPr>
          <w:rFonts w:ascii="Times New Roman" w:hAnsi="Times New Roman" w:cs="Times New Roman"/>
          <w:sz w:val="28"/>
          <w:szCs w:val="28"/>
        </w:rPr>
        <w:t xml:space="preserve">Сущность германского фашизма была разоблачена в ходе Нюрнбергского процесса (1945-1946). Страны-победительницы, а именно </w:t>
      </w:r>
      <w:r>
        <w:rPr>
          <w:rFonts w:ascii="Times New Roman" w:hAnsi="Times New Roman" w:cs="Times New Roman"/>
          <w:sz w:val="28"/>
          <w:szCs w:val="28"/>
        </w:rPr>
        <w:t xml:space="preserve">Советский союз, </w:t>
      </w:r>
      <w:r w:rsidR="00787F62" w:rsidRPr="00332D32">
        <w:rPr>
          <w:rFonts w:ascii="Times New Roman" w:hAnsi="Times New Roman" w:cs="Times New Roman"/>
          <w:sz w:val="28"/>
          <w:szCs w:val="28"/>
        </w:rPr>
        <w:t>Англия, Италия и Франция понесли тяжелые потери. Во второй половине 40-х годов Индия, Пакистан</w:t>
      </w:r>
      <w:r w:rsidR="004D04DD">
        <w:rPr>
          <w:rFonts w:ascii="Times New Roman" w:hAnsi="Times New Roman" w:cs="Times New Roman"/>
          <w:sz w:val="28"/>
          <w:szCs w:val="28"/>
        </w:rPr>
        <w:t xml:space="preserve"> </w:t>
      </w:r>
      <w:r w:rsidR="00787F62" w:rsidRPr="00332D32">
        <w:rPr>
          <w:rFonts w:ascii="Times New Roman" w:hAnsi="Times New Roman" w:cs="Times New Roman"/>
          <w:sz w:val="28"/>
          <w:szCs w:val="28"/>
        </w:rPr>
        <w:t>и Бирма получили независимость. Германия и Япония были оккупированы. В мире ощущался острый недостаток продовольств</w:t>
      </w:r>
      <w:r w:rsidR="00843579" w:rsidRPr="00332D32">
        <w:rPr>
          <w:rFonts w:ascii="Times New Roman" w:hAnsi="Times New Roman" w:cs="Times New Roman"/>
          <w:sz w:val="28"/>
          <w:szCs w:val="28"/>
        </w:rPr>
        <w:t>и</w:t>
      </w:r>
      <w:r w:rsidR="00787F62" w:rsidRPr="00332D32">
        <w:rPr>
          <w:rFonts w:ascii="Times New Roman" w:hAnsi="Times New Roman" w:cs="Times New Roman"/>
          <w:sz w:val="28"/>
          <w:szCs w:val="28"/>
        </w:rPr>
        <w:t>я, сырья. Многие страны столкнулись с экономическим кризисом, безработицей. Антигитлеровская коалиция быстро распалась, и на смену е</w:t>
      </w:r>
      <w:r w:rsidR="006666BF" w:rsidRPr="00332D32">
        <w:rPr>
          <w:rFonts w:ascii="Times New Roman" w:hAnsi="Times New Roman" w:cs="Times New Roman"/>
          <w:sz w:val="28"/>
          <w:szCs w:val="28"/>
        </w:rPr>
        <w:t>й</w:t>
      </w:r>
      <w:r w:rsidR="00787F62" w:rsidRPr="00332D32">
        <w:rPr>
          <w:rFonts w:ascii="Times New Roman" w:hAnsi="Times New Roman" w:cs="Times New Roman"/>
          <w:sz w:val="28"/>
          <w:szCs w:val="28"/>
        </w:rPr>
        <w:t xml:space="preserve"> пришла холодная война и гонка вооружений. </w:t>
      </w:r>
    </w:p>
    <w:p w:rsidR="009628FF" w:rsidRPr="00332D32" w:rsidRDefault="00E539CB"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Послевоенное положение дел спровоцировало развитие сюрреализма и абстракционизма</w:t>
      </w:r>
      <w:r w:rsidR="00F543A6" w:rsidRPr="00332D32">
        <w:rPr>
          <w:rFonts w:ascii="Times New Roman" w:hAnsi="Times New Roman" w:cs="Times New Roman"/>
          <w:sz w:val="28"/>
          <w:szCs w:val="28"/>
        </w:rPr>
        <w:t xml:space="preserve"> в искусстве</w:t>
      </w:r>
      <w:r w:rsidRPr="00332D32">
        <w:rPr>
          <w:rFonts w:ascii="Times New Roman" w:hAnsi="Times New Roman" w:cs="Times New Roman"/>
          <w:sz w:val="28"/>
          <w:szCs w:val="28"/>
        </w:rPr>
        <w:t>, поскольку художники стремились избавиться от ужасных в</w:t>
      </w:r>
      <w:r w:rsidR="00F543A6" w:rsidRPr="00332D32">
        <w:rPr>
          <w:rFonts w:ascii="Times New Roman" w:hAnsi="Times New Roman" w:cs="Times New Roman"/>
          <w:sz w:val="28"/>
          <w:szCs w:val="28"/>
        </w:rPr>
        <w:t>оспоминаний</w:t>
      </w:r>
      <w:r w:rsidR="008F61E0" w:rsidRPr="00332D32">
        <w:rPr>
          <w:rFonts w:ascii="Times New Roman" w:hAnsi="Times New Roman" w:cs="Times New Roman"/>
          <w:sz w:val="28"/>
          <w:szCs w:val="28"/>
        </w:rPr>
        <w:t>, связанных с войной;</w:t>
      </w:r>
      <w:r w:rsidRPr="00332D32">
        <w:rPr>
          <w:rFonts w:ascii="Times New Roman" w:hAnsi="Times New Roman" w:cs="Times New Roman"/>
          <w:sz w:val="28"/>
          <w:szCs w:val="28"/>
        </w:rPr>
        <w:t xml:space="preserve"> не думать о возможных последствиях изобретения атомного оружия </w:t>
      </w:r>
      <w:r w:rsidR="00F543A6" w:rsidRPr="00332D32">
        <w:rPr>
          <w:rFonts w:ascii="Times New Roman" w:hAnsi="Times New Roman" w:cs="Times New Roman"/>
          <w:sz w:val="28"/>
          <w:szCs w:val="28"/>
        </w:rPr>
        <w:t>и</w:t>
      </w:r>
      <w:r w:rsidR="008F61E0" w:rsidRPr="00332D32">
        <w:rPr>
          <w:rFonts w:ascii="Times New Roman" w:hAnsi="Times New Roman" w:cs="Times New Roman"/>
          <w:sz w:val="28"/>
          <w:szCs w:val="28"/>
        </w:rPr>
        <w:t>,</w:t>
      </w:r>
      <w:r w:rsidR="00F543A6" w:rsidRPr="00332D32">
        <w:rPr>
          <w:rFonts w:ascii="Times New Roman" w:hAnsi="Times New Roman" w:cs="Times New Roman"/>
          <w:sz w:val="28"/>
          <w:szCs w:val="28"/>
        </w:rPr>
        <w:t xml:space="preserve"> так</w:t>
      </w:r>
      <w:r w:rsidR="008F61E0" w:rsidRPr="00332D32">
        <w:rPr>
          <w:rFonts w:ascii="Times New Roman" w:hAnsi="Times New Roman" w:cs="Times New Roman"/>
          <w:sz w:val="28"/>
          <w:szCs w:val="28"/>
        </w:rPr>
        <w:t>им образом,</w:t>
      </w:r>
      <w:r w:rsidRPr="00332D32">
        <w:rPr>
          <w:rFonts w:ascii="Times New Roman" w:hAnsi="Times New Roman" w:cs="Times New Roman"/>
          <w:sz w:val="28"/>
          <w:szCs w:val="28"/>
        </w:rPr>
        <w:t xml:space="preserve"> убежать от реальности. </w:t>
      </w:r>
      <w:r w:rsidR="00EA7FE2" w:rsidRPr="00332D32">
        <w:rPr>
          <w:rFonts w:ascii="Times New Roman" w:hAnsi="Times New Roman" w:cs="Times New Roman"/>
          <w:sz w:val="28"/>
          <w:szCs w:val="28"/>
        </w:rPr>
        <w:t>Во Франции широкое распространение получает философия экзистенциализма (Сартр</w:t>
      </w:r>
      <w:r w:rsidR="004457DB" w:rsidRPr="00332D32">
        <w:rPr>
          <w:rFonts w:ascii="Times New Roman" w:hAnsi="Times New Roman" w:cs="Times New Roman"/>
          <w:sz w:val="28"/>
          <w:szCs w:val="28"/>
        </w:rPr>
        <w:t xml:space="preserve"> (1905-1980)</w:t>
      </w:r>
      <w:r w:rsidR="00EA7FE2" w:rsidRPr="00332D32">
        <w:rPr>
          <w:rFonts w:ascii="Times New Roman" w:hAnsi="Times New Roman" w:cs="Times New Roman"/>
          <w:sz w:val="28"/>
          <w:szCs w:val="28"/>
        </w:rPr>
        <w:t>, Камю</w:t>
      </w:r>
      <w:r w:rsidR="004457DB" w:rsidRPr="00332D32">
        <w:rPr>
          <w:rFonts w:ascii="Times New Roman" w:hAnsi="Times New Roman" w:cs="Times New Roman"/>
          <w:sz w:val="28"/>
          <w:szCs w:val="28"/>
        </w:rPr>
        <w:t xml:space="preserve"> (1913-1960)</w:t>
      </w:r>
      <w:r w:rsidR="00EA7FE2" w:rsidRPr="00332D32">
        <w:rPr>
          <w:rFonts w:ascii="Times New Roman" w:hAnsi="Times New Roman" w:cs="Times New Roman"/>
          <w:sz w:val="28"/>
          <w:szCs w:val="28"/>
        </w:rPr>
        <w:t xml:space="preserve">). </w:t>
      </w:r>
      <w:r w:rsidRPr="00332D32">
        <w:rPr>
          <w:rFonts w:ascii="Times New Roman" w:hAnsi="Times New Roman" w:cs="Times New Roman"/>
          <w:sz w:val="28"/>
          <w:szCs w:val="28"/>
        </w:rPr>
        <w:t>Происходит развитие коммуникационных средств, появ</w:t>
      </w:r>
      <w:r w:rsidR="00657542" w:rsidRPr="00332D32">
        <w:rPr>
          <w:rFonts w:ascii="Times New Roman" w:hAnsi="Times New Roman" w:cs="Times New Roman"/>
          <w:sz w:val="28"/>
          <w:szCs w:val="28"/>
        </w:rPr>
        <w:t>ляется</w:t>
      </w:r>
      <w:r w:rsidRPr="00332D32">
        <w:rPr>
          <w:rFonts w:ascii="Times New Roman" w:hAnsi="Times New Roman" w:cs="Times New Roman"/>
          <w:sz w:val="28"/>
          <w:szCs w:val="28"/>
        </w:rPr>
        <w:t xml:space="preserve"> телевидение. Голливудские фильмы, музыка распространяют американские стандарты. "Американская мечта" встретила протест со стороны американских авторов</w:t>
      </w:r>
      <w:r w:rsidR="008F61E0" w:rsidRPr="00332D32">
        <w:rPr>
          <w:rFonts w:ascii="Times New Roman" w:hAnsi="Times New Roman" w:cs="Times New Roman"/>
          <w:sz w:val="28"/>
          <w:szCs w:val="28"/>
        </w:rPr>
        <w:t xml:space="preserve"> (битников)</w:t>
      </w:r>
      <w:r w:rsidRPr="00332D32">
        <w:rPr>
          <w:rFonts w:ascii="Times New Roman" w:hAnsi="Times New Roman" w:cs="Times New Roman"/>
          <w:sz w:val="28"/>
          <w:szCs w:val="28"/>
        </w:rPr>
        <w:t>, вышедших из студенческих кругов Колумбийского униве</w:t>
      </w:r>
      <w:r w:rsidR="004457DB" w:rsidRPr="00332D32">
        <w:rPr>
          <w:rFonts w:ascii="Times New Roman" w:hAnsi="Times New Roman" w:cs="Times New Roman"/>
          <w:sz w:val="28"/>
          <w:szCs w:val="28"/>
        </w:rPr>
        <w:t xml:space="preserve">рситета в 1940-е - 1950-е года: </w:t>
      </w:r>
      <w:r w:rsidRPr="00332D32">
        <w:rPr>
          <w:rFonts w:ascii="Times New Roman" w:hAnsi="Times New Roman" w:cs="Times New Roman"/>
          <w:sz w:val="28"/>
          <w:szCs w:val="28"/>
        </w:rPr>
        <w:t>Гинзберг</w:t>
      </w:r>
      <w:r w:rsidR="004457DB" w:rsidRPr="00332D32">
        <w:rPr>
          <w:rFonts w:ascii="Times New Roman" w:hAnsi="Times New Roman" w:cs="Times New Roman"/>
          <w:sz w:val="28"/>
          <w:szCs w:val="28"/>
        </w:rPr>
        <w:t xml:space="preserve"> (1926-1997)</w:t>
      </w:r>
      <w:r w:rsidRPr="00332D32">
        <w:rPr>
          <w:rFonts w:ascii="Times New Roman" w:hAnsi="Times New Roman" w:cs="Times New Roman"/>
          <w:sz w:val="28"/>
          <w:szCs w:val="28"/>
        </w:rPr>
        <w:t>, Керуак</w:t>
      </w:r>
      <w:r w:rsidR="004457DB" w:rsidRPr="00332D32">
        <w:rPr>
          <w:rFonts w:ascii="Times New Roman" w:hAnsi="Times New Roman" w:cs="Times New Roman"/>
          <w:sz w:val="28"/>
          <w:szCs w:val="28"/>
        </w:rPr>
        <w:t xml:space="preserve"> (1922-1969)</w:t>
      </w:r>
      <w:r w:rsidRPr="00332D32">
        <w:rPr>
          <w:rFonts w:ascii="Times New Roman" w:hAnsi="Times New Roman" w:cs="Times New Roman"/>
          <w:sz w:val="28"/>
          <w:szCs w:val="28"/>
        </w:rPr>
        <w:t>, Берроуз</w:t>
      </w:r>
      <w:r w:rsidR="004457DB" w:rsidRPr="00332D32">
        <w:rPr>
          <w:rFonts w:ascii="Times New Roman" w:hAnsi="Times New Roman" w:cs="Times New Roman"/>
          <w:sz w:val="28"/>
          <w:szCs w:val="28"/>
        </w:rPr>
        <w:t xml:space="preserve"> (1914-1997</w:t>
      </w:r>
      <w:r w:rsidRPr="00332D32">
        <w:rPr>
          <w:rFonts w:ascii="Times New Roman" w:hAnsi="Times New Roman" w:cs="Times New Roman"/>
          <w:sz w:val="28"/>
          <w:szCs w:val="28"/>
        </w:rPr>
        <w:t xml:space="preserve">). </w:t>
      </w:r>
      <w:r w:rsidR="008A59D2">
        <w:rPr>
          <w:rFonts w:ascii="Times New Roman" w:hAnsi="Times New Roman" w:cs="Times New Roman"/>
          <w:sz w:val="28"/>
          <w:szCs w:val="28"/>
        </w:rPr>
        <w:t>К бит-поколению относилась молодежная богема</w:t>
      </w:r>
      <w:r w:rsidRPr="00332D32">
        <w:rPr>
          <w:rFonts w:ascii="Times New Roman" w:hAnsi="Times New Roman" w:cs="Times New Roman"/>
          <w:sz w:val="28"/>
          <w:szCs w:val="28"/>
        </w:rPr>
        <w:t xml:space="preserve"> и андеграунд Нью-Йорка.</w:t>
      </w:r>
      <w:r w:rsidR="00DF33C4" w:rsidRPr="00332D32">
        <w:rPr>
          <w:rFonts w:ascii="Times New Roman" w:hAnsi="Times New Roman" w:cs="Times New Roman"/>
          <w:sz w:val="28"/>
          <w:szCs w:val="28"/>
        </w:rPr>
        <w:t xml:space="preserve"> Наряду с Парижем и Лондоном, Нью-Йорк становится центром торговли </w:t>
      </w:r>
      <w:r w:rsidR="00DF33C4" w:rsidRPr="00332D32">
        <w:rPr>
          <w:rFonts w:ascii="Times New Roman" w:hAnsi="Times New Roman" w:cs="Times New Roman"/>
          <w:sz w:val="28"/>
          <w:szCs w:val="28"/>
        </w:rPr>
        <w:lastRenderedPageBreak/>
        <w:t xml:space="preserve">искусством и </w:t>
      </w:r>
      <w:r w:rsidR="008F61E0" w:rsidRPr="00332D32">
        <w:rPr>
          <w:rFonts w:ascii="Times New Roman" w:hAnsi="Times New Roman" w:cs="Times New Roman"/>
          <w:sz w:val="28"/>
          <w:szCs w:val="28"/>
        </w:rPr>
        <w:t>музейного наследия; там открываются музеи, ориентированные</w:t>
      </w:r>
      <w:r w:rsidR="00A94984" w:rsidRPr="00332D32">
        <w:rPr>
          <w:rFonts w:ascii="Times New Roman" w:hAnsi="Times New Roman" w:cs="Times New Roman"/>
          <w:sz w:val="28"/>
          <w:szCs w:val="28"/>
        </w:rPr>
        <w:t xml:space="preserve"> на современное искусство (Музей Гуггенхейма, 1959 год). В 50-х годах в Великобритании и США зарождает</w:t>
      </w:r>
      <w:r w:rsidR="008F61E0" w:rsidRPr="00332D32">
        <w:rPr>
          <w:rFonts w:ascii="Times New Roman" w:hAnsi="Times New Roman" w:cs="Times New Roman"/>
          <w:sz w:val="28"/>
          <w:szCs w:val="28"/>
        </w:rPr>
        <w:t>ся культура поп-арта – искусства, доступного</w:t>
      </w:r>
      <w:r w:rsidR="00A94984" w:rsidRPr="00332D32">
        <w:rPr>
          <w:rFonts w:ascii="Times New Roman" w:hAnsi="Times New Roman" w:cs="Times New Roman"/>
          <w:sz w:val="28"/>
          <w:szCs w:val="28"/>
        </w:rPr>
        <w:t xml:space="preserve"> всем – как реакция на абстракционизм.</w:t>
      </w:r>
    </w:p>
    <w:p w:rsidR="009628FF" w:rsidRPr="00332D32" w:rsidRDefault="009628FF" w:rsidP="00332D32">
      <w:pPr>
        <w:spacing w:before="400" w:line="360" w:lineRule="auto"/>
        <w:ind w:firstLine="567"/>
        <w:contextualSpacing/>
        <w:jc w:val="both"/>
        <w:rPr>
          <w:rFonts w:ascii="Times New Roman" w:hAnsi="Times New Roman" w:cs="Times New Roman"/>
          <w:b/>
          <w:sz w:val="28"/>
          <w:szCs w:val="28"/>
        </w:rPr>
      </w:pPr>
    </w:p>
    <w:p w:rsidR="009628FF" w:rsidRPr="00332D32" w:rsidRDefault="009628FF" w:rsidP="00FD695D">
      <w:pPr>
        <w:spacing w:before="400" w:line="360" w:lineRule="auto"/>
        <w:ind w:firstLine="567"/>
        <w:contextualSpacing/>
        <w:jc w:val="center"/>
        <w:rPr>
          <w:rFonts w:ascii="Times New Roman" w:hAnsi="Times New Roman" w:cs="Times New Roman"/>
          <w:b/>
          <w:sz w:val="28"/>
          <w:szCs w:val="28"/>
        </w:rPr>
      </w:pPr>
    </w:p>
    <w:p w:rsidR="00F7189F" w:rsidRPr="00332D32" w:rsidRDefault="00FA42C0" w:rsidP="00FD695D">
      <w:pPr>
        <w:spacing w:before="400" w:line="360" w:lineRule="auto"/>
        <w:ind w:firstLine="567"/>
        <w:contextualSpacing/>
        <w:jc w:val="center"/>
        <w:rPr>
          <w:rFonts w:ascii="Times New Roman" w:hAnsi="Times New Roman" w:cs="Times New Roman"/>
          <w:b/>
          <w:sz w:val="28"/>
          <w:szCs w:val="28"/>
        </w:rPr>
      </w:pPr>
      <w:r w:rsidRPr="00332D32">
        <w:rPr>
          <w:rFonts w:ascii="Times New Roman" w:hAnsi="Times New Roman" w:cs="Times New Roman"/>
          <w:b/>
          <w:sz w:val="28"/>
          <w:szCs w:val="28"/>
        </w:rPr>
        <w:t>1.2.</w:t>
      </w:r>
      <w:r w:rsidR="00D42CBD" w:rsidRPr="00332D32">
        <w:rPr>
          <w:rFonts w:ascii="Times New Roman" w:hAnsi="Times New Roman" w:cs="Times New Roman"/>
          <w:b/>
          <w:sz w:val="28"/>
          <w:szCs w:val="28"/>
        </w:rPr>
        <w:t>Литературная обстановка в Нидерландах и Фландрии</w:t>
      </w:r>
      <w:r w:rsidR="00022647">
        <w:rPr>
          <w:rFonts w:ascii="Times New Roman" w:hAnsi="Times New Roman" w:cs="Times New Roman"/>
          <w:b/>
          <w:sz w:val="28"/>
          <w:szCs w:val="28"/>
        </w:rPr>
        <w:t xml:space="preserve">; </w:t>
      </w:r>
      <w:r w:rsidR="00422F7A">
        <w:rPr>
          <w:rFonts w:ascii="Times New Roman" w:hAnsi="Times New Roman" w:cs="Times New Roman"/>
          <w:b/>
          <w:sz w:val="28"/>
          <w:szCs w:val="28"/>
        </w:rPr>
        <w:t>послевоенное время</w:t>
      </w:r>
    </w:p>
    <w:p w:rsidR="00D42CBD" w:rsidRPr="00332D32" w:rsidRDefault="00D42CBD" w:rsidP="00332D32">
      <w:pPr>
        <w:spacing w:before="400" w:line="360" w:lineRule="auto"/>
        <w:ind w:firstLine="567"/>
        <w:contextualSpacing/>
        <w:jc w:val="both"/>
        <w:rPr>
          <w:rFonts w:ascii="Times New Roman" w:hAnsi="Times New Roman" w:cs="Times New Roman"/>
          <w:b/>
          <w:sz w:val="28"/>
          <w:szCs w:val="28"/>
        </w:rPr>
      </w:pPr>
    </w:p>
    <w:p w:rsidR="00D42CBD" w:rsidRPr="00332D32" w:rsidRDefault="00D42CBD"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Журнал </w:t>
      </w:r>
      <w:r w:rsidR="008A59D2">
        <w:rPr>
          <w:rFonts w:ascii="Times New Roman" w:hAnsi="Times New Roman" w:cs="Times New Roman"/>
          <w:sz w:val="28"/>
          <w:szCs w:val="28"/>
        </w:rPr>
        <w:t>«</w:t>
      </w:r>
      <w:r w:rsidRPr="00332D32">
        <w:rPr>
          <w:rFonts w:ascii="Times New Roman" w:hAnsi="Times New Roman" w:cs="Times New Roman"/>
          <w:sz w:val="28"/>
          <w:szCs w:val="28"/>
        </w:rPr>
        <w:t>Форум</w:t>
      </w:r>
      <w:r w:rsidR="008A59D2">
        <w:rPr>
          <w:rFonts w:ascii="Times New Roman" w:hAnsi="Times New Roman" w:cs="Times New Roman"/>
          <w:sz w:val="28"/>
          <w:szCs w:val="28"/>
        </w:rPr>
        <w:t>», занимавший центральное место в литературном мире предвоенных Нидерландов,</w:t>
      </w:r>
      <w:r w:rsidRPr="00332D32">
        <w:rPr>
          <w:rFonts w:ascii="Times New Roman" w:hAnsi="Times New Roman" w:cs="Times New Roman"/>
          <w:sz w:val="28"/>
          <w:szCs w:val="28"/>
        </w:rPr>
        <w:t xml:space="preserve"> имел значительное влияние </w:t>
      </w:r>
      <w:r w:rsidR="008A59D2">
        <w:rPr>
          <w:rFonts w:ascii="Times New Roman" w:hAnsi="Times New Roman" w:cs="Times New Roman"/>
          <w:sz w:val="28"/>
          <w:szCs w:val="28"/>
        </w:rPr>
        <w:t xml:space="preserve">и </w:t>
      </w:r>
      <w:r w:rsidRPr="00332D32">
        <w:rPr>
          <w:rFonts w:ascii="Times New Roman" w:hAnsi="Times New Roman" w:cs="Times New Roman"/>
          <w:sz w:val="28"/>
          <w:szCs w:val="28"/>
        </w:rPr>
        <w:t>в послевоенное время. Даже после смерти его редакторов, Дю Перрона</w:t>
      </w:r>
      <w:r w:rsidR="001411A9" w:rsidRPr="00332D32">
        <w:rPr>
          <w:rFonts w:ascii="Times New Roman" w:hAnsi="Times New Roman" w:cs="Times New Roman"/>
          <w:sz w:val="28"/>
          <w:szCs w:val="28"/>
        </w:rPr>
        <w:t xml:space="preserve"> (1899-1940)</w:t>
      </w:r>
      <w:r w:rsidRPr="00332D32">
        <w:rPr>
          <w:rFonts w:ascii="Times New Roman" w:hAnsi="Times New Roman" w:cs="Times New Roman"/>
          <w:sz w:val="28"/>
          <w:szCs w:val="28"/>
        </w:rPr>
        <w:t xml:space="preserve"> и Тер Браака</w:t>
      </w:r>
      <w:r w:rsidR="001411A9" w:rsidRPr="00332D32">
        <w:rPr>
          <w:rFonts w:ascii="Times New Roman" w:hAnsi="Times New Roman" w:cs="Times New Roman"/>
          <w:sz w:val="28"/>
          <w:szCs w:val="28"/>
        </w:rPr>
        <w:t xml:space="preserve"> (1902-1940)</w:t>
      </w:r>
      <w:r w:rsidRPr="00332D32">
        <w:rPr>
          <w:rFonts w:ascii="Times New Roman" w:hAnsi="Times New Roman" w:cs="Times New Roman"/>
          <w:sz w:val="28"/>
          <w:szCs w:val="28"/>
        </w:rPr>
        <w:t xml:space="preserve">, авторы разнообразных статей продолжали проповедовать идеи журнала, но пользовались клишированными оценками: они говорили о достоинстве личности, были против эстетизма и провинциальности в литературе. Но подражателей быстро назвали эпигонами, а Форум раскритиковали. Некоторые поэты-эксперименталисты, будущие пятидесятники, </w:t>
      </w:r>
      <w:r w:rsidR="00B93892" w:rsidRPr="00332D32">
        <w:rPr>
          <w:rFonts w:ascii="Times New Roman" w:hAnsi="Times New Roman" w:cs="Times New Roman"/>
          <w:sz w:val="28"/>
          <w:szCs w:val="28"/>
        </w:rPr>
        <w:t>были недовольны тем, что модернизм пришел в Нидерланды с опозданием. В этом они винили Тер Браака, который, по их мнению, недооценивал ирр</w:t>
      </w:r>
      <w:r w:rsidR="008A59D2">
        <w:rPr>
          <w:rFonts w:ascii="Times New Roman" w:hAnsi="Times New Roman" w:cs="Times New Roman"/>
          <w:sz w:val="28"/>
          <w:szCs w:val="28"/>
        </w:rPr>
        <w:t>ациональное начало в человеке, столь</w:t>
      </w:r>
      <w:r w:rsidR="00B93892" w:rsidRPr="00332D32">
        <w:rPr>
          <w:rFonts w:ascii="Times New Roman" w:hAnsi="Times New Roman" w:cs="Times New Roman"/>
          <w:sz w:val="28"/>
          <w:szCs w:val="28"/>
        </w:rPr>
        <w:t xml:space="preserve"> важное в сю</w:t>
      </w:r>
      <w:r w:rsidR="004D04DD">
        <w:rPr>
          <w:rFonts w:ascii="Times New Roman" w:hAnsi="Times New Roman" w:cs="Times New Roman"/>
          <w:sz w:val="28"/>
          <w:szCs w:val="28"/>
        </w:rPr>
        <w:t>рреализме.</w:t>
      </w:r>
      <w:r w:rsidR="00BE75B4" w:rsidRPr="00332D32">
        <w:rPr>
          <w:rFonts w:ascii="Times New Roman" w:hAnsi="Times New Roman" w:cs="Times New Roman"/>
          <w:sz w:val="28"/>
          <w:szCs w:val="28"/>
        </w:rPr>
        <w:t xml:space="preserve"> В.Ф. Херманс</w:t>
      </w:r>
      <w:r w:rsidR="001411A9" w:rsidRPr="00332D32">
        <w:rPr>
          <w:rFonts w:ascii="Times New Roman" w:hAnsi="Times New Roman" w:cs="Times New Roman"/>
          <w:sz w:val="28"/>
          <w:szCs w:val="28"/>
        </w:rPr>
        <w:t xml:space="preserve"> (1921-1995)</w:t>
      </w:r>
      <w:r w:rsidR="00BE75B4" w:rsidRPr="00332D32">
        <w:rPr>
          <w:rFonts w:ascii="Times New Roman" w:hAnsi="Times New Roman" w:cs="Times New Roman"/>
          <w:sz w:val="28"/>
          <w:szCs w:val="28"/>
        </w:rPr>
        <w:t xml:space="preserve"> был первым писателем, который противостоял идеям журнала Форум. Он считал неоправданным пренебрежение Форумом художественной литературой и возведение во главу документ</w:t>
      </w:r>
      <w:r w:rsidR="00F62E99" w:rsidRPr="00332D32">
        <w:rPr>
          <w:rFonts w:ascii="Times New Roman" w:hAnsi="Times New Roman" w:cs="Times New Roman"/>
          <w:sz w:val="28"/>
          <w:szCs w:val="28"/>
        </w:rPr>
        <w:t xml:space="preserve">альный характер прозы. </w:t>
      </w:r>
      <w:r w:rsidR="00BE75B4" w:rsidRPr="00332D32">
        <w:rPr>
          <w:rFonts w:ascii="Times New Roman" w:hAnsi="Times New Roman" w:cs="Times New Roman"/>
          <w:sz w:val="28"/>
          <w:szCs w:val="28"/>
        </w:rPr>
        <w:t>Именно стру</w:t>
      </w:r>
      <w:r w:rsidR="00C93C39" w:rsidRPr="00332D32">
        <w:rPr>
          <w:rFonts w:ascii="Times New Roman" w:hAnsi="Times New Roman" w:cs="Times New Roman"/>
          <w:sz w:val="28"/>
          <w:szCs w:val="28"/>
        </w:rPr>
        <w:t>ктура и форма романа способствую</w:t>
      </w:r>
      <w:r w:rsidR="00BE75B4" w:rsidRPr="00332D32">
        <w:rPr>
          <w:rFonts w:ascii="Times New Roman" w:hAnsi="Times New Roman" w:cs="Times New Roman"/>
          <w:sz w:val="28"/>
          <w:szCs w:val="28"/>
        </w:rPr>
        <w:t xml:space="preserve">т проявлению яркой личности, как например </w:t>
      </w:r>
      <w:r w:rsidR="006F47F7" w:rsidRPr="00332D32">
        <w:rPr>
          <w:rFonts w:ascii="Times New Roman" w:hAnsi="Times New Roman" w:cs="Times New Roman"/>
          <w:sz w:val="28"/>
          <w:szCs w:val="28"/>
        </w:rPr>
        <w:t xml:space="preserve">дебютный роман «Вечера» </w:t>
      </w:r>
      <w:r w:rsidR="00F62E99" w:rsidRPr="00332D32">
        <w:rPr>
          <w:rFonts w:ascii="Times New Roman" w:hAnsi="Times New Roman" w:cs="Times New Roman"/>
          <w:sz w:val="28"/>
          <w:szCs w:val="28"/>
        </w:rPr>
        <w:t>Герарда</w:t>
      </w:r>
      <w:r w:rsidR="006F47F7" w:rsidRPr="00332D32">
        <w:rPr>
          <w:rFonts w:ascii="Times New Roman" w:hAnsi="Times New Roman" w:cs="Times New Roman"/>
          <w:sz w:val="28"/>
          <w:szCs w:val="28"/>
        </w:rPr>
        <w:t xml:space="preserve"> Реве</w:t>
      </w:r>
      <w:r w:rsidR="00E465E4">
        <w:rPr>
          <w:rFonts w:ascii="Times New Roman" w:hAnsi="Times New Roman" w:cs="Times New Roman"/>
          <w:sz w:val="28"/>
          <w:szCs w:val="28"/>
        </w:rPr>
        <w:t xml:space="preserve"> </w:t>
      </w:r>
      <w:r w:rsidR="0065398E" w:rsidRPr="00332D32">
        <w:rPr>
          <w:rFonts w:ascii="Times New Roman" w:hAnsi="Times New Roman" w:cs="Times New Roman"/>
          <w:sz w:val="28"/>
          <w:szCs w:val="28"/>
        </w:rPr>
        <w:t>(1923-2006), изданный в 1947 году</w:t>
      </w:r>
      <w:r w:rsidR="00C93C39" w:rsidRPr="00332D32">
        <w:rPr>
          <w:rFonts w:ascii="Times New Roman" w:hAnsi="Times New Roman" w:cs="Times New Roman"/>
          <w:sz w:val="28"/>
          <w:szCs w:val="28"/>
        </w:rPr>
        <w:t>. Херманс восторженно отзывался о романе, назвав его «абсурдистским», рассматривающим человека «снизу вверх»</w:t>
      </w:r>
      <w:r w:rsidR="00F62E99" w:rsidRPr="00332D32">
        <w:rPr>
          <w:rFonts w:ascii="Times New Roman" w:hAnsi="Times New Roman" w:cs="Times New Roman"/>
          <w:sz w:val="28"/>
          <w:szCs w:val="28"/>
        </w:rPr>
        <w:t>,</w:t>
      </w:r>
      <w:r w:rsidR="00C93C39" w:rsidRPr="00332D32">
        <w:rPr>
          <w:rFonts w:ascii="Times New Roman" w:hAnsi="Times New Roman" w:cs="Times New Roman"/>
          <w:sz w:val="28"/>
          <w:szCs w:val="28"/>
        </w:rPr>
        <w:t xml:space="preserve"> и отсылал его к французскому </w:t>
      </w:r>
      <w:r w:rsidR="00C93C39" w:rsidRPr="00332D32">
        <w:rPr>
          <w:rFonts w:ascii="Times New Roman" w:hAnsi="Times New Roman" w:cs="Times New Roman"/>
          <w:sz w:val="28"/>
          <w:szCs w:val="28"/>
        </w:rPr>
        <w:lastRenderedPageBreak/>
        <w:t>экзистенциализму.</w:t>
      </w:r>
      <w:r w:rsidR="00C93C39" w:rsidRPr="00332D32">
        <w:rPr>
          <w:rStyle w:val="a5"/>
          <w:rFonts w:ascii="Times New Roman" w:hAnsi="Times New Roman" w:cs="Times New Roman"/>
          <w:sz w:val="28"/>
          <w:szCs w:val="28"/>
        </w:rPr>
        <w:footnoteReference w:id="3"/>
      </w:r>
      <w:r w:rsidR="00C93C39" w:rsidRPr="00332D32">
        <w:rPr>
          <w:rFonts w:ascii="Times New Roman" w:hAnsi="Times New Roman" w:cs="Times New Roman"/>
          <w:sz w:val="28"/>
          <w:szCs w:val="28"/>
        </w:rPr>
        <w:t xml:space="preserve">  В этом романе ярко передается атмосфера послевоенного времени. Экзистенциализм присутствует и в произведениях Анны Бламан</w:t>
      </w:r>
      <w:r w:rsidR="0065398E" w:rsidRPr="00332D32">
        <w:rPr>
          <w:rFonts w:ascii="Times New Roman" w:hAnsi="Times New Roman" w:cs="Times New Roman"/>
          <w:sz w:val="28"/>
          <w:szCs w:val="28"/>
        </w:rPr>
        <w:t xml:space="preserve"> (1905-1960)</w:t>
      </w:r>
      <w:r w:rsidR="00C93C39" w:rsidRPr="00332D32">
        <w:rPr>
          <w:rFonts w:ascii="Times New Roman" w:hAnsi="Times New Roman" w:cs="Times New Roman"/>
          <w:sz w:val="28"/>
          <w:szCs w:val="28"/>
        </w:rPr>
        <w:t xml:space="preserve"> («Женщина и друг»</w:t>
      </w:r>
      <w:r w:rsidR="0065398E" w:rsidRPr="00332D32">
        <w:rPr>
          <w:rFonts w:ascii="Times New Roman" w:hAnsi="Times New Roman" w:cs="Times New Roman"/>
          <w:sz w:val="28"/>
          <w:szCs w:val="28"/>
        </w:rPr>
        <w:t xml:space="preserve"> (1947)</w:t>
      </w:r>
      <w:r w:rsidR="00C93C39" w:rsidRPr="00332D32">
        <w:rPr>
          <w:rFonts w:ascii="Times New Roman" w:hAnsi="Times New Roman" w:cs="Times New Roman"/>
          <w:sz w:val="28"/>
          <w:szCs w:val="28"/>
        </w:rPr>
        <w:t>, «Одинокое приключение»</w:t>
      </w:r>
      <w:r w:rsidR="0065398E" w:rsidRPr="00332D32">
        <w:rPr>
          <w:rFonts w:ascii="Times New Roman" w:hAnsi="Times New Roman" w:cs="Times New Roman"/>
          <w:sz w:val="28"/>
          <w:szCs w:val="28"/>
        </w:rPr>
        <w:t xml:space="preserve"> (1948)</w:t>
      </w:r>
      <w:r w:rsidR="00C93C39" w:rsidRPr="00332D32">
        <w:rPr>
          <w:rFonts w:ascii="Times New Roman" w:hAnsi="Times New Roman" w:cs="Times New Roman"/>
          <w:sz w:val="28"/>
          <w:szCs w:val="28"/>
        </w:rPr>
        <w:t xml:space="preserve">). </w:t>
      </w:r>
    </w:p>
    <w:p w:rsidR="00C93C39" w:rsidRPr="00332D32" w:rsidRDefault="00C93C3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Благодаря творчеству Реве, Бламан и Херманса можно говорить о «</w:t>
      </w:r>
      <w:r w:rsidR="007454FC" w:rsidRPr="00332D32">
        <w:rPr>
          <w:rFonts w:ascii="Times New Roman" w:hAnsi="Times New Roman" w:cs="Times New Roman"/>
          <w:sz w:val="28"/>
          <w:szCs w:val="28"/>
        </w:rPr>
        <w:t>разве</w:t>
      </w:r>
      <w:r w:rsidRPr="00332D32">
        <w:rPr>
          <w:rFonts w:ascii="Times New Roman" w:hAnsi="Times New Roman" w:cs="Times New Roman"/>
          <w:sz w:val="28"/>
          <w:szCs w:val="28"/>
        </w:rPr>
        <w:t xml:space="preserve">нчивающем реализме» послевоенных лет, когда писатели </w:t>
      </w:r>
      <w:r w:rsidR="008A59A5" w:rsidRPr="00332D32">
        <w:rPr>
          <w:rFonts w:ascii="Times New Roman" w:hAnsi="Times New Roman" w:cs="Times New Roman"/>
          <w:sz w:val="28"/>
          <w:szCs w:val="28"/>
        </w:rPr>
        <w:t>лишают своих героев идеалов; противопоставляют себя морали; открыто рассматривают человека, акцентируя физическое начало в нем; не дают ожидаемого от них четкого разделения сторон во время войны на хорошие и плохие (Херманс в «Слезах акаций»</w:t>
      </w:r>
      <w:r w:rsidR="0065398E" w:rsidRPr="00332D32">
        <w:rPr>
          <w:rFonts w:ascii="Times New Roman" w:hAnsi="Times New Roman" w:cs="Times New Roman"/>
          <w:sz w:val="28"/>
          <w:szCs w:val="28"/>
        </w:rPr>
        <w:t xml:space="preserve"> (1949)</w:t>
      </w:r>
      <w:r w:rsidR="00605727">
        <w:rPr>
          <w:rFonts w:ascii="Times New Roman" w:hAnsi="Times New Roman" w:cs="Times New Roman"/>
          <w:sz w:val="28"/>
          <w:szCs w:val="28"/>
        </w:rPr>
        <w:t xml:space="preserve">). </w:t>
      </w:r>
      <w:r w:rsidR="008A59A5" w:rsidRPr="00332D32">
        <w:rPr>
          <w:rFonts w:ascii="Times New Roman" w:hAnsi="Times New Roman" w:cs="Times New Roman"/>
          <w:sz w:val="28"/>
          <w:szCs w:val="28"/>
        </w:rPr>
        <w:t>В этих произведениях царит дух протеста</w:t>
      </w:r>
      <w:r w:rsidR="00605727">
        <w:rPr>
          <w:rFonts w:ascii="Times New Roman" w:hAnsi="Times New Roman" w:cs="Times New Roman"/>
          <w:sz w:val="28"/>
          <w:szCs w:val="28"/>
        </w:rPr>
        <w:t>, за что авторов и критиковали.</w:t>
      </w:r>
      <w:r w:rsidR="008A59A5" w:rsidRPr="00332D32">
        <w:rPr>
          <w:rFonts w:ascii="Times New Roman" w:hAnsi="Times New Roman" w:cs="Times New Roman"/>
          <w:sz w:val="28"/>
          <w:szCs w:val="28"/>
        </w:rPr>
        <w:t xml:space="preserve"> На вышеперечисленных писателей сильно повлияла пережитая война, оккупация. Экзистенциализм как таковой не оказал решающего влияния на литературу, </w:t>
      </w:r>
      <w:r w:rsidR="007454FC" w:rsidRPr="00332D32">
        <w:rPr>
          <w:rFonts w:ascii="Times New Roman" w:hAnsi="Times New Roman" w:cs="Times New Roman"/>
          <w:sz w:val="28"/>
          <w:szCs w:val="28"/>
        </w:rPr>
        <w:t>но произведения «Путешествие на край ночи»</w:t>
      </w:r>
      <w:r w:rsidR="0065398E" w:rsidRPr="00332D32">
        <w:rPr>
          <w:rFonts w:ascii="Times New Roman" w:hAnsi="Times New Roman" w:cs="Times New Roman"/>
          <w:sz w:val="28"/>
          <w:szCs w:val="28"/>
        </w:rPr>
        <w:t xml:space="preserve"> (1932)</w:t>
      </w:r>
      <w:r w:rsidR="007454FC" w:rsidRPr="00332D32">
        <w:rPr>
          <w:rFonts w:ascii="Times New Roman" w:hAnsi="Times New Roman" w:cs="Times New Roman"/>
          <w:sz w:val="28"/>
          <w:szCs w:val="28"/>
        </w:rPr>
        <w:t xml:space="preserve"> Селина</w:t>
      </w:r>
      <w:r w:rsidR="0065398E" w:rsidRPr="00332D32">
        <w:rPr>
          <w:rFonts w:ascii="Times New Roman" w:hAnsi="Times New Roman" w:cs="Times New Roman"/>
          <w:sz w:val="28"/>
          <w:szCs w:val="28"/>
        </w:rPr>
        <w:t xml:space="preserve"> (1894-1961)</w:t>
      </w:r>
      <w:r w:rsidR="007454FC" w:rsidRPr="00332D32">
        <w:rPr>
          <w:rFonts w:ascii="Times New Roman" w:hAnsi="Times New Roman" w:cs="Times New Roman"/>
          <w:sz w:val="28"/>
          <w:szCs w:val="28"/>
        </w:rPr>
        <w:t xml:space="preserve"> и «Тошнота»</w:t>
      </w:r>
      <w:r w:rsidR="0065398E" w:rsidRPr="00332D32">
        <w:rPr>
          <w:rFonts w:ascii="Times New Roman" w:hAnsi="Times New Roman" w:cs="Times New Roman"/>
          <w:sz w:val="28"/>
          <w:szCs w:val="28"/>
        </w:rPr>
        <w:t xml:space="preserve"> (1938)</w:t>
      </w:r>
      <w:r w:rsidR="007454FC" w:rsidRPr="00332D32">
        <w:rPr>
          <w:rFonts w:ascii="Times New Roman" w:hAnsi="Times New Roman" w:cs="Times New Roman"/>
          <w:sz w:val="28"/>
          <w:szCs w:val="28"/>
        </w:rPr>
        <w:t xml:space="preserve"> Сартра</w:t>
      </w:r>
      <w:r w:rsidR="0065398E" w:rsidRPr="00332D32">
        <w:rPr>
          <w:rFonts w:ascii="Times New Roman" w:hAnsi="Times New Roman" w:cs="Times New Roman"/>
          <w:sz w:val="28"/>
          <w:szCs w:val="28"/>
        </w:rPr>
        <w:t xml:space="preserve"> (1905-1980)</w:t>
      </w:r>
      <w:r w:rsidR="007454FC" w:rsidRPr="00332D32">
        <w:rPr>
          <w:rFonts w:ascii="Times New Roman" w:hAnsi="Times New Roman" w:cs="Times New Roman"/>
          <w:sz w:val="28"/>
          <w:szCs w:val="28"/>
        </w:rPr>
        <w:t xml:space="preserve"> были </w:t>
      </w:r>
      <w:r w:rsidR="008A59D2">
        <w:rPr>
          <w:rFonts w:ascii="Times New Roman" w:hAnsi="Times New Roman" w:cs="Times New Roman"/>
          <w:sz w:val="28"/>
          <w:szCs w:val="28"/>
        </w:rPr>
        <w:t>образцами</w:t>
      </w:r>
      <w:r w:rsidR="007454FC" w:rsidRPr="00332D32">
        <w:rPr>
          <w:rFonts w:ascii="Times New Roman" w:hAnsi="Times New Roman" w:cs="Times New Roman"/>
          <w:sz w:val="28"/>
          <w:szCs w:val="28"/>
        </w:rPr>
        <w:t xml:space="preserve"> описания ужасов прошедшей войны и стали прототипами послевоенной прозы.</w:t>
      </w:r>
      <w:r w:rsidR="00DC4A28" w:rsidRPr="00332D32">
        <w:rPr>
          <w:rFonts w:ascii="Times New Roman" w:hAnsi="Times New Roman" w:cs="Times New Roman"/>
          <w:sz w:val="28"/>
          <w:szCs w:val="28"/>
        </w:rPr>
        <w:t xml:space="preserve"> «Содержание, жиз</w:t>
      </w:r>
      <w:r w:rsidR="00F62E99" w:rsidRPr="00332D32">
        <w:rPr>
          <w:rFonts w:ascii="Times New Roman" w:hAnsi="Times New Roman" w:cs="Times New Roman"/>
          <w:sz w:val="28"/>
          <w:szCs w:val="28"/>
        </w:rPr>
        <w:t>н</w:t>
      </w:r>
      <w:r w:rsidR="00DC4A28" w:rsidRPr="00332D32">
        <w:rPr>
          <w:rFonts w:ascii="Times New Roman" w:hAnsi="Times New Roman" w:cs="Times New Roman"/>
          <w:sz w:val="28"/>
          <w:szCs w:val="28"/>
        </w:rPr>
        <w:t>енное чувство, этика, одним словом, человек»</w:t>
      </w:r>
      <w:r w:rsidR="00E26916" w:rsidRPr="00332D32">
        <w:rPr>
          <w:rStyle w:val="a5"/>
          <w:rFonts w:ascii="Times New Roman" w:hAnsi="Times New Roman" w:cs="Times New Roman"/>
          <w:sz w:val="28"/>
          <w:szCs w:val="28"/>
        </w:rPr>
        <w:footnoteReference w:id="4"/>
      </w:r>
      <w:r w:rsidR="00DC4A28" w:rsidRPr="00332D32">
        <w:rPr>
          <w:rFonts w:ascii="Times New Roman" w:hAnsi="Times New Roman" w:cs="Times New Roman"/>
          <w:sz w:val="28"/>
          <w:szCs w:val="28"/>
        </w:rPr>
        <w:t xml:space="preserve"> были важны в послевоенной прозе.</w:t>
      </w:r>
    </w:p>
    <w:p w:rsidR="00B021F6" w:rsidRPr="00332D32" w:rsidRDefault="00B021F6"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Реалисти</w:t>
      </w:r>
      <w:r w:rsidR="000378FD" w:rsidRPr="00332D32">
        <w:rPr>
          <w:rFonts w:ascii="Times New Roman" w:hAnsi="Times New Roman" w:cs="Times New Roman"/>
          <w:sz w:val="28"/>
          <w:szCs w:val="28"/>
        </w:rPr>
        <w:t>ческая ман</w:t>
      </w:r>
      <w:r w:rsidR="008A59D2">
        <w:rPr>
          <w:rFonts w:ascii="Times New Roman" w:hAnsi="Times New Roman" w:cs="Times New Roman"/>
          <w:sz w:val="28"/>
          <w:szCs w:val="28"/>
        </w:rPr>
        <w:t xml:space="preserve">ера повествования была близка таким </w:t>
      </w:r>
      <w:r w:rsidR="000378FD" w:rsidRPr="00332D32">
        <w:rPr>
          <w:rFonts w:ascii="Times New Roman" w:hAnsi="Times New Roman" w:cs="Times New Roman"/>
          <w:sz w:val="28"/>
          <w:szCs w:val="28"/>
        </w:rPr>
        <w:t>нидерландским писателям, как Каувенар</w:t>
      </w:r>
      <w:r w:rsidR="0065398E" w:rsidRPr="00332D32">
        <w:rPr>
          <w:rFonts w:ascii="Times New Roman" w:hAnsi="Times New Roman" w:cs="Times New Roman"/>
          <w:sz w:val="28"/>
          <w:szCs w:val="28"/>
        </w:rPr>
        <w:t xml:space="preserve"> (1923-2014)</w:t>
      </w:r>
      <w:r w:rsidR="000378FD" w:rsidRPr="00332D32">
        <w:rPr>
          <w:rFonts w:ascii="Times New Roman" w:hAnsi="Times New Roman" w:cs="Times New Roman"/>
          <w:sz w:val="28"/>
          <w:szCs w:val="28"/>
        </w:rPr>
        <w:t xml:space="preserve"> и Винкенох</w:t>
      </w:r>
      <w:r w:rsidR="0065398E" w:rsidRPr="00332D32">
        <w:rPr>
          <w:rFonts w:ascii="Times New Roman" w:hAnsi="Times New Roman" w:cs="Times New Roman"/>
          <w:sz w:val="28"/>
          <w:szCs w:val="28"/>
        </w:rPr>
        <w:t xml:space="preserve"> (1928-2009)</w:t>
      </w:r>
      <w:r w:rsidR="008A59D2">
        <w:rPr>
          <w:rFonts w:ascii="Times New Roman" w:hAnsi="Times New Roman" w:cs="Times New Roman"/>
          <w:sz w:val="28"/>
          <w:szCs w:val="28"/>
        </w:rPr>
        <w:t>, в</w:t>
      </w:r>
      <w:r w:rsidR="00F62E99" w:rsidRPr="00332D32">
        <w:rPr>
          <w:rFonts w:ascii="Times New Roman" w:hAnsi="Times New Roman" w:cs="Times New Roman"/>
          <w:sz w:val="28"/>
          <w:szCs w:val="28"/>
        </w:rPr>
        <w:t xml:space="preserve"> то время как</w:t>
      </w:r>
      <w:r w:rsidR="000378FD" w:rsidRPr="00332D32">
        <w:rPr>
          <w:rFonts w:ascii="Times New Roman" w:hAnsi="Times New Roman" w:cs="Times New Roman"/>
          <w:sz w:val="28"/>
          <w:szCs w:val="28"/>
        </w:rPr>
        <w:t xml:space="preserve"> разнообразная проза Х.Мулиша</w:t>
      </w:r>
      <w:r w:rsidR="00087A0E" w:rsidRPr="00332D32">
        <w:rPr>
          <w:rFonts w:ascii="Times New Roman" w:hAnsi="Times New Roman" w:cs="Times New Roman"/>
          <w:sz w:val="28"/>
          <w:szCs w:val="28"/>
        </w:rPr>
        <w:t xml:space="preserve"> (1927-2010)</w:t>
      </w:r>
      <w:r w:rsidR="000378FD" w:rsidRPr="00332D32">
        <w:rPr>
          <w:rFonts w:ascii="Times New Roman" w:hAnsi="Times New Roman" w:cs="Times New Roman"/>
          <w:sz w:val="28"/>
          <w:szCs w:val="28"/>
        </w:rPr>
        <w:t xml:space="preserve"> и творчество С. Нотебоома</w:t>
      </w:r>
      <w:r w:rsidR="0065398E" w:rsidRPr="00332D32">
        <w:rPr>
          <w:rFonts w:ascii="Times New Roman" w:hAnsi="Times New Roman" w:cs="Times New Roman"/>
          <w:sz w:val="28"/>
          <w:szCs w:val="28"/>
        </w:rPr>
        <w:t xml:space="preserve"> (1933)</w:t>
      </w:r>
      <w:r w:rsidR="000378FD" w:rsidRPr="00332D32">
        <w:rPr>
          <w:rFonts w:ascii="Times New Roman" w:hAnsi="Times New Roman" w:cs="Times New Roman"/>
          <w:sz w:val="28"/>
          <w:szCs w:val="28"/>
        </w:rPr>
        <w:t xml:space="preserve"> были далеки от развенчивающего реализма.</w:t>
      </w:r>
    </w:p>
    <w:p w:rsidR="00542D46" w:rsidRPr="00332D32" w:rsidRDefault="00542D46"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Во фламандской литературе </w:t>
      </w:r>
      <w:r w:rsidR="00530D1D" w:rsidRPr="00332D32">
        <w:rPr>
          <w:rFonts w:ascii="Times New Roman" w:hAnsi="Times New Roman" w:cs="Times New Roman"/>
          <w:sz w:val="28"/>
          <w:szCs w:val="28"/>
        </w:rPr>
        <w:t xml:space="preserve">писатели, дебютировавшие до или во время войны, </w:t>
      </w:r>
      <w:r w:rsidR="008A59D2">
        <w:rPr>
          <w:rFonts w:ascii="Times New Roman" w:hAnsi="Times New Roman" w:cs="Times New Roman"/>
          <w:sz w:val="28"/>
          <w:szCs w:val="28"/>
        </w:rPr>
        <w:t>также</w:t>
      </w:r>
      <w:r w:rsidR="00530D1D" w:rsidRPr="00332D32">
        <w:rPr>
          <w:rFonts w:ascii="Times New Roman" w:hAnsi="Times New Roman" w:cs="Times New Roman"/>
          <w:sz w:val="28"/>
          <w:szCs w:val="28"/>
        </w:rPr>
        <w:t xml:space="preserve"> создавали произведения</w:t>
      </w:r>
      <w:r w:rsidR="00AC7070" w:rsidRPr="00332D32">
        <w:rPr>
          <w:rFonts w:ascii="Times New Roman" w:hAnsi="Times New Roman" w:cs="Times New Roman"/>
          <w:sz w:val="28"/>
          <w:szCs w:val="28"/>
        </w:rPr>
        <w:t>, ставшие широко известными</w:t>
      </w:r>
      <w:r w:rsidR="008A59D2" w:rsidRPr="008A59D2">
        <w:rPr>
          <w:rFonts w:ascii="Times New Roman" w:hAnsi="Times New Roman" w:cs="Times New Roman"/>
          <w:sz w:val="28"/>
          <w:szCs w:val="28"/>
        </w:rPr>
        <w:t xml:space="preserve"> </w:t>
      </w:r>
      <w:r w:rsidR="008A59D2" w:rsidRPr="00332D32">
        <w:rPr>
          <w:rFonts w:ascii="Times New Roman" w:hAnsi="Times New Roman" w:cs="Times New Roman"/>
          <w:sz w:val="28"/>
          <w:szCs w:val="28"/>
        </w:rPr>
        <w:t>после 1945</w:t>
      </w:r>
      <w:r w:rsidR="00605727">
        <w:rPr>
          <w:rFonts w:ascii="Times New Roman" w:hAnsi="Times New Roman" w:cs="Times New Roman"/>
          <w:sz w:val="28"/>
          <w:szCs w:val="28"/>
        </w:rPr>
        <w:t xml:space="preserve"> года</w:t>
      </w:r>
      <w:r w:rsidR="00530D1D" w:rsidRPr="00332D32">
        <w:rPr>
          <w:rFonts w:ascii="Times New Roman" w:hAnsi="Times New Roman" w:cs="Times New Roman"/>
          <w:sz w:val="28"/>
          <w:szCs w:val="28"/>
        </w:rPr>
        <w:t>: «Блуждающий огонек»</w:t>
      </w:r>
      <w:r w:rsidR="00B82464" w:rsidRPr="00332D32">
        <w:rPr>
          <w:rFonts w:ascii="Times New Roman" w:hAnsi="Times New Roman" w:cs="Times New Roman"/>
          <w:sz w:val="28"/>
          <w:szCs w:val="28"/>
        </w:rPr>
        <w:t xml:space="preserve"> (1947)</w:t>
      </w:r>
      <w:r w:rsidR="00530D1D" w:rsidRPr="00332D32">
        <w:rPr>
          <w:rFonts w:ascii="Times New Roman" w:hAnsi="Times New Roman" w:cs="Times New Roman"/>
          <w:sz w:val="28"/>
          <w:szCs w:val="28"/>
        </w:rPr>
        <w:t xml:space="preserve"> В.</w:t>
      </w:r>
      <w:r w:rsidR="00605727">
        <w:rPr>
          <w:rFonts w:ascii="Times New Roman" w:hAnsi="Times New Roman" w:cs="Times New Roman"/>
          <w:sz w:val="28"/>
          <w:szCs w:val="28"/>
        </w:rPr>
        <w:t xml:space="preserve"> </w:t>
      </w:r>
      <w:r w:rsidR="00530D1D" w:rsidRPr="00332D32">
        <w:rPr>
          <w:rFonts w:ascii="Times New Roman" w:hAnsi="Times New Roman" w:cs="Times New Roman"/>
          <w:sz w:val="28"/>
          <w:szCs w:val="28"/>
        </w:rPr>
        <w:t>Элсхота</w:t>
      </w:r>
      <w:r w:rsidR="00B82464" w:rsidRPr="00332D32">
        <w:rPr>
          <w:rFonts w:ascii="Times New Roman" w:hAnsi="Times New Roman" w:cs="Times New Roman"/>
          <w:sz w:val="28"/>
          <w:szCs w:val="28"/>
        </w:rPr>
        <w:t xml:space="preserve"> (1882-1960)</w:t>
      </w:r>
      <w:r w:rsidR="00530D1D" w:rsidRPr="00332D32">
        <w:rPr>
          <w:rFonts w:ascii="Times New Roman" w:hAnsi="Times New Roman" w:cs="Times New Roman"/>
          <w:sz w:val="28"/>
          <w:szCs w:val="28"/>
        </w:rPr>
        <w:t>, «Битва с ангелом»</w:t>
      </w:r>
      <w:r w:rsidR="00B82464" w:rsidRPr="00332D32">
        <w:rPr>
          <w:rFonts w:ascii="Times New Roman" w:hAnsi="Times New Roman" w:cs="Times New Roman"/>
          <w:sz w:val="28"/>
          <w:szCs w:val="28"/>
        </w:rPr>
        <w:t>(1952)</w:t>
      </w:r>
      <w:r w:rsidR="00530D1D" w:rsidRPr="00332D32">
        <w:rPr>
          <w:rFonts w:ascii="Times New Roman" w:hAnsi="Times New Roman" w:cs="Times New Roman"/>
          <w:sz w:val="28"/>
          <w:szCs w:val="28"/>
        </w:rPr>
        <w:t xml:space="preserve"> Х. Тейрлинка</w:t>
      </w:r>
      <w:r w:rsidR="00B82464" w:rsidRPr="00332D32">
        <w:rPr>
          <w:rFonts w:ascii="Times New Roman" w:hAnsi="Times New Roman" w:cs="Times New Roman"/>
          <w:sz w:val="28"/>
          <w:szCs w:val="28"/>
        </w:rPr>
        <w:t xml:space="preserve"> (1879-1967)</w:t>
      </w:r>
      <w:r w:rsidR="00530D1D" w:rsidRPr="00332D32">
        <w:rPr>
          <w:rFonts w:ascii="Times New Roman" w:hAnsi="Times New Roman" w:cs="Times New Roman"/>
          <w:sz w:val="28"/>
          <w:szCs w:val="28"/>
        </w:rPr>
        <w:t xml:space="preserve">. </w:t>
      </w:r>
      <w:r w:rsidR="00794C94" w:rsidRPr="00332D32">
        <w:rPr>
          <w:rFonts w:ascii="Times New Roman" w:hAnsi="Times New Roman" w:cs="Times New Roman"/>
          <w:sz w:val="28"/>
          <w:szCs w:val="28"/>
        </w:rPr>
        <w:t xml:space="preserve">Новаторская проза Луи Поля </w:t>
      </w:r>
      <w:r w:rsidR="00794C94" w:rsidRPr="00332D32">
        <w:rPr>
          <w:rFonts w:ascii="Times New Roman" w:hAnsi="Times New Roman" w:cs="Times New Roman"/>
          <w:sz w:val="28"/>
          <w:szCs w:val="28"/>
        </w:rPr>
        <w:lastRenderedPageBreak/>
        <w:t>Боона</w:t>
      </w:r>
      <w:r w:rsidR="0010791F" w:rsidRPr="00332D32">
        <w:rPr>
          <w:rFonts w:ascii="Times New Roman" w:hAnsi="Times New Roman" w:cs="Times New Roman"/>
          <w:sz w:val="28"/>
          <w:szCs w:val="28"/>
        </w:rPr>
        <w:t xml:space="preserve"> (1912-1979)</w:t>
      </w:r>
      <w:r w:rsidR="00794C94" w:rsidRPr="00332D32">
        <w:rPr>
          <w:rFonts w:ascii="Times New Roman" w:hAnsi="Times New Roman" w:cs="Times New Roman"/>
          <w:sz w:val="28"/>
          <w:szCs w:val="28"/>
        </w:rPr>
        <w:t xml:space="preserve"> и Хюго Клауса</w:t>
      </w:r>
      <w:r w:rsidR="0010791F" w:rsidRPr="00332D32">
        <w:rPr>
          <w:rFonts w:ascii="Times New Roman" w:hAnsi="Times New Roman" w:cs="Times New Roman"/>
          <w:sz w:val="28"/>
          <w:szCs w:val="28"/>
        </w:rPr>
        <w:t xml:space="preserve"> (1929-2008)</w:t>
      </w:r>
      <w:r w:rsidR="00794C94" w:rsidRPr="00332D32">
        <w:rPr>
          <w:rFonts w:ascii="Times New Roman" w:hAnsi="Times New Roman" w:cs="Times New Roman"/>
          <w:sz w:val="28"/>
          <w:szCs w:val="28"/>
        </w:rPr>
        <w:t xml:space="preserve"> задала тон </w:t>
      </w:r>
      <w:r w:rsidR="008A59D2">
        <w:rPr>
          <w:rFonts w:ascii="Times New Roman" w:hAnsi="Times New Roman" w:cs="Times New Roman"/>
          <w:sz w:val="28"/>
          <w:szCs w:val="28"/>
        </w:rPr>
        <w:t xml:space="preserve">во </w:t>
      </w:r>
      <w:r w:rsidR="00794C94" w:rsidRPr="00332D32">
        <w:rPr>
          <w:rFonts w:ascii="Times New Roman" w:hAnsi="Times New Roman" w:cs="Times New Roman"/>
          <w:sz w:val="28"/>
          <w:szCs w:val="28"/>
        </w:rPr>
        <w:t>фламандской послевоенной литературе. В творчестве Боона главенствует социальная направленность; в книге «Моя маленькая война</w:t>
      </w:r>
      <w:r w:rsidR="005D21CC" w:rsidRPr="00332D32">
        <w:rPr>
          <w:rFonts w:ascii="Times New Roman" w:hAnsi="Times New Roman" w:cs="Times New Roman"/>
          <w:sz w:val="28"/>
          <w:szCs w:val="28"/>
        </w:rPr>
        <w:t>» жизнь во время войны изображена так, как ее видит маленький человек, но и одновременно интеллектуал. Такое сочетание взглядов формирует «фрагментарную картину мира».</w:t>
      </w:r>
      <w:r w:rsidR="005D21CC" w:rsidRPr="00332D32">
        <w:rPr>
          <w:rStyle w:val="a5"/>
          <w:rFonts w:ascii="Times New Roman" w:hAnsi="Times New Roman" w:cs="Times New Roman"/>
          <w:sz w:val="28"/>
          <w:szCs w:val="28"/>
        </w:rPr>
        <w:footnoteReference w:id="5"/>
      </w:r>
      <w:r w:rsidR="00D87CA2" w:rsidRPr="00332D32">
        <w:rPr>
          <w:rFonts w:ascii="Times New Roman" w:hAnsi="Times New Roman" w:cs="Times New Roman"/>
          <w:sz w:val="28"/>
          <w:szCs w:val="28"/>
        </w:rPr>
        <w:t xml:space="preserve"> Прозу Хюго Клауса – поэта-эксперименталиста, драматурга, романиста – характеризует многоплановость, в том числе и отсылки к мифологии, которые, однако, не подразумевают бегства от реальности, как в магическом реализме.</w:t>
      </w:r>
    </w:p>
    <w:p w:rsidR="00D42CBD" w:rsidRPr="00332D32" w:rsidRDefault="00D42CBD" w:rsidP="00332D32">
      <w:pPr>
        <w:spacing w:before="400" w:line="360" w:lineRule="auto"/>
        <w:ind w:firstLine="567"/>
        <w:contextualSpacing/>
        <w:jc w:val="both"/>
        <w:rPr>
          <w:rFonts w:ascii="Times New Roman" w:hAnsi="Times New Roman" w:cs="Times New Roman"/>
          <w:b/>
          <w:sz w:val="28"/>
          <w:szCs w:val="28"/>
        </w:rPr>
      </w:pPr>
    </w:p>
    <w:p w:rsidR="00D42CBD" w:rsidRPr="00332D32" w:rsidRDefault="00D42CBD" w:rsidP="00332D32">
      <w:pPr>
        <w:spacing w:before="400" w:line="360" w:lineRule="auto"/>
        <w:ind w:firstLine="567"/>
        <w:contextualSpacing/>
        <w:jc w:val="both"/>
        <w:rPr>
          <w:rFonts w:ascii="Times New Roman" w:hAnsi="Times New Roman" w:cs="Times New Roman"/>
          <w:b/>
          <w:sz w:val="28"/>
          <w:szCs w:val="28"/>
        </w:rPr>
      </w:pPr>
    </w:p>
    <w:p w:rsidR="003C6AE2" w:rsidRPr="00332D32" w:rsidRDefault="00FA42C0" w:rsidP="00FD695D">
      <w:pPr>
        <w:spacing w:before="400" w:line="360" w:lineRule="auto"/>
        <w:ind w:firstLine="567"/>
        <w:contextualSpacing/>
        <w:jc w:val="center"/>
        <w:rPr>
          <w:rFonts w:ascii="Times New Roman" w:hAnsi="Times New Roman" w:cs="Times New Roman"/>
          <w:b/>
          <w:sz w:val="28"/>
          <w:szCs w:val="28"/>
        </w:rPr>
      </w:pPr>
      <w:r w:rsidRPr="00332D32">
        <w:rPr>
          <w:rFonts w:ascii="Times New Roman" w:hAnsi="Times New Roman" w:cs="Times New Roman"/>
          <w:b/>
          <w:sz w:val="28"/>
          <w:szCs w:val="28"/>
        </w:rPr>
        <w:t>1.3.</w:t>
      </w:r>
      <w:r w:rsidR="003C6AE2" w:rsidRPr="00332D32">
        <w:rPr>
          <w:rFonts w:ascii="Times New Roman" w:hAnsi="Times New Roman" w:cs="Times New Roman"/>
          <w:b/>
          <w:sz w:val="28"/>
          <w:szCs w:val="28"/>
        </w:rPr>
        <w:t>Магический реализм в живописи</w:t>
      </w:r>
    </w:p>
    <w:p w:rsidR="00BB6161" w:rsidRPr="00332D32" w:rsidRDefault="00BB6161" w:rsidP="00332D32">
      <w:pPr>
        <w:spacing w:before="400" w:line="360" w:lineRule="auto"/>
        <w:ind w:firstLine="567"/>
        <w:contextualSpacing/>
        <w:jc w:val="both"/>
        <w:rPr>
          <w:rFonts w:ascii="Times New Roman" w:hAnsi="Times New Roman" w:cs="Times New Roman"/>
          <w:sz w:val="28"/>
          <w:szCs w:val="28"/>
        </w:rPr>
      </w:pPr>
    </w:p>
    <w:p w:rsidR="003C6AE2" w:rsidRPr="00332D32" w:rsidRDefault="003C6AE2"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В конце двадцатых годов 20 века </w:t>
      </w:r>
      <w:r w:rsidR="006E07AD" w:rsidRPr="00332D32">
        <w:rPr>
          <w:rFonts w:ascii="Times New Roman" w:hAnsi="Times New Roman" w:cs="Times New Roman"/>
          <w:sz w:val="28"/>
          <w:szCs w:val="28"/>
        </w:rPr>
        <w:t xml:space="preserve">в литературе и живописи </w:t>
      </w:r>
      <w:r w:rsidRPr="00332D32">
        <w:rPr>
          <w:rFonts w:ascii="Times New Roman" w:hAnsi="Times New Roman" w:cs="Times New Roman"/>
          <w:sz w:val="28"/>
          <w:szCs w:val="28"/>
        </w:rPr>
        <w:t xml:space="preserve">сформировалось новое течение, которое принято называть магическим </w:t>
      </w:r>
      <w:r w:rsidR="00FD695D">
        <w:rPr>
          <w:rFonts w:ascii="Times New Roman" w:hAnsi="Times New Roman" w:cs="Times New Roman"/>
          <w:sz w:val="28"/>
          <w:szCs w:val="28"/>
        </w:rPr>
        <w:t>реализмом.</w:t>
      </w:r>
      <w:r w:rsidR="006E07AD" w:rsidRPr="00332D32">
        <w:rPr>
          <w:rFonts w:ascii="Times New Roman" w:hAnsi="Times New Roman" w:cs="Times New Roman"/>
          <w:sz w:val="28"/>
          <w:szCs w:val="28"/>
        </w:rPr>
        <w:t xml:space="preserve"> Инициаторами этого направления</w:t>
      </w:r>
      <w:r w:rsidR="004757A7">
        <w:rPr>
          <w:rFonts w:ascii="Times New Roman" w:hAnsi="Times New Roman" w:cs="Times New Roman"/>
          <w:sz w:val="28"/>
          <w:szCs w:val="28"/>
        </w:rPr>
        <w:t xml:space="preserve"> </w:t>
      </w:r>
      <w:r w:rsidR="006E07AD" w:rsidRPr="00332D32">
        <w:rPr>
          <w:rFonts w:ascii="Times New Roman" w:hAnsi="Times New Roman" w:cs="Times New Roman"/>
          <w:sz w:val="28"/>
          <w:szCs w:val="28"/>
        </w:rPr>
        <w:t>стали деятели искусства в Европе</w:t>
      </w:r>
      <w:r w:rsidRPr="00332D32">
        <w:rPr>
          <w:rFonts w:ascii="Times New Roman" w:hAnsi="Times New Roman" w:cs="Times New Roman"/>
          <w:sz w:val="28"/>
          <w:szCs w:val="28"/>
        </w:rPr>
        <w:t>, а спустя десятилетие его дух ста</w:t>
      </w:r>
      <w:r w:rsidR="00FD695D">
        <w:rPr>
          <w:rFonts w:ascii="Times New Roman" w:hAnsi="Times New Roman" w:cs="Times New Roman"/>
          <w:sz w:val="28"/>
          <w:szCs w:val="28"/>
        </w:rPr>
        <w:t xml:space="preserve">л витать и в Северной Америке. </w:t>
      </w:r>
      <w:r w:rsidRPr="00332D32">
        <w:rPr>
          <w:rFonts w:ascii="Times New Roman" w:hAnsi="Times New Roman" w:cs="Times New Roman"/>
          <w:sz w:val="28"/>
          <w:szCs w:val="28"/>
        </w:rPr>
        <w:t>Магический реализм явился ответом на авангардистские течения, среди которых – экспрессионизм и куб</w:t>
      </w:r>
      <w:r w:rsidR="00FD695D">
        <w:rPr>
          <w:rFonts w:ascii="Times New Roman" w:hAnsi="Times New Roman" w:cs="Times New Roman"/>
          <w:sz w:val="28"/>
          <w:szCs w:val="28"/>
        </w:rPr>
        <w:t>изм.</w:t>
      </w:r>
      <w:r w:rsidRPr="00332D32">
        <w:rPr>
          <w:rFonts w:ascii="Times New Roman" w:hAnsi="Times New Roman" w:cs="Times New Roman"/>
          <w:sz w:val="28"/>
          <w:szCs w:val="28"/>
        </w:rPr>
        <w:t xml:space="preserve"> Некоторые писатели называли это </w:t>
      </w:r>
      <w:r w:rsidR="006E07AD" w:rsidRPr="00332D32">
        <w:rPr>
          <w:rFonts w:ascii="Times New Roman" w:hAnsi="Times New Roman" w:cs="Times New Roman"/>
          <w:sz w:val="28"/>
          <w:szCs w:val="28"/>
        </w:rPr>
        <w:t xml:space="preserve">пост-экспрессионизмом. Однако в эссе </w:t>
      </w:r>
      <w:r w:rsidR="00387B0C" w:rsidRPr="00332D32">
        <w:rPr>
          <w:rFonts w:ascii="Times New Roman" w:hAnsi="Times New Roman" w:cs="Times New Roman"/>
          <w:sz w:val="28"/>
          <w:szCs w:val="28"/>
        </w:rPr>
        <w:t>1923 года</w:t>
      </w:r>
      <w:r w:rsidRPr="00332D32">
        <w:rPr>
          <w:rFonts w:ascii="Times New Roman" w:hAnsi="Times New Roman" w:cs="Times New Roman"/>
          <w:sz w:val="28"/>
          <w:szCs w:val="28"/>
        </w:rPr>
        <w:t xml:space="preserve"> немецкий художественный критик Франц Рох впервые использовал термин «магический реализм». В это же время Густав Хартлауб у</w:t>
      </w:r>
      <w:r w:rsidR="00FD695D">
        <w:rPr>
          <w:rFonts w:ascii="Times New Roman" w:hAnsi="Times New Roman" w:cs="Times New Roman"/>
          <w:sz w:val="28"/>
          <w:szCs w:val="28"/>
        </w:rPr>
        <w:t>строил выставку картин и назвал</w:t>
      </w:r>
      <w:r w:rsidRPr="00332D32">
        <w:rPr>
          <w:rFonts w:ascii="Times New Roman" w:hAnsi="Times New Roman" w:cs="Times New Roman"/>
          <w:sz w:val="28"/>
          <w:szCs w:val="28"/>
        </w:rPr>
        <w:t xml:space="preserve"> ее ‘</w:t>
      </w:r>
      <w:r w:rsidRPr="00332D32">
        <w:rPr>
          <w:rFonts w:ascii="Times New Roman" w:hAnsi="Times New Roman" w:cs="Times New Roman"/>
          <w:sz w:val="28"/>
          <w:szCs w:val="28"/>
          <w:lang w:val="en-US"/>
        </w:rPr>
        <w:t>Neue</w:t>
      </w:r>
      <w:r w:rsidR="00CF31B6">
        <w:rPr>
          <w:rFonts w:ascii="Times New Roman" w:hAnsi="Times New Roman" w:cs="Times New Roman"/>
          <w:sz w:val="28"/>
          <w:szCs w:val="28"/>
        </w:rPr>
        <w:t xml:space="preserve"> </w:t>
      </w:r>
      <w:r w:rsidRPr="00332D32">
        <w:rPr>
          <w:rFonts w:ascii="Times New Roman" w:hAnsi="Times New Roman" w:cs="Times New Roman"/>
          <w:sz w:val="28"/>
          <w:szCs w:val="28"/>
          <w:lang w:val="en-US"/>
        </w:rPr>
        <w:t>Sachlichkeit</w:t>
      </w:r>
      <w:r w:rsidR="006E07AD" w:rsidRPr="00332D32">
        <w:rPr>
          <w:rFonts w:ascii="Times New Roman" w:hAnsi="Times New Roman" w:cs="Times New Roman"/>
          <w:sz w:val="28"/>
          <w:szCs w:val="28"/>
        </w:rPr>
        <w:t>’ (новая вещественность).</w:t>
      </w:r>
      <w:r w:rsidR="006E07AD" w:rsidRPr="00332D32">
        <w:rPr>
          <w:rStyle w:val="a5"/>
          <w:rFonts w:ascii="Times New Roman" w:hAnsi="Times New Roman" w:cs="Times New Roman"/>
          <w:sz w:val="28"/>
          <w:szCs w:val="28"/>
        </w:rPr>
        <w:footnoteReference w:id="6"/>
      </w:r>
      <w:r w:rsidR="00F46EA6" w:rsidRPr="00332D32">
        <w:rPr>
          <w:rFonts w:ascii="Times New Roman" w:hAnsi="Times New Roman" w:cs="Times New Roman"/>
          <w:sz w:val="28"/>
          <w:szCs w:val="28"/>
        </w:rPr>
        <w:t xml:space="preserve"> Направление </w:t>
      </w:r>
      <w:r w:rsidR="00CF31B6">
        <w:rPr>
          <w:rFonts w:ascii="Times New Roman" w:hAnsi="Times New Roman" w:cs="Times New Roman"/>
          <w:sz w:val="28"/>
          <w:szCs w:val="28"/>
        </w:rPr>
        <w:t>«</w:t>
      </w:r>
      <w:r w:rsidR="00F46EA6" w:rsidRPr="00332D32">
        <w:rPr>
          <w:rFonts w:ascii="Times New Roman" w:hAnsi="Times New Roman" w:cs="Times New Roman"/>
          <w:sz w:val="28"/>
          <w:szCs w:val="28"/>
        </w:rPr>
        <w:t>новая вещественность</w:t>
      </w:r>
      <w:r w:rsidR="00CF31B6">
        <w:rPr>
          <w:rFonts w:ascii="Times New Roman" w:hAnsi="Times New Roman" w:cs="Times New Roman"/>
          <w:sz w:val="28"/>
          <w:szCs w:val="28"/>
        </w:rPr>
        <w:t>»</w:t>
      </w:r>
      <w:r w:rsidR="00F46EA6" w:rsidRPr="00332D32">
        <w:rPr>
          <w:rFonts w:ascii="Times New Roman" w:hAnsi="Times New Roman" w:cs="Times New Roman"/>
          <w:sz w:val="28"/>
          <w:szCs w:val="28"/>
        </w:rPr>
        <w:t xml:space="preserve">, развивающееся в Германии, было очень близко по духу к магическому реализму. Их объединяла «…спокойная отстраненность, несентиментальный </w:t>
      </w:r>
      <w:r w:rsidR="00F46EA6" w:rsidRPr="00332D32">
        <w:rPr>
          <w:rFonts w:ascii="Times New Roman" w:hAnsi="Times New Roman" w:cs="Times New Roman"/>
          <w:sz w:val="28"/>
          <w:szCs w:val="28"/>
        </w:rPr>
        <w:lastRenderedPageBreak/>
        <w:t>интерес к обыденной реальности».</w:t>
      </w:r>
      <w:r w:rsidR="00F46EA6" w:rsidRPr="00332D32">
        <w:rPr>
          <w:rStyle w:val="a5"/>
          <w:rFonts w:ascii="Times New Roman" w:hAnsi="Times New Roman" w:cs="Times New Roman"/>
          <w:sz w:val="28"/>
          <w:szCs w:val="28"/>
        </w:rPr>
        <w:footnoteReference w:id="7"/>
      </w:r>
      <w:r w:rsidR="00F46EA6" w:rsidRPr="00332D32">
        <w:rPr>
          <w:rFonts w:ascii="Times New Roman" w:hAnsi="Times New Roman" w:cs="Times New Roman"/>
          <w:sz w:val="28"/>
          <w:szCs w:val="28"/>
        </w:rPr>
        <w:t>Но картинам магического реализма присущи отчуждение и таинственность, которые отсутствовали в новой вещественности.</w:t>
      </w:r>
    </w:p>
    <w:p w:rsidR="003C6AE2" w:rsidRPr="00332D32" w:rsidRDefault="003C6AE2"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В магическом реализме новая реальность </w:t>
      </w:r>
      <w:r w:rsidR="007D4A6B" w:rsidRPr="00332D32">
        <w:rPr>
          <w:rFonts w:ascii="Times New Roman" w:hAnsi="Times New Roman" w:cs="Times New Roman"/>
          <w:sz w:val="28"/>
          <w:szCs w:val="28"/>
        </w:rPr>
        <w:t xml:space="preserve">создается </w:t>
      </w:r>
      <w:r w:rsidRPr="00332D32">
        <w:rPr>
          <w:rFonts w:ascii="Times New Roman" w:hAnsi="Times New Roman" w:cs="Times New Roman"/>
          <w:sz w:val="28"/>
          <w:szCs w:val="28"/>
        </w:rPr>
        <w:t>путем соединения уже существующих элементов с воображаемыми. Зритель, смотря на почти фотографическое изображение</w:t>
      </w:r>
      <w:r w:rsidR="007D4A6B" w:rsidRPr="00332D32">
        <w:rPr>
          <w:rFonts w:ascii="Times New Roman" w:hAnsi="Times New Roman" w:cs="Times New Roman"/>
          <w:sz w:val="28"/>
          <w:szCs w:val="28"/>
        </w:rPr>
        <w:t>,</w:t>
      </w:r>
      <w:r w:rsidR="004757A7">
        <w:rPr>
          <w:rFonts w:ascii="Times New Roman" w:hAnsi="Times New Roman" w:cs="Times New Roman"/>
          <w:sz w:val="28"/>
          <w:szCs w:val="28"/>
        </w:rPr>
        <w:t xml:space="preserve"> </w:t>
      </w:r>
      <w:r w:rsidR="007D4A6B" w:rsidRPr="00332D32">
        <w:rPr>
          <w:rFonts w:ascii="Times New Roman" w:hAnsi="Times New Roman" w:cs="Times New Roman"/>
          <w:sz w:val="28"/>
          <w:szCs w:val="28"/>
        </w:rPr>
        <w:t xml:space="preserve">приходит в замешательство </w:t>
      </w:r>
      <w:r w:rsidRPr="00332D32">
        <w:rPr>
          <w:rFonts w:ascii="Times New Roman" w:hAnsi="Times New Roman" w:cs="Times New Roman"/>
          <w:sz w:val="28"/>
          <w:szCs w:val="28"/>
        </w:rPr>
        <w:t>и задается вопросом – какие элементы на картине относятся к повседневной жизни, а какие – к миру иллюзий?</w:t>
      </w:r>
    </w:p>
    <w:p w:rsidR="003C6AE2" w:rsidRPr="00332D32" w:rsidRDefault="003C6AE2"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Магический реализм в некоторой степени связан с сюрреализмом, развивающимся в </w:t>
      </w:r>
      <w:r w:rsidR="00387B0C" w:rsidRPr="00332D32">
        <w:rPr>
          <w:rFonts w:ascii="Times New Roman" w:hAnsi="Times New Roman" w:cs="Times New Roman"/>
          <w:sz w:val="28"/>
          <w:szCs w:val="28"/>
        </w:rPr>
        <w:t>тот же период</w:t>
      </w:r>
      <w:r w:rsidRPr="00332D32">
        <w:rPr>
          <w:rFonts w:ascii="Times New Roman" w:hAnsi="Times New Roman" w:cs="Times New Roman"/>
          <w:sz w:val="28"/>
          <w:szCs w:val="28"/>
        </w:rPr>
        <w:t>. Многие критики и истор</w:t>
      </w:r>
      <w:r w:rsidR="00F46EA6" w:rsidRPr="00332D32">
        <w:rPr>
          <w:rFonts w:ascii="Times New Roman" w:hAnsi="Times New Roman" w:cs="Times New Roman"/>
          <w:sz w:val="28"/>
          <w:szCs w:val="28"/>
        </w:rPr>
        <w:t xml:space="preserve">ики причисляют картины течения </w:t>
      </w:r>
      <w:r w:rsidR="00CF31B6">
        <w:rPr>
          <w:rFonts w:ascii="Times New Roman" w:hAnsi="Times New Roman" w:cs="Times New Roman"/>
          <w:sz w:val="28"/>
          <w:szCs w:val="28"/>
        </w:rPr>
        <w:t>«</w:t>
      </w:r>
      <w:r w:rsidR="00F46EA6" w:rsidRPr="00332D32">
        <w:rPr>
          <w:rFonts w:ascii="Times New Roman" w:hAnsi="Times New Roman" w:cs="Times New Roman"/>
          <w:sz w:val="28"/>
          <w:szCs w:val="28"/>
        </w:rPr>
        <w:t>магический реализм</w:t>
      </w:r>
      <w:r w:rsidR="00CF31B6">
        <w:rPr>
          <w:rFonts w:ascii="Times New Roman" w:hAnsi="Times New Roman" w:cs="Times New Roman"/>
          <w:sz w:val="28"/>
          <w:szCs w:val="28"/>
        </w:rPr>
        <w:t>»</w:t>
      </w:r>
      <w:r w:rsidRPr="00332D32">
        <w:rPr>
          <w:rFonts w:ascii="Times New Roman" w:hAnsi="Times New Roman" w:cs="Times New Roman"/>
          <w:sz w:val="28"/>
          <w:szCs w:val="28"/>
        </w:rPr>
        <w:t xml:space="preserve"> к сюрреализму. Рассмотрим и сравним эти направления.  Художники-сюрреалисты преследовали цель – соединение подсознательного и бессознательного, сна и реальности. Они опирались</w:t>
      </w:r>
      <w:r w:rsidR="00605727">
        <w:rPr>
          <w:rFonts w:ascii="Times New Roman" w:hAnsi="Times New Roman" w:cs="Times New Roman"/>
          <w:sz w:val="28"/>
          <w:szCs w:val="28"/>
        </w:rPr>
        <w:t xml:space="preserve"> на теорию психоанализа Фрейда,</w:t>
      </w:r>
      <w:r w:rsidRPr="00332D32">
        <w:rPr>
          <w:rFonts w:ascii="Times New Roman" w:hAnsi="Times New Roman" w:cs="Times New Roman"/>
          <w:sz w:val="28"/>
          <w:szCs w:val="28"/>
        </w:rPr>
        <w:t xml:space="preserve"> а именно на восприятие подсознательного как источника фантазии. Для них было важно исследовать глубины  подсознания и транслировать их в живописи. Магические реалисты, напротив, стремились смотреть на мир как на универсум, а не с помощью самоанализа. </w:t>
      </w:r>
    </w:p>
    <w:p w:rsidR="00CF31B6" w:rsidRDefault="003C6AE2"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И сюрреа</w:t>
      </w:r>
      <w:r w:rsidR="00FD695D">
        <w:rPr>
          <w:rFonts w:ascii="Times New Roman" w:hAnsi="Times New Roman" w:cs="Times New Roman"/>
          <w:sz w:val="28"/>
          <w:szCs w:val="28"/>
        </w:rPr>
        <w:t>листы, и магические реалисты</w:t>
      </w:r>
      <w:r w:rsidRPr="00332D32">
        <w:rPr>
          <w:rFonts w:ascii="Times New Roman" w:hAnsi="Times New Roman" w:cs="Times New Roman"/>
          <w:sz w:val="28"/>
          <w:szCs w:val="28"/>
        </w:rPr>
        <w:t xml:space="preserve"> смешивают фантастику с реальностью. Но в их подходах к живописи</w:t>
      </w:r>
      <w:r w:rsidR="00CF31B6">
        <w:rPr>
          <w:rFonts w:ascii="Times New Roman" w:hAnsi="Times New Roman" w:cs="Times New Roman"/>
          <w:sz w:val="28"/>
          <w:szCs w:val="28"/>
        </w:rPr>
        <w:t xml:space="preserve"> </w:t>
      </w:r>
      <w:r w:rsidR="007D4A6B" w:rsidRPr="00332D32">
        <w:rPr>
          <w:rFonts w:ascii="Times New Roman" w:hAnsi="Times New Roman" w:cs="Times New Roman"/>
          <w:sz w:val="28"/>
          <w:szCs w:val="28"/>
        </w:rPr>
        <w:t>есть и отличия</w:t>
      </w:r>
      <w:r w:rsidRPr="00332D32">
        <w:rPr>
          <w:rFonts w:ascii="Times New Roman" w:hAnsi="Times New Roman" w:cs="Times New Roman"/>
          <w:sz w:val="28"/>
          <w:szCs w:val="28"/>
        </w:rPr>
        <w:t>. Задача магического реализма заключается в том, чтобы по-новому представить зрителю окружающий мир. Художник может применять необычные ракурсы, накладывать предметы друг на друга, однако почти все, что мы видим на картине, не выходит за границы возможного. Сюрреализм</w:t>
      </w:r>
      <w:r w:rsidR="007D4A6B" w:rsidRPr="00332D32">
        <w:rPr>
          <w:rFonts w:ascii="Times New Roman" w:hAnsi="Times New Roman" w:cs="Times New Roman"/>
          <w:sz w:val="28"/>
          <w:szCs w:val="28"/>
        </w:rPr>
        <w:t>, напротив,</w:t>
      </w:r>
      <w:r w:rsidRPr="00332D32">
        <w:rPr>
          <w:rFonts w:ascii="Times New Roman" w:hAnsi="Times New Roman" w:cs="Times New Roman"/>
          <w:sz w:val="28"/>
          <w:szCs w:val="28"/>
        </w:rPr>
        <w:t xml:space="preserve"> отсылает нас в другой, воображаемый и часто шокирующий мир. Что касается технического исполнения, реалистичный эффект магического реализма достигается несколькими приемами: разбавлением масляных </w:t>
      </w:r>
      <w:r w:rsidRPr="00332D32">
        <w:rPr>
          <w:rFonts w:ascii="Times New Roman" w:hAnsi="Times New Roman" w:cs="Times New Roman"/>
          <w:sz w:val="28"/>
          <w:szCs w:val="28"/>
        </w:rPr>
        <w:lastRenderedPageBreak/>
        <w:t xml:space="preserve">красок </w:t>
      </w:r>
      <w:r w:rsidR="002833EF" w:rsidRPr="00332D32">
        <w:rPr>
          <w:rFonts w:ascii="Times New Roman" w:hAnsi="Times New Roman" w:cs="Times New Roman"/>
          <w:sz w:val="28"/>
          <w:szCs w:val="28"/>
        </w:rPr>
        <w:t>скипидаром</w:t>
      </w:r>
      <w:r w:rsidRPr="00332D32">
        <w:rPr>
          <w:rFonts w:ascii="Times New Roman" w:hAnsi="Times New Roman" w:cs="Times New Roman"/>
          <w:sz w:val="28"/>
          <w:szCs w:val="28"/>
        </w:rPr>
        <w:t xml:space="preserve"> или художественным лаком, использованием темперы и т.д.</w:t>
      </w:r>
    </w:p>
    <w:p w:rsidR="003C6AE2" w:rsidRPr="00332D32" w:rsidRDefault="003C6AE2"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 </w:t>
      </w:r>
      <w:r w:rsidR="002833EF" w:rsidRPr="00332D32">
        <w:rPr>
          <w:rFonts w:ascii="Times New Roman" w:hAnsi="Times New Roman" w:cs="Times New Roman"/>
          <w:sz w:val="28"/>
          <w:szCs w:val="28"/>
        </w:rPr>
        <w:t>Чтобы достичь иллюзорного эффекта в картинах,</w:t>
      </w:r>
      <w:r w:rsidR="00CF31B6">
        <w:rPr>
          <w:rFonts w:ascii="Times New Roman" w:hAnsi="Times New Roman" w:cs="Times New Roman"/>
          <w:sz w:val="28"/>
          <w:szCs w:val="28"/>
        </w:rPr>
        <w:t xml:space="preserve"> </w:t>
      </w:r>
      <w:r w:rsidRPr="00332D32">
        <w:rPr>
          <w:rFonts w:ascii="Times New Roman" w:hAnsi="Times New Roman" w:cs="Times New Roman"/>
          <w:sz w:val="28"/>
          <w:szCs w:val="28"/>
        </w:rPr>
        <w:t>Сальвадор Дали изучал технику живописи старых мастеров</w:t>
      </w:r>
      <w:r w:rsidR="002833EF" w:rsidRPr="00332D32">
        <w:rPr>
          <w:rFonts w:ascii="Times New Roman" w:hAnsi="Times New Roman" w:cs="Times New Roman"/>
          <w:sz w:val="28"/>
          <w:szCs w:val="28"/>
        </w:rPr>
        <w:t xml:space="preserve">. Также, </w:t>
      </w:r>
      <w:r w:rsidRPr="00332D32">
        <w:rPr>
          <w:rFonts w:ascii="Times New Roman" w:hAnsi="Times New Roman" w:cs="Times New Roman"/>
          <w:sz w:val="28"/>
          <w:szCs w:val="28"/>
        </w:rPr>
        <w:t>сюрреалисты применяли и технику присущую более современной живописи, экспериментировали с ней.</w:t>
      </w:r>
    </w:p>
    <w:p w:rsidR="003C6AE2" w:rsidRPr="00332D32" w:rsidRDefault="00775DD7"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Для историков т</w:t>
      </w:r>
      <w:r w:rsidR="003C6AE2" w:rsidRPr="00332D32">
        <w:rPr>
          <w:rFonts w:ascii="Times New Roman" w:hAnsi="Times New Roman" w:cs="Times New Roman"/>
          <w:sz w:val="28"/>
          <w:szCs w:val="28"/>
        </w:rPr>
        <w:t xml:space="preserve">рудность при отделении магического реализма от сюрреализма заключается в том, что многие художники на протяжении творческого пути прибегали к использованию техник обоих </w:t>
      </w:r>
      <w:r w:rsidRPr="00332D32">
        <w:rPr>
          <w:rFonts w:ascii="Times New Roman" w:hAnsi="Times New Roman" w:cs="Times New Roman"/>
          <w:sz w:val="28"/>
          <w:szCs w:val="28"/>
        </w:rPr>
        <w:t>направлений. Например, Сальвадор Дали</w:t>
      </w:r>
      <w:r w:rsidR="001D4DBD" w:rsidRPr="00332D32">
        <w:rPr>
          <w:rFonts w:ascii="Times New Roman" w:hAnsi="Times New Roman" w:cs="Times New Roman"/>
          <w:sz w:val="28"/>
          <w:szCs w:val="28"/>
        </w:rPr>
        <w:t xml:space="preserve"> (1904-1989)</w:t>
      </w:r>
      <w:r w:rsidRPr="00332D32">
        <w:rPr>
          <w:rFonts w:ascii="Times New Roman" w:hAnsi="Times New Roman" w:cs="Times New Roman"/>
          <w:sz w:val="28"/>
          <w:szCs w:val="28"/>
        </w:rPr>
        <w:t xml:space="preserve"> и Рене Магритт</w:t>
      </w:r>
      <w:r w:rsidR="001D4DBD" w:rsidRPr="00332D32">
        <w:rPr>
          <w:rFonts w:ascii="Times New Roman" w:hAnsi="Times New Roman" w:cs="Times New Roman"/>
          <w:sz w:val="28"/>
          <w:szCs w:val="28"/>
        </w:rPr>
        <w:t xml:space="preserve"> (1898-1967)</w:t>
      </w:r>
      <w:r w:rsidR="00FF4CD7">
        <w:rPr>
          <w:rFonts w:ascii="Times New Roman" w:hAnsi="Times New Roman" w:cs="Times New Roman"/>
          <w:sz w:val="28"/>
          <w:szCs w:val="28"/>
        </w:rPr>
        <w:t xml:space="preserve"> </w:t>
      </w:r>
      <w:r w:rsidRPr="00332D32">
        <w:rPr>
          <w:rFonts w:ascii="Times New Roman" w:hAnsi="Times New Roman" w:cs="Times New Roman"/>
          <w:sz w:val="28"/>
          <w:szCs w:val="28"/>
        </w:rPr>
        <w:t>написали несколько картин</w:t>
      </w:r>
      <w:r w:rsidR="003C6AE2" w:rsidRPr="00332D32">
        <w:rPr>
          <w:rFonts w:ascii="Times New Roman" w:hAnsi="Times New Roman" w:cs="Times New Roman"/>
          <w:sz w:val="28"/>
          <w:szCs w:val="28"/>
        </w:rPr>
        <w:t xml:space="preserve"> в стиле магического реализма.</w:t>
      </w:r>
    </w:p>
    <w:p w:rsidR="00CF31B6" w:rsidRDefault="00AE1F8E"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Н</w:t>
      </w:r>
      <w:r w:rsidR="003C6AE2" w:rsidRPr="00332D32">
        <w:rPr>
          <w:rFonts w:ascii="Times New Roman" w:hAnsi="Times New Roman" w:cs="Times New Roman"/>
          <w:sz w:val="28"/>
          <w:szCs w:val="28"/>
        </w:rPr>
        <w:t>е</w:t>
      </w:r>
      <w:r w:rsidR="008B4AAD" w:rsidRPr="00332D32">
        <w:rPr>
          <w:rFonts w:ascii="Times New Roman" w:hAnsi="Times New Roman" w:cs="Times New Roman"/>
          <w:sz w:val="28"/>
          <w:szCs w:val="28"/>
        </w:rPr>
        <w:t>которые английские художники</w:t>
      </w:r>
      <w:r w:rsidR="003C6AE2" w:rsidRPr="00332D32">
        <w:rPr>
          <w:rFonts w:ascii="Times New Roman" w:hAnsi="Times New Roman" w:cs="Times New Roman"/>
          <w:sz w:val="28"/>
          <w:szCs w:val="28"/>
        </w:rPr>
        <w:t xml:space="preserve"> дали развитие стилям, созвучным магическому реализму. Можно назвать Эдуард</w:t>
      </w:r>
      <w:r w:rsidR="00FF4CD7">
        <w:rPr>
          <w:rFonts w:ascii="Times New Roman" w:hAnsi="Times New Roman" w:cs="Times New Roman"/>
          <w:sz w:val="28"/>
          <w:szCs w:val="28"/>
        </w:rPr>
        <w:t>а</w:t>
      </w:r>
      <w:r w:rsidR="003C6AE2" w:rsidRPr="00332D32">
        <w:rPr>
          <w:rFonts w:ascii="Times New Roman" w:hAnsi="Times New Roman" w:cs="Times New Roman"/>
          <w:sz w:val="28"/>
          <w:szCs w:val="28"/>
        </w:rPr>
        <w:t xml:space="preserve"> Уодсворт</w:t>
      </w:r>
      <w:r w:rsidR="00FF4CD7">
        <w:rPr>
          <w:rFonts w:ascii="Times New Roman" w:hAnsi="Times New Roman" w:cs="Times New Roman"/>
          <w:sz w:val="28"/>
          <w:szCs w:val="28"/>
        </w:rPr>
        <w:t>а</w:t>
      </w:r>
      <w:r w:rsidR="001D4DBD" w:rsidRPr="00332D32">
        <w:rPr>
          <w:rFonts w:ascii="Times New Roman" w:hAnsi="Times New Roman" w:cs="Times New Roman"/>
          <w:sz w:val="28"/>
          <w:szCs w:val="28"/>
        </w:rPr>
        <w:t xml:space="preserve"> (1889-1949)</w:t>
      </w:r>
      <w:r w:rsidR="00FF4CD7">
        <w:rPr>
          <w:rFonts w:ascii="Times New Roman" w:hAnsi="Times New Roman" w:cs="Times New Roman"/>
          <w:sz w:val="28"/>
          <w:szCs w:val="28"/>
        </w:rPr>
        <w:t xml:space="preserve"> и</w:t>
      </w:r>
      <w:r w:rsidR="003C6AE2" w:rsidRPr="00332D32">
        <w:rPr>
          <w:rFonts w:ascii="Times New Roman" w:hAnsi="Times New Roman" w:cs="Times New Roman"/>
          <w:sz w:val="28"/>
          <w:szCs w:val="28"/>
        </w:rPr>
        <w:t xml:space="preserve"> Мередит</w:t>
      </w:r>
      <w:r w:rsidR="00CF31B6">
        <w:rPr>
          <w:rFonts w:ascii="Times New Roman" w:hAnsi="Times New Roman" w:cs="Times New Roman"/>
          <w:sz w:val="28"/>
          <w:szCs w:val="28"/>
        </w:rPr>
        <w:t xml:space="preserve"> </w:t>
      </w:r>
      <w:r w:rsidR="003C6AE2" w:rsidRPr="00332D32">
        <w:rPr>
          <w:rFonts w:ascii="Times New Roman" w:hAnsi="Times New Roman" w:cs="Times New Roman"/>
          <w:sz w:val="28"/>
          <w:szCs w:val="28"/>
        </w:rPr>
        <w:t>Фрэмптон</w:t>
      </w:r>
      <w:r w:rsidR="001D4DBD" w:rsidRPr="00332D32">
        <w:rPr>
          <w:rFonts w:ascii="Times New Roman" w:hAnsi="Times New Roman" w:cs="Times New Roman"/>
          <w:sz w:val="28"/>
          <w:szCs w:val="28"/>
        </w:rPr>
        <w:t xml:space="preserve"> (1894-1984)</w:t>
      </w:r>
      <w:r w:rsidR="00CF31B6">
        <w:rPr>
          <w:rFonts w:ascii="Times New Roman" w:hAnsi="Times New Roman" w:cs="Times New Roman"/>
          <w:sz w:val="28"/>
          <w:szCs w:val="28"/>
        </w:rPr>
        <w:t>. В Италии после П</w:t>
      </w:r>
      <w:r w:rsidR="003C6AE2" w:rsidRPr="00332D32">
        <w:rPr>
          <w:rFonts w:ascii="Times New Roman" w:hAnsi="Times New Roman" w:cs="Times New Roman"/>
          <w:sz w:val="28"/>
          <w:szCs w:val="28"/>
        </w:rPr>
        <w:t>ервой мировой войны возобновился интерес к реализму. Самый примечательный итальянский творец этого периода – Фераци</w:t>
      </w:r>
      <w:r w:rsidR="00CF31B6">
        <w:rPr>
          <w:rFonts w:ascii="Times New Roman" w:hAnsi="Times New Roman" w:cs="Times New Roman"/>
          <w:sz w:val="28"/>
          <w:szCs w:val="28"/>
        </w:rPr>
        <w:t xml:space="preserve"> </w:t>
      </w:r>
      <w:r w:rsidR="003C6AE2" w:rsidRPr="00332D32">
        <w:rPr>
          <w:rFonts w:ascii="Times New Roman" w:hAnsi="Times New Roman" w:cs="Times New Roman"/>
          <w:sz w:val="28"/>
          <w:szCs w:val="28"/>
        </w:rPr>
        <w:t>Феруччо</w:t>
      </w:r>
      <w:r w:rsidR="001D4DBD" w:rsidRPr="00332D32">
        <w:rPr>
          <w:rFonts w:ascii="Times New Roman" w:hAnsi="Times New Roman" w:cs="Times New Roman"/>
          <w:sz w:val="28"/>
          <w:szCs w:val="28"/>
        </w:rPr>
        <w:t xml:space="preserve"> (1891-1978)</w:t>
      </w:r>
      <w:r w:rsidR="003C6AE2" w:rsidRPr="00332D32">
        <w:rPr>
          <w:rFonts w:ascii="Times New Roman" w:hAnsi="Times New Roman" w:cs="Times New Roman"/>
          <w:sz w:val="28"/>
          <w:szCs w:val="28"/>
        </w:rPr>
        <w:t xml:space="preserve"> – был известен своим инновационным стилем, который он доводил до совершенства в </w:t>
      </w:r>
      <w:r w:rsidR="003C6AE2" w:rsidRPr="00332D32">
        <w:rPr>
          <w:rFonts w:ascii="Times New Roman" w:hAnsi="Times New Roman" w:cs="Times New Roman"/>
          <w:sz w:val="28"/>
          <w:szCs w:val="28"/>
          <w:lang w:val="en-US"/>
        </w:rPr>
        <w:t>Scuola</w:t>
      </w:r>
      <w:r w:rsidR="00CF31B6">
        <w:rPr>
          <w:rFonts w:ascii="Times New Roman" w:hAnsi="Times New Roman" w:cs="Times New Roman"/>
          <w:sz w:val="28"/>
          <w:szCs w:val="28"/>
        </w:rPr>
        <w:t xml:space="preserve"> </w:t>
      </w:r>
      <w:r w:rsidR="003C6AE2" w:rsidRPr="00332D32">
        <w:rPr>
          <w:rFonts w:ascii="Times New Roman" w:hAnsi="Times New Roman" w:cs="Times New Roman"/>
          <w:sz w:val="28"/>
          <w:szCs w:val="28"/>
          <w:lang w:val="en-US"/>
        </w:rPr>
        <w:t>Romana</w:t>
      </w:r>
      <w:r w:rsidR="003C6AE2" w:rsidRPr="00332D32">
        <w:rPr>
          <w:rStyle w:val="a5"/>
          <w:rFonts w:ascii="Times New Roman" w:hAnsi="Times New Roman" w:cs="Times New Roman"/>
          <w:sz w:val="28"/>
          <w:szCs w:val="28"/>
          <w:lang w:val="en-US"/>
        </w:rPr>
        <w:footnoteReference w:id="8"/>
      </w:r>
      <w:r w:rsidR="003C6AE2" w:rsidRPr="00332D32">
        <w:rPr>
          <w:rFonts w:ascii="Times New Roman" w:hAnsi="Times New Roman" w:cs="Times New Roman"/>
          <w:sz w:val="28"/>
          <w:szCs w:val="28"/>
        </w:rPr>
        <w:t xml:space="preserve">. Картины, написанные им, близко соседствуют с живописью магического реализма. </w:t>
      </w:r>
    </w:p>
    <w:p w:rsidR="003C6AE2" w:rsidRPr="00332D32" w:rsidRDefault="003C6AE2"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Последующие поколения стремились к реали</w:t>
      </w:r>
      <w:r w:rsidR="00FF4CD7">
        <w:rPr>
          <w:rFonts w:ascii="Times New Roman" w:hAnsi="Times New Roman" w:cs="Times New Roman"/>
          <w:sz w:val="28"/>
          <w:szCs w:val="28"/>
        </w:rPr>
        <w:t>зму в искусстве, а  в 1947 году</w:t>
      </w:r>
      <w:r w:rsidRPr="00332D32">
        <w:rPr>
          <w:rFonts w:ascii="Times New Roman" w:hAnsi="Times New Roman" w:cs="Times New Roman"/>
          <w:sz w:val="28"/>
          <w:szCs w:val="28"/>
        </w:rPr>
        <w:t xml:space="preserve"> Пьетро</w:t>
      </w:r>
      <w:r w:rsidR="00CF31B6">
        <w:rPr>
          <w:rFonts w:ascii="Times New Roman" w:hAnsi="Times New Roman" w:cs="Times New Roman"/>
          <w:sz w:val="28"/>
          <w:szCs w:val="28"/>
        </w:rPr>
        <w:t xml:space="preserve"> </w:t>
      </w:r>
      <w:r w:rsidRPr="00332D32">
        <w:rPr>
          <w:rFonts w:ascii="Times New Roman" w:hAnsi="Times New Roman" w:cs="Times New Roman"/>
          <w:sz w:val="28"/>
          <w:szCs w:val="28"/>
        </w:rPr>
        <w:t xml:space="preserve">Аннигони даже собрал художников-реалистов в кружок «Современные художники реальности», который просуществовал недолгое время. Во Франции послевоенная ситуация спровоцировала переход от модернистских движений к сюрреализму, расцвет которого пришелся на вторую половину </w:t>
      </w:r>
      <w:r w:rsidR="00317D1B" w:rsidRPr="00332D32">
        <w:rPr>
          <w:rFonts w:ascii="Times New Roman" w:hAnsi="Times New Roman" w:cs="Times New Roman"/>
          <w:sz w:val="28"/>
          <w:szCs w:val="28"/>
        </w:rPr>
        <w:t>20-х годов</w:t>
      </w:r>
      <w:r w:rsidRPr="00332D32">
        <w:rPr>
          <w:rFonts w:ascii="Times New Roman" w:hAnsi="Times New Roman" w:cs="Times New Roman"/>
          <w:sz w:val="28"/>
          <w:szCs w:val="28"/>
        </w:rPr>
        <w:t xml:space="preserve">. Доля внимания была направлена на синтетический кубизм. Черты магического реализма присутствовали  в </w:t>
      </w:r>
      <w:r w:rsidRPr="00332D32">
        <w:rPr>
          <w:rFonts w:ascii="Times New Roman" w:hAnsi="Times New Roman" w:cs="Times New Roman"/>
          <w:sz w:val="28"/>
          <w:szCs w:val="28"/>
        </w:rPr>
        <w:lastRenderedPageBreak/>
        <w:t>картинах, например, Пьера Руа</w:t>
      </w:r>
      <w:r w:rsidR="001D4DBD" w:rsidRPr="00332D32">
        <w:rPr>
          <w:rFonts w:ascii="Times New Roman" w:hAnsi="Times New Roman" w:cs="Times New Roman"/>
          <w:sz w:val="28"/>
          <w:szCs w:val="28"/>
        </w:rPr>
        <w:t xml:space="preserve"> (1880-1950)</w:t>
      </w:r>
      <w:r w:rsidRPr="00332D32">
        <w:rPr>
          <w:rFonts w:ascii="Times New Roman" w:hAnsi="Times New Roman" w:cs="Times New Roman"/>
          <w:sz w:val="28"/>
          <w:szCs w:val="28"/>
        </w:rPr>
        <w:t xml:space="preserve"> и Кислинга</w:t>
      </w:r>
      <w:r w:rsidR="001D4DBD" w:rsidRPr="00332D32">
        <w:rPr>
          <w:rFonts w:ascii="Times New Roman" w:hAnsi="Times New Roman" w:cs="Times New Roman"/>
          <w:sz w:val="28"/>
          <w:szCs w:val="28"/>
        </w:rPr>
        <w:t xml:space="preserve"> (1891-1953)</w:t>
      </w:r>
      <w:r w:rsidRPr="00332D32">
        <w:rPr>
          <w:rFonts w:ascii="Times New Roman" w:hAnsi="Times New Roman" w:cs="Times New Roman"/>
          <w:sz w:val="28"/>
          <w:szCs w:val="28"/>
        </w:rPr>
        <w:t>, но критики не выделяли это направление как самостоятельное.</w:t>
      </w:r>
    </w:p>
    <w:p w:rsidR="003C6AE2" w:rsidRPr="00332D32" w:rsidRDefault="003C6AE2"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 Одним из главных центров распространения традиции магического реализма стали Нидерланды</w:t>
      </w:r>
      <w:r w:rsidR="00CF31B6">
        <w:rPr>
          <w:rFonts w:ascii="Times New Roman" w:hAnsi="Times New Roman" w:cs="Times New Roman"/>
          <w:sz w:val="28"/>
          <w:szCs w:val="28"/>
        </w:rPr>
        <w:t xml:space="preserve"> и Фландрия</w:t>
      </w:r>
      <w:r w:rsidRPr="00332D32">
        <w:rPr>
          <w:rFonts w:ascii="Times New Roman" w:hAnsi="Times New Roman" w:cs="Times New Roman"/>
          <w:sz w:val="28"/>
          <w:szCs w:val="28"/>
        </w:rPr>
        <w:t xml:space="preserve">. Здесь выросла плеяда художников, чьи картины до сих пор вызывают интерес и побуждают к исследованию. </w:t>
      </w:r>
    </w:p>
    <w:p w:rsidR="003C6AE2" w:rsidRPr="00332D32" w:rsidRDefault="003C6AE2"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Рауль Хинкес (1893-1973) был голландским художником бельгийского происхождения. Любопытно проследить развитие его творческих решений. Ранний этап карьеры проходит для него под знаком импрессионизма</w:t>
      </w:r>
      <w:r w:rsidR="00004E16" w:rsidRPr="00332D32">
        <w:rPr>
          <w:rFonts w:ascii="Times New Roman" w:hAnsi="Times New Roman" w:cs="Times New Roman"/>
          <w:sz w:val="28"/>
          <w:szCs w:val="28"/>
        </w:rPr>
        <w:t xml:space="preserve"> (пишет пейзажи)</w:t>
      </w:r>
      <w:r w:rsidRPr="00332D32">
        <w:rPr>
          <w:rFonts w:ascii="Times New Roman" w:hAnsi="Times New Roman" w:cs="Times New Roman"/>
          <w:sz w:val="28"/>
          <w:szCs w:val="28"/>
        </w:rPr>
        <w:t xml:space="preserve">, в двадцатые годы он наотрез отказывается от этого стиля и начинает работать в духе реализма. </w:t>
      </w:r>
      <w:r w:rsidR="008D7275" w:rsidRPr="00332D32">
        <w:rPr>
          <w:rFonts w:ascii="Times New Roman" w:hAnsi="Times New Roman" w:cs="Times New Roman"/>
          <w:sz w:val="28"/>
          <w:szCs w:val="28"/>
        </w:rPr>
        <w:t>В картинах Хинкеса превалируют мрачные краски</w:t>
      </w:r>
      <w:r w:rsidR="008D7275" w:rsidRPr="00332D32">
        <w:rPr>
          <w:rStyle w:val="a5"/>
          <w:rFonts w:ascii="Times New Roman" w:hAnsi="Times New Roman" w:cs="Times New Roman"/>
          <w:sz w:val="28"/>
          <w:szCs w:val="28"/>
        </w:rPr>
        <w:footnoteReference w:id="9"/>
      </w:r>
      <w:r w:rsidR="008D7275" w:rsidRPr="00332D32">
        <w:rPr>
          <w:rFonts w:ascii="Times New Roman" w:hAnsi="Times New Roman" w:cs="Times New Roman"/>
          <w:sz w:val="28"/>
          <w:szCs w:val="28"/>
        </w:rPr>
        <w:t>, а</w:t>
      </w:r>
      <w:r w:rsidR="00CF31B6">
        <w:rPr>
          <w:rFonts w:ascii="Times New Roman" w:hAnsi="Times New Roman" w:cs="Times New Roman"/>
          <w:sz w:val="28"/>
          <w:szCs w:val="28"/>
        </w:rPr>
        <w:t xml:space="preserve"> </w:t>
      </w:r>
      <w:r w:rsidR="00004E16" w:rsidRPr="00332D32">
        <w:rPr>
          <w:rFonts w:ascii="Times New Roman" w:hAnsi="Times New Roman" w:cs="Times New Roman"/>
          <w:sz w:val="28"/>
          <w:szCs w:val="28"/>
        </w:rPr>
        <w:t>натюрморты</w:t>
      </w:r>
      <w:r w:rsidRPr="00332D32">
        <w:rPr>
          <w:rFonts w:ascii="Times New Roman" w:hAnsi="Times New Roman" w:cs="Times New Roman"/>
          <w:sz w:val="28"/>
          <w:szCs w:val="28"/>
        </w:rPr>
        <w:t xml:space="preserve"> навевают мысли о кубизме Пикассо: он осознанно не создает эффект глубины.</w:t>
      </w:r>
      <w:r w:rsidR="00CF31B6">
        <w:rPr>
          <w:rFonts w:ascii="Times New Roman" w:hAnsi="Times New Roman" w:cs="Times New Roman"/>
          <w:sz w:val="28"/>
          <w:szCs w:val="28"/>
        </w:rPr>
        <w:t xml:space="preserve"> </w:t>
      </w:r>
      <w:r w:rsidR="008B4AAD" w:rsidRPr="00332D32">
        <w:rPr>
          <w:rFonts w:ascii="Times New Roman" w:hAnsi="Times New Roman" w:cs="Times New Roman"/>
          <w:sz w:val="28"/>
          <w:szCs w:val="28"/>
        </w:rPr>
        <w:t>Он достигает это</w:t>
      </w:r>
      <w:r w:rsidR="00CF31B6">
        <w:rPr>
          <w:rFonts w:ascii="Times New Roman" w:hAnsi="Times New Roman" w:cs="Times New Roman"/>
          <w:sz w:val="28"/>
          <w:szCs w:val="28"/>
        </w:rPr>
        <w:t>го</w:t>
      </w:r>
      <w:r w:rsidRPr="00332D32">
        <w:rPr>
          <w:rFonts w:ascii="Times New Roman" w:hAnsi="Times New Roman" w:cs="Times New Roman"/>
          <w:sz w:val="28"/>
          <w:szCs w:val="28"/>
        </w:rPr>
        <w:t>, изображая предметы видом спереди, а стол, на котором находятся предметы</w:t>
      </w:r>
      <w:r w:rsidR="00F169F0">
        <w:rPr>
          <w:rFonts w:ascii="Times New Roman" w:hAnsi="Times New Roman" w:cs="Times New Roman"/>
          <w:sz w:val="28"/>
          <w:szCs w:val="28"/>
        </w:rPr>
        <w:t xml:space="preserve"> – видом сверху. Таким образом,</w:t>
      </w:r>
      <w:r w:rsidR="00CF31B6">
        <w:rPr>
          <w:rFonts w:ascii="Times New Roman" w:hAnsi="Times New Roman" w:cs="Times New Roman"/>
          <w:sz w:val="28"/>
          <w:szCs w:val="28"/>
        </w:rPr>
        <w:t xml:space="preserve"> </w:t>
      </w:r>
      <w:r w:rsidR="00004E16" w:rsidRPr="00332D32">
        <w:rPr>
          <w:rFonts w:ascii="Times New Roman" w:hAnsi="Times New Roman" w:cs="Times New Roman"/>
          <w:sz w:val="28"/>
          <w:szCs w:val="28"/>
        </w:rPr>
        <w:t>появляются</w:t>
      </w:r>
      <w:r w:rsidR="00F169F0">
        <w:rPr>
          <w:rFonts w:ascii="Times New Roman" w:hAnsi="Times New Roman" w:cs="Times New Roman"/>
          <w:sz w:val="28"/>
          <w:szCs w:val="28"/>
        </w:rPr>
        <w:t xml:space="preserve"> две перспективы.</w:t>
      </w:r>
      <w:r w:rsidR="00CF31B6">
        <w:rPr>
          <w:rFonts w:ascii="Times New Roman" w:hAnsi="Times New Roman" w:cs="Times New Roman"/>
          <w:sz w:val="28"/>
          <w:szCs w:val="28"/>
        </w:rPr>
        <w:t xml:space="preserve"> </w:t>
      </w:r>
      <w:r w:rsidR="00004E16" w:rsidRPr="00332D32">
        <w:rPr>
          <w:rFonts w:ascii="Times New Roman" w:hAnsi="Times New Roman" w:cs="Times New Roman"/>
          <w:sz w:val="28"/>
          <w:szCs w:val="28"/>
        </w:rPr>
        <w:t>Как и другие магические реалисты</w:t>
      </w:r>
      <w:r w:rsidR="006A19D7">
        <w:rPr>
          <w:rFonts w:ascii="Times New Roman" w:hAnsi="Times New Roman" w:cs="Times New Roman"/>
          <w:sz w:val="28"/>
          <w:szCs w:val="28"/>
        </w:rPr>
        <w:t>,</w:t>
      </w:r>
      <w:r w:rsidR="00CF31B6">
        <w:rPr>
          <w:rFonts w:ascii="Times New Roman" w:hAnsi="Times New Roman" w:cs="Times New Roman"/>
          <w:sz w:val="28"/>
          <w:szCs w:val="28"/>
        </w:rPr>
        <w:t xml:space="preserve"> </w:t>
      </w:r>
      <w:r w:rsidR="00004E16" w:rsidRPr="00332D32">
        <w:rPr>
          <w:rFonts w:ascii="Times New Roman" w:hAnsi="Times New Roman" w:cs="Times New Roman"/>
          <w:sz w:val="28"/>
          <w:szCs w:val="28"/>
        </w:rPr>
        <w:t>Хинкес</w:t>
      </w:r>
      <w:r w:rsidR="00CF31B6">
        <w:rPr>
          <w:rFonts w:ascii="Times New Roman" w:hAnsi="Times New Roman" w:cs="Times New Roman"/>
          <w:sz w:val="28"/>
          <w:szCs w:val="28"/>
        </w:rPr>
        <w:t xml:space="preserve"> и</w:t>
      </w:r>
      <w:r w:rsidRPr="00332D32">
        <w:rPr>
          <w:rFonts w:ascii="Times New Roman" w:hAnsi="Times New Roman" w:cs="Times New Roman"/>
          <w:sz w:val="28"/>
          <w:szCs w:val="28"/>
        </w:rPr>
        <w:t xml:space="preserve">зучает технику живописи старых мастеров и создает стиль, отдаленно напоминающий жанр «ванитас» </w:t>
      </w:r>
      <w:r w:rsidR="00004E16" w:rsidRPr="00332D32">
        <w:rPr>
          <w:rFonts w:ascii="Times New Roman" w:hAnsi="Times New Roman" w:cs="Times New Roman"/>
          <w:sz w:val="28"/>
          <w:szCs w:val="28"/>
        </w:rPr>
        <w:t>XVII</w:t>
      </w:r>
      <w:r w:rsidR="00CF31B6">
        <w:rPr>
          <w:rFonts w:ascii="Times New Roman" w:hAnsi="Times New Roman" w:cs="Times New Roman"/>
          <w:sz w:val="28"/>
          <w:szCs w:val="28"/>
        </w:rPr>
        <w:t xml:space="preserve"> </w:t>
      </w:r>
      <w:r w:rsidRPr="00332D32">
        <w:rPr>
          <w:rFonts w:ascii="Times New Roman" w:hAnsi="Times New Roman" w:cs="Times New Roman"/>
          <w:sz w:val="28"/>
          <w:szCs w:val="28"/>
        </w:rPr>
        <w:t xml:space="preserve">века: </w:t>
      </w:r>
      <w:r w:rsidR="00004E16" w:rsidRPr="00332D32">
        <w:rPr>
          <w:rFonts w:ascii="Times New Roman" w:hAnsi="Times New Roman" w:cs="Times New Roman"/>
          <w:sz w:val="28"/>
          <w:szCs w:val="28"/>
        </w:rPr>
        <w:t xml:space="preserve">в его живописи часто фигурирует </w:t>
      </w:r>
      <w:r w:rsidRPr="00332D32">
        <w:rPr>
          <w:rFonts w:ascii="Times New Roman" w:hAnsi="Times New Roman" w:cs="Times New Roman"/>
          <w:sz w:val="28"/>
          <w:szCs w:val="28"/>
        </w:rPr>
        <w:t>тема смерти и бренности бытия. В конце</w:t>
      </w:r>
      <w:r w:rsidR="00004E16" w:rsidRPr="00332D32">
        <w:rPr>
          <w:rFonts w:ascii="Times New Roman" w:hAnsi="Times New Roman" w:cs="Times New Roman"/>
          <w:sz w:val="28"/>
          <w:szCs w:val="28"/>
        </w:rPr>
        <w:t xml:space="preserve"> 30-х</w:t>
      </w:r>
      <w:r w:rsidRPr="00332D32">
        <w:rPr>
          <w:rFonts w:ascii="Times New Roman" w:hAnsi="Times New Roman" w:cs="Times New Roman"/>
          <w:sz w:val="28"/>
          <w:szCs w:val="28"/>
        </w:rPr>
        <w:t xml:space="preserve"> годов характер его натюрмортов меняется –</w:t>
      </w:r>
      <w:r w:rsidR="00CF31B6">
        <w:rPr>
          <w:rFonts w:ascii="Times New Roman" w:hAnsi="Times New Roman" w:cs="Times New Roman"/>
          <w:sz w:val="28"/>
          <w:szCs w:val="28"/>
        </w:rPr>
        <w:t xml:space="preserve"> </w:t>
      </w:r>
      <w:r w:rsidRPr="00332D32">
        <w:rPr>
          <w:rFonts w:ascii="Times New Roman" w:hAnsi="Times New Roman" w:cs="Times New Roman"/>
          <w:sz w:val="28"/>
          <w:szCs w:val="28"/>
        </w:rPr>
        <w:t>символика смерти</w:t>
      </w:r>
      <w:r w:rsidR="00CF31B6">
        <w:rPr>
          <w:rFonts w:ascii="Times New Roman" w:hAnsi="Times New Roman" w:cs="Times New Roman"/>
          <w:sz w:val="28"/>
          <w:szCs w:val="28"/>
        </w:rPr>
        <w:t xml:space="preserve"> </w:t>
      </w:r>
      <w:r w:rsidR="00004E16" w:rsidRPr="00332D32">
        <w:rPr>
          <w:rFonts w:ascii="Times New Roman" w:hAnsi="Times New Roman" w:cs="Times New Roman"/>
          <w:sz w:val="28"/>
          <w:szCs w:val="28"/>
        </w:rPr>
        <w:t>исчезает</w:t>
      </w:r>
      <w:r w:rsidR="006A19D7">
        <w:rPr>
          <w:rFonts w:ascii="Times New Roman" w:hAnsi="Times New Roman" w:cs="Times New Roman"/>
          <w:sz w:val="28"/>
          <w:szCs w:val="28"/>
        </w:rPr>
        <w:t>. После В</w:t>
      </w:r>
      <w:r w:rsidRPr="00332D32">
        <w:rPr>
          <w:rFonts w:ascii="Times New Roman" w:hAnsi="Times New Roman" w:cs="Times New Roman"/>
          <w:sz w:val="28"/>
          <w:szCs w:val="28"/>
        </w:rPr>
        <w:t>торой мировой войны Хинкес возвращается к пейзажам.</w:t>
      </w:r>
    </w:p>
    <w:p w:rsidR="003C6AE2" w:rsidRPr="00332D32" w:rsidRDefault="003C6AE2"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Дик Кет (1902-1940) проявляет интерес к живописи в двадцатых годах, начинает обучение в художественной школе в городе Арнем. В 1929 году он посещает выставку ‘</w:t>
      </w:r>
      <w:r w:rsidRPr="00332D32">
        <w:rPr>
          <w:rFonts w:ascii="Times New Roman" w:hAnsi="Times New Roman" w:cs="Times New Roman"/>
          <w:sz w:val="28"/>
          <w:szCs w:val="28"/>
          <w:lang w:val="en-US"/>
        </w:rPr>
        <w:t>Neue</w:t>
      </w:r>
      <w:r w:rsidR="00FF4CD7">
        <w:rPr>
          <w:rFonts w:ascii="Times New Roman" w:hAnsi="Times New Roman" w:cs="Times New Roman"/>
          <w:sz w:val="28"/>
          <w:szCs w:val="28"/>
        </w:rPr>
        <w:t xml:space="preserve"> </w:t>
      </w:r>
      <w:r w:rsidRPr="00332D32">
        <w:rPr>
          <w:rFonts w:ascii="Times New Roman" w:hAnsi="Times New Roman" w:cs="Times New Roman"/>
          <w:sz w:val="28"/>
          <w:szCs w:val="28"/>
          <w:lang w:val="en-US"/>
        </w:rPr>
        <w:t>Sachlichkeit</w:t>
      </w:r>
      <w:r w:rsidRPr="00332D32">
        <w:rPr>
          <w:rFonts w:ascii="Times New Roman" w:hAnsi="Times New Roman" w:cs="Times New Roman"/>
          <w:sz w:val="28"/>
          <w:szCs w:val="28"/>
        </w:rPr>
        <w:t>’</w:t>
      </w:r>
      <w:r w:rsidR="00FF4CD7" w:rsidRPr="00FF4CD7">
        <w:rPr>
          <w:rFonts w:ascii="Times New Roman" w:hAnsi="Times New Roman" w:cs="Times New Roman"/>
          <w:sz w:val="28"/>
          <w:szCs w:val="28"/>
        </w:rPr>
        <w:t xml:space="preserve"> </w:t>
      </w:r>
      <w:r w:rsidR="00FF4CD7" w:rsidRPr="00332D32">
        <w:rPr>
          <w:rFonts w:ascii="Times New Roman" w:hAnsi="Times New Roman" w:cs="Times New Roman"/>
          <w:sz w:val="28"/>
          <w:szCs w:val="28"/>
        </w:rPr>
        <w:t>в Амстердаме</w:t>
      </w:r>
      <w:r w:rsidRPr="00332D32">
        <w:rPr>
          <w:rFonts w:ascii="Times New Roman" w:hAnsi="Times New Roman" w:cs="Times New Roman"/>
          <w:sz w:val="28"/>
          <w:szCs w:val="28"/>
        </w:rPr>
        <w:t xml:space="preserve">, которая производит на него огромное впечатление и побуждает писать картины в стиле подобного реализма. Из-за проблем со здоровьем он </w:t>
      </w:r>
      <w:r w:rsidR="00FF4CD7">
        <w:rPr>
          <w:rFonts w:ascii="Times New Roman" w:hAnsi="Times New Roman" w:cs="Times New Roman"/>
          <w:sz w:val="28"/>
          <w:szCs w:val="28"/>
        </w:rPr>
        <w:t>все больше времени проводит</w:t>
      </w:r>
      <w:r w:rsidR="00A6053F" w:rsidRPr="00332D32">
        <w:rPr>
          <w:rFonts w:ascii="Times New Roman" w:hAnsi="Times New Roman" w:cs="Times New Roman"/>
          <w:sz w:val="28"/>
          <w:szCs w:val="28"/>
        </w:rPr>
        <w:t xml:space="preserve"> в мастерской</w:t>
      </w:r>
      <w:r w:rsidR="00F169F0">
        <w:rPr>
          <w:rFonts w:ascii="Times New Roman" w:hAnsi="Times New Roman" w:cs="Times New Roman"/>
          <w:sz w:val="28"/>
          <w:szCs w:val="28"/>
        </w:rPr>
        <w:t>, пишет картины и</w:t>
      </w:r>
      <w:r w:rsidRPr="00332D32">
        <w:rPr>
          <w:rFonts w:ascii="Times New Roman" w:hAnsi="Times New Roman" w:cs="Times New Roman"/>
          <w:sz w:val="28"/>
          <w:szCs w:val="28"/>
        </w:rPr>
        <w:t xml:space="preserve"> автопортреты, с</w:t>
      </w:r>
      <w:r w:rsidR="00F169F0">
        <w:rPr>
          <w:rFonts w:ascii="Times New Roman" w:hAnsi="Times New Roman" w:cs="Times New Roman"/>
          <w:sz w:val="28"/>
          <w:szCs w:val="28"/>
        </w:rPr>
        <w:t xml:space="preserve"> невероятной точностью стараясь</w:t>
      </w:r>
      <w:r w:rsidRPr="00332D32">
        <w:rPr>
          <w:rFonts w:ascii="Times New Roman" w:hAnsi="Times New Roman" w:cs="Times New Roman"/>
          <w:sz w:val="28"/>
          <w:szCs w:val="28"/>
        </w:rPr>
        <w:t xml:space="preserve"> изобразить себя и действительность. Перфекционизм художника и требовательность к себе доходят до того, что из-за </w:t>
      </w:r>
      <w:r w:rsidR="00A6053F" w:rsidRPr="00332D32">
        <w:rPr>
          <w:rFonts w:ascii="Times New Roman" w:hAnsi="Times New Roman" w:cs="Times New Roman"/>
          <w:sz w:val="28"/>
          <w:szCs w:val="28"/>
        </w:rPr>
        <w:t xml:space="preserve">многократного нанесения </w:t>
      </w:r>
      <w:r w:rsidRPr="00332D32">
        <w:rPr>
          <w:rFonts w:ascii="Times New Roman" w:hAnsi="Times New Roman" w:cs="Times New Roman"/>
          <w:sz w:val="28"/>
          <w:szCs w:val="28"/>
        </w:rPr>
        <w:t>льняного масла</w:t>
      </w:r>
      <w:r w:rsidR="00A6053F" w:rsidRPr="00332D32">
        <w:rPr>
          <w:rFonts w:ascii="Times New Roman" w:hAnsi="Times New Roman" w:cs="Times New Roman"/>
          <w:sz w:val="28"/>
          <w:szCs w:val="28"/>
        </w:rPr>
        <w:t xml:space="preserve"> на один и тот же холст (с целью перекрыть предыдущее </w:t>
      </w:r>
      <w:r w:rsidR="00A6053F" w:rsidRPr="00332D32">
        <w:rPr>
          <w:rFonts w:ascii="Times New Roman" w:hAnsi="Times New Roman" w:cs="Times New Roman"/>
          <w:sz w:val="28"/>
          <w:szCs w:val="28"/>
        </w:rPr>
        <w:lastRenderedPageBreak/>
        <w:t>изображение)</w:t>
      </w:r>
      <w:r w:rsidRPr="00332D32">
        <w:rPr>
          <w:rFonts w:ascii="Times New Roman" w:hAnsi="Times New Roman" w:cs="Times New Roman"/>
          <w:sz w:val="28"/>
          <w:szCs w:val="28"/>
        </w:rPr>
        <w:t xml:space="preserve"> и </w:t>
      </w:r>
      <w:r w:rsidR="00A6053F" w:rsidRPr="00332D32">
        <w:rPr>
          <w:rFonts w:ascii="Times New Roman" w:hAnsi="Times New Roman" w:cs="Times New Roman"/>
          <w:sz w:val="28"/>
          <w:szCs w:val="28"/>
        </w:rPr>
        <w:t xml:space="preserve">из-за </w:t>
      </w:r>
      <w:r w:rsidRPr="00332D32">
        <w:rPr>
          <w:rFonts w:ascii="Times New Roman" w:hAnsi="Times New Roman" w:cs="Times New Roman"/>
          <w:sz w:val="28"/>
          <w:szCs w:val="28"/>
        </w:rPr>
        <w:t xml:space="preserve">экспериментов со связывающим веществом, некоторые картины до сих пор, спустя </w:t>
      </w:r>
      <w:r w:rsidR="00027C55" w:rsidRPr="00332D32">
        <w:rPr>
          <w:rFonts w:ascii="Times New Roman" w:hAnsi="Times New Roman" w:cs="Times New Roman"/>
          <w:sz w:val="28"/>
          <w:szCs w:val="28"/>
        </w:rPr>
        <w:t xml:space="preserve">уже </w:t>
      </w:r>
      <w:r w:rsidRPr="00332D32">
        <w:rPr>
          <w:rFonts w:ascii="Times New Roman" w:hAnsi="Times New Roman" w:cs="Times New Roman"/>
          <w:sz w:val="28"/>
          <w:szCs w:val="28"/>
        </w:rPr>
        <w:t>много лет</w:t>
      </w:r>
      <w:r w:rsidR="00FF4CD7">
        <w:rPr>
          <w:rFonts w:ascii="Times New Roman" w:hAnsi="Times New Roman" w:cs="Times New Roman"/>
          <w:sz w:val="28"/>
          <w:szCs w:val="28"/>
        </w:rPr>
        <w:t>,</w:t>
      </w:r>
      <w:r w:rsidRPr="00332D32">
        <w:rPr>
          <w:rFonts w:ascii="Times New Roman" w:hAnsi="Times New Roman" w:cs="Times New Roman"/>
          <w:sz w:val="28"/>
          <w:szCs w:val="28"/>
        </w:rPr>
        <w:t xml:space="preserve"> </w:t>
      </w:r>
      <w:r w:rsidR="00027C55" w:rsidRPr="00332D32">
        <w:rPr>
          <w:rFonts w:ascii="Times New Roman" w:hAnsi="Times New Roman" w:cs="Times New Roman"/>
          <w:sz w:val="28"/>
          <w:szCs w:val="28"/>
        </w:rPr>
        <w:t>так и</w:t>
      </w:r>
      <w:r w:rsidRPr="00332D32">
        <w:rPr>
          <w:rFonts w:ascii="Times New Roman" w:hAnsi="Times New Roman" w:cs="Times New Roman"/>
          <w:sz w:val="28"/>
          <w:szCs w:val="28"/>
        </w:rPr>
        <w:t xml:space="preserve"> не высохли.</w:t>
      </w:r>
    </w:p>
    <w:p w:rsidR="003C6AE2" w:rsidRPr="00332D32" w:rsidRDefault="003C6AE2"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Пейке Кох (1901-1991) </w:t>
      </w:r>
      <w:r w:rsidR="00473016" w:rsidRPr="00332D32">
        <w:rPr>
          <w:rFonts w:ascii="Times New Roman" w:hAnsi="Times New Roman" w:cs="Times New Roman"/>
          <w:sz w:val="28"/>
          <w:szCs w:val="28"/>
        </w:rPr>
        <w:t>был художником-самоучкой</w:t>
      </w:r>
      <w:r w:rsidR="00473016" w:rsidRPr="00332D32">
        <w:rPr>
          <w:rStyle w:val="a5"/>
          <w:rFonts w:ascii="Times New Roman" w:hAnsi="Times New Roman" w:cs="Times New Roman"/>
          <w:sz w:val="28"/>
          <w:szCs w:val="28"/>
        </w:rPr>
        <w:footnoteReference w:id="10"/>
      </w:r>
      <w:r w:rsidR="00473016" w:rsidRPr="00332D32">
        <w:rPr>
          <w:rFonts w:ascii="Times New Roman" w:hAnsi="Times New Roman" w:cs="Times New Roman"/>
          <w:sz w:val="28"/>
          <w:szCs w:val="28"/>
        </w:rPr>
        <w:t xml:space="preserve">. </w:t>
      </w:r>
      <w:r w:rsidR="008B4AAD" w:rsidRPr="00332D32">
        <w:rPr>
          <w:rFonts w:ascii="Times New Roman" w:hAnsi="Times New Roman" w:cs="Times New Roman"/>
          <w:sz w:val="28"/>
          <w:szCs w:val="28"/>
        </w:rPr>
        <w:t>В</w:t>
      </w:r>
      <w:r w:rsidRPr="00332D32">
        <w:rPr>
          <w:rFonts w:ascii="Times New Roman" w:hAnsi="Times New Roman" w:cs="Times New Roman"/>
          <w:sz w:val="28"/>
          <w:szCs w:val="28"/>
        </w:rPr>
        <w:t xml:space="preserve"> тридцатых годах экспериментировал с различными формами реализма. </w:t>
      </w:r>
      <w:r w:rsidR="001F6830" w:rsidRPr="00332D32">
        <w:rPr>
          <w:rFonts w:ascii="Times New Roman" w:hAnsi="Times New Roman" w:cs="Times New Roman"/>
          <w:sz w:val="28"/>
          <w:szCs w:val="28"/>
        </w:rPr>
        <w:t>Для него в</w:t>
      </w:r>
      <w:r w:rsidRPr="00332D32">
        <w:rPr>
          <w:rFonts w:ascii="Times New Roman" w:hAnsi="Times New Roman" w:cs="Times New Roman"/>
          <w:sz w:val="28"/>
          <w:szCs w:val="28"/>
        </w:rPr>
        <w:t xml:space="preserve">ажным источником вдохновения служило немецкое экспрессионистское кино. </w:t>
      </w:r>
      <w:r w:rsidR="001F6830" w:rsidRPr="00332D32">
        <w:rPr>
          <w:rFonts w:ascii="Times New Roman" w:hAnsi="Times New Roman" w:cs="Times New Roman"/>
          <w:sz w:val="28"/>
          <w:szCs w:val="28"/>
        </w:rPr>
        <w:t>Черты сюрреализма появляются в его творчестве несколько позднее</w:t>
      </w:r>
      <w:r w:rsidRPr="00332D32">
        <w:rPr>
          <w:rFonts w:ascii="Times New Roman" w:hAnsi="Times New Roman" w:cs="Times New Roman"/>
          <w:sz w:val="28"/>
          <w:szCs w:val="28"/>
        </w:rPr>
        <w:t xml:space="preserve">. Сам он причислял себя к магическим реалистам. </w:t>
      </w:r>
      <w:r w:rsidR="001F6830" w:rsidRPr="00332D32">
        <w:rPr>
          <w:rFonts w:ascii="Times New Roman" w:hAnsi="Times New Roman" w:cs="Times New Roman"/>
          <w:sz w:val="28"/>
          <w:szCs w:val="28"/>
        </w:rPr>
        <w:t>Темы, затронутые в картинах</w:t>
      </w:r>
      <w:r w:rsidR="00FF4CD7">
        <w:rPr>
          <w:rFonts w:ascii="Times New Roman" w:hAnsi="Times New Roman" w:cs="Times New Roman"/>
          <w:sz w:val="28"/>
          <w:szCs w:val="28"/>
        </w:rPr>
        <w:t xml:space="preserve"> художника</w:t>
      </w:r>
      <w:r w:rsidR="001F6830" w:rsidRPr="00332D32">
        <w:rPr>
          <w:rFonts w:ascii="Times New Roman" w:hAnsi="Times New Roman" w:cs="Times New Roman"/>
          <w:sz w:val="28"/>
          <w:szCs w:val="28"/>
        </w:rPr>
        <w:t xml:space="preserve">, были </w:t>
      </w:r>
      <w:r w:rsidRPr="00332D32">
        <w:rPr>
          <w:rFonts w:ascii="Times New Roman" w:hAnsi="Times New Roman" w:cs="Times New Roman"/>
          <w:sz w:val="28"/>
          <w:szCs w:val="28"/>
        </w:rPr>
        <w:t>не близки</w:t>
      </w:r>
      <w:r w:rsidR="00FF4CD7" w:rsidRPr="00FF4CD7">
        <w:rPr>
          <w:rFonts w:ascii="Times New Roman" w:hAnsi="Times New Roman" w:cs="Times New Roman"/>
          <w:sz w:val="28"/>
          <w:szCs w:val="28"/>
        </w:rPr>
        <w:t xml:space="preserve"> </w:t>
      </w:r>
      <w:r w:rsidR="00FF4CD7" w:rsidRPr="00332D32">
        <w:rPr>
          <w:rFonts w:ascii="Times New Roman" w:hAnsi="Times New Roman" w:cs="Times New Roman"/>
          <w:sz w:val="28"/>
          <w:szCs w:val="28"/>
        </w:rPr>
        <w:t>многим</w:t>
      </w:r>
      <w:r w:rsidRPr="00332D32">
        <w:rPr>
          <w:rFonts w:ascii="Times New Roman" w:hAnsi="Times New Roman" w:cs="Times New Roman"/>
          <w:sz w:val="28"/>
          <w:szCs w:val="28"/>
        </w:rPr>
        <w:t xml:space="preserve">, поскольку они освещали не самые лестные стороны современного </w:t>
      </w:r>
      <w:r w:rsidR="00FF4CD7">
        <w:rPr>
          <w:rFonts w:ascii="Times New Roman" w:hAnsi="Times New Roman" w:cs="Times New Roman"/>
          <w:sz w:val="28"/>
          <w:szCs w:val="28"/>
        </w:rPr>
        <w:t>Коху</w:t>
      </w:r>
      <w:r w:rsidRPr="00332D32">
        <w:rPr>
          <w:rFonts w:ascii="Times New Roman" w:hAnsi="Times New Roman" w:cs="Times New Roman"/>
          <w:sz w:val="28"/>
          <w:szCs w:val="28"/>
        </w:rPr>
        <w:t xml:space="preserve"> общества. После поездки в Италию </w:t>
      </w:r>
      <w:r w:rsidR="008B4AAD" w:rsidRPr="00332D32">
        <w:rPr>
          <w:rFonts w:ascii="Times New Roman" w:hAnsi="Times New Roman" w:cs="Times New Roman"/>
          <w:sz w:val="28"/>
          <w:szCs w:val="28"/>
        </w:rPr>
        <w:t>у него</w:t>
      </w:r>
      <w:r w:rsidRPr="00332D32">
        <w:rPr>
          <w:rFonts w:ascii="Times New Roman" w:hAnsi="Times New Roman" w:cs="Times New Roman"/>
          <w:sz w:val="28"/>
          <w:szCs w:val="28"/>
        </w:rPr>
        <w:t xml:space="preserve"> появляется интерес к искусству ренессанса. После войны тематика творчества Коха не сильно отличается от довоенной, однако краски становятся немного ярче. Кох </w:t>
      </w:r>
      <w:r w:rsidR="008B4AAD" w:rsidRPr="00332D32">
        <w:rPr>
          <w:rFonts w:ascii="Times New Roman" w:hAnsi="Times New Roman" w:cs="Times New Roman"/>
          <w:sz w:val="28"/>
          <w:szCs w:val="28"/>
        </w:rPr>
        <w:t>был</w:t>
      </w:r>
      <w:r w:rsidRPr="00332D32">
        <w:rPr>
          <w:rFonts w:ascii="Times New Roman" w:hAnsi="Times New Roman" w:cs="Times New Roman"/>
          <w:sz w:val="28"/>
          <w:szCs w:val="28"/>
        </w:rPr>
        <w:t xml:space="preserve"> одной из значимых фигур в течении «магический реализм»</w:t>
      </w:r>
      <w:r w:rsidR="001F6830" w:rsidRPr="00332D32">
        <w:rPr>
          <w:rFonts w:ascii="Times New Roman" w:hAnsi="Times New Roman" w:cs="Times New Roman"/>
          <w:sz w:val="28"/>
          <w:szCs w:val="28"/>
        </w:rPr>
        <w:t>.</w:t>
      </w:r>
      <w:r w:rsidR="00CE1036">
        <w:rPr>
          <w:rFonts w:ascii="Times New Roman" w:hAnsi="Times New Roman" w:cs="Times New Roman"/>
          <w:sz w:val="28"/>
          <w:szCs w:val="28"/>
        </w:rPr>
        <w:t xml:space="preserve"> (см.</w:t>
      </w:r>
      <w:r w:rsidR="00FF4CD7">
        <w:rPr>
          <w:rFonts w:ascii="Times New Roman" w:hAnsi="Times New Roman" w:cs="Times New Roman"/>
          <w:sz w:val="28"/>
          <w:szCs w:val="28"/>
        </w:rPr>
        <w:t xml:space="preserve"> </w:t>
      </w:r>
      <w:r w:rsidR="00CE1036">
        <w:rPr>
          <w:rFonts w:ascii="Times New Roman" w:hAnsi="Times New Roman" w:cs="Times New Roman"/>
          <w:sz w:val="28"/>
          <w:szCs w:val="28"/>
        </w:rPr>
        <w:t>приложение)</w:t>
      </w:r>
    </w:p>
    <w:p w:rsidR="003C6AE2" w:rsidRPr="00332D32" w:rsidRDefault="003C6AE2"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Крупнейшим представителем магического реализма в живописи был Карел Виллинк (1900-1983). </w:t>
      </w:r>
      <w:r w:rsidR="00FF4CD7">
        <w:rPr>
          <w:rFonts w:ascii="Times New Roman" w:hAnsi="Times New Roman" w:cs="Times New Roman"/>
          <w:sz w:val="28"/>
          <w:szCs w:val="28"/>
        </w:rPr>
        <w:t>О</w:t>
      </w:r>
      <w:r w:rsidRPr="00332D32">
        <w:rPr>
          <w:rFonts w:ascii="Times New Roman" w:hAnsi="Times New Roman" w:cs="Times New Roman"/>
          <w:sz w:val="28"/>
          <w:szCs w:val="28"/>
        </w:rPr>
        <w:t xml:space="preserve">н относил </w:t>
      </w:r>
      <w:r w:rsidR="00B83E28" w:rsidRPr="00332D32">
        <w:rPr>
          <w:rFonts w:ascii="Times New Roman" w:hAnsi="Times New Roman" w:cs="Times New Roman"/>
          <w:sz w:val="28"/>
          <w:szCs w:val="28"/>
        </w:rPr>
        <w:t>с</w:t>
      </w:r>
      <w:r w:rsidR="004641DA">
        <w:rPr>
          <w:rFonts w:ascii="Times New Roman" w:hAnsi="Times New Roman" w:cs="Times New Roman"/>
          <w:sz w:val="28"/>
          <w:szCs w:val="28"/>
        </w:rPr>
        <w:t>вои картины</w:t>
      </w:r>
      <w:r w:rsidR="00B83E28" w:rsidRPr="00332D32">
        <w:rPr>
          <w:rFonts w:ascii="Times New Roman" w:hAnsi="Times New Roman" w:cs="Times New Roman"/>
          <w:sz w:val="28"/>
          <w:szCs w:val="28"/>
        </w:rPr>
        <w:t xml:space="preserve"> </w:t>
      </w:r>
      <w:r w:rsidRPr="00332D32">
        <w:rPr>
          <w:rFonts w:ascii="Times New Roman" w:hAnsi="Times New Roman" w:cs="Times New Roman"/>
          <w:sz w:val="28"/>
          <w:szCs w:val="28"/>
        </w:rPr>
        <w:t xml:space="preserve">к </w:t>
      </w:r>
      <w:r w:rsidR="00B83E28" w:rsidRPr="00332D32">
        <w:rPr>
          <w:rFonts w:ascii="Times New Roman" w:hAnsi="Times New Roman" w:cs="Times New Roman"/>
          <w:sz w:val="28"/>
          <w:szCs w:val="28"/>
        </w:rPr>
        <w:t>«</w:t>
      </w:r>
      <w:r w:rsidRPr="00332D32">
        <w:rPr>
          <w:rFonts w:ascii="Times New Roman" w:hAnsi="Times New Roman" w:cs="Times New Roman"/>
          <w:sz w:val="28"/>
          <w:szCs w:val="28"/>
        </w:rPr>
        <w:t>воображаемому</w:t>
      </w:r>
      <w:r w:rsidR="00B83E28" w:rsidRPr="00332D32">
        <w:rPr>
          <w:rFonts w:ascii="Times New Roman" w:hAnsi="Times New Roman" w:cs="Times New Roman"/>
          <w:sz w:val="28"/>
          <w:szCs w:val="28"/>
        </w:rPr>
        <w:t>»</w:t>
      </w:r>
      <w:r w:rsidRPr="00332D32">
        <w:rPr>
          <w:rFonts w:ascii="Times New Roman" w:hAnsi="Times New Roman" w:cs="Times New Roman"/>
          <w:sz w:val="28"/>
          <w:szCs w:val="28"/>
        </w:rPr>
        <w:t xml:space="preserve"> или </w:t>
      </w:r>
      <w:r w:rsidR="00B83E28" w:rsidRPr="00332D32">
        <w:rPr>
          <w:rFonts w:ascii="Times New Roman" w:hAnsi="Times New Roman" w:cs="Times New Roman"/>
          <w:sz w:val="28"/>
          <w:szCs w:val="28"/>
        </w:rPr>
        <w:t>«</w:t>
      </w:r>
      <w:r w:rsidRPr="00332D32">
        <w:rPr>
          <w:rFonts w:ascii="Times New Roman" w:hAnsi="Times New Roman" w:cs="Times New Roman"/>
          <w:sz w:val="28"/>
          <w:szCs w:val="28"/>
        </w:rPr>
        <w:t>фантастическому реализму</w:t>
      </w:r>
      <w:r w:rsidR="00B83E28" w:rsidRPr="00332D32">
        <w:rPr>
          <w:rFonts w:ascii="Times New Roman" w:hAnsi="Times New Roman" w:cs="Times New Roman"/>
          <w:sz w:val="28"/>
          <w:szCs w:val="28"/>
        </w:rPr>
        <w:t>»</w:t>
      </w:r>
      <w:r w:rsidR="00021645" w:rsidRPr="00332D32">
        <w:rPr>
          <w:rStyle w:val="a5"/>
          <w:rFonts w:ascii="Times New Roman" w:hAnsi="Times New Roman" w:cs="Times New Roman"/>
          <w:sz w:val="28"/>
          <w:szCs w:val="28"/>
        </w:rPr>
        <w:footnoteReference w:id="11"/>
      </w:r>
      <w:r w:rsidRPr="00332D32">
        <w:rPr>
          <w:rFonts w:ascii="Times New Roman" w:hAnsi="Times New Roman" w:cs="Times New Roman"/>
          <w:sz w:val="28"/>
          <w:szCs w:val="28"/>
        </w:rPr>
        <w:t xml:space="preserve">. Его интерес к современным течениям стал давать о себе знать в Берлине, где он учился живописи. Берлин в двадцатые годы был </w:t>
      </w:r>
      <w:r w:rsidR="00F45094" w:rsidRPr="00332D32">
        <w:rPr>
          <w:rFonts w:ascii="Times New Roman" w:hAnsi="Times New Roman" w:cs="Times New Roman"/>
          <w:sz w:val="28"/>
          <w:szCs w:val="28"/>
        </w:rPr>
        <w:t>«</w:t>
      </w:r>
      <w:r w:rsidRPr="00332D32">
        <w:rPr>
          <w:rFonts w:ascii="Times New Roman" w:hAnsi="Times New Roman" w:cs="Times New Roman"/>
          <w:sz w:val="28"/>
          <w:szCs w:val="28"/>
        </w:rPr>
        <w:t>центром авангардного искусства</w:t>
      </w:r>
      <w:r w:rsidR="00F45094" w:rsidRPr="00332D32">
        <w:rPr>
          <w:rFonts w:ascii="Times New Roman" w:hAnsi="Times New Roman" w:cs="Times New Roman"/>
          <w:sz w:val="28"/>
          <w:szCs w:val="28"/>
        </w:rPr>
        <w:t>»</w:t>
      </w:r>
      <w:r w:rsidR="00F45094" w:rsidRPr="00332D32">
        <w:rPr>
          <w:rStyle w:val="a5"/>
          <w:rFonts w:ascii="Times New Roman" w:hAnsi="Times New Roman" w:cs="Times New Roman"/>
          <w:sz w:val="28"/>
          <w:szCs w:val="28"/>
        </w:rPr>
        <w:footnoteReference w:id="12"/>
      </w:r>
      <w:r w:rsidRPr="00332D32">
        <w:rPr>
          <w:rFonts w:ascii="Times New Roman" w:hAnsi="Times New Roman" w:cs="Times New Roman"/>
          <w:sz w:val="28"/>
          <w:szCs w:val="28"/>
        </w:rPr>
        <w:t>. Наряду с экспрессионизмом, укрепляет позиции дадаизм, производят фурор русский конструктивизм Эль Лисицкого</w:t>
      </w:r>
      <w:r w:rsidR="001D4DBD" w:rsidRPr="00332D32">
        <w:rPr>
          <w:rFonts w:ascii="Times New Roman" w:hAnsi="Times New Roman" w:cs="Times New Roman"/>
          <w:sz w:val="28"/>
          <w:szCs w:val="28"/>
        </w:rPr>
        <w:t xml:space="preserve"> (1890-1941)</w:t>
      </w:r>
      <w:r w:rsidRPr="00332D32">
        <w:rPr>
          <w:rFonts w:ascii="Times New Roman" w:hAnsi="Times New Roman" w:cs="Times New Roman"/>
          <w:sz w:val="28"/>
          <w:szCs w:val="28"/>
        </w:rPr>
        <w:t xml:space="preserve"> и итальянская метафизическая живопись Джорджо де Кирико</w:t>
      </w:r>
      <w:r w:rsidR="003C3D14" w:rsidRPr="00332D32">
        <w:rPr>
          <w:rFonts w:ascii="Times New Roman" w:hAnsi="Times New Roman" w:cs="Times New Roman"/>
          <w:sz w:val="28"/>
          <w:szCs w:val="28"/>
        </w:rPr>
        <w:t xml:space="preserve"> (1888-1978)</w:t>
      </w:r>
      <w:r w:rsidRPr="00332D32">
        <w:rPr>
          <w:rFonts w:ascii="Times New Roman" w:hAnsi="Times New Roman" w:cs="Times New Roman"/>
          <w:sz w:val="28"/>
          <w:szCs w:val="28"/>
        </w:rPr>
        <w:t>. Виллинк</w:t>
      </w:r>
      <w:r w:rsidR="006A19D7">
        <w:rPr>
          <w:rFonts w:ascii="Times New Roman" w:hAnsi="Times New Roman" w:cs="Times New Roman"/>
          <w:sz w:val="28"/>
          <w:szCs w:val="28"/>
        </w:rPr>
        <w:t xml:space="preserve"> </w:t>
      </w:r>
      <w:r w:rsidRPr="00332D32">
        <w:rPr>
          <w:rFonts w:ascii="Times New Roman" w:hAnsi="Times New Roman" w:cs="Times New Roman"/>
          <w:sz w:val="28"/>
          <w:szCs w:val="28"/>
        </w:rPr>
        <w:t>выражает  причастность к авангарду сотрудничеством с газетами ‘</w:t>
      </w:r>
      <w:r w:rsidRPr="00332D32">
        <w:rPr>
          <w:rFonts w:ascii="Times New Roman" w:hAnsi="Times New Roman" w:cs="Times New Roman"/>
          <w:sz w:val="28"/>
          <w:szCs w:val="28"/>
          <w:lang w:val="en-US"/>
        </w:rPr>
        <w:t>Het</w:t>
      </w:r>
      <w:r w:rsidR="006A19D7">
        <w:rPr>
          <w:rFonts w:ascii="Times New Roman" w:hAnsi="Times New Roman" w:cs="Times New Roman"/>
          <w:sz w:val="28"/>
          <w:szCs w:val="28"/>
        </w:rPr>
        <w:t xml:space="preserve"> </w:t>
      </w:r>
      <w:r w:rsidRPr="00332D32">
        <w:rPr>
          <w:rFonts w:ascii="Times New Roman" w:hAnsi="Times New Roman" w:cs="Times New Roman"/>
          <w:sz w:val="28"/>
          <w:szCs w:val="28"/>
          <w:lang w:val="en-US"/>
        </w:rPr>
        <w:t>overzicht</w:t>
      </w:r>
      <w:r w:rsidRPr="00332D32">
        <w:rPr>
          <w:rFonts w:ascii="Times New Roman" w:hAnsi="Times New Roman" w:cs="Times New Roman"/>
          <w:sz w:val="28"/>
          <w:szCs w:val="28"/>
        </w:rPr>
        <w:t>’ (Антверпен) и ‘</w:t>
      </w:r>
      <w:r w:rsidRPr="00332D32">
        <w:rPr>
          <w:rFonts w:ascii="Times New Roman" w:hAnsi="Times New Roman" w:cs="Times New Roman"/>
          <w:sz w:val="28"/>
          <w:szCs w:val="28"/>
          <w:lang w:val="en-US"/>
        </w:rPr>
        <w:t>Zenit</w:t>
      </w:r>
      <w:r w:rsidRPr="00332D32">
        <w:rPr>
          <w:rFonts w:ascii="Times New Roman" w:hAnsi="Times New Roman" w:cs="Times New Roman"/>
          <w:sz w:val="28"/>
          <w:szCs w:val="28"/>
        </w:rPr>
        <w:t>’  (Белград). В период 1920-1924 его кар</w:t>
      </w:r>
      <w:r w:rsidR="00B83E28" w:rsidRPr="00332D32">
        <w:rPr>
          <w:rFonts w:ascii="Times New Roman" w:hAnsi="Times New Roman" w:cs="Times New Roman"/>
          <w:sz w:val="28"/>
          <w:szCs w:val="28"/>
        </w:rPr>
        <w:t>тины сочетают в себе абстрактное и реалистичное.</w:t>
      </w:r>
      <w:r w:rsidRPr="00332D32">
        <w:rPr>
          <w:rFonts w:ascii="Times New Roman" w:hAnsi="Times New Roman" w:cs="Times New Roman"/>
          <w:sz w:val="28"/>
          <w:szCs w:val="28"/>
        </w:rPr>
        <w:t xml:space="preserve"> После тридцатых </w:t>
      </w:r>
      <w:r w:rsidR="004641DA">
        <w:rPr>
          <w:rFonts w:ascii="Times New Roman" w:hAnsi="Times New Roman" w:cs="Times New Roman"/>
          <w:sz w:val="28"/>
          <w:szCs w:val="28"/>
        </w:rPr>
        <w:t xml:space="preserve">годов </w:t>
      </w:r>
      <w:r w:rsidRPr="00332D32">
        <w:rPr>
          <w:rFonts w:ascii="Times New Roman" w:hAnsi="Times New Roman" w:cs="Times New Roman"/>
          <w:sz w:val="28"/>
          <w:szCs w:val="28"/>
        </w:rPr>
        <w:t xml:space="preserve">он </w:t>
      </w:r>
      <w:r w:rsidR="00B83E28" w:rsidRPr="00332D32">
        <w:rPr>
          <w:rFonts w:ascii="Times New Roman" w:hAnsi="Times New Roman" w:cs="Times New Roman"/>
          <w:sz w:val="28"/>
          <w:szCs w:val="28"/>
        </w:rPr>
        <w:t>вырабатывает</w:t>
      </w:r>
      <w:r w:rsidRPr="00332D32">
        <w:rPr>
          <w:rFonts w:ascii="Times New Roman" w:hAnsi="Times New Roman" w:cs="Times New Roman"/>
          <w:sz w:val="28"/>
          <w:szCs w:val="28"/>
        </w:rPr>
        <w:t xml:space="preserve"> собственный реалистичный стиль,</w:t>
      </w:r>
      <w:r w:rsidR="00D04AA0" w:rsidRPr="00332D32">
        <w:rPr>
          <w:rFonts w:ascii="Times New Roman" w:hAnsi="Times New Roman" w:cs="Times New Roman"/>
          <w:sz w:val="28"/>
          <w:szCs w:val="28"/>
        </w:rPr>
        <w:t xml:space="preserve"> при этом</w:t>
      </w:r>
      <w:r w:rsidRPr="00332D32">
        <w:rPr>
          <w:rFonts w:ascii="Times New Roman" w:hAnsi="Times New Roman" w:cs="Times New Roman"/>
          <w:sz w:val="28"/>
          <w:szCs w:val="28"/>
        </w:rPr>
        <w:t xml:space="preserve"> уделяя много внимания </w:t>
      </w:r>
      <w:r w:rsidR="004258AC" w:rsidRPr="00332D32">
        <w:rPr>
          <w:rFonts w:ascii="Times New Roman" w:hAnsi="Times New Roman" w:cs="Times New Roman"/>
          <w:sz w:val="28"/>
          <w:szCs w:val="28"/>
        </w:rPr>
        <w:t>материи и текстуре</w:t>
      </w:r>
      <w:r w:rsidRPr="00332D32">
        <w:rPr>
          <w:rFonts w:ascii="Times New Roman" w:hAnsi="Times New Roman" w:cs="Times New Roman"/>
          <w:sz w:val="28"/>
          <w:szCs w:val="28"/>
        </w:rPr>
        <w:t xml:space="preserve">. Он </w:t>
      </w:r>
      <w:r w:rsidR="00D04AA0" w:rsidRPr="00332D32">
        <w:rPr>
          <w:rFonts w:ascii="Times New Roman" w:hAnsi="Times New Roman" w:cs="Times New Roman"/>
          <w:sz w:val="28"/>
          <w:szCs w:val="28"/>
        </w:rPr>
        <w:t>запечатлевает</w:t>
      </w:r>
      <w:r w:rsidRPr="00332D32">
        <w:rPr>
          <w:rFonts w:ascii="Times New Roman" w:hAnsi="Times New Roman" w:cs="Times New Roman"/>
          <w:sz w:val="28"/>
          <w:szCs w:val="28"/>
        </w:rPr>
        <w:t xml:space="preserve"> городские площади с архитектурой девятнадцатого века; </w:t>
      </w:r>
      <w:r w:rsidRPr="00332D32">
        <w:rPr>
          <w:rFonts w:ascii="Times New Roman" w:hAnsi="Times New Roman" w:cs="Times New Roman"/>
          <w:sz w:val="28"/>
          <w:szCs w:val="28"/>
        </w:rPr>
        <w:lastRenderedPageBreak/>
        <w:t xml:space="preserve">здания классицизма и нео-классицизма, залитые ярким светом, спускающимся с пасмурного неба. В этом искусственном мире люди скорее напоминают случайных посетителей, они статичны и </w:t>
      </w:r>
      <w:r w:rsidR="00D9747E" w:rsidRPr="00332D32">
        <w:rPr>
          <w:rFonts w:ascii="Times New Roman" w:hAnsi="Times New Roman" w:cs="Times New Roman"/>
          <w:sz w:val="28"/>
          <w:szCs w:val="28"/>
        </w:rPr>
        <w:t xml:space="preserve">никак не взаимодействуют с </w:t>
      </w:r>
      <w:r w:rsidR="004641DA">
        <w:rPr>
          <w:rFonts w:ascii="Times New Roman" w:hAnsi="Times New Roman" w:cs="Times New Roman"/>
          <w:sz w:val="28"/>
          <w:szCs w:val="28"/>
        </w:rPr>
        <w:t>окружением.</w:t>
      </w:r>
      <w:r w:rsidR="00B76C0F" w:rsidRPr="00B76C0F">
        <w:rPr>
          <w:rFonts w:ascii="Times New Roman" w:hAnsi="Times New Roman" w:cs="Times New Roman"/>
          <w:sz w:val="28"/>
          <w:szCs w:val="28"/>
        </w:rPr>
        <w:t xml:space="preserve"> </w:t>
      </w:r>
      <w:r w:rsidR="00B76C0F">
        <w:rPr>
          <w:rFonts w:ascii="Times New Roman" w:hAnsi="Times New Roman" w:cs="Times New Roman"/>
          <w:sz w:val="28"/>
          <w:szCs w:val="28"/>
        </w:rPr>
        <w:t>(см. приложение)</w:t>
      </w:r>
    </w:p>
    <w:p w:rsidR="003C6AE2" w:rsidRPr="00332D32" w:rsidRDefault="00B76C0F" w:rsidP="00332D32">
      <w:pPr>
        <w:spacing w:before="40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1930-х</w:t>
      </w:r>
      <w:r w:rsidR="003C6AE2" w:rsidRPr="00332D32">
        <w:rPr>
          <w:rFonts w:ascii="Times New Roman" w:hAnsi="Times New Roman" w:cs="Times New Roman"/>
          <w:sz w:val="28"/>
          <w:szCs w:val="28"/>
        </w:rPr>
        <w:t xml:space="preserve"> </w:t>
      </w:r>
      <w:r w:rsidR="00D9747E" w:rsidRPr="00332D32">
        <w:rPr>
          <w:rFonts w:ascii="Times New Roman" w:hAnsi="Times New Roman" w:cs="Times New Roman"/>
          <w:sz w:val="28"/>
          <w:szCs w:val="28"/>
        </w:rPr>
        <w:t>Виллинк</w:t>
      </w:r>
      <w:r w:rsidR="006A19D7">
        <w:rPr>
          <w:rFonts w:ascii="Times New Roman" w:hAnsi="Times New Roman" w:cs="Times New Roman"/>
          <w:sz w:val="28"/>
          <w:szCs w:val="28"/>
        </w:rPr>
        <w:t xml:space="preserve"> </w:t>
      </w:r>
      <w:r w:rsidR="00D9747E" w:rsidRPr="00332D32">
        <w:rPr>
          <w:rFonts w:ascii="Times New Roman" w:hAnsi="Times New Roman" w:cs="Times New Roman"/>
          <w:sz w:val="28"/>
          <w:szCs w:val="28"/>
        </w:rPr>
        <w:t>был</w:t>
      </w:r>
      <w:r w:rsidR="006A19D7">
        <w:rPr>
          <w:rFonts w:ascii="Times New Roman" w:hAnsi="Times New Roman" w:cs="Times New Roman"/>
          <w:sz w:val="28"/>
          <w:szCs w:val="28"/>
        </w:rPr>
        <w:t xml:space="preserve"> </w:t>
      </w:r>
      <w:r w:rsidR="00D9747E" w:rsidRPr="00332D32">
        <w:rPr>
          <w:rFonts w:ascii="Times New Roman" w:hAnsi="Times New Roman" w:cs="Times New Roman"/>
          <w:sz w:val="28"/>
          <w:szCs w:val="28"/>
        </w:rPr>
        <w:t>признан одним</w:t>
      </w:r>
      <w:r w:rsidR="003C6AE2" w:rsidRPr="00332D32">
        <w:rPr>
          <w:rFonts w:ascii="Times New Roman" w:hAnsi="Times New Roman" w:cs="Times New Roman"/>
          <w:sz w:val="28"/>
          <w:szCs w:val="28"/>
        </w:rPr>
        <w:t xml:space="preserve"> из в</w:t>
      </w:r>
      <w:r w:rsidR="00D9747E" w:rsidRPr="00332D32">
        <w:rPr>
          <w:rFonts w:ascii="Times New Roman" w:hAnsi="Times New Roman" w:cs="Times New Roman"/>
          <w:sz w:val="28"/>
          <w:szCs w:val="28"/>
        </w:rPr>
        <w:t>ажнейших голландских художников.</w:t>
      </w:r>
      <w:r w:rsidR="003C6AE2" w:rsidRPr="00332D32">
        <w:rPr>
          <w:rFonts w:ascii="Times New Roman" w:hAnsi="Times New Roman" w:cs="Times New Roman"/>
          <w:sz w:val="28"/>
          <w:szCs w:val="28"/>
        </w:rPr>
        <w:t xml:space="preserve"> Примечательно, что </w:t>
      </w:r>
      <w:r w:rsidR="00D9747E" w:rsidRPr="00332D32">
        <w:rPr>
          <w:rFonts w:ascii="Times New Roman" w:hAnsi="Times New Roman" w:cs="Times New Roman"/>
          <w:sz w:val="28"/>
          <w:szCs w:val="28"/>
        </w:rPr>
        <w:t>такое</w:t>
      </w:r>
      <w:r w:rsidR="003C6AE2" w:rsidRPr="00332D32">
        <w:rPr>
          <w:rFonts w:ascii="Times New Roman" w:hAnsi="Times New Roman" w:cs="Times New Roman"/>
          <w:sz w:val="28"/>
          <w:szCs w:val="28"/>
        </w:rPr>
        <w:t xml:space="preserve"> мнение высказывали писатели. Благодаря дружбе с Эдгаром</w:t>
      </w:r>
      <w:r w:rsidR="006A19D7">
        <w:rPr>
          <w:rFonts w:ascii="Times New Roman" w:hAnsi="Times New Roman" w:cs="Times New Roman"/>
          <w:sz w:val="28"/>
          <w:szCs w:val="28"/>
        </w:rPr>
        <w:t xml:space="preserve"> </w:t>
      </w:r>
      <w:r w:rsidR="00D9747E" w:rsidRPr="00332D32">
        <w:rPr>
          <w:rFonts w:ascii="Times New Roman" w:hAnsi="Times New Roman" w:cs="Times New Roman"/>
          <w:sz w:val="28"/>
          <w:szCs w:val="28"/>
        </w:rPr>
        <w:t>Дю</w:t>
      </w:r>
      <w:r w:rsidR="006A19D7">
        <w:rPr>
          <w:rFonts w:ascii="Times New Roman" w:hAnsi="Times New Roman" w:cs="Times New Roman"/>
          <w:sz w:val="28"/>
          <w:szCs w:val="28"/>
        </w:rPr>
        <w:t xml:space="preserve"> </w:t>
      </w:r>
      <w:r w:rsidR="00D9747E" w:rsidRPr="00332D32">
        <w:rPr>
          <w:rFonts w:ascii="Times New Roman" w:hAnsi="Times New Roman" w:cs="Times New Roman"/>
          <w:sz w:val="28"/>
          <w:szCs w:val="28"/>
        </w:rPr>
        <w:t>П</w:t>
      </w:r>
      <w:r w:rsidR="003C6AE2" w:rsidRPr="00332D32">
        <w:rPr>
          <w:rFonts w:ascii="Times New Roman" w:hAnsi="Times New Roman" w:cs="Times New Roman"/>
          <w:sz w:val="28"/>
          <w:szCs w:val="28"/>
        </w:rPr>
        <w:t>ерроном, он был знаком с деятель</w:t>
      </w:r>
      <w:r w:rsidR="00F169F0">
        <w:rPr>
          <w:rFonts w:ascii="Times New Roman" w:hAnsi="Times New Roman" w:cs="Times New Roman"/>
          <w:sz w:val="28"/>
          <w:szCs w:val="28"/>
        </w:rPr>
        <w:t>ностью журнала «Форум».</w:t>
      </w:r>
      <w:r w:rsidR="003C6AE2" w:rsidRPr="00332D32">
        <w:rPr>
          <w:rFonts w:ascii="Times New Roman" w:hAnsi="Times New Roman" w:cs="Times New Roman"/>
          <w:sz w:val="28"/>
          <w:szCs w:val="28"/>
        </w:rPr>
        <w:t xml:space="preserve"> В нем публиковались его иллюстрации </w:t>
      </w:r>
      <w:r w:rsidR="00D9747E" w:rsidRPr="00332D32">
        <w:rPr>
          <w:rFonts w:ascii="Times New Roman" w:hAnsi="Times New Roman" w:cs="Times New Roman"/>
          <w:sz w:val="28"/>
          <w:szCs w:val="28"/>
        </w:rPr>
        <w:t>к прозе и стихам, в том числе и самого Дю</w:t>
      </w:r>
      <w:r w:rsidR="006A19D7">
        <w:rPr>
          <w:rFonts w:ascii="Times New Roman" w:hAnsi="Times New Roman" w:cs="Times New Roman"/>
          <w:sz w:val="28"/>
          <w:szCs w:val="28"/>
        </w:rPr>
        <w:t xml:space="preserve"> </w:t>
      </w:r>
      <w:r w:rsidR="00D9747E" w:rsidRPr="00332D32">
        <w:rPr>
          <w:rFonts w:ascii="Times New Roman" w:hAnsi="Times New Roman" w:cs="Times New Roman"/>
          <w:sz w:val="28"/>
          <w:szCs w:val="28"/>
        </w:rPr>
        <w:t>П</w:t>
      </w:r>
      <w:r w:rsidR="003C6AE2" w:rsidRPr="00332D32">
        <w:rPr>
          <w:rFonts w:ascii="Times New Roman" w:hAnsi="Times New Roman" w:cs="Times New Roman"/>
          <w:sz w:val="28"/>
          <w:szCs w:val="28"/>
        </w:rPr>
        <w:t>еррона и Нейхофа</w:t>
      </w:r>
      <w:r w:rsidR="003C3D14" w:rsidRPr="00332D32">
        <w:rPr>
          <w:rFonts w:ascii="Times New Roman" w:hAnsi="Times New Roman" w:cs="Times New Roman"/>
          <w:sz w:val="28"/>
          <w:szCs w:val="28"/>
        </w:rPr>
        <w:t xml:space="preserve"> (1894-1953)</w:t>
      </w:r>
      <w:r w:rsidR="003C6AE2" w:rsidRPr="00332D32">
        <w:rPr>
          <w:rFonts w:ascii="Times New Roman" w:hAnsi="Times New Roman" w:cs="Times New Roman"/>
          <w:sz w:val="28"/>
          <w:szCs w:val="28"/>
        </w:rPr>
        <w:t xml:space="preserve">. В художественной критике </w:t>
      </w:r>
      <w:r>
        <w:rPr>
          <w:rFonts w:ascii="Times New Roman" w:hAnsi="Times New Roman" w:cs="Times New Roman"/>
          <w:sz w:val="28"/>
          <w:szCs w:val="28"/>
        </w:rPr>
        <w:t>художника</w:t>
      </w:r>
      <w:r w:rsidR="003C6AE2" w:rsidRPr="00332D32">
        <w:rPr>
          <w:rFonts w:ascii="Times New Roman" w:hAnsi="Times New Roman" w:cs="Times New Roman"/>
          <w:sz w:val="28"/>
          <w:szCs w:val="28"/>
        </w:rPr>
        <w:t xml:space="preserve"> условно объединяли с Пейке Кохом, Паулем Хинкенсом и Диком Кетом и называли магическим реалистом. Однако различия в творчестве перечисленных художников значительны, а сами художники никогда не провозглашали себя как одну группу приверженцев «магического реализма».</w:t>
      </w:r>
      <w:r w:rsidR="00CE1036">
        <w:rPr>
          <w:rFonts w:ascii="Times New Roman" w:hAnsi="Times New Roman" w:cs="Times New Roman"/>
          <w:sz w:val="28"/>
          <w:szCs w:val="28"/>
        </w:rPr>
        <w:t xml:space="preserve"> </w:t>
      </w:r>
    </w:p>
    <w:p w:rsidR="000002B3" w:rsidRDefault="003C6AE2"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В конце </w:t>
      </w:r>
      <w:r w:rsidR="004E0EC5" w:rsidRPr="00332D32">
        <w:rPr>
          <w:rFonts w:ascii="Times New Roman" w:hAnsi="Times New Roman" w:cs="Times New Roman"/>
          <w:sz w:val="28"/>
          <w:szCs w:val="28"/>
        </w:rPr>
        <w:t xml:space="preserve">40-х </w:t>
      </w:r>
      <w:r w:rsidRPr="00332D32">
        <w:rPr>
          <w:rFonts w:ascii="Times New Roman" w:hAnsi="Times New Roman" w:cs="Times New Roman"/>
          <w:sz w:val="28"/>
          <w:szCs w:val="28"/>
        </w:rPr>
        <w:t xml:space="preserve">и начале </w:t>
      </w:r>
      <w:r w:rsidR="004E0EC5" w:rsidRPr="00332D32">
        <w:rPr>
          <w:rFonts w:ascii="Times New Roman" w:hAnsi="Times New Roman" w:cs="Times New Roman"/>
          <w:sz w:val="28"/>
          <w:szCs w:val="28"/>
        </w:rPr>
        <w:t>50-х</w:t>
      </w:r>
      <w:r w:rsidRPr="00332D32">
        <w:rPr>
          <w:rFonts w:ascii="Times New Roman" w:hAnsi="Times New Roman" w:cs="Times New Roman"/>
          <w:sz w:val="28"/>
          <w:szCs w:val="28"/>
        </w:rPr>
        <w:t xml:space="preserve"> годов с приходом новых движений авангарда (Кобра и абстрактный экспрессионизм) интерес к магическому реализму </w:t>
      </w:r>
      <w:r w:rsidR="004E0EC5" w:rsidRPr="00332D32">
        <w:rPr>
          <w:rFonts w:ascii="Times New Roman" w:hAnsi="Times New Roman" w:cs="Times New Roman"/>
          <w:sz w:val="28"/>
          <w:szCs w:val="28"/>
        </w:rPr>
        <w:t>ослаб</w:t>
      </w:r>
      <w:r w:rsidR="000002B3">
        <w:rPr>
          <w:rFonts w:ascii="Times New Roman" w:hAnsi="Times New Roman" w:cs="Times New Roman"/>
          <w:sz w:val="28"/>
          <w:szCs w:val="28"/>
        </w:rPr>
        <w:t>, но во</w:t>
      </w:r>
      <w:r w:rsidRPr="00332D32">
        <w:rPr>
          <w:rFonts w:ascii="Times New Roman" w:hAnsi="Times New Roman" w:cs="Times New Roman"/>
          <w:sz w:val="28"/>
          <w:szCs w:val="28"/>
        </w:rPr>
        <w:t xml:space="preserve"> второй половине </w:t>
      </w:r>
      <w:r w:rsidR="004E0EC5" w:rsidRPr="00332D32">
        <w:rPr>
          <w:rFonts w:ascii="Times New Roman" w:hAnsi="Times New Roman" w:cs="Times New Roman"/>
          <w:sz w:val="28"/>
          <w:szCs w:val="28"/>
        </w:rPr>
        <w:t>60-х</w:t>
      </w:r>
      <w:r w:rsidRPr="00332D32">
        <w:rPr>
          <w:rFonts w:ascii="Times New Roman" w:hAnsi="Times New Roman" w:cs="Times New Roman"/>
          <w:sz w:val="28"/>
          <w:szCs w:val="28"/>
        </w:rPr>
        <w:t xml:space="preserve"> интерес к магическому реализму и сюрреализму</w:t>
      </w:r>
      <w:r w:rsidR="000002B3">
        <w:rPr>
          <w:rFonts w:ascii="Times New Roman" w:hAnsi="Times New Roman" w:cs="Times New Roman"/>
          <w:sz w:val="28"/>
          <w:szCs w:val="28"/>
        </w:rPr>
        <w:t xml:space="preserve"> </w:t>
      </w:r>
      <w:r w:rsidR="004E0EC5" w:rsidRPr="00332D32">
        <w:rPr>
          <w:rFonts w:ascii="Times New Roman" w:hAnsi="Times New Roman" w:cs="Times New Roman"/>
          <w:sz w:val="28"/>
          <w:szCs w:val="28"/>
        </w:rPr>
        <w:t>возобновляется</w:t>
      </w:r>
      <w:r w:rsidRPr="00332D32">
        <w:rPr>
          <w:rFonts w:ascii="Times New Roman" w:hAnsi="Times New Roman" w:cs="Times New Roman"/>
          <w:sz w:val="28"/>
          <w:szCs w:val="28"/>
        </w:rPr>
        <w:t xml:space="preserve">. </w:t>
      </w:r>
    </w:p>
    <w:p w:rsidR="00327D90" w:rsidRPr="00332D32" w:rsidRDefault="00356EB6"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Творчество этих художников послужило источ</w:t>
      </w:r>
      <w:r w:rsidR="0059669C" w:rsidRPr="00332D32">
        <w:rPr>
          <w:rFonts w:ascii="Times New Roman" w:hAnsi="Times New Roman" w:cs="Times New Roman"/>
          <w:sz w:val="28"/>
          <w:szCs w:val="28"/>
        </w:rPr>
        <w:t>ником вдохновения для некоторых деятелей искусств. Например</w:t>
      </w:r>
      <w:r w:rsidR="002F2F34" w:rsidRPr="00332D32">
        <w:rPr>
          <w:rFonts w:ascii="Times New Roman" w:hAnsi="Times New Roman" w:cs="Times New Roman"/>
          <w:sz w:val="28"/>
          <w:szCs w:val="28"/>
        </w:rPr>
        <w:t>,</w:t>
      </w:r>
      <w:r w:rsidR="0059669C" w:rsidRPr="00332D32">
        <w:rPr>
          <w:rFonts w:ascii="Times New Roman" w:hAnsi="Times New Roman" w:cs="Times New Roman"/>
          <w:sz w:val="28"/>
          <w:szCs w:val="28"/>
        </w:rPr>
        <w:t xml:space="preserve"> художник Крис тен</w:t>
      </w:r>
      <w:r w:rsidR="000002B3">
        <w:rPr>
          <w:rFonts w:ascii="Times New Roman" w:hAnsi="Times New Roman" w:cs="Times New Roman"/>
          <w:sz w:val="28"/>
          <w:szCs w:val="28"/>
        </w:rPr>
        <w:t xml:space="preserve"> </w:t>
      </w:r>
      <w:r w:rsidR="0059669C" w:rsidRPr="00332D32">
        <w:rPr>
          <w:rFonts w:ascii="Times New Roman" w:hAnsi="Times New Roman" w:cs="Times New Roman"/>
          <w:sz w:val="28"/>
          <w:szCs w:val="28"/>
        </w:rPr>
        <w:t>Брюгген Кате</w:t>
      </w:r>
      <w:r w:rsidR="003C3D14" w:rsidRPr="00332D32">
        <w:rPr>
          <w:rFonts w:ascii="Times New Roman" w:hAnsi="Times New Roman" w:cs="Times New Roman"/>
          <w:sz w:val="28"/>
          <w:szCs w:val="28"/>
        </w:rPr>
        <w:t xml:space="preserve"> (1920-2003)</w:t>
      </w:r>
      <w:r w:rsidR="0059669C" w:rsidRPr="00332D32">
        <w:rPr>
          <w:rFonts w:ascii="Times New Roman" w:hAnsi="Times New Roman" w:cs="Times New Roman"/>
          <w:sz w:val="28"/>
          <w:szCs w:val="28"/>
        </w:rPr>
        <w:t xml:space="preserve"> был под большим впечатлением от выставки магических реалистов в Городском музее Амстердама. Это послужило причиной </w:t>
      </w:r>
      <w:r w:rsidR="00B07D8B" w:rsidRPr="00332D32">
        <w:rPr>
          <w:rFonts w:ascii="Times New Roman" w:hAnsi="Times New Roman" w:cs="Times New Roman"/>
          <w:sz w:val="28"/>
          <w:szCs w:val="28"/>
        </w:rPr>
        <w:t>перехода его стиля от импрессионизма к магическому</w:t>
      </w:r>
      <w:r w:rsidR="0059669C" w:rsidRPr="00332D32">
        <w:rPr>
          <w:rFonts w:ascii="Times New Roman" w:hAnsi="Times New Roman" w:cs="Times New Roman"/>
          <w:sz w:val="28"/>
          <w:szCs w:val="28"/>
        </w:rPr>
        <w:t xml:space="preserve"> реализм</w:t>
      </w:r>
      <w:r w:rsidR="00B07D8B" w:rsidRPr="00332D32">
        <w:rPr>
          <w:rFonts w:ascii="Times New Roman" w:hAnsi="Times New Roman" w:cs="Times New Roman"/>
          <w:sz w:val="28"/>
          <w:szCs w:val="28"/>
        </w:rPr>
        <w:t>у</w:t>
      </w:r>
      <w:r w:rsidR="0059669C" w:rsidRPr="00332D32">
        <w:rPr>
          <w:rFonts w:ascii="Times New Roman" w:hAnsi="Times New Roman" w:cs="Times New Roman"/>
          <w:sz w:val="28"/>
          <w:szCs w:val="28"/>
        </w:rPr>
        <w:t>.</w:t>
      </w:r>
      <w:r w:rsidR="0059669C" w:rsidRPr="00332D32">
        <w:rPr>
          <w:rStyle w:val="a5"/>
          <w:rFonts w:ascii="Times New Roman" w:hAnsi="Times New Roman" w:cs="Times New Roman"/>
          <w:sz w:val="28"/>
          <w:szCs w:val="28"/>
        </w:rPr>
        <w:footnoteReference w:id="13"/>
      </w:r>
      <w:r w:rsidR="005042A1">
        <w:rPr>
          <w:rFonts w:ascii="Times New Roman" w:hAnsi="Times New Roman" w:cs="Times New Roman"/>
          <w:sz w:val="28"/>
          <w:szCs w:val="28"/>
        </w:rPr>
        <w:t xml:space="preserve"> А Иосиф Бродский, увидев картины Виллинка в Амстердаме в 1985 году, написал стихотворение «На выставке Карла Вейлинка»</w:t>
      </w:r>
      <w:r w:rsidR="00C41D75">
        <w:rPr>
          <w:rFonts w:ascii="Times New Roman" w:hAnsi="Times New Roman" w:cs="Times New Roman"/>
          <w:sz w:val="28"/>
          <w:szCs w:val="28"/>
        </w:rPr>
        <w:t>.</w:t>
      </w:r>
      <w:r w:rsidR="00C41D75">
        <w:rPr>
          <w:rStyle w:val="a5"/>
          <w:rFonts w:ascii="Times New Roman" w:hAnsi="Times New Roman" w:cs="Times New Roman"/>
          <w:sz w:val="28"/>
          <w:szCs w:val="28"/>
        </w:rPr>
        <w:footnoteReference w:id="14"/>
      </w:r>
    </w:p>
    <w:p w:rsidR="00327D90" w:rsidRPr="00332D32" w:rsidRDefault="00327D90"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Как литература, так и живопись магического реализма сочетают в себе два мира – мир реального и магического, фантастического. </w:t>
      </w:r>
      <w:r w:rsidR="00C41D75">
        <w:rPr>
          <w:rFonts w:ascii="Times New Roman" w:hAnsi="Times New Roman" w:cs="Times New Roman"/>
          <w:sz w:val="28"/>
          <w:szCs w:val="28"/>
        </w:rPr>
        <w:t xml:space="preserve">Художники умело </w:t>
      </w:r>
      <w:r w:rsidR="00C41D75">
        <w:rPr>
          <w:rFonts w:ascii="Times New Roman" w:hAnsi="Times New Roman" w:cs="Times New Roman"/>
          <w:sz w:val="28"/>
          <w:szCs w:val="28"/>
        </w:rPr>
        <w:lastRenderedPageBreak/>
        <w:t>вплетают элементы нереального в контекст реального</w:t>
      </w:r>
      <w:r w:rsidRPr="00332D32">
        <w:rPr>
          <w:rFonts w:ascii="Times New Roman" w:hAnsi="Times New Roman" w:cs="Times New Roman"/>
          <w:sz w:val="28"/>
          <w:szCs w:val="28"/>
        </w:rPr>
        <w:t>, что позволяет нам наблюдать совершенно непредсказуемые последствия. Мифол</w:t>
      </w:r>
      <w:r w:rsidR="00B07D8B" w:rsidRPr="00332D32">
        <w:rPr>
          <w:rFonts w:ascii="Times New Roman" w:hAnsi="Times New Roman" w:cs="Times New Roman"/>
          <w:sz w:val="28"/>
          <w:szCs w:val="28"/>
        </w:rPr>
        <w:t>огия, фольклорные мотивы проходя</w:t>
      </w:r>
      <w:r w:rsidRPr="00332D32">
        <w:rPr>
          <w:rFonts w:ascii="Times New Roman" w:hAnsi="Times New Roman" w:cs="Times New Roman"/>
          <w:sz w:val="28"/>
          <w:szCs w:val="28"/>
        </w:rPr>
        <w:t>т связующей нитью через литературные произведения и картины, стоит вспомнить картину Ви</w:t>
      </w:r>
      <w:r w:rsidR="00B07D8B" w:rsidRPr="00332D32">
        <w:rPr>
          <w:rFonts w:ascii="Times New Roman" w:hAnsi="Times New Roman" w:cs="Times New Roman"/>
          <w:sz w:val="28"/>
          <w:szCs w:val="28"/>
        </w:rPr>
        <w:t>ллинка «Печальная весть»</w:t>
      </w:r>
      <w:r w:rsidR="003C3D14" w:rsidRPr="00332D32">
        <w:rPr>
          <w:rFonts w:ascii="Times New Roman" w:hAnsi="Times New Roman" w:cs="Times New Roman"/>
          <w:sz w:val="28"/>
          <w:szCs w:val="28"/>
        </w:rPr>
        <w:t xml:space="preserve"> (1952)</w:t>
      </w:r>
      <w:r w:rsidR="00B07D8B" w:rsidRPr="00332D32">
        <w:rPr>
          <w:rFonts w:ascii="Times New Roman" w:hAnsi="Times New Roman" w:cs="Times New Roman"/>
          <w:sz w:val="28"/>
          <w:szCs w:val="28"/>
        </w:rPr>
        <w:t>, которая</w:t>
      </w:r>
      <w:r w:rsidRPr="00332D32">
        <w:rPr>
          <w:rFonts w:ascii="Times New Roman" w:hAnsi="Times New Roman" w:cs="Times New Roman"/>
          <w:sz w:val="28"/>
          <w:szCs w:val="28"/>
        </w:rPr>
        <w:t xml:space="preserve"> навевает на мысли о сюжете «Орфей и Эвридика». Такой же сюжет использует Хюберт</w:t>
      </w:r>
      <w:r w:rsidR="00C41D75">
        <w:rPr>
          <w:rFonts w:ascii="Times New Roman" w:hAnsi="Times New Roman" w:cs="Times New Roman"/>
          <w:sz w:val="28"/>
          <w:szCs w:val="28"/>
        </w:rPr>
        <w:t xml:space="preserve"> </w:t>
      </w:r>
      <w:r w:rsidRPr="00332D32">
        <w:rPr>
          <w:rFonts w:ascii="Times New Roman" w:hAnsi="Times New Roman" w:cs="Times New Roman"/>
          <w:sz w:val="28"/>
          <w:szCs w:val="28"/>
        </w:rPr>
        <w:t xml:space="preserve">Лампо в одном из своих произведений. </w:t>
      </w:r>
    </w:p>
    <w:p w:rsidR="00327D90" w:rsidRPr="00332D32" w:rsidRDefault="00327D90" w:rsidP="00332D32">
      <w:pPr>
        <w:spacing w:before="400" w:line="360" w:lineRule="auto"/>
        <w:ind w:firstLine="567"/>
        <w:contextualSpacing/>
        <w:jc w:val="both"/>
        <w:rPr>
          <w:rFonts w:ascii="Times New Roman" w:hAnsi="Times New Roman" w:cs="Times New Roman"/>
          <w:sz w:val="28"/>
          <w:szCs w:val="28"/>
        </w:rPr>
      </w:pPr>
    </w:p>
    <w:p w:rsidR="00327D90" w:rsidRPr="00332D32" w:rsidRDefault="00327D90" w:rsidP="00332D32">
      <w:pPr>
        <w:spacing w:before="400" w:line="360" w:lineRule="auto"/>
        <w:ind w:firstLine="567"/>
        <w:contextualSpacing/>
        <w:jc w:val="both"/>
        <w:rPr>
          <w:rFonts w:ascii="Times New Roman" w:hAnsi="Times New Roman" w:cs="Times New Roman"/>
          <w:sz w:val="28"/>
          <w:szCs w:val="28"/>
        </w:rPr>
      </w:pPr>
    </w:p>
    <w:p w:rsidR="003C6AE2" w:rsidRPr="00332D32" w:rsidRDefault="00FA42C0" w:rsidP="00F169F0">
      <w:pPr>
        <w:spacing w:before="400" w:line="360" w:lineRule="auto"/>
        <w:ind w:firstLine="567"/>
        <w:contextualSpacing/>
        <w:jc w:val="center"/>
        <w:rPr>
          <w:rFonts w:ascii="Times New Roman" w:hAnsi="Times New Roman" w:cs="Times New Roman"/>
          <w:b/>
          <w:sz w:val="28"/>
          <w:szCs w:val="28"/>
        </w:rPr>
      </w:pPr>
      <w:r w:rsidRPr="00332D32">
        <w:rPr>
          <w:rFonts w:ascii="Times New Roman" w:hAnsi="Times New Roman" w:cs="Times New Roman"/>
          <w:b/>
          <w:sz w:val="28"/>
          <w:szCs w:val="28"/>
        </w:rPr>
        <w:t>1.4.М</w:t>
      </w:r>
      <w:r w:rsidR="00022647">
        <w:rPr>
          <w:rFonts w:ascii="Times New Roman" w:hAnsi="Times New Roman" w:cs="Times New Roman"/>
          <w:b/>
          <w:sz w:val="28"/>
          <w:szCs w:val="28"/>
        </w:rPr>
        <w:t>агический реализм в литературе. Ч</w:t>
      </w:r>
      <w:r w:rsidRPr="00332D32">
        <w:rPr>
          <w:rFonts w:ascii="Times New Roman" w:hAnsi="Times New Roman" w:cs="Times New Roman"/>
          <w:b/>
          <w:sz w:val="28"/>
          <w:szCs w:val="28"/>
        </w:rPr>
        <w:t>ерты магического реализма</w:t>
      </w:r>
    </w:p>
    <w:p w:rsidR="002C1463" w:rsidRPr="00332D32" w:rsidRDefault="002C1463" w:rsidP="00332D32">
      <w:pPr>
        <w:spacing w:before="400" w:line="360" w:lineRule="auto"/>
        <w:ind w:firstLine="567"/>
        <w:contextualSpacing/>
        <w:jc w:val="both"/>
        <w:rPr>
          <w:rFonts w:ascii="Times New Roman" w:hAnsi="Times New Roman" w:cs="Times New Roman"/>
          <w:sz w:val="28"/>
          <w:szCs w:val="28"/>
        </w:rPr>
      </w:pPr>
    </w:p>
    <w:p w:rsidR="002C1463" w:rsidRPr="00332D32" w:rsidRDefault="002B55B5"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Французский критик Эдмон Жалу был первым, кто употребил термин «магический реализм» в </w:t>
      </w:r>
      <w:r w:rsidR="00B057B7">
        <w:rPr>
          <w:rFonts w:ascii="Times New Roman" w:hAnsi="Times New Roman" w:cs="Times New Roman"/>
          <w:sz w:val="28"/>
          <w:szCs w:val="28"/>
        </w:rPr>
        <w:t>применении к литературе</w:t>
      </w:r>
      <w:r w:rsidRPr="00332D32">
        <w:rPr>
          <w:rFonts w:ascii="Times New Roman" w:hAnsi="Times New Roman" w:cs="Times New Roman"/>
          <w:sz w:val="28"/>
          <w:szCs w:val="28"/>
        </w:rPr>
        <w:t xml:space="preserve">. </w:t>
      </w:r>
      <w:r w:rsidR="00657DC5" w:rsidRPr="00332D32">
        <w:rPr>
          <w:rFonts w:ascii="Times New Roman" w:hAnsi="Times New Roman" w:cs="Times New Roman"/>
          <w:sz w:val="28"/>
          <w:szCs w:val="28"/>
        </w:rPr>
        <w:t>В 1931 году в одной из статей он</w:t>
      </w:r>
      <w:r w:rsidR="00B057B7">
        <w:rPr>
          <w:rFonts w:ascii="Times New Roman" w:hAnsi="Times New Roman" w:cs="Times New Roman"/>
          <w:sz w:val="28"/>
          <w:szCs w:val="28"/>
        </w:rPr>
        <w:t xml:space="preserve"> </w:t>
      </w:r>
      <w:r w:rsidR="00657DC5" w:rsidRPr="00332D32">
        <w:rPr>
          <w:rFonts w:ascii="Times New Roman" w:hAnsi="Times New Roman" w:cs="Times New Roman"/>
          <w:sz w:val="28"/>
          <w:szCs w:val="28"/>
        </w:rPr>
        <w:t>определил роль магического реализма в «отыскании в реальности того, что есть в ней странного, лир</w:t>
      </w:r>
      <w:r w:rsidR="00B07D8B" w:rsidRPr="00332D32">
        <w:rPr>
          <w:rFonts w:ascii="Times New Roman" w:hAnsi="Times New Roman" w:cs="Times New Roman"/>
          <w:sz w:val="28"/>
          <w:szCs w:val="28"/>
        </w:rPr>
        <w:t>ического и даже фантастического–</w:t>
      </w:r>
      <w:r w:rsidR="00657DC5" w:rsidRPr="00332D32">
        <w:rPr>
          <w:rFonts w:ascii="Times New Roman" w:hAnsi="Times New Roman" w:cs="Times New Roman"/>
          <w:sz w:val="28"/>
          <w:szCs w:val="28"/>
        </w:rPr>
        <w:t xml:space="preserve"> тех</w:t>
      </w:r>
      <w:r w:rsidR="00B057B7">
        <w:rPr>
          <w:rFonts w:ascii="Times New Roman" w:hAnsi="Times New Roman" w:cs="Times New Roman"/>
          <w:sz w:val="28"/>
          <w:szCs w:val="28"/>
        </w:rPr>
        <w:t xml:space="preserve"> </w:t>
      </w:r>
      <w:r w:rsidR="00657DC5" w:rsidRPr="00332D32">
        <w:rPr>
          <w:rFonts w:ascii="Times New Roman" w:hAnsi="Times New Roman" w:cs="Times New Roman"/>
          <w:sz w:val="28"/>
          <w:szCs w:val="28"/>
        </w:rPr>
        <w:t>элементов, благодаря которым повседне</w:t>
      </w:r>
      <w:r w:rsidR="00492C3C">
        <w:rPr>
          <w:rFonts w:ascii="Times New Roman" w:hAnsi="Times New Roman" w:cs="Times New Roman"/>
          <w:sz w:val="28"/>
          <w:szCs w:val="28"/>
        </w:rPr>
        <w:t>вная жизнь становится доступной</w:t>
      </w:r>
      <w:r w:rsidR="00657DC5" w:rsidRPr="00332D32">
        <w:rPr>
          <w:rFonts w:ascii="Times New Roman" w:hAnsi="Times New Roman" w:cs="Times New Roman"/>
          <w:sz w:val="28"/>
          <w:szCs w:val="28"/>
        </w:rPr>
        <w:t xml:space="preserve"> поэтическим, сюрреалистическим и даже символическим </w:t>
      </w:r>
      <w:r w:rsidR="00492C3C">
        <w:rPr>
          <w:rFonts w:ascii="Times New Roman" w:hAnsi="Times New Roman" w:cs="Times New Roman"/>
          <w:sz w:val="28"/>
          <w:szCs w:val="28"/>
        </w:rPr>
        <w:t>преображениям</w:t>
      </w:r>
      <w:r w:rsidR="00657DC5" w:rsidRPr="00332D32">
        <w:rPr>
          <w:rFonts w:ascii="Times New Roman" w:hAnsi="Times New Roman" w:cs="Times New Roman"/>
          <w:sz w:val="28"/>
          <w:szCs w:val="28"/>
        </w:rPr>
        <w:t>».</w:t>
      </w:r>
      <w:r w:rsidR="00A73F4B" w:rsidRPr="00332D32">
        <w:rPr>
          <w:rStyle w:val="a5"/>
          <w:rFonts w:ascii="Times New Roman" w:hAnsi="Times New Roman" w:cs="Times New Roman"/>
          <w:sz w:val="28"/>
          <w:szCs w:val="28"/>
        </w:rPr>
        <w:footnoteReference w:id="15"/>
      </w:r>
      <w:r w:rsidR="001C6708" w:rsidRPr="00332D32">
        <w:rPr>
          <w:rFonts w:ascii="Times New Roman" w:hAnsi="Times New Roman" w:cs="Times New Roman"/>
          <w:sz w:val="28"/>
          <w:szCs w:val="28"/>
        </w:rPr>
        <w:t xml:space="preserve"> Однако уже в 1926 году итальянец Бонтемпелли попробовал описать то, что он называл «мистическим реализмом». Цель литературы этого направления он видел в «</w:t>
      </w:r>
      <w:r w:rsidR="00CD509B" w:rsidRPr="00332D32">
        <w:rPr>
          <w:rFonts w:ascii="Times New Roman" w:hAnsi="Times New Roman" w:cs="Times New Roman"/>
          <w:sz w:val="28"/>
          <w:szCs w:val="28"/>
        </w:rPr>
        <w:t xml:space="preserve">создании новых мифов, которые </w:t>
      </w:r>
      <w:r w:rsidR="00877613" w:rsidRPr="00332D32">
        <w:rPr>
          <w:rFonts w:ascii="Times New Roman" w:hAnsi="Times New Roman" w:cs="Times New Roman"/>
          <w:sz w:val="28"/>
          <w:szCs w:val="28"/>
        </w:rPr>
        <w:t>формируют и снабжают экспрессией меняющийся дух времени и культуру»</w:t>
      </w:r>
      <w:r w:rsidR="00877613" w:rsidRPr="00332D32">
        <w:rPr>
          <w:rStyle w:val="a5"/>
          <w:rFonts w:ascii="Times New Roman" w:hAnsi="Times New Roman" w:cs="Times New Roman"/>
          <w:sz w:val="28"/>
          <w:szCs w:val="28"/>
        </w:rPr>
        <w:footnoteReference w:id="16"/>
      </w:r>
      <w:r w:rsidR="00CD509B" w:rsidRPr="00332D32">
        <w:rPr>
          <w:rFonts w:ascii="Times New Roman" w:hAnsi="Times New Roman" w:cs="Times New Roman"/>
          <w:sz w:val="28"/>
          <w:szCs w:val="28"/>
        </w:rPr>
        <w:t>.</w:t>
      </w:r>
    </w:p>
    <w:p w:rsidR="00B07D8B" w:rsidRPr="00332D32" w:rsidRDefault="00C857A2"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После второй мировой войны магический реализм находит отражение в произведениях неме</w:t>
      </w:r>
      <w:r w:rsidR="0046010C" w:rsidRPr="00332D32">
        <w:rPr>
          <w:rFonts w:ascii="Times New Roman" w:hAnsi="Times New Roman" w:cs="Times New Roman"/>
          <w:sz w:val="28"/>
          <w:szCs w:val="28"/>
        </w:rPr>
        <w:t>цкой литературы (Кройдер</w:t>
      </w:r>
      <w:r w:rsidR="00137E6C" w:rsidRPr="00332D32">
        <w:rPr>
          <w:rFonts w:ascii="Times New Roman" w:hAnsi="Times New Roman" w:cs="Times New Roman"/>
          <w:sz w:val="28"/>
          <w:szCs w:val="28"/>
        </w:rPr>
        <w:t xml:space="preserve"> (1903-1972)</w:t>
      </w:r>
      <w:r w:rsidR="0046010C" w:rsidRPr="00332D32">
        <w:rPr>
          <w:rFonts w:ascii="Times New Roman" w:hAnsi="Times New Roman" w:cs="Times New Roman"/>
          <w:sz w:val="28"/>
          <w:szCs w:val="28"/>
        </w:rPr>
        <w:t xml:space="preserve"> «Общество с чердака»</w:t>
      </w:r>
      <w:r w:rsidR="00137E6C" w:rsidRPr="00332D32">
        <w:rPr>
          <w:rFonts w:ascii="Times New Roman" w:hAnsi="Times New Roman" w:cs="Times New Roman"/>
          <w:sz w:val="28"/>
          <w:szCs w:val="28"/>
        </w:rPr>
        <w:t xml:space="preserve"> (1946)</w:t>
      </w:r>
      <w:r w:rsidR="0046010C" w:rsidRPr="00332D32">
        <w:rPr>
          <w:rFonts w:ascii="Times New Roman" w:hAnsi="Times New Roman" w:cs="Times New Roman"/>
          <w:sz w:val="28"/>
          <w:szCs w:val="28"/>
        </w:rPr>
        <w:t xml:space="preserve"> и Казак</w:t>
      </w:r>
      <w:r w:rsidR="00137E6C" w:rsidRPr="00332D32">
        <w:rPr>
          <w:rFonts w:ascii="Times New Roman" w:hAnsi="Times New Roman" w:cs="Times New Roman"/>
          <w:sz w:val="28"/>
          <w:szCs w:val="28"/>
        </w:rPr>
        <w:t xml:space="preserve"> (1896-1966)</w:t>
      </w:r>
      <w:r w:rsidR="0046010C" w:rsidRPr="00332D32">
        <w:rPr>
          <w:rFonts w:ascii="Times New Roman" w:hAnsi="Times New Roman" w:cs="Times New Roman"/>
          <w:sz w:val="28"/>
          <w:szCs w:val="28"/>
        </w:rPr>
        <w:t xml:space="preserve"> «Город за рекой»</w:t>
      </w:r>
      <w:r w:rsidR="00137E6C" w:rsidRPr="00332D32">
        <w:rPr>
          <w:rFonts w:ascii="Times New Roman" w:hAnsi="Times New Roman" w:cs="Times New Roman"/>
          <w:sz w:val="28"/>
          <w:szCs w:val="28"/>
        </w:rPr>
        <w:t xml:space="preserve"> (1947)</w:t>
      </w:r>
      <w:r w:rsidR="0046010C" w:rsidRPr="00332D32">
        <w:rPr>
          <w:rFonts w:ascii="Times New Roman" w:hAnsi="Times New Roman" w:cs="Times New Roman"/>
          <w:sz w:val="28"/>
          <w:szCs w:val="28"/>
        </w:rPr>
        <w:t>).</w:t>
      </w:r>
      <w:r w:rsidR="00492C3C">
        <w:rPr>
          <w:rFonts w:ascii="Times New Roman" w:hAnsi="Times New Roman" w:cs="Times New Roman"/>
          <w:sz w:val="28"/>
          <w:szCs w:val="28"/>
        </w:rPr>
        <w:t xml:space="preserve"> </w:t>
      </w:r>
      <w:r w:rsidR="00B07D8B" w:rsidRPr="00332D32">
        <w:rPr>
          <w:rFonts w:ascii="Times New Roman" w:hAnsi="Times New Roman" w:cs="Times New Roman"/>
          <w:sz w:val="28"/>
          <w:szCs w:val="28"/>
        </w:rPr>
        <w:t>В Бельгии направление появляется в</w:t>
      </w:r>
      <w:r w:rsidR="004703E7" w:rsidRPr="00332D32">
        <w:rPr>
          <w:rFonts w:ascii="Times New Roman" w:hAnsi="Times New Roman" w:cs="Times New Roman"/>
          <w:sz w:val="28"/>
          <w:szCs w:val="28"/>
        </w:rPr>
        <w:t xml:space="preserve"> 40-х и 50-х годах</w:t>
      </w:r>
      <w:r w:rsidR="00492C3C">
        <w:rPr>
          <w:rFonts w:ascii="Times New Roman" w:hAnsi="Times New Roman" w:cs="Times New Roman"/>
          <w:sz w:val="28"/>
          <w:szCs w:val="28"/>
        </w:rPr>
        <w:t>. Йохан Дэне</w:t>
      </w:r>
      <w:r w:rsidR="00137E6C" w:rsidRPr="00332D32">
        <w:rPr>
          <w:rFonts w:ascii="Times New Roman" w:hAnsi="Times New Roman" w:cs="Times New Roman"/>
          <w:sz w:val="28"/>
          <w:szCs w:val="28"/>
        </w:rPr>
        <w:t xml:space="preserve"> (1912-1978)</w:t>
      </w:r>
      <w:r w:rsidR="00B07D8B" w:rsidRPr="00332D32">
        <w:rPr>
          <w:rFonts w:ascii="Times New Roman" w:hAnsi="Times New Roman" w:cs="Times New Roman"/>
          <w:sz w:val="28"/>
          <w:szCs w:val="28"/>
        </w:rPr>
        <w:t xml:space="preserve"> стал </w:t>
      </w:r>
      <w:r w:rsidR="00492C3C">
        <w:rPr>
          <w:rFonts w:ascii="Times New Roman" w:hAnsi="Times New Roman" w:cs="Times New Roman"/>
          <w:sz w:val="28"/>
          <w:szCs w:val="28"/>
        </w:rPr>
        <w:t>первым сторонником</w:t>
      </w:r>
      <w:r w:rsidR="00B07D8B" w:rsidRPr="00332D32">
        <w:rPr>
          <w:rFonts w:ascii="Times New Roman" w:hAnsi="Times New Roman" w:cs="Times New Roman"/>
          <w:sz w:val="28"/>
          <w:szCs w:val="28"/>
        </w:rPr>
        <w:t xml:space="preserve"> магического реализма во Фландрии; он был не только </w:t>
      </w:r>
      <w:r w:rsidR="00B07D8B" w:rsidRPr="00332D32">
        <w:rPr>
          <w:rFonts w:ascii="Times New Roman" w:hAnsi="Times New Roman" w:cs="Times New Roman"/>
          <w:sz w:val="28"/>
          <w:szCs w:val="28"/>
        </w:rPr>
        <w:lastRenderedPageBreak/>
        <w:t>практиком, но и теоретиком и оставил труд о сути магического реализма – «Литературоведение и магия» (1958). Второй писатель, внесший вклад в развитие направления, это Хюберт Лампо</w:t>
      </w:r>
      <w:r w:rsidR="00492C3C">
        <w:rPr>
          <w:rFonts w:ascii="Times New Roman" w:hAnsi="Times New Roman" w:cs="Times New Roman"/>
          <w:sz w:val="28"/>
          <w:szCs w:val="28"/>
        </w:rPr>
        <w:t>.</w:t>
      </w:r>
    </w:p>
    <w:p w:rsidR="0087265F" w:rsidRPr="00332D32" w:rsidRDefault="0046010C"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Наиболее известные в мире произведения</w:t>
      </w:r>
      <w:r w:rsidR="00B07D8B" w:rsidRPr="00332D32">
        <w:rPr>
          <w:rFonts w:ascii="Times New Roman" w:hAnsi="Times New Roman" w:cs="Times New Roman"/>
          <w:sz w:val="28"/>
          <w:szCs w:val="28"/>
        </w:rPr>
        <w:t xml:space="preserve"> магического реализма</w:t>
      </w:r>
      <w:r w:rsidRPr="00332D32">
        <w:rPr>
          <w:rFonts w:ascii="Times New Roman" w:hAnsi="Times New Roman" w:cs="Times New Roman"/>
          <w:sz w:val="28"/>
          <w:szCs w:val="28"/>
        </w:rPr>
        <w:t xml:space="preserve"> </w:t>
      </w:r>
      <w:r w:rsidR="00492C3C">
        <w:rPr>
          <w:rFonts w:ascii="Times New Roman" w:hAnsi="Times New Roman" w:cs="Times New Roman"/>
          <w:sz w:val="28"/>
          <w:szCs w:val="28"/>
        </w:rPr>
        <w:t>были созданы латиноамериканскими писателями</w:t>
      </w:r>
      <w:r w:rsidRPr="00332D32">
        <w:rPr>
          <w:rFonts w:ascii="Times New Roman" w:hAnsi="Times New Roman" w:cs="Times New Roman"/>
          <w:sz w:val="28"/>
          <w:szCs w:val="28"/>
        </w:rPr>
        <w:t xml:space="preserve"> (расцвет в 1960-1970-х годах), что позволяет говорить о латиноамериканском магическом реализме. </w:t>
      </w:r>
      <w:r w:rsidR="00FD04ED" w:rsidRPr="00332D32">
        <w:rPr>
          <w:rFonts w:ascii="Times New Roman" w:hAnsi="Times New Roman" w:cs="Times New Roman"/>
          <w:sz w:val="28"/>
          <w:szCs w:val="28"/>
        </w:rPr>
        <w:t>Латиноамериканские авто</w:t>
      </w:r>
      <w:r w:rsidR="00BC1C51" w:rsidRPr="00332D32">
        <w:rPr>
          <w:rFonts w:ascii="Times New Roman" w:hAnsi="Times New Roman" w:cs="Times New Roman"/>
          <w:sz w:val="28"/>
          <w:szCs w:val="28"/>
        </w:rPr>
        <w:t>ры</w:t>
      </w:r>
      <w:r w:rsidR="00137E6C" w:rsidRPr="00332D32">
        <w:rPr>
          <w:rFonts w:ascii="Times New Roman" w:hAnsi="Times New Roman" w:cs="Times New Roman"/>
          <w:sz w:val="28"/>
          <w:szCs w:val="28"/>
        </w:rPr>
        <w:t xml:space="preserve">, такие как </w:t>
      </w:r>
      <w:r w:rsidR="00492C3C">
        <w:rPr>
          <w:rFonts w:ascii="Times New Roman" w:hAnsi="Times New Roman" w:cs="Times New Roman"/>
          <w:sz w:val="28"/>
          <w:szCs w:val="28"/>
        </w:rPr>
        <w:t>Х.Л.</w:t>
      </w:r>
      <w:r w:rsidRPr="00332D32">
        <w:rPr>
          <w:rFonts w:ascii="Times New Roman" w:hAnsi="Times New Roman" w:cs="Times New Roman"/>
          <w:sz w:val="28"/>
          <w:szCs w:val="28"/>
        </w:rPr>
        <w:t>Борхес</w:t>
      </w:r>
      <w:r w:rsidR="00137E6C" w:rsidRPr="00332D32">
        <w:rPr>
          <w:rFonts w:ascii="Times New Roman" w:hAnsi="Times New Roman" w:cs="Times New Roman"/>
          <w:sz w:val="28"/>
          <w:szCs w:val="28"/>
        </w:rPr>
        <w:t xml:space="preserve"> (1899-1986), </w:t>
      </w:r>
      <w:r w:rsidR="00492C3C">
        <w:rPr>
          <w:rFonts w:ascii="Times New Roman" w:hAnsi="Times New Roman" w:cs="Times New Roman"/>
          <w:sz w:val="28"/>
          <w:szCs w:val="28"/>
        </w:rPr>
        <w:t>А.</w:t>
      </w:r>
      <w:r w:rsidR="00137E6C" w:rsidRPr="00332D32">
        <w:rPr>
          <w:rFonts w:ascii="Times New Roman" w:hAnsi="Times New Roman" w:cs="Times New Roman"/>
          <w:sz w:val="28"/>
          <w:szCs w:val="28"/>
        </w:rPr>
        <w:t xml:space="preserve">Карпентьер (1904-1980) и </w:t>
      </w:r>
      <w:r w:rsidR="00492C3C">
        <w:rPr>
          <w:rFonts w:ascii="Times New Roman" w:hAnsi="Times New Roman" w:cs="Times New Roman"/>
          <w:sz w:val="28"/>
          <w:szCs w:val="28"/>
        </w:rPr>
        <w:t>Г.Г.</w:t>
      </w:r>
      <w:r w:rsidR="00137E6C" w:rsidRPr="00332D32">
        <w:rPr>
          <w:rFonts w:ascii="Times New Roman" w:hAnsi="Times New Roman" w:cs="Times New Roman"/>
          <w:sz w:val="28"/>
          <w:szCs w:val="28"/>
        </w:rPr>
        <w:t>Маркес (1927-2014)</w:t>
      </w:r>
      <w:r w:rsidR="00BC1C51" w:rsidRPr="00332D32">
        <w:rPr>
          <w:rFonts w:ascii="Times New Roman" w:hAnsi="Times New Roman" w:cs="Times New Roman"/>
          <w:sz w:val="28"/>
          <w:szCs w:val="28"/>
        </w:rPr>
        <w:t xml:space="preserve"> изображают мир в своих произв</w:t>
      </w:r>
      <w:r w:rsidR="00FD04ED" w:rsidRPr="00332D32">
        <w:rPr>
          <w:rFonts w:ascii="Times New Roman" w:hAnsi="Times New Roman" w:cs="Times New Roman"/>
          <w:sz w:val="28"/>
          <w:szCs w:val="28"/>
        </w:rPr>
        <w:t>едениях в противопоставлении европейскому миру</w:t>
      </w:r>
      <w:r w:rsidR="006C428D" w:rsidRPr="00332D32">
        <w:rPr>
          <w:rFonts w:ascii="Times New Roman" w:hAnsi="Times New Roman" w:cs="Times New Roman"/>
          <w:sz w:val="28"/>
          <w:szCs w:val="28"/>
        </w:rPr>
        <w:t>.</w:t>
      </w:r>
      <w:r w:rsidR="00BC1C51" w:rsidRPr="00332D32">
        <w:rPr>
          <w:rFonts w:ascii="Times New Roman" w:hAnsi="Times New Roman" w:cs="Times New Roman"/>
          <w:sz w:val="28"/>
          <w:szCs w:val="28"/>
        </w:rPr>
        <w:t xml:space="preserve"> Кубинский писатель Алехо</w:t>
      </w:r>
      <w:r w:rsidR="00A65427">
        <w:rPr>
          <w:rFonts w:ascii="Times New Roman" w:hAnsi="Times New Roman" w:cs="Times New Roman"/>
          <w:sz w:val="28"/>
          <w:szCs w:val="28"/>
        </w:rPr>
        <w:t xml:space="preserve"> </w:t>
      </w:r>
      <w:r w:rsidR="00BC1C51" w:rsidRPr="00332D32">
        <w:rPr>
          <w:rFonts w:ascii="Times New Roman" w:hAnsi="Times New Roman" w:cs="Times New Roman"/>
          <w:sz w:val="28"/>
          <w:szCs w:val="28"/>
        </w:rPr>
        <w:t xml:space="preserve">Карпентьер придумал термин «чудесная реальность», </w:t>
      </w:r>
      <w:r w:rsidR="00A473A7" w:rsidRPr="00332D32">
        <w:rPr>
          <w:rFonts w:ascii="Times New Roman" w:hAnsi="Times New Roman" w:cs="Times New Roman"/>
          <w:sz w:val="28"/>
          <w:szCs w:val="28"/>
        </w:rPr>
        <w:t>т.е.</w:t>
      </w:r>
      <w:r w:rsidR="00BC1C51" w:rsidRPr="00332D32">
        <w:rPr>
          <w:rFonts w:ascii="Times New Roman" w:hAnsi="Times New Roman" w:cs="Times New Roman"/>
          <w:sz w:val="28"/>
          <w:szCs w:val="28"/>
        </w:rPr>
        <w:t xml:space="preserve"> реальность, превышающая норму</w:t>
      </w:r>
      <w:r w:rsidR="00AD666A" w:rsidRPr="00332D32">
        <w:rPr>
          <w:rFonts w:ascii="Times New Roman" w:hAnsi="Times New Roman" w:cs="Times New Roman"/>
          <w:sz w:val="28"/>
          <w:szCs w:val="28"/>
        </w:rPr>
        <w:t>, а если точнее – европейскую норму</w:t>
      </w:r>
      <w:r w:rsidR="00BC1C51" w:rsidRPr="00332D32">
        <w:rPr>
          <w:rFonts w:ascii="Times New Roman" w:hAnsi="Times New Roman" w:cs="Times New Roman"/>
          <w:sz w:val="28"/>
          <w:szCs w:val="28"/>
        </w:rPr>
        <w:t>. По его мнению, действительность Латинской Америки сама по себе чудесна благодаря ее культурному наследию, истории и колориту.</w:t>
      </w:r>
      <w:r w:rsidR="007D5DDB" w:rsidRPr="00332D32">
        <w:rPr>
          <w:rFonts w:ascii="Times New Roman" w:hAnsi="Times New Roman" w:cs="Times New Roman"/>
          <w:sz w:val="28"/>
          <w:szCs w:val="28"/>
        </w:rPr>
        <w:t xml:space="preserve"> Истоки </w:t>
      </w:r>
      <w:r w:rsidRPr="00332D32">
        <w:rPr>
          <w:rFonts w:ascii="Times New Roman" w:hAnsi="Times New Roman" w:cs="Times New Roman"/>
          <w:sz w:val="28"/>
          <w:szCs w:val="28"/>
        </w:rPr>
        <w:t xml:space="preserve">латиноамериканского </w:t>
      </w:r>
      <w:r w:rsidR="007D5DDB" w:rsidRPr="00332D32">
        <w:rPr>
          <w:rFonts w:ascii="Times New Roman" w:hAnsi="Times New Roman" w:cs="Times New Roman"/>
          <w:sz w:val="28"/>
          <w:szCs w:val="28"/>
        </w:rPr>
        <w:t>магического реализма восходят к эпохе конкисты</w:t>
      </w:r>
      <w:r w:rsidR="00B65B7B" w:rsidRPr="00332D32">
        <w:rPr>
          <w:rFonts w:ascii="Times New Roman" w:hAnsi="Times New Roman" w:cs="Times New Roman"/>
          <w:sz w:val="28"/>
          <w:szCs w:val="28"/>
        </w:rPr>
        <w:t xml:space="preserve"> как зарождения латино</w:t>
      </w:r>
      <w:r w:rsidR="007D5DDB" w:rsidRPr="00332D32">
        <w:rPr>
          <w:rFonts w:ascii="Times New Roman" w:hAnsi="Times New Roman" w:cs="Times New Roman"/>
          <w:sz w:val="28"/>
          <w:szCs w:val="28"/>
        </w:rPr>
        <w:t>американской культуры</w:t>
      </w:r>
      <w:r w:rsidR="00C857A2" w:rsidRPr="00332D32">
        <w:rPr>
          <w:rFonts w:ascii="Times New Roman" w:hAnsi="Times New Roman" w:cs="Times New Roman"/>
          <w:sz w:val="28"/>
          <w:szCs w:val="28"/>
        </w:rPr>
        <w:t>: с</w:t>
      </w:r>
      <w:r w:rsidR="007D5DDB" w:rsidRPr="00332D32">
        <w:rPr>
          <w:rFonts w:ascii="Times New Roman" w:hAnsi="Times New Roman" w:cs="Times New Roman"/>
          <w:sz w:val="28"/>
          <w:szCs w:val="28"/>
        </w:rPr>
        <w:t xml:space="preserve">опоставление Нового света со Старым и концепт чуда </w:t>
      </w:r>
      <w:r w:rsidR="00C857A2" w:rsidRPr="00332D32">
        <w:rPr>
          <w:rFonts w:ascii="Times New Roman" w:hAnsi="Times New Roman" w:cs="Times New Roman"/>
          <w:sz w:val="28"/>
          <w:szCs w:val="28"/>
        </w:rPr>
        <w:t>являются основополагающими элементами</w:t>
      </w:r>
      <w:r w:rsidRPr="00332D32">
        <w:rPr>
          <w:rFonts w:ascii="Times New Roman" w:hAnsi="Times New Roman" w:cs="Times New Roman"/>
          <w:sz w:val="28"/>
          <w:szCs w:val="28"/>
        </w:rPr>
        <w:t xml:space="preserve"> литературного направления.</w:t>
      </w:r>
      <w:r w:rsidR="0096150E" w:rsidRPr="00332D32">
        <w:rPr>
          <w:rStyle w:val="a5"/>
          <w:rFonts w:ascii="Times New Roman" w:hAnsi="Times New Roman" w:cs="Times New Roman"/>
          <w:sz w:val="28"/>
          <w:szCs w:val="28"/>
        </w:rPr>
        <w:footnoteReference w:id="17"/>
      </w:r>
      <w:r w:rsidR="00E55820" w:rsidRPr="00332D32">
        <w:rPr>
          <w:rFonts w:ascii="Times New Roman" w:hAnsi="Times New Roman" w:cs="Times New Roman"/>
          <w:sz w:val="28"/>
          <w:szCs w:val="28"/>
        </w:rPr>
        <w:t>В современной британск</w:t>
      </w:r>
      <w:r w:rsidR="004A11AB" w:rsidRPr="00332D32">
        <w:rPr>
          <w:rFonts w:ascii="Times New Roman" w:hAnsi="Times New Roman" w:cs="Times New Roman"/>
          <w:sz w:val="28"/>
          <w:szCs w:val="28"/>
        </w:rPr>
        <w:t xml:space="preserve">ой литературе тоже присутствуют </w:t>
      </w:r>
      <w:r w:rsidR="00E55820" w:rsidRPr="00332D32">
        <w:rPr>
          <w:rFonts w:ascii="Times New Roman" w:hAnsi="Times New Roman" w:cs="Times New Roman"/>
          <w:sz w:val="28"/>
          <w:szCs w:val="28"/>
        </w:rPr>
        <w:t>писатели магического реализма, а именно А. Картер</w:t>
      </w:r>
      <w:r w:rsidR="00FC6897" w:rsidRPr="00332D32">
        <w:rPr>
          <w:rFonts w:ascii="Times New Roman" w:hAnsi="Times New Roman" w:cs="Times New Roman"/>
          <w:sz w:val="28"/>
          <w:szCs w:val="28"/>
        </w:rPr>
        <w:t xml:space="preserve"> (1940-1992)</w:t>
      </w:r>
      <w:r w:rsidR="00E55820" w:rsidRPr="00332D32">
        <w:rPr>
          <w:rFonts w:ascii="Times New Roman" w:hAnsi="Times New Roman" w:cs="Times New Roman"/>
          <w:sz w:val="28"/>
          <w:szCs w:val="28"/>
        </w:rPr>
        <w:t xml:space="preserve"> и С. Рушди</w:t>
      </w:r>
      <w:r w:rsidR="005059ED" w:rsidRPr="00332D32">
        <w:rPr>
          <w:rFonts w:ascii="Times New Roman" w:hAnsi="Times New Roman" w:cs="Times New Roman"/>
          <w:sz w:val="28"/>
          <w:szCs w:val="28"/>
        </w:rPr>
        <w:t xml:space="preserve"> (1947</w:t>
      </w:r>
      <w:r w:rsidR="00FC6897" w:rsidRPr="00332D32">
        <w:rPr>
          <w:rFonts w:ascii="Times New Roman" w:hAnsi="Times New Roman" w:cs="Times New Roman"/>
          <w:sz w:val="28"/>
          <w:szCs w:val="28"/>
        </w:rPr>
        <w:t>)</w:t>
      </w:r>
      <w:r w:rsidR="00E55820" w:rsidRPr="00332D32">
        <w:rPr>
          <w:rStyle w:val="a5"/>
          <w:rFonts w:ascii="Times New Roman" w:hAnsi="Times New Roman" w:cs="Times New Roman"/>
          <w:sz w:val="28"/>
          <w:szCs w:val="28"/>
        </w:rPr>
        <w:footnoteReference w:id="18"/>
      </w:r>
      <w:r w:rsidR="004A11AB" w:rsidRPr="00332D32">
        <w:rPr>
          <w:rFonts w:ascii="Times New Roman" w:hAnsi="Times New Roman" w:cs="Times New Roman"/>
          <w:sz w:val="28"/>
          <w:szCs w:val="28"/>
        </w:rPr>
        <w:t xml:space="preserve">. </w:t>
      </w:r>
      <w:r w:rsidR="00E64834" w:rsidRPr="00332D32">
        <w:rPr>
          <w:rFonts w:ascii="Times New Roman" w:hAnsi="Times New Roman" w:cs="Times New Roman"/>
          <w:sz w:val="28"/>
          <w:szCs w:val="28"/>
        </w:rPr>
        <w:t>Одним из традиционных примеров магического реализма в русской литературе можно считать «Мастер</w:t>
      </w:r>
      <w:r w:rsidR="004E79BD" w:rsidRPr="00332D32">
        <w:rPr>
          <w:rFonts w:ascii="Times New Roman" w:hAnsi="Times New Roman" w:cs="Times New Roman"/>
          <w:sz w:val="28"/>
          <w:szCs w:val="28"/>
        </w:rPr>
        <w:t>а</w:t>
      </w:r>
      <w:r w:rsidR="00E64834" w:rsidRPr="00332D32">
        <w:rPr>
          <w:rFonts w:ascii="Times New Roman" w:hAnsi="Times New Roman" w:cs="Times New Roman"/>
          <w:sz w:val="28"/>
          <w:szCs w:val="28"/>
        </w:rPr>
        <w:t xml:space="preserve"> и Маргариту»</w:t>
      </w:r>
      <w:r w:rsidR="00FC6897" w:rsidRPr="00332D32">
        <w:rPr>
          <w:rFonts w:ascii="Times New Roman" w:hAnsi="Times New Roman" w:cs="Times New Roman"/>
          <w:sz w:val="28"/>
          <w:szCs w:val="28"/>
        </w:rPr>
        <w:t xml:space="preserve"> (1967)</w:t>
      </w:r>
      <w:r w:rsidR="00E64834" w:rsidRPr="00332D32">
        <w:rPr>
          <w:rFonts w:ascii="Times New Roman" w:hAnsi="Times New Roman" w:cs="Times New Roman"/>
          <w:sz w:val="28"/>
          <w:szCs w:val="28"/>
        </w:rPr>
        <w:t xml:space="preserve"> М.Булгакова</w:t>
      </w:r>
      <w:r w:rsidR="00FC6897" w:rsidRPr="00332D32">
        <w:rPr>
          <w:rFonts w:ascii="Times New Roman" w:hAnsi="Times New Roman" w:cs="Times New Roman"/>
          <w:sz w:val="28"/>
          <w:szCs w:val="28"/>
        </w:rPr>
        <w:t xml:space="preserve"> (1891-1940)</w:t>
      </w:r>
      <w:r w:rsidR="00E64834" w:rsidRPr="00332D32">
        <w:rPr>
          <w:rFonts w:ascii="Times New Roman" w:hAnsi="Times New Roman" w:cs="Times New Roman"/>
          <w:sz w:val="28"/>
          <w:szCs w:val="28"/>
        </w:rPr>
        <w:t>. Многие причисляют к этому направлени</w:t>
      </w:r>
      <w:r w:rsidR="00C24A1E" w:rsidRPr="00332D32">
        <w:rPr>
          <w:rFonts w:ascii="Times New Roman" w:hAnsi="Times New Roman" w:cs="Times New Roman"/>
          <w:sz w:val="28"/>
          <w:szCs w:val="28"/>
        </w:rPr>
        <w:t>ю и произведения Н.Гоголя</w:t>
      </w:r>
      <w:r w:rsidR="00FC6897" w:rsidRPr="00332D32">
        <w:rPr>
          <w:rFonts w:ascii="Times New Roman" w:hAnsi="Times New Roman" w:cs="Times New Roman"/>
          <w:sz w:val="28"/>
          <w:szCs w:val="28"/>
        </w:rPr>
        <w:t xml:space="preserve"> (1809-1852)</w:t>
      </w:r>
      <w:r w:rsidR="004E79BD" w:rsidRPr="00332D32">
        <w:rPr>
          <w:rFonts w:ascii="Times New Roman" w:hAnsi="Times New Roman" w:cs="Times New Roman"/>
          <w:sz w:val="28"/>
          <w:szCs w:val="28"/>
        </w:rPr>
        <w:t>,</w:t>
      </w:r>
      <w:r w:rsidR="00C24A1E" w:rsidRPr="00332D32">
        <w:rPr>
          <w:rFonts w:ascii="Times New Roman" w:hAnsi="Times New Roman" w:cs="Times New Roman"/>
          <w:sz w:val="28"/>
          <w:szCs w:val="28"/>
        </w:rPr>
        <w:t xml:space="preserve"> А. Платонова </w:t>
      </w:r>
      <w:r w:rsidR="00FC6897" w:rsidRPr="00332D32">
        <w:rPr>
          <w:rFonts w:ascii="Times New Roman" w:hAnsi="Times New Roman" w:cs="Times New Roman"/>
          <w:sz w:val="28"/>
          <w:szCs w:val="28"/>
        </w:rPr>
        <w:t xml:space="preserve">(1899-1951) </w:t>
      </w:r>
      <w:r w:rsidR="00C24A1E" w:rsidRPr="00332D32">
        <w:rPr>
          <w:rFonts w:ascii="Times New Roman" w:hAnsi="Times New Roman" w:cs="Times New Roman"/>
          <w:sz w:val="28"/>
          <w:szCs w:val="28"/>
        </w:rPr>
        <w:t xml:space="preserve">и </w:t>
      </w:r>
      <w:r w:rsidR="00492C3C">
        <w:rPr>
          <w:rFonts w:ascii="Times New Roman" w:hAnsi="Times New Roman" w:cs="Times New Roman"/>
          <w:sz w:val="28"/>
          <w:szCs w:val="28"/>
        </w:rPr>
        <w:t xml:space="preserve">югослава </w:t>
      </w:r>
      <w:r w:rsidR="00C24A1E" w:rsidRPr="00332D32">
        <w:rPr>
          <w:rFonts w:ascii="Times New Roman" w:hAnsi="Times New Roman" w:cs="Times New Roman"/>
          <w:sz w:val="28"/>
          <w:szCs w:val="28"/>
        </w:rPr>
        <w:t>И.Андрича</w:t>
      </w:r>
      <w:r w:rsidR="00F169F0">
        <w:rPr>
          <w:rFonts w:ascii="Times New Roman" w:hAnsi="Times New Roman" w:cs="Times New Roman"/>
          <w:sz w:val="28"/>
          <w:szCs w:val="28"/>
        </w:rPr>
        <w:t xml:space="preserve"> (1892-1975).</w:t>
      </w:r>
    </w:p>
    <w:p w:rsidR="00B65B7B" w:rsidRPr="00332D32" w:rsidRDefault="00B65B7B" w:rsidP="00332D32">
      <w:pPr>
        <w:spacing w:before="400" w:line="360" w:lineRule="auto"/>
        <w:ind w:firstLine="567"/>
        <w:contextualSpacing/>
        <w:jc w:val="both"/>
        <w:rPr>
          <w:rFonts w:ascii="Times New Roman" w:hAnsi="Times New Roman" w:cs="Times New Roman"/>
          <w:sz w:val="28"/>
          <w:szCs w:val="28"/>
        </w:rPr>
      </w:pPr>
    </w:p>
    <w:p w:rsidR="00B65B7B" w:rsidRPr="00332D32" w:rsidRDefault="008E4565"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В российской литературоведческой традиции принято считать, что писатель</w:t>
      </w:r>
      <w:r w:rsidR="00492C3C">
        <w:rPr>
          <w:rFonts w:ascii="Times New Roman" w:hAnsi="Times New Roman" w:cs="Times New Roman"/>
          <w:sz w:val="28"/>
          <w:szCs w:val="28"/>
        </w:rPr>
        <w:t>, следующий принципам</w:t>
      </w:r>
      <w:r w:rsidRPr="00332D32">
        <w:rPr>
          <w:rFonts w:ascii="Times New Roman" w:hAnsi="Times New Roman" w:cs="Times New Roman"/>
          <w:sz w:val="28"/>
          <w:szCs w:val="28"/>
        </w:rPr>
        <w:t xml:space="preserve"> магического реализма</w:t>
      </w:r>
      <w:r w:rsidR="00492C3C">
        <w:rPr>
          <w:rFonts w:ascii="Times New Roman" w:hAnsi="Times New Roman" w:cs="Times New Roman"/>
          <w:sz w:val="28"/>
          <w:szCs w:val="28"/>
        </w:rPr>
        <w:t>,</w:t>
      </w:r>
      <w:r w:rsidRPr="00332D32">
        <w:rPr>
          <w:rFonts w:ascii="Times New Roman" w:hAnsi="Times New Roman" w:cs="Times New Roman"/>
          <w:sz w:val="28"/>
          <w:szCs w:val="28"/>
        </w:rPr>
        <w:t xml:space="preserve"> «отрицает плодотворность рационалистического мышления в стремлении выразить и </w:t>
      </w:r>
      <w:r w:rsidRPr="00332D32">
        <w:rPr>
          <w:rFonts w:ascii="Times New Roman" w:hAnsi="Times New Roman" w:cs="Times New Roman"/>
          <w:sz w:val="28"/>
          <w:szCs w:val="28"/>
        </w:rPr>
        <w:lastRenderedPageBreak/>
        <w:t>художественно осмыслить мифически-магическую модель мировидения» и также стремится к «использованию элементов фантастики наряду с обязательным наличием четко опознаваемой исторической реальности».</w:t>
      </w:r>
      <w:r w:rsidRPr="00332D32">
        <w:rPr>
          <w:rStyle w:val="a5"/>
          <w:rFonts w:ascii="Times New Roman" w:hAnsi="Times New Roman" w:cs="Times New Roman"/>
          <w:sz w:val="28"/>
          <w:szCs w:val="28"/>
        </w:rPr>
        <w:footnoteReference w:id="19"/>
      </w:r>
      <w:r w:rsidR="00B65B7B" w:rsidRPr="00332D32">
        <w:rPr>
          <w:rFonts w:ascii="Times New Roman" w:hAnsi="Times New Roman" w:cs="Times New Roman"/>
          <w:sz w:val="28"/>
          <w:szCs w:val="28"/>
        </w:rPr>
        <w:t xml:space="preserve">Российские и зарубежные ученые выделили ряд черт, присущих магическому реализму в литературе. Необходимо отметить, что эти элементы по большей части </w:t>
      </w:r>
      <w:r w:rsidR="00492C3C">
        <w:rPr>
          <w:rFonts w:ascii="Times New Roman" w:hAnsi="Times New Roman" w:cs="Times New Roman"/>
          <w:sz w:val="28"/>
          <w:szCs w:val="28"/>
        </w:rPr>
        <w:t>относятся к латиноамериканской литературе</w:t>
      </w:r>
      <w:r w:rsidR="00B65B7B" w:rsidRPr="00332D32">
        <w:rPr>
          <w:rFonts w:ascii="Times New Roman" w:hAnsi="Times New Roman" w:cs="Times New Roman"/>
          <w:sz w:val="28"/>
          <w:szCs w:val="28"/>
        </w:rPr>
        <w:t>, поскольку в тексте исследований не упоминались произведения фламандских писателей.</w:t>
      </w:r>
    </w:p>
    <w:p w:rsidR="004D53A2" w:rsidRPr="00332D32" w:rsidRDefault="00984EF3"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Первый признак, свидетельствующий о т</w:t>
      </w:r>
      <w:r w:rsidR="00587A65" w:rsidRPr="00332D32">
        <w:rPr>
          <w:rFonts w:ascii="Times New Roman" w:hAnsi="Times New Roman" w:cs="Times New Roman"/>
          <w:sz w:val="28"/>
          <w:szCs w:val="28"/>
        </w:rPr>
        <w:t>ом, что перед нами</w:t>
      </w:r>
      <w:r w:rsidR="008B4916" w:rsidRPr="00332D32">
        <w:rPr>
          <w:rFonts w:ascii="Times New Roman" w:hAnsi="Times New Roman" w:cs="Times New Roman"/>
          <w:sz w:val="28"/>
          <w:szCs w:val="28"/>
        </w:rPr>
        <w:t xml:space="preserve"> произведение магического</w:t>
      </w:r>
      <w:r w:rsidRPr="00332D32">
        <w:rPr>
          <w:rFonts w:ascii="Times New Roman" w:hAnsi="Times New Roman" w:cs="Times New Roman"/>
          <w:sz w:val="28"/>
          <w:szCs w:val="28"/>
        </w:rPr>
        <w:t xml:space="preserve"> реализм</w:t>
      </w:r>
      <w:r w:rsidR="008B4916" w:rsidRPr="00332D32">
        <w:rPr>
          <w:rFonts w:ascii="Times New Roman" w:hAnsi="Times New Roman" w:cs="Times New Roman"/>
          <w:sz w:val="28"/>
          <w:szCs w:val="28"/>
        </w:rPr>
        <w:t>а</w:t>
      </w:r>
      <w:r w:rsidR="00492C3C">
        <w:rPr>
          <w:rFonts w:ascii="Times New Roman" w:hAnsi="Times New Roman" w:cs="Times New Roman"/>
          <w:sz w:val="28"/>
          <w:szCs w:val="28"/>
        </w:rPr>
        <w:t>,</w:t>
      </w:r>
      <w:r w:rsidRPr="00332D32">
        <w:rPr>
          <w:rFonts w:ascii="Times New Roman" w:hAnsi="Times New Roman" w:cs="Times New Roman"/>
          <w:sz w:val="28"/>
          <w:szCs w:val="28"/>
        </w:rPr>
        <w:t xml:space="preserve"> это </w:t>
      </w:r>
      <w:r w:rsidR="008B4916" w:rsidRPr="00332D32">
        <w:rPr>
          <w:rFonts w:ascii="Times New Roman" w:hAnsi="Times New Roman" w:cs="Times New Roman"/>
          <w:sz w:val="28"/>
          <w:szCs w:val="28"/>
        </w:rPr>
        <w:t xml:space="preserve">наличие двух миров: реального и магического. Эти миры тесно сосуществуют и взаимодействуют. </w:t>
      </w:r>
    </w:p>
    <w:p w:rsidR="008B4916" w:rsidRPr="00332D32" w:rsidRDefault="008B4916"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Во-вторых,</w:t>
      </w:r>
      <w:r w:rsidR="001408A5" w:rsidRPr="00332D32">
        <w:rPr>
          <w:rFonts w:ascii="Times New Roman" w:hAnsi="Times New Roman" w:cs="Times New Roman"/>
          <w:sz w:val="28"/>
          <w:szCs w:val="28"/>
        </w:rPr>
        <w:t xml:space="preserve"> сверхъестественный (магический) элемент обязательно </w:t>
      </w:r>
      <w:r w:rsidR="00DF4F0C" w:rsidRPr="00332D32">
        <w:rPr>
          <w:rFonts w:ascii="Times New Roman" w:hAnsi="Times New Roman" w:cs="Times New Roman"/>
          <w:sz w:val="28"/>
          <w:szCs w:val="28"/>
        </w:rPr>
        <w:t>должен присутствовать</w:t>
      </w:r>
      <w:r w:rsidR="001408A5" w:rsidRPr="00332D32">
        <w:rPr>
          <w:rFonts w:ascii="Times New Roman" w:hAnsi="Times New Roman" w:cs="Times New Roman"/>
          <w:sz w:val="28"/>
          <w:szCs w:val="28"/>
        </w:rPr>
        <w:t xml:space="preserve"> в реальном мире.</w:t>
      </w:r>
    </w:p>
    <w:p w:rsidR="001408A5" w:rsidRPr="00332D32" w:rsidRDefault="001408A5"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В-третьих, границы времени становятся искаженными и от этого – относительными. Время не течет согласно законам логики: оно может остановиться или же пойти вспять. Таким образом, причинно-следственные связи могут взаимодействовать иначе, меняться местами. Так, </w:t>
      </w:r>
      <w:r w:rsidR="00D356DA" w:rsidRPr="00332D32">
        <w:rPr>
          <w:rFonts w:ascii="Times New Roman" w:hAnsi="Times New Roman" w:cs="Times New Roman"/>
          <w:sz w:val="28"/>
          <w:szCs w:val="28"/>
        </w:rPr>
        <w:t xml:space="preserve">«герой может страдать </w:t>
      </w:r>
      <w:r w:rsidR="00046EC8" w:rsidRPr="00332D32">
        <w:rPr>
          <w:rFonts w:ascii="Times New Roman" w:hAnsi="Times New Roman" w:cs="Times New Roman"/>
          <w:sz w:val="28"/>
          <w:szCs w:val="28"/>
        </w:rPr>
        <w:t xml:space="preserve">уже </w:t>
      </w:r>
      <w:r w:rsidR="00D356DA" w:rsidRPr="00332D32">
        <w:rPr>
          <w:rFonts w:ascii="Times New Roman" w:hAnsi="Times New Roman" w:cs="Times New Roman"/>
          <w:sz w:val="28"/>
          <w:szCs w:val="28"/>
        </w:rPr>
        <w:t>до начала трагических событий»</w:t>
      </w:r>
      <w:r w:rsidR="00D356DA" w:rsidRPr="00332D32">
        <w:rPr>
          <w:rStyle w:val="a5"/>
          <w:rFonts w:ascii="Times New Roman" w:hAnsi="Times New Roman" w:cs="Times New Roman"/>
          <w:sz w:val="28"/>
          <w:szCs w:val="28"/>
        </w:rPr>
        <w:footnoteReference w:id="20"/>
      </w:r>
      <w:r w:rsidR="00D356DA" w:rsidRPr="00332D32">
        <w:rPr>
          <w:rFonts w:ascii="Times New Roman" w:hAnsi="Times New Roman" w:cs="Times New Roman"/>
          <w:sz w:val="28"/>
          <w:szCs w:val="28"/>
        </w:rPr>
        <w:t>.</w:t>
      </w:r>
    </w:p>
    <w:p w:rsidR="000C6CD5" w:rsidRPr="00332D32" w:rsidRDefault="00A41A1A" w:rsidP="00332D32">
      <w:pPr>
        <w:spacing w:before="40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В-четвертых</w:t>
      </w:r>
      <w:r w:rsidR="000C6CD5" w:rsidRPr="00332D32">
        <w:rPr>
          <w:rFonts w:ascii="Times New Roman" w:hAnsi="Times New Roman" w:cs="Times New Roman"/>
          <w:sz w:val="28"/>
          <w:szCs w:val="28"/>
        </w:rPr>
        <w:t>, характерно подробное описание эмоций и чувств, которые испытывают персонажи в результате конфронтации с магическим началом.</w:t>
      </w:r>
    </w:p>
    <w:p w:rsidR="000C6CD5" w:rsidRPr="00332D32" w:rsidRDefault="00A41A1A" w:rsidP="00332D32">
      <w:pPr>
        <w:spacing w:before="40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Пятый</w:t>
      </w:r>
      <w:r w:rsidR="000C6CD5" w:rsidRPr="00332D32">
        <w:rPr>
          <w:rFonts w:ascii="Times New Roman" w:hAnsi="Times New Roman" w:cs="Times New Roman"/>
          <w:sz w:val="28"/>
          <w:szCs w:val="28"/>
        </w:rPr>
        <w:t xml:space="preserve"> элемент сводится к присутствию </w:t>
      </w:r>
      <w:r w:rsidR="00260EC2" w:rsidRPr="00332D32">
        <w:rPr>
          <w:rFonts w:ascii="Times New Roman" w:hAnsi="Times New Roman" w:cs="Times New Roman"/>
          <w:sz w:val="28"/>
          <w:szCs w:val="28"/>
        </w:rPr>
        <w:t xml:space="preserve">фольклора, мифологии и древних верований. Духовный и исторический опыт становится мотивировкой </w:t>
      </w:r>
      <w:r w:rsidR="009037D5" w:rsidRPr="00332D32">
        <w:rPr>
          <w:rFonts w:ascii="Times New Roman" w:hAnsi="Times New Roman" w:cs="Times New Roman"/>
          <w:sz w:val="28"/>
          <w:szCs w:val="28"/>
        </w:rPr>
        <w:t>сюжетных линий.</w:t>
      </w:r>
    </w:p>
    <w:p w:rsidR="00770893" w:rsidRPr="00332D32" w:rsidRDefault="00A41A1A" w:rsidP="00332D32">
      <w:pPr>
        <w:spacing w:before="40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Шестой элемент: в</w:t>
      </w:r>
      <w:r w:rsidR="009037D5" w:rsidRPr="00332D32">
        <w:rPr>
          <w:rFonts w:ascii="Times New Roman" w:hAnsi="Times New Roman" w:cs="Times New Roman"/>
          <w:sz w:val="28"/>
          <w:szCs w:val="28"/>
        </w:rPr>
        <w:t xml:space="preserve">озможен открытый финал в произведении, а повествование переходит от третьего лица к первому. Действующие лица не оспаривают логику магических элементов: они принимают их как должное. </w:t>
      </w:r>
      <w:r>
        <w:rPr>
          <w:rFonts w:ascii="Times New Roman" w:hAnsi="Times New Roman" w:cs="Times New Roman"/>
          <w:sz w:val="28"/>
          <w:szCs w:val="28"/>
        </w:rPr>
        <w:lastRenderedPageBreak/>
        <w:t>Седьмой признак заключается в том, что</w:t>
      </w:r>
      <w:r w:rsidR="009037D5" w:rsidRPr="00332D32">
        <w:rPr>
          <w:rFonts w:ascii="Times New Roman" w:hAnsi="Times New Roman" w:cs="Times New Roman"/>
          <w:sz w:val="28"/>
          <w:szCs w:val="28"/>
        </w:rPr>
        <w:t xml:space="preserve"> главный герой не столь важен; важно коллективное сознание народа, передающееся через личность главного героя.</w:t>
      </w:r>
    </w:p>
    <w:p w:rsidR="009037D5" w:rsidRPr="00332D32" w:rsidRDefault="009037D5" w:rsidP="00332D32">
      <w:pPr>
        <w:spacing w:before="400" w:line="360" w:lineRule="auto"/>
        <w:ind w:firstLine="567"/>
        <w:contextualSpacing/>
        <w:jc w:val="both"/>
        <w:rPr>
          <w:rFonts w:ascii="Times New Roman" w:hAnsi="Times New Roman" w:cs="Times New Roman"/>
          <w:sz w:val="28"/>
          <w:szCs w:val="28"/>
        </w:rPr>
      </w:pPr>
    </w:p>
    <w:p w:rsidR="00F169F0" w:rsidRDefault="00F169F0" w:rsidP="00F169F0">
      <w:pPr>
        <w:pStyle w:val="a6"/>
        <w:spacing w:before="400" w:beforeAutospacing="0" w:line="360" w:lineRule="auto"/>
        <w:ind w:firstLine="567"/>
        <w:contextualSpacing/>
        <w:jc w:val="center"/>
        <w:rPr>
          <w:rFonts w:eastAsiaTheme="minorEastAsia"/>
          <w:b/>
          <w:sz w:val="28"/>
          <w:szCs w:val="28"/>
        </w:rPr>
      </w:pPr>
      <w:r>
        <w:rPr>
          <w:rFonts w:eastAsiaTheme="minorEastAsia"/>
          <w:b/>
          <w:sz w:val="28"/>
          <w:szCs w:val="28"/>
        </w:rPr>
        <w:t>Г</w:t>
      </w:r>
      <w:r w:rsidR="00FA42C0" w:rsidRPr="00332D32">
        <w:rPr>
          <w:rFonts w:eastAsiaTheme="minorEastAsia"/>
          <w:b/>
          <w:sz w:val="28"/>
          <w:szCs w:val="28"/>
        </w:rPr>
        <w:t xml:space="preserve">ЛАВА 2. Роман </w:t>
      </w:r>
      <w:r w:rsidR="00A41A1A">
        <w:rPr>
          <w:rFonts w:eastAsiaTheme="minorEastAsia"/>
          <w:b/>
          <w:sz w:val="28"/>
          <w:szCs w:val="28"/>
        </w:rPr>
        <w:t xml:space="preserve">Х.Лампо </w:t>
      </w:r>
      <w:r w:rsidR="00FA42C0" w:rsidRPr="00332D32">
        <w:rPr>
          <w:rFonts w:eastAsiaTheme="minorEastAsia"/>
          <w:b/>
          <w:sz w:val="28"/>
          <w:szCs w:val="28"/>
        </w:rPr>
        <w:t>«Явление Йоахима Штиллера» как произведение магического реализма</w:t>
      </w:r>
    </w:p>
    <w:p w:rsidR="00A41A1A" w:rsidRDefault="00A41A1A" w:rsidP="00F169F0">
      <w:pPr>
        <w:pStyle w:val="a6"/>
        <w:spacing w:before="400" w:beforeAutospacing="0" w:line="360" w:lineRule="auto"/>
        <w:ind w:firstLine="567"/>
        <w:contextualSpacing/>
        <w:jc w:val="center"/>
        <w:rPr>
          <w:rFonts w:eastAsiaTheme="minorEastAsia"/>
          <w:b/>
          <w:sz w:val="28"/>
          <w:szCs w:val="28"/>
        </w:rPr>
      </w:pPr>
    </w:p>
    <w:p w:rsidR="00A41A1A" w:rsidRDefault="002472B1" w:rsidP="00A41A1A">
      <w:pPr>
        <w:pStyle w:val="a6"/>
        <w:spacing w:before="400" w:beforeAutospacing="0" w:line="360" w:lineRule="auto"/>
        <w:ind w:firstLine="567"/>
        <w:contextualSpacing/>
        <w:rPr>
          <w:b/>
          <w:sz w:val="28"/>
          <w:szCs w:val="28"/>
        </w:rPr>
      </w:pPr>
      <w:r w:rsidRPr="00332D32">
        <w:rPr>
          <w:b/>
          <w:sz w:val="28"/>
          <w:szCs w:val="28"/>
        </w:rPr>
        <w:t>2.1. Биография Хюберта Лампо</w:t>
      </w:r>
    </w:p>
    <w:p w:rsidR="00B26F85" w:rsidRDefault="002472B1" w:rsidP="00B26F85">
      <w:pPr>
        <w:pStyle w:val="a6"/>
        <w:spacing w:before="400" w:beforeAutospacing="0" w:line="360" w:lineRule="auto"/>
        <w:ind w:firstLine="567"/>
        <w:contextualSpacing/>
        <w:jc w:val="both"/>
        <w:rPr>
          <w:color w:val="000000"/>
          <w:sz w:val="28"/>
          <w:szCs w:val="28"/>
        </w:rPr>
      </w:pPr>
      <w:r w:rsidRPr="00332D32">
        <w:rPr>
          <w:color w:val="000000"/>
          <w:sz w:val="28"/>
          <w:szCs w:val="28"/>
        </w:rPr>
        <w:t>Хюберт Лампо родился в 1920 году в Киле, пригороде Антверпена. Его отец занимал пост городского чиновника, мать преподавала в школе. «Родители Лампо были социалистами во втором поколении и в отличие от большинства фламандцев не католиками».</w:t>
      </w:r>
      <w:r w:rsidRPr="00332D32">
        <w:rPr>
          <w:rStyle w:val="a5"/>
          <w:color w:val="000000"/>
          <w:sz w:val="28"/>
          <w:szCs w:val="28"/>
        </w:rPr>
        <w:footnoteReference w:id="21"/>
      </w:r>
      <w:r w:rsidRPr="00332D32">
        <w:rPr>
          <w:color w:val="000000"/>
          <w:sz w:val="28"/>
          <w:szCs w:val="28"/>
        </w:rPr>
        <w:t>Лампо таким образом с самого детства вращался в антирелигиозных, демократических кругах и называл себя агностиком. В 1938 году он заканчивает педагогический колледж и начинает преподавать французский язык и историю. После непродолжительной военной службы прекращает преподавательскую карьеру и начинает журналистскую деятельность, которая продолжается с 1945 по 1965 год. Он работает в качестве секретаря редакции в ‘</w:t>
      </w:r>
      <w:r w:rsidRPr="00332D32">
        <w:rPr>
          <w:color w:val="000000"/>
          <w:sz w:val="28"/>
          <w:szCs w:val="28"/>
          <w:lang w:val="en-US"/>
        </w:rPr>
        <w:t>Nieuw</w:t>
      </w:r>
      <w:r w:rsidR="004757A7">
        <w:rPr>
          <w:color w:val="000000"/>
          <w:sz w:val="28"/>
          <w:szCs w:val="28"/>
        </w:rPr>
        <w:t xml:space="preserve"> </w:t>
      </w:r>
      <w:r w:rsidRPr="00332D32">
        <w:rPr>
          <w:color w:val="000000"/>
          <w:sz w:val="28"/>
          <w:szCs w:val="28"/>
          <w:lang w:val="en-US"/>
        </w:rPr>
        <w:t>Vlaams</w:t>
      </w:r>
      <w:r w:rsidR="004757A7">
        <w:rPr>
          <w:color w:val="000000"/>
          <w:sz w:val="28"/>
          <w:szCs w:val="28"/>
        </w:rPr>
        <w:t xml:space="preserve"> </w:t>
      </w:r>
      <w:r w:rsidRPr="00332D32">
        <w:rPr>
          <w:color w:val="000000"/>
          <w:sz w:val="28"/>
          <w:szCs w:val="28"/>
          <w:lang w:val="en-US"/>
        </w:rPr>
        <w:t>Tijdschrift</w:t>
      </w:r>
      <w:r w:rsidRPr="00332D32">
        <w:rPr>
          <w:color w:val="000000"/>
          <w:sz w:val="28"/>
          <w:szCs w:val="28"/>
        </w:rPr>
        <w:t xml:space="preserve">’ </w:t>
      </w:r>
      <w:r w:rsidRPr="00332D32">
        <w:rPr>
          <w:rStyle w:val="a5"/>
          <w:color w:val="000000"/>
          <w:sz w:val="28"/>
          <w:szCs w:val="28"/>
        </w:rPr>
        <w:footnoteReference w:id="22"/>
      </w:r>
      <w:r w:rsidRPr="00332D32">
        <w:rPr>
          <w:color w:val="000000"/>
          <w:sz w:val="28"/>
          <w:szCs w:val="28"/>
        </w:rPr>
        <w:t xml:space="preserve"> (журнале, соучредителем которого он являлся) и пишет рецензии о литературе, изобразительном искусстве и театре в социалистической газете 'Volksgazet' («Народная газета»). В 1948 году поступает на должность главного инспектора публичных библиотек. </w:t>
      </w:r>
    </w:p>
    <w:p w:rsidR="00B26F85" w:rsidRDefault="002472B1" w:rsidP="00B26F85">
      <w:pPr>
        <w:pStyle w:val="a6"/>
        <w:spacing w:before="400" w:beforeAutospacing="0" w:line="360" w:lineRule="auto"/>
        <w:ind w:firstLine="567"/>
        <w:contextualSpacing/>
        <w:jc w:val="both"/>
        <w:rPr>
          <w:color w:val="000000"/>
          <w:sz w:val="28"/>
          <w:szCs w:val="28"/>
        </w:rPr>
      </w:pPr>
      <w:r w:rsidRPr="00332D32">
        <w:rPr>
          <w:color w:val="000000"/>
          <w:sz w:val="28"/>
          <w:szCs w:val="28"/>
        </w:rPr>
        <w:t>Молодость Лампо приходится на тридцатые годы – время экономического кризиса и фашизма. Эти годы он называет 'beloken tijd' – закрытые, спрятанные года. В молодости он переживает войну, которая оказывает значительное в</w:t>
      </w:r>
      <w:r w:rsidR="00B26F85">
        <w:rPr>
          <w:color w:val="000000"/>
          <w:sz w:val="28"/>
          <w:szCs w:val="28"/>
        </w:rPr>
        <w:t>лияние</w:t>
      </w:r>
      <w:r w:rsidRPr="00332D32">
        <w:rPr>
          <w:color w:val="000000"/>
          <w:sz w:val="28"/>
          <w:szCs w:val="28"/>
        </w:rPr>
        <w:t xml:space="preserve"> на его мировосприятие. После Второй </w:t>
      </w:r>
      <w:r w:rsidRPr="00332D32">
        <w:rPr>
          <w:color w:val="000000"/>
          <w:sz w:val="28"/>
          <w:szCs w:val="28"/>
        </w:rPr>
        <w:lastRenderedPageBreak/>
        <w:t>мировой в воздухе царит депрессия, страх возобновления военных действий и даже начала ядерной атаки. Это психологическое давление, эмоциональный накал побудили Лампо начать писать, ведь в книгах можно со</w:t>
      </w:r>
      <w:r w:rsidR="00275AE7">
        <w:rPr>
          <w:color w:val="000000"/>
          <w:sz w:val="28"/>
          <w:szCs w:val="28"/>
        </w:rPr>
        <w:t xml:space="preserve">здать иной мир, отличающийся от </w:t>
      </w:r>
      <w:r w:rsidRPr="00332D32">
        <w:rPr>
          <w:color w:val="000000"/>
          <w:sz w:val="28"/>
          <w:szCs w:val="28"/>
        </w:rPr>
        <w:t>реальности. Впоследствии в его творчестве нацизм будет выступать в качестве зла с большой буквы. </w:t>
      </w:r>
    </w:p>
    <w:p w:rsidR="00B26F85" w:rsidRDefault="002472B1" w:rsidP="00B26F85">
      <w:pPr>
        <w:pStyle w:val="a6"/>
        <w:spacing w:before="400" w:beforeAutospacing="0" w:line="360" w:lineRule="auto"/>
        <w:ind w:firstLine="567"/>
        <w:contextualSpacing/>
        <w:jc w:val="both"/>
        <w:rPr>
          <w:color w:val="000000"/>
          <w:sz w:val="28"/>
          <w:szCs w:val="28"/>
        </w:rPr>
      </w:pPr>
      <w:r w:rsidRPr="00332D32">
        <w:rPr>
          <w:color w:val="000000"/>
          <w:sz w:val="28"/>
          <w:szCs w:val="28"/>
        </w:rPr>
        <w:t xml:space="preserve">В 1940 году Лампо дебютирует с «Средневековой рождественской новеллой» (‘Middeleeuwsche kerstnovelle’) в журнале «Формы» (‘Vormen’). Примерно в это же время женится на Мие Смитс, дочери писателя и директора школы, с которой пробудет в браке один год. </w:t>
      </w:r>
    </w:p>
    <w:p w:rsidR="00B26F85" w:rsidRDefault="002472B1" w:rsidP="00B26F85">
      <w:pPr>
        <w:pStyle w:val="a6"/>
        <w:spacing w:before="400" w:beforeAutospacing="0" w:line="360" w:lineRule="auto"/>
        <w:ind w:firstLine="567"/>
        <w:contextualSpacing/>
        <w:jc w:val="both"/>
        <w:rPr>
          <w:color w:val="000000"/>
          <w:sz w:val="28"/>
          <w:szCs w:val="28"/>
        </w:rPr>
      </w:pPr>
      <w:r w:rsidRPr="00332D32">
        <w:rPr>
          <w:color w:val="000000"/>
          <w:sz w:val="28"/>
          <w:szCs w:val="28"/>
        </w:rPr>
        <w:t>В 1943 он публикует новеллу "Дон Жуан и последняя нимфа" (‘</w:t>
      </w:r>
      <w:r w:rsidRPr="00332D32">
        <w:rPr>
          <w:color w:val="000000"/>
          <w:sz w:val="28"/>
          <w:szCs w:val="28"/>
          <w:lang w:val="en-US"/>
        </w:rPr>
        <w:t>Don</w:t>
      </w:r>
      <w:r w:rsidR="003662A6">
        <w:rPr>
          <w:color w:val="000000"/>
          <w:sz w:val="28"/>
          <w:szCs w:val="28"/>
        </w:rPr>
        <w:t xml:space="preserve"> </w:t>
      </w:r>
      <w:r w:rsidRPr="00332D32">
        <w:rPr>
          <w:color w:val="000000"/>
          <w:sz w:val="28"/>
          <w:szCs w:val="28"/>
          <w:lang w:val="en-US"/>
        </w:rPr>
        <w:t>Juan</w:t>
      </w:r>
      <w:r w:rsidR="003662A6">
        <w:rPr>
          <w:color w:val="000000"/>
          <w:sz w:val="28"/>
          <w:szCs w:val="28"/>
        </w:rPr>
        <w:t xml:space="preserve"> </w:t>
      </w:r>
      <w:r w:rsidRPr="00332D32">
        <w:rPr>
          <w:color w:val="000000"/>
          <w:sz w:val="28"/>
          <w:szCs w:val="28"/>
          <w:lang w:val="en-US"/>
        </w:rPr>
        <w:t>en</w:t>
      </w:r>
      <w:r w:rsidR="003662A6">
        <w:rPr>
          <w:color w:val="000000"/>
          <w:sz w:val="28"/>
          <w:szCs w:val="28"/>
        </w:rPr>
        <w:t xml:space="preserve"> </w:t>
      </w:r>
      <w:r w:rsidRPr="00332D32">
        <w:rPr>
          <w:color w:val="000000"/>
          <w:sz w:val="28"/>
          <w:szCs w:val="28"/>
          <w:lang w:val="en-US"/>
        </w:rPr>
        <w:t>de</w:t>
      </w:r>
      <w:r w:rsidR="003662A6">
        <w:rPr>
          <w:color w:val="000000"/>
          <w:sz w:val="28"/>
          <w:szCs w:val="28"/>
        </w:rPr>
        <w:t xml:space="preserve"> </w:t>
      </w:r>
      <w:r w:rsidRPr="00332D32">
        <w:rPr>
          <w:color w:val="000000"/>
          <w:sz w:val="28"/>
          <w:szCs w:val="28"/>
          <w:lang w:val="en-US"/>
        </w:rPr>
        <w:t>laatste</w:t>
      </w:r>
      <w:r w:rsidR="003662A6">
        <w:rPr>
          <w:color w:val="000000"/>
          <w:sz w:val="28"/>
          <w:szCs w:val="28"/>
        </w:rPr>
        <w:t xml:space="preserve"> </w:t>
      </w:r>
      <w:r w:rsidRPr="00332D32">
        <w:rPr>
          <w:color w:val="000000"/>
          <w:sz w:val="28"/>
          <w:szCs w:val="28"/>
          <w:lang w:val="en-US"/>
        </w:rPr>
        <w:t>nimf</w:t>
      </w:r>
      <w:r w:rsidR="003662A6">
        <w:rPr>
          <w:color w:val="000000"/>
          <w:sz w:val="28"/>
          <w:szCs w:val="28"/>
        </w:rPr>
        <w:t>’). Это</w:t>
      </w:r>
      <w:r w:rsidRPr="00332D32">
        <w:rPr>
          <w:color w:val="000000"/>
          <w:sz w:val="28"/>
          <w:szCs w:val="28"/>
        </w:rPr>
        <w:t xml:space="preserve"> историческое повествование. Примечательно, что Хюберт Лампо был одним из немногих писателей, которые обращались к историческому повествованию в послевоенной фламандской литер</w:t>
      </w:r>
      <w:r w:rsidR="00B26F85">
        <w:rPr>
          <w:color w:val="000000"/>
          <w:sz w:val="28"/>
          <w:szCs w:val="28"/>
        </w:rPr>
        <w:t>атуре. Определенные элементы новеллы</w:t>
      </w:r>
      <w:r w:rsidRPr="00332D32">
        <w:rPr>
          <w:color w:val="000000"/>
          <w:sz w:val="28"/>
          <w:szCs w:val="28"/>
        </w:rPr>
        <w:t>, по мнению самого писателя, стали предвестниками магического реализма, набирающего обороты в его последующих произведениях. В том же году автор пишет эссе «Юность как источник вдохновения» (‘</w:t>
      </w:r>
      <w:r w:rsidRPr="00332D32">
        <w:rPr>
          <w:color w:val="000000"/>
          <w:sz w:val="28"/>
          <w:szCs w:val="28"/>
          <w:lang w:val="en-US"/>
        </w:rPr>
        <w:t>De</w:t>
      </w:r>
      <w:r w:rsidR="003662A6">
        <w:rPr>
          <w:color w:val="000000"/>
          <w:sz w:val="28"/>
          <w:szCs w:val="28"/>
        </w:rPr>
        <w:t xml:space="preserve"> </w:t>
      </w:r>
      <w:r w:rsidRPr="00332D32">
        <w:rPr>
          <w:color w:val="000000"/>
          <w:sz w:val="28"/>
          <w:szCs w:val="28"/>
          <w:lang w:val="en-US"/>
        </w:rPr>
        <w:t>jeugd</w:t>
      </w:r>
      <w:r w:rsidR="003662A6">
        <w:rPr>
          <w:color w:val="000000"/>
          <w:sz w:val="28"/>
          <w:szCs w:val="28"/>
        </w:rPr>
        <w:t xml:space="preserve"> </w:t>
      </w:r>
      <w:r w:rsidRPr="00332D32">
        <w:rPr>
          <w:color w:val="000000"/>
          <w:sz w:val="28"/>
          <w:szCs w:val="28"/>
          <w:lang w:val="en-US"/>
        </w:rPr>
        <w:t>als</w:t>
      </w:r>
      <w:r w:rsidR="003662A6">
        <w:rPr>
          <w:color w:val="000000"/>
          <w:sz w:val="28"/>
          <w:szCs w:val="28"/>
        </w:rPr>
        <w:t xml:space="preserve"> </w:t>
      </w:r>
      <w:r w:rsidRPr="00332D32">
        <w:rPr>
          <w:color w:val="000000"/>
          <w:sz w:val="28"/>
          <w:szCs w:val="28"/>
          <w:lang w:val="en-US"/>
        </w:rPr>
        <w:t>inspiratiebron</w:t>
      </w:r>
      <w:r w:rsidRPr="00332D32">
        <w:rPr>
          <w:color w:val="000000"/>
          <w:sz w:val="28"/>
          <w:szCs w:val="28"/>
        </w:rPr>
        <w:t>’). За свою творческую карьеру он напишет немало эссе.</w:t>
      </w:r>
    </w:p>
    <w:p w:rsidR="00B26F85" w:rsidRDefault="002472B1" w:rsidP="00B26F85">
      <w:pPr>
        <w:pStyle w:val="a6"/>
        <w:spacing w:before="400" w:beforeAutospacing="0" w:line="360" w:lineRule="auto"/>
        <w:ind w:firstLine="567"/>
        <w:contextualSpacing/>
        <w:jc w:val="both"/>
        <w:rPr>
          <w:color w:val="000000"/>
          <w:sz w:val="28"/>
          <w:szCs w:val="28"/>
        </w:rPr>
      </w:pPr>
      <w:r w:rsidRPr="00332D32">
        <w:rPr>
          <w:color w:val="000000"/>
          <w:sz w:val="28"/>
          <w:szCs w:val="28"/>
        </w:rPr>
        <w:t>Первый роман Лампо – «Элен Дефрей» (‘</w:t>
      </w:r>
      <w:r w:rsidRPr="00332D32">
        <w:rPr>
          <w:color w:val="000000"/>
          <w:sz w:val="28"/>
          <w:szCs w:val="28"/>
          <w:lang w:val="en-US"/>
        </w:rPr>
        <w:t>Helene</w:t>
      </w:r>
      <w:r w:rsidR="003662A6">
        <w:rPr>
          <w:color w:val="000000"/>
          <w:sz w:val="28"/>
          <w:szCs w:val="28"/>
        </w:rPr>
        <w:t xml:space="preserve"> </w:t>
      </w:r>
      <w:r w:rsidRPr="00332D32">
        <w:rPr>
          <w:color w:val="000000"/>
          <w:sz w:val="28"/>
          <w:szCs w:val="28"/>
          <w:lang w:val="en-US"/>
        </w:rPr>
        <w:t>Defraye</w:t>
      </w:r>
      <w:r w:rsidRPr="00332D32">
        <w:rPr>
          <w:color w:val="000000"/>
          <w:sz w:val="28"/>
          <w:szCs w:val="28"/>
        </w:rPr>
        <w:t>’) выходит в 1945 году. Это произведение стало одним из первых фламандских романов, в котором «выведен образ молодой интеллектуальной женщины»</w:t>
      </w:r>
      <w:r w:rsidRPr="00332D32">
        <w:rPr>
          <w:rStyle w:val="a5"/>
          <w:color w:val="000000"/>
          <w:sz w:val="28"/>
          <w:szCs w:val="28"/>
        </w:rPr>
        <w:footnoteReference w:id="23"/>
      </w:r>
      <w:r w:rsidRPr="00332D32">
        <w:rPr>
          <w:color w:val="000000"/>
          <w:sz w:val="28"/>
          <w:szCs w:val="28"/>
        </w:rPr>
        <w:t>. Четыре года спустя выходит роман «Заоблачный всадник» (‘</w:t>
      </w:r>
      <w:r w:rsidRPr="00332D32">
        <w:rPr>
          <w:color w:val="000000"/>
          <w:sz w:val="28"/>
          <w:szCs w:val="28"/>
          <w:lang w:val="en-US"/>
        </w:rPr>
        <w:t>De</w:t>
      </w:r>
      <w:r w:rsidR="003662A6">
        <w:rPr>
          <w:color w:val="000000"/>
          <w:sz w:val="28"/>
          <w:szCs w:val="28"/>
        </w:rPr>
        <w:t xml:space="preserve"> </w:t>
      </w:r>
      <w:r w:rsidRPr="00332D32">
        <w:rPr>
          <w:color w:val="000000"/>
          <w:sz w:val="28"/>
          <w:szCs w:val="28"/>
          <w:lang w:val="en-US"/>
        </w:rPr>
        <w:t>ruiter</w:t>
      </w:r>
      <w:r w:rsidR="003662A6">
        <w:rPr>
          <w:color w:val="000000"/>
          <w:sz w:val="28"/>
          <w:szCs w:val="28"/>
        </w:rPr>
        <w:t xml:space="preserve"> </w:t>
      </w:r>
      <w:r w:rsidRPr="00332D32">
        <w:rPr>
          <w:color w:val="000000"/>
          <w:sz w:val="28"/>
          <w:szCs w:val="28"/>
          <w:lang w:val="en-US"/>
        </w:rPr>
        <w:t>op</w:t>
      </w:r>
      <w:r w:rsidR="003662A6">
        <w:rPr>
          <w:color w:val="000000"/>
          <w:sz w:val="28"/>
          <w:szCs w:val="28"/>
        </w:rPr>
        <w:t xml:space="preserve"> </w:t>
      </w:r>
      <w:r w:rsidRPr="00332D32">
        <w:rPr>
          <w:color w:val="000000"/>
          <w:sz w:val="28"/>
          <w:szCs w:val="28"/>
          <w:lang w:val="en-US"/>
        </w:rPr>
        <w:t>de</w:t>
      </w:r>
      <w:r w:rsidR="003662A6">
        <w:rPr>
          <w:color w:val="000000"/>
          <w:sz w:val="28"/>
          <w:szCs w:val="28"/>
        </w:rPr>
        <w:t xml:space="preserve"> </w:t>
      </w:r>
      <w:r w:rsidRPr="00332D32">
        <w:rPr>
          <w:color w:val="000000"/>
          <w:sz w:val="28"/>
          <w:szCs w:val="28"/>
          <w:lang w:val="en-US"/>
        </w:rPr>
        <w:t>wolken</w:t>
      </w:r>
      <w:r w:rsidRPr="00332D32">
        <w:rPr>
          <w:color w:val="000000"/>
          <w:sz w:val="28"/>
          <w:szCs w:val="28"/>
        </w:rPr>
        <w:t>’), который был задуман как продолжение предыдущего романа. Данное произведение реалистично и содержит автобиографичные мотивы. В 1951 году выходит в свет «Роман о романе» - результат исследования книги «Боль</w:t>
      </w:r>
      <w:r w:rsidR="00B26F85">
        <w:rPr>
          <w:color w:val="000000"/>
          <w:sz w:val="28"/>
          <w:szCs w:val="28"/>
        </w:rPr>
        <w:t>шой Мольн» Алена Фурнье, которое</w:t>
      </w:r>
      <w:r w:rsidRPr="00332D32">
        <w:rPr>
          <w:color w:val="000000"/>
          <w:sz w:val="28"/>
          <w:szCs w:val="28"/>
        </w:rPr>
        <w:t xml:space="preserve"> провел Хюберт Лампо. Главная героиня произведения французского писателя является прообразом многих </w:t>
      </w:r>
      <w:r w:rsidR="00016CA2">
        <w:rPr>
          <w:color w:val="000000"/>
          <w:sz w:val="28"/>
          <w:szCs w:val="28"/>
        </w:rPr>
        <w:lastRenderedPageBreak/>
        <w:t>ламповских героинь.</w:t>
      </w:r>
      <w:r w:rsidRPr="00332D32">
        <w:rPr>
          <w:color w:val="000000"/>
          <w:sz w:val="28"/>
          <w:szCs w:val="28"/>
        </w:rPr>
        <w:t xml:space="preserve"> Начиная с этого года</w:t>
      </w:r>
      <w:r w:rsidR="00B26F85">
        <w:rPr>
          <w:color w:val="000000"/>
          <w:sz w:val="28"/>
          <w:szCs w:val="28"/>
        </w:rPr>
        <w:t>,</w:t>
      </w:r>
      <w:r w:rsidRPr="00332D32">
        <w:rPr>
          <w:color w:val="000000"/>
          <w:sz w:val="28"/>
          <w:szCs w:val="28"/>
        </w:rPr>
        <w:t xml:space="preserve"> писатель публикует свои книги в Нидерландах.</w:t>
      </w:r>
    </w:p>
    <w:p w:rsidR="00B26F85" w:rsidRDefault="002472B1" w:rsidP="00B26F85">
      <w:pPr>
        <w:pStyle w:val="a6"/>
        <w:spacing w:before="400" w:beforeAutospacing="0" w:line="360" w:lineRule="auto"/>
        <w:ind w:firstLine="567"/>
        <w:contextualSpacing/>
        <w:jc w:val="both"/>
        <w:rPr>
          <w:color w:val="000000"/>
          <w:sz w:val="28"/>
          <w:szCs w:val="28"/>
        </w:rPr>
      </w:pPr>
      <w:r w:rsidRPr="00332D32">
        <w:rPr>
          <w:color w:val="000000"/>
          <w:sz w:val="28"/>
          <w:szCs w:val="28"/>
        </w:rPr>
        <w:t>Исторический роман «Обещание Рахели» (‘</w:t>
      </w:r>
      <w:r w:rsidRPr="00332D32">
        <w:rPr>
          <w:color w:val="000000"/>
          <w:sz w:val="28"/>
          <w:szCs w:val="28"/>
          <w:lang w:val="en-US"/>
        </w:rPr>
        <w:t>De</w:t>
      </w:r>
      <w:r w:rsidR="00C45AA2">
        <w:rPr>
          <w:color w:val="000000"/>
          <w:sz w:val="28"/>
          <w:szCs w:val="28"/>
        </w:rPr>
        <w:t xml:space="preserve"> </w:t>
      </w:r>
      <w:r w:rsidRPr="00332D32">
        <w:rPr>
          <w:color w:val="000000"/>
          <w:sz w:val="28"/>
          <w:szCs w:val="28"/>
          <w:lang w:val="en-US"/>
        </w:rPr>
        <w:t>belofte</w:t>
      </w:r>
      <w:r w:rsidR="00C45AA2">
        <w:rPr>
          <w:color w:val="000000"/>
          <w:sz w:val="28"/>
          <w:szCs w:val="28"/>
        </w:rPr>
        <w:t xml:space="preserve"> </w:t>
      </w:r>
      <w:r w:rsidRPr="00332D32">
        <w:rPr>
          <w:color w:val="000000"/>
          <w:sz w:val="28"/>
          <w:szCs w:val="28"/>
          <w:lang w:val="en-US"/>
        </w:rPr>
        <w:t>aan</w:t>
      </w:r>
      <w:r w:rsidR="00C45AA2">
        <w:rPr>
          <w:color w:val="000000"/>
          <w:sz w:val="28"/>
          <w:szCs w:val="28"/>
        </w:rPr>
        <w:t xml:space="preserve"> </w:t>
      </w:r>
      <w:r w:rsidRPr="00332D32">
        <w:rPr>
          <w:color w:val="000000"/>
          <w:sz w:val="28"/>
          <w:szCs w:val="28"/>
          <w:lang w:val="en-US"/>
        </w:rPr>
        <w:t>Rachel</w:t>
      </w:r>
      <w:r w:rsidRPr="00332D32">
        <w:rPr>
          <w:color w:val="000000"/>
          <w:sz w:val="28"/>
          <w:szCs w:val="28"/>
        </w:rPr>
        <w:t>’) (1952) представляет собой версию истории об Иосифе из Ветхого завета. Используя библейский сюжет, Лампо рассматривает политические и общественные проблемы своего времени.</w:t>
      </w:r>
      <w:r w:rsidRPr="00332D32">
        <w:rPr>
          <w:rStyle w:val="a5"/>
          <w:color w:val="000000"/>
          <w:sz w:val="28"/>
          <w:szCs w:val="28"/>
        </w:rPr>
        <w:footnoteReference w:id="24"/>
      </w:r>
    </w:p>
    <w:p w:rsidR="00016CA2" w:rsidRDefault="002472B1" w:rsidP="00016CA2">
      <w:pPr>
        <w:pStyle w:val="a6"/>
        <w:spacing w:before="400" w:beforeAutospacing="0" w:line="360" w:lineRule="auto"/>
        <w:ind w:firstLine="567"/>
        <w:contextualSpacing/>
        <w:jc w:val="both"/>
        <w:rPr>
          <w:color w:val="000000"/>
          <w:sz w:val="28"/>
          <w:szCs w:val="28"/>
        </w:rPr>
      </w:pPr>
      <w:r w:rsidRPr="00332D32">
        <w:rPr>
          <w:color w:val="000000"/>
          <w:sz w:val="28"/>
          <w:szCs w:val="28"/>
        </w:rPr>
        <w:t>В одном из известных произведений Хюберта Лампо – «Возвращение в Атлантиду»</w:t>
      </w:r>
      <w:r w:rsidR="00016CA2">
        <w:rPr>
          <w:color w:val="000000"/>
          <w:sz w:val="28"/>
          <w:szCs w:val="28"/>
        </w:rPr>
        <w:t xml:space="preserve"> </w:t>
      </w:r>
      <w:r w:rsidRPr="00332D32">
        <w:rPr>
          <w:color w:val="000000"/>
          <w:sz w:val="28"/>
          <w:szCs w:val="28"/>
        </w:rPr>
        <w:t>(‘</w:t>
      </w:r>
      <w:r w:rsidRPr="00332D32">
        <w:rPr>
          <w:color w:val="000000"/>
          <w:sz w:val="28"/>
          <w:szCs w:val="28"/>
          <w:lang w:val="en-US"/>
        </w:rPr>
        <w:t>Terugkeer</w:t>
      </w:r>
      <w:r w:rsidR="00C45AA2">
        <w:rPr>
          <w:color w:val="000000"/>
          <w:sz w:val="28"/>
          <w:szCs w:val="28"/>
        </w:rPr>
        <w:t xml:space="preserve"> </w:t>
      </w:r>
      <w:r w:rsidRPr="00332D32">
        <w:rPr>
          <w:color w:val="000000"/>
          <w:sz w:val="28"/>
          <w:szCs w:val="28"/>
          <w:lang w:val="en-US"/>
        </w:rPr>
        <w:t>naar</w:t>
      </w:r>
      <w:r w:rsidR="00C45AA2">
        <w:rPr>
          <w:color w:val="000000"/>
          <w:sz w:val="28"/>
          <w:szCs w:val="28"/>
        </w:rPr>
        <w:t xml:space="preserve"> </w:t>
      </w:r>
      <w:r w:rsidRPr="00332D32">
        <w:rPr>
          <w:color w:val="000000"/>
          <w:sz w:val="28"/>
          <w:szCs w:val="28"/>
          <w:lang w:val="en-US"/>
        </w:rPr>
        <w:t>Atlantis</w:t>
      </w:r>
      <w:r w:rsidRPr="00332D32">
        <w:rPr>
          <w:color w:val="000000"/>
          <w:sz w:val="28"/>
          <w:szCs w:val="28"/>
        </w:rPr>
        <w:t>’) (1953) - прослеживается дух магического реализма</w:t>
      </w:r>
      <w:r w:rsidR="00C45AA2">
        <w:rPr>
          <w:color w:val="000000"/>
          <w:sz w:val="28"/>
          <w:szCs w:val="28"/>
        </w:rPr>
        <w:t xml:space="preserve">. </w:t>
      </w:r>
      <w:r w:rsidRPr="00332D32">
        <w:rPr>
          <w:color w:val="000000"/>
          <w:sz w:val="28"/>
          <w:szCs w:val="28"/>
        </w:rPr>
        <w:t xml:space="preserve">После смерти мамы врач Кристиан Деванделар узнает тайну: его отец не умер, а исчез при непонятных обстоятельствах. Действие разворачивается в наполовину придуманном месте – на польдере близ городка Кил. </w:t>
      </w:r>
    </w:p>
    <w:p w:rsidR="00016CA2" w:rsidRDefault="002472B1" w:rsidP="00016CA2">
      <w:pPr>
        <w:pStyle w:val="a6"/>
        <w:spacing w:before="400" w:beforeAutospacing="0" w:line="360" w:lineRule="auto"/>
        <w:ind w:firstLine="567"/>
        <w:contextualSpacing/>
        <w:jc w:val="both"/>
        <w:rPr>
          <w:color w:val="000000"/>
          <w:sz w:val="28"/>
          <w:szCs w:val="28"/>
        </w:rPr>
      </w:pPr>
      <w:r w:rsidRPr="00332D32">
        <w:rPr>
          <w:color w:val="000000"/>
          <w:sz w:val="28"/>
          <w:szCs w:val="28"/>
        </w:rPr>
        <w:t>Апогей магического реализма –</w:t>
      </w:r>
      <w:r w:rsidR="00C45AA2">
        <w:rPr>
          <w:color w:val="000000"/>
          <w:sz w:val="28"/>
          <w:szCs w:val="28"/>
        </w:rPr>
        <w:t xml:space="preserve"> самый известный роман</w:t>
      </w:r>
      <w:r w:rsidRPr="00332D32">
        <w:rPr>
          <w:color w:val="000000"/>
          <w:sz w:val="28"/>
          <w:szCs w:val="28"/>
        </w:rPr>
        <w:t xml:space="preserve"> писателя «Явление Йоахима Штиллера» (1959). За это произведение, получившее известность за пределами Бельгии и переведенное на многие языки, Лампо получил бельгийскую государственную премию по литературе</w:t>
      </w:r>
      <w:r w:rsidR="00016CA2">
        <w:rPr>
          <w:color w:val="000000"/>
          <w:sz w:val="28"/>
          <w:szCs w:val="28"/>
        </w:rPr>
        <w:t xml:space="preserve"> </w:t>
      </w:r>
      <w:r w:rsidRPr="00332D32">
        <w:rPr>
          <w:color w:val="000000"/>
          <w:sz w:val="28"/>
          <w:szCs w:val="28"/>
        </w:rPr>
        <w:t xml:space="preserve">(1963). </w:t>
      </w:r>
    </w:p>
    <w:p w:rsidR="002472B1" w:rsidRPr="00332D32" w:rsidRDefault="002472B1" w:rsidP="00016CA2">
      <w:pPr>
        <w:pStyle w:val="a6"/>
        <w:spacing w:before="400" w:beforeAutospacing="0" w:line="360" w:lineRule="auto"/>
        <w:ind w:firstLine="567"/>
        <w:contextualSpacing/>
        <w:jc w:val="both"/>
        <w:rPr>
          <w:color w:val="000000"/>
          <w:sz w:val="28"/>
          <w:szCs w:val="28"/>
        </w:rPr>
      </w:pPr>
      <w:r w:rsidRPr="00332D32">
        <w:rPr>
          <w:color w:val="000000"/>
          <w:sz w:val="28"/>
          <w:szCs w:val="28"/>
        </w:rPr>
        <w:t xml:space="preserve">В 1965 году писатель </w:t>
      </w:r>
      <w:r w:rsidR="00C45AA2">
        <w:rPr>
          <w:color w:val="000000"/>
          <w:sz w:val="28"/>
          <w:szCs w:val="28"/>
        </w:rPr>
        <w:t xml:space="preserve">женится </w:t>
      </w:r>
      <w:r w:rsidRPr="00332D32">
        <w:rPr>
          <w:color w:val="000000"/>
          <w:sz w:val="28"/>
          <w:szCs w:val="28"/>
        </w:rPr>
        <w:t xml:space="preserve"> на «страстной поклоннице его таланта Люсии»</w:t>
      </w:r>
      <w:r w:rsidRPr="00332D32">
        <w:rPr>
          <w:rStyle w:val="a5"/>
          <w:color w:val="000000"/>
          <w:sz w:val="28"/>
          <w:szCs w:val="28"/>
        </w:rPr>
        <w:footnoteReference w:id="25"/>
      </w:r>
      <w:r w:rsidRPr="00332D32">
        <w:rPr>
          <w:color w:val="000000"/>
          <w:sz w:val="28"/>
          <w:szCs w:val="28"/>
        </w:rPr>
        <w:t>. Два года спустя выходит эссе «Нить Ариадны» (‘</w:t>
      </w:r>
      <w:r w:rsidRPr="00332D32">
        <w:rPr>
          <w:color w:val="000000"/>
          <w:sz w:val="28"/>
          <w:szCs w:val="28"/>
          <w:lang w:val="en-US"/>
        </w:rPr>
        <w:t>De</w:t>
      </w:r>
      <w:r w:rsidR="00C45AA2">
        <w:rPr>
          <w:color w:val="000000"/>
          <w:sz w:val="28"/>
          <w:szCs w:val="28"/>
        </w:rPr>
        <w:t xml:space="preserve"> </w:t>
      </w:r>
      <w:r w:rsidRPr="00332D32">
        <w:rPr>
          <w:color w:val="000000"/>
          <w:sz w:val="28"/>
          <w:szCs w:val="28"/>
          <w:lang w:val="en-US"/>
        </w:rPr>
        <w:t>draad</w:t>
      </w:r>
      <w:r w:rsidR="00C45AA2">
        <w:rPr>
          <w:color w:val="000000"/>
          <w:sz w:val="28"/>
          <w:szCs w:val="28"/>
        </w:rPr>
        <w:t xml:space="preserve"> </w:t>
      </w:r>
      <w:r w:rsidRPr="00332D32">
        <w:rPr>
          <w:color w:val="000000"/>
          <w:sz w:val="28"/>
          <w:szCs w:val="28"/>
          <w:lang w:val="en-US"/>
        </w:rPr>
        <w:t>van</w:t>
      </w:r>
      <w:r w:rsidR="00C45AA2">
        <w:rPr>
          <w:color w:val="000000"/>
          <w:sz w:val="28"/>
          <w:szCs w:val="28"/>
        </w:rPr>
        <w:t xml:space="preserve"> </w:t>
      </w:r>
      <w:r w:rsidRPr="00332D32">
        <w:rPr>
          <w:color w:val="000000"/>
          <w:sz w:val="28"/>
          <w:szCs w:val="28"/>
          <w:lang w:val="en-US"/>
        </w:rPr>
        <w:t>Ariadne</w:t>
      </w:r>
      <w:r w:rsidRPr="00332D32">
        <w:rPr>
          <w:color w:val="000000"/>
          <w:sz w:val="28"/>
          <w:szCs w:val="28"/>
        </w:rPr>
        <w:t>’), позднее переименованное в «Йоахим Штиллер и я» (‘</w:t>
      </w:r>
      <w:r w:rsidRPr="00332D32">
        <w:rPr>
          <w:color w:val="000000"/>
          <w:sz w:val="28"/>
          <w:szCs w:val="28"/>
          <w:lang w:val="en-US"/>
        </w:rPr>
        <w:t>Joachim</w:t>
      </w:r>
      <w:r w:rsidR="00C45AA2">
        <w:rPr>
          <w:color w:val="000000"/>
          <w:sz w:val="28"/>
          <w:szCs w:val="28"/>
        </w:rPr>
        <w:t xml:space="preserve"> </w:t>
      </w:r>
      <w:r w:rsidRPr="00332D32">
        <w:rPr>
          <w:color w:val="000000"/>
          <w:sz w:val="28"/>
          <w:szCs w:val="28"/>
          <w:lang w:val="en-US"/>
        </w:rPr>
        <w:t>Stiller</w:t>
      </w:r>
      <w:r w:rsidR="00C45AA2">
        <w:rPr>
          <w:color w:val="000000"/>
          <w:sz w:val="28"/>
          <w:szCs w:val="28"/>
        </w:rPr>
        <w:t xml:space="preserve"> </w:t>
      </w:r>
      <w:r w:rsidRPr="00332D32">
        <w:rPr>
          <w:color w:val="000000"/>
          <w:sz w:val="28"/>
          <w:szCs w:val="28"/>
          <w:lang w:val="en-US"/>
        </w:rPr>
        <w:t>en</w:t>
      </w:r>
      <w:r w:rsidR="00C45AA2">
        <w:rPr>
          <w:color w:val="000000"/>
          <w:sz w:val="28"/>
          <w:szCs w:val="28"/>
        </w:rPr>
        <w:t xml:space="preserve"> </w:t>
      </w:r>
      <w:r w:rsidRPr="00332D32">
        <w:rPr>
          <w:color w:val="000000"/>
          <w:sz w:val="28"/>
          <w:szCs w:val="28"/>
          <w:lang w:val="en-US"/>
        </w:rPr>
        <w:t>ik</w:t>
      </w:r>
      <w:r w:rsidRPr="00332D32">
        <w:rPr>
          <w:color w:val="000000"/>
          <w:sz w:val="28"/>
          <w:szCs w:val="28"/>
        </w:rPr>
        <w:t xml:space="preserve">’). Здесь писатель исследует истоки возникновения своих произведений и рассуждает об их тематике. Помимо данного эссе им были написаны еще несколько произведений, позволяющих разобраться не только в творчестве Лампо, но и в магическом реализме как таковом (например, «Лебеди </w:t>
      </w:r>
      <w:r w:rsidR="00016CA2">
        <w:rPr>
          <w:color w:val="000000"/>
          <w:sz w:val="28"/>
          <w:szCs w:val="28"/>
        </w:rPr>
        <w:t xml:space="preserve"> </w:t>
      </w:r>
      <w:r w:rsidRPr="00332D32">
        <w:rPr>
          <w:color w:val="000000"/>
          <w:sz w:val="28"/>
          <w:szCs w:val="28"/>
        </w:rPr>
        <w:t>Стоунхенджа»</w:t>
      </w:r>
      <w:r w:rsidRPr="00332D32">
        <w:rPr>
          <w:rStyle w:val="a5"/>
          <w:color w:val="000000"/>
          <w:sz w:val="28"/>
          <w:szCs w:val="28"/>
        </w:rPr>
        <w:footnoteReference w:id="26"/>
      </w:r>
      <w:r w:rsidRPr="00332D32">
        <w:rPr>
          <w:color w:val="000000"/>
          <w:sz w:val="28"/>
          <w:szCs w:val="28"/>
        </w:rPr>
        <w:t xml:space="preserve"> (1972) и «Истоки изображения»</w:t>
      </w:r>
      <w:r w:rsidRPr="00332D32">
        <w:rPr>
          <w:rStyle w:val="a5"/>
          <w:color w:val="000000"/>
          <w:sz w:val="28"/>
          <w:szCs w:val="28"/>
        </w:rPr>
        <w:footnoteReference w:id="27"/>
      </w:r>
      <w:r w:rsidRPr="00332D32">
        <w:rPr>
          <w:color w:val="000000"/>
          <w:sz w:val="28"/>
          <w:szCs w:val="28"/>
        </w:rPr>
        <w:t xml:space="preserve"> (1993)).</w:t>
      </w:r>
    </w:p>
    <w:p w:rsidR="002472B1" w:rsidRPr="00332D32" w:rsidRDefault="002472B1" w:rsidP="00332D32">
      <w:pPr>
        <w:shd w:val="clear" w:color="auto" w:fill="FFFFFF"/>
        <w:tabs>
          <w:tab w:val="left" w:pos="9214"/>
        </w:tabs>
        <w:spacing w:before="400" w:after="54" w:line="360" w:lineRule="auto"/>
        <w:ind w:firstLine="567"/>
        <w:contextualSpacing/>
        <w:jc w:val="both"/>
        <w:textAlignment w:val="bottom"/>
        <w:rPr>
          <w:rFonts w:ascii="Times New Roman" w:eastAsia="Times New Roman" w:hAnsi="Times New Roman" w:cs="Times New Roman"/>
          <w:color w:val="000000"/>
          <w:sz w:val="28"/>
          <w:szCs w:val="28"/>
        </w:rPr>
      </w:pPr>
      <w:r w:rsidRPr="00332D32">
        <w:rPr>
          <w:rFonts w:ascii="Times New Roman" w:eastAsia="Times New Roman" w:hAnsi="Times New Roman" w:cs="Times New Roman"/>
          <w:color w:val="000000"/>
          <w:sz w:val="28"/>
          <w:szCs w:val="28"/>
        </w:rPr>
        <w:lastRenderedPageBreak/>
        <w:t>В романе «Ведьма и археолог» (‘</w:t>
      </w:r>
      <w:r w:rsidRPr="00332D32">
        <w:rPr>
          <w:rFonts w:ascii="Times New Roman" w:eastAsia="Times New Roman" w:hAnsi="Times New Roman" w:cs="Times New Roman"/>
          <w:color w:val="000000"/>
          <w:sz w:val="28"/>
          <w:szCs w:val="28"/>
          <w:lang w:val="en-US"/>
        </w:rPr>
        <w:t>De</w:t>
      </w:r>
      <w:r w:rsidR="00A65427" w:rsidRPr="00A65427">
        <w:rPr>
          <w:rFonts w:ascii="Times New Roman" w:eastAsia="Times New Roman" w:hAnsi="Times New Roman" w:cs="Times New Roman"/>
          <w:color w:val="000000"/>
          <w:sz w:val="28"/>
          <w:szCs w:val="28"/>
        </w:rPr>
        <w:t xml:space="preserve"> </w:t>
      </w:r>
      <w:r w:rsidRPr="00332D32">
        <w:rPr>
          <w:rFonts w:ascii="Times New Roman" w:eastAsia="Times New Roman" w:hAnsi="Times New Roman" w:cs="Times New Roman"/>
          <w:color w:val="000000"/>
          <w:sz w:val="28"/>
          <w:szCs w:val="28"/>
          <w:lang w:val="en-US"/>
        </w:rPr>
        <w:t>heks</w:t>
      </w:r>
      <w:r w:rsidR="00A65427" w:rsidRPr="00A65427">
        <w:rPr>
          <w:rFonts w:ascii="Times New Roman" w:eastAsia="Times New Roman" w:hAnsi="Times New Roman" w:cs="Times New Roman"/>
          <w:color w:val="000000"/>
          <w:sz w:val="28"/>
          <w:szCs w:val="28"/>
        </w:rPr>
        <w:t xml:space="preserve"> </w:t>
      </w:r>
      <w:r w:rsidRPr="00332D32">
        <w:rPr>
          <w:rFonts w:ascii="Times New Roman" w:eastAsia="Times New Roman" w:hAnsi="Times New Roman" w:cs="Times New Roman"/>
          <w:color w:val="000000"/>
          <w:sz w:val="28"/>
          <w:szCs w:val="28"/>
          <w:lang w:val="en-US"/>
        </w:rPr>
        <w:t>en</w:t>
      </w:r>
      <w:r w:rsidR="00A65427" w:rsidRPr="00A65427">
        <w:rPr>
          <w:rFonts w:ascii="Times New Roman" w:eastAsia="Times New Roman" w:hAnsi="Times New Roman" w:cs="Times New Roman"/>
          <w:color w:val="000000"/>
          <w:sz w:val="28"/>
          <w:szCs w:val="28"/>
        </w:rPr>
        <w:t xml:space="preserve"> </w:t>
      </w:r>
      <w:r w:rsidRPr="00332D32">
        <w:rPr>
          <w:rFonts w:ascii="Times New Roman" w:eastAsia="Times New Roman" w:hAnsi="Times New Roman" w:cs="Times New Roman"/>
          <w:color w:val="000000"/>
          <w:sz w:val="28"/>
          <w:szCs w:val="28"/>
          <w:lang w:val="en-US"/>
        </w:rPr>
        <w:t>de</w:t>
      </w:r>
      <w:r w:rsidR="00A65427" w:rsidRPr="00A65427">
        <w:rPr>
          <w:rFonts w:ascii="Times New Roman" w:eastAsia="Times New Roman" w:hAnsi="Times New Roman" w:cs="Times New Roman"/>
          <w:color w:val="000000"/>
          <w:sz w:val="28"/>
          <w:szCs w:val="28"/>
        </w:rPr>
        <w:t xml:space="preserve"> </w:t>
      </w:r>
      <w:r w:rsidRPr="00332D32">
        <w:rPr>
          <w:rFonts w:ascii="Times New Roman" w:eastAsia="Times New Roman" w:hAnsi="Times New Roman" w:cs="Times New Roman"/>
          <w:color w:val="000000"/>
          <w:sz w:val="28"/>
          <w:szCs w:val="28"/>
          <w:lang w:val="en-US"/>
        </w:rPr>
        <w:t>archeoloog</w:t>
      </w:r>
      <w:r w:rsidRPr="00332D32">
        <w:rPr>
          <w:rFonts w:ascii="Times New Roman" w:eastAsia="Times New Roman" w:hAnsi="Times New Roman" w:cs="Times New Roman"/>
          <w:color w:val="000000"/>
          <w:sz w:val="28"/>
          <w:szCs w:val="28"/>
        </w:rPr>
        <w:t>’) (1967) появляется тема святого Грааля как одного из архетипов. По словам писателя, «Ведьма и археолог», как и многие другие произведения, содержит завуалированные автобиографичные мотивы.</w:t>
      </w:r>
      <w:r w:rsidRPr="00332D32">
        <w:rPr>
          <w:rStyle w:val="a5"/>
          <w:rFonts w:ascii="Times New Roman" w:eastAsia="Times New Roman" w:hAnsi="Times New Roman" w:cs="Times New Roman"/>
          <w:color w:val="000000"/>
          <w:sz w:val="28"/>
          <w:szCs w:val="28"/>
        </w:rPr>
        <w:footnoteReference w:id="28"/>
      </w:r>
    </w:p>
    <w:p w:rsidR="002472B1" w:rsidRPr="00332D32" w:rsidRDefault="002472B1" w:rsidP="00332D32">
      <w:pPr>
        <w:shd w:val="clear" w:color="auto" w:fill="FFFFFF"/>
        <w:tabs>
          <w:tab w:val="left" w:pos="9214"/>
        </w:tabs>
        <w:spacing w:before="400" w:after="54" w:line="360" w:lineRule="auto"/>
        <w:ind w:firstLine="567"/>
        <w:contextualSpacing/>
        <w:jc w:val="both"/>
        <w:textAlignment w:val="bottom"/>
        <w:rPr>
          <w:rFonts w:ascii="Times New Roman" w:eastAsia="Times New Roman" w:hAnsi="Times New Roman" w:cs="Times New Roman"/>
          <w:color w:val="000000"/>
          <w:sz w:val="28"/>
          <w:szCs w:val="28"/>
        </w:rPr>
      </w:pPr>
      <w:r w:rsidRPr="00332D32">
        <w:rPr>
          <w:rFonts w:ascii="Times New Roman" w:eastAsia="Times New Roman" w:hAnsi="Times New Roman" w:cs="Times New Roman"/>
          <w:color w:val="000000"/>
          <w:sz w:val="28"/>
          <w:szCs w:val="28"/>
        </w:rPr>
        <w:t>Антверпен не раз предстает декорацией в книгах Лампо. Так, к антверпенским романам помимо «Явления…» и «Возвращение …» можно отнести мифологическое произведение «Каспер в подземном мире» (‘</w:t>
      </w:r>
      <w:r w:rsidRPr="00332D32">
        <w:rPr>
          <w:rFonts w:ascii="Times New Roman" w:eastAsia="Times New Roman" w:hAnsi="Times New Roman" w:cs="Times New Roman"/>
          <w:color w:val="000000"/>
          <w:sz w:val="28"/>
          <w:szCs w:val="28"/>
          <w:lang w:val="en-US"/>
        </w:rPr>
        <w:t>Kasper</w:t>
      </w:r>
      <w:r w:rsidR="00A65427" w:rsidRPr="00A65427">
        <w:rPr>
          <w:rFonts w:ascii="Times New Roman" w:eastAsia="Times New Roman" w:hAnsi="Times New Roman" w:cs="Times New Roman"/>
          <w:color w:val="000000"/>
          <w:sz w:val="28"/>
          <w:szCs w:val="28"/>
        </w:rPr>
        <w:t xml:space="preserve"> </w:t>
      </w:r>
      <w:r w:rsidRPr="00332D32">
        <w:rPr>
          <w:rFonts w:ascii="Times New Roman" w:eastAsia="Times New Roman" w:hAnsi="Times New Roman" w:cs="Times New Roman"/>
          <w:color w:val="000000"/>
          <w:sz w:val="28"/>
          <w:szCs w:val="28"/>
          <w:lang w:val="en-US"/>
        </w:rPr>
        <w:t>in</w:t>
      </w:r>
      <w:r w:rsidR="00A65427" w:rsidRPr="00A65427">
        <w:rPr>
          <w:rFonts w:ascii="Times New Roman" w:eastAsia="Times New Roman" w:hAnsi="Times New Roman" w:cs="Times New Roman"/>
          <w:color w:val="000000"/>
          <w:sz w:val="28"/>
          <w:szCs w:val="28"/>
        </w:rPr>
        <w:t xml:space="preserve"> </w:t>
      </w:r>
      <w:r w:rsidRPr="00332D32">
        <w:rPr>
          <w:rFonts w:ascii="Times New Roman" w:eastAsia="Times New Roman" w:hAnsi="Times New Roman" w:cs="Times New Roman"/>
          <w:color w:val="000000"/>
          <w:sz w:val="28"/>
          <w:szCs w:val="28"/>
          <w:lang w:val="en-US"/>
        </w:rPr>
        <w:t>de</w:t>
      </w:r>
      <w:r w:rsidR="00A65427" w:rsidRPr="00A65427">
        <w:rPr>
          <w:rFonts w:ascii="Times New Roman" w:eastAsia="Times New Roman" w:hAnsi="Times New Roman" w:cs="Times New Roman"/>
          <w:color w:val="000000"/>
          <w:sz w:val="28"/>
          <w:szCs w:val="28"/>
        </w:rPr>
        <w:t xml:space="preserve"> </w:t>
      </w:r>
      <w:r w:rsidRPr="00332D32">
        <w:rPr>
          <w:rFonts w:ascii="Times New Roman" w:eastAsia="Times New Roman" w:hAnsi="Times New Roman" w:cs="Times New Roman"/>
          <w:color w:val="000000"/>
          <w:sz w:val="28"/>
          <w:szCs w:val="28"/>
          <w:lang w:val="en-US"/>
        </w:rPr>
        <w:t>onderwereld</w:t>
      </w:r>
      <w:r w:rsidRPr="00332D32">
        <w:rPr>
          <w:rFonts w:ascii="Times New Roman" w:eastAsia="Times New Roman" w:hAnsi="Times New Roman" w:cs="Times New Roman"/>
          <w:color w:val="000000"/>
          <w:sz w:val="28"/>
          <w:szCs w:val="28"/>
        </w:rPr>
        <w:t>’) (1987), в основе которого заложен миф об Орфее.</w:t>
      </w:r>
    </w:p>
    <w:p w:rsidR="002472B1" w:rsidRPr="00332D32" w:rsidRDefault="002472B1" w:rsidP="00332D32">
      <w:pPr>
        <w:shd w:val="clear" w:color="auto" w:fill="FFFFFF"/>
        <w:tabs>
          <w:tab w:val="left" w:pos="9214"/>
        </w:tabs>
        <w:spacing w:before="400" w:after="54" w:line="360" w:lineRule="auto"/>
        <w:ind w:firstLine="567"/>
        <w:contextualSpacing/>
        <w:jc w:val="both"/>
        <w:textAlignment w:val="bottom"/>
        <w:rPr>
          <w:rFonts w:ascii="Times New Roman" w:eastAsia="Times New Roman" w:hAnsi="Times New Roman" w:cs="Times New Roman"/>
          <w:color w:val="000000"/>
          <w:sz w:val="28"/>
          <w:szCs w:val="28"/>
        </w:rPr>
      </w:pPr>
      <w:r w:rsidRPr="00332D32">
        <w:rPr>
          <w:rFonts w:ascii="Times New Roman" w:eastAsia="Times New Roman" w:hAnsi="Times New Roman" w:cs="Times New Roman"/>
          <w:color w:val="000000"/>
          <w:sz w:val="28"/>
          <w:szCs w:val="28"/>
        </w:rPr>
        <w:t xml:space="preserve">Лампо занимался и переводческой деятельностью. Он перевел с французского «Мальпертюи» (1943) Жана Рея (1887-1964) и переложил на современный нидерландский язык роман Керкховена (1818-1857) </w:t>
      </w:r>
      <w:r w:rsidR="00C45AA2">
        <w:rPr>
          <w:rFonts w:ascii="Times New Roman" w:eastAsia="Times New Roman" w:hAnsi="Times New Roman" w:cs="Times New Roman"/>
          <w:color w:val="000000"/>
          <w:sz w:val="28"/>
          <w:szCs w:val="28"/>
        </w:rPr>
        <w:t>«Любовь» (1851).</w:t>
      </w:r>
    </w:p>
    <w:p w:rsidR="00C45AA2" w:rsidRDefault="002472B1" w:rsidP="00332D32">
      <w:pPr>
        <w:shd w:val="clear" w:color="auto" w:fill="FFFFFF"/>
        <w:tabs>
          <w:tab w:val="left" w:pos="9214"/>
        </w:tabs>
        <w:spacing w:before="400" w:after="54" w:line="360" w:lineRule="auto"/>
        <w:ind w:firstLine="567"/>
        <w:contextualSpacing/>
        <w:jc w:val="both"/>
        <w:textAlignment w:val="bottom"/>
        <w:rPr>
          <w:rFonts w:ascii="Times New Roman" w:eastAsia="Times New Roman" w:hAnsi="Times New Roman" w:cs="Times New Roman"/>
          <w:color w:val="000000"/>
          <w:sz w:val="28"/>
          <w:szCs w:val="28"/>
        </w:rPr>
      </w:pPr>
      <w:r w:rsidRPr="00332D32">
        <w:rPr>
          <w:rFonts w:ascii="Times New Roman" w:eastAsia="Times New Roman" w:hAnsi="Times New Roman" w:cs="Times New Roman"/>
          <w:color w:val="000000"/>
          <w:sz w:val="28"/>
          <w:szCs w:val="28"/>
        </w:rPr>
        <w:t xml:space="preserve">С 1971 по 1976 </w:t>
      </w:r>
      <w:r w:rsidR="00C45AA2">
        <w:rPr>
          <w:rFonts w:ascii="Times New Roman" w:eastAsia="Times New Roman" w:hAnsi="Times New Roman" w:cs="Times New Roman"/>
          <w:color w:val="000000"/>
          <w:sz w:val="28"/>
          <w:szCs w:val="28"/>
        </w:rPr>
        <w:t xml:space="preserve">Лампо </w:t>
      </w:r>
      <w:r w:rsidRPr="00332D32">
        <w:rPr>
          <w:rFonts w:ascii="Times New Roman" w:eastAsia="Times New Roman" w:hAnsi="Times New Roman" w:cs="Times New Roman"/>
          <w:color w:val="000000"/>
          <w:sz w:val="28"/>
          <w:szCs w:val="28"/>
        </w:rPr>
        <w:t>работает редактором в журнале ‘</w:t>
      </w:r>
      <w:r w:rsidRPr="00332D32">
        <w:rPr>
          <w:rFonts w:ascii="Times New Roman" w:eastAsia="Times New Roman" w:hAnsi="Times New Roman" w:cs="Times New Roman"/>
          <w:color w:val="000000"/>
          <w:sz w:val="28"/>
          <w:szCs w:val="28"/>
          <w:lang w:val="en-US"/>
        </w:rPr>
        <w:t>Heibel</w:t>
      </w:r>
      <w:r w:rsidRPr="00332D32">
        <w:rPr>
          <w:rFonts w:ascii="Times New Roman" w:eastAsia="Times New Roman" w:hAnsi="Times New Roman" w:cs="Times New Roman"/>
          <w:color w:val="000000"/>
          <w:sz w:val="28"/>
          <w:szCs w:val="28"/>
        </w:rPr>
        <w:t>’ («Суматоха») и в журнале ‘</w:t>
      </w:r>
      <w:r w:rsidRPr="00332D32">
        <w:rPr>
          <w:rFonts w:ascii="Times New Roman" w:eastAsia="Times New Roman" w:hAnsi="Times New Roman" w:cs="Times New Roman"/>
          <w:color w:val="000000"/>
          <w:sz w:val="28"/>
          <w:szCs w:val="28"/>
          <w:lang w:val="en-US"/>
        </w:rPr>
        <w:t>Bres</w:t>
      </w:r>
      <w:r w:rsidRPr="00332D32">
        <w:rPr>
          <w:rFonts w:ascii="Times New Roman" w:eastAsia="Times New Roman" w:hAnsi="Times New Roman" w:cs="Times New Roman"/>
          <w:color w:val="000000"/>
          <w:sz w:val="28"/>
          <w:szCs w:val="28"/>
        </w:rPr>
        <w:t>’(«Пролом</w:t>
      </w:r>
      <w:r w:rsidR="00016CA2">
        <w:rPr>
          <w:rFonts w:ascii="Times New Roman" w:eastAsia="Times New Roman" w:hAnsi="Times New Roman" w:cs="Times New Roman"/>
          <w:color w:val="000000"/>
          <w:sz w:val="28"/>
          <w:szCs w:val="28"/>
        </w:rPr>
        <w:t>») (до 1980 года).</w:t>
      </w:r>
      <w:r w:rsidRPr="00332D32">
        <w:rPr>
          <w:rFonts w:ascii="Times New Roman" w:eastAsia="Times New Roman" w:hAnsi="Times New Roman" w:cs="Times New Roman"/>
          <w:color w:val="000000"/>
          <w:sz w:val="28"/>
          <w:szCs w:val="28"/>
        </w:rPr>
        <w:t xml:space="preserve"> Также занимает должность председателя О</w:t>
      </w:r>
      <w:r w:rsidR="00C45AA2">
        <w:rPr>
          <w:rFonts w:ascii="Times New Roman" w:eastAsia="Times New Roman" w:hAnsi="Times New Roman" w:cs="Times New Roman"/>
          <w:color w:val="000000"/>
          <w:sz w:val="28"/>
          <w:szCs w:val="28"/>
        </w:rPr>
        <w:t>бщества фламандских литераторов, а</w:t>
      </w:r>
      <w:r w:rsidRPr="00332D32">
        <w:rPr>
          <w:rFonts w:ascii="Times New Roman" w:eastAsia="Times New Roman" w:hAnsi="Times New Roman" w:cs="Times New Roman"/>
          <w:color w:val="000000"/>
          <w:sz w:val="28"/>
          <w:szCs w:val="28"/>
        </w:rPr>
        <w:t xml:space="preserve"> в 1979 году становится членом Королевской академии нидерландского языка и литературы.</w:t>
      </w:r>
      <w:r w:rsidRPr="00332D32">
        <w:rPr>
          <w:rStyle w:val="a5"/>
          <w:rFonts w:ascii="Times New Roman" w:eastAsia="Times New Roman" w:hAnsi="Times New Roman" w:cs="Times New Roman"/>
          <w:color w:val="000000"/>
          <w:sz w:val="28"/>
          <w:szCs w:val="28"/>
        </w:rPr>
        <w:footnoteReference w:id="29"/>
      </w:r>
      <w:r w:rsidRPr="00332D32">
        <w:rPr>
          <w:rFonts w:ascii="Times New Roman" w:eastAsia="Times New Roman" w:hAnsi="Times New Roman" w:cs="Times New Roman"/>
          <w:color w:val="000000"/>
          <w:sz w:val="28"/>
          <w:szCs w:val="28"/>
        </w:rPr>
        <w:t xml:space="preserve"> В 1989 году Лампо получает почетную докторскую степень в университете Стендаля в Гренобле. Через несколько лет его приглашают в университет Вроцлава прочитать лекции о магическом реализме. Вскоре после поездки автор напишет свой последний роман «Тайная академия» (‘</w:t>
      </w:r>
      <w:r w:rsidRPr="00332D32">
        <w:rPr>
          <w:rFonts w:ascii="Times New Roman" w:eastAsia="Times New Roman" w:hAnsi="Times New Roman" w:cs="Times New Roman"/>
          <w:color w:val="000000"/>
          <w:sz w:val="28"/>
          <w:szCs w:val="28"/>
          <w:lang w:val="en-US"/>
        </w:rPr>
        <w:t>De</w:t>
      </w:r>
      <w:r w:rsidR="00C45AA2">
        <w:rPr>
          <w:rFonts w:ascii="Times New Roman" w:eastAsia="Times New Roman" w:hAnsi="Times New Roman" w:cs="Times New Roman"/>
          <w:color w:val="000000"/>
          <w:sz w:val="28"/>
          <w:szCs w:val="28"/>
        </w:rPr>
        <w:t xml:space="preserve"> </w:t>
      </w:r>
      <w:r w:rsidRPr="00332D32">
        <w:rPr>
          <w:rFonts w:ascii="Times New Roman" w:eastAsia="Times New Roman" w:hAnsi="Times New Roman" w:cs="Times New Roman"/>
          <w:color w:val="000000"/>
          <w:sz w:val="28"/>
          <w:szCs w:val="28"/>
          <w:lang w:val="en-US"/>
        </w:rPr>
        <w:t>geheime</w:t>
      </w:r>
      <w:r w:rsidR="00C45AA2">
        <w:rPr>
          <w:rFonts w:ascii="Times New Roman" w:eastAsia="Times New Roman" w:hAnsi="Times New Roman" w:cs="Times New Roman"/>
          <w:color w:val="000000"/>
          <w:sz w:val="28"/>
          <w:szCs w:val="28"/>
        </w:rPr>
        <w:t xml:space="preserve"> </w:t>
      </w:r>
      <w:r w:rsidRPr="00332D32">
        <w:rPr>
          <w:rFonts w:ascii="Times New Roman" w:eastAsia="Times New Roman" w:hAnsi="Times New Roman" w:cs="Times New Roman"/>
          <w:color w:val="000000"/>
          <w:sz w:val="28"/>
          <w:szCs w:val="28"/>
          <w:lang w:val="en-US"/>
        </w:rPr>
        <w:t>Academie</w:t>
      </w:r>
      <w:r w:rsidR="00C45AA2">
        <w:rPr>
          <w:rFonts w:ascii="Times New Roman" w:eastAsia="Times New Roman" w:hAnsi="Times New Roman" w:cs="Times New Roman"/>
          <w:color w:val="000000"/>
          <w:sz w:val="28"/>
          <w:szCs w:val="28"/>
        </w:rPr>
        <w:t>’) (1993).</w:t>
      </w:r>
    </w:p>
    <w:p w:rsidR="00C45AA2" w:rsidRDefault="00C45AA2" w:rsidP="00332D32">
      <w:pPr>
        <w:shd w:val="clear" w:color="auto" w:fill="FFFFFF"/>
        <w:tabs>
          <w:tab w:val="left" w:pos="9214"/>
        </w:tabs>
        <w:spacing w:before="400" w:after="54" w:line="360" w:lineRule="auto"/>
        <w:ind w:firstLine="567"/>
        <w:contextualSpacing/>
        <w:jc w:val="both"/>
        <w:textAlignment w:val="bottom"/>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w:t>
      </w:r>
      <w:r w:rsidR="002472B1" w:rsidRPr="00332D32">
        <w:rPr>
          <w:rFonts w:ascii="Times New Roman" w:eastAsia="Times New Roman" w:hAnsi="Times New Roman" w:cs="Times New Roman"/>
          <w:color w:val="000000"/>
          <w:sz w:val="28"/>
          <w:szCs w:val="28"/>
        </w:rPr>
        <w:t xml:space="preserve">деи сюжета </w:t>
      </w:r>
      <w:r>
        <w:rPr>
          <w:rFonts w:ascii="Times New Roman" w:eastAsia="Times New Roman" w:hAnsi="Times New Roman" w:cs="Times New Roman"/>
          <w:color w:val="000000"/>
          <w:sz w:val="28"/>
          <w:szCs w:val="28"/>
        </w:rPr>
        <w:t>«Тайной академии»</w:t>
      </w:r>
      <w:r w:rsidR="002472B1" w:rsidRPr="00332D32">
        <w:rPr>
          <w:rFonts w:ascii="Times New Roman" w:eastAsia="Times New Roman" w:hAnsi="Times New Roman" w:cs="Times New Roman"/>
          <w:color w:val="000000"/>
          <w:sz w:val="28"/>
          <w:szCs w:val="28"/>
        </w:rPr>
        <w:t xml:space="preserve"> Дэн Браун возьмет на заметку</w:t>
      </w:r>
      <w:r w:rsidR="002472B1" w:rsidRPr="00332D32">
        <w:rPr>
          <w:rStyle w:val="a5"/>
          <w:rFonts w:ascii="Times New Roman" w:eastAsia="Times New Roman" w:hAnsi="Times New Roman" w:cs="Times New Roman"/>
          <w:color w:val="000000"/>
          <w:sz w:val="28"/>
          <w:szCs w:val="28"/>
        </w:rPr>
        <w:footnoteReference w:id="30"/>
      </w:r>
      <w:r w:rsidR="002472B1" w:rsidRPr="00332D32">
        <w:rPr>
          <w:rFonts w:ascii="Times New Roman" w:eastAsia="Times New Roman" w:hAnsi="Times New Roman" w:cs="Times New Roman"/>
          <w:color w:val="000000"/>
          <w:sz w:val="28"/>
          <w:szCs w:val="28"/>
        </w:rPr>
        <w:t xml:space="preserve"> и использует в «Коде да Винчи».</w:t>
      </w:r>
    </w:p>
    <w:p w:rsidR="002472B1" w:rsidRPr="00332D32" w:rsidRDefault="002472B1" w:rsidP="00332D32">
      <w:pPr>
        <w:shd w:val="clear" w:color="auto" w:fill="FFFFFF"/>
        <w:tabs>
          <w:tab w:val="left" w:pos="9214"/>
        </w:tabs>
        <w:spacing w:before="400" w:after="54" w:line="360" w:lineRule="auto"/>
        <w:ind w:firstLine="567"/>
        <w:contextualSpacing/>
        <w:jc w:val="both"/>
        <w:textAlignment w:val="bottom"/>
        <w:rPr>
          <w:rFonts w:ascii="Times New Roman" w:eastAsia="Times New Roman" w:hAnsi="Times New Roman" w:cs="Times New Roman"/>
          <w:color w:val="000000"/>
          <w:sz w:val="28"/>
          <w:szCs w:val="28"/>
        </w:rPr>
      </w:pPr>
      <w:r w:rsidRPr="00332D32">
        <w:rPr>
          <w:rFonts w:ascii="Times New Roman" w:eastAsia="Times New Roman" w:hAnsi="Times New Roman" w:cs="Times New Roman"/>
          <w:color w:val="000000"/>
          <w:sz w:val="28"/>
          <w:szCs w:val="28"/>
        </w:rPr>
        <w:t xml:space="preserve"> Важно упомянуть, что Хюберт Лампо был номинирован на Нобелевскую премию по литературе (1982 год). Умирает писатель от болезни Альцгеймера в 85-летнем возрасте.</w:t>
      </w:r>
    </w:p>
    <w:p w:rsidR="00E95528" w:rsidRPr="00332D32" w:rsidRDefault="00E95528" w:rsidP="00E95528">
      <w:pPr>
        <w:pStyle w:val="a6"/>
        <w:spacing w:before="400" w:beforeAutospacing="0" w:line="360" w:lineRule="auto"/>
        <w:ind w:firstLine="567"/>
        <w:contextualSpacing/>
        <w:jc w:val="center"/>
        <w:rPr>
          <w:b/>
          <w:color w:val="000000"/>
          <w:sz w:val="28"/>
          <w:szCs w:val="28"/>
        </w:rPr>
      </w:pPr>
      <w:r>
        <w:rPr>
          <w:b/>
          <w:color w:val="000000"/>
          <w:sz w:val="28"/>
          <w:szCs w:val="28"/>
        </w:rPr>
        <w:lastRenderedPageBreak/>
        <w:t>2.2</w:t>
      </w:r>
      <w:r w:rsidRPr="00332D32">
        <w:rPr>
          <w:b/>
          <w:color w:val="000000"/>
          <w:sz w:val="28"/>
          <w:szCs w:val="28"/>
        </w:rPr>
        <w:t>.Главные действующие лица романа</w:t>
      </w:r>
    </w:p>
    <w:p w:rsidR="00E95528" w:rsidRPr="00332D32" w:rsidRDefault="00E95528" w:rsidP="00E95528">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В романе Йоахим</w:t>
      </w:r>
      <w:r>
        <w:rPr>
          <w:rFonts w:ascii="Times New Roman" w:hAnsi="Times New Roman" w:cs="Times New Roman"/>
          <w:sz w:val="28"/>
          <w:szCs w:val="28"/>
        </w:rPr>
        <w:t xml:space="preserve"> </w:t>
      </w:r>
      <w:r w:rsidRPr="00332D32">
        <w:rPr>
          <w:rFonts w:ascii="Times New Roman" w:hAnsi="Times New Roman" w:cs="Times New Roman"/>
          <w:sz w:val="28"/>
          <w:szCs w:val="28"/>
        </w:rPr>
        <w:t>Штиллер несомненно занимает позицию одного из центральных персонажей, поэтому ему</w:t>
      </w:r>
      <w:r>
        <w:rPr>
          <w:rFonts w:ascii="Times New Roman" w:hAnsi="Times New Roman" w:cs="Times New Roman"/>
          <w:sz w:val="28"/>
          <w:szCs w:val="28"/>
        </w:rPr>
        <w:t xml:space="preserve"> посвящен отдельный параграф. Но</w:t>
      </w:r>
      <w:r w:rsidRPr="00332D32">
        <w:rPr>
          <w:rFonts w:ascii="Times New Roman" w:hAnsi="Times New Roman" w:cs="Times New Roman"/>
          <w:sz w:val="28"/>
          <w:szCs w:val="28"/>
        </w:rPr>
        <w:t xml:space="preserve"> </w:t>
      </w:r>
      <w:r>
        <w:rPr>
          <w:rFonts w:ascii="Times New Roman" w:hAnsi="Times New Roman" w:cs="Times New Roman"/>
          <w:sz w:val="28"/>
          <w:szCs w:val="28"/>
        </w:rPr>
        <w:t>главный герой – это журналист Фрейк Груневельт</w:t>
      </w:r>
      <w:r w:rsidRPr="00332D32">
        <w:rPr>
          <w:rFonts w:ascii="Times New Roman" w:hAnsi="Times New Roman" w:cs="Times New Roman"/>
          <w:sz w:val="28"/>
          <w:szCs w:val="28"/>
        </w:rPr>
        <w:t>. Фрейк прежде всего рассказчик, от лица которого ведется повествование. Мы, словно читая записи в личном дневнике, не только знакомимся с другими участниками повествования, но и переживаем вместе с ними мистические события. Груневельт – человек примерно сорока</w:t>
      </w:r>
      <w:r>
        <w:rPr>
          <w:rFonts w:ascii="Times New Roman" w:hAnsi="Times New Roman" w:cs="Times New Roman"/>
          <w:sz w:val="28"/>
          <w:szCs w:val="28"/>
        </w:rPr>
        <w:t xml:space="preserve"> лет</w:t>
      </w:r>
      <w:r w:rsidRPr="00332D32">
        <w:rPr>
          <w:rFonts w:ascii="Times New Roman" w:hAnsi="Times New Roman" w:cs="Times New Roman"/>
          <w:sz w:val="28"/>
          <w:szCs w:val="28"/>
        </w:rPr>
        <w:t xml:space="preserve">, одинок, но успешен в профессиональной деятельности. Он трезво оценивает свою внешность, поскольку фотография в учебнике нидерландской литературы приукрашивает его. Он скрупулезен, обладает нюхом на смешное, что помогает в журналистской работе. Фрейк самокритично относится к написанным им статьям и </w:t>
      </w:r>
      <w:r>
        <w:rPr>
          <w:rFonts w:ascii="Times New Roman" w:hAnsi="Times New Roman" w:cs="Times New Roman"/>
          <w:sz w:val="28"/>
          <w:szCs w:val="28"/>
        </w:rPr>
        <w:t xml:space="preserve">равнодушно </w:t>
      </w:r>
      <w:r w:rsidR="00016CA2">
        <w:rPr>
          <w:rFonts w:ascii="Times New Roman" w:hAnsi="Times New Roman" w:cs="Times New Roman"/>
          <w:sz w:val="28"/>
          <w:szCs w:val="28"/>
        </w:rPr>
        <w:t>воспринимает замечания по поводу его работы</w:t>
      </w:r>
      <w:r>
        <w:rPr>
          <w:rFonts w:ascii="Times New Roman" w:hAnsi="Times New Roman" w:cs="Times New Roman"/>
          <w:sz w:val="28"/>
          <w:szCs w:val="28"/>
        </w:rPr>
        <w:t xml:space="preserve">. </w:t>
      </w:r>
      <w:r w:rsidRPr="00332D32">
        <w:rPr>
          <w:rFonts w:ascii="Times New Roman" w:hAnsi="Times New Roman" w:cs="Times New Roman"/>
          <w:sz w:val="28"/>
          <w:szCs w:val="28"/>
        </w:rPr>
        <w:t xml:space="preserve">Однако критики его человеческих качеств он не потерпит, особенно от незнакомых людей. Свое личное пространство он тоже старается охранять от незваных людей: поэтому появление Штиллера выводит героя, ценящего покой, из равновесия. За этот покой он </w:t>
      </w:r>
      <w:r w:rsidR="00016CA2">
        <w:rPr>
          <w:rFonts w:ascii="Times New Roman" w:hAnsi="Times New Roman" w:cs="Times New Roman"/>
          <w:sz w:val="28"/>
          <w:szCs w:val="28"/>
        </w:rPr>
        <w:t>готов</w:t>
      </w:r>
      <w:r w:rsidRPr="00332D32">
        <w:rPr>
          <w:rFonts w:ascii="Times New Roman" w:hAnsi="Times New Roman" w:cs="Times New Roman"/>
          <w:sz w:val="28"/>
          <w:szCs w:val="28"/>
        </w:rPr>
        <w:t xml:space="preserve"> бороться. Можно сказать, что Фрейк – человек привычки, поскольку</w:t>
      </w:r>
      <w:r w:rsidR="00BE508F">
        <w:rPr>
          <w:rFonts w:ascii="Times New Roman" w:hAnsi="Times New Roman" w:cs="Times New Roman"/>
          <w:sz w:val="28"/>
          <w:szCs w:val="28"/>
        </w:rPr>
        <w:t xml:space="preserve"> он</w:t>
      </w:r>
      <w:r w:rsidRPr="00332D32">
        <w:rPr>
          <w:rFonts w:ascii="Times New Roman" w:hAnsi="Times New Roman" w:cs="Times New Roman"/>
          <w:sz w:val="28"/>
          <w:szCs w:val="28"/>
        </w:rPr>
        <w:t xml:space="preserve"> с трепетом относится к своим маленьким традициям, как например ритуал неспешного завтрака, к которому он подходит со всей серьезностью. Груневельт способен оценить шутку, но не любит так называемую </w:t>
      </w:r>
      <w:r w:rsidRPr="00332D32">
        <w:rPr>
          <w:rFonts w:ascii="Times New Roman" w:hAnsi="Times New Roman" w:cs="Times New Roman"/>
          <w:sz w:val="28"/>
          <w:szCs w:val="28"/>
          <w:lang w:val="en-US"/>
        </w:rPr>
        <w:t>practical</w:t>
      </w:r>
      <w:r>
        <w:rPr>
          <w:rFonts w:ascii="Times New Roman" w:hAnsi="Times New Roman" w:cs="Times New Roman"/>
          <w:sz w:val="28"/>
          <w:szCs w:val="28"/>
        </w:rPr>
        <w:t xml:space="preserve"> </w:t>
      </w:r>
      <w:r w:rsidRPr="00332D32">
        <w:rPr>
          <w:rFonts w:ascii="Times New Roman" w:hAnsi="Times New Roman" w:cs="Times New Roman"/>
          <w:sz w:val="28"/>
          <w:szCs w:val="28"/>
          <w:lang w:val="en-US"/>
        </w:rPr>
        <w:t>joke</w:t>
      </w:r>
      <w:r w:rsidRPr="00332D32">
        <w:rPr>
          <w:rFonts w:ascii="Times New Roman" w:hAnsi="Times New Roman" w:cs="Times New Roman"/>
          <w:sz w:val="28"/>
          <w:szCs w:val="28"/>
        </w:rPr>
        <w:t xml:space="preserve"> (практическая шутка): анонимные письма нагоняют на него страх. Так мы можем понять состояние героя, которое вызвало письмо Штиллера. Более того, у Фрейка обострено чувство справедливости; видимо оно и стало той движущей силой, под действием которой он написал статью о бессмысленных работах в городе, стремясь добиться правосудия. Складывается ощущение, что Фрейк</w:t>
      </w:r>
      <w:r w:rsidR="00BE508F">
        <w:rPr>
          <w:rFonts w:ascii="Times New Roman" w:hAnsi="Times New Roman" w:cs="Times New Roman"/>
          <w:sz w:val="28"/>
          <w:szCs w:val="28"/>
        </w:rPr>
        <w:t xml:space="preserve"> – персонаж положительный</w:t>
      </w:r>
      <w:r w:rsidRPr="00332D32">
        <w:rPr>
          <w:rFonts w:ascii="Times New Roman" w:hAnsi="Times New Roman" w:cs="Times New Roman"/>
          <w:sz w:val="28"/>
          <w:szCs w:val="28"/>
        </w:rPr>
        <w:t>, котор</w:t>
      </w:r>
      <w:r w:rsidR="00BE508F">
        <w:rPr>
          <w:rFonts w:ascii="Times New Roman" w:hAnsi="Times New Roman" w:cs="Times New Roman"/>
          <w:sz w:val="28"/>
          <w:szCs w:val="28"/>
        </w:rPr>
        <w:t xml:space="preserve">ый находится в гармонии с собой и </w:t>
      </w:r>
      <w:r w:rsidRPr="00332D32">
        <w:rPr>
          <w:rFonts w:ascii="Times New Roman" w:hAnsi="Times New Roman" w:cs="Times New Roman"/>
          <w:sz w:val="28"/>
          <w:szCs w:val="28"/>
        </w:rPr>
        <w:t xml:space="preserve">окружающим миром. При всем при этом, герой очень чувствительный в </w:t>
      </w:r>
      <w:r w:rsidRPr="00332D32">
        <w:rPr>
          <w:rFonts w:ascii="Times New Roman" w:hAnsi="Times New Roman" w:cs="Times New Roman"/>
          <w:sz w:val="28"/>
          <w:szCs w:val="28"/>
        </w:rPr>
        <w:lastRenderedPageBreak/>
        <w:t xml:space="preserve">эмоциональном плане. Он бурно реагирует на неприятные вещи. Например, встреча с Зейлстра оставила его в неприятном расположении духа, поскольку рассказ о помешанном гении-художнике показался ему «...чем-то скверным». </w:t>
      </w:r>
    </w:p>
    <w:p w:rsidR="00E95528" w:rsidRPr="00332D32" w:rsidRDefault="00E95528" w:rsidP="00E95528">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О Вибранде</w:t>
      </w:r>
      <w:r>
        <w:rPr>
          <w:rFonts w:ascii="Times New Roman" w:hAnsi="Times New Roman" w:cs="Times New Roman"/>
          <w:sz w:val="28"/>
          <w:szCs w:val="28"/>
        </w:rPr>
        <w:t xml:space="preserve"> </w:t>
      </w:r>
      <w:r w:rsidRPr="00332D32">
        <w:rPr>
          <w:rFonts w:ascii="Times New Roman" w:hAnsi="Times New Roman" w:cs="Times New Roman"/>
          <w:sz w:val="28"/>
          <w:szCs w:val="28"/>
        </w:rPr>
        <w:t xml:space="preserve">Зейлстра мы опять же узнаем со слов Фрейка. Герои знакомы со школы: Фрейк признается, что никогда не питал особой симпатии к нему, но Зейлстра в свою очередь считал его </w:t>
      </w:r>
      <w:r>
        <w:rPr>
          <w:rFonts w:ascii="Times New Roman" w:hAnsi="Times New Roman" w:cs="Times New Roman"/>
          <w:sz w:val="28"/>
          <w:szCs w:val="28"/>
        </w:rPr>
        <w:t>близким</w:t>
      </w:r>
      <w:r w:rsidRPr="00332D32">
        <w:rPr>
          <w:rFonts w:ascii="Times New Roman" w:hAnsi="Times New Roman" w:cs="Times New Roman"/>
          <w:sz w:val="28"/>
          <w:szCs w:val="28"/>
        </w:rPr>
        <w:t xml:space="preserve"> другом. Фрейк, обладая размеренным характером и будучи склонным к одиночеству, никогда не ценил «утомляющее хвастовство» школьного товарища. После окончания школы Вибранд посвящал себя неожиданным и не связанным друг с другом вещам, как например работа в канторе биржевого маклера, на скачках, учеба на отделении истории искусств и археологии. Во время войны он состоял в комиссии, занимающейся возвратом похищенных произведений искусств. Вокруг его имени кружило много слухов: по словам одних он работал на спецслужбы. Другие заявляли, что он сколотил состояние на продаже картин в Париже. В любом случае, герой всегда отличался предприимчивостью, начиная со списывания у Фрейка на школьных экзаменах и заканчивая новым проектом, о котором тот сообщает Фрейку при неожиданной встрече. У главного героя Зейлстра не вызывает доверия, поскольку он не удивился бы, если бы вдруг оказалось, что тот зарабатывал на жизнь «…спекуляцией наркотиков или пост</w:t>
      </w:r>
      <w:r>
        <w:rPr>
          <w:rFonts w:ascii="Times New Roman" w:hAnsi="Times New Roman" w:cs="Times New Roman"/>
          <w:sz w:val="28"/>
          <w:szCs w:val="28"/>
        </w:rPr>
        <w:t>авкой партий белокожих рабынь».</w:t>
      </w:r>
      <w:r w:rsidRPr="00332D32">
        <w:rPr>
          <w:rFonts w:ascii="Times New Roman" w:hAnsi="Times New Roman" w:cs="Times New Roman"/>
          <w:sz w:val="28"/>
          <w:szCs w:val="28"/>
        </w:rPr>
        <w:t xml:space="preserve"> Вибранд авантюрист по натуре, человек увлекающийся, как правило</w:t>
      </w:r>
      <w:r>
        <w:rPr>
          <w:rFonts w:ascii="Times New Roman" w:hAnsi="Times New Roman" w:cs="Times New Roman"/>
          <w:sz w:val="28"/>
          <w:szCs w:val="28"/>
        </w:rPr>
        <w:t>,</w:t>
      </w:r>
      <w:r w:rsidRPr="00332D32">
        <w:rPr>
          <w:rFonts w:ascii="Times New Roman" w:hAnsi="Times New Roman" w:cs="Times New Roman"/>
          <w:sz w:val="28"/>
          <w:szCs w:val="28"/>
        </w:rPr>
        <w:t xml:space="preserve"> откровенно посвящающий собеседников в свои идеи и про</w:t>
      </w:r>
      <w:r>
        <w:rPr>
          <w:rFonts w:ascii="Times New Roman" w:hAnsi="Times New Roman" w:cs="Times New Roman"/>
          <w:sz w:val="28"/>
          <w:szCs w:val="28"/>
        </w:rPr>
        <w:t>екты, но не замечающий недоверия</w:t>
      </w:r>
      <w:r w:rsidRPr="00332D32">
        <w:rPr>
          <w:rFonts w:ascii="Times New Roman" w:hAnsi="Times New Roman" w:cs="Times New Roman"/>
          <w:sz w:val="28"/>
          <w:szCs w:val="28"/>
        </w:rPr>
        <w:t>, с которым к нему относятся эти же собеседники. Так, он решает поделиться с Груневельтом  новым предпри</w:t>
      </w:r>
      <w:r w:rsidR="00AF2139">
        <w:rPr>
          <w:rFonts w:ascii="Times New Roman" w:hAnsi="Times New Roman" w:cs="Times New Roman"/>
          <w:sz w:val="28"/>
          <w:szCs w:val="28"/>
        </w:rPr>
        <w:t>ятием – поиском гения живописи,</w:t>
      </w:r>
      <w:r w:rsidRPr="00332D32">
        <w:rPr>
          <w:rFonts w:ascii="Times New Roman" w:hAnsi="Times New Roman" w:cs="Times New Roman"/>
          <w:sz w:val="28"/>
          <w:szCs w:val="28"/>
        </w:rPr>
        <w:t xml:space="preserve"> который рисует обсценные рисунки на стенах кабаков и общественных туалетов Антверпена. </w:t>
      </w:r>
    </w:p>
    <w:p w:rsidR="00E95528" w:rsidRPr="00332D32" w:rsidRDefault="00E95528" w:rsidP="00E95528">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С Гейртом</w:t>
      </w:r>
      <w:r>
        <w:rPr>
          <w:rFonts w:ascii="Times New Roman" w:hAnsi="Times New Roman" w:cs="Times New Roman"/>
          <w:sz w:val="28"/>
          <w:szCs w:val="28"/>
        </w:rPr>
        <w:t xml:space="preserve"> </w:t>
      </w:r>
      <w:r w:rsidRPr="00332D32">
        <w:rPr>
          <w:rFonts w:ascii="Times New Roman" w:hAnsi="Times New Roman" w:cs="Times New Roman"/>
          <w:sz w:val="28"/>
          <w:szCs w:val="28"/>
        </w:rPr>
        <w:t xml:space="preserve">Молейном герой встречается сразу после разговора с Зейлстрой. У него не возникает сомнений – эти два человека абсолютные антиподы. Если присутствие школьного товарища заставляло его нервничать, </w:t>
      </w:r>
      <w:r w:rsidRPr="00332D32">
        <w:rPr>
          <w:rFonts w:ascii="Times New Roman" w:hAnsi="Times New Roman" w:cs="Times New Roman"/>
          <w:sz w:val="28"/>
          <w:szCs w:val="28"/>
        </w:rPr>
        <w:lastRenderedPageBreak/>
        <w:t>то присутствие второго наполняло его «приятным спокойствием и чувством доверия». Молейн – хозяин книжной лавки; во время войны увлекался троцкизмом и был активистом, из-за чего лишился должности в Государственном архиве. Его жена умерла во время родов, а сын погиб в немецком концлагере как участник сопротивления. У него очень скромная, добрая и благопристойная натура. Единственное, что не близко Фрейку, так это увлечение Молейна оккультными науками, которые вызывали у героя «аллергическую реакцию». Именно благодаря этому персонажу Фрейк познакомился с рукописью австрийского мистика и отправился за советом к Схунмакерсу по поводу</w:t>
      </w:r>
      <w:r>
        <w:rPr>
          <w:rFonts w:ascii="Times New Roman" w:hAnsi="Times New Roman" w:cs="Times New Roman"/>
          <w:sz w:val="28"/>
          <w:szCs w:val="28"/>
        </w:rPr>
        <w:t xml:space="preserve"> письма Штиллера. Также</w:t>
      </w:r>
      <w:r w:rsidRPr="00332D32">
        <w:rPr>
          <w:rFonts w:ascii="Times New Roman" w:hAnsi="Times New Roman" w:cs="Times New Roman"/>
          <w:sz w:val="28"/>
          <w:szCs w:val="28"/>
        </w:rPr>
        <w:t xml:space="preserve"> Молейн сопровождал героев на встречу со Штиллером. </w:t>
      </w:r>
    </w:p>
    <w:p w:rsidR="00E95528" w:rsidRPr="00332D32" w:rsidRDefault="005A2538" w:rsidP="00E95528">
      <w:pPr>
        <w:spacing w:before="40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Едва ли не центральной</w:t>
      </w:r>
      <w:r w:rsidR="00E95528" w:rsidRPr="00332D32">
        <w:rPr>
          <w:rFonts w:ascii="Times New Roman" w:hAnsi="Times New Roman" w:cs="Times New Roman"/>
          <w:sz w:val="28"/>
          <w:szCs w:val="28"/>
        </w:rPr>
        <w:t xml:space="preserve"> героиней в книге является Симоне Марейниссен, преподаватель математики в школе и секретарь редакции в журнале «Атомиум». Симоне – девушка двадцати пяти лет, симпатичная, женственная. Фрейк замечает не только ее внешнюю привлекательность, но и внутренние качества – честность, последовательность и ум. Поводом для встречи с ней послужила нелицеприятная статья о Фрейке в Атомиуме, которую написали коллеги Симоне, тоже преподаватели в школе. Фрейк, отправившись по адресу секретаря редакции, был удивлен, когда дверь ему открыла Симоне, ведь он был уверен, что секретарь редакции – мужчина. Волей случая их судьбы пересеклись, и со временем герои, связанные причастностью к загадке Штиллера, влюбляются друг в друга. Симоне – это то недостающее звено в жизни Груневельта, которое смогло сделать его счастливым. В предпоследней главе Фрейк узнает, что скоро станет отцом, герои планируют свадьбу. Но возможность такого счастья кажется Фрейку маловероятной, ведь Штиллер постоянно дает о себе знать и тем самым дезориентирует героев. </w:t>
      </w:r>
    </w:p>
    <w:p w:rsidR="00E95528" w:rsidRPr="00332D32" w:rsidRDefault="005A2538" w:rsidP="00E95528">
      <w:pPr>
        <w:spacing w:before="40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Поговорим о еще одном персонаже</w:t>
      </w:r>
      <w:r w:rsidR="00E95528" w:rsidRPr="00332D32">
        <w:rPr>
          <w:rFonts w:ascii="Times New Roman" w:hAnsi="Times New Roman" w:cs="Times New Roman"/>
          <w:sz w:val="28"/>
          <w:szCs w:val="28"/>
        </w:rPr>
        <w:t>, в жизни которого появляется Йоахим</w:t>
      </w:r>
      <w:r>
        <w:rPr>
          <w:rFonts w:ascii="Times New Roman" w:hAnsi="Times New Roman" w:cs="Times New Roman"/>
          <w:sz w:val="28"/>
          <w:szCs w:val="28"/>
        </w:rPr>
        <w:t xml:space="preserve"> Штиллер, а</w:t>
      </w:r>
      <w:r w:rsidR="00895E90">
        <w:rPr>
          <w:rFonts w:ascii="Times New Roman" w:hAnsi="Times New Roman" w:cs="Times New Roman"/>
          <w:sz w:val="28"/>
          <w:szCs w:val="28"/>
        </w:rPr>
        <w:t xml:space="preserve"> именно о бургомистре Келдермансе</w:t>
      </w:r>
      <w:r w:rsidR="00E95528" w:rsidRPr="00332D32">
        <w:rPr>
          <w:rFonts w:ascii="Times New Roman" w:hAnsi="Times New Roman" w:cs="Times New Roman"/>
          <w:sz w:val="28"/>
          <w:szCs w:val="28"/>
        </w:rPr>
        <w:t xml:space="preserve">. Он также получает </w:t>
      </w:r>
      <w:r w:rsidR="00E95528" w:rsidRPr="00332D32">
        <w:rPr>
          <w:rFonts w:ascii="Times New Roman" w:hAnsi="Times New Roman" w:cs="Times New Roman"/>
          <w:sz w:val="28"/>
          <w:szCs w:val="28"/>
        </w:rPr>
        <w:lastRenderedPageBreak/>
        <w:t>письма от Штиллера и приходит на встречу с ним. Почему и он оказался вовлеченным в эту историю? В статье «Тематика нового романа Лампо требует детального рассмотрения» Р. Болтендал утверждает – этих трех героев связывает то, что они «честные и справедливые».</w:t>
      </w:r>
      <w:r w:rsidR="00E95528" w:rsidRPr="00332D32">
        <w:rPr>
          <w:rStyle w:val="a5"/>
          <w:rFonts w:ascii="Times New Roman" w:hAnsi="Times New Roman" w:cs="Times New Roman"/>
          <w:sz w:val="28"/>
          <w:szCs w:val="28"/>
        </w:rPr>
        <w:footnoteReference w:id="31"/>
      </w:r>
      <w:r w:rsidR="00E95528" w:rsidRPr="00332D32">
        <w:rPr>
          <w:rFonts w:ascii="Times New Roman" w:hAnsi="Times New Roman" w:cs="Times New Roman"/>
          <w:sz w:val="28"/>
          <w:szCs w:val="28"/>
        </w:rPr>
        <w:t xml:space="preserve"> Более того, мы знаем, что Фрейк и Симоне были избраны Штиллером. Им было суждено встретиться, обрести любовь, счастье и избавиться от страха. Вопрос о том, как повлияло явление Штиллера на бургомистра, остается открытым.</w:t>
      </w:r>
    </w:p>
    <w:p w:rsidR="00626AEB" w:rsidRDefault="00E95528" w:rsidP="00F169F0">
      <w:pPr>
        <w:pStyle w:val="a6"/>
        <w:spacing w:before="400" w:beforeAutospacing="0" w:line="360" w:lineRule="auto"/>
        <w:ind w:firstLine="567"/>
        <w:contextualSpacing/>
        <w:jc w:val="center"/>
        <w:rPr>
          <w:rFonts w:eastAsiaTheme="minorEastAsia"/>
          <w:b/>
          <w:sz w:val="28"/>
          <w:szCs w:val="28"/>
        </w:rPr>
      </w:pPr>
      <w:r>
        <w:rPr>
          <w:rFonts w:eastAsiaTheme="minorEastAsia"/>
          <w:b/>
          <w:sz w:val="28"/>
          <w:szCs w:val="28"/>
        </w:rPr>
        <w:t>2.3</w:t>
      </w:r>
      <w:r w:rsidR="00FA42C0" w:rsidRPr="00332D32">
        <w:rPr>
          <w:rFonts w:eastAsiaTheme="minorEastAsia"/>
          <w:b/>
          <w:sz w:val="28"/>
          <w:szCs w:val="28"/>
        </w:rPr>
        <w:t>.</w:t>
      </w:r>
      <w:r w:rsidR="00AB6B0E">
        <w:rPr>
          <w:rFonts w:eastAsiaTheme="minorEastAsia"/>
          <w:b/>
          <w:sz w:val="28"/>
          <w:szCs w:val="28"/>
        </w:rPr>
        <w:t xml:space="preserve">Тема страха в романе Хюберта </w:t>
      </w:r>
      <w:r w:rsidR="00C45AA2">
        <w:rPr>
          <w:rFonts w:eastAsiaTheme="minorEastAsia"/>
          <w:b/>
          <w:sz w:val="28"/>
          <w:szCs w:val="28"/>
        </w:rPr>
        <w:t>Лампо</w:t>
      </w:r>
    </w:p>
    <w:p w:rsidR="00BE75BE" w:rsidRPr="00332D32" w:rsidRDefault="003C6AE2" w:rsidP="00332D32">
      <w:pPr>
        <w:pStyle w:val="a6"/>
        <w:spacing w:before="400" w:beforeAutospacing="0" w:line="360" w:lineRule="auto"/>
        <w:ind w:firstLine="567"/>
        <w:contextualSpacing/>
        <w:jc w:val="both"/>
        <w:rPr>
          <w:sz w:val="28"/>
          <w:szCs w:val="28"/>
        </w:rPr>
      </w:pPr>
      <w:r w:rsidRPr="00332D32">
        <w:rPr>
          <w:sz w:val="28"/>
          <w:szCs w:val="28"/>
        </w:rPr>
        <w:t>В каждом произведении есть определенная структура, которая упорядочивает мысли автора и помогает читателю представить себе тот или иной образ действительности, созданный писателем. Эта структура, или композиция произведения, «…осуществляет единство и целостность художественного творения». Как правило, композиция является не случайным набором событий, описаний, персонажей, а продуманным взаимодействием и взаимосвязанностью упомянутых вещей.</w:t>
      </w:r>
      <w:r w:rsidR="00C45AA2">
        <w:rPr>
          <w:sz w:val="28"/>
          <w:szCs w:val="28"/>
        </w:rPr>
        <w:t xml:space="preserve"> </w:t>
      </w:r>
      <w:r w:rsidR="00BE75BE" w:rsidRPr="00332D32">
        <w:rPr>
          <w:sz w:val="28"/>
          <w:szCs w:val="28"/>
        </w:rPr>
        <w:t>Композиционные приемы и средства помогают</w:t>
      </w:r>
      <w:r w:rsidRPr="00332D32">
        <w:rPr>
          <w:sz w:val="28"/>
          <w:szCs w:val="28"/>
        </w:rPr>
        <w:t xml:space="preserve"> разобраться в намерениях автора художественного произведения</w:t>
      </w:r>
      <w:r w:rsidR="00BE75BE" w:rsidRPr="00332D32">
        <w:rPr>
          <w:sz w:val="28"/>
          <w:szCs w:val="28"/>
        </w:rPr>
        <w:t>.</w:t>
      </w:r>
    </w:p>
    <w:p w:rsidR="003C6AE2" w:rsidRPr="00332D32" w:rsidRDefault="00C45AA2" w:rsidP="00332D32">
      <w:pPr>
        <w:pStyle w:val="a6"/>
        <w:spacing w:before="400" w:beforeAutospacing="0" w:line="360" w:lineRule="auto"/>
        <w:ind w:firstLine="567"/>
        <w:contextualSpacing/>
        <w:jc w:val="both"/>
        <w:rPr>
          <w:color w:val="000000"/>
          <w:sz w:val="28"/>
          <w:szCs w:val="28"/>
        </w:rPr>
      </w:pPr>
      <w:r>
        <w:rPr>
          <w:sz w:val="28"/>
          <w:szCs w:val="28"/>
        </w:rPr>
        <w:t>К числу</w:t>
      </w:r>
      <w:r w:rsidR="003C6AE2" w:rsidRPr="00332D32">
        <w:rPr>
          <w:sz w:val="28"/>
          <w:szCs w:val="28"/>
        </w:rPr>
        <w:t xml:space="preserve"> таких приемов являются, согласно В.Е. Хализеву, повтор</w:t>
      </w:r>
      <w:r w:rsidR="00BE75BE" w:rsidRPr="00332D32">
        <w:rPr>
          <w:sz w:val="28"/>
          <w:szCs w:val="28"/>
        </w:rPr>
        <w:t>ы</w:t>
      </w:r>
      <w:r w:rsidR="003C6AE2" w:rsidRPr="00332D32">
        <w:rPr>
          <w:sz w:val="28"/>
          <w:szCs w:val="28"/>
        </w:rPr>
        <w:t xml:space="preserve"> и вариация, служащие для привлечения внимания к важным моментам происходящего в книге.</w:t>
      </w:r>
      <w:r w:rsidR="003C6AE2" w:rsidRPr="00332D32">
        <w:rPr>
          <w:color w:val="000000"/>
          <w:sz w:val="28"/>
          <w:szCs w:val="28"/>
        </w:rPr>
        <w:t xml:space="preserve"> Повторяться могут </w:t>
      </w:r>
      <w:r>
        <w:rPr>
          <w:color w:val="000000"/>
          <w:sz w:val="28"/>
          <w:szCs w:val="28"/>
        </w:rPr>
        <w:t>сюжетные лейтмотивы</w:t>
      </w:r>
      <w:r w:rsidR="00E16394">
        <w:rPr>
          <w:color w:val="000000"/>
          <w:sz w:val="28"/>
          <w:szCs w:val="28"/>
        </w:rPr>
        <w:t xml:space="preserve"> и определенные слова.</w:t>
      </w:r>
      <w:r>
        <w:rPr>
          <w:color w:val="000000"/>
          <w:sz w:val="28"/>
          <w:szCs w:val="28"/>
        </w:rPr>
        <w:t xml:space="preserve"> </w:t>
      </w:r>
      <w:r w:rsidR="003C6AE2" w:rsidRPr="00332D32">
        <w:rPr>
          <w:color w:val="000000"/>
          <w:sz w:val="28"/>
          <w:szCs w:val="28"/>
        </w:rPr>
        <w:t>В книге «Явление Йоахима</w:t>
      </w:r>
      <w:r>
        <w:rPr>
          <w:color w:val="000000"/>
          <w:sz w:val="28"/>
          <w:szCs w:val="28"/>
        </w:rPr>
        <w:t xml:space="preserve"> </w:t>
      </w:r>
      <w:r w:rsidR="003C6AE2" w:rsidRPr="00332D32">
        <w:rPr>
          <w:color w:val="000000"/>
          <w:sz w:val="28"/>
          <w:szCs w:val="28"/>
        </w:rPr>
        <w:t>Штиллера» несколько раз упоминаются эмоции и ощущения, которые испытывает главный герой Фрейк</w:t>
      </w:r>
      <w:r>
        <w:rPr>
          <w:color w:val="000000"/>
          <w:sz w:val="28"/>
          <w:szCs w:val="28"/>
        </w:rPr>
        <w:t xml:space="preserve"> </w:t>
      </w:r>
      <w:r w:rsidR="003C6AE2" w:rsidRPr="00332D32">
        <w:rPr>
          <w:color w:val="000000"/>
          <w:sz w:val="28"/>
          <w:szCs w:val="28"/>
        </w:rPr>
        <w:t>Груневельт в связи с появлением загадочной фигуры Штиллера. Во-первых, это слово ‘onthutst’ (ошеломленный, потрясенный). В тексте оно звучит пять раз, три из которых связаны с вмешательством Йоахима в жизнь Фрейка и Симоны. Так, Фрейк</w:t>
      </w:r>
      <w:r w:rsidR="00E16394">
        <w:rPr>
          <w:color w:val="000000"/>
          <w:sz w:val="28"/>
          <w:szCs w:val="28"/>
        </w:rPr>
        <w:t xml:space="preserve"> </w:t>
      </w:r>
      <w:r w:rsidR="003C6AE2" w:rsidRPr="00332D32">
        <w:rPr>
          <w:color w:val="000000"/>
          <w:sz w:val="28"/>
          <w:szCs w:val="28"/>
        </w:rPr>
        <w:t xml:space="preserve">потрясен, что роковое письмо было отправлено за полтора года до его рождения. Следующим потрясением </w:t>
      </w:r>
      <w:r w:rsidR="00AB6B0E">
        <w:rPr>
          <w:color w:val="000000"/>
          <w:sz w:val="28"/>
          <w:szCs w:val="28"/>
        </w:rPr>
        <w:lastRenderedPageBreak/>
        <w:t>становятся</w:t>
      </w:r>
      <w:r w:rsidR="003C6AE2" w:rsidRPr="00332D32">
        <w:rPr>
          <w:color w:val="000000"/>
          <w:sz w:val="28"/>
          <w:szCs w:val="28"/>
        </w:rPr>
        <w:t xml:space="preserve"> буквы на афише, </w:t>
      </w:r>
      <w:r w:rsidR="00BE75BE" w:rsidRPr="00332D32">
        <w:rPr>
          <w:color w:val="000000"/>
          <w:sz w:val="28"/>
          <w:szCs w:val="28"/>
        </w:rPr>
        <w:t xml:space="preserve">образующие </w:t>
      </w:r>
      <w:r w:rsidR="00B54573">
        <w:rPr>
          <w:color w:val="000000"/>
          <w:sz w:val="28"/>
          <w:szCs w:val="28"/>
        </w:rPr>
        <w:t>злосчастное слово «Штиллер».</w:t>
      </w:r>
      <w:r w:rsidR="003C6AE2" w:rsidRPr="00332D32">
        <w:rPr>
          <w:color w:val="000000"/>
          <w:sz w:val="28"/>
          <w:szCs w:val="28"/>
        </w:rPr>
        <w:t xml:space="preserve"> Также удивление не заставляет себя ждать после звона </w:t>
      </w:r>
      <w:r w:rsidR="00E16394">
        <w:rPr>
          <w:color w:val="000000"/>
          <w:sz w:val="28"/>
          <w:szCs w:val="28"/>
        </w:rPr>
        <w:t>карильона</w:t>
      </w:r>
      <w:r w:rsidR="003C6AE2" w:rsidRPr="00332D32">
        <w:rPr>
          <w:color w:val="000000"/>
          <w:sz w:val="28"/>
          <w:szCs w:val="28"/>
        </w:rPr>
        <w:t xml:space="preserve">, который кроме главных героев никто не слышит. </w:t>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События, следующие одно за другим по цепочке, разо</w:t>
      </w:r>
      <w:r w:rsidR="00DF4F0C" w:rsidRPr="00332D32">
        <w:rPr>
          <w:color w:val="000000"/>
          <w:sz w:val="28"/>
          <w:szCs w:val="28"/>
        </w:rPr>
        <w:t>рвать которую кажется невозможно</w:t>
      </w:r>
      <w:r w:rsidRPr="00332D32">
        <w:rPr>
          <w:color w:val="000000"/>
          <w:sz w:val="28"/>
          <w:szCs w:val="28"/>
        </w:rPr>
        <w:t xml:space="preserve">, вызывают </w:t>
      </w:r>
      <w:r w:rsidR="00BE75BE" w:rsidRPr="00332D32">
        <w:rPr>
          <w:color w:val="000000"/>
          <w:sz w:val="28"/>
          <w:szCs w:val="28"/>
        </w:rPr>
        <w:t>у главного героя</w:t>
      </w:r>
      <w:r w:rsidR="00E16394">
        <w:rPr>
          <w:color w:val="000000"/>
          <w:sz w:val="28"/>
          <w:szCs w:val="28"/>
        </w:rPr>
        <w:t xml:space="preserve"> </w:t>
      </w:r>
      <w:r w:rsidRPr="00332D32">
        <w:rPr>
          <w:color w:val="000000"/>
          <w:sz w:val="28"/>
          <w:szCs w:val="28"/>
        </w:rPr>
        <w:t>недовольство (onbehagen). Первое «смутное чувство недовольства» зарождается у Фрейка, когда он видит, что письмо написано на четвертинке линованной бумаги. Потом его наполняет недов</w:t>
      </w:r>
      <w:r w:rsidR="00B54573">
        <w:rPr>
          <w:color w:val="000000"/>
          <w:sz w:val="28"/>
          <w:szCs w:val="28"/>
        </w:rPr>
        <w:t>ольство, ведь</w:t>
      </w:r>
      <w:r w:rsidRPr="00332D32">
        <w:rPr>
          <w:color w:val="000000"/>
          <w:sz w:val="28"/>
          <w:szCs w:val="28"/>
        </w:rPr>
        <w:t xml:space="preserve"> кто-то неизвестный, по всей видимости, сумасшедший, вообще написал ему письмо сомнительного</w:t>
      </w:r>
      <w:r w:rsidR="00BE75BE" w:rsidRPr="00332D32">
        <w:rPr>
          <w:color w:val="000000"/>
          <w:sz w:val="28"/>
          <w:szCs w:val="28"/>
        </w:rPr>
        <w:t xml:space="preserve"> содержания, пытаясь тем самым</w:t>
      </w:r>
      <w:r w:rsidRPr="00332D32">
        <w:rPr>
          <w:color w:val="000000"/>
          <w:sz w:val="28"/>
          <w:szCs w:val="28"/>
        </w:rPr>
        <w:t xml:space="preserve"> проникнуть в его жизнь.</w:t>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В тексте фигурирует раздражение (ergernis), которое испытывают Симоне и Фрейк после получения загадочных писем. Герои, однако, хотят мыслить рационально и в определенный момент пытаются объяснить происходящие события случаем, совпадением (toeval): например, то, что теолог, живший в 16 веке, носит имя Йоахим</w:t>
      </w:r>
      <w:r w:rsidR="00E16394">
        <w:rPr>
          <w:color w:val="000000"/>
          <w:sz w:val="28"/>
          <w:szCs w:val="28"/>
        </w:rPr>
        <w:t xml:space="preserve"> </w:t>
      </w:r>
      <w:r w:rsidRPr="00332D32">
        <w:rPr>
          <w:color w:val="000000"/>
          <w:sz w:val="28"/>
          <w:szCs w:val="28"/>
        </w:rPr>
        <w:t>Штиллер. Или то, чт</w:t>
      </w:r>
      <w:r w:rsidR="0044633F" w:rsidRPr="00332D32">
        <w:rPr>
          <w:color w:val="000000"/>
          <w:sz w:val="28"/>
          <w:szCs w:val="28"/>
        </w:rPr>
        <w:t>о заместитель бургомистр</w:t>
      </w:r>
      <w:r w:rsidRPr="00332D32">
        <w:rPr>
          <w:color w:val="000000"/>
          <w:sz w:val="28"/>
          <w:szCs w:val="28"/>
        </w:rPr>
        <w:t>а в свой черед получает послания от Штиллера и приходит, как и другие герои, на встречу с ним. Груневельт еще спрашивает себя – а была ли неожиданная встреча с давним знакомым Вибрандом</w:t>
      </w:r>
      <w:r w:rsidR="00E16394">
        <w:rPr>
          <w:color w:val="000000"/>
          <w:sz w:val="28"/>
          <w:szCs w:val="28"/>
        </w:rPr>
        <w:t xml:space="preserve"> </w:t>
      </w:r>
      <w:r w:rsidR="00B54573">
        <w:rPr>
          <w:color w:val="000000"/>
          <w:sz w:val="28"/>
          <w:szCs w:val="28"/>
        </w:rPr>
        <w:t>Зейлстра</w:t>
      </w:r>
      <w:r w:rsidRPr="00332D32">
        <w:rPr>
          <w:color w:val="000000"/>
          <w:sz w:val="28"/>
          <w:szCs w:val="28"/>
        </w:rPr>
        <w:t xml:space="preserve"> де</w:t>
      </w:r>
      <w:r w:rsidR="00B54573">
        <w:rPr>
          <w:color w:val="000000"/>
          <w:sz w:val="28"/>
          <w:szCs w:val="28"/>
        </w:rPr>
        <w:t>лом случая или предопределения?</w:t>
      </w:r>
      <w:r w:rsidRPr="00332D32">
        <w:rPr>
          <w:color w:val="000000"/>
          <w:sz w:val="28"/>
          <w:szCs w:val="28"/>
        </w:rPr>
        <w:t xml:space="preserve"> По с</w:t>
      </w:r>
      <w:r w:rsidR="00BE75BE" w:rsidRPr="00332D32">
        <w:rPr>
          <w:color w:val="000000"/>
          <w:sz w:val="28"/>
          <w:szCs w:val="28"/>
        </w:rPr>
        <w:t>ловам Фрейка, однако,</w:t>
      </w:r>
      <w:r w:rsidR="00B54573">
        <w:rPr>
          <w:color w:val="000000"/>
          <w:sz w:val="28"/>
          <w:szCs w:val="28"/>
        </w:rPr>
        <w:t xml:space="preserve"> </w:t>
      </w:r>
      <w:r w:rsidR="00BE75BE" w:rsidRPr="00332D32">
        <w:rPr>
          <w:color w:val="000000"/>
          <w:sz w:val="28"/>
          <w:szCs w:val="28"/>
        </w:rPr>
        <w:t xml:space="preserve"> «… любому совпадению</w:t>
      </w:r>
      <w:r w:rsidRPr="00332D32">
        <w:rPr>
          <w:color w:val="000000"/>
          <w:sz w:val="28"/>
          <w:szCs w:val="28"/>
        </w:rPr>
        <w:t xml:space="preserve"> должны быть границы» (</w:t>
      </w:r>
      <w:r w:rsidR="00DF4F0C" w:rsidRPr="00332D32">
        <w:rPr>
          <w:color w:val="000000"/>
          <w:sz w:val="28"/>
          <w:szCs w:val="28"/>
        </w:rPr>
        <w:t>‘</w:t>
      </w:r>
      <w:r w:rsidRPr="00332D32">
        <w:rPr>
          <w:color w:val="000000"/>
          <w:sz w:val="28"/>
          <w:szCs w:val="28"/>
        </w:rPr>
        <w:t>…aan</w:t>
      </w:r>
      <w:r w:rsidR="00E16394">
        <w:rPr>
          <w:color w:val="000000"/>
          <w:sz w:val="28"/>
          <w:szCs w:val="28"/>
        </w:rPr>
        <w:t xml:space="preserve"> </w:t>
      </w:r>
      <w:r w:rsidRPr="00332D32">
        <w:rPr>
          <w:color w:val="000000"/>
          <w:sz w:val="28"/>
          <w:szCs w:val="28"/>
        </w:rPr>
        <w:t>het</w:t>
      </w:r>
      <w:r w:rsidR="00E16394">
        <w:rPr>
          <w:color w:val="000000"/>
          <w:sz w:val="28"/>
          <w:szCs w:val="28"/>
        </w:rPr>
        <w:t xml:space="preserve"> </w:t>
      </w:r>
      <w:r w:rsidRPr="00332D32">
        <w:rPr>
          <w:color w:val="000000"/>
          <w:sz w:val="28"/>
          <w:szCs w:val="28"/>
        </w:rPr>
        <w:t>toeval</w:t>
      </w:r>
      <w:r w:rsidR="00E16394">
        <w:rPr>
          <w:color w:val="000000"/>
          <w:sz w:val="28"/>
          <w:szCs w:val="28"/>
        </w:rPr>
        <w:t xml:space="preserve"> </w:t>
      </w:r>
      <w:r w:rsidRPr="00332D32">
        <w:rPr>
          <w:color w:val="000000"/>
          <w:sz w:val="28"/>
          <w:szCs w:val="28"/>
        </w:rPr>
        <w:t>moeten</w:t>
      </w:r>
      <w:r w:rsidR="00E16394">
        <w:rPr>
          <w:color w:val="000000"/>
          <w:sz w:val="28"/>
          <w:szCs w:val="28"/>
        </w:rPr>
        <w:t xml:space="preserve"> </w:t>
      </w:r>
      <w:r w:rsidRPr="00332D32">
        <w:rPr>
          <w:color w:val="000000"/>
          <w:sz w:val="28"/>
          <w:szCs w:val="28"/>
        </w:rPr>
        <w:t>er</w:t>
      </w:r>
      <w:r w:rsidR="00E16394">
        <w:rPr>
          <w:color w:val="000000"/>
          <w:sz w:val="28"/>
          <w:szCs w:val="28"/>
        </w:rPr>
        <w:t xml:space="preserve"> </w:t>
      </w:r>
      <w:r w:rsidRPr="00332D32">
        <w:rPr>
          <w:color w:val="000000"/>
          <w:sz w:val="28"/>
          <w:szCs w:val="28"/>
        </w:rPr>
        <w:t>grenzen</w:t>
      </w:r>
      <w:r w:rsidR="00E16394">
        <w:rPr>
          <w:color w:val="000000"/>
          <w:sz w:val="28"/>
          <w:szCs w:val="28"/>
        </w:rPr>
        <w:t xml:space="preserve"> </w:t>
      </w:r>
      <w:r w:rsidRPr="00332D32">
        <w:rPr>
          <w:color w:val="000000"/>
          <w:sz w:val="28"/>
          <w:szCs w:val="28"/>
        </w:rPr>
        <w:t>zijn</w:t>
      </w:r>
      <w:r w:rsidR="00DF4F0C" w:rsidRPr="00332D32">
        <w:rPr>
          <w:color w:val="000000"/>
          <w:sz w:val="28"/>
          <w:szCs w:val="28"/>
        </w:rPr>
        <w:t>’</w:t>
      </w:r>
      <w:r w:rsidRPr="00332D32">
        <w:rPr>
          <w:color w:val="000000"/>
          <w:sz w:val="28"/>
          <w:szCs w:val="28"/>
        </w:rPr>
        <w:t>).</w:t>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Следующая ступень – страх (angst). Груневельт</w:t>
      </w:r>
      <w:r w:rsidR="00E16394">
        <w:rPr>
          <w:color w:val="000000"/>
          <w:sz w:val="28"/>
          <w:szCs w:val="28"/>
        </w:rPr>
        <w:t xml:space="preserve"> </w:t>
      </w:r>
      <w:r w:rsidR="009B7BF6" w:rsidRPr="00332D32">
        <w:rPr>
          <w:color w:val="000000"/>
          <w:sz w:val="28"/>
          <w:szCs w:val="28"/>
        </w:rPr>
        <w:t>по неопределенной причине</w:t>
      </w:r>
      <w:r w:rsidR="00E16394">
        <w:rPr>
          <w:color w:val="000000"/>
          <w:sz w:val="28"/>
          <w:szCs w:val="28"/>
        </w:rPr>
        <w:t xml:space="preserve"> </w:t>
      </w:r>
      <w:r w:rsidRPr="00332D32">
        <w:rPr>
          <w:color w:val="000000"/>
          <w:sz w:val="28"/>
          <w:szCs w:val="28"/>
        </w:rPr>
        <w:t xml:space="preserve">испытывает приступы «метафизического страха», хотя </w:t>
      </w:r>
      <w:r w:rsidR="007A246C" w:rsidRPr="00332D32">
        <w:rPr>
          <w:color w:val="000000"/>
          <w:sz w:val="28"/>
          <w:szCs w:val="28"/>
        </w:rPr>
        <w:t>в глубине души понимает, что на самом деле</w:t>
      </w:r>
      <w:r w:rsidRPr="00332D32">
        <w:rPr>
          <w:color w:val="000000"/>
          <w:sz w:val="28"/>
          <w:szCs w:val="28"/>
        </w:rPr>
        <w:t xml:space="preserve"> страх не беспричинен: в этом явно замешаны его мысли о Штиллере.</w:t>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Когда Груневельт отправляется в городскую библиотеку Антверпена, чтобы подробнее разузнать о книге из антикварной лавки Молейна, он испытывает приступ страха, даже панической атаки, когда узнает, что автором книги 17 века является никто иной как Йоахим</w:t>
      </w:r>
      <w:r w:rsidR="00E16394">
        <w:rPr>
          <w:color w:val="000000"/>
          <w:sz w:val="28"/>
          <w:szCs w:val="28"/>
        </w:rPr>
        <w:t xml:space="preserve"> </w:t>
      </w:r>
      <w:r w:rsidRPr="00332D32">
        <w:rPr>
          <w:color w:val="000000"/>
          <w:sz w:val="28"/>
          <w:szCs w:val="28"/>
        </w:rPr>
        <w:t>Штиллер.</w:t>
      </w:r>
    </w:p>
    <w:p w:rsidR="003C6AE2" w:rsidRPr="00332D32" w:rsidRDefault="003C6AE2" w:rsidP="00332D32">
      <w:pPr>
        <w:pStyle w:val="a6"/>
        <w:spacing w:before="400" w:beforeAutospacing="0" w:line="360" w:lineRule="auto"/>
        <w:ind w:firstLine="567"/>
        <w:contextualSpacing/>
        <w:jc w:val="both"/>
        <w:rPr>
          <w:i/>
          <w:color w:val="000000"/>
          <w:sz w:val="28"/>
          <w:szCs w:val="28"/>
        </w:rPr>
      </w:pPr>
      <w:r w:rsidRPr="00332D32">
        <w:rPr>
          <w:color w:val="000000"/>
          <w:sz w:val="28"/>
          <w:szCs w:val="28"/>
        </w:rPr>
        <w:lastRenderedPageBreak/>
        <w:t>«</w:t>
      </w:r>
      <w:r w:rsidRPr="00332D32">
        <w:rPr>
          <w:i/>
          <w:color w:val="000000"/>
          <w:sz w:val="28"/>
          <w:szCs w:val="28"/>
        </w:rPr>
        <w:t>…Неожиданно пол предательски стал гулять у меня под ногами, я почувствовал, как кровь отлила от лица;</w:t>
      </w:r>
      <w:r w:rsidR="00E95528">
        <w:rPr>
          <w:i/>
          <w:color w:val="000000"/>
          <w:sz w:val="28"/>
          <w:szCs w:val="28"/>
        </w:rPr>
        <w:t xml:space="preserve"> </w:t>
      </w:r>
      <w:r w:rsidRPr="00332D32">
        <w:rPr>
          <w:i/>
          <w:color w:val="000000"/>
          <w:sz w:val="28"/>
          <w:szCs w:val="28"/>
        </w:rPr>
        <w:t>схватки удушья …обхватили желудок и горло…»</w:t>
      </w:r>
      <w:r w:rsidR="00E95528">
        <w:rPr>
          <w:rStyle w:val="a5"/>
          <w:i/>
          <w:color w:val="000000"/>
          <w:sz w:val="28"/>
          <w:szCs w:val="28"/>
        </w:rPr>
        <w:footnoteReference w:id="32"/>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Это происшествие пробуждает у героя смутные воспоминания об одном событии его жизни, которое вызвало у него такой же «животный страх». В детстве Груневельт стал свидетелем того, как в конце войны снаряд разорвал трамвай на клочья. Страх словно провоцирует героя вспомнить свое прошлое. В следующих главах эта взаимос</w:t>
      </w:r>
      <w:r w:rsidR="001945A6" w:rsidRPr="00332D32">
        <w:rPr>
          <w:color w:val="000000"/>
          <w:sz w:val="28"/>
          <w:szCs w:val="28"/>
        </w:rPr>
        <w:t xml:space="preserve">вязь (страх – </w:t>
      </w:r>
      <w:r w:rsidR="007A246C" w:rsidRPr="00332D32">
        <w:rPr>
          <w:color w:val="000000"/>
          <w:sz w:val="28"/>
          <w:szCs w:val="28"/>
        </w:rPr>
        <w:t>воспоминания) обрете</w:t>
      </w:r>
      <w:r w:rsidRPr="00332D32">
        <w:rPr>
          <w:color w:val="000000"/>
          <w:sz w:val="28"/>
          <w:szCs w:val="28"/>
        </w:rPr>
        <w:t>т продолжение.</w:t>
      </w:r>
    </w:p>
    <w:p w:rsidR="003C6AE2" w:rsidRPr="00332D32" w:rsidRDefault="00B54573" w:rsidP="00332D32">
      <w:pPr>
        <w:pStyle w:val="a6"/>
        <w:spacing w:before="400" w:beforeAutospacing="0" w:line="360" w:lineRule="auto"/>
        <w:ind w:firstLine="567"/>
        <w:contextualSpacing/>
        <w:jc w:val="both"/>
        <w:rPr>
          <w:i/>
          <w:color w:val="000000"/>
          <w:sz w:val="28"/>
          <w:szCs w:val="28"/>
        </w:rPr>
      </w:pPr>
      <w:r>
        <w:rPr>
          <w:color w:val="000000"/>
          <w:sz w:val="28"/>
          <w:szCs w:val="28"/>
        </w:rPr>
        <w:t>На определенных этапах  сюжета</w:t>
      </w:r>
      <w:r w:rsidR="003C6AE2" w:rsidRPr="00332D32">
        <w:rPr>
          <w:color w:val="000000"/>
          <w:sz w:val="28"/>
          <w:szCs w:val="28"/>
        </w:rPr>
        <w:t xml:space="preserve"> Груневельт задает себе вопрос – может</w:t>
      </w:r>
      <w:r w:rsidR="00E95528">
        <w:rPr>
          <w:color w:val="000000"/>
          <w:sz w:val="28"/>
          <w:szCs w:val="28"/>
        </w:rPr>
        <w:t xml:space="preserve"> </w:t>
      </w:r>
      <w:r w:rsidR="003C6AE2" w:rsidRPr="00332D32">
        <w:rPr>
          <w:color w:val="000000"/>
          <w:sz w:val="28"/>
          <w:szCs w:val="28"/>
        </w:rPr>
        <w:t>ли все происходящее быть безобидной шуткой, так сказать ‘</w:t>
      </w:r>
      <w:r w:rsidR="003C6AE2" w:rsidRPr="00332D32">
        <w:rPr>
          <w:color w:val="000000"/>
          <w:sz w:val="28"/>
          <w:szCs w:val="28"/>
          <w:lang w:val="en-US"/>
        </w:rPr>
        <w:t>practical</w:t>
      </w:r>
      <w:r w:rsidR="00E95528">
        <w:rPr>
          <w:color w:val="000000"/>
          <w:sz w:val="28"/>
          <w:szCs w:val="28"/>
        </w:rPr>
        <w:t xml:space="preserve"> </w:t>
      </w:r>
      <w:r w:rsidR="003C6AE2" w:rsidRPr="00332D32">
        <w:rPr>
          <w:color w:val="000000"/>
          <w:sz w:val="28"/>
          <w:szCs w:val="28"/>
          <w:lang w:val="en-US"/>
        </w:rPr>
        <w:t>joke</w:t>
      </w:r>
      <w:r w:rsidR="003C6AE2" w:rsidRPr="00332D32">
        <w:rPr>
          <w:color w:val="000000"/>
          <w:sz w:val="28"/>
          <w:szCs w:val="28"/>
        </w:rPr>
        <w:t>’?</w:t>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Таким образом, таинственные происшествия глубоко волнуют героев и выводят их из равновесия. Можно выстроить следующую последовательность испытываемых ими эмоций: потрясение, недовольство, раздражение, рассудительность</w:t>
      </w:r>
      <w:r w:rsidR="00A46088">
        <w:rPr>
          <w:color w:val="000000"/>
          <w:sz w:val="28"/>
          <w:szCs w:val="28"/>
        </w:rPr>
        <w:t xml:space="preserve"> </w:t>
      </w:r>
      <w:r w:rsidR="00A37A0B" w:rsidRPr="00332D32">
        <w:rPr>
          <w:color w:val="000000"/>
          <w:sz w:val="28"/>
          <w:szCs w:val="28"/>
        </w:rPr>
        <w:t>(попытка отойти от эмоций и мыслить логически)</w:t>
      </w:r>
      <w:r w:rsidRPr="00332D32">
        <w:rPr>
          <w:color w:val="000000"/>
          <w:sz w:val="28"/>
          <w:szCs w:val="28"/>
        </w:rPr>
        <w:t>, страх. На первый взгляд, кажется, что эта цепочка окончательно заканчивается на страхе – самом мощном и отрицательном внутреннем состоянии человека. Но на самом деле, страх от происходящего в жизни действующих лиц возник не только с появлением Штиллера.</w:t>
      </w:r>
    </w:p>
    <w:p w:rsidR="003C6AE2" w:rsidRPr="00332D32" w:rsidRDefault="003C6AE2" w:rsidP="00332D32">
      <w:pPr>
        <w:pStyle w:val="a6"/>
        <w:spacing w:before="400" w:beforeAutospacing="0" w:line="360" w:lineRule="auto"/>
        <w:ind w:firstLine="567"/>
        <w:contextualSpacing/>
        <w:jc w:val="both"/>
        <w:rPr>
          <w:i/>
          <w:color w:val="000000"/>
          <w:sz w:val="28"/>
          <w:szCs w:val="28"/>
          <w:lang w:val="nl-NL"/>
        </w:rPr>
      </w:pPr>
      <w:r w:rsidRPr="00332D32">
        <w:rPr>
          <w:i/>
          <w:color w:val="000000"/>
          <w:sz w:val="28"/>
          <w:szCs w:val="28"/>
          <w:lang w:val="nl-NL"/>
        </w:rPr>
        <w:t>‘Angst gaat voor mij steeds met een grote helderheid en een verscherpt bewustzijn van de mij omringende wereld gepaard’</w:t>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 xml:space="preserve">«Страх </w:t>
      </w:r>
      <w:r w:rsidR="007A246C" w:rsidRPr="00332D32">
        <w:rPr>
          <w:color w:val="000000"/>
          <w:sz w:val="28"/>
          <w:szCs w:val="28"/>
        </w:rPr>
        <w:t>постоянно</w:t>
      </w:r>
      <w:r w:rsidRPr="00332D32">
        <w:rPr>
          <w:color w:val="000000"/>
          <w:sz w:val="28"/>
          <w:szCs w:val="28"/>
        </w:rPr>
        <w:t xml:space="preserve"> сопутствует огр</w:t>
      </w:r>
      <w:r w:rsidR="007A246C" w:rsidRPr="00332D32">
        <w:rPr>
          <w:color w:val="000000"/>
          <w:sz w:val="28"/>
          <w:szCs w:val="28"/>
        </w:rPr>
        <w:t>омной ясности и об</w:t>
      </w:r>
      <w:r w:rsidRPr="00332D32">
        <w:rPr>
          <w:color w:val="000000"/>
          <w:sz w:val="28"/>
          <w:szCs w:val="28"/>
        </w:rPr>
        <w:t>остренному восприятию окружающего меня мира», рассказывает Груневельт. Получается, это чувство страха не ново для него,</w:t>
      </w:r>
      <w:r w:rsidR="00B54573">
        <w:rPr>
          <w:color w:val="000000"/>
          <w:sz w:val="28"/>
          <w:szCs w:val="28"/>
        </w:rPr>
        <w:t xml:space="preserve"> оно всегда его сопровождало, а</w:t>
      </w:r>
      <w:r w:rsidRPr="00332D32">
        <w:rPr>
          <w:color w:val="000000"/>
          <w:sz w:val="28"/>
          <w:szCs w:val="28"/>
        </w:rPr>
        <w:t xml:space="preserve"> с появлением Штиллера только усилило свое влияние. </w:t>
      </w:r>
    </w:p>
    <w:p w:rsidR="003C6AE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Из всего вышесказанного следует, чт</w:t>
      </w:r>
      <w:r w:rsidR="00B54573">
        <w:rPr>
          <w:color w:val="000000"/>
          <w:sz w:val="28"/>
          <w:szCs w:val="28"/>
        </w:rPr>
        <w:t>о автор книги неспроста прибегает</w:t>
      </w:r>
      <w:r w:rsidRPr="00332D32">
        <w:rPr>
          <w:color w:val="000000"/>
          <w:sz w:val="28"/>
          <w:szCs w:val="28"/>
        </w:rPr>
        <w:t xml:space="preserve"> к композиционному средству «повтор». </w:t>
      </w:r>
      <w:r w:rsidR="007A246C" w:rsidRPr="00332D32">
        <w:rPr>
          <w:color w:val="000000"/>
          <w:sz w:val="28"/>
          <w:szCs w:val="28"/>
        </w:rPr>
        <w:t xml:space="preserve">Повторное акцентирование </w:t>
      </w:r>
      <w:r w:rsidRPr="00332D32">
        <w:rPr>
          <w:color w:val="000000"/>
          <w:sz w:val="28"/>
          <w:szCs w:val="28"/>
        </w:rPr>
        <w:t xml:space="preserve">эмоций героев </w:t>
      </w:r>
      <w:r w:rsidR="007A246C" w:rsidRPr="00332D32">
        <w:rPr>
          <w:color w:val="000000"/>
          <w:sz w:val="28"/>
          <w:szCs w:val="28"/>
        </w:rPr>
        <w:t>обращает внимание читателя на восприятие</w:t>
      </w:r>
      <w:r w:rsidRPr="00332D32">
        <w:rPr>
          <w:color w:val="000000"/>
          <w:sz w:val="28"/>
          <w:szCs w:val="28"/>
        </w:rPr>
        <w:t xml:space="preserve"> героями событий и </w:t>
      </w:r>
      <w:r w:rsidRPr="00332D32">
        <w:rPr>
          <w:color w:val="000000"/>
          <w:sz w:val="28"/>
          <w:szCs w:val="28"/>
        </w:rPr>
        <w:lastRenderedPageBreak/>
        <w:t>незаметно подводит нас к возможной разгадке тайны Йоахима</w:t>
      </w:r>
      <w:r w:rsidR="00E95528">
        <w:rPr>
          <w:color w:val="000000"/>
          <w:sz w:val="28"/>
          <w:szCs w:val="28"/>
        </w:rPr>
        <w:t xml:space="preserve"> </w:t>
      </w:r>
      <w:r w:rsidRPr="00332D32">
        <w:rPr>
          <w:color w:val="000000"/>
          <w:sz w:val="28"/>
          <w:szCs w:val="28"/>
        </w:rPr>
        <w:t>Штиллера. Примечательно, что эти эмоции словно снежный ком набирают силу и к концу</w:t>
      </w:r>
      <w:r w:rsidR="00B54573">
        <w:rPr>
          <w:color w:val="000000"/>
          <w:sz w:val="28"/>
          <w:szCs w:val="28"/>
        </w:rPr>
        <w:t xml:space="preserve"> произведения достигают апогея и </w:t>
      </w:r>
      <w:r w:rsidRPr="00332D32">
        <w:rPr>
          <w:color w:val="000000"/>
          <w:sz w:val="28"/>
          <w:szCs w:val="28"/>
        </w:rPr>
        <w:t xml:space="preserve">в то же время предлагают читателю ответы на </w:t>
      </w:r>
      <w:r w:rsidR="007A246C" w:rsidRPr="00332D32">
        <w:rPr>
          <w:color w:val="000000"/>
          <w:sz w:val="28"/>
          <w:szCs w:val="28"/>
        </w:rPr>
        <w:t>его накопившиеся вопросы. Страх как мощная движущая сила</w:t>
      </w:r>
      <w:r w:rsidRPr="00332D32">
        <w:rPr>
          <w:color w:val="000000"/>
          <w:sz w:val="28"/>
          <w:szCs w:val="28"/>
        </w:rPr>
        <w:t xml:space="preserve"> сопровождает Фрейка всю жизнь и в некотором смысле является причиной происходящих событий, однако герой и не подозревает о природе этой причины.</w:t>
      </w:r>
    </w:p>
    <w:p w:rsidR="005A2538" w:rsidRPr="00332D32" w:rsidRDefault="005A2538" w:rsidP="00332D32">
      <w:pPr>
        <w:pStyle w:val="a6"/>
        <w:spacing w:before="400" w:beforeAutospacing="0" w:line="360" w:lineRule="auto"/>
        <w:ind w:firstLine="567"/>
        <w:contextualSpacing/>
        <w:jc w:val="both"/>
        <w:rPr>
          <w:color w:val="000000"/>
          <w:sz w:val="28"/>
          <w:szCs w:val="28"/>
        </w:rPr>
      </w:pPr>
    </w:p>
    <w:p w:rsidR="003C6AE2" w:rsidRPr="00332D32" w:rsidRDefault="00E941F0" w:rsidP="009A7B8F">
      <w:pPr>
        <w:pStyle w:val="a6"/>
        <w:spacing w:before="400" w:beforeAutospacing="0" w:line="360" w:lineRule="auto"/>
        <w:ind w:firstLine="567"/>
        <w:contextualSpacing/>
        <w:jc w:val="center"/>
        <w:rPr>
          <w:b/>
          <w:color w:val="000000"/>
          <w:sz w:val="28"/>
          <w:szCs w:val="28"/>
        </w:rPr>
      </w:pPr>
      <w:r w:rsidRPr="00332D32">
        <w:rPr>
          <w:b/>
          <w:color w:val="000000"/>
          <w:sz w:val="28"/>
          <w:szCs w:val="28"/>
        </w:rPr>
        <w:t>2.4</w:t>
      </w:r>
      <w:r w:rsidR="00626AEB" w:rsidRPr="00332D32">
        <w:rPr>
          <w:b/>
          <w:color w:val="000000"/>
          <w:sz w:val="28"/>
          <w:szCs w:val="28"/>
        </w:rPr>
        <w:t>.</w:t>
      </w:r>
      <w:r w:rsidR="003C6AE2" w:rsidRPr="00332D32">
        <w:rPr>
          <w:b/>
          <w:color w:val="000000"/>
          <w:sz w:val="28"/>
          <w:szCs w:val="28"/>
        </w:rPr>
        <w:t>Ипостаси Йоахима</w:t>
      </w:r>
      <w:r w:rsidR="005A2538">
        <w:rPr>
          <w:b/>
          <w:color w:val="000000"/>
          <w:sz w:val="28"/>
          <w:szCs w:val="28"/>
        </w:rPr>
        <w:t xml:space="preserve"> </w:t>
      </w:r>
      <w:r w:rsidR="003C6AE2" w:rsidRPr="00332D32">
        <w:rPr>
          <w:b/>
          <w:color w:val="000000"/>
          <w:sz w:val="28"/>
          <w:szCs w:val="28"/>
        </w:rPr>
        <w:t>Штиллера и его магические проявления в реальности</w:t>
      </w:r>
    </w:p>
    <w:p w:rsidR="003C6AE2" w:rsidRPr="00332D32" w:rsidRDefault="003C6AE2" w:rsidP="00332D32">
      <w:pPr>
        <w:pStyle w:val="a6"/>
        <w:spacing w:before="400" w:beforeAutospacing="0" w:line="360" w:lineRule="auto"/>
        <w:ind w:firstLine="567"/>
        <w:contextualSpacing/>
        <w:jc w:val="both"/>
        <w:rPr>
          <w:b/>
          <w:color w:val="000000"/>
          <w:sz w:val="28"/>
          <w:szCs w:val="28"/>
        </w:rPr>
      </w:pP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Роман состоит из 19 глав, в которых Йоахим</w:t>
      </w:r>
      <w:r w:rsidR="005A2538">
        <w:rPr>
          <w:color w:val="000000"/>
          <w:sz w:val="28"/>
          <w:szCs w:val="28"/>
        </w:rPr>
        <w:t xml:space="preserve"> </w:t>
      </w:r>
      <w:r w:rsidRPr="00332D32">
        <w:rPr>
          <w:color w:val="000000"/>
          <w:sz w:val="28"/>
          <w:szCs w:val="28"/>
        </w:rPr>
        <w:t xml:space="preserve">Штиллер проявляет себя в разных ипостасях, с помощью разных людей и даже предметов. В первой главе Груневельт, сидя в кафе, наблюдает, как четверо рабочих  (молодых и «слишком симпатичных» для такого труда людей) устроили дорожные работы на одной из улиц, что спровоцировало пробку и возмущение у водителей и пешеходов. Фрейку и хозяину кафе действия рабочих показались алогичными, поскольку вместо того, чтобы заасфальтировать дорогу, они лишь убрали с нее брусчатку и тут же положили обратно. Об этой бесполезной работе Фрейк пишет заметку в газету, в ответ на которую заместитель бургомистра отправляет письмо в редакцию Вестника Шельды. Согласно его сведениям, никаких работ 13 июля на Монастырской улице не велось. </w:t>
      </w:r>
      <w:r w:rsidR="005A2538">
        <w:rPr>
          <w:color w:val="000000"/>
          <w:sz w:val="28"/>
          <w:szCs w:val="28"/>
        </w:rPr>
        <w:t>Здесь</w:t>
      </w:r>
      <w:r w:rsidRPr="00332D32">
        <w:rPr>
          <w:color w:val="000000"/>
          <w:sz w:val="28"/>
          <w:szCs w:val="28"/>
        </w:rPr>
        <w:t xml:space="preserve"> сюжет обретает «магические» черты, поскольку возникает интересная оппозиция – слово журналиста и наличие свидетелей произошедшего против слова Клеменса</w:t>
      </w:r>
      <w:r w:rsidR="005A2538">
        <w:rPr>
          <w:color w:val="000000"/>
          <w:sz w:val="28"/>
          <w:szCs w:val="28"/>
        </w:rPr>
        <w:t xml:space="preserve"> </w:t>
      </w:r>
      <w:r w:rsidRPr="00332D32">
        <w:rPr>
          <w:color w:val="000000"/>
          <w:sz w:val="28"/>
          <w:szCs w:val="28"/>
        </w:rPr>
        <w:t xml:space="preserve">Валвейка (заместителя бургомистра) и отчета технических служб с опровержением проведения дорожных работ. Что же произошло на самом деле? </w:t>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Во</w:t>
      </w:r>
      <w:r w:rsidR="0053452F" w:rsidRPr="00332D32">
        <w:rPr>
          <w:color w:val="000000"/>
          <w:sz w:val="28"/>
          <w:szCs w:val="28"/>
        </w:rPr>
        <w:t xml:space="preserve"> время разговора с Груневельтом</w:t>
      </w:r>
      <w:r w:rsidR="005A2538">
        <w:rPr>
          <w:color w:val="000000"/>
          <w:sz w:val="28"/>
          <w:szCs w:val="28"/>
        </w:rPr>
        <w:t xml:space="preserve"> </w:t>
      </w:r>
      <w:r w:rsidRPr="00332D32">
        <w:rPr>
          <w:color w:val="000000"/>
          <w:sz w:val="28"/>
          <w:szCs w:val="28"/>
        </w:rPr>
        <w:t xml:space="preserve">Валвейк признается, что верит журналисту и всему, о чем тот написал в газете. Оказывается, он был </w:t>
      </w:r>
      <w:r w:rsidRPr="00332D32">
        <w:rPr>
          <w:color w:val="000000"/>
          <w:sz w:val="28"/>
          <w:szCs w:val="28"/>
        </w:rPr>
        <w:lastRenderedPageBreak/>
        <w:t xml:space="preserve">вынужден написать письмо с опровержением: «Я знал, что это правда, но тем не менее должен был оспорить эту ошеломляющую и пугающую правду…»; «Это заговор. Такое происходит уже не в первый раз…». На данном этапе Фрейк сталкивается с непонятным стечением обстоятельств. Он в смятении, но не принимает слова Валвейка </w:t>
      </w:r>
      <w:r w:rsidR="00B54573">
        <w:rPr>
          <w:color w:val="000000"/>
          <w:sz w:val="28"/>
          <w:szCs w:val="28"/>
        </w:rPr>
        <w:t>всерьез.</w:t>
      </w:r>
      <w:r w:rsidRPr="00332D32">
        <w:rPr>
          <w:color w:val="000000"/>
          <w:sz w:val="28"/>
          <w:szCs w:val="28"/>
        </w:rPr>
        <w:t xml:space="preserve"> Получается, страх </w:t>
      </w:r>
      <w:r w:rsidR="00266D44" w:rsidRPr="00332D32">
        <w:rPr>
          <w:color w:val="000000"/>
          <w:sz w:val="28"/>
          <w:szCs w:val="28"/>
        </w:rPr>
        <w:t>Фрейка</w:t>
      </w:r>
      <w:r w:rsidR="00A46088">
        <w:rPr>
          <w:color w:val="000000"/>
          <w:sz w:val="28"/>
          <w:szCs w:val="28"/>
        </w:rPr>
        <w:t xml:space="preserve"> </w:t>
      </w:r>
      <w:r w:rsidRPr="00332D32">
        <w:rPr>
          <w:color w:val="000000"/>
          <w:sz w:val="28"/>
          <w:szCs w:val="28"/>
        </w:rPr>
        <w:t xml:space="preserve">еще не получил облик Штиллера, но он явно присутствует и словно подготавливает </w:t>
      </w:r>
      <w:r w:rsidR="00266D44" w:rsidRPr="00332D32">
        <w:rPr>
          <w:color w:val="000000"/>
          <w:sz w:val="28"/>
          <w:szCs w:val="28"/>
        </w:rPr>
        <w:t>его</w:t>
      </w:r>
      <w:r w:rsidRPr="00332D32">
        <w:rPr>
          <w:color w:val="000000"/>
          <w:sz w:val="28"/>
          <w:szCs w:val="28"/>
        </w:rPr>
        <w:t xml:space="preserve"> к последующим событиям. В четвертой главе журналист получает роковое письмо, в котором Штиллер впервые открыто заявляет о себе: он призывает героя верить в реальность всего происходящего, даже если что-то будет казаться нелогичным. </w:t>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 xml:space="preserve">В письмах, адресованных Симоне, и во время телефонного звонка Штиллер также </w:t>
      </w:r>
      <w:r w:rsidR="00B54573" w:rsidRPr="00332D32">
        <w:rPr>
          <w:color w:val="000000"/>
          <w:sz w:val="28"/>
          <w:szCs w:val="28"/>
        </w:rPr>
        <w:t>«открыто»</w:t>
      </w:r>
      <w:r w:rsidR="00B54573">
        <w:rPr>
          <w:color w:val="000000"/>
          <w:sz w:val="28"/>
          <w:szCs w:val="28"/>
        </w:rPr>
        <w:t xml:space="preserve"> </w:t>
      </w:r>
      <w:r w:rsidRPr="00332D32">
        <w:rPr>
          <w:color w:val="000000"/>
          <w:sz w:val="28"/>
          <w:szCs w:val="28"/>
        </w:rPr>
        <w:t xml:space="preserve">предстает перед героями и читателем, без посредничества других людей. Напомним, что первое письмо было отправлено за </w:t>
      </w:r>
      <w:r w:rsidR="00B0355E" w:rsidRPr="00332D32">
        <w:rPr>
          <w:color w:val="000000"/>
          <w:sz w:val="28"/>
          <w:szCs w:val="28"/>
        </w:rPr>
        <w:t>полтора</w:t>
      </w:r>
      <w:r w:rsidRPr="00332D32">
        <w:rPr>
          <w:color w:val="000000"/>
          <w:sz w:val="28"/>
          <w:szCs w:val="28"/>
        </w:rPr>
        <w:t xml:space="preserve"> года до рождения Груневельта.</w:t>
      </w:r>
    </w:p>
    <w:p w:rsidR="003C6AE2" w:rsidRPr="00332D32" w:rsidRDefault="00A46088" w:rsidP="00332D32">
      <w:pPr>
        <w:pStyle w:val="a6"/>
        <w:spacing w:before="400" w:beforeAutospacing="0" w:line="360" w:lineRule="auto"/>
        <w:ind w:firstLine="567"/>
        <w:contextualSpacing/>
        <w:jc w:val="both"/>
        <w:rPr>
          <w:color w:val="000000"/>
          <w:sz w:val="28"/>
          <w:szCs w:val="28"/>
        </w:rPr>
      </w:pPr>
      <w:r>
        <w:rPr>
          <w:color w:val="000000"/>
          <w:sz w:val="28"/>
          <w:szCs w:val="28"/>
        </w:rPr>
        <w:t>Следующая</w:t>
      </w:r>
      <w:r w:rsidR="003C6AE2" w:rsidRPr="00332D32">
        <w:rPr>
          <w:color w:val="000000"/>
          <w:sz w:val="28"/>
          <w:szCs w:val="28"/>
        </w:rPr>
        <w:t xml:space="preserve"> </w:t>
      </w:r>
      <w:r w:rsidR="005A2538">
        <w:rPr>
          <w:color w:val="000000"/>
          <w:sz w:val="28"/>
          <w:szCs w:val="28"/>
        </w:rPr>
        <w:t>ипостась</w:t>
      </w:r>
      <w:r w:rsidR="003C6AE2" w:rsidRPr="00332D32">
        <w:rPr>
          <w:color w:val="000000"/>
          <w:sz w:val="28"/>
          <w:szCs w:val="28"/>
        </w:rPr>
        <w:t xml:space="preserve"> Штиллера</w:t>
      </w:r>
      <w:r w:rsidR="005A2538">
        <w:rPr>
          <w:color w:val="000000"/>
          <w:sz w:val="28"/>
          <w:szCs w:val="28"/>
        </w:rPr>
        <w:t xml:space="preserve"> </w:t>
      </w:r>
      <w:r w:rsidR="003C6AE2" w:rsidRPr="00332D32">
        <w:rPr>
          <w:color w:val="000000"/>
          <w:sz w:val="28"/>
          <w:szCs w:val="28"/>
        </w:rPr>
        <w:t>раскрыва</w:t>
      </w:r>
      <w:r>
        <w:rPr>
          <w:color w:val="000000"/>
          <w:sz w:val="28"/>
          <w:szCs w:val="28"/>
        </w:rPr>
        <w:t>е</w:t>
      </w:r>
      <w:r w:rsidR="003C6AE2" w:rsidRPr="00332D32">
        <w:rPr>
          <w:color w:val="000000"/>
          <w:sz w:val="28"/>
          <w:szCs w:val="28"/>
        </w:rPr>
        <w:t>тся в 9 главе. Он предстает в качестве профессора теологии в Аугсбурге, жившего в 16 веке и написавшего толкование Откровения Иоанна Богослова. В 12</w:t>
      </w:r>
      <w:r w:rsidR="0045214F" w:rsidRPr="00332D32">
        <w:rPr>
          <w:color w:val="000000"/>
          <w:sz w:val="28"/>
          <w:szCs w:val="28"/>
        </w:rPr>
        <w:t>й</w:t>
      </w:r>
      <w:r w:rsidR="003C6AE2" w:rsidRPr="00332D32">
        <w:rPr>
          <w:color w:val="000000"/>
          <w:sz w:val="28"/>
          <w:szCs w:val="28"/>
        </w:rPr>
        <w:t xml:space="preserve"> главе Фрейк и Симоне слышат громкий звон карильона</w:t>
      </w:r>
      <w:r w:rsidR="0045214F" w:rsidRPr="00332D32">
        <w:rPr>
          <w:color w:val="000000"/>
          <w:sz w:val="28"/>
          <w:szCs w:val="28"/>
        </w:rPr>
        <w:t xml:space="preserve">, </w:t>
      </w:r>
      <w:r w:rsidR="003C6AE2" w:rsidRPr="00332D32">
        <w:rPr>
          <w:color w:val="000000"/>
          <w:sz w:val="28"/>
          <w:szCs w:val="28"/>
        </w:rPr>
        <w:t>похожий на органную музыку. Это происходит ночью, в двадцать минут второго. Очень странное врем</w:t>
      </w:r>
      <w:r w:rsidR="0045214F" w:rsidRPr="00332D32">
        <w:rPr>
          <w:color w:val="000000"/>
          <w:sz w:val="28"/>
          <w:szCs w:val="28"/>
        </w:rPr>
        <w:t>я для карильона, негодует Фрейк;</w:t>
      </w:r>
      <w:r w:rsidR="003C6AE2" w:rsidRPr="00332D32">
        <w:rPr>
          <w:color w:val="000000"/>
          <w:sz w:val="28"/>
          <w:szCs w:val="28"/>
        </w:rPr>
        <w:t xml:space="preserve"> обычно, звон раздается в полвторого. По его убеждению, жители, ночные гуляки и прохожие тоже должны были заметить </w:t>
      </w:r>
      <w:r w:rsidR="0045214F" w:rsidRPr="00332D32">
        <w:rPr>
          <w:color w:val="000000"/>
          <w:sz w:val="28"/>
          <w:szCs w:val="28"/>
        </w:rPr>
        <w:t>это</w:t>
      </w:r>
      <w:r w:rsidR="003C6AE2" w:rsidRPr="00332D32">
        <w:rPr>
          <w:color w:val="000000"/>
          <w:sz w:val="28"/>
          <w:szCs w:val="28"/>
        </w:rPr>
        <w:t xml:space="preserve">, но нет! Прохожие продолжали идти, </w:t>
      </w:r>
      <w:r w:rsidR="0045214F" w:rsidRPr="00332D32">
        <w:rPr>
          <w:color w:val="000000"/>
          <w:sz w:val="28"/>
          <w:szCs w:val="28"/>
        </w:rPr>
        <w:t>как</w:t>
      </w:r>
      <w:r w:rsidR="003C6AE2" w:rsidRPr="00332D32">
        <w:rPr>
          <w:color w:val="000000"/>
          <w:sz w:val="28"/>
          <w:szCs w:val="28"/>
        </w:rPr>
        <w:t xml:space="preserve"> ни в чем не бывало. Казалось, только главные герои слышат звон, мелодия которого напоминала им что-то знакомое, нечто вроде имени, которое вертится на языке и «…на краю наших [Симоны и Фрейка] воспоминаний». Слушая звон, герои словно выпадают из реальности и теряют счет времени. Фрейк вспоминает свое детство и отца. Возвращаясь назад в цепочке событий, подчеркнем, что после прочтения толкования Откровения Фрейк задумывается над вопросом, которым задавался еще в детстве: Что могло бы произойти, если бы время вдруг </w:t>
      </w:r>
      <w:r w:rsidR="003C6AE2" w:rsidRPr="00332D32">
        <w:rPr>
          <w:color w:val="000000"/>
          <w:sz w:val="28"/>
          <w:szCs w:val="28"/>
        </w:rPr>
        <w:lastRenderedPageBreak/>
        <w:t xml:space="preserve">перестало существовать? Отец отвечал ему, что все часы мира в таком случае остановились бы. </w:t>
      </w:r>
      <w:r w:rsidR="004E1D94">
        <w:rPr>
          <w:color w:val="000000"/>
          <w:sz w:val="28"/>
          <w:szCs w:val="28"/>
        </w:rPr>
        <w:t>Теперь</w:t>
      </w:r>
      <w:r w:rsidR="003C6AE2" w:rsidRPr="00332D32">
        <w:rPr>
          <w:color w:val="000000"/>
          <w:sz w:val="28"/>
          <w:szCs w:val="28"/>
        </w:rPr>
        <w:t xml:space="preserve"> вернемся к звону карильона. Когда он закончился, Фрейк посмотрел на часы и заметил, что они остановились и продолжили ход только когда он поднес их к уху. Так мы можем в некотором роде ответить на вопрос Фрейка. Если время перестает существовать, т.е. часы перестают идти, то герой начинает вспоминать давно забытые происшествия. Постепенно, под влиянием страха и фантастических событий он начинает вспоминать свое детство. Увенчается этот процесс полным восстановлением картины забытого прошлого, о котором мы узнаем в 17 главе.</w:t>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В 13 главе описывается вечеринка/пресс-конференция Вибранда</w:t>
      </w:r>
      <w:r w:rsidR="005A2538">
        <w:rPr>
          <w:color w:val="000000"/>
          <w:sz w:val="28"/>
          <w:szCs w:val="28"/>
        </w:rPr>
        <w:t xml:space="preserve"> </w:t>
      </w:r>
      <w:r w:rsidRPr="00332D32">
        <w:rPr>
          <w:color w:val="000000"/>
          <w:sz w:val="28"/>
          <w:szCs w:val="28"/>
        </w:rPr>
        <w:t>Зейлстры по случаю обнаружения им гения живописи Зигфрида – бездомного, душевно больного человека. Фрейк и Симоне приглашены на праздник. Зейлстра расценивает Зигфрида как удачную находку для предпринимателя, каковым он сам себя считает. Молодая пара испытывает тем в</w:t>
      </w:r>
      <w:r w:rsidR="005570D2" w:rsidRPr="00332D32">
        <w:rPr>
          <w:color w:val="000000"/>
          <w:sz w:val="28"/>
          <w:szCs w:val="28"/>
        </w:rPr>
        <w:t>ременем неприязнь к этому про</w:t>
      </w:r>
      <w:r w:rsidRPr="00332D32">
        <w:rPr>
          <w:color w:val="000000"/>
          <w:sz w:val="28"/>
          <w:szCs w:val="28"/>
        </w:rPr>
        <w:t>екту и к самому художнику. Неожиданный выстрел прерывает размеренный ход событий – гений-художник стреляет в своего покровителя и скрывается на чердаке, после чего, «…не поддаваясь законам равновесия», забирается на крышу и пытается сбежать. Не рассчитав сил, он падает с крыши и, оказавшись на земле и смотря на Фрейк</w:t>
      </w:r>
      <w:r w:rsidR="004E1D94">
        <w:rPr>
          <w:color w:val="000000"/>
          <w:sz w:val="28"/>
          <w:szCs w:val="28"/>
        </w:rPr>
        <w:t>а, произносит последние слова –</w:t>
      </w:r>
      <w:r w:rsidRPr="00332D32">
        <w:rPr>
          <w:color w:val="000000"/>
          <w:sz w:val="28"/>
          <w:szCs w:val="28"/>
        </w:rPr>
        <w:t xml:space="preserve"> «Скажи Штиллеру…». Опять и опять упоминается загадочный Штиллер. В данном случае мы не можем установить связь между ним и горе-художником. Откуда Зигфрид знает о Штиллере? Были ли они знакомы? Какую роль играет во всем сюжете Зигфрид и его последние слова</w:t>
      </w:r>
      <w:r w:rsidR="005570D2" w:rsidRPr="00332D32">
        <w:rPr>
          <w:color w:val="000000"/>
          <w:sz w:val="28"/>
          <w:szCs w:val="28"/>
        </w:rPr>
        <w:t>, обращенные к</w:t>
      </w:r>
      <w:r w:rsidR="005A2538">
        <w:rPr>
          <w:color w:val="000000"/>
          <w:sz w:val="28"/>
          <w:szCs w:val="28"/>
        </w:rPr>
        <w:t xml:space="preserve"> </w:t>
      </w:r>
      <w:r w:rsidRPr="00332D32">
        <w:rPr>
          <w:color w:val="000000"/>
          <w:sz w:val="28"/>
          <w:szCs w:val="28"/>
        </w:rPr>
        <w:t xml:space="preserve">Фрейку? Каковы были шансы встречи художника и Фрейка? Вопросы возникают, а ответы на них не кажутся очевидными. </w:t>
      </w:r>
      <w:r w:rsidR="00F035AE" w:rsidRPr="00332D32">
        <w:rPr>
          <w:color w:val="000000"/>
          <w:sz w:val="28"/>
          <w:szCs w:val="28"/>
        </w:rPr>
        <w:t xml:space="preserve">Сам </w:t>
      </w:r>
      <w:r w:rsidR="00847D20" w:rsidRPr="00332D32">
        <w:rPr>
          <w:color w:val="000000"/>
          <w:sz w:val="28"/>
          <w:szCs w:val="28"/>
        </w:rPr>
        <w:t>Лампо говорит о художнике как о «посланнике» Штиллера.</w:t>
      </w:r>
      <w:r w:rsidR="00847D20" w:rsidRPr="00332D32">
        <w:rPr>
          <w:rStyle w:val="a5"/>
          <w:color w:val="000000"/>
          <w:sz w:val="28"/>
          <w:szCs w:val="28"/>
        </w:rPr>
        <w:footnoteReference w:id="33"/>
      </w:r>
      <w:r w:rsidRPr="00332D32">
        <w:rPr>
          <w:color w:val="000000"/>
          <w:sz w:val="28"/>
          <w:szCs w:val="28"/>
        </w:rPr>
        <w:t xml:space="preserve">Интересен авторский выбор в отношении имени художника. Известно, что мифический Зигфрид был </w:t>
      </w:r>
      <w:r w:rsidRPr="00332D32">
        <w:rPr>
          <w:color w:val="000000"/>
          <w:sz w:val="28"/>
          <w:szCs w:val="28"/>
        </w:rPr>
        <w:lastRenderedPageBreak/>
        <w:t>героическим, учтивым, храбрым и привлекательным персонажем, в то время как Зигфрид в романе является явным антиподом мифического героя. Более того, возможно ли, что несчастный случай намекает на события, которые будут происходить в 18 главе? Так или иначе, Штиллер возникает во всевозможных происшествиях, даже провоцирует их и словно овладевает жизнью главных героев.</w:t>
      </w:r>
    </w:p>
    <w:p w:rsidR="003C6AE2" w:rsidRPr="00332D32" w:rsidRDefault="003C6AE2" w:rsidP="00332D32">
      <w:pPr>
        <w:pStyle w:val="a6"/>
        <w:spacing w:before="400" w:beforeAutospacing="0" w:line="360" w:lineRule="auto"/>
        <w:ind w:firstLine="567"/>
        <w:contextualSpacing/>
        <w:jc w:val="both"/>
        <w:rPr>
          <w:sz w:val="28"/>
          <w:szCs w:val="28"/>
        </w:rPr>
      </w:pPr>
      <w:r w:rsidRPr="00332D32">
        <w:rPr>
          <w:sz w:val="28"/>
          <w:szCs w:val="28"/>
        </w:rPr>
        <w:t>В 15 главе в городе появляются слухи о конце света, распространяемые некими подозрительными личностями. С Груневельтом заговаривает мужчина, представившийся Ангелом. Он передает людям известие (</w:t>
      </w:r>
      <w:r w:rsidRPr="00332D32">
        <w:rPr>
          <w:sz w:val="28"/>
          <w:szCs w:val="28"/>
          <w:lang w:val="en-US"/>
        </w:rPr>
        <w:t>de</w:t>
      </w:r>
      <w:r w:rsidR="00A65427" w:rsidRPr="00A65427">
        <w:rPr>
          <w:sz w:val="28"/>
          <w:szCs w:val="28"/>
        </w:rPr>
        <w:t xml:space="preserve"> </w:t>
      </w:r>
      <w:r w:rsidRPr="00332D32">
        <w:rPr>
          <w:sz w:val="28"/>
          <w:szCs w:val="28"/>
          <w:lang w:val="en-US"/>
        </w:rPr>
        <w:t>mare</w:t>
      </w:r>
      <w:r w:rsidRPr="00332D32">
        <w:rPr>
          <w:sz w:val="28"/>
          <w:szCs w:val="28"/>
        </w:rPr>
        <w:t xml:space="preserve">) о том, что смерть может прийти в любой момент. Журналист принимает его за неуравновешенного или </w:t>
      </w:r>
      <w:r w:rsidR="004E1D94">
        <w:rPr>
          <w:sz w:val="28"/>
          <w:szCs w:val="28"/>
        </w:rPr>
        <w:t>члена</w:t>
      </w:r>
      <w:r w:rsidRPr="00332D32">
        <w:rPr>
          <w:sz w:val="28"/>
          <w:szCs w:val="28"/>
        </w:rPr>
        <w:t xml:space="preserve"> секты. Журналисты в редакции Вестника Шельды объясняют слухи солнечным затмением, которое должно произойти именно в этот день. После него город успокаивается, а слухи прекращаются.</w:t>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Следующее упоминание Штиллера – темно</w:t>
      </w:r>
      <w:r w:rsidR="004E1D94">
        <w:rPr>
          <w:color w:val="000000"/>
          <w:sz w:val="28"/>
          <w:szCs w:val="28"/>
        </w:rPr>
        <w:t>-</w:t>
      </w:r>
      <w:r w:rsidRPr="00332D32">
        <w:rPr>
          <w:color w:val="000000"/>
          <w:sz w:val="28"/>
          <w:szCs w:val="28"/>
        </w:rPr>
        <w:t>синяя афиша, на которой белыми заглавными буквами написано слово «ШТИЛЛЕР». Эта афиша рекламирует цирк, на представление в котором отправляются наши герои. Фрейк потрясен и испуган</w:t>
      </w:r>
      <w:r w:rsidR="005A2538">
        <w:rPr>
          <w:color w:val="000000"/>
          <w:sz w:val="28"/>
          <w:szCs w:val="28"/>
        </w:rPr>
        <w:t>,</w:t>
      </w:r>
      <w:r w:rsidRPr="00332D32">
        <w:rPr>
          <w:color w:val="000000"/>
          <w:sz w:val="28"/>
          <w:szCs w:val="28"/>
        </w:rPr>
        <w:t xml:space="preserve"> </w:t>
      </w:r>
      <w:r w:rsidR="003D7AB8" w:rsidRPr="00332D32">
        <w:rPr>
          <w:color w:val="000000"/>
          <w:sz w:val="28"/>
          <w:szCs w:val="28"/>
        </w:rPr>
        <w:t xml:space="preserve">и вряд </w:t>
      </w:r>
      <w:r w:rsidRPr="00332D32">
        <w:rPr>
          <w:color w:val="000000"/>
          <w:sz w:val="28"/>
          <w:szCs w:val="28"/>
        </w:rPr>
        <w:t xml:space="preserve">ли бы ему пришло в голову пойти на представление. Но Симоне оказывается </w:t>
      </w:r>
      <w:r w:rsidR="003D7AB8" w:rsidRPr="00332D32">
        <w:rPr>
          <w:color w:val="000000"/>
          <w:sz w:val="28"/>
          <w:szCs w:val="28"/>
        </w:rPr>
        <w:t>любительницей</w:t>
      </w:r>
      <w:r w:rsidRPr="00332D32">
        <w:rPr>
          <w:color w:val="000000"/>
          <w:sz w:val="28"/>
          <w:szCs w:val="28"/>
        </w:rPr>
        <w:t xml:space="preserve"> цирковых </w:t>
      </w:r>
      <w:r w:rsidR="0012057F" w:rsidRPr="00332D32">
        <w:rPr>
          <w:color w:val="000000"/>
          <w:sz w:val="28"/>
          <w:szCs w:val="28"/>
        </w:rPr>
        <w:t>шоу</w:t>
      </w:r>
      <w:r w:rsidRPr="00332D32">
        <w:rPr>
          <w:color w:val="000000"/>
          <w:sz w:val="28"/>
          <w:szCs w:val="28"/>
        </w:rPr>
        <w:t xml:space="preserve">, из-за чего герои и принимают решение. Получается любопытное стечение обстоятельств: Симоне обожает цирк, хочет пойти </w:t>
      </w:r>
      <w:r w:rsidR="0012057F" w:rsidRPr="00332D32">
        <w:rPr>
          <w:color w:val="000000"/>
          <w:sz w:val="28"/>
          <w:szCs w:val="28"/>
        </w:rPr>
        <w:t>туда</w:t>
      </w:r>
      <w:r w:rsidR="004E1D94">
        <w:rPr>
          <w:color w:val="000000"/>
          <w:sz w:val="28"/>
          <w:szCs w:val="28"/>
        </w:rPr>
        <w:t>, а в названии цирка есть</w:t>
      </w:r>
      <w:r w:rsidRPr="00332D32">
        <w:rPr>
          <w:color w:val="000000"/>
          <w:sz w:val="28"/>
          <w:szCs w:val="28"/>
        </w:rPr>
        <w:t xml:space="preserve"> слово «Штиллер». В цирке внимание Фрейка приковывает грустный арлекин, играющий роль «...жертвы грубых шуток» двух клоунов. Фрейк сопереживает ему. Вдруг их взгляды пересекаются, и Груневельт</w:t>
      </w:r>
      <w:r w:rsidR="005A2538">
        <w:rPr>
          <w:color w:val="000000"/>
          <w:sz w:val="28"/>
          <w:szCs w:val="28"/>
        </w:rPr>
        <w:t xml:space="preserve"> </w:t>
      </w:r>
      <w:r w:rsidR="003D7AB8" w:rsidRPr="00332D32">
        <w:rPr>
          <w:color w:val="000000"/>
          <w:sz w:val="28"/>
          <w:szCs w:val="28"/>
        </w:rPr>
        <w:t>с</w:t>
      </w:r>
      <w:r w:rsidR="005A2538">
        <w:rPr>
          <w:color w:val="000000"/>
          <w:sz w:val="28"/>
          <w:szCs w:val="28"/>
        </w:rPr>
        <w:t xml:space="preserve"> </w:t>
      </w:r>
      <w:r w:rsidR="003D7AB8" w:rsidRPr="00332D32">
        <w:rPr>
          <w:color w:val="000000"/>
          <w:sz w:val="28"/>
          <w:szCs w:val="28"/>
        </w:rPr>
        <w:t>ужасом</w:t>
      </w:r>
      <w:r w:rsidR="005A2538">
        <w:rPr>
          <w:color w:val="000000"/>
          <w:sz w:val="28"/>
          <w:szCs w:val="28"/>
        </w:rPr>
        <w:t xml:space="preserve"> </w:t>
      </w:r>
      <w:r w:rsidRPr="00332D32">
        <w:rPr>
          <w:color w:val="000000"/>
          <w:sz w:val="28"/>
          <w:szCs w:val="28"/>
        </w:rPr>
        <w:t xml:space="preserve">узнает в арлекине Ангела, который говорил о конце света. И арлекина, и Ангела в таком случае можно принять за ипостаси </w:t>
      </w:r>
      <w:r w:rsidR="009F22E9" w:rsidRPr="00332D32">
        <w:rPr>
          <w:color w:val="000000"/>
          <w:sz w:val="28"/>
          <w:szCs w:val="28"/>
        </w:rPr>
        <w:t>Штиллера.</w:t>
      </w:r>
      <w:r w:rsidR="00CA141D" w:rsidRPr="00332D32">
        <w:rPr>
          <w:color w:val="000000"/>
          <w:sz w:val="28"/>
          <w:szCs w:val="28"/>
        </w:rPr>
        <w:t xml:space="preserve"> Арлекин предстает одним из архетипов в учении К. Юнга</w:t>
      </w:r>
      <w:r w:rsidR="00DE1F0C" w:rsidRPr="00332D32">
        <w:rPr>
          <w:color w:val="000000"/>
          <w:sz w:val="28"/>
          <w:szCs w:val="28"/>
        </w:rPr>
        <w:t>.</w:t>
      </w:r>
      <w:r w:rsidR="005A2538">
        <w:rPr>
          <w:color w:val="000000"/>
          <w:sz w:val="28"/>
          <w:szCs w:val="28"/>
        </w:rPr>
        <w:t xml:space="preserve"> </w:t>
      </w:r>
      <w:r w:rsidR="00BC2402" w:rsidRPr="00332D32">
        <w:rPr>
          <w:color w:val="000000"/>
          <w:sz w:val="28"/>
          <w:szCs w:val="28"/>
        </w:rPr>
        <w:t>Лампо объясняет, что арлекин является «архетипичным потомком бога из преисподни»</w:t>
      </w:r>
      <w:r w:rsidR="00BC2402" w:rsidRPr="00332D32">
        <w:rPr>
          <w:rStyle w:val="a5"/>
          <w:color w:val="000000"/>
          <w:sz w:val="28"/>
          <w:szCs w:val="28"/>
        </w:rPr>
        <w:footnoteReference w:id="34"/>
      </w:r>
      <w:r w:rsidR="00BC2402" w:rsidRPr="00332D32">
        <w:rPr>
          <w:color w:val="000000"/>
          <w:sz w:val="28"/>
          <w:szCs w:val="28"/>
        </w:rPr>
        <w:t xml:space="preserve">, который отождествляется </w:t>
      </w:r>
      <w:r w:rsidR="00B03C65" w:rsidRPr="00332D32">
        <w:rPr>
          <w:color w:val="000000"/>
          <w:sz w:val="28"/>
          <w:szCs w:val="28"/>
        </w:rPr>
        <w:t>с дьяволом</w:t>
      </w:r>
      <w:r w:rsidR="00BC2402" w:rsidRPr="00332D32">
        <w:rPr>
          <w:color w:val="000000"/>
          <w:sz w:val="28"/>
          <w:szCs w:val="28"/>
        </w:rPr>
        <w:t xml:space="preserve"> в христианском</w:t>
      </w:r>
      <w:r w:rsidR="00B03C65" w:rsidRPr="00332D32">
        <w:rPr>
          <w:color w:val="000000"/>
          <w:sz w:val="28"/>
          <w:szCs w:val="28"/>
        </w:rPr>
        <w:t xml:space="preserve"> учении.</w:t>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lastRenderedPageBreak/>
        <w:t>Еще один облик Штиллера</w:t>
      </w:r>
      <w:r w:rsidR="005A2538">
        <w:rPr>
          <w:color w:val="000000"/>
          <w:sz w:val="28"/>
          <w:szCs w:val="28"/>
        </w:rPr>
        <w:t xml:space="preserve"> </w:t>
      </w:r>
      <w:r w:rsidR="00EB7398" w:rsidRPr="00332D32">
        <w:rPr>
          <w:color w:val="000000"/>
          <w:sz w:val="28"/>
          <w:szCs w:val="28"/>
        </w:rPr>
        <w:t>показан</w:t>
      </w:r>
      <w:r w:rsidRPr="00332D32">
        <w:rPr>
          <w:color w:val="000000"/>
          <w:sz w:val="28"/>
          <w:szCs w:val="28"/>
        </w:rPr>
        <w:t xml:space="preserve"> в 17 главе во время приема у доктора Сергейселcа, который с помощью укола вводит Фрейку</w:t>
      </w:r>
      <w:r w:rsidR="005A2538">
        <w:rPr>
          <w:color w:val="000000"/>
          <w:sz w:val="28"/>
          <w:szCs w:val="28"/>
        </w:rPr>
        <w:t xml:space="preserve"> </w:t>
      </w:r>
      <w:r w:rsidRPr="00332D32">
        <w:rPr>
          <w:color w:val="000000"/>
          <w:sz w:val="28"/>
          <w:szCs w:val="28"/>
        </w:rPr>
        <w:t>пентотал, и наш герой вспоминает свое забытое прошлое. Оказывается, во время войны он, будучи ребенком, пережил взрыв и видел погибших людей и солдат, одним из которых был американский солдат Йоахим</w:t>
      </w:r>
      <w:r w:rsidR="00F04514">
        <w:rPr>
          <w:color w:val="000000"/>
          <w:sz w:val="28"/>
          <w:szCs w:val="28"/>
        </w:rPr>
        <w:t xml:space="preserve"> </w:t>
      </w:r>
      <w:r w:rsidRPr="00332D32">
        <w:rPr>
          <w:color w:val="000000"/>
          <w:sz w:val="28"/>
          <w:szCs w:val="28"/>
        </w:rPr>
        <w:t>Штиллер. Доктор заключает, что Груневельт развил в себе в тот момент чувство вины из-за того, что не смог помочь погибшему. Однако он хотел стереть этот эпизод из памяти, но «…люди не забывают то, что хотят забыть» (‘</w:t>
      </w:r>
      <w:r w:rsidRPr="00332D32">
        <w:rPr>
          <w:color w:val="000000"/>
          <w:sz w:val="28"/>
          <w:szCs w:val="28"/>
          <w:lang w:val="nl-NL"/>
        </w:rPr>
        <w:t>men</w:t>
      </w:r>
      <w:r w:rsidR="00A13DD2">
        <w:rPr>
          <w:color w:val="000000"/>
          <w:sz w:val="28"/>
          <w:szCs w:val="28"/>
        </w:rPr>
        <w:t xml:space="preserve"> </w:t>
      </w:r>
      <w:r w:rsidRPr="00332D32">
        <w:rPr>
          <w:color w:val="000000"/>
          <w:sz w:val="28"/>
          <w:szCs w:val="28"/>
          <w:lang w:val="nl-NL"/>
        </w:rPr>
        <w:t>vergeet</w:t>
      </w:r>
      <w:r w:rsidR="00A13DD2">
        <w:rPr>
          <w:color w:val="000000"/>
          <w:sz w:val="28"/>
          <w:szCs w:val="28"/>
        </w:rPr>
        <w:t xml:space="preserve"> </w:t>
      </w:r>
      <w:r w:rsidRPr="00332D32">
        <w:rPr>
          <w:color w:val="000000"/>
          <w:sz w:val="28"/>
          <w:szCs w:val="28"/>
          <w:lang w:val="nl-NL"/>
        </w:rPr>
        <w:t>niet</w:t>
      </w:r>
      <w:r w:rsidRPr="00332D32">
        <w:rPr>
          <w:color w:val="000000"/>
          <w:sz w:val="28"/>
          <w:szCs w:val="28"/>
        </w:rPr>
        <w:t xml:space="preserve">, </w:t>
      </w:r>
      <w:r w:rsidRPr="00332D32">
        <w:rPr>
          <w:color w:val="000000"/>
          <w:sz w:val="28"/>
          <w:szCs w:val="28"/>
          <w:lang w:val="nl-NL"/>
        </w:rPr>
        <w:t>wat</w:t>
      </w:r>
      <w:r w:rsidR="00A13DD2">
        <w:rPr>
          <w:color w:val="000000"/>
          <w:sz w:val="28"/>
          <w:szCs w:val="28"/>
        </w:rPr>
        <w:t xml:space="preserve"> </w:t>
      </w:r>
      <w:r w:rsidRPr="00332D32">
        <w:rPr>
          <w:color w:val="000000"/>
          <w:sz w:val="28"/>
          <w:szCs w:val="28"/>
          <w:lang w:val="nl-NL"/>
        </w:rPr>
        <w:t>men</w:t>
      </w:r>
      <w:r w:rsidR="00A13DD2">
        <w:rPr>
          <w:color w:val="000000"/>
          <w:sz w:val="28"/>
          <w:szCs w:val="28"/>
        </w:rPr>
        <w:t xml:space="preserve"> </w:t>
      </w:r>
      <w:r w:rsidRPr="00332D32">
        <w:rPr>
          <w:color w:val="000000"/>
          <w:sz w:val="28"/>
          <w:szCs w:val="28"/>
          <w:lang w:val="nl-NL"/>
        </w:rPr>
        <w:t>wil</w:t>
      </w:r>
      <w:r w:rsidR="00A13DD2">
        <w:rPr>
          <w:color w:val="000000"/>
          <w:sz w:val="28"/>
          <w:szCs w:val="28"/>
        </w:rPr>
        <w:t xml:space="preserve"> </w:t>
      </w:r>
      <w:r w:rsidRPr="00332D32">
        <w:rPr>
          <w:color w:val="000000"/>
          <w:sz w:val="28"/>
          <w:szCs w:val="28"/>
          <w:lang w:val="nl-NL"/>
        </w:rPr>
        <w:t>vergeten</w:t>
      </w:r>
      <w:r w:rsidRPr="00332D32">
        <w:rPr>
          <w:color w:val="000000"/>
          <w:sz w:val="28"/>
          <w:szCs w:val="28"/>
        </w:rPr>
        <w:t>’).</w:t>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 xml:space="preserve">Выходит, что в романе автор показывает разнообразные </w:t>
      </w:r>
      <w:r w:rsidR="0072269E" w:rsidRPr="00332D32">
        <w:rPr>
          <w:color w:val="000000"/>
          <w:sz w:val="28"/>
          <w:szCs w:val="28"/>
        </w:rPr>
        <w:t>стороны</w:t>
      </w:r>
      <w:r w:rsidR="00F04514">
        <w:rPr>
          <w:color w:val="000000"/>
          <w:sz w:val="28"/>
          <w:szCs w:val="28"/>
        </w:rPr>
        <w:t xml:space="preserve"> </w:t>
      </w:r>
      <w:r w:rsidRPr="00332D32">
        <w:rPr>
          <w:color w:val="000000"/>
          <w:sz w:val="28"/>
          <w:szCs w:val="28"/>
        </w:rPr>
        <w:t>Штиллера – немецкий теолог из 16 века; американский солдат; человек, живший до рождения Фрей</w:t>
      </w:r>
      <w:r w:rsidR="004E1D94">
        <w:rPr>
          <w:color w:val="000000"/>
          <w:sz w:val="28"/>
          <w:szCs w:val="28"/>
        </w:rPr>
        <w:t>ка и отправивший ему письмо за полтора</w:t>
      </w:r>
      <w:r w:rsidRPr="00332D32">
        <w:rPr>
          <w:color w:val="000000"/>
          <w:sz w:val="28"/>
          <w:szCs w:val="28"/>
        </w:rPr>
        <w:t xml:space="preserve"> года до</w:t>
      </w:r>
      <w:r w:rsidR="00C1191D" w:rsidRPr="00332D32">
        <w:rPr>
          <w:color w:val="000000"/>
          <w:sz w:val="28"/>
          <w:szCs w:val="28"/>
        </w:rPr>
        <w:t xml:space="preserve"> его</w:t>
      </w:r>
      <w:r w:rsidRPr="00332D32">
        <w:rPr>
          <w:color w:val="000000"/>
          <w:sz w:val="28"/>
          <w:szCs w:val="28"/>
        </w:rPr>
        <w:t xml:space="preserve"> рождения; некто, играющий на карильоне; человек, разговаривающий по телефону с героями. Арлекина, Ангела и рабочих можно рассматривать двояко, приняв их за воплощения Штиллера или за ангелов. Один и тот же человек не может одновременно жить в 16 веке и общаться с людьми в настоящем времени</w:t>
      </w:r>
      <w:r w:rsidR="00C1191D" w:rsidRPr="00332D32">
        <w:rPr>
          <w:color w:val="000000"/>
          <w:sz w:val="28"/>
          <w:szCs w:val="28"/>
        </w:rPr>
        <w:t xml:space="preserve">. </w:t>
      </w:r>
      <w:r w:rsidRPr="00332D32">
        <w:rPr>
          <w:color w:val="000000"/>
          <w:sz w:val="28"/>
          <w:szCs w:val="28"/>
        </w:rPr>
        <w:t xml:space="preserve">Является Штиллер плодом воображения Груневельта, частью его подсознания? Наличие других свидетелей происходящих фантастических событий опровергает первый вариант. Сам автор романа дает ответ на второй вопрос, основываясь на философских учениях, которые будут рассмотрены </w:t>
      </w:r>
      <w:r w:rsidR="00B03C65" w:rsidRPr="00332D32">
        <w:rPr>
          <w:color w:val="000000"/>
          <w:sz w:val="28"/>
          <w:szCs w:val="28"/>
        </w:rPr>
        <w:t xml:space="preserve">нами </w:t>
      </w:r>
      <w:r w:rsidRPr="00332D32">
        <w:rPr>
          <w:color w:val="000000"/>
          <w:sz w:val="28"/>
          <w:szCs w:val="28"/>
        </w:rPr>
        <w:t>позже. Но любопытство вызывает первый вопрос и, соответственно, ответ на него. В 18 главе Йоахим</w:t>
      </w:r>
      <w:r w:rsidR="004C1C55">
        <w:rPr>
          <w:color w:val="000000"/>
          <w:sz w:val="28"/>
          <w:szCs w:val="28"/>
        </w:rPr>
        <w:t xml:space="preserve"> </w:t>
      </w:r>
      <w:r w:rsidRPr="00332D32">
        <w:rPr>
          <w:color w:val="000000"/>
          <w:sz w:val="28"/>
          <w:szCs w:val="28"/>
        </w:rPr>
        <w:t xml:space="preserve">Штиллер наконец появляется во плоти – «…стройный, гладковыбритый мужчина в светло-сером твидовом костюме». Груневельту кажется, что он еврейского происхождения и похож на ангела. По мере того как Штиллер приближается к месту встречи с героями, Фрейк начинает узнавать в нем погибшего американского солдата. Тем самым, две ипостаси Штиллера воссоединяются в одну. Но как возможно появление погибшего солдата спустя </w:t>
      </w:r>
      <w:r w:rsidR="00C1191D" w:rsidRPr="00332D32">
        <w:rPr>
          <w:color w:val="000000"/>
          <w:sz w:val="28"/>
          <w:szCs w:val="28"/>
        </w:rPr>
        <w:t>много лет?</w:t>
      </w:r>
    </w:p>
    <w:p w:rsidR="00B86461" w:rsidRPr="00332D32" w:rsidRDefault="00B86461"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lastRenderedPageBreak/>
        <w:t>Во время беседы между Фрейком, Симоне и Гейртом</w:t>
      </w:r>
      <w:r w:rsidR="00A13DD2">
        <w:rPr>
          <w:color w:val="000000"/>
          <w:sz w:val="28"/>
          <w:szCs w:val="28"/>
        </w:rPr>
        <w:t xml:space="preserve"> </w:t>
      </w:r>
      <w:r w:rsidRPr="00332D32">
        <w:rPr>
          <w:color w:val="000000"/>
          <w:sz w:val="28"/>
          <w:szCs w:val="28"/>
        </w:rPr>
        <w:t>Молейном герои вы</w:t>
      </w:r>
      <w:r w:rsidR="00A13DD2">
        <w:rPr>
          <w:color w:val="000000"/>
          <w:sz w:val="28"/>
          <w:szCs w:val="28"/>
        </w:rPr>
        <w:t>сказывают</w:t>
      </w:r>
      <w:r w:rsidRPr="00332D32">
        <w:rPr>
          <w:color w:val="000000"/>
          <w:sz w:val="28"/>
          <w:szCs w:val="28"/>
        </w:rPr>
        <w:t xml:space="preserve"> предположение, что Штиллер находится вне всякого времени, поскольку и письмо отправлено до рождения Груневельта, и существовал некий Штиллер в 17 веке и когда звучит карильон, время на часах останавливается.</w:t>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Разнообразие ипостасей Штиллера лишь рассеивает внимание героя (и читателя), все больше запутывая его и отвлекая от масштабной и глубинной картины, которую можно увидеть, если уделить внимание деталям, как бы парадоксально это ни звучало.</w:t>
      </w:r>
    </w:p>
    <w:p w:rsidR="003C6AE2" w:rsidRPr="00332D32" w:rsidRDefault="003C6AE2" w:rsidP="00332D32">
      <w:pPr>
        <w:pStyle w:val="a6"/>
        <w:spacing w:before="400" w:beforeAutospacing="0" w:line="360" w:lineRule="auto"/>
        <w:ind w:firstLine="567"/>
        <w:contextualSpacing/>
        <w:jc w:val="both"/>
        <w:rPr>
          <w:b/>
          <w:color w:val="000000"/>
          <w:sz w:val="28"/>
          <w:szCs w:val="28"/>
        </w:rPr>
      </w:pPr>
    </w:p>
    <w:p w:rsidR="003C6AE2" w:rsidRPr="00332D32" w:rsidRDefault="00E941F0" w:rsidP="009A7B8F">
      <w:pPr>
        <w:spacing w:before="400" w:line="360" w:lineRule="auto"/>
        <w:ind w:firstLine="567"/>
        <w:contextualSpacing/>
        <w:jc w:val="center"/>
        <w:rPr>
          <w:rFonts w:ascii="Times New Roman" w:hAnsi="Times New Roman" w:cs="Times New Roman"/>
          <w:b/>
          <w:sz w:val="28"/>
          <w:szCs w:val="28"/>
        </w:rPr>
      </w:pPr>
      <w:r w:rsidRPr="00332D32">
        <w:rPr>
          <w:rFonts w:ascii="Times New Roman" w:hAnsi="Times New Roman" w:cs="Times New Roman"/>
          <w:b/>
          <w:sz w:val="28"/>
          <w:szCs w:val="28"/>
        </w:rPr>
        <w:t>2.5</w:t>
      </w:r>
      <w:r w:rsidR="00626AEB" w:rsidRPr="00332D32">
        <w:rPr>
          <w:rFonts w:ascii="Times New Roman" w:hAnsi="Times New Roman" w:cs="Times New Roman"/>
          <w:b/>
          <w:sz w:val="28"/>
          <w:szCs w:val="28"/>
        </w:rPr>
        <w:t>.</w:t>
      </w:r>
      <w:r w:rsidR="003C6AE2" w:rsidRPr="00332D32">
        <w:rPr>
          <w:rFonts w:ascii="Times New Roman" w:hAnsi="Times New Roman" w:cs="Times New Roman"/>
          <w:b/>
          <w:sz w:val="28"/>
          <w:szCs w:val="28"/>
        </w:rPr>
        <w:t xml:space="preserve">Тема Иисуса </w:t>
      </w:r>
      <w:r w:rsidR="005D4628" w:rsidRPr="00332D32">
        <w:rPr>
          <w:rFonts w:ascii="Times New Roman" w:hAnsi="Times New Roman" w:cs="Times New Roman"/>
          <w:b/>
          <w:sz w:val="28"/>
          <w:szCs w:val="28"/>
        </w:rPr>
        <w:t xml:space="preserve">Христа </w:t>
      </w:r>
      <w:r w:rsidR="003C6AE2" w:rsidRPr="00332D32">
        <w:rPr>
          <w:rFonts w:ascii="Times New Roman" w:hAnsi="Times New Roman" w:cs="Times New Roman"/>
          <w:b/>
          <w:sz w:val="28"/>
          <w:szCs w:val="28"/>
        </w:rPr>
        <w:t xml:space="preserve">и </w:t>
      </w:r>
      <w:r w:rsidR="005D4628" w:rsidRPr="00332D32">
        <w:rPr>
          <w:rFonts w:ascii="Times New Roman" w:hAnsi="Times New Roman" w:cs="Times New Roman"/>
          <w:b/>
          <w:sz w:val="28"/>
          <w:szCs w:val="28"/>
        </w:rPr>
        <w:t>параллели между Штиллером и Иисусом</w:t>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sz w:val="28"/>
          <w:szCs w:val="28"/>
        </w:rPr>
        <w:t>Заголовок этого параграфа дает представление о той масштабной картине, которая упоминалась в предыдущем параграфе. Внимательный читатель может догадаться о настроении всего романа и личности Штиллера, прочитав эпиграф к произведению.</w:t>
      </w:r>
    </w:p>
    <w:p w:rsidR="003C6AE2" w:rsidRPr="00332D32" w:rsidRDefault="003C6AE2" w:rsidP="00332D32">
      <w:pPr>
        <w:pStyle w:val="a6"/>
        <w:spacing w:before="400" w:beforeAutospacing="0" w:line="360" w:lineRule="auto"/>
        <w:ind w:firstLine="567"/>
        <w:contextualSpacing/>
        <w:jc w:val="both"/>
        <w:rPr>
          <w:i/>
          <w:color w:val="000000"/>
          <w:sz w:val="28"/>
          <w:szCs w:val="28"/>
        </w:rPr>
      </w:pPr>
      <w:r w:rsidRPr="00332D32">
        <w:rPr>
          <w:i/>
          <w:color w:val="000000"/>
          <w:sz w:val="28"/>
          <w:szCs w:val="28"/>
        </w:rPr>
        <w:t>«И они сказали друг другу: не горело ли в нас сердце наше, когда Он говорил нам на дороге и когда изъяснял нам Писание?»</w:t>
      </w:r>
    </w:p>
    <w:p w:rsidR="003C6AE2" w:rsidRPr="00332D32" w:rsidRDefault="003C6AE2" w:rsidP="00332D32">
      <w:pPr>
        <w:pStyle w:val="a6"/>
        <w:spacing w:before="400" w:beforeAutospacing="0" w:line="360" w:lineRule="auto"/>
        <w:ind w:firstLine="567"/>
        <w:contextualSpacing/>
        <w:jc w:val="both"/>
        <w:rPr>
          <w:i/>
          <w:color w:val="000000"/>
          <w:sz w:val="28"/>
          <w:szCs w:val="28"/>
        </w:rPr>
      </w:pPr>
      <w:r w:rsidRPr="00332D32">
        <w:rPr>
          <w:i/>
          <w:color w:val="000000"/>
          <w:sz w:val="28"/>
          <w:szCs w:val="28"/>
        </w:rPr>
        <w:t>(Св. Евангелие от Луки 24:32)</w:t>
      </w:r>
    </w:p>
    <w:p w:rsidR="003C6AE2" w:rsidRPr="00332D32" w:rsidRDefault="004E1D94" w:rsidP="00332D32">
      <w:pPr>
        <w:pStyle w:val="a6"/>
        <w:spacing w:before="400" w:beforeAutospacing="0" w:line="360" w:lineRule="auto"/>
        <w:ind w:firstLine="567"/>
        <w:contextualSpacing/>
        <w:jc w:val="both"/>
        <w:rPr>
          <w:color w:val="000000"/>
          <w:sz w:val="28"/>
          <w:szCs w:val="28"/>
        </w:rPr>
      </w:pPr>
      <w:r>
        <w:rPr>
          <w:color w:val="000000"/>
          <w:sz w:val="28"/>
          <w:szCs w:val="28"/>
        </w:rPr>
        <w:t>В качестве эпиграфа Лампо выбрал</w:t>
      </w:r>
      <w:r w:rsidR="003C6AE2" w:rsidRPr="00332D32">
        <w:rPr>
          <w:color w:val="000000"/>
          <w:sz w:val="28"/>
          <w:szCs w:val="28"/>
        </w:rPr>
        <w:t xml:space="preserve"> отрывок из Евангелия от Луки, который содержит в себе некий намек на предполагаемую корреляцию сюжета книги с библейским сюжетом о двух учениках Иисуса, шедших в Эммаус. Герои романа Лампо, также как и ученики в Евангелии, не узнали Иисуса, обращавшегося к ним и разговаривавшего с ними. Получается, Йоахим</w:t>
      </w:r>
      <w:r w:rsidR="004C1C55">
        <w:rPr>
          <w:color w:val="000000"/>
          <w:sz w:val="28"/>
          <w:szCs w:val="28"/>
        </w:rPr>
        <w:t xml:space="preserve"> </w:t>
      </w:r>
      <w:r w:rsidR="003C6AE2" w:rsidRPr="00332D32">
        <w:rPr>
          <w:color w:val="000000"/>
          <w:sz w:val="28"/>
          <w:szCs w:val="28"/>
        </w:rPr>
        <w:t xml:space="preserve">Штиллер – это </w:t>
      </w:r>
      <w:r w:rsidR="009C500E" w:rsidRPr="00332D32">
        <w:rPr>
          <w:color w:val="000000"/>
          <w:sz w:val="28"/>
          <w:szCs w:val="28"/>
        </w:rPr>
        <w:t>прототип Иисуса, его воплощение.</w:t>
      </w:r>
      <w:r w:rsidR="004C1C55">
        <w:rPr>
          <w:color w:val="000000"/>
          <w:sz w:val="28"/>
          <w:szCs w:val="28"/>
        </w:rPr>
        <w:t xml:space="preserve"> </w:t>
      </w:r>
      <w:r w:rsidR="003C6AE2" w:rsidRPr="00332D32">
        <w:rPr>
          <w:color w:val="000000"/>
          <w:sz w:val="28"/>
          <w:szCs w:val="28"/>
        </w:rPr>
        <w:t xml:space="preserve">Только в предпоследней главе герои встречаются лицом к лицу с таинственным Штиллером, надеясь разобраться раз и навсегда с волнующими их вопросами. </w:t>
      </w:r>
    </w:p>
    <w:p w:rsidR="003C6AE2" w:rsidRPr="00332D32" w:rsidRDefault="009C500E"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lastRenderedPageBreak/>
        <w:t>Рассмотрим</w:t>
      </w:r>
      <w:r w:rsidR="003C6AE2" w:rsidRPr="00332D32">
        <w:rPr>
          <w:color w:val="000000"/>
          <w:sz w:val="28"/>
          <w:szCs w:val="28"/>
        </w:rPr>
        <w:t xml:space="preserve"> детали в сюжете романа, которые связаны с религиозной тематикой</w:t>
      </w:r>
      <w:r w:rsidRPr="00332D32">
        <w:rPr>
          <w:color w:val="000000"/>
          <w:sz w:val="28"/>
          <w:szCs w:val="28"/>
        </w:rPr>
        <w:t>,</w:t>
      </w:r>
      <w:r w:rsidR="003C6AE2" w:rsidRPr="00332D32">
        <w:rPr>
          <w:color w:val="000000"/>
          <w:sz w:val="28"/>
          <w:szCs w:val="28"/>
        </w:rPr>
        <w:t xml:space="preserve"> и попробуем доказать, что </w:t>
      </w:r>
      <w:r w:rsidRPr="00332D32">
        <w:rPr>
          <w:color w:val="000000"/>
          <w:sz w:val="28"/>
          <w:szCs w:val="28"/>
        </w:rPr>
        <w:t>в образе Штиллера</w:t>
      </w:r>
      <w:r w:rsidR="004C1C55">
        <w:rPr>
          <w:color w:val="000000"/>
          <w:sz w:val="28"/>
          <w:szCs w:val="28"/>
        </w:rPr>
        <w:t xml:space="preserve"> </w:t>
      </w:r>
      <w:r w:rsidR="003C6AE2" w:rsidRPr="00332D32">
        <w:rPr>
          <w:color w:val="000000"/>
          <w:sz w:val="28"/>
          <w:szCs w:val="28"/>
        </w:rPr>
        <w:t>Хюберт</w:t>
      </w:r>
      <w:r w:rsidR="004C1C55">
        <w:rPr>
          <w:color w:val="000000"/>
          <w:sz w:val="28"/>
          <w:szCs w:val="28"/>
        </w:rPr>
        <w:t xml:space="preserve"> </w:t>
      </w:r>
      <w:r w:rsidR="003C6AE2" w:rsidRPr="00332D32">
        <w:rPr>
          <w:color w:val="000000"/>
          <w:sz w:val="28"/>
          <w:szCs w:val="28"/>
        </w:rPr>
        <w:t>Лампо хотел изобразить Иисуса.</w:t>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В первом письме журналисту Штиллер говорит, что невероятное происшествие с дорожными работами «…предвещает другие явления, о которых я [Штиллер] должен временно хранить молчание».</w:t>
      </w:r>
    </w:p>
    <w:p w:rsidR="003C6AE2" w:rsidRPr="00332D32" w:rsidRDefault="003C6AE2" w:rsidP="00332D32">
      <w:pPr>
        <w:pStyle w:val="a6"/>
        <w:spacing w:before="400" w:beforeAutospacing="0" w:line="360" w:lineRule="auto"/>
        <w:ind w:firstLine="567"/>
        <w:contextualSpacing/>
        <w:jc w:val="both"/>
        <w:rPr>
          <w:sz w:val="28"/>
          <w:szCs w:val="28"/>
        </w:rPr>
      </w:pPr>
      <w:r w:rsidRPr="00332D32">
        <w:rPr>
          <w:sz w:val="28"/>
          <w:szCs w:val="28"/>
        </w:rPr>
        <w:t>В 7 главе Фрейк навещает своего друга Ге</w:t>
      </w:r>
      <w:r w:rsidR="0095466C" w:rsidRPr="00332D32">
        <w:rPr>
          <w:sz w:val="28"/>
          <w:szCs w:val="28"/>
        </w:rPr>
        <w:t>й</w:t>
      </w:r>
      <w:r w:rsidRPr="00332D32">
        <w:rPr>
          <w:sz w:val="28"/>
          <w:szCs w:val="28"/>
        </w:rPr>
        <w:t>рта</w:t>
      </w:r>
      <w:r w:rsidR="004C1C55">
        <w:rPr>
          <w:sz w:val="28"/>
          <w:szCs w:val="28"/>
        </w:rPr>
        <w:t xml:space="preserve"> </w:t>
      </w:r>
      <w:r w:rsidRPr="00332D32">
        <w:rPr>
          <w:sz w:val="28"/>
          <w:szCs w:val="28"/>
        </w:rPr>
        <w:t xml:space="preserve">Молейна и его антикварную лавку. Герой почти сразу замечает книгу 16-17 века. Примечательно, что ее обложка не сохранилась, поэтому героям не известны ни название, ни автор, ни год издания. Фрейк решает, что автором </w:t>
      </w:r>
      <w:r w:rsidR="009C500E" w:rsidRPr="00332D32">
        <w:rPr>
          <w:sz w:val="28"/>
          <w:szCs w:val="28"/>
        </w:rPr>
        <w:t>наверняка</w:t>
      </w:r>
      <w:r w:rsidR="004C1C55">
        <w:rPr>
          <w:sz w:val="28"/>
          <w:szCs w:val="28"/>
        </w:rPr>
        <w:t xml:space="preserve"> </w:t>
      </w:r>
      <w:r w:rsidRPr="00332D32">
        <w:rPr>
          <w:sz w:val="28"/>
          <w:szCs w:val="28"/>
        </w:rPr>
        <w:t xml:space="preserve">является какой-нибудь немецкий мистик. Итак, книга содержит </w:t>
      </w:r>
      <w:r w:rsidR="004C1C55">
        <w:rPr>
          <w:sz w:val="28"/>
          <w:szCs w:val="28"/>
        </w:rPr>
        <w:t>толкование Апокалипсиса.</w:t>
      </w:r>
      <w:r w:rsidRPr="00332D32">
        <w:rPr>
          <w:sz w:val="28"/>
          <w:szCs w:val="28"/>
        </w:rPr>
        <w:t xml:space="preserve"> Откровение является единственной апокалиптической книгой в каноне Нового завета и описывает события, предшествующие второму пришествию Иисуса на землю, которые будут сопровождаться различными катаклизмами и чудесами. В объяснении</w:t>
      </w:r>
      <w:r w:rsidR="00F23EB3" w:rsidRPr="00332D32">
        <w:rPr>
          <w:sz w:val="28"/>
          <w:szCs w:val="28"/>
        </w:rPr>
        <w:t xml:space="preserve"> Откровения неизвестным автором</w:t>
      </w:r>
      <w:r w:rsidRPr="00332D32">
        <w:rPr>
          <w:sz w:val="28"/>
          <w:szCs w:val="28"/>
        </w:rPr>
        <w:t xml:space="preserve"> Фрейк замечает несовпадения его видения с общепринятым толкованием писания</w:t>
      </w:r>
      <w:r w:rsidR="004C1C55">
        <w:rPr>
          <w:sz w:val="28"/>
          <w:szCs w:val="28"/>
        </w:rPr>
        <w:t xml:space="preserve">. Этот автор делает акцент на </w:t>
      </w:r>
      <w:r w:rsidRPr="00332D32">
        <w:rPr>
          <w:sz w:val="28"/>
          <w:szCs w:val="28"/>
        </w:rPr>
        <w:t xml:space="preserve">гибели всего живого в результате непоколебимого пророчества, забывая о благостных последствиях пришествия Иисуса. </w:t>
      </w:r>
    </w:p>
    <w:p w:rsidR="003C6AE2" w:rsidRPr="00332D32" w:rsidRDefault="003C6AE2" w:rsidP="00332D32">
      <w:pPr>
        <w:pStyle w:val="a6"/>
        <w:spacing w:before="400" w:beforeAutospacing="0" w:line="360" w:lineRule="auto"/>
        <w:ind w:firstLine="567"/>
        <w:contextualSpacing/>
        <w:jc w:val="both"/>
        <w:rPr>
          <w:i/>
          <w:sz w:val="28"/>
          <w:szCs w:val="28"/>
        </w:rPr>
      </w:pPr>
      <w:r w:rsidRPr="00332D32">
        <w:rPr>
          <w:i/>
          <w:sz w:val="28"/>
          <w:szCs w:val="28"/>
        </w:rPr>
        <w:t>«…вселенная обречена на погибель, полное крушение, которое приблизится по масштабу к темноте, царившей до первого дня сотворения мира».</w:t>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sz w:val="28"/>
          <w:szCs w:val="28"/>
        </w:rPr>
        <w:t xml:space="preserve">Прочитав книгу, Груневельт приходит к выводу, что немецкий мистик не был </w:t>
      </w:r>
      <w:r w:rsidR="007C6E63" w:rsidRPr="00332D32">
        <w:rPr>
          <w:sz w:val="28"/>
          <w:szCs w:val="28"/>
        </w:rPr>
        <w:t>ортодоксальным</w:t>
      </w:r>
      <w:r w:rsidRPr="00332D32">
        <w:rPr>
          <w:sz w:val="28"/>
          <w:szCs w:val="28"/>
        </w:rPr>
        <w:t xml:space="preserve"> мыслителем. Герой решает спросить экспертное мнение о происхождении книги в городской библиотеке Антверпена. К большому удивлению Фрейка, автором книги оказывается Йоахим</w:t>
      </w:r>
      <w:r w:rsidR="00A65427" w:rsidRPr="00A65427">
        <w:rPr>
          <w:sz w:val="28"/>
          <w:szCs w:val="28"/>
        </w:rPr>
        <w:t xml:space="preserve"> </w:t>
      </w:r>
      <w:r w:rsidRPr="00332D32">
        <w:rPr>
          <w:sz w:val="28"/>
          <w:szCs w:val="28"/>
        </w:rPr>
        <w:t>Штиллер, профессор теологии в Аугсбурге. Итак, сразу же две отсылки в толковании Откровения к сюжету романа. Весть о «непоколебимом пророчестве», т.е. о конце света, распространяет Ангел в 15 главе. Кроме того</w:t>
      </w:r>
      <w:r w:rsidR="009A7B8F">
        <w:rPr>
          <w:sz w:val="28"/>
          <w:szCs w:val="28"/>
        </w:rPr>
        <w:t>,</w:t>
      </w:r>
      <w:r w:rsidRPr="00332D32">
        <w:rPr>
          <w:sz w:val="28"/>
          <w:szCs w:val="28"/>
        </w:rPr>
        <w:t xml:space="preserve"> упоминается </w:t>
      </w:r>
      <w:r w:rsidRPr="00332D32">
        <w:rPr>
          <w:sz w:val="28"/>
          <w:szCs w:val="28"/>
        </w:rPr>
        <w:lastRenderedPageBreak/>
        <w:t>второе пришествие Иисуса. Как мы знаем, Иисус принес себя в жертву во имя спасения человеческого рода. А Фрейк в предпоследней главе узнает в мужчине американского солдата, который в некотором смысле принес себя в жертву, погибнув на войне. Получается, американский солдат Штиллер «воскресает» и предстает перед героями. Но</w:t>
      </w:r>
      <w:r w:rsidR="00F23EB3" w:rsidRPr="00332D32">
        <w:rPr>
          <w:sz w:val="28"/>
          <w:szCs w:val="28"/>
        </w:rPr>
        <w:t>,</w:t>
      </w:r>
      <w:r w:rsidRPr="00332D32">
        <w:rPr>
          <w:sz w:val="28"/>
          <w:szCs w:val="28"/>
        </w:rPr>
        <w:t xml:space="preserve"> увы, снова погибает, когда на него наезжает военный </w:t>
      </w:r>
      <w:r w:rsidR="009446BD" w:rsidRPr="00332D32">
        <w:rPr>
          <w:sz w:val="28"/>
          <w:szCs w:val="28"/>
        </w:rPr>
        <w:t>грузовик</w:t>
      </w:r>
      <w:r w:rsidR="004E1D94">
        <w:rPr>
          <w:sz w:val="28"/>
          <w:szCs w:val="28"/>
        </w:rPr>
        <w:t xml:space="preserve"> </w:t>
      </w:r>
      <w:r w:rsidRPr="00332D32">
        <w:rPr>
          <w:sz w:val="28"/>
          <w:szCs w:val="28"/>
        </w:rPr>
        <w:t>ровно в полдевятого (Иисус умер около девяти).</w:t>
      </w:r>
    </w:p>
    <w:p w:rsidR="003C6AE2" w:rsidRPr="00332D32" w:rsidRDefault="003C6AE2" w:rsidP="00332D32">
      <w:pPr>
        <w:pStyle w:val="a6"/>
        <w:spacing w:before="400" w:beforeAutospacing="0" w:line="360" w:lineRule="auto"/>
        <w:ind w:firstLine="567"/>
        <w:contextualSpacing/>
        <w:jc w:val="both"/>
        <w:rPr>
          <w:i/>
          <w:color w:val="000000"/>
          <w:sz w:val="28"/>
          <w:szCs w:val="28"/>
          <w:lang w:val="nl-NL"/>
        </w:rPr>
      </w:pPr>
      <w:r w:rsidRPr="00332D32">
        <w:rPr>
          <w:i/>
          <w:color w:val="000000"/>
          <w:sz w:val="28"/>
          <w:szCs w:val="28"/>
          <w:lang w:val="nl-NL"/>
        </w:rPr>
        <w:t>‘Het ongeschonden gelaat naar de nog prille zomeravondsterren toegewend, lag de dode met gespreide armen en machteloos geopende handen dwars over het tramspoor, als een sireen glimlachende Gekruisigde’</w:t>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Описание мертвого Штиллера вызывает четкие ассоциации: «Обратив неповрежденный лик на первые звезды летнего ночного неба, мертвец лежал поперек трамвайных путей, с раскинутыми руками и бессильно раскрытыми ладонями, подобно умиротворенному, улыбающемуся Распятому (Христу)». Фрейк говорит о Штиллере как о «найденном брате-близнеце» и признается, что по-другому и быть не могло – Йоахим</w:t>
      </w:r>
      <w:r w:rsidR="004C1C55">
        <w:rPr>
          <w:color w:val="000000"/>
          <w:sz w:val="28"/>
          <w:szCs w:val="28"/>
        </w:rPr>
        <w:t xml:space="preserve"> </w:t>
      </w:r>
      <w:r w:rsidRPr="00332D32">
        <w:rPr>
          <w:color w:val="000000"/>
          <w:sz w:val="28"/>
          <w:szCs w:val="28"/>
        </w:rPr>
        <w:t>Штиллер не мог быть частью земной жизни.</w:t>
      </w:r>
    </w:p>
    <w:p w:rsidR="003C6AE2" w:rsidRPr="00332D32" w:rsidRDefault="003C6AE2" w:rsidP="00332D32">
      <w:pPr>
        <w:pStyle w:val="a6"/>
        <w:spacing w:before="400" w:beforeAutospacing="0" w:line="360" w:lineRule="auto"/>
        <w:ind w:firstLine="567"/>
        <w:contextualSpacing/>
        <w:jc w:val="both"/>
        <w:rPr>
          <w:i/>
          <w:color w:val="000000"/>
          <w:sz w:val="28"/>
          <w:szCs w:val="28"/>
        </w:rPr>
      </w:pPr>
      <w:r w:rsidRPr="00332D32">
        <w:rPr>
          <w:color w:val="000000"/>
          <w:sz w:val="28"/>
          <w:szCs w:val="28"/>
        </w:rPr>
        <w:t>«</w:t>
      </w:r>
      <w:r w:rsidRPr="00332D32">
        <w:rPr>
          <w:i/>
          <w:color w:val="000000"/>
          <w:sz w:val="28"/>
          <w:szCs w:val="28"/>
        </w:rPr>
        <w:t xml:space="preserve">Его появление должно было пересечься с нашими жизнями, словно падающая звезда, чтобы потом погаснуть, как </w:t>
      </w:r>
      <w:r w:rsidR="009446BD" w:rsidRPr="00332D32">
        <w:rPr>
          <w:i/>
          <w:color w:val="000000"/>
          <w:sz w:val="28"/>
          <w:szCs w:val="28"/>
        </w:rPr>
        <w:t>это обычно бывает с падающими звездами</w:t>
      </w:r>
      <w:r w:rsidRPr="00332D32">
        <w:rPr>
          <w:i/>
          <w:color w:val="000000"/>
          <w:sz w:val="28"/>
          <w:szCs w:val="28"/>
        </w:rPr>
        <w:t xml:space="preserve">». </w:t>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 xml:space="preserve"> Круг замыкается, когда тело Штиллера исчезает из морга на третий день – опять же аллюзия на воскресение Иисуса. </w:t>
      </w:r>
      <w:r w:rsidR="004C1C55">
        <w:rPr>
          <w:color w:val="000000"/>
          <w:sz w:val="28"/>
          <w:szCs w:val="28"/>
        </w:rPr>
        <w:t>Прочитав эпиграф,</w:t>
      </w:r>
      <w:r w:rsidRPr="00332D32">
        <w:rPr>
          <w:color w:val="000000"/>
          <w:sz w:val="28"/>
          <w:szCs w:val="28"/>
        </w:rPr>
        <w:t xml:space="preserve"> читатель с самого начала может догадаться, о ком пойдет речь в романе. Герои произведения после невероятных приключений открывают для себя истину. </w:t>
      </w:r>
    </w:p>
    <w:p w:rsidR="003C6AE2" w:rsidRPr="00332D32" w:rsidRDefault="003C6AE2"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Какова же роль Штиллера/Иисуса в романе?</w:t>
      </w:r>
    </w:p>
    <w:p w:rsidR="003C6AE2" w:rsidRPr="00332D32" w:rsidRDefault="004C1C55" w:rsidP="00332D32">
      <w:pPr>
        <w:pStyle w:val="a6"/>
        <w:spacing w:before="400" w:beforeAutospacing="0" w:line="360" w:lineRule="auto"/>
        <w:ind w:firstLine="567"/>
        <w:contextualSpacing/>
        <w:jc w:val="both"/>
        <w:rPr>
          <w:sz w:val="28"/>
          <w:szCs w:val="28"/>
        </w:rPr>
      </w:pPr>
      <w:r>
        <w:rPr>
          <w:color w:val="000000"/>
          <w:sz w:val="28"/>
          <w:szCs w:val="28"/>
        </w:rPr>
        <w:t>Согласно христианскому учению,</w:t>
      </w:r>
      <w:r w:rsidR="003C6AE2" w:rsidRPr="00332D32">
        <w:rPr>
          <w:color w:val="000000"/>
          <w:sz w:val="28"/>
          <w:szCs w:val="28"/>
        </w:rPr>
        <w:t xml:space="preserve"> </w:t>
      </w:r>
      <w:r w:rsidR="003C6AE2" w:rsidRPr="00332D32">
        <w:rPr>
          <w:sz w:val="28"/>
          <w:szCs w:val="28"/>
        </w:rPr>
        <w:t xml:space="preserve">Иисус принес себя в жертву во имя спасения человеческого рода. Это было рассмотрено в контексте жертвенной смерти американского солдата. Появление Штиллера в жизни героев можно рассматривать как фантастическое столкновение двух измерений </w:t>
      </w:r>
      <w:r w:rsidR="003C6AE2" w:rsidRPr="00332D32">
        <w:rPr>
          <w:sz w:val="28"/>
          <w:szCs w:val="28"/>
        </w:rPr>
        <w:lastRenderedPageBreak/>
        <w:t xml:space="preserve">(реальное/нереальное), </w:t>
      </w:r>
      <w:r w:rsidR="00220C41" w:rsidRPr="00332D32">
        <w:rPr>
          <w:color w:val="000000"/>
          <w:sz w:val="28"/>
          <w:szCs w:val="28"/>
        </w:rPr>
        <w:t>влияющих на окружающий мир Груневельта</w:t>
      </w:r>
      <w:r w:rsidR="00275AE7">
        <w:rPr>
          <w:color w:val="000000"/>
          <w:sz w:val="28"/>
          <w:szCs w:val="28"/>
        </w:rPr>
        <w:t>,</w:t>
      </w:r>
      <w:r w:rsidR="00220C41" w:rsidRPr="00332D32">
        <w:rPr>
          <w:color w:val="000000"/>
          <w:sz w:val="28"/>
          <w:szCs w:val="28"/>
        </w:rPr>
        <w:t xml:space="preserve"> внешнюю оболочку,</w:t>
      </w:r>
      <w:r w:rsidR="00275AE7">
        <w:rPr>
          <w:color w:val="000000"/>
          <w:sz w:val="28"/>
          <w:szCs w:val="28"/>
        </w:rPr>
        <w:t xml:space="preserve"> </w:t>
      </w:r>
      <w:r w:rsidR="003C6AE2" w:rsidRPr="00332D32">
        <w:rPr>
          <w:sz w:val="28"/>
          <w:szCs w:val="28"/>
        </w:rPr>
        <w:t>но можно</w:t>
      </w:r>
      <w:r w:rsidR="00B77515" w:rsidRPr="00332D32">
        <w:rPr>
          <w:sz w:val="28"/>
          <w:szCs w:val="28"/>
        </w:rPr>
        <w:t xml:space="preserve"> посмотреть и под другим углом.</w:t>
      </w:r>
      <w:r w:rsidR="003C6AE2" w:rsidRPr="00332D32">
        <w:rPr>
          <w:sz w:val="28"/>
          <w:szCs w:val="28"/>
        </w:rPr>
        <w:t xml:space="preserve"> Жертвенная смерть Штилле</w:t>
      </w:r>
      <w:r w:rsidR="00B77515" w:rsidRPr="00332D32">
        <w:rPr>
          <w:sz w:val="28"/>
          <w:szCs w:val="28"/>
        </w:rPr>
        <w:t>ра (Иисуса) была и во имя любви</w:t>
      </w:r>
      <w:r w:rsidR="003C6AE2" w:rsidRPr="00332D32">
        <w:rPr>
          <w:sz w:val="28"/>
          <w:szCs w:val="28"/>
        </w:rPr>
        <w:t xml:space="preserve"> Фрейка и Симоне. </w:t>
      </w:r>
      <w:r w:rsidR="00171CD6" w:rsidRPr="00332D32">
        <w:rPr>
          <w:sz w:val="28"/>
          <w:szCs w:val="28"/>
        </w:rPr>
        <w:t>Во втором письме Симоне Штиллер сообщает, что Симоне и Фрейк – двое «избранных им людей», чья встреча была предначертана. Он призывает ее: «Пусть ничто человеческое не будет вам чуждо». Что он хотел сказать этим призывом и окаж</w:t>
      </w:r>
      <w:r w:rsidR="00B77515" w:rsidRPr="00332D32">
        <w:rPr>
          <w:sz w:val="28"/>
          <w:szCs w:val="28"/>
        </w:rPr>
        <w:t xml:space="preserve">ется ли это связано с Фрейком? </w:t>
      </w:r>
      <w:r w:rsidR="00903FBB" w:rsidRPr="00332D32">
        <w:rPr>
          <w:sz w:val="28"/>
          <w:szCs w:val="28"/>
        </w:rPr>
        <w:t>По</w:t>
      </w:r>
      <w:r w:rsidR="00275AE7">
        <w:rPr>
          <w:sz w:val="28"/>
          <w:szCs w:val="28"/>
        </w:rPr>
        <w:t>зднее</w:t>
      </w:r>
      <w:r w:rsidR="00903FBB" w:rsidRPr="00332D32">
        <w:rPr>
          <w:sz w:val="28"/>
          <w:szCs w:val="28"/>
        </w:rPr>
        <w:t>, позвонив Симоне, Штиллер обращает ее внимание на то, что ей не следовало оставлять Груневельта после их встречи в баре: ему было одиноко, а от одиночества все должны друг друга спасать. Также, он попросил ее не обманывать себя. Фрейк, встретив Симону около своего дома, говорит, что благодарен</w:t>
      </w:r>
      <w:r w:rsidR="00275AE7">
        <w:rPr>
          <w:sz w:val="28"/>
          <w:szCs w:val="28"/>
        </w:rPr>
        <w:t xml:space="preserve"> </w:t>
      </w:r>
      <w:r w:rsidR="00903FBB" w:rsidRPr="00332D32">
        <w:rPr>
          <w:sz w:val="28"/>
          <w:szCs w:val="28"/>
        </w:rPr>
        <w:t>Штиллеру. Ведь из-за него они снова увиделись. С каждой встречей герои станов</w:t>
      </w:r>
      <w:r w:rsidR="00F23EB3" w:rsidRPr="00332D32">
        <w:rPr>
          <w:sz w:val="28"/>
          <w:szCs w:val="28"/>
        </w:rPr>
        <w:t>ятся</w:t>
      </w:r>
      <w:r w:rsidR="00275AE7">
        <w:rPr>
          <w:sz w:val="28"/>
          <w:szCs w:val="28"/>
        </w:rPr>
        <w:t xml:space="preserve"> </w:t>
      </w:r>
      <w:r w:rsidR="00F23EB3" w:rsidRPr="00332D32">
        <w:rPr>
          <w:sz w:val="28"/>
          <w:szCs w:val="28"/>
        </w:rPr>
        <w:t>важнее друг для друга и постепенно влюбляются</w:t>
      </w:r>
      <w:r w:rsidR="00903FBB" w:rsidRPr="00332D32">
        <w:rPr>
          <w:sz w:val="28"/>
          <w:szCs w:val="28"/>
        </w:rPr>
        <w:t>. Бла</w:t>
      </w:r>
      <w:r w:rsidR="00275AE7">
        <w:rPr>
          <w:sz w:val="28"/>
          <w:szCs w:val="28"/>
        </w:rPr>
        <w:t>годаря этой невероятной истории</w:t>
      </w:r>
      <w:r w:rsidR="00903FBB" w:rsidRPr="00332D32">
        <w:rPr>
          <w:sz w:val="28"/>
          <w:szCs w:val="28"/>
        </w:rPr>
        <w:t xml:space="preserve"> Фрейк почувствовал возможность счастья – присутствие Симоны в его жизни.</w:t>
      </w:r>
    </w:p>
    <w:p w:rsidR="00220C41" w:rsidRPr="00332D32" w:rsidRDefault="00220C41"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Кроме романов</w:t>
      </w:r>
      <w:r w:rsidR="00275AE7">
        <w:rPr>
          <w:rFonts w:ascii="Times New Roman" w:hAnsi="Times New Roman" w:cs="Times New Roman"/>
          <w:sz w:val="28"/>
          <w:szCs w:val="28"/>
        </w:rPr>
        <w:t>,</w:t>
      </w:r>
      <w:r w:rsidRPr="00332D32">
        <w:rPr>
          <w:rFonts w:ascii="Times New Roman" w:hAnsi="Times New Roman" w:cs="Times New Roman"/>
          <w:sz w:val="28"/>
          <w:szCs w:val="28"/>
        </w:rPr>
        <w:t xml:space="preserve"> Хюберт</w:t>
      </w:r>
      <w:r w:rsidR="00275AE7">
        <w:rPr>
          <w:rFonts w:ascii="Times New Roman" w:hAnsi="Times New Roman" w:cs="Times New Roman"/>
          <w:sz w:val="28"/>
          <w:szCs w:val="28"/>
        </w:rPr>
        <w:t xml:space="preserve"> </w:t>
      </w:r>
      <w:r w:rsidRPr="00332D32">
        <w:rPr>
          <w:rFonts w:ascii="Times New Roman" w:hAnsi="Times New Roman" w:cs="Times New Roman"/>
          <w:sz w:val="28"/>
          <w:szCs w:val="28"/>
        </w:rPr>
        <w:t xml:space="preserve">Лампо написал несколько книг, в которых он объясняет и анализирует не только собственные произведения, но и дает толкование магического реализма как литературного направления. Таким образом, у нас есть возможность из первых уст познакомиться с мыслями писателя и найти ответы на свои вопросы. </w:t>
      </w:r>
    </w:p>
    <w:p w:rsidR="00220C41" w:rsidRPr="00332D32" w:rsidRDefault="00220C41"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В 1992 году университет Вроцлава пригласил Лампо в качестве лектора</w:t>
      </w:r>
      <w:r w:rsidR="00C4247E" w:rsidRPr="00332D32">
        <w:rPr>
          <w:rFonts w:ascii="Times New Roman" w:hAnsi="Times New Roman" w:cs="Times New Roman"/>
          <w:sz w:val="28"/>
          <w:szCs w:val="28"/>
        </w:rPr>
        <w:t>,</w:t>
      </w:r>
      <w:r w:rsidRPr="00332D32">
        <w:rPr>
          <w:rFonts w:ascii="Times New Roman" w:hAnsi="Times New Roman" w:cs="Times New Roman"/>
          <w:sz w:val="28"/>
          <w:szCs w:val="28"/>
        </w:rPr>
        <w:t xml:space="preserve"> чтобы он прочитал несколько лекций о магическом реализме. </w:t>
      </w:r>
      <w:r w:rsidR="00C4247E" w:rsidRPr="00332D32">
        <w:rPr>
          <w:rFonts w:ascii="Times New Roman" w:hAnsi="Times New Roman" w:cs="Times New Roman"/>
          <w:sz w:val="28"/>
          <w:szCs w:val="28"/>
        </w:rPr>
        <w:t>Год спустя</w:t>
      </w:r>
      <w:r w:rsidRPr="00332D32">
        <w:rPr>
          <w:rFonts w:ascii="Times New Roman" w:hAnsi="Times New Roman" w:cs="Times New Roman"/>
          <w:sz w:val="28"/>
          <w:szCs w:val="28"/>
        </w:rPr>
        <w:t xml:space="preserve"> на свет появился сборник прочитанных писателем лекций – «Источник</w:t>
      </w:r>
      <w:r w:rsidR="007350AF" w:rsidRPr="00332D32">
        <w:rPr>
          <w:rFonts w:ascii="Times New Roman" w:hAnsi="Times New Roman" w:cs="Times New Roman"/>
          <w:sz w:val="28"/>
          <w:szCs w:val="28"/>
        </w:rPr>
        <w:t>и</w:t>
      </w:r>
      <w:r w:rsidRPr="00332D32">
        <w:rPr>
          <w:rFonts w:ascii="Times New Roman" w:hAnsi="Times New Roman" w:cs="Times New Roman"/>
          <w:sz w:val="28"/>
          <w:szCs w:val="28"/>
        </w:rPr>
        <w:t xml:space="preserve"> воображения»</w:t>
      </w:r>
      <w:r w:rsidRPr="00332D32">
        <w:rPr>
          <w:rStyle w:val="a5"/>
          <w:rFonts w:ascii="Times New Roman" w:hAnsi="Times New Roman" w:cs="Times New Roman"/>
          <w:sz w:val="28"/>
          <w:szCs w:val="28"/>
        </w:rPr>
        <w:footnoteReference w:id="35"/>
      </w:r>
      <w:r w:rsidRPr="00332D32">
        <w:rPr>
          <w:rFonts w:ascii="Times New Roman" w:hAnsi="Times New Roman" w:cs="Times New Roman"/>
          <w:sz w:val="28"/>
          <w:szCs w:val="28"/>
        </w:rPr>
        <w:t xml:space="preserve">. В этой книге Лампо затрагивает несколько собственных произведений, в том числе и первый роман. </w:t>
      </w:r>
      <w:r w:rsidR="00275AE7">
        <w:rPr>
          <w:rFonts w:ascii="Times New Roman" w:hAnsi="Times New Roman" w:cs="Times New Roman"/>
          <w:sz w:val="28"/>
          <w:szCs w:val="28"/>
        </w:rPr>
        <w:t>В данном</w:t>
      </w:r>
      <w:r w:rsidRPr="00332D32">
        <w:rPr>
          <w:rFonts w:ascii="Times New Roman" w:hAnsi="Times New Roman" w:cs="Times New Roman"/>
          <w:sz w:val="28"/>
          <w:szCs w:val="28"/>
        </w:rPr>
        <w:t xml:space="preserve"> случае можно подумать, что читателю и исследователям творчества писателя несказанно повезло, ведь автор самостоятельно приподнимает завесу над смыслом </w:t>
      </w:r>
      <w:r w:rsidRPr="00332D32">
        <w:rPr>
          <w:rFonts w:ascii="Times New Roman" w:hAnsi="Times New Roman" w:cs="Times New Roman"/>
          <w:sz w:val="28"/>
          <w:szCs w:val="28"/>
        </w:rPr>
        <w:lastRenderedPageBreak/>
        <w:t>сюжета или, например, действиями персонажей. Лампо действительно проливает свет на процессы (в частности) в «Явлении Йоахима</w:t>
      </w:r>
      <w:r w:rsidR="00275AE7">
        <w:rPr>
          <w:rFonts w:ascii="Times New Roman" w:hAnsi="Times New Roman" w:cs="Times New Roman"/>
          <w:sz w:val="28"/>
          <w:szCs w:val="28"/>
        </w:rPr>
        <w:t xml:space="preserve"> </w:t>
      </w:r>
      <w:r w:rsidRPr="00332D32">
        <w:rPr>
          <w:rFonts w:ascii="Times New Roman" w:hAnsi="Times New Roman" w:cs="Times New Roman"/>
          <w:sz w:val="28"/>
          <w:szCs w:val="28"/>
        </w:rPr>
        <w:t>Штиллера». Однако прочитанное в сборнике лекций побудило нас не согласиться с писателем.</w:t>
      </w:r>
    </w:p>
    <w:p w:rsidR="00220C41" w:rsidRPr="00332D32" w:rsidRDefault="00220C41"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«Роман всегда является</w:t>
      </w:r>
      <w:r w:rsidR="00415A42">
        <w:rPr>
          <w:rFonts w:ascii="Times New Roman" w:hAnsi="Times New Roman" w:cs="Times New Roman"/>
          <w:sz w:val="28"/>
          <w:szCs w:val="28"/>
        </w:rPr>
        <w:t xml:space="preserve"> результатом моей импровизации», - пишет   </w:t>
      </w:r>
      <w:r w:rsidRPr="00332D32">
        <w:rPr>
          <w:rFonts w:ascii="Times New Roman" w:hAnsi="Times New Roman" w:cs="Times New Roman"/>
          <w:sz w:val="28"/>
          <w:szCs w:val="28"/>
        </w:rPr>
        <w:t xml:space="preserve"> Лампо, объясняя это тем, что поток его писательской мысли непрерывен и протекае</w:t>
      </w:r>
      <w:r w:rsidR="00963F6D" w:rsidRPr="00332D32">
        <w:rPr>
          <w:rFonts w:ascii="Times New Roman" w:hAnsi="Times New Roman" w:cs="Times New Roman"/>
          <w:sz w:val="28"/>
          <w:szCs w:val="28"/>
        </w:rPr>
        <w:t>т без лишних усилий и напряжения</w:t>
      </w:r>
      <w:r w:rsidRPr="00332D32">
        <w:rPr>
          <w:rFonts w:ascii="Times New Roman" w:hAnsi="Times New Roman" w:cs="Times New Roman"/>
          <w:sz w:val="28"/>
          <w:szCs w:val="28"/>
        </w:rPr>
        <w:t xml:space="preserve">, хотя не без помощи невероятной концентрации. Творческий процесс он сравнивает с полетом на автопилоте: </w:t>
      </w:r>
    </w:p>
    <w:p w:rsidR="00220C41" w:rsidRPr="00332D32" w:rsidRDefault="00220C41" w:rsidP="00332D32">
      <w:pPr>
        <w:tabs>
          <w:tab w:val="center" w:pos="4961"/>
          <w:tab w:val="left" w:pos="7662"/>
        </w:tabs>
        <w:spacing w:before="400" w:line="360" w:lineRule="auto"/>
        <w:ind w:firstLine="567"/>
        <w:contextualSpacing/>
        <w:jc w:val="both"/>
        <w:rPr>
          <w:rFonts w:ascii="Times New Roman" w:hAnsi="Times New Roman" w:cs="Times New Roman"/>
          <w:i/>
          <w:sz w:val="28"/>
          <w:szCs w:val="28"/>
        </w:rPr>
      </w:pPr>
      <w:r w:rsidRPr="00332D32">
        <w:rPr>
          <w:rFonts w:ascii="Times New Roman" w:hAnsi="Times New Roman" w:cs="Times New Roman"/>
          <w:i/>
          <w:sz w:val="28"/>
          <w:szCs w:val="28"/>
        </w:rPr>
        <w:tab/>
        <w:t>«Мои книги как-будто бы сами себя пишут»</w:t>
      </w:r>
      <w:r w:rsidRPr="00332D32">
        <w:rPr>
          <w:rFonts w:ascii="Times New Roman" w:hAnsi="Times New Roman" w:cs="Times New Roman"/>
          <w:i/>
          <w:sz w:val="28"/>
          <w:szCs w:val="28"/>
        </w:rPr>
        <w:tab/>
      </w:r>
    </w:p>
    <w:p w:rsidR="00220C41" w:rsidRPr="00332D32" w:rsidRDefault="00220C41" w:rsidP="00332D32">
      <w:pPr>
        <w:tabs>
          <w:tab w:val="center" w:pos="4961"/>
          <w:tab w:val="left" w:pos="7662"/>
        </w:tabs>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Более того, автор хочет заострить наше внимание на том, что начиная писать книгу, он совершенно не знает, куда приведет героев сюжет</w:t>
      </w:r>
      <w:r w:rsidR="00415A42">
        <w:rPr>
          <w:rFonts w:ascii="Times New Roman" w:hAnsi="Times New Roman" w:cs="Times New Roman"/>
          <w:sz w:val="28"/>
          <w:szCs w:val="28"/>
        </w:rPr>
        <w:t>,</w:t>
      </w:r>
      <w:r w:rsidRPr="00332D32">
        <w:rPr>
          <w:rFonts w:ascii="Times New Roman" w:hAnsi="Times New Roman" w:cs="Times New Roman"/>
          <w:sz w:val="28"/>
          <w:szCs w:val="28"/>
        </w:rPr>
        <w:t xml:space="preserve"> и чем он закончится. Получается, Лампо словно отстраняет себя как писателя от полученного результата – написанной книги. Принять такое непросто. Автор сообщает, что финал «Явления…» стал для него ‘</w:t>
      </w:r>
      <w:r w:rsidRPr="00332D32">
        <w:rPr>
          <w:rFonts w:ascii="Times New Roman" w:hAnsi="Times New Roman" w:cs="Times New Roman"/>
          <w:sz w:val="28"/>
          <w:szCs w:val="28"/>
          <w:lang w:val="en-US"/>
        </w:rPr>
        <w:t>desori</w:t>
      </w:r>
      <w:r w:rsidRPr="00332D32">
        <w:rPr>
          <w:rFonts w:ascii="Times New Roman" w:hAnsi="Times New Roman" w:cs="Times New Roman"/>
          <w:sz w:val="28"/>
          <w:szCs w:val="28"/>
        </w:rPr>
        <w:t>ё</w:t>
      </w:r>
      <w:r w:rsidRPr="00332D32">
        <w:rPr>
          <w:rFonts w:ascii="Times New Roman" w:hAnsi="Times New Roman" w:cs="Times New Roman"/>
          <w:sz w:val="28"/>
          <w:szCs w:val="28"/>
          <w:lang w:val="en-US"/>
        </w:rPr>
        <w:t>nterend</w:t>
      </w:r>
      <w:r w:rsidRPr="00332D32">
        <w:rPr>
          <w:rFonts w:ascii="Times New Roman" w:hAnsi="Times New Roman" w:cs="Times New Roman"/>
          <w:sz w:val="28"/>
          <w:szCs w:val="28"/>
        </w:rPr>
        <w:t>’, т.е. сбивающим с толку. Его мучил угнетающий, но в то же время захватывающий вопрос – как так получилось, что сюжет книги стал развиваться в духе евангел</w:t>
      </w:r>
      <w:r w:rsidR="00275AE7">
        <w:rPr>
          <w:rFonts w:ascii="Times New Roman" w:hAnsi="Times New Roman" w:cs="Times New Roman"/>
          <w:sz w:val="28"/>
          <w:szCs w:val="28"/>
        </w:rPr>
        <w:t>ьской</w:t>
      </w:r>
      <w:r w:rsidRPr="00332D32">
        <w:rPr>
          <w:rFonts w:ascii="Times New Roman" w:hAnsi="Times New Roman" w:cs="Times New Roman"/>
          <w:sz w:val="28"/>
          <w:szCs w:val="28"/>
        </w:rPr>
        <w:t xml:space="preserve"> притчи? И тут начинается самое интересное. Лампо утверждает, что не планировал использовать христианскую веру, чтобы избавить Фрейка от страха. Но очевидно, что весь роман пронизан религиозной тематикой. Она появляется не только в финале, но уже с самого начала произведения. Можно было бы согласиться с автором, если бы явные отсылки к Иисусу появились в начале романа, после чего автор бы сказ</w:t>
      </w:r>
      <w:r w:rsidR="00320063" w:rsidRPr="00332D32">
        <w:rPr>
          <w:rFonts w:ascii="Times New Roman" w:hAnsi="Times New Roman" w:cs="Times New Roman"/>
          <w:sz w:val="28"/>
          <w:szCs w:val="28"/>
        </w:rPr>
        <w:t>ал, что не может дать объяснение</w:t>
      </w:r>
      <w:r w:rsidRPr="00332D32">
        <w:rPr>
          <w:rFonts w:ascii="Times New Roman" w:hAnsi="Times New Roman" w:cs="Times New Roman"/>
          <w:sz w:val="28"/>
          <w:szCs w:val="28"/>
        </w:rPr>
        <w:t xml:space="preserve"> такому решению. Но заметно, что сюжет построен таким образом, что читателя словно подводят к теме Иисуса на протяжении всего романа.</w:t>
      </w:r>
    </w:p>
    <w:p w:rsidR="00220C41" w:rsidRPr="00332D32" w:rsidRDefault="00220C41" w:rsidP="00332D32">
      <w:pPr>
        <w:tabs>
          <w:tab w:val="center" w:pos="4961"/>
          <w:tab w:val="left" w:pos="7662"/>
        </w:tabs>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Начнем с того, что закономерность прослеживается в выборе топонимических названий. </w:t>
      </w:r>
      <w:r w:rsidR="00275AE7">
        <w:rPr>
          <w:rFonts w:ascii="Times New Roman" w:hAnsi="Times New Roman" w:cs="Times New Roman"/>
          <w:sz w:val="28"/>
          <w:szCs w:val="28"/>
        </w:rPr>
        <w:t>Вспомним</w:t>
      </w:r>
      <w:r w:rsidRPr="00332D32">
        <w:rPr>
          <w:rFonts w:ascii="Times New Roman" w:hAnsi="Times New Roman" w:cs="Times New Roman"/>
          <w:sz w:val="28"/>
          <w:szCs w:val="28"/>
        </w:rPr>
        <w:t xml:space="preserve"> название улицы, на которой происходили дорожные работы (Монастырская улица). Интересной деталью </w:t>
      </w:r>
      <w:r w:rsidRPr="00332D32">
        <w:rPr>
          <w:rFonts w:ascii="Times New Roman" w:hAnsi="Times New Roman" w:cs="Times New Roman"/>
          <w:sz w:val="28"/>
          <w:szCs w:val="28"/>
        </w:rPr>
        <w:lastRenderedPageBreak/>
        <w:t xml:space="preserve">также является название кафе, в котором Фрейк с друзьями и Симоне проводят время (Монашеский погреб). </w:t>
      </w:r>
    </w:p>
    <w:p w:rsidR="00220C41" w:rsidRPr="00332D32" w:rsidRDefault="00220C41" w:rsidP="00332D32">
      <w:pPr>
        <w:tabs>
          <w:tab w:val="center" w:pos="4961"/>
          <w:tab w:val="left" w:pos="7662"/>
        </w:tabs>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Религиозная тематика так или иначе присутствует, будь то в</w:t>
      </w:r>
      <w:r w:rsidR="00320063" w:rsidRPr="00332D32">
        <w:rPr>
          <w:rFonts w:ascii="Times New Roman" w:hAnsi="Times New Roman" w:cs="Times New Roman"/>
          <w:sz w:val="28"/>
          <w:szCs w:val="28"/>
        </w:rPr>
        <w:t xml:space="preserve"> эпизоде о толковании теологом </w:t>
      </w:r>
      <w:r w:rsidR="00275AE7">
        <w:rPr>
          <w:rFonts w:ascii="Times New Roman" w:hAnsi="Times New Roman" w:cs="Times New Roman"/>
          <w:sz w:val="28"/>
          <w:szCs w:val="28"/>
        </w:rPr>
        <w:t>Нового</w:t>
      </w:r>
      <w:r w:rsidR="00320063" w:rsidRPr="00332D32">
        <w:rPr>
          <w:rFonts w:ascii="Times New Roman" w:hAnsi="Times New Roman" w:cs="Times New Roman"/>
          <w:sz w:val="28"/>
          <w:szCs w:val="28"/>
        </w:rPr>
        <w:t xml:space="preserve"> З</w:t>
      </w:r>
      <w:r w:rsidRPr="00332D32">
        <w:rPr>
          <w:rFonts w:ascii="Times New Roman" w:hAnsi="Times New Roman" w:cs="Times New Roman"/>
          <w:sz w:val="28"/>
          <w:szCs w:val="28"/>
        </w:rPr>
        <w:t xml:space="preserve">авета (и второго пришествия Иисуса) или в эпизоде, когда Ангел распространяет весть о конце света. Примечательно, что писатель обращает наше внимание на то, что он – агностик, с детства </w:t>
      </w:r>
      <w:r w:rsidR="00320063" w:rsidRPr="00332D32">
        <w:rPr>
          <w:rFonts w:ascii="Times New Roman" w:hAnsi="Times New Roman" w:cs="Times New Roman"/>
          <w:sz w:val="28"/>
          <w:szCs w:val="28"/>
        </w:rPr>
        <w:t>вращающийся</w:t>
      </w:r>
      <w:r w:rsidRPr="00332D32">
        <w:rPr>
          <w:rFonts w:ascii="Times New Roman" w:hAnsi="Times New Roman" w:cs="Times New Roman"/>
          <w:sz w:val="28"/>
          <w:szCs w:val="28"/>
        </w:rPr>
        <w:t xml:space="preserve"> в гуманистических, демократических и нерелигиозных кругах. Поэтому</w:t>
      </w:r>
      <w:r w:rsidR="00320063" w:rsidRPr="00332D32">
        <w:rPr>
          <w:rFonts w:ascii="Times New Roman" w:hAnsi="Times New Roman" w:cs="Times New Roman"/>
          <w:sz w:val="28"/>
          <w:szCs w:val="28"/>
        </w:rPr>
        <w:t>,</w:t>
      </w:r>
      <w:r w:rsidRPr="00332D32">
        <w:rPr>
          <w:rFonts w:ascii="Times New Roman" w:hAnsi="Times New Roman" w:cs="Times New Roman"/>
          <w:sz w:val="28"/>
          <w:szCs w:val="28"/>
        </w:rPr>
        <w:t xml:space="preserve"> как бы парадоксально это ни звучало, он не испытывал необходимость прибегать к использованию христианской веры для избавления Фрейка</w:t>
      </w:r>
      <w:r w:rsidR="00275AE7">
        <w:rPr>
          <w:rFonts w:ascii="Times New Roman" w:hAnsi="Times New Roman" w:cs="Times New Roman"/>
          <w:sz w:val="28"/>
          <w:szCs w:val="28"/>
        </w:rPr>
        <w:t xml:space="preserve"> </w:t>
      </w:r>
      <w:r w:rsidRPr="00332D32">
        <w:rPr>
          <w:rFonts w:ascii="Times New Roman" w:hAnsi="Times New Roman" w:cs="Times New Roman"/>
          <w:sz w:val="28"/>
          <w:szCs w:val="28"/>
        </w:rPr>
        <w:t>Груневельта от проблем со страхом.</w:t>
      </w:r>
    </w:p>
    <w:p w:rsidR="00220C41" w:rsidRPr="00332D32" w:rsidRDefault="00220C41" w:rsidP="00332D32">
      <w:pPr>
        <w:tabs>
          <w:tab w:val="center" w:pos="4961"/>
          <w:tab w:val="left" w:pos="7662"/>
        </w:tabs>
        <w:spacing w:before="400" w:line="360" w:lineRule="auto"/>
        <w:ind w:firstLine="567"/>
        <w:contextualSpacing/>
        <w:jc w:val="both"/>
        <w:rPr>
          <w:rFonts w:ascii="Times New Roman" w:hAnsi="Times New Roman" w:cs="Times New Roman"/>
          <w:i/>
          <w:sz w:val="28"/>
          <w:szCs w:val="28"/>
        </w:rPr>
      </w:pPr>
      <w:r w:rsidRPr="00332D32">
        <w:rPr>
          <w:rFonts w:ascii="Times New Roman" w:hAnsi="Times New Roman" w:cs="Times New Roman"/>
          <w:i/>
          <w:sz w:val="28"/>
          <w:szCs w:val="28"/>
        </w:rPr>
        <w:t>"Для меня было очевидно, что я не собирался перекладывать библейский сюжет на современный лад".</w:t>
      </w:r>
    </w:p>
    <w:p w:rsidR="00220C41" w:rsidRDefault="00220C41" w:rsidP="00332D32">
      <w:pPr>
        <w:tabs>
          <w:tab w:val="center" w:pos="4961"/>
          <w:tab w:val="left" w:pos="7662"/>
        </w:tabs>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Лампо признаётся, что роман был ему "продиктован" его бессознательным.</w:t>
      </w:r>
    </w:p>
    <w:p w:rsidR="009A7B8F" w:rsidRDefault="009A7B8F" w:rsidP="00332D32">
      <w:pPr>
        <w:tabs>
          <w:tab w:val="center" w:pos="4961"/>
          <w:tab w:val="left" w:pos="7662"/>
        </w:tabs>
        <w:spacing w:before="400" w:line="360" w:lineRule="auto"/>
        <w:ind w:firstLine="567"/>
        <w:contextualSpacing/>
        <w:jc w:val="both"/>
        <w:rPr>
          <w:rFonts w:ascii="Times New Roman" w:hAnsi="Times New Roman" w:cs="Times New Roman"/>
          <w:sz w:val="28"/>
          <w:szCs w:val="28"/>
        </w:rPr>
      </w:pPr>
    </w:p>
    <w:p w:rsidR="009A7B8F" w:rsidRDefault="009A7B8F" w:rsidP="00332D32">
      <w:pPr>
        <w:tabs>
          <w:tab w:val="center" w:pos="4961"/>
          <w:tab w:val="left" w:pos="7662"/>
        </w:tabs>
        <w:spacing w:before="400" w:line="360" w:lineRule="auto"/>
        <w:ind w:firstLine="567"/>
        <w:contextualSpacing/>
        <w:jc w:val="both"/>
        <w:rPr>
          <w:rFonts w:ascii="Times New Roman" w:hAnsi="Times New Roman" w:cs="Times New Roman"/>
          <w:sz w:val="28"/>
          <w:szCs w:val="28"/>
        </w:rPr>
      </w:pPr>
    </w:p>
    <w:p w:rsidR="00220C41" w:rsidRPr="00332D32" w:rsidRDefault="00E941F0" w:rsidP="009A7B8F">
      <w:pPr>
        <w:tabs>
          <w:tab w:val="center" w:pos="4961"/>
          <w:tab w:val="left" w:pos="7662"/>
        </w:tabs>
        <w:spacing w:before="400" w:line="360" w:lineRule="auto"/>
        <w:ind w:firstLine="567"/>
        <w:contextualSpacing/>
        <w:jc w:val="center"/>
        <w:rPr>
          <w:rFonts w:ascii="Times New Roman" w:hAnsi="Times New Roman" w:cs="Times New Roman"/>
          <w:b/>
          <w:sz w:val="28"/>
          <w:szCs w:val="28"/>
        </w:rPr>
      </w:pPr>
      <w:r w:rsidRPr="00332D32">
        <w:rPr>
          <w:rFonts w:ascii="Times New Roman" w:hAnsi="Times New Roman" w:cs="Times New Roman"/>
          <w:b/>
          <w:sz w:val="28"/>
          <w:szCs w:val="28"/>
        </w:rPr>
        <w:t>2.6</w:t>
      </w:r>
      <w:r w:rsidR="00626AEB" w:rsidRPr="00332D32">
        <w:rPr>
          <w:rFonts w:ascii="Times New Roman" w:hAnsi="Times New Roman" w:cs="Times New Roman"/>
          <w:b/>
          <w:sz w:val="28"/>
          <w:szCs w:val="28"/>
        </w:rPr>
        <w:t>.</w:t>
      </w:r>
      <w:r w:rsidR="00220C41" w:rsidRPr="00332D32">
        <w:rPr>
          <w:rFonts w:ascii="Times New Roman" w:hAnsi="Times New Roman" w:cs="Times New Roman"/>
          <w:b/>
          <w:sz w:val="28"/>
          <w:szCs w:val="28"/>
        </w:rPr>
        <w:t>Архетипы</w:t>
      </w:r>
      <w:r w:rsidR="00275AE7">
        <w:rPr>
          <w:rFonts w:ascii="Times New Roman" w:hAnsi="Times New Roman" w:cs="Times New Roman"/>
          <w:b/>
          <w:sz w:val="28"/>
          <w:szCs w:val="28"/>
        </w:rPr>
        <w:t xml:space="preserve"> в романе</w:t>
      </w:r>
    </w:p>
    <w:p w:rsidR="00220C41" w:rsidRPr="00332D32" w:rsidRDefault="00220C41" w:rsidP="00332D32">
      <w:pPr>
        <w:tabs>
          <w:tab w:val="center" w:pos="4961"/>
          <w:tab w:val="left" w:pos="7662"/>
        </w:tabs>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Тема бессознательного подводит нас к психологическим теориям, поскольку писатель хотел найти для себя объяснения неожиданной концовки романа в психологии.</w:t>
      </w:r>
    </w:p>
    <w:p w:rsidR="00220C41" w:rsidRPr="00332D32" w:rsidRDefault="00220C41" w:rsidP="00332D32">
      <w:pPr>
        <w:tabs>
          <w:tab w:val="center" w:pos="4961"/>
          <w:tab w:val="left" w:pos="7662"/>
        </w:tabs>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Как-то раз Хюберту</w:t>
      </w:r>
      <w:r w:rsidR="00275AE7">
        <w:rPr>
          <w:rFonts w:ascii="Times New Roman" w:hAnsi="Times New Roman" w:cs="Times New Roman"/>
          <w:sz w:val="28"/>
          <w:szCs w:val="28"/>
        </w:rPr>
        <w:t xml:space="preserve"> </w:t>
      </w:r>
      <w:r w:rsidRPr="00332D32">
        <w:rPr>
          <w:rFonts w:ascii="Times New Roman" w:hAnsi="Times New Roman" w:cs="Times New Roman"/>
          <w:sz w:val="28"/>
          <w:szCs w:val="28"/>
        </w:rPr>
        <w:t>Лампо во время интервью задали вопрос о Фрейде и его учении о бессознательном в связи с финалом романа «Явление…». По Фрейду, личностное бессознательное содержит в себе опыт, накопленный индивидом за всю его жизнь. Лампо, однако, не</w:t>
      </w:r>
      <w:r w:rsidR="00DE4FBE" w:rsidRPr="00332D32">
        <w:rPr>
          <w:rFonts w:ascii="Times New Roman" w:hAnsi="Times New Roman" w:cs="Times New Roman"/>
          <w:sz w:val="28"/>
          <w:szCs w:val="28"/>
        </w:rPr>
        <w:t xml:space="preserve"> сомневался, что такой подход </w:t>
      </w:r>
      <w:r w:rsidR="002715CA" w:rsidRPr="00332D32">
        <w:rPr>
          <w:rFonts w:ascii="Times New Roman" w:hAnsi="Times New Roman" w:cs="Times New Roman"/>
          <w:sz w:val="28"/>
          <w:szCs w:val="28"/>
        </w:rPr>
        <w:t>вступает в резонанс</w:t>
      </w:r>
      <w:r w:rsidRPr="00332D32">
        <w:rPr>
          <w:rFonts w:ascii="Times New Roman" w:hAnsi="Times New Roman" w:cs="Times New Roman"/>
          <w:sz w:val="28"/>
          <w:szCs w:val="28"/>
        </w:rPr>
        <w:t xml:space="preserve"> с его книгой. </w:t>
      </w:r>
    </w:p>
    <w:p w:rsidR="00220C41" w:rsidRPr="00332D32" w:rsidRDefault="00220C41" w:rsidP="00332D32">
      <w:pPr>
        <w:tabs>
          <w:tab w:val="center" w:pos="4961"/>
          <w:tab w:val="left" w:pos="7662"/>
        </w:tabs>
        <w:spacing w:before="400" w:line="360" w:lineRule="auto"/>
        <w:ind w:firstLine="567"/>
        <w:contextualSpacing/>
        <w:jc w:val="both"/>
        <w:rPr>
          <w:rFonts w:ascii="Times New Roman" w:hAnsi="Times New Roman" w:cs="Times New Roman"/>
          <w:i/>
          <w:sz w:val="28"/>
          <w:szCs w:val="28"/>
        </w:rPr>
      </w:pPr>
      <w:r w:rsidRPr="00332D32">
        <w:rPr>
          <w:rFonts w:ascii="Times New Roman" w:hAnsi="Times New Roman" w:cs="Times New Roman"/>
          <w:i/>
          <w:sz w:val="28"/>
          <w:szCs w:val="28"/>
        </w:rPr>
        <w:t>«…В финале романа герои-протагонисты под влиянием гибели Штиллера освобождаются от страха и обретают надежду на жизнь и будущее»</w:t>
      </w:r>
      <w:r w:rsidRPr="00332D32">
        <w:rPr>
          <w:rStyle w:val="a5"/>
          <w:rFonts w:ascii="Times New Roman" w:hAnsi="Times New Roman" w:cs="Times New Roman"/>
          <w:i/>
          <w:sz w:val="28"/>
          <w:szCs w:val="28"/>
        </w:rPr>
        <w:footnoteReference w:id="36"/>
      </w:r>
    </w:p>
    <w:p w:rsidR="00220C41" w:rsidRPr="00332D32" w:rsidRDefault="00220C41" w:rsidP="00332D32">
      <w:pPr>
        <w:tabs>
          <w:tab w:val="center" w:pos="4961"/>
          <w:tab w:val="left" w:pos="7662"/>
        </w:tabs>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lastRenderedPageBreak/>
        <w:t>Этот факт побудил писателя посмотреть на более глубокий слой бессознательного, о котором говорил швейцарский психиатр Карл Юнг. Помимо личностного уровня бессознательного Юнг выделял и коллективный уровень, который основывается не на личном опыте человека. Коллективное начало «</w:t>
      </w:r>
      <w:r w:rsidRPr="00332D32">
        <w:rPr>
          <w:rFonts w:ascii="Times New Roman" w:hAnsi="Times New Roman" w:cs="Times New Roman"/>
          <w:color w:val="000000"/>
          <w:sz w:val="28"/>
          <w:szCs w:val="28"/>
        </w:rPr>
        <w:t>иден</w:t>
      </w:r>
      <w:r w:rsidRPr="00332D32">
        <w:rPr>
          <w:rFonts w:ascii="Times New Roman" w:hAnsi="Times New Roman" w:cs="Times New Roman"/>
          <w:color w:val="000000"/>
          <w:sz w:val="28"/>
          <w:szCs w:val="28"/>
        </w:rPr>
        <w:softHyphen/>
        <w:t>тично у всех лю</w:t>
      </w:r>
      <w:r w:rsidRPr="00332D32">
        <w:rPr>
          <w:rFonts w:ascii="Times New Roman" w:hAnsi="Times New Roman" w:cs="Times New Roman"/>
          <w:color w:val="000000"/>
          <w:sz w:val="28"/>
          <w:szCs w:val="28"/>
        </w:rPr>
        <w:softHyphen/>
        <w:t>дей и об</w:t>
      </w:r>
      <w:r w:rsidRPr="00332D32">
        <w:rPr>
          <w:rFonts w:ascii="Times New Roman" w:hAnsi="Times New Roman" w:cs="Times New Roman"/>
          <w:color w:val="000000"/>
          <w:sz w:val="28"/>
          <w:szCs w:val="28"/>
        </w:rPr>
        <w:softHyphen/>
        <w:t>ра</w:t>
      </w:r>
      <w:r w:rsidRPr="00332D32">
        <w:rPr>
          <w:rFonts w:ascii="Times New Roman" w:hAnsi="Times New Roman" w:cs="Times New Roman"/>
          <w:color w:val="000000"/>
          <w:sz w:val="28"/>
          <w:szCs w:val="28"/>
        </w:rPr>
        <w:softHyphen/>
        <w:t>зу</w:t>
      </w:r>
      <w:r w:rsidRPr="00332D32">
        <w:rPr>
          <w:rFonts w:ascii="Times New Roman" w:hAnsi="Times New Roman" w:cs="Times New Roman"/>
          <w:color w:val="000000"/>
          <w:sz w:val="28"/>
          <w:szCs w:val="28"/>
        </w:rPr>
        <w:softHyphen/>
        <w:t>ет тем са</w:t>
      </w:r>
      <w:r w:rsidRPr="00332D32">
        <w:rPr>
          <w:rFonts w:ascii="Times New Roman" w:hAnsi="Times New Roman" w:cs="Times New Roman"/>
          <w:color w:val="000000"/>
          <w:sz w:val="28"/>
          <w:szCs w:val="28"/>
        </w:rPr>
        <w:softHyphen/>
        <w:t>мым все</w:t>
      </w:r>
      <w:r w:rsidRPr="00332D32">
        <w:rPr>
          <w:rFonts w:ascii="Times New Roman" w:hAnsi="Times New Roman" w:cs="Times New Roman"/>
          <w:color w:val="000000"/>
          <w:sz w:val="28"/>
          <w:szCs w:val="28"/>
        </w:rPr>
        <w:softHyphen/>
        <w:t>об</w:t>
      </w:r>
      <w:r w:rsidRPr="00332D32">
        <w:rPr>
          <w:rFonts w:ascii="Times New Roman" w:hAnsi="Times New Roman" w:cs="Times New Roman"/>
          <w:color w:val="000000"/>
          <w:sz w:val="28"/>
          <w:szCs w:val="28"/>
        </w:rPr>
        <w:softHyphen/>
        <w:t>щее ос</w:t>
      </w:r>
      <w:r w:rsidRPr="00332D32">
        <w:rPr>
          <w:rFonts w:ascii="Times New Roman" w:hAnsi="Times New Roman" w:cs="Times New Roman"/>
          <w:color w:val="000000"/>
          <w:sz w:val="28"/>
          <w:szCs w:val="28"/>
        </w:rPr>
        <w:softHyphen/>
        <w:t>но</w:t>
      </w:r>
      <w:r w:rsidRPr="00332D32">
        <w:rPr>
          <w:rFonts w:ascii="Times New Roman" w:hAnsi="Times New Roman" w:cs="Times New Roman"/>
          <w:color w:val="000000"/>
          <w:sz w:val="28"/>
          <w:szCs w:val="28"/>
        </w:rPr>
        <w:softHyphen/>
        <w:t>вание ду</w:t>
      </w:r>
      <w:r w:rsidRPr="00332D32">
        <w:rPr>
          <w:rFonts w:ascii="Times New Roman" w:hAnsi="Times New Roman" w:cs="Times New Roman"/>
          <w:color w:val="000000"/>
          <w:sz w:val="28"/>
          <w:szCs w:val="28"/>
        </w:rPr>
        <w:softHyphen/>
        <w:t>шев</w:t>
      </w:r>
      <w:r w:rsidRPr="00332D32">
        <w:rPr>
          <w:rFonts w:ascii="Times New Roman" w:hAnsi="Times New Roman" w:cs="Times New Roman"/>
          <w:color w:val="000000"/>
          <w:sz w:val="28"/>
          <w:szCs w:val="28"/>
        </w:rPr>
        <w:softHyphen/>
        <w:t>ной жиз</w:t>
      </w:r>
      <w:r w:rsidRPr="00332D32">
        <w:rPr>
          <w:rFonts w:ascii="Times New Roman" w:hAnsi="Times New Roman" w:cs="Times New Roman"/>
          <w:color w:val="000000"/>
          <w:sz w:val="28"/>
          <w:szCs w:val="28"/>
        </w:rPr>
        <w:softHyphen/>
        <w:t>ни каж</w:t>
      </w:r>
      <w:r w:rsidRPr="00332D32">
        <w:rPr>
          <w:rFonts w:ascii="Times New Roman" w:hAnsi="Times New Roman" w:cs="Times New Roman"/>
          <w:color w:val="000000"/>
          <w:sz w:val="28"/>
          <w:szCs w:val="28"/>
        </w:rPr>
        <w:softHyphen/>
        <w:t>до</w:t>
      </w:r>
      <w:r w:rsidRPr="00332D32">
        <w:rPr>
          <w:rFonts w:ascii="Times New Roman" w:hAnsi="Times New Roman" w:cs="Times New Roman"/>
          <w:color w:val="000000"/>
          <w:sz w:val="28"/>
          <w:szCs w:val="28"/>
        </w:rPr>
        <w:softHyphen/>
        <w:t>го, бу</w:t>
      </w:r>
      <w:r w:rsidRPr="00332D32">
        <w:rPr>
          <w:rFonts w:ascii="Times New Roman" w:hAnsi="Times New Roman" w:cs="Times New Roman"/>
          <w:color w:val="000000"/>
          <w:sz w:val="28"/>
          <w:szCs w:val="28"/>
        </w:rPr>
        <w:softHyphen/>
        <w:t>дучи по при</w:t>
      </w:r>
      <w:r w:rsidRPr="00332D32">
        <w:rPr>
          <w:rFonts w:ascii="Times New Roman" w:hAnsi="Times New Roman" w:cs="Times New Roman"/>
          <w:color w:val="000000"/>
          <w:sz w:val="28"/>
          <w:szCs w:val="28"/>
        </w:rPr>
        <w:softHyphen/>
        <w:t>роде свер</w:t>
      </w:r>
      <w:r w:rsidRPr="00332D32">
        <w:rPr>
          <w:rFonts w:ascii="Times New Roman" w:hAnsi="Times New Roman" w:cs="Times New Roman"/>
          <w:color w:val="000000"/>
          <w:sz w:val="28"/>
          <w:szCs w:val="28"/>
        </w:rPr>
        <w:softHyphen/>
        <w:t>хлич</w:t>
      </w:r>
      <w:r w:rsidRPr="00332D32">
        <w:rPr>
          <w:rFonts w:ascii="Times New Roman" w:hAnsi="Times New Roman" w:cs="Times New Roman"/>
          <w:color w:val="000000"/>
          <w:sz w:val="28"/>
          <w:szCs w:val="28"/>
        </w:rPr>
        <w:softHyphen/>
        <w:t>ным.</w:t>
      </w:r>
      <w:r w:rsidRPr="00332D32">
        <w:rPr>
          <w:rFonts w:ascii="Times New Roman" w:hAnsi="Times New Roman" w:cs="Times New Roman"/>
          <w:sz w:val="28"/>
          <w:szCs w:val="28"/>
        </w:rPr>
        <w:t>»</w:t>
      </w:r>
      <w:r w:rsidRPr="00332D32">
        <w:rPr>
          <w:rStyle w:val="a5"/>
          <w:rFonts w:ascii="Times New Roman" w:hAnsi="Times New Roman" w:cs="Times New Roman"/>
          <w:sz w:val="28"/>
          <w:szCs w:val="28"/>
        </w:rPr>
        <w:footnoteReference w:id="37"/>
      </w:r>
      <w:r w:rsidRPr="00332D32">
        <w:rPr>
          <w:rFonts w:ascii="Times New Roman" w:hAnsi="Times New Roman" w:cs="Times New Roman"/>
          <w:sz w:val="28"/>
          <w:szCs w:val="28"/>
        </w:rPr>
        <w:t xml:space="preserve">  Содержание коллективного бессознательного выражено архетипами – древнейшими, всеобщими образами. К ярким архетипичным прообразам относятся и элементы фольклора и народных поверий, например</w:t>
      </w:r>
      <w:r w:rsidR="009A7B8F">
        <w:rPr>
          <w:rFonts w:ascii="Times New Roman" w:hAnsi="Times New Roman" w:cs="Times New Roman"/>
          <w:sz w:val="28"/>
          <w:szCs w:val="28"/>
        </w:rPr>
        <w:t>,</w:t>
      </w:r>
      <w:r w:rsidRPr="00332D32">
        <w:rPr>
          <w:rFonts w:ascii="Times New Roman" w:hAnsi="Times New Roman" w:cs="Times New Roman"/>
          <w:sz w:val="28"/>
          <w:szCs w:val="28"/>
        </w:rPr>
        <w:t xml:space="preserve"> колдуны, ведьмы, великаны, драконы, эльфы. «Рассмотрение источников архетипического начала часто сводится к анализу мифологических или сказочных текстов»</w:t>
      </w:r>
      <w:r w:rsidRPr="00332D32">
        <w:rPr>
          <w:rStyle w:val="a5"/>
          <w:rFonts w:ascii="Times New Roman" w:hAnsi="Times New Roman" w:cs="Times New Roman"/>
          <w:sz w:val="28"/>
          <w:szCs w:val="28"/>
        </w:rPr>
        <w:footnoteReference w:id="38"/>
      </w:r>
      <w:r w:rsidRPr="00332D32">
        <w:rPr>
          <w:rFonts w:ascii="Times New Roman" w:hAnsi="Times New Roman" w:cs="Times New Roman"/>
          <w:sz w:val="28"/>
          <w:szCs w:val="28"/>
        </w:rPr>
        <w:t xml:space="preserve">, но также и сюжетов художественных произведений. Юнг также выделяет и такие архетипы: мать, дитя, тень. </w:t>
      </w:r>
    </w:p>
    <w:p w:rsidR="00220C41" w:rsidRPr="00332D32" w:rsidRDefault="00220C41" w:rsidP="00332D32">
      <w:pPr>
        <w:tabs>
          <w:tab w:val="center" w:pos="4961"/>
          <w:tab w:val="left" w:pos="7662"/>
        </w:tabs>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Одним из самых значительных архетипов коллективного бессознательного является архетип Мессии, представленный в мировых религиях, или же архетип Спасителя, т.е. Иисуса. Йоахим</w:t>
      </w:r>
      <w:r w:rsidR="00275AE7">
        <w:rPr>
          <w:rFonts w:ascii="Times New Roman" w:hAnsi="Times New Roman" w:cs="Times New Roman"/>
          <w:sz w:val="28"/>
          <w:szCs w:val="28"/>
        </w:rPr>
        <w:t xml:space="preserve"> </w:t>
      </w:r>
      <w:r w:rsidRPr="00332D32">
        <w:rPr>
          <w:rFonts w:ascii="Times New Roman" w:hAnsi="Times New Roman" w:cs="Times New Roman"/>
          <w:sz w:val="28"/>
          <w:szCs w:val="28"/>
        </w:rPr>
        <w:t>Штиллер стал воплощением Спасителя в жизни Фрейка</w:t>
      </w:r>
      <w:r w:rsidR="00275AE7">
        <w:rPr>
          <w:rFonts w:ascii="Times New Roman" w:hAnsi="Times New Roman" w:cs="Times New Roman"/>
          <w:sz w:val="28"/>
          <w:szCs w:val="28"/>
        </w:rPr>
        <w:t xml:space="preserve"> </w:t>
      </w:r>
      <w:r w:rsidRPr="00332D32">
        <w:rPr>
          <w:rFonts w:ascii="Times New Roman" w:hAnsi="Times New Roman" w:cs="Times New Roman"/>
          <w:sz w:val="28"/>
          <w:szCs w:val="28"/>
        </w:rPr>
        <w:t>Груневельта. Автор признается, что и для него самого Штиллер сыграл спасительную роль и помог ему преодолеть преграду из страхов и депрессии. Дело в том, что время создания романа пришлось на разгар «холодной войны». Мысль о возможности новой войны и угрозы ядерной атаки не</w:t>
      </w:r>
      <w:r w:rsidR="00F77232">
        <w:rPr>
          <w:rFonts w:ascii="Times New Roman" w:hAnsi="Times New Roman" w:cs="Times New Roman"/>
          <w:sz w:val="28"/>
          <w:szCs w:val="28"/>
        </w:rPr>
        <w:t xml:space="preserve"> покидала писателя с окончания В</w:t>
      </w:r>
      <w:r w:rsidRPr="00332D32">
        <w:rPr>
          <w:rFonts w:ascii="Times New Roman" w:hAnsi="Times New Roman" w:cs="Times New Roman"/>
          <w:sz w:val="28"/>
          <w:szCs w:val="28"/>
        </w:rPr>
        <w:t>торой мировой, которую он пережил</w:t>
      </w:r>
      <w:r w:rsidR="001F7E13" w:rsidRPr="00332D32">
        <w:rPr>
          <w:rFonts w:ascii="Times New Roman" w:hAnsi="Times New Roman" w:cs="Times New Roman"/>
          <w:sz w:val="28"/>
          <w:szCs w:val="28"/>
        </w:rPr>
        <w:t>,</w:t>
      </w:r>
      <w:r w:rsidRPr="00332D32">
        <w:rPr>
          <w:rFonts w:ascii="Times New Roman" w:hAnsi="Times New Roman" w:cs="Times New Roman"/>
          <w:sz w:val="28"/>
          <w:szCs w:val="28"/>
        </w:rPr>
        <w:t xml:space="preserve"> будучи молодым. Это психологическое давление, эмоциональный накал </w:t>
      </w:r>
      <w:r w:rsidR="001F7E13" w:rsidRPr="00332D32">
        <w:rPr>
          <w:rFonts w:ascii="Times New Roman" w:hAnsi="Times New Roman" w:cs="Times New Roman"/>
          <w:sz w:val="28"/>
          <w:szCs w:val="28"/>
        </w:rPr>
        <w:t xml:space="preserve">как раз и </w:t>
      </w:r>
      <w:r w:rsidRPr="00332D32">
        <w:rPr>
          <w:rFonts w:ascii="Times New Roman" w:hAnsi="Times New Roman" w:cs="Times New Roman"/>
          <w:sz w:val="28"/>
          <w:szCs w:val="28"/>
        </w:rPr>
        <w:t>побудили Лампо начать писать, ведь в книгах можно создать и</w:t>
      </w:r>
      <w:r w:rsidR="00275AE7">
        <w:rPr>
          <w:rFonts w:ascii="Times New Roman" w:hAnsi="Times New Roman" w:cs="Times New Roman"/>
          <w:sz w:val="28"/>
          <w:szCs w:val="28"/>
        </w:rPr>
        <w:t xml:space="preserve">ной мир, отличающийся от </w:t>
      </w:r>
      <w:r w:rsidRPr="00332D32">
        <w:rPr>
          <w:rFonts w:ascii="Times New Roman" w:hAnsi="Times New Roman" w:cs="Times New Roman"/>
          <w:sz w:val="28"/>
          <w:szCs w:val="28"/>
        </w:rPr>
        <w:t xml:space="preserve">реальности. Мир, в котором не будет горя, печали, угроз войны и вечного страха. Роман </w:t>
      </w:r>
      <w:r w:rsidRPr="00332D32">
        <w:rPr>
          <w:rFonts w:ascii="Times New Roman" w:hAnsi="Times New Roman" w:cs="Times New Roman"/>
          <w:sz w:val="28"/>
          <w:szCs w:val="28"/>
        </w:rPr>
        <w:lastRenderedPageBreak/>
        <w:t>«Явление…» во многом автобиографичен. Например, эпизод с гибелью Штиллера напоминал писателю о похожей трагедии, свидетелем которой он являлся. Получив положительные отзывы о романе, Лампо осознал, что книга для него стала особенной – процесс написания освободил его от собственных страхов.</w:t>
      </w:r>
    </w:p>
    <w:p w:rsidR="00593D05" w:rsidRPr="00332D32" w:rsidRDefault="00593D05" w:rsidP="00332D32">
      <w:pPr>
        <w:tabs>
          <w:tab w:val="center" w:pos="4961"/>
          <w:tab w:val="left" w:pos="7662"/>
        </w:tabs>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Герои произведения пытаются найти объяснение Штиллеру в науке. Симоне даже вспоминает лекции по психологии о Карле Юнге. Гейрт</w:t>
      </w:r>
      <w:r w:rsidR="00275AE7">
        <w:rPr>
          <w:rFonts w:ascii="Times New Roman" w:hAnsi="Times New Roman" w:cs="Times New Roman"/>
          <w:sz w:val="28"/>
          <w:szCs w:val="28"/>
        </w:rPr>
        <w:t xml:space="preserve"> </w:t>
      </w:r>
      <w:r w:rsidRPr="00332D32">
        <w:rPr>
          <w:rFonts w:ascii="Times New Roman" w:hAnsi="Times New Roman" w:cs="Times New Roman"/>
          <w:sz w:val="28"/>
          <w:szCs w:val="28"/>
        </w:rPr>
        <w:t>Молейн говорит о юнговском синхронизме, согласно которому происходит совпадение двух или более явлений, на первый взгляд не связанных друг с другом.</w:t>
      </w:r>
    </w:p>
    <w:p w:rsidR="00220C41" w:rsidRDefault="00220C41" w:rsidP="00332D32">
      <w:pPr>
        <w:tabs>
          <w:tab w:val="center" w:pos="4961"/>
          <w:tab w:val="left" w:pos="7662"/>
        </w:tabs>
        <w:spacing w:before="400" w:line="360" w:lineRule="auto"/>
        <w:ind w:firstLine="567"/>
        <w:contextualSpacing/>
        <w:jc w:val="both"/>
        <w:rPr>
          <w:rFonts w:ascii="Times New Roman" w:hAnsi="Times New Roman" w:cs="Times New Roman"/>
          <w:sz w:val="28"/>
          <w:szCs w:val="28"/>
        </w:rPr>
      </w:pPr>
    </w:p>
    <w:p w:rsidR="00307F67" w:rsidRDefault="00307F67" w:rsidP="00332D32">
      <w:pPr>
        <w:tabs>
          <w:tab w:val="center" w:pos="4961"/>
          <w:tab w:val="left" w:pos="7662"/>
        </w:tabs>
        <w:spacing w:before="400" w:line="360" w:lineRule="auto"/>
        <w:ind w:firstLine="567"/>
        <w:contextualSpacing/>
        <w:jc w:val="both"/>
        <w:rPr>
          <w:rFonts w:ascii="Times New Roman" w:hAnsi="Times New Roman" w:cs="Times New Roman"/>
          <w:sz w:val="28"/>
          <w:szCs w:val="28"/>
        </w:rPr>
      </w:pPr>
    </w:p>
    <w:p w:rsidR="00307F67" w:rsidRDefault="00307F67" w:rsidP="00332D32">
      <w:pPr>
        <w:tabs>
          <w:tab w:val="center" w:pos="4961"/>
          <w:tab w:val="left" w:pos="7662"/>
        </w:tabs>
        <w:spacing w:before="400" w:line="360" w:lineRule="auto"/>
        <w:ind w:firstLine="567"/>
        <w:contextualSpacing/>
        <w:jc w:val="both"/>
        <w:rPr>
          <w:rFonts w:ascii="Times New Roman" w:hAnsi="Times New Roman" w:cs="Times New Roman"/>
          <w:sz w:val="28"/>
          <w:szCs w:val="28"/>
        </w:rPr>
      </w:pPr>
    </w:p>
    <w:p w:rsidR="00307F67" w:rsidRPr="00332D32" w:rsidRDefault="00307F67" w:rsidP="00332D32">
      <w:pPr>
        <w:tabs>
          <w:tab w:val="center" w:pos="4961"/>
          <w:tab w:val="left" w:pos="7662"/>
        </w:tabs>
        <w:spacing w:before="400" w:line="360" w:lineRule="auto"/>
        <w:ind w:firstLine="567"/>
        <w:contextualSpacing/>
        <w:jc w:val="both"/>
        <w:rPr>
          <w:rFonts w:ascii="Times New Roman" w:hAnsi="Times New Roman" w:cs="Times New Roman"/>
          <w:sz w:val="28"/>
          <w:szCs w:val="28"/>
        </w:rPr>
      </w:pPr>
    </w:p>
    <w:p w:rsidR="003C6AE2" w:rsidRPr="00332D32" w:rsidRDefault="00E941F0" w:rsidP="009A7B8F">
      <w:pPr>
        <w:pStyle w:val="a6"/>
        <w:spacing w:before="400" w:beforeAutospacing="0" w:line="360" w:lineRule="auto"/>
        <w:ind w:firstLine="567"/>
        <w:contextualSpacing/>
        <w:jc w:val="center"/>
        <w:rPr>
          <w:b/>
          <w:color w:val="000000"/>
          <w:sz w:val="28"/>
          <w:szCs w:val="28"/>
        </w:rPr>
      </w:pPr>
      <w:r w:rsidRPr="00332D32">
        <w:rPr>
          <w:b/>
          <w:color w:val="000000"/>
          <w:sz w:val="28"/>
          <w:szCs w:val="28"/>
        </w:rPr>
        <w:t>2.7</w:t>
      </w:r>
      <w:r w:rsidR="00626AEB" w:rsidRPr="00332D32">
        <w:rPr>
          <w:b/>
          <w:color w:val="000000"/>
          <w:sz w:val="28"/>
          <w:szCs w:val="28"/>
        </w:rPr>
        <w:t xml:space="preserve">. </w:t>
      </w:r>
      <w:r w:rsidR="00E8580E" w:rsidRPr="00332D32">
        <w:rPr>
          <w:b/>
          <w:color w:val="000000"/>
          <w:sz w:val="28"/>
          <w:szCs w:val="28"/>
        </w:rPr>
        <w:t>Магический реализм в романе «Явление Йоахима</w:t>
      </w:r>
      <w:r w:rsidR="00307F67">
        <w:rPr>
          <w:b/>
          <w:color w:val="000000"/>
          <w:sz w:val="28"/>
          <w:szCs w:val="28"/>
        </w:rPr>
        <w:t xml:space="preserve"> </w:t>
      </w:r>
      <w:r w:rsidR="00E8580E" w:rsidRPr="00332D32">
        <w:rPr>
          <w:b/>
          <w:color w:val="000000"/>
          <w:sz w:val="28"/>
          <w:szCs w:val="28"/>
        </w:rPr>
        <w:t>Штиллера»</w:t>
      </w:r>
    </w:p>
    <w:p w:rsidR="00E8580E" w:rsidRPr="00332D32" w:rsidRDefault="00E8580E" w:rsidP="00332D32">
      <w:pPr>
        <w:pStyle w:val="a6"/>
        <w:spacing w:before="400" w:beforeAutospacing="0" w:line="360" w:lineRule="auto"/>
        <w:ind w:firstLine="567"/>
        <w:contextualSpacing/>
        <w:jc w:val="both"/>
        <w:rPr>
          <w:color w:val="000000"/>
          <w:sz w:val="28"/>
          <w:szCs w:val="28"/>
        </w:rPr>
      </w:pPr>
    </w:p>
    <w:p w:rsidR="00E8580E" w:rsidRPr="00332D32" w:rsidRDefault="00E8580E"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Ранее были рассмотрены черты магического реализма, которые принято выделять в литературоведении. Анализ романа Хюберта</w:t>
      </w:r>
      <w:r w:rsidR="00307F67">
        <w:rPr>
          <w:color w:val="000000"/>
          <w:sz w:val="28"/>
          <w:szCs w:val="28"/>
        </w:rPr>
        <w:t xml:space="preserve"> </w:t>
      </w:r>
      <w:r w:rsidRPr="00332D32">
        <w:rPr>
          <w:color w:val="000000"/>
          <w:sz w:val="28"/>
          <w:szCs w:val="28"/>
        </w:rPr>
        <w:t xml:space="preserve">Лампо помог нам выделить элементы, которые свидетельствуют о том, что произведение написано именно в русле данного направления. </w:t>
      </w:r>
    </w:p>
    <w:p w:rsidR="00DC497D" w:rsidRPr="00332D32" w:rsidRDefault="00DC497D"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В качестве первой характеристики было выделено наличие двух миров, реального и магического. В романе «Явление…» действительно происходит столкновение двух реальностей – спокойного, размеренного мира Фрейка</w:t>
      </w:r>
      <w:r w:rsidR="00307F67">
        <w:rPr>
          <w:color w:val="000000"/>
          <w:sz w:val="28"/>
          <w:szCs w:val="28"/>
        </w:rPr>
        <w:t xml:space="preserve"> </w:t>
      </w:r>
      <w:r w:rsidRPr="00332D32">
        <w:rPr>
          <w:color w:val="000000"/>
          <w:sz w:val="28"/>
          <w:szCs w:val="28"/>
        </w:rPr>
        <w:t>Груневельта</w:t>
      </w:r>
      <w:r w:rsidR="00307F67">
        <w:rPr>
          <w:color w:val="000000"/>
          <w:sz w:val="28"/>
          <w:szCs w:val="28"/>
        </w:rPr>
        <w:t xml:space="preserve"> </w:t>
      </w:r>
      <w:r w:rsidR="00D22A88" w:rsidRPr="00332D32">
        <w:rPr>
          <w:color w:val="000000"/>
          <w:sz w:val="28"/>
          <w:szCs w:val="28"/>
        </w:rPr>
        <w:t>(персонажа, который может сначала</w:t>
      </w:r>
      <w:r w:rsidR="00F77232">
        <w:rPr>
          <w:color w:val="000000"/>
          <w:sz w:val="28"/>
          <w:szCs w:val="28"/>
        </w:rPr>
        <w:t xml:space="preserve"> выз</w:t>
      </w:r>
      <w:r w:rsidRPr="00332D32">
        <w:rPr>
          <w:color w:val="000000"/>
          <w:sz w:val="28"/>
          <w:szCs w:val="28"/>
        </w:rPr>
        <w:t>вать у читателя недоумение: почему выбран именно он?) и магического мира Йоахима</w:t>
      </w:r>
      <w:r w:rsidR="00307F67">
        <w:rPr>
          <w:color w:val="000000"/>
          <w:sz w:val="28"/>
          <w:szCs w:val="28"/>
        </w:rPr>
        <w:t xml:space="preserve"> </w:t>
      </w:r>
      <w:r w:rsidRPr="00332D32">
        <w:rPr>
          <w:color w:val="000000"/>
          <w:sz w:val="28"/>
          <w:szCs w:val="28"/>
        </w:rPr>
        <w:t xml:space="preserve">Штиллера, </w:t>
      </w:r>
      <w:r w:rsidR="00BA5FB4" w:rsidRPr="00332D32">
        <w:rPr>
          <w:color w:val="000000"/>
          <w:sz w:val="28"/>
          <w:szCs w:val="28"/>
        </w:rPr>
        <w:t xml:space="preserve">мистической фигуры, чья сущность невероятно многогранно проявляется на протяжении всего повествования. Эти </w:t>
      </w:r>
      <w:r w:rsidR="00307F67">
        <w:rPr>
          <w:color w:val="000000"/>
          <w:sz w:val="28"/>
          <w:szCs w:val="28"/>
        </w:rPr>
        <w:t xml:space="preserve">две </w:t>
      </w:r>
      <w:r w:rsidR="00087164" w:rsidRPr="00332D32">
        <w:rPr>
          <w:color w:val="000000"/>
          <w:sz w:val="28"/>
          <w:szCs w:val="28"/>
        </w:rPr>
        <w:t xml:space="preserve">действительности взаимодействуют друг с другом, </w:t>
      </w:r>
      <w:r w:rsidR="00D22A88" w:rsidRPr="00332D32">
        <w:rPr>
          <w:color w:val="000000"/>
          <w:sz w:val="28"/>
          <w:szCs w:val="28"/>
        </w:rPr>
        <w:t>однако,</w:t>
      </w:r>
      <w:r w:rsidR="00087164" w:rsidRPr="00332D32">
        <w:rPr>
          <w:color w:val="000000"/>
          <w:sz w:val="28"/>
          <w:szCs w:val="28"/>
        </w:rPr>
        <w:t xml:space="preserve"> с посыла представителя </w:t>
      </w:r>
      <w:r w:rsidR="00087164" w:rsidRPr="00332D32">
        <w:rPr>
          <w:color w:val="000000"/>
          <w:sz w:val="28"/>
          <w:szCs w:val="28"/>
        </w:rPr>
        <w:lastRenderedPageBreak/>
        <w:t>«магического» мира. Вто</w:t>
      </w:r>
      <w:r w:rsidR="00D22A88" w:rsidRPr="00332D32">
        <w:rPr>
          <w:color w:val="000000"/>
          <w:sz w:val="28"/>
          <w:szCs w:val="28"/>
        </w:rPr>
        <w:t>рая сторона, Груневельт и Симоне</w:t>
      </w:r>
      <w:r w:rsidR="00087164" w:rsidRPr="00332D32">
        <w:rPr>
          <w:color w:val="000000"/>
          <w:sz w:val="28"/>
          <w:szCs w:val="28"/>
        </w:rPr>
        <w:t>, оказываются втянутыми в эту коммуникацию.</w:t>
      </w:r>
    </w:p>
    <w:p w:rsidR="00087164" w:rsidRPr="00332D32" w:rsidRDefault="00835779"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 xml:space="preserve">Второй момент, а именно присутствие магического элемента в реальном мире, </w:t>
      </w:r>
      <w:r w:rsidR="00DE4FBE" w:rsidRPr="00332D32">
        <w:rPr>
          <w:color w:val="000000"/>
          <w:sz w:val="28"/>
          <w:szCs w:val="28"/>
        </w:rPr>
        <w:t>определенно нашел отражение</w:t>
      </w:r>
      <w:r w:rsidRPr="00332D32">
        <w:rPr>
          <w:color w:val="000000"/>
          <w:sz w:val="28"/>
          <w:szCs w:val="28"/>
        </w:rPr>
        <w:t xml:space="preserve"> в анализируемом романе. Примеров этому много, стоит вспомнить письмо Штиллера, </w:t>
      </w:r>
      <w:r w:rsidR="00D22A88" w:rsidRPr="00332D32">
        <w:rPr>
          <w:color w:val="000000"/>
          <w:sz w:val="28"/>
          <w:szCs w:val="28"/>
        </w:rPr>
        <w:t xml:space="preserve">не вызывающее </w:t>
      </w:r>
      <w:r w:rsidR="00DE4FBE" w:rsidRPr="00332D32">
        <w:rPr>
          <w:color w:val="000000"/>
          <w:sz w:val="28"/>
          <w:szCs w:val="28"/>
        </w:rPr>
        <w:t xml:space="preserve">на первый взгляд подозрений, или </w:t>
      </w:r>
      <w:r w:rsidR="00D22A88" w:rsidRPr="00332D32">
        <w:rPr>
          <w:color w:val="000000"/>
          <w:sz w:val="28"/>
          <w:szCs w:val="28"/>
        </w:rPr>
        <w:t>толкование Апокалипсиса, т.е.</w:t>
      </w:r>
      <w:r w:rsidRPr="00332D32">
        <w:rPr>
          <w:color w:val="000000"/>
          <w:sz w:val="28"/>
          <w:szCs w:val="28"/>
        </w:rPr>
        <w:t xml:space="preserve"> книга, найденная в книжной лавке Молейна. </w:t>
      </w:r>
    </w:p>
    <w:p w:rsidR="00835779" w:rsidRPr="00332D32" w:rsidRDefault="00F77232" w:rsidP="00332D32">
      <w:pPr>
        <w:pStyle w:val="a6"/>
        <w:spacing w:before="400" w:beforeAutospacing="0" w:line="360" w:lineRule="auto"/>
        <w:ind w:firstLine="567"/>
        <w:contextualSpacing/>
        <w:jc w:val="both"/>
        <w:rPr>
          <w:color w:val="000000"/>
          <w:sz w:val="28"/>
          <w:szCs w:val="28"/>
        </w:rPr>
      </w:pPr>
      <w:r>
        <w:rPr>
          <w:color w:val="000000"/>
          <w:sz w:val="28"/>
          <w:szCs w:val="28"/>
        </w:rPr>
        <w:t>Время представляется</w:t>
      </w:r>
      <w:r w:rsidR="00083E8A" w:rsidRPr="00332D32">
        <w:rPr>
          <w:color w:val="000000"/>
          <w:sz w:val="28"/>
          <w:szCs w:val="28"/>
        </w:rPr>
        <w:t xml:space="preserve"> одним из наиболее показательных аспектов магического реализма. В романе Лампо отсутствует </w:t>
      </w:r>
      <w:r w:rsidR="00AE50EA" w:rsidRPr="00332D32">
        <w:rPr>
          <w:color w:val="000000"/>
          <w:sz w:val="28"/>
          <w:szCs w:val="28"/>
        </w:rPr>
        <w:t xml:space="preserve">явное </w:t>
      </w:r>
      <w:r w:rsidR="00083E8A" w:rsidRPr="00332D32">
        <w:rPr>
          <w:color w:val="000000"/>
          <w:sz w:val="28"/>
          <w:szCs w:val="28"/>
        </w:rPr>
        <w:t xml:space="preserve">искажение причинно-следственных связей как побочный эффект </w:t>
      </w:r>
      <w:r w:rsidR="00AE50EA" w:rsidRPr="00332D32">
        <w:rPr>
          <w:color w:val="000000"/>
          <w:sz w:val="28"/>
          <w:szCs w:val="28"/>
        </w:rPr>
        <w:t>неверного течения времени. Схема, упомянутая Ильиной в ее статье (см. параграф «Черты магического реализма»), не является в полной мере актуальной для романа Лампо, ведь именно магические происшествия вызывают в героях эмоциональную реакцию, а не наоборот. То есть, герой начинает «страдать» уже постфактум. Например, первое письмо Штиллера и его телефонные звонки застают героев врасплох, а тот эмоциональный гнет, который испытывает Груневельт на протяжении всего произведения, также вызван неожиданным вмешательством Штиллера.</w:t>
      </w:r>
    </w:p>
    <w:p w:rsidR="0050036D" w:rsidRPr="00332D32" w:rsidRDefault="0050036D"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Следующая характеристика магического реализма, а именно основательное и подробное описание эмоциональной составляющей героев, также присутствует в романе. Фрейк</w:t>
      </w:r>
      <w:r w:rsidR="00307F67">
        <w:rPr>
          <w:color w:val="000000"/>
          <w:sz w:val="28"/>
          <w:szCs w:val="28"/>
        </w:rPr>
        <w:t xml:space="preserve"> </w:t>
      </w:r>
      <w:r w:rsidRPr="00332D32">
        <w:rPr>
          <w:color w:val="000000"/>
          <w:sz w:val="28"/>
          <w:szCs w:val="28"/>
        </w:rPr>
        <w:t xml:space="preserve">Груневельт, человек с невероятно тонкой душой, реагирует на каждое мистическое происшествие, испытывая обширную палитру эмоций – недовольство, страх, раздражение и т.д. Лампо умело описывает эти эпизоды, что приближает читателя к тому, что испытывает герой и </w:t>
      </w:r>
      <w:r w:rsidR="00DE4FBE" w:rsidRPr="00332D32">
        <w:rPr>
          <w:color w:val="000000"/>
          <w:sz w:val="28"/>
          <w:szCs w:val="28"/>
        </w:rPr>
        <w:t>побуждает нас к</w:t>
      </w:r>
      <w:r w:rsidRPr="00332D32">
        <w:rPr>
          <w:color w:val="000000"/>
          <w:sz w:val="28"/>
          <w:szCs w:val="28"/>
        </w:rPr>
        <w:t xml:space="preserve"> сопереживани</w:t>
      </w:r>
      <w:r w:rsidR="00DE4FBE" w:rsidRPr="00332D32">
        <w:rPr>
          <w:color w:val="000000"/>
          <w:sz w:val="28"/>
          <w:szCs w:val="28"/>
        </w:rPr>
        <w:t>ю.</w:t>
      </w:r>
    </w:p>
    <w:p w:rsidR="0050036D" w:rsidRPr="00332D32" w:rsidRDefault="00A65543"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Если говорить о присутствии фол</w:t>
      </w:r>
      <w:r w:rsidR="00DE4FBE" w:rsidRPr="00332D32">
        <w:rPr>
          <w:color w:val="000000"/>
          <w:sz w:val="28"/>
          <w:szCs w:val="28"/>
        </w:rPr>
        <w:t xml:space="preserve">ьклорных </w:t>
      </w:r>
      <w:r w:rsidRPr="00332D32">
        <w:rPr>
          <w:color w:val="000000"/>
          <w:sz w:val="28"/>
          <w:szCs w:val="28"/>
        </w:rPr>
        <w:t>элементов в произведениях магического реализма, то исследуемый нами роман не является ярким примером этой характеристики. Однако автор использует</w:t>
      </w:r>
      <w:r w:rsidR="00DE4FBE" w:rsidRPr="00332D32">
        <w:rPr>
          <w:color w:val="000000"/>
          <w:sz w:val="28"/>
          <w:szCs w:val="28"/>
        </w:rPr>
        <w:t xml:space="preserve"> архетип Мессии и</w:t>
      </w:r>
      <w:r w:rsidRPr="00332D32">
        <w:rPr>
          <w:color w:val="000000"/>
          <w:sz w:val="28"/>
          <w:szCs w:val="28"/>
        </w:rPr>
        <w:t xml:space="preserve"> религ</w:t>
      </w:r>
      <w:r w:rsidR="001C7203" w:rsidRPr="00332D32">
        <w:rPr>
          <w:color w:val="000000"/>
          <w:sz w:val="28"/>
          <w:szCs w:val="28"/>
        </w:rPr>
        <w:t>иозный сюжет</w:t>
      </w:r>
      <w:r w:rsidRPr="00332D32">
        <w:rPr>
          <w:color w:val="000000"/>
          <w:sz w:val="28"/>
          <w:szCs w:val="28"/>
        </w:rPr>
        <w:t>, а именно пришествие Иисуса. В последующих р</w:t>
      </w:r>
      <w:r w:rsidR="00107E5C" w:rsidRPr="00332D32">
        <w:rPr>
          <w:color w:val="000000"/>
          <w:sz w:val="28"/>
          <w:szCs w:val="28"/>
        </w:rPr>
        <w:t xml:space="preserve">оманах </w:t>
      </w:r>
      <w:r w:rsidR="00107E5C" w:rsidRPr="00332D32">
        <w:rPr>
          <w:color w:val="000000"/>
          <w:sz w:val="28"/>
          <w:szCs w:val="28"/>
        </w:rPr>
        <w:lastRenderedPageBreak/>
        <w:t>Лампо будет обращаться к</w:t>
      </w:r>
      <w:r w:rsidRPr="00332D32">
        <w:rPr>
          <w:color w:val="000000"/>
          <w:sz w:val="28"/>
          <w:szCs w:val="28"/>
        </w:rPr>
        <w:t xml:space="preserve"> мифологическим мотивам, например к мифу об Орфее и </w:t>
      </w:r>
      <w:r w:rsidR="00D17A0F" w:rsidRPr="00332D32">
        <w:rPr>
          <w:color w:val="000000"/>
          <w:sz w:val="28"/>
          <w:szCs w:val="28"/>
        </w:rPr>
        <w:t>Эвредике в «Каспер в подземном мире</w:t>
      </w:r>
      <w:r w:rsidRPr="00332D32">
        <w:rPr>
          <w:color w:val="000000"/>
          <w:sz w:val="28"/>
          <w:szCs w:val="28"/>
        </w:rPr>
        <w:t>» и к фольклорному, карнавальному мотиву в «</w:t>
      </w:r>
      <w:r w:rsidR="00107E5C" w:rsidRPr="00332D32">
        <w:rPr>
          <w:color w:val="000000"/>
          <w:sz w:val="28"/>
          <w:szCs w:val="28"/>
        </w:rPr>
        <w:t>Покойной Саре Сильберман</w:t>
      </w:r>
      <w:r w:rsidRPr="00332D32">
        <w:rPr>
          <w:color w:val="000000"/>
          <w:sz w:val="28"/>
          <w:szCs w:val="28"/>
        </w:rPr>
        <w:t>»</w:t>
      </w:r>
      <w:r w:rsidR="00A00431" w:rsidRPr="00332D32">
        <w:rPr>
          <w:color w:val="000000"/>
          <w:sz w:val="28"/>
          <w:szCs w:val="28"/>
        </w:rPr>
        <w:t xml:space="preserve"> (1980)</w:t>
      </w:r>
      <w:r w:rsidRPr="00332D32">
        <w:rPr>
          <w:color w:val="000000"/>
          <w:sz w:val="28"/>
          <w:szCs w:val="28"/>
        </w:rPr>
        <w:t>.</w:t>
      </w:r>
    </w:p>
    <w:p w:rsidR="005D2E01" w:rsidRPr="00332D32" w:rsidRDefault="005D2E01"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 xml:space="preserve">Финал романа можно считать открытым, </w:t>
      </w:r>
      <w:r w:rsidR="00F77232">
        <w:rPr>
          <w:color w:val="000000"/>
          <w:sz w:val="28"/>
          <w:szCs w:val="28"/>
        </w:rPr>
        <w:t>поскольку</w:t>
      </w:r>
      <w:r w:rsidRPr="00332D32">
        <w:rPr>
          <w:color w:val="000000"/>
          <w:sz w:val="28"/>
          <w:szCs w:val="28"/>
        </w:rPr>
        <w:t xml:space="preserve">, с одной стороны, автор не сообщает читателю, как будут развиваться отношения между Фрейком </w:t>
      </w:r>
      <w:r w:rsidR="00F77232">
        <w:rPr>
          <w:color w:val="000000"/>
          <w:sz w:val="28"/>
          <w:szCs w:val="28"/>
        </w:rPr>
        <w:t>и Симоне и</w:t>
      </w:r>
      <w:r w:rsidRPr="00332D32">
        <w:rPr>
          <w:color w:val="000000"/>
          <w:sz w:val="28"/>
          <w:szCs w:val="28"/>
        </w:rPr>
        <w:t xml:space="preserve"> что их ждет в будущем. Он обрывает повествование на моменте, когда герои узнают, что тело Штиллера исчезло.</w:t>
      </w:r>
      <w:r w:rsidR="00864FCD" w:rsidRPr="00332D32">
        <w:rPr>
          <w:color w:val="000000"/>
          <w:sz w:val="28"/>
          <w:szCs w:val="28"/>
        </w:rPr>
        <w:t xml:space="preserve"> Но, с другой стороны, мы понимаем, что события в финале произведения завершают страдания Груневельта и избавляют его от страха, что и является самым важным в произведении.</w:t>
      </w:r>
    </w:p>
    <w:p w:rsidR="00864FCD" w:rsidRPr="00332D32" w:rsidRDefault="00864FCD"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 xml:space="preserve">Еще одна черта магического реализма (повествование переходит от третьего лица к первому) не характерна для романа Лампо. Мы словно читаем дневник главного героя и, соответственно, узнаем о происходящем из его уст. </w:t>
      </w:r>
    </w:p>
    <w:p w:rsidR="00864FCD" w:rsidRPr="00332D32" w:rsidRDefault="00864FCD" w:rsidP="00332D32">
      <w:pPr>
        <w:pStyle w:val="a6"/>
        <w:spacing w:before="400" w:beforeAutospacing="0" w:line="360" w:lineRule="auto"/>
        <w:ind w:firstLine="567"/>
        <w:contextualSpacing/>
        <w:jc w:val="both"/>
        <w:rPr>
          <w:color w:val="000000"/>
          <w:sz w:val="28"/>
          <w:szCs w:val="28"/>
        </w:rPr>
      </w:pPr>
      <w:r w:rsidRPr="00332D32">
        <w:rPr>
          <w:color w:val="000000"/>
          <w:sz w:val="28"/>
          <w:szCs w:val="28"/>
        </w:rPr>
        <w:t>Утверждение, что герои не оспаривают логику происходящих мистических событий, идет вразрез со структурой романа Лампо. Действующие лица постоянно находятся в глубоком недоумении от магич</w:t>
      </w:r>
      <w:r w:rsidR="00107E5C" w:rsidRPr="00332D32">
        <w:rPr>
          <w:color w:val="000000"/>
          <w:sz w:val="28"/>
          <w:szCs w:val="28"/>
        </w:rPr>
        <w:t>еских происшествий и</w:t>
      </w:r>
      <w:r w:rsidRPr="00332D32">
        <w:rPr>
          <w:color w:val="000000"/>
          <w:sz w:val="28"/>
          <w:szCs w:val="28"/>
        </w:rPr>
        <w:t xml:space="preserve"> от столкновения с Штиллером.</w:t>
      </w:r>
    </w:p>
    <w:p w:rsidR="00864FCD" w:rsidRPr="00332D32" w:rsidRDefault="00307F67" w:rsidP="00332D32">
      <w:pPr>
        <w:pStyle w:val="a6"/>
        <w:spacing w:before="400" w:beforeAutospacing="0" w:line="360" w:lineRule="auto"/>
        <w:ind w:firstLine="567"/>
        <w:contextualSpacing/>
        <w:jc w:val="both"/>
        <w:rPr>
          <w:color w:val="000000"/>
          <w:sz w:val="28"/>
          <w:szCs w:val="28"/>
        </w:rPr>
      </w:pPr>
      <w:r>
        <w:rPr>
          <w:color w:val="000000"/>
          <w:sz w:val="28"/>
          <w:szCs w:val="28"/>
        </w:rPr>
        <w:t>П</w:t>
      </w:r>
      <w:r w:rsidR="00864FCD" w:rsidRPr="00332D32">
        <w:rPr>
          <w:color w:val="000000"/>
          <w:sz w:val="28"/>
          <w:szCs w:val="28"/>
        </w:rPr>
        <w:t>озиция, которая гласит, что в произведении</w:t>
      </w:r>
      <w:r w:rsidRPr="00307F67">
        <w:rPr>
          <w:color w:val="000000"/>
          <w:sz w:val="28"/>
          <w:szCs w:val="28"/>
        </w:rPr>
        <w:t xml:space="preserve"> </w:t>
      </w:r>
      <w:r w:rsidRPr="00332D32">
        <w:rPr>
          <w:color w:val="000000"/>
          <w:sz w:val="28"/>
          <w:szCs w:val="28"/>
        </w:rPr>
        <w:t>важен</w:t>
      </w:r>
      <w:r w:rsidRPr="00307F67">
        <w:rPr>
          <w:color w:val="000000"/>
          <w:sz w:val="28"/>
          <w:szCs w:val="28"/>
        </w:rPr>
        <w:t xml:space="preserve"> </w:t>
      </w:r>
      <w:r w:rsidRPr="00332D32">
        <w:rPr>
          <w:color w:val="000000"/>
          <w:sz w:val="28"/>
          <w:szCs w:val="28"/>
        </w:rPr>
        <w:t>не главный герой</w:t>
      </w:r>
      <w:r w:rsidR="001E19A9" w:rsidRPr="00332D32">
        <w:rPr>
          <w:color w:val="000000"/>
          <w:sz w:val="28"/>
          <w:szCs w:val="28"/>
        </w:rPr>
        <w:t>, а коллективное сознание</w:t>
      </w:r>
      <w:r w:rsidR="0042491D" w:rsidRPr="00332D32">
        <w:rPr>
          <w:color w:val="000000"/>
          <w:sz w:val="28"/>
          <w:szCs w:val="28"/>
        </w:rPr>
        <w:t xml:space="preserve"> народа</w:t>
      </w:r>
      <w:r w:rsidR="001E19A9" w:rsidRPr="00332D32">
        <w:rPr>
          <w:color w:val="000000"/>
          <w:sz w:val="28"/>
          <w:szCs w:val="28"/>
        </w:rPr>
        <w:t xml:space="preserve">, передающееся через его личность, </w:t>
      </w:r>
      <w:r>
        <w:rPr>
          <w:color w:val="000000"/>
          <w:sz w:val="28"/>
          <w:szCs w:val="28"/>
        </w:rPr>
        <w:t>соответствует</w:t>
      </w:r>
      <w:r w:rsidR="001E19A9" w:rsidRPr="00332D32">
        <w:rPr>
          <w:color w:val="000000"/>
          <w:sz w:val="28"/>
          <w:szCs w:val="28"/>
        </w:rPr>
        <w:t xml:space="preserve"> роману «Явление…»</w:t>
      </w:r>
      <w:r w:rsidR="00F77232">
        <w:rPr>
          <w:color w:val="000000"/>
          <w:sz w:val="28"/>
          <w:szCs w:val="28"/>
        </w:rPr>
        <w:t>.</w:t>
      </w:r>
      <w:r w:rsidR="001E19A9" w:rsidRPr="00332D32">
        <w:rPr>
          <w:color w:val="000000"/>
          <w:sz w:val="28"/>
          <w:szCs w:val="28"/>
        </w:rPr>
        <w:t xml:space="preserve"> Тема освобождения от уз страха – глубоко личная, наполненная переживаниями самого автора</w:t>
      </w:r>
      <w:r>
        <w:rPr>
          <w:color w:val="000000"/>
          <w:sz w:val="28"/>
          <w:szCs w:val="28"/>
        </w:rPr>
        <w:t xml:space="preserve">; ему </w:t>
      </w:r>
      <w:r w:rsidR="0042491D" w:rsidRPr="00332D32">
        <w:rPr>
          <w:color w:val="000000"/>
          <w:sz w:val="28"/>
          <w:szCs w:val="28"/>
        </w:rPr>
        <w:t>было важно проследить судьб</w:t>
      </w:r>
      <w:r>
        <w:rPr>
          <w:color w:val="000000"/>
          <w:sz w:val="28"/>
          <w:szCs w:val="28"/>
        </w:rPr>
        <w:t>у Груневельта, для чего он и использовал коллективное бессознательное героев</w:t>
      </w:r>
      <w:r w:rsidR="009D40C5">
        <w:rPr>
          <w:color w:val="000000"/>
          <w:sz w:val="28"/>
          <w:szCs w:val="28"/>
        </w:rPr>
        <w:t>, выраженное в образе Штиллера.</w:t>
      </w:r>
    </w:p>
    <w:p w:rsidR="00864FCD" w:rsidRPr="00332D32" w:rsidRDefault="00864FCD" w:rsidP="00332D32">
      <w:pPr>
        <w:pStyle w:val="a6"/>
        <w:spacing w:before="400" w:beforeAutospacing="0" w:line="360" w:lineRule="auto"/>
        <w:contextualSpacing/>
        <w:jc w:val="both"/>
        <w:rPr>
          <w:color w:val="000000"/>
          <w:sz w:val="28"/>
          <w:szCs w:val="28"/>
        </w:rPr>
      </w:pPr>
    </w:p>
    <w:p w:rsidR="00E941F0" w:rsidRPr="00332D32" w:rsidRDefault="00E941F0" w:rsidP="00332D32">
      <w:pPr>
        <w:pStyle w:val="a6"/>
        <w:spacing w:before="400" w:beforeAutospacing="0" w:line="360" w:lineRule="auto"/>
        <w:contextualSpacing/>
        <w:jc w:val="both"/>
        <w:rPr>
          <w:b/>
          <w:color w:val="000000"/>
          <w:sz w:val="28"/>
          <w:szCs w:val="28"/>
        </w:rPr>
      </w:pPr>
    </w:p>
    <w:p w:rsidR="00164399" w:rsidRDefault="00164399" w:rsidP="009A7B8F">
      <w:pPr>
        <w:pStyle w:val="a6"/>
        <w:spacing w:before="400" w:beforeAutospacing="0" w:line="360" w:lineRule="auto"/>
        <w:contextualSpacing/>
        <w:jc w:val="center"/>
        <w:rPr>
          <w:b/>
          <w:color w:val="000000"/>
          <w:sz w:val="28"/>
          <w:szCs w:val="28"/>
        </w:rPr>
      </w:pPr>
    </w:p>
    <w:p w:rsidR="00164399" w:rsidRDefault="00164399" w:rsidP="009A7B8F">
      <w:pPr>
        <w:pStyle w:val="a6"/>
        <w:spacing w:before="400" w:beforeAutospacing="0" w:line="360" w:lineRule="auto"/>
        <w:contextualSpacing/>
        <w:jc w:val="center"/>
        <w:rPr>
          <w:b/>
          <w:color w:val="000000"/>
          <w:sz w:val="28"/>
          <w:szCs w:val="28"/>
        </w:rPr>
      </w:pPr>
    </w:p>
    <w:p w:rsidR="00864FCD" w:rsidRPr="00332D32" w:rsidRDefault="00E941F0" w:rsidP="009A7B8F">
      <w:pPr>
        <w:pStyle w:val="a6"/>
        <w:spacing w:before="400" w:beforeAutospacing="0" w:line="360" w:lineRule="auto"/>
        <w:contextualSpacing/>
        <w:jc w:val="center"/>
        <w:rPr>
          <w:color w:val="000000"/>
          <w:sz w:val="28"/>
          <w:szCs w:val="28"/>
        </w:rPr>
      </w:pPr>
      <w:r w:rsidRPr="00332D32">
        <w:rPr>
          <w:b/>
          <w:color w:val="000000"/>
          <w:sz w:val="28"/>
          <w:szCs w:val="28"/>
        </w:rPr>
        <w:lastRenderedPageBreak/>
        <w:t>ГЛАВА 3. Роман «Поезд во власти инерции» Йохана Дэне как произведение магического реализма</w:t>
      </w:r>
    </w:p>
    <w:p w:rsidR="004A5949" w:rsidRPr="00332D32" w:rsidRDefault="004A5949" w:rsidP="00332D32">
      <w:pPr>
        <w:spacing w:before="400" w:line="360" w:lineRule="auto"/>
        <w:ind w:firstLine="567"/>
        <w:contextualSpacing/>
        <w:jc w:val="both"/>
        <w:rPr>
          <w:rFonts w:ascii="Times New Roman" w:hAnsi="Times New Roman" w:cs="Times New Roman"/>
          <w:b/>
          <w:sz w:val="28"/>
          <w:szCs w:val="28"/>
        </w:rPr>
      </w:pPr>
    </w:p>
    <w:p w:rsidR="004A5949" w:rsidRPr="00332D32" w:rsidRDefault="009D40C5" w:rsidP="00332D32">
      <w:pPr>
        <w:spacing w:before="400"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3.1</w:t>
      </w:r>
      <w:r w:rsidR="00E941F0" w:rsidRPr="00332D32">
        <w:rPr>
          <w:rFonts w:ascii="Times New Roman" w:hAnsi="Times New Roman" w:cs="Times New Roman"/>
          <w:b/>
          <w:sz w:val="28"/>
          <w:szCs w:val="28"/>
        </w:rPr>
        <w:t>.</w:t>
      </w:r>
      <w:r w:rsidR="004A5949" w:rsidRPr="00332D32">
        <w:rPr>
          <w:rFonts w:ascii="Times New Roman" w:hAnsi="Times New Roman" w:cs="Times New Roman"/>
          <w:b/>
          <w:sz w:val="28"/>
          <w:szCs w:val="28"/>
        </w:rPr>
        <w:t xml:space="preserve"> Биография и творчество Йохана Дэне</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Бельгийский писатель Херман Тиери, </w:t>
      </w:r>
      <w:r w:rsidR="009A7B8F">
        <w:rPr>
          <w:rFonts w:ascii="Times New Roman" w:hAnsi="Times New Roman" w:cs="Times New Roman"/>
          <w:sz w:val="28"/>
          <w:szCs w:val="28"/>
        </w:rPr>
        <w:t xml:space="preserve">под псевдонимом </w:t>
      </w:r>
      <w:r w:rsidRPr="00332D32">
        <w:rPr>
          <w:rFonts w:ascii="Times New Roman" w:hAnsi="Times New Roman" w:cs="Times New Roman"/>
          <w:sz w:val="28"/>
          <w:szCs w:val="28"/>
        </w:rPr>
        <w:t>Йохан Дэне, родился 2 сентября 1912 года в Генте, в семье преподавателей. Он был старшим из трех сыновей. Его псевдоним происходит от сочетания названия департамента «Эна» (</w:t>
      </w:r>
      <w:r w:rsidRPr="00332D32">
        <w:rPr>
          <w:rFonts w:ascii="Times New Roman" w:hAnsi="Times New Roman" w:cs="Times New Roman"/>
          <w:sz w:val="28"/>
          <w:szCs w:val="28"/>
          <w:lang w:val="en-US"/>
        </w:rPr>
        <w:t>Aisne</w:t>
      </w:r>
      <w:r w:rsidRPr="00332D32">
        <w:rPr>
          <w:rFonts w:ascii="Times New Roman" w:hAnsi="Times New Roman" w:cs="Times New Roman"/>
          <w:sz w:val="28"/>
          <w:szCs w:val="28"/>
        </w:rPr>
        <w:t xml:space="preserve">) на севере Франции (откуда были родом его предки) и имени </w:t>
      </w:r>
      <w:r w:rsidR="009A7B8F">
        <w:rPr>
          <w:rFonts w:ascii="Times New Roman" w:hAnsi="Times New Roman" w:cs="Times New Roman"/>
          <w:sz w:val="28"/>
          <w:szCs w:val="28"/>
        </w:rPr>
        <w:t xml:space="preserve">баснописца </w:t>
      </w:r>
      <w:r w:rsidRPr="00332D32">
        <w:rPr>
          <w:rFonts w:ascii="Times New Roman" w:hAnsi="Times New Roman" w:cs="Times New Roman"/>
          <w:sz w:val="28"/>
          <w:szCs w:val="28"/>
        </w:rPr>
        <w:t>Жана де Лафонтена (</w:t>
      </w:r>
      <w:r w:rsidRPr="00332D32">
        <w:rPr>
          <w:rFonts w:ascii="Times New Roman" w:hAnsi="Times New Roman" w:cs="Times New Roman"/>
          <w:sz w:val="28"/>
          <w:szCs w:val="28"/>
          <w:lang w:val="en-US"/>
        </w:rPr>
        <w:t>Jean</w:t>
      </w:r>
      <w:r w:rsidR="009D40C5">
        <w:rPr>
          <w:rFonts w:ascii="Times New Roman" w:hAnsi="Times New Roman" w:cs="Times New Roman"/>
          <w:sz w:val="28"/>
          <w:szCs w:val="28"/>
        </w:rPr>
        <w:t xml:space="preserve"> </w:t>
      </w:r>
      <w:r w:rsidRPr="00332D32">
        <w:rPr>
          <w:rFonts w:ascii="Times New Roman" w:hAnsi="Times New Roman" w:cs="Times New Roman"/>
          <w:sz w:val="28"/>
          <w:szCs w:val="28"/>
          <w:lang w:val="en-US"/>
        </w:rPr>
        <w:t>de</w:t>
      </w:r>
      <w:r w:rsidR="009D40C5">
        <w:rPr>
          <w:rFonts w:ascii="Times New Roman" w:hAnsi="Times New Roman" w:cs="Times New Roman"/>
          <w:sz w:val="28"/>
          <w:szCs w:val="28"/>
        </w:rPr>
        <w:t xml:space="preserve"> </w:t>
      </w:r>
      <w:r w:rsidRPr="00332D32">
        <w:rPr>
          <w:rFonts w:ascii="Times New Roman" w:hAnsi="Times New Roman" w:cs="Times New Roman"/>
          <w:sz w:val="28"/>
          <w:szCs w:val="28"/>
          <w:lang w:val="en-US"/>
        </w:rPr>
        <w:t>la</w:t>
      </w:r>
      <w:r w:rsidR="009D40C5">
        <w:rPr>
          <w:rFonts w:ascii="Times New Roman" w:hAnsi="Times New Roman" w:cs="Times New Roman"/>
          <w:sz w:val="28"/>
          <w:szCs w:val="28"/>
        </w:rPr>
        <w:t xml:space="preserve"> </w:t>
      </w:r>
      <w:r w:rsidRPr="00332D32">
        <w:rPr>
          <w:rFonts w:ascii="Times New Roman" w:hAnsi="Times New Roman" w:cs="Times New Roman"/>
          <w:sz w:val="28"/>
          <w:szCs w:val="28"/>
          <w:lang w:val="en-US"/>
        </w:rPr>
        <w:t>Fontaine</w:t>
      </w:r>
      <w:r w:rsidRPr="00332D32">
        <w:rPr>
          <w:rFonts w:ascii="Times New Roman" w:hAnsi="Times New Roman" w:cs="Times New Roman"/>
          <w:sz w:val="28"/>
          <w:szCs w:val="28"/>
        </w:rPr>
        <w:t xml:space="preserve">), которым писатель восхищался, и поэтому решил назвать себя нидерландским вариантом имени </w:t>
      </w:r>
      <w:r w:rsidRPr="00332D32">
        <w:rPr>
          <w:rFonts w:ascii="Times New Roman" w:hAnsi="Times New Roman" w:cs="Times New Roman"/>
          <w:sz w:val="28"/>
          <w:szCs w:val="28"/>
          <w:lang w:val="en-US"/>
        </w:rPr>
        <w:t>Jean</w:t>
      </w:r>
      <w:r w:rsidRPr="00332D32">
        <w:rPr>
          <w:rFonts w:ascii="Times New Roman" w:hAnsi="Times New Roman" w:cs="Times New Roman"/>
          <w:sz w:val="28"/>
          <w:szCs w:val="28"/>
        </w:rPr>
        <w:t xml:space="preserve">, т.е. </w:t>
      </w:r>
      <w:r w:rsidRPr="00332D32">
        <w:rPr>
          <w:rFonts w:ascii="Times New Roman" w:hAnsi="Times New Roman" w:cs="Times New Roman"/>
          <w:sz w:val="28"/>
          <w:szCs w:val="28"/>
          <w:lang w:val="en-US"/>
        </w:rPr>
        <w:t>Johan</w:t>
      </w:r>
      <w:r w:rsidRPr="00332D32">
        <w:rPr>
          <w:rFonts w:ascii="Times New Roman" w:hAnsi="Times New Roman" w:cs="Times New Roman"/>
          <w:sz w:val="28"/>
          <w:szCs w:val="28"/>
        </w:rPr>
        <w:t xml:space="preserve"> (Йохан). Так, он соединил </w:t>
      </w:r>
      <w:r w:rsidRPr="00332D32">
        <w:rPr>
          <w:rFonts w:ascii="Times New Roman" w:hAnsi="Times New Roman" w:cs="Times New Roman"/>
          <w:sz w:val="28"/>
          <w:szCs w:val="28"/>
          <w:lang w:val="en-US"/>
        </w:rPr>
        <w:t>Johan</w:t>
      </w:r>
      <w:r w:rsidRPr="00332D32">
        <w:rPr>
          <w:rFonts w:ascii="Times New Roman" w:hAnsi="Times New Roman" w:cs="Times New Roman"/>
          <w:sz w:val="28"/>
          <w:szCs w:val="28"/>
        </w:rPr>
        <w:t xml:space="preserve"> и </w:t>
      </w:r>
      <w:r w:rsidRPr="00332D32">
        <w:rPr>
          <w:rFonts w:ascii="Times New Roman" w:hAnsi="Times New Roman" w:cs="Times New Roman"/>
          <w:sz w:val="28"/>
          <w:szCs w:val="28"/>
          <w:lang w:val="en-US"/>
        </w:rPr>
        <w:t>d</w:t>
      </w:r>
      <w:r w:rsidRPr="00332D32">
        <w:rPr>
          <w:rFonts w:ascii="Times New Roman" w:hAnsi="Times New Roman" w:cs="Times New Roman"/>
          <w:sz w:val="28"/>
          <w:szCs w:val="28"/>
        </w:rPr>
        <w:t>’</w:t>
      </w:r>
      <w:r w:rsidRPr="00332D32">
        <w:rPr>
          <w:rFonts w:ascii="Times New Roman" w:hAnsi="Times New Roman" w:cs="Times New Roman"/>
          <w:sz w:val="28"/>
          <w:szCs w:val="28"/>
          <w:lang w:val="en-US"/>
        </w:rPr>
        <w:t>Aisne</w:t>
      </w:r>
      <w:r w:rsidRPr="00332D32">
        <w:rPr>
          <w:rFonts w:ascii="Times New Roman" w:hAnsi="Times New Roman" w:cs="Times New Roman"/>
          <w:sz w:val="28"/>
          <w:szCs w:val="28"/>
        </w:rPr>
        <w:t xml:space="preserve">. </w:t>
      </w:r>
      <w:r w:rsidR="009A7B8F">
        <w:rPr>
          <w:rFonts w:ascii="Times New Roman" w:hAnsi="Times New Roman" w:cs="Times New Roman"/>
          <w:sz w:val="28"/>
          <w:szCs w:val="28"/>
        </w:rPr>
        <w:t>Причиной</w:t>
      </w:r>
      <w:r w:rsidRPr="00332D32">
        <w:rPr>
          <w:rFonts w:ascii="Times New Roman" w:hAnsi="Times New Roman" w:cs="Times New Roman"/>
          <w:sz w:val="28"/>
          <w:szCs w:val="28"/>
        </w:rPr>
        <w:t xml:space="preserve"> появления псевдонима писатель </w:t>
      </w:r>
      <w:r w:rsidR="009A7B8F">
        <w:rPr>
          <w:rFonts w:ascii="Times New Roman" w:hAnsi="Times New Roman" w:cs="Times New Roman"/>
          <w:sz w:val="28"/>
          <w:szCs w:val="28"/>
        </w:rPr>
        <w:t>назвал</w:t>
      </w:r>
      <w:r w:rsidRPr="00332D32">
        <w:rPr>
          <w:rFonts w:ascii="Times New Roman" w:hAnsi="Times New Roman" w:cs="Times New Roman"/>
          <w:sz w:val="28"/>
          <w:szCs w:val="28"/>
        </w:rPr>
        <w:t xml:space="preserve"> язвительное замечание одного из преподавателей о его первой пробе пера.</w:t>
      </w:r>
      <w:r w:rsidRPr="00332D32">
        <w:rPr>
          <w:rStyle w:val="a5"/>
          <w:rFonts w:ascii="Times New Roman" w:hAnsi="Times New Roman" w:cs="Times New Roman"/>
          <w:sz w:val="28"/>
          <w:szCs w:val="28"/>
        </w:rPr>
        <w:footnoteReference w:id="39"/>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Отец Йохана, Лео Михель Тиери (1877-1950), преподавал в </w:t>
      </w:r>
      <w:r w:rsidR="009A7B8F">
        <w:rPr>
          <w:rFonts w:ascii="Times New Roman" w:hAnsi="Times New Roman" w:cs="Times New Roman"/>
          <w:sz w:val="28"/>
          <w:szCs w:val="28"/>
        </w:rPr>
        <w:t xml:space="preserve">университете Гента. </w:t>
      </w:r>
      <w:r w:rsidRPr="00332D32">
        <w:rPr>
          <w:rFonts w:ascii="Times New Roman" w:hAnsi="Times New Roman" w:cs="Times New Roman"/>
          <w:sz w:val="28"/>
          <w:szCs w:val="28"/>
        </w:rPr>
        <w:t xml:space="preserve">Он стал учредителем естественноисторического музея, который позже был назван в его честь. Михель Тиери придерживался левых взглядов и восторгался Львом Толстым и Петром Кропоткиным. После смерти отца Йохан посвятил ему роман «Ливанский принц», </w:t>
      </w:r>
      <w:r w:rsidR="009A7B8F">
        <w:rPr>
          <w:rFonts w:ascii="Times New Roman" w:hAnsi="Times New Roman" w:cs="Times New Roman"/>
          <w:sz w:val="28"/>
          <w:szCs w:val="28"/>
        </w:rPr>
        <w:t xml:space="preserve">который будет впервые опубликован </w:t>
      </w:r>
      <w:r w:rsidRPr="00332D32">
        <w:rPr>
          <w:rFonts w:ascii="Times New Roman" w:hAnsi="Times New Roman" w:cs="Times New Roman"/>
          <w:sz w:val="28"/>
          <w:szCs w:val="28"/>
        </w:rPr>
        <w:t>в 2018 году.</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Мать писателя, Мария Аугуста де Тае (1885-1976), преподавала в Гентском училище</w:t>
      </w:r>
      <w:r w:rsidR="009A7B8F">
        <w:rPr>
          <w:rFonts w:ascii="Times New Roman" w:hAnsi="Times New Roman" w:cs="Times New Roman"/>
          <w:sz w:val="28"/>
          <w:szCs w:val="28"/>
        </w:rPr>
        <w:t xml:space="preserve"> для девочек, в котором и сам Дэ</w:t>
      </w:r>
      <w:r w:rsidRPr="00332D32">
        <w:rPr>
          <w:rFonts w:ascii="Times New Roman" w:hAnsi="Times New Roman" w:cs="Times New Roman"/>
          <w:sz w:val="28"/>
          <w:szCs w:val="28"/>
        </w:rPr>
        <w:t>не вел уроки немецкого языка. В качестве декораций для романа «Как красива была моя школа» (</w:t>
      </w:r>
      <w:r w:rsidRPr="00332D32">
        <w:rPr>
          <w:rFonts w:ascii="Times New Roman" w:hAnsi="Times New Roman" w:cs="Times New Roman"/>
          <w:sz w:val="28"/>
          <w:szCs w:val="28"/>
          <w:lang w:val="en-US"/>
        </w:rPr>
        <w:t>Hoe</w:t>
      </w:r>
      <w:r w:rsidR="009D40C5">
        <w:rPr>
          <w:rFonts w:ascii="Times New Roman" w:hAnsi="Times New Roman" w:cs="Times New Roman"/>
          <w:sz w:val="28"/>
          <w:szCs w:val="28"/>
        </w:rPr>
        <w:t xml:space="preserve"> </w:t>
      </w:r>
      <w:r w:rsidRPr="00332D32">
        <w:rPr>
          <w:rFonts w:ascii="Times New Roman" w:hAnsi="Times New Roman" w:cs="Times New Roman"/>
          <w:sz w:val="28"/>
          <w:szCs w:val="28"/>
          <w:lang w:val="en-US"/>
        </w:rPr>
        <w:t>schoon</w:t>
      </w:r>
      <w:r w:rsidR="009D40C5">
        <w:rPr>
          <w:rFonts w:ascii="Times New Roman" w:hAnsi="Times New Roman" w:cs="Times New Roman"/>
          <w:sz w:val="28"/>
          <w:szCs w:val="28"/>
        </w:rPr>
        <w:t xml:space="preserve"> </w:t>
      </w:r>
      <w:r w:rsidRPr="00332D32">
        <w:rPr>
          <w:rFonts w:ascii="Times New Roman" w:hAnsi="Times New Roman" w:cs="Times New Roman"/>
          <w:sz w:val="28"/>
          <w:szCs w:val="28"/>
          <w:lang w:val="en-US"/>
        </w:rPr>
        <w:t>was</w:t>
      </w:r>
      <w:r w:rsidR="009D40C5">
        <w:rPr>
          <w:rFonts w:ascii="Times New Roman" w:hAnsi="Times New Roman" w:cs="Times New Roman"/>
          <w:sz w:val="28"/>
          <w:szCs w:val="28"/>
        </w:rPr>
        <w:t xml:space="preserve"> </w:t>
      </w:r>
      <w:r w:rsidRPr="00332D32">
        <w:rPr>
          <w:rFonts w:ascii="Times New Roman" w:hAnsi="Times New Roman" w:cs="Times New Roman"/>
          <w:sz w:val="28"/>
          <w:szCs w:val="28"/>
          <w:lang w:val="en-US"/>
        </w:rPr>
        <w:t>mijn</w:t>
      </w:r>
      <w:r w:rsidR="009D40C5">
        <w:rPr>
          <w:rFonts w:ascii="Times New Roman" w:hAnsi="Times New Roman" w:cs="Times New Roman"/>
          <w:sz w:val="28"/>
          <w:szCs w:val="28"/>
        </w:rPr>
        <w:t xml:space="preserve"> </w:t>
      </w:r>
      <w:r w:rsidRPr="00332D32">
        <w:rPr>
          <w:rFonts w:ascii="Times New Roman" w:hAnsi="Times New Roman" w:cs="Times New Roman"/>
          <w:sz w:val="28"/>
          <w:szCs w:val="28"/>
          <w:lang w:val="en-US"/>
        </w:rPr>
        <w:t>school</w:t>
      </w:r>
      <w:r w:rsidRPr="00332D32">
        <w:rPr>
          <w:rFonts w:ascii="Times New Roman" w:hAnsi="Times New Roman" w:cs="Times New Roman"/>
          <w:sz w:val="28"/>
          <w:szCs w:val="28"/>
        </w:rPr>
        <w:t xml:space="preserve">, 1961) Дэне использовал  это училище. В свободное от преподавания время Мария де Тае писала </w:t>
      </w:r>
      <w:r w:rsidR="009A7B8F">
        <w:rPr>
          <w:rFonts w:ascii="Times New Roman" w:hAnsi="Times New Roman" w:cs="Times New Roman"/>
          <w:sz w:val="28"/>
          <w:szCs w:val="28"/>
        </w:rPr>
        <w:t xml:space="preserve">литературные </w:t>
      </w:r>
      <w:r w:rsidRPr="00332D32">
        <w:rPr>
          <w:rFonts w:ascii="Times New Roman" w:hAnsi="Times New Roman" w:cs="Times New Roman"/>
          <w:sz w:val="28"/>
          <w:szCs w:val="28"/>
        </w:rPr>
        <w:t>рецензии, в том числе на «Мой роман» (</w:t>
      </w:r>
      <w:r w:rsidRPr="00332D32">
        <w:rPr>
          <w:rFonts w:ascii="Times New Roman" w:hAnsi="Times New Roman" w:cs="Times New Roman"/>
          <w:sz w:val="28"/>
          <w:szCs w:val="28"/>
          <w:lang w:val="en-US"/>
        </w:rPr>
        <w:t>Mijn</w:t>
      </w:r>
      <w:r w:rsidR="00A46088">
        <w:rPr>
          <w:rFonts w:ascii="Times New Roman" w:hAnsi="Times New Roman" w:cs="Times New Roman"/>
          <w:sz w:val="28"/>
          <w:szCs w:val="28"/>
        </w:rPr>
        <w:t xml:space="preserve"> </w:t>
      </w:r>
      <w:r w:rsidRPr="00332D32">
        <w:rPr>
          <w:rFonts w:ascii="Times New Roman" w:hAnsi="Times New Roman" w:cs="Times New Roman"/>
          <w:sz w:val="28"/>
          <w:szCs w:val="28"/>
          <w:lang w:val="en-US"/>
        </w:rPr>
        <w:t>roman</w:t>
      </w:r>
      <w:r w:rsidRPr="00332D32">
        <w:rPr>
          <w:rFonts w:ascii="Times New Roman" w:hAnsi="Times New Roman" w:cs="Times New Roman"/>
          <w:sz w:val="28"/>
          <w:szCs w:val="28"/>
        </w:rPr>
        <w:t>) Т</w:t>
      </w:r>
      <w:r w:rsidR="009A7B8F">
        <w:rPr>
          <w:rFonts w:ascii="Times New Roman" w:hAnsi="Times New Roman" w:cs="Times New Roman"/>
          <w:sz w:val="28"/>
          <w:szCs w:val="28"/>
        </w:rPr>
        <w:t>ине ван Беркен (1870-1899). Дэне</w:t>
      </w:r>
      <w:r w:rsidRPr="00332D32">
        <w:rPr>
          <w:rFonts w:ascii="Times New Roman" w:hAnsi="Times New Roman" w:cs="Times New Roman"/>
          <w:sz w:val="28"/>
          <w:szCs w:val="28"/>
        </w:rPr>
        <w:t xml:space="preserve"> впоследствии написал пьесу «Тине ван Беркен» (1945) и назвал в честь писательницы</w:t>
      </w:r>
      <w:r w:rsidR="009D40C5">
        <w:rPr>
          <w:rFonts w:ascii="Times New Roman" w:hAnsi="Times New Roman" w:cs="Times New Roman"/>
          <w:sz w:val="28"/>
          <w:szCs w:val="28"/>
        </w:rPr>
        <w:t xml:space="preserve"> </w:t>
      </w:r>
      <w:r w:rsidR="009A7B8F" w:rsidRPr="00332D32">
        <w:rPr>
          <w:rFonts w:ascii="Times New Roman" w:hAnsi="Times New Roman" w:cs="Times New Roman"/>
          <w:sz w:val="28"/>
          <w:szCs w:val="28"/>
        </w:rPr>
        <w:t>свою виллу</w:t>
      </w:r>
      <w:r w:rsidRPr="00332D32">
        <w:rPr>
          <w:rFonts w:ascii="Times New Roman" w:hAnsi="Times New Roman" w:cs="Times New Roman"/>
          <w:sz w:val="28"/>
          <w:szCs w:val="28"/>
        </w:rPr>
        <w:t xml:space="preserve">. Отношения матери и сына были </w:t>
      </w:r>
      <w:r w:rsidR="00746F16">
        <w:rPr>
          <w:rFonts w:ascii="Times New Roman" w:hAnsi="Times New Roman" w:cs="Times New Roman"/>
          <w:sz w:val="28"/>
          <w:szCs w:val="28"/>
        </w:rPr>
        <w:t>очень теплыми.</w:t>
      </w:r>
      <w:r w:rsidRPr="00332D32">
        <w:rPr>
          <w:rFonts w:ascii="Times New Roman" w:hAnsi="Times New Roman" w:cs="Times New Roman"/>
          <w:sz w:val="28"/>
          <w:szCs w:val="28"/>
        </w:rPr>
        <w:t xml:space="preserve"> </w:t>
      </w:r>
      <w:r w:rsidRPr="00332D32">
        <w:rPr>
          <w:rFonts w:ascii="Times New Roman" w:hAnsi="Times New Roman" w:cs="Times New Roman"/>
          <w:sz w:val="28"/>
          <w:szCs w:val="28"/>
        </w:rPr>
        <w:lastRenderedPageBreak/>
        <w:t xml:space="preserve">Мария де Тае оказала значительное влияние на жизненную позицию сына и в определенной степени на </w:t>
      </w:r>
      <w:r w:rsidR="00746F16">
        <w:rPr>
          <w:rFonts w:ascii="Times New Roman" w:hAnsi="Times New Roman" w:cs="Times New Roman"/>
          <w:sz w:val="28"/>
          <w:szCs w:val="28"/>
        </w:rPr>
        <w:t xml:space="preserve">настроение в </w:t>
      </w:r>
      <w:r w:rsidRPr="00332D32">
        <w:rPr>
          <w:rFonts w:ascii="Times New Roman" w:hAnsi="Times New Roman" w:cs="Times New Roman"/>
          <w:sz w:val="28"/>
          <w:szCs w:val="28"/>
        </w:rPr>
        <w:t>его книг</w:t>
      </w:r>
      <w:r w:rsidR="00746F16">
        <w:rPr>
          <w:rFonts w:ascii="Times New Roman" w:hAnsi="Times New Roman" w:cs="Times New Roman"/>
          <w:sz w:val="28"/>
          <w:szCs w:val="28"/>
        </w:rPr>
        <w:t>ах</w:t>
      </w:r>
      <w:r w:rsidRPr="00332D32">
        <w:rPr>
          <w:rFonts w:ascii="Times New Roman" w:hAnsi="Times New Roman" w:cs="Times New Roman"/>
          <w:sz w:val="28"/>
          <w:szCs w:val="28"/>
        </w:rPr>
        <w:t xml:space="preserve">. В романе «Лестница из камня и облаков» (1942) присутствуют автобиографические черты, например то, что главный герой был любимым сыном матери, и то, </w:t>
      </w:r>
      <w:r w:rsidR="00164399">
        <w:rPr>
          <w:rFonts w:ascii="Times New Roman" w:hAnsi="Times New Roman" w:cs="Times New Roman"/>
          <w:sz w:val="28"/>
          <w:szCs w:val="28"/>
        </w:rPr>
        <w:t>что и в романе важную роль играю</w:t>
      </w:r>
      <w:r w:rsidRPr="00332D32">
        <w:rPr>
          <w:rFonts w:ascii="Times New Roman" w:hAnsi="Times New Roman" w:cs="Times New Roman"/>
          <w:sz w:val="28"/>
          <w:szCs w:val="28"/>
        </w:rPr>
        <w:t>т домашний уют и стремление к приключениям.</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С 1918 по 1923 года Дэне учится в начальной школе, после чего в течение двух лет обучается техническим навыкам – обработке железа и дерева, черчению и </w:t>
      </w:r>
      <w:r w:rsidR="00746F16">
        <w:rPr>
          <w:rFonts w:ascii="Times New Roman" w:hAnsi="Times New Roman" w:cs="Times New Roman"/>
          <w:sz w:val="28"/>
          <w:szCs w:val="28"/>
        </w:rPr>
        <w:t>переплетному делу</w:t>
      </w:r>
      <w:r w:rsidRPr="00332D32">
        <w:rPr>
          <w:rFonts w:ascii="Times New Roman" w:hAnsi="Times New Roman" w:cs="Times New Roman"/>
          <w:sz w:val="28"/>
          <w:szCs w:val="28"/>
        </w:rPr>
        <w:t xml:space="preserve">, поскольку его отец хотел, чтобы сын, перед тем, как стать на тропу интеллектуального образования, сначала познал азы ручного труда. С 1926 по 1930 получает среднее специальное образование. Непродолжительное время работает конторским служащим на текстильной фабрике и готовится к сдаче экзаменов для поступления в университет. С 1930 года в течение пяти лет изучает экономику и славистику в </w:t>
      </w:r>
      <w:r w:rsidR="00746F16">
        <w:rPr>
          <w:rFonts w:ascii="Times New Roman" w:hAnsi="Times New Roman" w:cs="Times New Roman"/>
          <w:sz w:val="28"/>
          <w:szCs w:val="28"/>
        </w:rPr>
        <w:t>Гентском университете</w:t>
      </w:r>
      <w:r w:rsidRPr="00332D32">
        <w:rPr>
          <w:rFonts w:ascii="Times New Roman" w:hAnsi="Times New Roman" w:cs="Times New Roman"/>
          <w:sz w:val="28"/>
          <w:szCs w:val="28"/>
        </w:rPr>
        <w:t xml:space="preserve">. За годы обучения славистике овладел русским, польским и чешским языками. Дэне интересовался Россией и </w:t>
      </w:r>
      <w:r w:rsidR="00746F16">
        <w:rPr>
          <w:rFonts w:ascii="Times New Roman" w:hAnsi="Times New Roman" w:cs="Times New Roman"/>
          <w:sz w:val="28"/>
          <w:szCs w:val="28"/>
        </w:rPr>
        <w:t>симпатизировал</w:t>
      </w:r>
      <w:r w:rsidRPr="00332D32">
        <w:rPr>
          <w:rFonts w:ascii="Times New Roman" w:hAnsi="Times New Roman" w:cs="Times New Roman"/>
          <w:sz w:val="28"/>
          <w:szCs w:val="28"/>
        </w:rPr>
        <w:t xml:space="preserve"> коммунистическим идеям. В 1935 году писатель вместе с нобелевским лауреатом</w:t>
      </w:r>
      <w:r w:rsidR="00746F16">
        <w:rPr>
          <w:rFonts w:ascii="Times New Roman" w:hAnsi="Times New Roman" w:cs="Times New Roman"/>
          <w:sz w:val="28"/>
          <w:szCs w:val="28"/>
        </w:rPr>
        <w:t>, бельгийским иммунологом и бактериологом</w:t>
      </w:r>
      <w:r w:rsidRPr="00332D32">
        <w:rPr>
          <w:rFonts w:ascii="Times New Roman" w:hAnsi="Times New Roman" w:cs="Times New Roman"/>
          <w:sz w:val="28"/>
          <w:szCs w:val="28"/>
        </w:rPr>
        <w:t xml:space="preserve"> Жюлем Борде и писателем Огюстом Вермейленом побывал в</w:t>
      </w:r>
      <w:r w:rsidR="009D40C5">
        <w:rPr>
          <w:rFonts w:ascii="Times New Roman" w:hAnsi="Times New Roman" w:cs="Times New Roman"/>
          <w:sz w:val="28"/>
          <w:szCs w:val="28"/>
        </w:rPr>
        <w:t xml:space="preserve"> СССР</w:t>
      </w:r>
      <w:r w:rsidRPr="00332D32">
        <w:rPr>
          <w:rFonts w:ascii="Times New Roman" w:hAnsi="Times New Roman" w:cs="Times New Roman"/>
          <w:sz w:val="28"/>
          <w:szCs w:val="28"/>
        </w:rPr>
        <w:t>. Результатом поездки стал ре</w:t>
      </w:r>
      <w:r w:rsidR="009D40C5">
        <w:rPr>
          <w:rFonts w:ascii="Times New Roman" w:hAnsi="Times New Roman" w:cs="Times New Roman"/>
          <w:sz w:val="28"/>
          <w:szCs w:val="28"/>
        </w:rPr>
        <w:t>портаж под заголовком «Пыль на К</w:t>
      </w:r>
      <w:r w:rsidRPr="00332D32">
        <w:rPr>
          <w:rFonts w:ascii="Times New Roman" w:hAnsi="Times New Roman" w:cs="Times New Roman"/>
          <w:sz w:val="28"/>
          <w:szCs w:val="28"/>
        </w:rPr>
        <w:t>ремле» (</w:t>
      </w:r>
      <w:r w:rsidRPr="00332D32">
        <w:rPr>
          <w:rFonts w:ascii="Times New Roman" w:hAnsi="Times New Roman" w:cs="Times New Roman"/>
          <w:sz w:val="28"/>
          <w:szCs w:val="28"/>
          <w:lang w:val="en-US"/>
        </w:rPr>
        <w:t>Stof</w:t>
      </w:r>
      <w:r w:rsidR="009D40C5">
        <w:rPr>
          <w:rFonts w:ascii="Times New Roman" w:hAnsi="Times New Roman" w:cs="Times New Roman"/>
          <w:sz w:val="28"/>
          <w:szCs w:val="28"/>
        </w:rPr>
        <w:t xml:space="preserve"> </w:t>
      </w:r>
      <w:r w:rsidRPr="00332D32">
        <w:rPr>
          <w:rFonts w:ascii="Times New Roman" w:hAnsi="Times New Roman" w:cs="Times New Roman"/>
          <w:sz w:val="28"/>
          <w:szCs w:val="28"/>
          <w:lang w:val="en-US"/>
        </w:rPr>
        <w:t>op</w:t>
      </w:r>
      <w:r w:rsidR="009D40C5">
        <w:rPr>
          <w:rFonts w:ascii="Times New Roman" w:hAnsi="Times New Roman" w:cs="Times New Roman"/>
          <w:sz w:val="28"/>
          <w:szCs w:val="28"/>
        </w:rPr>
        <w:t xml:space="preserve"> </w:t>
      </w:r>
      <w:r w:rsidRPr="00332D32">
        <w:rPr>
          <w:rFonts w:ascii="Times New Roman" w:hAnsi="Times New Roman" w:cs="Times New Roman"/>
          <w:sz w:val="28"/>
          <w:szCs w:val="28"/>
          <w:lang w:val="en-US"/>
        </w:rPr>
        <w:t>het</w:t>
      </w:r>
      <w:r w:rsidR="009D40C5">
        <w:rPr>
          <w:rFonts w:ascii="Times New Roman" w:hAnsi="Times New Roman" w:cs="Times New Roman"/>
          <w:sz w:val="28"/>
          <w:szCs w:val="28"/>
        </w:rPr>
        <w:t xml:space="preserve"> </w:t>
      </w:r>
      <w:r w:rsidRPr="00332D32">
        <w:rPr>
          <w:rFonts w:ascii="Times New Roman" w:hAnsi="Times New Roman" w:cs="Times New Roman"/>
          <w:sz w:val="28"/>
          <w:szCs w:val="28"/>
          <w:lang w:val="en-US"/>
        </w:rPr>
        <w:t>Kremlin</w:t>
      </w:r>
      <w:r w:rsidRPr="00332D32">
        <w:rPr>
          <w:rFonts w:ascii="Times New Roman" w:hAnsi="Times New Roman" w:cs="Times New Roman"/>
          <w:sz w:val="28"/>
          <w:szCs w:val="28"/>
        </w:rPr>
        <w:t>, 1935), опубликованный в социалистической газете «Вперед» (</w:t>
      </w:r>
      <w:r w:rsidRPr="00332D32">
        <w:rPr>
          <w:rFonts w:ascii="Times New Roman" w:hAnsi="Times New Roman" w:cs="Times New Roman"/>
          <w:sz w:val="28"/>
          <w:szCs w:val="28"/>
          <w:lang w:val="en-US"/>
        </w:rPr>
        <w:t>Vooruit</w:t>
      </w:r>
      <w:r w:rsidRPr="00332D32">
        <w:rPr>
          <w:rFonts w:ascii="Times New Roman" w:hAnsi="Times New Roman" w:cs="Times New Roman"/>
          <w:sz w:val="28"/>
          <w:szCs w:val="28"/>
        </w:rPr>
        <w:t xml:space="preserve">). В отчете Дэне выражает </w:t>
      </w:r>
      <w:r w:rsidR="00746F16">
        <w:rPr>
          <w:rFonts w:ascii="Times New Roman" w:hAnsi="Times New Roman" w:cs="Times New Roman"/>
          <w:sz w:val="28"/>
          <w:szCs w:val="28"/>
        </w:rPr>
        <w:t xml:space="preserve">симпатию </w:t>
      </w:r>
      <w:r w:rsidR="009D40C5">
        <w:rPr>
          <w:rFonts w:ascii="Times New Roman" w:hAnsi="Times New Roman" w:cs="Times New Roman"/>
          <w:sz w:val="28"/>
          <w:szCs w:val="28"/>
        </w:rPr>
        <w:t>советскому</w:t>
      </w:r>
      <w:r w:rsidR="00746F16">
        <w:rPr>
          <w:rFonts w:ascii="Times New Roman" w:hAnsi="Times New Roman" w:cs="Times New Roman"/>
          <w:sz w:val="28"/>
          <w:szCs w:val="28"/>
        </w:rPr>
        <w:t xml:space="preserve"> народу и</w:t>
      </w:r>
      <w:r w:rsidRPr="00332D32">
        <w:rPr>
          <w:rFonts w:ascii="Times New Roman" w:hAnsi="Times New Roman" w:cs="Times New Roman"/>
          <w:sz w:val="28"/>
          <w:szCs w:val="28"/>
        </w:rPr>
        <w:t xml:space="preserve"> новому обществу.</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С 1935 по 1936 служит </w:t>
      </w:r>
      <w:r w:rsidR="00746F16">
        <w:rPr>
          <w:rFonts w:ascii="Times New Roman" w:hAnsi="Times New Roman" w:cs="Times New Roman"/>
          <w:sz w:val="28"/>
          <w:szCs w:val="28"/>
        </w:rPr>
        <w:t xml:space="preserve">в армии </w:t>
      </w:r>
      <w:r w:rsidRPr="00332D32">
        <w:rPr>
          <w:rFonts w:ascii="Times New Roman" w:hAnsi="Times New Roman" w:cs="Times New Roman"/>
          <w:sz w:val="28"/>
          <w:szCs w:val="28"/>
        </w:rPr>
        <w:t>артиллеристом, после этого преподает немецкий язык в Генте и нидерландский язык в Брюсселе; занимае</w:t>
      </w:r>
      <w:r w:rsidR="00746F16">
        <w:rPr>
          <w:rFonts w:ascii="Times New Roman" w:hAnsi="Times New Roman" w:cs="Times New Roman"/>
          <w:sz w:val="28"/>
          <w:szCs w:val="28"/>
        </w:rPr>
        <w:t>т пост заместителя директора в С</w:t>
      </w:r>
      <w:r w:rsidRPr="00332D32">
        <w:rPr>
          <w:rFonts w:ascii="Times New Roman" w:hAnsi="Times New Roman" w:cs="Times New Roman"/>
          <w:sz w:val="28"/>
          <w:szCs w:val="28"/>
        </w:rPr>
        <w:t xml:space="preserve">оюзе строительной промышленности в Брюсселе (до 1944 года). В 1935 году публикуется его первый сборник стихов. В следующем году заканчивает аспирантуру по направлению экономика. В 1937 начинает издавать журнал о поэзии «Клевер (и) три» </w:t>
      </w:r>
      <w:r w:rsidR="00BA2928">
        <w:rPr>
          <w:rFonts w:ascii="Times New Roman" w:hAnsi="Times New Roman" w:cs="Times New Roman"/>
          <w:sz w:val="28"/>
          <w:szCs w:val="28"/>
        </w:rPr>
        <w:t>(</w:t>
      </w:r>
      <w:r w:rsidR="00BA2928">
        <w:rPr>
          <w:rFonts w:ascii="Times New Roman" w:hAnsi="Times New Roman" w:cs="Times New Roman"/>
          <w:sz w:val="28"/>
          <w:szCs w:val="28"/>
          <w:lang w:val="en-US"/>
        </w:rPr>
        <w:t>Klaver</w:t>
      </w:r>
      <w:r w:rsidR="00BA2928" w:rsidRPr="00BA2928">
        <w:rPr>
          <w:rFonts w:ascii="Times New Roman" w:hAnsi="Times New Roman" w:cs="Times New Roman"/>
          <w:sz w:val="28"/>
          <w:szCs w:val="28"/>
        </w:rPr>
        <w:t>(</w:t>
      </w:r>
      <w:r w:rsidR="00BA2928">
        <w:rPr>
          <w:rFonts w:ascii="Times New Roman" w:hAnsi="Times New Roman" w:cs="Times New Roman"/>
          <w:sz w:val="28"/>
          <w:szCs w:val="28"/>
          <w:lang w:val="en-US"/>
        </w:rPr>
        <w:t>en</w:t>
      </w:r>
      <w:r w:rsidR="00BA2928" w:rsidRPr="00BA2928">
        <w:rPr>
          <w:rFonts w:ascii="Times New Roman" w:hAnsi="Times New Roman" w:cs="Times New Roman"/>
          <w:sz w:val="28"/>
          <w:szCs w:val="28"/>
        </w:rPr>
        <w:t>)</w:t>
      </w:r>
      <w:r w:rsidR="00BA2928">
        <w:rPr>
          <w:rFonts w:ascii="Times New Roman" w:hAnsi="Times New Roman" w:cs="Times New Roman"/>
          <w:sz w:val="28"/>
          <w:szCs w:val="28"/>
          <w:lang w:val="en-US"/>
        </w:rPr>
        <w:t>drie</w:t>
      </w:r>
      <w:r w:rsidR="00BA2928" w:rsidRPr="00BA2928">
        <w:rPr>
          <w:rFonts w:ascii="Times New Roman" w:hAnsi="Times New Roman" w:cs="Times New Roman"/>
          <w:sz w:val="28"/>
          <w:szCs w:val="28"/>
        </w:rPr>
        <w:t xml:space="preserve">) </w:t>
      </w:r>
      <w:r w:rsidRPr="00332D32">
        <w:rPr>
          <w:rFonts w:ascii="Times New Roman" w:hAnsi="Times New Roman" w:cs="Times New Roman"/>
          <w:sz w:val="28"/>
          <w:szCs w:val="28"/>
        </w:rPr>
        <w:t xml:space="preserve">вместе с Марселем Колем и Люком ван Брабантом, до 1947 года. Также </w:t>
      </w:r>
      <w:r w:rsidR="00746F16">
        <w:rPr>
          <w:rFonts w:ascii="Times New Roman" w:hAnsi="Times New Roman" w:cs="Times New Roman"/>
          <w:sz w:val="28"/>
          <w:szCs w:val="28"/>
        </w:rPr>
        <w:lastRenderedPageBreak/>
        <w:t>работает редактором</w:t>
      </w:r>
      <w:r w:rsidRPr="00332D32">
        <w:rPr>
          <w:rFonts w:ascii="Times New Roman" w:hAnsi="Times New Roman" w:cs="Times New Roman"/>
          <w:sz w:val="28"/>
          <w:szCs w:val="28"/>
        </w:rPr>
        <w:t xml:space="preserve"> в журналах «Работа» (</w:t>
      </w:r>
      <w:r w:rsidRPr="00332D32">
        <w:rPr>
          <w:rFonts w:ascii="Times New Roman" w:hAnsi="Times New Roman" w:cs="Times New Roman"/>
          <w:sz w:val="28"/>
          <w:szCs w:val="28"/>
          <w:lang w:val="en-US"/>
        </w:rPr>
        <w:t>Werk</w:t>
      </w:r>
      <w:r w:rsidRPr="00332D32">
        <w:rPr>
          <w:rFonts w:ascii="Times New Roman" w:hAnsi="Times New Roman" w:cs="Times New Roman"/>
          <w:sz w:val="28"/>
          <w:szCs w:val="28"/>
        </w:rPr>
        <w:t>) и «Новый фламандский журнал» (</w:t>
      </w:r>
      <w:r w:rsidRPr="00332D32">
        <w:rPr>
          <w:rFonts w:ascii="Times New Roman" w:hAnsi="Times New Roman" w:cs="Times New Roman"/>
          <w:sz w:val="28"/>
          <w:szCs w:val="28"/>
          <w:lang w:val="en-US"/>
        </w:rPr>
        <w:t>Nieuw</w:t>
      </w:r>
      <w:r w:rsidR="009D40C5">
        <w:rPr>
          <w:rFonts w:ascii="Times New Roman" w:hAnsi="Times New Roman" w:cs="Times New Roman"/>
          <w:sz w:val="28"/>
          <w:szCs w:val="28"/>
        </w:rPr>
        <w:t xml:space="preserve"> </w:t>
      </w:r>
      <w:r w:rsidRPr="00332D32">
        <w:rPr>
          <w:rFonts w:ascii="Times New Roman" w:hAnsi="Times New Roman" w:cs="Times New Roman"/>
          <w:sz w:val="28"/>
          <w:szCs w:val="28"/>
          <w:lang w:val="en-US"/>
        </w:rPr>
        <w:t>Vlaams</w:t>
      </w:r>
      <w:r w:rsidR="009D40C5">
        <w:rPr>
          <w:rFonts w:ascii="Times New Roman" w:hAnsi="Times New Roman" w:cs="Times New Roman"/>
          <w:sz w:val="28"/>
          <w:szCs w:val="28"/>
        </w:rPr>
        <w:t xml:space="preserve"> </w:t>
      </w:r>
      <w:r w:rsidRPr="00332D32">
        <w:rPr>
          <w:rFonts w:ascii="Times New Roman" w:hAnsi="Times New Roman" w:cs="Times New Roman"/>
          <w:sz w:val="28"/>
          <w:szCs w:val="28"/>
          <w:lang w:val="en-US"/>
        </w:rPr>
        <w:t>Tijdschrift</w:t>
      </w:r>
      <w:r w:rsidRPr="00332D32">
        <w:rPr>
          <w:rFonts w:ascii="Times New Roman" w:hAnsi="Times New Roman" w:cs="Times New Roman"/>
          <w:sz w:val="28"/>
          <w:szCs w:val="28"/>
        </w:rPr>
        <w:t xml:space="preserve">). </w:t>
      </w:r>
      <w:r w:rsidRPr="00332D32">
        <w:rPr>
          <w:rStyle w:val="a5"/>
          <w:rFonts w:ascii="Times New Roman" w:hAnsi="Times New Roman" w:cs="Times New Roman"/>
          <w:sz w:val="28"/>
          <w:szCs w:val="28"/>
        </w:rPr>
        <w:footnoteReference w:id="40"/>
      </w:r>
      <w:r w:rsidRPr="00332D32">
        <w:rPr>
          <w:rFonts w:ascii="Times New Roman" w:hAnsi="Times New Roman" w:cs="Times New Roman"/>
          <w:sz w:val="28"/>
          <w:szCs w:val="28"/>
        </w:rPr>
        <w:t>В мае 1940 года младшего лейтенанта</w:t>
      </w:r>
      <w:r w:rsidR="00746F16">
        <w:rPr>
          <w:rFonts w:ascii="Times New Roman" w:hAnsi="Times New Roman" w:cs="Times New Roman"/>
          <w:sz w:val="28"/>
          <w:szCs w:val="28"/>
        </w:rPr>
        <w:t xml:space="preserve"> запаса</w:t>
      </w:r>
      <w:r w:rsidRPr="00332D32">
        <w:rPr>
          <w:rFonts w:ascii="Times New Roman" w:hAnsi="Times New Roman" w:cs="Times New Roman"/>
          <w:sz w:val="28"/>
          <w:szCs w:val="28"/>
        </w:rPr>
        <w:t xml:space="preserve"> Дэне отправляют во Францию в качестве офицера связи. 5 августа он уходит в запас и отправляется домой. Присоединяетс</w:t>
      </w:r>
      <w:r w:rsidR="00746F16">
        <w:rPr>
          <w:rFonts w:ascii="Times New Roman" w:hAnsi="Times New Roman" w:cs="Times New Roman"/>
          <w:sz w:val="28"/>
          <w:szCs w:val="28"/>
        </w:rPr>
        <w:t>я к организации сопротивления «Ф</w:t>
      </w:r>
      <w:r w:rsidRPr="00332D32">
        <w:rPr>
          <w:rFonts w:ascii="Times New Roman" w:hAnsi="Times New Roman" w:cs="Times New Roman"/>
          <w:sz w:val="28"/>
          <w:szCs w:val="28"/>
        </w:rPr>
        <w:t>ронт независимости» и распространяет брошюры и нелегальные газеты.</w:t>
      </w:r>
    </w:p>
    <w:p w:rsidR="00E97B0D"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В 1940 году издается новелла «Аврора». Первый важный роман писателя «Лестница из камня и облаков» публикуется в 1942 году. Вдохновение для создания произведения пришло к писателю во время суровых годов войны. </w:t>
      </w:r>
      <w:r w:rsidR="00746F16">
        <w:rPr>
          <w:rFonts w:ascii="Times New Roman" w:hAnsi="Times New Roman" w:cs="Times New Roman"/>
          <w:sz w:val="28"/>
          <w:szCs w:val="28"/>
        </w:rPr>
        <w:t>Роман состоит из двух частей</w:t>
      </w:r>
      <w:r w:rsidRPr="00332D32">
        <w:rPr>
          <w:rFonts w:ascii="Times New Roman" w:hAnsi="Times New Roman" w:cs="Times New Roman"/>
          <w:sz w:val="28"/>
          <w:szCs w:val="28"/>
        </w:rPr>
        <w:t xml:space="preserve">: реальность (камень) символизирует мир, в котором главный герой Эверт рассказывает о любви к ассистентке, </w:t>
      </w:r>
      <w:r w:rsidR="00746F16">
        <w:rPr>
          <w:rFonts w:ascii="Times New Roman" w:hAnsi="Times New Roman" w:cs="Times New Roman"/>
          <w:sz w:val="28"/>
          <w:szCs w:val="28"/>
        </w:rPr>
        <w:t>работающей</w:t>
      </w:r>
      <w:r w:rsidRPr="00332D32">
        <w:rPr>
          <w:rFonts w:ascii="Times New Roman" w:hAnsi="Times New Roman" w:cs="Times New Roman"/>
          <w:sz w:val="28"/>
          <w:szCs w:val="28"/>
        </w:rPr>
        <w:t xml:space="preserve"> с ним в университете. Вторая часть (облака) находит отражение в книге Эверта. В своем произведении герой </w:t>
      </w:r>
      <w:r w:rsidR="00746F16">
        <w:rPr>
          <w:rFonts w:ascii="Times New Roman" w:hAnsi="Times New Roman" w:cs="Times New Roman"/>
          <w:sz w:val="28"/>
          <w:szCs w:val="28"/>
        </w:rPr>
        <w:t xml:space="preserve">возносит </w:t>
      </w:r>
      <w:r w:rsidRPr="00332D32">
        <w:rPr>
          <w:rFonts w:ascii="Times New Roman" w:hAnsi="Times New Roman" w:cs="Times New Roman"/>
          <w:sz w:val="28"/>
          <w:szCs w:val="28"/>
        </w:rPr>
        <w:t xml:space="preserve">эту любовь и избавляет главного героя от преград для любви к ассистентке. Лестница из названия романа служит мостиком для перехода </w:t>
      </w:r>
      <w:r w:rsidR="00746F16">
        <w:rPr>
          <w:rFonts w:ascii="Times New Roman" w:hAnsi="Times New Roman" w:cs="Times New Roman"/>
          <w:sz w:val="28"/>
          <w:szCs w:val="28"/>
        </w:rPr>
        <w:t xml:space="preserve">из мира мечты в реальность. В </w:t>
      </w:r>
      <w:r w:rsidRPr="00332D32">
        <w:rPr>
          <w:rFonts w:ascii="Times New Roman" w:hAnsi="Times New Roman" w:cs="Times New Roman"/>
          <w:sz w:val="28"/>
          <w:szCs w:val="28"/>
        </w:rPr>
        <w:t xml:space="preserve">следующем году пишет пьесу «Шарада Адвента», но ее </w:t>
      </w:r>
      <w:r w:rsidR="00164399">
        <w:rPr>
          <w:rFonts w:ascii="Times New Roman" w:hAnsi="Times New Roman" w:cs="Times New Roman"/>
          <w:sz w:val="28"/>
          <w:szCs w:val="28"/>
        </w:rPr>
        <w:t>постановка была запрещена</w:t>
      </w:r>
      <w:r w:rsidRPr="00332D32">
        <w:rPr>
          <w:rFonts w:ascii="Times New Roman" w:hAnsi="Times New Roman" w:cs="Times New Roman"/>
          <w:sz w:val="28"/>
          <w:szCs w:val="28"/>
        </w:rPr>
        <w:t xml:space="preserve"> немцами. </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В 1944 году вступает в коммунистическую партию, </w:t>
      </w:r>
      <w:r w:rsidR="00746F16">
        <w:rPr>
          <w:rFonts w:ascii="Times New Roman" w:hAnsi="Times New Roman" w:cs="Times New Roman"/>
          <w:sz w:val="28"/>
          <w:szCs w:val="28"/>
        </w:rPr>
        <w:t>остается в ней</w:t>
      </w:r>
      <w:r w:rsidRPr="00332D32">
        <w:rPr>
          <w:rFonts w:ascii="Times New Roman" w:hAnsi="Times New Roman" w:cs="Times New Roman"/>
          <w:sz w:val="28"/>
          <w:szCs w:val="28"/>
        </w:rPr>
        <w:t xml:space="preserve"> до 1946. После окончания войны призван </w:t>
      </w:r>
      <w:r w:rsidR="00746F16">
        <w:rPr>
          <w:rFonts w:ascii="Times New Roman" w:hAnsi="Times New Roman" w:cs="Times New Roman"/>
          <w:sz w:val="28"/>
          <w:szCs w:val="28"/>
        </w:rPr>
        <w:t>в армию как лейтенант</w:t>
      </w:r>
      <w:r w:rsidRPr="00332D32">
        <w:rPr>
          <w:rFonts w:ascii="Times New Roman" w:hAnsi="Times New Roman" w:cs="Times New Roman"/>
          <w:sz w:val="28"/>
          <w:szCs w:val="28"/>
        </w:rPr>
        <w:t>, но вскоре демобилизован.</w:t>
      </w:r>
      <w:r w:rsidR="00E32CB6">
        <w:rPr>
          <w:rFonts w:ascii="Times New Roman" w:hAnsi="Times New Roman" w:cs="Times New Roman"/>
          <w:sz w:val="28"/>
          <w:szCs w:val="28"/>
        </w:rPr>
        <w:t xml:space="preserve">  В 1944 женится на Полли ван Дейк, у них рождаю</w:t>
      </w:r>
      <w:r w:rsidRPr="00332D32">
        <w:rPr>
          <w:rFonts w:ascii="Times New Roman" w:hAnsi="Times New Roman" w:cs="Times New Roman"/>
          <w:sz w:val="28"/>
          <w:szCs w:val="28"/>
        </w:rPr>
        <w:t xml:space="preserve">тся сын Эверт и дочь, которая, однако, умирает спустя три месяца. Через 13 лет Дэне разрывает отношения с Полли и вступает в брак с Марте Кинопен. В 1945-1977 года занимает должность главного библиотекаря в </w:t>
      </w:r>
      <w:r w:rsidR="00164399">
        <w:rPr>
          <w:rFonts w:ascii="Times New Roman" w:hAnsi="Times New Roman" w:cs="Times New Roman"/>
          <w:sz w:val="28"/>
          <w:szCs w:val="28"/>
        </w:rPr>
        <w:t>Г</w:t>
      </w:r>
      <w:r w:rsidR="00E32CB6">
        <w:rPr>
          <w:rFonts w:ascii="Times New Roman" w:hAnsi="Times New Roman" w:cs="Times New Roman"/>
          <w:sz w:val="28"/>
          <w:szCs w:val="28"/>
        </w:rPr>
        <w:t>ентской городской библиотеке.</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В 1947 году в свет выходит роман «Мужчина, </w:t>
      </w:r>
      <w:r w:rsidR="00E97B0D">
        <w:rPr>
          <w:rFonts w:ascii="Times New Roman" w:hAnsi="Times New Roman" w:cs="Times New Roman"/>
          <w:sz w:val="28"/>
          <w:szCs w:val="28"/>
        </w:rPr>
        <w:t xml:space="preserve">который коротко </w:t>
      </w:r>
      <w:r w:rsidR="009236F8">
        <w:rPr>
          <w:rFonts w:ascii="Times New Roman" w:hAnsi="Times New Roman" w:cs="Times New Roman"/>
          <w:sz w:val="28"/>
          <w:szCs w:val="28"/>
        </w:rPr>
        <w:t>стригся</w:t>
      </w:r>
      <w:r w:rsidRPr="00332D32">
        <w:rPr>
          <w:rFonts w:ascii="Times New Roman" w:hAnsi="Times New Roman" w:cs="Times New Roman"/>
          <w:sz w:val="28"/>
          <w:szCs w:val="28"/>
        </w:rPr>
        <w:t>». В этой книге писатель воссоздает процесс ментального разрушения учителя,</w:t>
      </w:r>
      <w:r w:rsidR="009236F8">
        <w:rPr>
          <w:rFonts w:ascii="Times New Roman" w:hAnsi="Times New Roman" w:cs="Times New Roman"/>
          <w:sz w:val="28"/>
          <w:szCs w:val="28"/>
        </w:rPr>
        <w:t xml:space="preserve"> после того как он</w:t>
      </w:r>
      <w:r w:rsidRPr="00332D32">
        <w:rPr>
          <w:rFonts w:ascii="Times New Roman" w:hAnsi="Times New Roman" w:cs="Times New Roman"/>
          <w:sz w:val="28"/>
          <w:szCs w:val="28"/>
        </w:rPr>
        <w:t xml:space="preserve"> влюбляется в</w:t>
      </w:r>
      <w:r w:rsidR="009236F8">
        <w:rPr>
          <w:rFonts w:ascii="Times New Roman" w:hAnsi="Times New Roman" w:cs="Times New Roman"/>
          <w:sz w:val="28"/>
          <w:szCs w:val="28"/>
        </w:rPr>
        <w:t xml:space="preserve"> свою</w:t>
      </w:r>
      <w:r w:rsidRPr="00332D32">
        <w:rPr>
          <w:rFonts w:ascii="Times New Roman" w:hAnsi="Times New Roman" w:cs="Times New Roman"/>
          <w:sz w:val="28"/>
          <w:szCs w:val="28"/>
        </w:rPr>
        <w:t xml:space="preserve"> ученицу. В сознании Мирефельда, </w:t>
      </w:r>
      <w:r w:rsidR="009236F8">
        <w:rPr>
          <w:rFonts w:ascii="Times New Roman" w:hAnsi="Times New Roman" w:cs="Times New Roman"/>
          <w:sz w:val="28"/>
          <w:szCs w:val="28"/>
        </w:rPr>
        <w:t>главного героя</w:t>
      </w:r>
      <w:r w:rsidRPr="00332D32">
        <w:rPr>
          <w:rFonts w:ascii="Times New Roman" w:hAnsi="Times New Roman" w:cs="Times New Roman"/>
          <w:sz w:val="28"/>
          <w:szCs w:val="28"/>
        </w:rPr>
        <w:t xml:space="preserve">, </w:t>
      </w:r>
      <w:r w:rsidR="009236F8">
        <w:rPr>
          <w:rFonts w:ascii="Times New Roman" w:hAnsi="Times New Roman" w:cs="Times New Roman"/>
          <w:sz w:val="28"/>
          <w:szCs w:val="28"/>
        </w:rPr>
        <w:t>помещенного</w:t>
      </w:r>
      <w:r w:rsidRPr="00332D32">
        <w:rPr>
          <w:rFonts w:ascii="Times New Roman" w:hAnsi="Times New Roman" w:cs="Times New Roman"/>
          <w:sz w:val="28"/>
          <w:szCs w:val="28"/>
        </w:rPr>
        <w:t xml:space="preserve"> в психиатрическую клинику, </w:t>
      </w:r>
      <w:r w:rsidRPr="00332D32">
        <w:rPr>
          <w:rFonts w:ascii="Times New Roman" w:hAnsi="Times New Roman" w:cs="Times New Roman"/>
          <w:sz w:val="28"/>
          <w:szCs w:val="28"/>
        </w:rPr>
        <w:lastRenderedPageBreak/>
        <w:t xml:space="preserve">воображение и реальность перемешиваются. </w:t>
      </w:r>
      <w:r w:rsidR="009236F8">
        <w:rPr>
          <w:rFonts w:ascii="Times New Roman" w:hAnsi="Times New Roman" w:cs="Times New Roman"/>
          <w:sz w:val="28"/>
          <w:szCs w:val="28"/>
        </w:rPr>
        <w:t xml:space="preserve">Книгу в </w:t>
      </w:r>
      <w:r w:rsidR="0028079B">
        <w:rPr>
          <w:rFonts w:ascii="Times New Roman" w:hAnsi="Times New Roman" w:cs="Times New Roman"/>
          <w:sz w:val="28"/>
          <w:szCs w:val="28"/>
        </w:rPr>
        <w:t>1965 году экранизировал Андре Де</w:t>
      </w:r>
      <w:r w:rsidR="009236F8">
        <w:rPr>
          <w:rFonts w:ascii="Times New Roman" w:hAnsi="Times New Roman" w:cs="Times New Roman"/>
          <w:sz w:val="28"/>
          <w:szCs w:val="28"/>
        </w:rPr>
        <w:t>льво.</w:t>
      </w:r>
    </w:p>
    <w:p w:rsidR="004A5949" w:rsidRPr="00332D32" w:rsidRDefault="009236F8" w:rsidP="00332D32">
      <w:pPr>
        <w:spacing w:before="40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После М</w:t>
      </w:r>
      <w:r w:rsidR="004A5949" w:rsidRPr="00332D32">
        <w:rPr>
          <w:rFonts w:ascii="Times New Roman" w:hAnsi="Times New Roman" w:cs="Times New Roman"/>
          <w:sz w:val="28"/>
          <w:szCs w:val="28"/>
        </w:rPr>
        <w:t xml:space="preserve">еждународного конгресса деятелей культуры в защиту мира, прошедшего во Вроцлаве в 1948 году, расположенность Дэне к коммунизму ослабла. По его мнению, коммунизм стал авторитарным и догматическим. В этом же году </w:t>
      </w:r>
      <w:r w:rsidR="005D0583">
        <w:rPr>
          <w:rFonts w:ascii="Times New Roman" w:hAnsi="Times New Roman" w:cs="Times New Roman"/>
          <w:sz w:val="28"/>
          <w:szCs w:val="28"/>
        </w:rPr>
        <w:t xml:space="preserve">он </w:t>
      </w:r>
      <w:r w:rsidR="004A5949" w:rsidRPr="00332D32">
        <w:rPr>
          <w:rFonts w:ascii="Times New Roman" w:hAnsi="Times New Roman" w:cs="Times New Roman"/>
          <w:sz w:val="28"/>
          <w:szCs w:val="28"/>
        </w:rPr>
        <w:t>пишет историю русской литературы с хрестоматией «От ничего до хорошо» (</w:t>
      </w:r>
      <w:r w:rsidR="004A5949" w:rsidRPr="00332D32">
        <w:rPr>
          <w:rFonts w:ascii="Times New Roman" w:hAnsi="Times New Roman" w:cs="Times New Roman"/>
          <w:sz w:val="28"/>
          <w:szCs w:val="28"/>
          <w:lang w:val="en-US"/>
        </w:rPr>
        <w:t>Van</w:t>
      </w:r>
      <w:r w:rsidR="009D40C5">
        <w:rPr>
          <w:rFonts w:ascii="Times New Roman" w:hAnsi="Times New Roman" w:cs="Times New Roman"/>
          <w:sz w:val="28"/>
          <w:szCs w:val="28"/>
        </w:rPr>
        <w:t xml:space="preserve"> </w:t>
      </w:r>
      <w:r w:rsidR="004A5949" w:rsidRPr="00332D32">
        <w:rPr>
          <w:rFonts w:ascii="Times New Roman" w:hAnsi="Times New Roman" w:cs="Times New Roman"/>
          <w:sz w:val="28"/>
          <w:szCs w:val="28"/>
          <w:lang w:val="en-US"/>
        </w:rPr>
        <w:t>Nitsjevo</w:t>
      </w:r>
      <w:r w:rsidR="009D40C5">
        <w:rPr>
          <w:rFonts w:ascii="Times New Roman" w:hAnsi="Times New Roman" w:cs="Times New Roman"/>
          <w:sz w:val="28"/>
          <w:szCs w:val="28"/>
        </w:rPr>
        <w:t xml:space="preserve"> </w:t>
      </w:r>
      <w:r w:rsidR="004A5949" w:rsidRPr="00332D32">
        <w:rPr>
          <w:rFonts w:ascii="Times New Roman" w:hAnsi="Times New Roman" w:cs="Times New Roman"/>
          <w:sz w:val="28"/>
          <w:szCs w:val="28"/>
          <w:lang w:val="en-US"/>
        </w:rPr>
        <w:t>tot</w:t>
      </w:r>
      <w:r w:rsidR="009D40C5">
        <w:rPr>
          <w:rFonts w:ascii="Times New Roman" w:hAnsi="Times New Roman" w:cs="Times New Roman"/>
          <w:sz w:val="28"/>
          <w:szCs w:val="28"/>
        </w:rPr>
        <w:t xml:space="preserve"> </w:t>
      </w:r>
      <w:r w:rsidR="004A5949" w:rsidRPr="00332D32">
        <w:rPr>
          <w:rFonts w:ascii="Times New Roman" w:hAnsi="Times New Roman" w:cs="Times New Roman"/>
          <w:sz w:val="28"/>
          <w:szCs w:val="28"/>
          <w:lang w:val="en-US"/>
        </w:rPr>
        <w:t>Chorosjo</w:t>
      </w:r>
      <w:r w:rsidR="004A5949" w:rsidRPr="00332D32">
        <w:rPr>
          <w:rFonts w:ascii="Times New Roman" w:hAnsi="Times New Roman" w:cs="Times New Roman"/>
          <w:sz w:val="28"/>
          <w:szCs w:val="28"/>
        </w:rPr>
        <w:t>, 1948). Коммунист Нико Рост назвал книгу не политкорректной, а Дэне, в свою очередь, ответил на данную критику в новой книге «Свобода Вроцлава, или испытание клинописи по железному занавесу» (1948).</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1950 год ознаменован выходом третьего знакового произведения писателя –</w:t>
      </w:r>
      <w:r w:rsidR="00164399">
        <w:rPr>
          <w:rFonts w:ascii="Times New Roman" w:hAnsi="Times New Roman" w:cs="Times New Roman"/>
          <w:sz w:val="28"/>
          <w:szCs w:val="28"/>
        </w:rPr>
        <w:t xml:space="preserve"> </w:t>
      </w:r>
      <w:r w:rsidRPr="00332D32">
        <w:rPr>
          <w:rFonts w:ascii="Times New Roman" w:hAnsi="Times New Roman" w:cs="Times New Roman"/>
          <w:sz w:val="28"/>
          <w:szCs w:val="28"/>
        </w:rPr>
        <w:t>‘</w:t>
      </w:r>
      <w:r w:rsidRPr="00332D32">
        <w:rPr>
          <w:rFonts w:ascii="Times New Roman" w:hAnsi="Times New Roman" w:cs="Times New Roman"/>
          <w:sz w:val="28"/>
          <w:szCs w:val="28"/>
          <w:lang w:val="en-US"/>
        </w:rPr>
        <w:t>De</w:t>
      </w:r>
      <w:r w:rsidR="009D40C5">
        <w:rPr>
          <w:rFonts w:ascii="Times New Roman" w:hAnsi="Times New Roman" w:cs="Times New Roman"/>
          <w:sz w:val="28"/>
          <w:szCs w:val="28"/>
        </w:rPr>
        <w:t xml:space="preserve"> </w:t>
      </w:r>
      <w:r w:rsidRPr="00332D32">
        <w:rPr>
          <w:rFonts w:ascii="Times New Roman" w:hAnsi="Times New Roman" w:cs="Times New Roman"/>
          <w:sz w:val="28"/>
          <w:szCs w:val="28"/>
          <w:lang w:val="en-US"/>
        </w:rPr>
        <w:t>trein</w:t>
      </w:r>
      <w:r w:rsidR="009D40C5">
        <w:rPr>
          <w:rFonts w:ascii="Times New Roman" w:hAnsi="Times New Roman" w:cs="Times New Roman"/>
          <w:sz w:val="28"/>
          <w:szCs w:val="28"/>
        </w:rPr>
        <w:t xml:space="preserve"> </w:t>
      </w:r>
      <w:r w:rsidRPr="00332D32">
        <w:rPr>
          <w:rFonts w:ascii="Times New Roman" w:hAnsi="Times New Roman" w:cs="Times New Roman"/>
          <w:sz w:val="28"/>
          <w:szCs w:val="28"/>
          <w:lang w:val="en-US"/>
        </w:rPr>
        <w:t>der</w:t>
      </w:r>
      <w:r w:rsidR="009D40C5">
        <w:rPr>
          <w:rFonts w:ascii="Times New Roman" w:hAnsi="Times New Roman" w:cs="Times New Roman"/>
          <w:sz w:val="28"/>
          <w:szCs w:val="28"/>
        </w:rPr>
        <w:t xml:space="preserve"> </w:t>
      </w:r>
      <w:r w:rsidRPr="00332D32">
        <w:rPr>
          <w:rFonts w:ascii="Times New Roman" w:hAnsi="Times New Roman" w:cs="Times New Roman"/>
          <w:sz w:val="28"/>
          <w:szCs w:val="28"/>
          <w:lang w:val="en-US"/>
        </w:rPr>
        <w:t>traagheid</w:t>
      </w:r>
      <w:r w:rsidRPr="00332D32">
        <w:rPr>
          <w:rFonts w:ascii="Times New Roman" w:hAnsi="Times New Roman" w:cs="Times New Roman"/>
          <w:sz w:val="28"/>
          <w:szCs w:val="28"/>
        </w:rPr>
        <w:t xml:space="preserve">’. Изначально </w:t>
      </w:r>
      <w:r w:rsidR="009D40C5">
        <w:rPr>
          <w:rFonts w:ascii="Times New Roman" w:hAnsi="Times New Roman" w:cs="Times New Roman"/>
          <w:sz w:val="28"/>
          <w:szCs w:val="28"/>
        </w:rPr>
        <w:t>произведение</w:t>
      </w:r>
      <w:r w:rsidRPr="00332D32">
        <w:rPr>
          <w:rFonts w:ascii="Times New Roman" w:hAnsi="Times New Roman" w:cs="Times New Roman"/>
          <w:sz w:val="28"/>
          <w:szCs w:val="28"/>
        </w:rPr>
        <w:t xml:space="preserve"> </w:t>
      </w:r>
      <w:r w:rsidR="009D40C5">
        <w:rPr>
          <w:rFonts w:ascii="Times New Roman" w:hAnsi="Times New Roman" w:cs="Times New Roman"/>
          <w:sz w:val="28"/>
          <w:szCs w:val="28"/>
        </w:rPr>
        <w:t>входило</w:t>
      </w:r>
      <w:r w:rsidR="005D0583">
        <w:rPr>
          <w:rFonts w:ascii="Times New Roman" w:hAnsi="Times New Roman" w:cs="Times New Roman"/>
          <w:sz w:val="28"/>
          <w:szCs w:val="28"/>
        </w:rPr>
        <w:t xml:space="preserve"> </w:t>
      </w:r>
      <w:r w:rsidRPr="00332D32">
        <w:rPr>
          <w:rFonts w:ascii="Times New Roman" w:hAnsi="Times New Roman" w:cs="Times New Roman"/>
          <w:sz w:val="28"/>
          <w:szCs w:val="28"/>
        </w:rPr>
        <w:t>в сборник рассказов «Тринадцать человек за ст</w:t>
      </w:r>
      <w:r w:rsidR="009D40C5">
        <w:rPr>
          <w:rFonts w:ascii="Times New Roman" w:hAnsi="Times New Roman" w:cs="Times New Roman"/>
          <w:sz w:val="28"/>
          <w:szCs w:val="28"/>
        </w:rPr>
        <w:t>олом», и только в 1963 году было</w:t>
      </w:r>
      <w:r w:rsidRPr="00332D32">
        <w:rPr>
          <w:rFonts w:ascii="Times New Roman" w:hAnsi="Times New Roman" w:cs="Times New Roman"/>
          <w:sz w:val="28"/>
          <w:szCs w:val="28"/>
        </w:rPr>
        <w:t xml:space="preserve"> опу</w:t>
      </w:r>
      <w:r w:rsidR="009D40C5">
        <w:rPr>
          <w:rFonts w:ascii="Times New Roman" w:hAnsi="Times New Roman" w:cs="Times New Roman"/>
          <w:sz w:val="28"/>
          <w:szCs w:val="28"/>
        </w:rPr>
        <w:t>бликовано</w:t>
      </w:r>
      <w:r w:rsidR="005D0583">
        <w:rPr>
          <w:rFonts w:ascii="Times New Roman" w:hAnsi="Times New Roman" w:cs="Times New Roman"/>
          <w:sz w:val="28"/>
          <w:szCs w:val="28"/>
        </w:rPr>
        <w:t xml:space="preserve"> отдельным изданием</w:t>
      </w:r>
      <w:r w:rsidRPr="00332D32">
        <w:rPr>
          <w:rFonts w:ascii="Times New Roman" w:hAnsi="Times New Roman" w:cs="Times New Roman"/>
          <w:sz w:val="28"/>
          <w:szCs w:val="28"/>
        </w:rPr>
        <w:t xml:space="preserve">. </w:t>
      </w:r>
      <w:r w:rsidR="005D0583">
        <w:rPr>
          <w:rFonts w:ascii="Times New Roman" w:hAnsi="Times New Roman" w:cs="Times New Roman"/>
          <w:sz w:val="28"/>
          <w:szCs w:val="28"/>
        </w:rPr>
        <w:t>В</w:t>
      </w:r>
      <w:r w:rsidR="005D0583" w:rsidRPr="00332D32">
        <w:rPr>
          <w:rFonts w:ascii="Times New Roman" w:hAnsi="Times New Roman" w:cs="Times New Roman"/>
          <w:sz w:val="28"/>
          <w:szCs w:val="28"/>
        </w:rPr>
        <w:t xml:space="preserve"> 1968</w:t>
      </w:r>
      <w:r w:rsidR="005D0583">
        <w:rPr>
          <w:rFonts w:ascii="Times New Roman" w:hAnsi="Times New Roman" w:cs="Times New Roman"/>
          <w:sz w:val="28"/>
          <w:szCs w:val="28"/>
        </w:rPr>
        <w:t xml:space="preserve"> году </w:t>
      </w:r>
      <w:r w:rsidRPr="00332D32">
        <w:rPr>
          <w:rFonts w:ascii="Times New Roman" w:hAnsi="Times New Roman" w:cs="Times New Roman"/>
          <w:sz w:val="28"/>
          <w:szCs w:val="28"/>
        </w:rPr>
        <w:t xml:space="preserve">Андре Дельво также снял фильм на основе сюжета </w:t>
      </w:r>
      <w:r w:rsidR="00164399">
        <w:rPr>
          <w:rFonts w:ascii="Times New Roman" w:hAnsi="Times New Roman" w:cs="Times New Roman"/>
          <w:sz w:val="28"/>
          <w:szCs w:val="28"/>
        </w:rPr>
        <w:t>романа</w:t>
      </w:r>
      <w:r w:rsidRPr="00332D32">
        <w:rPr>
          <w:rFonts w:ascii="Times New Roman" w:hAnsi="Times New Roman" w:cs="Times New Roman"/>
          <w:sz w:val="28"/>
          <w:szCs w:val="28"/>
        </w:rPr>
        <w:t xml:space="preserve">. В 50-60х годах продолжает писать романы. В 1959 году в свет выходит «Ноздря музы», в которой автор описывает мир кинофестивалей. В 1958 году Дэне пишет эссе «Литература и магия», где излагает основы </w:t>
      </w:r>
      <w:r w:rsidR="005D0583">
        <w:rPr>
          <w:rFonts w:ascii="Times New Roman" w:hAnsi="Times New Roman" w:cs="Times New Roman"/>
          <w:sz w:val="28"/>
          <w:szCs w:val="28"/>
        </w:rPr>
        <w:t>магического</w:t>
      </w:r>
      <w:r w:rsidRPr="00332D32">
        <w:rPr>
          <w:rFonts w:ascii="Times New Roman" w:hAnsi="Times New Roman" w:cs="Times New Roman"/>
          <w:sz w:val="28"/>
          <w:szCs w:val="28"/>
        </w:rPr>
        <w:t xml:space="preserve"> реализм</w:t>
      </w:r>
      <w:r w:rsidR="005D0583">
        <w:rPr>
          <w:rFonts w:ascii="Times New Roman" w:hAnsi="Times New Roman" w:cs="Times New Roman"/>
          <w:sz w:val="28"/>
          <w:szCs w:val="28"/>
        </w:rPr>
        <w:t>а</w:t>
      </w:r>
      <w:r w:rsidRPr="00332D32">
        <w:rPr>
          <w:rFonts w:ascii="Times New Roman" w:hAnsi="Times New Roman" w:cs="Times New Roman"/>
          <w:sz w:val="28"/>
          <w:szCs w:val="28"/>
        </w:rPr>
        <w:t xml:space="preserve">. В 1967 году становится членом Королевской </w:t>
      </w:r>
      <w:r w:rsidR="00E97B0D">
        <w:rPr>
          <w:rFonts w:ascii="Times New Roman" w:hAnsi="Times New Roman" w:cs="Times New Roman"/>
          <w:sz w:val="28"/>
          <w:szCs w:val="28"/>
        </w:rPr>
        <w:t>фламандской академии языка и литературы</w:t>
      </w:r>
      <w:r w:rsidRPr="00332D32">
        <w:rPr>
          <w:rFonts w:ascii="Times New Roman" w:hAnsi="Times New Roman" w:cs="Times New Roman"/>
          <w:sz w:val="28"/>
          <w:szCs w:val="28"/>
        </w:rPr>
        <w:t>. Умирает в Генте, 9 августа 1978 года.</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Писательская карьера Дэне была очень продуктивной, «…поскольку литература служит для него предохранительным клапаном от бурлящих чувств и мыслей».</w:t>
      </w:r>
      <w:r w:rsidRPr="00332D32">
        <w:rPr>
          <w:rStyle w:val="a5"/>
          <w:rFonts w:ascii="Times New Roman" w:hAnsi="Times New Roman" w:cs="Times New Roman"/>
          <w:sz w:val="28"/>
          <w:szCs w:val="28"/>
        </w:rPr>
        <w:footnoteReference w:id="41"/>
      </w:r>
      <w:r w:rsidRPr="00332D32">
        <w:rPr>
          <w:rFonts w:ascii="Times New Roman" w:hAnsi="Times New Roman" w:cs="Times New Roman"/>
          <w:sz w:val="28"/>
          <w:szCs w:val="28"/>
        </w:rPr>
        <w:t xml:space="preserve"> Кроме стихов, он пишет эссе, сценарии к фильмам, романы, новеллы, пьесы и радиопостановки. Новеллы и ра</w:t>
      </w:r>
      <w:r w:rsidR="005D0583">
        <w:rPr>
          <w:rFonts w:ascii="Times New Roman" w:hAnsi="Times New Roman" w:cs="Times New Roman"/>
          <w:sz w:val="28"/>
          <w:szCs w:val="28"/>
        </w:rPr>
        <w:t>ссказы были собраны в сборники</w:t>
      </w:r>
      <w:r w:rsidRPr="00332D32">
        <w:rPr>
          <w:rFonts w:ascii="Times New Roman" w:hAnsi="Times New Roman" w:cs="Times New Roman"/>
          <w:sz w:val="28"/>
          <w:szCs w:val="28"/>
        </w:rPr>
        <w:t xml:space="preserve"> «Тени вокруг настольной лампы» (1947), «Шесть домино для женщин» (1944), «Четверо благих влюбленных» (1955). Уже в юношеском возрасте писатель стал увлекаться кинематографом. В детстве отец редко разрешал ему ходить в кино, каждый просмотр фильма он должен </w:t>
      </w:r>
      <w:r w:rsidRPr="00332D32">
        <w:rPr>
          <w:rFonts w:ascii="Times New Roman" w:hAnsi="Times New Roman" w:cs="Times New Roman"/>
          <w:sz w:val="28"/>
          <w:szCs w:val="28"/>
        </w:rPr>
        <w:lastRenderedPageBreak/>
        <w:t>был «заслужить»</w:t>
      </w:r>
      <w:r w:rsidRPr="00332D32">
        <w:rPr>
          <w:rStyle w:val="a5"/>
          <w:rFonts w:ascii="Times New Roman" w:hAnsi="Times New Roman" w:cs="Times New Roman"/>
          <w:sz w:val="28"/>
          <w:szCs w:val="28"/>
        </w:rPr>
        <w:footnoteReference w:id="42"/>
      </w:r>
      <w:r w:rsidRPr="00332D32">
        <w:rPr>
          <w:rFonts w:ascii="Times New Roman" w:hAnsi="Times New Roman" w:cs="Times New Roman"/>
          <w:sz w:val="28"/>
          <w:szCs w:val="28"/>
        </w:rPr>
        <w:t>. И так Дэне жил в постоянном ожидании погружения в мир кино, который открывал свои двери уже в вестибюле кинотеатра, с огнями и изящными дамами в меховых шубах. Когда писатель осознал, что происходящее на экране хоть и разыгрывается настоящими людьми, на самом деле не правда, и что Элен Сэджвик во внеэкранной жизни наверняка попивает чай на террасе, вместо того, чтобы бесстрашно разъезжать на мотоцикле над пропастью, он начал описывать увиденные фильмы в записной книжке. Они были реальны, они существовали, поскольку писатель их посмотрел. Так родился термин ‘</w:t>
      </w:r>
      <w:r w:rsidRPr="00332D32">
        <w:rPr>
          <w:rFonts w:ascii="Times New Roman" w:hAnsi="Times New Roman" w:cs="Times New Roman"/>
          <w:sz w:val="28"/>
          <w:szCs w:val="28"/>
          <w:lang w:val="en-US"/>
        </w:rPr>
        <w:t>filmatiek</w:t>
      </w:r>
      <w:r w:rsidRPr="00332D32">
        <w:rPr>
          <w:rFonts w:ascii="Times New Roman" w:hAnsi="Times New Roman" w:cs="Times New Roman"/>
          <w:sz w:val="28"/>
          <w:szCs w:val="28"/>
        </w:rPr>
        <w:t xml:space="preserve">’, </w:t>
      </w:r>
      <w:r w:rsidR="00762665">
        <w:rPr>
          <w:rFonts w:ascii="Times New Roman" w:hAnsi="Times New Roman" w:cs="Times New Roman"/>
          <w:sz w:val="28"/>
          <w:szCs w:val="28"/>
        </w:rPr>
        <w:t>придуманный самим</w:t>
      </w:r>
      <w:r w:rsidRPr="00332D32">
        <w:rPr>
          <w:rFonts w:ascii="Times New Roman" w:hAnsi="Times New Roman" w:cs="Times New Roman"/>
          <w:sz w:val="28"/>
          <w:szCs w:val="28"/>
        </w:rPr>
        <w:t xml:space="preserve"> Дэне</w:t>
      </w:r>
      <w:r w:rsidRPr="00332D32">
        <w:rPr>
          <w:rStyle w:val="a5"/>
          <w:rFonts w:ascii="Times New Roman" w:hAnsi="Times New Roman" w:cs="Times New Roman"/>
          <w:sz w:val="28"/>
          <w:szCs w:val="28"/>
        </w:rPr>
        <w:footnoteReference w:id="43"/>
      </w:r>
      <w:r w:rsidRPr="00332D32">
        <w:rPr>
          <w:rFonts w:ascii="Times New Roman" w:hAnsi="Times New Roman" w:cs="Times New Roman"/>
          <w:sz w:val="28"/>
          <w:szCs w:val="28"/>
        </w:rPr>
        <w:t xml:space="preserve"> . В этом жанре, соединяющем кинокритику и литературу, Дэне написал несколько книг, среди которых трехтомный и четырехъязычный труд «Фильмографический словарь мировой литературы» (1971,75,78), «Фильм как жизненное искусство» (1956), «О старых и новых фильмах: вещи, которые не проходят мимо» (1980) и многие другие. Писатель не раз был членом жюри мировых кинофестивалей, проходивших в Брюсселе и в Кнокке, а также </w:t>
      </w:r>
      <w:r w:rsidR="00762665">
        <w:rPr>
          <w:rFonts w:ascii="Times New Roman" w:hAnsi="Times New Roman" w:cs="Times New Roman"/>
          <w:sz w:val="28"/>
          <w:szCs w:val="28"/>
        </w:rPr>
        <w:t>работал</w:t>
      </w:r>
      <w:r w:rsidR="009D40C5">
        <w:rPr>
          <w:rFonts w:ascii="Times New Roman" w:hAnsi="Times New Roman" w:cs="Times New Roman"/>
          <w:sz w:val="28"/>
          <w:szCs w:val="28"/>
        </w:rPr>
        <w:t xml:space="preserve"> </w:t>
      </w:r>
      <w:r w:rsidRPr="00332D32">
        <w:rPr>
          <w:rFonts w:ascii="Times New Roman" w:hAnsi="Times New Roman" w:cs="Times New Roman"/>
          <w:sz w:val="28"/>
          <w:szCs w:val="28"/>
        </w:rPr>
        <w:t>администратором в Бельгийской фильмотеке.</w:t>
      </w:r>
      <w:r w:rsidRPr="00332D32">
        <w:rPr>
          <w:rStyle w:val="a5"/>
          <w:rFonts w:ascii="Times New Roman" w:hAnsi="Times New Roman" w:cs="Times New Roman"/>
          <w:sz w:val="28"/>
          <w:szCs w:val="28"/>
        </w:rPr>
        <w:footnoteReference w:id="44"/>
      </w:r>
    </w:p>
    <w:p w:rsidR="004A5949"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Практически все романы Дэне переведены на множество европейских языков. Писатель стал обладателем нескольких важных премий, таких как трехгодичная государственная награда в номинации «пьесы» (1951), литературная награда города Гента (1954) за сборник стихов «Пряности-на-балке: стихотворения» (1954)</w:t>
      </w:r>
      <w:r w:rsidR="009D40C5">
        <w:rPr>
          <w:rFonts w:ascii="Times New Roman" w:hAnsi="Times New Roman" w:cs="Times New Roman"/>
          <w:sz w:val="28"/>
          <w:szCs w:val="28"/>
        </w:rPr>
        <w:t xml:space="preserve"> и др.</w:t>
      </w:r>
    </w:p>
    <w:p w:rsidR="00164399" w:rsidRDefault="00164399" w:rsidP="00332D32">
      <w:pPr>
        <w:spacing w:before="400" w:line="360" w:lineRule="auto"/>
        <w:ind w:firstLine="567"/>
        <w:contextualSpacing/>
        <w:jc w:val="both"/>
        <w:rPr>
          <w:rFonts w:ascii="Times New Roman" w:hAnsi="Times New Roman" w:cs="Times New Roman"/>
          <w:sz w:val="28"/>
          <w:szCs w:val="28"/>
        </w:rPr>
      </w:pPr>
    </w:p>
    <w:p w:rsidR="00164399" w:rsidRDefault="00164399" w:rsidP="00332D32">
      <w:pPr>
        <w:spacing w:before="400" w:line="360" w:lineRule="auto"/>
        <w:ind w:firstLine="567"/>
        <w:contextualSpacing/>
        <w:jc w:val="both"/>
        <w:rPr>
          <w:rFonts w:ascii="Times New Roman" w:hAnsi="Times New Roman" w:cs="Times New Roman"/>
          <w:sz w:val="28"/>
          <w:szCs w:val="28"/>
        </w:rPr>
      </w:pPr>
    </w:p>
    <w:p w:rsidR="00164399" w:rsidRDefault="00164399" w:rsidP="00332D32">
      <w:pPr>
        <w:spacing w:before="400" w:line="360" w:lineRule="auto"/>
        <w:ind w:firstLine="567"/>
        <w:contextualSpacing/>
        <w:jc w:val="both"/>
        <w:rPr>
          <w:rFonts w:ascii="Times New Roman" w:hAnsi="Times New Roman" w:cs="Times New Roman"/>
          <w:sz w:val="28"/>
          <w:szCs w:val="28"/>
        </w:rPr>
      </w:pPr>
    </w:p>
    <w:p w:rsidR="00164399" w:rsidRDefault="00164399" w:rsidP="00332D32">
      <w:pPr>
        <w:spacing w:before="400" w:line="360" w:lineRule="auto"/>
        <w:ind w:firstLine="567"/>
        <w:contextualSpacing/>
        <w:jc w:val="both"/>
        <w:rPr>
          <w:rFonts w:ascii="Times New Roman" w:hAnsi="Times New Roman" w:cs="Times New Roman"/>
          <w:sz w:val="28"/>
          <w:szCs w:val="28"/>
        </w:rPr>
      </w:pPr>
    </w:p>
    <w:p w:rsidR="00164399" w:rsidRPr="00332D32" w:rsidRDefault="00164399" w:rsidP="00332D32">
      <w:pPr>
        <w:spacing w:before="400" w:line="360" w:lineRule="auto"/>
        <w:ind w:firstLine="567"/>
        <w:contextualSpacing/>
        <w:jc w:val="both"/>
        <w:rPr>
          <w:rFonts w:ascii="Times New Roman" w:hAnsi="Times New Roman" w:cs="Times New Roman"/>
          <w:sz w:val="28"/>
          <w:szCs w:val="28"/>
        </w:rPr>
      </w:pPr>
    </w:p>
    <w:p w:rsidR="009D40C5" w:rsidRPr="00332D32" w:rsidRDefault="009D40C5" w:rsidP="009D40C5">
      <w:pPr>
        <w:spacing w:before="400" w:line="360" w:lineRule="auto"/>
        <w:ind w:firstLine="567"/>
        <w:jc w:val="center"/>
        <w:rPr>
          <w:rFonts w:ascii="Times New Roman" w:hAnsi="Times New Roman" w:cs="Times New Roman"/>
          <w:sz w:val="28"/>
          <w:szCs w:val="28"/>
        </w:rPr>
      </w:pPr>
      <w:r>
        <w:rPr>
          <w:rFonts w:ascii="Times New Roman" w:hAnsi="Times New Roman" w:cs="Times New Roman"/>
          <w:b/>
          <w:sz w:val="28"/>
          <w:szCs w:val="28"/>
        </w:rPr>
        <w:lastRenderedPageBreak/>
        <w:t>3.2</w:t>
      </w:r>
      <w:r w:rsidRPr="00332D32">
        <w:rPr>
          <w:rFonts w:ascii="Times New Roman" w:hAnsi="Times New Roman" w:cs="Times New Roman"/>
          <w:b/>
          <w:sz w:val="28"/>
          <w:szCs w:val="28"/>
        </w:rPr>
        <w:t>. Роль кинематографа в жизни и творчестве Йохана Дэне</w:t>
      </w:r>
    </w:p>
    <w:p w:rsidR="009D40C5" w:rsidRPr="00332D32" w:rsidRDefault="009D40C5" w:rsidP="009D40C5">
      <w:pPr>
        <w:spacing w:before="400" w:line="360" w:lineRule="auto"/>
        <w:ind w:firstLine="567"/>
        <w:jc w:val="both"/>
        <w:rPr>
          <w:rFonts w:ascii="Times New Roman" w:hAnsi="Times New Roman" w:cs="Times New Roman"/>
          <w:sz w:val="28"/>
          <w:szCs w:val="28"/>
        </w:rPr>
      </w:pPr>
      <w:r w:rsidRPr="00332D32">
        <w:rPr>
          <w:rFonts w:ascii="Times New Roman" w:hAnsi="Times New Roman" w:cs="Times New Roman"/>
          <w:sz w:val="28"/>
          <w:szCs w:val="28"/>
        </w:rPr>
        <w:t>«Если вы чувствуете себя одиноким и опустошенным, сходите в кинотеатр. Даже самый дурацкий фильм – жизнь в миниатюре; витамин Фи для души».</w:t>
      </w:r>
      <w:r w:rsidRPr="00332D32">
        <w:rPr>
          <w:rStyle w:val="a5"/>
          <w:rFonts w:ascii="Times New Roman" w:hAnsi="Times New Roman" w:cs="Times New Roman"/>
          <w:sz w:val="28"/>
          <w:szCs w:val="28"/>
        </w:rPr>
        <w:footnoteReference w:id="45"/>
      </w:r>
    </w:p>
    <w:p w:rsidR="009D40C5" w:rsidRPr="00332D32" w:rsidRDefault="009D40C5" w:rsidP="009D40C5">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Данная цитата очень ярко отражает отношение писателя к миру кинематографа и, поэтому, параграф о роли кино в жизни Дэне мы начинаем именно с этих прекрасных слов. Как было упомянуто раньше, существование другой реальности, а именно кино, писатель открыл для себя уже в детском возрасте. Именно в эти годы он сделал первые шаги на пути литературной деятельности. Впечатления от увиденных фильмов и краткое содержание последних он неустанно переносил на бумагу. Впоследствии, любовь к литературе и кинематографу вдохновила автора на создание трудов о «фильматическом искусстве» (</w:t>
      </w:r>
      <w:r w:rsidRPr="00332D32">
        <w:rPr>
          <w:rFonts w:ascii="Times New Roman" w:hAnsi="Times New Roman" w:cs="Times New Roman"/>
          <w:sz w:val="28"/>
          <w:szCs w:val="28"/>
          <w:lang w:val="en-US"/>
        </w:rPr>
        <w:t>filmatiek</w:t>
      </w:r>
      <w:r w:rsidRPr="00332D32">
        <w:rPr>
          <w:rFonts w:ascii="Times New Roman" w:hAnsi="Times New Roman" w:cs="Times New Roman"/>
          <w:sz w:val="28"/>
          <w:szCs w:val="28"/>
        </w:rPr>
        <w:t>). Этот термин, придуманный самим Дэне, дает определение особому жанру литературы, который описывает фильмы. Фильматическое искусство отличается от общепринятой кинокритики; оно хочет запечатлеть кинематограф с позиции литературы, ведь литература способна описать «седьмое искусство»</w:t>
      </w:r>
      <w:r w:rsidRPr="00332D32">
        <w:rPr>
          <w:rStyle w:val="a5"/>
          <w:rFonts w:ascii="Times New Roman" w:hAnsi="Times New Roman" w:cs="Times New Roman"/>
          <w:sz w:val="28"/>
          <w:szCs w:val="28"/>
        </w:rPr>
        <w:footnoteReference w:id="46"/>
      </w:r>
      <w:r w:rsidRPr="00332D32">
        <w:rPr>
          <w:rFonts w:ascii="Times New Roman" w:hAnsi="Times New Roman" w:cs="Times New Roman"/>
          <w:sz w:val="28"/>
          <w:szCs w:val="28"/>
        </w:rPr>
        <w:t xml:space="preserve"> с созерцательной точки зрения. Это прежде всего эссеистика, переплетенная с драматичностью кино. Краткие очерки о кинокартинах позволяют каждому «перечитать» фильмы после их просмотра. В шестидесятые годы прошлого столетия отсутствовала роскошь современного времени, выраженная в возможности в любой момент пересмотреть фильм с помощью интернета. Поэтому, автор надеялся, что люди смогли бы по его книгам ознакомиться с кинолентами, которые не успели посмотреть.</w:t>
      </w:r>
    </w:p>
    <w:p w:rsidR="009D40C5" w:rsidRPr="00332D32" w:rsidRDefault="009D40C5" w:rsidP="009D40C5">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Мир кино для писателя приравнивается к миру мечты. В качестве возможного заголовка книги «О старых и новых фильмах: вещи, которые не </w:t>
      </w:r>
      <w:r w:rsidRPr="00332D32">
        <w:rPr>
          <w:rFonts w:ascii="Times New Roman" w:hAnsi="Times New Roman" w:cs="Times New Roman"/>
          <w:sz w:val="28"/>
          <w:szCs w:val="28"/>
        </w:rPr>
        <w:lastRenderedPageBreak/>
        <w:t xml:space="preserve">проходят мимо» Дэне рассматривал заголовок «Наш третий дом», подразумевая кинотеатр, в кассе которого покупают мечты. Но эти грезы существуют лишь в самом кинотеатре; за его пределами они испаряются на глазах. Единственный способ их удержать – записать свои впечатления. В вышеупомянутой книге Й.Дэне вспоминает разговор со знакомым после похода в кино. Знакомый, будучи романтиком в душе, сокрушался, что в повседневной жизни как люди, так и происходящее с ними настолько тривиальны, что никак не могут конкурировать с увлекательной жизнью актеров на экране. Мир кино, по его словам, подтверждает существование более привлекательной, манящей реальности, хоть она и существует лишь на экране. Этот конфликт, т.е. двоемирие, будет проходить красной нитью через творчество писателя. </w:t>
      </w:r>
    </w:p>
    <w:p w:rsidR="009D40C5" w:rsidRPr="00332D32" w:rsidRDefault="009D40C5" w:rsidP="009D40C5">
      <w:pPr>
        <w:spacing w:before="400" w:line="360" w:lineRule="auto"/>
        <w:ind w:firstLine="567"/>
        <w:contextualSpacing/>
        <w:jc w:val="both"/>
        <w:rPr>
          <w:rFonts w:ascii="Times New Roman" w:hAnsi="Times New Roman" w:cs="Times New Roman"/>
          <w:color w:val="222222"/>
          <w:sz w:val="28"/>
          <w:szCs w:val="28"/>
          <w:shd w:val="clear" w:color="auto" w:fill="FFFFFF"/>
        </w:rPr>
      </w:pPr>
      <w:r w:rsidRPr="00332D32">
        <w:rPr>
          <w:rFonts w:ascii="Times New Roman" w:hAnsi="Times New Roman" w:cs="Times New Roman"/>
          <w:sz w:val="28"/>
          <w:szCs w:val="28"/>
        </w:rPr>
        <w:t>Первая проба пера Дэне произошла в возрасте десяти лет, в виде пересказа фильма, снятого по пьесе Артура Бернеда (</w:t>
      </w:r>
      <w:r w:rsidRPr="00332D32">
        <w:rPr>
          <w:rFonts w:ascii="Times New Roman" w:hAnsi="Times New Roman" w:cs="Times New Roman"/>
          <w:color w:val="222222"/>
          <w:sz w:val="28"/>
          <w:szCs w:val="28"/>
          <w:shd w:val="clear" w:color="auto" w:fill="FFFFFF"/>
        </w:rPr>
        <w:t>1871—1937) «Орленок» (1922). «…Мною овладела отвратительная тоска, которую удалось прогнать лишь с помощью бумаги и карандаша, при этом …я изменил концовку сюжета»</w:t>
      </w:r>
      <w:r w:rsidRPr="00332D32">
        <w:rPr>
          <w:rStyle w:val="a5"/>
          <w:rFonts w:ascii="Times New Roman" w:hAnsi="Times New Roman" w:cs="Times New Roman"/>
          <w:color w:val="222222"/>
          <w:sz w:val="28"/>
          <w:szCs w:val="28"/>
          <w:shd w:val="clear" w:color="auto" w:fill="FFFFFF"/>
        </w:rPr>
        <w:footnoteReference w:id="47"/>
      </w:r>
      <w:r w:rsidRPr="00332D32">
        <w:rPr>
          <w:rFonts w:ascii="Times New Roman" w:hAnsi="Times New Roman" w:cs="Times New Roman"/>
          <w:color w:val="222222"/>
          <w:sz w:val="28"/>
          <w:szCs w:val="28"/>
          <w:shd w:val="clear" w:color="auto" w:fill="FFFFFF"/>
        </w:rPr>
        <w:t xml:space="preserve">, вспоминает писатель.  В детстве, когда он не был в восторге от концовки фильма, он без промедления придумывал свой вариант развития событий. Эти изменения словно превращали писателя в непосредственного участника </w:t>
      </w:r>
      <w:r>
        <w:rPr>
          <w:rFonts w:ascii="Times New Roman" w:hAnsi="Times New Roman" w:cs="Times New Roman"/>
          <w:color w:val="222222"/>
          <w:sz w:val="28"/>
          <w:szCs w:val="28"/>
          <w:shd w:val="clear" w:color="auto" w:fill="FFFFFF"/>
        </w:rPr>
        <w:t>приключений</w:t>
      </w:r>
      <w:r w:rsidRPr="00332D32">
        <w:rPr>
          <w:rFonts w:ascii="Times New Roman" w:hAnsi="Times New Roman" w:cs="Times New Roman"/>
          <w:color w:val="222222"/>
          <w:sz w:val="28"/>
          <w:szCs w:val="28"/>
          <w:shd w:val="clear" w:color="auto" w:fill="FFFFFF"/>
        </w:rPr>
        <w:t>. Так, например, и в романе «Лестница из камня и облаков</w:t>
      </w:r>
      <w:r>
        <w:rPr>
          <w:rFonts w:ascii="Times New Roman" w:hAnsi="Times New Roman" w:cs="Times New Roman"/>
          <w:color w:val="222222"/>
          <w:sz w:val="28"/>
          <w:szCs w:val="28"/>
          <w:shd w:val="clear" w:color="auto" w:fill="FFFFFF"/>
        </w:rPr>
        <w:t>», как главное действующее лицо</w:t>
      </w:r>
      <w:r w:rsidRPr="00332D32">
        <w:rPr>
          <w:rFonts w:ascii="Times New Roman" w:hAnsi="Times New Roman" w:cs="Times New Roman"/>
          <w:color w:val="222222"/>
          <w:sz w:val="28"/>
          <w:szCs w:val="28"/>
          <w:shd w:val="clear" w:color="auto" w:fill="FFFFFF"/>
        </w:rPr>
        <w:t xml:space="preserve"> Эверт, так и герои в его книге постоянно находятся в поиске приключений.</w:t>
      </w:r>
    </w:p>
    <w:p w:rsidR="009D40C5" w:rsidRPr="00332D32" w:rsidRDefault="009D40C5" w:rsidP="009D40C5">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color w:val="222222"/>
          <w:sz w:val="28"/>
          <w:szCs w:val="28"/>
          <w:shd w:val="clear" w:color="auto" w:fill="FFFFFF"/>
        </w:rPr>
        <w:t>В детстве Дэне часто слышал от отца, что фильм – это не что иное, как разыгрываемая история, а актеры, исполняющие роль Зорро и Робин Гуда</w:t>
      </w:r>
      <w:r>
        <w:rPr>
          <w:rFonts w:ascii="Times New Roman" w:hAnsi="Times New Roman" w:cs="Times New Roman"/>
          <w:color w:val="222222"/>
          <w:sz w:val="28"/>
          <w:szCs w:val="28"/>
          <w:shd w:val="clear" w:color="auto" w:fill="FFFFFF"/>
        </w:rPr>
        <w:t xml:space="preserve">, </w:t>
      </w:r>
      <w:r w:rsidRPr="00332D32">
        <w:rPr>
          <w:rFonts w:ascii="Times New Roman" w:hAnsi="Times New Roman" w:cs="Times New Roman"/>
          <w:color w:val="222222"/>
          <w:sz w:val="28"/>
          <w:szCs w:val="28"/>
          <w:shd w:val="clear" w:color="auto" w:fill="FFFFFF"/>
        </w:rPr>
        <w:t xml:space="preserve"> не настоящие герои. Но то, что они играют определенную роль, не отрицает факта существования самих актеров – они в любом случае живые люди: «Я </w:t>
      </w:r>
      <w:r w:rsidRPr="00332D32">
        <w:rPr>
          <w:rFonts w:ascii="Times New Roman" w:hAnsi="Times New Roman" w:cs="Times New Roman"/>
          <w:color w:val="222222"/>
          <w:sz w:val="28"/>
          <w:szCs w:val="28"/>
          <w:shd w:val="clear" w:color="auto" w:fill="FFFFFF"/>
        </w:rPr>
        <w:lastRenderedPageBreak/>
        <w:t>уже тогда неосознанно проводил связь между внутренней и внешней реальностью, совсем как в магическом реализме».</w:t>
      </w:r>
      <w:r w:rsidRPr="00332D32">
        <w:rPr>
          <w:rStyle w:val="a5"/>
          <w:rFonts w:ascii="Times New Roman" w:hAnsi="Times New Roman" w:cs="Times New Roman"/>
          <w:color w:val="222222"/>
          <w:sz w:val="28"/>
          <w:szCs w:val="28"/>
          <w:shd w:val="clear" w:color="auto" w:fill="FFFFFF"/>
        </w:rPr>
        <w:footnoteReference w:id="48"/>
      </w:r>
    </w:p>
    <w:p w:rsidR="00E941F0" w:rsidRPr="00332D32" w:rsidRDefault="00E941F0" w:rsidP="00332D32">
      <w:pPr>
        <w:spacing w:before="400" w:line="360" w:lineRule="auto"/>
        <w:ind w:firstLine="567"/>
        <w:contextualSpacing/>
        <w:jc w:val="both"/>
        <w:rPr>
          <w:rFonts w:ascii="Times New Roman" w:hAnsi="Times New Roman" w:cs="Times New Roman"/>
          <w:sz w:val="28"/>
          <w:szCs w:val="28"/>
        </w:rPr>
      </w:pPr>
    </w:p>
    <w:p w:rsidR="004A5949" w:rsidRPr="00332D32" w:rsidRDefault="00E941F0" w:rsidP="006A6E3F">
      <w:pPr>
        <w:spacing w:before="400" w:line="360" w:lineRule="auto"/>
        <w:ind w:firstLine="567"/>
        <w:contextualSpacing/>
        <w:jc w:val="center"/>
        <w:rPr>
          <w:rFonts w:ascii="Times New Roman" w:eastAsiaTheme="minorHAnsi" w:hAnsi="Times New Roman" w:cs="Times New Roman"/>
          <w:b/>
          <w:sz w:val="28"/>
          <w:szCs w:val="28"/>
        </w:rPr>
      </w:pPr>
      <w:r w:rsidRPr="00332D32">
        <w:rPr>
          <w:rFonts w:ascii="Times New Roman" w:hAnsi="Times New Roman" w:cs="Times New Roman"/>
          <w:b/>
          <w:sz w:val="28"/>
          <w:szCs w:val="28"/>
        </w:rPr>
        <w:t xml:space="preserve">3.3. </w:t>
      </w:r>
      <w:r w:rsidR="004A5949" w:rsidRPr="00332D32">
        <w:rPr>
          <w:rFonts w:ascii="Times New Roman" w:hAnsi="Times New Roman" w:cs="Times New Roman"/>
          <w:b/>
          <w:sz w:val="28"/>
          <w:szCs w:val="28"/>
        </w:rPr>
        <w:t>Действующие лица в романе</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Дэне изображает «тройного главного героя»</w:t>
      </w:r>
      <w:r w:rsidRPr="00332D32">
        <w:rPr>
          <w:rStyle w:val="a5"/>
          <w:rFonts w:ascii="Times New Roman" w:hAnsi="Times New Roman" w:cs="Times New Roman"/>
          <w:sz w:val="28"/>
          <w:szCs w:val="28"/>
        </w:rPr>
        <w:footnoteReference w:id="49"/>
      </w:r>
      <w:r w:rsidRPr="00332D32">
        <w:rPr>
          <w:rFonts w:ascii="Times New Roman" w:hAnsi="Times New Roman" w:cs="Times New Roman"/>
          <w:sz w:val="28"/>
          <w:szCs w:val="28"/>
        </w:rPr>
        <w:t>, представляя в нем преподавателя среднего возраста (персонаж, от лица которого идет повествование), студента, которым преподаватель был в юношестве, и пожилого профессора, как его «будущее я». Автор позволяет читателю рассматривать персонажей как отдельных героев и как три воплощения одного человека.</w:t>
      </w:r>
    </w:p>
    <w:p w:rsidR="00BE728F"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Проследим историю каждого действующего лица внутри повествования, чтобы ощутить полную картину магического реализма в </w:t>
      </w:r>
      <w:r w:rsidR="008B0217">
        <w:rPr>
          <w:rFonts w:ascii="Times New Roman" w:hAnsi="Times New Roman" w:cs="Times New Roman"/>
          <w:sz w:val="28"/>
          <w:szCs w:val="28"/>
        </w:rPr>
        <w:t>романе</w:t>
      </w:r>
      <w:r w:rsidRPr="00332D32">
        <w:rPr>
          <w:rFonts w:ascii="Times New Roman" w:hAnsi="Times New Roman" w:cs="Times New Roman"/>
          <w:sz w:val="28"/>
          <w:szCs w:val="28"/>
        </w:rPr>
        <w:t xml:space="preserve">. Начнем с рассказчика. Некоторые моменты </w:t>
      </w:r>
      <w:r w:rsidR="00BE728F">
        <w:rPr>
          <w:rFonts w:ascii="Times New Roman" w:hAnsi="Times New Roman" w:cs="Times New Roman"/>
          <w:sz w:val="28"/>
          <w:szCs w:val="28"/>
        </w:rPr>
        <w:t xml:space="preserve">романа </w:t>
      </w:r>
      <w:r w:rsidRPr="00332D32">
        <w:rPr>
          <w:rFonts w:ascii="Times New Roman" w:hAnsi="Times New Roman" w:cs="Times New Roman"/>
          <w:sz w:val="28"/>
          <w:szCs w:val="28"/>
        </w:rPr>
        <w:t xml:space="preserve">основаны на автобиографических мотивах. Так, в послевоенное время Дэне, уже проживая в Генте, ездил на поезде в Брюссель, чтобы преподавать нидерландский язык в институте социальных наук. В одной из поездок ему приснилась идея для сюжета </w:t>
      </w:r>
      <w:r w:rsidR="00BE728F">
        <w:rPr>
          <w:rFonts w:ascii="Times New Roman" w:hAnsi="Times New Roman" w:cs="Times New Roman"/>
          <w:sz w:val="28"/>
          <w:szCs w:val="28"/>
        </w:rPr>
        <w:t>романа</w:t>
      </w:r>
      <w:r w:rsidRPr="00332D32">
        <w:rPr>
          <w:rFonts w:ascii="Times New Roman" w:hAnsi="Times New Roman" w:cs="Times New Roman"/>
          <w:sz w:val="28"/>
          <w:szCs w:val="28"/>
        </w:rPr>
        <w:t xml:space="preserve">. </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Имя рассказчика не сообщается. Можно предположить, что он – альтер эго самого писателя, однако эксплицитно это не указывается, поэтому отныне будем обращаться к нему как к рассказчику или главному герою.</w:t>
      </w:r>
    </w:p>
    <w:p w:rsidR="004A5949" w:rsidRPr="00332D32" w:rsidRDefault="00E97B0D" w:rsidP="00332D32">
      <w:pPr>
        <w:spacing w:before="40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Роман</w:t>
      </w:r>
      <w:r w:rsidR="004A5949" w:rsidRPr="00332D32">
        <w:rPr>
          <w:rFonts w:ascii="Times New Roman" w:hAnsi="Times New Roman" w:cs="Times New Roman"/>
          <w:sz w:val="28"/>
          <w:szCs w:val="28"/>
        </w:rPr>
        <w:t xml:space="preserve"> начинается в поезде, с момента пробуждения рассказчика ото сна. Мы узнаем, что он – преподаватель среднего возраста, который раз в неделю путешествует на поезде в другой город, чтобы провести уроки, сделать покупки и нанести визиты. По мере развития событий становится известно, что у героя есть семья.</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lastRenderedPageBreak/>
        <w:t>Когда герой, просыпаясь, понимает, что все</w:t>
      </w:r>
      <w:r w:rsidR="00E97B0D">
        <w:rPr>
          <w:rFonts w:ascii="Times New Roman" w:hAnsi="Times New Roman" w:cs="Times New Roman"/>
          <w:sz w:val="28"/>
          <w:szCs w:val="28"/>
        </w:rPr>
        <w:t>,</w:t>
      </w:r>
      <w:r w:rsidRPr="00332D32">
        <w:rPr>
          <w:rFonts w:ascii="Times New Roman" w:hAnsi="Times New Roman" w:cs="Times New Roman"/>
          <w:sz w:val="28"/>
          <w:szCs w:val="28"/>
        </w:rPr>
        <w:t xml:space="preserve"> кроме него</w:t>
      </w:r>
      <w:r w:rsidR="00E97B0D">
        <w:rPr>
          <w:rFonts w:ascii="Times New Roman" w:hAnsi="Times New Roman" w:cs="Times New Roman"/>
          <w:sz w:val="28"/>
          <w:szCs w:val="28"/>
        </w:rPr>
        <w:t>,</w:t>
      </w:r>
      <w:r w:rsidRPr="00332D32">
        <w:rPr>
          <w:rFonts w:ascii="Times New Roman" w:hAnsi="Times New Roman" w:cs="Times New Roman"/>
          <w:sz w:val="28"/>
          <w:szCs w:val="28"/>
        </w:rPr>
        <w:t xml:space="preserve"> погружены в глубокий сон, он, чувствуя себя подавленным и одиноким, отчаянно хочет найти не</w:t>
      </w:r>
      <w:r w:rsidR="00E97B0D">
        <w:rPr>
          <w:rFonts w:ascii="Times New Roman" w:hAnsi="Times New Roman" w:cs="Times New Roman"/>
          <w:sz w:val="28"/>
          <w:szCs w:val="28"/>
        </w:rPr>
        <w:t xml:space="preserve"> </w:t>
      </w:r>
      <w:r w:rsidRPr="00332D32">
        <w:rPr>
          <w:rFonts w:ascii="Times New Roman" w:hAnsi="Times New Roman" w:cs="Times New Roman"/>
          <w:sz w:val="28"/>
          <w:szCs w:val="28"/>
        </w:rPr>
        <w:t>спящего человека и поэтому отправляется на поиски. Во время пешего путешествия от остановки до трактира и во время пребывания в трактире герой держится уверенно, старается поддерживать разговор с другими попутчиками и занимает наблюдательную позицию. Благодаря этому мы узнаем о действиях его товарищей по несчастью.</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 Рассказчик принимает решение не оставлять профессора одного и из-за этого остается в трактире. Когда трамвай уезжает, главный герой чувствует чье-то присутствие рядом с ним. Какого было его удивление, когда он видит девушку, которая хотела уехать с Валом. В отчаянии он вскрикивает и требует ответа на вопрос, кто она. Девушка, вдруг заговорив на понятном языке, отвечает, что она медсестра. Придя в себя, главный герой осознает, что находится в импровизированной палате, в отеле</w:t>
      </w:r>
      <w:r w:rsidR="00BE728F">
        <w:rPr>
          <w:rFonts w:ascii="Times New Roman" w:hAnsi="Times New Roman" w:cs="Times New Roman"/>
          <w:sz w:val="28"/>
          <w:szCs w:val="28"/>
        </w:rPr>
        <w:t>,</w:t>
      </w:r>
      <w:r w:rsidRPr="00332D32">
        <w:rPr>
          <w:rFonts w:ascii="Times New Roman" w:hAnsi="Times New Roman" w:cs="Times New Roman"/>
          <w:sz w:val="28"/>
          <w:szCs w:val="28"/>
        </w:rPr>
        <w:t xml:space="preserve"> и перед ним сидит та самая девушка (медсестра в реальном мире), с </w:t>
      </w:r>
      <w:r w:rsidR="00BE728F">
        <w:rPr>
          <w:rFonts w:ascii="Times New Roman" w:hAnsi="Times New Roman" w:cs="Times New Roman"/>
          <w:sz w:val="28"/>
          <w:szCs w:val="28"/>
        </w:rPr>
        <w:t xml:space="preserve">которой танцевал Вал в трактире. </w:t>
      </w:r>
      <w:r w:rsidRPr="00332D32">
        <w:rPr>
          <w:rFonts w:ascii="Times New Roman" w:hAnsi="Times New Roman" w:cs="Times New Roman"/>
          <w:sz w:val="28"/>
          <w:szCs w:val="28"/>
        </w:rPr>
        <w:t xml:space="preserve">Она рассказывает герою, что их поезд потерпел крушение, а он </w:t>
      </w:r>
      <w:r w:rsidR="00BE728F">
        <w:rPr>
          <w:rFonts w:ascii="Times New Roman" w:hAnsi="Times New Roman" w:cs="Times New Roman"/>
          <w:sz w:val="28"/>
          <w:szCs w:val="28"/>
        </w:rPr>
        <w:t>–</w:t>
      </w:r>
      <w:r w:rsidRPr="00332D32">
        <w:rPr>
          <w:rFonts w:ascii="Times New Roman" w:hAnsi="Times New Roman" w:cs="Times New Roman"/>
          <w:sz w:val="28"/>
          <w:szCs w:val="28"/>
        </w:rPr>
        <w:t xml:space="preserve"> единственный</w:t>
      </w:r>
      <w:r w:rsidR="00BE728F">
        <w:rPr>
          <w:rFonts w:ascii="Times New Roman" w:hAnsi="Times New Roman" w:cs="Times New Roman"/>
          <w:sz w:val="28"/>
          <w:szCs w:val="28"/>
        </w:rPr>
        <w:t xml:space="preserve"> </w:t>
      </w:r>
      <w:r w:rsidRPr="00332D32">
        <w:rPr>
          <w:rFonts w:ascii="Times New Roman" w:hAnsi="Times New Roman" w:cs="Times New Roman"/>
          <w:sz w:val="28"/>
          <w:szCs w:val="28"/>
        </w:rPr>
        <w:t>из трех действующих лиц, кто выжил и не потерял рассудок.</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Следующий персонаж – профессор Гернгуттер, мужчина в возрасте, у которого уже нет семьи. Профессор, проснувшись, не отправляется на поиски не</w:t>
      </w:r>
      <w:r w:rsidR="00BE728F">
        <w:rPr>
          <w:rFonts w:ascii="Times New Roman" w:hAnsi="Times New Roman" w:cs="Times New Roman"/>
          <w:sz w:val="28"/>
          <w:szCs w:val="28"/>
        </w:rPr>
        <w:t xml:space="preserve"> </w:t>
      </w:r>
      <w:r w:rsidRPr="00332D32">
        <w:rPr>
          <w:rFonts w:ascii="Times New Roman" w:hAnsi="Times New Roman" w:cs="Times New Roman"/>
          <w:sz w:val="28"/>
          <w:szCs w:val="28"/>
        </w:rPr>
        <w:t>спящих людей, как это сделал рассказчик. Рассказчик застает его в одном из вагонов, курящим у окна. Его приветливость, спокойствие и мудрость располагают к общению. И рассказчик, и Вал (третий герой) видят в профессоре фигуру заботливого отца. Профессор, сойдя с поезда на остановке, решает не возвращаться, поскольку боится оставить Вала одного, ведь тот наверняка сошел с поезда и бродит где-то совсем один. Такое расположение профессора к незнакомому человеку глубоко тронуло главного героя. Гернгуттер, будучи рассудительным человеком, п</w:t>
      </w:r>
      <w:r w:rsidR="00BE728F">
        <w:rPr>
          <w:rFonts w:ascii="Times New Roman" w:hAnsi="Times New Roman" w:cs="Times New Roman"/>
          <w:sz w:val="28"/>
          <w:szCs w:val="28"/>
        </w:rPr>
        <w:t>ытается найти объяснение необыч</w:t>
      </w:r>
      <w:r w:rsidRPr="00332D32">
        <w:rPr>
          <w:rFonts w:ascii="Times New Roman" w:hAnsi="Times New Roman" w:cs="Times New Roman"/>
          <w:sz w:val="28"/>
          <w:szCs w:val="28"/>
        </w:rPr>
        <w:t xml:space="preserve">йной ситуации, в которой оказались герои. Он строит гипотезы, основывая их на законе инерции и психического автоматизма, о </w:t>
      </w:r>
      <w:r w:rsidRPr="00332D32">
        <w:rPr>
          <w:rFonts w:ascii="Times New Roman" w:hAnsi="Times New Roman" w:cs="Times New Roman"/>
          <w:sz w:val="28"/>
          <w:szCs w:val="28"/>
        </w:rPr>
        <w:lastRenderedPageBreak/>
        <w:t xml:space="preserve">чем будет подробнее написано в следующих параграфах. Официантка в трактире, напомнившая герою его покойную жену, возможно стала причиной помутнения его рассудка после пробуждения из комы, хотя точной причины мы так и не узнаем. </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Дэне наделяет профессора именем «Гернгуттер». Эта деталь не проходит мимо главного героя; он замечает, что имя невероятно подходит встретившемуся ему господину. Более того, он его уже не раз слышал. Имя Гернгуттер отсылает нас к </w:t>
      </w:r>
      <w:r w:rsidR="00E97B0D">
        <w:rPr>
          <w:rFonts w:ascii="Times New Roman" w:hAnsi="Times New Roman" w:cs="Times New Roman"/>
          <w:sz w:val="28"/>
          <w:szCs w:val="28"/>
        </w:rPr>
        <w:t>религиозному течению жителей</w:t>
      </w:r>
      <w:r w:rsidRPr="00332D32">
        <w:rPr>
          <w:rFonts w:ascii="Times New Roman" w:hAnsi="Times New Roman" w:cs="Times New Roman"/>
          <w:sz w:val="28"/>
          <w:szCs w:val="28"/>
        </w:rPr>
        <w:t xml:space="preserve"> поселения Гернгут, основанное в начале 18 века графом Цинцендорфом.</w:t>
      </w:r>
      <w:r w:rsidRPr="00332D32">
        <w:rPr>
          <w:rStyle w:val="a5"/>
          <w:rFonts w:ascii="Times New Roman" w:hAnsi="Times New Roman" w:cs="Times New Roman"/>
          <w:sz w:val="28"/>
          <w:szCs w:val="28"/>
        </w:rPr>
        <w:footnoteReference w:id="50"/>
      </w:r>
      <w:r w:rsidRPr="00332D32">
        <w:rPr>
          <w:rFonts w:ascii="Times New Roman" w:hAnsi="Times New Roman" w:cs="Times New Roman"/>
          <w:sz w:val="28"/>
          <w:szCs w:val="28"/>
        </w:rPr>
        <w:t xml:space="preserve"> В Гернгуте </w:t>
      </w:r>
      <w:r w:rsidR="00E97B0D">
        <w:rPr>
          <w:rFonts w:ascii="Times New Roman" w:hAnsi="Times New Roman" w:cs="Times New Roman"/>
          <w:sz w:val="28"/>
          <w:szCs w:val="28"/>
        </w:rPr>
        <w:t>поселились</w:t>
      </w:r>
      <w:r w:rsidRPr="00332D32">
        <w:rPr>
          <w:rFonts w:ascii="Times New Roman" w:hAnsi="Times New Roman" w:cs="Times New Roman"/>
          <w:sz w:val="28"/>
          <w:szCs w:val="28"/>
        </w:rPr>
        <w:t xml:space="preserve"> последователи Моравской церкви, страдающие от гонений католиков. Главный герой рассказывает, что </w:t>
      </w:r>
      <w:r w:rsidR="00E97B0D">
        <w:rPr>
          <w:rFonts w:ascii="Times New Roman" w:hAnsi="Times New Roman" w:cs="Times New Roman"/>
          <w:sz w:val="28"/>
          <w:szCs w:val="28"/>
        </w:rPr>
        <w:t xml:space="preserve">мирскому </w:t>
      </w:r>
      <w:r w:rsidRPr="00332D32">
        <w:rPr>
          <w:rFonts w:ascii="Times New Roman" w:hAnsi="Times New Roman" w:cs="Times New Roman"/>
          <w:sz w:val="28"/>
          <w:szCs w:val="28"/>
        </w:rPr>
        <w:t>успеху моравские братья предпочитали непорочный образ жизни, а совершивших проступки людей гернгутеры сначала ласково предупреждали, а потом выгоняли из общины. Чтобы известить о смерти братьев, люди трубили с башни, траур не носили. Гернгутеры были и в России; первая община появилась в Прибалтике в 1726 году.</w:t>
      </w:r>
      <w:r w:rsidRPr="00332D32">
        <w:rPr>
          <w:rStyle w:val="a5"/>
          <w:rFonts w:ascii="Times New Roman" w:hAnsi="Times New Roman" w:cs="Times New Roman"/>
          <w:sz w:val="28"/>
          <w:szCs w:val="28"/>
        </w:rPr>
        <w:footnoteReference w:id="51"/>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Последнее действующее лицо – студент Вал. Он снимает комнату в университетском городке и два раза в неделю приезжает к родителям в гости. Герой уснул за чтением конспекта лекции, а когда проснулся, увидел спящих людей в неосвещенных вагонах. Сначала рассказчик и профессор встречают друг друга, а потом видят, как в их сторону бежит молодой человек (Вал). Охваченный страхом и осознавая свою беспомощность, Вал решает дойти до локомотива, чтобы поговорить с машинистом. Этот план не осуществляется, из-за чего Вал решает сойти с поезда на остановке.</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В трактире студент занимает самую активную позицию </w:t>
      </w:r>
      <w:r w:rsidR="00E97B0D">
        <w:rPr>
          <w:rFonts w:ascii="Times New Roman" w:hAnsi="Times New Roman" w:cs="Times New Roman"/>
          <w:sz w:val="28"/>
          <w:szCs w:val="28"/>
        </w:rPr>
        <w:t>из</w:t>
      </w:r>
      <w:r w:rsidRPr="00332D32">
        <w:rPr>
          <w:rFonts w:ascii="Times New Roman" w:hAnsi="Times New Roman" w:cs="Times New Roman"/>
          <w:sz w:val="28"/>
          <w:szCs w:val="28"/>
        </w:rPr>
        <w:t xml:space="preserve"> трех героев. Он привлекает к себе внимание гостей, показывая </w:t>
      </w:r>
      <w:r w:rsidR="00E97B0D">
        <w:rPr>
          <w:rFonts w:ascii="Times New Roman" w:hAnsi="Times New Roman" w:cs="Times New Roman"/>
          <w:sz w:val="28"/>
          <w:szCs w:val="28"/>
        </w:rPr>
        <w:t>фокус</w:t>
      </w:r>
      <w:r w:rsidRPr="00332D32">
        <w:rPr>
          <w:rFonts w:ascii="Times New Roman" w:hAnsi="Times New Roman" w:cs="Times New Roman"/>
          <w:sz w:val="28"/>
          <w:szCs w:val="28"/>
        </w:rPr>
        <w:t xml:space="preserve"> с колодой карт. </w:t>
      </w:r>
      <w:r w:rsidR="00E97B0D">
        <w:rPr>
          <w:rFonts w:ascii="Times New Roman" w:hAnsi="Times New Roman" w:cs="Times New Roman"/>
          <w:sz w:val="28"/>
          <w:szCs w:val="28"/>
        </w:rPr>
        <w:t>Фокус</w:t>
      </w:r>
      <w:r w:rsidRPr="00332D32">
        <w:rPr>
          <w:rFonts w:ascii="Times New Roman" w:hAnsi="Times New Roman" w:cs="Times New Roman"/>
          <w:sz w:val="28"/>
          <w:szCs w:val="28"/>
        </w:rPr>
        <w:t xml:space="preserve"> заключался в том, что Вал </w:t>
      </w:r>
      <w:r w:rsidR="00E97B0D">
        <w:rPr>
          <w:rFonts w:ascii="Times New Roman" w:hAnsi="Times New Roman" w:cs="Times New Roman"/>
          <w:sz w:val="28"/>
          <w:szCs w:val="28"/>
        </w:rPr>
        <w:t>угадывает</w:t>
      </w:r>
      <w:r w:rsidRPr="00332D32">
        <w:rPr>
          <w:rFonts w:ascii="Times New Roman" w:hAnsi="Times New Roman" w:cs="Times New Roman"/>
          <w:sz w:val="28"/>
          <w:szCs w:val="28"/>
        </w:rPr>
        <w:t xml:space="preserve"> карту, которую официант </w:t>
      </w:r>
      <w:r w:rsidRPr="00332D32">
        <w:rPr>
          <w:rFonts w:ascii="Times New Roman" w:hAnsi="Times New Roman" w:cs="Times New Roman"/>
          <w:sz w:val="28"/>
          <w:szCs w:val="28"/>
        </w:rPr>
        <w:lastRenderedPageBreak/>
        <w:t xml:space="preserve">вытащил из колоды. Официант показывает ответный трюк и предлагает трем героям также выбрать карту из колоды. Две карты из трех были угаданы правильно. </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Поддавшись зову музыки, Вал пускается в пляс с официанткой, которая наблюдала за его </w:t>
      </w:r>
      <w:r w:rsidR="00521EE2">
        <w:rPr>
          <w:rFonts w:ascii="Times New Roman" w:hAnsi="Times New Roman" w:cs="Times New Roman"/>
          <w:sz w:val="28"/>
          <w:szCs w:val="28"/>
        </w:rPr>
        <w:t>удачным карточным фокусом</w:t>
      </w:r>
      <w:r w:rsidRPr="00332D32">
        <w:rPr>
          <w:rFonts w:ascii="Times New Roman" w:hAnsi="Times New Roman" w:cs="Times New Roman"/>
          <w:sz w:val="28"/>
          <w:szCs w:val="28"/>
        </w:rPr>
        <w:t xml:space="preserve">. Испытывая ощущение счастья, он заявляет попутчикам, что ему очень нравится в трактире и он не хочет его покидать. Когда раздается звонок трамвая, Вал принимает решение сесть на него и уехать вместе с официанткой. Он приглашает рассказчика поехать с ним, но тот отказывается, т.к. не может оставить профессора одного. Вал, прощаясь с главным героем, чувствует, что ему обязательно нужно ехать, несмотря на то, что он не знает, куда поедет трамвай. Принимая во внимание, что они находятся в «стране смерти», ничего страшного со студентом произойти не может. «Если я погибну, то не значит ли это, что мне будет подарена другая жизнь?» (Вал) Из трех товарищей именно молодой человек погибает в результате катастрофы, что вызывает немало вопросов к автору </w:t>
      </w:r>
      <w:r w:rsidR="00E97B0D">
        <w:rPr>
          <w:rFonts w:ascii="Times New Roman" w:hAnsi="Times New Roman" w:cs="Times New Roman"/>
          <w:sz w:val="28"/>
          <w:szCs w:val="28"/>
        </w:rPr>
        <w:t>романа</w:t>
      </w:r>
      <w:r w:rsidRPr="00332D32">
        <w:rPr>
          <w:rFonts w:ascii="Times New Roman" w:hAnsi="Times New Roman" w:cs="Times New Roman"/>
          <w:sz w:val="28"/>
          <w:szCs w:val="28"/>
        </w:rPr>
        <w:t>.</w:t>
      </w:r>
      <w:r w:rsidR="00E97B0D">
        <w:rPr>
          <w:rFonts w:ascii="Times New Roman" w:hAnsi="Times New Roman" w:cs="Times New Roman"/>
          <w:sz w:val="28"/>
          <w:szCs w:val="28"/>
        </w:rPr>
        <w:t xml:space="preserve"> </w:t>
      </w:r>
      <w:r w:rsidRPr="00332D32">
        <w:rPr>
          <w:rFonts w:ascii="Times New Roman" w:hAnsi="Times New Roman" w:cs="Times New Roman"/>
          <w:sz w:val="28"/>
          <w:szCs w:val="28"/>
        </w:rPr>
        <w:t xml:space="preserve">Стоит отметить, что в одном из интервью автор утверждает, что ассоциирует себя со студентом Валом. </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Теперь выделим общие черты в истории трех персонажей. Во-первых, все трое засыпают в поезде. После того, как они просыпа</w:t>
      </w:r>
      <w:r w:rsidR="00521EE2">
        <w:rPr>
          <w:rFonts w:ascii="Times New Roman" w:hAnsi="Times New Roman" w:cs="Times New Roman"/>
          <w:sz w:val="28"/>
          <w:szCs w:val="28"/>
        </w:rPr>
        <w:t>ются, стрелки часов останавливаются</w:t>
      </w:r>
      <w:r w:rsidRPr="00332D32">
        <w:rPr>
          <w:rFonts w:ascii="Times New Roman" w:hAnsi="Times New Roman" w:cs="Times New Roman"/>
          <w:sz w:val="28"/>
          <w:szCs w:val="28"/>
        </w:rPr>
        <w:t xml:space="preserve"> на половине седьмого вечера, как и их осознание времени: «как будто не только часы остановились, но и … восприятие времени … отказало». Во-вторых, одинаковыми были ощущения, которые они испытывали перед сном, а именно любовь к жизни, чувство спокойствия и умиротворение. </w:t>
      </w:r>
    </w:p>
    <w:p w:rsidR="004A5949" w:rsidRPr="00332D32" w:rsidRDefault="004A5949" w:rsidP="00332D32">
      <w:pPr>
        <w:spacing w:before="400" w:line="360" w:lineRule="auto"/>
        <w:ind w:firstLine="567"/>
        <w:contextualSpacing/>
        <w:jc w:val="both"/>
        <w:rPr>
          <w:rFonts w:ascii="Times New Roman" w:hAnsi="Times New Roman" w:cs="Times New Roman"/>
          <w:b/>
          <w:sz w:val="28"/>
          <w:szCs w:val="28"/>
        </w:rPr>
      </w:pPr>
    </w:p>
    <w:p w:rsidR="00803377" w:rsidRDefault="00803377" w:rsidP="006A6E3F">
      <w:pPr>
        <w:spacing w:before="400" w:line="360" w:lineRule="auto"/>
        <w:ind w:firstLine="567"/>
        <w:contextualSpacing/>
        <w:jc w:val="center"/>
        <w:rPr>
          <w:rFonts w:ascii="Times New Roman" w:hAnsi="Times New Roman" w:cs="Times New Roman"/>
          <w:b/>
          <w:sz w:val="28"/>
          <w:szCs w:val="28"/>
        </w:rPr>
      </w:pPr>
    </w:p>
    <w:p w:rsidR="00803377" w:rsidRDefault="00803377" w:rsidP="006A6E3F">
      <w:pPr>
        <w:spacing w:before="400" w:line="360" w:lineRule="auto"/>
        <w:ind w:firstLine="567"/>
        <w:contextualSpacing/>
        <w:jc w:val="center"/>
        <w:rPr>
          <w:rFonts w:ascii="Times New Roman" w:hAnsi="Times New Roman" w:cs="Times New Roman"/>
          <w:b/>
          <w:sz w:val="28"/>
          <w:szCs w:val="28"/>
        </w:rPr>
      </w:pPr>
    </w:p>
    <w:p w:rsidR="00803377" w:rsidRDefault="00803377" w:rsidP="006A6E3F">
      <w:pPr>
        <w:spacing w:before="400" w:line="360" w:lineRule="auto"/>
        <w:ind w:firstLine="567"/>
        <w:contextualSpacing/>
        <w:jc w:val="center"/>
        <w:rPr>
          <w:rFonts w:ascii="Times New Roman" w:hAnsi="Times New Roman" w:cs="Times New Roman"/>
          <w:b/>
          <w:sz w:val="28"/>
          <w:szCs w:val="28"/>
        </w:rPr>
      </w:pPr>
    </w:p>
    <w:p w:rsidR="00803377" w:rsidRDefault="00803377" w:rsidP="006A6E3F">
      <w:pPr>
        <w:spacing w:before="400" w:line="360" w:lineRule="auto"/>
        <w:ind w:firstLine="567"/>
        <w:contextualSpacing/>
        <w:jc w:val="center"/>
        <w:rPr>
          <w:rFonts w:ascii="Times New Roman" w:hAnsi="Times New Roman" w:cs="Times New Roman"/>
          <w:b/>
          <w:sz w:val="28"/>
          <w:szCs w:val="28"/>
        </w:rPr>
      </w:pPr>
    </w:p>
    <w:p w:rsidR="004A5949" w:rsidRPr="00332D32" w:rsidRDefault="00E941F0" w:rsidP="006A6E3F">
      <w:pPr>
        <w:spacing w:before="400" w:line="360" w:lineRule="auto"/>
        <w:ind w:firstLine="567"/>
        <w:contextualSpacing/>
        <w:jc w:val="center"/>
        <w:rPr>
          <w:rFonts w:ascii="Times New Roman" w:hAnsi="Times New Roman" w:cs="Times New Roman"/>
          <w:b/>
          <w:sz w:val="28"/>
          <w:szCs w:val="28"/>
        </w:rPr>
      </w:pPr>
      <w:r w:rsidRPr="00332D32">
        <w:rPr>
          <w:rFonts w:ascii="Times New Roman" w:hAnsi="Times New Roman" w:cs="Times New Roman"/>
          <w:b/>
          <w:sz w:val="28"/>
          <w:szCs w:val="28"/>
        </w:rPr>
        <w:lastRenderedPageBreak/>
        <w:t xml:space="preserve">3.4. </w:t>
      </w:r>
      <w:r w:rsidR="004A5949" w:rsidRPr="00332D32">
        <w:rPr>
          <w:rFonts w:ascii="Times New Roman" w:hAnsi="Times New Roman" w:cs="Times New Roman"/>
          <w:b/>
          <w:sz w:val="28"/>
          <w:szCs w:val="28"/>
        </w:rPr>
        <w:t xml:space="preserve">Тематика </w:t>
      </w:r>
      <w:r w:rsidR="00DD724E" w:rsidRPr="00332D32">
        <w:rPr>
          <w:rFonts w:ascii="Times New Roman" w:hAnsi="Times New Roman" w:cs="Times New Roman"/>
          <w:b/>
          <w:sz w:val="28"/>
          <w:szCs w:val="28"/>
        </w:rPr>
        <w:t>романа</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Центральная тема </w:t>
      </w:r>
      <w:r w:rsidR="00E97B0D">
        <w:rPr>
          <w:rFonts w:ascii="Times New Roman" w:hAnsi="Times New Roman" w:cs="Times New Roman"/>
          <w:sz w:val="28"/>
          <w:szCs w:val="28"/>
        </w:rPr>
        <w:t>романа</w:t>
      </w:r>
      <w:r w:rsidRPr="00332D32">
        <w:rPr>
          <w:rFonts w:ascii="Times New Roman" w:hAnsi="Times New Roman" w:cs="Times New Roman"/>
          <w:sz w:val="28"/>
          <w:szCs w:val="28"/>
        </w:rPr>
        <w:t xml:space="preserve"> раскрывается в разговоре трех действующих лиц, идущих от места остановки поезда до трактира. Профессор поинтересовался, о чем герои думали, прежде чем уснули. Главный герой уступил очередь студенту, и тот поведал о перечитанной им лекции профессора по криминалистике; преподавателя Волмса студенты шутливо называли Шерлоком Волмсом. На занятии было подробно разобрано типичное «убийство в стиле Добкина». Дело заключалось в следующем: пожарный Добкин задушил жену, спрятал тело в подвале церкви и поджег здание. В итоге пожар смогли потушить, а тело – идентифицировать. Добкина приговорили к повешению. Вал сразу признался, что подобные детективные истории кажутся ему увлекательными, потому что в них присутствует и научная струя, и приключение. Наличие лишь научного элемента вызывает у Вала скуку. Кроме этого, в детективах его по-настоящему захватывает процесс мышления людей. Вдруг Вал осознал, что лекция начала вселять в него страх; ему стало казаться, что рассказанный профессором-криминалистом случай мог произойти только лишь в абнормальном, жалком мире, или в трущобе. </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Закрыв тетрадь с записями, студент решил перечитать конспект по всемирной литературе. Прочитанное наполнило его чувством доверия и безопасности. Профессор Гернгуттер заинтересовался причиной возникновения этого утешительного чувства, о чем и спросил Вала. Он поведал, что на сей раз речь шла о мировоззрении русского писателя Катаева, которое заключалось в том, что как бы человек не проживал жизнь, сама по себе она прекрасна. Более того, жизнь всегда расставляет все по своим местам, поэтому человеку следует лишь довериться ей. После прочтения этого конспекта, студент, сидя в поезде, погрузился в сон. Отметим, что здесь можно проследить следующий переход: чувство страха и отвращения от </w:t>
      </w:r>
      <w:r w:rsidRPr="00332D32">
        <w:rPr>
          <w:rFonts w:ascii="Times New Roman" w:hAnsi="Times New Roman" w:cs="Times New Roman"/>
          <w:sz w:val="28"/>
          <w:szCs w:val="28"/>
        </w:rPr>
        <w:lastRenderedPageBreak/>
        <w:t xml:space="preserve">прочтения конспекта по криминалистике сменилось у Вала на положительное чувство – ощущение безопасности. </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 Главный герой с удивлением осознает, что и он перед сном размышлял о великолепии </w:t>
      </w:r>
      <w:r w:rsidR="00E97B0D">
        <w:rPr>
          <w:rFonts w:ascii="Times New Roman" w:hAnsi="Times New Roman" w:cs="Times New Roman"/>
          <w:sz w:val="28"/>
          <w:szCs w:val="28"/>
        </w:rPr>
        <w:t>бытия</w:t>
      </w:r>
      <w:r w:rsidRPr="00332D32">
        <w:rPr>
          <w:rFonts w:ascii="Times New Roman" w:hAnsi="Times New Roman" w:cs="Times New Roman"/>
          <w:sz w:val="28"/>
          <w:szCs w:val="28"/>
        </w:rPr>
        <w:t xml:space="preserve"> и необходимости довериться жизни. После пробуждения главный герой испытал чувство счастья, ведь жизнь прекрасна, пейзаж хорош, и попутчики вдруг стали казаться чуточку привлекательнее. Он ощущал, что после сна его душа словно переродилась. </w:t>
      </w:r>
    </w:p>
    <w:p w:rsidR="004A5949" w:rsidRPr="00332D32" w:rsidRDefault="004A5949" w:rsidP="00332D32">
      <w:pPr>
        <w:spacing w:before="400" w:line="360" w:lineRule="auto"/>
        <w:ind w:firstLine="567"/>
        <w:contextualSpacing/>
        <w:jc w:val="both"/>
        <w:rPr>
          <w:rFonts w:ascii="Times New Roman" w:hAnsi="Times New Roman" w:cs="Times New Roman"/>
          <w:b/>
          <w:sz w:val="28"/>
          <w:szCs w:val="28"/>
        </w:rPr>
      </w:pPr>
      <w:r w:rsidRPr="00332D32">
        <w:rPr>
          <w:rFonts w:ascii="Times New Roman" w:hAnsi="Times New Roman" w:cs="Times New Roman"/>
          <w:sz w:val="28"/>
          <w:szCs w:val="28"/>
        </w:rPr>
        <w:t>Профессор Гернгуттер тоже поделился с попутчиками ходом своих мыслей в течение путешествия в поезде. Он размышлял о жизни, ощущая некую тоску, связанную со своим возрастом. Всю жизнь он «конструировал» идеи</w:t>
      </w:r>
      <w:r w:rsidR="00E97B0D">
        <w:rPr>
          <w:rFonts w:ascii="Times New Roman" w:hAnsi="Times New Roman" w:cs="Times New Roman"/>
          <w:sz w:val="28"/>
          <w:szCs w:val="28"/>
        </w:rPr>
        <w:t>,</w:t>
      </w:r>
      <w:r w:rsidRPr="00332D32">
        <w:rPr>
          <w:rFonts w:ascii="Times New Roman" w:hAnsi="Times New Roman" w:cs="Times New Roman"/>
          <w:sz w:val="28"/>
          <w:szCs w:val="28"/>
        </w:rPr>
        <w:t xml:space="preserve"> подобно ребенку, играющему с конструктором. Профессор рассказал, что в комплекте с конструктором прилагается инструкция, подсказывающая, как составлять те или иные фигуры. Ему доставляло радость собирать фигуры с помощью этих подсказок. В зрелом возрасте он перешел от конструирования фигур к «конструированию», составлению идей, мыслей. Однако он понимал, что существует что-то большее, то, что превосходит рамки понятной инструкции и простых кубиков конструктора. Это нечто большее профессор искал всю свою жизнь, но осознал, что кубики конструктора, т.е. мысли, это единственное, чем обладает человек, который хочет что-либо построить в жизни.</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Профессор делает вывод, что им не следует поражаться необычайности ситуации и что они точно не случайно оказались вместе, в таких обстоятельствах, ведь и он думал о том, как прекрасен этот мир. Он уточняет, что подобные мысли обладают такой силой, которая способна «…разбудить человека, даже если все вокруг продолжают спать». </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Эти слова профессора проливают свет на то, почему три героя проснулись ото сна и сошли с поезда, а все остальные пассажиры продолжили спать. В финале новеллы мы узнаем, что никто из пассажиров поезда, кроме профессора и рассказчика, не выжил. Получается, сон </w:t>
      </w:r>
      <w:r w:rsidRPr="00332D32">
        <w:rPr>
          <w:rFonts w:ascii="Times New Roman" w:hAnsi="Times New Roman" w:cs="Times New Roman"/>
          <w:sz w:val="28"/>
          <w:szCs w:val="28"/>
        </w:rPr>
        <w:lastRenderedPageBreak/>
        <w:t xml:space="preserve">символизирует смерть. Как следствие возникает вопрос: почему погиб Вал, если он тоже был одним из тех, кто проснулся в поезде? На этот вопрос автор не дает ответа, возможно, предлагая читателю, таким образом, пищу для размышлений. </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Автору удалось мастерски передать взаимодействие жизни и смерти в </w:t>
      </w:r>
      <w:r w:rsidR="008B0217">
        <w:rPr>
          <w:rFonts w:ascii="Times New Roman" w:hAnsi="Times New Roman" w:cs="Times New Roman"/>
          <w:sz w:val="28"/>
          <w:szCs w:val="28"/>
        </w:rPr>
        <w:t>романе</w:t>
      </w:r>
      <w:r w:rsidRPr="00332D32">
        <w:rPr>
          <w:rFonts w:ascii="Times New Roman" w:hAnsi="Times New Roman" w:cs="Times New Roman"/>
          <w:sz w:val="28"/>
          <w:szCs w:val="28"/>
        </w:rPr>
        <w:t>. Действующие лица находились на границе между жизнью и смертью, а поезд стал мостиком из одного мира в другой. Героям удалось спастись от неминуемой гибели именно благодаря силе их мыслей. Они были награждены за любовь к жизни и веру в нее.</w:t>
      </w:r>
    </w:p>
    <w:p w:rsidR="004A5949"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В связи с тематикой веры интересно обратить внимание на позицию писателя по отношению к религии. Дэне всегда вращался в свободомыс</w:t>
      </w:r>
      <w:r w:rsidR="00E97B0D">
        <w:rPr>
          <w:rFonts w:ascii="Times New Roman" w:hAnsi="Times New Roman" w:cs="Times New Roman"/>
          <w:sz w:val="28"/>
          <w:szCs w:val="28"/>
        </w:rPr>
        <w:t>лящих кругах. По словам Йохана В</w:t>
      </w:r>
      <w:r w:rsidRPr="00332D32">
        <w:rPr>
          <w:rFonts w:ascii="Times New Roman" w:hAnsi="Times New Roman" w:cs="Times New Roman"/>
          <w:sz w:val="28"/>
          <w:szCs w:val="28"/>
        </w:rPr>
        <w:t>ан</w:t>
      </w:r>
      <w:r w:rsidR="001C464B">
        <w:rPr>
          <w:rFonts w:ascii="Times New Roman" w:hAnsi="Times New Roman" w:cs="Times New Roman"/>
          <w:sz w:val="28"/>
          <w:szCs w:val="28"/>
        </w:rPr>
        <w:t>х</w:t>
      </w:r>
      <w:r w:rsidRPr="00332D32">
        <w:rPr>
          <w:rFonts w:ascii="Times New Roman" w:hAnsi="Times New Roman" w:cs="Times New Roman"/>
          <w:sz w:val="28"/>
          <w:szCs w:val="28"/>
        </w:rPr>
        <w:t xml:space="preserve">еке, автора объемной биографии Дэне, писатель был массоном и заседал в великой бельгийской массонской ложе. </w:t>
      </w:r>
      <w:r w:rsidRPr="00332D32">
        <w:rPr>
          <w:rStyle w:val="a5"/>
          <w:rFonts w:ascii="Times New Roman" w:hAnsi="Times New Roman" w:cs="Times New Roman"/>
          <w:sz w:val="28"/>
          <w:szCs w:val="28"/>
        </w:rPr>
        <w:footnoteReference w:id="52"/>
      </w:r>
      <w:r w:rsidRPr="00332D32">
        <w:rPr>
          <w:rFonts w:ascii="Times New Roman" w:hAnsi="Times New Roman" w:cs="Times New Roman"/>
          <w:sz w:val="28"/>
          <w:szCs w:val="28"/>
        </w:rPr>
        <w:t xml:space="preserve"> Великая ложа относится к либеральному массонству</w:t>
      </w:r>
      <w:r w:rsidRPr="00332D32">
        <w:rPr>
          <w:rStyle w:val="a5"/>
          <w:rFonts w:ascii="Times New Roman" w:hAnsi="Times New Roman" w:cs="Times New Roman"/>
          <w:sz w:val="28"/>
          <w:szCs w:val="28"/>
        </w:rPr>
        <w:footnoteReference w:id="53"/>
      </w:r>
      <w:r w:rsidRPr="00332D32">
        <w:rPr>
          <w:rFonts w:ascii="Times New Roman" w:hAnsi="Times New Roman" w:cs="Times New Roman"/>
          <w:sz w:val="28"/>
          <w:szCs w:val="28"/>
        </w:rPr>
        <w:t>, поэтому ее членам разрешается верить или не верить в Бога. В одном интервью автор признает, что верит в Создателя, но не в мир иной.</w:t>
      </w:r>
      <w:r w:rsidRPr="00332D32">
        <w:rPr>
          <w:rStyle w:val="a5"/>
          <w:rFonts w:ascii="Times New Roman" w:hAnsi="Times New Roman" w:cs="Times New Roman"/>
          <w:sz w:val="28"/>
          <w:szCs w:val="28"/>
        </w:rPr>
        <w:footnoteReference w:id="54"/>
      </w:r>
      <w:r w:rsidRPr="00332D32">
        <w:rPr>
          <w:rFonts w:ascii="Times New Roman" w:hAnsi="Times New Roman" w:cs="Times New Roman"/>
          <w:sz w:val="28"/>
          <w:szCs w:val="28"/>
        </w:rPr>
        <w:t xml:space="preserve"> Для Дэне, терпимого человека в религиозном плане, самым важным было видеть хорошее в людях, независимо от их вероисповедания. </w:t>
      </w:r>
    </w:p>
    <w:p w:rsidR="006A6E3F" w:rsidRPr="00332D32" w:rsidRDefault="006A6E3F" w:rsidP="00332D32">
      <w:pPr>
        <w:spacing w:before="400" w:line="360" w:lineRule="auto"/>
        <w:ind w:firstLine="567"/>
        <w:contextualSpacing/>
        <w:jc w:val="both"/>
        <w:rPr>
          <w:rFonts w:ascii="Times New Roman" w:hAnsi="Times New Roman" w:cs="Times New Roman"/>
          <w:sz w:val="28"/>
          <w:szCs w:val="28"/>
        </w:rPr>
      </w:pPr>
    </w:p>
    <w:p w:rsidR="004A5949" w:rsidRDefault="004A5949" w:rsidP="00332D32">
      <w:pPr>
        <w:spacing w:before="400" w:line="360" w:lineRule="auto"/>
        <w:ind w:left="-907" w:firstLine="567"/>
        <w:contextualSpacing/>
        <w:jc w:val="both"/>
        <w:rPr>
          <w:rFonts w:ascii="Times New Roman" w:hAnsi="Times New Roman" w:cs="Times New Roman"/>
          <w:sz w:val="28"/>
          <w:szCs w:val="28"/>
        </w:rPr>
      </w:pPr>
    </w:p>
    <w:p w:rsidR="00E97B0D" w:rsidRDefault="00E97B0D" w:rsidP="00332D32">
      <w:pPr>
        <w:spacing w:before="400" w:line="360" w:lineRule="auto"/>
        <w:ind w:left="-907" w:firstLine="567"/>
        <w:contextualSpacing/>
        <w:jc w:val="both"/>
        <w:rPr>
          <w:rFonts w:ascii="Times New Roman" w:hAnsi="Times New Roman" w:cs="Times New Roman"/>
          <w:sz w:val="28"/>
          <w:szCs w:val="28"/>
        </w:rPr>
      </w:pPr>
    </w:p>
    <w:p w:rsidR="00803377" w:rsidRDefault="00803377" w:rsidP="00332D32">
      <w:pPr>
        <w:spacing w:before="400" w:line="360" w:lineRule="auto"/>
        <w:ind w:left="-907" w:firstLine="567"/>
        <w:contextualSpacing/>
        <w:jc w:val="both"/>
        <w:rPr>
          <w:rFonts w:ascii="Times New Roman" w:hAnsi="Times New Roman" w:cs="Times New Roman"/>
          <w:sz w:val="28"/>
          <w:szCs w:val="28"/>
        </w:rPr>
      </w:pPr>
    </w:p>
    <w:p w:rsidR="00803377" w:rsidRDefault="00803377" w:rsidP="00332D32">
      <w:pPr>
        <w:spacing w:before="400" w:line="360" w:lineRule="auto"/>
        <w:ind w:left="-907" w:firstLine="567"/>
        <w:contextualSpacing/>
        <w:jc w:val="both"/>
        <w:rPr>
          <w:rFonts w:ascii="Times New Roman" w:hAnsi="Times New Roman" w:cs="Times New Roman"/>
          <w:sz w:val="28"/>
          <w:szCs w:val="28"/>
        </w:rPr>
      </w:pPr>
    </w:p>
    <w:p w:rsidR="00803377" w:rsidRDefault="00803377" w:rsidP="00332D32">
      <w:pPr>
        <w:spacing w:before="400" w:line="360" w:lineRule="auto"/>
        <w:ind w:left="-907" w:firstLine="567"/>
        <w:contextualSpacing/>
        <w:jc w:val="both"/>
        <w:rPr>
          <w:rFonts w:ascii="Times New Roman" w:hAnsi="Times New Roman" w:cs="Times New Roman"/>
          <w:sz w:val="28"/>
          <w:szCs w:val="28"/>
        </w:rPr>
      </w:pPr>
    </w:p>
    <w:p w:rsidR="00803377" w:rsidRDefault="00803377" w:rsidP="00332D32">
      <w:pPr>
        <w:spacing w:before="400" w:line="360" w:lineRule="auto"/>
        <w:ind w:left="-907" w:firstLine="567"/>
        <w:contextualSpacing/>
        <w:jc w:val="both"/>
        <w:rPr>
          <w:rFonts w:ascii="Times New Roman" w:hAnsi="Times New Roman" w:cs="Times New Roman"/>
          <w:sz w:val="28"/>
          <w:szCs w:val="28"/>
        </w:rPr>
      </w:pPr>
    </w:p>
    <w:p w:rsidR="00E97B0D" w:rsidRPr="00332D32" w:rsidRDefault="00E97B0D" w:rsidP="00332D32">
      <w:pPr>
        <w:spacing w:before="400" w:line="360" w:lineRule="auto"/>
        <w:ind w:left="-907" w:firstLine="567"/>
        <w:contextualSpacing/>
        <w:jc w:val="both"/>
        <w:rPr>
          <w:rFonts w:ascii="Times New Roman" w:hAnsi="Times New Roman" w:cs="Times New Roman"/>
          <w:sz w:val="28"/>
          <w:szCs w:val="28"/>
        </w:rPr>
      </w:pPr>
    </w:p>
    <w:p w:rsidR="004A5949" w:rsidRPr="00332D32" w:rsidRDefault="00E941F0" w:rsidP="006A6E3F">
      <w:pPr>
        <w:spacing w:before="400" w:line="360" w:lineRule="auto"/>
        <w:ind w:left="-907" w:firstLine="567"/>
        <w:contextualSpacing/>
        <w:jc w:val="center"/>
        <w:rPr>
          <w:rFonts w:ascii="Times New Roman" w:hAnsi="Times New Roman" w:cs="Times New Roman"/>
          <w:sz w:val="28"/>
          <w:szCs w:val="28"/>
        </w:rPr>
      </w:pPr>
      <w:r w:rsidRPr="00332D32">
        <w:rPr>
          <w:rFonts w:ascii="Times New Roman" w:hAnsi="Times New Roman" w:cs="Times New Roman"/>
          <w:b/>
          <w:sz w:val="28"/>
          <w:szCs w:val="28"/>
        </w:rPr>
        <w:lastRenderedPageBreak/>
        <w:t xml:space="preserve">3.5. </w:t>
      </w:r>
      <w:r w:rsidR="004A5949" w:rsidRPr="00332D32">
        <w:rPr>
          <w:rFonts w:ascii="Times New Roman" w:hAnsi="Times New Roman" w:cs="Times New Roman"/>
          <w:b/>
          <w:sz w:val="28"/>
          <w:szCs w:val="28"/>
        </w:rPr>
        <w:t>Мотивы</w:t>
      </w:r>
    </w:p>
    <w:p w:rsidR="004A5949" w:rsidRPr="00332D32" w:rsidRDefault="004A5949" w:rsidP="00332D32">
      <w:pPr>
        <w:spacing w:before="400" w:line="360" w:lineRule="auto"/>
        <w:ind w:firstLine="567"/>
        <w:contextualSpacing/>
        <w:jc w:val="both"/>
        <w:rPr>
          <w:rFonts w:ascii="Times New Roman" w:hAnsi="Times New Roman" w:cs="Times New Roman"/>
          <w:color w:val="FF3300"/>
          <w:sz w:val="28"/>
          <w:szCs w:val="28"/>
        </w:rPr>
      </w:pP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Повтор определенных с</w:t>
      </w:r>
      <w:r w:rsidR="00803377">
        <w:rPr>
          <w:rFonts w:ascii="Times New Roman" w:hAnsi="Times New Roman" w:cs="Times New Roman"/>
          <w:sz w:val="28"/>
          <w:szCs w:val="28"/>
        </w:rPr>
        <w:t>лов и настроений героев заостряе</w:t>
      </w:r>
      <w:r w:rsidRPr="00332D32">
        <w:rPr>
          <w:rFonts w:ascii="Times New Roman" w:hAnsi="Times New Roman" w:cs="Times New Roman"/>
          <w:sz w:val="28"/>
          <w:szCs w:val="28"/>
        </w:rPr>
        <w:t xml:space="preserve">т внимание читателя на мотивах в произведении. Так, Вал и рассказчик неоднократно выражают восторг по поводу приключенческой атмосферы их путешествия. Приключение «трех товарищей в ночи», как стал их величать профессор, берет свое начало с момента, когда они высаживаются с поезда: «Мне показалось, что приключение началось…я ожидал, что приключение начнет набирать обороты уже за пределами поезда». (рассказчик) </w:t>
      </w:r>
    </w:p>
    <w:p w:rsidR="001C6DE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Дэне неоднократно употребляет слова медленный (</w:t>
      </w:r>
      <w:r w:rsidRPr="00332D32">
        <w:rPr>
          <w:rFonts w:ascii="Times New Roman" w:hAnsi="Times New Roman" w:cs="Times New Roman"/>
          <w:sz w:val="28"/>
          <w:szCs w:val="28"/>
          <w:lang w:val="en-US"/>
        </w:rPr>
        <w:t>traag</w:t>
      </w:r>
      <w:r w:rsidRPr="00332D32">
        <w:rPr>
          <w:rFonts w:ascii="Times New Roman" w:hAnsi="Times New Roman" w:cs="Times New Roman"/>
          <w:sz w:val="28"/>
          <w:szCs w:val="28"/>
        </w:rPr>
        <w:t>), замедлить (</w:t>
      </w:r>
      <w:r w:rsidRPr="00332D32">
        <w:rPr>
          <w:rFonts w:ascii="Times New Roman" w:hAnsi="Times New Roman" w:cs="Times New Roman"/>
          <w:sz w:val="28"/>
          <w:szCs w:val="28"/>
          <w:lang w:val="en-US"/>
        </w:rPr>
        <w:t>vertragen</w:t>
      </w:r>
      <w:r w:rsidRPr="00332D32">
        <w:rPr>
          <w:rFonts w:ascii="Times New Roman" w:hAnsi="Times New Roman" w:cs="Times New Roman"/>
          <w:sz w:val="28"/>
          <w:szCs w:val="28"/>
        </w:rPr>
        <w:t>). Создается ощущение, что даже покинув поезд, герои продолжали путь в том ритме, который им продиктовало движение поезда. Кроме этого, повторяется фраза «закон инерции» (</w:t>
      </w:r>
      <w:r w:rsidRPr="00332D32">
        <w:rPr>
          <w:rFonts w:ascii="Times New Roman" w:hAnsi="Times New Roman" w:cs="Times New Roman"/>
          <w:sz w:val="28"/>
          <w:szCs w:val="28"/>
          <w:lang w:val="en-US"/>
        </w:rPr>
        <w:t>wet</w:t>
      </w:r>
      <w:r w:rsidR="001C6DE2">
        <w:rPr>
          <w:rFonts w:ascii="Times New Roman" w:hAnsi="Times New Roman" w:cs="Times New Roman"/>
          <w:sz w:val="28"/>
          <w:szCs w:val="28"/>
        </w:rPr>
        <w:t xml:space="preserve"> </w:t>
      </w:r>
      <w:r w:rsidRPr="00332D32">
        <w:rPr>
          <w:rFonts w:ascii="Times New Roman" w:hAnsi="Times New Roman" w:cs="Times New Roman"/>
          <w:sz w:val="28"/>
          <w:szCs w:val="28"/>
          <w:lang w:val="en-US"/>
        </w:rPr>
        <w:t>der</w:t>
      </w:r>
      <w:r w:rsidR="001C6DE2">
        <w:rPr>
          <w:rFonts w:ascii="Times New Roman" w:hAnsi="Times New Roman" w:cs="Times New Roman"/>
          <w:sz w:val="28"/>
          <w:szCs w:val="28"/>
        </w:rPr>
        <w:t xml:space="preserve"> </w:t>
      </w:r>
      <w:r w:rsidRPr="00332D32">
        <w:rPr>
          <w:rFonts w:ascii="Times New Roman" w:hAnsi="Times New Roman" w:cs="Times New Roman"/>
          <w:sz w:val="28"/>
          <w:szCs w:val="28"/>
          <w:lang w:val="en-US"/>
        </w:rPr>
        <w:t>traagheid</w:t>
      </w:r>
      <w:r w:rsidRPr="00332D32">
        <w:rPr>
          <w:rFonts w:ascii="Times New Roman" w:hAnsi="Times New Roman" w:cs="Times New Roman"/>
          <w:sz w:val="28"/>
          <w:szCs w:val="28"/>
        </w:rPr>
        <w:t xml:space="preserve">). Например, когда герой отправляется на поиски бодрствующих людей, он переходит из вагона в вагон словно по закону инерции. То есть не только поезд подчиняется этому закону, но и люди, находящиеся в нем. </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В одной из поездок Дэне приснилась идея для сюжета новеллы. Он хотел соединить закон инерции, согласно которому начатое действие продолжается какое-то время после окончания, и принцип психического автоматизма, из чего следует, что действие начинается уже до того, как человек приложит усилия для его исполнения. Поезд, резко остановившись из-за катастрофы, словно «продолжил» движение в царстве между жизнью и смертью. Мотив закона инерции получает дальнейшее развитие в разговоре героев во время их пешего путешествия.</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Вал спрашивает у профессора, в каком направлении развивался ход его мыслей прежде, чем он уснул. В своем ответе профессор затрагивает закон инерции, который по его предположению применим не только в науке, но и в повседневной жизни. Получается, согласно этому закону, жизнь человека</w:t>
      </w:r>
      <w:r w:rsidR="001C6DE2">
        <w:rPr>
          <w:rFonts w:ascii="Times New Roman" w:hAnsi="Times New Roman" w:cs="Times New Roman"/>
          <w:sz w:val="28"/>
          <w:szCs w:val="28"/>
        </w:rPr>
        <w:t xml:space="preserve"> находит продолжение в лимбе, в католической традиции – в месте </w:t>
      </w:r>
      <w:r w:rsidR="001C6DE2">
        <w:rPr>
          <w:rFonts w:ascii="Times New Roman" w:hAnsi="Times New Roman" w:cs="Times New Roman"/>
          <w:sz w:val="28"/>
          <w:szCs w:val="28"/>
        </w:rPr>
        <w:lastRenderedPageBreak/>
        <w:t>пребывания не попавших в рай душ, не являющимся адом или чистилищем.</w:t>
      </w:r>
      <w:r w:rsidR="004712FD">
        <w:rPr>
          <w:rFonts w:ascii="Times New Roman" w:hAnsi="Times New Roman" w:cs="Times New Roman"/>
          <w:sz w:val="28"/>
          <w:szCs w:val="28"/>
        </w:rPr>
        <w:t xml:space="preserve"> </w:t>
      </w:r>
      <w:r w:rsidR="001C6DE2">
        <w:rPr>
          <w:rFonts w:ascii="Times New Roman" w:hAnsi="Times New Roman" w:cs="Times New Roman"/>
          <w:sz w:val="28"/>
          <w:szCs w:val="28"/>
        </w:rPr>
        <w:t>То есть,</w:t>
      </w:r>
      <w:r w:rsidRPr="00332D32">
        <w:rPr>
          <w:rFonts w:ascii="Times New Roman" w:hAnsi="Times New Roman" w:cs="Times New Roman"/>
          <w:sz w:val="28"/>
          <w:szCs w:val="28"/>
        </w:rPr>
        <w:t xml:space="preserve"> чем сильнее человек любил и ценил жизнь до момента смерти, тем дольше он будет находиться в этом промежуточном, переходном состоянии, будучи уже мертвым, но не попавшим в рай. Как мы уже знаем, герои как раз размышляли о любви к жизни, прежде чем уснуть. По мнению профессора, если применить принцип психического автоматизма к их случаю, то получится, что смерть приходит до того, как человек умирает; человек пребывает в пространстве, переходящем в «другие места», очевидно, в мир иной. Это пространство служит для того, чтобы, пройдя по предложенной дороге, человек познал глубокий смысл жизни. Но профессор не понимает, как они смогут попасть в рай, идя по намеченному пути. И тут главный герой высказывает предположение, что этому может поспособствовать крушение поезда, например. Как мы видим, профессор, прибегая к науке, пытается выстроить логическую цепочку рассуждений. </w:t>
      </w:r>
    </w:p>
    <w:p w:rsidR="004712FD" w:rsidRDefault="004712FD" w:rsidP="00332D32">
      <w:pPr>
        <w:spacing w:before="40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Важнейший мотив в произведении – мотив смерти,</w:t>
      </w:r>
      <w:r w:rsidR="004A5949" w:rsidRPr="00332D32">
        <w:rPr>
          <w:rFonts w:ascii="Times New Roman" w:hAnsi="Times New Roman" w:cs="Times New Roman"/>
          <w:sz w:val="28"/>
          <w:szCs w:val="28"/>
        </w:rPr>
        <w:t xml:space="preserve"> воплоща</w:t>
      </w:r>
      <w:r>
        <w:rPr>
          <w:rFonts w:ascii="Times New Roman" w:hAnsi="Times New Roman" w:cs="Times New Roman"/>
          <w:sz w:val="28"/>
          <w:szCs w:val="28"/>
        </w:rPr>
        <w:t>ющийся</w:t>
      </w:r>
      <w:r w:rsidR="004A5949" w:rsidRPr="00332D32">
        <w:rPr>
          <w:rFonts w:ascii="Times New Roman" w:hAnsi="Times New Roman" w:cs="Times New Roman"/>
          <w:sz w:val="28"/>
          <w:szCs w:val="28"/>
        </w:rPr>
        <w:t xml:space="preserve"> с помощью поезда, который в контексте романа символизирует гибель. </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Еще один мотив в произведении, заслуживающий внимания, связан со временем: это понятие теряет привычные формы, освобождается от условностей и диктует свои правила в сюжете. Отсутствие такой константы вводит героев в заблуждение, что дает автору возможность реализовать свои замыслы в контексте магического реализма, поскольку стирание привычных границ времени является одной из черт данного литературного направления.</w:t>
      </w:r>
    </w:p>
    <w:p w:rsidR="004A5949" w:rsidRPr="00332D32" w:rsidRDefault="00803377" w:rsidP="00332D32">
      <w:pPr>
        <w:spacing w:before="40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Отсутствие четких</w:t>
      </w:r>
      <w:r w:rsidR="004A5949" w:rsidRPr="00332D32">
        <w:rPr>
          <w:rFonts w:ascii="Times New Roman" w:hAnsi="Times New Roman" w:cs="Times New Roman"/>
          <w:sz w:val="28"/>
          <w:szCs w:val="28"/>
        </w:rPr>
        <w:t xml:space="preserve"> временных границ погружает большую часть повествование во мрак, в прямом и переносном смысле этого слова. Темнота обволакивает вагоны поезда, сопровожда</w:t>
      </w:r>
      <w:r w:rsidR="004712FD">
        <w:rPr>
          <w:rFonts w:ascii="Times New Roman" w:hAnsi="Times New Roman" w:cs="Times New Roman"/>
          <w:sz w:val="28"/>
          <w:szCs w:val="28"/>
        </w:rPr>
        <w:t xml:space="preserve">ет героев на их пути к трактиру. </w:t>
      </w:r>
      <w:r w:rsidR="004A5949" w:rsidRPr="00332D32">
        <w:rPr>
          <w:rFonts w:ascii="Times New Roman" w:hAnsi="Times New Roman" w:cs="Times New Roman"/>
          <w:sz w:val="28"/>
          <w:szCs w:val="28"/>
        </w:rPr>
        <w:t xml:space="preserve">Так, на фоне затемненных декораций ярко выстреливают моменты, связанные со светом, что позволяет говорить о </w:t>
      </w:r>
      <w:r w:rsidR="004712FD">
        <w:rPr>
          <w:rFonts w:ascii="Times New Roman" w:hAnsi="Times New Roman" w:cs="Times New Roman"/>
          <w:sz w:val="28"/>
          <w:szCs w:val="28"/>
        </w:rPr>
        <w:t>мотиве тьмы и света</w:t>
      </w:r>
      <w:r w:rsidR="004A5949" w:rsidRPr="00332D32">
        <w:rPr>
          <w:rFonts w:ascii="Times New Roman" w:hAnsi="Times New Roman" w:cs="Times New Roman"/>
          <w:sz w:val="28"/>
          <w:szCs w:val="28"/>
        </w:rPr>
        <w:t xml:space="preserve">. Впервые свет появляется в эпизоде встречи трех героев в вагоне: Вал, бегущий со всех ног, не заметил бы Гернгуттера и рассказчика, если бы не </w:t>
      </w:r>
      <w:r w:rsidR="004712FD">
        <w:rPr>
          <w:rFonts w:ascii="Times New Roman" w:hAnsi="Times New Roman" w:cs="Times New Roman"/>
          <w:sz w:val="28"/>
          <w:szCs w:val="28"/>
        </w:rPr>
        <w:t>огонек</w:t>
      </w:r>
      <w:r w:rsidR="004A5949" w:rsidRPr="00332D32">
        <w:rPr>
          <w:rFonts w:ascii="Times New Roman" w:hAnsi="Times New Roman" w:cs="Times New Roman"/>
          <w:sz w:val="28"/>
          <w:szCs w:val="28"/>
        </w:rPr>
        <w:t xml:space="preserve"> </w:t>
      </w:r>
      <w:r w:rsidR="00930F65">
        <w:rPr>
          <w:rFonts w:ascii="Times New Roman" w:hAnsi="Times New Roman" w:cs="Times New Roman"/>
          <w:sz w:val="28"/>
          <w:szCs w:val="28"/>
        </w:rPr>
        <w:t xml:space="preserve">от </w:t>
      </w:r>
      <w:r w:rsidR="004A5949" w:rsidRPr="00332D32">
        <w:rPr>
          <w:rFonts w:ascii="Times New Roman" w:hAnsi="Times New Roman" w:cs="Times New Roman"/>
          <w:sz w:val="28"/>
          <w:szCs w:val="28"/>
        </w:rPr>
        <w:lastRenderedPageBreak/>
        <w:t xml:space="preserve">зажженой сигареты профессора. Этот </w:t>
      </w:r>
      <w:r w:rsidR="004712FD">
        <w:rPr>
          <w:rFonts w:ascii="Times New Roman" w:hAnsi="Times New Roman" w:cs="Times New Roman"/>
          <w:sz w:val="28"/>
          <w:szCs w:val="28"/>
        </w:rPr>
        <w:t>свет</w:t>
      </w:r>
      <w:r w:rsidR="004A5949" w:rsidRPr="00332D32">
        <w:rPr>
          <w:rFonts w:ascii="Times New Roman" w:hAnsi="Times New Roman" w:cs="Times New Roman"/>
          <w:sz w:val="28"/>
          <w:szCs w:val="28"/>
        </w:rPr>
        <w:t xml:space="preserve"> привлек внимание студента во мраке поезда. Следующий эпизод связан с огнями деревушки, которые стали видны спустя долгое время, что герои провели в поисках хоть одной живой души. Свет словно проводник выводит героев на истинный путь, направляет их в нужном направлении, даже несмотря на главенство темноты.</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p>
    <w:p w:rsidR="004A5949" w:rsidRPr="00332D32" w:rsidRDefault="00E941F0" w:rsidP="006A6E3F">
      <w:pPr>
        <w:spacing w:before="400" w:line="360" w:lineRule="auto"/>
        <w:ind w:firstLine="567"/>
        <w:contextualSpacing/>
        <w:jc w:val="center"/>
        <w:rPr>
          <w:rFonts w:ascii="Times New Roman" w:hAnsi="Times New Roman" w:cs="Times New Roman"/>
          <w:b/>
          <w:sz w:val="28"/>
          <w:szCs w:val="28"/>
        </w:rPr>
      </w:pPr>
      <w:r w:rsidRPr="00332D32">
        <w:rPr>
          <w:rFonts w:ascii="Times New Roman" w:hAnsi="Times New Roman" w:cs="Times New Roman"/>
          <w:b/>
          <w:sz w:val="28"/>
          <w:szCs w:val="28"/>
        </w:rPr>
        <w:t xml:space="preserve">3.6. </w:t>
      </w:r>
      <w:r w:rsidR="004A5949" w:rsidRPr="00332D32">
        <w:rPr>
          <w:rFonts w:ascii="Times New Roman" w:hAnsi="Times New Roman" w:cs="Times New Roman"/>
          <w:b/>
          <w:sz w:val="28"/>
          <w:szCs w:val="28"/>
        </w:rPr>
        <w:t>Магический реализм Йохана Дэне</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p>
    <w:p w:rsidR="004A5949" w:rsidRPr="00332D32" w:rsidRDefault="008B74C5" w:rsidP="00332D32">
      <w:pPr>
        <w:spacing w:before="40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Свое понимание магического реализма автор излагает в книге </w:t>
      </w:r>
      <w:r w:rsidRPr="008B74C5">
        <w:rPr>
          <w:rFonts w:ascii="Times New Roman" w:hAnsi="Times New Roman" w:cs="Times New Roman"/>
          <w:sz w:val="28"/>
          <w:szCs w:val="28"/>
        </w:rPr>
        <w:t>‘</w:t>
      </w:r>
      <w:r>
        <w:rPr>
          <w:rFonts w:ascii="Times New Roman" w:hAnsi="Times New Roman" w:cs="Times New Roman"/>
          <w:sz w:val="28"/>
          <w:szCs w:val="28"/>
          <w:lang w:val="en-US"/>
        </w:rPr>
        <w:t>Wat</w:t>
      </w:r>
      <w:r w:rsidRPr="008B74C5">
        <w:rPr>
          <w:rFonts w:ascii="Times New Roman" w:hAnsi="Times New Roman" w:cs="Times New Roman"/>
          <w:sz w:val="28"/>
          <w:szCs w:val="28"/>
        </w:rPr>
        <w:t xml:space="preserve"> </w:t>
      </w:r>
      <w:r>
        <w:rPr>
          <w:rFonts w:ascii="Times New Roman" w:hAnsi="Times New Roman" w:cs="Times New Roman"/>
          <w:sz w:val="28"/>
          <w:szCs w:val="28"/>
          <w:lang w:val="en-US"/>
        </w:rPr>
        <w:t>is</w:t>
      </w:r>
      <w:r w:rsidRPr="008B74C5">
        <w:rPr>
          <w:rFonts w:ascii="Times New Roman" w:hAnsi="Times New Roman" w:cs="Times New Roman"/>
          <w:sz w:val="28"/>
          <w:szCs w:val="28"/>
        </w:rPr>
        <w:t xml:space="preserve"> </w:t>
      </w:r>
      <w:r>
        <w:rPr>
          <w:rFonts w:ascii="Times New Roman" w:hAnsi="Times New Roman" w:cs="Times New Roman"/>
          <w:sz w:val="28"/>
          <w:szCs w:val="28"/>
          <w:lang w:val="en-US"/>
        </w:rPr>
        <w:t>magisch</w:t>
      </w:r>
      <w:r w:rsidRPr="008B74C5">
        <w:rPr>
          <w:rFonts w:ascii="Times New Roman" w:hAnsi="Times New Roman" w:cs="Times New Roman"/>
          <w:sz w:val="28"/>
          <w:szCs w:val="28"/>
        </w:rPr>
        <w:t xml:space="preserve"> </w:t>
      </w:r>
      <w:r>
        <w:rPr>
          <w:rFonts w:ascii="Times New Roman" w:hAnsi="Times New Roman" w:cs="Times New Roman"/>
          <w:sz w:val="28"/>
          <w:szCs w:val="28"/>
          <w:lang w:val="en-US"/>
        </w:rPr>
        <w:t>realisme</w:t>
      </w:r>
      <w:r w:rsidRPr="008B74C5">
        <w:rPr>
          <w:rFonts w:ascii="Times New Roman" w:hAnsi="Times New Roman" w:cs="Times New Roman"/>
          <w:sz w:val="28"/>
          <w:szCs w:val="28"/>
        </w:rPr>
        <w:t>?’</w:t>
      </w:r>
      <w:r>
        <w:rPr>
          <w:rFonts w:ascii="Times New Roman" w:hAnsi="Times New Roman" w:cs="Times New Roman"/>
          <w:sz w:val="28"/>
          <w:szCs w:val="28"/>
        </w:rPr>
        <w:t>.</w:t>
      </w:r>
      <w:r w:rsidRPr="008B74C5">
        <w:rPr>
          <w:rFonts w:ascii="Times New Roman" w:hAnsi="Times New Roman" w:cs="Times New Roman"/>
          <w:sz w:val="28"/>
          <w:szCs w:val="28"/>
        </w:rPr>
        <w:t xml:space="preserve"> </w:t>
      </w:r>
      <w:r>
        <w:rPr>
          <w:rFonts w:ascii="Times New Roman" w:hAnsi="Times New Roman" w:cs="Times New Roman"/>
          <w:sz w:val="28"/>
          <w:szCs w:val="28"/>
        </w:rPr>
        <w:t>Писатель</w:t>
      </w:r>
      <w:r w:rsidR="004A5949" w:rsidRPr="00332D32">
        <w:rPr>
          <w:rFonts w:ascii="Times New Roman" w:hAnsi="Times New Roman" w:cs="Times New Roman"/>
          <w:sz w:val="28"/>
          <w:szCs w:val="28"/>
        </w:rPr>
        <w:t xml:space="preserve"> разделял направление магический реализм на романтический и классический варианты. В начале творческого пути Дэне мыслил в романтическом направлении, отражение которого можно найти в романе «Лестница из камня и облаков». Со временем, в результате процесса становления, писатель перешел от романтизма к классическому варианту магического реализма. По его словам, эта эволюция необходима, поскольку в классическом заключается формула искусства и ценность, накопленная на протяжении веков.</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Отличие романтического магического реализма от классического заключается в процессе возникновения магии – понятия, являющегося определяющим для писателя. </w:t>
      </w:r>
      <w:r w:rsidR="00864D04">
        <w:rPr>
          <w:rFonts w:ascii="Times New Roman" w:hAnsi="Times New Roman" w:cs="Times New Roman"/>
          <w:sz w:val="28"/>
          <w:szCs w:val="28"/>
        </w:rPr>
        <w:t>Прочтенное</w:t>
      </w:r>
      <w:r w:rsidRPr="00332D32">
        <w:rPr>
          <w:rFonts w:ascii="Times New Roman" w:hAnsi="Times New Roman" w:cs="Times New Roman"/>
          <w:sz w:val="28"/>
          <w:szCs w:val="28"/>
        </w:rPr>
        <w:t xml:space="preserve"> автором лапидарное определение четко соответствует принципам, которые он применял в своих трудах: «магия – это непостижимость, переосмысленная в результате человеческого вмешательства».</w:t>
      </w:r>
      <w:r w:rsidRPr="00332D32">
        <w:rPr>
          <w:rStyle w:val="a5"/>
          <w:rFonts w:ascii="Times New Roman" w:hAnsi="Times New Roman" w:cs="Times New Roman"/>
          <w:sz w:val="28"/>
          <w:szCs w:val="28"/>
        </w:rPr>
        <w:footnoteReference w:id="55"/>
      </w:r>
      <w:r w:rsidRPr="00332D32">
        <w:rPr>
          <w:rFonts w:ascii="Times New Roman" w:hAnsi="Times New Roman" w:cs="Times New Roman"/>
          <w:sz w:val="28"/>
          <w:szCs w:val="28"/>
        </w:rPr>
        <w:t xml:space="preserve">  В романтическом варианте существует два мира: камень</w:t>
      </w:r>
      <w:r w:rsidR="00864D04">
        <w:rPr>
          <w:rFonts w:ascii="Times New Roman" w:hAnsi="Times New Roman" w:cs="Times New Roman"/>
          <w:sz w:val="28"/>
          <w:szCs w:val="28"/>
        </w:rPr>
        <w:t xml:space="preserve"> </w:t>
      </w:r>
      <w:r w:rsidRPr="00332D32">
        <w:rPr>
          <w:rFonts w:ascii="Times New Roman" w:hAnsi="Times New Roman" w:cs="Times New Roman"/>
          <w:sz w:val="28"/>
          <w:szCs w:val="28"/>
        </w:rPr>
        <w:t>(реальность) и облака</w:t>
      </w:r>
      <w:r w:rsidR="00864D04">
        <w:rPr>
          <w:rFonts w:ascii="Times New Roman" w:hAnsi="Times New Roman" w:cs="Times New Roman"/>
          <w:sz w:val="28"/>
          <w:szCs w:val="28"/>
        </w:rPr>
        <w:t xml:space="preserve"> </w:t>
      </w:r>
      <w:r w:rsidRPr="00332D32">
        <w:rPr>
          <w:rFonts w:ascii="Times New Roman" w:hAnsi="Times New Roman" w:cs="Times New Roman"/>
          <w:sz w:val="28"/>
          <w:szCs w:val="28"/>
        </w:rPr>
        <w:t>(мечта).</w:t>
      </w:r>
      <w:r w:rsidR="00864D04">
        <w:rPr>
          <w:rFonts w:ascii="Times New Roman" w:hAnsi="Times New Roman" w:cs="Times New Roman"/>
          <w:sz w:val="28"/>
          <w:szCs w:val="28"/>
        </w:rPr>
        <w:t xml:space="preserve"> (Здесь писатель рассматривает два мира на основе своего романа «Лестница из камня и облаков»)</w:t>
      </w:r>
      <w:r w:rsidRPr="00332D32">
        <w:rPr>
          <w:rFonts w:ascii="Times New Roman" w:hAnsi="Times New Roman" w:cs="Times New Roman"/>
          <w:sz w:val="28"/>
          <w:szCs w:val="28"/>
        </w:rPr>
        <w:t xml:space="preserve"> Лестница, соединяющая миры, и есть то непостижимое, к которому стремится человек. Человек модулирует мир мечты, потому что применяя силу воображения, мы реконструируем реальность, которая у каждого – своя. Собственная </w:t>
      </w:r>
      <w:r w:rsidRPr="00332D32">
        <w:rPr>
          <w:rFonts w:ascii="Times New Roman" w:hAnsi="Times New Roman" w:cs="Times New Roman"/>
          <w:sz w:val="28"/>
          <w:szCs w:val="28"/>
        </w:rPr>
        <w:lastRenderedPageBreak/>
        <w:t>реальность, т.е. мечта, формируется под влиянием индивидуальной интерпретации происходящего. Примером такого преломления реальности может служить то, что герои по-разному видели внешность официантки в трактире. Таким образом, мечта и реальность – два полюса состояния человека. Когда полюса взаимодействуют, проходят стадию магнетизма, возникает искра, которая приоткрывает завесу непостижимого, но лишь ненадолго, потому что человек – из плоти, ему не дано понять непостижимое, но это не значит, что он не будет к этому стремиться.</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Классический магический реализм – это сдержанная версия романтического варианта. Здесь акцент смещается на понятие «реализм». Эта версия оперирует реальностью, «настоящей или выдуманной».</w:t>
      </w:r>
      <w:r w:rsidRPr="00332D32">
        <w:rPr>
          <w:rStyle w:val="a5"/>
          <w:rFonts w:ascii="Times New Roman" w:hAnsi="Times New Roman" w:cs="Times New Roman"/>
          <w:sz w:val="28"/>
          <w:szCs w:val="28"/>
        </w:rPr>
        <w:footnoteReference w:id="56"/>
      </w:r>
      <w:r w:rsidRPr="00332D32">
        <w:rPr>
          <w:rFonts w:ascii="Times New Roman" w:hAnsi="Times New Roman" w:cs="Times New Roman"/>
          <w:sz w:val="28"/>
          <w:szCs w:val="28"/>
        </w:rPr>
        <w:t xml:space="preserve"> Магическая искра будет возникать не в результате взаимодействия между мечтой и действительностью, а в</w:t>
      </w:r>
      <w:r w:rsidR="00864D04">
        <w:rPr>
          <w:rFonts w:ascii="Times New Roman" w:hAnsi="Times New Roman" w:cs="Times New Roman"/>
          <w:sz w:val="28"/>
          <w:szCs w:val="28"/>
        </w:rPr>
        <w:t>следствие</w:t>
      </w:r>
      <w:r w:rsidRPr="00332D32">
        <w:rPr>
          <w:rFonts w:ascii="Times New Roman" w:hAnsi="Times New Roman" w:cs="Times New Roman"/>
          <w:sz w:val="28"/>
          <w:szCs w:val="28"/>
        </w:rPr>
        <w:t xml:space="preserve"> соединения различных реальностей друг с другом. В романтическом варианте иллюзия магии функционирует настолько ярко и интенсивно, что неминуемое возвращение от непостижимого (мечты) к реальности проходит с трудом и сулит разочарование. Этот эффект специально «смягчается» в классическом варианте путем уменьшен</w:t>
      </w:r>
      <w:r w:rsidR="00864D04">
        <w:rPr>
          <w:rFonts w:ascii="Times New Roman" w:hAnsi="Times New Roman" w:cs="Times New Roman"/>
          <w:sz w:val="28"/>
          <w:szCs w:val="28"/>
        </w:rPr>
        <w:t>ия расстояния между мирами. В «Л</w:t>
      </w:r>
      <w:r w:rsidRPr="00332D32">
        <w:rPr>
          <w:rFonts w:ascii="Times New Roman" w:hAnsi="Times New Roman" w:cs="Times New Roman"/>
          <w:sz w:val="28"/>
          <w:szCs w:val="28"/>
        </w:rPr>
        <w:t>естнице из камня и облаков» миры были слишк</w:t>
      </w:r>
      <w:r w:rsidR="00864D04">
        <w:rPr>
          <w:rFonts w:ascii="Times New Roman" w:hAnsi="Times New Roman" w:cs="Times New Roman"/>
          <w:sz w:val="28"/>
          <w:szCs w:val="28"/>
        </w:rPr>
        <w:t>ом удалены друг от друга, а в «П</w:t>
      </w:r>
      <w:r w:rsidRPr="00332D32">
        <w:rPr>
          <w:rFonts w:ascii="Times New Roman" w:hAnsi="Times New Roman" w:cs="Times New Roman"/>
          <w:sz w:val="28"/>
          <w:szCs w:val="28"/>
        </w:rPr>
        <w:t xml:space="preserve">оезде…» </w:t>
      </w:r>
      <w:r w:rsidR="00864D04">
        <w:rPr>
          <w:rFonts w:ascii="Times New Roman" w:hAnsi="Times New Roman" w:cs="Times New Roman"/>
          <w:sz w:val="28"/>
          <w:szCs w:val="28"/>
        </w:rPr>
        <w:t>крушение поезда</w:t>
      </w:r>
      <w:r w:rsidRPr="00332D32">
        <w:rPr>
          <w:rFonts w:ascii="Times New Roman" w:hAnsi="Times New Roman" w:cs="Times New Roman"/>
          <w:sz w:val="28"/>
          <w:szCs w:val="28"/>
        </w:rPr>
        <w:t xml:space="preserve"> становится «подушкой безопасности», мягким и понятным переходом от ирреального к реальному. В подобной магии заключается гармония, т.к. ее еще проще понять и принять. Но, тем не менее, она не подразумевает предоставление ответов на все наши вопросы.</w:t>
      </w:r>
    </w:p>
    <w:p w:rsidR="004A5949" w:rsidRDefault="004A5949" w:rsidP="00332D32">
      <w:pPr>
        <w:spacing w:before="400" w:line="360" w:lineRule="auto"/>
        <w:ind w:firstLine="567"/>
        <w:contextualSpacing/>
        <w:jc w:val="both"/>
        <w:rPr>
          <w:rFonts w:ascii="Times New Roman" w:hAnsi="Times New Roman" w:cs="Times New Roman"/>
          <w:sz w:val="28"/>
          <w:szCs w:val="28"/>
        </w:rPr>
      </w:pPr>
    </w:p>
    <w:p w:rsidR="00864D04" w:rsidRDefault="00864D04" w:rsidP="00332D32">
      <w:pPr>
        <w:spacing w:before="400" w:line="360" w:lineRule="auto"/>
        <w:ind w:firstLine="567"/>
        <w:contextualSpacing/>
        <w:jc w:val="both"/>
        <w:rPr>
          <w:rFonts w:ascii="Times New Roman" w:hAnsi="Times New Roman" w:cs="Times New Roman"/>
          <w:sz w:val="28"/>
          <w:szCs w:val="28"/>
        </w:rPr>
      </w:pPr>
    </w:p>
    <w:p w:rsidR="00864D04" w:rsidRDefault="00864D04" w:rsidP="00332D32">
      <w:pPr>
        <w:spacing w:before="400" w:line="360" w:lineRule="auto"/>
        <w:ind w:firstLine="567"/>
        <w:contextualSpacing/>
        <w:jc w:val="both"/>
        <w:rPr>
          <w:rFonts w:ascii="Times New Roman" w:hAnsi="Times New Roman" w:cs="Times New Roman"/>
          <w:sz w:val="28"/>
          <w:szCs w:val="28"/>
        </w:rPr>
      </w:pPr>
    </w:p>
    <w:p w:rsidR="00864D04" w:rsidRPr="00332D32" w:rsidRDefault="00864D04" w:rsidP="00332D32">
      <w:pPr>
        <w:spacing w:before="400" w:line="360" w:lineRule="auto"/>
        <w:ind w:firstLine="567"/>
        <w:contextualSpacing/>
        <w:jc w:val="both"/>
        <w:rPr>
          <w:rFonts w:ascii="Times New Roman" w:hAnsi="Times New Roman" w:cs="Times New Roman"/>
          <w:sz w:val="28"/>
          <w:szCs w:val="28"/>
        </w:rPr>
      </w:pPr>
    </w:p>
    <w:p w:rsidR="004A5949" w:rsidRPr="00332D32" w:rsidRDefault="004A5949" w:rsidP="00332D32">
      <w:pPr>
        <w:spacing w:before="400" w:line="360" w:lineRule="auto"/>
        <w:ind w:firstLine="567"/>
        <w:contextualSpacing/>
        <w:jc w:val="both"/>
        <w:rPr>
          <w:rFonts w:ascii="Times New Roman" w:hAnsi="Times New Roman" w:cs="Times New Roman"/>
          <w:b/>
          <w:sz w:val="28"/>
          <w:szCs w:val="28"/>
        </w:rPr>
      </w:pPr>
    </w:p>
    <w:p w:rsidR="004A5949" w:rsidRPr="00332D32" w:rsidRDefault="00E941F0" w:rsidP="006A6E3F">
      <w:pPr>
        <w:spacing w:before="400" w:line="360" w:lineRule="auto"/>
        <w:ind w:firstLine="567"/>
        <w:contextualSpacing/>
        <w:jc w:val="center"/>
        <w:rPr>
          <w:rFonts w:ascii="Times New Roman" w:hAnsi="Times New Roman" w:cs="Times New Roman"/>
          <w:b/>
          <w:sz w:val="28"/>
          <w:szCs w:val="28"/>
        </w:rPr>
      </w:pPr>
      <w:r w:rsidRPr="00332D32">
        <w:rPr>
          <w:rFonts w:ascii="Times New Roman" w:hAnsi="Times New Roman" w:cs="Times New Roman"/>
          <w:b/>
          <w:sz w:val="28"/>
          <w:szCs w:val="28"/>
        </w:rPr>
        <w:lastRenderedPageBreak/>
        <w:t xml:space="preserve">3.7. </w:t>
      </w:r>
      <w:r w:rsidR="004A5949" w:rsidRPr="00332D32">
        <w:rPr>
          <w:rFonts w:ascii="Times New Roman" w:hAnsi="Times New Roman" w:cs="Times New Roman"/>
          <w:b/>
          <w:sz w:val="28"/>
          <w:szCs w:val="28"/>
        </w:rPr>
        <w:t xml:space="preserve">Проявления магического реализма в </w:t>
      </w:r>
      <w:r w:rsidR="005D4628" w:rsidRPr="00332D32">
        <w:rPr>
          <w:rFonts w:ascii="Times New Roman" w:hAnsi="Times New Roman" w:cs="Times New Roman"/>
          <w:b/>
          <w:sz w:val="28"/>
          <w:szCs w:val="28"/>
        </w:rPr>
        <w:t>романе</w:t>
      </w:r>
    </w:p>
    <w:p w:rsidR="004A5949" w:rsidRPr="00332D32" w:rsidRDefault="004A5949" w:rsidP="00332D32">
      <w:pPr>
        <w:spacing w:before="400" w:line="360" w:lineRule="auto"/>
        <w:ind w:firstLine="567"/>
        <w:contextualSpacing/>
        <w:jc w:val="both"/>
        <w:rPr>
          <w:rFonts w:ascii="Times New Roman" w:hAnsi="Times New Roman" w:cs="Times New Roman"/>
          <w:b/>
          <w:sz w:val="28"/>
          <w:szCs w:val="28"/>
        </w:rPr>
      </w:pP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В произведениях данного литературного направления читатели и, самое главное, действующие лица до последнего пытаются объяснить непонятные явления логическим образом, </w:t>
      </w:r>
      <w:r w:rsidR="00864D04">
        <w:rPr>
          <w:rFonts w:ascii="Times New Roman" w:hAnsi="Times New Roman" w:cs="Times New Roman"/>
          <w:sz w:val="28"/>
          <w:szCs w:val="28"/>
        </w:rPr>
        <w:t xml:space="preserve">но </w:t>
      </w:r>
      <w:r w:rsidRPr="00332D32">
        <w:rPr>
          <w:rFonts w:ascii="Times New Roman" w:hAnsi="Times New Roman" w:cs="Times New Roman"/>
          <w:sz w:val="28"/>
          <w:szCs w:val="28"/>
        </w:rPr>
        <w:t>когда в действительности эле</w:t>
      </w:r>
      <w:r w:rsidR="00864D04">
        <w:rPr>
          <w:rFonts w:ascii="Times New Roman" w:hAnsi="Times New Roman" w:cs="Times New Roman"/>
          <w:sz w:val="28"/>
          <w:szCs w:val="28"/>
        </w:rPr>
        <w:t xml:space="preserve">менты магического превалируют, </w:t>
      </w:r>
      <w:r w:rsidRPr="00332D32">
        <w:rPr>
          <w:rFonts w:ascii="Times New Roman" w:hAnsi="Times New Roman" w:cs="Times New Roman"/>
          <w:sz w:val="28"/>
          <w:szCs w:val="28"/>
        </w:rPr>
        <w:t xml:space="preserve"> разумного объяснения для них не существует. Дэне </w:t>
      </w:r>
      <w:r w:rsidR="00864D04" w:rsidRPr="00332D32">
        <w:rPr>
          <w:rFonts w:ascii="Times New Roman" w:hAnsi="Times New Roman" w:cs="Times New Roman"/>
          <w:sz w:val="28"/>
          <w:szCs w:val="28"/>
        </w:rPr>
        <w:t xml:space="preserve">в финале </w:t>
      </w:r>
      <w:r w:rsidR="00864D04">
        <w:rPr>
          <w:rFonts w:ascii="Times New Roman" w:hAnsi="Times New Roman" w:cs="Times New Roman"/>
          <w:sz w:val="28"/>
          <w:szCs w:val="28"/>
        </w:rPr>
        <w:t>романа</w:t>
      </w:r>
      <w:r w:rsidR="00864D04" w:rsidRPr="00332D32">
        <w:rPr>
          <w:rFonts w:ascii="Times New Roman" w:hAnsi="Times New Roman" w:cs="Times New Roman"/>
          <w:sz w:val="28"/>
          <w:szCs w:val="28"/>
        </w:rPr>
        <w:t xml:space="preserve"> </w:t>
      </w:r>
      <w:r w:rsidRPr="00332D32">
        <w:rPr>
          <w:rFonts w:ascii="Times New Roman" w:hAnsi="Times New Roman" w:cs="Times New Roman"/>
          <w:sz w:val="28"/>
          <w:szCs w:val="28"/>
        </w:rPr>
        <w:t xml:space="preserve">развенчивает все магическое, что снижает накал обстановки и предоставляет героям выход из казалось </w:t>
      </w:r>
      <w:r w:rsidR="00930F65">
        <w:rPr>
          <w:rFonts w:ascii="Times New Roman" w:hAnsi="Times New Roman" w:cs="Times New Roman"/>
          <w:sz w:val="28"/>
          <w:szCs w:val="28"/>
        </w:rPr>
        <w:t xml:space="preserve">бы </w:t>
      </w:r>
      <w:r w:rsidRPr="00332D32">
        <w:rPr>
          <w:rFonts w:ascii="Times New Roman" w:hAnsi="Times New Roman" w:cs="Times New Roman"/>
          <w:sz w:val="28"/>
          <w:szCs w:val="28"/>
        </w:rPr>
        <w:t>безвыходной ситуации. Автору это удается благодаря изначально заданным «координатам» в произвед</w:t>
      </w:r>
      <w:r w:rsidR="00930F65">
        <w:rPr>
          <w:rFonts w:ascii="Times New Roman" w:hAnsi="Times New Roman" w:cs="Times New Roman"/>
          <w:sz w:val="28"/>
          <w:szCs w:val="28"/>
        </w:rPr>
        <w:t>ении, отправной точке – поезду.</w:t>
      </w:r>
      <w:r w:rsidRPr="00332D32">
        <w:rPr>
          <w:rFonts w:ascii="Times New Roman" w:hAnsi="Times New Roman" w:cs="Times New Roman"/>
          <w:sz w:val="28"/>
          <w:szCs w:val="28"/>
        </w:rPr>
        <w:t xml:space="preserve"> Помещение героев в дек</w:t>
      </w:r>
      <w:r w:rsidR="00274CB0">
        <w:rPr>
          <w:rFonts w:ascii="Times New Roman" w:hAnsi="Times New Roman" w:cs="Times New Roman"/>
          <w:sz w:val="28"/>
          <w:szCs w:val="28"/>
        </w:rPr>
        <w:t xml:space="preserve">орации поезда позволило Дэне </w:t>
      </w:r>
      <w:r w:rsidRPr="00332D32">
        <w:rPr>
          <w:rFonts w:ascii="Times New Roman" w:hAnsi="Times New Roman" w:cs="Times New Roman"/>
          <w:sz w:val="28"/>
          <w:szCs w:val="28"/>
        </w:rPr>
        <w:t xml:space="preserve">решить проблему с возвращением героев из магического мира в реальный. До последних страниц читатель сомневается, произошло ли крушение поезда на самом деле или нет. </w:t>
      </w:r>
      <w:r w:rsidR="00864D04">
        <w:rPr>
          <w:rFonts w:ascii="Times New Roman" w:hAnsi="Times New Roman" w:cs="Times New Roman"/>
          <w:sz w:val="28"/>
          <w:szCs w:val="28"/>
        </w:rPr>
        <w:t>В конце мы узнаем</w:t>
      </w:r>
      <w:r w:rsidRPr="00332D32">
        <w:rPr>
          <w:rFonts w:ascii="Times New Roman" w:hAnsi="Times New Roman" w:cs="Times New Roman"/>
          <w:sz w:val="28"/>
          <w:szCs w:val="28"/>
        </w:rPr>
        <w:t>, что все описанное в произведении с момента сна героев до момента их пробуждения в больнице составляет период пребывания в коме. Во время клинической смерти пациенты воспринимают мир, словно сон.</w:t>
      </w:r>
      <w:r w:rsidRPr="00332D32">
        <w:rPr>
          <w:rStyle w:val="a5"/>
          <w:rFonts w:ascii="Times New Roman" w:hAnsi="Times New Roman" w:cs="Times New Roman"/>
          <w:sz w:val="28"/>
          <w:szCs w:val="28"/>
        </w:rPr>
        <w:footnoteReference w:id="57"/>
      </w:r>
      <w:r w:rsidRPr="00332D32">
        <w:rPr>
          <w:rFonts w:ascii="Times New Roman" w:hAnsi="Times New Roman" w:cs="Times New Roman"/>
          <w:sz w:val="28"/>
          <w:szCs w:val="28"/>
        </w:rPr>
        <w:t xml:space="preserve"> А во сне возможно то, что немыслимо в реальности.</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В «Поезде…» магический реализм находит отражение в нескольких ключевых аспектах: во времени, пространстве и людях. </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После пробуждения от сна все три героя обнаруживают, что стрелки на их часах остановились на половине седьмого вечера. Предположительно, именно в это время произошло крушение поезда, и началась клиническая смерть профессора, Вала и рассказчика. Остальные пассажиры так и не проснулись, что свидетельствует об их мгновенной смерти. Поэтому никто из них не покинул поезд во время остановки. Словно покинуть поезд было суждено только трем людям, поскольку, как только они выходят из вагона, состав, не издавая не единого звука, продолжает свой путь.</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lastRenderedPageBreak/>
        <w:t>Время неразрывно связано с местоположением героев сначала в поезде, потом «на полпути в никуда» и в трактире. Декорация ночи выступает инструментом «затемнения» как мировосприятия действующих лиц, так и ощущения времени. Рассказчик замечает, что за окном очень быстро стало темнеть, а в вагонах свет не горел. Валу поезд показался зачарованным из-за отсутствия освещения. Стоит отметить, что герои не знали, находятся они в родных краях, или же заграницей: поскольку они не могли оценить, сколько времени были в пути, то предположили, что попали на международный рейс. Окружающий их ландшафт также не помогал в определении местонахождения – ведь бескрайние равнины и поля характеризуют многие широты.</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Следующие магические элементы дают о себе знать в трактире, вывеска с названием которого отсутствовала. Главному герою показалось, что, переступив порог заведения, они словно попали в другой мир. С одной стороны, обстановка в трактире казалась абсолютно обычной: и персонал, и посетители, и музыканты, развлекающие гостей. Но с другой стороны, главный герой обратил внимание на то, что одежда персонала не совсем соответствовала их работе, посетители (казалось, все они – пассажиры) из разных слоев общества, музыканты играют неизвестные героям мелодии, а самое необычайное – как посетители, так и персонал разговаривали на иностранном языке, которого герои никогда не слышали. Кроме этого, ни телефона, ни часов в помещении не оказалось. Официанты вели себя так, будто не знали о существовании этих предметов. </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Следуя гипотезе </w:t>
      </w:r>
      <w:r w:rsidR="00864D04">
        <w:rPr>
          <w:rFonts w:ascii="Times New Roman" w:hAnsi="Times New Roman" w:cs="Times New Roman"/>
          <w:sz w:val="28"/>
          <w:szCs w:val="28"/>
        </w:rPr>
        <w:t xml:space="preserve">профессора </w:t>
      </w:r>
      <w:r w:rsidRPr="00332D32">
        <w:rPr>
          <w:rFonts w:ascii="Times New Roman" w:hAnsi="Times New Roman" w:cs="Times New Roman"/>
          <w:sz w:val="28"/>
          <w:szCs w:val="28"/>
        </w:rPr>
        <w:t>Гернгуттера, если герои пребывали в промежуточной сфере на пути к «другим местам», то в соответствии с законом инерции все окружающие их вещи должны были казаться совершенно обычными. Но</w:t>
      </w:r>
      <w:r w:rsidR="00CB5A7B">
        <w:rPr>
          <w:rFonts w:ascii="Times New Roman" w:hAnsi="Times New Roman" w:cs="Times New Roman"/>
          <w:sz w:val="28"/>
          <w:szCs w:val="28"/>
        </w:rPr>
        <w:t>, по словам Гернгуттера,</w:t>
      </w:r>
      <w:r w:rsidRPr="00332D32">
        <w:rPr>
          <w:rFonts w:ascii="Times New Roman" w:hAnsi="Times New Roman" w:cs="Times New Roman"/>
          <w:sz w:val="28"/>
          <w:szCs w:val="28"/>
        </w:rPr>
        <w:t xml:space="preserve"> согласно закону психического автоматизма, на фоне обычных вещей обязательно появляются отклонения от нормы, а именно: язык, на котором говорили люди в трактире, </w:t>
      </w:r>
      <w:r w:rsidRPr="00332D32">
        <w:rPr>
          <w:rFonts w:ascii="Times New Roman" w:hAnsi="Times New Roman" w:cs="Times New Roman"/>
          <w:sz w:val="28"/>
          <w:szCs w:val="28"/>
        </w:rPr>
        <w:lastRenderedPageBreak/>
        <w:t xml:space="preserve">отсутствие предметов, позволяющих измерить время, и отсутствие телефона и телеграфа. По мнению профессора, они находились в пространстве, в котором время остановилось. Значит, в этом месте всегда будет ночь, поскольку так проще проследить остановку времени. </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В трактире все походило на кукольный театр: люди приходили, ужинали и снова уходили, и так без остановки; однако кукловода этого представления было не видно. Еще один магический элемент связан с картами. Официант, показавший трюк с колодой карт, смог угадать две карты из трех. Профессор задумался: не ясновидение ли это, ведь вероятность в данном случае была на одну треть больше. </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Примечательно сочетание двух сущностей в одном герое – официантка из трактира, которая в реальной жизни была медсестрой. Более того, трое мужчин видят в ней воплощение собственной мечты: Гернгуттер узнает в героине покойную супругу, студент Вал влюбляется в молодую девушку, а преподаватель видит в ней черты жены. </w:t>
      </w:r>
      <w:r w:rsidR="00CB5A7B">
        <w:rPr>
          <w:rFonts w:ascii="Times New Roman" w:hAnsi="Times New Roman" w:cs="Times New Roman"/>
          <w:sz w:val="28"/>
          <w:szCs w:val="28"/>
        </w:rPr>
        <w:t>Дэне относит т</w:t>
      </w:r>
      <w:r w:rsidR="00CB5A7B" w:rsidRPr="00332D32">
        <w:rPr>
          <w:rFonts w:ascii="Times New Roman" w:hAnsi="Times New Roman" w:cs="Times New Roman"/>
          <w:sz w:val="28"/>
          <w:szCs w:val="28"/>
        </w:rPr>
        <w:t xml:space="preserve">акое восприятие героев </w:t>
      </w:r>
      <w:r w:rsidRPr="00332D32">
        <w:rPr>
          <w:rFonts w:ascii="Times New Roman" w:hAnsi="Times New Roman" w:cs="Times New Roman"/>
          <w:sz w:val="28"/>
          <w:szCs w:val="28"/>
        </w:rPr>
        <w:t xml:space="preserve">к одной из черт магического реализма. </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p>
    <w:p w:rsidR="004A5949" w:rsidRPr="00332D32" w:rsidRDefault="004A5949" w:rsidP="00332D32">
      <w:pPr>
        <w:spacing w:before="400" w:after="160" w:line="360" w:lineRule="auto"/>
        <w:ind w:firstLine="567"/>
        <w:contextualSpacing/>
        <w:jc w:val="both"/>
        <w:rPr>
          <w:rFonts w:ascii="Times New Roman" w:eastAsiaTheme="minorHAnsi" w:hAnsi="Times New Roman" w:cs="Times New Roman"/>
          <w:b/>
          <w:sz w:val="28"/>
          <w:szCs w:val="28"/>
          <w:lang w:eastAsia="en-US"/>
        </w:rPr>
      </w:pPr>
    </w:p>
    <w:p w:rsidR="004A5949" w:rsidRPr="00332D32" w:rsidRDefault="00E941F0" w:rsidP="006A6E3F">
      <w:pPr>
        <w:spacing w:before="400" w:after="160" w:line="360" w:lineRule="auto"/>
        <w:ind w:firstLine="567"/>
        <w:contextualSpacing/>
        <w:jc w:val="center"/>
        <w:rPr>
          <w:rFonts w:ascii="Times New Roman" w:eastAsiaTheme="minorHAnsi" w:hAnsi="Times New Roman" w:cs="Times New Roman"/>
          <w:b/>
          <w:sz w:val="28"/>
          <w:szCs w:val="28"/>
          <w:lang w:eastAsia="en-US"/>
        </w:rPr>
      </w:pPr>
      <w:r w:rsidRPr="00332D32">
        <w:rPr>
          <w:rFonts w:ascii="Times New Roman" w:eastAsiaTheme="minorHAnsi" w:hAnsi="Times New Roman" w:cs="Times New Roman"/>
          <w:b/>
          <w:sz w:val="28"/>
          <w:szCs w:val="28"/>
          <w:lang w:eastAsia="en-US"/>
        </w:rPr>
        <w:t xml:space="preserve">3.8. </w:t>
      </w:r>
      <w:r w:rsidR="00CB5A7B">
        <w:rPr>
          <w:rFonts w:ascii="Times New Roman" w:eastAsiaTheme="minorHAnsi" w:hAnsi="Times New Roman" w:cs="Times New Roman"/>
          <w:b/>
          <w:sz w:val="28"/>
          <w:szCs w:val="28"/>
          <w:lang w:eastAsia="en-US"/>
        </w:rPr>
        <w:t>Экранизация романа «Поезд во власти инерции»</w:t>
      </w:r>
    </w:p>
    <w:p w:rsidR="004A5949" w:rsidRPr="00332D32" w:rsidRDefault="004A5949" w:rsidP="00332D32">
      <w:pPr>
        <w:spacing w:before="400" w:after="160" w:line="360" w:lineRule="auto"/>
        <w:ind w:firstLine="567"/>
        <w:contextualSpacing/>
        <w:jc w:val="both"/>
        <w:rPr>
          <w:rFonts w:ascii="Times New Roman" w:eastAsiaTheme="minorHAnsi" w:hAnsi="Times New Roman" w:cs="Times New Roman"/>
          <w:sz w:val="28"/>
          <w:szCs w:val="28"/>
          <w:lang w:eastAsia="en-US"/>
        </w:rPr>
      </w:pPr>
    </w:p>
    <w:p w:rsidR="004A5949" w:rsidRPr="00332D32" w:rsidRDefault="004A5949" w:rsidP="00332D32">
      <w:pPr>
        <w:spacing w:before="400" w:after="160" w:line="360" w:lineRule="auto"/>
        <w:ind w:firstLine="567"/>
        <w:contextualSpacing/>
        <w:jc w:val="both"/>
        <w:rPr>
          <w:rFonts w:ascii="Times New Roman" w:eastAsiaTheme="minorHAnsi" w:hAnsi="Times New Roman" w:cs="Times New Roman"/>
          <w:sz w:val="28"/>
          <w:szCs w:val="28"/>
          <w:lang w:eastAsia="en-US"/>
        </w:rPr>
      </w:pPr>
      <w:r w:rsidRPr="00332D32">
        <w:rPr>
          <w:rFonts w:ascii="Times New Roman" w:eastAsiaTheme="minorHAnsi" w:hAnsi="Times New Roman" w:cs="Times New Roman"/>
          <w:sz w:val="28"/>
          <w:szCs w:val="28"/>
          <w:lang w:eastAsia="en-US"/>
        </w:rPr>
        <w:t xml:space="preserve">Кинематограф играл ключевую роль в жизни и творчестве Йохана Дэне. В своих трудах о мировом кинематографе он, будучи великим ценителем киноискусства, описал большое количество шедевров, попавших на экраны кинотеатров разных стран. Символично, что в 1968 году по мотивам и его произведения был снят фильм. Режиссером фильма стал Андре Дельво (1926-2002), один из самых известных бельгийских режиссеров XX века и хороший друг Дэне. Как метко написал журналист Рональд Берган в газете </w:t>
      </w:r>
      <w:r w:rsidRPr="00332D32">
        <w:rPr>
          <w:rFonts w:ascii="Times New Roman" w:eastAsiaTheme="minorHAnsi" w:hAnsi="Times New Roman" w:cs="Times New Roman"/>
          <w:sz w:val="28"/>
          <w:szCs w:val="28"/>
          <w:lang w:val="en-US" w:eastAsia="en-US"/>
        </w:rPr>
        <w:t>The</w:t>
      </w:r>
      <w:r w:rsidR="009E7D6A" w:rsidRPr="009E7D6A">
        <w:rPr>
          <w:rFonts w:ascii="Times New Roman" w:eastAsiaTheme="minorHAnsi" w:hAnsi="Times New Roman" w:cs="Times New Roman"/>
          <w:sz w:val="28"/>
          <w:szCs w:val="28"/>
          <w:lang w:eastAsia="en-US"/>
        </w:rPr>
        <w:t xml:space="preserve"> </w:t>
      </w:r>
      <w:r w:rsidRPr="00332D32">
        <w:rPr>
          <w:rFonts w:ascii="Times New Roman" w:eastAsiaTheme="minorHAnsi" w:hAnsi="Times New Roman" w:cs="Times New Roman"/>
          <w:sz w:val="28"/>
          <w:szCs w:val="28"/>
          <w:lang w:val="en-US" w:eastAsia="en-US"/>
        </w:rPr>
        <w:t>Guardian</w:t>
      </w:r>
      <w:r w:rsidR="00CB5A7B">
        <w:rPr>
          <w:rFonts w:ascii="Times New Roman" w:eastAsiaTheme="minorHAnsi" w:hAnsi="Times New Roman" w:cs="Times New Roman"/>
          <w:sz w:val="28"/>
          <w:szCs w:val="28"/>
          <w:lang w:eastAsia="en-US"/>
        </w:rPr>
        <w:t>, Де</w:t>
      </w:r>
      <w:r w:rsidRPr="00332D32">
        <w:rPr>
          <w:rFonts w:ascii="Times New Roman" w:eastAsiaTheme="minorHAnsi" w:hAnsi="Times New Roman" w:cs="Times New Roman"/>
          <w:sz w:val="28"/>
          <w:szCs w:val="28"/>
          <w:lang w:eastAsia="en-US"/>
        </w:rPr>
        <w:t xml:space="preserve">льво, мастер слияния реальности и фантазии, определил место </w:t>
      </w:r>
      <w:r w:rsidRPr="00332D32">
        <w:rPr>
          <w:rFonts w:ascii="Times New Roman" w:eastAsiaTheme="minorHAnsi" w:hAnsi="Times New Roman" w:cs="Times New Roman"/>
          <w:sz w:val="28"/>
          <w:szCs w:val="28"/>
          <w:lang w:eastAsia="en-US"/>
        </w:rPr>
        <w:lastRenderedPageBreak/>
        <w:t>бельгийского кинематографа на карте мирового кино.</w:t>
      </w:r>
      <w:r w:rsidRPr="00332D32">
        <w:rPr>
          <w:rStyle w:val="a5"/>
          <w:rFonts w:ascii="Times New Roman" w:eastAsiaTheme="minorHAnsi" w:hAnsi="Times New Roman" w:cs="Times New Roman"/>
          <w:sz w:val="28"/>
          <w:szCs w:val="28"/>
          <w:lang w:eastAsia="en-US"/>
        </w:rPr>
        <w:footnoteReference w:id="58"/>
      </w:r>
      <w:r w:rsidRPr="00332D32">
        <w:rPr>
          <w:rFonts w:ascii="Times New Roman" w:eastAsiaTheme="minorHAnsi" w:hAnsi="Times New Roman" w:cs="Times New Roman"/>
          <w:sz w:val="28"/>
          <w:szCs w:val="28"/>
          <w:lang w:eastAsia="en-US"/>
        </w:rPr>
        <w:t xml:space="preserve"> В университете Дельво изучал германскую филологию и параллельно занимался в консерватории по специальности «фортепиано». Любовь к кинематографу он обнаружил в молодости, когда стал </w:t>
      </w:r>
      <w:r w:rsidR="00CB5A7B">
        <w:rPr>
          <w:rFonts w:ascii="Times New Roman" w:eastAsiaTheme="minorHAnsi" w:hAnsi="Times New Roman" w:cs="Times New Roman"/>
          <w:sz w:val="28"/>
          <w:szCs w:val="28"/>
          <w:lang w:eastAsia="en-US"/>
        </w:rPr>
        <w:t xml:space="preserve">во время показа </w:t>
      </w:r>
      <w:r w:rsidRPr="00332D32">
        <w:rPr>
          <w:rFonts w:ascii="Times New Roman" w:eastAsiaTheme="minorHAnsi" w:hAnsi="Times New Roman" w:cs="Times New Roman"/>
          <w:sz w:val="28"/>
          <w:szCs w:val="28"/>
          <w:lang w:eastAsia="en-US"/>
        </w:rPr>
        <w:t xml:space="preserve">аккомпанировать немое кино в бельгийской фильмотеке. Режиссерскую карьеру Дельво начал с создания нескольких документальных фильмов для телевидения. Его </w:t>
      </w:r>
      <w:r w:rsidR="00CB5A7B">
        <w:rPr>
          <w:rFonts w:ascii="Times New Roman" w:eastAsiaTheme="minorHAnsi" w:hAnsi="Times New Roman" w:cs="Times New Roman"/>
          <w:sz w:val="28"/>
          <w:szCs w:val="28"/>
          <w:lang w:eastAsia="en-US"/>
        </w:rPr>
        <w:t>первый фильм,</w:t>
      </w:r>
      <w:r w:rsidRPr="00332D32">
        <w:rPr>
          <w:rFonts w:ascii="Times New Roman" w:eastAsiaTheme="minorHAnsi" w:hAnsi="Times New Roman" w:cs="Times New Roman"/>
          <w:sz w:val="28"/>
          <w:szCs w:val="28"/>
          <w:lang w:eastAsia="en-US"/>
        </w:rPr>
        <w:t xml:space="preserve"> «Мужчина с коротко постриженными волосами»</w:t>
      </w:r>
      <w:r w:rsidR="00CB5A7B">
        <w:rPr>
          <w:rFonts w:ascii="Times New Roman" w:eastAsiaTheme="minorHAnsi" w:hAnsi="Times New Roman" w:cs="Times New Roman"/>
          <w:sz w:val="28"/>
          <w:szCs w:val="28"/>
          <w:lang w:eastAsia="en-US"/>
        </w:rPr>
        <w:t>, был снят</w:t>
      </w:r>
      <w:r w:rsidRPr="00332D32">
        <w:rPr>
          <w:rFonts w:ascii="Times New Roman" w:eastAsiaTheme="minorHAnsi" w:hAnsi="Times New Roman" w:cs="Times New Roman"/>
          <w:sz w:val="28"/>
          <w:szCs w:val="28"/>
          <w:lang w:eastAsia="en-US"/>
        </w:rPr>
        <w:t xml:space="preserve"> по мотивам одноименного романа Йохана Дэне</w:t>
      </w:r>
      <w:r w:rsidR="00CB5A7B">
        <w:rPr>
          <w:rFonts w:ascii="Times New Roman" w:eastAsiaTheme="minorHAnsi" w:hAnsi="Times New Roman" w:cs="Times New Roman"/>
          <w:sz w:val="28"/>
          <w:szCs w:val="28"/>
          <w:lang w:eastAsia="en-US"/>
        </w:rPr>
        <w:t xml:space="preserve"> в </w:t>
      </w:r>
      <w:r w:rsidR="00CB5A7B" w:rsidRPr="00332D32">
        <w:rPr>
          <w:rFonts w:ascii="Times New Roman" w:eastAsiaTheme="minorHAnsi" w:hAnsi="Times New Roman" w:cs="Times New Roman"/>
          <w:sz w:val="28"/>
          <w:szCs w:val="28"/>
          <w:lang w:eastAsia="en-US"/>
        </w:rPr>
        <w:t>1965 году</w:t>
      </w:r>
      <w:r w:rsidRPr="00332D32">
        <w:rPr>
          <w:rFonts w:ascii="Times New Roman" w:eastAsiaTheme="minorHAnsi" w:hAnsi="Times New Roman" w:cs="Times New Roman"/>
          <w:sz w:val="28"/>
          <w:szCs w:val="28"/>
          <w:lang w:eastAsia="en-US"/>
        </w:rPr>
        <w:t>. Несколько раз фильмы Дельво показывались на кинофестивалях в Берлине и в Каннах.</w:t>
      </w:r>
    </w:p>
    <w:p w:rsidR="004A5949" w:rsidRPr="00332D32" w:rsidRDefault="004A5949" w:rsidP="00332D32">
      <w:pPr>
        <w:spacing w:before="400" w:after="160" w:line="360" w:lineRule="auto"/>
        <w:ind w:firstLine="567"/>
        <w:contextualSpacing/>
        <w:jc w:val="both"/>
        <w:rPr>
          <w:rFonts w:ascii="Times New Roman" w:eastAsiaTheme="minorHAnsi" w:hAnsi="Times New Roman" w:cs="Times New Roman"/>
          <w:sz w:val="28"/>
          <w:szCs w:val="28"/>
          <w:lang w:eastAsia="en-US"/>
        </w:rPr>
      </w:pPr>
      <w:r w:rsidRPr="00332D32">
        <w:rPr>
          <w:rFonts w:ascii="Times New Roman" w:eastAsiaTheme="minorHAnsi" w:hAnsi="Times New Roman" w:cs="Times New Roman"/>
          <w:sz w:val="28"/>
          <w:szCs w:val="28"/>
          <w:lang w:eastAsia="en-US"/>
        </w:rPr>
        <w:t xml:space="preserve"> В одном из интервью писатель лестно отзывается о работе, которую режиссер проделал над фильмом, и подтверждает, что остался доволен экранизацией новеллы.</w:t>
      </w:r>
      <w:r w:rsidRPr="00332D32">
        <w:rPr>
          <w:rFonts w:ascii="Times New Roman" w:eastAsiaTheme="minorHAnsi" w:hAnsi="Times New Roman" w:cs="Times New Roman"/>
          <w:sz w:val="28"/>
          <w:szCs w:val="28"/>
          <w:vertAlign w:val="superscript"/>
          <w:lang w:eastAsia="en-US"/>
        </w:rPr>
        <w:footnoteReference w:id="59"/>
      </w:r>
      <w:r w:rsidRPr="00332D32">
        <w:rPr>
          <w:rFonts w:ascii="Times New Roman" w:eastAsiaTheme="minorHAnsi" w:hAnsi="Times New Roman" w:cs="Times New Roman"/>
          <w:sz w:val="28"/>
          <w:szCs w:val="28"/>
          <w:lang w:eastAsia="en-US"/>
        </w:rPr>
        <w:t xml:space="preserve"> Как истинный знаток киноиндустрии, Дэне осознает, что в таких случаях не стоит ожидать от фильма отражения всех тонкостей сюжетных линий, развернутых в книге. Более того, он обращает внимание на то, что в сознании каждого зрителя параллельно с фильмом на экране будто разворачивается собственный фильм, проходящий через индивидуальную призму восприятия зрителя. И, таким образом, происходит столкновение между версией фильма, который снял режиссер, и фильма, который «переживает» зритель. </w:t>
      </w:r>
    </w:p>
    <w:p w:rsidR="004A5949" w:rsidRPr="00332D32" w:rsidRDefault="00CB5A7B" w:rsidP="00332D32">
      <w:pPr>
        <w:spacing w:before="400" w:after="160" w:line="360" w:lineRule="auto"/>
        <w:ind w:firstLine="567"/>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Автор</w:t>
      </w:r>
      <w:r w:rsidR="004A5949" w:rsidRPr="00332D32">
        <w:rPr>
          <w:rFonts w:ascii="Times New Roman" w:eastAsiaTheme="minorHAnsi" w:hAnsi="Times New Roman" w:cs="Times New Roman"/>
          <w:sz w:val="28"/>
          <w:szCs w:val="28"/>
          <w:lang w:eastAsia="en-US"/>
        </w:rPr>
        <w:t xml:space="preserve"> приходит к выводу, что некоторые детали повествования отсутствуют в фильме, но зато появляются моменты, не затронутые в книге. Попробуем осветить режиссерские нововведения Андре Дельво. Во-первых, изменения претерпело название фильма; из названия «Однажды вечером в поезде» (</w:t>
      </w:r>
      <w:r w:rsidR="004A5949" w:rsidRPr="00332D32">
        <w:rPr>
          <w:rFonts w:ascii="Times New Roman" w:eastAsiaTheme="minorHAnsi" w:hAnsi="Times New Roman" w:cs="Times New Roman"/>
          <w:sz w:val="28"/>
          <w:szCs w:val="28"/>
          <w:lang w:val="en-US" w:eastAsia="en-US"/>
        </w:rPr>
        <w:t>Un</w:t>
      </w:r>
      <w:r>
        <w:rPr>
          <w:rFonts w:ascii="Times New Roman" w:eastAsiaTheme="minorHAnsi" w:hAnsi="Times New Roman" w:cs="Times New Roman"/>
          <w:sz w:val="28"/>
          <w:szCs w:val="28"/>
          <w:lang w:eastAsia="en-US"/>
        </w:rPr>
        <w:t xml:space="preserve"> </w:t>
      </w:r>
      <w:r w:rsidR="004A5949" w:rsidRPr="00332D32">
        <w:rPr>
          <w:rFonts w:ascii="Times New Roman" w:eastAsiaTheme="minorHAnsi" w:hAnsi="Times New Roman" w:cs="Times New Roman"/>
          <w:sz w:val="28"/>
          <w:szCs w:val="28"/>
          <w:lang w:val="en-US" w:eastAsia="en-US"/>
        </w:rPr>
        <w:t>soir</w:t>
      </w:r>
      <w:r w:rsidR="004A5949" w:rsidRPr="00332D32">
        <w:rPr>
          <w:rFonts w:ascii="Times New Roman" w:eastAsiaTheme="minorHAnsi" w:hAnsi="Times New Roman" w:cs="Times New Roman"/>
          <w:sz w:val="28"/>
          <w:szCs w:val="28"/>
          <w:lang w:eastAsia="en-US"/>
        </w:rPr>
        <w:t xml:space="preserve">, </w:t>
      </w:r>
      <w:r w:rsidR="004A5949" w:rsidRPr="00332D32">
        <w:rPr>
          <w:rFonts w:ascii="Times New Roman" w:eastAsiaTheme="minorHAnsi" w:hAnsi="Times New Roman" w:cs="Times New Roman"/>
          <w:sz w:val="28"/>
          <w:szCs w:val="28"/>
          <w:lang w:val="en-US" w:eastAsia="en-US"/>
        </w:rPr>
        <w:t>un</w:t>
      </w:r>
      <w:r>
        <w:rPr>
          <w:rFonts w:ascii="Times New Roman" w:eastAsiaTheme="minorHAnsi" w:hAnsi="Times New Roman" w:cs="Times New Roman"/>
          <w:sz w:val="28"/>
          <w:szCs w:val="28"/>
          <w:lang w:eastAsia="en-US"/>
        </w:rPr>
        <w:t xml:space="preserve"> </w:t>
      </w:r>
      <w:r w:rsidR="004A5949" w:rsidRPr="00332D32">
        <w:rPr>
          <w:rFonts w:ascii="Times New Roman" w:eastAsiaTheme="minorHAnsi" w:hAnsi="Times New Roman" w:cs="Times New Roman"/>
          <w:sz w:val="28"/>
          <w:szCs w:val="28"/>
          <w:lang w:val="en-US" w:eastAsia="en-US"/>
        </w:rPr>
        <w:t>train</w:t>
      </w:r>
      <w:r w:rsidR="004A5949" w:rsidRPr="00332D32">
        <w:rPr>
          <w:rFonts w:ascii="Times New Roman" w:eastAsiaTheme="minorHAnsi" w:hAnsi="Times New Roman" w:cs="Times New Roman"/>
          <w:sz w:val="28"/>
          <w:szCs w:val="28"/>
          <w:lang w:eastAsia="en-US"/>
        </w:rPr>
        <w:t>) исчезает идея Дэне, связанная с законом</w:t>
      </w:r>
      <w:r>
        <w:rPr>
          <w:rFonts w:ascii="Times New Roman" w:eastAsiaTheme="minorHAnsi" w:hAnsi="Times New Roman" w:cs="Times New Roman"/>
          <w:sz w:val="28"/>
          <w:szCs w:val="28"/>
          <w:lang w:eastAsia="en-US"/>
        </w:rPr>
        <w:t xml:space="preserve"> инерции, ведь во французском названии </w:t>
      </w:r>
      <w:r w:rsidR="00A723D7">
        <w:rPr>
          <w:rFonts w:ascii="Times New Roman" w:eastAsiaTheme="minorHAnsi" w:hAnsi="Times New Roman" w:cs="Times New Roman"/>
          <w:sz w:val="28"/>
          <w:szCs w:val="28"/>
          <w:lang w:eastAsia="en-US"/>
        </w:rPr>
        <w:t>не получилась бы</w:t>
      </w:r>
      <w:r>
        <w:rPr>
          <w:rFonts w:ascii="Times New Roman" w:eastAsiaTheme="minorHAnsi" w:hAnsi="Times New Roman" w:cs="Times New Roman"/>
          <w:sz w:val="28"/>
          <w:szCs w:val="28"/>
          <w:lang w:eastAsia="en-US"/>
        </w:rPr>
        <w:t xml:space="preserve"> </w:t>
      </w:r>
      <w:r w:rsidR="00A723D7">
        <w:rPr>
          <w:rFonts w:ascii="Times New Roman" w:eastAsiaTheme="minorHAnsi" w:hAnsi="Times New Roman" w:cs="Times New Roman"/>
          <w:sz w:val="28"/>
          <w:szCs w:val="28"/>
          <w:lang w:eastAsia="en-US"/>
        </w:rPr>
        <w:t>игра слов, которую использует Дэне.</w:t>
      </w:r>
      <w:r w:rsidR="004A5949" w:rsidRPr="00332D32">
        <w:rPr>
          <w:rFonts w:ascii="Times New Roman" w:eastAsiaTheme="minorHAnsi" w:hAnsi="Times New Roman" w:cs="Times New Roman"/>
          <w:sz w:val="28"/>
          <w:szCs w:val="28"/>
          <w:lang w:eastAsia="en-US"/>
        </w:rPr>
        <w:t xml:space="preserve"> Но важно упомянуть, что несмотря на это фантастическая атмосфера магического реализма в фильме сохраняется. Напомним, что в </w:t>
      </w:r>
      <w:r w:rsidR="008B0217">
        <w:rPr>
          <w:rFonts w:ascii="Times New Roman" w:eastAsiaTheme="minorHAnsi" w:hAnsi="Times New Roman" w:cs="Times New Roman"/>
          <w:sz w:val="28"/>
          <w:szCs w:val="28"/>
          <w:lang w:eastAsia="en-US"/>
        </w:rPr>
        <w:lastRenderedPageBreak/>
        <w:t>романе</w:t>
      </w:r>
      <w:r w:rsidR="004A5949" w:rsidRPr="00332D32">
        <w:rPr>
          <w:rFonts w:ascii="Times New Roman" w:eastAsiaTheme="minorHAnsi" w:hAnsi="Times New Roman" w:cs="Times New Roman"/>
          <w:sz w:val="28"/>
          <w:szCs w:val="28"/>
          <w:lang w:eastAsia="en-US"/>
        </w:rPr>
        <w:t>, согласно закону инерции, поезд словно продолжает свое движение даже после катастрофы, так</w:t>
      </w:r>
      <w:r w:rsidR="008B0217">
        <w:rPr>
          <w:rFonts w:ascii="Times New Roman" w:eastAsiaTheme="minorHAnsi" w:hAnsi="Times New Roman" w:cs="Times New Roman"/>
          <w:sz w:val="28"/>
          <w:szCs w:val="28"/>
          <w:lang w:eastAsia="en-US"/>
        </w:rPr>
        <w:t xml:space="preserve"> </w:t>
      </w:r>
      <w:r w:rsidR="004A5949" w:rsidRPr="00332D32">
        <w:rPr>
          <w:rFonts w:ascii="Times New Roman" w:eastAsiaTheme="minorHAnsi" w:hAnsi="Times New Roman" w:cs="Times New Roman"/>
          <w:sz w:val="28"/>
          <w:szCs w:val="28"/>
          <w:lang w:eastAsia="en-US"/>
        </w:rPr>
        <w:t xml:space="preserve">же, как и герои продолжают «жить», попав в кому. Пребывание героев на границе жизни и смерти дает импульс к рассуждениям о смерти. В фильме поводом для размышлений о смерти становится пьеса «Элкерлик», которую главный герой написал по мотивам английского фольклора (Так, режиссер изменил фактические данные, поскольку пьеса «Элкерлик» была сначала написана на нидерландском языке и позже переведена на английский). Об этом немного позже. </w:t>
      </w:r>
    </w:p>
    <w:p w:rsidR="004A5949" w:rsidRPr="00332D32" w:rsidRDefault="004A5949" w:rsidP="00332D32">
      <w:pPr>
        <w:spacing w:before="400" w:after="160" w:line="360" w:lineRule="auto"/>
        <w:ind w:firstLine="567"/>
        <w:contextualSpacing/>
        <w:jc w:val="both"/>
        <w:rPr>
          <w:rFonts w:ascii="Times New Roman" w:eastAsiaTheme="minorHAnsi" w:hAnsi="Times New Roman" w:cs="Times New Roman"/>
          <w:sz w:val="28"/>
          <w:szCs w:val="28"/>
          <w:lang w:eastAsia="en-US"/>
        </w:rPr>
      </w:pPr>
      <w:r w:rsidRPr="00332D32">
        <w:rPr>
          <w:rFonts w:ascii="Times New Roman" w:eastAsiaTheme="minorHAnsi" w:hAnsi="Times New Roman" w:cs="Times New Roman"/>
          <w:sz w:val="28"/>
          <w:szCs w:val="28"/>
          <w:lang w:eastAsia="en-US"/>
        </w:rPr>
        <w:t>Дельво оставляет трех главных действующих лиц, однако видоизменяет их истории и взаимоотношен</w:t>
      </w:r>
      <w:r w:rsidR="008B0217">
        <w:rPr>
          <w:rFonts w:ascii="Times New Roman" w:eastAsiaTheme="minorHAnsi" w:hAnsi="Times New Roman" w:cs="Times New Roman"/>
          <w:sz w:val="28"/>
          <w:szCs w:val="28"/>
          <w:lang w:eastAsia="en-US"/>
        </w:rPr>
        <w:t>ия друг с другом. Матиас Времен (рассказчик в романе)</w:t>
      </w:r>
      <w:r w:rsidRPr="00332D32">
        <w:rPr>
          <w:rFonts w:ascii="Times New Roman" w:eastAsiaTheme="minorHAnsi" w:hAnsi="Times New Roman" w:cs="Times New Roman"/>
          <w:sz w:val="28"/>
          <w:szCs w:val="28"/>
          <w:lang w:eastAsia="en-US"/>
        </w:rPr>
        <w:t xml:space="preserve"> преподает лингвистику в католическом университете Левена. Дельво включает в сюжет новую сюжетную линию, для обострения которой было необходимо использовать определенную обстановку. Под новой сюжетной линией мы подразумеваем отношения Матиаса с Анной, приехавшей работать в театре в Левене в качестве художника по костюмам. Анне, будучи француженкой, было тяжело найти работу во фламандском городе, </w:t>
      </w:r>
      <w:r w:rsidR="008B0217">
        <w:rPr>
          <w:rFonts w:ascii="Times New Roman" w:eastAsiaTheme="minorHAnsi" w:hAnsi="Times New Roman" w:cs="Times New Roman"/>
          <w:sz w:val="28"/>
          <w:szCs w:val="28"/>
          <w:lang w:eastAsia="en-US"/>
        </w:rPr>
        <w:t>особенно</w:t>
      </w:r>
      <w:r w:rsidRPr="00332D32">
        <w:rPr>
          <w:rFonts w:ascii="Times New Roman" w:eastAsiaTheme="minorHAnsi" w:hAnsi="Times New Roman" w:cs="Times New Roman"/>
          <w:sz w:val="28"/>
          <w:szCs w:val="28"/>
          <w:lang w:eastAsia="en-US"/>
        </w:rPr>
        <w:t xml:space="preserve"> </w:t>
      </w:r>
      <w:r w:rsidR="008B0217" w:rsidRPr="00332D32">
        <w:rPr>
          <w:rFonts w:ascii="Times New Roman" w:eastAsiaTheme="minorHAnsi" w:hAnsi="Times New Roman" w:cs="Times New Roman"/>
          <w:sz w:val="28"/>
          <w:szCs w:val="28"/>
          <w:lang w:eastAsia="en-US"/>
        </w:rPr>
        <w:t>в январе 1968 года</w:t>
      </w:r>
      <w:r w:rsidR="008B0217">
        <w:rPr>
          <w:rFonts w:ascii="Times New Roman" w:eastAsiaTheme="minorHAnsi" w:hAnsi="Times New Roman" w:cs="Times New Roman"/>
          <w:sz w:val="28"/>
          <w:szCs w:val="28"/>
          <w:lang w:eastAsia="en-US"/>
        </w:rPr>
        <w:t>,</w:t>
      </w:r>
      <w:r w:rsidR="008B0217" w:rsidRPr="00332D32">
        <w:rPr>
          <w:rFonts w:ascii="Times New Roman" w:eastAsiaTheme="minorHAnsi" w:hAnsi="Times New Roman" w:cs="Times New Roman"/>
          <w:sz w:val="28"/>
          <w:szCs w:val="28"/>
          <w:lang w:eastAsia="en-US"/>
        </w:rPr>
        <w:t xml:space="preserve"> </w:t>
      </w:r>
      <w:r w:rsidR="008B0217">
        <w:rPr>
          <w:rFonts w:ascii="Times New Roman" w:eastAsiaTheme="minorHAnsi" w:hAnsi="Times New Roman" w:cs="Times New Roman"/>
          <w:sz w:val="28"/>
          <w:szCs w:val="28"/>
          <w:lang w:eastAsia="en-US"/>
        </w:rPr>
        <w:t>потому</w:t>
      </w:r>
      <w:r w:rsidRPr="00332D32">
        <w:rPr>
          <w:rFonts w:ascii="Times New Roman" w:eastAsiaTheme="minorHAnsi" w:hAnsi="Times New Roman" w:cs="Times New Roman"/>
          <w:sz w:val="28"/>
          <w:szCs w:val="28"/>
          <w:lang w:eastAsia="en-US"/>
        </w:rPr>
        <w:t xml:space="preserve"> что действие фильма происходит за несколько месяцев до студенческих волнений во Франции. В 1968 борьба фламандских студентов и профессоров за разделение по языковому принципу внутри католического университета города Левен достигла своего апогея. Итогом «январского мятежа» стал абсолютный переход обучения на нидерландский язык в католическом университете и основание Лувенского католического университета, обучение в котором проходило на французском. Действие фильма разворачивалось на фоне студенческих волнений, атмосфера которых </w:t>
      </w:r>
      <w:r w:rsidR="008B0217">
        <w:rPr>
          <w:rFonts w:ascii="Times New Roman" w:eastAsiaTheme="minorHAnsi" w:hAnsi="Times New Roman" w:cs="Times New Roman"/>
          <w:sz w:val="28"/>
          <w:szCs w:val="28"/>
          <w:lang w:eastAsia="en-US"/>
        </w:rPr>
        <w:t>также</w:t>
      </w:r>
      <w:r w:rsidRPr="00332D32">
        <w:rPr>
          <w:rFonts w:ascii="Times New Roman" w:eastAsiaTheme="minorHAnsi" w:hAnsi="Times New Roman" w:cs="Times New Roman"/>
          <w:sz w:val="28"/>
          <w:szCs w:val="28"/>
          <w:lang w:eastAsia="en-US"/>
        </w:rPr>
        <w:t xml:space="preserve"> повлияла на отношения Анны и Матиаса. Еще одним камнем преткновения между ними стали споры о смерти. Анна работала над созданием костюмов для пьесы «Элкерлик». Однажды, закончив уроки в университете, Матиас навестил Анну в театре и застал репетицию пьесы на том моменте, когда к Элкерлику приходит смерть. Это стало поводом для </w:t>
      </w:r>
      <w:r w:rsidRPr="00332D32">
        <w:rPr>
          <w:rFonts w:ascii="Times New Roman" w:eastAsiaTheme="minorHAnsi" w:hAnsi="Times New Roman" w:cs="Times New Roman"/>
          <w:sz w:val="28"/>
          <w:szCs w:val="28"/>
          <w:lang w:eastAsia="en-US"/>
        </w:rPr>
        <w:lastRenderedPageBreak/>
        <w:t xml:space="preserve">дискуссии между ними; девушка не соглашалась с Матиасом, который верил в способность разума победить смерть. </w:t>
      </w:r>
    </w:p>
    <w:p w:rsidR="004A5949" w:rsidRPr="00332D32" w:rsidRDefault="004A5949" w:rsidP="00332D32">
      <w:pPr>
        <w:spacing w:before="400" w:after="160" w:line="360" w:lineRule="auto"/>
        <w:ind w:firstLine="567"/>
        <w:contextualSpacing/>
        <w:jc w:val="both"/>
        <w:rPr>
          <w:rFonts w:ascii="Times New Roman" w:eastAsiaTheme="minorHAnsi" w:hAnsi="Times New Roman" w:cs="Times New Roman"/>
          <w:sz w:val="28"/>
          <w:szCs w:val="28"/>
          <w:lang w:eastAsia="en-US"/>
        </w:rPr>
      </w:pPr>
      <w:r w:rsidRPr="00332D32">
        <w:rPr>
          <w:rFonts w:ascii="Times New Roman" w:eastAsiaTheme="minorHAnsi" w:hAnsi="Times New Roman" w:cs="Times New Roman"/>
          <w:sz w:val="28"/>
          <w:szCs w:val="28"/>
          <w:lang w:eastAsia="en-US"/>
        </w:rPr>
        <w:t xml:space="preserve">Героям становится все сложнее найти общий язык; Матиас ведет себя эгоистично и совершенно не ценит Анну. Девушка отправляется вместе с героем из Антверпена в другой город на поезде. Когда Матиас просыпается, то не может найти возлюбленную. В этот момент он знакомится с Гернгуттером, бывшим преподавателем истории религии в Тюбингене. В истории этого действующего лица Дельво оставляет все то, о чем говорит Дэне в </w:t>
      </w:r>
      <w:r w:rsidR="008B0217">
        <w:rPr>
          <w:rFonts w:ascii="Times New Roman" w:eastAsiaTheme="minorHAnsi" w:hAnsi="Times New Roman" w:cs="Times New Roman"/>
          <w:sz w:val="28"/>
          <w:szCs w:val="28"/>
          <w:lang w:eastAsia="en-US"/>
        </w:rPr>
        <w:t>романе</w:t>
      </w:r>
      <w:r w:rsidRPr="00332D32">
        <w:rPr>
          <w:rFonts w:ascii="Times New Roman" w:eastAsiaTheme="minorHAnsi" w:hAnsi="Times New Roman" w:cs="Times New Roman"/>
          <w:sz w:val="28"/>
          <w:szCs w:val="28"/>
          <w:lang w:eastAsia="en-US"/>
        </w:rPr>
        <w:t>, добавляя лишь, что во времена Я</w:t>
      </w:r>
      <w:r w:rsidR="006A6E3F">
        <w:rPr>
          <w:rFonts w:ascii="Times New Roman" w:eastAsiaTheme="minorHAnsi" w:hAnsi="Times New Roman" w:cs="Times New Roman"/>
          <w:sz w:val="28"/>
          <w:szCs w:val="28"/>
          <w:lang w:eastAsia="en-US"/>
        </w:rPr>
        <w:t>на Гуса смерть для всех гернгут</w:t>
      </w:r>
      <w:r w:rsidRPr="00332D32">
        <w:rPr>
          <w:rFonts w:ascii="Times New Roman" w:eastAsiaTheme="minorHAnsi" w:hAnsi="Times New Roman" w:cs="Times New Roman"/>
          <w:sz w:val="28"/>
          <w:szCs w:val="28"/>
          <w:lang w:eastAsia="en-US"/>
        </w:rPr>
        <w:t>еров возвещала великую надежду. Матиас же характеризовал любовь как маленькую смерть.</w:t>
      </w:r>
    </w:p>
    <w:p w:rsidR="004A5949" w:rsidRPr="00332D32" w:rsidRDefault="004A5949" w:rsidP="00332D32">
      <w:pPr>
        <w:spacing w:before="400" w:after="160" w:line="360" w:lineRule="auto"/>
        <w:ind w:firstLine="567"/>
        <w:contextualSpacing/>
        <w:jc w:val="both"/>
        <w:rPr>
          <w:rFonts w:ascii="Times New Roman" w:eastAsiaTheme="minorHAnsi" w:hAnsi="Times New Roman" w:cs="Times New Roman"/>
          <w:sz w:val="28"/>
          <w:szCs w:val="28"/>
          <w:lang w:eastAsia="en-US"/>
        </w:rPr>
      </w:pPr>
      <w:r w:rsidRPr="00332D32">
        <w:rPr>
          <w:rFonts w:ascii="Times New Roman" w:eastAsiaTheme="minorHAnsi" w:hAnsi="Times New Roman" w:cs="Times New Roman"/>
          <w:sz w:val="28"/>
          <w:szCs w:val="28"/>
          <w:lang w:eastAsia="en-US"/>
        </w:rPr>
        <w:t>Можно заметить, что режиссер, привнося в жизнь героев новые детали, словно отдаляет их друг от друга. Дэне, обобщая личные истории героев, считал возможным воспринимать трех действующих лиц как одно целое: нам не сообщается, что конкретно преподавали профессор и рассказчик. То есть вполне допустимо представить, что рассказчик, молодую версию которого исполняет Вал, в юности изучал право, а потом преподавал его всю свою жизнь. Но в фильме нас знакомят на первый взгляд с незначительными деталями, но на самом деле, довольно любопытными. Как уже было сказано, Матиас преподает языкознание в Левене, а профессор Гернгуттер преподав</w:t>
      </w:r>
      <w:r w:rsidR="006A6E3F">
        <w:rPr>
          <w:rFonts w:ascii="Times New Roman" w:eastAsiaTheme="minorHAnsi" w:hAnsi="Times New Roman" w:cs="Times New Roman"/>
          <w:sz w:val="28"/>
          <w:szCs w:val="28"/>
          <w:lang w:eastAsia="en-US"/>
        </w:rPr>
        <w:t>ал историю религии в Тюбингене.</w:t>
      </w:r>
      <w:r w:rsidRPr="00332D32">
        <w:rPr>
          <w:rFonts w:ascii="Times New Roman" w:eastAsiaTheme="minorHAnsi" w:hAnsi="Times New Roman" w:cs="Times New Roman"/>
          <w:sz w:val="28"/>
          <w:szCs w:val="28"/>
          <w:lang w:eastAsia="en-US"/>
        </w:rPr>
        <w:t xml:space="preserve"> Студент Вал изучает не право, а лингвистику, и при встрече с Матиасом узнает в нем своего бывшего преподавателя. Таким образом, рассмотрение трех героев как одного целого становится более затруднительным.</w:t>
      </w:r>
    </w:p>
    <w:p w:rsidR="004A5949" w:rsidRPr="00332D32" w:rsidRDefault="004A5949" w:rsidP="00332D32">
      <w:pPr>
        <w:spacing w:before="400" w:after="160" w:line="360" w:lineRule="auto"/>
        <w:ind w:firstLine="567"/>
        <w:contextualSpacing/>
        <w:jc w:val="both"/>
        <w:rPr>
          <w:rFonts w:ascii="Times New Roman" w:eastAsiaTheme="minorHAnsi" w:hAnsi="Times New Roman" w:cs="Times New Roman"/>
          <w:sz w:val="28"/>
          <w:szCs w:val="28"/>
          <w:lang w:eastAsia="en-US"/>
        </w:rPr>
      </w:pPr>
      <w:r w:rsidRPr="00332D32">
        <w:rPr>
          <w:rFonts w:ascii="Times New Roman" w:eastAsiaTheme="minorHAnsi" w:hAnsi="Times New Roman" w:cs="Times New Roman"/>
          <w:sz w:val="28"/>
          <w:szCs w:val="28"/>
          <w:lang w:eastAsia="en-US"/>
        </w:rPr>
        <w:t xml:space="preserve">Дельво опускает разговор героев об их мыслях перед тем, как они заснули в поезде. Мы узнаем, что Матиас подумал после пробуждения о любви, но не к жизни, как рассказчик в </w:t>
      </w:r>
      <w:r w:rsidR="008B0217">
        <w:rPr>
          <w:rFonts w:ascii="Times New Roman" w:eastAsiaTheme="minorHAnsi" w:hAnsi="Times New Roman" w:cs="Times New Roman"/>
          <w:sz w:val="28"/>
          <w:szCs w:val="28"/>
          <w:lang w:eastAsia="en-US"/>
        </w:rPr>
        <w:t>романе</w:t>
      </w:r>
      <w:r w:rsidRPr="00332D32">
        <w:rPr>
          <w:rFonts w:ascii="Times New Roman" w:eastAsiaTheme="minorHAnsi" w:hAnsi="Times New Roman" w:cs="Times New Roman"/>
          <w:sz w:val="28"/>
          <w:szCs w:val="28"/>
          <w:lang w:eastAsia="en-US"/>
        </w:rPr>
        <w:t>, а о любви как таковой. Получается, режиссер не уделяет внимания этому аспекту.</w:t>
      </w:r>
    </w:p>
    <w:p w:rsidR="004A5949" w:rsidRPr="00332D32" w:rsidRDefault="004A5949" w:rsidP="00332D32">
      <w:pPr>
        <w:spacing w:before="400" w:after="160" w:line="360" w:lineRule="auto"/>
        <w:ind w:firstLine="567"/>
        <w:contextualSpacing/>
        <w:jc w:val="both"/>
        <w:rPr>
          <w:rFonts w:ascii="Times New Roman" w:eastAsiaTheme="minorHAnsi" w:hAnsi="Times New Roman" w:cs="Times New Roman"/>
          <w:sz w:val="28"/>
          <w:szCs w:val="28"/>
          <w:lang w:eastAsia="en-US"/>
        </w:rPr>
      </w:pPr>
      <w:r w:rsidRPr="00332D32">
        <w:rPr>
          <w:rFonts w:ascii="Times New Roman" w:eastAsiaTheme="minorHAnsi" w:hAnsi="Times New Roman" w:cs="Times New Roman"/>
          <w:sz w:val="28"/>
          <w:szCs w:val="28"/>
          <w:lang w:eastAsia="en-US"/>
        </w:rPr>
        <w:lastRenderedPageBreak/>
        <w:t>В экранизации присутствуют те же элементы магического, что и в книге: время останавливается; герои не узнают местность, в которой находятся; люди в трактире говорят на непонятном языке; привычный предмет быта (телеграф) в этом мире не существует.</w:t>
      </w:r>
    </w:p>
    <w:p w:rsidR="004A5949" w:rsidRPr="00332D32" w:rsidRDefault="004A5949" w:rsidP="00332D32">
      <w:pPr>
        <w:spacing w:before="400" w:after="160" w:line="360" w:lineRule="auto"/>
        <w:ind w:firstLine="567"/>
        <w:contextualSpacing/>
        <w:jc w:val="both"/>
        <w:rPr>
          <w:rFonts w:ascii="Times New Roman" w:eastAsiaTheme="minorHAnsi" w:hAnsi="Times New Roman" w:cs="Times New Roman"/>
          <w:sz w:val="28"/>
          <w:szCs w:val="28"/>
          <w:lang w:eastAsia="en-US"/>
        </w:rPr>
      </w:pPr>
      <w:r w:rsidRPr="00332D32">
        <w:rPr>
          <w:rFonts w:ascii="Times New Roman" w:eastAsiaTheme="minorHAnsi" w:hAnsi="Times New Roman" w:cs="Times New Roman"/>
          <w:sz w:val="28"/>
          <w:szCs w:val="28"/>
          <w:lang w:eastAsia="en-US"/>
        </w:rPr>
        <w:t xml:space="preserve">Финальные сцены фильма удивляют своей обособленностью от сюжета книги: с одной стороны, Вал погибает так, как и в </w:t>
      </w:r>
      <w:r w:rsidR="008B0217">
        <w:rPr>
          <w:rFonts w:ascii="Times New Roman" w:eastAsiaTheme="minorHAnsi" w:hAnsi="Times New Roman" w:cs="Times New Roman"/>
          <w:sz w:val="28"/>
          <w:szCs w:val="28"/>
          <w:lang w:eastAsia="en-US"/>
        </w:rPr>
        <w:t>романе</w:t>
      </w:r>
      <w:r w:rsidRPr="00332D32">
        <w:rPr>
          <w:rFonts w:ascii="Times New Roman" w:eastAsiaTheme="minorHAnsi" w:hAnsi="Times New Roman" w:cs="Times New Roman"/>
          <w:sz w:val="28"/>
          <w:szCs w:val="28"/>
          <w:lang w:eastAsia="en-US"/>
        </w:rPr>
        <w:t>, но судьба Гернгуттера полностью остается за кадром. Однако Матиас видит тело погибшей Анны.</w:t>
      </w:r>
    </w:p>
    <w:p w:rsidR="004A5949" w:rsidRPr="00332D32" w:rsidRDefault="004A5949" w:rsidP="00332D32">
      <w:pPr>
        <w:spacing w:before="400" w:after="160" w:line="360" w:lineRule="auto"/>
        <w:ind w:firstLine="567"/>
        <w:contextualSpacing/>
        <w:jc w:val="both"/>
        <w:rPr>
          <w:rFonts w:ascii="Times New Roman" w:eastAsiaTheme="minorHAnsi" w:hAnsi="Times New Roman" w:cs="Times New Roman"/>
          <w:sz w:val="28"/>
          <w:szCs w:val="28"/>
          <w:lang w:eastAsia="en-US"/>
        </w:rPr>
      </w:pPr>
      <w:r w:rsidRPr="00332D32">
        <w:rPr>
          <w:rFonts w:ascii="Times New Roman" w:eastAsiaTheme="minorHAnsi" w:hAnsi="Times New Roman" w:cs="Times New Roman"/>
          <w:sz w:val="28"/>
          <w:szCs w:val="28"/>
          <w:lang w:eastAsia="en-US"/>
        </w:rPr>
        <w:t xml:space="preserve">Несмотря на то, что сюжет фильма несколько отличается от первоисточника, можно с уверенностью сказать, что Дельво с блеском передал настроение магического реализма. Сместив акценты в сюжете, режиссеру удалось сгладить </w:t>
      </w:r>
      <w:r w:rsidR="008B0217">
        <w:rPr>
          <w:rFonts w:ascii="Times New Roman" w:eastAsiaTheme="minorHAnsi" w:hAnsi="Times New Roman" w:cs="Times New Roman"/>
          <w:sz w:val="28"/>
          <w:szCs w:val="28"/>
          <w:lang w:eastAsia="en-US"/>
        </w:rPr>
        <w:t>некоторые острые</w:t>
      </w:r>
      <w:r w:rsidRPr="00332D32">
        <w:rPr>
          <w:rFonts w:ascii="Times New Roman" w:eastAsiaTheme="minorHAnsi" w:hAnsi="Times New Roman" w:cs="Times New Roman"/>
          <w:sz w:val="28"/>
          <w:szCs w:val="28"/>
          <w:lang w:eastAsia="en-US"/>
        </w:rPr>
        <w:t xml:space="preserve"> углы </w:t>
      </w:r>
      <w:r w:rsidR="008B0217">
        <w:rPr>
          <w:rFonts w:ascii="Times New Roman" w:eastAsiaTheme="minorHAnsi" w:hAnsi="Times New Roman" w:cs="Times New Roman"/>
          <w:sz w:val="28"/>
          <w:szCs w:val="28"/>
          <w:lang w:eastAsia="en-US"/>
        </w:rPr>
        <w:t>в тексте романа</w:t>
      </w:r>
      <w:r w:rsidRPr="00332D32">
        <w:rPr>
          <w:rFonts w:ascii="Times New Roman" w:eastAsiaTheme="minorHAnsi" w:hAnsi="Times New Roman" w:cs="Times New Roman"/>
          <w:sz w:val="28"/>
          <w:szCs w:val="28"/>
          <w:lang w:eastAsia="en-US"/>
        </w:rPr>
        <w:t>. Также, благо</w:t>
      </w:r>
      <w:r w:rsidR="008B0217">
        <w:rPr>
          <w:rFonts w:ascii="Times New Roman" w:eastAsiaTheme="minorHAnsi" w:hAnsi="Times New Roman" w:cs="Times New Roman"/>
          <w:sz w:val="28"/>
          <w:szCs w:val="28"/>
          <w:lang w:eastAsia="en-US"/>
        </w:rPr>
        <w:t xml:space="preserve">даря существованию экранизации </w:t>
      </w:r>
      <w:r w:rsidRPr="00332D32">
        <w:rPr>
          <w:rFonts w:ascii="Times New Roman" w:eastAsiaTheme="minorHAnsi" w:hAnsi="Times New Roman" w:cs="Times New Roman"/>
          <w:sz w:val="28"/>
          <w:szCs w:val="28"/>
          <w:lang w:eastAsia="en-US"/>
        </w:rPr>
        <w:t>нам был</w:t>
      </w:r>
      <w:r w:rsidR="008B0217">
        <w:rPr>
          <w:rFonts w:ascii="Times New Roman" w:eastAsiaTheme="minorHAnsi" w:hAnsi="Times New Roman" w:cs="Times New Roman"/>
          <w:sz w:val="28"/>
          <w:szCs w:val="28"/>
          <w:lang w:eastAsia="en-US"/>
        </w:rPr>
        <w:t>а</w:t>
      </w:r>
      <w:r w:rsidRPr="00332D32">
        <w:rPr>
          <w:rFonts w:ascii="Times New Roman" w:eastAsiaTheme="minorHAnsi" w:hAnsi="Times New Roman" w:cs="Times New Roman"/>
          <w:sz w:val="28"/>
          <w:szCs w:val="28"/>
          <w:lang w:eastAsia="en-US"/>
        </w:rPr>
        <w:t xml:space="preserve"> предоставлен</w:t>
      </w:r>
      <w:r w:rsidR="008B0217">
        <w:rPr>
          <w:rFonts w:ascii="Times New Roman" w:eastAsiaTheme="minorHAnsi" w:hAnsi="Times New Roman" w:cs="Times New Roman"/>
          <w:sz w:val="28"/>
          <w:szCs w:val="28"/>
          <w:lang w:eastAsia="en-US"/>
        </w:rPr>
        <w:t>а уникальная</w:t>
      </w:r>
      <w:r w:rsidRPr="00332D32">
        <w:rPr>
          <w:rFonts w:ascii="Times New Roman" w:eastAsiaTheme="minorHAnsi" w:hAnsi="Times New Roman" w:cs="Times New Roman"/>
          <w:sz w:val="28"/>
          <w:szCs w:val="28"/>
          <w:lang w:eastAsia="en-US"/>
        </w:rPr>
        <w:t xml:space="preserve"> </w:t>
      </w:r>
      <w:r w:rsidR="008B0217">
        <w:rPr>
          <w:rFonts w:ascii="Times New Roman" w:eastAsiaTheme="minorHAnsi" w:hAnsi="Times New Roman" w:cs="Times New Roman"/>
          <w:sz w:val="28"/>
          <w:szCs w:val="28"/>
          <w:lang w:eastAsia="en-US"/>
        </w:rPr>
        <w:t xml:space="preserve">возможность </w:t>
      </w:r>
      <w:r w:rsidRPr="00332D32">
        <w:rPr>
          <w:rFonts w:ascii="Times New Roman" w:eastAsiaTheme="minorHAnsi" w:hAnsi="Times New Roman" w:cs="Times New Roman"/>
          <w:sz w:val="28"/>
          <w:szCs w:val="28"/>
          <w:lang w:eastAsia="en-US"/>
        </w:rPr>
        <w:t>понаблюдать за тем, как Дельво решил передать обстановку магического реализма. После премьеры фильм был принят с колоссальным успехом, особенно в Париже.</w:t>
      </w:r>
      <w:r w:rsidRPr="00332D32">
        <w:rPr>
          <w:rFonts w:ascii="Times New Roman" w:eastAsiaTheme="minorHAnsi" w:hAnsi="Times New Roman" w:cs="Times New Roman"/>
          <w:sz w:val="28"/>
          <w:szCs w:val="28"/>
          <w:vertAlign w:val="superscript"/>
          <w:lang w:eastAsia="en-US"/>
        </w:rPr>
        <w:footnoteReference w:id="60"/>
      </w:r>
      <w:r w:rsidRPr="00332D32">
        <w:rPr>
          <w:rFonts w:ascii="Times New Roman" w:eastAsiaTheme="minorHAnsi" w:hAnsi="Times New Roman" w:cs="Times New Roman"/>
          <w:sz w:val="28"/>
          <w:szCs w:val="28"/>
          <w:lang w:eastAsia="en-US"/>
        </w:rPr>
        <w:t xml:space="preserve"> В России фильм был впервые показан в 2003 году на Московском международном кинофестивале.</w:t>
      </w:r>
    </w:p>
    <w:p w:rsidR="004A5949" w:rsidRPr="00332D32" w:rsidRDefault="004A5949" w:rsidP="00332D32">
      <w:pPr>
        <w:spacing w:before="400" w:after="160" w:line="360" w:lineRule="auto"/>
        <w:ind w:firstLine="567"/>
        <w:contextualSpacing/>
        <w:jc w:val="both"/>
        <w:rPr>
          <w:rFonts w:ascii="Times New Roman" w:eastAsiaTheme="minorHAnsi" w:hAnsi="Times New Roman" w:cs="Times New Roman"/>
          <w:sz w:val="28"/>
          <w:szCs w:val="28"/>
          <w:lang w:eastAsia="en-US"/>
        </w:rPr>
      </w:pPr>
    </w:p>
    <w:p w:rsidR="004A5949" w:rsidRPr="00332D32" w:rsidRDefault="004A5949" w:rsidP="00332D32">
      <w:pPr>
        <w:spacing w:before="400" w:after="160" w:line="360" w:lineRule="auto"/>
        <w:ind w:firstLine="567"/>
        <w:contextualSpacing/>
        <w:jc w:val="both"/>
        <w:rPr>
          <w:rFonts w:ascii="Times New Roman" w:eastAsiaTheme="minorHAnsi" w:hAnsi="Times New Roman" w:cs="Times New Roman"/>
          <w:sz w:val="28"/>
          <w:szCs w:val="28"/>
          <w:lang w:eastAsia="en-US"/>
        </w:rPr>
      </w:pPr>
    </w:p>
    <w:p w:rsidR="004A5949" w:rsidRPr="00332D32" w:rsidRDefault="004A5949" w:rsidP="00332D32">
      <w:pPr>
        <w:spacing w:before="400" w:after="160" w:line="360" w:lineRule="auto"/>
        <w:ind w:firstLine="567"/>
        <w:contextualSpacing/>
        <w:jc w:val="both"/>
        <w:rPr>
          <w:rFonts w:ascii="Times New Roman" w:eastAsiaTheme="minorHAnsi" w:hAnsi="Times New Roman" w:cs="Times New Roman"/>
          <w:sz w:val="28"/>
          <w:szCs w:val="28"/>
          <w:lang w:eastAsia="en-US"/>
        </w:rPr>
      </w:pPr>
    </w:p>
    <w:p w:rsidR="00626AEB" w:rsidRPr="00332D32" w:rsidRDefault="00626AEB" w:rsidP="00332D32">
      <w:pPr>
        <w:pStyle w:val="a6"/>
        <w:spacing w:before="400" w:beforeAutospacing="0" w:line="360" w:lineRule="auto"/>
        <w:contextualSpacing/>
        <w:jc w:val="both"/>
        <w:rPr>
          <w:color w:val="000000"/>
          <w:sz w:val="28"/>
          <w:szCs w:val="28"/>
        </w:rPr>
      </w:pPr>
    </w:p>
    <w:p w:rsidR="00626AEB" w:rsidRPr="00332D32" w:rsidRDefault="00626AEB" w:rsidP="00332D32">
      <w:pPr>
        <w:pStyle w:val="a6"/>
        <w:spacing w:before="400" w:beforeAutospacing="0" w:line="360" w:lineRule="auto"/>
        <w:contextualSpacing/>
        <w:jc w:val="both"/>
        <w:rPr>
          <w:color w:val="000000"/>
          <w:sz w:val="28"/>
          <w:szCs w:val="28"/>
        </w:rPr>
      </w:pPr>
    </w:p>
    <w:p w:rsidR="00626AEB" w:rsidRPr="00332D32" w:rsidRDefault="00626AEB" w:rsidP="00332D32">
      <w:pPr>
        <w:pStyle w:val="a6"/>
        <w:spacing w:before="400" w:beforeAutospacing="0" w:line="360" w:lineRule="auto"/>
        <w:contextualSpacing/>
        <w:jc w:val="both"/>
        <w:rPr>
          <w:color w:val="000000"/>
          <w:sz w:val="28"/>
          <w:szCs w:val="28"/>
        </w:rPr>
      </w:pPr>
    </w:p>
    <w:p w:rsidR="00626AEB" w:rsidRPr="00332D32" w:rsidRDefault="00626AEB" w:rsidP="00332D32">
      <w:pPr>
        <w:pStyle w:val="a6"/>
        <w:spacing w:before="400" w:beforeAutospacing="0" w:line="360" w:lineRule="auto"/>
        <w:contextualSpacing/>
        <w:jc w:val="both"/>
        <w:rPr>
          <w:color w:val="000000"/>
          <w:sz w:val="28"/>
          <w:szCs w:val="28"/>
        </w:rPr>
      </w:pPr>
    </w:p>
    <w:p w:rsidR="00F21888" w:rsidRPr="00332D32" w:rsidRDefault="00F21888" w:rsidP="00332D32">
      <w:pPr>
        <w:pStyle w:val="a6"/>
        <w:spacing w:before="400" w:beforeAutospacing="0" w:line="360" w:lineRule="auto"/>
        <w:contextualSpacing/>
        <w:jc w:val="both"/>
        <w:rPr>
          <w:color w:val="000000"/>
          <w:sz w:val="28"/>
          <w:szCs w:val="28"/>
        </w:rPr>
      </w:pPr>
    </w:p>
    <w:p w:rsidR="00F21888" w:rsidRDefault="00F21888" w:rsidP="00332D32">
      <w:pPr>
        <w:pStyle w:val="a6"/>
        <w:spacing w:before="400" w:beforeAutospacing="0" w:line="360" w:lineRule="auto"/>
        <w:contextualSpacing/>
        <w:jc w:val="both"/>
        <w:rPr>
          <w:color w:val="000000"/>
          <w:sz w:val="28"/>
          <w:szCs w:val="28"/>
        </w:rPr>
      </w:pPr>
    </w:p>
    <w:p w:rsidR="000D31BB" w:rsidRDefault="000D31BB" w:rsidP="00332D32">
      <w:pPr>
        <w:pStyle w:val="a6"/>
        <w:spacing w:before="400" w:beforeAutospacing="0" w:line="360" w:lineRule="auto"/>
        <w:contextualSpacing/>
        <w:jc w:val="both"/>
        <w:rPr>
          <w:color w:val="000000"/>
          <w:sz w:val="28"/>
          <w:szCs w:val="28"/>
        </w:rPr>
      </w:pPr>
    </w:p>
    <w:p w:rsidR="004A5949" w:rsidRPr="00332D32" w:rsidRDefault="004A5949" w:rsidP="00FD73B1">
      <w:pPr>
        <w:spacing w:before="400" w:line="360" w:lineRule="auto"/>
        <w:ind w:firstLine="567"/>
        <w:contextualSpacing/>
        <w:jc w:val="center"/>
        <w:rPr>
          <w:rFonts w:ascii="Times New Roman" w:hAnsi="Times New Roman" w:cs="Times New Roman"/>
          <w:b/>
          <w:sz w:val="28"/>
          <w:szCs w:val="28"/>
        </w:rPr>
      </w:pPr>
      <w:r w:rsidRPr="00332D32">
        <w:rPr>
          <w:rFonts w:ascii="Times New Roman" w:hAnsi="Times New Roman" w:cs="Times New Roman"/>
          <w:b/>
          <w:sz w:val="28"/>
          <w:szCs w:val="28"/>
        </w:rPr>
        <w:lastRenderedPageBreak/>
        <w:t>Заключение</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Во время сопоставления общепринятых проявлений м</w:t>
      </w:r>
      <w:r w:rsidR="008B0217">
        <w:rPr>
          <w:rFonts w:ascii="Times New Roman" w:hAnsi="Times New Roman" w:cs="Times New Roman"/>
          <w:sz w:val="28"/>
          <w:szCs w:val="28"/>
        </w:rPr>
        <w:t>агического реализма в</w:t>
      </w:r>
      <w:r w:rsidRPr="00332D32">
        <w:rPr>
          <w:rFonts w:ascii="Times New Roman" w:hAnsi="Times New Roman" w:cs="Times New Roman"/>
          <w:sz w:val="28"/>
          <w:szCs w:val="28"/>
        </w:rPr>
        <w:t xml:space="preserve"> латиноамериканской литературе, </w:t>
      </w:r>
      <w:r w:rsidR="008B0217">
        <w:rPr>
          <w:rFonts w:ascii="Times New Roman" w:hAnsi="Times New Roman" w:cs="Times New Roman"/>
          <w:sz w:val="28"/>
          <w:szCs w:val="28"/>
        </w:rPr>
        <w:t>стало понятно</w:t>
      </w:r>
      <w:r w:rsidRPr="00332D32">
        <w:rPr>
          <w:rFonts w:ascii="Times New Roman" w:hAnsi="Times New Roman" w:cs="Times New Roman"/>
          <w:sz w:val="28"/>
          <w:szCs w:val="28"/>
        </w:rPr>
        <w:t>, что произведения бельгийских авторов</w:t>
      </w:r>
      <w:r w:rsidR="008B0217">
        <w:rPr>
          <w:rFonts w:ascii="Times New Roman" w:hAnsi="Times New Roman" w:cs="Times New Roman"/>
          <w:sz w:val="28"/>
          <w:szCs w:val="28"/>
        </w:rPr>
        <w:t xml:space="preserve"> </w:t>
      </w:r>
      <w:r w:rsidRPr="00332D32">
        <w:rPr>
          <w:rFonts w:ascii="Times New Roman" w:hAnsi="Times New Roman" w:cs="Times New Roman"/>
          <w:sz w:val="28"/>
          <w:szCs w:val="28"/>
        </w:rPr>
        <w:t>стоят особняком. Уникальность рассмотренных произведений бельгийских писателей отделяет их не только от традиции латиноамериканской ‘</w:t>
      </w:r>
      <w:r w:rsidRPr="00332D32">
        <w:rPr>
          <w:rFonts w:ascii="Times New Roman" w:hAnsi="Times New Roman" w:cs="Times New Roman"/>
          <w:sz w:val="28"/>
          <w:szCs w:val="28"/>
          <w:lang w:val="en-US"/>
        </w:rPr>
        <w:t>lo</w:t>
      </w:r>
      <w:r w:rsidR="009E7D6A" w:rsidRPr="009E7D6A">
        <w:rPr>
          <w:rFonts w:ascii="Times New Roman" w:hAnsi="Times New Roman" w:cs="Times New Roman"/>
          <w:sz w:val="28"/>
          <w:szCs w:val="28"/>
        </w:rPr>
        <w:t xml:space="preserve"> </w:t>
      </w:r>
      <w:r w:rsidRPr="00332D32">
        <w:rPr>
          <w:rFonts w:ascii="Times New Roman" w:hAnsi="Times New Roman" w:cs="Times New Roman"/>
          <w:sz w:val="28"/>
          <w:szCs w:val="28"/>
          <w:lang w:val="en-US"/>
        </w:rPr>
        <w:t>real</w:t>
      </w:r>
      <w:r w:rsidR="009E7D6A" w:rsidRPr="009E7D6A">
        <w:rPr>
          <w:rFonts w:ascii="Times New Roman" w:hAnsi="Times New Roman" w:cs="Times New Roman"/>
          <w:sz w:val="28"/>
          <w:szCs w:val="28"/>
        </w:rPr>
        <w:t xml:space="preserve"> </w:t>
      </w:r>
      <w:r w:rsidRPr="00332D32">
        <w:rPr>
          <w:rFonts w:ascii="Times New Roman" w:hAnsi="Times New Roman" w:cs="Times New Roman"/>
          <w:sz w:val="28"/>
          <w:szCs w:val="28"/>
          <w:lang w:val="en-US"/>
        </w:rPr>
        <w:t>maravilloso</w:t>
      </w:r>
      <w:r w:rsidRPr="00332D32">
        <w:rPr>
          <w:rFonts w:ascii="Times New Roman" w:hAnsi="Times New Roman" w:cs="Times New Roman"/>
          <w:sz w:val="28"/>
          <w:szCs w:val="28"/>
        </w:rPr>
        <w:t>’ (</w:t>
      </w:r>
      <w:r w:rsidRPr="00332D32">
        <w:rPr>
          <w:rFonts w:ascii="Times New Roman" w:hAnsi="Times New Roman" w:cs="Times New Roman"/>
          <w:i/>
          <w:sz w:val="28"/>
          <w:szCs w:val="28"/>
        </w:rPr>
        <w:t>исп</w:t>
      </w:r>
      <w:r w:rsidRPr="00332D32">
        <w:rPr>
          <w:rFonts w:ascii="Times New Roman" w:hAnsi="Times New Roman" w:cs="Times New Roman"/>
          <w:sz w:val="28"/>
          <w:szCs w:val="28"/>
        </w:rPr>
        <w:t>. чудесная реальность), но и друг от друга. В заключении нашего исследования сопоставим то, как Х. Лампо и Й.Дэне воплотили магический реализм в своих произведениях. Выделим характеристики, которые совпадают и которые отличаются.</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Одним из значительных параметров выражения магического реализма стало понятие времени. В обоих романах авторы каждый по-своему «играют» со временем. Дэне, например, убирает из повествования не только физическое выражение времени (остановившиеся часы), но и образное – герои не ощущают, с какой скоростью протекает время. Герои Дэне совершают путешествие в безвременном пространстве, в котором всегда царит мрак. Это решение оправдано, поскольку так Дэне задает тон повествованию и словно перемещает нас в абстрактный мир, предупреждая, что остановившиеся часы – далеко не единственное, что будет вызывать </w:t>
      </w:r>
      <w:r w:rsidR="008B0217">
        <w:rPr>
          <w:rFonts w:ascii="Times New Roman" w:hAnsi="Times New Roman" w:cs="Times New Roman"/>
          <w:sz w:val="28"/>
          <w:szCs w:val="28"/>
        </w:rPr>
        <w:t>недоумение</w:t>
      </w:r>
      <w:r w:rsidRPr="00332D32">
        <w:rPr>
          <w:rFonts w:ascii="Times New Roman" w:hAnsi="Times New Roman" w:cs="Times New Roman"/>
          <w:sz w:val="28"/>
          <w:szCs w:val="28"/>
        </w:rPr>
        <w:t xml:space="preserve">. Если в романе Дэне время как таковое отсутствует, то в романе Лампо практически все причинно-следственные и временные связи </w:t>
      </w:r>
      <w:r w:rsidR="008B0217">
        <w:rPr>
          <w:rFonts w:ascii="Times New Roman" w:hAnsi="Times New Roman" w:cs="Times New Roman"/>
          <w:sz w:val="28"/>
          <w:szCs w:val="28"/>
        </w:rPr>
        <w:t>не противоречат законам логики, за исключением не</w:t>
      </w:r>
      <w:r w:rsidR="001B6C65">
        <w:rPr>
          <w:rFonts w:ascii="Times New Roman" w:hAnsi="Times New Roman" w:cs="Times New Roman"/>
          <w:sz w:val="28"/>
          <w:szCs w:val="28"/>
        </w:rPr>
        <w:t>скольких</w:t>
      </w:r>
      <w:r w:rsidR="008B0217">
        <w:rPr>
          <w:rFonts w:ascii="Times New Roman" w:hAnsi="Times New Roman" w:cs="Times New Roman"/>
          <w:sz w:val="28"/>
          <w:szCs w:val="28"/>
        </w:rPr>
        <w:t xml:space="preserve"> моментов. Например</w:t>
      </w:r>
      <w:r w:rsidRPr="00332D32">
        <w:rPr>
          <w:rFonts w:ascii="Times New Roman" w:hAnsi="Times New Roman" w:cs="Times New Roman"/>
          <w:sz w:val="28"/>
          <w:szCs w:val="28"/>
        </w:rPr>
        <w:t xml:space="preserve">, </w:t>
      </w:r>
      <w:r w:rsidR="00717909">
        <w:rPr>
          <w:rFonts w:ascii="Times New Roman" w:hAnsi="Times New Roman" w:cs="Times New Roman"/>
          <w:sz w:val="28"/>
          <w:szCs w:val="28"/>
        </w:rPr>
        <w:t xml:space="preserve">письмо Штиллера, которое было отправлено на имя Груневельта до его рождения. Или </w:t>
      </w:r>
      <w:r w:rsidRPr="00332D32">
        <w:rPr>
          <w:rFonts w:ascii="Times New Roman" w:hAnsi="Times New Roman" w:cs="Times New Roman"/>
          <w:sz w:val="28"/>
          <w:szCs w:val="28"/>
        </w:rPr>
        <w:t xml:space="preserve">звон карильона, </w:t>
      </w:r>
      <w:r w:rsidR="00717909">
        <w:rPr>
          <w:rFonts w:ascii="Times New Roman" w:hAnsi="Times New Roman" w:cs="Times New Roman"/>
          <w:sz w:val="28"/>
          <w:szCs w:val="28"/>
        </w:rPr>
        <w:t>который останавливает время и</w:t>
      </w:r>
      <w:r w:rsidRPr="00332D32">
        <w:rPr>
          <w:rFonts w:ascii="Times New Roman" w:hAnsi="Times New Roman" w:cs="Times New Roman"/>
          <w:sz w:val="28"/>
          <w:szCs w:val="28"/>
        </w:rPr>
        <w:t xml:space="preserve"> вызывает у героя воспоминания о детстве. Лампо на протяжении всего романа использует рычаги, которые смогли бы подействовать на Фрейка и вернуть его, хоть на долю секунды, в прошлое, чтобы помочь ему разгадать </w:t>
      </w:r>
      <w:r w:rsidRPr="00332D32">
        <w:rPr>
          <w:rFonts w:ascii="Times New Roman" w:hAnsi="Times New Roman" w:cs="Times New Roman"/>
          <w:sz w:val="28"/>
          <w:szCs w:val="28"/>
        </w:rPr>
        <w:lastRenderedPageBreak/>
        <w:t>тайну Штиллера. Время в данном случае служит инструментом, который провоцирует главного героя вспомнить свое детство.</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Говоря о пространстве, в котором разворачиваются сюжеты двух романов, можно сделать вывод, что авторы используют кардинально разные приемы. Практически с первых страниц романа Дэне перемещает героев – пассажиров поезда, отправляющихся домой – из реаль</w:t>
      </w:r>
      <w:r w:rsidR="001B6C65">
        <w:rPr>
          <w:rFonts w:ascii="Times New Roman" w:hAnsi="Times New Roman" w:cs="Times New Roman"/>
          <w:sz w:val="28"/>
          <w:szCs w:val="28"/>
        </w:rPr>
        <w:t>ного мира в совершенно другой,</w:t>
      </w:r>
      <w:r w:rsidRPr="00332D32">
        <w:rPr>
          <w:rFonts w:ascii="Times New Roman" w:hAnsi="Times New Roman" w:cs="Times New Roman"/>
          <w:sz w:val="28"/>
          <w:szCs w:val="28"/>
        </w:rPr>
        <w:t xml:space="preserve"> магический, в котором они пребывают до самого финала и возвращаются обратно, но уже не такими, как прежде. Лампо же, напротив, не лишает героев привычного им окружения; их жизнь протекает в реальном городе Антверпен, в котором Фрейк ходит в журналистскую контору, в кафе, на набережную, в книжный магазин. Но даже в самом обычном городе могут происходить необычные события. Магические элементы врываются в жизнь героев и не прекращают терзать их вопросом – где заканчивается реальность и начинается необъяснимое? </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Герои двух произведений по-разному реагируют на проявления магического. Главный герой «Явления…» до глубины души потрясен и обескуражен из-за происходящих с ним необъяснимых событий. Спокойный ритм его жизни нарушает неизвестная личность, которая предпочитает </w:t>
      </w:r>
      <w:r w:rsidR="002172CA">
        <w:rPr>
          <w:rFonts w:ascii="Times New Roman" w:hAnsi="Times New Roman" w:cs="Times New Roman"/>
          <w:sz w:val="28"/>
          <w:szCs w:val="28"/>
        </w:rPr>
        <w:t>исполнять</w:t>
      </w:r>
      <w:r w:rsidRPr="00332D32">
        <w:rPr>
          <w:rFonts w:ascii="Times New Roman" w:hAnsi="Times New Roman" w:cs="Times New Roman"/>
          <w:sz w:val="28"/>
          <w:szCs w:val="28"/>
        </w:rPr>
        <w:t xml:space="preserve"> трюки над журналистом и не планирует объяснять своих причин на это. В итоге, Груневельт проводит собственное расследование, не прекращая при этом испытывать все грани эмоционального спектра. Во Фрейке с каждым появлением Штиллера назревает протест: почему это происходит и почему именно с ним? </w:t>
      </w:r>
      <w:r w:rsidR="00677E6C" w:rsidRPr="00332D32">
        <w:rPr>
          <w:rFonts w:ascii="Times New Roman" w:hAnsi="Times New Roman" w:cs="Times New Roman"/>
          <w:sz w:val="28"/>
          <w:szCs w:val="28"/>
        </w:rPr>
        <w:t xml:space="preserve">Дэне </w:t>
      </w:r>
      <w:r w:rsidR="00677E6C">
        <w:rPr>
          <w:rFonts w:ascii="Times New Roman" w:hAnsi="Times New Roman" w:cs="Times New Roman"/>
          <w:sz w:val="28"/>
          <w:szCs w:val="28"/>
        </w:rPr>
        <w:t>в</w:t>
      </w:r>
      <w:r w:rsidRPr="00332D32">
        <w:rPr>
          <w:rFonts w:ascii="Times New Roman" w:hAnsi="Times New Roman" w:cs="Times New Roman"/>
          <w:sz w:val="28"/>
          <w:szCs w:val="28"/>
        </w:rPr>
        <w:t xml:space="preserve"> своем произведении практически не описывает реакцию героев на проявления магического; да, рассказчиком овладевает тревога, когда он не может найти </w:t>
      </w:r>
      <w:r w:rsidR="00677E6C">
        <w:rPr>
          <w:rFonts w:ascii="Times New Roman" w:hAnsi="Times New Roman" w:cs="Times New Roman"/>
          <w:sz w:val="28"/>
          <w:szCs w:val="28"/>
        </w:rPr>
        <w:t>ни</w:t>
      </w:r>
      <w:r w:rsidRPr="00332D32">
        <w:rPr>
          <w:rFonts w:ascii="Times New Roman" w:hAnsi="Times New Roman" w:cs="Times New Roman"/>
          <w:sz w:val="28"/>
          <w:szCs w:val="28"/>
        </w:rPr>
        <w:t xml:space="preserve"> одного бодрствующего пассажира в поезде. Вал также периодически испытывает страх неизвестности. Но они не оспаривают все необъяснимое; они принимают магию, на </w:t>
      </w:r>
      <w:r w:rsidR="00677E6C">
        <w:rPr>
          <w:rFonts w:ascii="Times New Roman" w:hAnsi="Times New Roman" w:cs="Times New Roman"/>
          <w:sz w:val="28"/>
          <w:szCs w:val="28"/>
        </w:rPr>
        <w:t>наш</w:t>
      </w:r>
      <w:r w:rsidRPr="00332D32">
        <w:rPr>
          <w:rFonts w:ascii="Times New Roman" w:hAnsi="Times New Roman" w:cs="Times New Roman"/>
          <w:sz w:val="28"/>
          <w:szCs w:val="28"/>
        </w:rPr>
        <w:t xml:space="preserve"> взгляд даже слишком спокойно.</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lastRenderedPageBreak/>
        <w:t xml:space="preserve"> Присутствие нескольких ипостасей героев стало одним из проявлений магического реализма в двух романах. В романе Х. Лампо Штиллер, исполняющий одну из главных ролей, появлялся на протяжении повествования в многочисленных ипостасях, каждый раз </w:t>
      </w:r>
      <w:r w:rsidR="00677E6C">
        <w:rPr>
          <w:rFonts w:ascii="Times New Roman" w:hAnsi="Times New Roman" w:cs="Times New Roman"/>
          <w:sz w:val="28"/>
          <w:szCs w:val="28"/>
        </w:rPr>
        <w:t>приводя</w:t>
      </w:r>
      <w:r w:rsidRPr="00332D32">
        <w:rPr>
          <w:rFonts w:ascii="Times New Roman" w:hAnsi="Times New Roman" w:cs="Times New Roman"/>
          <w:sz w:val="28"/>
          <w:szCs w:val="28"/>
        </w:rPr>
        <w:t xml:space="preserve"> героев в за</w:t>
      </w:r>
      <w:r w:rsidR="00677E6C">
        <w:rPr>
          <w:rFonts w:ascii="Times New Roman" w:hAnsi="Times New Roman" w:cs="Times New Roman"/>
          <w:sz w:val="28"/>
          <w:szCs w:val="28"/>
        </w:rPr>
        <w:t>мешательство</w:t>
      </w:r>
      <w:r w:rsidRPr="00332D32">
        <w:rPr>
          <w:rFonts w:ascii="Times New Roman" w:hAnsi="Times New Roman" w:cs="Times New Roman"/>
          <w:sz w:val="28"/>
          <w:szCs w:val="28"/>
        </w:rPr>
        <w:t>. Одна из героинь романа Дэне также предстает в разных образах: в реальности она – медсестра, в магическом мире – официантка в трактире. Но в магическом мир</w:t>
      </w:r>
      <w:r w:rsidR="00677E6C">
        <w:rPr>
          <w:rFonts w:ascii="Times New Roman" w:hAnsi="Times New Roman" w:cs="Times New Roman"/>
          <w:sz w:val="28"/>
          <w:szCs w:val="28"/>
        </w:rPr>
        <w:t>е</w:t>
      </w:r>
      <w:r w:rsidRPr="00332D32">
        <w:rPr>
          <w:rFonts w:ascii="Times New Roman" w:hAnsi="Times New Roman" w:cs="Times New Roman"/>
          <w:sz w:val="28"/>
          <w:szCs w:val="28"/>
        </w:rPr>
        <w:t xml:space="preserve"> рассказчик и профессор </w:t>
      </w:r>
      <w:r w:rsidR="002172CA" w:rsidRPr="00332D32">
        <w:rPr>
          <w:rFonts w:ascii="Times New Roman" w:hAnsi="Times New Roman" w:cs="Times New Roman"/>
          <w:sz w:val="28"/>
          <w:szCs w:val="28"/>
        </w:rPr>
        <w:t xml:space="preserve">каждый </w:t>
      </w:r>
      <w:r w:rsidRPr="00332D32">
        <w:rPr>
          <w:rFonts w:ascii="Times New Roman" w:hAnsi="Times New Roman" w:cs="Times New Roman"/>
          <w:sz w:val="28"/>
          <w:szCs w:val="28"/>
        </w:rPr>
        <w:t xml:space="preserve">видят в ней свою супругу. </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 xml:space="preserve"> Как было упомянуто ранее, Лампо уделял </w:t>
      </w:r>
      <w:r w:rsidR="002172CA" w:rsidRPr="00332D32">
        <w:rPr>
          <w:rFonts w:ascii="Times New Roman" w:hAnsi="Times New Roman" w:cs="Times New Roman"/>
          <w:sz w:val="28"/>
          <w:szCs w:val="28"/>
        </w:rPr>
        <w:t xml:space="preserve">много внимания </w:t>
      </w:r>
      <w:r w:rsidRPr="00332D32">
        <w:rPr>
          <w:rFonts w:ascii="Times New Roman" w:hAnsi="Times New Roman" w:cs="Times New Roman"/>
          <w:sz w:val="28"/>
          <w:szCs w:val="28"/>
        </w:rPr>
        <w:t>учению Юнга об архетипах. Писатель использовал разнообразные архетипы в своих работах, в том чи</w:t>
      </w:r>
      <w:r w:rsidR="002172CA">
        <w:rPr>
          <w:rFonts w:ascii="Times New Roman" w:hAnsi="Times New Roman" w:cs="Times New Roman"/>
          <w:sz w:val="28"/>
          <w:szCs w:val="28"/>
        </w:rPr>
        <w:t>сле и в романе «Явление…». Одно</w:t>
      </w:r>
      <w:r w:rsidRPr="00332D32">
        <w:rPr>
          <w:rFonts w:ascii="Times New Roman" w:hAnsi="Times New Roman" w:cs="Times New Roman"/>
          <w:sz w:val="28"/>
          <w:szCs w:val="28"/>
        </w:rPr>
        <w:t xml:space="preserve"> альтер эго Штиллера</w:t>
      </w:r>
      <w:r w:rsidR="002172CA">
        <w:rPr>
          <w:rFonts w:ascii="Times New Roman" w:hAnsi="Times New Roman" w:cs="Times New Roman"/>
          <w:sz w:val="28"/>
          <w:szCs w:val="28"/>
        </w:rPr>
        <w:t xml:space="preserve"> –</w:t>
      </w:r>
      <w:r w:rsidRPr="00332D32">
        <w:rPr>
          <w:rFonts w:ascii="Times New Roman" w:hAnsi="Times New Roman" w:cs="Times New Roman"/>
          <w:sz w:val="28"/>
          <w:szCs w:val="28"/>
        </w:rPr>
        <w:t xml:space="preserve"> образ</w:t>
      </w:r>
      <w:r w:rsidR="00677E6C">
        <w:rPr>
          <w:rFonts w:ascii="Times New Roman" w:hAnsi="Times New Roman" w:cs="Times New Roman"/>
          <w:sz w:val="28"/>
          <w:szCs w:val="28"/>
        </w:rPr>
        <w:t xml:space="preserve"> </w:t>
      </w:r>
      <w:r w:rsidRPr="00332D32">
        <w:rPr>
          <w:rFonts w:ascii="Times New Roman" w:hAnsi="Times New Roman" w:cs="Times New Roman"/>
          <w:sz w:val="28"/>
          <w:szCs w:val="28"/>
        </w:rPr>
        <w:t xml:space="preserve">Иисуса, который </w:t>
      </w:r>
      <w:r w:rsidR="00677E6C">
        <w:rPr>
          <w:rFonts w:ascii="Times New Roman" w:hAnsi="Times New Roman" w:cs="Times New Roman"/>
          <w:sz w:val="28"/>
          <w:szCs w:val="28"/>
        </w:rPr>
        <w:t>восходит</w:t>
      </w:r>
      <w:r w:rsidRPr="00332D32">
        <w:rPr>
          <w:rFonts w:ascii="Times New Roman" w:hAnsi="Times New Roman" w:cs="Times New Roman"/>
          <w:sz w:val="28"/>
          <w:szCs w:val="28"/>
        </w:rPr>
        <w:t xml:space="preserve"> к архетипу Мессии. Лампо объяснял возможность появления Штиллера в результате действия коллективного бессознательного. Если у Лампо главная идея сюжета строится на этой теории, то у</w:t>
      </w:r>
      <w:r w:rsidR="002172CA">
        <w:rPr>
          <w:rFonts w:ascii="Times New Roman" w:hAnsi="Times New Roman" w:cs="Times New Roman"/>
          <w:sz w:val="28"/>
          <w:szCs w:val="28"/>
        </w:rPr>
        <w:t xml:space="preserve"> Дэне архетипичного</w:t>
      </w:r>
      <w:r w:rsidRPr="00332D32">
        <w:rPr>
          <w:rFonts w:ascii="Times New Roman" w:hAnsi="Times New Roman" w:cs="Times New Roman"/>
          <w:sz w:val="28"/>
          <w:szCs w:val="28"/>
        </w:rPr>
        <w:t xml:space="preserve"> начала мы не встречаем. Несомненно, для обоих писателей важна психологическая сторона повествования. Каждый из них по-разному изобра</w:t>
      </w:r>
      <w:r w:rsidR="002172CA">
        <w:rPr>
          <w:rFonts w:ascii="Times New Roman" w:hAnsi="Times New Roman" w:cs="Times New Roman"/>
          <w:sz w:val="28"/>
          <w:szCs w:val="28"/>
        </w:rPr>
        <w:t>жает</w:t>
      </w:r>
      <w:r w:rsidRPr="00332D32">
        <w:rPr>
          <w:rFonts w:ascii="Times New Roman" w:hAnsi="Times New Roman" w:cs="Times New Roman"/>
          <w:sz w:val="28"/>
          <w:szCs w:val="28"/>
        </w:rPr>
        <w:t xml:space="preserve"> психологизм героев: персонажи Дэне, сами того не осознавая, испыт</w:t>
      </w:r>
      <w:r w:rsidR="002172CA">
        <w:rPr>
          <w:rFonts w:ascii="Times New Roman" w:hAnsi="Times New Roman" w:cs="Times New Roman"/>
          <w:sz w:val="28"/>
          <w:szCs w:val="28"/>
        </w:rPr>
        <w:t>ывают определенные эмоции и позже</w:t>
      </w:r>
      <w:r w:rsidRPr="00332D32">
        <w:rPr>
          <w:rFonts w:ascii="Times New Roman" w:hAnsi="Times New Roman" w:cs="Times New Roman"/>
          <w:sz w:val="28"/>
          <w:szCs w:val="28"/>
        </w:rPr>
        <w:t xml:space="preserve"> с помощью логических рассуждений на</w:t>
      </w:r>
      <w:r w:rsidR="002172CA">
        <w:rPr>
          <w:rFonts w:ascii="Times New Roman" w:hAnsi="Times New Roman" w:cs="Times New Roman"/>
          <w:sz w:val="28"/>
          <w:szCs w:val="28"/>
        </w:rPr>
        <w:t>ходят</w:t>
      </w:r>
      <w:r w:rsidRPr="00332D32">
        <w:rPr>
          <w:rFonts w:ascii="Times New Roman" w:hAnsi="Times New Roman" w:cs="Times New Roman"/>
          <w:sz w:val="28"/>
          <w:szCs w:val="28"/>
        </w:rPr>
        <w:t xml:space="preserve"> им объяснение. Герой Лампо, наоборот, сначала пытается воззвать к логике, что приводит его к переживанию душевных терзаний.</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В итоге, перед нами – два удивительных мира, созданных двумя удивительными писателями. Проанализировав их романы, мож</w:t>
      </w:r>
      <w:r w:rsidR="002172CA">
        <w:rPr>
          <w:rFonts w:ascii="Times New Roman" w:hAnsi="Times New Roman" w:cs="Times New Roman"/>
          <w:sz w:val="28"/>
          <w:szCs w:val="28"/>
        </w:rPr>
        <w:t xml:space="preserve">ем </w:t>
      </w:r>
      <w:r w:rsidRPr="00332D32">
        <w:rPr>
          <w:rFonts w:ascii="Times New Roman" w:hAnsi="Times New Roman" w:cs="Times New Roman"/>
          <w:sz w:val="28"/>
          <w:szCs w:val="28"/>
        </w:rPr>
        <w:t xml:space="preserve">сказать, что теперь мы имеем представление о том, </w:t>
      </w:r>
      <w:r w:rsidR="002172CA">
        <w:rPr>
          <w:rFonts w:ascii="Times New Roman" w:hAnsi="Times New Roman" w:cs="Times New Roman"/>
          <w:sz w:val="28"/>
          <w:szCs w:val="28"/>
        </w:rPr>
        <w:t xml:space="preserve">как Лампо и Дэне видели магический реализм. </w:t>
      </w:r>
      <w:r w:rsidRPr="00332D32">
        <w:rPr>
          <w:rFonts w:ascii="Times New Roman" w:hAnsi="Times New Roman" w:cs="Times New Roman"/>
          <w:sz w:val="28"/>
          <w:szCs w:val="28"/>
        </w:rPr>
        <w:t xml:space="preserve"> Примечательно, что Дэне в своем произведении более сдержанно оперирует магическими элементами, будучи убежденным приверженцем «классического» варианта направления. Заинтригованный читатель вместе с рассказчиком ощущает колющее ч</w:t>
      </w:r>
      <w:r w:rsidR="00677E6C">
        <w:rPr>
          <w:rFonts w:ascii="Times New Roman" w:hAnsi="Times New Roman" w:cs="Times New Roman"/>
          <w:sz w:val="28"/>
          <w:szCs w:val="28"/>
        </w:rPr>
        <w:t>увство одиночества, когда герой в окутанном мраком поезде</w:t>
      </w:r>
      <w:r w:rsidRPr="00332D32">
        <w:rPr>
          <w:rFonts w:ascii="Times New Roman" w:hAnsi="Times New Roman" w:cs="Times New Roman"/>
          <w:sz w:val="28"/>
          <w:szCs w:val="28"/>
        </w:rPr>
        <w:t xml:space="preserve"> тщетно пытается найти </w:t>
      </w:r>
      <w:r w:rsidR="00677E6C">
        <w:rPr>
          <w:rFonts w:ascii="Times New Roman" w:hAnsi="Times New Roman" w:cs="Times New Roman"/>
          <w:sz w:val="28"/>
          <w:szCs w:val="28"/>
        </w:rPr>
        <w:lastRenderedPageBreak/>
        <w:t>бодрствующего</w:t>
      </w:r>
      <w:r w:rsidRPr="00332D32">
        <w:rPr>
          <w:rFonts w:ascii="Times New Roman" w:hAnsi="Times New Roman" w:cs="Times New Roman"/>
          <w:sz w:val="28"/>
          <w:szCs w:val="28"/>
        </w:rPr>
        <w:t xml:space="preserve"> человека. Вместе с «тремя товарищами» читатель сходит с поезда навстречу неизведанному и отправляется в путешествие. Так</w:t>
      </w:r>
      <w:r w:rsidR="00677E6C">
        <w:rPr>
          <w:rFonts w:ascii="Times New Roman" w:hAnsi="Times New Roman" w:cs="Times New Roman"/>
          <w:sz w:val="28"/>
          <w:szCs w:val="28"/>
        </w:rPr>
        <w:t xml:space="preserve"> </w:t>
      </w:r>
      <w:r w:rsidRPr="00332D32">
        <w:rPr>
          <w:rFonts w:ascii="Times New Roman" w:hAnsi="Times New Roman" w:cs="Times New Roman"/>
          <w:sz w:val="28"/>
          <w:szCs w:val="28"/>
        </w:rPr>
        <w:t>же</w:t>
      </w:r>
      <w:r w:rsidR="00677E6C">
        <w:rPr>
          <w:rFonts w:ascii="Times New Roman" w:hAnsi="Times New Roman" w:cs="Times New Roman"/>
          <w:sz w:val="28"/>
          <w:szCs w:val="28"/>
        </w:rPr>
        <w:t>,</w:t>
      </w:r>
      <w:r w:rsidRPr="00332D32">
        <w:rPr>
          <w:rFonts w:ascii="Times New Roman" w:hAnsi="Times New Roman" w:cs="Times New Roman"/>
          <w:sz w:val="28"/>
          <w:szCs w:val="28"/>
        </w:rPr>
        <w:t xml:space="preserve"> как и герои, читатель прислушивается к словам Гернгуттера и на мгновение ощущает: вера в жизнь действительно способна разбудить </w:t>
      </w:r>
      <w:r w:rsidR="00677E6C">
        <w:rPr>
          <w:rFonts w:ascii="Times New Roman" w:hAnsi="Times New Roman" w:cs="Times New Roman"/>
          <w:sz w:val="28"/>
          <w:szCs w:val="28"/>
        </w:rPr>
        <w:t>человека. Но и вместе с героями</w:t>
      </w:r>
      <w:r w:rsidRPr="00332D32">
        <w:rPr>
          <w:rFonts w:ascii="Times New Roman" w:hAnsi="Times New Roman" w:cs="Times New Roman"/>
          <w:sz w:val="28"/>
          <w:szCs w:val="28"/>
        </w:rPr>
        <w:t xml:space="preserve"> читатель выпутывается из оков коварного сна, обнаруживая, что мир магии потерял свои силы</w:t>
      </w:r>
      <w:r w:rsidR="002172CA">
        <w:rPr>
          <w:rFonts w:ascii="Times New Roman" w:hAnsi="Times New Roman" w:cs="Times New Roman"/>
          <w:sz w:val="28"/>
          <w:szCs w:val="28"/>
        </w:rPr>
        <w:t>,</w:t>
      </w:r>
      <w:r w:rsidRPr="00332D32">
        <w:rPr>
          <w:rFonts w:ascii="Times New Roman" w:hAnsi="Times New Roman" w:cs="Times New Roman"/>
          <w:sz w:val="28"/>
          <w:szCs w:val="28"/>
        </w:rPr>
        <w:t xml:space="preserve"> и для этого есть логическое объяснение.</w:t>
      </w:r>
    </w:p>
    <w:p w:rsidR="004A5949" w:rsidRPr="00332D32" w:rsidRDefault="004A5949" w:rsidP="00332D32">
      <w:pPr>
        <w:spacing w:before="400" w:line="360" w:lineRule="auto"/>
        <w:ind w:firstLine="567"/>
        <w:contextualSpacing/>
        <w:jc w:val="both"/>
        <w:rPr>
          <w:rFonts w:ascii="Times New Roman" w:hAnsi="Times New Roman" w:cs="Times New Roman"/>
          <w:sz w:val="28"/>
          <w:szCs w:val="28"/>
        </w:rPr>
      </w:pPr>
      <w:r w:rsidRPr="00332D32">
        <w:rPr>
          <w:rFonts w:ascii="Times New Roman" w:hAnsi="Times New Roman" w:cs="Times New Roman"/>
          <w:sz w:val="28"/>
          <w:szCs w:val="28"/>
        </w:rPr>
        <w:t>Если Дэне сравнительно плавно погружает нас в магический мир, то Лампо застает не только героев, но и читателей врасплох, ведь найти закономерность в действиях Штиллера и в, например, письме, отправленном Фрейку до его рождения, задача не из простых. Следуя за развитием событий, читатель приходит к пониманию природы эксцентричных действий Штиллера. Но принять крушение поезда намного проще, чем пришествие умершего солдата более, чем двадцать лет</w:t>
      </w:r>
      <w:r w:rsidR="00677E6C" w:rsidRPr="00677E6C">
        <w:rPr>
          <w:rFonts w:ascii="Times New Roman" w:hAnsi="Times New Roman" w:cs="Times New Roman"/>
          <w:sz w:val="28"/>
          <w:szCs w:val="28"/>
        </w:rPr>
        <w:t xml:space="preserve"> </w:t>
      </w:r>
      <w:r w:rsidR="00677E6C" w:rsidRPr="00332D32">
        <w:rPr>
          <w:rFonts w:ascii="Times New Roman" w:hAnsi="Times New Roman" w:cs="Times New Roman"/>
          <w:sz w:val="28"/>
          <w:szCs w:val="28"/>
        </w:rPr>
        <w:t>спустя</w:t>
      </w:r>
      <w:r w:rsidRPr="00332D32">
        <w:rPr>
          <w:rFonts w:ascii="Times New Roman" w:hAnsi="Times New Roman" w:cs="Times New Roman"/>
          <w:sz w:val="28"/>
          <w:szCs w:val="28"/>
        </w:rPr>
        <w:t xml:space="preserve">. Так, мы остаемся в плену у магии даже в конце романа. </w:t>
      </w:r>
    </w:p>
    <w:p w:rsidR="00BA5FB4" w:rsidRDefault="00BA5FB4" w:rsidP="00332D32">
      <w:pPr>
        <w:pStyle w:val="a6"/>
        <w:spacing w:before="400" w:beforeAutospacing="0" w:line="360" w:lineRule="auto"/>
        <w:ind w:firstLine="567"/>
        <w:contextualSpacing/>
        <w:jc w:val="both"/>
        <w:rPr>
          <w:color w:val="000000"/>
          <w:sz w:val="28"/>
          <w:szCs w:val="28"/>
        </w:rPr>
      </w:pPr>
    </w:p>
    <w:p w:rsidR="00112C54" w:rsidRDefault="00112C54" w:rsidP="00332D32">
      <w:pPr>
        <w:pStyle w:val="a6"/>
        <w:spacing w:before="400" w:beforeAutospacing="0" w:line="360" w:lineRule="auto"/>
        <w:ind w:firstLine="567"/>
        <w:contextualSpacing/>
        <w:jc w:val="both"/>
        <w:rPr>
          <w:color w:val="000000"/>
          <w:sz w:val="28"/>
          <w:szCs w:val="28"/>
        </w:rPr>
      </w:pPr>
    </w:p>
    <w:p w:rsidR="00112C54" w:rsidRDefault="00112C54" w:rsidP="00332D32">
      <w:pPr>
        <w:pStyle w:val="a6"/>
        <w:spacing w:before="400" w:beforeAutospacing="0" w:line="360" w:lineRule="auto"/>
        <w:ind w:firstLine="567"/>
        <w:contextualSpacing/>
        <w:jc w:val="both"/>
        <w:rPr>
          <w:color w:val="000000"/>
          <w:sz w:val="28"/>
          <w:szCs w:val="28"/>
        </w:rPr>
      </w:pPr>
    </w:p>
    <w:p w:rsidR="00112C54" w:rsidRDefault="00112C54" w:rsidP="00332D32">
      <w:pPr>
        <w:pStyle w:val="a6"/>
        <w:spacing w:before="400" w:beforeAutospacing="0" w:line="360" w:lineRule="auto"/>
        <w:ind w:firstLine="567"/>
        <w:contextualSpacing/>
        <w:jc w:val="both"/>
        <w:rPr>
          <w:color w:val="000000"/>
          <w:sz w:val="28"/>
          <w:szCs w:val="28"/>
        </w:rPr>
      </w:pPr>
    </w:p>
    <w:p w:rsidR="00112C54" w:rsidRDefault="00112C54" w:rsidP="00332D32">
      <w:pPr>
        <w:pStyle w:val="a6"/>
        <w:spacing w:before="400" w:beforeAutospacing="0" w:line="360" w:lineRule="auto"/>
        <w:ind w:firstLine="567"/>
        <w:contextualSpacing/>
        <w:jc w:val="both"/>
        <w:rPr>
          <w:color w:val="000000"/>
          <w:sz w:val="28"/>
          <w:szCs w:val="28"/>
        </w:rPr>
      </w:pPr>
    </w:p>
    <w:p w:rsidR="00112C54" w:rsidRDefault="00112C54" w:rsidP="00332D32">
      <w:pPr>
        <w:pStyle w:val="a6"/>
        <w:spacing w:before="400" w:beforeAutospacing="0" w:line="360" w:lineRule="auto"/>
        <w:ind w:firstLine="567"/>
        <w:contextualSpacing/>
        <w:jc w:val="both"/>
        <w:rPr>
          <w:color w:val="000000"/>
          <w:sz w:val="28"/>
          <w:szCs w:val="28"/>
        </w:rPr>
      </w:pPr>
    </w:p>
    <w:p w:rsidR="00112C54" w:rsidRDefault="00112C54" w:rsidP="00332D32">
      <w:pPr>
        <w:pStyle w:val="a6"/>
        <w:spacing w:before="400" w:beforeAutospacing="0" w:line="360" w:lineRule="auto"/>
        <w:ind w:firstLine="567"/>
        <w:contextualSpacing/>
        <w:jc w:val="both"/>
        <w:rPr>
          <w:color w:val="000000"/>
          <w:sz w:val="28"/>
          <w:szCs w:val="28"/>
        </w:rPr>
      </w:pPr>
    </w:p>
    <w:p w:rsidR="00112C54" w:rsidRDefault="00112C54" w:rsidP="00332D32">
      <w:pPr>
        <w:pStyle w:val="a6"/>
        <w:spacing w:before="400" w:beforeAutospacing="0" w:line="360" w:lineRule="auto"/>
        <w:ind w:firstLine="567"/>
        <w:contextualSpacing/>
        <w:jc w:val="both"/>
        <w:rPr>
          <w:color w:val="000000"/>
          <w:sz w:val="28"/>
          <w:szCs w:val="28"/>
        </w:rPr>
      </w:pPr>
    </w:p>
    <w:p w:rsidR="00677E6C" w:rsidRDefault="00677E6C" w:rsidP="00332D32">
      <w:pPr>
        <w:pStyle w:val="a6"/>
        <w:spacing w:before="400" w:beforeAutospacing="0" w:line="360" w:lineRule="auto"/>
        <w:ind w:firstLine="567"/>
        <w:contextualSpacing/>
        <w:jc w:val="both"/>
        <w:rPr>
          <w:color w:val="000000"/>
          <w:sz w:val="28"/>
          <w:szCs w:val="28"/>
        </w:rPr>
      </w:pPr>
    </w:p>
    <w:p w:rsidR="00677E6C" w:rsidRDefault="00677E6C" w:rsidP="00332D32">
      <w:pPr>
        <w:pStyle w:val="a6"/>
        <w:spacing w:before="400" w:beforeAutospacing="0" w:line="360" w:lineRule="auto"/>
        <w:ind w:firstLine="567"/>
        <w:contextualSpacing/>
        <w:jc w:val="both"/>
        <w:rPr>
          <w:color w:val="000000"/>
          <w:sz w:val="28"/>
          <w:szCs w:val="28"/>
        </w:rPr>
      </w:pPr>
    </w:p>
    <w:p w:rsidR="00677E6C" w:rsidRDefault="00677E6C" w:rsidP="00332D32">
      <w:pPr>
        <w:pStyle w:val="a6"/>
        <w:spacing w:before="400" w:beforeAutospacing="0" w:line="360" w:lineRule="auto"/>
        <w:ind w:firstLine="567"/>
        <w:contextualSpacing/>
        <w:jc w:val="both"/>
        <w:rPr>
          <w:color w:val="000000"/>
          <w:sz w:val="28"/>
          <w:szCs w:val="28"/>
        </w:rPr>
      </w:pPr>
    </w:p>
    <w:p w:rsidR="00677E6C" w:rsidRDefault="00677E6C" w:rsidP="00332D32">
      <w:pPr>
        <w:pStyle w:val="a6"/>
        <w:spacing w:before="400" w:beforeAutospacing="0" w:line="360" w:lineRule="auto"/>
        <w:ind w:firstLine="567"/>
        <w:contextualSpacing/>
        <w:jc w:val="both"/>
        <w:rPr>
          <w:color w:val="000000"/>
          <w:sz w:val="28"/>
          <w:szCs w:val="28"/>
        </w:rPr>
      </w:pPr>
    </w:p>
    <w:p w:rsidR="00677E6C" w:rsidRPr="00332D32" w:rsidRDefault="00677E6C" w:rsidP="00332D32">
      <w:pPr>
        <w:pStyle w:val="a6"/>
        <w:spacing w:before="400" w:beforeAutospacing="0" w:line="360" w:lineRule="auto"/>
        <w:ind w:firstLine="567"/>
        <w:contextualSpacing/>
        <w:jc w:val="both"/>
        <w:rPr>
          <w:color w:val="000000"/>
          <w:sz w:val="28"/>
          <w:szCs w:val="28"/>
        </w:rPr>
      </w:pPr>
    </w:p>
    <w:p w:rsidR="004A5949" w:rsidRPr="00012D06" w:rsidRDefault="004A5949" w:rsidP="00F35B9D">
      <w:pPr>
        <w:pStyle w:val="af1"/>
        <w:spacing w:before="400" w:line="360" w:lineRule="auto"/>
        <w:ind w:left="0"/>
        <w:jc w:val="center"/>
        <w:rPr>
          <w:rFonts w:ascii="Times New Roman" w:hAnsi="Times New Roman" w:cs="Times New Roman"/>
          <w:b/>
          <w:sz w:val="28"/>
          <w:szCs w:val="28"/>
        </w:rPr>
      </w:pPr>
      <w:r w:rsidRPr="00012D06">
        <w:rPr>
          <w:rFonts w:ascii="Times New Roman" w:hAnsi="Times New Roman" w:cs="Times New Roman"/>
          <w:b/>
          <w:sz w:val="28"/>
          <w:szCs w:val="28"/>
        </w:rPr>
        <w:lastRenderedPageBreak/>
        <w:t>Список литературы</w:t>
      </w:r>
    </w:p>
    <w:p w:rsidR="00112C54" w:rsidRPr="00012D06" w:rsidRDefault="00112C54" w:rsidP="00012D06">
      <w:pPr>
        <w:pStyle w:val="af1"/>
        <w:spacing w:before="400" w:line="360" w:lineRule="auto"/>
        <w:ind w:left="0"/>
        <w:jc w:val="both"/>
        <w:rPr>
          <w:rFonts w:ascii="Times New Roman" w:hAnsi="Times New Roman" w:cs="Times New Roman"/>
          <w:b/>
          <w:sz w:val="28"/>
          <w:szCs w:val="28"/>
        </w:rPr>
      </w:pPr>
    </w:p>
    <w:p w:rsidR="00677E6C" w:rsidRPr="00012D06" w:rsidRDefault="00677E6C" w:rsidP="00012D06">
      <w:pPr>
        <w:pStyle w:val="a3"/>
        <w:numPr>
          <w:ilvl w:val="0"/>
          <w:numId w:val="11"/>
        </w:numPr>
        <w:spacing w:line="360" w:lineRule="auto"/>
        <w:ind w:left="0" w:hanging="357"/>
        <w:contextualSpacing/>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Daisne J. Met dertien aan tafel. Uitgeverij Electa. Brussel, 1950. 376 p.</w:t>
      </w:r>
    </w:p>
    <w:p w:rsidR="00677E6C" w:rsidRPr="00012D06" w:rsidRDefault="00677E6C" w:rsidP="00012D06">
      <w:pPr>
        <w:pStyle w:val="af1"/>
        <w:numPr>
          <w:ilvl w:val="0"/>
          <w:numId w:val="11"/>
        </w:numPr>
        <w:spacing w:line="360" w:lineRule="auto"/>
        <w:ind w:left="0" w:hanging="357"/>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Lampo H. De komst van Joachim Stiller. Wolters- Noordhoff, 1998. 191 p.</w:t>
      </w:r>
    </w:p>
    <w:p w:rsidR="00A650CF" w:rsidRPr="00012D06" w:rsidRDefault="00A650CF" w:rsidP="00012D06">
      <w:pPr>
        <w:pStyle w:val="af1"/>
        <w:numPr>
          <w:ilvl w:val="0"/>
          <w:numId w:val="11"/>
        </w:numPr>
        <w:shd w:val="clear" w:color="auto" w:fill="FFFFFF"/>
        <w:spacing w:after="0" w:line="360" w:lineRule="auto"/>
        <w:ind w:left="0"/>
        <w:jc w:val="both"/>
        <w:rPr>
          <w:rFonts w:ascii="Times New Roman" w:eastAsia="Times New Roman" w:hAnsi="Times New Roman" w:cs="Times New Roman"/>
          <w:color w:val="222222"/>
          <w:sz w:val="28"/>
          <w:szCs w:val="28"/>
        </w:rPr>
      </w:pPr>
      <w:r w:rsidRPr="00012D06">
        <w:rPr>
          <w:rFonts w:ascii="Times New Roman" w:eastAsia="Times New Roman" w:hAnsi="Times New Roman" w:cs="Times New Roman"/>
          <w:bCs/>
          <w:color w:val="222222"/>
          <w:sz w:val="28"/>
          <w:szCs w:val="28"/>
          <w:shd w:val="clear" w:color="auto" w:fill="FFFFFF"/>
        </w:rPr>
        <w:t>Лампо Х</w:t>
      </w:r>
      <w:r w:rsidRPr="00012D06">
        <w:rPr>
          <w:rFonts w:ascii="Times New Roman" w:eastAsia="Times New Roman" w:hAnsi="Times New Roman" w:cs="Times New Roman"/>
          <w:color w:val="222222"/>
          <w:sz w:val="28"/>
          <w:szCs w:val="28"/>
        </w:rPr>
        <w:t>. Явление Иоахима Стиллера : роман / Хюберт Лампо ; [пер. с флам. В. В. Ошиса] ; Продюсерский Центр "Квадрига". – Москва: Квадрига, 2007. – 179 с</w:t>
      </w:r>
    </w:p>
    <w:p w:rsidR="00A650CF" w:rsidRPr="00012D06" w:rsidRDefault="00A650CF" w:rsidP="00012D06">
      <w:pPr>
        <w:pStyle w:val="af1"/>
        <w:numPr>
          <w:ilvl w:val="0"/>
          <w:numId w:val="11"/>
        </w:numPr>
        <w:spacing w:line="360" w:lineRule="auto"/>
        <w:ind w:left="0" w:hanging="357"/>
        <w:jc w:val="both"/>
        <w:rPr>
          <w:rFonts w:ascii="Times New Roman" w:hAnsi="Times New Roman" w:cs="Times New Roman"/>
          <w:sz w:val="28"/>
          <w:szCs w:val="28"/>
        </w:rPr>
      </w:pPr>
      <w:r w:rsidRPr="00012D06">
        <w:rPr>
          <w:rFonts w:ascii="Times New Roman" w:hAnsi="Times New Roman" w:cs="Times New Roman"/>
          <w:sz w:val="28"/>
          <w:szCs w:val="28"/>
        </w:rPr>
        <w:t>Лампо Х. Возвращение в Атлантиду: романы/ Пер. с нидерл. С.Князьковой. – СПб.: Издательский Дом «Азбука-классика», 2008. – 400 с.</w:t>
      </w:r>
    </w:p>
    <w:p w:rsidR="004A5949" w:rsidRPr="00012D06" w:rsidRDefault="004A5949" w:rsidP="00012D06">
      <w:pPr>
        <w:pStyle w:val="af1"/>
        <w:numPr>
          <w:ilvl w:val="0"/>
          <w:numId w:val="11"/>
        </w:numPr>
        <w:spacing w:line="360" w:lineRule="auto"/>
        <w:ind w:left="0"/>
        <w:jc w:val="both"/>
        <w:rPr>
          <w:rFonts w:ascii="Times New Roman" w:hAnsi="Times New Roman" w:cs="Times New Roman"/>
          <w:sz w:val="28"/>
          <w:szCs w:val="28"/>
        </w:rPr>
      </w:pPr>
      <w:r w:rsidRPr="00012D06">
        <w:rPr>
          <w:rFonts w:ascii="Times New Roman" w:hAnsi="Times New Roman" w:cs="Times New Roman"/>
          <w:sz w:val="28"/>
          <w:szCs w:val="28"/>
        </w:rPr>
        <w:t>Иванова М.Г. Духовное развитие как отражение архетипических сюжетов и смыслов культуры: автореф.дис.на соиск.учен.степен.канд.филос.наук (09.00.03) / Иванова Мария Геннадьевна. –  Москва, 2017</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rPr>
      </w:pPr>
      <w:r w:rsidRPr="00012D06">
        <w:rPr>
          <w:rFonts w:ascii="Times New Roman" w:hAnsi="Times New Roman" w:cs="Times New Roman"/>
          <w:sz w:val="28"/>
          <w:szCs w:val="28"/>
        </w:rPr>
        <w:t>Иллюстрированный энциклопедический словарь. – М.: Аутопан. В. И. Бородулин и др., 1998.</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rPr>
      </w:pPr>
      <w:r w:rsidRPr="00012D06">
        <w:rPr>
          <w:rFonts w:ascii="Times New Roman" w:hAnsi="Times New Roman" w:cs="Times New Roman"/>
          <w:sz w:val="28"/>
          <w:szCs w:val="28"/>
        </w:rPr>
        <w:t>Ильина Л.Е. Магический реализм как отличительная особенность латиноамериканской литературы. В кн.: Университетский комплекс как региональный центр образования, науки и культуры: материалы Всероссийской научно-методической конф.,Оренбург, 2016. С. 2025-2028</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rPr>
      </w:pPr>
      <w:r w:rsidRPr="00012D06">
        <w:rPr>
          <w:rFonts w:ascii="Times New Roman" w:hAnsi="Times New Roman" w:cs="Times New Roman"/>
          <w:sz w:val="28"/>
          <w:szCs w:val="28"/>
        </w:rPr>
        <w:t>Кофман А., «Истоках магического реализма» [электро</w:t>
      </w:r>
      <w:r w:rsidR="00A650CF" w:rsidRPr="00012D06">
        <w:rPr>
          <w:rFonts w:ascii="Times New Roman" w:hAnsi="Times New Roman" w:cs="Times New Roman"/>
          <w:sz w:val="28"/>
          <w:szCs w:val="28"/>
        </w:rPr>
        <w:t>нный ресурс] (дата обращения: 01.05</w:t>
      </w:r>
      <w:r w:rsidRPr="00012D06">
        <w:rPr>
          <w:rFonts w:ascii="Times New Roman" w:hAnsi="Times New Roman" w:cs="Times New Roman"/>
          <w:sz w:val="28"/>
          <w:szCs w:val="28"/>
        </w:rPr>
        <w:t>.18)</w:t>
      </w:r>
    </w:p>
    <w:p w:rsidR="009E7D6A" w:rsidRPr="00012D06" w:rsidRDefault="009E7D6A" w:rsidP="00012D06">
      <w:pPr>
        <w:pStyle w:val="af1"/>
        <w:numPr>
          <w:ilvl w:val="0"/>
          <w:numId w:val="11"/>
        </w:numPr>
        <w:spacing w:before="400" w:line="360" w:lineRule="auto"/>
        <w:ind w:left="0"/>
        <w:jc w:val="both"/>
        <w:rPr>
          <w:rFonts w:ascii="Times New Roman" w:hAnsi="Times New Roman" w:cs="Times New Roman"/>
          <w:sz w:val="28"/>
          <w:szCs w:val="28"/>
        </w:rPr>
      </w:pPr>
      <w:r w:rsidRPr="00012D06">
        <w:rPr>
          <w:rFonts w:ascii="Times New Roman" w:hAnsi="Times New Roman" w:cs="Times New Roman"/>
          <w:sz w:val="28"/>
          <w:szCs w:val="28"/>
        </w:rPr>
        <w:t xml:space="preserve">Куропаткина О. В. ГЕРНГУТЕРЫ // Большая российская энциклопедия. Электронная версия (2018); </w:t>
      </w:r>
      <w:r w:rsidRPr="00012D06">
        <w:rPr>
          <w:rFonts w:ascii="Times New Roman" w:hAnsi="Times New Roman" w:cs="Times New Roman"/>
          <w:sz w:val="28"/>
          <w:szCs w:val="28"/>
          <w:lang w:val="nl-NL"/>
        </w:rPr>
        <w:t>https</w:t>
      </w:r>
      <w:r w:rsidRPr="00012D06">
        <w:rPr>
          <w:rFonts w:ascii="Times New Roman" w:hAnsi="Times New Roman" w:cs="Times New Roman"/>
          <w:sz w:val="28"/>
          <w:szCs w:val="28"/>
        </w:rPr>
        <w:t>://</w:t>
      </w:r>
      <w:r w:rsidRPr="00012D06">
        <w:rPr>
          <w:rFonts w:ascii="Times New Roman" w:hAnsi="Times New Roman" w:cs="Times New Roman"/>
          <w:sz w:val="28"/>
          <w:szCs w:val="28"/>
          <w:lang w:val="nl-NL"/>
        </w:rPr>
        <w:t>bigenc</w:t>
      </w:r>
      <w:r w:rsidRPr="00012D06">
        <w:rPr>
          <w:rFonts w:ascii="Times New Roman" w:hAnsi="Times New Roman" w:cs="Times New Roman"/>
          <w:sz w:val="28"/>
          <w:szCs w:val="28"/>
        </w:rPr>
        <w:t>.</w:t>
      </w:r>
      <w:r w:rsidRPr="00012D06">
        <w:rPr>
          <w:rFonts w:ascii="Times New Roman" w:hAnsi="Times New Roman" w:cs="Times New Roman"/>
          <w:sz w:val="28"/>
          <w:szCs w:val="28"/>
          <w:lang w:val="nl-NL"/>
        </w:rPr>
        <w:t>ru</w:t>
      </w:r>
      <w:r w:rsidRPr="00012D06">
        <w:rPr>
          <w:rFonts w:ascii="Times New Roman" w:hAnsi="Times New Roman" w:cs="Times New Roman"/>
          <w:sz w:val="28"/>
          <w:szCs w:val="28"/>
        </w:rPr>
        <w:t>/</w:t>
      </w:r>
      <w:r w:rsidRPr="00012D06">
        <w:rPr>
          <w:rFonts w:ascii="Times New Roman" w:hAnsi="Times New Roman" w:cs="Times New Roman"/>
          <w:sz w:val="28"/>
          <w:szCs w:val="28"/>
          <w:lang w:val="nl-NL"/>
        </w:rPr>
        <w:t>religious</w:t>
      </w:r>
      <w:r w:rsidRPr="00012D06">
        <w:rPr>
          <w:rFonts w:ascii="Times New Roman" w:hAnsi="Times New Roman" w:cs="Times New Roman"/>
          <w:sz w:val="28"/>
          <w:szCs w:val="28"/>
        </w:rPr>
        <w:t>_</w:t>
      </w:r>
      <w:r w:rsidRPr="00012D06">
        <w:rPr>
          <w:rFonts w:ascii="Times New Roman" w:hAnsi="Times New Roman" w:cs="Times New Roman"/>
          <w:sz w:val="28"/>
          <w:szCs w:val="28"/>
          <w:lang w:val="nl-NL"/>
        </w:rPr>
        <w:t>studies</w:t>
      </w:r>
      <w:r w:rsidRPr="00012D06">
        <w:rPr>
          <w:rFonts w:ascii="Times New Roman" w:hAnsi="Times New Roman" w:cs="Times New Roman"/>
          <w:sz w:val="28"/>
          <w:szCs w:val="28"/>
        </w:rPr>
        <w:t>/</w:t>
      </w:r>
      <w:r w:rsidRPr="00012D06">
        <w:rPr>
          <w:rFonts w:ascii="Times New Roman" w:hAnsi="Times New Roman" w:cs="Times New Roman"/>
          <w:sz w:val="28"/>
          <w:szCs w:val="28"/>
          <w:lang w:val="nl-NL"/>
        </w:rPr>
        <w:t>text</w:t>
      </w:r>
      <w:r w:rsidRPr="00012D06">
        <w:rPr>
          <w:rFonts w:ascii="Times New Roman" w:hAnsi="Times New Roman" w:cs="Times New Roman"/>
          <w:sz w:val="28"/>
          <w:szCs w:val="28"/>
        </w:rPr>
        <w:t>/3357865 Дата обращения: 21.05.2018</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rPr>
      </w:pPr>
      <w:r w:rsidRPr="00012D06">
        <w:rPr>
          <w:rFonts w:ascii="Times New Roman" w:hAnsi="Times New Roman" w:cs="Times New Roman"/>
          <w:sz w:val="28"/>
          <w:szCs w:val="28"/>
        </w:rPr>
        <w:t xml:space="preserve">Маслова Е.Г. Магический реализм как парадигма культурно-художественного сознания современного общества, Вестник ЧГПУ 10, 2012. </w:t>
      </w:r>
      <w:bookmarkStart w:id="0" w:name="_GoBack"/>
      <w:bookmarkEnd w:id="0"/>
      <w:r w:rsidRPr="00012D06">
        <w:rPr>
          <w:rFonts w:ascii="Times New Roman" w:hAnsi="Times New Roman" w:cs="Times New Roman"/>
          <w:sz w:val="28"/>
          <w:szCs w:val="28"/>
        </w:rPr>
        <w:t>С. 254-269</w:t>
      </w:r>
    </w:p>
    <w:p w:rsidR="009E7D6A" w:rsidRPr="00012D06" w:rsidRDefault="009E7D6A" w:rsidP="00012D06">
      <w:pPr>
        <w:pStyle w:val="af1"/>
        <w:numPr>
          <w:ilvl w:val="0"/>
          <w:numId w:val="11"/>
        </w:numPr>
        <w:spacing w:before="400" w:line="360" w:lineRule="auto"/>
        <w:ind w:left="0"/>
        <w:jc w:val="both"/>
        <w:rPr>
          <w:rFonts w:ascii="Times New Roman" w:hAnsi="Times New Roman" w:cs="Times New Roman"/>
          <w:sz w:val="28"/>
          <w:szCs w:val="28"/>
        </w:rPr>
      </w:pPr>
      <w:r w:rsidRPr="00012D06">
        <w:rPr>
          <w:rFonts w:ascii="Times New Roman" w:hAnsi="Times New Roman" w:cs="Times New Roman"/>
          <w:sz w:val="28"/>
          <w:szCs w:val="28"/>
        </w:rPr>
        <w:t xml:space="preserve">Моравская церковь [Электронный ресурс]: Материал из Википедии — свободной энциклопедии: Версия 91463593, сохранённая в 06:22 UTC 12 марта 2018 / Авторы Википедии // Википедия, свободная энциклопедия. — </w:t>
      </w:r>
      <w:r w:rsidRPr="00012D06">
        <w:rPr>
          <w:rFonts w:ascii="Times New Roman" w:hAnsi="Times New Roman" w:cs="Times New Roman"/>
          <w:sz w:val="28"/>
          <w:szCs w:val="28"/>
        </w:rPr>
        <w:lastRenderedPageBreak/>
        <w:t>Электрон. дан. — Сан-Франциско: Фонд Викимедиа, 2018. — Режим доступа: </w:t>
      </w:r>
      <w:hyperlink r:id="rId8" w:history="1">
        <w:r w:rsidRPr="00012D06">
          <w:rPr>
            <w:rStyle w:val="ae"/>
            <w:rFonts w:ascii="Times New Roman" w:hAnsi="Times New Roman" w:cs="Times New Roman"/>
            <w:sz w:val="28"/>
            <w:szCs w:val="28"/>
          </w:rPr>
          <w:t>https://ru.wikipedia.org/?oldid=91463593</w:t>
        </w:r>
      </w:hyperlink>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rPr>
      </w:pPr>
      <w:r w:rsidRPr="00012D06">
        <w:rPr>
          <w:rFonts w:ascii="Times New Roman" w:hAnsi="Times New Roman" w:cs="Times New Roman"/>
          <w:color w:val="000000"/>
          <w:sz w:val="28"/>
          <w:szCs w:val="28"/>
          <w:shd w:val="clear" w:color="auto" w:fill="FFFFFF"/>
        </w:rPr>
        <w:t xml:space="preserve">Князькова С.Ю. Глава 17 Хюберт Лампо // </w:t>
      </w:r>
      <w:r w:rsidRPr="00012D06">
        <w:rPr>
          <w:rFonts w:ascii="Times New Roman" w:hAnsi="Times New Roman" w:cs="Times New Roman"/>
          <w:sz w:val="28"/>
          <w:szCs w:val="28"/>
        </w:rPr>
        <w:t>От «Лиса Рейнарда» до «Сна богов». История нидерландской литературы в 2-х томах / Том 2: XX – XXI вв./ Сост. Верхейл К., Куттенир П., Михайлова И.– СПб.:«Александрия», 2013. С.333-345.</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rPr>
      </w:pPr>
      <w:r w:rsidRPr="00012D06">
        <w:rPr>
          <w:rFonts w:ascii="Times New Roman" w:hAnsi="Times New Roman" w:cs="Times New Roman"/>
          <w:sz w:val="28"/>
          <w:szCs w:val="28"/>
        </w:rPr>
        <w:t xml:space="preserve">Пахмусс Т. Из архивных материалов: Сергей Шаршун — русский художник и писатель // Cahiers du Monde russe et sovtetique. 1983. Vol. XXIV. №3:348 </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rPr>
      </w:pPr>
      <w:r w:rsidRPr="00012D06">
        <w:rPr>
          <w:rFonts w:ascii="Times New Roman" w:hAnsi="Times New Roman" w:cs="Times New Roman"/>
          <w:sz w:val="28"/>
          <w:szCs w:val="28"/>
        </w:rPr>
        <w:t>Фортунатов В.В. История: Учебное пособие. Для бакалавров, СПб.: Питер, 2012. – 464 с.</w:t>
      </w:r>
    </w:p>
    <w:p w:rsidR="004A5949" w:rsidRPr="00012D06" w:rsidRDefault="004A5949" w:rsidP="00012D06">
      <w:pPr>
        <w:pStyle w:val="af1"/>
        <w:numPr>
          <w:ilvl w:val="0"/>
          <w:numId w:val="11"/>
        </w:numPr>
        <w:spacing w:line="360" w:lineRule="auto"/>
        <w:ind w:left="0"/>
        <w:jc w:val="both"/>
        <w:rPr>
          <w:rFonts w:ascii="Times New Roman" w:hAnsi="Times New Roman" w:cs="Times New Roman"/>
          <w:sz w:val="28"/>
          <w:szCs w:val="28"/>
        </w:rPr>
      </w:pPr>
      <w:r w:rsidRPr="00012D06">
        <w:rPr>
          <w:rFonts w:ascii="Times New Roman" w:hAnsi="Times New Roman" w:cs="Times New Roman"/>
          <w:sz w:val="28"/>
          <w:szCs w:val="28"/>
        </w:rPr>
        <w:t>Хализев В.Е. Теория литературы: Учебник. – М.: Высш.шк., 2004. – 405 с.</w:t>
      </w:r>
    </w:p>
    <w:p w:rsidR="00112C54" w:rsidRPr="00012D06" w:rsidRDefault="004A5949" w:rsidP="00012D06">
      <w:pPr>
        <w:pStyle w:val="a3"/>
        <w:numPr>
          <w:ilvl w:val="0"/>
          <w:numId w:val="11"/>
        </w:numPr>
        <w:spacing w:line="360" w:lineRule="auto"/>
        <w:ind w:left="0" w:hanging="357"/>
        <w:contextualSpacing/>
        <w:jc w:val="both"/>
        <w:rPr>
          <w:rFonts w:ascii="Times New Roman" w:hAnsi="Times New Roman" w:cs="Times New Roman"/>
          <w:sz w:val="28"/>
          <w:szCs w:val="28"/>
        </w:rPr>
      </w:pPr>
      <w:r w:rsidRPr="00012D06">
        <w:rPr>
          <w:rFonts w:ascii="Times New Roman" w:hAnsi="Times New Roman" w:cs="Times New Roman"/>
          <w:sz w:val="28"/>
          <w:szCs w:val="28"/>
        </w:rPr>
        <w:t xml:space="preserve">Шамсутдинова Н.З. Магический реализм в современной британской литературе: автореф.дис.на соиск.учен.степен.канди.наук (10.01.03) / Шамсутдинова Нелли Зафаровна. – Москва, 2008. –181 с.  </w:t>
      </w:r>
    </w:p>
    <w:p w:rsidR="00C41D75" w:rsidRPr="00012D06" w:rsidRDefault="00C41D75" w:rsidP="00012D06">
      <w:pPr>
        <w:pStyle w:val="a3"/>
        <w:numPr>
          <w:ilvl w:val="0"/>
          <w:numId w:val="11"/>
        </w:numPr>
        <w:spacing w:line="360" w:lineRule="auto"/>
        <w:ind w:left="0" w:hanging="357"/>
        <w:contextualSpacing/>
        <w:jc w:val="both"/>
        <w:rPr>
          <w:rFonts w:ascii="Times New Roman" w:hAnsi="Times New Roman" w:cs="Times New Roman"/>
          <w:sz w:val="28"/>
          <w:szCs w:val="28"/>
        </w:rPr>
      </w:pPr>
      <w:r w:rsidRPr="00012D06">
        <w:rPr>
          <w:rFonts w:ascii="Times New Roman" w:hAnsi="Times New Roman" w:cs="Times New Roman"/>
          <w:sz w:val="28"/>
          <w:szCs w:val="28"/>
        </w:rPr>
        <w:t>Шерер-</w:t>
      </w:r>
      <w:r w:rsidRPr="00012D06">
        <w:rPr>
          <w:rFonts w:ascii="Times New Roman" w:hAnsi="Times New Roman" w:cs="Times New Roman"/>
          <w:sz w:val="28"/>
          <w:szCs w:val="28"/>
          <w:lang w:val="en-US"/>
        </w:rPr>
        <w:t>Zaart</w:t>
      </w:r>
      <w:r w:rsidRPr="00012D06">
        <w:rPr>
          <w:rFonts w:ascii="Times New Roman" w:hAnsi="Times New Roman" w:cs="Times New Roman"/>
          <w:sz w:val="28"/>
          <w:szCs w:val="28"/>
        </w:rPr>
        <w:t xml:space="preserve"> Е. «Его поэзия уже сама по себе живопись»  </w:t>
      </w:r>
      <w:hyperlink r:id="rId9" w:history="1">
        <w:r w:rsidRPr="00012D06">
          <w:rPr>
            <w:rStyle w:val="ae"/>
            <w:rFonts w:ascii="Times New Roman" w:hAnsi="Times New Roman" w:cs="Times New Roman"/>
            <w:sz w:val="28"/>
            <w:szCs w:val="28"/>
          </w:rPr>
          <w:t>http://mmj.ru/165.html?article=608</w:t>
        </w:r>
      </w:hyperlink>
      <w:r w:rsidRPr="00012D06">
        <w:rPr>
          <w:rFonts w:ascii="Times New Roman" w:hAnsi="Times New Roman" w:cs="Times New Roman"/>
          <w:sz w:val="28"/>
          <w:szCs w:val="28"/>
        </w:rPr>
        <w:t xml:space="preserve"> [электронный ресурс] (дата обращения: 01.05.2018)</w:t>
      </w:r>
    </w:p>
    <w:p w:rsidR="00112C54" w:rsidRPr="00012D06" w:rsidRDefault="004A5949" w:rsidP="00012D06">
      <w:pPr>
        <w:pStyle w:val="a3"/>
        <w:numPr>
          <w:ilvl w:val="0"/>
          <w:numId w:val="11"/>
        </w:numPr>
        <w:spacing w:line="360" w:lineRule="auto"/>
        <w:ind w:left="0" w:hanging="357"/>
        <w:contextualSpacing/>
        <w:jc w:val="both"/>
        <w:rPr>
          <w:rFonts w:ascii="Times New Roman" w:hAnsi="Times New Roman" w:cs="Times New Roman"/>
          <w:sz w:val="28"/>
          <w:szCs w:val="28"/>
        </w:rPr>
      </w:pPr>
      <w:r w:rsidRPr="00012D06">
        <w:rPr>
          <w:rFonts w:ascii="Times New Roman" w:hAnsi="Times New Roman" w:cs="Times New Roman"/>
          <w:sz w:val="28"/>
          <w:szCs w:val="28"/>
        </w:rPr>
        <w:t xml:space="preserve">Юнг К. Архетип и символ. Перевод; В.В. Зеленский. – М.: Ренессанс, 1991. – 304 с. </w:t>
      </w:r>
    </w:p>
    <w:p w:rsidR="004A5949" w:rsidRPr="00012D06" w:rsidRDefault="004A5949" w:rsidP="00012D06">
      <w:pPr>
        <w:pStyle w:val="af1"/>
        <w:numPr>
          <w:ilvl w:val="0"/>
          <w:numId w:val="11"/>
        </w:numPr>
        <w:spacing w:line="360" w:lineRule="auto"/>
        <w:ind w:left="0" w:hanging="357"/>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Beheydt L. Een en toch apart. Davidsfonds / Leuven, 2002. 304 p.</w:t>
      </w:r>
    </w:p>
    <w:p w:rsidR="004A5949" w:rsidRPr="00012D06" w:rsidRDefault="004A5949" w:rsidP="00012D06">
      <w:pPr>
        <w:pStyle w:val="af1"/>
        <w:numPr>
          <w:ilvl w:val="0"/>
          <w:numId w:val="11"/>
        </w:numPr>
        <w:spacing w:line="360" w:lineRule="auto"/>
        <w:ind w:left="0" w:hanging="357"/>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Boltendal R. Thema van Lampo’s nieuwe roman vraagt een nadere bewerking.Friese koerier, 1956</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Bork G.J. van, Verkruijsse P.J (red.),  De Nederlandse en Vlaamse auteurs van middeleeuwen tot heden met inbegrip van de Friese auteurs. De Haan. Weesp, 1985</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Brems H. Altijd weer vogels die nesten beginnen.Geschiedenis van de Nederlandse literatuur .1945 -2005. Uitgeverij Bert Bakker. Amsterdam</w:t>
      </w:r>
      <w:r w:rsidRPr="00012D06">
        <w:rPr>
          <w:rFonts w:ascii="Times New Roman" w:hAnsi="Times New Roman" w:cs="Times New Roman"/>
          <w:sz w:val="28"/>
          <w:szCs w:val="28"/>
        </w:rPr>
        <w:t>, 2006.</w:t>
      </w:r>
      <w:r w:rsidRPr="00012D06">
        <w:rPr>
          <w:rFonts w:ascii="Times New Roman" w:hAnsi="Times New Roman" w:cs="Times New Roman"/>
          <w:sz w:val="28"/>
          <w:szCs w:val="28"/>
          <w:lang w:val="nl-NL"/>
        </w:rPr>
        <w:t>792 p</w:t>
      </w:r>
      <w:r w:rsidRPr="00012D06">
        <w:rPr>
          <w:rFonts w:ascii="Times New Roman" w:hAnsi="Times New Roman" w:cs="Times New Roman"/>
          <w:sz w:val="28"/>
          <w:szCs w:val="28"/>
        </w:rPr>
        <w:t>.</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Claus H. Intervieuw. Pan. Oostvlaams Bulletin voor Letteren en Kunst. Jaargang 8. 1961</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lastRenderedPageBreak/>
        <w:t>Daisne J. Filmatiek. Elsevier Brussel-Amsterdam. 1956. 304 p.</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 xml:space="preserve">Daisne J. Wat is magisch realisme? </w:t>
      </w:r>
      <w:r w:rsidRPr="00012D06">
        <w:rPr>
          <w:rFonts w:ascii="Times New Roman" w:hAnsi="Times New Roman" w:cs="Times New Roman"/>
          <w:sz w:val="28"/>
          <w:szCs w:val="28"/>
          <w:lang w:val="en-US"/>
        </w:rPr>
        <w:t>Amsterdam / Brussel, 1973. 57 p.</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Daisne J.Over oude en nieuwe rolprenten:de dingen die niet voorbijgaan. Elsevier Manteau Antwerpen/ Amsterdam. 1980.  180 p.</w:t>
      </w:r>
    </w:p>
    <w:p w:rsidR="002A47D9" w:rsidRPr="00012D06" w:rsidRDefault="002A47D9" w:rsidP="00012D06">
      <w:pPr>
        <w:pStyle w:val="af1"/>
        <w:numPr>
          <w:ilvl w:val="0"/>
          <w:numId w:val="11"/>
        </w:numPr>
        <w:spacing w:before="400" w:line="360" w:lineRule="auto"/>
        <w:ind w:left="0"/>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Daisne J. Veva, over de schrijver. J.</w:t>
      </w:r>
      <w:r w:rsidR="00C32066">
        <w:rPr>
          <w:rFonts w:ascii="Times New Roman" w:hAnsi="Times New Roman" w:cs="Times New Roman"/>
          <w:sz w:val="28"/>
          <w:szCs w:val="28"/>
          <w:lang w:val="nl-NL"/>
        </w:rPr>
        <w:t>M. Meulenhoff Amsterdam. 1966. 3</w:t>
      </w:r>
      <w:r w:rsidR="00C32066" w:rsidRPr="00AD0D8C">
        <w:rPr>
          <w:rFonts w:ascii="Times New Roman" w:hAnsi="Times New Roman" w:cs="Times New Roman"/>
          <w:sz w:val="28"/>
          <w:szCs w:val="28"/>
          <w:lang w:val="nl-NL"/>
        </w:rPr>
        <w:t>9 p.</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lang w:val="fr-FR"/>
        </w:rPr>
      </w:pPr>
      <w:r w:rsidRPr="00012D06">
        <w:rPr>
          <w:rFonts w:ascii="Times New Roman" w:hAnsi="Times New Roman" w:cs="Times New Roman"/>
          <w:sz w:val="28"/>
          <w:szCs w:val="28"/>
          <w:lang w:val="nl-NL"/>
        </w:rPr>
        <w:t>Florquin J. Over Johan Daisne,</w:t>
      </w:r>
      <w:r w:rsidRPr="00012D06">
        <w:rPr>
          <w:rFonts w:ascii="Times New Roman" w:hAnsi="Times New Roman" w:cs="Times New Roman"/>
          <w:iCs/>
          <w:sz w:val="28"/>
          <w:szCs w:val="28"/>
          <w:lang w:val="nl-NL"/>
        </w:rPr>
        <w:t xml:space="preserve"> Ten huize van... 10</w:t>
      </w:r>
      <w:r w:rsidRPr="00012D06">
        <w:rPr>
          <w:rFonts w:ascii="Times New Roman" w:hAnsi="Times New Roman" w:cs="Times New Roman"/>
          <w:sz w:val="28"/>
          <w:szCs w:val="28"/>
          <w:lang w:val="nl-NL"/>
        </w:rPr>
        <w:t xml:space="preserve">. </w:t>
      </w:r>
      <w:r w:rsidRPr="00012D06">
        <w:rPr>
          <w:rFonts w:ascii="Times New Roman" w:hAnsi="Times New Roman" w:cs="Times New Roman"/>
          <w:sz w:val="28"/>
          <w:szCs w:val="28"/>
          <w:lang w:val="fr-FR"/>
        </w:rPr>
        <w:t xml:space="preserve">Davidsfonds, Leuven / Orion - Desclée De Brouwer, Brugge, 1974. </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Jongedijk M. Magische stilte. tijdschrift Vind. Nr.21, 2016. 137 p.</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Kotte W. De werkelijkheid herontdekt. Streven. Jaargang 14,1960 -1961. 1136 p.</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 xml:space="preserve">Laermans R. (Red.) Godsdienst in een geseculariseerde samenleving. Universitaire pers Leuven. Belgium, 1998. </w:t>
      </w:r>
      <w:r w:rsidRPr="00012D06">
        <w:rPr>
          <w:rFonts w:ascii="Times New Roman" w:hAnsi="Times New Roman" w:cs="Times New Roman"/>
          <w:sz w:val="28"/>
          <w:szCs w:val="28"/>
        </w:rPr>
        <w:t xml:space="preserve">261 </w:t>
      </w:r>
      <w:r w:rsidRPr="00012D06">
        <w:rPr>
          <w:rFonts w:ascii="Times New Roman" w:hAnsi="Times New Roman" w:cs="Times New Roman"/>
          <w:sz w:val="28"/>
          <w:szCs w:val="28"/>
          <w:lang w:val="en-US"/>
        </w:rPr>
        <w:t>p.</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Lampo H. Joachim Stiller en ik: Een autobiografie. Meulenhoff Amsterdam, 1978. 288 p.</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Lampo H. De zwanen van Stonehenge: Een leesboek over magisch-realisme en fantastische literatuur. Meulenhoff Amsterdam, 1986. 384 p.</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Lampo H. De wortels der verbeelding. Meulenhoff Amsterdam / Manteau Antwerpen, 1993. 112 p.</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Monumentaal thuis voor de grootste Carel Willink-collectie, Kunstkrant. 21 jaargang. nummer 4, juli/augustus, 2017. 48 p.</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Oden E. Eilandjes van bewustzijn. Psychologie magazine, januari 2012. p.40</w:t>
      </w:r>
    </w:p>
    <w:p w:rsidR="00B2524B" w:rsidRPr="00012D06" w:rsidRDefault="00B2524B" w:rsidP="00012D06">
      <w:pPr>
        <w:pStyle w:val="af1"/>
        <w:numPr>
          <w:ilvl w:val="0"/>
          <w:numId w:val="11"/>
        </w:numPr>
        <w:spacing w:before="400" w:line="360" w:lineRule="auto"/>
        <w:ind w:left="0"/>
        <w:jc w:val="both"/>
        <w:rPr>
          <w:rFonts w:ascii="Times New Roman" w:hAnsi="Times New Roman" w:cs="Times New Roman"/>
          <w:sz w:val="28"/>
          <w:szCs w:val="28"/>
        </w:rPr>
      </w:pPr>
      <w:r w:rsidRPr="00012D06">
        <w:rPr>
          <w:rFonts w:ascii="Times New Roman" w:hAnsi="Times New Roman" w:cs="Times New Roman"/>
          <w:sz w:val="28"/>
          <w:szCs w:val="28"/>
          <w:lang w:val="en-US"/>
        </w:rPr>
        <w:t>Over</w:t>
      </w:r>
      <w:r w:rsidRPr="00012D06">
        <w:rPr>
          <w:rFonts w:ascii="Times New Roman" w:hAnsi="Times New Roman" w:cs="Times New Roman"/>
          <w:sz w:val="28"/>
          <w:szCs w:val="28"/>
        </w:rPr>
        <w:t xml:space="preserve"> </w:t>
      </w:r>
      <w:r w:rsidRPr="00012D06">
        <w:rPr>
          <w:rFonts w:ascii="Times New Roman" w:hAnsi="Times New Roman" w:cs="Times New Roman"/>
          <w:sz w:val="28"/>
          <w:szCs w:val="28"/>
          <w:lang w:val="en-US"/>
        </w:rPr>
        <w:t>Hubert</w:t>
      </w:r>
      <w:r w:rsidRPr="00012D06">
        <w:rPr>
          <w:rFonts w:ascii="Times New Roman" w:hAnsi="Times New Roman" w:cs="Times New Roman"/>
          <w:sz w:val="28"/>
          <w:szCs w:val="28"/>
        </w:rPr>
        <w:t xml:space="preserve"> </w:t>
      </w:r>
      <w:r w:rsidRPr="00012D06">
        <w:rPr>
          <w:rFonts w:ascii="Times New Roman" w:hAnsi="Times New Roman" w:cs="Times New Roman"/>
          <w:sz w:val="28"/>
          <w:szCs w:val="28"/>
          <w:lang w:val="en-US"/>
        </w:rPr>
        <w:t>Lampo</w:t>
      </w:r>
      <w:r w:rsidRPr="00012D06">
        <w:rPr>
          <w:rFonts w:ascii="Times New Roman" w:hAnsi="Times New Roman" w:cs="Times New Roman"/>
          <w:sz w:val="28"/>
          <w:szCs w:val="28"/>
        </w:rPr>
        <w:t xml:space="preserve"> </w:t>
      </w:r>
      <w:hyperlink r:id="rId10" w:history="1">
        <w:r w:rsidRPr="00012D06">
          <w:rPr>
            <w:rStyle w:val="ae"/>
            <w:rFonts w:ascii="Times New Roman" w:hAnsi="Times New Roman" w:cs="Times New Roman"/>
            <w:sz w:val="28"/>
            <w:szCs w:val="28"/>
            <w:lang w:val="nl-NL"/>
          </w:rPr>
          <w:t>http</w:t>
        </w:r>
        <w:r w:rsidRPr="00012D06">
          <w:rPr>
            <w:rStyle w:val="ae"/>
            <w:rFonts w:ascii="Times New Roman" w:hAnsi="Times New Roman" w:cs="Times New Roman"/>
            <w:sz w:val="28"/>
            <w:szCs w:val="28"/>
          </w:rPr>
          <w:t>://</w:t>
        </w:r>
        <w:r w:rsidRPr="00012D06">
          <w:rPr>
            <w:rStyle w:val="ae"/>
            <w:rFonts w:ascii="Times New Roman" w:hAnsi="Times New Roman" w:cs="Times New Roman"/>
            <w:sz w:val="28"/>
            <w:szCs w:val="28"/>
            <w:lang w:val="nl-NL"/>
          </w:rPr>
          <w:t>www</w:t>
        </w:r>
        <w:r w:rsidRPr="00012D06">
          <w:rPr>
            <w:rStyle w:val="ae"/>
            <w:rFonts w:ascii="Times New Roman" w:hAnsi="Times New Roman" w:cs="Times New Roman"/>
            <w:sz w:val="28"/>
            <w:szCs w:val="28"/>
          </w:rPr>
          <w:t>.</w:t>
        </w:r>
        <w:r w:rsidRPr="00012D06">
          <w:rPr>
            <w:rStyle w:val="ae"/>
            <w:rFonts w:ascii="Times New Roman" w:hAnsi="Times New Roman" w:cs="Times New Roman"/>
            <w:sz w:val="28"/>
            <w:szCs w:val="28"/>
            <w:lang w:val="nl-NL"/>
          </w:rPr>
          <w:t>hubertlampogenootschap</w:t>
        </w:r>
        <w:r w:rsidRPr="00012D06">
          <w:rPr>
            <w:rStyle w:val="ae"/>
            <w:rFonts w:ascii="Times New Roman" w:hAnsi="Times New Roman" w:cs="Times New Roman"/>
            <w:sz w:val="28"/>
            <w:szCs w:val="28"/>
          </w:rPr>
          <w:t>.</w:t>
        </w:r>
        <w:r w:rsidRPr="00012D06">
          <w:rPr>
            <w:rStyle w:val="ae"/>
            <w:rFonts w:ascii="Times New Roman" w:hAnsi="Times New Roman" w:cs="Times New Roman"/>
            <w:sz w:val="28"/>
            <w:szCs w:val="28"/>
            <w:lang w:val="nl-NL"/>
          </w:rPr>
          <w:t>org</w:t>
        </w:r>
        <w:r w:rsidRPr="00012D06">
          <w:rPr>
            <w:rStyle w:val="ae"/>
            <w:rFonts w:ascii="Times New Roman" w:hAnsi="Times New Roman" w:cs="Times New Roman"/>
            <w:sz w:val="28"/>
            <w:szCs w:val="28"/>
          </w:rPr>
          <w:t>/</w:t>
        </w:r>
        <w:r w:rsidRPr="00012D06">
          <w:rPr>
            <w:rStyle w:val="ae"/>
            <w:rFonts w:ascii="Times New Roman" w:hAnsi="Times New Roman" w:cs="Times New Roman"/>
            <w:sz w:val="28"/>
            <w:szCs w:val="28"/>
            <w:lang w:val="nl-NL"/>
          </w:rPr>
          <w:t>nl</w:t>
        </w:r>
        <w:r w:rsidRPr="00012D06">
          <w:rPr>
            <w:rStyle w:val="ae"/>
            <w:rFonts w:ascii="Times New Roman" w:hAnsi="Times New Roman" w:cs="Times New Roman"/>
            <w:sz w:val="28"/>
            <w:szCs w:val="28"/>
          </w:rPr>
          <w:t>/</w:t>
        </w:r>
        <w:r w:rsidRPr="00012D06">
          <w:rPr>
            <w:rStyle w:val="ae"/>
            <w:rFonts w:ascii="Times New Roman" w:hAnsi="Times New Roman" w:cs="Times New Roman"/>
            <w:sz w:val="28"/>
            <w:szCs w:val="28"/>
            <w:lang w:val="nl-NL"/>
          </w:rPr>
          <w:t>index</w:t>
        </w:r>
        <w:r w:rsidRPr="00012D06">
          <w:rPr>
            <w:rStyle w:val="ae"/>
            <w:rFonts w:ascii="Times New Roman" w:hAnsi="Times New Roman" w:cs="Times New Roman"/>
            <w:sz w:val="28"/>
            <w:szCs w:val="28"/>
          </w:rPr>
          <w:t>.</w:t>
        </w:r>
        <w:r w:rsidRPr="00012D06">
          <w:rPr>
            <w:rStyle w:val="ae"/>
            <w:rFonts w:ascii="Times New Roman" w:hAnsi="Times New Roman" w:cs="Times New Roman"/>
            <w:sz w:val="28"/>
            <w:szCs w:val="28"/>
            <w:lang w:val="nl-NL"/>
          </w:rPr>
          <w:t>htm</w:t>
        </w:r>
      </w:hyperlink>
      <w:r w:rsidRPr="00012D06">
        <w:rPr>
          <w:rFonts w:ascii="Times New Roman" w:hAnsi="Times New Roman" w:cs="Times New Roman"/>
          <w:sz w:val="28"/>
          <w:szCs w:val="28"/>
        </w:rPr>
        <w:t xml:space="preserve"> [электронный ресурс] (дата обращения: 11.11.17)</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Pieters D. Pyke Koch: de schiettent. Het Nederlandse kunstboek. Wbooks Zwolle, 2016. 351 p.</w:t>
      </w:r>
    </w:p>
    <w:p w:rsidR="004A5949" w:rsidRPr="00012D06" w:rsidRDefault="004A5949" w:rsidP="00012D06">
      <w:pPr>
        <w:pStyle w:val="af1"/>
        <w:widowControl w:val="0"/>
        <w:numPr>
          <w:ilvl w:val="0"/>
          <w:numId w:val="11"/>
        </w:numPr>
        <w:autoSpaceDE w:val="0"/>
        <w:autoSpaceDN w:val="0"/>
        <w:adjustRightInd w:val="0"/>
        <w:spacing w:before="400" w:after="240" w:line="360" w:lineRule="auto"/>
        <w:ind w:left="0"/>
        <w:jc w:val="both"/>
        <w:rPr>
          <w:rFonts w:ascii="Times New Roman" w:hAnsi="Times New Roman" w:cs="Times New Roman"/>
          <w:color w:val="000000"/>
          <w:sz w:val="28"/>
          <w:szCs w:val="28"/>
          <w:lang w:val="nl-NL"/>
        </w:rPr>
      </w:pPr>
      <w:r w:rsidRPr="00012D06">
        <w:rPr>
          <w:rFonts w:ascii="Times New Roman" w:hAnsi="Times New Roman" w:cs="Times New Roman"/>
          <w:color w:val="000000"/>
          <w:sz w:val="28"/>
          <w:szCs w:val="28"/>
          <w:lang w:val="nl-NL"/>
        </w:rPr>
        <w:t xml:space="preserve">Putte Ch. van de. Speurtocht in het Magisch-Realisme:George Saiko, de onbekende oostenrijker. </w:t>
      </w:r>
      <w:r w:rsidRPr="00012D06">
        <w:rPr>
          <w:rFonts w:ascii="Times New Roman" w:hAnsi="Times New Roman" w:cs="Times New Roman"/>
          <w:color w:val="000000"/>
          <w:sz w:val="28"/>
          <w:szCs w:val="28"/>
          <w:lang w:val="fr-FR"/>
        </w:rPr>
        <w:t xml:space="preserve">In: Revue belge de philologie et d'histoire, tome 53, fasc. 3, 1975. Langues et littératures modernes – Moderne taal- en letterkunde. </w:t>
      </w:r>
      <w:r w:rsidRPr="00012D06">
        <w:rPr>
          <w:rFonts w:ascii="Times New Roman" w:hAnsi="Times New Roman" w:cs="Times New Roman"/>
          <w:color w:val="000000"/>
          <w:sz w:val="28"/>
          <w:szCs w:val="28"/>
          <w:lang w:val="nl-NL"/>
        </w:rPr>
        <w:t>P. 791-804. doi:</w:t>
      </w:r>
      <w:r w:rsidRPr="00012D06">
        <w:rPr>
          <w:rFonts w:ascii="Times New Roman" w:hAnsi="Times New Roman" w:cs="Times New Roman"/>
          <w:sz w:val="28"/>
          <w:szCs w:val="28"/>
          <w:lang w:val="nl-NL"/>
        </w:rPr>
        <w:t xml:space="preserve"> 10.3406/rbph.1975.3058</w:t>
      </w:r>
    </w:p>
    <w:p w:rsidR="009E7D6A" w:rsidRPr="00012D06" w:rsidRDefault="009E7D6A" w:rsidP="00012D06">
      <w:pPr>
        <w:pStyle w:val="af1"/>
        <w:numPr>
          <w:ilvl w:val="0"/>
          <w:numId w:val="11"/>
        </w:numPr>
        <w:spacing w:before="400" w:line="360" w:lineRule="auto"/>
        <w:ind w:left="0"/>
        <w:jc w:val="both"/>
        <w:rPr>
          <w:rFonts w:ascii="Times New Roman" w:hAnsi="Times New Roman" w:cs="Times New Roman"/>
          <w:sz w:val="28"/>
          <w:szCs w:val="28"/>
          <w:lang w:val="nl-NL"/>
        </w:rPr>
      </w:pPr>
      <w:r w:rsidRPr="00012D06">
        <w:rPr>
          <w:rFonts w:ascii="Times New Roman" w:hAnsi="Times New Roman" w:cs="Times New Roman"/>
          <w:color w:val="000000"/>
          <w:sz w:val="28"/>
          <w:szCs w:val="28"/>
          <w:shd w:val="clear" w:color="auto" w:fill="FFFFFF"/>
          <w:lang w:val="nl-NL"/>
        </w:rPr>
        <w:t>Redactie nederlands.nl,</w:t>
      </w:r>
      <w:r w:rsidRPr="00012D06">
        <w:rPr>
          <w:rFonts w:ascii="Times New Roman" w:hAnsi="Times New Roman" w:cs="Times New Roman"/>
          <w:sz w:val="28"/>
          <w:szCs w:val="28"/>
          <w:lang w:val="nl-NL"/>
        </w:rPr>
        <w:t xml:space="preserve"> Johan Daisne  </w:t>
      </w:r>
    </w:p>
    <w:p w:rsidR="009E7D6A" w:rsidRPr="00012D06" w:rsidRDefault="00B94825" w:rsidP="00012D06">
      <w:pPr>
        <w:pStyle w:val="af1"/>
        <w:spacing w:before="400" w:line="360" w:lineRule="auto"/>
        <w:ind w:left="0"/>
        <w:jc w:val="both"/>
        <w:rPr>
          <w:rFonts w:ascii="Times New Roman" w:hAnsi="Times New Roman" w:cs="Times New Roman"/>
          <w:sz w:val="28"/>
          <w:szCs w:val="28"/>
        </w:rPr>
      </w:pPr>
      <w:hyperlink r:id="rId11" w:history="1">
        <w:r w:rsidR="009E7D6A" w:rsidRPr="00012D06">
          <w:rPr>
            <w:rStyle w:val="ae"/>
            <w:rFonts w:ascii="Times New Roman" w:hAnsi="Times New Roman" w:cs="Times New Roman"/>
            <w:sz w:val="28"/>
            <w:szCs w:val="28"/>
            <w:lang w:val="nl-NL"/>
          </w:rPr>
          <w:t>http</w:t>
        </w:r>
        <w:r w:rsidR="009E7D6A" w:rsidRPr="00012D06">
          <w:rPr>
            <w:rStyle w:val="ae"/>
            <w:rFonts w:ascii="Times New Roman" w:hAnsi="Times New Roman" w:cs="Times New Roman"/>
            <w:sz w:val="28"/>
            <w:szCs w:val="28"/>
          </w:rPr>
          <w:t>://</w:t>
        </w:r>
        <w:r w:rsidR="009E7D6A" w:rsidRPr="00012D06">
          <w:rPr>
            <w:rStyle w:val="ae"/>
            <w:rFonts w:ascii="Times New Roman" w:hAnsi="Times New Roman" w:cs="Times New Roman"/>
            <w:sz w:val="28"/>
            <w:szCs w:val="28"/>
            <w:lang w:val="nl-NL"/>
          </w:rPr>
          <w:t>www</w:t>
        </w:r>
        <w:r w:rsidR="009E7D6A" w:rsidRPr="00012D06">
          <w:rPr>
            <w:rStyle w:val="ae"/>
            <w:rFonts w:ascii="Times New Roman" w:hAnsi="Times New Roman" w:cs="Times New Roman"/>
            <w:sz w:val="28"/>
            <w:szCs w:val="28"/>
          </w:rPr>
          <w:t>.</w:t>
        </w:r>
        <w:r w:rsidR="009E7D6A" w:rsidRPr="00012D06">
          <w:rPr>
            <w:rStyle w:val="ae"/>
            <w:rFonts w:ascii="Times New Roman" w:hAnsi="Times New Roman" w:cs="Times New Roman"/>
            <w:sz w:val="28"/>
            <w:szCs w:val="28"/>
            <w:lang w:val="nl-NL"/>
          </w:rPr>
          <w:t>nederlands</w:t>
        </w:r>
        <w:r w:rsidR="009E7D6A" w:rsidRPr="00012D06">
          <w:rPr>
            <w:rStyle w:val="ae"/>
            <w:rFonts w:ascii="Times New Roman" w:hAnsi="Times New Roman" w:cs="Times New Roman"/>
            <w:sz w:val="28"/>
            <w:szCs w:val="28"/>
          </w:rPr>
          <w:t>.</w:t>
        </w:r>
        <w:r w:rsidR="009E7D6A" w:rsidRPr="00012D06">
          <w:rPr>
            <w:rStyle w:val="ae"/>
            <w:rFonts w:ascii="Times New Roman" w:hAnsi="Times New Roman" w:cs="Times New Roman"/>
            <w:sz w:val="28"/>
            <w:szCs w:val="28"/>
            <w:lang w:val="nl-NL"/>
          </w:rPr>
          <w:t>nl</w:t>
        </w:r>
        <w:r w:rsidR="009E7D6A" w:rsidRPr="00012D06">
          <w:rPr>
            <w:rStyle w:val="ae"/>
            <w:rFonts w:ascii="Times New Roman" w:hAnsi="Times New Roman" w:cs="Times New Roman"/>
            <w:sz w:val="28"/>
            <w:szCs w:val="28"/>
          </w:rPr>
          <w:t>/</w:t>
        </w:r>
        <w:r w:rsidR="009E7D6A" w:rsidRPr="00012D06">
          <w:rPr>
            <w:rStyle w:val="ae"/>
            <w:rFonts w:ascii="Times New Roman" w:hAnsi="Times New Roman" w:cs="Times New Roman"/>
            <w:sz w:val="28"/>
            <w:szCs w:val="28"/>
            <w:lang w:val="nl-NL"/>
          </w:rPr>
          <w:t>biografie</w:t>
        </w:r>
        <w:r w:rsidR="009E7D6A" w:rsidRPr="00012D06">
          <w:rPr>
            <w:rStyle w:val="ae"/>
            <w:rFonts w:ascii="Times New Roman" w:hAnsi="Times New Roman" w:cs="Times New Roman"/>
            <w:sz w:val="28"/>
            <w:szCs w:val="28"/>
          </w:rPr>
          <w:t>/</w:t>
        </w:r>
        <w:r w:rsidR="009E7D6A" w:rsidRPr="00012D06">
          <w:rPr>
            <w:rStyle w:val="ae"/>
            <w:rFonts w:ascii="Times New Roman" w:hAnsi="Times New Roman" w:cs="Times New Roman"/>
            <w:sz w:val="28"/>
            <w:szCs w:val="28"/>
            <w:lang w:val="nl-NL"/>
          </w:rPr>
          <w:t>Johan</w:t>
        </w:r>
        <w:r w:rsidR="009E7D6A" w:rsidRPr="00012D06">
          <w:rPr>
            <w:rStyle w:val="ae"/>
            <w:rFonts w:ascii="Times New Roman" w:hAnsi="Times New Roman" w:cs="Times New Roman"/>
            <w:sz w:val="28"/>
            <w:szCs w:val="28"/>
          </w:rPr>
          <w:t>+</w:t>
        </w:r>
        <w:r w:rsidR="009E7D6A" w:rsidRPr="00012D06">
          <w:rPr>
            <w:rStyle w:val="ae"/>
            <w:rFonts w:ascii="Times New Roman" w:hAnsi="Times New Roman" w:cs="Times New Roman"/>
            <w:sz w:val="28"/>
            <w:szCs w:val="28"/>
            <w:lang w:val="nl-NL"/>
          </w:rPr>
          <w:t>Daisne</w:t>
        </w:r>
      </w:hyperlink>
      <w:r w:rsidR="009E7D6A" w:rsidRPr="00012D06">
        <w:rPr>
          <w:rFonts w:ascii="Times New Roman" w:hAnsi="Times New Roman" w:cs="Times New Roman"/>
          <w:sz w:val="28"/>
          <w:szCs w:val="28"/>
        </w:rPr>
        <w:t xml:space="preserve">  [электронный ресурс] (дата обращения: 20.05.2018)</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RoggemanW. M. Beroepsgeheim 5: gesprekken met schrijvers. Facet. Antwerpen, 1986</w:t>
      </w:r>
    </w:p>
    <w:p w:rsidR="00B2524B" w:rsidRPr="00012D06" w:rsidRDefault="00012D06" w:rsidP="00F35B9D">
      <w:pPr>
        <w:pStyle w:val="af1"/>
        <w:numPr>
          <w:ilvl w:val="0"/>
          <w:numId w:val="11"/>
        </w:numPr>
        <w:spacing w:before="400" w:line="360" w:lineRule="auto"/>
        <w:ind w:left="0"/>
        <w:rPr>
          <w:rFonts w:ascii="Times New Roman" w:hAnsi="Times New Roman" w:cs="Times New Roman"/>
          <w:sz w:val="28"/>
          <w:szCs w:val="28"/>
        </w:rPr>
      </w:pPr>
      <w:r>
        <w:rPr>
          <w:rFonts w:ascii="Times New Roman" w:hAnsi="Times New Roman" w:cs="Times New Roman"/>
          <w:sz w:val="28"/>
          <w:szCs w:val="28"/>
          <w:lang w:val="en-US"/>
        </w:rPr>
        <w:t>Ronald</w:t>
      </w:r>
      <w:r w:rsidRPr="00012D06">
        <w:rPr>
          <w:rFonts w:ascii="Times New Roman" w:hAnsi="Times New Roman" w:cs="Times New Roman"/>
          <w:sz w:val="28"/>
          <w:szCs w:val="28"/>
        </w:rPr>
        <w:t xml:space="preserve"> </w:t>
      </w:r>
      <w:r>
        <w:rPr>
          <w:rFonts w:ascii="Times New Roman" w:hAnsi="Times New Roman" w:cs="Times New Roman"/>
          <w:sz w:val="28"/>
          <w:szCs w:val="28"/>
          <w:lang w:val="en-US"/>
        </w:rPr>
        <w:t>B</w:t>
      </w:r>
      <w:r w:rsidRPr="00012D06">
        <w:rPr>
          <w:rFonts w:ascii="Times New Roman" w:hAnsi="Times New Roman" w:cs="Times New Roman"/>
          <w:sz w:val="28"/>
          <w:szCs w:val="28"/>
        </w:rPr>
        <w:t xml:space="preserve">. </w:t>
      </w:r>
      <w:r>
        <w:rPr>
          <w:rFonts w:ascii="Times New Roman" w:hAnsi="Times New Roman" w:cs="Times New Roman"/>
          <w:sz w:val="28"/>
          <w:szCs w:val="28"/>
          <w:lang w:val="en-US"/>
        </w:rPr>
        <w:t>Andre</w:t>
      </w:r>
      <w:r w:rsidRPr="00012D06">
        <w:rPr>
          <w:rFonts w:ascii="Times New Roman" w:hAnsi="Times New Roman" w:cs="Times New Roman"/>
          <w:sz w:val="28"/>
          <w:szCs w:val="28"/>
        </w:rPr>
        <w:t xml:space="preserve"> </w:t>
      </w:r>
      <w:r>
        <w:rPr>
          <w:rFonts w:ascii="Times New Roman" w:hAnsi="Times New Roman" w:cs="Times New Roman"/>
          <w:sz w:val="28"/>
          <w:szCs w:val="28"/>
          <w:lang w:val="en-US"/>
        </w:rPr>
        <w:t>Delvaux</w:t>
      </w:r>
      <w:r w:rsidRPr="00012D06">
        <w:rPr>
          <w:rFonts w:ascii="Times New Roman" w:hAnsi="Times New Roman" w:cs="Times New Roman"/>
          <w:sz w:val="28"/>
          <w:szCs w:val="28"/>
        </w:rPr>
        <w:t xml:space="preserve"> </w:t>
      </w:r>
      <w:r w:rsidR="00F35B9D" w:rsidRPr="00012D06">
        <w:rPr>
          <w:rFonts w:ascii="Times New Roman" w:hAnsi="Times New Roman" w:cs="Times New Roman"/>
          <w:sz w:val="28"/>
          <w:szCs w:val="28"/>
        </w:rPr>
        <w:t>[электронный ресурс] (дата обращения: 21.05.2018)</w:t>
      </w:r>
      <w:r w:rsidR="00F35B9D" w:rsidRPr="00F35B9D">
        <w:rPr>
          <w:rFonts w:ascii="Times New Roman" w:hAnsi="Times New Roman" w:cs="Times New Roman"/>
          <w:sz w:val="28"/>
          <w:szCs w:val="28"/>
        </w:rPr>
        <w:t xml:space="preserve"> </w:t>
      </w:r>
      <w:hyperlink r:id="rId12" w:history="1">
        <w:r w:rsidRPr="00967F75">
          <w:rPr>
            <w:rStyle w:val="ae"/>
            <w:rFonts w:ascii="Times New Roman" w:hAnsi="Times New Roman" w:cs="Times New Roman"/>
            <w:sz w:val="28"/>
            <w:szCs w:val="28"/>
            <w:lang w:val="nl-NL"/>
          </w:rPr>
          <w:t>https</w:t>
        </w:r>
        <w:r w:rsidRPr="00967F75">
          <w:rPr>
            <w:rStyle w:val="ae"/>
            <w:rFonts w:ascii="Times New Roman" w:hAnsi="Times New Roman" w:cs="Times New Roman"/>
            <w:sz w:val="28"/>
            <w:szCs w:val="28"/>
          </w:rPr>
          <w:t>://</w:t>
        </w:r>
        <w:r w:rsidRPr="00967F75">
          <w:rPr>
            <w:rStyle w:val="ae"/>
            <w:rFonts w:ascii="Times New Roman" w:hAnsi="Times New Roman" w:cs="Times New Roman"/>
            <w:sz w:val="28"/>
            <w:szCs w:val="28"/>
            <w:lang w:val="nl-NL"/>
          </w:rPr>
          <w:t>www</w:t>
        </w:r>
        <w:r w:rsidRPr="00967F75">
          <w:rPr>
            <w:rStyle w:val="ae"/>
            <w:rFonts w:ascii="Times New Roman" w:hAnsi="Times New Roman" w:cs="Times New Roman"/>
            <w:sz w:val="28"/>
            <w:szCs w:val="28"/>
          </w:rPr>
          <w:t>.</w:t>
        </w:r>
        <w:r w:rsidRPr="00967F75">
          <w:rPr>
            <w:rStyle w:val="ae"/>
            <w:rFonts w:ascii="Times New Roman" w:hAnsi="Times New Roman" w:cs="Times New Roman"/>
            <w:sz w:val="28"/>
            <w:szCs w:val="28"/>
            <w:lang w:val="nl-NL"/>
          </w:rPr>
          <w:t>theguardian</w:t>
        </w:r>
        <w:r w:rsidRPr="00967F75">
          <w:rPr>
            <w:rStyle w:val="ae"/>
            <w:rFonts w:ascii="Times New Roman" w:hAnsi="Times New Roman" w:cs="Times New Roman"/>
            <w:sz w:val="28"/>
            <w:szCs w:val="28"/>
          </w:rPr>
          <w:t>.</w:t>
        </w:r>
        <w:r w:rsidRPr="00967F75">
          <w:rPr>
            <w:rStyle w:val="ae"/>
            <w:rFonts w:ascii="Times New Roman" w:hAnsi="Times New Roman" w:cs="Times New Roman"/>
            <w:sz w:val="28"/>
            <w:szCs w:val="28"/>
            <w:lang w:val="nl-NL"/>
          </w:rPr>
          <w:t>com</w:t>
        </w:r>
        <w:r w:rsidRPr="00967F75">
          <w:rPr>
            <w:rStyle w:val="ae"/>
            <w:rFonts w:ascii="Times New Roman" w:hAnsi="Times New Roman" w:cs="Times New Roman"/>
            <w:sz w:val="28"/>
            <w:szCs w:val="28"/>
          </w:rPr>
          <w:t>/</w:t>
        </w:r>
        <w:r w:rsidRPr="00967F75">
          <w:rPr>
            <w:rStyle w:val="ae"/>
            <w:rFonts w:ascii="Times New Roman" w:hAnsi="Times New Roman" w:cs="Times New Roman"/>
            <w:sz w:val="28"/>
            <w:szCs w:val="28"/>
            <w:lang w:val="nl-NL"/>
          </w:rPr>
          <w:t>news</w:t>
        </w:r>
        <w:r w:rsidRPr="00967F75">
          <w:rPr>
            <w:rStyle w:val="ae"/>
            <w:rFonts w:ascii="Times New Roman" w:hAnsi="Times New Roman" w:cs="Times New Roman"/>
            <w:sz w:val="28"/>
            <w:szCs w:val="28"/>
          </w:rPr>
          <w:t>/2002/</w:t>
        </w:r>
        <w:r w:rsidRPr="00967F75">
          <w:rPr>
            <w:rStyle w:val="ae"/>
            <w:rFonts w:ascii="Times New Roman" w:hAnsi="Times New Roman" w:cs="Times New Roman"/>
            <w:sz w:val="28"/>
            <w:szCs w:val="28"/>
            <w:lang w:val="nl-NL"/>
          </w:rPr>
          <w:t>oct</w:t>
        </w:r>
        <w:r w:rsidRPr="00967F75">
          <w:rPr>
            <w:rStyle w:val="ae"/>
            <w:rFonts w:ascii="Times New Roman" w:hAnsi="Times New Roman" w:cs="Times New Roman"/>
            <w:sz w:val="28"/>
            <w:szCs w:val="28"/>
          </w:rPr>
          <w:t>/08/</w:t>
        </w:r>
        <w:r w:rsidRPr="00967F75">
          <w:rPr>
            <w:rStyle w:val="ae"/>
            <w:rFonts w:ascii="Times New Roman" w:hAnsi="Times New Roman" w:cs="Times New Roman"/>
            <w:sz w:val="28"/>
            <w:szCs w:val="28"/>
            <w:lang w:val="nl-NL"/>
          </w:rPr>
          <w:t>guardianobituaries</w:t>
        </w:r>
        <w:r w:rsidRPr="00967F75">
          <w:rPr>
            <w:rStyle w:val="ae"/>
            <w:rFonts w:ascii="Times New Roman" w:hAnsi="Times New Roman" w:cs="Times New Roman"/>
            <w:sz w:val="28"/>
            <w:szCs w:val="28"/>
          </w:rPr>
          <w:t>.</w:t>
        </w:r>
        <w:r w:rsidRPr="00967F75">
          <w:rPr>
            <w:rStyle w:val="ae"/>
            <w:rFonts w:ascii="Times New Roman" w:hAnsi="Times New Roman" w:cs="Times New Roman"/>
            <w:sz w:val="28"/>
            <w:szCs w:val="28"/>
            <w:lang w:val="nl-NL"/>
          </w:rPr>
          <w:t>filmnews</w:t>
        </w:r>
      </w:hyperlink>
      <w:r w:rsidR="00B2524B" w:rsidRPr="00012D06">
        <w:rPr>
          <w:rFonts w:ascii="Times New Roman" w:hAnsi="Times New Roman" w:cs="Times New Roman"/>
          <w:sz w:val="28"/>
          <w:szCs w:val="28"/>
        </w:rPr>
        <w:t xml:space="preserve"> </w:t>
      </w:r>
    </w:p>
    <w:p w:rsidR="004A5949" w:rsidRPr="00012D06" w:rsidRDefault="004A5949" w:rsidP="00012D06">
      <w:pPr>
        <w:pStyle w:val="af1"/>
        <w:numPr>
          <w:ilvl w:val="0"/>
          <w:numId w:val="11"/>
        </w:numPr>
        <w:spacing w:before="400" w:line="360" w:lineRule="auto"/>
        <w:ind w:left="0"/>
        <w:jc w:val="both"/>
        <w:rPr>
          <w:rFonts w:ascii="Times New Roman" w:hAnsi="Times New Roman" w:cs="Times New Roman"/>
          <w:sz w:val="28"/>
          <w:szCs w:val="28"/>
          <w:lang w:val="nl-NL"/>
        </w:rPr>
      </w:pPr>
      <w:r w:rsidRPr="00012D06">
        <w:rPr>
          <w:rFonts w:ascii="Times New Roman" w:hAnsi="Times New Roman" w:cs="Times New Roman"/>
          <w:sz w:val="28"/>
          <w:szCs w:val="28"/>
          <w:lang w:val="nl-NL"/>
        </w:rPr>
        <w:t>Studie voor zelfportret. Bezoekersgids museum More. 29 p.</w:t>
      </w:r>
    </w:p>
    <w:p w:rsidR="009E7D6A" w:rsidRPr="00012D06" w:rsidRDefault="009E7D6A" w:rsidP="00012D06">
      <w:pPr>
        <w:pStyle w:val="af1"/>
        <w:spacing w:before="400" w:line="360" w:lineRule="auto"/>
        <w:ind w:left="0"/>
        <w:jc w:val="both"/>
        <w:rPr>
          <w:rFonts w:ascii="Times New Roman" w:hAnsi="Times New Roman" w:cs="Times New Roman"/>
          <w:sz w:val="28"/>
          <w:szCs w:val="28"/>
        </w:rPr>
      </w:pPr>
      <w:r w:rsidRPr="00012D06">
        <w:rPr>
          <w:rFonts w:ascii="Times New Roman" w:hAnsi="Times New Roman" w:cs="Times New Roman"/>
          <w:bCs/>
          <w:sz w:val="28"/>
          <w:szCs w:val="28"/>
          <w:lang w:val="nl-NL"/>
        </w:rPr>
        <w:t>Vanhecke</w:t>
      </w:r>
      <w:r w:rsidRPr="00012D06">
        <w:rPr>
          <w:rFonts w:ascii="Times New Roman" w:hAnsi="Times New Roman" w:cs="Times New Roman"/>
          <w:bCs/>
          <w:sz w:val="28"/>
          <w:szCs w:val="28"/>
        </w:rPr>
        <w:t xml:space="preserve"> </w:t>
      </w:r>
      <w:r w:rsidRPr="00012D06">
        <w:rPr>
          <w:rFonts w:ascii="Times New Roman" w:hAnsi="Times New Roman" w:cs="Times New Roman"/>
          <w:bCs/>
          <w:sz w:val="28"/>
          <w:szCs w:val="28"/>
          <w:lang w:val="nl-NL"/>
        </w:rPr>
        <w:t>J</w:t>
      </w:r>
      <w:r w:rsidRPr="00012D06">
        <w:rPr>
          <w:rFonts w:ascii="Times New Roman" w:hAnsi="Times New Roman" w:cs="Times New Roman"/>
          <w:bCs/>
          <w:sz w:val="28"/>
          <w:szCs w:val="28"/>
        </w:rPr>
        <w:t xml:space="preserve">. </w:t>
      </w:r>
      <w:r w:rsidRPr="00012D06">
        <w:rPr>
          <w:rFonts w:ascii="Times New Roman" w:hAnsi="Times New Roman" w:cs="Times New Roman"/>
          <w:bCs/>
          <w:sz w:val="28"/>
          <w:szCs w:val="28"/>
          <w:lang w:val="nl-NL"/>
        </w:rPr>
        <w:t>Over</w:t>
      </w:r>
      <w:r w:rsidRPr="00012D06">
        <w:rPr>
          <w:rFonts w:ascii="Times New Roman" w:hAnsi="Times New Roman" w:cs="Times New Roman"/>
          <w:bCs/>
          <w:sz w:val="28"/>
          <w:szCs w:val="28"/>
        </w:rPr>
        <w:t xml:space="preserve"> </w:t>
      </w:r>
      <w:r w:rsidRPr="00012D06">
        <w:rPr>
          <w:rFonts w:ascii="Times New Roman" w:hAnsi="Times New Roman" w:cs="Times New Roman"/>
          <w:bCs/>
          <w:sz w:val="28"/>
          <w:szCs w:val="28"/>
          <w:lang w:val="nl-NL"/>
        </w:rPr>
        <w:t>Johan</w:t>
      </w:r>
      <w:r w:rsidRPr="00012D06">
        <w:rPr>
          <w:rFonts w:ascii="Times New Roman" w:hAnsi="Times New Roman" w:cs="Times New Roman"/>
          <w:bCs/>
          <w:sz w:val="28"/>
          <w:szCs w:val="28"/>
        </w:rPr>
        <w:t xml:space="preserve"> </w:t>
      </w:r>
      <w:r w:rsidRPr="00012D06">
        <w:rPr>
          <w:rFonts w:ascii="Times New Roman" w:hAnsi="Times New Roman" w:cs="Times New Roman"/>
          <w:bCs/>
          <w:sz w:val="28"/>
          <w:szCs w:val="28"/>
          <w:lang w:val="nl-NL"/>
        </w:rPr>
        <w:t>Daisne</w:t>
      </w:r>
      <w:r w:rsidRPr="00012D06">
        <w:rPr>
          <w:rFonts w:ascii="Times New Roman" w:hAnsi="Times New Roman" w:cs="Times New Roman"/>
          <w:bCs/>
          <w:sz w:val="28"/>
          <w:szCs w:val="28"/>
        </w:rPr>
        <w:t xml:space="preserve"> </w:t>
      </w:r>
      <w:r w:rsidRPr="00012D06">
        <w:rPr>
          <w:rFonts w:ascii="Times New Roman" w:hAnsi="Times New Roman" w:cs="Times New Roman"/>
          <w:bCs/>
          <w:sz w:val="28"/>
          <w:szCs w:val="28"/>
          <w:lang w:val="nl-NL"/>
        </w:rPr>
        <w:t>https</w:t>
      </w:r>
      <w:r w:rsidRPr="00012D06">
        <w:rPr>
          <w:rFonts w:ascii="Times New Roman" w:hAnsi="Times New Roman" w:cs="Times New Roman"/>
          <w:bCs/>
          <w:sz w:val="28"/>
          <w:szCs w:val="28"/>
        </w:rPr>
        <w:t>://</w:t>
      </w:r>
      <w:r w:rsidRPr="00012D06">
        <w:rPr>
          <w:rFonts w:ascii="Times New Roman" w:hAnsi="Times New Roman" w:cs="Times New Roman"/>
          <w:bCs/>
          <w:sz w:val="28"/>
          <w:szCs w:val="28"/>
          <w:lang w:val="nl-NL"/>
        </w:rPr>
        <w:t>www</w:t>
      </w:r>
      <w:r w:rsidRPr="00012D06">
        <w:rPr>
          <w:rFonts w:ascii="Times New Roman" w:hAnsi="Times New Roman" w:cs="Times New Roman"/>
          <w:bCs/>
          <w:sz w:val="28"/>
          <w:szCs w:val="28"/>
        </w:rPr>
        <w:t>.</w:t>
      </w:r>
      <w:r w:rsidRPr="00012D06">
        <w:rPr>
          <w:rFonts w:ascii="Times New Roman" w:hAnsi="Times New Roman" w:cs="Times New Roman"/>
          <w:bCs/>
          <w:sz w:val="28"/>
          <w:szCs w:val="28"/>
          <w:lang w:val="nl-NL"/>
        </w:rPr>
        <w:t>h</w:t>
      </w:r>
      <w:r w:rsidRPr="00012D06">
        <w:rPr>
          <w:rFonts w:ascii="Times New Roman" w:hAnsi="Times New Roman" w:cs="Times New Roman"/>
          <w:bCs/>
          <w:sz w:val="28"/>
          <w:szCs w:val="28"/>
        </w:rPr>
        <w:t>-</w:t>
      </w:r>
      <w:r w:rsidRPr="00012D06">
        <w:rPr>
          <w:rFonts w:ascii="Times New Roman" w:hAnsi="Times New Roman" w:cs="Times New Roman"/>
          <w:bCs/>
          <w:sz w:val="28"/>
          <w:szCs w:val="28"/>
          <w:lang w:val="nl-NL"/>
        </w:rPr>
        <w:t>vv</w:t>
      </w:r>
      <w:r w:rsidRPr="00012D06">
        <w:rPr>
          <w:rFonts w:ascii="Times New Roman" w:hAnsi="Times New Roman" w:cs="Times New Roman"/>
          <w:bCs/>
          <w:sz w:val="28"/>
          <w:szCs w:val="28"/>
        </w:rPr>
        <w:t>.</w:t>
      </w:r>
      <w:r w:rsidRPr="00012D06">
        <w:rPr>
          <w:rFonts w:ascii="Times New Roman" w:hAnsi="Times New Roman" w:cs="Times New Roman"/>
          <w:bCs/>
          <w:sz w:val="28"/>
          <w:szCs w:val="28"/>
          <w:lang w:val="nl-NL"/>
        </w:rPr>
        <w:t>be</w:t>
      </w:r>
      <w:r w:rsidRPr="00012D06">
        <w:rPr>
          <w:rFonts w:ascii="Times New Roman" w:hAnsi="Times New Roman" w:cs="Times New Roman"/>
          <w:bCs/>
          <w:sz w:val="28"/>
          <w:szCs w:val="28"/>
        </w:rPr>
        <w:t>/</w:t>
      </w:r>
      <w:r w:rsidRPr="00012D06">
        <w:rPr>
          <w:rFonts w:ascii="Times New Roman" w:hAnsi="Times New Roman" w:cs="Times New Roman"/>
          <w:bCs/>
          <w:sz w:val="28"/>
          <w:szCs w:val="28"/>
          <w:lang w:val="nl-NL"/>
        </w:rPr>
        <w:t>media</w:t>
      </w:r>
      <w:r w:rsidRPr="00012D06">
        <w:rPr>
          <w:rFonts w:ascii="Times New Roman" w:hAnsi="Times New Roman" w:cs="Times New Roman"/>
          <w:bCs/>
          <w:sz w:val="28"/>
          <w:szCs w:val="28"/>
        </w:rPr>
        <w:t>/</w:t>
      </w:r>
      <w:r w:rsidRPr="00012D06">
        <w:rPr>
          <w:rFonts w:ascii="Times New Roman" w:hAnsi="Times New Roman" w:cs="Times New Roman"/>
          <w:bCs/>
          <w:sz w:val="28"/>
          <w:szCs w:val="28"/>
          <w:lang w:val="nl-NL"/>
        </w:rPr>
        <w:t>radio</w:t>
      </w:r>
      <w:r w:rsidRPr="00012D06">
        <w:rPr>
          <w:rFonts w:ascii="Times New Roman" w:hAnsi="Times New Roman" w:cs="Times New Roman"/>
          <w:bCs/>
          <w:sz w:val="28"/>
          <w:szCs w:val="28"/>
        </w:rPr>
        <w:t>/</w:t>
      </w:r>
      <w:r w:rsidRPr="00012D06">
        <w:rPr>
          <w:rFonts w:ascii="Times New Roman" w:hAnsi="Times New Roman" w:cs="Times New Roman"/>
          <w:bCs/>
          <w:sz w:val="28"/>
          <w:szCs w:val="28"/>
          <w:lang w:val="nl-NL"/>
        </w:rPr>
        <w:t>johan</w:t>
      </w:r>
      <w:r w:rsidRPr="00012D06">
        <w:rPr>
          <w:rFonts w:ascii="Times New Roman" w:hAnsi="Times New Roman" w:cs="Times New Roman"/>
          <w:bCs/>
          <w:sz w:val="28"/>
          <w:szCs w:val="28"/>
        </w:rPr>
        <w:t>-</w:t>
      </w:r>
      <w:r w:rsidRPr="00012D06">
        <w:rPr>
          <w:rFonts w:ascii="Times New Roman" w:hAnsi="Times New Roman" w:cs="Times New Roman"/>
          <w:bCs/>
          <w:sz w:val="28"/>
          <w:szCs w:val="28"/>
          <w:lang w:val="nl-NL"/>
        </w:rPr>
        <w:t>vanhecke</w:t>
      </w:r>
      <w:r w:rsidRPr="00012D06">
        <w:rPr>
          <w:rFonts w:ascii="Times New Roman" w:hAnsi="Times New Roman" w:cs="Times New Roman"/>
          <w:bCs/>
          <w:sz w:val="28"/>
          <w:szCs w:val="28"/>
        </w:rPr>
        <w:t>-</w:t>
      </w:r>
      <w:r w:rsidRPr="00012D06">
        <w:rPr>
          <w:rFonts w:ascii="Times New Roman" w:hAnsi="Times New Roman" w:cs="Times New Roman"/>
          <w:bCs/>
          <w:sz w:val="28"/>
          <w:szCs w:val="28"/>
          <w:lang w:val="nl-NL"/>
        </w:rPr>
        <w:t>over</w:t>
      </w:r>
      <w:r w:rsidRPr="00012D06">
        <w:rPr>
          <w:rFonts w:ascii="Times New Roman" w:hAnsi="Times New Roman" w:cs="Times New Roman"/>
          <w:bCs/>
          <w:sz w:val="28"/>
          <w:szCs w:val="28"/>
        </w:rPr>
        <w:t>-</w:t>
      </w:r>
      <w:r w:rsidRPr="00012D06">
        <w:rPr>
          <w:rFonts w:ascii="Times New Roman" w:hAnsi="Times New Roman" w:cs="Times New Roman"/>
          <w:bCs/>
          <w:sz w:val="28"/>
          <w:szCs w:val="28"/>
          <w:lang w:val="nl-NL"/>
        </w:rPr>
        <w:t>johan</w:t>
      </w:r>
      <w:r w:rsidRPr="00012D06">
        <w:rPr>
          <w:rFonts w:ascii="Times New Roman" w:hAnsi="Times New Roman" w:cs="Times New Roman"/>
          <w:bCs/>
          <w:sz w:val="28"/>
          <w:szCs w:val="28"/>
        </w:rPr>
        <w:t>-</w:t>
      </w:r>
      <w:r w:rsidRPr="00012D06">
        <w:rPr>
          <w:rFonts w:ascii="Times New Roman" w:hAnsi="Times New Roman" w:cs="Times New Roman"/>
          <w:bCs/>
          <w:sz w:val="28"/>
          <w:szCs w:val="28"/>
          <w:lang w:val="nl-NL"/>
        </w:rPr>
        <w:t>daisne</w:t>
      </w:r>
      <w:r w:rsidRPr="00012D06">
        <w:rPr>
          <w:rFonts w:ascii="Times New Roman" w:hAnsi="Times New Roman" w:cs="Times New Roman"/>
          <w:bCs/>
          <w:sz w:val="28"/>
          <w:szCs w:val="28"/>
        </w:rPr>
        <w:t>-</w:t>
      </w:r>
      <w:r w:rsidRPr="00012D06">
        <w:rPr>
          <w:rFonts w:ascii="Times New Roman" w:hAnsi="Times New Roman" w:cs="Times New Roman"/>
          <w:bCs/>
          <w:sz w:val="28"/>
          <w:szCs w:val="28"/>
          <w:lang w:val="nl-NL"/>
        </w:rPr>
        <w:t>lode</w:t>
      </w:r>
      <w:r w:rsidRPr="00012D06">
        <w:rPr>
          <w:rFonts w:ascii="Times New Roman" w:hAnsi="Times New Roman" w:cs="Times New Roman"/>
          <w:bCs/>
          <w:sz w:val="28"/>
          <w:szCs w:val="28"/>
        </w:rPr>
        <w:t>-</w:t>
      </w:r>
      <w:r w:rsidRPr="00012D06">
        <w:rPr>
          <w:rFonts w:ascii="Times New Roman" w:hAnsi="Times New Roman" w:cs="Times New Roman"/>
          <w:bCs/>
          <w:sz w:val="28"/>
          <w:szCs w:val="28"/>
          <w:lang w:val="nl-NL"/>
        </w:rPr>
        <w:t>vanoost</w:t>
      </w:r>
      <w:r w:rsidRPr="00012D06">
        <w:rPr>
          <w:rFonts w:ascii="Times New Roman" w:hAnsi="Times New Roman" w:cs="Times New Roman"/>
          <w:bCs/>
          <w:sz w:val="28"/>
          <w:szCs w:val="28"/>
        </w:rPr>
        <w:t>-</w:t>
      </w:r>
      <w:r w:rsidRPr="00012D06">
        <w:rPr>
          <w:rFonts w:ascii="Times New Roman" w:hAnsi="Times New Roman" w:cs="Times New Roman"/>
          <w:bCs/>
          <w:sz w:val="28"/>
          <w:szCs w:val="28"/>
          <w:lang w:val="nl-NL"/>
        </w:rPr>
        <w:t>over</w:t>
      </w:r>
      <w:r w:rsidRPr="00012D06">
        <w:rPr>
          <w:rFonts w:ascii="Times New Roman" w:hAnsi="Times New Roman" w:cs="Times New Roman"/>
          <w:bCs/>
          <w:sz w:val="28"/>
          <w:szCs w:val="28"/>
        </w:rPr>
        <w:t>-</w:t>
      </w:r>
      <w:r w:rsidRPr="00012D06">
        <w:rPr>
          <w:rFonts w:ascii="Times New Roman" w:hAnsi="Times New Roman" w:cs="Times New Roman"/>
          <w:bCs/>
          <w:sz w:val="28"/>
          <w:szCs w:val="28"/>
          <w:lang w:val="nl-NL"/>
        </w:rPr>
        <w:t>noam</w:t>
      </w:r>
      <w:r w:rsidRPr="00012D06">
        <w:rPr>
          <w:rFonts w:ascii="Times New Roman" w:hAnsi="Times New Roman" w:cs="Times New Roman"/>
          <w:bCs/>
          <w:sz w:val="28"/>
          <w:szCs w:val="28"/>
        </w:rPr>
        <w:t>-</w:t>
      </w:r>
      <w:r w:rsidRPr="00012D06">
        <w:rPr>
          <w:rFonts w:ascii="Times New Roman" w:hAnsi="Times New Roman" w:cs="Times New Roman"/>
          <w:bCs/>
          <w:sz w:val="28"/>
          <w:szCs w:val="28"/>
          <w:lang w:val="nl-NL"/>
        </w:rPr>
        <w:t>chomsky</w:t>
      </w:r>
      <w:r w:rsidRPr="00012D06">
        <w:rPr>
          <w:rFonts w:ascii="Times New Roman" w:hAnsi="Times New Roman" w:cs="Times New Roman"/>
          <w:sz w:val="28"/>
          <w:szCs w:val="28"/>
        </w:rPr>
        <w:t xml:space="preserve"> [электронный ресурс] (дата обращения: 07.04.18)</w:t>
      </w:r>
    </w:p>
    <w:p w:rsidR="009E7D6A" w:rsidRPr="00F35B9D" w:rsidRDefault="004A5949" w:rsidP="00012D06">
      <w:pPr>
        <w:pStyle w:val="af1"/>
        <w:numPr>
          <w:ilvl w:val="0"/>
          <w:numId w:val="11"/>
        </w:numPr>
        <w:spacing w:before="400" w:line="360" w:lineRule="auto"/>
        <w:ind w:left="0"/>
        <w:jc w:val="both"/>
        <w:rPr>
          <w:rFonts w:ascii="Times New Roman" w:hAnsi="Times New Roman" w:cs="Times New Roman"/>
          <w:sz w:val="28"/>
          <w:szCs w:val="28"/>
        </w:rPr>
      </w:pPr>
      <w:r w:rsidRPr="00012D06">
        <w:rPr>
          <w:rFonts w:ascii="Times New Roman" w:hAnsi="Times New Roman" w:cs="Times New Roman"/>
          <w:sz w:val="28"/>
          <w:szCs w:val="28"/>
          <w:lang w:val="nl-NL"/>
        </w:rPr>
        <w:t>Venderickx</w:t>
      </w:r>
      <w:r w:rsidRPr="00F35B9D">
        <w:rPr>
          <w:rFonts w:ascii="Times New Roman" w:hAnsi="Times New Roman" w:cs="Times New Roman"/>
          <w:sz w:val="28"/>
          <w:szCs w:val="28"/>
        </w:rPr>
        <w:t xml:space="preserve"> </w:t>
      </w:r>
      <w:r w:rsidRPr="00012D06">
        <w:rPr>
          <w:rFonts w:ascii="Times New Roman" w:hAnsi="Times New Roman" w:cs="Times New Roman"/>
          <w:sz w:val="28"/>
          <w:szCs w:val="28"/>
          <w:lang w:val="nl-NL"/>
        </w:rPr>
        <w:t>J</w:t>
      </w:r>
      <w:r w:rsidRPr="00F35B9D">
        <w:rPr>
          <w:rFonts w:ascii="Times New Roman" w:hAnsi="Times New Roman" w:cs="Times New Roman"/>
          <w:sz w:val="28"/>
          <w:szCs w:val="28"/>
        </w:rPr>
        <w:t xml:space="preserve">. </w:t>
      </w:r>
      <w:r w:rsidRPr="00012D06">
        <w:rPr>
          <w:rFonts w:ascii="Times New Roman" w:hAnsi="Times New Roman" w:cs="Times New Roman"/>
          <w:sz w:val="28"/>
          <w:szCs w:val="28"/>
          <w:lang w:val="nl-NL"/>
        </w:rPr>
        <w:t>Hubert</w:t>
      </w:r>
      <w:r w:rsidRPr="00F35B9D">
        <w:rPr>
          <w:rFonts w:ascii="Times New Roman" w:hAnsi="Times New Roman" w:cs="Times New Roman"/>
          <w:sz w:val="28"/>
          <w:szCs w:val="28"/>
        </w:rPr>
        <w:t xml:space="preserve"> </w:t>
      </w:r>
      <w:r w:rsidRPr="00012D06">
        <w:rPr>
          <w:rFonts w:ascii="Times New Roman" w:hAnsi="Times New Roman" w:cs="Times New Roman"/>
          <w:sz w:val="28"/>
          <w:szCs w:val="28"/>
          <w:lang w:val="nl-NL"/>
        </w:rPr>
        <w:t>Lampo</w:t>
      </w:r>
      <w:r w:rsidRPr="00F35B9D">
        <w:rPr>
          <w:rFonts w:ascii="Times New Roman" w:hAnsi="Times New Roman" w:cs="Times New Roman"/>
          <w:sz w:val="28"/>
          <w:szCs w:val="28"/>
        </w:rPr>
        <w:t xml:space="preserve">: </w:t>
      </w:r>
      <w:r w:rsidRPr="00012D06">
        <w:rPr>
          <w:rFonts w:ascii="Times New Roman" w:hAnsi="Times New Roman" w:cs="Times New Roman"/>
          <w:sz w:val="28"/>
          <w:szCs w:val="28"/>
          <w:lang w:val="nl-NL"/>
        </w:rPr>
        <w:t>biografie</w:t>
      </w:r>
      <w:r w:rsidR="00F35B9D" w:rsidRPr="00F35B9D">
        <w:rPr>
          <w:rFonts w:ascii="Times New Roman" w:hAnsi="Times New Roman" w:cs="Times New Roman"/>
          <w:sz w:val="28"/>
          <w:szCs w:val="28"/>
        </w:rPr>
        <w:t xml:space="preserve"> </w:t>
      </w:r>
      <w:r w:rsidR="00F35B9D" w:rsidRPr="00012D06">
        <w:rPr>
          <w:rFonts w:ascii="Times New Roman" w:hAnsi="Times New Roman" w:cs="Times New Roman"/>
          <w:sz w:val="28"/>
          <w:szCs w:val="28"/>
        </w:rPr>
        <w:t>[электронный ресурс]</w:t>
      </w:r>
    </w:p>
    <w:p w:rsidR="004A5949" w:rsidRPr="00012D06" w:rsidRDefault="004A5949" w:rsidP="00012D06">
      <w:pPr>
        <w:pStyle w:val="af1"/>
        <w:spacing w:before="400" w:line="360" w:lineRule="auto"/>
        <w:ind w:left="0"/>
        <w:jc w:val="both"/>
        <w:rPr>
          <w:rFonts w:ascii="Times New Roman" w:hAnsi="Times New Roman" w:cs="Times New Roman"/>
          <w:sz w:val="28"/>
          <w:szCs w:val="28"/>
        </w:rPr>
      </w:pPr>
      <w:r w:rsidRPr="00F35B9D">
        <w:rPr>
          <w:rFonts w:ascii="Times New Roman" w:hAnsi="Times New Roman" w:cs="Times New Roman"/>
          <w:sz w:val="28"/>
          <w:szCs w:val="28"/>
        </w:rPr>
        <w:t xml:space="preserve"> </w:t>
      </w:r>
      <w:hyperlink r:id="rId13" w:history="1">
        <w:r w:rsidRPr="00012D06">
          <w:rPr>
            <w:rStyle w:val="ae"/>
            <w:rFonts w:ascii="Times New Roman" w:hAnsi="Times New Roman" w:cs="Times New Roman"/>
            <w:sz w:val="28"/>
            <w:szCs w:val="28"/>
            <w:lang w:val="nl-NL"/>
          </w:rPr>
          <w:t>http</w:t>
        </w:r>
        <w:r w:rsidRPr="00012D06">
          <w:rPr>
            <w:rStyle w:val="ae"/>
            <w:rFonts w:ascii="Times New Roman" w:hAnsi="Times New Roman" w:cs="Times New Roman"/>
            <w:sz w:val="28"/>
            <w:szCs w:val="28"/>
          </w:rPr>
          <w:t>://</w:t>
        </w:r>
        <w:r w:rsidRPr="00012D06">
          <w:rPr>
            <w:rStyle w:val="ae"/>
            <w:rFonts w:ascii="Times New Roman" w:hAnsi="Times New Roman" w:cs="Times New Roman"/>
            <w:sz w:val="28"/>
            <w:szCs w:val="28"/>
            <w:lang w:val="nl-NL"/>
          </w:rPr>
          <w:t>schrijversgewijs</w:t>
        </w:r>
        <w:r w:rsidRPr="00012D06">
          <w:rPr>
            <w:rStyle w:val="ae"/>
            <w:rFonts w:ascii="Times New Roman" w:hAnsi="Times New Roman" w:cs="Times New Roman"/>
            <w:sz w:val="28"/>
            <w:szCs w:val="28"/>
          </w:rPr>
          <w:t>.</w:t>
        </w:r>
        <w:r w:rsidRPr="00012D06">
          <w:rPr>
            <w:rStyle w:val="ae"/>
            <w:rFonts w:ascii="Times New Roman" w:hAnsi="Times New Roman" w:cs="Times New Roman"/>
            <w:sz w:val="28"/>
            <w:szCs w:val="28"/>
            <w:lang w:val="nl-NL"/>
          </w:rPr>
          <w:t>be</w:t>
        </w:r>
        <w:r w:rsidRPr="00012D06">
          <w:rPr>
            <w:rStyle w:val="ae"/>
            <w:rFonts w:ascii="Times New Roman" w:hAnsi="Times New Roman" w:cs="Times New Roman"/>
            <w:sz w:val="28"/>
            <w:szCs w:val="28"/>
          </w:rPr>
          <w:t>/</w:t>
        </w:r>
        <w:r w:rsidRPr="00012D06">
          <w:rPr>
            <w:rStyle w:val="ae"/>
            <w:rFonts w:ascii="Times New Roman" w:hAnsi="Times New Roman" w:cs="Times New Roman"/>
            <w:sz w:val="28"/>
            <w:szCs w:val="28"/>
            <w:lang w:val="nl-NL"/>
          </w:rPr>
          <w:t>schrijvers</w:t>
        </w:r>
        <w:r w:rsidRPr="00012D06">
          <w:rPr>
            <w:rStyle w:val="ae"/>
            <w:rFonts w:ascii="Times New Roman" w:hAnsi="Times New Roman" w:cs="Times New Roman"/>
            <w:sz w:val="28"/>
            <w:szCs w:val="28"/>
          </w:rPr>
          <w:t>/</w:t>
        </w:r>
        <w:r w:rsidRPr="00012D06">
          <w:rPr>
            <w:rStyle w:val="ae"/>
            <w:rFonts w:ascii="Times New Roman" w:hAnsi="Times New Roman" w:cs="Times New Roman"/>
            <w:sz w:val="28"/>
            <w:szCs w:val="28"/>
            <w:lang w:val="nl-NL"/>
          </w:rPr>
          <w:t>lampo</w:t>
        </w:r>
        <w:r w:rsidRPr="00012D06">
          <w:rPr>
            <w:rStyle w:val="ae"/>
            <w:rFonts w:ascii="Times New Roman" w:hAnsi="Times New Roman" w:cs="Times New Roman"/>
            <w:sz w:val="28"/>
            <w:szCs w:val="28"/>
          </w:rPr>
          <w:t>-</w:t>
        </w:r>
        <w:r w:rsidRPr="00012D06">
          <w:rPr>
            <w:rStyle w:val="ae"/>
            <w:rFonts w:ascii="Times New Roman" w:hAnsi="Times New Roman" w:cs="Times New Roman"/>
            <w:sz w:val="28"/>
            <w:szCs w:val="28"/>
            <w:lang w:val="nl-NL"/>
          </w:rPr>
          <w:t>hubert</w:t>
        </w:r>
        <w:r w:rsidRPr="00012D06">
          <w:rPr>
            <w:rStyle w:val="ae"/>
            <w:rFonts w:ascii="Times New Roman" w:hAnsi="Times New Roman" w:cs="Times New Roman"/>
            <w:sz w:val="28"/>
            <w:szCs w:val="28"/>
          </w:rPr>
          <w:t>-2/</w:t>
        </w:r>
      </w:hyperlink>
      <w:r w:rsidRPr="00012D06">
        <w:rPr>
          <w:rFonts w:ascii="Times New Roman" w:hAnsi="Times New Roman" w:cs="Times New Roman"/>
          <w:sz w:val="28"/>
          <w:szCs w:val="28"/>
        </w:rPr>
        <w:t xml:space="preserve">  (дата</w:t>
      </w:r>
      <w:r w:rsidR="00B2524B" w:rsidRPr="00012D06">
        <w:rPr>
          <w:rFonts w:ascii="Times New Roman" w:hAnsi="Times New Roman" w:cs="Times New Roman"/>
          <w:sz w:val="28"/>
          <w:szCs w:val="28"/>
        </w:rPr>
        <w:t xml:space="preserve"> </w:t>
      </w:r>
      <w:r w:rsidRPr="00012D06">
        <w:rPr>
          <w:rFonts w:ascii="Times New Roman" w:hAnsi="Times New Roman" w:cs="Times New Roman"/>
          <w:sz w:val="28"/>
          <w:szCs w:val="28"/>
        </w:rPr>
        <w:t>обращения: 10.11.17)</w:t>
      </w:r>
    </w:p>
    <w:p w:rsidR="002A47D9" w:rsidRPr="00012D06" w:rsidRDefault="002A47D9" w:rsidP="00012D06">
      <w:pPr>
        <w:pStyle w:val="af1"/>
        <w:numPr>
          <w:ilvl w:val="0"/>
          <w:numId w:val="11"/>
        </w:numPr>
        <w:spacing w:before="400" w:line="360" w:lineRule="auto"/>
        <w:ind w:left="0"/>
        <w:jc w:val="both"/>
        <w:rPr>
          <w:rFonts w:ascii="Times New Roman" w:hAnsi="Times New Roman" w:cs="Times New Roman"/>
          <w:sz w:val="28"/>
          <w:szCs w:val="28"/>
        </w:rPr>
      </w:pPr>
      <w:r w:rsidRPr="00012D06">
        <w:rPr>
          <w:rFonts w:ascii="Times New Roman" w:hAnsi="Times New Roman" w:cs="Times New Roman"/>
          <w:sz w:val="28"/>
          <w:szCs w:val="28"/>
          <w:lang w:val="nl-NL"/>
        </w:rPr>
        <w:t xml:space="preserve">Weisgerber  J. Aspecten van de Vlaamse roman 1927-1960. Athenaeum – Polak&amp; Van Gennep. Amsterdam. </w:t>
      </w:r>
      <w:r w:rsidRPr="00012D06">
        <w:rPr>
          <w:rFonts w:ascii="Times New Roman" w:hAnsi="Times New Roman" w:cs="Times New Roman"/>
          <w:sz w:val="28"/>
          <w:szCs w:val="28"/>
        </w:rPr>
        <w:t xml:space="preserve">1976. </w:t>
      </w:r>
      <w:r w:rsidRPr="00012D06">
        <w:rPr>
          <w:rFonts w:ascii="Times New Roman" w:hAnsi="Times New Roman" w:cs="Times New Roman"/>
          <w:sz w:val="28"/>
          <w:szCs w:val="28"/>
          <w:lang w:val="nl-NL"/>
        </w:rPr>
        <w:t>p</w:t>
      </w:r>
      <w:r w:rsidRPr="00012D06">
        <w:rPr>
          <w:rFonts w:ascii="Times New Roman" w:hAnsi="Times New Roman" w:cs="Times New Roman"/>
          <w:sz w:val="28"/>
          <w:szCs w:val="28"/>
        </w:rPr>
        <w:t>.161</w:t>
      </w:r>
    </w:p>
    <w:p w:rsidR="004A5949" w:rsidRPr="00012D06" w:rsidRDefault="00B94825" w:rsidP="00012D06">
      <w:pPr>
        <w:pStyle w:val="af1"/>
        <w:numPr>
          <w:ilvl w:val="0"/>
          <w:numId w:val="11"/>
        </w:numPr>
        <w:spacing w:before="400" w:line="360" w:lineRule="auto"/>
        <w:ind w:left="0"/>
        <w:jc w:val="both"/>
        <w:rPr>
          <w:rFonts w:ascii="Times New Roman" w:hAnsi="Times New Roman" w:cs="Times New Roman"/>
          <w:sz w:val="28"/>
          <w:szCs w:val="28"/>
        </w:rPr>
      </w:pPr>
      <w:hyperlink r:id="rId14" w:history="1">
        <w:r w:rsidR="004A5949" w:rsidRPr="00012D06">
          <w:rPr>
            <w:rStyle w:val="ae"/>
            <w:rFonts w:ascii="Times New Roman" w:hAnsi="Times New Roman" w:cs="Times New Roman"/>
            <w:sz w:val="28"/>
            <w:szCs w:val="28"/>
            <w:lang w:val="en-US"/>
          </w:rPr>
          <w:t>https</w:t>
        </w:r>
        <w:r w:rsidR="004A5949" w:rsidRPr="00012D06">
          <w:rPr>
            <w:rStyle w:val="ae"/>
            <w:rFonts w:ascii="Times New Roman" w:hAnsi="Times New Roman" w:cs="Times New Roman"/>
            <w:sz w:val="28"/>
            <w:szCs w:val="28"/>
          </w:rPr>
          <w:t>://</w:t>
        </w:r>
        <w:r w:rsidR="004A5949" w:rsidRPr="00012D06">
          <w:rPr>
            <w:rStyle w:val="ae"/>
            <w:rFonts w:ascii="Times New Roman" w:hAnsi="Times New Roman" w:cs="Times New Roman"/>
            <w:sz w:val="28"/>
            <w:szCs w:val="28"/>
            <w:lang w:val="en-US"/>
          </w:rPr>
          <w:t>dic</w:t>
        </w:r>
        <w:r w:rsidR="004A5949" w:rsidRPr="00012D06">
          <w:rPr>
            <w:rStyle w:val="ae"/>
            <w:rFonts w:ascii="Times New Roman" w:hAnsi="Times New Roman" w:cs="Times New Roman"/>
            <w:sz w:val="28"/>
            <w:szCs w:val="28"/>
          </w:rPr>
          <w:t>.</w:t>
        </w:r>
        <w:r w:rsidR="004A5949" w:rsidRPr="00012D06">
          <w:rPr>
            <w:rStyle w:val="ae"/>
            <w:rFonts w:ascii="Times New Roman" w:hAnsi="Times New Roman" w:cs="Times New Roman"/>
            <w:sz w:val="28"/>
            <w:szCs w:val="28"/>
            <w:lang w:val="en-US"/>
          </w:rPr>
          <w:t>academic</w:t>
        </w:r>
        <w:r w:rsidR="004A5949" w:rsidRPr="00012D06">
          <w:rPr>
            <w:rStyle w:val="ae"/>
            <w:rFonts w:ascii="Times New Roman" w:hAnsi="Times New Roman" w:cs="Times New Roman"/>
            <w:sz w:val="28"/>
            <w:szCs w:val="28"/>
          </w:rPr>
          <w:t>.</w:t>
        </w:r>
        <w:r w:rsidR="004A5949" w:rsidRPr="00012D06">
          <w:rPr>
            <w:rStyle w:val="ae"/>
            <w:rFonts w:ascii="Times New Roman" w:hAnsi="Times New Roman" w:cs="Times New Roman"/>
            <w:sz w:val="28"/>
            <w:szCs w:val="28"/>
            <w:lang w:val="en-US"/>
          </w:rPr>
          <w:t>ru</w:t>
        </w:r>
        <w:r w:rsidR="004A5949" w:rsidRPr="00012D06">
          <w:rPr>
            <w:rStyle w:val="ae"/>
            <w:rFonts w:ascii="Times New Roman" w:hAnsi="Times New Roman" w:cs="Times New Roman"/>
            <w:sz w:val="28"/>
            <w:szCs w:val="28"/>
          </w:rPr>
          <w:t>/</w:t>
        </w:r>
        <w:r w:rsidR="004A5949" w:rsidRPr="00012D06">
          <w:rPr>
            <w:rStyle w:val="ae"/>
            <w:rFonts w:ascii="Times New Roman" w:hAnsi="Times New Roman" w:cs="Times New Roman"/>
            <w:sz w:val="28"/>
            <w:szCs w:val="28"/>
            <w:lang w:val="en-US"/>
          </w:rPr>
          <w:t>dic</w:t>
        </w:r>
        <w:r w:rsidR="004A5949" w:rsidRPr="00012D06">
          <w:rPr>
            <w:rStyle w:val="ae"/>
            <w:rFonts w:ascii="Times New Roman" w:hAnsi="Times New Roman" w:cs="Times New Roman"/>
            <w:sz w:val="28"/>
            <w:szCs w:val="28"/>
          </w:rPr>
          <w:t>.</w:t>
        </w:r>
        <w:r w:rsidR="004A5949" w:rsidRPr="00012D06">
          <w:rPr>
            <w:rStyle w:val="ae"/>
            <w:rFonts w:ascii="Times New Roman" w:hAnsi="Times New Roman" w:cs="Times New Roman"/>
            <w:sz w:val="28"/>
            <w:szCs w:val="28"/>
            <w:lang w:val="en-US"/>
          </w:rPr>
          <w:t>nsf</w:t>
        </w:r>
        <w:r w:rsidR="004A5949" w:rsidRPr="00012D06">
          <w:rPr>
            <w:rStyle w:val="ae"/>
            <w:rFonts w:ascii="Times New Roman" w:hAnsi="Times New Roman" w:cs="Times New Roman"/>
            <w:sz w:val="28"/>
            <w:szCs w:val="28"/>
          </w:rPr>
          <w:t>/</w:t>
        </w:r>
        <w:r w:rsidR="004A5949" w:rsidRPr="00012D06">
          <w:rPr>
            <w:rStyle w:val="ae"/>
            <w:rFonts w:ascii="Times New Roman" w:hAnsi="Times New Roman" w:cs="Times New Roman"/>
            <w:sz w:val="28"/>
            <w:szCs w:val="28"/>
            <w:lang w:val="en-US"/>
          </w:rPr>
          <w:t>ruwiki</w:t>
        </w:r>
        <w:r w:rsidR="004A5949" w:rsidRPr="00012D06">
          <w:rPr>
            <w:rStyle w:val="ae"/>
            <w:rFonts w:ascii="Times New Roman" w:hAnsi="Times New Roman" w:cs="Times New Roman"/>
            <w:sz w:val="28"/>
            <w:szCs w:val="28"/>
          </w:rPr>
          <w:t>/1765673</w:t>
        </w:r>
      </w:hyperlink>
      <w:r w:rsidR="004A5949" w:rsidRPr="00012D06">
        <w:rPr>
          <w:rFonts w:ascii="Times New Roman" w:hAnsi="Times New Roman" w:cs="Times New Roman"/>
          <w:sz w:val="28"/>
          <w:szCs w:val="28"/>
        </w:rPr>
        <w:t xml:space="preserve"> [электронный ресурс] (дата обращения: 21.05.18.)</w:t>
      </w:r>
    </w:p>
    <w:p w:rsidR="004A5949" w:rsidRPr="00012D06" w:rsidRDefault="004A5949" w:rsidP="00012D06">
      <w:pPr>
        <w:pStyle w:val="af1"/>
        <w:spacing w:before="400" w:line="360" w:lineRule="auto"/>
        <w:ind w:left="0"/>
        <w:jc w:val="both"/>
        <w:rPr>
          <w:rFonts w:ascii="Times New Roman" w:hAnsi="Times New Roman" w:cs="Times New Roman"/>
          <w:sz w:val="28"/>
          <w:szCs w:val="28"/>
        </w:rPr>
      </w:pPr>
    </w:p>
    <w:p w:rsidR="001E0AF5" w:rsidRPr="00012D06" w:rsidRDefault="001E0AF5" w:rsidP="00012D06">
      <w:pPr>
        <w:pStyle w:val="a3"/>
        <w:spacing w:before="400" w:line="360" w:lineRule="auto"/>
        <w:jc w:val="both"/>
        <w:rPr>
          <w:rFonts w:ascii="Times New Roman" w:hAnsi="Times New Roman" w:cs="Times New Roman"/>
          <w:sz w:val="28"/>
          <w:szCs w:val="28"/>
        </w:rPr>
      </w:pPr>
    </w:p>
    <w:p w:rsidR="007C40F1" w:rsidRPr="00012D06" w:rsidRDefault="007C40F1" w:rsidP="00012D06">
      <w:pPr>
        <w:spacing w:before="400" w:line="360" w:lineRule="auto"/>
        <w:jc w:val="both"/>
        <w:rPr>
          <w:rFonts w:ascii="Times New Roman" w:hAnsi="Times New Roman" w:cs="Times New Roman"/>
          <w:sz w:val="28"/>
          <w:szCs w:val="28"/>
        </w:rPr>
      </w:pPr>
    </w:p>
    <w:p w:rsidR="00C241D0" w:rsidRPr="00332D32" w:rsidRDefault="00C241D0" w:rsidP="00332D32">
      <w:pPr>
        <w:spacing w:before="400" w:line="360" w:lineRule="auto"/>
        <w:jc w:val="both"/>
        <w:rPr>
          <w:rFonts w:ascii="Times New Roman" w:hAnsi="Times New Roman" w:cs="Times New Roman"/>
          <w:sz w:val="28"/>
          <w:szCs w:val="28"/>
        </w:rPr>
      </w:pPr>
    </w:p>
    <w:p w:rsidR="00C241D0" w:rsidRPr="00447933" w:rsidRDefault="00C241D0" w:rsidP="00332D32">
      <w:pPr>
        <w:spacing w:before="400" w:line="360" w:lineRule="auto"/>
        <w:jc w:val="both"/>
        <w:rPr>
          <w:rFonts w:ascii="Times New Roman" w:hAnsi="Times New Roman" w:cs="Times New Roman"/>
          <w:sz w:val="28"/>
          <w:szCs w:val="28"/>
        </w:rPr>
      </w:pPr>
    </w:p>
    <w:p w:rsidR="00F35B9D" w:rsidRPr="00447933" w:rsidRDefault="00F35B9D" w:rsidP="00332D32">
      <w:pPr>
        <w:spacing w:before="400" w:line="360" w:lineRule="auto"/>
        <w:jc w:val="both"/>
        <w:rPr>
          <w:rFonts w:ascii="Times New Roman" w:hAnsi="Times New Roman" w:cs="Times New Roman"/>
          <w:sz w:val="28"/>
          <w:szCs w:val="28"/>
        </w:rPr>
      </w:pPr>
    </w:p>
    <w:p w:rsidR="00C241D0" w:rsidRPr="00332D32" w:rsidRDefault="00C241D0" w:rsidP="00332D32">
      <w:pPr>
        <w:spacing w:before="400" w:line="360" w:lineRule="auto"/>
        <w:jc w:val="both"/>
        <w:rPr>
          <w:rFonts w:ascii="Times New Roman" w:hAnsi="Times New Roman" w:cs="Times New Roman"/>
          <w:sz w:val="28"/>
          <w:szCs w:val="28"/>
        </w:rPr>
      </w:pPr>
    </w:p>
    <w:p w:rsidR="00F35B9D" w:rsidRPr="00447933" w:rsidRDefault="00F35B9D" w:rsidP="00B2524B">
      <w:pPr>
        <w:jc w:val="center"/>
        <w:rPr>
          <w:rFonts w:ascii="Times New Roman" w:hAnsi="Times New Roman" w:cs="Times New Roman"/>
          <w:b/>
          <w:sz w:val="28"/>
          <w:szCs w:val="28"/>
        </w:rPr>
      </w:pPr>
    </w:p>
    <w:p w:rsidR="00B2524B" w:rsidRDefault="00B2524B" w:rsidP="00B2524B">
      <w:pPr>
        <w:jc w:val="center"/>
        <w:rPr>
          <w:rFonts w:ascii="Times New Roman" w:hAnsi="Times New Roman" w:cs="Times New Roman"/>
          <w:b/>
          <w:sz w:val="28"/>
          <w:szCs w:val="28"/>
        </w:rPr>
      </w:pPr>
      <w:r w:rsidRPr="00B2524B">
        <w:rPr>
          <w:rFonts w:ascii="Times New Roman" w:hAnsi="Times New Roman" w:cs="Times New Roman"/>
          <w:b/>
          <w:sz w:val="28"/>
          <w:szCs w:val="28"/>
        </w:rPr>
        <w:lastRenderedPageBreak/>
        <w:t>Приложение</w:t>
      </w:r>
    </w:p>
    <w:p w:rsidR="00B2524B" w:rsidRPr="00B2524B" w:rsidRDefault="00B2524B" w:rsidP="00B2524B">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9790" cy="3510915"/>
            <wp:effectExtent l="19050" t="0" r="3810" b="0"/>
            <wp:docPr id="1" name="Рисунок 0" descr="900x450_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x450_3500.jpg"/>
                    <pic:cNvPicPr/>
                  </pic:nvPicPr>
                  <pic:blipFill>
                    <a:blip r:embed="rId15"/>
                    <a:stretch>
                      <a:fillRect/>
                    </a:stretch>
                  </pic:blipFill>
                  <pic:spPr>
                    <a:xfrm>
                      <a:off x="0" y="0"/>
                      <a:ext cx="5939790" cy="3510915"/>
                    </a:xfrm>
                    <a:prstGeom prst="rect">
                      <a:avLst/>
                    </a:prstGeom>
                  </pic:spPr>
                </pic:pic>
              </a:graphicData>
            </a:graphic>
          </wp:inline>
        </w:drawing>
      </w:r>
    </w:p>
    <w:p w:rsidR="00B2524B" w:rsidRDefault="00B2524B" w:rsidP="004A5949">
      <w:pPr>
        <w:jc w:val="both"/>
        <w:rPr>
          <w:rFonts w:ascii="Times New Roman" w:hAnsi="Times New Roman" w:cs="Times New Roman"/>
          <w:sz w:val="24"/>
          <w:szCs w:val="24"/>
          <w:lang w:val="en-US"/>
        </w:rPr>
      </w:pPr>
    </w:p>
    <w:p w:rsidR="00B2524B" w:rsidRPr="0013408C" w:rsidRDefault="0013408C" w:rsidP="004A5949">
      <w:pPr>
        <w:jc w:val="both"/>
        <w:rPr>
          <w:rFonts w:ascii="Times New Roman" w:hAnsi="Times New Roman" w:cs="Times New Roman"/>
          <w:sz w:val="28"/>
          <w:szCs w:val="28"/>
          <w:lang w:val="en-US"/>
        </w:rPr>
      </w:pPr>
      <w:r w:rsidRPr="0013408C">
        <w:rPr>
          <w:rFonts w:ascii="Times New Roman" w:hAnsi="Times New Roman" w:cs="Times New Roman"/>
          <w:sz w:val="28"/>
          <w:szCs w:val="28"/>
          <w:lang w:val="en-US"/>
        </w:rPr>
        <w:t xml:space="preserve">Pyke Koch ‘Rustende slaapwandelaarster’, 1971 / </w:t>
      </w:r>
      <w:r>
        <w:rPr>
          <w:rFonts w:ascii="Times New Roman" w:hAnsi="Times New Roman" w:cs="Times New Roman"/>
          <w:sz w:val="28"/>
          <w:szCs w:val="28"/>
        </w:rPr>
        <w:t>Пейке</w:t>
      </w:r>
      <w:r w:rsidRPr="0013408C">
        <w:rPr>
          <w:rFonts w:ascii="Times New Roman" w:hAnsi="Times New Roman" w:cs="Times New Roman"/>
          <w:sz w:val="28"/>
          <w:szCs w:val="28"/>
          <w:lang w:val="en-US"/>
        </w:rPr>
        <w:t xml:space="preserve"> </w:t>
      </w:r>
      <w:r>
        <w:rPr>
          <w:rFonts w:ascii="Times New Roman" w:hAnsi="Times New Roman" w:cs="Times New Roman"/>
          <w:sz w:val="28"/>
          <w:szCs w:val="28"/>
        </w:rPr>
        <w:t>Кох</w:t>
      </w:r>
      <w:r w:rsidRPr="0013408C">
        <w:rPr>
          <w:rFonts w:ascii="Times New Roman" w:hAnsi="Times New Roman" w:cs="Times New Roman"/>
          <w:sz w:val="28"/>
          <w:szCs w:val="28"/>
          <w:lang w:val="en-US"/>
        </w:rPr>
        <w:t xml:space="preserve"> «</w:t>
      </w:r>
      <w:r>
        <w:rPr>
          <w:rFonts w:ascii="Times New Roman" w:hAnsi="Times New Roman" w:cs="Times New Roman"/>
          <w:sz w:val="28"/>
          <w:szCs w:val="28"/>
        </w:rPr>
        <w:t>Отдыхающая</w:t>
      </w:r>
      <w:r w:rsidRPr="0013408C">
        <w:rPr>
          <w:rFonts w:ascii="Times New Roman" w:hAnsi="Times New Roman" w:cs="Times New Roman"/>
          <w:sz w:val="28"/>
          <w:szCs w:val="28"/>
          <w:lang w:val="en-US"/>
        </w:rPr>
        <w:t xml:space="preserve"> </w:t>
      </w:r>
      <w:r>
        <w:rPr>
          <w:rFonts w:ascii="Times New Roman" w:hAnsi="Times New Roman" w:cs="Times New Roman"/>
          <w:sz w:val="28"/>
          <w:szCs w:val="28"/>
        </w:rPr>
        <w:t>девушка</w:t>
      </w:r>
      <w:r w:rsidRPr="0013408C">
        <w:rPr>
          <w:rFonts w:ascii="Times New Roman" w:hAnsi="Times New Roman" w:cs="Times New Roman"/>
          <w:sz w:val="28"/>
          <w:szCs w:val="28"/>
          <w:lang w:val="en-US"/>
        </w:rPr>
        <w:t xml:space="preserve">, </w:t>
      </w:r>
      <w:r>
        <w:rPr>
          <w:rFonts w:ascii="Times New Roman" w:hAnsi="Times New Roman" w:cs="Times New Roman"/>
          <w:sz w:val="28"/>
          <w:szCs w:val="28"/>
        </w:rPr>
        <w:t>которая</w:t>
      </w:r>
      <w:r w:rsidRPr="0013408C">
        <w:rPr>
          <w:rFonts w:ascii="Times New Roman" w:hAnsi="Times New Roman" w:cs="Times New Roman"/>
          <w:sz w:val="28"/>
          <w:szCs w:val="28"/>
          <w:lang w:val="en-US"/>
        </w:rPr>
        <w:t xml:space="preserve"> </w:t>
      </w:r>
      <w:r>
        <w:rPr>
          <w:rFonts w:ascii="Times New Roman" w:hAnsi="Times New Roman" w:cs="Times New Roman"/>
          <w:sz w:val="28"/>
          <w:szCs w:val="28"/>
        </w:rPr>
        <w:t>гуляет</w:t>
      </w:r>
      <w:r w:rsidRPr="0013408C">
        <w:rPr>
          <w:rFonts w:ascii="Times New Roman" w:hAnsi="Times New Roman" w:cs="Times New Roman"/>
          <w:sz w:val="28"/>
          <w:szCs w:val="28"/>
          <w:lang w:val="en-US"/>
        </w:rPr>
        <w:t xml:space="preserve"> </w:t>
      </w:r>
      <w:r>
        <w:rPr>
          <w:rFonts w:ascii="Times New Roman" w:hAnsi="Times New Roman" w:cs="Times New Roman"/>
          <w:sz w:val="28"/>
          <w:szCs w:val="28"/>
        </w:rPr>
        <w:t>во</w:t>
      </w:r>
      <w:r w:rsidRPr="0013408C">
        <w:rPr>
          <w:rFonts w:ascii="Times New Roman" w:hAnsi="Times New Roman" w:cs="Times New Roman"/>
          <w:sz w:val="28"/>
          <w:szCs w:val="28"/>
          <w:lang w:val="en-US"/>
        </w:rPr>
        <w:t xml:space="preserve"> </w:t>
      </w:r>
      <w:r>
        <w:rPr>
          <w:rFonts w:ascii="Times New Roman" w:hAnsi="Times New Roman" w:cs="Times New Roman"/>
          <w:sz w:val="28"/>
          <w:szCs w:val="28"/>
        </w:rPr>
        <w:t>сне</w:t>
      </w:r>
      <w:r w:rsidRPr="0013408C">
        <w:rPr>
          <w:rFonts w:ascii="Times New Roman" w:hAnsi="Times New Roman" w:cs="Times New Roman"/>
          <w:sz w:val="28"/>
          <w:szCs w:val="28"/>
          <w:lang w:val="en-US"/>
        </w:rPr>
        <w:t>»</w:t>
      </w:r>
    </w:p>
    <w:p w:rsidR="00B2524B" w:rsidRPr="0013408C" w:rsidRDefault="00B2524B" w:rsidP="004A5949">
      <w:pPr>
        <w:jc w:val="both"/>
        <w:rPr>
          <w:rFonts w:ascii="Times New Roman" w:hAnsi="Times New Roman" w:cs="Times New Roman"/>
          <w:sz w:val="24"/>
          <w:szCs w:val="24"/>
          <w:lang w:val="en-US"/>
        </w:rPr>
      </w:pPr>
    </w:p>
    <w:p w:rsidR="00B2524B" w:rsidRPr="0013408C" w:rsidRDefault="00B2524B" w:rsidP="004A5949">
      <w:pPr>
        <w:jc w:val="both"/>
        <w:rPr>
          <w:rFonts w:ascii="Times New Roman" w:hAnsi="Times New Roman" w:cs="Times New Roman"/>
          <w:sz w:val="24"/>
          <w:szCs w:val="24"/>
          <w:lang w:val="en-US"/>
        </w:rPr>
      </w:pPr>
    </w:p>
    <w:p w:rsidR="002D4A44" w:rsidRDefault="0013408C" w:rsidP="004A5949">
      <w:pPr>
        <w:jc w:val="both"/>
        <w:rPr>
          <w:rFonts w:ascii="Times New Roman" w:hAnsi="Times New Roman" w:cs="Times New Roman"/>
          <w:sz w:val="24"/>
          <w:szCs w:val="24"/>
          <w:lang w:val="en-US"/>
        </w:rPr>
      </w:pPr>
      <w:r>
        <w:rPr>
          <w:rFonts w:ascii="Times New Roman" w:hAnsi="Times New Roman" w:cs="Times New Roman"/>
          <w:noProof/>
          <w:sz w:val="24"/>
          <w:szCs w:val="24"/>
        </w:rPr>
        <w:lastRenderedPageBreak/>
        <w:drawing>
          <wp:inline distT="0" distB="0" distL="0" distR="0">
            <wp:extent cx="5939790" cy="4459605"/>
            <wp:effectExtent l="19050" t="0" r="3810" b="0"/>
            <wp:docPr id="5" name="Рисунок 1" descr="f2f1ec510a52d100e5e4c24087c02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f1ec510a52d100e5e4c24087c02076.jpg"/>
                    <pic:cNvPicPr/>
                  </pic:nvPicPr>
                  <pic:blipFill>
                    <a:blip r:embed="rId16"/>
                    <a:stretch>
                      <a:fillRect/>
                    </a:stretch>
                  </pic:blipFill>
                  <pic:spPr>
                    <a:xfrm>
                      <a:off x="0" y="0"/>
                      <a:ext cx="5939790" cy="4459605"/>
                    </a:xfrm>
                    <a:prstGeom prst="rect">
                      <a:avLst/>
                    </a:prstGeom>
                  </pic:spPr>
                </pic:pic>
              </a:graphicData>
            </a:graphic>
          </wp:inline>
        </w:drawing>
      </w:r>
    </w:p>
    <w:p w:rsidR="002D4A44" w:rsidRPr="002D4A44" w:rsidRDefault="002D4A44" w:rsidP="002D4A44">
      <w:pPr>
        <w:rPr>
          <w:rFonts w:ascii="Times New Roman" w:hAnsi="Times New Roman" w:cs="Times New Roman"/>
          <w:sz w:val="24"/>
          <w:szCs w:val="24"/>
          <w:lang w:val="en-US"/>
        </w:rPr>
      </w:pPr>
    </w:p>
    <w:p w:rsidR="002D4A44" w:rsidRDefault="002D4A44" w:rsidP="002D4A44">
      <w:pPr>
        <w:rPr>
          <w:rFonts w:ascii="Times New Roman" w:hAnsi="Times New Roman" w:cs="Times New Roman"/>
          <w:sz w:val="24"/>
          <w:szCs w:val="24"/>
          <w:lang w:val="en-US"/>
        </w:rPr>
      </w:pPr>
      <w:r>
        <w:rPr>
          <w:rFonts w:ascii="Times New Roman" w:hAnsi="Times New Roman" w:cs="Times New Roman"/>
          <w:sz w:val="24"/>
          <w:szCs w:val="24"/>
          <w:lang w:val="en-US"/>
        </w:rPr>
        <w:t>C</w:t>
      </w:r>
      <w:r w:rsidRPr="0013408C">
        <w:rPr>
          <w:rFonts w:ascii="Times New Roman" w:hAnsi="Times New Roman" w:cs="Times New Roman"/>
          <w:sz w:val="28"/>
          <w:szCs w:val="28"/>
          <w:lang w:val="en-US"/>
        </w:rPr>
        <w:t>arel Willink ‘Simeon de Styliet’</w:t>
      </w:r>
      <w:r>
        <w:rPr>
          <w:rFonts w:ascii="Times New Roman" w:hAnsi="Times New Roman" w:cs="Times New Roman"/>
          <w:sz w:val="28"/>
          <w:szCs w:val="28"/>
          <w:lang w:val="en-US"/>
        </w:rPr>
        <w:t>,</w:t>
      </w:r>
      <w:r w:rsidRPr="0013408C">
        <w:rPr>
          <w:rFonts w:ascii="Times New Roman" w:hAnsi="Times New Roman" w:cs="Times New Roman"/>
          <w:sz w:val="28"/>
          <w:szCs w:val="28"/>
          <w:lang w:val="en-US"/>
        </w:rPr>
        <w:t xml:space="preserve"> 1939</w:t>
      </w:r>
      <w:r>
        <w:rPr>
          <w:rFonts w:ascii="Times New Roman" w:hAnsi="Times New Roman" w:cs="Times New Roman"/>
          <w:sz w:val="28"/>
          <w:szCs w:val="28"/>
          <w:lang w:val="en-US"/>
        </w:rPr>
        <w:t xml:space="preserve"> / </w:t>
      </w:r>
      <w:r>
        <w:rPr>
          <w:rFonts w:ascii="Times New Roman" w:hAnsi="Times New Roman" w:cs="Times New Roman"/>
          <w:sz w:val="28"/>
          <w:szCs w:val="28"/>
        </w:rPr>
        <w:t>Карел</w:t>
      </w:r>
      <w:r w:rsidRPr="0013408C">
        <w:rPr>
          <w:rFonts w:ascii="Times New Roman" w:hAnsi="Times New Roman" w:cs="Times New Roman"/>
          <w:sz w:val="28"/>
          <w:szCs w:val="28"/>
          <w:lang w:val="en-US"/>
        </w:rPr>
        <w:t xml:space="preserve"> </w:t>
      </w:r>
      <w:r>
        <w:rPr>
          <w:rFonts w:ascii="Times New Roman" w:hAnsi="Times New Roman" w:cs="Times New Roman"/>
          <w:sz w:val="28"/>
          <w:szCs w:val="28"/>
        </w:rPr>
        <w:t>Виллинк</w:t>
      </w:r>
      <w:r w:rsidRPr="0013408C">
        <w:rPr>
          <w:rFonts w:ascii="Times New Roman" w:hAnsi="Times New Roman" w:cs="Times New Roman"/>
          <w:sz w:val="28"/>
          <w:szCs w:val="28"/>
          <w:lang w:val="en-US"/>
        </w:rPr>
        <w:t xml:space="preserve"> «</w:t>
      </w:r>
      <w:r>
        <w:rPr>
          <w:rFonts w:ascii="Times New Roman" w:hAnsi="Times New Roman" w:cs="Times New Roman"/>
          <w:sz w:val="28"/>
          <w:szCs w:val="28"/>
        </w:rPr>
        <w:t>Симеон</w:t>
      </w:r>
      <w:r w:rsidRPr="0013408C">
        <w:rPr>
          <w:rFonts w:ascii="Times New Roman" w:hAnsi="Times New Roman" w:cs="Times New Roman"/>
          <w:sz w:val="28"/>
          <w:szCs w:val="28"/>
          <w:lang w:val="en-US"/>
        </w:rPr>
        <w:t xml:space="preserve"> </w:t>
      </w:r>
      <w:r>
        <w:rPr>
          <w:rFonts w:ascii="Times New Roman" w:hAnsi="Times New Roman" w:cs="Times New Roman"/>
          <w:sz w:val="28"/>
          <w:szCs w:val="28"/>
        </w:rPr>
        <w:t>Столпник</w:t>
      </w:r>
      <w:r w:rsidRPr="0013408C">
        <w:rPr>
          <w:rFonts w:ascii="Times New Roman" w:hAnsi="Times New Roman" w:cs="Times New Roman"/>
          <w:sz w:val="28"/>
          <w:szCs w:val="28"/>
          <w:lang w:val="en-US"/>
        </w:rPr>
        <w:t>»</w:t>
      </w:r>
    </w:p>
    <w:p w:rsidR="00B2524B" w:rsidRDefault="002D4A44" w:rsidP="002D4A44">
      <w:pPr>
        <w:tabs>
          <w:tab w:val="left" w:pos="3583"/>
        </w:tabs>
        <w:rPr>
          <w:rFonts w:ascii="Times New Roman" w:hAnsi="Times New Roman" w:cs="Times New Roman"/>
          <w:sz w:val="24"/>
          <w:szCs w:val="24"/>
          <w:lang w:val="en-US"/>
        </w:rPr>
      </w:pPr>
      <w:r>
        <w:rPr>
          <w:rFonts w:ascii="Times New Roman" w:hAnsi="Times New Roman" w:cs="Times New Roman"/>
          <w:sz w:val="24"/>
          <w:szCs w:val="24"/>
          <w:lang w:val="en-US"/>
        </w:rPr>
        <w:tab/>
      </w:r>
    </w:p>
    <w:p w:rsidR="002D4A44" w:rsidRDefault="002D4A44" w:rsidP="002D4A44">
      <w:pPr>
        <w:tabs>
          <w:tab w:val="left" w:pos="3583"/>
        </w:tabs>
        <w:rPr>
          <w:rFonts w:ascii="Times New Roman" w:hAnsi="Times New Roman" w:cs="Times New Roman"/>
          <w:sz w:val="24"/>
          <w:szCs w:val="24"/>
          <w:lang w:val="en-US"/>
        </w:rPr>
      </w:pPr>
    </w:p>
    <w:p w:rsidR="002D4A44" w:rsidRDefault="002D4A44" w:rsidP="002D4A44">
      <w:pPr>
        <w:tabs>
          <w:tab w:val="left" w:pos="3583"/>
        </w:tabs>
        <w:rPr>
          <w:rFonts w:ascii="Times New Roman" w:hAnsi="Times New Roman" w:cs="Times New Roman"/>
          <w:sz w:val="24"/>
          <w:szCs w:val="24"/>
          <w:lang w:val="en-US"/>
        </w:rPr>
      </w:pPr>
    </w:p>
    <w:p w:rsidR="002D4A44" w:rsidRDefault="002D4A44" w:rsidP="002D4A44">
      <w:pPr>
        <w:tabs>
          <w:tab w:val="left" w:pos="3583"/>
        </w:tabs>
        <w:rPr>
          <w:rFonts w:ascii="Times New Roman" w:hAnsi="Times New Roman" w:cs="Times New Roman"/>
          <w:sz w:val="24"/>
          <w:szCs w:val="24"/>
          <w:lang w:val="en-US"/>
        </w:rPr>
      </w:pPr>
    </w:p>
    <w:p w:rsidR="002D4A44" w:rsidRDefault="002D4A44" w:rsidP="002D4A44">
      <w:pPr>
        <w:tabs>
          <w:tab w:val="left" w:pos="3583"/>
        </w:tabs>
        <w:rPr>
          <w:rFonts w:ascii="Times New Roman" w:hAnsi="Times New Roman" w:cs="Times New Roman"/>
          <w:sz w:val="24"/>
          <w:szCs w:val="24"/>
          <w:lang w:val="en-US"/>
        </w:rPr>
      </w:pPr>
    </w:p>
    <w:p w:rsidR="002D4A44" w:rsidRDefault="002D4A44" w:rsidP="002D4A44">
      <w:pPr>
        <w:tabs>
          <w:tab w:val="left" w:pos="3583"/>
        </w:tabs>
        <w:rPr>
          <w:rFonts w:ascii="Times New Roman" w:hAnsi="Times New Roman" w:cs="Times New Roman"/>
          <w:sz w:val="24"/>
          <w:szCs w:val="24"/>
          <w:lang w:val="en-US"/>
        </w:rPr>
      </w:pPr>
    </w:p>
    <w:p w:rsidR="002D4A44" w:rsidRDefault="002D4A44" w:rsidP="002D4A44">
      <w:pPr>
        <w:tabs>
          <w:tab w:val="left" w:pos="3583"/>
        </w:tabs>
        <w:rPr>
          <w:rFonts w:ascii="Times New Roman" w:hAnsi="Times New Roman" w:cs="Times New Roman"/>
          <w:sz w:val="24"/>
          <w:szCs w:val="24"/>
          <w:lang w:val="en-US"/>
        </w:rPr>
      </w:pPr>
    </w:p>
    <w:p w:rsidR="002D4A44" w:rsidRDefault="002D4A44" w:rsidP="002D4A44">
      <w:pPr>
        <w:tabs>
          <w:tab w:val="left" w:pos="3583"/>
        </w:tabs>
        <w:rPr>
          <w:rFonts w:ascii="Times New Roman" w:hAnsi="Times New Roman" w:cs="Times New Roman"/>
          <w:sz w:val="24"/>
          <w:szCs w:val="24"/>
          <w:lang w:val="en-US"/>
        </w:rPr>
      </w:pPr>
    </w:p>
    <w:p w:rsidR="002D4A44" w:rsidRDefault="002D4A44" w:rsidP="002D4A44">
      <w:pPr>
        <w:tabs>
          <w:tab w:val="left" w:pos="3583"/>
        </w:tabs>
        <w:rPr>
          <w:rFonts w:ascii="Times New Roman" w:hAnsi="Times New Roman" w:cs="Times New Roman"/>
          <w:sz w:val="24"/>
          <w:szCs w:val="24"/>
          <w:lang w:val="en-US"/>
        </w:rPr>
      </w:pPr>
    </w:p>
    <w:p w:rsidR="002D4A44" w:rsidRDefault="002D4A44" w:rsidP="002D4A44">
      <w:pPr>
        <w:tabs>
          <w:tab w:val="left" w:pos="3583"/>
        </w:tabs>
        <w:rPr>
          <w:rFonts w:ascii="Times New Roman" w:hAnsi="Times New Roman" w:cs="Times New Roman"/>
          <w:sz w:val="24"/>
          <w:szCs w:val="24"/>
          <w:lang w:val="en-US"/>
        </w:rPr>
      </w:pPr>
    </w:p>
    <w:p w:rsidR="002D4A44" w:rsidRDefault="002D4A44" w:rsidP="002D4A44">
      <w:pPr>
        <w:tabs>
          <w:tab w:val="left" w:pos="3583"/>
        </w:tabs>
        <w:rPr>
          <w:rFonts w:ascii="Times New Roman" w:hAnsi="Times New Roman" w:cs="Times New Roman"/>
          <w:sz w:val="24"/>
          <w:szCs w:val="24"/>
          <w:lang w:val="en-US"/>
        </w:rPr>
      </w:pPr>
    </w:p>
    <w:p w:rsidR="002D4A44" w:rsidRDefault="002D4A44" w:rsidP="002D4A44">
      <w:pPr>
        <w:tabs>
          <w:tab w:val="left" w:pos="3583"/>
        </w:tabs>
        <w:rPr>
          <w:rFonts w:ascii="Times New Roman" w:hAnsi="Times New Roman" w:cs="Times New Roman"/>
          <w:sz w:val="28"/>
          <w:szCs w:val="28"/>
          <w:lang w:val="en-US"/>
        </w:rPr>
      </w:pPr>
      <w:r>
        <w:rPr>
          <w:rFonts w:ascii="Times New Roman" w:hAnsi="Times New Roman" w:cs="Times New Roman"/>
          <w:noProof/>
          <w:sz w:val="28"/>
          <w:szCs w:val="28"/>
        </w:rPr>
        <w:lastRenderedPageBreak/>
        <w:drawing>
          <wp:inline distT="0" distB="0" distL="0" distR="0">
            <wp:extent cx="4876800" cy="4191000"/>
            <wp:effectExtent l="19050" t="0" r="0" b="0"/>
            <wp:docPr id="8" name="Рисунок 7" descr="ba0f71a0-94e6-48ee-8b9e-c20291d1577b_g_5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0f71a0-94e6-48ee-8b9e-c20291d1577b_g_570.Jpeg"/>
                    <pic:cNvPicPr/>
                  </pic:nvPicPr>
                  <pic:blipFill>
                    <a:blip r:embed="rId17"/>
                    <a:stretch>
                      <a:fillRect/>
                    </a:stretch>
                  </pic:blipFill>
                  <pic:spPr>
                    <a:xfrm>
                      <a:off x="0" y="0"/>
                      <a:ext cx="4876800" cy="4191000"/>
                    </a:xfrm>
                    <a:prstGeom prst="rect">
                      <a:avLst/>
                    </a:prstGeom>
                  </pic:spPr>
                </pic:pic>
              </a:graphicData>
            </a:graphic>
          </wp:inline>
        </w:drawing>
      </w:r>
    </w:p>
    <w:p w:rsidR="002D4A44" w:rsidRPr="00CE1036" w:rsidRDefault="002D4A44" w:rsidP="002D4A44">
      <w:pPr>
        <w:rPr>
          <w:rFonts w:ascii="Times New Roman" w:hAnsi="Times New Roman" w:cs="Times New Roman"/>
          <w:sz w:val="28"/>
          <w:szCs w:val="28"/>
          <w:lang w:val="en-US"/>
        </w:rPr>
      </w:pPr>
      <w:r w:rsidRPr="00CE1036">
        <w:rPr>
          <w:rFonts w:ascii="Times New Roman" w:hAnsi="Times New Roman" w:cs="Times New Roman"/>
          <w:sz w:val="28"/>
          <w:szCs w:val="28"/>
          <w:lang w:val="en-US"/>
        </w:rPr>
        <w:t xml:space="preserve">Carel WIllink ‘Landschap met kerncentrale’, 1982 / </w:t>
      </w:r>
      <w:r>
        <w:rPr>
          <w:rFonts w:ascii="Times New Roman" w:hAnsi="Times New Roman" w:cs="Times New Roman"/>
          <w:sz w:val="28"/>
          <w:szCs w:val="28"/>
        </w:rPr>
        <w:t>Карел</w:t>
      </w:r>
      <w:r w:rsidRPr="00CE1036">
        <w:rPr>
          <w:rFonts w:ascii="Times New Roman" w:hAnsi="Times New Roman" w:cs="Times New Roman"/>
          <w:sz w:val="28"/>
          <w:szCs w:val="28"/>
          <w:lang w:val="en-US"/>
        </w:rPr>
        <w:t xml:space="preserve"> </w:t>
      </w:r>
      <w:r>
        <w:rPr>
          <w:rFonts w:ascii="Times New Roman" w:hAnsi="Times New Roman" w:cs="Times New Roman"/>
          <w:sz w:val="28"/>
          <w:szCs w:val="28"/>
        </w:rPr>
        <w:t>Виллинк</w:t>
      </w:r>
      <w:r w:rsidRPr="00CE1036">
        <w:rPr>
          <w:rFonts w:ascii="Times New Roman" w:hAnsi="Times New Roman" w:cs="Times New Roman"/>
          <w:sz w:val="28"/>
          <w:szCs w:val="28"/>
          <w:lang w:val="en-US"/>
        </w:rPr>
        <w:t xml:space="preserve"> «</w:t>
      </w:r>
      <w:r>
        <w:rPr>
          <w:rFonts w:ascii="Times New Roman" w:hAnsi="Times New Roman" w:cs="Times New Roman"/>
          <w:sz w:val="28"/>
          <w:szCs w:val="28"/>
        </w:rPr>
        <w:t>Ландшафт</w:t>
      </w:r>
      <w:r w:rsidRPr="00CE1036">
        <w:rPr>
          <w:rFonts w:ascii="Times New Roman" w:hAnsi="Times New Roman" w:cs="Times New Roman"/>
          <w:sz w:val="28"/>
          <w:szCs w:val="28"/>
          <w:lang w:val="en-US"/>
        </w:rPr>
        <w:t xml:space="preserve"> </w:t>
      </w:r>
      <w:r>
        <w:rPr>
          <w:rFonts w:ascii="Times New Roman" w:hAnsi="Times New Roman" w:cs="Times New Roman"/>
          <w:sz w:val="28"/>
          <w:szCs w:val="28"/>
        </w:rPr>
        <w:t>с</w:t>
      </w:r>
      <w:r w:rsidRPr="00CE1036">
        <w:rPr>
          <w:rFonts w:ascii="Times New Roman" w:hAnsi="Times New Roman" w:cs="Times New Roman"/>
          <w:sz w:val="28"/>
          <w:szCs w:val="28"/>
          <w:lang w:val="en-US"/>
        </w:rPr>
        <w:t xml:space="preserve"> </w:t>
      </w:r>
      <w:r w:rsidR="00CE1036">
        <w:rPr>
          <w:rFonts w:ascii="Times New Roman" w:hAnsi="Times New Roman" w:cs="Times New Roman"/>
          <w:sz w:val="28"/>
          <w:szCs w:val="28"/>
        </w:rPr>
        <w:t>атомной</w:t>
      </w:r>
      <w:r w:rsidR="00CE1036" w:rsidRPr="00CE1036">
        <w:rPr>
          <w:rFonts w:ascii="Times New Roman" w:hAnsi="Times New Roman" w:cs="Times New Roman"/>
          <w:sz w:val="28"/>
          <w:szCs w:val="28"/>
          <w:lang w:val="en-US"/>
        </w:rPr>
        <w:t xml:space="preserve"> </w:t>
      </w:r>
      <w:r w:rsidR="00CE1036">
        <w:rPr>
          <w:rFonts w:ascii="Times New Roman" w:hAnsi="Times New Roman" w:cs="Times New Roman"/>
          <w:sz w:val="28"/>
          <w:szCs w:val="28"/>
        </w:rPr>
        <w:t>электростанцией</w:t>
      </w:r>
      <w:r w:rsidR="00CE1036" w:rsidRPr="00CE1036">
        <w:rPr>
          <w:rFonts w:ascii="Times New Roman" w:hAnsi="Times New Roman" w:cs="Times New Roman"/>
          <w:sz w:val="28"/>
          <w:szCs w:val="28"/>
          <w:lang w:val="en-US"/>
        </w:rPr>
        <w:t>»</w:t>
      </w:r>
    </w:p>
    <w:sectPr w:rsidR="002D4A44" w:rsidRPr="00CE1036" w:rsidSect="00FD695D">
      <w:footerReference w:type="default" r:id="rId18"/>
      <w:footnotePr>
        <w:numRestart w:val="eachPage"/>
      </w:footnotePr>
      <w:pgSz w:w="11906" w:h="16838" w:code="9"/>
      <w:pgMar w:top="1134"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2DF" w:rsidRDefault="00CD52DF" w:rsidP="003C6AE2">
      <w:pPr>
        <w:spacing w:after="0" w:line="240" w:lineRule="auto"/>
      </w:pPr>
      <w:r>
        <w:separator/>
      </w:r>
    </w:p>
  </w:endnote>
  <w:endnote w:type="continuationSeparator" w:id="1">
    <w:p w:rsidR="00CD52DF" w:rsidRDefault="00CD52DF" w:rsidP="003C6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498691"/>
      <w:docPartObj>
        <w:docPartGallery w:val="Page Numbers (Bottom of Page)"/>
        <w:docPartUnique/>
      </w:docPartObj>
    </w:sdtPr>
    <w:sdtContent>
      <w:p w:rsidR="00A46088" w:rsidRDefault="00A46088">
        <w:pPr>
          <w:pStyle w:val="a9"/>
          <w:jc w:val="right"/>
          <w:rPr>
            <w:lang w:val="pl-PL"/>
          </w:rPr>
        </w:pPr>
      </w:p>
      <w:p w:rsidR="00A46088" w:rsidRDefault="00B94825">
        <w:pPr>
          <w:pStyle w:val="a9"/>
          <w:jc w:val="right"/>
        </w:pPr>
        <w:fldSimple w:instr="PAGE   \* MERGEFORMAT">
          <w:r w:rsidR="00AD0D8C">
            <w:rPr>
              <w:noProof/>
            </w:rPr>
            <w:t>3</w:t>
          </w:r>
        </w:fldSimple>
      </w:p>
    </w:sdtContent>
  </w:sdt>
  <w:p w:rsidR="00A46088" w:rsidRDefault="00A4608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2DF" w:rsidRDefault="00CD52DF" w:rsidP="003C6AE2">
      <w:pPr>
        <w:spacing w:after="0" w:line="240" w:lineRule="auto"/>
      </w:pPr>
      <w:r>
        <w:separator/>
      </w:r>
    </w:p>
  </w:footnote>
  <w:footnote w:type="continuationSeparator" w:id="1">
    <w:p w:rsidR="00CD52DF" w:rsidRDefault="00CD52DF" w:rsidP="003C6AE2">
      <w:pPr>
        <w:spacing w:after="0" w:line="240" w:lineRule="auto"/>
      </w:pPr>
      <w:r>
        <w:continuationSeparator/>
      </w:r>
    </w:p>
  </w:footnote>
  <w:footnote w:id="2">
    <w:p w:rsidR="00A46088" w:rsidRPr="00626AEB" w:rsidRDefault="00A46088" w:rsidP="00626AEB">
      <w:pPr>
        <w:pStyle w:val="a3"/>
        <w:spacing w:line="276" w:lineRule="auto"/>
        <w:jc w:val="both"/>
        <w:rPr>
          <w:rFonts w:ascii="Times New Roman" w:hAnsi="Times New Roman" w:cs="Times New Roman"/>
          <w:sz w:val="24"/>
          <w:szCs w:val="24"/>
        </w:rPr>
      </w:pPr>
      <w:r w:rsidRPr="00626AEB">
        <w:rPr>
          <w:rStyle w:val="a5"/>
          <w:rFonts w:ascii="Times New Roman" w:hAnsi="Times New Roman" w:cs="Times New Roman"/>
          <w:sz w:val="24"/>
          <w:szCs w:val="24"/>
        </w:rPr>
        <w:footnoteRef/>
      </w:r>
      <w:r w:rsidRPr="00626AEB">
        <w:rPr>
          <w:rFonts w:ascii="Times New Roman" w:hAnsi="Times New Roman" w:cs="Times New Roman"/>
          <w:sz w:val="24"/>
          <w:szCs w:val="24"/>
        </w:rPr>
        <w:t xml:space="preserve"> Фортунатов В.В. История: Учебное пособие. Для бакалавров, СПб.: Питер, 2012, с.360</w:t>
      </w:r>
    </w:p>
  </w:footnote>
  <w:footnote w:id="3">
    <w:p w:rsidR="00A46088" w:rsidRPr="00A65427" w:rsidRDefault="00A46088" w:rsidP="00626AEB">
      <w:pPr>
        <w:pStyle w:val="a3"/>
        <w:spacing w:line="276" w:lineRule="auto"/>
        <w:jc w:val="both"/>
        <w:rPr>
          <w:rFonts w:ascii="Times New Roman" w:hAnsi="Times New Roman" w:cs="Times New Roman"/>
          <w:sz w:val="24"/>
          <w:szCs w:val="24"/>
          <w:lang w:val="nl-NL"/>
        </w:rPr>
      </w:pPr>
      <w:r w:rsidRPr="00626AEB">
        <w:rPr>
          <w:rStyle w:val="a5"/>
          <w:rFonts w:ascii="Times New Roman" w:hAnsi="Times New Roman" w:cs="Times New Roman"/>
          <w:sz w:val="24"/>
          <w:szCs w:val="24"/>
        </w:rPr>
        <w:footnoteRef/>
      </w:r>
      <w:r w:rsidRPr="00626AEB">
        <w:rPr>
          <w:rFonts w:ascii="Times New Roman" w:hAnsi="Times New Roman" w:cs="Times New Roman"/>
          <w:sz w:val="24"/>
          <w:szCs w:val="24"/>
        </w:rPr>
        <w:t>Вардт Г. ван дер. Литература с 1940-х по 1970-е. В сб.: От «Лиса Рейнарда» до «Сна богов». История нидерландской литературы в 2-х томах / Том 2: XX –XXI вв./ Сост</w:t>
      </w:r>
      <w:r w:rsidRPr="00A65427">
        <w:rPr>
          <w:rFonts w:ascii="Times New Roman" w:hAnsi="Times New Roman" w:cs="Times New Roman"/>
          <w:sz w:val="24"/>
          <w:szCs w:val="24"/>
          <w:lang w:val="nl-NL"/>
        </w:rPr>
        <w:t xml:space="preserve">. </w:t>
      </w:r>
      <w:r w:rsidRPr="00626AEB">
        <w:rPr>
          <w:rFonts w:ascii="Times New Roman" w:hAnsi="Times New Roman" w:cs="Times New Roman"/>
          <w:sz w:val="24"/>
          <w:szCs w:val="24"/>
        </w:rPr>
        <w:t>Верхейл</w:t>
      </w:r>
      <w:r>
        <w:rPr>
          <w:rFonts w:ascii="Times New Roman" w:hAnsi="Times New Roman" w:cs="Times New Roman"/>
          <w:sz w:val="24"/>
          <w:szCs w:val="24"/>
        </w:rPr>
        <w:t xml:space="preserve"> </w:t>
      </w:r>
      <w:r w:rsidRPr="00626AEB">
        <w:rPr>
          <w:rFonts w:ascii="Times New Roman" w:hAnsi="Times New Roman" w:cs="Times New Roman"/>
          <w:sz w:val="24"/>
          <w:szCs w:val="24"/>
        </w:rPr>
        <w:t>К</w:t>
      </w:r>
      <w:r w:rsidRPr="00A65427">
        <w:rPr>
          <w:rFonts w:ascii="Times New Roman" w:hAnsi="Times New Roman" w:cs="Times New Roman"/>
          <w:sz w:val="24"/>
          <w:szCs w:val="24"/>
          <w:lang w:val="nl-NL"/>
        </w:rPr>
        <w:t xml:space="preserve">., </w:t>
      </w:r>
      <w:r w:rsidRPr="00626AEB">
        <w:rPr>
          <w:rFonts w:ascii="Times New Roman" w:hAnsi="Times New Roman" w:cs="Times New Roman"/>
          <w:sz w:val="24"/>
          <w:szCs w:val="24"/>
        </w:rPr>
        <w:t>Куттенир</w:t>
      </w:r>
      <w:r>
        <w:rPr>
          <w:rFonts w:ascii="Times New Roman" w:hAnsi="Times New Roman" w:cs="Times New Roman"/>
          <w:sz w:val="24"/>
          <w:szCs w:val="24"/>
        </w:rPr>
        <w:t xml:space="preserve"> </w:t>
      </w:r>
      <w:r w:rsidRPr="00626AEB">
        <w:rPr>
          <w:rFonts w:ascii="Times New Roman" w:hAnsi="Times New Roman" w:cs="Times New Roman"/>
          <w:sz w:val="24"/>
          <w:szCs w:val="24"/>
        </w:rPr>
        <w:t>П</w:t>
      </w:r>
      <w:r w:rsidRPr="00A65427">
        <w:rPr>
          <w:rFonts w:ascii="Times New Roman" w:hAnsi="Times New Roman" w:cs="Times New Roman"/>
          <w:sz w:val="24"/>
          <w:szCs w:val="24"/>
          <w:lang w:val="nl-NL"/>
        </w:rPr>
        <w:t xml:space="preserve">., </w:t>
      </w:r>
      <w:r w:rsidRPr="00626AEB">
        <w:rPr>
          <w:rFonts w:ascii="Times New Roman" w:hAnsi="Times New Roman" w:cs="Times New Roman"/>
          <w:sz w:val="24"/>
          <w:szCs w:val="24"/>
        </w:rPr>
        <w:t>МихайловаИ</w:t>
      </w:r>
      <w:r w:rsidRPr="00A65427">
        <w:rPr>
          <w:rFonts w:ascii="Times New Roman" w:hAnsi="Times New Roman" w:cs="Times New Roman"/>
          <w:sz w:val="24"/>
          <w:szCs w:val="24"/>
          <w:lang w:val="nl-NL"/>
        </w:rPr>
        <w:t xml:space="preserve">.– </w:t>
      </w:r>
      <w:r w:rsidRPr="00626AEB">
        <w:rPr>
          <w:rFonts w:ascii="Times New Roman" w:hAnsi="Times New Roman" w:cs="Times New Roman"/>
          <w:sz w:val="24"/>
          <w:szCs w:val="24"/>
        </w:rPr>
        <w:t>СПб</w:t>
      </w:r>
      <w:r w:rsidRPr="00A65427">
        <w:rPr>
          <w:rFonts w:ascii="Times New Roman" w:hAnsi="Times New Roman" w:cs="Times New Roman"/>
          <w:sz w:val="24"/>
          <w:szCs w:val="24"/>
          <w:lang w:val="nl-NL"/>
        </w:rPr>
        <w:t>.:«</w:t>
      </w:r>
      <w:r w:rsidRPr="00626AEB">
        <w:rPr>
          <w:rFonts w:ascii="Times New Roman" w:hAnsi="Times New Roman" w:cs="Times New Roman"/>
          <w:sz w:val="24"/>
          <w:szCs w:val="24"/>
        </w:rPr>
        <w:t>Александрия</w:t>
      </w:r>
      <w:r w:rsidRPr="00A65427">
        <w:rPr>
          <w:rFonts w:ascii="Times New Roman" w:hAnsi="Times New Roman" w:cs="Times New Roman"/>
          <w:sz w:val="24"/>
          <w:szCs w:val="24"/>
          <w:lang w:val="nl-NL"/>
        </w:rPr>
        <w:t xml:space="preserve">», 2013 . </w:t>
      </w:r>
      <w:r w:rsidRPr="00626AEB">
        <w:rPr>
          <w:rFonts w:ascii="Times New Roman" w:hAnsi="Times New Roman" w:cs="Times New Roman"/>
          <w:sz w:val="24"/>
          <w:szCs w:val="24"/>
        </w:rPr>
        <w:t>С</w:t>
      </w:r>
      <w:r w:rsidRPr="00A65427">
        <w:rPr>
          <w:rFonts w:ascii="Times New Roman" w:hAnsi="Times New Roman" w:cs="Times New Roman"/>
          <w:sz w:val="24"/>
          <w:szCs w:val="24"/>
          <w:lang w:val="nl-NL"/>
        </w:rPr>
        <w:t>. 186</w:t>
      </w:r>
    </w:p>
  </w:footnote>
  <w:footnote w:id="4">
    <w:p w:rsidR="00A46088" w:rsidRPr="00A65427" w:rsidRDefault="00A46088" w:rsidP="00626AEB">
      <w:pPr>
        <w:pStyle w:val="a3"/>
        <w:spacing w:line="276" w:lineRule="auto"/>
        <w:jc w:val="both"/>
        <w:rPr>
          <w:rFonts w:ascii="Times New Roman" w:hAnsi="Times New Roman" w:cs="Times New Roman"/>
        </w:rPr>
      </w:pPr>
      <w:r w:rsidRPr="00626AEB">
        <w:rPr>
          <w:rStyle w:val="a5"/>
          <w:rFonts w:ascii="Times New Roman" w:hAnsi="Times New Roman" w:cs="Times New Roman"/>
          <w:sz w:val="24"/>
          <w:szCs w:val="24"/>
        </w:rPr>
        <w:footnoteRef/>
      </w:r>
      <w:r w:rsidRPr="00626AEB">
        <w:rPr>
          <w:rFonts w:ascii="Times New Roman" w:hAnsi="Times New Roman" w:cs="Times New Roman"/>
          <w:sz w:val="24"/>
          <w:szCs w:val="24"/>
          <w:lang w:val="nl-NL"/>
        </w:rPr>
        <w:t>Brems H. Altijd weer vogels die nesten beginnen.Geschiedenis van de Nederlandse literatuur:1945-2005. Uitgeverij</w:t>
      </w:r>
      <w:r>
        <w:rPr>
          <w:rFonts w:ascii="Times New Roman" w:hAnsi="Times New Roman" w:cs="Times New Roman"/>
          <w:sz w:val="24"/>
          <w:szCs w:val="24"/>
        </w:rPr>
        <w:t xml:space="preserve">  </w:t>
      </w:r>
      <w:r w:rsidRPr="00626AEB">
        <w:rPr>
          <w:rFonts w:ascii="Times New Roman" w:hAnsi="Times New Roman" w:cs="Times New Roman"/>
          <w:sz w:val="24"/>
          <w:szCs w:val="24"/>
          <w:lang w:val="nl-NL"/>
        </w:rPr>
        <w:t>BertBakker</w:t>
      </w:r>
      <w:r w:rsidRPr="00A65427">
        <w:rPr>
          <w:rFonts w:ascii="Times New Roman" w:hAnsi="Times New Roman" w:cs="Times New Roman"/>
          <w:sz w:val="24"/>
          <w:szCs w:val="24"/>
        </w:rPr>
        <w:t xml:space="preserve">. </w:t>
      </w:r>
      <w:r w:rsidRPr="00626AEB">
        <w:rPr>
          <w:rFonts w:ascii="Times New Roman" w:hAnsi="Times New Roman" w:cs="Times New Roman"/>
          <w:sz w:val="24"/>
          <w:szCs w:val="24"/>
          <w:lang w:val="nl-NL"/>
        </w:rPr>
        <w:t>Amsterdam</w:t>
      </w:r>
      <w:r w:rsidRPr="00A65427">
        <w:rPr>
          <w:rFonts w:ascii="Times New Roman" w:hAnsi="Times New Roman" w:cs="Times New Roman"/>
          <w:sz w:val="24"/>
          <w:szCs w:val="24"/>
        </w:rPr>
        <w:t xml:space="preserve">, 2006. </w:t>
      </w:r>
      <w:r>
        <w:rPr>
          <w:rFonts w:ascii="Times New Roman" w:hAnsi="Times New Roman" w:cs="Times New Roman"/>
          <w:sz w:val="24"/>
          <w:szCs w:val="24"/>
          <w:lang w:val="nl-NL"/>
        </w:rPr>
        <w:t>P</w:t>
      </w:r>
      <w:r w:rsidRPr="00A65427">
        <w:rPr>
          <w:rFonts w:ascii="Times New Roman" w:hAnsi="Times New Roman" w:cs="Times New Roman"/>
          <w:sz w:val="24"/>
          <w:szCs w:val="24"/>
        </w:rPr>
        <w:t>.162</w:t>
      </w:r>
    </w:p>
  </w:footnote>
  <w:footnote w:id="5">
    <w:p w:rsidR="00A46088" w:rsidRPr="00626AEB" w:rsidRDefault="00A46088" w:rsidP="00626AEB">
      <w:pPr>
        <w:pStyle w:val="a3"/>
        <w:spacing w:line="276" w:lineRule="auto"/>
        <w:jc w:val="both"/>
        <w:rPr>
          <w:rFonts w:ascii="Times New Roman" w:hAnsi="Times New Roman" w:cs="Times New Roman"/>
          <w:sz w:val="24"/>
          <w:szCs w:val="24"/>
        </w:rPr>
      </w:pPr>
      <w:r w:rsidRPr="00626AEB">
        <w:rPr>
          <w:rStyle w:val="a5"/>
          <w:rFonts w:ascii="Times New Roman" w:hAnsi="Times New Roman" w:cs="Times New Roman"/>
          <w:sz w:val="24"/>
          <w:szCs w:val="24"/>
        </w:rPr>
        <w:footnoteRef/>
      </w:r>
      <w:r w:rsidRPr="00626AEB">
        <w:rPr>
          <w:rFonts w:ascii="Times New Roman" w:hAnsi="Times New Roman" w:cs="Times New Roman"/>
          <w:sz w:val="24"/>
          <w:szCs w:val="24"/>
        </w:rPr>
        <w:t>Вардт</w:t>
      </w:r>
      <w:r>
        <w:rPr>
          <w:rFonts w:ascii="Times New Roman" w:hAnsi="Times New Roman" w:cs="Times New Roman"/>
          <w:sz w:val="24"/>
          <w:szCs w:val="24"/>
        </w:rPr>
        <w:t xml:space="preserve"> </w:t>
      </w:r>
      <w:r w:rsidRPr="00626AEB">
        <w:rPr>
          <w:rFonts w:ascii="Times New Roman" w:hAnsi="Times New Roman" w:cs="Times New Roman"/>
          <w:sz w:val="24"/>
          <w:szCs w:val="24"/>
        </w:rPr>
        <w:t>Г</w:t>
      </w:r>
      <w:r w:rsidRPr="00CF31B6">
        <w:rPr>
          <w:rFonts w:ascii="Times New Roman" w:hAnsi="Times New Roman" w:cs="Times New Roman"/>
          <w:sz w:val="24"/>
          <w:szCs w:val="24"/>
        </w:rPr>
        <w:t xml:space="preserve">. </w:t>
      </w:r>
      <w:r>
        <w:rPr>
          <w:rFonts w:ascii="Times New Roman" w:hAnsi="Times New Roman" w:cs="Times New Roman"/>
          <w:sz w:val="24"/>
          <w:szCs w:val="24"/>
        </w:rPr>
        <w:t xml:space="preserve">Ванн </w:t>
      </w:r>
      <w:r w:rsidRPr="00626AEB">
        <w:rPr>
          <w:rFonts w:ascii="Times New Roman" w:hAnsi="Times New Roman" w:cs="Times New Roman"/>
          <w:sz w:val="24"/>
          <w:szCs w:val="24"/>
        </w:rPr>
        <w:t>дер</w:t>
      </w:r>
      <w:r w:rsidRPr="00CF31B6">
        <w:rPr>
          <w:rFonts w:ascii="Times New Roman" w:hAnsi="Times New Roman" w:cs="Times New Roman"/>
          <w:sz w:val="24"/>
          <w:szCs w:val="24"/>
        </w:rPr>
        <w:t xml:space="preserve">. </w:t>
      </w:r>
      <w:r w:rsidRPr="00626AEB">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626AEB">
        <w:rPr>
          <w:rFonts w:ascii="Times New Roman" w:hAnsi="Times New Roman" w:cs="Times New Roman"/>
          <w:sz w:val="24"/>
          <w:szCs w:val="24"/>
        </w:rPr>
        <w:t>с</w:t>
      </w:r>
      <w:r w:rsidRPr="00CF31B6">
        <w:rPr>
          <w:rFonts w:ascii="Times New Roman" w:hAnsi="Times New Roman" w:cs="Times New Roman"/>
          <w:sz w:val="24"/>
          <w:szCs w:val="24"/>
        </w:rPr>
        <w:t xml:space="preserve"> 1940-</w:t>
      </w:r>
      <w:r w:rsidRPr="00626AEB">
        <w:rPr>
          <w:rFonts w:ascii="Times New Roman" w:hAnsi="Times New Roman" w:cs="Times New Roman"/>
          <w:sz w:val="24"/>
          <w:szCs w:val="24"/>
        </w:rPr>
        <w:t>х</w:t>
      </w:r>
      <w:r>
        <w:rPr>
          <w:rFonts w:ascii="Times New Roman" w:hAnsi="Times New Roman" w:cs="Times New Roman"/>
          <w:sz w:val="24"/>
          <w:szCs w:val="24"/>
        </w:rPr>
        <w:t xml:space="preserve"> </w:t>
      </w:r>
      <w:r w:rsidRPr="00626AEB">
        <w:rPr>
          <w:rFonts w:ascii="Times New Roman" w:hAnsi="Times New Roman" w:cs="Times New Roman"/>
          <w:sz w:val="24"/>
          <w:szCs w:val="24"/>
        </w:rPr>
        <w:t>по</w:t>
      </w:r>
      <w:r w:rsidRPr="00CF31B6">
        <w:rPr>
          <w:rFonts w:ascii="Times New Roman" w:hAnsi="Times New Roman" w:cs="Times New Roman"/>
          <w:sz w:val="24"/>
          <w:szCs w:val="24"/>
        </w:rPr>
        <w:t xml:space="preserve"> 1970-</w:t>
      </w:r>
      <w:r w:rsidRPr="00626AEB">
        <w:rPr>
          <w:rFonts w:ascii="Times New Roman" w:hAnsi="Times New Roman" w:cs="Times New Roman"/>
          <w:sz w:val="24"/>
          <w:szCs w:val="24"/>
        </w:rPr>
        <w:t>е</w:t>
      </w:r>
      <w:r w:rsidRPr="00CF31B6">
        <w:rPr>
          <w:rFonts w:ascii="Times New Roman" w:hAnsi="Times New Roman" w:cs="Times New Roman"/>
          <w:sz w:val="24"/>
          <w:szCs w:val="24"/>
        </w:rPr>
        <w:t xml:space="preserve">. </w:t>
      </w:r>
      <w:r w:rsidRPr="00626AEB">
        <w:rPr>
          <w:rFonts w:ascii="Times New Roman" w:hAnsi="Times New Roman" w:cs="Times New Roman"/>
          <w:sz w:val="24"/>
          <w:szCs w:val="24"/>
        </w:rPr>
        <w:t>В</w:t>
      </w:r>
      <w:r w:rsidRPr="00394D19">
        <w:rPr>
          <w:rFonts w:ascii="Times New Roman" w:hAnsi="Times New Roman" w:cs="Times New Roman"/>
          <w:sz w:val="24"/>
          <w:szCs w:val="24"/>
        </w:rPr>
        <w:t xml:space="preserve"> </w:t>
      </w:r>
      <w:r w:rsidRPr="00626AEB">
        <w:rPr>
          <w:rFonts w:ascii="Times New Roman" w:hAnsi="Times New Roman" w:cs="Times New Roman"/>
          <w:sz w:val="24"/>
          <w:szCs w:val="24"/>
        </w:rPr>
        <w:t>сб</w:t>
      </w:r>
      <w:r w:rsidRPr="00394D19">
        <w:rPr>
          <w:rFonts w:ascii="Times New Roman" w:hAnsi="Times New Roman" w:cs="Times New Roman"/>
          <w:sz w:val="24"/>
          <w:szCs w:val="24"/>
        </w:rPr>
        <w:t xml:space="preserve">.: </w:t>
      </w:r>
      <w:r w:rsidRPr="00626AEB">
        <w:rPr>
          <w:rFonts w:ascii="Times New Roman" w:hAnsi="Times New Roman" w:cs="Times New Roman"/>
          <w:sz w:val="24"/>
          <w:szCs w:val="24"/>
        </w:rPr>
        <w:t>От</w:t>
      </w:r>
      <w:r w:rsidRPr="00394D19">
        <w:rPr>
          <w:rFonts w:ascii="Times New Roman" w:hAnsi="Times New Roman" w:cs="Times New Roman"/>
          <w:sz w:val="24"/>
          <w:szCs w:val="24"/>
        </w:rPr>
        <w:t xml:space="preserve"> «</w:t>
      </w:r>
      <w:r w:rsidRPr="00626AEB">
        <w:rPr>
          <w:rFonts w:ascii="Times New Roman" w:hAnsi="Times New Roman" w:cs="Times New Roman"/>
          <w:sz w:val="24"/>
          <w:szCs w:val="24"/>
        </w:rPr>
        <w:t>Лиса</w:t>
      </w:r>
      <w:r w:rsidRPr="00394D19">
        <w:rPr>
          <w:rFonts w:ascii="Times New Roman" w:hAnsi="Times New Roman" w:cs="Times New Roman"/>
          <w:sz w:val="24"/>
          <w:szCs w:val="24"/>
        </w:rPr>
        <w:t xml:space="preserve"> </w:t>
      </w:r>
      <w:r w:rsidRPr="00626AEB">
        <w:rPr>
          <w:rFonts w:ascii="Times New Roman" w:hAnsi="Times New Roman" w:cs="Times New Roman"/>
          <w:sz w:val="24"/>
          <w:szCs w:val="24"/>
        </w:rPr>
        <w:t>Рейнарда</w:t>
      </w:r>
      <w:r w:rsidRPr="00394D19">
        <w:rPr>
          <w:rFonts w:ascii="Times New Roman" w:hAnsi="Times New Roman" w:cs="Times New Roman"/>
          <w:sz w:val="24"/>
          <w:szCs w:val="24"/>
        </w:rPr>
        <w:t xml:space="preserve">» </w:t>
      </w:r>
      <w:r w:rsidRPr="00626AEB">
        <w:rPr>
          <w:rFonts w:ascii="Times New Roman" w:hAnsi="Times New Roman" w:cs="Times New Roman"/>
          <w:sz w:val="24"/>
          <w:szCs w:val="24"/>
        </w:rPr>
        <w:t>до</w:t>
      </w:r>
      <w:r w:rsidRPr="00394D19">
        <w:rPr>
          <w:rFonts w:ascii="Times New Roman" w:hAnsi="Times New Roman" w:cs="Times New Roman"/>
          <w:sz w:val="24"/>
          <w:szCs w:val="24"/>
        </w:rPr>
        <w:t xml:space="preserve"> «</w:t>
      </w:r>
      <w:r w:rsidRPr="00626AEB">
        <w:rPr>
          <w:rFonts w:ascii="Times New Roman" w:hAnsi="Times New Roman" w:cs="Times New Roman"/>
          <w:sz w:val="24"/>
          <w:szCs w:val="24"/>
        </w:rPr>
        <w:t>Сна</w:t>
      </w:r>
      <w:r w:rsidRPr="00394D19">
        <w:rPr>
          <w:rFonts w:ascii="Times New Roman" w:hAnsi="Times New Roman" w:cs="Times New Roman"/>
          <w:sz w:val="24"/>
          <w:szCs w:val="24"/>
        </w:rPr>
        <w:t xml:space="preserve"> </w:t>
      </w:r>
      <w:r w:rsidRPr="00626AEB">
        <w:rPr>
          <w:rFonts w:ascii="Times New Roman" w:hAnsi="Times New Roman" w:cs="Times New Roman"/>
          <w:sz w:val="24"/>
          <w:szCs w:val="24"/>
        </w:rPr>
        <w:t>богов</w:t>
      </w:r>
      <w:r w:rsidRPr="00394D19">
        <w:rPr>
          <w:rFonts w:ascii="Times New Roman" w:hAnsi="Times New Roman" w:cs="Times New Roman"/>
          <w:sz w:val="24"/>
          <w:szCs w:val="24"/>
        </w:rPr>
        <w:t xml:space="preserve">». </w:t>
      </w:r>
      <w:r w:rsidRPr="00626AEB">
        <w:rPr>
          <w:rFonts w:ascii="Times New Roman" w:hAnsi="Times New Roman" w:cs="Times New Roman"/>
          <w:sz w:val="24"/>
          <w:szCs w:val="24"/>
        </w:rPr>
        <w:t>История нидерландской литературы в 2-х томах / Том 2: XX – XXI вв./ Сост. Верхейл К., Куттенир П., Михайлова И.– СПб.: «Александрия», 2013. С. 194</w:t>
      </w:r>
    </w:p>
  </w:footnote>
  <w:footnote w:id="6">
    <w:p w:rsidR="00A46088" w:rsidRPr="00626AEB" w:rsidRDefault="00A46088" w:rsidP="00626AEB">
      <w:pPr>
        <w:pStyle w:val="a3"/>
        <w:spacing w:line="276" w:lineRule="auto"/>
        <w:jc w:val="both"/>
        <w:rPr>
          <w:rFonts w:ascii="Times New Roman" w:hAnsi="Times New Roman" w:cs="Times New Roman"/>
          <w:sz w:val="24"/>
          <w:szCs w:val="24"/>
        </w:rPr>
      </w:pPr>
      <w:r w:rsidRPr="00626AEB">
        <w:rPr>
          <w:rStyle w:val="a5"/>
          <w:rFonts w:ascii="Times New Roman" w:hAnsi="Times New Roman" w:cs="Times New Roman"/>
          <w:sz w:val="24"/>
          <w:szCs w:val="24"/>
        </w:rPr>
        <w:footnoteRef/>
      </w:r>
      <w:r w:rsidRPr="00626AEB">
        <w:rPr>
          <w:rFonts w:ascii="Times New Roman" w:hAnsi="Times New Roman" w:cs="Times New Roman"/>
          <w:sz w:val="24"/>
          <w:szCs w:val="24"/>
        </w:rPr>
        <w:t>течение в немецкой живописи 1920-х гг., вариант неоклассицизма.</w:t>
      </w:r>
    </w:p>
    <w:p w:rsidR="00A46088" w:rsidRPr="00626AEB" w:rsidRDefault="00A46088" w:rsidP="00626AEB">
      <w:pPr>
        <w:pStyle w:val="a3"/>
        <w:spacing w:line="276" w:lineRule="auto"/>
        <w:jc w:val="both"/>
        <w:rPr>
          <w:rFonts w:ascii="Times New Roman" w:hAnsi="Times New Roman" w:cs="Times New Roman"/>
          <w:sz w:val="24"/>
          <w:szCs w:val="24"/>
        </w:rPr>
      </w:pPr>
      <w:r w:rsidRPr="00626AEB">
        <w:rPr>
          <w:rFonts w:ascii="Times New Roman" w:hAnsi="Times New Roman" w:cs="Times New Roman"/>
          <w:sz w:val="24"/>
          <w:szCs w:val="24"/>
        </w:rPr>
        <w:t>Иллюстрированный энциклопедический словарь. - М.: Аутопан. В. И. Бородулин и др.. 1998.</w:t>
      </w:r>
    </w:p>
  </w:footnote>
  <w:footnote w:id="7">
    <w:p w:rsidR="00A46088" w:rsidRPr="00EA710C" w:rsidRDefault="00A46088" w:rsidP="00626AEB">
      <w:pPr>
        <w:pStyle w:val="a3"/>
        <w:spacing w:line="276" w:lineRule="auto"/>
        <w:jc w:val="both"/>
        <w:rPr>
          <w:rFonts w:ascii="Times New Roman" w:hAnsi="Times New Roman" w:cs="Times New Roman"/>
        </w:rPr>
      </w:pPr>
      <w:r w:rsidRPr="00626AEB">
        <w:rPr>
          <w:rStyle w:val="a5"/>
          <w:rFonts w:ascii="Times New Roman" w:hAnsi="Times New Roman" w:cs="Times New Roman"/>
          <w:sz w:val="24"/>
          <w:szCs w:val="24"/>
        </w:rPr>
        <w:footnoteRef/>
      </w:r>
      <w:r w:rsidRPr="00626AEB">
        <w:rPr>
          <w:rFonts w:ascii="Times New Roman" w:hAnsi="Times New Roman" w:cs="Times New Roman"/>
          <w:sz w:val="24"/>
          <w:szCs w:val="24"/>
          <w:lang w:val="nl-NL"/>
        </w:rPr>
        <w:t>Beheydt</w:t>
      </w:r>
      <w:r w:rsidRPr="00A65427">
        <w:rPr>
          <w:rFonts w:ascii="Times New Roman" w:hAnsi="Times New Roman" w:cs="Times New Roman"/>
          <w:sz w:val="24"/>
          <w:szCs w:val="24"/>
          <w:lang w:val="nl-NL"/>
        </w:rPr>
        <w:t xml:space="preserve"> </w:t>
      </w:r>
      <w:r w:rsidRPr="00626AEB">
        <w:rPr>
          <w:rFonts w:ascii="Times New Roman" w:hAnsi="Times New Roman" w:cs="Times New Roman"/>
          <w:sz w:val="24"/>
          <w:szCs w:val="24"/>
          <w:lang w:val="nl-NL"/>
        </w:rPr>
        <w:t>L</w:t>
      </w:r>
      <w:r w:rsidRPr="00A65427">
        <w:rPr>
          <w:rFonts w:ascii="Times New Roman" w:hAnsi="Times New Roman" w:cs="Times New Roman"/>
          <w:sz w:val="24"/>
          <w:szCs w:val="24"/>
          <w:lang w:val="nl-NL"/>
        </w:rPr>
        <w:t xml:space="preserve">. </w:t>
      </w:r>
      <w:r w:rsidRPr="00626AEB">
        <w:rPr>
          <w:rFonts w:ascii="Times New Roman" w:hAnsi="Times New Roman" w:cs="Times New Roman"/>
          <w:sz w:val="24"/>
          <w:szCs w:val="24"/>
          <w:lang w:val="nl-NL"/>
        </w:rPr>
        <w:t>Een</w:t>
      </w:r>
      <w:r w:rsidRPr="00A65427">
        <w:rPr>
          <w:rFonts w:ascii="Times New Roman" w:hAnsi="Times New Roman" w:cs="Times New Roman"/>
          <w:sz w:val="24"/>
          <w:szCs w:val="24"/>
          <w:lang w:val="nl-NL"/>
        </w:rPr>
        <w:t xml:space="preserve"> </w:t>
      </w:r>
      <w:r w:rsidRPr="00626AEB">
        <w:rPr>
          <w:rFonts w:ascii="Times New Roman" w:hAnsi="Times New Roman" w:cs="Times New Roman"/>
          <w:sz w:val="24"/>
          <w:szCs w:val="24"/>
          <w:lang w:val="nl-NL"/>
        </w:rPr>
        <w:t>en</w:t>
      </w:r>
      <w:r w:rsidRPr="00A65427">
        <w:rPr>
          <w:rFonts w:ascii="Times New Roman" w:hAnsi="Times New Roman" w:cs="Times New Roman"/>
          <w:sz w:val="24"/>
          <w:szCs w:val="24"/>
          <w:lang w:val="nl-NL"/>
        </w:rPr>
        <w:t xml:space="preserve"> </w:t>
      </w:r>
      <w:r w:rsidRPr="00626AEB">
        <w:rPr>
          <w:rFonts w:ascii="Times New Roman" w:hAnsi="Times New Roman" w:cs="Times New Roman"/>
          <w:sz w:val="24"/>
          <w:szCs w:val="24"/>
          <w:lang w:val="nl-NL"/>
        </w:rPr>
        <w:t>toch</w:t>
      </w:r>
      <w:r w:rsidRPr="00A65427">
        <w:rPr>
          <w:rFonts w:ascii="Times New Roman" w:hAnsi="Times New Roman" w:cs="Times New Roman"/>
          <w:sz w:val="24"/>
          <w:szCs w:val="24"/>
          <w:lang w:val="nl-NL"/>
        </w:rPr>
        <w:t xml:space="preserve"> </w:t>
      </w:r>
      <w:r w:rsidRPr="00626AEB">
        <w:rPr>
          <w:rFonts w:ascii="Times New Roman" w:hAnsi="Times New Roman" w:cs="Times New Roman"/>
          <w:sz w:val="24"/>
          <w:szCs w:val="24"/>
          <w:lang w:val="nl-NL"/>
        </w:rPr>
        <w:t>apart</w:t>
      </w:r>
      <w:r w:rsidRPr="00A65427">
        <w:rPr>
          <w:rFonts w:ascii="Times New Roman" w:hAnsi="Times New Roman" w:cs="Times New Roman"/>
          <w:sz w:val="24"/>
          <w:szCs w:val="24"/>
          <w:lang w:val="nl-NL"/>
        </w:rPr>
        <w:t xml:space="preserve">. </w:t>
      </w:r>
      <w:r w:rsidRPr="00626AEB">
        <w:rPr>
          <w:rFonts w:ascii="Times New Roman" w:hAnsi="Times New Roman" w:cs="Times New Roman"/>
          <w:sz w:val="24"/>
          <w:szCs w:val="24"/>
          <w:lang w:val="nl-NL"/>
        </w:rPr>
        <w:t>Davidsfonds</w:t>
      </w:r>
      <w:r w:rsidRPr="00626AEB">
        <w:rPr>
          <w:rFonts w:ascii="Times New Roman" w:hAnsi="Times New Roman" w:cs="Times New Roman"/>
          <w:sz w:val="24"/>
          <w:szCs w:val="24"/>
        </w:rPr>
        <w:t xml:space="preserve"> / </w:t>
      </w:r>
      <w:r w:rsidRPr="00626AEB">
        <w:rPr>
          <w:rFonts w:ascii="Times New Roman" w:hAnsi="Times New Roman" w:cs="Times New Roman"/>
          <w:sz w:val="24"/>
          <w:szCs w:val="24"/>
          <w:lang w:val="nl-NL"/>
        </w:rPr>
        <w:t>Leuven</w:t>
      </w:r>
      <w:r w:rsidRPr="00323AD3">
        <w:rPr>
          <w:rFonts w:ascii="Times New Roman" w:hAnsi="Times New Roman" w:cs="Times New Roman"/>
          <w:sz w:val="24"/>
          <w:szCs w:val="24"/>
        </w:rPr>
        <w:t>,</w:t>
      </w:r>
      <w:r w:rsidRPr="00626AEB">
        <w:rPr>
          <w:rFonts w:ascii="Times New Roman" w:hAnsi="Times New Roman" w:cs="Times New Roman"/>
          <w:sz w:val="24"/>
          <w:szCs w:val="24"/>
        </w:rPr>
        <w:t xml:space="preserve"> 2002.</w:t>
      </w:r>
      <w:r>
        <w:rPr>
          <w:rFonts w:ascii="Times New Roman" w:hAnsi="Times New Roman" w:cs="Times New Roman"/>
          <w:sz w:val="24"/>
          <w:szCs w:val="24"/>
          <w:lang w:val="nl-NL"/>
        </w:rPr>
        <w:t>P</w:t>
      </w:r>
      <w:r w:rsidRPr="00626AEB">
        <w:rPr>
          <w:rFonts w:ascii="Times New Roman" w:hAnsi="Times New Roman" w:cs="Times New Roman"/>
          <w:sz w:val="24"/>
          <w:szCs w:val="24"/>
        </w:rPr>
        <w:t>. 274</w:t>
      </w:r>
    </w:p>
  </w:footnote>
  <w:footnote w:id="8">
    <w:p w:rsidR="00A46088" w:rsidRPr="00512CE1" w:rsidRDefault="00A46088" w:rsidP="00512CE1">
      <w:pPr>
        <w:pStyle w:val="a3"/>
        <w:spacing w:line="276" w:lineRule="auto"/>
        <w:jc w:val="both"/>
        <w:rPr>
          <w:sz w:val="24"/>
          <w:szCs w:val="24"/>
        </w:rPr>
      </w:pPr>
      <w:r w:rsidRPr="00512CE1">
        <w:rPr>
          <w:rStyle w:val="a5"/>
          <w:rFonts w:ascii="Times New Roman" w:hAnsi="Times New Roman" w:cs="Times New Roman"/>
          <w:sz w:val="24"/>
          <w:szCs w:val="24"/>
        </w:rPr>
        <w:footnoteRef/>
      </w:r>
      <w:r w:rsidRPr="00512CE1">
        <w:rPr>
          <w:rFonts w:ascii="Times New Roman" w:hAnsi="Times New Roman" w:cs="Times New Roman"/>
          <w:sz w:val="24"/>
          <w:szCs w:val="24"/>
        </w:rPr>
        <w:t>Римская школа живописи – ведущая школа живописи Италии. К её представителям относятся художники: Карло Маратта, Антониаццо Романо и др.</w:t>
      </w:r>
    </w:p>
  </w:footnote>
  <w:footnote w:id="9">
    <w:p w:rsidR="00A46088" w:rsidRPr="00512CE1" w:rsidRDefault="00A46088" w:rsidP="00512CE1">
      <w:pPr>
        <w:pStyle w:val="a3"/>
        <w:spacing w:line="276" w:lineRule="auto"/>
        <w:jc w:val="both"/>
        <w:rPr>
          <w:rFonts w:ascii="Times New Roman" w:hAnsi="Times New Roman" w:cs="Times New Roman"/>
          <w:sz w:val="24"/>
          <w:szCs w:val="24"/>
          <w:lang w:val="nl-NL"/>
        </w:rPr>
      </w:pPr>
      <w:r w:rsidRPr="00512CE1">
        <w:rPr>
          <w:rStyle w:val="a5"/>
          <w:rFonts w:ascii="Times New Roman" w:hAnsi="Times New Roman" w:cs="Times New Roman"/>
          <w:sz w:val="24"/>
          <w:szCs w:val="24"/>
        </w:rPr>
        <w:footnoteRef/>
      </w:r>
      <w:r w:rsidRPr="00512CE1">
        <w:rPr>
          <w:rFonts w:ascii="Times New Roman" w:hAnsi="Times New Roman" w:cs="Times New Roman"/>
          <w:sz w:val="24"/>
          <w:szCs w:val="24"/>
          <w:lang w:val="nl-NL"/>
        </w:rPr>
        <w:t>Kotte W. De werkelijkheid heront</w:t>
      </w:r>
      <w:r>
        <w:rPr>
          <w:rFonts w:ascii="Times New Roman" w:hAnsi="Times New Roman" w:cs="Times New Roman"/>
          <w:sz w:val="24"/>
          <w:szCs w:val="24"/>
          <w:lang w:val="nl-NL"/>
        </w:rPr>
        <w:t xml:space="preserve">dekt, Jaargang 14. 1960 -1961. </w:t>
      </w:r>
      <w:r>
        <w:rPr>
          <w:rFonts w:ascii="Times New Roman" w:hAnsi="Times New Roman" w:cs="Times New Roman"/>
          <w:sz w:val="24"/>
          <w:szCs w:val="24"/>
          <w:lang w:val="pl-PL"/>
        </w:rPr>
        <w:t>P</w:t>
      </w:r>
      <w:r w:rsidRPr="00512CE1">
        <w:rPr>
          <w:rFonts w:ascii="Times New Roman" w:hAnsi="Times New Roman" w:cs="Times New Roman"/>
          <w:sz w:val="24"/>
          <w:szCs w:val="24"/>
          <w:lang w:val="nl-NL"/>
        </w:rPr>
        <w:t xml:space="preserve">.955 </w:t>
      </w:r>
    </w:p>
  </w:footnote>
  <w:footnote w:id="10">
    <w:p w:rsidR="00A46088" w:rsidRPr="003D6F55" w:rsidRDefault="00A46088" w:rsidP="00512CE1">
      <w:pPr>
        <w:pStyle w:val="a3"/>
        <w:spacing w:line="276" w:lineRule="auto"/>
        <w:jc w:val="both"/>
        <w:rPr>
          <w:rFonts w:ascii="Times New Roman" w:hAnsi="Times New Roman" w:cs="Times New Roman"/>
          <w:lang w:val="nl-NL"/>
        </w:rPr>
      </w:pPr>
      <w:r w:rsidRPr="00512CE1">
        <w:rPr>
          <w:rStyle w:val="a5"/>
          <w:rFonts w:ascii="Times New Roman" w:hAnsi="Times New Roman" w:cs="Times New Roman"/>
          <w:sz w:val="24"/>
          <w:szCs w:val="24"/>
        </w:rPr>
        <w:footnoteRef/>
      </w:r>
      <w:r w:rsidRPr="00512CE1">
        <w:rPr>
          <w:rFonts w:ascii="Times New Roman" w:hAnsi="Times New Roman" w:cs="Times New Roman"/>
          <w:sz w:val="24"/>
          <w:szCs w:val="24"/>
          <w:lang w:val="nl-NL"/>
        </w:rPr>
        <w:t xml:space="preserve">Pieters D. Pyke Koch: de schiettent. Het Nederlandse kunstboek. </w:t>
      </w:r>
      <w:r>
        <w:rPr>
          <w:rFonts w:ascii="Times New Roman" w:hAnsi="Times New Roman" w:cs="Times New Roman"/>
          <w:sz w:val="24"/>
          <w:szCs w:val="24"/>
          <w:lang w:val="nl-NL"/>
        </w:rPr>
        <w:t>Wbooks Zwolle,2016.P</w:t>
      </w:r>
      <w:r w:rsidRPr="00512CE1">
        <w:rPr>
          <w:rFonts w:ascii="Times New Roman" w:hAnsi="Times New Roman" w:cs="Times New Roman"/>
          <w:sz w:val="24"/>
          <w:szCs w:val="24"/>
          <w:lang w:val="nl-NL"/>
        </w:rPr>
        <w:t>. 254</w:t>
      </w:r>
    </w:p>
  </w:footnote>
  <w:footnote w:id="11">
    <w:p w:rsidR="00A46088" w:rsidRPr="00512CE1" w:rsidRDefault="00A46088" w:rsidP="00512CE1">
      <w:pPr>
        <w:pStyle w:val="a3"/>
        <w:spacing w:line="276" w:lineRule="auto"/>
        <w:jc w:val="both"/>
        <w:rPr>
          <w:rFonts w:ascii="Times New Roman" w:hAnsi="Times New Roman" w:cs="Times New Roman"/>
          <w:sz w:val="24"/>
          <w:szCs w:val="24"/>
          <w:lang w:val="nl-NL"/>
        </w:rPr>
      </w:pPr>
      <w:r w:rsidRPr="00512CE1">
        <w:rPr>
          <w:rStyle w:val="a5"/>
          <w:rFonts w:ascii="Times New Roman" w:hAnsi="Times New Roman" w:cs="Times New Roman"/>
          <w:sz w:val="24"/>
          <w:szCs w:val="24"/>
        </w:rPr>
        <w:footnoteRef/>
      </w:r>
      <w:r w:rsidRPr="00512CE1">
        <w:rPr>
          <w:rFonts w:ascii="Times New Roman" w:hAnsi="Times New Roman" w:cs="Times New Roman"/>
          <w:sz w:val="24"/>
          <w:szCs w:val="24"/>
          <w:lang w:val="nl-NL"/>
        </w:rPr>
        <w:t>Monumentaal thuis voor de grootste Carel Willink-collectie, Kunstkrant. 21 jaargang. nummer 4, juli/augustus. 2017, p. 24</w:t>
      </w:r>
    </w:p>
  </w:footnote>
  <w:footnote w:id="12">
    <w:p w:rsidR="00A46088" w:rsidRPr="00F45094" w:rsidRDefault="00A46088" w:rsidP="00512CE1">
      <w:pPr>
        <w:pStyle w:val="a3"/>
        <w:spacing w:line="276" w:lineRule="auto"/>
        <w:jc w:val="both"/>
        <w:rPr>
          <w:lang w:val="nl-NL"/>
        </w:rPr>
      </w:pPr>
      <w:r w:rsidRPr="00512CE1">
        <w:rPr>
          <w:rStyle w:val="a5"/>
          <w:rFonts w:ascii="Times New Roman" w:hAnsi="Times New Roman" w:cs="Times New Roman"/>
          <w:sz w:val="24"/>
          <w:szCs w:val="24"/>
        </w:rPr>
        <w:footnoteRef/>
      </w:r>
      <w:r w:rsidRPr="00512CE1">
        <w:rPr>
          <w:rFonts w:ascii="Times New Roman" w:hAnsi="Times New Roman" w:cs="Times New Roman"/>
          <w:sz w:val="24"/>
          <w:szCs w:val="24"/>
          <w:lang w:val="nl-NL"/>
        </w:rPr>
        <w:t>Studie voor</w:t>
      </w:r>
      <w:r w:rsidRPr="006A19D7">
        <w:rPr>
          <w:rFonts w:ascii="Times New Roman" w:hAnsi="Times New Roman" w:cs="Times New Roman"/>
          <w:sz w:val="24"/>
          <w:szCs w:val="24"/>
          <w:lang w:val="nl-NL"/>
        </w:rPr>
        <w:t xml:space="preserve"> </w:t>
      </w:r>
      <w:r w:rsidRPr="00512CE1">
        <w:rPr>
          <w:rFonts w:ascii="Times New Roman" w:hAnsi="Times New Roman" w:cs="Times New Roman"/>
          <w:sz w:val="24"/>
          <w:szCs w:val="24"/>
          <w:lang w:val="nl-NL"/>
        </w:rPr>
        <w:t>zelfportret, Bezoekersgids museum More, p.8</w:t>
      </w:r>
    </w:p>
  </w:footnote>
  <w:footnote w:id="13">
    <w:p w:rsidR="00A46088" w:rsidRPr="00512CE1" w:rsidRDefault="00A46088" w:rsidP="00512CE1">
      <w:pPr>
        <w:pStyle w:val="a3"/>
        <w:spacing w:line="276" w:lineRule="auto"/>
        <w:jc w:val="both"/>
        <w:rPr>
          <w:rFonts w:ascii="Times New Roman" w:hAnsi="Times New Roman" w:cs="Times New Roman"/>
          <w:sz w:val="24"/>
          <w:szCs w:val="24"/>
          <w:lang w:val="nl-NL"/>
        </w:rPr>
      </w:pPr>
      <w:r w:rsidRPr="00512CE1">
        <w:rPr>
          <w:rStyle w:val="a5"/>
          <w:rFonts w:ascii="Times New Roman" w:hAnsi="Times New Roman" w:cs="Times New Roman"/>
          <w:sz w:val="24"/>
          <w:szCs w:val="24"/>
        </w:rPr>
        <w:footnoteRef/>
      </w:r>
      <w:r w:rsidRPr="00512CE1">
        <w:rPr>
          <w:rFonts w:ascii="Times New Roman" w:hAnsi="Times New Roman" w:cs="Times New Roman"/>
          <w:sz w:val="24"/>
          <w:szCs w:val="24"/>
          <w:lang w:val="nl-NL"/>
        </w:rPr>
        <w:t>Jongedijk M. Magische stilte.</w:t>
      </w:r>
      <w:r>
        <w:rPr>
          <w:rFonts w:ascii="Times New Roman" w:hAnsi="Times New Roman" w:cs="Times New Roman"/>
          <w:sz w:val="24"/>
          <w:szCs w:val="24"/>
          <w:lang w:val="nl-NL"/>
        </w:rPr>
        <w:t xml:space="preserve"> tijdschrift Vind. Nr.21, 2016.P</w:t>
      </w:r>
      <w:r w:rsidRPr="00512CE1">
        <w:rPr>
          <w:rFonts w:ascii="Times New Roman" w:hAnsi="Times New Roman" w:cs="Times New Roman"/>
          <w:sz w:val="24"/>
          <w:szCs w:val="24"/>
          <w:lang w:val="nl-NL"/>
        </w:rPr>
        <w:t>.65</w:t>
      </w:r>
    </w:p>
  </w:footnote>
  <w:footnote w:id="14">
    <w:p w:rsidR="00A46088" w:rsidRPr="00C41D75" w:rsidRDefault="00A46088">
      <w:pPr>
        <w:pStyle w:val="a3"/>
        <w:rPr>
          <w:rFonts w:ascii="Times New Roman" w:hAnsi="Times New Roman" w:cs="Times New Roman"/>
          <w:sz w:val="24"/>
          <w:szCs w:val="24"/>
        </w:rPr>
      </w:pPr>
      <w:r w:rsidRPr="00C41D75">
        <w:rPr>
          <w:rStyle w:val="a5"/>
          <w:rFonts w:ascii="Times New Roman" w:hAnsi="Times New Roman" w:cs="Times New Roman"/>
          <w:sz w:val="24"/>
          <w:szCs w:val="24"/>
        </w:rPr>
        <w:footnoteRef/>
      </w:r>
      <w:r w:rsidRPr="00C41D75">
        <w:rPr>
          <w:rFonts w:ascii="Times New Roman" w:hAnsi="Times New Roman" w:cs="Times New Roman"/>
          <w:sz w:val="24"/>
          <w:szCs w:val="24"/>
        </w:rPr>
        <w:t xml:space="preserve"> Шерер-</w:t>
      </w:r>
      <w:r w:rsidRPr="00C41D75">
        <w:rPr>
          <w:rFonts w:ascii="Times New Roman" w:hAnsi="Times New Roman" w:cs="Times New Roman"/>
          <w:sz w:val="24"/>
          <w:szCs w:val="24"/>
          <w:lang w:val="en-US"/>
        </w:rPr>
        <w:t>Zaart</w:t>
      </w:r>
      <w:r w:rsidRPr="00C41D75">
        <w:rPr>
          <w:rFonts w:ascii="Times New Roman" w:hAnsi="Times New Roman" w:cs="Times New Roman"/>
          <w:sz w:val="24"/>
          <w:szCs w:val="24"/>
        </w:rPr>
        <w:t xml:space="preserve"> Е. «Его поэзия уже сама по себе живопись»  </w:t>
      </w:r>
      <w:hyperlink r:id="rId1" w:history="1">
        <w:r w:rsidRPr="00C41D75">
          <w:rPr>
            <w:rStyle w:val="ae"/>
            <w:rFonts w:ascii="Times New Roman" w:hAnsi="Times New Roman" w:cs="Times New Roman"/>
            <w:sz w:val="24"/>
            <w:szCs w:val="24"/>
          </w:rPr>
          <w:t>http://mmj.ru/165.html?article=608</w:t>
        </w:r>
      </w:hyperlink>
      <w:r w:rsidRPr="00C41D75">
        <w:rPr>
          <w:rFonts w:ascii="Times New Roman" w:hAnsi="Times New Roman" w:cs="Times New Roman"/>
          <w:sz w:val="24"/>
          <w:szCs w:val="24"/>
        </w:rPr>
        <w:t xml:space="preserve"> </w:t>
      </w:r>
    </w:p>
  </w:footnote>
  <w:footnote w:id="15">
    <w:p w:rsidR="00A46088" w:rsidRPr="009C48EC" w:rsidRDefault="00A46088" w:rsidP="00B76C0F">
      <w:pPr>
        <w:spacing w:after="0"/>
        <w:jc w:val="both"/>
        <w:rPr>
          <w:rFonts w:ascii="Times New Roman" w:eastAsia="Times New Roman" w:hAnsi="Times New Roman" w:cs="Times New Roman"/>
          <w:sz w:val="24"/>
          <w:szCs w:val="24"/>
        </w:rPr>
      </w:pPr>
      <w:r w:rsidRPr="00512CE1">
        <w:rPr>
          <w:rStyle w:val="a5"/>
          <w:rFonts w:ascii="Times New Roman" w:hAnsi="Times New Roman" w:cs="Times New Roman"/>
          <w:sz w:val="24"/>
          <w:szCs w:val="24"/>
        </w:rPr>
        <w:footnoteRef/>
      </w:r>
      <w:r w:rsidRPr="00512CE1">
        <w:rPr>
          <w:rFonts w:ascii="Times New Roman" w:eastAsia="Times New Roman" w:hAnsi="Times New Roman" w:cs="Times New Roman"/>
          <w:color w:val="000000"/>
          <w:sz w:val="24"/>
          <w:szCs w:val="24"/>
          <w:shd w:val="clear" w:color="auto" w:fill="FFFFFF"/>
        </w:rPr>
        <w:t>Пахмусс Т. Из архивных материалов: Сергей Шаршун — русский художник и писатель // Cahiers du Monde russe et sovtetique. 1983. Vol. XXIV. №3:348 Цит. по: Глеб Струве, Русская лит</w:t>
      </w:r>
      <w:r>
        <w:rPr>
          <w:rFonts w:ascii="Times New Roman" w:eastAsia="Times New Roman" w:hAnsi="Times New Roman" w:cs="Times New Roman"/>
          <w:color w:val="000000"/>
          <w:sz w:val="24"/>
          <w:szCs w:val="24"/>
          <w:shd w:val="clear" w:color="auto" w:fill="FFFFFF"/>
        </w:rPr>
        <w:t>ература в изгнании, Чехов, 1956</w:t>
      </w:r>
      <w:r w:rsidRPr="001A58E4">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С</w:t>
      </w:r>
      <w:r w:rsidRPr="009C48EC">
        <w:rPr>
          <w:rFonts w:ascii="Times New Roman" w:eastAsia="Times New Roman" w:hAnsi="Times New Roman" w:cs="Times New Roman"/>
          <w:color w:val="000000"/>
          <w:sz w:val="24"/>
          <w:szCs w:val="24"/>
          <w:shd w:val="clear" w:color="auto" w:fill="FFFFFF"/>
        </w:rPr>
        <w:t>.300-301</w:t>
      </w:r>
    </w:p>
  </w:footnote>
  <w:footnote w:id="16">
    <w:p w:rsidR="00A46088" w:rsidRPr="009C48EC" w:rsidRDefault="00A46088" w:rsidP="00B76C0F">
      <w:pPr>
        <w:widowControl w:val="0"/>
        <w:autoSpaceDE w:val="0"/>
        <w:autoSpaceDN w:val="0"/>
        <w:adjustRightInd w:val="0"/>
        <w:spacing w:after="0"/>
        <w:jc w:val="both"/>
        <w:rPr>
          <w:rFonts w:ascii="Times New Roman" w:hAnsi="Times New Roman" w:cs="Times New Roman"/>
          <w:color w:val="000000"/>
          <w:sz w:val="20"/>
          <w:szCs w:val="20"/>
        </w:rPr>
      </w:pPr>
      <w:r w:rsidRPr="00512CE1">
        <w:rPr>
          <w:rStyle w:val="a5"/>
          <w:rFonts w:ascii="Times New Roman" w:hAnsi="Times New Roman" w:cs="Times New Roman"/>
          <w:sz w:val="24"/>
          <w:szCs w:val="24"/>
        </w:rPr>
        <w:footnoteRef/>
      </w:r>
      <w:r w:rsidRPr="00512CE1">
        <w:rPr>
          <w:rFonts w:ascii="Times New Roman" w:hAnsi="Times New Roman" w:cs="Times New Roman"/>
          <w:color w:val="000000"/>
          <w:sz w:val="24"/>
          <w:szCs w:val="24"/>
          <w:lang w:val="nl-NL"/>
        </w:rPr>
        <w:t xml:space="preserve">Putte Ch.van de. Speurtocht in het Magisch-Realisme : George Saiko, de onbekendeoostenrijker. </w:t>
      </w:r>
      <w:r w:rsidRPr="00512CE1">
        <w:rPr>
          <w:rFonts w:ascii="Times New Roman" w:hAnsi="Times New Roman" w:cs="Times New Roman"/>
          <w:color w:val="000000"/>
          <w:sz w:val="24"/>
          <w:szCs w:val="24"/>
          <w:lang w:val="fr-FR"/>
        </w:rPr>
        <w:t>In: Revue belge de philologie et d'histoire, tome 53, fasc. 3, 1975. Langues et littératures modernes – Moderne taal- en let</w:t>
      </w:r>
      <w:r>
        <w:rPr>
          <w:rFonts w:ascii="Times New Roman" w:hAnsi="Times New Roman" w:cs="Times New Roman"/>
          <w:color w:val="000000"/>
          <w:sz w:val="24"/>
          <w:szCs w:val="24"/>
          <w:lang w:val="fr-FR"/>
        </w:rPr>
        <w:t>terkunde. P</w:t>
      </w:r>
      <w:r w:rsidRPr="009C48EC">
        <w:rPr>
          <w:rFonts w:ascii="Times New Roman" w:hAnsi="Times New Roman" w:cs="Times New Roman"/>
          <w:color w:val="000000"/>
          <w:sz w:val="24"/>
          <w:szCs w:val="24"/>
        </w:rPr>
        <w:t>.792</w:t>
      </w:r>
    </w:p>
  </w:footnote>
  <w:footnote w:id="17">
    <w:p w:rsidR="00A46088" w:rsidRPr="009C48EC" w:rsidRDefault="00A46088" w:rsidP="00512CE1">
      <w:pPr>
        <w:pStyle w:val="a3"/>
        <w:spacing w:line="276" w:lineRule="auto"/>
        <w:jc w:val="both"/>
        <w:rPr>
          <w:rFonts w:ascii="Times New Roman" w:hAnsi="Times New Roman" w:cs="Times New Roman"/>
          <w:sz w:val="24"/>
          <w:szCs w:val="24"/>
        </w:rPr>
      </w:pPr>
      <w:r w:rsidRPr="00512CE1">
        <w:rPr>
          <w:rStyle w:val="a5"/>
          <w:rFonts w:ascii="Times New Roman" w:hAnsi="Times New Roman" w:cs="Times New Roman"/>
          <w:sz w:val="24"/>
          <w:szCs w:val="24"/>
        </w:rPr>
        <w:footnoteRef/>
      </w:r>
      <w:r w:rsidRPr="00512CE1">
        <w:rPr>
          <w:rFonts w:ascii="Times New Roman" w:hAnsi="Times New Roman" w:cs="Times New Roman"/>
          <w:sz w:val="24"/>
          <w:szCs w:val="24"/>
        </w:rPr>
        <w:t>Кофман</w:t>
      </w:r>
      <w:r>
        <w:rPr>
          <w:rFonts w:ascii="Times New Roman" w:hAnsi="Times New Roman" w:cs="Times New Roman"/>
          <w:sz w:val="24"/>
          <w:szCs w:val="24"/>
        </w:rPr>
        <w:t xml:space="preserve"> </w:t>
      </w:r>
      <w:r w:rsidRPr="00512CE1">
        <w:rPr>
          <w:rFonts w:ascii="Times New Roman" w:hAnsi="Times New Roman" w:cs="Times New Roman"/>
          <w:sz w:val="24"/>
          <w:szCs w:val="24"/>
        </w:rPr>
        <w:t>А</w:t>
      </w:r>
      <w:r w:rsidRPr="009C48EC">
        <w:rPr>
          <w:rFonts w:ascii="Times New Roman" w:hAnsi="Times New Roman" w:cs="Times New Roman"/>
          <w:sz w:val="24"/>
          <w:szCs w:val="24"/>
        </w:rPr>
        <w:t>., «</w:t>
      </w:r>
      <w:r>
        <w:rPr>
          <w:rFonts w:ascii="Times New Roman" w:hAnsi="Times New Roman" w:cs="Times New Roman"/>
          <w:sz w:val="24"/>
          <w:szCs w:val="24"/>
        </w:rPr>
        <w:t xml:space="preserve">Истоки </w:t>
      </w:r>
      <w:r w:rsidRPr="00512CE1">
        <w:rPr>
          <w:rFonts w:ascii="Times New Roman" w:hAnsi="Times New Roman" w:cs="Times New Roman"/>
          <w:sz w:val="24"/>
          <w:szCs w:val="24"/>
        </w:rPr>
        <w:t>магического</w:t>
      </w:r>
      <w:r>
        <w:rPr>
          <w:rFonts w:ascii="Times New Roman" w:hAnsi="Times New Roman" w:cs="Times New Roman"/>
          <w:sz w:val="24"/>
          <w:szCs w:val="24"/>
        </w:rPr>
        <w:t xml:space="preserve"> </w:t>
      </w:r>
      <w:r w:rsidRPr="00512CE1">
        <w:rPr>
          <w:rFonts w:ascii="Times New Roman" w:hAnsi="Times New Roman" w:cs="Times New Roman"/>
          <w:sz w:val="24"/>
          <w:szCs w:val="24"/>
        </w:rPr>
        <w:t>реализма</w:t>
      </w:r>
      <w:r w:rsidRPr="009C48EC">
        <w:rPr>
          <w:rFonts w:ascii="Times New Roman" w:hAnsi="Times New Roman" w:cs="Times New Roman"/>
          <w:sz w:val="24"/>
          <w:szCs w:val="24"/>
        </w:rPr>
        <w:t xml:space="preserve">» </w:t>
      </w:r>
      <w:r w:rsidRPr="00492C3C">
        <w:rPr>
          <w:rFonts w:ascii="Times New Roman" w:hAnsi="Times New Roman" w:cs="Times New Roman"/>
          <w:sz w:val="24"/>
          <w:szCs w:val="24"/>
        </w:rPr>
        <w:t>https://postnauka.ru/video/21287</w:t>
      </w:r>
    </w:p>
  </w:footnote>
  <w:footnote w:id="18">
    <w:p w:rsidR="00A46088" w:rsidRPr="00512CE1" w:rsidRDefault="00A46088" w:rsidP="00512CE1">
      <w:pPr>
        <w:pStyle w:val="a3"/>
        <w:spacing w:line="276" w:lineRule="auto"/>
        <w:jc w:val="both"/>
        <w:rPr>
          <w:rFonts w:ascii="Times New Roman" w:hAnsi="Times New Roman" w:cs="Times New Roman"/>
          <w:sz w:val="24"/>
          <w:szCs w:val="24"/>
        </w:rPr>
      </w:pPr>
      <w:r w:rsidRPr="00512CE1">
        <w:rPr>
          <w:rStyle w:val="a5"/>
          <w:rFonts w:ascii="Times New Roman" w:hAnsi="Times New Roman" w:cs="Times New Roman"/>
          <w:sz w:val="24"/>
          <w:szCs w:val="24"/>
        </w:rPr>
        <w:footnoteRef/>
      </w:r>
      <w:r w:rsidRPr="00512CE1">
        <w:rPr>
          <w:rFonts w:ascii="Times New Roman" w:hAnsi="Times New Roman" w:cs="Times New Roman"/>
          <w:sz w:val="24"/>
          <w:szCs w:val="24"/>
        </w:rPr>
        <w:t>Шамсутдинова Н.З. Магический реализм в современной британской литературе, с.8, цит. по: Маргарет Дрэббл, Путеводитель по английской литературе, 1992</w:t>
      </w:r>
    </w:p>
  </w:footnote>
  <w:footnote w:id="19">
    <w:p w:rsidR="00A46088" w:rsidRPr="00637F7C" w:rsidRDefault="00A46088" w:rsidP="00512CE1">
      <w:pPr>
        <w:pStyle w:val="a3"/>
        <w:spacing w:line="276" w:lineRule="auto"/>
        <w:jc w:val="both"/>
        <w:rPr>
          <w:rFonts w:ascii="Times New Roman" w:hAnsi="Times New Roman" w:cs="Times New Roman"/>
          <w:sz w:val="22"/>
          <w:szCs w:val="22"/>
        </w:rPr>
      </w:pPr>
      <w:r w:rsidRPr="00512CE1">
        <w:rPr>
          <w:rStyle w:val="a5"/>
          <w:rFonts w:ascii="Times New Roman" w:hAnsi="Times New Roman" w:cs="Times New Roman"/>
          <w:sz w:val="24"/>
          <w:szCs w:val="24"/>
        </w:rPr>
        <w:footnoteRef/>
      </w:r>
      <w:r w:rsidRPr="00512CE1">
        <w:rPr>
          <w:rFonts w:ascii="Times New Roman" w:hAnsi="Times New Roman" w:cs="Times New Roman"/>
          <w:sz w:val="24"/>
          <w:szCs w:val="24"/>
        </w:rPr>
        <w:t xml:space="preserve"> Маслова Е.Г. Магический реализм как парадигма культурно-художественного сознания современного </w:t>
      </w:r>
      <w:r>
        <w:rPr>
          <w:rFonts w:ascii="Times New Roman" w:hAnsi="Times New Roman" w:cs="Times New Roman"/>
          <w:sz w:val="24"/>
          <w:szCs w:val="24"/>
        </w:rPr>
        <w:t>общества, Вестник ЧГПУ 10, 2012</w:t>
      </w:r>
      <w:r w:rsidRPr="001A58E4">
        <w:rPr>
          <w:rFonts w:ascii="Times New Roman" w:hAnsi="Times New Roman" w:cs="Times New Roman"/>
          <w:sz w:val="24"/>
          <w:szCs w:val="24"/>
        </w:rPr>
        <w:t>.</w:t>
      </w:r>
      <w:r>
        <w:rPr>
          <w:rFonts w:ascii="Times New Roman" w:hAnsi="Times New Roman" w:cs="Times New Roman"/>
          <w:sz w:val="24"/>
          <w:szCs w:val="24"/>
        </w:rPr>
        <w:t xml:space="preserve"> С</w:t>
      </w:r>
      <w:r w:rsidRPr="00512CE1">
        <w:rPr>
          <w:rFonts w:ascii="Times New Roman" w:hAnsi="Times New Roman" w:cs="Times New Roman"/>
          <w:sz w:val="24"/>
          <w:szCs w:val="24"/>
        </w:rPr>
        <w:t>.255</w:t>
      </w:r>
    </w:p>
  </w:footnote>
  <w:footnote w:id="20">
    <w:p w:rsidR="00A46088" w:rsidRPr="00512CE1" w:rsidRDefault="00A46088" w:rsidP="00512CE1">
      <w:pPr>
        <w:pStyle w:val="a3"/>
        <w:spacing w:line="276" w:lineRule="auto"/>
        <w:jc w:val="both"/>
        <w:rPr>
          <w:rFonts w:ascii="Times New Roman" w:hAnsi="Times New Roman" w:cs="Times New Roman"/>
          <w:sz w:val="24"/>
          <w:szCs w:val="24"/>
        </w:rPr>
      </w:pPr>
      <w:r w:rsidRPr="00512CE1">
        <w:rPr>
          <w:rStyle w:val="a5"/>
          <w:rFonts w:ascii="Times New Roman" w:hAnsi="Times New Roman" w:cs="Times New Roman"/>
          <w:sz w:val="24"/>
          <w:szCs w:val="24"/>
        </w:rPr>
        <w:footnoteRef/>
      </w:r>
      <w:r w:rsidRPr="00512CE1">
        <w:rPr>
          <w:rFonts w:ascii="Times New Roman" w:hAnsi="Times New Roman" w:cs="Times New Roman"/>
          <w:sz w:val="24"/>
          <w:szCs w:val="24"/>
        </w:rPr>
        <w:t xml:space="preserve"> Ильина Л.Е. Магический реализм как отличительная особенность латиноамериканской литературы. В кн.: Университетский комплекс как региональный центр образования, науки и культуры: материалы Всероссийской научно-методической конф.,Оренбург, 2016.</w:t>
      </w:r>
      <w:r>
        <w:rPr>
          <w:rFonts w:ascii="Times New Roman" w:hAnsi="Times New Roman" w:cs="Times New Roman"/>
          <w:sz w:val="24"/>
          <w:szCs w:val="24"/>
        </w:rPr>
        <w:t>С</w:t>
      </w:r>
      <w:r w:rsidRPr="00512CE1">
        <w:rPr>
          <w:rFonts w:ascii="Times New Roman" w:hAnsi="Times New Roman" w:cs="Times New Roman"/>
          <w:sz w:val="24"/>
          <w:szCs w:val="24"/>
        </w:rPr>
        <w:t>. 2026</w:t>
      </w:r>
    </w:p>
  </w:footnote>
  <w:footnote w:id="21">
    <w:p w:rsidR="00A46088" w:rsidRPr="000E6ACD" w:rsidRDefault="00A46088" w:rsidP="002472B1">
      <w:pPr>
        <w:pStyle w:val="a3"/>
        <w:spacing w:line="276" w:lineRule="auto"/>
        <w:jc w:val="both"/>
        <w:rPr>
          <w:rFonts w:ascii="Times New Roman" w:hAnsi="Times New Roman" w:cs="Times New Roman"/>
          <w:sz w:val="24"/>
          <w:szCs w:val="24"/>
        </w:rPr>
      </w:pPr>
      <w:r w:rsidRPr="000E6ACD">
        <w:rPr>
          <w:rStyle w:val="a5"/>
          <w:rFonts w:ascii="Times New Roman" w:hAnsi="Times New Roman" w:cs="Times New Roman"/>
          <w:sz w:val="24"/>
          <w:szCs w:val="24"/>
        </w:rPr>
        <w:footnoteRef/>
      </w:r>
      <w:r>
        <w:t xml:space="preserve"> </w:t>
      </w:r>
      <w:r w:rsidRPr="00A65427">
        <w:rPr>
          <w:rFonts w:ascii="Times New Roman" w:hAnsi="Times New Roman" w:cs="Times New Roman"/>
          <w:sz w:val="24"/>
          <w:szCs w:val="24"/>
          <w:lang w:val="en-US"/>
        </w:rPr>
        <w:t>Over</w:t>
      </w:r>
      <w:r w:rsidRPr="00A65427">
        <w:rPr>
          <w:rFonts w:ascii="Times New Roman" w:hAnsi="Times New Roman" w:cs="Times New Roman"/>
          <w:sz w:val="24"/>
          <w:szCs w:val="24"/>
        </w:rPr>
        <w:t xml:space="preserve"> </w:t>
      </w:r>
      <w:r w:rsidRPr="00A65427">
        <w:rPr>
          <w:rFonts w:ascii="Times New Roman" w:hAnsi="Times New Roman" w:cs="Times New Roman"/>
          <w:sz w:val="24"/>
          <w:szCs w:val="24"/>
          <w:lang w:val="en-US"/>
        </w:rPr>
        <w:t>Hubert</w:t>
      </w:r>
      <w:r w:rsidRPr="00A65427">
        <w:rPr>
          <w:rFonts w:ascii="Times New Roman" w:hAnsi="Times New Roman" w:cs="Times New Roman"/>
          <w:sz w:val="24"/>
          <w:szCs w:val="24"/>
        </w:rPr>
        <w:t xml:space="preserve"> </w:t>
      </w:r>
      <w:r w:rsidRPr="00A65427">
        <w:rPr>
          <w:rFonts w:ascii="Times New Roman" w:hAnsi="Times New Roman" w:cs="Times New Roman"/>
          <w:sz w:val="24"/>
          <w:szCs w:val="24"/>
          <w:lang w:val="en-US"/>
        </w:rPr>
        <w:t>Lampo</w:t>
      </w:r>
      <w:r w:rsidRPr="00A65427">
        <w:rPr>
          <w:sz w:val="28"/>
          <w:szCs w:val="28"/>
        </w:rPr>
        <w:t xml:space="preserve"> </w:t>
      </w:r>
      <w:hyperlink r:id="rId2" w:history="1">
        <w:r w:rsidRPr="000E6ACD">
          <w:rPr>
            <w:rStyle w:val="ae"/>
            <w:rFonts w:ascii="Times New Roman" w:hAnsi="Times New Roman" w:cs="Times New Roman"/>
            <w:sz w:val="24"/>
            <w:szCs w:val="24"/>
            <w:lang w:val="nl-NL"/>
          </w:rPr>
          <w:t>http</w:t>
        </w:r>
        <w:r w:rsidRPr="000E6ACD">
          <w:rPr>
            <w:rStyle w:val="ae"/>
            <w:rFonts w:ascii="Times New Roman" w:hAnsi="Times New Roman" w:cs="Times New Roman"/>
            <w:sz w:val="24"/>
            <w:szCs w:val="24"/>
          </w:rPr>
          <w:t>://</w:t>
        </w:r>
        <w:r w:rsidRPr="000E6ACD">
          <w:rPr>
            <w:rStyle w:val="ae"/>
            <w:rFonts w:ascii="Times New Roman" w:hAnsi="Times New Roman" w:cs="Times New Roman"/>
            <w:sz w:val="24"/>
            <w:szCs w:val="24"/>
            <w:lang w:val="nl-NL"/>
          </w:rPr>
          <w:t>www</w:t>
        </w:r>
        <w:r w:rsidRPr="000E6ACD">
          <w:rPr>
            <w:rStyle w:val="ae"/>
            <w:rFonts w:ascii="Times New Roman" w:hAnsi="Times New Roman" w:cs="Times New Roman"/>
            <w:sz w:val="24"/>
            <w:szCs w:val="24"/>
          </w:rPr>
          <w:t>.</w:t>
        </w:r>
        <w:r w:rsidRPr="000E6ACD">
          <w:rPr>
            <w:rStyle w:val="ae"/>
            <w:rFonts w:ascii="Times New Roman" w:hAnsi="Times New Roman" w:cs="Times New Roman"/>
            <w:sz w:val="24"/>
            <w:szCs w:val="24"/>
            <w:lang w:val="nl-NL"/>
          </w:rPr>
          <w:t>hubertlampogenootschap</w:t>
        </w:r>
        <w:r w:rsidRPr="000E6ACD">
          <w:rPr>
            <w:rStyle w:val="ae"/>
            <w:rFonts w:ascii="Times New Roman" w:hAnsi="Times New Roman" w:cs="Times New Roman"/>
            <w:sz w:val="24"/>
            <w:szCs w:val="24"/>
          </w:rPr>
          <w:t>.</w:t>
        </w:r>
        <w:r w:rsidRPr="000E6ACD">
          <w:rPr>
            <w:rStyle w:val="ae"/>
            <w:rFonts w:ascii="Times New Roman" w:hAnsi="Times New Roman" w:cs="Times New Roman"/>
            <w:sz w:val="24"/>
            <w:szCs w:val="24"/>
            <w:lang w:val="nl-NL"/>
          </w:rPr>
          <w:t>org</w:t>
        </w:r>
        <w:r w:rsidRPr="000E6ACD">
          <w:rPr>
            <w:rStyle w:val="ae"/>
            <w:rFonts w:ascii="Times New Roman" w:hAnsi="Times New Roman" w:cs="Times New Roman"/>
            <w:sz w:val="24"/>
            <w:szCs w:val="24"/>
          </w:rPr>
          <w:t>/</w:t>
        </w:r>
        <w:r w:rsidRPr="000E6ACD">
          <w:rPr>
            <w:rStyle w:val="ae"/>
            <w:rFonts w:ascii="Times New Roman" w:hAnsi="Times New Roman" w:cs="Times New Roman"/>
            <w:sz w:val="24"/>
            <w:szCs w:val="24"/>
            <w:lang w:val="nl-NL"/>
          </w:rPr>
          <w:t>nl</w:t>
        </w:r>
        <w:r w:rsidRPr="000E6ACD">
          <w:rPr>
            <w:rStyle w:val="ae"/>
            <w:rFonts w:ascii="Times New Roman" w:hAnsi="Times New Roman" w:cs="Times New Roman"/>
            <w:sz w:val="24"/>
            <w:szCs w:val="24"/>
          </w:rPr>
          <w:t>/</w:t>
        </w:r>
        <w:r w:rsidRPr="000E6ACD">
          <w:rPr>
            <w:rStyle w:val="ae"/>
            <w:rFonts w:ascii="Times New Roman" w:hAnsi="Times New Roman" w:cs="Times New Roman"/>
            <w:sz w:val="24"/>
            <w:szCs w:val="24"/>
            <w:lang w:val="nl-NL"/>
          </w:rPr>
          <w:t>index</w:t>
        </w:r>
        <w:r w:rsidRPr="000E6ACD">
          <w:rPr>
            <w:rStyle w:val="ae"/>
            <w:rFonts w:ascii="Times New Roman" w:hAnsi="Times New Roman" w:cs="Times New Roman"/>
            <w:sz w:val="24"/>
            <w:szCs w:val="24"/>
          </w:rPr>
          <w:t>.</w:t>
        </w:r>
        <w:r w:rsidRPr="000E6ACD">
          <w:rPr>
            <w:rStyle w:val="ae"/>
            <w:rFonts w:ascii="Times New Roman" w:hAnsi="Times New Roman" w:cs="Times New Roman"/>
            <w:sz w:val="24"/>
            <w:szCs w:val="24"/>
            <w:lang w:val="nl-NL"/>
          </w:rPr>
          <w:t>htm</w:t>
        </w:r>
      </w:hyperlink>
      <w:r w:rsidRPr="000E6ACD">
        <w:rPr>
          <w:rFonts w:ascii="Times New Roman" w:hAnsi="Times New Roman" w:cs="Times New Roman"/>
          <w:sz w:val="24"/>
          <w:szCs w:val="24"/>
        </w:rPr>
        <w:t xml:space="preserve"> [электронный ресурс]</w:t>
      </w:r>
    </w:p>
  </w:footnote>
  <w:footnote w:id="22">
    <w:p w:rsidR="00A46088" w:rsidRPr="00495CAB" w:rsidRDefault="00A46088" w:rsidP="002472B1">
      <w:pPr>
        <w:pStyle w:val="a3"/>
        <w:spacing w:line="276" w:lineRule="auto"/>
        <w:jc w:val="both"/>
        <w:rPr>
          <w:rFonts w:ascii="Times New Roman" w:hAnsi="Times New Roman" w:cs="Times New Roman"/>
          <w:sz w:val="22"/>
          <w:szCs w:val="22"/>
        </w:rPr>
      </w:pPr>
      <w:r w:rsidRPr="000E6ACD">
        <w:rPr>
          <w:rStyle w:val="a5"/>
          <w:rFonts w:ascii="Times New Roman" w:hAnsi="Times New Roman" w:cs="Times New Roman"/>
          <w:sz w:val="24"/>
          <w:szCs w:val="24"/>
        </w:rPr>
        <w:footnoteRef/>
      </w:r>
      <w:r w:rsidRPr="000E6ACD">
        <w:rPr>
          <w:rFonts w:ascii="Times New Roman" w:hAnsi="Times New Roman" w:cs="Times New Roman"/>
          <w:sz w:val="24"/>
          <w:szCs w:val="24"/>
        </w:rPr>
        <w:t xml:space="preserve"> Новый фламандский журнал</w:t>
      </w:r>
    </w:p>
  </w:footnote>
  <w:footnote w:id="23">
    <w:p w:rsidR="00A46088" w:rsidRPr="009C48EC" w:rsidRDefault="00A46088" w:rsidP="002472B1">
      <w:pPr>
        <w:pStyle w:val="a3"/>
        <w:spacing w:line="276" w:lineRule="auto"/>
        <w:jc w:val="both"/>
        <w:rPr>
          <w:rFonts w:ascii="Times New Roman" w:hAnsi="Times New Roman" w:cs="Times New Roman"/>
          <w:sz w:val="24"/>
          <w:szCs w:val="24"/>
          <w:lang w:val="nl-NL"/>
        </w:rPr>
      </w:pPr>
      <w:r w:rsidRPr="000E6ACD">
        <w:rPr>
          <w:rStyle w:val="a5"/>
          <w:rFonts w:ascii="Times New Roman" w:hAnsi="Times New Roman" w:cs="Times New Roman"/>
          <w:sz w:val="24"/>
          <w:szCs w:val="24"/>
        </w:rPr>
        <w:footnoteRef/>
      </w:r>
      <w:r w:rsidRPr="000E6ACD">
        <w:rPr>
          <w:rFonts w:ascii="Times New Roman" w:hAnsi="Times New Roman" w:cs="Times New Roman"/>
          <w:sz w:val="24"/>
          <w:szCs w:val="24"/>
        </w:rPr>
        <w:t xml:space="preserve"> Князькова С. Хюберт Лампо. В сб.: От «Лиса Рейнарда» до «Сна богов». История нидерландской литературы в 2-х томах / Том 2: XX – XXI вв./ Сост. Верхейл К., Куттенир П., Михайлова И.– СПб.: «Александрия», 2013. С</w:t>
      </w:r>
      <w:r w:rsidRPr="009C48EC">
        <w:rPr>
          <w:rFonts w:ascii="Times New Roman" w:hAnsi="Times New Roman" w:cs="Times New Roman"/>
          <w:sz w:val="24"/>
          <w:szCs w:val="24"/>
          <w:lang w:val="nl-NL"/>
        </w:rPr>
        <w:t>.335</w:t>
      </w:r>
    </w:p>
  </w:footnote>
  <w:footnote w:id="24">
    <w:p w:rsidR="00A46088" w:rsidRPr="009350F2" w:rsidRDefault="00A46088" w:rsidP="002472B1">
      <w:pPr>
        <w:pStyle w:val="a3"/>
        <w:spacing w:line="276" w:lineRule="auto"/>
        <w:jc w:val="both"/>
      </w:pPr>
      <w:r w:rsidRPr="000E6ACD">
        <w:rPr>
          <w:rStyle w:val="a5"/>
          <w:rFonts w:ascii="Times New Roman" w:hAnsi="Times New Roman" w:cs="Times New Roman"/>
          <w:sz w:val="24"/>
          <w:szCs w:val="24"/>
        </w:rPr>
        <w:footnoteRef/>
      </w:r>
      <w:r w:rsidRPr="000E6ACD">
        <w:rPr>
          <w:rFonts w:ascii="Times New Roman" w:hAnsi="Times New Roman" w:cs="Times New Roman"/>
          <w:sz w:val="24"/>
          <w:szCs w:val="24"/>
          <w:lang w:val="nl-NL"/>
        </w:rPr>
        <w:t>Bork G.J. van, Verkruijsse P.J., (red.),  De Nederlandse en Vlaamse auteurs van middeleeuwen tot heden met inbegrip van de Friese auteurs. DeHaan</w:t>
      </w:r>
      <w:r w:rsidRPr="000E6ACD">
        <w:rPr>
          <w:rFonts w:ascii="Times New Roman" w:hAnsi="Times New Roman" w:cs="Times New Roman"/>
          <w:sz w:val="24"/>
          <w:szCs w:val="24"/>
        </w:rPr>
        <w:t xml:space="preserve">. </w:t>
      </w:r>
      <w:r w:rsidRPr="000E6ACD">
        <w:rPr>
          <w:rFonts w:ascii="Times New Roman" w:hAnsi="Times New Roman" w:cs="Times New Roman"/>
          <w:sz w:val="24"/>
          <w:szCs w:val="24"/>
          <w:lang w:val="nl-NL"/>
        </w:rPr>
        <w:t>Weesp</w:t>
      </w:r>
      <w:r>
        <w:rPr>
          <w:rFonts w:ascii="Times New Roman" w:hAnsi="Times New Roman" w:cs="Times New Roman"/>
          <w:sz w:val="24"/>
          <w:szCs w:val="24"/>
          <w:lang w:val="pl-PL"/>
        </w:rPr>
        <w:t>,</w:t>
      </w:r>
      <w:r w:rsidRPr="000E6ACD">
        <w:rPr>
          <w:rFonts w:ascii="Times New Roman" w:hAnsi="Times New Roman" w:cs="Times New Roman"/>
          <w:sz w:val="24"/>
          <w:szCs w:val="24"/>
        </w:rPr>
        <w:t xml:space="preserve"> 1985</w:t>
      </w:r>
      <w:r>
        <w:rPr>
          <w:rFonts w:ascii="Times New Roman" w:hAnsi="Times New Roman" w:cs="Times New Roman"/>
          <w:sz w:val="24"/>
          <w:szCs w:val="24"/>
          <w:lang w:val="pl-PL"/>
        </w:rPr>
        <w:t>.</w:t>
      </w:r>
      <w:r>
        <w:rPr>
          <w:rFonts w:ascii="Times New Roman" w:hAnsi="Times New Roman" w:cs="Times New Roman"/>
          <w:sz w:val="24"/>
          <w:szCs w:val="24"/>
          <w:lang w:val="nl-NL"/>
        </w:rPr>
        <w:t>P</w:t>
      </w:r>
      <w:r w:rsidRPr="000E6ACD">
        <w:rPr>
          <w:rFonts w:ascii="Times New Roman" w:hAnsi="Times New Roman" w:cs="Times New Roman"/>
          <w:sz w:val="24"/>
          <w:szCs w:val="24"/>
        </w:rPr>
        <w:t>.341</w:t>
      </w:r>
    </w:p>
  </w:footnote>
  <w:footnote w:id="25">
    <w:p w:rsidR="00A46088" w:rsidRPr="00AD0D8C" w:rsidRDefault="00A46088" w:rsidP="002472B1">
      <w:pPr>
        <w:pStyle w:val="a3"/>
        <w:spacing w:line="276" w:lineRule="auto"/>
        <w:jc w:val="both"/>
        <w:rPr>
          <w:rFonts w:ascii="Times New Roman" w:hAnsi="Times New Roman" w:cs="Times New Roman"/>
          <w:sz w:val="24"/>
          <w:szCs w:val="24"/>
        </w:rPr>
      </w:pPr>
      <w:r w:rsidRPr="000E6ACD">
        <w:rPr>
          <w:rStyle w:val="a5"/>
          <w:rFonts w:ascii="Times New Roman" w:hAnsi="Times New Roman" w:cs="Times New Roman"/>
          <w:sz w:val="24"/>
          <w:szCs w:val="24"/>
        </w:rPr>
        <w:footnoteRef/>
      </w:r>
      <w:r w:rsidRPr="000E6ACD">
        <w:rPr>
          <w:rFonts w:ascii="Times New Roman" w:hAnsi="Times New Roman" w:cs="Times New Roman"/>
          <w:sz w:val="24"/>
          <w:szCs w:val="24"/>
        </w:rPr>
        <w:t>Князькова С. Хюберт Лампо. В сб.: От «Лиса Рейнарда» до «Сна богов». История нидерландской литературы в 2-х томах / Том 2: XX – XXI вв./ Сост. Верхейл К., Куттенир П., Михайлова И.– СПб.: «Александрия», 2013. С</w:t>
      </w:r>
      <w:r w:rsidRPr="00AD0D8C">
        <w:rPr>
          <w:rFonts w:ascii="Times New Roman" w:hAnsi="Times New Roman" w:cs="Times New Roman"/>
          <w:sz w:val="24"/>
          <w:szCs w:val="24"/>
        </w:rPr>
        <w:t>.338</w:t>
      </w:r>
    </w:p>
  </w:footnote>
  <w:footnote w:id="26">
    <w:p w:rsidR="00A46088" w:rsidRPr="00AD0D8C" w:rsidRDefault="00A46088" w:rsidP="002472B1">
      <w:pPr>
        <w:pStyle w:val="a3"/>
        <w:spacing w:line="276" w:lineRule="auto"/>
        <w:jc w:val="both"/>
        <w:rPr>
          <w:rFonts w:ascii="Times New Roman" w:hAnsi="Times New Roman" w:cs="Times New Roman"/>
          <w:sz w:val="24"/>
          <w:szCs w:val="24"/>
        </w:rPr>
      </w:pPr>
      <w:r w:rsidRPr="000E6ACD">
        <w:rPr>
          <w:rStyle w:val="a5"/>
          <w:rFonts w:ascii="Times New Roman" w:hAnsi="Times New Roman" w:cs="Times New Roman"/>
          <w:sz w:val="24"/>
          <w:szCs w:val="24"/>
        </w:rPr>
        <w:footnoteRef/>
      </w:r>
      <w:r w:rsidRPr="00AD0D8C">
        <w:rPr>
          <w:rFonts w:ascii="Times New Roman" w:hAnsi="Times New Roman" w:cs="Times New Roman"/>
          <w:sz w:val="24"/>
          <w:szCs w:val="24"/>
        </w:rPr>
        <w:t>‘</w:t>
      </w:r>
      <w:r w:rsidRPr="000E6ACD">
        <w:rPr>
          <w:rFonts w:ascii="Times New Roman" w:hAnsi="Times New Roman" w:cs="Times New Roman"/>
          <w:sz w:val="24"/>
          <w:szCs w:val="24"/>
          <w:lang w:val="nl-NL"/>
        </w:rPr>
        <w:t>De</w:t>
      </w:r>
      <w:r w:rsidRPr="00AD0D8C">
        <w:rPr>
          <w:rFonts w:ascii="Times New Roman" w:hAnsi="Times New Roman" w:cs="Times New Roman"/>
          <w:sz w:val="24"/>
          <w:szCs w:val="24"/>
        </w:rPr>
        <w:t xml:space="preserve"> </w:t>
      </w:r>
      <w:r w:rsidRPr="000E6ACD">
        <w:rPr>
          <w:rFonts w:ascii="Times New Roman" w:hAnsi="Times New Roman" w:cs="Times New Roman"/>
          <w:sz w:val="24"/>
          <w:szCs w:val="24"/>
          <w:lang w:val="nl-NL"/>
        </w:rPr>
        <w:t>zwanen</w:t>
      </w:r>
      <w:r w:rsidRPr="00AD0D8C">
        <w:rPr>
          <w:rFonts w:ascii="Times New Roman" w:hAnsi="Times New Roman" w:cs="Times New Roman"/>
          <w:sz w:val="24"/>
          <w:szCs w:val="24"/>
        </w:rPr>
        <w:t xml:space="preserve"> </w:t>
      </w:r>
      <w:r w:rsidRPr="000E6ACD">
        <w:rPr>
          <w:rFonts w:ascii="Times New Roman" w:hAnsi="Times New Roman" w:cs="Times New Roman"/>
          <w:sz w:val="24"/>
          <w:szCs w:val="24"/>
          <w:lang w:val="nl-NL"/>
        </w:rPr>
        <w:t>van</w:t>
      </w:r>
      <w:r w:rsidRPr="00AD0D8C">
        <w:rPr>
          <w:rFonts w:ascii="Times New Roman" w:hAnsi="Times New Roman" w:cs="Times New Roman"/>
          <w:sz w:val="24"/>
          <w:szCs w:val="24"/>
        </w:rPr>
        <w:t xml:space="preserve"> </w:t>
      </w:r>
      <w:r w:rsidRPr="000E6ACD">
        <w:rPr>
          <w:rFonts w:ascii="Times New Roman" w:hAnsi="Times New Roman" w:cs="Times New Roman"/>
          <w:sz w:val="24"/>
          <w:szCs w:val="24"/>
          <w:lang w:val="nl-NL"/>
        </w:rPr>
        <w:t>Stonehenge</w:t>
      </w:r>
      <w:r w:rsidRPr="00AD0D8C">
        <w:rPr>
          <w:rFonts w:ascii="Times New Roman" w:hAnsi="Times New Roman" w:cs="Times New Roman"/>
          <w:sz w:val="24"/>
          <w:szCs w:val="24"/>
        </w:rPr>
        <w:t>’</w:t>
      </w:r>
    </w:p>
  </w:footnote>
  <w:footnote w:id="27">
    <w:p w:rsidR="00A46088" w:rsidRPr="000E6ACD" w:rsidRDefault="00A46088" w:rsidP="002472B1">
      <w:pPr>
        <w:pStyle w:val="a3"/>
        <w:spacing w:line="276" w:lineRule="auto"/>
        <w:jc w:val="both"/>
        <w:rPr>
          <w:rFonts w:ascii="Times New Roman" w:hAnsi="Times New Roman" w:cs="Times New Roman"/>
          <w:sz w:val="24"/>
          <w:szCs w:val="24"/>
          <w:lang w:val="nl-NL"/>
        </w:rPr>
      </w:pPr>
      <w:r w:rsidRPr="000E6ACD">
        <w:rPr>
          <w:rStyle w:val="a5"/>
          <w:rFonts w:ascii="Times New Roman" w:hAnsi="Times New Roman" w:cs="Times New Roman"/>
          <w:sz w:val="24"/>
          <w:szCs w:val="24"/>
        </w:rPr>
        <w:footnoteRef/>
      </w:r>
      <w:r w:rsidRPr="000E6ACD">
        <w:rPr>
          <w:rFonts w:ascii="Times New Roman" w:hAnsi="Times New Roman" w:cs="Times New Roman"/>
          <w:sz w:val="24"/>
          <w:szCs w:val="24"/>
          <w:lang w:val="nl-NL"/>
        </w:rPr>
        <w:t>‘De wortels der verbeelding’</w:t>
      </w:r>
    </w:p>
  </w:footnote>
  <w:footnote w:id="28">
    <w:p w:rsidR="00A46088" w:rsidRPr="006953B2" w:rsidRDefault="00A46088" w:rsidP="002472B1">
      <w:pPr>
        <w:pStyle w:val="a3"/>
        <w:spacing w:line="276" w:lineRule="auto"/>
        <w:jc w:val="both"/>
        <w:rPr>
          <w:rFonts w:ascii="Times New Roman" w:hAnsi="Times New Roman" w:cs="Times New Roman"/>
          <w:sz w:val="22"/>
          <w:szCs w:val="22"/>
          <w:lang w:val="nl-NL"/>
        </w:rPr>
      </w:pPr>
      <w:r w:rsidRPr="000E6ACD">
        <w:rPr>
          <w:rStyle w:val="a5"/>
          <w:rFonts w:ascii="Times New Roman" w:hAnsi="Times New Roman" w:cs="Times New Roman"/>
          <w:sz w:val="24"/>
          <w:szCs w:val="24"/>
        </w:rPr>
        <w:footnoteRef/>
      </w:r>
      <w:r w:rsidRPr="000E6ACD">
        <w:rPr>
          <w:rFonts w:ascii="Times New Roman" w:hAnsi="Times New Roman" w:cs="Times New Roman"/>
          <w:sz w:val="24"/>
          <w:szCs w:val="24"/>
          <w:lang w:val="nl-NL"/>
        </w:rPr>
        <w:t xml:space="preserve"> Lampo H. Joachim Stiller en ik: Een autobiografie. Meulenhoff Amsterdam</w:t>
      </w:r>
      <w:r>
        <w:rPr>
          <w:rFonts w:ascii="Times New Roman" w:hAnsi="Times New Roman" w:cs="Times New Roman"/>
          <w:sz w:val="24"/>
          <w:szCs w:val="24"/>
          <w:lang w:val="nl-NL"/>
        </w:rPr>
        <w:t>,</w:t>
      </w:r>
      <w:r w:rsidRPr="000E6ACD">
        <w:rPr>
          <w:rFonts w:ascii="Times New Roman" w:hAnsi="Times New Roman" w:cs="Times New Roman"/>
          <w:sz w:val="24"/>
          <w:szCs w:val="24"/>
          <w:lang w:val="nl-NL"/>
        </w:rPr>
        <w:t xml:space="preserve"> 1978</w:t>
      </w:r>
      <w:r>
        <w:rPr>
          <w:rFonts w:ascii="Times New Roman" w:hAnsi="Times New Roman" w:cs="Times New Roman"/>
          <w:sz w:val="24"/>
          <w:szCs w:val="24"/>
          <w:lang w:val="nl-NL"/>
        </w:rPr>
        <w:t>. P</w:t>
      </w:r>
      <w:r w:rsidRPr="000E6ACD">
        <w:rPr>
          <w:rFonts w:ascii="Times New Roman" w:hAnsi="Times New Roman" w:cs="Times New Roman"/>
          <w:sz w:val="24"/>
          <w:szCs w:val="24"/>
          <w:lang w:val="nl-NL"/>
        </w:rPr>
        <w:t>.193</w:t>
      </w:r>
    </w:p>
  </w:footnote>
  <w:footnote w:id="29">
    <w:p w:rsidR="00A46088" w:rsidRPr="000E6ACD" w:rsidRDefault="00A46088" w:rsidP="002472B1">
      <w:pPr>
        <w:pStyle w:val="a3"/>
        <w:spacing w:line="276" w:lineRule="auto"/>
        <w:jc w:val="both"/>
        <w:rPr>
          <w:rFonts w:ascii="Times New Roman" w:hAnsi="Times New Roman" w:cs="Times New Roman"/>
          <w:sz w:val="24"/>
          <w:szCs w:val="24"/>
          <w:lang w:val="nl-NL"/>
        </w:rPr>
      </w:pPr>
      <w:r w:rsidRPr="000E6ACD">
        <w:rPr>
          <w:rStyle w:val="a5"/>
          <w:rFonts w:ascii="Times New Roman" w:hAnsi="Times New Roman" w:cs="Times New Roman"/>
          <w:sz w:val="24"/>
          <w:szCs w:val="24"/>
        </w:rPr>
        <w:footnoteRef/>
      </w:r>
      <w:r w:rsidRPr="000E6ACD">
        <w:rPr>
          <w:rFonts w:ascii="Times New Roman" w:hAnsi="Times New Roman" w:cs="Times New Roman"/>
          <w:sz w:val="24"/>
          <w:szCs w:val="24"/>
          <w:lang w:val="nl-NL"/>
        </w:rPr>
        <w:t>Roggeman</w:t>
      </w:r>
      <w:r>
        <w:rPr>
          <w:rFonts w:ascii="Times New Roman" w:hAnsi="Times New Roman" w:cs="Times New Roman"/>
          <w:sz w:val="24"/>
          <w:szCs w:val="24"/>
          <w:lang w:val="nl-NL"/>
        </w:rPr>
        <w:t xml:space="preserve"> </w:t>
      </w:r>
      <w:r w:rsidRPr="000E6ACD">
        <w:rPr>
          <w:rFonts w:ascii="Times New Roman" w:hAnsi="Times New Roman" w:cs="Times New Roman"/>
          <w:sz w:val="24"/>
          <w:szCs w:val="24"/>
          <w:lang w:val="nl-NL"/>
        </w:rPr>
        <w:t>W. M. Beroepsgeheim 5: gesprekken me</w:t>
      </w:r>
      <w:r>
        <w:rPr>
          <w:rFonts w:ascii="Times New Roman" w:hAnsi="Times New Roman" w:cs="Times New Roman"/>
          <w:sz w:val="24"/>
          <w:szCs w:val="24"/>
          <w:lang w:val="nl-NL"/>
        </w:rPr>
        <w:t xml:space="preserve">t schrijvers. Facet. Antwerpen, </w:t>
      </w:r>
      <w:r w:rsidRPr="000E6ACD">
        <w:rPr>
          <w:rFonts w:ascii="Times New Roman" w:hAnsi="Times New Roman" w:cs="Times New Roman"/>
          <w:sz w:val="24"/>
          <w:szCs w:val="24"/>
          <w:lang w:val="nl-NL"/>
        </w:rPr>
        <w:t>1986</w:t>
      </w:r>
      <w:r>
        <w:rPr>
          <w:rFonts w:ascii="Times New Roman" w:hAnsi="Times New Roman" w:cs="Times New Roman"/>
          <w:sz w:val="24"/>
          <w:szCs w:val="24"/>
          <w:lang w:val="nl-NL"/>
        </w:rPr>
        <w:t>. P</w:t>
      </w:r>
      <w:r w:rsidRPr="000E6ACD">
        <w:rPr>
          <w:rFonts w:ascii="Times New Roman" w:hAnsi="Times New Roman" w:cs="Times New Roman"/>
          <w:sz w:val="24"/>
          <w:szCs w:val="24"/>
          <w:lang w:val="nl-NL"/>
        </w:rPr>
        <w:t>.169</w:t>
      </w:r>
    </w:p>
  </w:footnote>
  <w:footnote w:id="30">
    <w:p w:rsidR="00A46088" w:rsidRPr="00447933" w:rsidRDefault="00A46088" w:rsidP="002472B1">
      <w:pPr>
        <w:pStyle w:val="a3"/>
        <w:spacing w:line="276" w:lineRule="auto"/>
        <w:jc w:val="both"/>
        <w:rPr>
          <w:lang w:val="nl-NL"/>
        </w:rPr>
      </w:pPr>
      <w:r w:rsidRPr="000E6ACD">
        <w:rPr>
          <w:rStyle w:val="a5"/>
          <w:rFonts w:ascii="Times New Roman" w:hAnsi="Times New Roman" w:cs="Times New Roman"/>
          <w:sz w:val="24"/>
          <w:szCs w:val="24"/>
        </w:rPr>
        <w:footnoteRef/>
      </w:r>
      <w:r w:rsidRPr="000E6ACD">
        <w:rPr>
          <w:rFonts w:ascii="Times New Roman" w:hAnsi="Times New Roman" w:cs="Times New Roman"/>
          <w:sz w:val="24"/>
          <w:szCs w:val="24"/>
          <w:lang w:val="nl-NL"/>
        </w:rPr>
        <w:t>Jan</w:t>
      </w:r>
      <w:r w:rsidRPr="00447933">
        <w:rPr>
          <w:rFonts w:ascii="Times New Roman" w:hAnsi="Times New Roman" w:cs="Times New Roman"/>
          <w:sz w:val="24"/>
          <w:szCs w:val="24"/>
          <w:lang w:val="nl-NL"/>
        </w:rPr>
        <w:t xml:space="preserve"> </w:t>
      </w:r>
      <w:r w:rsidRPr="000E6ACD">
        <w:rPr>
          <w:rFonts w:ascii="Times New Roman" w:hAnsi="Times New Roman" w:cs="Times New Roman"/>
          <w:sz w:val="24"/>
          <w:szCs w:val="24"/>
          <w:lang w:val="nl-NL"/>
        </w:rPr>
        <w:t>Venderickx</w:t>
      </w:r>
      <w:r w:rsidRPr="00447933">
        <w:rPr>
          <w:rFonts w:ascii="Times New Roman" w:hAnsi="Times New Roman" w:cs="Times New Roman"/>
          <w:sz w:val="24"/>
          <w:szCs w:val="24"/>
          <w:lang w:val="nl-NL"/>
        </w:rPr>
        <w:t xml:space="preserve"> </w:t>
      </w:r>
      <w:hyperlink r:id="rId3" w:history="1">
        <w:r w:rsidRPr="000E6ACD">
          <w:rPr>
            <w:rStyle w:val="ae"/>
            <w:rFonts w:ascii="Times New Roman" w:hAnsi="Times New Roman" w:cs="Times New Roman"/>
            <w:color w:val="auto"/>
            <w:sz w:val="24"/>
            <w:szCs w:val="24"/>
            <w:u w:val="none"/>
            <w:lang w:val="nl-NL"/>
          </w:rPr>
          <w:t>http</w:t>
        </w:r>
        <w:r w:rsidRPr="00447933">
          <w:rPr>
            <w:rStyle w:val="ae"/>
            <w:rFonts w:ascii="Times New Roman" w:hAnsi="Times New Roman" w:cs="Times New Roman"/>
            <w:color w:val="auto"/>
            <w:sz w:val="24"/>
            <w:szCs w:val="24"/>
            <w:u w:val="none"/>
            <w:lang w:val="nl-NL"/>
          </w:rPr>
          <w:t>://</w:t>
        </w:r>
        <w:r w:rsidRPr="000E6ACD">
          <w:rPr>
            <w:rStyle w:val="ae"/>
            <w:rFonts w:ascii="Times New Roman" w:hAnsi="Times New Roman" w:cs="Times New Roman"/>
            <w:color w:val="auto"/>
            <w:sz w:val="24"/>
            <w:szCs w:val="24"/>
            <w:u w:val="none"/>
            <w:lang w:val="nl-NL"/>
          </w:rPr>
          <w:t>schrijversgewijs</w:t>
        </w:r>
        <w:r w:rsidRPr="00447933">
          <w:rPr>
            <w:rStyle w:val="ae"/>
            <w:rFonts w:ascii="Times New Roman" w:hAnsi="Times New Roman" w:cs="Times New Roman"/>
            <w:color w:val="auto"/>
            <w:sz w:val="24"/>
            <w:szCs w:val="24"/>
            <w:u w:val="none"/>
            <w:lang w:val="nl-NL"/>
          </w:rPr>
          <w:t>.</w:t>
        </w:r>
        <w:r w:rsidRPr="000E6ACD">
          <w:rPr>
            <w:rStyle w:val="ae"/>
            <w:rFonts w:ascii="Times New Roman" w:hAnsi="Times New Roman" w:cs="Times New Roman"/>
            <w:color w:val="auto"/>
            <w:sz w:val="24"/>
            <w:szCs w:val="24"/>
            <w:u w:val="none"/>
            <w:lang w:val="nl-NL"/>
          </w:rPr>
          <w:t>be</w:t>
        </w:r>
        <w:r w:rsidRPr="00447933">
          <w:rPr>
            <w:rStyle w:val="ae"/>
            <w:rFonts w:ascii="Times New Roman" w:hAnsi="Times New Roman" w:cs="Times New Roman"/>
            <w:color w:val="auto"/>
            <w:sz w:val="24"/>
            <w:szCs w:val="24"/>
            <w:u w:val="none"/>
            <w:lang w:val="nl-NL"/>
          </w:rPr>
          <w:t>/</w:t>
        </w:r>
        <w:r w:rsidRPr="000E6ACD">
          <w:rPr>
            <w:rStyle w:val="ae"/>
            <w:rFonts w:ascii="Times New Roman" w:hAnsi="Times New Roman" w:cs="Times New Roman"/>
            <w:color w:val="auto"/>
            <w:sz w:val="24"/>
            <w:szCs w:val="24"/>
            <w:u w:val="none"/>
            <w:lang w:val="nl-NL"/>
          </w:rPr>
          <w:t>schrijvers</w:t>
        </w:r>
        <w:r w:rsidRPr="00447933">
          <w:rPr>
            <w:rStyle w:val="ae"/>
            <w:rFonts w:ascii="Times New Roman" w:hAnsi="Times New Roman" w:cs="Times New Roman"/>
            <w:color w:val="auto"/>
            <w:sz w:val="24"/>
            <w:szCs w:val="24"/>
            <w:u w:val="none"/>
            <w:lang w:val="nl-NL"/>
          </w:rPr>
          <w:t>/</w:t>
        </w:r>
        <w:r w:rsidRPr="000E6ACD">
          <w:rPr>
            <w:rStyle w:val="ae"/>
            <w:rFonts w:ascii="Times New Roman" w:hAnsi="Times New Roman" w:cs="Times New Roman"/>
            <w:color w:val="auto"/>
            <w:sz w:val="24"/>
            <w:szCs w:val="24"/>
            <w:u w:val="none"/>
            <w:lang w:val="nl-NL"/>
          </w:rPr>
          <w:t>lampo</w:t>
        </w:r>
        <w:r w:rsidRPr="00447933">
          <w:rPr>
            <w:rStyle w:val="ae"/>
            <w:rFonts w:ascii="Times New Roman" w:hAnsi="Times New Roman" w:cs="Times New Roman"/>
            <w:color w:val="auto"/>
            <w:sz w:val="24"/>
            <w:szCs w:val="24"/>
            <w:u w:val="none"/>
            <w:lang w:val="nl-NL"/>
          </w:rPr>
          <w:t>-</w:t>
        </w:r>
        <w:r w:rsidRPr="000E6ACD">
          <w:rPr>
            <w:rStyle w:val="ae"/>
            <w:rFonts w:ascii="Times New Roman" w:hAnsi="Times New Roman" w:cs="Times New Roman"/>
            <w:color w:val="auto"/>
            <w:sz w:val="24"/>
            <w:szCs w:val="24"/>
            <w:u w:val="none"/>
            <w:lang w:val="nl-NL"/>
          </w:rPr>
          <w:t>hubert</w:t>
        </w:r>
        <w:r w:rsidRPr="00447933">
          <w:rPr>
            <w:rStyle w:val="ae"/>
            <w:rFonts w:ascii="Times New Roman" w:hAnsi="Times New Roman" w:cs="Times New Roman"/>
            <w:color w:val="auto"/>
            <w:sz w:val="24"/>
            <w:szCs w:val="24"/>
            <w:u w:val="none"/>
            <w:lang w:val="nl-NL"/>
          </w:rPr>
          <w:t>-2/</w:t>
        </w:r>
      </w:hyperlink>
      <w:r w:rsidRPr="00447933">
        <w:rPr>
          <w:rFonts w:ascii="Times New Roman" w:hAnsi="Times New Roman" w:cs="Times New Roman"/>
          <w:sz w:val="24"/>
          <w:szCs w:val="24"/>
          <w:lang w:val="nl-NL"/>
        </w:rPr>
        <w:t xml:space="preserve"> </w:t>
      </w:r>
    </w:p>
  </w:footnote>
  <w:footnote w:id="31">
    <w:p w:rsidR="00A46088" w:rsidRPr="000E6ACD" w:rsidRDefault="00A46088" w:rsidP="00E95528">
      <w:pPr>
        <w:pStyle w:val="a3"/>
        <w:spacing w:line="276" w:lineRule="auto"/>
        <w:jc w:val="both"/>
        <w:rPr>
          <w:rFonts w:ascii="Times New Roman" w:hAnsi="Times New Roman" w:cs="Times New Roman"/>
          <w:sz w:val="24"/>
          <w:szCs w:val="24"/>
          <w:lang w:val="nl-NL"/>
        </w:rPr>
      </w:pPr>
      <w:r w:rsidRPr="000E6ACD">
        <w:rPr>
          <w:rStyle w:val="a5"/>
          <w:rFonts w:ascii="Times New Roman" w:hAnsi="Times New Roman" w:cs="Times New Roman"/>
          <w:sz w:val="24"/>
          <w:szCs w:val="24"/>
        </w:rPr>
        <w:footnoteRef/>
      </w:r>
      <w:r w:rsidRPr="000E6ACD">
        <w:rPr>
          <w:rFonts w:ascii="Times New Roman" w:hAnsi="Times New Roman" w:cs="Times New Roman"/>
          <w:sz w:val="24"/>
          <w:szCs w:val="24"/>
          <w:lang w:val="nl-NL"/>
        </w:rPr>
        <w:t>Boltendal R.Thema van Lampo’s nieuwe roman vraagt een nadere bewerking.Friese koerier. p.11</w:t>
      </w:r>
    </w:p>
  </w:footnote>
  <w:footnote w:id="32">
    <w:p w:rsidR="00A46088" w:rsidRPr="00B54573" w:rsidRDefault="00A46088">
      <w:pPr>
        <w:pStyle w:val="a3"/>
        <w:rPr>
          <w:rFonts w:ascii="Times New Roman" w:hAnsi="Times New Roman" w:cs="Times New Roman"/>
          <w:sz w:val="24"/>
          <w:szCs w:val="24"/>
        </w:rPr>
      </w:pPr>
      <w:r w:rsidRPr="00B54573">
        <w:rPr>
          <w:rStyle w:val="a5"/>
          <w:rFonts w:ascii="Times New Roman" w:hAnsi="Times New Roman" w:cs="Times New Roman"/>
          <w:sz w:val="24"/>
          <w:szCs w:val="24"/>
        </w:rPr>
        <w:footnoteRef/>
      </w:r>
      <w:r w:rsidRPr="00B54573">
        <w:rPr>
          <w:rFonts w:ascii="Times New Roman" w:hAnsi="Times New Roman" w:cs="Times New Roman"/>
          <w:sz w:val="24"/>
          <w:szCs w:val="24"/>
        </w:rPr>
        <w:t xml:space="preserve"> Перевод здесь и далее автора работы</w:t>
      </w:r>
    </w:p>
  </w:footnote>
  <w:footnote w:id="33">
    <w:p w:rsidR="00A46088" w:rsidRPr="000E6ACD" w:rsidRDefault="00A46088" w:rsidP="000E6ACD">
      <w:pPr>
        <w:pStyle w:val="a3"/>
        <w:spacing w:line="276" w:lineRule="auto"/>
        <w:jc w:val="both"/>
        <w:rPr>
          <w:rFonts w:ascii="Times New Roman" w:hAnsi="Times New Roman" w:cs="Times New Roman"/>
          <w:sz w:val="24"/>
          <w:szCs w:val="24"/>
          <w:lang w:val="nl-NL"/>
        </w:rPr>
      </w:pPr>
      <w:r w:rsidRPr="000E6ACD">
        <w:rPr>
          <w:rStyle w:val="a5"/>
          <w:rFonts w:ascii="Times New Roman" w:hAnsi="Times New Roman" w:cs="Times New Roman"/>
          <w:sz w:val="24"/>
          <w:szCs w:val="24"/>
        </w:rPr>
        <w:footnoteRef/>
      </w:r>
      <w:r w:rsidRPr="000E6ACD">
        <w:rPr>
          <w:rFonts w:ascii="Times New Roman" w:hAnsi="Times New Roman" w:cs="Times New Roman"/>
          <w:sz w:val="24"/>
          <w:szCs w:val="24"/>
          <w:lang w:val="nl-NL"/>
        </w:rPr>
        <w:t>Lampo H. Joachim Stiller en ik. Meulenhof</w:t>
      </w:r>
      <w:r>
        <w:rPr>
          <w:rFonts w:ascii="Times New Roman" w:hAnsi="Times New Roman" w:cs="Times New Roman"/>
          <w:sz w:val="24"/>
          <w:szCs w:val="24"/>
          <w:lang w:val="nl-NL"/>
        </w:rPr>
        <w:t>f Amsterdam, 1978. P</w:t>
      </w:r>
      <w:r w:rsidRPr="000E6ACD">
        <w:rPr>
          <w:rFonts w:ascii="Times New Roman" w:hAnsi="Times New Roman" w:cs="Times New Roman"/>
          <w:sz w:val="24"/>
          <w:szCs w:val="24"/>
          <w:lang w:val="nl-NL"/>
        </w:rPr>
        <w:t>.154</w:t>
      </w:r>
    </w:p>
  </w:footnote>
  <w:footnote w:id="34">
    <w:p w:rsidR="00A46088" w:rsidRPr="000E6ACD" w:rsidRDefault="00A46088" w:rsidP="000E6ACD">
      <w:pPr>
        <w:pStyle w:val="a3"/>
        <w:spacing w:line="276" w:lineRule="auto"/>
        <w:jc w:val="both"/>
        <w:rPr>
          <w:rFonts w:ascii="Times New Roman" w:hAnsi="Times New Roman" w:cs="Times New Roman"/>
          <w:sz w:val="24"/>
          <w:szCs w:val="24"/>
          <w:lang w:val="nl-NL"/>
        </w:rPr>
      </w:pPr>
      <w:r w:rsidRPr="000E6ACD">
        <w:rPr>
          <w:rStyle w:val="a5"/>
          <w:rFonts w:ascii="Times New Roman" w:hAnsi="Times New Roman" w:cs="Times New Roman"/>
          <w:sz w:val="24"/>
          <w:szCs w:val="24"/>
        </w:rPr>
        <w:footnoteRef/>
      </w:r>
      <w:r w:rsidRPr="000E6ACD">
        <w:rPr>
          <w:rFonts w:ascii="Times New Roman" w:hAnsi="Times New Roman" w:cs="Times New Roman"/>
          <w:sz w:val="24"/>
          <w:szCs w:val="24"/>
          <w:lang w:val="nl-NL"/>
        </w:rPr>
        <w:t xml:space="preserve">Lampo H. Joachim Stiller en </w:t>
      </w:r>
      <w:r>
        <w:rPr>
          <w:rFonts w:ascii="Times New Roman" w:hAnsi="Times New Roman" w:cs="Times New Roman"/>
          <w:sz w:val="24"/>
          <w:szCs w:val="24"/>
          <w:lang w:val="nl-NL"/>
        </w:rPr>
        <w:t>ik. Meulenhoff Amsterdam, 1978. P</w:t>
      </w:r>
      <w:r w:rsidRPr="000E6ACD">
        <w:rPr>
          <w:rFonts w:ascii="Times New Roman" w:hAnsi="Times New Roman" w:cs="Times New Roman"/>
          <w:sz w:val="24"/>
          <w:szCs w:val="24"/>
          <w:lang w:val="nl-NL"/>
        </w:rPr>
        <w:t>.153</w:t>
      </w:r>
    </w:p>
  </w:footnote>
  <w:footnote w:id="35">
    <w:p w:rsidR="00A46088" w:rsidRPr="000E6ACD" w:rsidRDefault="00A46088" w:rsidP="000E6ACD">
      <w:pPr>
        <w:pStyle w:val="a3"/>
        <w:spacing w:line="276" w:lineRule="auto"/>
        <w:jc w:val="both"/>
        <w:rPr>
          <w:rFonts w:ascii="Times New Roman" w:hAnsi="Times New Roman" w:cs="Times New Roman"/>
          <w:sz w:val="24"/>
          <w:szCs w:val="24"/>
          <w:lang w:val="nl-NL"/>
        </w:rPr>
      </w:pPr>
      <w:r w:rsidRPr="000E6ACD">
        <w:rPr>
          <w:rStyle w:val="a5"/>
          <w:rFonts w:ascii="Times New Roman" w:hAnsi="Times New Roman" w:cs="Times New Roman"/>
          <w:sz w:val="24"/>
          <w:szCs w:val="24"/>
        </w:rPr>
        <w:footnoteRef/>
      </w:r>
      <w:r w:rsidRPr="000E6ACD">
        <w:rPr>
          <w:rFonts w:ascii="Times New Roman" w:hAnsi="Times New Roman" w:cs="Times New Roman"/>
          <w:sz w:val="24"/>
          <w:szCs w:val="24"/>
          <w:lang w:val="nl-NL"/>
        </w:rPr>
        <w:t>Lampo H. De wortels der verbeelding Meulenhof</w:t>
      </w:r>
      <w:r>
        <w:rPr>
          <w:rFonts w:ascii="Times New Roman" w:hAnsi="Times New Roman" w:cs="Times New Roman"/>
          <w:sz w:val="24"/>
          <w:szCs w:val="24"/>
          <w:lang w:val="nl-NL"/>
        </w:rPr>
        <w:t>f Amsterdam / Manteau Antwerpen,</w:t>
      </w:r>
      <w:r w:rsidRPr="000E6ACD">
        <w:rPr>
          <w:rFonts w:ascii="Times New Roman" w:hAnsi="Times New Roman" w:cs="Times New Roman"/>
          <w:sz w:val="24"/>
          <w:szCs w:val="24"/>
          <w:lang w:val="nl-NL"/>
        </w:rPr>
        <w:t xml:space="preserve"> 1993</w:t>
      </w:r>
    </w:p>
  </w:footnote>
  <w:footnote w:id="36">
    <w:p w:rsidR="00A46088" w:rsidRPr="00824B5A" w:rsidRDefault="00A46088" w:rsidP="00824B5A">
      <w:pPr>
        <w:pStyle w:val="a3"/>
        <w:spacing w:line="276" w:lineRule="auto"/>
        <w:jc w:val="both"/>
        <w:rPr>
          <w:rFonts w:ascii="Times New Roman" w:hAnsi="Times New Roman" w:cs="Times New Roman"/>
          <w:sz w:val="24"/>
          <w:szCs w:val="24"/>
          <w:lang w:val="nl-NL"/>
        </w:rPr>
      </w:pPr>
      <w:r w:rsidRPr="00824B5A">
        <w:rPr>
          <w:rStyle w:val="a5"/>
          <w:rFonts w:ascii="Times New Roman" w:hAnsi="Times New Roman" w:cs="Times New Roman"/>
          <w:sz w:val="24"/>
          <w:szCs w:val="24"/>
        </w:rPr>
        <w:footnoteRef/>
      </w:r>
      <w:r w:rsidRPr="00824B5A">
        <w:rPr>
          <w:rFonts w:ascii="Times New Roman" w:hAnsi="Times New Roman" w:cs="Times New Roman"/>
          <w:sz w:val="24"/>
          <w:szCs w:val="24"/>
          <w:lang w:val="nl-NL"/>
        </w:rPr>
        <w:t>LampoH. De wortels der verbeelding. Meulenhof</w:t>
      </w:r>
      <w:r>
        <w:rPr>
          <w:rFonts w:ascii="Times New Roman" w:hAnsi="Times New Roman" w:cs="Times New Roman"/>
          <w:sz w:val="24"/>
          <w:szCs w:val="24"/>
          <w:lang w:val="nl-NL"/>
        </w:rPr>
        <w:t>f Amsterdam / Manteau Antwerpen,</w:t>
      </w:r>
      <w:r w:rsidRPr="00824B5A">
        <w:rPr>
          <w:rFonts w:ascii="Times New Roman" w:hAnsi="Times New Roman" w:cs="Times New Roman"/>
          <w:sz w:val="24"/>
          <w:szCs w:val="24"/>
          <w:lang w:val="nl-NL"/>
        </w:rPr>
        <w:t xml:space="preserve"> 1993</w:t>
      </w:r>
    </w:p>
  </w:footnote>
  <w:footnote w:id="37">
    <w:p w:rsidR="00A46088" w:rsidRPr="00E30933" w:rsidRDefault="00A46088" w:rsidP="00824B5A">
      <w:pPr>
        <w:pStyle w:val="a3"/>
        <w:spacing w:line="276" w:lineRule="auto"/>
        <w:contextualSpacing/>
        <w:jc w:val="both"/>
        <w:rPr>
          <w:rFonts w:ascii="Times New Roman" w:hAnsi="Times New Roman" w:cs="Times New Roman"/>
          <w:sz w:val="24"/>
          <w:szCs w:val="24"/>
        </w:rPr>
      </w:pPr>
      <w:r w:rsidRPr="00824B5A">
        <w:rPr>
          <w:rStyle w:val="a5"/>
          <w:rFonts w:ascii="Times New Roman" w:hAnsi="Times New Roman" w:cs="Times New Roman"/>
          <w:sz w:val="24"/>
          <w:szCs w:val="24"/>
        </w:rPr>
        <w:footnoteRef/>
      </w:r>
      <w:r w:rsidRPr="00824B5A">
        <w:rPr>
          <w:rFonts w:ascii="Times New Roman" w:hAnsi="Times New Roman" w:cs="Times New Roman"/>
          <w:sz w:val="24"/>
          <w:szCs w:val="24"/>
        </w:rPr>
        <w:t>Юнг</w:t>
      </w:r>
      <w:r w:rsidRPr="00447933">
        <w:rPr>
          <w:rFonts w:ascii="Times New Roman" w:hAnsi="Times New Roman" w:cs="Times New Roman"/>
          <w:sz w:val="24"/>
          <w:szCs w:val="24"/>
          <w:lang w:val="nl-NL"/>
        </w:rPr>
        <w:t xml:space="preserve"> </w:t>
      </w:r>
      <w:r w:rsidRPr="00824B5A">
        <w:rPr>
          <w:rFonts w:ascii="Times New Roman" w:hAnsi="Times New Roman" w:cs="Times New Roman"/>
          <w:sz w:val="24"/>
          <w:szCs w:val="24"/>
        </w:rPr>
        <w:t>К</w:t>
      </w:r>
      <w:r w:rsidRPr="00447933">
        <w:rPr>
          <w:rFonts w:ascii="Times New Roman" w:hAnsi="Times New Roman" w:cs="Times New Roman"/>
          <w:sz w:val="24"/>
          <w:szCs w:val="24"/>
          <w:lang w:val="nl-NL"/>
        </w:rPr>
        <w:t xml:space="preserve">. </w:t>
      </w:r>
      <w:r w:rsidRPr="00824B5A">
        <w:rPr>
          <w:rFonts w:ascii="Times New Roman" w:hAnsi="Times New Roman" w:cs="Times New Roman"/>
          <w:sz w:val="24"/>
          <w:szCs w:val="24"/>
        </w:rPr>
        <w:t>Архетип</w:t>
      </w:r>
      <w:r w:rsidRPr="00447933">
        <w:rPr>
          <w:rFonts w:ascii="Times New Roman" w:hAnsi="Times New Roman" w:cs="Times New Roman"/>
          <w:sz w:val="24"/>
          <w:szCs w:val="24"/>
          <w:lang w:val="nl-NL"/>
        </w:rPr>
        <w:t xml:space="preserve"> </w:t>
      </w:r>
      <w:r w:rsidRPr="00824B5A">
        <w:rPr>
          <w:rFonts w:ascii="Times New Roman" w:hAnsi="Times New Roman" w:cs="Times New Roman"/>
          <w:sz w:val="24"/>
          <w:szCs w:val="24"/>
        </w:rPr>
        <w:t>и</w:t>
      </w:r>
      <w:r w:rsidRPr="00447933">
        <w:rPr>
          <w:rFonts w:ascii="Times New Roman" w:hAnsi="Times New Roman" w:cs="Times New Roman"/>
          <w:sz w:val="24"/>
          <w:szCs w:val="24"/>
          <w:lang w:val="nl-NL"/>
        </w:rPr>
        <w:t xml:space="preserve"> </w:t>
      </w:r>
      <w:r w:rsidRPr="00824B5A">
        <w:rPr>
          <w:rFonts w:ascii="Times New Roman" w:hAnsi="Times New Roman" w:cs="Times New Roman"/>
          <w:sz w:val="24"/>
          <w:szCs w:val="24"/>
        </w:rPr>
        <w:t>символ</w:t>
      </w:r>
      <w:r w:rsidRPr="00447933">
        <w:rPr>
          <w:rFonts w:ascii="Times New Roman" w:hAnsi="Times New Roman" w:cs="Times New Roman"/>
          <w:sz w:val="24"/>
          <w:szCs w:val="24"/>
          <w:lang w:val="nl-NL"/>
        </w:rPr>
        <w:t xml:space="preserve">. </w:t>
      </w:r>
      <w:r w:rsidRPr="00824B5A">
        <w:rPr>
          <w:rFonts w:ascii="Times New Roman" w:hAnsi="Times New Roman" w:cs="Times New Roman"/>
          <w:sz w:val="24"/>
          <w:szCs w:val="24"/>
        </w:rPr>
        <w:t>Перевод</w:t>
      </w:r>
      <w:r w:rsidRPr="00E30933">
        <w:rPr>
          <w:rFonts w:ascii="Times New Roman" w:hAnsi="Times New Roman" w:cs="Times New Roman"/>
          <w:sz w:val="24"/>
          <w:szCs w:val="24"/>
        </w:rPr>
        <w:t xml:space="preserve">; </w:t>
      </w:r>
      <w:r w:rsidRPr="00824B5A">
        <w:rPr>
          <w:rFonts w:ascii="Times New Roman" w:hAnsi="Times New Roman" w:cs="Times New Roman"/>
          <w:sz w:val="24"/>
          <w:szCs w:val="24"/>
        </w:rPr>
        <w:t>В</w:t>
      </w:r>
      <w:r w:rsidRPr="00E30933">
        <w:rPr>
          <w:rFonts w:ascii="Times New Roman" w:hAnsi="Times New Roman" w:cs="Times New Roman"/>
          <w:sz w:val="24"/>
          <w:szCs w:val="24"/>
        </w:rPr>
        <w:t>.</w:t>
      </w:r>
      <w:r w:rsidRPr="00824B5A">
        <w:rPr>
          <w:rFonts w:ascii="Times New Roman" w:hAnsi="Times New Roman" w:cs="Times New Roman"/>
          <w:sz w:val="24"/>
          <w:szCs w:val="24"/>
        </w:rPr>
        <w:t>В</w:t>
      </w:r>
      <w:r w:rsidRPr="00E30933">
        <w:rPr>
          <w:rFonts w:ascii="Times New Roman" w:hAnsi="Times New Roman" w:cs="Times New Roman"/>
          <w:sz w:val="24"/>
          <w:szCs w:val="24"/>
        </w:rPr>
        <w:t xml:space="preserve">. </w:t>
      </w:r>
      <w:r w:rsidRPr="00824B5A">
        <w:rPr>
          <w:rFonts w:ascii="Times New Roman" w:hAnsi="Times New Roman" w:cs="Times New Roman"/>
          <w:sz w:val="24"/>
          <w:szCs w:val="24"/>
        </w:rPr>
        <w:t>Зеленский</w:t>
      </w:r>
      <w:r w:rsidRPr="00E30933">
        <w:rPr>
          <w:rFonts w:ascii="Times New Roman" w:hAnsi="Times New Roman" w:cs="Times New Roman"/>
          <w:sz w:val="24"/>
          <w:szCs w:val="24"/>
        </w:rPr>
        <w:t xml:space="preserve">. – </w:t>
      </w:r>
      <w:r w:rsidRPr="00824B5A">
        <w:rPr>
          <w:rFonts w:ascii="Times New Roman" w:hAnsi="Times New Roman" w:cs="Times New Roman"/>
          <w:sz w:val="24"/>
          <w:szCs w:val="24"/>
        </w:rPr>
        <w:t>М</w:t>
      </w:r>
      <w:r w:rsidRPr="00E30933">
        <w:rPr>
          <w:rFonts w:ascii="Times New Roman" w:hAnsi="Times New Roman" w:cs="Times New Roman"/>
          <w:sz w:val="24"/>
          <w:szCs w:val="24"/>
        </w:rPr>
        <w:t xml:space="preserve">.: </w:t>
      </w:r>
      <w:r w:rsidRPr="00824B5A">
        <w:rPr>
          <w:rFonts w:ascii="Times New Roman" w:hAnsi="Times New Roman" w:cs="Times New Roman"/>
          <w:sz w:val="24"/>
          <w:szCs w:val="24"/>
        </w:rPr>
        <w:t>Ренессанс</w:t>
      </w:r>
      <w:r w:rsidRPr="00E30933">
        <w:rPr>
          <w:rFonts w:ascii="Times New Roman" w:hAnsi="Times New Roman" w:cs="Times New Roman"/>
          <w:sz w:val="24"/>
          <w:szCs w:val="24"/>
        </w:rPr>
        <w:t>, 1991</w:t>
      </w:r>
    </w:p>
    <w:p w:rsidR="00A46088" w:rsidRPr="00E30933" w:rsidRDefault="00A46088" w:rsidP="0095466C">
      <w:pPr>
        <w:pStyle w:val="a3"/>
        <w:contextualSpacing/>
        <w:jc w:val="both"/>
        <w:rPr>
          <w:rFonts w:ascii="Times New Roman" w:hAnsi="Times New Roman" w:cs="Times New Roman"/>
          <w:sz w:val="22"/>
          <w:szCs w:val="22"/>
        </w:rPr>
      </w:pPr>
    </w:p>
  </w:footnote>
  <w:footnote w:id="38">
    <w:p w:rsidR="00A46088" w:rsidRPr="0095466C" w:rsidRDefault="00A46088" w:rsidP="00824B5A">
      <w:pPr>
        <w:contextualSpacing/>
        <w:jc w:val="both"/>
        <w:rPr>
          <w:rFonts w:ascii="Times New Roman" w:hAnsi="Times New Roman" w:cs="Times New Roman"/>
        </w:rPr>
      </w:pPr>
      <w:r w:rsidRPr="0095466C">
        <w:rPr>
          <w:rStyle w:val="a5"/>
          <w:rFonts w:ascii="Times New Roman" w:hAnsi="Times New Roman" w:cs="Times New Roman"/>
        </w:rPr>
        <w:footnoteRef/>
      </w:r>
      <w:r w:rsidRPr="00824B5A">
        <w:rPr>
          <w:rFonts w:ascii="Times New Roman" w:hAnsi="Times New Roman" w:cs="Times New Roman"/>
          <w:sz w:val="24"/>
          <w:szCs w:val="24"/>
        </w:rPr>
        <w:t>Иванова</w:t>
      </w:r>
      <w:r w:rsidRPr="00A65427">
        <w:rPr>
          <w:rFonts w:ascii="Times New Roman" w:hAnsi="Times New Roman" w:cs="Times New Roman"/>
          <w:sz w:val="24"/>
          <w:szCs w:val="24"/>
        </w:rPr>
        <w:t xml:space="preserve"> </w:t>
      </w:r>
      <w:r w:rsidRPr="00824B5A">
        <w:rPr>
          <w:rFonts w:ascii="Times New Roman" w:hAnsi="Times New Roman" w:cs="Times New Roman"/>
          <w:sz w:val="24"/>
          <w:szCs w:val="24"/>
        </w:rPr>
        <w:t>М</w:t>
      </w:r>
      <w:r w:rsidRPr="00323AD3">
        <w:rPr>
          <w:rFonts w:ascii="Times New Roman" w:hAnsi="Times New Roman" w:cs="Times New Roman"/>
          <w:sz w:val="24"/>
          <w:szCs w:val="24"/>
        </w:rPr>
        <w:t>.</w:t>
      </w:r>
      <w:r w:rsidRPr="00824B5A">
        <w:rPr>
          <w:rFonts w:ascii="Times New Roman" w:hAnsi="Times New Roman" w:cs="Times New Roman"/>
          <w:sz w:val="24"/>
          <w:szCs w:val="24"/>
        </w:rPr>
        <w:t>Г</w:t>
      </w:r>
      <w:r w:rsidRPr="00323AD3">
        <w:rPr>
          <w:rFonts w:ascii="Times New Roman" w:hAnsi="Times New Roman" w:cs="Times New Roman"/>
          <w:sz w:val="24"/>
          <w:szCs w:val="24"/>
        </w:rPr>
        <w:t xml:space="preserve">. </w:t>
      </w:r>
      <w:r w:rsidRPr="00824B5A">
        <w:rPr>
          <w:rFonts w:ascii="Times New Roman" w:hAnsi="Times New Roman" w:cs="Times New Roman"/>
          <w:sz w:val="24"/>
          <w:szCs w:val="24"/>
        </w:rPr>
        <w:t>Духовное</w:t>
      </w:r>
      <w:r w:rsidRPr="00A65427">
        <w:rPr>
          <w:rFonts w:ascii="Times New Roman" w:hAnsi="Times New Roman" w:cs="Times New Roman"/>
          <w:sz w:val="24"/>
          <w:szCs w:val="24"/>
        </w:rPr>
        <w:t xml:space="preserve"> </w:t>
      </w:r>
      <w:r w:rsidRPr="00824B5A">
        <w:rPr>
          <w:rFonts w:ascii="Times New Roman" w:hAnsi="Times New Roman" w:cs="Times New Roman"/>
          <w:sz w:val="24"/>
          <w:szCs w:val="24"/>
        </w:rPr>
        <w:t>развитие</w:t>
      </w:r>
      <w:r w:rsidRPr="00A65427">
        <w:rPr>
          <w:rFonts w:ascii="Times New Roman" w:hAnsi="Times New Roman" w:cs="Times New Roman"/>
          <w:sz w:val="24"/>
          <w:szCs w:val="24"/>
        </w:rPr>
        <w:t xml:space="preserve"> </w:t>
      </w:r>
      <w:r w:rsidRPr="00824B5A">
        <w:rPr>
          <w:rFonts w:ascii="Times New Roman" w:hAnsi="Times New Roman" w:cs="Times New Roman"/>
          <w:sz w:val="24"/>
          <w:szCs w:val="24"/>
        </w:rPr>
        <w:t>как</w:t>
      </w:r>
      <w:r w:rsidRPr="00A65427">
        <w:rPr>
          <w:rFonts w:ascii="Times New Roman" w:hAnsi="Times New Roman" w:cs="Times New Roman"/>
          <w:sz w:val="24"/>
          <w:szCs w:val="24"/>
        </w:rPr>
        <w:t xml:space="preserve"> </w:t>
      </w:r>
      <w:r w:rsidRPr="00824B5A">
        <w:rPr>
          <w:rFonts w:ascii="Times New Roman" w:hAnsi="Times New Roman" w:cs="Times New Roman"/>
          <w:sz w:val="24"/>
          <w:szCs w:val="24"/>
        </w:rPr>
        <w:t>отражение</w:t>
      </w:r>
      <w:r w:rsidRPr="00A65427">
        <w:rPr>
          <w:rFonts w:ascii="Times New Roman" w:hAnsi="Times New Roman" w:cs="Times New Roman"/>
          <w:sz w:val="24"/>
          <w:szCs w:val="24"/>
        </w:rPr>
        <w:t xml:space="preserve"> </w:t>
      </w:r>
      <w:r w:rsidRPr="00824B5A">
        <w:rPr>
          <w:rFonts w:ascii="Times New Roman" w:hAnsi="Times New Roman" w:cs="Times New Roman"/>
          <w:sz w:val="24"/>
          <w:szCs w:val="24"/>
        </w:rPr>
        <w:t>архетипических сюжетов и смыслов культуры: автореф.дис.на соиск.учен.степен.канд.филос.наук (09.00.03) / Иванова Мария Геннадьевна. –  Москва, 2017</w:t>
      </w:r>
    </w:p>
    <w:p w:rsidR="00A46088" w:rsidRPr="0095466C" w:rsidRDefault="00A46088" w:rsidP="00220C41">
      <w:pPr>
        <w:pStyle w:val="a3"/>
      </w:pPr>
    </w:p>
  </w:footnote>
  <w:footnote w:id="39">
    <w:p w:rsidR="00A46088" w:rsidRPr="008534DF" w:rsidRDefault="00A46088" w:rsidP="004A5949">
      <w:pPr>
        <w:pStyle w:val="a3"/>
        <w:rPr>
          <w:rFonts w:ascii="Times New Roman" w:hAnsi="Times New Roman" w:cs="Times New Roman"/>
          <w:lang w:val="nl-NL"/>
        </w:rPr>
      </w:pPr>
      <w:r w:rsidRPr="008534DF">
        <w:rPr>
          <w:rStyle w:val="a5"/>
          <w:rFonts w:ascii="Times New Roman" w:hAnsi="Times New Roman" w:cs="Times New Roman"/>
        </w:rPr>
        <w:footnoteRef/>
      </w:r>
      <w:r w:rsidRPr="002A47D9">
        <w:rPr>
          <w:rFonts w:ascii="Times New Roman" w:hAnsi="Times New Roman" w:cs="Times New Roman"/>
          <w:sz w:val="24"/>
          <w:szCs w:val="24"/>
          <w:lang w:val="nl-NL"/>
        </w:rPr>
        <w:t>Daisne J. Veva, over de schrijver. J.M. Meulenhoff Amsterdam. 1966. p.32</w:t>
      </w:r>
    </w:p>
  </w:footnote>
  <w:footnote w:id="40">
    <w:p w:rsidR="00A46088" w:rsidRPr="008534DF" w:rsidRDefault="00A46088" w:rsidP="004A5949">
      <w:pPr>
        <w:pStyle w:val="a3"/>
        <w:rPr>
          <w:rFonts w:ascii="Times New Roman" w:hAnsi="Times New Roman" w:cs="Times New Roman"/>
          <w:sz w:val="22"/>
          <w:szCs w:val="22"/>
          <w:lang w:val="nl-NL"/>
        </w:rPr>
      </w:pPr>
      <w:r w:rsidRPr="008534DF">
        <w:rPr>
          <w:rStyle w:val="a5"/>
          <w:rFonts w:ascii="Times New Roman" w:hAnsi="Times New Roman" w:cs="Times New Roman"/>
          <w:sz w:val="22"/>
          <w:szCs w:val="22"/>
        </w:rPr>
        <w:footnoteRef/>
      </w:r>
      <w:r w:rsidRPr="008534DF">
        <w:rPr>
          <w:rFonts w:ascii="Times New Roman" w:hAnsi="Times New Roman" w:cs="Times New Roman"/>
          <w:sz w:val="22"/>
          <w:szCs w:val="22"/>
          <w:lang w:val="nl-NL"/>
        </w:rPr>
        <w:t xml:space="preserve"> </w:t>
      </w:r>
      <w:r w:rsidRPr="002A47D9">
        <w:rPr>
          <w:rFonts w:ascii="Times New Roman" w:hAnsi="Times New Roman" w:cs="Times New Roman"/>
          <w:sz w:val="24"/>
          <w:szCs w:val="24"/>
          <w:lang w:val="nl-NL"/>
        </w:rPr>
        <w:t>Bork G.J.</w:t>
      </w:r>
      <w:r>
        <w:rPr>
          <w:rFonts w:ascii="Times New Roman" w:hAnsi="Times New Roman" w:cs="Times New Roman"/>
          <w:sz w:val="24"/>
          <w:szCs w:val="24"/>
          <w:lang w:val="nl-NL"/>
        </w:rPr>
        <w:t xml:space="preserve"> van</w:t>
      </w:r>
      <w:r w:rsidRPr="002A47D9">
        <w:rPr>
          <w:rFonts w:ascii="Times New Roman" w:hAnsi="Times New Roman" w:cs="Times New Roman"/>
          <w:sz w:val="24"/>
          <w:szCs w:val="24"/>
          <w:lang w:val="nl-NL"/>
        </w:rPr>
        <w:t>, Verkruijsse P.J., De Nederlandse en Vlaamse auteurs, p. 183</w:t>
      </w:r>
    </w:p>
  </w:footnote>
  <w:footnote w:id="41">
    <w:p w:rsidR="00A46088" w:rsidRPr="002A47D9" w:rsidRDefault="00A46088" w:rsidP="004A5949">
      <w:pPr>
        <w:pStyle w:val="a3"/>
        <w:rPr>
          <w:rFonts w:ascii="Times New Roman" w:hAnsi="Times New Roman" w:cs="Times New Roman"/>
          <w:sz w:val="24"/>
          <w:szCs w:val="24"/>
          <w:lang w:val="nl-NL"/>
        </w:rPr>
      </w:pPr>
      <w:r w:rsidRPr="008534DF">
        <w:rPr>
          <w:rStyle w:val="a5"/>
          <w:rFonts w:ascii="Times New Roman" w:hAnsi="Times New Roman" w:cs="Times New Roman"/>
        </w:rPr>
        <w:footnoteRef/>
      </w:r>
      <w:r w:rsidRPr="002A47D9">
        <w:rPr>
          <w:rFonts w:ascii="Times New Roman" w:hAnsi="Times New Roman" w:cs="Times New Roman"/>
          <w:sz w:val="24"/>
          <w:szCs w:val="24"/>
          <w:lang w:val="nl-NL"/>
        </w:rPr>
        <w:t>Weisgerber  J. Aspecten van de Vlaamse roman 1927-1960. Athenaeum – Polak&amp; Van Gennep. Amsterdam. 1976. p.161</w:t>
      </w:r>
    </w:p>
  </w:footnote>
  <w:footnote w:id="42">
    <w:p w:rsidR="00A46088" w:rsidRPr="002A47D9" w:rsidRDefault="00A46088" w:rsidP="004A5949">
      <w:pPr>
        <w:pStyle w:val="a3"/>
        <w:rPr>
          <w:rFonts w:ascii="Times New Roman" w:hAnsi="Times New Roman" w:cs="Times New Roman"/>
          <w:sz w:val="24"/>
          <w:szCs w:val="24"/>
          <w:lang w:val="nl-NL"/>
        </w:rPr>
      </w:pPr>
      <w:r w:rsidRPr="002A47D9">
        <w:rPr>
          <w:rStyle w:val="a5"/>
          <w:rFonts w:ascii="Times New Roman" w:hAnsi="Times New Roman" w:cs="Times New Roman"/>
          <w:sz w:val="24"/>
          <w:szCs w:val="24"/>
        </w:rPr>
        <w:footnoteRef/>
      </w:r>
      <w:r w:rsidRPr="002A47D9">
        <w:rPr>
          <w:rFonts w:ascii="Times New Roman" w:hAnsi="Times New Roman" w:cs="Times New Roman"/>
          <w:sz w:val="24"/>
          <w:szCs w:val="24"/>
          <w:lang w:val="nl-NL"/>
        </w:rPr>
        <w:t xml:space="preserve"> Daisne J. Filmatiek. Elsevier Brussel-Amsterdam. 1956. p.14</w:t>
      </w:r>
    </w:p>
  </w:footnote>
  <w:footnote w:id="43">
    <w:p w:rsidR="00A46088" w:rsidRPr="008534DF" w:rsidRDefault="00A46088" w:rsidP="004A5949">
      <w:pPr>
        <w:pStyle w:val="a3"/>
        <w:rPr>
          <w:rFonts w:ascii="Times New Roman" w:hAnsi="Times New Roman" w:cs="Times New Roman"/>
          <w:sz w:val="22"/>
          <w:szCs w:val="22"/>
          <w:lang w:val="nl-NL"/>
        </w:rPr>
      </w:pPr>
      <w:r w:rsidRPr="002A47D9">
        <w:rPr>
          <w:rStyle w:val="a5"/>
          <w:rFonts w:ascii="Times New Roman" w:hAnsi="Times New Roman" w:cs="Times New Roman"/>
          <w:sz w:val="24"/>
          <w:szCs w:val="24"/>
        </w:rPr>
        <w:footnoteRef/>
      </w:r>
      <w:r w:rsidRPr="002A47D9">
        <w:rPr>
          <w:rFonts w:ascii="Times New Roman" w:hAnsi="Times New Roman" w:cs="Times New Roman"/>
          <w:sz w:val="24"/>
          <w:szCs w:val="24"/>
          <w:lang w:val="nl-NL"/>
        </w:rPr>
        <w:t xml:space="preserve"> Daisne J.Over oude en nieuwe rolprenten:de dingen die niet voorbijgaan. Elsevier Manteau Antwerpen/ Amsterdam. 1980. p.9</w:t>
      </w:r>
    </w:p>
  </w:footnote>
  <w:footnote w:id="44">
    <w:p w:rsidR="00A46088" w:rsidRPr="002A47D9" w:rsidRDefault="00A46088" w:rsidP="004A5949">
      <w:pPr>
        <w:pStyle w:val="a3"/>
        <w:rPr>
          <w:rFonts w:ascii="Times New Roman" w:hAnsi="Times New Roman" w:cs="Times New Roman"/>
          <w:sz w:val="24"/>
          <w:szCs w:val="24"/>
          <w:lang w:val="nl-NL"/>
        </w:rPr>
      </w:pPr>
      <w:r w:rsidRPr="008534DF">
        <w:rPr>
          <w:rStyle w:val="a5"/>
          <w:rFonts w:ascii="Times New Roman" w:hAnsi="Times New Roman" w:cs="Times New Roman"/>
          <w:sz w:val="22"/>
          <w:szCs w:val="22"/>
        </w:rPr>
        <w:footnoteRef/>
      </w:r>
      <w:r w:rsidRPr="002A47D9">
        <w:rPr>
          <w:sz w:val="24"/>
          <w:szCs w:val="24"/>
          <w:lang w:val="nl-NL"/>
        </w:rPr>
        <w:t xml:space="preserve"> </w:t>
      </w:r>
      <w:r w:rsidRPr="002A47D9">
        <w:rPr>
          <w:rFonts w:ascii="Times New Roman" w:hAnsi="Times New Roman" w:cs="Times New Roman"/>
          <w:sz w:val="24"/>
          <w:szCs w:val="24"/>
          <w:lang w:val="nl-NL"/>
        </w:rPr>
        <w:t>Johan Daisne</w:t>
      </w:r>
      <w:r>
        <w:rPr>
          <w:sz w:val="24"/>
          <w:szCs w:val="24"/>
          <w:lang w:val="nl-NL"/>
        </w:rPr>
        <w:t xml:space="preserve"> </w:t>
      </w:r>
      <w:hyperlink r:id="rId4" w:history="1">
        <w:r w:rsidRPr="002A47D9">
          <w:rPr>
            <w:rStyle w:val="ae"/>
            <w:rFonts w:ascii="Times New Roman" w:hAnsi="Times New Roman" w:cs="Times New Roman"/>
            <w:sz w:val="24"/>
            <w:szCs w:val="24"/>
            <w:lang w:val="nl-NL"/>
          </w:rPr>
          <w:t>http://www.nederlands.nl/biografie/Johan+Daisne</w:t>
        </w:r>
      </w:hyperlink>
      <w:r w:rsidRPr="002A47D9">
        <w:rPr>
          <w:sz w:val="24"/>
          <w:szCs w:val="24"/>
          <w:lang w:val="nl-NL"/>
        </w:rPr>
        <w:t xml:space="preserve"> </w:t>
      </w:r>
      <w:r w:rsidRPr="002A47D9">
        <w:rPr>
          <w:rFonts w:ascii="Times New Roman" w:hAnsi="Times New Roman" w:cs="Times New Roman"/>
          <w:color w:val="000000"/>
          <w:sz w:val="24"/>
          <w:szCs w:val="24"/>
          <w:shd w:val="clear" w:color="auto" w:fill="FFFFFF"/>
          <w:lang w:val="nl-NL"/>
        </w:rPr>
        <w:t>Redactie nederlands.nl</w:t>
      </w:r>
    </w:p>
  </w:footnote>
  <w:footnote w:id="45">
    <w:p w:rsidR="00A46088" w:rsidRPr="002A47D9" w:rsidRDefault="00A46088" w:rsidP="009D40C5">
      <w:pPr>
        <w:pStyle w:val="a3"/>
        <w:jc w:val="both"/>
        <w:rPr>
          <w:rFonts w:ascii="Times New Roman" w:hAnsi="Times New Roman" w:cs="Times New Roman"/>
          <w:sz w:val="24"/>
          <w:szCs w:val="24"/>
          <w:lang w:val="nl-NL"/>
        </w:rPr>
      </w:pPr>
      <w:r w:rsidRPr="002A47D9">
        <w:rPr>
          <w:rStyle w:val="a5"/>
          <w:rFonts w:ascii="Times New Roman" w:hAnsi="Times New Roman" w:cs="Times New Roman"/>
          <w:sz w:val="24"/>
          <w:szCs w:val="24"/>
        </w:rPr>
        <w:footnoteRef/>
      </w:r>
      <w:r w:rsidRPr="002A47D9">
        <w:rPr>
          <w:rFonts w:ascii="Times New Roman" w:hAnsi="Times New Roman" w:cs="Times New Roman"/>
          <w:sz w:val="24"/>
          <w:szCs w:val="24"/>
          <w:lang w:val="nl-NL"/>
        </w:rPr>
        <w:t>Daisne J. Over oude en nieuwe rolprenten:de dingen die niet voorbijgaan. Elsevier Manteau Antwerpen/ Amsterdam. 1980. p.11</w:t>
      </w:r>
    </w:p>
  </w:footnote>
  <w:footnote w:id="46">
    <w:p w:rsidR="00A46088" w:rsidRPr="008534DF" w:rsidRDefault="00A46088" w:rsidP="009D40C5">
      <w:pPr>
        <w:pStyle w:val="a3"/>
        <w:jc w:val="both"/>
        <w:rPr>
          <w:rFonts w:ascii="Times New Roman" w:hAnsi="Times New Roman" w:cs="Times New Roman"/>
          <w:lang w:val="nl-NL"/>
        </w:rPr>
      </w:pPr>
      <w:r w:rsidRPr="002A47D9">
        <w:rPr>
          <w:rStyle w:val="a5"/>
          <w:rFonts w:ascii="Times New Roman" w:hAnsi="Times New Roman" w:cs="Times New Roman"/>
          <w:sz w:val="24"/>
          <w:szCs w:val="24"/>
        </w:rPr>
        <w:footnoteRef/>
      </w:r>
      <w:r w:rsidRPr="002A47D9">
        <w:rPr>
          <w:rFonts w:ascii="Times New Roman" w:hAnsi="Times New Roman" w:cs="Times New Roman"/>
          <w:sz w:val="24"/>
          <w:szCs w:val="24"/>
          <w:lang w:val="nl-NL"/>
        </w:rPr>
        <w:t>Daisne J. Filmatiek. Elsevier Brussel-Amsterdam. 1956. p.12</w:t>
      </w:r>
    </w:p>
  </w:footnote>
  <w:footnote w:id="47">
    <w:p w:rsidR="00A46088" w:rsidRPr="008534DF" w:rsidRDefault="00A46088" w:rsidP="009D40C5">
      <w:pPr>
        <w:jc w:val="both"/>
        <w:rPr>
          <w:rFonts w:ascii="Times New Roman" w:hAnsi="Times New Roman" w:cs="Times New Roman"/>
          <w:sz w:val="24"/>
          <w:szCs w:val="24"/>
          <w:lang w:val="nl-NL"/>
        </w:rPr>
      </w:pPr>
      <w:r w:rsidRPr="008534DF">
        <w:rPr>
          <w:rStyle w:val="a5"/>
          <w:rFonts w:ascii="Times New Roman" w:hAnsi="Times New Roman" w:cs="Times New Roman"/>
        </w:rPr>
        <w:footnoteRef/>
      </w:r>
      <w:r w:rsidRPr="008534DF">
        <w:rPr>
          <w:rFonts w:ascii="Times New Roman" w:hAnsi="Times New Roman" w:cs="Times New Roman"/>
          <w:lang w:val="nl-NL"/>
        </w:rPr>
        <w:t xml:space="preserve"> </w:t>
      </w:r>
      <w:r w:rsidRPr="002A47D9">
        <w:rPr>
          <w:rFonts w:ascii="Times New Roman" w:hAnsi="Times New Roman" w:cs="Times New Roman"/>
          <w:sz w:val="24"/>
          <w:szCs w:val="24"/>
          <w:lang w:val="nl-NL"/>
        </w:rPr>
        <w:t>Claus H. Intervieuw. Pan. Oostvlaams Bulletin voor Letteren en Kunst. Jaargang 8. 1961. p.5</w:t>
      </w:r>
    </w:p>
    <w:p w:rsidR="00A46088" w:rsidRPr="008534DF" w:rsidRDefault="00A46088" w:rsidP="009D40C5">
      <w:pPr>
        <w:pStyle w:val="a3"/>
        <w:rPr>
          <w:rFonts w:ascii="Times New Roman" w:hAnsi="Times New Roman" w:cs="Times New Roman"/>
          <w:lang w:val="nl-NL"/>
        </w:rPr>
      </w:pPr>
    </w:p>
  </w:footnote>
  <w:footnote w:id="48">
    <w:p w:rsidR="00A46088" w:rsidRPr="002A47D9" w:rsidRDefault="00A46088" w:rsidP="009D40C5">
      <w:pPr>
        <w:pStyle w:val="a3"/>
        <w:rPr>
          <w:rFonts w:ascii="Times New Roman" w:hAnsi="Times New Roman" w:cs="Times New Roman"/>
          <w:sz w:val="24"/>
          <w:szCs w:val="24"/>
          <w:lang w:val="nl-NL"/>
        </w:rPr>
      </w:pPr>
      <w:r w:rsidRPr="008534DF">
        <w:rPr>
          <w:rStyle w:val="a5"/>
          <w:rFonts w:ascii="Times New Roman" w:hAnsi="Times New Roman" w:cs="Times New Roman"/>
          <w:sz w:val="24"/>
          <w:szCs w:val="24"/>
          <w:shd w:val="clear" w:color="auto" w:fill="FFFFFF" w:themeFill="background1"/>
        </w:rPr>
        <w:footnoteRef/>
      </w:r>
      <w:r w:rsidRPr="002A47D9">
        <w:rPr>
          <w:rFonts w:ascii="Times New Roman" w:hAnsi="Times New Roman" w:cs="Times New Roman"/>
          <w:sz w:val="24"/>
          <w:szCs w:val="24"/>
          <w:shd w:val="clear" w:color="auto" w:fill="FFFFFF" w:themeFill="background1"/>
          <w:lang w:val="nl-NL"/>
        </w:rPr>
        <w:t>Florquin J, Over Johan Daisne,</w:t>
      </w:r>
      <w:r w:rsidRPr="002A47D9">
        <w:rPr>
          <w:rFonts w:ascii="Times New Roman" w:hAnsi="Times New Roman" w:cs="Times New Roman"/>
          <w:i/>
          <w:iCs/>
          <w:sz w:val="24"/>
          <w:szCs w:val="24"/>
          <w:shd w:val="clear" w:color="auto" w:fill="FFFFFF" w:themeFill="background1"/>
          <w:lang w:val="nl-NL"/>
        </w:rPr>
        <w:t>Ten huize van... 10</w:t>
      </w:r>
      <w:r w:rsidRPr="002A47D9">
        <w:rPr>
          <w:rFonts w:ascii="Times New Roman" w:hAnsi="Times New Roman" w:cs="Times New Roman"/>
          <w:sz w:val="24"/>
          <w:szCs w:val="24"/>
          <w:shd w:val="clear" w:color="auto" w:fill="FFFFFF" w:themeFill="background1"/>
          <w:lang w:val="nl-NL"/>
        </w:rPr>
        <w:t xml:space="preserve">. </w:t>
      </w:r>
      <w:r w:rsidRPr="002A47D9">
        <w:rPr>
          <w:rFonts w:ascii="Times New Roman" w:hAnsi="Times New Roman" w:cs="Times New Roman"/>
          <w:sz w:val="24"/>
          <w:szCs w:val="24"/>
          <w:shd w:val="clear" w:color="auto" w:fill="FFFFFF" w:themeFill="background1"/>
          <w:lang w:val="fr-FR"/>
        </w:rPr>
        <w:t xml:space="preserve">Davidsfonds. Leuven / Orion - Desclée De Brouwer. </w:t>
      </w:r>
      <w:r w:rsidRPr="002A47D9">
        <w:rPr>
          <w:rFonts w:ascii="Times New Roman" w:hAnsi="Times New Roman" w:cs="Times New Roman"/>
          <w:sz w:val="24"/>
          <w:szCs w:val="24"/>
          <w:shd w:val="clear" w:color="auto" w:fill="FFFFFF" w:themeFill="background1"/>
          <w:lang w:val="nl-NL"/>
        </w:rPr>
        <w:t>Brugge 1974.</w:t>
      </w:r>
      <w:r>
        <w:rPr>
          <w:rFonts w:ascii="Times New Roman" w:hAnsi="Times New Roman" w:cs="Times New Roman"/>
          <w:sz w:val="24"/>
          <w:szCs w:val="24"/>
          <w:shd w:val="clear" w:color="auto" w:fill="FFFFFF" w:themeFill="background1"/>
          <w:lang w:val="nl-NL"/>
        </w:rPr>
        <w:t>p. 47</w:t>
      </w:r>
    </w:p>
  </w:footnote>
  <w:footnote w:id="49">
    <w:p w:rsidR="00A46088" w:rsidRPr="00447933" w:rsidRDefault="00A46088" w:rsidP="002A47D9">
      <w:pPr>
        <w:autoSpaceDE w:val="0"/>
        <w:autoSpaceDN w:val="0"/>
        <w:adjustRightInd w:val="0"/>
        <w:spacing w:after="0" w:line="240" w:lineRule="auto"/>
        <w:jc w:val="both"/>
        <w:rPr>
          <w:rFonts w:ascii="Times New Roman" w:hAnsi="Times New Roman" w:cs="Times New Roman"/>
          <w:sz w:val="24"/>
          <w:szCs w:val="24"/>
        </w:rPr>
      </w:pPr>
      <w:r w:rsidRPr="002A47D9">
        <w:rPr>
          <w:rStyle w:val="a5"/>
          <w:rFonts w:ascii="Times New Roman" w:hAnsi="Times New Roman" w:cs="Times New Roman"/>
          <w:sz w:val="24"/>
          <w:szCs w:val="24"/>
        </w:rPr>
        <w:footnoteRef/>
      </w:r>
      <w:r w:rsidRPr="002A47D9">
        <w:rPr>
          <w:rFonts w:ascii="Times New Roman" w:hAnsi="Times New Roman" w:cs="Times New Roman"/>
          <w:sz w:val="24"/>
          <w:szCs w:val="24"/>
          <w:lang w:val="nl-NL"/>
        </w:rPr>
        <w:t xml:space="preserve"> Florquin J.,Over Johan Daisne, </w:t>
      </w:r>
      <w:r w:rsidRPr="002A47D9">
        <w:rPr>
          <w:rFonts w:ascii="Times New Roman" w:hAnsi="Times New Roman" w:cs="Times New Roman"/>
          <w:i/>
          <w:iCs/>
          <w:sz w:val="24"/>
          <w:szCs w:val="24"/>
          <w:lang w:val="nl-NL"/>
        </w:rPr>
        <w:t>Ten huize van... 10</w:t>
      </w:r>
      <w:r w:rsidRPr="002A47D9">
        <w:rPr>
          <w:rFonts w:ascii="Times New Roman" w:hAnsi="Times New Roman" w:cs="Times New Roman"/>
          <w:sz w:val="24"/>
          <w:szCs w:val="24"/>
          <w:lang w:val="nl-NL"/>
        </w:rPr>
        <w:t xml:space="preserve">. </w:t>
      </w:r>
      <w:r w:rsidRPr="00447933">
        <w:rPr>
          <w:rFonts w:ascii="Times New Roman" w:hAnsi="Times New Roman" w:cs="Times New Roman"/>
          <w:sz w:val="24"/>
          <w:szCs w:val="24"/>
          <w:lang w:val="fr-FR"/>
        </w:rPr>
        <w:t xml:space="preserve">Davidsfonds, Leuven / Orion - Desclée De Brouwer. </w:t>
      </w:r>
      <w:r w:rsidRPr="002A47D9">
        <w:rPr>
          <w:rFonts w:ascii="Times New Roman" w:hAnsi="Times New Roman" w:cs="Times New Roman"/>
          <w:sz w:val="24"/>
          <w:szCs w:val="24"/>
          <w:lang w:val="fr-FR"/>
        </w:rPr>
        <w:t>Brugge</w:t>
      </w:r>
      <w:r w:rsidRPr="00447933">
        <w:rPr>
          <w:rFonts w:ascii="Times New Roman" w:hAnsi="Times New Roman" w:cs="Times New Roman"/>
          <w:sz w:val="24"/>
          <w:szCs w:val="24"/>
        </w:rPr>
        <w:t xml:space="preserve">.1974. </w:t>
      </w:r>
      <w:r w:rsidRPr="002A47D9">
        <w:rPr>
          <w:rFonts w:ascii="Times New Roman" w:hAnsi="Times New Roman" w:cs="Times New Roman"/>
          <w:sz w:val="24"/>
          <w:szCs w:val="24"/>
          <w:lang w:val="fr-FR"/>
        </w:rPr>
        <w:t>p</w:t>
      </w:r>
      <w:r w:rsidRPr="00447933">
        <w:rPr>
          <w:rFonts w:ascii="Times New Roman" w:hAnsi="Times New Roman" w:cs="Times New Roman"/>
          <w:sz w:val="24"/>
          <w:szCs w:val="24"/>
        </w:rPr>
        <w:t>.33</w:t>
      </w:r>
    </w:p>
    <w:p w:rsidR="00A46088" w:rsidRPr="00447933" w:rsidRDefault="00A46088" w:rsidP="004A5949">
      <w:pPr>
        <w:pStyle w:val="a3"/>
        <w:rPr>
          <w:rFonts w:ascii="Times New Roman" w:hAnsi="Times New Roman" w:cs="Times New Roman"/>
        </w:rPr>
      </w:pPr>
    </w:p>
  </w:footnote>
  <w:footnote w:id="50">
    <w:p w:rsidR="00A46088" w:rsidRPr="00447933" w:rsidRDefault="00A46088" w:rsidP="004A5949">
      <w:pPr>
        <w:pStyle w:val="a3"/>
        <w:rPr>
          <w:rFonts w:ascii="Times New Roman" w:hAnsi="Times New Roman" w:cs="Times New Roman"/>
          <w:sz w:val="24"/>
          <w:szCs w:val="24"/>
        </w:rPr>
      </w:pPr>
      <w:r w:rsidRPr="002A47D9">
        <w:rPr>
          <w:rStyle w:val="a5"/>
          <w:rFonts w:ascii="Times New Roman" w:hAnsi="Times New Roman" w:cs="Times New Roman"/>
          <w:sz w:val="24"/>
          <w:szCs w:val="24"/>
        </w:rPr>
        <w:footnoteRef/>
      </w:r>
      <w:hyperlink r:id="rId5" w:history="1">
        <w:r w:rsidRPr="002A47D9">
          <w:rPr>
            <w:rStyle w:val="ae"/>
            <w:rFonts w:ascii="Times New Roman" w:hAnsi="Times New Roman" w:cs="Times New Roman"/>
            <w:sz w:val="24"/>
            <w:szCs w:val="24"/>
            <w:lang w:val="fr-FR"/>
          </w:rPr>
          <w:t>https</w:t>
        </w:r>
        <w:r w:rsidRPr="00447933">
          <w:rPr>
            <w:rStyle w:val="ae"/>
            <w:rFonts w:ascii="Times New Roman" w:hAnsi="Times New Roman" w:cs="Times New Roman"/>
            <w:sz w:val="24"/>
            <w:szCs w:val="24"/>
          </w:rPr>
          <w:t>://</w:t>
        </w:r>
        <w:r w:rsidRPr="002A47D9">
          <w:rPr>
            <w:rStyle w:val="ae"/>
            <w:rFonts w:ascii="Times New Roman" w:hAnsi="Times New Roman" w:cs="Times New Roman"/>
            <w:sz w:val="24"/>
            <w:szCs w:val="24"/>
            <w:lang w:val="fr-FR"/>
          </w:rPr>
          <w:t>ru</w:t>
        </w:r>
        <w:r w:rsidRPr="00447933">
          <w:rPr>
            <w:rStyle w:val="ae"/>
            <w:rFonts w:ascii="Times New Roman" w:hAnsi="Times New Roman" w:cs="Times New Roman"/>
            <w:sz w:val="24"/>
            <w:szCs w:val="24"/>
          </w:rPr>
          <w:t>.</w:t>
        </w:r>
        <w:r w:rsidRPr="002A47D9">
          <w:rPr>
            <w:rStyle w:val="ae"/>
            <w:rFonts w:ascii="Times New Roman" w:hAnsi="Times New Roman" w:cs="Times New Roman"/>
            <w:sz w:val="24"/>
            <w:szCs w:val="24"/>
            <w:lang w:val="fr-FR"/>
          </w:rPr>
          <w:t>wikipedia</w:t>
        </w:r>
        <w:r w:rsidRPr="00447933">
          <w:rPr>
            <w:rStyle w:val="ae"/>
            <w:rFonts w:ascii="Times New Roman" w:hAnsi="Times New Roman" w:cs="Times New Roman"/>
            <w:sz w:val="24"/>
            <w:szCs w:val="24"/>
          </w:rPr>
          <w:t>.</w:t>
        </w:r>
        <w:r w:rsidRPr="002A47D9">
          <w:rPr>
            <w:rStyle w:val="ae"/>
            <w:rFonts w:ascii="Times New Roman" w:hAnsi="Times New Roman" w:cs="Times New Roman"/>
            <w:sz w:val="24"/>
            <w:szCs w:val="24"/>
            <w:lang w:val="fr-FR"/>
          </w:rPr>
          <w:t>org</w:t>
        </w:r>
        <w:r w:rsidRPr="00447933">
          <w:rPr>
            <w:rStyle w:val="ae"/>
            <w:rFonts w:ascii="Times New Roman" w:hAnsi="Times New Roman" w:cs="Times New Roman"/>
            <w:sz w:val="24"/>
            <w:szCs w:val="24"/>
          </w:rPr>
          <w:t>/?</w:t>
        </w:r>
        <w:r w:rsidRPr="002A47D9">
          <w:rPr>
            <w:rStyle w:val="ae"/>
            <w:rFonts w:ascii="Times New Roman" w:hAnsi="Times New Roman" w:cs="Times New Roman"/>
            <w:sz w:val="24"/>
            <w:szCs w:val="24"/>
            <w:lang w:val="fr-FR"/>
          </w:rPr>
          <w:t>oldid</w:t>
        </w:r>
        <w:r w:rsidRPr="00447933">
          <w:rPr>
            <w:rStyle w:val="ae"/>
            <w:rFonts w:ascii="Times New Roman" w:hAnsi="Times New Roman" w:cs="Times New Roman"/>
            <w:sz w:val="24"/>
            <w:szCs w:val="24"/>
          </w:rPr>
          <w:t>=91463593</w:t>
        </w:r>
      </w:hyperlink>
    </w:p>
  </w:footnote>
  <w:footnote w:id="51">
    <w:p w:rsidR="00A46088" w:rsidRPr="008534DF" w:rsidRDefault="00A46088" w:rsidP="004A5949">
      <w:pPr>
        <w:pStyle w:val="a3"/>
        <w:rPr>
          <w:rFonts w:ascii="Times New Roman" w:hAnsi="Times New Roman" w:cs="Times New Roman"/>
        </w:rPr>
      </w:pPr>
      <w:r w:rsidRPr="002A47D9">
        <w:rPr>
          <w:rStyle w:val="a5"/>
          <w:rFonts w:ascii="Times New Roman" w:hAnsi="Times New Roman" w:cs="Times New Roman"/>
          <w:sz w:val="24"/>
          <w:szCs w:val="24"/>
        </w:rPr>
        <w:footnoteRef/>
      </w:r>
      <w:r w:rsidRPr="002A47D9">
        <w:rPr>
          <w:rFonts w:ascii="Times New Roman" w:hAnsi="Times New Roman" w:cs="Times New Roman"/>
          <w:sz w:val="24"/>
          <w:szCs w:val="24"/>
        </w:rPr>
        <w:t>Куропаткина</w:t>
      </w:r>
      <w:r w:rsidRPr="00447933">
        <w:rPr>
          <w:rFonts w:ascii="Times New Roman" w:hAnsi="Times New Roman" w:cs="Times New Roman"/>
          <w:sz w:val="24"/>
          <w:szCs w:val="24"/>
        </w:rPr>
        <w:t xml:space="preserve"> </w:t>
      </w:r>
      <w:r w:rsidRPr="002A47D9">
        <w:rPr>
          <w:rFonts w:ascii="Times New Roman" w:hAnsi="Times New Roman" w:cs="Times New Roman"/>
          <w:sz w:val="24"/>
          <w:szCs w:val="24"/>
        </w:rPr>
        <w:t>О</w:t>
      </w:r>
      <w:r w:rsidRPr="00447933">
        <w:rPr>
          <w:rFonts w:ascii="Times New Roman" w:hAnsi="Times New Roman" w:cs="Times New Roman"/>
          <w:sz w:val="24"/>
          <w:szCs w:val="24"/>
        </w:rPr>
        <w:t xml:space="preserve">. </w:t>
      </w:r>
      <w:r w:rsidRPr="002A47D9">
        <w:rPr>
          <w:rFonts w:ascii="Times New Roman" w:hAnsi="Times New Roman" w:cs="Times New Roman"/>
          <w:sz w:val="24"/>
          <w:szCs w:val="24"/>
        </w:rPr>
        <w:t>В</w:t>
      </w:r>
      <w:r w:rsidRPr="00447933">
        <w:rPr>
          <w:rFonts w:ascii="Times New Roman" w:hAnsi="Times New Roman" w:cs="Times New Roman"/>
          <w:sz w:val="24"/>
          <w:szCs w:val="24"/>
        </w:rPr>
        <w:t xml:space="preserve">. </w:t>
      </w:r>
      <w:r w:rsidRPr="002A47D9">
        <w:rPr>
          <w:rFonts w:ascii="Times New Roman" w:hAnsi="Times New Roman" w:cs="Times New Roman"/>
          <w:sz w:val="24"/>
          <w:szCs w:val="24"/>
        </w:rPr>
        <w:t>ГЕРНГУТЕРЫ</w:t>
      </w:r>
      <w:r w:rsidRPr="00447933">
        <w:rPr>
          <w:rFonts w:ascii="Times New Roman" w:hAnsi="Times New Roman" w:cs="Times New Roman"/>
          <w:sz w:val="24"/>
          <w:szCs w:val="24"/>
        </w:rPr>
        <w:t xml:space="preserve"> // </w:t>
      </w:r>
      <w:r w:rsidRPr="002A47D9">
        <w:rPr>
          <w:rFonts w:ascii="Times New Roman" w:hAnsi="Times New Roman" w:cs="Times New Roman"/>
          <w:sz w:val="24"/>
          <w:szCs w:val="24"/>
        </w:rPr>
        <w:t>Большая</w:t>
      </w:r>
      <w:r w:rsidRPr="00447933">
        <w:rPr>
          <w:rFonts w:ascii="Times New Roman" w:hAnsi="Times New Roman" w:cs="Times New Roman"/>
          <w:sz w:val="24"/>
          <w:szCs w:val="24"/>
        </w:rPr>
        <w:t xml:space="preserve"> </w:t>
      </w:r>
      <w:r w:rsidRPr="002A47D9">
        <w:rPr>
          <w:rFonts w:ascii="Times New Roman" w:hAnsi="Times New Roman" w:cs="Times New Roman"/>
          <w:sz w:val="24"/>
          <w:szCs w:val="24"/>
        </w:rPr>
        <w:t>российская</w:t>
      </w:r>
      <w:r w:rsidRPr="00447933">
        <w:rPr>
          <w:rFonts w:ascii="Times New Roman" w:hAnsi="Times New Roman" w:cs="Times New Roman"/>
          <w:sz w:val="24"/>
          <w:szCs w:val="24"/>
        </w:rPr>
        <w:t xml:space="preserve"> </w:t>
      </w:r>
      <w:r w:rsidRPr="002A47D9">
        <w:rPr>
          <w:rFonts w:ascii="Times New Roman" w:hAnsi="Times New Roman" w:cs="Times New Roman"/>
          <w:sz w:val="24"/>
          <w:szCs w:val="24"/>
        </w:rPr>
        <w:t>энциклопедия</w:t>
      </w:r>
      <w:r w:rsidRPr="00447933">
        <w:rPr>
          <w:rFonts w:ascii="Times New Roman" w:hAnsi="Times New Roman" w:cs="Times New Roman"/>
          <w:sz w:val="24"/>
          <w:szCs w:val="24"/>
        </w:rPr>
        <w:t xml:space="preserve">. </w:t>
      </w:r>
      <w:r w:rsidRPr="002A47D9">
        <w:rPr>
          <w:rFonts w:ascii="Times New Roman" w:hAnsi="Times New Roman" w:cs="Times New Roman"/>
          <w:sz w:val="24"/>
          <w:szCs w:val="24"/>
        </w:rPr>
        <w:t xml:space="preserve">Электронная версия (2018); </w:t>
      </w:r>
      <w:r w:rsidRPr="002A47D9">
        <w:rPr>
          <w:rFonts w:ascii="Times New Roman" w:hAnsi="Times New Roman" w:cs="Times New Roman"/>
          <w:sz w:val="24"/>
          <w:szCs w:val="24"/>
          <w:lang w:val="nl-NL"/>
        </w:rPr>
        <w:t>https</w:t>
      </w:r>
      <w:r w:rsidRPr="002A47D9">
        <w:rPr>
          <w:rFonts w:ascii="Times New Roman" w:hAnsi="Times New Roman" w:cs="Times New Roman"/>
          <w:sz w:val="24"/>
          <w:szCs w:val="24"/>
        </w:rPr>
        <w:t>://</w:t>
      </w:r>
      <w:r w:rsidRPr="002A47D9">
        <w:rPr>
          <w:rFonts w:ascii="Times New Roman" w:hAnsi="Times New Roman" w:cs="Times New Roman"/>
          <w:sz w:val="24"/>
          <w:szCs w:val="24"/>
          <w:lang w:val="nl-NL"/>
        </w:rPr>
        <w:t>bigenc</w:t>
      </w:r>
      <w:r w:rsidRPr="002A47D9">
        <w:rPr>
          <w:rFonts w:ascii="Times New Roman" w:hAnsi="Times New Roman" w:cs="Times New Roman"/>
          <w:sz w:val="24"/>
          <w:szCs w:val="24"/>
        </w:rPr>
        <w:t>.</w:t>
      </w:r>
      <w:r w:rsidRPr="002A47D9">
        <w:rPr>
          <w:rFonts w:ascii="Times New Roman" w:hAnsi="Times New Roman" w:cs="Times New Roman"/>
          <w:sz w:val="24"/>
          <w:szCs w:val="24"/>
          <w:lang w:val="nl-NL"/>
        </w:rPr>
        <w:t>ru</w:t>
      </w:r>
      <w:r w:rsidRPr="002A47D9">
        <w:rPr>
          <w:rFonts w:ascii="Times New Roman" w:hAnsi="Times New Roman" w:cs="Times New Roman"/>
          <w:sz w:val="24"/>
          <w:szCs w:val="24"/>
        </w:rPr>
        <w:t>/</w:t>
      </w:r>
      <w:r w:rsidRPr="002A47D9">
        <w:rPr>
          <w:rFonts w:ascii="Times New Roman" w:hAnsi="Times New Roman" w:cs="Times New Roman"/>
          <w:sz w:val="24"/>
          <w:szCs w:val="24"/>
          <w:lang w:val="nl-NL"/>
        </w:rPr>
        <w:t>religious</w:t>
      </w:r>
      <w:r w:rsidRPr="002A47D9">
        <w:rPr>
          <w:rFonts w:ascii="Times New Roman" w:hAnsi="Times New Roman" w:cs="Times New Roman"/>
          <w:sz w:val="24"/>
          <w:szCs w:val="24"/>
        </w:rPr>
        <w:t>_</w:t>
      </w:r>
      <w:r w:rsidRPr="002A47D9">
        <w:rPr>
          <w:rFonts w:ascii="Times New Roman" w:hAnsi="Times New Roman" w:cs="Times New Roman"/>
          <w:sz w:val="24"/>
          <w:szCs w:val="24"/>
          <w:lang w:val="nl-NL"/>
        </w:rPr>
        <w:t>studies</w:t>
      </w:r>
      <w:r w:rsidRPr="002A47D9">
        <w:rPr>
          <w:rFonts w:ascii="Times New Roman" w:hAnsi="Times New Roman" w:cs="Times New Roman"/>
          <w:sz w:val="24"/>
          <w:szCs w:val="24"/>
        </w:rPr>
        <w:t>/</w:t>
      </w:r>
      <w:r w:rsidRPr="002A47D9">
        <w:rPr>
          <w:rFonts w:ascii="Times New Roman" w:hAnsi="Times New Roman" w:cs="Times New Roman"/>
          <w:sz w:val="24"/>
          <w:szCs w:val="24"/>
          <w:lang w:val="nl-NL"/>
        </w:rPr>
        <w:t>text</w:t>
      </w:r>
      <w:r w:rsidRPr="002A47D9">
        <w:rPr>
          <w:rFonts w:ascii="Times New Roman" w:hAnsi="Times New Roman" w:cs="Times New Roman"/>
          <w:sz w:val="24"/>
          <w:szCs w:val="24"/>
        </w:rPr>
        <w:t>/3357865 Дата обращения: 21.05.2018</w:t>
      </w:r>
    </w:p>
  </w:footnote>
  <w:footnote w:id="52">
    <w:p w:rsidR="00A46088" w:rsidRPr="009E7D6A" w:rsidRDefault="00A46088" w:rsidP="004A5949">
      <w:pPr>
        <w:pStyle w:val="a3"/>
        <w:contextualSpacing/>
        <w:rPr>
          <w:rFonts w:ascii="Times New Roman" w:hAnsi="Times New Roman" w:cs="Times New Roman"/>
          <w:sz w:val="24"/>
          <w:szCs w:val="24"/>
          <w:lang w:val="en-US"/>
        </w:rPr>
      </w:pPr>
      <w:r w:rsidRPr="008534DF">
        <w:rPr>
          <w:rStyle w:val="a5"/>
          <w:rFonts w:ascii="Times New Roman" w:hAnsi="Times New Roman" w:cs="Times New Roman"/>
        </w:rPr>
        <w:footnoteRef/>
      </w:r>
      <w:r w:rsidRPr="002A47D9">
        <w:rPr>
          <w:rFonts w:ascii="Times New Roman" w:hAnsi="Times New Roman" w:cs="Times New Roman"/>
          <w:bCs/>
          <w:sz w:val="24"/>
          <w:szCs w:val="24"/>
          <w:lang w:val="en-US"/>
        </w:rPr>
        <w:t>Johan</w:t>
      </w:r>
      <w:r w:rsidRPr="009E7D6A">
        <w:rPr>
          <w:rFonts w:ascii="Times New Roman" w:hAnsi="Times New Roman" w:cs="Times New Roman"/>
          <w:bCs/>
          <w:sz w:val="24"/>
          <w:szCs w:val="24"/>
          <w:lang w:val="en-US"/>
        </w:rPr>
        <w:t xml:space="preserve"> </w:t>
      </w:r>
      <w:r w:rsidRPr="002A47D9">
        <w:rPr>
          <w:rFonts w:ascii="Times New Roman" w:hAnsi="Times New Roman" w:cs="Times New Roman"/>
          <w:bCs/>
          <w:sz w:val="24"/>
          <w:szCs w:val="24"/>
          <w:lang w:val="en-US"/>
        </w:rPr>
        <w:t>Vanhecke</w:t>
      </w:r>
      <w:r w:rsidRPr="009E7D6A">
        <w:rPr>
          <w:rFonts w:ascii="Times New Roman" w:hAnsi="Times New Roman" w:cs="Times New Roman"/>
          <w:bCs/>
          <w:sz w:val="24"/>
          <w:szCs w:val="24"/>
          <w:lang w:val="en-US"/>
        </w:rPr>
        <w:t xml:space="preserve"> </w:t>
      </w:r>
      <w:r w:rsidRPr="002A47D9">
        <w:rPr>
          <w:rFonts w:ascii="Times New Roman" w:hAnsi="Times New Roman" w:cs="Times New Roman"/>
          <w:bCs/>
          <w:sz w:val="24"/>
          <w:szCs w:val="24"/>
          <w:lang w:val="en-US"/>
        </w:rPr>
        <w:t>over</w:t>
      </w:r>
      <w:r w:rsidRPr="009E7D6A">
        <w:rPr>
          <w:rFonts w:ascii="Times New Roman" w:hAnsi="Times New Roman" w:cs="Times New Roman"/>
          <w:bCs/>
          <w:sz w:val="24"/>
          <w:szCs w:val="24"/>
          <w:lang w:val="en-US"/>
        </w:rPr>
        <w:t xml:space="preserve"> </w:t>
      </w:r>
      <w:r w:rsidRPr="002A47D9">
        <w:rPr>
          <w:rFonts w:ascii="Times New Roman" w:hAnsi="Times New Roman" w:cs="Times New Roman"/>
          <w:bCs/>
          <w:sz w:val="24"/>
          <w:szCs w:val="24"/>
          <w:lang w:val="en-US"/>
        </w:rPr>
        <w:t>Johan</w:t>
      </w:r>
      <w:r w:rsidRPr="009E7D6A">
        <w:rPr>
          <w:rFonts w:ascii="Times New Roman" w:hAnsi="Times New Roman" w:cs="Times New Roman"/>
          <w:bCs/>
          <w:sz w:val="24"/>
          <w:szCs w:val="24"/>
          <w:lang w:val="en-US"/>
        </w:rPr>
        <w:t xml:space="preserve">  </w:t>
      </w:r>
      <w:r w:rsidRPr="002A47D9">
        <w:rPr>
          <w:rFonts w:ascii="Times New Roman" w:hAnsi="Times New Roman" w:cs="Times New Roman"/>
          <w:bCs/>
          <w:sz w:val="24"/>
          <w:szCs w:val="24"/>
          <w:lang w:val="en-US"/>
        </w:rPr>
        <w:t>Daisne</w:t>
      </w:r>
      <w:r w:rsidRPr="009E7D6A">
        <w:rPr>
          <w:rFonts w:ascii="Times New Roman" w:hAnsi="Times New Roman" w:cs="Times New Roman"/>
          <w:bCs/>
          <w:sz w:val="24"/>
          <w:szCs w:val="24"/>
          <w:lang w:val="en-US"/>
        </w:rPr>
        <w:t xml:space="preserve">   </w:t>
      </w:r>
      <w:r w:rsidRPr="002A47D9">
        <w:rPr>
          <w:rFonts w:ascii="Times New Roman" w:hAnsi="Times New Roman" w:cs="Times New Roman"/>
          <w:bCs/>
          <w:sz w:val="24"/>
          <w:szCs w:val="24"/>
          <w:lang w:val="en-US"/>
        </w:rPr>
        <w:t>https</w:t>
      </w:r>
      <w:r w:rsidRPr="009E7D6A">
        <w:rPr>
          <w:rFonts w:ascii="Times New Roman" w:hAnsi="Times New Roman" w:cs="Times New Roman"/>
          <w:bCs/>
          <w:sz w:val="24"/>
          <w:szCs w:val="24"/>
          <w:lang w:val="en-US"/>
        </w:rPr>
        <w:t>://</w:t>
      </w:r>
      <w:r w:rsidRPr="002A47D9">
        <w:rPr>
          <w:rFonts w:ascii="Times New Roman" w:hAnsi="Times New Roman" w:cs="Times New Roman"/>
          <w:bCs/>
          <w:sz w:val="24"/>
          <w:szCs w:val="24"/>
          <w:lang w:val="en-US"/>
        </w:rPr>
        <w:t>www</w:t>
      </w:r>
      <w:r w:rsidRPr="009E7D6A">
        <w:rPr>
          <w:rFonts w:ascii="Times New Roman" w:hAnsi="Times New Roman" w:cs="Times New Roman"/>
          <w:bCs/>
          <w:sz w:val="24"/>
          <w:szCs w:val="24"/>
          <w:lang w:val="en-US"/>
        </w:rPr>
        <w:t>.</w:t>
      </w:r>
      <w:r w:rsidRPr="002A47D9">
        <w:rPr>
          <w:rFonts w:ascii="Times New Roman" w:hAnsi="Times New Roman" w:cs="Times New Roman"/>
          <w:bCs/>
          <w:sz w:val="24"/>
          <w:szCs w:val="24"/>
          <w:lang w:val="en-US"/>
        </w:rPr>
        <w:t>h</w:t>
      </w:r>
      <w:r w:rsidRPr="009E7D6A">
        <w:rPr>
          <w:rFonts w:ascii="Times New Roman" w:hAnsi="Times New Roman" w:cs="Times New Roman"/>
          <w:bCs/>
          <w:sz w:val="24"/>
          <w:szCs w:val="24"/>
          <w:lang w:val="en-US"/>
        </w:rPr>
        <w:t>-</w:t>
      </w:r>
      <w:r w:rsidRPr="002A47D9">
        <w:rPr>
          <w:rFonts w:ascii="Times New Roman" w:hAnsi="Times New Roman" w:cs="Times New Roman"/>
          <w:bCs/>
          <w:sz w:val="24"/>
          <w:szCs w:val="24"/>
          <w:lang w:val="en-US"/>
        </w:rPr>
        <w:t>vv</w:t>
      </w:r>
      <w:r w:rsidRPr="009E7D6A">
        <w:rPr>
          <w:rFonts w:ascii="Times New Roman" w:hAnsi="Times New Roman" w:cs="Times New Roman"/>
          <w:bCs/>
          <w:sz w:val="24"/>
          <w:szCs w:val="24"/>
          <w:lang w:val="en-US"/>
        </w:rPr>
        <w:t>.</w:t>
      </w:r>
      <w:r w:rsidRPr="002A47D9">
        <w:rPr>
          <w:rFonts w:ascii="Times New Roman" w:hAnsi="Times New Roman" w:cs="Times New Roman"/>
          <w:bCs/>
          <w:sz w:val="24"/>
          <w:szCs w:val="24"/>
          <w:lang w:val="en-US"/>
        </w:rPr>
        <w:t>be</w:t>
      </w:r>
      <w:r w:rsidRPr="009E7D6A">
        <w:rPr>
          <w:rFonts w:ascii="Times New Roman" w:hAnsi="Times New Roman" w:cs="Times New Roman"/>
          <w:bCs/>
          <w:sz w:val="24"/>
          <w:szCs w:val="24"/>
          <w:lang w:val="en-US"/>
        </w:rPr>
        <w:t>/</w:t>
      </w:r>
      <w:r w:rsidRPr="002A47D9">
        <w:rPr>
          <w:rFonts w:ascii="Times New Roman" w:hAnsi="Times New Roman" w:cs="Times New Roman"/>
          <w:bCs/>
          <w:sz w:val="24"/>
          <w:szCs w:val="24"/>
          <w:lang w:val="en-US"/>
        </w:rPr>
        <w:t>media</w:t>
      </w:r>
      <w:r w:rsidRPr="009E7D6A">
        <w:rPr>
          <w:rFonts w:ascii="Times New Roman" w:hAnsi="Times New Roman" w:cs="Times New Roman"/>
          <w:bCs/>
          <w:sz w:val="24"/>
          <w:szCs w:val="24"/>
          <w:lang w:val="en-US"/>
        </w:rPr>
        <w:t>/</w:t>
      </w:r>
      <w:r w:rsidRPr="002A47D9">
        <w:rPr>
          <w:rFonts w:ascii="Times New Roman" w:hAnsi="Times New Roman" w:cs="Times New Roman"/>
          <w:bCs/>
          <w:sz w:val="24"/>
          <w:szCs w:val="24"/>
          <w:lang w:val="en-US"/>
        </w:rPr>
        <w:t>radio</w:t>
      </w:r>
      <w:r w:rsidRPr="009E7D6A">
        <w:rPr>
          <w:rFonts w:ascii="Times New Roman" w:hAnsi="Times New Roman" w:cs="Times New Roman"/>
          <w:bCs/>
          <w:sz w:val="24"/>
          <w:szCs w:val="24"/>
          <w:lang w:val="en-US"/>
        </w:rPr>
        <w:t>/</w:t>
      </w:r>
      <w:r w:rsidRPr="002A47D9">
        <w:rPr>
          <w:rFonts w:ascii="Times New Roman" w:hAnsi="Times New Roman" w:cs="Times New Roman"/>
          <w:bCs/>
          <w:sz w:val="24"/>
          <w:szCs w:val="24"/>
          <w:lang w:val="en-US"/>
        </w:rPr>
        <w:t>johan</w:t>
      </w:r>
      <w:r w:rsidRPr="009E7D6A">
        <w:rPr>
          <w:rFonts w:ascii="Times New Roman" w:hAnsi="Times New Roman" w:cs="Times New Roman"/>
          <w:bCs/>
          <w:sz w:val="24"/>
          <w:szCs w:val="24"/>
          <w:lang w:val="en-US"/>
        </w:rPr>
        <w:t>-</w:t>
      </w:r>
      <w:r w:rsidRPr="002A47D9">
        <w:rPr>
          <w:rFonts w:ascii="Times New Roman" w:hAnsi="Times New Roman" w:cs="Times New Roman"/>
          <w:bCs/>
          <w:sz w:val="24"/>
          <w:szCs w:val="24"/>
          <w:lang w:val="en-US"/>
        </w:rPr>
        <w:t>vanhecke</w:t>
      </w:r>
      <w:r w:rsidRPr="009E7D6A">
        <w:rPr>
          <w:rFonts w:ascii="Times New Roman" w:hAnsi="Times New Roman" w:cs="Times New Roman"/>
          <w:bCs/>
          <w:sz w:val="24"/>
          <w:szCs w:val="24"/>
          <w:lang w:val="en-US"/>
        </w:rPr>
        <w:t>-</w:t>
      </w:r>
      <w:r w:rsidRPr="002A47D9">
        <w:rPr>
          <w:rFonts w:ascii="Times New Roman" w:hAnsi="Times New Roman" w:cs="Times New Roman"/>
          <w:bCs/>
          <w:sz w:val="24"/>
          <w:szCs w:val="24"/>
          <w:lang w:val="en-US"/>
        </w:rPr>
        <w:t>over</w:t>
      </w:r>
      <w:r w:rsidRPr="009E7D6A">
        <w:rPr>
          <w:rFonts w:ascii="Times New Roman" w:hAnsi="Times New Roman" w:cs="Times New Roman"/>
          <w:bCs/>
          <w:sz w:val="24"/>
          <w:szCs w:val="24"/>
          <w:lang w:val="en-US"/>
        </w:rPr>
        <w:t>-</w:t>
      </w:r>
      <w:r w:rsidRPr="002A47D9">
        <w:rPr>
          <w:rFonts w:ascii="Times New Roman" w:hAnsi="Times New Roman" w:cs="Times New Roman"/>
          <w:bCs/>
          <w:sz w:val="24"/>
          <w:szCs w:val="24"/>
          <w:lang w:val="en-US"/>
        </w:rPr>
        <w:t>johan</w:t>
      </w:r>
      <w:r w:rsidRPr="009E7D6A">
        <w:rPr>
          <w:rFonts w:ascii="Times New Roman" w:hAnsi="Times New Roman" w:cs="Times New Roman"/>
          <w:bCs/>
          <w:sz w:val="24"/>
          <w:szCs w:val="24"/>
          <w:lang w:val="en-US"/>
        </w:rPr>
        <w:t>-</w:t>
      </w:r>
      <w:r w:rsidRPr="002A47D9">
        <w:rPr>
          <w:rFonts w:ascii="Times New Roman" w:hAnsi="Times New Roman" w:cs="Times New Roman"/>
          <w:bCs/>
          <w:sz w:val="24"/>
          <w:szCs w:val="24"/>
          <w:lang w:val="en-US"/>
        </w:rPr>
        <w:t>daisne</w:t>
      </w:r>
      <w:r w:rsidRPr="009E7D6A">
        <w:rPr>
          <w:rFonts w:ascii="Times New Roman" w:hAnsi="Times New Roman" w:cs="Times New Roman"/>
          <w:bCs/>
          <w:sz w:val="24"/>
          <w:szCs w:val="24"/>
          <w:lang w:val="en-US"/>
        </w:rPr>
        <w:t>-</w:t>
      </w:r>
      <w:r w:rsidRPr="002A47D9">
        <w:rPr>
          <w:rFonts w:ascii="Times New Roman" w:hAnsi="Times New Roman" w:cs="Times New Roman"/>
          <w:bCs/>
          <w:sz w:val="24"/>
          <w:szCs w:val="24"/>
          <w:lang w:val="en-US"/>
        </w:rPr>
        <w:t>lode</w:t>
      </w:r>
      <w:r w:rsidRPr="009E7D6A">
        <w:rPr>
          <w:rFonts w:ascii="Times New Roman" w:hAnsi="Times New Roman" w:cs="Times New Roman"/>
          <w:bCs/>
          <w:sz w:val="24"/>
          <w:szCs w:val="24"/>
          <w:lang w:val="en-US"/>
        </w:rPr>
        <w:t>-</w:t>
      </w:r>
      <w:r w:rsidRPr="002A47D9">
        <w:rPr>
          <w:rFonts w:ascii="Times New Roman" w:hAnsi="Times New Roman" w:cs="Times New Roman"/>
          <w:bCs/>
          <w:sz w:val="24"/>
          <w:szCs w:val="24"/>
          <w:lang w:val="en-US"/>
        </w:rPr>
        <w:t>vanoost</w:t>
      </w:r>
      <w:r w:rsidRPr="009E7D6A">
        <w:rPr>
          <w:rFonts w:ascii="Times New Roman" w:hAnsi="Times New Roman" w:cs="Times New Roman"/>
          <w:bCs/>
          <w:sz w:val="24"/>
          <w:szCs w:val="24"/>
          <w:lang w:val="en-US"/>
        </w:rPr>
        <w:t>-</w:t>
      </w:r>
      <w:r w:rsidRPr="002A47D9">
        <w:rPr>
          <w:rFonts w:ascii="Times New Roman" w:hAnsi="Times New Roman" w:cs="Times New Roman"/>
          <w:bCs/>
          <w:sz w:val="24"/>
          <w:szCs w:val="24"/>
          <w:lang w:val="en-US"/>
        </w:rPr>
        <w:t>over</w:t>
      </w:r>
      <w:r w:rsidRPr="009E7D6A">
        <w:rPr>
          <w:rFonts w:ascii="Times New Roman" w:hAnsi="Times New Roman" w:cs="Times New Roman"/>
          <w:bCs/>
          <w:sz w:val="24"/>
          <w:szCs w:val="24"/>
          <w:lang w:val="en-US"/>
        </w:rPr>
        <w:t>-</w:t>
      </w:r>
      <w:r w:rsidRPr="002A47D9">
        <w:rPr>
          <w:rFonts w:ascii="Times New Roman" w:hAnsi="Times New Roman" w:cs="Times New Roman"/>
          <w:bCs/>
          <w:sz w:val="24"/>
          <w:szCs w:val="24"/>
          <w:lang w:val="en-US"/>
        </w:rPr>
        <w:t>noam</w:t>
      </w:r>
      <w:r w:rsidRPr="009E7D6A">
        <w:rPr>
          <w:rFonts w:ascii="Times New Roman" w:hAnsi="Times New Roman" w:cs="Times New Roman"/>
          <w:bCs/>
          <w:sz w:val="24"/>
          <w:szCs w:val="24"/>
          <w:lang w:val="en-US"/>
        </w:rPr>
        <w:t>-</w:t>
      </w:r>
      <w:r w:rsidRPr="002A47D9">
        <w:rPr>
          <w:rFonts w:ascii="Times New Roman" w:hAnsi="Times New Roman" w:cs="Times New Roman"/>
          <w:bCs/>
          <w:sz w:val="24"/>
          <w:szCs w:val="24"/>
          <w:lang w:val="en-US"/>
        </w:rPr>
        <w:t>chomsky</w:t>
      </w:r>
    </w:p>
  </w:footnote>
  <w:footnote w:id="53">
    <w:p w:rsidR="00A46088" w:rsidRPr="00447933" w:rsidRDefault="00A46088" w:rsidP="004A5949">
      <w:pPr>
        <w:pStyle w:val="a3"/>
        <w:contextualSpacing/>
        <w:rPr>
          <w:rFonts w:ascii="Times New Roman" w:hAnsi="Times New Roman" w:cs="Times New Roman"/>
          <w:sz w:val="24"/>
          <w:szCs w:val="24"/>
          <w:lang w:val="en-US"/>
        </w:rPr>
      </w:pPr>
      <w:r w:rsidRPr="002A47D9">
        <w:rPr>
          <w:rStyle w:val="a5"/>
          <w:rFonts w:ascii="Times New Roman" w:hAnsi="Times New Roman" w:cs="Times New Roman"/>
          <w:sz w:val="24"/>
          <w:szCs w:val="24"/>
        </w:rPr>
        <w:footnoteRef/>
      </w:r>
      <w:hyperlink r:id="rId6" w:history="1">
        <w:r w:rsidRPr="002A47D9">
          <w:rPr>
            <w:rStyle w:val="ae"/>
            <w:rFonts w:ascii="Times New Roman" w:hAnsi="Times New Roman" w:cs="Times New Roman"/>
            <w:sz w:val="24"/>
            <w:szCs w:val="24"/>
            <w:lang w:val="en-US"/>
          </w:rPr>
          <w:t>https</w:t>
        </w:r>
        <w:r w:rsidRPr="00447933">
          <w:rPr>
            <w:rStyle w:val="ae"/>
            <w:rFonts w:ascii="Times New Roman" w:hAnsi="Times New Roman" w:cs="Times New Roman"/>
            <w:sz w:val="24"/>
            <w:szCs w:val="24"/>
            <w:lang w:val="en-US"/>
          </w:rPr>
          <w:t>://</w:t>
        </w:r>
        <w:r w:rsidRPr="002A47D9">
          <w:rPr>
            <w:rStyle w:val="ae"/>
            <w:rFonts w:ascii="Times New Roman" w:hAnsi="Times New Roman" w:cs="Times New Roman"/>
            <w:sz w:val="24"/>
            <w:szCs w:val="24"/>
            <w:lang w:val="en-US"/>
          </w:rPr>
          <w:t>dic</w:t>
        </w:r>
        <w:r w:rsidRPr="00447933">
          <w:rPr>
            <w:rStyle w:val="ae"/>
            <w:rFonts w:ascii="Times New Roman" w:hAnsi="Times New Roman" w:cs="Times New Roman"/>
            <w:sz w:val="24"/>
            <w:szCs w:val="24"/>
            <w:lang w:val="en-US"/>
          </w:rPr>
          <w:t>.</w:t>
        </w:r>
        <w:r w:rsidRPr="002A47D9">
          <w:rPr>
            <w:rStyle w:val="ae"/>
            <w:rFonts w:ascii="Times New Roman" w:hAnsi="Times New Roman" w:cs="Times New Roman"/>
            <w:sz w:val="24"/>
            <w:szCs w:val="24"/>
            <w:lang w:val="en-US"/>
          </w:rPr>
          <w:t>academic</w:t>
        </w:r>
        <w:r w:rsidRPr="00447933">
          <w:rPr>
            <w:rStyle w:val="ae"/>
            <w:rFonts w:ascii="Times New Roman" w:hAnsi="Times New Roman" w:cs="Times New Roman"/>
            <w:sz w:val="24"/>
            <w:szCs w:val="24"/>
            <w:lang w:val="en-US"/>
          </w:rPr>
          <w:t>.</w:t>
        </w:r>
        <w:r w:rsidRPr="002A47D9">
          <w:rPr>
            <w:rStyle w:val="ae"/>
            <w:rFonts w:ascii="Times New Roman" w:hAnsi="Times New Roman" w:cs="Times New Roman"/>
            <w:sz w:val="24"/>
            <w:szCs w:val="24"/>
            <w:lang w:val="en-US"/>
          </w:rPr>
          <w:t>ru</w:t>
        </w:r>
        <w:r w:rsidRPr="00447933">
          <w:rPr>
            <w:rStyle w:val="ae"/>
            <w:rFonts w:ascii="Times New Roman" w:hAnsi="Times New Roman" w:cs="Times New Roman"/>
            <w:sz w:val="24"/>
            <w:szCs w:val="24"/>
            <w:lang w:val="en-US"/>
          </w:rPr>
          <w:t>/</w:t>
        </w:r>
        <w:r w:rsidRPr="002A47D9">
          <w:rPr>
            <w:rStyle w:val="ae"/>
            <w:rFonts w:ascii="Times New Roman" w:hAnsi="Times New Roman" w:cs="Times New Roman"/>
            <w:sz w:val="24"/>
            <w:szCs w:val="24"/>
            <w:lang w:val="en-US"/>
          </w:rPr>
          <w:t>dic</w:t>
        </w:r>
        <w:r w:rsidRPr="00447933">
          <w:rPr>
            <w:rStyle w:val="ae"/>
            <w:rFonts w:ascii="Times New Roman" w:hAnsi="Times New Roman" w:cs="Times New Roman"/>
            <w:sz w:val="24"/>
            <w:szCs w:val="24"/>
            <w:lang w:val="en-US"/>
          </w:rPr>
          <w:t>.</w:t>
        </w:r>
        <w:r w:rsidRPr="002A47D9">
          <w:rPr>
            <w:rStyle w:val="ae"/>
            <w:rFonts w:ascii="Times New Roman" w:hAnsi="Times New Roman" w:cs="Times New Roman"/>
            <w:sz w:val="24"/>
            <w:szCs w:val="24"/>
            <w:lang w:val="en-US"/>
          </w:rPr>
          <w:t>nsf</w:t>
        </w:r>
        <w:r w:rsidRPr="00447933">
          <w:rPr>
            <w:rStyle w:val="ae"/>
            <w:rFonts w:ascii="Times New Roman" w:hAnsi="Times New Roman" w:cs="Times New Roman"/>
            <w:sz w:val="24"/>
            <w:szCs w:val="24"/>
            <w:lang w:val="en-US"/>
          </w:rPr>
          <w:t>/</w:t>
        </w:r>
        <w:r w:rsidRPr="002A47D9">
          <w:rPr>
            <w:rStyle w:val="ae"/>
            <w:rFonts w:ascii="Times New Roman" w:hAnsi="Times New Roman" w:cs="Times New Roman"/>
            <w:sz w:val="24"/>
            <w:szCs w:val="24"/>
            <w:lang w:val="en-US"/>
          </w:rPr>
          <w:t>ruwiki</w:t>
        </w:r>
        <w:r w:rsidRPr="00447933">
          <w:rPr>
            <w:rStyle w:val="ae"/>
            <w:rFonts w:ascii="Times New Roman" w:hAnsi="Times New Roman" w:cs="Times New Roman"/>
            <w:sz w:val="24"/>
            <w:szCs w:val="24"/>
            <w:lang w:val="en-US"/>
          </w:rPr>
          <w:t>/1765673</w:t>
        </w:r>
      </w:hyperlink>
    </w:p>
  </w:footnote>
  <w:footnote w:id="54">
    <w:p w:rsidR="00A46088" w:rsidRPr="008534DF" w:rsidRDefault="00A46088" w:rsidP="004A5949">
      <w:pPr>
        <w:pStyle w:val="a3"/>
        <w:contextualSpacing/>
        <w:rPr>
          <w:rFonts w:ascii="Times New Roman" w:hAnsi="Times New Roman" w:cs="Times New Roman"/>
          <w:lang w:val="nl-NL"/>
        </w:rPr>
      </w:pPr>
      <w:r w:rsidRPr="002A47D9">
        <w:rPr>
          <w:rStyle w:val="a5"/>
          <w:rFonts w:ascii="Times New Roman" w:hAnsi="Times New Roman" w:cs="Times New Roman"/>
          <w:sz w:val="24"/>
          <w:szCs w:val="24"/>
        </w:rPr>
        <w:footnoteRef/>
      </w:r>
      <w:r w:rsidRPr="002A47D9">
        <w:rPr>
          <w:rFonts w:ascii="Times New Roman" w:hAnsi="Times New Roman" w:cs="Times New Roman"/>
          <w:sz w:val="24"/>
          <w:szCs w:val="24"/>
          <w:lang w:val="nl-NL"/>
        </w:rPr>
        <w:t>Laermans R. (Red.) Godsdienst in een geseculariseerde samenleving. Universitaire pers Leuven. Belgi</w:t>
      </w:r>
      <w:r w:rsidRPr="002A47D9">
        <w:rPr>
          <w:rFonts w:ascii="Times New Roman" w:hAnsi="Times New Roman" w:cs="Times New Roman"/>
          <w:sz w:val="24"/>
          <w:szCs w:val="24"/>
        </w:rPr>
        <w:t>е</w:t>
      </w:r>
      <w:r w:rsidRPr="002A47D9">
        <w:rPr>
          <w:rFonts w:ascii="Times New Roman" w:hAnsi="Times New Roman" w:cs="Times New Roman"/>
          <w:sz w:val="24"/>
          <w:szCs w:val="24"/>
          <w:lang w:val="nl-NL"/>
        </w:rPr>
        <w:t>, 1998. P.172</w:t>
      </w:r>
    </w:p>
  </w:footnote>
  <w:footnote w:id="55">
    <w:p w:rsidR="00A46088" w:rsidRPr="008534DF" w:rsidRDefault="00A46088" w:rsidP="004A5949">
      <w:pPr>
        <w:pStyle w:val="a3"/>
        <w:rPr>
          <w:rFonts w:ascii="Times New Roman" w:hAnsi="Times New Roman" w:cs="Times New Roman"/>
          <w:sz w:val="22"/>
          <w:szCs w:val="22"/>
          <w:lang w:val="nl-NL"/>
        </w:rPr>
      </w:pPr>
      <w:r w:rsidRPr="008534DF">
        <w:rPr>
          <w:rStyle w:val="a5"/>
          <w:rFonts w:ascii="Times New Roman" w:hAnsi="Times New Roman" w:cs="Times New Roman"/>
        </w:rPr>
        <w:footnoteRef/>
      </w:r>
      <w:r w:rsidRPr="009E7D6A">
        <w:rPr>
          <w:rFonts w:ascii="Times New Roman" w:hAnsi="Times New Roman" w:cs="Times New Roman"/>
          <w:sz w:val="24"/>
          <w:szCs w:val="24"/>
          <w:lang w:val="nl-NL"/>
        </w:rPr>
        <w:t>Daisne J. Wat is magisch realisme? Amsterdam / Brussel, 1973. P.13</w:t>
      </w:r>
    </w:p>
  </w:footnote>
  <w:footnote w:id="56">
    <w:p w:rsidR="00A46088" w:rsidRPr="008534DF" w:rsidRDefault="00A46088" w:rsidP="004A5949">
      <w:pPr>
        <w:pStyle w:val="a3"/>
        <w:rPr>
          <w:rFonts w:ascii="Times New Roman" w:hAnsi="Times New Roman" w:cs="Times New Roman"/>
          <w:lang w:val="nl-NL"/>
        </w:rPr>
      </w:pPr>
      <w:r w:rsidRPr="008534DF">
        <w:rPr>
          <w:rStyle w:val="a5"/>
          <w:rFonts w:ascii="Times New Roman" w:hAnsi="Times New Roman" w:cs="Times New Roman"/>
          <w:sz w:val="22"/>
          <w:szCs w:val="22"/>
        </w:rPr>
        <w:footnoteRef/>
      </w:r>
      <w:r w:rsidRPr="009E7D6A">
        <w:rPr>
          <w:rFonts w:ascii="Times New Roman" w:hAnsi="Times New Roman" w:cs="Times New Roman"/>
          <w:sz w:val="24"/>
          <w:szCs w:val="24"/>
          <w:lang w:val="nl-NL"/>
        </w:rPr>
        <w:t>Daisne J. Wat is magisch realisme? Amsterdam / Brussel, 1973. P.30</w:t>
      </w:r>
    </w:p>
  </w:footnote>
  <w:footnote w:id="57">
    <w:p w:rsidR="00A46088" w:rsidRPr="008534DF" w:rsidRDefault="00A46088" w:rsidP="004A5949">
      <w:pPr>
        <w:pStyle w:val="a3"/>
        <w:rPr>
          <w:rFonts w:ascii="Times New Roman" w:hAnsi="Times New Roman" w:cs="Times New Roman"/>
          <w:lang w:val="nl-NL"/>
        </w:rPr>
      </w:pPr>
      <w:r w:rsidRPr="008534DF">
        <w:rPr>
          <w:rStyle w:val="a5"/>
          <w:rFonts w:ascii="Times New Roman" w:hAnsi="Times New Roman" w:cs="Times New Roman"/>
        </w:rPr>
        <w:footnoteRef/>
      </w:r>
      <w:r w:rsidRPr="009E7D6A">
        <w:rPr>
          <w:rFonts w:ascii="Times New Roman" w:hAnsi="Times New Roman" w:cs="Times New Roman"/>
          <w:sz w:val="24"/>
          <w:szCs w:val="24"/>
          <w:lang w:val="nl-NL"/>
        </w:rPr>
        <w:t>Oden E. Eilandjes van bewustzijn. Psy</w:t>
      </w:r>
      <w:r>
        <w:rPr>
          <w:rFonts w:ascii="Times New Roman" w:hAnsi="Times New Roman" w:cs="Times New Roman"/>
          <w:sz w:val="24"/>
          <w:szCs w:val="24"/>
          <w:lang w:val="nl-NL"/>
        </w:rPr>
        <w:t>chologie magazine, januari 2012. P</w:t>
      </w:r>
      <w:r w:rsidRPr="009E7D6A">
        <w:rPr>
          <w:rFonts w:ascii="Times New Roman" w:hAnsi="Times New Roman" w:cs="Times New Roman"/>
          <w:sz w:val="24"/>
          <w:szCs w:val="24"/>
          <w:lang w:val="nl-NL"/>
        </w:rPr>
        <w:t>.40</w:t>
      </w:r>
    </w:p>
  </w:footnote>
  <w:footnote w:id="58">
    <w:p w:rsidR="00A46088" w:rsidRPr="009E7D6A" w:rsidRDefault="00A46088" w:rsidP="004A5949">
      <w:pPr>
        <w:pStyle w:val="a3"/>
        <w:rPr>
          <w:rFonts w:ascii="Times New Roman" w:hAnsi="Times New Roman" w:cs="Times New Roman"/>
          <w:sz w:val="24"/>
          <w:szCs w:val="24"/>
          <w:lang w:val="nl-NL"/>
        </w:rPr>
      </w:pPr>
      <w:r w:rsidRPr="008534DF">
        <w:rPr>
          <w:rStyle w:val="a5"/>
          <w:rFonts w:ascii="Times New Roman" w:hAnsi="Times New Roman" w:cs="Times New Roman"/>
        </w:rPr>
        <w:footnoteRef/>
      </w:r>
      <w:r w:rsidRPr="009E7D6A">
        <w:rPr>
          <w:rFonts w:ascii="Times New Roman" w:hAnsi="Times New Roman" w:cs="Times New Roman"/>
          <w:sz w:val="24"/>
          <w:szCs w:val="24"/>
          <w:lang w:val="nl-NL"/>
        </w:rPr>
        <w:t>https://www.theguardian.com/news/2002/oct/08/guardianobituaries.filmnews</w:t>
      </w:r>
    </w:p>
  </w:footnote>
  <w:footnote w:id="59">
    <w:p w:rsidR="00A46088" w:rsidRPr="008534DF" w:rsidRDefault="00A46088" w:rsidP="004A5949">
      <w:pPr>
        <w:pStyle w:val="a3"/>
        <w:rPr>
          <w:rFonts w:ascii="Times New Roman" w:hAnsi="Times New Roman" w:cs="Times New Roman"/>
          <w:lang w:val="nl-NL"/>
        </w:rPr>
      </w:pPr>
      <w:r w:rsidRPr="009E7D6A">
        <w:rPr>
          <w:rStyle w:val="a5"/>
          <w:rFonts w:ascii="Times New Roman" w:hAnsi="Times New Roman" w:cs="Times New Roman"/>
          <w:sz w:val="24"/>
          <w:szCs w:val="24"/>
        </w:rPr>
        <w:footnoteRef/>
      </w:r>
      <w:r w:rsidRPr="009E7D6A">
        <w:rPr>
          <w:rFonts w:ascii="Times New Roman" w:hAnsi="Times New Roman" w:cs="Times New Roman"/>
          <w:sz w:val="24"/>
          <w:szCs w:val="24"/>
          <w:lang w:val="nl-NL"/>
        </w:rPr>
        <w:t>Florquin J., </w:t>
      </w:r>
      <w:r w:rsidRPr="009E7D6A">
        <w:rPr>
          <w:rFonts w:ascii="Times New Roman" w:hAnsi="Times New Roman" w:cs="Times New Roman"/>
          <w:iCs/>
          <w:sz w:val="24"/>
          <w:szCs w:val="24"/>
          <w:lang w:val="nl-NL"/>
        </w:rPr>
        <w:t>Ten huize van... 10</w:t>
      </w:r>
      <w:r w:rsidRPr="009E7D6A">
        <w:rPr>
          <w:rFonts w:ascii="Times New Roman" w:hAnsi="Times New Roman" w:cs="Times New Roman"/>
          <w:sz w:val="24"/>
          <w:szCs w:val="24"/>
          <w:lang w:val="nl-NL"/>
        </w:rPr>
        <w:t xml:space="preserve">. </w:t>
      </w:r>
      <w:r w:rsidRPr="009E7D6A">
        <w:rPr>
          <w:rFonts w:ascii="Times New Roman" w:hAnsi="Times New Roman" w:cs="Times New Roman"/>
          <w:sz w:val="24"/>
          <w:szCs w:val="24"/>
          <w:lang w:val="fr-FR"/>
        </w:rPr>
        <w:t xml:space="preserve">Johan Daisne. Davidsfonds, Leuven / Orion - Desclée De Brouwer, Brugge 1974. </w:t>
      </w:r>
      <w:r w:rsidRPr="009E7D6A">
        <w:rPr>
          <w:rFonts w:ascii="Times New Roman" w:hAnsi="Times New Roman" w:cs="Times New Roman"/>
          <w:sz w:val="24"/>
          <w:szCs w:val="24"/>
          <w:lang w:val="nl-NL"/>
        </w:rPr>
        <w:t>P.67</w:t>
      </w:r>
    </w:p>
  </w:footnote>
  <w:footnote w:id="60">
    <w:p w:rsidR="00A46088" w:rsidRPr="008534DF" w:rsidRDefault="00A46088" w:rsidP="004A5949">
      <w:pPr>
        <w:pStyle w:val="a3"/>
        <w:rPr>
          <w:rFonts w:ascii="Times New Roman" w:hAnsi="Times New Roman" w:cs="Times New Roman"/>
          <w:lang w:val="en-US"/>
        </w:rPr>
      </w:pPr>
      <w:r w:rsidRPr="008534DF">
        <w:rPr>
          <w:rStyle w:val="a5"/>
          <w:rFonts w:ascii="Times New Roman" w:hAnsi="Times New Roman" w:cs="Times New Roman"/>
        </w:rPr>
        <w:footnoteRef/>
      </w:r>
      <w:r w:rsidRPr="009E7D6A">
        <w:rPr>
          <w:rFonts w:ascii="Times New Roman" w:hAnsi="Times New Roman" w:cs="Times New Roman"/>
          <w:sz w:val="24"/>
          <w:szCs w:val="24"/>
          <w:lang w:val="nl-NL"/>
        </w:rPr>
        <w:t>Florquin J., </w:t>
      </w:r>
      <w:r w:rsidRPr="009E7D6A">
        <w:rPr>
          <w:rFonts w:ascii="Times New Roman" w:hAnsi="Times New Roman" w:cs="Times New Roman"/>
          <w:iCs/>
          <w:sz w:val="24"/>
          <w:szCs w:val="24"/>
          <w:lang w:val="nl-NL"/>
        </w:rPr>
        <w:t>Ten huize van... 10</w:t>
      </w:r>
      <w:r w:rsidRPr="009E7D6A">
        <w:rPr>
          <w:rFonts w:ascii="Times New Roman" w:hAnsi="Times New Roman" w:cs="Times New Roman"/>
          <w:sz w:val="24"/>
          <w:szCs w:val="24"/>
          <w:lang w:val="nl-NL"/>
        </w:rPr>
        <w:t xml:space="preserve">. </w:t>
      </w:r>
      <w:r w:rsidRPr="009E7D6A">
        <w:rPr>
          <w:rFonts w:ascii="Times New Roman" w:hAnsi="Times New Roman" w:cs="Times New Roman"/>
          <w:sz w:val="24"/>
          <w:szCs w:val="24"/>
          <w:lang w:val="en-US"/>
        </w:rPr>
        <w:t>Johan Daisne. Davidsfonds, Leuven / Orion - Desclée De Brouwer, Brugge 1974. P.68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170"/>
    <w:multiLevelType w:val="hybridMultilevel"/>
    <w:tmpl w:val="617EA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36A56"/>
    <w:multiLevelType w:val="hybridMultilevel"/>
    <w:tmpl w:val="70969EA2"/>
    <w:lvl w:ilvl="0" w:tplc="3926EA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E7EDB"/>
    <w:multiLevelType w:val="multilevel"/>
    <w:tmpl w:val="BD8414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25427"/>
    <w:multiLevelType w:val="hybridMultilevel"/>
    <w:tmpl w:val="601EE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1C2330"/>
    <w:multiLevelType w:val="hybridMultilevel"/>
    <w:tmpl w:val="601EE4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2202B55"/>
    <w:multiLevelType w:val="hybridMultilevel"/>
    <w:tmpl w:val="601EE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9E1804"/>
    <w:multiLevelType w:val="multilevel"/>
    <w:tmpl w:val="08829C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69E63F2"/>
    <w:multiLevelType w:val="multilevel"/>
    <w:tmpl w:val="992A66D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8">
    <w:nsid w:val="52606AA3"/>
    <w:multiLevelType w:val="hybridMultilevel"/>
    <w:tmpl w:val="854E6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2C0259"/>
    <w:multiLevelType w:val="hybridMultilevel"/>
    <w:tmpl w:val="601EE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9"/>
  </w:num>
  <w:num w:numId="6">
    <w:abstractNumId w:val="5"/>
  </w:num>
  <w:num w:numId="7">
    <w:abstractNumId w:val="8"/>
  </w:num>
  <w:num w:numId="8">
    <w:abstractNumId w:val="1"/>
  </w:num>
  <w:num w:numId="9">
    <w:abstractNumId w:val="6"/>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4338"/>
  </w:hdrShapeDefaults>
  <w:footnotePr>
    <w:numRestart w:val="eachPage"/>
    <w:footnote w:id="0"/>
    <w:footnote w:id="1"/>
  </w:footnotePr>
  <w:endnotePr>
    <w:endnote w:id="0"/>
    <w:endnote w:id="1"/>
  </w:endnotePr>
  <w:compat>
    <w:useFELayout/>
  </w:compat>
  <w:rsids>
    <w:rsidRoot w:val="003C6AE2"/>
    <w:rsid w:val="000002B3"/>
    <w:rsid w:val="00004E16"/>
    <w:rsid w:val="00012D06"/>
    <w:rsid w:val="00016CA2"/>
    <w:rsid w:val="00021645"/>
    <w:rsid w:val="00022647"/>
    <w:rsid w:val="00027C55"/>
    <w:rsid w:val="00036C2A"/>
    <w:rsid w:val="00036D64"/>
    <w:rsid w:val="000378FD"/>
    <w:rsid w:val="00037D59"/>
    <w:rsid w:val="00046EC8"/>
    <w:rsid w:val="0005125C"/>
    <w:rsid w:val="00051A71"/>
    <w:rsid w:val="00063F87"/>
    <w:rsid w:val="00075029"/>
    <w:rsid w:val="000760A6"/>
    <w:rsid w:val="00083E8A"/>
    <w:rsid w:val="00087164"/>
    <w:rsid w:val="00087A0E"/>
    <w:rsid w:val="000B3043"/>
    <w:rsid w:val="000B395B"/>
    <w:rsid w:val="000C6CD5"/>
    <w:rsid w:val="000D31BB"/>
    <w:rsid w:val="000E6ACD"/>
    <w:rsid w:val="0010791F"/>
    <w:rsid w:val="00107E5C"/>
    <w:rsid w:val="00110F28"/>
    <w:rsid w:val="00112C54"/>
    <w:rsid w:val="0012057F"/>
    <w:rsid w:val="00124BCA"/>
    <w:rsid w:val="0012526C"/>
    <w:rsid w:val="0013065F"/>
    <w:rsid w:val="0013408C"/>
    <w:rsid w:val="00137E6C"/>
    <w:rsid w:val="001408A5"/>
    <w:rsid w:val="001411A9"/>
    <w:rsid w:val="001462FC"/>
    <w:rsid w:val="00150E4D"/>
    <w:rsid w:val="0015312C"/>
    <w:rsid w:val="00164399"/>
    <w:rsid w:val="00170325"/>
    <w:rsid w:val="001714EC"/>
    <w:rsid w:val="00171CD6"/>
    <w:rsid w:val="00174203"/>
    <w:rsid w:val="00182AD2"/>
    <w:rsid w:val="00191E94"/>
    <w:rsid w:val="001945A6"/>
    <w:rsid w:val="001A4DC0"/>
    <w:rsid w:val="001A58E4"/>
    <w:rsid w:val="001B6C65"/>
    <w:rsid w:val="001C464B"/>
    <w:rsid w:val="001C6708"/>
    <w:rsid w:val="001C6DE2"/>
    <w:rsid w:val="001C7203"/>
    <w:rsid w:val="001D4DBD"/>
    <w:rsid w:val="001E0AF5"/>
    <w:rsid w:val="001E19A9"/>
    <w:rsid w:val="001E74F2"/>
    <w:rsid w:val="001F0DDA"/>
    <w:rsid w:val="001F6830"/>
    <w:rsid w:val="001F7E13"/>
    <w:rsid w:val="002040B0"/>
    <w:rsid w:val="002172CA"/>
    <w:rsid w:val="00220C41"/>
    <w:rsid w:val="002472B1"/>
    <w:rsid w:val="0026023A"/>
    <w:rsid w:val="00260EC2"/>
    <w:rsid w:val="00266D44"/>
    <w:rsid w:val="002715CA"/>
    <w:rsid w:val="00274CB0"/>
    <w:rsid w:val="00274F00"/>
    <w:rsid w:val="00275AE7"/>
    <w:rsid w:val="00276465"/>
    <w:rsid w:val="0028079B"/>
    <w:rsid w:val="002833EF"/>
    <w:rsid w:val="002A47D9"/>
    <w:rsid w:val="002B40A0"/>
    <w:rsid w:val="002B55B5"/>
    <w:rsid w:val="002C1463"/>
    <w:rsid w:val="002C4DA4"/>
    <w:rsid w:val="002D4A44"/>
    <w:rsid w:val="002D5BB2"/>
    <w:rsid w:val="002F0D7B"/>
    <w:rsid w:val="002F2F34"/>
    <w:rsid w:val="00307F67"/>
    <w:rsid w:val="00317D1B"/>
    <w:rsid w:val="00320063"/>
    <w:rsid w:val="00323AD3"/>
    <w:rsid w:val="00327D90"/>
    <w:rsid w:val="00332D32"/>
    <w:rsid w:val="00333B59"/>
    <w:rsid w:val="0034091F"/>
    <w:rsid w:val="00340C0A"/>
    <w:rsid w:val="00345FB2"/>
    <w:rsid w:val="003528A9"/>
    <w:rsid w:val="00356999"/>
    <w:rsid w:val="00356EB6"/>
    <w:rsid w:val="003662A6"/>
    <w:rsid w:val="00387B0C"/>
    <w:rsid w:val="00394D19"/>
    <w:rsid w:val="003C3D14"/>
    <w:rsid w:val="003C6AE2"/>
    <w:rsid w:val="003D00DB"/>
    <w:rsid w:val="003D3698"/>
    <w:rsid w:val="003D6F55"/>
    <w:rsid w:val="003D7AB8"/>
    <w:rsid w:val="003F3CCF"/>
    <w:rsid w:val="00410B54"/>
    <w:rsid w:val="00415A42"/>
    <w:rsid w:val="00421716"/>
    <w:rsid w:val="00422F7A"/>
    <w:rsid w:val="0042491D"/>
    <w:rsid w:val="004258AC"/>
    <w:rsid w:val="0043451B"/>
    <w:rsid w:val="004457DB"/>
    <w:rsid w:val="0044633F"/>
    <w:rsid w:val="00447933"/>
    <w:rsid w:val="0045214F"/>
    <w:rsid w:val="0046010C"/>
    <w:rsid w:val="00461D51"/>
    <w:rsid w:val="004641DA"/>
    <w:rsid w:val="004703E7"/>
    <w:rsid w:val="004712FD"/>
    <w:rsid w:val="004714E2"/>
    <w:rsid w:val="00473016"/>
    <w:rsid w:val="004757A7"/>
    <w:rsid w:val="00487F1A"/>
    <w:rsid w:val="00492C3C"/>
    <w:rsid w:val="00495CAB"/>
    <w:rsid w:val="004A11AB"/>
    <w:rsid w:val="004A5949"/>
    <w:rsid w:val="004C1C55"/>
    <w:rsid w:val="004C4C66"/>
    <w:rsid w:val="004D04DD"/>
    <w:rsid w:val="004D53A2"/>
    <w:rsid w:val="004E0EC5"/>
    <w:rsid w:val="004E1D94"/>
    <w:rsid w:val="004E79BD"/>
    <w:rsid w:val="0050036D"/>
    <w:rsid w:val="005042A1"/>
    <w:rsid w:val="005059ED"/>
    <w:rsid w:val="00511A6F"/>
    <w:rsid w:val="00512CE1"/>
    <w:rsid w:val="00521EE2"/>
    <w:rsid w:val="00530D1D"/>
    <w:rsid w:val="0053452F"/>
    <w:rsid w:val="00542D46"/>
    <w:rsid w:val="00547DAF"/>
    <w:rsid w:val="00556454"/>
    <w:rsid w:val="005570D2"/>
    <w:rsid w:val="00562B4F"/>
    <w:rsid w:val="00586814"/>
    <w:rsid w:val="00587A65"/>
    <w:rsid w:val="00592B8B"/>
    <w:rsid w:val="00593D05"/>
    <w:rsid w:val="0059669C"/>
    <w:rsid w:val="005A2538"/>
    <w:rsid w:val="005A32A1"/>
    <w:rsid w:val="005A520A"/>
    <w:rsid w:val="005C19AD"/>
    <w:rsid w:val="005D0583"/>
    <w:rsid w:val="005D1AF8"/>
    <w:rsid w:val="005D21CC"/>
    <w:rsid w:val="005D2E01"/>
    <w:rsid w:val="005D4628"/>
    <w:rsid w:val="005E0579"/>
    <w:rsid w:val="005E625A"/>
    <w:rsid w:val="00605727"/>
    <w:rsid w:val="00605DB1"/>
    <w:rsid w:val="00613C7E"/>
    <w:rsid w:val="00626AEB"/>
    <w:rsid w:val="00633AD2"/>
    <w:rsid w:val="00637A12"/>
    <w:rsid w:val="00637F7C"/>
    <w:rsid w:val="006500B3"/>
    <w:rsid w:val="00650B44"/>
    <w:rsid w:val="0065398E"/>
    <w:rsid w:val="0065551B"/>
    <w:rsid w:val="00657542"/>
    <w:rsid w:val="00657DC5"/>
    <w:rsid w:val="006666BF"/>
    <w:rsid w:val="00670A97"/>
    <w:rsid w:val="00676063"/>
    <w:rsid w:val="00677E6C"/>
    <w:rsid w:val="006953B2"/>
    <w:rsid w:val="006A19D7"/>
    <w:rsid w:val="006A6E3F"/>
    <w:rsid w:val="006B4086"/>
    <w:rsid w:val="006C3FCE"/>
    <w:rsid w:val="006C428D"/>
    <w:rsid w:val="006E07AD"/>
    <w:rsid w:val="006E5BA9"/>
    <w:rsid w:val="006F47F7"/>
    <w:rsid w:val="007005E0"/>
    <w:rsid w:val="00712445"/>
    <w:rsid w:val="00717909"/>
    <w:rsid w:val="0072269E"/>
    <w:rsid w:val="007350AF"/>
    <w:rsid w:val="00743E0B"/>
    <w:rsid w:val="007454FC"/>
    <w:rsid w:val="00746F16"/>
    <w:rsid w:val="007567C7"/>
    <w:rsid w:val="00762665"/>
    <w:rsid w:val="00770893"/>
    <w:rsid w:val="00775DD7"/>
    <w:rsid w:val="0078700D"/>
    <w:rsid w:val="00787F62"/>
    <w:rsid w:val="00794C94"/>
    <w:rsid w:val="007A246C"/>
    <w:rsid w:val="007C2585"/>
    <w:rsid w:val="007C40F1"/>
    <w:rsid w:val="007C42D2"/>
    <w:rsid w:val="007C4EB7"/>
    <w:rsid w:val="007C6E63"/>
    <w:rsid w:val="007D0073"/>
    <w:rsid w:val="007D1FEC"/>
    <w:rsid w:val="007D4A6B"/>
    <w:rsid w:val="007D5885"/>
    <w:rsid w:val="007D5DDB"/>
    <w:rsid w:val="007E0103"/>
    <w:rsid w:val="007E0ECC"/>
    <w:rsid w:val="007E1D9B"/>
    <w:rsid w:val="00800BC0"/>
    <w:rsid w:val="00803377"/>
    <w:rsid w:val="00805CBD"/>
    <w:rsid w:val="0081664F"/>
    <w:rsid w:val="00824B5A"/>
    <w:rsid w:val="00830961"/>
    <w:rsid w:val="00835779"/>
    <w:rsid w:val="008404D7"/>
    <w:rsid w:val="00843579"/>
    <w:rsid w:val="00844483"/>
    <w:rsid w:val="00847D20"/>
    <w:rsid w:val="008553C9"/>
    <w:rsid w:val="0085612A"/>
    <w:rsid w:val="00863F67"/>
    <w:rsid w:val="00864D04"/>
    <w:rsid w:val="00864FCD"/>
    <w:rsid w:val="008703F6"/>
    <w:rsid w:val="008705A6"/>
    <w:rsid w:val="0087265F"/>
    <w:rsid w:val="00877613"/>
    <w:rsid w:val="008805A3"/>
    <w:rsid w:val="008834DD"/>
    <w:rsid w:val="00895E90"/>
    <w:rsid w:val="008A59A5"/>
    <w:rsid w:val="008A59D2"/>
    <w:rsid w:val="008A6A63"/>
    <w:rsid w:val="008B0217"/>
    <w:rsid w:val="008B07DD"/>
    <w:rsid w:val="008B1D8B"/>
    <w:rsid w:val="008B4916"/>
    <w:rsid w:val="008B4AAD"/>
    <w:rsid w:val="008B74C5"/>
    <w:rsid w:val="008C476A"/>
    <w:rsid w:val="008D7275"/>
    <w:rsid w:val="008E4565"/>
    <w:rsid w:val="008F61E0"/>
    <w:rsid w:val="008F7D8C"/>
    <w:rsid w:val="009037D5"/>
    <w:rsid w:val="00903FBB"/>
    <w:rsid w:val="00905B11"/>
    <w:rsid w:val="00922331"/>
    <w:rsid w:val="009236F8"/>
    <w:rsid w:val="00923F16"/>
    <w:rsid w:val="0092427F"/>
    <w:rsid w:val="00925057"/>
    <w:rsid w:val="00930F65"/>
    <w:rsid w:val="009350F2"/>
    <w:rsid w:val="009446BD"/>
    <w:rsid w:val="00950478"/>
    <w:rsid w:val="0095466C"/>
    <w:rsid w:val="00957CA1"/>
    <w:rsid w:val="0096150E"/>
    <w:rsid w:val="009628FF"/>
    <w:rsid w:val="00963F6D"/>
    <w:rsid w:val="00976241"/>
    <w:rsid w:val="00981E8D"/>
    <w:rsid w:val="00984EF3"/>
    <w:rsid w:val="00996D8F"/>
    <w:rsid w:val="009A1E5A"/>
    <w:rsid w:val="009A7B8F"/>
    <w:rsid w:val="009B4ECB"/>
    <w:rsid w:val="009B7BF6"/>
    <w:rsid w:val="009C48EC"/>
    <w:rsid w:val="009C500E"/>
    <w:rsid w:val="009C5D53"/>
    <w:rsid w:val="009D40C5"/>
    <w:rsid w:val="009E137C"/>
    <w:rsid w:val="009E7D6A"/>
    <w:rsid w:val="009F1403"/>
    <w:rsid w:val="009F22E9"/>
    <w:rsid w:val="00A00431"/>
    <w:rsid w:val="00A03D63"/>
    <w:rsid w:val="00A12CB4"/>
    <w:rsid w:val="00A133C5"/>
    <w:rsid w:val="00A13DD2"/>
    <w:rsid w:val="00A17684"/>
    <w:rsid w:val="00A30211"/>
    <w:rsid w:val="00A37A0B"/>
    <w:rsid w:val="00A41A1A"/>
    <w:rsid w:val="00A46088"/>
    <w:rsid w:val="00A473A7"/>
    <w:rsid w:val="00A532AC"/>
    <w:rsid w:val="00A6053F"/>
    <w:rsid w:val="00A6077E"/>
    <w:rsid w:val="00A62BDE"/>
    <w:rsid w:val="00A650CF"/>
    <w:rsid w:val="00A65427"/>
    <w:rsid w:val="00A65543"/>
    <w:rsid w:val="00A66DF0"/>
    <w:rsid w:val="00A723D7"/>
    <w:rsid w:val="00A73F4B"/>
    <w:rsid w:val="00A91D57"/>
    <w:rsid w:val="00A94984"/>
    <w:rsid w:val="00AA3A17"/>
    <w:rsid w:val="00AB6B0E"/>
    <w:rsid w:val="00AC7070"/>
    <w:rsid w:val="00AD0D8C"/>
    <w:rsid w:val="00AD666A"/>
    <w:rsid w:val="00AD69FE"/>
    <w:rsid w:val="00AE1F8E"/>
    <w:rsid w:val="00AE50EA"/>
    <w:rsid w:val="00AF2139"/>
    <w:rsid w:val="00B003BD"/>
    <w:rsid w:val="00B021F6"/>
    <w:rsid w:val="00B0355E"/>
    <w:rsid w:val="00B03C65"/>
    <w:rsid w:val="00B057B7"/>
    <w:rsid w:val="00B07D8B"/>
    <w:rsid w:val="00B2524B"/>
    <w:rsid w:val="00B26F85"/>
    <w:rsid w:val="00B3650D"/>
    <w:rsid w:val="00B36694"/>
    <w:rsid w:val="00B41D3B"/>
    <w:rsid w:val="00B54573"/>
    <w:rsid w:val="00B60268"/>
    <w:rsid w:val="00B62143"/>
    <w:rsid w:val="00B65B7B"/>
    <w:rsid w:val="00B66613"/>
    <w:rsid w:val="00B66933"/>
    <w:rsid w:val="00B76C0F"/>
    <w:rsid w:val="00B77515"/>
    <w:rsid w:val="00B82464"/>
    <w:rsid w:val="00B83E28"/>
    <w:rsid w:val="00B86461"/>
    <w:rsid w:val="00B90F20"/>
    <w:rsid w:val="00B93892"/>
    <w:rsid w:val="00B94825"/>
    <w:rsid w:val="00BA2928"/>
    <w:rsid w:val="00BA5FB4"/>
    <w:rsid w:val="00BB5DC0"/>
    <w:rsid w:val="00BB6161"/>
    <w:rsid w:val="00BC1C51"/>
    <w:rsid w:val="00BC2402"/>
    <w:rsid w:val="00BE508F"/>
    <w:rsid w:val="00BE728F"/>
    <w:rsid w:val="00BE75B4"/>
    <w:rsid w:val="00BE75BE"/>
    <w:rsid w:val="00C10067"/>
    <w:rsid w:val="00C1191D"/>
    <w:rsid w:val="00C1602D"/>
    <w:rsid w:val="00C241D0"/>
    <w:rsid w:val="00C24A1E"/>
    <w:rsid w:val="00C32066"/>
    <w:rsid w:val="00C3696D"/>
    <w:rsid w:val="00C40CE4"/>
    <w:rsid w:val="00C41D75"/>
    <w:rsid w:val="00C4247E"/>
    <w:rsid w:val="00C45AA2"/>
    <w:rsid w:val="00C52606"/>
    <w:rsid w:val="00C666C1"/>
    <w:rsid w:val="00C76611"/>
    <w:rsid w:val="00C8182F"/>
    <w:rsid w:val="00C857A2"/>
    <w:rsid w:val="00C93C39"/>
    <w:rsid w:val="00C95123"/>
    <w:rsid w:val="00CA141D"/>
    <w:rsid w:val="00CA61FC"/>
    <w:rsid w:val="00CB5A7B"/>
    <w:rsid w:val="00CC0E4D"/>
    <w:rsid w:val="00CD1E7D"/>
    <w:rsid w:val="00CD32A0"/>
    <w:rsid w:val="00CD509B"/>
    <w:rsid w:val="00CD52DF"/>
    <w:rsid w:val="00CE1036"/>
    <w:rsid w:val="00CF0112"/>
    <w:rsid w:val="00CF31B6"/>
    <w:rsid w:val="00D04AA0"/>
    <w:rsid w:val="00D07108"/>
    <w:rsid w:val="00D17A0F"/>
    <w:rsid w:val="00D20928"/>
    <w:rsid w:val="00D22A88"/>
    <w:rsid w:val="00D356DA"/>
    <w:rsid w:val="00D42CBD"/>
    <w:rsid w:val="00D44196"/>
    <w:rsid w:val="00D7434B"/>
    <w:rsid w:val="00D84C48"/>
    <w:rsid w:val="00D84CAD"/>
    <w:rsid w:val="00D87CA2"/>
    <w:rsid w:val="00D9410F"/>
    <w:rsid w:val="00D956C5"/>
    <w:rsid w:val="00D9747E"/>
    <w:rsid w:val="00DA6522"/>
    <w:rsid w:val="00DB22B9"/>
    <w:rsid w:val="00DB3330"/>
    <w:rsid w:val="00DB4699"/>
    <w:rsid w:val="00DB479C"/>
    <w:rsid w:val="00DC497D"/>
    <w:rsid w:val="00DC4A28"/>
    <w:rsid w:val="00DC7C0F"/>
    <w:rsid w:val="00DD655C"/>
    <w:rsid w:val="00DD724E"/>
    <w:rsid w:val="00DE1F0C"/>
    <w:rsid w:val="00DE4FBE"/>
    <w:rsid w:val="00DF33C4"/>
    <w:rsid w:val="00DF4F0C"/>
    <w:rsid w:val="00E1183F"/>
    <w:rsid w:val="00E1634E"/>
    <w:rsid w:val="00E16394"/>
    <w:rsid w:val="00E17021"/>
    <w:rsid w:val="00E26916"/>
    <w:rsid w:val="00E30933"/>
    <w:rsid w:val="00E32CB6"/>
    <w:rsid w:val="00E465E4"/>
    <w:rsid w:val="00E51FFC"/>
    <w:rsid w:val="00E539CB"/>
    <w:rsid w:val="00E54D4A"/>
    <w:rsid w:val="00E55820"/>
    <w:rsid w:val="00E64834"/>
    <w:rsid w:val="00E71602"/>
    <w:rsid w:val="00E80B74"/>
    <w:rsid w:val="00E8580E"/>
    <w:rsid w:val="00E941F0"/>
    <w:rsid w:val="00E95528"/>
    <w:rsid w:val="00E97B0D"/>
    <w:rsid w:val="00EA309C"/>
    <w:rsid w:val="00EA710C"/>
    <w:rsid w:val="00EA7FE2"/>
    <w:rsid w:val="00EB35A5"/>
    <w:rsid w:val="00EB7398"/>
    <w:rsid w:val="00ED3A77"/>
    <w:rsid w:val="00EE2588"/>
    <w:rsid w:val="00EE692E"/>
    <w:rsid w:val="00EF52DA"/>
    <w:rsid w:val="00F035AE"/>
    <w:rsid w:val="00F04514"/>
    <w:rsid w:val="00F169F0"/>
    <w:rsid w:val="00F21888"/>
    <w:rsid w:val="00F23EB3"/>
    <w:rsid w:val="00F2453F"/>
    <w:rsid w:val="00F35B9D"/>
    <w:rsid w:val="00F41D57"/>
    <w:rsid w:val="00F45094"/>
    <w:rsid w:val="00F45E9A"/>
    <w:rsid w:val="00F46EA6"/>
    <w:rsid w:val="00F543A6"/>
    <w:rsid w:val="00F62E99"/>
    <w:rsid w:val="00F63529"/>
    <w:rsid w:val="00F7189F"/>
    <w:rsid w:val="00F77232"/>
    <w:rsid w:val="00F806BC"/>
    <w:rsid w:val="00F80F3F"/>
    <w:rsid w:val="00FA42C0"/>
    <w:rsid w:val="00FB133D"/>
    <w:rsid w:val="00FC486A"/>
    <w:rsid w:val="00FC6897"/>
    <w:rsid w:val="00FD04ED"/>
    <w:rsid w:val="00FD695D"/>
    <w:rsid w:val="00FD73B1"/>
    <w:rsid w:val="00FD7C0B"/>
    <w:rsid w:val="00FE0B52"/>
    <w:rsid w:val="00FF4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36D"/>
  </w:style>
  <w:style w:type="paragraph" w:styleId="1">
    <w:name w:val="heading 1"/>
    <w:basedOn w:val="a"/>
    <w:next w:val="a"/>
    <w:link w:val="10"/>
    <w:uiPriority w:val="9"/>
    <w:qFormat/>
    <w:rsid w:val="00E1183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C6AE2"/>
    <w:pPr>
      <w:spacing w:after="0" w:line="240" w:lineRule="auto"/>
    </w:pPr>
    <w:rPr>
      <w:sz w:val="20"/>
      <w:szCs w:val="20"/>
    </w:rPr>
  </w:style>
  <w:style w:type="character" w:customStyle="1" w:styleId="a4">
    <w:name w:val="Текст сноски Знак"/>
    <w:basedOn w:val="a0"/>
    <w:link w:val="a3"/>
    <w:uiPriority w:val="99"/>
    <w:rsid w:val="003C6AE2"/>
    <w:rPr>
      <w:sz w:val="20"/>
      <w:szCs w:val="20"/>
    </w:rPr>
  </w:style>
  <w:style w:type="character" w:styleId="a5">
    <w:name w:val="footnote reference"/>
    <w:basedOn w:val="a0"/>
    <w:uiPriority w:val="99"/>
    <w:unhideWhenUsed/>
    <w:rsid w:val="003C6AE2"/>
    <w:rPr>
      <w:vertAlign w:val="superscript"/>
    </w:rPr>
  </w:style>
  <w:style w:type="paragraph" w:styleId="a6">
    <w:name w:val="Normal (Web)"/>
    <w:basedOn w:val="a"/>
    <w:uiPriority w:val="99"/>
    <w:unhideWhenUsed/>
    <w:rsid w:val="003C6AE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6E07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07AD"/>
  </w:style>
  <w:style w:type="paragraph" w:styleId="a9">
    <w:name w:val="footer"/>
    <w:basedOn w:val="a"/>
    <w:link w:val="aa"/>
    <w:uiPriority w:val="99"/>
    <w:unhideWhenUsed/>
    <w:rsid w:val="006E07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07AD"/>
  </w:style>
  <w:style w:type="paragraph" w:styleId="ab">
    <w:name w:val="endnote text"/>
    <w:basedOn w:val="a"/>
    <w:link w:val="ac"/>
    <w:uiPriority w:val="99"/>
    <w:semiHidden/>
    <w:unhideWhenUsed/>
    <w:rsid w:val="006E07AD"/>
    <w:pPr>
      <w:spacing w:after="0" w:line="240" w:lineRule="auto"/>
    </w:pPr>
    <w:rPr>
      <w:sz w:val="20"/>
      <w:szCs w:val="20"/>
    </w:rPr>
  </w:style>
  <w:style w:type="character" w:customStyle="1" w:styleId="ac">
    <w:name w:val="Текст концевой сноски Знак"/>
    <w:basedOn w:val="a0"/>
    <w:link w:val="ab"/>
    <w:uiPriority w:val="99"/>
    <w:semiHidden/>
    <w:rsid w:val="006E07AD"/>
    <w:rPr>
      <w:sz w:val="20"/>
      <w:szCs w:val="20"/>
    </w:rPr>
  </w:style>
  <w:style w:type="character" w:styleId="ad">
    <w:name w:val="endnote reference"/>
    <w:basedOn w:val="a0"/>
    <w:uiPriority w:val="99"/>
    <w:semiHidden/>
    <w:unhideWhenUsed/>
    <w:rsid w:val="006E07AD"/>
    <w:rPr>
      <w:vertAlign w:val="superscript"/>
    </w:rPr>
  </w:style>
  <w:style w:type="character" w:styleId="ae">
    <w:name w:val="Hyperlink"/>
    <w:basedOn w:val="a0"/>
    <w:uiPriority w:val="99"/>
    <w:unhideWhenUsed/>
    <w:rsid w:val="00976241"/>
    <w:rPr>
      <w:color w:val="0000FF" w:themeColor="hyperlink"/>
      <w:u w:val="single"/>
    </w:rPr>
  </w:style>
  <w:style w:type="character" w:customStyle="1" w:styleId="10">
    <w:name w:val="Заголовок 1 Знак"/>
    <w:basedOn w:val="a0"/>
    <w:link w:val="1"/>
    <w:uiPriority w:val="9"/>
    <w:rsid w:val="00E1183F"/>
    <w:rPr>
      <w:rFonts w:asciiTheme="majorHAnsi" w:eastAsiaTheme="majorEastAsia" w:hAnsiTheme="majorHAnsi" w:cstheme="majorBidi"/>
      <w:b/>
      <w:bCs/>
      <w:color w:val="365F91" w:themeColor="accent1" w:themeShade="BF"/>
      <w:sz w:val="28"/>
      <w:szCs w:val="28"/>
      <w:lang w:eastAsia="en-US"/>
    </w:rPr>
  </w:style>
  <w:style w:type="paragraph" w:styleId="af">
    <w:name w:val="Balloon Text"/>
    <w:basedOn w:val="a"/>
    <w:link w:val="af0"/>
    <w:uiPriority w:val="99"/>
    <w:semiHidden/>
    <w:unhideWhenUsed/>
    <w:rsid w:val="00E1183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1183F"/>
    <w:rPr>
      <w:rFonts w:ascii="Tahoma" w:hAnsi="Tahoma" w:cs="Tahoma"/>
      <w:sz w:val="16"/>
      <w:szCs w:val="16"/>
    </w:rPr>
  </w:style>
  <w:style w:type="paragraph" w:styleId="af1">
    <w:name w:val="List Paragraph"/>
    <w:basedOn w:val="a"/>
    <w:uiPriority w:val="34"/>
    <w:qFormat/>
    <w:rsid w:val="00F7189F"/>
    <w:pPr>
      <w:ind w:left="720"/>
      <w:contextualSpacing/>
    </w:pPr>
  </w:style>
  <w:style w:type="paragraph" w:styleId="af2">
    <w:name w:val="Bibliography"/>
    <w:basedOn w:val="a"/>
    <w:next w:val="a"/>
    <w:uiPriority w:val="37"/>
    <w:unhideWhenUsed/>
    <w:rsid w:val="00B65B7B"/>
  </w:style>
  <w:style w:type="character" w:styleId="af3">
    <w:name w:val="FollowedHyperlink"/>
    <w:basedOn w:val="a0"/>
    <w:uiPriority w:val="99"/>
    <w:semiHidden/>
    <w:unhideWhenUsed/>
    <w:rsid w:val="00FC486A"/>
    <w:rPr>
      <w:color w:val="800080" w:themeColor="followedHyperlink"/>
      <w:u w:val="single"/>
    </w:rPr>
  </w:style>
  <w:style w:type="character" w:customStyle="1" w:styleId="w">
    <w:name w:val="w"/>
    <w:basedOn w:val="a0"/>
    <w:rsid w:val="001C6DE2"/>
  </w:style>
</w:styles>
</file>

<file path=word/webSettings.xml><?xml version="1.0" encoding="utf-8"?>
<w:webSettings xmlns:r="http://schemas.openxmlformats.org/officeDocument/2006/relationships" xmlns:w="http://schemas.openxmlformats.org/wordprocessingml/2006/main">
  <w:divs>
    <w:div w:id="54471514">
      <w:bodyDiv w:val="1"/>
      <w:marLeft w:val="0"/>
      <w:marRight w:val="0"/>
      <w:marTop w:val="0"/>
      <w:marBottom w:val="0"/>
      <w:divBdr>
        <w:top w:val="none" w:sz="0" w:space="0" w:color="auto"/>
        <w:left w:val="none" w:sz="0" w:space="0" w:color="auto"/>
        <w:bottom w:val="none" w:sz="0" w:space="0" w:color="auto"/>
        <w:right w:val="none" w:sz="0" w:space="0" w:color="auto"/>
      </w:divBdr>
    </w:div>
    <w:div w:id="220605807">
      <w:bodyDiv w:val="1"/>
      <w:marLeft w:val="0"/>
      <w:marRight w:val="0"/>
      <w:marTop w:val="0"/>
      <w:marBottom w:val="0"/>
      <w:divBdr>
        <w:top w:val="none" w:sz="0" w:space="0" w:color="auto"/>
        <w:left w:val="none" w:sz="0" w:space="0" w:color="auto"/>
        <w:bottom w:val="none" w:sz="0" w:space="0" w:color="auto"/>
        <w:right w:val="none" w:sz="0" w:space="0" w:color="auto"/>
      </w:divBdr>
    </w:div>
    <w:div w:id="304167997">
      <w:bodyDiv w:val="1"/>
      <w:marLeft w:val="0"/>
      <w:marRight w:val="0"/>
      <w:marTop w:val="0"/>
      <w:marBottom w:val="0"/>
      <w:divBdr>
        <w:top w:val="none" w:sz="0" w:space="0" w:color="auto"/>
        <w:left w:val="none" w:sz="0" w:space="0" w:color="auto"/>
        <w:bottom w:val="none" w:sz="0" w:space="0" w:color="auto"/>
        <w:right w:val="none" w:sz="0" w:space="0" w:color="auto"/>
      </w:divBdr>
      <w:divsChild>
        <w:div w:id="1892883585">
          <w:marLeft w:val="0"/>
          <w:marRight w:val="0"/>
          <w:marTop w:val="0"/>
          <w:marBottom w:val="0"/>
          <w:divBdr>
            <w:top w:val="none" w:sz="0" w:space="0" w:color="auto"/>
            <w:left w:val="none" w:sz="0" w:space="0" w:color="auto"/>
            <w:bottom w:val="none" w:sz="0" w:space="0" w:color="auto"/>
            <w:right w:val="none" w:sz="0" w:space="0" w:color="auto"/>
          </w:divBdr>
          <w:divsChild>
            <w:div w:id="1216509850">
              <w:marLeft w:val="0"/>
              <w:marRight w:val="0"/>
              <w:marTop w:val="0"/>
              <w:marBottom w:val="0"/>
              <w:divBdr>
                <w:top w:val="none" w:sz="0" w:space="0" w:color="auto"/>
                <w:left w:val="none" w:sz="0" w:space="0" w:color="auto"/>
                <w:bottom w:val="none" w:sz="0" w:space="0" w:color="auto"/>
                <w:right w:val="none" w:sz="0" w:space="0" w:color="auto"/>
              </w:divBdr>
            </w:div>
          </w:divsChild>
        </w:div>
        <w:div w:id="1761871142">
          <w:marLeft w:val="0"/>
          <w:marRight w:val="0"/>
          <w:marTop w:val="0"/>
          <w:marBottom w:val="0"/>
          <w:divBdr>
            <w:top w:val="none" w:sz="0" w:space="0" w:color="auto"/>
            <w:left w:val="none" w:sz="0" w:space="0" w:color="auto"/>
            <w:bottom w:val="none" w:sz="0" w:space="0" w:color="auto"/>
            <w:right w:val="none" w:sz="0" w:space="0" w:color="auto"/>
          </w:divBdr>
          <w:divsChild>
            <w:div w:id="4123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3665">
      <w:bodyDiv w:val="1"/>
      <w:marLeft w:val="0"/>
      <w:marRight w:val="0"/>
      <w:marTop w:val="0"/>
      <w:marBottom w:val="0"/>
      <w:divBdr>
        <w:top w:val="none" w:sz="0" w:space="0" w:color="auto"/>
        <w:left w:val="none" w:sz="0" w:space="0" w:color="auto"/>
        <w:bottom w:val="none" w:sz="0" w:space="0" w:color="auto"/>
        <w:right w:val="none" w:sz="0" w:space="0" w:color="auto"/>
      </w:divBdr>
    </w:div>
    <w:div w:id="596671514">
      <w:bodyDiv w:val="1"/>
      <w:marLeft w:val="0"/>
      <w:marRight w:val="0"/>
      <w:marTop w:val="0"/>
      <w:marBottom w:val="0"/>
      <w:divBdr>
        <w:top w:val="none" w:sz="0" w:space="0" w:color="auto"/>
        <w:left w:val="none" w:sz="0" w:space="0" w:color="auto"/>
        <w:bottom w:val="none" w:sz="0" w:space="0" w:color="auto"/>
        <w:right w:val="none" w:sz="0" w:space="0" w:color="auto"/>
      </w:divBdr>
    </w:div>
    <w:div w:id="1182863472">
      <w:bodyDiv w:val="1"/>
      <w:marLeft w:val="0"/>
      <w:marRight w:val="0"/>
      <w:marTop w:val="0"/>
      <w:marBottom w:val="0"/>
      <w:divBdr>
        <w:top w:val="none" w:sz="0" w:space="0" w:color="auto"/>
        <w:left w:val="none" w:sz="0" w:space="0" w:color="auto"/>
        <w:bottom w:val="none" w:sz="0" w:space="0" w:color="auto"/>
        <w:right w:val="none" w:sz="0" w:space="0" w:color="auto"/>
      </w:divBdr>
    </w:div>
    <w:div w:id="12737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oldid=91463593" TargetMode="External"/><Relationship Id="rId13" Type="http://schemas.openxmlformats.org/officeDocument/2006/relationships/hyperlink" Target="http://schrijversgewijs.be/schrijvers/lampo-hubert-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news/2002/oct/08/guardianobituaries.filmnews"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erlands.nl/biografie/Johan+Daisne"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hubertlampogenootschap.org/nl/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mj.ru/165.html?article=608" TargetMode="External"/><Relationship Id="rId14" Type="http://schemas.openxmlformats.org/officeDocument/2006/relationships/hyperlink" Target="https://dic.academic.ru/dic.nsf/ruwiki/176567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hrijversgewijs.be/schrijvers/lampo-hubert-2/" TargetMode="External"/><Relationship Id="rId2" Type="http://schemas.openxmlformats.org/officeDocument/2006/relationships/hyperlink" Target="http://www.hubertlampogenootschap.org/nl/index.htm" TargetMode="External"/><Relationship Id="rId1" Type="http://schemas.openxmlformats.org/officeDocument/2006/relationships/hyperlink" Target="http://mmj.ru/165.html?article=608" TargetMode="External"/><Relationship Id="rId6" Type="http://schemas.openxmlformats.org/officeDocument/2006/relationships/hyperlink" Target="https://dic.academic.ru/dic.nsf/ruwiki/1765673" TargetMode="External"/><Relationship Id="rId5" Type="http://schemas.openxmlformats.org/officeDocument/2006/relationships/hyperlink" Target="https://ru.wikipedia.org/?oldid=91463593" TargetMode="External"/><Relationship Id="rId4" Type="http://schemas.openxmlformats.org/officeDocument/2006/relationships/hyperlink" Target="http://www.nederlands.nl/biografie/Johan+Dais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b:Source>
    <b:Tag>Кня13</b:Tag>
    <b:SourceType>BookSection</b:SourceType>
    <b:Guid>{4ADA73F7-1CE3-4273-8FBA-0B4EE1E5E103}</b:Guid>
    <b:LCID>ru-RU</b:LCID>
    <b:Author>
      <b:Author>
        <b:NameList>
          <b:Person>
            <b:Last>С.Ю.</b:Last>
            <b:First>Князькова</b:First>
          </b:Person>
        </b:NameList>
      </b:Author>
      <b:BookAuthor>
        <b:NameList>
          <b:Person>
            <b:Last>К.Верхейл</b:Last>
            <b:First>П.Куттенир,</b:First>
            <b:Middle>И.Михайлова</b:Middle>
          </b:Person>
        </b:NameList>
      </b:BookAuthor>
    </b:Author>
    <b:Title>Хюберт Лампо</b:Title>
    <b:Year>2013</b:Year>
    <b:City>СПб</b:City>
    <b:Publisher>Alexaandia</b:Publisher>
    <b:BookTitle>История нидерландской литературы,</b:BookTitle>
    <b:Pages>335</b:Pages>
    <b:RefOrder>1</b:RefOrder>
  </b:Source>
</b:Sources>
</file>

<file path=customXml/itemProps1.xml><?xml version="1.0" encoding="utf-8"?>
<ds:datastoreItem xmlns:ds="http://schemas.openxmlformats.org/officeDocument/2006/customXml" ds:itemID="{1163825F-BD81-4E73-BF76-38FBDD20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78</Pages>
  <Words>18458</Words>
  <Characters>105215</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56</cp:revision>
  <dcterms:created xsi:type="dcterms:W3CDTF">2018-06-03T09:55:00Z</dcterms:created>
  <dcterms:modified xsi:type="dcterms:W3CDTF">2018-06-03T17:18:00Z</dcterms:modified>
</cp:coreProperties>
</file>