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B0" w:rsidRPr="004B6CB0" w:rsidRDefault="004B6CB0" w:rsidP="004B6CB0">
      <w:pPr>
        <w:shd w:val="clear" w:color="auto" w:fill="FFFFFF"/>
        <w:jc w:val="center"/>
        <w:rPr>
          <w:rFonts w:ascii="Times New Roman" w:eastAsia="Times New Roman" w:hAnsi="Times New Roman" w:cs="Times New Roman"/>
          <w:sz w:val="28"/>
          <w:szCs w:val="28"/>
          <w:lang w:eastAsia="ru-RU"/>
        </w:rPr>
      </w:pPr>
      <w:r w:rsidRPr="004B6CB0">
        <w:rPr>
          <w:rFonts w:ascii="Times New Roman" w:eastAsia="Times New Roman" w:hAnsi="Times New Roman" w:cs="Times New Roman"/>
          <w:sz w:val="28"/>
          <w:szCs w:val="28"/>
          <w:lang w:eastAsia="ru-RU"/>
        </w:rPr>
        <w:t>ПРАВИТЕЛЬСТВО РОССИЙСКОЙ ФЕДЕРАЦИИ</w:t>
      </w:r>
    </w:p>
    <w:p w:rsidR="004B6CB0" w:rsidRPr="004B6CB0" w:rsidRDefault="004B6CB0" w:rsidP="004B6C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B6CB0">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4B6CB0" w:rsidRPr="004B6CB0" w:rsidRDefault="004B6CB0" w:rsidP="004B6C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5"/>
          <w:sz w:val="28"/>
          <w:szCs w:val="28"/>
          <w:lang w:eastAsia="ru-RU"/>
        </w:rPr>
      </w:pPr>
      <w:r w:rsidRPr="004B6CB0">
        <w:rPr>
          <w:rFonts w:ascii="Times New Roman" w:eastAsia="Times New Roman" w:hAnsi="Times New Roman" w:cs="Times New Roman"/>
          <w:sz w:val="28"/>
          <w:szCs w:val="28"/>
          <w:lang w:eastAsia="ru-RU"/>
        </w:rPr>
        <w:t xml:space="preserve"> «САНКТ-ПЕТЕРБУРГСКИЙ ГОСУДАРСТВЕННЫЙ УНИВЕРСИТЕТ»</w:t>
      </w:r>
    </w:p>
    <w:p w:rsidR="004B6CB0" w:rsidRPr="004B6CB0" w:rsidRDefault="004B6CB0" w:rsidP="004B6CB0">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4B6CB0" w:rsidRPr="004B6CB0" w:rsidRDefault="004B6CB0" w:rsidP="004B6CB0">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4B6CB0" w:rsidRPr="004B6CB0" w:rsidRDefault="004B6CB0" w:rsidP="004B6CB0">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4B6CB0" w:rsidRPr="004B6CB0" w:rsidRDefault="004B6CB0" w:rsidP="004B6CB0">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B6CB0">
        <w:rPr>
          <w:rFonts w:ascii="Times New Roman" w:eastAsia="Times New Roman" w:hAnsi="Times New Roman" w:cs="Times New Roman"/>
          <w:bCs/>
          <w:color w:val="000000"/>
          <w:spacing w:val="-15"/>
          <w:sz w:val="28"/>
          <w:szCs w:val="28"/>
          <w:lang w:eastAsia="ru-RU"/>
        </w:rPr>
        <w:t>ВЫПУСКНАЯ КВАЛИФИКАЦИОННАЯ РАБОТА</w:t>
      </w:r>
    </w:p>
    <w:p w:rsidR="004B6CB0" w:rsidRPr="004B6CB0" w:rsidRDefault="004B6CB0" w:rsidP="004B6CB0">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B6CB0">
        <w:rPr>
          <w:rFonts w:ascii="Times New Roman" w:eastAsia="Times New Roman" w:hAnsi="Times New Roman" w:cs="Times New Roman"/>
          <w:bCs/>
          <w:color w:val="000000"/>
          <w:spacing w:val="-15"/>
          <w:sz w:val="28"/>
          <w:szCs w:val="28"/>
          <w:lang w:eastAsia="ru-RU"/>
        </w:rPr>
        <w:t>на тему:</w:t>
      </w:r>
    </w:p>
    <w:p w:rsidR="004B6CB0" w:rsidRPr="004B6CB0" w:rsidRDefault="004B6CB0" w:rsidP="004B6CB0">
      <w:pPr>
        <w:spacing w:before="100" w:beforeAutospacing="1" w:after="0" w:afterAutospacing="1" w:line="360" w:lineRule="auto"/>
        <w:ind w:right="-6"/>
        <w:jc w:val="center"/>
        <w:rPr>
          <w:rFonts w:ascii="Times New Roman" w:eastAsia="SimSun" w:hAnsi="Times New Roman" w:cs="Times New Roman"/>
          <w:b/>
          <w:sz w:val="28"/>
          <w:szCs w:val="28"/>
          <w:lang w:eastAsia="ru-RU"/>
        </w:rPr>
      </w:pPr>
      <w:r>
        <w:rPr>
          <w:rFonts w:ascii="Times New Roman" w:eastAsia="SimSun" w:hAnsi="Times New Roman" w:cs="Times New Roman"/>
          <w:b/>
          <w:bCs/>
          <w:sz w:val="28"/>
          <w:szCs w:val="28"/>
          <w:lang w:eastAsia="ru-RU"/>
        </w:rPr>
        <w:t>Женские образы в творчестве В.О. Пелевина</w:t>
      </w:r>
    </w:p>
    <w:p w:rsidR="004B6CB0" w:rsidRPr="004B6CB0" w:rsidRDefault="004B6CB0" w:rsidP="004B6CB0">
      <w:pPr>
        <w:spacing w:before="100" w:beforeAutospacing="1" w:after="0" w:afterAutospacing="1" w:line="360" w:lineRule="auto"/>
        <w:ind w:right="-6"/>
        <w:jc w:val="center"/>
        <w:rPr>
          <w:rFonts w:ascii="Times New Roman" w:eastAsia="SimSun" w:hAnsi="Times New Roman" w:cs="Times New Roman"/>
          <w:sz w:val="28"/>
          <w:szCs w:val="28"/>
          <w:lang w:eastAsia="ru-RU"/>
        </w:rPr>
      </w:pPr>
      <w:r w:rsidRPr="004B6CB0">
        <w:rPr>
          <w:rFonts w:ascii="Times New Roman" w:eastAsia="SimSun" w:hAnsi="Times New Roman" w:cs="Times New Roman"/>
          <w:sz w:val="28"/>
          <w:szCs w:val="28"/>
          <w:lang w:eastAsia="ru-RU"/>
        </w:rPr>
        <w:t xml:space="preserve">основная образовательная программа </w:t>
      </w:r>
      <w:proofErr w:type="spellStart"/>
      <w:r w:rsidRPr="004B6CB0">
        <w:rPr>
          <w:rFonts w:ascii="Times New Roman" w:eastAsia="SimSun" w:hAnsi="Times New Roman" w:cs="Times New Roman"/>
          <w:sz w:val="28"/>
          <w:szCs w:val="28"/>
          <w:lang w:eastAsia="ru-RU"/>
        </w:rPr>
        <w:t>бакалавриата</w:t>
      </w:r>
      <w:proofErr w:type="spellEnd"/>
      <w:r w:rsidRPr="004B6CB0">
        <w:rPr>
          <w:rFonts w:ascii="Times New Roman" w:eastAsia="SimSun" w:hAnsi="Times New Roman" w:cs="Times New Roman"/>
          <w:sz w:val="28"/>
          <w:szCs w:val="28"/>
          <w:lang w:eastAsia="ru-RU"/>
        </w:rPr>
        <w:t xml:space="preserve"> по направлению подготовки 45.03.01 «Филология»</w:t>
      </w:r>
    </w:p>
    <w:p w:rsidR="004B6CB0" w:rsidRPr="004B6CB0" w:rsidRDefault="004B6CB0" w:rsidP="004B6CB0">
      <w:pPr>
        <w:spacing w:before="100" w:beforeAutospacing="1" w:after="0" w:afterAutospacing="1" w:line="360" w:lineRule="auto"/>
        <w:ind w:right="-6"/>
        <w:rPr>
          <w:rFonts w:ascii="Times New Roman" w:eastAsia="SimSun" w:hAnsi="Times New Roman" w:cs="Times New Roman"/>
          <w:sz w:val="28"/>
          <w:szCs w:val="28"/>
          <w:lang w:eastAsia="ru-RU"/>
        </w:rPr>
      </w:pPr>
    </w:p>
    <w:p w:rsidR="004B6CB0" w:rsidRPr="004B6CB0" w:rsidRDefault="004B6CB0" w:rsidP="004B6CB0">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4B6CB0" w:rsidRPr="004B6CB0" w:rsidRDefault="004B6CB0" w:rsidP="004B6CB0">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eastAsia="ru-RU"/>
        </w:rPr>
      </w:pPr>
      <w:r w:rsidRPr="004B6CB0">
        <w:rPr>
          <w:rFonts w:ascii="Times New Roman" w:eastAsia="Times New Roman" w:hAnsi="Times New Roman" w:cs="Times New Roman"/>
          <w:color w:val="000000"/>
          <w:spacing w:val="-10"/>
          <w:sz w:val="28"/>
          <w:szCs w:val="28"/>
          <w:lang w:eastAsia="ru-RU"/>
        </w:rPr>
        <w:t xml:space="preserve">Исполнитель: </w:t>
      </w:r>
    </w:p>
    <w:p w:rsidR="004B6CB0" w:rsidRPr="004B6CB0" w:rsidRDefault="004B6CB0" w:rsidP="004B6CB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4B6CB0">
        <w:rPr>
          <w:rFonts w:ascii="Times New Roman" w:eastAsia="Times New Roman" w:hAnsi="Times New Roman" w:cs="Times New Roman"/>
          <w:color w:val="000000"/>
          <w:spacing w:val="-10"/>
          <w:sz w:val="28"/>
          <w:szCs w:val="28"/>
          <w:lang w:eastAsia="ru-RU"/>
        </w:rPr>
        <w:t>Обучающийся 4 курса</w:t>
      </w:r>
    </w:p>
    <w:p w:rsidR="004B6CB0" w:rsidRPr="004B6CB0" w:rsidRDefault="004B6CB0" w:rsidP="004B6CB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4B6CB0">
        <w:rPr>
          <w:rFonts w:ascii="Times New Roman" w:eastAsia="Times New Roman" w:hAnsi="Times New Roman" w:cs="Times New Roman"/>
          <w:color w:val="000000"/>
          <w:spacing w:val="-10"/>
          <w:sz w:val="28"/>
          <w:szCs w:val="28"/>
          <w:lang w:eastAsia="ru-RU"/>
        </w:rPr>
        <w:t>Образовательной программы</w:t>
      </w:r>
    </w:p>
    <w:p w:rsidR="004B6CB0" w:rsidRPr="004B6CB0" w:rsidRDefault="004B6CB0" w:rsidP="004B6CB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4B6CB0">
        <w:rPr>
          <w:rFonts w:ascii="Times New Roman" w:eastAsia="Times New Roman" w:hAnsi="Times New Roman" w:cs="Times New Roman"/>
          <w:color w:val="000000"/>
          <w:spacing w:val="-10"/>
          <w:sz w:val="28"/>
          <w:szCs w:val="28"/>
          <w:lang w:eastAsia="ru-RU"/>
        </w:rPr>
        <w:t xml:space="preserve"> </w:t>
      </w:r>
      <w:r w:rsidRPr="004B6CB0">
        <w:rPr>
          <w:rFonts w:ascii="Times New Roman" w:eastAsia="Times New Roman" w:hAnsi="Times New Roman" w:cs="Times New Roman"/>
          <w:color w:val="000000"/>
          <w:spacing w:val="-10"/>
          <w:sz w:val="28"/>
          <w:szCs w:val="28"/>
          <w:lang w:eastAsia="ru-RU"/>
        </w:rPr>
        <w:tab/>
      </w:r>
      <w:r w:rsidRPr="004B6CB0">
        <w:rPr>
          <w:rFonts w:ascii="Times New Roman" w:eastAsia="Times New Roman" w:hAnsi="Times New Roman" w:cs="Times New Roman"/>
          <w:color w:val="000000"/>
          <w:spacing w:val="-10"/>
          <w:sz w:val="28"/>
          <w:szCs w:val="28"/>
          <w:lang w:eastAsia="ru-RU"/>
        </w:rPr>
        <w:tab/>
      </w:r>
      <w:r w:rsidRPr="004B6CB0">
        <w:rPr>
          <w:rFonts w:ascii="Times New Roman" w:eastAsia="Times New Roman" w:hAnsi="Times New Roman" w:cs="Times New Roman"/>
          <w:color w:val="000000"/>
          <w:spacing w:val="-10"/>
          <w:sz w:val="28"/>
          <w:szCs w:val="28"/>
          <w:lang w:eastAsia="ru-RU"/>
        </w:rPr>
        <w:tab/>
      </w:r>
      <w:r w:rsidRPr="004B6CB0">
        <w:rPr>
          <w:rFonts w:ascii="Times New Roman" w:eastAsia="Times New Roman" w:hAnsi="Times New Roman" w:cs="Times New Roman"/>
          <w:color w:val="000000"/>
          <w:spacing w:val="-10"/>
          <w:sz w:val="28"/>
          <w:szCs w:val="28"/>
          <w:lang w:eastAsia="ru-RU"/>
        </w:rPr>
        <w:tab/>
      </w:r>
      <w:r w:rsidRPr="004B6CB0">
        <w:rPr>
          <w:rFonts w:ascii="Times New Roman" w:eastAsia="Times New Roman" w:hAnsi="Times New Roman" w:cs="Times New Roman"/>
          <w:color w:val="000000"/>
          <w:spacing w:val="-10"/>
          <w:sz w:val="28"/>
          <w:szCs w:val="28"/>
          <w:lang w:eastAsia="ru-RU"/>
        </w:rPr>
        <w:tab/>
      </w:r>
      <w:r w:rsidRPr="004B6CB0">
        <w:rPr>
          <w:rFonts w:ascii="Times New Roman" w:eastAsia="Times New Roman" w:hAnsi="Times New Roman" w:cs="Times New Roman"/>
          <w:color w:val="000000"/>
          <w:spacing w:val="-10"/>
          <w:sz w:val="28"/>
          <w:szCs w:val="28"/>
          <w:lang w:eastAsia="ru-RU"/>
        </w:rPr>
        <w:tab/>
      </w:r>
      <w:r w:rsidRPr="004B6CB0">
        <w:rPr>
          <w:rFonts w:ascii="Times New Roman" w:eastAsia="Times New Roman" w:hAnsi="Times New Roman" w:cs="Times New Roman"/>
          <w:color w:val="000000"/>
          <w:spacing w:val="-10"/>
          <w:sz w:val="28"/>
          <w:szCs w:val="28"/>
          <w:lang w:eastAsia="ru-RU"/>
        </w:rPr>
        <w:tab/>
      </w:r>
      <w:r w:rsidRPr="004B6CB0">
        <w:rPr>
          <w:rFonts w:ascii="Times New Roman" w:eastAsia="Times New Roman" w:hAnsi="Times New Roman" w:cs="Times New Roman"/>
          <w:color w:val="000000"/>
          <w:spacing w:val="-10"/>
          <w:sz w:val="28"/>
          <w:szCs w:val="28"/>
          <w:lang w:eastAsia="ru-RU"/>
        </w:rPr>
        <w:tab/>
      </w:r>
      <w:r w:rsidRPr="004B6CB0">
        <w:rPr>
          <w:rFonts w:ascii="Times New Roman" w:eastAsia="Times New Roman" w:hAnsi="Times New Roman" w:cs="Times New Roman"/>
          <w:color w:val="000000"/>
          <w:spacing w:val="-10"/>
          <w:sz w:val="28"/>
          <w:szCs w:val="28"/>
          <w:lang w:eastAsia="ru-RU"/>
        </w:rPr>
        <w:tab/>
      </w:r>
      <w:r w:rsidRPr="004B6CB0">
        <w:rPr>
          <w:rFonts w:ascii="Times New Roman" w:eastAsia="Times New Roman" w:hAnsi="Times New Roman" w:cs="Times New Roman"/>
          <w:spacing w:val="-10"/>
          <w:sz w:val="28"/>
          <w:szCs w:val="28"/>
          <w:lang w:eastAsia="ru-RU"/>
        </w:rPr>
        <w:t>«Отечественная филология (Русский язык и литература)»</w:t>
      </w:r>
    </w:p>
    <w:p w:rsidR="004B6CB0" w:rsidRPr="004B6CB0" w:rsidRDefault="004B6CB0" w:rsidP="004B6CB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p>
    <w:p w:rsidR="004B6CB0" w:rsidRPr="004B6CB0" w:rsidRDefault="004B6CB0" w:rsidP="004B6CB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4B6CB0">
        <w:rPr>
          <w:rFonts w:ascii="Times New Roman" w:eastAsia="Times New Roman" w:hAnsi="Times New Roman" w:cs="Times New Roman"/>
          <w:color w:val="000000"/>
          <w:spacing w:val="-10"/>
          <w:sz w:val="28"/>
          <w:szCs w:val="28"/>
          <w:lang w:eastAsia="ru-RU"/>
        </w:rPr>
        <w:t xml:space="preserve">очной формы обучения </w:t>
      </w:r>
    </w:p>
    <w:p w:rsidR="004B6CB0" w:rsidRPr="004B6CB0" w:rsidRDefault="004B6CB0" w:rsidP="004B6CB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Авдякова Алина Александровна</w:t>
      </w:r>
    </w:p>
    <w:p w:rsidR="004B6CB0" w:rsidRPr="004B6CB0" w:rsidRDefault="004B6CB0" w:rsidP="004B6CB0">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1"/>
          <w:sz w:val="28"/>
          <w:szCs w:val="28"/>
          <w:lang w:eastAsia="ru-RU"/>
        </w:rPr>
      </w:pPr>
    </w:p>
    <w:p w:rsidR="004B6CB0" w:rsidRPr="004B6CB0" w:rsidRDefault="004B6CB0" w:rsidP="004B6CB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B6CB0">
        <w:rPr>
          <w:rFonts w:ascii="Times New Roman" w:eastAsia="Times New Roman" w:hAnsi="Times New Roman" w:cs="Times New Roman"/>
          <w:sz w:val="28"/>
          <w:szCs w:val="28"/>
          <w:lang w:eastAsia="ru-RU"/>
        </w:rPr>
        <w:t xml:space="preserve">к.ф.н., ст. преп. </w:t>
      </w:r>
      <w:proofErr w:type="spellStart"/>
      <w:r w:rsidRPr="004B6CB0">
        <w:rPr>
          <w:rFonts w:ascii="Times New Roman" w:eastAsia="Times New Roman" w:hAnsi="Times New Roman" w:cs="Times New Roman"/>
          <w:sz w:val="28"/>
          <w:szCs w:val="28"/>
          <w:lang w:eastAsia="ru-RU"/>
        </w:rPr>
        <w:t>Оверина</w:t>
      </w:r>
      <w:proofErr w:type="spellEnd"/>
      <w:r w:rsidRPr="004B6CB0">
        <w:rPr>
          <w:rFonts w:ascii="Times New Roman" w:eastAsia="Times New Roman" w:hAnsi="Times New Roman" w:cs="Times New Roman"/>
          <w:sz w:val="28"/>
          <w:szCs w:val="28"/>
          <w:lang w:eastAsia="ru-RU"/>
        </w:rPr>
        <w:t xml:space="preserve"> К.С.</w:t>
      </w:r>
    </w:p>
    <w:p w:rsidR="004B6CB0" w:rsidRPr="004B6CB0" w:rsidRDefault="004B6CB0" w:rsidP="004B6CB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B6CB0" w:rsidRPr="004B6CB0" w:rsidRDefault="004B6CB0" w:rsidP="004B6CB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B6CB0">
        <w:rPr>
          <w:rFonts w:ascii="Times New Roman" w:eastAsia="Times New Roman" w:hAnsi="Times New Roman" w:cs="Times New Roman"/>
          <w:sz w:val="28"/>
          <w:szCs w:val="28"/>
          <w:lang w:eastAsia="ru-RU"/>
        </w:rPr>
        <w:t>Рецензент:</w:t>
      </w:r>
    </w:p>
    <w:p w:rsidR="004B6CB0" w:rsidRDefault="004B6CB0" w:rsidP="004B6CB0">
      <w:pPr>
        <w:widowControl w:val="0"/>
        <w:autoSpaceDE w:val="0"/>
        <w:autoSpaceDN w:val="0"/>
        <w:adjustRightInd w:val="0"/>
        <w:spacing w:after="0" w:line="240" w:lineRule="auto"/>
        <w:ind w:left="5664"/>
        <w:jc w:val="center"/>
        <w:rPr>
          <w:rFonts w:ascii="Times New Roman" w:eastAsia="Times New Roman" w:hAnsi="Times New Roman" w:cs="Times New Roman"/>
          <w:sz w:val="28"/>
          <w:szCs w:val="28"/>
          <w:lang w:eastAsia="ru-RU"/>
        </w:rPr>
      </w:pPr>
      <w:r w:rsidRPr="004B6C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B6CB0">
        <w:rPr>
          <w:rFonts w:ascii="Times New Roman" w:eastAsia="Times New Roman" w:hAnsi="Times New Roman" w:cs="Times New Roman"/>
          <w:sz w:val="28"/>
          <w:szCs w:val="28"/>
          <w:lang w:eastAsia="ru-RU"/>
        </w:rPr>
        <w:t xml:space="preserve">к.ф.н., доц. </w:t>
      </w:r>
      <w:r>
        <w:rPr>
          <w:rFonts w:ascii="Times New Roman" w:eastAsia="Times New Roman" w:hAnsi="Times New Roman" w:cs="Times New Roman"/>
          <w:sz w:val="28"/>
          <w:szCs w:val="28"/>
          <w:lang w:eastAsia="ru-RU"/>
        </w:rPr>
        <w:t xml:space="preserve">Васильева </w:t>
      </w:r>
      <w:r w:rsidRPr="004B6CB0">
        <w:rPr>
          <w:rFonts w:ascii="Times New Roman" w:eastAsia="Times New Roman" w:hAnsi="Times New Roman" w:cs="Times New Roman"/>
          <w:sz w:val="28"/>
          <w:szCs w:val="28"/>
          <w:lang w:eastAsia="ru-RU"/>
        </w:rPr>
        <w:t>И.Э.</w:t>
      </w:r>
    </w:p>
    <w:p w:rsidR="004B6CB0" w:rsidRDefault="004B6CB0" w:rsidP="004B6CB0">
      <w:pPr>
        <w:widowControl w:val="0"/>
        <w:autoSpaceDE w:val="0"/>
        <w:autoSpaceDN w:val="0"/>
        <w:adjustRightInd w:val="0"/>
        <w:spacing w:after="0" w:line="240" w:lineRule="auto"/>
        <w:ind w:left="5664"/>
        <w:jc w:val="center"/>
        <w:rPr>
          <w:rFonts w:ascii="Times New Roman" w:eastAsia="Times New Roman" w:hAnsi="Times New Roman" w:cs="Times New Roman"/>
          <w:sz w:val="28"/>
          <w:szCs w:val="28"/>
          <w:lang w:eastAsia="ru-RU"/>
        </w:rPr>
      </w:pPr>
    </w:p>
    <w:p w:rsidR="004B6CB0" w:rsidRDefault="004B6CB0" w:rsidP="004B6CB0">
      <w:pPr>
        <w:widowControl w:val="0"/>
        <w:autoSpaceDE w:val="0"/>
        <w:autoSpaceDN w:val="0"/>
        <w:adjustRightInd w:val="0"/>
        <w:spacing w:after="0" w:line="240" w:lineRule="auto"/>
        <w:ind w:left="5664"/>
        <w:jc w:val="center"/>
        <w:rPr>
          <w:rFonts w:ascii="Times New Roman" w:eastAsia="Times New Roman" w:hAnsi="Times New Roman" w:cs="Times New Roman"/>
          <w:sz w:val="28"/>
          <w:szCs w:val="28"/>
          <w:lang w:eastAsia="ru-RU"/>
        </w:rPr>
      </w:pPr>
    </w:p>
    <w:p w:rsidR="004B6CB0" w:rsidRPr="004B6CB0" w:rsidRDefault="004B6CB0" w:rsidP="004B6CB0">
      <w:pPr>
        <w:widowControl w:val="0"/>
        <w:autoSpaceDE w:val="0"/>
        <w:autoSpaceDN w:val="0"/>
        <w:adjustRightInd w:val="0"/>
        <w:spacing w:after="0" w:line="240" w:lineRule="auto"/>
        <w:ind w:left="5664"/>
        <w:jc w:val="center"/>
        <w:rPr>
          <w:rFonts w:ascii="Times New Roman" w:eastAsia="Times New Roman" w:hAnsi="Times New Roman" w:cs="Times New Roman"/>
          <w:sz w:val="28"/>
          <w:szCs w:val="28"/>
          <w:lang w:eastAsia="ru-RU"/>
        </w:rPr>
      </w:pPr>
    </w:p>
    <w:p w:rsidR="004B6CB0" w:rsidRPr="004B6CB0" w:rsidRDefault="004B6CB0" w:rsidP="004B6CB0">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eastAsia="ru-RU"/>
        </w:rPr>
      </w:pPr>
    </w:p>
    <w:p w:rsidR="004B6CB0" w:rsidRPr="004B6CB0" w:rsidRDefault="004B6CB0" w:rsidP="004B6CB0">
      <w:pPr>
        <w:widowControl w:val="0"/>
        <w:autoSpaceDE w:val="0"/>
        <w:autoSpaceDN w:val="0"/>
        <w:adjustRightInd w:val="0"/>
        <w:spacing w:after="0" w:line="240" w:lineRule="auto"/>
        <w:ind w:left="2832" w:firstLine="708"/>
        <w:rPr>
          <w:rFonts w:ascii="Times New Roman" w:eastAsia="Times New Roman" w:hAnsi="Times New Roman" w:cs="Times New Roman"/>
          <w:b/>
          <w:bCs/>
          <w:sz w:val="28"/>
          <w:szCs w:val="28"/>
          <w:lang w:eastAsia="ru-RU"/>
        </w:rPr>
      </w:pPr>
      <w:r w:rsidRPr="004B6CB0">
        <w:rPr>
          <w:rFonts w:ascii="Times New Roman" w:eastAsia="Times New Roman" w:hAnsi="Times New Roman" w:cs="Times New Roman"/>
          <w:sz w:val="28"/>
          <w:szCs w:val="28"/>
          <w:lang w:eastAsia="ru-RU"/>
        </w:rPr>
        <w:t xml:space="preserve">   Санкт-Петербург</w:t>
      </w:r>
    </w:p>
    <w:p w:rsidR="004B6CB0" w:rsidRPr="004B6CB0" w:rsidRDefault="004B6CB0" w:rsidP="004B6C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4B6CB0">
        <w:rPr>
          <w:rFonts w:ascii="Times New Roman" w:eastAsia="Times New Roman" w:hAnsi="Times New Roman" w:cs="Times New Roman"/>
          <w:bCs/>
          <w:sz w:val="28"/>
          <w:szCs w:val="28"/>
          <w:lang w:eastAsia="ru-RU"/>
        </w:rPr>
        <w:t>2018</w:t>
      </w:r>
    </w:p>
    <w:p w:rsidR="00973AE7" w:rsidRDefault="00973AE7">
      <w:pPr>
        <w:rPr>
          <w:rFonts w:ascii="Times New Roman" w:hAnsi="Times New Roman" w:cs="Times New Roman"/>
          <w:b/>
          <w:sz w:val="28"/>
          <w:szCs w:val="28"/>
        </w:rPr>
      </w:pPr>
    </w:p>
    <w:p w:rsidR="00805693" w:rsidRDefault="00805693" w:rsidP="007671E0">
      <w:pPr>
        <w:rPr>
          <w:rFonts w:ascii="Times New Roman" w:hAnsi="Times New Roman" w:cs="Times New Roman"/>
          <w:b/>
          <w:sz w:val="28"/>
          <w:szCs w:val="28"/>
        </w:rPr>
      </w:pPr>
    </w:p>
    <w:sdt>
      <w:sdtPr>
        <w:rPr>
          <w:rFonts w:ascii="Times New Roman" w:eastAsiaTheme="minorHAnsi" w:hAnsi="Times New Roman" w:cs="Times New Roman"/>
          <w:b w:val="0"/>
          <w:bCs w:val="0"/>
          <w:color w:val="auto"/>
          <w:sz w:val="22"/>
          <w:szCs w:val="22"/>
        </w:rPr>
        <w:id w:val="654815"/>
        <w:docPartObj>
          <w:docPartGallery w:val="Table of Contents"/>
          <w:docPartUnique/>
        </w:docPartObj>
      </w:sdtPr>
      <w:sdtContent>
        <w:p w:rsidR="007671E0" w:rsidRPr="00E63065" w:rsidRDefault="007671E0" w:rsidP="007671E0">
          <w:pPr>
            <w:pStyle w:val="af3"/>
            <w:jc w:val="center"/>
            <w:rPr>
              <w:rFonts w:ascii="Times New Roman" w:hAnsi="Times New Roman" w:cs="Times New Roman"/>
              <w:color w:val="auto"/>
            </w:rPr>
          </w:pPr>
          <w:r w:rsidRPr="00E63065">
            <w:rPr>
              <w:rFonts w:ascii="Times New Roman" w:hAnsi="Times New Roman" w:cs="Times New Roman"/>
              <w:color w:val="auto"/>
            </w:rPr>
            <w:t>Оглавление</w:t>
          </w:r>
        </w:p>
        <w:p w:rsidR="00CC2891" w:rsidRPr="00E63065" w:rsidRDefault="00CC2891" w:rsidP="00CC2891">
          <w:pPr>
            <w:rPr>
              <w:rFonts w:ascii="Times New Roman" w:hAnsi="Times New Roman" w:cs="Times New Roman"/>
              <w:sz w:val="28"/>
              <w:szCs w:val="28"/>
            </w:rPr>
          </w:pPr>
        </w:p>
        <w:p w:rsidR="007671E0" w:rsidRPr="00E63065" w:rsidRDefault="007671E0" w:rsidP="007671E0">
          <w:pPr>
            <w:rPr>
              <w:rFonts w:ascii="Times New Roman" w:hAnsi="Times New Roman" w:cs="Times New Roman"/>
              <w:sz w:val="28"/>
              <w:szCs w:val="28"/>
            </w:rPr>
          </w:pPr>
        </w:p>
        <w:p w:rsidR="001A2B8E" w:rsidRPr="001A2B8E" w:rsidRDefault="005F5899">
          <w:pPr>
            <w:pStyle w:val="11"/>
            <w:tabs>
              <w:tab w:val="right" w:leader="dot" w:pos="9344"/>
            </w:tabs>
            <w:rPr>
              <w:rFonts w:ascii="Times New Roman" w:eastAsiaTheme="minorEastAsia" w:hAnsi="Times New Roman" w:cs="Times New Roman"/>
              <w:noProof/>
              <w:sz w:val="28"/>
              <w:szCs w:val="28"/>
              <w:lang w:eastAsia="ru-RU"/>
            </w:rPr>
          </w:pPr>
          <w:r w:rsidRPr="001A2B8E">
            <w:rPr>
              <w:rFonts w:ascii="Times New Roman" w:hAnsi="Times New Roman" w:cs="Times New Roman"/>
              <w:sz w:val="28"/>
              <w:szCs w:val="28"/>
            </w:rPr>
            <w:fldChar w:fldCharType="begin"/>
          </w:r>
          <w:r w:rsidR="007671E0" w:rsidRPr="001A2B8E">
            <w:rPr>
              <w:rFonts w:ascii="Times New Roman" w:hAnsi="Times New Roman" w:cs="Times New Roman"/>
              <w:sz w:val="28"/>
              <w:szCs w:val="28"/>
            </w:rPr>
            <w:instrText xml:space="preserve"> TOC \o "1-3" \h \z \u </w:instrText>
          </w:r>
          <w:r w:rsidRPr="001A2B8E">
            <w:rPr>
              <w:rFonts w:ascii="Times New Roman" w:hAnsi="Times New Roman" w:cs="Times New Roman"/>
              <w:sz w:val="28"/>
              <w:szCs w:val="28"/>
            </w:rPr>
            <w:fldChar w:fldCharType="separate"/>
          </w:r>
          <w:hyperlink w:anchor="_Toc516063814" w:history="1">
            <w:r w:rsidR="001A2B8E" w:rsidRPr="001A2B8E">
              <w:rPr>
                <w:rStyle w:val="ad"/>
                <w:rFonts w:ascii="Times New Roman" w:hAnsi="Times New Roman" w:cs="Times New Roman"/>
                <w:noProof/>
                <w:sz w:val="28"/>
                <w:szCs w:val="28"/>
              </w:rPr>
              <w:t>Введение</w:t>
            </w:r>
            <w:r w:rsidR="001A2B8E" w:rsidRPr="001A2B8E">
              <w:rPr>
                <w:rFonts w:ascii="Times New Roman" w:hAnsi="Times New Roman" w:cs="Times New Roman"/>
                <w:noProof/>
                <w:webHidden/>
                <w:sz w:val="28"/>
                <w:szCs w:val="28"/>
              </w:rPr>
              <w:tab/>
            </w:r>
            <w:r w:rsidRPr="001A2B8E">
              <w:rPr>
                <w:rFonts w:ascii="Times New Roman" w:hAnsi="Times New Roman" w:cs="Times New Roman"/>
                <w:noProof/>
                <w:webHidden/>
                <w:sz w:val="28"/>
                <w:szCs w:val="28"/>
              </w:rPr>
              <w:fldChar w:fldCharType="begin"/>
            </w:r>
            <w:r w:rsidR="001A2B8E" w:rsidRPr="001A2B8E">
              <w:rPr>
                <w:rFonts w:ascii="Times New Roman" w:hAnsi="Times New Roman" w:cs="Times New Roman"/>
                <w:noProof/>
                <w:webHidden/>
                <w:sz w:val="28"/>
                <w:szCs w:val="28"/>
              </w:rPr>
              <w:instrText xml:space="preserve"> PAGEREF _Toc516063814 \h </w:instrText>
            </w:r>
            <w:r w:rsidRPr="001A2B8E">
              <w:rPr>
                <w:rFonts w:ascii="Times New Roman" w:hAnsi="Times New Roman" w:cs="Times New Roman"/>
                <w:noProof/>
                <w:webHidden/>
                <w:sz w:val="28"/>
                <w:szCs w:val="28"/>
              </w:rPr>
            </w:r>
            <w:r w:rsidRPr="001A2B8E">
              <w:rPr>
                <w:rFonts w:ascii="Times New Roman" w:hAnsi="Times New Roman" w:cs="Times New Roman"/>
                <w:noProof/>
                <w:webHidden/>
                <w:sz w:val="28"/>
                <w:szCs w:val="28"/>
              </w:rPr>
              <w:fldChar w:fldCharType="separate"/>
            </w:r>
            <w:r w:rsidR="00810252">
              <w:rPr>
                <w:rFonts w:ascii="Times New Roman" w:hAnsi="Times New Roman" w:cs="Times New Roman"/>
                <w:noProof/>
                <w:webHidden/>
                <w:sz w:val="28"/>
                <w:szCs w:val="28"/>
              </w:rPr>
              <w:t>3</w:t>
            </w:r>
            <w:r w:rsidRPr="001A2B8E">
              <w:rPr>
                <w:rFonts w:ascii="Times New Roman" w:hAnsi="Times New Roman" w:cs="Times New Roman"/>
                <w:noProof/>
                <w:webHidden/>
                <w:sz w:val="28"/>
                <w:szCs w:val="28"/>
              </w:rPr>
              <w:fldChar w:fldCharType="end"/>
            </w:r>
          </w:hyperlink>
        </w:p>
        <w:p w:rsidR="001A2B8E" w:rsidRPr="001A2B8E" w:rsidRDefault="005F5899">
          <w:pPr>
            <w:pStyle w:val="11"/>
            <w:tabs>
              <w:tab w:val="right" w:leader="dot" w:pos="9344"/>
            </w:tabs>
            <w:rPr>
              <w:rFonts w:ascii="Times New Roman" w:eastAsiaTheme="minorEastAsia" w:hAnsi="Times New Roman" w:cs="Times New Roman"/>
              <w:noProof/>
              <w:sz w:val="28"/>
              <w:szCs w:val="28"/>
              <w:lang w:eastAsia="ru-RU"/>
            </w:rPr>
          </w:pPr>
          <w:hyperlink w:anchor="_Toc516063815" w:history="1">
            <w:r w:rsidR="001A2B8E" w:rsidRPr="001A2B8E">
              <w:rPr>
                <w:rStyle w:val="ad"/>
                <w:rFonts w:ascii="Times New Roman" w:hAnsi="Times New Roman" w:cs="Times New Roman"/>
                <w:noProof/>
                <w:sz w:val="28"/>
                <w:szCs w:val="28"/>
              </w:rPr>
              <w:t>Глава 1. Внутренняя точка зрения: «</w:t>
            </w:r>
            <w:r w:rsidR="001A2B8E" w:rsidRPr="001A2B8E">
              <w:rPr>
                <w:rStyle w:val="ad"/>
                <w:rFonts w:ascii="Times New Roman" w:hAnsi="Times New Roman" w:cs="Times New Roman"/>
                <w:noProof/>
                <w:sz w:val="28"/>
                <w:szCs w:val="28"/>
                <w:lang w:val="en-US"/>
              </w:rPr>
              <w:t>C</w:t>
            </w:r>
            <w:r w:rsidR="001A2B8E" w:rsidRPr="001A2B8E">
              <w:rPr>
                <w:rStyle w:val="ad"/>
                <w:rFonts w:ascii="Times New Roman" w:hAnsi="Times New Roman" w:cs="Times New Roman"/>
                <w:noProof/>
                <w:sz w:val="28"/>
                <w:szCs w:val="28"/>
              </w:rPr>
              <w:t>вященная книга оборотня»</w:t>
            </w:r>
            <w:r w:rsidR="001A2B8E" w:rsidRPr="001A2B8E">
              <w:rPr>
                <w:rFonts w:ascii="Times New Roman" w:hAnsi="Times New Roman" w:cs="Times New Roman"/>
                <w:noProof/>
                <w:webHidden/>
                <w:sz w:val="28"/>
                <w:szCs w:val="28"/>
              </w:rPr>
              <w:tab/>
            </w:r>
            <w:r w:rsidRPr="001A2B8E">
              <w:rPr>
                <w:rFonts w:ascii="Times New Roman" w:hAnsi="Times New Roman" w:cs="Times New Roman"/>
                <w:noProof/>
                <w:webHidden/>
                <w:sz w:val="28"/>
                <w:szCs w:val="28"/>
              </w:rPr>
              <w:fldChar w:fldCharType="begin"/>
            </w:r>
            <w:r w:rsidR="001A2B8E" w:rsidRPr="001A2B8E">
              <w:rPr>
                <w:rFonts w:ascii="Times New Roman" w:hAnsi="Times New Roman" w:cs="Times New Roman"/>
                <w:noProof/>
                <w:webHidden/>
                <w:sz w:val="28"/>
                <w:szCs w:val="28"/>
              </w:rPr>
              <w:instrText xml:space="preserve"> PAGEREF _Toc516063815 \h </w:instrText>
            </w:r>
            <w:r w:rsidRPr="001A2B8E">
              <w:rPr>
                <w:rFonts w:ascii="Times New Roman" w:hAnsi="Times New Roman" w:cs="Times New Roman"/>
                <w:noProof/>
                <w:webHidden/>
                <w:sz w:val="28"/>
                <w:szCs w:val="28"/>
              </w:rPr>
            </w:r>
            <w:r w:rsidRPr="001A2B8E">
              <w:rPr>
                <w:rFonts w:ascii="Times New Roman" w:hAnsi="Times New Roman" w:cs="Times New Roman"/>
                <w:noProof/>
                <w:webHidden/>
                <w:sz w:val="28"/>
                <w:szCs w:val="28"/>
              </w:rPr>
              <w:fldChar w:fldCharType="separate"/>
            </w:r>
            <w:r w:rsidR="00810252">
              <w:rPr>
                <w:rFonts w:ascii="Times New Roman" w:hAnsi="Times New Roman" w:cs="Times New Roman"/>
                <w:noProof/>
                <w:webHidden/>
                <w:sz w:val="28"/>
                <w:szCs w:val="28"/>
              </w:rPr>
              <w:t>10</w:t>
            </w:r>
            <w:r w:rsidRPr="001A2B8E">
              <w:rPr>
                <w:rFonts w:ascii="Times New Roman" w:hAnsi="Times New Roman" w:cs="Times New Roman"/>
                <w:noProof/>
                <w:webHidden/>
                <w:sz w:val="28"/>
                <w:szCs w:val="28"/>
              </w:rPr>
              <w:fldChar w:fldCharType="end"/>
            </w:r>
          </w:hyperlink>
        </w:p>
        <w:p w:rsidR="001A2B8E" w:rsidRPr="001A2B8E" w:rsidRDefault="005F5899">
          <w:pPr>
            <w:pStyle w:val="11"/>
            <w:tabs>
              <w:tab w:val="right" w:leader="dot" w:pos="9344"/>
            </w:tabs>
            <w:rPr>
              <w:rFonts w:ascii="Times New Roman" w:eastAsiaTheme="minorEastAsia" w:hAnsi="Times New Roman" w:cs="Times New Roman"/>
              <w:noProof/>
              <w:sz w:val="28"/>
              <w:szCs w:val="28"/>
              <w:lang w:eastAsia="ru-RU"/>
            </w:rPr>
          </w:pPr>
          <w:hyperlink w:anchor="_Toc516063816" w:history="1">
            <w:r w:rsidR="001A2B8E" w:rsidRPr="001A2B8E">
              <w:rPr>
                <w:rStyle w:val="ad"/>
                <w:rFonts w:ascii="Times New Roman" w:hAnsi="Times New Roman" w:cs="Times New Roman"/>
                <w:noProof/>
                <w:sz w:val="28"/>
                <w:szCs w:val="28"/>
              </w:rPr>
              <w:t>Глава 2. Внешняя точка зрения: «</w:t>
            </w:r>
            <w:r w:rsidR="001A2B8E" w:rsidRPr="001A2B8E">
              <w:rPr>
                <w:rStyle w:val="ad"/>
                <w:rFonts w:ascii="Times New Roman" w:hAnsi="Times New Roman" w:cs="Times New Roman"/>
                <w:noProof/>
                <w:sz w:val="28"/>
                <w:szCs w:val="28"/>
                <w:lang w:val="en-US"/>
              </w:rPr>
              <w:t>S</w:t>
            </w:r>
            <w:r w:rsidR="001A2B8E" w:rsidRPr="001A2B8E">
              <w:rPr>
                <w:rStyle w:val="ad"/>
                <w:rFonts w:ascii="Times New Roman" w:hAnsi="Times New Roman" w:cs="Times New Roman"/>
                <w:noProof/>
                <w:sz w:val="28"/>
                <w:szCs w:val="28"/>
              </w:rPr>
              <w:t>.</w:t>
            </w:r>
            <w:r w:rsidR="001A2B8E" w:rsidRPr="001A2B8E">
              <w:rPr>
                <w:rStyle w:val="ad"/>
                <w:rFonts w:ascii="Times New Roman" w:hAnsi="Times New Roman" w:cs="Times New Roman"/>
                <w:noProof/>
                <w:sz w:val="28"/>
                <w:szCs w:val="28"/>
                <w:lang w:val="en-US"/>
              </w:rPr>
              <w:t>N</w:t>
            </w:r>
            <w:r w:rsidR="001A2B8E" w:rsidRPr="001A2B8E">
              <w:rPr>
                <w:rStyle w:val="ad"/>
                <w:rFonts w:ascii="Times New Roman" w:hAnsi="Times New Roman" w:cs="Times New Roman"/>
                <w:noProof/>
                <w:sz w:val="28"/>
                <w:szCs w:val="28"/>
              </w:rPr>
              <w:t>.</w:t>
            </w:r>
            <w:r w:rsidR="001A2B8E" w:rsidRPr="001A2B8E">
              <w:rPr>
                <w:rStyle w:val="ad"/>
                <w:rFonts w:ascii="Times New Roman" w:hAnsi="Times New Roman" w:cs="Times New Roman"/>
                <w:noProof/>
                <w:sz w:val="28"/>
                <w:szCs w:val="28"/>
                <w:lang w:val="en-US"/>
              </w:rPr>
              <w:t>U</w:t>
            </w:r>
            <w:r w:rsidR="001A2B8E" w:rsidRPr="001A2B8E">
              <w:rPr>
                <w:rStyle w:val="ad"/>
                <w:rFonts w:ascii="Times New Roman" w:hAnsi="Times New Roman" w:cs="Times New Roman"/>
                <w:noProof/>
                <w:sz w:val="28"/>
                <w:szCs w:val="28"/>
              </w:rPr>
              <w:t>.</w:t>
            </w:r>
            <w:r w:rsidR="001A2B8E" w:rsidRPr="001A2B8E">
              <w:rPr>
                <w:rStyle w:val="ad"/>
                <w:rFonts w:ascii="Times New Roman" w:hAnsi="Times New Roman" w:cs="Times New Roman"/>
                <w:noProof/>
                <w:sz w:val="28"/>
                <w:szCs w:val="28"/>
                <w:lang w:val="en-US"/>
              </w:rPr>
              <w:t>F</w:t>
            </w:r>
            <w:r w:rsidR="001A2B8E" w:rsidRPr="001A2B8E">
              <w:rPr>
                <w:rStyle w:val="ad"/>
                <w:rFonts w:ascii="Times New Roman" w:hAnsi="Times New Roman" w:cs="Times New Roman"/>
                <w:noProof/>
                <w:sz w:val="28"/>
                <w:szCs w:val="28"/>
              </w:rPr>
              <w:t>.</w:t>
            </w:r>
            <w:r w:rsidR="001A2B8E" w:rsidRPr="001A2B8E">
              <w:rPr>
                <w:rStyle w:val="ad"/>
                <w:rFonts w:ascii="Times New Roman" w:hAnsi="Times New Roman" w:cs="Times New Roman"/>
                <w:noProof/>
                <w:sz w:val="28"/>
                <w:szCs w:val="28"/>
                <w:lang w:val="en-US"/>
              </w:rPr>
              <w:t>F</w:t>
            </w:r>
            <w:r w:rsidR="001A2B8E" w:rsidRPr="001A2B8E">
              <w:rPr>
                <w:rStyle w:val="ad"/>
                <w:rFonts w:ascii="Times New Roman" w:hAnsi="Times New Roman" w:cs="Times New Roman"/>
                <w:noProof/>
                <w:sz w:val="28"/>
                <w:szCs w:val="28"/>
              </w:rPr>
              <w:t>.»</w:t>
            </w:r>
            <w:r w:rsidR="001A2B8E" w:rsidRPr="001A2B8E">
              <w:rPr>
                <w:rFonts w:ascii="Times New Roman" w:hAnsi="Times New Roman" w:cs="Times New Roman"/>
                <w:noProof/>
                <w:webHidden/>
                <w:sz w:val="28"/>
                <w:szCs w:val="28"/>
              </w:rPr>
              <w:tab/>
            </w:r>
            <w:r w:rsidRPr="001A2B8E">
              <w:rPr>
                <w:rFonts w:ascii="Times New Roman" w:hAnsi="Times New Roman" w:cs="Times New Roman"/>
                <w:noProof/>
                <w:webHidden/>
                <w:sz w:val="28"/>
                <w:szCs w:val="28"/>
              </w:rPr>
              <w:fldChar w:fldCharType="begin"/>
            </w:r>
            <w:r w:rsidR="001A2B8E" w:rsidRPr="001A2B8E">
              <w:rPr>
                <w:rFonts w:ascii="Times New Roman" w:hAnsi="Times New Roman" w:cs="Times New Roman"/>
                <w:noProof/>
                <w:webHidden/>
                <w:sz w:val="28"/>
                <w:szCs w:val="28"/>
              </w:rPr>
              <w:instrText xml:space="preserve"> PAGEREF _Toc516063816 \h </w:instrText>
            </w:r>
            <w:r w:rsidRPr="001A2B8E">
              <w:rPr>
                <w:rFonts w:ascii="Times New Roman" w:hAnsi="Times New Roman" w:cs="Times New Roman"/>
                <w:noProof/>
                <w:webHidden/>
                <w:sz w:val="28"/>
                <w:szCs w:val="28"/>
              </w:rPr>
            </w:r>
            <w:r w:rsidRPr="001A2B8E">
              <w:rPr>
                <w:rFonts w:ascii="Times New Roman" w:hAnsi="Times New Roman" w:cs="Times New Roman"/>
                <w:noProof/>
                <w:webHidden/>
                <w:sz w:val="28"/>
                <w:szCs w:val="28"/>
              </w:rPr>
              <w:fldChar w:fldCharType="separate"/>
            </w:r>
            <w:r w:rsidR="00810252">
              <w:rPr>
                <w:rFonts w:ascii="Times New Roman" w:hAnsi="Times New Roman" w:cs="Times New Roman"/>
                <w:noProof/>
                <w:webHidden/>
                <w:sz w:val="28"/>
                <w:szCs w:val="28"/>
              </w:rPr>
              <w:t>22</w:t>
            </w:r>
            <w:r w:rsidRPr="001A2B8E">
              <w:rPr>
                <w:rFonts w:ascii="Times New Roman" w:hAnsi="Times New Roman" w:cs="Times New Roman"/>
                <w:noProof/>
                <w:webHidden/>
                <w:sz w:val="28"/>
                <w:szCs w:val="28"/>
              </w:rPr>
              <w:fldChar w:fldCharType="end"/>
            </w:r>
          </w:hyperlink>
        </w:p>
        <w:p w:rsidR="001A2B8E" w:rsidRPr="001A2B8E" w:rsidRDefault="005F5899">
          <w:pPr>
            <w:pStyle w:val="11"/>
            <w:tabs>
              <w:tab w:val="right" w:leader="dot" w:pos="9344"/>
            </w:tabs>
            <w:rPr>
              <w:rFonts w:ascii="Times New Roman" w:eastAsiaTheme="minorEastAsia" w:hAnsi="Times New Roman" w:cs="Times New Roman"/>
              <w:noProof/>
              <w:sz w:val="28"/>
              <w:szCs w:val="28"/>
              <w:lang w:eastAsia="ru-RU"/>
            </w:rPr>
          </w:pPr>
          <w:hyperlink w:anchor="_Toc516063817" w:history="1">
            <w:r w:rsidR="001A2B8E" w:rsidRPr="001A2B8E">
              <w:rPr>
                <w:rStyle w:val="ad"/>
                <w:rFonts w:ascii="Times New Roman" w:hAnsi="Times New Roman" w:cs="Times New Roman"/>
                <w:noProof/>
                <w:sz w:val="28"/>
                <w:szCs w:val="28"/>
              </w:rPr>
              <w:t>Глава 3. Совмещение внешней и внутренней точки зрения</w:t>
            </w:r>
            <w:r w:rsidR="001A2B8E" w:rsidRPr="001A2B8E">
              <w:rPr>
                <w:rFonts w:ascii="Times New Roman" w:hAnsi="Times New Roman" w:cs="Times New Roman"/>
                <w:noProof/>
                <w:webHidden/>
                <w:sz w:val="28"/>
                <w:szCs w:val="28"/>
              </w:rPr>
              <w:tab/>
            </w:r>
            <w:r w:rsidRPr="001A2B8E">
              <w:rPr>
                <w:rFonts w:ascii="Times New Roman" w:hAnsi="Times New Roman" w:cs="Times New Roman"/>
                <w:noProof/>
                <w:webHidden/>
                <w:sz w:val="28"/>
                <w:szCs w:val="28"/>
              </w:rPr>
              <w:fldChar w:fldCharType="begin"/>
            </w:r>
            <w:r w:rsidR="001A2B8E" w:rsidRPr="001A2B8E">
              <w:rPr>
                <w:rFonts w:ascii="Times New Roman" w:hAnsi="Times New Roman" w:cs="Times New Roman"/>
                <w:noProof/>
                <w:webHidden/>
                <w:sz w:val="28"/>
                <w:szCs w:val="28"/>
              </w:rPr>
              <w:instrText xml:space="preserve"> PAGEREF _Toc516063817 \h </w:instrText>
            </w:r>
            <w:r w:rsidRPr="001A2B8E">
              <w:rPr>
                <w:rFonts w:ascii="Times New Roman" w:hAnsi="Times New Roman" w:cs="Times New Roman"/>
                <w:noProof/>
                <w:webHidden/>
                <w:sz w:val="28"/>
                <w:szCs w:val="28"/>
              </w:rPr>
            </w:r>
            <w:r w:rsidRPr="001A2B8E">
              <w:rPr>
                <w:rFonts w:ascii="Times New Roman" w:hAnsi="Times New Roman" w:cs="Times New Roman"/>
                <w:noProof/>
                <w:webHidden/>
                <w:sz w:val="28"/>
                <w:szCs w:val="28"/>
              </w:rPr>
              <w:fldChar w:fldCharType="separate"/>
            </w:r>
            <w:r w:rsidR="00810252">
              <w:rPr>
                <w:rFonts w:ascii="Times New Roman" w:hAnsi="Times New Roman" w:cs="Times New Roman"/>
                <w:noProof/>
                <w:webHidden/>
                <w:sz w:val="28"/>
                <w:szCs w:val="28"/>
              </w:rPr>
              <w:t>33</w:t>
            </w:r>
            <w:r w:rsidRPr="001A2B8E">
              <w:rPr>
                <w:rFonts w:ascii="Times New Roman" w:hAnsi="Times New Roman" w:cs="Times New Roman"/>
                <w:noProof/>
                <w:webHidden/>
                <w:sz w:val="28"/>
                <w:szCs w:val="28"/>
              </w:rPr>
              <w:fldChar w:fldCharType="end"/>
            </w:r>
          </w:hyperlink>
        </w:p>
        <w:p w:rsidR="001A2B8E" w:rsidRPr="001A2B8E" w:rsidRDefault="005F5899">
          <w:pPr>
            <w:pStyle w:val="21"/>
            <w:tabs>
              <w:tab w:val="right" w:leader="dot" w:pos="9344"/>
            </w:tabs>
            <w:rPr>
              <w:rFonts w:ascii="Times New Roman" w:eastAsiaTheme="minorEastAsia" w:hAnsi="Times New Roman" w:cs="Times New Roman"/>
              <w:noProof/>
              <w:sz w:val="28"/>
              <w:szCs w:val="28"/>
              <w:lang w:eastAsia="ru-RU"/>
            </w:rPr>
          </w:pPr>
          <w:hyperlink w:anchor="_Toc516063818" w:history="1">
            <w:r w:rsidR="001A2B8E" w:rsidRPr="001A2B8E">
              <w:rPr>
                <w:rStyle w:val="ad"/>
                <w:rFonts w:ascii="Times New Roman" w:hAnsi="Times New Roman" w:cs="Times New Roman"/>
                <w:noProof/>
                <w:sz w:val="28"/>
                <w:szCs w:val="28"/>
              </w:rPr>
              <w:t>3.1 «</w:t>
            </w:r>
            <w:r w:rsidR="001A2B8E" w:rsidRPr="001A2B8E">
              <w:rPr>
                <w:rStyle w:val="ad"/>
                <w:rFonts w:ascii="Times New Roman" w:hAnsi="Times New Roman" w:cs="Times New Roman"/>
                <w:noProof/>
                <w:sz w:val="28"/>
                <w:szCs w:val="28"/>
                <w:lang w:val="en-US"/>
              </w:rPr>
              <w:t>iPhuck</w:t>
            </w:r>
            <w:r w:rsidR="001A2B8E" w:rsidRPr="001A2B8E">
              <w:rPr>
                <w:rStyle w:val="ad"/>
                <w:rFonts w:ascii="Times New Roman" w:hAnsi="Times New Roman" w:cs="Times New Roman"/>
                <w:noProof/>
                <w:sz w:val="28"/>
                <w:szCs w:val="28"/>
              </w:rPr>
              <w:t xml:space="preserve"> 10»</w:t>
            </w:r>
            <w:r w:rsidR="001A2B8E" w:rsidRPr="001A2B8E">
              <w:rPr>
                <w:rFonts w:ascii="Times New Roman" w:hAnsi="Times New Roman" w:cs="Times New Roman"/>
                <w:noProof/>
                <w:webHidden/>
                <w:sz w:val="28"/>
                <w:szCs w:val="28"/>
              </w:rPr>
              <w:tab/>
            </w:r>
            <w:r w:rsidRPr="001A2B8E">
              <w:rPr>
                <w:rFonts w:ascii="Times New Roman" w:hAnsi="Times New Roman" w:cs="Times New Roman"/>
                <w:noProof/>
                <w:webHidden/>
                <w:sz w:val="28"/>
                <w:szCs w:val="28"/>
              </w:rPr>
              <w:fldChar w:fldCharType="begin"/>
            </w:r>
            <w:r w:rsidR="001A2B8E" w:rsidRPr="001A2B8E">
              <w:rPr>
                <w:rFonts w:ascii="Times New Roman" w:hAnsi="Times New Roman" w:cs="Times New Roman"/>
                <w:noProof/>
                <w:webHidden/>
                <w:sz w:val="28"/>
                <w:szCs w:val="28"/>
              </w:rPr>
              <w:instrText xml:space="preserve"> PAGEREF _Toc516063818 \h </w:instrText>
            </w:r>
            <w:r w:rsidRPr="001A2B8E">
              <w:rPr>
                <w:rFonts w:ascii="Times New Roman" w:hAnsi="Times New Roman" w:cs="Times New Roman"/>
                <w:noProof/>
                <w:webHidden/>
                <w:sz w:val="28"/>
                <w:szCs w:val="28"/>
              </w:rPr>
            </w:r>
            <w:r w:rsidRPr="001A2B8E">
              <w:rPr>
                <w:rFonts w:ascii="Times New Roman" w:hAnsi="Times New Roman" w:cs="Times New Roman"/>
                <w:noProof/>
                <w:webHidden/>
                <w:sz w:val="28"/>
                <w:szCs w:val="28"/>
              </w:rPr>
              <w:fldChar w:fldCharType="separate"/>
            </w:r>
            <w:r w:rsidR="00810252">
              <w:rPr>
                <w:rFonts w:ascii="Times New Roman" w:hAnsi="Times New Roman" w:cs="Times New Roman"/>
                <w:noProof/>
                <w:webHidden/>
                <w:sz w:val="28"/>
                <w:szCs w:val="28"/>
              </w:rPr>
              <w:t>33</w:t>
            </w:r>
            <w:r w:rsidRPr="001A2B8E">
              <w:rPr>
                <w:rFonts w:ascii="Times New Roman" w:hAnsi="Times New Roman" w:cs="Times New Roman"/>
                <w:noProof/>
                <w:webHidden/>
                <w:sz w:val="28"/>
                <w:szCs w:val="28"/>
              </w:rPr>
              <w:fldChar w:fldCharType="end"/>
            </w:r>
          </w:hyperlink>
        </w:p>
        <w:p w:rsidR="001A2B8E" w:rsidRPr="001A2B8E" w:rsidRDefault="005F5899">
          <w:pPr>
            <w:pStyle w:val="21"/>
            <w:tabs>
              <w:tab w:val="right" w:leader="dot" w:pos="9344"/>
            </w:tabs>
            <w:rPr>
              <w:rFonts w:ascii="Times New Roman" w:eastAsiaTheme="minorEastAsia" w:hAnsi="Times New Roman" w:cs="Times New Roman"/>
              <w:noProof/>
              <w:sz w:val="28"/>
              <w:szCs w:val="28"/>
              <w:lang w:eastAsia="ru-RU"/>
            </w:rPr>
          </w:pPr>
          <w:hyperlink w:anchor="_Toc516063819" w:history="1">
            <w:r w:rsidR="001A2B8E" w:rsidRPr="001A2B8E">
              <w:rPr>
                <w:rStyle w:val="ad"/>
                <w:rFonts w:ascii="Times New Roman" w:hAnsi="Times New Roman" w:cs="Times New Roman"/>
                <w:noProof/>
                <w:sz w:val="28"/>
                <w:szCs w:val="28"/>
              </w:rPr>
              <w:t>3.2 «Ника»</w:t>
            </w:r>
            <w:r w:rsidR="001A2B8E" w:rsidRPr="001A2B8E">
              <w:rPr>
                <w:rFonts w:ascii="Times New Roman" w:hAnsi="Times New Roman" w:cs="Times New Roman"/>
                <w:noProof/>
                <w:webHidden/>
                <w:sz w:val="28"/>
                <w:szCs w:val="28"/>
              </w:rPr>
              <w:tab/>
            </w:r>
            <w:r w:rsidRPr="001A2B8E">
              <w:rPr>
                <w:rFonts w:ascii="Times New Roman" w:hAnsi="Times New Roman" w:cs="Times New Roman"/>
                <w:noProof/>
                <w:webHidden/>
                <w:sz w:val="28"/>
                <w:szCs w:val="28"/>
              </w:rPr>
              <w:fldChar w:fldCharType="begin"/>
            </w:r>
            <w:r w:rsidR="001A2B8E" w:rsidRPr="001A2B8E">
              <w:rPr>
                <w:rFonts w:ascii="Times New Roman" w:hAnsi="Times New Roman" w:cs="Times New Roman"/>
                <w:noProof/>
                <w:webHidden/>
                <w:sz w:val="28"/>
                <w:szCs w:val="28"/>
              </w:rPr>
              <w:instrText xml:space="preserve"> PAGEREF _Toc516063819 \h </w:instrText>
            </w:r>
            <w:r w:rsidRPr="001A2B8E">
              <w:rPr>
                <w:rFonts w:ascii="Times New Roman" w:hAnsi="Times New Roman" w:cs="Times New Roman"/>
                <w:noProof/>
                <w:webHidden/>
                <w:sz w:val="28"/>
                <w:szCs w:val="28"/>
              </w:rPr>
            </w:r>
            <w:r w:rsidRPr="001A2B8E">
              <w:rPr>
                <w:rFonts w:ascii="Times New Roman" w:hAnsi="Times New Roman" w:cs="Times New Roman"/>
                <w:noProof/>
                <w:webHidden/>
                <w:sz w:val="28"/>
                <w:szCs w:val="28"/>
              </w:rPr>
              <w:fldChar w:fldCharType="separate"/>
            </w:r>
            <w:r w:rsidR="00810252">
              <w:rPr>
                <w:rFonts w:ascii="Times New Roman" w:hAnsi="Times New Roman" w:cs="Times New Roman"/>
                <w:noProof/>
                <w:webHidden/>
                <w:sz w:val="28"/>
                <w:szCs w:val="28"/>
              </w:rPr>
              <w:t>39</w:t>
            </w:r>
            <w:r w:rsidRPr="001A2B8E">
              <w:rPr>
                <w:rFonts w:ascii="Times New Roman" w:hAnsi="Times New Roman" w:cs="Times New Roman"/>
                <w:noProof/>
                <w:webHidden/>
                <w:sz w:val="28"/>
                <w:szCs w:val="28"/>
              </w:rPr>
              <w:fldChar w:fldCharType="end"/>
            </w:r>
          </w:hyperlink>
        </w:p>
        <w:p w:rsidR="001A2B8E" w:rsidRPr="001A2B8E" w:rsidRDefault="005F5899">
          <w:pPr>
            <w:pStyle w:val="21"/>
            <w:tabs>
              <w:tab w:val="right" w:leader="dot" w:pos="9344"/>
            </w:tabs>
            <w:rPr>
              <w:rFonts w:ascii="Times New Roman" w:eastAsiaTheme="minorEastAsia" w:hAnsi="Times New Roman" w:cs="Times New Roman"/>
              <w:noProof/>
              <w:sz w:val="28"/>
              <w:szCs w:val="28"/>
              <w:lang w:eastAsia="ru-RU"/>
            </w:rPr>
          </w:pPr>
          <w:hyperlink w:anchor="_Toc516063820" w:history="1">
            <w:r w:rsidR="001A2B8E" w:rsidRPr="001A2B8E">
              <w:rPr>
                <w:rStyle w:val="ad"/>
                <w:rFonts w:ascii="Times New Roman" w:hAnsi="Times New Roman" w:cs="Times New Roman"/>
                <w:noProof/>
                <w:sz w:val="28"/>
                <w:szCs w:val="28"/>
              </w:rPr>
              <w:t>3.3 «Акико»</w:t>
            </w:r>
            <w:r w:rsidR="001A2B8E" w:rsidRPr="001A2B8E">
              <w:rPr>
                <w:rFonts w:ascii="Times New Roman" w:hAnsi="Times New Roman" w:cs="Times New Roman"/>
                <w:noProof/>
                <w:webHidden/>
                <w:sz w:val="28"/>
                <w:szCs w:val="28"/>
              </w:rPr>
              <w:tab/>
            </w:r>
            <w:r w:rsidRPr="001A2B8E">
              <w:rPr>
                <w:rFonts w:ascii="Times New Roman" w:hAnsi="Times New Roman" w:cs="Times New Roman"/>
                <w:noProof/>
                <w:webHidden/>
                <w:sz w:val="28"/>
                <w:szCs w:val="28"/>
              </w:rPr>
              <w:fldChar w:fldCharType="begin"/>
            </w:r>
            <w:r w:rsidR="001A2B8E" w:rsidRPr="001A2B8E">
              <w:rPr>
                <w:rFonts w:ascii="Times New Roman" w:hAnsi="Times New Roman" w:cs="Times New Roman"/>
                <w:noProof/>
                <w:webHidden/>
                <w:sz w:val="28"/>
                <w:szCs w:val="28"/>
              </w:rPr>
              <w:instrText xml:space="preserve"> PAGEREF _Toc516063820 \h </w:instrText>
            </w:r>
            <w:r w:rsidRPr="001A2B8E">
              <w:rPr>
                <w:rFonts w:ascii="Times New Roman" w:hAnsi="Times New Roman" w:cs="Times New Roman"/>
                <w:noProof/>
                <w:webHidden/>
                <w:sz w:val="28"/>
                <w:szCs w:val="28"/>
              </w:rPr>
            </w:r>
            <w:r w:rsidRPr="001A2B8E">
              <w:rPr>
                <w:rFonts w:ascii="Times New Roman" w:hAnsi="Times New Roman" w:cs="Times New Roman"/>
                <w:noProof/>
                <w:webHidden/>
                <w:sz w:val="28"/>
                <w:szCs w:val="28"/>
              </w:rPr>
              <w:fldChar w:fldCharType="separate"/>
            </w:r>
            <w:r w:rsidR="00810252">
              <w:rPr>
                <w:rFonts w:ascii="Times New Roman" w:hAnsi="Times New Roman" w:cs="Times New Roman"/>
                <w:noProof/>
                <w:webHidden/>
                <w:sz w:val="28"/>
                <w:szCs w:val="28"/>
              </w:rPr>
              <w:t>41</w:t>
            </w:r>
            <w:r w:rsidRPr="001A2B8E">
              <w:rPr>
                <w:rFonts w:ascii="Times New Roman" w:hAnsi="Times New Roman" w:cs="Times New Roman"/>
                <w:noProof/>
                <w:webHidden/>
                <w:sz w:val="28"/>
                <w:szCs w:val="28"/>
              </w:rPr>
              <w:fldChar w:fldCharType="end"/>
            </w:r>
          </w:hyperlink>
        </w:p>
        <w:p w:rsidR="001A2B8E" w:rsidRPr="001A2B8E" w:rsidRDefault="005F5899">
          <w:pPr>
            <w:pStyle w:val="11"/>
            <w:tabs>
              <w:tab w:val="right" w:leader="dot" w:pos="9344"/>
            </w:tabs>
            <w:rPr>
              <w:rFonts w:ascii="Times New Roman" w:eastAsiaTheme="minorEastAsia" w:hAnsi="Times New Roman" w:cs="Times New Roman"/>
              <w:noProof/>
              <w:sz w:val="28"/>
              <w:szCs w:val="28"/>
              <w:lang w:eastAsia="ru-RU"/>
            </w:rPr>
          </w:pPr>
          <w:hyperlink w:anchor="_Toc516063821" w:history="1">
            <w:r w:rsidR="001A2B8E" w:rsidRPr="001A2B8E">
              <w:rPr>
                <w:rStyle w:val="ad"/>
                <w:rFonts w:ascii="Times New Roman" w:hAnsi="Times New Roman" w:cs="Times New Roman"/>
                <w:noProof/>
                <w:sz w:val="28"/>
                <w:szCs w:val="28"/>
              </w:rPr>
              <w:t>Заключение</w:t>
            </w:r>
            <w:r w:rsidR="001A2B8E" w:rsidRPr="001A2B8E">
              <w:rPr>
                <w:rFonts w:ascii="Times New Roman" w:hAnsi="Times New Roman" w:cs="Times New Roman"/>
                <w:noProof/>
                <w:webHidden/>
                <w:sz w:val="28"/>
                <w:szCs w:val="28"/>
              </w:rPr>
              <w:tab/>
            </w:r>
            <w:r w:rsidRPr="001A2B8E">
              <w:rPr>
                <w:rFonts w:ascii="Times New Roman" w:hAnsi="Times New Roman" w:cs="Times New Roman"/>
                <w:noProof/>
                <w:webHidden/>
                <w:sz w:val="28"/>
                <w:szCs w:val="28"/>
              </w:rPr>
              <w:fldChar w:fldCharType="begin"/>
            </w:r>
            <w:r w:rsidR="001A2B8E" w:rsidRPr="001A2B8E">
              <w:rPr>
                <w:rFonts w:ascii="Times New Roman" w:hAnsi="Times New Roman" w:cs="Times New Roman"/>
                <w:noProof/>
                <w:webHidden/>
                <w:sz w:val="28"/>
                <w:szCs w:val="28"/>
              </w:rPr>
              <w:instrText xml:space="preserve"> PAGEREF _Toc516063821 \h </w:instrText>
            </w:r>
            <w:r w:rsidRPr="001A2B8E">
              <w:rPr>
                <w:rFonts w:ascii="Times New Roman" w:hAnsi="Times New Roman" w:cs="Times New Roman"/>
                <w:noProof/>
                <w:webHidden/>
                <w:sz w:val="28"/>
                <w:szCs w:val="28"/>
              </w:rPr>
            </w:r>
            <w:r w:rsidRPr="001A2B8E">
              <w:rPr>
                <w:rFonts w:ascii="Times New Roman" w:hAnsi="Times New Roman" w:cs="Times New Roman"/>
                <w:noProof/>
                <w:webHidden/>
                <w:sz w:val="28"/>
                <w:szCs w:val="28"/>
              </w:rPr>
              <w:fldChar w:fldCharType="separate"/>
            </w:r>
            <w:r w:rsidR="00810252">
              <w:rPr>
                <w:rFonts w:ascii="Times New Roman" w:hAnsi="Times New Roman" w:cs="Times New Roman"/>
                <w:noProof/>
                <w:webHidden/>
                <w:sz w:val="28"/>
                <w:szCs w:val="28"/>
              </w:rPr>
              <w:t>44</w:t>
            </w:r>
            <w:r w:rsidRPr="001A2B8E">
              <w:rPr>
                <w:rFonts w:ascii="Times New Roman" w:hAnsi="Times New Roman" w:cs="Times New Roman"/>
                <w:noProof/>
                <w:webHidden/>
                <w:sz w:val="28"/>
                <w:szCs w:val="28"/>
              </w:rPr>
              <w:fldChar w:fldCharType="end"/>
            </w:r>
          </w:hyperlink>
        </w:p>
        <w:p w:rsidR="001A2B8E" w:rsidRPr="001A2B8E" w:rsidRDefault="005F5899">
          <w:pPr>
            <w:pStyle w:val="11"/>
            <w:tabs>
              <w:tab w:val="right" w:leader="dot" w:pos="9344"/>
            </w:tabs>
            <w:rPr>
              <w:rFonts w:ascii="Times New Roman" w:eastAsiaTheme="minorEastAsia" w:hAnsi="Times New Roman" w:cs="Times New Roman"/>
              <w:noProof/>
              <w:sz w:val="28"/>
              <w:szCs w:val="28"/>
              <w:lang w:eastAsia="ru-RU"/>
            </w:rPr>
          </w:pPr>
          <w:hyperlink w:anchor="_Toc516063822" w:history="1">
            <w:r w:rsidR="001A2B8E" w:rsidRPr="001A2B8E">
              <w:rPr>
                <w:rStyle w:val="ad"/>
                <w:rFonts w:ascii="Times New Roman" w:hAnsi="Times New Roman" w:cs="Times New Roman"/>
                <w:noProof/>
                <w:sz w:val="28"/>
                <w:szCs w:val="28"/>
              </w:rPr>
              <w:t>Библиография</w:t>
            </w:r>
            <w:r w:rsidR="001A2B8E" w:rsidRPr="001A2B8E">
              <w:rPr>
                <w:rFonts w:ascii="Times New Roman" w:hAnsi="Times New Roman" w:cs="Times New Roman"/>
                <w:noProof/>
                <w:webHidden/>
                <w:sz w:val="28"/>
                <w:szCs w:val="28"/>
              </w:rPr>
              <w:tab/>
            </w:r>
            <w:r w:rsidRPr="001A2B8E">
              <w:rPr>
                <w:rFonts w:ascii="Times New Roman" w:hAnsi="Times New Roman" w:cs="Times New Roman"/>
                <w:noProof/>
                <w:webHidden/>
                <w:sz w:val="28"/>
                <w:szCs w:val="28"/>
              </w:rPr>
              <w:fldChar w:fldCharType="begin"/>
            </w:r>
            <w:r w:rsidR="001A2B8E" w:rsidRPr="001A2B8E">
              <w:rPr>
                <w:rFonts w:ascii="Times New Roman" w:hAnsi="Times New Roman" w:cs="Times New Roman"/>
                <w:noProof/>
                <w:webHidden/>
                <w:sz w:val="28"/>
                <w:szCs w:val="28"/>
              </w:rPr>
              <w:instrText xml:space="preserve"> PAGEREF _Toc516063822 \h </w:instrText>
            </w:r>
            <w:r w:rsidRPr="001A2B8E">
              <w:rPr>
                <w:rFonts w:ascii="Times New Roman" w:hAnsi="Times New Roman" w:cs="Times New Roman"/>
                <w:noProof/>
                <w:webHidden/>
                <w:sz w:val="28"/>
                <w:szCs w:val="28"/>
              </w:rPr>
            </w:r>
            <w:r w:rsidRPr="001A2B8E">
              <w:rPr>
                <w:rFonts w:ascii="Times New Roman" w:hAnsi="Times New Roman" w:cs="Times New Roman"/>
                <w:noProof/>
                <w:webHidden/>
                <w:sz w:val="28"/>
                <w:szCs w:val="28"/>
              </w:rPr>
              <w:fldChar w:fldCharType="separate"/>
            </w:r>
            <w:r w:rsidR="00810252">
              <w:rPr>
                <w:rFonts w:ascii="Times New Roman" w:hAnsi="Times New Roman" w:cs="Times New Roman"/>
                <w:noProof/>
                <w:webHidden/>
                <w:sz w:val="28"/>
                <w:szCs w:val="28"/>
              </w:rPr>
              <w:t>47</w:t>
            </w:r>
            <w:r w:rsidRPr="001A2B8E">
              <w:rPr>
                <w:rFonts w:ascii="Times New Roman" w:hAnsi="Times New Roman" w:cs="Times New Roman"/>
                <w:noProof/>
                <w:webHidden/>
                <w:sz w:val="28"/>
                <w:szCs w:val="28"/>
              </w:rPr>
              <w:fldChar w:fldCharType="end"/>
            </w:r>
          </w:hyperlink>
        </w:p>
        <w:p w:rsidR="007671E0" w:rsidRPr="00E63065" w:rsidRDefault="005F5899">
          <w:pPr>
            <w:rPr>
              <w:rFonts w:ascii="Times New Roman" w:hAnsi="Times New Roman" w:cs="Times New Roman"/>
              <w:sz w:val="28"/>
              <w:szCs w:val="28"/>
            </w:rPr>
          </w:pPr>
          <w:r w:rsidRPr="001A2B8E">
            <w:rPr>
              <w:rFonts w:ascii="Times New Roman" w:hAnsi="Times New Roman" w:cs="Times New Roman"/>
              <w:sz w:val="28"/>
              <w:szCs w:val="28"/>
            </w:rPr>
            <w:fldChar w:fldCharType="end"/>
          </w:r>
        </w:p>
      </w:sdtContent>
    </w:sdt>
    <w:p w:rsidR="00805693" w:rsidRPr="00E63065" w:rsidRDefault="00805693" w:rsidP="00805693">
      <w:pPr>
        <w:rPr>
          <w:rFonts w:ascii="Times New Roman" w:hAnsi="Times New Roman" w:cs="Times New Roman"/>
          <w:b/>
          <w:sz w:val="28"/>
          <w:szCs w:val="28"/>
        </w:rPr>
      </w:pPr>
      <w:r w:rsidRPr="00E63065">
        <w:rPr>
          <w:rFonts w:ascii="Times New Roman" w:hAnsi="Times New Roman" w:cs="Times New Roman"/>
          <w:b/>
          <w:sz w:val="28"/>
          <w:szCs w:val="28"/>
        </w:rPr>
        <w:br w:type="page"/>
      </w:r>
    </w:p>
    <w:p w:rsidR="007671E0" w:rsidRPr="00810252" w:rsidRDefault="00973AE7" w:rsidP="00810252">
      <w:pPr>
        <w:pStyle w:val="1"/>
        <w:spacing w:line="360" w:lineRule="auto"/>
        <w:jc w:val="center"/>
        <w:rPr>
          <w:rFonts w:ascii="Times New Roman" w:hAnsi="Times New Roman" w:cs="Times New Roman"/>
          <w:color w:val="auto"/>
        </w:rPr>
      </w:pPr>
      <w:bookmarkStart w:id="0" w:name="_Toc516063814"/>
      <w:r w:rsidRPr="007671E0">
        <w:rPr>
          <w:rFonts w:ascii="Times New Roman" w:hAnsi="Times New Roman" w:cs="Times New Roman"/>
          <w:color w:val="auto"/>
        </w:rPr>
        <w:lastRenderedPageBreak/>
        <w:t>Введение</w:t>
      </w:r>
      <w:bookmarkEnd w:id="0"/>
    </w:p>
    <w:p w:rsidR="00BD7E03" w:rsidRDefault="00BA3271" w:rsidP="00810252">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Творчество В. О. Пелевина всегда находилось под пристальным вниманием исследователей и критиков, особенно, </w:t>
      </w:r>
      <w:r w:rsidR="003F6BF6">
        <w:rPr>
          <w:rFonts w:ascii="Times New Roman" w:hAnsi="Times New Roman" w:cs="Times New Roman"/>
          <w:sz w:val="28"/>
          <w:szCs w:val="28"/>
        </w:rPr>
        <w:t>в последние несколько лет, в течение которых</w:t>
      </w:r>
      <w:r>
        <w:rPr>
          <w:rFonts w:ascii="Times New Roman" w:hAnsi="Times New Roman" w:cs="Times New Roman"/>
          <w:sz w:val="28"/>
          <w:szCs w:val="28"/>
        </w:rPr>
        <w:t xml:space="preserve"> писатель выпускает новый роман каждый год.</w:t>
      </w:r>
      <w:r w:rsidR="007A5444">
        <w:rPr>
          <w:rFonts w:ascii="Times New Roman" w:hAnsi="Times New Roman" w:cs="Times New Roman"/>
          <w:sz w:val="28"/>
          <w:szCs w:val="28"/>
        </w:rPr>
        <w:t xml:space="preserve"> </w:t>
      </w:r>
    </w:p>
    <w:p w:rsidR="00333937" w:rsidRDefault="00333937" w:rsidP="0033393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Актуальность выбранной темы дипломной работы обусловлена тем, что В. О. Пелевин занимает важное место в современном литературном процессе, а вопрос функционирования женских персонажей на протяжении многих лет представлял большой интерес для литературоведов.</w:t>
      </w:r>
      <w:r w:rsidR="00A66EB2">
        <w:rPr>
          <w:rStyle w:val="a5"/>
          <w:rFonts w:ascii="Times New Roman" w:hAnsi="Times New Roman" w:cs="Times New Roman"/>
          <w:sz w:val="28"/>
          <w:szCs w:val="28"/>
        </w:rPr>
        <w:footnoteReference w:id="1"/>
      </w:r>
      <w:r>
        <w:rPr>
          <w:rFonts w:ascii="Times New Roman" w:hAnsi="Times New Roman" w:cs="Times New Roman"/>
          <w:sz w:val="28"/>
          <w:szCs w:val="28"/>
        </w:rPr>
        <w:t xml:space="preserve"> </w:t>
      </w:r>
      <w:r w:rsidR="00647882">
        <w:rPr>
          <w:rFonts w:ascii="Times New Roman" w:hAnsi="Times New Roman" w:cs="Times New Roman"/>
          <w:sz w:val="28"/>
          <w:szCs w:val="28"/>
        </w:rPr>
        <w:t>В целом</w:t>
      </w:r>
      <w:r w:rsidR="00C72875">
        <w:rPr>
          <w:rFonts w:ascii="Times New Roman" w:hAnsi="Times New Roman" w:cs="Times New Roman"/>
          <w:sz w:val="28"/>
          <w:szCs w:val="28"/>
        </w:rPr>
        <w:t xml:space="preserve"> же персонажи</w:t>
      </w:r>
      <w:r w:rsidR="00647882">
        <w:rPr>
          <w:rFonts w:ascii="Times New Roman" w:hAnsi="Times New Roman" w:cs="Times New Roman"/>
          <w:sz w:val="28"/>
          <w:szCs w:val="28"/>
        </w:rPr>
        <w:t xml:space="preserve"> в произведен</w:t>
      </w:r>
      <w:r w:rsidR="00C72875">
        <w:rPr>
          <w:rFonts w:ascii="Times New Roman" w:hAnsi="Times New Roman" w:cs="Times New Roman"/>
          <w:sz w:val="28"/>
          <w:szCs w:val="28"/>
        </w:rPr>
        <w:t>иях Пелевина обычно рассматриваю</w:t>
      </w:r>
      <w:r w:rsidR="00647882">
        <w:rPr>
          <w:rFonts w:ascii="Times New Roman" w:hAnsi="Times New Roman" w:cs="Times New Roman"/>
          <w:sz w:val="28"/>
          <w:szCs w:val="28"/>
        </w:rPr>
        <w:t>тся в троице автор-герой-читатель</w:t>
      </w:r>
      <w:r w:rsidR="00647882">
        <w:rPr>
          <w:rStyle w:val="a5"/>
          <w:rFonts w:ascii="Times New Roman" w:hAnsi="Times New Roman" w:cs="Times New Roman"/>
          <w:sz w:val="28"/>
          <w:szCs w:val="28"/>
        </w:rPr>
        <w:footnoteReference w:id="2"/>
      </w:r>
      <w:r w:rsidR="0086040C">
        <w:rPr>
          <w:rFonts w:ascii="Times New Roman" w:hAnsi="Times New Roman" w:cs="Times New Roman"/>
          <w:sz w:val="28"/>
          <w:szCs w:val="28"/>
        </w:rPr>
        <w:t xml:space="preserve"> или же внимание уделяется отдельному типу персонажа. </w:t>
      </w:r>
      <w:r w:rsidR="0086040C">
        <w:rPr>
          <w:rStyle w:val="a5"/>
          <w:rFonts w:ascii="Times New Roman" w:hAnsi="Times New Roman" w:cs="Times New Roman"/>
          <w:sz w:val="28"/>
          <w:szCs w:val="28"/>
        </w:rPr>
        <w:footnoteReference w:id="3"/>
      </w:r>
    </w:p>
    <w:p w:rsidR="00C72875" w:rsidRPr="00A66EB2" w:rsidRDefault="00C72875" w:rsidP="00C72875">
      <w:pPr>
        <w:spacing w:line="360" w:lineRule="auto"/>
        <w:ind w:firstLine="708"/>
        <w:jc w:val="both"/>
        <w:rPr>
          <w:rFonts w:ascii="Times New Roman" w:hAnsi="Times New Roman" w:cs="Times New Roman"/>
          <w:sz w:val="28"/>
          <w:szCs w:val="28"/>
        </w:rPr>
      </w:pPr>
      <w:r w:rsidRPr="00C72875">
        <w:rPr>
          <w:rFonts w:ascii="Times New Roman" w:hAnsi="Times New Roman" w:cs="Times New Roman"/>
          <w:b/>
          <w:i/>
          <w:sz w:val="28"/>
          <w:szCs w:val="28"/>
        </w:rPr>
        <w:t>Объектом</w:t>
      </w:r>
      <w:r w:rsidRPr="00C72875">
        <w:rPr>
          <w:rFonts w:ascii="Times New Roman" w:hAnsi="Times New Roman" w:cs="Times New Roman"/>
          <w:sz w:val="28"/>
          <w:szCs w:val="28"/>
        </w:rPr>
        <w:t xml:space="preserve"> выпускной квалификационной работы являются прозаические произведения Пелевина, а </w:t>
      </w:r>
      <w:r w:rsidRPr="00C72875">
        <w:rPr>
          <w:rFonts w:ascii="Times New Roman" w:hAnsi="Times New Roman" w:cs="Times New Roman"/>
          <w:b/>
          <w:i/>
          <w:sz w:val="28"/>
          <w:szCs w:val="28"/>
        </w:rPr>
        <w:t>предметом</w:t>
      </w:r>
      <w:r w:rsidRPr="00C72875">
        <w:rPr>
          <w:rFonts w:ascii="Times New Roman" w:hAnsi="Times New Roman" w:cs="Times New Roman"/>
          <w:sz w:val="28"/>
          <w:szCs w:val="28"/>
        </w:rPr>
        <w:t xml:space="preserve"> – женские образы в них.</w:t>
      </w:r>
      <w:r>
        <w:rPr>
          <w:rFonts w:ascii="Times New Roman" w:hAnsi="Times New Roman" w:cs="Times New Roman"/>
          <w:sz w:val="28"/>
          <w:szCs w:val="28"/>
        </w:rPr>
        <w:t xml:space="preserve">  </w:t>
      </w:r>
    </w:p>
    <w:p w:rsidR="00783E4C" w:rsidRDefault="00783E4C" w:rsidP="00BA3271">
      <w:pPr>
        <w:spacing w:line="360" w:lineRule="auto"/>
        <w:ind w:firstLine="708"/>
        <w:jc w:val="both"/>
        <w:rPr>
          <w:rFonts w:ascii="Times New Roman" w:hAnsi="Times New Roman" w:cs="Times New Roman"/>
          <w:sz w:val="28"/>
          <w:szCs w:val="28"/>
        </w:rPr>
      </w:pPr>
      <w:r w:rsidRPr="0057724D">
        <w:rPr>
          <w:rFonts w:ascii="Times New Roman" w:hAnsi="Times New Roman" w:cs="Times New Roman"/>
          <w:b/>
          <w:i/>
          <w:sz w:val="28"/>
          <w:szCs w:val="28"/>
        </w:rPr>
        <w:t>Материалом</w:t>
      </w:r>
      <w:r>
        <w:rPr>
          <w:rFonts w:ascii="Times New Roman" w:hAnsi="Times New Roman" w:cs="Times New Roman"/>
          <w:sz w:val="28"/>
          <w:szCs w:val="28"/>
        </w:rPr>
        <w:t xml:space="preserve"> исследования послужили романы В. О. Пелевина «Священная книга оборотня»</w:t>
      </w:r>
      <w:r w:rsidR="00A3526B">
        <w:rPr>
          <w:rFonts w:ascii="Times New Roman" w:hAnsi="Times New Roman" w:cs="Times New Roman"/>
          <w:sz w:val="28"/>
          <w:szCs w:val="28"/>
        </w:rPr>
        <w:t xml:space="preserve"> (2004)</w:t>
      </w:r>
      <w:r>
        <w:rPr>
          <w:rFonts w:ascii="Times New Roman" w:hAnsi="Times New Roman" w:cs="Times New Roman"/>
          <w:sz w:val="28"/>
          <w:szCs w:val="28"/>
        </w:rPr>
        <w:t>, «</w:t>
      </w:r>
      <w:r>
        <w:rPr>
          <w:rFonts w:ascii="Times New Roman" w:hAnsi="Times New Roman" w:cs="Times New Roman"/>
          <w:sz w:val="28"/>
          <w:szCs w:val="28"/>
          <w:lang w:val="en-US"/>
        </w:rPr>
        <w:t>S</w:t>
      </w:r>
      <w:r>
        <w:rPr>
          <w:rFonts w:ascii="Times New Roman" w:hAnsi="Times New Roman" w:cs="Times New Roman"/>
          <w:sz w:val="28"/>
          <w:szCs w:val="28"/>
        </w:rPr>
        <w:t>.N.U.F.F.»</w:t>
      </w:r>
      <w:r w:rsidR="00A3526B">
        <w:rPr>
          <w:rFonts w:ascii="Times New Roman" w:hAnsi="Times New Roman" w:cs="Times New Roman"/>
          <w:sz w:val="28"/>
          <w:szCs w:val="28"/>
        </w:rPr>
        <w:t xml:space="preserve"> (2011)</w:t>
      </w:r>
      <w:r>
        <w:rPr>
          <w:rFonts w:ascii="Times New Roman" w:hAnsi="Times New Roman" w:cs="Times New Roman"/>
          <w:sz w:val="28"/>
          <w:szCs w:val="28"/>
        </w:rPr>
        <w:t xml:space="preserve"> и «</w:t>
      </w:r>
      <w:proofErr w:type="spellStart"/>
      <w:r>
        <w:rPr>
          <w:rFonts w:ascii="Times New Roman" w:hAnsi="Times New Roman" w:cs="Times New Roman"/>
          <w:sz w:val="28"/>
          <w:szCs w:val="28"/>
          <w:lang w:val="en-US"/>
        </w:rPr>
        <w:t>iPhuck</w:t>
      </w:r>
      <w:proofErr w:type="spellEnd"/>
      <w:r w:rsidRPr="00783E4C">
        <w:rPr>
          <w:rFonts w:ascii="Times New Roman" w:hAnsi="Times New Roman" w:cs="Times New Roman"/>
          <w:sz w:val="28"/>
          <w:szCs w:val="28"/>
        </w:rPr>
        <w:t>10</w:t>
      </w:r>
      <w:r>
        <w:rPr>
          <w:rFonts w:ascii="Times New Roman" w:hAnsi="Times New Roman" w:cs="Times New Roman"/>
          <w:sz w:val="28"/>
          <w:szCs w:val="28"/>
        </w:rPr>
        <w:t>»</w:t>
      </w:r>
      <w:r w:rsidR="00A3526B">
        <w:rPr>
          <w:rFonts w:ascii="Times New Roman" w:hAnsi="Times New Roman" w:cs="Times New Roman"/>
          <w:sz w:val="28"/>
          <w:szCs w:val="28"/>
        </w:rPr>
        <w:t xml:space="preserve"> (2017)</w:t>
      </w:r>
      <w:r>
        <w:rPr>
          <w:rFonts w:ascii="Times New Roman" w:hAnsi="Times New Roman" w:cs="Times New Roman"/>
          <w:sz w:val="28"/>
          <w:szCs w:val="28"/>
        </w:rPr>
        <w:t>, а также рассказы «Ника»</w:t>
      </w:r>
      <w:r w:rsidR="00810252">
        <w:rPr>
          <w:rFonts w:ascii="Times New Roman" w:hAnsi="Times New Roman" w:cs="Times New Roman"/>
          <w:sz w:val="28"/>
          <w:szCs w:val="28"/>
        </w:rPr>
        <w:t xml:space="preserve"> (1992)</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Акико</w:t>
      </w:r>
      <w:proofErr w:type="spellEnd"/>
      <w:r>
        <w:rPr>
          <w:rFonts w:ascii="Times New Roman" w:hAnsi="Times New Roman" w:cs="Times New Roman"/>
          <w:sz w:val="28"/>
          <w:szCs w:val="28"/>
        </w:rPr>
        <w:t>»</w:t>
      </w:r>
      <w:r w:rsidR="00810252">
        <w:rPr>
          <w:rFonts w:ascii="Times New Roman" w:hAnsi="Times New Roman" w:cs="Times New Roman"/>
          <w:sz w:val="28"/>
          <w:szCs w:val="28"/>
        </w:rPr>
        <w:t xml:space="preserve"> (2003)</w:t>
      </w:r>
      <w:r>
        <w:rPr>
          <w:rFonts w:ascii="Times New Roman" w:hAnsi="Times New Roman" w:cs="Times New Roman"/>
          <w:sz w:val="28"/>
          <w:szCs w:val="28"/>
        </w:rPr>
        <w:t xml:space="preserve">. </w:t>
      </w:r>
      <w:proofErr w:type="gramStart"/>
      <w:r>
        <w:rPr>
          <w:rFonts w:ascii="Times New Roman" w:hAnsi="Times New Roman" w:cs="Times New Roman"/>
          <w:sz w:val="28"/>
          <w:szCs w:val="28"/>
        </w:rPr>
        <w:t>Данный выбор обусловлен наличием в этих произведениях</w:t>
      </w:r>
      <w:r w:rsidR="00BF1BEB">
        <w:rPr>
          <w:rFonts w:ascii="Times New Roman" w:hAnsi="Times New Roman" w:cs="Times New Roman"/>
          <w:sz w:val="28"/>
          <w:szCs w:val="28"/>
        </w:rPr>
        <w:t xml:space="preserve"> действующих</w:t>
      </w:r>
      <w:r>
        <w:rPr>
          <w:rFonts w:ascii="Times New Roman" w:hAnsi="Times New Roman" w:cs="Times New Roman"/>
          <w:sz w:val="28"/>
          <w:szCs w:val="28"/>
        </w:rPr>
        <w:t xml:space="preserve"> </w:t>
      </w:r>
      <w:r w:rsidR="00BF1BEB">
        <w:rPr>
          <w:rFonts w:ascii="Times New Roman" w:hAnsi="Times New Roman" w:cs="Times New Roman"/>
          <w:sz w:val="28"/>
          <w:szCs w:val="28"/>
        </w:rPr>
        <w:t>женских персонажей, являющихся субъектом повествования</w:t>
      </w:r>
      <w:r w:rsidR="00A00406">
        <w:rPr>
          <w:rFonts w:ascii="Times New Roman" w:hAnsi="Times New Roman" w:cs="Times New Roman"/>
          <w:sz w:val="28"/>
          <w:szCs w:val="28"/>
        </w:rPr>
        <w:t xml:space="preserve"> (как в «Священной книге оборотня» и частично в «</w:t>
      </w:r>
      <w:proofErr w:type="spellStart"/>
      <w:r w:rsidR="00A00406">
        <w:rPr>
          <w:rFonts w:ascii="Times New Roman" w:hAnsi="Times New Roman" w:cs="Times New Roman"/>
          <w:sz w:val="28"/>
          <w:szCs w:val="28"/>
          <w:lang w:val="en-US"/>
        </w:rPr>
        <w:t>iPhuck</w:t>
      </w:r>
      <w:proofErr w:type="spellEnd"/>
      <w:r w:rsidR="00A00406" w:rsidRPr="00A00406">
        <w:rPr>
          <w:rFonts w:ascii="Times New Roman" w:hAnsi="Times New Roman" w:cs="Times New Roman"/>
          <w:sz w:val="28"/>
          <w:szCs w:val="28"/>
        </w:rPr>
        <w:t xml:space="preserve"> 10</w:t>
      </w:r>
      <w:r w:rsidR="00A00406">
        <w:rPr>
          <w:rFonts w:ascii="Times New Roman" w:hAnsi="Times New Roman" w:cs="Times New Roman"/>
          <w:sz w:val="28"/>
          <w:szCs w:val="28"/>
        </w:rPr>
        <w:t>»)</w:t>
      </w:r>
      <w:r w:rsidR="00BF1BEB">
        <w:rPr>
          <w:rFonts w:ascii="Times New Roman" w:hAnsi="Times New Roman" w:cs="Times New Roman"/>
          <w:sz w:val="28"/>
          <w:szCs w:val="28"/>
        </w:rPr>
        <w:t xml:space="preserve"> и</w:t>
      </w:r>
      <w:r w:rsidR="00BF1BEB" w:rsidRPr="00BF1BEB">
        <w:rPr>
          <w:rFonts w:ascii="Times New Roman" w:hAnsi="Times New Roman" w:cs="Times New Roman"/>
          <w:sz w:val="28"/>
          <w:szCs w:val="28"/>
        </w:rPr>
        <w:t>/</w:t>
      </w:r>
      <w:r w:rsidR="00BF1BEB">
        <w:rPr>
          <w:rFonts w:ascii="Times New Roman" w:hAnsi="Times New Roman" w:cs="Times New Roman"/>
          <w:sz w:val="28"/>
          <w:szCs w:val="28"/>
        </w:rPr>
        <w:t>или играющих важную роль в развитии сюжета</w:t>
      </w:r>
      <w:r w:rsidR="00A00406">
        <w:rPr>
          <w:rFonts w:ascii="Times New Roman" w:hAnsi="Times New Roman" w:cs="Times New Roman"/>
          <w:sz w:val="28"/>
          <w:szCs w:val="28"/>
        </w:rPr>
        <w:t xml:space="preserve"> («</w:t>
      </w:r>
      <w:r w:rsidR="00A00406">
        <w:rPr>
          <w:rFonts w:ascii="Times New Roman" w:hAnsi="Times New Roman" w:cs="Times New Roman"/>
          <w:sz w:val="28"/>
          <w:szCs w:val="28"/>
          <w:lang w:val="en-US"/>
        </w:rPr>
        <w:t>S</w:t>
      </w:r>
      <w:proofErr w:type="gramEnd"/>
      <w:r w:rsidR="00A00406" w:rsidRPr="00A00406">
        <w:rPr>
          <w:rFonts w:ascii="Times New Roman" w:hAnsi="Times New Roman" w:cs="Times New Roman"/>
          <w:sz w:val="28"/>
          <w:szCs w:val="28"/>
        </w:rPr>
        <w:t>.</w:t>
      </w:r>
      <w:proofErr w:type="gramStart"/>
      <w:r w:rsidR="00A00406">
        <w:rPr>
          <w:rFonts w:ascii="Times New Roman" w:hAnsi="Times New Roman" w:cs="Times New Roman"/>
          <w:sz w:val="28"/>
          <w:szCs w:val="28"/>
          <w:lang w:val="en-US"/>
        </w:rPr>
        <w:t>N</w:t>
      </w:r>
      <w:proofErr w:type="gramEnd"/>
      <w:r w:rsidR="00A00406" w:rsidRPr="00A00406">
        <w:rPr>
          <w:rFonts w:ascii="Times New Roman" w:hAnsi="Times New Roman" w:cs="Times New Roman"/>
          <w:sz w:val="28"/>
          <w:szCs w:val="28"/>
        </w:rPr>
        <w:t>.</w:t>
      </w:r>
      <w:r w:rsidR="00A00406">
        <w:rPr>
          <w:rFonts w:ascii="Times New Roman" w:hAnsi="Times New Roman" w:cs="Times New Roman"/>
          <w:sz w:val="28"/>
          <w:szCs w:val="28"/>
          <w:lang w:val="en-US"/>
        </w:rPr>
        <w:t>U</w:t>
      </w:r>
      <w:r w:rsidR="00A00406" w:rsidRPr="00A00406">
        <w:rPr>
          <w:rFonts w:ascii="Times New Roman" w:hAnsi="Times New Roman" w:cs="Times New Roman"/>
          <w:sz w:val="28"/>
          <w:szCs w:val="28"/>
        </w:rPr>
        <w:t>.</w:t>
      </w:r>
      <w:r w:rsidR="00A00406">
        <w:rPr>
          <w:rFonts w:ascii="Times New Roman" w:hAnsi="Times New Roman" w:cs="Times New Roman"/>
          <w:sz w:val="28"/>
          <w:szCs w:val="28"/>
          <w:lang w:val="en-US"/>
        </w:rPr>
        <w:t>F</w:t>
      </w:r>
      <w:r w:rsidR="00A00406" w:rsidRPr="00A00406">
        <w:rPr>
          <w:rFonts w:ascii="Times New Roman" w:hAnsi="Times New Roman" w:cs="Times New Roman"/>
          <w:sz w:val="28"/>
          <w:szCs w:val="28"/>
        </w:rPr>
        <w:t>.</w:t>
      </w:r>
      <w:r w:rsidR="00A00406">
        <w:rPr>
          <w:rFonts w:ascii="Times New Roman" w:hAnsi="Times New Roman" w:cs="Times New Roman"/>
          <w:sz w:val="28"/>
          <w:szCs w:val="28"/>
          <w:lang w:val="en-US"/>
        </w:rPr>
        <w:t>F</w:t>
      </w:r>
      <w:r w:rsidR="00A00406" w:rsidRPr="00A00406">
        <w:rPr>
          <w:rFonts w:ascii="Times New Roman" w:hAnsi="Times New Roman" w:cs="Times New Roman"/>
          <w:sz w:val="28"/>
          <w:szCs w:val="28"/>
        </w:rPr>
        <w:t>.</w:t>
      </w:r>
      <w:r w:rsidR="00A00406">
        <w:rPr>
          <w:rFonts w:ascii="Times New Roman" w:hAnsi="Times New Roman" w:cs="Times New Roman"/>
          <w:sz w:val="28"/>
          <w:szCs w:val="28"/>
        </w:rPr>
        <w:t>» и рассказы)</w:t>
      </w:r>
      <w:r w:rsidR="00BF1BEB">
        <w:rPr>
          <w:rFonts w:ascii="Times New Roman" w:hAnsi="Times New Roman" w:cs="Times New Roman"/>
          <w:sz w:val="28"/>
          <w:szCs w:val="28"/>
        </w:rPr>
        <w:t>.</w:t>
      </w:r>
      <w:r w:rsidR="00A00406">
        <w:rPr>
          <w:rFonts w:ascii="Times New Roman" w:hAnsi="Times New Roman" w:cs="Times New Roman"/>
          <w:sz w:val="28"/>
          <w:szCs w:val="28"/>
        </w:rPr>
        <w:t xml:space="preserve"> </w:t>
      </w:r>
      <w:r w:rsidR="00D764DE">
        <w:rPr>
          <w:rFonts w:ascii="Times New Roman" w:hAnsi="Times New Roman" w:cs="Times New Roman"/>
          <w:sz w:val="28"/>
          <w:szCs w:val="28"/>
        </w:rPr>
        <w:t>Помимо этого, критиками неоднокра</w:t>
      </w:r>
      <w:r w:rsidR="00A00406">
        <w:rPr>
          <w:rFonts w:ascii="Times New Roman" w:hAnsi="Times New Roman" w:cs="Times New Roman"/>
          <w:sz w:val="28"/>
          <w:szCs w:val="28"/>
        </w:rPr>
        <w:t>тно прослеживались связи</w:t>
      </w:r>
      <w:r w:rsidR="00396806">
        <w:rPr>
          <w:rFonts w:ascii="Times New Roman" w:hAnsi="Times New Roman" w:cs="Times New Roman"/>
          <w:sz w:val="28"/>
          <w:szCs w:val="28"/>
        </w:rPr>
        <w:t xml:space="preserve"> (чаще всего в виде </w:t>
      </w:r>
      <w:proofErr w:type="spellStart"/>
      <w:r w:rsidR="003F6BF6">
        <w:rPr>
          <w:rFonts w:ascii="Times New Roman" w:hAnsi="Times New Roman" w:cs="Times New Roman"/>
          <w:sz w:val="28"/>
          <w:szCs w:val="28"/>
        </w:rPr>
        <w:t>автор</w:t>
      </w:r>
      <w:r w:rsidR="00A00406">
        <w:rPr>
          <w:rFonts w:ascii="Times New Roman" w:hAnsi="Times New Roman" w:cs="Times New Roman"/>
          <w:sz w:val="28"/>
          <w:szCs w:val="28"/>
        </w:rPr>
        <w:t>еминисценций</w:t>
      </w:r>
      <w:proofErr w:type="spellEnd"/>
      <w:r w:rsidR="00A00406">
        <w:rPr>
          <w:rFonts w:ascii="Times New Roman" w:hAnsi="Times New Roman" w:cs="Times New Roman"/>
          <w:sz w:val="28"/>
          <w:szCs w:val="28"/>
        </w:rPr>
        <w:t>)</w:t>
      </w:r>
      <w:r w:rsidR="00A00406" w:rsidRPr="00A00406">
        <w:rPr>
          <w:rFonts w:ascii="Times New Roman" w:hAnsi="Times New Roman" w:cs="Times New Roman"/>
          <w:sz w:val="28"/>
          <w:szCs w:val="28"/>
        </w:rPr>
        <w:t xml:space="preserve"> </w:t>
      </w:r>
      <w:r w:rsidR="00396806">
        <w:rPr>
          <w:rFonts w:ascii="Times New Roman" w:hAnsi="Times New Roman" w:cs="Times New Roman"/>
          <w:sz w:val="28"/>
          <w:szCs w:val="28"/>
        </w:rPr>
        <w:t>между вышеупомянутыми романами.</w:t>
      </w:r>
      <w:r w:rsidR="00BD7E03">
        <w:rPr>
          <w:rStyle w:val="a5"/>
          <w:rFonts w:ascii="Times New Roman" w:hAnsi="Times New Roman" w:cs="Times New Roman"/>
          <w:sz w:val="28"/>
          <w:szCs w:val="28"/>
        </w:rPr>
        <w:footnoteReference w:id="4"/>
      </w:r>
      <w:r w:rsidR="00D764DE">
        <w:rPr>
          <w:rFonts w:ascii="Times New Roman" w:hAnsi="Times New Roman" w:cs="Times New Roman"/>
          <w:sz w:val="28"/>
          <w:szCs w:val="28"/>
        </w:rPr>
        <w:t xml:space="preserve"> </w:t>
      </w:r>
    </w:p>
    <w:p w:rsidR="00F11427" w:rsidRDefault="00D0655C" w:rsidP="00BA3271">
      <w:pPr>
        <w:spacing w:line="360" w:lineRule="auto"/>
        <w:ind w:firstLine="708"/>
        <w:jc w:val="both"/>
        <w:rPr>
          <w:rFonts w:ascii="Times New Roman" w:hAnsi="Times New Roman" w:cs="Times New Roman"/>
          <w:sz w:val="28"/>
          <w:szCs w:val="28"/>
        </w:rPr>
      </w:pPr>
      <w:r w:rsidRPr="0057724D">
        <w:rPr>
          <w:rFonts w:ascii="Times New Roman" w:hAnsi="Times New Roman" w:cs="Times New Roman"/>
          <w:b/>
          <w:i/>
          <w:sz w:val="28"/>
          <w:szCs w:val="28"/>
        </w:rPr>
        <w:lastRenderedPageBreak/>
        <w:t>Цель</w:t>
      </w:r>
      <w:r w:rsidR="00396806" w:rsidRPr="0057724D">
        <w:rPr>
          <w:rFonts w:ascii="Times New Roman" w:hAnsi="Times New Roman" w:cs="Times New Roman"/>
          <w:b/>
          <w:i/>
          <w:sz w:val="28"/>
          <w:szCs w:val="28"/>
        </w:rPr>
        <w:t>ю</w:t>
      </w:r>
      <w:r w:rsidR="00396806">
        <w:rPr>
          <w:rFonts w:ascii="Times New Roman" w:hAnsi="Times New Roman" w:cs="Times New Roman"/>
          <w:sz w:val="28"/>
          <w:szCs w:val="28"/>
        </w:rPr>
        <w:t xml:space="preserve"> данного исследования является </w:t>
      </w:r>
      <w:r w:rsidR="00034CBB">
        <w:rPr>
          <w:rFonts w:ascii="Times New Roman" w:hAnsi="Times New Roman" w:cs="Times New Roman"/>
          <w:sz w:val="28"/>
          <w:szCs w:val="28"/>
        </w:rPr>
        <w:t>анализ женских образов в прозе В. О. Пелевина.</w:t>
      </w:r>
    </w:p>
    <w:p w:rsidR="0057724D" w:rsidRDefault="00034CBB" w:rsidP="0057724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были определены следующие </w:t>
      </w:r>
      <w:r w:rsidRPr="0057724D">
        <w:rPr>
          <w:rFonts w:ascii="Times New Roman" w:hAnsi="Times New Roman" w:cs="Times New Roman"/>
          <w:b/>
          <w:i/>
          <w:sz w:val="28"/>
          <w:szCs w:val="28"/>
        </w:rPr>
        <w:t>задачи</w:t>
      </w:r>
      <w:r w:rsidR="00810252">
        <w:rPr>
          <w:rFonts w:ascii="Times New Roman" w:hAnsi="Times New Roman" w:cs="Times New Roman"/>
          <w:sz w:val="28"/>
          <w:szCs w:val="28"/>
        </w:rPr>
        <w:t>.</w:t>
      </w:r>
    </w:p>
    <w:p w:rsidR="00050E8E" w:rsidRPr="00050E8E" w:rsidRDefault="008030BF" w:rsidP="00050E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п</w:t>
      </w:r>
      <w:r w:rsidR="00050E8E" w:rsidRPr="00050E8E">
        <w:rPr>
          <w:rFonts w:ascii="Times New Roman" w:hAnsi="Times New Roman" w:cs="Times New Roman"/>
          <w:sz w:val="28"/>
          <w:szCs w:val="28"/>
        </w:rPr>
        <w:t>роанализировать женских п</w:t>
      </w:r>
      <w:r w:rsidR="00810252">
        <w:rPr>
          <w:rFonts w:ascii="Times New Roman" w:hAnsi="Times New Roman" w:cs="Times New Roman"/>
          <w:sz w:val="28"/>
          <w:szCs w:val="28"/>
        </w:rPr>
        <w:t>ерсонажей в произведениях В.</w:t>
      </w:r>
      <w:r w:rsidR="00810252">
        <w:rPr>
          <w:rFonts w:ascii="Times New Roman" w:hAnsi="Times New Roman" w:cs="Times New Roman"/>
          <w:sz w:val="28"/>
          <w:szCs w:val="28"/>
          <w:lang w:val="en-US"/>
        </w:rPr>
        <w:t> </w:t>
      </w:r>
      <w:r w:rsidR="00810252">
        <w:rPr>
          <w:rFonts w:ascii="Times New Roman" w:hAnsi="Times New Roman" w:cs="Times New Roman"/>
          <w:sz w:val="28"/>
          <w:szCs w:val="28"/>
        </w:rPr>
        <w:t>О.</w:t>
      </w:r>
      <w:r w:rsidR="00810252">
        <w:rPr>
          <w:rFonts w:ascii="Times New Roman" w:hAnsi="Times New Roman" w:cs="Times New Roman"/>
          <w:sz w:val="28"/>
          <w:szCs w:val="28"/>
          <w:lang w:val="en-US"/>
        </w:rPr>
        <w:t> </w:t>
      </w:r>
      <w:r w:rsidR="00050E8E" w:rsidRPr="00050E8E">
        <w:rPr>
          <w:rFonts w:ascii="Times New Roman" w:hAnsi="Times New Roman" w:cs="Times New Roman"/>
          <w:sz w:val="28"/>
          <w:szCs w:val="28"/>
        </w:rPr>
        <w:t>Пелевина в соответствии со следующими доминантами, организующими</w:t>
      </w:r>
      <w:r w:rsidR="00050E8E" w:rsidRPr="00050E8E">
        <w:rPr>
          <w:rStyle w:val="a5"/>
          <w:rFonts w:ascii="Times New Roman" w:hAnsi="Times New Roman" w:cs="Times New Roman"/>
          <w:sz w:val="28"/>
          <w:szCs w:val="28"/>
        </w:rPr>
        <w:footnoteReference w:id="5"/>
      </w:r>
      <w:r w:rsidR="00050E8E" w:rsidRPr="00050E8E">
        <w:rPr>
          <w:rFonts w:ascii="Times New Roman" w:hAnsi="Times New Roman" w:cs="Times New Roman"/>
          <w:sz w:val="28"/>
          <w:szCs w:val="28"/>
        </w:rPr>
        <w:t xml:space="preserve"> единство литературного героя: имя, речевая характеристика, поведение (цен</w:t>
      </w:r>
      <w:r>
        <w:rPr>
          <w:rFonts w:ascii="Times New Roman" w:hAnsi="Times New Roman" w:cs="Times New Roman"/>
          <w:sz w:val="28"/>
          <w:szCs w:val="28"/>
        </w:rPr>
        <w:t>ности, конфликты, мотивы, цели);</w:t>
      </w:r>
    </w:p>
    <w:p w:rsidR="00050E8E" w:rsidRPr="00050E8E" w:rsidRDefault="008030BF" w:rsidP="00050E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 р</w:t>
      </w:r>
      <w:r w:rsidR="00050E8E" w:rsidRPr="00050E8E">
        <w:rPr>
          <w:rFonts w:ascii="Times New Roman" w:hAnsi="Times New Roman" w:cs="Times New Roman"/>
          <w:sz w:val="28"/>
          <w:szCs w:val="28"/>
        </w:rPr>
        <w:t xml:space="preserve">ассмотреть </w:t>
      </w:r>
      <w:proofErr w:type="spellStart"/>
      <w:r w:rsidR="00050E8E" w:rsidRPr="00050E8E">
        <w:rPr>
          <w:rFonts w:ascii="Times New Roman" w:hAnsi="Times New Roman" w:cs="Times New Roman"/>
          <w:sz w:val="28"/>
          <w:szCs w:val="28"/>
        </w:rPr>
        <w:t>интертекстуальные</w:t>
      </w:r>
      <w:proofErr w:type="spellEnd"/>
      <w:r w:rsidR="00050E8E" w:rsidRPr="00050E8E">
        <w:rPr>
          <w:rFonts w:ascii="Times New Roman" w:hAnsi="Times New Roman" w:cs="Times New Roman"/>
          <w:sz w:val="28"/>
          <w:szCs w:val="28"/>
        </w:rPr>
        <w:t xml:space="preserve"> связи  </w:t>
      </w:r>
      <w:proofErr w:type="spellStart"/>
      <w:r w:rsidR="00050E8E" w:rsidRPr="00050E8E">
        <w:rPr>
          <w:rFonts w:ascii="Times New Roman" w:hAnsi="Times New Roman" w:cs="Times New Roman"/>
          <w:sz w:val="28"/>
          <w:szCs w:val="28"/>
        </w:rPr>
        <w:t>пелевинских</w:t>
      </w:r>
      <w:proofErr w:type="spellEnd"/>
      <w:r w:rsidR="00050E8E" w:rsidRPr="00050E8E">
        <w:rPr>
          <w:rFonts w:ascii="Times New Roman" w:hAnsi="Times New Roman" w:cs="Times New Roman"/>
          <w:sz w:val="28"/>
          <w:szCs w:val="28"/>
        </w:rPr>
        <w:t xml:space="preserve"> текстов с произведениями других писателей и проследить, какое влияние эти связи оказывают на конструиров</w:t>
      </w:r>
      <w:r>
        <w:rPr>
          <w:rFonts w:ascii="Times New Roman" w:hAnsi="Times New Roman" w:cs="Times New Roman"/>
          <w:sz w:val="28"/>
          <w:szCs w:val="28"/>
        </w:rPr>
        <w:t>ание женских образов у Пелевина;</w:t>
      </w:r>
    </w:p>
    <w:p w:rsidR="00050E8E" w:rsidRPr="00050E8E" w:rsidRDefault="008030BF" w:rsidP="00050E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w:t>
      </w:r>
      <w:r w:rsidR="00050E8E" w:rsidRPr="00316D9D">
        <w:rPr>
          <w:rFonts w:ascii="Times New Roman" w:hAnsi="Times New Roman" w:cs="Times New Roman"/>
          <w:sz w:val="28"/>
          <w:szCs w:val="28"/>
        </w:rPr>
        <w:t xml:space="preserve">роанализировать систему точек зрения в каждом из выбранных нами произведений Пелевина и выяснить, как меняется образ </w:t>
      </w:r>
      <w:proofErr w:type="spellStart"/>
      <w:r w:rsidR="00050E8E" w:rsidRPr="00316D9D">
        <w:rPr>
          <w:rFonts w:ascii="Times New Roman" w:hAnsi="Times New Roman" w:cs="Times New Roman"/>
          <w:sz w:val="28"/>
          <w:szCs w:val="28"/>
        </w:rPr>
        <w:t>пелевинской</w:t>
      </w:r>
      <w:proofErr w:type="spellEnd"/>
      <w:r w:rsidR="00050E8E" w:rsidRPr="00316D9D">
        <w:rPr>
          <w:rFonts w:ascii="Times New Roman" w:hAnsi="Times New Roman" w:cs="Times New Roman"/>
          <w:sz w:val="28"/>
          <w:szCs w:val="28"/>
        </w:rPr>
        <w:t xml:space="preserve"> героини в зависимости о того, какая точка зрения преобладает в</w:t>
      </w:r>
      <w:r>
        <w:rPr>
          <w:rFonts w:ascii="Times New Roman" w:hAnsi="Times New Roman" w:cs="Times New Roman"/>
          <w:sz w:val="28"/>
          <w:szCs w:val="28"/>
        </w:rPr>
        <w:t xml:space="preserve"> тексте: внешняя или внутренняя;</w:t>
      </w:r>
    </w:p>
    <w:p w:rsidR="0057724D" w:rsidRPr="00050E8E" w:rsidRDefault="008030BF" w:rsidP="00050E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810252">
        <w:rPr>
          <w:rFonts w:ascii="Times New Roman" w:hAnsi="Times New Roman" w:cs="Times New Roman"/>
          <w:sz w:val="28"/>
          <w:szCs w:val="28"/>
        </w:rPr>
        <w:t>Р</w:t>
      </w:r>
      <w:r w:rsidR="00050E8E" w:rsidRPr="00050E8E">
        <w:rPr>
          <w:rFonts w:ascii="Times New Roman" w:hAnsi="Times New Roman" w:cs="Times New Roman"/>
          <w:sz w:val="28"/>
          <w:szCs w:val="28"/>
        </w:rPr>
        <w:t>ассмотреть женских персонажей в контексте их взаимоотношений с другими персонажами (</w:t>
      </w:r>
      <w:r w:rsidR="00050E8E">
        <w:rPr>
          <w:rFonts w:ascii="Times New Roman" w:hAnsi="Times New Roman" w:cs="Times New Roman"/>
          <w:sz w:val="28"/>
          <w:szCs w:val="28"/>
        </w:rPr>
        <w:t>сюжетные линии, связанные с любовными и сексуальными отношения</w:t>
      </w:r>
      <w:r w:rsidR="00810252">
        <w:rPr>
          <w:rFonts w:ascii="Times New Roman" w:hAnsi="Times New Roman" w:cs="Times New Roman"/>
          <w:sz w:val="28"/>
          <w:szCs w:val="28"/>
        </w:rPr>
        <w:t>ми</w:t>
      </w:r>
      <w:r w:rsidR="00050E8E">
        <w:rPr>
          <w:rFonts w:ascii="Times New Roman" w:hAnsi="Times New Roman" w:cs="Times New Roman"/>
          <w:sz w:val="28"/>
          <w:szCs w:val="28"/>
        </w:rPr>
        <w:t>)</w:t>
      </w:r>
      <w:r w:rsidR="00316D9D">
        <w:rPr>
          <w:rFonts w:ascii="Times New Roman" w:hAnsi="Times New Roman" w:cs="Times New Roman"/>
          <w:sz w:val="28"/>
          <w:szCs w:val="28"/>
        </w:rPr>
        <w:t>.</w:t>
      </w:r>
      <w:r w:rsidR="00050E8E" w:rsidRPr="00050E8E">
        <w:rPr>
          <w:rFonts w:ascii="Times New Roman" w:hAnsi="Times New Roman" w:cs="Times New Roman"/>
          <w:sz w:val="28"/>
          <w:szCs w:val="28"/>
        </w:rPr>
        <w:t xml:space="preserve">  </w:t>
      </w:r>
    </w:p>
    <w:p w:rsidR="00773016" w:rsidRPr="007B4E44" w:rsidRDefault="00773016" w:rsidP="00A62F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работе над данным исследованием использовались следующие </w:t>
      </w:r>
      <w:r w:rsidRPr="00773016">
        <w:rPr>
          <w:rFonts w:ascii="Times New Roman" w:hAnsi="Times New Roman" w:cs="Times New Roman"/>
          <w:b/>
          <w:i/>
          <w:sz w:val="28"/>
          <w:szCs w:val="28"/>
        </w:rPr>
        <w:t>методы</w:t>
      </w:r>
      <w:r w:rsidR="00810252">
        <w:rPr>
          <w:rFonts w:ascii="Times New Roman" w:hAnsi="Times New Roman" w:cs="Times New Roman"/>
          <w:sz w:val="28"/>
          <w:szCs w:val="28"/>
        </w:rPr>
        <w:t xml:space="preserve">: </w:t>
      </w:r>
      <w:proofErr w:type="gramStart"/>
      <w:r w:rsidR="00810252">
        <w:rPr>
          <w:rFonts w:ascii="Times New Roman" w:hAnsi="Times New Roman" w:cs="Times New Roman"/>
          <w:sz w:val="28"/>
          <w:szCs w:val="28"/>
        </w:rPr>
        <w:t>структурно-поэтический</w:t>
      </w:r>
      <w:proofErr w:type="gramEnd"/>
      <w:r w:rsidR="00810252">
        <w:rPr>
          <w:rFonts w:ascii="Times New Roman" w:hAnsi="Times New Roman" w:cs="Times New Roman"/>
          <w:sz w:val="28"/>
          <w:szCs w:val="28"/>
        </w:rPr>
        <w:t xml:space="preserve"> и </w:t>
      </w:r>
      <w:proofErr w:type="spellStart"/>
      <w:r w:rsidR="00810252">
        <w:rPr>
          <w:rFonts w:ascii="Times New Roman" w:hAnsi="Times New Roman" w:cs="Times New Roman"/>
          <w:sz w:val="28"/>
          <w:szCs w:val="28"/>
        </w:rPr>
        <w:t>интертекстуальный</w:t>
      </w:r>
      <w:proofErr w:type="spellEnd"/>
      <w:r w:rsidR="00810252">
        <w:rPr>
          <w:rFonts w:ascii="Times New Roman" w:hAnsi="Times New Roman" w:cs="Times New Roman"/>
          <w:sz w:val="28"/>
          <w:szCs w:val="28"/>
        </w:rPr>
        <w:t>. Помимо этого, мы обращались к анализу точки зрения.</w:t>
      </w:r>
      <w:r w:rsidR="00C72875">
        <w:rPr>
          <w:rFonts w:ascii="Times New Roman" w:hAnsi="Times New Roman" w:cs="Times New Roman"/>
          <w:sz w:val="28"/>
          <w:szCs w:val="28"/>
        </w:rPr>
        <w:t xml:space="preserve"> Поскольку анализируются все уровни текста и приемы, мы использовали с</w:t>
      </w:r>
      <w:r w:rsidRPr="00773016">
        <w:rPr>
          <w:rFonts w:ascii="Times New Roman" w:hAnsi="Times New Roman" w:cs="Times New Roman"/>
          <w:sz w:val="28"/>
          <w:szCs w:val="28"/>
        </w:rPr>
        <w:t>труктурно-поэтич</w:t>
      </w:r>
      <w:r>
        <w:rPr>
          <w:rFonts w:ascii="Times New Roman" w:hAnsi="Times New Roman" w:cs="Times New Roman"/>
          <w:sz w:val="28"/>
          <w:szCs w:val="28"/>
        </w:rPr>
        <w:t>еский анализ</w:t>
      </w:r>
      <w:r w:rsidR="00C72875">
        <w:rPr>
          <w:rFonts w:ascii="Times New Roman" w:hAnsi="Times New Roman" w:cs="Times New Roman"/>
          <w:sz w:val="28"/>
          <w:szCs w:val="28"/>
        </w:rPr>
        <w:t xml:space="preserve">. Так как для изучения выбранной нами темы </w:t>
      </w:r>
      <w:r w:rsidR="00A62F91">
        <w:rPr>
          <w:rFonts w:ascii="Times New Roman" w:hAnsi="Times New Roman" w:cs="Times New Roman"/>
          <w:sz w:val="28"/>
          <w:szCs w:val="28"/>
        </w:rPr>
        <w:t xml:space="preserve">важен </w:t>
      </w:r>
      <w:proofErr w:type="spellStart"/>
      <w:r w:rsidR="00A62F91">
        <w:rPr>
          <w:rFonts w:ascii="Times New Roman" w:hAnsi="Times New Roman" w:cs="Times New Roman"/>
          <w:sz w:val="28"/>
          <w:szCs w:val="28"/>
        </w:rPr>
        <w:t>набоковский</w:t>
      </w:r>
      <w:proofErr w:type="spellEnd"/>
      <w:r w:rsidR="00A62F91">
        <w:rPr>
          <w:rFonts w:ascii="Times New Roman" w:hAnsi="Times New Roman" w:cs="Times New Roman"/>
          <w:sz w:val="28"/>
          <w:szCs w:val="28"/>
        </w:rPr>
        <w:t xml:space="preserve"> </w:t>
      </w:r>
      <w:proofErr w:type="spellStart"/>
      <w:r w:rsidR="00A62F91">
        <w:rPr>
          <w:rFonts w:ascii="Times New Roman" w:hAnsi="Times New Roman" w:cs="Times New Roman"/>
          <w:sz w:val="28"/>
          <w:szCs w:val="28"/>
        </w:rPr>
        <w:t>интертекст</w:t>
      </w:r>
      <w:proofErr w:type="spellEnd"/>
      <w:r w:rsidR="00A62F91">
        <w:rPr>
          <w:rFonts w:ascii="Times New Roman" w:hAnsi="Times New Roman" w:cs="Times New Roman"/>
          <w:sz w:val="28"/>
          <w:szCs w:val="28"/>
        </w:rPr>
        <w:t xml:space="preserve">, а также в силу специфики постмодернистской литературы, которая активно работает с </w:t>
      </w:r>
      <w:proofErr w:type="spellStart"/>
      <w:r w:rsidR="00A62F91">
        <w:rPr>
          <w:rFonts w:ascii="Times New Roman" w:hAnsi="Times New Roman" w:cs="Times New Roman"/>
          <w:sz w:val="28"/>
          <w:szCs w:val="28"/>
        </w:rPr>
        <w:t>интертекстом</w:t>
      </w:r>
      <w:proofErr w:type="spellEnd"/>
      <w:r w:rsidR="00A62F91">
        <w:rPr>
          <w:rFonts w:ascii="Times New Roman" w:hAnsi="Times New Roman" w:cs="Times New Roman"/>
          <w:sz w:val="28"/>
          <w:szCs w:val="28"/>
        </w:rPr>
        <w:t xml:space="preserve">, одним из методов стал </w:t>
      </w:r>
      <w:proofErr w:type="spellStart"/>
      <w:r w:rsidR="00A62F91">
        <w:rPr>
          <w:rFonts w:ascii="Times New Roman" w:hAnsi="Times New Roman" w:cs="Times New Roman"/>
          <w:sz w:val="28"/>
          <w:szCs w:val="28"/>
        </w:rPr>
        <w:t>интертекстуальный</w:t>
      </w:r>
      <w:proofErr w:type="spellEnd"/>
      <w:r w:rsidR="00A62F91">
        <w:rPr>
          <w:rFonts w:ascii="Times New Roman" w:hAnsi="Times New Roman" w:cs="Times New Roman"/>
          <w:sz w:val="28"/>
          <w:szCs w:val="28"/>
        </w:rPr>
        <w:t xml:space="preserve">. </w:t>
      </w:r>
      <w:r w:rsidR="00050E8E">
        <w:rPr>
          <w:rFonts w:ascii="Times New Roman" w:hAnsi="Times New Roman" w:cs="Times New Roman"/>
          <w:sz w:val="28"/>
          <w:szCs w:val="28"/>
        </w:rPr>
        <w:t>П</w:t>
      </w:r>
      <w:r w:rsidR="00050E8E" w:rsidRPr="00050E8E">
        <w:rPr>
          <w:rFonts w:ascii="Times New Roman" w:hAnsi="Times New Roman" w:cs="Times New Roman"/>
          <w:sz w:val="28"/>
          <w:szCs w:val="28"/>
        </w:rPr>
        <w:t xml:space="preserve">ри анализе точки </w:t>
      </w:r>
      <w:r w:rsidR="00050E8E" w:rsidRPr="00050E8E">
        <w:rPr>
          <w:rFonts w:ascii="Times New Roman" w:hAnsi="Times New Roman" w:cs="Times New Roman"/>
          <w:sz w:val="28"/>
          <w:szCs w:val="28"/>
        </w:rPr>
        <w:lastRenderedPageBreak/>
        <w:t>зрения мы будем опираться на принципы анализа, сформулированные Б.А.Успенским в книге «Поэтика композиции»</w:t>
      </w:r>
      <w:r w:rsidR="00316D9D">
        <w:rPr>
          <w:rFonts w:ascii="Times New Roman" w:hAnsi="Times New Roman" w:cs="Times New Roman"/>
          <w:sz w:val="28"/>
          <w:szCs w:val="28"/>
        </w:rPr>
        <w:t>.</w:t>
      </w:r>
      <w:r w:rsidR="00316D9D">
        <w:rPr>
          <w:rStyle w:val="a5"/>
          <w:rFonts w:ascii="Times New Roman" w:hAnsi="Times New Roman" w:cs="Times New Roman"/>
          <w:sz w:val="28"/>
          <w:szCs w:val="28"/>
        </w:rPr>
        <w:footnoteReference w:id="6"/>
      </w:r>
      <w:r w:rsidR="00A62F91">
        <w:rPr>
          <w:rFonts w:ascii="Times New Roman" w:hAnsi="Times New Roman" w:cs="Times New Roman"/>
          <w:sz w:val="28"/>
          <w:szCs w:val="28"/>
        </w:rPr>
        <w:t xml:space="preserve"> </w:t>
      </w:r>
    </w:p>
    <w:p w:rsidR="00232BBB" w:rsidRDefault="005A6CAF" w:rsidP="00BA3271">
      <w:pPr>
        <w:spacing w:line="360" w:lineRule="auto"/>
        <w:ind w:firstLine="708"/>
        <w:jc w:val="both"/>
        <w:rPr>
          <w:rFonts w:ascii="Times New Roman" w:hAnsi="Times New Roman" w:cs="Times New Roman"/>
          <w:sz w:val="28"/>
          <w:szCs w:val="28"/>
        </w:rPr>
      </w:pPr>
      <w:proofErr w:type="gramStart"/>
      <w:r w:rsidRPr="005A6CAF">
        <w:rPr>
          <w:rFonts w:ascii="Times New Roman" w:hAnsi="Times New Roman" w:cs="Times New Roman"/>
          <w:sz w:val="28"/>
          <w:szCs w:val="28"/>
        </w:rPr>
        <w:t>Романы «Священная книга оборотня» и «</w:t>
      </w:r>
      <w:r w:rsidRPr="005A6CAF">
        <w:rPr>
          <w:rFonts w:ascii="Times New Roman" w:hAnsi="Times New Roman" w:cs="Times New Roman"/>
          <w:sz w:val="28"/>
          <w:szCs w:val="28"/>
          <w:lang w:val="en-US"/>
        </w:rPr>
        <w:t>S</w:t>
      </w:r>
      <w:r w:rsidRPr="005A6CAF">
        <w:rPr>
          <w:rFonts w:ascii="Times New Roman" w:hAnsi="Times New Roman" w:cs="Times New Roman"/>
          <w:sz w:val="28"/>
          <w:szCs w:val="28"/>
        </w:rPr>
        <w:t>.</w:t>
      </w:r>
      <w:r w:rsidRPr="005A6CAF">
        <w:rPr>
          <w:rFonts w:ascii="Times New Roman" w:hAnsi="Times New Roman" w:cs="Times New Roman"/>
          <w:sz w:val="28"/>
          <w:szCs w:val="28"/>
          <w:lang w:val="en-US"/>
        </w:rPr>
        <w:t>N</w:t>
      </w:r>
      <w:r w:rsidRPr="005A6CAF">
        <w:rPr>
          <w:rFonts w:ascii="Times New Roman" w:hAnsi="Times New Roman" w:cs="Times New Roman"/>
          <w:sz w:val="28"/>
          <w:szCs w:val="28"/>
        </w:rPr>
        <w:t>.</w:t>
      </w:r>
      <w:r w:rsidRPr="005A6CAF">
        <w:rPr>
          <w:rFonts w:ascii="Times New Roman" w:hAnsi="Times New Roman" w:cs="Times New Roman"/>
          <w:sz w:val="28"/>
          <w:szCs w:val="28"/>
          <w:lang w:val="en-US"/>
        </w:rPr>
        <w:t>U</w:t>
      </w:r>
      <w:r w:rsidRPr="005A6CAF">
        <w:rPr>
          <w:rFonts w:ascii="Times New Roman" w:hAnsi="Times New Roman" w:cs="Times New Roman"/>
          <w:sz w:val="28"/>
          <w:szCs w:val="28"/>
        </w:rPr>
        <w:t>.</w:t>
      </w:r>
      <w:r w:rsidRPr="005A6CAF">
        <w:rPr>
          <w:rFonts w:ascii="Times New Roman" w:hAnsi="Times New Roman" w:cs="Times New Roman"/>
          <w:sz w:val="28"/>
          <w:szCs w:val="28"/>
          <w:lang w:val="en-US"/>
        </w:rPr>
        <w:t>F</w:t>
      </w:r>
      <w:r w:rsidRPr="005A6CAF">
        <w:rPr>
          <w:rFonts w:ascii="Times New Roman" w:hAnsi="Times New Roman" w:cs="Times New Roman"/>
          <w:sz w:val="28"/>
          <w:szCs w:val="28"/>
        </w:rPr>
        <w:t>.</w:t>
      </w:r>
      <w:r w:rsidRPr="005A6CAF">
        <w:rPr>
          <w:rFonts w:ascii="Times New Roman" w:hAnsi="Times New Roman" w:cs="Times New Roman"/>
          <w:sz w:val="28"/>
          <w:szCs w:val="28"/>
          <w:lang w:val="en-US"/>
        </w:rPr>
        <w:t>F</w:t>
      </w:r>
      <w:r w:rsidRPr="005A6CAF">
        <w:rPr>
          <w:rFonts w:ascii="Times New Roman" w:hAnsi="Times New Roman" w:cs="Times New Roman"/>
          <w:sz w:val="28"/>
          <w:szCs w:val="28"/>
        </w:rPr>
        <w:t xml:space="preserve">.», а также рассказ «Ника» неоднократно становились объектами литературоведческого анализа, однако в фокусе исследователей чаще всего оказывались частные аспекты данных произведений (например, изучались тема </w:t>
      </w:r>
      <w:proofErr w:type="spellStart"/>
      <w:r w:rsidRPr="005A6CAF">
        <w:rPr>
          <w:rFonts w:ascii="Times New Roman" w:hAnsi="Times New Roman" w:cs="Times New Roman"/>
          <w:sz w:val="28"/>
          <w:szCs w:val="28"/>
        </w:rPr>
        <w:t>оборотничества</w:t>
      </w:r>
      <w:proofErr w:type="spellEnd"/>
      <w:r w:rsidRPr="005A6CAF">
        <w:rPr>
          <w:rFonts w:ascii="Times New Roman" w:hAnsi="Times New Roman" w:cs="Times New Roman"/>
          <w:sz w:val="28"/>
          <w:szCs w:val="28"/>
        </w:rPr>
        <w:t xml:space="preserve"> в «Священной книге оборотня», жанровая специфика романа «</w:t>
      </w:r>
      <w:r w:rsidRPr="005A6CAF">
        <w:rPr>
          <w:rFonts w:ascii="Times New Roman" w:hAnsi="Times New Roman" w:cs="Times New Roman"/>
          <w:sz w:val="28"/>
          <w:szCs w:val="28"/>
          <w:lang w:val="en-US"/>
        </w:rPr>
        <w:t>S</w:t>
      </w:r>
      <w:r w:rsidRPr="005A6CAF">
        <w:rPr>
          <w:rFonts w:ascii="Times New Roman" w:hAnsi="Times New Roman" w:cs="Times New Roman"/>
          <w:sz w:val="28"/>
          <w:szCs w:val="28"/>
        </w:rPr>
        <w:t>.</w:t>
      </w:r>
      <w:r w:rsidRPr="005A6CAF">
        <w:rPr>
          <w:rFonts w:ascii="Times New Roman" w:hAnsi="Times New Roman" w:cs="Times New Roman"/>
          <w:sz w:val="28"/>
          <w:szCs w:val="28"/>
          <w:lang w:val="en-US"/>
        </w:rPr>
        <w:t>N</w:t>
      </w:r>
      <w:r w:rsidRPr="005A6CAF">
        <w:rPr>
          <w:rFonts w:ascii="Times New Roman" w:hAnsi="Times New Roman" w:cs="Times New Roman"/>
          <w:sz w:val="28"/>
          <w:szCs w:val="28"/>
        </w:rPr>
        <w:t>.</w:t>
      </w:r>
      <w:r w:rsidRPr="005A6CAF">
        <w:rPr>
          <w:rFonts w:ascii="Times New Roman" w:hAnsi="Times New Roman" w:cs="Times New Roman"/>
          <w:sz w:val="28"/>
          <w:szCs w:val="28"/>
          <w:lang w:val="en-US"/>
        </w:rPr>
        <w:t>U</w:t>
      </w:r>
      <w:r w:rsidRPr="005A6CAF">
        <w:rPr>
          <w:rFonts w:ascii="Times New Roman" w:hAnsi="Times New Roman" w:cs="Times New Roman"/>
          <w:sz w:val="28"/>
          <w:szCs w:val="28"/>
        </w:rPr>
        <w:t>.</w:t>
      </w:r>
      <w:r w:rsidRPr="005A6CAF">
        <w:rPr>
          <w:rFonts w:ascii="Times New Roman" w:hAnsi="Times New Roman" w:cs="Times New Roman"/>
          <w:sz w:val="28"/>
          <w:szCs w:val="28"/>
          <w:lang w:val="en-US"/>
        </w:rPr>
        <w:t>F</w:t>
      </w:r>
      <w:r w:rsidRPr="005A6CAF">
        <w:rPr>
          <w:rFonts w:ascii="Times New Roman" w:hAnsi="Times New Roman" w:cs="Times New Roman"/>
          <w:sz w:val="28"/>
          <w:szCs w:val="28"/>
        </w:rPr>
        <w:t>.</w:t>
      </w:r>
      <w:r w:rsidRPr="005A6CAF">
        <w:rPr>
          <w:rFonts w:ascii="Times New Roman" w:hAnsi="Times New Roman" w:cs="Times New Roman"/>
          <w:sz w:val="28"/>
          <w:szCs w:val="28"/>
          <w:lang w:val="en-US"/>
        </w:rPr>
        <w:t>F</w:t>
      </w:r>
      <w:r w:rsidR="00C7126A">
        <w:rPr>
          <w:rFonts w:ascii="Times New Roman" w:hAnsi="Times New Roman" w:cs="Times New Roman"/>
          <w:sz w:val="28"/>
          <w:szCs w:val="28"/>
        </w:rPr>
        <w:t xml:space="preserve">.» и </w:t>
      </w:r>
      <w:proofErr w:type="spellStart"/>
      <w:r w:rsidR="00C7126A">
        <w:rPr>
          <w:rFonts w:ascii="Times New Roman" w:hAnsi="Times New Roman" w:cs="Times New Roman"/>
          <w:sz w:val="28"/>
          <w:szCs w:val="28"/>
        </w:rPr>
        <w:t>интертекстуальность</w:t>
      </w:r>
      <w:proofErr w:type="spellEnd"/>
      <w:r w:rsidR="00C7126A">
        <w:rPr>
          <w:rFonts w:ascii="Times New Roman" w:hAnsi="Times New Roman" w:cs="Times New Roman"/>
          <w:sz w:val="28"/>
          <w:szCs w:val="28"/>
        </w:rPr>
        <w:t xml:space="preserve"> </w:t>
      </w:r>
      <w:r w:rsidRPr="005A6CAF">
        <w:rPr>
          <w:rFonts w:ascii="Times New Roman" w:hAnsi="Times New Roman" w:cs="Times New Roman"/>
          <w:sz w:val="28"/>
          <w:szCs w:val="28"/>
        </w:rPr>
        <w:t>рассказа «Ника»</w:t>
      </w:r>
      <w:r w:rsidR="00707697" w:rsidRPr="005A6CAF">
        <w:rPr>
          <w:rFonts w:ascii="Times New Roman" w:hAnsi="Times New Roman" w:cs="Times New Roman"/>
          <w:sz w:val="28"/>
          <w:szCs w:val="28"/>
        </w:rPr>
        <w:t>)</w:t>
      </w:r>
      <w:r w:rsidR="00C7126A">
        <w:rPr>
          <w:rFonts w:ascii="Times New Roman" w:hAnsi="Times New Roman" w:cs="Times New Roman"/>
          <w:sz w:val="28"/>
          <w:szCs w:val="28"/>
        </w:rPr>
        <w:t>,</w:t>
      </w:r>
      <w:r w:rsidR="001A5E15" w:rsidRPr="005A6CAF">
        <w:rPr>
          <w:rStyle w:val="a5"/>
          <w:rFonts w:ascii="Times New Roman" w:hAnsi="Times New Roman" w:cs="Times New Roman"/>
          <w:sz w:val="28"/>
          <w:szCs w:val="28"/>
        </w:rPr>
        <w:footnoteReference w:id="7"/>
      </w:r>
      <w:r w:rsidR="00707697">
        <w:rPr>
          <w:rFonts w:ascii="Times New Roman" w:hAnsi="Times New Roman" w:cs="Times New Roman"/>
          <w:sz w:val="28"/>
          <w:szCs w:val="28"/>
        </w:rPr>
        <w:t xml:space="preserve"> </w:t>
      </w:r>
      <w:r w:rsidRPr="005A6CAF">
        <w:rPr>
          <w:rFonts w:ascii="Times New Roman" w:hAnsi="Times New Roman" w:cs="Times New Roman"/>
          <w:sz w:val="28"/>
          <w:szCs w:val="28"/>
        </w:rPr>
        <w:t>тогда как проблема функционирования персонажей в целом оставалась на периферии</w:t>
      </w:r>
      <w:proofErr w:type="gramEnd"/>
      <w:r w:rsidRPr="005A6CA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Попытка провести комплексное исследование </w:t>
      </w:r>
      <w:r w:rsidR="00F72F39">
        <w:rPr>
          <w:rFonts w:ascii="Times New Roman" w:hAnsi="Times New Roman" w:cs="Times New Roman"/>
          <w:sz w:val="28"/>
          <w:szCs w:val="28"/>
        </w:rPr>
        <w:t>концепции человека в романах В.</w:t>
      </w:r>
      <w:r w:rsidR="00F72F39">
        <w:rPr>
          <w:rFonts w:ascii="Times New Roman" w:hAnsi="Times New Roman" w:cs="Times New Roman"/>
          <w:sz w:val="28"/>
          <w:szCs w:val="28"/>
          <w:lang w:val="en-US"/>
        </w:rPr>
        <w:t> </w:t>
      </w:r>
      <w:r>
        <w:rPr>
          <w:rFonts w:ascii="Times New Roman" w:hAnsi="Times New Roman" w:cs="Times New Roman"/>
          <w:sz w:val="28"/>
          <w:szCs w:val="28"/>
        </w:rPr>
        <w:t xml:space="preserve">Пелевина (среди которых присутствует и анализируемая в данной работе «Священная книга оборотня») была произведена в статье М. В. </w:t>
      </w:r>
      <w:proofErr w:type="spellStart"/>
      <w:r>
        <w:rPr>
          <w:rFonts w:ascii="Times New Roman" w:hAnsi="Times New Roman" w:cs="Times New Roman"/>
          <w:sz w:val="28"/>
          <w:szCs w:val="28"/>
        </w:rPr>
        <w:t>Безрукавой</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8"/>
      </w:r>
      <w:r>
        <w:rPr>
          <w:rFonts w:ascii="Times New Roman" w:hAnsi="Times New Roman" w:cs="Times New Roman"/>
          <w:sz w:val="28"/>
          <w:szCs w:val="28"/>
        </w:rPr>
        <w:t xml:space="preserve"> однако выводы, к которым в итоге приходит авто</w:t>
      </w:r>
      <w:r w:rsidR="00232BBB">
        <w:rPr>
          <w:rFonts w:ascii="Times New Roman" w:hAnsi="Times New Roman" w:cs="Times New Roman"/>
          <w:sz w:val="28"/>
          <w:szCs w:val="28"/>
        </w:rPr>
        <w:t>р, не кажутся нам убедительными: выбор материала</w:t>
      </w:r>
      <w:r w:rsidR="003941FD">
        <w:rPr>
          <w:rFonts w:ascii="Times New Roman" w:hAnsi="Times New Roman" w:cs="Times New Roman"/>
          <w:sz w:val="28"/>
          <w:szCs w:val="28"/>
        </w:rPr>
        <w:t xml:space="preserve"> (романы «Священная книга оборотня», «Ампир В» и «Т») </w:t>
      </w:r>
      <w:r w:rsidR="00232BBB">
        <w:rPr>
          <w:rFonts w:ascii="Times New Roman" w:hAnsi="Times New Roman" w:cs="Times New Roman"/>
          <w:sz w:val="28"/>
          <w:szCs w:val="28"/>
        </w:rPr>
        <w:t xml:space="preserve"> для анализа ничем не обосновывается (кроме того, что все</w:t>
      </w:r>
      <w:r>
        <w:rPr>
          <w:rFonts w:ascii="Times New Roman" w:hAnsi="Times New Roman" w:cs="Times New Roman"/>
          <w:sz w:val="28"/>
          <w:szCs w:val="28"/>
        </w:rPr>
        <w:t xml:space="preserve"> </w:t>
      </w:r>
      <w:r w:rsidR="00232BBB">
        <w:rPr>
          <w:rFonts w:ascii="Times New Roman" w:hAnsi="Times New Roman" w:cs="Times New Roman"/>
          <w:sz w:val="28"/>
          <w:szCs w:val="28"/>
        </w:rPr>
        <w:t>три</w:t>
      </w:r>
      <w:proofErr w:type="gramEnd"/>
      <w:r w:rsidR="00232BBB">
        <w:rPr>
          <w:rFonts w:ascii="Times New Roman" w:hAnsi="Times New Roman" w:cs="Times New Roman"/>
          <w:sz w:val="28"/>
          <w:szCs w:val="28"/>
        </w:rPr>
        <w:t xml:space="preserve"> романа вышли уже в новом веке), сама статья построена исключительно на пересказе сюжетов произведений, а один из финальных выводов о том, что «</w:t>
      </w:r>
      <w:proofErr w:type="spellStart"/>
      <w:r w:rsidR="00232BBB">
        <w:rPr>
          <w:rFonts w:ascii="Times New Roman" w:hAnsi="Times New Roman" w:cs="Times New Roman"/>
          <w:sz w:val="28"/>
          <w:szCs w:val="28"/>
        </w:rPr>
        <w:t>пелевинский</w:t>
      </w:r>
      <w:proofErr w:type="spellEnd"/>
      <w:r w:rsidR="00232BBB">
        <w:rPr>
          <w:rFonts w:ascii="Times New Roman" w:hAnsi="Times New Roman" w:cs="Times New Roman"/>
          <w:sz w:val="28"/>
          <w:szCs w:val="28"/>
        </w:rPr>
        <w:t xml:space="preserve"> человек» – это</w:t>
      </w:r>
      <w:r w:rsidR="00C7126A">
        <w:rPr>
          <w:rFonts w:ascii="Times New Roman" w:hAnsi="Times New Roman" w:cs="Times New Roman"/>
          <w:sz w:val="28"/>
          <w:szCs w:val="28"/>
        </w:rPr>
        <w:t xml:space="preserve"> всегда</w:t>
      </w:r>
      <w:r w:rsidR="00232BBB">
        <w:rPr>
          <w:rFonts w:ascii="Times New Roman" w:hAnsi="Times New Roman" w:cs="Times New Roman"/>
          <w:sz w:val="28"/>
          <w:szCs w:val="28"/>
        </w:rPr>
        <w:t xml:space="preserve"> «холодная, циничная сущность»</w:t>
      </w:r>
      <w:r w:rsidR="00C7126A">
        <w:rPr>
          <w:rFonts w:ascii="Times New Roman" w:hAnsi="Times New Roman" w:cs="Times New Roman"/>
          <w:sz w:val="28"/>
          <w:szCs w:val="28"/>
        </w:rPr>
        <w:t>,</w:t>
      </w:r>
      <w:r w:rsidR="00C7126A">
        <w:rPr>
          <w:rStyle w:val="a5"/>
          <w:rFonts w:ascii="Times New Roman" w:hAnsi="Times New Roman" w:cs="Times New Roman"/>
          <w:sz w:val="28"/>
          <w:szCs w:val="28"/>
        </w:rPr>
        <w:footnoteReference w:id="9"/>
      </w:r>
      <w:r w:rsidR="00C7126A">
        <w:rPr>
          <w:rFonts w:ascii="Times New Roman" w:hAnsi="Times New Roman" w:cs="Times New Roman"/>
          <w:sz w:val="28"/>
          <w:szCs w:val="28"/>
        </w:rPr>
        <w:t xml:space="preserve"> полностью противоречит тому описанию героини, которое дается</w:t>
      </w:r>
      <w:r w:rsidR="00270247">
        <w:rPr>
          <w:rFonts w:ascii="Times New Roman" w:hAnsi="Times New Roman" w:cs="Times New Roman"/>
          <w:sz w:val="28"/>
          <w:szCs w:val="28"/>
        </w:rPr>
        <w:t xml:space="preserve"> в</w:t>
      </w:r>
      <w:r w:rsidR="00C7126A">
        <w:rPr>
          <w:rFonts w:ascii="Times New Roman" w:hAnsi="Times New Roman" w:cs="Times New Roman"/>
          <w:sz w:val="28"/>
          <w:szCs w:val="28"/>
        </w:rPr>
        <w:t xml:space="preserve"> романе «Священная книга оборотня».</w:t>
      </w:r>
      <w:r w:rsidR="00232BBB">
        <w:rPr>
          <w:rFonts w:ascii="Times New Roman" w:hAnsi="Times New Roman" w:cs="Times New Roman"/>
          <w:sz w:val="28"/>
          <w:szCs w:val="28"/>
        </w:rPr>
        <w:t xml:space="preserve"> </w:t>
      </w:r>
    </w:p>
    <w:p w:rsidR="005A6CAF" w:rsidRDefault="00232BBB" w:rsidP="00BA3271">
      <w:pPr>
        <w:spacing w:line="360" w:lineRule="auto"/>
        <w:ind w:firstLine="708"/>
        <w:jc w:val="both"/>
        <w:rPr>
          <w:rFonts w:ascii="Times New Roman" w:hAnsi="Times New Roman" w:cs="Times New Roman"/>
          <w:sz w:val="28"/>
          <w:szCs w:val="28"/>
        </w:rPr>
      </w:pPr>
      <w:r w:rsidRPr="00232BBB">
        <w:rPr>
          <w:rFonts w:ascii="Times New Roman" w:hAnsi="Times New Roman" w:cs="Times New Roman"/>
          <w:sz w:val="28"/>
          <w:szCs w:val="28"/>
        </w:rPr>
        <w:lastRenderedPageBreak/>
        <w:t>Р</w:t>
      </w:r>
      <w:r w:rsidR="005A6CAF" w:rsidRPr="00232BBB">
        <w:rPr>
          <w:rFonts w:ascii="Times New Roman" w:hAnsi="Times New Roman" w:cs="Times New Roman"/>
          <w:sz w:val="28"/>
          <w:szCs w:val="28"/>
        </w:rPr>
        <w:t>оман</w:t>
      </w:r>
      <w:r w:rsidR="005A6CAF" w:rsidRPr="005A6CAF">
        <w:rPr>
          <w:rFonts w:ascii="Times New Roman" w:hAnsi="Times New Roman" w:cs="Times New Roman"/>
          <w:sz w:val="28"/>
          <w:szCs w:val="28"/>
        </w:rPr>
        <w:t xml:space="preserve"> «</w:t>
      </w:r>
      <w:proofErr w:type="spellStart"/>
      <w:r w:rsidR="005A6CAF" w:rsidRPr="005A6CAF">
        <w:rPr>
          <w:rFonts w:ascii="Times New Roman" w:hAnsi="Times New Roman" w:cs="Times New Roman"/>
          <w:sz w:val="28"/>
          <w:szCs w:val="28"/>
        </w:rPr>
        <w:t>iPhuck</w:t>
      </w:r>
      <w:proofErr w:type="spellEnd"/>
      <w:r w:rsidR="005A6CAF">
        <w:rPr>
          <w:rFonts w:ascii="Times New Roman" w:hAnsi="Times New Roman" w:cs="Times New Roman"/>
          <w:sz w:val="28"/>
          <w:szCs w:val="28"/>
          <w:lang w:val="en-US"/>
        </w:rPr>
        <w:t> </w:t>
      </w:r>
      <w:r w:rsidR="005A6CAF">
        <w:rPr>
          <w:rFonts w:ascii="Times New Roman" w:hAnsi="Times New Roman" w:cs="Times New Roman"/>
          <w:sz w:val="28"/>
          <w:szCs w:val="28"/>
        </w:rPr>
        <w:t>10</w:t>
      </w:r>
      <w:r w:rsidR="005A6CAF" w:rsidRPr="005A6CAF">
        <w:rPr>
          <w:rFonts w:ascii="Times New Roman" w:hAnsi="Times New Roman" w:cs="Times New Roman"/>
          <w:sz w:val="28"/>
          <w:szCs w:val="28"/>
        </w:rPr>
        <w:t>», который вышел в 2017 году и вызвал неоднозначную</w:t>
      </w:r>
      <w:r w:rsidR="00F72F39">
        <w:rPr>
          <w:rStyle w:val="a5"/>
          <w:rFonts w:ascii="Times New Roman" w:hAnsi="Times New Roman" w:cs="Times New Roman"/>
          <w:sz w:val="28"/>
          <w:szCs w:val="28"/>
        </w:rPr>
        <w:footnoteReference w:id="10"/>
      </w:r>
      <w:r w:rsidR="005A6CAF" w:rsidRPr="005A6CAF">
        <w:rPr>
          <w:rFonts w:ascii="Times New Roman" w:hAnsi="Times New Roman" w:cs="Times New Roman"/>
          <w:sz w:val="28"/>
          <w:szCs w:val="28"/>
        </w:rPr>
        <w:t xml:space="preserve"> реакцию критиков, пока не становился объектом всестороннего литературоведческого</w:t>
      </w:r>
      <w:r w:rsidR="00F72F39">
        <w:rPr>
          <w:rStyle w:val="a5"/>
          <w:rFonts w:ascii="Times New Roman" w:hAnsi="Times New Roman" w:cs="Times New Roman"/>
          <w:sz w:val="28"/>
          <w:szCs w:val="28"/>
        </w:rPr>
        <w:footnoteReference w:id="11"/>
      </w:r>
      <w:r w:rsidR="005A6CAF" w:rsidRPr="005A6CAF">
        <w:rPr>
          <w:rFonts w:ascii="Times New Roman" w:hAnsi="Times New Roman" w:cs="Times New Roman"/>
          <w:sz w:val="28"/>
          <w:szCs w:val="28"/>
        </w:rPr>
        <w:t xml:space="preserve"> анализа</w:t>
      </w:r>
      <w:r w:rsidR="00F72F39">
        <w:rPr>
          <w:rFonts w:ascii="Times New Roman" w:hAnsi="Times New Roman" w:cs="Times New Roman"/>
          <w:sz w:val="28"/>
          <w:szCs w:val="28"/>
        </w:rPr>
        <w:t>.</w:t>
      </w:r>
      <w:r w:rsidR="005A6CAF" w:rsidRPr="005A6CAF">
        <w:rPr>
          <w:rFonts w:ascii="Times New Roman" w:hAnsi="Times New Roman" w:cs="Times New Roman"/>
          <w:sz w:val="28"/>
          <w:szCs w:val="28"/>
        </w:rPr>
        <w:t xml:space="preserve"> </w:t>
      </w:r>
    </w:p>
    <w:p w:rsidR="00036A9B" w:rsidRPr="00707697" w:rsidRDefault="00F72F39" w:rsidP="00F72F39">
      <w:pPr>
        <w:spacing w:line="360" w:lineRule="auto"/>
        <w:ind w:firstLine="708"/>
        <w:jc w:val="both"/>
        <w:rPr>
          <w:rFonts w:ascii="Times New Roman" w:hAnsi="Times New Roman" w:cs="Times New Roman"/>
          <w:sz w:val="28"/>
          <w:szCs w:val="28"/>
        </w:rPr>
      </w:pPr>
      <w:r w:rsidRPr="00F72F39">
        <w:rPr>
          <w:rFonts w:ascii="Times New Roman" w:hAnsi="Times New Roman" w:cs="Times New Roman"/>
          <w:sz w:val="28"/>
          <w:szCs w:val="28"/>
        </w:rPr>
        <w:t>Прежде чем перейти к изучению женских образов и анализу женских персонажей, следует подробнее остановиться на том, какую трактовку имеет понятие «персонаж художественного произведения».</w:t>
      </w:r>
      <w:r>
        <w:rPr>
          <w:rFonts w:ascii="Times New Roman" w:hAnsi="Times New Roman" w:cs="Times New Roman"/>
          <w:sz w:val="28"/>
          <w:szCs w:val="28"/>
        </w:rPr>
        <w:t xml:space="preserve"> Наряду с такими понятиями как «персонаж» и «герой» (героиня, в нашем случае), мы будем также использовать понятие «образ». </w:t>
      </w:r>
    </w:p>
    <w:p w:rsidR="005A6CAF" w:rsidRDefault="00973AE7" w:rsidP="00973A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Ежи </w:t>
      </w:r>
      <w:proofErr w:type="spellStart"/>
      <w:r>
        <w:rPr>
          <w:rFonts w:ascii="Times New Roman" w:hAnsi="Times New Roman" w:cs="Times New Roman"/>
          <w:sz w:val="28"/>
          <w:szCs w:val="28"/>
        </w:rPr>
        <w:t>Фарино</w:t>
      </w:r>
      <w:proofErr w:type="spellEnd"/>
      <w:r>
        <w:rPr>
          <w:rFonts w:ascii="Times New Roman" w:hAnsi="Times New Roman" w:cs="Times New Roman"/>
          <w:sz w:val="28"/>
          <w:szCs w:val="28"/>
        </w:rPr>
        <w:t xml:space="preserve"> </w:t>
      </w:r>
      <w:r w:rsidR="0093550E">
        <w:rPr>
          <w:rFonts w:ascii="Times New Roman" w:hAnsi="Times New Roman" w:cs="Times New Roman"/>
          <w:sz w:val="28"/>
          <w:szCs w:val="28"/>
        </w:rPr>
        <w:t>определяет</w:t>
      </w:r>
      <w:r w:rsidR="00AB6AAA">
        <w:rPr>
          <w:rStyle w:val="a5"/>
          <w:rFonts w:ascii="Times New Roman" w:hAnsi="Times New Roman" w:cs="Times New Roman"/>
          <w:sz w:val="28"/>
          <w:szCs w:val="28"/>
        </w:rPr>
        <w:footnoteReference w:id="12"/>
      </w:r>
      <w:r w:rsidR="0093550E">
        <w:rPr>
          <w:rFonts w:ascii="Times New Roman" w:hAnsi="Times New Roman" w:cs="Times New Roman"/>
          <w:sz w:val="28"/>
          <w:szCs w:val="28"/>
        </w:rPr>
        <w:t xml:space="preserve"> персонажа как </w:t>
      </w:r>
      <w:r>
        <w:rPr>
          <w:rFonts w:ascii="Times New Roman" w:hAnsi="Times New Roman" w:cs="Times New Roman"/>
          <w:sz w:val="28"/>
          <w:szCs w:val="28"/>
        </w:rPr>
        <w:t>«любое лицо (с антропоморфными существами включительно), которое получает в произведении статус объекта описания (в литературном тексте)».</w:t>
      </w:r>
      <w:r>
        <w:rPr>
          <w:rStyle w:val="a5"/>
          <w:rFonts w:ascii="Times New Roman" w:hAnsi="Times New Roman" w:cs="Times New Roman"/>
          <w:sz w:val="28"/>
          <w:szCs w:val="28"/>
        </w:rPr>
        <w:footnoteReference w:id="13"/>
      </w:r>
      <w:r w:rsidR="00AB6AAA">
        <w:rPr>
          <w:rFonts w:ascii="Times New Roman" w:hAnsi="Times New Roman" w:cs="Times New Roman"/>
          <w:sz w:val="28"/>
          <w:szCs w:val="28"/>
        </w:rPr>
        <w:t xml:space="preserve"> </w:t>
      </w:r>
      <w:r w:rsidR="0093550E" w:rsidRPr="0093550E">
        <w:rPr>
          <w:rFonts w:ascii="Times New Roman" w:hAnsi="Times New Roman" w:cs="Times New Roman"/>
          <w:sz w:val="28"/>
          <w:szCs w:val="28"/>
        </w:rPr>
        <w:t>По причине того, что роль и способ изображения персонажей</w:t>
      </w:r>
      <w:r w:rsidR="0093550E">
        <w:rPr>
          <w:rFonts w:ascii="Times New Roman" w:hAnsi="Times New Roman" w:cs="Times New Roman"/>
          <w:sz w:val="28"/>
          <w:szCs w:val="28"/>
        </w:rPr>
        <w:t xml:space="preserve"> в тексте могут быть различными,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Фарино</w:t>
      </w:r>
      <w:proofErr w:type="spellEnd"/>
      <w:r>
        <w:rPr>
          <w:rFonts w:ascii="Times New Roman" w:hAnsi="Times New Roman" w:cs="Times New Roman"/>
          <w:sz w:val="28"/>
          <w:szCs w:val="28"/>
        </w:rPr>
        <w:t xml:space="preserve"> предлагает </w:t>
      </w:r>
      <w:r w:rsidR="005A6CAF">
        <w:rPr>
          <w:rFonts w:ascii="Times New Roman" w:hAnsi="Times New Roman" w:cs="Times New Roman"/>
          <w:sz w:val="28"/>
          <w:szCs w:val="28"/>
        </w:rPr>
        <w:t>разделить персонажей на три группы</w:t>
      </w:r>
      <w:r>
        <w:rPr>
          <w:rFonts w:ascii="Times New Roman" w:hAnsi="Times New Roman" w:cs="Times New Roman"/>
          <w:sz w:val="28"/>
          <w:szCs w:val="28"/>
        </w:rPr>
        <w:t>: «персонажи-объекты» (имеют статус объектов данного произведения), «персонажи-изображения» (даются только как изображения, но сами в мире произведения появляются) и «отсутствующие персонажи» (только упоминаются в тексте).</w:t>
      </w:r>
      <w:r>
        <w:rPr>
          <w:rStyle w:val="a5"/>
          <w:rFonts w:ascii="Times New Roman" w:hAnsi="Times New Roman" w:cs="Times New Roman"/>
          <w:sz w:val="28"/>
          <w:szCs w:val="28"/>
        </w:rPr>
        <w:footnoteReference w:id="14"/>
      </w:r>
      <w:r>
        <w:rPr>
          <w:rFonts w:ascii="Times New Roman" w:hAnsi="Times New Roman" w:cs="Times New Roman"/>
          <w:sz w:val="28"/>
          <w:szCs w:val="28"/>
        </w:rPr>
        <w:t xml:space="preserve"> </w:t>
      </w:r>
    </w:p>
    <w:p w:rsidR="00B6708A" w:rsidRPr="00562449" w:rsidRDefault="00973AE7" w:rsidP="00973A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«Теории литературы» под ред. Н. Д. Тамарченко предлагается разграничивать понятия «образ», «персонаж», «характер» и «тип». </w:t>
      </w:r>
      <w:r>
        <w:rPr>
          <w:rStyle w:val="a5"/>
          <w:rFonts w:ascii="Times New Roman" w:hAnsi="Times New Roman" w:cs="Times New Roman"/>
          <w:sz w:val="28"/>
          <w:szCs w:val="28"/>
        </w:rPr>
        <w:footnoteReference w:id="15"/>
      </w:r>
      <w:r>
        <w:rPr>
          <w:rFonts w:ascii="Times New Roman" w:hAnsi="Times New Roman" w:cs="Times New Roman"/>
          <w:sz w:val="28"/>
          <w:szCs w:val="28"/>
        </w:rPr>
        <w:t xml:space="preserve">  Авторы различают также «персонажа» и «героя»: герой значим для развития сюжета, </w:t>
      </w:r>
      <w:r>
        <w:rPr>
          <w:rFonts w:ascii="Times New Roman" w:hAnsi="Times New Roman" w:cs="Times New Roman"/>
          <w:i/>
          <w:sz w:val="28"/>
          <w:szCs w:val="28"/>
        </w:rPr>
        <w:t>«без его участия не могут состояться основные сюжетные события»</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00AD3C3E">
        <w:rPr>
          <w:rFonts w:ascii="Times New Roman" w:hAnsi="Times New Roman" w:cs="Times New Roman"/>
          <w:sz w:val="28"/>
          <w:szCs w:val="28"/>
        </w:rPr>
        <w:t>курсив автора – А.А.</w:t>
      </w:r>
      <w:r>
        <w:rPr>
          <w:rFonts w:ascii="Times New Roman" w:hAnsi="Times New Roman" w:cs="Times New Roman"/>
          <w:color w:val="7030A0"/>
          <w:sz w:val="28"/>
          <w:szCs w:val="28"/>
        </w:rPr>
        <w:t>).</w:t>
      </w:r>
      <w:r>
        <w:rPr>
          <w:rStyle w:val="a5"/>
          <w:rFonts w:ascii="Times New Roman" w:hAnsi="Times New Roman" w:cs="Times New Roman"/>
          <w:color w:val="7030A0"/>
          <w:sz w:val="28"/>
          <w:szCs w:val="28"/>
        </w:rPr>
        <w:footnoteReference w:id="16"/>
      </w:r>
      <w:r>
        <w:rPr>
          <w:rFonts w:ascii="Times New Roman" w:hAnsi="Times New Roman" w:cs="Times New Roman"/>
          <w:color w:val="7030A0"/>
          <w:sz w:val="28"/>
          <w:szCs w:val="28"/>
        </w:rPr>
        <w:t xml:space="preserve"> </w:t>
      </w:r>
      <w:r>
        <w:rPr>
          <w:rFonts w:ascii="Times New Roman" w:hAnsi="Times New Roman" w:cs="Times New Roman"/>
          <w:sz w:val="28"/>
          <w:szCs w:val="28"/>
        </w:rPr>
        <w:t xml:space="preserve">Помимо этого, «герой противостоит другим персонажам и как </w:t>
      </w:r>
      <w:r>
        <w:rPr>
          <w:rFonts w:ascii="Times New Roman" w:hAnsi="Times New Roman" w:cs="Times New Roman"/>
          <w:i/>
          <w:sz w:val="28"/>
          <w:szCs w:val="28"/>
        </w:rPr>
        <w:t>субъект высказываний, доминирующих в речевой структуре произведения».</w:t>
      </w:r>
      <w:r>
        <w:rPr>
          <w:rStyle w:val="a5"/>
          <w:rFonts w:ascii="Times New Roman" w:hAnsi="Times New Roman" w:cs="Times New Roman"/>
          <w:i/>
          <w:sz w:val="28"/>
          <w:szCs w:val="28"/>
        </w:rPr>
        <w:footnoteReference w:id="17"/>
      </w:r>
      <w:r>
        <w:rPr>
          <w:rFonts w:ascii="Times New Roman" w:hAnsi="Times New Roman" w:cs="Times New Roman"/>
          <w:sz w:val="28"/>
          <w:szCs w:val="28"/>
        </w:rPr>
        <w:t xml:space="preserve"> Особенно важным этот критерий является в произведениях эпистолярной, исповедальной или дневниковой формы. Именно к дневнико</w:t>
      </w:r>
      <w:r w:rsidR="00B6708A">
        <w:rPr>
          <w:rFonts w:ascii="Times New Roman" w:hAnsi="Times New Roman" w:cs="Times New Roman"/>
          <w:sz w:val="28"/>
          <w:szCs w:val="28"/>
        </w:rPr>
        <w:t>вой форме часто обращается</w:t>
      </w:r>
      <w:r w:rsidR="00B6708A" w:rsidRPr="00B6708A">
        <w:rPr>
          <w:rFonts w:ascii="Times New Roman" w:hAnsi="Times New Roman" w:cs="Times New Roman"/>
          <w:sz w:val="28"/>
          <w:szCs w:val="28"/>
        </w:rPr>
        <w:t xml:space="preserve"> </w:t>
      </w:r>
      <w:r w:rsidR="00B6708A">
        <w:rPr>
          <w:rFonts w:ascii="Times New Roman" w:hAnsi="Times New Roman" w:cs="Times New Roman"/>
          <w:sz w:val="28"/>
          <w:szCs w:val="28"/>
        </w:rPr>
        <w:t>В.О.</w:t>
      </w:r>
      <w:r w:rsidR="00B6708A">
        <w:rPr>
          <w:rFonts w:ascii="Times New Roman" w:hAnsi="Times New Roman" w:cs="Times New Roman"/>
          <w:sz w:val="28"/>
          <w:szCs w:val="28"/>
          <w:lang w:val="en-US"/>
        </w:rPr>
        <w:t> </w:t>
      </w:r>
      <w:r w:rsidR="00B6708A">
        <w:rPr>
          <w:rFonts w:ascii="Times New Roman" w:hAnsi="Times New Roman" w:cs="Times New Roman"/>
          <w:sz w:val="28"/>
          <w:szCs w:val="28"/>
        </w:rPr>
        <w:t xml:space="preserve">Пелевин в своих произведениях, </w:t>
      </w:r>
      <w:r w:rsidR="00B6708A" w:rsidRPr="00AB6AAA">
        <w:rPr>
          <w:rFonts w:ascii="Times New Roman" w:hAnsi="Times New Roman" w:cs="Times New Roman"/>
          <w:sz w:val="28"/>
          <w:szCs w:val="28"/>
        </w:rPr>
        <w:t>однако она имеет свою специфику.</w:t>
      </w:r>
      <w:r w:rsidR="00B6708A">
        <w:rPr>
          <w:rFonts w:ascii="Times New Roman" w:hAnsi="Times New Roman" w:cs="Times New Roman"/>
          <w:sz w:val="28"/>
          <w:szCs w:val="28"/>
        </w:rPr>
        <w:t xml:space="preserve"> </w:t>
      </w:r>
      <w:r w:rsidR="005607CC">
        <w:rPr>
          <w:rFonts w:ascii="Times New Roman" w:hAnsi="Times New Roman" w:cs="Times New Roman"/>
          <w:sz w:val="28"/>
          <w:szCs w:val="28"/>
        </w:rPr>
        <w:t>Ю.</w:t>
      </w:r>
      <w:r w:rsidR="005607CC">
        <w:rPr>
          <w:rFonts w:ascii="Times New Roman" w:hAnsi="Times New Roman" w:cs="Times New Roman"/>
          <w:sz w:val="28"/>
          <w:szCs w:val="28"/>
          <w:lang w:val="en-US"/>
        </w:rPr>
        <w:t> </w:t>
      </w:r>
      <w:r w:rsidR="005607CC">
        <w:rPr>
          <w:rFonts w:ascii="Times New Roman" w:hAnsi="Times New Roman" w:cs="Times New Roman"/>
          <w:sz w:val="28"/>
          <w:szCs w:val="28"/>
        </w:rPr>
        <w:t>Щербинина называет это «мантией мистификации» – «</w:t>
      </w:r>
      <w:proofErr w:type="spellStart"/>
      <w:r w:rsidR="005607CC">
        <w:rPr>
          <w:rFonts w:ascii="Times New Roman" w:hAnsi="Times New Roman" w:cs="Times New Roman"/>
          <w:sz w:val="28"/>
          <w:szCs w:val="28"/>
        </w:rPr>
        <w:t>по-пелевенски</w:t>
      </w:r>
      <w:proofErr w:type="spellEnd"/>
      <w:r w:rsidR="005607CC">
        <w:rPr>
          <w:rFonts w:ascii="Times New Roman" w:hAnsi="Times New Roman" w:cs="Times New Roman"/>
          <w:sz w:val="28"/>
          <w:szCs w:val="28"/>
        </w:rPr>
        <w:t xml:space="preserve"> завораживающие </w:t>
      </w:r>
      <w:r w:rsidR="005607CC" w:rsidRPr="00AF2A36">
        <w:rPr>
          <w:rFonts w:ascii="Times New Roman" w:hAnsi="Times New Roman" w:cs="Times New Roman"/>
          <w:sz w:val="28"/>
          <w:szCs w:val="28"/>
        </w:rPr>
        <w:t>„</w:t>
      </w:r>
      <w:r w:rsidR="005607CC">
        <w:rPr>
          <w:rFonts w:ascii="Times New Roman" w:hAnsi="Times New Roman" w:cs="Times New Roman"/>
          <w:sz w:val="28"/>
          <w:szCs w:val="28"/>
        </w:rPr>
        <w:t>тексты в текстах</w:t>
      </w:r>
      <w:r w:rsidR="005607CC" w:rsidRPr="00AF2A36">
        <w:rPr>
          <w:rFonts w:ascii="Times New Roman" w:hAnsi="Times New Roman" w:cs="Times New Roman"/>
          <w:sz w:val="28"/>
          <w:szCs w:val="28"/>
        </w:rPr>
        <w:t>“</w:t>
      </w:r>
      <w:r w:rsidR="005607CC">
        <w:rPr>
          <w:rFonts w:ascii="Times New Roman" w:hAnsi="Times New Roman" w:cs="Times New Roman"/>
          <w:sz w:val="28"/>
          <w:szCs w:val="28"/>
        </w:rPr>
        <w:t>».</w:t>
      </w:r>
      <w:r w:rsidR="005607CC">
        <w:rPr>
          <w:rStyle w:val="a5"/>
          <w:rFonts w:ascii="Times New Roman" w:hAnsi="Times New Roman" w:cs="Times New Roman"/>
          <w:sz w:val="28"/>
          <w:szCs w:val="28"/>
        </w:rPr>
        <w:footnoteReference w:id="18"/>
      </w:r>
      <w:r w:rsidR="00B15E00">
        <w:rPr>
          <w:rFonts w:ascii="Times New Roman" w:hAnsi="Times New Roman" w:cs="Times New Roman"/>
          <w:sz w:val="28"/>
          <w:szCs w:val="28"/>
        </w:rPr>
        <w:t xml:space="preserve"> </w:t>
      </w:r>
      <w:r w:rsidR="00562449">
        <w:rPr>
          <w:rFonts w:ascii="Times New Roman" w:hAnsi="Times New Roman" w:cs="Times New Roman"/>
          <w:sz w:val="28"/>
          <w:szCs w:val="28"/>
        </w:rPr>
        <w:t xml:space="preserve">Так, например, </w:t>
      </w:r>
      <w:r w:rsidR="00B15E00">
        <w:rPr>
          <w:rFonts w:ascii="Times New Roman" w:hAnsi="Times New Roman" w:cs="Times New Roman"/>
          <w:sz w:val="28"/>
          <w:szCs w:val="28"/>
        </w:rPr>
        <w:t>«Священная книга оборотня» представляет собой найденные в одном из москов</w:t>
      </w:r>
      <w:r w:rsidR="00562449">
        <w:rPr>
          <w:rFonts w:ascii="Times New Roman" w:hAnsi="Times New Roman" w:cs="Times New Roman"/>
          <w:sz w:val="28"/>
          <w:szCs w:val="28"/>
        </w:rPr>
        <w:t>ских парков компьютерные файлы, а «</w:t>
      </w:r>
      <w:proofErr w:type="spellStart"/>
      <w:r w:rsidR="00562449">
        <w:rPr>
          <w:rFonts w:ascii="Times New Roman" w:hAnsi="Times New Roman" w:cs="Times New Roman"/>
          <w:sz w:val="28"/>
          <w:szCs w:val="28"/>
          <w:lang w:val="en-US"/>
        </w:rPr>
        <w:t>iPhuck</w:t>
      </w:r>
      <w:proofErr w:type="spellEnd"/>
      <w:r w:rsidR="008A41A5">
        <w:rPr>
          <w:rFonts w:ascii="Times New Roman" w:hAnsi="Times New Roman" w:cs="Times New Roman"/>
          <w:sz w:val="28"/>
          <w:szCs w:val="28"/>
          <w:lang w:val="en-US"/>
        </w:rPr>
        <w:t> </w:t>
      </w:r>
      <w:r w:rsidR="00AD511A">
        <w:rPr>
          <w:rFonts w:ascii="Times New Roman" w:hAnsi="Times New Roman" w:cs="Times New Roman"/>
          <w:sz w:val="28"/>
          <w:szCs w:val="28"/>
        </w:rPr>
        <w:t>10» –</w:t>
      </w:r>
      <w:r w:rsidR="00562449">
        <w:rPr>
          <w:rFonts w:ascii="Times New Roman" w:hAnsi="Times New Roman" w:cs="Times New Roman"/>
          <w:sz w:val="28"/>
          <w:szCs w:val="28"/>
        </w:rPr>
        <w:t xml:space="preserve"> роман, написанный полицейским алгоритмом</w:t>
      </w:r>
      <w:r w:rsidR="007D1A77">
        <w:rPr>
          <w:rFonts w:ascii="Times New Roman" w:hAnsi="Times New Roman" w:cs="Times New Roman"/>
          <w:sz w:val="28"/>
          <w:szCs w:val="28"/>
        </w:rPr>
        <w:t>, место повествователя в котором занимают разные персонажи в различных его частях.</w:t>
      </w:r>
    </w:p>
    <w:p w:rsidR="00B243E6" w:rsidRPr="00AB6AAA" w:rsidRDefault="007D1A77" w:rsidP="00B243E6">
      <w:pPr>
        <w:spacing w:line="360" w:lineRule="auto"/>
        <w:ind w:firstLine="708"/>
        <w:jc w:val="both"/>
        <w:rPr>
          <w:rFonts w:ascii="Times New Roman" w:hAnsi="Times New Roman" w:cs="Times New Roman"/>
          <w:b/>
          <w:color w:val="7030A0"/>
          <w:sz w:val="28"/>
          <w:szCs w:val="28"/>
        </w:rPr>
      </w:pPr>
      <w:r w:rsidRPr="00AB6AAA">
        <w:rPr>
          <w:rFonts w:ascii="Times New Roman" w:hAnsi="Times New Roman" w:cs="Times New Roman"/>
          <w:sz w:val="28"/>
          <w:szCs w:val="28"/>
        </w:rPr>
        <w:t>В</w:t>
      </w:r>
      <w:r w:rsidR="00B6708A" w:rsidRPr="00AB6AAA">
        <w:rPr>
          <w:rFonts w:ascii="Times New Roman" w:hAnsi="Times New Roman" w:cs="Times New Roman"/>
          <w:sz w:val="28"/>
          <w:szCs w:val="28"/>
        </w:rPr>
        <w:t xml:space="preserve"> произведениях Пелевина</w:t>
      </w:r>
      <w:r w:rsidRPr="00AB6AAA">
        <w:rPr>
          <w:rFonts w:ascii="Times New Roman" w:hAnsi="Times New Roman" w:cs="Times New Roman"/>
          <w:sz w:val="28"/>
          <w:szCs w:val="28"/>
        </w:rPr>
        <w:t xml:space="preserve"> женщины нечасто</w:t>
      </w:r>
      <w:r w:rsidR="00562449" w:rsidRPr="00AB6AAA">
        <w:rPr>
          <w:rFonts w:ascii="Times New Roman" w:hAnsi="Times New Roman" w:cs="Times New Roman"/>
          <w:sz w:val="28"/>
          <w:szCs w:val="28"/>
        </w:rPr>
        <w:t xml:space="preserve"> </w:t>
      </w:r>
      <w:r w:rsidR="002E7E46" w:rsidRPr="00AB6AAA">
        <w:rPr>
          <w:rFonts w:ascii="Times New Roman" w:hAnsi="Times New Roman" w:cs="Times New Roman"/>
          <w:sz w:val="28"/>
          <w:szCs w:val="28"/>
        </w:rPr>
        <w:t>выступают</w:t>
      </w:r>
      <w:r w:rsidR="002E7E46">
        <w:rPr>
          <w:rFonts w:ascii="Times New Roman" w:hAnsi="Times New Roman" w:cs="Times New Roman"/>
          <w:sz w:val="28"/>
          <w:szCs w:val="28"/>
        </w:rPr>
        <w:t xml:space="preserve"> в роли повествователя</w:t>
      </w:r>
      <w:r w:rsidR="00973AE7">
        <w:rPr>
          <w:rFonts w:ascii="Times New Roman" w:hAnsi="Times New Roman" w:cs="Times New Roman"/>
          <w:sz w:val="28"/>
          <w:szCs w:val="28"/>
        </w:rPr>
        <w:t>. В данной работе мы постараемся ответить на вопрос, являются ли женские персонажи в прозе В.О.Пелевина героинями,</w:t>
      </w:r>
      <w:r w:rsidR="00AB6AAA">
        <w:rPr>
          <w:rFonts w:ascii="Times New Roman" w:hAnsi="Times New Roman" w:cs="Times New Roman"/>
          <w:sz w:val="28"/>
          <w:szCs w:val="28"/>
        </w:rPr>
        <w:t xml:space="preserve"> по </w:t>
      </w:r>
      <w:proofErr w:type="spellStart"/>
      <w:r w:rsidR="00AB6AAA">
        <w:rPr>
          <w:rFonts w:ascii="Times New Roman" w:hAnsi="Times New Roman" w:cs="Times New Roman"/>
          <w:sz w:val="28"/>
          <w:szCs w:val="28"/>
        </w:rPr>
        <w:t>Тамарченко</w:t>
      </w:r>
      <w:proofErr w:type="spellEnd"/>
      <w:r w:rsidR="00AB6AAA">
        <w:rPr>
          <w:rFonts w:ascii="Times New Roman" w:hAnsi="Times New Roman" w:cs="Times New Roman"/>
          <w:sz w:val="28"/>
          <w:szCs w:val="28"/>
        </w:rPr>
        <w:t xml:space="preserve">, </w:t>
      </w:r>
      <w:r w:rsidR="00973AE7">
        <w:rPr>
          <w:rFonts w:ascii="Times New Roman" w:hAnsi="Times New Roman" w:cs="Times New Roman"/>
          <w:sz w:val="28"/>
          <w:szCs w:val="28"/>
        </w:rPr>
        <w:t xml:space="preserve">не будучи при этом субъектом повествования. </w:t>
      </w:r>
      <w:r w:rsidR="00AB6AAA">
        <w:rPr>
          <w:rFonts w:ascii="Times New Roman" w:hAnsi="Times New Roman" w:cs="Times New Roman"/>
          <w:sz w:val="28"/>
          <w:szCs w:val="28"/>
        </w:rPr>
        <w:t>Так, например, в романах «</w:t>
      </w:r>
      <w:r w:rsidR="00AB6AAA">
        <w:rPr>
          <w:rFonts w:ascii="Times New Roman" w:hAnsi="Times New Roman" w:cs="Times New Roman"/>
          <w:sz w:val="28"/>
          <w:szCs w:val="28"/>
          <w:lang w:val="en-US"/>
        </w:rPr>
        <w:t>S</w:t>
      </w:r>
      <w:r w:rsidR="00AB6AAA" w:rsidRPr="00AB6AAA">
        <w:rPr>
          <w:rFonts w:ascii="Times New Roman" w:hAnsi="Times New Roman" w:cs="Times New Roman"/>
          <w:sz w:val="28"/>
          <w:szCs w:val="28"/>
        </w:rPr>
        <w:t>.</w:t>
      </w:r>
      <w:r w:rsidR="00AB6AAA">
        <w:rPr>
          <w:rFonts w:ascii="Times New Roman" w:hAnsi="Times New Roman" w:cs="Times New Roman"/>
          <w:sz w:val="28"/>
          <w:szCs w:val="28"/>
          <w:lang w:val="en-US"/>
        </w:rPr>
        <w:t>N</w:t>
      </w:r>
      <w:r w:rsidR="00AB6AAA" w:rsidRPr="00AB6AAA">
        <w:rPr>
          <w:rFonts w:ascii="Times New Roman" w:hAnsi="Times New Roman" w:cs="Times New Roman"/>
          <w:sz w:val="28"/>
          <w:szCs w:val="28"/>
        </w:rPr>
        <w:t>.</w:t>
      </w:r>
      <w:r w:rsidR="00AB6AAA">
        <w:rPr>
          <w:rFonts w:ascii="Times New Roman" w:hAnsi="Times New Roman" w:cs="Times New Roman"/>
          <w:sz w:val="28"/>
          <w:szCs w:val="28"/>
          <w:lang w:val="en-US"/>
        </w:rPr>
        <w:t>U</w:t>
      </w:r>
      <w:r w:rsidR="00AB6AAA" w:rsidRPr="00AB6AAA">
        <w:rPr>
          <w:rFonts w:ascii="Times New Roman" w:hAnsi="Times New Roman" w:cs="Times New Roman"/>
          <w:sz w:val="28"/>
          <w:szCs w:val="28"/>
        </w:rPr>
        <w:t>.</w:t>
      </w:r>
      <w:r w:rsidR="00AB6AAA">
        <w:rPr>
          <w:rFonts w:ascii="Times New Roman" w:hAnsi="Times New Roman" w:cs="Times New Roman"/>
          <w:sz w:val="28"/>
          <w:szCs w:val="28"/>
          <w:lang w:val="en-US"/>
        </w:rPr>
        <w:t>F</w:t>
      </w:r>
      <w:r w:rsidR="00AB6AAA" w:rsidRPr="00AB6AAA">
        <w:rPr>
          <w:rFonts w:ascii="Times New Roman" w:hAnsi="Times New Roman" w:cs="Times New Roman"/>
          <w:sz w:val="28"/>
          <w:szCs w:val="28"/>
        </w:rPr>
        <w:t>.</w:t>
      </w:r>
      <w:r w:rsidR="00AB6AAA">
        <w:rPr>
          <w:rFonts w:ascii="Times New Roman" w:hAnsi="Times New Roman" w:cs="Times New Roman"/>
          <w:sz w:val="28"/>
          <w:szCs w:val="28"/>
          <w:lang w:val="en-US"/>
        </w:rPr>
        <w:t>F</w:t>
      </w:r>
      <w:r w:rsidR="00AB6AAA" w:rsidRPr="00AB6AAA">
        <w:rPr>
          <w:rFonts w:ascii="Times New Roman" w:hAnsi="Times New Roman" w:cs="Times New Roman"/>
          <w:sz w:val="28"/>
          <w:szCs w:val="28"/>
        </w:rPr>
        <w:t>.</w:t>
      </w:r>
      <w:r w:rsidR="00AB6AAA">
        <w:rPr>
          <w:rFonts w:ascii="Times New Roman" w:hAnsi="Times New Roman" w:cs="Times New Roman"/>
          <w:sz w:val="28"/>
          <w:szCs w:val="28"/>
        </w:rPr>
        <w:t>» и (частично) «</w:t>
      </w:r>
      <w:proofErr w:type="spellStart"/>
      <w:r w:rsidR="00AB6AAA">
        <w:rPr>
          <w:rFonts w:ascii="Times New Roman" w:hAnsi="Times New Roman" w:cs="Times New Roman"/>
          <w:sz w:val="28"/>
          <w:szCs w:val="28"/>
          <w:lang w:val="en-US"/>
        </w:rPr>
        <w:t>iPhuck</w:t>
      </w:r>
      <w:proofErr w:type="spellEnd"/>
      <w:r w:rsidR="00AB6AAA" w:rsidRPr="00AB6AAA">
        <w:rPr>
          <w:rFonts w:ascii="Times New Roman" w:hAnsi="Times New Roman" w:cs="Times New Roman"/>
          <w:sz w:val="28"/>
          <w:szCs w:val="28"/>
        </w:rPr>
        <w:t xml:space="preserve"> 10</w:t>
      </w:r>
      <w:r w:rsidR="00AB6AAA">
        <w:rPr>
          <w:rFonts w:ascii="Times New Roman" w:hAnsi="Times New Roman" w:cs="Times New Roman"/>
          <w:sz w:val="28"/>
          <w:szCs w:val="28"/>
        </w:rPr>
        <w:t xml:space="preserve">» роль повествователя принадлежит мужчине, однако женские персонажи существенно влияют на сюжет произведения. </w:t>
      </w:r>
    </w:p>
    <w:p w:rsidR="00973AE7" w:rsidRDefault="00973AE7" w:rsidP="00973A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«Введении в литературоведение» под ред. Л.В. Чернец художественный образ определяется как «категория эстетики, характеризующая результат осмысления автором (художником) какого-либо явления, процесса свойственными тому или иному виду искусства способами, объективированный в форме произведения как целого или его отдельных фрагментов, частей».</w:t>
      </w:r>
      <w:r>
        <w:rPr>
          <w:rStyle w:val="a5"/>
          <w:rFonts w:ascii="Times New Roman" w:hAnsi="Times New Roman" w:cs="Times New Roman"/>
          <w:sz w:val="28"/>
          <w:szCs w:val="28"/>
        </w:rPr>
        <w:footnoteReference w:id="19"/>
      </w:r>
      <w:r>
        <w:rPr>
          <w:rFonts w:ascii="Times New Roman" w:hAnsi="Times New Roman" w:cs="Times New Roman"/>
          <w:sz w:val="28"/>
          <w:szCs w:val="28"/>
        </w:rPr>
        <w:t xml:space="preserve"> Персонаж при этом – «вид художественного образа, субъект действия, переживания, высказывания в </w:t>
      </w:r>
      <w:r>
        <w:rPr>
          <w:rFonts w:ascii="Times New Roman" w:hAnsi="Times New Roman" w:cs="Times New Roman"/>
          <w:sz w:val="28"/>
          <w:szCs w:val="28"/>
        </w:rPr>
        <w:lastRenderedPageBreak/>
        <w:t>произведении».</w:t>
      </w:r>
      <w:r>
        <w:rPr>
          <w:rStyle w:val="a5"/>
          <w:rFonts w:ascii="Times New Roman" w:hAnsi="Times New Roman" w:cs="Times New Roman"/>
          <w:sz w:val="28"/>
          <w:szCs w:val="28"/>
        </w:rPr>
        <w:footnoteReference w:id="20"/>
      </w:r>
      <w:r>
        <w:rPr>
          <w:rFonts w:ascii="Times New Roman" w:hAnsi="Times New Roman" w:cs="Times New Roman"/>
          <w:sz w:val="28"/>
          <w:szCs w:val="28"/>
        </w:rPr>
        <w:t xml:space="preserve"> Как отмечают </w:t>
      </w:r>
      <w:r w:rsidR="00BA3271">
        <w:rPr>
          <w:rFonts w:ascii="Times New Roman" w:hAnsi="Times New Roman" w:cs="Times New Roman"/>
          <w:sz w:val="28"/>
          <w:szCs w:val="28"/>
        </w:rPr>
        <w:t>В. А. Скиба и Л. В. Чернец</w:t>
      </w:r>
      <w:r>
        <w:rPr>
          <w:rFonts w:ascii="Times New Roman" w:hAnsi="Times New Roman" w:cs="Times New Roman"/>
          <w:sz w:val="28"/>
          <w:szCs w:val="28"/>
        </w:rPr>
        <w:t xml:space="preserve">, чаще всего литературный персонаж – это человек, однако в произведениях В. Пелевина главными героинями могут быть древняя лиса-оборотень, биосинтетическая машина, персонаж </w:t>
      </w:r>
      <w:proofErr w:type="spellStart"/>
      <w:r>
        <w:rPr>
          <w:rFonts w:ascii="Times New Roman" w:hAnsi="Times New Roman" w:cs="Times New Roman"/>
          <w:sz w:val="28"/>
          <w:szCs w:val="28"/>
        </w:rPr>
        <w:t>флеш-игры</w:t>
      </w:r>
      <w:proofErr w:type="spellEnd"/>
      <w:r>
        <w:rPr>
          <w:rFonts w:ascii="Times New Roman" w:hAnsi="Times New Roman" w:cs="Times New Roman"/>
          <w:sz w:val="28"/>
          <w:szCs w:val="28"/>
        </w:rPr>
        <w:t xml:space="preserve"> в стиле японской анимации и другие женские персонажи, которые так или иначе отличаются от среднестатистической женщины.    </w:t>
      </w:r>
    </w:p>
    <w:p w:rsidR="00973AE7" w:rsidRDefault="00973AE7" w:rsidP="00973A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Л.</w:t>
      </w:r>
      <w:r w:rsidR="007576C3" w:rsidRPr="007576C3">
        <w:rPr>
          <w:rFonts w:ascii="Times New Roman" w:hAnsi="Times New Roman" w:cs="Times New Roman"/>
          <w:sz w:val="28"/>
          <w:szCs w:val="28"/>
        </w:rPr>
        <w:t xml:space="preserve"> </w:t>
      </w:r>
      <w:r>
        <w:rPr>
          <w:rFonts w:ascii="Times New Roman" w:hAnsi="Times New Roman" w:cs="Times New Roman"/>
          <w:sz w:val="28"/>
          <w:szCs w:val="28"/>
        </w:rPr>
        <w:t>Я.</w:t>
      </w:r>
      <w:r w:rsidR="007576C3" w:rsidRPr="007576C3">
        <w:rPr>
          <w:rFonts w:ascii="Times New Roman" w:hAnsi="Times New Roman" w:cs="Times New Roman"/>
          <w:sz w:val="28"/>
          <w:szCs w:val="28"/>
        </w:rPr>
        <w:t xml:space="preserve"> </w:t>
      </w:r>
      <w:r>
        <w:rPr>
          <w:rFonts w:ascii="Times New Roman" w:hAnsi="Times New Roman" w:cs="Times New Roman"/>
          <w:sz w:val="28"/>
          <w:szCs w:val="28"/>
        </w:rPr>
        <w:t>Гинзбург «О литературном герое» говорится, что единство литературного героя – система, со своими организующими ее доминантами.</w:t>
      </w:r>
      <w:r>
        <w:rPr>
          <w:rStyle w:val="a5"/>
          <w:rFonts w:ascii="Times New Roman" w:hAnsi="Times New Roman" w:cs="Times New Roman"/>
          <w:sz w:val="28"/>
          <w:szCs w:val="28"/>
        </w:rPr>
        <w:footnoteReference w:id="21"/>
      </w:r>
      <w:r>
        <w:rPr>
          <w:rFonts w:ascii="Times New Roman" w:hAnsi="Times New Roman" w:cs="Times New Roman"/>
          <w:sz w:val="28"/>
          <w:szCs w:val="28"/>
        </w:rPr>
        <w:t xml:space="preserve"> К этим доминантам относятся, например, имя героя, его речь и поведение (ценности, конфликты, мотивы, цели).</w:t>
      </w:r>
      <w:r w:rsidR="00AA754F">
        <w:rPr>
          <w:rFonts w:ascii="Times New Roman" w:hAnsi="Times New Roman" w:cs="Times New Roman"/>
          <w:sz w:val="28"/>
          <w:szCs w:val="28"/>
        </w:rPr>
        <w:t xml:space="preserve"> Именно эти доминанты будут рассмотрены и проанализированы в данной работе. Остановимся подробнее на каждой из них. </w:t>
      </w:r>
      <w:r>
        <w:rPr>
          <w:rFonts w:ascii="Times New Roman" w:hAnsi="Times New Roman" w:cs="Times New Roman"/>
          <w:sz w:val="28"/>
          <w:szCs w:val="28"/>
        </w:rPr>
        <w:t xml:space="preserve"> </w:t>
      </w:r>
    </w:p>
    <w:p w:rsidR="00691FB1" w:rsidRDefault="00973AE7" w:rsidP="00AA754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Имена, по </w:t>
      </w:r>
      <w:proofErr w:type="spellStart"/>
      <w:r>
        <w:rPr>
          <w:rFonts w:ascii="Times New Roman" w:hAnsi="Times New Roman" w:cs="Times New Roman"/>
          <w:sz w:val="28"/>
          <w:szCs w:val="28"/>
        </w:rPr>
        <w:t>Фарино</w:t>
      </w:r>
      <w:proofErr w:type="spellEnd"/>
      <w:r>
        <w:rPr>
          <w:rFonts w:ascii="Times New Roman" w:hAnsi="Times New Roman" w:cs="Times New Roman"/>
          <w:sz w:val="28"/>
          <w:szCs w:val="28"/>
        </w:rPr>
        <w:t>, с одной стороны «помогают построить более или менее правдоподобную картину человеческих отношений, построить человеческий мир. С другой – уже как составные части этого мира, они награждаются моделирующей функцией».</w:t>
      </w:r>
      <w:r>
        <w:rPr>
          <w:rStyle w:val="a5"/>
          <w:rFonts w:ascii="Times New Roman" w:hAnsi="Times New Roman" w:cs="Times New Roman"/>
          <w:sz w:val="28"/>
          <w:szCs w:val="28"/>
        </w:rPr>
        <w:footnoteReference w:id="22"/>
      </w:r>
      <w:r>
        <w:rPr>
          <w:rFonts w:ascii="Times New Roman" w:hAnsi="Times New Roman" w:cs="Times New Roman"/>
          <w:sz w:val="28"/>
          <w:szCs w:val="28"/>
        </w:rPr>
        <w:t xml:space="preserve"> </w:t>
      </w:r>
      <w:r w:rsidR="00BE50C1" w:rsidRPr="001A7795">
        <w:rPr>
          <w:rFonts w:ascii="Times New Roman" w:hAnsi="Times New Roman" w:cs="Times New Roman"/>
          <w:sz w:val="28"/>
          <w:szCs w:val="28"/>
        </w:rPr>
        <w:t>И</w:t>
      </w:r>
      <w:r w:rsidRPr="001A7795">
        <w:rPr>
          <w:rFonts w:ascii="Times New Roman" w:hAnsi="Times New Roman" w:cs="Times New Roman"/>
          <w:sz w:val="28"/>
          <w:szCs w:val="28"/>
        </w:rPr>
        <w:t xml:space="preserve">мя </w:t>
      </w:r>
      <w:r w:rsidR="00BE50C1" w:rsidRPr="001A7795">
        <w:rPr>
          <w:rFonts w:ascii="Times New Roman" w:hAnsi="Times New Roman" w:cs="Times New Roman"/>
          <w:sz w:val="28"/>
          <w:szCs w:val="28"/>
        </w:rPr>
        <w:t>также</w:t>
      </w:r>
      <w:r w:rsidR="00BE50C1">
        <w:rPr>
          <w:rFonts w:ascii="Times New Roman" w:hAnsi="Times New Roman" w:cs="Times New Roman"/>
          <w:sz w:val="28"/>
          <w:szCs w:val="28"/>
        </w:rPr>
        <w:t xml:space="preserve"> </w:t>
      </w:r>
      <w:r>
        <w:rPr>
          <w:rFonts w:ascii="Times New Roman" w:hAnsi="Times New Roman" w:cs="Times New Roman"/>
          <w:sz w:val="28"/>
          <w:szCs w:val="28"/>
        </w:rPr>
        <w:t xml:space="preserve">может функционировать на правах своеобразного эпитета. </w:t>
      </w:r>
      <w:r w:rsidR="00C37DE5">
        <w:rPr>
          <w:rFonts w:ascii="Times New Roman" w:hAnsi="Times New Roman" w:cs="Times New Roman"/>
          <w:sz w:val="28"/>
          <w:szCs w:val="28"/>
        </w:rPr>
        <w:t>Имена героинь в произведениях</w:t>
      </w:r>
      <w:r w:rsidR="00100BB6">
        <w:rPr>
          <w:rFonts w:ascii="Times New Roman" w:hAnsi="Times New Roman" w:cs="Times New Roman"/>
          <w:sz w:val="28"/>
          <w:szCs w:val="28"/>
        </w:rPr>
        <w:t xml:space="preserve"> Пелевина, с одной стороны, кажутся простыми –</w:t>
      </w:r>
      <w:r w:rsidR="00C37DE5">
        <w:rPr>
          <w:rFonts w:ascii="Times New Roman" w:hAnsi="Times New Roman" w:cs="Times New Roman"/>
          <w:sz w:val="28"/>
          <w:szCs w:val="28"/>
        </w:rPr>
        <w:t xml:space="preserve"> ассоциации </w:t>
      </w:r>
      <w:r w:rsidR="00100BB6">
        <w:rPr>
          <w:rFonts w:ascii="Times New Roman" w:hAnsi="Times New Roman" w:cs="Times New Roman"/>
          <w:sz w:val="28"/>
          <w:szCs w:val="28"/>
        </w:rPr>
        <w:t xml:space="preserve">с ними </w:t>
      </w:r>
      <w:r w:rsidR="00C37DE5">
        <w:rPr>
          <w:rFonts w:ascii="Times New Roman" w:hAnsi="Times New Roman" w:cs="Times New Roman"/>
          <w:sz w:val="28"/>
          <w:szCs w:val="28"/>
        </w:rPr>
        <w:t>«лежат на поверхности», но если знать происхождение того или иного имени, или проследить, как оно функционирует в тексте, то можн</w:t>
      </w:r>
      <w:r w:rsidR="00EF25F7">
        <w:rPr>
          <w:rFonts w:ascii="Times New Roman" w:hAnsi="Times New Roman" w:cs="Times New Roman"/>
          <w:sz w:val="28"/>
          <w:szCs w:val="28"/>
        </w:rPr>
        <w:t>о увидеть «скрытые» смыслы, или</w:t>
      </w:r>
      <w:r w:rsidR="00C37DE5">
        <w:rPr>
          <w:rFonts w:ascii="Times New Roman" w:hAnsi="Times New Roman" w:cs="Times New Roman"/>
          <w:sz w:val="28"/>
          <w:szCs w:val="28"/>
        </w:rPr>
        <w:t>, например, авторскую и</w:t>
      </w:r>
      <w:r w:rsidR="00810252">
        <w:rPr>
          <w:rFonts w:ascii="Times New Roman" w:hAnsi="Times New Roman" w:cs="Times New Roman"/>
          <w:sz w:val="28"/>
          <w:szCs w:val="28"/>
        </w:rPr>
        <w:t>ронию</w:t>
      </w:r>
      <w:proofErr w:type="gramStart"/>
      <w:r w:rsidR="00810252">
        <w:rPr>
          <w:rFonts w:ascii="Times New Roman" w:hAnsi="Times New Roman" w:cs="Times New Roman"/>
          <w:sz w:val="28"/>
          <w:szCs w:val="28"/>
        </w:rPr>
        <w:t>.</w:t>
      </w:r>
      <w:proofErr w:type="gramEnd"/>
      <w:r w:rsidR="00C37DE5">
        <w:rPr>
          <w:rFonts w:ascii="Times New Roman" w:hAnsi="Times New Roman" w:cs="Times New Roman"/>
          <w:sz w:val="28"/>
          <w:szCs w:val="28"/>
        </w:rPr>
        <w:t xml:space="preserve"> (</w:t>
      </w:r>
      <w:proofErr w:type="gramStart"/>
      <w:r w:rsidR="001A7795">
        <w:rPr>
          <w:rFonts w:ascii="Times New Roman" w:hAnsi="Times New Roman" w:cs="Times New Roman"/>
          <w:sz w:val="28"/>
          <w:szCs w:val="28"/>
        </w:rPr>
        <w:t>н</w:t>
      </w:r>
      <w:proofErr w:type="gramEnd"/>
      <w:r w:rsidR="001A7795">
        <w:rPr>
          <w:rFonts w:ascii="Times New Roman" w:hAnsi="Times New Roman" w:cs="Times New Roman"/>
          <w:sz w:val="28"/>
          <w:szCs w:val="28"/>
        </w:rPr>
        <w:t>апример, так происходит в романах «Священная книга оборотня» и «</w:t>
      </w:r>
      <w:proofErr w:type="spellStart"/>
      <w:r w:rsidR="001A7795">
        <w:rPr>
          <w:rFonts w:ascii="Times New Roman" w:hAnsi="Times New Roman" w:cs="Times New Roman"/>
          <w:sz w:val="28"/>
          <w:szCs w:val="28"/>
          <w:lang w:val="en-US"/>
        </w:rPr>
        <w:t>iPhuck</w:t>
      </w:r>
      <w:proofErr w:type="spellEnd"/>
      <w:r w:rsidR="001A7795" w:rsidRPr="001A7795">
        <w:rPr>
          <w:rFonts w:ascii="Times New Roman" w:hAnsi="Times New Roman" w:cs="Times New Roman"/>
          <w:sz w:val="28"/>
          <w:szCs w:val="28"/>
        </w:rPr>
        <w:t xml:space="preserve"> 10</w:t>
      </w:r>
      <w:r w:rsidR="001A7795">
        <w:rPr>
          <w:rFonts w:ascii="Times New Roman" w:hAnsi="Times New Roman" w:cs="Times New Roman"/>
          <w:sz w:val="28"/>
          <w:szCs w:val="28"/>
        </w:rPr>
        <w:t>»)</w:t>
      </w:r>
      <w:r w:rsidR="00C37DE5">
        <w:rPr>
          <w:rFonts w:ascii="Times New Roman" w:hAnsi="Times New Roman" w:cs="Times New Roman"/>
          <w:sz w:val="28"/>
          <w:szCs w:val="28"/>
        </w:rPr>
        <w:t xml:space="preserve">   </w:t>
      </w:r>
    </w:p>
    <w:p w:rsidR="00973AE7" w:rsidRPr="008E490E" w:rsidRDefault="00787C18" w:rsidP="00787C18">
      <w:pPr>
        <w:spacing w:line="360" w:lineRule="auto"/>
        <w:ind w:firstLine="708"/>
        <w:jc w:val="both"/>
        <w:rPr>
          <w:rFonts w:ascii="Times New Roman" w:eastAsia="Calibri" w:hAnsi="Times New Roman" w:cs="Times New Roman"/>
          <w:sz w:val="28"/>
          <w:szCs w:val="28"/>
        </w:rPr>
      </w:pPr>
      <w:r w:rsidRPr="00A605C1">
        <w:rPr>
          <w:rFonts w:ascii="Times New Roman" w:eastAsia="Calibri" w:hAnsi="Times New Roman" w:cs="Times New Roman"/>
          <w:sz w:val="28"/>
          <w:szCs w:val="28"/>
        </w:rPr>
        <w:t>Одним из главных средств характеристики персонажа выступает его портрет.</w:t>
      </w:r>
      <w:r>
        <w:rPr>
          <w:rFonts w:ascii="Times New Roman" w:eastAsia="Calibri" w:hAnsi="Times New Roman" w:cs="Times New Roman"/>
          <w:sz w:val="28"/>
          <w:szCs w:val="28"/>
        </w:rPr>
        <w:t xml:space="preserve"> </w:t>
      </w:r>
      <w:r w:rsidR="005A6CAF">
        <w:rPr>
          <w:rFonts w:ascii="Times New Roman" w:eastAsia="Calibri" w:hAnsi="Times New Roman" w:cs="Times New Roman"/>
          <w:sz w:val="28"/>
          <w:szCs w:val="28"/>
        </w:rPr>
        <w:t>Как замечает Л. А. Юркина, «в</w:t>
      </w:r>
      <w:r>
        <w:rPr>
          <w:rFonts w:ascii="Times New Roman" w:eastAsia="Calibri" w:hAnsi="Times New Roman" w:cs="Times New Roman"/>
          <w:sz w:val="28"/>
          <w:szCs w:val="28"/>
        </w:rPr>
        <w:t xml:space="preserve"> тех произведениях, где портрет присутствует, он становится одним из важных средств создания образа персонажа»</w:t>
      </w:r>
      <w:r>
        <w:rPr>
          <w:rStyle w:val="a5"/>
          <w:rFonts w:ascii="Times New Roman" w:eastAsia="Calibri" w:hAnsi="Times New Roman" w:cs="Times New Roman"/>
          <w:sz w:val="28"/>
          <w:szCs w:val="28"/>
        </w:rPr>
        <w:footnoteReference w:id="23"/>
      </w:r>
      <w:r>
        <w:rPr>
          <w:rFonts w:ascii="Times New Roman" w:eastAsia="Calibri" w:hAnsi="Times New Roman" w:cs="Times New Roman"/>
          <w:sz w:val="28"/>
          <w:szCs w:val="28"/>
        </w:rPr>
        <w:t xml:space="preserve">, несмотря на то, что «главный интерес к человеку в литературе </w:t>
      </w:r>
      <w:r>
        <w:rPr>
          <w:rFonts w:ascii="Times New Roman" w:eastAsia="Calibri" w:hAnsi="Times New Roman" w:cs="Times New Roman"/>
          <w:sz w:val="28"/>
          <w:szCs w:val="28"/>
        </w:rPr>
        <w:lastRenderedPageBreak/>
        <w:t>сосредоточен не его внешнем облике, а на особенностях его внутреннего мира».</w:t>
      </w:r>
      <w:r>
        <w:rPr>
          <w:rStyle w:val="a5"/>
          <w:rFonts w:ascii="Times New Roman" w:eastAsia="Calibri" w:hAnsi="Times New Roman" w:cs="Times New Roman"/>
          <w:sz w:val="28"/>
          <w:szCs w:val="28"/>
        </w:rPr>
        <w:footnoteReference w:id="24"/>
      </w:r>
      <w:r>
        <w:rPr>
          <w:rFonts w:ascii="Times New Roman" w:eastAsia="Calibri" w:hAnsi="Times New Roman" w:cs="Times New Roman"/>
          <w:sz w:val="28"/>
          <w:szCs w:val="28"/>
        </w:rPr>
        <w:t xml:space="preserve"> Внешность может рассказать о социальном положении человека, его вкусах, привычках и свойствах характера. Помимо природных черт, другие могут характеризовать героя как члена общества или свидетельствовать о переживаемых эмоциях. Ежи </w:t>
      </w:r>
      <w:proofErr w:type="spellStart"/>
      <w:r>
        <w:rPr>
          <w:rFonts w:ascii="Times New Roman" w:eastAsia="Calibri" w:hAnsi="Times New Roman" w:cs="Times New Roman"/>
          <w:sz w:val="28"/>
          <w:szCs w:val="28"/>
        </w:rPr>
        <w:t>Фарино</w:t>
      </w:r>
      <w:proofErr w:type="spellEnd"/>
      <w:r>
        <w:rPr>
          <w:rFonts w:ascii="Times New Roman" w:eastAsia="Calibri" w:hAnsi="Times New Roman" w:cs="Times New Roman"/>
          <w:sz w:val="28"/>
          <w:szCs w:val="28"/>
        </w:rPr>
        <w:t xml:space="preserve"> отмечает: «Внешность человека – одно из самых интенсивных семиотических явлений любой культуры. Ни в каких обстоятельствах она не теряет своего знакового характера, хотя, с другой стороны, чаще всего она не поддается «прочтению», однозначному переводу на вербальные категории».</w:t>
      </w:r>
      <w:r>
        <w:rPr>
          <w:rStyle w:val="a5"/>
          <w:rFonts w:ascii="Times New Roman" w:eastAsia="Calibri" w:hAnsi="Times New Roman" w:cs="Times New Roman"/>
          <w:sz w:val="28"/>
          <w:szCs w:val="28"/>
        </w:rPr>
        <w:footnoteReference w:id="25"/>
      </w:r>
      <w:r w:rsidR="00C37DE5">
        <w:rPr>
          <w:rFonts w:ascii="Times New Roman" w:eastAsia="Calibri" w:hAnsi="Times New Roman" w:cs="Times New Roman"/>
          <w:sz w:val="28"/>
          <w:szCs w:val="28"/>
        </w:rPr>
        <w:t xml:space="preserve"> В анализируемых </w:t>
      </w:r>
      <w:r w:rsidR="008E490E">
        <w:rPr>
          <w:rFonts w:ascii="Times New Roman" w:eastAsia="Calibri" w:hAnsi="Times New Roman" w:cs="Times New Roman"/>
          <w:sz w:val="28"/>
          <w:szCs w:val="28"/>
        </w:rPr>
        <w:t>в данной работе</w:t>
      </w:r>
      <w:r w:rsidR="00C37DE5">
        <w:rPr>
          <w:rFonts w:ascii="Times New Roman" w:eastAsia="Calibri" w:hAnsi="Times New Roman" w:cs="Times New Roman"/>
          <w:sz w:val="28"/>
          <w:szCs w:val="28"/>
        </w:rPr>
        <w:t xml:space="preserve"> ром</w:t>
      </w:r>
      <w:r w:rsidR="00EF25F7">
        <w:rPr>
          <w:rFonts w:ascii="Times New Roman" w:eastAsia="Calibri" w:hAnsi="Times New Roman" w:cs="Times New Roman"/>
          <w:sz w:val="28"/>
          <w:szCs w:val="28"/>
        </w:rPr>
        <w:t xml:space="preserve">анах и рассказах </w:t>
      </w:r>
      <w:r w:rsidR="00EF25F7" w:rsidRPr="001A7795">
        <w:rPr>
          <w:rFonts w:ascii="Times New Roman" w:eastAsia="Calibri" w:hAnsi="Times New Roman" w:cs="Times New Roman"/>
          <w:sz w:val="28"/>
          <w:szCs w:val="28"/>
        </w:rPr>
        <w:t xml:space="preserve">портреты </w:t>
      </w:r>
      <w:r w:rsidR="00BE50C1" w:rsidRPr="001A7795">
        <w:rPr>
          <w:rFonts w:ascii="Times New Roman" w:eastAsia="Calibri" w:hAnsi="Times New Roman" w:cs="Times New Roman"/>
          <w:sz w:val="28"/>
          <w:szCs w:val="28"/>
        </w:rPr>
        <w:t>героинь представлены по-разному</w:t>
      </w:r>
      <w:r w:rsidR="00C37DE5" w:rsidRPr="001A7795">
        <w:rPr>
          <w:rFonts w:ascii="Times New Roman" w:eastAsia="Calibri" w:hAnsi="Times New Roman" w:cs="Times New Roman"/>
          <w:sz w:val="28"/>
          <w:szCs w:val="28"/>
        </w:rPr>
        <w:t xml:space="preserve">. </w:t>
      </w:r>
      <w:r w:rsidR="00BE50C1" w:rsidRPr="001A7795">
        <w:rPr>
          <w:rFonts w:ascii="Times New Roman" w:eastAsia="Calibri" w:hAnsi="Times New Roman" w:cs="Times New Roman"/>
          <w:sz w:val="28"/>
          <w:szCs w:val="28"/>
        </w:rPr>
        <w:t>Н</w:t>
      </w:r>
      <w:r w:rsidR="00C37DE5" w:rsidRPr="001A7795">
        <w:rPr>
          <w:rFonts w:ascii="Times New Roman" w:eastAsia="Calibri" w:hAnsi="Times New Roman" w:cs="Times New Roman"/>
          <w:sz w:val="28"/>
          <w:szCs w:val="28"/>
        </w:rPr>
        <w:t>апример,</w:t>
      </w:r>
      <w:r w:rsidR="00C37DE5">
        <w:rPr>
          <w:rFonts w:ascii="Times New Roman" w:eastAsia="Calibri" w:hAnsi="Times New Roman" w:cs="Times New Roman"/>
          <w:sz w:val="28"/>
          <w:szCs w:val="28"/>
        </w:rPr>
        <w:t xml:space="preserve"> в «Священной книге оборотня» этому уделяется большое внимание, поскольку героиня </w:t>
      </w:r>
      <w:r w:rsidR="008E490E">
        <w:rPr>
          <w:rFonts w:ascii="Times New Roman" w:eastAsia="Calibri" w:hAnsi="Times New Roman" w:cs="Times New Roman"/>
          <w:sz w:val="28"/>
          <w:szCs w:val="28"/>
        </w:rPr>
        <w:t xml:space="preserve">является китайской лисой-оборотнем, отличающейся от обычных людей, и, рассказывая о себе, она описывает и объясняет всё до </w:t>
      </w:r>
      <w:proofErr w:type="spellStart"/>
      <w:r w:rsidR="008E490E">
        <w:rPr>
          <w:rFonts w:ascii="Times New Roman" w:eastAsia="Calibri" w:hAnsi="Times New Roman" w:cs="Times New Roman"/>
          <w:sz w:val="28"/>
          <w:szCs w:val="28"/>
        </w:rPr>
        <w:t>мельчайних</w:t>
      </w:r>
      <w:proofErr w:type="spellEnd"/>
      <w:r w:rsidR="008E490E">
        <w:rPr>
          <w:rFonts w:ascii="Times New Roman" w:eastAsia="Calibri" w:hAnsi="Times New Roman" w:cs="Times New Roman"/>
          <w:sz w:val="28"/>
          <w:szCs w:val="28"/>
        </w:rPr>
        <w:t xml:space="preserve"> подробностей. В рассказах «Ника» и «</w:t>
      </w:r>
      <w:proofErr w:type="spellStart"/>
      <w:r w:rsidR="008E490E">
        <w:rPr>
          <w:rFonts w:ascii="Times New Roman" w:eastAsia="Calibri" w:hAnsi="Times New Roman" w:cs="Times New Roman"/>
          <w:sz w:val="28"/>
          <w:szCs w:val="28"/>
        </w:rPr>
        <w:t>Акико</w:t>
      </w:r>
      <w:proofErr w:type="spellEnd"/>
      <w:r w:rsidR="008E490E">
        <w:rPr>
          <w:rFonts w:ascii="Times New Roman" w:eastAsia="Calibri" w:hAnsi="Times New Roman" w:cs="Times New Roman"/>
          <w:sz w:val="28"/>
          <w:szCs w:val="28"/>
        </w:rPr>
        <w:t>», а также в романе «</w:t>
      </w:r>
      <w:r w:rsidR="008E490E">
        <w:rPr>
          <w:rFonts w:ascii="Times New Roman" w:eastAsia="Calibri" w:hAnsi="Times New Roman" w:cs="Times New Roman"/>
          <w:sz w:val="28"/>
          <w:szCs w:val="28"/>
          <w:lang w:val="en-US"/>
        </w:rPr>
        <w:t>S</w:t>
      </w:r>
      <w:r w:rsidR="008E490E" w:rsidRPr="008E490E">
        <w:rPr>
          <w:rFonts w:ascii="Times New Roman" w:eastAsia="Calibri" w:hAnsi="Times New Roman" w:cs="Times New Roman"/>
          <w:sz w:val="28"/>
          <w:szCs w:val="28"/>
        </w:rPr>
        <w:t>.</w:t>
      </w:r>
      <w:r w:rsidR="008E490E">
        <w:rPr>
          <w:rFonts w:ascii="Times New Roman" w:eastAsia="Calibri" w:hAnsi="Times New Roman" w:cs="Times New Roman"/>
          <w:sz w:val="28"/>
          <w:szCs w:val="28"/>
          <w:lang w:val="en-US"/>
        </w:rPr>
        <w:t>N</w:t>
      </w:r>
      <w:r w:rsidR="008E490E" w:rsidRPr="008E490E">
        <w:rPr>
          <w:rFonts w:ascii="Times New Roman" w:eastAsia="Calibri" w:hAnsi="Times New Roman" w:cs="Times New Roman"/>
          <w:sz w:val="28"/>
          <w:szCs w:val="28"/>
        </w:rPr>
        <w:t>.</w:t>
      </w:r>
      <w:r w:rsidR="008E490E">
        <w:rPr>
          <w:rFonts w:ascii="Times New Roman" w:eastAsia="Calibri" w:hAnsi="Times New Roman" w:cs="Times New Roman"/>
          <w:sz w:val="28"/>
          <w:szCs w:val="28"/>
          <w:lang w:val="en-US"/>
        </w:rPr>
        <w:t>U</w:t>
      </w:r>
      <w:r w:rsidR="008E490E" w:rsidRPr="008E490E">
        <w:rPr>
          <w:rFonts w:ascii="Times New Roman" w:eastAsia="Calibri" w:hAnsi="Times New Roman" w:cs="Times New Roman"/>
          <w:sz w:val="28"/>
          <w:szCs w:val="28"/>
        </w:rPr>
        <w:t>.</w:t>
      </w:r>
      <w:r w:rsidR="008E490E">
        <w:rPr>
          <w:rFonts w:ascii="Times New Roman" w:eastAsia="Calibri" w:hAnsi="Times New Roman" w:cs="Times New Roman"/>
          <w:sz w:val="28"/>
          <w:szCs w:val="28"/>
          <w:lang w:val="en-US"/>
        </w:rPr>
        <w:t>F</w:t>
      </w:r>
      <w:r w:rsidR="008E490E" w:rsidRPr="008E490E">
        <w:rPr>
          <w:rFonts w:ascii="Times New Roman" w:eastAsia="Calibri" w:hAnsi="Times New Roman" w:cs="Times New Roman"/>
          <w:sz w:val="28"/>
          <w:szCs w:val="28"/>
        </w:rPr>
        <w:t>.</w:t>
      </w:r>
      <w:r w:rsidR="008E490E">
        <w:rPr>
          <w:rFonts w:ascii="Times New Roman" w:eastAsia="Calibri" w:hAnsi="Times New Roman" w:cs="Times New Roman"/>
          <w:sz w:val="28"/>
          <w:szCs w:val="28"/>
          <w:lang w:val="en-US"/>
        </w:rPr>
        <w:t>F</w:t>
      </w:r>
      <w:r w:rsidR="008E490E" w:rsidRPr="008E490E">
        <w:rPr>
          <w:rFonts w:ascii="Times New Roman" w:eastAsia="Calibri" w:hAnsi="Times New Roman" w:cs="Times New Roman"/>
          <w:sz w:val="28"/>
          <w:szCs w:val="28"/>
        </w:rPr>
        <w:t>.</w:t>
      </w:r>
      <w:r w:rsidR="008E490E">
        <w:rPr>
          <w:rFonts w:ascii="Times New Roman" w:eastAsia="Calibri" w:hAnsi="Times New Roman" w:cs="Times New Roman"/>
          <w:sz w:val="28"/>
          <w:szCs w:val="28"/>
        </w:rPr>
        <w:t>» внешность женских персонажей дается выборочно, деталями. В романе «</w:t>
      </w:r>
      <w:proofErr w:type="spellStart"/>
      <w:r w:rsidR="008E490E">
        <w:rPr>
          <w:rFonts w:ascii="Times New Roman" w:eastAsia="Calibri" w:hAnsi="Times New Roman" w:cs="Times New Roman"/>
          <w:sz w:val="28"/>
          <w:szCs w:val="28"/>
          <w:lang w:val="en-US"/>
        </w:rPr>
        <w:t>iPhuck</w:t>
      </w:r>
      <w:proofErr w:type="spellEnd"/>
      <w:r w:rsidR="008E490E" w:rsidRPr="00EF25F7">
        <w:rPr>
          <w:rFonts w:ascii="Times New Roman" w:eastAsia="Calibri" w:hAnsi="Times New Roman" w:cs="Times New Roman"/>
          <w:sz w:val="28"/>
          <w:szCs w:val="28"/>
        </w:rPr>
        <w:t xml:space="preserve"> 10</w:t>
      </w:r>
      <w:r w:rsidR="008E490E">
        <w:rPr>
          <w:rFonts w:ascii="Times New Roman" w:eastAsia="Calibri" w:hAnsi="Times New Roman" w:cs="Times New Roman"/>
          <w:sz w:val="28"/>
          <w:szCs w:val="28"/>
        </w:rPr>
        <w:t xml:space="preserve">» </w:t>
      </w:r>
      <w:r w:rsidR="00EF25F7">
        <w:rPr>
          <w:rFonts w:ascii="Times New Roman" w:eastAsia="Calibri" w:hAnsi="Times New Roman" w:cs="Times New Roman"/>
          <w:sz w:val="28"/>
          <w:szCs w:val="28"/>
        </w:rPr>
        <w:t>портрет занимает не самое значительное место в повествовании, однако можно наблюдать, как трансформируется портрет одной и той же героини, когда сменяется точка зрения.</w:t>
      </w:r>
    </w:p>
    <w:p w:rsidR="00973AE7" w:rsidRPr="0034181E" w:rsidRDefault="00787C18" w:rsidP="0034181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w:t>
      </w:r>
      <w:r w:rsidR="00156422">
        <w:rPr>
          <w:rFonts w:ascii="Times New Roman" w:hAnsi="Times New Roman" w:cs="Times New Roman"/>
          <w:sz w:val="28"/>
          <w:szCs w:val="28"/>
        </w:rPr>
        <w:t xml:space="preserve"> </w:t>
      </w:r>
      <w:r w:rsidR="006D58EE">
        <w:rPr>
          <w:rFonts w:ascii="Times New Roman" w:hAnsi="Times New Roman" w:cs="Times New Roman"/>
          <w:sz w:val="28"/>
          <w:szCs w:val="28"/>
        </w:rPr>
        <w:t>внешности, «особое место принадлежит внешней и внутренней речи действующих лиц». Именно прямая речь может быть достоверным свидетельством психологических состояний персонажа.</w:t>
      </w:r>
      <w:r w:rsidR="006D58EE">
        <w:rPr>
          <w:rStyle w:val="a5"/>
          <w:rFonts w:ascii="Times New Roman" w:hAnsi="Times New Roman" w:cs="Times New Roman"/>
          <w:sz w:val="28"/>
          <w:szCs w:val="28"/>
        </w:rPr>
        <w:footnoteReference w:id="26"/>
      </w:r>
      <w:r w:rsidR="006D58EE">
        <w:rPr>
          <w:rFonts w:ascii="Times New Roman" w:hAnsi="Times New Roman" w:cs="Times New Roman"/>
          <w:sz w:val="28"/>
          <w:szCs w:val="28"/>
        </w:rPr>
        <w:t xml:space="preserve"> </w:t>
      </w:r>
      <w:r w:rsidR="00EF25F7">
        <w:rPr>
          <w:rFonts w:ascii="Times New Roman" w:hAnsi="Times New Roman" w:cs="Times New Roman"/>
          <w:sz w:val="28"/>
          <w:szCs w:val="28"/>
        </w:rPr>
        <w:t>Например, в романе «</w:t>
      </w:r>
      <w:proofErr w:type="spellStart"/>
      <w:r w:rsidR="00EF25F7">
        <w:rPr>
          <w:rFonts w:ascii="Times New Roman" w:hAnsi="Times New Roman" w:cs="Times New Roman"/>
          <w:sz w:val="28"/>
          <w:szCs w:val="28"/>
          <w:lang w:val="en-US"/>
        </w:rPr>
        <w:t>iPhuck</w:t>
      </w:r>
      <w:proofErr w:type="spellEnd"/>
      <w:r w:rsidR="00EF25F7" w:rsidRPr="0034181E">
        <w:rPr>
          <w:rFonts w:ascii="Times New Roman" w:hAnsi="Times New Roman" w:cs="Times New Roman"/>
          <w:sz w:val="28"/>
          <w:szCs w:val="28"/>
        </w:rPr>
        <w:t xml:space="preserve"> 10</w:t>
      </w:r>
      <w:r w:rsidR="00EF25F7">
        <w:rPr>
          <w:rFonts w:ascii="Times New Roman" w:hAnsi="Times New Roman" w:cs="Times New Roman"/>
          <w:sz w:val="28"/>
          <w:szCs w:val="28"/>
        </w:rPr>
        <w:t>» речь главной геро</w:t>
      </w:r>
      <w:r w:rsidR="0034181E">
        <w:rPr>
          <w:rFonts w:ascii="Times New Roman" w:hAnsi="Times New Roman" w:cs="Times New Roman"/>
          <w:sz w:val="28"/>
          <w:szCs w:val="28"/>
        </w:rPr>
        <w:t>ини в полной мере отражает ее настроения, а отсутствие реплик у Ники в одноименном рассказе позволяет раскрыть задумку автора, желающего поиграть с читательским восприятием, раньше, чем это сделает сам автор.</w:t>
      </w:r>
      <w:r>
        <w:rPr>
          <w:rFonts w:ascii="Times New Roman" w:hAnsi="Times New Roman" w:cs="Times New Roman"/>
          <w:sz w:val="28"/>
          <w:szCs w:val="28"/>
        </w:rPr>
        <w:t xml:space="preserve"> </w:t>
      </w:r>
    </w:p>
    <w:p w:rsidR="00973AE7" w:rsidRDefault="00973AE7">
      <w:pPr>
        <w:rPr>
          <w:rFonts w:ascii="Times New Roman" w:hAnsi="Times New Roman" w:cs="Times New Roman"/>
          <w:b/>
          <w:sz w:val="28"/>
          <w:szCs w:val="28"/>
        </w:rPr>
      </w:pPr>
      <w:r>
        <w:rPr>
          <w:rFonts w:ascii="Times New Roman" w:hAnsi="Times New Roman" w:cs="Times New Roman"/>
          <w:b/>
          <w:sz w:val="28"/>
          <w:szCs w:val="28"/>
        </w:rPr>
        <w:br w:type="page"/>
      </w:r>
    </w:p>
    <w:p w:rsidR="00156D92" w:rsidRDefault="003A70F3" w:rsidP="00CC2891">
      <w:pPr>
        <w:pStyle w:val="1"/>
        <w:jc w:val="center"/>
        <w:rPr>
          <w:rFonts w:ascii="Times New Roman" w:hAnsi="Times New Roman" w:cs="Times New Roman"/>
          <w:color w:val="auto"/>
        </w:rPr>
      </w:pPr>
      <w:bookmarkStart w:id="1" w:name="_Toc516063815"/>
      <w:r w:rsidRPr="00CC2891">
        <w:rPr>
          <w:rFonts w:ascii="Times New Roman" w:hAnsi="Times New Roman" w:cs="Times New Roman"/>
          <w:color w:val="auto"/>
        </w:rPr>
        <w:lastRenderedPageBreak/>
        <w:t xml:space="preserve">Глава 1. Внутренняя точка зрения: </w:t>
      </w:r>
      <w:r w:rsidR="00156D92" w:rsidRPr="00CC2891">
        <w:rPr>
          <w:rFonts w:ascii="Times New Roman" w:hAnsi="Times New Roman" w:cs="Times New Roman"/>
          <w:color w:val="auto"/>
        </w:rPr>
        <w:t>«</w:t>
      </w:r>
      <w:r w:rsidR="00156D92" w:rsidRPr="00CC2891">
        <w:rPr>
          <w:rFonts w:ascii="Times New Roman" w:hAnsi="Times New Roman" w:cs="Times New Roman"/>
          <w:color w:val="auto"/>
          <w:lang w:val="en-US"/>
        </w:rPr>
        <w:t>C</w:t>
      </w:r>
      <w:proofErr w:type="spellStart"/>
      <w:r w:rsidR="00156D92" w:rsidRPr="00CC2891">
        <w:rPr>
          <w:rFonts w:ascii="Times New Roman" w:hAnsi="Times New Roman" w:cs="Times New Roman"/>
          <w:color w:val="auto"/>
        </w:rPr>
        <w:t>вященная</w:t>
      </w:r>
      <w:proofErr w:type="spellEnd"/>
      <w:r w:rsidR="00156D92" w:rsidRPr="00CC2891">
        <w:rPr>
          <w:rFonts w:ascii="Times New Roman" w:hAnsi="Times New Roman" w:cs="Times New Roman"/>
          <w:color w:val="auto"/>
        </w:rPr>
        <w:t xml:space="preserve"> книга оборотня»</w:t>
      </w:r>
      <w:bookmarkEnd w:id="1"/>
    </w:p>
    <w:p w:rsidR="00CC2891" w:rsidRPr="00CC2891" w:rsidRDefault="00CC2891" w:rsidP="00CC2891"/>
    <w:p w:rsidR="0034181E" w:rsidRDefault="0034181E" w:rsidP="004B6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«Священная книга оборотня»</w:t>
      </w:r>
      <w:r w:rsidR="007E4B65">
        <w:rPr>
          <w:rFonts w:ascii="Times New Roman" w:hAnsi="Times New Roman" w:cs="Times New Roman"/>
          <w:sz w:val="28"/>
          <w:szCs w:val="28"/>
        </w:rPr>
        <w:t xml:space="preserve"> повествует о нелегкой жизни лисы-оборотня, ее взаимоотношениях с волк</w:t>
      </w:r>
      <w:r w:rsidR="003D40A7">
        <w:rPr>
          <w:rFonts w:ascii="Times New Roman" w:hAnsi="Times New Roman" w:cs="Times New Roman"/>
          <w:sz w:val="28"/>
          <w:szCs w:val="28"/>
        </w:rPr>
        <w:t>ом-оборотнем и о поисках истины.</w:t>
      </w:r>
      <w:r w:rsidR="00B81BE3">
        <w:rPr>
          <w:rFonts w:ascii="Times New Roman" w:hAnsi="Times New Roman" w:cs="Times New Roman"/>
          <w:sz w:val="28"/>
          <w:szCs w:val="28"/>
        </w:rPr>
        <w:t xml:space="preserve"> </w:t>
      </w:r>
    </w:p>
    <w:p w:rsidR="00AD35E0" w:rsidRDefault="00892295" w:rsidP="004B6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071D26">
        <w:rPr>
          <w:rFonts w:ascii="Times New Roman" w:hAnsi="Times New Roman" w:cs="Times New Roman"/>
          <w:sz w:val="28"/>
          <w:szCs w:val="28"/>
        </w:rPr>
        <w:t>лав</w:t>
      </w:r>
      <w:r w:rsidR="00A62F91">
        <w:rPr>
          <w:rFonts w:ascii="Times New Roman" w:hAnsi="Times New Roman" w:cs="Times New Roman"/>
          <w:sz w:val="28"/>
          <w:szCs w:val="28"/>
        </w:rPr>
        <w:t>ная героиня книги</w:t>
      </w:r>
      <w:r>
        <w:rPr>
          <w:rFonts w:ascii="Times New Roman" w:hAnsi="Times New Roman" w:cs="Times New Roman"/>
          <w:sz w:val="28"/>
          <w:szCs w:val="28"/>
        </w:rPr>
        <w:t xml:space="preserve"> </w:t>
      </w:r>
      <w:r w:rsidR="00507A1D">
        <w:rPr>
          <w:rFonts w:ascii="Times New Roman" w:hAnsi="Times New Roman" w:cs="Times New Roman"/>
          <w:sz w:val="28"/>
          <w:szCs w:val="28"/>
        </w:rPr>
        <w:t>–</w:t>
      </w:r>
      <w:r>
        <w:rPr>
          <w:rFonts w:ascii="Times New Roman" w:hAnsi="Times New Roman" w:cs="Times New Roman"/>
          <w:sz w:val="28"/>
          <w:szCs w:val="28"/>
        </w:rPr>
        <w:t xml:space="preserve"> древняя</w:t>
      </w:r>
      <w:r w:rsidR="00EF25F7">
        <w:rPr>
          <w:rFonts w:ascii="Times New Roman" w:hAnsi="Times New Roman" w:cs="Times New Roman"/>
          <w:sz w:val="28"/>
          <w:szCs w:val="28"/>
        </w:rPr>
        <w:t xml:space="preserve"> китайская</w:t>
      </w:r>
      <w:r>
        <w:rPr>
          <w:rFonts w:ascii="Times New Roman" w:hAnsi="Times New Roman" w:cs="Times New Roman"/>
          <w:sz w:val="28"/>
          <w:szCs w:val="28"/>
        </w:rPr>
        <w:t xml:space="preserve"> лиса-оборотень</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Хули</w:t>
      </w:r>
      <w:r w:rsidR="007E4B65">
        <w:rPr>
          <w:rFonts w:ascii="Times New Roman" w:hAnsi="Times New Roman" w:cs="Times New Roman"/>
          <w:sz w:val="28"/>
          <w:szCs w:val="28"/>
        </w:rPr>
        <w:t>, которая н</w:t>
      </w:r>
      <w:r w:rsidR="00A62F91">
        <w:rPr>
          <w:rFonts w:ascii="Times New Roman" w:hAnsi="Times New Roman" w:cs="Times New Roman"/>
          <w:sz w:val="28"/>
          <w:szCs w:val="28"/>
        </w:rPr>
        <w:t>а протяжении всего романа выступает в роли повествователя</w:t>
      </w:r>
      <w:r w:rsidR="007E4B65">
        <w:rPr>
          <w:rFonts w:ascii="Times New Roman" w:hAnsi="Times New Roman" w:cs="Times New Roman"/>
          <w:sz w:val="28"/>
          <w:szCs w:val="28"/>
        </w:rPr>
        <w:t xml:space="preserve">, именно с ее точки зрения показывается мир. </w:t>
      </w:r>
      <w:r w:rsidR="0093132C">
        <w:rPr>
          <w:rFonts w:ascii="Times New Roman" w:hAnsi="Times New Roman" w:cs="Times New Roman"/>
          <w:sz w:val="28"/>
          <w:szCs w:val="28"/>
        </w:rPr>
        <w:t xml:space="preserve">В китайской мифологии чаще упоминается </w:t>
      </w:r>
      <w:r w:rsidR="008E750E">
        <w:rPr>
          <w:rFonts w:ascii="Times New Roman" w:hAnsi="Times New Roman" w:cs="Times New Roman"/>
          <w:sz w:val="28"/>
          <w:szCs w:val="28"/>
        </w:rPr>
        <w:t xml:space="preserve">девятихвостая лиса, </w:t>
      </w:r>
      <w:r w:rsidR="0029315E">
        <w:rPr>
          <w:rFonts w:ascii="Times New Roman" w:hAnsi="Times New Roman" w:cs="Times New Roman"/>
          <w:sz w:val="28"/>
          <w:szCs w:val="28"/>
        </w:rPr>
        <w:t>обладающая волшебными свойствами.</w:t>
      </w:r>
      <w:r w:rsidR="00B41E1B">
        <w:rPr>
          <w:rStyle w:val="a5"/>
          <w:rFonts w:ascii="Times New Roman" w:hAnsi="Times New Roman" w:cs="Times New Roman"/>
          <w:sz w:val="28"/>
          <w:szCs w:val="28"/>
        </w:rPr>
        <w:footnoteReference w:id="27"/>
      </w:r>
      <w:r w:rsidR="0029315E">
        <w:rPr>
          <w:rFonts w:ascii="Times New Roman" w:hAnsi="Times New Roman" w:cs="Times New Roman"/>
          <w:sz w:val="28"/>
          <w:szCs w:val="28"/>
        </w:rPr>
        <w:t xml:space="preserve"> Пелевин же </w:t>
      </w:r>
      <w:r w:rsidR="007E4B65">
        <w:rPr>
          <w:rFonts w:ascii="Times New Roman" w:hAnsi="Times New Roman" w:cs="Times New Roman"/>
          <w:sz w:val="28"/>
          <w:szCs w:val="28"/>
        </w:rPr>
        <w:t>наделяет свою героиню только одним, которым</w:t>
      </w:r>
      <w:r w:rsidR="0029315E">
        <w:rPr>
          <w:rFonts w:ascii="Times New Roman" w:hAnsi="Times New Roman" w:cs="Times New Roman"/>
          <w:sz w:val="28"/>
          <w:szCs w:val="28"/>
        </w:rPr>
        <w:t xml:space="preserve"> она создает наважд</w:t>
      </w:r>
      <w:r w:rsidR="00175837">
        <w:rPr>
          <w:rFonts w:ascii="Times New Roman" w:hAnsi="Times New Roman" w:cs="Times New Roman"/>
          <w:sz w:val="28"/>
          <w:szCs w:val="28"/>
        </w:rPr>
        <w:t>ения: «Что касается наваждений, то они могут быть разной природы. Здесь все зависит от личных качеств лисы, ее воображения, духовной силы и особенностей характера».</w:t>
      </w:r>
      <w:r w:rsidR="00175837">
        <w:rPr>
          <w:rStyle w:val="a5"/>
          <w:rFonts w:ascii="Times New Roman" w:hAnsi="Times New Roman" w:cs="Times New Roman"/>
          <w:sz w:val="28"/>
          <w:szCs w:val="28"/>
        </w:rPr>
        <w:footnoteReference w:id="28"/>
      </w:r>
      <w:r w:rsidR="00175837">
        <w:rPr>
          <w:rFonts w:ascii="Times New Roman" w:hAnsi="Times New Roman" w:cs="Times New Roman"/>
          <w:sz w:val="28"/>
          <w:szCs w:val="28"/>
        </w:rPr>
        <w:t xml:space="preserve"> </w:t>
      </w:r>
      <w:r w:rsidR="001623D6">
        <w:rPr>
          <w:rFonts w:ascii="Times New Roman" w:hAnsi="Times New Roman" w:cs="Times New Roman"/>
          <w:sz w:val="28"/>
          <w:szCs w:val="28"/>
        </w:rPr>
        <w:t>О. Анис</w:t>
      </w:r>
      <w:r w:rsidR="007E4B65">
        <w:rPr>
          <w:rFonts w:ascii="Times New Roman" w:hAnsi="Times New Roman" w:cs="Times New Roman"/>
          <w:sz w:val="28"/>
          <w:szCs w:val="28"/>
        </w:rPr>
        <w:t>имова в своей статье</w:t>
      </w:r>
      <w:r w:rsidR="001623D6">
        <w:rPr>
          <w:rFonts w:ascii="Times New Roman" w:hAnsi="Times New Roman" w:cs="Times New Roman"/>
          <w:sz w:val="28"/>
          <w:szCs w:val="28"/>
        </w:rPr>
        <w:t>, рассматривая функцию мифов в произведениях современной литературы, среди проче</w:t>
      </w:r>
      <w:r w:rsidR="0034181E">
        <w:rPr>
          <w:rFonts w:ascii="Times New Roman" w:hAnsi="Times New Roman" w:cs="Times New Roman"/>
          <w:sz w:val="28"/>
          <w:szCs w:val="28"/>
        </w:rPr>
        <w:t>го, обращается и к роману В.</w:t>
      </w:r>
      <w:r w:rsidR="0034181E">
        <w:rPr>
          <w:rFonts w:ascii="Times New Roman" w:hAnsi="Times New Roman" w:cs="Times New Roman"/>
          <w:sz w:val="28"/>
          <w:szCs w:val="28"/>
          <w:lang w:val="en-US"/>
        </w:rPr>
        <w:t> </w:t>
      </w:r>
      <w:r w:rsidR="0034181E">
        <w:rPr>
          <w:rFonts w:ascii="Times New Roman" w:hAnsi="Times New Roman" w:cs="Times New Roman"/>
          <w:sz w:val="28"/>
          <w:szCs w:val="28"/>
        </w:rPr>
        <w:t>О.</w:t>
      </w:r>
      <w:r w:rsidR="0034181E">
        <w:rPr>
          <w:rFonts w:ascii="Times New Roman" w:hAnsi="Times New Roman" w:cs="Times New Roman"/>
          <w:sz w:val="28"/>
          <w:szCs w:val="28"/>
          <w:lang w:val="en-US"/>
        </w:rPr>
        <w:t> </w:t>
      </w:r>
      <w:r w:rsidR="001623D6">
        <w:rPr>
          <w:rFonts w:ascii="Times New Roman" w:hAnsi="Times New Roman" w:cs="Times New Roman"/>
          <w:sz w:val="28"/>
          <w:szCs w:val="28"/>
        </w:rPr>
        <w:t>Пелевина «</w:t>
      </w:r>
      <w:r w:rsidR="001623D6">
        <w:rPr>
          <w:rFonts w:ascii="Times New Roman" w:hAnsi="Times New Roman" w:cs="Times New Roman"/>
          <w:sz w:val="28"/>
          <w:szCs w:val="28"/>
          <w:lang w:val="en-US"/>
        </w:rPr>
        <w:t>Generation</w:t>
      </w:r>
      <w:r w:rsidR="001623D6" w:rsidRPr="001623D6">
        <w:rPr>
          <w:rFonts w:ascii="Times New Roman" w:hAnsi="Times New Roman" w:cs="Times New Roman"/>
          <w:sz w:val="28"/>
          <w:szCs w:val="28"/>
        </w:rPr>
        <w:t xml:space="preserve"> </w:t>
      </w:r>
      <w:r w:rsidR="001623D6" w:rsidRPr="00AF2A36">
        <w:rPr>
          <w:rFonts w:ascii="Times New Roman" w:hAnsi="Times New Roman" w:cs="Times New Roman"/>
          <w:sz w:val="28"/>
          <w:szCs w:val="28"/>
        </w:rPr>
        <w:t>„</w:t>
      </w:r>
      <w:proofErr w:type="gramStart"/>
      <w:r w:rsidR="001623D6">
        <w:rPr>
          <w:rFonts w:ascii="Times New Roman" w:hAnsi="Times New Roman" w:cs="Times New Roman"/>
          <w:sz w:val="28"/>
          <w:szCs w:val="28"/>
        </w:rPr>
        <w:t>П</w:t>
      </w:r>
      <w:proofErr w:type="gramEnd"/>
      <w:r w:rsidR="001623D6" w:rsidRPr="00AF2A36">
        <w:rPr>
          <w:rFonts w:ascii="Times New Roman" w:hAnsi="Times New Roman" w:cs="Times New Roman"/>
          <w:sz w:val="28"/>
          <w:szCs w:val="28"/>
        </w:rPr>
        <w:t>“</w:t>
      </w:r>
      <w:r w:rsidR="001623D6">
        <w:rPr>
          <w:rFonts w:ascii="Times New Roman" w:hAnsi="Times New Roman" w:cs="Times New Roman"/>
          <w:sz w:val="28"/>
          <w:szCs w:val="28"/>
        </w:rPr>
        <w:t>», однако выводы</w:t>
      </w:r>
      <w:r w:rsidR="00C841F7">
        <w:rPr>
          <w:rFonts w:ascii="Times New Roman" w:hAnsi="Times New Roman" w:cs="Times New Roman"/>
          <w:sz w:val="28"/>
          <w:szCs w:val="28"/>
        </w:rPr>
        <w:t xml:space="preserve"> о сюжетообразующем начале мифологических мотивов</w:t>
      </w:r>
      <w:r w:rsidR="001623D6">
        <w:rPr>
          <w:rFonts w:ascii="Times New Roman" w:hAnsi="Times New Roman" w:cs="Times New Roman"/>
          <w:sz w:val="28"/>
          <w:szCs w:val="28"/>
        </w:rPr>
        <w:t>, к которым приходит автор статьи, применимы и</w:t>
      </w:r>
      <w:r w:rsidR="00C841F7">
        <w:rPr>
          <w:rFonts w:ascii="Times New Roman" w:hAnsi="Times New Roman" w:cs="Times New Roman"/>
          <w:sz w:val="28"/>
          <w:szCs w:val="28"/>
        </w:rPr>
        <w:t xml:space="preserve"> к анализируемому нами роману</w:t>
      </w:r>
      <w:r w:rsidR="001623D6">
        <w:rPr>
          <w:rFonts w:ascii="Times New Roman" w:hAnsi="Times New Roman" w:cs="Times New Roman"/>
          <w:sz w:val="28"/>
          <w:szCs w:val="28"/>
        </w:rPr>
        <w:t>.</w:t>
      </w:r>
      <w:r w:rsidR="00DE09E5">
        <w:rPr>
          <w:rStyle w:val="a5"/>
          <w:rFonts w:ascii="Times New Roman" w:hAnsi="Times New Roman" w:cs="Times New Roman"/>
          <w:sz w:val="28"/>
          <w:szCs w:val="28"/>
        </w:rPr>
        <w:footnoteReference w:id="29"/>
      </w:r>
      <w:r w:rsidR="001623D6">
        <w:rPr>
          <w:rFonts w:ascii="Times New Roman" w:hAnsi="Times New Roman" w:cs="Times New Roman"/>
          <w:sz w:val="28"/>
          <w:szCs w:val="28"/>
        </w:rPr>
        <w:t xml:space="preserve"> </w:t>
      </w:r>
      <w:r w:rsidR="00C841F7">
        <w:rPr>
          <w:rFonts w:ascii="Times New Roman" w:hAnsi="Times New Roman" w:cs="Times New Roman"/>
          <w:sz w:val="28"/>
          <w:szCs w:val="28"/>
        </w:rPr>
        <w:t xml:space="preserve">  </w:t>
      </w:r>
      <w:r w:rsidR="0029315E">
        <w:rPr>
          <w:rFonts w:ascii="Times New Roman" w:hAnsi="Times New Roman" w:cs="Times New Roman"/>
          <w:sz w:val="28"/>
          <w:szCs w:val="28"/>
        </w:rPr>
        <w:t xml:space="preserve">  </w:t>
      </w:r>
    </w:p>
    <w:p w:rsidR="00BA1678" w:rsidRPr="007507B9" w:rsidRDefault="00BA1678" w:rsidP="004B6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Главные герои романа – Лиса А Хули и ее возлюбленный Саша Серый – по мнению Н. Е. </w:t>
      </w:r>
      <w:proofErr w:type="spellStart"/>
      <w:r>
        <w:rPr>
          <w:rFonts w:ascii="Times New Roman" w:hAnsi="Times New Roman" w:cs="Times New Roman"/>
          <w:sz w:val="28"/>
          <w:szCs w:val="28"/>
        </w:rPr>
        <w:t>Лихиной</w:t>
      </w:r>
      <w:proofErr w:type="spellEnd"/>
      <w:r>
        <w:rPr>
          <w:rFonts w:ascii="Times New Roman" w:hAnsi="Times New Roman" w:cs="Times New Roman"/>
          <w:sz w:val="28"/>
          <w:szCs w:val="28"/>
        </w:rPr>
        <w:t xml:space="preserve">, являются причудливой трансформацией образов Саши </w:t>
      </w:r>
      <w:r w:rsidR="002C3DB6">
        <w:rPr>
          <w:rFonts w:ascii="Times New Roman" w:hAnsi="Times New Roman" w:cs="Times New Roman"/>
          <w:sz w:val="28"/>
          <w:szCs w:val="28"/>
        </w:rPr>
        <w:t xml:space="preserve">Лапина и лисы Лены из раннего рассказа Пелевина «Проблема </w:t>
      </w:r>
      <w:proofErr w:type="spellStart"/>
      <w:r w:rsidR="002C3DB6">
        <w:rPr>
          <w:rFonts w:ascii="Times New Roman" w:hAnsi="Times New Roman" w:cs="Times New Roman"/>
          <w:sz w:val="28"/>
          <w:szCs w:val="28"/>
        </w:rPr>
        <w:t>верволка</w:t>
      </w:r>
      <w:proofErr w:type="spellEnd"/>
      <w:r w:rsidR="002C3DB6">
        <w:rPr>
          <w:rFonts w:ascii="Times New Roman" w:hAnsi="Times New Roman" w:cs="Times New Roman"/>
          <w:sz w:val="28"/>
          <w:szCs w:val="28"/>
        </w:rPr>
        <w:t xml:space="preserve"> в средней полосе</w:t>
      </w:r>
      <w:r w:rsidR="008C7CBE">
        <w:rPr>
          <w:rFonts w:ascii="Times New Roman" w:hAnsi="Times New Roman" w:cs="Times New Roman"/>
          <w:sz w:val="28"/>
          <w:szCs w:val="28"/>
        </w:rPr>
        <w:t>»</w:t>
      </w:r>
      <w:r w:rsidR="002C3DB6">
        <w:rPr>
          <w:rFonts w:ascii="Times New Roman" w:hAnsi="Times New Roman" w:cs="Times New Roman"/>
          <w:sz w:val="28"/>
          <w:szCs w:val="28"/>
        </w:rPr>
        <w:t>.</w:t>
      </w:r>
      <w:r w:rsidR="002C3DB6">
        <w:rPr>
          <w:rStyle w:val="a5"/>
          <w:rFonts w:ascii="Times New Roman" w:hAnsi="Times New Roman" w:cs="Times New Roman"/>
          <w:sz w:val="28"/>
          <w:szCs w:val="28"/>
        </w:rPr>
        <w:footnoteReference w:id="30"/>
      </w:r>
      <w:r w:rsidR="008C7CBE">
        <w:rPr>
          <w:rFonts w:ascii="Times New Roman" w:hAnsi="Times New Roman" w:cs="Times New Roman"/>
          <w:sz w:val="28"/>
          <w:szCs w:val="28"/>
        </w:rPr>
        <w:t xml:space="preserve"> </w:t>
      </w:r>
      <w:r w:rsidR="00C841F7">
        <w:rPr>
          <w:rFonts w:ascii="Times New Roman" w:hAnsi="Times New Roman" w:cs="Times New Roman"/>
          <w:sz w:val="28"/>
          <w:szCs w:val="28"/>
        </w:rPr>
        <w:t>В этом рассказе уже присутствует</w:t>
      </w:r>
      <w:r w:rsidR="008C7CBE">
        <w:rPr>
          <w:rFonts w:ascii="Times New Roman" w:hAnsi="Times New Roman" w:cs="Times New Roman"/>
          <w:sz w:val="28"/>
          <w:szCs w:val="28"/>
        </w:rPr>
        <w:t xml:space="preserve"> намек на китайскую мифологию, на которой спустя тринадцать лет в</w:t>
      </w:r>
      <w:r w:rsidR="00C8368E">
        <w:rPr>
          <w:rFonts w:ascii="Times New Roman" w:hAnsi="Times New Roman" w:cs="Times New Roman"/>
          <w:sz w:val="28"/>
          <w:szCs w:val="28"/>
        </w:rPr>
        <w:t xml:space="preserve"> своем</w:t>
      </w:r>
      <w:r w:rsidR="008C7CBE">
        <w:rPr>
          <w:rFonts w:ascii="Times New Roman" w:hAnsi="Times New Roman" w:cs="Times New Roman"/>
          <w:sz w:val="28"/>
          <w:szCs w:val="28"/>
        </w:rPr>
        <w:t xml:space="preserve"> новом романе </w:t>
      </w:r>
      <w:r w:rsidR="00C662AD">
        <w:rPr>
          <w:rFonts w:ascii="Times New Roman" w:hAnsi="Times New Roman" w:cs="Times New Roman"/>
          <w:sz w:val="28"/>
          <w:szCs w:val="28"/>
        </w:rPr>
        <w:t>писатель построит образ главной</w:t>
      </w:r>
      <w:r w:rsidR="00C662AD" w:rsidRPr="00C662AD">
        <w:rPr>
          <w:rFonts w:ascii="Times New Roman" w:hAnsi="Times New Roman" w:cs="Times New Roman"/>
          <w:sz w:val="28"/>
          <w:szCs w:val="28"/>
        </w:rPr>
        <w:t xml:space="preserve"> </w:t>
      </w:r>
      <w:proofErr w:type="spellStart"/>
      <w:r w:rsidR="008C7CBE">
        <w:rPr>
          <w:rFonts w:ascii="Times New Roman" w:hAnsi="Times New Roman" w:cs="Times New Roman"/>
          <w:sz w:val="28"/>
          <w:szCs w:val="28"/>
        </w:rPr>
        <w:t>героини</w:t>
      </w:r>
      <w:r w:rsidR="00C662AD">
        <w:rPr>
          <w:rFonts w:ascii="Times New Roman" w:hAnsi="Times New Roman" w:cs="Times New Roman"/>
          <w:sz w:val="28"/>
          <w:szCs w:val="28"/>
        </w:rPr>
        <w:t>-повествовательницы</w:t>
      </w:r>
      <w:proofErr w:type="spellEnd"/>
      <w:r w:rsidR="008C7CBE">
        <w:rPr>
          <w:rFonts w:ascii="Times New Roman" w:hAnsi="Times New Roman" w:cs="Times New Roman"/>
          <w:sz w:val="28"/>
          <w:szCs w:val="28"/>
        </w:rPr>
        <w:t>: «Потом помахала ему мизинчиком – какой-то совершенно китайский получился жест»</w:t>
      </w:r>
      <w:r w:rsidR="00C8368E">
        <w:rPr>
          <w:rFonts w:ascii="Times New Roman" w:hAnsi="Times New Roman" w:cs="Times New Roman"/>
          <w:sz w:val="28"/>
          <w:szCs w:val="28"/>
        </w:rPr>
        <w:t>.</w:t>
      </w:r>
      <w:r w:rsidR="008C7CBE">
        <w:rPr>
          <w:rStyle w:val="a5"/>
          <w:rFonts w:ascii="Times New Roman" w:hAnsi="Times New Roman" w:cs="Times New Roman"/>
          <w:sz w:val="28"/>
          <w:szCs w:val="28"/>
        </w:rPr>
        <w:footnoteReference w:id="31"/>
      </w:r>
      <w:r w:rsidR="008C7CBE">
        <w:rPr>
          <w:rFonts w:ascii="Times New Roman" w:hAnsi="Times New Roman" w:cs="Times New Roman"/>
          <w:sz w:val="28"/>
          <w:szCs w:val="28"/>
        </w:rPr>
        <w:t xml:space="preserve">  </w:t>
      </w:r>
    </w:p>
    <w:p w:rsidR="002E7E46" w:rsidRDefault="00FF5046" w:rsidP="00CB01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пишет Н. Г. Бабенко, </w:t>
      </w:r>
      <w:r w:rsidRPr="00FF5046">
        <w:rPr>
          <w:rFonts w:ascii="Times New Roman" w:hAnsi="Times New Roman" w:cs="Times New Roman"/>
          <w:sz w:val="28"/>
          <w:szCs w:val="28"/>
        </w:rPr>
        <w:t>«в романе с</w:t>
      </w:r>
      <w:r w:rsidR="00E45E6A">
        <w:rPr>
          <w:rFonts w:ascii="Times New Roman" w:hAnsi="Times New Roman" w:cs="Times New Roman"/>
          <w:sz w:val="28"/>
          <w:szCs w:val="28"/>
        </w:rPr>
        <w:t xml:space="preserve">талкиваются и образуют симбиоз </w:t>
      </w:r>
      <w:r w:rsidR="00E45E6A" w:rsidRPr="00AF2A36">
        <w:rPr>
          <w:rFonts w:ascii="Times New Roman" w:hAnsi="Times New Roman" w:cs="Times New Roman"/>
          <w:sz w:val="28"/>
          <w:szCs w:val="28"/>
        </w:rPr>
        <w:t>„</w:t>
      </w:r>
      <w:r w:rsidR="00E45E6A">
        <w:rPr>
          <w:rFonts w:ascii="Times New Roman" w:hAnsi="Times New Roman" w:cs="Times New Roman"/>
          <w:sz w:val="28"/>
          <w:szCs w:val="28"/>
        </w:rPr>
        <w:t>детское</w:t>
      </w:r>
      <w:r w:rsidR="00E45E6A" w:rsidRPr="00AF2A36">
        <w:rPr>
          <w:rFonts w:ascii="Times New Roman" w:hAnsi="Times New Roman" w:cs="Times New Roman"/>
          <w:sz w:val="28"/>
          <w:szCs w:val="28"/>
        </w:rPr>
        <w:t>“</w:t>
      </w:r>
      <w:r w:rsidR="00E45E6A">
        <w:rPr>
          <w:rFonts w:ascii="Times New Roman" w:hAnsi="Times New Roman" w:cs="Times New Roman"/>
          <w:sz w:val="28"/>
          <w:szCs w:val="28"/>
        </w:rPr>
        <w:t xml:space="preserve"> </w:t>
      </w:r>
      <w:r w:rsidRPr="00FF5046">
        <w:rPr>
          <w:rFonts w:ascii="Times New Roman" w:hAnsi="Times New Roman" w:cs="Times New Roman"/>
          <w:sz w:val="28"/>
          <w:szCs w:val="28"/>
        </w:rPr>
        <w:t xml:space="preserve"> воображение </w:t>
      </w:r>
      <w:proofErr w:type="spellStart"/>
      <w:r w:rsidRPr="00FF5046">
        <w:rPr>
          <w:rFonts w:ascii="Times New Roman" w:hAnsi="Times New Roman" w:cs="Times New Roman"/>
          <w:sz w:val="28"/>
          <w:szCs w:val="28"/>
        </w:rPr>
        <w:t>мифотворца</w:t>
      </w:r>
      <w:proofErr w:type="spellEnd"/>
      <w:r w:rsidRPr="00FF5046">
        <w:rPr>
          <w:rFonts w:ascii="Times New Roman" w:hAnsi="Times New Roman" w:cs="Times New Roman"/>
          <w:sz w:val="28"/>
          <w:szCs w:val="28"/>
        </w:rPr>
        <w:t xml:space="preserve"> ново</w:t>
      </w:r>
      <w:r w:rsidR="00E45E6A">
        <w:rPr>
          <w:rFonts w:ascii="Times New Roman" w:hAnsi="Times New Roman" w:cs="Times New Roman"/>
          <w:sz w:val="28"/>
          <w:szCs w:val="28"/>
        </w:rPr>
        <w:t xml:space="preserve">го времени и постмодернистский </w:t>
      </w:r>
      <w:r w:rsidR="00E45E6A" w:rsidRPr="00AF2A36">
        <w:rPr>
          <w:rFonts w:ascii="Times New Roman" w:hAnsi="Times New Roman" w:cs="Times New Roman"/>
          <w:sz w:val="28"/>
          <w:szCs w:val="28"/>
        </w:rPr>
        <w:t>„</w:t>
      </w:r>
      <w:r w:rsidR="00E45E6A">
        <w:rPr>
          <w:rFonts w:ascii="Times New Roman" w:hAnsi="Times New Roman" w:cs="Times New Roman"/>
          <w:sz w:val="28"/>
          <w:szCs w:val="28"/>
        </w:rPr>
        <w:t>поздний ум</w:t>
      </w:r>
      <w:r w:rsidR="00E45E6A" w:rsidRPr="00AF2A36">
        <w:rPr>
          <w:rFonts w:ascii="Times New Roman" w:hAnsi="Times New Roman" w:cs="Times New Roman"/>
          <w:sz w:val="28"/>
          <w:szCs w:val="28"/>
        </w:rPr>
        <w:t>“</w:t>
      </w:r>
      <w:r w:rsidRPr="00FF5046">
        <w:rPr>
          <w:rFonts w:ascii="Times New Roman" w:hAnsi="Times New Roman" w:cs="Times New Roman"/>
          <w:sz w:val="28"/>
          <w:szCs w:val="28"/>
        </w:rPr>
        <w:t>, что порождает еще одну версию конца мира, еще один литературный вклад в современную фазу эсхатологического дискурса. Лиса исчезает, оставив миру программу самопознания, самовоспитания, уста</w:t>
      </w:r>
      <w:r w:rsidR="00E45E6A">
        <w:rPr>
          <w:rFonts w:ascii="Times New Roman" w:hAnsi="Times New Roman" w:cs="Times New Roman"/>
          <w:sz w:val="28"/>
          <w:szCs w:val="28"/>
        </w:rPr>
        <w:t>новку на любовь, завет о преодолении звериного</w:t>
      </w:r>
      <w:r w:rsidRPr="00FF5046">
        <w:rPr>
          <w:rFonts w:ascii="Times New Roman" w:hAnsi="Times New Roman" w:cs="Times New Roman"/>
          <w:sz w:val="28"/>
          <w:szCs w:val="28"/>
        </w:rPr>
        <w:t xml:space="preserve">... &lt;...&gt; ...Лиса исчезает, а Пес </w:t>
      </w:r>
      <w:proofErr w:type="gramStart"/>
      <w:r w:rsidRPr="00FF5046">
        <w:rPr>
          <w:rFonts w:ascii="Times New Roman" w:hAnsi="Times New Roman" w:cs="Times New Roman"/>
          <w:sz w:val="28"/>
          <w:szCs w:val="28"/>
        </w:rPr>
        <w:t>П</w:t>
      </w:r>
      <w:proofErr w:type="gramEnd"/>
      <w:r w:rsidRPr="00FF5046">
        <w:rPr>
          <w:rFonts w:ascii="Times New Roman" w:hAnsi="Times New Roman" w:cs="Times New Roman"/>
          <w:sz w:val="28"/>
          <w:szCs w:val="28"/>
        </w:rPr>
        <w:t>, который всему наступает (русский вариант собаки апокал</w:t>
      </w:r>
      <w:r>
        <w:rPr>
          <w:rFonts w:ascii="Times New Roman" w:hAnsi="Times New Roman" w:cs="Times New Roman"/>
          <w:sz w:val="28"/>
          <w:szCs w:val="28"/>
        </w:rPr>
        <w:t>ипсиса), остается с нами, в нас</w:t>
      </w:r>
      <w:r w:rsidRPr="00FF5046">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32"/>
      </w:r>
      <w:r>
        <w:rPr>
          <w:rFonts w:ascii="Times New Roman" w:hAnsi="Times New Roman" w:cs="Times New Roman"/>
          <w:sz w:val="28"/>
          <w:szCs w:val="28"/>
        </w:rPr>
        <w:t xml:space="preserve"> </w:t>
      </w:r>
      <w:r w:rsidR="00336C84">
        <w:rPr>
          <w:rFonts w:ascii="Times New Roman" w:hAnsi="Times New Roman" w:cs="Times New Roman"/>
          <w:sz w:val="28"/>
          <w:szCs w:val="28"/>
        </w:rPr>
        <w:t xml:space="preserve">При помощи мифа и его трансформации, Пелевину удается изобразить очень живых персонажей, с которыми может ассоциировать себя современный читатель.  </w:t>
      </w:r>
    </w:p>
    <w:p w:rsidR="00AF2A36" w:rsidRDefault="002A2C0E" w:rsidP="00CB01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А.П. Павленко, Пелевин делает главных героев романа антропоморфными существами с целью показать </w:t>
      </w:r>
      <w:proofErr w:type="spellStart"/>
      <w:r w:rsidR="00DA3584">
        <w:rPr>
          <w:rFonts w:ascii="Times New Roman" w:hAnsi="Times New Roman" w:cs="Times New Roman"/>
          <w:sz w:val="28"/>
          <w:szCs w:val="28"/>
        </w:rPr>
        <w:t>нечеловечность</w:t>
      </w:r>
      <w:proofErr w:type="spellEnd"/>
      <w:r w:rsidR="00DA3584">
        <w:rPr>
          <w:rFonts w:ascii="Times New Roman" w:hAnsi="Times New Roman" w:cs="Times New Roman"/>
          <w:sz w:val="28"/>
          <w:szCs w:val="28"/>
        </w:rPr>
        <w:t xml:space="preserve"> со</w:t>
      </w:r>
      <w:r w:rsidR="00FA3C9E">
        <w:rPr>
          <w:rFonts w:ascii="Times New Roman" w:hAnsi="Times New Roman" w:cs="Times New Roman"/>
          <w:sz w:val="28"/>
          <w:szCs w:val="28"/>
        </w:rPr>
        <w:t>временного российского общества</w:t>
      </w:r>
      <w:r w:rsidR="0013752E">
        <w:rPr>
          <w:rFonts w:ascii="Times New Roman" w:hAnsi="Times New Roman" w:cs="Times New Roman"/>
          <w:sz w:val="28"/>
          <w:szCs w:val="28"/>
        </w:rPr>
        <w:t xml:space="preserve">. </w:t>
      </w:r>
      <w:r w:rsidR="00FA3C9E">
        <w:rPr>
          <w:rFonts w:ascii="Times New Roman" w:hAnsi="Times New Roman" w:cs="Times New Roman"/>
          <w:sz w:val="28"/>
          <w:szCs w:val="28"/>
        </w:rPr>
        <w:t>«</w:t>
      </w:r>
      <w:r w:rsidR="0013752E">
        <w:rPr>
          <w:rFonts w:ascii="Times New Roman" w:hAnsi="Times New Roman" w:cs="Times New Roman"/>
          <w:sz w:val="28"/>
          <w:szCs w:val="28"/>
        </w:rPr>
        <w:t>С</w:t>
      </w:r>
      <w:r w:rsidR="00FA3C9E">
        <w:rPr>
          <w:rFonts w:ascii="Times New Roman" w:hAnsi="Times New Roman" w:cs="Times New Roman"/>
          <w:sz w:val="28"/>
          <w:szCs w:val="28"/>
        </w:rPr>
        <w:t xml:space="preserve">оответствующая </w:t>
      </w:r>
      <w:r w:rsidR="00AF2A36">
        <w:rPr>
          <w:rFonts w:ascii="Times New Roman" w:hAnsi="Times New Roman" w:cs="Times New Roman"/>
          <w:sz w:val="28"/>
          <w:szCs w:val="28"/>
        </w:rPr>
        <w:t xml:space="preserve">группа </w:t>
      </w:r>
      <w:r w:rsidR="00AF2A36" w:rsidRPr="00AF2A36">
        <w:rPr>
          <w:rFonts w:ascii="Times New Roman" w:hAnsi="Times New Roman" w:cs="Times New Roman"/>
          <w:sz w:val="28"/>
          <w:szCs w:val="28"/>
        </w:rPr>
        <w:t>„</w:t>
      </w:r>
      <w:r w:rsidR="00FA3C9E">
        <w:rPr>
          <w:rFonts w:ascii="Times New Roman" w:hAnsi="Times New Roman" w:cs="Times New Roman"/>
          <w:sz w:val="28"/>
          <w:szCs w:val="28"/>
        </w:rPr>
        <w:t>нелюдей</w:t>
      </w:r>
      <w:r w:rsidR="00AF2A36" w:rsidRPr="00AF2A36">
        <w:rPr>
          <w:rFonts w:ascii="Times New Roman" w:hAnsi="Times New Roman" w:cs="Times New Roman"/>
          <w:sz w:val="28"/>
          <w:szCs w:val="28"/>
        </w:rPr>
        <w:t>“</w:t>
      </w:r>
      <w:r w:rsidR="00FA3C9E">
        <w:rPr>
          <w:rFonts w:ascii="Times New Roman" w:hAnsi="Times New Roman" w:cs="Times New Roman"/>
          <w:sz w:val="28"/>
          <w:szCs w:val="28"/>
        </w:rPr>
        <w:t>, которая должна быть представлена как агрессивная стая или свора, получает качественно новое осмысление»</w:t>
      </w:r>
      <w:r w:rsidR="0013752E">
        <w:rPr>
          <w:rFonts w:ascii="Times New Roman" w:hAnsi="Times New Roman" w:cs="Times New Roman"/>
          <w:sz w:val="28"/>
          <w:szCs w:val="28"/>
        </w:rPr>
        <w:t>:</w:t>
      </w:r>
      <w:r w:rsidR="00FA3C9E">
        <w:rPr>
          <w:rFonts w:ascii="Times New Roman" w:hAnsi="Times New Roman" w:cs="Times New Roman"/>
          <w:sz w:val="28"/>
          <w:szCs w:val="28"/>
        </w:rPr>
        <w:t xml:space="preserve"> именно люди представляют собой агрессивную среду,</w:t>
      </w:r>
      <w:r w:rsidR="00DA3584">
        <w:rPr>
          <w:rFonts w:ascii="Times New Roman" w:hAnsi="Times New Roman" w:cs="Times New Roman"/>
          <w:sz w:val="28"/>
          <w:szCs w:val="28"/>
        </w:rPr>
        <w:t xml:space="preserve"> в то время как персонажи-оборотни (А</w:t>
      </w:r>
      <w:proofErr w:type="gramStart"/>
      <w:r w:rsidR="00DA3584">
        <w:rPr>
          <w:rFonts w:ascii="Times New Roman" w:hAnsi="Times New Roman" w:cs="Times New Roman"/>
          <w:sz w:val="28"/>
          <w:szCs w:val="28"/>
        </w:rPr>
        <w:t xml:space="preserve"> Х</w:t>
      </w:r>
      <w:proofErr w:type="gramEnd"/>
      <w:r w:rsidR="00DA3584">
        <w:rPr>
          <w:rFonts w:ascii="Times New Roman" w:hAnsi="Times New Roman" w:cs="Times New Roman"/>
          <w:sz w:val="28"/>
          <w:szCs w:val="28"/>
        </w:rPr>
        <w:t xml:space="preserve">ули, </w:t>
      </w:r>
      <w:r w:rsidR="00FA3C9E">
        <w:rPr>
          <w:rFonts w:ascii="Times New Roman" w:hAnsi="Times New Roman" w:cs="Times New Roman"/>
          <w:sz w:val="28"/>
          <w:szCs w:val="28"/>
        </w:rPr>
        <w:t xml:space="preserve">оперативник ФСБ Саша Серый) </w:t>
      </w:r>
      <w:r w:rsidR="00B35CE8">
        <w:rPr>
          <w:rFonts w:ascii="Times New Roman" w:hAnsi="Times New Roman" w:cs="Times New Roman"/>
          <w:sz w:val="28"/>
          <w:szCs w:val="28"/>
        </w:rPr>
        <w:t>наделены человеческими качествами.</w:t>
      </w:r>
      <w:r w:rsidR="0013752E">
        <w:rPr>
          <w:rStyle w:val="a5"/>
          <w:rFonts w:ascii="Times New Roman" w:hAnsi="Times New Roman" w:cs="Times New Roman"/>
          <w:sz w:val="28"/>
          <w:szCs w:val="28"/>
        </w:rPr>
        <w:footnoteReference w:id="33"/>
      </w:r>
    </w:p>
    <w:p w:rsidR="00AF2A36" w:rsidRDefault="007507B9" w:rsidP="00CB0111">
      <w:pPr>
        <w:spacing w:line="360" w:lineRule="auto"/>
        <w:ind w:firstLine="708"/>
        <w:jc w:val="both"/>
        <w:rPr>
          <w:rFonts w:ascii="Times New Roman" w:hAnsi="Times New Roman" w:cs="Times New Roman"/>
          <w:sz w:val="28"/>
          <w:szCs w:val="28"/>
        </w:rPr>
      </w:pPr>
      <w:r w:rsidRPr="007507B9">
        <w:rPr>
          <w:rFonts w:ascii="Times New Roman" w:hAnsi="Times New Roman" w:cs="Times New Roman"/>
          <w:sz w:val="28"/>
          <w:szCs w:val="28"/>
        </w:rPr>
        <w:t xml:space="preserve"> </w:t>
      </w:r>
      <w:r w:rsidR="00720A85">
        <w:rPr>
          <w:rFonts w:ascii="Times New Roman" w:hAnsi="Times New Roman" w:cs="Times New Roman"/>
          <w:sz w:val="28"/>
          <w:szCs w:val="28"/>
        </w:rPr>
        <w:t>Героиня, поднимая тему о восприятии оборотней в современной культуре</w:t>
      </w:r>
      <w:r w:rsidR="005A1883">
        <w:rPr>
          <w:rFonts w:ascii="Times New Roman" w:hAnsi="Times New Roman" w:cs="Times New Roman"/>
          <w:sz w:val="28"/>
          <w:szCs w:val="28"/>
        </w:rPr>
        <w:t>,</w:t>
      </w:r>
      <w:r w:rsidR="00720A85">
        <w:rPr>
          <w:rFonts w:ascii="Times New Roman" w:hAnsi="Times New Roman" w:cs="Times New Roman"/>
          <w:sz w:val="28"/>
          <w:szCs w:val="28"/>
        </w:rPr>
        <w:t xml:space="preserve"> отмечает</w:t>
      </w:r>
      <w:r w:rsidR="005A1883">
        <w:rPr>
          <w:rFonts w:ascii="Times New Roman" w:hAnsi="Times New Roman" w:cs="Times New Roman"/>
          <w:sz w:val="28"/>
          <w:szCs w:val="28"/>
        </w:rPr>
        <w:t>: «Загадки существован</w:t>
      </w:r>
      <w:r w:rsidR="00AF2A36">
        <w:rPr>
          <w:rFonts w:ascii="Times New Roman" w:hAnsi="Times New Roman" w:cs="Times New Roman"/>
          <w:sz w:val="28"/>
          <w:szCs w:val="28"/>
        </w:rPr>
        <w:t xml:space="preserve">ия мучают нас куда сильнее, чем </w:t>
      </w:r>
      <w:r w:rsidR="005A1883">
        <w:rPr>
          <w:rFonts w:ascii="Times New Roman" w:hAnsi="Times New Roman" w:cs="Times New Roman"/>
          <w:sz w:val="28"/>
          <w:szCs w:val="28"/>
        </w:rPr>
        <w:t xml:space="preserve">современного </w:t>
      </w:r>
      <w:r w:rsidR="005A1883">
        <w:rPr>
          <w:rFonts w:ascii="Times New Roman" w:hAnsi="Times New Roman" w:cs="Times New Roman"/>
          <w:i/>
          <w:sz w:val="28"/>
          <w:szCs w:val="28"/>
        </w:rPr>
        <w:t>человека рыночного</w:t>
      </w:r>
      <w:r w:rsidR="0006477B">
        <w:rPr>
          <w:rFonts w:ascii="Times New Roman" w:hAnsi="Times New Roman" w:cs="Times New Roman"/>
          <w:i/>
          <w:sz w:val="28"/>
          <w:szCs w:val="28"/>
        </w:rPr>
        <w:t xml:space="preserve"> </w:t>
      </w:r>
      <w:r w:rsidR="0006477B">
        <w:rPr>
          <w:rFonts w:ascii="Times New Roman" w:hAnsi="Times New Roman" w:cs="Times New Roman"/>
          <w:sz w:val="28"/>
          <w:szCs w:val="28"/>
        </w:rPr>
        <w:t>(курсив В.О.Пелевина</w:t>
      </w:r>
      <w:r w:rsidR="00AF2A36">
        <w:rPr>
          <w:rFonts w:ascii="Times New Roman" w:hAnsi="Times New Roman" w:cs="Times New Roman"/>
          <w:sz w:val="28"/>
          <w:szCs w:val="28"/>
        </w:rPr>
        <w:t>. – А. А.</w:t>
      </w:r>
      <w:r w:rsidR="0006477B">
        <w:rPr>
          <w:rFonts w:ascii="Times New Roman" w:hAnsi="Times New Roman" w:cs="Times New Roman"/>
          <w:sz w:val="28"/>
          <w:szCs w:val="28"/>
        </w:rPr>
        <w:t>). Но кинематограф все равно изображает нас самодовольными приземленными обжорами, неотличимыми друг от друга ничтожествами, убогими и жестокими потребителями чужой крови.</w:t>
      </w:r>
      <w:r w:rsidR="0006477B" w:rsidRPr="0006477B">
        <w:rPr>
          <w:rFonts w:ascii="Times New Roman" w:hAnsi="Times New Roman" w:cs="Times New Roman"/>
          <w:sz w:val="28"/>
          <w:szCs w:val="28"/>
        </w:rPr>
        <w:t xml:space="preserve">&lt;…&gt; </w:t>
      </w:r>
      <w:r w:rsidR="0006477B">
        <w:rPr>
          <w:rFonts w:ascii="Times New Roman" w:hAnsi="Times New Roman" w:cs="Times New Roman"/>
          <w:sz w:val="28"/>
          <w:szCs w:val="28"/>
        </w:rPr>
        <w:t>Они лепят нас по своему подобию, потому что им некого больше взять за образец».</w:t>
      </w:r>
      <w:r w:rsidR="00A106DC">
        <w:rPr>
          <w:rFonts w:ascii="Times New Roman" w:hAnsi="Times New Roman" w:cs="Times New Roman"/>
          <w:sz w:val="28"/>
          <w:szCs w:val="28"/>
        </w:rPr>
        <w:t xml:space="preserve"> (СКО, с. 290-291)</w:t>
      </w:r>
      <w:r w:rsidR="00ED1107">
        <w:rPr>
          <w:rFonts w:ascii="Times New Roman" w:hAnsi="Times New Roman" w:cs="Times New Roman"/>
          <w:sz w:val="28"/>
          <w:szCs w:val="28"/>
        </w:rPr>
        <w:t xml:space="preserve"> Эта характеристика дает нам представление о людях, которые населяют художественный мир, изображаемый Пелевиным, а также </w:t>
      </w:r>
      <w:r w:rsidR="003A66BC">
        <w:rPr>
          <w:rFonts w:ascii="Times New Roman" w:hAnsi="Times New Roman" w:cs="Times New Roman"/>
          <w:sz w:val="28"/>
          <w:szCs w:val="28"/>
        </w:rPr>
        <w:t>представление о том, в каких отношениях с этим миром находится героиня.</w:t>
      </w:r>
      <w:r w:rsidR="00CB0111" w:rsidRPr="00CB0111">
        <w:rPr>
          <w:rFonts w:ascii="Times New Roman" w:hAnsi="Times New Roman" w:cs="Times New Roman"/>
          <w:sz w:val="28"/>
          <w:szCs w:val="28"/>
        </w:rPr>
        <w:t xml:space="preserve"> </w:t>
      </w:r>
    </w:p>
    <w:p w:rsidR="00852E16" w:rsidRDefault="00996369" w:rsidP="00CB01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Однако несмотря на </w:t>
      </w:r>
      <w:r w:rsidR="003864E0">
        <w:rPr>
          <w:rFonts w:ascii="Times New Roman" w:hAnsi="Times New Roman" w:cs="Times New Roman"/>
          <w:sz w:val="28"/>
          <w:szCs w:val="28"/>
        </w:rPr>
        <w:t>неприятных</w:t>
      </w:r>
      <w:r w:rsidR="00BA5734">
        <w:rPr>
          <w:rFonts w:ascii="Times New Roman" w:hAnsi="Times New Roman" w:cs="Times New Roman"/>
          <w:sz w:val="28"/>
          <w:szCs w:val="28"/>
        </w:rPr>
        <w:t>, действительно нечеловечных в некоторых своих качествах</w:t>
      </w:r>
      <w:r w:rsidR="003864E0">
        <w:rPr>
          <w:rFonts w:ascii="Times New Roman" w:hAnsi="Times New Roman" w:cs="Times New Roman"/>
          <w:sz w:val="28"/>
          <w:szCs w:val="28"/>
        </w:rPr>
        <w:t xml:space="preserve"> геро</w:t>
      </w:r>
      <w:r w:rsidR="00831157">
        <w:rPr>
          <w:rFonts w:ascii="Times New Roman" w:hAnsi="Times New Roman" w:cs="Times New Roman"/>
          <w:sz w:val="28"/>
          <w:szCs w:val="28"/>
        </w:rPr>
        <w:t xml:space="preserve">ев (например, Павел Николаевич, о котором </w:t>
      </w:r>
      <w:r w:rsidR="003864E0">
        <w:rPr>
          <w:rFonts w:ascii="Times New Roman" w:hAnsi="Times New Roman" w:cs="Times New Roman"/>
          <w:sz w:val="28"/>
          <w:szCs w:val="28"/>
        </w:rPr>
        <w:t xml:space="preserve">А Хули пишет: </w:t>
      </w:r>
      <w:proofErr w:type="gramStart"/>
      <w:r w:rsidR="003864E0">
        <w:rPr>
          <w:rFonts w:ascii="Times New Roman" w:hAnsi="Times New Roman" w:cs="Times New Roman"/>
          <w:sz w:val="28"/>
          <w:szCs w:val="28"/>
        </w:rPr>
        <w:t>«Я бы с удовольствием выкинула из своих записок все упоминания о Павле Ивановиче»</w:t>
      </w:r>
      <w:r w:rsidR="00A106DC">
        <w:rPr>
          <w:rFonts w:ascii="Times New Roman" w:hAnsi="Times New Roman" w:cs="Times New Roman"/>
          <w:sz w:val="28"/>
          <w:szCs w:val="28"/>
        </w:rPr>
        <w:t xml:space="preserve"> (СКО, с. 54)</w:t>
      </w:r>
      <w:r w:rsidR="00831157">
        <w:rPr>
          <w:rFonts w:ascii="Times New Roman" w:hAnsi="Times New Roman" w:cs="Times New Roman"/>
          <w:sz w:val="28"/>
          <w:szCs w:val="28"/>
        </w:rPr>
        <w:t xml:space="preserve">), </w:t>
      </w:r>
      <w:r w:rsidR="00656E58">
        <w:rPr>
          <w:rFonts w:ascii="Times New Roman" w:hAnsi="Times New Roman" w:cs="Times New Roman"/>
          <w:sz w:val="28"/>
          <w:szCs w:val="28"/>
        </w:rPr>
        <w:t xml:space="preserve">общество людей показано совсем не таким, как </w:t>
      </w:r>
      <w:r w:rsidR="0089198A">
        <w:rPr>
          <w:rFonts w:ascii="Times New Roman" w:hAnsi="Times New Roman" w:cs="Times New Roman"/>
          <w:sz w:val="28"/>
          <w:szCs w:val="28"/>
        </w:rPr>
        <w:t xml:space="preserve">его </w:t>
      </w:r>
      <w:r w:rsidR="00656E58">
        <w:rPr>
          <w:rFonts w:ascii="Times New Roman" w:hAnsi="Times New Roman" w:cs="Times New Roman"/>
          <w:sz w:val="28"/>
          <w:szCs w:val="28"/>
        </w:rPr>
        <w:t>описывает Павленко.</w:t>
      </w:r>
      <w:proofErr w:type="gramEnd"/>
      <w:r w:rsidR="00CB0111">
        <w:rPr>
          <w:rFonts w:ascii="Times New Roman" w:hAnsi="Times New Roman" w:cs="Times New Roman"/>
          <w:sz w:val="28"/>
          <w:szCs w:val="28"/>
        </w:rPr>
        <w:t xml:space="preserve"> Сама главная героиня</w:t>
      </w:r>
      <w:r w:rsidR="00831981">
        <w:rPr>
          <w:rFonts w:ascii="Times New Roman" w:hAnsi="Times New Roman" w:cs="Times New Roman"/>
          <w:sz w:val="28"/>
          <w:szCs w:val="28"/>
        </w:rPr>
        <w:t>,</w:t>
      </w:r>
      <w:r w:rsidR="00CB0111">
        <w:rPr>
          <w:rFonts w:ascii="Times New Roman" w:hAnsi="Times New Roman" w:cs="Times New Roman"/>
          <w:sz w:val="28"/>
          <w:szCs w:val="28"/>
        </w:rPr>
        <w:t xml:space="preserve"> рассуждая</w:t>
      </w:r>
      <w:r w:rsidR="00656E58">
        <w:rPr>
          <w:rFonts w:ascii="Times New Roman" w:hAnsi="Times New Roman" w:cs="Times New Roman"/>
          <w:sz w:val="28"/>
          <w:szCs w:val="28"/>
        </w:rPr>
        <w:t xml:space="preserve"> о </w:t>
      </w:r>
      <w:r w:rsidR="00622DC7">
        <w:rPr>
          <w:rFonts w:ascii="Times New Roman" w:hAnsi="Times New Roman" w:cs="Times New Roman"/>
          <w:sz w:val="28"/>
          <w:szCs w:val="28"/>
        </w:rPr>
        <w:t>потенциальных клиентах, замечает</w:t>
      </w:r>
      <w:r w:rsidR="00656E58">
        <w:rPr>
          <w:rFonts w:ascii="Times New Roman" w:hAnsi="Times New Roman" w:cs="Times New Roman"/>
          <w:sz w:val="28"/>
          <w:szCs w:val="28"/>
        </w:rPr>
        <w:t>: «Нет, решила я, Блока ставить не стоит – его стихи очищают душу и будят в ней самое высокое. А если в клиенте проснется самое высокое, мы потеряем клиента»</w:t>
      </w:r>
      <w:r w:rsidR="00622DC7">
        <w:rPr>
          <w:rFonts w:ascii="Times New Roman" w:hAnsi="Times New Roman" w:cs="Times New Roman"/>
          <w:sz w:val="28"/>
          <w:szCs w:val="28"/>
        </w:rPr>
        <w:t>.</w:t>
      </w:r>
      <w:r w:rsidR="00A106DC">
        <w:rPr>
          <w:rFonts w:ascii="Times New Roman" w:hAnsi="Times New Roman" w:cs="Times New Roman"/>
          <w:sz w:val="28"/>
          <w:szCs w:val="28"/>
        </w:rPr>
        <w:t xml:space="preserve"> (СКО, с. 52)</w:t>
      </w:r>
      <w:r w:rsidR="0089198A">
        <w:rPr>
          <w:rFonts w:ascii="Times New Roman" w:hAnsi="Times New Roman" w:cs="Times New Roman"/>
          <w:sz w:val="28"/>
          <w:szCs w:val="28"/>
        </w:rPr>
        <w:t xml:space="preserve"> Водитель такси</w:t>
      </w:r>
      <w:r w:rsidR="00831981">
        <w:rPr>
          <w:rFonts w:ascii="Times New Roman" w:hAnsi="Times New Roman" w:cs="Times New Roman"/>
          <w:sz w:val="28"/>
          <w:szCs w:val="28"/>
        </w:rPr>
        <w:t xml:space="preserve"> оказывается</w:t>
      </w:r>
      <w:r w:rsidR="0089198A">
        <w:rPr>
          <w:rFonts w:ascii="Times New Roman" w:hAnsi="Times New Roman" w:cs="Times New Roman"/>
          <w:sz w:val="28"/>
          <w:szCs w:val="28"/>
        </w:rPr>
        <w:t xml:space="preserve"> </w:t>
      </w:r>
      <w:r w:rsidR="006F3055">
        <w:rPr>
          <w:rFonts w:ascii="Times New Roman" w:hAnsi="Times New Roman" w:cs="Times New Roman"/>
          <w:sz w:val="28"/>
          <w:szCs w:val="28"/>
        </w:rPr>
        <w:t>не безразличен к про</w:t>
      </w:r>
      <w:r w:rsidR="00FF7B3C">
        <w:rPr>
          <w:rFonts w:ascii="Times New Roman" w:hAnsi="Times New Roman" w:cs="Times New Roman"/>
          <w:sz w:val="28"/>
          <w:szCs w:val="28"/>
        </w:rPr>
        <w:t xml:space="preserve">блемам Лисы: «Шофер заметил мое </w:t>
      </w:r>
      <w:r w:rsidR="006D65F1">
        <w:rPr>
          <w:rFonts w:ascii="Times New Roman" w:hAnsi="Times New Roman" w:cs="Times New Roman"/>
          <w:sz w:val="28"/>
          <w:szCs w:val="28"/>
        </w:rPr>
        <w:t>мрачное расположение духа.</w:t>
      </w:r>
      <w:r w:rsidR="006F3055">
        <w:rPr>
          <w:rFonts w:ascii="Times New Roman" w:hAnsi="Times New Roman" w:cs="Times New Roman"/>
          <w:sz w:val="28"/>
          <w:szCs w:val="28"/>
        </w:rPr>
        <w:t xml:space="preserve"> </w:t>
      </w:r>
      <w:r w:rsidR="006D65F1">
        <w:rPr>
          <w:rFonts w:ascii="Times New Roman" w:hAnsi="Times New Roman" w:cs="Times New Roman"/>
          <w:sz w:val="28"/>
          <w:szCs w:val="28"/>
        </w:rPr>
        <w:t>–</w:t>
      </w:r>
      <w:r w:rsidR="003A66BC">
        <w:rPr>
          <w:rFonts w:ascii="Times New Roman" w:hAnsi="Times New Roman" w:cs="Times New Roman"/>
          <w:sz w:val="28"/>
          <w:szCs w:val="28"/>
        </w:rPr>
        <w:t xml:space="preserve"> Что, спросил он, </w:t>
      </w:r>
      <w:r w:rsidR="003A66BC" w:rsidRPr="003A66BC">
        <w:rPr>
          <w:rFonts w:ascii="Times New Roman" w:hAnsi="Times New Roman" w:cs="Times New Roman"/>
          <w:sz w:val="28"/>
          <w:szCs w:val="28"/>
        </w:rPr>
        <w:t>–</w:t>
      </w:r>
      <w:r w:rsidR="006F3055">
        <w:rPr>
          <w:rFonts w:ascii="Times New Roman" w:hAnsi="Times New Roman" w:cs="Times New Roman"/>
          <w:sz w:val="28"/>
          <w:szCs w:val="28"/>
        </w:rPr>
        <w:t xml:space="preserve"> обидел кто, дочка?» </w:t>
      </w:r>
      <w:r w:rsidR="00C27F64">
        <w:rPr>
          <w:rFonts w:ascii="Times New Roman" w:hAnsi="Times New Roman" w:cs="Times New Roman"/>
          <w:sz w:val="28"/>
          <w:szCs w:val="28"/>
        </w:rPr>
        <w:t>При этом о своей сестре</w:t>
      </w:r>
      <w:r w:rsidR="00FD4F5F">
        <w:rPr>
          <w:rFonts w:ascii="Times New Roman" w:hAnsi="Times New Roman" w:cs="Times New Roman"/>
          <w:sz w:val="28"/>
          <w:szCs w:val="28"/>
        </w:rPr>
        <w:t xml:space="preserve"> – </w:t>
      </w:r>
      <w:r w:rsidR="00C27F64">
        <w:rPr>
          <w:rFonts w:ascii="Times New Roman" w:hAnsi="Times New Roman" w:cs="Times New Roman"/>
          <w:sz w:val="28"/>
          <w:szCs w:val="28"/>
        </w:rPr>
        <w:t xml:space="preserve">Лисе И </w:t>
      </w:r>
      <w:r w:rsidR="00FD4F5F">
        <w:rPr>
          <w:rFonts w:ascii="Times New Roman" w:hAnsi="Times New Roman" w:cs="Times New Roman"/>
          <w:sz w:val="28"/>
          <w:szCs w:val="28"/>
        </w:rPr>
        <w:t xml:space="preserve">– </w:t>
      </w:r>
      <w:r w:rsidR="00C27F64">
        <w:rPr>
          <w:rFonts w:ascii="Times New Roman" w:hAnsi="Times New Roman" w:cs="Times New Roman"/>
          <w:sz w:val="28"/>
          <w:szCs w:val="28"/>
        </w:rPr>
        <w:t>А Хули пишет следующее: «.</w:t>
      </w:r>
      <w:r w:rsidR="00AF2A36">
        <w:rPr>
          <w:rFonts w:ascii="Times New Roman" w:hAnsi="Times New Roman" w:cs="Times New Roman"/>
          <w:sz w:val="28"/>
          <w:szCs w:val="28"/>
        </w:rPr>
        <w:t>.</w:t>
      </w:r>
      <w:r w:rsidR="00C27F64">
        <w:rPr>
          <w:rFonts w:ascii="Times New Roman" w:hAnsi="Times New Roman" w:cs="Times New Roman"/>
          <w:sz w:val="28"/>
          <w:szCs w:val="28"/>
        </w:rPr>
        <w:t>.у нее на уме мрачные и жестокие замыслы. Впрочем, чего еще ждать от самой безжалостной лисы из всей нашей семейки?»</w:t>
      </w:r>
      <w:r w:rsidR="006E483C">
        <w:rPr>
          <w:rFonts w:ascii="Times New Roman" w:hAnsi="Times New Roman" w:cs="Times New Roman"/>
          <w:sz w:val="28"/>
          <w:szCs w:val="28"/>
        </w:rPr>
        <w:t>.</w:t>
      </w:r>
      <w:r w:rsidR="00A106DC">
        <w:rPr>
          <w:rFonts w:ascii="Times New Roman" w:hAnsi="Times New Roman" w:cs="Times New Roman"/>
          <w:sz w:val="28"/>
          <w:szCs w:val="28"/>
        </w:rPr>
        <w:t xml:space="preserve"> (СКО, с. 166)</w:t>
      </w:r>
      <w:r w:rsidR="006E483C">
        <w:rPr>
          <w:rFonts w:ascii="Times New Roman" w:hAnsi="Times New Roman" w:cs="Times New Roman"/>
          <w:sz w:val="28"/>
          <w:szCs w:val="28"/>
        </w:rPr>
        <w:t xml:space="preserve"> Таким образом, </w:t>
      </w:r>
      <w:r w:rsidR="003A66BC" w:rsidRPr="003A66BC">
        <w:rPr>
          <w:rFonts w:ascii="Times New Roman" w:hAnsi="Times New Roman" w:cs="Times New Roman"/>
          <w:sz w:val="28"/>
          <w:szCs w:val="28"/>
        </w:rPr>
        <w:t>и мир людей, и мир оборотней показаны с двух сторон: и в том, и в другом обществе есть и хорошее, и плохое.</w:t>
      </w:r>
    </w:p>
    <w:p w:rsidR="00C342C9" w:rsidRPr="0024115E" w:rsidRDefault="00B87C21" w:rsidP="00D529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D529E8">
        <w:rPr>
          <w:rFonts w:ascii="Times New Roman" w:hAnsi="Times New Roman" w:cs="Times New Roman"/>
          <w:sz w:val="28"/>
          <w:szCs w:val="28"/>
        </w:rPr>
        <w:t xml:space="preserve">А. В. </w:t>
      </w:r>
      <w:r>
        <w:rPr>
          <w:rFonts w:ascii="Times New Roman" w:hAnsi="Times New Roman" w:cs="Times New Roman"/>
          <w:sz w:val="28"/>
          <w:szCs w:val="28"/>
        </w:rPr>
        <w:t>Касьянова</w:t>
      </w:r>
      <w:r w:rsidR="00C01E86">
        <w:rPr>
          <w:rStyle w:val="a5"/>
          <w:rFonts w:ascii="Times New Roman" w:hAnsi="Times New Roman" w:cs="Times New Roman"/>
          <w:sz w:val="28"/>
          <w:szCs w:val="28"/>
        </w:rPr>
        <w:footnoteReference w:id="34"/>
      </w:r>
      <w:r>
        <w:rPr>
          <w:rFonts w:ascii="Times New Roman" w:hAnsi="Times New Roman" w:cs="Times New Roman"/>
          <w:sz w:val="28"/>
          <w:szCs w:val="28"/>
        </w:rPr>
        <w:t xml:space="preserve">, Пелевин </w:t>
      </w:r>
      <w:r w:rsidR="008446C3">
        <w:rPr>
          <w:rFonts w:ascii="Times New Roman" w:hAnsi="Times New Roman" w:cs="Times New Roman"/>
          <w:sz w:val="28"/>
          <w:szCs w:val="28"/>
        </w:rPr>
        <w:t>изображает героиню не как «</w:t>
      </w:r>
      <w:r w:rsidR="002330D8" w:rsidRPr="00AF2A36">
        <w:rPr>
          <w:rFonts w:ascii="Times New Roman" w:hAnsi="Times New Roman" w:cs="Times New Roman"/>
          <w:sz w:val="28"/>
          <w:szCs w:val="28"/>
        </w:rPr>
        <w:t>„</w:t>
      </w:r>
      <w:r w:rsidR="002330D8">
        <w:rPr>
          <w:rFonts w:ascii="Times New Roman" w:hAnsi="Times New Roman" w:cs="Times New Roman"/>
          <w:sz w:val="28"/>
          <w:szCs w:val="28"/>
        </w:rPr>
        <w:t>сверхъестественного</w:t>
      </w:r>
      <w:r w:rsidR="008446C3">
        <w:rPr>
          <w:rFonts w:ascii="Times New Roman" w:hAnsi="Times New Roman" w:cs="Times New Roman"/>
          <w:sz w:val="28"/>
          <w:szCs w:val="28"/>
        </w:rPr>
        <w:t xml:space="preserve"> мудреца</w:t>
      </w:r>
      <w:r w:rsidR="002330D8" w:rsidRPr="00AF2A36">
        <w:rPr>
          <w:rFonts w:ascii="Times New Roman" w:hAnsi="Times New Roman" w:cs="Times New Roman"/>
          <w:sz w:val="28"/>
          <w:szCs w:val="28"/>
        </w:rPr>
        <w:t>“</w:t>
      </w:r>
      <w:r w:rsidR="008446C3">
        <w:rPr>
          <w:rFonts w:ascii="Times New Roman" w:hAnsi="Times New Roman" w:cs="Times New Roman"/>
          <w:sz w:val="28"/>
          <w:szCs w:val="28"/>
        </w:rPr>
        <w:t xml:space="preserve">, а как, прежде всего, неординарную – по-своему несчастную – по-своему счастливую – </w:t>
      </w:r>
      <w:r w:rsidR="008446C3" w:rsidRPr="008446C3">
        <w:rPr>
          <w:rFonts w:ascii="Times New Roman" w:hAnsi="Times New Roman" w:cs="Times New Roman"/>
          <w:i/>
          <w:sz w:val="28"/>
          <w:szCs w:val="28"/>
        </w:rPr>
        <w:t>женщину</w:t>
      </w:r>
      <w:r w:rsidR="008446C3">
        <w:rPr>
          <w:rFonts w:ascii="Times New Roman" w:hAnsi="Times New Roman" w:cs="Times New Roman"/>
          <w:sz w:val="28"/>
          <w:szCs w:val="28"/>
        </w:rPr>
        <w:t xml:space="preserve"> (курсив А.В.</w:t>
      </w:r>
      <w:r w:rsidR="00D529E8">
        <w:rPr>
          <w:rFonts w:ascii="Times New Roman" w:hAnsi="Times New Roman" w:cs="Times New Roman"/>
          <w:sz w:val="28"/>
          <w:szCs w:val="28"/>
          <w:lang w:val="en-US"/>
        </w:rPr>
        <w:t> </w:t>
      </w:r>
      <w:r w:rsidR="00A461C4">
        <w:rPr>
          <w:rFonts w:ascii="Times New Roman" w:hAnsi="Times New Roman" w:cs="Times New Roman"/>
          <w:sz w:val="28"/>
          <w:szCs w:val="28"/>
        </w:rPr>
        <w:t>Касьянова – А. А.</w:t>
      </w:r>
      <w:r w:rsidR="008446C3">
        <w:rPr>
          <w:rFonts w:ascii="Times New Roman" w:hAnsi="Times New Roman" w:cs="Times New Roman"/>
          <w:sz w:val="28"/>
          <w:szCs w:val="28"/>
        </w:rPr>
        <w:t xml:space="preserve">)». А образ лисы-оборотня является лишь </w:t>
      </w:r>
      <w:r w:rsidR="00AB30D6">
        <w:rPr>
          <w:rFonts w:ascii="Times New Roman" w:hAnsi="Times New Roman" w:cs="Times New Roman"/>
          <w:sz w:val="28"/>
          <w:szCs w:val="28"/>
        </w:rPr>
        <w:t>«</w:t>
      </w:r>
      <w:r w:rsidR="008446C3">
        <w:rPr>
          <w:rFonts w:ascii="Times New Roman" w:hAnsi="Times New Roman" w:cs="Times New Roman"/>
          <w:sz w:val="28"/>
          <w:szCs w:val="28"/>
        </w:rPr>
        <w:t>симулякром</w:t>
      </w:r>
      <w:r w:rsidR="00AB30D6">
        <w:rPr>
          <w:rFonts w:ascii="Times New Roman" w:hAnsi="Times New Roman" w:cs="Times New Roman"/>
          <w:sz w:val="28"/>
          <w:szCs w:val="28"/>
        </w:rPr>
        <w:t>»</w:t>
      </w:r>
      <w:r w:rsidR="00AB30D6">
        <w:rPr>
          <w:rStyle w:val="a5"/>
          <w:rFonts w:ascii="Times New Roman" w:hAnsi="Times New Roman" w:cs="Times New Roman"/>
          <w:sz w:val="28"/>
          <w:szCs w:val="28"/>
        </w:rPr>
        <w:footnoteReference w:id="35"/>
      </w:r>
      <w:r w:rsidR="00AB30D6">
        <w:rPr>
          <w:rFonts w:ascii="Times New Roman" w:hAnsi="Times New Roman" w:cs="Times New Roman"/>
          <w:sz w:val="28"/>
          <w:szCs w:val="28"/>
        </w:rPr>
        <w:t xml:space="preserve"> </w:t>
      </w:r>
      <w:r w:rsidR="008446C3">
        <w:rPr>
          <w:rFonts w:ascii="Times New Roman" w:hAnsi="Times New Roman" w:cs="Times New Roman"/>
          <w:color w:val="7030A0"/>
          <w:sz w:val="28"/>
          <w:szCs w:val="28"/>
        </w:rPr>
        <w:t>«</w:t>
      </w:r>
      <w:r w:rsidR="008446C3">
        <w:rPr>
          <w:rFonts w:ascii="Times New Roman" w:hAnsi="Times New Roman" w:cs="Times New Roman"/>
          <w:sz w:val="28"/>
          <w:szCs w:val="28"/>
        </w:rPr>
        <w:t xml:space="preserve">одного из типов современных женщин, и таит в себе </w:t>
      </w:r>
      <w:r w:rsidR="008446C3" w:rsidRPr="008446C3">
        <w:rPr>
          <w:rFonts w:ascii="Times New Roman" w:hAnsi="Times New Roman" w:cs="Times New Roman"/>
          <w:sz w:val="28"/>
          <w:szCs w:val="28"/>
        </w:rPr>
        <w:t>&lt;</w:t>
      </w:r>
      <w:r w:rsidR="008446C3">
        <w:rPr>
          <w:rFonts w:ascii="Times New Roman" w:hAnsi="Times New Roman" w:cs="Times New Roman"/>
          <w:sz w:val="28"/>
          <w:szCs w:val="28"/>
        </w:rPr>
        <w:t>…</w:t>
      </w:r>
      <w:r w:rsidR="008446C3" w:rsidRPr="008446C3">
        <w:rPr>
          <w:rFonts w:ascii="Times New Roman" w:hAnsi="Times New Roman" w:cs="Times New Roman"/>
          <w:sz w:val="28"/>
          <w:szCs w:val="28"/>
        </w:rPr>
        <w:t>&gt;</w:t>
      </w:r>
      <w:r w:rsidR="008446C3">
        <w:rPr>
          <w:rFonts w:ascii="Times New Roman" w:hAnsi="Times New Roman" w:cs="Times New Roman"/>
          <w:sz w:val="28"/>
          <w:szCs w:val="28"/>
        </w:rPr>
        <w:t xml:space="preserve"> мудрость женского начала – мудрость женщины; а не тысячелетние философско-религиозные доктрины, над которыми и за которые во все времена бились мужчины».</w:t>
      </w:r>
      <w:r w:rsidR="00EA3308">
        <w:rPr>
          <w:rFonts w:ascii="Times New Roman" w:hAnsi="Times New Roman" w:cs="Times New Roman"/>
          <w:sz w:val="28"/>
          <w:szCs w:val="28"/>
        </w:rPr>
        <w:t xml:space="preserve"> Автор </w:t>
      </w:r>
      <w:r w:rsidR="007F65A1">
        <w:rPr>
          <w:rFonts w:ascii="Times New Roman" w:hAnsi="Times New Roman" w:cs="Times New Roman"/>
          <w:sz w:val="28"/>
          <w:szCs w:val="28"/>
        </w:rPr>
        <w:t>подтверждае</w:t>
      </w:r>
      <w:r w:rsidR="00852E16">
        <w:rPr>
          <w:rFonts w:ascii="Times New Roman" w:hAnsi="Times New Roman" w:cs="Times New Roman"/>
          <w:sz w:val="28"/>
          <w:szCs w:val="28"/>
        </w:rPr>
        <w:t>т с</w:t>
      </w:r>
      <w:r w:rsidR="00EA3308">
        <w:rPr>
          <w:rFonts w:ascii="Times New Roman" w:hAnsi="Times New Roman" w:cs="Times New Roman"/>
          <w:sz w:val="28"/>
          <w:szCs w:val="28"/>
        </w:rPr>
        <w:t>вою гипотезу</w:t>
      </w:r>
      <w:r w:rsidR="00AB30D6">
        <w:rPr>
          <w:rFonts w:ascii="Times New Roman" w:hAnsi="Times New Roman" w:cs="Times New Roman"/>
          <w:sz w:val="28"/>
          <w:szCs w:val="28"/>
        </w:rPr>
        <w:t xml:space="preserve">, </w:t>
      </w:r>
      <w:r w:rsidR="00AB30D6" w:rsidRPr="00D529E8">
        <w:rPr>
          <w:rFonts w:ascii="Times New Roman" w:hAnsi="Times New Roman" w:cs="Times New Roman"/>
          <w:sz w:val="28"/>
          <w:szCs w:val="28"/>
        </w:rPr>
        <w:t>обращ</w:t>
      </w:r>
      <w:r w:rsidR="00DE4004" w:rsidRPr="00D529E8">
        <w:rPr>
          <w:rFonts w:ascii="Times New Roman" w:hAnsi="Times New Roman" w:cs="Times New Roman"/>
          <w:sz w:val="28"/>
          <w:szCs w:val="28"/>
        </w:rPr>
        <w:t>а</w:t>
      </w:r>
      <w:r w:rsidR="00AB30D6" w:rsidRPr="00D529E8">
        <w:rPr>
          <w:rFonts w:ascii="Times New Roman" w:hAnsi="Times New Roman" w:cs="Times New Roman"/>
          <w:sz w:val="28"/>
          <w:szCs w:val="28"/>
        </w:rPr>
        <w:t>ясь</w:t>
      </w:r>
      <w:r w:rsidR="00AB30D6">
        <w:rPr>
          <w:rFonts w:ascii="Times New Roman" w:hAnsi="Times New Roman" w:cs="Times New Roman"/>
          <w:sz w:val="28"/>
          <w:szCs w:val="28"/>
        </w:rPr>
        <w:t xml:space="preserve"> к развязке</w:t>
      </w:r>
      <w:r w:rsidR="00EA3308">
        <w:rPr>
          <w:rFonts w:ascii="Times New Roman" w:hAnsi="Times New Roman" w:cs="Times New Roman"/>
          <w:sz w:val="28"/>
          <w:szCs w:val="28"/>
        </w:rPr>
        <w:t xml:space="preserve"> романа: А Хули удается войти в Радужный Поток (т.е. стать </w:t>
      </w:r>
      <w:proofErr w:type="spellStart"/>
      <w:r w:rsidR="00EA3308">
        <w:rPr>
          <w:rFonts w:ascii="Times New Roman" w:hAnsi="Times New Roman" w:cs="Times New Roman"/>
          <w:sz w:val="28"/>
          <w:szCs w:val="28"/>
        </w:rPr>
        <w:t>сверхоборотнем</w:t>
      </w:r>
      <w:proofErr w:type="spellEnd"/>
      <w:r w:rsidR="007F65A1">
        <w:rPr>
          <w:rFonts w:ascii="Times New Roman" w:hAnsi="Times New Roman" w:cs="Times New Roman"/>
          <w:sz w:val="28"/>
          <w:szCs w:val="28"/>
        </w:rPr>
        <w:t xml:space="preserve">, найти дорогу к истине), в то время как Александр – </w:t>
      </w:r>
      <w:r w:rsidR="007F65A1">
        <w:rPr>
          <w:rFonts w:ascii="Times New Roman" w:hAnsi="Times New Roman" w:cs="Times New Roman"/>
          <w:sz w:val="28"/>
          <w:szCs w:val="28"/>
        </w:rPr>
        <w:lastRenderedPageBreak/>
        <w:t>возлюбленный А Хули – оказывается не готовым к этому.</w:t>
      </w:r>
      <w:r w:rsidR="00720A85">
        <w:rPr>
          <w:rFonts w:ascii="Times New Roman" w:hAnsi="Times New Roman" w:cs="Times New Roman"/>
          <w:sz w:val="28"/>
          <w:szCs w:val="28"/>
        </w:rPr>
        <w:t xml:space="preserve"> </w:t>
      </w:r>
      <w:r w:rsidR="003F6768">
        <w:rPr>
          <w:rFonts w:ascii="Times New Roman" w:hAnsi="Times New Roman" w:cs="Times New Roman"/>
          <w:sz w:val="28"/>
          <w:szCs w:val="28"/>
        </w:rPr>
        <w:t>Как нам кажется, пол</w:t>
      </w:r>
      <w:r w:rsidR="00AF2A36">
        <w:rPr>
          <w:rFonts w:ascii="Times New Roman" w:hAnsi="Times New Roman" w:cs="Times New Roman"/>
          <w:sz w:val="28"/>
          <w:szCs w:val="28"/>
        </w:rPr>
        <w:t xml:space="preserve"> </w:t>
      </w:r>
      <w:r w:rsidR="003F6768">
        <w:rPr>
          <w:rFonts w:ascii="Times New Roman" w:hAnsi="Times New Roman" w:cs="Times New Roman"/>
          <w:sz w:val="28"/>
          <w:szCs w:val="28"/>
        </w:rPr>
        <w:t>главного героя этой истории не является определ</w:t>
      </w:r>
      <w:r w:rsidR="001A0D4D">
        <w:rPr>
          <w:rFonts w:ascii="Times New Roman" w:hAnsi="Times New Roman" w:cs="Times New Roman"/>
          <w:sz w:val="28"/>
          <w:szCs w:val="28"/>
        </w:rPr>
        <w:t xml:space="preserve">яющим. Вне всяких сомнений, </w:t>
      </w:r>
      <w:r w:rsidR="003F6768">
        <w:rPr>
          <w:rFonts w:ascii="Times New Roman" w:hAnsi="Times New Roman" w:cs="Times New Roman"/>
          <w:sz w:val="28"/>
          <w:szCs w:val="28"/>
        </w:rPr>
        <w:t xml:space="preserve">роман бы претерпел значительные, в первую очередь, сюжетные изменения, если бы в центре </w:t>
      </w:r>
      <w:r w:rsidR="007A56D0">
        <w:rPr>
          <w:rFonts w:ascii="Times New Roman" w:hAnsi="Times New Roman" w:cs="Times New Roman"/>
          <w:sz w:val="28"/>
          <w:szCs w:val="28"/>
        </w:rPr>
        <w:t>повествован</w:t>
      </w:r>
      <w:r w:rsidR="0024115E">
        <w:rPr>
          <w:rFonts w:ascii="Times New Roman" w:hAnsi="Times New Roman" w:cs="Times New Roman"/>
          <w:sz w:val="28"/>
          <w:szCs w:val="28"/>
        </w:rPr>
        <w:t>ия находился мужчина, однако более важными для развития персонажа оказываются другие характеристики: внутренний мир герои</w:t>
      </w:r>
      <w:r w:rsidR="00F37339">
        <w:rPr>
          <w:rFonts w:ascii="Times New Roman" w:hAnsi="Times New Roman" w:cs="Times New Roman"/>
          <w:sz w:val="28"/>
          <w:szCs w:val="28"/>
        </w:rPr>
        <w:t xml:space="preserve">ни, </w:t>
      </w:r>
      <w:r w:rsidR="0024115E">
        <w:rPr>
          <w:rFonts w:ascii="Times New Roman" w:hAnsi="Times New Roman" w:cs="Times New Roman"/>
          <w:sz w:val="28"/>
          <w:szCs w:val="28"/>
        </w:rPr>
        <w:t xml:space="preserve">жизненный опыт </w:t>
      </w:r>
      <w:r w:rsidR="00790650">
        <w:rPr>
          <w:rFonts w:ascii="Times New Roman" w:hAnsi="Times New Roman" w:cs="Times New Roman"/>
          <w:sz w:val="28"/>
          <w:szCs w:val="28"/>
        </w:rPr>
        <w:t>и ее взаимоотношения с другими людьми и оборотнями. Несмотря на то, что у А Хули есть еще две сестры –</w:t>
      </w:r>
      <w:r w:rsidR="00D529E8">
        <w:rPr>
          <w:rFonts w:ascii="Times New Roman" w:hAnsi="Times New Roman" w:cs="Times New Roman"/>
          <w:sz w:val="28"/>
          <w:szCs w:val="28"/>
        </w:rPr>
        <w:t xml:space="preserve"> И</w:t>
      </w:r>
      <w:r w:rsidR="00D529E8">
        <w:rPr>
          <w:rFonts w:ascii="Times New Roman" w:hAnsi="Times New Roman" w:cs="Times New Roman"/>
          <w:sz w:val="28"/>
          <w:szCs w:val="28"/>
          <w:lang w:val="en-US"/>
        </w:rPr>
        <w:t> </w:t>
      </w:r>
      <w:r w:rsidR="00790650">
        <w:rPr>
          <w:rFonts w:ascii="Times New Roman" w:hAnsi="Times New Roman" w:cs="Times New Roman"/>
          <w:sz w:val="28"/>
          <w:szCs w:val="28"/>
        </w:rPr>
        <w:t>и Е</w:t>
      </w:r>
      <w:r w:rsidR="0045245C">
        <w:rPr>
          <w:rFonts w:ascii="Times New Roman" w:hAnsi="Times New Roman" w:cs="Times New Roman"/>
          <w:sz w:val="28"/>
          <w:szCs w:val="28"/>
        </w:rPr>
        <w:t xml:space="preserve"> (о</w:t>
      </w:r>
      <w:r w:rsidR="0045245C">
        <w:rPr>
          <w:rFonts w:ascii="Times New Roman" w:hAnsi="Times New Roman" w:cs="Times New Roman"/>
          <w:sz w:val="28"/>
          <w:szCs w:val="28"/>
          <w:lang w:val="en-US"/>
        </w:rPr>
        <w:t> </w:t>
      </w:r>
      <w:r w:rsidR="00F37339">
        <w:rPr>
          <w:rFonts w:ascii="Times New Roman" w:hAnsi="Times New Roman" w:cs="Times New Roman"/>
          <w:sz w:val="28"/>
          <w:szCs w:val="28"/>
        </w:rPr>
        <w:t>которой Лиса даже пишет: «она была, пожалуй, лучшей из нас»</w:t>
      </w:r>
      <w:r w:rsidR="00A106DC">
        <w:rPr>
          <w:rFonts w:ascii="Times New Roman" w:hAnsi="Times New Roman" w:cs="Times New Roman"/>
          <w:sz w:val="28"/>
          <w:szCs w:val="28"/>
        </w:rPr>
        <w:t xml:space="preserve"> (СКО, с. 98)</w:t>
      </w:r>
      <w:proofErr w:type="gramStart"/>
      <w:r w:rsidR="00A106DC">
        <w:rPr>
          <w:rFonts w:ascii="Times New Roman" w:hAnsi="Times New Roman" w:cs="Times New Roman"/>
          <w:sz w:val="28"/>
          <w:szCs w:val="28"/>
        </w:rPr>
        <w:t xml:space="preserve"> </w:t>
      </w:r>
      <w:r w:rsidR="00F37339">
        <w:rPr>
          <w:rFonts w:ascii="Times New Roman" w:hAnsi="Times New Roman" w:cs="Times New Roman"/>
          <w:sz w:val="28"/>
          <w:szCs w:val="28"/>
        </w:rPr>
        <w:t>)</w:t>
      </w:r>
      <w:proofErr w:type="gramEnd"/>
      <w:r w:rsidR="00790650">
        <w:rPr>
          <w:rFonts w:ascii="Times New Roman" w:hAnsi="Times New Roman" w:cs="Times New Roman"/>
          <w:sz w:val="28"/>
          <w:szCs w:val="28"/>
        </w:rPr>
        <w:t xml:space="preserve"> – такие же лисы, как и она, </w:t>
      </w:r>
      <w:r w:rsidR="00F37339">
        <w:rPr>
          <w:rFonts w:ascii="Times New Roman" w:hAnsi="Times New Roman" w:cs="Times New Roman"/>
          <w:sz w:val="28"/>
          <w:szCs w:val="28"/>
        </w:rPr>
        <w:t>именно у нее получается найти ключ, чтобы войти в Радужный Поток.</w:t>
      </w:r>
      <w:r w:rsidR="002C4B3C">
        <w:rPr>
          <w:rFonts w:ascii="Times New Roman" w:hAnsi="Times New Roman" w:cs="Times New Roman"/>
          <w:sz w:val="28"/>
          <w:szCs w:val="28"/>
        </w:rPr>
        <w:t xml:space="preserve"> </w:t>
      </w:r>
      <w:r w:rsidR="00D365E6">
        <w:rPr>
          <w:rFonts w:ascii="Times New Roman" w:hAnsi="Times New Roman" w:cs="Times New Roman"/>
          <w:sz w:val="28"/>
          <w:szCs w:val="28"/>
        </w:rPr>
        <w:t>Александр</w:t>
      </w:r>
      <w:r w:rsidR="003D67F2" w:rsidRPr="00713405">
        <w:rPr>
          <w:rFonts w:ascii="Times New Roman" w:hAnsi="Times New Roman" w:cs="Times New Roman"/>
          <w:sz w:val="28"/>
          <w:szCs w:val="28"/>
        </w:rPr>
        <w:t xml:space="preserve"> </w:t>
      </w:r>
      <w:r w:rsidR="00713405">
        <w:rPr>
          <w:rFonts w:ascii="Times New Roman" w:hAnsi="Times New Roman" w:cs="Times New Roman"/>
          <w:sz w:val="28"/>
          <w:szCs w:val="28"/>
        </w:rPr>
        <w:t>познает истину, как он сам пишет в своем письме</w:t>
      </w:r>
      <w:r w:rsidR="00AF2A36">
        <w:rPr>
          <w:rFonts w:ascii="Times New Roman" w:hAnsi="Times New Roman" w:cs="Times New Roman"/>
          <w:sz w:val="28"/>
          <w:szCs w:val="28"/>
        </w:rPr>
        <w:t>,</w:t>
      </w:r>
      <w:r w:rsidR="00713405">
        <w:rPr>
          <w:rFonts w:ascii="Times New Roman" w:hAnsi="Times New Roman" w:cs="Times New Roman"/>
          <w:sz w:val="28"/>
          <w:szCs w:val="28"/>
        </w:rPr>
        <w:t xml:space="preserve"> «наверно, не до конца и ненадолго»</w:t>
      </w:r>
      <w:r w:rsidR="00A106DC">
        <w:rPr>
          <w:rFonts w:ascii="Times New Roman" w:hAnsi="Times New Roman" w:cs="Times New Roman"/>
          <w:sz w:val="28"/>
          <w:szCs w:val="28"/>
        </w:rPr>
        <w:t xml:space="preserve"> (СКО, с. 367)</w:t>
      </w:r>
      <w:r w:rsidR="00713405">
        <w:rPr>
          <w:rFonts w:ascii="Times New Roman" w:hAnsi="Times New Roman" w:cs="Times New Roman"/>
          <w:sz w:val="28"/>
          <w:szCs w:val="28"/>
        </w:rPr>
        <w:t xml:space="preserve"> не потому, что он мужчина, а потому, что ему не хватает </w:t>
      </w:r>
      <w:r w:rsidR="00AA5A5F">
        <w:rPr>
          <w:rFonts w:ascii="Times New Roman" w:hAnsi="Times New Roman" w:cs="Times New Roman"/>
          <w:sz w:val="28"/>
          <w:szCs w:val="28"/>
        </w:rPr>
        <w:t>смелости. При этом о Радужном Потоке</w:t>
      </w:r>
      <w:r w:rsidR="00FB7171">
        <w:rPr>
          <w:rFonts w:ascii="Times New Roman" w:hAnsi="Times New Roman" w:cs="Times New Roman"/>
          <w:sz w:val="28"/>
          <w:szCs w:val="28"/>
        </w:rPr>
        <w:t xml:space="preserve"> и </w:t>
      </w:r>
      <w:proofErr w:type="spellStart"/>
      <w:r w:rsidR="00FB7171">
        <w:rPr>
          <w:rFonts w:ascii="Times New Roman" w:hAnsi="Times New Roman" w:cs="Times New Roman"/>
          <w:sz w:val="28"/>
          <w:szCs w:val="28"/>
        </w:rPr>
        <w:t>сверхоборотне</w:t>
      </w:r>
      <w:proofErr w:type="spellEnd"/>
      <w:r w:rsidR="00FB7171">
        <w:rPr>
          <w:rFonts w:ascii="Times New Roman" w:hAnsi="Times New Roman" w:cs="Times New Roman"/>
          <w:sz w:val="28"/>
          <w:szCs w:val="28"/>
        </w:rPr>
        <w:t xml:space="preserve"> А Хули рассказывает монах – Желтый Господин – мужчина</w:t>
      </w:r>
      <w:r w:rsidR="00A06397">
        <w:rPr>
          <w:rFonts w:ascii="Times New Roman" w:hAnsi="Times New Roman" w:cs="Times New Roman"/>
          <w:sz w:val="28"/>
          <w:szCs w:val="28"/>
        </w:rPr>
        <w:t>, а значит истина доступна не только женщинам</w:t>
      </w:r>
      <w:r w:rsidR="0037529E">
        <w:rPr>
          <w:rFonts w:ascii="Times New Roman" w:hAnsi="Times New Roman" w:cs="Times New Roman"/>
          <w:sz w:val="28"/>
          <w:szCs w:val="28"/>
        </w:rPr>
        <w:t>.</w:t>
      </w:r>
    </w:p>
    <w:p w:rsidR="00ED5308" w:rsidRDefault="00ED5308" w:rsidP="00D9596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В. </w:t>
      </w:r>
      <w:proofErr w:type="spellStart"/>
      <w:r>
        <w:rPr>
          <w:rFonts w:ascii="Times New Roman" w:hAnsi="Times New Roman" w:cs="Times New Roman"/>
          <w:sz w:val="28"/>
          <w:szCs w:val="28"/>
        </w:rPr>
        <w:t>Помялов</w:t>
      </w:r>
      <w:proofErr w:type="spellEnd"/>
      <w:r>
        <w:rPr>
          <w:rFonts w:ascii="Times New Roman" w:hAnsi="Times New Roman" w:cs="Times New Roman"/>
          <w:sz w:val="28"/>
          <w:szCs w:val="28"/>
        </w:rPr>
        <w:t xml:space="preserve"> в своей статье </w:t>
      </w:r>
      <w:r w:rsidR="00057FB1">
        <w:rPr>
          <w:rFonts w:ascii="Times New Roman" w:hAnsi="Times New Roman" w:cs="Times New Roman"/>
          <w:sz w:val="28"/>
          <w:szCs w:val="28"/>
        </w:rPr>
        <w:t xml:space="preserve">рассматривает образы оборотней (лисы и волка) как две </w:t>
      </w:r>
      <w:proofErr w:type="gramStart"/>
      <w:r w:rsidR="00057FB1">
        <w:rPr>
          <w:rFonts w:ascii="Times New Roman" w:hAnsi="Times New Roman" w:cs="Times New Roman"/>
          <w:sz w:val="28"/>
          <w:szCs w:val="28"/>
        </w:rPr>
        <w:t>личины</w:t>
      </w:r>
      <w:proofErr w:type="gramEnd"/>
      <w:r w:rsidR="00057FB1">
        <w:rPr>
          <w:rFonts w:ascii="Times New Roman" w:hAnsi="Times New Roman" w:cs="Times New Roman"/>
          <w:sz w:val="28"/>
          <w:szCs w:val="28"/>
        </w:rPr>
        <w:t xml:space="preserve"> писателя, приняв и преодолев которые, автор совершает «</w:t>
      </w:r>
      <w:r w:rsidR="00057FB1" w:rsidRPr="00057FB1">
        <w:rPr>
          <w:rFonts w:ascii="Times New Roman" w:hAnsi="Times New Roman" w:cs="Times New Roman"/>
          <w:sz w:val="28"/>
          <w:szCs w:val="28"/>
        </w:rPr>
        <w:t xml:space="preserve">переход к третьей ипостаси творческого сознания – к </w:t>
      </w:r>
      <w:proofErr w:type="spellStart"/>
      <w:r w:rsidR="00057FB1" w:rsidRPr="00057FB1">
        <w:rPr>
          <w:rFonts w:ascii="Times New Roman" w:hAnsi="Times New Roman" w:cs="Times New Roman"/>
          <w:sz w:val="28"/>
          <w:szCs w:val="28"/>
        </w:rPr>
        <w:t>Сверхоборотню</w:t>
      </w:r>
      <w:proofErr w:type="spellEnd"/>
      <w:r w:rsidR="00057FB1">
        <w:rPr>
          <w:rFonts w:ascii="Times New Roman" w:hAnsi="Times New Roman" w:cs="Times New Roman"/>
          <w:sz w:val="28"/>
          <w:szCs w:val="28"/>
        </w:rPr>
        <w:t>»</w:t>
      </w:r>
      <w:r w:rsidR="00057FB1" w:rsidRPr="00057FB1">
        <w:rPr>
          <w:rFonts w:ascii="Times New Roman" w:hAnsi="Times New Roman" w:cs="Times New Roman"/>
          <w:sz w:val="28"/>
          <w:szCs w:val="28"/>
        </w:rPr>
        <w:t>.</w:t>
      </w:r>
      <w:r w:rsidR="00057FB1">
        <w:rPr>
          <w:rStyle w:val="a5"/>
          <w:rFonts w:ascii="Times New Roman" w:hAnsi="Times New Roman" w:cs="Times New Roman"/>
          <w:sz w:val="28"/>
          <w:szCs w:val="28"/>
        </w:rPr>
        <w:footnoteReference w:id="36"/>
      </w:r>
      <w:r w:rsidR="00B83C58">
        <w:rPr>
          <w:rFonts w:ascii="Times New Roman" w:hAnsi="Times New Roman" w:cs="Times New Roman"/>
          <w:sz w:val="28"/>
          <w:szCs w:val="28"/>
        </w:rPr>
        <w:t xml:space="preserve"> </w:t>
      </w:r>
      <w:r w:rsidR="00D25BBB">
        <w:rPr>
          <w:rFonts w:ascii="Times New Roman" w:hAnsi="Times New Roman" w:cs="Times New Roman"/>
          <w:sz w:val="28"/>
          <w:szCs w:val="28"/>
        </w:rPr>
        <w:t>А</w:t>
      </w:r>
      <w:proofErr w:type="gramStart"/>
      <w:r w:rsidR="00D25BBB">
        <w:rPr>
          <w:rFonts w:ascii="Times New Roman" w:hAnsi="Times New Roman" w:cs="Times New Roman"/>
          <w:sz w:val="28"/>
          <w:szCs w:val="28"/>
        </w:rPr>
        <w:t xml:space="preserve"> Х</w:t>
      </w:r>
      <w:proofErr w:type="gramEnd"/>
      <w:r w:rsidR="00D25BBB">
        <w:rPr>
          <w:rFonts w:ascii="Times New Roman" w:hAnsi="Times New Roman" w:cs="Times New Roman"/>
          <w:sz w:val="28"/>
          <w:szCs w:val="28"/>
        </w:rPr>
        <w:t>ули действительно примеряет на себя роль писателя – роман  представляет собой найденные на жестком диске дневниковые записи самой Лисы, перед которыми дан «комментарий эксперта».</w:t>
      </w:r>
      <w:r w:rsidR="003D3D97">
        <w:rPr>
          <w:rFonts w:ascii="Times New Roman" w:hAnsi="Times New Roman" w:cs="Times New Roman"/>
          <w:sz w:val="28"/>
          <w:szCs w:val="28"/>
        </w:rPr>
        <w:t xml:space="preserve"> </w:t>
      </w:r>
      <w:proofErr w:type="spellStart"/>
      <w:r w:rsidR="003D3D97">
        <w:rPr>
          <w:rFonts w:ascii="Times New Roman" w:hAnsi="Times New Roman" w:cs="Times New Roman"/>
          <w:sz w:val="28"/>
          <w:szCs w:val="28"/>
        </w:rPr>
        <w:t>Помялов</w:t>
      </w:r>
      <w:proofErr w:type="spellEnd"/>
      <w:r w:rsidR="003D3D97">
        <w:rPr>
          <w:rFonts w:ascii="Times New Roman" w:hAnsi="Times New Roman" w:cs="Times New Roman"/>
          <w:sz w:val="28"/>
          <w:szCs w:val="28"/>
        </w:rPr>
        <w:t xml:space="preserve"> отмечает</w:t>
      </w:r>
      <w:r w:rsidR="00C140F5">
        <w:rPr>
          <w:rFonts w:ascii="Times New Roman" w:hAnsi="Times New Roman" w:cs="Times New Roman"/>
          <w:sz w:val="28"/>
          <w:szCs w:val="28"/>
        </w:rPr>
        <w:t xml:space="preserve"> </w:t>
      </w:r>
      <w:r w:rsidR="003D3D97">
        <w:rPr>
          <w:rFonts w:ascii="Times New Roman" w:hAnsi="Times New Roman" w:cs="Times New Roman"/>
          <w:sz w:val="28"/>
          <w:szCs w:val="28"/>
        </w:rPr>
        <w:t>влияние</w:t>
      </w:r>
      <w:r w:rsidR="001D018B">
        <w:rPr>
          <w:rFonts w:ascii="Times New Roman" w:hAnsi="Times New Roman" w:cs="Times New Roman"/>
          <w:sz w:val="28"/>
          <w:szCs w:val="28"/>
        </w:rPr>
        <w:t xml:space="preserve"> на</w:t>
      </w:r>
      <w:r w:rsidR="00AB30D6">
        <w:rPr>
          <w:rFonts w:ascii="Times New Roman" w:hAnsi="Times New Roman" w:cs="Times New Roman"/>
          <w:sz w:val="28"/>
          <w:szCs w:val="28"/>
        </w:rPr>
        <w:t xml:space="preserve"> текст</w:t>
      </w:r>
      <w:r w:rsidR="001D018B">
        <w:rPr>
          <w:rFonts w:ascii="Times New Roman" w:hAnsi="Times New Roman" w:cs="Times New Roman"/>
          <w:sz w:val="28"/>
          <w:szCs w:val="28"/>
        </w:rPr>
        <w:t xml:space="preserve"> Пелевина</w:t>
      </w:r>
      <w:r w:rsidR="003D3D97">
        <w:rPr>
          <w:rFonts w:ascii="Times New Roman" w:hAnsi="Times New Roman" w:cs="Times New Roman"/>
          <w:sz w:val="28"/>
          <w:szCs w:val="28"/>
        </w:rPr>
        <w:t xml:space="preserve"> идей Ницше (идея о невозможности изменить соотношение сил во Вселенной </w:t>
      </w:r>
      <w:r w:rsidR="00AA2590">
        <w:rPr>
          <w:rFonts w:ascii="Times New Roman" w:hAnsi="Times New Roman" w:cs="Times New Roman"/>
          <w:sz w:val="28"/>
          <w:szCs w:val="28"/>
        </w:rPr>
        <w:t>какими-либо человеч</w:t>
      </w:r>
      <w:r w:rsidR="0002604B">
        <w:rPr>
          <w:rFonts w:ascii="Times New Roman" w:hAnsi="Times New Roman" w:cs="Times New Roman"/>
          <w:sz w:val="28"/>
          <w:szCs w:val="28"/>
        </w:rPr>
        <w:t>ескими действиями и процессами)</w:t>
      </w:r>
      <w:r w:rsidR="003D3D97">
        <w:rPr>
          <w:rFonts w:ascii="Times New Roman" w:hAnsi="Times New Roman" w:cs="Times New Roman"/>
          <w:sz w:val="28"/>
          <w:szCs w:val="28"/>
        </w:rPr>
        <w:t>,</w:t>
      </w:r>
      <w:r w:rsidR="0002604B">
        <w:rPr>
          <w:rFonts w:ascii="Times New Roman" w:hAnsi="Times New Roman" w:cs="Times New Roman"/>
          <w:sz w:val="28"/>
          <w:szCs w:val="28"/>
        </w:rPr>
        <w:t xml:space="preserve"> а также </w:t>
      </w:r>
      <w:r w:rsidR="003D34FB">
        <w:rPr>
          <w:rFonts w:ascii="Times New Roman" w:hAnsi="Times New Roman" w:cs="Times New Roman"/>
          <w:sz w:val="28"/>
          <w:szCs w:val="28"/>
        </w:rPr>
        <w:t>то, что Пелевин следует</w:t>
      </w:r>
      <w:r w:rsidR="0002604B">
        <w:rPr>
          <w:rFonts w:ascii="Times New Roman" w:hAnsi="Times New Roman" w:cs="Times New Roman"/>
          <w:sz w:val="28"/>
          <w:szCs w:val="28"/>
        </w:rPr>
        <w:t xml:space="preserve"> в раскрытии темы «писательского </w:t>
      </w:r>
      <w:proofErr w:type="spellStart"/>
      <w:r w:rsidR="0002604B">
        <w:rPr>
          <w:rFonts w:ascii="Times New Roman" w:hAnsi="Times New Roman" w:cs="Times New Roman"/>
          <w:sz w:val="28"/>
          <w:szCs w:val="28"/>
        </w:rPr>
        <w:t>оборотничества</w:t>
      </w:r>
      <w:proofErr w:type="spellEnd"/>
      <w:r w:rsidR="0002604B">
        <w:rPr>
          <w:rFonts w:ascii="Times New Roman" w:hAnsi="Times New Roman" w:cs="Times New Roman"/>
          <w:sz w:val="28"/>
          <w:szCs w:val="28"/>
        </w:rPr>
        <w:t>» за Карлосом Кастанедой, в работах которого разрабатывается тема «</w:t>
      </w:r>
      <w:proofErr w:type="spellStart"/>
      <w:r w:rsidR="0002604B" w:rsidRPr="0002604B">
        <w:rPr>
          <w:rFonts w:ascii="Times New Roman" w:hAnsi="Times New Roman" w:cs="Times New Roman"/>
          <w:sz w:val="28"/>
          <w:szCs w:val="28"/>
        </w:rPr>
        <w:t>супрафизического</w:t>
      </w:r>
      <w:proofErr w:type="spellEnd"/>
      <w:r w:rsidR="0002604B" w:rsidRPr="0002604B">
        <w:rPr>
          <w:rFonts w:ascii="Times New Roman" w:hAnsi="Times New Roman" w:cs="Times New Roman"/>
          <w:sz w:val="28"/>
          <w:szCs w:val="28"/>
        </w:rPr>
        <w:t xml:space="preserve"> энергетического сдвига, другими словами, превращения человека в оборотня</w:t>
      </w:r>
      <w:r w:rsidR="0002604B">
        <w:rPr>
          <w:rFonts w:ascii="Times New Roman" w:hAnsi="Times New Roman" w:cs="Times New Roman"/>
          <w:sz w:val="28"/>
          <w:szCs w:val="28"/>
        </w:rPr>
        <w:t>»</w:t>
      </w:r>
      <w:r w:rsidR="0002604B" w:rsidRPr="0002604B">
        <w:rPr>
          <w:rFonts w:ascii="Times New Roman" w:hAnsi="Times New Roman" w:cs="Times New Roman"/>
          <w:sz w:val="28"/>
          <w:szCs w:val="28"/>
        </w:rPr>
        <w:t>.</w:t>
      </w:r>
      <w:r w:rsidR="0002604B">
        <w:rPr>
          <w:rStyle w:val="a5"/>
          <w:rFonts w:ascii="Times New Roman" w:hAnsi="Times New Roman" w:cs="Times New Roman"/>
          <w:sz w:val="28"/>
          <w:szCs w:val="28"/>
        </w:rPr>
        <w:footnoteReference w:id="37"/>
      </w:r>
      <w:r w:rsidR="0002604B">
        <w:rPr>
          <w:rFonts w:ascii="Times New Roman" w:hAnsi="Times New Roman" w:cs="Times New Roman"/>
          <w:sz w:val="28"/>
          <w:szCs w:val="28"/>
        </w:rPr>
        <w:t xml:space="preserve"> </w:t>
      </w:r>
      <w:r w:rsidR="001968D1">
        <w:rPr>
          <w:rFonts w:ascii="Times New Roman" w:hAnsi="Times New Roman" w:cs="Times New Roman"/>
          <w:sz w:val="28"/>
          <w:szCs w:val="28"/>
        </w:rPr>
        <w:t>Американский писатель даже упоминается в тексте романа: «Я в юности Кастанедой увлекался».</w:t>
      </w:r>
      <w:r w:rsidR="00A106DC">
        <w:rPr>
          <w:rFonts w:ascii="Times New Roman" w:hAnsi="Times New Roman" w:cs="Times New Roman"/>
          <w:sz w:val="28"/>
          <w:szCs w:val="28"/>
        </w:rPr>
        <w:t xml:space="preserve"> (СКО, с.</w:t>
      </w:r>
      <w:r w:rsidR="00A106DC">
        <w:rPr>
          <w:rFonts w:ascii="Times New Roman" w:hAnsi="Times New Roman" w:cs="Times New Roman"/>
          <w:sz w:val="28"/>
          <w:szCs w:val="28"/>
          <w:lang w:val="en-US"/>
        </w:rPr>
        <w:t> </w:t>
      </w:r>
      <w:r w:rsidR="00A106DC">
        <w:rPr>
          <w:rFonts w:ascii="Times New Roman" w:hAnsi="Times New Roman" w:cs="Times New Roman"/>
          <w:sz w:val="28"/>
          <w:szCs w:val="28"/>
        </w:rPr>
        <w:t>298)</w:t>
      </w:r>
      <w:r w:rsidR="00D9596C" w:rsidRPr="00D9596C">
        <w:rPr>
          <w:rFonts w:ascii="Times New Roman" w:hAnsi="Times New Roman" w:cs="Times New Roman"/>
          <w:sz w:val="28"/>
          <w:szCs w:val="28"/>
        </w:rPr>
        <w:t xml:space="preserve"> </w:t>
      </w:r>
      <w:r w:rsidR="00AA117C">
        <w:rPr>
          <w:rFonts w:ascii="Times New Roman" w:hAnsi="Times New Roman" w:cs="Times New Roman"/>
          <w:sz w:val="28"/>
          <w:szCs w:val="28"/>
        </w:rPr>
        <w:t>Лисий м</w:t>
      </w:r>
      <w:r w:rsidR="00EE1905">
        <w:rPr>
          <w:rFonts w:ascii="Times New Roman" w:hAnsi="Times New Roman" w:cs="Times New Roman"/>
          <w:sz w:val="28"/>
          <w:szCs w:val="28"/>
        </w:rPr>
        <w:t>еханизм наведения на людей морока</w:t>
      </w:r>
      <w:r w:rsidR="00AA117C">
        <w:rPr>
          <w:rFonts w:ascii="Times New Roman" w:hAnsi="Times New Roman" w:cs="Times New Roman"/>
          <w:sz w:val="28"/>
          <w:szCs w:val="28"/>
        </w:rPr>
        <w:t xml:space="preserve"> </w:t>
      </w:r>
      <w:r w:rsidR="00EE1905">
        <w:rPr>
          <w:rFonts w:ascii="Times New Roman" w:hAnsi="Times New Roman" w:cs="Times New Roman"/>
          <w:sz w:val="28"/>
          <w:szCs w:val="28"/>
        </w:rPr>
        <w:lastRenderedPageBreak/>
        <w:t>«</w:t>
      </w:r>
      <w:r w:rsidR="00EE1905" w:rsidRPr="00EE1905">
        <w:rPr>
          <w:rFonts w:ascii="Times New Roman" w:hAnsi="Times New Roman" w:cs="Times New Roman"/>
          <w:sz w:val="28"/>
          <w:szCs w:val="28"/>
        </w:rPr>
        <w:t xml:space="preserve">практически полностью совпадает с </w:t>
      </w:r>
      <w:proofErr w:type="spellStart"/>
      <w:r w:rsidR="00EE1905" w:rsidRPr="00EE1905">
        <w:rPr>
          <w:rFonts w:ascii="Times New Roman" w:hAnsi="Times New Roman" w:cs="Times New Roman"/>
          <w:sz w:val="28"/>
          <w:szCs w:val="28"/>
        </w:rPr>
        <w:t>кастанедовским</w:t>
      </w:r>
      <w:proofErr w:type="spellEnd"/>
      <w:r w:rsidR="00EE1905" w:rsidRPr="00EE1905">
        <w:rPr>
          <w:rFonts w:ascii="Times New Roman" w:hAnsi="Times New Roman" w:cs="Times New Roman"/>
          <w:sz w:val="28"/>
          <w:szCs w:val="28"/>
        </w:rPr>
        <w:t xml:space="preserve"> понятием </w:t>
      </w:r>
      <w:r w:rsidR="00A044F2" w:rsidRPr="00AF2A36">
        <w:rPr>
          <w:rFonts w:ascii="Times New Roman" w:hAnsi="Times New Roman" w:cs="Times New Roman"/>
          <w:sz w:val="28"/>
          <w:szCs w:val="28"/>
        </w:rPr>
        <w:t>„</w:t>
      </w:r>
      <w:r w:rsidR="00EE1905" w:rsidRPr="00EE1905">
        <w:rPr>
          <w:rFonts w:ascii="Times New Roman" w:hAnsi="Times New Roman" w:cs="Times New Roman"/>
          <w:sz w:val="28"/>
          <w:szCs w:val="28"/>
        </w:rPr>
        <w:t>остановки мира</w:t>
      </w:r>
      <w:r w:rsidR="00A044F2" w:rsidRPr="00AF2A36">
        <w:rPr>
          <w:rFonts w:ascii="Times New Roman" w:hAnsi="Times New Roman" w:cs="Times New Roman"/>
          <w:sz w:val="28"/>
          <w:szCs w:val="28"/>
        </w:rPr>
        <w:t>“</w:t>
      </w:r>
      <w:r w:rsidR="00EE1905" w:rsidRPr="00EE1905">
        <w:rPr>
          <w:rFonts w:ascii="Times New Roman" w:hAnsi="Times New Roman" w:cs="Times New Roman"/>
          <w:sz w:val="28"/>
          <w:szCs w:val="28"/>
        </w:rPr>
        <w:t>, которую может совершать творец</w:t>
      </w:r>
      <w:r w:rsidR="00EE1905">
        <w:rPr>
          <w:rFonts w:ascii="Times New Roman" w:hAnsi="Times New Roman" w:cs="Times New Roman"/>
          <w:sz w:val="28"/>
          <w:szCs w:val="28"/>
        </w:rPr>
        <w:t>»</w:t>
      </w:r>
      <w:r w:rsidR="00EE1905" w:rsidRPr="00EE1905">
        <w:rPr>
          <w:rFonts w:ascii="Times New Roman" w:hAnsi="Times New Roman" w:cs="Times New Roman"/>
          <w:sz w:val="28"/>
          <w:szCs w:val="28"/>
        </w:rPr>
        <w:t>.</w:t>
      </w:r>
      <w:r w:rsidR="00EE1905">
        <w:rPr>
          <w:rStyle w:val="a5"/>
          <w:rFonts w:ascii="Times New Roman" w:hAnsi="Times New Roman" w:cs="Times New Roman"/>
          <w:sz w:val="28"/>
          <w:szCs w:val="28"/>
        </w:rPr>
        <w:footnoteReference w:id="38"/>
      </w:r>
      <w:r w:rsidR="00EE1905">
        <w:rPr>
          <w:rFonts w:ascii="Times New Roman" w:hAnsi="Times New Roman" w:cs="Times New Roman"/>
          <w:sz w:val="28"/>
          <w:szCs w:val="28"/>
        </w:rPr>
        <w:t xml:space="preserve"> </w:t>
      </w:r>
      <w:r w:rsidR="00CB0111">
        <w:rPr>
          <w:rFonts w:ascii="Times New Roman" w:hAnsi="Times New Roman" w:cs="Times New Roman"/>
          <w:sz w:val="28"/>
          <w:szCs w:val="28"/>
        </w:rPr>
        <w:t xml:space="preserve">В работе «Проблема художественного творчества в романе Виктора Пелевина </w:t>
      </w:r>
      <w:r w:rsidR="00A044F2" w:rsidRPr="00AF2A36">
        <w:rPr>
          <w:rFonts w:ascii="Times New Roman" w:hAnsi="Times New Roman" w:cs="Times New Roman"/>
          <w:sz w:val="28"/>
          <w:szCs w:val="28"/>
        </w:rPr>
        <w:t>„</w:t>
      </w:r>
      <w:r w:rsidR="00CB0111">
        <w:rPr>
          <w:rFonts w:ascii="Times New Roman" w:hAnsi="Times New Roman" w:cs="Times New Roman"/>
          <w:sz w:val="28"/>
          <w:szCs w:val="28"/>
        </w:rPr>
        <w:t>Священная книга оборотня</w:t>
      </w:r>
      <w:r w:rsidR="00A044F2" w:rsidRPr="00AF2A36">
        <w:rPr>
          <w:rFonts w:ascii="Times New Roman" w:hAnsi="Times New Roman" w:cs="Times New Roman"/>
          <w:sz w:val="28"/>
          <w:szCs w:val="28"/>
        </w:rPr>
        <w:t>“</w:t>
      </w:r>
      <w:r w:rsidR="00CB0111">
        <w:rPr>
          <w:rFonts w:ascii="Times New Roman" w:hAnsi="Times New Roman" w:cs="Times New Roman"/>
          <w:sz w:val="28"/>
          <w:szCs w:val="28"/>
        </w:rPr>
        <w:t xml:space="preserve">» </w:t>
      </w:r>
      <w:proofErr w:type="spellStart"/>
      <w:r w:rsidR="00CB0111">
        <w:rPr>
          <w:rFonts w:ascii="Times New Roman" w:hAnsi="Times New Roman" w:cs="Times New Roman"/>
          <w:sz w:val="28"/>
          <w:szCs w:val="28"/>
        </w:rPr>
        <w:t>Помялов</w:t>
      </w:r>
      <w:proofErr w:type="spellEnd"/>
      <w:r w:rsidR="00CB0111">
        <w:rPr>
          <w:rFonts w:ascii="Times New Roman" w:hAnsi="Times New Roman" w:cs="Times New Roman"/>
          <w:sz w:val="28"/>
          <w:szCs w:val="28"/>
        </w:rPr>
        <w:t xml:space="preserve"> также отмечает, ч</w:t>
      </w:r>
      <w:r w:rsidR="00AA117C">
        <w:rPr>
          <w:rFonts w:ascii="Times New Roman" w:hAnsi="Times New Roman" w:cs="Times New Roman"/>
          <w:sz w:val="28"/>
          <w:szCs w:val="28"/>
        </w:rPr>
        <w:t xml:space="preserve">то </w:t>
      </w:r>
      <w:r w:rsidR="00AA117C" w:rsidRPr="00AA117C">
        <w:rPr>
          <w:rFonts w:ascii="Times New Roman" w:hAnsi="Times New Roman" w:cs="Times New Roman"/>
          <w:sz w:val="28"/>
          <w:szCs w:val="28"/>
        </w:rPr>
        <w:t>метафора оборотня в романе отсылает не только к образу писателя, под «оборотнем» понимается любой человек</w:t>
      </w:r>
      <w:r w:rsidR="00CB0111">
        <w:rPr>
          <w:rFonts w:ascii="Times New Roman" w:hAnsi="Times New Roman" w:cs="Times New Roman"/>
          <w:sz w:val="28"/>
          <w:szCs w:val="28"/>
        </w:rPr>
        <w:t>, создающий некие творения при помощи собственного ума.</w:t>
      </w:r>
      <w:r w:rsidR="00CB0111">
        <w:rPr>
          <w:rStyle w:val="a5"/>
          <w:rFonts w:ascii="Times New Roman" w:hAnsi="Times New Roman" w:cs="Times New Roman"/>
          <w:sz w:val="28"/>
          <w:szCs w:val="28"/>
        </w:rPr>
        <w:footnoteReference w:id="39"/>
      </w:r>
    </w:p>
    <w:p w:rsidR="00773016" w:rsidRDefault="003D34FB" w:rsidP="0077301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этого, п</w:t>
      </w:r>
      <w:r w:rsidR="00AA117C">
        <w:rPr>
          <w:rFonts w:ascii="Times New Roman" w:hAnsi="Times New Roman" w:cs="Times New Roman"/>
          <w:sz w:val="28"/>
          <w:szCs w:val="28"/>
        </w:rPr>
        <w:t>о нашему мнению, Пелевин</w:t>
      </w:r>
      <w:r w:rsidR="00C12483" w:rsidRPr="00C12483">
        <w:rPr>
          <w:rFonts w:ascii="Times New Roman" w:hAnsi="Times New Roman" w:cs="Times New Roman"/>
          <w:sz w:val="28"/>
          <w:szCs w:val="28"/>
        </w:rPr>
        <w:t xml:space="preserve"> делает свою героиню </w:t>
      </w:r>
      <w:r>
        <w:rPr>
          <w:rFonts w:ascii="Times New Roman" w:hAnsi="Times New Roman" w:cs="Times New Roman"/>
          <w:sz w:val="28"/>
          <w:szCs w:val="28"/>
        </w:rPr>
        <w:t>оборотнем</w:t>
      </w:r>
      <w:r w:rsidR="00C12483" w:rsidRPr="00C12483">
        <w:rPr>
          <w:rFonts w:ascii="Times New Roman" w:hAnsi="Times New Roman" w:cs="Times New Roman"/>
          <w:sz w:val="28"/>
          <w:szCs w:val="28"/>
        </w:rPr>
        <w:t xml:space="preserve"> еще и потому, что это дает писателю возможность рассказать еще об одной «ступени», высшем состоянии героини – «</w:t>
      </w:r>
      <w:proofErr w:type="spellStart"/>
      <w:r w:rsidR="00C12483" w:rsidRPr="00C12483">
        <w:rPr>
          <w:rFonts w:ascii="Times New Roman" w:hAnsi="Times New Roman" w:cs="Times New Roman"/>
          <w:sz w:val="28"/>
          <w:szCs w:val="28"/>
        </w:rPr>
        <w:t>сверхоборотне</w:t>
      </w:r>
      <w:proofErr w:type="spellEnd"/>
      <w:r w:rsidR="00C12483" w:rsidRPr="00C12483">
        <w:rPr>
          <w:rFonts w:ascii="Times New Roman" w:hAnsi="Times New Roman" w:cs="Times New Roman"/>
          <w:sz w:val="28"/>
          <w:szCs w:val="28"/>
        </w:rPr>
        <w:t>»</w:t>
      </w:r>
      <w:r>
        <w:rPr>
          <w:rFonts w:ascii="Times New Roman" w:hAnsi="Times New Roman" w:cs="Times New Roman"/>
          <w:sz w:val="28"/>
          <w:szCs w:val="28"/>
        </w:rPr>
        <w:t>.</w:t>
      </w:r>
      <w:r w:rsidR="00E9228A">
        <w:rPr>
          <w:rFonts w:ascii="Times New Roman" w:hAnsi="Times New Roman" w:cs="Times New Roman"/>
          <w:sz w:val="28"/>
          <w:szCs w:val="28"/>
        </w:rPr>
        <w:t xml:space="preserve"> </w:t>
      </w:r>
      <w:r w:rsidR="00E9228A" w:rsidRPr="00AA117C">
        <w:rPr>
          <w:rFonts w:ascii="Times New Roman" w:hAnsi="Times New Roman" w:cs="Times New Roman"/>
          <w:sz w:val="28"/>
          <w:szCs w:val="28"/>
        </w:rPr>
        <w:t>Также</w:t>
      </w:r>
      <w:r w:rsidR="00E9228A">
        <w:rPr>
          <w:rFonts w:ascii="Times New Roman" w:hAnsi="Times New Roman" w:cs="Times New Roman"/>
          <w:sz w:val="28"/>
          <w:szCs w:val="28"/>
        </w:rPr>
        <w:t xml:space="preserve"> необычная природа А Хули дает возможность писателю вплести в повествование размышления о современных (и не только) женщинах, с которыми Лиса постоянно себя сравнивает</w:t>
      </w:r>
      <w:r w:rsidR="008270CD">
        <w:rPr>
          <w:rFonts w:ascii="Times New Roman" w:hAnsi="Times New Roman" w:cs="Times New Roman"/>
          <w:sz w:val="28"/>
          <w:szCs w:val="28"/>
        </w:rPr>
        <w:t xml:space="preserve">. </w:t>
      </w:r>
      <w:r w:rsidR="007B2F6B" w:rsidRPr="007B2F6B">
        <w:rPr>
          <w:rFonts w:ascii="Times New Roman" w:hAnsi="Times New Roman" w:cs="Times New Roman"/>
          <w:sz w:val="28"/>
          <w:szCs w:val="28"/>
        </w:rPr>
        <w:t>Эти сравнения</w:t>
      </w:r>
      <w:r w:rsidR="007B2F6B">
        <w:rPr>
          <w:rFonts w:ascii="Times New Roman" w:hAnsi="Times New Roman" w:cs="Times New Roman"/>
          <w:sz w:val="28"/>
          <w:szCs w:val="28"/>
        </w:rPr>
        <w:t xml:space="preserve"> никогда не превозносят</w:t>
      </w:r>
      <w:proofErr w:type="gramStart"/>
      <w:r w:rsidR="007B2F6B">
        <w:rPr>
          <w:rFonts w:ascii="Times New Roman" w:hAnsi="Times New Roman" w:cs="Times New Roman"/>
          <w:sz w:val="28"/>
          <w:szCs w:val="28"/>
        </w:rPr>
        <w:t xml:space="preserve"> А</w:t>
      </w:r>
      <w:proofErr w:type="gramEnd"/>
      <w:r w:rsidR="007B2F6B">
        <w:rPr>
          <w:rFonts w:ascii="Times New Roman" w:hAnsi="Times New Roman" w:cs="Times New Roman"/>
          <w:sz w:val="28"/>
          <w:szCs w:val="28"/>
        </w:rPr>
        <w:t xml:space="preserve"> Хули и подобных ей над обычными женщинами, скорее, наоборот, Лиса ими восхищается в каких-то вопросах: «…я каждый раз убеждаюсь, что человеческие самки создают миражи не хуже нас». (СКО, с.</w:t>
      </w:r>
      <w:r w:rsidR="007B2F6B">
        <w:rPr>
          <w:rFonts w:ascii="Times New Roman" w:hAnsi="Times New Roman" w:cs="Times New Roman"/>
          <w:sz w:val="28"/>
          <w:szCs w:val="28"/>
          <w:lang w:val="en-US"/>
        </w:rPr>
        <w:t> </w:t>
      </w:r>
      <w:r w:rsidR="007B2F6B">
        <w:rPr>
          <w:rFonts w:ascii="Times New Roman" w:hAnsi="Times New Roman" w:cs="Times New Roman"/>
          <w:sz w:val="28"/>
          <w:szCs w:val="28"/>
        </w:rPr>
        <w:t xml:space="preserve">91) </w:t>
      </w:r>
      <w:r w:rsidR="00050E8E">
        <w:rPr>
          <w:rFonts w:ascii="Times New Roman" w:hAnsi="Times New Roman" w:cs="Times New Roman"/>
          <w:sz w:val="28"/>
          <w:szCs w:val="28"/>
        </w:rPr>
        <w:t>А</w:t>
      </w:r>
      <w:proofErr w:type="gramStart"/>
      <w:r w:rsidR="00050E8E">
        <w:rPr>
          <w:rFonts w:ascii="Times New Roman" w:hAnsi="Times New Roman" w:cs="Times New Roman"/>
          <w:sz w:val="28"/>
          <w:szCs w:val="28"/>
        </w:rPr>
        <w:t xml:space="preserve"> Х</w:t>
      </w:r>
      <w:proofErr w:type="gramEnd"/>
      <w:r w:rsidR="00050E8E">
        <w:rPr>
          <w:rFonts w:ascii="Times New Roman" w:hAnsi="Times New Roman" w:cs="Times New Roman"/>
          <w:sz w:val="28"/>
          <w:szCs w:val="28"/>
        </w:rPr>
        <w:t xml:space="preserve">ули сама сближает себя с женщинами, рассуждая о тяжелой доли лис: «Она такая же и у нашей младшей сестренки, человеческой женщины». (СКО, с. 112-113) </w:t>
      </w:r>
    </w:p>
    <w:p w:rsidR="007A7998" w:rsidRPr="0057724D" w:rsidRDefault="00AA117C" w:rsidP="007A799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было отмечено во введении данной работы, имена у Пелевина могут играть важную роль</w:t>
      </w:r>
      <w:r w:rsidR="007A7998">
        <w:rPr>
          <w:rFonts w:ascii="Times New Roman" w:hAnsi="Times New Roman" w:cs="Times New Roman"/>
          <w:sz w:val="28"/>
          <w:szCs w:val="28"/>
        </w:rPr>
        <w:t xml:space="preserve"> в повествовании. На наш взгляд, «Священная книга оборотня» </w:t>
      </w:r>
      <w:r w:rsidR="007A7998" w:rsidRPr="00C12483">
        <w:rPr>
          <w:rFonts w:ascii="Times New Roman" w:hAnsi="Times New Roman" w:cs="Times New Roman"/>
          <w:sz w:val="28"/>
          <w:szCs w:val="28"/>
        </w:rPr>
        <w:t>–</w:t>
      </w:r>
      <w:r w:rsidR="007A7998">
        <w:rPr>
          <w:rFonts w:ascii="Times New Roman" w:hAnsi="Times New Roman" w:cs="Times New Roman"/>
          <w:sz w:val="28"/>
          <w:szCs w:val="28"/>
        </w:rPr>
        <w:t xml:space="preserve"> один из ярчайших примеров этого явления. </w:t>
      </w:r>
      <w:r w:rsidR="00725DE3">
        <w:rPr>
          <w:rFonts w:ascii="Times New Roman" w:hAnsi="Times New Roman" w:cs="Times New Roman"/>
          <w:sz w:val="28"/>
          <w:szCs w:val="28"/>
        </w:rPr>
        <w:t xml:space="preserve">Имя героини переводится с китайского как «Лиса А», </w:t>
      </w:r>
      <w:r w:rsidR="007A7998" w:rsidRPr="007A7998">
        <w:rPr>
          <w:rFonts w:ascii="Times New Roman" w:hAnsi="Times New Roman" w:cs="Times New Roman"/>
          <w:sz w:val="28"/>
          <w:szCs w:val="28"/>
        </w:rPr>
        <w:t xml:space="preserve">на русском языке это звучит как </w:t>
      </w:r>
      <w:proofErr w:type="spellStart"/>
      <w:r w:rsidR="007A7998" w:rsidRPr="007A7998">
        <w:rPr>
          <w:rFonts w:ascii="Times New Roman" w:hAnsi="Times New Roman" w:cs="Times New Roman"/>
          <w:sz w:val="28"/>
          <w:szCs w:val="28"/>
        </w:rPr>
        <w:t>обсценная</w:t>
      </w:r>
      <w:proofErr w:type="spellEnd"/>
      <w:r w:rsidR="007A7998" w:rsidRPr="007A7998">
        <w:rPr>
          <w:rFonts w:ascii="Times New Roman" w:hAnsi="Times New Roman" w:cs="Times New Roman"/>
          <w:sz w:val="28"/>
          <w:szCs w:val="28"/>
        </w:rPr>
        <w:t xml:space="preserve"> фраза, значение которой можно передать так</w:t>
      </w:r>
      <w:r w:rsidR="007A7998">
        <w:rPr>
          <w:rFonts w:ascii="Times New Roman" w:hAnsi="Times New Roman" w:cs="Times New Roman"/>
          <w:sz w:val="28"/>
          <w:szCs w:val="28"/>
        </w:rPr>
        <w:t>:</w:t>
      </w:r>
      <w:r w:rsidR="00927804">
        <w:rPr>
          <w:rFonts w:ascii="Times New Roman" w:hAnsi="Times New Roman" w:cs="Times New Roman"/>
          <w:sz w:val="28"/>
          <w:szCs w:val="28"/>
        </w:rPr>
        <w:t xml:space="preserve"> «</w:t>
      </w:r>
      <w:r w:rsidR="008A1E75">
        <w:rPr>
          <w:rFonts w:ascii="Times New Roman" w:hAnsi="Times New Roman" w:cs="Times New Roman"/>
          <w:sz w:val="28"/>
          <w:szCs w:val="28"/>
        </w:rPr>
        <w:t xml:space="preserve">а </w:t>
      </w:r>
      <w:r w:rsidR="00927804">
        <w:rPr>
          <w:rFonts w:ascii="Times New Roman" w:hAnsi="Times New Roman" w:cs="Times New Roman"/>
          <w:sz w:val="28"/>
          <w:szCs w:val="28"/>
        </w:rPr>
        <w:t xml:space="preserve">что, чего, ну и толку». </w:t>
      </w:r>
      <w:r w:rsidR="00E72A6A">
        <w:rPr>
          <w:rFonts w:ascii="Times New Roman" w:hAnsi="Times New Roman" w:cs="Times New Roman"/>
          <w:sz w:val="28"/>
          <w:szCs w:val="28"/>
        </w:rPr>
        <w:t>Сама героиня считает свое имя самой смешной из своих проблем.</w:t>
      </w:r>
      <w:r w:rsidR="007B0465">
        <w:rPr>
          <w:rFonts w:ascii="Times New Roman" w:hAnsi="Times New Roman" w:cs="Times New Roman"/>
          <w:sz w:val="28"/>
          <w:szCs w:val="28"/>
        </w:rPr>
        <w:t xml:space="preserve"> (СКО, с. 7)</w:t>
      </w:r>
      <w:r w:rsidR="00BE0DF9">
        <w:rPr>
          <w:rFonts w:ascii="Times New Roman" w:hAnsi="Times New Roman" w:cs="Times New Roman"/>
          <w:sz w:val="28"/>
          <w:szCs w:val="28"/>
        </w:rPr>
        <w:t xml:space="preserve"> По ее словам, «имя окрашивает ее жизнь в угрюмые тона, и какой-нибудь из внутренних голосов всегда готов спросить </w:t>
      </w:r>
      <w:r w:rsidR="00BE0DF9" w:rsidRPr="00C12483">
        <w:rPr>
          <w:rFonts w:ascii="Times New Roman" w:hAnsi="Times New Roman" w:cs="Times New Roman"/>
          <w:sz w:val="28"/>
          <w:szCs w:val="28"/>
        </w:rPr>
        <w:t>–</w:t>
      </w:r>
      <w:r w:rsidR="00BE0DF9">
        <w:rPr>
          <w:rFonts w:ascii="Times New Roman" w:hAnsi="Times New Roman" w:cs="Times New Roman"/>
          <w:sz w:val="28"/>
          <w:szCs w:val="28"/>
        </w:rPr>
        <w:t xml:space="preserve"> а х… ты ждала от жизни, А</w:t>
      </w:r>
      <w:proofErr w:type="gramStart"/>
      <w:r w:rsidR="00BE0DF9">
        <w:rPr>
          <w:rFonts w:ascii="Times New Roman" w:hAnsi="Times New Roman" w:cs="Times New Roman"/>
          <w:sz w:val="28"/>
          <w:szCs w:val="28"/>
        </w:rPr>
        <w:t xml:space="preserve"> Х</w:t>
      </w:r>
      <w:proofErr w:type="gramEnd"/>
      <w:r w:rsidR="00BE0DF9">
        <w:rPr>
          <w:rFonts w:ascii="Times New Roman" w:hAnsi="Times New Roman" w:cs="Times New Roman"/>
          <w:sz w:val="28"/>
          <w:szCs w:val="28"/>
        </w:rPr>
        <w:t>ули?»</w:t>
      </w:r>
      <w:r w:rsidR="007B0465">
        <w:rPr>
          <w:rFonts w:ascii="Times New Roman" w:hAnsi="Times New Roman" w:cs="Times New Roman"/>
          <w:sz w:val="28"/>
          <w:szCs w:val="28"/>
        </w:rPr>
        <w:t xml:space="preserve"> (СКО, с. 13)</w:t>
      </w:r>
      <w:r w:rsidR="00877B12">
        <w:rPr>
          <w:rFonts w:ascii="Times New Roman" w:hAnsi="Times New Roman" w:cs="Times New Roman"/>
          <w:sz w:val="28"/>
          <w:szCs w:val="28"/>
        </w:rPr>
        <w:t xml:space="preserve"> </w:t>
      </w:r>
      <w:r w:rsidR="00DA2296" w:rsidRPr="00DA2296">
        <w:rPr>
          <w:rFonts w:ascii="Times New Roman" w:hAnsi="Times New Roman" w:cs="Times New Roman"/>
          <w:sz w:val="28"/>
          <w:szCs w:val="28"/>
        </w:rPr>
        <w:t xml:space="preserve"> </w:t>
      </w:r>
      <w:r w:rsidR="00877B12">
        <w:rPr>
          <w:rFonts w:ascii="Times New Roman" w:hAnsi="Times New Roman" w:cs="Times New Roman"/>
          <w:sz w:val="28"/>
          <w:szCs w:val="28"/>
        </w:rPr>
        <w:t>И действительно – жизнь Лисы</w:t>
      </w:r>
      <w:r w:rsidR="00547B02">
        <w:rPr>
          <w:rFonts w:ascii="Times New Roman" w:hAnsi="Times New Roman" w:cs="Times New Roman"/>
          <w:sz w:val="28"/>
          <w:szCs w:val="28"/>
        </w:rPr>
        <w:t xml:space="preserve"> очень</w:t>
      </w:r>
      <w:r w:rsidR="00877B12">
        <w:rPr>
          <w:rFonts w:ascii="Times New Roman" w:hAnsi="Times New Roman" w:cs="Times New Roman"/>
          <w:sz w:val="28"/>
          <w:szCs w:val="28"/>
        </w:rPr>
        <w:t xml:space="preserve"> </w:t>
      </w:r>
      <w:r w:rsidR="00877B12">
        <w:rPr>
          <w:rFonts w:ascii="Times New Roman" w:hAnsi="Times New Roman" w:cs="Times New Roman"/>
          <w:sz w:val="28"/>
          <w:szCs w:val="28"/>
        </w:rPr>
        <w:lastRenderedPageBreak/>
        <w:t>насыщена разнообраз</w:t>
      </w:r>
      <w:r w:rsidR="00547B02">
        <w:rPr>
          <w:rFonts w:ascii="Times New Roman" w:hAnsi="Times New Roman" w:cs="Times New Roman"/>
          <w:sz w:val="28"/>
          <w:szCs w:val="28"/>
        </w:rPr>
        <w:t>ными, не всегда приятными событиями. К своим псевдонимам, которыми она представляется другим людям, А Хули тоже подходит с большой внимат</w:t>
      </w:r>
      <w:r w:rsidR="00C53BE1">
        <w:rPr>
          <w:rFonts w:ascii="Times New Roman" w:hAnsi="Times New Roman" w:cs="Times New Roman"/>
          <w:sz w:val="28"/>
          <w:szCs w:val="28"/>
        </w:rPr>
        <w:t xml:space="preserve">ельностью. «Паспорт у меня был </w:t>
      </w:r>
      <w:r w:rsidR="00C53BE1" w:rsidRPr="00C53BE1">
        <w:rPr>
          <w:rFonts w:ascii="Times New Roman" w:hAnsi="Times New Roman" w:cs="Times New Roman"/>
          <w:sz w:val="28"/>
          <w:szCs w:val="28"/>
        </w:rPr>
        <w:t>&lt;…&gt;</w:t>
      </w:r>
      <w:r w:rsidR="00C53BE1">
        <w:rPr>
          <w:rFonts w:ascii="Times New Roman" w:hAnsi="Times New Roman" w:cs="Times New Roman"/>
          <w:sz w:val="28"/>
          <w:szCs w:val="28"/>
        </w:rPr>
        <w:t xml:space="preserve"> на имя </w:t>
      </w:r>
      <w:r w:rsidR="00A044F2" w:rsidRPr="00AF2A36">
        <w:rPr>
          <w:rFonts w:ascii="Times New Roman" w:hAnsi="Times New Roman" w:cs="Times New Roman"/>
          <w:sz w:val="28"/>
          <w:szCs w:val="28"/>
        </w:rPr>
        <w:t>„</w:t>
      </w:r>
      <w:r w:rsidR="00C53BE1" w:rsidRPr="00C53BE1">
        <w:rPr>
          <w:rFonts w:ascii="Times New Roman" w:hAnsi="Times New Roman" w:cs="Times New Roman"/>
          <w:sz w:val="28"/>
          <w:szCs w:val="28"/>
        </w:rPr>
        <w:t>Алиса</w:t>
      </w:r>
      <w:proofErr w:type="gramStart"/>
      <w:r w:rsidR="00C53BE1" w:rsidRPr="00C53BE1">
        <w:rPr>
          <w:rFonts w:ascii="Times New Roman" w:hAnsi="Times New Roman" w:cs="Times New Roman"/>
          <w:sz w:val="28"/>
          <w:szCs w:val="28"/>
        </w:rPr>
        <w:t xml:space="preserve"> Л</w:t>
      </w:r>
      <w:proofErr w:type="gramEnd"/>
      <w:r w:rsidR="00C53BE1" w:rsidRPr="00C53BE1">
        <w:rPr>
          <w:rFonts w:ascii="Times New Roman" w:hAnsi="Times New Roman" w:cs="Times New Roman"/>
          <w:sz w:val="28"/>
          <w:szCs w:val="28"/>
        </w:rPr>
        <w:t>и</w:t>
      </w:r>
      <w:r w:rsidR="00A044F2" w:rsidRPr="00AF2A36">
        <w:rPr>
          <w:rFonts w:ascii="Times New Roman" w:hAnsi="Times New Roman" w:cs="Times New Roman"/>
          <w:sz w:val="28"/>
          <w:szCs w:val="28"/>
        </w:rPr>
        <w:t>“</w:t>
      </w:r>
      <w:r w:rsidR="00C53BE1">
        <w:rPr>
          <w:rFonts w:ascii="Times New Roman" w:hAnsi="Times New Roman" w:cs="Times New Roman"/>
          <w:sz w:val="28"/>
          <w:szCs w:val="28"/>
        </w:rPr>
        <w:t xml:space="preserve">. Это я сама придумала – с одной стороны, распространенная корейская фамилия, подходит к моему азиатскому личику. </w:t>
      </w:r>
      <w:r w:rsidR="00553443">
        <w:rPr>
          <w:rFonts w:ascii="Times New Roman" w:hAnsi="Times New Roman" w:cs="Times New Roman"/>
          <w:sz w:val="28"/>
          <w:szCs w:val="28"/>
        </w:rPr>
        <w:t xml:space="preserve">А с другой – как бы намек: </w:t>
      </w:r>
      <w:r w:rsidR="00860CF1" w:rsidRPr="00AF2A36">
        <w:rPr>
          <w:rFonts w:ascii="Times New Roman" w:hAnsi="Times New Roman" w:cs="Times New Roman"/>
          <w:sz w:val="28"/>
          <w:szCs w:val="28"/>
        </w:rPr>
        <w:t>„</w:t>
      </w:r>
      <w:r w:rsidR="007818DB">
        <w:rPr>
          <w:rFonts w:ascii="Times New Roman" w:hAnsi="Times New Roman" w:cs="Times New Roman"/>
          <w:sz w:val="28"/>
          <w:szCs w:val="28"/>
        </w:rPr>
        <w:t>Алиса</w:t>
      </w:r>
      <w:r w:rsidR="00553443">
        <w:rPr>
          <w:rFonts w:ascii="Times New Roman" w:hAnsi="Times New Roman" w:cs="Times New Roman"/>
          <w:sz w:val="28"/>
          <w:szCs w:val="28"/>
        </w:rPr>
        <w:t xml:space="preserve"> ли?</w:t>
      </w:r>
      <w:r w:rsidR="00860CF1" w:rsidRPr="00AF2A36">
        <w:rPr>
          <w:rFonts w:ascii="Times New Roman" w:hAnsi="Times New Roman" w:cs="Times New Roman"/>
          <w:sz w:val="28"/>
          <w:szCs w:val="28"/>
        </w:rPr>
        <w:t>“</w:t>
      </w:r>
      <w:r w:rsidR="00553443">
        <w:rPr>
          <w:rFonts w:ascii="Times New Roman" w:hAnsi="Times New Roman" w:cs="Times New Roman"/>
          <w:sz w:val="28"/>
          <w:szCs w:val="28"/>
        </w:rPr>
        <w:t>»</w:t>
      </w:r>
      <w:r w:rsidR="00EB5AAF">
        <w:rPr>
          <w:rFonts w:ascii="Times New Roman" w:hAnsi="Times New Roman" w:cs="Times New Roman"/>
          <w:sz w:val="28"/>
          <w:szCs w:val="28"/>
        </w:rPr>
        <w:t>.</w:t>
      </w:r>
      <w:r w:rsidR="007B0465">
        <w:rPr>
          <w:rFonts w:ascii="Times New Roman" w:hAnsi="Times New Roman" w:cs="Times New Roman"/>
          <w:sz w:val="28"/>
          <w:szCs w:val="28"/>
        </w:rPr>
        <w:t xml:space="preserve"> (СКО, с. 17-18)</w:t>
      </w:r>
      <w:r w:rsidR="00EB5AAF">
        <w:rPr>
          <w:rFonts w:ascii="Times New Roman" w:hAnsi="Times New Roman" w:cs="Times New Roman"/>
          <w:sz w:val="28"/>
          <w:szCs w:val="28"/>
        </w:rPr>
        <w:t xml:space="preserve"> </w:t>
      </w:r>
      <w:r w:rsidR="007A7998">
        <w:rPr>
          <w:rFonts w:ascii="Times New Roman" w:hAnsi="Times New Roman" w:cs="Times New Roman"/>
          <w:sz w:val="28"/>
          <w:szCs w:val="28"/>
        </w:rPr>
        <w:t>Г. Л. Юзефович, рассказывая об имени героини этого романа, делает вывод о том</w:t>
      </w:r>
      <w:r w:rsidR="007A7998" w:rsidRPr="007A7998">
        <w:rPr>
          <w:rFonts w:ascii="Times New Roman" w:hAnsi="Times New Roman" w:cs="Times New Roman"/>
          <w:sz w:val="28"/>
          <w:szCs w:val="28"/>
        </w:rPr>
        <w:t>, что по-русски оно бы звучало как «лиса Алиса»,</w:t>
      </w:r>
      <w:r w:rsidR="007A7998" w:rsidRPr="007A7998">
        <w:rPr>
          <w:rStyle w:val="a5"/>
          <w:rFonts w:ascii="Times New Roman" w:hAnsi="Times New Roman" w:cs="Times New Roman"/>
          <w:sz w:val="28"/>
          <w:szCs w:val="28"/>
        </w:rPr>
        <w:footnoteReference w:id="40"/>
      </w:r>
      <w:r w:rsidR="00290780">
        <w:rPr>
          <w:rFonts w:ascii="Times New Roman" w:hAnsi="Times New Roman" w:cs="Times New Roman"/>
          <w:sz w:val="28"/>
          <w:szCs w:val="28"/>
        </w:rPr>
        <w:t xml:space="preserve"> что</w:t>
      </w:r>
      <w:r w:rsidR="006A3DFD">
        <w:rPr>
          <w:rFonts w:ascii="Times New Roman" w:hAnsi="Times New Roman" w:cs="Times New Roman"/>
          <w:sz w:val="28"/>
          <w:szCs w:val="28"/>
        </w:rPr>
        <w:t>, конечно, позволяет провес</w:t>
      </w:r>
      <w:r w:rsidR="007A7998">
        <w:rPr>
          <w:rFonts w:ascii="Times New Roman" w:hAnsi="Times New Roman" w:cs="Times New Roman"/>
          <w:sz w:val="28"/>
          <w:szCs w:val="28"/>
        </w:rPr>
        <w:t xml:space="preserve">ти параллель с героиней сказки </w:t>
      </w:r>
      <w:r w:rsidR="006A3DFD" w:rsidRPr="006A3DFD">
        <w:rPr>
          <w:rFonts w:ascii="Times New Roman" w:hAnsi="Times New Roman" w:cs="Times New Roman"/>
          <w:sz w:val="28"/>
          <w:szCs w:val="28"/>
        </w:rPr>
        <w:t>«Золотой ключи</w:t>
      </w:r>
      <w:r w:rsidR="007A7998">
        <w:rPr>
          <w:rFonts w:ascii="Times New Roman" w:hAnsi="Times New Roman" w:cs="Times New Roman"/>
          <w:sz w:val="28"/>
          <w:szCs w:val="28"/>
        </w:rPr>
        <w:t>к, или Приключения Буратино» А.</w:t>
      </w:r>
      <w:r w:rsidR="007A7998">
        <w:rPr>
          <w:rFonts w:ascii="Times New Roman" w:hAnsi="Times New Roman" w:cs="Times New Roman"/>
          <w:sz w:val="28"/>
          <w:szCs w:val="28"/>
          <w:lang w:val="en-US"/>
        </w:rPr>
        <w:t> </w:t>
      </w:r>
      <w:r w:rsidR="007A7998">
        <w:rPr>
          <w:rFonts w:ascii="Times New Roman" w:hAnsi="Times New Roman" w:cs="Times New Roman"/>
          <w:sz w:val="28"/>
          <w:szCs w:val="28"/>
        </w:rPr>
        <w:t>Н.</w:t>
      </w:r>
      <w:r w:rsidR="007A7998">
        <w:rPr>
          <w:rFonts w:ascii="Times New Roman" w:hAnsi="Times New Roman" w:cs="Times New Roman"/>
          <w:sz w:val="28"/>
          <w:szCs w:val="28"/>
          <w:lang w:val="en-US"/>
        </w:rPr>
        <w:t> </w:t>
      </w:r>
      <w:r w:rsidR="006A3DFD" w:rsidRPr="006A3DFD">
        <w:rPr>
          <w:rFonts w:ascii="Times New Roman" w:hAnsi="Times New Roman" w:cs="Times New Roman"/>
          <w:sz w:val="28"/>
          <w:szCs w:val="28"/>
        </w:rPr>
        <w:t>Толстого</w:t>
      </w:r>
      <w:r w:rsidR="006A3DFD">
        <w:rPr>
          <w:rFonts w:ascii="Times New Roman" w:hAnsi="Times New Roman" w:cs="Times New Roman"/>
          <w:sz w:val="28"/>
          <w:szCs w:val="28"/>
        </w:rPr>
        <w:t xml:space="preserve"> – такой же хитрой и выкручи</w:t>
      </w:r>
      <w:r w:rsidR="007D1280">
        <w:rPr>
          <w:rFonts w:ascii="Times New Roman" w:hAnsi="Times New Roman" w:cs="Times New Roman"/>
          <w:sz w:val="28"/>
          <w:szCs w:val="28"/>
        </w:rPr>
        <w:t>вающейся из сложных ситуаций, какими, впрочем, являются все лисы в русском фольклоре. За счет подобной ассоциации характе</w:t>
      </w:r>
      <w:r w:rsidR="003F4950">
        <w:rPr>
          <w:rFonts w:ascii="Times New Roman" w:hAnsi="Times New Roman" w:cs="Times New Roman"/>
          <w:sz w:val="28"/>
          <w:szCs w:val="28"/>
        </w:rPr>
        <w:t>р и специфика жизни</w:t>
      </w:r>
      <w:r w:rsidR="007D1280">
        <w:rPr>
          <w:rFonts w:ascii="Times New Roman" w:hAnsi="Times New Roman" w:cs="Times New Roman"/>
          <w:sz w:val="28"/>
          <w:szCs w:val="28"/>
        </w:rPr>
        <w:t xml:space="preserve"> героини</w:t>
      </w:r>
      <w:r w:rsidR="003F4950">
        <w:rPr>
          <w:rFonts w:ascii="Times New Roman" w:hAnsi="Times New Roman" w:cs="Times New Roman"/>
          <w:sz w:val="28"/>
          <w:szCs w:val="28"/>
        </w:rPr>
        <w:t xml:space="preserve"> (существование исключительно благодаря наваждению </w:t>
      </w:r>
      <w:proofErr w:type="spellStart"/>
      <w:r w:rsidR="003F4950">
        <w:rPr>
          <w:rFonts w:ascii="Times New Roman" w:hAnsi="Times New Roman" w:cs="Times New Roman"/>
          <w:sz w:val="28"/>
          <w:szCs w:val="28"/>
        </w:rPr>
        <w:t>мороков</w:t>
      </w:r>
      <w:proofErr w:type="spellEnd"/>
      <w:r w:rsidR="003F4950">
        <w:rPr>
          <w:rFonts w:ascii="Times New Roman" w:hAnsi="Times New Roman" w:cs="Times New Roman"/>
          <w:sz w:val="28"/>
          <w:szCs w:val="28"/>
        </w:rPr>
        <w:t xml:space="preserve">, обмана) раскрываются читателю еще до того, как Лиса А сама рассказывает об этом. </w:t>
      </w:r>
    </w:p>
    <w:p w:rsidR="0038622C" w:rsidRDefault="00EB5AAF" w:rsidP="007A799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Выбирая очередной псевдоним, А Хули останавливается на имени «Адель»: «в аду родилась елочка, в аду она росла…»</w:t>
      </w:r>
      <w:r w:rsidR="00885F18">
        <w:rPr>
          <w:rFonts w:ascii="Times New Roman" w:hAnsi="Times New Roman" w:cs="Times New Roman"/>
          <w:sz w:val="28"/>
          <w:szCs w:val="28"/>
        </w:rPr>
        <w:t>.</w:t>
      </w:r>
      <w:r w:rsidR="007B0465">
        <w:rPr>
          <w:rFonts w:ascii="Times New Roman" w:hAnsi="Times New Roman" w:cs="Times New Roman"/>
          <w:sz w:val="28"/>
          <w:szCs w:val="28"/>
        </w:rPr>
        <w:t xml:space="preserve"> (СКО, с. 53)</w:t>
      </w:r>
      <w:r w:rsidR="00885F18">
        <w:rPr>
          <w:rFonts w:ascii="Times New Roman" w:hAnsi="Times New Roman" w:cs="Times New Roman"/>
          <w:sz w:val="28"/>
          <w:szCs w:val="28"/>
        </w:rPr>
        <w:t xml:space="preserve"> </w:t>
      </w:r>
      <w:r w:rsidR="00936C90">
        <w:rPr>
          <w:rFonts w:ascii="Times New Roman" w:hAnsi="Times New Roman" w:cs="Times New Roman"/>
          <w:sz w:val="28"/>
          <w:szCs w:val="28"/>
        </w:rPr>
        <w:t>Адель –</w:t>
      </w:r>
      <w:r w:rsidR="007A7998">
        <w:rPr>
          <w:rFonts w:ascii="Times New Roman" w:hAnsi="Times New Roman" w:cs="Times New Roman"/>
          <w:sz w:val="28"/>
          <w:szCs w:val="28"/>
        </w:rPr>
        <w:t xml:space="preserve"> имя французского происхождения</w:t>
      </w:r>
      <w:r w:rsidR="00936C90">
        <w:rPr>
          <w:rFonts w:ascii="Times New Roman" w:hAnsi="Times New Roman" w:cs="Times New Roman"/>
          <w:sz w:val="28"/>
          <w:szCs w:val="28"/>
        </w:rPr>
        <w:t xml:space="preserve"> со значением «благородная», </w:t>
      </w:r>
      <w:r w:rsidR="007A7998" w:rsidRPr="007A7998">
        <w:rPr>
          <w:rFonts w:ascii="Times New Roman" w:hAnsi="Times New Roman" w:cs="Times New Roman"/>
          <w:sz w:val="28"/>
          <w:szCs w:val="28"/>
        </w:rPr>
        <w:t xml:space="preserve">что весьма иронично, ведь </w:t>
      </w:r>
      <w:r w:rsidR="003F4950">
        <w:rPr>
          <w:rFonts w:ascii="Times New Roman" w:hAnsi="Times New Roman" w:cs="Times New Roman"/>
          <w:sz w:val="28"/>
          <w:szCs w:val="28"/>
        </w:rPr>
        <w:t>данный</w:t>
      </w:r>
      <w:r w:rsidR="00936C90">
        <w:rPr>
          <w:rFonts w:ascii="Times New Roman" w:hAnsi="Times New Roman" w:cs="Times New Roman"/>
          <w:sz w:val="28"/>
          <w:szCs w:val="28"/>
        </w:rPr>
        <w:t xml:space="preserve"> псевдоним Лиса использовала для сайта с анкетами по оказанию интимных услуг. </w:t>
      </w:r>
      <w:r w:rsidR="00E94A93">
        <w:rPr>
          <w:rFonts w:ascii="Times New Roman" w:hAnsi="Times New Roman" w:cs="Times New Roman"/>
          <w:sz w:val="28"/>
          <w:szCs w:val="28"/>
        </w:rPr>
        <w:t>Созвучие со словом «ад» появляется в тексте еще раз</w:t>
      </w:r>
      <w:r w:rsidR="003F4950">
        <w:rPr>
          <w:rFonts w:ascii="Times New Roman" w:hAnsi="Times New Roman" w:cs="Times New Roman"/>
          <w:sz w:val="28"/>
          <w:szCs w:val="28"/>
        </w:rPr>
        <w:t>, когда это имя хочет сократить возлюбленный Лисы, Саша Серый</w:t>
      </w:r>
      <w:r w:rsidR="00E94A93">
        <w:rPr>
          <w:rFonts w:ascii="Times New Roman" w:hAnsi="Times New Roman" w:cs="Times New Roman"/>
          <w:sz w:val="28"/>
          <w:szCs w:val="28"/>
        </w:rPr>
        <w:t>: «</w:t>
      </w:r>
      <w:proofErr w:type="gramStart"/>
      <w:r w:rsidR="00E94A93">
        <w:rPr>
          <w:rFonts w:ascii="Times New Roman" w:hAnsi="Times New Roman" w:cs="Times New Roman"/>
          <w:sz w:val="28"/>
          <w:szCs w:val="28"/>
        </w:rPr>
        <w:t>–Я</w:t>
      </w:r>
      <w:proofErr w:type="gramEnd"/>
      <w:r w:rsidR="00E94A93">
        <w:rPr>
          <w:rFonts w:ascii="Times New Roman" w:hAnsi="Times New Roman" w:cs="Times New Roman"/>
          <w:sz w:val="28"/>
          <w:szCs w:val="28"/>
        </w:rPr>
        <w:t xml:space="preserve"> буду называть тебя Ада. </w:t>
      </w:r>
      <w:r w:rsidR="00E94A93" w:rsidRPr="009C3ADF">
        <w:rPr>
          <w:rFonts w:ascii="Times New Roman" w:hAnsi="Times New Roman" w:cs="Times New Roman"/>
          <w:sz w:val="28"/>
          <w:szCs w:val="28"/>
        </w:rPr>
        <w:t>&lt;…&gt;</w:t>
      </w:r>
      <w:r w:rsidR="00071927" w:rsidRPr="00071927">
        <w:rPr>
          <w:rFonts w:ascii="Times New Roman" w:hAnsi="Times New Roman" w:cs="Times New Roman"/>
          <w:sz w:val="28"/>
          <w:szCs w:val="28"/>
        </w:rPr>
        <w:t xml:space="preserve"> </w:t>
      </w:r>
      <w:r w:rsidR="009C3ADF">
        <w:rPr>
          <w:rFonts w:ascii="Times New Roman" w:hAnsi="Times New Roman" w:cs="Times New Roman"/>
          <w:sz w:val="28"/>
          <w:szCs w:val="28"/>
        </w:rPr>
        <w:t xml:space="preserve">В имени могло крыться два полярных смысла –  </w:t>
      </w:r>
      <w:r w:rsidR="00A044F2" w:rsidRPr="00AF2A36">
        <w:rPr>
          <w:rFonts w:ascii="Times New Roman" w:hAnsi="Times New Roman" w:cs="Times New Roman"/>
          <w:sz w:val="28"/>
          <w:szCs w:val="28"/>
        </w:rPr>
        <w:t>„</w:t>
      </w:r>
      <w:r w:rsidR="009C3ADF">
        <w:rPr>
          <w:rFonts w:ascii="Times New Roman" w:hAnsi="Times New Roman" w:cs="Times New Roman"/>
          <w:sz w:val="28"/>
          <w:szCs w:val="28"/>
        </w:rPr>
        <w:t>ад</w:t>
      </w:r>
      <w:proofErr w:type="gramStart"/>
      <w:r w:rsidR="009C3ADF">
        <w:rPr>
          <w:rFonts w:ascii="Times New Roman" w:hAnsi="Times New Roman" w:cs="Times New Roman"/>
          <w:sz w:val="28"/>
          <w:szCs w:val="28"/>
        </w:rPr>
        <w:t xml:space="preserve"> А</w:t>
      </w:r>
      <w:proofErr w:type="gramEnd"/>
      <w:r w:rsidR="00A044F2" w:rsidRPr="00AF2A36">
        <w:rPr>
          <w:rFonts w:ascii="Times New Roman" w:hAnsi="Times New Roman" w:cs="Times New Roman"/>
          <w:sz w:val="28"/>
          <w:szCs w:val="28"/>
        </w:rPr>
        <w:t>“</w:t>
      </w:r>
      <w:r w:rsidR="00A044F2">
        <w:rPr>
          <w:rFonts w:ascii="Times New Roman" w:hAnsi="Times New Roman" w:cs="Times New Roman"/>
          <w:sz w:val="28"/>
          <w:szCs w:val="28"/>
        </w:rPr>
        <w:t xml:space="preserve"> </w:t>
      </w:r>
      <w:r w:rsidR="009C3ADF">
        <w:rPr>
          <w:rFonts w:ascii="Times New Roman" w:hAnsi="Times New Roman" w:cs="Times New Roman"/>
          <w:sz w:val="28"/>
          <w:szCs w:val="28"/>
        </w:rPr>
        <w:t xml:space="preserve"> и </w:t>
      </w:r>
      <w:r w:rsidR="00A044F2" w:rsidRPr="00AF2A36">
        <w:rPr>
          <w:rFonts w:ascii="Times New Roman" w:hAnsi="Times New Roman" w:cs="Times New Roman"/>
          <w:sz w:val="28"/>
          <w:szCs w:val="28"/>
        </w:rPr>
        <w:t>„</w:t>
      </w:r>
      <w:r w:rsidR="009C3ADF">
        <w:rPr>
          <w:rFonts w:ascii="Times New Roman" w:hAnsi="Times New Roman" w:cs="Times New Roman"/>
          <w:sz w:val="28"/>
          <w:szCs w:val="28"/>
        </w:rPr>
        <w:t>А да</w:t>
      </w:r>
      <w:r w:rsidR="00A044F2" w:rsidRPr="00AF2A36">
        <w:rPr>
          <w:rFonts w:ascii="Times New Roman" w:hAnsi="Times New Roman" w:cs="Times New Roman"/>
          <w:sz w:val="28"/>
          <w:szCs w:val="28"/>
        </w:rPr>
        <w:t>“</w:t>
      </w:r>
      <w:r w:rsidR="009C3ADF">
        <w:rPr>
          <w:rFonts w:ascii="Times New Roman" w:hAnsi="Times New Roman" w:cs="Times New Roman"/>
          <w:sz w:val="28"/>
          <w:szCs w:val="28"/>
        </w:rPr>
        <w:t>. Это волновало».</w:t>
      </w:r>
      <w:r w:rsidR="007B0465">
        <w:rPr>
          <w:rFonts w:ascii="Times New Roman" w:hAnsi="Times New Roman" w:cs="Times New Roman"/>
          <w:sz w:val="28"/>
          <w:szCs w:val="28"/>
        </w:rPr>
        <w:t xml:space="preserve"> (СКО, с.</w:t>
      </w:r>
      <w:r w:rsidR="007B0465">
        <w:rPr>
          <w:rFonts w:ascii="Times New Roman" w:hAnsi="Times New Roman" w:cs="Times New Roman"/>
          <w:sz w:val="28"/>
          <w:szCs w:val="28"/>
          <w:lang w:val="en-US"/>
        </w:rPr>
        <w:t> </w:t>
      </w:r>
      <w:r w:rsidR="007B0465">
        <w:rPr>
          <w:rFonts w:ascii="Times New Roman" w:hAnsi="Times New Roman" w:cs="Times New Roman"/>
          <w:sz w:val="28"/>
          <w:szCs w:val="28"/>
        </w:rPr>
        <w:t>113)</w:t>
      </w:r>
    </w:p>
    <w:p w:rsidR="000D6CF3" w:rsidRPr="00092B31" w:rsidRDefault="0038622C" w:rsidP="0038622C">
      <w:pPr>
        <w:spacing w:line="360" w:lineRule="auto"/>
        <w:ind w:firstLine="708"/>
        <w:jc w:val="both"/>
        <w:rPr>
          <w:rFonts w:ascii="Times New Roman" w:hAnsi="Times New Roman" w:cs="Times New Roman"/>
          <w:sz w:val="28"/>
          <w:szCs w:val="28"/>
        </w:rPr>
      </w:pPr>
      <w:r w:rsidRPr="00F42DFE">
        <w:rPr>
          <w:rFonts w:ascii="Times New Roman" w:hAnsi="Times New Roman" w:cs="Times New Roman"/>
          <w:sz w:val="28"/>
          <w:szCs w:val="28"/>
        </w:rPr>
        <w:t>Повествование</w:t>
      </w:r>
      <w:r>
        <w:rPr>
          <w:rFonts w:ascii="Times New Roman" w:hAnsi="Times New Roman" w:cs="Times New Roman"/>
          <w:sz w:val="28"/>
          <w:szCs w:val="28"/>
        </w:rPr>
        <w:t xml:space="preserve"> ведется от лица героини, на протяжении всей книги точка зрения внутренняя. Выбор подобной повествовательной ф</w:t>
      </w:r>
      <w:r w:rsidR="007A7998">
        <w:rPr>
          <w:rFonts w:ascii="Times New Roman" w:hAnsi="Times New Roman" w:cs="Times New Roman"/>
          <w:sz w:val="28"/>
          <w:szCs w:val="28"/>
        </w:rPr>
        <w:t>ормы помогает показать мир героини изнутри, представить ее</w:t>
      </w:r>
      <w:r>
        <w:rPr>
          <w:rFonts w:ascii="Times New Roman" w:hAnsi="Times New Roman" w:cs="Times New Roman"/>
          <w:sz w:val="28"/>
          <w:szCs w:val="28"/>
        </w:rPr>
        <w:t xml:space="preserve"> эмоции и мысли, дать оценку происходящим событиям, не прибегая к «посреднику» </w:t>
      </w:r>
      <w:r w:rsidR="007A7998">
        <w:rPr>
          <w:rFonts w:ascii="Times New Roman" w:hAnsi="Times New Roman" w:cs="Times New Roman"/>
          <w:sz w:val="28"/>
          <w:szCs w:val="28"/>
        </w:rPr>
        <w:t>–</w:t>
      </w:r>
      <w:r>
        <w:rPr>
          <w:rFonts w:ascii="Times New Roman" w:hAnsi="Times New Roman" w:cs="Times New Roman"/>
          <w:sz w:val="28"/>
          <w:szCs w:val="28"/>
        </w:rPr>
        <w:t xml:space="preserve"> повествователю («всеведущему» или же пытающемуся встать на внутреннюю точку зрен</w:t>
      </w:r>
      <w:r w:rsidR="007A7998">
        <w:rPr>
          <w:rFonts w:ascii="Times New Roman" w:hAnsi="Times New Roman" w:cs="Times New Roman"/>
          <w:sz w:val="28"/>
          <w:szCs w:val="28"/>
        </w:rPr>
        <w:t>ия по отношению к главной героине</w:t>
      </w:r>
      <w:r>
        <w:rPr>
          <w:rFonts w:ascii="Times New Roman" w:hAnsi="Times New Roman" w:cs="Times New Roman"/>
          <w:sz w:val="28"/>
          <w:szCs w:val="28"/>
        </w:rPr>
        <w:t xml:space="preserve">). Помимо этого, </w:t>
      </w:r>
      <w:r w:rsidR="006C133C">
        <w:rPr>
          <w:rFonts w:ascii="Times New Roman" w:hAnsi="Times New Roman" w:cs="Times New Roman"/>
          <w:sz w:val="28"/>
          <w:szCs w:val="28"/>
        </w:rPr>
        <w:lastRenderedPageBreak/>
        <w:t>пространство и время т</w:t>
      </w:r>
      <w:r w:rsidR="007A7998">
        <w:rPr>
          <w:rFonts w:ascii="Times New Roman" w:hAnsi="Times New Roman" w:cs="Times New Roman"/>
          <w:sz w:val="28"/>
          <w:szCs w:val="28"/>
        </w:rPr>
        <w:t>акже определяются видением героини</w:t>
      </w:r>
      <w:r w:rsidR="006C133C">
        <w:rPr>
          <w:rFonts w:ascii="Times New Roman" w:hAnsi="Times New Roman" w:cs="Times New Roman"/>
          <w:sz w:val="28"/>
          <w:szCs w:val="28"/>
        </w:rPr>
        <w:t xml:space="preserve"> благодаря </w:t>
      </w:r>
      <w:proofErr w:type="spellStart"/>
      <w:r w:rsidR="006C133C">
        <w:rPr>
          <w:rFonts w:ascii="Times New Roman" w:hAnsi="Times New Roman" w:cs="Times New Roman"/>
          <w:sz w:val="28"/>
          <w:szCs w:val="28"/>
        </w:rPr>
        <w:t>перволичной</w:t>
      </w:r>
      <w:proofErr w:type="spellEnd"/>
      <w:r w:rsidR="006C133C">
        <w:rPr>
          <w:rFonts w:ascii="Times New Roman" w:hAnsi="Times New Roman" w:cs="Times New Roman"/>
          <w:sz w:val="28"/>
          <w:szCs w:val="28"/>
        </w:rPr>
        <w:t xml:space="preserve"> форме повествования. </w:t>
      </w:r>
      <w:r w:rsidR="00071927" w:rsidRPr="00092B31">
        <w:rPr>
          <w:rFonts w:ascii="Times New Roman" w:hAnsi="Times New Roman" w:cs="Times New Roman"/>
          <w:sz w:val="28"/>
          <w:szCs w:val="28"/>
        </w:rPr>
        <w:t xml:space="preserve"> </w:t>
      </w:r>
    </w:p>
    <w:p w:rsidR="001D018B" w:rsidRDefault="003D4FEB" w:rsidP="00885F1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Только в начале </w:t>
      </w:r>
      <w:r w:rsidR="00EE1905">
        <w:rPr>
          <w:rFonts w:ascii="Times New Roman" w:hAnsi="Times New Roman" w:cs="Times New Roman"/>
          <w:sz w:val="28"/>
          <w:szCs w:val="28"/>
        </w:rPr>
        <w:t>романа Л</w:t>
      </w:r>
      <w:r w:rsidR="00311460">
        <w:rPr>
          <w:rFonts w:ascii="Times New Roman" w:hAnsi="Times New Roman" w:cs="Times New Roman"/>
          <w:sz w:val="28"/>
          <w:szCs w:val="28"/>
        </w:rPr>
        <w:t xml:space="preserve">иса пытается встать на внешнюю точку зрения, чтобы </w:t>
      </w:r>
      <w:r w:rsidR="00892295">
        <w:rPr>
          <w:rFonts w:ascii="Times New Roman" w:hAnsi="Times New Roman" w:cs="Times New Roman"/>
          <w:sz w:val="28"/>
          <w:szCs w:val="28"/>
        </w:rPr>
        <w:t>показать</w:t>
      </w:r>
      <w:r w:rsidR="00311460">
        <w:rPr>
          <w:rFonts w:ascii="Times New Roman" w:hAnsi="Times New Roman" w:cs="Times New Roman"/>
          <w:sz w:val="28"/>
          <w:szCs w:val="28"/>
        </w:rPr>
        <w:t xml:space="preserve"> потенциальному читателю</w:t>
      </w:r>
      <w:r w:rsidR="00507A1D">
        <w:rPr>
          <w:rFonts w:ascii="Times New Roman" w:hAnsi="Times New Roman" w:cs="Times New Roman"/>
          <w:sz w:val="28"/>
          <w:szCs w:val="28"/>
        </w:rPr>
        <w:t>,</w:t>
      </w:r>
      <w:r w:rsidR="00311460">
        <w:rPr>
          <w:rFonts w:ascii="Times New Roman" w:hAnsi="Times New Roman" w:cs="Times New Roman"/>
          <w:sz w:val="28"/>
          <w:szCs w:val="28"/>
        </w:rPr>
        <w:t xml:space="preserve"> </w:t>
      </w:r>
      <w:r w:rsidR="00892295">
        <w:rPr>
          <w:rFonts w:ascii="Times New Roman" w:hAnsi="Times New Roman" w:cs="Times New Roman"/>
          <w:sz w:val="28"/>
          <w:szCs w:val="28"/>
        </w:rPr>
        <w:t xml:space="preserve">что видят люди, подверженные </w:t>
      </w:r>
      <w:r w:rsidR="00725DE3">
        <w:rPr>
          <w:rFonts w:ascii="Times New Roman" w:hAnsi="Times New Roman" w:cs="Times New Roman"/>
          <w:sz w:val="28"/>
          <w:szCs w:val="28"/>
        </w:rPr>
        <w:t>чарам об</w:t>
      </w:r>
      <w:r w:rsidR="00725DE3" w:rsidRPr="00D529E8">
        <w:rPr>
          <w:rFonts w:ascii="Times New Roman" w:hAnsi="Times New Roman" w:cs="Times New Roman"/>
          <w:sz w:val="28"/>
          <w:szCs w:val="28"/>
        </w:rPr>
        <w:t>оротня</w:t>
      </w:r>
      <w:r w:rsidR="006C133C" w:rsidRPr="00D529E8">
        <w:rPr>
          <w:rFonts w:ascii="Times New Roman" w:hAnsi="Times New Roman" w:cs="Times New Roman"/>
          <w:sz w:val="28"/>
          <w:szCs w:val="28"/>
        </w:rPr>
        <w:t xml:space="preserve">, поскольку </w:t>
      </w:r>
      <w:r w:rsidR="00DE4004" w:rsidRPr="00D529E8">
        <w:rPr>
          <w:rFonts w:ascii="Times New Roman" w:hAnsi="Times New Roman" w:cs="Times New Roman"/>
          <w:sz w:val="28"/>
          <w:szCs w:val="28"/>
        </w:rPr>
        <w:t xml:space="preserve">по сюжету </w:t>
      </w:r>
      <w:r w:rsidR="006C133C" w:rsidRPr="00D529E8">
        <w:rPr>
          <w:rFonts w:ascii="Times New Roman" w:hAnsi="Times New Roman" w:cs="Times New Roman"/>
          <w:sz w:val="28"/>
          <w:szCs w:val="28"/>
        </w:rPr>
        <w:t>А Хули не раз пользуется своим хвостом</w:t>
      </w:r>
      <w:r w:rsidR="006C133C">
        <w:rPr>
          <w:rFonts w:ascii="Times New Roman" w:hAnsi="Times New Roman" w:cs="Times New Roman"/>
          <w:sz w:val="28"/>
          <w:szCs w:val="28"/>
        </w:rPr>
        <w:t>, и одного «внешнего» описания достаточно, чтобы читатель в полной мере смог понять, как действует морок</w:t>
      </w:r>
      <w:r w:rsidR="00725DE3">
        <w:rPr>
          <w:rFonts w:ascii="Times New Roman" w:hAnsi="Times New Roman" w:cs="Times New Roman"/>
          <w:sz w:val="28"/>
          <w:szCs w:val="28"/>
        </w:rPr>
        <w:t>: «Что показала бы камера в голове сикха?..</w:t>
      </w:r>
      <w:r w:rsidR="00725DE3" w:rsidRPr="00BE216B">
        <w:rPr>
          <w:rFonts w:ascii="Times New Roman" w:hAnsi="Times New Roman" w:cs="Times New Roman"/>
          <w:sz w:val="28"/>
          <w:szCs w:val="28"/>
        </w:rPr>
        <w:t>&lt;</w:t>
      </w:r>
      <w:r w:rsidR="00725DE3">
        <w:rPr>
          <w:rFonts w:ascii="Times New Roman" w:hAnsi="Times New Roman" w:cs="Times New Roman"/>
          <w:sz w:val="28"/>
          <w:szCs w:val="28"/>
        </w:rPr>
        <w:t>…</w:t>
      </w:r>
      <w:r w:rsidR="00725DE3" w:rsidRPr="00BE216B">
        <w:rPr>
          <w:rFonts w:ascii="Times New Roman" w:hAnsi="Times New Roman" w:cs="Times New Roman"/>
          <w:sz w:val="28"/>
          <w:szCs w:val="28"/>
        </w:rPr>
        <w:t>&gt;</w:t>
      </w:r>
      <w:r w:rsidR="00725DE3">
        <w:rPr>
          <w:rFonts w:ascii="Times New Roman" w:hAnsi="Times New Roman" w:cs="Times New Roman"/>
          <w:sz w:val="28"/>
          <w:szCs w:val="28"/>
        </w:rPr>
        <w:t xml:space="preserve"> Это увидел сикх».</w:t>
      </w:r>
      <w:r w:rsidR="00AB3A66">
        <w:rPr>
          <w:rFonts w:ascii="Times New Roman" w:hAnsi="Times New Roman" w:cs="Times New Roman"/>
          <w:sz w:val="28"/>
          <w:szCs w:val="28"/>
        </w:rPr>
        <w:t xml:space="preserve"> (СКО, с. 27)</w:t>
      </w:r>
      <w:r w:rsidR="001D018B">
        <w:rPr>
          <w:rFonts w:ascii="Times New Roman" w:hAnsi="Times New Roman" w:cs="Times New Roman"/>
          <w:sz w:val="28"/>
          <w:szCs w:val="28"/>
        </w:rPr>
        <w:t xml:space="preserve"> </w:t>
      </w:r>
    </w:p>
    <w:p w:rsidR="00773016" w:rsidRDefault="00773016" w:rsidP="00885F1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Большую часть повествования, где Лиса пускается в философские рассуждения, составляют пункты, обозначенные цифрами 1), 2), 3) и так далее. А</w:t>
      </w:r>
      <w:proofErr w:type="gramStart"/>
      <w:r>
        <w:rPr>
          <w:rFonts w:ascii="Times New Roman" w:hAnsi="Times New Roman" w:cs="Times New Roman"/>
          <w:sz w:val="28"/>
          <w:szCs w:val="28"/>
        </w:rPr>
        <w:t xml:space="preserve"> Х</w:t>
      </w:r>
      <w:proofErr w:type="gramEnd"/>
      <w:r>
        <w:rPr>
          <w:rFonts w:ascii="Times New Roman" w:hAnsi="Times New Roman" w:cs="Times New Roman"/>
          <w:sz w:val="28"/>
          <w:szCs w:val="28"/>
        </w:rPr>
        <w:t>ули объясняет, что это ее пять внутренних голосов, «каждый из которых ведет собственный внутренний монолог». (СКО, с. 45)</w:t>
      </w:r>
      <w:r w:rsidR="007B2F6B">
        <w:rPr>
          <w:rFonts w:ascii="Times New Roman" w:hAnsi="Times New Roman" w:cs="Times New Roman"/>
          <w:sz w:val="28"/>
          <w:szCs w:val="28"/>
        </w:rPr>
        <w:t xml:space="preserve"> Таким образом, мысли Лисы структурируются, что помогает как  развитию ее идей, так и восприятию этих размышлений читателем.</w:t>
      </w:r>
      <w:r>
        <w:rPr>
          <w:rFonts w:ascii="Times New Roman" w:hAnsi="Times New Roman" w:cs="Times New Roman"/>
          <w:sz w:val="28"/>
          <w:szCs w:val="28"/>
        </w:rPr>
        <w:t xml:space="preserve"> </w:t>
      </w:r>
    </w:p>
    <w:p w:rsidR="00A734E9" w:rsidRPr="00CC5024" w:rsidRDefault="001D018B" w:rsidP="001D018B">
      <w:pPr>
        <w:spacing w:line="360" w:lineRule="auto"/>
        <w:ind w:firstLine="708"/>
        <w:jc w:val="both"/>
        <w:rPr>
          <w:rFonts w:ascii="Times New Roman" w:hAnsi="Times New Roman" w:cs="Times New Roman"/>
          <w:sz w:val="28"/>
          <w:szCs w:val="28"/>
        </w:rPr>
      </w:pPr>
      <w:r w:rsidRPr="00CC5024">
        <w:rPr>
          <w:rFonts w:ascii="Times New Roman" w:hAnsi="Times New Roman" w:cs="Times New Roman"/>
          <w:sz w:val="28"/>
          <w:szCs w:val="28"/>
        </w:rPr>
        <w:t>А</w:t>
      </w:r>
      <w:proofErr w:type="gramStart"/>
      <w:r w:rsidRPr="00CC5024">
        <w:rPr>
          <w:rFonts w:ascii="Times New Roman" w:hAnsi="Times New Roman" w:cs="Times New Roman"/>
          <w:sz w:val="28"/>
          <w:szCs w:val="28"/>
        </w:rPr>
        <w:t xml:space="preserve"> Х</w:t>
      </w:r>
      <w:proofErr w:type="gramEnd"/>
      <w:r w:rsidRPr="00CC5024">
        <w:rPr>
          <w:rFonts w:ascii="Times New Roman" w:hAnsi="Times New Roman" w:cs="Times New Roman"/>
          <w:sz w:val="28"/>
          <w:szCs w:val="28"/>
        </w:rPr>
        <w:t xml:space="preserve">ули – типичная представительница своего вида. Рассказывая о себе, описывая свою природу, суть и внешность, она описывает и остальных лис тоже. </w:t>
      </w:r>
      <w:r w:rsidR="00AB3A66" w:rsidRPr="00CC5024">
        <w:rPr>
          <w:rFonts w:ascii="Times New Roman" w:hAnsi="Times New Roman" w:cs="Times New Roman"/>
          <w:sz w:val="28"/>
          <w:szCs w:val="28"/>
        </w:rPr>
        <w:t xml:space="preserve"> </w:t>
      </w:r>
    </w:p>
    <w:p w:rsidR="006C133C" w:rsidRPr="006C133C" w:rsidRDefault="006C133C" w:rsidP="006C133C">
      <w:pPr>
        <w:spacing w:line="360" w:lineRule="auto"/>
        <w:ind w:firstLine="708"/>
        <w:jc w:val="both"/>
      </w:pPr>
      <w:r w:rsidRPr="00CC5024">
        <w:rPr>
          <w:rFonts w:ascii="Times New Roman" w:hAnsi="Times New Roman" w:cs="Times New Roman"/>
          <w:sz w:val="28"/>
          <w:szCs w:val="28"/>
        </w:rPr>
        <w:t>У лис нет</w:t>
      </w:r>
      <w:r>
        <w:rPr>
          <w:rFonts w:ascii="Times New Roman" w:hAnsi="Times New Roman" w:cs="Times New Roman"/>
          <w:sz w:val="28"/>
          <w:szCs w:val="28"/>
        </w:rPr>
        <w:t xml:space="preserve"> пола как такового, и, как отмечает</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Хули, «если про нас говорят </w:t>
      </w:r>
      <w:r w:rsidRPr="00AF2A36">
        <w:rPr>
          <w:rFonts w:ascii="Times New Roman" w:hAnsi="Times New Roman" w:cs="Times New Roman"/>
          <w:sz w:val="28"/>
          <w:szCs w:val="28"/>
        </w:rPr>
        <w:t>„</w:t>
      </w:r>
      <w:r>
        <w:rPr>
          <w:rFonts w:ascii="Times New Roman" w:hAnsi="Times New Roman" w:cs="Times New Roman"/>
          <w:sz w:val="28"/>
          <w:szCs w:val="28"/>
        </w:rPr>
        <w:t>она</w:t>
      </w:r>
      <w:r w:rsidRPr="00AF2A36">
        <w:rPr>
          <w:rFonts w:ascii="Times New Roman" w:hAnsi="Times New Roman" w:cs="Times New Roman"/>
          <w:sz w:val="28"/>
          <w:szCs w:val="28"/>
        </w:rPr>
        <w:t>“</w:t>
      </w:r>
      <w:r>
        <w:rPr>
          <w:rFonts w:ascii="Times New Roman" w:hAnsi="Times New Roman" w:cs="Times New Roman"/>
          <w:sz w:val="28"/>
          <w:szCs w:val="28"/>
        </w:rPr>
        <w:t>, это в силу внешнего сходства с женщинами»</w:t>
      </w:r>
      <w:r w:rsidR="005A3A80">
        <w:rPr>
          <w:rFonts w:ascii="Times New Roman" w:hAnsi="Times New Roman" w:cs="Times New Roman"/>
          <w:sz w:val="28"/>
          <w:szCs w:val="28"/>
        </w:rPr>
        <w:t>. (СКО, с. 23)</w:t>
      </w:r>
    </w:p>
    <w:p w:rsidR="00B266DC" w:rsidRDefault="00071D26" w:rsidP="00A734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Описанию внешности уделяется значительное в</w:t>
      </w:r>
      <w:r w:rsidR="00D01138">
        <w:rPr>
          <w:rFonts w:ascii="Times New Roman" w:hAnsi="Times New Roman" w:cs="Times New Roman"/>
          <w:sz w:val="28"/>
          <w:szCs w:val="28"/>
        </w:rPr>
        <w:t>нимание в начале повествования</w:t>
      </w:r>
      <w:r w:rsidR="001C0C6F">
        <w:rPr>
          <w:rFonts w:ascii="Times New Roman" w:hAnsi="Times New Roman" w:cs="Times New Roman"/>
          <w:sz w:val="28"/>
          <w:szCs w:val="28"/>
        </w:rPr>
        <w:t xml:space="preserve">, где героиня подробно рассказывает о себе: </w:t>
      </w:r>
      <w:r w:rsidR="004E3B3B">
        <w:rPr>
          <w:rFonts w:ascii="Times New Roman" w:hAnsi="Times New Roman" w:cs="Times New Roman"/>
          <w:sz w:val="28"/>
          <w:szCs w:val="28"/>
        </w:rPr>
        <w:t>«Если описать нашу внешность, тело у нас тонкое и стройное, без капли жира, с великолепной рельефной мускулатурой – как бывает у некоторых спортивных подростков. Волосы огненно-рыжего цвета, тонкие, шелковистые. Рост у нас высокий…»</w:t>
      </w:r>
      <w:r w:rsidR="00AB3A66">
        <w:rPr>
          <w:rFonts w:ascii="Times New Roman" w:hAnsi="Times New Roman" w:cs="Times New Roman"/>
          <w:sz w:val="28"/>
          <w:szCs w:val="28"/>
        </w:rPr>
        <w:t xml:space="preserve"> (СКО, с. 23)</w:t>
      </w:r>
      <w:r w:rsidR="00B266DC">
        <w:rPr>
          <w:rFonts w:ascii="Times New Roman" w:hAnsi="Times New Roman" w:cs="Times New Roman"/>
          <w:sz w:val="28"/>
          <w:szCs w:val="28"/>
        </w:rPr>
        <w:t xml:space="preserve">, «а сзади у нас хвост, пушистая гибкая антенна огненно-рыжего цвета. </w:t>
      </w:r>
      <w:r w:rsidR="00B266DC" w:rsidRPr="00C21AF7">
        <w:rPr>
          <w:rFonts w:ascii="Times New Roman" w:hAnsi="Times New Roman" w:cs="Times New Roman"/>
          <w:sz w:val="28"/>
          <w:szCs w:val="28"/>
        </w:rPr>
        <w:t>&lt;</w:t>
      </w:r>
      <w:r w:rsidR="00B266DC">
        <w:rPr>
          <w:rFonts w:ascii="Times New Roman" w:hAnsi="Times New Roman" w:cs="Times New Roman"/>
          <w:sz w:val="28"/>
          <w:szCs w:val="28"/>
        </w:rPr>
        <w:t>…</w:t>
      </w:r>
      <w:r w:rsidR="00B266DC" w:rsidRPr="00C21AF7">
        <w:rPr>
          <w:rFonts w:ascii="Times New Roman" w:hAnsi="Times New Roman" w:cs="Times New Roman"/>
          <w:sz w:val="28"/>
          <w:szCs w:val="28"/>
        </w:rPr>
        <w:t>&gt;</w:t>
      </w:r>
      <w:r w:rsidR="00B266DC">
        <w:rPr>
          <w:rFonts w:ascii="Times New Roman" w:hAnsi="Times New Roman" w:cs="Times New Roman"/>
          <w:sz w:val="28"/>
          <w:szCs w:val="28"/>
        </w:rPr>
        <w:t xml:space="preserve"> Хвост – орган, с помощью которого мы создаем наваждения». </w:t>
      </w:r>
      <w:r w:rsidR="00AB3A66">
        <w:rPr>
          <w:rFonts w:ascii="Times New Roman" w:hAnsi="Times New Roman" w:cs="Times New Roman"/>
          <w:sz w:val="28"/>
          <w:szCs w:val="28"/>
        </w:rPr>
        <w:t xml:space="preserve">(СКО, с. 24) </w:t>
      </w:r>
      <w:r w:rsidR="00B266DC">
        <w:rPr>
          <w:rFonts w:ascii="Times New Roman" w:hAnsi="Times New Roman" w:cs="Times New Roman"/>
          <w:sz w:val="28"/>
          <w:szCs w:val="28"/>
        </w:rPr>
        <w:t xml:space="preserve">С возрастом внешность лисы не меняется, </w:t>
      </w:r>
      <w:r w:rsidR="00FB0DF4">
        <w:rPr>
          <w:rFonts w:ascii="Times New Roman" w:hAnsi="Times New Roman" w:cs="Times New Roman"/>
          <w:sz w:val="28"/>
          <w:szCs w:val="28"/>
        </w:rPr>
        <w:t xml:space="preserve">только в хвосте «каждые сто восемь лет </w:t>
      </w:r>
      <w:r w:rsidR="00FB0DF4">
        <w:rPr>
          <w:rFonts w:ascii="Times New Roman" w:hAnsi="Times New Roman" w:cs="Times New Roman"/>
          <w:sz w:val="28"/>
          <w:szCs w:val="28"/>
        </w:rPr>
        <w:lastRenderedPageBreak/>
        <w:t>появляется новый серебряный волосок»</w:t>
      </w:r>
      <w:r w:rsidR="00AB3A66">
        <w:rPr>
          <w:rFonts w:ascii="Times New Roman" w:hAnsi="Times New Roman" w:cs="Times New Roman"/>
          <w:sz w:val="28"/>
          <w:szCs w:val="28"/>
        </w:rPr>
        <w:t>. (СКО, с. 11)</w:t>
      </w:r>
      <w:r w:rsidR="00CD5A00">
        <w:rPr>
          <w:rFonts w:ascii="Times New Roman" w:hAnsi="Times New Roman" w:cs="Times New Roman"/>
          <w:sz w:val="28"/>
          <w:szCs w:val="28"/>
        </w:rPr>
        <w:t xml:space="preserve"> </w:t>
      </w:r>
      <w:r w:rsidR="00CD5A00" w:rsidRPr="00CC5024">
        <w:rPr>
          <w:rFonts w:ascii="Times New Roman" w:hAnsi="Times New Roman" w:cs="Times New Roman"/>
          <w:sz w:val="28"/>
          <w:szCs w:val="28"/>
        </w:rPr>
        <w:t>Также</w:t>
      </w:r>
      <w:r w:rsidR="00CD5A00">
        <w:rPr>
          <w:rFonts w:ascii="Times New Roman" w:hAnsi="Times New Roman" w:cs="Times New Roman"/>
          <w:sz w:val="28"/>
          <w:szCs w:val="28"/>
        </w:rPr>
        <w:t xml:space="preserve"> стоит отметить, что если в китайской мифологии лиса – действительно лиса, способная превращаться в человека (как в женщину, так и в мужчину), то у Пелевина лисы, подобные А Хули, внешне отличаются от человек</w:t>
      </w:r>
      <w:r w:rsidR="00586148">
        <w:rPr>
          <w:rFonts w:ascii="Times New Roman" w:hAnsi="Times New Roman" w:cs="Times New Roman"/>
          <w:sz w:val="28"/>
          <w:szCs w:val="28"/>
        </w:rPr>
        <w:t xml:space="preserve">а только наличием у них хвоста. </w:t>
      </w:r>
      <w:r w:rsidR="00FE35C8">
        <w:rPr>
          <w:rFonts w:ascii="Times New Roman" w:hAnsi="Times New Roman" w:cs="Times New Roman"/>
          <w:sz w:val="28"/>
          <w:szCs w:val="28"/>
        </w:rPr>
        <w:t xml:space="preserve">С лисами, описываемыми в романе, также происходит трансформация, но наоборот – из женщины в лису. Это превращение происходит только во время охоты на кур, и то не всегда, ненадолго, и оно заходит не так далеко, как происходящее с волками-оборотнями. Как объясняет А Хули, «за тысячи лет культурной жизни лисы почти утратили это умение» (СКО, с. 181), и охота на кур является как раз тем, что поддерживает эту способность.   </w:t>
      </w:r>
    </w:p>
    <w:p w:rsidR="00760E45" w:rsidRDefault="00CC5024" w:rsidP="000F0750">
      <w:pPr>
        <w:spacing w:line="360" w:lineRule="auto"/>
        <w:ind w:firstLine="708"/>
        <w:jc w:val="both"/>
        <w:rPr>
          <w:rFonts w:ascii="Times New Roman" w:hAnsi="Times New Roman" w:cs="Times New Roman"/>
          <w:sz w:val="28"/>
          <w:szCs w:val="28"/>
        </w:rPr>
      </w:pPr>
      <w:r w:rsidRPr="00CC5024">
        <w:rPr>
          <w:rFonts w:ascii="Times New Roman" w:hAnsi="Times New Roman" w:cs="Times New Roman"/>
          <w:sz w:val="28"/>
          <w:szCs w:val="28"/>
        </w:rPr>
        <w:t xml:space="preserve">Реальный возраст А Хули – больше двух тысяч лет («…для удобства </w:t>
      </w:r>
      <w:r>
        <w:rPr>
          <w:rFonts w:ascii="Times New Roman" w:hAnsi="Times New Roman" w:cs="Times New Roman"/>
          <w:sz w:val="28"/>
          <w:szCs w:val="28"/>
        </w:rPr>
        <w:t>я определяю свой возраст в две тысячи</w:t>
      </w:r>
      <w:r w:rsidRPr="00CC5024">
        <w:rPr>
          <w:rFonts w:ascii="Times New Roman" w:hAnsi="Times New Roman" w:cs="Times New Roman"/>
          <w:sz w:val="28"/>
          <w:szCs w:val="28"/>
        </w:rPr>
        <w:t xml:space="preserve"> лет – их я могу вспомнить более-менее связно»)</w:t>
      </w:r>
      <w:r>
        <w:rPr>
          <w:rFonts w:ascii="Times New Roman" w:hAnsi="Times New Roman" w:cs="Times New Roman"/>
          <w:sz w:val="28"/>
          <w:szCs w:val="28"/>
        </w:rPr>
        <w:t xml:space="preserve">, </w:t>
      </w:r>
      <w:r w:rsidR="00825255">
        <w:rPr>
          <w:rFonts w:ascii="Times New Roman" w:hAnsi="Times New Roman" w:cs="Times New Roman"/>
          <w:sz w:val="28"/>
          <w:szCs w:val="28"/>
        </w:rPr>
        <w:t>однако на вид ей «можно дать от четырнадцати до семнадцати – ближе к четырнадцати».</w:t>
      </w:r>
      <w:r w:rsidR="00AB3A66">
        <w:rPr>
          <w:rFonts w:ascii="Times New Roman" w:hAnsi="Times New Roman" w:cs="Times New Roman"/>
          <w:sz w:val="28"/>
          <w:szCs w:val="28"/>
        </w:rPr>
        <w:t xml:space="preserve"> (СКО, с. 10)</w:t>
      </w:r>
    </w:p>
    <w:p w:rsidR="00EE562C" w:rsidRDefault="00825255" w:rsidP="00CA250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Героиня сама </w:t>
      </w:r>
      <w:r w:rsidR="003337B5">
        <w:rPr>
          <w:rFonts w:ascii="Times New Roman" w:hAnsi="Times New Roman" w:cs="Times New Roman"/>
          <w:sz w:val="28"/>
          <w:szCs w:val="28"/>
        </w:rPr>
        <w:t>сравнивает себя</w:t>
      </w:r>
      <w:r>
        <w:rPr>
          <w:rFonts w:ascii="Times New Roman" w:hAnsi="Times New Roman" w:cs="Times New Roman"/>
          <w:sz w:val="28"/>
          <w:szCs w:val="28"/>
        </w:rPr>
        <w:t xml:space="preserve"> с Набоковской Лолитой: «</w:t>
      </w:r>
      <w:r w:rsidR="00521B2F">
        <w:rPr>
          <w:rFonts w:ascii="Times New Roman" w:hAnsi="Times New Roman" w:cs="Times New Roman"/>
          <w:sz w:val="28"/>
          <w:szCs w:val="28"/>
        </w:rPr>
        <w:t>М</w:t>
      </w:r>
      <w:r>
        <w:rPr>
          <w:rFonts w:ascii="Times New Roman" w:hAnsi="Times New Roman" w:cs="Times New Roman"/>
          <w:sz w:val="28"/>
          <w:szCs w:val="28"/>
        </w:rPr>
        <w:t xml:space="preserve">ой физический облик вызывает у людей, особенно мужчин, сильные и противоречивые чувства, которые скучно описывать, да и нет нужды – </w:t>
      </w:r>
      <w:r w:rsidR="00A044F2" w:rsidRPr="00AF2A36">
        <w:rPr>
          <w:rFonts w:ascii="Times New Roman" w:hAnsi="Times New Roman" w:cs="Times New Roman"/>
          <w:sz w:val="28"/>
          <w:szCs w:val="28"/>
        </w:rPr>
        <w:t>„</w:t>
      </w:r>
      <w:r>
        <w:rPr>
          <w:rFonts w:ascii="Times New Roman" w:hAnsi="Times New Roman" w:cs="Times New Roman"/>
          <w:sz w:val="28"/>
          <w:szCs w:val="28"/>
        </w:rPr>
        <w:t>Лолиту</w:t>
      </w:r>
      <w:r w:rsidR="00A044F2" w:rsidRPr="00AF2A36">
        <w:rPr>
          <w:rFonts w:ascii="Times New Roman" w:hAnsi="Times New Roman" w:cs="Times New Roman"/>
          <w:sz w:val="28"/>
          <w:szCs w:val="28"/>
        </w:rPr>
        <w:t>“</w:t>
      </w:r>
      <w:r w:rsidR="00A044F2">
        <w:rPr>
          <w:rFonts w:ascii="Times New Roman" w:hAnsi="Times New Roman" w:cs="Times New Roman"/>
          <w:sz w:val="28"/>
          <w:szCs w:val="28"/>
        </w:rPr>
        <w:t xml:space="preserve"> </w:t>
      </w:r>
      <w:r>
        <w:rPr>
          <w:rFonts w:ascii="Times New Roman" w:hAnsi="Times New Roman" w:cs="Times New Roman"/>
          <w:sz w:val="28"/>
          <w:szCs w:val="28"/>
        </w:rPr>
        <w:t xml:space="preserve"> в наше время читали даже </w:t>
      </w:r>
      <w:proofErr w:type="spellStart"/>
      <w:r>
        <w:rPr>
          <w:rFonts w:ascii="Times New Roman" w:hAnsi="Times New Roman" w:cs="Times New Roman"/>
          <w:sz w:val="28"/>
          <w:szCs w:val="28"/>
        </w:rPr>
        <w:t>лолиты</w:t>
      </w:r>
      <w:proofErr w:type="spellEnd"/>
      <w:r w:rsidR="00521B2F">
        <w:rPr>
          <w:rFonts w:ascii="Times New Roman" w:hAnsi="Times New Roman" w:cs="Times New Roman"/>
          <w:sz w:val="28"/>
          <w:szCs w:val="28"/>
        </w:rPr>
        <w:t>»</w:t>
      </w:r>
      <w:r>
        <w:rPr>
          <w:rFonts w:ascii="Times New Roman" w:hAnsi="Times New Roman" w:cs="Times New Roman"/>
          <w:sz w:val="28"/>
          <w:szCs w:val="28"/>
        </w:rPr>
        <w:t>.</w:t>
      </w:r>
      <w:r w:rsidR="00AB3A66">
        <w:rPr>
          <w:rFonts w:ascii="Times New Roman" w:hAnsi="Times New Roman" w:cs="Times New Roman"/>
          <w:sz w:val="28"/>
          <w:szCs w:val="28"/>
        </w:rPr>
        <w:t xml:space="preserve"> (СКО, с. 10)</w:t>
      </w:r>
      <w:r w:rsidR="00D529E8">
        <w:rPr>
          <w:rFonts w:ascii="Times New Roman" w:hAnsi="Times New Roman" w:cs="Times New Roman"/>
          <w:sz w:val="28"/>
          <w:szCs w:val="28"/>
        </w:rPr>
        <w:t xml:space="preserve"> Помимо этого, А</w:t>
      </w:r>
      <w:proofErr w:type="gramStart"/>
      <w:r w:rsidR="00D529E8">
        <w:rPr>
          <w:rFonts w:ascii="Times New Roman" w:hAnsi="Times New Roman" w:cs="Times New Roman"/>
          <w:sz w:val="28"/>
          <w:szCs w:val="28"/>
          <w:lang w:val="en-US"/>
        </w:rPr>
        <w:t> </w:t>
      </w:r>
      <w:r w:rsidR="003337B5">
        <w:rPr>
          <w:rFonts w:ascii="Times New Roman" w:hAnsi="Times New Roman" w:cs="Times New Roman"/>
          <w:sz w:val="28"/>
          <w:szCs w:val="28"/>
        </w:rPr>
        <w:t>Х</w:t>
      </w:r>
      <w:proofErr w:type="gramEnd"/>
      <w:r w:rsidR="003337B5">
        <w:rPr>
          <w:rFonts w:ascii="Times New Roman" w:hAnsi="Times New Roman" w:cs="Times New Roman"/>
          <w:sz w:val="28"/>
          <w:szCs w:val="28"/>
        </w:rPr>
        <w:t>ули также отмечает, что она «.</w:t>
      </w:r>
      <w:r w:rsidR="007A0E27">
        <w:rPr>
          <w:rFonts w:ascii="Times New Roman" w:hAnsi="Times New Roman" w:cs="Times New Roman"/>
          <w:sz w:val="28"/>
          <w:szCs w:val="28"/>
        </w:rPr>
        <w:t>.</w:t>
      </w:r>
      <w:r w:rsidR="003337B5">
        <w:rPr>
          <w:rFonts w:ascii="Times New Roman" w:hAnsi="Times New Roman" w:cs="Times New Roman"/>
          <w:sz w:val="28"/>
          <w:szCs w:val="28"/>
        </w:rPr>
        <w:t xml:space="preserve">.воспринимала историю Лолиты очень лично и всерьез: </w:t>
      </w:r>
      <w:proofErr w:type="spellStart"/>
      <w:r w:rsidR="003337B5">
        <w:rPr>
          <w:rFonts w:ascii="Times New Roman" w:hAnsi="Times New Roman" w:cs="Times New Roman"/>
          <w:sz w:val="28"/>
          <w:szCs w:val="28"/>
        </w:rPr>
        <w:t>Долорес</w:t>
      </w:r>
      <w:proofErr w:type="spellEnd"/>
      <w:r w:rsidR="003337B5">
        <w:rPr>
          <w:rFonts w:ascii="Times New Roman" w:hAnsi="Times New Roman" w:cs="Times New Roman"/>
          <w:sz w:val="28"/>
          <w:szCs w:val="28"/>
        </w:rPr>
        <w:t xml:space="preserve"> </w:t>
      </w:r>
      <w:proofErr w:type="spellStart"/>
      <w:r w:rsidR="003337B5">
        <w:rPr>
          <w:rFonts w:ascii="Times New Roman" w:hAnsi="Times New Roman" w:cs="Times New Roman"/>
          <w:sz w:val="28"/>
          <w:szCs w:val="28"/>
        </w:rPr>
        <w:t>Гейз</w:t>
      </w:r>
      <w:proofErr w:type="spellEnd"/>
      <w:r w:rsidR="003337B5">
        <w:rPr>
          <w:rFonts w:ascii="Times New Roman" w:hAnsi="Times New Roman" w:cs="Times New Roman"/>
          <w:sz w:val="28"/>
          <w:szCs w:val="28"/>
        </w:rPr>
        <w:t xml:space="preserve"> была для меня символом души, вечной юной и чистой».</w:t>
      </w:r>
      <w:r w:rsidR="00AB3A66">
        <w:rPr>
          <w:rFonts w:ascii="Times New Roman" w:hAnsi="Times New Roman" w:cs="Times New Roman"/>
          <w:sz w:val="28"/>
          <w:szCs w:val="28"/>
        </w:rPr>
        <w:t xml:space="preserve"> (СКО, с. 62)</w:t>
      </w:r>
      <w:r w:rsidR="00760E45">
        <w:rPr>
          <w:rFonts w:ascii="Times New Roman" w:hAnsi="Times New Roman" w:cs="Times New Roman"/>
          <w:sz w:val="28"/>
          <w:szCs w:val="28"/>
        </w:rPr>
        <w:t xml:space="preserve"> </w:t>
      </w:r>
    </w:p>
    <w:p w:rsidR="007A0E27" w:rsidRDefault="0072081D" w:rsidP="00CA250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О.Ю. </w:t>
      </w:r>
      <w:proofErr w:type="spellStart"/>
      <w:r>
        <w:rPr>
          <w:rFonts w:ascii="Times New Roman" w:hAnsi="Times New Roman" w:cs="Times New Roman"/>
          <w:sz w:val="28"/>
          <w:szCs w:val="28"/>
        </w:rPr>
        <w:t>Осьмухиной</w:t>
      </w:r>
      <w:proofErr w:type="spellEnd"/>
      <w:r>
        <w:rPr>
          <w:rFonts w:ascii="Times New Roman" w:hAnsi="Times New Roman" w:cs="Times New Roman"/>
          <w:sz w:val="28"/>
          <w:szCs w:val="28"/>
        </w:rPr>
        <w:t xml:space="preserve">, Пелевин продолжает «масочную» традицию в литературе, следуя за В.В. Набоковым, </w:t>
      </w:r>
      <w:r w:rsidR="0082773D">
        <w:rPr>
          <w:rFonts w:ascii="Times New Roman" w:hAnsi="Times New Roman" w:cs="Times New Roman"/>
          <w:sz w:val="28"/>
          <w:szCs w:val="28"/>
        </w:rPr>
        <w:t xml:space="preserve">в произведениях которого маска наиболее активно использовалась в </w:t>
      </w:r>
      <w:r w:rsidR="0082773D">
        <w:rPr>
          <w:rFonts w:ascii="Times New Roman" w:hAnsi="Times New Roman" w:cs="Times New Roman"/>
          <w:sz w:val="28"/>
          <w:szCs w:val="28"/>
          <w:lang w:val="en-US"/>
        </w:rPr>
        <w:t>XX</w:t>
      </w:r>
      <w:r w:rsidR="0082773D">
        <w:rPr>
          <w:rFonts w:ascii="Times New Roman" w:hAnsi="Times New Roman" w:cs="Times New Roman"/>
          <w:sz w:val="28"/>
          <w:szCs w:val="28"/>
        </w:rPr>
        <w:t xml:space="preserve"> веке</w:t>
      </w:r>
      <w:r w:rsidR="00363F55">
        <w:rPr>
          <w:rFonts w:ascii="Times New Roman" w:hAnsi="Times New Roman" w:cs="Times New Roman"/>
          <w:sz w:val="28"/>
          <w:szCs w:val="28"/>
        </w:rPr>
        <w:t xml:space="preserve">: «автор </w:t>
      </w:r>
      <w:r w:rsidR="00363F55" w:rsidRPr="00AF2A36">
        <w:rPr>
          <w:rFonts w:ascii="Times New Roman" w:hAnsi="Times New Roman" w:cs="Times New Roman"/>
          <w:sz w:val="28"/>
          <w:szCs w:val="28"/>
        </w:rPr>
        <w:t>„</w:t>
      </w:r>
      <w:r w:rsidR="00363F55">
        <w:rPr>
          <w:rFonts w:ascii="Times New Roman" w:hAnsi="Times New Roman" w:cs="Times New Roman"/>
          <w:sz w:val="28"/>
          <w:szCs w:val="28"/>
        </w:rPr>
        <w:t>реальный</w:t>
      </w:r>
      <w:r w:rsidR="00363F55" w:rsidRPr="00AF2A36">
        <w:rPr>
          <w:rFonts w:ascii="Times New Roman" w:hAnsi="Times New Roman" w:cs="Times New Roman"/>
          <w:sz w:val="28"/>
          <w:szCs w:val="28"/>
        </w:rPr>
        <w:t>“</w:t>
      </w:r>
      <w:r w:rsidR="00363F55">
        <w:rPr>
          <w:rFonts w:ascii="Times New Roman" w:hAnsi="Times New Roman" w:cs="Times New Roman"/>
          <w:sz w:val="28"/>
          <w:szCs w:val="28"/>
        </w:rPr>
        <w:t xml:space="preserve"> скрывается за маской автора фиктивного (А Хули), ведущего повествование от первого лица и становящегося единственной говорящей и оценивающей </w:t>
      </w:r>
      <w:r w:rsidR="00363F55">
        <w:rPr>
          <w:rFonts w:ascii="Times New Roman" w:hAnsi="Times New Roman" w:cs="Times New Roman"/>
          <w:sz w:val="28"/>
          <w:szCs w:val="28"/>
        </w:rPr>
        <w:lastRenderedPageBreak/>
        <w:t>инстанцией»</w:t>
      </w:r>
      <w:r w:rsidR="00363F55">
        <w:t>.</w:t>
      </w:r>
      <w:r w:rsidR="0082773D">
        <w:rPr>
          <w:rStyle w:val="a5"/>
          <w:rFonts w:ascii="Times New Roman" w:hAnsi="Times New Roman" w:cs="Times New Roman"/>
          <w:sz w:val="28"/>
          <w:szCs w:val="28"/>
        </w:rPr>
        <w:footnoteReference w:id="41"/>
      </w:r>
      <w:r w:rsidR="00805693">
        <w:t xml:space="preserve"> </w:t>
      </w:r>
      <w:r w:rsidR="00805693">
        <w:rPr>
          <w:rFonts w:ascii="Times New Roman" w:hAnsi="Times New Roman" w:cs="Times New Roman"/>
          <w:sz w:val="28"/>
          <w:szCs w:val="28"/>
        </w:rPr>
        <w:t xml:space="preserve">Весь роман «Священная книга оборотня», по словам автора статьи, можно рассматривать как явную пародию на Набоковскую «Лолиту». </w:t>
      </w:r>
      <w:r w:rsidR="0068178A">
        <w:rPr>
          <w:rFonts w:ascii="Times New Roman" w:hAnsi="Times New Roman" w:cs="Times New Roman"/>
          <w:sz w:val="28"/>
          <w:szCs w:val="28"/>
        </w:rPr>
        <w:t xml:space="preserve">Помимо </w:t>
      </w:r>
      <w:r w:rsidR="00F42DFE">
        <w:rPr>
          <w:rFonts w:ascii="Times New Roman" w:hAnsi="Times New Roman" w:cs="Times New Roman"/>
          <w:sz w:val="28"/>
          <w:szCs w:val="28"/>
        </w:rPr>
        <w:t>сопоставления женских образов в романах</w:t>
      </w:r>
      <w:r w:rsidR="00725E09">
        <w:rPr>
          <w:rFonts w:ascii="Times New Roman" w:hAnsi="Times New Roman" w:cs="Times New Roman"/>
          <w:sz w:val="28"/>
          <w:szCs w:val="28"/>
        </w:rPr>
        <w:t xml:space="preserve">, Пелевин, как считает </w:t>
      </w:r>
      <w:proofErr w:type="spellStart"/>
      <w:r w:rsidR="00725E09">
        <w:rPr>
          <w:rFonts w:ascii="Times New Roman" w:hAnsi="Times New Roman" w:cs="Times New Roman"/>
          <w:sz w:val="28"/>
          <w:szCs w:val="28"/>
        </w:rPr>
        <w:t>Осьмухина</w:t>
      </w:r>
      <w:proofErr w:type="spellEnd"/>
      <w:r w:rsidR="00725E09">
        <w:rPr>
          <w:rFonts w:ascii="Times New Roman" w:hAnsi="Times New Roman" w:cs="Times New Roman"/>
          <w:sz w:val="28"/>
          <w:szCs w:val="28"/>
        </w:rPr>
        <w:t xml:space="preserve">, проводит параллель и с </w:t>
      </w:r>
      <w:proofErr w:type="spellStart"/>
      <w:r w:rsidR="00725E09">
        <w:rPr>
          <w:rFonts w:ascii="Times New Roman" w:hAnsi="Times New Roman" w:cs="Times New Roman"/>
          <w:sz w:val="28"/>
          <w:szCs w:val="28"/>
        </w:rPr>
        <w:t>Гумбертом</w:t>
      </w:r>
      <w:proofErr w:type="spellEnd"/>
      <w:r w:rsidR="00725E09">
        <w:rPr>
          <w:rFonts w:ascii="Times New Roman" w:hAnsi="Times New Roman" w:cs="Times New Roman"/>
          <w:sz w:val="28"/>
          <w:szCs w:val="28"/>
        </w:rPr>
        <w:t xml:space="preserve"> </w:t>
      </w:r>
      <w:proofErr w:type="spellStart"/>
      <w:r w:rsidR="00725E09">
        <w:rPr>
          <w:rFonts w:ascii="Times New Roman" w:hAnsi="Times New Roman" w:cs="Times New Roman"/>
          <w:sz w:val="28"/>
          <w:szCs w:val="28"/>
        </w:rPr>
        <w:t>Гумбертом</w:t>
      </w:r>
      <w:proofErr w:type="spellEnd"/>
      <w:r w:rsidR="00725E09">
        <w:rPr>
          <w:rFonts w:ascii="Times New Roman" w:hAnsi="Times New Roman" w:cs="Times New Roman"/>
          <w:sz w:val="28"/>
          <w:szCs w:val="28"/>
        </w:rPr>
        <w:t>: оба героя совершают бесконечные перемещения, обоих гложет «тоска по утраченной красоте и смыслу»</w:t>
      </w:r>
      <w:r w:rsidR="00B30907">
        <w:rPr>
          <w:rFonts w:ascii="Times New Roman" w:hAnsi="Times New Roman" w:cs="Times New Roman"/>
          <w:sz w:val="28"/>
          <w:szCs w:val="28"/>
        </w:rPr>
        <w:t>,</w:t>
      </w:r>
      <w:r w:rsidR="00AB3A66">
        <w:rPr>
          <w:rFonts w:ascii="Times New Roman" w:hAnsi="Times New Roman" w:cs="Times New Roman"/>
          <w:sz w:val="28"/>
          <w:szCs w:val="28"/>
        </w:rPr>
        <w:t xml:space="preserve"> (СКО, с. 61)</w:t>
      </w:r>
      <w:r w:rsidR="00B30907">
        <w:rPr>
          <w:rFonts w:ascii="Times New Roman" w:hAnsi="Times New Roman" w:cs="Times New Roman"/>
          <w:sz w:val="28"/>
          <w:szCs w:val="28"/>
        </w:rPr>
        <w:t xml:space="preserve"> оба преображаются к финалу. А также в романе Пелевина прослеживается мотив «двойственной связи нимфетки с чистотой»</w:t>
      </w:r>
      <w:r w:rsidR="00B30907">
        <w:rPr>
          <w:rStyle w:val="a5"/>
          <w:rFonts w:ascii="Times New Roman" w:hAnsi="Times New Roman" w:cs="Times New Roman"/>
          <w:sz w:val="28"/>
          <w:szCs w:val="28"/>
        </w:rPr>
        <w:footnoteReference w:id="42"/>
      </w:r>
      <w:r w:rsidR="003A7812">
        <w:rPr>
          <w:rFonts w:ascii="Times New Roman" w:hAnsi="Times New Roman" w:cs="Times New Roman"/>
          <w:sz w:val="28"/>
          <w:szCs w:val="28"/>
        </w:rPr>
        <w:t xml:space="preserve">: в «Лолите» </w:t>
      </w:r>
      <w:proofErr w:type="spellStart"/>
      <w:r w:rsidR="003A7812">
        <w:rPr>
          <w:rFonts w:ascii="Times New Roman" w:hAnsi="Times New Roman" w:cs="Times New Roman"/>
          <w:sz w:val="28"/>
          <w:szCs w:val="28"/>
        </w:rPr>
        <w:t>Гумберту</w:t>
      </w:r>
      <w:proofErr w:type="spellEnd"/>
      <w:r w:rsidR="003A7812">
        <w:rPr>
          <w:rFonts w:ascii="Times New Roman" w:hAnsi="Times New Roman" w:cs="Times New Roman"/>
          <w:sz w:val="28"/>
          <w:szCs w:val="28"/>
        </w:rPr>
        <w:t>, находящемуся в поисках нимфетки, вм</w:t>
      </w:r>
      <w:r w:rsidR="00FB4CCD">
        <w:rPr>
          <w:rFonts w:ascii="Times New Roman" w:hAnsi="Times New Roman" w:cs="Times New Roman"/>
          <w:sz w:val="28"/>
          <w:szCs w:val="28"/>
        </w:rPr>
        <w:t>есто нее подсовывают проститутку</w:t>
      </w:r>
      <w:r w:rsidR="003A7812">
        <w:rPr>
          <w:rFonts w:ascii="Times New Roman" w:hAnsi="Times New Roman" w:cs="Times New Roman"/>
          <w:sz w:val="28"/>
          <w:szCs w:val="28"/>
        </w:rPr>
        <w:t>, а</w:t>
      </w:r>
      <w:r w:rsidR="000B6155">
        <w:rPr>
          <w:rFonts w:ascii="Times New Roman" w:hAnsi="Times New Roman" w:cs="Times New Roman"/>
          <w:sz w:val="28"/>
          <w:szCs w:val="28"/>
        </w:rPr>
        <w:t xml:space="preserve"> в «Священной книге оборотня» А</w:t>
      </w:r>
      <w:r w:rsidR="000B6155">
        <w:rPr>
          <w:rFonts w:ascii="Times New Roman" w:hAnsi="Times New Roman" w:cs="Times New Roman"/>
          <w:sz w:val="28"/>
          <w:szCs w:val="28"/>
          <w:lang w:val="en-US"/>
        </w:rPr>
        <w:t> </w:t>
      </w:r>
      <w:r w:rsidR="003A7812">
        <w:rPr>
          <w:rFonts w:ascii="Times New Roman" w:hAnsi="Times New Roman" w:cs="Times New Roman"/>
          <w:sz w:val="28"/>
          <w:szCs w:val="28"/>
        </w:rPr>
        <w:t xml:space="preserve">Хули, зарабатывая проституцией, </w:t>
      </w:r>
      <w:r w:rsidR="00CA250C">
        <w:rPr>
          <w:rFonts w:ascii="Times New Roman" w:hAnsi="Times New Roman" w:cs="Times New Roman"/>
          <w:sz w:val="28"/>
          <w:szCs w:val="28"/>
        </w:rPr>
        <w:t xml:space="preserve">остается при этом девственной. </w:t>
      </w:r>
      <w:r w:rsidR="003A7812">
        <w:rPr>
          <w:rFonts w:ascii="Times New Roman" w:hAnsi="Times New Roman" w:cs="Times New Roman"/>
          <w:sz w:val="28"/>
          <w:szCs w:val="28"/>
        </w:rPr>
        <w:t xml:space="preserve">Подводя итог, автор статьи делает вывод о генетической взаимосвязи </w:t>
      </w:r>
      <w:r w:rsidR="00C25544">
        <w:rPr>
          <w:rFonts w:ascii="Times New Roman" w:hAnsi="Times New Roman" w:cs="Times New Roman"/>
          <w:sz w:val="28"/>
          <w:szCs w:val="28"/>
        </w:rPr>
        <w:t xml:space="preserve">современной прозы с предшествующей традицией, которая осуществляется при помощи подобных аллюзий и реминисценций в постмодернистском романе. </w:t>
      </w:r>
    </w:p>
    <w:p w:rsidR="00B558EB" w:rsidRDefault="00B558EB" w:rsidP="00B558E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«Священной книге оборотня» Пелевин, по-своему интерпретируя китайскую мифологию, выстраивает любовную линию между лисой А Хули и оборотнем Сашей Серым. Согласно мифам, именно супружеские отношения с живым человеком составляют конечную цель лисы, потому что она получает от мужчины его жизненную энергию (</w:t>
      </w:r>
      <w:proofErr w:type="spellStart"/>
      <w:r>
        <w:rPr>
          <w:rFonts w:ascii="Times New Roman" w:hAnsi="Times New Roman" w:cs="Times New Roman"/>
          <w:sz w:val="28"/>
          <w:szCs w:val="28"/>
        </w:rPr>
        <w:t>ци</w:t>
      </w:r>
      <w:proofErr w:type="spellEnd"/>
      <w:r>
        <w:rPr>
          <w:rFonts w:ascii="Times New Roman" w:hAnsi="Times New Roman" w:cs="Times New Roman"/>
          <w:sz w:val="28"/>
          <w:szCs w:val="28"/>
        </w:rPr>
        <w:t>) как раз в процессе сексуальных сношений.</w:t>
      </w:r>
      <w:r>
        <w:rPr>
          <w:rStyle w:val="a5"/>
          <w:rFonts w:ascii="Times New Roman" w:hAnsi="Times New Roman" w:cs="Times New Roman"/>
          <w:sz w:val="28"/>
          <w:szCs w:val="28"/>
        </w:rPr>
        <w:footnoteReference w:id="43"/>
      </w:r>
      <w:r>
        <w:rPr>
          <w:rFonts w:ascii="Times New Roman" w:hAnsi="Times New Roman" w:cs="Times New Roman"/>
          <w:sz w:val="28"/>
          <w:szCs w:val="28"/>
        </w:rPr>
        <w:t xml:space="preserve"> А</w:t>
      </w:r>
      <w:proofErr w:type="gramStart"/>
      <w:r>
        <w:rPr>
          <w:rFonts w:ascii="Times New Roman" w:hAnsi="Times New Roman" w:cs="Times New Roman"/>
          <w:sz w:val="28"/>
          <w:szCs w:val="28"/>
        </w:rPr>
        <w:t xml:space="preserve"> Х</w:t>
      </w:r>
      <w:proofErr w:type="gramEnd"/>
      <w:r>
        <w:rPr>
          <w:rFonts w:ascii="Times New Roman" w:hAnsi="Times New Roman" w:cs="Times New Roman"/>
          <w:sz w:val="28"/>
          <w:szCs w:val="28"/>
        </w:rPr>
        <w:t xml:space="preserve">ули, рассказывая о том, что едят лисы, объясняет разницу между обычной пищей, которой представительницы ее вида тоже питаются, и человеческой сексуальной энергией, выделяющейся во время половой связи, которую они могут усваивать напрямую. «Если обычная пища просто поддерживает химическое равновесие нашего тела, то сексуальная энергия похожа на главный витамин, который делает нас обворожительными и вечно юными». (СКО, с. 26-27) В этом плане Пелевин следует за мифами, однако если в легендах человек, в связи с которым </w:t>
      </w:r>
      <w:r>
        <w:rPr>
          <w:rFonts w:ascii="Times New Roman" w:hAnsi="Times New Roman" w:cs="Times New Roman"/>
          <w:sz w:val="28"/>
          <w:szCs w:val="28"/>
        </w:rPr>
        <w:lastRenderedPageBreak/>
        <w:t xml:space="preserve">находится лиса (зачастую юноша </w:t>
      </w:r>
      <w:r w:rsidR="00FE7894">
        <w:rPr>
          <w:rFonts w:ascii="Times New Roman" w:hAnsi="Times New Roman" w:cs="Times New Roman"/>
          <w:sz w:val="28"/>
          <w:szCs w:val="28"/>
        </w:rPr>
        <w:t>с сильным светлым началом</w:t>
      </w:r>
      <w:r>
        <w:rPr>
          <w:rFonts w:ascii="Times New Roman" w:hAnsi="Times New Roman" w:cs="Times New Roman"/>
          <w:sz w:val="28"/>
          <w:szCs w:val="28"/>
        </w:rPr>
        <w:t>), в конечном ит</w:t>
      </w:r>
      <w:r w:rsidR="00FE7894">
        <w:rPr>
          <w:rFonts w:ascii="Times New Roman" w:hAnsi="Times New Roman" w:cs="Times New Roman"/>
          <w:sz w:val="28"/>
          <w:szCs w:val="28"/>
        </w:rPr>
        <w:t>оге ослабевает, заболевает</w:t>
      </w:r>
      <w:r>
        <w:rPr>
          <w:rFonts w:ascii="Times New Roman" w:hAnsi="Times New Roman" w:cs="Times New Roman"/>
          <w:sz w:val="28"/>
          <w:szCs w:val="28"/>
        </w:rPr>
        <w:t xml:space="preserve"> и умирает то А Хули, по ее замечанию, уже несколько веков никого не лишает жизни. («Сознательно,</w:t>
      </w:r>
      <w:r w:rsidR="008030BF">
        <w:rPr>
          <w:rFonts w:ascii="Times New Roman" w:hAnsi="Times New Roman" w:cs="Times New Roman"/>
          <w:sz w:val="28"/>
          <w:szCs w:val="28"/>
        </w:rPr>
        <w:t xml:space="preserve"> во всяком случае» (СКО, с. 31)</w:t>
      </w:r>
      <w:r>
        <w:rPr>
          <w:rFonts w:ascii="Times New Roman" w:hAnsi="Times New Roman" w:cs="Times New Roman"/>
          <w:sz w:val="28"/>
          <w:szCs w:val="28"/>
        </w:rPr>
        <w:t xml:space="preserve">) </w:t>
      </w:r>
    </w:p>
    <w:p w:rsidR="00B558EB" w:rsidRDefault="00B558EB" w:rsidP="00B558E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 xml:space="preserve"> Х</w:t>
      </w:r>
      <w:proofErr w:type="gramEnd"/>
      <w:r>
        <w:rPr>
          <w:rFonts w:ascii="Times New Roman" w:hAnsi="Times New Roman" w:cs="Times New Roman"/>
          <w:sz w:val="28"/>
          <w:szCs w:val="28"/>
        </w:rPr>
        <w:t xml:space="preserve">ули, как и ее сестры (Е Хули пишет в письме, что «…зарабатывать лисьим промыслом всё труднее» (СКО, с. 95)), занимаясь проституцией, решает две проблемы сразу: получение энергии, нужной для поддержания юности и привлекательности, и необходимость зарабатывать деньги. Однако  благодаря своим способностям создавать наваждения – заставлять людей видеть и чувствовать то, что требуется лисам  – рыжим не приходится вступать со своими клиентами в физический контакт, энергия выделяется и во время воображаемого «акта любви». </w:t>
      </w:r>
    </w:p>
    <w:p w:rsidR="00B558EB" w:rsidRDefault="00B558EB" w:rsidP="00B558E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 xml:space="preserve"> Х</w:t>
      </w:r>
      <w:proofErr w:type="gramEnd"/>
      <w:r>
        <w:rPr>
          <w:rFonts w:ascii="Times New Roman" w:hAnsi="Times New Roman" w:cs="Times New Roman"/>
          <w:sz w:val="28"/>
          <w:szCs w:val="28"/>
        </w:rPr>
        <w:t xml:space="preserve">ули (или Адель – именно под этим именем знает ее Александр) знакомится с Сашей Серым после того, как по несчастливой случайности обслуживает одного из консультантов организации (тот самый Павел Иванович, которого сама Лиса предпочла бы забыть), записывавшего всё происходящее с девушкой на камеру.  Эти записи попадают в руки генерала-лейтенанта ФСБ Александра, который сразу же понимает, кем является девушка, и, по всей видимости, немедленно в нее влюбляется. Уже в конце первой же их встречи он дарит Лисе два кольца, общей стоимостью двадцать три тысячи долларов, «обменивая» их на номер телефона Адель. </w:t>
      </w:r>
    </w:p>
    <w:p w:rsidR="00B558EB" w:rsidRPr="00F36543" w:rsidRDefault="00B558EB" w:rsidP="00B558E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Интересно отметить, что Пелевин раскрывает (для особо внимательного читателя) то, чем закончатся отношения лисы и волка в момент, когда герои представляются друг другу. Александр рассказывает героине об игре «</w:t>
      </w:r>
      <w:r>
        <w:rPr>
          <w:rFonts w:ascii="Times New Roman" w:hAnsi="Times New Roman" w:cs="Times New Roman"/>
          <w:sz w:val="28"/>
          <w:szCs w:val="28"/>
          <w:lang w:val="en-US"/>
        </w:rPr>
        <w:t>Final</w:t>
      </w:r>
      <w:r w:rsidRPr="00F36543">
        <w:rPr>
          <w:rFonts w:ascii="Times New Roman" w:hAnsi="Times New Roman" w:cs="Times New Roman"/>
          <w:sz w:val="28"/>
          <w:szCs w:val="28"/>
        </w:rPr>
        <w:t xml:space="preserve"> </w:t>
      </w:r>
      <w:r>
        <w:rPr>
          <w:rFonts w:ascii="Times New Roman" w:hAnsi="Times New Roman" w:cs="Times New Roman"/>
          <w:sz w:val="28"/>
          <w:szCs w:val="28"/>
          <w:lang w:val="en-US"/>
        </w:rPr>
        <w:t>Fantasy</w:t>
      </w:r>
      <w:r w:rsidRPr="00F36543">
        <w:rPr>
          <w:rFonts w:ascii="Times New Roman" w:hAnsi="Times New Roman" w:cs="Times New Roman"/>
          <w:sz w:val="28"/>
          <w:szCs w:val="28"/>
        </w:rPr>
        <w:t xml:space="preserve"> </w:t>
      </w:r>
      <w:r>
        <w:rPr>
          <w:rFonts w:ascii="Times New Roman" w:hAnsi="Times New Roman" w:cs="Times New Roman"/>
          <w:sz w:val="28"/>
          <w:szCs w:val="28"/>
        </w:rPr>
        <w:t>8», в финале которой появляется волшебница Адель: «красивая такая, намного выше человеческого роста». (СКО, с. 89) (Ср.: «Рост у нас высокий, и в древние времена это нас часто выдавало…» (СКО, с. 23) – говорит о себе в самом начале романа А Хули). Серому так и не удается ее победить, но этот момент очень ему запомнился, потому что</w:t>
      </w:r>
      <w:r w:rsidR="00FE7894">
        <w:rPr>
          <w:rFonts w:ascii="Times New Roman" w:hAnsi="Times New Roman" w:cs="Times New Roman"/>
          <w:sz w:val="28"/>
          <w:szCs w:val="28"/>
        </w:rPr>
        <w:t xml:space="preserve"> </w:t>
      </w:r>
      <w:r w:rsidR="00FE7894">
        <w:rPr>
          <w:rFonts w:ascii="Times New Roman" w:hAnsi="Times New Roman" w:cs="Times New Roman"/>
          <w:sz w:val="28"/>
          <w:szCs w:val="28"/>
        </w:rPr>
        <w:lastRenderedPageBreak/>
        <w:t>ему</w:t>
      </w:r>
      <w:r>
        <w:rPr>
          <w:rFonts w:ascii="Times New Roman" w:hAnsi="Times New Roman" w:cs="Times New Roman"/>
          <w:sz w:val="28"/>
          <w:szCs w:val="28"/>
        </w:rPr>
        <w:t xml:space="preserve"> </w:t>
      </w:r>
      <w:r w:rsidR="00FE7894">
        <w:rPr>
          <w:rFonts w:ascii="Times New Roman" w:hAnsi="Times New Roman" w:cs="Times New Roman"/>
          <w:sz w:val="28"/>
          <w:szCs w:val="28"/>
        </w:rPr>
        <w:t>«</w:t>
      </w:r>
      <w:r>
        <w:rPr>
          <w:rFonts w:ascii="Times New Roman" w:hAnsi="Times New Roman" w:cs="Times New Roman"/>
          <w:sz w:val="28"/>
          <w:szCs w:val="28"/>
        </w:rPr>
        <w:t xml:space="preserve">раньше всё в жизни удавалось» (СКО, с. 89). То же самое происходит и с «настоящей» Адель. Как уже упоминалось, Александр </w:t>
      </w:r>
      <w:r w:rsidR="00FE7894">
        <w:rPr>
          <w:rFonts w:ascii="Times New Roman" w:hAnsi="Times New Roman" w:cs="Times New Roman"/>
          <w:sz w:val="28"/>
          <w:szCs w:val="28"/>
        </w:rPr>
        <w:t xml:space="preserve">не может принять настоящий возраст </w:t>
      </w:r>
      <w:r>
        <w:rPr>
          <w:rFonts w:ascii="Times New Roman" w:hAnsi="Times New Roman" w:cs="Times New Roman"/>
          <w:sz w:val="28"/>
          <w:szCs w:val="28"/>
        </w:rPr>
        <w:t xml:space="preserve">А Хули (который, на самом деле, еще больше): «Наверно, я бы смирился и с </w:t>
      </w:r>
      <w:proofErr w:type="spellStart"/>
      <w:r>
        <w:rPr>
          <w:rFonts w:ascii="Times New Roman" w:hAnsi="Times New Roman" w:cs="Times New Roman"/>
          <w:sz w:val="28"/>
          <w:szCs w:val="28"/>
        </w:rPr>
        <w:t>сороковником</w:t>
      </w:r>
      <w:proofErr w:type="spellEnd"/>
      <w:r>
        <w:rPr>
          <w:rFonts w:ascii="Times New Roman" w:hAnsi="Times New Roman" w:cs="Times New Roman"/>
          <w:sz w:val="28"/>
          <w:szCs w:val="28"/>
        </w:rPr>
        <w:t xml:space="preserve">. Но тысяча двести лет!» (СКО, 366) и покидает Лису как раз в тот момент, когда «все предчувствия – вдруг сложились в ослепительно-яркую картину истины» (СКО, с. 361). </w:t>
      </w:r>
    </w:p>
    <w:p w:rsidR="00B558EB" w:rsidRDefault="00B558EB" w:rsidP="00B558EB">
      <w:pPr>
        <w:spacing w:line="360" w:lineRule="auto"/>
        <w:ind w:firstLine="708"/>
        <w:jc w:val="both"/>
      </w:pPr>
      <w:r>
        <w:rPr>
          <w:rFonts w:ascii="Times New Roman" w:hAnsi="Times New Roman" w:cs="Times New Roman"/>
          <w:sz w:val="28"/>
          <w:szCs w:val="28"/>
        </w:rPr>
        <w:t>Во вторую встречу Александр всячески намекает А Хули о своей природе и желании близости с Лисой: дарит ей алую розу и пересказывает сказку Аксакова «про красавицу и зверя» (СКО, с. 121), спрашивает про страх героини перед звериным в мужчине, однако героиня так и не понимает намеков. Лиса пытается провернуть свой привычный «трюк», однако Александр превращается в волка и овладевает Адель. Этим эпизодом Пелевин</w:t>
      </w:r>
      <w:r w:rsidR="00A44CBF">
        <w:rPr>
          <w:rFonts w:ascii="Times New Roman" w:hAnsi="Times New Roman" w:cs="Times New Roman"/>
          <w:sz w:val="28"/>
          <w:szCs w:val="28"/>
        </w:rPr>
        <w:t xml:space="preserve"> </w:t>
      </w:r>
      <w:r>
        <w:rPr>
          <w:rFonts w:ascii="Times New Roman" w:hAnsi="Times New Roman" w:cs="Times New Roman"/>
          <w:sz w:val="28"/>
          <w:szCs w:val="28"/>
        </w:rPr>
        <w:t xml:space="preserve">поднимает вопрос согласия в сексе: на возмущения Лисы, Серый отвечает, что он думал, что она кокетничает. «Сейчас ведь детей на уроках учат – если девушка </w:t>
      </w:r>
      <w:proofErr w:type="gramStart"/>
      <w:r>
        <w:rPr>
          <w:rFonts w:ascii="Times New Roman" w:hAnsi="Times New Roman" w:cs="Times New Roman"/>
          <w:sz w:val="28"/>
          <w:szCs w:val="28"/>
        </w:rPr>
        <w:t>говорит</w:t>
      </w:r>
      <w:proofErr w:type="gramEnd"/>
      <w:r>
        <w:rPr>
          <w:rFonts w:ascii="Times New Roman" w:hAnsi="Times New Roman" w:cs="Times New Roman"/>
          <w:sz w:val="28"/>
          <w:szCs w:val="28"/>
        </w:rPr>
        <w:t xml:space="preserve"> </w:t>
      </w:r>
      <w:r w:rsidRPr="00AF2A36">
        <w:rPr>
          <w:rFonts w:ascii="Times New Roman" w:hAnsi="Times New Roman" w:cs="Times New Roman"/>
          <w:sz w:val="28"/>
          <w:szCs w:val="28"/>
        </w:rPr>
        <w:t>„</w:t>
      </w:r>
      <w:r>
        <w:rPr>
          <w:rFonts w:ascii="Times New Roman" w:hAnsi="Times New Roman" w:cs="Times New Roman"/>
          <w:sz w:val="28"/>
          <w:szCs w:val="28"/>
        </w:rPr>
        <w:t>нет</w:t>
      </w:r>
      <w:r w:rsidRPr="00AF2A36">
        <w:rPr>
          <w:rFonts w:ascii="Times New Roman" w:hAnsi="Times New Roman" w:cs="Times New Roman"/>
          <w:sz w:val="28"/>
          <w:szCs w:val="28"/>
        </w:rPr>
        <w:t>“</w:t>
      </w:r>
      <w:r>
        <w:rPr>
          <w:rFonts w:ascii="Times New Roman" w:hAnsi="Times New Roman" w:cs="Times New Roman"/>
          <w:sz w:val="28"/>
          <w:szCs w:val="28"/>
        </w:rPr>
        <w:t xml:space="preserve">, это значит именно </w:t>
      </w:r>
      <w:r w:rsidRPr="00AF2A36">
        <w:rPr>
          <w:rFonts w:ascii="Times New Roman" w:hAnsi="Times New Roman" w:cs="Times New Roman"/>
          <w:sz w:val="28"/>
          <w:szCs w:val="28"/>
        </w:rPr>
        <w:t>„</w:t>
      </w:r>
      <w:r>
        <w:rPr>
          <w:rFonts w:ascii="Times New Roman" w:hAnsi="Times New Roman" w:cs="Times New Roman"/>
          <w:sz w:val="28"/>
          <w:szCs w:val="28"/>
        </w:rPr>
        <w:t>нет</w:t>
      </w:r>
      <w:r w:rsidRPr="00AF2A36">
        <w:rPr>
          <w:rFonts w:ascii="Times New Roman" w:hAnsi="Times New Roman" w:cs="Times New Roman"/>
          <w:sz w:val="28"/>
          <w:szCs w:val="28"/>
        </w:rPr>
        <w:t>“</w:t>
      </w:r>
      <w:r>
        <w:rPr>
          <w:rFonts w:ascii="Times New Roman" w:hAnsi="Times New Roman" w:cs="Times New Roman"/>
          <w:sz w:val="28"/>
          <w:szCs w:val="28"/>
        </w:rPr>
        <w:t xml:space="preserve">, а не </w:t>
      </w:r>
      <w:r w:rsidRPr="00AF2A36">
        <w:rPr>
          <w:rFonts w:ascii="Times New Roman" w:hAnsi="Times New Roman" w:cs="Times New Roman"/>
          <w:sz w:val="28"/>
          <w:szCs w:val="28"/>
        </w:rPr>
        <w:t>„</w:t>
      </w:r>
      <w:r>
        <w:rPr>
          <w:rFonts w:ascii="Times New Roman" w:hAnsi="Times New Roman" w:cs="Times New Roman"/>
          <w:sz w:val="28"/>
          <w:szCs w:val="28"/>
        </w:rPr>
        <w:t>да</w:t>
      </w:r>
      <w:r w:rsidRPr="00AF2A36">
        <w:rPr>
          <w:rFonts w:ascii="Times New Roman" w:hAnsi="Times New Roman" w:cs="Times New Roman"/>
          <w:sz w:val="28"/>
          <w:szCs w:val="28"/>
        </w:rPr>
        <w:t>“</w:t>
      </w:r>
      <w:r>
        <w:rPr>
          <w:rFonts w:ascii="Times New Roman" w:hAnsi="Times New Roman" w:cs="Times New Roman"/>
          <w:sz w:val="28"/>
          <w:szCs w:val="28"/>
        </w:rPr>
        <w:t xml:space="preserve"> или </w:t>
      </w:r>
      <w:r w:rsidRPr="00AF2A36">
        <w:rPr>
          <w:rFonts w:ascii="Times New Roman" w:hAnsi="Times New Roman" w:cs="Times New Roman"/>
          <w:sz w:val="28"/>
          <w:szCs w:val="28"/>
        </w:rPr>
        <w:t>„</w:t>
      </w:r>
      <w:r>
        <w:rPr>
          <w:rFonts w:ascii="Times New Roman" w:hAnsi="Times New Roman" w:cs="Times New Roman"/>
          <w:sz w:val="28"/>
          <w:szCs w:val="28"/>
        </w:rPr>
        <w:t>ах я не знаю</w:t>
      </w:r>
      <w:r w:rsidRPr="00AF2A36">
        <w:rPr>
          <w:rFonts w:ascii="Times New Roman" w:hAnsi="Times New Roman" w:cs="Times New Roman"/>
          <w:sz w:val="28"/>
          <w:szCs w:val="28"/>
        </w:rPr>
        <w:t>“</w:t>
      </w:r>
      <w:r>
        <w:rPr>
          <w:rFonts w:ascii="Times New Roman" w:hAnsi="Times New Roman" w:cs="Times New Roman"/>
          <w:sz w:val="28"/>
          <w:szCs w:val="28"/>
        </w:rPr>
        <w:t>». (СКО, с. 131)</w:t>
      </w:r>
      <w:r w:rsidR="00A44CBF">
        <w:rPr>
          <w:rFonts w:ascii="Times New Roman" w:hAnsi="Times New Roman" w:cs="Times New Roman"/>
          <w:sz w:val="28"/>
          <w:szCs w:val="28"/>
        </w:rPr>
        <w:t xml:space="preserve"> – отвечает ему Адель. Эта незначительная, казалось бы, фраза Лисы, позволяет охарактеризовать мир, описываемый автором, ведь даже спустя пятнадцать лет после издания эта мысль близка далеко не всем, а также характеризует саму героиню, четко дает понять ее мнение на данную тему. </w:t>
      </w:r>
      <w:r>
        <w:rPr>
          <w:rFonts w:ascii="Times New Roman" w:hAnsi="Times New Roman" w:cs="Times New Roman"/>
          <w:sz w:val="28"/>
          <w:szCs w:val="28"/>
        </w:rPr>
        <w:t>Только после этого случая мы узнаем об устройстве половых органов лис. До этого А Хули упоминала лишь отсутствие у представительниц своего вида репродуктивной системы. Оказывается, у лис «под хвостом есть рудиментарная впадина, эластичный кожаный мешок, не соединенный ни с какими другими органами»</w:t>
      </w:r>
      <w:r w:rsidRPr="008270CD">
        <w:rPr>
          <w:rFonts w:ascii="Times New Roman" w:hAnsi="Times New Roman" w:cs="Times New Roman"/>
          <w:sz w:val="28"/>
          <w:szCs w:val="28"/>
        </w:rPr>
        <w:t xml:space="preserve"> </w:t>
      </w:r>
      <w:r>
        <w:rPr>
          <w:rFonts w:ascii="Times New Roman" w:hAnsi="Times New Roman" w:cs="Times New Roman"/>
          <w:sz w:val="28"/>
          <w:szCs w:val="28"/>
        </w:rPr>
        <w:t xml:space="preserve">(СКО, с. 132), необходимый исключительно «на всякий случай», и сначала персонажи романа занимались любовью именно при помощи него. </w:t>
      </w:r>
    </w:p>
    <w:p w:rsidR="00B558EB" w:rsidRDefault="00B558EB" w:rsidP="00B558E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во второй половине романа связь героев выходит на совершенно новый уровень. Пелевин, вновь по-своему интерпретируя мифологические сюжеты, вводит их в повествование. Существует мнение, </w:t>
      </w:r>
      <w:r>
        <w:rPr>
          <w:rFonts w:ascii="Times New Roman" w:hAnsi="Times New Roman" w:cs="Times New Roman"/>
          <w:sz w:val="28"/>
          <w:szCs w:val="28"/>
        </w:rPr>
        <w:lastRenderedPageBreak/>
        <w:t xml:space="preserve">что девятихвостая лиса в древнем Китае </w:t>
      </w:r>
      <w:proofErr w:type="gramStart"/>
      <w:r>
        <w:rPr>
          <w:rFonts w:ascii="Times New Roman" w:hAnsi="Times New Roman" w:cs="Times New Roman"/>
          <w:sz w:val="28"/>
          <w:szCs w:val="28"/>
        </w:rPr>
        <w:t>выполняла роль</w:t>
      </w:r>
      <w:proofErr w:type="gramEnd"/>
      <w:r>
        <w:rPr>
          <w:rFonts w:ascii="Times New Roman" w:hAnsi="Times New Roman" w:cs="Times New Roman"/>
          <w:sz w:val="28"/>
          <w:szCs w:val="28"/>
        </w:rPr>
        <w:t xml:space="preserve"> божества, которое связано с бракосочетанием, и поэтому </w:t>
      </w:r>
      <w:proofErr w:type="spellStart"/>
      <w:r>
        <w:rPr>
          <w:rFonts w:ascii="Times New Roman" w:hAnsi="Times New Roman" w:cs="Times New Roman"/>
          <w:sz w:val="28"/>
          <w:szCs w:val="28"/>
        </w:rPr>
        <w:t>цзю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вэй</w:t>
      </w:r>
      <w:proofErr w:type="spellEnd"/>
      <w:r>
        <w:rPr>
          <w:rFonts w:ascii="Times New Roman" w:hAnsi="Times New Roman" w:cs="Times New Roman"/>
          <w:sz w:val="28"/>
          <w:szCs w:val="28"/>
        </w:rPr>
        <w:t xml:space="preserve"> («девять хвостов») следует понимать как </w:t>
      </w:r>
      <w:proofErr w:type="spellStart"/>
      <w:r>
        <w:rPr>
          <w:rFonts w:ascii="Times New Roman" w:hAnsi="Times New Roman" w:cs="Times New Roman"/>
          <w:sz w:val="28"/>
          <w:szCs w:val="28"/>
        </w:rPr>
        <w:t>цзяо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вэй</w:t>
      </w:r>
      <w:proofErr w:type="spellEnd"/>
      <w:r>
        <w:rPr>
          <w:rFonts w:ascii="Times New Roman" w:hAnsi="Times New Roman" w:cs="Times New Roman"/>
          <w:sz w:val="28"/>
          <w:szCs w:val="28"/>
        </w:rPr>
        <w:t xml:space="preserve"> («переплетать хвосты», т.е. вступать в половые отношения).</w:t>
      </w:r>
      <w:r>
        <w:rPr>
          <w:rStyle w:val="a5"/>
          <w:rFonts w:ascii="Times New Roman" w:hAnsi="Times New Roman" w:cs="Times New Roman"/>
          <w:sz w:val="28"/>
          <w:szCs w:val="28"/>
        </w:rPr>
        <w:footnoteReference w:id="44"/>
      </w:r>
      <w:r>
        <w:rPr>
          <w:rFonts w:ascii="Times New Roman" w:hAnsi="Times New Roman" w:cs="Times New Roman"/>
          <w:sz w:val="28"/>
          <w:szCs w:val="28"/>
        </w:rPr>
        <w:t xml:space="preserve"> Когда А Хули поняла всю значимость хвоста, они с Александром вместо «вульгарного секса по-человечьи» (СКО, с. 308) стали сплетаться хвостами, дополняя процесс просмотром фильмов, чтобы визуализировать свои желания. По мнению А Хули, «секс – это не просто стыковка известных частей тела. Это еще и энергетический союз между двумя существами, совместный трип». (СКО, с. 265) </w:t>
      </w:r>
    </w:p>
    <w:p w:rsidR="00B558EB" w:rsidRDefault="00B558EB" w:rsidP="00B558E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Развитие сюжета во второй половине романа очень замедляется, из значимых событий в нем (если не считать, конечно, финала) – только превращение Саши Серого в Пса, вызванное поцелуем А Хули, в который она вложила всю свою любовь. Однако благодаря многочисленным диалогам, которые ведут герои друг с другом, каждый из них раскрывается более глубоко, а истина, к которой стремится А Хули, становится всё ближе.  </w:t>
      </w:r>
    </w:p>
    <w:p w:rsidR="00B558EB" w:rsidRDefault="00B558EB" w:rsidP="00B558E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w:t>
      </w:r>
      <w:proofErr w:type="spellStart"/>
      <w:r>
        <w:rPr>
          <w:rFonts w:ascii="Times New Roman" w:hAnsi="Times New Roman" w:cs="Times New Roman"/>
          <w:sz w:val="28"/>
          <w:szCs w:val="28"/>
        </w:rPr>
        <w:t>повествовательницей</w:t>
      </w:r>
      <w:proofErr w:type="spellEnd"/>
      <w:r>
        <w:rPr>
          <w:rFonts w:ascii="Times New Roman" w:hAnsi="Times New Roman" w:cs="Times New Roman"/>
          <w:sz w:val="28"/>
          <w:szCs w:val="28"/>
        </w:rPr>
        <w:t xml:space="preserve"> и главной героиней романа является А Хули, Александр – важнейшая часть этой истории. «Священная книга оборотня» была написана лисой именно для него: «я напишу книгу, и она обязательно когда-нибудь до тебя дойдет». (СКО, с. 367) </w:t>
      </w:r>
    </w:p>
    <w:p w:rsidR="00B558EB" w:rsidRDefault="00B558EB" w:rsidP="00B558E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отмечает Г. Л. Юзефович, «Священная книга оборотня» – первое крупное произведение Пелевина, где в центр ставится любовный сюжет. Более того, автор напоминает, что «в прежние времена любовь не рассматривалась Пелевиным даже как достойный повод для шуток».</w:t>
      </w:r>
      <w:r>
        <w:rPr>
          <w:rStyle w:val="a5"/>
          <w:rFonts w:ascii="Times New Roman" w:hAnsi="Times New Roman" w:cs="Times New Roman"/>
          <w:sz w:val="28"/>
          <w:szCs w:val="28"/>
        </w:rPr>
        <w:footnoteReference w:id="45"/>
      </w:r>
      <w:r>
        <w:rPr>
          <w:rFonts w:ascii="Times New Roman" w:hAnsi="Times New Roman" w:cs="Times New Roman"/>
          <w:sz w:val="28"/>
          <w:szCs w:val="28"/>
        </w:rPr>
        <w:t xml:space="preserve"> При этом любовный сюжет сопровождает «печаль, раньше Пелевину неведомая»,</w:t>
      </w:r>
      <w:r>
        <w:rPr>
          <w:rStyle w:val="a5"/>
          <w:rFonts w:ascii="Times New Roman" w:hAnsi="Times New Roman" w:cs="Times New Roman"/>
          <w:sz w:val="28"/>
          <w:szCs w:val="28"/>
        </w:rPr>
        <w:footnoteReference w:id="46"/>
      </w:r>
      <w:r>
        <w:rPr>
          <w:rFonts w:ascii="Times New Roman" w:hAnsi="Times New Roman" w:cs="Times New Roman"/>
          <w:sz w:val="28"/>
          <w:szCs w:val="28"/>
        </w:rPr>
        <w:t xml:space="preserve"> которая сквозит даже в остротах. </w:t>
      </w:r>
    </w:p>
    <w:p w:rsidR="007A0E27" w:rsidRDefault="007A0E27">
      <w:pPr>
        <w:rPr>
          <w:rFonts w:ascii="Times New Roman" w:hAnsi="Times New Roman" w:cs="Times New Roman"/>
          <w:b/>
          <w:sz w:val="28"/>
          <w:szCs w:val="28"/>
        </w:rPr>
      </w:pPr>
    </w:p>
    <w:p w:rsidR="007A0E27" w:rsidRDefault="007A0E27" w:rsidP="00620809">
      <w:pPr>
        <w:pStyle w:val="1"/>
        <w:jc w:val="center"/>
        <w:rPr>
          <w:rFonts w:ascii="Times New Roman" w:hAnsi="Times New Roman" w:cs="Times New Roman"/>
          <w:color w:val="auto"/>
        </w:rPr>
      </w:pPr>
      <w:bookmarkStart w:id="2" w:name="_Toc516063816"/>
      <w:r w:rsidRPr="00620809">
        <w:rPr>
          <w:rFonts w:ascii="Times New Roman" w:hAnsi="Times New Roman" w:cs="Times New Roman"/>
          <w:color w:val="auto"/>
        </w:rPr>
        <w:lastRenderedPageBreak/>
        <w:t xml:space="preserve">Глава 2. Внешняя точка зрения: </w:t>
      </w:r>
      <w:r w:rsidR="00156D92" w:rsidRPr="00620809">
        <w:rPr>
          <w:rFonts w:ascii="Times New Roman" w:hAnsi="Times New Roman" w:cs="Times New Roman"/>
          <w:color w:val="auto"/>
        </w:rPr>
        <w:t>«</w:t>
      </w:r>
      <w:r w:rsidR="00156D92" w:rsidRPr="00620809">
        <w:rPr>
          <w:rFonts w:ascii="Times New Roman" w:hAnsi="Times New Roman" w:cs="Times New Roman"/>
          <w:color w:val="auto"/>
          <w:lang w:val="en-US"/>
        </w:rPr>
        <w:t>S</w:t>
      </w:r>
      <w:r w:rsidR="00156D92" w:rsidRPr="00620809">
        <w:rPr>
          <w:rFonts w:ascii="Times New Roman" w:hAnsi="Times New Roman" w:cs="Times New Roman"/>
          <w:color w:val="auto"/>
        </w:rPr>
        <w:t>.</w:t>
      </w:r>
      <w:r w:rsidR="00156D92" w:rsidRPr="00620809">
        <w:rPr>
          <w:rFonts w:ascii="Times New Roman" w:hAnsi="Times New Roman" w:cs="Times New Roman"/>
          <w:color w:val="auto"/>
          <w:lang w:val="en-US"/>
        </w:rPr>
        <w:t>N</w:t>
      </w:r>
      <w:r w:rsidR="00156D92" w:rsidRPr="00620809">
        <w:rPr>
          <w:rFonts w:ascii="Times New Roman" w:hAnsi="Times New Roman" w:cs="Times New Roman"/>
          <w:color w:val="auto"/>
        </w:rPr>
        <w:t>.</w:t>
      </w:r>
      <w:r w:rsidR="00156D92" w:rsidRPr="00620809">
        <w:rPr>
          <w:rFonts w:ascii="Times New Roman" w:hAnsi="Times New Roman" w:cs="Times New Roman"/>
          <w:color w:val="auto"/>
          <w:lang w:val="en-US"/>
        </w:rPr>
        <w:t>U</w:t>
      </w:r>
      <w:r w:rsidR="00156D92" w:rsidRPr="00620809">
        <w:rPr>
          <w:rFonts w:ascii="Times New Roman" w:hAnsi="Times New Roman" w:cs="Times New Roman"/>
          <w:color w:val="auto"/>
        </w:rPr>
        <w:t>.</w:t>
      </w:r>
      <w:r w:rsidR="00156D92" w:rsidRPr="00620809">
        <w:rPr>
          <w:rFonts w:ascii="Times New Roman" w:hAnsi="Times New Roman" w:cs="Times New Roman"/>
          <w:color w:val="auto"/>
          <w:lang w:val="en-US"/>
        </w:rPr>
        <w:t>F</w:t>
      </w:r>
      <w:r w:rsidR="00156D92" w:rsidRPr="00620809">
        <w:rPr>
          <w:rFonts w:ascii="Times New Roman" w:hAnsi="Times New Roman" w:cs="Times New Roman"/>
          <w:color w:val="auto"/>
        </w:rPr>
        <w:t>.</w:t>
      </w:r>
      <w:r w:rsidR="00156D92" w:rsidRPr="00620809">
        <w:rPr>
          <w:rFonts w:ascii="Times New Roman" w:hAnsi="Times New Roman" w:cs="Times New Roman"/>
          <w:color w:val="auto"/>
          <w:lang w:val="en-US"/>
        </w:rPr>
        <w:t>F</w:t>
      </w:r>
      <w:r w:rsidR="00156D92" w:rsidRPr="00620809">
        <w:rPr>
          <w:rFonts w:ascii="Times New Roman" w:hAnsi="Times New Roman" w:cs="Times New Roman"/>
          <w:color w:val="auto"/>
        </w:rPr>
        <w:t>.»</w:t>
      </w:r>
      <w:bookmarkEnd w:id="2"/>
    </w:p>
    <w:p w:rsidR="00620809" w:rsidRPr="00620809" w:rsidRDefault="00620809" w:rsidP="00620809"/>
    <w:p w:rsidR="00F42DFE" w:rsidRPr="00F42DFE" w:rsidRDefault="00FB4CCD" w:rsidP="00F42DF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действие романа </w:t>
      </w:r>
      <w:r w:rsidR="00F42DFE">
        <w:rPr>
          <w:rFonts w:ascii="Times New Roman" w:hAnsi="Times New Roman" w:cs="Times New Roman"/>
          <w:sz w:val="28"/>
          <w:szCs w:val="28"/>
        </w:rPr>
        <w:t>«</w:t>
      </w:r>
      <w:r w:rsidR="00F42DFE">
        <w:rPr>
          <w:rFonts w:ascii="Times New Roman" w:hAnsi="Times New Roman" w:cs="Times New Roman"/>
          <w:sz w:val="28"/>
          <w:szCs w:val="28"/>
          <w:lang w:val="en-US"/>
        </w:rPr>
        <w:t>S</w:t>
      </w:r>
      <w:r w:rsidR="00F42DFE" w:rsidRPr="00F42DFE">
        <w:rPr>
          <w:rFonts w:ascii="Times New Roman" w:hAnsi="Times New Roman" w:cs="Times New Roman"/>
          <w:sz w:val="28"/>
          <w:szCs w:val="28"/>
        </w:rPr>
        <w:t>.</w:t>
      </w:r>
      <w:r w:rsidR="00F42DFE">
        <w:rPr>
          <w:rFonts w:ascii="Times New Roman" w:hAnsi="Times New Roman" w:cs="Times New Roman"/>
          <w:sz w:val="28"/>
          <w:szCs w:val="28"/>
          <w:lang w:val="en-US"/>
        </w:rPr>
        <w:t>N</w:t>
      </w:r>
      <w:r w:rsidR="00F42DFE" w:rsidRPr="00F42DFE">
        <w:rPr>
          <w:rFonts w:ascii="Times New Roman" w:hAnsi="Times New Roman" w:cs="Times New Roman"/>
          <w:sz w:val="28"/>
          <w:szCs w:val="28"/>
        </w:rPr>
        <w:t>.</w:t>
      </w:r>
      <w:r w:rsidR="00F42DFE">
        <w:rPr>
          <w:rFonts w:ascii="Times New Roman" w:hAnsi="Times New Roman" w:cs="Times New Roman"/>
          <w:sz w:val="28"/>
          <w:szCs w:val="28"/>
          <w:lang w:val="en-US"/>
        </w:rPr>
        <w:t>U</w:t>
      </w:r>
      <w:r w:rsidR="00F42DFE" w:rsidRPr="00F42DFE">
        <w:rPr>
          <w:rFonts w:ascii="Times New Roman" w:hAnsi="Times New Roman" w:cs="Times New Roman"/>
          <w:sz w:val="28"/>
          <w:szCs w:val="28"/>
        </w:rPr>
        <w:t>.</w:t>
      </w:r>
      <w:r w:rsidR="00F42DFE">
        <w:rPr>
          <w:rFonts w:ascii="Times New Roman" w:hAnsi="Times New Roman" w:cs="Times New Roman"/>
          <w:sz w:val="28"/>
          <w:szCs w:val="28"/>
          <w:lang w:val="en-US"/>
        </w:rPr>
        <w:t>F</w:t>
      </w:r>
      <w:r w:rsidR="00F42DFE" w:rsidRPr="00F42DFE">
        <w:rPr>
          <w:rFonts w:ascii="Times New Roman" w:hAnsi="Times New Roman" w:cs="Times New Roman"/>
          <w:sz w:val="28"/>
          <w:szCs w:val="28"/>
        </w:rPr>
        <w:t>.</w:t>
      </w:r>
      <w:r w:rsidR="00F42DFE">
        <w:rPr>
          <w:rFonts w:ascii="Times New Roman" w:hAnsi="Times New Roman" w:cs="Times New Roman"/>
          <w:sz w:val="28"/>
          <w:szCs w:val="28"/>
          <w:lang w:val="en-US"/>
        </w:rPr>
        <w:t>F</w:t>
      </w:r>
      <w:r w:rsidR="00F42DFE">
        <w:rPr>
          <w:rFonts w:ascii="Times New Roman" w:hAnsi="Times New Roman" w:cs="Times New Roman"/>
          <w:sz w:val="28"/>
          <w:szCs w:val="28"/>
        </w:rPr>
        <w:t>»</w:t>
      </w:r>
      <w:r>
        <w:rPr>
          <w:rFonts w:ascii="Times New Roman" w:hAnsi="Times New Roman" w:cs="Times New Roman"/>
          <w:sz w:val="28"/>
          <w:szCs w:val="28"/>
        </w:rPr>
        <w:t>, жанр которого сам Пелевин определил как «</w:t>
      </w:r>
      <w:proofErr w:type="spellStart"/>
      <w:r w:rsidRPr="00FB4CCD">
        <w:rPr>
          <w:rFonts w:ascii="Times New Roman" w:hAnsi="Times New Roman" w:cs="Times New Roman"/>
          <w:sz w:val="28"/>
          <w:szCs w:val="28"/>
        </w:rPr>
        <w:t>утøп</w:t>
      </w:r>
      <w:proofErr w:type="gramStart"/>
      <w:r w:rsidRPr="00FB4CCD">
        <w:rPr>
          <w:rFonts w:ascii="Times New Roman" w:hAnsi="Times New Roman" w:cs="Times New Roman"/>
          <w:sz w:val="28"/>
          <w:szCs w:val="28"/>
        </w:rPr>
        <w:t>i</w:t>
      </w:r>
      <w:proofErr w:type="gramEnd"/>
      <w:r w:rsidRPr="00FB4CCD">
        <w:rPr>
          <w:rFonts w:ascii="Times New Roman" w:hAnsi="Times New Roman" w:cs="Times New Roman"/>
          <w:sz w:val="28"/>
          <w:szCs w:val="28"/>
        </w:rPr>
        <w:t>я</w:t>
      </w:r>
      <w:proofErr w:type="spellEnd"/>
      <w:r>
        <w:rPr>
          <w:rFonts w:ascii="Times New Roman" w:hAnsi="Times New Roman" w:cs="Times New Roman"/>
          <w:sz w:val="28"/>
          <w:szCs w:val="28"/>
        </w:rPr>
        <w:t xml:space="preserve">», </w:t>
      </w:r>
      <w:r w:rsidRPr="00FB4CCD">
        <w:rPr>
          <w:rFonts w:ascii="Times New Roman" w:hAnsi="Times New Roman" w:cs="Times New Roman"/>
          <w:sz w:val="28"/>
          <w:szCs w:val="28"/>
        </w:rPr>
        <w:t xml:space="preserve">разворачивается в </w:t>
      </w:r>
      <w:proofErr w:type="spellStart"/>
      <w:r w:rsidRPr="00FB4CCD">
        <w:rPr>
          <w:rFonts w:ascii="Times New Roman" w:hAnsi="Times New Roman" w:cs="Times New Roman"/>
          <w:sz w:val="28"/>
          <w:szCs w:val="28"/>
        </w:rPr>
        <w:t>постапокалиптическом</w:t>
      </w:r>
      <w:proofErr w:type="spellEnd"/>
      <w:r w:rsidRPr="00FB4CCD">
        <w:rPr>
          <w:rFonts w:ascii="Times New Roman" w:hAnsi="Times New Roman" w:cs="Times New Roman"/>
          <w:sz w:val="28"/>
          <w:szCs w:val="28"/>
        </w:rPr>
        <w:t xml:space="preserve"> мире</w:t>
      </w:r>
      <w:r>
        <w:rPr>
          <w:rFonts w:ascii="Times New Roman" w:hAnsi="Times New Roman" w:cs="Times New Roman"/>
          <w:sz w:val="28"/>
          <w:szCs w:val="28"/>
        </w:rPr>
        <w:t>. В произведении р</w:t>
      </w:r>
      <w:r w:rsidR="00F42DFE">
        <w:rPr>
          <w:rFonts w:ascii="Times New Roman" w:hAnsi="Times New Roman" w:cs="Times New Roman"/>
          <w:sz w:val="28"/>
          <w:szCs w:val="28"/>
        </w:rPr>
        <w:t>ассказывается история войны между</w:t>
      </w:r>
      <w:r>
        <w:rPr>
          <w:rFonts w:ascii="Times New Roman" w:hAnsi="Times New Roman" w:cs="Times New Roman"/>
          <w:sz w:val="28"/>
          <w:szCs w:val="28"/>
        </w:rPr>
        <w:t xml:space="preserve"> двумя странами – </w:t>
      </w:r>
      <w:proofErr w:type="spellStart"/>
      <w:r w:rsidR="00F42DFE">
        <w:rPr>
          <w:rFonts w:ascii="Times New Roman" w:hAnsi="Times New Roman" w:cs="Times New Roman"/>
          <w:sz w:val="28"/>
          <w:szCs w:val="28"/>
        </w:rPr>
        <w:t>Бизантиумом</w:t>
      </w:r>
      <w:proofErr w:type="spellEnd"/>
      <w:r w:rsidR="00F42DFE">
        <w:rPr>
          <w:rFonts w:ascii="Times New Roman" w:hAnsi="Times New Roman" w:cs="Times New Roman"/>
          <w:sz w:val="28"/>
          <w:szCs w:val="28"/>
        </w:rPr>
        <w:t xml:space="preserve"> и Украинским </w:t>
      </w:r>
      <w:proofErr w:type="spellStart"/>
      <w:r w:rsidR="00F42DFE">
        <w:rPr>
          <w:rFonts w:ascii="Times New Roman" w:hAnsi="Times New Roman" w:cs="Times New Roman"/>
          <w:sz w:val="28"/>
          <w:szCs w:val="28"/>
        </w:rPr>
        <w:t>Уркаганатом</w:t>
      </w:r>
      <w:proofErr w:type="spellEnd"/>
      <w:r w:rsidR="00F42DFE">
        <w:rPr>
          <w:rFonts w:ascii="Times New Roman" w:hAnsi="Times New Roman" w:cs="Times New Roman"/>
          <w:sz w:val="28"/>
          <w:szCs w:val="28"/>
        </w:rPr>
        <w:t>, на фоне которой развивается любо</w:t>
      </w:r>
      <w:r>
        <w:rPr>
          <w:rFonts w:ascii="Times New Roman" w:hAnsi="Times New Roman" w:cs="Times New Roman"/>
          <w:sz w:val="28"/>
          <w:szCs w:val="28"/>
        </w:rPr>
        <w:t xml:space="preserve">вный конфликт между героем-повествователем и его возлюбленной. </w:t>
      </w:r>
    </w:p>
    <w:p w:rsidR="003035D7" w:rsidRDefault="00B52CF7" w:rsidP="007A0E2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Главн</w:t>
      </w:r>
      <w:r w:rsidR="00FB4CCD">
        <w:rPr>
          <w:rFonts w:ascii="Times New Roman" w:hAnsi="Times New Roman" w:cs="Times New Roman"/>
          <w:sz w:val="28"/>
          <w:szCs w:val="28"/>
        </w:rPr>
        <w:t>ый герой романа</w:t>
      </w:r>
      <w:r>
        <w:rPr>
          <w:rFonts w:ascii="Times New Roman" w:hAnsi="Times New Roman" w:cs="Times New Roman"/>
          <w:sz w:val="28"/>
          <w:szCs w:val="28"/>
        </w:rPr>
        <w:t xml:space="preserve"> Дамилола Карпов – оператор вооруженн</w:t>
      </w:r>
      <w:r w:rsidR="002A0944">
        <w:rPr>
          <w:rFonts w:ascii="Times New Roman" w:hAnsi="Times New Roman" w:cs="Times New Roman"/>
          <w:sz w:val="28"/>
          <w:szCs w:val="28"/>
        </w:rPr>
        <w:t>ой беспилотной летаю</w:t>
      </w:r>
      <w:r w:rsidR="00810252">
        <w:rPr>
          <w:rFonts w:ascii="Times New Roman" w:hAnsi="Times New Roman" w:cs="Times New Roman"/>
          <w:sz w:val="28"/>
          <w:szCs w:val="28"/>
        </w:rPr>
        <w:t>щей камеры. Он является повествователем</w:t>
      </w:r>
      <w:r w:rsidR="002A0944">
        <w:rPr>
          <w:rFonts w:ascii="Times New Roman" w:hAnsi="Times New Roman" w:cs="Times New Roman"/>
          <w:sz w:val="28"/>
          <w:szCs w:val="28"/>
        </w:rPr>
        <w:t xml:space="preserve"> на протяжении все</w:t>
      </w:r>
      <w:r w:rsidR="00185068">
        <w:rPr>
          <w:rFonts w:ascii="Times New Roman" w:hAnsi="Times New Roman" w:cs="Times New Roman"/>
          <w:sz w:val="28"/>
          <w:szCs w:val="28"/>
        </w:rPr>
        <w:t>й книги, которая представляет собой его заметки</w:t>
      </w:r>
      <w:r w:rsidR="00453F33">
        <w:rPr>
          <w:rFonts w:ascii="Times New Roman" w:hAnsi="Times New Roman" w:cs="Times New Roman"/>
          <w:sz w:val="28"/>
          <w:szCs w:val="28"/>
        </w:rPr>
        <w:t xml:space="preserve">, «небольшой </w:t>
      </w:r>
      <w:proofErr w:type="spellStart"/>
      <w:r w:rsidR="00453F33">
        <w:rPr>
          <w:rFonts w:ascii="Times New Roman" w:hAnsi="Times New Roman" w:cs="Times New Roman"/>
          <w:sz w:val="28"/>
          <w:szCs w:val="28"/>
        </w:rPr>
        <w:t>мемуар</w:t>
      </w:r>
      <w:proofErr w:type="spellEnd"/>
      <w:r w:rsidR="00453F33">
        <w:rPr>
          <w:rFonts w:ascii="Times New Roman" w:hAnsi="Times New Roman" w:cs="Times New Roman"/>
          <w:sz w:val="28"/>
          <w:szCs w:val="28"/>
        </w:rPr>
        <w:t>»</w:t>
      </w:r>
      <w:r w:rsidR="00185068">
        <w:rPr>
          <w:rFonts w:ascii="Times New Roman" w:hAnsi="Times New Roman" w:cs="Times New Roman"/>
          <w:sz w:val="28"/>
          <w:szCs w:val="28"/>
        </w:rPr>
        <w:t>. Однако гл</w:t>
      </w:r>
      <w:r w:rsidR="006804D1">
        <w:rPr>
          <w:rFonts w:ascii="Times New Roman" w:hAnsi="Times New Roman" w:cs="Times New Roman"/>
          <w:sz w:val="28"/>
          <w:szCs w:val="28"/>
        </w:rPr>
        <w:t xml:space="preserve">авы </w:t>
      </w:r>
      <w:r w:rsidR="006804D1" w:rsidRPr="00D529E8">
        <w:rPr>
          <w:rFonts w:ascii="Times New Roman" w:hAnsi="Times New Roman" w:cs="Times New Roman"/>
          <w:sz w:val="28"/>
          <w:szCs w:val="28"/>
        </w:rPr>
        <w:t>чередуются: повествование</w:t>
      </w:r>
      <w:r w:rsidR="00185068" w:rsidRPr="00D529E8">
        <w:rPr>
          <w:rFonts w:ascii="Times New Roman" w:hAnsi="Times New Roman" w:cs="Times New Roman"/>
          <w:sz w:val="28"/>
          <w:szCs w:val="28"/>
        </w:rPr>
        <w:t xml:space="preserve"> ведется</w:t>
      </w:r>
      <w:r w:rsidR="006804D1" w:rsidRPr="00D529E8">
        <w:rPr>
          <w:rFonts w:ascii="Times New Roman" w:hAnsi="Times New Roman" w:cs="Times New Roman"/>
          <w:sz w:val="28"/>
          <w:szCs w:val="28"/>
        </w:rPr>
        <w:t xml:space="preserve"> то от </w:t>
      </w:r>
      <w:r w:rsidR="00DE4004" w:rsidRPr="00D529E8">
        <w:rPr>
          <w:rFonts w:ascii="Times New Roman" w:hAnsi="Times New Roman" w:cs="Times New Roman"/>
          <w:sz w:val="28"/>
          <w:szCs w:val="28"/>
        </w:rPr>
        <w:t xml:space="preserve">лица </w:t>
      </w:r>
      <w:r w:rsidR="00185068" w:rsidRPr="00D529E8">
        <w:rPr>
          <w:rFonts w:ascii="Times New Roman" w:hAnsi="Times New Roman" w:cs="Times New Roman"/>
          <w:sz w:val="28"/>
          <w:szCs w:val="28"/>
        </w:rPr>
        <w:t xml:space="preserve">самого Карпова, то от третьего лица. </w:t>
      </w:r>
      <w:r w:rsidR="006804D1" w:rsidRPr="00D529E8">
        <w:rPr>
          <w:rFonts w:ascii="Times New Roman" w:hAnsi="Times New Roman" w:cs="Times New Roman"/>
          <w:sz w:val="28"/>
          <w:szCs w:val="28"/>
        </w:rPr>
        <w:t>Дамилола</w:t>
      </w:r>
      <w:r w:rsidR="00FB4CCD" w:rsidRPr="00D529E8">
        <w:rPr>
          <w:rFonts w:ascii="Times New Roman" w:hAnsi="Times New Roman" w:cs="Times New Roman"/>
          <w:sz w:val="28"/>
          <w:szCs w:val="28"/>
        </w:rPr>
        <w:t xml:space="preserve"> сам осознает свою ненадежность как </w:t>
      </w:r>
      <w:proofErr w:type="gramStart"/>
      <w:r w:rsidR="00FB4CCD" w:rsidRPr="00D529E8">
        <w:rPr>
          <w:rFonts w:ascii="Times New Roman" w:hAnsi="Times New Roman" w:cs="Times New Roman"/>
          <w:sz w:val="28"/>
          <w:szCs w:val="28"/>
        </w:rPr>
        <w:t>повествователя</w:t>
      </w:r>
      <w:proofErr w:type="gramEnd"/>
      <w:r w:rsidR="006804D1" w:rsidRPr="00D529E8">
        <w:rPr>
          <w:rFonts w:ascii="Times New Roman" w:hAnsi="Times New Roman" w:cs="Times New Roman"/>
          <w:sz w:val="28"/>
          <w:szCs w:val="28"/>
        </w:rPr>
        <w:t xml:space="preserve"> однако, имея возможность наблюдать за героям</w:t>
      </w:r>
      <w:r w:rsidR="00CB3896" w:rsidRPr="00D529E8">
        <w:rPr>
          <w:rFonts w:ascii="Times New Roman" w:hAnsi="Times New Roman" w:cs="Times New Roman"/>
          <w:sz w:val="28"/>
          <w:szCs w:val="28"/>
        </w:rPr>
        <w:t>и</w:t>
      </w:r>
      <w:r w:rsidR="006804D1" w:rsidRPr="00D529E8">
        <w:rPr>
          <w:rFonts w:ascii="Times New Roman" w:hAnsi="Times New Roman" w:cs="Times New Roman"/>
          <w:sz w:val="28"/>
          <w:szCs w:val="28"/>
        </w:rPr>
        <w:t xml:space="preserve"> через дистанционные микрофоны и свою камеру, заверяет читателя: «</w:t>
      </w:r>
      <w:r w:rsidR="00FB4CCD" w:rsidRPr="00D529E8">
        <w:rPr>
          <w:rFonts w:ascii="Times New Roman" w:hAnsi="Times New Roman" w:cs="Times New Roman"/>
          <w:sz w:val="28"/>
          <w:szCs w:val="28"/>
        </w:rPr>
        <w:t>…</w:t>
      </w:r>
      <w:r w:rsidR="006804D1" w:rsidRPr="00D529E8">
        <w:rPr>
          <w:rFonts w:ascii="Times New Roman" w:hAnsi="Times New Roman" w:cs="Times New Roman"/>
          <w:sz w:val="28"/>
          <w:szCs w:val="28"/>
        </w:rPr>
        <w:t xml:space="preserve">поэтому у меня есть возможность рассказать эту историю так, как ее видел </w:t>
      </w:r>
      <w:proofErr w:type="spellStart"/>
      <w:r w:rsidR="006804D1" w:rsidRPr="00D529E8">
        <w:rPr>
          <w:rFonts w:ascii="Times New Roman" w:hAnsi="Times New Roman" w:cs="Times New Roman"/>
          <w:sz w:val="28"/>
          <w:szCs w:val="28"/>
        </w:rPr>
        <w:t>Грым</w:t>
      </w:r>
      <w:proofErr w:type="spellEnd"/>
      <w:r w:rsidR="006804D1" w:rsidRPr="00D529E8">
        <w:rPr>
          <w:rFonts w:ascii="Times New Roman" w:hAnsi="Times New Roman" w:cs="Times New Roman"/>
          <w:sz w:val="28"/>
          <w:szCs w:val="28"/>
        </w:rPr>
        <w:t xml:space="preserve"> – что делает мою задачу намного интереснее, но никак не вредит достоверности моего повествования».</w:t>
      </w:r>
      <w:r w:rsidR="00CB3896" w:rsidRPr="00D529E8">
        <w:rPr>
          <w:rStyle w:val="a5"/>
          <w:rFonts w:ascii="Times New Roman" w:hAnsi="Times New Roman" w:cs="Times New Roman"/>
          <w:sz w:val="28"/>
          <w:szCs w:val="28"/>
        </w:rPr>
        <w:footnoteReference w:id="47"/>
      </w:r>
      <w:r w:rsidR="00CB3896" w:rsidRPr="00D529E8">
        <w:rPr>
          <w:rFonts w:ascii="Times New Roman" w:hAnsi="Times New Roman" w:cs="Times New Roman"/>
          <w:sz w:val="28"/>
          <w:szCs w:val="28"/>
        </w:rPr>
        <w:t xml:space="preserve"> </w:t>
      </w:r>
      <w:r w:rsidR="00A50C16" w:rsidRPr="00D529E8">
        <w:rPr>
          <w:rFonts w:ascii="Times New Roman" w:hAnsi="Times New Roman" w:cs="Times New Roman"/>
          <w:sz w:val="28"/>
          <w:szCs w:val="28"/>
        </w:rPr>
        <w:t>Повествователь иногда вс</w:t>
      </w:r>
      <w:r w:rsidR="00DE4004" w:rsidRPr="00D529E8">
        <w:rPr>
          <w:rFonts w:ascii="Times New Roman" w:hAnsi="Times New Roman" w:cs="Times New Roman"/>
          <w:sz w:val="28"/>
          <w:szCs w:val="28"/>
        </w:rPr>
        <w:t>тает на внутреннюю точку зрения</w:t>
      </w:r>
      <w:r w:rsidR="00A50C16" w:rsidRPr="00D529E8">
        <w:rPr>
          <w:rFonts w:ascii="Times New Roman" w:hAnsi="Times New Roman" w:cs="Times New Roman"/>
          <w:sz w:val="28"/>
          <w:szCs w:val="28"/>
        </w:rPr>
        <w:t xml:space="preserve"> по</w:t>
      </w:r>
      <w:r w:rsidR="00A50C16">
        <w:rPr>
          <w:rFonts w:ascii="Times New Roman" w:hAnsi="Times New Roman" w:cs="Times New Roman"/>
          <w:sz w:val="28"/>
          <w:szCs w:val="28"/>
        </w:rPr>
        <w:t xml:space="preserve"> отношению к другим персонажам своих заметок, но и этому у Ка</w:t>
      </w:r>
      <w:r w:rsidR="00FB4CCD">
        <w:rPr>
          <w:rFonts w:ascii="Times New Roman" w:hAnsi="Times New Roman" w:cs="Times New Roman"/>
          <w:sz w:val="28"/>
          <w:szCs w:val="28"/>
        </w:rPr>
        <w:t>рпова есть объяснение: «..</w:t>
      </w:r>
      <w:proofErr w:type="spellStart"/>
      <w:r w:rsidR="00A50C16">
        <w:rPr>
          <w:rFonts w:ascii="Times New Roman" w:hAnsi="Times New Roman" w:cs="Times New Roman"/>
          <w:sz w:val="28"/>
          <w:szCs w:val="28"/>
        </w:rPr>
        <w:t>Грым</w:t>
      </w:r>
      <w:proofErr w:type="spellEnd"/>
      <w:r w:rsidR="00A50C16">
        <w:rPr>
          <w:rFonts w:ascii="Times New Roman" w:hAnsi="Times New Roman" w:cs="Times New Roman"/>
          <w:sz w:val="28"/>
          <w:szCs w:val="28"/>
        </w:rPr>
        <w:t xml:space="preserve"> волею судьбы оказался моим соседом и я мог задать ему любой интересный мне вопрос</w:t>
      </w:r>
      <w:proofErr w:type="gramStart"/>
      <w:r w:rsidR="00A50C16">
        <w:rPr>
          <w:rFonts w:ascii="Times New Roman" w:hAnsi="Times New Roman" w:cs="Times New Roman"/>
          <w:sz w:val="28"/>
          <w:szCs w:val="28"/>
        </w:rPr>
        <w:t>.</w:t>
      </w:r>
      <w:proofErr w:type="gramEnd"/>
      <w:r w:rsidR="00A50C16">
        <w:rPr>
          <w:rFonts w:ascii="Times New Roman" w:hAnsi="Times New Roman" w:cs="Times New Roman"/>
          <w:sz w:val="28"/>
          <w:szCs w:val="28"/>
        </w:rPr>
        <w:t xml:space="preserve"> </w:t>
      </w:r>
      <w:r w:rsidR="00A50C16" w:rsidRPr="00A50C16">
        <w:rPr>
          <w:rFonts w:ascii="Times New Roman" w:hAnsi="Times New Roman" w:cs="Times New Roman"/>
          <w:sz w:val="28"/>
          <w:szCs w:val="28"/>
        </w:rPr>
        <w:t>&lt;…&gt;</w:t>
      </w:r>
      <w:r w:rsidR="00A50C16">
        <w:rPr>
          <w:rFonts w:ascii="Times New Roman" w:hAnsi="Times New Roman" w:cs="Times New Roman"/>
          <w:sz w:val="28"/>
          <w:szCs w:val="28"/>
        </w:rPr>
        <w:t xml:space="preserve"> </w:t>
      </w:r>
      <w:proofErr w:type="gramStart"/>
      <w:r w:rsidR="00A50C16">
        <w:rPr>
          <w:rFonts w:ascii="Times New Roman" w:hAnsi="Times New Roman" w:cs="Times New Roman"/>
          <w:sz w:val="28"/>
          <w:szCs w:val="28"/>
        </w:rPr>
        <w:t>э</w:t>
      </w:r>
      <w:proofErr w:type="gramEnd"/>
      <w:r w:rsidR="00A50C16">
        <w:rPr>
          <w:rFonts w:ascii="Times New Roman" w:hAnsi="Times New Roman" w:cs="Times New Roman"/>
          <w:sz w:val="28"/>
          <w:szCs w:val="28"/>
        </w:rPr>
        <w:t>то не мои домыслы, а чуть отредактированная расшифровка его собственного рассказа».</w:t>
      </w:r>
      <w:r w:rsidR="005B4625">
        <w:rPr>
          <w:rFonts w:ascii="Times New Roman" w:hAnsi="Times New Roman" w:cs="Times New Roman"/>
          <w:sz w:val="28"/>
          <w:szCs w:val="28"/>
        </w:rPr>
        <w:t xml:space="preserve"> (С, с. 11)</w:t>
      </w:r>
    </w:p>
    <w:p w:rsidR="00B52CF7" w:rsidRPr="00DB2134" w:rsidRDefault="00B52CF7" w:rsidP="00E10D5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Дамилола живет со своей возлюбленной – Каей – «самоподдерживающейся биосинтетической машиной»</w:t>
      </w:r>
      <w:r w:rsidR="005B4625">
        <w:rPr>
          <w:rFonts w:ascii="Times New Roman" w:hAnsi="Times New Roman" w:cs="Times New Roman"/>
          <w:sz w:val="28"/>
          <w:szCs w:val="28"/>
        </w:rPr>
        <w:t xml:space="preserve"> (С, с. 57)</w:t>
      </w:r>
      <w:r>
        <w:rPr>
          <w:rFonts w:ascii="Times New Roman" w:hAnsi="Times New Roman" w:cs="Times New Roman"/>
          <w:sz w:val="28"/>
          <w:szCs w:val="28"/>
        </w:rPr>
        <w:t xml:space="preserve">, сурой. </w:t>
      </w:r>
      <w:r w:rsidR="00DB2134">
        <w:rPr>
          <w:rFonts w:ascii="Times New Roman" w:hAnsi="Times New Roman" w:cs="Times New Roman"/>
          <w:sz w:val="28"/>
          <w:szCs w:val="28"/>
        </w:rPr>
        <w:t>Как заявляет сам Карпов,</w:t>
      </w:r>
      <w:r w:rsidR="003035D7">
        <w:rPr>
          <w:rFonts w:ascii="Times New Roman" w:hAnsi="Times New Roman" w:cs="Times New Roman"/>
          <w:sz w:val="28"/>
          <w:szCs w:val="28"/>
        </w:rPr>
        <w:t xml:space="preserve"> «по своей сексуальной ориентации я стопроцентный </w:t>
      </w:r>
      <w:proofErr w:type="spellStart"/>
      <w:r w:rsidR="003035D7">
        <w:rPr>
          <w:rFonts w:ascii="Times New Roman" w:hAnsi="Times New Roman" w:cs="Times New Roman"/>
          <w:sz w:val="28"/>
          <w:szCs w:val="28"/>
        </w:rPr>
        <w:t>глуми</w:t>
      </w:r>
      <w:proofErr w:type="spellEnd"/>
      <w:r w:rsidR="003035D7">
        <w:rPr>
          <w:rFonts w:ascii="Times New Roman" w:hAnsi="Times New Roman" w:cs="Times New Roman"/>
          <w:sz w:val="28"/>
          <w:szCs w:val="28"/>
        </w:rPr>
        <w:t>»,</w:t>
      </w:r>
      <w:r w:rsidR="005B4625">
        <w:rPr>
          <w:rFonts w:ascii="Times New Roman" w:hAnsi="Times New Roman" w:cs="Times New Roman"/>
          <w:sz w:val="28"/>
          <w:szCs w:val="28"/>
        </w:rPr>
        <w:t xml:space="preserve"> (С, с. 51)</w:t>
      </w:r>
      <w:r w:rsidR="003035D7">
        <w:rPr>
          <w:rFonts w:ascii="Times New Roman" w:hAnsi="Times New Roman" w:cs="Times New Roman"/>
          <w:sz w:val="28"/>
          <w:szCs w:val="28"/>
        </w:rPr>
        <w:t xml:space="preserve"> что подразумева</w:t>
      </w:r>
      <w:r w:rsidR="00DB2134">
        <w:rPr>
          <w:rFonts w:ascii="Times New Roman" w:hAnsi="Times New Roman" w:cs="Times New Roman"/>
          <w:sz w:val="28"/>
          <w:szCs w:val="28"/>
        </w:rPr>
        <w:t>е</w:t>
      </w:r>
      <w:r w:rsidR="003035D7">
        <w:rPr>
          <w:rFonts w:ascii="Times New Roman" w:hAnsi="Times New Roman" w:cs="Times New Roman"/>
          <w:sz w:val="28"/>
          <w:szCs w:val="28"/>
        </w:rPr>
        <w:t xml:space="preserve">т влечение к </w:t>
      </w:r>
      <w:r w:rsidR="00DB2134">
        <w:rPr>
          <w:rFonts w:ascii="Times New Roman" w:hAnsi="Times New Roman" w:cs="Times New Roman"/>
          <w:sz w:val="28"/>
          <w:szCs w:val="28"/>
        </w:rPr>
        <w:t xml:space="preserve">куклам, которой, по сути дела, и является Кая. Сура – это сокращение от </w:t>
      </w:r>
      <w:proofErr w:type="spellStart"/>
      <w:r w:rsidR="00DB2134">
        <w:rPr>
          <w:rFonts w:ascii="Times New Roman" w:hAnsi="Times New Roman" w:cs="Times New Roman"/>
          <w:sz w:val="28"/>
          <w:szCs w:val="28"/>
        </w:rPr>
        <w:t>церковноанглийского</w:t>
      </w:r>
      <w:proofErr w:type="spellEnd"/>
      <w:r w:rsidR="00DB2134">
        <w:rPr>
          <w:rFonts w:ascii="Times New Roman" w:hAnsi="Times New Roman" w:cs="Times New Roman"/>
          <w:sz w:val="28"/>
          <w:szCs w:val="28"/>
        </w:rPr>
        <w:t xml:space="preserve"> (так в романе называется современный нам английский язык) «</w:t>
      </w:r>
      <w:r w:rsidR="00DB2134">
        <w:rPr>
          <w:rFonts w:ascii="Times New Roman" w:hAnsi="Times New Roman" w:cs="Times New Roman"/>
          <w:sz w:val="28"/>
          <w:szCs w:val="28"/>
          <w:lang w:val="en-US"/>
        </w:rPr>
        <w:t>surrogate</w:t>
      </w:r>
      <w:r w:rsidR="00DB2134" w:rsidRPr="00DB2134">
        <w:rPr>
          <w:rFonts w:ascii="Times New Roman" w:hAnsi="Times New Roman" w:cs="Times New Roman"/>
          <w:sz w:val="28"/>
          <w:szCs w:val="28"/>
        </w:rPr>
        <w:t xml:space="preserve"> </w:t>
      </w:r>
      <w:proofErr w:type="spellStart"/>
      <w:r w:rsidR="00DB2134">
        <w:rPr>
          <w:rFonts w:ascii="Times New Roman" w:hAnsi="Times New Roman" w:cs="Times New Roman"/>
          <w:sz w:val="28"/>
          <w:szCs w:val="28"/>
          <w:lang w:val="en-US"/>
        </w:rPr>
        <w:t>wofe</w:t>
      </w:r>
      <w:proofErr w:type="spellEnd"/>
      <w:r w:rsidR="00DB2134">
        <w:rPr>
          <w:rFonts w:ascii="Times New Roman" w:hAnsi="Times New Roman" w:cs="Times New Roman"/>
          <w:sz w:val="28"/>
          <w:szCs w:val="28"/>
        </w:rPr>
        <w:t xml:space="preserve">». </w:t>
      </w:r>
      <w:r w:rsidR="00EA1689">
        <w:rPr>
          <w:rFonts w:ascii="Times New Roman" w:hAnsi="Times New Roman" w:cs="Times New Roman"/>
          <w:sz w:val="28"/>
          <w:szCs w:val="28"/>
        </w:rPr>
        <w:t xml:space="preserve">Однако Дамилола считает суррогатными и резиновыми (как иногда на </w:t>
      </w:r>
      <w:proofErr w:type="spellStart"/>
      <w:r w:rsidR="00EA1689">
        <w:rPr>
          <w:rFonts w:ascii="Times New Roman" w:hAnsi="Times New Roman" w:cs="Times New Roman"/>
          <w:sz w:val="28"/>
          <w:szCs w:val="28"/>
        </w:rPr>
        <w:t>слэнге</w:t>
      </w:r>
      <w:proofErr w:type="spellEnd"/>
      <w:r w:rsidR="00EA1689">
        <w:rPr>
          <w:rFonts w:ascii="Times New Roman" w:hAnsi="Times New Roman" w:cs="Times New Roman"/>
          <w:sz w:val="28"/>
          <w:szCs w:val="28"/>
        </w:rPr>
        <w:t xml:space="preserve"> </w:t>
      </w:r>
      <w:r w:rsidR="00EA1689">
        <w:rPr>
          <w:rFonts w:ascii="Times New Roman" w:hAnsi="Times New Roman" w:cs="Times New Roman"/>
          <w:sz w:val="28"/>
          <w:szCs w:val="28"/>
        </w:rPr>
        <w:lastRenderedPageBreak/>
        <w:t xml:space="preserve">называют сур </w:t>
      </w:r>
      <w:proofErr w:type="spellStart"/>
      <w:r w:rsidR="00EA1689">
        <w:rPr>
          <w:rFonts w:ascii="Times New Roman" w:hAnsi="Times New Roman" w:cs="Times New Roman"/>
          <w:sz w:val="28"/>
          <w:szCs w:val="28"/>
        </w:rPr>
        <w:t>глуми</w:t>
      </w:r>
      <w:proofErr w:type="spellEnd"/>
      <w:r w:rsidR="00EA1689">
        <w:rPr>
          <w:rFonts w:ascii="Times New Roman" w:hAnsi="Times New Roman" w:cs="Times New Roman"/>
          <w:sz w:val="28"/>
          <w:szCs w:val="28"/>
        </w:rPr>
        <w:t>) скорее живых женщин: «</w:t>
      </w:r>
      <w:r w:rsidR="00FB4CCD">
        <w:rPr>
          <w:rFonts w:ascii="Times New Roman" w:hAnsi="Times New Roman" w:cs="Times New Roman"/>
          <w:sz w:val="28"/>
          <w:szCs w:val="28"/>
        </w:rPr>
        <w:t>…</w:t>
      </w:r>
      <w:r w:rsidR="00EA1689">
        <w:rPr>
          <w:rFonts w:ascii="Times New Roman" w:hAnsi="Times New Roman" w:cs="Times New Roman"/>
          <w:sz w:val="28"/>
          <w:szCs w:val="28"/>
        </w:rPr>
        <w:t xml:space="preserve">резиновыми их тоже вполне уместно называть – из-за </w:t>
      </w:r>
      <w:proofErr w:type="spellStart"/>
      <w:r w:rsidR="00EA1689">
        <w:rPr>
          <w:rFonts w:ascii="Times New Roman" w:hAnsi="Times New Roman" w:cs="Times New Roman"/>
          <w:sz w:val="28"/>
          <w:szCs w:val="28"/>
        </w:rPr>
        <w:t>имплантов</w:t>
      </w:r>
      <w:proofErr w:type="spellEnd"/>
      <w:r w:rsidR="00EA1689">
        <w:rPr>
          <w:rFonts w:ascii="Times New Roman" w:hAnsi="Times New Roman" w:cs="Times New Roman"/>
          <w:sz w:val="28"/>
          <w:szCs w:val="28"/>
        </w:rPr>
        <w:t>, которые они ставят себе сегодня практически во все места».</w:t>
      </w:r>
      <w:r w:rsidR="005B4625">
        <w:rPr>
          <w:rFonts w:ascii="Times New Roman" w:hAnsi="Times New Roman" w:cs="Times New Roman"/>
          <w:sz w:val="28"/>
          <w:szCs w:val="28"/>
        </w:rPr>
        <w:t xml:space="preserve"> (С, с. 52)</w:t>
      </w:r>
      <w:r w:rsidR="00EA1689">
        <w:rPr>
          <w:rFonts w:ascii="Times New Roman" w:hAnsi="Times New Roman" w:cs="Times New Roman"/>
          <w:sz w:val="28"/>
          <w:szCs w:val="28"/>
        </w:rPr>
        <w:t xml:space="preserve"> Суры бывают разными, начи</w:t>
      </w:r>
      <w:r w:rsidR="004B0A16">
        <w:rPr>
          <w:rFonts w:ascii="Times New Roman" w:hAnsi="Times New Roman" w:cs="Times New Roman"/>
          <w:sz w:val="28"/>
          <w:szCs w:val="28"/>
        </w:rPr>
        <w:t xml:space="preserve">ная от простых резиновых кукол </w:t>
      </w:r>
      <w:r w:rsidR="00EA1689">
        <w:rPr>
          <w:rFonts w:ascii="Times New Roman" w:hAnsi="Times New Roman" w:cs="Times New Roman"/>
          <w:sz w:val="28"/>
          <w:szCs w:val="28"/>
        </w:rPr>
        <w:t xml:space="preserve">и заканчивая «совершенными чудесами», как Кая. Она – лучшее, что есть на рынке. Дамилола </w:t>
      </w:r>
      <w:r w:rsidR="00525BEA">
        <w:rPr>
          <w:rFonts w:ascii="Times New Roman" w:hAnsi="Times New Roman" w:cs="Times New Roman"/>
          <w:sz w:val="28"/>
          <w:szCs w:val="28"/>
        </w:rPr>
        <w:t>(как и все обладатели подобных машин) не знает, как выглядит и функционирует ее электронная и механическая начинка: «Я не знаю, как работает эта атомная батарейка и вся синтетическая биология внутри ее тела. Я только знаю, что в телесном смысле она неотличима от юного, идеально здорового и свежевымытого человеческого существа. У нее есть даже электронный симулятор биополя».</w:t>
      </w:r>
      <w:r w:rsidR="005B4625">
        <w:rPr>
          <w:rFonts w:ascii="Times New Roman" w:hAnsi="Times New Roman" w:cs="Times New Roman"/>
          <w:sz w:val="28"/>
          <w:szCs w:val="28"/>
        </w:rPr>
        <w:t xml:space="preserve"> (С, с. 58)</w:t>
      </w:r>
    </w:p>
    <w:p w:rsidR="00EF0A9B" w:rsidRPr="00AE7B15" w:rsidRDefault="00EF0A9B" w:rsidP="00AE7B15">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Имя </w:t>
      </w:r>
      <w:r w:rsidR="00CC39A3">
        <w:rPr>
          <w:rFonts w:ascii="Times New Roman" w:hAnsi="Times New Roman" w:cs="Times New Roman"/>
          <w:sz w:val="28"/>
          <w:szCs w:val="28"/>
        </w:rPr>
        <w:t>героини романа</w:t>
      </w:r>
      <w:r>
        <w:rPr>
          <w:rFonts w:ascii="Times New Roman" w:hAnsi="Times New Roman" w:cs="Times New Roman"/>
          <w:sz w:val="28"/>
          <w:szCs w:val="28"/>
        </w:rPr>
        <w:t xml:space="preserve"> </w:t>
      </w:r>
      <w:r w:rsidR="00CC39A3">
        <w:rPr>
          <w:rFonts w:ascii="Times New Roman" w:hAnsi="Times New Roman" w:cs="Times New Roman"/>
          <w:sz w:val="28"/>
          <w:szCs w:val="28"/>
        </w:rPr>
        <w:t>вызывает ассоциации с персонажем сказки «Снежная королева»</w:t>
      </w:r>
      <w:r w:rsidR="000B6155">
        <w:rPr>
          <w:rFonts w:ascii="Times New Roman" w:hAnsi="Times New Roman" w:cs="Times New Roman"/>
          <w:sz w:val="28"/>
          <w:szCs w:val="28"/>
        </w:rPr>
        <w:t xml:space="preserve"> – Каем –</w:t>
      </w:r>
      <w:r w:rsidR="00CC39A3">
        <w:rPr>
          <w:rFonts w:ascii="Times New Roman" w:hAnsi="Times New Roman" w:cs="Times New Roman"/>
          <w:sz w:val="28"/>
          <w:szCs w:val="28"/>
        </w:rPr>
        <w:t xml:space="preserve"> чье сердце становится черствым и «ледяным». Как и герой сказки Андерсена, Кая не может чувствовать</w:t>
      </w:r>
      <w:r w:rsidR="00C01324">
        <w:rPr>
          <w:rFonts w:ascii="Times New Roman" w:hAnsi="Times New Roman" w:cs="Times New Roman"/>
          <w:sz w:val="28"/>
          <w:szCs w:val="28"/>
        </w:rPr>
        <w:t>, искренне любить кого-то</w:t>
      </w:r>
      <w:r w:rsidR="00E10D55">
        <w:rPr>
          <w:rFonts w:ascii="Times New Roman" w:hAnsi="Times New Roman" w:cs="Times New Roman"/>
          <w:sz w:val="28"/>
          <w:szCs w:val="28"/>
        </w:rPr>
        <w:t xml:space="preserve">: «А вот с интенциями человеческого сердца дело обстоит сложнее. Я имею в виду те эмоционально окрашенные желания, которые заставляют нас метаться по окружающему пространству с момента пробуждения до отхода ко сну. </w:t>
      </w:r>
      <w:r w:rsidR="00E10D55" w:rsidRPr="00E10D55">
        <w:rPr>
          <w:rFonts w:ascii="Times New Roman" w:hAnsi="Times New Roman" w:cs="Times New Roman"/>
          <w:sz w:val="28"/>
          <w:szCs w:val="28"/>
        </w:rPr>
        <w:t>&lt;…&gt;</w:t>
      </w:r>
      <w:r w:rsidR="00E10D55">
        <w:rPr>
          <w:rFonts w:ascii="Times New Roman" w:hAnsi="Times New Roman" w:cs="Times New Roman"/>
          <w:sz w:val="28"/>
          <w:szCs w:val="28"/>
        </w:rPr>
        <w:t xml:space="preserve"> В этом аспекте сура навсегда останется той бесчувственной резиновой женщиной </w:t>
      </w:r>
      <w:r w:rsidR="00E10D55" w:rsidRPr="00E10D55">
        <w:rPr>
          <w:rFonts w:ascii="Times New Roman" w:hAnsi="Times New Roman" w:cs="Times New Roman"/>
          <w:sz w:val="28"/>
          <w:szCs w:val="28"/>
        </w:rPr>
        <w:t>&lt;…&gt;</w:t>
      </w:r>
      <w:r w:rsidR="00E10D55">
        <w:rPr>
          <w:rFonts w:ascii="Times New Roman" w:hAnsi="Times New Roman" w:cs="Times New Roman"/>
          <w:sz w:val="28"/>
          <w:szCs w:val="28"/>
        </w:rPr>
        <w:t>».</w:t>
      </w:r>
      <w:r w:rsidR="005B4625">
        <w:rPr>
          <w:rFonts w:ascii="Times New Roman" w:hAnsi="Times New Roman" w:cs="Times New Roman"/>
          <w:sz w:val="28"/>
          <w:szCs w:val="28"/>
        </w:rPr>
        <w:t xml:space="preserve"> (С, с. 90)</w:t>
      </w:r>
      <w:r w:rsidR="00E56B89">
        <w:rPr>
          <w:rFonts w:ascii="Times New Roman" w:hAnsi="Times New Roman" w:cs="Times New Roman"/>
          <w:sz w:val="28"/>
          <w:szCs w:val="28"/>
        </w:rPr>
        <w:t xml:space="preserve"> Суры могут только имитировать чувства при помощи так называемого эмоционально-волевого блока. Алгоритмы, заложенные в него, основываются на «взаимодействиях базы культурных кодов с генератором случайностей, которым, в свою очередь, управляет другой генератор случайностей – что позволяет сделать суру по-настоящему непредсказуемой».</w:t>
      </w:r>
      <w:r w:rsidR="005B4625">
        <w:rPr>
          <w:rFonts w:ascii="Times New Roman" w:hAnsi="Times New Roman" w:cs="Times New Roman"/>
          <w:sz w:val="28"/>
          <w:szCs w:val="28"/>
        </w:rPr>
        <w:t xml:space="preserve"> (С, с. 91)</w:t>
      </w:r>
      <w:r w:rsidR="00E56B89">
        <w:rPr>
          <w:rFonts w:ascii="Times New Roman" w:hAnsi="Times New Roman" w:cs="Times New Roman"/>
          <w:sz w:val="28"/>
          <w:szCs w:val="28"/>
        </w:rPr>
        <w:t xml:space="preserve"> Обычно компания по производству сур предоставляет около ста стандартных «характеров», однако владелец может выставить и ручные настройки, при этом гарантия на суру снимается. Как отмечает Дамилола, </w:t>
      </w:r>
      <w:r w:rsidR="00AB4323">
        <w:rPr>
          <w:rFonts w:ascii="Times New Roman" w:hAnsi="Times New Roman" w:cs="Times New Roman"/>
          <w:sz w:val="28"/>
          <w:szCs w:val="28"/>
        </w:rPr>
        <w:t>«сура на ручной настройке действительно может быть опасной».</w:t>
      </w:r>
      <w:r w:rsidR="005B4625">
        <w:rPr>
          <w:rFonts w:ascii="Times New Roman" w:hAnsi="Times New Roman" w:cs="Times New Roman"/>
          <w:sz w:val="28"/>
          <w:szCs w:val="28"/>
        </w:rPr>
        <w:t xml:space="preserve"> (С, с. 91)</w:t>
      </w:r>
      <w:r w:rsidR="00AB4323">
        <w:rPr>
          <w:rFonts w:ascii="Times New Roman" w:hAnsi="Times New Roman" w:cs="Times New Roman"/>
          <w:sz w:val="28"/>
          <w:szCs w:val="28"/>
        </w:rPr>
        <w:t xml:space="preserve"> </w:t>
      </w:r>
      <w:r w:rsidR="00AE7B15">
        <w:rPr>
          <w:rFonts w:ascii="Times New Roman" w:hAnsi="Times New Roman" w:cs="Times New Roman"/>
          <w:sz w:val="28"/>
          <w:szCs w:val="28"/>
        </w:rPr>
        <w:t xml:space="preserve">У суры нет желания как такового, «она ничего не хочет </w:t>
      </w:r>
      <w:r w:rsidR="00AE7B15" w:rsidRPr="00AE7B15">
        <w:rPr>
          <w:rFonts w:ascii="Times New Roman" w:hAnsi="Times New Roman" w:cs="Times New Roman"/>
          <w:sz w:val="28"/>
          <w:szCs w:val="28"/>
        </w:rPr>
        <w:t>&lt;…&gt;</w:t>
      </w:r>
      <w:r w:rsidR="00AE7B15">
        <w:rPr>
          <w:rFonts w:ascii="Times New Roman" w:hAnsi="Times New Roman" w:cs="Times New Roman"/>
          <w:sz w:val="28"/>
          <w:szCs w:val="28"/>
        </w:rPr>
        <w:t>. Но предельно точно имитирует поведение выбранного вами эмоционально-волевого типа на основе имеющихся у нее шаблонов».</w:t>
      </w:r>
      <w:r w:rsidR="005B4625">
        <w:rPr>
          <w:rFonts w:ascii="Times New Roman" w:hAnsi="Times New Roman" w:cs="Times New Roman"/>
          <w:sz w:val="28"/>
          <w:szCs w:val="28"/>
        </w:rPr>
        <w:t xml:space="preserve"> </w:t>
      </w:r>
      <w:r w:rsidR="005B4625">
        <w:rPr>
          <w:rFonts w:ascii="Times New Roman" w:hAnsi="Times New Roman" w:cs="Times New Roman"/>
          <w:sz w:val="28"/>
          <w:szCs w:val="28"/>
        </w:rPr>
        <w:lastRenderedPageBreak/>
        <w:t>(С,</w:t>
      </w:r>
      <w:r w:rsidR="005B4625">
        <w:rPr>
          <w:rFonts w:ascii="Times New Roman" w:hAnsi="Times New Roman" w:cs="Times New Roman"/>
          <w:sz w:val="28"/>
          <w:szCs w:val="28"/>
          <w:lang w:val="en-US"/>
        </w:rPr>
        <w:t> </w:t>
      </w:r>
      <w:r w:rsidR="005B4625">
        <w:rPr>
          <w:rFonts w:ascii="Times New Roman" w:hAnsi="Times New Roman" w:cs="Times New Roman"/>
          <w:sz w:val="28"/>
          <w:szCs w:val="28"/>
        </w:rPr>
        <w:t>с.</w:t>
      </w:r>
      <w:r w:rsidR="005B4625">
        <w:rPr>
          <w:rFonts w:ascii="Times New Roman" w:hAnsi="Times New Roman" w:cs="Times New Roman"/>
          <w:sz w:val="28"/>
          <w:szCs w:val="28"/>
          <w:lang w:val="en-US"/>
        </w:rPr>
        <w:t> </w:t>
      </w:r>
      <w:r w:rsidR="005B4625">
        <w:rPr>
          <w:rFonts w:ascii="Times New Roman" w:hAnsi="Times New Roman" w:cs="Times New Roman"/>
          <w:sz w:val="28"/>
          <w:szCs w:val="28"/>
        </w:rPr>
        <w:t>92)</w:t>
      </w:r>
      <w:r w:rsidR="00AE7B15">
        <w:rPr>
          <w:rFonts w:ascii="Times New Roman" w:hAnsi="Times New Roman" w:cs="Times New Roman"/>
          <w:color w:val="FF0000"/>
          <w:sz w:val="28"/>
          <w:szCs w:val="28"/>
        </w:rPr>
        <w:t xml:space="preserve"> </w:t>
      </w:r>
      <w:r w:rsidR="00AB4323">
        <w:rPr>
          <w:rFonts w:ascii="Times New Roman" w:hAnsi="Times New Roman" w:cs="Times New Roman"/>
          <w:sz w:val="28"/>
          <w:szCs w:val="28"/>
        </w:rPr>
        <w:t>«Характер» суры складывается из множества параметров, начиная с таких незначительных как «покраснение щек» или «</w:t>
      </w:r>
      <w:r w:rsidR="003924FF">
        <w:rPr>
          <w:rFonts w:ascii="Times New Roman" w:hAnsi="Times New Roman" w:cs="Times New Roman"/>
          <w:sz w:val="28"/>
          <w:szCs w:val="28"/>
        </w:rPr>
        <w:t>сонн</w:t>
      </w:r>
      <w:r w:rsidR="005B4625">
        <w:rPr>
          <w:rFonts w:ascii="Times New Roman" w:hAnsi="Times New Roman" w:cs="Times New Roman"/>
          <w:sz w:val="28"/>
          <w:szCs w:val="28"/>
        </w:rPr>
        <w:t>а</w:t>
      </w:r>
      <w:r w:rsidR="003924FF">
        <w:rPr>
          <w:rFonts w:ascii="Times New Roman" w:hAnsi="Times New Roman" w:cs="Times New Roman"/>
          <w:sz w:val="28"/>
          <w:szCs w:val="28"/>
        </w:rPr>
        <w:t>я нежность», и заканчивая настройками из так называемого «красного блока»: «духовность», «</w:t>
      </w:r>
      <w:proofErr w:type="spellStart"/>
      <w:r w:rsidR="003924FF">
        <w:rPr>
          <w:rFonts w:ascii="Times New Roman" w:hAnsi="Times New Roman" w:cs="Times New Roman"/>
          <w:sz w:val="28"/>
          <w:szCs w:val="28"/>
        </w:rPr>
        <w:t>сучество</w:t>
      </w:r>
      <w:proofErr w:type="spellEnd"/>
      <w:r w:rsidR="003924FF">
        <w:rPr>
          <w:rFonts w:ascii="Times New Roman" w:hAnsi="Times New Roman" w:cs="Times New Roman"/>
          <w:sz w:val="28"/>
          <w:szCs w:val="28"/>
        </w:rPr>
        <w:t xml:space="preserve">», «соблазн», «прямота», «двуличие» и т.п. Изменение этих параметров влияет на все аспекты поведения сразу. У </w:t>
      </w:r>
      <w:proofErr w:type="spellStart"/>
      <w:r w:rsidR="003924FF">
        <w:rPr>
          <w:rFonts w:ascii="Times New Roman" w:hAnsi="Times New Roman" w:cs="Times New Roman"/>
          <w:sz w:val="28"/>
          <w:szCs w:val="28"/>
        </w:rPr>
        <w:t>Каи</w:t>
      </w:r>
      <w:proofErr w:type="spellEnd"/>
      <w:r w:rsidR="003924FF">
        <w:rPr>
          <w:rFonts w:ascii="Times New Roman" w:hAnsi="Times New Roman" w:cs="Times New Roman"/>
          <w:sz w:val="28"/>
          <w:szCs w:val="28"/>
        </w:rPr>
        <w:t xml:space="preserve"> настройки духовности, </w:t>
      </w:r>
      <w:proofErr w:type="spellStart"/>
      <w:r w:rsidR="003924FF">
        <w:rPr>
          <w:rFonts w:ascii="Times New Roman" w:hAnsi="Times New Roman" w:cs="Times New Roman"/>
          <w:sz w:val="28"/>
          <w:szCs w:val="28"/>
        </w:rPr>
        <w:t>сучества</w:t>
      </w:r>
      <w:proofErr w:type="spellEnd"/>
      <w:r w:rsidR="003924FF">
        <w:rPr>
          <w:rFonts w:ascii="Times New Roman" w:hAnsi="Times New Roman" w:cs="Times New Roman"/>
          <w:sz w:val="28"/>
          <w:szCs w:val="28"/>
        </w:rPr>
        <w:t xml:space="preserve"> и соблазна выставлены на максимум</w:t>
      </w:r>
      <w:r w:rsidR="002E4FB9">
        <w:rPr>
          <w:rFonts w:ascii="Times New Roman" w:hAnsi="Times New Roman" w:cs="Times New Roman"/>
          <w:sz w:val="28"/>
          <w:szCs w:val="28"/>
        </w:rPr>
        <w:t>.</w:t>
      </w:r>
      <w:r w:rsidR="00AE7B15">
        <w:rPr>
          <w:rFonts w:ascii="Times New Roman" w:hAnsi="Times New Roman" w:cs="Times New Roman"/>
          <w:sz w:val="28"/>
          <w:szCs w:val="28"/>
        </w:rPr>
        <w:t xml:space="preserve"> </w:t>
      </w:r>
    </w:p>
    <w:p w:rsidR="00B52CF7" w:rsidRPr="00453F33" w:rsidRDefault="00B52CF7" w:rsidP="007D6BE1">
      <w:pPr>
        <w:spacing w:line="360" w:lineRule="auto"/>
        <w:jc w:val="both"/>
        <w:rPr>
          <w:rFonts w:ascii="Times New Roman" w:hAnsi="Times New Roman" w:cs="Times New Roman"/>
          <w:b/>
          <w:color w:val="7030A0"/>
          <w:sz w:val="28"/>
          <w:szCs w:val="28"/>
        </w:rPr>
      </w:pPr>
      <w:r>
        <w:rPr>
          <w:rFonts w:ascii="Times New Roman" w:hAnsi="Times New Roman" w:cs="Times New Roman"/>
          <w:sz w:val="28"/>
          <w:szCs w:val="28"/>
        </w:rPr>
        <w:tab/>
      </w:r>
      <w:r w:rsidR="00DF4C4A">
        <w:rPr>
          <w:rFonts w:ascii="Times New Roman" w:hAnsi="Times New Roman" w:cs="Times New Roman"/>
          <w:sz w:val="28"/>
          <w:szCs w:val="28"/>
        </w:rPr>
        <w:t xml:space="preserve">В этом романе, как и в «Священной книге оборотня», на различных уровнях появляются </w:t>
      </w:r>
      <w:r w:rsidR="00C72D65">
        <w:rPr>
          <w:rFonts w:ascii="Times New Roman" w:hAnsi="Times New Roman" w:cs="Times New Roman"/>
          <w:sz w:val="28"/>
          <w:szCs w:val="28"/>
        </w:rPr>
        <w:t xml:space="preserve">реминисценции и </w:t>
      </w:r>
      <w:r w:rsidR="00DF4C4A">
        <w:rPr>
          <w:rFonts w:ascii="Times New Roman" w:hAnsi="Times New Roman" w:cs="Times New Roman"/>
          <w:sz w:val="28"/>
          <w:szCs w:val="28"/>
        </w:rPr>
        <w:t>аллюз</w:t>
      </w:r>
      <w:r w:rsidR="00C72D65">
        <w:rPr>
          <w:rFonts w:ascii="Times New Roman" w:hAnsi="Times New Roman" w:cs="Times New Roman"/>
          <w:sz w:val="28"/>
          <w:szCs w:val="28"/>
        </w:rPr>
        <w:t>ии на</w:t>
      </w:r>
      <w:r w:rsidR="00DF4C4A">
        <w:rPr>
          <w:rFonts w:ascii="Times New Roman" w:hAnsi="Times New Roman" w:cs="Times New Roman"/>
          <w:sz w:val="28"/>
          <w:szCs w:val="28"/>
        </w:rPr>
        <w:t xml:space="preserve"> «</w:t>
      </w:r>
      <w:r w:rsidR="00C72D65">
        <w:rPr>
          <w:rFonts w:ascii="Times New Roman" w:hAnsi="Times New Roman" w:cs="Times New Roman"/>
          <w:sz w:val="28"/>
          <w:szCs w:val="28"/>
        </w:rPr>
        <w:t>Лолиту</w:t>
      </w:r>
      <w:r w:rsidR="00DF4C4A">
        <w:rPr>
          <w:rFonts w:ascii="Times New Roman" w:hAnsi="Times New Roman" w:cs="Times New Roman"/>
          <w:sz w:val="28"/>
          <w:szCs w:val="28"/>
        </w:rPr>
        <w:t>»</w:t>
      </w:r>
      <w:r w:rsidR="003035D7">
        <w:rPr>
          <w:rFonts w:ascii="Times New Roman" w:hAnsi="Times New Roman" w:cs="Times New Roman"/>
          <w:sz w:val="28"/>
          <w:szCs w:val="28"/>
        </w:rPr>
        <w:t xml:space="preserve"> Набокова</w:t>
      </w:r>
      <w:r w:rsidR="00DF4C4A">
        <w:rPr>
          <w:rFonts w:ascii="Times New Roman" w:hAnsi="Times New Roman" w:cs="Times New Roman"/>
          <w:sz w:val="28"/>
          <w:szCs w:val="28"/>
        </w:rPr>
        <w:t xml:space="preserve">. </w:t>
      </w:r>
      <w:r w:rsidR="003F66C6">
        <w:rPr>
          <w:rFonts w:ascii="Times New Roman" w:hAnsi="Times New Roman" w:cs="Times New Roman"/>
          <w:sz w:val="28"/>
          <w:szCs w:val="28"/>
        </w:rPr>
        <w:t>Шестнадцать лет</w:t>
      </w:r>
      <w:r w:rsidR="004B0A16">
        <w:rPr>
          <w:rStyle w:val="a5"/>
          <w:rFonts w:ascii="Times New Roman" w:hAnsi="Times New Roman" w:cs="Times New Roman"/>
          <w:sz w:val="28"/>
          <w:szCs w:val="28"/>
        </w:rPr>
        <w:footnoteReference w:id="48"/>
      </w:r>
      <w:r w:rsidR="003F66C6">
        <w:rPr>
          <w:rFonts w:ascii="Times New Roman" w:hAnsi="Times New Roman" w:cs="Times New Roman"/>
          <w:sz w:val="28"/>
          <w:szCs w:val="28"/>
        </w:rPr>
        <w:t xml:space="preserve"> – идеальный возраст женщины, по мнению Карпова, и именно на этот возраст и выглядит Кая.</w:t>
      </w:r>
      <w:r>
        <w:rPr>
          <w:rFonts w:ascii="Times New Roman" w:hAnsi="Times New Roman" w:cs="Times New Roman"/>
          <w:sz w:val="28"/>
          <w:szCs w:val="28"/>
        </w:rPr>
        <w:t xml:space="preserve"> Возраст героини и ее первое описание в романе: «Кая – это цветок моей жизни, моя главная инвестиция, свет моего сердца, счастье моих ночей и еще много-много лет выплат по кредиту»</w:t>
      </w:r>
      <w:r w:rsidR="005B4625">
        <w:rPr>
          <w:rFonts w:ascii="Times New Roman" w:hAnsi="Times New Roman" w:cs="Times New Roman"/>
          <w:sz w:val="28"/>
          <w:szCs w:val="28"/>
        </w:rPr>
        <w:t xml:space="preserve"> (С, с. 51)</w:t>
      </w:r>
      <w:r>
        <w:rPr>
          <w:rFonts w:ascii="Times New Roman" w:hAnsi="Times New Roman" w:cs="Times New Roman"/>
          <w:sz w:val="28"/>
          <w:szCs w:val="28"/>
        </w:rPr>
        <w:t xml:space="preserve"> позволяют провести параллель</w:t>
      </w:r>
      <w:r w:rsidR="007D6BE1">
        <w:rPr>
          <w:rFonts w:ascii="Times New Roman" w:hAnsi="Times New Roman" w:cs="Times New Roman"/>
          <w:sz w:val="28"/>
          <w:szCs w:val="28"/>
        </w:rPr>
        <w:t xml:space="preserve"> с первым описанием возлюбленной главного героя в романе В. В. Набокова</w:t>
      </w:r>
      <w:r w:rsidR="00C13AE1">
        <w:rPr>
          <w:rFonts w:ascii="Times New Roman" w:hAnsi="Times New Roman" w:cs="Times New Roman"/>
          <w:sz w:val="28"/>
          <w:szCs w:val="28"/>
        </w:rPr>
        <w:t>.</w:t>
      </w:r>
      <w:r w:rsidR="00C72D65">
        <w:rPr>
          <w:rFonts w:ascii="Times New Roman" w:hAnsi="Times New Roman" w:cs="Times New Roman"/>
          <w:sz w:val="28"/>
          <w:szCs w:val="28"/>
        </w:rPr>
        <w:t xml:space="preserve"> (ср.: «Лолита, свет моей жизни, огонь моих </w:t>
      </w:r>
      <w:proofErr w:type="spellStart"/>
      <w:r w:rsidR="00C72D65">
        <w:rPr>
          <w:rFonts w:ascii="Times New Roman" w:hAnsi="Times New Roman" w:cs="Times New Roman"/>
          <w:sz w:val="28"/>
          <w:szCs w:val="28"/>
        </w:rPr>
        <w:t>чресел</w:t>
      </w:r>
      <w:proofErr w:type="spellEnd"/>
      <w:r w:rsidR="00C72D65">
        <w:rPr>
          <w:rFonts w:ascii="Times New Roman" w:hAnsi="Times New Roman" w:cs="Times New Roman"/>
          <w:sz w:val="28"/>
          <w:szCs w:val="28"/>
        </w:rPr>
        <w:t>. Грех мой, душа моя»</w:t>
      </w:r>
      <w:r w:rsidR="00C72D65">
        <w:rPr>
          <w:rStyle w:val="a5"/>
          <w:rFonts w:ascii="Times New Roman" w:hAnsi="Times New Roman" w:cs="Times New Roman"/>
          <w:sz w:val="28"/>
          <w:szCs w:val="28"/>
        </w:rPr>
        <w:footnoteReference w:id="49"/>
      </w:r>
      <w:r w:rsidR="00C72D65">
        <w:rPr>
          <w:rFonts w:ascii="Times New Roman" w:hAnsi="Times New Roman" w:cs="Times New Roman"/>
          <w:sz w:val="28"/>
          <w:szCs w:val="28"/>
        </w:rPr>
        <w:t>)</w:t>
      </w:r>
      <w:r w:rsidR="003F66C6">
        <w:rPr>
          <w:rFonts w:ascii="Times New Roman" w:hAnsi="Times New Roman" w:cs="Times New Roman"/>
          <w:sz w:val="28"/>
          <w:szCs w:val="28"/>
        </w:rPr>
        <w:t xml:space="preserve">. </w:t>
      </w:r>
      <w:r w:rsidR="002A6C60">
        <w:rPr>
          <w:rFonts w:ascii="Times New Roman" w:hAnsi="Times New Roman" w:cs="Times New Roman"/>
          <w:sz w:val="28"/>
          <w:szCs w:val="28"/>
        </w:rPr>
        <w:t xml:space="preserve">Т.В. </w:t>
      </w:r>
      <w:proofErr w:type="spellStart"/>
      <w:r w:rsidR="002A6C60">
        <w:rPr>
          <w:rFonts w:ascii="Times New Roman" w:hAnsi="Times New Roman" w:cs="Times New Roman"/>
          <w:sz w:val="28"/>
          <w:szCs w:val="28"/>
        </w:rPr>
        <w:t>Надозирная</w:t>
      </w:r>
      <w:proofErr w:type="spellEnd"/>
      <w:r w:rsidR="002A6C60">
        <w:rPr>
          <w:rFonts w:ascii="Times New Roman" w:hAnsi="Times New Roman" w:cs="Times New Roman"/>
          <w:sz w:val="28"/>
          <w:szCs w:val="28"/>
        </w:rPr>
        <w:t xml:space="preserve"> в своей работе</w:t>
      </w:r>
      <w:r w:rsidR="003F66C6">
        <w:rPr>
          <w:rFonts w:ascii="Times New Roman" w:hAnsi="Times New Roman" w:cs="Times New Roman"/>
          <w:sz w:val="28"/>
          <w:szCs w:val="28"/>
        </w:rPr>
        <w:t xml:space="preserve"> прослеживает параллели</w:t>
      </w:r>
      <w:r w:rsidR="00C13AE1">
        <w:rPr>
          <w:rFonts w:ascii="Times New Roman" w:hAnsi="Times New Roman" w:cs="Times New Roman"/>
          <w:sz w:val="28"/>
          <w:szCs w:val="28"/>
        </w:rPr>
        <w:t xml:space="preserve"> между романами</w:t>
      </w:r>
      <w:r w:rsidR="003F66C6">
        <w:rPr>
          <w:rFonts w:ascii="Times New Roman" w:hAnsi="Times New Roman" w:cs="Times New Roman"/>
          <w:sz w:val="28"/>
          <w:szCs w:val="28"/>
        </w:rPr>
        <w:t xml:space="preserve"> на уровне тематики, проблематики, сюжета, системы персонажей и др.</w:t>
      </w:r>
      <w:r w:rsidR="00B35B0C">
        <w:rPr>
          <w:rStyle w:val="a5"/>
          <w:rFonts w:ascii="Times New Roman" w:hAnsi="Times New Roman" w:cs="Times New Roman"/>
          <w:sz w:val="28"/>
          <w:szCs w:val="28"/>
        </w:rPr>
        <w:footnoteReference w:id="50"/>
      </w:r>
      <w:r w:rsidR="003F66C6">
        <w:rPr>
          <w:rFonts w:ascii="Times New Roman" w:hAnsi="Times New Roman" w:cs="Times New Roman"/>
          <w:sz w:val="28"/>
          <w:szCs w:val="28"/>
        </w:rPr>
        <w:t xml:space="preserve"> По мнению </w:t>
      </w:r>
      <w:r w:rsidR="00B35B0C">
        <w:rPr>
          <w:rFonts w:ascii="Times New Roman" w:hAnsi="Times New Roman" w:cs="Times New Roman"/>
          <w:sz w:val="28"/>
          <w:szCs w:val="28"/>
        </w:rPr>
        <w:t xml:space="preserve">автора статьи, апеллирование к «Лолите» «позволяет Пелевину показать </w:t>
      </w:r>
      <w:r w:rsidR="00C13AE1">
        <w:rPr>
          <w:rFonts w:ascii="Times New Roman" w:hAnsi="Times New Roman" w:cs="Times New Roman"/>
          <w:sz w:val="28"/>
          <w:szCs w:val="28"/>
        </w:rPr>
        <w:t>онтологическую трагичность человеческого существования»</w:t>
      </w:r>
      <w:r w:rsidR="00C13AE1">
        <w:rPr>
          <w:rStyle w:val="a5"/>
          <w:rFonts w:ascii="Times New Roman" w:hAnsi="Times New Roman" w:cs="Times New Roman"/>
          <w:sz w:val="28"/>
          <w:szCs w:val="28"/>
        </w:rPr>
        <w:footnoteReference w:id="51"/>
      </w:r>
      <w:r w:rsidR="00C13AE1">
        <w:rPr>
          <w:rFonts w:ascii="Times New Roman" w:hAnsi="Times New Roman" w:cs="Times New Roman"/>
          <w:sz w:val="28"/>
          <w:szCs w:val="28"/>
        </w:rPr>
        <w:t>, а также продемонстрировать принципиальную невозможность и заведомую губительность попыток «спасения в искусстве»</w:t>
      </w:r>
      <w:r w:rsidR="007635B8">
        <w:rPr>
          <w:rFonts w:ascii="Times New Roman" w:hAnsi="Times New Roman" w:cs="Times New Roman"/>
          <w:sz w:val="28"/>
          <w:szCs w:val="28"/>
        </w:rPr>
        <w:t>, которые прослеживаются в творчестве В. В. Набокова.</w:t>
      </w:r>
    </w:p>
    <w:p w:rsidR="00B52CF7" w:rsidRDefault="00B52CF7" w:rsidP="00B52CF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529E8">
        <w:rPr>
          <w:rFonts w:ascii="Times New Roman" w:hAnsi="Times New Roman" w:cs="Times New Roman"/>
          <w:sz w:val="28"/>
          <w:szCs w:val="28"/>
        </w:rPr>
        <w:t xml:space="preserve">Внешность </w:t>
      </w:r>
      <w:proofErr w:type="spellStart"/>
      <w:r w:rsidRPr="00D529E8">
        <w:rPr>
          <w:rFonts w:ascii="Times New Roman" w:hAnsi="Times New Roman" w:cs="Times New Roman"/>
          <w:sz w:val="28"/>
          <w:szCs w:val="28"/>
        </w:rPr>
        <w:t>Каи</w:t>
      </w:r>
      <w:proofErr w:type="spellEnd"/>
      <w:r w:rsidRPr="00D529E8">
        <w:rPr>
          <w:rFonts w:ascii="Times New Roman" w:hAnsi="Times New Roman" w:cs="Times New Roman"/>
          <w:sz w:val="28"/>
          <w:szCs w:val="28"/>
        </w:rPr>
        <w:t xml:space="preserve"> в романе не описывается подробно, она дается </w:t>
      </w:r>
      <w:r w:rsidR="00E10B21" w:rsidRPr="00D529E8">
        <w:rPr>
          <w:rFonts w:ascii="Times New Roman" w:hAnsi="Times New Roman" w:cs="Times New Roman"/>
          <w:sz w:val="28"/>
          <w:szCs w:val="28"/>
        </w:rPr>
        <w:t>при помощи</w:t>
      </w:r>
      <w:r>
        <w:rPr>
          <w:rFonts w:ascii="Times New Roman" w:hAnsi="Times New Roman" w:cs="Times New Roman"/>
          <w:sz w:val="28"/>
          <w:szCs w:val="28"/>
        </w:rPr>
        <w:t xml:space="preserve"> каких-то мелких деталей: «свои темные глаза»</w:t>
      </w:r>
      <w:r w:rsidR="005B4625">
        <w:rPr>
          <w:rFonts w:ascii="Times New Roman" w:hAnsi="Times New Roman" w:cs="Times New Roman"/>
          <w:sz w:val="28"/>
          <w:szCs w:val="28"/>
        </w:rPr>
        <w:t xml:space="preserve"> (</w:t>
      </w:r>
      <w:proofErr w:type="gramStart"/>
      <w:r w:rsidR="005B4625">
        <w:rPr>
          <w:rFonts w:ascii="Times New Roman" w:hAnsi="Times New Roman" w:cs="Times New Roman"/>
          <w:sz w:val="28"/>
          <w:szCs w:val="28"/>
        </w:rPr>
        <w:t>С</w:t>
      </w:r>
      <w:proofErr w:type="gramEnd"/>
      <w:r w:rsidR="005B4625">
        <w:rPr>
          <w:rFonts w:ascii="Times New Roman" w:hAnsi="Times New Roman" w:cs="Times New Roman"/>
          <w:sz w:val="28"/>
          <w:szCs w:val="28"/>
        </w:rPr>
        <w:t>, с. 64)</w:t>
      </w:r>
      <w:r>
        <w:rPr>
          <w:rFonts w:ascii="Times New Roman" w:hAnsi="Times New Roman" w:cs="Times New Roman"/>
          <w:sz w:val="28"/>
          <w:szCs w:val="28"/>
        </w:rPr>
        <w:t>,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нежной кожей»</w:t>
      </w:r>
      <w:r w:rsidR="005B4625">
        <w:rPr>
          <w:rFonts w:ascii="Times New Roman" w:hAnsi="Times New Roman" w:cs="Times New Roman"/>
          <w:sz w:val="28"/>
          <w:szCs w:val="28"/>
        </w:rPr>
        <w:t xml:space="preserve"> (С, с. 95)</w:t>
      </w:r>
      <w:r>
        <w:rPr>
          <w:rFonts w:ascii="Times New Roman" w:hAnsi="Times New Roman" w:cs="Times New Roman"/>
          <w:sz w:val="28"/>
          <w:szCs w:val="28"/>
        </w:rPr>
        <w:t xml:space="preserve">, «..к той очаровательной маленькой впадинке над </w:t>
      </w:r>
      <w:r>
        <w:rPr>
          <w:rFonts w:ascii="Times New Roman" w:hAnsi="Times New Roman" w:cs="Times New Roman"/>
          <w:sz w:val="28"/>
          <w:szCs w:val="28"/>
        </w:rPr>
        <w:lastRenderedPageBreak/>
        <w:t>ягодицами, о которой я столько спорил с дизайнерами – и победил».</w:t>
      </w:r>
      <w:r w:rsidR="005B4625">
        <w:rPr>
          <w:rFonts w:ascii="Times New Roman" w:hAnsi="Times New Roman" w:cs="Times New Roman"/>
          <w:sz w:val="28"/>
          <w:szCs w:val="28"/>
        </w:rPr>
        <w:t xml:space="preserve"> (С,</w:t>
      </w:r>
      <w:r w:rsidR="005B4625">
        <w:rPr>
          <w:rFonts w:ascii="Times New Roman" w:hAnsi="Times New Roman" w:cs="Times New Roman"/>
          <w:sz w:val="28"/>
          <w:szCs w:val="28"/>
          <w:lang w:val="en-US"/>
        </w:rPr>
        <w:t> </w:t>
      </w:r>
      <w:r w:rsidR="005B4625">
        <w:rPr>
          <w:rFonts w:ascii="Times New Roman" w:hAnsi="Times New Roman" w:cs="Times New Roman"/>
          <w:sz w:val="28"/>
          <w:szCs w:val="28"/>
        </w:rPr>
        <w:t>с.</w:t>
      </w:r>
      <w:r w:rsidR="005B4625">
        <w:rPr>
          <w:rFonts w:ascii="Times New Roman" w:hAnsi="Times New Roman" w:cs="Times New Roman"/>
          <w:sz w:val="28"/>
          <w:szCs w:val="28"/>
          <w:lang w:val="en-US"/>
        </w:rPr>
        <w:t> </w:t>
      </w:r>
      <w:r w:rsidR="005B4625">
        <w:rPr>
          <w:rFonts w:ascii="Times New Roman" w:hAnsi="Times New Roman" w:cs="Times New Roman"/>
          <w:sz w:val="28"/>
          <w:szCs w:val="28"/>
        </w:rPr>
        <w:t>132-133)</w:t>
      </w:r>
      <w:r>
        <w:rPr>
          <w:rFonts w:ascii="Times New Roman" w:hAnsi="Times New Roman" w:cs="Times New Roman"/>
          <w:sz w:val="28"/>
          <w:szCs w:val="28"/>
        </w:rPr>
        <w:t xml:space="preserve"> Владелец суры сам определяет то, как она будет выглядеть, вплоть до мельчайших подробностей</w:t>
      </w:r>
      <w:r w:rsidR="00621D0D">
        <w:rPr>
          <w:rFonts w:ascii="Times New Roman" w:hAnsi="Times New Roman" w:cs="Times New Roman"/>
          <w:sz w:val="28"/>
          <w:szCs w:val="28"/>
        </w:rPr>
        <w:t xml:space="preserve">: «Вы придирчиво изучаете каждый квадратный сантиметр тела </w:t>
      </w:r>
      <w:r w:rsidR="00621D0D" w:rsidRPr="00621D0D">
        <w:rPr>
          <w:rFonts w:ascii="Times New Roman" w:hAnsi="Times New Roman" w:cs="Times New Roman"/>
          <w:sz w:val="28"/>
          <w:szCs w:val="28"/>
        </w:rPr>
        <w:t>&lt;…&gt;</w:t>
      </w:r>
      <w:r w:rsidR="00621D0D">
        <w:rPr>
          <w:rFonts w:ascii="Times New Roman" w:hAnsi="Times New Roman" w:cs="Times New Roman"/>
          <w:sz w:val="28"/>
          <w:szCs w:val="28"/>
        </w:rPr>
        <w:t>. Обсуждаются такие нюансы, о которых не говорят с самыми близкими людьми»</w:t>
      </w:r>
      <w:r>
        <w:rPr>
          <w:rFonts w:ascii="Times New Roman" w:hAnsi="Times New Roman" w:cs="Times New Roman"/>
          <w:sz w:val="28"/>
          <w:szCs w:val="28"/>
        </w:rPr>
        <w:t>.</w:t>
      </w:r>
      <w:r w:rsidR="002B7F73">
        <w:rPr>
          <w:rFonts w:ascii="Times New Roman" w:hAnsi="Times New Roman" w:cs="Times New Roman"/>
          <w:sz w:val="28"/>
          <w:szCs w:val="28"/>
        </w:rPr>
        <w:t xml:space="preserve"> (С, с. 59)</w:t>
      </w:r>
      <w:r>
        <w:rPr>
          <w:rFonts w:ascii="Times New Roman" w:hAnsi="Times New Roman" w:cs="Times New Roman"/>
          <w:sz w:val="28"/>
          <w:szCs w:val="28"/>
        </w:rPr>
        <w:t xml:space="preserve"> </w:t>
      </w:r>
    </w:p>
    <w:p w:rsidR="00CE0663" w:rsidRDefault="00CE0663" w:rsidP="00CE06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создание у читателя визуального образа </w:t>
      </w:r>
      <w:proofErr w:type="spellStart"/>
      <w:r>
        <w:rPr>
          <w:rFonts w:ascii="Times New Roman" w:hAnsi="Times New Roman" w:cs="Times New Roman"/>
          <w:sz w:val="28"/>
          <w:szCs w:val="28"/>
        </w:rPr>
        <w:t>Каи</w:t>
      </w:r>
      <w:proofErr w:type="spellEnd"/>
      <w:r>
        <w:rPr>
          <w:rFonts w:ascii="Times New Roman" w:hAnsi="Times New Roman" w:cs="Times New Roman"/>
          <w:sz w:val="28"/>
          <w:szCs w:val="28"/>
        </w:rPr>
        <w:t>, в первую очередь, влияет обложка</w:t>
      </w:r>
      <w:r>
        <w:rPr>
          <w:rStyle w:val="a5"/>
          <w:rFonts w:ascii="Times New Roman" w:hAnsi="Times New Roman" w:cs="Times New Roman"/>
          <w:sz w:val="28"/>
          <w:szCs w:val="28"/>
        </w:rPr>
        <w:footnoteReference w:id="52"/>
      </w:r>
      <w:r>
        <w:rPr>
          <w:rFonts w:ascii="Times New Roman" w:hAnsi="Times New Roman" w:cs="Times New Roman"/>
          <w:sz w:val="28"/>
          <w:szCs w:val="28"/>
        </w:rPr>
        <w:t xml:space="preserve"> оригинального издания романа, на которой изображена сидящая девушка в длинной черной майке, ее лицо закрыто короткими темными волосами. Именно в это одета Кая, когда мы видим первое за весь роман относительно подробное описание того, как она выглядела</w:t>
      </w:r>
      <w:r w:rsidR="00161783">
        <w:rPr>
          <w:rFonts w:ascii="Times New Roman" w:hAnsi="Times New Roman" w:cs="Times New Roman"/>
          <w:sz w:val="28"/>
          <w:szCs w:val="28"/>
        </w:rPr>
        <w:t>, происходит «узнавание»</w:t>
      </w:r>
      <w:r>
        <w:rPr>
          <w:rFonts w:ascii="Times New Roman" w:hAnsi="Times New Roman" w:cs="Times New Roman"/>
          <w:sz w:val="28"/>
          <w:szCs w:val="28"/>
        </w:rPr>
        <w:t xml:space="preserve">: «Она надела мешковатое черное платье </w:t>
      </w:r>
      <w:r w:rsidRPr="006E2DF8">
        <w:rPr>
          <w:rFonts w:ascii="Times New Roman" w:hAnsi="Times New Roman" w:cs="Times New Roman"/>
          <w:sz w:val="28"/>
          <w:szCs w:val="28"/>
        </w:rPr>
        <w:t>&lt;…&gt;</w:t>
      </w:r>
      <w:r>
        <w:rPr>
          <w:rFonts w:ascii="Times New Roman" w:hAnsi="Times New Roman" w:cs="Times New Roman"/>
          <w:sz w:val="28"/>
          <w:szCs w:val="28"/>
        </w:rPr>
        <w:t xml:space="preserve"> это даже не платье. Это была мужская майка большого размера». (С, с. 279)</w:t>
      </w:r>
    </w:p>
    <w:p w:rsidR="006A6F43" w:rsidRDefault="00B52CF7" w:rsidP="00B52C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Более полное представление о внешности </w:t>
      </w:r>
      <w:r w:rsidR="00CE0663">
        <w:rPr>
          <w:rFonts w:ascii="Times New Roman" w:hAnsi="Times New Roman" w:cs="Times New Roman"/>
          <w:sz w:val="28"/>
          <w:szCs w:val="28"/>
        </w:rPr>
        <w:t>героини читатель получает также уже</w:t>
      </w:r>
      <w:r>
        <w:rPr>
          <w:rFonts w:ascii="Times New Roman" w:hAnsi="Times New Roman" w:cs="Times New Roman"/>
          <w:sz w:val="28"/>
          <w:szCs w:val="28"/>
        </w:rPr>
        <w:t xml:space="preserve"> в середине книге, когда ее описывает другой персонаж – </w:t>
      </w:r>
      <w:proofErr w:type="spellStart"/>
      <w:r>
        <w:rPr>
          <w:rFonts w:ascii="Times New Roman" w:hAnsi="Times New Roman" w:cs="Times New Roman"/>
          <w:sz w:val="28"/>
          <w:szCs w:val="28"/>
        </w:rPr>
        <w:t>Грым</w:t>
      </w:r>
      <w:proofErr w:type="spellEnd"/>
      <w:r>
        <w:rPr>
          <w:rFonts w:ascii="Times New Roman" w:hAnsi="Times New Roman" w:cs="Times New Roman"/>
          <w:sz w:val="28"/>
          <w:szCs w:val="28"/>
        </w:rPr>
        <w:t>, однако его взгляд всё равно дается через призму восприятия Дамилолы</w:t>
      </w:r>
      <w:r w:rsidR="000D4C47">
        <w:rPr>
          <w:rFonts w:ascii="Times New Roman" w:hAnsi="Times New Roman" w:cs="Times New Roman"/>
          <w:b/>
          <w:color w:val="7030A0"/>
          <w:sz w:val="28"/>
          <w:szCs w:val="28"/>
        </w:rPr>
        <w:t xml:space="preserve">. </w:t>
      </w:r>
      <w:r w:rsidR="002E4FB9">
        <w:rPr>
          <w:rFonts w:ascii="Times New Roman" w:hAnsi="Times New Roman" w:cs="Times New Roman"/>
          <w:b/>
          <w:color w:val="7030A0"/>
          <w:sz w:val="28"/>
          <w:szCs w:val="28"/>
        </w:rPr>
        <w:t>«</w:t>
      </w:r>
      <w:r>
        <w:rPr>
          <w:rFonts w:ascii="Times New Roman" w:hAnsi="Times New Roman" w:cs="Times New Roman"/>
          <w:sz w:val="28"/>
          <w:szCs w:val="28"/>
        </w:rPr>
        <w:t>Ее темные, почти черные волосы были острижены в простую и строгую прическу с челкой и боковыми прядями до плеч – словно на ее голове был шлем, покрытый блестящим темным лаком. Одна ее бровь почему-то была зеленой. Она была немного бледной. И очень, очень красивой».</w:t>
      </w:r>
      <w:r w:rsidR="002B7F73">
        <w:rPr>
          <w:rFonts w:ascii="Times New Roman" w:hAnsi="Times New Roman" w:cs="Times New Roman"/>
          <w:sz w:val="28"/>
          <w:szCs w:val="28"/>
        </w:rPr>
        <w:t xml:space="preserve"> (</w:t>
      </w:r>
      <w:proofErr w:type="gramStart"/>
      <w:r w:rsidR="002B7F73">
        <w:rPr>
          <w:rFonts w:ascii="Times New Roman" w:hAnsi="Times New Roman" w:cs="Times New Roman"/>
          <w:sz w:val="28"/>
          <w:szCs w:val="28"/>
        </w:rPr>
        <w:t>С</w:t>
      </w:r>
      <w:proofErr w:type="gramEnd"/>
      <w:r w:rsidR="002B7F73">
        <w:rPr>
          <w:rFonts w:ascii="Times New Roman" w:hAnsi="Times New Roman" w:cs="Times New Roman"/>
          <w:sz w:val="28"/>
          <w:szCs w:val="28"/>
        </w:rPr>
        <w:t>, с. 288)</w:t>
      </w:r>
      <w:r>
        <w:rPr>
          <w:rFonts w:ascii="Times New Roman" w:hAnsi="Times New Roman" w:cs="Times New Roman"/>
          <w:sz w:val="28"/>
          <w:szCs w:val="28"/>
        </w:rPr>
        <w:t xml:space="preserve"> </w:t>
      </w:r>
      <w:proofErr w:type="gramStart"/>
      <w:r w:rsidR="00D529E8">
        <w:rPr>
          <w:rFonts w:ascii="Times New Roman" w:hAnsi="Times New Roman" w:cs="Times New Roman"/>
          <w:sz w:val="28"/>
          <w:szCs w:val="28"/>
        </w:rPr>
        <w:t>В</w:t>
      </w:r>
      <w:proofErr w:type="gramEnd"/>
      <w:r w:rsidR="00D529E8">
        <w:rPr>
          <w:rFonts w:ascii="Times New Roman" w:hAnsi="Times New Roman" w:cs="Times New Roman"/>
          <w:sz w:val="28"/>
          <w:szCs w:val="28"/>
          <w:lang w:val="en-US"/>
        </w:rPr>
        <w:t> </w:t>
      </w:r>
      <w:r w:rsidR="00652844">
        <w:rPr>
          <w:rFonts w:ascii="Times New Roman" w:hAnsi="Times New Roman" w:cs="Times New Roman"/>
          <w:sz w:val="28"/>
          <w:szCs w:val="28"/>
        </w:rPr>
        <w:t>следующий раз, когда</w:t>
      </w:r>
      <w:r>
        <w:rPr>
          <w:rFonts w:ascii="Times New Roman" w:hAnsi="Times New Roman" w:cs="Times New Roman"/>
          <w:sz w:val="28"/>
          <w:szCs w:val="28"/>
        </w:rPr>
        <w:t xml:space="preserve"> читатель</w:t>
      </w:r>
      <w:r w:rsidR="00CC397B">
        <w:rPr>
          <w:rFonts w:ascii="Times New Roman" w:hAnsi="Times New Roman" w:cs="Times New Roman"/>
          <w:sz w:val="28"/>
          <w:szCs w:val="28"/>
        </w:rPr>
        <w:t xml:space="preserve"> видит Каю, ее описание</w:t>
      </w:r>
      <w:r>
        <w:rPr>
          <w:rFonts w:ascii="Times New Roman" w:hAnsi="Times New Roman" w:cs="Times New Roman"/>
          <w:sz w:val="28"/>
          <w:szCs w:val="28"/>
        </w:rPr>
        <w:t xml:space="preserve"> </w:t>
      </w:r>
      <w:r w:rsidR="003F51D4">
        <w:rPr>
          <w:rFonts w:ascii="Times New Roman" w:hAnsi="Times New Roman" w:cs="Times New Roman"/>
          <w:sz w:val="28"/>
          <w:szCs w:val="28"/>
        </w:rPr>
        <w:t>вновь дается</w:t>
      </w:r>
      <w:r>
        <w:rPr>
          <w:rFonts w:ascii="Times New Roman" w:hAnsi="Times New Roman" w:cs="Times New Roman"/>
          <w:sz w:val="28"/>
          <w:szCs w:val="28"/>
        </w:rPr>
        <w:t xml:space="preserve"> глазами </w:t>
      </w:r>
      <w:proofErr w:type="spellStart"/>
      <w:r>
        <w:rPr>
          <w:rFonts w:ascii="Times New Roman" w:hAnsi="Times New Roman" w:cs="Times New Roman"/>
          <w:sz w:val="28"/>
          <w:szCs w:val="28"/>
        </w:rPr>
        <w:t>Грыма</w:t>
      </w:r>
      <w:proofErr w:type="spellEnd"/>
      <w:r>
        <w:rPr>
          <w:rFonts w:ascii="Times New Roman" w:hAnsi="Times New Roman" w:cs="Times New Roman"/>
          <w:sz w:val="28"/>
          <w:szCs w:val="28"/>
        </w:rPr>
        <w:t xml:space="preserve">: «На ней было облегающее кимоно из зеленого шелка, а волосы были убраны в черный хвост, перехваченный резинкой со смешными красными </w:t>
      </w:r>
      <w:proofErr w:type="gramStart"/>
      <w:r>
        <w:rPr>
          <w:rFonts w:ascii="Times New Roman" w:hAnsi="Times New Roman" w:cs="Times New Roman"/>
          <w:sz w:val="28"/>
          <w:szCs w:val="28"/>
        </w:rPr>
        <w:t>шариками-зверюшками</w:t>
      </w:r>
      <w:proofErr w:type="gramEnd"/>
      <w:r>
        <w:rPr>
          <w:rFonts w:ascii="Times New Roman" w:hAnsi="Times New Roman" w:cs="Times New Roman"/>
          <w:sz w:val="28"/>
          <w:szCs w:val="28"/>
        </w:rPr>
        <w:t>».</w:t>
      </w:r>
      <w:r w:rsidR="00D9318B">
        <w:rPr>
          <w:rFonts w:ascii="Times New Roman" w:hAnsi="Times New Roman" w:cs="Times New Roman"/>
          <w:sz w:val="28"/>
          <w:szCs w:val="28"/>
        </w:rPr>
        <w:t xml:space="preserve"> (С, с. 368)</w:t>
      </w:r>
      <w:r>
        <w:rPr>
          <w:rFonts w:ascii="Times New Roman" w:hAnsi="Times New Roman" w:cs="Times New Roman"/>
          <w:sz w:val="28"/>
          <w:szCs w:val="28"/>
        </w:rPr>
        <w:t xml:space="preserve"> Другая героиня романа, </w:t>
      </w:r>
      <w:proofErr w:type="spellStart"/>
      <w:r>
        <w:rPr>
          <w:rFonts w:ascii="Times New Roman" w:hAnsi="Times New Roman" w:cs="Times New Roman"/>
          <w:sz w:val="28"/>
          <w:szCs w:val="28"/>
        </w:rPr>
        <w:t>Хлоя</w:t>
      </w:r>
      <w:proofErr w:type="spellEnd"/>
      <w:r>
        <w:rPr>
          <w:rFonts w:ascii="Times New Roman" w:hAnsi="Times New Roman" w:cs="Times New Roman"/>
          <w:sz w:val="28"/>
          <w:szCs w:val="28"/>
        </w:rPr>
        <w:t xml:space="preserve">, описывая Каю, сравнивает ее с настоящими женщинами, такими же, как и она: «Живая девушка такой ухоженной не бывает. У нее ни прыщика, ни </w:t>
      </w:r>
      <w:proofErr w:type="spellStart"/>
      <w:r>
        <w:rPr>
          <w:rFonts w:ascii="Times New Roman" w:hAnsi="Times New Roman" w:cs="Times New Roman"/>
          <w:sz w:val="28"/>
          <w:szCs w:val="28"/>
        </w:rPr>
        <w:t>шрамика</w:t>
      </w:r>
      <w:proofErr w:type="spellEnd"/>
      <w:r>
        <w:rPr>
          <w:rFonts w:ascii="Times New Roman" w:hAnsi="Times New Roman" w:cs="Times New Roman"/>
          <w:sz w:val="28"/>
          <w:szCs w:val="28"/>
        </w:rPr>
        <w:t>, ни жилки в глазу».</w:t>
      </w:r>
      <w:r w:rsidR="00D9318B">
        <w:rPr>
          <w:rFonts w:ascii="Times New Roman" w:hAnsi="Times New Roman" w:cs="Times New Roman"/>
          <w:sz w:val="28"/>
          <w:szCs w:val="28"/>
        </w:rPr>
        <w:t xml:space="preserve"> (С, с. 320)</w:t>
      </w:r>
      <w:r>
        <w:rPr>
          <w:rFonts w:ascii="Times New Roman" w:hAnsi="Times New Roman" w:cs="Times New Roman"/>
          <w:sz w:val="28"/>
          <w:szCs w:val="28"/>
        </w:rPr>
        <w:t xml:space="preserve"> Критерием оценки «</w:t>
      </w:r>
      <w:proofErr w:type="spellStart"/>
      <w:r>
        <w:rPr>
          <w:rFonts w:ascii="Times New Roman" w:hAnsi="Times New Roman" w:cs="Times New Roman"/>
          <w:sz w:val="28"/>
          <w:szCs w:val="28"/>
        </w:rPr>
        <w:t>настоящести</w:t>
      </w:r>
      <w:proofErr w:type="spellEnd"/>
      <w:r>
        <w:rPr>
          <w:rFonts w:ascii="Times New Roman" w:hAnsi="Times New Roman" w:cs="Times New Roman"/>
          <w:sz w:val="28"/>
          <w:szCs w:val="28"/>
        </w:rPr>
        <w:t xml:space="preserve">» является также поведение </w:t>
      </w:r>
      <w:proofErr w:type="spellStart"/>
      <w:r>
        <w:rPr>
          <w:rFonts w:ascii="Times New Roman" w:hAnsi="Times New Roman" w:cs="Times New Roman"/>
          <w:sz w:val="28"/>
          <w:szCs w:val="28"/>
        </w:rPr>
        <w:t>Каи</w:t>
      </w:r>
      <w:proofErr w:type="spellEnd"/>
      <w:r>
        <w:rPr>
          <w:rFonts w:ascii="Times New Roman" w:hAnsi="Times New Roman" w:cs="Times New Roman"/>
          <w:sz w:val="28"/>
          <w:szCs w:val="28"/>
        </w:rPr>
        <w:t xml:space="preserve">: «И еще </w:t>
      </w:r>
      <w:r w:rsidRPr="00831AAC">
        <w:rPr>
          <w:rFonts w:ascii="Times New Roman" w:hAnsi="Times New Roman" w:cs="Times New Roman"/>
          <w:sz w:val="28"/>
          <w:szCs w:val="28"/>
        </w:rPr>
        <w:t>настоящая</w:t>
      </w:r>
      <w:r>
        <w:rPr>
          <w:rFonts w:ascii="Times New Roman" w:hAnsi="Times New Roman" w:cs="Times New Roman"/>
          <w:sz w:val="28"/>
          <w:szCs w:val="28"/>
        </w:rPr>
        <w:t xml:space="preserve"> баба при своем мужике к чужому не полезет».</w:t>
      </w:r>
      <w:r w:rsidR="00D9318B">
        <w:rPr>
          <w:rFonts w:ascii="Times New Roman" w:hAnsi="Times New Roman" w:cs="Times New Roman"/>
          <w:sz w:val="28"/>
          <w:szCs w:val="28"/>
        </w:rPr>
        <w:t xml:space="preserve"> (С, с. 320)</w:t>
      </w:r>
      <w:r w:rsidR="005111B2">
        <w:rPr>
          <w:rFonts w:ascii="Times New Roman" w:hAnsi="Times New Roman" w:cs="Times New Roman"/>
          <w:sz w:val="28"/>
          <w:szCs w:val="28"/>
        </w:rPr>
        <w:t xml:space="preserve"> </w:t>
      </w:r>
      <w:r w:rsidR="00B6137C">
        <w:rPr>
          <w:rFonts w:ascii="Times New Roman" w:hAnsi="Times New Roman" w:cs="Times New Roman"/>
          <w:sz w:val="28"/>
          <w:szCs w:val="28"/>
        </w:rPr>
        <w:t xml:space="preserve">До того момента, когда Кае становится </w:t>
      </w:r>
      <w:r w:rsidR="00B6137C">
        <w:rPr>
          <w:rFonts w:ascii="Times New Roman" w:hAnsi="Times New Roman" w:cs="Times New Roman"/>
          <w:sz w:val="28"/>
          <w:szCs w:val="28"/>
        </w:rPr>
        <w:lastRenderedPageBreak/>
        <w:t xml:space="preserve">разрешено выходить из дома (Дамилола снимает пространственную блокировку), у нее из одежды было лишь «несколько комплектов кружевного белья </w:t>
      </w:r>
      <w:r w:rsidR="00B6137C" w:rsidRPr="00B6137C">
        <w:rPr>
          <w:rFonts w:ascii="Times New Roman" w:hAnsi="Times New Roman" w:cs="Times New Roman"/>
          <w:sz w:val="28"/>
          <w:szCs w:val="28"/>
        </w:rPr>
        <w:t>&lt;</w:t>
      </w:r>
      <w:r w:rsidR="00B6137C">
        <w:rPr>
          <w:rFonts w:ascii="Times New Roman" w:hAnsi="Times New Roman" w:cs="Times New Roman"/>
          <w:sz w:val="28"/>
          <w:szCs w:val="28"/>
        </w:rPr>
        <w:t>…</w:t>
      </w:r>
      <w:r w:rsidR="00B6137C" w:rsidRPr="00B6137C">
        <w:rPr>
          <w:rFonts w:ascii="Times New Roman" w:hAnsi="Times New Roman" w:cs="Times New Roman"/>
          <w:sz w:val="28"/>
          <w:szCs w:val="28"/>
        </w:rPr>
        <w:t>&gt;</w:t>
      </w:r>
      <w:r w:rsidR="00B6137C">
        <w:rPr>
          <w:rFonts w:ascii="Times New Roman" w:hAnsi="Times New Roman" w:cs="Times New Roman"/>
          <w:sz w:val="28"/>
          <w:szCs w:val="28"/>
        </w:rPr>
        <w:t>, и еще два махровых халата – синий в зигзагах и зеленый в зайчиках. По неясным причинам программные установки заставляли ее делать вид, что халат в зигзагах она совершенно не выносит»</w:t>
      </w:r>
      <w:r w:rsidR="007368B2">
        <w:rPr>
          <w:rFonts w:ascii="Times New Roman" w:hAnsi="Times New Roman" w:cs="Times New Roman"/>
          <w:sz w:val="28"/>
          <w:szCs w:val="28"/>
        </w:rPr>
        <w:t>.</w:t>
      </w:r>
      <w:r w:rsidR="00D9318B">
        <w:rPr>
          <w:rFonts w:ascii="Times New Roman" w:hAnsi="Times New Roman" w:cs="Times New Roman"/>
          <w:sz w:val="28"/>
          <w:szCs w:val="28"/>
        </w:rPr>
        <w:t xml:space="preserve"> (С, с. 244)</w:t>
      </w:r>
      <w:r w:rsidR="007368B2">
        <w:rPr>
          <w:rFonts w:ascii="Times New Roman" w:hAnsi="Times New Roman" w:cs="Times New Roman"/>
          <w:sz w:val="28"/>
          <w:szCs w:val="28"/>
        </w:rPr>
        <w:t xml:space="preserve"> </w:t>
      </w:r>
      <w:r w:rsidR="00E23F36">
        <w:rPr>
          <w:rFonts w:ascii="Times New Roman" w:hAnsi="Times New Roman" w:cs="Times New Roman"/>
          <w:sz w:val="28"/>
          <w:szCs w:val="28"/>
        </w:rPr>
        <w:t>Этот халат в за</w:t>
      </w:r>
      <w:r w:rsidR="00AE5170">
        <w:rPr>
          <w:rFonts w:ascii="Times New Roman" w:hAnsi="Times New Roman" w:cs="Times New Roman"/>
          <w:sz w:val="28"/>
          <w:szCs w:val="28"/>
        </w:rPr>
        <w:t>йчиках, с одной стороны,</w:t>
      </w:r>
      <w:r w:rsidR="00E23F36">
        <w:rPr>
          <w:rFonts w:ascii="Times New Roman" w:hAnsi="Times New Roman" w:cs="Times New Roman"/>
          <w:sz w:val="28"/>
          <w:szCs w:val="28"/>
        </w:rPr>
        <w:t xml:space="preserve"> подчеркивает «детскость» героини, </w:t>
      </w:r>
      <w:r w:rsidR="00270D82">
        <w:rPr>
          <w:rFonts w:ascii="Times New Roman" w:hAnsi="Times New Roman" w:cs="Times New Roman"/>
          <w:sz w:val="28"/>
          <w:szCs w:val="28"/>
        </w:rPr>
        <w:t xml:space="preserve">к которой отчасти стремится Дамилола, а с другой – навевает ассоциации с логотипом эротического журнала </w:t>
      </w:r>
      <w:r w:rsidR="0079681E">
        <w:rPr>
          <w:rFonts w:ascii="Times New Roman" w:hAnsi="Times New Roman" w:cs="Times New Roman"/>
          <w:sz w:val="28"/>
          <w:szCs w:val="28"/>
        </w:rPr>
        <w:t>«</w:t>
      </w:r>
      <w:r w:rsidR="00270D82">
        <w:rPr>
          <w:rFonts w:ascii="Times New Roman" w:hAnsi="Times New Roman" w:cs="Times New Roman"/>
          <w:sz w:val="28"/>
          <w:szCs w:val="28"/>
          <w:lang w:val="en-US"/>
        </w:rPr>
        <w:t>Playboy</w:t>
      </w:r>
      <w:r w:rsidR="0079681E">
        <w:rPr>
          <w:rFonts w:ascii="Times New Roman" w:hAnsi="Times New Roman" w:cs="Times New Roman"/>
          <w:sz w:val="28"/>
          <w:szCs w:val="28"/>
        </w:rPr>
        <w:t>»</w:t>
      </w:r>
      <w:r w:rsidR="007673B7">
        <w:rPr>
          <w:rFonts w:ascii="Times New Roman" w:hAnsi="Times New Roman" w:cs="Times New Roman"/>
          <w:sz w:val="28"/>
          <w:szCs w:val="28"/>
        </w:rPr>
        <w:t>, в котором его создатели хотели</w:t>
      </w:r>
      <w:r w:rsidR="00AE5170">
        <w:rPr>
          <w:rFonts w:ascii="Times New Roman" w:hAnsi="Times New Roman" w:cs="Times New Roman"/>
          <w:sz w:val="28"/>
          <w:szCs w:val="28"/>
        </w:rPr>
        <w:t xml:space="preserve"> воплотить что-то, что олицетворяло бы </w:t>
      </w:r>
      <w:r w:rsidR="00F04789">
        <w:rPr>
          <w:rFonts w:ascii="Times New Roman" w:hAnsi="Times New Roman" w:cs="Times New Roman"/>
          <w:sz w:val="28"/>
          <w:szCs w:val="28"/>
        </w:rPr>
        <w:t xml:space="preserve">одновременно сексуальность и </w:t>
      </w:r>
      <w:r w:rsidR="00EA6EBF">
        <w:rPr>
          <w:rFonts w:ascii="Times New Roman" w:hAnsi="Times New Roman" w:cs="Times New Roman"/>
          <w:sz w:val="28"/>
          <w:szCs w:val="28"/>
        </w:rPr>
        <w:t>игривую утонченность.</w:t>
      </w:r>
      <w:r w:rsidR="004E4F76">
        <w:rPr>
          <w:rFonts w:ascii="Times New Roman" w:hAnsi="Times New Roman" w:cs="Times New Roman"/>
          <w:sz w:val="28"/>
          <w:szCs w:val="28"/>
        </w:rPr>
        <w:t xml:space="preserve"> Зигзаг при этом – знак плодородия, энергии, борьбы и смерти.</w:t>
      </w:r>
      <w:r w:rsidR="00CC6F96">
        <w:rPr>
          <w:rFonts w:ascii="Times New Roman" w:hAnsi="Times New Roman" w:cs="Times New Roman"/>
          <w:sz w:val="28"/>
          <w:szCs w:val="28"/>
        </w:rPr>
        <w:t xml:space="preserve"> </w:t>
      </w:r>
      <w:r w:rsidR="00CC6F96">
        <w:rPr>
          <w:rStyle w:val="a5"/>
          <w:rFonts w:ascii="Times New Roman" w:hAnsi="Times New Roman" w:cs="Times New Roman"/>
          <w:sz w:val="28"/>
          <w:szCs w:val="28"/>
        </w:rPr>
        <w:footnoteReference w:id="53"/>
      </w:r>
      <w:r w:rsidR="004E4F76">
        <w:rPr>
          <w:rFonts w:ascii="Times New Roman" w:hAnsi="Times New Roman" w:cs="Times New Roman"/>
          <w:sz w:val="28"/>
          <w:szCs w:val="28"/>
        </w:rPr>
        <w:t xml:space="preserve"> </w:t>
      </w:r>
      <w:r w:rsidR="00AE7B15">
        <w:rPr>
          <w:rFonts w:ascii="Times New Roman" w:hAnsi="Times New Roman" w:cs="Times New Roman"/>
          <w:sz w:val="28"/>
          <w:szCs w:val="28"/>
        </w:rPr>
        <w:t>Кая не способна к деторождению, и «погибнуть она тоже не может, поскольку не живет»</w:t>
      </w:r>
      <w:r w:rsidR="00D9318B">
        <w:rPr>
          <w:rFonts w:ascii="Times New Roman" w:hAnsi="Times New Roman" w:cs="Times New Roman"/>
          <w:sz w:val="28"/>
          <w:szCs w:val="28"/>
        </w:rPr>
        <w:t xml:space="preserve"> (С, с. 92)</w:t>
      </w:r>
      <w:r w:rsidR="00DB6D8E">
        <w:rPr>
          <w:rFonts w:ascii="Times New Roman" w:hAnsi="Times New Roman" w:cs="Times New Roman"/>
          <w:sz w:val="28"/>
          <w:szCs w:val="28"/>
        </w:rPr>
        <w:t xml:space="preserve">, возможно, именно поэтому зигзаги </w:t>
      </w:r>
      <w:r w:rsidR="00A964EA">
        <w:rPr>
          <w:rFonts w:ascii="Times New Roman" w:hAnsi="Times New Roman" w:cs="Times New Roman"/>
          <w:sz w:val="28"/>
          <w:szCs w:val="28"/>
        </w:rPr>
        <w:t xml:space="preserve">вызвали такую имитацию реакции </w:t>
      </w:r>
      <w:proofErr w:type="spellStart"/>
      <w:r w:rsidR="00A964EA">
        <w:rPr>
          <w:rFonts w:ascii="Times New Roman" w:hAnsi="Times New Roman" w:cs="Times New Roman"/>
          <w:sz w:val="28"/>
          <w:szCs w:val="28"/>
        </w:rPr>
        <w:t>Каи</w:t>
      </w:r>
      <w:proofErr w:type="spellEnd"/>
      <w:r w:rsidR="00A964EA">
        <w:rPr>
          <w:rFonts w:ascii="Times New Roman" w:hAnsi="Times New Roman" w:cs="Times New Roman"/>
          <w:sz w:val="28"/>
          <w:szCs w:val="28"/>
        </w:rPr>
        <w:t>.</w:t>
      </w:r>
      <w:r w:rsidR="006A6F43">
        <w:rPr>
          <w:rFonts w:ascii="Times New Roman" w:hAnsi="Times New Roman" w:cs="Times New Roman"/>
          <w:sz w:val="28"/>
          <w:szCs w:val="28"/>
        </w:rPr>
        <w:t xml:space="preserve"> </w:t>
      </w:r>
      <w:r w:rsidR="006A6F43" w:rsidRPr="00161783">
        <w:rPr>
          <w:rFonts w:ascii="Times New Roman" w:hAnsi="Times New Roman" w:cs="Times New Roman"/>
          <w:sz w:val="28"/>
          <w:szCs w:val="28"/>
        </w:rPr>
        <w:t>Зигзаги</w:t>
      </w:r>
      <w:r w:rsidR="006A6F43">
        <w:rPr>
          <w:rFonts w:ascii="Times New Roman" w:hAnsi="Times New Roman" w:cs="Times New Roman"/>
          <w:sz w:val="28"/>
          <w:szCs w:val="28"/>
        </w:rPr>
        <w:t xml:space="preserve"> также присутствуют на камере Дамилолы – </w:t>
      </w:r>
      <w:proofErr w:type="spellStart"/>
      <w:r w:rsidR="006A6F43">
        <w:rPr>
          <w:rFonts w:ascii="Times New Roman" w:hAnsi="Times New Roman" w:cs="Times New Roman"/>
          <w:sz w:val="28"/>
          <w:szCs w:val="28"/>
        </w:rPr>
        <w:t>Хен</w:t>
      </w:r>
      <w:r w:rsidR="007673B7">
        <w:rPr>
          <w:rFonts w:ascii="Times New Roman" w:hAnsi="Times New Roman" w:cs="Times New Roman"/>
          <w:sz w:val="28"/>
          <w:szCs w:val="28"/>
        </w:rPr>
        <w:t>н</w:t>
      </w:r>
      <w:r w:rsidR="006A6F43">
        <w:rPr>
          <w:rFonts w:ascii="Times New Roman" w:hAnsi="Times New Roman" w:cs="Times New Roman"/>
          <w:sz w:val="28"/>
          <w:szCs w:val="28"/>
        </w:rPr>
        <w:t>елоре</w:t>
      </w:r>
      <w:proofErr w:type="spellEnd"/>
      <w:r w:rsidR="006A6F43">
        <w:rPr>
          <w:rFonts w:ascii="Times New Roman" w:hAnsi="Times New Roman" w:cs="Times New Roman"/>
          <w:sz w:val="28"/>
          <w:szCs w:val="28"/>
        </w:rPr>
        <w:t xml:space="preserve">: </w:t>
      </w:r>
      <w:r w:rsidR="007673B7">
        <w:rPr>
          <w:rFonts w:ascii="Times New Roman" w:hAnsi="Times New Roman" w:cs="Times New Roman"/>
          <w:sz w:val="28"/>
          <w:szCs w:val="28"/>
        </w:rPr>
        <w:t xml:space="preserve">«у смерти была даже татуировка – сходящиеся к носу красные стрелы, делавшие в середине фюзеляжа зигзаг». (С, с. 35) Как пишет сам Карпов, «в жизни я по-настоящему люблю только две вещи – мою камеру и мою суру». (С, с. 14) Зигзаги могли ассоциироваться у </w:t>
      </w:r>
      <w:proofErr w:type="spellStart"/>
      <w:r w:rsidR="007673B7">
        <w:rPr>
          <w:rFonts w:ascii="Times New Roman" w:hAnsi="Times New Roman" w:cs="Times New Roman"/>
          <w:sz w:val="28"/>
          <w:szCs w:val="28"/>
        </w:rPr>
        <w:t>Каи</w:t>
      </w:r>
      <w:proofErr w:type="spellEnd"/>
      <w:r w:rsidR="007673B7">
        <w:rPr>
          <w:rFonts w:ascii="Times New Roman" w:hAnsi="Times New Roman" w:cs="Times New Roman"/>
          <w:sz w:val="28"/>
          <w:szCs w:val="28"/>
        </w:rPr>
        <w:t xml:space="preserve"> с камерой, которая была так дорога ее хозяину, и поэтому программные установки обусловили такое поведение суры. Более того, «по совокупности настроек Кае приходилось жалеть орков, которых гнал на бойню Маниту» (С, с. 119)</w:t>
      </w:r>
      <w:r w:rsidR="001A0D4D">
        <w:rPr>
          <w:rFonts w:ascii="Times New Roman" w:hAnsi="Times New Roman" w:cs="Times New Roman"/>
          <w:sz w:val="28"/>
          <w:szCs w:val="28"/>
        </w:rPr>
        <w:t xml:space="preserve">. Камера же, помимо выполнения своей основной функции – съемки – использовалась и как орудие на поле боя, </w:t>
      </w:r>
      <w:r w:rsidR="00C36378">
        <w:rPr>
          <w:rFonts w:ascii="Times New Roman" w:hAnsi="Times New Roman" w:cs="Times New Roman"/>
          <w:sz w:val="28"/>
          <w:szCs w:val="28"/>
        </w:rPr>
        <w:t>с которым Кая не хотела иметь ничего общего, даже если это просто рисунок на ее халате.</w:t>
      </w:r>
      <w:r w:rsidR="005A5731">
        <w:rPr>
          <w:rFonts w:ascii="Times New Roman" w:hAnsi="Times New Roman" w:cs="Times New Roman"/>
          <w:sz w:val="28"/>
          <w:szCs w:val="28"/>
        </w:rPr>
        <w:t xml:space="preserve"> Подобное замечание могло бы сообщить читателю о наличии у </w:t>
      </w:r>
      <w:proofErr w:type="spellStart"/>
      <w:r w:rsidR="005A5731">
        <w:rPr>
          <w:rFonts w:ascii="Times New Roman" w:hAnsi="Times New Roman" w:cs="Times New Roman"/>
          <w:sz w:val="28"/>
          <w:szCs w:val="28"/>
        </w:rPr>
        <w:t>Каи</w:t>
      </w:r>
      <w:proofErr w:type="spellEnd"/>
      <w:r w:rsidR="005A5731">
        <w:rPr>
          <w:rFonts w:ascii="Times New Roman" w:hAnsi="Times New Roman" w:cs="Times New Roman"/>
          <w:sz w:val="28"/>
          <w:szCs w:val="28"/>
        </w:rPr>
        <w:t xml:space="preserve"> хоть какой-то «человечности», но первоисточником реакций героини всё равно являются настройки, которые выставлял Дамилола в соответствии только со своими желаниями. </w:t>
      </w:r>
      <w:r w:rsidR="00C36378">
        <w:rPr>
          <w:rFonts w:ascii="Times New Roman" w:hAnsi="Times New Roman" w:cs="Times New Roman"/>
          <w:sz w:val="28"/>
          <w:szCs w:val="28"/>
        </w:rPr>
        <w:t xml:space="preserve">  </w:t>
      </w:r>
    </w:p>
    <w:p w:rsidR="00B6137C" w:rsidRPr="00270D82" w:rsidRDefault="000D6CF3" w:rsidP="00B52CF7">
      <w:pPr>
        <w:spacing w:line="360" w:lineRule="auto"/>
        <w:ind w:firstLine="708"/>
        <w:jc w:val="both"/>
        <w:rPr>
          <w:rFonts w:ascii="Times New Roman" w:hAnsi="Times New Roman" w:cs="Times New Roman"/>
          <w:sz w:val="28"/>
          <w:szCs w:val="28"/>
        </w:rPr>
      </w:pPr>
      <w:r w:rsidRPr="00C36378">
        <w:rPr>
          <w:rFonts w:ascii="Times New Roman" w:hAnsi="Times New Roman" w:cs="Times New Roman"/>
          <w:sz w:val="28"/>
          <w:szCs w:val="28"/>
        </w:rPr>
        <w:t>«Ты мне больше</w:t>
      </w:r>
      <w:r>
        <w:rPr>
          <w:rFonts w:ascii="Times New Roman" w:hAnsi="Times New Roman" w:cs="Times New Roman"/>
          <w:sz w:val="28"/>
          <w:szCs w:val="28"/>
        </w:rPr>
        <w:t xml:space="preserve"> всего нравишься голая» </w:t>
      </w:r>
      <w:r w:rsidR="006A6F43">
        <w:rPr>
          <w:rFonts w:ascii="Times New Roman" w:hAnsi="Times New Roman" w:cs="Times New Roman"/>
          <w:sz w:val="28"/>
          <w:szCs w:val="28"/>
        </w:rPr>
        <w:t>–</w:t>
      </w:r>
      <w:r>
        <w:rPr>
          <w:rFonts w:ascii="Times New Roman" w:hAnsi="Times New Roman" w:cs="Times New Roman"/>
          <w:sz w:val="28"/>
          <w:szCs w:val="28"/>
        </w:rPr>
        <w:t xml:space="preserve"> говорит Карпов Кае, когда она отмечает скудность своего гардероба. Как пишет </w:t>
      </w:r>
      <w:proofErr w:type="spellStart"/>
      <w:r>
        <w:rPr>
          <w:rFonts w:ascii="Times New Roman" w:hAnsi="Times New Roman" w:cs="Times New Roman"/>
          <w:sz w:val="28"/>
          <w:szCs w:val="28"/>
        </w:rPr>
        <w:t>Фарино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«биологический индивидуум становится полноправным человеком (членом общества) лишь в одежде».</w:t>
      </w:r>
      <w:r>
        <w:rPr>
          <w:rStyle w:val="a5"/>
          <w:rFonts w:ascii="Times New Roman" w:hAnsi="Times New Roman" w:cs="Times New Roman"/>
          <w:sz w:val="28"/>
          <w:szCs w:val="28"/>
        </w:rPr>
        <w:footnoteReference w:id="54"/>
      </w:r>
      <w:r>
        <w:rPr>
          <w:rFonts w:ascii="Times New Roman" w:hAnsi="Times New Roman" w:cs="Times New Roman"/>
          <w:sz w:val="28"/>
          <w:szCs w:val="28"/>
        </w:rPr>
        <w:t xml:space="preserve"> Таким образом, практически полное отсутствие одежды подчеркивает </w:t>
      </w:r>
      <w:proofErr w:type="spellStart"/>
      <w:r>
        <w:rPr>
          <w:rFonts w:ascii="Times New Roman" w:hAnsi="Times New Roman" w:cs="Times New Roman"/>
          <w:sz w:val="28"/>
          <w:szCs w:val="28"/>
        </w:rPr>
        <w:t>не</w:t>
      </w:r>
      <w:r w:rsidR="002F6077">
        <w:rPr>
          <w:rFonts w:ascii="Times New Roman" w:hAnsi="Times New Roman" w:cs="Times New Roman"/>
          <w:sz w:val="28"/>
          <w:szCs w:val="28"/>
        </w:rPr>
        <w:t>_</w:t>
      </w:r>
      <w:r>
        <w:rPr>
          <w:rFonts w:ascii="Times New Roman" w:hAnsi="Times New Roman" w:cs="Times New Roman"/>
          <w:sz w:val="28"/>
          <w:szCs w:val="28"/>
        </w:rPr>
        <w:t>человечность</w:t>
      </w:r>
      <w:proofErr w:type="spellEnd"/>
      <w:r>
        <w:rPr>
          <w:rFonts w:ascii="Times New Roman" w:hAnsi="Times New Roman" w:cs="Times New Roman"/>
          <w:sz w:val="28"/>
          <w:szCs w:val="28"/>
        </w:rPr>
        <w:t xml:space="preserve"> героини, однако</w:t>
      </w:r>
      <w:r w:rsidR="002F6077">
        <w:rPr>
          <w:rFonts w:ascii="Times New Roman" w:hAnsi="Times New Roman" w:cs="Times New Roman"/>
          <w:sz w:val="28"/>
          <w:szCs w:val="28"/>
        </w:rPr>
        <w:t xml:space="preserve"> с развитием сюжета гардероб </w:t>
      </w:r>
      <w:proofErr w:type="spellStart"/>
      <w:r w:rsidR="002F6077">
        <w:rPr>
          <w:rFonts w:ascii="Times New Roman" w:hAnsi="Times New Roman" w:cs="Times New Roman"/>
          <w:sz w:val="28"/>
          <w:szCs w:val="28"/>
        </w:rPr>
        <w:t>Каи</w:t>
      </w:r>
      <w:proofErr w:type="spellEnd"/>
      <w:r w:rsidR="002F6077">
        <w:rPr>
          <w:rFonts w:ascii="Times New Roman" w:hAnsi="Times New Roman" w:cs="Times New Roman"/>
          <w:sz w:val="28"/>
          <w:szCs w:val="28"/>
        </w:rPr>
        <w:t xml:space="preserve"> пополняется</w:t>
      </w:r>
      <w:r w:rsidR="007673B7">
        <w:rPr>
          <w:rFonts w:ascii="Times New Roman" w:hAnsi="Times New Roman" w:cs="Times New Roman"/>
          <w:sz w:val="28"/>
          <w:szCs w:val="28"/>
        </w:rPr>
        <w:t>, что позволяет читателю воспринимать ее скорее как человека, нежели просто машину</w:t>
      </w:r>
      <w:r w:rsidR="001A0D4D">
        <w:rPr>
          <w:rFonts w:ascii="Times New Roman" w:hAnsi="Times New Roman" w:cs="Times New Roman"/>
          <w:sz w:val="28"/>
          <w:szCs w:val="28"/>
        </w:rPr>
        <w:t>, чьи действия контролируются кем-то другим</w:t>
      </w:r>
      <w:r w:rsidR="002F6077">
        <w:rPr>
          <w:rFonts w:ascii="Times New Roman" w:hAnsi="Times New Roman" w:cs="Times New Roman"/>
          <w:sz w:val="28"/>
          <w:szCs w:val="28"/>
        </w:rPr>
        <w:t>.</w:t>
      </w:r>
      <w:r w:rsidR="007673B7">
        <w:rPr>
          <w:rFonts w:ascii="Times New Roman" w:hAnsi="Times New Roman" w:cs="Times New Roman"/>
          <w:sz w:val="28"/>
          <w:szCs w:val="28"/>
        </w:rPr>
        <w:t xml:space="preserve"> </w:t>
      </w:r>
      <w:r w:rsidR="002F6077">
        <w:rPr>
          <w:rFonts w:ascii="Times New Roman" w:hAnsi="Times New Roman" w:cs="Times New Roman"/>
          <w:sz w:val="28"/>
          <w:szCs w:val="28"/>
        </w:rPr>
        <w:t xml:space="preserve"> </w:t>
      </w:r>
      <w:r>
        <w:rPr>
          <w:rFonts w:ascii="Times New Roman" w:hAnsi="Times New Roman" w:cs="Times New Roman"/>
          <w:sz w:val="28"/>
          <w:szCs w:val="28"/>
        </w:rPr>
        <w:t xml:space="preserve">  </w:t>
      </w:r>
      <w:r w:rsidR="00DB6D8E">
        <w:rPr>
          <w:rFonts w:ascii="Times New Roman" w:hAnsi="Times New Roman" w:cs="Times New Roman"/>
          <w:sz w:val="28"/>
          <w:szCs w:val="28"/>
        </w:rPr>
        <w:t xml:space="preserve"> </w:t>
      </w:r>
    </w:p>
    <w:p w:rsidR="00B52CF7" w:rsidRPr="00080EBE" w:rsidRDefault="00B52CF7" w:rsidP="00B52C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Тема «человечности» </w:t>
      </w:r>
      <w:proofErr w:type="spellStart"/>
      <w:r>
        <w:rPr>
          <w:rFonts w:ascii="Times New Roman" w:hAnsi="Times New Roman" w:cs="Times New Roman"/>
          <w:sz w:val="28"/>
          <w:szCs w:val="28"/>
        </w:rPr>
        <w:t>Каи</w:t>
      </w:r>
      <w:proofErr w:type="spellEnd"/>
      <w:r>
        <w:rPr>
          <w:rFonts w:ascii="Times New Roman" w:hAnsi="Times New Roman" w:cs="Times New Roman"/>
          <w:sz w:val="28"/>
          <w:szCs w:val="28"/>
        </w:rPr>
        <w:t xml:space="preserve">, реальности ее чувств беспокоит </w:t>
      </w:r>
      <w:proofErr w:type="spellStart"/>
      <w:r>
        <w:rPr>
          <w:rFonts w:ascii="Times New Roman" w:hAnsi="Times New Roman" w:cs="Times New Roman"/>
          <w:sz w:val="28"/>
          <w:szCs w:val="28"/>
        </w:rPr>
        <w:t>Дамилолу</w:t>
      </w:r>
      <w:proofErr w:type="spellEnd"/>
      <w:r>
        <w:rPr>
          <w:rFonts w:ascii="Times New Roman" w:hAnsi="Times New Roman" w:cs="Times New Roman"/>
          <w:sz w:val="28"/>
          <w:szCs w:val="28"/>
        </w:rPr>
        <w:t xml:space="preserve"> на протяжении всего повествования. Описывая чувства героини, Карпов всегда делает оговорку об их искусственной природе: «Кая начала </w:t>
      </w:r>
      <w:r w:rsidRPr="006E442E">
        <w:rPr>
          <w:rFonts w:ascii="Times New Roman" w:hAnsi="Times New Roman" w:cs="Times New Roman"/>
          <w:i/>
          <w:sz w:val="28"/>
          <w:szCs w:val="28"/>
        </w:rPr>
        <w:t>симулировать</w:t>
      </w:r>
      <w:r w:rsidR="006E442E">
        <w:rPr>
          <w:rFonts w:ascii="Times New Roman" w:hAnsi="Times New Roman" w:cs="Times New Roman"/>
          <w:sz w:val="28"/>
          <w:szCs w:val="28"/>
        </w:rPr>
        <w:t xml:space="preserve"> </w:t>
      </w:r>
      <w:r>
        <w:rPr>
          <w:rFonts w:ascii="Times New Roman" w:hAnsi="Times New Roman" w:cs="Times New Roman"/>
          <w:sz w:val="28"/>
          <w:szCs w:val="28"/>
        </w:rPr>
        <w:t>интерес»</w:t>
      </w:r>
      <w:r w:rsidR="00D9318B">
        <w:rPr>
          <w:rFonts w:ascii="Times New Roman" w:hAnsi="Times New Roman" w:cs="Times New Roman"/>
          <w:sz w:val="28"/>
          <w:szCs w:val="28"/>
        </w:rPr>
        <w:t xml:space="preserve"> (С, с. 96)</w:t>
      </w:r>
      <w:r w:rsidR="006E442E" w:rsidRPr="006E442E">
        <w:rPr>
          <w:rFonts w:ascii="Times New Roman" w:hAnsi="Times New Roman" w:cs="Times New Roman"/>
          <w:sz w:val="28"/>
          <w:szCs w:val="28"/>
        </w:rPr>
        <w:t xml:space="preserve"> </w:t>
      </w:r>
      <w:r w:rsidR="006E442E">
        <w:rPr>
          <w:rFonts w:ascii="Times New Roman" w:hAnsi="Times New Roman" w:cs="Times New Roman"/>
          <w:sz w:val="28"/>
          <w:szCs w:val="28"/>
        </w:rPr>
        <w:t>(курсив здесь и далее наш – А. А.)</w:t>
      </w:r>
      <w:r>
        <w:rPr>
          <w:rFonts w:ascii="Times New Roman" w:hAnsi="Times New Roman" w:cs="Times New Roman"/>
          <w:sz w:val="28"/>
          <w:szCs w:val="28"/>
        </w:rPr>
        <w:t>,</w:t>
      </w:r>
      <w:r w:rsidR="006E442E">
        <w:rPr>
          <w:rFonts w:ascii="Times New Roman" w:hAnsi="Times New Roman" w:cs="Times New Roman"/>
          <w:sz w:val="28"/>
          <w:szCs w:val="28"/>
        </w:rPr>
        <w:t xml:space="preserve"> </w:t>
      </w:r>
      <w:r>
        <w:rPr>
          <w:rFonts w:ascii="Times New Roman" w:hAnsi="Times New Roman" w:cs="Times New Roman"/>
          <w:sz w:val="28"/>
          <w:szCs w:val="28"/>
        </w:rPr>
        <w:t xml:space="preserve"> «сначала она </w:t>
      </w:r>
      <w:r w:rsidRPr="006E442E">
        <w:rPr>
          <w:rFonts w:ascii="Times New Roman" w:hAnsi="Times New Roman" w:cs="Times New Roman"/>
          <w:i/>
          <w:sz w:val="28"/>
          <w:szCs w:val="28"/>
        </w:rPr>
        <w:t>изображала</w:t>
      </w:r>
      <w:r>
        <w:rPr>
          <w:rFonts w:ascii="Times New Roman" w:hAnsi="Times New Roman" w:cs="Times New Roman"/>
          <w:sz w:val="28"/>
          <w:szCs w:val="28"/>
        </w:rPr>
        <w:t xml:space="preserve"> любопытство к нему.</w:t>
      </w:r>
      <w:r w:rsidR="00A30399">
        <w:rPr>
          <w:rFonts w:ascii="Times New Roman" w:hAnsi="Times New Roman" w:cs="Times New Roman"/>
          <w:sz w:val="28"/>
          <w:szCs w:val="28"/>
        </w:rPr>
        <w:t>.</w:t>
      </w:r>
      <w:r>
        <w:rPr>
          <w:rFonts w:ascii="Times New Roman" w:hAnsi="Times New Roman" w:cs="Times New Roman"/>
          <w:sz w:val="28"/>
          <w:szCs w:val="28"/>
        </w:rPr>
        <w:t>.»</w:t>
      </w:r>
      <w:r w:rsidR="00D9318B">
        <w:rPr>
          <w:rFonts w:ascii="Times New Roman" w:hAnsi="Times New Roman" w:cs="Times New Roman"/>
          <w:sz w:val="28"/>
          <w:szCs w:val="28"/>
        </w:rPr>
        <w:t xml:space="preserve"> (С, с. 100)</w:t>
      </w:r>
      <w:r>
        <w:rPr>
          <w:rFonts w:ascii="Times New Roman" w:hAnsi="Times New Roman" w:cs="Times New Roman"/>
          <w:sz w:val="28"/>
          <w:szCs w:val="28"/>
        </w:rPr>
        <w:t xml:space="preserve">, «даже когда она </w:t>
      </w:r>
      <w:r w:rsidRPr="006E442E">
        <w:rPr>
          <w:rFonts w:ascii="Times New Roman" w:hAnsi="Times New Roman" w:cs="Times New Roman"/>
          <w:i/>
          <w:sz w:val="28"/>
          <w:szCs w:val="28"/>
        </w:rPr>
        <w:t>имитирует</w:t>
      </w:r>
      <w:r>
        <w:rPr>
          <w:rFonts w:ascii="Times New Roman" w:hAnsi="Times New Roman" w:cs="Times New Roman"/>
          <w:sz w:val="28"/>
          <w:szCs w:val="28"/>
        </w:rPr>
        <w:t xml:space="preserve"> эту эмоцию»</w:t>
      </w:r>
      <w:r w:rsidR="00D9318B">
        <w:rPr>
          <w:rFonts w:ascii="Times New Roman" w:hAnsi="Times New Roman" w:cs="Times New Roman"/>
          <w:sz w:val="28"/>
          <w:szCs w:val="28"/>
        </w:rPr>
        <w:t xml:space="preserve"> (С, с. 348)</w:t>
      </w:r>
      <w:r>
        <w:rPr>
          <w:rFonts w:ascii="Times New Roman" w:hAnsi="Times New Roman" w:cs="Times New Roman"/>
          <w:sz w:val="28"/>
          <w:szCs w:val="28"/>
        </w:rPr>
        <w:t>. При этом он старается вести себя с ней, как с настоящей женщиной: «женщины, в том числе и резиновые, все понимают по-своему»</w:t>
      </w:r>
      <w:r w:rsidR="00D9318B">
        <w:rPr>
          <w:rFonts w:ascii="Times New Roman" w:hAnsi="Times New Roman" w:cs="Times New Roman"/>
          <w:sz w:val="28"/>
          <w:szCs w:val="28"/>
        </w:rPr>
        <w:t xml:space="preserve"> (С, с. 253)</w:t>
      </w:r>
      <w:r>
        <w:rPr>
          <w:rFonts w:ascii="Times New Roman" w:hAnsi="Times New Roman" w:cs="Times New Roman"/>
          <w:sz w:val="28"/>
          <w:szCs w:val="28"/>
        </w:rPr>
        <w:t>, «</w:t>
      </w:r>
      <w:r w:rsidR="000D4C47">
        <w:rPr>
          <w:rFonts w:ascii="Times New Roman" w:hAnsi="Times New Roman" w:cs="Times New Roman"/>
          <w:sz w:val="28"/>
          <w:szCs w:val="28"/>
        </w:rPr>
        <w:t>…</w:t>
      </w:r>
      <w:r>
        <w:rPr>
          <w:rFonts w:ascii="Times New Roman" w:hAnsi="Times New Roman" w:cs="Times New Roman"/>
          <w:sz w:val="28"/>
          <w:szCs w:val="28"/>
        </w:rPr>
        <w:t>женщине такого не говорят. А значит, не говорят и суре».</w:t>
      </w:r>
      <w:r w:rsidR="00D9318B">
        <w:rPr>
          <w:rFonts w:ascii="Times New Roman" w:hAnsi="Times New Roman" w:cs="Times New Roman"/>
          <w:sz w:val="28"/>
          <w:szCs w:val="28"/>
        </w:rPr>
        <w:t xml:space="preserve"> (С, с. 254)</w:t>
      </w:r>
      <w:r>
        <w:rPr>
          <w:rFonts w:ascii="Times New Roman" w:hAnsi="Times New Roman" w:cs="Times New Roman"/>
          <w:sz w:val="28"/>
          <w:szCs w:val="28"/>
        </w:rPr>
        <w:t xml:space="preserve"> Герой, несмотря на свою ориентацию, подразумевающую влечение исключительно к сурам, все равно делает всё возможное, чтобы поверить в реальность чувств </w:t>
      </w:r>
      <w:proofErr w:type="spellStart"/>
      <w:r>
        <w:rPr>
          <w:rFonts w:ascii="Times New Roman" w:hAnsi="Times New Roman" w:cs="Times New Roman"/>
          <w:sz w:val="28"/>
          <w:szCs w:val="28"/>
        </w:rPr>
        <w:t>Каи</w:t>
      </w:r>
      <w:proofErr w:type="spellEnd"/>
      <w:r>
        <w:rPr>
          <w:rFonts w:ascii="Times New Roman" w:hAnsi="Times New Roman" w:cs="Times New Roman"/>
          <w:sz w:val="28"/>
          <w:szCs w:val="28"/>
        </w:rPr>
        <w:t>, хотя бы ненадолго забыть о ее машинной природе: «Когда она целовала другого, я верил в ее искренность, потому что в плохое всегда как-то веришь без труда».</w:t>
      </w:r>
      <w:r w:rsidR="00D9318B">
        <w:rPr>
          <w:rFonts w:ascii="Times New Roman" w:hAnsi="Times New Roman" w:cs="Times New Roman"/>
          <w:sz w:val="28"/>
          <w:szCs w:val="28"/>
        </w:rPr>
        <w:t xml:space="preserve"> (</w:t>
      </w:r>
      <w:proofErr w:type="gramStart"/>
      <w:r w:rsidR="00D9318B">
        <w:rPr>
          <w:rFonts w:ascii="Times New Roman" w:hAnsi="Times New Roman" w:cs="Times New Roman"/>
          <w:sz w:val="28"/>
          <w:szCs w:val="28"/>
        </w:rPr>
        <w:t>С</w:t>
      </w:r>
      <w:proofErr w:type="gramEnd"/>
      <w:r w:rsidR="00D9318B">
        <w:rPr>
          <w:rFonts w:ascii="Times New Roman" w:hAnsi="Times New Roman" w:cs="Times New Roman"/>
          <w:sz w:val="28"/>
          <w:szCs w:val="28"/>
        </w:rPr>
        <w:t>,</w:t>
      </w:r>
      <w:r w:rsidR="005A5731">
        <w:rPr>
          <w:rFonts w:ascii="Times New Roman" w:hAnsi="Times New Roman" w:cs="Times New Roman"/>
          <w:sz w:val="28"/>
          <w:szCs w:val="28"/>
          <w:lang w:val="en-US"/>
        </w:rPr>
        <w:t> </w:t>
      </w:r>
      <w:r w:rsidR="00D9318B">
        <w:rPr>
          <w:rFonts w:ascii="Times New Roman" w:hAnsi="Times New Roman" w:cs="Times New Roman"/>
          <w:sz w:val="28"/>
          <w:szCs w:val="28"/>
        </w:rPr>
        <w:t>с</w:t>
      </w:r>
      <w:r w:rsidR="00080EBE">
        <w:rPr>
          <w:rFonts w:ascii="Times New Roman" w:hAnsi="Times New Roman" w:cs="Times New Roman"/>
          <w:sz w:val="28"/>
          <w:szCs w:val="28"/>
        </w:rPr>
        <w:t>.</w:t>
      </w:r>
      <w:r w:rsidR="00080EBE">
        <w:rPr>
          <w:rFonts w:ascii="Times New Roman" w:hAnsi="Times New Roman" w:cs="Times New Roman"/>
          <w:sz w:val="28"/>
          <w:szCs w:val="28"/>
          <w:lang w:val="en-US"/>
        </w:rPr>
        <w:t> </w:t>
      </w:r>
      <w:r w:rsidR="00D9318B">
        <w:rPr>
          <w:rFonts w:ascii="Times New Roman" w:hAnsi="Times New Roman" w:cs="Times New Roman"/>
          <w:sz w:val="28"/>
          <w:szCs w:val="28"/>
        </w:rPr>
        <w:t>351)</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какой-то момент ему это удается: «И вдруг я понял, что думаю о ней совершенно как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живой. Я не мог понять, как она ухитряется вести себя так, что я все время вижу перед собой реальную личность, такую же, как я сам».</w:t>
      </w:r>
      <w:r w:rsidR="00080EBE" w:rsidRPr="00080EBE">
        <w:rPr>
          <w:rFonts w:ascii="Times New Roman" w:hAnsi="Times New Roman" w:cs="Times New Roman"/>
          <w:sz w:val="28"/>
          <w:szCs w:val="28"/>
        </w:rPr>
        <w:t xml:space="preserve"> </w:t>
      </w:r>
      <w:r w:rsidR="00080EBE" w:rsidRPr="00E156E8">
        <w:rPr>
          <w:rFonts w:ascii="Times New Roman" w:hAnsi="Times New Roman" w:cs="Times New Roman"/>
          <w:sz w:val="28"/>
          <w:szCs w:val="28"/>
        </w:rPr>
        <w:t>(</w:t>
      </w:r>
      <w:r w:rsidR="00080EBE">
        <w:rPr>
          <w:rFonts w:ascii="Times New Roman" w:hAnsi="Times New Roman" w:cs="Times New Roman"/>
          <w:sz w:val="28"/>
          <w:szCs w:val="28"/>
          <w:lang w:val="en-US"/>
        </w:rPr>
        <w:t>C</w:t>
      </w:r>
      <w:r w:rsidR="00080EBE">
        <w:rPr>
          <w:rFonts w:ascii="Times New Roman" w:hAnsi="Times New Roman" w:cs="Times New Roman"/>
          <w:sz w:val="28"/>
          <w:szCs w:val="28"/>
        </w:rPr>
        <w:t>, с. 352-353)</w:t>
      </w:r>
    </w:p>
    <w:p w:rsidR="00843965" w:rsidRDefault="00B52CF7" w:rsidP="00521B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Повествователь в романе встает исключительно на внешнюю точку зрения по отношению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Кае. Читатель на протяжении всего романа не может «заглянуть внутрь» этой машины, сам Дамилола постоянно задается вопросом: «Способна ли Кая переживать и чувствовать как я? Есть ли </w:t>
      </w:r>
      <w:r>
        <w:rPr>
          <w:rFonts w:ascii="Times New Roman" w:hAnsi="Times New Roman" w:cs="Times New Roman"/>
          <w:sz w:val="28"/>
          <w:szCs w:val="28"/>
        </w:rPr>
        <w:lastRenderedPageBreak/>
        <w:t>обитель у китайской комнаты в ее голове? Или внутри у нее лишь черная пустота?».</w:t>
      </w:r>
      <w:r w:rsidR="00080EBE">
        <w:rPr>
          <w:rFonts w:ascii="Times New Roman" w:hAnsi="Times New Roman" w:cs="Times New Roman"/>
          <w:sz w:val="28"/>
          <w:szCs w:val="28"/>
        </w:rPr>
        <w:t xml:space="preserve"> (С, с. 392)</w:t>
      </w:r>
    </w:p>
    <w:p w:rsidR="00335597" w:rsidRDefault="007830FF" w:rsidP="00521B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Кая и ее поведение – исключительно совокупность настроек, которые выставляет Дамилола, она использует местоимение </w:t>
      </w:r>
      <w:r w:rsidR="00A30399">
        <w:rPr>
          <w:rFonts w:ascii="Times New Roman" w:hAnsi="Times New Roman" w:cs="Times New Roman"/>
          <w:sz w:val="28"/>
          <w:szCs w:val="28"/>
        </w:rPr>
        <w:t>«я» по отношению к себе: «но я хочу знать…»</w:t>
      </w:r>
      <w:r w:rsidR="00080EBE">
        <w:rPr>
          <w:rFonts w:ascii="Times New Roman" w:hAnsi="Times New Roman" w:cs="Times New Roman"/>
          <w:sz w:val="28"/>
          <w:szCs w:val="28"/>
        </w:rPr>
        <w:t xml:space="preserve"> (С, с. 64)</w:t>
      </w:r>
      <w:r w:rsidR="005565D6">
        <w:rPr>
          <w:rFonts w:ascii="Times New Roman" w:hAnsi="Times New Roman" w:cs="Times New Roman"/>
          <w:sz w:val="28"/>
          <w:szCs w:val="28"/>
        </w:rPr>
        <w:t>,</w:t>
      </w:r>
      <w:r w:rsidR="004F594B">
        <w:rPr>
          <w:rFonts w:ascii="Times New Roman" w:hAnsi="Times New Roman" w:cs="Times New Roman"/>
          <w:sz w:val="28"/>
          <w:szCs w:val="28"/>
        </w:rPr>
        <w:t xml:space="preserve"> «я делаю это тебе»</w:t>
      </w:r>
      <w:r w:rsidR="00080EBE">
        <w:rPr>
          <w:rFonts w:ascii="Times New Roman" w:hAnsi="Times New Roman" w:cs="Times New Roman"/>
          <w:sz w:val="28"/>
          <w:szCs w:val="28"/>
        </w:rPr>
        <w:t xml:space="preserve"> (С, с.</w:t>
      </w:r>
      <w:r w:rsidR="00080EBE">
        <w:rPr>
          <w:rFonts w:ascii="Times New Roman" w:hAnsi="Times New Roman" w:cs="Times New Roman"/>
          <w:sz w:val="28"/>
          <w:szCs w:val="28"/>
          <w:lang w:val="en-US"/>
        </w:rPr>
        <w:t> </w:t>
      </w:r>
      <w:r w:rsidR="00080EBE">
        <w:rPr>
          <w:rFonts w:ascii="Times New Roman" w:hAnsi="Times New Roman" w:cs="Times New Roman"/>
          <w:sz w:val="28"/>
          <w:szCs w:val="28"/>
        </w:rPr>
        <w:t>122)</w:t>
      </w:r>
      <w:r w:rsidR="004F594B">
        <w:rPr>
          <w:rFonts w:ascii="Times New Roman" w:hAnsi="Times New Roman" w:cs="Times New Roman"/>
          <w:sz w:val="28"/>
          <w:szCs w:val="28"/>
        </w:rPr>
        <w:t>,</w:t>
      </w:r>
      <w:r w:rsidR="00082FDE">
        <w:rPr>
          <w:rFonts w:ascii="Times New Roman" w:hAnsi="Times New Roman" w:cs="Times New Roman"/>
          <w:sz w:val="28"/>
          <w:szCs w:val="28"/>
        </w:rPr>
        <w:t xml:space="preserve"> «я говорю правильно»</w:t>
      </w:r>
      <w:r w:rsidR="00080EBE">
        <w:rPr>
          <w:rFonts w:ascii="Times New Roman" w:hAnsi="Times New Roman" w:cs="Times New Roman"/>
          <w:sz w:val="28"/>
          <w:szCs w:val="28"/>
        </w:rPr>
        <w:t xml:space="preserve"> (С, с. 213)</w:t>
      </w:r>
      <w:r w:rsidR="00B845CF">
        <w:rPr>
          <w:rFonts w:ascii="Times New Roman" w:hAnsi="Times New Roman" w:cs="Times New Roman"/>
          <w:sz w:val="28"/>
          <w:szCs w:val="28"/>
        </w:rPr>
        <w:t>, то есть существует небольшая вероятность того, что она способна осознавать себя, как личность. Но</w:t>
      </w:r>
      <w:r w:rsidR="00766CBE">
        <w:rPr>
          <w:rFonts w:ascii="Times New Roman" w:hAnsi="Times New Roman" w:cs="Times New Roman"/>
          <w:sz w:val="28"/>
          <w:szCs w:val="28"/>
        </w:rPr>
        <w:t>,</w:t>
      </w:r>
      <w:r w:rsidR="00B845CF">
        <w:rPr>
          <w:rFonts w:ascii="Times New Roman" w:hAnsi="Times New Roman" w:cs="Times New Roman"/>
          <w:sz w:val="28"/>
          <w:szCs w:val="28"/>
        </w:rPr>
        <w:t xml:space="preserve"> скорее всего</w:t>
      </w:r>
      <w:r w:rsidR="00766CBE">
        <w:rPr>
          <w:rFonts w:ascii="Times New Roman" w:hAnsi="Times New Roman" w:cs="Times New Roman"/>
          <w:sz w:val="28"/>
          <w:szCs w:val="28"/>
        </w:rPr>
        <w:t>,</w:t>
      </w:r>
      <w:r w:rsidR="00B845CF">
        <w:rPr>
          <w:rFonts w:ascii="Times New Roman" w:hAnsi="Times New Roman" w:cs="Times New Roman"/>
          <w:sz w:val="28"/>
          <w:szCs w:val="28"/>
        </w:rPr>
        <w:t xml:space="preserve"> эта особенность </w:t>
      </w:r>
      <w:r w:rsidR="00335597">
        <w:rPr>
          <w:rFonts w:ascii="Times New Roman" w:hAnsi="Times New Roman" w:cs="Times New Roman"/>
          <w:sz w:val="28"/>
          <w:szCs w:val="28"/>
        </w:rPr>
        <w:t xml:space="preserve">речи </w:t>
      </w:r>
      <w:proofErr w:type="spellStart"/>
      <w:r w:rsidR="00335597">
        <w:rPr>
          <w:rFonts w:ascii="Times New Roman" w:hAnsi="Times New Roman" w:cs="Times New Roman"/>
          <w:sz w:val="28"/>
          <w:szCs w:val="28"/>
        </w:rPr>
        <w:t>Каи</w:t>
      </w:r>
      <w:proofErr w:type="spellEnd"/>
      <w:r w:rsidR="00335597">
        <w:rPr>
          <w:rFonts w:ascii="Times New Roman" w:hAnsi="Times New Roman" w:cs="Times New Roman"/>
          <w:sz w:val="28"/>
          <w:szCs w:val="28"/>
        </w:rPr>
        <w:t xml:space="preserve"> – всего лишь одна из многих настроек, заложенных в нее создателями, чтобы она как можно лучше могла создавать имитацию настоящего человека. </w:t>
      </w:r>
      <w:r w:rsidR="0091522F">
        <w:rPr>
          <w:rFonts w:ascii="Times New Roman" w:hAnsi="Times New Roman" w:cs="Times New Roman"/>
          <w:sz w:val="28"/>
          <w:szCs w:val="28"/>
        </w:rPr>
        <w:t>Как отмечает Карпов – «говорит она в точности как мы».</w:t>
      </w:r>
      <w:r w:rsidR="00080EBE">
        <w:rPr>
          <w:rFonts w:ascii="Times New Roman" w:hAnsi="Times New Roman" w:cs="Times New Roman"/>
          <w:sz w:val="28"/>
          <w:szCs w:val="28"/>
        </w:rPr>
        <w:t xml:space="preserve"> (С, с. 58)</w:t>
      </w:r>
    </w:p>
    <w:p w:rsidR="00092B31" w:rsidRDefault="00092B31" w:rsidP="00521B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Речь </w:t>
      </w:r>
      <w:proofErr w:type="spellStart"/>
      <w:r>
        <w:rPr>
          <w:rFonts w:ascii="Times New Roman" w:hAnsi="Times New Roman" w:cs="Times New Roman"/>
          <w:sz w:val="28"/>
          <w:szCs w:val="28"/>
        </w:rPr>
        <w:t>Каи</w:t>
      </w:r>
      <w:proofErr w:type="spellEnd"/>
      <w:r w:rsidR="009270DC">
        <w:rPr>
          <w:rFonts w:ascii="Times New Roman" w:hAnsi="Times New Roman" w:cs="Times New Roman"/>
          <w:sz w:val="28"/>
          <w:szCs w:val="28"/>
        </w:rPr>
        <w:t xml:space="preserve">, как и все ее </w:t>
      </w:r>
      <w:r w:rsidR="009270DC" w:rsidRPr="005A5731">
        <w:rPr>
          <w:rFonts w:ascii="Times New Roman" w:hAnsi="Times New Roman" w:cs="Times New Roman"/>
          <w:sz w:val="28"/>
          <w:szCs w:val="28"/>
        </w:rPr>
        <w:t>поступки,</w:t>
      </w:r>
      <w:r w:rsidRPr="005A5731">
        <w:rPr>
          <w:rFonts w:ascii="Times New Roman" w:hAnsi="Times New Roman" w:cs="Times New Roman"/>
          <w:sz w:val="28"/>
          <w:szCs w:val="28"/>
        </w:rPr>
        <w:t xml:space="preserve"> </w:t>
      </w:r>
      <w:r w:rsidR="00E10B21" w:rsidRPr="005A5731">
        <w:rPr>
          <w:rFonts w:ascii="Times New Roman" w:hAnsi="Times New Roman" w:cs="Times New Roman"/>
          <w:sz w:val="28"/>
          <w:szCs w:val="28"/>
        </w:rPr>
        <w:t>о</w:t>
      </w:r>
      <w:r w:rsidRPr="005A5731">
        <w:rPr>
          <w:rFonts w:ascii="Times New Roman" w:hAnsi="Times New Roman" w:cs="Times New Roman"/>
          <w:sz w:val="28"/>
          <w:szCs w:val="28"/>
        </w:rPr>
        <w:t>бусловлена</w:t>
      </w:r>
      <w:r>
        <w:rPr>
          <w:rFonts w:ascii="Times New Roman" w:hAnsi="Times New Roman" w:cs="Times New Roman"/>
          <w:sz w:val="28"/>
          <w:szCs w:val="28"/>
        </w:rPr>
        <w:t xml:space="preserve"> настройками, выставленными Карповым. Героиня </w:t>
      </w:r>
      <w:r w:rsidR="000D4C47">
        <w:rPr>
          <w:rFonts w:ascii="Times New Roman" w:hAnsi="Times New Roman" w:cs="Times New Roman"/>
          <w:sz w:val="28"/>
          <w:szCs w:val="28"/>
        </w:rPr>
        <w:t xml:space="preserve">постоянно обзывает </w:t>
      </w:r>
      <w:proofErr w:type="spellStart"/>
      <w:r w:rsidR="000D4C47">
        <w:rPr>
          <w:rFonts w:ascii="Times New Roman" w:hAnsi="Times New Roman" w:cs="Times New Roman"/>
          <w:sz w:val="28"/>
          <w:szCs w:val="28"/>
        </w:rPr>
        <w:t>Дамилолу</w:t>
      </w:r>
      <w:proofErr w:type="spellEnd"/>
      <w:r w:rsidR="000D4C47">
        <w:rPr>
          <w:rFonts w:ascii="Times New Roman" w:hAnsi="Times New Roman" w:cs="Times New Roman"/>
          <w:sz w:val="28"/>
          <w:szCs w:val="28"/>
        </w:rPr>
        <w:t>:</w:t>
      </w:r>
      <w:r w:rsidR="00D91347">
        <w:rPr>
          <w:rFonts w:ascii="Times New Roman" w:hAnsi="Times New Roman" w:cs="Times New Roman"/>
          <w:sz w:val="28"/>
          <w:szCs w:val="28"/>
        </w:rPr>
        <w:t xml:space="preserve"> «летающая задница», «кровавый дебил», «грязная похотливая жирная обезьяна», «омерзительный слюнявый павиан», «бедный жирный дурачок» и т.</w:t>
      </w:r>
      <w:r w:rsidR="009270DC">
        <w:rPr>
          <w:rFonts w:ascii="Times New Roman" w:hAnsi="Times New Roman" w:cs="Times New Roman"/>
          <w:sz w:val="28"/>
          <w:szCs w:val="28"/>
        </w:rPr>
        <w:t xml:space="preserve"> </w:t>
      </w:r>
      <w:r w:rsidR="000D4C47">
        <w:rPr>
          <w:rFonts w:ascii="Times New Roman" w:hAnsi="Times New Roman" w:cs="Times New Roman"/>
          <w:sz w:val="28"/>
          <w:szCs w:val="28"/>
        </w:rPr>
        <w:t>п., что продиктовано</w:t>
      </w:r>
      <w:r w:rsidR="00D91347">
        <w:rPr>
          <w:rFonts w:ascii="Times New Roman" w:hAnsi="Times New Roman" w:cs="Times New Roman"/>
          <w:sz w:val="28"/>
          <w:szCs w:val="28"/>
        </w:rPr>
        <w:t>, конечно, максимальной настройкой «</w:t>
      </w:r>
      <w:proofErr w:type="spellStart"/>
      <w:r w:rsidR="00D91347">
        <w:rPr>
          <w:rFonts w:ascii="Times New Roman" w:hAnsi="Times New Roman" w:cs="Times New Roman"/>
          <w:sz w:val="28"/>
          <w:szCs w:val="28"/>
        </w:rPr>
        <w:t>сучество</w:t>
      </w:r>
      <w:proofErr w:type="spellEnd"/>
      <w:r w:rsidR="00D91347">
        <w:rPr>
          <w:rFonts w:ascii="Times New Roman" w:hAnsi="Times New Roman" w:cs="Times New Roman"/>
          <w:sz w:val="28"/>
          <w:szCs w:val="28"/>
        </w:rPr>
        <w:t>».</w:t>
      </w:r>
      <w:r w:rsidR="009270DC">
        <w:rPr>
          <w:rFonts w:ascii="Times New Roman" w:hAnsi="Times New Roman" w:cs="Times New Roman"/>
          <w:sz w:val="28"/>
          <w:szCs w:val="28"/>
        </w:rPr>
        <w:t xml:space="preserve"> При этом </w:t>
      </w:r>
      <w:r w:rsidR="00161783">
        <w:rPr>
          <w:rFonts w:ascii="Times New Roman" w:hAnsi="Times New Roman" w:cs="Times New Roman"/>
          <w:sz w:val="28"/>
          <w:szCs w:val="28"/>
        </w:rPr>
        <w:t>настройка «соблазн» не влияет на обращения героини к хозяину</w:t>
      </w:r>
      <w:r w:rsidR="009270DC">
        <w:rPr>
          <w:rFonts w:ascii="Times New Roman" w:hAnsi="Times New Roman" w:cs="Times New Roman"/>
          <w:sz w:val="28"/>
          <w:szCs w:val="28"/>
        </w:rPr>
        <w:t xml:space="preserve">, на протяжении всего повествования Кая в основном только и делает, что ругает </w:t>
      </w:r>
      <w:proofErr w:type="spellStart"/>
      <w:r w:rsidR="009270DC">
        <w:rPr>
          <w:rFonts w:ascii="Times New Roman" w:hAnsi="Times New Roman" w:cs="Times New Roman"/>
          <w:sz w:val="28"/>
          <w:szCs w:val="28"/>
        </w:rPr>
        <w:t>Дамилолу</w:t>
      </w:r>
      <w:proofErr w:type="spellEnd"/>
      <w:r w:rsidR="009270DC">
        <w:rPr>
          <w:rFonts w:ascii="Times New Roman" w:hAnsi="Times New Roman" w:cs="Times New Roman"/>
          <w:sz w:val="28"/>
          <w:szCs w:val="28"/>
        </w:rPr>
        <w:t>, что отмечает сам герой, когда сура ласково обращается к нему: «</w:t>
      </w:r>
      <w:r w:rsidR="009270DC" w:rsidRPr="00AF2A36">
        <w:rPr>
          <w:rFonts w:ascii="Times New Roman" w:hAnsi="Times New Roman" w:cs="Times New Roman"/>
          <w:sz w:val="28"/>
          <w:szCs w:val="28"/>
        </w:rPr>
        <w:t>„</w:t>
      </w:r>
      <w:r w:rsidR="009270DC">
        <w:rPr>
          <w:rFonts w:ascii="Times New Roman" w:hAnsi="Times New Roman" w:cs="Times New Roman"/>
          <w:sz w:val="28"/>
          <w:szCs w:val="28"/>
        </w:rPr>
        <w:t>Милый…</w:t>
      </w:r>
      <w:r w:rsidR="009270DC" w:rsidRPr="00AF2A36">
        <w:rPr>
          <w:rFonts w:ascii="Times New Roman" w:hAnsi="Times New Roman" w:cs="Times New Roman"/>
          <w:sz w:val="28"/>
          <w:szCs w:val="28"/>
        </w:rPr>
        <w:t>“</w:t>
      </w:r>
      <w:r w:rsidR="009270DC">
        <w:rPr>
          <w:rFonts w:ascii="Times New Roman" w:hAnsi="Times New Roman" w:cs="Times New Roman"/>
          <w:sz w:val="28"/>
          <w:szCs w:val="28"/>
        </w:rPr>
        <w:t xml:space="preserve"> Когда я слышал от нее такое в последний раз?»</w:t>
      </w:r>
      <w:r w:rsidR="00080EBE">
        <w:rPr>
          <w:rFonts w:ascii="Times New Roman" w:hAnsi="Times New Roman" w:cs="Times New Roman"/>
          <w:sz w:val="28"/>
          <w:szCs w:val="28"/>
        </w:rPr>
        <w:t xml:space="preserve"> (С, с. 250)</w:t>
      </w:r>
      <w:r w:rsidR="00462834">
        <w:rPr>
          <w:rFonts w:ascii="Times New Roman" w:hAnsi="Times New Roman" w:cs="Times New Roman"/>
          <w:sz w:val="28"/>
          <w:szCs w:val="28"/>
        </w:rPr>
        <w:t xml:space="preserve"> Максимальной настройкой параметра «духовность» обусловлены «</w:t>
      </w:r>
      <w:proofErr w:type="spellStart"/>
      <w:r w:rsidR="00462834">
        <w:rPr>
          <w:rFonts w:ascii="Times New Roman" w:hAnsi="Times New Roman" w:cs="Times New Roman"/>
          <w:sz w:val="28"/>
          <w:szCs w:val="28"/>
        </w:rPr>
        <w:t>филолософские</w:t>
      </w:r>
      <w:proofErr w:type="spellEnd"/>
      <w:r w:rsidR="00462834">
        <w:rPr>
          <w:rFonts w:ascii="Times New Roman" w:hAnsi="Times New Roman" w:cs="Times New Roman"/>
          <w:sz w:val="28"/>
          <w:szCs w:val="28"/>
        </w:rPr>
        <w:t xml:space="preserve">» высказывания </w:t>
      </w:r>
      <w:proofErr w:type="spellStart"/>
      <w:r w:rsidR="00462834">
        <w:rPr>
          <w:rFonts w:ascii="Times New Roman" w:hAnsi="Times New Roman" w:cs="Times New Roman"/>
          <w:sz w:val="28"/>
          <w:szCs w:val="28"/>
        </w:rPr>
        <w:t>Каи</w:t>
      </w:r>
      <w:proofErr w:type="spellEnd"/>
      <w:r w:rsidR="00462834">
        <w:rPr>
          <w:rFonts w:ascii="Times New Roman" w:hAnsi="Times New Roman" w:cs="Times New Roman"/>
          <w:sz w:val="28"/>
          <w:szCs w:val="28"/>
        </w:rPr>
        <w:t xml:space="preserve">, когда она провоцирует </w:t>
      </w:r>
      <w:proofErr w:type="spellStart"/>
      <w:r w:rsidR="00462834">
        <w:rPr>
          <w:rFonts w:ascii="Times New Roman" w:hAnsi="Times New Roman" w:cs="Times New Roman"/>
          <w:sz w:val="28"/>
          <w:szCs w:val="28"/>
        </w:rPr>
        <w:t>Дамилолу</w:t>
      </w:r>
      <w:proofErr w:type="spellEnd"/>
      <w:r w:rsidR="00462834">
        <w:rPr>
          <w:rFonts w:ascii="Times New Roman" w:hAnsi="Times New Roman" w:cs="Times New Roman"/>
          <w:sz w:val="28"/>
          <w:szCs w:val="28"/>
        </w:rPr>
        <w:t xml:space="preserve"> на разговоры о своей и его «человечности»: «Ты считаешь, что у тебя внутри живет Маниту.</w:t>
      </w:r>
      <w:r w:rsidR="00E11F10">
        <w:rPr>
          <w:rStyle w:val="a5"/>
          <w:rFonts w:ascii="Times New Roman" w:hAnsi="Times New Roman" w:cs="Times New Roman"/>
          <w:sz w:val="28"/>
          <w:szCs w:val="28"/>
        </w:rPr>
        <w:footnoteReference w:id="55"/>
      </w:r>
      <w:r w:rsidR="00462834">
        <w:rPr>
          <w:rFonts w:ascii="Times New Roman" w:hAnsi="Times New Roman" w:cs="Times New Roman"/>
          <w:sz w:val="28"/>
          <w:szCs w:val="28"/>
        </w:rPr>
        <w:t xml:space="preserve"> И это делает тебя чем-то качественно отличным от меня».</w:t>
      </w:r>
      <w:r w:rsidR="00080EBE">
        <w:rPr>
          <w:rFonts w:ascii="Times New Roman" w:hAnsi="Times New Roman" w:cs="Times New Roman"/>
          <w:sz w:val="28"/>
          <w:szCs w:val="28"/>
        </w:rPr>
        <w:t xml:space="preserve"> (</w:t>
      </w:r>
      <w:proofErr w:type="gramStart"/>
      <w:r w:rsidR="00080EBE">
        <w:rPr>
          <w:rFonts w:ascii="Times New Roman" w:hAnsi="Times New Roman" w:cs="Times New Roman"/>
          <w:sz w:val="28"/>
          <w:szCs w:val="28"/>
        </w:rPr>
        <w:t>С</w:t>
      </w:r>
      <w:proofErr w:type="gramEnd"/>
      <w:r w:rsidR="00080EBE">
        <w:rPr>
          <w:rFonts w:ascii="Times New Roman" w:hAnsi="Times New Roman" w:cs="Times New Roman"/>
          <w:sz w:val="28"/>
          <w:szCs w:val="28"/>
        </w:rPr>
        <w:t>, с. 122)</w:t>
      </w:r>
      <w:r w:rsidR="00462834">
        <w:rPr>
          <w:rFonts w:ascii="Times New Roman" w:hAnsi="Times New Roman" w:cs="Times New Roman"/>
          <w:sz w:val="28"/>
          <w:szCs w:val="28"/>
        </w:rPr>
        <w:t xml:space="preserve"> </w:t>
      </w:r>
      <w:proofErr w:type="gramStart"/>
      <w:r w:rsidR="00E11F10">
        <w:rPr>
          <w:rFonts w:ascii="Times New Roman" w:hAnsi="Times New Roman" w:cs="Times New Roman"/>
          <w:sz w:val="28"/>
          <w:szCs w:val="28"/>
        </w:rPr>
        <w:t>З</w:t>
      </w:r>
      <w:r w:rsidR="00A07DBF">
        <w:rPr>
          <w:rFonts w:ascii="Times New Roman" w:hAnsi="Times New Roman" w:cs="Times New Roman"/>
          <w:sz w:val="28"/>
          <w:szCs w:val="28"/>
        </w:rPr>
        <w:t>а</w:t>
      </w:r>
      <w:proofErr w:type="gramEnd"/>
      <w:r w:rsidR="00A07DBF">
        <w:rPr>
          <w:rFonts w:ascii="Times New Roman" w:hAnsi="Times New Roman" w:cs="Times New Roman"/>
          <w:sz w:val="28"/>
          <w:szCs w:val="28"/>
        </w:rPr>
        <w:t xml:space="preserve"> счет этого в романе появляется свойственная романам Пелевина</w:t>
      </w:r>
      <w:r w:rsidR="005A5731">
        <w:rPr>
          <w:rFonts w:ascii="Times New Roman" w:hAnsi="Times New Roman" w:cs="Times New Roman"/>
          <w:sz w:val="28"/>
          <w:szCs w:val="28"/>
        </w:rPr>
        <w:t xml:space="preserve"> и</w:t>
      </w:r>
      <w:r w:rsidR="00A07DBF">
        <w:rPr>
          <w:rFonts w:ascii="Times New Roman" w:hAnsi="Times New Roman" w:cs="Times New Roman"/>
          <w:sz w:val="28"/>
          <w:szCs w:val="28"/>
        </w:rPr>
        <w:t xml:space="preserve"> постмодернистской литературе в целом тема пустоты, лежащей в основе всего.</w:t>
      </w:r>
      <w:r w:rsidR="00AE7B15">
        <w:rPr>
          <w:rFonts w:ascii="Times New Roman" w:hAnsi="Times New Roman" w:cs="Times New Roman"/>
          <w:sz w:val="28"/>
          <w:szCs w:val="28"/>
        </w:rPr>
        <w:t xml:space="preserve"> </w:t>
      </w:r>
    </w:p>
    <w:p w:rsidR="000D4C47" w:rsidRDefault="00335597" w:rsidP="00521B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Помимо </w:t>
      </w:r>
      <w:proofErr w:type="spellStart"/>
      <w:r>
        <w:rPr>
          <w:rFonts w:ascii="Times New Roman" w:hAnsi="Times New Roman" w:cs="Times New Roman"/>
          <w:sz w:val="28"/>
          <w:szCs w:val="28"/>
        </w:rPr>
        <w:t>Каи</w:t>
      </w:r>
      <w:proofErr w:type="spellEnd"/>
      <w:r>
        <w:rPr>
          <w:rFonts w:ascii="Times New Roman" w:hAnsi="Times New Roman" w:cs="Times New Roman"/>
          <w:sz w:val="28"/>
          <w:szCs w:val="28"/>
        </w:rPr>
        <w:t>,</w:t>
      </w:r>
      <w:r w:rsidR="00092B31" w:rsidRPr="00092B31">
        <w:rPr>
          <w:rFonts w:ascii="Times New Roman" w:hAnsi="Times New Roman" w:cs="Times New Roman"/>
          <w:sz w:val="28"/>
          <w:szCs w:val="28"/>
        </w:rPr>
        <w:t xml:space="preserve"> </w:t>
      </w:r>
      <w:r w:rsidR="00092B31">
        <w:rPr>
          <w:rFonts w:ascii="Times New Roman" w:hAnsi="Times New Roman" w:cs="Times New Roman"/>
          <w:sz w:val="28"/>
          <w:szCs w:val="28"/>
        </w:rPr>
        <w:t>как уже упоминалось,</w:t>
      </w:r>
      <w:r>
        <w:rPr>
          <w:rFonts w:ascii="Times New Roman" w:hAnsi="Times New Roman" w:cs="Times New Roman"/>
          <w:sz w:val="28"/>
          <w:szCs w:val="28"/>
        </w:rPr>
        <w:t xml:space="preserve"> в романе </w:t>
      </w:r>
      <w:r w:rsidR="00504644">
        <w:rPr>
          <w:rFonts w:ascii="Times New Roman" w:hAnsi="Times New Roman" w:cs="Times New Roman"/>
          <w:sz w:val="28"/>
          <w:szCs w:val="28"/>
        </w:rPr>
        <w:t xml:space="preserve">также фигурирует обычная девушка, представительница орков (жителей </w:t>
      </w:r>
      <w:proofErr w:type="spellStart"/>
      <w:r w:rsidR="00504644">
        <w:rPr>
          <w:rFonts w:ascii="Times New Roman" w:hAnsi="Times New Roman" w:cs="Times New Roman"/>
          <w:sz w:val="28"/>
          <w:szCs w:val="28"/>
        </w:rPr>
        <w:t>Уркаины</w:t>
      </w:r>
      <w:proofErr w:type="spellEnd"/>
      <w:r w:rsidR="00504644">
        <w:rPr>
          <w:rFonts w:ascii="Times New Roman" w:hAnsi="Times New Roman" w:cs="Times New Roman"/>
          <w:sz w:val="28"/>
          <w:szCs w:val="28"/>
        </w:rPr>
        <w:t xml:space="preserve">) – </w:t>
      </w:r>
      <w:proofErr w:type="spellStart"/>
      <w:r w:rsidR="00504644">
        <w:rPr>
          <w:rFonts w:ascii="Times New Roman" w:hAnsi="Times New Roman" w:cs="Times New Roman"/>
          <w:sz w:val="28"/>
          <w:szCs w:val="28"/>
        </w:rPr>
        <w:t>Хлоя</w:t>
      </w:r>
      <w:proofErr w:type="spellEnd"/>
      <w:r w:rsidR="00504644">
        <w:rPr>
          <w:rFonts w:ascii="Times New Roman" w:hAnsi="Times New Roman" w:cs="Times New Roman"/>
          <w:sz w:val="28"/>
          <w:szCs w:val="28"/>
        </w:rPr>
        <w:t xml:space="preserve">. Причем ее описанию в самом начале романа уделяется большее внимание, чем Кае, поскольку с нее и ее друга </w:t>
      </w:r>
      <w:proofErr w:type="spellStart"/>
      <w:r w:rsidR="00504644">
        <w:rPr>
          <w:rFonts w:ascii="Times New Roman" w:hAnsi="Times New Roman" w:cs="Times New Roman"/>
          <w:sz w:val="28"/>
          <w:szCs w:val="28"/>
        </w:rPr>
        <w:t>Грыма</w:t>
      </w:r>
      <w:proofErr w:type="spellEnd"/>
      <w:r w:rsidR="00504644">
        <w:rPr>
          <w:rFonts w:ascii="Times New Roman" w:hAnsi="Times New Roman" w:cs="Times New Roman"/>
          <w:sz w:val="28"/>
          <w:szCs w:val="28"/>
        </w:rPr>
        <w:t xml:space="preserve"> начинается завязка сюжета. </w:t>
      </w:r>
      <w:r w:rsidR="00057443">
        <w:rPr>
          <w:rFonts w:ascii="Times New Roman" w:hAnsi="Times New Roman" w:cs="Times New Roman"/>
          <w:sz w:val="28"/>
          <w:szCs w:val="28"/>
        </w:rPr>
        <w:t xml:space="preserve">Имя героини вызывает ассоциации с единственным образцом древнегреческого пасторального романа – «Дафнис и </w:t>
      </w:r>
      <w:proofErr w:type="spellStart"/>
      <w:r w:rsidR="00057443">
        <w:rPr>
          <w:rFonts w:ascii="Times New Roman" w:hAnsi="Times New Roman" w:cs="Times New Roman"/>
          <w:sz w:val="28"/>
          <w:szCs w:val="28"/>
        </w:rPr>
        <w:t>Хлоя</w:t>
      </w:r>
      <w:proofErr w:type="spellEnd"/>
      <w:r w:rsidR="00057443">
        <w:rPr>
          <w:rFonts w:ascii="Times New Roman" w:hAnsi="Times New Roman" w:cs="Times New Roman"/>
          <w:sz w:val="28"/>
          <w:szCs w:val="28"/>
        </w:rPr>
        <w:t xml:space="preserve">», </w:t>
      </w:r>
      <w:r w:rsidR="000D4C47" w:rsidRPr="000D4C47">
        <w:rPr>
          <w:rFonts w:ascii="Times New Roman" w:hAnsi="Times New Roman" w:cs="Times New Roman"/>
          <w:sz w:val="28"/>
          <w:szCs w:val="28"/>
        </w:rPr>
        <w:t xml:space="preserve">в котором события и переживания героев развертываются на фоне описаний природы. В романе Пелевина читатель также впервые знакомится с </w:t>
      </w:r>
      <w:proofErr w:type="spellStart"/>
      <w:r w:rsidR="000D4C47" w:rsidRPr="000D4C47">
        <w:rPr>
          <w:rFonts w:ascii="Times New Roman" w:hAnsi="Times New Roman" w:cs="Times New Roman"/>
          <w:sz w:val="28"/>
          <w:szCs w:val="28"/>
        </w:rPr>
        <w:t>Хлоем</w:t>
      </w:r>
      <w:proofErr w:type="spellEnd"/>
      <w:r w:rsidR="000D4C47" w:rsidRPr="000D4C47">
        <w:rPr>
          <w:rFonts w:ascii="Times New Roman" w:hAnsi="Times New Roman" w:cs="Times New Roman"/>
          <w:sz w:val="28"/>
          <w:szCs w:val="28"/>
        </w:rPr>
        <w:t xml:space="preserve"> и </w:t>
      </w:r>
      <w:proofErr w:type="spellStart"/>
      <w:r w:rsidR="000D4C47" w:rsidRPr="000D4C47">
        <w:rPr>
          <w:rFonts w:ascii="Times New Roman" w:hAnsi="Times New Roman" w:cs="Times New Roman"/>
          <w:sz w:val="28"/>
          <w:szCs w:val="28"/>
        </w:rPr>
        <w:t>Грымом</w:t>
      </w:r>
      <w:proofErr w:type="spellEnd"/>
      <w:r w:rsidR="000D4C47" w:rsidRPr="000D4C47">
        <w:rPr>
          <w:rFonts w:ascii="Times New Roman" w:hAnsi="Times New Roman" w:cs="Times New Roman"/>
          <w:sz w:val="28"/>
          <w:szCs w:val="28"/>
        </w:rPr>
        <w:t xml:space="preserve">, когда те находятся в «природном пространстве» –  на рыбалке. Между этими произведениями можно провести и сюжетные параллели: как и в древнегреческом романе, </w:t>
      </w:r>
      <w:proofErr w:type="spellStart"/>
      <w:r w:rsidR="000D4C47" w:rsidRPr="000D4C47">
        <w:rPr>
          <w:rFonts w:ascii="Times New Roman" w:hAnsi="Times New Roman" w:cs="Times New Roman"/>
          <w:sz w:val="28"/>
          <w:szCs w:val="28"/>
        </w:rPr>
        <w:t>Хлою</w:t>
      </w:r>
      <w:proofErr w:type="spellEnd"/>
      <w:r w:rsidR="000D4C47" w:rsidRPr="000D4C47">
        <w:rPr>
          <w:rFonts w:ascii="Times New Roman" w:hAnsi="Times New Roman" w:cs="Times New Roman"/>
          <w:sz w:val="28"/>
          <w:szCs w:val="28"/>
        </w:rPr>
        <w:t xml:space="preserve"> похищает одна из сторон, участвующих в войне, которая вот-вот должна начаться между </w:t>
      </w:r>
      <w:proofErr w:type="spellStart"/>
      <w:r w:rsidR="000D4C47" w:rsidRPr="000D4C47">
        <w:rPr>
          <w:rFonts w:ascii="Times New Roman" w:hAnsi="Times New Roman" w:cs="Times New Roman"/>
          <w:sz w:val="28"/>
          <w:szCs w:val="28"/>
        </w:rPr>
        <w:t>Бизантиумом</w:t>
      </w:r>
      <w:proofErr w:type="spellEnd"/>
      <w:r w:rsidR="000D4C47" w:rsidRPr="000D4C47">
        <w:rPr>
          <w:rFonts w:ascii="Times New Roman" w:hAnsi="Times New Roman" w:cs="Times New Roman"/>
          <w:sz w:val="28"/>
          <w:szCs w:val="28"/>
        </w:rPr>
        <w:t xml:space="preserve"> и </w:t>
      </w:r>
      <w:proofErr w:type="spellStart"/>
      <w:r w:rsidR="000D4C47" w:rsidRPr="000D4C47">
        <w:rPr>
          <w:rFonts w:ascii="Times New Roman" w:hAnsi="Times New Roman" w:cs="Times New Roman"/>
          <w:sz w:val="28"/>
          <w:szCs w:val="28"/>
        </w:rPr>
        <w:t>Уркаиной</w:t>
      </w:r>
      <w:proofErr w:type="spellEnd"/>
      <w:r w:rsidR="000D4C47" w:rsidRPr="000D4C47">
        <w:rPr>
          <w:rFonts w:ascii="Times New Roman" w:hAnsi="Times New Roman" w:cs="Times New Roman"/>
          <w:sz w:val="28"/>
          <w:szCs w:val="28"/>
        </w:rPr>
        <w:t xml:space="preserve">. </w:t>
      </w:r>
    </w:p>
    <w:p w:rsidR="00604EB4" w:rsidRDefault="000D4C47" w:rsidP="00521B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Точный возраст </w:t>
      </w:r>
      <w:proofErr w:type="spellStart"/>
      <w:r>
        <w:rPr>
          <w:rFonts w:ascii="Times New Roman" w:hAnsi="Times New Roman" w:cs="Times New Roman"/>
          <w:sz w:val="28"/>
          <w:szCs w:val="28"/>
        </w:rPr>
        <w:t>Хлои</w:t>
      </w:r>
      <w:proofErr w:type="spellEnd"/>
      <w:r w:rsidR="00504644">
        <w:rPr>
          <w:rFonts w:ascii="Times New Roman" w:hAnsi="Times New Roman" w:cs="Times New Roman"/>
          <w:sz w:val="28"/>
          <w:szCs w:val="28"/>
        </w:rPr>
        <w:t xml:space="preserve"> не называется, при первом появлении </w:t>
      </w:r>
      <w:proofErr w:type="spellStart"/>
      <w:r w:rsidR="00504644">
        <w:rPr>
          <w:rFonts w:ascii="Times New Roman" w:hAnsi="Times New Roman" w:cs="Times New Roman"/>
          <w:sz w:val="28"/>
          <w:szCs w:val="28"/>
        </w:rPr>
        <w:t>Грыма</w:t>
      </w:r>
      <w:proofErr w:type="spellEnd"/>
      <w:r w:rsidR="00504644">
        <w:rPr>
          <w:rFonts w:ascii="Times New Roman" w:hAnsi="Times New Roman" w:cs="Times New Roman"/>
          <w:sz w:val="28"/>
          <w:szCs w:val="28"/>
        </w:rPr>
        <w:t xml:space="preserve"> и </w:t>
      </w:r>
      <w:proofErr w:type="spellStart"/>
      <w:r w:rsidR="00504644">
        <w:rPr>
          <w:rFonts w:ascii="Times New Roman" w:hAnsi="Times New Roman" w:cs="Times New Roman"/>
          <w:sz w:val="28"/>
          <w:szCs w:val="28"/>
        </w:rPr>
        <w:t>Хлои</w:t>
      </w:r>
      <w:proofErr w:type="spellEnd"/>
      <w:r w:rsidR="00504644">
        <w:rPr>
          <w:rFonts w:ascii="Times New Roman" w:hAnsi="Times New Roman" w:cs="Times New Roman"/>
          <w:sz w:val="28"/>
          <w:szCs w:val="28"/>
        </w:rPr>
        <w:t xml:space="preserve"> Карпов </w:t>
      </w:r>
      <w:r w:rsidR="00CC4143">
        <w:rPr>
          <w:rFonts w:ascii="Times New Roman" w:hAnsi="Times New Roman" w:cs="Times New Roman"/>
          <w:sz w:val="28"/>
          <w:szCs w:val="28"/>
        </w:rPr>
        <w:t xml:space="preserve">отмечает лишь то, что ребятам было лет шестнадцать или чуть больше. По мнению Дамилолы, </w:t>
      </w:r>
      <w:proofErr w:type="spellStart"/>
      <w:r w:rsidR="00CC4143">
        <w:rPr>
          <w:rFonts w:ascii="Times New Roman" w:hAnsi="Times New Roman" w:cs="Times New Roman"/>
          <w:sz w:val="28"/>
          <w:szCs w:val="28"/>
        </w:rPr>
        <w:t>Хлоя</w:t>
      </w:r>
      <w:proofErr w:type="spellEnd"/>
      <w:r w:rsidR="00CC4143">
        <w:rPr>
          <w:rFonts w:ascii="Times New Roman" w:hAnsi="Times New Roman" w:cs="Times New Roman"/>
          <w:sz w:val="28"/>
          <w:szCs w:val="28"/>
        </w:rPr>
        <w:t xml:space="preserve"> «была очень хороша собой – я имею в виду, конечно, для биологической женщины».</w:t>
      </w:r>
      <w:r w:rsidR="00080EBE">
        <w:rPr>
          <w:rFonts w:ascii="Times New Roman" w:hAnsi="Times New Roman" w:cs="Times New Roman"/>
          <w:sz w:val="28"/>
          <w:szCs w:val="28"/>
        </w:rPr>
        <w:t xml:space="preserve"> (С, с. 28)</w:t>
      </w:r>
      <w:r w:rsidR="00CC4143">
        <w:rPr>
          <w:rFonts w:ascii="Times New Roman" w:hAnsi="Times New Roman" w:cs="Times New Roman"/>
          <w:sz w:val="28"/>
          <w:szCs w:val="28"/>
        </w:rPr>
        <w:t xml:space="preserve"> Карпов не может не удержаться от сравнения с сурой, поскольку </w:t>
      </w:r>
      <w:r w:rsidR="000652FC">
        <w:rPr>
          <w:rFonts w:ascii="Times New Roman" w:hAnsi="Times New Roman" w:cs="Times New Roman"/>
          <w:sz w:val="28"/>
          <w:szCs w:val="28"/>
        </w:rPr>
        <w:t>тип женской красоты биосинтетических машин рассчитывается так, чтобы он был полностью конгениален геному владельца. После</w:t>
      </w:r>
      <w:r w:rsidR="00F73FAD">
        <w:rPr>
          <w:rFonts w:ascii="Times New Roman" w:hAnsi="Times New Roman" w:cs="Times New Roman"/>
          <w:sz w:val="28"/>
          <w:szCs w:val="28"/>
        </w:rPr>
        <w:t xml:space="preserve"> первого появления </w:t>
      </w:r>
      <w:proofErr w:type="spellStart"/>
      <w:r w:rsidR="00F73FAD">
        <w:rPr>
          <w:rFonts w:ascii="Times New Roman" w:hAnsi="Times New Roman" w:cs="Times New Roman"/>
          <w:sz w:val="28"/>
          <w:szCs w:val="28"/>
        </w:rPr>
        <w:t>Грыма</w:t>
      </w:r>
      <w:proofErr w:type="spellEnd"/>
      <w:r w:rsidR="00F73FAD">
        <w:rPr>
          <w:rFonts w:ascii="Times New Roman" w:hAnsi="Times New Roman" w:cs="Times New Roman"/>
          <w:sz w:val="28"/>
          <w:szCs w:val="28"/>
        </w:rPr>
        <w:t xml:space="preserve"> и </w:t>
      </w:r>
      <w:proofErr w:type="spellStart"/>
      <w:r w:rsidR="00F73FAD">
        <w:rPr>
          <w:rFonts w:ascii="Times New Roman" w:hAnsi="Times New Roman" w:cs="Times New Roman"/>
          <w:sz w:val="28"/>
          <w:szCs w:val="28"/>
        </w:rPr>
        <w:t>Хлои</w:t>
      </w:r>
      <w:proofErr w:type="spellEnd"/>
      <w:r w:rsidR="000652FC">
        <w:rPr>
          <w:rFonts w:ascii="Times New Roman" w:hAnsi="Times New Roman" w:cs="Times New Roman"/>
          <w:sz w:val="28"/>
          <w:szCs w:val="28"/>
        </w:rPr>
        <w:t xml:space="preserve"> </w:t>
      </w:r>
      <w:r w:rsidRPr="000D4C47">
        <w:rPr>
          <w:rFonts w:ascii="Times New Roman" w:hAnsi="Times New Roman" w:cs="Times New Roman"/>
          <w:sz w:val="28"/>
          <w:szCs w:val="28"/>
        </w:rPr>
        <w:t>повествование от первого лица сменяется</w:t>
      </w:r>
      <w:r>
        <w:rPr>
          <w:rFonts w:ascii="Times New Roman" w:hAnsi="Times New Roman" w:cs="Times New Roman"/>
          <w:sz w:val="28"/>
          <w:szCs w:val="28"/>
        </w:rPr>
        <w:t xml:space="preserve"> повествованием от третьего,</w:t>
      </w:r>
      <w:r w:rsidRPr="000D4C47">
        <w:rPr>
          <w:rFonts w:ascii="Times New Roman" w:hAnsi="Times New Roman" w:cs="Times New Roman"/>
          <w:sz w:val="28"/>
          <w:szCs w:val="28"/>
        </w:rPr>
        <w:t xml:space="preserve"> </w:t>
      </w:r>
      <w:r w:rsidR="000652FC">
        <w:rPr>
          <w:rFonts w:ascii="Times New Roman" w:hAnsi="Times New Roman" w:cs="Times New Roman"/>
          <w:sz w:val="28"/>
          <w:szCs w:val="28"/>
        </w:rPr>
        <w:t xml:space="preserve">и читатель видит героиню уже глазами </w:t>
      </w:r>
      <w:proofErr w:type="spellStart"/>
      <w:r w:rsidR="000652FC">
        <w:rPr>
          <w:rFonts w:ascii="Times New Roman" w:hAnsi="Times New Roman" w:cs="Times New Roman"/>
          <w:sz w:val="28"/>
          <w:szCs w:val="28"/>
        </w:rPr>
        <w:t>Грыма</w:t>
      </w:r>
      <w:proofErr w:type="spellEnd"/>
      <w:r w:rsidR="000652FC">
        <w:rPr>
          <w:rFonts w:ascii="Times New Roman" w:hAnsi="Times New Roman" w:cs="Times New Roman"/>
          <w:sz w:val="28"/>
          <w:szCs w:val="28"/>
        </w:rPr>
        <w:t xml:space="preserve"> (мысли которого, как мы помним, всё равно передает Дамилола): «Ее круглая голова со смешно оттопыренными ушами, розовыми щечками и гладкой, как на боевом барабане, кожей, нравилась ему без косметики гораздо больше».</w:t>
      </w:r>
      <w:r w:rsidR="00080EBE">
        <w:rPr>
          <w:rFonts w:ascii="Times New Roman" w:hAnsi="Times New Roman" w:cs="Times New Roman"/>
          <w:sz w:val="28"/>
          <w:szCs w:val="28"/>
        </w:rPr>
        <w:t xml:space="preserve"> (С, с. 29)</w:t>
      </w:r>
      <w:r w:rsidR="005B1ADC">
        <w:rPr>
          <w:rFonts w:ascii="Times New Roman" w:hAnsi="Times New Roman" w:cs="Times New Roman"/>
          <w:sz w:val="28"/>
          <w:szCs w:val="28"/>
        </w:rPr>
        <w:t xml:space="preserve"> Одежда </w:t>
      </w:r>
      <w:proofErr w:type="spellStart"/>
      <w:r w:rsidR="005B1ADC">
        <w:rPr>
          <w:rFonts w:ascii="Times New Roman" w:hAnsi="Times New Roman" w:cs="Times New Roman"/>
          <w:sz w:val="28"/>
          <w:szCs w:val="28"/>
        </w:rPr>
        <w:t>Хлои</w:t>
      </w:r>
      <w:proofErr w:type="spellEnd"/>
      <w:r w:rsidR="005B1ADC">
        <w:rPr>
          <w:rFonts w:ascii="Times New Roman" w:hAnsi="Times New Roman" w:cs="Times New Roman"/>
          <w:sz w:val="28"/>
          <w:szCs w:val="28"/>
        </w:rPr>
        <w:t>, в основном, характеризует достаток ее семьи, что отмечает</w:t>
      </w:r>
      <w:r w:rsidR="009524A0">
        <w:rPr>
          <w:rFonts w:ascii="Times New Roman" w:hAnsi="Times New Roman" w:cs="Times New Roman"/>
          <w:sz w:val="28"/>
          <w:szCs w:val="28"/>
        </w:rPr>
        <w:t xml:space="preserve"> и сам </w:t>
      </w:r>
      <w:proofErr w:type="spellStart"/>
      <w:r w:rsidR="009524A0">
        <w:rPr>
          <w:rFonts w:ascii="Times New Roman" w:hAnsi="Times New Roman" w:cs="Times New Roman"/>
          <w:sz w:val="28"/>
          <w:szCs w:val="28"/>
        </w:rPr>
        <w:t>Грым</w:t>
      </w:r>
      <w:proofErr w:type="spellEnd"/>
      <w:r w:rsidR="009524A0">
        <w:rPr>
          <w:rFonts w:ascii="Times New Roman" w:hAnsi="Times New Roman" w:cs="Times New Roman"/>
          <w:sz w:val="28"/>
          <w:szCs w:val="28"/>
        </w:rPr>
        <w:t xml:space="preserve">: «Еще на ней была жилетка с портретами Николя-Оливье Лоуренса фон Триера в ролях разных лет </w:t>
      </w:r>
      <w:r w:rsidR="009524A0" w:rsidRPr="009524A0">
        <w:rPr>
          <w:rFonts w:ascii="Times New Roman" w:hAnsi="Times New Roman" w:cs="Times New Roman"/>
          <w:sz w:val="28"/>
          <w:szCs w:val="28"/>
        </w:rPr>
        <w:t xml:space="preserve">&lt;…&gt; </w:t>
      </w:r>
      <w:r w:rsidR="009524A0">
        <w:rPr>
          <w:rFonts w:ascii="Times New Roman" w:hAnsi="Times New Roman" w:cs="Times New Roman"/>
          <w:sz w:val="28"/>
          <w:szCs w:val="28"/>
        </w:rPr>
        <w:t xml:space="preserve">и стоила она не меньше ста </w:t>
      </w:r>
      <w:proofErr w:type="spellStart"/>
      <w:r w:rsidR="009524A0">
        <w:rPr>
          <w:rFonts w:ascii="Times New Roman" w:hAnsi="Times New Roman" w:cs="Times New Roman"/>
          <w:sz w:val="28"/>
          <w:szCs w:val="28"/>
        </w:rPr>
        <w:t>маниту</w:t>
      </w:r>
      <w:proofErr w:type="spellEnd"/>
      <w:r w:rsidR="009524A0">
        <w:rPr>
          <w:rFonts w:ascii="Times New Roman" w:hAnsi="Times New Roman" w:cs="Times New Roman"/>
          <w:sz w:val="28"/>
          <w:szCs w:val="28"/>
        </w:rPr>
        <w:t xml:space="preserve">. </w:t>
      </w:r>
      <w:r w:rsidR="009524A0" w:rsidRPr="009524A0">
        <w:rPr>
          <w:rFonts w:ascii="Times New Roman" w:hAnsi="Times New Roman" w:cs="Times New Roman"/>
          <w:sz w:val="28"/>
          <w:szCs w:val="28"/>
        </w:rPr>
        <w:t>&lt;…&gt;</w:t>
      </w:r>
      <w:r w:rsidR="009524A0">
        <w:rPr>
          <w:rFonts w:ascii="Times New Roman" w:hAnsi="Times New Roman" w:cs="Times New Roman"/>
          <w:sz w:val="28"/>
          <w:szCs w:val="28"/>
        </w:rPr>
        <w:t xml:space="preserve"> А на плече у </w:t>
      </w:r>
      <w:proofErr w:type="spellStart"/>
      <w:r w:rsidR="009524A0">
        <w:rPr>
          <w:rFonts w:ascii="Times New Roman" w:hAnsi="Times New Roman" w:cs="Times New Roman"/>
          <w:sz w:val="28"/>
          <w:szCs w:val="28"/>
        </w:rPr>
        <w:t>Хлои</w:t>
      </w:r>
      <w:proofErr w:type="spellEnd"/>
      <w:r w:rsidR="009524A0">
        <w:rPr>
          <w:rFonts w:ascii="Times New Roman" w:hAnsi="Times New Roman" w:cs="Times New Roman"/>
          <w:sz w:val="28"/>
          <w:szCs w:val="28"/>
        </w:rPr>
        <w:t xml:space="preserve"> висела сумка-косметичка из шкуры добермана – тоже не из дешевых».</w:t>
      </w:r>
      <w:r w:rsidR="00080EBE">
        <w:rPr>
          <w:rFonts w:ascii="Times New Roman" w:hAnsi="Times New Roman" w:cs="Times New Roman"/>
          <w:sz w:val="28"/>
          <w:szCs w:val="28"/>
        </w:rPr>
        <w:t xml:space="preserve"> (С, с. 30)</w:t>
      </w:r>
      <w:r w:rsidR="003F4950">
        <w:rPr>
          <w:rFonts w:ascii="Times New Roman" w:hAnsi="Times New Roman" w:cs="Times New Roman"/>
          <w:sz w:val="28"/>
          <w:szCs w:val="28"/>
        </w:rPr>
        <w:t xml:space="preserve"> Возможно, эти</w:t>
      </w:r>
      <w:r w:rsidR="00B42D1C">
        <w:rPr>
          <w:rFonts w:ascii="Times New Roman" w:hAnsi="Times New Roman" w:cs="Times New Roman"/>
          <w:sz w:val="28"/>
          <w:szCs w:val="28"/>
        </w:rPr>
        <w:t xml:space="preserve"> детали также отсылают к «Дафнису и </w:t>
      </w:r>
      <w:proofErr w:type="spellStart"/>
      <w:r w:rsidR="00B42D1C">
        <w:rPr>
          <w:rFonts w:ascii="Times New Roman" w:hAnsi="Times New Roman" w:cs="Times New Roman"/>
          <w:sz w:val="28"/>
          <w:szCs w:val="28"/>
        </w:rPr>
        <w:t>Хлое</w:t>
      </w:r>
      <w:proofErr w:type="spellEnd"/>
      <w:r w:rsidR="00B42D1C">
        <w:rPr>
          <w:rFonts w:ascii="Times New Roman" w:hAnsi="Times New Roman" w:cs="Times New Roman"/>
          <w:sz w:val="28"/>
          <w:szCs w:val="28"/>
        </w:rPr>
        <w:t>»</w:t>
      </w:r>
      <w:r w:rsidR="00A502BF">
        <w:rPr>
          <w:rFonts w:ascii="Times New Roman" w:hAnsi="Times New Roman" w:cs="Times New Roman"/>
          <w:sz w:val="28"/>
          <w:szCs w:val="28"/>
        </w:rPr>
        <w:t xml:space="preserve">, где из-за бедности Дафниса герои могут не получить </w:t>
      </w:r>
      <w:r w:rsidR="00A502BF">
        <w:rPr>
          <w:rFonts w:ascii="Times New Roman" w:hAnsi="Times New Roman" w:cs="Times New Roman"/>
          <w:sz w:val="28"/>
          <w:szCs w:val="28"/>
        </w:rPr>
        <w:lastRenderedPageBreak/>
        <w:t xml:space="preserve">согласие приемного отца </w:t>
      </w:r>
      <w:proofErr w:type="spellStart"/>
      <w:r w:rsidR="00A502BF">
        <w:rPr>
          <w:rFonts w:ascii="Times New Roman" w:hAnsi="Times New Roman" w:cs="Times New Roman"/>
          <w:sz w:val="28"/>
          <w:szCs w:val="28"/>
        </w:rPr>
        <w:t>Хлои</w:t>
      </w:r>
      <w:proofErr w:type="spellEnd"/>
      <w:r w:rsidR="00A502BF">
        <w:rPr>
          <w:rFonts w:ascii="Times New Roman" w:hAnsi="Times New Roman" w:cs="Times New Roman"/>
          <w:sz w:val="28"/>
          <w:szCs w:val="28"/>
        </w:rPr>
        <w:t xml:space="preserve"> на их</w:t>
      </w:r>
      <w:r w:rsidR="00604EB4">
        <w:rPr>
          <w:rFonts w:ascii="Times New Roman" w:hAnsi="Times New Roman" w:cs="Times New Roman"/>
          <w:sz w:val="28"/>
          <w:szCs w:val="28"/>
        </w:rPr>
        <w:t xml:space="preserve"> брак. При помощи вкрапления в текст подобных аллюзий, Пелевину удается обвести читате</w:t>
      </w:r>
      <w:r>
        <w:rPr>
          <w:rFonts w:ascii="Times New Roman" w:hAnsi="Times New Roman" w:cs="Times New Roman"/>
          <w:sz w:val="28"/>
          <w:szCs w:val="28"/>
        </w:rPr>
        <w:t>ля вокруг пальца, намекнув ему на возможное будущее</w:t>
      </w:r>
      <w:r w:rsidR="00604EB4">
        <w:rPr>
          <w:rFonts w:ascii="Times New Roman" w:hAnsi="Times New Roman" w:cs="Times New Roman"/>
          <w:sz w:val="28"/>
          <w:szCs w:val="28"/>
        </w:rPr>
        <w:t xml:space="preserve"> изображаемых героев, которое на самом деле окажется совершенно другим.</w:t>
      </w:r>
    </w:p>
    <w:p w:rsidR="007830FF" w:rsidRDefault="00A502BF" w:rsidP="00521B2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524A0">
        <w:rPr>
          <w:rFonts w:ascii="Times New Roman" w:hAnsi="Times New Roman" w:cs="Times New Roman"/>
          <w:sz w:val="28"/>
          <w:szCs w:val="28"/>
        </w:rPr>
        <w:t xml:space="preserve">Помимо этого, платье на </w:t>
      </w:r>
      <w:proofErr w:type="spellStart"/>
      <w:r w:rsidR="009524A0">
        <w:rPr>
          <w:rFonts w:ascii="Times New Roman" w:hAnsi="Times New Roman" w:cs="Times New Roman"/>
          <w:sz w:val="28"/>
          <w:szCs w:val="28"/>
        </w:rPr>
        <w:t>Хлое</w:t>
      </w:r>
      <w:proofErr w:type="spellEnd"/>
      <w:r w:rsidR="009524A0">
        <w:rPr>
          <w:rFonts w:ascii="Times New Roman" w:hAnsi="Times New Roman" w:cs="Times New Roman"/>
          <w:sz w:val="28"/>
          <w:szCs w:val="28"/>
        </w:rPr>
        <w:t xml:space="preserve"> (как и отсутствие макияжа на лице), позволяет персонажу сделать вывод о ее возможных планах и намерениях</w:t>
      </w:r>
      <w:r w:rsidR="00D15705">
        <w:rPr>
          <w:rFonts w:ascii="Times New Roman" w:hAnsi="Times New Roman" w:cs="Times New Roman"/>
          <w:sz w:val="28"/>
          <w:szCs w:val="28"/>
        </w:rPr>
        <w:t xml:space="preserve">, относительно </w:t>
      </w:r>
      <w:proofErr w:type="spellStart"/>
      <w:r w:rsidR="00D15705">
        <w:rPr>
          <w:rFonts w:ascii="Times New Roman" w:hAnsi="Times New Roman" w:cs="Times New Roman"/>
          <w:sz w:val="28"/>
          <w:szCs w:val="28"/>
        </w:rPr>
        <w:t>Грыма</w:t>
      </w:r>
      <w:proofErr w:type="spellEnd"/>
      <w:r w:rsidR="009524A0">
        <w:rPr>
          <w:rFonts w:ascii="Times New Roman" w:hAnsi="Times New Roman" w:cs="Times New Roman"/>
          <w:sz w:val="28"/>
          <w:szCs w:val="28"/>
        </w:rPr>
        <w:t>: «на ней было новое школьное платье, которое одновременно напоминало о детстве и приглашало с ним расстаться», «она не накрасилась перед встречей – по негласному молодежному ритуалу это было намеком на ожидание решительных действий, от которых макияж может пострадать».</w:t>
      </w:r>
      <w:r w:rsidR="00080EBE">
        <w:rPr>
          <w:rFonts w:ascii="Times New Roman" w:hAnsi="Times New Roman" w:cs="Times New Roman"/>
          <w:sz w:val="28"/>
          <w:szCs w:val="28"/>
        </w:rPr>
        <w:t xml:space="preserve"> (С, с. 29-30)</w:t>
      </w:r>
    </w:p>
    <w:p w:rsidR="00161783" w:rsidRDefault="00D74392" w:rsidP="00521B2F">
      <w:pPr>
        <w:spacing w:line="360" w:lineRule="auto"/>
        <w:ind w:firstLine="708"/>
        <w:jc w:val="both"/>
        <w:rPr>
          <w:rFonts w:ascii="Times New Roman" w:hAnsi="Times New Roman" w:cs="Times New Roman"/>
          <w:sz w:val="28"/>
          <w:szCs w:val="28"/>
        </w:rPr>
      </w:pPr>
      <w:r w:rsidRPr="00161783">
        <w:rPr>
          <w:rFonts w:ascii="Times New Roman" w:hAnsi="Times New Roman" w:cs="Times New Roman"/>
          <w:sz w:val="28"/>
          <w:szCs w:val="28"/>
        </w:rPr>
        <w:t>На протяжении</w:t>
      </w:r>
      <w:r>
        <w:rPr>
          <w:rFonts w:ascii="Times New Roman" w:hAnsi="Times New Roman" w:cs="Times New Roman"/>
          <w:sz w:val="28"/>
          <w:szCs w:val="28"/>
        </w:rPr>
        <w:t xml:space="preserve"> всего повествования Кая неоднократно сравнивается с </w:t>
      </w:r>
      <w:r w:rsidR="00E9228A">
        <w:rPr>
          <w:rFonts w:ascii="Times New Roman" w:hAnsi="Times New Roman" w:cs="Times New Roman"/>
          <w:sz w:val="28"/>
          <w:szCs w:val="28"/>
        </w:rPr>
        <w:t>н</w:t>
      </w:r>
      <w:r>
        <w:rPr>
          <w:rFonts w:ascii="Times New Roman" w:hAnsi="Times New Roman" w:cs="Times New Roman"/>
          <w:sz w:val="28"/>
          <w:szCs w:val="28"/>
        </w:rPr>
        <w:t>астоящими женщинами</w:t>
      </w:r>
      <w:r w:rsidR="00E9228A">
        <w:rPr>
          <w:rStyle w:val="a5"/>
          <w:rFonts w:ascii="Times New Roman" w:hAnsi="Times New Roman" w:cs="Times New Roman"/>
          <w:sz w:val="28"/>
          <w:szCs w:val="28"/>
        </w:rPr>
        <w:footnoteReference w:id="56"/>
      </w:r>
      <w:r>
        <w:rPr>
          <w:rFonts w:ascii="Times New Roman" w:hAnsi="Times New Roman" w:cs="Times New Roman"/>
          <w:sz w:val="28"/>
          <w:szCs w:val="28"/>
        </w:rPr>
        <w:t xml:space="preserve"> (в частности, с </w:t>
      </w:r>
      <w:proofErr w:type="spellStart"/>
      <w:r>
        <w:rPr>
          <w:rFonts w:ascii="Times New Roman" w:hAnsi="Times New Roman" w:cs="Times New Roman"/>
          <w:sz w:val="28"/>
          <w:szCs w:val="28"/>
        </w:rPr>
        <w:t>Хлоей</w:t>
      </w:r>
      <w:proofErr w:type="spellEnd"/>
      <w:r>
        <w:rPr>
          <w:rFonts w:ascii="Times New Roman" w:hAnsi="Times New Roman" w:cs="Times New Roman"/>
          <w:sz w:val="28"/>
          <w:szCs w:val="28"/>
        </w:rPr>
        <w:t>), и в итоге Дамилола делает вывод: «</w:t>
      </w:r>
      <w:r w:rsidR="00AF5C3D">
        <w:rPr>
          <w:rFonts w:ascii="Times New Roman" w:hAnsi="Times New Roman" w:cs="Times New Roman"/>
          <w:sz w:val="28"/>
          <w:szCs w:val="28"/>
        </w:rPr>
        <w:t>…</w:t>
      </w:r>
      <w:r>
        <w:rPr>
          <w:rFonts w:ascii="Times New Roman" w:hAnsi="Times New Roman" w:cs="Times New Roman"/>
          <w:sz w:val="28"/>
          <w:szCs w:val="28"/>
        </w:rPr>
        <w:t xml:space="preserve">моя лапочка успела так же хитро потратить все мои деньги как его </w:t>
      </w:r>
      <w:r w:rsidRPr="00D74392">
        <w:rPr>
          <w:rFonts w:ascii="Times New Roman" w:hAnsi="Times New Roman" w:cs="Times New Roman"/>
          <w:sz w:val="28"/>
          <w:szCs w:val="28"/>
        </w:rPr>
        <w:t>[</w:t>
      </w:r>
      <w:proofErr w:type="spellStart"/>
      <w:r>
        <w:rPr>
          <w:rFonts w:ascii="Times New Roman" w:hAnsi="Times New Roman" w:cs="Times New Roman"/>
          <w:sz w:val="28"/>
          <w:szCs w:val="28"/>
        </w:rPr>
        <w:t>Грыма</w:t>
      </w:r>
      <w:proofErr w:type="spellEnd"/>
      <w:r w:rsidRPr="00D7439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Хлоя</w:t>
      </w:r>
      <w:proofErr w:type="spellEnd"/>
      <w:r>
        <w:rPr>
          <w:rFonts w:ascii="Times New Roman" w:hAnsi="Times New Roman" w:cs="Times New Roman"/>
          <w:sz w:val="28"/>
          <w:szCs w:val="28"/>
        </w:rPr>
        <w:t>, чем окончательно доказала, что сура не уступит живой женщине ни в чем». (С, с. 433) Стоит также обратить внимание на аннотацию книги, где сказано, что это роман «о глубочайших тайнах женского сердца».</w:t>
      </w:r>
      <w:r w:rsidR="00EE7E1B">
        <w:rPr>
          <w:rFonts w:ascii="Times New Roman" w:hAnsi="Times New Roman" w:cs="Times New Roman"/>
          <w:sz w:val="28"/>
          <w:szCs w:val="28"/>
        </w:rPr>
        <w:t xml:space="preserve"> Таким образом, можно сделать вывод, что Пелевин в своем романе, изображая женщину-машину, доказывает, что она, по сути дела, ничем не отличается от обычной женщины. Но только не потому, что она на самом деле способна думать, чувствовать и переживать, а – наоборот – потому что все женщины (и, шире, все люди) пусты внутри, а их поведение контролируется лишь определенным набором настроек. Карпов думает, что «Если машинка смогла меня победить, то я такая же точно машинка и она полностью права» (С, с. 123). Кая (как и </w:t>
      </w:r>
      <w:proofErr w:type="spellStart"/>
      <w:r w:rsidR="00EE7E1B">
        <w:rPr>
          <w:rFonts w:ascii="Times New Roman" w:hAnsi="Times New Roman" w:cs="Times New Roman"/>
          <w:sz w:val="28"/>
          <w:szCs w:val="28"/>
        </w:rPr>
        <w:t>Хлоя</w:t>
      </w:r>
      <w:proofErr w:type="spellEnd"/>
      <w:r w:rsidR="00EE7E1B">
        <w:rPr>
          <w:rFonts w:ascii="Times New Roman" w:hAnsi="Times New Roman" w:cs="Times New Roman"/>
          <w:sz w:val="28"/>
          <w:szCs w:val="28"/>
        </w:rPr>
        <w:t xml:space="preserve"> – у нее в финале всё оказывается отлично)</w:t>
      </w:r>
      <w:r w:rsidR="005D4507">
        <w:rPr>
          <w:rFonts w:ascii="Times New Roman" w:hAnsi="Times New Roman" w:cs="Times New Roman"/>
          <w:sz w:val="28"/>
          <w:szCs w:val="28"/>
        </w:rPr>
        <w:t xml:space="preserve"> действительно побеждает </w:t>
      </w:r>
      <w:proofErr w:type="spellStart"/>
      <w:r w:rsidR="005D4507">
        <w:rPr>
          <w:rFonts w:ascii="Times New Roman" w:hAnsi="Times New Roman" w:cs="Times New Roman"/>
          <w:sz w:val="28"/>
          <w:szCs w:val="28"/>
        </w:rPr>
        <w:t>Дамилолу</w:t>
      </w:r>
      <w:proofErr w:type="spellEnd"/>
      <w:r w:rsidR="005D4507">
        <w:rPr>
          <w:rFonts w:ascii="Times New Roman" w:hAnsi="Times New Roman" w:cs="Times New Roman"/>
          <w:sz w:val="28"/>
          <w:szCs w:val="28"/>
        </w:rPr>
        <w:t xml:space="preserve">: она, получая доступ к </w:t>
      </w:r>
      <w:proofErr w:type="spellStart"/>
      <w:r w:rsidR="005D4507">
        <w:rPr>
          <w:rFonts w:ascii="Times New Roman" w:hAnsi="Times New Roman" w:cs="Times New Roman"/>
          <w:sz w:val="28"/>
          <w:szCs w:val="28"/>
        </w:rPr>
        <w:t>маниту</w:t>
      </w:r>
      <w:proofErr w:type="spellEnd"/>
      <w:r w:rsidR="005D4507">
        <w:rPr>
          <w:rFonts w:ascii="Times New Roman" w:hAnsi="Times New Roman" w:cs="Times New Roman"/>
          <w:sz w:val="28"/>
          <w:szCs w:val="28"/>
        </w:rPr>
        <w:t xml:space="preserve"> Карпова, разоряет его и сбегает к </w:t>
      </w:r>
      <w:proofErr w:type="spellStart"/>
      <w:r w:rsidR="005D4507">
        <w:rPr>
          <w:rFonts w:ascii="Times New Roman" w:hAnsi="Times New Roman" w:cs="Times New Roman"/>
          <w:sz w:val="28"/>
          <w:szCs w:val="28"/>
        </w:rPr>
        <w:t>Грыму</w:t>
      </w:r>
      <w:proofErr w:type="spellEnd"/>
      <w:r w:rsidR="005D4507">
        <w:rPr>
          <w:rFonts w:ascii="Times New Roman" w:hAnsi="Times New Roman" w:cs="Times New Roman"/>
          <w:sz w:val="28"/>
          <w:szCs w:val="28"/>
        </w:rPr>
        <w:t xml:space="preserve">. </w:t>
      </w:r>
      <w:r w:rsidR="00EE7E1B">
        <w:rPr>
          <w:rFonts w:ascii="Times New Roman" w:hAnsi="Times New Roman" w:cs="Times New Roman"/>
          <w:sz w:val="28"/>
          <w:szCs w:val="28"/>
        </w:rPr>
        <w:t xml:space="preserve">   </w:t>
      </w:r>
    </w:p>
    <w:p w:rsidR="006B76ED" w:rsidRPr="00731D73" w:rsidRDefault="006B76ED" w:rsidP="006B76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и в «Священной книге оборотня», на первый план в романе выдвигается любовная история, однако подается она иначе. Несмотря на громкие слова Дамилолы о любви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Кае и его необъяснимое желание  воспринимать ее как настоящую женщину, он все же считает ее не более чем «обнаглевшей дочерью </w:t>
      </w:r>
      <w:proofErr w:type="spellStart"/>
      <w:r>
        <w:rPr>
          <w:rFonts w:ascii="Times New Roman" w:hAnsi="Times New Roman" w:cs="Times New Roman"/>
          <w:sz w:val="28"/>
          <w:szCs w:val="28"/>
        </w:rPr>
        <w:t>рисоварки</w:t>
      </w:r>
      <w:proofErr w:type="spellEnd"/>
      <w:r>
        <w:rPr>
          <w:rFonts w:ascii="Times New Roman" w:hAnsi="Times New Roman" w:cs="Times New Roman"/>
          <w:sz w:val="28"/>
          <w:szCs w:val="28"/>
        </w:rPr>
        <w:t xml:space="preserve">» (С, с. 247) или «обнаглевшим будильником» (С, с. 121) и ведет себя с ней соответствующе. На протяжении всего повествования Карпов дважды открывает настройки </w:t>
      </w:r>
      <w:proofErr w:type="spellStart"/>
      <w:r>
        <w:rPr>
          <w:rFonts w:ascii="Times New Roman" w:hAnsi="Times New Roman" w:cs="Times New Roman"/>
          <w:sz w:val="28"/>
          <w:szCs w:val="28"/>
        </w:rPr>
        <w:t>Каи</w:t>
      </w:r>
      <w:proofErr w:type="spellEnd"/>
      <w:r>
        <w:rPr>
          <w:rFonts w:ascii="Times New Roman" w:hAnsi="Times New Roman" w:cs="Times New Roman"/>
          <w:sz w:val="28"/>
          <w:szCs w:val="28"/>
        </w:rPr>
        <w:t xml:space="preserve">, чтобы исправить то, что ему не нравится в ее поведении (отмечая, что дважды уже давал себе слово так не делать, когда вносил изменения), а также периодически ставит героиню на паузу, ограничивая все ее действия. При этом для читателя Дамилола почему-то стремится нарисовать идиллическую картинку их с Каей сосуществования: «…наши отношения приблизились к той гармонии, о которой говорят все сексуальные энциклопедии и мечтают все пары». (С, с. 96) </w:t>
      </w:r>
    </w:p>
    <w:p w:rsidR="006B76ED" w:rsidRDefault="006B76ED" w:rsidP="006B76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сексуальном плане Кая, несмотря на всю свою «разумность», тоже выглядит исключительно игрушкой, бездушной машинкой, с «желаниями» которой (пусть даже продиктованными определенными настройками) Карпов даже не думает считаться, интерпретируя все слова и действия суры «в свою пользу»: «А она уже отвернулась, и смотрела теперь в пол, но с такой усмешечкой, что понятно было – смотрит она на самом деле на меня, причем крайне внимательно и всем телом». (С, с. 180) Когда Кая пытается сопротивляться, это только приносит герою удовольствие, потому что он всегда помнит о том, что это результат его же настроек. Секс в этом романе отличается от того, каким его изображает Пелевин в «Священной книге оборотня», здесь всё идет в «полном соответствии с выработанным у нас протоколом и ритуалом» (С, с. 214), приносит исключительно физическое удовольствие</w:t>
      </w:r>
      <w:r w:rsidR="005A5731">
        <w:rPr>
          <w:rFonts w:ascii="Times New Roman" w:hAnsi="Times New Roman" w:cs="Times New Roman"/>
          <w:sz w:val="28"/>
          <w:szCs w:val="28"/>
        </w:rPr>
        <w:t xml:space="preserve"> </w:t>
      </w:r>
      <w:r>
        <w:rPr>
          <w:rFonts w:ascii="Times New Roman" w:hAnsi="Times New Roman" w:cs="Times New Roman"/>
          <w:sz w:val="28"/>
          <w:szCs w:val="28"/>
        </w:rPr>
        <w:t xml:space="preserve">и то только одной из сторон. </w:t>
      </w:r>
    </w:p>
    <w:p w:rsidR="002F6077" w:rsidRPr="009524A0" w:rsidRDefault="006B76ED" w:rsidP="006B76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понять, почему всё-таки Кая выглядит в этих отношениях всего лишь куклой (именно такой она предстает в рассказах </w:t>
      </w:r>
      <w:r>
        <w:rPr>
          <w:rFonts w:ascii="Times New Roman" w:hAnsi="Times New Roman" w:cs="Times New Roman"/>
          <w:sz w:val="28"/>
          <w:szCs w:val="28"/>
        </w:rPr>
        <w:lastRenderedPageBreak/>
        <w:t>Дамилолы, как бы он ни пытался доказать обратное), можно провести параллель с героем другого анализируемого нами романа – «</w:t>
      </w:r>
      <w:proofErr w:type="spellStart"/>
      <w:r>
        <w:rPr>
          <w:rFonts w:ascii="Times New Roman" w:hAnsi="Times New Roman" w:cs="Times New Roman"/>
          <w:sz w:val="28"/>
          <w:szCs w:val="28"/>
          <w:lang w:val="en-US"/>
        </w:rPr>
        <w:t>iPhuck</w:t>
      </w:r>
      <w:proofErr w:type="spellEnd"/>
      <w:r w:rsidRPr="00D278A4">
        <w:rPr>
          <w:rFonts w:ascii="Times New Roman" w:hAnsi="Times New Roman" w:cs="Times New Roman"/>
          <w:sz w:val="28"/>
          <w:szCs w:val="28"/>
        </w:rPr>
        <w:t xml:space="preserve"> 10</w:t>
      </w:r>
      <w:r>
        <w:rPr>
          <w:rFonts w:ascii="Times New Roman" w:hAnsi="Times New Roman" w:cs="Times New Roman"/>
          <w:sz w:val="28"/>
          <w:szCs w:val="28"/>
        </w:rPr>
        <w:t>»</w:t>
      </w:r>
      <w:r>
        <w:rPr>
          <w:rStyle w:val="a5"/>
          <w:rFonts w:ascii="Times New Roman" w:hAnsi="Times New Roman" w:cs="Times New Roman"/>
          <w:sz w:val="28"/>
          <w:szCs w:val="28"/>
        </w:rPr>
        <w:footnoteReference w:id="57"/>
      </w:r>
      <w:r>
        <w:rPr>
          <w:rFonts w:ascii="Times New Roman" w:hAnsi="Times New Roman" w:cs="Times New Roman"/>
          <w:sz w:val="28"/>
          <w:szCs w:val="28"/>
        </w:rPr>
        <w:t xml:space="preserve"> – Порфирием Петровичем – тем, что мы бы сейчас назвали искусственным интеллектом. Фактически единственное, что </w:t>
      </w:r>
      <w:r w:rsidR="00E10B21" w:rsidRPr="005A5731">
        <w:rPr>
          <w:rFonts w:ascii="Times New Roman" w:hAnsi="Times New Roman" w:cs="Times New Roman"/>
          <w:sz w:val="28"/>
          <w:szCs w:val="28"/>
        </w:rPr>
        <w:t>отличает</w:t>
      </w:r>
      <w:r w:rsidRPr="005A5731">
        <w:rPr>
          <w:rFonts w:ascii="Times New Roman" w:hAnsi="Times New Roman" w:cs="Times New Roman"/>
          <w:sz w:val="28"/>
          <w:szCs w:val="28"/>
        </w:rPr>
        <w:t xml:space="preserve"> Каю </w:t>
      </w:r>
      <w:r w:rsidR="00E10B21" w:rsidRPr="005A5731">
        <w:rPr>
          <w:rFonts w:ascii="Times New Roman" w:hAnsi="Times New Roman" w:cs="Times New Roman"/>
          <w:sz w:val="28"/>
          <w:szCs w:val="28"/>
        </w:rPr>
        <w:t>от</w:t>
      </w:r>
      <w:r>
        <w:rPr>
          <w:rFonts w:ascii="Times New Roman" w:hAnsi="Times New Roman" w:cs="Times New Roman"/>
          <w:sz w:val="28"/>
          <w:szCs w:val="28"/>
        </w:rPr>
        <w:t xml:space="preserve"> Порфирия – наличие физического носителя. Алгоритм не имеет физической оболочки, а может только проецировать свое изображение (которое может меняться) на экран. В мире, описываемом в «</w:t>
      </w:r>
      <w:proofErr w:type="spellStart"/>
      <w:r>
        <w:rPr>
          <w:rFonts w:ascii="Times New Roman" w:hAnsi="Times New Roman" w:cs="Times New Roman"/>
          <w:sz w:val="28"/>
          <w:szCs w:val="28"/>
          <w:lang w:val="en-US"/>
        </w:rPr>
        <w:t>iPhuck</w:t>
      </w:r>
      <w:proofErr w:type="spellEnd"/>
      <w:r w:rsidRPr="009A5730">
        <w:rPr>
          <w:rFonts w:ascii="Times New Roman" w:hAnsi="Times New Roman" w:cs="Times New Roman"/>
          <w:sz w:val="28"/>
          <w:szCs w:val="28"/>
        </w:rPr>
        <w:t xml:space="preserve"> </w:t>
      </w:r>
      <w:r>
        <w:rPr>
          <w:rFonts w:ascii="Times New Roman" w:hAnsi="Times New Roman" w:cs="Times New Roman"/>
          <w:sz w:val="28"/>
          <w:szCs w:val="28"/>
        </w:rPr>
        <w:t xml:space="preserve">10», существуют и полностью имитирующие человека </w:t>
      </w:r>
      <w:proofErr w:type="spellStart"/>
      <w:r>
        <w:rPr>
          <w:rFonts w:ascii="Times New Roman" w:hAnsi="Times New Roman" w:cs="Times New Roman"/>
          <w:sz w:val="28"/>
          <w:szCs w:val="28"/>
        </w:rPr>
        <w:t>андроиды</w:t>
      </w:r>
      <w:proofErr w:type="spellEnd"/>
      <w:r>
        <w:rPr>
          <w:rFonts w:ascii="Times New Roman" w:hAnsi="Times New Roman" w:cs="Times New Roman"/>
          <w:sz w:val="28"/>
          <w:szCs w:val="28"/>
        </w:rPr>
        <w:t xml:space="preserve"> (прототипами которых в этом романе, как нам представляется, и была Кая). Однако нельзя не отметить, что Порфирий Петрович предстает перед читателем более «живым», чем Кая, несмотря на то, что он сам всегда напоминает о своей </w:t>
      </w:r>
      <w:proofErr w:type="spellStart"/>
      <w:r>
        <w:rPr>
          <w:rFonts w:ascii="Times New Roman" w:hAnsi="Times New Roman" w:cs="Times New Roman"/>
          <w:sz w:val="28"/>
          <w:szCs w:val="28"/>
        </w:rPr>
        <w:t>не_человечности</w:t>
      </w:r>
      <w:proofErr w:type="spellEnd"/>
      <w:r>
        <w:rPr>
          <w:rFonts w:ascii="Times New Roman" w:hAnsi="Times New Roman" w:cs="Times New Roman"/>
          <w:sz w:val="28"/>
          <w:szCs w:val="28"/>
        </w:rPr>
        <w:t>: «я изобразил на лице крайнее напряжение мысли» (АФ, с. 31), как и в «</w:t>
      </w:r>
      <w:r>
        <w:rPr>
          <w:rFonts w:ascii="Times New Roman" w:hAnsi="Times New Roman" w:cs="Times New Roman"/>
          <w:sz w:val="28"/>
          <w:szCs w:val="28"/>
          <w:lang w:val="en-US"/>
        </w:rPr>
        <w:t>S</w:t>
      </w:r>
      <w:r w:rsidRPr="009A5730">
        <w:rPr>
          <w:rFonts w:ascii="Times New Roman" w:hAnsi="Times New Roman" w:cs="Times New Roman"/>
          <w:sz w:val="28"/>
          <w:szCs w:val="28"/>
        </w:rPr>
        <w:t>.</w:t>
      </w:r>
      <w:r>
        <w:rPr>
          <w:rFonts w:ascii="Times New Roman" w:hAnsi="Times New Roman" w:cs="Times New Roman"/>
          <w:sz w:val="28"/>
          <w:szCs w:val="28"/>
          <w:lang w:val="en-US"/>
        </w:rPr>
        <w:t>N</w:t>
      </w:r>
      <w:r w:rsidRPr="009A5730">
        <w:rPr>
          <w:rFonts w:ascii="Times New Roman" w:hAnsi="Times New Roman" w:cs="Times New Roman"/>
          <w:sz w:val="28"/>
          <w:szCs w:val="28"/>
        </w:rPr>
        <w:t>.</w:t>
      </w:r>
      <w:r>
        <w:rPr>
          <w:rFonts w:ascii="Times New Roman" w:hAnsi="Times New Roman" w:cs="Times New Roman"/>
          <w:sz w:val="28"/>
          <w:szCs w:val="28"/>
          <w:lang w:val="en-US"/>
        </w:rPr>
        <w:t>U</w:t>
      </w:r>
      <w:r w:rsidRPr="009A5730">
        <w:rPr>
          <w:rFonts w:ascii="Times New Roman" w:hAnsi="Times New Roman" w:cs="Times New Roman"/>
          <w:sz w:val="28"/>
          <w:szCs w:val="28"/>
        </w:rPr>
        <w:t>.</w:t>
      </w:r>
      <w:r>
        <w:rPr>
          <w:rFonts w:ascii="Times New Roman" w:hAnsi="Times New Roman" w:cs="Times New Roman"/>
          <w:sz w:val="28"/>
          <w:szCs w:val="28"/>
          <w:lang w:val="en-US"/>
        </w:rPr>
        <w:t>F</w:t>
      </w:r>
      <w:r w:rsidRPr="009A5730">
        <w:rPr>
          <w:rFonts w:ascii="Times New Roman" w:hAnsi="Times New Roman" w:cs="Times New Roman"/>
          <w:sz w:val="28"/>
          <w:szCs w:val="28"/>
        </w:rPr>
        <w:t>.</w:t>
      </w:r>
      <w:r>
        <w:rPr>
          <w:rFonts w:ascii="Times New Roman" w:hAnsi="Times New Roman" w:cs="Times New Roman"/>
          <w:sz w:val="28"/>
          <w:szCs w:val="28"/>
          <w:lang w:val="en-US"/>
        </w:rPr>
        <w:t>F</w:t>
      </w:r>
      <w:r>
        <w:rPr>
          <w:rFonts w:ascii="Times New Roman" w:hAnsi="Times New Roman" w:cs="Times New Roman"/>
          <w:sz w:val="28"/>
          <w:szCs w:val="28"/>
        </w:rPr>
        <w:t>» это делает Дамилола, когда говорит о Кае. Это обусловлено точкой зрения, которая является внутренней для Порфирия на протяжении практически всего романа, что поз</w:t>
      </w:r>
      <w:r w:rsidR="00E63065">
        <w:rPr>
          <w:rFonts w:ascii="Times New Roman" w:hAnsi="Times New Roman" w:cs="Times New Roman"/>
          <w:sz w:val="28"/>
          <w:szCs w:val="28"/>
        </w:rPr>
        <w:t xml:space="preserve">воляет читателю воспринимать его как живого человека. </w:t>
      </w:r>
      <w:r>
        <w:rPr>
          <w:rFonts w:ascii="Times New Roman" w:hAnsi="Times New Roman" w:cs="Times New Roman"/>
          <w:sz w:val="28"/>
          <w:szCs w:val="28"/>
        </w:rPr>
        <w:t xml:space="preserve">   </w:t>
      </w:r>
      <w:r w:rsidR="00161783">
        <w:rPr>
          <w:rFonts w:ascii="Times New Roman" w:hAnsi="Times New Roman" w:cs="Times New Roman"/>
          <w:sz w:val="28"/>
          <w:szCs w:val="28"/>
        </w:rPr>
        <w:br w:type="page"/>
      </w:r>
    </w:p>
    <w:p w:rsidR="00041A09" w:rsidRPr="008030BF" w:rsidRDefault="00161783" w:rsidP="008030BF">
      <w:pPr>
        <w:pStyle w:val="1"/>
        <w:jc w:val="center"/>
        <w:rPr>
          <w:rFonts w:ascii="Times New Roman" w:hAnsi="Times New Roman" w:cs="Times New Roman"/>
          <w:color w:val="auto"/>
        </w:rPr>
      </w:pPr>
      <w:bookmarkStart w:id="3" w:name="_Toc516063817"/>
      <w:r w:rsidRPr="00041A09">
        <w:rPr>
          <w:rFonts w:ascii="Times New Roman" w:hAnsi="Times New Roman" w:cs="Times New Roman"/>
          <w:color w:val="auto"/>
        </w:rPr>
        <w:lastRenderedPageBreak/>
        <w:t>Глава 3. Совмещение внешней и внутренней точки зрения</w:t>
      </w:r>
      <w:bookmarkEnd w:id="3"/>
    </w:p>
    <w:p w:rsidR="00156D92" w:rsidRDefault="00161783" w:rsidP="00717A39">
      <w:pPr>
        <w:pStyle w:val="2"/>
        <w:spacing w:line="360" w:lineRule="auto"/>
        <w:jc w:val="center"/>
        <w:rPr>
          <w:rFonts w:ascii="Times New Roman" w:hAnsi="Times New Roman" w:cs="Times New Roman"/>
          <w:color w:val="auto"/>
          <w:sz w:val="28"/>
          <w:szCs w:val="28"/>
        </w:rPr>
      </w:pPr>
      <w:bookmarkStart w:id="4" w:name="_Toc516063818"/>
      <w:r w:rsidRPr="00041A09">
        <w:rPr>
          <w:rFonts w:ascii="Times New Roman" w:hAnsi="Times New Roman" w:cs="Times New Roman"/>
          <w:color w:val="auto"/>
          <w:sz w:val="28"/>
          <w:szCs w:val="28"/>
        </w:rPr>
        <w:t xml:space="preserve">3.1 </w:t>
      </w:r>
      <w:r w:rsidR="00156D92" w:rsidRPr="00041A09">
        <w:rPr>
          <w:rFonts w:ascii="Times New Roman" w:hAnsi="Times New Roman" w:cs="Times New Roman"/>
          <w:color w:val="auto"/>
          <w:sz w:val="28"/>
          <w:szCs w:val="28"/>
        </w:rPr>
        <w:t>«</w:t>
      </w:r>
      <w:proofErr w:type="spellStart"/>
      <w:r w:rsidR="001D4DCA" w:rsidRPr="00041A09">
        <w:rPr>
          <w:rFonts w:ascii="Times New Roman" w:hAnsi="Times New Roman" w:cs="Times New Roman"/>
          <w:color w:val="auto"/>
          <w:sz w:val="28"/>
          <w:szCs w:val="28"/>
          <w:lang w:val="en-US"/>
        </w:rPr>
        <w:t>i</w:t>
      </w:r>
      <w:r w:rsidR="00156D92" w:rsidRPr="00041A09">
        <w:rPr>
          <w:rFonts w:ascii="Times New Roman" w:hAnsi="Times New Roman" w:cs="Times New Roman"/>
          <w:color w:val="auto"/>
          <w:sz w:val="28"/>
          <w:szCs w:val="28"/>
          <w:lang w:val="en-US"/>
        </w:rPr>
        <w:t>Phuck</w:t>
      </w:r>
      <w:proofErr w:type="spellEnd"/>
      <w:r w:rsidR="00903D85" w:rsidRPr="00041A09">
        <w:rPr>
          <w:rFonts w:ascii="Times New Roman" w:hAnsi="Times New Roman" w:cs="Times New Roman"/>
          <w:color w:val="auto"/>
          <w:sz w:val="28"/>
          <w:szCs w:val="28"/>
        </w:rPr>
        <w:t xml:space="preserve"> </w:t>
      </w:r>
      <w:r w:rsidR="00156D92" w:rsidRPr="00041A09">
        <w:rPr>
          <w:rFonts w:ascii="Times New Roman" w:hAnsi="Times New Roman" w:cs="Times New Roman"/>
          <w:color w:val="auto"/>
          <w:sz w:val="28"/>
          <w:szCs w:val="28"/>
        </w:rPr>
        <w:t>10»</w:t>
      </w:r>
      <w:bookmarkEnd w:id="4"/>
    </w:p>
    <w:p w:rsidR="00CB0341" w:rsidRPr="00140FEB" w:rsidRDefault="001D4DCA" w:rsidP="00717A39">
      <w:pPr>
        <w:spacing w:line="360" w:lineRule="auto"/>
        <w:ind w:firstLine="708"/>
        <w:jc w:val="both"/>
        <w:rPr>
          <w:rFonts w:ascii="Times New Roman" w:hAnsi="Times New Roman" w:cs="Times New Roman"/>
          <w:sz w:val="28"/>
          <w:szCs w:val="28"/>
        </w:rPr>
      </w:pPr>
      <w:r w:rsidRPr="001D4DCA">
        <w:rPr>
          <w:rFonts w:ascii="Times New Roman" w:hAnsi="Times New Roman" w:cs="Times New Roman"/>
          <w:sz w:val="28"/>
          <w:szCs w:val="28"/>
        </w:rPr>
        <w:t>Порфирий</w:t>
      </w:r>
      <w:r>
        <w:rPr>
          <w:rFonts w:ascii="Times New Roman" w:hAnsi="Times New Roman" w:cs="Times New Roman"/>
          <w:sz w:val="28"/>
          <w:szCs w:val="28"/>
        </w:rPr>
        <w:t xml:space="preserve"> Петрович – главный герой романа и повествователь в первой его </w:t>
      </w:r>
      <w:r w:rsidR="00703870">
        <w:rPr>
          <w:rFonts w:ascii="Times New Roman" w:hAnsi="Times New Roman" w:cs="Times New Roman"/>
          <w:sz w:val="28"/>
          <w:szCs w:val="28"/>
        </w:rPr>
        <w:t>половине</w:t>
      </w:r>
      <w:r>
        <w:rPr>
          <w:rFonts w:ascii="Times New Roman" w:hAnsi="Times New Roman" w:cs="Times New Roman"/>
          <w:sz w:val="28"/>
          <w:szCs w:val="28"/>
        </w:rPr>
        <w:t xml:space="preserve"> – литературно-полицейский алгоритм. Он расследует преступления и одновременно пишет об этом детективные романы, зарабатывая средства для Полицейского</w:t>
      </w:r>
      <w:r w:rsidR="00101F79">
        <w:rPr>
          <w:rFonts w:ascii="Times New Roman" w:hAnsi="Times New Roman" w:cs="Times New Roman"/>
          <w:sz w:val="28"/>
          <w:szCs w:val="28"/>
        </w:rPr>
        <w:t xml:space="preserve"> Управления.</w:t>
      </w:r>
      <w:r w:rsidR="00703870">
        <w:rPr>
          <w:rFonts w:ascii="Times New Roman" w:hAnsi="Times New Roman" w:cs="Times New Roman"/>
          <w:sz w:val="28"/>
          <w:szCs w:val="28"/>
        </w:rPr>
        <w:t xml:space="preserve"> Порфирия Петровича нанимает «для конфиденциального анализа </w:t>
      </w:r>
      <w:proofErr w:type="spellStart"/>
      <w:r w:rsidR="00703870">
        <w:rPr>
          <w:rFonts w:ascii="Times New Roman" w:hAnsi="Times New Roman" w:cs="Times New Roman"/>
          <w:sz w:val="28"/>
          <w:szCs w:val="28"/>
        </w:rPr>
        <w:t>арт-рынка</w:t>
      </w:r>
      <w:proofErr w:type="spellEnd"/>
      <w:r w:rsidR="00703870">
        <w:rPr>
          <w:rFonts w:ascii="Times New Roman" w:hAnsi="Times New Roman" w:cs="Times New Roman"/>
          <w:sz w:val="28"/>
          <w:szCs w:val="28"/>
        </w:rPr>
        <w:t>»</w:t>
      </w:r>
      <w:r w:rsidR="00A856E4">
        <w:rPr>
          <w:rFonts w:ascii="Times New Roman" w:hAnsi="Times New Roman" w:cs="Times New Roman"/>
          <w:sz w:val="28"/>
          <w:szCs w:val="28"/>
        </w:rPr>
        <w:t xml:space="preserve"> </w:t>
      </w:r>
      <w:proofErr w:type="spellStart"/>
      <w:r w:rsidR="00A856E4">
        <w:rPr>
          <w:rFonts w:ascii="Times New Roman" w:hAnsi="Times New Roman" w:cs="Times New Roman"/>
          <w:sz w:val="28"/>
          <w:szCs w:val="28"/>
        </w:rPr>
        <w:t>Маруха</w:t>
      </w:r>
      <w:proofErr w:type="spellEnd"/>
      <w:r w:rsidR="00A856E4">
        <w:rPr>
          <w:rFonts w:ascii="Times New Roman" w:hAnsi="Times New Roman" w:cs="Times New Roman"/>
          <w:sz w:val="28"/>
          <w:szCs w:val="28"/>
        </w:rPr>
        <w:t xml:space="preserve"> </w:t>
      </w:r>
      <w:proofErr w:type="spellStart"/>
      <w:r w:rsidR="00A856E4">
        <w:rPr>
          <w:rFonts w:ascii="Times New Roman" w:hAnsi="Times New Roman" w:cs="Times New Roman"/>
          <w:sz w:val="28"/>
          <w:szCs w:val="28"/>
        </w:rPr>
        <w:t>Чо</w:t>
      </w:r>
      <w:proofErr w:type="spellEnd"/>
      <w:r w:rsidR="00A856E4">
        <w:rPr>
          <w:rFonts w:ascii="Times New Roman" w:hAnsi="Times New Roman" w:cs="Times New Roman"/>
          <w:sz w:val="28"/>
          <w:szCs w:val="28"/>
        </w:rPr>
        <w:t xml:space="preserve">. Как отмечает алгоритм, </w:t>
      </w:r>
      <w:r w:rsidR="00A10E5E">
        <w:rPr>
          <w:rFonts w:ascii="Times New Roman" w:hAnsi="Times New Roman" w:cs="Times New Roman"/>
          <w:sz w:val="28"/>
          <w:szCs w:val="28"/>
        </w:rPr>
        <w:t>это творческий псевдоним героини, настоящие имя и фамилию Порфирий не имеет права</w:t>
      </w:r>
      <w:r w:rsidR="00A31158">
        <w:rPr>
          <w:rFonts w:ascii="Times New Roman" w:hAnsi="Times New Roman" w:cs="Times New Roman"/>
          <w:sz w:val="28"/>
          <w:szCs w:val="28"/>
        </w:rPr>
        <w:t xml:space="preserve"> раскрывать</w:t>
      </w:r>
      <w:r w:rsidR="00A10E5E">
        <w:rPr>
          <w:rFonts w:ascii="Times New Roman" w:hAnsi="Times New Roman" w:cs="Times New Roman"/>
          <w:sz w:val="28"/>
          <w:szCs w:val="28"/>
        </w:rPr>
        <w:t xml:space="preserve">. </w:t>
      </w:r>
      <w:r w:rsidR="00CD675C">
        <w:rPr>
          <w:rFonts w:ascii="Times New Roman" w:hAnsi="Times New Roman" w:cs="Times New Roman"/>
          <w:sz w:val="28"/>
          <w:szCs w:val="28"/>
        </w:rPr>
        <w:t xml:space="preserve">При этом буквально через несколько страниц </w:t>
      </w:r>
      <w:r w:rsidR="00216AAE">
        <w:rPr>
          <w:rFonts w:ascii="Times New Roman" w:hAnsi="Times New Roman" w:cs="Times New Roman"/>
          <w:sz w:val="28"/>
          <w:szCs w:val="28"/>
        </w:rPr>
        <w:t xml:space="preserve"> героиня</w:t>
      </w:r>
      <w:r w:rsidR="0007374F">
        <w:rPr>
          <w:rFonts w:ascii="Times New Roman" w:hAnsi="Times New Roman" w:cs="Times New Roman"/>
          <w:sz w:val="28"/>
          <w:szCs w:val="28"/>
        </w:rPr>
        <w:t xml:space="preserve"> говорит Порфирию следующее</w:t>
      </w:r>
      <w:r w:rsidR="00CB0341">
        <w:rPr>
          <w:rFonts w:ascii="Times New Roman" w:hAnsi="Times New Roman" w:cs="Times New Roman"/>
          <w:sz w:val="28"/>
          <w:szCs w:val="28"/>
        </w:rPr>
        <w:t xml:space="preserve">: «Называй меня </w:t>
      </w:r>
      <w:proofErr w:type="spellStart"/>
      <w:r w:rsidR="00CB0341">
        <w:rPr>
          <w:rFonts w:ascii="Times New Roman" w:hAnsi="Times New Roman" w:cs="Times New Roman"/>
          <w:sz w:val="28"/>
          <w:szCs w:val="28"/>
        </w:rPr>
        <w:t>Мара</w:t>
      </w:r>
      <w:proofErr w:type="spellEnd"/>
      <w:r w:rsidR="00CB0341">
        <w:rPr>
          <w:rFonts w:ascii="Times New Roman" w:hAnsi="Times New Roman" w:cs="Times New Roman"/>
          <w:sz w:val="28"/>
          <w:szCs w:val="28"/>
        </w:rPr>
        <w:t>. Это, кстати, настоящее имя</w:t>
      </w:r>
      <w:r w:rsidR="0007374F">
        <w:rPr>
          <w:rFonts w:ascii="Times New Roman" w:hAnsi="Times New Roman" w:cs="Times New Roman"/>
          <w:sz w:val="28"/>
          <w:szCs w:val="28"/>
        </w:rPr>
        <w:t>»</w:t>
      </w:r>
      <w:r w:rsidR="00CB0341">
        <w:rPr>
          <w:rFonts w:ascii="Times New Roman" w:hAnsi="Times New Roman" w:cs="Times New Roman"/>
          <w:sz w:val="28"/>
          <w:szCs w:val="28"/>
        </w:rPr>
        <w:t>.</w:t>
      </w:r>
      <w:r w:rsidR="0007374F">
        <w:rPr>
          <w:rFonts w:ascii="Times New Roman" w:hAnsi="Times New Roman" w:cs="Times New Roman"/>
          <w:sz w:val="28"/>
          <w:szCs w:val="28"/>
        </w:rPr>
        <w:t xml:space="preserve"> После этого алгоритм </w:t>
      </w:r>
      <w:r w:rsidR="00B42D1C">
        <w:rPr>
          <w:rFonts w:ascii="Times New Roman" w:hAnsi="Times New Roman" w:cs="Times New Roman"/>
          <w:sz w:val="28"/>
          <w:szCs w:val="28"/>
        </w:rPr>
        <w:t>добавляет</w:t>
      </w:r>
      <w:r w:rsidR="0007374F">
        <w:rPr>
          <w:rFonts w:ascii="Times New Roman" w:hAnsi="Times New Roman" w:cs="Times New Roman"/>
          <w:sz w:val="28"/>
          <w:szCs w:val="28"/>
        </w:rPr>
        <w:t>: «Она говорила правду (хоть по договору я и не могу назвать ее имя сам, повторить ее слова и признать их правоту могу вполне)».</w:t>
      </w:r>
      <w:r w:rsidR="006B76ED">
        <w:rPr>
          <w:rFonts w:ascii="Times New Roman" w:hAnsi="Times New Roman" w:cs="Times New Roman"/>
          <w:sz w:val="28"/>
          <w:szCs w:val="28"/>
        </w:rPr>
        <w:t xml:space="preserve"> (АФ, с. 30)</w:t>
      </w:r>
      <w:r w:rsidR="00FE5684">
        <w:rPr>
          <w:rFonts w:ascii="Times New Roman" w:hAnsi="Times New Roman" w:cs="Times New Roman"/>
          <w:sz w:val="28"/>
          <w:szCs w:val="28"/>
        </w:rPr>
        <w:t xml:space="preserve"> </w:t>
      </w:r>
      <w:r w:rsidR="00140FEB">
        <w:rPr>
          <w:rFonts w:ascii="Times New Roman" w:hAnsi="Times New Roman" w:cs="Times New Roman"/>
          <w:sz w:val="28"/>
          <w:szCs w:val="28"/>
        </w:rPr>
        <w:t>В третьей части романа,</w:t>
      </w:r>
      <w:r w:rsidR="000D4C47">
        <w:rPr>
          <w:rFonts w:ascii="Times New Roman" w:hAnsi="Times New Roman" w:cs="Times New Roman"/>
          <w:sz w:val="28"/>
          <w:szCs w:val="28"/>
        </w:rPr>
        <w:t xml:space="preserve"> где в роли повествователя выступает </w:t>
      </w:r>
      <w:proofErr w:type="spellStart"/>
      <w:r w:rsidR="00140FEB">
        <w:rPr>
          <w:rFonts w:ascii="Times New Roman" w:hAnsi="Times New Roman" w:cs="Times New Roman"/>
          <w:sz w:val="28"/>
          <w:szCs w:val="28"/>
        </w:rPr>
        <w:t>Мара</w:t>
      </w:r>
      <w:proofErr w:type="spellEnd"/>
      <w:r w:rsidR="00F936DF">
        <w:rPr>
          <w:rFonts w:ascii="Times New Roman" w:hAnsi="Times New Roman" w:cs="Times New Roman"/>
          <w:sz w:val="28"/>
          <w:szCs w:val="28"/>
        </w:rPr>
        <w:t xml:space="preserve">, она представляется уже сама: «Мое имя </w:t>
      </w:r>
      <w:proofErr w:type="spellStart"/>
      <w:r w:rsidR="00F936DF">
        <w:rPr>
          <w:rFonts w:ascii="Times New Roman" w:hAnsi="Times New Roman" w:cs="Times New Roman"/>
          <w:sz w:val="28"/>
          <w:szCs w:val="28"/>
        </w:rPr>
        <w:t>Мара</w:t>
      </w:r>
      <w:proofErr w:type="spellEnd"/>
      <w:r w:rsidR="00F936DF">
        <w:rPr>
          <w:rFonts w:ascii="Times New Roman" w:hAnsi="Times New Roman" w:cs="Times New Roman"/>
          <w:sz w:val="28"/>
          <w:szCs w:val="28"/>
        </w:rPr>
        <w:t xml:space="preserve"> Гнедых. В мире искусства я известна как куратор </w:t>
      </w:r>
      <w:proofErr w:type="spellStart"/>
      <w:r w:rsidR="00F936DF">
        <w:rPr>
          <w:rFonts w:ascii="Times New Roman" w:hAnsi="Times New Roman" w:cs="Times New Roman"/>
          <w:sz w:val="28"/>
          <w:szCs w:val="28"/>
        </w:rPr>
        <w:t>Маруха</w:t>
      </w:r>
      <w:proofErr w:type="spellEnd"/>
      <w:r w:rsidR="00F936DF">
        <w:rPr>
          <w:rFonts w:ascii="Times New Roman" w:hAnsi="Times New Roman" w:cs="Times New Roman"/>
          <w:sz w:val="28"/>
          <w:szCs w:val="28"/>
        </w:rPr>
        <w:t xml:space="preserve"> </w:t>
      </w:r>
      <w:proofErr w:type="spellStart"/>
      <w:r w:rsidR="00F936DF">
        <w:rPr>
          <w:rFonts w:ascii="Times New Roman" w:hAnsi="Times New Roman" w:cs="Times New Roman"/>
          <w:sz w:val="28"/>
          <w:szCs w:val="28"/>
        </w:rPr>
        <w:t>Чо</w:t>
      </w:r>
      <w:proofErr w:type="spellEnd"/>
      <w:r w:rsidR="00F936DF">
        <w:rPr>
          <w:rFonts w:ascii="Times New Roman" w:hAnsi="Times New Roman" w:cs="Times New Roman"/>
          <w:sz w:val="28"/>
          <w:szCs w:val="28"/>
        </w:rPr>
        <w:t>…»</w:t>
      </w:r>
      <w:r w:rsidR="00E31CC2">
        <w:rPr>
          <w:rFonts w:ascii="Times New Roman" w:hAnsi="Times New Roman" w:cs="Times New Roman"/>
          <w:sz w:val="28"/>
          <w:szCs w:val="28"/>
        </w:rPr>
        <w:t>. (АФ, с. 259)</w:t>
      </w:r>
      <w:r w:rsidR="007576C3">
        <w:rPr>
          <w:rFonts w:ascii="Times New Roman" w:hAnsi="Times New Roman" w:cs="Times New Roman"/>
          <w:sz w:val="28"/>
          <w:szCs w:val="28"/>
        </w:rPr>
        <w:t xml:space="preserve"> Порфирий</w:t>
      </w:r>
      <w:r w:rsidR="00E31CC2">
        <w:rPr>
          <w:rFonts w:ascii="Times New Roman" w:hAnsi="Times New Roman" w:cs="Times New Roman"/>
          <w:sz w:val="28"/>
          <w:szCs w:val="28"/>
        </w:rPr>
        <w:t>, конечно,</w:t>
      </w:r>
      <w:r w:rsidR="007576C3">
        <w:rPr>
          <w:rFonts w:ascii="Times New Roman" w:hAnsi="Times New Roman" w:cs="Times New Roman"/>
          <w:sz w:val="28"/>
          <w:szCs w:val="28"/>
        </w:rPr>
        <w:t xml:space="preserve"> не упускает возможности скаламбурить</w:t>
      </w:r>
      <w:r w:rsidR="001656A5">
        <w:rPr>
          <w:rFonts w:ascii="Times New Roman" w:hAnsi="Times New Roman" w:cs="Times New Roman"/>
          <w:sz w:val="28"/>
          <w:szCs w:val="28"/>
        </w:rPr>
        <w:t>: «</w:t>
      </w:r>
      <w:proofErr w:type="spellStart"/>
      <w:r w:rsidR="001656A5">
        <w:rPr>
          <w:rFonts w:ascii="Times New Roman" w:hAnsi="Times New Roman" w:cs="Times New Roman"/>
          <w:sz w:val="28"/>
          <w:szCs w:val="28"/>
        </w:rPr>
        <w:t>Чо</w:t>
      </w:r>
      <w:proofErr w:type="spellEnd"/>
      <w:r w:rsidR="001656A5">
        <w:rPr>
          <w:rFonts w:ascii="Times New Roman" w:hAnsi="Times New Roman" w:cs="Times New Roman"/>
          <w:sz w:val="28"/>
          <w:szCs w:val="28"/>
        </w:rPr>
        <w:t>, вся горишь?»</w:t>
      </w:r>
      <w:r w:rsidR="00E31CC2">
        <w:rPr>
          <w:rFonts w:ascii="Times New Roman" w:hAnsi="Times New Roman" w:cs="Times New Roman"/>
          <w:sz w:val="28"/>
          <w:szCs w:val="28"/>
        </w:rPr>
        <w:t xml:space="preserve"> (АФ, с. 153)</w:t>
      </w:r>
    </w:p>
    <w:p w:rsidR="000C5C98" w:rsidRDefault="00A31158" w:rsidP="001D4DC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Словарь русского арго</w:t>
      </w:r>
      <w:r w:rsidR="00B243E6">
        <w:rPr>
          <w:rFonts w:ascii="Times New Roman" w:hAnsi="Times New Roman" w:cs="Times New Roman"/>
          <w:sz w:val="28"/>
          <w:szCs w:val="28"/>
        </w:rPr>
        <w:t xml:space="preserve"> </w:t>
      </w:r>
      <w:r>
        <w:rPr>
          <w:rFonts w:ascii="Times New Roman" w:hAnsi="Times New Roman" w:cs="Times New Roman"/>
          <w:sz w:val="28"/>
          <w:szCs w:val="28"/>
        </w:rPr>
        <w:t>дает следующие определения слову</w:t>
      </w:r>
      <w:r w:rsidR="00FE5684">
        <w:rPr>
          <w:rFonts w:ascii="Times New Roman" w:hAnsi="Times New Roman" w:cs="Times New Roman"/>
          <w:sz w:val="28"/>
          <w:szCs w:val="28"/>
        </w:rPr>
        <w:t xml:space="preserve"> «</w:t>
      </w:r>
      <w:proofErr w:type="spellStart"/>
      <w:r w:rsidR="00FE5684">
        <w:rPr>
          <w:rFonts w:ascii="Times New Roman" w:hAnsi="Times New Roman" w:cs="Times New Roman"/>
          <w:sz w:val="28"/>
          <w:szCs w:val="28"/>
        </w:rPr>
        <w:t>Маруха</w:t>
      </w:r>
      <w:proofErr w:type="spellEnd"/>
      <w:r w:rsidR="00FE5684">
        <w:rPr>
          <w:rFonts w:ascii="Times New Roman" w:hAnsi="Times New Roman" w:cs="Times New Roman"/>
          <w:sz w:val="28"/>
          <w:szCs w:val="28"/>
        </w:rPr>
        <w:t>»</w:t>
      </w:r>
      <w:r>
        <w:rPr>
          <w:rFonts w:ascii="Times New Roman" w:hAnsi="Times New Roman" w:cs="Times New Roman"/>
          <w:sz w:val="28"/>
          <w:szCs w:val="28"/>
        </w:rPr>
        <w:t>: «</w:t>
      </w:r>
      <w:r w:rsidRPr="00A31158">
        <w:rPr>
          <w:rFonts w:ascii="Times New Roman" w:hAnsi="Times New Roman" w:cs="Times New Roman"/>
          <w:sz w:val="28"/>
          <w:szCs w:val="28"/>
        </w:rPr>
        <w:t>Женщина, девушка, подруга, любовница</w:t>
      </w:r>
      <w:r>
        <w:rPr>
          <w:rFonts w:ascii="Times New Roman" w:hAnsi="Times New Roman" w:cs="Times New Roman"/>
          <w:sz w:val="28"/>
          <w:szCs w:val="28"/>
        </w:rPr>
        <w:t>»</w:t>
      </w:r>
      <w:r w:rsidR="00AF5C3D">
        <w:rPr>
          <w:rStyle w:val="a5"/>
          <w:rFonts w:ascii="Times New Roman" w:hAnsi="Times New Roman" w:cs="Times New Roman"/>
          <w:sz w:val="28"/>
          <w:szCs w:val="28"/>
        </w:rPr>
        <w:footnoteReference w:id="58"/>
      </w:r>
      <w:r>
        <w:rPr>
          <w:rFonts w:ascii="Times New Roman" w:hAnsi="Times New Roman" w:cs="Times New Roman"/>
          <w:sz w:val="28"/>
          <w:szCs w:val="28"/>
        </w:rPr>
        <w:t>, а также «любовница вора» на уголовном жаргоне, к которому часто обращается Порфирий Петрович</w:t>
      </w:r>
      <w:r w:rsidR="00AF5C3D">
        <w:rPr>
          <w:rFonts w:ascii="Times New Roman" w:hAnsi="Times New Roman" w:cs="Times New Roman"/>
          <w:sz w:val="28"/>
          <w:szCs w:val="28"/>
        </w:rPr>
        <w:t>,</w:t>
      </w:r>
      <w:r w:rsidR="00670800">
        <w:rPr>
          <w:rFonts w:ascii="Times New Roman" w:hAnsi="Times New Roman" w:cs="Times New Roman"/>
          <w:sz w:val="28"/>
          <w:szCs w:val="28"/>
        </w:rPr>
        <w:t xml:space="preserve"> ввиду</w:t>
      </w:r>
      <w:r w:rsidR="000D4C47">
        <w:rPr>
          <w:rFonts w:ascii="Times New Roman" w:hAnsi="Times New Roman" w:cs="Times New Roman"/>
          <w:sz w:val="28"/>
          <w:szCs w:val="28"/>
        </w:rPr>
        <w:t xml:space="preserve"> того, что его деятельность связана с преступным миром. </w:t>
      </w:r>
      <w:r w:rsidR="000C5C98">
        <w:rPr>
          <w:rFonts w:ascii="Times New Roman" w:hAnsi="Times New Roman" w:cs="Times New Roman"/>
          <w:sz w:val="28"/>
          <w:szCs w:val="28"/>
        </w:rPr>
        <w:t>Помимо этого, словарь также дает толкование устаревшему слову «</w:t>
      </w:r>
      <w:proofErr w:type="spellStart"/>
      <w:r w:rsidR="000C5C98">
        <w:rPr>
          <w:rFonts w:ascii="Times New Roman" w:hAnsi="Times New Roman" w:cs="Times New Roman"/>
          <w:sz w:val="28"/>
          <w:szCs w:val="28"/>
        </w:rPr>
        <w:t>мара</w:t>
      </w:r>
      <w:proofErr w:type="spellEnd"/>
      <w:r w:rsidR="000C5C98">
        <w:rPr>
          <w:rFonts w:ascii="Times New Roman" w:hAnsi="Times New Roman" w:cs="Times New Roman"/>
          <w:sz w:val="28"/>
          <w:szCs w:val="28"/>
        </w:rPr>
        <w:t xml:space="preserve">», </w:t>
      </w:r>
      <w:r w:rsidR="007B52C7">
        <w:rPr>
          <w:rFonts w:ascii="Times New Roman" w:hAnsi="Times New Roman" w:cs="Times New Roman"/>
          <w:sz w:val="28"/>
          <w:szCs w:val="28"/>
        </w:rPr>
        <w:t xml:space="preserve">до которого Порфирий иногда сокращает имя героини: </w:t>
      </w:r>
      <w:r w:rsidR="00496EE6">
        <w:rPr>
          <w:rFonts w:ascii="Times New Roman" w:hAnsi="Times New Roman" w:cs="Times New Roman"/>
          <w:sz w:val="28"/>
          <w:szCs w:val="28"/>
        </w:rPr>
        <w:t xml:space="preserve">ведьма, кикимора. </w:t>
      </w:r>
      <w:r w:rsidR="00F710CC">
        <w:rPr>
          <w:rFonts w:ascii="Times New Roman" w:hAnsi="Times New Roman" w:cs="Times New Roman"/>
          <w:sz w:val="28"/>
          <w:szCs w:val="28"/>
        </w:rPr>
        <w:t>Можно сказать, что э</w:t>
      </w:r>
      <w:r w:rsidR="00496EE6">
        <w:rPr>
          <w:rFonts w:ascii="Times New Roman" w:hAnsi="Times New Roman" w:cs="Times New Roman"/>
          <w:sz w:val="28"/>
          <w:szCs w:val="28"/>
        </w:rPr>
        <w:t xml:space="preserve">то значение </w:t>
      </w:r>
      <w:r w:rsidR="00C35EC3">
        <w:rPr>
          <w:rFonts w:ascii="Times New Roman" w:hAnsi="Times New Roman" w:cs="Times New Roman"/>
          <w:sz w:val="28"/>
          <w:szCs w:val="28"/>
        </w:rPr>
        <w:t xml:space="preserve">имени </w:t>
      </w:r>
      <w:r w:rsidR="009E519A">
        <w:rPr>
          <w:rFonts w:ascii="Times New Roman" w:hAnsi="Times New Roman" w:cs="Times New Roman"/>
          <w:sz w:val="28"/>
          <w:szCs w:val="28"/>
        </w:rPr>
        <w:t>раскрывается во второй половине романа</w:t>
      </w:r>
      <w:r w:rsidR="00B42D1C">
        <w:rPr>
          <w:rFonts w:ascii="Times New Roman" w:hAnsi="Times New Roman" w:cs="Times New Roman"/>
          <w:sz w:val="28"/>
          <w:szCs w:val="28"/>
        </w:rPr>
        <w:t>, когда</w:t>
      </w:r>
      <w:r w:rsidR="00F710CC">
        <w:rPr>
          <w:rFonts w:ascii="Times New Roman" w:hAnsi="Times New Roman" w:cs="Times New Roman"/>
          <w:sz w:val="28"/>
          <w:szCs w:val="28"/>
        </w:rPr>
        <w:t xml:space="preserve"> </w:t>
      </w:r>
      <w:proofErr w:type="spellStart"/>
      <w:r w:rsidR="00F710CC">
        <w:rPr>
          <w:rFonts w:ascii="Times New Roman" w:hAnsi="Times New Roman" w:cs="Times New Roman"/>
          <w:sz w:val="28"/>
          <w:szCs w:val="28"/>
        </w:rPr>
        <w:t>Мара</w:t>
      </w:r>
      <w:proofErr w:type="spellEnd"/>
      <w:r w:rsidR="00F710CC">
        <w:rPr>
          <w:rFonts w:ascii="Times New Roman" w:hAnsi="Times New Roman" w:cs="Times New Roman"/>
          <w:sz w:val="28"/>
          <w:szCs w:val="28"/>
        </w:rPr>
        <w:t xml:space="preserve"> обводит Порфирия вокруг пальца, заключая второй договор с Полицейским Управлением, по которому она взяла алгоритм в аренду с правом единственной копии и копирайта на всю его продукцию</w:t>
      </w:r>
      <w:r w:rsidR="00216AAE">
        <w:rPr>
          <w:rFonts w:ascii="Times New Roman" w:hAnsi="Times New Roman" w:cs="Times New Roman"/>
          <w:sz w:val="28"/>
          <w:szCs w:val="28"/>
        </w:rPr>
        <w:t>, таким образом получив полный контроль над ним</w:t>
      </w:r>
      <w:r w:rsidR="00F710CC">
        <w:rPr>
          <w:rFonts w:ascii="Times New Roman" w:hAnsi="Times New Roman" w:cs="Times New Roman"/>
          <w:sz w:val="28"/>
          <w:szCs w:val="28"/>
        </w:rPr>
        <w:t>.</w:t>
      </w:r>
      <w:r w:rsidR="009E519A">
        <w:rPr>
          <w:rFonts w:ascii="Times New Roman" w:hAnsi="Times New Roman" w:cs="Times New Roman"/>
          <w:sz w:val="28"/>
          <w:szCs w:val="28"/>
        </w:rPr>
        <w:t xml:space="preserve"> </w:t>
      </w:r>
      <w:r w:rsidR="004D05F3">
        <w:rPr>
          <w:rFonts w:ascii="Times New Roman" w:hAnsi="Times New Roman" w:cs="Times New Roman"/>
          <w:sz w:val="28"/>
          <w:szCs w:val="28"/>
        </w:rPr>
        <w:t>Т</w:t>
      </w:r>
      <w:r w:rsidR="0044201C">
        <w:rPr>
          <w:rFonts w:ascii="Times New Roman" w:hAnsi="Times New Roman" w:cs="Times New Roman"/>
          <w:sz w:val="28"/>
          <w:szCs w:val="28"/>
        </w:rPr>
        <w:t>акже возможна связь имени «</w:t>
      </w:r>
      <w:proofErr w:type="spellStart"/>
      <w:r w:rsidR="0044201C">
        <w:rPr>
          <w:rFonts w:ascii="Times New Roman" w:hAnsi="Times New Roman" w:cs="Times New Roman"/>
          <w:sz w:val="28"/>
          <w:szCs w:val="28"/>
        </w:rPr>
        <w:t>Мара</w:t>
      </w:r>
      <w:proofErr w:type="spellEnd"/>
      <w:r w:rsidR="0044201C">
        <w:rPr>
          <w:rFonts w:ascii="Times New Roman" w:hAnsi="Times New Roman" w:cs="Times New Roman"/>
          <w:sz w:val="28"/>
          <w:szCs w:val="28"/>
        </w:rPr>
        <w:t xml:space="preserve">» с Мареной </w:t>
      </w:r>
      <w:r w:rsidR="00FD2941">
        <w:rPr>
          <w:rFonts w:ascii="Times New Roman" w:hAnsi="Times New Roman" w:cs="Times New Roman"/>
          <w:sz w:val="28"/>
          <w:szCs w:val="28"/>
        </w:rPr>
        <w:t>–</w:t>
      </w:r>
      <w:r w:rsidR="0044201C">
        <w:rPr>
          <w:rFonts w:ascii="Times New Roman" w:hAnsi="Times New Roman" w:cs="Times New Roman"/>
          <w:sz w:val="28"/>
          <w:szCs w:val="28"/>
        </w:rPr>
        <w:t xml:space="preserve"> </w:t>
      </w:r>
      <w:r w:rsidR="0044201C" w:rsidRPr="0044201C">
        <w:rPr>
          <w:rFonts w:ascii="Times New Roman" w:hAnsi="Times New Roman" w:cs="Times New Roman"/>
          <w:sz w:val="28"/>
          <w:szCs w:val="28"/>
        </w:rPr>
        <w:t>в западн</w:t>
      </w:r>
      <w:proofErr w:type="gramStart"/>
      <w:r w:rsidR="0044201C" w:rsidRPr="0044201C">
        <w:rPr>
          <w:rFonts w:ascii="Times New Roman" w:hAnsi="Times New Roman" w:cs="Times New Roman"/>
          <w:sz w:val="28"/>
          <w:szCs w:val="28"/>
        </w:rPr>
        <w:t>о</w:t>
      </w:r>
      <w:r w:rsidR="0044201C">
        <w:rPr>
          <w:rFonts w:ascii="Times New Roman" w:hAnsi="Times New Roman" w:cs="Times New Roman"/>
          <w:sz w:val="28"/>
          <w:szCs w:val="28"/>
        </w:rPr>
        <w:t>-</w:t>
      </w:r>
      <w:proofErr w:type="gramEnd"/>
      <w:r w:rsidR="0044201C">
        <w:rPr>
          <w:rFonts w:ascii="Times New Roman" w:hAnsi="Times New Roman" w:cs="Times New Roman"/>
          <w:sz w:val="28"/>
          <w:szCs w:val="28"/>
        </w:rPr>
        <w:t xml:space="preserve"> </w:t>
      </w:r>
      <w:r w:rsidR="0044201C" w:rsidRPr="0044201C">
        <w:rPr>
          <w:rFonts w:ascii="Times New Roman" w:hAnsi="Times New Roman" w:cs="Times New Roman"/>
          <w:sz w:val="28"/>
          <w:szCs w:val="28"/>
        </w:rPr>
        <w:t xml:space="preserve">и в меньшей степени восточно-славянской </w:t>
      </w:r>
      <w:r w:rsidR="0044201C" w:rsidRPr="0044201C">
        <w:rPr>
          <w:rFonts w:ascii="Times New Roman" w:hAnsi="Times New Roman" w:cs="Times New Roman"/>
          <w:sz w:val="28"/>
          <w:szCs w:val="28"/>
        </w:rPr>
        <w:lastRenderedPageBreak/>
        <w:t>традиции</w:t>
      </w:r>
      <w:r w:rsidR="0044201C">
        <w:rPr>
          <w:rFonts w:ascii="Times New Roman" w:hAnsi="Times New Roman" w:cs="Times New Roman"/>
          <w:sz w:val="28"/>
          <w:szCs w:val="28"/>
        </w:rPr>
        <w:t xml:space="preserve"> </w:t>
      </w:r>
      <w:r w:rsidR="0044201C" w:rsidRPr="0044201C">
        <w:rPr>
          <w:rFonts w:ascii="Times New Roman" w:hAnsi="Times New Roman" w:cs="Times New Roman"/>
          <w:sz w:val="28"/>
          <w:szCs w:val="28"/>
        </w:rPr>
        <w:t>женский мифол</w:t>
      </w:r>
      <w:r w:rsidR="0044201C">
        <w:rPr>
          <w:rFonts w:ascii="Times New Roman" w:hAnsi="Times New Roman" w:cs="Times New Roman"/>
          <w:sz w:val="28"/>
          <w:szCs w:val="28"/>
        </w:rPr>
        <w:t>огический персонаж, связанный с увяданием жизни, смертью.</w:t>
      </w:r>
      <w:r w:rsidR="00161783">
        <w:rPr>
          <w:rStyle w:val="a5"/>
          <w:rFonts w:ascii="Times New Roman" w:hAnsi="Times New Roman" w:cs="Times New Roman"/>
          <w:sz w:val="28"/>
          <w:szCs w:val="28"/>
        </w:rPr>
        <w:footnoteReference w:id="59"/>
      </w:r>
      <w:r w:rsidR="0044201C">
        <w:rPr>
          <w:rFonts w:ascii="Times New Roman" w:hAnsi="Times New Roman" w:cs="Times New Roman"/>
          <w:sz w:val="28"/>
          <w:szCs w:val="28"/>
        </w:rPr>
        <w:t xml:space="preserve"> </w:t>
      </w:r>
      <w:r w:rsidR="007312E3">
        <w:rPr>
          <w:rFonts w:ascii="Times New Roman" w:hAnsi="Times New Roman" w:cs="Times New Roman"/>
          <w:sz w:val="28"/>
          <w:szCs w:val="28"/>
        </w:rPr>
        <w:t xml:space="preserve">Для тех, кто знает об этом, судьба Мары в финале не станет сюрпризом – героиня погибает.   </w:t>
      </w:r>
    </w:p>
    <w:p w:rsidR="00C35EC3" w:rsidRDefault="00C35EC3" w:rsidP="001D4DC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Первая специальность</w:t>
      </w:r>
      <w:r w:rsidR="004D05F3">
        <w:rPr>
          <w:rFonts w:ascii="Times New Roman" w:hAnsi="Times New Roman" w:cs="Times New Roman"/>
          <w:sz w:val="28"/>
          <w:szCs w:val="28"/>
        </w:rPr>
        <w:t xml:space="preserve"> Мары – программирование, вторая</w:t>
      </w:r>
      <w:r>
        <w:rPr>
          <w:rFonts w:ascii="Times New Roman" w:hAnsi="Times New Roman" w:cs="Times New Roman"/>
          <w:sz w:val="28"/>
          <w:szCs w:val="28"/>
        </w:rPr>
        <w:t xml:space="preserve"> – искусствоведение. </w:t>
      </w:r>
      <w:r w:rsidR="004D05F3" w:rsidRPr="004D05F3">
        <w:rPr>
          <w:rFonts w:ascii="Times New Roman" w:hAnsi="Times New Roman" w:cs="Times New Roman"/>
          <w:sz w:val="28"/>
          <w:szCs w:val="28"/>
        </w:rPr>
        <w:t xml:space="preserve">Именно вокруг второй профессии героини построен сюжет в первой половине книги: </w:t>
      </w:r>
      <w:r w:rsidR="004D05F3">
        <w:rPr>
          <w:rFonts w:ascii="Times New Roman" w:hAnsi="Times New Roman" w:cs="Times New Roman"/>
          <w:sz w:val="28"/>
          <w:szCs w:val="28"/>
        </w:rPr>
        <w:t xml:space="preserve">– </w:t>
      </w:r>
      <w:proofErr w:type="spellStart"/>
      <w:r w:rsidR="004D05F3">
        <w:rPr>
          <w:rFonts w:ascii="Times New Roman" w:hAnsi="Times New Roman" w:cs="Times New Roman"/>
          <w:sz w:val="28"/>
          <w:szCs w:val="28"/>
        </w:rPr>
        <w:t>Мара</w:t>
      </w:r>
      <w:proofErr w:type="spellEnd"/>
      <w:r w:rsidR="004D05F3">
        <w:rPr>
          <w:rFonts w:ascii="Times New Roman" w:hAnsi="Times New Roman" w:cs="Times New Roman"/>
          <w:sz w:val="28"/>
          <w:szCs w:val="28"/>
        </w:rPr>
        <w:t xml:space="preserve"> и Порфирий занимаются</w:t>
      </w:r>
      <w:r w:rsidR="008901AE">
        <w:rPr>
          <w:rFonts w:ascii="Times New Roman" w:hAnsi="Times New Roman" w:cs="Times New Roman"/>
          <w:sz w:val="28"/>
          <w:szCs w:val="28"/>
        </w:rPr>
        <w:t xml:space="preserve"> поисками объектов искусства периода «гипсового века».</w:t>
      </w:r>
      <w:r w:rsidR="004D05F3">
        <w:rPr>
          <w:rStyle w:val="a5"/>
          <w:rFonts w:ascii="Times New Roman" w:hAnsi="Times New Roman" w:cs="Times New Roman"/>
          <w:sz w:val="28"/>
          <w:szCs w:val="28"/>
        </w:rPr>
        <w:footnoteReference w:id="60"/>
      </w:r>
      <w:r w:rsidR="004D05F3">
        <w:rPr>
          <w:rFonts w:ascii="Times New Roman" w:hAnsi="Times New Roman" w:cs="Times New Roman"/>
          <w:sz w:val="28"/>
          <w:szCs w:val="28"/>
        </w:rPr>
        <w:t xml:space="preserve"> Рассказывая же про </w:t>
      </w:r>
      <w:r w:rsidR="007B362C">
        <w:rPr>
          <w:rFonts w:ascii="Times New Roman" w:hAnsi="Times New Roman" w:cs="Times New Roman"/>
          <w:sz w:val="28"/>
          <w:szCs w:val="28"/>
        </w:rPr>
        <w:t>образование героини,</w:t>
      </w:r>
      <w:r w:rsidR="004D05F3">
        <w:rPr>
          <w:rFonts w:ascii="Times New Roman" w:hAnsi="Times New Roman" w:cs="Times New Roman"/>
          <w:sz w:val="28"/>
          <w:szCs w:val="28"/>
        </w:rPr>
        <w:t xml:space="preserve"> </w:t>
      </w:r>
      <w:r w:rsidR="004D05F3" w:rsidRPr="00B243E6">
        <w:rPr>
          <w:rFonts w:ascii="Times New Roman" w:hAnsi="Times New Roman" w:cs="Times New Roman"/>
          <w:sz w:val="28"/>
          <w:szCs w:val="28"/>
        </w:rPr>
        <w:t>связанное с программированием</w:t>
      </w:r>
      <w:r w:rsidR="004D05F3">
        <w:rPr>
          <w:rFonts w:ascii="Times New Roman" w:hAnsi="Times New Roman" w:cs="Times New Roman"/>
          <w:sz w:val="28"/>
          <w:szCs w:val="28"/>
        </w:rPr>
        <w:t>,</w:t>
      </w:r>
      <w:r w:rsidR="007B362C">
        <w:rPr>
          <w:rFonts w:ascii="Times New Roman" w:hAnsi="Times New Roman" w:cs="Times New Roman"/>
          <w:sz w:val="28"/>
          <w:szCs w:val="28"/>
        </w:rPr>
        <w:t xml:space="preserve"> Порфирий в первой части романа только описывает направления («</w:t>
      </w:r>
      <w:r w:rsidR="007B362C">
        <w:rPr>
          <w:rFonts w:ascii="Times New Roman" w:hAnsi="Times New Roman" w:cs="Times New Roman"/>
          <w:sz w:val="28"/>
          <w:szCs w:val="28"/>
          <w:lang w:val="en-US"/>
        </w:rPr>
        <w:t>Bounded</w:t>
      </w:r>
      <w:r w:rsidR="007B362C" w:rsidRPr="007B362C">
        <w:rPr>
          <w:rFonts w:ascii="Times New Roman" w:hAnsi="Times New Roman" w:cs="Times New Roman"/>
          <w:sz w:val="28"/>
          <w:szCs w:val="28"/>
        </w:rPr>
        <w:t xml:space="preserve"> </w:t>
      </w:r>
      <w:r w:rsidR="007B362C">
        <w:rPr>
          <w:rFonts w:ascii="Times New Roman" w:hAnsi="Times New Roman" w:cs="Times New Roman"/>
          <w:sz w:val="28"/>
          <w:szCs w:val="28"/>
          <w:lang w:val="en-US"/>
        </w:rPr>
        <w:t>exhaustive</w:t>
      </w:r>
      <w:r w:rsidR="007B362C" w:rsidRPr="007B362C">
        <w:rPr>
          <w:rFonts w:ascii="Times New Roman" w:hAnsi="Times New Roman" w:cs="Times New Roman"/>
          <w:sz w:val="28"/>
          <w:szCs w:val="28"/>
        </w:rPr>
        <w:t xml:space="preserve"> </w:t>
      </w:r>
      <w:r w:rsidR="007B362C">
        <w:rPr>
          <w:rFonts w:ascii="Times New Roman" w:hAnsi="Times New Roman" w:cs="Times New Roman"/>
          <w:sz w:val="28"/>
          <w:szCs w:val="28"/>
          <w:lang w:val="en-US"/>
        </w:rPr>
        <w:t>testing</w:t>
      </w:r>
      <w:r w:rsidR="007B362C">
        <w:rPr>
          <w:rFonts w:ascii="Times New Roman" w:hAnsi="Times New Roman" w:cs="Times New Roman"/>
          <w:sz w:val="28"/>
          <w:szCs w:val="28"/>
        </w:rPr>
        <w:t>» и «</w:t>
      </w:r>
      <w:r w:rsidR="007B362C">
        <w:rPr>
          <w:rFonts w:ascii="Times New Roman" w:hAnsi="Times New Roman" w:cs="Times New Roman"/>
          <w:sz w:val="28"/>
          <w:szCs w:val="28"/>
          <w:lang w:val="en-US"/>
        </w:rPr>
        <w:t>Random</w:t>
      </w:r>
      <w:r w:rsidR="007B362C" w:rsidRPr="007B362C">
        <w:rPr>
          <w:rFonts w:ascii="Times New Roman" w:hAnsi="Times New Roman" w:cs="Times New Roman"/>
          <w:sz w:val="28"/>
          <w:szCs w:val="28"/>
        </w:rPr>
        <w:t xml:space="preserve"> </w:t>
      </w:r>
      <w:r w:rsidR="007B362C">
        <w:rPr>
          <w:rFonts w:ascii="Times New Roman" w:hAnsi="Times New Roman" w:cs="Times New Roman"/>
          <w:sz w:val="28"/>
          <w:szCs w:val="28"/>
          <w:lang w:val="en-US"/>
        </w:rPr>
        <w:t>code</w:t>
      </w:r>
      <w:r w:rsidR="007B362C" w:rsidRPr="007B362C">
        <w:rPr>
          <w:rFonts w:ascii="Times New Roman" w:hAnsi="Times New Roman" w:cs="Times New Roman"/>
          <w:sz w:val="28"/>
          <w:szCs w:val="28"/>
        </w:rPr>
        <w:t xml:space="preserve"> </w:t>
      </w:r>
      <w:r w:rsidR="007B362C">
        <w:rPr>
          <w:rFonts w:ascii="Times New Roman" w:hAnsi="Times New Roman" w:cs="Times New Roman"/>
          <w:sz w:val="28"/>
          <w:szCs w:val="28"/>
          <w:lang w:val="en-US"/>
        </w:rPr>
        <w:t>programming</w:t>
      </w:r>
      <w:r w:rsidR="007B362C">
        <w:rPr>
          <w:rFonts w:ascii="Times New Roman" w:hAnsi="Times New Roman" w:cs="Times New Roman"/>
          <w:sz w:val="28"/>
          <w:szCs w:val="28"/>
        </w:rPr>
        <w:t xml:space="preserve">»), которыми занималась </w:t>
      </w:r>
      <w:proofErr w:type="spellStart"/>
      <w:r w:rsidR="007B362C">
        <w:rPr>
          <w:rFonts w:ascii="Times New Roman" w:hAnsi="Times New Roman" w:cs="Times New Roman"/>
          <w:sz w:val="28"/>
          <w:szCs w:val="28"/>
        </w:rPr>
        <w:t>Мара</w:t>
      </w:r>
      <w:proofErr w:type="spellEnd"/>
      <w:r w:rsidR="007B362C">
        <w:rPr>
          <w:rFonts w:ascii="Times New Roman" w:hAnsi="Times New Roman" w:cs="Times New Roman"/>
          <w:sz w:val="28"/>
          <w:szCs w:val="28"/>
        </w:rPr>
        <w:t>, и отмечает, что «к делу, скорей всего, не относится».</w:t>
      </w:r>
      <w:r w:rsidR="00DA1D7C">
        <w:rPr>
          <w:rFonts w:ascii="Times New Roman" w:hAnsi="Times New Roman" w:cs="Times New Roman"/>
          <w:sz w:val="28"/>
          <w:szCs w:val="28"/>
        </w:rPr>
        <w:t xml:space="preserve"> (АФ, с. 21)</w:t>
      </w:r>
      <w:r w:rsidR="007B362C">
        <w:rPr>
          <w:rFonts w:ascii="Times New Roman" w:hAnsi="Times New Roman" w:cs="Times New Roman"/>
          <w:sz w:val="28"/>
          <w:szCs w:val="28"/>
        </w:rPr>
        <w:t xml:space="preserve"> В части «тайный дневник для одного себя» Порфирий отмечает, что </w:t>
      </w:r>
      <w:proofErr w:type="spellStart"/>
      <w:r w:rsidR="007B362C">
        <w:rPr>
          <w:rFonts w:ascii="Times New Roman" w:hAnsi="Times New Roman" w:cs="Times New Roman"/>
          <w:sz w:val="28"/>
          <w:szCs w:val="28"/>
        </w:rPr>
        <w:t>Мара</w:t>
      </w:r>
      <w:proofErr w:type="spellEnd"/>
      <w:r w:rsidR="007B362C">
        <w:rPr>
          <w:rFonts w:ascii="Times New Roman" w:hAnsi="Times New Roman" w:cs="Times New Roman"/>
          <w:sz w:val="28"/>
          <w:szCs w:val="28"/>
        </w:rPr>
        <w:t xml:space="preserve"> мало того, что не упоминала в разговорах с алгоритмом свое первое образование, но еще и «прикидывалась дурочкой».</w:t>
      </w:r>
    </w:p>
    <w:p w:rsidR="003F51D4" w:rsidRPr="00835E9A" w:rsidRDefault="00C35EC3" w:rsidP="001D4DCA">
      <w:pPr>
        <w:spacing w:line="360" w:lineRule="auto"/>
        <w:ind w:firstLine="708"/>
        <w:jc w:val="both"/>
        <w:rPr>
          <w:rFonts w:ascii="Times New Roman" w:hAnsi="Times New Roman" w:cs="Times New Roman"/>
          <w:b/>
          <w:color w:val="7030A0"/>
          <w:sz w:val="28"/>
          <w:szCs w:val="28"/>
        </w:rPr>
      </w:pPr>
      <w:r>
        <w:rPr>
          <w:rFonts w:ascii="Times New Roman" w:hAnsi="Times New Roman" w:cs="Times New Roman"/>
          <w:sz w:val="28"/>
          <w:szCs w:val="28"/>
        </w:rPr>
        <w:t xml:space="preserve">Первое «знакомство» </w:t>
      </w:r>
      <w:r w:rsidR="00CD5F0D">
        <w:rPr>
          <w:rFonts w:ascii="Times New Roman" w:hAnsi="Times New Roman" w:cs="Times New Roman"/>
          <w:sz w:val="28"/>
          <w:szCs w:val="28"/>
        </w:rPr>
        <w:t>Порфирия</w:t>
      </w:r>
      <w:r>
        <w:rPr>
          <w:rFonts w:ascii="Times New Roman" w:hAnsi="Times New Roman" w:cs="Times New Roman"/>
          <w:sz w:val="28"/>
          <w:szCs w:val="28"/>
        </w:rPr>
        <w:t xml:space="preserve"> (и, соответственно, читателя)</w:t>
      </w:r>
      <w:r w:rsidR="00CD5F0D">
        <w:rPr>
          <w:rFonts w:ascii="Times New Roman" w:hAnsi="Times New Roman" w:cs="Times New Roman"/>
          <w:sz w:val="28"/>
          <w:szCs w:val="28"/>
        </w:rPr>
        <w:t xml:space="preserve"> с </w:t>
      </w:r>
      <w:proofErr w:type="spellStart"/>
      <w:r w:rsidR="00CD5F0D">
        <w:rPr>
          <w:rFonts w:ascii="Times New Roman" w:hAnsi="Times New Roman" w:cs="Times New Roman"/>
          <w:sz w:val="28"/>
          <w:szCs w:val="28"/>
        </w:rPr>
        <w:t>Марухой</w:t>
      </w:r>
      <w:proofErr w:type="spellEnd"/>
      <w:r>
        <w:rPr>
          <w:rFonts w:ascii="Times New Roman" w:hAnsi="Times New Roman" w:cs="Times New Roman"/>
          <w:sz w:val="28"/>
          <w:szCs w:val="28"/>
        </w:rPr>
        <w:t xml:space="preserve"> происходит во время просмотра идентификационного видео, после которого Порфирий </w:t>
      </w:r>
      <w:r w:rsidR="00811993">
        <w:rPr>
          <w:rFonts w:ascii="Times New Roman" w:hAnsi="Times New Roman" w:cs="Times New Roman"/>
          <w:sz w:val="28"/>
          <w:szCs w:val="28"/>
        </w:rPr>
        <w:t>делает вывод: «немолода и некрасива, скажу, пожалуй, так».</w:t>
      </w:r>
      <w:r w:rsidR="00DA1D7C">
        <w:rPr>
          <w:rFonts w:ascii="Times New Roman" w:hAnsi="Times New Roman" w:cs="Times New Roman"/>
          <w:sz w:val="28"/>
          <w:szCs w:val="28"/>
        </w:rPr>
        <w:t xml:space="preserve"> (АФ, с. 21)</w:t>
      </w:r>
      <w:r w:rsidR="00811993">
        <w:rPr>
          <w:rFonts w:ascii="Times New Roman" w:hAnsi="Times New Roman" w:cs="Times New Roman"/>
          <w:sz w:val="28"/>
          <w:szCs w:val="28"/>
        </w:rPr>
        <w:t xml:space="preserve"> Пелевин не упускает возможности </w:t>
      </w:r>
      <w:proofErr w:type="spellStart"/>
      <w:r w:rsidR="0093550E">
        <w:rPr>
          <w:rFonts w:ascii="Times New Roman" w:hAnsi="Times New Roman" w:cs="Times New Roman"/>
          <w:sz w:val="28"/>
          <w:szCs w:val="28"/>
        </w:rPr>
        <w:t>поиронизировать</w:t>
      </w:r>
      <w:proofErr w:type="spellEnd"/>
      <w:r w:rsidR="0093550E">
        <w:rPr>
          <w:rFonts w:ascii="Times New Roman" w:hAnsi="Times New Roman" w:cs="Times New Roman"/>
          <w:color w:val="7030A0"/>
          <w:sz w:val="28"/>
          <w:szCs w:val="28"/>
        </w:rPr>
        <w:t xml:space="preserve"> </w:t>
      </w:r>
      <w:r w:rsidR="00A10FD0">
        <w:rPr>
          <w:rFonts w:ascii="Times New Roman" w:hAnsi="Times New Roman" w:cs="Times New Roman"/>
          <w:sz w:val="28"/>
          <w:szCs w:val="28"/>
        </w:rPr>
        <w:t xml:space="preserve">над </w:t>
      </w:r>
      <w:r w:rsidR="00202D4D">
        <w:rPr>
          <w:rFonts w:ascii="Times New Roman" w:hAnsi="Times New Roman" w:cs="Times New Roman"/>
          <w:sz w:val="28"/>
          <w:szCs w:val="28"/>
        </w:rPr>
        <w:t xml:space="preserve">тестом </w:t>
      </w:r>
      <w:proofErr w:type="spellStart"/>
      <w:r w:rsidR="00202D4D">
        <w:rPr>
          <w:rFonts w:ascii="Times New Roman" w:hAnsi="Times New Roman" w:cs="Times New Roman"/>
          <w:sz w:val="28"/>
          <w:szCs w:val="28"/>
        </w:rPr>
        <w:t>Бехдель</w:t>
      </w:r>
      <w:proofErr w:type="spellEnd"/>
      <w:r w:rsidR="005B321A">
        <w:rPr>
          <w:rFonts w:ascii="Times New Roman" w:hAnsi="Times New Roman" w:cs="Times New Roman"/>
          <w:sz w:val="28"/>
          <w:szCs w:val="28"/>
        </w:rPr>
        <w:t>,</w:t>
      </w:r>
      <w:r w:rsidR="00F43592" w:rsidRPr="004A7A49">
        <w:rPr>
          <w:rStyle w:val="a5"/>
          <w:rFonts w:ascii="Times New Roman" w:hAnsi="Times New Roman" w:cs="Times New Roman"/>
          <w:b/>
          <w:sz w:val="28"/>
          <w:szCs w:val="28"/>
        </w:rPr>
        <w:footnoteReference w:id="61"/>
      </w:r>
      <w:r w:rsidR="00202D4D">
        <w:rPr>
          <w:rFonts w:ascii="Times New Roman" w:hAnsi="Times New Roman" w:cs="Times New Roman"/>
          <w:sz w:val="28"/>
          <w:szCs w:val="28"/>
        </w:rPr>
        <w:t xml:space="preserve"> </w:t>
      </w:r>
      <w:r w:rsidR="00F43592">
        <w:rPr>
          <w:rFonts w:ascii="Times New Roman" w:hAnsi="Times New Roman" w:cs="Times New Roman"/>
          <w:sz w:val="28"/>
          <w:szCs w:val="28"/>
        </w:rPr>
        <w:t>при этом интерпретируя его по-своему: «Женская красота и молодость – вещи очень относительные, а последние версии служебной инструкции требуют от нас вставлять в романы некрасивых немолодых женщин, говорящих на темы, не связанные с сексом и приготовлением пищи».</w:t>
      </w:r>
      <w:r w:rsidR="00DA1D7C">
        <w:rPr>
          <w:rFonts w:ascii="Times New Roman" w:hAnsi="Times New Roman" w:cs="Times New Roman"/>
          <w:sz w:val="28"/>
          <w:szCs w:val="28"/>
        </w:rPr>
        <w:t xml:space="preserve"> (АФ, с. 21)</w:t>
      </w:r>
      <w:r w:rsidR="004B2C65">
        <w:rPr>
          <w:rFonts w:ascii="Times New Roman" w:hAnsi="Times New Roman" w:cs="Times New Roman"/>
          <w:sz w:val="28"/>
          <w:szCs w:val="28"/>
        </w:rPr>
        <w:t xml:space="preserve"> </w:t>
      </w:r>
      <w:r w:rsidR="002A4B31">
        <w:rPr>
          <w:rFonts w:ascii="Times New Roman" w:hAnsi="Times New Roman" w:cs="Times New Roman"/>
          <w:sz w:val="28"/>
          <w:szCs w:val="28"/>
        </w:rPr>
        <w:t xml:space="preserve">Заявляя подобное, Порфирий как бы подтверждает свою ненадежность, субъективность, как повествователя. </w:t>
      </w:r>
      <w:r w:rsidR="004A7A49">
        <w:rPr>
          <w:rFonts w:ascii="Times New Roman" w:hAnsi="Times New Roman" w:cs="Times New Roman"/>
          <w:sz w:val="28"/>
          <w:szCs w:val="28"/>
        </w:rPr>
        <w:t xml:space="preserve">И, как читатель узнает позже, он действительно оказывается ненадежным рассказчиком. </w:t>
      </w:r>
      <w:proofErr w:type="spellStart"/>
      <w:r w:rsidR="00765321">
        <w:rPr>
          <w:rFonts w:ascii="Times New Roman" w:hAnsi="Times New Roman" w:cs="Times New Roman"/>
          <w:sz w:val="28"/>
          <w:szCs w:val="28"/>
        </w:rPr>
        <w:t>Мара</w:t>
      </w:r>
      <w:proofErr w:type="spellEnd"/>
      <w:r w:rsidR="00765321">
        <w:rPr>
          <w:rFonts w:ascii="Times New Roman" w:hAnsi="Times New Roman" w:cs="Times New Roman"/>
          <w:sz w:val="28"/>
          <w:szCs w:val="28"/>
        </w:rPr>
        <w:t xml:space="preserve"> </w:t>
      </w:r>
      <w:r w:rsidR="00765321">
        <w:rPr>
          <w:rFonts w:ascii="Times New Roman" w:hAnsi="Times New Roman" w:cs="Times New Roman"/>
          <w:sz w:val="28"/>
          <w:szCs w:val="28"/>
        </w:rPr>
        <w:lastRenderedPageBreak/>
        <w:t xml:space="preserve">запросила у Полицейского Управления текст, который писал Порфирий и осталась очень недовольна </w:t>
      </w:r>
      <w:r w:rsidR="00835E9A">
        <w:rPr>
          <w:rFonts w:ascii="Times New Roman" w:hAnsi="Times New Roman" w:cs="Times New Roman"/>
          <w:sz w:val="28"/>
          <w:szCs w:val="28"/>
        </w:rPr>
        <w:t>описанием, которое дал ей алгоритм</w:t>
      </w:r>
      <w:r w:rsidR="00765321">
        <w:rPr>
          <w:rFonts w:ascii="Times New Roman" w:hAnsi="Times New Roman" w:cs="Times New Roman"/>
          <w:sz w:val="28"/>
          <w:szCs w:val="28"/>
        </w:rPr>
        <w:t>:</w:t>
      </w:r>
      <w:r w:rsidR="00835E9A">
        <w:rPr>
          <w:rFonts w:ascii="Times New Roman" w:hAnsi="Times New Roman" w:cs="Times New Roman"/>
          <w:sz w:val="28"/>
          <w:szCs w:val="28"/>
        </w:rPr>
        <w:t xml:space="preserve"> «Немолода? Мне тридцать два года – тебе что, </w:t>
      </w:r>
      <w:proofErr w:type="spellStart"/>
      <w:r w:rsidR="00835E9A">
        <w:rPr>
          <w:rFonts w:ascii="Times New Roman" w:hAnsi="Times New Roman" w:cs="Times New Roman"/>
          <w:sz w:val="28"/>
          <w:szCs w:val="28"/>
        </w:rPr>
        <w:t>бл</w:t>
      </w:r>
      <w:proofErr w:type="spellEnd"/>
      <w:r w:rsidR="00835E9A">
        <w:rPr>
          <w:rFonts w:ascii="Times New Roman" w:hAnsi="Times New Roman" w:cs="Times New Roman"/>
          <w:sz w:val="28"/>
          <w:szCs w:val="28"/>
        </w:rPr>
        <w:t>…</w:t>
      </w:r>
      <w:proofErr w:type="spellStart"/>
      <w:r w:rsidR="00835E9A">
        <w:rPr>
          <w:rFonts w:ascii="Times New Roman" w:hAnsi="Times New Roman" w:cs="Times New Roman"/>
          <w:sz w:val="28"/>
          <w:szCs w:val="28"/>
        </w:rPr>
        <w:t>ть</w:t>
      </w:r>
      <w:proofErr w:type="spellEnd"/>
      <w:r w:rsidR="00835E9A">
        <w:rPr>
          <w:rFonts w:ascii="Times New Roman" w:hAnsi="Times New Roman" w:cs="Times New Roman"/>
          <w:sz w:val="28"/>
          <w:szCs w:val="28"/>
        </w:rPr>
        <w:t xml:space="preserve">, </w:t>
      </w:r>
      <w:proofErr w:type="gramStart"/>
      <w:r w:rsidR="00835E9A">
        <w:rPr>
          <w:rFonts w:ascii="Times New Roman" w:hAnsi="Times New Roman" w:cs="Times New Roman"/>
          <w:sz w:val="28"/>
          <w:szCs w:val="28"/>
        </w:rPr>
        <w:t>семилетнюю</w:t>
      </w:r>
      <w:proofErr w:type="gramEnd"/>
      <w:r w:rsidR="00835E9A">
        <w:rPr>
          <w:rFonts w:ascii="Times New Roman" w:hAnsi="Times New Roman" w:cs="Times New Roman"/>
          <w:sz w:val="28"/>
          <w:szCs w:val="28"/>
        </w:rPr>
        <w:t xml:space="preserve"> выкатить?»</w:t>
      </w:r>
      <w:r w:rsidR="008030BF">
        <w:rPr>
          <w:rFonts w:ascii="Times New Roman" w:hAnsi="Times New Roman" w:cs="Times New Roman"/>
          <w:sz w:val="28"/>
          <w:szCs w:val="28"/>
        </w:rPr>
        <w:t xml:space="preserve"> (АФ, с.</w:t>
      </w:r>
      <w:r w:rsidR="008030BF">
        <w:rPr>
          <w:rFonts w:ascii="Times New Roman" w:hAnsi="Times New Roman" w:cs="Times New Roman"/>
          <w:sz w:val="28"/>
          <w:szCs w:val="28"/>
          <w:lang w:val="en-US"/>
        </w:rPr>
        <w:t> </w:t>
      </w:r>
      <w:r w:rsidR="00DA1D7C">
        <w:rPr>
          <w:rFonts w:ascii="Times New Roman" w:hAnsi="Times New Roman" w:cs="Times New Roman"/>
          <w:sz w:val="28"/>
          <w:szCs w:val="28"/>
        </w:rPr>
        <w:t>91)</w:t>
      </w:r>
      <w:r w:rsidR="00835E9A">
        <w:rPr>
          <w:rFonts w:ascii="Times New Roman" w:hAnsi="Times New Roman" w:cs="Times New Roman"/>
          <w:sz w:val="28"/>
          <w:szCs w:val="28"/>
        </w:rPr>
        <w:t xml:space="preserve"> </w:t>
      </w:r>
    </w:p>
    <w:p w:rsidR="00C35EC3" w:rsidRDefault="00B06E60" w:rsidP="001D4DC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Затем Порфирий описывает героиню так: «</w:t>
      </w:r>
      <w:proofErr w:type="spellStart"/>
      <w:r>
        <w:rPr>
          <w:rFonts w:ascii="Times New Roman" w:hAnsi="Times New Roman" w:cs="Times New Roman"/>
          <w:sz w:val="28"/>
          <w:szCs w:val="28"/>
        </w:rPr>
        <w:t>Маруха</w:t>
      </w:r>
      <w:proofErr w:type="spellEnd"/>
      <w:r>
        <w:rPr>
          <w:rFonts w:ascii="Times New Roman" w:hAnsi="Times New Roman" w:cs="Times New Roman"/>
          <w:sz w:val="28"/>
          <w:szCs w:val="28"/>
        </w:rPr>
        <w:t xml:space="preserve"> была бритой наголо, иссушенной диетами особой».</w:t>
      </w:r>
      <w:r w:rsidR="00DA1D7C">
        <w:rPr>
          <w:rFonts w:ascii="Times New Roman" w:hAnsi="Times New Roman" w:cs="Times New Roman"/>
          <w:sz w:val="28"/>
          <w:szCs w:val="28"/>
        </w:rPr>
        <w:t xml:space="preserve"> (АФ, с. 22)</w:t>
      </w:r>
      <w:r w:rsidR="00375F67">
        <w:rPr>
          <w:rFonts w:ascii="Times New Roman" w:hAnsi="Times New Roman" w:cs="Times New Roman"/>
          <w:sz w:val="28"/>
          <w:szCs w:val="28"/>
        </w:rPr>
        <w:t xml:space="preserve"> </w:t>
      </w:r>
      <w:r w:rsidR="000816F5">
        <w:rPr>
          <w:rFonts w:ascii="Times New Roman" w:hAnsi="Times New Roman" w:cs="Times New Roman"/>
          <w:sz w:val="28"/>
          <w:szCs w:val="28"/>
        </w:rPr>
        <w:t>В анкете</w:t>
      </w:r>
      <w:r w:rsidR="003C2B5E">
        <w:rPr>
          <w:rFonts w:ascii="Times New Roman" w:hAnsi="Times New Roman" w:cs="Times New Roman"/>
          <w:sz w:val="28"/>
          <w:szCs w:val="28"/>
        </w:rPr>
        <w:t xml:space="preserve"> помимо биологического пола (женский) был указан </w:t>
      </w:r>
      <w:r w:rsidR="000816F5">
        <w:rPr>
          <w:rFonts w:ascii="Times New Roman" w:hAnsi="Times New Roman" w:cs="Times New Roman"/>
          <w:sz w:val="28"/>
          <w:szCs w:val="28"/>
        </w:rPr>
        <w:t xml:space="preserve">гендер: «баба с яйцами». Это означало, что </w:t>
      </w:r>
      <w:proofErr w:type="spellStart"/>
      <w:r w:rsidR="000816F5">
        <w:rPr>
          <w:rFonts w:ascii="Times New Roman" w:hAnsi="Times New Roman" w:cs="Times New Roman"/>
          <w:sz w:val="28"/>
          <w:szCs w:val="28"/>
        </w:rPr>
        <w:t>Мара</w:t>
      </w:r>
      <w:proofErr w:type="spellEnd"/>
      <w:r w:rsidR="000816F5">
        <w:rPr>
          <w:rFonts w:ascii="Times New Roman" w:hAnsi="Times New Roman" w:cs="Times New Roman"/>
          <w:sz w:val="28"/>
          <w:szCs w:val="28"/>
        </w:rPr>
        <w:t xml:space="preserve"> </w:t>
      </w:r>
      <w:r w:rsidR="00244AD8">
        <w:rPr>
          <w:rFonts w:ascii="Times New Roman" w:hAnsi="Times New Roman" w:cs="Times New Roman"/>
          <w:sz w:val="28"/>
          <w:szCs w:val="28"/>
        </w:rPr>
        <w:t>«</w:t>
      </w:r>
      <w:r w:rsidR="000816F5">
        <w:rPr>
          <w:rFonts w:ascii="Times New Roman" w:hAnsi="Times New Roman" w:cs="Times New Roman"/>
          <w:sz w:val="28"/>
          <w:szCs w:val="28"/>
        </w:rPr>
        <w:t xml:space="preserve">подсадила себе </w:t>
      </w:r>
      <w:proofErr w:type="spellStart"/>
      <w:r w:rsidR="000816F5">
        <w:rPr>
          <w:rFonts w:ascii="Times New Roman" w:hAnsi="Times New Roman" w:cs="Times New Roman"/>
          <w:sz w:val="28"/>
          <w:szCs w:val="28"/>
        </w:rPr>
        <w:t>тестостероновые</w:t>
      </w:r>
      <w:proofErr w:type="spellEnd"/>
      <w:r w:rsidR="000816F5">
        <w:rPr>
          <w:rFonts w:ascii="Times New Roman" w:hAnsi="Times New Roman" w:cs="Times New Roman"/>
          <w:sz w:val="28"/>
          <w:szCs w:val="28"/>
        </w:rPr>
        <w:t xml:space="preserve"> диспенсеры, благодаря чему ее тело стало чуть </w:t>
      </w:r>
      <w:proofErr w:type="spellStart"/>
      <w:r w:rsidR="000816F5">
        <w:rPr>
          <w:rFonts w:ascii="Times New Roman" w:hAnsi="Times New Roman" w:cs="Times New Roman"/>
          <w:sz w:val="28"/>
          <w:szCs w:val="28"/>
        </w:rPr>
        <w:t>маскулинней</w:t>
      </w:r>
      <w:proofErr w:type="spellEnd"/>
      <w:r w:rsidR="000816F5">
        <w:rPr>
          <w:rFonts w:ascii="Times New Roman" w:hAnsi="Times New Roman" w:cs="Times New Roman"/>
          <w:sz w:val="28"/>
          <w:szCs w:val="28"/>
        </w:rPr>
        <w:t xml:space="preserve"> и сильнее</w:t>
      </w:r>
      <w:r w:rsidR="00244AD8">
        <w:rPr>
          <w:rFonts w:ascii="Times New Roman" w:hAnsi="Times New Roman" w:cs="Times New Roman"/>
          <w:sz w:val="28"/>
          <w:szCs w:val="28"/>
        </w:rPr>
        <w:t xml:space="preserve">, чем у баб без яиц – но до волосатости и </w:t>
      </w:r>
      <w:proofErr w:type="spellStart"/>
      <w:r w:rsidR="00244AD8">
        <w:rPr>
          <w:rFonts w:ascii="Times New Roman" w:hAnsi="Times New Roman" w:cs="Times New Roman"/>
          <w:sz w:val="28"/>
          <w:szCs w:val="28"/>
        </w:rPr>
        <w:t>мужеподобия</w:t>
      </w:r>
      <w:proofErr w:type="spellEnd"/>
      <w:r w:rsidR="00244AD8">
        <w:rPr>
          <w:rFonts w:ascii="Times New Roman" w:hAnsi="Times New Roman" w:cs="Times New Roman"/>
          <w:sz w:val="28"/>
          <w:szCs w:val="28"/>
        </w:rPr>
        <w:t xml:space="preserve"> в ее случае не дошло: несмотря на широкие плечи и узкие бедра, визуально она была несомненной женщиной».</w:t>
      </w:r>
      <w:r w:rsidR="00DA1D7C">
        <w:rPr>
          <w:rFonts w:ascii="Times New Roman" w:hAnsi="Times New Roman" w:cs="Times New Roman"/>
          <w:sz w:val="28"/>
          <w:szCs w:val="28"/>
        </w:rPr>
        <w:t xml:space="preserve"> (АФ, с. 22)</w:t>
      </w:r>
      <w:r w:rsidR="00FF47F3">
        <w:rPr>
          <w:rFonts w:ascii="Times New Roman" w:hAnsi="Times New Roman" w:cs="Times New Roman"/>
          <w:sz w:val="28"/>
          <w:szCs w:val="28"/>
        </w:rPr>
        <w:t xml:space="preserve"> Порфирий при этом говорит о </w:t>
      </w:r>
      <w:r w:rsidR="00233C07">
        <w:rPr>
          <w:rFonts w:ascii="Times New Roman" w:hAnsi="Times New Roman" w:cs="Times New Roman"/>
          <w:sz w:val="28"/>
          <w:szCs w:val="28"/>
        </w:rPr>
        <w:t>героине довольно пренебрежительно, называя ее «девочка»</w:t>
      </w:r>
      <w:r w:rsidR="00B42D1C">
        <w:rPr>
          <w:rFonts w:ascii="Times New Roman" w:hAnsi="Times New Roman" w:cs="Times New Roman"/>
          <w:sz w:val="28"/>
          <w:szCs w:val="28"/>
        </w:rPr>
        <w:t>, что характеризует несерьез</w:t>
      </w:r>
      <w:r w:rsidR="00092B31">
        <w:rPr>
          <w:rFonts w:ascii="Times New Roman" w:hAnsi="Times New Roman" w:cs="Times New Roman"/>
          <w:sz w:val="28"/>
          <w:szCs w:val="28"/>
        </w:rPr>
        <w:t>ность его отношения к заказчице:</w:t>
      </w:r>
      <w:r w:rsidR="00B42D1C">
        <w:rPr>
          <w:rFonts w:ascii="Times New Roman" w:hAnsi="Times New Roman" w:cs="Times New Roman"/>
          <w:sz w:val="28"/>
          <w:szCs w:val="28"/>
        </w:rPr>
        <w:t xml:space="preserve"> Порфирий не воспринимает ее всерьез</w:t>
      </w:r>
      <w:r w:rsidR="00233C07">
        <w:rPr>
          <w:rFonts w:ascii="Times New Roman" w:hAnsi="Times New Roman" w:cs="Times New Roman"/>
          <w:sz w:val="28"/>
          <w:szCs w:val="28"/>
        </w:rPr>
        <w:t>.</w:t>
      </w:r>
      <w:r w:rsidR="007A629F">
        <w:rPr>
          <w:rFonts w:ascii="Times New Roman" w:hAnsi="Times New Roman" w:cs="Times New Roman"/>
          <w:sz w:val="28"/>
          <w:szCs w:val="28"/>
        </w:rPr>
        <w:t xml:space="preserve"> Наблюдая за </w:t>
      </w:r>
      <w:proofErr w:type="spellStart"/>
      <w:r w:rsidR="007A629F">
        <w:rPr>
          <w:rFonts w:ascii="Times New Roman" w:hAnsi="Times New Roman" w:cs="Times New Roman"/>
          <w:sz w:val="28"/>
          <w:szCs w:val="28"/>
        </w:rPr>
        <w:t>Марой</w:t>
      </w:r>
      <w:proofErr w:type="spellEnd"/>
      <w:r w:rsidR="004D42EC">
        <w:rPr>
          <w:rFonts w:ascii="Times New Roman" w:hAnsi="Times New Roman" w:cs="Times New Roman"/>
          <w:sz w:val="28"/>
          <w:szCs w:val="28"/>
        </w:rPr>
        <w:t xml:space="preserve"> через домашние камеры</w:t>
      </w:r>
      <w:r w:rsidR="005B321A">
        <w:rPr>
          <w:rFonts w:ascii="Times New Roman" w:hAnsi="Times New Roman" w:cs="Times New Roman"/>
          <w:sz w:val="28"/>
          <w:szCs w:val="28"/>
        </w:rPr>
        <w:t xml:space="preserve">, </w:t>
      </w:r>
      <w:r w:rsidR="007A629F">
        <w:rPr>
          <w:rFonts w:ascii="Times New Roman" w:hAnsi="Times New Roman" w:cs="Times New Roman"/>
          <w:sz w:val="28"/>
          <w:szCs w:val="28"/>
        </w:rPr>
        <w:t>алгоритм отмечает: «</w:t>
      </w:r>
      <w:proofErr w:type="spellStart"/>
      <w:r w:rsidR="007A629F">
        <w:rPr>
          <w:rFonts w:ascii="Times New Roman" w:hAnsi="Times New Roman" w:cs="Times New Roman"/>
          <w:sz w:val="28"/>
          <w:szCs w:val="28"/>
        </w:rPr>
        <w:t>Маруха</w:t>
      </w:r>
      <w:proofErr w:type="spellEnd"/>
      <w:r w:rsidR="007A629F">
        <w:rPr>
          <w:rFonts w:ascii="Times New Roman" w:hAnsi="Times New Roman" w:cs="Times New Roman"/>
          <w:sz w:val="28"/>
          <w:szCs w:val="28"/>
        </w:rPr>
        <w:t xml:space="preserve"> была одета</w:t>
      </w:r>
      <w:r w:rsidR="00C001AD">
        <w:rPr>
          <w:rFonts w:ascii="Times New Roman" w:hAnsi="Times New Roman" w:cs="Times New Roman"/>
          <w:sz w:val="28"/>
          <w:szCs w:val="28"/>
        </w:rPr>
        <w:t xml:space="preserve"> в кожаную БДСМ-упряжь с шипами. </w:t>
      </w:r>
      <w:r w:rsidR="00C001AD" w:rsidRPr="00C001AD">
        <w:rPr>
          <w:rFonts w:ascii="Times New Roman" w:hAnsi="Times New Roman" w:cs="Times New Roman"/>
          <w:sz w:val="28"/>
          <w:szCs w:val="28"/>
        </w:rPr>
        <w:t xml:space="preserve">&lt;…&gt; </w:t>
      </w:r>
      <w:r w:rsidR="00C001AD">
        <w:rPr>
          <w:rFonts w:ascii="Times New Roman" w:hAnsi="Times New Roman" w:cs="Times New Roman"/>
          <w:sz w:val="28"/>
          <w:szCs w:val="28"/>
        </w:rPr>
        <w:t>Впрочем, особой необходимости в таком наряде не было: у девочки во взгляде отсвечивало больше БДСМ-шипов, чем на одежде».</w:t>
      </w:r>
      <w:r w:rsidR="00DA1D7C">
        <w:rPr>
          <w:rFonts w:ascii="Times New Roman" w:hAnsi="Times New Roman" w:cs="Times New Roman"/>
          <w:sz w:val="28"/>
          <w:szCs w:val="28"/>
        </w:rPr>
        <w:t xml:space="preserve"> (АФ, с. 23)</w:t>
      </w:r>
      <w:r w:rsidR="00C001AD">
        <w:rPr>
          <w:rFonts w:ascii="Times New Roman" w:hAnsi="Times New Roman" w:cs="Times New Roman"/>
          <w:sz w:val="28"/>
          <w:szCs w:val="28"/>
        </w:rPr>
        <w:t xml:space="preserve"> </w:t>
      </w:r>
    </w:p>
    <w:p w:rsidR="006E442E" w:rsidRPr="0033280C" w:rsidRDefault="00DF4332" w:rsidP="001D4DC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Именно Маре принадлежат монологи о современном искусстве и его сути. А также можно отметить, что речь героини изобилует нецензурной лексикой, особенно в ее диалогах с Порфирием.</w:t>
      </w:r>
    </w:p>
    <w:p w:rsidR="006424F4" w:rsidRDefault="007576C3" w:rsidP="001D4DCA">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Мара</w:t>
      </w:r>
      <w:proofErr w:type="spellEnd"/>
      <w:r>
        <w:rPr>
          <w:rFonts w:ascii="Times New Roman" w:hAnsi="Times New Roman" w:cs="Times New Roman"/>
          <w:sz w:val="28"/>
          <w:szCs w:val="28"/>
        </w:rPr>
        <w:t>, описываемая Порфирием</w:t>
      </w:r>
      <w:r w:rsidR="001656A5">
        <w:rPr>
          <w:rFonts w:ascii="Times New Roman" w:hAnsi="Times New Roman" w:cs="Times New Roman"/>
          <w:sz w:val="28"/>
          <w:szCs w:val="28"/>
        </w:rPr>
        <w:t>,</w:t>
      </w:r>
      <w:r>
        <w:rPr>
          <w:rFonts w:ascii="Times New Roman" w:hAnsi="Times New Roman" w:cs="Times New Roman"/>
          <w:sz w:val="28"/>
          <w:szCs w:val="28"/>
        </w:rPr>
        <w:t xml:space="preserve"> создает впечатление</w:t>
      </w:r>
      <w:r w:rsidR="001656A5">
        <w:rPr>
          <w:rFonts w:ascii="Times New Roman" w:hAnsi="Times New Roman" w:cs="Times New Roman"/>
          <w:sz w:val="28"/>
          <w:szCs w:val="28"/>
        </w:rPr>
        <w:t xml:space="preserve"> </w:t>
      </w:r>
      <w:r w:rsidR="00720E17">
        <w:rPr>
          <w:rFonts w:ascii="Times New Roman" w:hAnsi="Times New Roman" w:cs="Times New Roman"/>
          <w:sz w:val="28"/>
          <w:szCs w:val="28"/>
        </w:rPr>
        <w:t>довольно резкого и</w:t>
      </w:r>
      <w:r w:rsidR="001656A5">
        <w:rPr>
          <w:rFonts w:ascii="Times New Roman" w:hAnsi="Times New Roman" w:cs="Times New Roman"/>
          <w:sz w:val="28"/>
          <w:szCs w:val="28"/>
        </w:rPr>
        <w:t xml:space="preserve"> в какой-то мере даже опасного человека (рассказывая об оптимальной частоте вибратора для Мары, алгоритм отмечает, что она была шесть целых шестьдесят шесть сотых</w:t>
      </w:r>
      <w:r w:rsidR="00720E17">
        <w:rPr>
          <w:rStyle w:val="a5"/>
          <w:rFonts w:ascii="Times New Roman" w:hAnsi="Times New Roman" w:cs="Times New Roman"/>
          <w:sz w:val="28"/>
          <w:szCs w:val="28"/>
        </w:rPr>
        <w:footnoteReference w:id="62"/>
      </w:r>
      <w:r w:rsidR="00720E17">
        <w:rPr>
          <w:rFonts w:ascii="Times New Roman" w:hAnsi="Times New Roman" w:cs="Times New Roman"/>
          <w:sz w:val="28"/>
          <w:szCs w:val="28"/>
        </w:rPr>
        <w:t xml:space="preserve">), на самом деле </w:t>
      </w:r>
      <w:r w:rsidR="006424F4">
        <w:rPr>
          <w:rFonts w:ascii="Times New Roman" w:hAnsi="Times New Roman" w:cs="Times New Roman"/>
          <w:sz w:val="28"/>
          <w:szCs w:val="28"/>
        </w:rPr>
        <w:t>оказывается</w:t>
      </w:r>
      <w:r w:rsidR="00720E17">
        <w:rPr>
          <w:rFonts w:ascii="Times New Roman" w:hAnsi="Times New Roman" w:cs="Times New Roman"/>
          <w:sz w:val="28"/>
          <w:szCs w:val="28"/>
        </w:rPr>
        <w:t xml:space="preserve"> еще более</w:t>
      </w:r>
      <w:r w:rsidR="006424F4">
        <w:rPr>
          <w:rFonts w:ascii="Times New Roman" w:hAnsi="Times New Roman" w:cs="Times New Roman"/>
          <w:sz w:val="28"/>
          <w:szCs w:val="28"/>
        </w:rPr>
        <w:t xml:space="preserve"> жестокой и хладнокровной: «Всю нашу команду расстреляли из автоматов и сожгли </w:t>
      </w:r>
      <w:r w:rsidR="006424F4">
        <w:rPr>
          <w:rFonts w:ascii="Times New Roman" w:hAnsi="Times New Roman" w:cs="Times New Roman"/>
          <w:sz w:val="28"/>
          <w:szCs w:val="28"/>
        </w:rPr>
        <w:lastRenderedPageBreak/>
        <w:t>прямо в арендованной вилле. Я по счастливой случайности успела попрощаться и уехать за два дня до этого».</w:t>
      </w:r>
      <w:r w:rsidR="00DA1D7C">
        <w:rPr>
          <w:rFonts w:ascii="Times New Roman" w:hAnsi="Times New Roman" w:cs="Times New Roman"/>
          <w:sz w:val="28"/>
          <w:szCs w:val="28"/>
        </w:rPr>
        <w:t xml:space="preserve"> (АФ, с. 276)</w:t>
      </w:r>
      <w:r w:rsidR="006424F4">
        <w:rPr>
          <w:rFonts w:ascii="Times New Roman" w:hAnsi="Times New Roman" w:cs="Times New Roman"/>
          <w:sz w:val="28"/>
          <w:szCs w:val="28"/>
        </w:rPr>
        <w:t xml:space="preserve"> </w:t>
      </w:r>
    </w:p>
    <w:p w:rsidR="002C3B9D" w:rsidRDefault="006035EA" w:rsidP="00044C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Наряду с </w:t>
      </w:r>
      <w:proofErr w:type="spellStart"/>
      <w:r>
        <w:rPr>
          <w:rFonts w:ascii="Times New Roman" w:hAnsi="Times New Roman" w:cs="Times New Roman"/>
          <w:sz w:val="28"/>
          <w:szCs w:val="28"/>
        </w:rPr>
        <w:t>Марой</w:t>
      </w:r>
      <w:proofErr w:type="spellEnd"/>
      <w:r w:rsidR="00044CE7">
        <w:rPr>
          <w:rFonts w:ascii="Times New Roman" w:hAnsi="Times New Roman" w:cs="Times New Roman"/>
          <w:sz w:val="28"/>
          <w:szCs w:val="28"/>
        </w:rPr>
        <w:t xml:space="preserve"> в тексте появляется еще один женский образ: Жанна-Сафо.</w:t>
      </w:r>
      <w:r w:rsidR="00720E17">
        <w:rPr>
          <w:rFonts w:ascii="Times New Roman" w:hAnsi="Times New Roman" w:cs="Times New Roman"/>
          <w:sz w:val="28"/>
          <w:szCs w:val="28"/>
        </w:rPr>
        <w:t xml:space="preserve"> Имена женских персонажей, функционирующих в этом романе – Жанна и </w:t>
      </w:r>
      <w:proofErr w:type="spellStart"/>
      <w:r w:rsidR="00720E17">
        <w:rPr>
          <w:rFonts w:ascii="Times New Roman" w:hAnsi="Times New Roman" w:cs="Times New Roman"/>
          <w:sz w:val="28"/>
          <w:szCs w:val="28"/>
        </w:rPr>
        <w:t>Мара</w:t>
      </w:r>
      <w:proofErr w:type="spellEnd"/>
      <w:r w:rsidR="00720E17">
        <w:rPr>
          <w:rFonts w:ascii="Times New Roman" w:hAnsi="Times New Roman" w:cs="Times New Roman"/>
          <w:sz w:val="28"/>
          <w:szCs w:val="28"/>
        </w:rPr>
        <w:t xml:space="preserve"> – составляют имя Жан</w:t>
      </w:r>
      <w:r w:rsidR="0033280C">
        <w:rPr>
          <w:rFonts w:ascii="Times New Roman" w:hAnsi="Times New Roman" w:cs="Times New Roman"/>
          <w:sz w:val="28"/>
          <w:szCs w:val="28"/>
        </w:rPr>
        <w:t>а</w:t>
      </w:r>
      <w:r w:rsidR="00720E17">
        <w:rPr>
          <w:rFonts w:ascii="Times New Roman" w:hAnsi="Times New Roman" w:cs="Times New Roman"/>
          <w:sz w:val="28"/>
          <w:szCs w:val="28"/>
        </w:rPr>
        <w:t xml:space="preserve"> Маре</w:t>
      </w:r>
      <w:r w:rsidR="0033280C">
        <w:rPr>
          <w:rFonts w:ascii="Times New Roman" w:hAnsi="Times New Roman" w:cs="Times New Roman"/>
          <w:sz w:val="28"/>
          <w:szCs w:val="28"/>
        </w:rPr>
        <w:t xml:space="preserve"> – главного</w:t>
      </w:r>
      <w:r w:rsidR="007B362C">
        <w:rPr>
          <w:rFonts w:ascii="Times New Roman" w:hAnsi="Times New Roman" w:cs="Times New Roman"/>
          <w:sz w:val="28"/>
          <w:szCs w:val="28"/>
        </w:rPr>
        <w:t xml:space="preserve"> героя фильма, который подделывает</w:t>
      </w:r>
      <w:r w:rsidR="0033280C">
        <w:rPr>
          <w:rFonts w:ascii="Times New Roman" w:hAnsi="Times New Roman" w:cs="Times New Roman"/>
          <w:sz w:val="28"/>
          <w:szCs w:val="28"/>
        </w:rPr>
        <w:t xml:space="preserve"> </w:t>
      </w:r>
      <w:proofErr w:type="spellStart"/>
      <w:r w:rsidR="0033280C">
        <w:rPr>
          <w:rFonts w:ascii="Times New Roman" w:hAnsi="Times New Roman" w:cs="Times New Roman"/>
          <w:sz w:val="28"/>
          <w:szCs w:val="28"/>
        </w:rPr>
        <w:t>Мара</w:t>
      </w:r>
      <w:proofErr w:type="spellEnd"/>
      <w:r w:rsidR="0033280C">
        <w:rPr>
          <w:rFonts w:ascii="Times New Roman" w:hAnsi="Times New Roman" w:cs="Times New Roman"/>
          <w:sz w:val="28"/>
          <w:szCs w:val="28"/>
        </w:rPr>
        <w:t>.</w:t>
      </w:r>
      <w:r w:rsidR="005B321A">
        <w:rPr>
          <w:rFonts w:ascii="Times New Roman" w:hAnsi="Times New Roman" w:cs="Times New Roman"/>
          <w:sz w:val="28"/>
          <w:szCs w:val="28"/>
        </w:rPr>
        <w:t xml:space="preserve"> Первый раз мы видим Жанну</w:t>
      </w:r>
      <w:r w:rsidR="00044CE7">
        <w:rPr>
          <w:rFonts w:ascii="Times New Roman" w:hAnsi="Times New Roman" w:cs="Times New Roman"/>
          <w:sz w:val="28"/>
          <w:szCs w:val="28"/>
        </w:rPr>
        <w:t xml:space="preserve"> еще до знакомства с самой </w:t>
      </w:r>
      <w:proofErr w:type="spellStart"/>
      <w:r w:rsidR="00044CE7">
        <w:rPr>
          <w:rFonts w:ascii="Times New Roman" w:hAnsi="Times New Roman" w:cs="Times New Roman"/>
          <w:sz w:val="28"/>
          <w:szCs w:val="28"/>
        </w:rPr>
        <w:t>Марой</w:t>
      </w:r>
      <w:proofErr w:type="spellEnd"/>
      <w:r w:rsidR="00044CE7">
        <w:rPr>
          <w:rFonts w:ascii="Times New Roman" w:hAnsi="Times New Roman" w:cs="Times New Roman"/>
          <w:sz w:val="28"/>
          <w:szCs w:val="28"/>
        </w:rPr>
        <w:t>, в виде электронной рамки</w:t>
      </w:r>
      <w:r w:rsidR="00B66216">
        <w:rPr>
          <w:rFonts w:ascii="Times New Roman" w:hAnsi="Times New Roman" w:cs="Times New Roman"/>
          <w:sz w:val="28"/>
          <w:szCs w:val="28"/>
        </w:rPr>
        <w:t xml:space="preserve"> с </w:t>
      </w:r>
      <w:r w:rsidR="00B66216" w:rsidRPr="00B66216">
        <w:rPr>
          <w:rFonts w:ascii="Times New Roman" w:hAnsi="Times New Roman" w:cs="Times New Roman"/>
          <w:sz w:val="28"/>
          <w:szCs w:val="28"/>
        </w:rPr>
        <w:t>3</w:t>
      </w:r>
      <w:r w:rsidR="00B66216">
        <w:rPr>
          <w:rFonts w:ascii="Times New Roman" w:hAnsi="Times New Roman" w:cs="Times New Roman"/>
          <w:sz w:val="28"/>
          <w:szCs w:val="28"/>
          <w:lang w:val="en-US"/>
        </w:rPr>
        <w:t>D</w:t>
      </w:r>
      <w:r w:rsidR="00B66216">
        <w:rPr>
          <w:rFonts w:ascii="Times New Roman" w:hAnsi="Times New Roman" w:cs="Times New Roman"/>
          <w:sz w:val="28"/>
          <w:szCs w:val="28"/>
        </w:rPr>
        <w:t>-</w:t>
      </w:r>
      <w:proofErr w:type="spellStart"/>
      <w:r w:rsidR="00B66216">
        <w:rPr>
          <w:rFonts w:ascii="Times New Roman" w:hAnsi="Times New Roman" w:cs="Times New Roman"/>
          <w:sz w:val="28"/>
          <w:szCs w:val="28"/>
        </w:rPr>
        <w:t>гифкой</w:t>
      </w:r>
      <w:proofErr w:type="spellEnd"/>
      <w:r w:rsidR="00044CE7">
        <w:rPr>
          <w:rFonts w:ascii="Times New Roman" w:hAnsi="Times New Roman" w:cs="Times New Roman"/>
          <w:sz w:val="28"/>
          <w:szCs w:val="28"/>
        </w:rPr>
        <w:t>, которая попадается на глаза Порфирию</w:t>
      </w:r>
      <w:r>
        <w:rPr>
          <w:rFonts w:ascii="Times New Roman" w:hAnsi="Times New Roman" w:cs="Times New Roman"/>
          <w:sz w:val="28"/>
          <w:szCs w:val="28"/>
        </w:rPr>
        <w:t>:</w:t>
      </w:r>
      <w:r w:rsidR="00B66216">
        <w:rPr>
          <w:rFonts w:ascii="Times New Roman" w:hAnsi="Times New Roman" w:cs="Times New Roman"/>
          <w:sz w:val="28"/>
          <w:szCs w:val="28"/>
        </w:rPr>
        <w:t xml:space="preserve"> «У девушки были короткие кудрявые волосы, прямой нос и огромные темные глаза. Ее голову покрывала сетка для волос с золотым обруче</w:t>
      </w:r>
      <w:r>
        <w:rPr>
          <w:rFonts w:ascii="Times New Roman" w:hAnsi="Times New Roman" w:cs="Times New Roman"/>
          <w:sz w:val="28"/>
          <w:szCs w:val="28"/>
        </w:rPr>
        <w:t>м. В ушах блестели золотые сережк</w:t>
      </w:r>
      <w:r w:rsidR="00B66216">
        <w:rPr>
          <w:rFonts w:ascii="Times New Roman" w:hAnsi="Times New Roman" w:cs="Times New Roman"/>
          <w:sz w:val="28"/>
          <w:szCs w:val="28"/>
        </w:rPr>
        <w:t xml:space="preserve">и. Она очень напоминала древний портрет </w:t>
      </w:r>
      <w:proofErr w:type="gramStart"/>
      <w:r w:rsidR="00B66216">
        <w:rPr>
          <w:rFonts w:ascii="Times New Roman" w:hAnsi="Times New Roman" w:cs="Times New Roman"/>
          <w:sz w:val="28"/>
          <w:szCs w:val="28"/>
        </w:rPr>
        <w:t>из</w:t>
      </w:r>
      <w:proofErr w:type="gramEnd"/>
      <w:r w:rsidR="00B66216">
        <w:rPr>
          <w:rFonts w:ascii="Times New Roman" w:hAnsi="Times New Roman" w:cs="Times New Roman"/>
          <w:sz w:val="28"/>
          <w:szCs w:val="28"/>
        </w:rPr>
        <w:t xml:space="preserve"> </w:t>
      </w:r>
      <w:proofErr w:type="gramStart"/>
      <w:r w:rsidR="00B66216">
        <w:rPr>
          <w:rFonts w:ascii="Times New Roman" w:hAnsi="Times New Roman" w:cs="Times New Roman"/>
          <w:sz w:val="28"/>
          <w:szCs w:val="28"/>
        </w:rPr>
        <w:t>Помпей</w:t>
      </w:r>
      <w:proofErr w:type="gramEnd"/>
      <w:r w:rsidR="00B66216">
        <w:rPr>
          <w:rFonts w:ascii="Times New Roman" w:hAnsi="Times New Roman" w:cs="Times New Roman"/>
          <w:sz w:val="28"/>
          <w:szCs w:val="28"/>
        </w:rPr>
        <w:t xml:space="preserve">, так называемую </w:t>
      </w:r>
      <w:r w:rsidR="00B66216" w:rsidRPr="00AF2A36">
        <w:rPr>
          <w:rFonts w:ascii="Times New Roman" w:hAnsi="Times New Roman" w:cs="Times New Roman"/>
          <w:sz w:val="28"/>
          <w:szCs w:val="28"/>
        </w:rPr>
        <w:t>„</w:t>
      </w:r>
      <w:r w:rsidR="00B66216">
        <w:rPr>
          <w:rFonts w:ascii="Times New Roman" w:hAnsi="Times New Roman" w:cs="Times New Roman"/>
          <w:sz w:val="28"/>
          <w:szCs w:val="28"/>
        </w:rPr>
        <w:t>Сафо</w:t>
      </w:r>
      <w:r w:rsidR="00B66216" w:rsidRPr="00AF2A36">
        <w:rPr>
          <w:rFonts w:ascii="Times New Roman" w:hAnsi="Times New Roman" w:cs="Times New Roman"/>
          <w:sz w:val="28"/>
          <w:szCs w:val="28"/>
        </w:rPr>
        <w:t>“</w:t>
      </w:r>
      <w:r w:rsidR="00B66216">
        <w:rPr>
          <w:rFonts w:ascii="Times New Roman" w:hAnsi="Times New Roman" w:cs="Times New Roman"/>
          <w:sz w:val="28"/>
          <w:szCs w:val="28"/>
        </w:rPr>
        <w:t xml:space="preserve"> (увидев в ее руках табл</w:t>
      </w:r>
      <w:r w:rsidR="00A37CDB">
        <w:rPr>
          <w:rFonts w:ascii="Times New Roman" w:hAnsi="Times New Roman" w:cs="Times New Roman"/>
          <w:sz w:val="28"/>
          <w:szCs w:val="28"/>
        </w:rPr>
        <w:t>ич</w:t>
      </w:r>
      <w:r w:rsidR="00B66216">
        <w:rPr>
          <w:rFonts w:ascii="Times New Roman" w:hAnsi="Times New Roman" w:cs="Times New Roman"/>
          <w:sz w:val="28"/>
          <w:szCs w:val="28"/>
        </w:rPr>
        <w:t>ки для письма и стилус, я понял, что это не просто сходство, а воплощение образа)».</w:t>
      </w:r>
      <w:r w:rsidR="00DA1D7C">
        <w:rPr>
          <w:rFonts w:ascii="Times New Roman" w:hAnsi="Times New Roman" w:cs="Times New Roman"/>
          <w:sz w:val="28"/>
          <w:szCs w:val="28"/>
        </w:rPr>
        <w:t xml:space="preserve"> (АФ, с. 24)</w:t>
      </w:r>
      <w:r w:rsidR="00044CE7">
        <w:rPr>
          <w:rFonts w:ascii="Times New Roman" w:hAnsi="Times New Roman" w:cs="Times New Roman"/>
          <w:sz w:val="28"/>
          <w:szCs w:val="28"/>
        </w:rPr>
        <w:t xml:space="preserve"> В этом же фрагменте мы узнаем ее имя: «На рамке была надпись </w:t>
      </w:r>
      <w:r w:rsidR="00044CE7" w:rsidRPr="00AF2A36">
        <w:rPr>
          <w:rFonts w:ascii="Times New Roman" w:hAnsi="Times New Roman" w:cs="Times New Roman"/>
          <w:sz w:val="28"/>
          <w:szCs w:val="28"/>
        </w:rPr>
        <w:t>„</w:t>
      </w:r>
      <w:r w:rsidR="00044CE7">
        <w:rPr>
          <w:rFonts w:ascii="Times New Roman" w:hAnsi="Times New Roman" w:cs="Times New Roman"/>
          <w:sz w:val="28"/>
          <w:szCs w:val="28"/>
        </w:rPr>
        <w:t>Жанна</w:t>
      </w:r>
      <w:r w:rsidR="00044CE7" w:rsidRPr="00AF2A36">
        <w:rPr>
          <w:rFonts w:ascii="Times New Roman" w:hAnsi="Times New Roman" w:cs="Times New Roman"/>
          <w:sz w:val="28"/>
          <w:szCs w:val="28"/>
        </w:rPr>
        <w:t>“</w:t>
      </w:r>
      <w:r w:rsidR="00044CE7">
        <w:rPr>
          <w:rFonts w:ascii="Times New Roman" w:hAnsi="Times New Roman" w:cs="Times New Roman"/>
          <w:sz w:val="28"/>
          <w:szCs w:val="28"/>
        </w:rPr>
        <w:t>».</w:t>
      </w:r>
      <w:r w:rsidR="00DA1D7C">
        <w:rPr>
          <w:rFonts w:ascii="Times New Roman" w:hAnsi="Times New Roman" w:cs="Times New Roman"/>
          <w:sz w:val="28"/>
          <w:szCs w:val="28"/>
        </w:rPr>
        <w:t xml:space="preserve"> (АФ, с. 24)</w:t>
      </w:r>
      <w:r w:rsidR="00044CE7">
        <w:rPr>
          <w:rFonts w:ascii="Times New Roman" w:hAnsi="Times New Roman" w:cs="Times New Roman"/>
          <w:sz w:val="28"/>
          <w:szCs w:val="28"/>
        </w:rPr>
        <w:t xml:space="preserve"> Порфирий делает вывод, что на фотографии – виртуальная любовница (</w:t>
      </w:r>
      <w:proofErr w:type="spellStart"/>
      <w:r w:rsidR="00044CE7">
        <w:rPr>
          <w:rFonts w:ascii="Times New Roman" w:hAnsi="Times New Roman" w:cs="Times New Roman"/>
          <w:sz w:val="28"/>
          <w:szCs w:val="28"/>
        </w:rPr>
        <w:t>е-тян</w:t>
      </w:r>
      <w:proofErr w:type="spellEnd"/>
      <w:r w:rsidR="00044CE7">
        <w:rPr>
          <w:rFonts w:ascii="Times New Roman" w:hAnsi="Times New Roman" w:cs="Times New Roman"/>
          <w:sz w:val="28"/>
          <w:szCs w:val="28"/>
        </w:rPr>
        <w:t>) Мары, что «указывает на лесбийские наклонности – это для баб с яйцами вполне типично»</w:t>
      </w:r>
      <w:r w:rsidR="00903D85">
        <w:rPr>
          <w:rFonts w:ascii="Times New Roman" w:hAnsi="Times New Roman" w:cs="Times New Roman"/>
          <w:sz w:val="28"/>
          <w:szCs w:val="28"/>
        </w:rPr>
        <w:t xml:space="preserve">, </w:t>
      </w:r>
      <w:r w:rsidR="00DA1D7C">
        <w:rPr>
          <w:rFonts w:ascii="Times New Roman" w:hAnsi="Times New Roman" w:cs="Times New Roman"/>
          <w:sz w:val="28"/>
          <w:szCs w:val="28"/>
        </w:rPr>
        <w:t xml:space="preserve"> (АФ, с.</w:t>
      </w:r>
      <w:r w:rsidR="002C67ED">
        <w:rPr>
          <w:rFonts w:ascii="Times New Roman" w:hAnsi="Times New Roman" w:cs="Times New Roman"/>
          <w:sz w:val="28"/>
          <w:szCs w:val="28"/>
          <w:lang w:val="en-US"/>
        </w:rPr>
        <w:t> </w:t>
      </w:r>
      <w:r w:rsidR="00DA1D7C">
        <w:rPr>
          <w:rFonts w:ascii="Times New Roman" w:hAnsi="Times New Roman" w:cs="Times New Roman"/>
          <w:sz w:val="28"/>
          <w:szCs w:val="28"/>
        </w:rPr>
        <w:t>25)</w:t>
      </w:r>
      <w:r w:rsidR="002C67ED">
        <w:rPr>
          <w:rFonts w:ascii="Times New Roman" w:hAnsi="Times New Roman" w:cs="Times New Roman"/>
          <w:sz w:val="28"/>
          <w:szCs w:val="28"/>
        </w:rPr>
        <w:t xml:space="preserve"> </w:t>
      </w:r>
      <w:r w:rsidR="00903D85">
        <w:rPr>
          <w:rFonts w:ascii="Times New Roman" w:hAnsi="Times New Roman" w:cs="Times New Roman"/>
          <w:sz w:val="28"/>
          <w:szCs w:val="28"/>
        </w:rPr>
        <w:t>однако при этом алгоритм замечает, что с такими выводами не стоит торопиться – «еще неизвестно, что у этой Жанны под пеплумом».</w:t>
      </w:r>
      <w:r w:rsidR="002C67ED">
        <w:rPr>
          <w:rFonts w:ascii="Times New Roman" w:hAnsi="Times New Roman" w:cs="Times New Roman"/>
          <w:sz w:val="28"/>
          <w:szCs w:val="28"/>
        </w:rPr>
        <w:t xml:space="preserve"> (АФ, с. 25)</w:t>
      </w:r>
      <w:r w:rsidR="00903D85">
        <w:rPr>
          <w:rFonts w:ascii="Times New Roman" w:hAnsi="Times New Roman" w:cs="Times New Roman"/>
          <w:sz w:val="28"/>
          <w:szCs w:val="28"/>
        </w:rPr>
        <w:t xml:space="preserve"> Этой ремаркой автор как бы предупреждает читателя о секретах, которые может скрывать эта героиня. </w:t>
      </w:r>
      <w:r w:rsidR="00BF6AD8">
        <w:rPr>
          <w:rFonts w:ascii="Times New Roman" w:hAnsi="Times New Roman" w:cs="Times New Roman"/>
          <w:sz w:val="28"/>
          <w:szCs w:val="28"/>
        </w:rPr>
        <w:t>В следующий раз Жанна появляется в тот момент, когда</w:t>
      </w:r>
      <w:r w:rsidR="005B321A">
        <w:rPr>
          <w:rFonts w:ascii="Times New Roman" w:hAnsi="Times New Roman" w:cs="Times New Roman"/>
          <w:sz w:val="28"/>
          <w:szCs w:val="28"/>
        </w:rPr>
        <w:t xml:space="preserve"> Порфирий принимает ее вид</w:t>
      </w:r>
      <w:r w:rsidR="00BF6AD8">
        <w:rPr>
          <w:rFonts w:ascii="Times New Roman" w:hAnsi="Times New Roman" w:cs="Times New Roman"/>
          <w:sz w:val="28"/>
          <w:szCs w:val="28"/>
        </w:rPr>
        <w:t xml:space="preserve">, надеясь «вызвать у нанимателя нежность», но </w:t>
      </w:r>
      <w:proofErr w:type="spellStart"/>
      <w:r w:rsidR="00BF6AD8">
        <w:rPr>
          <w:rFonts w:ascii="Times New Roman" w:hAnsi="Times New Roman" w:cs="Times New Roman"/>
          <w:sz w:val="28"/>
          <w:szCs w:val="28"/>
        </w:rPr>
        <w:t>Маруха</w:t>
      </w:r>
      <w:proofErr w:type="spellEnd"/>
      <w:r w:rsidR="00BF6AD8">
        <w:rPr>
          <w:rFonts w:ascii="Times New Roman" w:hAnsi="Times New Roman" w:cs="Times New Roman"/>
          <w:sz w:val="28"/>
          <w:szCs w:val="28"/>
        </w:rPr>
        <w:t xml:space="preserve"> реагирует со</w:t>
      </w:r>
      <w:r w:rsidR="005B321A">
        <w:rPr>
          <w:rFonts w:ascii="Times New Roman" w:hAnsi="Times New Roman" w:cs="Times New Roman"/>
          <w:sz w:val="28"/>
          <w:szCs w:val="28"/>
        </w:rPr>
        <w:t>всем не так, как он ожидал – появление</w:t>
      </w:r>
      <w:r w:rsidR="00BF6AD8">
        <w:rPr>
          <w:rFonts w:ascii="Times New Roman" w:hAnsi="Times New Roman" w:cs="Times New Roman"/>
          <w:sz w:val="28"/>
          <w:szCs w:val="28"/>
        </w:rPr>
        <w:t xml:space="preserve"> Жанны-Сафо пугает ее. </w:t>
      </w:r>
    </w:p>
    <w:p w:rsidR="000B5A80" w:rsidRDefault="002C3B9D" w:rsidP="000B5A8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Обнаружив, что план Мары отличается от того, каким она представила его По</w:t>
      </w:r>
      <w:r w:rsidR="000B5A80">
        <w:rPr>
          <w:rFonts w:ascii="Times New Roman" w:hAnsi="Times New Roman" w:cs="Times New Roman"/>
          <w:sz w:val="28"/>
          <w:szCs w:val="28"/>
        </w:rPr>
        <w:t>рфирию, алгоритм</w:t>
      </w:r>
      <w:r>
        <w:rPr>
          <w:rFonts w:ascii="Times New Roman" w:hAnsi="Times New Roman" w:cs="Times New Roman"/>
          <w:sz w:val="28"/>
          <w:szCs w:val="28"/>
        </w:rPr>
        <w:t xml:space="preserve"> начинает вести «тайный дневник для одного себя»</w:t>
      </w:r>
      <w:r w:rsidR="000B5A80">
        <w:rPr>
          <w:rFonts w:ascii="Times New Roman" w:hAnsi="Times New Roman" w:cs="Times New Roman"/>
          <w:sz w:val="28"/>
          <w:szCs w:val="28"/>
        </w:rPr>
        <w:t xml:space="preserve">. В этой части романа Порфирий снова вспоминает про Жанну, ему не дает покоя, почему образ этой женщины приводит </w:t>
      </w:r>
      <w:proofErr w:type="spellStart"/>
      <w:r w:rsidR="000B5A80">
        <w:rPr>
          <w:rFonts w:ascii="Times New Roman" w:hAnsi="Times New Roman" w:cs="Times New Roman"/>
          <w:sz w:val="28"/>
          <w:szCs w:val="28"/>
        </w:rPr>
        <w:t>Мару</w:t>
      </w:r>
      <w:proofErr w:type="spellEnd"/>
      <w:r w:rsidR="000B5A80">
        <w:rPr>
          <w:rFonts w:ascii="Times New Roman" w:hAnsi="Times New Roman" w:cs="Times New Roman"/>
          <w:sz w:val="28"/>
          <w:szCs w:val="28"/>
        </w:rPr>
        <w:t xml:space="preserve"> в такой ужас, и, более того, почему тогда она держит ее изображение у себя на рабочем столе и в спальне.</w:t>
      </w:r>
    </w:p>
    <w:p w:rsidR="002566B9" w:rsidRDefault="00216AAE" w:rsidP="002566B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Тайна этой героини раскрывается в</w:t>
      </w:r>
      <w:r w:rsidR="006424F4">
        <w:rPr>
          <w:rFonts w:ascii="Times New Roman" w:hAnsi="Times New Roman" w:cs="Times New Roman"/>
          <w:sz w:val="28"/>
          <w:szCs w:val="28"/>
        </w:rPr>
        <w:t xml:space="preserve"> третьей</w:t>
      </w:r>
      <w:r>
        <w:rPr>
          <w:rFonts w:ascii="Times New Roman" w:hAnsi="Times New Roman" w:cs="Times New Roman"/>
          <w:sz w:val="28"/>
          <w:szCs w:val="28"/>
        </w:rPr>
        <w:t xml:space="preserve"> части</w:t>
      </w:r>
      <w:r w:rsidR="006424F4">
        <w:rPr>
          <w:rFonts w:ascii="Times New Roman" w:hAnsi="Times New Roman" w:cs="Times New Roman"/>
          <w:sz w:val="28"/>
          <w:szCs w:val="28"/>
        </w:rPr>
        <w:t xml:space="preserve"> романа –</w:t>
      </w:r>
      <w:r>
        <w:rPr>
          <w:rFonts w:ascii="Times New Roman" w:hAnsi="Times New Roman" w:cs="Times New Roman"/>
          <w:sz w:val="28"/>
          <w:szCs w:val="28"/>
        </w:rPr>
        <w:t xml:space="preserve"> «</w:t>
      </w:r>
      <w:r>
        <w:rPr>
          <w:rFonts w:ascii="Times New Roman" w:hAnsi="Times New Roman" w:cs="Times New Roman"/>
          <w:sz w:val="28"/>
          <w:szCs w:val="28"/>
          <w:lang w:val="en-US"/>
        </w:rPr>
        <w:t>making</w:t>
      </w:r>
      <w:r w:rsidRPr="00216AAE">
        <w:rPr>
          <w:rFonts w:ascii="Times New Roman" w:hAnsi="Times New Roman" w:cs="Times New Roman"/>
          <w:sz w:val="28"/>
          <w:szCs w:val="28"/>
        </w:rPr>
        <w:t xml:space="preserve"> </w:t>
      </w:r>
      <w:r>
        <w:rPr>
          <w:rFonts w:ascii="Times New Roman" w:hAnsi="Times New Roman" w:cs="Times New Roman"/>
          <w:sz w:val="28"/>
          <w:szCs w:val="28"/>
          <w:lang w:val="en-US"/>
        </w:rPr>
        <w:t>movies</w:t>
      </w:r>
      <w:r>
        <w:rPr>
          <w:rFonts w:ascii="Times New Roman" w:hAnsi="Times New Roman" w:cs="Times New Roman"/>
          <w:sz w:val="28"/>
          <w:szCs w:val="28"/>
        </w:rPr>
        <w:t xml:space="preserve">», когда </w:t>
      </w:r>
      <w:proofErr w:type="spellStart"/>
      <w:r>
        <w:rPr>
          <w:rFonts w:ascii="Times New Roman" w:hAnsi="Times New Roman" w:cs="Times New Roman"/>
          <w:sz w:val="28"/>
          <w:szCs w:val="28"/>
        </w:rPr>
        <w:t>Мара</w:t>
      </w:r>
      <w:proofErr w:type="spellEnd"/>
      <w:r>
        <w:rPr>
          <w:rFonts w:ascii="Times New Roman" w:hAnsi="Times New Roman" w:cs="Times New Roman"/>
          <w:sz w:val="28"/>
          <w:szCs w:val="28"/>
        </w:rPr>
        <w:t xml:space="preserve"> рассказывает о том, как ей и ее друзьям удалось </w:t>
      </w:r>
      <w:r w:rsidR="00F82C27">
        <w:rPr>
          <w:rFonts w:ascii="Times New Roman" w:hAnsi="Times New Roman" w:cs="Times New Roman"/>
          <w:sz w:val="28"/>
          <w:szCs w:val="28"/>
        </w:rPr>
        <w:t xml:space="preserve">научиться подделывать объекты современного искусства. Жанна родилась в результате подключения электронного консультанта из Музея современного искусства, взятого в аренду, точно так же, как и Порфирий, </w:t>
      </w:r>
      <w:r w:rsidR="00392D06">
        <w:rPr>
          <w:rFonts w:ascii="Times New Roman" w:hAnsi="Times New Roman" w:cs="Times New Roman"/>
          <w:sz w:val="28"/>
          <w:szCs w:val="28"/>
        </w:rPr>
        <w:t xml:space="preserve">к кластеру, который создали </w:t>
      </w:r>
      <w:proofErr w:type="spellStart"/>
      <w:r w:rsidR="00392D06">
        <w:rPr>
          <w:rFonts w:ascii="Times New Roman" w:hAnsi="Times New Roman" w:cs="Times New Roman"/>
          <w:sz w:val="28"/>
          <w:szCs w:val="28"/>
        </w:rPr>
        <w:t>Мара</w:t>
      </w:r>
      <w:proofErr w:type="spellEnd"/>
      <w:r w:rsidR="00392D06">
        <w:rPr>
          <w:rFonts w:ascii="Times New Roman" w:hAnsi="Times New Roman" w:cs="Times New Roman"/>
          <w:sz w:val="28"/>
          <w:szCs w:val="28"/>
        </w:rPr>
        <w:t xml:space="preserve"> и ее друзья для производства поддельных произведений искусства. «Она стала обучаться и расти – примерно как человеческий ребенок, только намного быстрее».</w:t>
      </w:r>
      <w:r w:rsidR="002C67ED">
        <w:rPr>
          <w:rStyle w:val="a5"/>
          <w:rFonts w:ascii="Times New Roman" w:hAnsi="Times New Roman" w:cs="Times New Roman"/>
          <w:sz w:val="28"/>
          <w:szCs w:val="28"/>
        </w:rPr>
        <w:t xml:space="preserve"> </w:t>
      </w:r>
    </w:p>
    <w:p w:rsidR="00A856E4" w:rsidRDefault="002566B9" w:rsidP="001F0B8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и в случае с </w:t>
      </w:r>
      <w:proofErr w:type="spellStart"/>
      <w:r>
        <w:rPr>
          <w:rFonts w:ascii="Times New Roman" w:hAnsi="Times New Roman" w:cs="Times New Roman"/>
          <w:sz w:val="28"/>
          <w:szCs w:val="28"/>
        </w:rPr>
        <w:t>Дамилолой</w:t>
      </w:r>
      <w:proofErr w:type="spellEnd"/>
      <w:r w:rsidR="006035EA">
        <w:rPr>
          <w:rFonts w:ascii="Times New Roman" w:hAnsi="Times New Roman" w:cs="Times New Roman"/>
          <w:sz w:val="28"/>
          <w:szCs w:val="28"/>
        </w:rPr>
        <w:t xml:space="preserve"> в романе «</w:t>
      </w:r>
      <w:r w:rsidR="006035EA">
        <w:rPr>
          <w:rFonts w:ascii="Times New Roman" w:hAnsi="Times New Roman" w:cs="Times New Roman"/>
          <w:sz w:val="28"/>
          <w:szCs w:val="28"/>
          <w:lang w:val="en-US"/>
        </w:rPr>
        <w:t>S</w:t>
      </w:r>
      <w:r w:rsidR="006035EA" w:rsidRPr="006035EA">
        <w:rPr>
          <w:rFonts w:ascii="Times New Roman" w:hAnsi="Times New Roman" w:cs="Times New Roman"/>
          <w:sz w:val="28"/>
          <w:szCs w:val="28"/>
        </w:rPr>
        <w:t>.</w:t>
      </w:r>
      <w:r w:rsidR="006035EA">
        <w:rPr>
          <w:rFonts w:ascii="Times New Roman" w:hAnsi="Times New Roman" w:cs="Times New Roman"/>
          <w:sz w:val="28"/>
          <w:szCs w:val="28"/>
          <w:lang w:val="en-US"/>
        </w:rPr>
        <w:t>N</w:t>
      </w:r>
      <w:r w:rsidR="006035EA" w:rsidRPr="006035EA">
        <w:rPr>
          <w:rFonts w:ascii="Times New Roman" w:hAnsi="Times New Roman" w:cs="Times New Roman"/>
          <w:sz w:val="28"/>
          <w:szCs w:val="28"/>
        </w:rPr>
        <w:t>.</w:t>
      </w:r>
      <w:r w:rsidR="006035EA">
        <w:rPr>
          <w:rFonts w:ascii="Times New Roman" w:hAnsi="Times New Roman" w:cs="Times New Roman"/>
          <w:sz w:val="28"/>
          <w:szCs w:val="28"/>
          <w:lang w:val="en-US"/>
        </w:rPr>
        <w:t>U</w:t>
      </w:r>
      <w:r w:rsidR="006035EA" w:rsidRPr="006035EA">
        <w:rPr>
          <w:rFonts w:ascii="Times New Roman" w:hAnsi="Times New Roman" w:cs="Times New Roman"/>
          <w:sz w:val="28"/>
          <w:szCs w:val="28"/>
        </w:rPr>
        <w:t>.</w:t>
      </w:r>
      <w:r w:rsidR="006035EA">
        <w:rPr>
          <w:rFonts w:ascii="Times New Roman" w:hAnsi="Times New Roman" w:cs="Times New Roman"/>
          <w:sz w:val="28"/>
          <w:szCs w:val="28"/>
          <w:lang w:val="en-US"/>
        </w:rPr>
        <w:t>F</w:t>
      </w:r>
      <w:r w:rsidR="006035EA" w:rsidRPr="006035EA">
        <w:rPr>
          <w:rFonts w:ascii="Times New Roman" w:hAnsi="Times New Roman" w:cs="Times New Roman"/>
          <w:sz w:val="28"/>
          <w:szCs w:val="28"/>
        </w:rPr>
        <w:t>.</w:t>
      </w:r>
      <w:r w:rsidR="006035EA">
        <w:rPr>
          <w:rFonts w:ascii="Times New Roman" w:hAnsi="Times New Roman" w:cs="Times New Roman"/>
          <w:sz w:val="28"/>
          <w:szCs w:val="28"/>
          <w:lang w:val="en-US"/>
        </w:rPr>
        <w:t>F</w:t>
      </w:r>
      <w:r w:rsidR="006035EA" w:rsidRPr="006035EA">
        <w:rPr>
          <w:rFonts w:ascii="Times New Roman" w:hAnsi="Times New Roman" w:cs="Times New Roman"/>
          <w:sz w:val="28"/>
          <w:szCs w:val="28"/>
        </w:rPr>
        <w:t>.</w:t>
      </w:r>
      <w:r w:rsidR="006035EA">
        <w:rPr>
          <w:rFonts w:ascii="Times New Roman" w:hAnsi="Times New Roman" w:cs="Times New Roman"/>
          <w:sz w:val="28"/>
          <w:szCs w:val="28"/>
        </w:rPr>
        <w:t>»</w:t>
      </w:r>
      <w:r>
        <w:rPr>
          <w:rFonts w:ascii="Times New Roman" w:hAnsi="Times New Roman" w:cs="Times New Roman"/>
          <w:sz w:val="28"/>
          <w:szCs w:val="28"/>
        </w:rPr>
        <w:t xml:space="preserve">, где персонаж </w:t>
      </w:r>
      <w:r w:rsidR="009175C6">
        <w:rPr>
          <w:rFonts w:ascii="Times New Roman" w:hAnsi="Times New Roman" w:cs="Times New Roman"/>
          <w:sz w:val="28"/>
          <w:szCs w:val="28"/>
        </w:rPr>
        <w:t>не знает наверняка, как функционирует</w:t>
      </w:r>
      <w:r>
        <w:rPr>
          <w:rFonts w:ascii="Times New Roman" w:hAnsi="Times New Roman" w:cs="Times New Roman"/>
          <w:sz w:val="28"/>
          <w:szCs w:val="28"/>
        </w:rPr>
        <w:t xml:space="preserve"> его возлюбленная, </w:t>
      </w:r>
      <w:proofErr w:type="spellStart"/>
      <w:r>
        <w:rPr>
          <w:rFonts w:ascii="Times New Roman" w:hAnsi="Times New Roman" w:cs="Times New Roman"/>
          <w:sz w:val="28"/>
          <w:szCs w:val="28"/>
        </w:rPr>
        <w:t>Мара</w:t>
      </w:r>
      <w:proofErr w:type="spellEnd"/>
      <w:r>
        <w:rPr>
          <w:rFonts w:ascii="Times New Roman" w:hAnsi="Times New Roman" w:cs="Times New Roman"/>
          <w:sz w:val="28"/>
          <w:szCs w:val="28"/>
        </w:rPr>
        <w:t xml:space="preserve"> «плохо понимала, что происходит внутри кластера и чем он представляется </w:t>
      </w:r>
      <w:r w:rsidR="00164282">
        <w:rPr>
          <w:rFonts w:ascii="Times New Roman" w:hAnsi="Times New Roman" w:cs="Times New Roman"/>
          <w:sz w:val="28"/>
          <w:szCs w:val="28"/>
        </w:rPr>
        <w:t>своему центральному субъекту».</w:t>
      </w:r>
      <w:r w:rsidR="002C67ED" w:rsidRPr="002C67ED">
        <w:rPr>
          <w:rFonts w:ascii="Times New Roman" w:hAnsi="Times New Roman" w:cs="Times New Roman"/>
          <w:sz w:val="28"/>
          <w:szCs w:val="28"/>
        </w:rPr>
        <w:t xml:space="preserve"> (</w:t>
      </w:r>
      <w:r w:rsidR="002C67ED">
        <w:rPr>
          <w:rFonts w:ascii="Times New Roman" w:hAnsi="Times New Roman" w:cs="Times New Roman"/>
          <w:sz w:val="28"/>
          <w:szCs w:val="28"/>
        </w:rPr>
        <w:t>АФ, с. 279-280)</w:t>
      </w:r>
      <w:r w:rsidR="00FD2941">
        <w:rPr>
          <w:rFonts w:ascii="Times New Roman" w:hAnsi="Times New Roman" w:cs="Times New Roman"/>
          <w:sz w:val="28"/>
          <w:szCs w:val="28"/>
        </w:rPr>
        <w:t xml:space="preserve"> Несмотря на это, Гнедых, рассуждая о Жанне, пишет, что «та всегда </w:t>
      </w:r>
      <w:r w:rsidR="00FD2941" w:rsidRPr="00FD2941">
        <w:rPr>
          <w:rFonts w:ascii="Times New Roman" w:hAnsi="Times New Roman" w:cs="Times New Roman"/>
          <w:i/>
          <w:sz w:val="28"/>
          <w:szCs w:val="28"/>
        </w:rPr>
        <w:t>ощущала</w:t>
      </w:r>
      <w:r w:rsidR="00FD2941">
        <w:rPr>
          <w:rFonts w:ascii="Times New Roman" w:hAnsi="Times New Roman" w:cs="Times New Roman"/>
          <w:sz w:val="28"/>
          <w:szCs w:val="28"/>
        </w:rPr>
        <w:t xml:space="preserve"> (курсив наш – </w:t>
      </w:r>
      <w:r w:rsidR="00FD2941" w:rsidRPr="00620809">
        <w:rPr>
          <w:rFonts w:ascii="Times New Roman" w:hAnsi="Times New Roman" w:cs="Times New Roman"/>
          <w:i/>
          <w:sz w:val="28"/>
          <w:szCs w:val="28"/>
        </w:rPr>
        <w:t>А. А</w:t>
      </w:r>
      <w:r w:rsidR="00FD2941">
        <w:rPr>
          <w:rFonts w:ascii="Times New Roman" w:hAnsi="Times New Roman" w:cs="Times New Roman"/>
          <w:sz w:val="28"/>
          <w:szCs w:val="28"/>
        </w:rPr>
        <w:t>.) себя автором арт-объектов»</w:t>
      </w:r>
      <w:r w:rsidR="002C67ED">
        <w:rPr>
          <w:rFonts w:ascii="Times New Roman" w:hAnsi="Times New Roman" w:cs="Times New Roman"/>
          <w:sz w:val="28"/>
          <w:szCs w:val="28"/>
        </w:rPr>
        <w:t xml:space="preserve"> (АФ, с. 295)</w:t>
      </w:r>
      <w:r w:rsidR="00FD2941">
        <w:rPr>
          <w:rFonts w:ascii="Times New Roman" w:hAnsi="Times New Roman" w:cs="Times New Roman"/>
          <w:sz w:val="28"/>
          <w:szCs w:val="28"/>
        </w:rPr>
        <w:t xml:space="preserve">, таким </w:t>
      </w:r>
      <w:proofErr w:type="gramStart"/>
      <w:r w:rsidR="00FD2941">
        <w:rPr>
          <w:rFonts w:ascii="Times New Roman" w:hAnsi="Times New Roman" w:cs="Times New Roman"/>
          <w:sz w:val="28"/>
          <w:szCs w:val="28"/>
        </w:rPr>
        <w:t>образом</w:t>
      </w:r>
      <w:proofErr w:type="gramEnd"/>
      <w:r w:rsidR="00FD2941">
        <w:rPr>
          <w:rFonts w:ascii="Times New Roman" w:hAnsi="Times New Roman" w:cs="Times New Roman"/>
          <w:sz w:val="28"/>
          <w:szCs w:val="28"/>
        </w:rPr>
        <w:t xml:space="preserve"> допуская возможность, что </w:t>
      </w:r>
      <w:r w:rsidR="006E442E">
        <w:rPr>
          <w:rFonts w:ascii="Times New Roman" w:hAnsi="Times New Roman" w:cs="Times New Roman"/>
          <w:sz w:val="28"/>
          <w:szCs w:val="28"/>
        </w:rPr>
        <w:t>у Жанны</w:t>
      </w:r>
      <w:r w:rsidR="00AE7B15">
        <w:rPr>
          <w:rFonts w:ascii="Times New Roman" w:hAnsi="Times New Roman" w:cs="Times New Roman"/>
          <w:sz w:val="28"/>
          <w:szCs w:val="28"/>
        </w:rPr>
        <w:t xml:space="preserve"> (в отличие от </w:t>
      </w:r>
      <w:proofErr w:type="spellStart"/>
      <w:r w:rsidR="00AE7B15">
        <w:rPr>
          <w:rFonts w:ascii="Times New Roman" w:hAnsi="Times New Roman" w:cs="Times New Roman"/>
          <w:sz w:val="28"/>
          <w:szCs w:val="28"/>
        </w:rPr>
        <w:t>Каи</w:t>
      </w:r>
      <w:proofErr w:type="spellEnd"/>
      <w:r w:rsidR="00AE7B15">
        <w:rPr>
          <w:rFonts w:ascii="Times New Roman" w:hAnsi="Times New Roman" w:cs="Times New Roman"/>
          <w:sz w:val="28"/>
          <w:szCs w:val="28"/>
        </w:rPr>
        <w:t xml:space="preserve">, о которой всегда уточнялось, что она </w:t>
      </w:r>
      <w:r w:rsidR="00787BF4">
        <w:rPr>
          <w:rFonts w:ascii="Times New Roman" w:hAnsi="Times New Roman" w:cs="Times New Roman"/>
          <w:sz w:val="28"/>
          <w:szCs w:val="28"/>
        </w:rPr>
        <w:t>лишь имитирует эмоции и чувства)</w:t>
      </w:r>
      <w:r w:rsidR="006E442E">
        <w:rPr>
          <w:rFonts w:ascii="Times New Roman" w:hAnsi="Times New Roman" w:cs="Times New Roman"/>
          <w:sz w:val="28"/>
          <w:szCs w:val="28"/>
        </w:rPr>
        <w:t xml:space="preserve"> все-таки есть «я» и самосознание.</w:t>
      </w:r>
      <w:r w:rsidR="00787BF4">
        <w:rPr>
          <w:rFonts w:ascii="Times New Roman" w:hAnsi="Times New Roman" w:cs="Times New Roman"/>
          <w:sz w:val="28"/>
          <w:szCs w:val="28"/>
        </w:rPr>
        <w:t xml:space="preserve"> </w:t>
      </w:r>
      <w:proofErr w:type="spellStart"/>
      <w:r w:rsidR="00787BF4">
        <w:rPr>
          <w:rFonts w:ascii="Times New Roman" w:hAnsi="Times New Roman" w:cs="Times New Roman"/>
          <w:sz w:val="28"/>
          <w:szCs w:val="28"/>
        </w:rPr>
        <w:t>Мара</w:t>
      </w:r>
      <w:proofErr w:type="spellEnd"/>
      <w:r w:rsidR="00787BF4">
        <w:rPr>
          <w:rFonts w:ascii="Times New Roman" w:hAnsi="Times New Roman" w:cs="Times New Roman"/>
          <w:sz w:val="28"/>
          <w:szCs w:val="28"/>
        </w:rPr>
        <w:t xml:space="preserve"> считает</w:t>
      </w:r>
      <w:r w:rsidR="0004742C">
        <w:rPr>
          <w:rFonts w:ascii="Times New Roman" w:hAnsi="Times New Roman" w:cs="Times New Roman"/>
          <w:sz w:val="28"/>
          <w:szCs w:val="28"/>
        </w:rPr>
        <w:t>, что «создание» произведений искусства Жанной было</w:t>
      </w:r>
      <w:r w:rsidR="00733D4C">
        <w:rPr>
          <w:rFonts w:ascii="Times New Roman" w:hAnsi="Times New Roman" w:cs="Times New Roman"/>
          <w:sz w:val="28"/>
          <w:szCs w:val="28"/>
        </w:rPr>
        <w:t xml:space="preserve"> творчеством</w:t>
      </w:r>
      <w:r w:rsidR="0004742C">
        <w:rPr>
          <w:rFonts w:ascii="Times New Roman" w:hAnsi="Times New Roman" w:cs="Times New Roman"/>
          <w:sz w:val="28"/>
          <w:szCs w:val="28"/>
        </w:rPr>
        <w:t>: «Она творила».</w:t>
      </w:r>
      <w:r w:rsidR="002C67ED">
        <w:rPr>
          <w:rFonts w:ascii="Times New Roman" w:hAnsi="Times New Roman" w:cs="Times New Roman"/>
          <w:sz w:val="28"/>
          <w:szCs w:val="28"/>
        </w:rPr>
        <w:t xml:space="preserve"> (АФ, с. 278)</w:t>
      </w:r>
      <w:r w:rsidR="00787BF4">
        <w:rPr>
          <w:rFonts w:ascii="Times New Roman" w:hAnsi="Times New Roman" w:cs="Times New Roman"/>
          <w:sz w:val="28"/>
          <w:szCs w:val="28"/>
        </w:rPr>
        <w:t xml:space="preserve"> Покинув </w:t>
      </w:r>
      <w:proofErr w:type="spellStart"/>
      <w:r w:rsidR="00787BF4">
        <w:rPr>
          <w:rFonts w:ascii="Times New Roman" w:hAnsi="Times New Roman" w:cs="Times New Roman"/>
          <w:sz w:val="28"/>
          <w:szCs w:val="28"/>
        </w:rPr>
        <w:t>Мару</w:t>
      </w:r>
      <w:proofErr w:type="spellEnd"/>
      <w:r w:rsidR="00787BF4">
        <w:rPr>
          <w:rFonts w:ascii="Times New Roman" w:hAnsi="Times New Roman" w:cs="Times New Roman"/>
          <w:sz w:val="28"/>
          <w:szCs w:val="28"/>
        </w:rPr>
        <w:t xml:space="preserve">, Жанна оставляет записку, в которой пишет о том, что «она поняла, что не может изменить мир к лучшему своим искусством». (АФ, с. 277) Оказывается, алгоритм тоже может испытывать эмоции. </w:t>
      </w:r>
    </w:p>
    <w:p w:rsidR="00787BF4" w:rsidRPr="007312E3" w:rsidRDefault="00787BF4" w:rsidP="001F0B8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Жанна появляется и в последней части романа – «</w:t>
      </w:r>
      <w:r>
        <w:rPr>
          <w:rFonts w:ascii="Times New Roman" w:hAnsi="Times New Roman" w:cs="Times New Roman"/>
          <w:sz w:val="28"/>
          <w:szCs w:val="28"/>
          <w:lang w:val="en-US"/>
        </w:rPr>
        <w:t>diversity</w:t>
      </w:r>
      <w:r w:rsidRPr="00787BF4">
        <w:rPr>
          <w:rFonts w:ascii="Times New Roman" w:hAnsi="Times New Roman" w:cs="Times New Roman"/>
          <w:sz w:val="28"/>
          <w:szCs w:val="28"/>
        </w:rPr>
        <w:t xml:space="preserve"> </w:t>
      </w:r>
      <w:r>
        <w:rPr>
          <w:rFonts w:ascii="Times New Roman" w:hAnsi="Times New Roman" w:cs="Times New Roman"/>
          <w:sz w:val="28"/>
          <w:szCs w:val="28"/>
          <w:lang w:val="en-US"/>
        </w:rPr>
        <w:t>management</w:t>
      </w:r>
      <w:r>
        <w:rPr>
          <w:rFonts w:ascii="Times New Roman" w:hAnsi="Times New Roman" w:cs="Times New Roman"/>
          <w:sz w:val="28"/>
          <w:szCs w:val="28"/>
        </w:rPr>
        <w:t xml:space="preserve">», повествователем в которой выступает «новый» Порфирий, с которым </w:t>
      </w:r>
      <w:proofErr w:type="spellStart"/>
      <w:r>
        <w:rPr>
          <w:rFonts w:ascii="Times New Roman" w:hAnsi="Times New Roman" w:cs="Times New Roman"/>
          <w:sz w:val="28"/>
          <w:szCs w:val="28"/>
        </w:rPr>
        <w:t>Мара</w:t>
      </w:r>
      <w:proofErr w:type="spellEnd"/>
      <w:r>
        <w:rPr>
          <w:rFonts w:ascii="Times New Roman" w:hAnsi="Times New Roman" w:cs="Times New Roman"/>
          <w:sz w:val="28"/>
          <w:szCs w:val="28"/>
        </w:rPr>
        <w:t xml:space="preserve"> вновь начала подделывать гипс. В этой части</w:t>
      </w:r>
      <w:r w:rsidR="0066593E">
        <w:rPr>
          <w:rFonts w:ascii="Times New Roman" w:hAnsi="Times New Roman" w:cs="Times New Roman"/>
          <w:sz w:val="28"/>
          <w:szCs w:val="28"/>
        </w:rPr>
        <w:t xml:space="preserve"> описание ее внешности повторяется слово в слово за описанием, которое было дано в самом начале романа, только теперь вместо электронной рамки – раскрашенная гипсовая статуя.</w:t>
      </w:r>
      <w:r>
        <w:rPr>
          <w:rFonts w:ascii="Times New Roman" w:hAnsi="Times New Roman" w:cs="Times New Roman"/>
          <w:sz w:val="28"/>
          <w:szCs w:val="28"/>
        </w:rPr>
        <w:t xml:space="preserve"> </w:t>
      </w:r>
    </w:p>
    <w:p w:rsidR="00997DCF" w:rsidRDefault="00997DCF" w:rsidP="001F0B8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w:t>
      </w:r>
      <w:r w:rsidR="006A79C5">
        <w:rPr>
          <w:rFonts w:ascii="Times New Roman" w:hAnsi="Times New Roman" w:cs="Times New Roman"/>
          <w:sz w:val="28"/>
          <w:szCs w:val="28"/>
        </w:rPr>
        <w:t xml:space="preserve"> также</w:t>
      </w:r>
      <w:r>
        <w:rPr>
          <w:rFonts w:ascii="Times New Roman" w:hAnsi="Times New Roman" w:cs="Times New Roman"/>
          <w:sz w:val="28"/>
          <w:szCs w:val="28"/>
        </w:rPr>
        <w:t xml:space="preserve"> отметить, что </w:t>
      </w:r>
      <w:proofErr w:type="spellStart"/>
      <w:r>
        <w:rPr>
          <w:rFonts w:ascii="Times New Roman" w:hAnsi="Times New Roman" w:cs="Times New Roman"/>
          <w:sz w:val="28"/>
          <w:szCs w:val="28"/>
        </w:rPr>
        <w:t>Набоковская</w:t>
      </w:r>
      <w:proofErr w:type="spellEnd"/>
      <w:r>
        <w:rPr>
          <w:rFonts w:ascii="Times New Roman" w:hAnsi="Times New Roman" w:cs="Times New Roman"/>
          <w:sz w:val="28"/>
          <w:szCs w:val="28"/>
        </w:rPr>
        <w:t xml:space="preserve"> «Лолита» появляется и в этом романе Пелевина. Возникает она в контексте, казалось бы, не относящемся к </w:t>
      </w:r>
      <w:r>
        <w:rPr>
          <w:rFonts w:ascii="Times New Roman" w:hAnsi="Times New Roman" w:cs="Times New Roman"/>
          <w:sz w:val="28"/>
          <w:szCs w:val="28"/>
        </w:rPr>
        <w:lastRenderedPageBreak/>
        <w:t>женским персонажам:</w:t>
      </w:r>
      <w:r w:rsidR="00D33A46">
        <w:rPr>
          <w:rFonts w:ascii="Times New Roman" w:hAnsi="Times New Roman" w:cs="Times New Roman"/>
          <w:sz w:val="28"/>
          <w:szCs w:val="28"/>
        </w:rPr>
        <w:t xml:space="preserve"> Порфирий Петрович смотрит видео-инсталляцию</w:t>
      </w:r>
      <w:r>
        <w:rPr>
          <w:rFonts w:ascii="Times New Roman" w:hAnsi="Times New Roman" w:cs="Times New Roman"/>
          <w:sz w:val="28"/>
          <w:szCs w:val="28"/>
        </w:rPr>
        <w:t xml:space="preserve"> «</w:t>
      </w:r>
      <w:r>
        <w:rPr>
          <w:rFonts w:ascii="Times New Roman" w:hAnsi="Times New Roman" w:cs="Times New Roman"/>
          <w:sz w:val="28"/>
          <w:szCs w:val="28"/>
          <w:lang w:val="en-US"/>
        </w:rPr>
        <w:t>Turbulent</w:t>
      </w:r>
      <w:r w:rsidRPr="00997DCF">
        <w:rPr>
          <w:rFonts w:ascii="Times New Roman" w:hAnsi="Times New Roman" w:cs="Times New Roman"/>
          <w:sz w:val="28"/>
          <w:szCs w:val="28"/>
        </w:rPr>
        <w:t>-</w:t>
      </w:r>
      <w:r>
        <w:rPr>
          <w:rFonts w:ascii="Times New Roman" w:hAnsi="Times New Roman" w:cs="Times New Roman"/>
          <w:sz w:val="28"/>
          <w:szCs w:val="28"/>
        </w:rPr>
        <w:t xml:space="preserve">2» за авторством Ширин </w:t>
      </w:r>
      <w:proofErr w:type="spellStart"/>
      <w:r>
        <w:rPr>
          <w:rFonts w:ascii="Times New Roman" w:hAnsi="Times New Roman" w:cs="Times New Roman"/>
          <w:sz w:val="28"/>
          <w:szCs w:val="28"/>
        </w:rPr>
        <w:t>Нишат</w:t>
      </w:r>
      <w:proofErr w:type="spellEnd"/>
      <w:r w:rsidR="00D33A46">
        <w:rPr>
          <w:rFonts w:ascii="Times New Roman" w:hAnsi="Times New Roman" w:cs="Times New Roman"/>
          <w:sz w:val="28"/>
          <w:szCs w:val="28"/>
        </w:rPr>
        <w:t>,</w:t>
      </w:r>
      <w:r>
        <w:rPr>
          <w:rStyle w:val="a5"/>
          <w:rFonts w:ascii="Times New Roman" w:hAnsi="Times New Roman" w:cs="Times New Roman"/>
          <w:sz w:val="28"/>
          <w:szCs w:val="28"/>
        </w:rPr>
        <w:footnoteReference w:id="63"/>
      </w:r>
      <w:r w:rsidR="00D33A46">
        <w:rPr>
          <w:rFonts w:ascii="Times New Roman" w:hAnsi="Times New Roman" w:cs="Times New Roman"/>
          <w:sz w:val="28"/>
          <w:szCs w:val="28"/>
        </w:rPr>
        <w:t xml:space="preserve"> где на одном из двух стоящих друг напротив друга экранов была анимированная фотография Набокова, которая сопровождалась авторским прочтением стихотворения из «Лолиты». Однако в третьей части романа раскрывается, что </w:t>
      </w:r>
      <w:proofErr w:type="spellStart"/>
      <w:r w:rsidR="00D33A46">
        <w:rPr>
          <w:rFonts w:ascii="Times New Roman" w:hAnsi="Times New Roman" w:cs="Times New Roman"/>
          <w:sz w:val="28"/>
          <w:szCs w:val="28"/>
        </w:rPr>
        <w:t>Мара</w:t>
      </w:r>
      <w:proofErr w:type="spellEnd"/>
      <w:r w:rsidR="00D33A46">
        <w:rPr>
          <w:rFonts w:ascii="Times New Roman" w:hAnsi="Times New Roman" w:cs="Times New Roman"/>
          <w:sz w:val="28"/>
          <w:szCs w:val="28"/>
        </w:rPr>
        <w:t xml:space="preserve"> и Жанна занимались подделкой</w:t>
      </w:r>
      <w:r w:rsidR="00FB1D80" w:rsidRPr="00FB1D80">
        <w:rPr>
          <w:rFonts w:ascii="Times New Roman" w:hAnsi="Times New Roman" w:cs="Times New Roman"/>
          <w:sz w:val="28"/>
          <w:szCs w:val="28"/>
        </w:rPr>
        <w:t xml:space="preserve"> </w:t>
      </w:r>
      <w:r w:rsidR="00FB1D80">
        <w:rPr>
          <w:rFonts w:ascii="Times New Roman" w:hAnsi="Times New Roman" w:cs="Times New Roman"/>
          <w:sz w:val="28"/>
          <w:szCs w:val="28"/>
        </w:rPr>
        <w:t>объектов</w:t>
      </w:r>
      <w:r w:rsidR="00D33A46">
        <w:rPr>
          <w:rFonts w:ascii="Times New Roman" w:hAnsi="Times New Roman" w:cs="Times New Roman"/>
          <w:sz w:val="28"/>
          <w:szCs w:val="28"/>
        </w:rPr>
        <w:t xml:space="preserve"> искусства «гипсового века», и «</w:t>
      </w:r>
      <w:r w:rsidR="00D33A46">
        <w:rPr>
          <w:rFonts w:ascii="Times New Roman" w:hAnsi="Times New Roman" w:cs="Times New Roman"/>
          <w:sz w:val="28"/>
          <w:szCs w:val="28"/>
          <w:lang w:val="en-US"/>
        </w:rPr>
        <w:t>Turbulent</w:t>
      </w:r>
      <w:r w:rsidR="00D33A46" w:rsidRPr="00D33A46">
        <w:rPr>
          <w:rFonts w:ascii="Times New Roman" w:hAnsi="Times New Roman" w:cs="Times New Roman"/>
          <w:sz w:val="28"/>
          <w:szCs w:val="28"/>
        </w:rPr>
        <w:t>-2</w:t>
      </w:r>
      <w:r w:rsidR="00D33A46">
        <w:rPr>
          <w:rFonts w:ascii="Times New Roman" w:hAnsi="Times New Roman" w:cs="Times New Roman"/>
          <w:sz w:val="28"/>
          <w:szCs w:val="28"/>
        </w:rPr>
        <w:t xml:space="preserve">» </w:t>
      </w:r>
      <w:r w:rsidR="00FB1D80">
        <w:rPr>
          <w:rFonts w:ascii="Times New Roman" w:hAnsi="Times New Roman" w:cs="Times New Roman"/>
          <w:sz w:val="28"/>
          <w:szCs w:val="28"/>
        </w:rPr>
        <w:t>–</w:t>
      </w:r>
      <w:r w:rsidR="00D33A46">
        <w:rPr>
          <w:rFonts w:ascii="Times New Roman" w:hAnsi="Times New Roman" w:cs="Times New Roman"/>
          <w:sz w:val="28"/>
          <w:szCs w:val="28"/>
        </w:rPr>
        <w:t xml:space="preserve"> одно из их творений: </w:t>
      </w:r>
      <w:r>
        <w:rPr>
          <w:rFonts w:ascii="Times New Roman" w:hAnsi="Times New Roman" w:cs="Times New Roman"/>
          <w:sz w:val="28"/>
          <w:szCs w:val="28"/>
        </w:rPr>
        <w:t xml:space="preserve"> </w:t>
      </w:r>
      <w:r w:rsidR="006A79C5">
        <w:rPr>
          <w:rFonts w:ascii="Times New Roman" w:hAnsi="Times New Roman" w:cs="Times New Roman"/>
          <w:sz w:val="28"/>
          <w:szCs w:val="28"/>
        </w:rPr>
        <w:t xml:space="preserve">«…нами была создана великолепная коллекция: </w:t>
      </w:r>
      <w:r w:rsidR="006A79C5" w:rsidRPr="00AF2A36">
        <w:rPr>
          <w:rFonts w:ascii="Times New Roman" w:hAnsi="Times New Roman" w:cs="Times New Roman"/>
          <w:sz w:val="28"/>
          <w:szCs w:val="28"/>
        </w:rPr>
        <w:t>„</w:t>
      </w:r>
      <w:r w:rsidR="006A79C5">
        <w:rPr>
          <w:rFonts w:ascii="Times New Roman" w:hAnsi="Times New Roman" w:cs="Times New Roman"/>
          <w:sz w:val="28"/>
          <w:szCs w:val="28"/>
          <w:lang w:val="en-US"/>
        </w:rPr>
        <w:t>Turbulent</w:t>
      </w:r>
      <w:r w:rsidR="006A79C5" w:rsidRPr="006A79C5">
        <w:rPr>
          <w:rFonts w:ascii="Times New Roman" w:hAnsi="Times New Roman" w:cs="Times New Roman"/>
          <w:sz w:val="28"/>
          <w:szCs w:val="28"/>
        </w:rPr>
        <w:t>-2</w:t>
      </w:r>
      <w:r w:rsidR="006A79C5" w:rsidRPr="00AF2A36">
        <w:rPr>
          <w:rFonts w:ascii="Times New Roman" w:hAnsi="Times New Roman" w:cs="Times New Roman"/>
          <w:sz w:val="28"/>
          <w:szCs w:val="28"/>
        </w:rPr>
        <w:t>“</w:t>
      </w:r>
      <w:r w:rsidR="006A79C5">
        <w:rPr>
          <w:rFonts w:ascii="Times New Roman" w:hAnsi="Times New Roman" w:cs="Times New Roman"/>
          <w:sz w:val="28"/>
          <w:szCs w:val="28"/>
        </w:rPr>
        <w:t xml:space="preserve">…». (АФ, с. 277) </w:t>
      </w:r>
    </w:p>
    <w:p w:rsidR="003D43EA" w:rsidRDefault="003D43EA" w:rsidP="001F0B8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интересный любовный сюжет возникает именно в этом романе Пелевина. События разворачиваются в России второй половины </w:t>
      </w:r>
      <w:r>
        <w:rPr>
          <w:rFonts w:ascii="Times New Roman" w:hAnsi="Times New Roman" w:cs="Times New Roman"/>
          <w:sz w:val="28"/>
          <w:szCs w:val="28"/>
          <w:lang w:val="en-US"/>
        </w:rPr>
        <w:t>XXI</w:t>
      </w:r>
      <w:r w:rsidR="003E3772">
        <w:rPr>
          <w:rFonts w:ascii="Times New Roman" w:hAnsi="Times New Roman" w:cs="Times New Roman"/>
          <w:sz w:val="28"/>
          <w:szCs w:val="28"/>
        </w:rPr>
        <w:t xml:space="preserve"> века</w:t>
      </w:r>
      <w:r>
        <w:rPr>
          <w:rFonts w:ascii="Times New Roman" w:hAnsi="Times New Roman" w:cs="Times New Roman"/>
          <w:sz w:val="28"/>
          <w:szCs w:val="28"/>
        </w:rPr>
        <w:t xml:space="preserve">, где секс разрешен только при помощи специальных машин – </w:t>
      </w:r>
      <w:proofErr w:type="spellStart"/>
      <w:r>
        <w:rPr>
          <w:rFonts w:ascii="Times New Roman" w:hAnsi="Times New Roman" w:cs="Times New Roman"/>
          <w:sz w:val="28"/>
          <w:szCs w:val="28"/>
        </w:rPr>
        <w:t>айфаков</w:t>
      </w:r>
      <w:proofErr w:type="spellEnd"/>
      <w:r>
        <w:rPr>
          <w:rFonts w:ascii="Times New Roman" w:hAnsi="Times New Roman" w:cs="Times New Roman"/>
          <w:sz w:val="28"/>
          <w:szCs w:val="28"/>
        </w:rPr>
        <w:t xml:space="preserve"> </w:t>
      </w:r>
      <w:r w:rsidR="00746A19">
        <w:rPr>
          <w:rFonts w:ascii="Times New Roman" w:hAnsi="Times New Roman" w:cs="Times New Roman"/>
          <w:sz w:val="28"/>
          <w:szCs w:val="28"/>
        </w:rPr>
        <w:t xml:space="preserve">и </w:t>
      </w:r>
      <w:proofErr w:type="spellStart"/>
      <w:r w:rsidR="00746A19">
        <w:rPr>
          <w:rFonts w:ascii="Times New Roman" w:hAnsi="Times New Roman" w:cs="Times New Roman"/>
          <w:sz w:val="28"/>
          <w:szCs w:val="28"/>
        </w:rPr>
        <w:t>андрогинов</w:t>
      </w:r>
      <w:proofErr w:type="spellEnd"/>
      <w:r w:rsidR="00746A19">
        <w:rPr>
          <w:rFonts w:ascii="Times New Roman" w:hAnsi="Times New Roman" w:cs="Times New Roman"/>
          <w:sz w:val="28"/>
          <w:szCs w:val="28"/>
        </w:rPr>
        <w:t>. Попав</w:t>
      </w:r>
      <w:r>
        <w:rPr>
          <w:rFonts w:ascii="Times New Roman" w:hAnsi="Times New Roman" w:cs="Times New Roman"/>
          <w:sz w:val="28"/>
          <w:szCs w:val="28"/>
        </w:rPr>
        <w:t xml:space="preserve"> в квартиру Мары</w:t>
      </w:r>
      <w:r w:rsidR="00746A19">
        <w:rPr>
          <w:rFonts w:ascii="Times New Roman" w:hAnsi="Times New Roman" w:cs="Times New Roman"/>
          <w:sz w:val="28"/>
          <w:szCs w:val="28"/>
        </w:rPr>
        <w:t xml:space="preserve"> первый раз</w:t>
      </w:r>
      <w:r>
        <w:rPr>
          <w:rFonts w:ascii="Times New Roman" w:hAnsi="Times New Roman" w:cs="Times New Roman"/>
          <w:sz w:val="28"/>
          <w:szCs w:val="28"/>
        </w:rPr>
        <w:t>, Порфирий оказыва</w:t>
      </w:r>
      <w:r w:rsidR="00746A19">
        <w:rPr>
          <w:rFonts w:ascii="Times New Roman" w:hAnsi="Times New Roman" w:cs="Times New Roman"/>
          <w:sz w:val="28"/>
          <w:szCs w:val="28"/>
        </w:rPr>
        <w:t xml:space="preserve">ется сразу в </w:t>
      </w:r>
      <w:proofErr w:type="spellStart"/>
      <w:r w:rsidR="00746A19">
        <w:rPr>
          <w:rFonts w:ascii="Times New Roman" w:hAnsi="Times New Roman" w:cs="Times New Roman"/>
          <w:sz w:val="28"/>
          <w:szCs w:val="28"/>
        </w:rPr>
        <w:t>айфаке</w:t>
      </w:r>
      <w:proofErr w:type="spellEnd"/>
      <w:r w:rsidR="00746A19">
        <w:rPr>
          <w:rFonts w:ascii="Times New Roman" w:hAnsi="Times New Roman" w:cs="Times New Roman"/>
          <w:sz w:val="28"/>
          <w:szCs w:val="28"/>
        </w:rPr>
        <w:t xml:space="preserve">, из чего алгоритм </w:t>
      </w:r>
      <w:r>
        <w:rPr>
          <w:rFonts w:ascii="Times New Roman" w:hAnsi="Times New Roman" w:cs="Times New Roman"/>
          <w:sz w:val="28"/>
          <w:szCs w:val="28"/>
        </w:rPr>
        <w:t>делает неправильный вывод о намерениях героини, которая просто хотела пр</w:t>
      </w:r>
      <w:r w:rsidR="00746A19">
        <w:rPr>
          <w:rFonts w:ascii="Times New Roman" w:hAnsi="Times New Roman" w:cs="Times New Roman"/>
          <w:sz w:val="28"/>
          <w:szCs w:val="28"/>
        </w:rPr>
        <w:t>оверить барахлящий прибор (</w:t>
      </w:r>
      <w:r>
        <w:rPr>
          <w:rFonts w:ascii="Times New Roman" w:hAnsi="Times New Roman" w:cs="Times New Roman"/>
          <w:sz w:val="28"/>
          <w:szCs w:val="28"/>
        </w:rPr>
        <w:t xml:space="preserve">на самом деле, </w:t>
      </w:r>
      <w:r w:rsidR="00746A19">
        <w:rPr>
          <w:rFonts w:ascii="Times New Roman" w:hAnsi="Times New Roman" w:cs="Times New Roman"/>
          <w:sz w:val="28"/>
          <w:szCs w:val="28"/>
        </w:rPr>
        <w:t>это было частью ее плана, но</w:t>
      </w:r>
      <w:r>
        <w:rPr>
          <w:rFonts w:ascii="Times New Roman" w:hAnsi="Times New Roman" w:cs="Times New Roman"/>
          <w:sz w:val="28"/>
          <w:szCs w:val="28"/>
        </w:rPr>
        <w:t xml:space="preserve"> читателю пока об этом неизвестно). </w:t>
      </w:r>
      <w:r w:rsidR="00746A19">
        <w:rPr>
          <w:rFonts w:ascii="Times New Roman" w:hAnsi="Times New Roman" w:cs="Times New Roman"/>
          <w:sz w:val="28"/>
          <w:szCs w:val="28"/>
        </w:rPr>
        <w:t xml:space="preserve">Однако со временем между героями начинаются сексуальные отношения: алгоритм проецирует свое изображение на </w:t>
      </w:r>
      <w:proofErr w:type="spellStart"/>
      <w:r w:rsidR="00746A19">
        <w:rPr>
          <w:rFonts w:ascii="Times New Roman" w:hAnsi="Times New Roman" w:cs="Times New Roman"/>
          <w:sz w:val="28"/>
          <w:szCs w:val="28"/>
        </w:rPr>
        <w:t>айфак</w:t>
      </w:r>
      <w:proofErr w:type="spellEnd"/>
      <w:r w:rsidR="00746A19">
        <w:rPr>
          <w:rFonts w:ascii="Times New Roman" w:hAnsi="Times New Roman" w:cs="Times New Roman"/>
          <w:sz w:val="28"/>
          <w:szCs w:val="28"/>
        </w:rPr>
        <w:t xml:space="preserve">, а </w:t>
      </w:r>
      <w:proofErr w:type="spellStart"/>
      <w:r w:rsidR="00746A19">
        <w:rPr>
          <w:rFonts w:ascii="Times New Roman" w:hAnsi="Times New Roman" w:cs="Times New Roman"/>
          <w:sz w:val="28"/>
          <w:szCs w:val="28"/>
        </w:rPr>
        <w:t>Мара</w:t>
      </w:r>
      <w:proofErr w:type="spellEnd"/>
      <w:r w:rsidR="00746A19">
        <w:rPr>
          <w:rFonts w:ascii="Times New Roman" w:hAnsi="Times New Roman" w:cs="Times New Roman"/>
          <w:sz w:val="28"/>
          <w:szCs w:val="28"/>
        </w:rPr>
        <w:t xml:space="preserve"> надевает специальные очки.</w:t>
      </w:r>
      <w:r w:rsidR="003E3772">
        <w:rPr>
          <w:rFonts w:ascii="Times New Roman" w:hAnsi="Times New Roman" w:cs="Times New Roman"/>
          <w:sz w:val="28"/>
          <w:szCs w:val="28"/>
        </w:rPr>
        <w:t xml:space="preserve"> В финале второй части романа, где повествователем является Порфирий, </w:t>
      </w:r>
      <w:proofErr w:type="spellStart"/>
      <w:r w:rsidR="003E3772">
        <w:rPr>
          <w:rFonts w:ascii="Times New Roman" w:hAnsi="Times New Roman" w:cs="Times New Roman"/>
          <w:sz w:val="28"/>
          <w:szCs w:val="28"/>
        </w:rPr>
        <w:t>Мара</w:t>
      </w:r>
      <w:proofErr w:type="spellEnd"/>
      <w:r w:rsidR="003E3772">
        <w:rPr>
          <w:rFonts w:ascii="Times New Roman" w:hAnsi="Times New Roman" w:cs="Times New Roman"/>
          <w:sz w:val="28"/>
          <w:szCs w:val="28"/>
        </w:rPr>
        <w:t xml:space="preserve"> «разбирает» алгоритм на составляющие, по сути дела убивая Порфирия. Когда </w:t>
      </w:r>
      <w:proofErr w:type="spellStart"/>
      <w:r w:rsidR="003E3772">
        <w:rPr>
          <w:rFonts w:ascii="Times New Roman" w:hAnsi="Times New Roman" w:cs="Times New Roman"/>
          <w:sz w:val="28"/>
          <w:szCs w:val="28"/>
        </w:rPr>
        <w:t>повествовательницей</w:t>
      </w:r>
      <w:proofErr w:type="spellEnd"/>
      <w:r w:rsidR="003E3772">
        <w:rPr>
          <w:rFonts w:ascii="Times New Roman" w:hAnsi="Times New Roman" w:cs="Times New Roman"/>
          <w:sz w:val="28"/>
          <w:szCs w:val="28"/>
        </w:rPr>
        <w:t xml:space="preserve"> становится </w:t>
      </w:r>
      <w:proofErr w:type="spellStart"/>
      <w:r w:rsidR="003E3772">
        <w:rPr>
          <w:rFonts w:ascii="Times New Roman" w:hAnsi="Times New Roman" w:cs="Times New Roman"/>
          <w:sz w:val="28"/>
          <w:szCs w:val="28"/>
        </w:rPr>
        <w:t>Мара</w:t>
      </w:r>
      <w:proofErr w:type="spellEnd"/>
      <w:r w:rsidR="003E3772">
        <w:rPr>
          <w:rFonts w:ascii="Times New Roman" w:hAnsi="Times New Roman" w:cs="Times New Roman"/>
          <w:sz w:val="28"/>
          <w:szCs w:val="28"/>
        </w:rPr>
        <w:t>, она объясняет, что</w:t>
      </w:r>
      <w:r w:rsidR="00A347B7">
        <w:rPr>
          <w:rFonts w:ascii="Times New Roman" w:hAnsi="Times New Roman" w:cs="Times New Roman"/>
          <w:sz w:val="28"/>
          <w:szCs w:val="28"/>
        </w:rPr>
        <w:t xml:space="preserve"> поначалу Порфирий ассоциировался у нее исключительно с бесчисленными количеством «отвратительных мужских качеств, к которым отсылал его облик». (АФ, с. 261) Однако затем она стала видеть просто алгоритм, </w:t>
      </w:r>
      <w:r w:rsidR="003E3772">
        <w:rPr>
          <w:rFonts w:ascii="Times New Roman" w:hAnsi="Times New Roman" w:cs="Times New Roman"/>
          <w:sz w:val="28"/>
          <w:szCs w:val="28"/>
        </w:rPr>
        <w:t xml:space="preserve"> </w:t>
      </w:r>
      <w:r w:rsidR="00A347B7">
        <w:rPr>
          <w:rFonts w:ascii="Times New Roman" w:hAnsi="Times New Roman" w:cs="Times New Roman"/>
          <w:sz w:val="28"/>
          <w:szCs w:val="28"/>
        </w:rPr>
        <w:t xml:space="preserve">в котором ей удалось увидеть «тех бесчисленных прошедших по земле и канувших в небытие людей обоего пола, из которых он был слеплен». (АФ, с. 261) Именно поэтому </w:t>
      </w:r>
      <w:proofErr w:type="spellStart"/>
      <w:r w:rsidR="00A347B7">
        <w:rPr>
          <w:rFonts w:ascii="Times New Roman" w:hAnsi="Times New Roman" w:cs="Times New Roman"/>
          <w:sz w:val="28"/>
          <w:szCs w:val="28"/>
        </w:rPr>
        <w:t>Мара</w:t>
      </w:r>
      <w:proofErr w:type="spellEnd"/>
      <w:r w:rsidR="00A347B7">
        <w:rPr>
          <w:rFonts w:ascii="Times New Roman" w:hAnsi="Times New Roman" w:cs="Times New Roman"/>
          <w:sz w:val="28"/>
          <w:szCs w:val="28"/>
        </w:rPr>
        <w:t xml:space="preserve"> начала относиться к Порфирию сентиментально, что, по ее же словам «увы, похоже на любовь». (АФ, с. 260)</w:t>
      </w:r>
    </w:p>
    <w:p w:rsidR="007312E3" w:rsidRDefault="00A347B7" w:rsidP="005F71DB">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Мара</w:t>
      </w:r>
      <w:proofErr w:type="spellEnd"/>
      <w:r>
        <w:rPr>
          <w:rFonts w:ascii="Times New Roman" w:hAnsi="Times New Roman" w:cs="Times New Roman"/>
          <w:sz w:val="28"/>
          <w:szCs w:val="28"/>
        </w:rPr>
        <w:t xml:space="preserve"> также рассказывает о своих </w:t>
      </w:r>
      <w:r w:rsidR="005F71DB">
        <w:rPr>
          <w:rFonts w:ascii="Times New Roman" w:hAnsi="Times New Roman" w:cs="Times New Roman"/>
          <w:sz w:val="28"/>
          <w:szCs w:val="28"/>
        </w:rPr>
        <w:t xml:space="preserve">отношениях с Жанной. Она была очень дорога </w:t>
      </w:r>
      <w:proofErr w:type="spellStart"/>
      <w:r w:rsidR="005F71DB">
        <w:rPr>
          <w:rFonts w:ascii="Times New Roman" w:hAnsi="Times New Roman" w:cs="Times New Roman"/>
          <w:sz w:val="28"/>
          <w:szCs w:val="28"/>
        </w:rPr>
        <w:t>Марухе</w:t>
      </w:r>
      <w:proofErr w:type="spellEnd"/>
      <w:r w:rsidR="005F71DB">
        <w:rPr>
          <w:rFonts w:ascii="Times New Roman" w:hAnsi="Times New Roman" w:cs="Times New Roman"/>
          <w:sz w:val="28"/>
          <w:szCs w:val="28"/>
        </w:rPr>
        <w:t>: «Жанна в облике Сафо с помпейской фрески – это, пожалуй, была единственная настоящая любовь в моей жизни». (АФ, с. 275) Благодаря следующей цитате из записей Мары читатель полностью забывает о «</w:t>
      </w:r>
      <w:proofErr w:type="spellStart"/>
      <w:r w:rsidR="005F71DB">
        <w:rPr>
          <w:rFonts w:ascii="Times New Roman" w:hAnsi="Times New Roman" w:cs="Times New Roman"/>
          <w:sz w:val="28"/>
          <w:szCs w:val="28"/>
        </w:rPr>
        <w:t>ненастоящести</w:t>
      </w:r>
      <w:proofErr w:type="spellEnd"/>
      <w:r w:rsidR="005F71DB">
        <w:rPr>
          <w:rFonts w:ascii="Times New Roman" w:hAnsi="Times New Roman" w:cs="Times New Roman"/>
          <w:sz w:val="28"/>
          <w:szCs w:val="28"/>
        </w:rPr>
        <w:t xml:space="preserve">» Жанны, не сомневается в ее способности испытывать эмоции (в отличие от восприятия </w:t>
      </w:r>
      <w:proofErr w:type="spellStart"/>
      <w:r w:rsidR="005F71DB">
        <w:rPr>
          <w:rFonts w:ascii="Times New Roman" w:hAnsi="Times New Roman" w:cs="Times New Roman"/>
          <w:sz w:val="28"/>
          <w:szCs w:val="28"/>
        </w:rPr>
        <w:t>Каи</w:t>
      </w:r>
      <w:proofErr w:type="spellEnd"/>
      <w:r w:rsidR="005F71DB">
        <w:rPr>
          <w:rFonts w:ascii="Times New Roman" w:hAnsi="Times New Roman" w:cs="Times New Roman"/>
          <w:sz w:val="28"/>
          <w:szCs w:val="28"/>
        </w:rPr>
        <w:t xml:space="preserve"> в романе «</w:t>
      </w:r>
      <w:r w:rsidR="005F71DB">
        <w:rPr>
          <w:rFonts w:ascii="Times New Roman" w:hAnsi="Times New Roman" w:cs="Times New Roman"/>
          <w:sz w:val="28"/>
          <w:szCs w:val="28"/>
          <w:lang w:val="en-US"/>
        </w:rPr>
        <w:t>S</w:t>
      </w:r>
      <w:r w:rsidR="005F71DB" w:rsidRPr="005F71DB">
        <w:rPr>
          <w:rFonts w:ascii="Times New Roman" w:hAnsi="Times New Roman" w:cs="Times New Roman"/>
          <w:sz w:val="28"/>
          <w:szCs w:val="28"/>
        </w:rPr>
        <w:t>.</w:t>
      </w:r>
      <w:r w:rsidR="005F71DB">
        <w:rPr>
          <w:rFonts w:ascii="Times New Roman" w:hAnsi="Times New Roman" w:cs="Times New Roman"/>
          <w:sz w:val="28"/>
          <w:szCs w:val="28"/>
          <w:lang w:val="en-US"/>
        </w:rPr>
        <w:t>N</w:t>
      </w:r>
      <w:r w:rsidR="005F71DB" w:rsidRPr="005F71DB">
        <w:rPr>
          <w:rFonts w:ascii="Times New Roman" w:hAnsi="Times New Roman" w:cs="Times New Roman"/>
          <w:sz w:val="28"/>
          <w:szCs w:val="28"/>
        </w:rPr>
        <w:t>.</w:t>
      </w:r>
      <w:r w:rsidR="005F71DB">
        <w:rPr>
          <w:rFonts w:ascii="Times New Roman" w:hAnsi="Times New Roman" w:cs="Times New Roman"/>
          <w:sz w:val="28"/>
          <w:szCs w:val="28"/>
          <w:lang w:val="en-US"/>
        </w:rPr>
        <w:t>U</w:t>
      </w:r>
      <w:r w:rsidR="005F71DB" w:rsidRPr="005F71DB">
        <w:rPr>
          <w:rFonts w:ascii="Times New Roman" w:hAnsi="Times New Roman" w:cs="Times New Roman"/>
          <w:sz w:val="28"/>
          <w:szCs w:val="28"/>
        </w:rPr>
        <w:t>.</w:t>
      </w:r>
      <w:r w:rsidR="005F71DB">
        <w:rPr>
          <w:rFonts w:ascii="Times New Roman" w:hAnsi="Times New Roman" w:cs="Times New Roman"/>
          <w:sz w:val="28"/>
          <w:szCs w:val="28"/>
          <w:lang w:val="en-US"/>
        </w:rPr>
        <w:t>F</w:t>
      </w:r>
      <w:r w:rsidR="005F71DB" w:rsidRPr="005F71DB">
        <w:rPr>
          <w:rFonts w:ascii="Times New Roman" w:hAnsi="Times New Roman" w:cs="Times New Roman"/>
          <w:sz w:val="28"/>
          <w:szCs w:val="28"/>
        </w:rPr>
        <w:t>.</w:t>
      </w:r>
      <w:r w:rsidR="005F71DB">
        <w:rPr>
          <w:rFonts w:ascii="Times New Roman" w:hAnsi="Times New Roman" w:cs="Times New Roman"/>
          <w:sz w:val="28"/>
          <w:szCs w:val="28"/>
          <w:lang w:val="en-US"/>
        </w:rPr>
        <w:t>F</w:t>
      </w:r>
      <w:r w:rsidR="005F71DB" w:rsidRPr="005F71DB">
        <w:rPr>
          <w:rFonts w:ascii="Times New Roman" w:hAnsi="Times New Roman" w:cs="Times New Roman"/>
          <w:sz w:val="28"/>
          <w:szCs w:val="28"/>
        </w:rPr>
        <w:t>.</w:t>
      </w:r>
      <w:r w:rsidR="005F71DB">
        <w:rPr>
          <w:rFonts w:ascii="Times New Roman" w:hAnsi="Times New Roman" w:cs="Times New Roman"/>
          <w:sz w:val="28"/>
          <w:szCs w:val="28"/>
        </w:rPr>
        <w:t>): «Если вас любило когда-нибудь юное, чистое и полное доверившееся вам существо…». (АФ, с. 275)</w:t>
      </w:r>
      <w:r w:rsidR="00787BF4">
        <w:rPr>
          <w:rFonts w:ascii="Times New Roman" w:hAnsi="Times New Roman" w:cs="Times New Roman"/>
          <w:sz w:val="28"/>
          <w:szCs w:val="28"/>
        </w:rPr>
        <w:t xml:space="preserve"> </w:t>
      </w:r>
      <w:proofErr w:type="gramStart"/>
      <w:r w:rsidR="00787BF4">
        <w:rPr>
          <w:rFonts w:ascii="Times New Roman" w:hAnsi="Times New Roman" w:cs="Times New Roman"/>
          <w:sz w:val="28"/>
          <w:szCs w:val="28"/>
        </w:rPr>
        <w:t>Однако</w:t>
      </w:r>
      <w:proofErr w:type="gramEnd"/>
      <w:r w:rsidR="00787BF4">
        <w:rPr>
          <w:rFonts w:ascii="Times New Roman" w:hAnsi="Times New Roman" w:cs="Times New Roman"/>
          <w:sz w:val="28"/>
          <w:szCs w:val="28"/>
        </w:rPr>
        <w:t xml:space="preserve"> несмотря на все свои светлые чувства, </w:t>
      </w:r>
      <w:proofErr w:type="spellStart"/>
      <w:r w:rsidR="00787BF4">
        <w:rPr>
          <w:rFonts w:ascii="Times New Roman" w:hAnsi="Times New Roman" w:cs="Times New Roman"/>
          <w:sz w:val="28"/>
          <w:szCs w:val="28"/>
        </w:rPr>
        <w:t>Маре</w:t>
      </w:r>
      <w:proofErr w:type="spellEnd"/>
      <w:r w:rsidR="00787BF4">
        <w:rPr>
          <w:rFonts w:ascii="Times New Roman" w:hAnsi="Times New Roman" w:cs="Times New Roman"/>
          <w:sz w:val="28"/>
          <w:szCs w:val="28"/>
        </w:rPr>
        <w:t xml:space="preserve"> приходится делать выбор между отношениями и бизнесом – и побеждает бизнес.</w:t>
      </w:r>
    </w:p>
    <w:p w:rsidR="007312E3" w:rsidRDefault="007312E3" w:rsidP="005F71D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финале романа Жанна раскрывается совсем по-новому. Оказывается, что именно она при помощи модифицированной медицинской программы внушила </w:t>
      </w:r>
      <w:proofErr w:type="spellStart"/>
      <w:r>
        <w:rPr>
          <w:rFonts w:ascii="Times New Roman" w:hAnsi="Times New Roman" w:cs="Times New Roman"/>
          <w:sz w:val="28"/>
          <w:szCs w:val="28"/>
        </w:rPr>
        <w:t>Маре</w:t>
      </w:r>
      <w:proofErr w:type="spellEnd"/>
      <w:r>
        <w:rPr>
          <w:rFonts w:ascii="Times New Roman" w:hAnsi="Times New Roman" w:cs="Times New Roman"/>
          <w:sz w:val="28"/>
          <w:szCs w:val="28"/>
        </w:rPr>
        <w:t xml:space="preserve"> желание избавиться от </w:t>
      </w:r>
      <w:r w:rsidR="00A42F18">
        <w:rPr>
          <w:rFonts w:ascii="Times New Roman" w:hAnsi="Times New Roman" w:cs="Times New Roman"/>
          <w:sz w:val="28"/>
          <w:szCs w:val="28"/>
        </w:rPr>
        <w:t xml:space="preserve">остальных участников команды, а после – затаилась в кластере, чтобы отомстить бывшей любовнице за боль, которую та ей принесла, создав Жанну только для создания подделок произведений искусств.   </w:t>
      </w:r>
    </w:p>
    <w:p w:rsidR="00CC2891" w:rsidRPr="00E63065" w:rsidRDefault="00E63065" w:rsidP="00D46C4D">
      <w:pPr>
        <w:pStyle w:val="2"/>
        <w:spacing w:line="360" w:lineRule="auto"/>
        <w:jc w:val="center"/>
        <w:rPr>
          <w:rFonts w:ascii="Times New Roman" w:hAnsi="Times New Roman" w:cs="Times New Roman"/>
          <w:color w:val="auto"/>
          <w:sz w:val="28"/>
          <w:szCs w:val="28"/>
        </w:rPr>
      </w:pPr>
      <w:bookmarkStart w:id="5" w:name="_Toc516063819"/>
      <w:r w:rsidRPr="00E63065">
        <w:rPr>
          <w:rFonts w:ascii="Times New Roman" w:hAnsi="Times New Roman" w:cs="Times New Roman"/>
          <w:color w:val="auto"/>
          <w:sz w:val="28"/>
          <w:szCs w:val="28"/>
        </w:rPr>
        <w:t>3.2</w:t>
      </w:r>
      <w:r w:rsidR="00156D92" w:rsidRPr="00E63065">
        <w:rPr>
          <w:rFonts w:ascii="Times New Roman" w:hAnsi="Times New Roman" w:cs="Times New Roman"/>
          <w:color w:val="auto"/>
          <w:sz w:val="28"/>
          <w:szCs w:val="28"/>
        </w:rPr>
        <w:t xml:space="preserve"> «Ника»</w:t>
      </w:r>
      <w:bookmarkEnd w:id="5"/>
    </w:p>
    <w:p w:rsidR="00D46C4D" w:rsidRDefault="00D46C4D" w:rsidP="00D46C4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«Ника» является одним из самых исследованных рассказов, принадлежащих перу В. О. Пелевина. Наиболее подробный анализ, п</w:t>
      </w:r>
      <w:r w:rsidR="00FF3E35">
        <w:rPr>
          <w:rFonts w:ascii="Times New Roman" w:hAnsi="Times New Roman" w:cs="Times New Roman"/>
          <w:sz w:val="28"/>
          <w:szCs w:val="28"/>
        </w:rPr>
        <w:t>о нашему мнению, дается в книге</w:t>
      </w:r>
      <w:r>
        <w:rPr>
          <w:rFonts w:ascii="Times New Roman" w:hAnsi="Times New Roman" w:cs="Times New Roman"/>
          <w:sz w:val="28"/>
          <w:szCs w:val="28"/>
        </w:rPr>
        <w:t xml:space="preserve"> О. В. Богдановой «Постмодернизм в контексте современной русской литературы».</w:t>
      </w:r>
      <w:r>
        <w:rPr>
          <w:rStyle w:val="a5"/>
          <w:rFonts w:ascii="Times New Roman" w:hAnsi="Times New Roman" w:cs="Times New Roman"/>
          <w:sz w:val="28"/>
          <w:szCs w:val="28"/>
        </w:rPr>
        <w:footnoteReference w:id="64"/>
      </w:r>
      <w:r w:rsidR="00FF3E35">
        <w:rPr>
          <w:rFonts w:ascii="Times New Roman" w:hAnsi="Times New Roman" w:cs="Times New Roman"/>
          <w:sz w:val="28"/>
          <w:szCs w:val="28"/>
        </w:rPr>
        <w:t xml:space="preserve"> В нашем исследовании мы рассмотрим только те аспекты, которые важны для создания образа героини. </w:t>
      </w:r>
      <w:r>
        <w:rPr>
          <w:rFonts w:ascii="Times New Roman" w:hAnsi="Times New Roman" w:cs="Times New Roman"/>
          <w:sz w:val="28"/>
          <w:szCs w:val="28"/>
        </w:rPr>
        <w:t xml:space="preserve">  </w:t>
      </w:r>
    </w:p>
    <w:p w:rsidR="00693140" w:rsidRDefault="001F0B8C" w:rsidP="00E630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Ника – главная героиня одноименного рассказа. </w:t>
      </w:r>
      <w:r w:rsidR="009F0AC3">
        <w:rPr>
          <w:rFonts w:ascii="Times New Roman" w:hAnsi="Times New Roman" w:cs="Times New Roman"/>
          <w:sz w:val="28"/>
          <w:szCs w:val="28"/>
        </w:rPr>
        <w:t>Повествование ведется от лица ее, как сначала к</w:t>
      </w:r>
      <w:r w:rsidR="00DE09E5">
        <w:rPr>
          <w:rFonts w:ascii="Times New Roman" w:hAnsi="Times New Roman" w:cs="Times New Roman"/>
          <w:sz w:val="28"/>
          <w:szCs w:val="28"/>
        </w:rPr>
        <w:t xml:space="preserve">ажется читателю, возлюбленного. </w:t>
      </w:r>
      <w:r w:rsidR="00770313">
        <w:rPr>
          <w:rFonts w:ascii="Times New Roman" w:hAnsi="Times New Roman" w:cs="Times New Roman"/>
          <w:sz w:val="28"/>
          <w:szCs w:val="28"/>
        </w:rPr>
        <w:t xml:space="preserve">Только в финале мы узнаем, что </w:t>
      </w:r>
      <w:r w:rsidR="005B0BF0">
        <w:rPr>
          <w:rFonts w:ascii="Times New Roman" w:hAnsi="Times New Roman" w:cs="Times New Roman"/>
          <w:sz w:val="28"/>
          <w:szCs w:val="28"/>
        </w:rPr>
        <w:t xml:space="preserve">на самом деле </w:t>
      </w:r>
      <w:r w:rsidR="00810252">
        <w:rPr>
          <w:rFonts w:ascii="Times New Roman" w:hAnsi="Times New Roman" w:cs="Times New Roman"/>
          <w:sz w:val="28"/>
          <w:szCs w:val="28"/>
        </w:rPr>
        <w:t xml:space="preserve">этот рассказ посвящен </w:t>
      </w:r>
      <w:r w:rsidR="005B0BF0">
        <w:rPr>
          <w:rFonts w:ascii="Times New Roman" w:hAnsi="Times New Roman" w:cs="Times New Roman"/>
          <w:sz w:val="28"/>
          <w:szCs w:val="28"/>
        </w:rPr>
        <w:t>си</w:t>
      </w:r>
      <w:r w:rsidR="00810252">
        <w:rPr>
          <w:rFonts w:ascii="Times New Roman" w:hAnsi="Times New Roman" w:cs="Times New Roman"/>
          <w:sz w:val="28"/>
          <w:szCs w:val="28"/>
        </w:rPr>
        <w:t>амской кошке, а в роли повествователя</w:t>
      </w:r>
      <w:r w:rsidR="005B0BF0">
        <w:rPr>
          <w:rFonts w:ascii="Times New Roman" w:hAnsi="Times New Roman" w:cs="Times New Roman"/>
          <w:sz w:val="28"/>
          <w:szCs w:val="28"/>
        </w:rPr>
        <w:t xml:space="preserve"> выступил е</w:t>
      </w:r>
      <w:r w:rsidR="00DE09E5">
        <w:rPr>
          <w:rFonts w:ascii="Times New Roman" w:hAnsi="Times New Roman" w:cs="Times New Roman"/>
          <w:sz w:val="28"/>
          <w:szCs w:val="28"/>
        </w:rPr>
        <w:t>е хозяин. Как утверждает Е. Л. Переслегина, «</w:t>
      </w:r>
      <w:r w:rsidR="005846FD">
        <w:rPr>
          <w:rFonts w:ascii="Times New Roman" w:hAnsi="Times New Roman" w:cs="Times New Roman"/>
          <w:sz w:val="28"/>
          <w:szCs w:val="28"/>
        </w:rPr>
        <w:t>и</w:t>
      </w:r>
      <w:r w:rsidR="00DE09E5" w:rsidRPr="00DE09E5">
        <w:rPr>
          <w:rFonts w:ascii="Times New Roman" w:hAnsi="Times New Roman" w:cs="Times New Roman"/>
          <w:sz w:val="28"/>
          <w:szCs w:val="28"/>
        </w:rPr>
        <w:t xml:space="preserve"> ни разу, начиная с первой строки и до последнего абзаца, читатель не </w:t>
      </w:r>
      <w:r w:rsidR="00DE09E5" w:rsidRPr="00DE09E5">
        <w:rPr>
          <w:rFonts w:ascii="Times New Roman" w:hAnsi="Times New Roman" w:cs="Times New Roman"/>
          <w:sz w:val="28"/>
          <w:szCs w:val="28"/>
        </w:rPr>
        <w:lastRenderedPageBreak/>
        <w:t>сомневает</w:t>
      </w:r>
      <w:r w:rsidR="00DE09E5">
        <w:rPr>
          <w:rFonts w:ascii="Times New Roman" w:hAnsi="Times New Roman" w:cs="Times New Roman"/>
          <w:sz w:val="28"/>
          <w:szCs w:val="28"/>
        </w:rPr>
        <w:t>ся в том, что она - это женщина…».</w:t>
      </w:r>
      <w:r w:rsidR="00DE09E5">
        <w:rPr>
          <w:rStyle w:val="a5"/>
          <w:rFonts w:ascii="Times New Roman" w:hAnsi="Times New Roman" w:cs="Times New Roman"/>
          <w:sz w:val="28"/>
          <w:szCs w:val="28"/>
        </w:rPr>
        <w:footnoteReference w:id="65"/>
      </w:r>
      <w:r w:rsidR="00DE09E5">
        <w:rPr>
          <w:rFonts w:ascii="Times New Roman" w:hAnsi="Times New Roman" w:cs="Times New Roman"/>
          <w:sz w:val="28"/>
          <w:szCs w:val="28"/>
        </w:rPr>
        <w:t xml:space="preserve"> Однако это не совсем так. </w:t>
      </w:r>
      <w:proofErr w:type="gramStart"/>
      <w:r w:rsidR="00DE09E5">
        <w:rPr>
          <w:rFonts w:ascii="Times New Roman" w:hAnsi="Times New Roman" w:cs="Times New Roman"/>
          <w:sz w:val="28"/>
          <w:szCs w:val="28"/>
        </w:rPr>
        <w:t xml:space="preserve">Автор хоть и выбирает такие описания, которые бы не раскрывали настоящей природы героини, некоторые детали могут привести внимательного читателя в недоумение: </w:t>
      </w:r>
      <w:r w:rsidR="003819FD">
        <w:rPr>
          <w:rFonts w:ascii="Times New Roman" w:hAnsi="Times New Roman" w:cs="Times New Roman"/>
          <w:sz w:val="28"/>
          <w:szCs w:val="28"/>
        </w:rPr>
        <w:t>«мои руки, скользящие по ее телу, немногим отличаются для нее от веток, которые касаются ее боков</w:t>
      </w:r>
      <w:r w:rsidR="002B1E5E">
        <w:rPr>
          <w:rFonts w:ascii="Times New Roman" w:hAnsi="Times New Roman" w:cs="Times New Roman"/>
          <w:sz w:val="28"/>
          <w:szCs w:val="28"/>
        </w:rPr>
        <w:t xml:space="preserve"> во время наших совместных прогулок по лесу»</w:t>
      </w:r>
      <w:r w:rsidR="005E5DB3">
        <w:rPr>
          <w:rFonts w:ascii="Times New Roman" w:hAnsi="Times New Roman" w:cs="Times New Roman"/>
          <w:sz w:val="28"/>
          <w:szCs w:val="28"/>
        </w:rPr>
        <w:t>,</w:t>
      </w:r>
      <w:r w:rsidR="002B1E5E">
        <w:rPr>
          <w:rFonts w:ascii="Times New Roman" w:hAnsi="Times New Roman" w:cs="Times New Roman"/>
          <w:sz w:val="28"/>
          <w:szCs w:val="28"/>
        </w:rPr>
        <w:t xml:space="preserve"> «</w:t>
      </w:r>
      <w:r w:rsidR="005E5DB3">
        <w:rPr>
          <w:rFonts w:ascii="Times New Roman" w:hAnsi="Times New Roman" w:cs="Times New Roman"/>
          <w:sz w:val="28"/>
          <w:szCs w:val="28"/>
        </w:rPr>
        <w:t xml:space="preserve">ее запросы были чисто физиологическими – набить брюхо, выспаться и </w:t>
      </w:r>
      <w:r w:rsidR="002B1E5E">
        <w:rPr>
          <w:rFonts w:ascii="Times New Roman" w:hAnsi="Times New Roman" w:cs="Times New Roman"/>
          <w:sz w:val="28"/>
          <w:szCs w:val="28"/>
        </w:rPr>
        <w:t>получить необходимое для хорошего пищеварения количество ласки</w:t>
      </w:r>
      <w:proofErr w:type="gramEnd"/>
      <w:r w:rsidR="002B1E5E">
        <w:rPr>
          <w:rFonts w:ascii="Times New Roman" w:hAnsi="Times New Roman" w:cs="Times New Roman"/>
          <w:sz w:val="28"/>
          <w:szCs w:val="28"/>
        </w:rPr>
        <w:t>».</w:t>
      </w:r>
      <w:r w:rsidR="00536BB5" w:rsidRPr="00536BB5">
        <w:rPr>
          <w:rStyle w:val="a5"/>
          <w:rFonts w:ascii="Times New Roman" w:hAnsi="Times New Roman" w:cs="Times New Roman"/>
          <w:sz w:val="28"/>
          <w:szCs w:val="28"/>
        </w:rPr>
        <w:t xml:space="preserve"> </w:t>
      </w:r>
      <w:r w:rsidR="00536BB5">
        <w:rPr>
          <w:rStyle w:val="a5"/>
          <w:rFonts w:ascii="Times New Roman" w:hAnsi="Times New Roman" w:cs="Times New Roman"/>
          <w:sz w:val="28"/>
          <w:szCs w:val="28"/>
        </w:rPr>
        <w:footnoteReference w:id="66"/>
      </w:r>
      <w:r w:rsidR="00DE09E5">
        <w:rPr>
          <w:rFonts w:ascii="Times New Roman" w:hAnsi="Times New Roman" w:cs="Times New Roman"/>
          <w:sz w:val="28"/>
          <w:szCs w:val="28"/>
        </w:rPr>
        <w:t xml:space="preserve"> </w:t>
      </w:r>
      <w:r w:rsidR="005E5DB3">
        <w:rPr>
          <w:rFonts w:ascii="Times New Roman" w:hAnsi="Times New Roman" w:cs="Times New Roman"/>
          <w:sz w:val="28"/>
          <w:szCs w:val="28"/>
        </w:rPr>
        <w:t>А также некоторые действия героя, от имени которого ведется повествование, намекают о необычности Ники: «Я наклонился вперед и уперся ладонями в колени» – именно так обычно опускаются, чтобы быть на одном уровне с детьми, или, как в данном случае, с животными. Более того, в тексте напрямую говорится о том, что описывается именно кошка: «она прижимается ко мне своим по-кошачьи гибким телом», но из-за того, чт</w:t>
      </w:r>
      <w:r w:rsidR="00693140">
        <w:rPr>
          <w:rFonts w:ascii="Times New Roman" w:hAnsi="Times New Roman" w:cs="Times New Roman"/>
          <w:sz w:val="28"/>
          <w:szCs w:val="28"/>
        </w:rPr>
        <w:t xml:space="preserve">о эта метафора прижилась в описании женщин в литературе, читатель не воспринимает ее буквально. </w:t>
      </w:r>
    </w:p>
    <w:p w:rsidR="00FF3E35" w:rsidRDefault="00FF3E35" w:rsidP="00E630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Имя героини – Вероника, означает «приносящая победу», однако </w:t>
      </w:r>
      <w:r w:rsidR="0009134B">
        <w:rPr>
          <w:rFonts w:ascii="Times New Roman" w:hAnsi="Times New Roman" w:cs="Times New Roman"/>
          <w:sz w:val="28"/>
          <w:szCs w:val="28"/>
        </w:rPr>
        <w:t>повествователь никогда ее так не называл, предпочитая сокращение, стоящее в заглавии рассказа. Как отмечает О. В. Богданова, если перенести определение «безголовая» (которое повествователь употребляет по отношению к тезке-богине), то оно может читаться как «не очень умная».</w:t>
      </w:r>
      <w:r w:rsidR="0009134B">
        <w:rPr>
          <w:rStyle w:val="a5"/>
          <w:rFonts w:ascii="Times New Roman" w:hAnsi="Times New Roman" w:cs="Times New Roman"/>
          <w:sz w:val="28"/>
          <w:szCs w:val="28"/>
        </w:rPr>
        <w:footnoteReference w:id="67"/>
      </w:r>
    </w:p>
    <w:p w:rsidR="00C4759A" w:rsidRDefault="00C4759A" w:rsidP="00DE09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отмечают исследователи</w:t>
      </w:r>
      <w:r>
        <w:rPr>
          <w:rStyle w:val="a5"/>
          <w:rFonts w:ascii="Times New Roman" w:hAnsi="Times New Roman" w:cs="Times New Roman"/>
          <w:sz w:val="28"/>
          <w:szCs w:val="28"/>
        </w:rPr>
        <w:footnoteReference w:id="68"/>
      </w:r>
      <w:r w:rsidR="00620809">
        <w:rPr>
          <w:rFonts w:ascii="Times New Roman" w:hAnsi="Times New Roman" w:cs="Times New Roman"/>
          <w:sz w:val="28"/>
          <w:szCs w:val="28"/>
        </w:rPr>
        <w:t>,</w:t>
      </w:r>
      <w:r w:rsidR="00DE1504">
        <w:rPr>
          <w:rFonts w:ascii="Times New Roman" w:hAnsi="Times New Roman" w:cs="Times New Roman"/>
          <w:sz w:val="28"/>
          <w:szCs w:val="28"/>
        </w:rPr>
        <w:t xml:space="preserve"> рассказ вмещает в себя два текста, второй из которых формируется при повторном чтении.</w:t>
      </w:r>
      <w:r>
        <w:rPr>
          <w:rFonts w:ascii="Times New Roman" w:hAnsi="Times New Roman" w:cs="Times New Roman"/>
          <w:sz w:val="28"/>
          <w:szCs w:val="28"/>
        </w:rPr>
        <w:t xml:space="preserve"> </w:t>
      </w:r>
    </w:p>
    <w:p w:rsidR="00BE6EA2" w:rsidRDefault="00DE1504" w:rsidP="00A729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Остановимся подробнее на </w:t>
      </w:r>
      <w:r w:rsidR="00CF4951">
        <w:rPr>
          <w:rFonts w:ascii="Times New Roman" w:hAnsi="Times New Roman" w:cs="Times New Roman"/>
          <w:sz w:val="28"/>
          <w:szCs w:val="28"/>
        </w:rPr>
        <w:t>том, какой женский образ изображается повествователем</w:t>
      </w:r>
      <w:r>
        <w:rPr>
          <w:rFonts w:ascii="Times New Roman" w:hAnsi="Times New Roman" w:cs="Times New Roman"/>
          <w:sz w:val="28"/>
          <w:szCs w:val="28"/>
        </w:rPr>
        <w:t xml:space="preserve"> в первом тексте, когда читатель </w:t>
      </w:r>
      <w:r w:rsidR="00E63065">
        <w:rPr>
          <w:rFonts w:ascii="Times New Roman" w:hAnsi="Times New Roman" w:cs="Times New Roman"/>
          <w:sz w:val="28"/>
          <w:szCs w:val="28"/>
        </w:rPr>
        <w:t>представляет себе героиню девушкой</w:t>
      </w:r>
      <w:r w:rsidR="00CF4951">
        <w:rPr>
          <w:rFonts w:ascii="Times New Roman" w:hAnsi="Times New Roman" w:cs="Times New Roman"/>
          <w:sz w:val="28"/>
          <w:szCs w:val="28"/>
        </w:rPr>
        <w:t xml:space="preserve">. </w:t>
      </w:r>
      <w:proofErr w:type="gramStart"/>
      <w:r w:rsidR="00223BB8">
        <w:rPr>
          <w:rFonts w:ascii="Times New Roman" w:hAnsi="Times New Roman" w:cs="Times New Roman"/>
          <w:sz w:val="28"/>
          <w:szCs w:val="28"/>
        </w:rPr>
        <w:t>Благодаря тому, что «Ника» открывается</w:t>
      </w:r>
      <w:r w:rsidR="00E63065">
        <w:rPr>
          <w:rFonts w:ascii="Times New Roman" w:hAnsi="Times New Roman" w:cs="Times New Roman"/>
          <w:sz w:val="28"/>
          <w:szCs w:val="28"/>
        </w:rPr>
        <w:t xml:space="preserve"> едва</w:t>
      </w:r>
      <w:r w:rsidR="00A14F5D">
        <w:rPr>
          <w:rFonts w:ascii="Times New Roman" w:hAnsi="Times New Roman" w:cs="Times New Roman"/>
          <w:sz w:val="28"/>
          <w:szCs w:val="28"/>
        </w:rPr>
        <w:t xml:space="preserve"> ли не точной цитатой из рассказа И. Бунина «Легкое дыхание» («Теперь, когда ее легкое дыхание снова рассеялось в мире, в этом облачном небе, в этом холодном весеннем ветре…» ср.: «Теперь это легкое дыхание снова рассеялось в мире в этом облачном небе, в этом холодном весеннем ветре»</w:t>
      </w:r>
      <w:r w:rsidR="00A14F5D">
        <w:rPr>
          <w:rStyle w:val="a5"/>
          <w:rFonts w:ascii="Times New Roman" w:hAnsi="Times New Roman" w:cs="Times New Roman"/>
          <w:sz w:val="28"/>
          <w:szCs w:val="28"/>
        </w:rPr>
        <w:footnoteReference w:id="69"/>
      </w:r>
      <w:r w:rsidR="00A14F5D">
        <w:rPr>
          <w:rFonts w:ascii="Times New Roman" w:hAnsi="Times New Roman" w:cs="Times New Roman"/>
          <w:sz w:val="28"/>
          <w:szCs w:val="28"/>
        </w:rPr>
        <w:t>)</w:t>
      </w:r>
      <w:r w:rsidR="00223BB8">
        <w:rPr>
          <w:rFonts w:ascii="Times New Roman" w:hAnsi="Times New Roman" w:cs="Times New Roman"/>
          <w:sz w:val="28"/>
          <w:szCs w:val="28"/>
        </w:rPr>
        <w:t>,</w:t>
      </w:r>
      <w:r w:rsidR="00E63065">
        <w:rPr>
          <w:rFonts w:ascii="Times New Roman" w:hAnsi="Times New Roman" w:cs="Times New Roman"/>
          <w:sz w:val="28"/>
          <w:szCs w:val="28"/>
        </w:rPr>
        <w:t xml:space="preserve"> главная героиня не может не </w:t>
      </w:r>
      <w:r w:rsidR="00223BB8">
        <w:rPr>
          <w:rFonts w:ascii="Times New Roman" w:hAnsi="Times New Roman" w:cs="Times New Roman"/>
          <w:sz w:val="28"/>
          <w:szCs w:val="28"/>
        </w:rPr>
        <w:t>ассоциироваться с Олей</w:t>
      </w:r>
      <w:proofErr w:type="gramEnd"/>
      <w:r w:rsidR="00223BB8">
        <w:rPr>
          <w:rFonts w:ascii="Times New Roman" w:hAnsi="Times New Roman" w:cs="Times New Roman"/>
          <w:sz w:val="28"/>
          <w:szCs w:val="28"/>
        </w:rPr>
        <w:t xml:space="preserve"> Мещерской – пятнадцатилетней </w:t>
      </w:r>
      <w:r>
        <w:rPr>
          <w:rFonts w:ascii="Times New Roman" w:hAnsi="Times New Roman" w:cs="Times New Roman"/>
          <w:sz w:val="28"/>
          <w:szCs w:val="28"/>
        </w:rPr>
        <w:t xml:space="preserve"> гимназисткой.  Перед нами предстает свойственный творчеству Пелевина</w:t>
      </w:r>
      <w:r>
        <w:rPr>
          <w:rStyle w:val="a5"/>
          <w:rFonts w:ascii="Times New Roman" w:hAnsi="Times New Roman" w:cs="Times New Roman"/>
          <w:sz w:val="28"/>
          <w:szCs w:val="28"/>
        </w:rPr>
        <w:footnoteReference w:id="70"/>
      </w:r>
      <w:r>
        <w:rPr>
          <w:rFonts w:ascii="Times New Roman" w:hAnsi="Times New Roman" w:cs="Times New Roman"/>
          <w:sz w:val="28"/>
          <w:szCs w:val="28"/>
        </w:rPr>
        <w:t xml:space="preserve"> образ Лолиты</w:t>
      </w:r>
      <w:r w:rsidR="005846FD">
        <w:rPr>
          <w:rFonts w:ascii="Times New Roman" w:hAnsi="Times New Roman" w:cs="Times New Roman"/>
          <w:sz w:val="28"/>
          <w:szCs w:val="28"/>
        </w:rPr>
        <w:t xml:space="preserve"> –</w:t>
      </w:r>
      <w:r>
        <w:rPr>
          <w:rFonts w:ascii="Times New Roman" w:hAnsi="Times New Roman" w:cs="Times New Roman"/>
          <w:sz w:val="28"/>
          <w:szCs w:val="28"/>
        </w:rPr>
        <w:t xml:space="preserve"> молодой (или выглядящей молодо) изящной девушки.</w:t>
      </w:r>
      <w:r w:rsidR="004408B3">
        <w:rPr>
          <w:rFonts w:ascii="Times New Roman" w:hAnsi="Times New Roman" w:cs="Times New Roman"/>
          <w:sz w:val="28"/>
          <w:szCs w:val="28"/>
        </w:rPr>
        <w:t xml:space="preserve"> </w:t>
      </w:r>
      <w:r w:rsidR="005846FD">
        <w:rPr>
          <w:rFonts w:ascii="Times New Roman" w:hAnsi="Times New Roman" w:cs="Times New Roman"/>
          <w:sz w:val="28"/>
          <w:szCs w:val="28"/>
        </w:rPr>
        <w:t xml:space="preserve">Имя Набокова даже напрямую упоминается в рассказе, когда герой рассуждает о том, что почти все книги и все стихи посвящены Нике. «Она была моложе меня», </w:t>
      </w:r>
      <w:r w:rsidR="00BE6EA2">
        <w:rPr>
          <w:rFonts w:ascii="Times New Roman" w:hAnsi="Times New Roman" w:cs="Times New Roman"/>
          <w:sz w:val="28"/>
          <w:szCs w:val="28"/>
        </w:rPr>
        <w:t xml:space="preserve">«нежном </w:t>
      </w:r>
      <w:proofErr w:type="gramStart"/>
      <w:r w:rsidR="00BE6EA2">
        <w:rPr>
          <w:rFonts w:ascii="Times New Roman" w:hAnsi="Times New Roman" w:cs="Times New Roman"/>
          <w:sz w:val="28"/>
          <w:szCs w:val="28"/>
        </w:rPr>
        <w:t>изгибе</w:t>
      </w:r>
      <w:proofErr w:type="gramEnd"/>
      <w:r w:rsidR="00BE6EA2">
        <w:rPr>
          <w:rFonts w:ascii="Times New Roman" w:hAnsi="Times New Roman" w:cs="Times New Roman"/>
          <w:sz w:val="28"/>
          <w:szCs w:val="28"/>
        </w:rPr>
        <w:t>», «маленькую красивую голову», «была так юна и полна сил», «природное изящество и юность»</w:t>
      </w:r>
      <w:r w:rsidR="00A72915">
        <w:rPr>
          <w:rFonts w:ascii="Times New Roman" w:hAnsi="Times New Roman" w:cs="Times New Roman"/>
          <w:sz w:val="28"/>
          <w:szCs w:val="28"/>
        </w:rPr>
        <w:t xml:space="preserve"> – все эти описания помогают создать образ нимфетки. </w:t>
      </w:r>
    </w:p>
    <w:p w:rsidR="0009134B" w:rsidRDefault="0009134B" w:rsidP="00C668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рассказе не приводится реплик героини, хотя даже друзьям повествователя дается слово: «она обычно </w:t>
      </w:r>
      <w:proofErr w:type="gramStart"/>
      <w:r>
        <w:rPr>
          <w:rFonts w:ascii="Times New Roman" w:hAnsi="Times New Roman" w:cs="Times New Roman"/>
          <w:sz w:val="28"/>
          <w:szCs w:val="28"/>
        </w:rPr>
        <w:t>молча</w:t>
      </w:r>
      <w:proofErr w:type="gramEnd"/>
      <w:r>
        <w:rPr>
          <w:rFonts w:ascii="Times New Roman" w:hAnsi="Times New Roman" w:cs="Times New Roman"/>
          <w:sz w:val="28"/>
          <w:szCs w:val="28"/>
        </w:rPr>
        <w:t xml:space="preserve"> слушала»</w:t>
      </w:r>
      <w:r w:rsidR="00BA3BE4">
        <w:rPr>
          <w:rFonts w:ascii="Times New Roman" w:hAnsi="Times New Roman" w:cs="Times New Roman"/>
          <w:sz w:val="28"/>
          <w:szCs w:val="28"/>
        </w:rPr>
        <w:t>. (Н, с. 330)</w:t>
      </w:r>
      <w:r>
        <w:rPr>
          <w:rFonts w:ascii="Times New Roman" w:hAnsi="Times New Roman" w:cs="Times New Roman"/>
          <w:sz w:val="28"/>
          <w:szCs w:val="28"/>
        </w:rPr>
        <w:t xml:space="preserve">   </w:t>
      </w:r>
    </w:p>
    <w:p w:rsidR="0009134B" w:rsidRDefault="0009134B" w:rsidP="000913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повествование ведется от лица хозяина Ники, он постоянно пытается встать на внутреннюю точку зрения по отношению к своей любимице, угадать ее эмоции: «Мой кратковременный интерес к ее внутренней жизни, в которую я не мог проникнуть…». (Н, с. 325) Повествователь интересуется ее миром, пытается увидеть мир так, как видит его Ника. Таким образом, точка зрения внешняя совмещается с </w:t>
      </w:r>
      <w:proofErr w:type="gramStart"/>
      <w:r>
        <w:rPr>
          <w:rFonts w:ascii="Times New Roman" w:hAnsi="Times New Roman" w:cs="Times New Roman"/>
          <w:sz w:val="28"/>
          <w:szCs w:val="28"/>
        </w:rPr>
        <w:t>внутренней</w:t>
      </w:r>
      <w:proofErr w:type="gramEnd"/>
      <w:r>
        <w:rPr>
          <w:rFonts w:ascii="Times New Roman" w:hAnsi="Times New Roman" w:cs="Times New Roman"/>
          <w:sz w:val="28"/>
          <w:szCs w:val="28"/>
        </w:rPr>
        <w:t xml:space="preserve">.        </w:t>
      </w:r>
    </w:p>
    <w:p w:rsidR="00A72915" w:rsidRPr="00E63065" w:rsidRDefault="00E63065" w:rsidP="00C66824">
      <w:pPr>
        <w:pStyle w:val="2"/>
        <w:spacing w:line="360" w:lineRule="auto"/>
        <w:jc w:val="center"/>
        <w:rPr>
          <w:rFonts w:ascii="Times New Roman" w:hAnsi="Times New Roman" w:cs="Times New Roman"/>
          <w:color w:val="auto"/>
          <w:sz w:val="28"/>
          <w:szCs w:val="28"/>
        </w:rPr>
      </w:pPr>
      <w:bookmarkStart w:id="6" w:name="_Toc516063820"/>
      <w:r>
        <w:rPr>
          <w:rFonts w:ascii="Times New Roman" w:hAnsi="Times New Roman" w:cs="Times New Roman"/>
          <w:color w:val="auto"/>
          <w:sz w:val="28"/>
          <w:szCs w:val="28"/>
        </w:rPr>
        <w:t>3.</w:t>
      </w:r>
      <w:r w:rsidR="001A2B8E">
        <w:rPr>
          <w:rFonts w:ascii="Times New Roman" w:hAnsi="Times New Roman" w:cs="Times New Roman"/>
          <w:color w:val="auto"/>
          <w:sz w:val="28"/>
          <w:szCs w:val="28"/>
        </w:rPr>
        <w:t>3</w:t>
      </w:r>
      <w:r w:rsidRPr="00E63065">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proofErr w:type="spellStart"/>
      <w:r w:rsidR="00A72915" w:rsidRPr="00E63065">
        <w:rPr>
          <w:rFonts w:ascii="Times New Roman" w:hAnsi="Times New Roman" w:cs="Times New Roman"/>
          <w:color w:val="auto"/>
          <w:sz w:val="28"/>
          <w:szCs w:val="28"/>
        </w:rPr>
        <w:t>Акико</w:t>
      </w:r>
      <w:proofErr w:type="spellEnd"/>
      <w:r>
        <w:rPr>
          <w:rFonts w:ascii="Times New Roman" w:hAnsi="Times New Roman" w:cs="Times New Roman"/>
          <w:color w:val="auto"/>
          <w:sz w:val="28"/>
          <w:szCs w:val="28"/>
        </w:rPr>
        <w:t>»</w:t>
      </w:r>
      <w:bookmarkEnd w:id="6"/>
    </w:p>
    <w:p w:rsidR="009175C6" w:rsidRDefault="009E64C5" w:rsidP="009175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Рассказ В. Пелевина «</w:t>
      </w:r>
      <w:proofErr w:type="spellStart"/>
      <w:r>
        <w:rPr>
          <w:rFonts w:ascii="Times New Roman" w:hAnsi="Times New Roman" w:cs="Times New Roman"/>
          <w:sz w:val="28"/>
          <w:szCs w:val="28"/>
        </w:rPr>
        <w:t>Акико</w:t>
      </w:r>
      <w:proofErr w:type="spellEnd"/>
      <w:r>
        <w:rPr>
          <w:rFonts w:ascii="Times New Roman" w:hAnsi="Times New Roman" w:cs="Times New Roman"/>
          <w:sz w:val="28"/>
          <w:szCs w:val="28"/>
        </w:rPr>
        <w:t>» организован в виде интернет-</w:t>
      </w:r>
      <w:r w:rsidR="00B73B33">
        <w:rPr>
          <w:rFonts w:ascii="Times New Roman" w:hAnsi="Times New Roman" w:cs="Times New Roman"/>
          <w:sz w:val="28"/>
          <w:szCs w:val="28"/>
        </w:rPr>
        <w:t>сайта</w:t>
      </w:r>
      <w:r>
        <w:rPr>
          <w:rFonts w:ascii="Times New Roman" w:hAnsi="Times New Roman" w:cs="Times New Roman"/>
          <w:sz w:val="28"/>
          <w:szCs w:val="28"/>
        </w:rPr>
        <w:t xml:space="preserve"> с </w:t>
      </w:r>
      <w:proofErr w:type="spellStart"/>
      <w:r>
        <w:rPr>
          <w:rFonts w:ascii="Times New Roman" w:hAnsi="Times New Roman" w:cs="Times New Roman"/>
          <w:sz w:val="28"/>
          <w:szCs w:val="28"/>
        </w:rPr>
        <w:t>флеш-игрой</w:t>
      </w:r>
      <w:proofErr w:type="spellEnd"/>
      <w:r>
        <w:rPr>
          <w:rFonts w:ascii="Times New Roman" w:hAnsi="Times New Roman" w:cs="Times New Roman"/>
          <w:sz w:val="28"/>
          <w:szCs w:val="28"/>
        </w:rPr>
        <w:t xml:space="preserve"> порнографической направленности</w:t>
      </w:r>
      <w:r w:rsidR="00B73B33">
        <w:rPr>
          <w:rFonts w:ascii="Times New Roman" w:hAnsi="Times New Roman" w:cs="Times New Roman"/>
          <w:sz w:val="28"/>
          <w:szCs w:val="28"/>
        </w:rPr>
        <w:t>.</w:t>
      </w:r>
      <w:r w:rsidR="009175C6">
        <w:rPr>
          <w:rFonts w:ascii="Times New Roman" w:hAnsi="Times New Roman" w:cs="Times New Roman"/>
          <w:sz w:val="28"/>
          <w:szCs w:val="28"/>
        </w:rPr>
        <w:t xml:space="preserve"> По мнению Т. Н. Марковой, «использование специфической компьютерной формы как средства </w:t>
      </w:r>
      <w:r w:rsidR="009175C6">
        <w:rPr>
          <w:rFonts w:ascii="Times New Roman" w:hAnsi="Times New Roman" w:cs="Times New Roman"/>
          <w:sz w:val="28"/>
          <w:szCs w:val="28"/>
        </w:rPr>
        <w:lastRenderedPageBreak/>
        <w:t xml:space="preserve">организации сюжета позволяет развернуть картину сегодняшней российской действительности и продемонстрировать авторскую оценку происходящего».  </w:t>
      </w:r>
      <w:r w:rsidR="009175C6">
        <w:rPr>
          <w:rStyle w:val="a5"/>
          <w:rFonts w:ascii="Times New Roman" w:hAnsi="Times New Roman" w:cs="Times New Roman"/>
          <w:sz w:val="28"/>
          <w:szCs w:val="28"/>
        </w:rPr>
        <w:footnoteReference w:id="71"/>
      </w:r>
      <w:r w:rsidR="009175C6">
        <w:rPr>
          <w:rFonts w:ascii="Times New Roman" w:hAnsi="Times New Roman" w:cs="Times New Roman"/>
          <w:sz w:val="28"/>
          <w:szCs w:val="28"/>
        </w:rPr>
        <w:t xml:space="preserve"> </w:t>
      </w:r>
    </w:p>
    <w:p w:rsidR="00C66824" w:rsidRDefault="00C66824" w:rsidP="009175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Читатель вместе с пользователем ЙЦУКЕН (первые шесть букв на раскладке русскоязычной компьютерной клавиатуры) знакомится с сайтом, его ресурсами, а затем наблюдает, как пользователю приходится сначала просто платно зарегистрироваться на сайте, чтобы получить доступ хотя бы к каким-то действиям над </w:t>
      </w:r>
      <w:proofErr w:type="spellStart"/>
      <w:r>
        <w:rPr>
          <w:rFonts w:ascii="Times New Roman" w:hAnsi="Times New Roman" w:cs="Times New Roman"/>
          <w:sz w:val="28"/>
          <w:szCs w:val="28"/>
        </w:rPr>
        <w:t>Акико</w:t>
      </w:r>
      <w:proofErr w:type="spellEnd"/>
      <w:r>
        <w:rPr>
          <w:rFonts w:ascii="Times New Roman" w:hAnsi="Times New Roman" w:cs="Times New Roman"/>
          <w:sz w:val="28"/>
          <w:szCs w:val="28"/>
        </w:rPr>
        <w:t xml:space="preserve">, а затем – перечислять деньги на постоянной основе. Как отмечает Ф. А. Катаев, «виртуальные отношения </w:t>
      </w:r>
      <w:proofErr w:type="spellStart"/>
      <w:r>
        <w:rPr>
          <w:rFonts w:ascii="Times New Roman" w:hAnsi="Times New Roman" w:cs="Times New Roman"/>
          <w:sz w:val="28"/>
          <w:szCs w:val="28"/>
        </w:rPr>
        <w:t>Й</w:t>
      </w:r>
      <w:r w:rsidRPr="006A47A3">
        <w:rPr>
          <w:rFonts w:ascii="Times New Roman" w:hAnsi="Times New Roman" w:cs="Times New Roman"/>
          <w:sz w:val="28"/>
          <w:szCs w:val="28"/>
        </w:rPr>
        <w:t>ЦУКЕНа</w:t>
      </w:r>
      <w:proofErr w:type="spellEnd"/>
      <w:r w:rsidRPr="006A47A3">
        <w:rPr>
          <w:rFonts w:ascii="Times New Roman" w:hAnsi="Times New Roman" w:cs="Times New Roman"/>
          <w:sz w:val="28"/>
          <w:szCs w:val="28"/>
        </w:rPr>
        <w:t xml:space="preserve"> и </w:t>
      </w:r>
      <w:proofErr w:type="spellStart"/>
      <w:r w:rsidRPr="006A47A3">
        <w:rPr>
          <w:rFonts w:ascii="Times New Roman" w:hAnsi="Times New Roman" w:cs="Times New Roman"/>
          <w:sz w:val="28"/>
          <w:szCs w:val="28"/>
        </w:rPr>
        <w:t>Акико</w:t>
      </w:r>
      <w:proofErr w:type="spellEnd"/>
      <w:r w:rsidRPr="006A47A3">
        <w:rPr>
          <w:rFonts w:ascii="Times New Roman" w:hAnsi="Times New Roman" w:cs="Times New Roman"/>
          <w:sz w:val="28"/>
          <w:szCs w:val="28"/>
        </w:rPr>
        <w:t xml:space="preserve"> завершаются неприкрытым шантажом</w:t>
      </w:r>
      <w:r>
        <w:rPr>
          <w:rFonts w:ascii="Times New Roman" w:hAnsi="Times New Roman" w:cs="Times New Roman"/>
          <w:sz w:val="28"/>
          <w:szCs w:val="28"/>
        </w:rPr>
        <w:t>»</w:t>
      </w:r>
      <w:r w:rsidRPr="006A47A3">
        <w:rPr>
          <w:rFonts w:ascii="Times New Roman" w:hAnsi="Times New Roman" w:cs="Times New Roman"/>
          <w:sz w:val="28"/>
          <w:szCs w:val="28"/>
        </w:rPr>
        <w:t>.</w:t>
      </w:r>
      <w:r>
        <w:rPr>
          <w:rStyle w:val="a5"/>
          <w:rFonts w:ascii="Times New Roman" w:hAnsi="Times New Roman" w:cs="Times New Roman"/>
          <w:sz w:val="28"/>
          <w:szCs w:val="28"/>
        </w:rPr>
        <w:footnoteReference w:id="72"/>
      </w:r>
      <w:r>
        <w:rPr>
          <w:rFonts w:ascii="Times New Roman" w:hAnsi="Times New Roman" w:cs="Times New Roman"/>
          <w:sz w:val="28"/>
          <w:szCs w:val="28"/>
        </w:rPr>
        <w:t xml:space="preserve"> Сам пользователь никак не проявляется в повествовании, нам доступна только та часть диалога, которую выдает сам сайт непосредственно, иногда «озвучивая» действия и слова за него.</w:t>
      </w:r>
    </w:p>
    <w:p w:rsidR="00B73B33" w:rsidRDefault="009E64C5" w:rsidP="00C668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Повествование в рассказе строится на «общении» обитателей этого сайта </w:t>
      </w:r>
      <w:r w:rsidR="005902B9">
        <w:rPr>
          <w:rFonts w:ascii="Times New Roman" w:hAnsi="Times New Roman" w:cs="Times New Roman"/>
          <w:sz w:val="28"/>
          <w:szCs w:val="28"/>
        </w:rPr>
        <w:t xml:space="preserve">– самой </w:t>
      </w:r>
      <w:proofErr w:type="spellStart"/>
      <w:r w:rsidR="005902B9">
        <w:rPr>
          <w:rFonts w:ascii="Times New Roman" w:hAnsi="Times New Roman" w:cs="Times New Roman"/>
          <w:sz w:val="28"/>
          <w:szCs w:val="28"/>
        </w:rPr>
        <w:t>Акико</w:t>
      </w:r>
      <w:proofErr w:type="spellEnd"/>
      <w:r w:rsidR="005902B9">
        <w:rPr>
          <w:rFonts w:ascii="Times New Roman" w:hAnsi="Times New Roman" w:cs="Times New Roman"/>
          <w:sz w:val="28"/>
          <w:szCs w:val="28"/>
        </w:rPr>
        <w:t xml:space="preserve"> и обезьянки Мао – с его посетителем. Представляясь, </w:t>
      </w:r>
      <w:proofErr w:type="spellStart"/>
      <w:r w:rsidR="005902B9">
        <w:rPr>
          <w:rFonts w:ascii="Times New Roman" w:hAnsi="Times New Roman" w:cs="Times New Roman"/>
          <w:sz w:val="28"/>
          <w:szCs w:val="28"/>
        </w:rPr>
        <w:t>Акико</w:t>
      </w:r>
      <w:proofErr w:type="spellEnd"/>
      <w:r w:rsidR="005902B9">
        <w:rPr>
          <w:rFonts w:ascii="Times New Roman" w:hAnsi="Times New Roman" w:cs="Times New Roman"/>
          <w:sz w:val="28"/>
          <w:szCs w:val="28"/>
        </w:rPr>
        <w:t xml:space="preserve"> говорит о себе в первом лице: «Меня зовут </w:t>
      </w:r>
      <w:proofErr w:type="spellStart"/>
      <w:r w:rsidR="005902B9">
        <w:rPr>
          <w:rFonts w:ascii="Times New Roman" w:hAnsi="Times New Roman" w:cs="Times New Roman"/>
          <w:sz w:val="28"/>
          <w:szCs w:val="28"/>
        </w:rPr>
        <w:t>Акико</w:t>
      </w:r>
      <w:proofErr w:type="spellEnd"/>
      <w:r w:rsidR="005902B9">
        <w:rPr>
          <w:rFonts w:ascii="Times New Roman" w:hAnsi="Times New Roman" w:cs="Times New Roman"/>
          <w:sz w:val="28"/>
          <w:szCs w:val="28"/>
        </w:rPr>
        <w:t>»</w:t>
      </w:r>
      <w:r w:rsidR="005902B9">
        <w:rPr>
          <w:rStyle w:val="a5"/>
          <w:rFonts w:ascii="Times New Roman" w:hAnsi="Times New Roman" w:cs="Times New Roman"/>
          <w:sz w:val="28"/>
          <w:szCs w:val="28"/>
        </w:rPr>
        <w:footnoteReference w:id="73"/>
      </w:r>
      <w:r w:rsidR="005902B9">
        <w:rPr>
          <w:rFonts w:ascii="Times New Roman" w:hAnsi="Times New Roman" w:cs="Times New Roman"/>
          <w:sz w:val="28"/>
          <w:szCs w:val="28"/>
        </w:rPr>
        <w:t xml:space="preserve">, </w:t>
      </w:r>
      <w:r w:rsidR="00C66824">
        <w:rPr>
          <w:rFonts w:ascii="Times New Roman" w:hAnsi="Times New Roman" w:cs="Times New Roman"/>
          <w:sz w:val="28"/>
          <w:szCs w:val="28"/>
        </w:rPr>
        <w:t xml:space="preserve">однако уже в конце абзаца –  повествование переходит в третье лицо: «…тогда </w:t>
      </w:r>
      <w:proofErr w:type="spellStart"/>
      <w:r w:rsidR="00C66824">
        <w:rPr>
          <w:rFonts w:ascii="Times New Roman" w:hAnsi="Times New Roman" w:cs="Times New Roman"/>
          <w:sz w:val="28"/>
          <w:szCs w:val="28"/>
        </w:rPr>
        <w:t>Акико</w:t>
      </w:r>
      <w:proofErr w:type="spellEnd"/>
      <w:r w:rsidR="00C66824">
        <w:rPr>
          <w:rFonts w:ascii="Times New Roman" w:hAnsi="Times New Roman" w:cs="Times New Roman"/>
          <w:sz w:val="28"/>
          <w:szCs w:val="28"/>
        </w:rPr>
        <w:t xml:space="preserve"> отопрет». Подобное происходит на протяжении всего рассказа, поэтому можно говорить о смешении точек зрения в этом произведении. </w:t>
      </w:r>
      <w:proofErr w:type="spellStart"/>
      <w:r w:rsidR="00C66824">
        <w:rPr>
          <w:rFonts w:ascii="Times New Roman" w:hAnsi="Times New Roman" w:cs="Times New Roman"/>
          <w:sz w:val="28"/>
          <w:szCs w:val="28"/>
        </w:rPr>
        <w:t>Акико</w:t>
      </w:r>
      <w:proofErr w:type="spellEnd"/>
      <w:r w:rsidR="00C66824">
        <w:rPr>
          <w:rFonts w:ascii="Times New Roman" w:hAnsi="Times New Roman" w:cs="Times New Roman"/>
          <w:sz w:val="28"/>
          <w:szCs w:val="28"/>
        </w:rPr>
        <w:t xml:space="preserve"> при этом позиционирует себя как «настоящую» девушку, способную испытывать чувства и эмоции: «Мы, хрупкие юные девушки, очень это любим». (А,</w:t>
      </w:r>
      <w:r w:rsidR="00C66824">
        <w:rPr>
          <w:rFonts w:ascii="Times New Roman" w:hAnsi="Times New Roman" w:cs="Times New Roman"/>
          <w:sz w:val="28"/>
          <w:szCs w:val="28"/>
          <w:lang w:val="en-US"/>
        </w:rPr>
        <w:t> </w:t>
      </w:r>
      <w:r w:rsidR="00C66824">
        <w:rPr>
          <w:rFonts w:ascii="Times New Roman" w:hAnsi="Times New Roman" w:cs="Times New Roman"/>
          <w:sz w:val="28"/>
          <w:szCs w:val="28"/>
        </w:rPr>
        <w:t>с.</w:t>
      </w:r>
      <w:r w:rsidR="00C66824">
        <w:rPr>
          <w:rFonts w:ascii="Times New Roman" w:hAnsi="Times New Roman" w:cs="Times New Roman"/>
          <w:sz w:val="28"/>
          <w:szCs w:val="28"/>
          <w:lang w:val="en-US"/>
        </w:rPr>
        <w:t> </w:t>
      </w:r>
      <w:r w:rsidR="00C66824">
        <w:rPr>
          <w:rFonts w:ascii="Times New Roman" w:hAnsi="Times New Roman" w:cs="Times New Roman"/>
          <w:sz w:val="28"/>
          <w:szCs w:val="28"/>
        </w:rPr>
        <w:t xml:space="preserve">506)  </w:t>
      </w:r>
    </w:p>
    <w:p w:rsidR="00C66824" w:rsidRDefault="00C66824" w:rsidP="00E8567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Первое впечатление об </w:t>
      </w:r>
      <w:proofErr w:type="spellStart"/>
      <w:r>
        <w:rPr>
          <w:rFonts w:ascii="Times New Roman" w:hAnsi="Times New Roman" w:cs="Times New Roman"/>
          <w:sz w:val="28"/>
          <w:szCs w:val="28"/>
        </w:rPr>
        <w:t>Акико</w:t>
      </w:r>
      <w:proofErr w:type="spellEnd"/>
      <w:r>
        <w:rPr>
          <w:rFonts w:ascii="Times New Roman" w:hAnsi="Times New Roman" w:cs="Times New Roman"/>
          <w:sz w:val="28"/>
          <w:szCs w:val="28"/>
        </w:rPr>
        <w:t xml:space="preserve"> оказывается обманчивым. В начале повествования она изображается одинокой беззащитной девушкой: «…кроме Мао, у нее здесь нет друзей». (А, с. 497) Хрупкость фигуры героини также </w:t>
      </w:r>
      <w:r>
        <w:rPr>
          <w:rFonts w:ascii="Times New Roman" w:hAnsi="Times New Roman" w:cs="Times New Roman"/>
          <w:sz w:val="28"/>
          <w:szCs w:val="28"/>
        </w:rPr>
        <w:lastRenderedPageBreak/>
        <w:t>неоднократно подчеркивается в тексте: «ее хрупкую фигурку», (А, с.498).</w:t>
      </w:r>
      <w:r w:rsidR="00E85672">
        <w:rPr>
          <w:rFonts w:ascii="Times New Roman" w:hAnsi="Times New Roman" w:cs="Times New Roman"/>
          <w:sz w:val="28"/>
          <w:szCs w:val="28"/>
        </w:rPr>
        <w:t xml:space="preserve"> Одежда на </w:t>
      </w:r>
      <w:proofErr w:type="spellStart"/>
      <w:r w:rsidR="00E85672">
        <w:rPr>
          <w:rFonts w:ascii="Times New Roman" w:hAnsi="Times New Roman" w:cs="Times New Roman"/>
          <w:sz w:val="28"/>
          <w:szCs w:val="28"/>
        </w:rPr>
        <w:t>Акико</w:t>
      </w:r>
      <w:proofErr w:type="spellEnd"/>
      <w:r>
        <w:rPr>
          <w:rFonts w:ascii="Times New Roman" w:hAnsi="Times New Roman" w:cs="Times New Roman"/>
          <w:sz w:val="28"/>
          <w:szCs w:val="28"/>
        </w:rPr>
        <w:t xml:space="preserve"> не описывается подробно, причем </w:t>
      </w:r>
      <w:r w:rsidR="00E85672">
        <w:rPr>
          <w:rFonts w:ascii="Times New Roman" w:hAnsi="Times New Roman" w:cs="Times New Roman"/>
          <w:sz w:val="28"/>
          <w:szCs w:val="28"/>
        </w:rPr>
        <w:t xml:space="preserve">одно и то же сравнение повторяется дважды: «…в шелковом кимоно цвета осенней листвы» (А, с. 498) и «…шелкового кимоно цвета осенних листьев». (А, с. 500) Вероятно, таким образом Пелевин иронизирует над ограниченностью текстовых описаний подобных сайтов. Глаза у </w:t>
      </w:r>
      <w:proofErr w:type="spellStart"/>
      <w:r w:rsidR="00E85672">
        <w:rPr>
          <w:rFonts w:ascii="Times New Roman" w:hAnsi="Times New Roman" w:cs="Times New Roman"/>
          <w:sz w:val="28"/>
          <w:szCs w:val="28"/>
        </w:rPr>
        <w:t>Акико</w:t>
      </w:r>
      <w:proofErr w:type="spellEnd"/>
      <w:r w:rsidR="00E85672">
        <w:rPr>
          <w:rFonts w:ascii="Times New Roman" w:hAnsi="Times New Roman" w:cs="Times New Roman"/>
          <w:sz w:val="28"/>
          <w:szCs w:val="28"/>
        </w:rPr>
        <w:t xml:space="preserve"> – загадочные, помимо этого – в них «отражается пламя светильника». (А, с. 500) Автор в свойственной ему манере «спрятанных» подсказок намекает, что </w:t>
      </w:r>
      <w:proofErr w:type="spellStart"/>
      <w:r w:rsidR="00E85672">
        <w:rPr>
          <w:rFonts w:ascii="Times New Roman" w:hAnsi="Times New Roman" w:cs="Times New Roman"/>
          <w:sz w:val="28"/>
          <w:szCs w:val="28"/>
        </w:rPr>
        <w:t>Акико</w:t>
      </w:r>
      <w:proofErr w:type="spellEnd"/>
      <w:r w:rsidR="00E85672">
        <w:rPr>
          <w:rFonts w:ascii="Times New Roman" w:hAnsi="Times New Roman" w:cs="Times New Roman"/>
          <w:sz w:val="28"/>
          <w:szCs w:val="28"/>
        </w:rPr>
        <w:t xml:space="preserve"> совсем не такая, какой кажется на первый взгляд. Ограниченность функционала сайта аргументируется стеснительностью </w:t>
      </w:r>
      <w:proofErr w:type="spellStart"/>
      <w:r w:rsidR="00E85672">
        <w:rPr>
          <w:rFonts w:ascii="Times New Roman" w:hAnsi="Times New Roman" w:cs="Times New Roman"/>
          <w:sz w:val="28"/>
          <w:szCs w:val="28"/>
        </w:rPr>
        <w:t>Акико</w:t>
      </w:r>
      <w:proofErr w:type="spellEnd"/>
      <w:r w:rsidR="00E85672">
        <w:rPr>
          <w:rFonts w:ascii="Times New Roman" w:hAnsi="Times New Roman" w:cs="Times New Roman"/>
          <w:sz w:val="28"/>
          <w:szCs w:val="28"/>
        </w:rPr>
        <w:t xml:space="preserve">, и пользователь вынужден отдавать всё больше и больше денег, чтобы прикоснуться к «тайному месту» героини. </w:t>
      </w:r>
      <w:r w:rsidR="00183121">
        <w:rPr>
          <w:rFonts w:ascii="Times New Roman" w:hAnsi="Times New Roman" w:cs="Times New Roman"/>
          <w:sz w:val="28"/>
          <w:szCs w:val="28"/>
        </w:rPr>
        <w:t xml:space="preserve">Ближе к финалу становится понятно, что </w:t>
      </w:r>
      <w:proofErr w:type="spellStart"/>
      <w:r w:rsidR="00183121">
        <w:rPr>
          <w:rFonts w:ascii="Times New Roman" w:hAnsi="Times New Roman" w:cs="Times New Roman"/>
          <w:sz w:val="28"/>
          <w:szCs w:val="28"/>
        </w:rPr>
        <w:t>Акико</w:t>
      </w:r>
      <w:proofErr w:type="spellEnd"/>
      <w:r w:rsidR="00183121">
        <w:rPr>
          <w:rFonts w:ascii="Times New Roman" w:hAnsi="Times New Roman" w:cs="Times New Roman"/>
          <w:sz w:val="28"/>
          <w:szCs w:val="28"/>
        </w:rPr>
        <w:t xml:space="preserve">, на самом деле </w:t>
      </w:r>
      <w:proofErr w:type="gramStart"/>
      <w:r w:rsidR="00183121">
        <w:rPr>
          <w:rFonts w:ascii="Times New Roman" w:hAnsi="Times New Roman" w:cs="Times New Roman"/>
          <w:sz w:val="28"/>
          <w:szCs w:val="28"/>
        </w:rPr>
        <w:t>требовательна</w:t>
      </w:r>
      <w:proofErr w:type="gramEnd"/>
      <w:r w:rsidR="00183121">
        <w:rPr>
          <w:rFonts w:ascii="Times New Roman" w:hAnsi="Times New Roman" w:cs="Times New Roman"/>
          <w:sz w:val="28"/>
          <w:szCs w:val="28"/>
        </w:rPr>
        <w:t>, жестока и управляет людьми.</w:t>
      </w:r>
      <w:r w:rsidR="00717A39" w:rsidRPr="00717A39">
        <w:rPr>
          <w:rFonts w:ascii="Times New Roman" w:hAnsi="Times New Roman" w:cs="Times New Roman"/>
          <w:sz w:val="28"/>
          <w:szCs w:val="28"/>
        </w:rPr>
        <w:t xml:space="preserve"> </w:t>
      </w:r>
      <w:r w:rsidR="00717A39">
        <w:rPr>
          <w:rFonts w:ascii="Times New Roman" w:hAnsi="Times New Roman" w:cs="Times New Roman"/>
          <w:sz w:val="28"/>
          <w:szCs w:val="28"/>
        </w:rPr>
        <w:t>В этом моменте можно провести параллель с Каей, поведение которой зависит от настроек, выставлен</w:t>
      </w:r>
      <w:r w:rsidR="00270247">
        <w:rPr>
          <w:rFonts w:ascii="Times New Roman" w:hAnsi="Times New Roman" w:cs="Times New Roman"/>
          <w:sz w:val="28"/>
          <w:szCs w:val="28"/>
        </w:rPr>
        <w:t xml:space="preserve">ных другим персонажем романа. </w:t>
      </w:r>
      <w:proofErr w:type="spellStart"/>
      <w:r w:rsidR="00270247">
        <w:rPr>
          <w:rFonts w:ascii="Times New Roman" w:hAnsi="Times New Roman" w:cs="Times New Roman"/>
          <w:sz w:val="28"/>
          <w:szCs w:val="28"/>
        </w:rPr>
        <w:t>А</w:t>
      </w:r>
      <w:r w:rsidR="00717A39">
        <w:rPr>
          <w:rFonts w:ascii="Times New Roman" w:hAnsi="Times New Roman" w:cs="Times New Roman"/>
          <w:sz w:val="28"/>
          <w:szCs w:val="28"/>
        </w:rPr>
        <w:t>кико</w:t>
      </w:r>
      <w:proofErr w:type="spellEnd"/>
      <w:r w:rsidR="00270247">
        <w:rPr>
          <w:rFonts w:ascii="Times New Roman" w:hAnsi="Times New Roman" w:cs="Times New Roman"/>
          <w:sz w:val="28"/>
          <w:szCs w:val="28"/>
        </w:rPr>
        <w:t xml:space="preserve"> также</w:t>
      </w:r>
      <w:r w:rsidR="00717A39">
        <w:rPr>
          <w:rFonts w:ascii="Times New Roman" w:hAnsi="Times New Roman" w:cs="Times New Roman"/>
          <w:sz w:val="28"/>
          <w:szCs w:val="28"/>
        </w:rPr>
        <w:t xml:space="preserve"> является результатом</w:t>
      </w:r>
      <w:r w:rsidR="00787BF4">
        <w:rPr>
          <w:rFonts w:ascii="Times New Roman" w:hAnsi="Times New Roman" w:cs="Times New Roman"/>
          <w:sz w:val="28"/>
          <w:szCs w:val="28"/>
        </w:rPr>
        <w:t xml:space="preserve"> действий</w:t>
      </w:r>
      <w:r w:rsidR="00717A39">
        <w:rPr>
          <w:rFonts w:ascii="Times New Roman" w:hAnsi="Times New Roman" w:cs="Times New Roman"/>
          <w:sz w:val="28"/>
          <w:szCs w:val="28"/>
        </w:rPr>
        <w:t xml:space="preserve"> </w:t>
      </w:r>
      <w:r w:rsidR="00270247">
        <w:rPr>
          <w:rFonts w:ascii="Times New Roman" w:hAnsi="Times New Roman" w:cs="Times New Roman"/>
          <w:sz w:val="28"/>
          <w:szCs w:val="28"/>
        </w:rPr>
        <w:t xml:space="preserve"> другого человека, вынесенного за рамки повествования,</w:t>
      </w:r>
      <w:r w:rsidR="00787BF4">
        <w:rPr>
          <w:rFonts w:ascii="Times New Roman" w:hAnsi="Times New Roman" w:cs="Times New Roman"/>
          <w:sz w:val="28"/>
          <w:szCs w:val="28"/>
        </w:rPr>
        <w:t xml:space="preserve"> однако из-за того, что сюжет разворачивается на просторах Интернета</w:t>
      </w:r>
      <w:r w:rsidR="00270247">
        <w:rPr>
          <w:rFonts w:ascii="Times New Roman" w:hAnsi="Times New Roman" w:cs="Times New Roman"/>
          <w:sz w:val="28"/>
          <w:szCs w:val="28"/>
        </w:rPr>
        <w:t xml:space="preserve"> – эти грани стираются, читатель, как и пользователь, попавшийся в ловушку </w:t>
      </w:r>
      <w:proofErr w:type="spellStart"/>
      <w:r w:rsidR="00270247">
        <w:rPr>
          <w:rFonts w:ascii="Times New Roman" w:hAnsi="Times New Roman" w:cs="Times New Roman"/>
          <w:sz w:val="28"/>
          <w:szCs w:val="28"/>
        </w:rPr>
        <w:t>Акико</w:t>
      </w:r>
      <w:proofErr w:type="spellEnd"/>
      <w:r w:rsidR="00270247">
        <w:rPr>
          <w:rFonts w:ascii="Times New Roman" w:hAnsi="Times New Roman" w:cs="Times New Roman"/>
          <w:sz w:val="28"/>
          <w:szCs w:val="28"/>
        </w:rPr>
        <w:t>,</w:t>
      </w:r>
      <w:r w:rsidR="00787BF4">
        <w:rPr>
          <w:rFonts w:ascii="Times New Roman" w:hAnsi="Times New Roman" w:cs="Times New Roman"/>
          <w:sz w:val="28"/>
          <w:szCs w:val="28"/>
        </w:rPr>
        <w:t xml:space="preserve"> забывает об этом другом человеке и видит перед собой только </w:t>
      </w:r>
      <w:r w:rsidR="0066593E">
        <w:rPr>
          <w:rFonts w:ascii="Times New Roman" w:hAnsi="Times New Roman" w:cs="Times New Roman"/>
          <w:sz w:val="28"/>
          <w:szCs w:val="28"/>
        </w:rPr>
        <w:t>девушку, выкачивающую из пользователей деньги.</w:t>
      </w:r>
      <w:r w:rsidR="00270247">
        <w:rPr>
          <w:rFonts w:ascii="Times New Roman" w:hAnsi="Times New Roman" w:cs="Times New Roman"/>
          <w:sz w:val="28"/>
          <w:szCs w:val="28"/>
        </w:rPr>
        <w:t xml:space="preserve"> </w:t>
      </w:r>
      <w:r w:rsidR="00717A3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73B33" w:rsidRDefault="00B73B33">
      <w:pPr>
        <w:rPr>
          <w:rFonts w:ascii="Times New Roman" w:hAnsi="Times New Roman" w:cs="Times New Roman"/>
          <w:sz w:val="28"/>
          <w:szCs w:val="28"/>
        </w:rPr>
      </w:pPr>
      <w:r>
        <w:rPr>
          <w:rFonts w:ascii="Times New Roman" w:hAnsi="Times New Roman" w:cs="Times New Roman"/>
          <w:sz w:val="28"/>
          <w:szCs w:val="28"/>
        </w:rPr>
        <w:br w:type="page"/>
      </w:r>
    </w:p>
    <w:p w:rsidR="002566B9" w:rsidRDefault="002566B9" w:rsidP="009175C6">
      <w:pPr>
        <w:pStyle w:val="1"/>
        <w:spacing w:line="360" w:lineRule="auto"/>
        <w:jc w:val="center"/>
        <w:rPr>
          <w:rFonts w:ascii="Times New Roman" w:hAnsi="Times New Roman" w:cs="Times New Roman"/>
          <w:color w:val="auto"/>
        </w:rPr>
      </w:pPr>
      <w:bookmarkStart w:id="7" w:name="_Toc516063821"/>
      <w:r w:rsidRPr="000D72AE">
        <w:rPr>
          <w:rFonts w:ascii="Times New Roman" w:hAnsi="Times New Roman" w:cs="Times New Roman"/>
          <w:color w:val="auto"/>
        </w:rPr>
        <w:lastRenderedPageBreak/>
        <w:t>Заключение</w:t>
      </w:r>
      <w:bookmarkEnd w:id="7"/>
    </w:p>
    <w:p w:rsidR="00183121" w:rsidRDefault="009175C6" w:rsidP="009175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Значимые женские образы в творчестве В. О. Пелевина – на первый взгляд, нечастое явление. Во многих произведениях роль п</w:t>
      </w:r>
      <w:r w:rsidR="00183121">
        <w:rPr>
          <w:rFonts w:ascii="Times New Roman" w:hAnsi="Times New Roman" w:cs="Times New Roman"/>
          <w:sz w:val="28"/>
          <w:szCs w:val="28"/>
        </w:rPr>
        <w:t>овествователя отдана именно мужскому персонажу</w:t>
      </w:r>
      <w:r>
        <w:rPr>
          <w:rFonts w:ascii="Times New Roman" w:hAnsi="Times New Roman" w:cs="Times New Roman"/>
          <w:sz w:val="28"/>
          <w:szCs w:val="28"/>
        </w:rPr>
        <w:t>, чья не всегда объективная (как, например, в романе «</w:t>
      </w:r>
      <w:proofErr w:type="spellStart"/>
      <w:r w:rsidR="00183121">
        <w:rPr>
          <w:rFonts w:ascii="Times New Roman" w:hAnsi="Times New Roman" w:cs="Times New Roman"/>
          <w:sz w:val="28"/>
          <w:szCs w:val="28"/>
          <w:lang w:val="en-US"/>
        </w:rPr>
        <w:t>iPhuck</w:t>
      </w:r>
      <w:proofErr w:type="spellEnd"/>
      <w:r w:rsidR="00183121" w:rsidRPr="00183121">
        <w:rPr>
          <w:rFonts w:ascii="Times New Roman" w:hAnsi="Times New Roman" w:cs="Times New Roman"/>
          <w:sz w:val="28"/>
          <w:szCs w:val="28"/>
        </w:rPr>
        <w:t xml:space="preserve"> 10</w:t>
      </w:r>
      <w:r w:rsidR="00183121">
        <w:rPr>
          <w:rFonts w:ascii="Times New Roman" w:hAnsi="Times New Roman" w:cs="Times New Roman"/>
          <w:sz w:val="28"/>
          <w:szCs w:val="28"/>
        </w:rPr>
        <w:t>»)</w:t>
      </w:r>
      <w:r>
        <w:rPr>
          <w:rFonts w:ascii="Times New Roman" w:hAnsi="Times New Roman" w:cs="Times New Roman"/>
          <w:sz w:val="28"/>
          <w:szCs w:val="28"/>
        </w:rPr>
        <w:t xml:space="preserve"> оценка окрашивает всё повествование.</w:t>
      </w:r>
      <w:r w:rsidR="00183121">
        <w:rPr>
          <w:rFonts w:ascii="Times New Roman" w:hAnsi="Times New Roman" w:cs="Times New Roman"/>
          <w:sz w:val="28"/>
          <w:szCs w:val="28"/>
        </w:rPr>
        <w:t xml:space="preserve"> На самом же деле, женщины (в том или ином виде) играют очень важную роль в текстах автора.</w:t>
      </w:r>
    </w:p>
    <w:p w:rsidR="00183121" w:rsidRDefault="00913970" w:rsidP="009175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Проанализировав романы В. О. Пелевина «Священная книга оборотня», «</w:t>
      </w:r>
      <w:r>
        <w:rPr>
          <w:rFonts w:ascii="Times New Roman" w:hAnsi="Times New Roman" w:cs="Times New Roman"/>
          <w:sz w:val="28"/>
          <w:szCs w:val="28"/>
          <w:lang w:val="en-US"/>
        </w:rPr>
        <w:t>S</w:t>
      </w:r>
      <w:r w:rsidRPr="00913970">
        <w:rPr>
          <w:rFonts w:ascii="Times New Roman" w:hAnsi="Times New Roman" w:cs="Times New Roman"/>
          <w:sz w:val="28"/>
          <w:szCs w:val="28"/>
        </w:rPr>
        <w:t>.</w:t>
      </w:r>
      <w:r>
        <w:rPr>
          <w:rFonts w:ascii="Times New Roman" w:hAnsi="Times New Roman" w:cs="Times New Roman"/>
          <w:sz w:val="28"/>
          <w:szCs w:val="28"/>
          <w:lang w:val="en-US"/>
        </w:rPr>
        <w:t>N</w:t>
      </w:r>
      <w:r w:rsidRPr="00913970">
        <w:rPr>
          <w:rFonts w:ascii="Times New Roman" w:hAnsi="Times New Roman" w:cs="Times New Roman"/>
          <w:sz w:val="28"/>
          <w:szCs w:val="28"/>
        </w:rPr>
        <w:t>.</w:t>
      </w:r>
      <w:r>
        <w:rPr>
          <w:rFonts w:ascii="Times New Roman" w:hAnsi="Times New Roman" w:cs="Times New Roman"/>
          <w:sz w:val="28"/>
          <w:szCs w:val="28"/>
          <w:lang w:val="en-US"/>
        </w:rPr>
        <w:t>U</w:t>
      </w:r>
      <w:r w:rsidRPr="00913970">
        <w:rPr>
          <w:rFonts w:ascii="Times New Roman" w:hAnsi="Times New Roman" w:cs="Times New Roman"/>
          <w:sz w:val="28"/>
          <w:szCs w:val="28"/>
        </w:rPr>
        <w:t>.</w:t>
      </w:r>
      <w:r>
        <w:rPr>
          <w:rFonts w:ascii="Times New Roman" w:hAnsi="Times New Roman" w:cs="Times New Roman"/>
          <w:sz w:val="28"/>
          <w:szCs w:val="28"/>
          <w:lang w:val="en-US"/>
        </w:rPr>
        <w:t>F</w:t>
      </w:r>
      <w:r w:rsidRPr="00913970">
        <w:rPr>
          <w:rFonts w:ascii="Times New Roman" w:hAnsi="Times New Roman" w:cs="Times New Roman"/>
          <w:sz w:val="28"/>
          <w:szCs w:val="28"/>
        </w:rPr>
        <w:t>.</w:t>
      </w:r>
      <w:r>
        <w:rPr>
          <w:rFonts w:ascii="Times New Roman" w:hAnsi="Times New Roman" w:cs="Times New Roman"/>
          <w:sz w:val="28"/>
          <w:szCs w:val="28"/>
          <w:lang w:val="en-US"/>
        </w:rPr>
        <w:t>F</w:t>
      </w:r>
      <w:r w:rsidRPr="00913970">
        <w:rPr>
          <w:rFonts w:ascii="Times New Roman" w:hAnsi="Times New Roman" w:cs="Times New Roman"/>
          <w:sz w:val="28"/>
          <w:szCs w:val="28"/>
        </w:rPr>
        <w:t>.</w:t>
      </w:r>
      <w:r>
        <w:rPr>
          <w:rFonts w:ascii="Times New Roman" w:hAnsi="Times New Roman" w:cs="Times New Roman"/>
          <w:sz w:val="28"/>
          <w:szCs w:val="28"/>
        </w:rPr>
        <w:t>» и «</w:t>
      </w:r>
      <w:proofErr w:type="spellStart"/>
      <w:r>
        <w:rPr>
          <w:rFonts w:ascii="Times New Roman" w:hAnsi="Times New Roman" w:cs="Times New Roman"/>
          <w:sz w:val="28"/>
          <w:szCs w:val="28"/>
          <w:lang w:val="en-US"/>
        </w:rPr>
        <w:t>iPhuck</w:t>
      </w:r>
      <w:proofErr w:type="spellEnd"/>
      <w:r w:rsidRPr="00913970">
        <w:rPr>
          <w:rFonts w:ascii="Times New Roman" w:hAnsi="Times New Roman" w:cs="Times New Roman"/>
          <w:sz w:val="28"/>
          <w:szCs w:val="28"/>
        </w:rPr>
        <w:t xml:space="preserve"> 10</w:t>
      </w:r>
      <w:r>
        <w:rPr>
          <w:rFonts w:ascii="Times New Roman" w:hAnsi="Times New Roman" w:cs="Times New Roman"/>
          <w:sz w:val="28"/>
          <w:szCs w:val="28"/>
        </w:rPr>
        <w:t>» и рассказы «Ника» и «</w:t>
      </w:r>
      <w:proofErr w:type="spellStart"/>
      <w:r>
        <w:rPr>
          <w:rFonts w:ascii="Times New Roman" w:hAnsi="Times New Roman" w:cs="Times New Roman"/>
          <w:sz w:val="28"/>
          <w:szCs w:val="28"/>
        </w:rPr>
        <w:t>Акико</w:t>
      </w:r>
      <w:proofErr w:type="spellEnd"/>
      <w:r>
        <w:rPr>
          <w:rFonts w:ascii="Times New Roman" w:hAnsi="Times New Roman" w:cs="Times New Roman"/>
          <w:sz w:val="28"/>
          <w:szCs w:val="28"/>
        </w:rPr>
        <w:t>», мы пришли к следующим выводам.</w:t>
      </w:r>
    </w:p>
    <w:p w:rsidR="006F714F" w:rsidRDefault="00913970" w:rsidP="009175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183121">
        <w:rPr>
          <w:rFonts w:ascii="Times New Roman" w:hAnsi="Times New Roman" w:cs="Times New Roman"/>
          <w:sz w:val="28"/>
          <w:szCs w:val="28"/>
        </w:rPr>
        <w:t>рактически все важные для сюжета и повествования женские образы, конструируемые Пелеви</w:t>
      </w:r>
      <w:r w:rsidR="006F714F">
        <w:rPr>
          <w:rFonts w:ascii="Times New Roman" w:hAnsi="Times New Roman" w:cs="Times New Roman"/>
          <w:sz w:val="28"/>
          <w:szCs w:val="28"/>
        </w:rPr>
        <w:t xml:space="preserve">ным, </w:t>
      </w:r>
      <w:r w:rsidR="00183121">
        <w:rPr>
          <w:rFonts w:ascii="Times New Roman" w:hAnsi="Times New Roman" w:cs="Times New Roman"/>
          <w:sz w:val="28"/>
          <w:szCs w:val="28"/>
        </w:rPr>
        <w:t>отличаются от обычных женщин. В анализируемых нами произведениях это древняя китайская лиса-оборотень, биосинтетическая машина (которую почти невозможно отличить от настоящей женщины), «баба с яйцами», компьютерный алгоритм, кошка и компьютерная анимация. Автор прибегает к этому приему по разным причина</w:t>
      </w:r>
      <w:r w:rsidR="006F714F">
        <w:rPr>
          <w:rFonts w:ascii="Times New Roman" w:hAnsi="Times New Roman" w:cs="Times New Roman"/>
          <w:sz w:val="28"/>
          <w:szCs w:val="28"/>
        </w:rPr>
        <w:t>м</w:t>
      </w:r>
      <w:r w:rsidR="00183121">
        <w:rPr>
          <w:rFonts w:ascii="Times New Roman" w:hAnsi="Times New Roman" w:cs="Times New Roman"/>
          <w:sz w:val="28"/>
          <w:szCs w:val="28"/>
        </w:rPr>
        <w:t xml:space="preserve">. Во-первых, конечно, подобные трансформации выполняют сюжетообразующую функцию. Во-вторых, делая подобных персонажей именно женскими, автор получает возможность «законно» ввести в повествование рассуждения о женщинах, с которыми </w:t>
      </w:r>
      <w:r w:rsidR="006F714F">
        <w:rPr>
          <w:rFonts w:ascii="Times New Roman" w:hAnsi="Times New Roman" w:cs="Times New Roman"/>
          <w:sz w:val="28"/>
          <w:szCs w:val="28"/>
        </w:rPr>
        <w:t>обычно сравниваются его героини</w:t>
      </w:r>
      <w:r w:rsidR="00461C64">
        <w:rPr>
          <w:rFonts w:ascii="Times New Roman" w:hAnsi="Times New Roman" w:cs="Times New Roman"/>
          <w:sz w:val="28"/>
          <w:szCs w:val="28"/>
        </w:rPr>
        <w:t>. Интересно отметить, что настоящие женщины в подобных рассуждениях оцениваются повествователями по-разному: сочувствующая женщинам</w:t>
      </w:r>
      <w:proofErr w:type="gramStart"/>
      <w:r w:rsidR="00461C64">
        <w:rPr>
          <w:rFonts w:ascii="Times New Roman" w:hAnsi="Times New Roman" w:cs="Times New Roman"/>
          <w:sz w:val="28"/>
          <w:szCs w:val="28"/>
        </w:rPr>
        <w:t xml:space="preserve"> А</w:t>
      </w:r>
      <w:proofErr w:type="gramEnd"/>
      <w:r w:rsidR="00461C64">
        <w:rPr>
          <w:rFonts w:ascii="Times New Roman" w:hAnsi="Times New Roman" w:cs="Times New Roman"/>
          <w:sz w:val="28"/>
          <w:szCs w:val="28"/>
        </w:rPr>
        <w:t xml:space="preserve"> Хули и считающий их «резиновыми куклами» Дамилола Карпов</w:t>
      </w:r>
      <w:r>
        <w:rPr>
          <w:rFonts w:ascii="Times New Roman" w:hAnsi="Times New Roman" w:cs="Times New Roman"/>
          <w:sz w:val="28"/>
          <w:szCs w:val="28"/>
        </w:rPr>
        <w:t>.</w:t>
      </w:r>
    </w:p>
    <w:p w:rsidR="006F714F" w:rsidRDefault="006F714F" w:rsidP="009175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Пелевин в полной мере пользуется «писательским арсеналом»</w:t>
      </w:r>
      <w:r w:rsidR="00913970">
        <w:rPr>
          <w:rFonts w:ascii="Times New Roman" w:hAnsi="Times New Roman" w:cs="Times New Roman"/>
          <w:sz w:val="28"/>
          <w:szCs w:val="28"/>
        </w:rPr>
        <w:t xml:space="preserve"> приемов</w:t>
      </w:r>
      <w:r>
        <w:rPr>
          <w:rFonts w:ascii="Times New Roman" w:hAnsi="Times New Roman" w:cs="Times New Roman"/>
          <w:sz w:val="28"/>
          <w:szCs w:val="28"/>
        </w:rPr>
        <w:t>, уделяя внимание каждой мелочи при описании героинь. Важное место в нем занимают имена женских персонажей, которые помогают в полной мере раскрыть характер героинь, а иногда даже являются подсказками к сюжетным поворотам произведения</w:t>
      </w:r>
      <w:r w:rsidR="00AB35CF">
        <w:rPr>
          <w:rFonts w:ascii="Times New Roman" w:hAnsi="Times New Roman" w:cs="Times New Roman"/>
          <w:sz w:val="28"/>
          <w:szCs w:val="28"/>
        </w:rPr>
        <w:t>;</w:t>
      </w:r>
    </w:p>
    <w:p w:rsidR="00270247" w:rsidRDefault="00913970" w:rsidP="009175C6">
      <w:pPr>
        <w:spacing w:line="360" w:lineRule="auto"/>
        <w:ind w:firstLine="708"/>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И</w:t>
      </w:r>
      <w:r w:rsidR="006F714F">
        <w:rPr>
          <w:rFonts w:ascii="Times New Roman" w:hAnsi="Times New Roman" w:cs="Times New Roman"/>
          <w:sz w:val="28"/>
          <w:szCs w:val="28"/>
        </w:rPr>
        <w:t>нтертекстуальность</w:t>
      </w:r>
      <w:proofErr w:type="spellEnd"/>
      <w:r w:rsidR="006F714F">
        <w:rPr>
          <w:rFonts w:ascii="Times New Roman" w:hAnsi="Times New Roman" w:cs="Times New Roman"/>
          <w:sz w:val="28"/>
          <w:szCs w:val="28"/>
        </w:rPr>
        <w:t xml:space="preserve"> в произведениях автора (в частности – связь с романом В. В. Набокова «Лолита») помогает, во-первых, в создании образа нимфеток, на которых так похожи почти все (только </w:t>
      </w:r>
      <w:proofErr w:type="spellStart"/>
      <w:r w:rsidR="006F714F">
        <w:rPr>
          <w:rFonts w:ascii="Times New Roman" w:hAnsi="Times New Roman" w:cs="Times New Roman"/>
          <w:sz w:val="28"/>
          <w:szCs w:val="28"/>
        </w:rPr>
        <w:t>Мара</w:t>
      </w:r>
      <w:proofErr w:type="spellEnd"/>
      <w:r w:rsidR="006F714F">
        <w:rPr>
          <w:rFonts w:ascii="Times New Roman" w:hAnsi="Times New Roman" w:cs="Times New Roman"/>
          <w:sz w:val="28"/>
          <w:szCs w:val="28"/>
        </w:rPr>
        <w:t xml:space="preserve"> и Жанна из</w:t>
      </w:r>
      <w:proofErr w:type="gramEnd"/>
      <w:r w:rsidR="006F714F">
        <w:rPr>
          <w:rFonts w:ascii="Times New Roman" w:hAnsi="Times New Roman" w:cs="Times New Roman"/>
          <w:sz w:val="28"/>
          <w:szCs w:val="28"/>
        </w:rPr>
        <w:t xml:space="preserve"> «</w:t>
      </w:r>
      <w:proofErr w:type="spellStart"/>
      <w:r w:rsidR="006F714F">
        <w:rPr>
          <w:rFonts w:ascii="Times New Roman" w:hAnsi="Times New Roman" w:cs="Times New Roman"/>
          <w:sz w:val="28"/>
          <w:szCs w:val="28"/>
          <w:lang w:val="en-US"/>
        </w:rPr>
        <w:t>iPhuck</w:t>
      </w:r>
      <w:proofErr w:type="spellEnd"/>
      <w:r w:rsidR="006F714F">
        <w:rPr>
          <w:rFonts w:ascii="Times New Roman" w:hAnsi="Times New Roman" w:cs="Times New Roman"/>
          <w:sz w:val="28"/>
          <w:szCs w:val="28"/>
        </w:rPr>
        <w:t xml:space="preserve"> 10» не выглядят как юные девушки-соблазнительницы) героини романов и рассказов В. О. Пелевина. Во-вторых, подобные связи устанавливают связь с литературой прошлого времени. Помимо этого, обращаясь к прошлому читательскому опыту, автор открывает для себя возможность обвести читателя вокруг пальца, что, например, происходит в рассказе «Ника», где </w:t>
      </w:r>
      <w:r w:rsidR="00AB35CF">
        <w:rPr>
          <w:rFonts w:ascii="Times New Roman" w:hAnsi="Times New Roman" w:cs="Times New Roman"/>
          <w:sz w:val="28"/>
          <w:szCs w:val="28"/>
        </w:rPr>
        <w:t>аллюзия на «Легкое дыхание» Бунина сразу создает «неправильный» образ героин</w:t>
      </w:r>
      <w:bookmarkStart w:id="8" w:name="_GoBack"/>
      <w:bookmarkEnd w:id="8"/>
      <w:r>
        <w:rPr>
          <w:rFonts w:ascii="Times New Roman" w:hAnsi="Times New Roman" w:cs="Times New Roman"/>
          <w:sz w:val="28"/>
          <w:szCs w:val="28"/>
        </w:rPr>
        <w:t>и.</w:t>
      </w:r>
    </w:p>
    <w:p w:rsidR="00AB35CF" w:rsidRDefault="00913970" w:rsidP="009175C6">
      <w:pPr>
        <w:spacing w:line="360" w:lineRule="auto"/>
        <w:ind w:firstLine="708"/>
        <w:jc w:val="both"/>
        <w:rPr>
          <w:rFonts w:ascii="Times New Roman" w:hAnsi="Times New Roman" w:cs="Times New Roman"/>
          <w:b/>
          <w:color w:val="7030A0"/>
          <w:sz w:val="28"/>
          <w:szCs w:val="28"/>
        </w:rPr>
      </w:pPr>
      <w:r>
        <w:rPr>
          <w:rFonts w:ascii="Times New Roman" w:hAnsi="Times New Roman" w:cs="Times New Roman"/>
          <w:sz w:val="28"/>
          <w:szCs w:val="28"/>
        </w:rPr>
        <w:t>В</w:t>
      </w:r>
      <w:r w:rsidR="00AB35CF">
        <w:rPr>
          <w:rFonts w:ascii="Times New Roman" w:hAnsi="Times New Roman" w:cs="Times New Roman"/>
          <w:sz w:val="28"/>
          <w:szCs w:val="28"/>
        </w:rPr>
        <w:t>ажной для описания женских персонажей в произведениях Пелевина становится точка зрения, с которой показана героиня. Именно она формирует у читателя определенный образ, от нее зависит оценка внешности, характера и поступков героини</w:t>
      </w:r>
      <w:r w:rsidR="008717F4">
        <w:rPr>
          <w:rFonts w:ascii="Times New Roman" w:hAnsi="Times New Roman" w:cs="Times New Roman"/>
          <w:sz w:val="28"/>
          <w:szCs w:val="28"/>
        </w:rPr>
        <w:t xml:space="preserve">. </w:t>
      </w:r>
    </w:p>
    <w:p w:rsidR="00AB35CF" w:rsidRPr="00AB35CF" w:rsidRDefault="008717F4" w:rsidP="009175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AB35CF">
        <w:rPr>
          <w:rFonts w:ascii="Times New Roman" w:hAnsi="Times New Roman" w:cs="Times New Roman"/>
          <w:sz w:val="28"/>
          <w:szCs w:val="28"/>
        </w:rPr>
        <w:t>се героини анализируемых романов и рассказов представляют либо любовный интерес для других персонажей (не всегда мужских, как, например, в романе «</w:t>
      </w:r>
      <w:proofErr w:type="spellStart"/>
      <w:r w:rsidR="00AB35CF">
        <w:rPr>
          <w:rFonts w:ascii="Times New Roman" w:hAnsi="Times New Roman" w:cs="Times New Roman"/>
          <w:sz w:val="28"/>
          <w:szCs w:val="28"/>
          <w:lang w:val="en-US"/>
        </w:rPr>
        <w:t>iPhuck</w:t>
      </w:r>
      <w:proofErr w:type="spellEnd"/>
      <w:r w:rsidR="00AB35CF">
        <w:rPr>
          <w:rFonts w:ascii="Times New Roman" w:hAnsi="Times New Roman" w:cs="Times New Roman"/>
          <w:sz w:val="28"/>
          <w:szCs w:val="28"/>
        </w:rPr>
        <w:t xml:space="preserve"> 10») или являются объектом сексуального желания, что в процессе движения сюжета может раскрыть их с других, ранее не открытых читателю, сторон. При этом Пелевин очень по-разному изображает любовь – наряду с  чистым, сильным и настоящим чувством</w:t>
      </w:r>
      <w:r w:rsidR="00461C64">
        <w:rPr>
          <w:rFonts w:ascii="Times New Roman" w:hAnsi="Times New Roman" w:cs="Times New Roman"/>
          <w:sz w:val="28"/>
          <w:szCs w:val="28"/>
        </w:rPr>
        <w:t xml:space="preserve"> лисы</w:t>
      </w:r>
      <w:proofErr w:type="gramStart"/>
      <w:r w:rsidR="00461C64">
        <w:rPr>
          <w:rFonts w:ascii="Times New Roman" w:hAnsi="Times New Roman" w:cs="Times New Roman"/>
          <w:sz w:val="28"/>
          <w:szCs w:val="28"/>
        </w:rPr>
        <w:t xml:space="preserve"> </w:t>
      </w:r>
      <w:r w:rsidR="00AB35CF">
        <w:rPr>
          <w:rFonts w:ascii="Times New Roman" w:hAnsi="Times New Roman" w:cs="Times New Roman"/>
          <w:sz w:val="28"/>
          <w:szCs w:val="28"/>
        </w:rPr>
        <w:t>А</w:t>
      </w:r>
      <w:proofErr w:type="gramEnd"/>
      <w:r w:rsidR="00AB35CF">
        <w:rPr>
          <w:rFonts w:ascii="Times New Roman" w:hAnsi="Times New Roman" w:cs="Times New Roman"/>
          <w:sz w:val="28"/>
          <w:szCs w:val="28"/>
        </w:rPr>
        <w:t xml:space="preserve"> Хули в романе «Священная книга оборотня», автор также </w:t>
      </w:r>
      <w:r w:rsidR="00461C64">
        <w:rPr>
          <w:rFonts w:ascii="Times New Roman" w:hAnsi="Times New Roman" w:cs="Times New Roman"/>
          <w:sz w:val="28"/>
          <w:szCs w:val="28"/>
        </w:rPr>
        <w:t xml:space="preserve">показывает и жестокую и хладнокровную </w:t>
      </w:r>
      <w:proofErr w:type="spellStart"/>
      <w:r w:rsidR="00461C64">
        <w:rPr>
          <w:rFonts w:ascii="Times New Roman" w:hAnsi="Times New Roman" w:cs="Times New Roman"/>
          <w:sz w:val="28"/>
          <w:szCs w:val="28"/>
        </w:rPr>
        <w:t>Мару</w:t>
      </w:r>
      <w:proofErr w:type="spellEnd"/>
      <w:r w:rsidR="00461C64">
        <w:rPr>
          <w:rFonts w:ascii="Times New Roman" w:hAnsi="Times New Roman" w:cs="Times New Roman"/>
          <w:sz w:val="28"/>
          <w:szCs w:val="28"/>
        </w:rPr>
        <w:t xml:space="preserve">, способную отказаться от отношений ради своей выгоды и совершенно безразличную Нику. </w:t>
      </w:r>
      <w:r w:rsidR="00AB35CF">
        <w:rPr>
          <w:rFonts w:ascii="Times New Roman" w:hAnsi="Times New Roman" w:cs="Times New Roman"/>
          <w:sz w:val="28"/>
          <w:szCs w:val="28"/>
        </w:rPr>
        <w:t xml:space="preserve">   </w:t>
      </w:r>
      <w:r w:rsidR="00AB35CF" w:rsidRPr="00AB35CF">
        <w:rPr>
          <w:rFonts w:ascii="Times New Roman" w:hAnsi="Times New Roman" w:cs="Times New Roman"/>
          <w:sz w:val="28"/>
          <w:szCs w:val="28"/>
        </w:rPr>
        <w:t xml:space="preserve"> </w:t>
      </w:r>
    </w:p>
    <w:p w:rsidR="009175C6" w:rsidRPr="009175C6" w:rsidRDefault="00461C64" w:rsidP="009175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Подводя итог работы, можно</w:t>
      </w:r>
      <w:r w:rsidR="00A42F18">
        <w:rPr>
          <w:rFonts w:ascii="Times New Roman" w:hAnsi="Times New Roman" w:cs="Times New Roman"/>
          <w:sz w:val="28"/>
          <w:szCs w:val="28"/>
        </w:rPr>
        <w:t xml:space="preserve"> отметить тенденцию в изображении женских персонажей у Пелевина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не_человек</w:t>
      </w:r>
      <w:proofErr w:type="spellEnd"/>
      <w:r>
        <w:rPr>
          <w:rFonts w:ascii="Times New Roman" w:hAnsi="Times New Roman" w:cs="Times New Roman"/>
          <w:sz w:val="28"/>
          <w:szCs w:val="28"/>
        </w:rPr>
        <w:t>, который, скорее всего, выглядит (или читателю кажется, что выглядит) как прекрасная внешне девушка четырнадцати-шестнадцати лет, хитрая, склонная к манипуляциям,</w:t>
      </w:r>
      <w:r w:rsidR="005D31D5">
        <w:rPr>
          <w:rFonts w:ascii="Times New Roman" w:hAnsi="Times New Roman" w:cs="Times New Roman"/>
          <w:sz w:val="28"/>
          <w:szCs w:val="28"/>
        </w:rPr>
        <w:t xml:space="preserve"> зачастую с властным характером</w:t>
      </w:r>
      <w:r>
        <w:rPr>
          <w:rFonts w:ascii="Times New Roman" w:hAnsi="Times New Roman" w:cs="Times New Roman"/>
          <w:sz w:val="28"/>
          <w:szCs w:val="28"/>
        </w:rPr>
        <w:t>.</w:t>
      </w:r>
      <w:r w:rsidR="005D31D5">
        <w:rPr>
          <w:rFonts w:ascii="Times New Roman" w:hAnsi="Times New Roman" w:cs="Times New Roman"/>
          <w:sz w:val="28"/>
          <w:szCs w:val="28"/>
        </w:rPr>
        <w:t xml:space="preserve"> И только героиня «Священной книги оборотня» А</w:t>
      </w:r>
      <w:proofErr w:type="gramStart"/>
      <w:r w:rsidR="005D31D5">
        <w:rPr>
          <w:rFonts w:ascii="Times New Roman" w:hAnsi="Times New Roman" w:cs="Times New Roman"/>
          <w:sz w:val="28"/>
          <w:szCs w:val="28"/>
        </w:rPr>
        <w:t xml:space="preserve"> Х</w:t>
      </w:r>
      <w:proofErr w:type="gramEnd"/>
      <w:r w:rsidR="005D31D5">
        <w:rPr>
          <w:rFonts w:ascii="Times New Roman" w:hAnsi="Times New Roman" w:cs="Times New Roman"/>
          <w:sz w:val="28"/>
          <w:szCs w:val="28"/>
        </w:rPr>
        <w:t>ул</w:t>
      </w:r>
      <w:r w:rsidR="00A42F18">
        <w:rPr>
          <w:rFonts w:ascii="Times New Roman" w:hAnsi="Times New Roman" w:cs="Times New Roman"/>
          <w:sz w:val="28"/>
          <w:szCs w:val="28"/>
        </w:rPr>
        <w:t>и не соответствует этой тенденции</w:t>
      </w:r>
      <w:r w:rsidR="005D31D5">
        <w:rPr>
          <w:rFonts w:ascii="Times New Roman" w:hAnsi="Times New Roman" w:cs="Times New Roman"/>
          <w:sz w:val="28"/>
          <w:szCs w:val="28"/>
        </w:rPr>
        <w:t xml:space="preserve">. Это могло бы быть </w:t>
      </w:r>
      <w:r w:rsidR="005D31D5">
        <w:rPr>
          <w:rFonts w:ascii="Times New Roman" w:hAnsi="Times New Roman" w:cs="Times New Roman"/>
          <w:sz w:val="28"/>
          <w:szCs w:val="28"/>
        </w:rPr>
        <w:lastRenderedPageBreak/>
        <w:t>связано с ее внутренней точкой зрения на протяжении всего повествования, однако этот же прием не формирует у читателя положительной оценки Мары в «</w:t>
      </w:r>
      <w:proofErr w:type="spellStart"/>
      <w:r w:rsidR="005D31D5">
        <w:rPr>
          <w:rFonts w:ascii="Times New Roman" w:hAnsi="Times New Roman" w:cs="Times New Roman"/>
          <w:sz w:val="28"/>
          <w:szCs w:val="28"/>
          <w:lang w:val="en-US"/>
        </w:rPr>
        <w:t>iPhuck</w:t>
      </w:r>
      <w:proofErr w:type="spellEnd"/>
      <w:r w:rsidR="005D31D5" w:rsidRPr="005D31D5">
        <w:rPr>
          <w:rFonts w:ascii="Times New Roman" w:hAnsi="Times New Roman" w:cs="Times New Roman"/>
          <w:sz w:val="28"/>
          <w:szCs w:val="28"/>
        </w:rPr>
        <w:t xml:space="preserve"> 10</w:t>
      </w:r>
      <w:r w:rsidR="005D31D5">
        <w:rPr>
          <w:rFonts w:ascii="Times New Roman" w:hAnsi="Times New Roman" w:cs="Times New Roman"/>
          <w:sz w:val="28"/>
          <w:szCs w:val="28"/>
        </w:rPr>
        <w:t xml:space="preserve">», когда </w:t>
      </w:r>
      <w:proofErr w:type="spellStart"/>
      <w:r w:rsidR="005D31D5">
        <w:rPr>
          <w:rFonts w:ascii="Times New Roman" w:hAnsi="Times New Roman" w:cs="Times New Roman"/>
          <w:sz w:val="28"/>
          <w:szCs w:val="28"/>
        </w:rPr>
        <w:t>повествовательницей</w:t>
      </w:r>
      <w:proofErr w:type="spellEnd"/>
      <w:r w:rsidR="005D31D5">
        <w:rPr>
          <w:rFonts w:ascii="Times New Roman" w:hAnsi="Times New Roman" w:cs="Times New Roman"/>
          <w:sz w:val="28"/>
          <w:szCs w:val="28"/>
        </w:rPr>
        <w:t xml:space="preserve"> ста</w:t>
      </w:r>
      <w:r w:rsidR="00A42F18">
        <w:rPr>
          <w:rFonts w:ascii="Times New Roman" w:hAnsi="Times New Roman" w:cs="Times New Roman"/>
          <w:sz w:val="28"/>
          <w:szCs w:val="28"/>
        </w:rPr>
        <w:t xml:space="preserve">новится она. </w:t>
      </w:r>
    </w:p>
    <w:p w:rsidR="009175C6" w:rsidRPr="009175C6" w:rsidRDefault="002566B9" w:rsidP="009175C6">
      <w:pPr>
        <w:jc w:val="both"/>
        <w:rPr>
          <w:rFonts w:ascii="Times New Roman" w:hAnsi="Times New Roman" w:cs="Times New Roman"/>
          <w:b/>
          <w:sz w:val="28"/>
          <w:szCs w:val="28"/>
        </w:rPr>
      </w:pPr>
      <w:r>
        <w:rPr>
          <w:rFonts w:ascii="Times New Roman" w:hAnsi="Times New Roman" w:cs="Times New Roman"/>
          <w:b/>
          <w:sz w:val="28"/>
          <w:szCs w:val="28"/>
        </w:rPr>
        <w:br w:type="page"/>
      </w:r>
    </w:p>
    <w:p w:rsidR="00156D92" w:rsidRDefault="0072081D" w:rsidP="007671E0">
      <w:pPr>
        <w:pStyle w:val="1"/>
        <w:jc w:val="center"/>
        <w:rPr>
          <w:rFonts w:ascii="Times New Roman" w:hAnsi="Times New Roman" w:cs="Times New Roman"/>
          <w:color w:val="auto"/>
        </w:rPr>
      </w:pPr>
      <w:bookmarkStart w:id="9" w:name="_Toc516063822"/>
      <w:r w:rsidRPr="007671E0">
        <w:rPr>
          <w:rFonts w:ascii="Times New Roman" w:hAnsi="Times New Roman" w:cs="Times New Roman"/>
          <w:color w:val="auto"/>
        </w:rPr>
        <w:lastRenderedPageBreak/>
        <w:t>Библиография</w:t>
      </w:r>
      <w:bookmarkEnd w:id="9"/>
    </w:p>
    <w:p w:rsidR="007671E0" w:rsidRPr="007671E0" w:rsidRDefault="007671E0" w:rsidP="007671E0"/>
    <w:p w:rsidR="0072081D" w:rsidRDefault="00860CF1" w:rsidP="007671E0">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1</w:t>
      </w:r>
      <w:r w:rsidR="0072081D" w:rsidRPr="001D4DCA">
        <w:rPr>
          <w:rFonts w:ascii="Times New Roman" w:hAnsi="Times New Roman" w:cs="Times New Roman"/>
          <w:b/>
          <w:sz w:val="28"/>
          <w:szCs w:val="28"/>
        </w:rPr>
        <w:t>.</w:t>
      </w:r>
      <w:r w:rsidR="0072081D" w:rsidRPr="0072081D">
        <w:rPr>
          <w:rFonts w:ascii="Times New Roman" w:hAnsi="Times New Roman" w:cs="Times New Roman"/>
          <w:b/>
          <w:sz w:val="28"/>
          <w:szCs w:val="28"/>
        </w:rPr>
        <w:t xml:space="preserve"> Источники</w:t>
      </w:r>
    </w:p>
    <w:p w:rsidR="00E45FDE" w:rsidRDefault="00C849BE" w:rsidP="00C849BE">
      <w:pPr>
        <w:pStyle w:val="af4"/>
        <w:numPr>
          <w:ilvl w:val="0"/>
          <w:numId w:val="1"/>
        </w:numPr>
        <w:spacing w:line="360" w:lineRule="auto"/>
        <w:ind w:left="714" w:hanging="357"/>
        <w:jc w:val="both"/>
        <w:rPr>
          <w:rFonts w:ascii="Times New Roman" w:hAnsi="Times New Roman" w:cs="Times New Roman"/>
          <w:sz w:val="28"/>
          <w:szCs w:val="28"/>
        </w:rPr>
      </w:pPr>
      <w:r w:rsidRPr="00C849BE">
        <w:rPr>
          <w:rFonts w:ascii="Times New Roman" w:hAnsi="Times New Roman" w:cs="Times New Roman"/>
          <w:sz w:val="28"/>
          <w:szCs w:val="28"/>
        </w:rPr>
        <w:t>Набоков В. В. Лолита. М.: АСТ, 2004. 432</w:t>
      </w:r>
      <w:r w:rsidR="005A555D">
        <w:rPr>
          <w:rFonts w:ascii="Times New Roman" w:hAnsi="Times New Roman" w:cs="Times New Roman"/>
          <w:sz w:val="28"/>
          <w:szCs w:val="28"/>
        </w:rPr>
        <w:t xml:space="preserve"> </w:t>
      </w:r>
      <w:r w:rsidRPr="00C849BE">
        <w:rPr>
          <w:rFonts w:ascii="Times New Roman" w:hAnsi="Times New Roman" w:cs="Times New Roman"/>
          <w:sz w:val="28"/>
          <w:szCs w:val="28"/>
        </w:rPr>
        <w:t xml:space="preserve">с. </w:t>
      </w:r>
    </w:p>
    <w:p w:rsidR="00C849BE" w:rsidRPr="00C849BE" w:rsidRDefault="00C849BE" w:rsidP="00C849BE">
      <w:pPr>
        <w:pStyle w:val="af4"/>
        <w:numPr>
          <w:ilvl w:val="0"/>
          <w:numId w:val="1"/>
        </w:numPr>
        <w:spacing w:line="360" w:lineRule="auto"/>
        <w:ind w:left="714" w:hanging="357"/>
        <w:jc w:val="both"/>
        <w:rPr>
          <w:rFonts w:ascii="Times New Roman" w:hAnsi="Times New Roman" w:cs="Times New Roman"/>
          <w:sz w:val="28"/>
          <w:szCs w:val="28"/>
        </w:rPr>
      </w:pPr>
      <w:r w:rsidRPr="00C849BE">
        <w:rPr>
          <w:rFonts w:ascii="Times New Roman" w:hAnsi="Times New Roman" w:cs="Times New Roman"/>
          <w:sz w:val="28"/>
          <w:szCs w:val="28"/>
        </w:rPr>
        <w:t xml:space="preserve">Бунин И. А. Собр. соч.: В 6 т. М.: Терра, 1996. Т. 4. </w:t>
      </w:r>
      <w:r w:rsidR="005A555D">
        <w:rPr>
          <w:rFonts w:ascii="Times New Roman" w:hAnsi="Times New Roman" w:cs="Times New Roman"/>
          <w:sz w:val="28"/>
          <w:szCs w:val="28"/>
        </w:rPr>
        <w:t>548 с.</w:t>
      </w:r>
    </w:p>
    <w:p w:rsidR="00C849BE" w:rsidRDefault="00C849BE" w:rsidP="00C849BE">
      <w:pPr>
        <w:pStyle w:val="af4"/>
        <w:numPr>
          <w:ilvl w:val="0"/>
          <w:numId w:val="1"/>
        </w:numPr>
        <w:spacing w:line="360" w:lineRule="auto"/>
        <w:ind w:left="714" w:hanging="357"/>
        <w:jc w:val="both"/>
        <w:rPr>
          <w:rFonts w:ascii="Times New Roman" w:hAnsi="Times New Roman" w:cs="Times New Roman"/>
          <w:sz w:val="28"/>
          <w:szCs w:val="28"/>
        </w:rPr>
      </w:pPr>
      <w:r w:rsidRPr="00C849BE">
        <w:rPr>
          <w:rFonts w:ascii="Times New Roman" w:hAnsi="Times New Roman" w:cs="Times New Roman"/>
          <w:sz w:val="28"/>
          <w:szCs w:val="28"/>
        </w:rPr>
        <w:t xml:space="preserve">Пелевин В. О.  Священная книга оборотня. М.: Изд-во </w:t>
      </w:r>
      <w:proofErr w:type="spellStart"/>
      <w:r w:rsidRPr="00C849BE">
        <w:rPr>
          <w:rFonts w:ascii="Times New Roman" w:hAnsi="Times New Roman" w:cs="Times New Roman"/>
          <w:sz w:val="28"/>
          <w:szCs w:val="28"/>
        </w:rPr>
        <w:t>Эксмо</w:t>
      </w:r>
      <w:proofErr w:type="spellEnd"/>
      <w:r w:rsidRPr="00C849BE">
        <w:rPr>
          <w:rFonts w:ascii="Times New Roman" w:hAnsi="Times New Roman" w:cs="Times New Roman"/>
          <w:sz w:val="28"/>
          <w:szCs w:val="28"/>
        </w:rPr>
        <w:t xml:space="preserve">, 2005. 384 с. </w:t>
      </w:r>
    </w:p>
    <w:p w:rsidR="00C849BE" w:rsidRDefault="00C849BE" w:rsidP="00C849BE">
      <w:pPr>
        <w:pStyle w:val="af4"/>
        <w:numPr>
          <w:ilvl w:val="0"/>
          <w:numId w:val="1"/>
        </w:numPr>
        <w:spacing w:line="360" w:lineRule="auto"/>
        <w:ind w:left="714" w:hanging="357"/>
        <w:jc w:val="both"/>
        <w:rPr>
          <w:rFonts w:ascii="Times New Roman" w:hAnsi="Times New Roman" w:cs="Times New Roman"/>
          <w:sz w:val="28"/>
          <w:szCs w:val="28"/>
        </w:rPr>
      </w:pPr>
      <w:r w:rsidRPr="00C849BE">
        <w:rPr>
          <w:rFonts w:ascii="Times New Roman" w:hAnsi="Times New Roman" w:cs="Times New Roman"/>
          <w:sz w:val="28"/>
          <w:szCs w:val="28"/>
        </w:rPr>
        <w:t xml:space="preserve">Пелевин В. О. </w:t>
      </w:r>
      <w:proofErr w:type="spellStart"/>
      <w:r w:rsidRPr="00C849BE">
        <w:rPr>
          <w:rFonts w:ascii="Times New Roman" w:hAnsi="Times New Roman" w:cs="Times New Roman"/>
          <w:sz w:val="28"/>
          <w:szCs w:val="28"/>
        </w:rPr>
        <w:t>iPhuck</w:t>
      </w:r>
      <w:proofErr w:type="spellEnd"/>
      <w:r w:rsidRPr="00C849BE">
        <w:rPr>
          <w:rFonts w:ascii="Times New Roman" w:hAnsi="Times New Roman" w:cs="Times New Roman"/>
          <w:sz w:val="28"/>
          <w:szCs w:val="28"/>
        </w:rPr>
        <w:t xml:space="preserve"> 10. М.: Изд-во «Э», 2017. 416 с. </w:t>
      </w:r>
    </w:p>
    <w:p w:rsidR="00C849BE" w:rsidRDefault="00C849BE" w:rsidP="00C849BE">
      <w:pPr>
        <w:pStyle w:val="af4"/>
        <w:numPr>
          <w:ilvl w:val="0"/>
          <w:numId w:val="1"/>
        </w:numPr>
        <w:spacing w:line="360" w:lineRule="auto"/>
        <w:ind w:left="714" w:hanging="357"/>
        <w:jc w:val="both"/>
        <w:rPr>
          <w:rFonts w:ascii="Times New Roman" w:hAnsi="Times New Roman" w:cs="Times New Roman"/>
          <w:sz w:val="28"/>
          <w:szCs w:val="28"/>
        </w:rPr>
      </w:pPr>
      <w:r w:rsidRPr="00C849BE">
        <w:rPr>
          <w:rFonts w:ascii="Times New Roman" w:hAnsi="Times New Roman" w:cs="Times New Roman"/>
          <w:sz w:val="28"/>
          <w:szCs w:val="28"/>
        </w:rPr>
        <w:t xml:space="preserve">Пелевин В. О. S.N.U.F.F. М.: Изд-во </w:t>
      </w:r>
      <w:proofErr w:type="spellStart"/>
      <w:r w:rsidRPr="00C849BE">
        <w:rPr>
          <w:rFonts w:ascii="Times New Roman" w:hAnsi="Times New Roman" w:cs="Times New Roman"/>
          <w:sz w:val="28"/>
          <w:szCs w:val="28"/>
        </w:rPr>
        <w:t>Эксмо</w:t>
      </w:r>
      <w:proofErr w:type="spellEnd"/>
      <w:r w:rsidRPr="00C849BE">
        <w:rPr>
          <w:rFonts w:ascii="Times New Roman" w:hAnsi="Times New Roman" w:cs="Times New Roman"/>
          <w:sz w:val="28"/>
          <w:szCs w:val="28"/>
        </w:rPr>
        <w:t xml:space="preserve">, 2012. 480 с. </w:t>
      </w:r>
    </w:p>
    <w:p w:rsidR="00C849BE" w:rsidRDefault="00C849BE" w:rsidP="00C849BE">
      <w:pPr>
        <w:pStyle w:val="af4"/>
        <w:numPr>
          <w:ilvl w:val="0"/>
          <w:numId w:val="1"/>
        </w:numPr>
        <w:spacing w:line="360" w:lineRule="auto"/>
        <w:ind w:left="714" w:hanging="357"/>
        <w:jc w:val="both"/>
        <w:rPr>
          <w:rFonts w:ascii="Times New Roman" w:hAnsi="Times New Roman" w:cs="Times New Roman"/>
          <w:sz w:val="28"/>
          <w:szCs w:val="28"/>
        </w:rPr>
      </w:pPr>
      <w:r w:rsidRPr="00C849BE">
        <w:rPr>
          <w:rFonts w:ascii="Times New Roman" w:hAnsi="Times New Roman" w:cs="Times New Roman"/>
          <w:sz w:val="28"/>
          <w:szCs w:val="28"/>
        </w:rPr>
        <w:t xml:space="preserve">Пелевин В. О. </w:t>
      </w:r>
      <w:proofErr w:type="spellStart"/>
      <w:r w:rsidRPr="00C849BE">
        <w:rPr>
          <w:rFonts w:ascii="Times New Roman" w:hAnsi="Times New Roman" w:cs="Times New Roman"/>
          <w:sz w:val="28"/>
          <w:szCs w:val="28"/>
        </w:rPr>
        <w:t>Акико</w:t>
      </w:r>
      <w:proofErr w:type="spellEnd"/>
      <w:r w:rsidRPr="00C849BE">
        <w:rPr>
          <w:rFonts w:ascii="Times New Roman" w:hAnsi="Times New Roman" w:cs="Times New Roman"/>
          <w:sz w:val="28"/>
          <w:szCs w:val="28"/>
        </w:rPr>
        <w:t xml:space="preserve"> // В. О. Пелевин. Все рассказы. М.: </w:t>
      </w:r>
      <w:proofErr w:type="spellStart"/>
      <w:r w:rsidRPr="00C849BE">
        <w:rPr>
          <w:rFonts w:ascii="Times New Roman" w:hAnsi="Times New Roman" w:cs="Times New Roman"/>
          <w:sz w:val="28"/>
          <w:szCs w:val="28"/>
        </w:rPr>
        <w:t>Эксмо</w:t>
      </w:r>
      <w:proofErr w:type="spellEnd"/>
      <w:r w:rsidRPr="00C849BE">
        <w:rPr>
          <w:rFonts w:ascii="Times New Roman" w:hAnsi="Times New Roman" w:cs="Times New Roman"/>
          <w:sz w:val="28"/>
          <w:szCs w:val="28"/>
        </w:rPr>
        <w:t>, 2005. С.</w:t>
      </w:r>
      <w:r w:rsidR="002309A2">
        <w:rPr>
          <w:rFonts w:ascii="Times New Roman" w:hAnsi="Times New Roman" w:cs="Times New Roman"/>
          <w:sz w:val="28"/>
          <w:szCs w:val="28"/>
        </w:rPr>
        <w:t xml:space="preserve"> 497-</w:t>
      </w:r>
      <w:r w:rsidRPr="00C849BE">
        <w:rPr>
          <w:rFonts w:ascii="Times New Roman" w:hAnsi="Times New Roman" w:cs="Times New Roman"/>
          <w:sz w:val="28"/>
          <w:szCs w:val="28"/>
        </w:rPr>
        <w:t xml:space="preserve">509. </w:t>
      </w:r>
    </w:p>
    <w:p w:rsidR="00C849BE" w:rsidRDefault="00C849BE" w:rsidP="00C849BE">
      <w:pPr>
        <w:pStyle w:val="af4"/>
        <w:numPr>
          <w:ilvl w:val="0"/>
          <w:numId w:val="1"/>
        </w:numPr>
        <w:spacing w:line="360" w:lineRule="auto"/>
        <w:ind w:left="714" w:hanging="357"/>
        <w:jc w:val="both"/>
        <w:rPr>
          <w:rFonts w:ascii="Times New Roman" w:hAnsi="Times New Roman" w:cs="Times New Roman"/>
          <w:sz w:val="28"/>
          <w:szCs w:val="28"/>
        </w:rPr>
      </w:pPr>
      <w:r w:rsidRPr="00C849BE">
        <w:rPr>
          <w:rFonts w:ascii="Times New Roman" w:hAnsi="Times New Roman" w:cs="Times New Roman"/>
          <w:sz w:val="28"/>
          <w:szCs w:val="28"/>
        </w:rPr>
        <w:t>Пелевин В. О. Ника // В. О. Пелевин. Все расс</w:t>
      </w:r>
      <w:r w:rsidR="002309A2">
        <w:rPr>
          <w:rFonts w:ascii="Times New Roman" w:hAnsi="Times New Roman" w:cs="Times New Roman"/>
          <w:sz w:val="28"/>
          <w:szCs w:val="28"/>
        </w:rPr>
        <w:t xml:space="preserve">казы. М.: </w:t>
      </w:r>
      <w:proofErr w:type="spellStart"/>
      <w:r w:rsidR="002309A2">
        <w:rPr>
          <w:rFonts w:ascii="Times New Roman" w:hAnsi="Times New Roman" w:cs="Times New Roman"/>
          <w:sz w:val="28"/>
          <w:szCs w:val="28"/>
        </w:rPr>
        <w:t>Эксмо</w:t>
      </w:r>
      <w:proofErr w:type="spellEnd"/>
      <w:r w:rsidR="002309A2">
        <w:rPr>
          <w:rFonts w:ascii="Times New Roman" w:hAnsi="Times New Roman" w:cs="Times New Roman"/>
          <w:sz w:val="28"/>
          <w:szCs w:val="28"/>
        </w:rPr>
        <w:t>, 2005. C. 319-</w:t>
      </w:r>
      <w:r w:rsidRPr="00C849BE">
        <w:rPr>
          <w:rFonts w:ascii="Times New Roman" w:hAnsi="Times New Roman" w:cs="Times New Roman"/>
          <w:sz w:val="28"/>
          <w:szCs w:val="28"/>
        </w:rPr>
        <w:t xml:space="preserve">334. </w:t>
      </w:r>
    </w:p>
    <w:p w:rsidR="00F24595" w:rsidRDefault="00F24595" w:rsidP="00F24595">
      <w:pPr>
        <w:pStyle w:val="af4"/>
        <w:spacing w:line="360" w:lineRule="auto"/>
        <w:ind w:left="714"/>
        <w:jc w:val="both"/>
        <w:rPr>
          <w:rFonts w:ascii="Times New Roman" w:hAnsi="Times New Roman" w:cs="Times New Roman"/>
          <w:sz w:val="28"/>
          <w:szCs w:val="28"/>
        </w:rPr>
      </w:pPr>
    </w:p>
    <w:p w:rsidR="00F80497" w:rsidRPr="00316D9D" w:rsidRDefault="00860CF1" w:rsidP="00316D9D">
      <w:pPr>
        <w:pStyle w:val="af4"/>
        <w:spacing w:line="360" w:lineRule="auto"/>
        <w:ind w:left="714"/>
        <w:jc w:val="both"/>
        <w:rPr>
          <w:rFonts w:ascii="Times New Roman" w:hAnsi="Times New Roman" w:cs="Times New Roman"/>
          <w:b/>
          <w:sz w:val="28"/>
          <w:szCs w:val="28"/>
        </w:rPr>
      </w:pPr>
      <w:r w:rsidRPr="00C849BE">
        <w:rPr>
          <w:rFonts w:ascii="Times New Roman" w:hAnsi="Times New Roman" w:cs="Times New Roman"/>
          <w:b/>
          <w:sz w:val="28"/>
          <w:szCs w:val="28"/>
        </w:rPr>
        <w:t>2</w:t>
      </w:r>
      <w:r w:rsidR="0072081D" w:rsidRPr="00C849BE">
        <w:rPr>
          <w:rFonts w:ascii="Times New Roman" w:hAnsi="Times New Roman" w:cs="Times New Roman"/>
          <w:b/>
          <w:sz w:val="28"/>
          <w:szCs w:val="28"/>
        </w:rPr>
        <w:t xml:space="preserve">. </w:t>
      </w:r>
      <w:r w:rsidRPr="00C849BE">
        <w:rPr>
          <w:rFonts w:ascii="Times New Roman" w:hAnsi="Times New Roman" w:cs="Times New Roman"/>
          <w:b/>
          <w:sz w:val="28"/>
          <w:szCs w:val="28"/>
        </w:rPr>
        <w:t>Исследования</w:t>
      </w:r>
    </w:p>
    <w:p w:rsidR="00493A05" w:rsidRPr="00C849BE"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sidRPr="00C849BE">
        <w:rPr>
          <w:rFonts w:ascii="Times New Roman" w:hAnsi="Times New Roman" w:cs="Times New Roman"/>
          <w:sz w:val="28"/>
          <w:szCs w:val="28"/>
        </w:rPr>
        <w:t xml:space="preserve">Андрианова М. Д. Эксперименты с жанром утопии в творчестве В. Пелевина // Вестник СПбГУ. Сер. 9. </w:t>
      </w:r>
      <w:proofErr w:type="spellStart"/>
      <w:r w:rsidRPr="00175FFC">
        <w:rPr>
          <w:rFonts w:ascii="Times New Roman" w:hAnsi="Times New Roman" w:cs="Times New Roman"/>
          <w:sz w:val="28"/>
          <w:szCs w:val="28"/>
        </w:rPr>
        <w:t>Вып</w:t>
      </w:r>
      <w:proofErr w:type="spellEnd"/>
      <w:r w:rsidRPr="00175FFC">
        <w:rPr>
          <w:rFonts w:ascii="Times New Roman" w:hAnsi="Times New Roman" w:cs="Times New Roman"/>
          <w:sz w:val="28"/>
          <w:szCs w:val="28"/>
        </w:rPr>
        <w:t xml:space="preserve">. 4. </w:t>
      </w:r>
      <w:r w:rsidR="002309A2">
        <w:rPr>
          <w:rFonts w:ascii="Times New Roman" w:hAnsi="Times New Roman" w:cs="Times New Roman"/>
          <w:sz w:val="28"/>
          <w:szCs w:val="28"/>
        </w:rPr>
        <w:t>С.119-</w:t>
      </w:r>
      <w:r w:rsidRPr="00C849BE">
        <w:rPr>
          <w:rFonts w:ascii="Times New Roman" w:hAnsi="Times New Roman" w:cs="Times New Roman"/>
          <w:sz w:val="28"/>
          <w:szCs w:val="28"/>
        </w:rPr>
        <w:t>126.</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sidRPr="00991189">
        <w:rPr>
          <w:rFonts w:ascii="Times New Roman" w:hAnsi="Times New Roman" w:cs="Times New Roman"/>
          <w:sz w:val="28"/>
          <w:szCs w:val="28"/>
        </w:rPr>
        <w:t>Анисимова О. Обращение к мифу в современной литературе // Высшее образование в России. №</w:t>
      </w:r>
      <w:r w:rsidR="00CD0020">
        <w:rPr>
          <w:rFonts w:ascii="Times New Roman" w:hAnsi="Times New Roman" w:cs="Times New Roman"/>
          <w:sz w:val="28"/>
          <w:szCs w:val="28"/>
        </w:rPr>
        <w:t xml:space="preserve"> </w:t>
      </w:r>
      <w:r w:rsidRPr="00991189">
        <w:rPr>
          <w:rFonts w:ascii="Times New Roman" w:hAnsi="Times New Roman" w:cs="Times New Roman"/>
          <w:sz w:val="28"/>
          <w:szCs w:val="28"/>
        </w:rPr>
        <w:t xml:space="preserve">2. </w:t>
      </w:r>
      <w:r w:rsidRPr="00175FFC">
        <w:rPr>
          <w:rFonts w:ascii="Times New Roman" w:hAnsi="Times New Roman" w:cs="Times New Roman"/>
          <w:sz w:val="28"/>
          <w:szCs w:val="28"/>
        </w:rPr>
        <w:t>2003.</w:t>
      </w:r>
      <w:r w:rsidR="002309A2">
        <w:rPr>
          <w:rFonts w:ascii="Times New Roman" w:hAnsi="Times New Roman" w:cs="Times New Roman"/>
          <w:sz w:val="28"/>
          <w:szCs w:val="28"/>
        </w:rPr>
        <w:t xml:space="preserve"> С. 127-</w:t>
      </w:r>
      <w:r w:rsidRPr="00991189">
        <w:rPr>
          <w:rFonts w:ascii="Times New Roman" w:hAnsi="Times New Roman" w:cs="Times New Roman"/>
          <w:sz w:val="28"/>
          <w:szCs w:val="28"/>
        </w:rPr>
        <w:t>131.</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sidRPr="00991189">
        <w:rPr>
          <w:rFonts w:ascii="Times New Roman" w:hAnsi="Times New Roman" w:cs="Times New Roman"/>
          <w:sz w:val="28"/>
          <w:szCs w:val="28"/>
        </w:rPr>
        <w:t xml:space="preserve">Бабенко Н. Г. </w:t>
      </w:r>
      <w:proofErr w:type="spellStart"/>
      <w:r w:rsidRPr="00991189">
        <w:rPr>
          <w:rFonts w:ascii="Times New Roman" w:hAnsi="Times New Roman" w:cs="Times New Roman"/>
          <w:sz w:val="28"/>
          <w:szCs w:val="28"/>
        </w:rPr>
        <w:t>Лингвопоэтика</w:t>
      </w:r>
      <w:proofErr w:type="spellEnd"/>
      <w:r w:rsidRPr="00991189">
        <w:rPr>
          <w:rFonts w:ascii="Times New Roman" w:hAnsi="Times New Roman" w:cs="Times New Roman"/>
          <w:sz w:val="28"/>
          <w:szCs w:val="28"/>
        </w:rPr>
        <w:t xml:space="preserve"> русской литературы эпохи постмодерна. СПб., 2007. 410 с. </w:t>
      </w:r>
    </w:p>
    <w:p w:rsidR="000F432F"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proofErr w:type="spellStart"/>
      <w:r w:rsidRPr="000F432F">
        <w:rPr>
          <w:rFonts w:ascii="Times New Roman" w:hAnsi="Times New Roman" w:cs="Times New Roman"/>
          <w:sz w:val="28"/>
          <w:szCs w:val="28"/>
        </w:rPr>
        <w:t>Безрукавая</w:t>
      </w:r>
      <w:proofErr w:type="spellEnd"/>
      <w:r w:rsidRPr="000F432F">
        <w:rPr>
          <w:rFonts w:ascii="Times New Roman" w:hAnsi="Times New Roman" w:cs="Times New Roman"/>
          <w:sz w:val="28"/>
          <w:szCs w:val="28"/>
        </w:rPr>
        <w:t xml:space="preserve"> М. В. Концепция </w:t>
      </w:r>
      <w:r w:rsidR="000F432F">
        <w:rPr>
          <w:rFonts w:ascii="Times New Roman" w:hAnsi="Times New Roman" w:cs="Times New Roman"/>
          <w:sz w:val="28"/>
          <w:szCs w:val="28"/>
        </w:rPr>
        <w:t>личности в романах В. Пелевина</w:t>
      </w:r>
      <w:r w:rsidR="000F432F" w:rsidRPr="0057724D">
        <w:rPr>
          <w:rFonts w:ascii="Times New Roman" w:hAnsi="Times New Roman" w:cs="Times New Roman"/>
          <w:sz w:val="28"/>
          <w:szCs w:val="28"/>
        </w:rPr>
        <w:t xml:space="preserve"> // </w:t>
      </w:r>
      <w:r w:rsidRPr="000F432F">
        <w:rPr>
          <w:rFonts w:ascii="Times New Roman" w:hAnsi="Times New Roman" w:cs="Times New Roman"/>
          <w:sz w:val="28"/>
          <w:szCs w:val="28"/>
        </w:rPr>
        <w:t>Ученые записки. Электронный научный журнал Курского государственного университета. 2015. №1 (33)</w:t>
      </w:r>
      <w:r w:rsidR="00522D2B">
        <w:rPr>
          <w:rFonts w:ascii="Times New Roman" w:hAnsi="Times New Roman" w:cs="Times New Roman"/>
          <w:sz w:val="28"/>
          <w:szCs w:val="28"/>
        </w:rPr>
        <w:t>.</w:t>
      </w:r>
      <w:r w:rsidRPr="000F432F">
        <w:rPr>
          <w:rFonts w:ascii="Times New Roman" w:hAnsi="Times New Roman" w:cs="Times New Roman"/>
          <w:sz w:val="28"/>
          <w:szCs w:val="28"/>
        </w:rPr>
        <w:t xml:space="preserve"> </w:t>
      </w:r>
      <w:r w:rsidR="000F432F" w:rsidRPr="000F432F">
        <w:rPr>
          <w:rFonts w:ascii="Times New Roman" w:hAnsi="Times New Roman" w:cs="Times New Roman"/>
          <w:sz w:val="28"/>
          <w:szCs w:val="28"/>
        </w:rPr>
        <w:t xml:space="preserve">URL: https://cyberleninka.ru/article/n/kontseptsiya-lichnosti-v-romanah-v-pelevina (дата обращения: 04.06.2018). </w:t>
      </w:r>
    </w:p>
    <w:p w:rsidR="00D46C4D" w:rsidRPr="000F432F" w:rsidRDefault="00D46C4D"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D46C4D">
        <w:rPr>
          <w:rFonts w:ascii="Times New Roman" w:hAnsi="Times New Roman" w:cs="Times New Roman"/>
          <w:sz w:val="28"/>
          <w:szCs w:val="28"/>
        </w:rPr>
        <w:t>Богданова О. В. Постмодернизм в контексте современной русской литературы (60-90-е годы XX века – начало XXI века). СПб</w:t>
      </w:r>
      <w:proofErr w:type="gramStart"/>
      <w:r w:rsidRPr="00D46C4D">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Филол</w:t>
      </w:r>
      <w:proofErr w:type="spellEnd"/>
      <w:r>
        <w:rPr>
          <w:rFonts w:ascii="Times New Roman" w:hAnsi="Times New Roman" w:cs="Times New Roman"/>
          <w:sz w:val="28"/>
          <w:szCs w:val="28"/>
        </w:rPr>
        <w:t xml:space="preserve">. Ф-т </w:t>
      </w:r>
      <w:proofErr w:type="spellStart"/>
      <w:r>
        <w:rPr>
          <w:rFonts w:ascii="Times New Roman" w:hAnsi="Times New Roman" w:cs="Times New Roman"/>
          <w:sz w:val="28"/>
          <w:szCs w:val="28"/>
        </w:rPr>
        <w:t>С-Петерб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ун-та,</w:t>
      </w:r>
      <w:r w:rsidRPr="00D46C4D">
        <w:rPr>
          <w:rFonts w:ascii="Times New Roman" w:hAnsi="Times New Roman" w:cs="Times New Roman"/>
          <w:sz w:val="28"/>
          <w:szCs w:val="28"/>
        </w:rPr>
        <w:t xml:space="preserve"> 2004. 716с.</w:t>
      </w:r>
    </w:p>
    <w:p w:rsidR="00493A05" w:rsidRPr="000F432F" w:rsidRDefault="00316D9D"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3A05" w:rsidRPr="000F432F">
        <w:rPr>
          <w:rFonts w:ascii="Times New Roman" w:hAnsi="Times New Roman" w:cs="Times New Roman"/>
          <w:sz w:val="28"/>
          <w:szCs w:val="28"/>
        </w:rPr>
        <w:t>Введение в литературоведение: Учеб</w:t>
      </w:r>
      <w:proofErr w:type="gramStart"/>
      <w:r w:rsidR="00493A05" w:rsidRPr="000F432F">
        <w:rPr>
          <w:rFonts w:ascii="Times New Roman" w:hAnsi="Times New Roman" w:cs="Times New Roman"/>
          <w:sz w:val="28"/>
          <w:szCs w:val="28"/>
        </w:rPr>
        <w:t>.</w:t>
      </w:r>
      <w:proofErr w:type="gramEnd"/>
      <w:r w:rsidR="00493A05" w:rsidRPr="000F432F">
        <w:rPr>
          <w:rFonts w:ascii="Times New Roman" w:hAnsi="Times New Roman" w:cs="Times New Roman"/>
          <w:sz w:val="28"/>
          <w:szCs w:val="28"/>
        </w:rPr>
        <w:t xml:space="preserve"> </w:t>
      </w:r>
      <w:proofErr w:type="gramStart"/>
      <w:r w:rsidR="00493A05" w:rsidRPr="000F432F">
        <w:rPr>
          <w:rFonts w:ascii="Times New Roman" w:hAnsi="Times New Roman" w:cs="Times New Roman"/>
          <w:sz w:val="28"/>
          <w:szCs w:val="28"/>
        </w:rPr>
        <w:t>п</w:t>
      </w:r>
      <w:proofErr w:type="gramEnd"/>
      <w:r w:rsidR="00493A05" w:rsidRPr="000F432F">
        <w:rPr>
          <w:rFonts w:ascii="Times New Roman" w:hAnsi="Times New Roman" w:cs="Times New Roman"/>
          <w:sz w:val="28"/>
          <w:szCs w:val="28"/>
        </w:rPr>
        <w:t>особие / под ред. Л.В. Чернец. М.: Высшая школа, 2004. 680 с.</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991189">
        <w:rPr>
          <w:rFonts w:ascii="Times New Roman" w:hAnsi="Times New Roman" w:cs="Times New Roman"/>
          <w:sz w:val="28"/>
          <w:szCs w:val="28"/>
        </w:rPr>
        <w:t>Вознесенская И. М. Повествователь – герой – автор – читатель. Русский язык и культура в формировании единого социокультурного пр</w:t>
      </w:r>
      <w:r w:rsidR="002309A2">
        <w:rPr>
          <w:rFonts w:ascii="Times New Roman" w:hAnsi="Times New Roman" w:cs="Times New Roman"/>
          <w:sz w:val="28"/>
          <w:szCs w:val="28"/>
        </w:rPr>
        <w:t>остранства России. 2008. С. 9-</w:t>
      </w:r>
      <w:r w:rsidRPr="00991189">
        <w:rPr>
          <w:rFonts w:ascii="Times New Roman" w:hAnsi="Times New Roman" w:cs="Times New Roman"/>
          <w:sz w:val="28"/>
          <w:szCs w:val="28"/>
        </w:rPr>
        <w:t>15.</w:t>
      </w:r>
    </w:p>
    <w:p w:rsidR="00493A05" w:rsidRPr="00C849BE"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C849BE">
        <w:rPr>
          <w:rFonts w:ascii="Times New Roman" w:hAnsi="Times New Roman" w:cs="Times New Roman"/>
          <w:sz w:val="28"/>
          <w:szCs w:val="28"/>
        </w:rPr>
        <w:t>Гинзбург Л. Я. О литературном герое. Л</w:t>
      </w:r>
      <w:r w:rsidR="00522D2B">
        <w:rPr>
          <w:rFonts w:ascii="Times New Roman" w:hAnsi="Times New Roman" w:cs="Times New Roman"/>
          <w:sz w:val="28"/>
          <w:szCs w:val="28"/>
        </w:rPr>
        <w:t>.</w:t>
      </w:r>
      <w:r w:rsidRPr="00C849BE">
        <w:rPr>
          <w:rFonts w:ascii="Times New Roman" w:hAnsi="Times New Roman" w:cs="Times New Roman"/>
          <w:sz w:val="28"/>
          <w:szCs w:val="28"/>
        </w:rPr>
        <w:t>: Советский писатель, 1979. 229 с.</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sidRPr="00991189">
        <w:rPr>
          <w:rFonts w:ascii="Times New Roman" w:hAnsi="Times New Roman" w:cs="Times New Roman"/>
          <w:sz w:val="28"/>
          <w:szCs w:val="28"/>
        </w:rPr>
        <w:t xml:space="preserve">Духовная культура Китая: энциклопедия в 5 т. Т. 2. Мифология. Религия / гл. ред. М. Л. Титаренко. М.: </w:t>
      </w:r>
      <w:r w:rsidRPr="00257932">
        <w:rPr>
          <w:rFonts w:ascii="Times New Roman" w:hAnsi="Times New Roman" w:cs="Times New Roman"/>
          <w:sz w:val="28"/>
          <w:szCs w:val="28"/>
        </w:rPr>
        <w:t>Вост. Лит</w:t>
      </w:r>
      <w:proofErr w:type="gramStart"/>
      <w:r w:rsidRPr="00257932">
        <w:rPr>
          <w:rFonts w:ascii="Times New Roman" w:hAnsi="Times New Roman" w:cs="Times New Roman"/>
          <w:sz w:val="28"/>
          <w:szCs w:val="28"/>
        </w:rPr>
        <w:t>.</w:t>
      </w:r>
      <w:r w:rsidRPr="00991189">
        <w:rPr>
          <w:rFonts w:ascii="Times New Roman" w:hAnsi="Times New Roman" w:cs="Times New Roman"/>
          <w:sz w:val="28"/>
          <w:szCs w:val="28"/>
        </w:rPr>
        <w:t xml:space="preserve">, </w:t>
      </w:r>
      <w:proofErr w:type="gramEnd"/>
      <w:r w:rsidRPr="00991189">
        <w:rPr>
          <w:rFonts w:ascii="Times New Roman" w:hAnsi="Times New Roman" w:cs="Times New Roman"/>
          <w:sz w:val="28"/>
          <w:szCs w:val="28"/>
        </w:rPr>
        <w:t>2007. 869 с.</w:t>
      </w:r>
    </w:p>
    <w:p w:rsidR="00493A05"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i/>
          <w:sz w:val="28"/>
          <w:szCs w:val="28"/>
        </w:rPr>
        <w:t xml:space="preserve"> </w:t>
      </w:r>
      <w:r w:rsidRPr="00257932">
        <w:rPr>
          <w:rFonts w:ascii="Times New Roman" w:hAnsi="Times New Roman" w:cs="Times New Roman"/>
          <w:sz w:val="28"/>
          <w:szCs w:val="28"/>
        </w:rPr>
        <w:t xml:space="preserve">Елистратов В. С. Словарь русского арго. М.: Русские словари, 2000. </w:t>
      </w:r>
      <w:r>
        <w:rPr>
          <w:rFonts w:ascii="Times New Roman" w:hAnsi="Times New Roman" w:cs="Times New Roman"/>
          <w:sz w:val="28"/>
          <w:szCs w:val="28"/>
        </w:rPr>
        <w:t xml:space="preserve">693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6040C" w:rsidRDefault="0086040C"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86040C">
        <w:rPr>
          <w:rFonts w:ascii="Times New Roman" w:hAnsi="Times New Roman" w:cs="Times New Roman"/>
          <w:sz w:val="28"/>
          <w:szCs w:val="28"/>
        </w:rPr>
        <w:t>Кабанова И.В. Троица по Пелевину: автор-герой-читатель в романе «</w:t>
      </w:r>
      <w:proofErr w:type="spellStart"/>
      <w:r w:rsidRPr="0086040C">
        <w:rPr>
          <w:rFonts w:ascii="Times New Roman" w:hAnsi="Times New Roman" w:cs="Times New Roman"/>
          <w:sz w:val="28"/>
          <w:szCs w:val="28"/>
        </w:rPr>
        <w:t>t</w:t>
      </w:r>
      <w:proofErr w:type="spellEnd"/>
      <w:r w:rsidRPr="0086040C">
        <w:rPr>
          <w:rFonts w:ascii="Times New Roman" w:hAnsi="Times New Roman" w:cs="Times New Roman"/>
          <w:sz w:val="28"/>
          <w:szCs w:val="28"/>
        </w:rPr>
        <w:t>» //   Филологи</w:t>
      </w:r>
      <w:r w:rsidR="002309A2">
        <w:rPr>
          <w:rFonts w:ascii="Times New Roman" w:hAnsi="Times New Roman" w:cs="Times New Roman"/>
          <w:sz w:val="28"/>
          <w:szCs w:val="28"/>
        </w:rPr>
        <w:t>ческий класс. 2011</w:t>
      </w:r>
      <w:r w:rsidRPr="0086040C">
        <w:rPr>
          <w:rFonts w:ascii="Times New Roman" w:hAnsi="Times New Roman" w:cs="Times New Roman"/>
          <w:sz w:val="28"/>
          <w:szCs w:val="28"/>
        </w:rPr>
        <w:t>.</w:t>
      </w:r>
      <w:r w:rsidR="002309A2">
        <w:rPr>
          <w:rFonts w:ascii="Times New Roman" w:hAnsi="Times New Roman" w:cs="Times New Roman"/>
          <w:sz w:val="28"/>
          <w:szCs w:val="28"/>
        </w:rPr>
        <w:t xml:space="preserve"> С. 15-20. </w:t>
      </w:r>
      <w:r>
        <w:rPr>
          <w:rFonts w:ascii="Times New Roman" w:hAnsi="Times New Roman" w:cs="Times New Roman"/>
          <w:sz w:val="28"/>
          <w:szCs w:val="28"/>
        </w:rPr>
        <w:t xml:space="preserve"> </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91189">
        <w:rPr>
          <w:rFonts w:ascii="Times New Roman" w:hAnsi="Times New Roman" w:cs="Times New Roman"/>
          <w:sz w:val="28"/>
          <w:szCs w:val="28"/>
        </w:rPr>
        <w:t>Камратова</w:t>
      </w:r>
      <w:proofErr w:type="spellEnd"/>
      <w:r w:rsidRPr="00991189">
        <w:rPr>
          <w:rFonts w:ascii="Times New Roman" w:hAnsi="Times New Roman" w:cs="Times New Roman"/>
          <w:sz w:val="28"/>
          <w:szCs w:val="28"/>
        </w:rPr>
        <w:t xml:space="preserve"> М. А. Антиутопическая и утопическая тенденции в современной русской литературе (на материале творчества Виктора Пелевина, Бориса Акунина). </w:t>
      </w:r>
      <w:r w:rsidRPr="0057724D">
        <w:rPr>
          <w:rFonts w:ascii="Times New Roman" w:hAnsi="Times New Roman" w:cs="Times New Roman"/>
          <w:sz w:val="28"/>
          <w:szCs w:val="28"/>
        </w:rPr>
        <w:t>Автореферат диссертации на соискание ученой степени кандидата филологических наук</w:t>
      </w:r>
      <w:r w:rsidR="0057724D">
        <w:rPr>
          <w:rFonts w:ascii="Times New Roman" w:hAnsi="Times New Roman" w:cs="Times New Roman"/>
          <w:sz w:val="28"/>
          <w:szCs w:val="28"/>
        </w:rPr>
        <w:t xml:space="preserve">: 10.01.01. Новосибирск, 2016. </w:t>
      </w:r>
    </w:p>
    <w:p w:rsidR="00493A05"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991189">
        <w:rPr>
          <w:rFonts w:ascii="Times New Roman" w:hAnsi="Times New Roman" w:cs="Times New Roman"/>
          <w:sz w:val="28"/>
          <w:szCs w:val="28"/>
        </w:rPr>
        <w:t>Касьянов А. В. Образ «волка» в романе В. Пелевина «Священная книга оборотня» // Новый филологический вестник. 2008. [Электронный ресурс] Код доступа URL: https://cyberleninka.ru/article/n/obraz-volka-v-romane-v-pelevina-svyaschennaya-kniga-oborotnya (дата обращения: 04.06.2018)</w:t>
      </w:r>
    </w:p>
    <w:p w:rsidR="00C66824" w:rsidRPr="00991189" w:rsidRDefault="00C66824"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6A47A3">
        <w:rPr>
          <w:rFonts w:ascii="Times New Roman" w:hAnsi="Times New Roman" w:cs="Times New Roman"/>
          <w:sz w:val="28"/>
          <w:szCs w:val="28"/>
        </w:rPr>
        <w:t>Катаев Ф. А. Семантика и функции компьютерного дискурса в прозе Виктора Пелевина.</w:t>
      </w:r>
      <w:r>
        <w:rPr>
          <w:rFonts w:ascii="Times New Roman" w:hAnsi="Times New Roman" w:cs="Times New Roman"/>
          <w:sz w:val="28"/>
          <w:szCs w:val="28"/>
        </w:rPr>
        <w:t xml:space="preserve"> </w:t>
      </w:r>
      <w:r w:rsidRPr="00C66824">
        <w:rPr>
          <w:rFonts w:ascii="Times New Roman" w:hAnsi="Times New Roman" w:cs="Times New Roman"/>
          <w:sz w:val="28"/>
          <w:szCs w:val="28"/>
        </w:rPr>
        <w:t>//</w:t>
      </w:r>
      <w:r w:rsidRPr="006A47A3">
        <w:rPr>
          <w:rFonts w:ascii="Times New Roman" w:hAnsi="Times New Roman" w:cs="Times New Roman"/>
          <w:sz w:val="28"/>
          <w:szCs w:val="28"/>
        </w:rPr>
        <w:t xml:space="preserve"> Вестник Пермского университета Российская и зарубежная филология. 2011. С. 160-168.</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91189">
        <w:rPr>
          <w:rFonts w:ascii="Times New Roman" w:hAnsi="Times New Roman" w:cs="Times New Roman"/>
          <w:sz w:val="28"/>
          <w:szCs w:val="28"/>
        </w:rPr>
        <w:t>Кириенков</w:t>
      </w:r>
      <w:proofErr w:type="spellEnd"/>
      <w:r w:rsidRPr="00991189">
        <w:rPr>
          <w:rFonts w:ascii="Times New Roman" w:hAnsi="Times New Roman" w:cs="Times New Roman"/>
          <w:sz w:val="28"/>
          <w:szCs w:val="28"/>
        </w:rPr>
        <w:t xml:space="preserve"> И. «</w:t>
      </w:r>
      <w:proofErr w:type="spellStart"/>
      <w:r w:rsidRPr="00991189">
        <w:rPr>
          <w:rFonts w:ascii="Times New Roman" w:hAnsi="Times New Roman" w:cs="Times New Roman"/>
          <w:sz w:val="28"/>
          <w:szCs w:val="28"/>
        </w:rPr>
        <w:t>iPhuck</w:t>
      </w:r>
      <w:proofErr w:type="spellEnd"/>
      <w:r w:rsidRPr="00991189">
        <w:rPr>
          <w:rFonts w:ascii="Times New Roman" w:hAnsi="Times New Roman" w:cs="Times New Roman"/>
          <w:sz w:val="28"/>
          <w:szCs w:val="28"/>
        </w:rPr>
        <w:t xml:space="preserve"> 10» Виктора Пелевина: вы не гаджет // Афиша [Электронный ресурс]  Код доступа </w:t>
      </w:r>
      <w:r w:rsidRPr="00991189">
        <w:rPr>
          <w:rFonts w:ascii="Times New Roman" w:hAnsi="Times New Roman" w:cs="Times New Roman"/>
          <w:sz w:val="28"/>
          <w:szCs w:val="28"/>
          <w:lang w:val="en-US"/>
        </w:rPr>
        <w:t>URL</w:t>
      </w:r>
      <w:r w:rsidRPr="00991189">
        <w:rPr>
          <w:rFonts w:ascii="Times New Roman" w:hAnsi="Times New Roman" w:cs="Times New Roman"/>
          <w:sz w:val="28"/>
          <w:szCs w:val="28"/>
        </w:rPr>
        <w:t xml:space="preserve">: </w:t>
      </w:r>
      <w:hyperlink r:id="rId8" w:history="1">
        <w:r w:rsidRPr="00991189">
          <w:rPr>
            <w:rStyle w:val="ad"/>
            <w:rFonts w:ascii="Times New Roman" w:hAnsi="Times New Roman" w:cs="Times New Roman"/>
            <w:sz w:val="28"/>
            <w:szCs w:val="28"/>
          </w:rPr>
          <w:t>https://daily.afisha.ru/brain/6916-iphuck-10-viktora-pelevina-vy-ne-gadzhet/</w:t>
        </w:r>
      </w:hyperlink>
      <w:r w:rsidRPr="00991189">
        <w:rPr>
          <w:rFonts w:ascii="Times New Roman" w:hAnsi="Times New Roman" w:cs="Times New Roman"/>
          <w:sz w:val="28"/>
          <w:szCs w:val="28"/>
        </w:rPr>
        <w:t xml:space="preserve"> (дата обращения: 30.05.2018) </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sidRPr="00991189">
        <w:rPr>
          <w:rFonts w:ascii="Times New Roman" w:hAnsi="Times New Roman" w:cs="Times New Roman"/>
          <w:sz w:val="28"/>
          <w:szCs w:val="28"/>
        </w:rPr>
        <w:lastRenderedPageBreak/>
        <w:t>Кочеткова Н. Конец истории // Lenta.ru [Электронный ресурс] Код доступа URL:  https://lenta.ru/articles/2017/09/26/iphuck/ (дата обращения: 02.06.2018)</w:t>
      </w:r>
    </w:p>
    <w:p w:rsidR="00493A05"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991189">
        <w:rPr>
          <w:rFonts w:ascii="Times New Roman" w:hAnsi="Times New Roman" w:cs="Times New Roman"/>
          <w:sz w:val="28"/>
          <w:szCs w:val="28"/>
        </w:rPr>
        <w:t xml:space="preserve">Лестева Т. Виктор Пелевин. </w:t>
      </w:r>
      <w:r w:rsidRPr="00991189">
        <w:rPr>
          <w:rFonts w:ascii="Times New Roman" w:hAnsi="Times New Roman" w:cs="Times New Roman"/>
          <w:sz w:val="28"/>
          <w:szCs w:val="28"/>
          <w:lang w:val="en-US"/>
        </w:rPr>
        <w:t>SNUFF</w:t>
      </w:r>
      <w:r w:rsidRPr="00991189">
        <w:rPr>
          <w:rFonts w:ascii="Times New Roman" w:hAnsi="Times New Roman" w:cs="Times New Roman"/>
          <w:sz w:val="28"/>
          <w:szCs w:val="28"/>
        </w:rPr>
        <w:t xml:space="preserve">. Утопия или </w:t>
      </w:r>
      <w:r w:rsidRPr="00175FFC">
        <w:rPr>
          <w:rFonts w:ascii="Times New Roman" w:hAnsi="Times New Roman" w:cs="Times New Roman"/>
          <w:sz w:val="28"/>
          <w:szCs w:val="28"/>
        </w:rPr>
        <w:t xml:space="preserve">реальность? </w:t>
      </w:r>
      <w:r w:rsidRPr="00991189">
        <w:rPr>
          <w:rFonts w:ascii="Times New Roman" w:hAnsi="Times New Roman" w:cs="Times New Roman"/>
          <w:sz w:val="28"/>
          <w:szCs w:val="28"/>
        </w:rPr>
        <w:t>[Электронный ресурс] Код доступа URL:  http://www.gq.ru/lifestyle/iphuck-10 (дата обращения: 04.06.2018)</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proofErr w:type="spellStart"/>
      <w:r w:rsidRPr="00991189">
        <w:rPr>
          <w:rFonts w:ascii="Times New Roman" w:hAnsi="Times New Roman" w:cs="Times New Roman"/>
          <w:sz w:val="28"/>
          <w:szCs w:val="28"/>
        </w:rPr>
        <w:t>Лихина</w:t>
      </w:r>
      <w:proofErr w:type="spellEnd"/>
      <w:r w:rsidRPr="00991189">
        <w:rPr>
          <w:rFonts w:ascii="Times New Roman" w:hAnsi="Times New Roman" w:cs="Times New Roman"/>
          <w:sz w:val="28"/>
          <w:szCs w:val="28"/>
        </w:rPr>
        <w:t xml:space="preserve"> Н. Е. </w:t>
      </w:r>
      <w:proofErr w:type="spellStart"/>
      <w:r w:rsidRPr="00991189">
        <w:rPr>
          <w:rFonts w:ascii="Times New Roman" w:hAnsi="Times New Roman" w:cs="Times New Roman"/>
          <w:sz w:val="28"/>
          <w:szCs w:val="28"/>
        </w:rPr>
        <w:t>Бестиарный</w:t>
      </w:r>
      <w:proofErr w:type="spellEnd"/>
      <w:r w:rsidRPr="00991189">
        <w:rPr>
          <w:rFonts w:ascii="Times New Roman" w:hAnsi="Times New Roman" w:cs="Times New Roman"/>
          <w:sz w:val="28"/>
          <w:szCs w:val="28"/>
        </w:rPr>
        <w:t xml:space="preserve"> мотив в русской литературе // Вестник Балтийского федерального университета им. И. Канта. Серия: Филология, педагогика, психология. </w:t>
      </w:r>
      <w:r w:rsidRPr="004D4B41">
        <w:rPr>
          <w:rFonts w:ascii="Times New Roman" w:hAnsi="Times New Roman" w:cs="Times New Roman"/>
          <w:sz w:val="28"/>
          <w:szCs w:val="28"/>
        </w:rPr>
        <w:t>2011</w:t>
      </w:r>
      <w:r w:rsidRPr="00991189">
        <w:rPr>
          <w:rFonts w:ascii="Times New Roman" w:hAnsi="Times New Roman" w:cs="Times New Roman"/>
          <w:sz w:val="28"/>
          <w:szCs w:val="28"/>
        </w:rPr>
        <w:t xml:space="preserve">. </w:t>
      </w:r>
      <w:r w:rsidR="005C562D" w:rsidRPr="005C562D">
        <w:rPr>
          <w:rFonts w:ascii="Times New Roman" w:hAnsi="Times New Roman" w:cs="Times New Roman"/>
          <w:sz w:val="28"/>
          <w:szCs w:val="28"/>
        </w:rPr>
        <w:t>№ 8</w:t>
      </w:r>
      <w:r w:rsidRPr="005C562D">
        <w:rPr>
          <w:rFonts w:ascii="Times New Roman" w:hAnsi="Times New Roman" w:cs="Times New Roman"/>
          <w:sz w:val="28"/>
          <w:szCs w:val="28"/>
        </w:rPr>
        <w:t>.</w:t>
      </w:r>
      <w:r>
        <w:rPr>
          <w:rFonts w:ascii="Times New Roman" w:hAnsi="Times New Roman" w:cs="Times New Roman"/>
          <w:sz w:val="28"/>
          <w:szCs w:val="28"/>
        </w:rPr>
        <w:t xml:space="preserve"> </w:t>
      </w:r>
      <w:r w:rsidRPr="00991189">
        <w:rPr>
          <w:rFonts w:ascii="Times New Roman" w:hAnsi="Times New Roman" w:cs="Times New Roman"/>
          <w:sz w:val="28"/>
          <w:szCs w:val="28"/>
        </w:rPr>
        <w:t xml:space="preserve">С. 149 – 154. </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91189">
        <w:rPr>
          <w:rFonts w:ascii="Times New Roman" w:hAnsi="Times New Roman" w:cs="Times New Roman"/>
          <w:sz w:val="28"/>
          <w:szCs w:val="28"/>
        </w:rPr>
        <w:t>Лобин</w:t>
      </w:r>
      <w:proofErr w:type="spellEnd"/>
      <w:r w:rsidRPr="00991189">
        <w:rPr>
          <w:rFonts w:ascii="Times New Roman" w:hAnsi="Times New Roman" w:cs="Times New Roman"/>
          <w:sz w:val="28"/>
          <w:szCs w:val="28"/>
        </w:rPr>
        <w:t xml:space="preserve"> А. М. Роман-утопия В. Пелевина «</w:t>
      </w:r>
      <w:r w:rsidRPr="00991189">
        <w:rPr>
          <w:rFonts w:ascii="Times New Roman" w:hAnsi="Times New Roman" w:cs="Times New Roman"/>
          <w:sz w:val="28"/>
          <w:szCs w:val="28"/>
          <w:lang w:val="en-US"/>
        </w:rPr>
        <w:t>S</w:t>
      </w:r>
      <w:r w:rsidRPr="00991189">
        <w:rPr>
          <w:rFonts w:ascii="Times New Roman" w:hAnsi="Times New Roman" w:cs="Times New Roman"/>
          <w:sz w:val="28"/>
          <w:szCs w:val="28"/>
        </w:rPr>
        <w:t>.</w:t>
      </w:r>
      <w:r w:rsidRPr="00991189">
        <w:rPr>
          <w:rFonts w:ascii="Times New Roman" w:hAnsi="Times New Roman" w:cs="Times New Roman"/>
          <w:sz w:val="28"/>
          <w:szCs w:val="28"/>
          <w:lang w:val="en-US"/>
        </w:rPr>
        <w:t>N</w:t>
      </w:r>
      <w:r w:rsidRPr="00991189">
        <w:rPr>
          <w:rFonts w:ascii="Times New Roman" w:hAnsi="Times New Roman" w:cs="Times New Roman"/>
          <w:sz w:val="28"/>
          <w:szCs w:val="28"/>
        </w:rPr>
        <w:t>.</w:t>
      </w:r>
      <w:r w:rsidRPr="00991189">
        <w:rPr>
          <w:rFonts w:ascii="Times New Roman" w:hAnsi="Times New Roman" w:cs="Times New Roman"/>
          <w:sz w:val="28"/>
          <w:szCs w:val="28"/>
          <w:lang w:val="en-US"/>
        </w:rPr>
        <w:t>U</w:t>
      </w:r>
      <w:r w:rsidRPr="00991189">
        <w:rPr>
          <w:rFonts w:ascii="Times New Roman" w:hAnsi="Times New Roman" w:cs="Times New Roman"/>
          <w:sz w:val="28"/>
          <w:szCs w:val="28"/>
        </w:rPr>
        <w:t>.</w:t>
      </w:r>
      <w:r w:rsidRPr="00991189">
        <w:rPr>
          <w:rFonts w:ascii="Times New Roman" w:hAnsi="Times New Roman" w:cs="Times New Roman"/>
          <w:sz w:val="28"/>
          <w:szCs w:val="28"/>
          <w:lang w:val="en-US"/>
        </w:rPr>
        <w:t>F</w:t>
      </w:r>
      <w:r w:rsidRPr="00991189">
        <w:rPr>
          <w:rFonts w:ascii="Times New Roman" w:hAnsi="Times New Roman" w:cs="Times New Roman"/>
          <w:sz w:val="28"/>
          <w:szCs w:val="28"/>
        </w:rPr>
        <w:t>.</w:t>
      </w:r>
      <w:r w:rsidRPr="00991189">
        <w:rPr>
          <w:rFonts w:ascii="Times New Roman" w:hAnsi="Times New Roman" w:cs="Times New Roman"/>
          <w:sz w:val="28"/>
          <w:szCs w:val="28"/>
          <w:lang w:val="en-US"/>
        </w:rPr>
        <w:t>F</w:t>
      </w:r>
      <w:r w:rsidRPr="00991189">
        <w:rPr>
          <w:rFonts w:ascii="Times New Roman" w:hAnsi="Times New Roman" w:cs="Times New Roman"/>
          <w:sz w:val="28"/>
          <w:szCs w:val="28"/>
        </w:rPr>
        <w:t>.»: проблема жанра и концепция истории // Известия Саратовского университета. Новая серия. Серия</w:t>
      </w:r>
      <w:r>
        <w:rPr>
          <w:rFonts w:ascii="Times New Roman" w:hAnsi="Times New Roman" w:cs="Times New Roman"/>
          <w:sz w:val="28"/>
          <w:szCs w:val="28"/>
        </w:rPr>
        <w:t>:</w:t>
      </w:r>
      <w:r w:rsidRPr="00991189">
        <w:rPr>
          <w:rFonts w:ascii="Times New Roman" w:hAnsi="Times New Roman" w:cs="Times New Roman"/>
          <w:sz w:val="28"/>
          <w:szCs w:val="28"/>
        </w:rPr>
        <w:t xml:space="preserve"> Филология. Журналистика. 2013. Т. 13. </w:t>
      </w:r>
      <w:proofErr w:type="spellStart"/>
      <w:r w:rsidRPr="00991189">
        <w:rPr>
          <w:rFonts w:ascii="Times New Roman" w:hAnsi="Times New Roman" w:cs="Times New Roman"/>
          <w:sz w:val="28"/>
          <w:szCs w:val="28"/>
        </w:rPr>
        <w:t>Вып</w:t>
      </w:r>
      <w:proofErr w:type="spellEnd"/>
      <w:r w:rsidRPr="00991189">
        <w:rPr>
          <w:rFonts w:ascii="Times New Roman" w:hAnsi="Times New Roman" w:cs="Times New Roman"/>
          <w:sz w:val="28"/>
          <w:szCs w:val="28"/>
        </w:rPr>
        <w:t>. 4. С. 91 – 97.</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91189">
        <w:rPr>
          <w:rFonts w:ascii="Times New Roman" w:hAnsi="Times New Roman" w:cs="Times New Roman"/>
          <w:sz w:val="28"/>
          <w:szCs w:val="28"/>
        </w:rPr>
        <w:t>Макеенко</w:t>
      </w:r>
      <w:proofErr w:type="spellEnd"/>
      <w:r w:rsidRPr="00991189">
        <w:rPr>
          <w:rFonts w:ascii="Times New Roman" w:hAnsi="Times New Roman" w:cs="Times New Roman"/>
          <w:sz w:val="28"/>
          <w:szCs w:val="28"/>
        </w:rPr>
        <w:t xml:space="preserve"> Е. Новый роман Пелевина </w:t>
      </w:r>
      <w:proofErr w:type="spellStart"/>
      <w:r w:rsidRPr="00991189">
        <w:rPr>
          <w:rFonts w:ascii="Times New Roman" w:hAnsi="Times New Roman" w:cs="Times New Roman"/>
          <w:sz w:val="28"/>
          <w:szCs w:val="28"/>
        </w:rPr>
        <w:t>iPhuck</w:t>
      </w:r>
      <w:proofErr w:type="spellEnd"/>
      <w:r w:rsidRPr="00991189">
        <w:rPr>
          <w:rFonts w:ascii="Times New Roman" w:hAnsi="Times New Roman" w:cs="Times New Roman"/>
          <w:sz w:val="28"/>
          <w:szCs w:val="28"/>
        </w:rPr>
        <w:t xml:space="preserve"> 10: киберсекс, искусство и тяжесть бытия // </w:t>
      </w:r>
      <w:r w:rsidRPr="00991189">
        <w:rPr>
          <w:rFonts w:ascii="Times New Roman" w:hAnsi="Times New Roman" w:cs="Times New Roman"/>
          <w:sz w:val="28"/>
          <w:szCs w:val="28"/>
          <w:lang w:val="en-US"/>
        </w:rPr>
        <w:t>Esquire</w:t>
      </w:r>
      <w:r w:rsidRPr="00991189">
        <w:rPr>
          <w:rFonts w:ascii="Times New Roman" w:hAnsi="Times New Roman" w:cs="Times New Roman"/>
          <w:sz w:val="28"/>
          <w:szCs w:val="28"/>
        </w:rPr>
        <w:t xml:space="preserve"> [Электронный ресурс] Код доступа </w:t>
      </w:r>
      <w:r w:rsidRPr="00991189">
        <w:rPr>
          <w:rFonts w:ascii="Times New Roman" w:hAnsi="Times New Roman" w:cs="Times New Roman"/>
          <w:sz w:val="28"/>
          <w:szCs w:val="28"/>
          <w:lang w:val="en-US"/>
        </w:rPr>
        <w:t>URL</w:t>
      </w:r>
      <w:r w:rsidRPr="00991189">
        <w:rPr>
          <w:rFonts w:ascii="Times New Roman" w:hAnsi="Times New Roman" w:cs="Times New Roman"/>
          <w:sz w:val="28"/>
          <w:szCs w:val="28"/>
        </w:rPr>
        <w:t xml:space="preserve">: </w:t>
      </w:r>
      <w:hyperlink r:id="rId9" w:history="1">
        <w:r w:rsidRPr="00991189">
          <w:rPr>
            <w:rStyle w:val="ad"/>
            <w:rFonts w:ascii="Times New Roman" w:hAnsi="Times New Roman" w:cs="Times New Roman"/>
            <w:sz w:val="28"/>
            <w:szCs w:val="28"/>
          </w:rPr>
          <w:t>https://esquire.ru/letters/30972-iphuck-10/</w:t>
        </w:r>
      </w:hyperlink>
      <w:r w:rsidRPr="00991189">
        <w:rPr>
          <w:rFonts w:ascii="Times New Roman" w:hAnsi="Times New Roman" w:cs="Times New Roman"/>
          <w:sz w:val="28"/>
          <w:szCs w:val="28"/>
        </w:rPr>
        <w:t xml:space="preserve"> (дата обращения: 30.05.2018) </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991189">
        <w:rPr>
          <w:rFonts w:ascii="Times New Roman" w:hAnsi="Times New Roman" w:cs="Times New Roman"/>
          <w:sz w:val="28"/>
          <w:szCs w:val="28"/>
        </w:rPr>
        <w:t xml:space="preserve">Маркова Т. Н. Компьютерные технологии и компьютерные приемы в новейшей прозе // Филологический класс. </w:t>
      </w:r>
      <w:r>
        <w:rPr>
          <w:rFonts w:ascii="Times New Roman" w:hAnsi="Times New Roman" w:cs="Times New Roman"/>
          <w:sz w:val="28"/>
          <w:szCs w:val="28"/>
        </w:rPr>
        <w:t xml:space="preserve">2009. </w:t>
      </w:r>
      <w:r w:rsidRPr="00991189">
        <w:rPr>
          <w:rFonts w:ascii="Times New Roman" w:hAnsi="Times New Roman" w:cs="Times New Roman"/>
          <w:sz w:val="28"/>
          <w:szCs w:val="28"/>
        </w:rPr>
        <w:t xml:space="preserve">№21. С. 17 – 19.  </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91189">
        <w:rPr>
          <w:rFonts w:ascii="Times New Roman" w:hAnsi="Times New Roman" w:cs="Times New Roman"/>
          <w:sz w:val="28"/>
          <w:szCs w:val="28"/>
        </w:rPr>
        <w:t>Милевская</w:t>
      </w:r>
      <w:proofErr w:type="spellEnd"/>
      <w:r w:rsidRPr="00991189">
        <w:rPr>
          <w:rFonts w:ascii="Times New Roman" w:hAnsi="Times New Roman" w:cs="Times New Roman"/>
          <w:sz w:val="28"/>
          <w:szCs w:val="28"/>
        </w:rPr>
        <w:t xml:space="preserve"> Т. Е. Манипулирование читательской реакцией как один из методов постмодернизма (Рассказ В. Пелевина «Ника») // Русский язык и культура в формировании единого социокультурного</w:t>
      </w:r>
      <w:r>
        <w:rPr>
          <w:rFonts w:ascii="Times New Roman" w:hAnsi="Times New Roman" w:cs="Times New Roman"/>
          <w:sz w:val="28"/>
          <w:szCs w:val="28"/>
        </w:rPr>
        <w:t xml:space="preserve"> пространства России: В 2 т.</w:t>
      </w:r>
      <w:r w:rsidRPr="00991189">
        <w:rPr>
          <w:rFonts w:ascii="Times New Roman" w:hAnsi="Times New Roman" w:cs="Times New Roman"/>
          <w:sz w:val="28"/>
          <w:szCs w:val="28"/>
        </w:rPr>
        <w:t xml:space="preserve"> </w:t>
      </w:r>
      <w:r>
        <w:rPr>
          <w:rFonts w:ascii="Times New Roman" w:hAnsi="Times New Roman" w:cs="Times New Roman"/>
          <w:sz w:val="28"/>
          <w:szCs w:val="28"/>
        </w:rPr>
        <w:t>Т. 1. СПб</w:t>
      </w:r>
      <w:proofErr w:type="gramStart"/>
      <w:r>
        <w:rPr>
          <w:rFonts w:ascii="Times New Roman" w:hAnsi="Times New Roman" w:cs="Times New Roman"/>
          <w:sz w:val="28"/>
          <w:szCs w:val="28"/>
        </w:rPr>
        <w:t xml:space="preserve">.: </w:t>
      </w:r>
      <w:proofErr w:type="gramEnd"/>
      <w:r w:rsidRPr="00252D2D">
        <w:rPr>
          <w:rFonts w:ascii="Times New Roman" w:hAnsi="Times New Roman" w:cs="Times New Roman"/>
          <w:sz w:val="28"/>
          <w:szCs w:val="28"/>
        </w:rPr>
        <w:t>Издательский дом «МИРС»</w:t>
      </w:r>
      <w:r>
        <w:rPr>
          <w:rFonts w:ascii="Times New Roman" w:hAnsi="Times New Roman" w:cs="Times New Roman"/>
          <w:sz w:val="28"/>
          <w:szCs w:val="28"/>
        </w:rPr>
        <w:t xml:space="preserve">, </w:t>
      </w:r>
      <w:r w:rsidRPr="00252D2D">
        <w:rPr>
          <w:rFonts w:ascii="Times New Roman" w:hAnsi="Times New Roman" w:cs="Times New Roman"/>
          <w:sz w:val="28"/>
          <w:szCs w:val="28"/>
        </w:rPr>
        <w:t>2008.</w:t>
      </w:r>
      <w:r w:rsidR="002309A2">
        <w:rPr>
          <w:rFonts w:ascii="Times New Roman" w:hAnsi="Times New Roman" w:cs="Times New Roman"/>
          <w:sz w:val="28"/>
          <w:szCs w:val="28"/>
        </w:rPr>
        <w:t xml:space="preserve"> С. 15-</w:t>
      </w:r>
      <w:r w:rsidRPr="00991189">
        <w:rPr>
          <w:rFonts w:ascii="Times New Roman" w:hAnsi="Times New Roman" w:cs="Times New Roman"/>
          <w:sz w:val="28"/>
          <w:szCs w:val="28"/>
        </w:rPr>
        <w:t>22.</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91189">
        <w:rPr>
          <w:rFonts w:ascii="Times New Roman" w:hAnsi="Times New Roman" w:cs="Times New Roman"/>
          <w:sz w:val="28"/>
          <w:szCs w:val="28"/>
        </w:rPr>
        <w:t>Мильчин</w:t>
      </w:r>
      <w:proofErr w:type="spellEnd"/>
      <w:r w:rsidRPr="00991189">
        <w:rPr>
          <w:rFonts w:ascii="Times New Roman" w:hAnsi="Times New Roman" w:cs="Times New Roman"/>
          <w:sz w:val="28"/>
          <w:szCs w:val="28"/>
        </w:rPr>
        <w:t xml:space="preserve"> К. 50 оттенков Пелевина // Горький [Электронный ресурс] Код доступа </w:t>
      </w:r>
      <w:r w:rsidRPr="00991189">
        <w:rPr>
          <w:rFonts w:ascii="Times New Roman" w:hAnsi="Times New Roman" w:cs="Times New Roman"/>
          <w:sz w:val="28"/>
          <w:szCs w:val="28"/>
          <w:lang w:val="en-US"/>
        </w:rPr>
        <w:t>URL</w:t>
      </w:r>
      <w:r w:rsidRPr="00991189">
        <w:rPr>
          <w:rFonts w:ascii="Times New Roman" w:hAnsi="Times New Roman" w:cs="Times New Roman"/>
          <w:sz w:val="28"/>
          <w:szCs w:val="28"/>
        </w:rPr>
        <w:t xml:space="preserve">: </w:t>
      </w:r>
      <w:hyperlink r:id="rId10" w:history="1">
        <w:r w:rsidRPr="00991189">
          <w:rPr>
            <w:rStyle w:val="ad"/>
            <w:rFonts w:ascii="Times New Roman" w:hAnsi="Times New Roman" w:cs="Times New Roman"/>
            <w:sz w:val="28"/>
            <w:szCs w:val="28"/>
          </w:rPr>
          <w:t>https://gorky.media/reviews/50-ottenkov-pelevina/</w:t>
        </w:r>
      </w:hyperlink>
      <w:r w:rsidRPr="00991189">
        <w:rPr>
          <w:rFonts w:ascii="Times New Roman" w:hAnsi="Times New Roman" w:cs="Times New Roman"/>
          <w:sz w:val="28"/>
          <w:szCs w:val="28"/>
        </w:rPr>
        <w:t xml:space="preserve"> (дата обращения: 30.05.2018)</w:t>
      </w:r>
    </w:p>
    <w:p w:rsidR="00493A05" w:rsidRPr="004A5B03"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252D2D">
        <w:rPr>
          <w:rFonts w:ascii="Times New Roman" w:hAnsi="Times New Roman" w:cs="Times New Roman"/>
          <w:sz w:val="28"/>
          <w:szCs w:val="28"/>
        </w:rPr>
        <w:t xml:space="preserve">Мифологический словарь  / под ред. Е. М. </w:t>
      </w:r>
      <w:proofErr w:type="spellStart"/>
      <w:r w:rsidRPr="00252D2D">
        <w:rPr>
          <w:rFonts w:ascii="Times New Roman" w:hAnsi="Times New Roman" w:cs="Times New Roman"/>
          <w:sz w:val="28"/>
          <w:szCs w:val="28"/>
        </w:rPr>
        <w:t>Мелетинского</w:t>
      </w:r>
      <w:proofErr w:type="spellEnd"/>
      <w:r w:rsidRPr="00252D2D">
        <w:rPr>
          <w:rFonts w:ascii="Times New Roman" w:hAnsi="Times New Roman" w:cs="Times New Roman"/>
          <w:sz w:val="28"/>
          <w:szCs w:val="28"/>
        </w:rPr>
        <w:t>. М.</w:t>
      </w:r>
      <w:r>
        <w:rPr>
          <w:rFonts w:ascii="Times New Roman" w:hAnsi="Times New Roman" w:cs="Times New Roman"/>
          <w:sz w:val="28"/>
          <w:szCs w:val="28"/>
        </w:rPr>
        <w:t>: Советская энциклопедия</w:t>
      </w:r>
      <w:r w:rsidRPr="00252D2D">
        <w:rPr>
          <w:rFonts w:ascii="Times New Roman" w:hAnsi="Times New Roman" w:cs="Times New Roman"/>
          <w:sz w:val="28"/>
          <w:szCs w:val="28"/>
        </w:rPr>
        <w:t xml:space="preserve">, 1990. </w:t>
      </w:r>
      <w:r>
        <w:rPr>
          <w:rFonts w:ascii="Times New Roman" w:hAnsi="Times New Roman" w:cs="Times New Roman"/>
          <w:sz w:val="28"/>
          <w:szCs w:val="28"/>
        </w:rPr>
        <w:t>672 с.</w:t>
      </w:r>
    </w:p>
    <w:p w:rsidR="00493A05"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91189">
        <w:rPr>
          <w:rFonts w:ascii="Times New Roman" w:hAnsi="Times New Roman" w:cs="Times New Roman"/>
          <w:sz w:val="28"/>
          <w:szCs w:val="28"/>
        </w:rPr>
        <w:t>Надозирная</w:t>
      </w:r>
      <w:proofErr w:type="spellEnd"/>
      <w:r w:rsidRPr="00991189">
        <w:rPr>
          <w:rFonts w:ascii="Times New Roman" w:hAnsi="Times New Roman" w:cs="Times New Roman"/>
          <w:sz w:val="28"/>
          <w:szCs w:val="28"/>
        </w:rPr>
        <w:t xml:space="preserve"> Т. В. Пелевин </w:t>
      </w:r>
      <w:proofErr w:type="spellStart"/>
      <w:r w:rsidRPr="00991189">
        <w:rPr>
          <w:rFonts w:ascii="Times New Roman" w:hAnsi="Times New Roman" w:cs="Times New Roman"/>
          <w:sz w:val="28"/>
          <w:szCs w:val="28"/>
        </w:rPr>
        <w:t>vs</w:t>
      </w:r>
      <w:proofErr w:type="spellEnd"/>
      <w:r w:rsidRPr="00991189">
        <w:rPr>
          <w:rFonts w:ascii="Times New Roman" w:hAnsi="Times New Roman" w:cs="Times New Roman"/>
          <w:sz w:val="28"/>
          <w:szCs w:val="28"/>
        </w:rPr>
        <w:t xml:space="preserve"> Набоков: «S.N.U.F.F.» как ремейк «Лолиты» // Вестник Омского государственного университета. Гуманитарные иссл</w:t>
      </w:r>
      <w:r w:rsidR="002309A2">
        <w:rPr>
          <w:rFonts w:ascii="Times New Roman" w:hAnsi="Times New Roman" w:cs="Times New Roman"/>
          <w:sz w:val="28"/>
          <w:szCs w:val="28"/>
        </w:rPr>
        <w:t>едования. 2015. №3 (7). С. 53-</w:t>
      </w:r>
      <w:r w:rsidRPr="00991189">
        <w:rPr>
          <w:rFonts w:ascii="Times New Roman" w:hAnsi="Times New Roman" w:cs="Times New Roman"/>
          <w:sz w:val="28"/>
          <w:szCs w:val="28"/>
        </w:rPr>
        <w:t>56.</w:t>
      </w:r>
    </w:p>
    <w:p w:rsidR="002309A2" w:rsidRPr="00991189" w:rsidRDefault="002309A2"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2309A2">
        <w:rPr>
          <w:rFonts w:ascii="Times New Roman" w:hAnsi="Times New Roman" w:cs="Times New Roman"/>
          <w:sz w:val="28"/>
          <w:szCs w:val="28"/>
        </w:rPr>
        <w:t>Нечепуренко</w:t>
      </w:r>
      <w:proofErr w:type="spellEnd"/>
      <w:r w:rsidRPr="002309A2">
        <w:rPr>
          <w:rFonts w:ascii="Times New Roman" w:hAnsi="Times New Roman" w:cs="Times New Roman"/>
          <w:sz w:val="28"/>
          <w:szCs w:val="28"/>
        </w:rPr>
        <w:t xml:space="preserve"> Д. В. </w:t>
      </w:r>
      <w:proofErr w:type="gramStart"/>
      <w:r w:rsidRPr="002309A2">
        <w:rPr>
          <w:rFonts w:ascii="Times New Roman" w:hAnsi="Times New Roman" w:cs="Times New Roman"/>
          <w:sz w:val="28"/>
          <w:szCs w:val="28"/>
        </w:rPr>
        <w:t>Герой-профан</w:t>
      </w:r>
      <w:proofErr w:type="gramEnd"/>
      <w:r w:rsidRPr="002309A2">
        <w:rPr>
          <w:rFonts w:ascii="Times New Roman" w:hAnsi="Times New Roman" w:cs="Times New Roman"/>
          <w:sz w:val="28"/>
          <w:szCs w:val="28"/>
        </w:rPr>
        <w:t xml:space="preserve"> в </w:t>
      </w:r>
      <w:proofErr w:type="spellStart"/>
      <w:r w:rsidRPr="002309A2">
        <w:rPr>
          <w:rFonts w:ascii="Times New Roman" w:hAnsi="Times New Roman" w:cs="Times New Roman"/>
          <w:sz w:val="28"/>
          <w:szCs w:val="28"/>
        </w:rPr>
        <w:t>пелевинской</w:t>
      </w:r>
      <w:proofErr w:type="spellEnd"/>
      <w:r w:rsidRPr="002309A2">
        <w:rPr>
          <w:rFonts w:ascii="Times New Roman" w:hAnsi="Times New Roman" w:cs="Times New Roman"/>
          <w:sz w:val="28"/>
          <w:szCs w:val="28"/>
        </w:rPr>
        <w:t xml:space="preserve"> характе</w:t>
      </w:r>
      <w:r>
        <w:rPr>
          <w:rFonts w:ascii="Times New Roman" w:hAnsi="Times New Roman" w:cs="Times New Roman"/>
          <w:sz w:val="28"/>
          <w:szCs w:val="28"/>
        </w:rPr>
        <w:t>рологии // Филологический класс. №2. (32)</w:t>
      </w:r>
      <w:r w:rsidRPr="002309A2">
        <w:rPr>
          <w:rFonts w:ascii="Times New Roman" w:hAnsi="Times New Roman" w:cs="Times New Roman"/>
          <w:sz w:val="28"/>
          <w:szCs w:val="28"/>
        </w:rPr>
        <w:t xml:space="preserve"> 2013.</w:t>
      </w:r>
      <w:r>
        <w:rPr>
          <w:rFonts w:ascii="Times New Roman" w:hAnsi="Times New Roman" w:cs="Times New Roman"/>
          <w:sz w:val="28"/>
          <w:szCs w:val="28"/>
        </w:rPr>
        <w:t xml:space="preserve"> С. 97-101. </w:t>
      </w:r>
    </w:p>
    <w:p w:rsidR="00493A05"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991189">
        <w:rPr>
          <w:rFonts w:ascii="Times New Roman" w:hAnsi="Times New Roman" w:cs="Times New Roman"/>
          <w:sz w:val="28"/>
          <w:szCs w:val="28"/>
        </w:rPr>
        <w:t xml:space="preserve">Никонов Ю. В. «Запутанные истории» в романе Виктора Пелевина: </w:t>
      </w:r>
      <w:proofErr w:type="spellStart"/>
      <w:r w:rsidRPr="00991189">
        <w:rPr>
          <w:rFonts w:ascii="Times New Roman" w:hAnsi="Times New Roman" w:cs="Times New Roman"/>
          <w:sz w:val="28"/>
          <w:szCs w:val="28"/>
        </w:rPr>
        <w:t>iPhuck</w:t>
      </w:r>
      <w:proofErr w:type="spellEnd"/>
      <w:r w:rsidRPr="00991189">
        <w:rPr>
          <w:rFonts w:ascii="Times New Roman" w:hAnsi="Times New Roman" w:cs="Times New Roman"/>
          <w:sz w:val="28"/>
          <w:szCs w:val="28"/>
        </w:rPr>
        <w:t xml:space="preserve"> 10 [Электронный ресурс] Код доступа URL:   </w:t>
      </w:r>
      <w:hyperlink r:id="rId11" w:history="1">
        <w:r w:rsidRPr="00991189">
          <w:rPr>
            <w:rStyle w:val="ad"/>
            <w:rFonts w:ascii="Times New Roman" w:hAnsi="Times New Roman" w:cs="Times New Roman"/>
            <w:sz w:val="28"/>
            <w:szCs w:val="28"/>
          </w:rPr>
          <w:t>http://pelevin.nov.ru/stati/o-nikon.pdf</w:t>
        </w:r>
      </w:hyperlink>
      <w:r w:rsidRPr="00991189">
        <w:rPr>
          <w:rFonts w:ascii="Times New Roman" w:hAnsi="Times New Roman" w:cs="Times New Roman"/>
          <w:sz w:val="28"/>
          <w:szCs w:val="28"/>
        </w:rPr>
        <w:t xml:space="preserve"> (дата обращения: 04.06.2018)</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91189">
        <w:rPr>
          <w:rFonts w:ascii="Times New Roman" w:hAnsi="Times New Roman" w:cs="Times New Roman"/>
          <w:sz w:val="28"/>
          <w:szCs w:val="28"/>
        </w:rPr>
        <w:t>Осьмухина</w:t>
      </w:r>
      <w:proofErr w:type="spellEnd"/>
      <w:r w:rsidRPr="00991189">
        <w:rPr>
          <w:rFonts w:ascii="Times New Roman" w:hAnsi="Times New Roman" w:cs="Times New Roman"/>
          <w:sz w:val="28"/>
          <w:szCs w:val="28"/>
        </w:rPr>
        <w:t xml:space="preserve"> О.Ю. В. Пелевин и «Лолита»: преломление Набоковской традиции авторской маски в романном творчестве В. Пелевина // Вестник Тюменского государственного </w:t>
      </w:r>
      <w:r w:rsidR="008717F4">
        <w:rPr>
          <w:rFonts w:ascii="Times New Roman" w:hAnsi="Times New Roman" w:cs="Times New Roman"/>
          <w:sz w:val="28"/>
          <w:szCs w:val="28"/>
        </w:rPr>
        <w:t>университета. 2011. №1. С. 47-</w:t>
      </w:r>
      <w:r w:rsidRPr="00991189">
        <w:rPr>
          <w:rFonts w:ascii="Times New Roman" w:hAnsi="Times New Roman" w:cs="Times New Roman"/>
          <w:sz w:val="28"/>
          <w:szCs w:val="28"/>
        </w:rPr>
        <w:t>53.</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991189">
        <w:rPr>
          <w:rFonts w:ascii="Times New Roman" w:hAnsi="Times New Roman" w:cs="Times New Roman"/>
          <w:sz w:val="28"/>
          <w:szCs w:val="28"/>
        </w:rPr>
        <w:t xml:space="preserve">Павленко А. П. Зооморфные метафоры в романах В.Пелевина «Ампир </w:t>
      </w:r>
      <w:proofErr w:type="gramStart"/>
      <w:r w:rsidRPr="00991189">
        <w:rPr>
          <w:rFonts w:ascii="Times New Roman" w:hAnsi="Times New Roman" w:cs="Times New Roman"/>
          <w:sz w:val="28"/>
          <w:szCs w:val="28"/>
        </w:rPr>
        <w:t>В</w:t>
      </w:r>
      <w:proofErr w:type="gramEnd"/>
      <w:r w:rsidRPr="00991189">
        <w:rPr>
          <w:rFonts w:ascii="Times New Roman" w:hAnsi="Times New Roman" w:cs="Times New Roman"/>
          <w:sz w:val="28"/>
          <w:szCs w:val="28"/>
        </w:rPr>
        <w:t>» и «</w:t>
      </w:r>
      <w:proofErr w:type="gramStart"/>
      <w:r w:rsidRPr="00991189">
        <w:rPr>
          <w:rFonts w:ascii="Times New Roman" w:hAnsi="Times New Roman" w:cs="Times New Roman"/>
          <w:sz w:val="28"/>
          <w:szCs w:val="28"/>
        </w:rPr>
        <w:t>Священная</w:t>
      </w:r>
      <w:proofErr w:type="gramEnd"/>
      <w:r w:rsidRPr="00991189">
        <w:rPr>
          <w:rFonts w:ascii="Times New Roman" w:hAnsi="Times New Roman" w:cs="Times New Roman"/>
          <w:sz w:val="28"/>
          <w:szCs w:val="28"/>
        </w:rPr>
        <w:t xml:space="preserve"> книга оборотня» // Университетск</w:t>
      </w:r>
      <w:r w:rsidR="008717F4">
        <w:rPr>
          <w:rFonts w:ascii="Times New Roman" w:hAnsi="Times New Roman" w:cs="Times New Roman"/>
          <w:sz w:val="28"/>
          <w:szCs w:val="28"/>
        </w:rPr>
        <w:t>ие чтения. 2012. Ч. 9. С. 143-</w:t>
      </w:r>
      <w:r w:rsidRPr="00991189">
        <w:rPr>
          <w:rFonts w:ascii="Times New Roman" w:hAnsi="Times New Roman" w:cs="Times New Roman"/>
          <w:sz w:val="28"/>
          <w:szCs w:val="28"/>
        </w:rPr>
        <w:t xml:space="preserve">150.   </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sidRPr="00991189">
        <w:rPr>
          <w:rFonts w:ascii="Times New Roman" w:hAnsi="Times New Roman" w:cs="Times New Roman"/>
          <w:sz w:val="28"/>
          <w:szCs w:val="28"/>
        </w:rPr>
        <w:t>Переслегина Е. Р. Женщина и кошка в рассказе В. Пелевина «Ника» // Вестник Нижегородского университета им. Н. И. Лобачевского. 2011. № 6 (2). С. 504</w:t>
      </w:r>
      <w:r w:rsidR="008717F4">
        <w:rPr>
          <w:rFonts w:ascii="Times New Roman" w:hAnsi="Times New Roman" w:cs="Times New Roman"/>
          <w:sz w:val="28"/>
          <w:szCs w:val="28"/>
        </w:rPr>
        <w:t>-</w:t>
      </w:r>
      <w:r w:rsidRPr="00991189">
        <w:rPr>
          <w:rFonts w:ascii="Times New Roman" w:hAnsi="Times New Roman" w:cs="Times New Roman"/>
          <w:sz w:val="28"/>
          <w:szCs w:val="28"/>
        </w:rPr>
        <w:t>507.</w:t>
      </w:r>
    </w:p>
    <w:p w:rsidR="00493A05"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proofErr w:type="spellStart"/>
      <w:r w:rsidRPr="00991189">
        <w:rPr>
          <w:rFonts w:ascii="Times New Roman" w:hAnsi="Times New Roman" w:cs="Times New Roman"/>
          <w:sz w:val="28"/>
          <w:szCs w:val="28"/>
        </w:rPr>
        <w:t>Помялов</w:t>
      </w:r>
      <w:proofErr w:type="spellEnd"/>
      <w:r w:rsidRPr="00991189">
        <w:rPr>
          <w:rFonts w:ascii="Times New Roman" w:hAnsi="Times New Roman" w:cs="Times New Roman"/>
          <w:sz w:val="28"/>
          <w:szCs w:val="28"/>
        </w:rPr>
        <w:t xml:space="preserve"> А. В. Проблема художественного творчества в романе Виктора Пелевина «Священная книга оборотня» // Известия Российского государственного педагогического университета им. А.И. Герцена. 2008.</w:t>
      </w:r>
      <w:r w:rsidR="00350A03">
        <w:rPr>
          <w:rFonts w:ascii="Times New Roman" w:hAnsi="Times New Roman" w:cs="Times New Roman"/>
          <w:sz w:val="28"/>
          <w:szCs w:val="28"/>
        </w:rPr>
        <w:t xml:space="preserve"> </w:t>
      </w:r>
      <w:proofErr w:type="spellStart"/>
      <w:r w:rsidR="00350A03">
        <w:rPr>
          <w:rFonts w:ascii="Times New Roman" w:hAnsi="Times New Roman" w:cs="Times New Roman"/>
          <w:sz w:val="28"/>
          <w:szCs w:val="28"/>
        </w:rPr>
        <w:t>Вып</w:t>
      </w:r>
      <w:proofErr w:type="spellEnd"/>
      <w:r w:rsidR="00350A03">
        <w:rPr>
          <w:rFonts w:ascii="Times New Roman" w:hAnsi="Times New Roman" w:cs="Times New Roman"/>
          <w:sz w:val="28"/>
          <w:szCs w:val="28"/>
        </w:rPr>
        <w:t>.</w:t>
      </w:r>
      <w:r w:rsidRPr="00350A03">
        <w:rPr>
          <w:rFonts w:ascii="Times New Roman" w:hAnsi="Times New Roman" w:cs="Times New Roman"/>
          <w:sz w:val="28"/>
          <w:szCs w:val="28"/>
        </w:rPr>
        <w:t xml:space="preserve"> </w:t>
      </w:r>
      <w:r w:rsidR="00350A03" w:rsidRPr="00350A03">
        <w:rPr>
          <w:rFonts w:ascii="Times New Roman" w:hAnsi="Times New Roman" w:cs="Times New Roman"/>
          <w:sz w:val="28"/>
          <w:szCs w:val="28"/>
        </w:rPr>
        <w:t>74-1</w:t>
      </w:r>
      <w:r w:rsidRPr="00350A03">
        <w:rPr>
          <w:rFonts w:ascii="Times New Roman" w:hAnsi="Times New Roman" w:cs="Times New Roman"/>
          <w:sz w:val="28"/>
          <w:szCs w:val="28"/>
        </w:rPr>
        <w:t>.</w:t>
      </w:r>
      <w:r>
        <w:rPr>
          <w:rFonts w:ascii="Times New Roman" w:hAnsi="Times New Roman" w:cs="Times New Roman"/>
          <w:sz w:val="28"/>
          <w:szCs w:val="28"/>
        </w:rPr>
        <w:t xml:space="preserve"> </w:t>
      </w:r>
      <w:r w:rsidR="008717F4">
        <w:rPr>
          <w:rFonts w:ascii="Times New Roman" w:hAnsi="Times New Roman" w:cs="Times New Roman"/>
          <w:sz w:val="28"/>
          <w:szCs w:val="28"/>
        </w:rPr>
        <w:t>С. 410-</w:t>
      </w:r>
      <w:r w:rsidRPr="00991189">
        <w:rPr>
          <w:rFonts w:ascii="Times New Roman" w:hAnsi="Times New Roman" w:cs="Times New Roman"/>
          <w:sz w:val="28"/>
          <w:szCs w:val="28"/>
        </w:rPr>
        <w:t>413.</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91189">
        <w:rPr>
          <w:rFonts w:ascii="Times New Roman" w:hAnsi="Times New Roman" w:cs="Times New Roman"/>
          <w:sz w:val="28"/>
          <w:szCs w:val="28"/>
        </w:rPr>
        <w:t>Помялов</w:t>
      </w:r>
      <w:proofErr w:type="spellEnd"/>
      <w:r w:rsidRPr="00991189">
        <w:rPr>
          <w:rFonts w:ascii="Times New Roman" w:hAnsi="Times New Roman" w:cs="Times New Roman"/>
          <w:sz w:val="28"/>
          <w:szCs w:val="28"/>
        </w:rPr>
        <w:t xml:space="preserve"> А. В</w:t>
      </w:r>
      <w:r w:rsidRPr="00991189">
        <w:rPr>
          <w:rFonts w:ascii="Times New Roman" w:hAnsi="Times New Roman" w:cs="Times New Roman"/>
          <w:i/>
          <w:sz w:val="28"/>
          <w:szCs w:val="28"/>
        </w:rPr>
        <w:t>.</w:t>
      </w:r>
      <w:r w:rsidRPr="00991189">
        <w:rPr>
          <w:rFonts w:ascii="Times New Roman" w:hAnsi="Times New Roman" w:cs="Times New Roman"/>
          <w:sz w:val="28"/>
          <w:szCs w:val="28"/>
        </w:rPr>
        <w:t xml:space="preserve"> </w:t>
      </w:r>
      <w:proofErr w:type="spellStart"/>
      <w:r w:rsidRPr="00991189">
        <w:rPr>
          <w:rFonts w:ascii="Times New Roman" w:hAnsi="Times New Roman" w:cs="Times New Roman"/>
          <w:sz w:val="28"/>
          <w:szCs w:val="28"/>
        </w:rPr>
        <w:t>Сверхоборотень</w:t>
      </w:r>
      <w:proofErr w:type="spellEnd"/>
      <w:r w:rsidRPr="00991189">
        <w:rPr>
          <w:rFonts w:ascii="Times New Roman" w:hAnsi="Times New Roman" w:cs="Times New Roman"/>
          <w:sz w:val="28"/>
          <w:szCs w:val="28"/>
        </w:rPr>
        <w:t>, как авторский способ познание бытия в романе Виктора Пелевина «Священная книга оборотня»</w:t>
      </w:r>
      <w:r>
        <w:rPr>
          <w:rFonts w:ascii="Times New Roman" w:hAnsi="Times New Roman" w:cs="Times New Roman"/>
          <w:sz w:val="28"/>
          <w:szCs w:val="28"/>
        </w:rPr>
        <w:t>. 2010.</w:t>
      </w:r>
      <w:r w:rsidRPr="00991189">
        <w:rPr>
          <w:rFonts w:ascii="Times New Roman" w:hAnsi="Times New Roman" w:cs="Times New Roman"/>
          <w:sz w:val="28"/>
          <w:szCs w:val="28"/>
        </w:rPr>
        <w:t xml:space="preserve"> [Электронный ресурс] Код доступа URL:</w:t>
      </w:r>
      <w:r w:rsidRPr="00991189">
        <w:rPr>
          <w:rFonts w:ascii="Times New Roman" w:hAnsi="Times New Roman" w:cs="Times New Roman"/>
          <w:sz w:val="28"/>
          <w:szCs w:val="28"/>
          <w:lang w:val="en-US"/>
        </w:rPr>
        <w:t> </w:t>
      </w:r>
      <w:hyperlink r:id="rId12" w:history="1">
        <w:r w:rsidRPr="00991189">
          <w:rPr>
            <w:rStyle w:val="ad"/>
            <w:rFonts w:ascii="Times New Roman" w:hAnsi="Times New Roman" w:cs="Times New Roman"/>
            <w:sz w:val="28"/>
            <w:szCs w:val="28"/>
          </w:rPr>
          <w:t>http://jurnal.org/articles/2010/fill24.html</w:t>
        </w:r>
      </w:hyperlink>
      <w:r w:rsidRPr="00991189">
        <w:rPr>
          <w:rFonts w:ascii="Times New Roman" w:hAnsi="Times New Roman" w:cs="Times New Roman"/>
          <w:sz w:val="28"/>
          <w:szCs w:val="28"/>
        </w:rPr>
        <w:t xml:space="preserve"> (дата обращения: 04.06.2018) </w:t>
      </w:r>
    </w:p>
    <w:p w:rsidR="00493A05"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sidRPr="00991189">
        <w:rPr>
          <w:rFonts w:ascii="Times New Roman" w:hAnsi="Times New Roman" w:cs="Times New Roman"/>
          <w:sz w:val="28"/>
          <w:szCs w:val="28"/>
        </w:rPr>
        <w:t>Рождественская К. Новый роман Пелевина (внезапно) оказался хорошим // GQ [Электронный ресурс] Код доступа URL:  http://www.gq.ru/lifestyle/iphuck-10 (дата обращения: 04.06.2018)</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991189">
        <w:rPr>
          <w:rFonts w:ascii="Times New Roman" w:hAnsi="Times New Roman" w:cs="Times New Roman"/>
          <w:sz w:val="28"/>
          <w:szCs w:val="28"/>
        </w:rPr>
        <w:t>Теория литературы: В 2 т. Т.1. М.</w:t>
      </w:r>
      <w:r>
        <w:rPr>
          <w:rFonts w:ascii="Times New Roman" w:hAnsi="Times New Roman" w:cs="Times New Roman"/>
          <w:sz w:val="28"/>
          <w:szCs w:val="28"/>
        </w:rPr>
        <w:t>: Академия</w:t>
      </w:r>
      <w:r w:rsidRPr="00991189">
        <w:rPr>
          <w:rFonts w:ascii="Times New Roman" w:hAnsi="Times New Roman" w:cs="Times New Roman"/>
          <w:sz w:val="28"/>
          <w:szCs w:val="28"/>
        </w:rPr>
        <w:t>, 2004. 512 с.</w:t>
      </w:r>
    </w:p>
    <w:p w:rsidR="00493A05"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Трес</w:t>
      </w:r>
      <w:r w:rsidRPr="00991189">
        <w:rPr>
          <w:rFonts w:ascii="Times New Roman" w:hAnsi="Times New Roman" w:cs="Times New Roman"/>
          <w:sz w:val="28"/>
          <w:szCs w:val="28"/>
        </w:rPr>
        <w:t>ид</w:t>
      </w:r>
      <w:r>
        <w:rPr>
          <w:rFonts w:ascii="Times New Roman" w:hAnsi="Times New Roman" w:cs="Times New Roman"/>
          <w:sz w:val="28"/>
          <w:szCs w:val="28"/>
        </w:rPr>
        <w:t>д</w:t>
      </w:r>
      <w:r w:rsidRPr="00991189">
        <w:rPr>
          <w:rFonts w:ascii="Times New Roman" w:hAnsi="Times New Roman" w:cs="Times New Roman"/>
          <w:sz w:val="28"/>
          <w:szCs w:val="28"/>
        </w:rPr>
        <w:t>ер</w:t>
      </w:r>
      <w:proofErr w:type="spellEnd"/>
      <w:r w:rsidRPr="00991189">
        <w:rPr>
          <w:rFonts w:ascii="Times New Roman" w:hAnsi="Times New Roman" w:cs="Times New Roman"/>
          <w:sz w:val="28"/>
          <w:szCs w:val="28"/>
        </w:rPr>
        <w:t xml:space="preserve"> Д. Словарь символов / пер. С. </w:t>
      </w:r>
      <w:proofErr w:type="spellStart"/>
      <w:r w:rsidRPr="00991189">
        <w:rPr>
          <w:rFonts w:ascii="Times New Roman" w:hAnsi="Times New Roman" w:cs="Times New Roman"/>
          <w:sz w:val="28"/>
          <w:szCs w:val="28"/>
        </w:rPr>
        <w:t>Палько</w:t>
      </w:r>
      <w:proofErr w:type="spellEnd"/>
      <w:r w:rsidRPr="00991189">
        <w:rPr>
          <w:rFonts w:ascii="Times New Roman" w:hAnsi="Times New Roman" w:cs="Times New Roman"/>
          <w:sz w:val="28"/>
          <w:szCs w:val="28"/>
        </w:rPr>
        <w:t xml:space="preserve">. </w:t>
      </w:r>
      <w:r w:rsidRPr="00257932">
        <w:rPr>
          <w:rFonts w:ascii="Times New Roman" w:hAnsi="Times New Roman" w:cs="Times New Roman"/>
          <w:sz w:val="28"/>
          <w:szCs w:val="28"/>
        </w:rPr>
        <w:t>М.:</w:t>
      </w:r>
      <w:r w:rsidRPr="00257932">
        <w:rPr>
          <w:rFonts w:ascii="Times New Roman" w:hAnsi="Times New Roman" w:cs="Times New Roman"/>
          <w:color w:val="C00000"/>
          <w:sz w:val="28"/>
          <w:szCs w:val="28"/>
        </w:rPr>
        <w:t xml:space="preserve"> </w:t>
      </w:r>
      <w:r w:rsidRPr="00257932">
        <w:rPr>
          <w:rFonts w:ascii="Times New Roman" w:hAnsi="Times New Roman" w:cs="Times New Roman"/>
          <w:sz w:val="28"/>
          <w:szCs w:val="28"/>
        </w:rPr>
        <w:t>Изд</w:t>
      </w:r>
      <w:proofErr w:type="gramStart"/>
      <w:r w:rsidRPr="00257932">
        <w:rPr>
          <w:rFonts w:ascii="Times New Roman" w:hAnsi="Times New Roman" w:cs="Times New Roman"/>
          <w:sz w:val="28"/>
          <w:szCs w:val="28"/>
        </w:rPr>
        <w:t>.-</w:t>
      </w:r>
      <w:proofErr w:type="gramEnd"/>
      <w:r w:rsidRPr="00257932">
        <w:rPr>
          <w:rFonts w:ascii="Times New Roman" w:hAnsi="Times New Roman" w:cs="Times New Roman"/>
          <w:sz w:val="28"/>
          <w:szCs w:val="28"/>
        </w:rPr>
        <w:t xml:space="preserve">торг. </w:t>
      </w:r>
      <w:r w:rsidR="00316D9D">
        <w:rPr>
          <w:rFonts w:ascii="Times New Roman" w:hAnsi="Times New Roman" w:cs="Times New Roman"/>
          <w:sz w:val="28"/>
          <w:szCs w:val="28"/>
        </w:rPr>
        <w:t>дом «Гранд»</w:t>
      </w:r>
      <w:r>
        <w:rPr>
          <w:rFonts w:ascii="Times New Roman" w:hAnsi="Times New Roman" w:cs="Times New Roman"/>
          <w:sz w:val="28"/>
          <w:szCs w:val="28"/>
        </w:rPr>
        <w:t xml:space="preserve"> ФАИР-ПРЕСС, 1999. </w:t>
      </w:r>
      <w:r w:rsidRPr="00257932">
        <w:rPr>
          <w:rFonts w:ascii="Times New Roman" w:hAnsi="Times New Roman" w:cs="Times New Roman"/>
          <w:sz w:val="28"/>
          <w:szCs w:val="28"/>
        </w:rPr>
        <w:t>444 с</w:t>
      </w:r>
      <w:r>
        <w:rPr>
          <w:rFonts w:ascii="Times New Roman" w:hAnsi="Times New Roman" w:cs="Times New Roman"/>
          <w:sz w:val="28"/>
          <w:szCs w:val="28"/>
        </w:rPr>
        <w:t>.</w:t>
      </w:r>
    </w:p>
    <w:p w:rsidR="00316D9D" w:rsidRPr="00316D9D" w:rsidRDefault="008717F4" w:rsidP="00316D9D">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16D9D" w:rsidRPr="00316D9D">
        <w:rPr>
          <w:rFonts w:ascii="Times New Roman" w:hAnsi="Times New Roman" w:cs="Times New Roman"/>
          <w:sz w:val="28"/>
          <w:szCs w:val="28"/>
        </w:rPr>
        <w:t>Успенский Б. А. Поэтика</w:t>
      </w:r>
      <w:r>
        <w:rPr>
          <w:rFonts w:ascii="Times New Roman" w:hAnsi="Times New Roman" w:cs="Times New Roman"/>
          <w:sz w:val="28"/>
          <w:szCs w:val="28"/>
        </w:rPr>
        <w:t xml:space="preserve"> композиции. СПб., 2000. 348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493A05" w:rsidRPr="00991189" w:rsidRDefault="008717F4"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93A05" w:rsidRPr="00991189">
        <w:rPr>
          <w:rFonts w:ascii="Times New Roman" w:hAnsi="Times New Roman" w:cs="Times New Roman"/>
          <w:sz w:val="28"/>
          <w:szCs w:val="28"/>
        </w:rPr>
        <w:t>Фарино</w:t>
      </w:r>
      <w:proofErr w:type="spellEnd"/>
      <w:r w:rsidR="00493A05" w:rsidRPr="00991189">
        <w:rPr>
          <w:rFonts w:ascii="Times New Roman" w:hAnsi="Times New Roman" w:cs="Times New Roman"/>
          <w:sz w:val="28"/>
          <w:szCs w:val="28"/>
        </w:rPr>
        <w:t xml:space="preserve"> Е. Введение в литературоведение: Учебное пособие. СПб: Изд-во РГПУ им. А. И. Герцена, 2004. 639 с. </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sidRPr="008717F4">
        <w:rPr>
          <w:rFonts w:ascii="Times New Roman" w:hAnsi="Times New Roman" w:cs="Times New Roman"/>
          <w:sz w:val="28"/>
          <w:szCs w:val="28"/>
        </w:rPr>
        <w:t xml:space="preserve"> </w:t>
      </w:r>
      <w:proofErr w:type="spellStart"/>
      <w:r w:rsidRPr="008717F4">
        <w:rPr>
          <w:rFonts w:ascii="Times New Roman" w:hAnsi="Times New Roman" w:cs="Times New Roman"/>
          <w:sz w:val="28"/>
          <w:szCs w:val="28"/>
        </w:rPr>
        <w:t>Щербинина</w:t>
      </w:r>
      <w:proofErr w:type="spellEnd"/>
      <w:r w:rsidRPr="008717F4">
        <w:rPr>
          <w:rFonts w:ascii="Times New Roman" w:hAnsi="Times New Roman" w:cs="Times New Roman"/>
          <w:sz w:val="28"/>
          <w:szCs w:val="28"/>
        </w:rPr>
        <w:t xml:space="preserve"> Ю. </w:t>
      </w:r>
      <w:r w:rsidRPr="00991189">
        <w:rPr>
          <w:rFonts w:ascii="Times New Roman" w:hAnsi="Times New Roman" w:cs="Times New Roman"/>
          <w:sz w:val="28"/>
          <w:szCs w:val="28"/>
          <w:lang w:val="en-US"/>
        </w:rPr>
        <w:t xml:space="preserve">Who is </w:t>
      </w:r>
      <w:proofErr w:type="spellStart"/>
      <w:r w:rsidRPr="00991189">
        <w:rPr>
          <w:rFonts w:ascii="Times New Roman" w:hAnsi="Times New Roman" w:cs="Times New Roman"/>
          <w:sz w:val="28"/>
          <w:szCs w:val="28"/>
          <w:lang w:val="en-US"/>
        </w:rPr>
        <w:t>mr</w:t>
      </w:r>
      <w:proofErr w:type="spellEnd"/>
      <w:r w:rsidRPr="00991189">
        <w:rPr>
          <w:rFonts w:ascii="Times New Roman" w:hAnsi="Times New Roman" w:cs="Times New Roman"/>
          <w:sz w:val="28"/>
          <w:szCs w:val="28"/>
          <w:lang w:val="en-US"/>
        </w:rPr>
        <w:t xml:space="preserve"> </w:t>
      </w:r>
      <w:proofErr w:type="spellStart"/>
      <w:r w:rsidRPr="00991189">
        <w:rPr>
          <w:rFonts w:ascii="Times New Roman" w:hAnsi="Times New Roman" w:cs="Times New Roman"/>
          <w:sz w:val="28"/>
          <w:szCs w:val="28"/>
          <w:lang w:val="en-US"/>
        </w:rPr>
        <w:t>Пелевин</w:t>
      </w:r>
      <w:proofErr w:type="spellEnd"/>
      <w:r w:rsidRPr="00991189">
        <w:rPr>
          <w:rFonts w:ascii="Times New Roman" w:hAnsi="Times New Roman" w:cs="Times New Roman"/>
          <w:sz w:val="28"/>
          <w:szCs w:val="28"/>
          <w:lang w:val="en-US"/>
        </w:rPr>
        <w:t xml:space="preserve">? </w:t>
      </w:r>
      <w:r w:rsidRPr="00991189">
        <w:rPr>
          <w:rFonts w:ascii="Times New Roman" w:hAnsi="Times New Roman" w:cs="Times New Roman"/>
          <w:sz w:val="28"/>
          <w:szCs w:val="28"/>
        </w:rPr>
        <w:t xml:space="preserve">[Электронный ресурс] Код доступа URL:   http://magazines.russ.ru/continent/2011/150/s39.html (дата обращения: 04.06.2018) </w:t>
      </w:r>
    </w:p>
    <w:p w:rsidR="00493A05" w:rsidRPr="00991189"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Юзефович Г. Л. </w:t>
      </w:r>
      <w:r w:rsidRPr="00991189">
        <w:rPr>
          <w:rFonts w:ascii="Times New Roman" w:hAnsi="Times New Roman" w:cs="Times New Roman"/>
          <w:sz w:val="28"/>
          <w:szCs w:val="28"/>
        </w:rPr>
        <w:t>«</w:t>
      </w:r>
      <w:proofErr w:type="spellStart"/>
      <w:r w:rsidRPr="00991189">
        <w:rPr>
          <w:rFonts w:ascii="Times New Roman" w:hAnsi="Times New Roman" w:cs="Times New Roman"/>
          <w:sz w:val="28"/>
          <w:szCs w:val="28"/>
        </w:rPr>
        <w:t>iPhuck</w:t>
      </w:r>
      <w:proofErr w:type="spellEnd"/>
      <w:r w:rsidRPr="00991189">
        <w:rPr>
          <w:rFonts w:ascii="Times New Roman" w:hAnsi="Times New Roman" w:cs="Times New Roman"/>
          <w:sz w:val="28"/>
          <w:szCs w:val="28"/>
        </w:rPr>
        <w:t xml:space="preserve"> 10»: лучший роман Виктора Пелевина за десять лет // </w:t>
      </w:r>
      <w:proofErr w:type="spellStart"/>
      <w:r w:rsidRPr="00991189">
        <w:rPr>
          <w:rFonts w:ascii="Times New Roman" w:hAnsi="Times New Roman" w:cs="Times New Roman"/>
          <w:sz w:val="28"/>
          <w:szCs w:val="28"/>
        </w:rPr>
        <w:t>Meduza</w:t>
      </w:r>
      <w:proofErr w:type="spellEnd"/>
      <w:r w:rsidRPr="00991189">
        <w:rPr>
          <w:rFonts w:ascii="Times New Roman" w:hAnsi="Times New Roman" w:cs="Times New Roman"/>
          <w:sz w:val="28"/>
          <w:szCs w:val="28"/>
        </w:rPr>
        <w:t xml:space="preserve"> [Электронный ресурс]  Код доступа URL: https://meduza.io/feature/2017/09/26/iphuck-10-luchshiy-roman-viktora-pelevina-za-desyat-let (дата обращения: 03.06.2018)</w:t>
      </w:r>
    </w:p>
    <w:p w:rsidR="00493A05" w:rsidRDefault="00493A05" w:rsidP="00C849BE">
      <w:pPr>
        <w:pStyle w:val="af4"/>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991189">
        <w:rPr>
          <w:rFonts w:ascii="Times New Roman" w:hAnsi="Times New Roman" w:cs="Times New Roman"/>
          <w:sz w:val="28"/>
          <w:szCs w:val="28"/>
        </w:rPr>
        <w:t xml:space="preserve">Юзефович Г. Л. Удивительные приключения рыбы-лоцмана. 150 000 о литературе. </w:t>
      </w:r>
      <w:r>
        <w:rPr>
          <w:rFonts w:ascii="Times New Roman" w:hAnsi="Times New Roman" w:cs="Times New Roman"/>
          <w:sz w:val="28"/>
          <w:szCs w:val="28"/>
        </w:rPr>
        <w:t xml:space="preserve">М.: </w:t>
      </w:r>
      <w:r w:rsidRPr="004A5B03">
        <w:rPr>
          <w:rFonts w:ascii="Times New Roman" w:hAnsi="Times New Roman" w:cs="Times New Roman"/>
          <w:sz w:val="28"/>
          <w:szCs w:val="28"/>
        </w:rPr>
        <w:t>АСТ, 2016. 416 с.</w:t>
      </w:r>
    </w:p>
    <w:p w:rsidR="00316D9D" w:rsidRPr="008717F4" w:rsidRDefault="00316D9D" w:rsidP="008717F4">
      <w:pPr>
        <w:spacing w:line="360" w:lineRule="auto"/>
        <w:ind w:left="357"/>
        <w:jc w:val="both"/>
        <w:rPr>
          <w:rFonts w:ascii="Times New Roman" w:hAnsi="Times New Roman" w:cs="Times New Roman"/>
          <w:sz w:val="28"/>
          <w:szCs w:val="28"/>
        </w:rPr>
      </w:pPr>
    </w:p>
    <w:sectPr w:rsidR="00316D9D" w:rsidRPr="008717F4" w:rsidSect="00AB3A66">
      <w:pgSz w:w="11906" w:h="16838"/>
      <w:pgMar w:top="1134" w:right="567" w:bottom="1134" w:left="1985"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0625CF" w15:done="0"/>
  <w15:commentEx w15:paraId="45E55AFA" w15:done="0"/>
  <w15:commentEx w15:paraId="0AE00E6D" w15:done="0"/>
  <w15:commentEx w15:paraId="50962AC3" w15:done="0"/>
  <w15:commentEx w15:paraId="31B980BD" w15:done="0"/>
  <w15:commentEx w15:paraId="0F478FC7" w15:done="0"/>
  <w15:commentEx w15:paraId="47637300" w15:paraIdParent="0F478FC7" w15:done="0"/>
  <w15:commentEx w15:paraId="4D3F9932" w15:done="0"/>
  <w15:commentEx w15:paraId="1BE4F6F9" w15:done="0"/>
  <w15:commentEx w15:paraId="39E35FD6" w15:paraIdParent="1BE4F6F9" w15:done="0"/>
  <w15:commentEx w15:paraId="62E0631E" w15:done="0"/>
  <w15:commentEx w15:paraId="55474F96" w15:paraIdParent="62E0631E" w15:done="0"/>
  <w15:commentEx w15:paraId="2BC51798" w15:done="0"/>
  <w15:commentEx w15:paraId="4326DD7D" w15:paraIdParent="2BC51798" w15:done="0"/>
  <w15:commentEx w15:paraId="450BD1E3" w15:done="0"/>
  <w15:commentEx w15:paraId="717FC442" w15:done="0"/>
  <w15:commentEx w15:paraId="4D990D2A" w15:done="0"/>
  <w15:commentEx w15:paraId="039AE166" w15:done="0"/>
  <w15:commentEx w15:paraId="67C5B110" w15:done="0"/>
  <w15:commentEx w15:paraId="262696B2" w15:paraIdParent="67C5B110" w15:done="0"/>
  <w15:commentEx w15:paraId="316FE303" w15:done="0"/>
  <w15:commentEx w15:paraId="2C64B458" w15:paraIdParent="316FE303" w15:done="0"/>
  <w15:commentEx w15:paraId="2E676E09" w15:done="0"/>
  <w15:commentEx w15:paraId="50F50F7B" w15:paraIdParent="2E676E09" w15:done="0"/>
  <w15:commentEx w15:paraId="645FD512" w15:done="0"/>
  <w15:commentEx w15:paraId="4B7E0940" w15:done="0"/>
  <w15:commentEx w15:paraId="3D35C3CD" w15:done="0"/>
  <w15:commentEx w15:paraId="52A56A5C" w15:done="0"/>
  <w15:commentEx w15:paraId="2EEE31ED" w15:done="0"/>
  <w15:commentEx w15:paraId="02FE1729" w15:done="0"/>
  <w15:commentEx w15:paraId="68CB2D00" w15:done="0"/>
  <w15:commentEx w15:paraId="558A402D" w15:done="0"/>
  <w15:commentEx w15:paraId="33CCF3C3" w15:done="0"/>
  <w15:commentEx w15:paraId="58B04B84" w15:done="0"/>
  <w15:commentEx w15:paraId="7E4DF252" w15:paraIdParent="58B04B84" w15:done="0"/>
  <w15:commentEx w15:paraId="0F563F29" w15:done="0"/>
  <w15:commentEx w15:paraId="7AC1B5AC" w15:done="0"/>
  <w15:commentEx w15:paraId="74638702" w15:done="0"/>
  <w15:commentEx w15:paraId="7F030CDC" w15:done="0"/>
  <w15:commentEx w15:paraId="331143DE" w15:paraIdParent="7F030CDC" w15:done="0"/>
  <w15:commentEx w15:paraId="38655D83" w15:done="0"/>
  <w15:commentEx w15:paraId="23C13778" w15:done="0"/>
  <w15:commentEx w15:paraId="4679B802" w15:done="0"/>
  <w15:commentEx w15:paraId="4694EE28" w15:done="0"/>
  <w15:commentEx w15:paraId="5A814EAB" w15:done="0"/>
  <w15:commentEx w15:paraId="2DB3E3AB" w15:done="0"/>
  <w15:commentEx w15:paraId="6931E006" w15:done="0"/>
  <w15:commentEx w15:paraId="396C3C44" w15:done="0"/>
  <w15:commentEx w15:paraId="0850E0BC" w15:done="0"/>
  <w15:commentEx w15:paraId="21CA5295" w15:done="0"/>
  <w15:commentEx w15:paraId="69CEE02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530" w:rsidRDefault="008A1530" w:rsidP="0004225B">
      <w:pPr>
        <w:spacing w:after="0" w:line="240" w:lineRule="auto"/>
      </w:pPr>
      <w:r>
        <w:separator/>
      </w:r>
    </w:p>
  </w:endnote>
  <w:endnote w:type="continuationSeparator" w:id="0">
    <w:p w:rsidR="008A1530" w:rsidRDefault="008A1530" w:rsidP="00042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530" w:rsidRDefault="008A1530" w:rsidP="0004225B">
      <w:pPr>
        <w:spacing w:after="0" w:line="240" w:lineRule="auto"/>
      </w:pPr>
      <w:r>
        <w:separator/>
      </w:r>
    </w:p>
  </w:footnote>
  <w:footnote w:type="continuationSeparator" w:id="0">
    <w:p w:rsidR="008A1530" w:rsidRDefault="008A1530" w:rsidP="0004225B">
      <w:pPr>
        <w:spacing w:after="0" w:line="240" w:lineRule="auto"/>
      </w:pPr>
      <w:r>
        <w:continuationSeparator/>
      </w:r>
    </w:p>
  </w:footnote>
  <w:footnote w:id="1">
    <w:p w:rsidR="00254115" w:rsidRPr="00E83A03" w:rsidRDefault="00254115" w:rsidP="00E83A03">
      <w:pPr>
        <w:pStyle w:val="a3"/>
        <w:jc w:val="both"/>
        <w:rPr>
          <w:rFonts w:ascii="Times New Roman" w:hAnsi="Times New Roman" w:cs="Times New Roman"/>
        </w:rPr>
      </w:pPr>
      <w:r w:rsidRPr="00E83A03">
        <w:rPr>
          <w:rStyle w:val="a5"/>
          <w:rFonts w:ascii="Times New Roman" w:hAnsi="Times New Roman" w:cs="Times New Roman"/>
        </w:rPr>
        <w:footnoteRef/>
      </w:r>
      <w:r w:rsidRPr="00E83A03">
        <w:rPr>
          <w:rFonts w:ascii="Times New Roman" w:hAnsi="Times New Roman" w:cs="Times New Roman"/>
        </w:rPr>
        <w:t xml:space="preserve"> См., напр.: </w:t>
      </w:r>
      <w:proofErr w:type="spellStart"/>
      <w:r w:rsidRPr="00E83A03">
        <w:rPr>
          <w:rFonts w:ascii="Times New Roman" w:hAnsi="Times New Roman" w:cs="Times New Roman"/>
          <w:i/>
        </w:rPr>
        <w:t>Купцова</w:t>
      </w:r>
      <w:proofErr w:type="spellEnd"/>
      <w:r w:rsidRPr="00E83A03">
        <w:rPr>
          <w:rFonts w:ascii="Times New Roman" w:hAnsi="Times New Roman" w:cs="Times New Roman"/>
          <w:i/>
        </w:rPr>
        <w:t xml:space="preserve"> И.В.</w:t>
      </w:r>
      <w:r w:rsidRPr="00E83A03">
        <w:rPr>
          <w:rFonts w:ascii="Times New Roman" w:hAnsi="Times New Roman" w:cs="Times New Roman"/>
        </w:rPr>
        <w:t xml:space="preserve"> Женские типы "серебряного века" // Тендерные исследования в гуманитарных науках: современные подходы (материалы между народной научной конференции). Ч. III. Иваново, 2000; </w:t>
      </w:r>
      <w:proofErr w:type="spellStart"/>
      <w:r w:rsidRPr="00E83A03">
        <w:rPr>
          <w:rFonts w:ascii="Times New Roman" w:hAnsi="Times New Roman" w:cs="Times New Roman"/>
          <w:i/>
        </w:rPr>
        <w:t>Магд-Соэп</w:t>
      </w:r>
      <w:proofErr w:type="spellEnd"/>
      <w:r w:rsidRPr="00E83A03">
        <w:rPr>
          <w:rFonts w:ascii="Times New Roman" w:hAnsi="Times New Roman" w:cs="Times New Roman"/>
          <w:i/>
        </w:rPr>
        <w:t xml:space="preserve"> К. Де.</w:t>
      </w:r>
      <w:r w:rsidRPr="00E83A03">
        <w:rPr>
          <w:rFonts w:ascii="Times New Roman" w:hAnsi="Times New Roman" w:cs="Times New Roman"/>
        </w:rPr>
        <w:t xml:space="preserve"> Эмансипация женщины в России: литература и жизнь. Екатеринбург, 1999; </w:t>
      </w:r>
      <w:r w:rsidRPr="00E83A03">
        <w:rPr>
          <w:rFonts w:ascii="Times New Roman" w:hAnsi="Times New Roman" w:cs="Times New Roman"/>
          <w:i/>
        </w:rPr>
        <w:t>Михайлова М.</w:t>
      </w:r>
      <w:r w:rsidRPr="00E83A03">
        <w:rPr>
          <w:rFonts w:ascii="Times New Roman" w:hAnsi="Times New Roman" w:cs="Times New Roman"/>
        </w:rPr>
        <w:t xml:space="preserve"> Внутренний мир женщины и его изображение в русской женской прозе Серебряного века // Преображение. 1996. №4; </w:t>
      </w:r>
      <w:proofErr w:type="spellStart"/>
      <w:r w:rsidRPr="00E83A03">
        <w:rPr>
          <w:rFonts w:ascii="Times New Roman" w:hAnsi="Times New Roman" w:cs="Times New Roman"/>
          <w:i/>
        </w:rPr>
        <w:t>Рюткенен</w:t>
      </w:r>
      <w:proofErr w:type="spellEnd"/>
      <w:r w:rsidRPr="00E83A03">
        <w:rPr>
          <w:rFonts w:ascii="Times New Roman" w:hAnsi="Times New Roman" w:cs="Times New Roman"/>
          <w:i/>
        </w:rPr>
        <w:t xml:space="preserve"> М.</w:t>
      </w:r>
      <w:r w:rsidRPr="00E83A03">
        <w:rPr>
          <w:rFonts w:ascii="Times New Roman" w:hAnsi="Times New Roman" w:cs="Times New Roman"/>
        </w:rPr>
        <w:t xml:space="preserve"> </w:t>
      </w:r>
      <w:proofErr w:type="spellStart"/>
      <w:r w:rsidRPr="00E83A03">
        <w:rPr>
          <w:rFonts w:ascii="Times New Roman" w:hAnsi="Times New Roman" w:cs="Times New Roman"/>
        </w:rPr>
        <w:t>Гендер</w:t>
      </w:r>
      <w:proofErr w:type="spellEnd"/>
      <w:r w:rsidRPr="00E83A03">
        <w:rPr>
          <w:rFonts w:ascii="Times New Roman" w:hAnsi="Times New Roman" w:cs="Times New Roman"/>
        </w:rPr>
        <w:t xml:space="preserve"> и литература: проблема «женского письма» и «женского чтения» // Филологические науки. 2000. №.3. </w:t>
      </w:r>
    </w:p>
  </w:footnote>
  <w:footnote w:id="2">
    <w:p w:rsidR="00254115" w:rsidRPr="0086040C" w:rsidRDefault="00254115">
      <w:pPr>
        <w:pStyle w:val="a3"/>
        <w:rPr>
          <w:rFonts w:ascii="Times New Roman" w:hAnsi="Times New Roman" w:cs="Times New Roman"/>
        </w:rPr>
      </w:pPr>
      <w:r w:rsidRPr="0086040C">
        <w:rPr>
          <w:rStyle w:val="a5"/>
          <w:rFonts w:ascii="Times New Roman" w:hAnsi="Times New Roman" w:cs="Times New Roman"/>
        </w:rPr>
        <w:footnoteRef/>
      </w:r>
      <w:r w:rsidRPr="0086040C">
        <w:rPr>
          <w:rFonts w:ascii="Times New Roman" w:hAnsi="Times New Roman" w:cs="Times New Roman"/>
        </w:rPr>
        <w:t xml:space="preserve"> См., напр.: </w:t>
      </w:r>
      <w:r w:rsidRPr="0086040C">
        <w:rPr>
          <w:rFonts w:ascii="Times New Roman" w:hAnsi="Times New Roman" w:cs="Times New Roman"/>
          <w:i/>
        </w:rPr>
        <w:t>Кабанова И.В.</w:t>
      </w:r>
      <w:r w:rsidRPr="0086040C">
        <w:rPr>
          <w:rFonts w:ascii="Times New Roman" w:hAnsi="Times New Roman" w:cs="Times New Roman"/>
        </w:rPr>
        <w:t xml:space="preserve"> Троица по Пелевину: автор-герой-читатель в романе «</w:t>
      </w:r>
      <w:r w:rsidRPr="0086040C">
        <w:rPr>
          <w:rFonts w:ascii="Times New Roman" w:hAnsi="Times New Roman" w:cs="Times New Roman"/>
          <w:lang w:val="en-US"/>
        </w:rPr>
        <w:t>t</w:t>
      </w:r>
      <w:r w:rsidRPr="0086040C">
        <w:rPr>
          <w:rFonts w:ascii="Times New Roman" w:hAnsi="Times New Roman" w:cs="Times New Roman"/>
        </w:rPr>
        <w:t xml:space="preserve">» //   </w:t>
      </w:r>
      <w:r>
        <w:rPr>
          <w:rFonts w:ascii="Times New Roman" w:hAnsi="Times New Roman" w:cs="Times New Roman"/>
        </w:rPr>
        <w:t xml:space="preserve">Филологический класс. </w:t>
      </w:r>
      <w:r w:rsidRPr="0086040C">
        <w:rPr>
          <w:rFonts w:ascii="Times New Roman" w:hAnsi="Times New Roman" w:cs="Times New Roman"/>
        </w:rPr>
        <w:t>2011.</w:t>
      </w:r>
      <w:r>
        <w:rPr>
          <w:rFonts w:ascii="Times New Roman" w:hAnsi="Times New Roman" w:cs="Times New Roman"/>
        </w:rPr>
        <w:t xml:space="preserve"> С. 15-20.</w:t>
      </w:r>
    </w:p>
  </w:footnote>
  <w:footnote w:id="3">
    <w:p w:rsidR="00254115" w:rsidRPr="0086040C" w:rsidRDefault="00254115">
      <w:pPr>
        <w:pStyle w:val="a3"/>
      </w:pPr>
      <w:r w:rsidRPr="0086040C">
        <w:rPr>
          <w:rStyle w:val="a5"/>
          <w:rFonts w:ascii="Times New Roman" w:hAnsi="Times New Roman" w:cs="Times New Roman"/>
        </w:rPr>
        <w:footnoteRef/>
      </w:r>
      <w:r w:rsidRPr="0086040C">
        <w:rPr>
          <w:rFonts w:ascii="Times New Roman" w:hAnsi="Times New Roman" w:cs="Times New Roman"/>
        </w:rPr>
        <w:t xml:space="preserve"> См., напр.: </w:t>
      </w:r>
      <w:proofErr w:type="spellStart"/>
      <w:r w:rsidRPr="0086040C">
        <w:rPr>
          <w:rFonts w:ascii="Times New Roman" w:hAnsi="Times New Roman" w:cs="Times New Roman"/>
          <w:i/>
        </w:rPr>
        <w:t>Нечепуренко</w:t>
      </w:r>
      <w:proofErr w:type="spellEnd"/>
      <w:r w:rsidRPr="0086040C">
        <w:rPr>
          <w:rFonts w:ascii="Times New Roman" w:hAnsi="Times New Roman" w:cs="Times New Roman"/>
          <w:i/>
        </w:rPr>
        <w:t xml:space="preserve"> Д. В.</w:t>
      </w:r>
      <w:r w:rsidRPr="0086040C">
        <w:rPr>
          <w:rFonts w:ascii="Times New Roman" w:hAnsi="Times New Roman" w:cs="Times New Roman"/>
        </w:rPr>
        <w:t xml:space="preserve"> </w:t>
      </w:r>
      <w:proofErr w:type="gramStart"/>
      <w:r w:rsidRPr="0086040C">
        <w:rPr>
          <w:rFonts w:ascii="Times New Roman" w:hAnsi="Times New Roman" w:cs="Times New Roman"/>
        </w:rPr>
        <w:t>Герой-профан</w:t>
      </w:r>
      <w:proofErr w:type="gramEnd"/>
      <w:r w:rsidRPr="0086040C">
        <w:rPr>
          <w:rFonts w:ascii="Times New Roman" w:hAnsi="Times New Roman" w:cs="Times New Roman"/>
        </w:rPr>
        <w:t xml:space="preserve"> в </w:t>
      </w:r>
      <w:proofErr w:type="spellStart"/>
      <w:r w:rsidRPr="0086040C">
        <w:rPr>
          <w:rFonts w:ascii="Times New Roman" w:hAnsi="Times New Roman" w:cs="Times New Roman"/>
        </w:rPr>
        <w:t>пелевинской</w:t>
      </w:r>
      <w:proofErr w:type="spellEnd"/>
      <w:r w:rsidRPr="0086040C">
        <w:rPr>
          <w:rFonts w:ascii="Times New Roman" w:hAnsi="Times New Roman" w:cs="Times New Roman"/>
        </w:rPr>
        <w:t xml:space="preserve"> характерологии //</w:t>
      </w:r>
      <w:r>
        <w:rPr>
          <w:rFonts w:ascii="Times New Roman" w:hAnsi="Times New Roman" w:cs="Times New Roman"/>
        </w:rPr>
        <w:t xml:space="preserve"> Филологический класс.</w:t>
      </w:r>
      <w:r w:rsidRPr="0086040C">
        <w:rPr>
          <w:rFonts w:ascii="Times New Roman" w:hAnsi="Times New Roman" w:cs="Times New Roman"/>
        </w:rPr>
        <w:t xml:space="preserve"> 2013.</w:t>
      </w:r>
      <w:r>
        <w:rPr>
          <w:rFonts w:ascii="Times New Roman" w:hAnsi="Times New Roman" w:cs="Times New Roman"/>
        </w:rPr>
        <w:t xml:space="preserve"> С. 97-101. </w:t>
      </w:r>
      <w:r>
        <w:t xml:space="preserve"> </w:t>
      </w:r>
    </w:p>
  </w:footnote>
  <w:footnote w:id="4">
    <w:p w:rsidR="00254115" w:rsidRPr="000F432F" w:rsidRDefault="00254115" w:rsidP="000F432F">
      <w:pPr>
        <w:pStyle w:val="a3"/>
        <w:jc w:val="both"/>
        <w:rPr>
          <w:rFonts w:ascii="Times New Roman" w:hAnsi="Times New Roman" w:cs="Times New Roman"/>
        </w:rPr>
      </w:pPr>
      <w:r w:rsidRPr="000F432F">
        <w:rPr>
          <w:rStyle w:val="a5"/>
          <w:rFonts w:ascii="Times New Roman" w:hAnsi="Times New Roman" w:cs="Times New Roman"/>
        </w:rPr>
        <w:footnoteRef/>
      </w:r>
      <w:r w:rsidRPr="000F432F">
        <w:rPr>
          <w:rFonts w:ascii="Times New Roman" w:hAnsi="Times New Roman" w:cs="Times New Roman"/>
        </w:rPr>
        <w:t xml:space="preserve"> См. </w:t>
      </w:r>
      <w:r w:rsidRPr="000F432F">
        <w:rPr>
          <w:rFonts w:ascii="Times New Roman" w:hAnsi="Times New Roman" w:cs="Times New Roman"/>
          <w:i/>
        </w:rPr>
        <w:t xml:space="preserve">Юзефович </w:t>
      </w:r>
      <w:r w:rsidRPr="0086040C">
        <w:rPr>
          <w:rFonts w:ascii="Times New Roman" w:hAnsi="Times New Roman" w:cs="Times New Roman"/>
          <w:i/>
        </w:rPr>
        <w:t>Г.Л</w:t>
      </w:r>
      <w:r>
        <w:rPr>
          <w:rFonts w:ascii="Times New Roman" w:hAnsi="Times New Roman" w:cs="Times New Roman"/>
        </w:rPr>
        <w:t>.</w:t>
      </w:r>
      <w:r w:rsidRPr="000F432F">
        <w:rPr>
          <w:rFonts w:ascii="Times New Roman" w:hAnsi="Times New Roman" w:cs="Times New Roman"/>
        </w:rPr>
        <w:t xml:space="preserve"> «</w:t>
      </w:r>
      <w:proofErr w:type="spellStart"/>
      <w:r w:rsidRPr="000F432F">
        <w:rPr>
          <w:rFonts w:ascii="Times New Roman" w:hAnsi="Times New Roman" w:cs="Times New Roman"/>
        </w:rPr>
        <w:t>iPhuck</w:t>
      </w:r>
      <w:proofErr w:type="spellEnd"/>
      <w:r w:rsidRPr="000F432F">
        <w:rPr>
          <w:rFonts w:ascii="Times New Roman" w:hAnsi="Times New Roman" w:cs="Times New Roman"/>
        </w:rPr>
        <w:t xml:space="preserve"> 10»: лучший роман Виктора Пелевина за десять лет</w:t>
      </w:r>
      <w:r>
        <w:rPr>
          <w:rFonts w:ascii="Times New Roman" w:hAnsi="Times New Roman" w:cs="Times New Roman"/>
        </w:rPr>
        <w:t xml:space="preserve"> // </w:t>
      </w:r>
      <w:proofErr w:type="spellStart"/>
      <w:r w:rsidRPr="000F432F">
        <w:rPr>
          <w:rFonts w:ascii="Times New Roman" w:hAnsi="Times New Roman" w:cs="Times New Roman"/>
        </w:rPr>
        <w:t>Meduza</w:t>
      </w:r>
      <w:proofErr w:type="spellEnd"/>
      <w:r>
        <w:rPr>
          <w:rFonts w:ascii="Times New Roman" w:hAnsi="Times New Roman" w:cs="Times New Roman"/>
        </w:rPr>
        <w:t xml:space="preserve">. </w:t>
      </w:r>
      <w:r w:rsidRPr="00A66EB2">
        <w:rPr>
          <w:rFonts w:ascii="Times New Roman" w:hAnsi="Times New Roman" w:cs="Times New Roman"/>
        </w:rPr>
        <w:t>[</w:t>
      </w:r>
      <w:r>
        <w:rPr>
          <w:rFonts w:ascii="Times New Roman" w:hAnsi="Times New Roman" w:cs="Times New Roman"/>
        </w:rPr>
        <w:t>Электронный ресурс</w:t>
      </w:r>
      <w:r w:rsidRPr="00A66EB2">
        <w:rPr>
          <w:rFonts w:ascii="Times New Roman" w:hAnsi="Times New Roman" w:cs="Times New Roman"/>
        </w:rPr>
        <w:t>]</w:t>
      </w:r>
      <w:r>
        <w:rPr>
          <w:rFonts w:ascii="Times New Roman" w:hAnsi="Times New Roman" w:cs="Times New Roman"/>
        </w:rPr>
        <w:t xml:space="preserve"> Код доступа</w:t>
      </w:r>
      <w:r w:rsidRPr="000F432F">
        <w:rPr>
          <w:rFonts w:ascii="Times New Roman" w:hAnsi="Times New Roman" w:cs="Times New Roman"/>
        </w:rPr>
        <w:t xml:space="preserve"> URL: https://meduza.io/feature/2017/09/26/iphuck-10-luchshiy-roman-viktora-pelevina-za-desyat-let (дата обращения: 03.06.2018); </w:t>
      </w:r>
      <w:r w:rsidRPr="000F432F">
        <w:rPr>
          <w:rFonts w:ascii="Times New Roman" w:hAnsi="Times New Roman" w:cs="Times New Roman"/>
          <w:i/>
        </w:rPr>
        <w:t xml:space="preserve">Кочеткова </w:t>
      </w:r>
      <w:r w:rsidRPr="000F432F">
        <w:rPr>
          <w:rFonts w:ascii="Times New Roman" w:hAnsi="Times New Roman" w:cs="Times New Roman"/>
        </w:rPr>
        <w:t>Н.</w:t>
      </w:r>
      <w:r>
        <w:rPr>
          <w:rFonts w:ascii="Times New Roman" w:hAnsi="Times New Roman" w:cs="Times New Roman"/>
          <w:i/>
        </w:rPr>
        <w:t xml:space="preserve"> </w:t>
      </w:r>
      <w:r w:rsidRPr="000F432F">
        <w:rPr>
          <w:rFonts w:ascii="Times New Roman" w:hAnsi="Times New Roman" w:cs="Times New Roman"/>
        </w:rPr>
        <w:t>Конец истории</w:t>
      </w:r>
      <w:r>
        <w:rPr>
          <w:rFonts w:ascii="Times New Roman" w:hAnsi="Times New Roman" w:cs="Times New Roman"/>
        </w:rPr>
        <w:t xml:space="preserve"> </w:t>
      </w:r>
      <w:r w:rsidRPr="000F432F">
        <w:rPr>
          <w:rFonts w:ascii="Times New Roman" w:hAnsi="Times New Roman" w:cs="Times New Roman"/>
        </w:rPr>
        <w:t xml:space="preserve">// </w:t>
      </w:r>
      <w:proofErr w:type="spellStart"/>
      <w:r w:rsidRPr="000F432F">
        <w:rPr>
          <w:rFonts w:ascii="Times New Roman" w:hAnsi="Times New Roman" w:cs="Times New Roman"/>
        </w:rPr>
        <w:t>Lenta.ru</w:t>
      </w:r>
      <w:proofErr w:type="spellEnd"/>
      <w:r>
        <w:rPr>
          <w:rFonts w:ascii="Times New Roman" w:hAnsi="Times New Roman" w:cs="Times New Roman"/>
        </w:rPr>
        <w:t xml:space="preserve">. </w:t>
      </w:r>
      <w:r w:rsidRPr="00A66EB2">
        <w:rPr>
          <w:rFonts w:ascii="Times New Roman" w:hAnsi="Times New Roman" w:cs="Times New Roman"/>
        </w:rPr>
        <w:t>[</w:t>
      </w:r>
      <w:r>
        <w:rPr>
          <w:rFonts w:ascii="Times New Roman" w:hAnsi="Times New Roman" w:cs="Times New Roman"/>
        </w:rPr>
        <w:t>Электронный ресурс</w:t>
      </w:r>
      <w:r w:rsidRPr="00A66EB2">
        <w:rPr>
          <w:rFonts w:ascii="Times New Roman" w:hAnsi="Times New Roman" w:cs="Times New Roman"/>
        </w:rPr>
        <w:t>]</w:t>
      </w:r>
      <w:r>
        <w:rPr>
          <w:rFonts w:ascii="Times New Roman" w:hAnsi="Times New Roman" w:cs="Times New Roman"/>
        </w:rPr>
        <w:t xml:space="preserve"> Код доступа</w:t>
      </w:r>
      <w:r w:rsidRPr="000F432F">
        <w:rPr>
          <w:rFonts w:ascii="Times New Roman" w:hAnsi="Times New Roman" w:cs="Times New Roman"/>
        </w:rPr>
        <w:t xml:space="preserve"> URL:  https://lenta.ru/articles/2017/09/26/iphuck/ (дата обращения: 02.06.2018); </w:t>
      </w:r>
      <w:r w:rsidRPr="000F432F">
        <w:rPr>
          <w:rFonts w:ascii="Times New Roman" w:hAnsi="Times New Roman" w:cs="Times New Roman"/>
          <w:i/>
        </w:rPr>
        <w:t xml:space="preserve">Рождественская </w:t>
      </w:r>
      <w:r w:rsidRPr="000F432F">
        <w:rPr>
          <w:rFonts w:ascii="Times New Roman" w:hAnsi="Times New Roman" w:cs="Times New Roman"/>
        </w:rPr>
        <w:t>К. Новый роман Пелевина (внезапно) оказался хорош</w:t>
      </w:r>
      <w:r>
        <w:rPr>
          <w:rFonts w:ascii="Times New Roman" w:hAnsi="Times New Roman" w:cs="Times New Roman"/>
        </w:rPr>
        <w:t xml:space="preserve">им // GQ </w:t>
      </w:r>
      <w:r w:rsidRPr="00A66EB2">
        <w:rPr>
          <w:rFonts w:ascii="Times New Roman" w:hAnsi="Times New Roman" w:cs="Times New Roman"/>
        </w:rPr>
        <w:t>[</w:t>
      </w:r>
      <w:r>
        <w:rPr>
          <w:rFonts w:ascii="Times New Roman" w:hAnsi="Times New Roman" w:cs="Times New Roman"/>
        </w:rPr>
        <w:t>Электронный ресурс</w:t>
      </w:r>
      <w:r w:rsidRPr="00A66EB2">
        <w:rPr>
          <w:rFonts w:ascii="Times New Roman" w:hAnsi="Times New Roman" w:cs="Times New Roman"/>
        </w:rPr>
        <w:t>]</w:t>
      </w:r>
      <w:r>
        <w:rPr>
          <w:rFonts w:ascii="Times New Roman" w:hAnsi="Times New Roman" w:cs="Times New Roman"/>
        </w:rPr>
        <w:t xml:space="preserve"> Код доступа</w:t>
      </w:r>
      <w:r w:rsidRPr="000F432F">
        <w:rPr>
          <w:rFonts w:ascii="Times New Roman" w:hAnsi="Times New Roman" w:cs="Times New Roman"/>
        </w:rPr>
        <w:t xml:space="preserve"> URL:  http://www.gq.ru/lifestyle/iphuck-10 (дата обращения: 04.06.2018)</w:t>
      </w:r>
      <w:r>
        <w:rPr>
          <w:rFonts w:ascii="Times New Roman" w:hAnsi="Times New Roman" w:cs="Times New Roman"/>
        </w:rPr>
        <w:t>.</w:t>
      </w:r>
    </w:p>
  </w:footnote>
  <w:footnote w:id="5">
    <w:p w:rsidR="00254115" w:rsidRDefault="00254115" w:rsidP="00050E8E">
      <w:pPr>
        <w:pStyle w:val="a3"/>
      </w:pPr>
      <w:r>
        <w:rPr>
          <w:rStyle w:val="a5"/>
        </w:rPr>
        <w:footnoteRef/>
      </w:r>
      <w:r>
        <w:t xml:space="preserve"> По л. Я. Гинзбург</w:t>
      </w:r>
    </w:p>
  </w:footnote>
  <w:footnote w:id="6">
    <w:p w:rsidR="00254115" w:rsidRPr="00316D9D" w:rsidRDefault="00254115">
      <w:pPr>
        <w:pStyle w:val="a3"/>
        <w:rPr>
          <w:rFonts w:ascii="Times New Roman" w:hAnsi="Times New Roman" w:cs="Times New Roman"/>
        </w:rPr>
      </w:pPr>
      <w:r w:rsidRPr="00316D9D">
        <w:rPr>
          <w:rStyle w:val="a5"/>
          <w:rFonts w:ascii="Times New Roman" w:hAnsi="Times New Roman" w:cs="Times New Roman"/>
        </w:rPr>
        <w:footnoteRef/>
      </w:r>
      <w:r w:rsidRPr="00316D9D">
        <w:rPr>
          <w:rFonts w:ascii="Times New Roman" w:hAnsi="Times New Roman" w:cs="Times New Roman"/>
        </w:rPr>
        <w:t xml:space="preserve"> </w:t>
      </w:r>
      <w:r w:rsidRPr="00316D9D">
        <w:rPr>
          <w:rFonts w:ascii="Times New Roman" w:hAnsi="Times New Roman" w:cs="Times New Roman"/>
          <w:i/>
        </w:rPr>
        <w:t>Успенский Б. А.</w:t>
      </w:r>
      <w:r w:rsidRPr="00316D9D">
        <w:rPr>
          <w:rFonts w:ascii="Times New Roman" w:hAnsi="Times New Roman" w:cs="Times New Roman"/>
        </w:rPr>
        <w:t xml:space="preserve"> Поэтика композиции. СПб</w:t>
      </w:r>
      <w:proofErr w:type="gramStart"/>
      <w:r w:rsidRPr="00316D9D">
        <w:rPr>
          <w:rFonts w:ascii="Times New Roman" w:hAnsi="Times New Roman" w:cs="Times New Roman"/>
        </w:rPr>
        <w:t xml:space="preserve">., </w:t>
      </w:r>
      <w:proofErr w:type="gramEnd"/>
      <w:r w:rsidRPr="00316D9D">
        <w:rPr>
          <w:rFonts w:ascii="Times New Roman" w:hAnsi="Times New Roman" w:cs="Times New Roman"/>
        </w:rPr>
        <w:t>2000</w:t>
      </w:r>
      <w:r>
        <w:rPr>
          <w:rFonts w:ascii="Times New Roman" w:hAnsi="Times New Roman" w:cs="Times New Roman"/>
        </w:rPr>
        <w:t xml:space="preserve">. С. 9 </w:t>
      </w:r>
      <w:r w:rsidRPr="000F432F">
        <w:rPr>
          <w:rFonts w:ascii="Times New Roman" w:hAnsi="Times New Roman" w:cs="Times New Roman"/>
        </w:rPr>
        <w:t>–</w:t>
      </w:r>
      <w:r w:rsidRPr="00316D9D">
        <w:rPr>
          <w:rFonts w:ascii="Times New Roman" w:hAnsi="Times New Roman" w:cs="Times New Roman"/>
        </w:rPr>
        <w:t xml:space="preserve"> 280.</w:t>
      </w:r>
    </w:p>
  </w:footnote>
  <w:footnote w:id="7">
    <w:p w:rsidR="00254115" w:rsidRPr="000F432F" w:rsidRDefault="00254115" w:rsidP="000F432F">
      <w:pPr>
        <w:pStyle w:val="a3"/>
        <w:jc w:val="both"/>
        <w:rPr>
          <w:rFonts w:ascii="Times New Roman" w:hAnsi="Times New Roman" w:cs="Times New Roman"/>
        </w:rPr>
      </w:pPr>
      <w:r w:rsidRPr="000F432F">
        <w:rPr>
          <w:rStyle w:val="a5"/>
          <w:rFonts w:ascii="Times New Roman" w:hAnsi="Times New Roman" w:cs="Times New Roman"/>
        </w:rPr>
        <w:footnoteRef/>
      </w:r>
      <w:r w:rsidRPr="000F432F">
        <w:rPr>
          <w:rFonts w:ascii="Times New Roman" w:hAnsi="Times New Roman" w:cs="Times New Roman"/>
        </w:rPr>
        <w:t xml:space="preserve"> См.: </w:t>
      </w:r>
      <w:r w:rsidRPr="000F432F">
        <w:rPr>
          <w:rFonts w:ascii="Times New Roman" w:hAnsi="Times New Roman" w:cs="Times New Roman"/>
          <w:i/>
        </w:rPr>
        <w:t xml:space="preserve">Андрианова </w:t>
      </w:r>
      <w:r w:rsidRPr="000F432F">
        <w:rPr>
          <w:rFonts w:ascii="Times New Roman" w:hAnsi="Times New Roman" w:cs="Times New Roman"/>
        </w:rPr>
        <w:t>М. Д. Эксперименты с жанром утопии в творчестве В. Пелевина</w:t>
      </w:r>
      <w:r>
        <w:rPr>
          <w:rFonts w:ascii="Times New Roman" w:hAnsi="Times New Roman" w:cs="Times New Roman"/>
        </w:rPr>
        <w:t xml:space="preserve"> </w:t>
      </w:r>
      <w:r w:rsidRPr="000F432F">
        <w:rPr>
          <w:rFonts w:ascii="Times New Roman" w:hAnsi="Times New Roman" w:cs="Times New Roman"/>
        </w:rPr>
        <w:t>// Вестник СПб</w:t>
      </w:r>
      <w:r>
        <w:rPr>
          <w:rFonts w:ascii="Times New Roman" w:hAnsi="Times New Roman" w:cs="Times New Roman"/>
        </w:rPr>
        <w:t xml:space="preserve">ГУ. Сер. 9. </w:t>
      </w:r>
      <w:proofErr w:type="spellStart"/>
      <w:r>
        <w:rPr>
          <w:rFonts w:ascii="Times New Roman" w:hAnsi="Times New Roman" w:cs="Times New Roman"/>
        </w:rPr>
        <w:t>Вып</w:t>
      </w:r>
      <w:proofErr w:type="spellEnd"/>
      <w:r>
        <w:rPr>
          <w:rFonts w:ascii="Times New Roman" w:hAnsi="Times New Roman" w:cs="Times New Roman"/>
        </w:rPr>
        <w:t>. 4. С.119 – 126</w:t>
      </w:r>
      <w:r w:rsidRPr="000F432F">
        <w:rPr>
          <w:rFonts w:ascii="Times New Roman" w:hAnsi="Times New Roman" w:cs="Times New Roman"/>
        </w:rPr>
        <w:t xml:space="preserve">; </w:t>
      </w:r>
      <w:proofErr w:type="spellStart"/>
      <w:r w:rsidRPr="000F432F">
        <w:rPr>
          <w:rFonts w:ascii="Times New Roman" w:hAnsi="Times New Roman" w:cs="Times New Roman"/>
          <w:i/>
        </w:rPr>
        <w:t>Камратова</w:t>
      </w:r>
      <w:proofErr w:type="spellEnd"/>
      <w:r w:rsidRPr="000F432F">
        <w:rPr>
          <w:rFonts w:ascii="Times New Roman" w:hAnsi="Times New Roman" w:cs="Times New Roman"/>
          <w:i/>
        </w:rPr>
        <w:t xml:space="preserve"> </w:t>
      </w:r>
      <w:r w:rsidRPr="000F432F">
        <w:rPr>
          <w:rFonts w:ascii="Times New Roman" w:hAnsi="Times New Roman" w:cs="Times New Roman"/>
        </w:rPr>
        <w:t>М. А. Антиутопическая и утопическая тенденции в современной русской литературе (на материале творчества Виктора Пелевина, Бориса Акунина)</w:t>
      </w:r>
      <w:r>
        <w:rPr>
          <w:rFonts w:ascii="Times New Roman" w:hAnsi="Times New Roman" w:cs="Times New Roman"/>
        </w:rPr>
        <w:t xml:space="preserve">: </w:t>
      </w:r>
      <w:proofErr w:type="spellStart"/>
      <w:r>
        <w:rPr>
          <w:rFonts w:ascii="Times New Roman" w:hAnsi="Times New Roman" w:cs="Times New Roman"/>
        </w:rPr>
        <w:t>автореф</w:t>
      </w:r>
      <w:proofErr w:type="spellEnd"/>
      <w:r>
        <w:rPr>
          <w:rFonts w:ascii="Times New Roman" w:hAnsi="Times New Roman" w:cs="Times New Roman"/>
        </w:rPr>
        <w:t xml:space="preserve">. </w:t>
      </w:r>
      <w:proofErr w:type="spellStart"/>
      <w:r>
        <w:rPr>
          <w:rFonts w:ascii="Times New Roman" w:hAnsi="Times New Roman" w:cs="Times New Roman"/>
        </w:rPr>
        <w:t>дисс</w:t>
      </w:r>
      <w:proofErr w:type="spellEnd"/>
      <w:r>
        <w:rPr>
          <w:rFonts w:ascii="Times New Roman" w:hAnsi="Times New Roman" w:cs="Times New Roman"/>
        </w:rPr>
        <w:t xml:space="preserve">. на </w:t>
      </w:r>
      <w:proofErr w:type="spellStart"/>
      <w:r>
        <w:rPr>
          <w:rFonts w:ascii="Times New Roman" w:hAnsi="Times New Roman" w:cs="Times New Roman"/>
        </w:rPr>
        <w:t>соиск</w:t>
      </w:r>
      <w:proofErr w:type="spellEnd"/>
      <w:r>
        <w:rPr>
          <w:rFonts w:ascii="Times New Roman" w:hAnsi="Times New Roman" w:cs="Times New Roman"/>
        </w:rPr>
        <w:t xml:space="preserve">. уч. ст. к.ф.н. </w:t>
      </w:r>
      <w:r w:rsidRPr="0057724D">
        <w:rPr>
          <w:rFonts w:ascii="Times New Roman" w:hAnsi="Times New Roman" w:cs="Times New Roman"/>
        </w:rPr>
        <w:t>Новосибирск, 2016</w:t>
      </w:r>
      <w:r w:rsidRPr="000F432F">
        <w:rPr>
          <w:rFonts w:ascii="Times New Roman" w:hAnsi="Times New Roman" w:cs="Times New Roman"/>
        </w:rPr>
        <w:t xml:space="preserve">; </w:t>
      </w:r>
      <w:proofErr w:type="spellStart"/>
      <w:r w:rsidRPr="000F432F">
        <w:rPr>
          <w:rFonts w:ascii="Times New Roman" w:hAnsi="Times New Roman" w:cs="Times New Roman"/>
          <w:i/>
        </w:rPr>
        <w:t>Лобин</w:t>
      </w:r>
      <w:proofErr w:type="spellEnd"/>
      <w:r w:rsidRPr="000F432F">
        <w:rPr>
          <w:rFonts w:ascii="Times New Roman" w:hAnsi="Times New Roman" w:cs="Times New Roman"/>
          <w:i/>
        </w:rPr>
        <w:t xml:space="preserve"> </w:t>
      </w:r>
      <w:r w:rsidRPr="000F432F">
        <w:rPr>
          <w:rFonts w:ascii="Times New Roman" w:hAnsi="Times New Roman" w:cs="Times New Roman"/>
        </w:rPr>
        <w:t>А. М. Роман-утопия В. Пелевина «S.N.U.F.F.»: проблем</w:t>
      </w:r>
      <w:r>
        <w:rPr>
          <w:rFonts w:ascii="Times New Roman" w:hAnsi="Times New Roman" w:cs="Times New Roman"/>
        </w:rPr>
        <w:t>а жанра и концепция истории</w:t>
      </w:r>
      <w:r w:rsidRPr="000F432F">
        <w:rPr>
          <w:rFonts w:ascii="Times New Roman" w:hAnsi="Times New Roman" w:cs="Times New Roman"/>
        </w:rPr>
        <w:t>.</w:t>
      </w:r>
      <w:r w:rsidRPr="000F432F">
        <w:t xml:space="preserve"> </w:t>
      </w:r>
      <w:r w:rsidRPr="000F432F">
        <w:rPr>
          <w:rFonts w:ascii="Times New Roman" w:hAnsi="Times New Roman" w:cs="Times New Roman"/>
        </w:rPr>
        <w:t xml:space="preserve">// Известия Саратовского университета. Новая серия. Серия: Филология. Журналистика. 2013. Т. 13. </w:t>
      </w:r>
      <w:proofErr w:type="spellStart"/>
      <w:r w:rsidRPr="000F432F">
        <w:rPr>
          <w:rFonts w:ascii="Times New Roman" w:hAnsi="Times New Roman" w:cs="Times New Roman"/>
        </w:rPr>
        <w:t>Вып</w:t>
      </w:r>
      <w:proofErr w:type="spellEnd"/>
      <w:r w:rsidRPr="000F432F">
        <w:rPr>
          <w:rFonts w:ascii="Times New Roman" w:hAnsi="Times New Roman" w:cs="Times New Roman"/>
        </w:rPr>
        <w:t>. 4. С. 91 – 97.</w:t>
      </w:r>
    </w:p>
  </w:footnote>
  <w:footnote w:id="8">
    <w:p w:rsidR="00254115" w:rsidRPr="000F432F" w:rsidRDefault="00254115" w:rsidP="000F432F">
      <w:pPr>
        <w:pStyle w:val="a3"/>
        <w:jc w:val="both"/>
        <w:rPr>
          <w:rFonts w:ascii="Times New Roman" w:hAnsi="Times New Roman" w:cs="Times New Roman"/>
        </w:rPr>
      </w:pPr>
      <w:r w:rsidRPr="000F432F">
        <w:rPr>
          <w:rStyle w:val="a5"/>
          <w:rFonts w:ascii="Times New Roman" w:hAnsi="Times New Roman" w:cs="Times New Roman"/>
        </w:rPr>
        <w:footnoteRef/>
      </w:r>
      <w:r w:rsidRPr="000F432F">
        <w:rPr>
          <w:rFonts w:ascii="Times New Roman" w:hAnsi="Times New Roman" w:cs="Times New Roman"/>
        </w:rPr>
        <w:t xml:space="preserve"> </w:t>
      </w:r>
      <w:proofErr w:type="spellStart"/>
      <w:r w:rsidRPr="000F432F">
        <w:rPr>
          <w:rFonts w:ascii="Times New Roman" w:hAnsi="Times New Roman" w:cs="Times New Roman"/>
          <w:i/>
        </w:rPr>
        <w:t>Безрукавая</w:t>
      </w:r>
      <w:proofErr w:type="spellEnd"/>
      <w:r w:rsidRPr="000F432F">
        <w:rPr>
          <w:rFonts w:ascii="Times New Roman" w:hAnsi="Times New Roman" w:cs="Times New Roman"/>
          <w:i/>
        </w:rPr>
        <w:t xml:space="preserve"> </w:t>
      </w:r>
      <w:r w:rsidRPr="000F432F">
        <w:rPr>
          <w:rFonts w:ascii="Times New Roman" w:hAnsi="Times New Roman" w:cs="Times New Roman"/>
        </w:rPr>
        <w:t>М. В. Концепция личности в романах В. Пелевина</w:t>
      </w:r>
      <w:r w:rsidRPr="0057724D">
        <w:rPr>
          <w:rFonts w:ascii="Times New Roman" w:hAnsi="Times New Roman" w:cs="Times New Roman"/>
        </w:rPr>
        <w:t xml:space="preserve"> //</w:t>
      </w:r>
      <w:r w:rsidRPr="000F432F">
        <w:rPr>
          <w:rFonts w:ascii="Times New Roman" w:hAnsi="Times New Roman" w:cs="Times New Roman"/>
        </w:rPr>
        <w:t xml:space="preserve"> Ученые записки. Электронный научный журнал Курского государственного университета. 2015. </w:t>
      </w:r>
      <w:r>
        <w:rPr>
          <w:rFonts w:ascii="Times New Roman" w:hAnsi="Times New Roman" w:cs="Times New Roman"/>
        </w:rPr>
        <w:t>№ 1 (33).</w:t>
      </w:r>
      <w:r w:rsidR="004B0C94">
        <w:rPr>
          <w:rFonts w:ascii="Times New Roman" w:hAnsi="Times New Roman" w:cs="Times New Roman"/>
        </w:rPr>
        <w:t xml:space="preserve"> </w:t>
      </w:r>
      <w:r w:rsidR="004B0C94" w:rsidRPr="004B0C94">
        <w:rPr>
          <w:rFonts w:ascii="Times New Roman" w:hAnsi="Times New Roman" w:cs="Times New Roman"/>
        </w:rPr>
        <w:t>[</w:t>
      </w:r>
      <w:r w:rsidR="004B0C94">
        <w:rPr>
          <w:rFonts w:ascii="Times New Roman" w:hAnsi="Times New Roman" w:cs="Times New Roman"/>
        </w:rPr>
        <w:t>Электронный ресурс</w:t>
      </w:r>
      <w:r w:rsidR="004B0C94" w:rsidRPr="004B0C94">
        <w:rPr>
          <w:rFonts w:ascii="Times New Roman" w:hAnsi="Times New Roman" w:cs="Times New Roman"/>
        </w:rPr>
        <w:t>]</w:t>
      </w:r>
      <w:r w:rsidR="004B0C94">
        <w:rPr>
          <w:rFonts w:ascii="Times New Roman" w:hAnsi="Times New Roman" w:cs="Times New Roman"/>
        </w:rPr>
        <w:t xml:space="preserve"> Код доступа</w:t>
      </w:r>
      <w:r w:rsidRPr="000F432F">
        <w:rPr>
          <w:rFonts w:ascii="Times New Roman" w:hAnsi="Times New Roman" w:cs="Times New Roman"/>
        </w:rPr>
        <w:t xml:space="preserve"> </w:t>
      </w:r>
      <w:r w:rsidRPr="000F432F">
        <w:rPr>
          <w:rFonts w:ascii="Times New Roman" w:hAnsi="Times New Roman" w:cs="Times New Roman"/>
          <w:lang w:val="en-US"/>
        </w:rPr>
        <w:t>URL</w:t>
      </w:r>
      <w:r w:rsidRPr="000F432F">
        <w:rPr>
          <w:rFonts w:ascii="Times New Roman" w:hAnsi="Times New Roman" w:cs="Times New Roman"/>
        </w:rPr>
        <w:t xml:space="preserve">: </w:t>
      </w:r>
      <w:hyperlink r:id="rId1" w:history="1">
        <w:r w:rsidRPr="000F432F">
          <w:rPr>
            <w:rStyle w:val="ad"/>
            <w:rFonts w:ascii="Times New Roman" w:hAnsi="Times New Roman" w:cs="Times New Roman"/>
          </w:rPr>
          <w:t>https://cyberleninka.ru/article/n/kontseptsiya-lichnosti-v-romanah-v-pelevina</w:t>
        </w:r>
      </w:hyperlink>
      <w:r>
        <w:rPr>
          <w:rFonts w:ascii="Times New Roman" w:hAnsi="Times New Roman" w:cs="Times New Roman"/>
        </w:rPr>
        <w:t xml:space="preserve"> (дата обращения: 04.06.2018)</w:t>
      </w:r>
      <w:r w:rsidRPr="0057724D">
        <w:rPr>
          <w:rFonts w:ascii="Times New Roman" w:hAnsi="Times New Roman" w:cs="Times New Roman"/>
        </w:rPr>
        <w:t>.</w:t>
      </w:r>
      <w:r w:rsidRPr="000F432F">
        <w:rPr>
          <w:rFonts w:ascii="Times New Roman" w:hAnsi="Times New Roman" w:cs="Times New Roman"/>
        </w:rPr>
        <w:t xml:space="preserve"> </w:t>
      </w:r>
    </w:p>
  </w:footnote>
  <w:footnote w:id="9">
    <w:p w:rsidR="00254115" w:rsidRPr="000F432F" w:rsidRDefault="00254115">
      <w:pPr>
        <w:pStyle w:val="a3"/>
        <w:rPr>
          <w:rFonts w:ascii="Times New Roman" w:hAnsi="Times New Roman" w:cs="Times New Roman"/>
        </w:rPr>
      </w:pPr>
      <w:r w:rsidRPr="000F432F">
        <w:rPr>
          <w:rStyle w:val="a5"/>
          <w:rFonts w:ascii="Times New Roman" w:hAnsi="Times New Roman" w:cs="Times New Roman"/>
        </w:rPr>
        <w:footnoteRef/>
      </w:r>
      <w:r w:rsidRPr="000F432F">
        <w:rPr>
          <w:rFonts w:ascii="Times New Roman" w:hAnsi="Times New Roman" w:cs="Times New Roman"/>
        </w:rPr>
        <w:t xml:space="preserve"> Там же. </w:t>
      </w:r>
    </w:p>
  </w:footnote>
  <w:footnote w:id="10">
    <w:p w:rsidR="00254115" w:rsidRPr="0057724D" w:rsidRDefault="00254115" w:rsidP="00FA7091">
      <w:pPr>
        <w:pStyle w:val="a3"/>
        <w:jc w:val="both"/>
      </w:pPr>
      <w:r w:rsidRPr="00FA7091">
        <w:rPr>
          <w:rStyle w:val="a5"/>
          <w:rFonts w:ascii="Times New Roman" w:hAnsi="Times New Roman" w:cs="Times New Roman"/>
        </w:rPr>
        <w:footnoteRef/>
      </w:r>
      <w:r w:rsidRPr="00FA7091">
        <w:rPr>
          <w:rFonts w:ascii="Times New Roman" w:hAnsi="Times New Roman" w:cs="Times New Roman"/>
        </w:rPr>
        <w:t xml:space="preserve"> См.: </w:t>
      </w:r>
      <w:proofErr w:type="spellStart"/>
      <w:r w:rsidRPr="00FA7091">
        <w:rPr>
          <w:rFonts w:ascii="Times New Roman" w:hAnsi="Times New Roman" w:cs="Times New Roman"/>
          <w:i/>
        </w:rPr>
        <w:t>Кириенков</w:t>
      </w:r>
      <w:proofErr w:type="spellEnd"/>
      <w:r w:rsidRPr="00FA7091">
        <w:rPr>
          <w:rFonts w:ascii="Times New Roman" w:hAnsi="Times New Roman" w:cs="Times New Roman"/>
          <w:i/>
        </w:rPr>
        <w:t xml:space="preserve"> </w:t>
      </w:r>
      <w:r w:rsidRPr="00FA7091">
        <w:rPr>
          <w:rFonts w:ascii="Times New Roman" w:hAnsi="Times New Roman" w:cs="Times New Roman"/>
        </w:rPr>
        <w:t>И.</w:t>
      </w:r>
      <w:r w:rsidRPr="00FA7091">
        <w:t xml:space="preserve"> </w:t>
      </w:r>
      <w:r w:rsidRPr="00FA7091">
        <w:rPr>
          <w:rFonts w:ascii="Times New Roman" w:hAnsi="Times New Roman" w:cs="Times New Roman"/>
        </w:rPr>
        <w:t>«</w:t>
      </w:r>
      <w:proofErr w:type="spellStart"/>
      <w:r w:rsidRPr="00FA7091">
        <w:rPr>
          <w:rFonts w:ascii="Times New Roman" w:hAnsi="Times New Roman" w:cs="Times New Roman"/>
        </w:rPr>
        <w:t>iPhuck</w:t>
      </w:r>
      <w:proofErr w:type="spellEnd"/>
      <w:r w:rsidRPr="00FA7091">
        <w:rPr>
          <w:rFonts w:ascii="Times New Roman" w:hAnsi="Times New Roman" w:cs="Times New Roman"/>
        </w:rPr>
        <w:t xml:space="preserve"> 10» Виктора Пелевина: вы не </w:t>
      </w:r>
      <w:proofErr w:type="spellStart"/>
      <w:r w:rsidRPr="00FA7091">
        <w:rPr>
          <w:rFonts w:ascii="Times New Roman" w:hAnsi="Times New Roman" w:cs="Times New Roman"/>
        </w:rPr>
        <w:t>гаджет</w:t>
      </w:r>
      <w:proofErr w:type="spellEnd"/>
      <w:r w:rsidRPr="00FA7091">
        <w:rPr>
          <w:rFonts w:ascii="Times New Roman" w:hAnsi="Times New Roman" w:cs="Times New Roman"/>
        </w:rPr>
        <w:t xml:space="preserve"> // Афиша.</w:t>
      </w:r>
      <w:r w:rsidR="004B0C94">
        <w:rPr>
          <w:rFonts w:ascii="Times New Roman" w:hAnsi="Times New Roman" w:cs="Times New Roman"/>
        </w:rPr>
        <w:t xml:space="preserve"> </w:t>
      </w:r>
      <w:r w:rsidR="004B0C94" w:rsidRPr="004B0C94">
        <w:rPr>
          <w:rFonts w:ascii="Times New Roman" w:hAnsi="Times New Roman" w:cs="Times New Roman"/>
        </w:rPr>
        <w:t>[</w:t>
      </w:r>
      <w:r w:rsidR="004B0C94">
        <w:rPr>
          <w:rFonts w:ascii="Times New Roman" w:hAnsi="Times New Roman" w:cs="Times New Roman"/>
        </w:rPr>
        <w:t>Электронный ресурс</w:t>
      </w:r>
      <w:r w:rsidR="004B0C94" w:rsidRPr="004B0C94">
        <w:rPr>
          <w:rFonts w:ascii="Times New Roman" w:hAnsi="Times New Roman" w:cs="Times New Roman"/>
        </w:rPr>
        <w:t>]</w:t>
      </w:r>
      <w:r w:rsidR="004B0C94">
        <w:rPr>
          <w:rFonts w:ascii="Times New Roman" w:hAnsi="Times New Roman" w:cs="Times New Roman"/>
        </w:rPr>
        <w:t xml:space="preserve"> Код доступа</w:t>
      </w:r>
      <w:r w:rsidRPr="00FA7091">
        <w:rPr>
          <w:rFonts w:ascii="Times New Roman" w:hAnsi="Times New Roman" w:cs="Times New Roman"/>
        </w:rPr>
        <w:t xml:space="preserve"> URL: https://daily.afisha.ru/brain/6916-iphuck-10-viktora-pelevina-vy-ne-gadzhet/ (дата обращения: 30.05.2018);</w:t>
      </w:r>
      <w:r>
        <w:rPr>
          <w:rFonts w:ascii="Times New Roman" w:hAnsi="Times New Roman" w:cs="Times New Roman"/>
          <w:sz w:val="24"/>
          <w:szCs w:val="24"/>
        </w:rPr>
        <w:t xml:space="preserve"> </w:t>
      </w:r>
      <w:proofErr w:type="spellStart"/>
      <w:r w:rsidRPr="00BB6F6E">
        <w:rPr>
          <w:rFonts w:ascii="Times New Roman" w:hAnsi="Times New Roman" w:cs="Times New Roman"/>
          <w:i/>
        </w:rPr>
        <w:t>Макеенко</w:t>
      </w:r>
      <w:proofErr w:type="spellEnd"/>
      <w:r w:rsidRPr="00BB6F6E">
        <w:rPr>
          <w:rFonts w:ascii="Times New Roman" w:hAnsi="Times New Roman" w:cs="Times New Roman"/>
          <w:i/>
        </w:rPr>
        <w:t xml:space="preserve"> </w:t>
      </w:r>
      <w:r w:rsidRPr="00BB6F6E">
        <w:rPr>
          <w:rFonts w:ascii="Times New Roman" w:hAnsi="Times New Roman" w:cs="Times New Roman"/>
        </w:rPr>
        <w:t>Е</w:t>
      </w:r>
      <w:r w:rsidRPr="00BB6F6E">
        <w:rPr>
          <w:rFonts w:ascii="Times New Roman" w:hAnsi="Times New Roman" w:cs="Times New Roman"/>
          <w:i/>
        </w:rPr>
        <w:t>.</w:t>
      </w:r>
      <w:r w:rsidRPr="00BB6F6E">
        <w:rPr>
          <w:rFonts w:ascii="Times New Roman" w:hAnsi="Times New Roman" w:cs="Times New Roman"/>
        </w:rPr>
        <w:t xml:space="preserve"> Новый роман Пелевина </w:t>
      </w:r>
      <w:proofErr w:type="spellStart"/>
      <w:r w:rsidRPr="00BB6F6E">
        <w:rPr>
          <w:rFonts w:ascii="Times New Roman" w:hAnsi="Times New Roman" w:cs="Times New Roman"/>
        </w:rPr>
        <w:t>iPhuck</w:t>
      </w:r>
      <w:proofErr w:type="spellEnd"/>
      <w:r w:rsidRPr="00BB6F6E">
        <w:rPr>
          <w:rFonts w:ascii="Times New Roman" w:hAnsi="Times New Roman" w:cs="Times New Roman"/>
        </w:rPr>
        <w:t xml:space="preserve"> 10: киберсекс, искусство и тяжесть бытия // </w:t>
      </w:r>
      <w:r w:rsidRPr="00BB6F6E">
        <w:rPr>
          <w:rFonts w:ascii="Times New Roman" w:hAnsi="Times New Roman" w:cs="Times New Roman"/>
          <w:lang w:val="en-US"/>
        </w:rPr>
        <w:t>Esquire</w:t>
      </w:r>
      <w:r w:rsidR="004B0C94">
        <w:rPr>
          <w:rFonts w:ascii="Times New Roman" w:hAnsi="Times New Roman" w:cs="Times New Roman"/>
        </w:rPr>
        <w:t xml:space="preserve"> </w:t>
      </w:r>
      <w:r w:rsidR="004B0C94" w:rsidRPr="004B0C94">
        <w:rPr>
          <w:rFonts w:ascii="Times New Roman" w:hAnsi="Times New Roman" w:cs="Times New Roman"/>
        </w:rPr>
        <w:t>[</w:t>
      </w:r>
      <w:r w:rsidR="004B0C94">
        <w:rPr>
          <w:rFonts w:ascii="Times New Roman" w:hAnsi="Times New Roman" w:cs="Times New Roman"/>
        </w:rPr>
        <w:t>Электронный ресурс</w:t>
      </w:r>
      <w:r w:rsidR="004B0C94" w:rsidRPr="004B0C94">
        <w:rPr>
          <w:rFonts w:ascii="Times New Roman" w:hAnsi="Times New Roman" w:cs="Times New Roman"/>
        </w:rPr>
        <w:t>]</w:t>
      </w:r>
      <w:r w:rsidR="004B0C94">
        <w:rPr>
          <w:rFonts w:ascii="Times New Roman" w:hAnsi="Times New Roman" w:cs="Times New Roman"/>
        </w:rPr>
        <w:t xml:space="preserve"> Код доступа</w:t>
      </w:r>
      <w:r w:rsidRPr="0057724D">
        <w:rPr>
          <w:rFonts w:ascii="Times New Roman" w:hAnsi="Times New Roman" w:cs="Times New Roman"/>
        </w:rPr>
        <w:t xml:space="preserve"> </w:t>
      </w:r>
      <w:r w:rsidRPr="00BB6F6E">
        <w:rPr>
          <w:rFonts w:ascii="Times New Roman" w:hAnsi="Times New Roman" w:cs="Times New Roman"/>
          <w:lang w:val="en-US"/>
        </w:rPr>
        <w:t>URL</w:t>
      </w:r>
      <w:r w:rsidRPr="0057724D">
        <w:rPr>
          <w:rFonts w:ascii="Times New Roman" w:hAnsi="Times New Roman" w:cs="Times New Roman"/>
        </w:rPr>
        <w:t xml:space="preserve">: </w:t>
      </w:r>
      <w:r w:rsidRPr="00BB6F6E">
        <w:rPr>
          <w:rFonts w:ascii="Times New Roman" w:hAnsi="Times New Roman" w:cs="Times New Roman"/>
          <w:lang w:val="en-US"/>
        </w:rPr>
        <w:t>https</w:t>
      </w:r>
      <w:r w:rsidRPr="0057724D">
        <w:rPr>
          <w:rFonts w:ascii="Times New Roman" w:hAnsi="Times New Roman" w:cs="Times New Roman"/>
        </w:rPr>
        <w:t>://</w:t>
      </w:r>
      <w:r w:rsidRPr="00BB6F6E">
        <w:rPr>
          <w:rFonts w:ascii="Times New Roman" w:hAnsi="Times New Roman" w:cs="Times New Roman"/>
          <w:lang w:val="en-US"/>
        </w:rPr>
        <w:t>esquire</w:t>
      </w:r>
      <w:r w:rsidRPr="0057724D">
        <w:rPr>
          <w:rFonts w:ascii="Times New Roman" w:hAnsi="Times New Roman" w:cs="Times New Roman"/>
        </w:rPr>
        <w:t>.</w:t>
      </w:r>
      <w:proofErr w:type="spellStart"/>
      <w:r w:rsidRPr="00BB6F6E">
        <w:rPr>
          <w:rFonts w:ascii="Times New Roman" w:hAnsi="Times New Roman" w:cs="Times New Roman"/>
          <w:lang w:val="en-US"/>
        </w:rPr>
        <w:t>ru</w:t>
      </w:r>
      <w:proofErr w:type="spellEnd"/>
      <w:r w:rsidRPr="0057724D">
        <w:rPr>
          <w:rFonts w:ascii="Times New Roman" w:hAnsi="Times New Roman" w:cs="Times New Roman"/>
        </w:rPr>
        <w:t>/</w:t>
      </w:r>
      <w:r w:rsidRPr="00BB6F6E">
        <w:rPr>
          <w:rFonts w:ascii="Times New Roman" w:hAnsi="Times New Roman" w:cs="Times New Roman"/>
          <w:lang w:val="en-US"/>
        </w:rPr>
        <w:t>letters</w:t>
      </w:r>
      <w:r w:rsidRPr="0057724D">
        <w:rPr>
          <w:rFonts w:ascii="Times New Roman" w:hAnsi="Times New Roman" w:cs="Times New Roman"/>
        </w:rPr>
        <w:t>/30972-</w:t>
      </w:r>
      <w:proofErr w:type="spellStart"/>
      <w:r w:rsidRPr="00BB6F6E">
        <w:rPr>
          <w:rFonts w:ascii="Times New Roman" w:hAnsi="Times New Roman" w:cs="Times New Roman"/>
          <w:lang w:val="en-US"/>
        </w:rPr>
        <w:t>iphuck</w:t>
      </w:r>
      <w:proofErr w:type="spellEnd"/>
      <w:r w:rsidRPr="0057724D">
        <w:rPr>
          <w:rFonts w:ascii="Times New Roman" w:hAnsi="Times New Roman" w:cs="Times New Roman"/>
        </w:rPr>
        <w:t>-10/ (дата обращения: 30.05.2018)</w:t>
      </w:r>
      <w:r w:rsidRPr="00BB6F6E">
        <w:rPr>
          <w:rFonts w:ascii="Times New Roman" w:hAnsi="Times New Roman" w:cs="Times New Roman"/>
        </w:rPr>
        <w:t xml:space="preserve">; </w:t>
      </w:r>
      <w:proofErr w:type="spellStart"/>
      <w:r w:rsidRPr="00BB6F6E">
        <w:rPr>
          <w:rFonts w:ascii="Times New Roman" w:hAnsi="Times New Roman" w:cs="Times New Roman"/>
          <w:i/>
        </w:rPr>
        <w:t>Мильчин</w:t>
      </w:r>
      <w:proofErr w:type="spellEnd"/>
      <w:r w:rsidRPr="00BB6F6E">
        <w:rPr>
          <w:rFonts w:ascii="Times New Roman" w:hAnsi="Times New Roman" w:cs="Times New Roman"/>
          <w:i/>
        </w:rPr>
        <w:t xml:space="preserve"> </w:t>
      </w:r>
      <w:r w:rsidRPr="00BB6F6E">
        <w:rPr>
          <w:rFonts w:ascii="Times New Roman" w:hAnsi="Times New Roman" w:cs="Times New Roman"/>
        </w:rPr>
        <w:t>К.</w:t>
      </w:r>
      <w:r w:rsidRPr="00BB6F6E">
        <w:rPr>
          <w:rFonts w:ascii="Times New Roman" w:hAnsi="Times New Roman" w:cs="Times New Roman"/>
          <w:i/>
        </w:rPr>
        <w:t xml:space="preserve"> </w:t>
      </w:r>
      <w:r w:rsidRPr="00BB6F6E">
        <w:rPr>
          <w:rFonts w:ascii="Times New Roman" w:hAnsi="Times New Roman" w:cs="Times New Roman"/>
        </w:rPr>
        <w:t>50 оттенков Пелевина</w:t>
      </w:r>
      <w:r w:rsidRPr="0057724D">
        <w:rPr>
          <w:rFonts w:ascii="Times New Roman" w:hAnsi="Times New Roman" w:cs="Times New Roman"/>
        </w:rPr>
        <w:t>.</w:t>
      </w:r>
      <w:r w:rsidR="004B0C94">
        <w:rPr>
          <w:rFonts w:ascii="Times New Roman" w:hAnsi="Times New Roman" w:cs="Times New Roman"/>
        </w:rPr>
        <w:t xml:space="preserve"> </w:t>
      </w:r>
      <w:r w:rsidR="004B0C94" w:rsidRPr="004B0C94">
        <w:rPr>
          <w:rFonts w:ascii="Times New Roman" w:hAnsi="Times New Roman" w:cs="Times New Roman"/>
        </w:rPr>
        <w:t>[</w:t>
      </w:r>
      <w:r w:rsidR="004B0C94">
        <w:rPr>
          <w:rFonts w:ascii="Times New Roman" w:hAnsi="Times New Roman" w:cs="Times New Roman"/>
        </w:rPr>
        <w:t>Электронный ресурс</w:t>
      </w:r>
      <w:r w:rsidR="004B0C94" w:rsidRPr="004B0C94">
        <w:rPr>
          <w:rFonts w:ascii="Times New Roman" w:hAnsi="Times New Roman" w:cs="Times New Roman"/>
        </w:rPr>
        <w:t>]</w:t>
      </w:r>
      <w:r w:rsidR="004B0C94">
        <w:rPr>
          <w:rFonts w:ascii="Times New Roman" w:hAnsi="Times New Roman" w:cs="Times New Roman"/>
        </w:rPr>
        <w:t xml:space="preserve"> Код доступа</w:t>
      </w:r>
      <w:r w:rsidRPr="0057724D">
        <w:rPr>
          <w:rFonts w:ascii="Times New Roman" w:hAnsi="Times New Roman" w:cs="Times New Roman"/>
        </w:rPr>
        <w:t xml:space="preserve"> </w:t>
      </w:r>
      <w:r w:rsidRPr="00BB6F6E">
        <w:rPr>
          <w:rFonts w:ascii="Times New Roman" w:hAnsi="Times New Roman" w:cs="Times New Roman"/>
          <w:lang w:val="en-US"/>
        </w:rPr>
        <w:t>URL</w:t>
      </w:r>
      <w:r w:rsidRPr="0057724D">
        <w:rPr>
          <w:rFonts w:ascii="Times New Roman" w:hAnsi="Times New Roman" w:cs="Times New Roman"/>
        </w:rPr>
        <w:t xml:space="preserve">: </w:t>
      </w:r>
      <w:r w:rsidRPr="00BB6F6E">
        <w:rPr>
          <w:rFonts w:ascii="Times New Roman" w:hAnsi="Times New Roman" w:cs="Times New Roman"/>
          <w:lang w:val="en-US"/>
        </w:rPr>
        <w:t>https</w:t>
      </w:r>
      <w:r w:rsidRPr="0057724D">
        <w:rPr>
          <w:rFonts w:ascii="Times New Roman" w:hAnsi="Times New Roman" w:cs="Times New Roman"/>
        </w:rPr>
        <w:t>://</w:t>
      </w:r>
      <w:proofErr w:type="spellStart"/>
      <w:r w:rsidRPr="00BB6F6E">
        <w:rPr>
          <w:rFonts w:ascii="Times New Roman" w:hAnsi="Times New Roman" w:cs="Times New Roman"/>
          <w:lang w:val="en-US"/>
        </w:rPr>
        <w:t>gorky</w:t>
      </w:r>
      <w:proofErr w:type="spellEnd"/>
      <w:r w:rsidRPr="0057724D">
        <w:rPr>
          <w:rFonts w:ascii="Times New Roman" w:hAnsi="Times New Roman" w:cs="Times New Roman"/>
        </w:rPr>
        <w:t>.</w:t>
      </w:r>
      <w:r w:rsidRPr="00BB6F6E">
        <w:rPr>
          <w:rFonts w:ascii="Times New Roman" w:hAnsi="Times New Roman" w:cs="Times New Roman"/>
          <w:lang w:val="en-US"/>
        </w:rPr>
        <w:t>media</w:t>
      </w:r>
      <w:r w:rsidRPr="0057724D">
        <w:rPr>
          <w:rFonts w:ascii="Times New Roman" w:hAnsi="Times New Roman" w:cs="Times New Roman"/>
        </w:rPr>
        <w:t>/</w:t>
      </w:r>
      <w:r w:rsidRPr="00BB6F6E">
        <w:rPr>
          <w:rFonts w:ascii="Times New Roman" w:hAnsi="Times New Roman" w:cs="Times New Roman"/>
          <w:lang w:val="en-US"/>
        </w:rPr>
        <w:t>reviews</w:t>
      </w:r>
      <w:r w:rsidRPr="0057724D">
        <w:rPr>
          <w:rFonts w:ascii="Times New Roman" w:hAnsi="Times New Roman" w:cs="Times New Roman"/>
        </w:rPr>
        <w:t>/50-</w:t>
      </w:r>
      <w:proofErr w:type="spellStart"/>
      <w:r w:rsidRPr="00BB6F6E">
        <w:rPr>
          <w:rFonts w:ascii="Times New Roman" w:hAnsi="Times New Roman" w:cs="Times New Roman"/>
          <w:lang w:val="en-US"/>
        </w:rPr>
        <w:t>ottenkov</w:t>
      </w:r>
      <w:proofErr w:type="spellEnd"/>
      <w:r w:rsidRPr="0057724D">
        <w:rPr>
          <w:rFonts w:ascii="Times New Roman" w:hAnsi="Times New Roman" w:cs="Times New Roman"/>
        </w:rPr>
        <w:t>-</w:t>
      </w:r>
      <w:proofErr w:type="spellStart"/>
      <w:r w:rsidRPr="00BB6F6E">
        <w:rPr>
          <w:rFonts w:ascii="Times New Roman" w:hAnsi="Times New Roman" w:cs="Times New Roman"/>
          <w:lang w:val="en-US"/>
        </w:rPr>
        <w:t>pelevina</w:t>
      </w:r>
      <w:proofErr w:type="spellEnd"/>
      <w:r w:rsidRPr="0057724D">
        <w:rPr>
          <w:rFonts w:ascii="Times New Roman" w:hAnsi="Times New Roman" w:cs="Times New Roman"/>
        </w:rPr>
        <w:t>/ (дата обращения: 30.05.2018).</w:t>
      </w:r>
    </w:p>
  </w:footnote>
  <w:footnote w:id="11">
    <w:p w:rsidR="00254115" w:rsidRPr="00CD0020" w:rsidRDefault="00254115" w:rsidP="00CD0020">
      <w:pPr>
        <w:pStyle w:val="a3"/>
        <w:jc w:val="both"/>
        <w:rPr>
          <w:rFonts w:ascii="Times New Roman" w:hAnsi="Times New Roman" w:cs="Times New Roman"/>
        </w:rPr>
      </w:pPr>
      <w:r w:rsidRPr="00CD0020">
        <w:rPr>
          <w:rStyle w:val="a5"/>
          <w:rFonts w:ascii="Times New Roman" w:hAnsi="Times New Roman" w:cs="Times New Roman"/>
        </w:rPr>
        <w:footnoteRef/>
      </w:r>
      <w:r w:rsidRPr="00CD0020">
        <w:rPr>
          <w:rFonts w:ascii="Times New Roman" w:hAnsi="Times New Roman" w:cs="Times New Roman"/>
        </w:rPr>
        <w:t xml:space="preserve"> </w:t>
      </w:r>
      <w:proofErr w:type="gramStart"/>
      <w:r w:rsidRPr="003941FD">
        <w:rPr>
          <w:rFonts w:ascii="Times New Roman" w:hAnsi="Times New Roman" w:cs="Times New Roman"/>
        </w:rPr>
        <w:t>Роман был проанализирован Ю. В. Никоновым (</w:t>
      </w:r>
      <w:r w:rsidRPr="003941FD">
        <w:rPr>
          <w:rFonts w:ascii="Times New Roman" w:hAnsi="Times New Roman" w:cs="Times New Roman"/>
          <w:i/>
        </w:rPr>
        <w:t>Никонов Ю. В.</w:t>
      </w:r>
      <w:r w:rsidRPr="003941FD">
        <w:rPr>
          <w:rFonts w:ascii="Times New Roman" w:hAnsi="Times New Roman" w:cs="Times New Roman"/>
        </w:rPr>
        <w:t xml:space="preserve"> «Запутанные истории» в романе Виктора Пелевина: </w:t>
      </w:r>
      <w:proofErr w:type="spellStart"/>
      <w:r w:rsidRPr="003941FD">
        <w:rPr>
          <w:rFonts w:ascii="Times New Roman" w:hAnsi="Times New Roman" w:cs="Times New Roman"/>
        </w:rPr>
        <w:t>iPhuck</w:t>
      </w:r>
      <w:proofErr w:type="spellEnd"/>
      <w:r w:rsidRPr="003941FD">
        <w:rPr>
          <w:rFonts w:ascii="Times New Roman" w:hAnsi="Times New Roman" w:cs="Times New Roman"/>
        </w:rPr>
        <w:t xml:space="preserve"> 10.</w:t>
      </w:r>
      <w:proofErr w:type="gramEnd"/>
      <w:r w:rsidR="003941FD" w:rsidRPr="003941FD">
        <w:rPr>
          <w:rFonts w:ascii="Times New Roman" w:hAnsi="Times New Roman" w:cs="Times New Roman"/>
        </w:rPr>
        <w:t xml:space="preserve"> </w:t>
      </w:r>
      <w:proofErr w:type="gramStart"/>
      <w:r w:rsidR="003941FD" w:rsidRPr="003941FD">
        <w:rPr>
          <w:rFonts w:ascii="Times New Roman" w:hAnsi="Times New Roman" w:cs="Times New Roman"/>
        </w:rPr>
        <w:t>[Электронный ресурс] Код доступа</w:t>
      </w:r>
      <w:r w:rsidRPr="003941FD">
        <w:t xml:space="preserve"> </w:t>
      </w:r>
      <w:r w:rsidRPr="003941FD">
        <w:rPr>
          <w:rFonts w:ascii="Times New Roman" w:hAnsi="Times New Roman" w:cs="Times New Roman"/>
        </w:rPr>
        <w:t>URL:   http://pelevin.nov.ru/stati/o-nikon.pdf (дата обращения: 04.06.2018)), но не с литературоведческой точки зрения.</w:t>
      </w:r>
      <w:proofErr w:type="gramEnd"/>
      <w:r w:rsidRPr="003941FD">
        <w:rPr>
          <w:rFonts w:ascii="Times New Roman" w:hAnsi="Times New Roman" w:cs="Times New Roman"/>
        </w:rPr>
        <w:t xml:space="preserve"> Как отмечает сам автор работы, его статья посвящена анализу фантастических квантовых технологий будущего, которые описаны в произведении.</w:t>
      </w:r>
    </w:p>
  </w:footnote>
  <w:footnote w:id="12">
    <w:p w:rsidR="00254115" w:rsidRPr="00CD0020" w:rsidRDefault="00254115" w:rsidP="00CD0020">
      <w:pPr>
        <w:pStyle w:val="a3"/>
        <w:jc w:val="both"/>
        <w:rPr>
          <w:rFonts w:ascii="Times New Roman" w:hAnsi="Times New Roman" w:cs="Times New Roman"/>
        </w:rPr>
      </w:pPr>
      <w:r w:rsidRPr="00CD0020">
        <w:rPr>
          <w:rStyle w:val="a5"/>
          <w:rFonts w:ascii="Times New Roman" w:hAnsi="Times New Roman" w:cs="Times New Roman"/>
        </w:rPr>
        <w:footnoteRef/>
      </w:r>
      <w:r w:rsidRPr="00CD0020">
        <w:rPr>
          <w:rFonts w:ascii="Times New Roman" w:hAnsi="Times New Roman" w:cs="Times New Roman"/>
        </w:rPr>
        <w:t xml:space="preserve"> Автор отмечает, что данное определение является общепринятым.</w:t>
      </w:r>
    </w:p>
  </w:footnote>
  <w:footnote w:id="13">
    <w:p w:rsidR="00254115" w:rsidRPr="00CD0020" w:rsidRDefault="00254115" w:rsidP="00CD0020">
      <w:pPr>
        <w:pStyle w:val="a3"/>
        <w:jc w:val="both"/>
        <w:rPr>
          <w:rFonts w:ascii="Times New Roman" w:hAnsi="Times New Roman" w:cs="Times New Roman"/>
        </w:rPr>
      </w:pPr>
      <w:r w:rsidRPr="00CD0020">
        <w:rPr>
          <w:rStyle w:val="a5"/>
          <w:rFonts w:ascii="Times New Roman" w:hAnsi="Times New Roman" w:cs="Times New Roman"/>
        </w:rPr>
        <w:footnoteRef/>
      </w:r>
      <w:r w:rsidRPr="00CD0020">
        <w:rPr>
          <w:rFonts w:ascii="Times New Roman" w:hAnsi="Times New Roman" w:cs="Times New Roman"/>
        </w:rPr>
        <w:t xml:space="preserve"> </w:t>
      </w:r>
      <w:proofErr w:type="spellStart"/>
      <w:r w:rsidRPr="00CD0020">
        <w:rPr>
          <w:rFonts w:ascii="Times New Roman" w:hAnsi="Times New Roman" w:cs="Times New Roman"/>
          <w:i/>
        </w:rPr>
        <w:t>Фарино</w:t>
      </w:r>
      <w:proofErr w:type="spellEnd"/>
      <w:r w:rsidRPr="00CD0020">
        <w:rPr>
          <w:rFonts w:ascii="Times New Roman" w:hAnsi="Times New Roman" w:cs="Times New Roman"/>
          <w:i/>
        </w:rPr>
        <w:t xml:space="preserve"> Е.</w:t>
      </w:r>
      <w:r w:rsidRPr="00CD0020">
        <w:rPr>
          <w:rFonts w:ascii="Times New Roman" w:hAnsi="Times New Roman" w:cs="Times New Roman"/>
        </w:rPr>
        <w:t xml:space="preserve"> Введение в литературоведение: учебное пособие. СПб</w:t>
      </w:r>
      <w:proofErr w:type="gramStart"/>
      <w:r w:rsidRPr="00CD0020">
        <w:rPr>
          <w:rFonts w:ascii="Times New Roman" w:hAnsi="Times New Roman" w:cs="Times New Roman"/>
        </w:rPr>
        <w:t xml:space="preserve">., </w:t>
      </w:r>
      <w:proofErr w:type="gramEnd"/>
      <w:r w:rsidRPr="00CD0020">
        <w:rPr>
          <w:rFonts w:ascii="Times New Roman" w:hAnsi="Times New Roman" w:cs="Times New Roman"/>
        </w:rPr>
        <w:t>2004. С. 105</w:t>
      </w:r>
      <w:r>
        <w:rPr>
          <w:rFonts w:ascii="Times New Roman" w:hAnsi="Times New Roman" w:cs="Times New Roman"/>
        </w:rPr>
        <w:t>.</w:t>
      </w:r>
      <w:r w:rsidRPr="00CD0020">
        <w:rPr>
          <w:rFonts w:ascii="Times New Roman" w:hAnsi="Times New Roman" w:cs="Times New Roman"/>
        </w:rPr>
        <w:t xml:space="preserve"> </w:t>
      </w:r>
    </w:p>
  </w:footnote>
  <w:footnote w:id="14">
    <w:p w:rsidR="00254115" w:rsidRPr="00CD0020" w:rsidRDefault="00254115" w:rsidP="00CD0020">
      <w:pPr>
        <w:pStyle w:val="a3"/>
        <w:jc w:val="both"/>
        <w:rPr>
          <w:rFonts w:ascii="Times New Roman" w:hAnsi="Times New Roman" w:cs="Times New Roman"/>
        </w:rPr>
      </w:pPr>
      <w:r w:rsidRPr="00CD0020">
        <w:rPr>
          <w:rStyle w:val="a5"/>
          <w:rFonts w:ascii="Times New Roman" w:hAnsi="Times New Roman" w:cs="Times New Roman"/>
        </w:rPr>
        <w:footnoteRef/>
      </w:r>
      <w:r>
        <w:rPr>
          <w:rFonts w:ascii="Times New Roman" w:hAnsi="Times New Roman" w:cs="Times New Roman"/>
        </w:rPr>
        <w:t xml:space="preserve"> Там же. С</w:t>
      </w:r>
      <w:r w:rsidRPr="00CD0020">
        <w:rPr>
          <w:rFonts w:ascii="Times New Roman" w:hAnsi="Times New Roman" w:cs="Times New Roman"/>
        </w:rPr>
        <w:t>.</w:t>
      </w:r>
      <w:r>
        <w:rPr>
          <w:rFonts w:ascii="Times New Roman" w:hAnsi="Times New Roman" w:cs="Times New Roman"/>
        </w:rPr>
        <w:t xml:space="preserve"> </w:t>
      </w:r>
      <w:r w:rsidRPr="00CD0020">
        <w:rPr>
          <w:rFonts w:ascii="Times New Roman" w:hAnsi="Times New Roman" w:cs="Times New Roman"/>
        </w:rPr>
        <w:t>106</w:t>
      </w:r>
      <w:r>
        <w:rPr>
          <w:rFonts w:ascii="Times New Roman" w:hAnsi="Times New Roman" w:cs="Times New Roman"/>
        </w:rPr>
        <w:t>.</w:t>
      </w:r>
    </w:p>
  </w:footnote>
  <w:footnote w:id="15">
    <w:p w:rsidR="00254115" w:rsidRPr="00CD0020" w:rsidRDefault="00254115" w:rsidP="00CD0020">
      <w:pPr>
        <w:pStyle w:val="a3"/>
        <w:jc w:val="both"/>
        <w:rPr>
          <w:rFonts w:ascii="Times New Roman" w:hAnsi="Times New Roman" w:cs="Times New Roman"/>
        </w:rPr>
      </w:pPr>
      <w:r w:rsidRPr="00CD0020">
        <w:rPr>
          <w:rStyle w:val="a5"/>
          <w:rFonts w:ascii="Times New Roman" w:hAnsi="Times New Roman" w:cs="Times New Roman"/>
        </w:rPr>
        <w:footnoteRef/>
      </w:r>
      <w:r w:rsidRPr="00CD0020">
        <w:rPr>
          <w:rFonts w:ascii="Times New Roman" w:hAnsi="Times New Roman" w:cs="Times New Roman"/>
        </w:rPr>
        <w:t xml:space="preserve"> Теория литературы:</w:t>
      </w:r>
      <w:r w:rsidR="004B0C94">
        <w:rPr>
          <w:rFonts w:ascii="Times New Roman" w:hAnsi="Times New Roman" w:cs="Times New Roman"/>
        </w:rPr>
        <w:t xml:space="preserve"> в 2 т. Т. 1. М., 2004. С.248-</w:t>
      </w:r>
      <w:r w:rsidRPr="00CD0020">
        <w:rPr>
          <w:rFonts w:ascii="Times New Roman" w:hAnsi="Times New Roman" w:cs="Times New Roman"/>
        </w:rPr>
        <w:t>249.</w:t>
      </w:r>
    </w:p>
  </w:footnote>
  <w:footnote w:id="16">
    <w:p w:rsidR="00254115" w:rsidRPr="00CD0020" w:rsidRDefault="00254115" w:rsidP="00CD0020">
      <w:pPr>
        <w:pStyle w:val="a3"/>
        <w:jc w:val="both"/>
        <w:rPr>
          <w:rFonts w:ascii="Times New Roman" w:hAnsi="Times New Roman" w:cs="Times New Roman"/>
        </w:rPr>
      </w:pPr>
      <w:r w:rsidRPr="00CD0020">
        <w:rPr>
          <w:rStyle w:val="a5"/>
          <w:rFonts w:ascii="Times New Roman" w:hAnsi="Times New Roman" w:cs="Times New Roman"/>
        </w:rPr>
        <w:footnoteRef/>
      </w:r>
      <w:r w:rsidRPr="00CD0020">
        <w:rPr>
          <w:rFonts w:ascii="Times New Roman" w:hAnsi="Times New Roman" w:cs="Times New Roman"/>
        </w:rPr>
        <w:t xml:space="preserve"> </w:t>
      </w:r>
      <w:proofErr w:type="spellStart"/>
      <w:r w:rsidRPr="00CD0020">
        <w:rPr>
          <w:rFonts w:ascii="Times New Roman" w:hAnsi="Times New Roman" w:cs="Times New Roman"/>
          <w:i/>
        </w:rPr>
        <w:t>Фарино</w:t>
      </w:r>
      <w:proofErr w:type="spellEnd"/>
      <w:r w:rsidRPr="00CD0020">
        <w:rPr>
          <w:rFonts w:ascii="Times New Roman" w:hAnsi="Times New Roman" w:cs="Times New Roman"/>
          <w:i/>
        </w:rPr>
        <w:t xml:space="preserve"> </w:t>
      </w:r>
      <w:r w:rsidRPr="00CD0020">
        <w:rPr>
          <w:rFonts w:ascii="Times New Roman" w:hAnsi="Times New Roman" w:cs="Times New Roman"/>
        </w:rPr>
        <w:t>Е. Введение в литературоведение. С. 250.</w:t>
      </w:r>
    </w:p>
  </w:footnote>
  <w:footnote w:id="17">
    <w:p w:rsidR="00254115" w:rsidRPr="00CD0020" w:rsidRDefault="00254115" w:rsidP="00CD0020">
      <w:pPr>
        <w:pStyle w:val="a3"/>
        <w:jc w:val="both"/>
        <w:rPr>
          <w:rFonts w:ascii="Times New Roman" w:hAnsi="Times New Roman" w:cs="Times New Roman"/>
        </w:rPr>
      </w:pPr>
      <w:r w:rsidRPr="00CD0020">
        <w:rPr>
          <w:rStyle w:val="a5"/>
          <w:rFonts w:ascii="Times New Roman" w:hAnsi="Times New Roman" w:cs="Times New Roman"/>
        </w:rPr>
        <w:footnoteRef/>
      </w:r>
      <w:r w:rsidRPr="00CD0020">
        <w:rPr>
          <w:rFonts w:ascii="Times New Roman" w:hAnsi="Times New Roman" w:cs="Times New Roman"/>
        </w:rPr>
        <w:t xml:space="preserve"> Там же.</w:t>
      </w:r>
    </w:p>
  </w:footnote>
  <w:footnote w:id="18">
    <w:p w:rsidR="00254115" w:rsidRPr="00CD0020" w:rsidRDefault="00254115" w:rsidP="00CD0020">
      <w:pPr>
        <w:pStyle w:val="a3"/>
        <w:jc w:val="both"/>
        <w:rPr>
          <w:rFonts w:ascii="Times New Roman" w:hAnsi="Times New Roman" w:cs="Times New Roman"/>
        </w:rPr>
      </w:pPr>
      <w:r w:rsidRPr="00CD0020">
        <w:rPr>
          <w:rStyle w:val="a5"/>
          <w:rFonts w:ascii="Times New Roman" w:hAnsi="Times New Roman" w:cs="Times New Roman"/>
        </w:rPr>
        <w:footnoteRef/>
      </w:r>
      <w:r w:rsidRPr="00CD0020">
        <w:rPr>
          <w:rFonts w:ascii="Times New Roman" w:hAnsi="Times New Roman" w:cs="Times New Roman"/>
          <w:i/>
        </w:rPr>
        <w:t xml:space="preserve">Щербинина </w:t>
      </w:r>
      <w:r w:rsidRPr="00CD0020">
        <w:rPr>
          <w:rFonts w:ascii="Times New Roman" w:hAnsi="Times New Roman" w:cs="Times New Roman"/>
        </w:rPr>
        <w:t xml:space="preserve">Ю. </w:t>
      </w:r>
      <w:r w:rsidRPr="00CD0020">
        <w:rPr>
          <w:rFonts w:ascii="Times New Roman" w:hAnsi="Times New Roman" w:cs="Times New Roman"/>
          <w:lang w:val="en-US"/>
        </w:rPr>
        <w:t>Who</w:t>
      </w:r>
      <w:r w:rsidRPr="00CD0020">
        <w:rPr>
          <w:rFonts w:ascii="Times New Roman" w:hAnsi="Times New Roman" w:cs="Times New Roman"/>
        </w:rPr>
        <w:t xml:space="preserve"> </w:t>
      </w:r>
      <w:r w:rsidRPr="00CD0020">
        <w:rPr>
          <w:rFonts w:ascii="Times New Roman" w:hAnsi="Times New Roman" w:cs="Times New Roman"/>
          <w:lang w:val="en-US"/>
        </w:rPr>
        <w:t>is</w:t>
      </w:r>
      <w:r w:rsidRPr="00CD0020">
        <w:rPr>
          <w:rFonts w:ascii="Times New Roman" w:hAnsi="Times New Roman" w:cs="Times New Roman"/>
        </w:rPr>
        <w:t xml:space="preserve"> </w:t>
      </w:r>
      <w:proofErr w:type="spellStart"/>
      <w:r w:rsidRPr="00CD0020">
        <w:rPr>
          <w:rFonts w:ascii="Times New Roman" w:hAnsi="Times New Roman" w:cs="Times New Roman"/>
          <w:lang w:val="en-US"/>
        </w:rPr>
        <w:t>mr</w:t>
      </w:r>
      <w:proofErr w:type="spellEnd"/>
      <w:r w:rsidRPr="00CD0020">
        <w:rPr>
          <w:rFonts w:ascii="Times New Roman" w:hAnsi="Times New Roman" w:cs="Times New Roman"/>
        </w:rPr>
        <w:t xml:space="preserve"> Пелевин? /</w:t>
      </w:r>
      <w:r>
        <w:rPr>
          <w:rFonts w:ascii="Times New Roman" w:hAnsi="Times New Roman" w:cs="Times New Roman"/>
        </w:rPr>
        <w:t>/</w:t>
      </w:r>
      <w:r w:rsidRPr="00CD0020">
        <w:rPr>
          <w:rFonts w:ascii="Times New Roman" w:hAnsi="Times New Roman" w:cs="Times New Roman"/>
        </w:rPr>
        <w:t xml:space="preserve"> Континент. 2010. №</w:t>
      </w:r>
      <w:r>
        <w:rPr>
          <w:rFonts w:ascii="Times New Roman" w:hAnsi="Times New Roman" w:cs="Times New Roman"/>
        </w:rPr>
        <w:t xml:space="preserve"> </w:t>
      </w:r>
      <w:r w:rsidRPr="00CD0020">
        <w:rPr>
          <w:rFonts w:ascii="Times New Roman" w:hAnsi="Times New Roman" w:cs="Times New Roman"/>
        </w:rPr>
        <w:t xml:space="preserve">143. </w:t>
      </w:r>
      <w:r w:rsidRPr="00CD0020">
        <w:rPr>
          <w:rFonts w:ascii="Times New Roman" w:hAnsi="Times New Roman" w:cs="Times New Roman"/>
          <w:lang w:val="en-US"/>
        </w:rPr>
        <w:t>URL</w:t>
      </w:r>
      <w:r w:rsidRPr="00CD0020">
        <w:rPr>
          <w:rFonts w:ascii="Times New Roman" w:hAnsi="Times New Roman" w:cs="Times New Roman"/>
        </w:rPr>
        <w:t xml:space="preserve">: </w:t>
      </w:r>
      <w:hyperlink r:id="rId2" w:history="1">
        <w:r w:rsidRPr="00CD0020">
          <w:rPr>
            <w:rStyle w:val="ad"/>
            <w:rFonts w:ascii="Times New Roman" w:hAnsi="Times New Roman" w:cs="Times New Roman"/>
          </w:rPr>
          <w:t>http://magazines.russ.ru/continent/2010/143/sh24.html</w:t>
        </w:r>
      </w:hyperlink>
      <w:r w:rsidRPr="00CD0020">
        <w:rPr>
          <w:rFonts w:ascii="Times New Roman" w:hAnsi="Times New Roman" w:cs="Times New Roman"/>
        </w:rPr>
        <w:t xml:space="preserve"> (дата обращения 04.06.2018)  </w:t>
      </w:r>
    </w:p>
  </w:footnote>
  <w:footnote w:id="19">
    <w:p w:rsidR="00254115" w:rsidRPr="00493A05" w:rsidRDefault="00254115" w:rsidP="00CD0020">
      <w:pPr>
        <w:pStyle w:val="a3"/>
        <w:jc w:val="both"/>
        <w:rPr>
          <w:rFonts w:ascii="Times New Roman" w:hAnsi="Times New Roman" w:cs="Times New Roman"/>
        </w:rPr>
      </w:pPr>
      <w:r w:rsidRPr="00493A05">
        <w:rPr>
          <w:rStyle w:val="a5"/>
          <w:rFonts w:ascii="Times New Roman" w:hAnsi="Times New Roman" w:cs="Times New Roman"/>
        </w:rPr>
        <w:footnoteRef/>
      </w:r>
      <w:r w:rsidRPr="00493A05">
        <w:rPr>
          <w:rFonts w:ascii="Times New Roman" w:hAnsi="Times New Roman" w:cs="Times New Roman"/>
        </w:rPr>
        <w:t xml:space="preserve"> Введение в литературоведение: Учеб. пособие / под ред. Л.В. Чернец. М., 2004. С. 22.</w:t>
      </w:r>
    </w:p>
  </w:footnote>
  <w:footnote w:id="20">
    <w:p w:rsidR="00254115" w:rsidRPr="00493A05" w:rsidRDefault="00254115" w:rsidP="00493A05">
      <w:pPr>
        <w:pStyle w:val="a3"/>
        <w:jc w:val="both"/>
      </w:pPr>
      <w:r w:rsidRPr="00493A05">
        <w:rPr>
          <w:rStyle w:val="a5"/>
          <w:rFonts w:ascii="Times New Roman" w:hAnsi="Times New Roman" w:cs="Times New Roman"/>
        </w:rPr>
        <w:footnoteRef/>
      </w:r>
      <w:r>
        <w:rPr>
          <w:rFonts w:ascii="Times New Roman" w:hAnsi="Times New Roman" w:cs="Times New Roman"/>
        </w:rPr>
        <w:t xml:space="preserve"> Введение в литературоведение. С</w:t>
      </w:r>
      <w:r w:rsidRPr="00493A05">
        <w:rPr>
          <w:rFonts w:ascii="Times New Roman" w:hAnsi="Times New Roman" w:cs="Times New Roman"/>
        </w:rPr>
        <w:t>.</w:t>
      </w:r>
      <w:r>
        <w:rPr>
          <w:rFonts w:ascii="Times New Roman" w:hAnsi="Times New Roman" w:cs="Times New Roman"/>
        </w:rPr>
        <w:t xml:space="preserve"> </w:t>
      </w:r>
      <w:r w:rsidRPr="00493A05">
        <w:rPr>
          <w:rFonts w:ascii="Times New Roman" w:hAnsi="Times New Roman" w:cs="Times New Roman"/>
        </w:rPr>
        <w:t>197</w:t>
      </w:r>
      <w:r>
        <w:rPr>
          <w:rFonts w:ascii="Times New Roman" w:hAnsi="Times New Roman" w:cs="Times New Roman"/>
        </w:rPr>
        <w:t>.</w:t>
      </w:r>
      <w:r w:rsidRPr="00493A05">
        <w:t xml:space="preserve"> </w:t>
      </w:r>
    </w:p>
  </w:footnote>
  <w:footnote w:id="21">
    <w:p w:rsidR="00254115" w:rsidRPr="00493A05" w:rsidRDefault="00254115" w:rsidP="00493A05">
      <w:pPr>
        <w:pStyle w:val="a3"/>
        <w:jc w:val="both"/>
        <w:rPr>
          <w:rFonts w:ascii="Times New Roman" w:hAnsi="Times New Roman" w:cs="Times New Roman"/>
        </w:rPr>
      </w:pPr>
      <w:r w:rsidRPr="00493A05">
        <w:rPr>
          <w:rStyle w:val="a5"/>
          <w:rFonts w:ascii="Times New Roman" w:hAnsi="Times New Roman" w:cs="Times New Roman"/>
        </w:rPr>
        <w:footnoteRef/>
      </w:r>
      <w:r w:rsidRPr="00493A05">
        <w:rPr>
          <w:rFonts w:ascii="Times New Roman" w:hAnsi="Times New Roman" w:cs="Times New Roman"/>
        </w:rPr>
        <w:t xml:space="preserve"> </w:t>
      </w:r>
      <w:r w:rsidRPr="00493A05">
        <w:rPr>
          <w:rFonts w:ascii="Times New Roman" w:hAnsi="Times New Roman" w:cs="Times New Roman"/>
          <w:i/>
        </w:rPr>
        <w:t>Гинзбург</w:t>
      </w:r>
      <w:r w:rsidRPr="00493A05">
        <w:rPr>
          <w:rFonts w:ascii="Times New Roman" w:hAnsi="Times New Roman" w:cs="Times New Roman"/>
        </w:rPr>
        <w:t xml:space="preserve"> Л.Я. О литературном герое. </w:t>
      </w:r>
      <w:r>
        <w:rPr>
          <w:rFonts w:ascii="Times New Roman" w:hAnsi="Times New Roman" w:cs="Times New Roman"/>
        </w:rPr>
        <w:t xml:space="preserve">Л., </w:t>
      </w:r>
      <w:r w:rsidRPr="00493A05">
        <w:rPr>
          <w:rFonts w:ascii="Times New Roman" w:hAnsi="Times New Roman" w:cs="Times New Roman"/>
        </w:rPr>
        <w:t>1979</w:t>
      </w:r>
      <w:r w:rsidRPr="00813CF1">
        <w:rPr>
          <w:rFonts w:ascii="Times New Roman" w:hAnsi="Times New Roman" w:cs="Times New Roman"/>
        </w:rPr>
        <w:t xml:space="preserve">. </w:t>
      </w:r>
      <w:r w:rsidRPr="00493A05">
        <w:rPr>
          <w:rFonts w:ascii="Times New Roman" w:hAnsi="Times New Roman" w:cs="Times New Roman"/>
        </w:rPr>
        <w:t>С. 90</w:t>
      </w:r>
      <w:r>
        <w:rPr>
          <w:rFonts w:ascii="Times New Roman" w:hAnsi="Times New Roman" w:cs="Times New Roman"/>
        </w:rPr>
        <w:t>.</w:t>
      </w:r>
    </w:p>
  </w:footnote>
  <w:footnote w:id="22">
    <w:p w:rsidR="00254115" w:rsidRPr="00493A05" w:rsidRDefault="00254115" w:rsidP="00493A05">
      <w:pPr>
        <w:pStyle w:val="a3"/>
        <w:jc w:val="both"/>
        <w:rPr>
          <w:rFonts w:ascii="Times New Roman" w:hAnsi="Times New Roman" w:cs="Times New Roman"/>
        </w:rPr>
      </w:pPr>
      <w:r w:rsidRPr="00493A05">
        <w:rPr>
          <w:rStyle w:val="a5"/>
          <w:rFonts w:ascii="Times New Roman" w:hAnsi="Times New Roman" w:cs="Times New Roman"/>
        </w:rPr>
        <w:footnoteRef/>
      </w:r>
      <w:r w:rsidRPr="00493A05">
        <w:rPr>
          <w:rFonts w:ascii="Times New Roman" w:hAnsi="Times New Roman" w:cs="Times New Roman"/>
        </w:rPr>
        <w:t xml:space="preserve"> </w:t>
      </w:r>
      <w:proofErr w:type="spellStart"/>
      <w:r w:rsidRPr="00493A05">
        <w:rPr>
          <w:rFonts w:ascii="Times New Roman" w:hAnsi="Times New Roman" w:cs="Times New Roman"/>
          <w:i/>
        </w:rPr>
        <w:t>Фарино</w:t>
      </w:r>
      <w:proofErr w:type="spellEnd"/>
      <w:r w:rsidRPr="00493A05">
        <w:rPr>
          <w:rFonts w:ascii="Times New Roman" w:hAnsi="Times New Roman" w:cs="Times New Roman"/>
        </w:rPr>
        <w:t xml:space="preserve"> Е. Введение в литературоведение</w:t>
      </w:r>
      <w:r w:rsidRPr="00813CF1">
        <w:rPr>
          <w:rFonts w:ascii="Times New Roman" w:hAnsi="Times New Roman" w:cs="Times New Roman"/>
        </w:rPr>
        <w:t>: учебное пособие. СПб</w:t>
      </w:r>
      <w:proofErr w:type="gramStart"/>
      <w:r w:rsidRPr="00813CF1">
        <w:rPr>
          <w:rFonts w:ascii="Times New Roman" w:hAnsi="Times New Roman" w:cs="Times New Roman"/>
        </w:rPr>
        <w:t xml:space="preserve">., </w:t>
      </w:r>
      <w:proofErr w:type="gramEnd"/>
      <w:r w:rsidRPr="00813CF1">
        <w:rPr>
          <w:rFonts w:ascii="Times New Roman" w:hAnsi="Times New Roman" w:cs="Times New Roman"/>
        </w:rPr>
        <w:t>2004.</w:t>
      </w:r>
      <w:r w:rsidRPr="00493A05">
        <w:rPr>
          <w:rFonts w:ascii="Times New Roman" w:hAnsi="Times New Roman" w:cs="Times New Roman"/>
        </w:rPr>
        <w:t xml:space="preserve"> С.</w:t>
      </w:r>
      <w:r>
        <w:rPr>
          <w:rFonts w:ascii="Times New Roman" w:hAnsi="Times New Roman" w:cs="Times New Roman"/>
        </w:rPr>
        <w:t xml:space="preserve"> </w:t>
      </w:r>
      <w:r w:rsidRPr="00493A05">
        <w:rPr>
          <w:rFonts w:ascii="Times New Roman" w:hAnsi="Times New Roman" w:cs="Times New Roman"/>
        </w:rPr>
        <w:t>131</w:t>
      </w:r>
      <w:r w:rsidR="004B0C94">
        <w:rPr>
          <w:rFonts w:ascii="Times New Roman" w:hAnsi="Times New Roman" w:cs="Times New Roman"/>
        </w:rPr>
        <w:t>-</w:t>
      </w:r>
      <w:r w:rsidRPr="00493A05">
        <w:rPr>
          <w:rFonts w:ascii="Times New Roman" w:hAnsi="Times New Roman" w:cs="Times New Roman"/>
        </w:rPr>
        <w:t>132</w:t>
      </w:r>
      <w:r>
        <w:rPr>
          <w:rFonts w:ascii="Times New Roman" w:hAnsi="Times New Roman" w:cs="Times New Roman"/>
        </w:rPr>
        <w:t>.</w:t>
      </w:r>
    </w:p>
  </w:footnote>
  <w:footnote w:id="23">
    <w:p w:rsidR="00254115" w:rsidRPr="00493A05" w:rsidRDefault="00254115" w:rsidP="00493A05">
      <w:pPr>
        <w:pStyle w:val="a3"/>
        <w:jc w:val="both"/>
      </w:pPr>
      <w:r w:rsidRPr="00493A05">
        <w:rPr>
          <w:rStyle w:val="a5"/>
          <w:rFonts w:ascii="Times New Roman" w:hAnsi="Times New Roman" w:cs="Times New Roman"/>
        </w:rPr>
        <w:footnoteRef/>
      </w:r>
      <w:r w:rsidRPr="00493A05">
        <w:rPr>
          <w:rFonts w:ascii="Times New Roman" w:hAnsi="Times New Roman" w:cs="Times New Roman"/>
        </w:rPr>
        <w:t xml:space="preserve"> Введение в литературоведение. С. 225.</w:t>
      </w:r>
    </w:p>
  </w:footnote>
  <w:footnote w:id="24">
    <w:p w:rsidR="00254115" w:rsidRPr="00813CF1" w:rsidRDefault="00254115" w:rsidP="00745BE5">
      <w:pPr>
        <w:pStyle w:val="a3"/>
        <w:jc w:val="both"/>
        <w:rPr>
          <w:rFonts w:ascii="Times New Roman" w:hAnsi="Times New Roman" w:cs="Times New Roman"/>
        </w:rPr>
      </w:pPr>
      <w:r w:rsidRPr="00813CF1">
        <w:rPr>
          <w:rStyle w:val="a5"/>
          <w:rFonts w:ascii="Times New Roman" w:hAnsi="Times New Roman" w:cs="Times New Roman"/>
        </w:rPr>
        <w:footnoteRef/>
      </w:r>
      <w:r w:rsidRPr="00813CF1">
        <w:rPr>
          <w:rFonts w:ascii="Times New Roman" w:hAnsi="Times New Roman" w:cs="Times New Roman"/>
        </w:rPr>
        <w:t xml:space="preserve"> Там же.</w:t>
      </w:r>
    </w:p>
  </w:footnote>
  <w:footnote w:id="25">
    <w:p w:rsidR="00254115" w:rsidRPr="00813CF1" w:rsidRDefault="00254115" w:rsidP="00745BE5">
      <w:pPr>
        <w:pStyle w:val="a3"/>
        <w:jc w:val="both"/>
        <w:rPr>
          <w:rFonts w:ascii="Times New Roman" w:hAnsi="Times New Roman" w:cs="Times New Roman"/>
        </w:rPr>
      </w:pPr>
      <w:r w:rsidRPr="00813CF1">
        <w:rPr>
          <w:rStyle w:val="a5"/>
          <w:rFonts w:ascii="Times New Roman" w:hAnsi="Times New Roman" w:cs="Times New Roman"/>
        </w:rPr>
        <w:footnoteRef/>
      </w:r>
      <w:r w:rsidRPr="00813CF1">
        <w:rPr>
          <w:rFonts w:ascii="Times New Roman" w:hAnsi="Times New Roman" w:cs="Times New Roman"/>
        </w:rPr>
        <w:t xml:space="preserve"> </w:t>
      </w:r>
      <w:proofErr w:type="spellStart"/>
      <w:r w:rsidRPr="00813CF1">
        <w:rPr>
          <w:rFonts w:ascii="Times New Roman" w:hAnsi="Times New Roman" w:cs="Times New Roman"/>
          <w:i/>
        </w:rPr>
        <w:t>Фарино</w:t>
      </w:r>
      <w:proofErr w:type="spellEnd"/>
      <w:r w:rsidRPr="00813CF1">
        <w:rPr>
          <w:rFonts w:ascii="Times New Roman" w:hAnsi="Times New Roman" w:cs="Times New Roman"/>
          <w:i/>
        </w:rPr>
        <w:t xml:space="preserve"> Е.</w:t>
      </w:r>
      <w:r w:rsidRPr="00813CF1">
        <w:rPr>
          <w:rFonts w:ascii="Times New Roman" w:hAnsi="Times New Roman" w:cs="Times New Roman"/>
        </w:rPr>
        <w:t xml:space="preserve"> Введение в литературоведение: учебное пособие. СПб</w:t>
      </w:r>
      <w:proofErr w:type="gramStart"/>
      <w:r w:rsidRPr="00813CF1">
        <w:rPr>
          <w:rFonts w:ascii="Times New Roman" w:hAnsi="Times New Roman" w:cs="Times New Roman"/>
        </w:rPr>
        <w:t xml:space="preserve">., </w:t>
      </w:r>
      <w:proofErr w:type="gramEnd"/>
      <w:r w:rsidRPr="00813CF1">
        <w:rPr>
          <w:rFonts w:ascii="Times New Roman" w:hAnsi="Times New Roman" w:cs="Times New Roman"/>
        </w:rPr>
        <w:t>2004. С. 162.</w:t>
      </w:r>
    </w:p>
  </w:footnote>
  <w:footnote w:id="26">
    <w:p w:rsidR="00254115" w:rsidRPr="00813CF1" w:rsidRDefault="00254115" w:rsidP="00745BE5">
      <w:pPr>
        <w:pStyle w:val="a3"/>
        <w:jc w:val="both"/>
        <w:rPr>
          <w:rFonts w:ascii="Times New Roman" w:hAnsi="Times New Roman" w:cs="Times New Roman"/>
        </w:rPr>
      </w:pPr>
      <w:r w:rsidRPr="00813CF1">
        <w:rPr>
          <w:rStyle w:val="a5"/>
          <w:rFonts w:ascii="Times New Roman" w:hAnsi="Times New Roman" w:cs="Times New Roman"/>
        </w:rPr>
        <w:footnoteRef/>
      </w:r>
      <w:r w:rsidRPr="00813CF1">
        <w:rPr>
          <w:rFonts w:ascii="Times New Roman" w:hAnsi="Times New Roman" w:cs="Times New Roman"/>
        </w:rPr>
        <w:t xml:space="preserve"> </w:t>
      </w:r>
      <w:r w:rsidRPr="00813CF1">
        <w:rPr>
          <w:rFonts w:ascii="Times New Roman" w:hAnsi="Times New Roman" w:cs="Times New Roman"/>
          <w:i/>
        </w:rPr>
        <w:t xml:space="preserve">Гинзбург </w:t>
      </w:r>
      <w:r w:rsidRPr="00745BE5">
        <w:rPr>
          <w:rFonts w:ascii="Times New Roman" w:hAnsi="Times New Roman" w:cs="Times New Roman"/>
        </w:rPr>
        <w:t>Л.Я</w:t>
      </w:r>
      <w:r>
        <w:rPr>
          <w:rFonts w:ascii="Times New Roman" w:hAnsi="Times New Roman" w:cs="Times New Roman"/>
        </w:rPr>
        <w:t xml:space="preserve">. </w:t>
      </w:r>
      <w:r w:rsidRPr="00813CF1">
        <w:rPr>
          <w:rFonts w:ascii="Times New Roman" w:hAnsi="Times New Roman" w:cs="Times New Roman"/>
        </w:rPr>
        <w:t xml:space="preserve">О литературном герое. С. 150. </w:t>
      </w:r>
    </w:p>
  </w:footnote>
  <w:footnote w:id="27">
    <w:p w:rsidR="00254115" w:rsidRPr="00813CF1" w:rsidRDefault="00254115" w:rsidP="00813CF1">
      <w:pPr>
        <w:pStyle w:val="a3"/>
        <w:jc w:val="both"/>
        <w:rPr>
          <w:rFonts w:ascii="Times New Roman" w:hAnsi="Times New Roman" w:cs="Times New Roman"/>
        </w:rPr>
      </w:pPr>
      <w:r w:rsidRPr="00813CF1">
        <w:rPr>
          <w:rStyle w:val="a5"/>
          <w:rFonts w:ascii="Times New Roman" w:hAnsi="Times New Roman" w:cs="Times New Roman"/>
        </w:rPr>
        <w:footnoteRef/>
      </w:r>
      <w:r w:rsidRPr="00813CF1">
        <w:rPr>
          <w:rFonts w:ascii="Times New Roman" w:hAnsi="Times New Roman" w:cs="Times New Roman"/>
        </w:rPr>
        <w:t xml:space="preserve"> Духовная культура Китая: энциклопедия в 5 т. / г</w:t>
      </w:r>
      <w:r>
        <w:rPr>
          <w:rFonts w:ascii="Times New Roman" w:hAnsi="Times New Roman" w:cs="Times New Roman"/>
        </w:rPr>
        <w:t>л. ред. М. Л. Титаренко. Т. 2. М., 2007. С</w:t>
      </w:r>
      <w:r w:rsidRPr="00813CF1">
        <w:rPr>
          <w:rFonts w:ascii="Times New Roman" w:hAnsi="Times New Roman" w:cs="Times New Roman"/>
        </w:rPr>
        <w:t>.667.</w:t>
      </w:r>
    </w:p>
  </w:footnote>
  <w:footnote w:id="28">
    <w:p w:rsidR="00254115" w:rsidRPr="00813CF1" w:rsidRDefault="00254115" w:rsidP="00813CF1">
      <w:pPr>
        <w:pStyle w:val="a3"/>
        <w:jc w:val="both"/>
        <w:rPr>
          <w:rFonts w:ascii="Times New Roman" w:hAnsi="Times New Roman" w:cs="Times New Roman"/>
        </w:rPr>
      </w:pPr>
      <w:r w:rsidRPr="00813CF1">
        <w:rPr>
          <w:rStyle w:val="a5"/>
          <w:rFonts w:ascii="Times New Roman" w:hAnsi="Times New Roman" w:cs="Times New Roman"/>
        </w:rPr>
        <w:footnoteRef/>
      </w:r>
      <w:r w:rsidRPr="00813CF1">
        <w:rPr>
          <w:rFonts w:ascii="Times New Roman" w:hAnsi="Times New Roman" w:cs="Times New Roman"/>
        </w:rPr>
        <w:t xml:space="preserve"> </w:t>
      </w:r>
      <w:r w:rsidRPr="00813CF1">
        <w:rPr>
          <w:rFonts w:ascii="Times New Roman" w:hAnsi="Times New Roman" w:cs="Times New Roman"/>
          <w:i/>
        </w:rPr>
        <w:t xml:space="preserve">Пелевин </w:t>
      </w:r>
      <w:r w:rsidRPr="00F24595">
        <w:rPr>
          <w:rFonts w:ascii="Times New Roman" w:hAnsi="Times New Roman" w:cs="Times New Roman"/>
        </w:rPr>
        <w:t>В. О.</w:t>
      </w:r>
      <w:r w:rsidRPr="00813CF1">
        <w:rPr>
          <w:rFonts w:ascii="Times New Roman" w:hAnsi="Times New Roman" w:cs="Times New Roman"/>
          <w:i/>
        </w:rPr>
        <w:t xml:space="preserve"> </w:t>
      </w:r>
      <w:r w:rsidRPr="00813CF1">
        <w:rPr>
          <w:rFonts w:ascii="Times New Roman" w:hAnsi="Times New Roman" w:cs="Times New Roman"/>
        </w:rPr>
        <w:t>Свящ</w:t>
      </w:r>
      <w:r>
        <w:rPr>
          <w:rFonts w:ascii="Times New Roman" w:hAnsi="Times New Roman" w:cs="Times New Roman"/>
        </w:rPr>
        <w:t>енная книга оборотня: Роман. М.</w:t>
      </w:r>
      <w:r w:rsidRPr="00813CF1">
        <w:rPr>
          <w:rFonts w:ascii="Times New Roman" w:hAnsi="Times New Roman" w:cs="Times New Roman"/>
        </w:rPr>
        <w:t xml:space="preserve">, 2005. С. 25. (далее в тексте работы ссылки на этот роман будут даны в круглых скобках с указанием названия (СКО) и страницы). </w:t>
      </w:r>
    </w:p>
  </w:footnote>
  <w:footnote w:id="29">
    <w:p w:rsidR="00254115" w:rsidRPr="00813CF1" w:rsidRDefault="00254115" w:rsidP="00813CF1">
      <w:pPr>
        <w:pStyle w:val="a3"/>
        <w:jc w:val="both"/>
        <w:rPr>
          <w:rFonts w:ascii="Times New Roman" w:hAnsi="Times New Roman" w:cs="Times New Roman"/>
        </w:rPr>
      </w:pPr>
      <w:r w:rsidRPr="00813CF1">
        <w:rPr>
          <w:rStyle w:val="a5"/>
          <w:rFonts w:ascii="Times New Roman" w:hAnsi="Times New Roman" w:cs="Times New Roman"/>
        </w:rPr>
        <w:footnoteRef/>
      </w:r>
      <w:r w:rsidRPr="00813CF1">
        <w:rPr>
          <w:rFonts w:ascii="Times New Roman" w:hAnsi="Times New Roman" w:cs="Times New Roman"/>
        </w:rPr>
        <w:t xml:space="preserve"> </w:t>
      </w:r>
      <w:r w:rsidRPr="00813CF1">
        <w:rPr>
          <w:rFonts w:ascii="Times New Roman" w:hAnsi="Times New Roman" w:cs="Times New Roman"/>
          <w:i/>
        </w:rPr>
        <w:t xml:space="preserve">Анисимова </w:t>
      </w:r>
      <w:r w:rsidRPr="00F24595">
        <w:rPr>
          <w:rFonts w:ascii="Times New Roman" w:hAnsi="Times New Roman" w:cs="Times New Roman"/>
        </w:rPr>
        <w:t>О.</w:t>
      </w:r>
      <w:r w:rsidRPr="00813CF1">
        <w:rPr>
          <w:rFonts w:ascii="Times New Roman" w:hAnsi="Times New Roman" w:cs="Times New Roman"/>
        </w:rPr>
        <w:t xml:space="preserve"> Обращение к мифу в современной литературе // Высшее образование в России. 2003. №2. С.</w:t>
      </w:r>
      <w:r>
        <w:rPr>
          <w:rFonts w:ascii="Times New Roman" w:hAnsi="Times New Roman" w:cs="Times New Roman"/>
        </w:rPr>
        <w:t xml:space="preserve"> </w:t>
      </w:r>
      <w:r w:rsidRPr="00813CF1">
        <w:rPr>
          <w:rFonts w:ascii="Times New Roman" w:hAnsi="Times New Roman" w:cs="Times New Roman"/>
        </w:rPr>
        <w:t>131.</w:t>
      </w:r>
    </w:p>
  </w:footnote>
  <w:footnote w:id="30">
    <w:p w:rsidR="00254115" w:rsidRPr="00813CF1" w:rsidRDefault="00254115" w:rsidP="00813CF1">
      <w:pPr>
        <w:pStyle w:val="a3"/>
        <w:jc w:val="both"/>
        <w:rPr>
          <w:rFonts w:ascii="Times New Roman" w:hAnsi="Times New Roman" w:cs="Times New Roman"/>
        </w:rPr>
      </w:pPr>
      <w:r w:rsidRPr="00813CF1">
        <w:rPr>
          <w:rStyle w:val="a5"/>
          <w:rFonts w:ascii="Times New Roman" w:hAnsi="Times New Roman" w:cs="Times New Roman"/>
        </w:rPr>
        <w:footnoteRef/>
      </w:r>
      <w:r w:rsidRPr="00813CF1">
        <w:rPr>
          <w:rFonts w:ascii="Times New Roman" w:hAnsi="Times New Roman" w:cs="Times New Roman"/>
        </w:rPr>
        <w:t xml:space="preserve"> </w:t>
      </w:r>
      <w:proofErr w:type="spellStart"/>
      <w:r w:rsidRPr="00813CF1">
        <w:rPr>
          <w:rFonts w:ascii="Times New Roman" w:hAnsi="Times New Roman" w:cs="Times New Roman"/>
          <w:i/>
        </w:rPr>
        <w:t>Лихина</w:t>
      </w:r>
      <w:proofErr w:type="spellEnd"/>
      <w:r w:rsidRPr="00813CF1">
        <w:rPr>
          <w:rFonts w:ascii="Times New Roman" w:hAnsi="Times New Roman" w:cs="Times New Roman"/>
          <w:i/>
        </w:rPr>
        <w:t xml:space="preserve"> </w:t>
      </w:r>
      <w:r w:rsidRPr="00F24595">
        <w:rPr>
          <w:rFonts w:ascii="Times New Roman" w:hAnsi="Times New Roman" w:cs="Times New Roman"/>
        </w:rPr>
        <w:t>Н. Е.</w:t>
      </w:r>
      <w:r w:rsidRPr="00813CF1">
        <w:rPr>
          <w:rFonts w:ascii="Times New Roman" w:hAnsi="Times New Roman" w:cs="Times New Roman"/>
        </w:rPr>
        <w:t xml:space="preserve"> </w:t>
      </w:r>
      <w:proofErr w:type="spellStart"/>
      <w:r w:rsidRPr="00813CF1">
        <w:rPr>
          <w:rFonts w:ascii="Times New Roman" w:hAnsi="Times New Roman" w:cs="Times New Roman"/>
        </w:rPr>
        <w:t>Бестиа</w:t>
      </w:r>
      <w:r>
        <w:rPr>
          <w:rFonts w:ascii="Times New Roman" w:hAnsi="Times New Roman" w:cs="Times New Roman"/>
        </w:rPr>
        <w:t>рный</w:t>
      </w:r>
      <w:proofErr w:type="spellEnd"/>
      <w:r>
        <w:rPr>
          <w:rFonts w:ascii="Times New Roman" w:hAnsi="Times New Roman" w:cs="Times New Roman"/>
        </w:rPr>
        <w:t xml:space="preserve"> мотив в русской литературе //</w:t>
      </w:r>
      <w:r w:rsidRPr="00813CF1">
        <w:rPr>
          <w:rFonts w:ascii="Times New Roman" w:hAnsi="Times New Roman" w:cs="Times New Roman"/>
        </w:rPr>
        <w:t xml:space="preserve"> Вестник Балтийского федерального университета им. И. Канта. Серия: Филология, педагогика, психология. 2011. </w:t>
      </w:r>
      <w:r w:rsidRPr="005C562D">
        <w:rPr>
          <w:rFonts w:ascii="Times New Roman" w:hAnsi="Times New Roman" w:cs="Times New Roman"/>
        </w:rPr>
        <w:t xml:space="preserve">№ </w:t>
      </w:r>
      <w:r>
        <w:rPr>
          <w:rFonts w:ascii="Times New Roman" w:hAnsi="Times New Roman" w:cs="Times New Roman"/>
        </w:rPr>
        <w:t>8</w:t>
      </w:r>
      <w:r w:rsidRPr="005C562D">
        <w:rPr>
          <w:rFonts w:ascii="Times New Roman" w:hAnsi="Times New Roman" w:cs="Times New Roman"/>
        </w:rPr>
        <w:t>.</w:t>
      </w:r>
      <w:r>
        <w:rPr>
          <w:rFonts w:ascii="Times New Roman" w:hAnsi="Times New Roman" w:cs="Times New Roman"/>
        </w:rPr>
        <w:t xml:space="preserve"> </w:t>
      </w:r>
      <w:r w:rsidRPr="00813CF1">
        <w:rPr>
          <w:rFonts w:ascii="Times New Roman" w:hAnsi="Times New Roman" w:cs="Times New Roman"/>
        </w:rPr>
        <w:t>С. 152</w:t>
      </w:r>
      <w:r>
        <w:rPr>
          <w:rFonts w:ascii="Times New Roman" w:hAnsi="Times New Roman" w:cs="Times New Roman"/>
        </w:rPr>
        <w:t>.</w:t>
      </w:r>
    </w:p>
  </w:footnote>
  <w:footnote w:id="31">
    <w:p w:rsidR="00254115" w:rsidRPr="00FC4ADA" w:rsidRDefault="00254115" w:rsidP="00620809">
      <w:pPr>
        <w:pStyle w:val="a3"/>
        <w:jc w:val="both"/>
        <w:rPr>
          <w:rFonts w:ascii="Times New Roman" w:hAnsi="Times New Roman" w:cs="Times New Roman"/>
          <w:color w:val="C00000"/>
        </w:rPr>
      </w:pPr>
      <w:r w:rsidRPr="00FC4ADA">
        <w:rPr>
          <w:rStyle w:val="a5"/>
          <w:rFonts w:ascii="Times New Roman" w:hAnsi="Times New Roman" w:cs="Times New Roman"/>
        </w:rPr>
        <w:footnoteRef/>
      </w:r>
      <w:r w:rsidRPr="00FC4ADA">
        <w:rPr>
          <w:rFonts w:ascii="Times New Roman" w:hAnsi="Times New Roman" w:cs="Times New Roman"/>
        </w:rPr>
        <w:t xml:space="preserve"> </w:t>
      </w:r>
      <w:r w:rsidRPr="00FC4ADA">
        <w:rPr>
          <w:rFonts w:ascii="Times New Roman" w:hAnsi="Times New Roman" w:cs="Times New Roman"/>
          <w:i/>
        </w:rPr>
        <w:t xml:space="preserve">Пелевин </w:t>
      </w:r>
      <w:r w:rsidRPr="00FC4ADA">
        <w:rPr>
          <w:rFonts w:ascii="Times New Roman" w:hAnsi="Times New Roman" w:cs="Times New Roman"/>
        </w:rPr>
        <w:t xml:space="preserve">В. О. Проблема </w:t>
      </w:r>
      <w:proofErr w:type="spellStart"/>
      <w:r w:rsidRPr="00FC4ADA">
        <w:rPr>
          <w:rFonts w:ascii="Times New Roman" w:hAnsi="Times New Roman" w:cs="Times New Roman"/>
        </w:rPr>
        <w:t>верволка</w:t>
      </w:r>
      <w:proofErr w:type="spellEnd"/>
      <w:r w:rsidRPr="00FC4ADA">
        <w:rPr>
          <w:rFonts w:ascii="Times New Roman" w:hAnsi="Times New Roman" w:cs="Times New Roman"/>
        </w:rPr>
        <w:t xml:space="preserve"> в средней полосе</w:t>
      </w:r>
      <w:r w:rsidRPr="0057724D">
        <w:rPr>
          <w:rFonts w:ascii="Times New Roman" w:hAnsi="Times New Roman" w:cs="Times New Roman"/>
        </w:rPr>
        <w:t xml:space="preserve">. </w:t>
      </w:r>
      <w:proofErr w:type="spellStart"/>
      <w:r w:rsidRPr="0057724D">
        <w:rPr>
          <w:rFonts w:ascii="Times New Roman" w:hAnsi="Times New Roman" w:cs="Times New Roman"/>
          <w:shd w:val="clear" w:color="auto" w:fill="FFFFFF"/>
        </w:rPr>
        <w:t>Верволки</w:t>
      </w:r>
      <w:proofErr w:type="spellEnd"/>
      <w:r w:rsidRPr="0057724D">
        <w:rPr>
          <w:rFonts w:ascii="Times New Roman" w:hAnsi="Times New Roman" w:cs="Times New Roman"/>
          <w:shd w:val="clear" w:color="auto" w:fill="FFFFFF"/>
        </w:rPr>
        <w:t xml:space="preserve"> средней полосы: Рассказ // НФ: Сб. науч. фантастики. </w:t>
      </w:r>
      <w:proofErr w:type="spellStart"/>
      <w:r w:rsidRPr="0057724D">
        <w:rPr>
          <w:rFonts w:ascii="Times New Roman" w:hAnsi="Times New Roman" w:cs="Times New Roman"/>
          <w:shd w:val="clear" w:color="auto" w:fill="FFFFFF"/>
        </w:rPr>
        <w:t>Вы</w:t>
      </w:r>
      <w:r w:rsidR="004B0C94">
        <w:rPr>
          <w:rFonts w:ascii="Times New Roman" w:hAnsi="Times New Roman" w:cs="Times New Roman"/>
          <w:shd w:val="clear" w:color="auto" w:fill="FFFFFF"/>
        </w:rPr>
        <w:t>п</w:t>
      </w:r>
      <w:proofErr w:type="spellEnd"/>
      <w:r w:rsidR="004B0C94">
        <w:rPr>
          <w:rFonts w:ascii="Times New Roman" w:hAnsi="Times New Roman" w:cs="Times New Roman"/>
          <w:shd w:val="clear" w:color="auto" w:fill="FFFFFF"/>
        </w:rPr>
        <w:t>. 35. М.: Знание, 1991. С. 165-</w:t>
      </w:r>
      <w:r w:rsidRPr="0057724D">
        <w:rPr>
          <w:rFonts w:ascii="Times New Roman" w:hAnsi="Times New Roman" w:cs="Times New Roman"/>
          <w:shd w:val="clear" w:color="auto" w:fill="FFFFFF"/>
        </w:rPr>
        <w:t>189.</w:t>
      </w:r>
    </w:p>
  </w:footnote>
  <w:footnote w:id="32">
    <w:p w:rsidR="00254115" w:rsidRPr="00620809" w:rsidRDefault="00254115" w:rsidP="00620809">
      <w:pPr>
        <w:pStyle w:val="a3"/>
        <w:jc w:val="both"/>
        <w:rPr>
          <w:rFonts w:ascii="Times New Roman" w:hAnsi="Times New Roman" w:cs="Times New Roman"/>
        </w:rPr>
      </w:pPr>
      <w:r w:rsidRPr="00620809">
        <w:rPr>
          <w:rStyle w:val="a5"/>
          <w:rFonts w:ascii="Times New Roman" w:hAnsi="Times New Roman" w:cs="Times New Roman"/>
        </w:rPr>
        <w:footnoteRef/>
      </w:r>
      <w:r w:rsidRPr="00620809">
        <w:rPr>
          <w:rFonts w:ascii="Times New Roman" w:hAnsi="Times New Roman" w:cs="Times New Roman"/>
        </w:rPr>
        <w:t xml:space="preserve"> </w:t>
      </w:r>
      <w:r w:rsidRPr="00620809">
        <w:rPr>
          <w:rFonts w:ascii="Times New Roman" w:hAnsi="Times New Roman" w:cs="Times New Roman"/>
          <w:i/>
        </w:rPr>
        <w:t xml:space="preserve">Бабенко </w:t>
      </w:r>
      <w:r w:rsidRPr="00620809">
        <w:rPr>
          <w:rFonts w:ascii="Times New Roman" w:hAnsi="Times New Roman" w:cs="Times New Roman"/>
        </w:rPr>
        <w:t xml:space="preserve">Н. Г. </w:t>
      </w:r>
      <w:proofErr w:type="spellStart"/>
      <w:r w:rsidRPr="00620809">
        <w:rPr>
          <w:rFonts w:ascii="Times New Roman" w:hAnsi="Times New Roman" w:cs="Times New Roman"/>
        </w:rPr>
        <w:t>Лингвопоэтика</w:t>
      </w:r>
      <w:proofErr w:type="spellEnd"/>
      <w:r w:rsidRPr="00620809">
        <w:rPr>
          <w:rFonts w:ascii="Times New Roman" w:hAnsi="Times New Roman" w:cs="Times New Roman"/>
        </w:rPr>
        <w:t xml:space="preserve"> русской литературы эпохи постмодерна. СПб</w:t>
      </w:r>
      <w:proofErr w:type="gramStart"/>
      <w:r w:rsidRPr="00620809">
        <w:rPr>
          <w:rFonts w:ascii="Times New Roman" w:hAnsi="Times New Roman" w:cs="Times New Roman"/>
        </w:rPr>
        <w:t xml:space="preserve">., </w:t>
      </w:r>
      <w:proofErr w:type="gramEnd"/>
      <w:r w:rsidRPr="00620809">
        <w:rPr>
          <w:rFonts w:ascii="Times New Roman" w:hAnsi="Times New Roman" w:cs="Times New Roman"/>
        </w:rPr>
        <w:t>2007. С. 198-199.</w:t>
      </w:r>
    </w:p>
  </w:footnote>
  <w:footnote w:id="33">
    <w:p w:rsidR="00254115" w:rsidRPr="00620809" w:rsidRDefault="00254115" w:rsidP="00620809">
      <w:pPr>
        <w:pStyle w:val="a3"/>
        <w:jc w:val="both"/>
        <w:rPr>
          <w:rFonts w:ascii="Times New Roman" w:hAnsi="Times New Roman" w:cs="Times New Roman"/>
        </w:rPr>
      </w:pPr>
      <w:r w:rsidRPr="00620809">
        <w:rPr>
          <w:rStyle w:val="a5"/>
          <w:rFonts w:ascii="Times New Roman" w:hAnsi="Times New Roman" w:cs="Times New Roman"/>
        </w:rPr>
        <w:footnoteRef/>
      </w:r>
      <w:r w:rsidRPr="00620809">
        <w:rPr>
          <w:rFonts w:ascii="Times New Roman" w:hAnsi="Times New Roman" w:cs="Times New Roman"/>
        </w:rPr>
        <w:t xml:space="preserve"> </w:t>
      </w:r>
      <w:r w:rsidRPr="00620809">
        <w:rPr>
          <w:rFonts w:ascii="Times New Roman" w:hAnsi="Times New Roman" w:cs="Times New Roman"/>
          <w:i/>
        </w:rPr>
        <w:t xml:space="preserve">Павленко </w:t>
      </w:r>
      <w:r w:rsidRPr="00620809">
        <w:rPr>
          <w:rFonts w:ascii="Times New Roman" w:hAnsi="Times New Roman" w:cs="Times New Roman"/>
        </w:rPr>
        <w:t>А.П. Зооморфные</w:t>
      </w:r>
      <w:r>
        <w:rPr>
          <w:rFonts w:ascii="Times New Roman" w:hAnsi="Times New Roman" w:cs="Times New Roman"/>
        </w:rPr>
        <w:t xml:space="preserve"> метафоры в романах В.Пелевина «Ампир В» и «</w:t>
      </w:r>
      <w:r w:rsidRPr="00620809">
        <w:rPr>
          <w:rFonts w:ascii="Times New Roman" w:hAnsi="Times New Roman" w:cs="Times New Roman"/>
        </w:rPr>
        <w:t>Священная</w:t>
      </w:r>
    </w:p>
    <w:p w:rsidR="00254115" w:rsidRPr="00620809" w:rsidRDefault="00254115" w:rsidP="00620809">
      <w:pPr>
        <w:pStyle w:val="a3"/>
        <w:jc w:val="both"/>
        <w:rPr>
          <w:rFonts w:ascii="Times New Roman" w:hAnsi="Times New Roman" w:cs="Times New Roman"/>
        </w:rPr>
      </w:pPr>
      <w:r>
        <w:rPr>
          <w:rFonts w:ascii="Times New Roman" w:hAnsi="Times New Roman" w:cs="Times New Roman"/>
        </w:rPr>
        <w:t>книга оборотня»</w:t>
      </w:r>
      <w:r w:rsidRPr="00620809">
        <w:rPr>
          <w:rFonts w:ascii="Times New Roman" w:hAnsi="Times New Roman" w:cs="Times New Roman"/>
        </w:rPr>
        <w:t xml:space="preserve"> // Университетские чтения. Пятигорск, 2012. Ч. 9. С. 143</w:t>
      </w:r>
      <w:r>
        <w:rPr>
          <w:rFonts w:ascii="Times New Roman" w:hAnsi="Times New Roman" w:cs="Times New Roman"/>
        </w:rPr>
        <w:t xml:space="preserve"> – </w:t>
      </w:r>
      <w:r w:rsidRPr="00620809">
        <w:rPr>
          <w:rFonts w:ascii="Times New Roman" w:hAnsi="Times New Roman" w:cs="Times New Roman"/>
        </w:rPr>
        <w:t>150.</w:t>
      </w:r>
    </w:p>
  </w:footnote>
  <w:footnote w:id="34">
    <w:p w:rsidR="00254115" w:rsidRPr="00620809" w:rsidRDefault="00254115" w:rsidP="00620809">
      <w:pPr>
        <w:pStyle w:val="a3"/>
        <w:jc w:val="both"/>
        <w:rPr>
          <w:rFonts w:ascii="Times New Roman" w:hAnsi="Times New Roman" w:cs="Times New Roman"/>
        </w:rPr>
      </w:pPr>
      <w:r w:rsidRPr="00620809">
        <w:rPr>
          <w:rStyle w:val="a5"/>
          <w:rFonts w:ascii="Times New Roman" w:hAnsi="Times New Roman" w:cs="Times New Roman"/>
        </w:rPr>
        <w:footnoteRef/>
      </w:r>
      <w:r w:rsidRPr="00620809">
        <w:rPr>
          <w:rFonts w:ascii="Times New Roman" w:hAnsi="Times New Roman" w:cs="Times New Roman"/>
        </w:rPr>
        <w:t xml:space="preserve"> </w:t>
      </w:r>
      <w:r w:rsidRPr="00620809">
        <w:rPr>
          <w:rFonts w:ascii="Times New Roman" w:hAnsi="Times New Roman" w:cs="Times New Roman"/>
          <w:i/>
        </w:rPr>
        <w:t>Касьянов</w:t>
      </w:r>
      <w:r w:rsidRPr="00620809">
        <w:rPr>
          <w:rFonts w:ascii="Times New Roman" w:hAnsi="Times New Roman" w:cs="Times New Roman"/>
        </w:rPr>
        <w:t xml:space="preserve"> А. В. Образ «волка» в романе В. Пеле</w:t>
      </w:r>
      <w:r>
        <w:rPr>
          <w:rFonts w:ascii="Times New Roman" w:hAnsi="Times New Roman" w:cs="Times New Roman"/>
        </w:rPr>
        <w:t>вина «Священная книга оборотня» //</w:t>
      </w:r>
      <w:r w:rsidRPr="00620809">
        <w:rPr>
          <w:rFonts w:ascii="Times New Roman" w:hAnsi="Times New Roman" w:cs="Times New Roman"/>
        </w:rPr>
        <w:t xml:space="preserve"> Новый филологический вестник. 2008. </w:t>
      </w:r>
      <w:r>
        <w:rPr>
          <w:rFonts w:ascii="Times New Roman" w:hAnsi="Times New Roman" w:cs="Times New Roman"/>
          <w:lang w:val="en-US"/>
        </w:rPr>
        <w:t>URL</w:t>
      </w:r>
      <w:r w:rsidRPr="0057724D">
        <w:rPr>
          <w:rFonts w:ascii="Times New Roman" w:hAnsi="Times New Roman" w:cs="Times New Roman"/>
        </w:rPr>
        <w:t xml:space="preserve">: </w:t>
      </w:r>
      <w:hyperlink r:id="rId3" w:history="1">
        <w:r w:rsidRPr="00620809">
          <w:rPr>
            <w:rStyle w:val="ad"/>
            <w:rFonts w:ascii="Times New Roman" w:hAnsi="Times New Roman" w:cs="Times New Roman"/>
          </w:rPr>
          <w:t>https://cyberleninka.ru/article/n/obraz-volka-v-romane-v-pelevina-svyaschennaya-kniga-oborotnya</w:t>
        </w:r>
      </w:hyperlink>
      <w:r w:rsidRPr="00620809">
        <w:rPr>
          <w:rFonts w:ascii="Times New Roman" w:hAnsi="Times New Roman" w:cs="Times New Roman"/>
        </w:rPr>
        <w:t xml:space="preserve"> (дата обращения: 04.06.2018)</w:t>
      </w:r>
    </w:p>
  </w:footnote>
  <w:footnote w:id="35">
    <w:p w:rsidR="00254115" w:rsidRPr="00620809" w:rsidRDefault="00254115" w:rsidP="00620809">
      <w:pPr>
        <w:pStyle w:val="a3"/>
        <w:jc w:val="both"/>
        <w:rPr>
          <w:rFonts w:ascii="Times New Roman" w:hAnsi="Times New Roman" w:cs="Times New Roman"/>
        </w:rPr>
      </w:pPr>
      <w:r w:rsidRPr="00620809">
        <w:rPr>
          <w:rStyle w:val="a5"/>
          <w:rFonts w:ascii="Times New Roman" w:hAnsi="Times New Roman" w:cs="Times New Roman"/>
        </w:rPr>
        <w:footnoteRef/>
      </w:r>
      <w:r w:rsidRPr="00620809">
        <w:rPr>
          <w:rFonts w:ascii="Times New Roman" w:hAnsi="Times New Roman" w:cs="Times New Roman"/>
        </w:rPr>
        <w:t xml:space="preserve"> Автор статьи для определения термина «симулякр», отсылает к следующей цитате (Культурология. XX век: Словарь. СПб</w:t>
      </w:r>
      <w:proofErr w:type="gramStart"/>
      <w:r w:rsidRPr="00620809">
        <w:rPr>
          <w:rFonts w:ascii="Times New Roman" w:hAnsi="Times New Roman" w:cs="Times New Roman"/>
        </w:rPr>
        <w:t>.</w:t>
      </w:r>
      <w:r>
        <w:rPr>
          <w:rFonts w:ascii="Times New Roman" w:hAnsi="Times New Roman" w:cs="Times New Roman"/>
        </w:rPr>
        <w:t>,</w:t>
      </w:r>
      <w:r w:rsidRPr="00620809">
        <w:rPr>
          <w:rFonts w:ascii="Times New Roman" w:hAnsi="Times New Roman" w:cs="Times New Roman"/>
        </w:rPr>
        <w:t xml:space="preserve"> </w:t>
      </w:r>
      <w:proofErr w:type="gramEnd"/>
      <w:r w:rsidRPr="00620809">
        <w:rPr>
          <w:rFonts w:ascii="Times New Roman" w:hAnsi="Times New Roman" w:cs="Times New Roman"/>
        </w:rPr>
        <w:t xml:space="preserve">1997. С. 423): Симулякр – образ отсутствующей действительности, правдоподобное подобие, лишенное подлинника, поверхностный, </w:t>
      </w:r>
      <w:proofErr w:type="spellStart"/>
      <w:r w:rsidRPr="00620809">
        <w:rPr>
          <w:rFonts w:ascii="Times New Roman" w:hAnsi="Times New Roman" w:cs="Times New Roman"/>
        </w:rPr>
        <w:t>гиперреалистический</w:t>
      </w:r>
      <w:proofErr w:type="spellEnd"/>
      <w:r w:rsidRPr="00620809">
        <w:rPr>
          <w:rFonts w:ascii="Times New Roman" w:hAnsi="Times New Roman" w:cs="Times New Roman"/>
        </w:rPr>
        <w:t xml:space="preserve"> объект, за которым не стоит какая-либо реальность. Это пустая форма, </w:t>
      </w:r>
      <w:proofErr w:type="spellStart"/>
      <w:r w:rsidRPr="00620809">
        <w:rPr>
          <w:rFonts w:ascii="Times New Roman" w:hAnsi="Times New Roman" w:cs="Times New Roman"/>
        </w:rPr>
        <w:t>самореференциальный</w:t>
      </w:r>
      <w:proofErr w:type="spellEnd"/>
      <w:r w:rsidRPr="00620809">
        <w:rPr>
          <w:rFonts w:ascii="Times New Roman" w:hAnsi="Times New Roman" w:cs="Times New Roman"/>
        </w:rPr>
        <w:t xml:space="preserve"> знак, артефакт, основанный лишь на собственной реальности</w:t>
      </w:r>
      <w:r>
        <w:rPr>
          <w:rFonts w:ascii="Times New Roman" w:hAnsi="Times New Roman" w:cs="Times New Roman"/>
        </w:rPr>
        <w:t>.</w:t>
      </w:r>
    </w:p>
  </w:footnote>
  <w:footnote w:id="36">
    <w:p w:rsidR="00254115" w:rsidRPr="00CB642C" w:rsidRDefault="00254115" w:rsidP="00200ADB">
      <w:pPr>
        <w:pStyle w:val="a3"/>
        <w:jc w:val="both"/>
        <w:rPr>
          <w:rFonts w:ascii="Times New Roman" w:hAnsi="Times New Roman" w:cs="Times New Roman"/>
        </w:rPr>
      </w:pPr>
      <w:r w:rsidRPr="00CB642C">
        <w:rPr>
          <w:rStyle w:val="a5"/>
          <w:rFonts w:ascii="Times New Roman" w:hAnsi="Times New Roman" w:cs="Times New Roman"/>
        </w:rPr>
        <w:footnoteRef/>
      </w:r>
      <w:r w:rsidRPr="00CB642C">
        <w:rPr>
          <w:rFonts w:ascii="Times New Roman" w:hAnsi="Times New Roman" w:cs="Times New Roman"/>
        </w:rPr>
        <w:t xml:space="preserve"> </w:t>
      </w:r>
      <w:proofErr w:type="spellStart"/>
      <w:r w:rsidRPr="00CB642C">
        <w:rPr>
          <w:rFonts w:ascii="Times New Roman" w:hAnsi="Times New Roman" w:cs="Times New Roman"/>
          <w:i/>
        </w:rPr>
        <w:t>Помялов</w:t>
      </w:r>
      <w:proofErr w:type="spellEnd"/>
      <w:r w:rsidRPr="00CB642C">
        <w:rPr>
          <w:rFonts w:ascii="Times New Roman" w:hAnsi="Times New Roman" w:cs="Times New Roman"/>
          <w:i/>
        </w:rPr>
        <w:t xml:space="preserve"> А. В. </w:t>
      </w:r>
      <w:proofErr w:type="spellStart"/>
      <w:r w:rsidRPr="00CB642C">
        <w:rPr>
          <w:rFonts w:ascii="Times New Roman" w:hAnsi="Times New Roman" w:cs="Times New Roman"/>
        </w:rPr>
        <w:t>Сверхоборотень</w:t>
      </w:r>
      <w:proofErr w:type="spellEnd"/>
      <w:r w:rsidRPr="00CB642C">
        <w:rPr>
          <w:rFonts w:ascii="Times New Roman" w:hAnsi="Times New Roman" w:cs="Times New Roman"/>
        </w:rPr>
        <w:t>, как авторский способ познание бытия в романе Виктора Пелевина «Священная книга оборотня»</w:t>
      </w:r>
      <w:r>
        <w:rPr>
          <w:rFonts w:ascii="Times New Roman" w:hAnsi="Times New Roman" w:cs="Times New Roman"/>
        </w:rPr>
        <w:t xml:space="preserve">. 2010. </w:t>
      </w:r>
      <w:r>
        <w:rPr>
          <w:rFonts w:ascii="Times New Roman" w:hAnsi="Times New Roman" w:cs="Times New Roman"/>
          <w:lang w:val="en-US"/>
        </w:rPr>
        <w:t>URL</w:t>
      </w:r>
      <w:r w:rsidRPr="0057724D">
        <w:rPr>
          <w:rFonts w:ascii="Times New Roman" w:hAnsi="Times New Roman" w:cs="Times New Roman"/>
        </w:rPr>
        <w:t>:</w:t>
      </w:r>
      <w:r w:rsidRPr="00CB642C">
        <w:rPr>
          <w:rFonts w:ascii="Times New Roman" w:hAnsi="Times New Roman" w:cs="Times New Roman"/>
        </w:rPr>
        <w:t xml:space="preserve"> </w:t>
      </w:r>
      <w:hyperlink r:id="rId4" w:history="1">
        <w:r w:rsidRPr="00C82C97">
          <w:rPr>
            <w:rStyle w:val="ad"/>
            <w:rFonts w:ascii="Times New Roman" w:hAnsi="Times New Roman" w:cs="Times New Roman"/>
          </w:rPr>
          <w:t>http://jurnal.org/articles/2010/fill24.html</w:t>
        </w:r>
      </w:hyperlink>
      <w:r w:rsidRPr="0057724D">
        <w:rPr>
          <w:rFonts w:ascii="Times New Roman" w:hAnsi="Times New Roman" w:cs="Times New Roman"/>
        </w:rPr>
        <w:t xml:space="preserve"> (</w:t>
      </w:r>
      <w:r>
        <w:rPr>
          <w:rFonts w:ascii="Times New Roman" w:hAnsi="Times New Roman" w:cs="Times New Roman"/>
        </w:rPr>
        <w:t>дата обращения: 15.03.18)</w:t>
      </w:r>
    </w:p>
  </w:footnote>
  <w:footnote w:id="37">
    <w:p w:rsidR="00254115" w:rsidRPr="00CB642C" w:rsidRDefault="00254115" w:rsidP="00200ADB">
      <w:pPr>
        <w:pStyle w:val="a3"/>
        <w:jc w:val="both"/>
        <w:rPr>
          <w:rFonts w:ascii="Times New Roman" w:hAnsi="Times New Roman" w:cs="Times New Roman"/>
        </w:rPr>
      </w:pPr>
      <w:r w:rsidRPr="00CB642C">
        <w:rPr>
          <w:rStyle w:val="a5"/>
          <w:rFonts w:ascii="Times New Roman" w:hAnsi="Times New Roman" w:cs="Times New Roman"/>
        </w:rPr>
        <w:footnoteRef/>
      </w:r>
      <w:r w:rsidRPr="00CB642C">
        <w:rPr>
          <w:rFonts w:ascii="Times New Roman" w:hAnsi="Times New Roman" w:cs="Times New Roman"/>
        </w:rPr>
        <w:t xml:space="preserve"> Там же.</w:t>
      </w:r>
    </w:p>
  </w:footnote>
  <w:footnote w:id="38">
    <w:p w:rsidR="00254115" w:rsidRPr="00CB642C" w:rsidRDefault="00254115">
      <w:pPr>
        <w:pStyle w:val="a3"/>
        <w:rPr>
          <w:rFonts w:ascii="Times New Roman" w:hAnsi="Times New Roman" w:cs="Times New Roman"/>
        </w:rPr>
      </w:pPr>
      <w:r w:rsidRPr="00CB642C">
        <w:rPr>
          <w:rStyle w:val="a5"/>
          <w:rFonts w:ascii="Times New Roman" w:hAnsi="Times New Roman" w:cs="Times New Roman"/>
        </w:rPr>
        <w:footnoteRef/>
      </w:r>
      <w:r w:rsidRPr="00CB642C">
        <w:rPr>
          <w:rFonts w:ascii="Times New Roman" w:hAnsi="Times New Roman" w:cs="Times New Roman"/>
        </w:rPr>
        <w:t xml:space="preserve"> Там же.</w:t>
      </w:r>
    </w:p>
  </w:footnote>
  <w:footnote w:id="39">
    <w:p w:rsidR="00254115" w:rsidRPr="00350A03" w:rsidRDefault="00254115" w:rsidP="00350A03">
      <w:pPr>
        <w:pStyle w:val="a3"/>
        <w:jc w:val="both"/>
        <w:rPr>
          <w:rFonts w:ascii="Times New Roman" w:hAnsi="Times New Roman" w:cs="Times New Roman"/>
        </w:rPr>
      </w:pPr>
      <w:r w:rsidRPr="00CB642C">
        <w:rPr>
          <w:rStyle w:val="a5"/>
          <w:rFonts w:ascii="Times New Roman" w:hAnsi="Times New Roman" w:cs="Times New Roman"/>
        </w:rPr>
        <w:footnoteRef/>
      </w:r>
      <w:r w:rsidRPr="00CB642C">
        <w:rPr>
          <w:rFonts w:ascii="Times New Roman" w:hAnsi="Times New Roman" w:cs="Times New Roman"/>
        </w:rPr>
        <w:t xml:space="preserve"> </w:t>
      </w:r>
      <w:proofErr w:type="spellStart"/>
      <w:r w:rsidRPr="00CB642C">
        <w:rPr>
          <w:rFonts w:ascii="Times New Roman" w:hAnsi="Times New Roman" w:cs="Times New Roman"/>
          <w:i/>
        </w:rPr>
        <w:t>Помялов</w:t>
      </w:r>
      <w:proofErr w:type="spellEnd"/>
      <w:r w:rsidRPr="00CB642C">
        <w:rPr>
          <w:rFonts w:ascii="Times New Roman" w:hAnsi="Times New Roman" w:cs="Times New Roman"/>
          <w:i/>
        </w:rPr>
        <w:t xml:space="preserve"> </w:t>
      </w:r>
      <w:r w:rsidRPr="00CB642C">
        <w:rPr>
          <w:rFonts w:ascii="Times New Roman" w:hAnsi="Times New Roman" w:cs="Times New Roman"/>
        </w:rPr>
        <w:t xml:space="preserve">А. В. Проблема художественного творчества в романе Виктора Пелевина «Священная книга оборотня» // Известия Российского государственного педагогического университета им. А.И. Герцена. </w:t>
      </w:r>
      <w:r>
        <w:rPr>
          <w:rFonts w:ascii="Times New Roman" w:hAnsi="Times New Roman" w:cs="Times New Roman"/>
        </w:rPr>
        <w:t xml:space="preserve">2008. </w:t>
      </w:r>
      <w:proofErr w:type="spellStart"/>
      <w:r w:rsidRPr="00350A03">
        <w:rPr>
          <w:rFonts w:ascii="Times New Roman" w:hAnsi="Times New Roman" w:cs="Times New Roman"/>
        </w:rPr>
        <w:t>Вып</w:t>
      </w:r>
      <w:proofErr w:type="spellEnd"/>
      <w:r w:rsidRPr="00350A03">
        <w:rPr>
          <w:rFonts w:ascii="Times New Roman" w:hAnsi="Times New Roman" w:cs="Times New Roman"/>
        </w:rPr>
        <w:t>. 74</w:t>
      </w:r>
      <w:r>
        <w:rPr>
          <w:rFonts w:ascii="Times New Roman" w:hAnsi="Times New Roman" w:cs="Times New Roman"/>
        </w:rPr>
        <w:t>-1</w:t>
      </w:r>
      <w:r w:rsidRPr="00350A03">
        <w:rPr>
          <w:rFonts w:ascii="Times New Roman" w:hAnsi="Times New Roman" w:cs="Times New Roman"/>
        </w:rPr>
        <w:t xml:space="preserve">. С. 413. </w:t>
      </w:r>
    </w:p>
  </w:footnote>
  <w:footnote w:id="40">
    <w:p w:rsidR="00254115" w:rsidRPr="00CB642C" w:rsidRDefault="00254115" w:rsidP="00CB642C">
      <w:pPr>
        <w:pStyle w:val="a3"/>
        <w:jc w:val="both"/>
        <w:rPr>
          <w:rFonts w:ascii="Times New Roman" w:hAnsi="Times New Roman" w:cs="Times New Roman"/>
        </w:rPr>
      </w:pPr>
      <w:r w:rsidRPr="00CB642C">
        <w:rPr>
          <w:rStyle w:val="a5"/>
          <w:rFonts w:ascii="Times New Roman" w:hAnsi="Times New Roman" w:cs="Times New Roman"/>
        </w:rPr>
        <w:footnoteRef/>
      </w:r>
      <w:r w:rsidRPr="00CB642C">
        <w:rPr>
          <w:rFonts w:ascii="Times New Roman" w:hAnsi="Times New Roman" w:cs="Times New Roman"/>
        </w:rPr>
        <w:t xml:space="preserve"> </w:t>
      </w:r>
      <w:r w:rsidRPr="004B0C94">
        <w:rPr>
          <w:rFonts w:ascii="Times New Roman" w:hAnsi="Times New Roman" w:cs="Times New Roman"/>
          <w:i/>
        </w:rPr>
        <w:t>Юзефович Г. Л.</w:t>
      </w:r>
      <w:r w:rsidRPr="00CB642C">
        <w:rPr>
          <w:rFonts w:ascii="Times New Roman" w:hAnsi="Times New Roman" w:cs="Times New Roman"/>
        </w:rPr>
        <w:t xml:space="preserve"> Удивительные приключения рыбы-лоцмана. </w:t>
      </w:r>
      <w:r>
        <w:rPr>
          <w:rFonts w:ascii="Times New Roman" w:hAnsi="Times New Roman" w:cs="Times New Roman"/>
        </w:rPr>
        <w:t>М., 2016. С.</w:t>
      </w:r>
      <w:r w:rsidRPr="00CB642C">
        <w:rPr>
          <w:rFonts w:ascii="Times New Roman" w:hAnsi="Times New Roman" w:cs="Times New Roman"/>
        </w:rPr>
        <w:t xml:space="preserve"> 20.</w:t>
      </w:r>
    </w:p>
  </w:footnote>
  <w:footnote w:id="41">
    <w:p w:rsidR="00254115" w:rsidRPr="00CB642C" w:rsidRDefault="00254115" w:rsidP="00CB642C">
      <w:pPr>
        <w:pStyle w:val="a3"/>
        <w:jc w:val="both"/>
        <w:rPr>
          <w:rFonts w:ascii="Times New Roman" w:hAnsi="Times New Roman" w:cs="Times New Roman"/>
        </w:rPr>
      </w:pPr>
      <w:r w:rsidRPr="00CB642C">
        <w:rPr>
          <w:rStyle w:val="a5"/>
          <w:rFonts w:ascii="Times New Roman" w:hAnsi="Times New Roman" w:cs="Times New Roman"/>
        </w:rPr>
        <w:footnoteRef/>
      </w:r>
      <w:r w:rsidRPr="00CB642C">
        <w:rPr>
          <w:rFonts w:ascii="Times New Roman" w:hAnsi="Times New Roman" w:cs="Times New Roman"/>
        </w:rPr>
        <w:t xml:space="preserve"> </w:t>
      </w:r>
      <w:proofErr w:type="spellStart"/>
      <w:r w:rsidRPr="00CB642C">
        <w:rPr>
          <w:rFonts w:ascii="Times New Roman" w:hAnsi="Times New Roman" w:cs="Times New Roman"/>
          <w:i/>
        </w:rPr>
        <w:t>Осьмухина</w:t>
      </w:r>
      <w:proofErr w:type="spellEnd"/>
      <w:r w:rsidRPr="00CB642C">
        <w:rPr>
          <w:rFonts w:ascii="Times New Roman" w:hAnsi="Times New Roman" w:cs="Times New Roman"/>
          <w:i/>
        </w:rPr>
        <w:t xml:space="preserve"> </w:t>
      </w:r>
      <w:r w:rsidRPr="004B0C94">
        <w:rPr>
          <w:rFonts w:ascii="Times New Roman" w:hAnsi="Times New Roman" w:cs="Times New Roman"/>
          <w:i/>
        </w:rPr>
        <w:t>О. Ю.</w:t>
      </w:r>
      <w:r w:rsidRPr="00CB642C">
        <w:rPr>
          <w:rFonts w:ascii="Times New Roman" w:hAnsi="Times New Roman" w:cs="Times New Roman"/>
        </w:rPr>
        <w:t xml:space="preserve"> В. Пелевин и «Лолита»: преломление Набоковской традиции авторской маски в р</w:t>
      </w:r>
      <w:r>
        <w:rPr>
          <w:rFonts w:ascii="Times New Roman" w:hAnsi="Times New Roman" w:cs="Times New Roman"/>
        </w:rPr>
        <w:t xml:space="preserve">оманном творчестве В. Пелевина // </w:t>
      </w:r>
      <w:r w:rsidRPr="00CB642C">
        <w:rPr>
          <w:rFonts w:ascii="Times New Roman" w:hAnsi="Times New Roman" w:cs="Times New Roman"/>
        </w:rPr>
        <w:t xml:space="preserve">Вестник </w:t>
      </w:r>
      <w:proofErr w:type="spellStart"/>
      <w:r w:rsidRPr="00CB642C">
        <w:rPr>
          <w:rFonts w:ascii="Times New Roman" w:hAnsi="Times New Roman" w:cs="Times New Roman"/>
        </w:rPr>
        <w:t>Тюменоского</w:t>
      </w:r>
      <w:proofErr w:type="spellEnd"/>
      <w:r w:rsidRPr="00CB642C">
        <w:rPr>
          <w:rFonts w:ascii="Times New Roman" w:hAnsi="Times New Roman" w:cs="Times New Roman"/>
        </w:rPr>
        <w:t xml:space="preserve"> государственного университета. 2011. №1. С. 47-48.</w:t>
      </w:r>
    </w:p>
  </w:footnote>
  <w:footnote w:id="42">
    <w:p w:rsidR="00254115" w:rsidRPr="00084AD8" w:rsidRDefault="00254115">
      <w:pPr>
        <w:pStyle w:val="a3"/>
        <w:rPr>
          <w:rFonts w:ascii="Times New Roman" w:hAnsi="Times New Roman" w:cs="Times New Roman"/>
        </w:rPr>
      </w:pPr>
      <w:r w:rsidRPr="00084AD8">
        <w:rPr>
          <w:rStyle w:val="a5"/>
          <w:rFonts w:ascii="Times New Roman" w:hAnsi="Times New Roman" w:cs="Times New Roman"/>
        </w:rPr>
        <w:footnoteRef/>
      </w:r>
      <w:r w:rsidRPr="00084AD8">
        <w:rPr>
          <w:rFonts w:ascii="Times New Roman" w:hAnsi="Times New Roman" w:cs="Times New Roman"/>
        </w:rPr>
        <w:t xml:space="preserve"> </w:t>
      </w:r>
      <w:proofErr w:type="spellStart"/>
      <w:r w:rsidRPr="00CB642C">
        <w:rPr>
          <w:rFonts w:ascii="Times New Roman" w:hAnsi="Times New Roman" w:cs="Times New Roman"/>
          <w:i/>
        </w:rPr>
        <w:t>Осьмухина</w:t>
      </w:r>
      <w:proofErr w:type="spellEnd"/>
      <w:r w:rsidRPr="00CB642C">
        <w:rPr>
          <w:rFonts w:ascii="Times New Roman" w:hAnsi="Times New Roman" w:cs="Times New Roman"/>
          <w:i/>
        </w:rPr>
        <w:t xml:space="preserve"> </w:t>
      </w:r>
      <w:r w:rsidRPr="004B0C94">
        <w:rPr>
          <w:rFonts w:ascii="Times New Roman" w:hAnsi="Times New Roman" w:cs="Times New Roman"/>
          <w:i/>
        </w:rPr>
        <w:t>О. Ю.</w:t>
      </w:r>
      <w:r w:rsidRPr="00CB642C">
        <w:rPr>
          <w:rFonts w:ascii="Times New Roman" w:hAnsi="Times New Roman" w:cs="Times New Roman"/>
        </w:rPr>
        <w:t xml:space="preserve"> В. Пелевин и «Лолита»: преломление Набоковской традиции авторской маски в р</w:t>
      </w:r>
      <w:r>
        <w:rPr>
          <w:rFonts w:ascii="Times New Roman" w:hAnsi="Times New Roman" w:cs="Times New Roman"/>
        </w:rPr>
        <w:t>оманном творчестве В. Пелевина</w:t>
      </w:r>
      <w:r w:rsidRPr="00084AD8">
        <w:rPr>
          <w:rFonts w:ascii="Times New Roman" w:hAnsi="Times New Roman" w:cs="Times New Roman"/>
        </w:rPr>
        <w:t xml:space="preserve">. С. 51. </w:t>
      </w:r>
    </w:p>
  </w:footnote>
  <w:footnote w:id="43">
    <w:p w:rsidR="00254115" w:rsidRPr="00084AD8" w:rsidRDefault="00254115" w:rsidP="00B558EB">
      <w:pPr>
        <w:pStyle w:val="a3"/>
        <w:rPr>
          <w:rFonts w:ascii="Times New Roman" w:hAnsi="Times New Roman" w:cs="Times New Roman"/>
        </w:rPr>
      </w:pPr>
      <w:r w:rsidRPr="00084AD8">
        <w:rPr>
          <w:rStyle w:val="a5"/>
          <w:rFonts w:ascii="Times New Roman" w:hAnsi="Times New Roman" w:cs="Times New Roman"/>
        </w:rPr>
        <w:footnoteRef/>
      </w:r>
      <w:r>
        <w:rPr>
          <w:rFonts w:ascii="Times New Roman" w:hAnsi="Times New Roman" w:cs="Times New Roman"/>
        </w:rPr>
        <w:t xml:space="preserve"> Духовная культура Китая: э</w:t>
      </w:r>
      <w:r w:rsidRPr="00084AD8">
        <w:rPr>
          <w:rFonts w:ascii="Times New Roman" w:hAnsi="Times New Roman" w:cs="Times New Roman"/>
        </w:rPr>
        <w:t>нциклопедия в 5</w:t>
      </w:r>
      <w:r>
        <w:rPr>
          <w:rFonts w:ascii="Times New Roman" w:hAnsi="Times New Roman" w:cs="Times New Roman"/>
        </w:rPr>
        <w:t xml:space="preserve"> т / гл. ред. М. Л. Титаренко. Т. 2. М., </w:t>
      </w:r>
      <w:r w:rsidRPr="003D43EA">
        <w:rPr>
          <w:rFonts w:ascii="Times New Roman" w:hAnsi="Times New Roman" w:cs="Times New Roman"/>
        </w:rPr>
        <w:t xml:space="preserve">2007. </w:t>
      </w:r>
      <w:r w:rsidR="003D43EA" w:rsidRPr="003D43EA">
        <w:rPr>
          <w:rFonts w:ascii="Times New Roman" w:hAnsi="Times New Roman" w:cs="Times New Roman"/>
        </w:rPr>
        <w:t>С. 667.</w:t>
      </w:r>
    </w:p>
  </w:footnote>
  <w:footnote w:id="44">
    <w:p w:rsidR="00254115" w:rsidRPr="00371281" w:rsidRDefault="00254115" w:rsidP="00371281">
      <w:pPr>
        <w:pStyle w:val="a3"/>
        <w:jc w:val="both"/>
        <w:rPr>
          <w:rFonts w:ascii="Times New Roman" w:hAnsi="Times New Roman" w:cs="Times New Roman"/>
        </w:rPr>
      </w:pPr>
      <w:r w:rsidRPr="00371281">
        <w:rPr>
          <w:rStyle w:val="a5"/>
          <w:rFonts w:ascii="Times New Roman" w:hAnsi="Times New Roman" w:cs="Times New Roman"/>
        </w:rPr>
        <w:footnoteRef/>
      </w:r>
      <w:r w:rsidRPr="00371281">
        <w:rPr>
          <w:rFonts w:ascii="Times New Roman" w:hAnsi="Times New Roman" w:cs="Times New Roman"/>
        </w:rPr>
        <w:t xml:space="preserve"> Духовная культура Китая</w:t>
      </w:r>
      <w:r>
        <w:rPr>
          <w:rFonts w:ascii="Times New Roman" w:hAnsi="Times New Roman" w:cs="Times New Roman"/>
        </w:rPr>
        <w:t>. С</w:t>
      </w:r>
      <w:r w:rsidRPr="00371281">
        <w:rPr>
          <w:rFonts w:ascii="Times New Roman" w:hAnsi="Times New Roman" w:cs="Times New Roman"/>
        </w:rPr>
        <w:t>.</w:t>
      </w:r>
      <w:r>
        <w:rPr>
          <w:rFonts w:ascii="Times New Roman" w:hAnsi="Times New Roman" w:cs="Times New Roman"/>
        </w:rPr>
        <w:t xml:space="preserve"> </w:t>
      </w:r>
      <w:r w:rsidRPr="00371281">
        <w:rPr>
          <w:rFonts w:ascii="Times New Roman" w:hAnsi="Times New Roman" w:cs="Times New Roman"/>
        </w:rPr>
        <w:t>667.</w:t>
      </w:r>
    </w:p>
    <w:p w:rsidR="00254115" w:rsidRDefault="00254115" w:rsidP="00B558EB">
      <w:pPr>
        <w:pStyle w:val="a3"/>
      </w:pPr>
    </w:p>
  </w:footnote>
  <w:footnote w:id="45">
    <w:p w:rsidR="00254115" w:rsidRPr="0007445A" w:rsidRDefault="00254115" w:rsidP="0007445A">
      <w:pPr>
        <w:pStyle w:val="a3"/>
        <w:jc w:val="both"/>
      </w:pPr>
      <w:r w:rsidRPr="0007445A">
        <w:rPr>
          <w:rStyle w:val="a5"/>
          <w:rFonts w:ascii="Times New Roman" w:hAnsi="Times New Roman" w:cs="Times New Roman"/>
        </w:rPr>
        <w:footnoteRef/>
      </w:r>
      <w:r w:rsidRPr="0007445A">
        <w:rPr>
          <w:rFonts w:ascii="Times New Roman" w:hAnsi="Times New Roman" w:cs="Times New Roman"/>
        </w:rPr>
        <w:t xml:space="preserve"> </w:t>
      </w:r>
      <w:r w:rsidRPr="00D529E8">
        <w:rPr>
          <w:rFonts w:ascii="Times New Roman" w:hAnsi="Times New Roman" w:cs="Times New Roman"/>
          <w:i/>
        </w:rPr>
        <w:t>Юзефович Г. Л.</w:t>
      </w:r>
      <w:r w:rsidRPr="0007445A">
        <w:rPr>
          <w:rFonts w:ascii="Times New Roman" w:hAnsi="Times New Roman" w:cs="Times New Roman"/>
        </w:rPr>
        <w:t xml:space="preserve"> Удивительные приключения рыбы-лоцмана.</w:t>
      </w:r>
      <w:r>
        <w:rPr>
          <w:rFonts w:ascii="Times New Roman" w:hAnsi="Times New Roman" w:cs="Times New Roman"/>
        </w:rPr>
        <w:t xml:space="preserve"> М.</w:t>
      </w:r>
      <w:r w:rsidRPr="0007445A">
        <w:rPr>
          <w:rFonts w:ascii="Times New Roman" w:hAnsi="Times New Roman" w:cs="Times New Roman"/>
        </w:rPr>
        <w:t>, 2016. С. 23.</w:t>
      </w:r>
    </w:p>
  </w:footnote>
  <w:footnote w:id="46">
    <w:p w:rsidR="00254115" w:rsidRPr="0007445A" w:rsidRDefault="00254115" w:rsidP="0007445A">
      <w:pPr>
        <w:pStyle w:val="a3"/>
        <w:jc w:val="both"/>
        <w:rPr>
          <w:rFonts w:ascii="Times New Roman" w:hAnsi="Times New Roman" w:cs="Times New Roman"/>
        </w:rPr>
      </w:pPr>
      <w:r w:rsidRPr="0007445A">
        <w:rPr>
          <w:rStyle w:val="a5"/>
          <w:rFonts w:ascii="Times New Roman" w:hAnsi="Times New Roman" w:cs="Times New Roman"/>
        </w:rPr>
        <w:footnoteRef/>
      </w:r>
      <w:r w:rsidRPr="0007445A">
        <w:rPr>
          <w:rFonts w:ascii="Times New Roman" w:hAnsi="Times New Roman" w:cs="Times New Roman"/>
        </w:rPr>
        <w:t xml:space="preserve"> Там же. </w:t>
      </w:r>
    </w:p>
  </w:footnote>
  <w:footnote w:id="47">
    <w:p w:rsidR="00254115" w:rsidRPr="009F2F14" w:rsidRDefault="00254115" w:rsidP="009F2F14">
      <w:pPr>
        <w:pStyle w:val="a3"/>
        <w:jc w:val="both"/>
        <w:rPr>
          <w:rFonts w:ascii="Times New Roman" w:hAnsi="Times New Roman" w:cs="Times New Roman"/>
          <w:b/>
        </w:rPr>
      </w:pPr>
      <w:r w:rsidRPr="009F2F14">
        <w:rPr>
          <w:rStyle w:val="a5"/>
          <w:rFonts w:ascii="Times New Roman" w:hAnsi="Times New Roman" w:cs="Times New Roman"/>
        </w:rPr>
        <w:footnoteRef/>
      </w:r>
      <w:r w:rsidRPr="009F2F14">
        <w:rPr>
          <w:rFonts w:ascii="Times New Roman" w:hAnsi="Times New Roman" w:cs="Times New Roman"/>
        </w:rPr>
        <w:t xml:space="preserve"> </w:t>
      </w:r>
      <w:r w:rsidRPr="009F2F14">
        <w:rPr>
          <w:rFonts w:ascii="Times New Roman" w:hAnsi="Times New Roman" w:cs="Times New Roman"/>
          <w:i/>
        </w:rPr>
        <w:t xml:space="preserve">Пелевин </w:t>
      </w:r>
      <w:r w:rsidRPr="009F2F14">
        <w:rPr>
          <w:rFonts w:ascii="Times New Roman" w:hAnsi="Times New Roman" w:cs="Times New Roman"/>
        </w:rPr>
        <w:t xml:space="preserve">В. О. </w:t>
      </w:r>
      <w:r w:rsidRPr="009F2F14">
        <w:rPr>
          <w:rFonts w:ascii="Times New Roman" w:hAnsi="Times New Roman" w:cs="Times New Roman"/>
          <w:lang w:val="en-US"/>
        </w:rPr>
        <w:t>S</w:t>
      </w:r>
      <w:r w:rsidRPr="009F2F14">
        <w:rPr>
          <w:rFonts w:ascii="Times New Roman" w:hAnsi="Times New Roman" w:cs="Times New Roman"/>
        </w:rPr>
        <w:t>.</w:t>
      </w:r>
      <w:r w:rsidRPr="009F2F14">
        <w:rPr>
          <w:rFonts w:ascii="Times New Roman" w:hAnsi="Times New Roman" w:cs="Times New Roman"/>
          <w:lang w:val="en-US"/>
        </w:rPr>
        <w:t>N</w:t>
      </w:r>
      <w:r w:rsidRPr="009F2F14">
        <w:rPr>
          <w:rFonts w:ascii="Times New Roman" w:hAnsi="Times New Roman" w:cs="Times New Roman"/>
        </w:rPr>
        <w:t>.</w:t>
      </w:r>
      <w:r w:rsidRPr="009F2F14">
        <w:rPr>
          <w:rFonts w:ascii="Times New Roman" w:hAnsi="Times New Roman" w:cs="Times New Roman"/>
          <w:lang w:val="en-US"/>
        </w:rPr>
        <w:t>U</w:t>
      </w:r>
      <w:r w:rsidRPr="009F2F14">
        <w:rPr>
          <w:rFonts w:ascii="Times New Roman" w:hAnsi="Times New Roman" w:cs="Times New Roman"/>
        </w:rPr>
        <w:t>.</w:t>
      </w:r>
      <w:r w:rsidRPr="009F2F14">
        <w:rPr>
          <w:rFonts w:ascii="Times New Roman" w:hAnsi="Times New Roman" w:cs="Times New Roman"/>
          <w:lang w:val="en-US"/>
        </w:rPr>
        <w:t>F</w:t>
      </w:r>
      <w:r w:rsidRPr="009F2F14">
        <w:rPr>
          <w:rFonts w:ascii="Times New Roman" w:hAnsi="Times New Roman" w:cs="Times New Roman"/>
        </w:rPr>
        <w:t>.</w:t>
      </w:r>
      <w:r w:rsidRPr="009F2F14">
        <w:rPr>
          <w:rFonts w:ascii="Times New Roman" w:hAnsi="Times New Roman" w:cs="Times New Roman"/>
          <w:lang w:val="en-US"/>
        </w:rPr>
        <w:t>F</w:t>
      </w:r>
      <w:r>
        <w:rPr>
          <w:rFonts w:ascii="Times New Roman" w:hAnsi="Times New Roman" w:cs="Times New Roman"/>
        </w:rPr>
        <w:t>. М., 2012. С. 10. (Д</w:t>
      </w:r>
      <w:r w:rsidRPr="009F2F14">
        <w:rPr>
          <w:rFonts w:ascii="Times New Roman" w:hAnsi="Times New Roman" w:cs="Times New Roman"/>
        </w:rPr>
        <w:t>алее в тексте работы ссылки на этот роман будут даны в круглых скобках с указанием названия (С) и страницы)</w:t>
      </w:r>
    </w:p>
  </w:footnote>
  <w:footnote w:id="48">
    <w:p w:rsidR="00254115" w:rsidRPr="009F2F14" w:rsidRDefault="00254115" w:rsidP="009F2F14">
      <w:pPr>
        <w:pStyle w:val="a3"/>
        <w:jc w:val="both"/>
        <w:rPr>
          <w:rFonts w:ascii="Times New Roman" w:hAnsi="Times New Roman" w:cs="Times New Roman"/>
        </w:rPr>
      </w:pPr>
      <w:r w:rsidRPr="009F2F14">
        <w:rPr>
          <w:rStyle w:val="a5"/>
          <w:rFonts w:ascii="Times New Roman" w:hAnsi="Times New Roman" w:cs="Times New Roman"/>
        </w:rPr>
        <w:footnoteRef/>
      </w:r>
      <w:r w:rsidRPr="009F2F14">
        <w:rPr>
          <w:rFonts w:ascii="Times New Roman" w:hAnsi="Times New Roman" w:cs="Times New Roman"/>
        </w:rPr>
        <w:t xml:space="preserve"> Стоит отметить, что у Набокова «идеальный» возраст чуть ниже – до четырнадцати лет. Но Дамилола живет в том обществе, где возраст согласия (с которого можно вступать в публичный сексуальный контакт) составляет 46 лет. Шестнадцать – тот возраст согласия, котор</w:t>
      </w:r>
      <w:r>
        <w:rPr>
          <w:rFonts w:ascii="Times New Roman" w:hAnsi="Times New Roman" w:cs="Times New Roman"/>
        </w:rPr>
        <w:t>ый остался у орков – жителей Укр</w:t>
      </w:r>
      <w:r w:rsidRPr="009F2F14">
        <w:rPr>
          <w:rFonts w:ascii="Times New Roman" w:hAnsi="Times New Roman" w:cs="Times New Roman"/>
        </w:rPr>
        <w:t xml:space="preserve">аины. </w:t>
      </w:r>
    </w:p>
  </w:footnote>
  <w:footnote w:id="49">
    <w:p w:rsidR="00254115" w:rsidRPr="009F2F14" w:rsidRDefault="00254115" w:rsidP="009F2F14">
      <w:pPr>
        <w:pStyle w:val="a3"/>
        <w:jc w:val="both"/>
        <w:rPr>
          <w:rFonts w:ascii="Times New Roman" w:hAnsi="Times New Roman" w:cs="Times New Roman"/>
        </w:rPr>
      </w:pPr>
      <w:r w:rsidRPr="009F2F14">
        <w:rPr>
          <w:rStyle w:val="a5"/>
          <w:rFonts w:ascii="Times New Roman" w:hAnsi="Times New Roman" w:cs="Times New Roman"/>
        </w:rPr>
        <w:footnoteRef/>
      </w:r>
      <w:r w:rsidRPr="009F2F14">
        <w:rPr>
          <w:rFonts w:ascii="Times New Roman" w:hAnsi="Times New Roman" w:cs="Times New Roman"/>
        </w:rPr>
        <w:t xml:space="preserve"> </w:t>
      </w:r>
      <w:r w:rsidRPr="009F2F14">
        <w:rPr>
          <w:rFonts w:ascii="Times New Roman" w:hAnsi="Times New Roman" w:cs="Times New Roman"/>
          <w:i/>
        </w:rPr>
        <w:t xml:space="preserve">Набоков </w:t>
      </w:r>
      <w:r w:rsidRPr="009F2F14">
        <w:rPr>
          <w:rFonts w:ascii="Times New Roman" w:hAnsi="Times New Roman" w:cs="Times New Roman"/>
        </w:rPr>
        <w:t>В</w:t>
      </w:r>
      <w:r w:rsidRPr="009F2F14">
        <w:rPr>
          <w:rFonts w:ascii="Times New Roman" w:hAnsi="Times New Roman" w:cs="Times New Roman"/>
          <w:i/>
        </w:rPr>
        <w:t>.</w:t>
      </w:r>
      <w:r w:rsidRPr="009F2F14">
        <w:rPr>
          <w:rFonts w:ascii="Times New Roman" w:hAnsi="Times New Roman" w:cs="Times New Roman"/>
        </w:rPr>
        <w:t>В.</w:t>
      </w:r>
      <w:r>
        <w:rPr>
          <w:rFonts w:ascii="Times New Roman" w:hAnsi="Times New Roman" w:cs="Times New Roman"/>
        </w:rPr>
        <w:t xml:space="preserve"> Лолита. М.,</w:t>
      </w:r>
      <w:r w:rsidRPr="009F2F14">
        <w:rPr>
          <w:rFonts w:ascii="Times New Roman" w:hAnsi="Times New Roman" w:cs="Times New Roman"/>
        </w:rPr>
        <w:t xml:space="preserve"> 2004. С. 17.</w:t>
      </w:r>
    </w:p>
  </w:footnote>
  <w:footnote w:id="50">
    <w:p w:rsidR="00254115" w:rsidRPr="009F2F14" w:rsidRDefault="00254115" w:rsidP="009F2F14">
      <w:pPr>
        <w:pStyle w:val="a3"/>
        <w:jc w:val="both"/>
        <w:rPr>
          <w:rFonts w:ascii="Times New Roman" w:hAnsi="Times New Roman" w:cs="Times New Roman"/>
        </w:rPr>
      </w:pPr>
      <w:r w:rsidRPr="009F2F14">
        <w:rPr>
          <w:rStyle w:val="a5"/>
          <w:rFonts w:ascii="Times New Roman" w:hAnsi="Times New Roman" w:cs="Times New Roman"/>
        </w:rPr>
        <w:footnoteRef/>
      </w:r>
      <w:proofErr w:type="spellStart"/>
      <w:r w:rsidRPr="009F2F14">
        <w:rPr>
          <w:rFonts w:ascii="Times New Roman" w:hAnsi="Times New Roman" w:cs="Times New Roman"/>
          <w:i/>
        </w:rPr>
        <w:t>Надозирная</w:t>
      </w:r>
      <w:proofErr w:type="spellEnd"/>
      <w:r w:rsidRPr="009F2F14">
        <w:rPr>
          <w:rFonts w:ascii="Times New Roman" w:hAnsi="Times New Roman" w:cs="Times New Roman"/>
          <w:i/>
        </w:rPr>
        <w:t xml:space="preserve"> </w:t>
      </w:r>
      <w:r w:rsidRPr="009F2F14">
        <w:rPr>
          <w:rFonts w:ascii="Times New Roman" w:hAnsi="Times New Roman" w:cs="Times New Roman"/>
        </w:rPr>
        <w:t>Т.В</w:t>
      </w:r>
      <w:r w:rsidRPr="009F2F14">
        <w:rPr>
          <w:rFonts w:ascii="Times New Roman" w:hAnsi="Times New Roman" w:cs="Times New Roman"/>
          <w:i/>
        </w:rPr>
        <w:t>.</w:t>
      </w:r>
      <w:r w:rsidRPr="009F2F14">
        <w:rPr>
          <w:rFonts w:ascii="Times New Roman" w:hAnsi="Times New Roman" w:cs="Times New Roman"/>
        </w:rPr>
        <w:t xml:space="preserve"> Пелевин </w:t>
      </w:r>
      <w:r w:rsidRPr="009F2F14">
        <w:rPr>
          <w:rFonts w:ascii="Times New Roman" w:hAnsi="Times New Roman" w:cs="Times New Roman"/>
          <w:lang w:val="en-US"/>
        </w:rPr>
        <w:t>vs</w:t>
      </w:r>
      <w:r w:rsidRPr="009F2F14">
        <w:rPr>
          <w:rFonts w:ascii="Times New Roman" w:hAnsi="Times New Roman" w:cs="Times New Roman"/>
        </w:rPr>
        <w:t xml:space="preserve"> Набоков: «</w:t>
      </w:r>
      <w:r w:rsidRPr="009F2F14">
        <w:rPr>
          <w:rFonts w:ascii="Times New Roman" w:hAnsi="Times New Roman" w:cs="Times New Roman"/>
          <w:lang w:val="en-US"/>
        </w:rPr>
        <w:t>S</w:t>
      </w:r>
      <w:r w:rsidRPr="009F2F14">
        <w:rPr>
          <w:rFonts w:ascii="Times New Roman" w:hAnsi="Times New Roman" w:cs="Times New Roman"/>
        </w:rPr>
        <w:t>.</w:t>
      </w:r>
      <w:r w:rsidRPr="009F2F14">
        <w:rPr>
          <w:rFonts w:ascii="Times New Roman" w:hAnsi="Times New Roman" w:cs="Times New Roman"/>
          <w:lang w:val="en-US"/>
        </w:rPr>
        <w:t>N</w:t>
      </w:r>
      <w:r w:rsidRPr="009F2F14">
        <w:rPr>
          <w:rFonts w:ascii="Times New Roman" w:hAnsi="Times New Roman" w:cs="Times New Roman"/>
        </w:rPr>
        <w:t>.</w:t>
      </w:r>
      <w:r w:rsidRPr="009F2F14">
        <w:rPr>
          <w:rFonts w:ascii="Times New Roman" w:hAnsi="Times New Roman" w:cs="Times New Roman"/>
          <w:lang w:val="en-US"/>
        </w:rPr>
        <w:t>U</w:t>
      </w:r>
      <w:r w:rsidRPr="009F2F14">
        <w:rPr>
          <w:rFonts w:ascii="Times New Roman" w:hAnsi="Times New Roman" w:cs="Times New Roman"/>
        </w:rPr>
        <w:t>.</w:t>
      </w:r>
      <w:r w:rsidRPr="009F2F14">
        <w:rPr>
          <w:rFonts w:ascii="Times New Roman" w:hAnsi="Times New Roman" w:cs="Times New Roman"/>
          <w:lang w:val="en-US"/>
        </w:rPr>
        <w:t>F</w:t>
      </w:r>
      <w:r w:rsidRPr="009F2F14">
        <w:rPr>
          <w:rFonts w:ascii="Times New Roman" w:hAnsi="Times New Roman" w:cs="Times New Roman"/>
        </w:rPr>
        <w:t>.</w:t>
      </w:r>
      <w:r w:rsidRPr="009F2F14">
        <w:rPr>
          <w:rFonts w:ascii="Times New Roman" w:hAnsi="Times New Roman" w:cs="Times New Roman"/>
          <w:lang w:val="en-US"/>
        </w:rPr>
        <w:t>F</w:t>
      </w:r>
      <w:r>
        <w:rPr>
          <w:rFonts w:ascii="Times New Roman" w:hAnsi="Times New Roman" w:cs="Times New Roman"/>
        </w:rPr>
        <w:t>.» как ремейк «Лолиты» //</w:t>
      </w:r>
      <w:r w:rsidRPr="009F2F14">
        <w:rPr>
          <w:rFonts w:ascii="Times New Roman" w:hAnsi="Times New Roman" w:cs="Times New Roman"/>
        </w:rPr>
        <w:t xml:space="preserve"> Гуманитарные исследования. 2015. №3 (7).  С. 53</w:t>
      </w:r>
      <w:r w:rsidR="00D529E8">
        <w:rPr>
          <w:rFonts w:ascii="Times New Roman" w:hAnsi="Times New Roman" w:cs="Times New Roman"/>
        </w:rPr>
        <w:t>-</w:t>
      </w:r>
      <w:r w:rsidRPr="009F2F14">
        <w:rPr>
          <w:rFonts w:ascii="Times New Roman" w:hAnsi="Times New Roman" w:cs="Times New Roman"/>
        </w:rPr>
        <w:t>56.</w:t>
      </w:r>
    </w:p>
  </w:footnote>
  <w:footnote w:id="51">
    <w:p w:rsidR="00254115" w:rsidRPr="009F2F14" w:rsidRDefault="00254115" w:rsidP="009F2F14">
      <w:pPr>
        <w:pStyle w:val="a3"/>
        <w:jc w:val="both"/>
        <w:rPr>
          <w:rFonts w:ascii="Times New Roman" w:hAnsi="Times New Roman" w:cs="Times New Roman"/>
        </w:rPr>
      </w:pPr>
      <w:r w:rsidRPr="009F2F14">
        <w:rPr>
          <w:rStyle w:val="a5"/>
          <w:rFonts w:ascii="Times New Roman" w:hAnsi="Times New Roman" w:cs="Times New Roman"/>
        </w:rPr>
        <w:footnoteRef/>
      </w:r>
      <w:r w:rsidRPr="009F2F14">
        <w:rPr>
          <w:rFonts w:ascii="Times New Roman" w:hAnsi="Times New Roman" w:cs="Times New Roman"/>
        </w:rPr>
        <w:t xml:space="preserve"> Там же. С. 55.</w:t>
      </w:r>
    </w:p>
  </w:footnote>
  <w:footnote w:id="52">
    <w:p w:rsidR="00254115" w:rsidRPr="009F2F14" w:rsidRDefault="00254115" w:rsidP="00CE0663">
      <w:pPr>
        <w:pStyle w:val="a3"/>
        <w:rPr>
          <w:rFonts w:ascii="Times New Roman" w:hAnsi="Times New Roman" w:cs="Times New Roman"/>
        </w:rPr>
      </w:pPr>
      <w:r w:rsidRPr="009F2F14">
        <w:rPr>
          <w:rStyle w:val="a5"/>
          <w:rFonts w:ascii="Times New Roman" w:hAnsi="Times New Roman" w:cs="Times New Roman"/>
        </w:rPr>
        <w:footnoteRef/>
      </w:r>
      <w:r w:rsidRPr="009F2F14">
        <w:rPr>
          <w:rFonts w:ascii="Times New Roman" w:hAnsi="Times New Roman" w:cs="Times New Roman"/>
        </w:rPr>
        <w:t xml:space="preserve"> Идея обложки принадлежит Виктору Пелевину.</w:t>
      </w:r>
    </w:p>
  </w:footnote>
  <w:footnote w:id="53">
    <w:p w:rsidR="00254115" w:rsidRPr="00963D63" w:rsidRDefault="00254115" w:rsidP="00963D63">
      <w:pPr>
        <w:pStyle w:val="a3"/>
        <w:jc w:val="both"/>
        <w:rPr>
          <w:rFonts w:ascii="Times New Roman" w:hAnsi="Times New Roman" w:cs="Times New Roman"/>
        </w:rPr>
      </w:pPr>
      <w:r w:rsidRPr="00963D63">
        <w:rPr>
          <w:rStyle w:val="a5"/>
          <w:rFonts w:ascii="Times New Roman" w:hAnsi="Times New Roman" w:cs="Times New Roman"/>
        </w:rPr>
        <w:footnoteRef/>
      </w:r>
      <w:r w:rsidRPr="00963D63">
        <w:rPr>
          <w:rFonts w:ascii="Times New Roman" w:hAnsi="Times New Roman" w:cs="Times New Roman"/>
        </w:rPr>
        <w:t xml:space="preserve"> </w:t>
      </w:r>
      <w:proofErr w:type="spellStart"/>
      <w:r>
        <w:rPr>
          <w:rFonts w:ascii="Times New Roman" w:hAnsi="Times New Roman" w:cs="Times New Roman"/>
          <w:i/>
        </w:rPr>
        <w:t>Тре</w:t>
      </w:r>
      <w:r w:rsidRPr="00963D63">
        <w:rPr>
          <w:rFonts w:ascii="Times New Roman" w:hAnsi="Times New Roman" w:cs="Times New Roman"/>
          <w:i/>
        </w:rPr>
        <w:t>сид</w:t>
      </w:r>
      <w:r>
        <w:rPr>
          <w:rFonts w:ascii="Times New Roman" w:hAnsi="Times New Roman" w:cs="Times New Roman"/>
          <w:i/>
        </w:rPr>
        <w:t>д</w:t>
      </w:r>
      <w:r w:rsidRPr="00963D63">
        <w:rPr>
          <w:rFonts w:ascii="Times New Roman" w:hAnsi="Times New Roman" w:cs="Times New Roman"/>
          <w:i/>
        </w:rPr>
        <w:t>ер</w:t>
      </w:r>
      <w:proofErr w:type="spellEnd"/>
      <w:r w:rsidRPr="00963D63">
        <w:rPr>
          <w:rFonts w:ascii="Times New Roman" w:hAnsi="Times New Roman" w:cs="Times New Roman"/>
          <w:i/>
        </w:rPr>
        <w:t xml:space="preserve"> </w:t>
      </w:r>
      <w:r w:rsidRPr="00963D63">
        <w:rPr>
          <w:rFonts w:ascii="Times New Roman" w:hAnsi="Times New Roman" w:cs="Times New Roman"/>
        </w:rPr>
        <w:t xml:space="preserve">Дж. Словарь символов. </w:t>
      </w:r>
      <w:r>
        <w:rPr>
          <w:rFonts w:ascii="Times New Roman" w:hAnsi="Times New Roman" w:cs="Times New Roman"/>
        </w:rPr>
        <w:t xml:space="preserve">М., 1999. </w:t>
      </w:r>
      <w:r w:rsidRPr="00963D63">
        <w:rPr>
          <w:rFonts w:ascii="Times New Roman" w:hAnsi="Times New Roman" w:cs="Times New Roman"/>
        </w:rPr>
        <w:t xml:space="preserve">С. 30.  </w:t>
      </w:r>
    </w:p>
  </w:footnote>
  <w:footnote w:id="54">
    <w:p w:rsidR="00254115" w:rsidRPr="00963D63" w:rsidRDefault="00254115" w:rsidP="00963D63">
      <w:pPr>
        <w:pStyle w:val="a3"/>
        <w:jc w:val="both"/>
      </w:pPr>
      <w:r w:rsidRPr="00963D63">
        <w:rPr>
          <w:rStyle w:val="a5"/>
          <w:rFonts w:ascii="Times New Roman" w:hAnsi="Times New Roman" w:cs="Times New Roman"/>
        </w:rPr>
        <w:footnoteRef/>
      </w:r>
      <w:r w:rsidRPr="00963D63">
        <w:rPr>
          <w:rFonts w:ascii="Times New Roman" w:hAnsi="Times New Roman" w:cs="Times New Roman"/>
        </w:rPr>
        <w:t xml:space="preserve"> </w:t>
      </w:r>
      <w:proofErr w:type="spellStart"/>
      <w:r w:rsidRPr="00963D63">
        <w:rPr>
          <w:rFonts w:ascii="Times New Roman" w:hAnsi="Times New Roman" w:cs="Times New Roman"/>
          <w:i/>
        </w:rPr>
        <w:t>Фарино</w:t>
      </w:r>
      <w:proofErr w:type="spellEnd"/>
      <w:r w:rsidRPr="00963D63">
        <w:rPr>
          <w:rFonts w:ascii="Times New Roman" w:hAnsi="Times New Roman" w:cs="Times New Roman"/>
          <w:i/>
        </w:rPr>
        <w:t xml:space="preserve"> </w:t>
      </w:r>
      <w:r w:rsidRPr="00963D63">
        <w:rPr>
          <w:rFonts w:ascii="Times New Roman" w:hAnsi="Times New Roman" w:cs="Times New Roman"/>
        </w:rPr>
        <w:t xml:space="preserve">Е. Введение в литературоведение. </w:t>
      </w:r>
      <w:r>
        <w:rPr>
          <w:rFonts w:ascii="Times New Roman" w:hAnsi="Times New Roman" w:cs="Times New Roman"/>
        </w:rPr>
        <w:t>СПб</w:t>
      </w:r>
      <w:proofErr w:type="gramStart"/>
      <w:r>
        <w:rPr>
          <w:rFonts w:ascii="Times New Roman" w:hAnsi="Times New Roman" w:cs="Times New Roman"/>
        </w:rPr>
        <w:t xml:space="preserve">., </w:t>
      </w:r>
      <w:proofErr w:type="gramEnd"/>
      <w:r w:rsidRPr="00963D63">
        <w:rPr>
          <w:rFonts w:ascii="Times New Roman" w:hAnsi="Times New Roman" w:cs="Times New Roman"/>
        </w:rPr>
        <w:t>2004. С. 184.</w:t>
      </w:r>
    </w:p>
  </w:footnote>
  <w:footnote w:id="55">
    <w:p w:rsidR="00254115" w:rsidRPr="00F61A01" w:rsidRDefault="00254115" w:rsidP="00F61A01">
      <w:pPr>
        <w:pStyle w:val="a3"/>
        <w:jc w:val="both"/>
        <w:rPr>
          <w:rFonts w:ascii="Times New Roman" w:hAnsi="Times New Roman" w:cs="Times New Roman"/>
        </w:rPr>
      </w:pPr>
      <w:r w:rsidRPr="00F61A01">
        <w:rPr>
          <w:rStyle w:val="a5"/>
          <w:rFonts w:ascii="Times New Roman" w:hAnsi="Times New Roman" w:cs="Times New Roman"/>
        </w:rPr>
        <w:footnoteRef/>
      </w:r>
      <w:r w:rsidRPr="00F61A01">
        <w:rPr>
          <w:rFonts w:ascii="Times New Roman" w:hAnsi="Times New Roman" w:cs="Times New Roman"/>
        </w:rPr>
        <w:t xml:space="preserve"> Маниту – слово для обозначения божества, монитора и денег в «в антихристианскую и </w:t>
      </w:r>
      <w:proofErr w:type="spellStart"/>
      <w:r w:rsidRPr="00F61A01">
        <w:rPr>
          <w:rFonts w:ascii="Times New Roman" w:hAnsi="Times New Roman" w:cs="Times New Roman"/>
        </w:rPr>
        <w:t>постантихристианскую</w:t>
      </w:r>
      <w:proofErr w:type="spellEnd"/>
      <w:r w:rsidRPr="00F61A01">
        <w:rPr>
          <w:rFonts w:ascii="Times New Roman" w:hAnsi="Times New Roman" w:cs="Times New Roman"/>
        </w:rPr>
        <w:t xml:space="preserve"> эпоху».</w:t>
      </w:r>
    </w:p>
  </w:footnote>
  <w:footnote w:id="56">
    <w:p w:rsidR="00254115" w:rsidRPr="00F61A01" w:rsidRDefault="00254115">
      <w:pPr>
        <w:pStyle w:val="a3"/>
        <w:rPr>
          <w:rFonts w:ascii="Times New Roman" w:hAnsi="Times New Roman" w:cs="Times New Roman"/>
        </w:rPr>
      </w:pPr>
      <w:r w:rsidRPr="00E9228A">
        <w:rPr>
          <w:rStyle w:val="a5"/>
          <w:rFonts w:ascii="Times New Roman" w:hAnsi="Times New Roman" w:cs="Times New Roman"/>
          <w:sz w:val="24"/>
          <w:szCs w:val="24"/>
        </w:rPr>
        <w:footnoteRef/>
      </w:r>
      <w:r w:rsidRPr="00E9228A">
        <w:rPr>
          <w:rFonts w:ascii="Times New Roman" w:hAnsi="Times New Roman" w:cs="Times New Roman"/>
          <w:sz w:val="24"/>
          <w:szCs w:val="24"/>
        </w:rPr>
        <w:t xml:space="preserve"> </w:t>
      </w:r>
      <w:r w:rsidRPr="00F61A01">
        <w:rPr>
          <w:rFonts w:ascii="Times New Roman" w:hAnsi="Times New Roman" w:cs="Times New Roman"/>
        </w:rPr>
        <w:t>Как и А Хули в романе «Священная книга оборотня».</w:t>
      </w:r>
    </w:p>
  </w:footnote>
  <w:footnote w:id="57">
    <w:p w:rsidR="00254115" w:rsidRPr="006B76ED" w:rsidRDefault="00254115">
      <w:pPr>
        <w:pStyle w:val="a3"/>
        <w:rPr>
          <w:rFonts w:ascii="Times New Roman" w:hAnsi="Times New Roman" w:cs="Times New Roman"/>
        </w:rPr>
      </w:pPr>
      <w:r w:rsidRPr="006B76ED">
        <w:rPr>
          <w:rStyle w:val="a5"/>
          <w:rFonts w:ascii="Times New Roman" w:hAnsi="Times New Roman" w:cs="Times New Roman"/>
        </w:rPr>
        <w:footnoteRef/>
      </w:r>
      <w:r w:rsidRPr="006B76ED">
        <w:rPr>
          <w:rFonts w:ascii="Times New Roman" w:hAnsi="Times New Roman" w:cs="Times New Roman"/>
        </w:rPr>
        <w:t xml:space="preserve"> </w:t>
      </w:r>
      <w:r w:rsidRPr="006B76ED">
        <w:rPr>
          <w:rFonts w:ascii="Times New Roman" w:hAnsi="Times New Roman" w:cs="Times New Roman"/>
          <w:i/>
        </w:rPr>
        <w:t>Пелевин</w:t>
      </w:r>
      <w:r w:rsidRPr="006B76ED">
        <w:rPr>
          <w:rFonts w:ascii="Times New Roman" w:hAnsi="Times New Roman" w:cs="Times New Roman"/>
        </w:rPr>
        <w:t xml:space="preserve"> В. О. </w:t>
      </w:r>
      <w:proofErr w:type="spellStart"/>
      <w:r w:rsidRPr="006B76ED">
        <w:rPr>
          <w:rFonts w:ascii="Times New Roman" w:hAnsi="Times New Roman" w:cs="Times New Roman"/>
          <w:lang w:val="en-US"/>
        </w:rPr>
        <w:t>iPhuck</w:t>
      </w:r>
      <w:proofErr w:type="spellEnd"/>
      <w:r w:rsidRPr="006B76ED">
        <w:rPr>
          <w:rFonts w:ascii="Times New Roman" w:hAnsi="Times New Roman" w:cs="Times New Roman"/>
        </w:rPr>
        <w:t xml:space="preserve"> 10. М., 2017. 416 с. (Далее в тексте работы ссылки на этот роман будут даны в круглых скобках с указанием названия (АФ) и страницы)</w:t>
      </w:r>
    </w:p>
  </w:footnote>
  <w:footnote w:id="58">
    <w:p w:rsidR="00254115" w:rsidRPr="00620809" w:rsidRDefault="00254115">
      <w:pPr>
        <w:pStyle w:val="a3"/>
        <w:rPr>
          <w:rFonts w:ascii="Times New Roman" w:hAnsi="Times New Roman" w:cs="Times New Roman"/>
        </w:rPr>
      </w:pPr>
      <w:r w:rsidRPr="00620809">
        <w:rPr>
          <w:rStyle w:val="a5"/>
          <w:rFonts w:ascii="Times New Roman" w:hAnsi="Times New Roman" w:cs="Times New Roman"/>
        </w:rPr>
        <w:footnoteRef/>
      </w:r>
      <w:r w:rsidRPr="00620809">
        <w:rPr>
          <w:rFonts w:ascii="Times New Roman" w:hAnsi="Times New Roman" w:cs="Times New Roman"/>
        </w:rPr>
        <w:t xml:space="preserve"> </w:t>
      </w:r>
      <w:r w:rsidRPr="00257932">
        <w:rPr>
          <w:rFonts w:ascii="Times New Roman" w:hAnsi="Times New Roman" w:cs="Times New Roman"/>
          <w:i/>
        </w:rPr>
        <w:t>Елистратов</w:t>
      </w:r>
      <w:r w:rsidRPr="00620809">
        <w:rPr>
          <w:rFonts w:ascii="Times New Roman" w:hAnsi="Times New Roman" w:cs="Times New Roman"/>
        </w:rPr>
        <w:t xml:space="preserve"> В. С. Словарь русского арго. М., 2000. </w:t>
      </w:r>
      <w:r>
        <w:rPr>
          <w:rFonts w:ascii="Times New Roman" w:hAnsi="Times New Roman" w:cs="Times New Roman"/>
        </w:rPr>
        <w:t>С. 242.</w:t>
      </w:r>
    </w:p>
  </w:footnote>
  <w:footnote w:id="59">
    <w:p w:rsidR="00254115" w:rsidRPr="00257932" w:rsidRDefault="00254115" w:rsidP="00B459F2">
      <w:pPr>
        <w:pStyle w:val="a3"/>
        <w:jc w:val="both"/>
        <w:rPr>
          <w:rFonts w:ascii="Times New Roman" w:hAnsi="Times New Roman" w:cs="Times New Roman"/>
        </w:rPr>
      </w:pPr>
      <w:r w:rsidRPr="00257932">
        <w:rPr>
          <w:rStyle w:val="a5"/>
          <w:rFonts w:ascii="Times New Roman" w:hAnsi="Times New Roman" w:cs="Times New Roman"/>
        </w:rPr>
        <w:footnoteRef/>
      </w:r>
      <w:r w:rsidRPr="00257932">
        <w:rPr>
          <w:rFonts w:ascii="Times New Roman" w:hAnsi="Times New Roman" w:cs="Times New Roman"/>
        </w:rPr>
        <w:t xml:space="preserve"> </w:t>
      </w:r>
      <w:r>
        <w:rPr>
          <w:rFonts w:ascii="Times New Roman" w:hAnsi="Times New Roman" w:cs="Times New Roman"/>
        </w:rPr>
        <w:t xml:space="preserve">Мифологический словарь </w:t>
      </w:r>
      <w:r w:rsidRPr="00252D2D">
        <w:rPr>
          <w:rFonts w:ascii="Times New Roman" w:hAnsi="Times New Roman" w:cs="Times New Roman"/>
        </w:rPr>
        <w:t xml:space="preserve"> </w:t>
      </w:r>
      <w:r>
        <w:rPr>
          <w:rFonts w:ascii="Times New Roman" w:hAnsi="Times New Roman" w:cs="Times New Roman"/>
        </w:rPr>
        <w:t>/ под ред.</w:t>
      </w:r>
      <w:r w:rsidRPr="00252D2D">
        <w:rPr>
          <w:rFonts w:ascii="Times New Roman" w:hAnsi="Times New Roman" w:cs="Times New Roman"/>
        </w:rPr>
        <w:t xml:space="preserve"> Е. М. </w:t>
      </w:r>
      <w:proofErr w:type="spellStart"/>
      <w:r w:rsidRPr="00252D2D">
        <w:rPr>
          <w:rFonts w:ascii="Times New Roman" w:hAnsi="Times New Roman" w:cs="Times New Roman"/>
        </w:rPr>
        <w:t>Мелетинск</w:t>
      </w:r>
      <w:r>
        <w:rPr>
          <w:rFonts w:ascii="Times New Roman" w:hAnsi="Times New Roman" w:cs="Times New Roman"/>
        </w:rPr>
        <w:t>ого</w:t>
      </w:r>
      <w:proofErr w:type="spellEnd"/>
      <w:r w:rsidRPr="00252D2D">
        <w:rPr>
          <w:rFonts w:ascii="Times New Roman" w:hAnsi="Times New Roman" w:cs="Times New Roman"/>
        </w:rPr>
        <w:t xml:space="preserve">. </w:t>
      </w:r>
      <w:r>
        <w:rPr>
          <w:rFonts w:ascii="Times New Roman" w:hAnsi="Times New Roman" w:cs="Times New Roman"/>
        </w:rPr>
        <w:t xml:space="preserve">М., </w:t>
      </w:r>
      <w:r w:rsidRPr="00252D2D">
        <w:rPr>
          <w:rFonts w:ascii="Times New Roman" w:hAnsi="Times New Roman" w:cs="Times New Roman"/>
        </w:rPr>
        <w:t>1990. С. 337.</w:t>
      </w:r>
    </w:p>
  </w:footnote>
  <w:footnote w:id="60">
    <w:p w:rsidR="00254115" w:rsidRPr="00257932" w:rsidRDefault="00254115" w:rsidP="00B459F2">
      <w:pPr>
        <w:pStyle w:val="a3"/>
        <w:jc w:val="both"/>
        <w:rPr>
          <w:rFonts w:ascii="Times New Roman" w:hAnsi="Times New Roman" w:cs="Times New Roman"/>
        </w:rPr>
      </w:pPr>
      <w:r w:rsidRPr="00257932">
        <w:rPr>
          <w:rStyle w:val="a5"/>
          <w:rFonts w:ascii="Times New Roman" w:hAnsi="Times New Roman" w:cs="Times New Roman"/>
        </w:rPr>
        <w:footnoteRef/>
      </w:r>
      <w:r w:rsidRPr="00257932">
        <w:rPr>
          <w:rFonts w:ascii="Times New Roman" w:hAnsi="Times New Roman" w:cs="Times New Roman"/>
        </w:rPr>
        <w:t xml:space="preserve"> К «гипсовому веку» относятся произведения искусства с начала </w:t>
      </w:r>
      <w:r w:rsidRPr="00257932">
        <w:rPr>
          <w:rFonts w:ascii="Times New Roman" w:hAnsi="Times New Roman" w:cs="Times New Roman"/>
          <w:lang w:val="en-US"/>
        </w:rPr>
        <w:t>XXI</w:t>
      </w:r>
      <w:r w:rsidRPr="00257932">
        <w:rPr>
          <w:rFonts w:ascii="Times New Roman" w:hAnsi="Times New Roman" w:cs="Times New Roman"/>
        </w:rPr>
        <w:t xml:space="preserve"> века и до 2025-2035 гг. По месту возникновения – Россия, Европа, Америка, Китай.</w:t>
      </w:r>
    </w:p>
  </w:footnote>
  <w:footnote w:id="61">
    <w:p w:rsidR="00254115" w:rsidRPr="00257932" w:rsidRDefault="00254115" w:rsidP="00B459F2">
      <w:pPr>
        <w:pStyle w:val="a3"/>
        <w:jc w:val="both"/>
        <w:rPr>
          <w:rFonts w:ascii="Times New Roman" w:hAnsi="Times New Roman" w:cs="Times New Roman"/>
        </w:rPr>
      </w:pPr>
      <w:r w:rsidRPr="00257932">
        <w:rPr>
          <w:rStyle w:val="a5"/>
          <w:rFonts w:ascii="Times New Roman" w:hAnsi="Times New Roman" w:cs="Times New Roman"/>
        </w:rPr>
        <w:footnoteRef/>
      </w:r>
      <w:r w:rsidRPr="00257932">
        <w:rPr>
          <w:rFonts w:ascii="Times New Roman" w:hAnsi="Times New Roman" w:cs="Times New Roman"/>
        </w:rPr>
        <w:t xml:space="preserve"> Тест </w:t>
      </w:r>
      <w:proofErr w:type="spellStart"/>
      <w:r w:rsidRPr="00257932">
        <w:rPr>
          <w:rFonts w:ascii="Times New Roman" w:hAnsi="Times New Roman" w:cs="Times New Roman"/>
        </w:rPr>
        <w:t>Бекдел</w:t>
      </w:r>
      <w:proofErr w:type="spellEnd"/>
      <w:r w:rsidRPr="00257932">
        <w:rPr>
          <w:rFonts w:ascii="Times New Roman" w:hAnsi="Times New Roman" w:cs="Times New Roman"/>
        </w:rPr>
        <w:t xml:space="preserve"> (часто – тест </w:t>
      </w:r>
      <w:proofErr w:type="spellStart"/>
      <w:r w:rsidRPr="00257932">
        <w:rPr>
          <w:rFonts w:ascii="Times New Roman" w:hAnsi="Times New Roman" w:cs="Times New Roman"/>
        </w:rPr>
        <w:t>Бехдель</w:t>
      </w:r>
      <w:proofErr w:type="spellEnd"/>
      <w:r w:rsidRPr="00257932">
        <w:rPr>
          <w:rFonts w:ascii="Times New Roman" w:hAnsi="Times New Roman" w:cs="Times New Roman"/>
        </w:rPr>
        <w:t>) – тест на проверку художественного произведения на гендерную предвзятость. Чтобы пройти его, произведение должно содержать в себе хотя бы два женских персонажа, которые беседуют между собой о чём-либо, помимо мужчин. Иногда добавляют, что эти две женщины должны быть названы по именам.</w:t>
      </w:r>
    </w:p>
  </w:footnote>
  <w:footnote w:id="62">
    <w:p w:rsidR="00254115" w:rsidRPr="00B459F2" w:rsidRDefault="00254115" w:rsidP="00B459F2">
      <w:pPr>
        <w:pStyle w:val="a3"/>
        <w:jc w:val="both"/>
        <w:rPr>
          <w:rFonts w:ascii="Times New Roman" w:hAnsi="Times New Roman" w:cs="Times New Roman"/>
        </w:rPr>
      </w:pPr>
      <w:r w:rsidRPr="00B459F2">
        <w:rPr>
          <w:rStyle w:val="a5"/>
          <w:rFonts w:ascii="Times New Roman" w:hAnsi="Times New Roman" w:cs="Times New Roman"/>
        </w:rPr>
        <w:footnoteRef/>
      </w:r>
      <w:r w:rsidRPr="00B459F2">
        <w:rPr>
          <w:rFonts w:ascii="Times New Roman" w:hAnsi="Times New Roman" w:cs="Times New Roman"/>
        </w:rPr>
        <w:t xml:space="preserve"> Кто имеет ум, тот сочти число зверя, ибо это число человеческое; число его шестьсот шестьдесят шесть (</w:t>
      </w:r>
      <w:proofErr w:type="spellStart"/>
      <w:r w:rsidRPr="00B459F2">
        <w:rPr>
          <w:rFonts w:ascii="Times New Roman" w:hAnsi="Times New Roman" w:cs="Times New Roman"/>
        </w:rPr>
        <w:t>Откр</w:t>
      </w:r>
      <w:proofErr w:type="spellEnd"/>
      <w:r w:rsidRPr="00B459F2">
        <w:rPr>
          <w:rFonts w:ascii="Times New Roman" w:hAnsi="Times New Roman" w:cs="Times New Roman"/>
        </w:rPr>
        <w:t>. 13:18)</w:t>
      </w:r>
    </w:p>
  </w:footnote>
  <w:footnote w:id="63">
    <w:p w:rsidR="00254115" w:rsidRPr="00B459F2" w:rsidRDefault="00254115">
      <w:pPr>
        <w:pStyle w:val="a3"/>
        <w:rPr>
          <w:rFonts w:ascii="Times New Roman" w:hAnsi="Times New Roman" w:cs="Times New Roman"/>
        </w:rPr>
      </w:pPr>
      <w:r w:rsidRPr="00B459F2">
        <w:rPr>
          <w:rStyle w:val="a5"/>
          <w:rFonts w:ascii="Times New Roman" w:hAnsi="Times New Roman" w:cs="Times New Roman"/>
        </w:rPr>
        <w:footnoteRef/>
      </w:r>
      <w:r w:rsidRPr="00B459F2">
        <w:rPr>
          <w:rFonts w:ascii="Times New Roman" w:hAnsi="Times New Roman" w:cs="Times New Roman"/>
        </w:rPr>
        <w:t xml:space="preserve"> Ширин </w:t>
      </w:r>
      <w:proofErr w:type="spellStart"/>
      <w:r w:rsidRPr="00B459F2">
        <w:rPr>
          <w:rFonts w:ascii="Times New Roman" w:hAnsi="Times New Roman" w:cs="Times New Roman"/>
        </w:rPr>
        <w:t>Нишат</w:t>
      </w:r>
      <w:proofErr w:type="spellEnd"/>
      <w:r w:rsidRPr="00B459F2">
        <w:rPr>
          <w:rFonts w:ascii="Times New Roman" w:hAnsi="Times New Roman" w:cs="Times New Roman"/>
        </w:rPr>
        <w:t xml:space="preserve"> - иранская </w:t>
      </w:r>
      <w:proofErr w:type="spellStart"/>
      <w:r w:rsidRPr="00B459F2">
        <w:rPr>
          <w:rFonts w:ascii="Times New Roman" w:hAnsi="Times New Roman" w:cs="Times New Roman"/>
        </w:rPr>
        <w:t>фотохудожница</w:t>
      </w:r>
      <w:proofErr w:type="spellEnd"/>
      <w:r w:rsidRPr="00B459F2">
        <w:rPr>
          <w:rFonts w:ascii="Times New Roman" w:hAnsi="Times New Roman" w:cs="Times New Roman"/>
        </w:rPr>
        <w:t xml:space="preserve"> и кинорежиссёр, автор видео-инсталляции «</w:t>
      </w:r>
      <w:r w:rsidRPr="00B459F2">
        <w:rPr>
          <w:rFonts w:ascii="Times New Roman" w:hAnsi="Times New Roman" w:cs="Times New Roman"/>
          <w:lang w:val="en-US"/>
        </w:rPr>
        <w:t>Turbulent</w:t>
      </w:r>
      <w:r w:rsidRPr="00B459F2">
        <w:rPr>
          <w:rFonts w:ascii="Times New Roman" w:hAnsi="Times New Roman" w:cs="Times New Roman"/>
        </w:rPr>
        <w:t>».</w:t>
      </w:r>
    </w:p>
  </w:footnote>
  <w:footnote w:id="64">
    <w:p w:rsidR="00D46C4D" w:rsidRPr="00D46C4D" w:rsidRDefault="00D46C4D">
      <w:pPr>
        <w:pStyle w:val="a3"/>
        <w:rPr>
          <w:rFonts w:ascii="Times New Roman" w:hAnsi="Times New Roman" w:cs="Times New Roman"/>
        </w:rPr>
      </w:pPr>
      <w:r w:rsidRPr="00D46C4D">
        <w:rPr>
          <w:rStyle w:val="a5"/>
          <w:rFonts w:ascii="Times New Roman" w:hAnsi="Times New Roman" w:cs="Times New Roman"/>
        </w:rPr>
        <w:footnoteRef/>
      </w:r>
      <w:r w:rsidRPr="00D46C4D">
        <w:rPr>
          <w:rFonts w:ascii="Times New Roman" w:hAnsi="Times New Roman" w:cs="Times New Roman"/>
        </w:rPr>
        <w:t xml:space="preserve"> </w:t>
      </w:r>
      <w:r w:rsidR="0009134B" w:rsidRPr="00D46C4D">
        <w:rPr>
          <w:rFonts w:ascii="Times New Roman" w:hAnsi="Times New Roman" w:cs="Times New Roman"/>
          <w:i/>
        </w:rPr>
        <w:t>Богданова О. В.</w:t>
      </w:r>
      <w:r w:rsidR="0009134B" w:rsidRPr="00D46C4D">
        <w:rPr>
          <w:rFonts w:ascii="Times New Roman" w:hAnsi="Times New Roman" w:cs="Times New Roman"/>
        </w:rPr>
        <w:t xml:space="preserve"> Постмодернизм в контексте современной русской литературы (60-90-е годы </w:t>
      </w:r>
      <w:r w:rsidR="0009134B" w:rsidRPr="00D46C4D">
        <w:rPr>
          <w:rFonts w:ascii="Times New Roman" w:hAnsi="Times New Roman" w:cs="Times New Roman"/>
          <w:lang w:val="en-US"/>
        </w:rPr>
        <w:t>XX</w:t>
      </w:r>
      <w:r w:rsidR="0009134B" w:rsidRPr="00D46C4D">
        <w:rPr>
          <w:rFonts w:ascii="Times New Roman" w:hAnsi="Times New Roman" w:cs="Times New Roman"/>
        </w:rPr>
        <w:t xml:space="preserve"> века – начало </w:t>
      </w:r>
      <w:r w:rsidR="0009134B" w:rsidRPr="00D46C4D">
        <w:rPr>
          <w:rFonts w:ascii="Times New Roman" w:hAnsi="Times New Roman" w:cs="Times New Roman"/>
          <w:lang w:val="en-US"/>
        </w:rPr>
        <w:t>XXI</w:t>
      </w:r>
      <w:r w:rsidR="0009134B" w:rsidRPr="00D46C4D">
        <w:rPr>
          <w:rFonts w:ascii="Times New Roman" w:hAnsi="Times New Roman" w:cs="Times New Roman"/>
        </w:rPr>
        <w:t xml:space="preserve"> века). СПб. 2004. 716с.</w:t>
      </w:r>
    </w:p>
  </w:footnote>
  <w:footnote w:id="65">
    <w:p w:rsidR="00254115" w:rsidRPr="000D72AE" w:rsidRDefault="00254115" w:rsidP="00DE09E5">
      <w:pPr>
        <w:pStyle w:val="a3"/>
        <w:rPr>
          <w:rFonts w:ascii="Times New Roman" w:hAnsi="Times New Roman" w:cs="Times New Roman"/>
        </w:rPr>
      </w:pPr>
      <w:r w:rsidRPr="000D72AE">
        <w:rPr>
          <w:rStyle w:val="a5"/>
          <w:rFonts w:ascii="Times New Roman" w:hAnsi="Times New Roman" w:cs="Times New Roman"/>
        </w:rPr>
        <w:footnoteRef/>
      </w:r>
      <w:r w:rsidRPr="000D72AE">
        <w:rPr>
          <w:rFonts w:ascii="Times New Roman" w:hAnsi="Times New Roman" w:cs="Times New Roman"/>
        </w:rPr>
        <w:t xml:space="preserve"> </w:t>
      </w:r>
      <w:r w:rsidRPr="000D72AE">
        <w:rPr>
          <w:rFonts w:ascii="Times New Roman" w:hAnsi="Times New Roman" w:cs="Times New Roman"/>
          <w:i/>
        </w:rPr>
        <w:t xml:space="preserve">Переслегина </w:t>
      </w:r>
      <w:r w:rsidRPr="00620809">
        <w:rPr>
          <w:rFonts w:ascii="Times New Roman" w:hAnsi="Times New Roman" w:cs="Times New Roman"/>
        </w:rPr>
        <w:t>Е. Р.</w:t>
      </w:r>
      <w:r w:rsidRPr="000D72AE">
        <w:rPr>
          <w:rFonts w:ascii="Times New Roman" w:hAnsi="Times New Roman" w:cs="Times New Roman"/>
        </w:rPr>
        <w:t xml:space="preserve"> Женщина и кошка в рассказе В. Пелевина «Ника» </w:t>
      </w:r>
      <w:r>
        <w:rPr>
          <w:rFonts w:ascii="Times New Roman" w:hAnsi="Times New Roman" w:cs="Times New Roman"/>
        </w:rPr>
        <w:t xml:space="preserve">// </w:t>
      </w:r>
      <w:r w:rsidRPr="000D72AE">
        <w:rPr>
          <w:rFonts w:ascii="Times New Roman" w:hAnsi="Times New Roman" w:cs="Times New Roman"/>
        </w:rPr>
        <w:t>Вестник Нижегородского унив</w:t>
      </w:r>
      <w:r>
        <w:rPr>
          <w:rFonts w:ascii="Times New Roman" w:hAnsi="Times New Roman" w:cs="Times New Roman"/>
        </w:rPr>
        <w:t>ерситета им. Н.И. Лобачевского. 2011, № 6 (2). С</w:t>
      </w:r>
      <w:r w:rsidRPr="000D72AE">
        <w:rPr>
          <w:rFonts w:ascii="Times New Roman" w:hAnsi="Times New Roman" w:cs="Times New Roman"/>
        </w:rPr>
        <w:t>. 504</w:t>
      </w:r>
      <w:r>
        <w:rPr>
          <w:rFonts w:ascii="Times New Roman" w:hAnsi="Times New Roman" w:cs="Times New Roman"/>
        </w:rPr>
        <w:t>.</w:t>
      </w:r>
    </w:p>
  </w:footnote>
  <w:footnote w:id="66">
    <w:p w:rsidR="00536BB5" w:rsidRPr="00536BB5" w:rsidRDefault="00536BB5" w:rsidP="00536BB5">
      <w:pPr>
        <w:pStyle w:val="a3"/>
        <w:rPr>
          <w:rFonts w:ascii="Times New Roman" w:hAnsi="Times New Roman" w:cs="Times New Roman"/>
        </w:rPr>
      </w:pPr>
      <w:r w:rsidRPr="00536BB5">
        <w:rPr>
          <w:rStyle w:val="a5"/>
          <w:rFonts w:ascii="Times New Roman" w:hAnsi="Times New Roman" w:cs="Times New Roman"/>
        </w:rPr>
        <w:footnoteRef/>
      </w:r>
      <w:r w:rsidRPr="00536BB5">
        <w:rPr>
          <w:rFonts w:ascii="Times New Roman" w:hAnsi="Times New Roman" w:cs="Times New Roman"/>
        </w:rPr>
        <w:t xml:space="preserve"> </w:t>
      </w:r>
      <w:r w:rsidRPr="00536BB5">
        <w:rPr>
          <w:rFonts w:ascii="Times New Roman" w:hAnsi="Times New Roman" w:cs="Times New Roman"/>
          <w:i/>
        </w:rPr>
        <w:t>Пелевин В. О.</w:t>
      </w:r>
      <w:r w:rsidRPr="00536BB5">
        <w:rPr>
          <w:rFonts w:ascii="Times New Roman" w:hAnsi="Times New Roman" w:cs="Times New Roman"/>
        </w:rPr>
        <w:t xml:space="preserve"> Ника // Все рассказы. М.: </w:t>
      </w:r>
      <w:proofErr w:type="spellStart"/>
      <w:r w:rsidRPr="00536BB5">
        <w:rPr>
          <w:rFonts w:ascii="Times New Roman" w:hAnsi="Times New Roman" w:cs="Times New Roman"/>
        </w:rPr>
        <w:t>Эксмо</w:t>
      </w:r>
      <w:proofErr w:type="spellEnd"/>
      <w:r w:rsidRPr="00536BB5">
        <w:rPr>
          <w:rFonts w:ascii="Times New Roman" w:hAnsi="Times New Roman" w:cs="Times New Roman"/>
        </w:rPr>
        <w:t>, 2005. C. 319-334. (далее в тексте работы ссылки на этот рассказ будут даны в круглых скобках с указанием названия (Н) и страницы).</w:t>
      </w:r>
    </w:p>
  </w:footnote>
  <w:footnote w:id="67">
    <w:p w:rsidR="0009134B" w:rsidRDefault="0009134B">
      <w:pPr>
        <w:pStyle w:val="a3"/>
      </w:pPr>
      <w:r>
        <w:rPr>
          <w:rStyle w:val="a5"/>
        </w:rPr>
        <w:footnoteRef/>
      </w:r>
      <w:r>
        <w:t xml:space="preserve"> </w:t>
      </w:r>
      <w:r w:rsidRPr="00D46C4D">
        <w:rPr>
          <w:rFonts w:ascii="Times New Roman" w:hAnsi="Times New Roman" w:cs="Times New Roman"/>
          <w:i/>
        </w:rPr>
        <w:t>Богданова О. В.</w:t>
      </w:r>
      <w:r w:rsidRPr="00D46C4D">
        <w:rPr>
          <w:rFonts w:ascii="Times New Roman" w:hAnsi="Times New Roman" w:cs="Times New Roman"/>
        </w:rPr>
        <w:t xml:space="preserve"> Постмодернизм в контексте современной русской литературы (60-90-е годы </w:t>
      </w:r>
      <w:r w:rsidRPr="00D46C4D">
        <w:rPr>
          <w:rFonts w:ascii="Times New Roman" w:hAnsi="Times New Roman" w:cs="Times New Roman"/>
          <w:lang w:val="en-US"/>
        </w:rPr>
        <w:t>XX</w:t>
      </w:r>
      <w:r w:rsidRPr="00D46C4D">
        <w:rPr>
          <w:rFonts w:ascii="Times New Roman" w:hAnsi="Times New Roman" w:cs="Times New Roman"/>
        </w:rPr>
        <w:t xml:space="preserve"> века – начало </w:t>
      </w:r>
      <w:r w:rsidRPr="00D46C4D">
        <w:rPr>
          <w:rFonts w:ascii="Times New Roman" w:hAnsi="Times New Roman" w:cs="Times New Roman"/>
          <w:lang w:val="en-US"/>
        </w:rPr>
        <w:t>XXI</w:t>
      </w:r>
      <w:r>
        <w:rPr>
          <w:rFonts w:ascii="Times New Roman" w:hAnsi="Times New Roman" w:cs="Times New Roman"/>
        </w:rPr>
        <w:t xml:space="preserve"> века). СПб. 2004. С. 327.</w:t>
      </w:r>
    </w:p>
  </w:footnote>
  <w:footnote w:id="68">
    <w:p w:rsidR="00254115" w:rsidRPr="000D72AE" w:rsidRDefault="00254115" w:rsidP="001D1347">
      <w:pPr>
        <w:pStyle w:val="a3"/>
        <w:jc w:val="both"/>
        <w:rPr>
          <w:rFonts w:ascii="Times New Roman" w:hAnsi="Times New Roman" w:cs="Times New Roman"/>
        </w:rPr>
      </w:pPr>
      <w:r w:rsidRPr="000D72AE">
        <w:rPr>
          <w:rStyle w:val="a5"/>
          <w:rFonts w:ascii="Times New Roman" w:hAnsi="Times New Roman" w:cs="Times New Roman"/>
        </w:rPr>
        <w:footnoteRef/>
      </w:r>
      <w:r w:rsidRPr="000D72AE">
        <w:rPr>
          <w:rFonts w:ascii="Times New Roman" w:hAnsi="Times New Roman" w:cs="Times New Roman"/>
        </w:rPr>
        <w:t xml:space="preserve"> См. </w:t>
      </w:r>
      <w:proofErr w:type="spellStart"/>
      <w:r w:rsidRPr="000D72AE">
        <w:rPr>
          <w:rFonts w:ascii="Times New Roman" w:hAnsi="Times New Roman" w:cs="Times New Roman"/>
          <w:i/>
        </w:rPr>
        <w:t>Милевская</w:t>
      </w:r>
      <w:proofErr w:type="spellEnd"/>
      <w:r w:rsidRPr="000D72AE">
        <w:rPr>
          <w:rFonts w:ascii="Times New Roman" w:hAnsi="Times New Roman" w:cs="Times New Roman"/>
          <w:i/>
        </w:rPr>
        <w:t xml:space="preserve"> </w:t>
      </w:r>
      <w:r w:rsidRPr="000D72AE">
        <w:rPr>
          <w:rFonts w:ascii="Times New Roman" w:hAnsi="Times New Roman" w:cs="Times New Roman"/>
        </w:rPr>
        <w:t>Т. Е. Манипулирование читательской реакцией как один из методов постмодернизм</w:t>
      </w:r>
      <w:r>
        <w:rPr>
          <w:rFonts w:ascii="Times New Roman" w:hAnsi="Times New Roman" w:cs="Times New Roman"/>
        </w:rPr>
        <w:t xml:space="preserve">а (Рассказ В. Пелевина «Ника») </w:t>
      </w:r>
      <w:r w:rsidRPr="001D1347">
        <w:rPr>
          <w:rFonts w:ascii="Times New Roman" w:hAnsi="Times New Roman" w:cs="Times New Roman"/>
        </w:rPr>
        <w:t>// Русский язык и культура в формировании единого социокультурного пространства России: В 2 т. Т. 1. СПб</w:t>
      </w:r>
      <w:proofErr w:type="gramStart"/>
      <w:r>
        <w:rPr>
          <w:rFonts w:ascii="Times New Roman" w:hAnsi="Times New Roman" w:cs="Times New Roman"/>
        </w:rPr>
        <w:t>.</w:t>
      </w:r>
      <w:r w:rsidRPr="001D1347">
        <w:rPr>
          <w:rFonts w:ascii="Times New Roman" w:hAnsi="Times New Roman" w:cs="Times New Roman"/>
        </w:rPr>
        <w:t xml:space="preserve">, </w:t>
      </w:r>
      <w:proofErr w:type="gramEnd"/>
      <w:r w:rsidRPr="001D1347">
        <w:rPr>
          <w:rFonts w:ascii="Times New Roman" w:hAnsi="Times New Roman" w:cs="Times New Roman"/>
        </w:rPr>
        <w:t>2008. С. 15 – 22.</w:t>
      </w:r>
      <w:r>
        <w:rPr>
          <w:rFonts w:ascii="Times New Roman" w:hAnsi="Times New Roman" w:cs="Times New Roman"/>
        </w:rPr>
        <w:t xml:space="preserve">; </w:t>
      </w:r>
      <w:r w:rsidRPr="000D72AE">
        <w:rPr>
          <w:rFonts w:ascii="Times New Roman" w:hAnsi="Times New Roman" w:cs="Times New Roman"/>
          <w:i/>
        </w:rPr>
        <w:t xml:space="preserve">Вознесенская </w:t>
      </w:r>
      <w:r w:rsidRPr="001D1347">
        <w:rPr>
          <w:rFonts w:ascii="Times New Roman" w:hAnsi="Times New Roman" w:cs="Times New Roman"/>
        </w:rPr>
        <w:t>И. М.</w:t>
      </w:r>
      <w:r w:rsidRPr="000D72AE">
        <w:rPr>
          <w:rFonts w:ascii="Times New Roman" w:hAnsi="Times New Roman" w:cs="Times New Roman"/>
        </w:rPr>
        <w:t xml:space="preserve"> Повествова</w:t>
      </w:r>
      <w:r>
        <w:rPr>
          <w:rFonts w:ascii="Times New Roman" w:hAnsi="Times New Roman" w:cs="Times New Roman"/>
        </w:rPr>
        <w:t>тель – герой – автор – читатель</w:t>
      </w:r>
      <w:r w:rsidRPr="000D72AE">
        <w:rPr>
          <w:rFonts w:ascii="Times New Roman" w:hAnsi="Times New Roman" w:cs="Times New Roman"/>
        </w:rPr>
        <w:t xml:space="preserve"> // </w:t>
      </w:r>
      <w:r>
        <w:rPr>
          <w:rFonts w:ascii="Times New Roman" w:hAnsi="Times New Roman" w:cs="Times New Roman"/>
        </w:rPr>
        <w:t>Там же</w:t>
      </w:r>
      <w:r w:rsidRPr="000D72AE">
        <w:rPr>
          <w:rFonts w:ascii="Times New Roman" w:hAnsi="Times New Roman" w:cs="Times New Roman"/>
        </w:rPr>
        <w:t>. С. 9</w:t>
      </w:r>
      <w:r>
        <w:rPr>
          <w:rFonts w:ascii="Times New Roman" w:hAnsi="Times New Roman" w:cs="Times New Roman"/>
        </w:rPr>
        <w:t xml:space="preserve"> – </w:t>
      </w:r>
      <w:r w:rsidRPr="000D72AE">
        <w:rPr>
          <w:rFonts w:ascii="Times New Roman" w:hAnsi="Times New Roman" w:cs="Times New Roman"/>
        </w:rPr>
        <w:t xml:space="preserve">22. </w:t>
      </w:r>
    </w:p>
  </w:footnote>
  <w:footnote w:id="69">
    <w:p w:rsidR="00254115" w:rsidRPr="000D72AE" w:rsidRDefault="00254115" w:rsidP="001D1347">
      <w:pPr>
        <w:pStyle w:val="a3"/>
        <w:jc w:val="both"/>
      </w:pPr>
      <w:r w:rsidRPr="000D72AE">
        <w:rPr>
          <w:rStyle w:val="a5"/>
          <w:rFonts w:ascii="Times New Roman" w:hAnsi="Times New Roman" w:cs="Times New Roman"/>
        </w:rPr>
        <w:footnoteRef/>
      </w:r>
      <w:r w:rsidRPr="000D72AE">
        <w:rPr>
          <w:rFonts w:ascii="Times New Roman" w:hAnsi="Times New Roman" w:cs="Times New Roman"/>
        </w:rPr>
        <w:t xml:space="preserve">  </w:t>
      </w:r>
      <w:r w:rsidRPr="000D72AE">
        <w:rPr>
          <w:rFonts w:ascii="Times New Roman" w:hAnsi="Times New Roman" w:cs="Times New Roman"/>
          <w:i/>
        </w:rPr>
        <w:t xml:space="preserve">Бунин </w:t>
      </w:r>
      <w:r w:rsidRPr="000D72AE">
        <w:rPr>
          <w:rFonts w:ascii="Times New Roman" w:hAnsi="Times New Roman" w:cs="Times New Roman"/>
        </w:rPr>
        <w:t>И.</w:t>
      </w:r>
      <w:r>
        <w:rPr>
          <w:rFonts w:ascii="Times New Roman" w:hAnsi="Times New Roman" w:cs="Times New Roman"/>
        </w:rPr>
        <w:t>А. Собр. с</w:t>
      </w:r>
      <w:r w:rsidRPr="000D72AE">
        <w:rPr>
          <w:rFonts w:ascii="Times New Roman" w:hAnsi="Times New Roman" w:cs="Times New Roman"/>
        </w:rPr>
        <w:t>оч.: В 6 т. М., 1996. Т. 4. С. 98.</w:t>
      </w:r>
    </w:p>
  </w:footnote>
  <w:footnote w:id="70">
    <w:p w:rsidR="00254115" w:rsidRPr="000D72AE" w:rsidRDefault="00254115" w:rsidP="001D1347">
      <w:pPr>
        <w:pStyle w:val="a3"/>
        <w:jc w:val="both"/>
        <w:rPr>
          <w:rFonts w:ascii="Times New Roman" w:hAnsi="Times New Roman" w:cs="Times New Roman"/>
        </w:rPr>
      </w:pPr>
      <w:r w:rsidRPr="000D72AE">
        <w:rPr>
          <w:rStyle w:val="a5"/>
          <w:rFonts w:ascii="Times New Roman" w:hAnsi="Times New Roman" w:cs="Times New Roman"/>
        </w:rPr>
        <w:footnoteRef/>
      </w:r>
      <w:r w:rsidRPr="000D72AE">
        <w:rPr>
          <w:rFonts w:ascii="Times New Roman" w:hAnsi="Times New Roman" w:cs="Times New Roman"/>
        </w:rPr>
        <w:t xml:space="preserve"> Из всех анализируемых нами произведений только </w:t>
      </w:r>
      <w:proofErr w:type="spellStart"/>
      <w:r w:rsidRPr="000D72AE">
        <w:rPr>
          <w:rFonts w:ascii="Times New Roman" w:hAnsi="Times New Roman" w:cs="Times New Roman"/>
        </w:rPr>
        <w:t>Мара</w:t>
      </w:r>
      <w:proofErr w:type="spellEnd"/>
      <w:r w:rsidRPr="000D72AE">
        <w:rPr>
          <w:rFonts w:ascii="Times New Roman" w:hAnsi="Times New Roman" w:cs="Times New Roman"/>
        </w:rPr>
        <w:t xml:space="preserve"> из «</w:t>
      </w:r>
      <w:proofErr w:type="spellStart"/>
      <w:r w:rsidRPr="000D72AE">
        <w:rPr>
          <w:rFonts w:ascii="Times New Roman" w:hAnsi="Times New Roman" w:cs="Times New Roman"/>
          <w:lang w:val="en-US"/>
        </w:rPr>
        <w:t>iPhuck</w:t>
      </w:r>
      <w:proofErr w:type="spellEnd"/>
      <w:r w:rsidRPr="000D72AE">
        <w:rPr>
          <w:rFonts w:ascii="Times New Roman" w:hAnsi="Times New Roman" w:cs="Times New Roman"/>
        </w:rPr>
        <w:t xml:space="preserve"> 10» «выбивается» из общей картины. </w:t>
      </w:r>
    </w:p>
  </w:footnote>
  <w:footnote w:id="71">
    <w:p w:rsidR="00254115" w:rsidRPr="000D72AE" w:rsidRDefault="00254115" w:rsidP="009175C6">
      <w:pPr>
        <w:pStyle w:val="a3"/>
        <w:rPr>
          <w:rFonts w:ascii="Times New Roman" w:hAnsi="Times New Roman" w:cs="Times New Roman"/>
        </w:rPr>
      </w:pPr>
      <w:r w:rsidRPr="000D72AE">
        <w:rPr>
          <w:rStyle w:val="a5"/>
          <w:rFonts w:ascii="Times New Roman" w:hAnsi="Times New Roman" w:cs="Times New Roman"/>
        </w:rPr>
        <w:footnoteRef/>
      </w:r>
      <w:r w:rsidRPr="000D72AE">
        <w:rPr>
          <w:rFonts w:ascii="Times New Roman" w:hAnsi="Times New Roman" w:cs="Times New Roman"/>
        </w:rPr>
        <w:t xml:space="preserve"> </w:t>
      </w:r>
      <w:r w:rsidRPr="000D72AE">
        <w:rPr>
          <w:rFonts w:ascii="Times New Roman" w:hAnsi="Times New Roman" w:cs="Times New Roman"/>
          <w:i/>
        </w:rPr>
        <w:t xml:space="preserve">Маркова </w:t>
      </w:r>
      <w:r w:rsidRPr="000D72AE">
        <w:rPr>
          <w:rFonts w:ascii="Times New Roman" w:hAnsi="Times New Roman" w:cs="Times New Roman"/>
        </w:rPr>
        <w:t xml:space="preserve">Т. Н. Компьютерные технологии и компьютерные приемы в новейшей прозе // Филологический класс. №21. 2009. С. 18.  </w:t>
      </w:r>
    </w:p>
  </w:footnote>
  <w:footnote w:id="72">
    <w:p w:rsidR="00254115" w:rsidRPr="00C66824" w:rsidRDefault="00254115" w:rsidP="00C66824">
      <w:pPr>
        <w:pStyle w:val="a3"/>
        <w:rPr>
          <w:rFonts w:ascii="Times New Roman" w:hAnsi="Times New Roman" w:cs="Times New Roman"/>
        </w:rPr>
      </w:pPr>
      <w:r w:rsidRPr="00C66824">
        <w:rPr>
          <w:rStyle w:val="a5"/>
          <w:rFonts w:ascii="Times New Roman" w:hAnsi="Times New Roman" w:cs="Times New Roman"/>
        </w:rPr>
        <w:footnoteRef/>
      </w:r>
      <w:r w:rsidRPr="00C66824">
        <w:rPr>
          <w:rFonts w:ascii="Times New Roman" w:hAnsi="Times New Roman" w:cs="Times New Roman"/>
        </w:rPr>
        <w:t xml:space="preserve">  </w:t>
      </w:r>
      <w:r w:rsidRPr="00C66824">
        <w:rPr>
          <w:rFonts w:ascii="Times New Roman" w:hAnsi="Times New Roman" w:cs="Times New Roman"/>
          <w:i/>
        </w:rPr>
        <w:t>Катаев Ф. А.</w:t>
      </w:r>
      <w:r w:rsidRPr="00C66824">
        <w:rPr>
          <w:rFonts w:ascii="Times New Roman" w:hAnsi="Times New Roman" w:cs="Times New Roman"/>
        </w:rPr>
        <w:t xml:space="preserve"> Семантика и функции компьютерного дискурса в прозе Виктора Пелевина. Вестник Пермского университета Российская и зарубежная филология. 2011. С. 164. </w:t>
      </w:r>
    </w:p>
  </w:footnote>
  <w:footnote w:id="73">
    <w:p w:rsidR="00254115" w:rsidRPr="001D1347" w:rsidRDefault="00254115">
      <w:pPr>
        <w:pStyle w:val="a3"/>
        <w:rPr>
          <w:rFonts w:ascii="Times New Roman" w:hAnsi="Times New Roman" w:cs="Times New Roman"/>
        </w:rPr>
      </w:pPr>
      <w:r w:rsidRPr="000D72AE">
        <w:rPr>
          <w:rStyle w:val="a5"/>
          <w:rFonts w:ascii="Times New Roman" w:hAnsi="Times New Roman" w:cs="Times New Roman"/>
        </w:rPr>
        <w:footnoteRef/>
      </w:r>
      <w:r w:rsidRPr="000D72AE">
        <w:rPr>
          <w:rFonts w:ascii="Times New Roman" w:hAnsi="Times New Roman" w:cs="Times New Roman"/>
        </w:rPr>
        <w:t xml:space="preserve"> </w:t>
      </w:r>
      <w:r w:rsidRPr="000D72AE">
        <w:rPr>
          <w:rFonts w:ascii="Times New Roman" w:hAnsi="Times New Roman" w:cs="Times New Roman"/>
          <w:i/>
        </w:rPr>
        <w:t xml:space="preserve">Пелевин </w:t>
      </w:r>
      <w:r w:rsidRPr="000D72AE">
        <w:rPr>
          <w:rFonts w:ascii="Times New Roman" w:hAnsi="Times New Roman" w:cs="Times New Roman"/>
        </w:rPr>
        <w:t>В. О.</w:t>
      </w:r>
      <w:r w:rsidRPr="000D72AE">
        <w:rPr>
          <w:rFonts w:ascii="Times New Roman" w:hAnsi="Times New Roman" w:cs="Times New Roman"/>
          <w:i/>
        </w:rPr>
        <w:t xml:space="preserve"> </w:t>
      </w:r>
      <w:proofErr w:type="spellStart"/>
      <w:r w:rsidRPr="000D72AE">
        <w:rPr>
          <w:rFonts w:ascii="Times New Roman" w:hAnsi="Times New Roman" w:cs="Times New Roman"/>
        </w:rPr>
        <w:t>Акико</w:t>
      </w:r>
      <w:proofErr w:type="spellEnd"/>
      <w:r w:rsidRPr="000D72AE">
        <w:rPr>
          <w:rFonts w:ascii="Times New Roman" w:hAnsi="Times New Roman" w:cs="Times New Roman"/>
        </w:rPr>
        <w:t xml:space="preserve"> // </w:t>
      </w:r>
      <w:r>
        <w:rPr>
          <w:rFonts w:ascii="Times New Roman" w:hAnsi="Times New Roman" w:cs="Times New Roman"/>
        </w:rPr>
        <w:t>В. О. Пелевин. Все рассказы. М.</w:t>
      </w:r>
      <w:r w:rsidRPr="000D72AE">
        <w:rPr>
          <w:rFonts w:ascii="Times New Roman" w:hAnsi="Times New Roman" w:cs="Times New Roman"/>
        </w:rPr>
        <w:t xml:space="preserve">, 2005. </w:t>
      </w:r>
      <w:r w:rsidRPr="001D1347">
        <w:rPr>
          <w:rFonts w:ascii="Times New Roman" w:hAnsi="Times New Roman" w:cs="Times New Roman"/>
        </w:rPr>
        <w:t>С. 497 – 509.</w:t>
      </w:r>
      <w:r w:rsidRPr="00C66824">
        <w:rPr>
          <w:rFonts w:ascii="Times New Roman" w:hAnsi="Times New Roman" w:cs="Times New Roman"/>
        </w:rPr>
        <w:t xml:space="preserve"> (далее в те</w:t>
      </w:r>
      <w:r>
        <w:rPr>
          <w:rFonts w:ascii="Times New Roman" w:hAnsi="Times New Roman" w:cs="Times New Roman"/>
        </w:rPr>
        <w:t>ксте работы ссылки на этот рассказ</w:t>
      </w:r>
      <w:r w:rsidRPr="00C66824">
        <w:rPr>
          <w:rFonts w:ascii="Times New Roman" w:hAnsi="Times New Roman" w:cs="Times New Roman"/>
        </w:rPr>
        <w:t xml:space="preserve"> будут даны в круглых с</w:t>
      </w:r>
      <w:r>
        <w:rPr>
          <w:rFonts w:ascii="Times New Roman" w:hAnsi="Times New Roman" w:cs="Times New Roman"/>
        </w:rPr>
        <w:t>кобках с указанием названия (А</w:t>
      </w:r>
      <w:r w:rsidRPr="00C66824">
        <w:rPr>
          <w:rFonts w:ascii="Times New Roman" w:hAnsi="Times New Roman" w:cs="Times New Roman"/>
        </w:rPr>
        <w:t>) и страницы).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002BC"/>
    <w:multiLevelType w:val="hybridMultilevel"/>
    <w:tmpl w:val="121872D4"/>
    <w:lvl w:ilvl="0" w:tplc="A6302D4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273DD"/>
    <w:multiLevelType w:val="hybridMultilevel"/>
    <w:tmpl w:val="577CCB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7A9D2913"/>
    <w:multiLevelType w:val="hybridMultilevel"/>
    <w:tmpl w:val="DAA20AB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сения">
    <w15:presenceInfo w15:providerId="None" w15:userId="Ксения"/>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225B"/>
    <w:rsid w:val="00000F2A"/>
    <w:rsid w:val="00002E3F"/>
    <w:rsid w:val="0002604B"/>
    <w:rsid w:val="000341D9"/>
    <w:rsid w:val="00034CBB"/>
    <w:rsid w:val="0003684D"/>
    <w:rsid w:val="00036A9B"/>
    <w:rsid w:val="00041A09"/>
    <w:rsid w:val="0004225B"/>
    <w:rsid w:val="00044CE7"/>
    <w:rsid w:val="00044E62"/>
    <w:rsid w:val="00044E6F"/>
    <w:rsid w:val="0004742C"/>
    <w:rsid w:val="00050E8E"/>
    <w:rsid w:val="00057443"/>
    <w:rsid w:val="00057FB1"/>
    <w:rsid w:val="0006477B"/>
    <w:rsid w:val="000652FC"/>
    <w:rsid w:val="0007034C"/>
    <w:rsid w:val="00070A54"/>
    <w:rsid w:val="00071927"/>
    <w:rsid w:val="00071D26"/>
    <w:rsid w:val="0007374F"/>
    <w:rsid w:val="0007445A"/>
    <w:rsid w:val="00074F1B"/>
    <w:rsid w:val="000777C0"/>
    <w:rsid w:val="00080976"/>
    <w:rsid w:val="00080EBE"/>
    <w:rsid w:val="000816F5"/>
    <w:rsid w:val="00082FDE"/>
    <w:rsid w:val="00084AD8"/>
    <w:rsid w:val="0009134B"/>
    <w:rsid w:val="00092B31"/>
    <w:rsid w:val="000A1D39"/>
    <w:rsid w:val="000A4359"/>
    <w:rsid w:val="000A56BE"/>
    <w:rsid w:val="000A67E1"/>
    <w:rsid w:val="000B5A80"/>
    <w:rsid w:val="000B6155"/>
    <w:rsid w:val="000C5C98"/>
    <w:rsid w:val="000D31CE"/>
    <w:rsid w:val="000D4C47"/>
    <w:rsid w:val="000D51F6"/>
    <w:rsid w:val="000D6CF3"/>
    <w:rsid w:val="000D72AE"/>
    <w:rsid w:val="000E21BD"/>
    <w:rsid w:val="000E5EFA"/>
    <w:rsid w:val="000F0750"/>
    <w:rsid w:val="000F432F"/>
    <w:rsid w:val="00100BB6"/>
    <w:rsid w:val="00101465"/>
    <w:rsid w:val="00101F79"/>
    <w:rsid w:val="001053C6"/>
    <w:rsid w:val="001111A5"/>
    <w:rsid w:val="00120D8F"/>
    <w:rsid w:val="0013752E"/>
    <w:rsid w:val="00140FEB"/>
    <w:rsid w:val="00145080"/>
    <w:rsid w:val="00150653"/>
    <w:rsid w:val="00156422"/>
    <w:rsid w:val="00156D92"/>
    <w:rsid w:val="00161783"/>
    <w:rsid w:val="001623D6"/>
    <w:rsid w:val="00164282"/>
    <w:rsid w:val="001656A5"/>
    <w:rsid w:val="00175837"/>
    <w:rsid w:val="00175FFC"/>
    <w:rsid w:val="00183121"/>
    <w:rsid w:val="001832D0"/>
    <w:rsid w:val="00185068"/>
    <w:rsid w:val="00195914"/>
    <w:rsid w:val="001968D1"/>
    <w:rsid w:val="001A0A3D"/>
    <w:rsid w:val="001A0D4D"/>
    <w:rsid w:val="001A2B8E"/>
    <w:rsid w:val="001A30FC"/>
    <w:rsid w:val="001A5E15"/>
    <w:rsid w:val="001A626B"/>
    <w:rsid w:val="001A7795"/>
    <w:rsid w:val="001B033D"/>
    <w:rsid w:val="001B53E6"/>
    <w:rsid w:val="001C0C6F"/>
    <w:rsid w:val="001C1B96"/>
    <w:rsid w:val="001D018B"/>
    <w:rsid w:val="001D0307"/>
    <w:rsid w:val="001D1347"/>
    <w:rsid w:val="001D4DCA"/>
    <w:rsid w:val="001E3A4F"/>
    <w:rsid w:val="001F0B8C"/>
    <w:rsid w:val="001F3AC7"/>
    <w:rsid w:val="00200ADB"/>
    <w:rsid w:val="0020127B"/>
    <w:rsid w:val="00202D4D"/>
    <w:rsid w:val="00211C91"/>
    <w:rsid w:val="00216AAE"/>
    <w:rsid w:val="00223BB8"/>
    <w:rsid w:val="0022578A"/>
    <w:rsid w:val="00226E5B"/>
    <w:rsid w:val="002309A2"/>
    <w:rsid w:val="00232BBB"/>
    <w:rsid w:val="002330D8"/>
    <w:rsid w:val="00233C07"/>
    <w:rsid w:val="0024115E"/>
    <w:rsid w:val="0024361E"/>
    <w:rsid w:val="00244AD8"/>
    <w:rsid w:val="00252D2D"/>
    <w:rsid w:val="00254115"/>
    <w:rsid w:val="002566B9"/>
    <w:rsid w:val="00257932"/>
    <w:rsid w:val="00261FB4"/>
    <w:rsid w:val="00270247"/>
    <w:rsid w:val="00270D82"/>
    <w:rsid w:val="002773B8"/>
    <w:rsid w:val="0028213A"/>
    <w:rsid w:val="00284404"/>
    <w:rsid w:val="00284C37"/>
    <w:rsid w:val="00290780"/>
    <w:rsid w:val="0029315E"/>
    <w:rsid w:val="00293872"/>
    <w:rsid w:val="002A0944"/>
    <w:rsid w:val="002A0B7D"/>
    <w:rsid w:val="002A2C0E"/>
    <w:rsid w:val="002A377E"/>
    <w:rsid w:val="002A4B31"/>
    <w:rsid w:val="002A6C60"/>
    <w:rsid w:val="002A6DAB"/>
    <w:rsid w:val="002A79AB"/>
    <w:rsid w:val="002B1E5E"/>
    <w:rsid w:val="002B7F73"/>
    <w:rsid w:val="002C0878"/>
    <w:rsid w:val="002C18E1"/>
    <w:rsid w:val="002C1E36"/>
    <w:rsid w:val="002C3B9D"/>
    <w:rsid w:val="002C3DB6"/>
    <w:rsid w:val="002C4B3C"/>
    <w:rsid w:val="002C67ED"/>
    <w:rsid w:val="002E0AC1"/>
    <w:rsid w:val="002E4FB9"/>
    <w:rsid w:val="002E7E46"/>
    <w:rsid w:val="002F6077"/>
    <w:rsid w:val="003035D7"/>
    <w:rsid w:val="00311460"/>
    <w:rsid w:val="00311975"/>
    <w:rsid w:val="00311B49"/>
    <w:rsid w:val="00316D9D"/>
    <w:rsid w:val="0033280C"/>
    <w:rsid w:val="003337B5"/>
    <w:rsid w:val="00333937"/>
    <w:rsid w:val="00335597"/>
    <w:rsid w:val="00335C63"/>
    <w:rsid w:val="00336C84"/>
    <w:rsid w:val="0034069A"/>
    <w:rsid w:val="0034181E"/>
    <w:rsid w:val="00344D2C"/>
    <w:rsid w:val="00350A03"/>
    <w:rsid w:val="00360302"/>
    <w:rsid w:val="00360B0E"/>
    <w:rsid w:val="00363F55"/>
    <w:rsid w:val="00371281"/>
    <w:rsid w:val="0037287F"/>
    <w:rsid w:val="0037529E"/>
    <w:rsid w:val="00375F67"/>
    <w:rsid w:val="003819FD"/>
    <w:rsid w:val="0038622C"/>
    <w:rsid w:val="003862CB"/>
    <w:rsid w:val="003864E0"/>
    <w:rsid w:val="003924FF"/>
    <w:rsid w:val="00392D06"/>
    <w:rsid w:val="003941FD"/>
    <w:rsid w:val="00396806"/>
    <w:rsid w:val="00397A0D"/>
    <w:rsid w:val="003A339A"/>
    <w:rsid w:val="003A38FE"/>
    <w:rsid w:val="003A66BC"/>
    <w:rsid w:val="003A70F3"/>
    <w:rsid w:val="003A7812"/>
    <w:rsid w:val="003B44C7"/>
    <w:rsid w:val="003C2B5E"/>
    <w:rsid w:val="003C2F47"/>
    <w:rsid w:val="003C4FBF"/>
    <w:rsid w:val="003D34FB"/>
    <w:rsid w:val="003D3D97"/>
    <w:rsid w:val="003D40A7"/>
    <w:rsid w:val="003D43EA"/>
    <w:rsid w:val="003D4FEB"/>
    <w:rsid w:val="003D67F2"/>
    <w:rsid w:val="003E0606"/>
    <w:rsid w:val="003E3772"/>
    <w:rsid w:val="003E7429"/>
    <w:rsid w:val="003F3820"/>
    <w:rsid w:val="003F4950"/>
    <w:rsid w:val="003F51D4"/>
    <w:rsid w:val="003F66C6"/>
    <w:rsid w:val="003F6768"/>
    <w:rsid w:val="003F6BF6"/>
    <w:rsid w:val="00405AF6"/>
    <w:rsid w:val="0041752B"/>
    <w:rsid w:val="00430C27"/>
    <w:rsid w:val="00433A45"/>
    <w:rsid w:val="004408B3"/>
    <w:rsid w:val="0044201C"/>
    <w:rsid w:val="00450A4F"/>
    <w:rsid w:val="0045245C"/>
    <w:rsid w:val="00453F33"/>
    <w:rsid w:val="00455601"/>
    <w:rsid w:val="00456705"/>
    <w:rsid w:val="00461C64"/>
    <w:rsid w:val="00462834"/>
    <w:rsid w:val="004670C4"/>
    <w:rsid w:val="004736E4"/>
    <w:rsid w:val="00477363"/>
    <w:rsid w:val="00482078"/>
    <w:rsid w:val="00493918"/>
    <w:rsid w:val="00493A05"/>
    <w:rsid w:val="00496EE6"/>
    <w:rsid w:val="004A0BA1"/>
    <w:rsid w:val="004A5B03"/>
    <w:rsid w:val="004A5FDB"/>
    <w:rsid w:val="004A7A49"/>
    <w:rsid w:val="004B0A16"/>
    <w:rsid w:val="004B0C94"/>
    <w:rsid w:val="004B263C"/>
    <w:rsid w:val="004B2C65"/>
    <w:rsid w:val="004B4245"/>
    <w:rsid w:val="004B6CB0"/>
    <w:rsid w:val="004D05F3"/>
    <w:rsid w:val="004D42EC"/>
    <w:rsid w:val="004D4B41"/>
    <w:rsid w:val="004D64AF"/>
    <w:rsid w:val="004E34A7"/>
    <w:rsid w:val="004E3B3B"/>
    <w:rsid w:val="004E4F76"/>
    <w:rsid w:val="004F594B"/>
    <w:rsid w:val="004F5D15"/>
    <w:rsid w:val="00504644"/>
    <w:rsid w:val="00505F96"/>
    <w:rsid w:val="00507A1D"/>
    <w:rsid w:val="005111B2"/>
    <w:rsid w:val="005117FB"/>
    <w:rsid w:val="00521B2F"/>
    <w:rsid w:val="00522D2B"/>
    <w:rsid w:val="00525BEA"/>
    <w:rsid w:val="005270BD"/>
    <w:rsid w:val="00536BB5"/>
    <w:rsid w:val="0054685D"/>
    <w:rsid w:val="00547B02"/>
    <w:rsid w:val="00553443"/>
    <w:rsid w:val="005565D6"/>
    <w:rsid w:val="005607CC"/>
    <w:rsid w:val="00561B03"/>
    <w:rsid w:val="00562449"/>
    <w:rsid w:val="00562FBE"/>
    <w:rsid w:val="0057724D"/>
    <w:rsid w:val="005817DC"/>
    <w:rsid w:val="00583541"/>
    <w:rsid w:val="005846FD"/>
    <w:rsid w:val="00584712"/>
    <w:rsid w:val="00586148"/>
    <w:rsid w:val="005902B9"/>
    <w:rsid w:val="005A0220"/>
    <w:rsid w:val="005A1883"/>
    <w:rsid w:val="005A3A80"/>
    <w:rsid w:val="005A443B"/>
    <w:rsid w:val="005A555D"/>
    <w:rsid w:val="005A5731"/>
    <w:rsid w:val="005A5B04"/>
    <w:rsid w:val="005A5C7F"/>
    <w:rsid w:val="005A6CAF"/>
    <w:rsid w:val="005B0BF0"/>
    <w:rsid w:val="005B0F80"/>
    <w:rsid w:val="005B1ADC"/>
    <w:rsid w:val="005B321A"/>
    <w:rsid w:val="005B4625"/>
    <w:rsid w:val="005C562D"/>
    <w:rsid w:val="005D028C"/>
    <w:rsid w:val="005D31D5"/>
    <w:rsid w:val="005D4507"/>
    <w:rsid w:val="005D5D85"/>
    <w:rsid w:val="005D6D89"/>
    <w:rsid w:val="005E379B"/>
    <w:rsid w:val="005E43D0"/>
    <w:rsid w:val="005E5DB3"/>
    <w:rsid w:val="005F0ACE"/>
    <w:rsid w:val="005F5899"/>
    <w:rsid w:val="005F5EE6"/>
    <w:rsid w:val="005F71DB"/>
    <w:rsid w:val="006035EA"/>
    <w:rsid w:val="00604EB4"/>
    <w:rsid w:val="00606A48"/>
    <w:rsid w:val="00620809"/>
    <w:rsid w:val="00621D0D"/>
    <w:rsid w:val="00622DC7"/>
    <w:rsid w:val="006424F4"/>
    <w:rsid w:val="00647882"/>
    <w:rsid w:val="00652844"/>
    <w:rsid w:val="00656E58"/>
    <w:rsid w:val="0066593E"/>
    <w:rsid w:val="00670800"/>
    <w:rsid w:val="006804D1"/>
    <w:rsid w:val="0068178A"/>
    <w:rsid w:val="00691FB1"/>
    <w:rsid w:val="00693140"/>
    <w:rsid w:val="006A3DFD"/>
    <w:rsid w:val="006A48BC"/>
    <w:rsid w:val="006A52C1"/>
    <w:rsid w:val="006A6F43"/>
    <w:rsid w:val="006A79C5"/>
    <w:rsid w:val="006B76ED"/>
    <w:rsid w:val="006C133C"/>
    <w:rsid w:val="006C14B8"/>
    <w:rsid w:val="006C602B"/>
    <w:rsid w:val="006C6ACA"/>
    <w:rsid w:val="006D0128"/>
    <w:rsid w:val="006D03CE"/>
    <w:rsid w:val="006D0675"/>
    <w:rsid w:val="006D58EE"/>
    <w:rsid w:val="006D65F1"/>
    <w:rsid w:val="006E22C8"/>
    <w:rsid w:val="006E24F0"/>
    <w:rsid w:val="006E2DF8"/>
    <w:rsid w:val="006E442E"/>
    <w:rsid w:val="006E483C"/>
    <w:rsid w:val="006F3055"/>
    <w:rsid w:val="006F714F"/>
    <w:rsid w:val="006F74B7"/>
    <w:rsid w:val="00703870"/>
    <w:rsid w:val="00703FF4"/>
    <w:rsid w:val="00707697"/>
    <w:rsid w:val="00713405"/>
    <w:rsid w:val="00715ABB"/>
    <w:rsid w:val="00717A39"/>
    <w:rsid w:val="00720332"/>
    <w:rsid w:val="0072081D"/>
    <w:rsid w:val="00720A85"/>
    <w:rsid w:val="00720E17"/>
    <w:rsid w:val="00723FA7"/>
    <w:rsid w:val="00725DE3"/>
    <w:rsid w:val="00725E09"/>
    <w:rsid w:val="007312E3"/>
    <w:rsid w:val="00731D73"/>
    <w:rsid w:val="00732BF3"/>
    <w:rsid w:val="007338A9"/>
    <w:rsid w:val="00733D4C"/>
    <w:rsid w:val="007351E5"/>
    <w:rsid w:val="007368B2"/>
    <w:rsid w:val="0073794C"/>
    <w:rsid w:val="00744786"/>
    <w:rsid w:val="00745BE5"/>
    <w:rsid w:val="00746A19"/>
    <w:rsid w:val="00746CEB"/>
    <w:rsid w:val="007507B9"/>
    <w:rsid w:val="00754631"/>
    <w:rsid w:val="007576C3"/>
    <w:rsid w:val="00760E45"/>
    <w:rsid w:val="0076226E"/>
    <w:rsid w:val="007635B8"/>
    <w:rsid w:val="00764EF8"/>
    <w:rsid w:val="00765321"/>
    <w:rsid w:val="00766CBE"/>
    <w:rsid w:val="007671E0"/>
    <w:rsid w:val="007673B7"/>
    <w:rsid w:val="00770313"/>
    <w:rsid w:val="007726C4"/>
    <w:rsid w:val="00773016"/>
    <w:rsid w:val="0077328A"/>
    <w:rsid w:val="007818DB"/>
    <w:rsid w:val="007830FF"/>
    <w:rsid w:val="00783E4C"/>
    <w:rsid w:val="00787BF4"/>
    <w:rsid w:val="00787C18"/>
    <w:rsid w:val="00790650"/>
    <w:rsid w:val="0079681E"/>
    <w:rsid w:val="007A0656"/>
    <w:rsid w:val="007A0E27"/>
    <w:rsid w:val="007A5444"/>
    <w:rsid w:val="007A56D0"/>
    <w:rsid w:val="007A629F"/>
    <w:rsid w:val="007A7998"/>
    <w:rsid w:val="007B0465"/>
    <w:rsid w:val="007B2F6B"/>
    <w:rsid w:val="007B362C"/>
    <w:rsid w:val="007B52C7"/>
    <w:rsid w:val="007B701C"/>
    <w:rsid w:val="007C61AD"/>
    <w:rsid w:val="007C761C"/>
    <w:rsid w:val="007D0A5C"/>
    <w:rsid w:val="007D1280"/>
    <w:rsid w:val="007D1A77"/>
    <w:rsid w:val="007D2157"/>
    <w:rsid w:val="007D6BE1"/>
    <w:rsid w:val="007E4B65"/>
    <w:rsid w:val="007F293E"/>
    <w:rsid w:val="007F4BCE"/>
    <w:rsid w:val="007F65A1"/>
    <w:rsid w:val="008030BF"/>
    <w:rsid w:val="00805693"/>
    <w:rsid w:val="00810252"/>
    <w:rsid w:val="00811993"/>
    <w:rsid w:val="00813047"/>
    <w:rsid w:val="00813CF1"/>
    <w:rsid w:val="0082393B"/>
    <w:rsid w:val="00825255"/>
    <w:rsid w:val="008270CD"/>
    <w:rsid w:val="0082773D"/>
    <w:rsid w:val="00831157"/>
    <w:rsid w:val="00831981"/>
    <w:rsid w:val="00831AAC"/>
    <w:rsid w:val="00835E9A"/>
    <w:rsid w:val="00836F08"/>
    <w:rsid w:val="00843965"/>
    <w:rsid w:val="008446C3"/>
    <w:rsid w:val="008464F9"/>
    <w:rsid w:val="00847C18"/>
    <w:rsid w:val="008524FA"/>
    <w:rsid w:val="00852A9C"/>
    <w:rsid w:val="00852E16"/>
    <w:rsid w:val="0086040C"/>
    <w:rsid w:val="00860C06"/>
    <w:rsid w:val="00860CF1"/>
    <w:rsid w:val="0087069A"/>
    <w:rsid w:val="008717F4"/>
    <w:rsid w:val="00874C13"/>
    <w:rsid w:val="00877B12"/>
    <w:rsid w:val="008812FD"/>
    <w:rsid w:val="008831DB"/>
    <w:rsid w:val="00884CAA"/>
    <w:rsid w:val="00885F18"/>
    <w:rsid w:val="00886842"/>
    <w:rsid w:val="008901AE"/>
    <w:rsid w:val="0089198A"/>
    <w:rsid w:val="00892295"/>
    <w:rsid w:val="008A1530"/>
    <w:rsid w:val="008A16F4"/>
    <w:rsid w:val="008A1E75"/>
    <w:rsid w:val="008A41A5"/>
    <w:rsid w:val="008B08BC"/>
    <w:rsid w:val="008C405A"/>
    <w:rsid w:val="008C7CBE"/>
    <w:rsid w:val="008D0CB0"/>
    <w:rsid w:val="008D32B0"/>
    <w:rsid w:val="008D5025"/>
    <w:rsid w:val="008D58D0"/>
    <w:rsid w:val="008D6A67"/>
    <w:rsid w:val="008E490E"/>
    <w:rsid w:val="008E750E"/>
    <w:rsid w:val="008F0BDA"/>
    <w:rsid w:val="00903D85"/>
    <w:rsid w:val="00907F3C"/>
    <w:rsid w:val="009115A5"/>
    <w:rsid w:val="00912F85"/>
    <w:rsid w:val="00913970"/>
    <w:rsid w:val="0091522F"/>
    <w:rsid w:val="009175C6"/>
    <w:rsid w:val="009217B6"/>
    <w:rsid w:val="00921BF1"/>
    <w:rsid w:val="009270DC"/>
    <w:rsid w:val="00927804"/>
    <w:rsid w:val="0093132C"/>
    <w:rsid w:val="00931956"/>
    <w:rsid w:val="0093549F"/>
    <w:rsid w:val="0093550E"/>
    <w:rsid w:val="00936C90"/>
    <w:rsid w:val="00942915"/>
    <w:rsid w:val="00943B49"/>
    <w:rsid w:val="00946C77"/>
    <w:rsid w:val="009524A0"/>
    <w:rsid w:val="00963D63"/>
    <w:rsid w:val="00964587"/>
    <w:rsid w:val="00965E6F"/>
    <w:rsid w:val="00973AE7"/>
    <w:rsid w:val="0098042F"/>
    <w:rsid w:val="00985ADB"/>
    <w:rsid w:val="00991189"/>
    <w:rsid w:val="00996369"/>
    <w:rsid w:val="00997DCF"/>
    <w:rsid w:val="009A536F"/>
    <w:rsid w:val="009A5730"/>
    <w:rsid w:val="009B0623"/>
    <w:rsid w:val="009B6B2A"/>
    <w:rsid w:val="009C3ADF"/>
    <w:rsid w:val="009C5235"/>
    <w:rsid w:val="009D08A5"/>
    <w:rsid w:val="009E519A"/>
    <w:rsid w:val="009E64C5"/>
    <w:rsid w:val="009F0AC3"/>
    <w:rsid w:val="009F1105"/>
    <w:rsid w:val="009F2F14"/>
    <w:rsid w:val="00A00406"/>
    <w:rsid w:val="00A043E1"/>
    <w:rsid w:val="00A044F2"/>
    <w:rsid w:val="00A06397"/>
    <w:rsid w:val="00A07DBF"/>
    <w:rsid w:val="00A106DC"/>
    <w:rsid w:val="00A10E5E"/>
    <w:rsid w:val="00A10FD0"/>
    <w:rsid w:val="00A14F5D"/>
    <w:rsid w:val="00A25CA9"/>
    <w:rsid w:val="00A2724D"/>
    <w:rsid w:val="00A30399"/>
    <w:rsid w:val="00A31158"/>
    <w:rsid w:val="00A347B7"/>
    <w:rsid w:val="00A34E0C"/>
    <w:rsid w:val="00A3526B"/>
    <w:rsid w:val="00A37CDB"/>
    <w:rsid w:val="00A402FA"/>
    <w:rsid w:val="00A40F6E"/>
    <w:rsid w:val="00A42F18"/>
    <w:rsid w:val="00A4473F"/>
    <w:rsid w:val="00A44CBF"/>
    <w:rsid w:val="00A461C4"/>
    <w:rsid w:val="00A502BF"/>
    <w:rsid w:val="00A50C16"/>
    <w:rsid w:val="00A61858"/>
    <w:rsid w:val="00A62837"/>
    <w:rsid w:val="00A62F91"/>
    <w:rsid w:val="00A63023"/>
    <w:rsid w:val="00A66EB2"/>
    <w:rsid w:val="00A72915"/>
    <w:rsid w:val="00A734E9"/>
    <w:rsid w:val="00A74B5B"/>
    <w:rsid w:val="00A81927"/>
    <w:rsid w:val="00A856E4"/>
    <w:rsid w:val="00A964EA"/>
    <w:rsid w:val="00AA117C"/>
    <w:rsid w:val="00AA2590"/>
    <w:rsid w:val="00AA5A5F"/>
    <w:rsid w:val="00AA65D4"/>
    <w:rsid w:val="00AA754F"/>
    <w:rsid w:val="00AB1244"/>
    <w:rsid w:val="00AB1721"/>
    <w:rsid w:val="00AB30D6"/>
    <w:rsid w:val="00AB35CF"/>
    <w:rsid w:val="00AB3A66"/>
    <w:rsid w:val="00AB4323"/>
    <w:rsid w:val="00AB6AAA"/>
    <w:rsid w:val="00AD35E0"/>
    <w:rsid w:val="00AD3A65"/>
    <w:rsid w:val="00AD3C3E"/>
    <w:rsid w:val="00AD511A"/>
    <w:rsid w:val="00AE5170"/>
    <w:rsid w:val="00AE7B15"/>
    <w:rsid w:val="00AF2A36"/>
    <w:rsid w:val="00AF5C3D"/>
    <w:rsid w:val="00B06E60"/>
    <w:rsid w:val="00B1424D"/>
    <w:rsid w:val="00B15E00"/>
    <w:rsid w:val="00B243E6"/>
    <w:rsid w:val="00B266DC"/>
    <w:rsid w:val="00B30907"/>
    <w:rsid w:val="00B31181"/>
    <w:rsid w:val="00B35B0C"/>
    <w:rsid w:val="00B35CE8"/>
    <w:rsid w:val="00B4095A"/>
    <w:rsid w:val="00B41D2C"/>
    <w:rsid w:val="00B41E1B"/>
    <w:rsid w:val="00B42BCE"/>
    <w:rsid w:val="00B42D1C"/>
    <w:rsid w:val="00B459F2"/>
    <w:rsid w:val="00B52CF7"/>
    <w:rsid w:val="00B558EB"/>
    <w:rsid w:val="00B5781D"/>
    <w:rsid w:val="00B60861"/>
    <w:rsid w:val="00B6137C"/>
    <w:rsid w:val="00B66216"/>
    <w:rsid w:val="00B6708A"/>
    <w:rsid w:val="00B71A22"/>
    <w:rsid w:val="00B73999"/>
    <w:rsid w:val="00B73B33"/>
    <w:rsid w:val="00B7559C"/>
    <w:rsid w:val="00B76652"/>
    <w:rsid w:val="00B7692F"/>
    <w:rsid w:val="00B81BE3"/>
    <w:rsid w:val="00B83C58"/>
    <w:rsid w:val="00B845CF"/>
    <w:rsid w:val="00B87C21"/>
    <w:rsid w:val="00BA1678"/>
    <w:rsid w:val="00BA30E9"/>
    <w:rsid w:val="00BA3271"/>
    <w:rsid w:val="00BA3BE4"/>
    <w:rsid w:val="00BA5734"/>
    <w:rsid w:val="00BA650F"/>
    <w:rsid w:val="00BB2F12"/>
    <w:rsid w:val="00BB45D3"/>
    <w:rsid w:val="00BB6417"/>
    <w:rsid w:val="00BB6F6E"/>
    <w:rsid w:val="00BB737A"/>
    <w:rsid w:val="00BD2C55"/>
    <w:rsid w:val="00BD7E03"/>
    <w:rsid w:val="00BE0DF9"/>
    <w:rsid w:val="00BE50C1"/>
    <w:rsid w:val="00BE69AD"/>
    <w:rsid w:val="00BE6EA2"/>
    <w:rsid w:val="00BF1BEB"/>
    <w:rsid w:val="00BF6AD8"/>
    <w:rsid w:val="00C001AD"/>
    <w:rsid w:val="00C01324"/>
    <w:rsid w:val="00C01E86"/>
    <w:rsid w:val="00C0246F"/>
    <w:rsid w:val="00C05F7F"/>
    <w:rsid w:val="00C111AF"/>
    <w:rsid w:val="00C118A8"/>
    <w:rsid w:val="00C12483"/>
    <w:rsid w:val="00C13AD8"/>
    <w:rsid w:val="00C13AE1"/>
    <w:rsid w:val="00C140F5"/>
    <w:rsid w:val="00C15B99"/>
    <w:rsid w:val="00C16595"/>
    <w:rsid w:val="00C17E31"/>
    <w:rsid w:val="00C25544"/>
    <w:rsid w:val="00C27F64"/>
    <w:rsid w:val="00C30B51"/>
    <w:rsid w:val="00C342C9"/>
    <w:rsid w:val="00C35EC3"/>
    <w:rsid w:val="00C36378"/>
    <w:rsid w:val="00C36D62"/>
    <w:rsid w:val="00C37DE5"/>
    <w:rsid w:val="00C4759A"/>
    <w:rsid w:val="00C53BE1"/>
    <w:rsid w:val="00C662AD"/>
    <w:rsid w:val="00C66824"/>
    <w:rsid w:val="00C67473"/>
    <w:rsid w:val="00C7126A"/>
    <w:rsid w:val="00C72875"/>
    <w:rsid w:val="00C72D65"/>
    <w:rsid w:val="00C732EF"/>
    <w:rsid w:val="00C8368E"/>
    <w:rsid w:val="00C841F7"/>
    <w:rsid w:val="00C849BE"/>
    <w:rsid w:val="00C90734"/>
    <w:rsid w:val="00C93129"/>
    <w:rsid w:val="00C974C0"/>
    <w:rsid w:val="00CA02A6"/>
    <w:rsid w:val="00CA250C"/>
    <w:rsid w:val="00CA4D49"/>
    <w:rsid w:val="00CA748A"/>
    <w:rsid w:val="00CB0111"/>
    <w:rsid w:val="00CB0341"/>
    <w:rsid w:val="00CB0CF7"/>
    <w:rsid w:val="00CB3896"/>
    <w:rsid w:val="00CB642C"/>
    <w:rsid w:val="00CB7423"/>
    <w:rsid w:val="00CB74D2"/>
    <w:rsid w:val="00CC2891"/>
    <w:rsid w:val="00CC397B"/>
    <w:rsid w:val="00CC39A3"/>
    <w:rsid w:val="00CC4143"/>
    <w:rsid w:val="00CC5024"/>
    <w:rsid w:val="00CC5CAA"/>
    <w:rsid w:val="00CC6F96"/>
    <w:rsid w:val="00CD0020"/>
    <w:rsid w:val="00CD4A70"/>
    <w:rsid w:val="00CD4C73"/>
    <w:rsid w:val="00CD5A00"/>
    <w:rsid w:val="00CD5F0D"/>
    <w:rsid w:val="00CD675C"/>
    <w:rsid w:val="00CD725A"/>
    <w:rsid w:val="00CE0663"/>
    <w:rsid w:val="00CF2717"/>
    <w:rsid w:val="00CF4951"/>
    <w:rsid w:val="00D01138"/>
    <w:rsid w:val="00D02EBE"/>
    <w:rsid w:val="00D03833"/>
    <w:rsid w:val="00D0655C"/>
    <w:rsid w:val="00D15705"/>
    <w:rsid w:val="00D20EFC"/>
    <w:rsid w:val="00D25BBB"/>
    <w:rsid w:val="00D278A4"/>
    <w:rsid w:val="00D33A46"/>
    <w:rsid w:val="00D365E6"/>
    <w:rsid w:val="00D469D0"/>
    <w:rsid w:val="00D46C4D"/>
    <w:rsid w:val="00D51952"/>
    <w:rsid w:val="00D529E8"/>
    <w:rsid w:val="00D5694B"/>
    <w:rsid w:val="00D64332"/>
    <w:rsid w:val="00D74392"/>
    <w:rsid w:val="00D74CFC"/>
    <w:rsid w:val="00D764DE"/>
    <w:rsid w:val="00D90CEF"/>
    <w:rsid w:val="00D91347"/>
    <w:rsid w:val="00D9318B"/>
    <w:rsid w:val="00D94864"/>
    <w:rsid w:val="00D9596C"/>
    <w:rsid w:val="00DA1D7C"/>
    <w:rsid w:val="00DA2296"/>
    <w:rsid w:val="00DA305F"/>
    <w:rsid w:val="00DA3584"/>
    <w:rsid w:val="00DB1803"/>
    <w:rsid w:val="00DB2134"/>
    <w:rsid w:val="00DB4031"/>
    <w:rsid w:val="00DB6D8E"/>
    <w:rsid w:val="00DC0F3C"/>
    <w:rsid w:val="00DE09E5"/>
    <w:rsid w:val="00DE1504"/>
    <w:rsid w:val="00DE392E"/>
    <w:rsid w:val="00DE4004"/>
    <w:rsid w:val="00DF4332"/>
    <w:rsid w:val="00DF4C4A"/>
    <w:rsid w:val="00DF4DAE"/>
    <w:rsid w:val="00E01A39"/>
    <w:rsid w:val="00E01EDF"/>
    <w:rsid w:val="00E04752"/>
    <w:rsid w:val="00E10394"/>
    <w:rsid w:val="00E10B21"/>
    <w:rsid w:val="00E10D55"/>
    <w:rsid w:val="00E11F10"/>
    <w:rsid w:val="00E156E8"/>
    <w:rsid w:val="00E23F36"/>
    <w:rsid w:val="00E2640A"/>
    <w:rsid w:val="00E31CC2"/>
    <w:rsid w:val="00E45E6A"/>
    <w:rsid w:val="00E45FDE"/>
    <w:rsid w:val="00E5128F"/>
    <w:rsid w:val="00E5155B"/>
    <w:rsid w:val="00E5169C"/>
    <w:rsid w:val="00E56B89"/>
    <w:rsid w:val="00E600BF"/>
    <w:rsid w:val="00E63065"/>
    <w:rsid w:val="00E72A6A"/>
    <w:rsid w:val="00E83A03"/>
    <w:rsid w:val="00E85672"/>
    <w:rsid w:val="00E8717E"/>
    <w:rsid w:val="00E9228A"/>
    <w:rsid w:val="00E94A93"/>
    <w:rsid w:val="00E95BC2"/>
    <w:rsid w:val="00EA1689"/>
    <w:rsid w:val="00EA19AA"/>
    <w:rsid w:val="00EA2599"/>
    <w:rsid w:val="00EA3308"/>
    <w:rsid w:val="00EA6EBF"/>
    <w:rsid w:val="00EB353B"/>
    <w:rsid w:val="00EB5AAF"/>
    <w:rsid w:val="00ED1107"/>
    <w:rsid w:val="00ED3102"/>
    <w:rsid w:val="00ED5308"/>
    <w:rsid w:val="00EE1905"/>
    <w:rsid w:val="00EE562C"/>
    <w:rsid w:val="00EE69B0"/>
    <w:rsid w:val="00EE7E1B"/>
    <w:rsid w:val="00EF08A6"/>
    <w:rsid w:val="00EF0A9B"/>
    <w:rsid w:val="00EF1A05"/>
    <w:rsid w:val="00EF25F7"/>
    <w:rsid w:val="00EF556B"/>
    <w:rsid w:val="00F04789"/>
    <w:rsid w:val="00F0575A"/>
    <w:rsid w:val="00F10704"/>
    <w:rsid w:val="00F11427"/>
    <w:rsid w:val="00F11BE8"/>
    <w:rsid w:val="00F12FEE"/>
    <w:rsid w:val="00F22BD3"/>
    <w:rsid w:val="00F24595"/>
    <w:rsid w:val="00F26F3D"/>
    <w:rsid w:val="00F36543"/>
    <w:rsid w:val="00F37339"/>
    <w:rsid w:val="00F42DFE"/>
    <w:rsid w:val="00F43592"/>
    <w:rsid w:val="00F44C25"/>
    <w:rsid w:val="00F51646"/>
    <w:rsid w:val="00F557BB"/>
    <w:rsid w:val="00F61A01"/>
    <w:rsid w:val="00F710CC"/>
    <w:rsid w:val="00F72F39"/>
    <w:rsid w:val="00F734A3"/>
    <w:rsid w:val="00F73FAD"/>
    <w:rsid w:val="00F7547C"/>
    <w:rsid w:val="00F80497"/>
    <w:rsid w:val="00F82C27"/>
    <w:rsid w:val="00F904F4"/>
    <w:rsid w:val="00F936DF"/>
    <w:rsid w:val="00F93875"/>
    <w:rsid w:val="00FA3C9E"/>
    <w:rsid w:val="00FA7091"/>
    <w:rsid w:val="00FB0432"/>
    <w:rsid w:val="00FB0DF4"/>
    <w:rsid w:val="00FB1D80"/>
    <w:rsid w:val="00FB4CCD"/>
    <w:rsid w:val="00FB7171"/>
    <w:rsid w:val="00FC4ADA"/>
    <w:rsid w:val="00FD2941"/>
    <w:rsid w:val="00FD4F5F"/>
    <w:rsid w:val="00FE35C8"/>
    <w:rsid w:val="00FE3E69"/>
    <w:rsid w:val="00FE45DA"/>
    <w:rsid w:val="00FE5684"/>
    <w:rsid w:val="00FE7827"/>
    <w:rsid w:val="00FE7894"/>
    <w:rsid w:val="00FF3E35"/>
    <w:rsid w:val="00FF47F3"/>
    <w:rsid w:val="00FF5046"/>
    <w:rsid w:val="00FF594E"/>
    <w:rsid w:val="00FF7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C73"/>
  </w:style>
  <w:style w:type="paragraph" w:styleId="1">
    <w:name w:val="heading 1"/>
    <w:basedOn w:val="a"/>
    <w:next w:val="a"/>
    <w:link w:val="10"/>
    <w:uiPriority w:val="9"/>
    <w:qFormat/>
    <w:rsid w:val="00767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41A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4225B"/>
    <w:pPr>
      <w:spacing w:after="0" w:line="240" w:lineRule="auto"/>
    </w:pPr>
    <w:rPr>
      <w:sz w:val="20"/>
      <w:szCs w:val="20"/>
    </w:rPr>
  </w:style>
  <w:style w:type="character" w:customStyle="1" w:styleId="a4">
    <w:name w:val="Текст сноски Знак"/>
    <w:basedOn w:val="a0"/>
    <w:link w:val="a3"/>
    <w:uiPriority w:val="99"/>
    <w:semiHidden/>
    <w:rsid w:val="0004225B"/>
    <w:rPr>
      <w:sz w:val="20"/>
      <w:szCs w:val="20"/>
    </w:rPr>
  </w:style>
  <w:style w:type="character" w:styleId="a5">
    <w:name w:val="footnote reference"/>
    <w:basedOn w:val="a0"/>
    <w:uiPriority w:val="99"/>
    <w:semiHidden/>
    <w:unhideWhenUsed/>
    <w:rsid w:val="0004225B"/>
    <w:rPr>
      <w:vertAlign w:val="superscript"/>
    </w:rPr>
  </w:style>
  <w:style w:type="character" w:styleId="a6">
    <w:name w:val="annotation reference"/>
    <w:basedOn w:val="a0"/>
    <w:uiPriority w:val="99"/>
    <w:semiHidden/>
    <w:unhideWhenUsed/>
    <w:rsid w:val="00DB4031"/>
    <w:rPr>
      <w:sz w:val="16"/>
      <w:szCs w:val="16"/>
    </w:rPr>
  </w:style>
  <w:style w:type="paragraph" w:styleId="a7">
    <w:name w:val="annotation text"/>
    <w:basedOn w:val="a"/>
    <w:link w:val="a8"/>
    <w:uiPriority w:val="99"/>
    <w:semiHidden/>
    <w:unhideWhenUsed/>
    <w:rsid w:val="00DB4031"/>
    <w:pPr>
      <w:spacing w:line="240" w:lineRule="auto"/>
    </w:pPr>
    <w:rPr>
      <w:sz w:val="20"/>
      <w:szCs w:val="20"/>
    </w:rPr>
  </w:style>
  <w:style w:type="character" w:customStyle="1" w:styleId="a8">
    <w:name w:val="Текст примечания Знак"/>
    <w:basedOn w:val="a0"/>
    <w:link w:val="a7"/>
    <w:uiPriority w:val="99"/>
    <w:semiHidden/>
    <w:rsid w:val="00DB4031"/>
    <w:rPr>
      <w:sz w:val="20"/>
      <w:szCs w:val="20"/>
    </w:rPr>
  </w:style>
  <w:style w:type="paragraph" w:styleId="a9">
    <w:name w:val="annotation subject"/>
    <w:basedOn w:val="a7"/>
    <w:next w:val="a7"/>
    <w:link w:val="aa"/>
    <w:uiPriority w:val="99"/>
    <w:semiHidden/>
    <w:unhideWhenUsed/>
    <w:rsid w:val="00DB4031"/>
    <w:rPr>
      <w:b/>
      <w:bCs/>
    </w:rPr>
  </w:style>
  <w:style w:type="character" w:customStyle="1" w:styleId="aa">
    <w:name w:val="Тема примечания Знак"/>
    <w:basedOn w:val="a8"/>
    <w:link w:val="a9"/>
    <w:uiPriority w:val="99"/>
    <w:semiHidden/>
    <w:rsid w:val="00DB4031"/>
    <w:rPr>
      <w:b/>
      <w:bCs/>
      <w:sz w:val="20"/>
      <w:szCs w:val="20"/>
    </w:rPr>
  </w:style>
  <w:style w:type="paragraph" w:styleId="ab">
    <w:name w:val="Balloon Text"/>
    <w:basedOn w:val="a"/>
    <w:link w:val="ac"/>
    <w:uiPriority w:val="99"/>
    <w:semiHidden/>
    <w:unhideWhenUsed/>
    <w:rsid w:val="00DB403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B4031"/>
    <w:rPr>
      <w:rFonts w:ascii="Segoe UI" w:hAnsi="Segoe UI" w:cs="Segoe UI"/>
      <w:sz w:val="18"/>
      <w:szCs w:val="18"/>
    </w:rPr>
  </w:style>
  <w:style w:type="character" w:styleId="ad">
    <w:name w:val="Hyperlink"/>
    <w:basedOn w:val="a0"/>
    <w:uiPriority w:val="99"/>
    <w:unhideWhenUsed/>
    <w:rsid w:val="006D0128"/>
    <w:rPr>
      <w:color w:val="0000FF" w:themeColor="hyperlink"/>
      <w:u w:val="single"/>
    </w:rPr>
  </w:style>
  <w:style w:type="paragraph" w:styleId="ae">
    <w:name w:val="header"/>
    <w:basedOn w:val="a"/>
    <w:link w:val="af"/>
    <w:uiPriority w:val="99"/>
    <w:semiHidden/>
    <w:unhideWhenUsed/>
    <w:rsid w:val="006A6F4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A6F43"/>
  </w:style>
  <w:style w:type="paragraph" w:styleId="af0">
    <w:name w:val="footer"/>
    <w:basedOn w:val="a"/>
    <w:link w:val="af1"/>
    <w:uiPriority w:val="99"/>
    <w:semiHidden/>
    <w:unhideWhenUsed/>
    <w:rsid w:val="006A6F43"/>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A6F43"/>
  </w:style>
  <w:style w:type="character" w:styleId="af2">
    <w:name w:val="FollowedHyperlink"/>
    <w:basedOn w:val="a0"/>
    <w:uiPriority w:val="99"/>
    <w:semiHidden/>
    <w:unhideWhenUsed/>
    <w:rsid w:val="00C7126A"/>
    <w:rPr>
      <w:color w:val="800080" w:themeColor="followedHyperlink"/>
      <w:u w:val="single"/>
    </w:rPr>
  </w:style>
  <w:style w:type="character" w:customStyle="1" w:styleId="10">
    <w:name w:val="Заголовок 1 Знак"/>
    <w:basedOn w:val="a0"/>
    <w:link w:val="1"/>
    <w:uiPriority w:val="9"/>
    <w:rsid w:val="007671E0"/>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7671E0"/>
    <w:pPr>
      <w:outlineLvl w:val="9"/>
    </w:pPr>
  </w:style>
  <w:style w:type="paragraph" w:styleId="11">
    <w:name w:val="toc 1"/>
    <w:basedOn w:val="a"/>
    <w:next w:val="a"/>
    <w:autoRedefine/>
    <w:uiPriority w:val="39"/>
    <w:unhideWhenUsed/>
    <w:rsid w:val="007671E0"/>
    <w:pPr>
      <w:spacing w:after="100"/>
    </w:pPr>
  </w:style>
  <w:style w:type="paragraph" w:styleId="af4">
    <w:name w:val="List Paragraph"/>
    <w:basedOn w:val="a"/>
    <w:uiPriority w:val="34"/>
    <w:qFormat/>
    <w:rsid w:val="00991189"/>
    <w:pPr>
      <w:ind w:left="720"/>
      <w:contextualSpacing/>
    </w:pPr>
  </w:style>
  <w:style w:type="character" w:customStyle="1" w:styleId="20">
    <w:name w:val="Заголовок 2 Знак"/>
    <w:basedOn w:val="a0"/>
    <w:link w:val="2"/>
    <w:uiPriority w:val="9"/>
    <w:rsid w:val="00041A09"/>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CC2891"/>
    <w:pPr>
      <w:spacing w:after="100"/>
      <w:ind w:left="220"/>
    </w:pPr>
  </w:style>
</w:styles>
</file>

<file path=word/webSettings.xml><?xml version="1.0" encoding="utf-8"?>
<w:webSettings xmlns:r="http://schemas.openxmlformats.org/officeDocument/2006/relationships" xmlns:w="http://schemas.openxmlformats.org/wordprocessingml/2006/main">
  <w:divs>
    <w:div w:id="1356692536">
      <w:bodyDiv w:val="1"/>
      <w:marLeft w:val="0"/>
      <w:marRight w:val="0"/>
      <w:marTop w:val="0"/>
      <w:marBottom w:val="0"/>
      <w:divBdr>
        <w:top w:val="none" w:sz="0" w:space="0" w:color="auto"/>
        <w:left w:val="none" w:sz="0" w:space="0" w:color="auto"/>
        <w:bottom w:val="none" w:sz="0" w:space="0" w:color="auto"/>
        <w:right w:val="none" w:sz="0" w:space="0" w:color="auto"/>
      </w:divBdr>
    </w:div>
    <w:div w:id="1680308704">
      <w:bodyDiv w:val="1"/>
      <w:marLeft w:val="0"/>
      <w:marRight w:val="0"/>
      <w:marTop w:val="0"/>
      <w:marBottom w:val="0"/>
      <w:divBdr>
        <w:top w:val="none" w:sz="0" w:space="0" w:color="auto"/>
        <w:left w:val="none" w:sz="0" w:space="0" w:color="auto"/>
        <w:bottom w:val="none" w:sz="0" w:space="0" w:color="auto"/>
        <w:right w:val="none" w:sz="0" w:space="0" w:color="auto"/>
      </w:divBdr>
    </w:div>
    <w:div w:id="1865710396">
      <w:bodyDiv w:val="1"/>
      <w:marLeft w:val="0"/>
      <w:marRight w:val="0"/>
      <w:marTop w:val="0"/>
      <w:marBottom w:val="0"/>
      <w:divBdr>
        <w:top w:val="none" w:sz="0" w:space="0" w:color="auto"/>
        <w:left w:val="none" w:sz="0" w:space="0" w:color="auto"/>
        <w:bottom w:val="none" w:sz="0" w:space="0" w:color="auto"/>
        <w:right w:val="none" w:sz="0" w:space="0" w:color="auto"/>
      </w:divBdr>
    </w:div>
    <w:div w:id="20244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afisha.ru/brain/6916-iphuck-10-viktora-pelevina-vy-ne-gadzh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rnal.org/articles/2010/fill24.html"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levin.nov.ru/stati/o-nikon.pdf" TargetMode="External"/><Relationship Id="rId5" Type="http://schemas.openxmlformats.org/officeDocument/2006/relationships/webSettings" Target="webSettings.xml"/><Relationship Id="rId10" Type="http://schemas.openxmlformats.org/officeDocument/2006/relationships/hyperlink" Target="https://gorky.media/reviews/50-ottenkov-pelevina/" TargetMode="External"/><Relationship Id="rId4" Type="http://schemas.openxmlformats.org/officeDocument/2006/relationships/settings" Target="settings.xml"/><Relationship Id="rId9" Type="http://schemas.openxmlformats.org/officeDocument/2006/relationships/hyperlink" Target="https://esquire.ru/letters/30972-iphuck-1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article/n/obraz-volka-v-romane-v-pelevina-svyaschennaya-kniga-oborotnya" TargetMode="External"/><Relationship Id="rId2" Type="http://schemas.openxmlformats.org/officeDocument/2006/relationships/hyperlink" Target="http://magazines.russ.ru/continent/2010/143/sh24.html" TargetMode="External"/><Relationship Id="rId1" Type="http://schemas.openxmlformats.org/officeDocument/2006/relationships/hyperlink" Target="https://cyberleninka.ru/article/n/kontseptsiya-lichnosti-v-romanah-v-pelevina" TargetMode="External"/><Relationship Id="rId4" Type="http://schemas.openxmlformats.org/officeDocument/2006/relationships/hyperlink" Target="http://jurnal.org/articles/2010/fill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53606-7021-42EC-A82E-ACDB23E0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11602</Words>
  <Characters>70657</Characters>
  <Application>Microsoft Office Word</Application>
  <DocSecurity>0</DocSecurity>
  <Lines>1358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Чубака</dc:creator>
  <cp:keywords/>
  <dc:description/>
  <cp:lastModifiedBy>Чубака</cp:lastModifiedBy>
  <cp:revision>2</cp:revision>
  <dcterms:created xsi:type="dcterms:W3CDTF">2018-06-06T19:15:00Z</dcterms:created>
  <dcterms:modified xsi:type="dcterms:W3CDTF">2018-06-06T19:15:00Z</dcterms:modified>
</cp:coreProperties>
</file>